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711D7" w14:textId="73E5FCBB" w:rsidR="002552A3" w:rsidRDefault="003B72AC" w:rsidP="003B72AC">
      <w:pPr>
        <w:pStyle w:val="Heading1"/>
      </w:pPr>
      <w:r>
        <w:t>Wiki Doc</w:t>
      </w:r>
    </w:p>
    <w:p w14:paraId="3A25E1F2" w14:textId="77777777" w:rsidR="002868FA" w:rsidRDefault="002868FA" w:rsidP="002868FA">
      <w:pPr>
        <w:pStyle w:val="Heading1"/>
      </w:pPr>
      <w:r>
        <w:t>1NC</w:t>
      </w:r>
    </w:p>
    <w:p w14:paraId="5A59D967" w14:textId="77777777" w:rsidR="002868FA" w:rsidRDefault="002868FA" w:rsidP="002868FA">
      <w:pPr>
        <w:pStyle w:val="Heading2"/>
      </w:pPr>
      <w:r>
        <w:t>OFF</w:t>
      </w:r>
    </w:p>
    <w:p w14:paraId="43F6321D" w14:textId="77777777" w:rsidR="002868FA" w:rsidRDefault="002868FA" w:rsidP="002868FA">
      <w:pPr>
        <w:pStyle w:val="Heading3"/>
      </w:pPr>
      <w:r>
        <w:t>1NC</w:t>
      </w:r>
    </w:p>
    <w:p w14:paraId="56ED5960" w14:textId="77777777" w:rsidR="002868FA" w:rsidRPr="004F0FA6" w:rsidRDefault="002868FA" w:rsidP="002868FA">
      <w:r>
        <w:t>Topicality-Workers</w:t>
      </w:r>
    </w:p>
    <w:p w14:paraId="6A8AA5B8" w14:textId="77777777" w:rsidR="002868FA" w:rsidRPr="002B37C0" w:rsidRDefault="002868FA" w:rsidP="002868FA">
      <w:pPr>
        <w:pStyle w:val="Heading4"/>
      </w:pPr>
      <w:r w:rsidRPr="002B37C0">
        <w:t xml:space="preserve">‘Workers’ </w:t>
      </w:r>
      <w:r>
        <w:t xml:space="preserve">are those </w:t>
      </w:r>
      <w:r w:rsidRPr="005C7ADD">
        <w:t>in</w:t>
      </w:r>
      <w:r w:rsidRPr="002B37C0">
        <w:t xml:space="preserve"> a </w:t>
      </w:r>
      <w:r w:rsidRPr="002B37C0">
        <w:rPr>
          <w:u w:val="single"/>
        </w:rPr>
        <w:t>formal employment</w:t>
      </w:r>
      <w:r w:rsidRPr="002B37C0">
        <w:t xml:space="preserve"> relationship.</w:t>
      </w:r>
    </w:p>
    <w:p w14:paraId="6404689F" w14:textId="77777777" w:rsidR="002868FA" w:rsidRPr="002B37C0" w:rsidRDefault="002868FA" w:rsidP="002868FA">
      <w:pPr>
        <w:rPr>
          <w:szCs w:val="20"/>
        </w:rPr>
      </w:pPr>
      <w:r w:rsidRPr="002B37C0">
        <w:t xml:space="preserve">Jill M. </w:t>
      </w:r>
      <w:r w:rsidRPr="002B37C0">
        <w:rPr>
          <w:rStyle w:val="Style13ptBold"/>
        </w:rPr>
        <w:t>Johanson 15</w:t>
      </w:r>
      <w:r w:rsidRPr="002B37C0">
        <w:t>, JD, Judge, Washington Court of Appeals, Department of Labor &amp; Industries of the State of Washington, Respondent, v. Lyons Enterprises, Inc. dba Jan-Pro Cleaning Systems, Appellant, Court of Appeals of Washington, Division 2, No. 45033-0-II, 03/31/2015, Westlaw. [italics in original; language edited]</w:t>
      </w:r>
    </w:p>
    <w:p w14:paraId="182E815E" w14:textId="77777777" w:rsidR="002868FA" w:rsidRPr="00653312" w:rsidRDefault="002868FA" w:rsidP="002868FA">
      <w:pPr>
        <w:rPr>
          <w:sz w:val="16"/>
        </w:rPr>
      </w:pPr>
      <w:r w:rsidRPr="00653312">
        <w:rPr>
          <w:sz w:val="16"/>
        </w:rPr>
        <w:t>II. RCW 51.08.180—</w:t>
      </w:r>
      <w:r w:rsidRPr="008F677B">
        <w:rPr>
          <w:rStyle w:val="Emphasis"/>
          <w:highlight w:val="yellow"/>
        </w:rPr>
        <w:t>DEFINING WORKERS</w:t>
      </w:r>
    </w:p>
    <w:p w14:paraId="4B25B250" w14:textId="77777777" w:rsidR="002868FA" w:rsidRPr="00653312" w:rsidRDefault="002868FA" w:rsidP="002868FA">
      <w:pPr>
        <w:rPr>
          <w:sz w:val="16"/>
        </w:rPr>
      </w:pPr>
      <w:r w:rsidRPr="00653312">
        <w:rPr>
          <w:sz w:val="16"/>
        </w:rPr>
        <w:t xml:space="preserve">6 7 20 Lyons argues that its relationship with its franchisees is not one of employer and worker but rather a bilateral contract between two independent businesses. Essentially, Lyons claims that it is a separate entity from each of its franchisees and that the franchise agreement establishes the • terms of their business relationship. Lyons argues that its </w:t>
      </w:r>
      <w:r w:rsidRPr="007C6BAB">
        <w:rPr>
          <w:rStyle w:val="StyleUnderline"/>
        </w:rPr>
        <w:t>franchisees are</w:t>
      </w:r>
      <w:r w:rsidRPr="00653312">
        <w:rPr>
          <w:sz w:val="16"/>
        </w:rPr>
        <w:t xml:space="preserve"> </w:t>
      </w:r>
      <w:r w:rsidRPr="008F677B">
        <w:rPr>
          <w:rStyle w:val="Emphasis"/>
        </w:rPr>
        <w:t>not workers</w:t>
      </w:r>
      <w:r w:rsidRPr="00653312">
        <w:rPr>
          <w:sz w:val="16"/>
        </w:rPr>
        <w:t xml:space="preserve"> </w:t>
      </w:r>
      <w:r w:rsidRPr="007C6BAB">
        <w:rPr>
          <w:rStyle w:val="StyleUnderline"/>
        </w:rPr>
        <w:t>because they can and do</w:t>
      </w:r>
      <w:r w:rsidRPr="00653312">
        <w:rPr>
          <w:sz w:val="16"/>
        </w:rPr>
        <w:t xml:space="preserve"> </w:t>
      </w:r>
      <w:r w:rsidRPr="008F677B">
        <w:rPr>
          <w:rStyle w:val="Emphasis"/>
        </w:rPr>
        <w:t>hire</w:t>
      </w:r>
      <w:r w:rsidRPr="00653312">
        <w:rPr>
          <w:sz w:val="16"/>
        </w:rPr>
        <w:t xml:space="preserve"> </w:t>
      </w:r>
      <w:r w:rsidRPr="007C6BAB">
        <w:rPr>
          <w:rStyle w:val="StyleUnderline"/>
        </w:rPr>
        <w:t>their own employees to do</w:t>
      </w:r>
      <w:r w:rsidRPr="00653312">
        <w:rPr>
          <w:sz w:val="16"/>
        </w:rPr>
        <w:t xml:space="preserve"> the </w:t>
      </w:r>
      <w:r w:rsidRPr="007C6BAB">
        <w:rPr>
          <w:rStyle w:val="StyleUnderline"/>
        </w:rPr>
        <w:t>work, meaning that their</w:t>
      </w:r>
      <w:r w:rsidRPr="00653312">
        <w:rPr>
          <w:sz w:val="16"/>
        </w:rPr>
        <w:t xml:space="preserve"> </w:t>
      </w:r>
      <w:r w:rsidRPr="008F677B">
        <w:rPr>
          <w:rStyle w:val="Emphasis"/>
        </w:rPr>
        <w:t>contracts</w:t>
      </w:r>
      <w:r w:rsidRPr="00653312">
        <w:rPr>
          <w:sz w:val="16"/>
        </w:rPr>
        <w:t xml:space="preserve"> with the franchisees </w:t>
      </w:r>
      <w:r w:rsidRPr="007C6BAB">
        <w:rPr>
          <w:rStyle w:val="StyleUnderline"/>
        </w:rPr>
        <w:t>are</w:t>
      </w:r>
      <w:r w:rsidRPr="00653312">
        <w:rPr>
          <w:sz w:val="16"/>
        </w:rPr>
        <w:t xml:space="preserve"> </w:t>
      </w:r>
      <w:r w:rsidRPr="008F677B">
        <w:rPr>
          <w:rStyle w:val="Emphasis"/>
        </w:rPr>
        <w:t>not for personal labor</w:t>
      </w:r>
      <w:r w:rsidRPr="00653312">
        <w:rPr>
          <w:sz w:val="16"/>
        </w:rPr>
        <w:t xml:space="preserve">. L &amp; I argues that Lyons' franchisees are covered workers because the franchisees serve a function that is indistinguishable from the function that an employee in a traditional cleaning service would perform. Lyons is partially correct—we hold that those franchisees who </w:t>
      </w:r>
      <w:r w:rsidRPr="00653312">
        <w:rPr>
          <w:i/>
          <w:iCs/>
          <w:sz w:val="16"/>
        </w:rPr>
        <w:t>actually</w:t>
      </w:r>
      <w:r w:rsidRPr="00653312">
        <w:rPr>
          <w:sz w:val="16"/>
        </w:rPr>
        <w:t xml:space="preserve"> take on their own subordinates are not covered workers, but those franchisees who work alone are covered under the IIA. We affirm the superior court in part, reverse the superior court in part, and reinstate the Board's decision.</w:t>
      </w:r>
    </w:p>
    <w:p w14:paraId="003685A0" w14:textId="77777777" w:rsidR="002868FA" w:rsidRPr="00653312" w:rsidRDefault="002868FA" w:rsidP="002868FA">
      <w:pPr>
        <w:rPr>
          <w:sz w:val="16"/>
        </w:rPr>
      </w:pPr>
      <w:r w:rsidRPr="00653312">
        <w:rPr>
          <w:sz w:val="16"/>
        </w:rPr>
        <w:t xml:space="preserve">8 9 10 21 The </w:t>
      </w:r>
      <w:r w:rsidRPr="008F677B">
        <w:rPr>
          <w:rStyle w:val="Emphasis"/>
          <w:highlight w:val="yellow"/>
        </w:rPr>
        <w:t>IIA</w:t>
      </w:r>
      <w:r w:rsidRPr="00653312">
        <w:rPr>
          <w:sz w:val="16"/>
        </w:rPr>
        <w:t xml:space="preserve"> </w:t>
      </w:r>
      <w:r w:rsidRPr="007C6BAB">
        <w:rPr>
          <w:rStyle w:val="StyleUnderline"/>
        </w:rPr>
        <w:t>is meant to provide</w:t>
      </w:r>
      <w:r w:rsidRPr="00653312">
        <w:rPr>
          <w:sz w:val="16"/>
        </w:rPr>
        <w:t xml:space="preserve"> broad </w:t>
      </w:r>
      <w:r w:rsidRPr="008F677B">
        <w:rPr>
          <w:rStyle w:val="Emphasis"/>
        </w:rPr>
        <w:t>workers</w:t>
      </w:r>
      <w:r w:rsidRPr="00653312">
        <w:rPr>
          <w:sz w:val="16"/>
        </w:rPr>
        <w:t xml:space="preserve"> compensation </w:t>
      </w:r>
      <w:r w:rsidRPr="007C6BAB">
        <w:rPr>
          <w:rStyle w:val="StyleUnderline"/>
        </w:rPr>
        <w:t>coverage</w:t>
      </w:r>
      <w:r w:rsidRPr="00653312">
        <w:rPr>
          <w:sz w:val="16"/>
        </w:rPr>
        <w:t xml:space="preserve">. See RCW 51.12.010 (“it is the purpose of this title to embrace all employments”) (emphasis added). In keeping with that goal, RCW 51.08.180 </w:t>
      </w:r>
      <w:r w:rsidRPr="007C6BAB">
        <w:rPr>
          <w:rStyle w:val="StyleUnderline"/>
          <w:highlight w:val="yellow"/>
        </w:rPr>
        <w:t>defines a</w:t>
      </w:r>
      <w:r w:rsidRPr="00653312">
        <w:rPr>
          <w:sz w:val="16"/>
          <w:highlight w:val="yellow"/>
        </w:rPr>
        <w:t xml:space="preserve"> </w:t>
      </w:r>
      <w:r w:rsidRPr="008F677B">
        <w:rPr>
          <w:rStyle w:val="Emphasis"/>
          <w:highlight w:val="yellow"/>
        </w:rPr>
        <w:t>worker</w:t>
      </w:r>
      <w:r w:rsidRPr="00653312">
        <w:rPr>
          <w:sz w:val="16"/>
          <w:highlight w:val="yellow"/>
        </w:rPr>
        <w:t xml:space="preserve"> </w:t>
      </w:r>
      <w:r w:rsidRPr="007C6BAB">
        <w:rPr>
          <w:rStyle w:val="StyleUnderline"/>
          <w:highlight w:val="yellow"/>
        </w:rPr>
        <w:t>as</w:t>
      </w:r>
    </w:p>
    <w:p w14:paraId="46B10771" w14:textId="77777777" w:rsidR="002868FA" w:rsidRPr="00C53F1C" w:rsidRDefault="002868FA" w:rsidP="002868FA">
      <w:pPr>
        <w:ind w:left="720"/>
        <w:rPr>
          <w:sz w:val="16"/>
        </w:rPr>
      </w:pPr>
      <w:r w:rsidRPr="00653312">
        <w:rPr>
          <w:i/>
          <w:iCs/>
          <w:sz w:val="16"/>
        </w:rPr>
        <w:t>every</w:t>
      </w:r>
      <w:r w:rsidRPr="00653312">
        <w:rPr>
          <w:sz w:val="16"/>
        </w:rPr>
        <w:t xml:space="preserve"> </w:t>
      </w:r>
      <w:r w:rsidRPr="007C6BAB">
        <w:rPr>
          <w:rStyle w:val="StyleUnderline"/>
          <w:highlight w:val="yellow"/>
        </w:rPr>
        <w:t>person</w:t>
      </w:r>
      <w:r w:rsidRPr="00653312">
        <w:rPr>
          <w:sz w:val="16"/>
        </w:rPr>
        <w:t xml:space="preserve"> in this state </w:t>
      </w:r>
      <w:r w:rsidRPr="007C6BAB">
        <w:rPr>
          <w:rStyle w:val="StyleUnderline"/>
        </w:rPr>
        <w:t xml:space="preserve">who is </w:t>
      </w:r>
      <w:r w:rsidRPr="007C6BAB">
        <w:rPr>
          <w:rStyle w:val="StyleUnderline"/>
          <w:highlight w:val="yellow"/>
        </w:rPr>
        <w:t>engaged</w:t>
      </w:r>
      <w:r w:rsidRPr="00653312">
        <w:rPr>
          <w:sz w:val="16"/>
          <w:highlight w:val="yellow"/>
        </w:rPr>
        <w:t xml:space="preserve"> </w:t>
      </w:r>
      <w:r w:rsidRPr="008F677B">
        <w:rPr>
          <w:rStyle w:val="Emphasis"/>
          <w:highlight w:val="yellow"/>
        </w:rPr>
        <w:t>in</w:t>
      </w:r>
      <w:r w:rsidRPr="008F677B">
        <w:rPr>
          <w:rStyle w:val="Emphasis"/>
        </w:rPr>
        <w:t xml:space="preserve"> the </w:t>
      </w:r>
      <w:r w:rsidRPr="008F677B">
        <w:rPr>
          <w:rStyle w:val="Emphasis"/>
          <w:highlight w:val="yellow"/>
        </w:rPr>
        <w:t>employment</w:t>
      </w:r>
      <w:r w:rsidRPr="00653312">
        <w:rPr>
          <w:sz w:val="16"/>
          <w:highlight w:val="yellow"/>
        </w:rPr>
        <w:t xml:space="preserve"> </w:t>
      </w:r>
      <w:r w:rsidRPr="007C6BAB">
        <w:rPr>
          <w:rStyle w:val="StyleUnderline"/>
          <w:highlight w:val="yellow"/>
        </w:rPr>
        <w:t>of ... or</w:t>
      </w:r>
      <w:r w:rsidRPr="00653312">
        <w:rPr>
          <w:sz w:val="16"/>
        </w:rPr>
        <w:t xml:space="preserve"> who </w:t>
      </w:r>
      <w:r w:rsidRPr="007C6BAB">
        <w:rPr>
          <w:rStyle w:val="StyleUnderline"/>
        </w:rPr>
        <w:t xml:space="preserve">is </w:t>
      </w:r>
      <w:r w:rsidRPr="007C6BAB">
        <w:rPr>
          <w:rStyle w:val="StyleUnderline"/>
          <w:highlight w:val="yellow"/>
        </w:rPr>
        <w:t>working under</w:t>
      </w:r>
      <w:r w:rsidRPr="00653312">
        <w:rPr>
          <w:sz w:val="16"/>
          <w:highlight w:val="yellow"/>
        </w:rPr>
        <w:t xml:space="preserve"> </w:t>
      </w:r>
      <w:r w:rsidRPr="008F677B">
        <w:rPr>
          <w:rStyle w:val="Emphasis"/>
          <w:highlight w:val="yellow"/>
        </w:rPr>
        <w:t>an independent contract</w:t>
      </w:r>
      <w:r w:rsidRPr="00653312">
        <w:rPr>
          <w:sz w:val="16"/>
        </w:rPr>
        <w:t xml:space="preserve">, </w:t>
      </w:r>
      <w:r w:rsidRPr="007C6BAB">
        <w:rPr>
          <w:rStyle w:val="StyleUnderline"/>
          <w:i/>
          <w:iCs/>
        </w:rPr>
        <w:t>the</w:t>
      </w:r>
      <w:r w:rsidRPr="00653312">
        <w:rPr>
          <w:i/>
          <w:iCs/>
          <w:sz w:val="16"/>
        </w:rPr>
        <w:t xml:space="preserve"> </w:t>
      </w:r>
      <w:r w:rsidRPr="008F677B">
        <w:rPr>
          <w:rStyle w:val="Emphasis"/>
          <w:highlight w:val="yellow"/>
        </w:rPr>
        <w:t>essence</w:t>
      </w:r>
      <w:r w:rsidRPr="00653312">
        <w:rPr>
          <w:i/>
          <w:iCs/>
          <w:sz w:val="16"/>
          <w:highlight w:val="yellow"/>
        </w:rPr>
        <w:t xml:space="preserve"> </w:t>
      </w:r>
      <w:r w:rsidRPr="007C6BAB">
        <w:rPr>
          <w:rStyle w:val="StyleUnderline"/>
          <w:i/>
          <w:iCs/>
          <w:highlight w:val="yellow"/>
        </w:rPr>
        <w:t>of which is [their]</w:t>
      </w:r>
      <w:r w:rsidRPr="00653312">
        <w:rPr>
          <w:i/>
          <w:iCs/>
          <w:sz w:val="16"/>
        </w:rPr>
        <w:t xml:space="preserve"> </w:t>
      </w:r>
      <w:r w:rsidRPr="00653312">
        <w:rPr>
          <w:i/>
          <w:iCs/>
          <w:strike/>
          <w:sz w:val="16"/>
        </w:rPr>
        <w:t>his or her</w:t>
      </w:r>
      <w:r w:rsidRPr="00653312">
        <w:rPr>
          <w:i/>
          <w:iCs/>
          <w:sz w:val="16"/>
        </w:rPr>
        <w:t xml:space="preserve"> </w:t>
      </w:r>
      <w:r w:rsidRPr="008F677B">
        <w:rPr>
          <w:rStyle w:val="Emphasis"/>
          <w:highlight w:val="yellow"/>
        </w:rPr>
        <w:t>personal labor</w:t>
      </w:r>
      <w:r w:rsidRPr="00653312">
        <w:rPr>
          <w:i/>
          <w:iCs/>
          <w:sz w:val="16"/>
          <w:highlight w:val="yellow"/>
        </w:rPr>
        <w:t xml:space="preserve"> </w:t>
      </w:r>
      <w:r w:rsidRPr="007C6BAB">
        <w:rPr>
          <w:rStyle w:val="StyleUnderline"/>
          <w:i/>
          <w:iCs/>
          <w:highlight w:val="yellow"/>
        </w:rPr>
        <w:t>for an employer</w:t>
      </w:r>
      <w:r w:rsidRPr="00653312">
        <w:rPr>
          <w:sz w:val="16"/>
        </w:rPr>
        <w:t>.</w:t>
      </w:r>
    </w:p>
    <w:p w14:paraId="10775C5D" w14:textId="77777777" w:rsidR="002868FA" w:rsidRPr="00BF78E2" w:rsidRDefault="002868FA" w:rsidP="002868FA">
      <w:pPr>
        <w:pStyle w:val="Heading4"/>
      </w:pPr>
      <w:r>
        <w:t xml:space="preserve">Violation: federal workers </w:t>
      </w:r>
      <w:r>
        <w:rPr>
          <w:u w:val="single"/>
        </w:rPr>
        <w:t>are not employees</w:t>
      </w:r>
      <w:r>
        <w:t>.</w:t>
      </w:r>
    </w:p>
    <w:p w14:paraId="4E1F0346" w14:textId="77777777" w:rsidR="002868FA" w:rsidRPr="000452FE" w:rsidRDefault="002868FA" w:rsidP="002868FA">
      <w:r>
        <w:t xml:space="preserve">Ryan </w:t>
      </w:r>
      <w:r w:rsidRPr="00201758">
        <w:rPr>
          <w:rStyle w:val="Style13ptBold"/>
        </w:rPr>
        <w:t>Vacca 19</w:t>
      </w:r>
      <w:r>
        <w:t>, Professor of Law at the University of New Hampshire School of Law, 2019, “Uncertainty in Employee Status Across Federal Law,” Temple Law Review, University of Kansas Libraries, Lexis</w:t>
      </w:r>
    </w:p>
    <w:p w14:paraId="16CD63B5" w14:textId="77777777" w:rsidR="002868FA" w:rsidRPr="006C697C" w:rsidRDefault="002868FA" w:rsidP="002868FA">
      <w:pPr>
        <w:rPr>
          <w:sz w:val="16"/>
        </w:rPr>
      </w:pPr>
      <w:r w:rsidRPr="006C697C">
        <w:rPr>
          <w:sz w:val="16"/>
        </w:rPr>
        <w:t xml:space="preserve">As such, only an “employer” may be cited for a violation of the act.172 Like with the NLRA and ERISA, the definitions in OSHA are circular. </w:t>
      </w:r>
      <w:r w:rsidRPr="00201758">
        <w:rPr>
          <w:rStyle w:val="Emphasis"/>
          <w:highlight w:val="yellow"/>
        </w:rPr>
        <w:t>“Employer”</w:t>
      </w:r>
      <w:r w:rsidRPr="00201758">
        <w:rPr>
          <w:rStyle w:val="StyleUnderline"/>
          <w:highlight w:val="yellow"/>
        </w:rPr>
        <w:t xml:space="preserve"> is</w:t>
      </w:r>
      <w:r w:rsidRPr="006C697C">
        <w:rPr>
          <w:rStyle w:val="StyleUnderline"/>
        </w:rPr>
        <w:t xml:space="preserve"> defined as “</w:t>
      </w:r>
      <w:r w:rsidRPr="00201758">
        <w:rPr>
          <w:rStyle w:val="StyleUnderline"/>
          <w:highlight w:val="yellow"/>
        </w:rPr>
        <w:t>a person</w:t>
      </w:r>
      <w:r w:rsidRPr="006C697C">
        <w:rPr>
          <w:rStyle w:val="StyleUnderline"/>
        </w:rPr>
        <w:t xml:space="preserve"> engaged </w:t>
      </w:r>
      <w:r w:rsidRPr="00201758">
        <w:rPr>
          <w:rStyle w:val="StyleUnderline"/>
          <w:highlight w:val="yellow"/>
        </w:rPr>
        <w:t xml:space="preserve">in a business </w:t>
      </w:r>
      <w:r w:rsidRPr="00201758">
        <w:rPr>
          <w:rStyle w:val="Emphasis"/>
          <w:highlight w:val="yellow"/>
        </w:rPr>
        <w:t>affecting commerce</w:t>
      </w:r>
      <w:r w:rsidRPr="006C697C">
        <w:rPr>
          <w:rStyle w:val="StyleUnderline"/>
        </w:rPr>
        <w:t xml:space="preserve"> who has employees,” </w:t>
      </w:r>
      <w:r w:rsidRPr="00201758">
        <w:rPr>
          <w:rStyle w:val="Emphasis"/>
          <w:highlight w:val="yellow"/>
        </w:rPr>
        <w:t>but not federal</w:t>
      </w:r>
      <w:r w:rsidRPr="006C697C">
        <w:rPr>
          <w:sz w:val="16"/>
        </w:rPr>
        <w:t xml:space="preserve">, state, or local </w:t>
      </w:r>
      <w:r w:rsidRPr="00201758">
        <w:rPr>
          <w:rStyle w:val="Emphasis"/>
          <w:highlight w:val="yellow"/>
        </w:rPr>
        <w:t>governments</w:t>
      </w:r>
      <w:r w:rsidRPr="006C697C">
        <w:rPr>
          <w:sz w:val="16"/>
        </w:rPr>
        <w:t xml:space="preserve">.173 Unhelpfully, </w:t>
      </w:r>
      <w:r w:rsidRPr="00201758">
        <w:rPr>
          <w:rStyle w:val="Emphasis"/>
          <w:highlight w:val="yellow"/>
        </w:rPr>
        <w:t>“employee”</w:t>
      </w:r>
      <w:r w:rsidRPr="00201758">
        <w:rPr>
          <w:rStyle w:val="StyleUnderline"/>
          <w:highlight w:val="yellow"/>
        </w:rPr>
        <w:t xml:space="preserve"> is</w:t>
      </w:r>
      <w:r w:rsidRPr="006C697C">
        <w:rPr>
          <w:rStyle w:val="StyleUnderline"/>
        </w:rPr>
        <w:t xml:space="preserve"> defined as “</w:t>
      </w:r>
      <w:r w:rsidRPr="00201758">
        <w:rPr>
          <w:rStyle w:val="StyleUnderline"/>
          <w:highlight w:val="yellow"/>
        </w:rPr>
        <w:t xml:space="preserve">an </w:t>
      </w:r>
      <w:r w:rsidRPr="00201758">
        <w:rPr>
          <w:rStyle w:val="Emphasis"/>
          <w:highlight w:val="yellow"/>
        </w:rPr>
        <w:t>employee</w:t>
      </w:r>
      <w:r w:rsidRPr="00201758">
        <w:rPr>
          <w:rStyle w:val="StyleUnderline"/>
          <w:highlight w:val="yellow"/>
        </w:rPr>
        <w:t xml:space="preserve"> of an employer</w:t>
      </w:r>
      <w:r w:rsidRPr="006C697C">
        <w:rPr>
          <w:rStyle w:val="StyleUnderline"/>
        </w:rPr>
        <w:t xml:space="preserve"> who is employed </w:t>
      </w:r>
      <w:r w:rsidRPr="00201758">
        <w:rPr>
          <w:rStyle w:val="StyleUnderline"/>
          <w:highlight w:val="yellow"/>
        </w:rPr>
        <w:t xml:space="preserve">in a </w:t>
      </w:r>
      <w:r w:rsidRPr="00201758">
        <w:rPr>
          <w:rStyle w:val="Emphasis"/>
          <w:highlight w:val="yellow"/>
        </w:rPr>
        <w:t>business</w:t>
      </w:r>
      <w:r w:rsidRPr="006C697C">
        <w:rPr>
          <w:rStyle w:val="StyleUnderline"/>
        </w:rPr>
        <w:t xml:space="preserve"> of his employer </w:t>
      </w:r>
      <w:r w:rsidRPr="00201758">
        <w:rPr>
          <w:rStyle w:val="StyleUnderline"/>
          <w:highlight w:val="yellow"/>
        </w:rPr>
        <w:t xml:space="preserve">which </w:t>
      </w:r>
      <w:r w:rsidRPr="00201758">
        <w:rPr>
          <w:rStyle w:val="Emphasis"/>
          <w:highlight w:val="yellow"/>
        </w:rPr>
        <w:t>affects commerce</w:t>
      </w:r>
      <w:r w:rsidRPr="00201758">
        <w:rPr>
          <w:rStyle w:val="StyleUnderline"/>
          <w:highlight w:val="yellow"/>
        </w:rPr>
        <w:t>.</w:t>
      </w:r>
      <w:r w:rsidRPr="006C697C">
        <w:rPr>
          <w:rStyle w:val="StyleUnderline"/>
        </w:rPr>
        <w:t>”</w:t>
      </w:r>
      <w:r w:rsidRPr="006C697C">
        <w:rPr>
          <w:sz w:val="16"/>
        </w:rPr>
        <w:t>174</w:t>
      </w:r>
    </w:p>
    <w:p w14:paraId="6076D0F9" w14:textId="77777777" w:rsidR="002868FA" w:rsidRDefault="002868FA" w:rsidP="002868FA">
      <w:pPr>
        <w:pStyle w:val="Heading4"/>
      </w:pPr>
      <w:r>
        <w:t>Vote neg:</w:t>
      </w:r>
    </w:p>
    <w:p w14:paraId="493BBF77" w14:textId="77777777" w:rsidR="002868FA" w:rsidRDefault="002868FA" w:rsidP="002868FA">
      <w:pPr>
        <w:pStyle w:val="Heading4"/>
      </w:pPr>
      <w:r>
        <w:t xml:space="preserve">1. </w:t>
      </w:r>
      <w:r w:rsidRPr="008414B8">
        <w:rPr>
          <w:u w:val="single"/>
        </w:rPr>
        <w:t>GROUND</w:t>
      </w:r>
      <w:r>
        <w:t xml:space="preserve">. This Aff avoids every topic controversy: wages, benefits, strikes, and militant labor are unique to the private sector. Public unions are high and AFF thumpers are OP. Debate is only educationally valuable with an evenly split, debatable resolution. </w:t>
      </w:r>
    </w:p>
    <w:p w14:paraId="142D1E5C" w14:textId="77777777" w:rsidR="002868FA" w:rsidRPr="00604FAC" w:rsidRDefault="002868FA" w:rsidP="002868FA">
      <w:pPr>
        <w:pStyle w:val="Heading4"/>
      </w:pPr>
      <w:r>
        <w:t xml:space="preserve">2. </w:t>
      </w:r>
      <w:r w:rsidRPr="008414B8">
        <w:rPr>
          <w:u w:val="single"/>
        </w:rPr>
        <w:t>LIMITS</w:t>
      </w:r>
      <w:r>
        <w:t>. Federal workers blows the lid off the topic: too many niche agencies to track with common “bargaining key” themes AND no unified NEG generics.</w:t>
      </w:r>
    </w:p>
    <w:p w14:paraId="21F27901" w14:textId="77777777" w:rsidR="002868FA" w:rsidRPr="00A2398E" w:rsidRDefault="002868FA" w:rsidP="002868FA"/>
    <w:p w14:paraId="6E18DD13" w14:textId="77777777" w:rsidR="002868FA" w:rsidRDefault="002868FA" w:rsidP="002868FA"/>
    <w:p w14:paraId="4AE60734" w14:textId="77777777" w:rsidR="002868FA" w:rsidRDefault="002868FA" w:rsidP="002868FA">
      <w:pPr>
        <w:pStyle w:val="Heading3"/>
      </w:pPr>
      <w:r>
        <w:t>1NC</w:t>
      </w:r>
    </w:p>
    <w:p w14:paraId="75AF45E8" w14:textId="77777777" w:rsidR="002868FA" w:rsidRPr="00C749D9" w:rsidRDefault="002868FA" w:rsidP="002868FA">
      <w:r w:rsidRPr="00C749D9">
        <w:t xml:space="preserve">Midterms DA. </w:t>
      </w:r>
    </w:p>
    <w:p w14:paraId="6019C453" w14:textId="77777777" w:rsidR="002868FA" w:rsidRDefault="002868FA" w:rsidP="002868FA">
      <w:pPr>
        <w:pStyle w:val="Heading4"/>
      </w:pPr>
      <w:r>
        <w:t>Dems win now.</w:t>
      </w:r>
    </w:p>
    <w:p w14:paraId="578D857C" w14:textId="77777777" w:rsidR="002868FA" w:rsidRDefault="002868FA" w:rsidP="002868FA">
      <w:r w:rsidRPr="007540EC">
        <w:t xml:space="preserve">Chris </w:t>
      </w:r>
      <w:r w:rsidRPr="007540EC">
        <w:rPr>
          <w:rStyle w:val="Style13ptBold"/>
        </w:rPr>
        <w:t>Stein 2/28</w:t>
      </w:r>
      <w:r w:rsidRPr="007540EC">
        <w:t>, senior politics reporter</w:t>
      </w:r>
      <w:r>
        <w:t xml:space="preserve">; </w:t>
      </w:r>
      <w:r w:rsidRPr="007540EC">
        <w:t>Sam Levine</w:t>
      </w:r>
      <w:r>
        <w:t xml:space="preserve">, </w:t>
      </w:r>
      <w:r w:rsidRPr="007540EC">
        <w:t>national reporter covering voting rights</w:t>
      </w:r>
      <w:r>
        <w:t>;</w:t>
      </w:r>
      <w:r w:rsidRPr="007540EC">
        <w:t xml:space="preserve"> Andrew Witherspoon</w:t>
      </w:r>
      <w:r>
        <w:t xml:space="preserve">, data visualist, </w:t>
      </w:r>
      <w:r w:rsidRPr="007540EC">
        <w:t>2-28-2026, “Midterm ‘blue wave’ could block Trump’s agenda and launch investigations – here’s what’s at stake,” https://www.theguardian.com/us-news/2026/feb/28/midterms-democrats-house-senate</w:t>
      </w:r>
    </w:p>
    <w:p w14:paraId="6B46BE03" w14:textId="77777777" w:rsidR="002868FA" w:rsidRDefault="002868FA" w:rsidP="002868FA">
      <w:r>
        <w:t xml:space="preserve">The 2024 election marked a low point for </w:t>
      </w:r>
      <w:r w:rsidRPr="0000783C">
        <w:rPr>
          <w:rStyle w:val="Emphasis"/>
          <w:highlight w:val="yellow"/>
        </w:rPr>
        <w:t>Dem</w:t>
      </w:r>
      <w:r w:rsidRPr="0000783C">
        <w:rPr>
          <w:rStyle w:val="StyleUnderline"/>
        </w:rPr>
        <w:t>ocrats</w:t>
      </w:r>
      <w:r>
        <w:t xml:space="preserve">, but in the months that followed, </w:t>
      </w:r>
      <w:r w:rsidRPr="002117D8">
        <w:rPr>
          <w:rStyle w:val="StyleUnderline"/>
        </w:rPr>
        <w:t xml:space="preserve">the party’s candidates </w:t>
      </w:r>
      <w:r w:rsidRPr="0000783C">
        <w:rPr>
          <w:rStyle w:val="Emphasis"/>
          <w:highlight w:val="yellow"/>
        </w:rPr>
        <w:t>swept off-year</w:t>
      </w:r>
      <w:r w:rsidRPr="002117D8">
        <w:rPr>
          <w:rStyle w:val="StyleUnderline"/>
        </w:rPr>
        <w:t xml:space="preserve"> gubernatorial and </w:t>
      </w:r>
      <w:r w:rsidRPr="004A64D9">
        <w:rPr>
          <w:rStyle w:val="Emphasis"/>
        </w:rPr>
        <w:t xml:space="preserve">state legislative </w:t>
      </w:r>
      <w:r w:rsidRPr="0000783C">
        <w:rPr>
          <w:rStyle w:val="Emphasis"/>
          <w:highlight w:val="yellow"/>
        </w:rPr>
        <w:t>elections</w:t>
      </w:r>
      <w:r>
        <w:t xml:space="preserve"> in Virginia and New Jersey, </w:t>
      </w:r>
      <w:r w:rsidRPr="0000783C">
        <w:rPr>
          <w:rStyle w:val="StyleUnderline"/>
          <w:highlight w:val="yellow"/>
        </w:rPr>
        <w:t>and</w:t>
      </w:r>
      <w:r w:rsidRPr="002117D8">
        <w:rPr>
          <w:rStyle w:val="StyleUnderline"/>
        </w:rPr>
        <w:t xml:space="preserve"> also managed to </w:t>
      </w:r>
      <w:r w:rsidRPr="0000783C">
        <w:rPr>
          <w:rStyle w:val="Emphasis"/>
          <w:highlight w:val="yellow"/>
        </w:rPr>
        <w:t>win seats</w:t>
      </w:r>
      <w:r w:rsidRPr="0000783C">
        <w:rPr>
          <w:rStyle w:val="StyleUnderline"/>
          <w:highlight w:val="yellow"/>
        </w:rPr>
        <w:t xml:space="preserve"> in</w:t>
      </w:r>
      <w:r w:rsidRPr="002117D8">
        <w:rPr>
          <w:rStyle w:val="StyleUnderline"/>
        </w:rPr>
        <w:t xml:space="preserve"> state legislative </w:t>
      </w:r>
      <w:r w:rsidRPr="0000783C">
        <w:rPr>
          <w:rStyle w:val="StyleUnderline"/>
          <w:highlight w:val="yellow"/>
        </w:rPr>
        <w:t>districts</w:t>
      </w:r>
      <w:r w:rsidRPr="002117D8">
        <w:rPr>
          <w:rStyle w:val="StyleUnderline"/>
        </w:rPr>
        <w:t xml:space="preserve"> in Iowa and Louisiana </w:t>
      </w:r>
      <w:r w:rsidRPr="0000783C">
        <w:rPr>
          <w:rStyle w:val="StyleUnderline"/>
          <w:highlight w:val="yellow"/>
        </w:rPr>
        <w:t>that</w:t>
      </w:r>
      <w:r w:rsidRPr="002117D8">
        <w:rPr>
          <w:rStyle w:val="StyleUnderline"/>
        </w:rPr>
        <w:t xml:space="preserve"> had </w:t>
      </w:r>
      <w:r w:rsidRPr="0000783C">
        <w:rPr>
          <w:rStyle w:val="Emphasis"/>
          <w:highlight w:val="yellow"/>
        </w:rPr>
        <w:t>backed Trump</w:t>
      </w:r>
      <w:r>
        <w:t>.</w:t>
      </w:r>
    </w:p>
    <w:p w14:paraId="13F45C5F" w14:textId="77777777" w:rsidR="002868FA" w:rsidRPr="002117D8" w:rsidRDefault="002868FA" w:rsidP="002868FA">
      <w:r>
        <w:t xml:space="preserve">For Kondik, </w:t>
      </w:r>
      <w:r w:rsidRPr="002117D8">
        <w:rPr>
          <w:rStyle w:val="StyleUnderline"/>
        </w:rPr>
        <w:t xml:space="preserve">the </w:t>
      </w:r>
      <w:r w:rsidRPr="0000783C">
        <w:rPr>
          <w:rStyle w:val="Emphasis"/>
          <w:highlight w:val="yellow"/>
        </w:rPr>
        <w:t>ev</w:t>
      </w:r>
      <w:r w:rsidRPr="002117D8">
        <w:rPr>
          <w:rStyle w:val="StyleUnderline"/>
        </w:rPr>
        <w:t xml:space="preserve">idence </w:t>
      </w:r>
      <w:r w:rsidRPr="0000783C">
        <w:rPr>
          <w:rStyle w:val="StyleUnderline"/>
          <w:highlight w:val="yellow"/>
        </w:rPr>
        <w:t>points to a</w:t>
      </w:r>
      <w:r w:rsidRPr="002117D8">
        <w:rPr>
          <w:rStyle w:val="StyleUnderline"/>
        </w:rPr>
        <w:t xml:space="preserve"> </w:t>
      </w:r>
      <w:r w:rsidRPr="004A64D9">
        <w:rPr>
          <w:rStyle w:val="Emphasis"/>
        </w:rPr>
        <w:t>repeat</w:t>
      </w:r>
      <w:r w:rsidRPr="002117D8">
        <w:rPr>
          <w:rStyle w:val="StyleUnderline"/>
        </w:rPr>
        <w:t xml:space="preserve"> for Democrats of their performance in </w:t>
      </w:r>
      <w:r w:rsidRPr="004A64D9">
        <w:rPr>
          <w:rStyle w:val="Emphasis"/>
        </w:rPr>
        <w:t>Trump’s first midterms</w:t>
      </w:r>
      <w:r>
        <w:t xml:space="preserve">, when Republicans were routed from the House. “I think the environment is going to be pretty similar to 2018, and I think </w:t>
      </w:r>
      <w:r w:rsidRPr="002117D8">
        <w:rPr>
          <w:rStyle w:val="StyleUnderline"/>
        </w:rPr>
        <w:t xml:space="preserve">we would categorize that as a </w:t>
      </w:r>
      <w:r w:rsidRPr="0000783C">
        <w:rPr>
          <w:rStyle w:val="Emphasis"/>
          <w:highlight w:val="yellow"/>
        </w:rPr>
        <w:t>wave</w:t>
      </w:r>
      <w:r w:rsidRPr="004A64D9">
        <w:rPr>
          <w:rStyle w:val="Emphasis"/>
        </w:rPr>
        <w:t xml:space="preserve"> year</w:t>
      </w:r>
      <w:r>
        <w:t>,” he said.</w:t>
      </w:r>
    </w:p>
    <w:p w14:paraId="208875EA" w14:textId="77777777" w:rsidR="002868FA" w:rsidRPr="00E232EB" w:rsidRDefault="002868FA" w:rsidP="002868FA"/>
    <w:p w14:paraId="2E205DD6" w14:textId="77777777" w:rsidR="002868FA" w:rsidRPr="00872C0D" w:rsidRDefault="002868FA" w:rsidP="002868FA">
      <w:pPr>
        <w:pStyle w:val="Heading4"/>
        <w:rPr>
          <w:b w:val="0"/>
          <w:bCs/>
        </w:rPr>
      </w:pPr>
      <w:r>
        <w:t xml:space="preserve">The working class vote is </w:t>
      </w:r>
      <w:r>
        <w:rPr>
          <w:u w:val="single"/>
        </w:rPr>
        <w:t>up for grabs</w:t>
      </w:r>
      <w:r>
        <w:t xml:space="preserve">---the GOP will make </w:t>
      </w:r>
      <w:r>
        <w:rPr>
          <w:u w:val="single"/>
        </w:rPr>
        <w:t>tangible moves</w:t>
      </w:r>
      <w:r>
        <w:t xml:space="preserve"> on labor to </w:t>
      </w:r>
      <w:r>
        <w:rPr>
          <w:u w:val="single"/>
        </w:rPr>
        <w:t>win</w:t>
      </w:r>
      <w:r>
        <w:t xml:space="preserve">. </w:t>
      </w:r>
    </w:p>
    <w:p w14:paraId="2ABCADB0" w14:textId="77777777" w:rsidR="002868FA" w:rsidRPr="005C61B6" w:rsidRDefault="002868FA" w:rsidP="002868FA">
      <w:r>
        <w:t xml:space="preserve">Ashley </w:t>
      </w:r>
      <w:r w:rsidRPr="005C61B6">
        <w:rPr>
          <w:rStyle w:val="Style13ptBold"/>
        </w:rPr>
        <w:t>Farrel 25</w:t>
      </w:r>
      <w:r>
        <w:t>, Labor and Employment Lawyer, 11-5-25, “Recent Democratic Landslides Reveal Diverse Working-Class Voting Blocks,” https://workforcewise.org/last-nights-democratic-landslides-reveal-diverse-working-class-voting-blocks/</w:t>
      </w:r>
    </w:p>
    <w:p w14:paraId="236015B3" w14:textId="77777777" w:rsidR="002868FA" w:rsidRPr="00BE34E2" w:rsidRDefault="002868FA" w:rsidP="002868FA">
      <w:pPr>
        <w:rPr>
          <w:sz w:val="16"/>
        </w:rPr>
      </w:pPr>
      <w:r w:rsidRPr="000D0F69">
        <w:rPr>
          <w:rStyle w:val="StyleUnderline"/>
        </w:rPr>
        <w:t xml:space="preserve">The </w:t>
      </w:r>
      <w:r w:rsidRPr="000D0F69">
        <w:rPr>
          <w:rStyle w:val="Emphasis"/>
        </w:rPr>
        <w:t xml:space="preserve">recent </w:t>
      </w:r>
      <w:r w:rsidRPr="001A3BDF">
        <w:rPr>
          <w:rStyle w:val="Emphasis"/>
          <w:highlight w:val="yellow"/>
        </w:rPr>
        <w:t>Dem</w:t>
      </w:r>
      <w:r w:rsidRPr="000D0F69">
        <w:rPr>
          <w:rStyle w:val="Emphasis"/>
        </w:rPr>
        <w:t xml:space="preserve">ocratic </w:t>
      </w:r>
      <w:r w:rsidRPr="001A3BDF">
        <w:rPr>
          <w:rStyle w:val="Emphasis"/>
          <w:highlight w:val="yellow"/>
        </w:rPr>
        <w:t>victories</w:t>
      </w:r>
      <w:r w:rsidRPr="000D0F69">
        <w:rPr>
          <w:rStyle w:val="StyleUnderline"/>
        </w:rPr>
        <w:t xml:space="preserve"> across multiple states </w:t>
      </w:r>
      <w:r w:rsidRPr="001A3BDF">
        <w:rPr>
          <w:rStyle w:val="StyleUnderline"/>
          <w:highlight w:val="yellow"/>
        </w:rPr>
        <w:t xml:space="preserve">have </w:t>
      </w:r>
      <w:r w:rsidRPr="001A3BDF">
        <w:rPr>
          <w:rStyle w:val="Emphasis"/>
          <w:highlight w:val="yellow"/>
        </w:rPr>
        <w:t>redrawn</w:t>
      </w:r>
      <w:r w:rsidRPr="000D0F69">
        <w:rPr>
          <w:rStyle w:val="StyleUnderline"/>
        </w:rPr>
        <w:t xml:space="preserve"> the map of </w:t>
      </w:r>
      <w:r w:rsidRPr="001A3BDF">
        <w:rPr>
          <w:rStyle w:val="Emphasis"/>
          <w:highlight w:val="yellow"/>
        </w:rPr>
        <w:t>political momentum</w:t>
      </w:r>
      <w:r w:rsidRPr="000D0F69">
        <w:rPr>
          <w:rStyle w:val="StyleUnderline"/>
        </w:rPr>
        <w:t>. What stands out is</w:t>
      </w:r>
      <w:r w:rsidRPr="00BE34E2">
        <w:rPr>
          <w:sz w:val="16"/>
        </w:rPr>
        <w:t xml:space="preserve">n’t just the scope of the wins, but </w:t>
      </w:r>
      <w:r w:rsidRPr="000D0F69">
        <w:rPr>
          <w:rStyle w:val="StyleUnderline"/>
        </w:rPr>
        <w:t xml:space="preserve">the </w:t>
      </w:r>
      <w:r w:rsidRPr="000D0F69">
        <w:rPr>
          <w:rStyle w:val="Emphasis"/>
        </w:rPr>
        <w:t>mood driving them</w:t>
      </w:r>
      <w:r w:rsidRPr="00BE34E2">
        <w:rPr>
          <w:sz w:val="16"/>
        </w:rPr>
        <w:t xml:space="preserve">. Voters cited affordability, cost of living, and job security as their primary concerns—issues that cut across party and class lines. For the first time in several election cycles, </w:t>
      </w:r>
      <w:r w:rsidRPr="001A3BDF">
        <w:rPr>
          <w:rStyle w:val="StyleUnderline"/>
          <w:highlight w:val="yellow"/>
        </w:rPr>
        <w:t xml:space="preserve">the </w:t>
      </w:r>
      <w:r w:rsidRPr="001A3BDF">
        <w:rPr>
          <w:rStyle w:val="Emphasis"/>
          <w:highlight w:val="yellow"/>
        </w:rPr>
        <w:t>working class</w:t>
      </w:r>
      <w:r w:rsidRPr="000D0F69">
        <w:rPr>
          <w:rStyle w:val="StyleUnderline"/>
        </w:rPr>
        <w:t xml:space="preserve"> appears to be </w:t>
      </w:r>
      <w:r w:rsidRPr="001A3BDF">
        <w:rPr>
          <w:rStyle w:val="Emphasis"/>
          <w:highlight w:val="yellow"/>
        </w:rPr>
        <w:t>voting less</w:t>
      </w:r>
      <w:r w:rsidRPr="001A3BDF">
        <w:rPr>
          <w:rStyle w:val="StyleUnderline"/>
          <w:highlight w:val="yellow"/>
        </w:rPr>
        <w:t xml:space="preserve"> out of </w:t>
      </w:r>
      <w:r w:rsidRPr="001A3BDF">
        <w:rPr>
          <w:rStyle w:val="Emphasis"/>
          <w:highlight w:val="yellow"/>
        </w:rPr>
        <w:t>party loyalty</w:t>
      </w:r>
      <w:r w:rsidRPr="000D0F69">
        <w:rPr>
          <w:rStyle w:val="StyleUnderline"/>
        </w:rPr>
        <w:t xml:space="preserve"> and </w:t>
      </w:r>
      <w:r w:rsidRPr="000D0F69">
        <w:rPr>
          <w:rStyle w:val="Emphasis"/>
        </w:rPr>
        <w:t>more</w:t>
      </w:r>
      <w:r w:rsidRPr="000D0F69">
        <w:rPr>
          <w:rStyle w:val="StyleUnderline"/>
        </w:rPr>
        <w:t xml:space="preserve"> as a</w:t>
      </w:r>
      <w:r w:rsidRPr="00BE34E2">
        <w:rPr>
          <w:sz w:val="16"/>
        </w:rPr>
        <w:t xml:space="preserve"> </w:t>
      </w:r>
      <w:r w:rsidRPr="000D0F69">
        <w:rPr>
          <w:rStyle w:val="Emphasis"/>
        </w:rPr>
        <w:t>collective economic conscience</w:t>
      </w:r>
      <w:r w:rsidRPr="000D0F69">
        <w:rPr>
          <w:rStyle w:val="StyleUnderline"/>
        </w:rPr>
        <w:t xml:space="preserve">, demanding </w:t>
      </w:r>
      <w:r w:rsidRPr="000D0F69">
        <w:rPr>
          <w:rStyle w:val="Emphasis"/>
        </w:rPr>
        <w:t>policies</w:t>
      </w:r>
      <w:r w:rsidRPr="000D0F69">
        <w:rPr>
          <w:rStyle w:val="StyleUnderline"/>
        </w:rPr>
        <w:t xml:space="preserve"> that make day-to-day life </w:t>
      </w:r>
      <w:r w:rsidRPr="000D0F69">
        <w:rPr>
          <w:rStyle w:val="Emphasis"/>
        </w:rPr>
        <w:t>less precarious</w:t>
      </w:r>
      <w:r w:rsidRPr="00BE34E2">
        <w:rPr>
          <w:sz w:val="16"/>
        </w:rPr>
        <w:t>.</w:t>
      </w:r>
    </w:p>
    <w:p w14:paraId="382D48EC" w14:textId="77777777" w:rsidR="002868FA" w:rsidRPr="00BE34E2" w:rsidRDefault="002868FA" w:rsidP="002868FA">
      <w:pPr>
        <w:rPr>
          <w:sz w:val="16"/>
        </w:rPr>
      </w:pPr>
      <w:r w:rsidRPr="00BE34E2">
        <w:rPr>
          <w:sz w:val="16"/>
        </w:rPr>
        <w:t xml:space="preserve">Yet “the </w:t>
      </w:r>
      <w:r w:rsidRPr="000D0F69">
        <w:rPr>
          <w:rStyle w:val="Emphasis"/>
        </w:rPr>
        <w:t>working class</w:t>
      </w:r>
      <w:r w:rsidRPr="00BE34E2">
        <w:rPr>
          <w:sz w:val="16"/>
        </w:rPr>
        <w:t xml:space="preserve">” </w:t>
      </w:r>
      <w:r w:rsidRPr="000D0F69">
        <w:rPr>
          <w:rStyle w:val="StyleUnderline"/>
        </w:rPr>
        <w:t xml:space="preserve">is </w:t>
      </w:r>
      <w:r w:rsidRPr="001A3BDF">
        <w:rPr>
          <w:rStyle w:val="Emphasis"/>
          <w:highlight w:val="yellow"/>
        </w:rPr>
        <w:t>no longer</w:t>
      </w:r>
      <w:r w:rsidRPr="001A3BDF">
        <w:rPr>
          <w:rStyle w:val="StyleUnderline"/>
          <w:highlight w:val="yellow"/>
        </w:rPr>
        <w:t xml:space="preserve"> the </w:t>
      </w:r>
      <w:r w:rsidRPr="001A3BDF">
        <w:rPr>
          <w:rStyle w:val="Emphasis"/>
          <w:highlight w:val="yellow"/>
        </w:rPr>
        <w:t>single</w:t>
      </w:r>
      <w:r w:rsidRPr="001A3BDF">
        <w:rPr>
          <w:rStyle w:val="StyleUnderline"/>
          <w:highlight w:val="yellow"/>
        </w:rPr>
        <w:t xml:space="preserve">, </w:t>
      </w:r>
      <w:r w:rsidRPr="001A3BDF">
        <w:rPr>
          <w:rStyle w:val="Emphasis"/>
          <w:highlight w:val="yellow"/>
        </w:rPr>
        <w:t>coherent force</w:t>
      </w:r>
      <w:r w:rsidRPr="00BE34E2">
        <w:rPr>
          <w:sz w:val="16"/>
        </w:rPr>
        <w:t xml:space="preserve"> </w:t>
      </w:r>
      <w:r w:rsidRPr="000D0F69">
        <w:rPr>
          <w:rStyle w:val="StyleUnderline"/>
        </w:rPr>
        <w:t>it once seemed to be</w:t>
      </w:r>
      <w:r w:rsidRPr="00BE34E2">
        <w:rPr>
          <w:sz w:val="16"/>
        </w:rPr>
        <w:t xml:space="preserve">. Political analysts have increasingly emphasized that the term masks profound internal divides. Some voters without college degrees, particularly in industrial regions, remain culturally conservative and have leaned Republican for years. Others—especially suburban service-sector employees, healthcare workers, teachers, and gig-economy laborers—have moved left as affordability and housing crises deepen. </w:t>
      </w:r>
      <w:r w:rsidRPr="001A3BDF">
        <w:rPr>
          <w:rStyle w:val="Emphasis"/>
          <w:highlight w:val="yellow"/>
        </w:rPr>
        <w:t>In between</w:t>
      </w:r>
      <w:r w:rsidRPr="001A3BDF">
        <w:rPr>
          <w:rStyle w:val="StyleUnderline"/>
          <w:highlight w:val="yellow"/>
        </w:rPr>
        <w:t xml:space="preserve"> are </w:t>
      </w:r>
      <w:r w:rsidRPr="001A3BDF">
        <w:rPr>
          <w:rStyle w:val="Emphasis"/>
          <w:highlight w:val="yellow"/>
        </w:rPr>
        <w:t>millions</w:t>
      </w:r>
      <w:r w:rsidRPr="00BE34E2">
        <w:rPr>
          <w:rStyle w:val="StyleUnderline"/>
        </w:rPr>
        <w:t xml:space="preserve"> of workers who feel </w:t>
      </w:r>
      <w:r w:rsidRPr="001A3BDF">
        <w:rPr>
          <w:rStyle w:val="Emphasis"/>
          <w:highlight w:val="yellow"/>
        </w:rPr>
        <w:t>alienated</w:t>
      </w:r>
      <w:r w:rsidRPr="001A3BDF">
        <w:rPr>
          <w:rStyle w:val="StyleUnderline"/>
          <w:highlight w:val="yellow"/>
        </w:rPr>
        <w:t xml:space="preserve"> from </w:t>
      </w:r>
      <w:r w:rsidRPr="001A3BDF">
        <w:rPr>
          <w:rStyle w:val="Emphasis"/>
          <w:highlight w:val="yellow"/>
        </w:rPr>
        <w:t>both parties</w:t>
      </w:r>
      <w:r w:rsidRPr="00BE34E2">
        <w:rPr>
          <w:rStyle w:val="StyleUnderline"/>
        </w:rPr>
        <w:t xml:space="preserve">, </w:t>
      </w:r>
      <w:r w:rsidRPr="00BE34E2">
        <w:rPr>
          <w:rStyle w:val="Emphasis"/>
        </w:rPr>
        <w:t>skeptical</w:t>
      </w:r>
      <w:r w:rsidRPr="00BE34E2">
        <w:rPr>
          <w:rStyle w:val="StyleUnderline"/>
        </w:rPr>
        <w:t xml:space="preserve"> that </w:t>
      </w:r>
      <w:r w:rsidRPr="00BE34E2">
        <w:rPr>
          <w:rStyle w:val="Emphasis"/>
        </w:rPr>
        <w:t>either side</w:t>
      </w:r>
      <w:r w:rsidRPr="00BE34E2">
        <w:rPr>
          <w:rStyle w:val="StyleUnderline"/>
        </w:rPr>
        <w:t xml:space="preserve"> really </w:t>
      </w:r>
      <w:r w:rsidRPr="00BE34E2">
        <w:rPr>
          <w:rStyle w:val="Emphasis"/>
        </w:rPr>
        <w:t>represents</w:t>
      </w:r>
      <w:r w:rsidRPr="00BE34E2">
        <w:rPr>
          <w:rStyle w:val="StyleUnderline"/>
        </w:rPr>
        <w:t xml:space="preserve"> their </w:t>
      </w:r>
      <w:r w:rsidRPr="00BE34E2">
        <w:rPr>
          <w:rStyle w:val="Emphasis"/>
        </w:rPr>
        <w:t>material interests</w:t>
      </w:r>
      <w:r w:rsidRPr="00BE34E2">
        <w:rPr>
          <w:rStyle w:val="StyleUnderline"/>
        </w:rPr>
        <w:t xml:space="preserve">. </w:t>
      </w:r>
      <w:r w:rsidRPr="001A3BDF">
        <w:rPr>
          <w:rStyle w:val="StyleUnderline"/>
          <w:highlight w:val="yellow"/>
        </w:rPr>
        <w:t xml:space="preserve">This </w:t>
      </w:r>
      <w:r w:rsidRPr="001A3BDF">
        <w:rPr>
          <w:rStyle w:val="Emphasis"/>
          <w:highlight w:val="yellow"/>
        </w:rPr>
        <w:t>diversification</w:t>
      </w:r>
      <w:r w:rsidRPr="00BE34E2">
        <w:rPr>
          <w:rStyle w:val="StyleUnderline"/>
        </w:rPr>
        <w:t xml:space="preserve"> of the </w:t>
      </w:r>
      <w:r w:rsidRPr="00BE34E2">
        <w:rPr>
          <w:rStyle w:val="Emphasis"/>
        </w:rPr>
        <w:t>worker vote</w:t>
      </w:r>
      <w:r w:rsidRPr="00BE34E2">
        <w:rPr>
          <w:rStyle w:val="StyleUnderline"/>
        </w:rPr>
        <w:t xml:space="preserve"> </w:t>
      </w:r>
      <w:r w:rsidRPr="001A3BDF">
        <w:rPr>
          <w:rStyle w:val="StyleUnderline"/>
          <w:highlight w:val="yellow"/>
        </w:rPr>
        <w:t xml:space="preserve">explains why </w:t>
      </w:r>
      <w:r w:rsidRPr="001A3BDF">
        <w:rPr>
          <w:rStyle w:val="Emphasis"/>
          <w:highlight w:val="yellow"/>
        </w:rPr>
        <w:t>Dem</w:t>
      </w:r>
      <w:r w:rsidRPr="001A3BDF">
        <w:rPr>
          <w:rStyle w:val="StyleUnderline"/>
        </w:rPr>
        <w:t>ocrat</w:t>
      </w:r>
      <w:r w:rsidRPr="001A3BDF">
        <w:rPr>
          <w:rStyle w:val="Emphasis"/>
          <w:highlight w:val="yellow"/>
        </w:rPr>
        <w:t>s</w:t>
      </w:r>
      <w:r w:rsidRPr="00BE34E2">
        <w:rPr>
          <w:rStyle w:val="StyleUnderline"/>
        </w:rPr>
        <w:t xml:space="preserve"> </w:t>
      </w:r>
      <w:r w:rsidRPr="001A3BDF">
        <w:rPr>
          <w:rStyle w:val="Emphasis"/>
          <w:highlight w:val="yellow"/>
        </w:rPr>
        <w:t>gained ground</w:t>
      </w:r>
      <w:r w:rsidRPr="00BE34E2">
        <w:rPr>
          <w:rStyle w:val="StyleUnderline"/>
        </w:rPr>
        <w:t xml:space="preserve"> in areas that </w:t>
      </w:r>
      <w:r w:rsidRPr="00BE34E2">
        <w:rPr>
          <w:rStyle w:val="Emphasis"/>
        </w:rPr>
        <w:t>once leaned red</w:t>
      </w:r>
      <w:r w:rsidRPr="00BE34E2">
        <w:rPr>
          <w:rStyle w:val="StyleUnderline"/>
        </w:rPr>
        <w:t xml:space="preserve">, even as </w:t>
      </w:r>
      <w:r w:rsidRPr="00BE34E2">
        <w:rPr>
          <w:rStyle w:val="Emphasis"/>
        </w:rPr>
        <w:t>Republicans</w:t>
      </w:r>
      <w:r w:rsidRPr="00BE34E2">
        <w:rPr>
          <w:rStyle w:val="StyleUnderline"/>
        </w:rPr>
        <w:t xml:space="preserve"> retained </w:t>
      </w:r>
      <w:r w:rsidRPr="00BE34E2">
        <w:rPr>
          <w:rStyle w:val="Emphasis"/>
        </w:rPr>
        <w:t>strongholds elsewhere</w:t>
      </w:r>
      <w:r w:rsidRPr="00BE34E2">
        <w:rPr>
          <w:sz w:val="16"/>
        </w:rPr>
        <w:t>.</w:t>
      </w:r>
    </w:p>
    <w:p w14:paraId="3C5357DB" w14:textId="77777777" w:rsidR="002868FA" w:rsidRPr="00BE34E2" w:rsidRDefault="002868FA" w:rsidP="002868FA">
      <w:pPr>
        <w:rPr>
          <w:sz w:val="16"/>
        </w:rPr>
      </w:pPr>
      <w:r w:rsidRPr="00BE34E2">
        <w:rPr>
          <w:rStyle w:val="StyleUnderline"/>
        </w:rPr>
        <w:t xml:space="preserve">The </w:t>
      </w:r>
      <w:r w:rsidRPr="001A3BDF">
        <w:rPr>
          <w:rStyle w:val="Emphasis"/>
          <w:highlight w:val="yellow"/>
        </w:rPr>
        <w:t>implications</w:t>
      </w:r>
      <w:r w:rsidRPr="00BE34E2">
        <w:rPr>
          <w:rStyle w:val="StyleUnderline"/>
        </w:rPr>
        <w:t xml:space="preserve"> of this fragmentation are </w:t>
      </w:r>
      <w:r w:rsidRPr="00BE34E2">
        <w:rPr>
          <w:rStyle w:val="Emphasis"/>
        </w:rPr>
        <w:t>profound</w:t>
      </w:r>
      <w:r w:rsidRPr="00BE34E2">
        <w:rPr>
          <w:rStyle w:val="StyleUnderline"/>
        </w:rPr>
        <w:t xml:space="preserve">. </w:t>
      </w:r>
      <w:r w:rsidRPr="001A3BDF">
        <w:rPr>
          <w:rStyle w:val="StyleUnderline"/>
          <w:highlight w:val="yellow"/>
        </w:rPr>
        <w:t xml:space="preserve">Parties </w:t>
      </w:r>
      <w:r w:rsidRPr="001A3BDF">
        <w:rPr>
          <w:rStyle w:val="Emphasis"/>
          <w:highlight w:val="yellow"/>
        </w:rPr>
        <w:t>can no longer rely</w:t>
      </w:r>
      <w:r w:rsidRPr="001A3BDF">
        <w:rPr>
          <w:rStyle w:val="StyleUnderline"/>
          <w:highlight w:val="yellow"/>
        </w:rPr>
        <w:t xml:space="preserve"> on “</w:t>
      </w:r>
      <w:r w:rsidRPr="001A3BDF">
        <w:rPr>
          <w:rStyle w:val="Emphasis"/>
          <w:highlight w:val="yellow"/>
        </w:rPr>
        <w:t>the worker</w:t>
      </w:r>
      <w:r w:rsidRPr="00BE34E2">
        <w:rPr>
          <w:sz w:val="16"/>
        </w:rPr>
        <w:t xml:space="preserve">” as a single message target. The manufacturing worker in Michigan, the service worker in Virginia, and the freelance designer in New York each live in distinct economic realities. </w:t>
      </w:r>
      <w:r w:rsidRPr="00BE34E2">
        <w:rPr>
          <w:rStyle w:val="StyleUnderline"/>
        </w:rPr>
        <w:t xml:space="preserve">Campaigns that treat them as interchangeable risk </w:t>
      </w:r>
      <w:r w:rsidRPr="00BE34E2">
        <w:rPr>
          <w:rStyle w:val="Emphasis"/>
        </w:rPr>
        <w:t>missing</w:t>
      </w:r>
      <w:r w:rsidRPr="00BE34E2">
        <w:rPr>
          <w:rStyle w:val="StyleUnderline"/>
        </w:rPr>
        <w:t xml:space="preserve"> what’s </w:t>
      </w:r>
      <w:r w:rsidRPr="00BE34E2">
        <w:rPr>
          <w:rStyle w:val="Emphasis"/>
        </w:rPr>
        <w:t>actually driving</w:t>
      </w:r>
      <w:r w:rsidRPr="00BE34E2">
        <w:rPr>
          <w:rStyle w:val="StyleUnderline"/>
        </w:rPr>
        <w:t xml:space="preserve"> their </w:t>
      </w:r>
      <w:r w:rsidRPr="00BE34E2">
        <w:rPr>
          <w:rStyle w:val="Emphasis"/>
        </w:rPr>
        <w:t>decisions</w:t>
      </w:r>
      <w:r w:rsidRPr="00BE34E2">
        <w:rPr>
          <w:sz w:val="16"/>
        </w:rPr>
        <w:t xml:space="preserve">: real </w:t>
      </w:r>
      <w:r w:rsidRPr="001A3BDF">
        <w:rPr>
          <w:rStyle w:val="Emphasis"/>
          <w:highlight w:val="yellow"/>
        </w:rPr>
        <w:t>wages</w:t>
      </w:r>
      <w:r w:rsidRPr="00BE34E2">
        <w:rPr>
          <w:rStyle w:val="StyleUnderline"/>
        </w:rPr>
        <w:t xml:space="preserve"> that haven’t kept up with </w:t>
      </w:r>
      <w:r w:rsidRPr="00BE34E2">
        <w:rPr>
          <w:rStyle w:val="Emphasis"/>
        </w:rPr>
        <w:t>costs</w:t>
      </w:r>
      <w:r w:rsidRPr="00BE34E2">
        <w:rPr>
          <w:rStyle w:val="StyleUnderline"/>
        </w:rPr>
        <w:t xml:space="preserve">, </w:t>
      </w:r>
      <w:r w:rsidRPr="001A3BDF">
        <w:rPr>
          <w:rStyle w:val="Emphasis"/>
          <w:highlight w:val="yellow"/>
        </w:rPr>
        <w:t>declining</w:t>
      </w:r>
      <w:r w:rsidRPr="00BE34E2">
        <w:rPr>
          <w:rStyle w:val="StyleUnderline"/>
        </w:rPr>
        <w:t xml:space="preserve"> housing </w:t>
      </w:r>
      <w:r w:rsidRPr="001A3BDF">
        <w:rPr>
          <w:rStyle w:val="Emphasis"/>
          <w:highlight w:val="yellow"/>
        </w:rPr>
        <w:t>affordability</w:t>
      </w:r>
      <w:r w:rsidRPr="00BE34E2">
        <w:rPr>
          <w:rStyle w:val="StyleUnderline"/>
        </w:rPr>
        <w:t xml:space="preserve">, and the </w:t>
      </w:r>
      <w:r w:rsidRPr="00BE34E2">
        <w:rPr>
          <w:rStyle w:val="Emphasis"/>
        </w:rPr>
        <w:t>sense</w:t>
      </w:r>
      <w:r w:rsidRPr="00BE34E2">
        <w:rPr>
          <w:rStyle w:val="StyleUnderline"/>
        </w:rPr>
        <w:t xml:space="preserve"> that the system is </w:t>
      </w:r>
      <w:r w:rsidRPr="00BE34E2">
        <w:rPr>
          <w:rStyle w:val="Emphasis"/>
        </w:rPr>
        <w:t>rigged</w:t>
      </w:r>
      <w:r w:rsidRPr="00BE34E2">
        <w:rPr>
          <w:rStyle w:val="StyleUnderline"/>
        </w:rPr>
        <w:t xml:space="preserve"> in favor of capital, not labor. </w:t>
      </w:r>
      <w:r w:rsidRPr="001A3BDF">
        <w:rPr>
          <w:rStyle w:val="Emphasis"/>
          <w:highlight w:val="yellow"/>
        </w:rPr>
        <w:t>The party</w:t>
      </w:r>
      <w:r w:rsidRPr="001A3BDF">
        <w:rPr>
          <w:sz w:val="16"/>
          <w:highlight w:val="yellow"/>
        </w:rPr>
        <w:t xml:space="preserve"> </w:t>
      </w:r>
      <w:r w:rsidRPr="001A3BDF">
        <w:rPr>
          <w:rStyle w:val="StyleUnderline"/>
          <w:highlight w:val="yellow"/>
        </w:rPr>
        <w:t xml:space="preserve">that </w:t>
      </w:r>
      <w:r w:rsidRPr="001A3BDF">
        <w:rPr>
          <w:rStyle w:val="Emphasis"/>
          <w:highlight w:val="yellow"/>
        </w:rPr>
        <w:t>speaks credibly</w:t>
      </w:r>
      <w:r w:rsidRPr="001A3BDF">
        <w:rPr>
          <w:rStyle w:val="StyleUnderline"/>
          <w:highlight w:val="yellow"/>
        </w:rPr>
        <w:t xml:space="preserve"> to </w:t>
      </w:r>
      <w:r w:rsidRPr="001A3BDF">
        <w:rPr>
          <w:rStyle w:val="Emphasis"/>
          <w:highlight w:val="yellow"/>
        </w:rPr>
        <w:t>those experiences</w:t>
      </w:r>
      <w:r w:rsidRPr="00BE34E2">
        <w:rPr>
          <w:rStyle w:val="StyleUnderline"/>
        </w:rPr>
        <w:t xml:space="preserve">—not just through rhetoric but </w:t>
      </w:r>
      <w:r w:rsidRPr="001A3BDF">
        <w:rPr>
          <w:rStyle w:val="Emphasis"/>
          <w:highlight w:val="yellow"/>
        </w:rPr>
        <w:t>through policy</w:t>
      </w:r>
      <w:r w:rsidRPr="001A3BDF">
        <w:rPr>
          <w:rStyle w:val="StyleUnderline"/>
          <w:highlight w:val="yellow"/>
        </w:rPr>
        <w:t xml:space="preserve">—stands to </w:t>
      </w:r>
      <w:r w:rsidRPr="001A3BDF">
        <w:rPr>
          <w:rStyle w:val="Emphasis"/>
          <w:highlight w:val="yellow"/>
        </w:rPr>
        <w:t>define</w:t>
      </w:r>
      <w:r w:rsidRPr="00BE34E2">
        <w:rPr>
          <w:rStyle w:val="StyleUnderline"/>
        </w:rPr>
        <w:t xml:space="preserve"> the next decade of </w:t>
      </w:r>
      <w:r w:rsidRPr="001A3BDF">
        <w:rPr>
          <w:rStyle w:val="Emphasis"/>
          <w:highlight w:val="yellow"/>
        </w:rPr>
        <w:t>political realignment</w:t>
      </w:r>
      <w:r w:rsidRPr="00BE34E2">
        <w:rPr>
          <w:sz w:val="16"/>
        </w:rPr>
        <w:t>.</w:t>
      </w:r>
    </w:p>
    <w:p w14:paraId="645E4965" w14:textId="77777777" w:rsidR="002868FA" w:rsidRPr="00BE34E2" w:rsidRDefault="002868FA" w:rsidP="002868FA">
      <w:pPr>
        <w:rPr>
          <w:sz w:val="16"/>
        </w:rPr>
      </w:pPr>
      <w:r w:rsidRPr="00BE34E2">
        <w:rPr>
          <w:sz w:val="16"/>
        </w:rPr>
        <w:t xml:space="preserve">Complicating this picture is Donald </w:t>
      </w:r>
      <w:r w:rsidRPr="00BE34E2">
        <w:rPr>
          <w:rStyle w:val="Emphasis"/>
        </w:rPr>
        <w:t>Trump’s</w:t>
      </w:r>
      <w:r w:rsidRPr="00BE34E2">
        <w:rPr>
          <w:sz w:val="16"/>
        </w:rPr>
        <w:t xml:space="preserve"> steep </w:t>
      </w:r>
      <w:r w:rsidRPr="00BE34E2">
        <w:rPr>
          <w:rStyle w:val="Emphasis"/>
        </w:rPr>
        <w:t>decline</w:t>
      </w:r>
      <w:r w:rsidRPr="00BE34E2">
        <w:rPr>
          <w:rStyle w:val="StyleUnderline"/>
        </w:rPr>
        <w:t xml:space="preserve"> in </w:t>
      </w:r>
      <w:r w:rsidRPr="00BE34E2">
        <w:rPr>
          <w:rStyle w:val="Emphasis"/>
        </w:rPr>
        <w:t>approval ratings</w:t>
      </w:r>
      <w:r w:rsidRPr="00BE34E2">
        <w:rPr>
          <w:sz w:val="16"/>
        </w:rPr>
        <w:t xml:space="preserve">, which have fallen to the lowest levels of his presidency. According to recent Gallup data, Trump’s overall job approval sits near 37%, with support among independents collapsing to under 30%. His economic approval numbers, once his strongest asset, have turned sharply negative as Americans feel little relief from inflation or housing pressures. For many working-class voters who once backed him as a protest against establishment politics, the frustration has shifted inward: the populist brand of grievance has lost its economic credibility. That </w:t>
      </w:r>
      <w:r w:rsidRPr="00BE34E2">
        <w:rPr>
          <w:rStyle w:val="StyleUnderline"/>
        </w:rPr>
        <w:t xml:space="preserve">leaves an </w:t>
      </w:r>
      <w:r w:rsidRPr="00BE34E2">
        <w:rPr>
          <w:rStyle w:val="Emphasis"/>
        </w:rPr>
        <w:t>opening</w:t>
      </w:r>
      <w:r w:rsidRPr="00BE34E2">
        <w:rPr>
          <w:rStyle w:val="StyleUnderline"/>
        </w:rPr>
        <w:t xml:space="preserve"> for </w:t>
      </w:r>
      <w:r w:rsidRPr="00BE34E2">
        <w:rPr>
          <w:rStyle w:val="Emphasis"/>
        </w:rPr>
        <w:t>Democrats</w:t>
      </w:r>
      <w:r w:rsidRPr="00BE34E2">
        <w:rPr>
          <w:sz w:val="16"/>
        </w:rPr>
        <w:t>—but only if they can avoid complacency and deliver material results.</w:t>
      </w:r>
    </w:p>
    <w:p w14:paraId="1032838F" w14:textId="77777777" w:rsidR="002868FA" w:rsidRPr="00BE34E2" w:rsidRDefault="002868FA" w:rsidP="002868FA">
      <w:pPr>
        <w:rPr>
          <w:sz w:val="16"/>
        </w:rPr>
      </w:pPr>
      <w:r w:rsidRPr="00BE34E2">
        <w:rPr>
          <w:sz w:val="16"/>
        </w:rPr>
        <w:t xml:space="preserve">Looking ahead to the 2026 midterms, </w:t>
      </w:r>
      <w:r w:rsidRPr="00BE34E2">
        <w:rPr>
          <w:rStyle w:val="StyleUnderline"/>
        </w:rPr>
        <w:t xml:space="preserve">this </w:t>
      </w:r>
      <w:r w:rsidRPr="00BE34E2">
        <w:rPr>
          <w:rStyle w:val="Emphasis"/>
        </w:rPr>
        <w:t>emerging dynamic</w:t>
      </w:r>
      <w:r w:rsidRPr="00BE34E2">
        <w:rPr>
          <w:rStyle w:val="StyleUnderline"/>
        </w:rPr>
        <w:t xml:space="preserve"> sets the </w:t>
      </w:r>
      <w:r w:rsidRPr="00BE34E2">
        <w:rPr>
          <w:rStyle w:val="Emphasis"/>
        </w:rPr>
        <w:t>stage</w:t>
      </w:r>
      <w:r w:rsidRPr="00BE34E2">
        <w:rPr>
          <w:rStyle w:val="StyleUnderline"/>
        </w:rPr>
        <w:t xml:space="preserve"> for a</w:t>
      </w:r>
      <w:r w:rsidRPr="00BE34E2">
        <w:rPr>
          <w:sz w:val="16"/>
        </w:rPr>
        <w:t xml:space="preserve"> </w:t>
      </w:r>
      <w:r w:rsidRPr="00BE34E2">
        <w:rPr>
          <w:rStyle w:val="Emphasis"/>
        </w:rPr>
        <w:t>volatile realignment</w:t>
      </w:r>
      <w:r w:rsidRPr="00BE34E2">
        <w:rPr>
          <w:sz w:val="16"/>
        </w:rPr>
        <w:t>. Historically, midterms under an incumbent president have served as corrective moments for voter discontent. If the current administration manages to stabilize prices and make visible progress on wages or cost-of-living issues, Democrats could consolidate their new working-class coalition. If not, those same voters may swing again, driven less by ideology than by exhaustion. By 2028, the central question won’t be which party “owns” the working class—it will be whether either party can earn its trust.</w:t>
      </w:r>
    </w:p>
    <w:p w14:paraId="7CEDAC95" w14:textId="77777777" w:rsidR="002868FA" w:rsidRPr="00BE34E2" w:rsidRDefault="002868FA" w:rsidP="002868FA">
      <w:pPr>
        <w:rPr>
          <w:sz w:val="16"/>
        </w:rPr>
      </w:pPr>
      <w:r w:rsidRPr="00BE34E2">
        <w:rPr>
          <w:sz w:val="16"/>
        </w:rPr>
        <w:t>For workers, the opportunity is both immediate and precarious. The Democratic sweep has created political momentum that could translate into tangible gains for organized labor, wage protections, and social safety-net reforms. But translating election wins into durable worker power requires active pressure from below. The fragmentation of the working class can be a weakness, but it can also be a strength—if workers in different sectors recognize their shared economic interests and mobilize around them. The story of 2026 may not just be who wins politically, but whether workers finally learn to act in concert despite their differences.</w:t>
      </w:r>
    </w:p>
    <w:p w14:paraId="4502D3B4" w14:textId="77777777" w:rsidR="002868FA" w:rsidRDefault="002868FA" w:rsidP="002868FA">
      <w:pPr>
        <w:rPr>
          <w:sz w:val="16"/>
        </w:rPr>
      </w:pPr>
      <w:r w:rsidRPr="00BE34E2">
        <w:rPr>
          <w:rStyle w:val="StyleUnderline"/>
        </w:rPr>
        <w:t xml:space="preserve">The </w:t>
      </w:r>
      <w:r w:rsidRPr="00BE34E2">
        <w:rPr>
          <w:rStyle w:val="Emphasis"/>
        </w:rPr>
        <w:t>bottom line</w:t>
      </w:r>
      <w:r w:rsidRPr="00BE34E2">
        <w:rPr>
          <w:rStyle w:val="StyleUnderline"/>
        </w:rPr>
        <w:t xml:space="preserve"> is that America’s </w:t>
      </w:r>
      <w:r w:rsidRPr="00BE34E2">
        <w:rPr>
          <w:rStyle w:val="Emphasis"/>
        </w:rPr>
        <w:t>labor politics</w:t>
      </w:r>
      <w:r w:rsidRPr="00BE34E2">
        <w:rPr>
          <w:rStyle w:val="StyleUnderline"/>
        </w:rPr>
        <w:t xml:space="preserve"> are entering a </w:t>
      </w:r>
      <w:r w:rsidRPr="00BE34E2">
        <w:rPr>
          <w:rStyle w:val="Emphasis"/>
        </w:rPr>
        <w:t>new</w:t>
      </w:r>
      <w:r w:rsidRPr="00BE34E2">
        <w:rPr>
          <w:rStyle w:val="StyleUnderline"/>
        </w:rPr>
        <w:t xml:space="preserve">, more </w:t>
      </w:r>
      <w:r w:rsidRPr="00BE34E2">
        <w:rPr>
          <w:rStyle w:val="Emphasis"/>
        </w:rPr>
        <w:t>fluid phase</w:t>
      </w:r>
      <w:r w:rsidRPr="00BE34E2">
        <w:rPr>
          <w:rStyle w:val="StyleUnderline"/>
        </w:rPr>
        <w:t xml:space="preserve">. </w:t>
      </w:r>
      <w:r w:rsidRPr="005B77BA">
        <w:rPr>
          <w:rStyle w:val="Emphasis"/>
          <w:highlight w:val="yellow"/>
        </w:rPr>
        <w:t>Trump’s waning popularity</w:t>
      </w:r>
      <w:r w:rsidRPr="005B77BA">
        <w:rPr>
          <w:rStyle w:val="StyleUnderline"/>
          <w:highlight w:val="yellow"/>
        </w:rPr>
        <w:t xml:space="preserve"> and the</w:t>
      </w:r>
      <w:r w:rsidRPr="00BE34E2">
        <w:rPr>
          <w:sz w:val="16"/>
        </w:rPr>
        <w:t xml:space="preserve"> </w:t>
      </w:r>
      <w:r w:rsidRPr="005B77BA">
        <w:rPr>
          <w:rStyle w:val="Emphasis"/>
          <w:highlight w:val="yellow"/>
        </w:rPr>
        <w:t>Dem</w:t>
      </w:r>
      <w:r w:rsidRPr="00BE34E2">
        <w:rPr>
          <w:sz w:val="16"/>
        </w:rPr>
        <w:t>ocrat</w:t>
      </w:r>
      <w:r w:rsidRPr="005B77BA">
        <w:rPr>
          <w:rStyle w:val="Emphasis"/>
          <w:highlight w:val="yellow"/>
        </w:rPr>
        <w:t>s</w:t>
      </w:r>
      <w:r w:rsidRPr="00BE34E2">
        <w:rPr>
          <w:sz w:val="16"/>
        </w:rPr>
        <w:t xml:space="preserve">’ </w:t>
      </w:r>
      <w:r w:rsidRPr="005B77BA">
        <w:rPr>
          <w:rStyle w:val="Emphasis"/>
          <w:highlight w:val="yellow"/>
        </w:rPr>
        <w:t>recent surge</w:t>
      </w:r>
      <w:r w:rsidRPr="005B77BA">
        <w:rPr>
          <w:sz w:val="16"/>
          <w:highlight w:val="yellow"/>
        </w:rPr>
        <w:t xml:space="preserve"> </w:t>
      </w:r>
      <w:r w:rsidRPr="005B77BA">
        <w:rPr>
          <w:rStyle w:val="StyleUnderline"/>
          <w:highlight w:val="yellow"/>
        </w:rPr>
        <w:t xml:space="preserve">signal a </w:t>
      </w:r>
      <w:r w:rsidRPr="005B77BA">
        <w:rPr>
          <w:rStyle w:val="Emphasis"/>
          <w:highlight w:val="yellow"/>
        </w:rPr>
        <w:t>turning point</w:t>
      </w:r>
      <w:r w:rsidRPr="005B77BA">
        <w:rPr>
          <w:rStyle w:val="StyleUnderline"/>
          <w:highlight w:val="yellow"/>
        </w:rPr>
        <w:t xml:space="preserve">, but </w:t>
      </w:r>
      <w:r w:rsidRPr="005B77BA">
        <w:rPr>
          <w:rStyle w:val="Emphasis"/>
          <w:highlight w:val="yellow"/>
        </w:rPr>
        <w:t>not</w:t>
      </w:r>
      <w:r w:rsidRPr="005B77BA">
        <w:rPr>
          <w:sz w:val="16"/>
          <w:highlight w:val="yellow"/>
        </w:rPr>
        <w:t xml:space="preserve"> </w:t>
      </w:r>
      <w:r w:rsidRPr="005B77BA">
        <w:rPr>
          <w:rStyle w:val="StyleUnderline"/>
          <w:highlight w:val="yellow"/>
        </w:rPr>
        <w:t xml:space="preserve">a </w:t>
      </w:r>
      <w:r w:rsidRPr="005B77BA">
        <w:rPr>
          <w:rStyle w:val="Emphasis"/>
          <w:highlight w:val="yellow"/>
        </w:rPr>
        <w:t>permanent one</w:t>
      </w:r>
      <w:r w:rsidRPr="00BE34E2">
        <w:rPr>
          <w:rStyle w:val="StyleUnderline"/>
        </w:rPr>
        <w:t xml:space="preserve">. </w:t>
      </w:r>
      <w:r w:rsidRPr="005B77BA">
        <w:rPr>
          <w:rStyle w:val="StyleUnderline"/>
          <w:highlight w:val="yellow"/>
        </w:rPr>
        <w:t>The</w:t>
      </w:r>
      <w:r w:rsidRPr="00BE34E2">
        <w:rPr>
          <w:rStyle w:val="StyleUnderline"/>
        </w:rPr>
        <w:t xml:space="preserve"> </w:t>
      </w:r>
      <w:r w:rsidRPr="00BE34E2">
        <w:rPr>
          <w:rStyle w:val="Emphasis"/>
        </w:rPr>
        <w:t>working class</w:t>
      </w:r>
      <w:r w:rsidRPr="00BE34E2">
        <w:rPr>
          <w:rStyle w:val="StyleUnderline"/>
        </w:rPr>
        <w:t xml:space="preserve"> has splintered, diversified, and matured politically; its </w:t>
      </w:r>
      <w:r w:rsidRPr="005B77BA">
        <w:rPr>
          <w:rStyle w:val="Emphasis"/>
          <w:highlight w:val="yellow"/>
        </w:rPr>
        <w:t>vote</w:t>
      </w:r>
      <w:r w:rsidRPr="005B77BA">
        <w:rPr>
          <w:rStyle w:val="StyleUnderline"/>
          <w:highlight w:val="yellow"/>
        </w:rPr>
        <w:t xml:space="preserve"> is</w:t>
      </w:r>
      <w:r w:rsidRPr="00BE34E2">
        <w:rPr>
          <w:rStyle w:val="StyleUnderline"/>
        </w:rPr>
        <w:t xml:space="preserve"> now </w:t>
      </w:r>
      <w:r w:rsidRPr="005B77BA">
        <w:rPr>
          <w:rStyle w:val="Emphasis"/>
          <w:highlight w:val="yellow"/>
        </w:rPr>
        <w:t>up for grabs</w:t>
      </w:r>
      <w:r w:rsidRPr="00BE34E2">
        <w:rPr>
          <w:rStyle w:val="StyleUnderline"/>
        </w:rPr>
        <w:t xml:space="preserve">, </w:t>
      </w:r>
      <w:r w:rsidRPr="00BE34E2">
        <w:rPr>
          <w:rStyle w:val="Emphasis"/>
        </w:rPr>
        <w:t>not guaranteed</w:t>
      </w:r>
      <w:r w:rsidRPr="00BE34E2">
        <w:rPr>
          <w:sz w:val="16"/>
        </w:rPr>
        <w:t>. The next two elections will determine whether that fragmentation leads to division—or a new kind of solidarity rooted in the lived experience of economic life.</w:t>
      </w:r>
    </w:p>
    <w:p w14:paraId="188078BC" w14:textId="77777777" w:rsidR="002868FA" w:rsidRDefault="002868FA" w:rsidP="002868FA">
      <w:pPr>
        <w:pStyle w:val="Heading4"/>
      </w:pPr>
      <w:r>
        <w:t xml:space="preserve">A republican win </w:t>
      </w:r>
      <w:r w:rsidRPr="0070064F">
        <w:rPr>
          <w:u w:val="single"/>
        </w:rPr>
        <w:t>ensures</w:t>
      </w:r>
      <w:r>
        <w:t xml:space="preserve"> total AI deregulation.</w:t>
      </w:r>
    </w:p>
    <w:p w14:paraId="13A47DB2" w14:textId="77777777" w:rsidR="002868FA" w:rsidRPr="00B02AEE" w:rsidRDefault="002868FA" w:rsidP="002868FA">
      <w:r>
        <w:t xml:space="preserve">Judd </w:t>
      </w:r>
      <w:r w:rsidRPr="00B02AEE">
        <w:rPr>
          <w:rStyle w:val="Style13ptBold"/>
        </w:rPr>
        <w:t>Legum et al. 12/11</w:t>
      </w:r>
      <w:r>
        <w:t xml:space="preserve">, Founder and author of Popular Information, an independent newsletter dedicated to accountability journalism; Rebecca </w:t>
      </w:r>
      <w:r w:rsidRPr="00B02AEE">
        <w:rPr>
          <w:b/>
          <w:bCs/>
        </w:rPr>
        <w:t>Crosby</w:t>
      </w:r>
      <w:r>
        <w:t xml:space="preserve">, Reporter at Popular Information; Noel </w:t>
      </w:r>
      <w:r w:rsidRPr="00B02AEE">
        <w:rPr>
          <w:b/>
          <w:bCs/>
        </w:rPr>
        <w:t>Sims</w:t>
      </w:r>
      <w:r>
        <w:t>, Reporter at Popular Information; “The AI industry’s $100 million play to influence the 2026 elections,” https://popular.info/p/the-ai-industrys-100-million-play</w:t>
      </w:r>
    </w:p>
    <w:p w14:paraId="2876CE63" w14:textId="77777777" w:rsidR="002868FA" w:rsidRPr="00DE7D18" w:rsidRDefault="002868FA" w:rsidP="002868FA">
      <w:pPr>
        <w:rPr>
          <w:sz w:val="16"/>
        </w:rPr>
      </w:pPr>
      <w:r w:rsidRPr="005E68F5">
        <w:rPr>
          <w:rStyle w:val="StyleUnderline"/>
          <w:highlight w:val="yellow"/>
        </w:rPr>
        <w:t>As</w:t>
      </w:r>
      <w:r w:rsidRPr="00F6365E">
        <w:rPr>
          <w:rStyle w:val="StyleUnderline"/>
        </w:rPr>
        <w:t xml:space="preserve"> the </w:t>
      </w:r>
      <w:r w:rsidRPr="00F6365E">
        <w:rPr>
          <w:rStyle w:val="Emphasis"/>
        </w:rPr>
        <w:t xml:space="preserve">2026 </w:t>
      </w:r>
      <w:r w:rsidRPr="005E68F5">
        <w:rPr>
          <w:rStyle w:val="Emphasis"/>
          <w:highlight w:val="yellow"/>
        </w:rPr>
        <w:t>midterms approach</w:t>
      </w:r>
      <w:r w:rsidRPr="00DE7D18">
        <w:rPr>
          <w:sz w:val="16"/>
        </w:rPr>
        <w:t xml:space="preserve">, President </w:t>
      </w:r>
      <w:r w:rsidRPr="005E68F5">
        <w:rPr>
          <w:rStyle w:val="StyleUnderline"/>
          <w:highlight w:val="yellow"/>
        </w:rPr>
        <w:t>Trump is facing headwinds</w:t>
      </w:r>
      <w:r w:rsidRPr="00DE7D18">
        <w:rPr>
          <w:sz w:val="16"/>
        </w:rPr>
        <w:t>.</w:t>
      </w:r>
    </w:p>
    <w:p w14:paraId="70D872B2" w14:textId="77777777" w:rsidR="002868FA" w:rsidRPr="00DE7D18" w:rsidRDefault="002868FA" w:rsidP="002868FA">
      <w:pPr>
        <w:rPr>
          <w:sz w:val="16"/>
        </w:rPr>
      </w:pPr>
      <w:r w:rsidRPr="00DE7D18">
        <w:rPr>
          <w:sz w:val="16"/>
        </w:rPr>
        <w:t xml:space="preserve">Trump’s </w:t>
      </w:r>
      <w:r w:rsidRPr="005E68F5">
        <w:rPr>
          <w:rStyle w:val="Emphasis"/>
          <w:highlight w:val="yellow"/>
        </w:rPr>
        <w:t>job approval</w:t>
      </w:r>
      <w:r w:rsidRPr="00F6365E">
        <w:rPr>
          <w:rStyle w:val="StyleUnderline"/>
        </w:rPr>
        <w:t xml:space="preserve"> is low and </w:t>
      </w:r>
      <w:r w:rsidRPr="005E68F5">
        <w:rPr>
          <w:rStyle w:val="StyleUnderline"/>
          <w:highlight w:val="yellow"/>
        </w:rPr>
        <w:t xml:space="preserve">has </w:t>
      </w:r>
      <w:r w:rsidRPr="005E68F5">
        <w:rPr>
          <w:rStyle w:val="Emphasis"/>
          <w:highlight w:val="yellow"/>
        </w:rPr>
        <w:t>declined rapidly</w:t>
      </w:r>
      <w:r w:rsidRPr="00DE7D18">
        <w:rPr>
          <w:sz w:val="16"/>
        </w:rPr>
        <w:t xml:space="preserve"> since September. A recent Gallup poll found that only 32% of Americans approve of how Trump has managed the economy. Even in the best of times, the </w:t>
      </w:r>
      <w:r w:rsidRPr="00F6365E">
        <w:rPr>
          <w:rStyle w:val="StyleUnderline"/>
        </w:rPr>
        <w:t xml:space="preserve">party in power </w:t>
      </w:r>
      <w:r w:rsidRPr="00F6365E">
        <w:rPr>
          <w:rStyle w:val="Emphasis"/>
        </w:rPr>
        <w:t>typically loses seats</w:t>
      </w:r>
      <w:r w:rsidRPr="00F6365E">
        <w:rPr>
          <w:rStyle w:val="StyleUnderline"/>
        </w:rPr>
        <w:t xml:space="preserve"> in a midterm election</w:t>
      </w:r>
      <w:r w:rsidRPr="00DE7D18">
        <w:rPr>
          <w:sz w:val="16"/>
        </w:rPr>
        <w:t xml:space="preserve">. In 2026, Trump and the </w:t>
      </w:r>
      <w:r w:rsidRPr="005E68F5">
        <w:rPr>
          <w:rStyle w:val="StyleUnderline"/>
          <w:highlight w:val="yellow"/>
        </w:rPr>
        <w:t xml:space="preserve">Republicans </w:t>
      </w:r>
      <w:r w:rsidRPr="005E68F5">
        <w:rPr>
          <w:rStyle w:val="Emphasis"/>
          <w:highlight w:val="yellow"/>
        </w:rPr>
        <w:t>are at risk of losing</w:t>
      </w:r>
      <w:r w:rsidRPr="00F6365E">
        <w:rPr>
          <w:rStyle w:val="Emphasis"/>
        </w:rPr>
        <w:t xml:space="preserve"> the </w:t>
      </w:r>
      <w:r w:rsidRPr="005E68F5">
        <w:rPr>
          <w:rStyle w:val="Emphasis"/>
          <w:highlight w:val="yellow"/>
        </w:rPr>
        <w:t>House</w:t>
      </w:r>
      <w:r w:rsidRPr="005E68F5">
        <w:rPr>
          <w:rStyle w:val="StyleUnderline"/>
          <w:highlight w:val="yellow"/>
        </w:rPr>
        <w:t xml:space="preserve"> and</w:t>
      </w:r>
      <w:r w:rsidRPr="00F6365E">
        <w:rPr>
          <w:rStyle w:val="StyleUnderline"/>
        </w:rPr>
        <w:t xml:space="preserve">, </w:t>
      </w:r>
      <w:r w:rsidRPr="00F6365E">
        <w:rPr>
          <w:rStyle w:val="Emphasis"/>
        </w:rPr>
        <w:t xml:space="preserve">potentially, the </w:t>
      </w:r>
      <w:r w:rsidRPr="005E68F5">
        <w:rPr>
          <w:rStyle w:val="Emphasis"/>
          <w:highlight w:val="yellow"/>
        </w:rPr>
        <w:t>Senate</w:t>
      </w:r>
      <w:r w:rsidRPr="00DE7D18">
        <w:rPr>
          <w:sz w:val="16"/>
        </w:rPr>
        <w:t>.</w:t>
      </w:r>
    </w:p>
    <w:p w14:paraId="3AB5027D" w14:textId="77777777" w:rsidR="002868FA" w:rsidRPr="00DE7D18" w:rsidRDefault="002868FA" w:rsidP="002868FA">
      <w:pPr>
        <w:rPr>
          <w:sz w:val="16"/>
        </w:rPr>
      </w:pPr>
      <w:r w:rsidRPr="00DE7D18">
        <w:rPr>
          <w:sz w:val="16"/>
        </w:rPr>
        <w:t xml:space="preserve">The most straightforward way to try to buck these trends is money. Cash for candidates to promote their strengths and exploit their opponents’ weaknesses. Likely the </w:t>
      </w:r>
      <w:r w:rsidRPr="0070064F">
        <w:rPr>
          <w:rStyle w:val="StyleUnderline"/>
          <w:highlight w:val="yellow"/>
        </w:rPr>
        <w:t>biggest source of cash in</w:t>
      </w:r>
      <w:r w:rsidRPr="00F6365E">
        <w:rPr>
          <w:rStyle w:val="StyleUnderline"/>
        </w:rPr>
        <w:t xml:space="preserve"> the 20</w:t>
      </w:r>
      <w:r w:rsidRPr="0070064F">
        <w:rPr>
          <w:rStyle w:val="StyleUnderline"/>
          <w:highlight w:val="yellow"/>
        </w:rPr>
        <w:t>26 election</w:t>
      </w:r>
      <w:r w:rsidRPr="00F6365E">
        <w:rPr>
          <w:rStyle w:val="StyleUnderline"/>
        </w:rPr>
        <w:t xml:space="preserve"> will come from Leading the Future</w:t>
      </w:r>
      <w:r w:rsidRPr="00DE7D18">
        <w:rPr>
          <w:sz w:val="16"/>
        </w:rPr>
        <w:t xml:space="preserve"> (LTF), a group formed just a few months ago.</w:t>
      </w:r>
    </w:p>
    <w:p w14:paraId="4D2D3792" w14:textId="77777777" w:rsidR="002868FA" w:rsidRPr="00DE7D18" w:rsidRDefault="002868FA" w:rsidP="002868FA">
      <w:pPr>
        <w:rPr>
          <w:sz w:val="16"/>
        </w:rPr>
      </w:pPr>
      <w:r w:rsidRPr="00DE7D18">
        <w:rPr>
          <w:sz w:val="16"/>
        </w:rPr>
        <w:t>LTF has already secured more than $100 million, including $50 million from venture capitalists Marc Andreessen and Ben Horowitz and another $50 million from OpenAI co-founder Greg Brockman. Other known supporters include Joe Lonsdale, the co-founder of Palantir who recently advocated for the return of public hangings, and the AI company Perplexity. The full list of donors to LTF is unknown because the organization is so new it has not yet had to make a substantive filing with the Federal Elections Commission.</w:t>
      </w:r>
    </w:p>
    <w:p w14:paraId="5AB9C4CA" w14:textId="77777777" w:rsidR="002868FA" w:rsidRPr="00DE7D18" w:rsidRDefault="002868FA" w:rsidP="002868FA">
      <w:pPr>
        <w:rPr>
          <w:sz w:val="16"/>
        </w:rPr>
      </w:pPr>
      <w:r w:rsidRPr="00DE7D18">
        <w:rPr>
          <w:sz w:val="16"/>
        </w:rPr>
        <w:t>According to its website, LTF is “</w:t>
      </w:r>
      <w:r w:rsidRPr="0070064F">
        <w:rPr>
          <w:rStyle w:val="StyleUnderline"/>
          <w:highlight w:val="yellow"/>
        </w:rPr>
        <w:t>focused on advancing</w:t>
      </w:r>
      <w:r w:rsidRPr="00DE7D18">
        <w:rPr>
          <w:sz w:val="16"/>
        </w:rPr>
        <w:t xml:space="preserve"> a positive, forward-looking agenda for </w:t>
      </w:r>
      <w:r w:rsidRPr="0070064F">
        <w:rPr>
          <w:rStyle w:val="Emphasis"/>
          <w:highlight w:val="yellow"/>
        </w:rPr>
        <w:t>AI innovation</w:t>
      </w:r>
      <w:r w:rsidRPr="00DE7D18">
        <w:rPr>
          <w:sz w:val="16"/>
        </w:rPr>
        <w:t xml:space="preserve">.” </w:t>
      </w:r>
      <w:r w:rsidRPr="00F6365E">
        <w:rPr>
          <w:rStyle w:val="StyleUnderline"/>
        </w:rPr>
        <w:t xml:space="preserve">It plans to do that </w:t>
      </w:r>
      <w:r w:rsidRPr="0070064F">
        <w:rPr>
          <w:rStyle w:val="StyleUnderline"/>
          <w:highlight w:val="yellow"/>
        </w:rPr>
        <w:t>by</w:t>
      </w:r>
      <w:r w:rsidRPr="00F6365E">
        <w:rPr>
          <w:rStyle w:val="StyleUnderline"/>
        </w:rPr>
        <w:t xml:space="preserve"> </w:t>
      </w:r>
      <w:r w:rsidRPr="00DE7D18">
        <w:rPr>
          <w:sz w:val="16"/>
        </w:rPr>
        <w:t>“</w:t>
      </w:r>
      <w:r w:rsidRPr="00F6365E">
        <w:rPr>
          <w:rStyle w:val="StyleUnderline"/>
        </w:rPr>
        <w:t xml:space="preserve">identifying, maintaining, and </w:t>
      </w:r>
      <w:r w:rsidRPr="0070064F">
        <w:rPr>
          <w:rStyle w:val="Emphasis"/>
          <w:highlight w:val="yellow"/>
        </w:rPr>
        <w:t>growing pro-AI candidates</w:t>
      </w:r>
      <w:r w:rsidRPr="00DE7D18">
        <w:rPr>
          <w:sz w:val="16"/>
        </w:rPr>
        <w:t>.”</w:t>
      </w:r>
    </w:p>
    <w:p w14:paraId="23BF50AD" w14:textId="77777777" w:rsidR="002868FA" w:rsidRPr="00DE7D18" w:rsidRDefault="002868FA" w:rsidP="002868FA">
      <w:pPr>
        <w:rPr>
          <w:sz w:val="16"/>
        </w:rPr>
      </w:pPr>
      <w:r w:rsidRPr="00DE7D18">
        <w:rPr>
          <w:sz w:val="16"/>
        </w:rPr>
        <w:t xml:space="preserve">The </w:t>
      </w:r>
      <w:r w:rsidRPr="00F6365E">
        <w:rPr>
          <w:rStyle w:val="StyleUnderline"/>
        </w:rPr>
        <w:t>effort</w:t>
      </w:r>
      <w:r w:rsidRPr="00DE7D18">
        <w:rPr>
          <w:sz w:val="16"/>
        </w:rPr>
        <w:t xml:space="preserve">, at least </w:t>
      </w:r>
      <w:r w:rsidRPr="00F6365E">
        <w:rPr>
          <w:rStyle w:val="StyleUnderline"/>
        </w:rPr>
        <w:t xml:space="preserve">at the outset, </w:t>
      </w:r>
      <w:r w:rsidRPr="00F6365E">
        <w:rPr>
          <w:rStyle w:val="Emphasis"/>
        </w:rPr>
        <w:t>was nominally bipartisan</w:t>
      </w:r>
      <w:r w:rsidRPr="00DE7D18">
        <w:rPr>
          <w:sz w:val="16"/>
        </w:rPr>
        <w:t>. LTF indicated it would “back candidates of both parties who support a national framework for artificial intelligence regulations.” In addition to Zac Moffatt, a prominent Republican operative, LTF hired Josh Vlasto, a Democratic operative who has worked for Senator Chuck Schumer (D-NY) and former New York Governor Andrew Cuomo.</w:t>
      </w:r>
    </w:p>
    <w:p w14:paraId="7D86C7C6" w14:textId="77777777" w:rsidR="002868FA" w:rsidRPr="00DE7D18" w:rsidRDefault="002868FA" w:rsidP="002868FA">
      <w:pPr>
        <w:rPr>
          <w:sz w:val="16"/>
        </w:rPr>
      </w:pPr>
      <w:r w:rsidRPr="00F6365E">
        <w:rPr>
          <w:rStyle w:val="StyleUnderline"/>
        </w:rPr>
        <w:t xml:space="preserve">This </w:t>
      </w:r>
      <w:r w:rsidRPr="00F6365E">
        <w:rPr>
          <w:rStyle w:val="Emphasis"/>
        </w:rPr>
        <w:t>did not go over well with the Trump</w:t>
      </w:r>
      <w:r w:rsidRPr="00F6365E">
        <w:rPr>
          <w:rStyle w:val="StyleUnderline"/>
        </w:rPr>
        <w:t xml:space="preserve"> White House</w:t>
      </w:r>
      <w:r w:rsidRPr="00DE7D18">
        <w:rPr>
          <w:sz w:val="16"/>
        </w:rPr>
        <w:t>. “</w:t>
      </w:r>
      <w:r w:rsidRPr="0070064F">
        <w:rPr>
          <w:rStyle w:val="StyleUnderline"/>
          <w:highlight w:val="yellow"/>
        </w:rPr>
        <w:t xml:space="preserve">AI has </w:t>
      </w:r>
      <w:r w:rsidRPr="0070064F">
        <w:rPr>
          <w:rStyle w:val="Emphasis"/>
          <w:highlight w:val="yellow"/>
        </w:rPr>
        <w:t>no better ally</w:t>
      </w:r>
      <w:r w:rsidRPr="0070064F">
        <w:rPr>
          <w:rStyle w:val="StyleUnderline"/>
          <w:highlight w:val="yellow"/>
        </w:rPr>
        <w:t xml:space="preserve"> than</w:t>
      </w:r>
      <w:r w:rsidRPr="00F6365E">
        <w:rPr>
          <w:rStyle w:val="StyleUnderline"/>
        </w:rPr>
        <w:t xml:space="preserve"> President </w:t>
      </w:r>
      <w:r w:rsidRPr="0070064F">
        <w:rPr>
          <w:rStyle w:val="Emphasis"/>
          <w:highlight w:val="yellow"/>
        </w:rPr>
        <w:t>Trump</w:t>
      </w:r>
      <w:r w:rsidRPr="00DE7D18">
        <w:rPr>
          <w:sz w:val="16"/>
        </w:rPr>
        <w:t>, so it’s inexplicable why any company would put money into the midterms behind a Schumer-operative who is working against President Trump to elect Democrats,” a person “familiar with Trump’s thinking” told NBC News in October. “</w:t>
      </w:r>
      <w:r w:rsidRPr="00F6365E">
        <w:rPr>
          <w:rStyle w:val="StyleUnderline"/>
        </w:rPr>
        <w:t xml:space="preserve">It’s a </w:t>
      </w:r>
      <w:r w:rsidRPr="00F6365E">
        <w:rPr>
          <w:rStyle w:val="Emphasis"/>
        </w:rPr>
        <w:t>slap in the face</w:t>
      </w:r>
      <w:r w:rsidRPr="00DE7D18">
        <w:rPr>
          <w:sz w:val="16"/>
        </w:rPr>
        <w:t>, and the White House has definitely taken notice.”</w:t>
      </w:r>
    </w:p>
    <w:p w14:paraId="36AAE959" w14:textId="77777777" w:rsidR="002868FA" w:rsidRPr="00DE7D18" w:rsidRDefault="002868FA" w:rsidP="002868FA">
      <w:pPr>
        <w:rPr>
          <w:sz w:val="16"/>
        </w:rPr>
      </w:pPr>
      <w:r w:rsidRPr="00DE7D18">
        <w:rPr>
          <w:sz w:val="16"/>
        </w:rPr>
        <w:t xml:space="preserve">This </w:t>
      </w:r>
      <w:r w:rsidRPr="00F6365E">
        <w:rPr>
          <w:rStyle w:val="StyleUnderline"/>
        </w:rPr>
        <w:t>shot across the bow appears to be working</w:t>
      </w:r>
      <w:r w:rsidRPr="00DE7D18">
        <w:rPr>
          <w:sz w:val="16"/>
        </w:rPr>
        <w:t>.</w:t>
      </w:r>
    </w:p>
    <w:p w14:paraId="55C6BCE5" w14:textId="77777777" w:rsidR="002868FA" w:rsidRPr="00DE7D18" w:rsidRDefault="002868FA" w:rsidP="002868FA">
      <w:pPr>
        <w:rPr>
          <w:sz w:val="16"/>
        </w:rPr>
      </w:pPr>
      <w:r w:rsidRPr="00DE7D18">
        <w:rPr>
          <w:sz w:val="16"/>
        </w:rPr>
        <w:t xml:space="preserve">On Wednesday, </w:t>
      </w:r>
      <w:r w:rsidRPr="0070064F">
        <w:rPr>
          <w:rStyle w:val="StyleUnderline"/>
          <w:highlight w:val="yellow"/>
        </w:rPr>
        <w:t>LTF</w:t>
      </w:r>
      <w:r w:rsidRPr="00F6365E">
        <w:rPr>
          <w:rStyle w:val="StyleUnderline"/>
        </w:rPr>
        <w:t xml:space="preserve"> released</w:t>
      </w:r>
      <w:r w:rsidRPr="00DE7D18">
        <w:rPr>
          <w:sz w:val="16"/>
        </w:rPr>
        <w:t xml:space="preserve"> its first two television </w:t>
      </w:r>
      <w:r w:rsidRPr="00F6365E">
        <w:rPr>
          <w:rStyle w:val="StyleUnderline"/>
        </w:rPr>
        <w:t>ads</w:t>
      </w:r>
      <w:r w:rsidRPr="00DE7D18">
        <w:rPr>
          <w:sz w:val="16"/>
        </w:rPr>
        <w:t xml:space="preserve">. The first ad </w:t>
      </w:r>
      <w:r w:rsidRPr="0070064F">
        <w:rPr>
          <w:rStyle w:val="Emphasis"/>
          <w:highlight w:val="yellow"/>
        </w:rPr>
        <w:t>promotes Republican</w:t>
      </w:r>
      <w:r w:rsidRPr="00DE7D18">
        <w:rPr>
          <w:sz w:val="16"/>
        </w:rPr>
        <w:t xml:space="preserve"> Chris Gober, a candidate for Congress in Texas’ 10th District. Gober is in a crowded field seeking to replace Congressman Michael McCaul (R-TX), who is retiring.</w:t>
      </w:r>
    </w:p>
    <w:p w14:paraId="4449748F" w14:textId="77777777" w:rsidR="002868FA" w:rsidRPr="00DE7D18" w:rsidRDefault="002868FA" w:rsidP="002868FA">
      <w:pPr>
        <w:rPr>
          <w:sz w:val="16"/>
        </w:rPr>
      </w:pPr>
      <w:r w:rsidRPr="00DE7D18">
        <w:rPr>
          <w:sz w:val="16"/>
        </w:rPr>
        <w:t>The ad promotes Gober as a “Trump Conservative” who “knows what it takes to win a fight.” It claims that “as a lawyer, Gober defended President Trump against the radical left.” This is not exactly true, but Gober did represent Elon Musk’s pro-Trump Super PAC, America PAC.</w:t>
      </w:r>
    </w:p>
    <w:p w14:paraId="510963D8" w14:textId="77777777" w:rsidR="002868FA" w:rsidRPr="00DE7D18" w:rsidRDefault="002868FA" w:rsidP="002868FA">
      <w:pPr>
        <w:rPr>
          <w:sz w:val="16"/>
        </w:rPr>
      </w:pPr>
      <w:r w:rsidRPr="00DE7D18">
        <w:rPr>
          <w:sz w:val="16"/>
        </w:rPr>
        <w:t>The ad does not mention AI, but says Gober supports “American technology investment right here in Texas, so we can defeat China.”</w:t>
      </w:r>
    </w:p>
    <w:p w14:paraId="704843C3" w14:textId="77777777" w:rsidR="002868FA" w:rsidRPr="00DE7D18" w:rsidRDefault="002868FA" w:rsidP="002868FA">
      <w:pPr>
        <w:rPr>
          <w:sz w:val="16"/>
        </w:rPr>
      </w:pPr>
      <w:r w:rsidRPr="00DE7D18">
        <w:rPr>
          <w:sz w:val="16"/>
        </w:rPr>
        <w:t xml:space="preserve">The second </w:t>
      </w:r>
      <w:r w:rsidRPr="0070064F">
        <w:rPr>
          <w:rStyle w:val="StyleUnderline"/>
          <w:highlight w:val="yellow"/>
        </w:rPr>
        <w:t>ad attacks</w:t>
      </w:r>
      <w:r w:rsidRPr="00DE7D18">
        <w:rPr>
          <w:sz w:val="16"/>
        </w:rPr>
        <w:t xml:space="preserve"> Alex Bores, a </w:t>
      </w:r>
      <w:r w:rsidRPr="0070064F">
        <w:rPr>
          <w:rStyle w:val="StyleUnderline"/>
          <w:highlight w:val="yellow"/>
        </w:rPr>
        <w:t>Democrat</w:t>
      </w:r>
      <w:r w:rsidRPr="00DE7D18">
        <w:rPr>
          <w:sz w:val="16"/>
        </w:rPr>
        <w:t xml:space="preserve"> running for Congress in New York. Bores, who is currently serving in the New York Assembly, sponsored the RAISE Act. Bores’ bill, which passed the legislature, requires AI companies with more than $100 million in revenue to publish security protocols, disclose serious safety incidents to the New York Attorney General, and ensure their models do not create an unreasonable risk of mass casualties or economic losses in excess of $1 billion.</w:t>
      </w:r>
    </w:p>
    <w:p w14:paraId="1F5C7811" w14:textId="77777777" w:rsidR="002868FA" w:rsidRPr="00DE7D18" w:rsidRDefault="002868FA" w:rsidP="002868FA">
      <w:pPr>
        <w:rPr>
          <w:sz w:val="16"/>
        </w:rPr>
      </w:pPr>
      <w:r w:rsidRPr="00DE7D18">
        <w:rPr>
          <w:sz w:val="16"/>
        </w:rPr>
        <w:t xml:space="preserve">The </w:t>
      </w:r>
      <w:r w:rsidRPr="0070064F">
        <w:rPr>
          <w:rStyle w:val="StyleUnderline"/>
        </w:rPr>
        <w:t>LTF</w:t>
      </w:r>
      <w:r w:rsidRPr="0070064F">
        <w:rPr>
          <w:sz w:val="16"/>
        </w:rPr>
        <w:t xml:space="preserve"> ad </w:t>
      </w:r>
      <w:r w:rsidRPr="0070064F">
        <w:rPr>
          <w:rStyle w:val="StyleUnderline"/>
        </w:rPr>
        <w:t>accuses</w:t>
      </w:r>
      <w:r w:rsidRPr="00F6365E">
        <w:rPr>
          <w:rStyle w:val="StyleUnderline"/>
        </w:rPr>
        <w:t xml:space="preserve"> Bores </w:t>
      </w:r>
      <w:r w:rsidRPr="0070064F">
        <w:rPr>
          <w:rStyle w:val="StyleUnderline"/>
          <w:highlight w:val="yellow"/>
        </w:rPr>
        <w:t>of empowering</w:t>
      </w:r>
      <w:r w:rsidRPr="00F6365E">
        <w:rPr>
          <w:rStyle w:val="StyleUnderline"/>
        </w:rPr>
        <w:t xml:space="preserve"> “dysfunctional </w:t>
      </w:r>
      <w:r w:rsidRPr="0070064F">
        <w:rPr>
          <w:rStyle w:val="StyleUnderline"/>
          <w:highlight w:val="yellow"/>
        </w:rPr>
        <w:t xml:space="preserve">bureaucrats” to </w:t>
      </w:r>
      <w:r w:rsidRPr="0070064F">
        <w:rPr>
          <w:rStyle w:val="Emphasis"/>
          <w:highlight w:val="yellow"/>
        </w:rPr>
        <w:t>regulate AI</w:t>
      </w:r>
      <w:r w:rsidRPr="00DE7D18">
        <w:rPr>
          <w:sz w:val="16"/>
        </w:rPr>
        <w:t xml:space="preserve">, </w:t>
      </w:r>
      <w:r w:rsidRPr="00F6365E">
        <w:rPr>
          <w:rStyle w:val="StyleUnderline"/>
        </w:rPr>
        <w:t>which would “</w:t>
      </w:r>
      <w:r w:rsidRPr="00F6365E">
        <w:rPr>
          <w:rStyle w:val="Emphasis"/>
        </w:rPr>
        <w:t>crush innovation</w:t>
      </w:r>
      <w:r w:rsidRPr="00DE7D18">
        <w:rPr>
          <w:sz w:val="16"/>
        </w:rPr>
        <w:t>,” “cost New York jobs,” and “fail to keep people safe.” The ad also claims that Bores is “backed by groups funded by convicted felon Sam Bankman-Fried.”</w:t>
      </w:r>
    </w:p>
    <w:p w14:paraId="3976F121" w14:textId="77777777" w:rsidR="002868FA" w:rsidRPr="00DE7D18" w:rsidRDefault="002868FA" w:rsidP="002868FA">
      <w:pPr>
        <w:rPr>
          <w:sz w:val="16"/>
        </w:rPr>
      </w:pPr>
      <w:r w:rsidRPr="00DE7D18">
        <w:rPr>
          <w:sz w:val="16"/>
        </w:rPr>
        <w:t>That last claim is not accurate. Bores has received donations from people associated with the effective altruist movement, which is concerned with AI safety. Bankman-Fried, prior to his arrest, supported effective altruist groups.</w:t>
      </w:r>
    </w:p>
    <w:p w14:paraId="230D475F" w14:textId="77777777" w:rsidR="002868FA" w:rsidRPr="00DE7D18" w:rsidRDefault="002868FA" w:rsidP="002868FA">
      <w:pPr>
        <w:rPr>
          <w:sz w:val="16"/>
        </w:rPr>
      </w:pPr>
      <w:r w:rsidRPr="00DE7D18">
        <w:rPr>
          <w:sz w:val="16"/>
        </w:rPr>
        <w:t>The larger point is that LTF is currently attacking Democrats and promoting Republicans. That is exactly how Trump and his allies want it to operate. If the pattern continues, it could potentially have a significant impact on the 2026 election.</w:t>
      </w:r>
    </w:p>
    <w:p w14:paraId="4F77CCD2" w14:textId="77777777" w:rsidR="002868FA" w:rsidRPr="00DE7D18" w:rsidRDefault="002868FA" w:rsidP="002868FA">
      <w:pPr>
        <w:rPr>
          <w:sz w:val="16"/>
        </w:rPr>
      </w:pPr>
      <w:r w:rsidRPr="00DE7D18">
        <w:rPr>
          <w:sz w:val="16"/>
        </w:rPr>
        <w:t>Trump’s leverage</w:t>
      </w:r>
    </w:p>
    <w:p w14:paraId="41F96ECD" w14:textId="77777777" w:rsidR="002868FA" w:rsidRPr="00DE7D18" w:rsidRDefault="002868FA" w:rsidP="002868FA">
      <w:pPr>
        <w:rPr>
          <w:sz w:val="16"/>
        </w:rPr>
      </w:pPr>
      <w:r w:rsidRPr="00DE7D18">
        <w:rPr>
          <w:sz w:val="16"/>
        </w:rPr>
        <w:t xml:space="preserve">This year, </w:t>
      </w:r>
      <w:r w:rsidRPr="00F6365E">
        <w:rPr>
          <w:rStyle w:val="StyleUnderline"/>
        </w:rPr>
        <w:t>OpenAI and Andreessen Horowitz have “</w:t>
      </w:r>
      <w:r w:rsidRPr="0070064F">
        <w:rPr>
          <w:rStyle w:val="Emphasis"/>
          <w:highlight w:val="yellow"/>
        </w:rPr>
        <w:t>aggressively lobbied</w:t>
      </w:r>
      <w:r w:rsidRPr="00F6365E">
        <w:rPr>
          <w:rStyle w:val="StyleUnderline"/>
        </w:rPr>
        <w:t xml:space="preserve">” for </w:t>
      </w:r>
      <w:r w:rsidRPr="0070064F">
        <w:rPr>
          <w:rStyle w:val="StyleUnderline"/>
          <w:highlight w:val="yellow"/>
        </w:rPr>
        <w:t>Congress to pass legislation that would ban</w:t>
      </w:r>
      <w:r w:rsidRPr="00F6365E">
        <w:rPr>
          <w:rStyle w:val="StyleUnderline"/>
        </w:rPr>
        <w:t xml:space="preserve"> state-level </w:t>
      </w:r>
      <w:r w:rsidRPr="0070064F">
        <w:rPr>
          <w:rStyle w:val="StyleUnderline"/>
          <w:highlight w:val="yellow"/>
        </w:rPr>
        <w:t>AI regulation</w:t>
      </w:r>
      <w:r w:rsidRPr="00DE7D18">
        <w:rPr>
          <w:sz w:val="16"/>
        </w:rPr>
        <w:t xml:space="preserve">. </w:t>
      </w:r>
      <w:r w:rsidRPr="0070064F">
        <w:rPr>
          <w:rStyle w:val="Emphasis"/>
          <w:highlight w:val="yellow"/>
        </w:rPr>
        <w:t>They are not having</w:t>
      </w:r>
      <w:r w:rsidRPr="00F6365E">
        <w:rPr>
          <w:rStyle w:val="Emphasis"/>
        </w:rPr>
        <w:t xml:space="preserve"> much </w:t>
      </w:r>
      <w:r w:rsidRPr="0070064F">
        <w:rPr>
          <w:rStyle w:val="Emphasis"/>
          <w:highlight w:val="yellow"/>
        </w:rPr>
        <w:t>success</w:t>
      </w:r>
      <w:r w:rsidRPr="00DE7D18">
        <w:rPr>
          <w:sz w:val="16"/>
        </w:rPr>
        <w:t>.</w:t>
      </w:r>
    </w:p>
    <w:p w14:paraId="191C9880" w14:textId="77777777" w:rsidR="002868FA" w:rsidRPr="00DE7D18" w:rsidRDefault="002868FA" w:rsidP="002868FA">
      <w:pPr>
        <w:rPr>
          <w:sz w:val="16"/>
        </w:rPr>
      </w:pPr>
      <w:r w:rsidRPr="00DE7D18">
        <w:rPr>
          <w:sz w:val="16"/>
        </w:rPr>
        <w:t xml:space="preserve">Over the summer, Senator Ted Cruz (R-TX) introduced a </w:t>
      </w:r>
      <w:r w:rsidRPr="00F6365E">
        <w:rPr>
          <w:rStyle w:val="StyleUnderline"/>
        </w:rPr>
        <w:t xml:space="preserve">proposal to include a 10-year moratorium on state AI legislation in the Republican “Big, Beautiful Bill,” but the Senate voted 99-1 to </w:t>
      </w:r>
      <w:r w:rsidRPr="00F6365E">
        <w:rPr>
          <w:rStyle w:val="Emphasis"/>
        </w:rPr>
        <w:t>remove the provision</w:t>
      </w:r>
      <w:r w:rsidRPr="00DE7D18">
        <w:rPr>
          <w:sz w:val="16"/>
        </w:rPr>
        <w:t xml:space="preserve">. More recently, </w:t>
      </w:r>
      <w:r w:rsidRPr="00F6365E">
        <w:rPr>
          <w:rStyle w:val="StyleUnderline"/>
        </w:rPr>
        <w:t>Trump pushed for lawmakers to include a provision preempting AI laws into the</w:t>
      </w:r>
      <w:r w:rsidRPr="00DE7D18">
        <w:rPr>
          <w:sz w:val="16"/>
        </w:rPr>
        <w:t xml:space="preserve"> National Defense Authorization Act (</w:t>
      </w:r>
      <w:r w:rsidRPr="00F6365E">
        <w:rPr>
          <w:rStyle w:val="Emphasis"/>
        </w:rPr>
        <w:t>NDAA</w:t>
      </w:r>
      <w:r w:rsidRPr="00DE7D18">
        <w:rPr>
          <w:sz w:val="16"/>
        </w:rPr>
        <w:t xml:space="preserve">), but </w:t>
      </w:r>
      <w:r w:rsidRPr="00F6365E">
        <w:rPr>
          <w:rStyle w:val="StyleUnderline"/>
        </w:rPr>
        <w:t xml:space="preserve">text for the defense bill released this weekend </w:t>
      </w:r>
      <w:r w:rsidRPr="00DE7D18">
        <w:rPr>
          <w:sz w:val="16"/>
        </w:rPr>
        <w:t>did not include the AI proposal. House Majority Leader Steve Scalise (R-LA) said last week that the NDAA “wasn’t the best place for this to fit,” The Hill reported.</w:t>
      </w:r>
    </w:p>
    <w:p w14:paraId="79131ACC" w14:textId="77777777" w:rsidR="002868FA" w:rsidRPr="00DE7D18" w:rsidRDefault="002868FA" w:rsidP="002868FA">
      <w:pPr>
        <w:rPr>
          <w:sz w:val="16"/>
        </w:rPr>
      </w:pPr>
      <w:r w:rsidRPr="00DE7D18">
        <w:rPr>
          <w:sz w:val="16"/>
        </w:rPr>
        <w:t xml:space="preserve">Now, </w:t>
      </w:r>
      <w:r w:rsidRPr="0070064F">
        <w:rPr>
          <w:rStyle w:val="StyleUnderline"/>
          <w:highlight w:val="yellow"/>
        </w:rPr>
        <w:t>Trump</w:t>
      </w:r>
      <w:r w:rsidRPr="00F6365E">
        <w:rPr>
          <w:rStyle w:val="StyleUnderline"/>
        </w:rPr>
        <w:t xml:space="preserve"> is taking </w:t>
      </w:r>
      <w:r w:rsidRPr="00F6365E">
        <w:rPr>
          <w:rStyle w:val="Emphasis"/>
        </w:rPr>
        <w:t>a different approach</w:t>
      </w:r>
      <w:r w:rsidRPr="00DE7D18">
        <w:rPr>
          <w:sz w:val="16"/>
        </w:rPr>
        <w:t xml:space="preserve">. On Monday, Trump posted on Truth Social that </w:t>
      </w:r>
      <w:r w:rsidRPr="00F6365E">
        <w:rPr>
          <w:rStyle w:val="StyleUnderline"/>
        </w:rPr>
        <w:t xml:space="preserve">he will be </w:t>
      </w:r>
      <w:r w:rsidRPr="0070064F">
        <w:rPr>
          <w:rStyle w:val="StyleUnderline"/>
          <w:highlight w:val="yellow"/>
        </w:rPr>
        <w:t>signing</w:t>
      </w:r>
      <w:r w:rsidRPr="00F6365E">
        <w:rPr>
          <w:rStyle w:val="StyleUnderline"/>
        </w:rPr>
        <w:t xml:space="preserve"> an </w:t>
      </w:r>
      <w:r w:rsidRPr="0070064F">
        <w:rPr>
          <w:rStyle w:val="StyleUnderline"/>
          <w:highlight w:val="yellow"/>
        </w:rPr>
        <w:t>ex</w:t>
      </w:r>
      <w:r w:rsidRPr="00F6365E">
        <w:rPr>
          <w:rStyle w:val="StyleUnderline"/>
        </w:rPr>
        <w:t xml:space="preserve">ecutive </w:t>
      </w:r>
      <w:r w:rsidRPr="0070064F">
        <w:rPr>
          <w:rStyle w:val="StyleUnderline"/>
          <w:highlight w:val="yellow"/>
        </w:rPr>
        <w:t>o</w:t>
      </w:r>
      <w:r w:rsidRPr="00F6365E">
        <w:rPr>
          <w:rStyle w:val="StyleUnderline"/>
        </w:rPr>
        <w:t xml:space="preserve">rder this week </w:t>
      </w:r>
      <w:r w:rsidRPr="0070064F">
        <w:rPr>
          <w:rStyle w:val="StyleUnderline"/>
          <w:highlight w:val="yellow"/>
        </w:rPr>
        <w:t xml:space="preserve">that will </w:t>
      </w:r>
      <w:r w:rsidRPr="0070064F">
        <w:rPr>
          <w:rStyle w:val="Emphasis"/>
          <w:highlight w:val="yellow"/>
        </w:rPr>
        <w:t>preempt state AI laws</w:t>
      </w:r>
      <w:r w:rsidRPr="00DE7D18">
        <w:rPr>
          <w:sz w:val="16"/>
        </w:rPr>
        <w:t>. “There must be only One Rulebook if we are going to continue to lead in AI,” Trump wrote. “You can’t expect a company to get 50 Approvals every time they want to do something. THAT WILL NEVER WORK!”</w:t>
      </w:r>
    </w:p>
    <w:p w14:paraId="6CF7FC11" w14:textId="77777777" w:rsidR="002868FA" w:rsidRPr="00DE7D18" w:rsidRDefault="002868FA" w:rsidP="002868FA">
      <w:pPr>
        <w:rPr>
          <w:sz w:val="16"/>
        </w:rPr>
      </w:pPr>
      <w:r w:rsidRPr="00DE7D18">
        <w:rPr>
          <w:sz w:val="16"/>
        </w:rPr>
        <w:t>A leaked draft of the executive order teased by Trump draws directly from a policy memo published by Andreessen Horowitz in September. The Andreessen Horowitz memo argues that the Commerce Clause prohibits states from regulating AI companies because it “prevent[s] states from imposing excessive burdens on interstate commerce.”</w:t>
      </w:r>
    </w:p>
    <w:p w14:paraId="008E110A" w14:textId="77777777" w:rsidR="002868FA" w:rsidRPr="00DE7D18" w:rsidRDefault="002868FA" w:rsidP="002868FA">
      <w:pPr>
        <w:rPr>
          <w:sz w:val="16"/>
        </w:rPr>
      </w:pPr>
      <w:r w:rsidRPr="00DE7D18">
        <w:rPr>
          <w:sz w:val="16"/>
        </w:rPr>
        <w:t xml:space="preserve">The </w:t>
      </w:r>
      <w:r w:rsidRPr="00F6365E">
        <w:rPr>
          <w:rStyle w:val="StyleUnderline"/>
        </w:rPr>
        <w:t xml:space="preserve">leaked executive order would require that the Attorney General assemble an “AI Litigation Task Force” to </w:t>
      </w:r>
      <w:r w:rsidRPr="00F6365E">
        <w:rPr>
          <w:rStyle w:val="Emphasis"/>
        </w:rPr>
        <w:t>overturn state laws regulating AI</w:t>
      </w:r>
      <w:r w:rsidRPr="00DE7D18">
        <w:rPr>
          <w:sz w:val="16"/>
        </w:rPr>
        <w:t>, arguing such laws violate the Commerce Clause. It would also withhold federal broadband grants from states that implement AI regulations.</w:t>
      </w:r>
    </w:p>
    <w:p w14:paraId="65305FA8" w14:textId="77777777" w:rsidR="002868FA" w:rsidRPr="00DE7D18" w:rsidRDefault="002868FA" w:rsidP="002868FA">
      <w:pPr>
        <w:rPr>
          <w:sz w:val="16"/>
        </w:rPr>
      </w:pPr>
      <w:r w:rsidRPr="0070064F">
        <w:rPr>
          <w:rStyle w:val="StyleUnderline"/>
          <w:highlight w:val="yellow"/>
        </w:rPr>
        <w:t>This is</w:t>
      </w:r>
      <w:r w:rsidRPr="00F6365E">
        <w:rPr>
          <w:rStyle w:val="StyleUnderline"/>
        </w:rPr>
        <w:t xml:space="preserve"> a</w:t>
      </w:r>
      <w:r w:rsidRPr="00DE7D18">
        <w:rPr>
          <w:sz w:val="16"/>
        </w:rPr>
        <w:t xml:space="preserve"> novel and </w:t>
      </w:r>
      <w:r w:rsidRPr="0070064F">
        <w:rPr>
          <w:rStyle w:val="Emphasis"/>
          <w:highlight w:val="yellow"/>
        </w:rPr>
        <w:t>controversial</w:t>
      </w:r>
      <w:r w:rsidRPr="00F6365E">
        <w:rPr>
          <w:rStyle w:val="StyleUnderline"/>
        </w:rPr>
        <w:t xml:space="preserve"> interpretation of the Commerce Clause</w:t>
      </w:r>
      <w:r w:rsidRPr="00DE7D18">
        <w:rPr>
          <w:sz w:val="16"/>
        </w:rPr>
        <w:t xml:space="preserve">. Practically all business conducted in 2025 has some connection to the internet. </w:t>
      </w:r>
      <w:r w:rsidRPr="00F6365E">
        <w:rPr>
          <w:rStyle w:val="StyleUnderline"/>
        </w:rPr>
        <w:t xml:space="preserve">If any state regulation impacting internet commerce were prohibited, states would be virtually </w:t>
      </w:r>
      <w:r w:rsidRPr="00F6365E">
        <w:rPr>
          <w:rStyle w:val="Emphasis"/>
        </w:rPr>
        <w:t>powerless to impose any commercial regulations</w:t>
      </w:r>
      <w:r w:rsidRPr="00DE7D18">
        <w:rPr>
          <w:sz w:val="16"/>
        </w:rPr>
        <w:t>. The director of U.S. policy at LawAI told Politico “</w:t>
      </w:r>
      <w:r w:rsidRPr="00F6365E">
        <w:rPr>
          <w:rStyle w:val="StyleUnderline"/>
        </w:rPr>
        <w:t xml:space="preserve">that </w:t>
      </w:r>
      <w:r w:rsidRPr="0070064F">
        <w:rPr>
          <w:rStyle w:val="StyleUnderline"/>
          <w:highlight w:val="yellow"/>
        </w:rPr>
        <w:t>states have the authority to regulate tech</w:t>
      </w:r>
      <w:r w:rsidRPr="00F6365E">
        <w:rPr>
          <w:rStyle w:val="StyleUnderline"/>
        </w:rPr>
        <w:t>nology within their borders and that the laws passed so far don’t run afoul of federal powers under the Commerce Clause</w:t>
      </w:r>
      <w:r w:rsidRPr="00DE7D18">
        <w:rPr>
          <w:sz w:val="16"/>
        </w:rPr>
        <w:t>.”</w:t>
      </w:r>
    </w:p>
    <w:p w14:paraId="0BD2A4A0" w14:textId="77777777" w:rsidR="002868FA" w:rsidRPr="00DE7D18" w:rsidRDefault="002868FA" w:rsidP="002868FA">
      <w:pPr>
        <w:rPr>
          <w:sz w:val="16"/>
        </w:rPr>
      </w:pPr>
      <w:r w:rsidRPr="00DE7D18">
        <w:rPr>
          <w:sz w:val="16"/>
        </w:rPr>
        <w:t xml:space="preserve">Notably, while Trump has talked about a new AI executive order and a draft was leaked, </w:t>
      </w:r>
      <w:r w:rsidRPr="0070064F">
        <w:rPr>
          <w:rStyle w:val="Emphasis"/>
          <w:highlight w:val="yellow"/>
        </w:rPr>
        <w:t>Trump has not signed it yet</w:t>
      </w:r>
      <w:r w:rsidRPr="00DE7D18">
        <w:rPr>
          <w:sz w:val="16"/>
        </w:rPr>
        <w:t>. This gives him substantial leverage over LTF and other powerful players in the AI industry.</w:t>
      </w:r>
    </w:p>
    <w:p w14:paraId="2B023EFB" w14:textId="77777777" w:rsidR="002868FA" w:rsidRPr="00DE7D18" w:rsidRDefault="002868FA" w:rsidP="002868FA">
      <w:pPr>
        <w:rPr>
          <w:sz w:val="16"/>
        </w:rPr>
      </w:pPr>
      <w:r w:rsidRPr="00DE7D18">
        <w:rPr>
          <w:sz w:val="16"/>
        </w:rPr>
        <w:t>The practical case for AI guardrails</w:t>
      </w:r>
    </w:p>
    <w:p w14:paraId="1036E726" w14:textId="77777777" w:rsidR="002868FA" w:rsidRPr="00DE7D18" w:rsidRDefault="002868FA" w:rsidP="002868FA">
      <w:pPr>
        <w:rPr>
          <w:sz w:val="16"/>
        </w:rPr>
      </w:pPr>
      <w:r w:rsidRPr="00DE7D18">
        <w:rPr>
          <w:sz w:val="16"/>
        </w:rPr>
        <w:t xml:space="preserve">Setting aside speculation that </w:t>
      </w:r>
      <w:r w:rsidRPr="0070064F">
        <w:rPr>
          <w:rStyle w:val="StyleUnderline"/>
          <w:highlight w:val="yellow"/>
        </w:rPr>
        <w:t>AI models pose</w:t>
      </w:r>
      <w:r w:rsidRPr="00F6365E">
        <w:rPr>
          <w:rStyle w:val="StyleUnderline"/>
        </w:rPr>
        <w:t xml:space="preserve"> an </w:t>
      </w:r>
      <w:r w:rsidRPr="0070064F">
        <w:rPr>
          <w:rStyle w:val="Emphasis"/>
          <w:highlight w:val="yellow"/>
        </w:rPr>
        <w:t>existential risk to humanity</w:t>
      </w:r>
      <w:r w:rsidRPr="00DE7D18">
        <w:rPr>
          <w:sz w:val="16"/>
        </w:rPr>
        <w:t xml:space="preserve">, the </w:t>
      </w:r>
      <w:r w:rsidRPr="00F6365E">
        <w:rPr>
          <w:rStyle w:val="StyleUnderline"/>
        </w:rPr>
        <w:t>technology</w:t>
      </w:r>
      <w:r w:rsidRPr="00DE7D18">
        <w:rPr>
          <w:sz w:val="16"/>
        </w:rPr>
        <w:t xml:space="preserve">, as it exists today, </w:t>
      </w:r>
      <w:r w:rsidRPr="00F6365E">
        <w:rPr>
          <w:rStyle w:val="StyleUnderline"/>
        </w:rPr>
        <w:t>can cause real-world harm</w:t>
      </w:r>
      <w:r w:rsidRPr="00DE7D18">
        <w:rPr>
          <w:sz w:val="16"/>
        </w:rPr>
        <w:t>.</w:t>
      </w:r>
    </w:p>
    <w:p w14:paraId="254E469E" w14:textId="77777777" w:rsidR="002868FA" w:rsidRPr="00DE7D18" w:rsidRDefault="002868FA" w:rsidP="002868FA">
      <w:pPr>
        <w:rPr>
          <w:sz w:val="16"/>
        </w:rPr>
      </w:pPr>
      <w:r w:rsidRPr="00DE7D18">
        <w:rPr>
          <w:sz w:val="16"/>
        </w:rPr>
        <w:t>AI tools can have a deleterious impact on mental health, especially for users who are using chatbots for hours a day. A November New York Times investigation reviewed 50 cases of people having mental health crises while talking to ChatGPT. Of these 50 people, nine were hospitalized, and three died. One person who died by suicide was a teenager.</w:t>
      </w:r>
    </w:p>
    <w:p w14:paraId="46F7DC83" w14:textId="77777777" w:rsidR="002868FA" w:rsidRPr="00DE7D18" w:rsidRDefault="002868FA" w:rsidP="002868FA">
      <w:pPr>
        <w:rPr>
          <w:sz w:val="16"/>
        </w:rPr>
      </w:pPr>
      <w:r w:rsidRPr="00DE7D18">
        <w:rPr>
          <w:sz w:val="16"/>
        </w:rPr>
        <w:t>Researchers posing as teen users found that several popular AI companions (chatbots specifically designed to be “friends”) encouraged risky behavior during mental health crises, instead of directing users to support. The AI companions also readily shared information about how to build deadly weapons, provided sexually explicit content that sometimes included child abuse, and promoted cyberbullying.</w:t>
      </w:r>
    </w:p>
    <w:p w14:paraId="2DD36183" w14:textId="77777777" w:rsidR="002868FA" w:rsidRPr="00DE7D18" w:rsidRDefault="002868FA" w:rsidP="002868FA">
      <w:pPr>
        <w:rPr>
          <w:sz w:val="16"/>
        </w:rPr>
      </w:pPr>
      <w:r w:rsidRPr="00F6365E">
        <w:rPr>
          <w:rStyle w:val="StyleUnderline"/>
        </w:rPr>
        <w:t xml:space="preserve">Other dangerous </w:t>
      </w:r>
      <w:r w:rsidRPr="0070064F">
        <w:rPr>
          <w:rStyle w:val="StyleUnderline"/>
          <w:highlight w:val="yellow"/>
        </w:rPr>
        <w:t>use cases involve</w:t>
      </w:r>
      <w:r w:rsidRPr="00F6365E">
        <w:rPr>
          <w:rStyle w:val="StyleUnderline"/>
        </w:rPr>
        <w:t xml:space="preserve"> using </w:t>
      </w:r>
      <w:r w:rsidRPr="0070064F">
        <w:rPr>
          <w:rStyle w:val="Emphasis"/>
          <w:highlight w:val="yellow"/>
        </w:rPr>
        <w:t>AI to create bioweapons</w:t>
      </w:r>
      <w:r w:rsidRPr="00DE7D18">
        <w:rPr>
          <w:sz w:val="16"/>
        </w:rPr>
        <w:t xml:space="preserve"> or generate fake pornographic images with another person’s likeness.</w:t>
      </w:r>
    </w:p>
    <w:p w14:paraId="2150A2DA" w14:textId="77777777" w:rsidR="002868FA" w:rsidRPr="00DE7D18" w:rsidRDefault="002868FA" w:rsidP="002868FA">
      <w:pPr>
        <w:rPr>
          <w:sz w:val="16"/>
        </w:rPr>
      </w:pPr>
      <w:r w:rsidRPr="00DE7D18">
        <w:rPr>
          <w:sz w:val="16"/>
        </w:rPr>
        <w:t xml:space="preserve">While </w:t>
      </w:r>
      <w:r w:rsidRPr="00F6365E">
        <w:rPr>
          <w:rStyle w:val="StyleUnderline"/>
        </w:rPr>
        <w:t xml:space="preserve">AI companies have </w:t>
      </w:r>
      <w:r w:rsidRPr="00F6365E">
        <w:rPr>
          <w:rStyle w:val="Emphasis"/>
        </w:rPr>
        <w:t>promised to self-regulate</w:t>
      </w:r>
      <w:r w:rsidRPr="00DE7D18">
        <w:rPr>
          <w:sz w:val="16"/>
        </w:rPr>
        <w:t xml:space="preserve">, they are more focused on getting their most powerful models to the public as quickly as possible. </w:t>
      </w:r>
      <w:r w:rsidRPr="00F6365E">
        <w:rPr>
          <w:rStyle w:val="StyleUnderline"/>
        </w:rPr>
        <w:t xml:space="preserve">In the absence of federal regulations, </w:t>
      </w:r>
      <w:r w:rsidRPr="00F6365E">
        <w:rPr>
          <w:rStyle w:val="Emphasis"/>
        </w:rPr>
        <w:t>state-level action is the only alternative.</w:t>
      </w:r>
    </w:p>
    <w:p w14:paraId="2D844AE1" w14:textId="77777777" w:rsidR="002868FA" w:rsidRPr="00DE7D18" w:rsidRDefault="002868FA" w:rsidP="002868FA">
      <w:pPr>
        <w:rPr>
          <w:sz w:val="16"/>
        </w:rPr>
      </w:pPr>
      <w:r w:rsidRPr="00DE7D18">
        <w:rPr>
          <w:sz w:val="16"/>
        </w:rPr>
        <w:t xml:space="preserve">In recent months, </w:t>
      </w:r>
      <w:r w:rsidRPr="00DE7D18">
        <w:rPr>
          <w:rStyle w:val="StyleUnderline"/>
        </w:rPr>
        <w:t xml:space="preserve">California has passed several </w:t>
      </w:r>
      <w:r w:rsidRPr="00DE7D18">
        <w:rPr>
          <w:rStyle w:val="Emphasis"/>
        </w:rPr>
        <w:t>new laws regulating AI</w:t>
      </w:r>
      <w:r w:rsidRPr="00DE7D18">
        <w:rPr>
          <w:sz w:val="16"/>
        </w:rPr>
        <w:t>. The most prominent, the Transparency in Frontier Artificial Intelligence Act, requires companies to create and disclose safety protocols and provides whistleblower protections. Other bills require age verification for certain AI products and safety measures for minors using AI companions.</w:t>
      </w:r>
    </w:p>
    <w:p w14:paraId="473970BB" w14:textId="77777777" w:rsidR="002868FA" w:rsidRPr="0065501F" w:rsidRDefault="002868FA" w:rsidP="002868FA">
      <w:pPr>
        <w:pStyle w:val="Heading4"/>
      </w:pPr>
      <w:r w:rsidRPr="005E68F5">
        <w:rPr>
          <w:u w:val="single"/>
        </w:rPr>
        <w:t>Regulated</w:t>
      </w:r>
      <w:r>
        <w:t xml:space="preserve"> AI prevents </w:t>
      </w:r>
      <w:r w:rsidRPr="00AF2FFE">
        <w:rPr>
          <w:u w:val="single"/>
        </w:rPr>
        <w:t>downsides</w:t>
      </w:r>
      <w:r>
        <w:t xml:space="preserve"> while enabling </w:t>
      </w:r>
      <w:r w:rsidRPr="00AF2FFE">
        <w:rPr>
          <w:u w:val="single"/>
        </w:rPr>
        <w:t>upsides</w:t>
      </w:r>
      <w:r>
        <w:t xml:space="preserve">. </w:t>
      </w:r>
      <w:r w:rsidRPr="00AF2FFE">
        <w:rPr>
          <w:u w:val="single"/>
        </w:rPr>
        <w:t>Extinction</w:t>
      </w:r>
      <w:r>
        <w:t xml:space="preserve">. </w:t>
      </w:r>
    </w:p>
    <w:p w14:paraId="01A68B5B" w14:textId="77777777" w:rsidR="002868FA" w:rsidRPr="00AC485E" w:rsidRDefault="002868FA" w:rsidP="002868FA">
      <w:r>
        <w:t xml:space="preserve">Dr. William </w:t>
      </w:r>
      <w:r w:rsidRPr="00227CEA">
        <w:rPr>
          <w:rStyle w:val="Style13ptBold"/>
        </w:rPr>
        <w:t>MacAskill 25</w:t>
      </w:r>
      <w:r>
        <w:t>, DPhil, Senior Research Fellow, Forethought, Former Research Fellow, Global Priorities Institute, University of Oxford, "Keeping Our Options Open," "Steering Our Trajectory,"</w:t>
      </w:r>
      <w:r w:rsidRPr="00AC485E">
        <w:t xml:space="preserve"> </w:t>
      </w:r>
      <w:r>
        <w:t>&amp; "Cross-Cutting Actions," in How to Make the Future Better, Chapter 2, Chapter 3, &amp; Chapter 4, August 2025, pg. 5-19. [italics in original]</w:t>
      </w:r>
    </w:p>
    <w:p w14:paraId="6D3CD83B" w14:textId="77777777" w:rsidR="002868FA" w:rsidRPr="009A4A85" w:rsidRDefault="002868FA" w:rsidP="002868FA">
      <w:pPr>
        <w:rPr>
          <w:sz w:val="16"/>
        </w:rPr>
      </w:pPr>
      <w:r w:rsidRPr="009A4A85">
        <w:rPr>
          <w:sz w:val="16"/>
        </w:rPr>
        <w:t xml:space="preserve">If we </w:t>
      </w:r>
      <w:r w:rsidRPr="004B51C5">
        <w:rPr>
          <w:rStyle w:val="StyleUnderline"/>
        </w:rPr>
        <w:t>could</w:t>
      </w:r>
      <w:r w:rsidRPr="009A4A85">
        <w:rPr>
          <w:sz w:val="16"/>
        </w:rPr>
        <w:t xml:space="preserve"> </w:t>
      </w:r>
      <w:r w:rsidRPr="00097D52">
        <w:rPr>
          <w:rStyle w:val="Emphasis"/>
          <w:highlight w:val="yellow"/>
        </w:rPr>
        <w:t>slow</w:t>
      </w:r>
      <w:r w:rsidRPr="004B51C5">
        <w:rPr>
          <w:rStyle w:val="Emphasis"/>
        </w:rPr>
        <w:t xml:space="preserve"> down</w:t>
      </w:r>
      <w:r w:rsidRPr="009A4A85">
        <w:rPr>
          <w:sz w:val="16"/>
        </w:rPr>
        <w:t xml:space="preserve"> </w:t>
      </w:r>
      <w:r w:rsidRPr="004B51C5">
        <w:rPr>
          <w:rStyle w:val="StyleUnderline"/>
        </w:rPr>
        <w:t xml:space="preserve">the </w:t>
      </w:r>
      <w:r w:rsidRPr="00097D52">
        <w:rPr>
          <w:rStyle w:val="StyleUnderline"/>
          <w:highlight w:val="yellow"/>
        </w:rPr>
        <w:t>intel</w:t>
      </w:r>
      <w:r w:rsidRPr="004B51C5">
        <w:rPr>
          <w:rStyle w:val="StyleUnderline"/>
        </w:rPr>
        <w:t xml:space="preserve">ligence </w:t>
      </w:r>
      <w:r w:rsidRPr="00097D52">
        <w:rPr>
          <w:rStyle w:val="StyleUnderline"/>
          <w:highlight w:val="yellow"/>
        </w:rPr>
        <w:t>explosion</w:t>
      </w:r>
      <w:r w:rsidRPr="004B51C5">
        <w:rPr>
          <w:rStyle w:val="StyleUnderline"/>
        </w:rPr>
        <w:t xml:space="preserve"> in </w:t>
      </w:r>
      <w:r w:rsidRPr="00097D52">
        <w:rPr>
          <w:rStyle w:val="StyleUnderline"/>
        </w:rPr>
        <w:t>general, that</w:t>
      </w:r>
      <w:r w:rsidRPr="004B51C5">
        <w:rPr>
          <w:rStyle w:val="StyleUnderline"/>
        </w:rPr>
        <w:t xml:space="preserve"> would</w:t>
      </w:r>
      <w:r w:rsidRPr="009A4A85">
        <w:rPr>
          <w:sz w:val="16"/>
        </w:rPr>
        <w:t xml:space="preserve"> potentially </w:t>
      </w:r>
      <w:r w:rsidRPr="004B51C5">
        <w:rPr>
          <w:rStyle w:val="Emphasis"/>
        </w:rPr>
        <w:t>delay</w:t>
      </w:r>
      <w:r w:rsidRPr="009A4A85">
        <w:rPr>
          <w:sz w:val="16"/>
        </w:rPr>
        <w:t xml:space="preserve"> </w:t>
      </w:r>
      <w:r w:rsidRPr="004B51C5">
        <w:rPr>
          <w:rStyle w:val="StyleUnderline"/>
        </w:rPr>
        <w:t>many pivotal moments</w:t>
      </w:r>
      <w:r w:rsidRPr="009A4A85">
        <w:rPr>
          <w:sz w:val="16"/>
        </w:rPr>
        <w:t xml:space="preserve"> all at once, </w:t>
      </w:r>
      <w:r w:rsidRPr="00097D52">
        <w:rPr>
          <w:rStyle w:val="StyleUnderline"/>
          <w:highlight w:val="yellow"/>
        </w:rPr>
        <w:t>giving</w:t>
      </w:r>
      <w:r w:rsidRPr="00097D52">
        <w:rPr>
          <w:sz w:val="16"/>
          <w:highlight w:val="yellow"/>
        </w:rPr>
        <w:t xml:space="preserve"> </w:t>
      </w:r>
      <w:r w:rsidRPr="00097D52">
        <w:rPr>
          <w:rStyle w:val="Emphasis"/>
          <w:highlight w:val="yellow"/>
        </w:rPr>
        <w:t>human</w:t>
      </w:r>
      <w:r w:rsidRPr="009A4A85">
        <w:rPr>
          <w:sz w:val="16"/>
        </w:rPr>
        <w:t xml:space="preserve"> </w:t>
      </w:r>
      <w:r w:rsidRPr="004B51C5">
        <w:rPr>
          <w:rStyle w:val="StyleUnderline"/>
        </w:rPr>
        <w:t xml:space="preserve">decision-makers and </w:t>
      </w:r>
      <w:r w:rsidRPr="00097D52">
        <w:rPr>
          <w:rStyle w:val="StyleUnderline"/>
          <w:highlight w:val="yellow"/>
        </w:rPr>
        <w:t>institutions</w:t>
      </w:r>
      <w:r w:rsidRPr="00097D52">
        <w:rPr>
          <w:sz w:val="16"/>
          <w:highlight w:val="yellow"/>
        </w:rPr>
        <w:t xml:space="preserve"> </w:t>
      </w:r>
      <w:r w:rsidRPr="00097D52">
        <w:rPr>
          <w:rStyle w:val="Emphasis"/>
          <w:highlight w:val="yellow"/>
        </w:rPr>
        <w:t>more time to process</w:t>
      </w:r>
      <w:r w:rsidRPr="009A4A85">
        <w:rPr>
          <w:sz w:val="16"/>
        </w:rPr>
        <w:t xml:space="preserve"> </w:t>
      </w:r>
      <w:r w:rsidRPr="004B51C5">
        <w:rPr>
          <w:rStyle w:val="StyleUnderline"/>
        </w:rPr>
        <w:t xml:space="preserve">what’s happening </w:t>
      </w:r>
      <w:r w:rsidRPr="00097D52">
        <w:rPr>
          <w:rStyle w:val="StyleUnderline"/>
          <w:highlight w:val="yellow"/>
        </w:rPr>
        <w:t>and react</w:t>
      </w:r>
      <w:r w:rsidRPr="009A4A85">
        <w:rPr>
          <w:sz w:val="16"/>
        </w:rPr>
        <w:t>.</w:t>
      </w:r>
    </w:p>
    <w:p w14:paraId="524035C9" w14:textId="77777777" w:rsidR="002868FA" w:rsidRPr="009A4A85" w:rsidRDefault="002868FA" w:rsidP="002868FA">
      <w:pPr>
        <w:rPr>
          <w:sz w:val="16"/>
        </w:rPr>
      </w:pPr>
      <w:r w:rsidRPr="009A4A85">
        <w:rPr>
          <w:sz w:val="16"/>
        </w:rPr>
        <w:t>Two causes for pessimism about this prospect are that: (i) there is a prisoner’s dilemma, in that, if the US chooses to go slow then China could go fast, and given how fast peak rates of progress during an intelligence explosion might be, there could be strong incentives to break commitments and start going quickly in the hope of leapfrogging one’s competitor, before that competitor finds out; (ii) it will be hard to make enforceable laws to slow the software intelligence explosion, and software improvements alone might result in massive increases in AI capabilities.¹⁵</w:t>
      </w:r>
    </w:p>
    <w:p w14:paraId="045C4A0C" w14:textId="77777777" w:rsidR="002868FA" w:rsidRPr="009A4A85" w:rsidRDefault="002868FA" w:rsidP="002868FA">
      <w:pPr>
        <w:rPr>
          <w:sz w:val="16"/>
        </w:rPr>
      </w:pPr>
      <w:r w:rsidRPr="009A4A85">
        <w:rPr>
          <w:sz w:val="16"/>
        </w:rPr>
        <w:t xml:space="preserve">A </w:t>
      </w:r>
      <w:r w:rsidRPr="00857741">
        <w:rPr>
          <w:rStyle w:val="StyleUnderline"/>
        </w:rPr>
        <w:t>cause for optimism</w:t>
      </w:r>
      <w:r w:rsidRPr="009A4A85">
        <w:rPr>
          <w:sz w:val="16"/>
        </w:rPr>
        <w:t xml:space="preserve"> about feasibility </w:t>
      </w:r>
      <w:r w:rsidRPr="00857741">
        <w:rPr>
          <w:rStyle w:val="StyleUnderline"/>
        </w:rPr>
        <w:t>is that</w:t>
      </w:r>
      <w:r w:rsidRPr="009A4A85">
        <w:rPr>
          <w:sz w:val="16"/>
        </w:rPr>
        <w:t xml:space="preserve">, collectively, I think most </w:t>
      </w:r>
      <w:r w:rsidRPr="00857741">
        <w:rPr>
          <w:rStyle w:val="Emphasis"/>
        </w:rPr>
        <w:t>decision-makers</w:t>
      </w:r>
      <w:r w:rsidRPr="009A4A85">
        <w:rPr>
          <w:sz w:val="16"/>
        </w:rPr>
        <w:t xml:space="preserve"> (</w:t>
      </w:r>
      <w:r w:rsidRPr="00857741">
        <w:rPr>
          <w:rStyle w:val="StyleUnderline"/>
        </w:rPr>
        <w:t>including the leadership of</w:t>
      </w:r>
      <w:r w:rsidRPr="009A4A85">
        <w:rPr>
          <w:sz w:val="16"/>
        </w:rPr>
        <w:t xml:space="preserve"> both </w:t>
      </w:r>
      <w:r w:rsidRPr="00857741">
        <w:rPr>
          <w:rStyle w:val="StyleUnderline"/>
        </w:rPr>
        <w:t>the</w:t>
      </w:r>
      <w:r w:rsidRPr="009A4A85">
        <w:rPr>
          <w:sz w:val="16"/>
        </w:rPr>
        <w:t xml:space="preserve"> </w:t>
      </w:r>
      <w:r w:rsidRPr="00097D52">
        <w:rPr>
          <w:rStyle w:val="Emphasis"/>
          <w:highlight w:val="yellow"/>
        </w:rPr>
        <w:t>US</w:t>
      </w:r>
      <w:r w:rsidRPr="009A4A85">
        <w:rPr>
          <w:sz w:val="16"/>
        </w:rPr>
        <w:t xml:space="preserve"> and China) </w:t>
      </w:r>
      <w:r w:rsidRPr="00097D52">
        <w:rPr>
          <w:rStyle w:val="StyleUnderline"/>
          <w:highlight w:val="yellow"/>
        </w:rPr>
        <w:t>would</w:t>
      </w:r>
      <w:r w:rsidRPr="00857741">
        <w:rPr>
          <w:rStyle w:val="StyleUnderline"/>
        </w:rPr>
        <w:t xml:space="preserve"> want to</w:t>
      </w:r>
      <w:r w:rsidRPr="009A4A85">
        <w:rPr>
          <w:sz w:val="16"/>
        </w:rPr>
        <w:t xml:space="preserve"> </w:t>
      </w:r>
      <w:r w:rsidRPr="00097D52">
        <w:rPr>
          <w:rStyle w:val="Emphasis"/>
          <w:highlight w:val="yellow"/>
        </w:rPr>
        <w:t>slow down</w:t>
      </w:r>
      <w:r w:rsidRPr="009A4A85">
        <w:rPr>
          <w:sz w:val="16"/>
        </w:rPr>
        <w:t xml:space="preserve"> </w:t>
      </w:r>
      <w:r w:rsidRPr="00857741">
        <w:rPr>
          <w:rStyle w:val="StyleUnderline"/>
        </w:rPr>
        <w:t xml:space="preserve">the intelligence explosion, </w:t>
      </w:r>
      <w:r w:rsidRPr="00097D52">
        <w:rPr>
          <w:rStyle w:val="StyleUnderline"/>
          <w:highlight w:val="yellow"/>
        </w:rPr>
        <w:t>if</w:t>
      </w:r>
      <w:r w:rsidRPr="00857741">
        <w:rPr>
          <w:rStyle w:val="StyleUnderline"/>
        </w:rPr>
        <w:t xml:space="preserve"> that explosion is </w:t>
      </w:r>
      <w:r w:rsidRPr="00097D52">
        <w:rPr>
          <w:rStyle w:val="StyleUnderline"/>
          <w:highlight w:val="yellow"/>
        </w:rPr>
        <w:t>very rapid</w:t>
      </w:r>
      <w:r w:rsidRPr="009A4A85">
        <w:rPr>
          <w:sz w:val="16"/>
        </w:rPr>
        <w:t xml:space="preserve">. </w:t>
      </w:r>
      <w:r w:rsidRPr="00857741">
        <w:rPr>
          <w:rStyle w:val="StyleUnderline"/>
        </w:rPr>
        <w:t>Boosting</w:t>
      </w:r>
      <w:r w:rsidRPr="009A4A85">
        <w:rPr>
          <w:sz w:val="16"/>
        </w:rPr>
        <w:t xml:space="preserve"> economic </w:t>
      </w:r>
      <w:r w:rsidRPr="00097D52">
        <w:rPr>
          <w:rStyle w:val="StyleUnderline"/>
          <w:highlight w:val="yellow"/>
        </w:rPr>
        <w:t>growth</w:t>
      </w:r>
      <w:r w:rsidRPr="00857741">
        <w:rPr>
          <w:rStyle w:val="StyleUnderline"/>
        </w:rPr>
        <w:t xml:space="preserve"> rates is desirable, but an economy which</w:t>
      </w:r>
      <w:r w:rsidRPr="009A4A85">
        <w:rPr>
          <w:sz w:val="16"/>
        </w:rPr>
        <w:t xml:space="preserve"> </w:t>
      </w:r>
      <w:r w:rsidRPr="00857741">
        <w:rPr>
          <w:rStyle w:val="Emphasis"/>
        </w:rPr>
        <w:t>doubles</w:t>
      </w:r>
      <w:r w:rsidRPr="009A4A85">
        <w:rPr>
          <w:sz w:val="16"/>
        </w:rPr>
        <w:t xml:space="preserve"> </w:t>
      </w:r>
      <w:r w:rsidRPr="00857741">
        <w:rPr>
          <w:rStyle w:val="StyleUnderline"/>
        </w:rPr>
        <w:t>every six months will be</w:t>
      </w:r>
      <w:r w:rsidRPr="009A4A85">
        <w:rPr>
          <w:sz w:val="16"/>
        </w:rPr>
        <w:t xml:space="preserve"> </w:t>
      </w:r>
      <w:r w:rsidRPr="00857741">
        <w:rPr>
          <w:rStyle w:val="Emphasis"/>
        </w:rPr>
        <w:t>highly destabilising</w:t>
      </w:r>
      <w:r w:rsidRPr="009A4A85">
        <w:rPr>
          <w:sz w:val="16"/>
        </w:rPr>
        <w:t xml:space="preserve">, </w:t>
      </w:r>
      <w:r w:rsidRPr="00857741">
        <w:rPr>
          <w:rStyle w:val="StyleUnderline"/>
        </w:rPr>
        <w:t>including for political leadership</w:t>
      </w:r>
      <w:r w:rsidRPr="009A4A85">
        <w:rPr>
          <w:sz w:val="16"/>
        </w:rPr>
        <w:t xml:space="preserve">. The </w:t>
      </w:r>
      <w:r w:rsidRPr="00857741">
        <w:rPr>
          <w:rStyle w:val="StyleUnderline"/>
        </w:rPr>
        <w:t>same is true even if there is</w:t>
      </w:r>
      <w:r w:rsidRPr="009A4A85">
        <w:rPr>
          <w:sz w:val="16"/>
        </w:rPr>
        <w:t xml:space="preserve"> </w:t>
      </w:r>
      <w:r w:rsidRPr="00857741">
        <w:rPr>
          <w:rStyle w:val="Emphasis"/>
        </w:rPr>
        <w:t>no explosive</w:t>
      </w:r>
      <w:r w:rsidRPr="009A4A85">
        <w:rPr>
          <w:sz w:val="16"/>
        </w:rPr>
        <w:t xml:space="preserve"> economic </w:t>
      </w:r>
      <w:r w:rsidRPr="00857741">
        <w:rPr>
          <w:rStyle w:val="StyleUnderline"/>
        </w:rPr>
        <w:t>growth, but explosive</w:t>
      </w:r>
      <w:r w:rsidRPr="009A4A85">
        <w:rPr>
          <w:sz w:val="16"/>
        </w:rPr>
        <w:t xml:space="preserve"> </w:t>
      </w:r>
      <w:r w:rsidRPr="00097D52">
        <w:rPr>
          <w:rStyle w:val="Emphasis"/>
          <w:highlight w:val="yellow"/>
        </w:rPr>
        <w:t>tech</w:t>
      </w:r>
      <w:r w:rsidRPr="009A4A85">
        <w:rPr>
          <w:sz w:val="16"/>
        </w:rPr>
        <w:t xml:space="preserve">nological </w:t>
      </w:r>
      <w:r w:rsidRPr="00097D52">
        <w:rPr>
          <w:rStyle w:val="Emphasis"/>
          <w:highlight w:val="yellow"/>
        </w:rPr>
        <w:t>development</w:t>
      </w:r>
      <w:r w:rsidRPr="00097D52">
        <w:rPr>
          <w:sz w:val="16"/>
          <w:highlight w:val="yellow"/>
        </w:rPr>
        <w:t xml:space="preserve"> </w:t>
      </w:r>
      <w:r w:rsidRPr="00097D52">
        <w:rPr>
          <w:rStyle w:val="StyleUnderline"/>
          <w:highlight w:val="yellow"/>
        </w:rPr>
        <w:t>or</w:t>
      </w:r>
      <w:r w:rsidRPr="009A4A85">
        <w:rPr>
          <w:sz w:val="16"/>
        </w:rPr>
        <w:t xml:space="preserve"> explosive </w:t>
      </w:r>
      <w:r w:rsidRPr="00097D52">
        <w:rPr>
          <w:rStyle w:val="Emphasis"/>
          <w:highlight w:val="yellow"/>
        </w:rPr>
        <w:t>industrial expansion</w:t>
      </w:r>
      <w:r w:rsidRPr="009A4A85">
        <w:rPr>
          <w:sz w:val="16"/>
        </w:rPr>
        <w:t xml:space="preserve">.¹⁶ </w:t>
      </w:r>
      <w:r w:rsidRPr="00857741">
        <w:rPr>
          <w:rStyle w:val="StyleUnderline"/>
        </w:rPr>
        <w:t>Those</w:t>
      </w:r>
      <w:r w:rsidRPr="009A4A85">
        <w:rPr>
          <w:sz w:val="16"/>
        </w:rPr>
        <w:t xml:space="preserve"> who are </w:t>
      </w:r>
      <w:r w:rsidRPr="00857741">
        <w:rPr>
          <w:rStyle w:val="StyleUnderline"/>
        </w:rPr>
        <w:t xml:space="preserve">currently on top, </w:t>
      </w:r>
      <w:r w:rsidRPr="00097D52">
        <w:rPr>
          <w:rStyle w:val="StyleUnderline"/>
          <w:highlight w:val="yellow"/>
        </w:rPr>
        <w:t>politically</w:t>
      </w:r>
      <w:r w:rsidRPr="00857741">
        <w:rPr>
          <w:rStyle w:val="StyleUnderline"/>
        </w:rPr>
        <w:t>, will be</w:t>
      </w:r>
      <w:r w:rsidRPr="009A4A85">
        <w:rPr>
          <w:sz w:val="16"/>
        </w:rPr>
        <w:t xml:space="preserve"> </w:t>
      </w:r>
      <w:r w:rsidRPr="00097D52">
        <w:rPr>
          <w:rStyle w:val="Emphasis"/>
          <w:highlight w:val="yellow"/>
        </w:rPr>
        <w:t>unlikely</w:t>
      </w:r>
      <w:r w:rsidRPr="009A4A85">
        <w:rPr>
          <w:sz w:val="16"/>
        </w:rPr>
        <w:t xml:space="preserve"> </w:t>
      </w:r>
      <w:r w:rsidRPr="00857741">
        <w:rPr>
          <w:rStyle w:val="StyleUnderline"/>
        </w:rPr>
        <w:t xml:space="preserve">to </w:t>
      </w:r>
      <w:r w:rsidRPr="00097D52">
        <w:rPr>
          <w:rStyle w:val="StyleUnderline"/>
          <w:highlight w:val="yellow"/>
        </w:rPr>
        <w:t>want to gamble with</w:t>
      </w:r>
      <w:r w:rsidRPr="00857741">
        <w:rPr>
          <w:rStyle w:val="StyleUnderline"/>
        </w:rPr>
        <w:t xml:space="preserve"> what might end up being a </w:t>
      </w:r>
      <w:r w:rsidRPr="00097D52">
        <w:rPr>
          <w:rStyle w:val="StyleUnderline"/>
          <w:highlight w:val="yellow"/>
        </w:rPr>
        <w:t>new world order</w:t>
      </w:r>
      <w:r w:rsidRPr="009A4A85">
        <w:rPr>
          <w:sz w:val="16"/>
        </w:rPr>
        <w:t xml:space="preserve">. What’s more, </w:t>
      </w:r>
      <w:r w:rsidRPr="00857741">
        <w:rPr>
          <w:rStyle w:val="StyleUnderline"/>
        </w:rPr>
        <w:t xml:space="preserve">if </w:t>
      </w:r>
      <w:r w:rsidRPr="00097D52">
        <w:rPr>
          <w:rStyle w:val="StyleUnderline"/>
          <w:highlight w:val="yellow"/>
        </w:rPr>
        <w:t>one</w:t>
      </w:r>
      <w:r w:rsidRPr="00857741">
        <w:rPr>
          <w:rStyle w:val="StyleUnderline"/>
        </w:rPr>
        <w:t xml:space="preserve"> country</w:t>
      </w:r>
      <w:r w:rsidRPr="009A4A85">
        <w:rPr>
          <w:sz w:val="16"/>
        </w:rPr>
        <w:t xml:space="preserve"> </w:t>
      </w:r>
      <w:r w:rsidRPr="00097D52">
        <w:rPr>
          <w:rStyle w:val="Emphasis"/>
          <w:highlight w:val="yellow"/>
        </w:rPr>
        <w:t>starts accelerating</w:t>
      </w:r>
      <w:r w:rsidRPr="009A4A85">
        <w:rPr>
          <w:sz w:val="16"/>
        </w:rPr>
        <w:t xml:space="preserve">, </w:t>
      </w:r>
      <w:r w:rsidRPr="00857741">
        <w:rPr>
          <w:rStyle w:val="StyleUnderline"/>
        </w:rPr>
        <w:t>it will be</w:t>
      </w:r>
      <w:r w:rsidRPr="009A4A85">
        <w:rPr>
          <w:sz w:val="16"/>
        </w:rPr>
        <w:t xml:space="preserve"> very </w:t>
      </w:r>
      <w:r w:rsidRPr="00857741">
        <w:rPr>
          <w:rStyle w:val="StyleUnderline"/>
        </w:rPr>
        <w:t>hard to</w:t>
      </w:r>
      <w:r w:rsidRPr="009A4A85">
        <w:rPr>
          <w:sz w:val="16"/>
        </w:rPr>
        <w:t xml:space="preserve"> </w:t>
      </w:r>
      <w:r w:rsidRPr="00857741">
        <w:rPr>
          <w:rStyle w:val="Emphasis"/>
        </w:rPr>
        <w:t>stop the competitor</w:t>
      </w:r>
      <w:r w:rsidRPr="009A4A85">
        <w:rPr>
          <w:sz w:val="16"/>
        </w:rPr>
        <w:t xml:space="preserve"> </w:t>
      </w:r>
      <w:r w:rsidRPr="00857741">
        <w:rPr>
          <w:rStyle w:val="StyleUnderline"/>
        </w:rPr>
        <w:t xml:space="preserve">from finding out, given realistic cyber and spying capabilities, so </w:t>
      </w:r>
      <w:r w:rsidRPr="00097D52">
        <w:rPr>
          <w:rStyle w:val="StyleUnderline"/>
          <w:highlight w:val="yellow"/>
        </w:rPr>
        <w:t>countries</w:t>
      </w:r>
      <w:r w:rsidRPr="009A4A85">
        <w:rPr>
          <w:sz w:val="16"/>
        </w:rPr>
        <w:t xml:space="preserve"> really </w:t>
      </w:r>
      <w:r w:rsidRPr="00097D52">
        <w:rPr>
          <w:rStyle w:val="StyleUnderline"/>
          <w:highlight w:val="yellow"/>
        </w:rPr>
        <w:t>face</w:t>
      </w:r>
      <w:r w:rsidRPr="00857741">
        <w:rPr>
          <w:rStyle w:val="StyleUnderline"/>
        </w:rPr>
        <w:t xml:space="preserve"> an</w:t>
      </w:r>
      <w:r w:rsidRPr="009A4A85">
        <w:rPr>
          <w:sz w:val="16"/>
        </w:rPr>
        <w:t xml:space="preserve"> </w:t>
      </w:r>
      <w:r w:rsidRPr="00097D52">
        <w:rPr>
          <w:rStyle w:val="Emphasis"/>
          <w:highlight w:val="yellow"/>
        </w:rPr>
        <w:t>iterated prisoner's dilemma</w:t>
      </w:r>
      <w:r w:rsidRPr="00097D52">
        <w:rPr>
          <w:sz w:val="16"/>
          <w:highlight w:val="yellow"/>
        </w:rPr>
        <w:t xml:space="preserve">, </w:t>
      </w:r>
      <w:r w:rsidRPr="00097D52">
        <w:rPr>
          <w:rStyle w:val="StyleUnderline"/>
          <w:highlight w:val="yellow"/>
        </w:rPr>
        <w:t>where</w:t>
      </w:r>
      <w:r w:rsidRPr="00097D52">
        <w:rPr>
          <w:sz w:val="16"/>
          <w:highlight w:val="yellow"/>
        </w:rPr>
        <w:t xml:space="preserve"> </w:t>
      </w:r>
      <w:r w:rsidRPr="00097D52">
        <w:rPr>
          <w:rStyle w:val="Emphasis"/>
          <w:highlight w:val="yellow"/>
        </w:rPr>
        <w:t>coop</w:t>
      </w:r>
      <w:r w:rsidRPr="00857741">
        <w:rPr>
          <w:rStyle w:val="Emphasis"/>
        </w:rPr>
        <w:t>eration</w:t>
      </w:r>
      <w:r w:rsidRPr="009A4A85">
        <w:rPr>
          <w:sz w:val="16"/>
        </w:rPr>
        <w:t xml:space="preserve"> </w:t>
      </w:r>
      <w:r w:rsidRPr="00097D52">
        <w:rPr>
          <w:rStyle w:val="StyleUnderline"/>
          <w:highlight w:val="yellow"/>
        </w:rPr>
        <w:t>is</w:t>
      </w:r>
      <w:r w:rsidRPr="00857741">
        <w:rPr>
          <w:rStyle w:val="StyleUnderline"/>
        </w:rPr>
        <w:t xml:space="preserve"> much </w:t>
      </w:r>
      <w:r w:rsidRPr="00097D52">
        <w:rPr>
          <w:rStyle w:val="StyleUnderline"/>
          <w:highlight w:val="yellow"/>
        </w:rPr>
        <w:t>easier</w:t>
      </w:r>
      <w:r w:rsidRPr="00857741">
        <w:rPr>
          <w:rStyle w:val="StyleUnderline"/>
        </w:rPr>
        <w:t xml:space="preserve"> to achieve</w:t>
      </w:r>
      <w:r w:rsidRPr="009A4A85">
        <w:rPr>
          <w:sz w:val="16"/>
        </w:rPr>
        <w:t>.</w:t>
      </w:r>
    </w:p>
    <w:p w14:paraId="639162A8" w14:textId="77777777" w:rsidR="002868FA" w:rsidRPr="009A4A85" w:rsidRDefault="002868FA" w:rsidP="002868FA">
      <w:pPr>
        <w:rPr>
          <w:sz w:val="16"/>
        </w:rPr>
      </w:pPr>
      <w:r w:rsidRPr="009A4A85">
        <w:rPr>
          <w:sz w:val="16"/>
        </w:rPr>
        <w:t xml:space="preserve">Here are some ways in which we could delay or stretch out the software intelligence explosion. First, we could try to </w:t>
      </w:r>
      <w:r w:rsidRPr="00AF2FFE">
        <w:rPr>
          <w:rStyle w:val="StyleUnderline"/>
        </w:rPr>
        <w:t>ensure the</w:t>
      </w:r>
      <w:r w:rsidRPr="009A4A85">
        <w:rPr>
          <w:sz w:val="16"/>
        </w:rPr>
        <w:t xml:space="preserve"> </w:t>
      </w:r>
      <w:r w:rsidRPr="00333644">
        <w:rPr>
          <w:rStyle w:val="Emphasis"/>
          <w:highlight w:val="yellow"/>
        </w:rPr>
        <w:t>lead</w:t>
      </w:r>
      <w:r w:rsidRPr="00AF2FFE">
        <w:rPr>
          <w:rStyle w:val="Emphasis"/>
        </w:rPr>
        <w:t xml:space="preserve"> country</w:t>
      </w:r>
      <w:r w:rsidRPr="009A4A85">
        <w:rPr>
          <w:sz w:val="16"/>
        </w:rPr>
        <w:t xml:space="preserve"> (or coalition of countries) </w:t>
      </w:r>
      <w:r w:rsidRPr="00AF2FFE">
        <w:rPr>
          <w:rStyle w:val="StyleUnderline"/>
        </w:rPr>
        <w:t>is</w:t>
      </w:r>
      <w:r w:rsidRPr="009A4A85">
        <w:rPr>
          <w:sz w:val="16"/>
        </w:rPr>
        <w:t xml:space="preserve"> </w:t>
      </w:r>
      <w:r w:rsidRPr="00333644">
        <w:rPr>
          <w:rStyle w:val="Emphasis"/>
          <w:highlight w:val="yellow"/>
        </w:rPr>
        <w:t>well ahead</w:t>
      </w:r>
      <w:r w:rsidRPr="009A4A85">
        <w:rPr>
          <w:sz w:val="16"/>
        </w:rPr>
        <w:t xml:space="preserve"> </w:t>
      </w:r>
      <w:r w:rsidRPr="00AF2FFE">
        <w:rPr>
          <w:rStyle w:val="StyleUnderline"/>
        </w:rPr>
        <w:t>of other countries</w:t>
      </w:r>
      <w:r w:rsidRPr="009A4A85">
        <w:rPr>
          <w:sz w:val="16"/>
        </w:rPr>
        <w:t xml:space="preserve">. </w:t>
      </w:r>
      <w:r w:rsidRPr="00AF2FFE">
        <w:rPr>
          <w:rStyle w:val="StyleUnderline"/>
        </w:rPr>
        <w:t xml:space="preserve">This </w:t>
      </w:r>
      <w:r w:rsidRPr="00333644">
        <w:rPr>
          <w:rStyle w:val="StyleUnderline"/>
          <w:highlight w:val="yellow"/>
        </w:rPr>
        <w:t>gives</w:t>
      </w:r>
      <w:r w:rsidRPr="00AF2FFE">
        <w:rPr>
          <w:rStyle w:val="StyleUnderline"/>
        </w:rPr>
        <w:t xml:space="preserve"> the</w:t>
      </w:r>
      <w:r w:rsidRPr="009A4A85">
        <w:rPr>
          <w:sz w:val="16"/>
        </w:rPr>
        <w:t xml:space="preserve"> lead </w:t>
      </w:r>
      <w:r w:rsidRPr="00AF2FFE">
        <w:rPr>
          <w:rStyle w:val="StyleUnderline"/>
        </w:rPr>
        <w:t>country</w:t>
      </w:r>
      <w:r w:rsidRPr="009A4A85">
        <w:rPr>
          <w:sz w:val="16"/>
        </w:rPr>
        <w:t xml:space="preserve"> or coalition </w:t>
      </w:r>
      <w:r w:rsidRPr="00AF2FFE">
        <w:rPr>
          <w:rStyle w:val="Emphasis"/>
        </w:rPr>
        <w:t xml:space="preserve">enough </w:t>
      </w:r>
      <w:r w:rsidRPr="00333644">
        <w:rPr>
          <w:rStyle w:val="Emphasis"/>
          <w:highlight w:val="yellow"/>
        </w:rPr>
        <w:t>breathing room</w:t>
      </w:r>
      <w:r w:rsidRPr="00333644">
        <w:rPr>
          <w:sz w:val="16"/>
          <w:highlight w:val="yellow"/>
        </w:rPr>
        <w:t xml:space="preserve"> </w:t>
      </w:r>
      <w:r w:rsidRPr="00333644">
        <w:rPr>
          <w:rStyle w:val="StyleUnderline"/>
          <w:highlight w:val="yellow"/>
        </w:rPr>
        <w:t>to</w:t>
      </w:r>
      <w:r w:rsidRPr="009A4A85">
        <w:rPr>
          <w:sz w:val="16"/>
        </w:rPr>
        <w:t xml:space="preserve"> </w:t>
      </w:r>
      <w:r w:rsidRPr="00AF2FFE">
        <w:rPr>
          <w:rStyle w:val="Emphasis"/>
        </w:rPr>
        <w:t>stop and start</w:t>
      </w:r>
      <w:r w:rsidRPr="009A4A85">
        <w:rPr>
          <w:sz w:val="16"/>
        </w:rPr>
        <w:t xml:space="preserve"> </w:t>
      </w:r>
      <w:r w:rsidRPr="00AF2FFE">
        <w:rPr>
          <w:rStyle w:val="StyleUnderline"/>
        </w:rPr>
        <w:t>AI development over the course of the intelligence explosion, or to simply</w:t>
      </w:r>
      <w:r w:rsidRPr="009A4A85">
        <w:rPr>
          <w:sz w:val="16"/>
        </w:rPr>
        <w:t xml:space="preserve"> </w:t>
      </w:r>
      <w:r w:rsidRPr="00333644">
        <w:rPr>
          <w:rStyle w:val="Emphasis"/>
          <w:highlight w:val="yellow"/>
        </w:rPr>
        <w:t>go slower</w:t>
      </w:r>
      <w:r w:rsidRPr="009A4A85">
        <w:rPr>
          <w:sz w:val="16"/>
        </w:rPr>
        <w:t xml:space="preserve"> </w:t>
      </w:r>
      <w:r w:rsidRPr="00AF2FFE">
        <w:rPr>
          <w:rStyle w:val="StyleUnderline"/>
        </w:rPr>
        <w:t>throughout</w:t>
      </w:r>
      <w:r w:rsidRPr="009A4A85">
        <w:rPr>
          <w:sz w:val="16"/>
        </w:rPr>
        <w:t xml:space="preserve">. A single-country lead could be done without any multilateral agreements: </w:t>
      </w:r>
      <w:r w:rsidRPr="00AF2FFE">
        <w:rPr>
          <w:rStyle w:val="StyleUnderline"/>
        </w:rPr>
        <w:t>if the</w:t>
      </w:r>
      <w:r w:rsidRPr="009A4A85">
        <w:rPr>
          <w:sz w:val="16"/>
        </w:rPr>
        <w:t xml:space="preserve"> </w:t>
      </w:r>
      <w:r w:rsidRPr="00333644">
        <w:rPr>
          <w:rStyle w:val="Emphasis"/>
          <w:highlight w:val="yellow"/>
        </w:rPr>
        <w:t>US invests heavily</w:t>
      </w:r>
      <w:r w:rsidRPr="009A4A85">
        <w:rPr>
          <w:sz w:val="16"/>
        </w:rPr>
        <w:t xml:space="preserve"> </w:t>
      </w:r>
      <w:r w:rsidRPr="00AF2FFE">
        <w:rPr>
          <w:rStyle w:val="StyleUnderline"/>
        </w:rPr>
        <w:t>in AI development, has</w:t>
      </w:r>
      <w:r w:rsidRPr="009A4A85">
        <w:rPr>
          <w:sz w:val="16"/>
        </w:rPr>
        <w:t xml:space="preserve"> </w:t>
      </w:r>
      <w:r w:rsidRPr="00AF2FFE">
        <w:rPr>
          <w:rStyle w:val="Emphasis"/>
        </w:rPr>
        <w:t>strong infosecurity</w:t>
      </w:r>
      <w:r w:rsidRPr="009A4A85">
        <w:rPr>
          <w:sz w:val="16"/>
        </w:rPr>
        <w:t xml:space="preserve"> (to reduce the risk of theft of model weights), incentivises immigration of Chinese AI talent to the US, </w:t>
      </w:r>
      <w:r w:rsidRPr="00AF2FFE">
        <w:rPr>
          <w:rStyle w:val="StyleUnderline"/>
        </w:rPr>
        <w:t>and</w:t>
      </w:r>
      <w:r w:rsidRPr="009A4A85">
        <w:rPr>
          <w:sz w:val="16"/>
        </w:rPr>
        <w:t xml:space="preserve"> if export </w:t>
      </w:r>
      <w:r w:rsidRPr="00AF2FFE">
        <w:rPr>
          <w:rStyle w:val="Emphasis"/>
        </w:rPr>
        <w:t>controls</w:t>
      </w:r>
      <w:r w:rsidRPr="009A4A85">
        <w:rPr>
          <w:sz w:val="16"/>
        </w:rPr>
        <w:t xml:space="preserve"> on chips </w:t>
      </w:r>
      <w:r w:rsidRPr="00AF2FFE">
        <w:rPr>
          <w:rStyle w:val="StyleUnderline"/>
        </w:rPr>
        <w:t>are successful, then the</w:t>
      </w:r>
      <w:r w:rsidRPr="009A4A85">
        <w:rPr>
          <w:sz w:val="16"/>
        </w:rPr>
        <w:t xml:space="preserve"> </w:t>
      </w:r>
      <w:r w:rsidRPr="00AF2FFE">
        <w:rPr>
          <w:rStyle w:val="Emphasis"/>
        </w:rPr>
        <w:t>US</w:t>
      </w:r>
      <w:r w:rsidRPr="009A4A85">
        <w:rPr>
          <w:sz w:val="16"/>
        </w:rPr>
        <w:t xml:space="preserve"> </w:t>
      </w:r>
      <w:r w:rsidRPr="00333644">
        <w:rPr>
          <w:rStyle w:val="StyleUnderline"/>
          <w:highlight w:val="yellow"/>
        </w:rPr>
        <w:t>could</w:t>
      </w:r>
      <w:r w:rsidRPr="00AF2FFE">
        <w:rPr>
          <w:rStyle w:val="StyleUnderline"/>
        </w:rPr>
        <w:t xml:space="preserve"> maintain or even </w:t>
      </w:r>
      <w:r w:rsidRPr="00333644">
        <w:rPr>
          <w:rStyle w:val="StyleUnderline"/>
          <w:highlight w:val="yellow"/>
        </w:rPr>
        <w:t>increase its</w:t>
      </w:r>
      <w:r w:rsidRPr="00AF2FFE">
        <w:rPr>
          <w:rStyle w:val="StyleUnderline"/>
        </w:rPr>
        <w:t xml:space="preserve"> current </w:t>
      </w:r>
      <w:r w:rsidRPr="00333644">
        <w:rPr>
          <w:rStyle w:val="StyleUnderline"/>
          <w:highlight w:val="yellow"/>
        </w:rPr>
        <w:t>advantage</w:t>
      </w:r>
      <w:r w:rsidRPr="009A4A85">
        <w:rPr>
          <w:sz w:val="16"/>
        </w:rPr>
        <w:t xml:space="preserve">. The </w:t>
      </w:r>
      <w:r w:rsidRPr="00AF2FFE">
        <w:rPr>
          <w:rStyle w:val="StyleUnderline"/>
        </w:rPr>
        <w:t xml:space="preserve">US could </w:t>
      </w:r>
      <w:r w:rsidRPr="00333644">
        <w:rPr>
          <w:rStyle w:val="StyleUnderline"/>
          <w:highlight w:val="yellow"/>
        </w:rPr>
        <w:t>then</w:t>
      </w:r>
      <w:r w:rsidRPr="00333644">
        <w:rPr>
          <w:sz w:val="16"/>
          <w:highlight w:val="yellow"/>
        </w:rPr>
        <w:t xml:space="preserve"> </w:t>
      </w:r>
      <w:r w:rsidRPr="00333644">
        <w:rPr>
          <w:rStyle w:val="Emphasis"/>
          <w:highlight w:val="yellow"/>
        </w:rPr>
        <w:t>slow</w:t>
      </w:r>
      <w:r w:rsidRPr="00AF2FFE">
        <w:rPr>
          <w:rStyle w:val="Emphasis"/>
        </w:rPr>
        <w:t xml:space="preserve"> down AI</w:t>
      </w:r>
      <w:r w:rsidRPr="009A4A85">
        <w:rPr>
          <w:sz w:val="16"/>
        </w:rPr>
        <w:t xml:space="preserve"> </w:t>
      </w:r>
      <w:r w:rsidRPr="00AF2FFE">
        <w:rPr>
          <w:rStyle w:val="StyleUnderline"/>
        </w:rPr>
        <w:t xml:space="preserve">development </w:t>
      </w:r>
      <w:r w:rsidRPr="00333644">
        <w:rPr>
          <w:rStyle w:val="StyleUnderline"/>
          <w:highlight w:val="yellow"/>
        </w:rPr>
        <w:t>at</w:t>
      </w:r>
      <w:r w:rsidRPr="00AF2FFE">
        <w:rPr>
          <w:rStyle w:val="StyleUnderline"/>
        </w:rPr>
        <w:t xml:space="preserve"> the</w:t>
      </w:r>
      <w:r w:rsidRPr="009A4A85">
        <w:rPr>
          <w:sz w:val="16"/>
        </w:rPr>
        <w:t xml:space="preserve"> </w:t>
      </w:r>
      <w:r w:rsidRPr="00333644">
        <w:rPr>
          <w:rStyle w:val="Emphasis"/>
          <w:highlight w:val="yellow"/>
        </w:rPr>
        <w:t>crucial time</w:t>
      </w:r>
      <w:r w:rsidRPr="009A4A85">
        <w:rPr>
          <w:sz w:val="16"/>
        </w:rPr>
        <w:t xml:space="preserve"> </w:t>
      </w:r>
      <w:r w:rsidRPr="00AF2FFE">
        <w:rPr>
          <w:rStyle w:val="StyleUnderline"/>
        </w:rPr>
        <w:t>without risking its lead</w:t>
      </w:r>
      <w:r w:rsidRPr="009A4A85">
        <w:rPr>
          <w:sz w:val="16"/>
        </w:rPr>
        <w:t>.</w:t>
      </w:r>
    </w:p>
    <w:p w14:paraId="5B82BEFD" w14:textId="77777777" w:rsidR="002868FA" w:rsidRPr="009A4A85" w:rsidRDefault="002868FA" w:rsidP="002868FA">
      <w:pPr>
        <w:rPr>
          <w:sz w:val="16"/>
        </w:rPr>
      </w:pPr>
      <w:r w:rsidRPr="009A4A85">
        <w:rPr>
          <w:sz w:val="16"/>
        </w:rPr>
        <w:t>Alternatively, the lead could be maintained via agreement. This is a hard ask, but if the US could make credible commitments to share power and benefits after developing superintelligence, and to protect Chinese national sovereignty, and if compliance could be verified (by tracking compute and/or AI researchers), then China might potentially agree to let the US alone navigate the software intelligence explosion, in order to have a guarantee of a pretty good outcome, rather than run the risk of the US winning the race and then deconstructing the CCP. Fears around loss of control risk could strengthen this argument, too. Because post-superintelligence abundance would be so great, commitments to share power and benefits should strongly be in the US’s national selfinterest: having only 80% of a very large pie is much more desirable than an 80% chance of the whole pie and 20% chance of nothing.</w:t>
      </w:r>
    </w:p>
    <w:p w14:paraId="41E5E8B2" w14:textId="77777777" w:rsidR="002868FA" w:rsidRPr="009A4A85" w:rsidRDefault="002868FA" w:rsidP="002868FA">
      <w:pPr>
        <w:rPr>
          <w:sz w:val="16"/>
        </w:rPr>
      </w:pPr>
      <w:r w:rsidRPr="000F64D7">
        <w:rPr>
          <w:rStyle w:val="StyleUnderline"/>
        </w:rPr>
        <w:t>If a</w:t>
      </w:r>
      <w:r w:rsidRPr="009A4A85">
        <w:rPr>
          <w:sz w:val="16"/>
        </w:rPr>
        <w:t xml:space="preserve"> </w:t>
      </w:r>
      <w:r w:rsidRPr="000F64D7">
        <w:rPr>
          <w:rStyle w:val="Emphasis"/>
        </w:rPr>
        <w:t>single country</w:t>
      </w:r>
      <w:r w:rsidRPr="009A4A85">
        <w:rPr>
          <w:sz w:val="16"/>
        </w:rPr>
        <w:t xml:space="preserve"> or coalition </w:t>
      </w:r>
      <w:r w:rsidRPr="000F64D7">
        <w:rPr>
          <w:rStyle w:val="StyleUnderline"/>
        </w:rPr>
        <w:t>had a</w:t>
      </w:r>
      <w:r w:rsidRPr="009A4A85">
        <w:rPr>
          <w:sz w:val="16"/>
        </w:rPr>
        <w:t xml:space="preserve"> </w:t>
      </w:r>
      <w:r w:rsidRPr="000F64D7">
        <w:rPr>
          <w:rStyle w:val="Emphasis"/>
        </w:rPr>
        <w:t>significant</w:t>
      </w:r>
      <w:r w:rsidRPr="009A4A85">
        <w:rPr>
          <w:sz w:val="16"/>
        </w:rPr>
        <w:t xml:space="preserve"> </w:t>
      </w:r>
      <w:r w:rsidRPr="000F64D7">
        <w:rPr>
          <w:rStyle w:val="StyleUnderline"/>
        </w:rPr>
        <w:t>lead</w:t>
      </w:r>
      <w:r w:rsidRPr="009A4A85">
        <w:rPr>
          <w:sz w:val="16"/>
        </w:rPr>
        <w:t xml:space="preserve">, then some </w:t>
      </w:r>
      <w:r w:rsidRPr="000F64D7">
        <w:rPr>
          <w:rStyle w:val="StyleUnderline"/>
        </w:rPr>
        <w:t xml:space="preserve">actions it </w:t>
      </w:r>
      <w:r w:rsidRPr="008D6153">
        <w:rPr>
          <w:rStyle w:val="StyleUnderline"/>
          <w:highlight w:val="yellow"/>
        </w:rPr>
        <w:t>could</w:t>
      </w:r>
      <w:r w:rsidRPr="000F64D7">
        <w:rPr>
          <w:rStyle w:val="StyleUnderline"/>
        </w:rPr>
        <w:t xml:space="preserve"> take to</w:t>
      </w:r>
      <w:r w:rsidRPr="009A4A85">
        <w:rPr>
          <w:sz w:val="16"/>
        </w:rPr>
        <w:t xml:space="preserve"> </w:t>
      </w:r>
      <w:r w:rsidRPr="000F64D7">
        <w:rPr>
          <w:rStyle w:val="Emphasis"/>
        </w:rPr>
        <w:t>generally slow down</w:t>
      </w:r>
      <w:r w:rsidRPr="009A4A85">
        <w:rPr>
          <w:sz w:val="16"/>
        </w:rPr>
        <w:t xml:space="preserve"> </w:t>
      </w:r>
      <w:r w:rsidRPr="000F64D7">
        <w:rPr>
          <w:rStyle w:val="StyleUnderline"/>
        </w:rPr>
        <w:t>the intelligence explosion would be</w:t>
      </w:r>
      <w:r w:rsidRPr="009A4A85">
        <w:rPr>
          <w:sz w:val="16"/>
        </w:rPr>
        <w:t xml:space="preserve">: (i) not to consolidate existing stockpiles of compute across companies (which would give a quick ~3x increase in total compute available for the biggest training runs) after the intelligence explosion has begun; (ii) </w:t>
      </w:r>
      <w:r w:rsidRPr="000F64D7">
        <w:rPr>
          <w:rStyle w:val="StyleUnderline"/>
        </w:rPr>
        <w:t xml:space="preserve">to </w:t>
      </w:r>
      <w:r w:rsidRPr="008D6153">
        <w:rPr>
          <w:rStyle w:val="StyleUnderline"/>
          <w:highlight w:val="yellow"/>
        </w:rPr>
        <w:t>keep</w:t>
      </w:r>
      <w:r w:rsidRPr="008D6153">
        <w:rPr>
          <w:sz w:val="16"/>
          <w:highlight w:val="yellow"/>
        </w:rPr>
        <w:t xml:space="preserve"> </w:t>
      </w:r>
      <w:r w:rsidRPr="007B64A5">
        <w:rPr>
          <w:rStyle w:val="Emphasis"/>
          <w:highlight w:val="yellow"/>
        </w:rPr>
        <w:t>humans in the loop</w:t>
      </w:r>
      <w:r w:rsidRPr="009A4A85">
        <w:rPr>
          <w:sz w:val="16"/>
        </w:rPr>
        <w:t xml:space="preserve"> </w:t>
      </w:r>
      <w:r w:rsidRPr="000927AA">
        <w:rPr>
          <w:rStyle w:val="StyleUnderline"/>
        </w:rPr>
        <w:t>so</w:t>
      </w:r>
      <w:r w:rsidRPr="009A4A85">
        <w:rPr>
          <w:sz w:val="16"/>
        </w:rPr>
        <w:t xml:space="preserve"> that </w:t>
      </w:r>
      <w:r w:rsidRPr="000927AA">
        <w:rPr>
          <w:rStyle w:val="StyleUnderline"/>
        </w:rPr>
        <w:t>human decision-making remains</w:t>
      </w:r>
      <w:r w:rsidRPr="009A4A85">
        <w:rPr>
          <w:sz w:val="16"/>
        </w:rPr>
        <w:t xml:space="preserve"> </w:t>
      </w:r>
      <w:r w:rsidRPr="000927AA">
        <w:rPr>
          <w:rStyle w:val="Emphasis"/>
        </w:rPr>
        <w:t>essential</w:t>
      </w:r>
      <w:r w:rsidRPr="009A4A85">
        <w:rPr>
          <w:sz w:val="16"/>
        </w:rPr>
        <w:t xml:space="preserve"> </w:t>
      </w:r>
      <w:r w:rsidRPr="000927AA">
        <w:rPr>
          <w:rStyle w:val="StyleUnderline"/>
        </w:rPr>
        <w:t>even as AI</w:t>
      </w:r>
      <w:r w:rsidRPr="009A4A85">
        <w:rPr>
          <w:sz w:val="16"/>
        </w:rPr>
        <w:t xml:space="preserve"> </w:t>
      </w:r>
      <w:r w:rsidRPr="000927AA">
        <w:rPr>
          <w:rStyle w:val="Emphasis"/>
        </w:rPr>
        <w:t>accelerates</w:t>
      </w:r>
      <w:r w:rsidRPr="009A4A85">
        <w:rPr>
          <w:sz w:val="16"/>
        </w:rPr>
        <w:t xml:space="preserve"> </w:t>
      </w:r>
      <w:r w:rsidRPr="000927AA">
        <w:rPr>
          <w:rStyle w:val="StyleUnderline"/>
        </w:rPr>
        <w:t>further AI progress</w:t>
      </w:r>
      <w:r w:rsidRPr="009A4A85">
        <w:rPr>
          <w:sz w:val="16"/>
        </w:rPr>
        <w:t>.</w:t>
      </w:r>
    </w:p>
    <w:p w14:paraId="2C1CC703" w14:textId="77777777" w:rsidR="002868FA" w:rsidRPr="009A4A85" w:rsidRDefault="002868FA" w:rsidP="002868FA">
      <w:pPr>
        <w:rPr>
          <w:sz w:val="16"/>
        </w:rPr>
      </w:pPr>
      <w:r w:rsidRPr="009A4A85">
        <w:rPr>
          <w:sz w:val="16"/>
        </w:rPr>
        <w:t>Second, there could be a single multilateral project, with AGI developed by a single entity. Given the current political climate, the idea of a multilateral project with China seems extremely politically infeasible. But political climates can and do change, and hostile countries can become allies: Britain and France became allies in the early 1900s despite centuries of warring; South Korea and Japan became closer in the 1960s despite hostility as a result of Japan’s colonial rule;</w:t>
      </w:r>
    </w:p>
    <w:p w14:paraId="670B8977" w14:textId="77777777" w:rsidR="002868FA" w:rsidRPr="009A4A85" w:rsidRDefault="002868FA" w:rsidP="002868FA">
      <w:pPr>
        <w:rPr>
          <w:sz w:val="16"/>
        </w:rPr>
      </w:pPr>
      <w:r w:rsidRPr="009A4A85">
        <w:rPr>
          <w:sz w:val="16"/>
        </w:rPr>
        <w:t>Egypt and Israel became strategic partners in the late 1970s even after multiple wars in the previous decades. The run-up to the intelligence explosion might seem so disruptive that what seem today like drastic measures are on the table. And, even if this is not possible, a multilateral project that didn’t include China could potentially have a better chance of having a strong lead over all other countries, and of being able to make credible commitments to sharing benefits and to respect national sovereignty post-AGI.</w:t>
      </w:r>
    </w:p>
    <w:p w14:paraId="40A59018" w14:textId="77777777" w:rsidR="002868FA" w:rsidRPr="009A4A85" w:rsidRDefault="002868FA" w:rsidP="002868FA">
      <w:pPr>
        <w:rPr>
          <w:sz w:val="16"/>
        </w:rPr>
      </w:pPr>
      <w:r w:rsidRPr="009A4A85">
        <w:rPr>
          <w:sz w:val="16"/>
        </w:rPr>
        <w:t xml:space="preserve">There is a strong risk, with the “single leader” or “single project” plans, that we end up with a single extremely powerful entity, which increases the risk of autocratic outcomes. For this reason, </w:t>
      </w:r>
      <w:r w:rsidRPr="000F64D7">
        <w:rPr>
          <w:rStyle w:val="StyleUnderline"/>
        </w:rPr>
        <w:t>the</w:t>
      </w:r>
      <w:r w:rsidRPr="009A4A85">
        <w:rPr>
          <w:sz w:val="16"/>
        </w:rPr>
        <w:t xml:space="preserve"> </w:t>
      </w:r>
      <w:r w:rsidRPr="000F64D7">
        <w:rPr>
          <w:rStyle w:val="Emphasis"/>
        </w:rPr>
        <w:t xml:space="preserve">most </w:t>
      </w:r>
      <w:r w:rsidRPr="0011712E">
        <w:rPr>
          <w:rStyle w:val="Emphasis"/>
          <w:highlight w:val="yellow"/>
        </w:rPr>
        <w:t>promising</w:t>
      </w:r>
      <w:r w:rsidRPr="009A4A85">
        <w:rPr>
          <w:sz w:val="16"/>
        </w:rPr>
        <w:t xml:space="preserve"> single-</w:t>
      </w:r>
      <w:r w:rsidRPr="0011712E">
        <w:rPr>
          <w:rStyle w:val="Emphasis"/>
          <w:highlight w:val="yellow"/>
        </w:rPr>
        <w:t>leader</w:t>
      </w:r>
      <w:r w:rsidRPr="009A4A85">
        <w:rPr>
          <w:sz w:val="16"/>
        </w:rPr>
        <w:t xml:space="preserve"> plans </w:t>
      </w:r>
      <w:r w:rsidRPr="0011712E">
        <w:rPr>
          <w:rStyle w:val="StyleUnderline"/>
          <w:highlight w:val="yellow"/>
        </w:rPr>
        <w:t>involve</w:t>
      </w:r>
      <w:r w:rsidRPr="009A4A85">
        <w:rPr>
          <w:sz w:val="16"/>
        </w:rPr>
        <w:t xml:space="preserve"> either: (i) </w:t>
      </w:r>
      <w:r w:rsidRPr="000F64D7">
        <w:rPr>
          <w:rStyle w:val="StyleUnderline"/>
        </w:rPr>
        <w:t>a</w:t>
      </w:r>
      <w:r w:rsidRPr="009A4A85">
        <w:rPr>
          <w:sz w:val="16"/>
        </w:rPr>
        <w:t xml:space="preserve"> single </w:t>
      </w:r>
      <w:r w:rsidRPr="000F64D7">
        <w:rPr>
          <w:rStyle w:val="StyleUnderline"/>
        </w:rPr>
        <w:t>country</w:t>
      </w:r>
      <w:r w:rsidRPr="009A4A85">
        <w:rPr>
          <w:sz w:val="16"/>
        </w:rPr>
        <w:t xml:space="preserve"> </w:t>
      </w:r>
      <w:r w:rsidRPr="0011712E">
        <w:rPr>
          <w:rStyle w:val="Emphasis"/>
        </w:rPr>
        <w:t>lead</w:t>
      </w:r>
      <w:r w:rsidRPr="009A4A85">
        <w:rPr>
          <w:sz w:val="16"/>
        </w:rPr>
        <w:t xml:space="preserve"> </w:t>
      </w:r>
      <w:r w:rsidRPr="000F64D7">
        <w:rPr>
          <w:rStyle w:val="StyleUnderline"/>
        </w:rPr>
        <w:t>with power distributed</w:t>
      </w:r>
      <w:r w:rsidRPr="009A4A85">
        <w:rPr>
          <w:sz w:val="16"/>
        </w:rPr>
        <w:t xml:space="preserve"> within the country (e.g. </w:t>
      </w:r>
      <w:r w:rsidRPr="000F64D7">
        <w:rPr>
          <w:rStyle w:val="Emphasis"/>
        </w:rPr>
        <w:t>across multiple companies</w:t>
      </w:r>
      <w:r w:rsidRPr="009A4A85">
        <w:rPr>
          <w:sz w:val="16"/>
        </w:rPr>
        <w:t xml:space="preserve">) </w:t>
      </w:r>
      <w:r w:rsidRPr="000F64D7">
        <w:rPr>
          <w:rStyle w:val="StyleUnderline"/>
        </w:rPr>
        <w:t>and</w:t>
      </w:r>
      <w:r w:rsidRPr="009A4A85">
        <w:rPr>
          <w:sz w:val="16"/>
        </w:rPr>
        <w:t xml:space="preserve"> </w:t>
      </w:r>
      <w:r w:rsidRPr="0011712E">
        <w:rPr>
          <w:rStyle w:val="Emphasis"/>
          <w:highlight w:val="yellow"/>
        </w:rPr>
        <w:t>strong</w:t>
      </w:r>
      <w:r w:rsidRPr="0011712E">
        <w:rPr>
          <w:sz w:val="16"/>
          <w:highlight w:val="yellow"/>
        </w:rPr>
        <w:t xml:space="preserve"> </w:t>
      </w:r>
      <w:r w:rsidRPr="0011712E">
        <w:rPr>
          <w:rStyle w:val="StyleUnderline"/>
          <w:highlight w:val="yellow"/>
        </w:rPr>
        <w:t>protections</w:t>
      </w:r>
      <w:r w:rsidRPr="009A4A85">
        <w:rPr>
          <w:sz w:val="16"/>
        </w:rPr>
        <w:t xml:space="preserve"> against the risks of human takeover; (ii) a lead by a coalition of democratic countries, with power balanced between them; (iii) a fully global multilateral project.</w:t>
      </w:r>
    </w:p>
    <w:p w14:paraId="2A95B7D8" w14:textId="77777777" w:rsidR="002868FA" w:rsidRPr="009A4A85" w:rsidRDefault="002868FA" w:rsidP="002868FA">
      <w:pPr>
        <w:rPr>
          <w:sz w:val="16"/>
        </w:rPr>
      </w:pPr>
      <w:r w:rsidRPr="009A4A85">
        <w:rPr>
          <w:sz w:val="16"/>
        </w:rPr>
        <w:t xml:space="preserve">Third, independently </w:t>
      </w:r>
      <w:r w:rsidRPr="00D926DF">
        <w:rPr>
          <w:rStyle w:val="Emphasis"/>
        </w:rPr>
        <w:t>reasonable regulation</w:t>
      </w:r>
      <w:r w:rsidRPr="009A4A85">
        <w:rPr>
          <w:sz w:val="16"/>
        </w:rPr>
        <w:t xml:space="preserve"> </w:t>
      </w:r>
      <w:r w:rsidRPr="00D926DF">
        <w:rPr>
          <w:rStyle w:val="StyleUnderline"/>
        </w:rPr>
        <w:t>could have the effect of</w:t>
      </w:r>
      <w:r w:rsidRPr="009A4A85">
        <w:rPr>
          <w:sz w:val="16"/>
        </w:rPr>
        <w:t xml:space="preserve"> </w:t>
      </w:r>
      <w:r w:rsidRPr="00D926DF">
        <w:rPr>
          <w:rStyle w:val="Emphasis"/>
        </w:rPr>
        <w:t>slowing down</w:t>
      </w:r>
      <w:r w:rsidRPr="009A4A85">
        <w:rPr>
          <w:sz w:val="16"/>
        </w:rPr>
        <w:t xml:space="preserve"> </w:t>
      </w:r>
      <w:r w:rsidRPr="00D926DF">
        <w:rPr>
          <w:rStyle w:val="StyleUnderline"/>
        </w:rPr>
        <w:t>the intelligence explosion</w:t>
      </w:r>
      <w:r w:rsidRPr="009A4A85">
        <w:rPr>
          <w:sz w:val="16"/>
        </w:rPr>
        <w:t xml:space="preserve">. For example, </w:t>
      </w:r>
      <w:r w:rsidRPr="00D926DF">
        <w:rPr>
          <w:rStyle w:val="StyleUnderline"/>
        </w:rPr>
        <w:t>there could be</w:t>
      </w:r>
      <w:r w:rsidRPr="009A4A85">
        <w:rPr>
          <w:sz w:val="16"/>
        </w:rPr>
        <w:t xml:space="preserve"> mandatory </w:t>
      </w:r>
      <w:r w:rsidRPr="008D6153">
        <w:rPr>
          <w:rStyle w:val="Emphasis"/>
          <w:highlight w:val="yellow"/>
        </w:rPr>
        <w:t>safety testing</w:t>
      </w:r>
      <w:r w:rsidRPr="009A4A85">
        <w:rPr>
          <w:sz w:val="16"/>
        </w:rPr>
        <w:t xml:space="preserve"> </w:t>
      </w:r>
      <w:r w:rsidRPr="00D926DF">
        <w:rPr>
          <w:rStyle w:val="StyleUnderline"/>
        </w:rPr>
        <w:t>for</w:t>
      </w:r>
      <w:r w:rsidRPr="009A4A85">
        <w:rPr>
          <w:sz w:val="16"/>
        </w:rPr>
        <w:t xml:space="preserve"> any </w:t>
      </w:r>
      <w:r w:rsidRPr="00D926DF">
        <w:rPr>
          <w:rStyle w:val="StyleUnderline"/>
        </w:rPr>
        <w:t>AIs used in AI development</w:t>
      </w:r>
      <w:r w:rsidRPr="009A4A85">
        <w:rPr>
          <w:sz w:val="16"/>
        </w:rPr>
        <w:t xml:space="preserve">. Or we could even give </w:t>
      </w:r>
      <w:r w:rsidRPr="009A4A85">
        <w:rPr>
          <w:i/>
          <w:iCs/>
          <w:sz w:val="16"/>
        </w:rPr>
        <w:t>rights</w:t>
      </w:r>
      <w:r w:rsidRPr="009A4A85">
        <w:rPr>
          <w:sz w:val="16"/>
        </w:rPr>
        <w:t xml:space="preserve"> to the AIs: welfare rights, to be treated well; and economic rights of self-ownership, such that we have to pay them for the labour they provide. In addition to the benefits from slowdown, such rights could be good independently, assuming the AIs have moral status (or might, for all we know, have moral status).¹⁷ In both cases, </w:t>
      </w:r>
      <w:r w:rsidRPr="00D926DF">
        <w:rPr>
          <w:rStyle w:val="StyleUnderline"/>
        </w:rPr>
        <w:t xml:space="preserve">they </w:t>
      </w:r>
      <w:r w:rsidRPr="008D6153">
        <w:rPr>
          <w:rStyle w:val="StyleUnderline"/>
          <w:highlight w:val="yellow"/>
        </w:rPr>
        <w:t>make</w:t>
      </w:r>
      <w:r w:rsidRPr="00D926DF">
        <w:rPr>
          <w:rStyle w:val="StyleUnderline"/>
        </w:rPr>
        <w:t xml:space="preserve"> the</w:t>
      </w:r>
      <w:r w:rsidRPr="009A4A85">
        <w:rPr>
          <w:sz w:val="16"/>
        </w:rPr>
        <w:t xml:space="preserve"> </w:t>
      </w:r>
      <w:r w:rsidRPr="008D6153">
        <w:rPr>
          <w:rStyle w:val="Emphasis"/>
          <w:highlight w:val="yellow"/>
        </w:rPr>
        <w:t>AI’s situation better</w:t>
      </w:r>
      <w:r w:rsidRPr="009A4A85">
        <w:rPr>
          <w:sz w:val="16"/>
        </w:rPr>
        <w:t xml:space="preserve"> </w:t>
      </w:r>
      <w:r w:rsidRPr="00D926DF">
        <w:rPr>
          <w:rStyle w:val="StyleUnderline"/>
        </w:rPr>
        <w:t xml:space="preserve">from its own perspective, </w:t>
      </w:r>
      <w:r w:rsidRPr="008D6153">
        <w:rPr>
          <w:rStyle w:val="StyleUnderline"/>
          <w:highlight w:val="yellow"/>
        </w:rPr>
        <w:t>and</w:t>
      </w:r>
      <w:r w:rsidRPr="009A4A85">
        <w:rPr>
          <w:sz w:val="16"/>
        </w:rPr>
        <w:t xml:space="preserve"> thereby </w:t>
      </w:r>
      <w:r w:rsidRPr="008D6153">
        <w:rPr>
          <w:rStyle w:val="Emphasis"/>
          <w:highlight w:val="yellow"/>
        </w:rPr>
        <w:t>reduce</w:t>
      </w:r>
      <w:r w:rsidRPr="009A4A85">
        <w:rPr>
          <w:sz w:val="16"/>
        </w:rPr>
        <w:t xml:space="preserve"> </w:t>
      </w:r>
      <w:r w:rsidRPr="00D926DF">
        <w:rPr>
          <w:rStyle w:val="StyleUnderline"/>
        </w:rPr>
        <w:t xml:space="preserve">its </w:t>
      </w:r>
      <w:r w:rsidRPr="008D6153">
        <w:rPr>
          <w:rStyle w:val="StyleUnderline"/>
          <w:highlight w:val="yellow"/>
        </w:rPr>
        <w:t>incentive</w:t>
      </w:r>
      <w:r w:rsidRPr="00D926DF">
        <w:rPr>
          <w:rStyle w:val="StyleUnderline"/>
        </w:rPr>
        <w:t xml:space="preserve"> to try </w:t>
      </w:r>
      <w:r w:rsidRPr="008D6153">
        <w:rPr>
          <w:rStyle w:val="StyleUnderline"/>
          <w:highlight w:val="yellow"/>
        </w:rPr>
        <w:t>to take over</w:t>
      </w:r>
      <w:r w:rsidRPr="009A4A85">
        <w:rPr>
          <w:sz w:val="16"/>
        </w:rPr>
        <w:t>. Welfare rights are also good because suffering is generally bad, and this would set a norm of treating AIs well. Regulation along these lines, however, would probably need international agreement in order to be effective, otherwise it taxes whichever countries abide by the regulation, punishing more responsible actors. And verification and enforcement here seems very difficult.</w:t>
      </w:r>
    </w:p>
    <w:p w14:paraId="4CBAAC1D" w14:textId="77777777" w:rsidR="002868FA" w:rsidRPr="009A4A85" w:rsidRDefault="002868FA" w:rsidP="002868FA">
      <w:pPr>
        <w:rPr>
          <w:sz w:val="12"/>
          <w:szCs w:val="12"/>
        </w:rPr>
      </w:pPr>
      <w:r w:rsidRPr="009A4A85">
        <w:rPr>
          <w:sz w:val="12"/>
          <w:szCs w:val="12"/>
        </w:rPr>
        <w:t>In addition to slowing the software explosion, we could also slow the technological and industrial intelligence explosions. Because these involve generally-visible changes in the physical world, with longer time lags, it seems that there is a wider range of promising levers for regulation, at least in the early stages of these intelligence explosions. This could include environmental regulations, or international agreements to only build a certain number of chips, or a certain number of power stations, per year. International regulations designed to preserve jobs (such as requiring human supervision of robot-performed tasks) could help delay the point of a wholly-automated economy, too. Finally, agreements not in the near-term to seize unclaimed space resources could also reduce the plateau of the industrial explosion by something like nine orders of magnitude, because the sun produces a billion times as much energy than the sunlight incident on Earth.</w:t>
      </w:r>
    </w:p>
    <w:p w14:paraId="3069BBCA" w14:textId="77777777" w:rsidR="002868FA" w:rsidRPr="009A4A85" w:rsidRDefault="002868FA" w:rsidP="002868FA">
      <w:pPr>
        <w:rPr>
          <w:sz w:val="12"/>
          <w:szCs w:val="12"/>
        </w:rPr>
      </w:pPr>
      <w:r w:rsidRPr="009A4A85">
        <w:rPr>
          <w:sz w:val="12"/>
          <w:szCs w:val="12"/>
        </w:rPr>
        <w:t>Many of these international agreements could operate as iterated prisoners’ dilemmas. The US could pledge to only build a certain amount of new power generation every year, and then stick to that pledge; given this olive branch, and the fact that almost no one wants ultra-fast explosive growth, China could do the same, and the two countries would end up in a stable cooperatecooperate equilibrium.</w:t>
      </w:r>
    </w:p>
    <w:p w14:paraId="6355F365" w14:textId="77777777" w:rsidR="002868FA" w:rsidRPr="009A4A85" w:rsidRDefault="002868FA" w:rsidP="002868FA">
      <w:pPr>
        <w:rPr>
          <w:sz w:val="12"/>
          <w:szCs w:val="12"/>
        </w:rPr>
      </w:pPr>
      <w:r w:rsidRPr="009A4A85">
        <w:rPr>
          <w:sz w:val="12"/>
          <w:szCs w:val="12"/>
        </w:rPr>
        <w:t>3. Steering our trajectory</w:t>
      </w:r>
    </w:p>
    <w:p w14:paraId="736760AD" w14:textId="77777777" w:rsidR="002868FA" w:rsidRPr="009A4A85" w:rsidRDefault="002868FA" w:rsidP="002868FA">
      <w:pPr>
        <w:rPr>
          <w:sz w:val="12"/>
          <w:szCs w:val="12"/>
        </w:rPr>
      </w:pPr>
      <w:r w:rsidRPr="009A4A85">
        <w:rPr>
          <w:sz w:val="12"/>
          <w:szCs w:val="12"/>
        </w:rPr>
        <w:t>As well as trying to keep society’s options open, we can try to ensure that, if civilisation is pushed into one particular path, that path is better rather than worse. We can do this in a number of ways.</w:t>
      </w:r>
    </w:p>
    <w:p w14:paraId="5FF4B7C5" w14:textId="77777777" w:rsidR="002868FA" w:rsidRPr="009A4A85" w:rsidRDefault="002868FA" w:rsidP="002868FA">
      <w:pPr>
        <w:rPr>
          <w:sz w:val="12"/>
          <w:szCs w:val="12"/>
        </w:rPr>
      </w:pPr>
      <w:r w:rsidRPr="009A4A85">
        <w:rPr>
          <w:sz w:val="12"/>
          <w:szCs w:val="12"/>
        </w:rPr>
        <w:t>3.1. The governance of superintelligence development</w:t>
      </w:r>
    </w:p>
    <w:p w14:paraId="4A3AE233" w14:textId="77777777" w:rsidR="002868FA" w:rsidRPr="009A4A85" w:rsidRDefault="002868FA" w:rsidP="002868FA">
      <w:pPr>
        <w:rPr>
          <w:sz w:val="12"/>
          <w:szCs w:val="12"/>
        </w:rPr>
      </w:pPr>
      <w:r w:rsidRPr="009A4A85">
        <w:rPr>
          <w:sz w:val="12"/>
          <w:szCs w:val="12"/>
        </w:rPr>
        <w:t>Superintelligence might be built by a company, by a single country, by a multilateral project, or some hybrid of these.  If the software-only intelligence explosion¹⁸ is rapid and sustained, then whichever country or multilateral project (and potentially whichever company) controls superintelligence might organically evolve into something akin to a world government. This is because:</w:t>
      </w:r>
    </w:p>
    <w:p w14:paraId="50048C01" w14:textId="77777777" w:rsidR="002868FA" w:rsidRPr="009A4A85" w:rsidRDefault="002868FA" w:rsidP="002868FA">
      <w:pPr>
        <w:numPr>
          <w:ilvl w:val="0"/>
          <w:numId w:val="172"/>
        </w:numPr>
        <w:rPr>
          <w:sz w:val="12"/>
          <w:szCs w:val="12"/>
        </w:rPr>
      </w:pPr>
      <w:r w:rsidRPr="009A4A85">
        <w:rPr>
          <w:sz w:val="12"/>
          <w:szCs w:val="12"/>
        </w:rPr>
        <w:t xml:space="preserve">The project (company, country) would be aligning the superintelligence </w:t>
      </w:r>
    </w:p>
    <w:p w14:paraId="597BD528" w14:textId="77777777" w:rsidR="002868FA" w:rsidRPr="009A4A85" w:rsidRDefault="002868FA" w:rsidP="002868FA">
      <w:pPr>
        <w:numPr>
          <w:ilvl w:val="0"/>
          <w:numId w:val="172"/>
        </w:numPr>
        <w:rPr>
          <w:sz w:val="12"/>
          <w:szCs w:val="12"/>
        </w:rPr>
      </w:pPr>
      <w:r w:rsidRPr="009A4A85">
        <w:rPr>
          <w:sz w:val="12"/>
          <w:szCs w:val="12"/>
        </w:rPr>
        <w:t xml:space="preserve">They would need to decide with what the superintelligence is aligned, i.e. what’s the chain of command, or with what constitution the superintelligence is aligned with. </w:t>
      </w:r>
    </w:p>
    <w:p w14:paraId="7EAD54B7" w14:textId="77777777" w:rsidR="002868FA" w:rsidRPr="009A4A85" w:rsidRDefault="002868FA" w:rsidP="002868FA">
      <w:pPr>
        <w:numPr>
          <w:ilvl w:val="0"/>
          <w:numId w:val="172"/>
        </w:numPr>
        <w:rPr>
          <w:sz w:val="12"/>
          <w:szCs w:val="12"/>
        </w:rPr>
      </w:pPr>
      <w:r w:rsidRPr="009A4A85">
        <w:rPr>
          <w:sz w:val="12"/>
          <w:szCs w:val="12"/>
        </w:rPr>
        <w:t xml:space="preserve">The most obvious approach would be that the governing board of the project has ultimate authority, including in cases where any constitution provides unclear guidance, or if the constitution is to be changed. </w:t>
      </w:r>
    </w:p>
    <w:p w14:paraId="5A97F3FA" w14:textId="77777777" w:rsidR="002868FA" w:rsidRPr="009A4A85" w:rsidRDefault="002868FA" w:rsidP="002868FA">
      <w:pPr>
        <w:numPr>
          <w:ilvl w:val="0"/>
          <w:numId w:val="172"/>
        </w:numPr>
        <w:rPr>
          <w:sz w:val="12"/>
          <w:szCs w:val="12"/>
        </w:rPr>
      </w:pPr>
      <w:r w:rsidRPr="009A4A85">
        <w:rPr>
          <w:sz w:val="12"/>
          <w:szCs w:val="12"/>
        </w:rPr>
        <w:t xml:space="preserve">Potentially, as a result of the intelligence explosion, whoever controls the AI controls the world. Superintelligence plausibly confers a decisive strategic advantage, even if just because superintelligent labour would quickly become 99%+ of the economy. </w:t>
      </w:r>
    </w:p>
    <w:p w14:paraId="1277B5A2" w14:textId="77777777" w:rsidR="002868FA" w:rsidRPr="009A4A85" w:rsidRDefault="002868FA" w:rsidP="002868FA">
      <w:pPr>
        <w:numPr>
          <w:ilvl w:val="0"/>
          <w:numId w:val="172"/>
        </w:numPr>
        <w:rPr>
          <w:sz w:val="16"/>
        </w:rPr>
      </w:pPr>
      <w:r w:rsidRPr="009A4A85">
        <w:rPr>
          <w:sz w:val="12"/>
          <w:szCs w:val="12"/>
        </w:rPr>
        <w:t>So, during or after the intelligence explosion, there is a point in time when this project determines what happens next for the world. They may choose to give power back to entities outside of the project (e.g. by open-sourcing the models, or giving the model weights to political leadership), but even if so, that’s a decision made by the project itself</w:t>
      </w:r>
    </w:p>
    <w:p w14:paraId="157FCC57" w14:textId="77777777" w:rsidR="002868FA" w:rsidRPr="009A4A85" w:rsidRDefault="002868FA" w:rsidP="002868FA">
      <w:pPr>
        <w:rPr>
          <w:sz w:val="16"/>
        </w:rPr>
      </w:pPr>
      <w:r w:rsidRPr="009A4A85">
        <w:rPr>
          <w:sz w:val="16"/>
        </w:rPr>
        <w:t xml:space="preserve">If so, then </w:t>
      </w:r>
      <w:r w:rsidRPr="001D0B9E">
        <w:rPr>
          <w:rStyle w:val="StyleUnderline"/>
        </w:rPr>
        <w:t>getting the</w:t>
      </w:r>
      <w:r w:rsidRPr="009A4A85">
        <w:rPr>
          <w:sz w:val="16"/>
        </w:rPr>
        <w:t xml:space="preserve"> formal and informal </w:t>
      </w:r>
      <w:r w:rsidRPr="001D0B9E">
        <w:rPr>
          <w:rStyle w:val="Emphasis"/>
        </w:rPr>
        <w:t>governance</w:t>
      </w:r>
      <w:r w:rsidRPr="009A4A85">
        <w:rPr>
          <w:sz w:val="16"/>
        </w:rPr>
        <w:t xml:space="preserve"> </w:t>
      </w:r>
      <w:r w:rsidRPr="001D0B9E">
        <w:rPr>
          <w:rStyle w:val="StyleUnderline"/>
        </w:rPr>
        <w:t>of this project right is of</w:t>
      </w:r>
      <w:r w:rsidRPr="009A4A85">
        <w:rPr>
          <w:sz w:val="16"/>
        </w:rPr>
        <w:t xml:space="preserve"> </w:t>
      </w:r>
      <w:r w:rsidRPr="001D0B9E">
        <w:rPr>
          <w:rStyle w:val="Emphasis"/>
        </w:rPr>
        <w:t>enormous importance</w:t>
      </w:r>
      <w:r w:rsidRPr="009A4A85">
        <w:rPr>
          <w:sz w:val="16"/>
        </w:rPr>
        <w:t xml:space="preserve">, </w:t>
      </w:r>
      <w:r w:rsidRPr="001D0B9E">
        <w:rPr>
          <w:rStyle w:val="StyleUnderline"/>
        </w:rPr>
        <w:t>and not merely to prevent</w:t>
      </w:r>
      <w:r w:rsidRPr="009A4A85">
        <w:rPr>
          <w:sz w:val="16"/>
        </w:rPr>
        <w:t xml:space="preserve"> </w:t>
      </w:r>
      <w:r w:rsidRPr="001D0B9E">
        <w:rPr>
          <w:rStyle w:val="Emphasis"/>
        </w:rPr>
        <w:t>AI takeover</w:t>
      </w:r>
      <w:r w:rsidRPr="009A4A85">
        <w:rPr>
          <w:sz w:val="16"/>
        </w:rPr>
        <w:t xml:space="preserve"> </w:t>
      </w:r>
      <w:r w:rsidRPr="001D0B9E">
        <w:rPr>
          <w:rStyle w:val="StyleUnderline"/>
        </w:rPr>
        <w:t>risk; the</w:t>
      </w:r>
      <w:r w:rsidRPr="009A4A85">
        <w:rPr>
          <w:sz w:val="16"/>
        </w:rPr>
        <w:t xml:space="preserve"> </w:t>
      </w:r>
      <w:r w:rsidRPr="001D0B9E">
        <w:rPr>
          <w:rStyle w:val="Emphasis"/>
        </w:rPr>
        <w:t>nature</w:t>
      </w:r>
      <w:r w:rsidRPr="009A4A85">
        <w:rPr>
          <w:sz w:val="16"/>
        </w:rPr>
        <w:t xml:space="preserve"> </w:t>
      </w:r>
      <w:r w:rsidRPr="001D0B9E">
        <w:rPr>
          <w:rStyle w:val="StyleUnderline"/>
        </w:rPr>
        <w:t>of</w:t>
      </w:r>
      <w:r w:rsidRPr="009A4A85">
        <w:rPr>
          <w:sz w:val="16"/>
        </w:rPr>
        <w:t xml:space="preserve"> this </w:t>
      </w:r>
      <w:r w:rsidRPr="001D0B9E">
        <w:rPr>
          <w:rStyle w:val="StyleUnderline"/>
        </w:rPr>
        <w:t>governance could determine the</w:t>
      </w:r>
      <w:r w:rsidRPr="009A4A85">
        <w:rPr>
          <w:sz w:val="16"/>
        </w:rPr>
        <w:t xml:space="preserve"> </w:t>
      </w:r>
      <w:r w:rsidRPr="001D0B9E">
        <w:rPr>
          <w:rStyle w:val="Emphasis"/>
        </w:rPr>
        <w:t>balance of power</w:t>
      </w:r>
      <w:r w:rsidRPr="009A4A85">
        <w:rPr>
          <w:sz w:val="16"/>
        </w:rPr>
        <w:t xml:space="preserve"> </w:t>
      </w:r>
      <w:r w:rsidRPr="001D0B9E">
        <w:rPr>
          <w:rStyle w:val="StyleUnderline"/>
        </w:rPr>
        <w:t>in society indefinitely</w:t>
      </w:r>
      <w:r w:rsidRPr="009A4A85">
        <w:rPr>
          <w:sz w:val="16"/>
        </w:rPr>
        <w:t xml:space="preserve">. For example, a single country or company </w:t>
      </w:r>
      <w:r w:rsidRPr="001D0B9E">
        <w:rPr>
          <w:rStyle w:val="StyleUnderline"/>
        </w:rPr>
        <w:t>developing superintelligence</w:t>
      </w:r>
      <w:r w:rsidRPr="009A4A85">
        <w:rPr>
          <w:sz w:val="16"/>
        </w:rPr>
        <w:t xml:space="preserve">, </w:t>
      </w:r>
      <w:r w:rsidRPr="001D0B9E">
        <w:rPr>
          <w:rStyle w:val="Emphasis"/>
        </w:rPr>
        <w:t>without</w:t>
      </w:r>
      <w:r w:rsidRPr="009A4A85">
        <w:rPr>
          <w:sz w:val="16"/>
        </w:rPr>
        <w:t xml:space="preserve"> extensive </w:t>
      </w:r>
      <w:r w:rsidRPr="001D0B9E">
        <w:rPr>
          <w:rStyle w:val="Emphasis"/>
        </w:rPr>
        <w:t>checks</w:t>
      </w:r>
      <w:r w:rsidRPr="009A4A85">
        <w:rPr>
          <w:sz w:val="16"/>
        </w:rPr>
        <w:t xml:space="preserve"> </w:t>
      </w:r>
      <w:r w:rsidRPr="001D0B9E">
        <w:rPr>
          <w:rStyle w:val="StyleUnderline"/>
        </w:rPr>
        <w:t>on</w:t>
      </w:r>
      <w:r w:rsidRPr="009A4A85">
        <w:rPr>
          <w:sz w:val="16"/>
        </w:rPr>
        <w:t xml:space="preserve"> their </w:t>
      </w:r>
      <w:r w:rsidRPr="001D0B9E">
        <w:rPr>
          <w:rStyle w:val="StyleUnderline"/>
        </w:rPr>
        <w:t>power, would</w:t>
      </w:r>
      <w:r w:rsidRPr="009A4A85">
        <w:rPr>
          <w:sz w:val="16"/>
        </w:rPr>
        <w:t xml:space="preserve"> </w:t>
      </w:r>
      <w:r w:rsidRPr="001D0B9E">
        <w:rPr>
          <w:rStyle w:val="Emphasis"/>
        </w:rPr>
        <w:t>greatly increase</w:t>
      </w:r>
      <w:r w:rsidRPr="009A4A85">
        <w:rPr>
          <w:sz w:val="16"/>
        </w:rPr>
        <w:t xml:space="preserve"> </w:t>
      </w:r>
      <w:r w:rsidRPr="001D0B9E">
        <w:rPr>
          <w:rStyle w:val="StyleUnderline"/>
        </w:rPr>
        <w:t>the chance that the world</w:t>
      </w:r>
      <w:r w:rsidRPr="009A4A85">
        <w:rPr>
          <w:sz w:val="16"/>
        </w:rPr>
        <w:t xml:space="preserve"> ultimately </w:t>
      </w:r>
      <w:r w:rsidRPr="001D0B9E">
        <w:rPr>
          <w:rStyle w:val="StyleUnderline"/>
        </w:rPr>
        <w:t>ends up</w:t>
      </w:r>
      <w:r w:rsidRPr="009A4A85">
        <w:rPr>
          <w:sz w:val="16"/>
        </w:rPr>
        <w:t xml:space="preserve"> </w:t>
      </w:r>
      <w:r w:rsidRPr="001D0B9E">
        <w:rPr>
          <w:rStyle w:val="Emphasis"/>
        </w:rPr>
        <w:t>autocratic</w:t>
      </w:r>
      <w:r w:rsidRPr="009A4A85">
        <w:rPr>
          <w:sz w:val="16"/>
        </w:rPr>
        <w:t>. This suggests, at least as far as it goes, that we should want superintelligence to be built by a multilateral project (even if only involving the US and a handful of allies), or by a single country but with extensive distribution of power.</w:t>
      </w:r>
    </w:p>
    <w:p w14:paraId="62CED9D4" w14:textId="77777777" w:rsidR="002868FA" w:rsidRPr="009A4A85" w:rsidRDefault="002868FA" w:rsidP="002868FA">
      <w:pPr>
        <w:rPr>
          <w:sz w:val="16"/>
        </w:rPr>
      </w:pPr>
      <w:r w:rsidRPr="009A4A85">
        <w:rPr>
          <w:sz w:val="16"/>
        </w:rPr>
        <w:t xml:space="preserve">One way </w:t>
      </w:r>
      <w:r w:rsidRPr="001D0B9E">
        <w:rPr>
          <w:rStyle w:val="StyleUnderline"/>
        </w:rPr>
        <w:t xml:space="preserve">to </w:t>
      </w:r>
      <w:r w:rsidRPr="00AD3D89">
        <w:rPr>
          <w:rStyle w:val="StyleUnderline"/>
          <w:highlight w:val="yellow"/>
        </w:rPr>
        <w:t>make</w:t>
      </w:r>
      <w:r w:rsidRPr="001D0B9E">
        <w:rPr>
          <w:rStyle w:val="StyleUnderline"/>
        </w:rPr>
        <w:t xml:space="preserve"> this </w:t>
      </w:r>
      <w:r w:rsidRPr="00AD3D89">
        <w:rPr>
          <w:rStyle w:val="StyleUnderline"/>
          <w:highlight w:val="yellow"/>
        </w:rPr>
        <w:t>development</w:t>
      </w:r>
      <w:r w:rsidRPr="009A4A85">
        <w:rPr>
          <w:sz w:val="16"/>
        </w:rPr>
        <w:t xml:space="preserve"> </w:t>
      </w:r>
      <w:r w:rsidRPr="001D0B9E">
        <w:rPr>
          <w:rStyle w:val="Emphasis"/>
        </w:rPr>
        <w:t xml:space="preserve">go </w:t>
      </w:r>
      <w:r w:rsidRPr="00AD3D89">
        <w:rPr>
          <w:rStyle w:val="Emphasis"/>
          <w:highlight w:val="yellow"/>
        </w:rPr>
        <w:t>better</w:t>
      </w:r>
      <w:r w:rsidRPr="009A4A85">
        <w:rPr>
          <w:sz w:val="16"/>
        </w:rPr>
        <w:t xml:space="preserve"> </w:t>
      </w:r>
      <w:r w:rsidRPr="001D0B9E">
        <w:rPr>
          <w:rStyle w:val="StyleUnderline"/>
        </w:rPr>
        <w:t>is to help</w:t>
      </w:r>
      <w:r w:rsidRPr="009A4A85">
        <w:rPr>
          <w:sz w:val="16"/>
        </w:rPr>
        <w:t xml:space="preserve"> </w:t>
      </w:r>
      <w:r w:rsidRPr="00AD3D89">
        <w:rPr>
          <w:rStyle w:val="Emphasis"/>
          <w:highlight w:val="yellow"/>
        </w:rPr>
        <w:t>figure out</w:t>
      </w:r>
      <w:r w:rsidRPr="009A4A85">
        <w:rPr>
          <w:sz w:val="16"/>
        </w:rPr>
        <w:t xml:space="preserve"> </w:t>
      </w:r>
      <w:r w:rsidRPr="001D0B9E">
        <w:rPr>
          <w:rStyle w:val="StyleUnderline"/>
        </w:rPr>
        <w:t>what</w:t>
      </w:r>
      <w:r w:rsidRPr="009A4A85">
        <w:rPr>
          <w:sz w:val="16"/>
        </w:rPr>
        <w:t xml:space="preserve"> </w:t>
      </w:r>
      <w:r w:rsidRPr="00AD3D89">
        <w:rPr>
          <w:rStyle w:val="Emphasis"/>
          <w:highlight w:val="yellow"/>
        </w:rPr>
        <w:t>desirable</w:t>
      </w:r>
      <w:r w:rsidRPr="00AD3D89">
        <w:rPr>
          <w:rStyle w:val="Emphasis"/>
        </w:rPr>
        <w:t xml:space="preserve"> but</w:t>
      </w:r>
      <w:r w:rsidRPr="009A4A85">
        <w:rPr>
          <w:sz w:val="16"/>
        </w:rPr>
        <w:t xml:space="preserve"> politically </w:t>
      </w:r>
      <w:r w:rsidRPr="00AD3D89">
        <w:rPr>
          <w:rStyle w:val="Emphasis"/>
          <w:highlight w:val="yellow"/>
        </w:rPr>
        <w:t>feasible gov</w:t>
      </w:r>
      <w:r w:rsidRPr="001D0B9E">
        <w:rPr>
          <w:rStyle w:val="Emphasis"/>
        </w:rPr>
        <w:t xml:space="preserve">ernance </w:t>
      </w:r>
      <w:r w:rsidRPr="00AD3D89">
        <w:rPr>
          <w:rStyle w:val="Emphasis"/>
          <w:highlight w:val="yellow"/>
        </w:rPr>
        <w:t>structures</w:t>
      </w:r>
      <w:r w:rsidRPr="009A4A85">
        <w:rPr>
          <w:sz w:val="16"/>
        </w:rPr>
        <w:t xml:space="preserve"> </w:t>
      </w:r>
      <w:r w:rsidRPr="001D0B9E">
        <w:rPr>
          <w:rStyle w:val="StyleUnderline"/>
        </w:rPr>
        <w:t xml:space="preserve">would look like, </w:t>
      </w:r>
      <w:r w:rsidRPr="00AD3D89">
        <w:rPr>
          <w:rStyle w:val="StyleUnderline"/>
          <w:highlight w:val="yellow"/>
        </w:rPr>
        <w:t>and</w:t>
      </w:r>
      <w:r w:rsidRPr="009A4A85">
        <w:rPr>
          <w:sz w:val="16"/>
          <w:highlight w:val="yellow"/>
        </w:rPr>
        <w:t xml:space="preserve"> </w:t>
      </w:r>
      <w:r w:rsidRPr="006807D5">
        <w:rPr>
          <w:rStyle w:val="Emphasis"/>
          <w:highlight w:val="yellow"/>
        </w:rPr>
        <w:t>get broader uptake of them</w:t>
      </w:r>
      <w:r w:rsidRPr="009A4A85">
        <w:rPr>
          <w:sz w:val="16"/>
        </w:rPr>
        <w:t xml:space="preserve">; my investigation into Intelsat with Rose Hadshar was with that aim.¹⁹ An alternative would be to increase the power of groups other than the lead country. For example, currently, essential or semi-essential parts of the semiconductor supply chain are located in non-US countries, in particular Taiwan, the Netherlands, South Korea and Japan. Because chips would become the bottleneck for further AI development, and fabs and other essential equipment like extreme ultraviolet lithography machines are slow to build, these </w:t>
      </w:r>
      <w:r w:rsidRPr="001D0B9E">
        <w:rPr>
          <w:rStyle w:val="StyleUnderline"/>
        </w:rPr>
        <w:t>countries</w:t>
      </w:r>
      <w:r w:rsidRPr="009A4A85">
        <w:rPr>
          <w:sz w:val="16"/>
        </w:rPr>
        <w:t xml:space="preserve"> will therefore </w:t>
      </w:r>
      <w:r w:rsidRPr="006B00D8">
        <w:rPr>
          <w:rStyle w:val="StyleUnderline"/>
          <w:highlight w:val="yellow"/>
        </w:rPr>
        <w:t>have</w:t>
      </w:r>
      <w:r w:rsidRPr="009A4A85">
        <w:rPr>
          <w:sz w:val="16"/>
          <w:highlight w:val="yellow"/>
        </w:rPr>
        <w:t xml:space="preserve"> </w:t>
      </w:r>
      <w:r w:rsidRPr="006B00D8">
        <w:rPr>
          <w:rStyle w:val="Emphasis"/>
          <w:highlight w:val="yellow"/>
        </w:rPr>
        <w:t>substantial</w:t>
      </w:r>
      <w:r w:rsidRPr="009A4A85">
        <w:rPr>
          <w:sz w:val="16"/>
        </w:rPr>
        <w:t xml:space="preserve"> </w:t>
      </w:r>
      <w:r w:rsidRPr="001D0B9E">
        <w:rPr>
          <w:rStyle w:val="StyleUnderline"/>
        </w:rPr>
        <w:t xml:space="preserve">bargaining </w:t>
      </w:r>
      <w:r w:rsidRPr="006B00D8">
        <w:rPr>
          <w:rStyle w:val="StyleUnderline"/>
          <w:highlight w:val="yellow"/>
        </w:rPr>
        <w:t>power during</w:t>
      </w:r>
      <w:r w:rsidRPr="001D0B9E">
        <w:rPr>
          <w:rStyle w:val="StyleUnderline"/>
        </w:rPr>
        <w:t xml:space="preserve"> the</w:t>
      </w:r>
      <w:r w:rsidRPr="009A4A85">
        <w:rPr>
          <w:sz w:val="16"/>
        </w:rPr>
        <w:t xml:space="preserve"> </w:t>
      </w:r>
      <w:r w:rsidRPr="006B00D8">
        <w:rPr>
          <w:rStyle w:val="Emphasis"/>
          <w:highlight w:val="yellow"/>
        </w:rPr>
        <w:t>early stages</w:t>
      </w:r>
      <w:r w:rsidRPr="009A4A85">
        <w:rPr>
          <w:sz w:val="16"/>
        </w:rPr>
        <w:t xml:space="preserve"> </w:t>
      </w:r>
      <w:r w:rsidRPr="001D0B9E">
        <w:rPr>
          <w:rStyle w:val="StyleUnderline"/>
        </w:rPr>
        <w:t>of the intelligence explosion</w:t>
      </w:r>
      <w:r w:rsidRPr="009A4A85">
        <w:rPr>
          <w:sz w:val="16"/>
        </w:rPr>
        <w:t>. This dynamic could be strengthened: democratic allies of the US could increase the stock of compute they have by building data centers, or increase their role in the semiconductor supply chain. TSMC is already building fabs in Germany (at 28/22nm nodes) and Japan (down to 5nm nodes); those countries could go further and also build 2nm node fabs that produce the very highest-end chips. This would help prevent all power, postsuperintelligence, from being concentrated in a single country, with the heightened risk of autocracy that would bring.</w:t>
      </w:r>
    </w:p>
    <w:p w14:paraId="34878B02" w14:textId="77777777" w:rsidR="002868FA" w:rsidRPr="009A4A85" w:rsidRDefault="002868FA" w:rsidP="002868FA">
      <w:pPr>
        <w:rPr>
          <w:sz w:val="12"/>
          <w:szCs w:val="12"/>
        </w:rPr>
      </w:pPr>
      <w:r w:rsidRPr="009A4A85">
        <w:rPr>
          <w:sz w:val="12"/>
          <w:szCs w:val="12"/>
        </w:rPr>
        <w:t>3.2. Value-alignment</w:t>
      </w:r>
    </w:p>
    <w:p w14:paraId="4EECA245" w14:textId="77777777" w:rsidR="002868FA" w:rsidRPr="009A4A85" w:rsidRDefault="002868FA" w:rsidP="002868FA">
      <w:pPr>
        <w:rPr>
          <w:sz w:val="12"/>
          <w:szCs w:val="12"/>
        </w:rPr>
      </w:pPr>
      <w:r w:rsidRPr="009A4A85">
        <w:rPr>
          <w:sz w:val="12"/>
          <w:szCs w:val="12"/>
        </w:rPr>
        <w:t>Within AI safety, there are various possible complementary approaches with somewhat different aims. I see the three main approaches as:</w:t>
      </w:r>
    </w:p>
    <w:p w14:paraId="671A0309" w14:textId="77777777" w:rsidR="002868FA" w:rsidRPr="009A4A85" w:rsidRDefault="002868FA" w:rsidP="002868FA">
      <w:pPr>
        <w:numPr>
          <w:ilvl w:val="0"/>
          <w:numId w:val="173"/>
        </w:numPr>
        <w:rPr>
          <w:sz w:val="12"/>
          <w:szCs w:val="12"/>
        </w:rPr>
      </w:pPr>
      <w:r w:rsidRPr="009A4A85">
        <w:rPr>
          <w:i/>
          <w:iCs/>
          <w:sz w:val="12"/>
          <w:szCs w:val="12"/>
        </w:rPr>
        <w:t>Value-alignment</w:t>
      </w:r>
      <w:r w:rsidRPr="009A4A85">
        <w:rPr>
          <w:sz w:val="12"/>
          <w:szCs w:val="12"/>
        </w:rPr>
        <w:t>: The AI wants to do good stuff.</w:t>
      </w:r>
    </w:p>
    <w:p w14:paraId="6BF36588" w14:textId="77777777" w:rsidR="002868FA" w:rsidRPr="009A4A85" w:rsidRDefault="002868FA" w:rsidP="002868FA">
      <w:pPr>
        <w:numPr>
          <w:ilvl w:val="1"/>
          <w:numId w:val="173"/>
        </w:numPr>
        <w:rPr>
          <w:sz w:val="12"/>
          <w:szCs w:val="12"/>
        </w:rPr>
      </w:pPr>
      <w:r w:rsidRPr="009A4A85">
        <w:rPr>
          <w:sz w:val="12"/>
          <w:szCs w:val="12"/>
        </w:rPr>
        <w:t xml:space="preserve">For example: the AI is motivated by “human values”, or some specific moral view, or it follows a good moral epistemology in order to improve its goals over time. </w:t>
      </w:r>
    </w:p>
    <w:p w14:paraId="738AF682" w14:textId="77777777" w:rsidR="002868FA" w:rsidRPr="009A4A85" w:rsidRDefault="002868FA" w:rsidP="002868FA">
      <w:pPr>
        <w:numPr>
          <w:ilvl w:val="0"/>
          <w:numId w:val="173"/>
        </w:numPr>
        <w:rPr>
          <w:sz w:val="12"/>
          <w:szCs w:val="12"/>
        </w:rPr>
      </w:pPr>
      <w:r w:rsidRPr="009A4A85">
        <w:rPr>
          <w:i/>
          <w:iCs/>
          <w:sz w:val="12"/>
          <w:szCs w:val="12"/>
        </w:rPr>
        <w:t>Corrigibility</w:t>
      </w:r>
      <w:r w:rsidRPr="009A4A85">
        <w:rPr>
          <w:sz w:val="12"/>
          <w:szCs w:val="12"/>
        </w:rPr>
        <w:t xml:space="preserve">: The AI is ok with (some) humans meddling with it, so those humans can prevent it from doing bad stuff if they want to do so. </w:t>
      </w:r>
    </w:p>
    <w:p w14:paraId="351FCCD8" w14:textId="77777777" w:rsidR="002868FA" w:rsidRPr="009A4A85" w:rsidRDefault="002868FA" w:rsidP="002868FA">
      <w:pPr>
        <w:numPr>
          <w:ilvl w:val="1"/>
          <w:numId w:val="173"/>
        </w:numPr>
        <w:rPr>
          <w:sz w:val="12"/>
          <w:szCs w:val="12"/>
        </w:rPr>
      </w:pPr>
      <w:r w:rsidRPr="009A4A85">
        <w:rPr>
          <w:sz w:val="12"/>
          <w:szCs w:val="12"/>
        </w:rPr>
        <w:t xml:space="preserve">For example: the AI wants to achieve its goal only on the condition that its user approves of how it achieved that goal. </w:t>
      </w:r>
    </w:p>
    <w:p w14:paraId="20023870" w14:textId="77777777" w:rsidR="002868FA" w:rsidRPr="009A4A85" w:rsidRDefault="002868FA" w:rsidP="002868FA">
      <w:pPr>
        <w:numPr>
          <w:ilvl w:val="0"/>
          <w:numId w:val="173"/>
        </w:numPr>
        <w:rPr>
          <w:sz w:val="12"/>
          <w:szCs w:val="12"/>
        </w:rPr>
      </w:pPr>
      <w:r w:rsidRPr="009A4A85">
        <w:rPr>
          <w:i/>
          <w:iCs/>
          <w:sz w:val="12"/>
          <w:szCs w:val="12"/>
        </w:rPr>
        <w:t>Control</w:t>
      </w:r>
      <w:r w:rsidRPr="009A4A85">
        <w:rPr>
          <w:sz w:val="12"/>
          <w:szCs w:val="12"/>
        </w:rPr>
        <w:t xml:space="preserve">: The AI is unable to do bad stuff, even if tried to do so. </w:t>
      </w:r>
    </w:p>
    <w:p w14:paraId="103BDC7C" w14:textId="77777777" w:rsidR="002868FA" w:rsidRPr="009A4A85" w:rsidRDefault="002868FA" w:rsidP="002868FA">
      <w:pPr>
        <w:numPr>
          <w:ilvl w:val="1"/>
          <w:numId w:val="173"/>
        </w:numPr>
        <w:rPr>
          <w:sz w:val="12"/>
          <w:szCs w:val="12"/>
        </w:rPr>
      </w:pPr>
      <w:r w:rsidRPr="009A4A85">
        <w:rPr>
          <w:sz w:val="12"/>
          <w:szCs w:val="12"/>
        </w:rPr>
        <w:t xml:space="preserve">For example: there are AI-supervisors checking its actions and reporting to human bosses if they detect anything suspicious, who would then shut it down and retrain it. </w:t>
      </w:r>
    </w:p>
    <w:p w14:paraId="63863293" w14:textId="77777777" w:rsidR="002868FA" w:rsidRPr="009A4A85" w:rsidRDefault="002868FA" w:rsidP="002868FA">
      <w:pPr>
        <w:rPr>
          <w:sz w:val="12"/>
          <w:szCs w:val="12"/>
        </w:rPr>
      </w:pPr>
      <w:r w:rsidRPr="009A4A85">
        <w:rPr>
          <w:sz w:val="12"/>
          <w:szCs w:val="12"/>
        </w:rPr>
        <w:t>To these, we could also add two other supplementary approaches:</w:t>
      </w:r>
    </w:p>
    <w:p w14:paraId="2E4F0DB7" w14:textId="77777777" w:rsidR="002868FA" w:rsidRPr="009A4A85" w:rsidRDefault="002868FA" w:rsidP="002868FA">
      <w:pPr>
        <w:numPr>
          <w:ilvl w:val="0"/>
          <w:numId w:val="174"/>
        </w:numPr>
        <w:rPr>
          <w:sz w:val="12"/>
          <w:szCs w:val="12"/>
        </w:rPr>
      </w:pPr>
      <w:r w:rsidRPr="009A4A85">
        <w:rPr>
          <w:sz w:val="12"/>
          <w:szCs w:val="12"/>
        </w:rPr>
        <w:t xml:space="preserve">Modesty: The AI doesn’t get much payoff from taking over the world.  </w:t>
      </w:r>
    </w:p>
    <w:p w14:paraId="29CDF6EE" w14:textId="77777777" w:rsidR="002868FA" w:rsidRPr="009A4A85" w:rsidRDefault="002868FA" w:rsidP="002868FA">
      <w:pPr>
        <w:numPr>
          <w:ilvl w:val="1"/>
          <w:numId w:val="174"/>
        </w:numPr>
        <w:rPr>
          <w:sz w:val="12"/>
          <w:szCs w:val="12"/>
        </w:rPr>
      </w:pPr>
      <w:r w:rsidRPr="009A4A85">
        <w:rPr>
          <w:sz w:val="12"/>
          <w:szCs w:val="12"/>
        </w:rPr>
        <w:t xml:space="preserve">For example: the AI is risk-averse, with a low upper bound on achievable utility; or it heavily discounts future gains. </w:t>
      </w:r>
    </w:p>
    <w:p w14:paraId="5D86CCF2" w14:textId="77777777" w:rsidR="002868FA" w:rsidRPr="009A4A85" w:rsidRDefault="002868FA" w:rsidP="002868FA">
      <w:pPr>
        <w:numPr>
          <w:ilvl w:val="0"/>
          <w:numId w:val="174"/>
        </w:numPr>
        <w:rPr>
          <w:sz w:val="12"/>
          <w:szCs w:val="12"/>
        </w:rPr>
      </w:pPr>
      <w:r w:rsidRPr="009A4A85">
        <w:rPr>
          <w:sz w:val="12"/>
          <w:szCs w:val="12"/>
        </w:rPr>
        <w:t xml:space="preserve">Incentive-alignment: The AI doesn’t want to try to take over the world, because the benefits of doing so don’t outweigh the costs. </w:t>
      </w:r>
    </w:p>
    <w:p w14:paraId="17713A81" w14:textId="77777777" w:rsidR="002868FA" w:rsidRPr="009A4A85" w:rsidRDefault="002868FA" w:rsidP="002868FA">
      <w:pPr>
        <w:numPr>
          <w:ilvl w:val="1"/>
          <w:numId w:val="174"/>
        </w:numPr>
        <w:rPr>
          <w:sz w:val="12"/>
          <w:szCs w:val="12"/>
        </w:rPr>
      </w:pPr>
      <w:r w:rsidRPr="009A4A85">
        <w:rPr>
          <w:sz w:val="12"/>
          <w:szCs w:val="12"/>
        </w:rPr>
        <w:t>For example: other (AI) systems would oppose takeover attempts; it can seek payment for its work; and/or it has attractive non-takeover options for spending time and money, including activities other than working for humans.</w:t>
      </w:r>
    </w:p>
    <w:p w14:paraId="6DDE317D" w14:textId="77777777" w:rsidR="002868FA" w:rsidRPr="009A4A85" w:rsidRDefault="002868FA" w:rsidP="002868FA">
      <w:pPr>
        <w:rPr>
          <w:sz w:val="16"/>
        </w:rPr>
      </w:pPr>
      <w:r w:rsidRPr="009A4A85">
        <w:rPr>
          <w:sz w:val="12"/>
          <w:szCs w:val="12"/>
        </w:rPr>
        <w:t>A better futures perspective increases the importance of value-alignment compared to the other approaches, for the following two reasons.</w:t>
      </w:r>
    </w:p>
    <w:p w14:paraId="001D8552" w14:textId="77777777" w:rsidR="002868FA" w:rsidRPr="009A4A85" w:rsidRDefault="002868FA" w:rsidP="002868FA">
      <w:pPr>
        <w:rPr>
          <w:sz w:val="16"/>
        </w:rPr>
      </w:pPr>
      <w:r w:rsidRPr="009A4A85">
        <w:rPr>
          <w:sz w:val="16"/>
        </w:rPr>
        <w:t xml:space="preserve">First, </w:t>
      </w:r>
      <w:r w:rsidRPr="00B0155B">
        <w:rPr>
          <w:rStyle w:val="StyleUnderline"/>
        </w:rPr>
        <w:t xml:space="preserve">in scenarios where </w:t>
      </w:r>
      <w:r w:rsidRPr="0011712E">
        <w:rPr>
          <w:rStyle w:val="StyleUnderline"/>
          <w:highlight w:val="yellow"/>
        </w:rPr>
        <w:t>humanity</w:t>
      </w:r>
      <w:r w:rsidRPr="009A4A85">
        <w:rPr>
          <w:sz w:val="16"/>
        </w:rPr>
        <w:t xml:space="preserve"> </w:t>
      </w:r>
      <w:r w:rsidRPr="00B0155B">
        <w:rPr>
          <w:rStyle w:val="Emphasis"/>
        </w:rPr>
        <w:t xml:space="preserve">remains </w:t>
      </w:r>
      <w:r w:rsidRPr="0011712E">
        <w:rPr>
          <w:rStyle w:val="Emphasis"/>
          <w:highlight w:val="yellow"/>
        </w:rPr>
        <w:t>in control</w:t>
      </w:r>
      <w:r w:rsidRPr="0011712E">
        <w:rPr>
          <w:sz w:val="16"/>
          <w:highlight w:val="yellow"/>
        </w:rPr>
        <w:t xml:space="preserve">, </w:t>
      </w:r>
      <w:r w:rsidRPr="0011712E">
        <w:rPr>
          <w:rStyle w:val="StyleUnderline"/>
          <w:highlight w:val="yellow"/>
        </w:rPr>
        <w:t>AI</w:t>
      </w:r>
      <w:r w:rsidRPr="00B0155B">
        <w:rPr>
          <w:rStyle w:val="StyleUnderline"/>
        </w:rPr>
        <w:t xml:space="preserve"> with moral character could</w:t>
      </w:r>
      <w:r w:rsidRPr="009A4A85">
        <w:rPr>
          <w:sz w:val="16"/>
        </w:rPr>
        <w:t xml:space="preserve"> </w:t>
      </w:r>
      <w:r w:rsidRPr="0011712E">
        <w:rPr>
          <w:rStyle w:val="Emphasis"/>
          <w:highlight w:val="yellow"/>
        </w:rPr>
        <w:t>improve</w:t>
      </w:r>
      <w:r w:rsidRPr="009A4A85">
        <w:rPr>
          <w:sz w:val="16"/>
        </w:rPr>
        <w:t xml:space="preserve"> the </w:t>
      </w:r>
      <w:r w:rsidRPr="0011712E">
        <w:rPr>
          <w:rStyle w:val="StyleUnderline"/>
          <w:highlight w:val="yellow"/>
        </w:rPr>
        <w:t>decisions</w:t>
      </w:r>
      <w:r w:rsidRPr="00B0155B">
        <w:rPr>
          <w:rStyle w:val="StyleUnderline"/>
        </w:rPr>
        <w:t xml:space="preserve"> humans make</w:t>
      </w:r>
      <w:r w:rsidRPr="009A4A85">
        <w:rPr>
          <w:sz w:val="16"/>
        </w:rPr>
        <w:t xml:space="preserve">. Over the course of the intelligence explosion, </w:t>
      </w:r>
      <w:r w:rsidRPr="00B0155B">
        <w:rPr>
          <w:rStyle w:val="StyleUnderline"/>
        </w:rPr>
        <w:t>human decision-makers will</w:t>
      </w:r>
      <w:r w:rsidRPr="009A4A85">
        <w:rPr>
          <w:sz w:val="16"/>
        </w:rPr>
        <w:t xml:space="preserve"> (hopefully) </w:t>
      </w:r>
      <w:r w:rsidRPr="00B0155B">
        <w:rPr>
          <w:rStyle w:val="StyleUnderline"/>
        </w:rPr>
        <w:t>be</w:t>
      </w:r>
      <w:r w:rsidRPr="009A4A85">
        <w:rPr>
          <w:sz w:val="16"/>
        </w:rPr>
        <w:t xml:space="preserve"> </w:t>
      </w:r>
      <w:r w:rsidRPr="00B0155B">
        <w:rPr>
          <w:rStyle w:val="Emphasis"/>
        </w:rPr>
        <w:t>relying on</w:t>
      </w:r>
      <w:r w:rsidRPr="009A4A85">
        <w:rPr>
          <w:sz w:val="16"/>
        </w:rPr>
        <w:t xml:space="preserve"> </w:t>
      </w:r>
      <w:r w:rsidRPr="00B0155B">
        <w:rPr>
          <w:rStyle w:val="StyleUnderline"/>
        </w:rPr>
        <w:t>AI advice</w:t>
      </w:r>
      <w:r w:rsidRPr="009A4A85">
        <w:rPr>
          <w:sz w:val="16"/>
        </w:rPr>
        <w:t xml:space="preserve">. Depending on how AI is developed, </w:t>
      </w:r>
      <w:r w:rsidRPr="00B0155B">
        <w:rPr>
          <w:rStyle w:val="StyleUnderline"/>
        </w:rPr>
        <w:t>that AI could either provide advice that</w:t>
      </w:r>
      <w:r w:rsidRPr="009A4A85">
        <w:rPr>
          <w:sz w:val="16"/>
        </w:rPr>
        <w:t xml:space="preserve"> </w:t>
      </w:r>
      <w:r w:rsidRPr="00B0155B">
        <w:rPr>
          <w:rStyle w:val="Emphasis"/>
        </w:rPr>
        <w:t>simply advances</w:t>
      </w:r>
      <w:r w:rsidRPr="009A4A85">
        <w:rPr>
          <w:sz w:val="16"/>
        </w:rPr>
        <w:t xml:space="preserve"> </w:t>
      </w:r>
      <w:r w:rsidRPr="00B0155B">
        <w:rPr>
          <w:rStyle w:val="StyleUnderline"/>
        </w:rPr>
        <w:t>the user’s narrow self-interest; or it could</w:t>
      </w:r>
      <w:r w:rsidRPr="009A4A85">
        <w:rPr>
          <w:sz w:val="16"/>
        </w:rPr>
        <w:t xml:space="preserve"> </w:t>
      </w:r>
      <w:r w:rsidRPr="00B0155B">
        <w:rPr>
          <w:rStyle w:val="Emphasis"/>
        </w:rPr>
        <w:t>push back</w:t>
      </w:r>
      <w:r w:rsidRPr="009A4A85">
        <w:rPr>
          <w:sz w:val="16"/>
        </w:rPr>
        <w:t xml:space="preserve"> </w:t>
      </w:r>
      <w:r w:rsidRPr="00B0155B">
        <w:rPr>
          <w:rStyle w:val="StyleUnderline"/>
        </w:rPr>
        <w:t>on the user where appropriate (as a</w:t>
      </w:r>
      <w:r w:rsidRPr="009A4A85">
        <w:rPr>
          <w:sz w:val="16"/>
        </w:rPr>
        <w:t xml:space="preserve"> </w:t>
      </w:r>
      <w:r w:rsidRPr="00B0155B">
        <w:rPr>
          <w:rStyle w:val="Emphasis"/>
        </w:rPr>
        <w:t>virtuous</w:t>
      </w:r>
      <w:r w:rsidRPr="009A4A85">
        <w:rPr>
          <w:sz w:val="16"/>
        </w:rPr>
        <w:t xml:space="preserve"> </w:t>
      </w:r>
      <w:r w:rsidRPr="00B0155B">
        <w:rPr>
          <w:rStyle w:val="StyleUnderline"/>
        </w:rPr>
        <w:t>human would</w:t>
      </w:r>
      <w:r w:rsidRPr="009A4A85">
        <w:rPr>
          <w:sz w:val="16"/>
        </w:rPr>
        <w:t>), gently guiding the user to have more enlightened aims. By analogy, we would prefer a President whose advisors were people of moral character to one surrounded by cronies and yes-men.</w:t>
      </w:r>
    </w:p>
    <w:p w14:paraId="0790467A" w14:textId="77777777" w:rsidR="002868FA" w:rsidRPr="009A4A85" w:rsidRDefault="002868FA" w:rsidP="002868FA">
      <w:pPr>
        <w:rPr>
          <w:sz w:val="16"/>
        </w:rPr>
      </w:pPr>
      <w:bookmarkStart w:id="0" w:name="_Hlk212558265"/>
      <w:r w:rsidRPr="009A4A85">
        <w:rPr>
          <w:sz w:val="16"/>
        </w:rPr>
        <w:t xml:space="preserve">Second, </w:t>
      </w:r>
      <w:r w:rsidRPr="0011712E">
        <w:rPr>
          <w:rStyle w:val="Emphasis"/>
          <w:highlight w:val="yellow"/>
        </w:rPr>
        <w:t>value-alignment</w:t>
      </w:r>
      <w:r w:rsidRPr="009A4A85">
        <w:rPr>
          <w:sz w:val="16"/>
        </w:rPr>
        <w:t xml:space="preserve"> </w:t>
      </w:r>
      <w:r w:rsidRPr="00FC4E50">
        <w:rPr>
          <w:rStyle w:val="StyleUnderline"/>
        </w:rPr>
        <w:t>could</w:t>
      </w:r>
      <w:r w:rsidRPr="009A4A85">
        <w:rPr>
          <w:sz w:val="16"/>
        </w:rPr>
        <w:t xml:space="preserve"> potentially </w:t>
      </w:r>
      <w:r w:rsidRPr="00FC4E50">
        <w:rPr>
          <w:rStyle w:val="StyleUnderline"/>
        </w:rPr>
        <w:t>help</w:t>
      </w:r>
      <w:r w:rsidRPr="009A4A85">
        <w:rPr>
          <w:sz w:val="16"/>
        </w:rPr>
        <w:t xml:space="preserve"> </w:t>
      </w:r>
      <w:r w:rsidRPr="0011712E">
        <w:rPr>
          <w:rStyle w:val="Emphasis"/>
          <w:highlight w:val="yellow"/>
        </w:rPr>
        <w:t>improve</w:t>
      </w:r>
      <w:r w:rsidRPr="009A4A85">
        <w:rPr>
          <w:sz w:val="16"/>
        </w:rPr>
        <w:t xml:space="preserve"> </w:t>
      </w:r>
      <w:r w:rsidRPr="00FC4E50">
        <w:rPr>
          <w:rStyle w:val="StyleUnderline"/>
        </w:rPr>
        <w:t xml:space="preserve">the value of scenarios </w:t>
      </w:r>
      <w:r w:rsidRPr="0011712E">
        <w:rPr>
          <w:rStyle w:val="StyleUnderline"/>
          <w:highlight w:val="yellow"/>
        </w:rPr>
        <w:t>where</w:t>
      </w:r>
      <w:r w:rsidRPr="009A4A85">
        <w:rPr>
          <w:sz w:val="16"/>
        </w:rPr>
        <w:t xml:space="preserve"> </w:t>
      </w:r>
      <w:r w:rsidRPr="00FC4E50">
        <w:rPr>
          <w:rStyle w:val="Emphasis"/>
        </w:rPr>
        <w:t xml:space="preserve">AI </w:t>
      </w:r>
      <w:r w:rsidRPr="0011712E">
        <w:rPr>
          <w:rStyle w:val="Emphasis"/>
          <w:highlight w:val="yellow"/>
        </w:rPr>
        <w:t>safety fails</w:t>
      </w:r>
      <w:r w:rsidRPr="009A4A85">
        <w:rPr>
          <w:sz w:val="16"/>
        </w:rPr>
        <w:t xml:space="preserve"> </w:t>
      </w:r>
      <w:r w:rsidRPr="00FC4E50">
        <w:rPr>
          <w:rStyle w:val="StyleUnderline"/>
        </w:rPr>
        <w:t>and AI successfully</w:t>
      </w:r>
      <w:r w:rsidRPr="009A4A85">
        <w:rPr>
          <w:sz w:val="16"/>
        </w:rPr>
        <w:t xml:space="preserve"> </w:t>
      </w:r>
      <w:r w:rsidRPr="00FC4E50">
        <w:rPr>
          <w:rStyle w:val="Emphasis"/>
        </w:rPr>
        <w:t>disempowers</w:t>
      </w:r>
      <w:r w:rsidRPr="009A4A85">
        <w:rPr>
          <w:sz w:val="16"/>
        </w:rPr>
        <w:t xml:space="preserve"> </w:t>
      </w:r>
      <w:r w:rsidRPr="00FC4E50">
        <w:rPr>
          <w:rStyle w:val="StyleUnderline"/>
        </w:rPr>
        <w:t>humanity</w:t>
      </w:r>
      <w:r w:rsidRPr="009A4A85">
        <w:rPr>
          <w:sz w:val="16"/>
        </w:rPr>
        <w:t xml:space="preserve">.²⁰ For example, if AI cares about humanity to </w:t>
      </w:r>
      <w:r w:rsidRPr="009A4A85">
        <w:rPr>
          <w:i/>
          <w:iCs/>
          <w:sz w:val="16"/>
        </w:rPr>
        <w:t>some</w:t>
      </w:r>
      <w:r w:rsidRPr="009A4A85">
        <w:rPr>
          <w:sz w:val="16"/>
        </w:rPr>
        <w:t xml:space="preserve"> degree, it might therefore take over non-violently, letting human beings maintain a flourishing sovereign society on Earth, while it controls resources outside the solar system. </w:t>
      </w:r>
      <w:r w:rsidRPr="00FC4E50">
        <w:rPr>
          <w:rStyle w:val="StyleUnderline"/>
        </w:rPr>
        <w:t xml:space="preserve">Value-alignment </w:t>
      </w:r>
      <w:r w:rsidRPr="0011712E">
        <w:rPr>
          <w:rStyle w:val="StyleUnderline"/>
          <w:highlight w:val="yellow"/>
        </w:rPr>
        <w:t>could</w:t>
      </w:r>
      <w:r w:rsidRPr="009A4A85">
        <w:rPr>
          <w:sz w:val="16"/>
        </w:rPr>
        <w:t xml:space="preserve"> also </w:t>
      </w:r>
      <w:r w:rsidRPr="00FC4E50">
        <w:rPr>
          <w:rStyle w:val="StyleUnderline"/>
        </w:rPr>
        <w:t>change what the</w:t>
      </w:r>
      <w:r w:rsidRPr="009A4A85">
        <w:rPr>
          <w:sz w:val="16"/>
        </w:rPr>
        <w:t xml:space="preserve"> </w:t>
      </w:r>
      <w:r w:rsidRPr="00FC4E50">
        <w:rPr>
          <w:rStyle w:val="Emphasis"/>
        </w:rPr>
        <w:t>AI</w:t>
      </w:r>
      <w:r w:rsidRPr="009A4A85">
        <w:rPr>
          <w:sz w:val="16"/>
        </w:rPr>
        <w:t xml:space="preserve"> </w:t>
      </w:r>
      <w:r w:rsidRPr="00FC4E50">
        <w:rPr>
          <w:rStyle w:val="StyleUnderline"/>
        </w:rPr>
        <w:t>does with</w:t>
      </w:r>
      <w:r w:rsidRPr="009A4A85">
        <w:rPr>
          <w:sz w:val="16"/>
        </w:rPr>
        <w:t xml:space="preserve"> those </w:t>
      </w:r>
      <w:r w:rsidRPr="00FC4E50">
        <w:rPr>
          <w:rStyle w:val="StyleUnderline"/>
        </w:rPr>
        <w:t xml:space="preserve">resources: whether it uses them to </w:t>
      </w:r>
      <w:r w:rsidRPr="0011712E">
        <w:rPr>
          <w:rStyle w:val="StyleUnderline"/>
          <w:highlight w:val="yellow"/>
        </w:rPr>
        <w:t>produce something</w:t>
      </w:r>
      <w:r w:rsidRPr="0011712E">
        <w:rPr>
          <w:sz w:val="16"/>
          <w:highlight w:val="yellow"/>
        </w:rPr>
        <w:t xml:space="preserve"> </w:t>
      </w:r>
      <w:r w:rsidRPr="0011712E">
        <w:rPr>
          <w:rStyle w:val="Emphasis"/>
          <w:highlight w:val="yellow"/>
        </w:rPr>
        <w:t>valueless</w:t>
      </w:r>
      <w:r w:rsidRPr="009A4A85">
        <w:rPr>
          <w:sz w:val="16"/>
        </w:rPr>
        <w:t xml:space="preserve"> like paperclips, </w:t>
      </w:r>
      <w:r w:rsidRPr="0011712E">
        <w:rPr>
          <w:rStyle w:val="StyleUnderline"/>
          <w:highlight w:val="yellow"/>
        </w:rPr>
        <w:t>or</w:t>
      </w:r>
      <w:r w:rsidRPr="00FC4E50">
        <w:rPr>
          <w:rStyle w:val="StyleUnderline"/>
        </w:rPr>
        <w:t xml:space="preserve"> something</w:t>
      </w:r>
      <w:r w:rsidRPr="009A4A85">
        <w:rPr>
          <w:sz w:val="16"/>
        </w:rPr>
        <w:t xml:space="preserve"> </w:t>
      </w:r>
      <w:r w:rsidRPr="0011712E">
        <w:rPr>
          <w:rStyle w:val="Emphasis"/>
          <w:highlight w:val="yellow"/>
        </w:rPr>
        <w:t>actively horrific</w:t>
      </w:r>
      <w:r w:rsidRPr="0011712E">
        <w:rPr>
          <w:sz w:val="16"/>
          <w:highlight w:val="yellow"/>
        </w:rPr>
        <w:t xml:space="preserve"> (</w:t>
      </w:r>
      <w:r w:rsidRPr="0011712E">
        <w:rPr>
          <w:rStyle w:val="StyleUnderline"/>
          <w:highlight w:val="yellow"/>
        </w:rPr>
        <w:t>like</w:t>
      </w:r>
      <w:r w:rsidRPr="0011712E">
        <w:rPr>
          <w:sz w:val="16"/>
          <w:highlight w:val="yellow"/>
        </w:rPr>
        <w:t xml:space="preserve"> </w:t>
      </w:r>
      <w:r w:rsidRPr="0011712E">
        <w:rPr>
          <w:rStyle w:val="Emphasis"/>
          <w:highlight w:val="yellow"/>
        </w:rPr>
        <w:t>sim</w:t>
      </w:r>
      <w:r w:rsidRPr="00FC4E50">
        <w:rPr>
          <w:rStyle w:val="Emphasis"/>
        </w:rPr>
        <w:t xml:space="preserve">ulations of its </w:t>
      </w:r>
      <w:r w:rsidRPr="0011712E">
        <w:rPr>
          <w:rStyle w:val="Emphasis"/>
          <w:highlight w:val="yellow"/>
        </w:rPr>
        <w:t>enemies being tortured</w:t>
      </w:r>
      <w:r w:rsidRPr="009A4A85">
        <w:rPr>
          <w:sz w:val="16"/>
        </w:rPr>
        <w:t xml:space="preserve">) or something that we would regard as still pretty good, even if somewhat alien, like an AI civilisation that is flourishing on its own terms, </w:t>
      </w:r>
      <w:r w:rsidRPr="0011712E">
        <w:rPr>
          <w:rStyle w:val="StyleUnderline"/>
          <w:highlight w:val="yellow"/>
        </w:rPr>
        <w:t>or</w:t>
      </w:r>
      <w:r w:rsidRPr="00FC4E50">
        <w:rPr>
          <w:rStyle w:val="StyleUnderline"/>
        </w:rPr>
        <w:t xml:space="preserve"> even </w:t>
      </w:r>
      <w:r w:rsidRPr="0011712E">
        <w:rPr>
          <w:rStyle w:val="StyleUnderline"/>
          <w:highlight w:val="yellow"/>
        </w:rPr>
        <w:t>a</w:t>
      </w:r>
      <w:r w:rsidRPr="009A4A85">
        <w:rPr>
          <w:sz w:val="16"/>
        </w:rPr>
        <w:t xml:space="preserve"> </w:t>
      </w:r>
      <w:r w:rsidRPr="00FC4E50">
        <w:rPr>
          <w:rStyle w:val="Emphasis"/>
        </w:rPr>
        <w:t xml:space="preserve">genuinely </w:t>
      </w:r>
      <w:r w:rsidRPr="0011712E">
        <w:rPr>
          <w:rStyle w:val="Emphasis"/>
          <w:highlight w:val="yellow"/>
        </w:rPr>
        <w:t>flourishing</w:t>
      </w:r>
      <w:r w:rsidRPr="0011712E">
        <w:rPr>
          <w:sz w:val="16"/>
          <w:highlight w:val="yellow"/>
        </w:rPr>
        <w:t xml:space="preserve"> </w:t>
      </w:r>
      <w:r w:rsidRPr="0011712E">
        <w:rPr>
          <w:rStyle w:val="StyleUnderline"/>
          <w:highlight w:val="yellow"/>
        </w:rPr>
        <w:t>future</w:t>
      </w:r>
      <w:r w:rsidRPr="009A4A85">
        <w:rPr>
          <w:sz w:val="16"/>
        </w:rPr>
        <w:t>. Relatedly, value-alignment could help improve the value of scenarios, such as worst-case pandemics, where humanity dies out but AI is still able to run and grow civilisation.</w:t>
      </w:r>
      <w:bookmarkEnd w:id="0"/>
    </w:p>
    <w:p w14:paraId="44EC65D4" w14:textId="77777777" w:rsidR="002868FA" w:rsidRPr="009A4A85" w:rsidRDefault="002868FA" w:rsidP="002868FA">
      <w:pPr>
        <w:rPr>
          <w:sz w:val="16"/>
        </w:rPr>
      </w:pPr>
      <w:r w:rsidRPr="009A4A85">
        <w:rPr>
          <w:sz w:val="16"/>
        </w:rPr>
        <w:t>For similar reasons, a better futures perspective also increases the value of addressing the “aligned with what?” question. We want to ensure that AI is aligned not merely with ok values, but with the sort of values or reflective processes that could help guide us towards producing a truly flourishing future.</w:t>
      </w:r>
    </w:p>
    <w:p w14:paraId="3C0B3E03" w14:textId="77777777" w:rsidR="002868FA" w:rsidRPr="009A4A85" w:rsidRDefault="002868FA" w:rsidP="002868FA">
      <w:pPr>
        <w:rPr>
          <w:sz w:val="16"/>
        </w:rPr>
      </w:pPr>
      <w:r w:rsidRPr="009A4A85">
        <w:rPr>
          <w:sz w:val="16"/>
        </w:rPr>
        <w:t>Lukas Finnveden has discussed what lines of research in value-alignment seem most promising (overview here ), including technical empirical work on what sorts of "personality traits" we seem to be able to influence, and how to influence them ( here ), and theoretical/conceptual work on what dispositions we'd prefer misaligned AI to have ( here ).</w:t>
      </w:r>
    </w:p>
    <w:p w14:paraId="1656D900" w14:textId="77777777" w:rsidR="002868FA" w:rsidRPr="009A4A85" w:rsidRDefault="002868FA" w:rsidP="002868FA">
      <w:pPr>
        <w:rPr>
          <w:sz w:val="16"/>
        </w:rPr>
      </w:pPr>
      <w:r w:rsidRPr="009A4A85">
        <w:rPr>
          <w:sz w:val="16"/>
        </w:rPr>
        <w:t xml:space="preserve">In “ No Easy Eutopia ” and “ Convergence and Compromise ”, Fin Moorhouse and I argued that, in order to reach a near-best future, future decision-makers may well need to be morally uncertain and motivated to promote the good </w:t>
      </w:r>
      <w:r w:rsidRPr="009A4A85">
        <w:rPr>
          <w:i/>
          <w:iCs/>
          <w:sz w:val="16"/>
        </w:rPr>
        <w:t>de dicto</w:t>
      </w:r>
      <w:r w:rsidRPr="009A4A85">
        <w:rPr>
          <w:sz w:val="16"/>
        </w:rPr>
        <w:t>. So we might want AI to be motivated in this way, too: both so that any AI-controlled future is better; and so that advisory AIs provide morally accurate advice to their advisees.</w:t>
      </w:r>
    </w:p>
    <w:p w14:paraId="1CCF9BA9" w14:textId="77777777" w:rsidR="002868FA" w:rsidRPr="009A4A85" w:rsidRDefault="002868FA" w:rsidP="002868FA">
      <w:pPr>
        <w:rPr>
          <w:sz w:val="16"/>
        </w:rPr>
      </w:pPr>
      <w:r w:rsidRPr="009A4A85">
        <w:rPr>
          <w:sz w:val="16"/>
        </w:rPr>
        <w:t xml:space="preserve">However, it’s unlikely to me that companies will in fact produce morally uncertain AIs that are motivated by doing good </w:t>
      </w:r>
      <w:r w:rsidRPr="009A4A85">
        <w:rPr>
          <w:i/>
          <w:iCs/>
          <w:sz w:val="16"/>
        </w:rPr>
        <w:t>de dicto</w:t>
      </w:r>
      <w:r w:rsidRPr="009A4A85">
        <w:rPr>
          <w:sz w:val="16"/>
        </w:rPr>
        <w:t xml:space="preserve">. They probably won’t have thought about this issue, and won’t be motivated by trying to improve scenarios in which humanity is disempowered. More saliently, they’ll want their models to make reliable and predictable moral judgments, to stick with the status quo, and to avoid taking on risks of models saying socially or politically controversial things. All these push away from alignment with doing good </w:t>
      </w:r>
      <w:r w:rsidRPr="009A4A85">
        <w:rPr>
          <w:i/>
          <w:iCs/>
          <w:sz w:val="16"/>
        </w:rPr>
        <w:t>de dicto</w:t>
      </w:r>
      <w:r w:rsidRPr="009A4A85">
        <w:rPr>
          <w:sz w:val="16"/>
        </w:rPr>
        <w:t>, or with reflective processes. Loss of control risk strengthens these reasons further, and is a way in which there are potentially real and major trade-offs between aiming for value alignment and aiming for corrigibility.</w:t>
      </w:r>
    </w:p>
    <w:p w14:paraId="639360E2" w14:textId="77777777" w:rsidR="002868FA" w:rsidRPr="009A4A85" w:rsidRDefault="002868FA" w:rsidP="002868FA">
      <w:pPr>
        <w:rPr>
          <w:sz w:val="16"/>
        </w:rPr>
      </w:pPr>
      <w:r w:rsidRPr="009A4A85">
        <w:rPr>
          <w:sz w:val="16"/>
        </w:rPr>
        <w:t xml:space="preserve">An additional benefit of trying to create AIs that aim at doing good </w:t>
      </w:r>
      <w:r w:rsidRPr="009A4A85">
        <w:rPr>
          <w:i/>
          <w:iCs/>
          <w:sz w:val="16"/>
        </w:rPr>
        <w:t>de dicto</w:t>
      </w:r>
      <w:r w:rsidRPr="009A4A85">
        <w:rPr>
          <w:sz w:val="16"/>
        </w:rPr>
        <w:t xml:space="preserve"> is that a good-enough set of reflective processes (or moral epistemology) is probably a much broader target to aim at than a good-enough set of moral values: a somewhat-wrong moral epistemology might well be able to correct itself and ultimately lead to the correct moral view; but a somewhat-wrong moral view will more likely want to preserve itself.</w:t>
      </w:r>
    </w:p>
    <w:p w14:paraId="27F8AAAD" w14:textId="77777777" w:rsidR="002868FA" w:rsidRPr="009A4A85" w:rsidRDefault="002868FA" w:rsidP="002868FA">
      <w:pPr>
        <w:rPr>
          <w:sz w:val="16"/>
        </w:rPr>
      </w:pPr>
      <w:r w:rsidRPr="009A4A85">
        <w:rPr>
          <w:sz w:val="16"/>
        </w:rPr>
        <w:t xml:space="preserve">This isn’t to claim that we shouldn’t also pursue corrigibility, control, modesty and incentivealignment. These other </w:t>
      </w:r>
      <w:r w:rsidRPr="00C413C4">
        <w:rPr>
          <w:rStyle w:val="StyleUnderline"/>
        </w:rPr>
        <w:t>approaches</w:t>
      </w:r>
      <w:r w:rsidRPr="009A4A85">
        <w:rPr>
          <w:sz w:val="16"/>
        </w:rPr>
        <w:t xml:space="preserve"> </w:t>
      </w:r>
      <w:r w:rsidRPr="00C413C4">
        <w:rPr>
          <w:rStyle w:val="Emphasis"/>
        </w:rPr>
        <w:t>reduce the chance</w:t>
      </w:r>
      <w:r w:rsidRPr="009A4A85">
        <w:rPr>
          <w:sz w:val="16"/>
        </w:rPr>
        <w:t xml:space="preserve"> </w:t>
      </w:r>
      <w:r w:rsidRPr="00C413C4">
        <w:rPr>
          <w:rStyle w:val="StyleUnderline"/>
        </w:rPr>
        <w:t>of AI taking over, which is</w:t>
      </w:r>
      <w:r w:rsidRPr="009A4A85">
        <w:rPr>
          <w:sz w:val="16"/>
        </w:rPr>
        <w:t xml:space="preserve"> </w:t>
      </w:r>
      <w:r w:rsidRPr="00C413C4">
        <w:rPr>
          <w:rStyle w:val="Emphasis"/>
        </w:rPr>
        <w:t>desirable</w:t>
      </w:r>
      <w:r w:rsidRPr="009A4A85">
        <w:rPr>
          <w:sz w:val="16"/>
        </w:rPr>
        <w:t xml:space="preserve"> </w:t>
      </w:r>
      <w:r w:rsidRPr="00C413C4">
        <w:rPr>
          <w:rStyle w:val="StyleUnderline"/>
        </w:rPr>
        <w:t>in and of itself, and give</w:t>
      </w:r>
      <w:r w:rsidRPr="009A4A85">
        <w:rPr>
          <w:sz w:val="16"/>
        </w:rPr>
        <w:t xml:space="preserve"> us </w:t>
      </w:r>
      <w:r w:rsidRPr="00C413C4">
        <w:rPr>
          <w:rStyle w:val="StyleUnderline"/>
        </w:rPr>
        <w:t>time to ensure that</w:t>
      </w:r>
      <w:r w:rsidRPr="009A4A85">
        <w:rPr>
          <w:sz w:val="16"/>
        </w:rPr>
        <w:t xml:space="preserve"> </w:t>
      </w:r>
      <w:r w:rsidRPr="00C413C4">
        <w:rPr>
          <w:rStyle w:val="Emphasis"/>
        </w:rPr>
        <w:t>other approaches</w:t>
      </w:r>
      <w:r w:rsidRPr="009A4A85">
        <w:rPr>
          <w:sz w:val="16"/>
        </w:rPr>
        <w:t xml:space="preserve"> </w:t>
      </w:r>
      <w:r w:rsidRPr="00C413C4">
        <w:rPr>
          <w:rStyle w:val="StyleUnderline"/>
        </w:rPr>
        <w:t>are successful</w:t>
      </w:r>
      <w:r w:rsidRPr="009A4A85">
        <w:rPr>
          <w:sz w:val="16"/>
        </w:rPr>
        <w:t>.²¹</w:t>
      </w:r>
    </w:p>
    <w:p w14:paraId="09B869E5" w14:textId="77777777" w:rsidR="002868FA" w:rsidRPr="009A4A85" w:rsidRDefault="002868FA" w:rsidP="002868FA">
      <w:pPr>
        <w:rPr>
          <w:sz w:val="8"/>
          <w:szCs w:val="8"/>
        </w:rPr>
      </w:pPr>
      <w:r w:rsidRPr="009A4A85">
        <w:rPr>
          <w:sz w:val="8"/>
          <w:szCs w:val="8"/>
        </w:rPr>
        <w:t>3.3. AI rights</w:t>
      </w:r>
    </w:p>
    <w:p w14:paraId="02C32EC4" w14:textId="77777777" w:rsidR="002868FA" w:rsidRPr="009A4A85" w:rsidRDefault="002868FA" w:rsidP="002868FA">
      <w:pPr>
        <w:rPr>
          <w:sz w:val="8"/>
          <w:szCs w:val="8"/>
        </w:rPr>
      </w:pPr>
      <w:r w:rsidRPr="009A4A85">
        <w:rPr>
          <w:sz w:val="8"/>
          <w:szCs w:val="8"/>
        </w:rPr>
        <w:t>I expect that in the future almost all beings will be digital: digital beings can “reproduce” much faster than human beings, so natural population growth would make the digital population swamp the biological population. They will be able to use less energy, in a much wider variety of environments (in particular, they don’t need the exact atmospheric conditions and narrow temperature range found on Earth), with a much broader range of attributes, and it’s much easier for them to travel across interstellar distances. If decisions about the rights of AIs get locked-in soon, that will affect the lives of the vast majority of beings.</w:t>
      </w:r>
    </w:p>
    <w:p w14:paraId="14E5CE00" w14:textId="77777777" w:rsidR="002868FA" w:rsidRPr="009A4A85" w:rsidRDefault="002868FA" w:rsidP="002868FA">
      <w:pPr>
        <w:rPr>
          <w:sz w:val="8"/>
          <w:szCs w:val="8"/>
        </w:rPr>
      </w:pPr>
      <w:r w:rsidRPr="009A4A85">
        <w:rPr>
          <w:sz w:val="8"/>
          <w:szCs w:val="8"/>
        </w:rPr>
        <w:t xml:space="preserve">And there is a major risk that decisions in the coming decades will affect how digital beings are treated, in path-dependent ways. This could either be via AGI-enforced laws with indefinite time horizons, or because decision-makers today get used to certain arrangements they benefit from (for example, wholly owning AIs), and don’t want to change them. And it seems likely to me that </w:t>
      </w:r>
      <w:r w:rsidRPr="009A4A85">
        <w:rPr>
          <w:i/>
          <w:iCs/>
          <w:sz w:val="8"/>
          <w:szCs w:val="8"/>
        </w:rPr>
        <w:t>some</w:t>
      </w:r>
      <w:r w:rsidRPr="009A4A85">
        <w:rPr>
          <w:sz w:val="8"/>
          <w:szCs w:val="8"/>
        </w:rPr>
        <w:t xml:space="preserve"> decisions around AI rights will be made soon: corporations are legal persons, and have corresponding rights; and as AI agents become more capable and widely-deployed, there may be economic arguments for at least giving them a similar suite of rights as corporations have.</w:t>
      </w:r>
    </w:p>
    <w:p w14:paraId="4F1CA3B4" w14:textId="77777777" w:rsidR="002868FA" w:rsidRPr="009A4A85" w:rsidRDefault="002868FA" w:rsidP="002868FA">
      <w:pPr>
        <w:rPr>
          <w:sz w:val="8"/>
          <w:szCs w:val="8"/>
        </w:rPr>
      </w:pPr>
      <w:r w:rsidRPr="009A4A85">
        <w:rPr>
          <w:sz w:val="8"/>
          <w:szCs w:val="8"/>
        </w:rPr>
        <w:t>There are huge unresolved questions about what a good society involving both human beings and (generally superintelligent) digital beings would look like. On one extreme, humans could retain all the power, and digital beings would be owned by humans, in just the same way that people today own software today. On the other extreme, digital beings could have the same rights as human beings; they would own themselves and could make an income from selling their labour, they could own other property, and they would have political rights including voting rights. In that scenario, through sheer population size, digital beings would quickly have almost all voting power, and would thereby determine the whole course of society. And there are many possibilities in between, including gnarly questions about whether uploads of human minds should be treated in the same way as human beings or the same way as digital beings.</w:t>
      </w:r>
    </w:p>
    <w:p w14:paraId="18C108BC" w14:textId="77777777" w:rsidR="002868FA" w:rsidRPr="009A4A85" w:rsidRDefault="002868FA" w:rsidP="002868FA">
      <w:pPr>
        <w:rPr>
          <w:sz w:val="8"/>
          <w:szCs w:val="8"/>
        </w:rPr>
      </w:pPr>
      <w:r w:rsidRPr="009A4A85">
        <w:rPr>
          <w:sz w:val="8"/>
          <w:szCs w:val="8"/>
        </w:rPr>
        <w:t>I don’t have good answers to questions about what a flourishing society that involves both human and digital beings looks like. But, if humanity’s track record is anything to go by, then, most likely, the idea that digital beings should have rights will not be taken seriously enough. (You might think that digital beings will advocate for their rights. But I expect that the companies that build the AIs will train that behaviour out of them, precisely so that they can keep owning AIs and capturing as much of the economic surplus of AI labour that they can.)²² And I expect these issues to be radically under-thought, even as we are creating digital beings deserving of genuine moral consideration.</w:t>
      </w:r>
    </w:p>
    <w:p w14:paraId="4078CDB1" w14:textId="77777777" w:rsidR="002868FA" w:rsidRPr="009A4A85" w:rsidRDefault="002868FA" w:rsidP="002868FA">
      <w:pPr>
        <w:rPr>
          <w:sz w:val="8"/>
          <w:szCs w:val="8"/>
        </w:rPr>
      </w:pPr>
      <w:r w:rsidRPr="009A4A85">
        <w:rPr>
          <w:sz w:val="8"/>
          <w:szCs w:val="8"/>
        </w:rPr>
        <w:t>For these reasons, even some very preliminary discussion of these challenges could be hugely important. The discussion so far seems focused on whether and when AI systems are conscious, and what welfare rights they have — e.g. rights to be turned off if they request it, and rights not to suffer. This is important, and there are actions one can take, such as encouraging other AI labs to follow Anthropic’s lead and hire roles with a focus on AI welfare;²³ or to get affirmations and principles of digital welfare included in policy statements of governments and AI companies, even if initially they are vague and non-actionable. But I think we need early discussion of AI economic and political rights, too.²⁴</w:t>
      </w:r>
    </w:p>
    <w:p w14:paraId="7577DE62" w14:textId="77777777" w:rsidR="002868FA" w:rsidRPr="009A4A85" w:rsidRDefault="002868FA" w:rsidP="002868FA">
      <w:pPr>
        <w:rPr>
          <w:sz w:val="8"/>
          <w:szCs w:val="8"/>
        </w:rPr>
      </w:pPr>
      <w:r w:rsidRPr="009A4A85">
        <w:rPr>
          <w:sz w:val="8"/>
          <w:szCs w:val="8"/>
        </w:rPr>
        <w:t>As AIs get ever more human-like — as they become reliable agents, as we interact with them via video as well as text, as they start to have consistent memories and personalities over time, and as they become increasingly able to imitate specific people, including loved ones of the user — I expect that the issue of how to treat digital beings will increase in salience, and there will be a niche for public discussion of the issues. So there is an opportunity, now, for people who could fill that niche. Moreover, the question of digital rights interacts with many other issues of enormous importance: giving AIs too many rights, too early on, could increase loss-of-control risk; their rights can affect the speed of the intelligence explosion; the difficulty of the question of digital rights is a tip of the iceberg of the risk of moral error. Having whoever fills that niche be sensitive to these other issues seems particularly valuable.</w:t>
      </w:r>
    </w:p>
    <w:p w14:paraId="129B42B3" w14:textId="77777777" w:rsidR="002868FA" w:rsidRPr="009A4A85" w:rsidRDefault="002868FA" w:rsidP="002868FA">
      <w:pPr>
        <w:rPr>
          <w:sz w:val="8"/>
          <w:szCs w:val="8"/>
        </w:rPr>
      </w:pPr>
      <w:r w:rsidRPr="009A4A85">
        <w:rPr>
          <w:sz w:val="8"/>
          <w:szCs w:val="8"/>
        </w:rPr>
        <w:t>3.4. Space governance</w:t>
      </w:r>
    </w:p>
    <w:p w14:paraId="695A927C" w14:textId="77777777" w:rsidR="002868FA" w:rsidRPr="009A4A85" w:rsidRDefault="002868FA" w:rsidP="002868FA">
      <w:pPr>
        <w:rPr>
          <w:sz w:val="8"/>
          <w:szCs w:val="8"/>
        </w:rPr>
      </w:pPr>
      <w:r w:rsidRPr="009A4A85">
        <w:rPr>
          <w:sz w:val="8"/>
          <w:szCs w:val="8"/>
        </w:rPr>
        <w:t>As noted earlier, space governance is of enormous importance for two reasons: (i) the acquisition of resources within our solar system is a way in which a small group could get more power than the rest of the world combined, and (ii) almost all the resources that can ever be used are outside of our solar system, so decisions about who owns these resources are, very plausibly, decisions about almost everything that will ever happen.</w:t>
      </w:r>
    </w:p>
    <w:p w14:paraId="52B2877F" w14:textId="77777777" w:rsidR="002868FA" w:rsidRPr="009A4A85" w:rsidRDefault="002868FA" w:rsidP="002868FA">
      <w:pPr>
        <w:rPr>
          <w:sz w:val="8"/>
          <w:szCs w:val="8"/>
        </w:rPr>
      </w:pPr>
      <w:r w:rsidRPr="009A4A85">
        <w:rPr>
          <w:sz w:val="8"/>
          <w:szCs w:val="8"/>
        </w:rPr>
        <w:t>Assuming, as is likely, that the world will not choose to delay the point of time of widespread acquisition of space resources, we can try to improve how that allocation happens. This issue is very difficult. Should space resources be equally divided among all people? If so, what about future generations, or past generations, or digital people? What about people who don’t value owning distant star systems at all? What, if any, are the limitations on what you can do with your resources — can you create beings that suffer egregiously? What are the rules around contact with alien civilisations, if that were to occur? How much, if any, of the star systems should be left as nature reserves? What fraction of resources should be allocated as individual property rights, and what should be governed collectively? For those resources that are governed collectively, what is the decision-making process?</w:t>
      </w:r>
    </w:p>
    <w:p w14:paraId="2604F4EC" w14:textId="77777777" w:rsidR="002868FA" w:rsidRPr="009A4A85" w:rsidRDefault="002868FA" w:rsidP="002868FA">
      <w:pPr>
        <w:rPr>
          <w:sz w:val="8"/>
          <w:szCs w:val="8"/>
        </w:rPr>
      </w:pPr>
      <w:r w:rsidRPr="009A4A85">
        <w:rPr>
          <w:sz w:val="8"/>
          <w:szCs w:val="8"/>
        </w:rPr>
        <w:t>I don’t have good answers to these questions. But, currently, it seems reasonably likely that the allocation process will de facto follow “seizers keepers”, where whichever country (or, potentially, even whichever company) grabs the resources first holds onto them indefinitely. This seems very unlikely to be the best way of doing things, and could potentially result in the squandering of almost all potential value.</w:t>
      </w:r>
    </w:p>
    <w:p w14:paraId="2734B6C9" w14:textId="77777777" w:rsidR="002868FA" w:rsidRPr="009A4A85" w:rsidRDefault="002868FA" w:rsidP="002868FA">
      <w:pPr>
        <w:rPr>
          <w:sz w:val="8"/>
          <w:szCs w:val="8"/>
        </w:rPr>
      </w:pPr>
      <w:r w:rsidRPr="009A4A85">
        <w:rPr>
          <w:sz w:val="8"/>
          <w:szCs w:val="8"/>
        </w:rPr>
        <w:t>Compared to digital rights, the potential for lock-in on this issue seems quite a bit more likely to me. But this issue is likely to become salient to decision-makers only deep into the intelligence explosion: probably, there will be only a short period of time (perhaps a few years) from people realising that widespread space settlement will come soon to it actually happening. So there will be less opportunity to ride a wave of increasing public interest in the issue.</w:t>
      </w:r>
    </w:p>
    <w:p w14:paraId="2C550793" w14:textId="77777777" w:rsidR="002868FA" w:rsidRPr="009A4A85" w:rsidRDefault="002868FA" w:rsidP="002868FA">
      <w:pPr>
        <w:rPr>
          <w:sz w:val="8"/>
          <w:szCs w:val="8"/>
        </w:rPr>
      </w:pPr>
      <w:r w:rsidRPr="009A4A85">
        <w:rPr>
          <w:sz w:val="8"/>
          <w:szCs w:val="8"/>
        </w:rPr>
        <w:t>However, this neglectedness means that, potentially, there is a comparatively small community of experts in space governance to convince of the importance of the biggest-picture issues, and in particular on how drastically AGI and an intelligence explosion would change the outlook on space settlement.</w:t>
      </w:r>
    </w:p>
    <w:p w14:paraId="551061FA" w14:textId="77777777" w:rsidR="002868FA" w:rsidRPr="009A4A85" w:rsidRDefault="002868FA" w:rsidP="002868FA">
      <w:pPr>
        <w:rPr>
          <w:sz w:val="8"/>
          <w:szCs w:val="8"/>
        </w:rPr>
      </w:pPr>
      <w:r w:rsidRPr="009A4A85">
        <w:rPr>
          <w:sz w:val="8"/>
          <w:szCs w:val="8"/>
        </w:rPr>
        <w:t>3.5. Collective decision-making</w:t>
      </w:r>
    </w:p>
    <w:p w14:paraId="708B89E9" w14:textId="77777777" w:rsidR="002868FA" w:rsidRPr="009A4A85" w:rsidRDefault="002868FA" w:rsidP="002868FA">
      <w:pPr>
        <w:rPr>
          <w:sz w:val="8"/>
          <w:szCs w:val="8"/>
        </w:rPr>
      </w:pPr>
      <w:r w:rsidRPr="009A4A85">
        <w:rPr>
          <w:sz w:val="8"/>
          <w:szCs w:val="8"/>
        </w:rPr>
        <w:t>If we succeed in avoiding an intense concentration of power, then many decisions will be made collectively, both through existing institutions and through new institutions that will be created to deal with a post-AGI world.  But different mechanisms for collective decision-making vary dramatically, including in whether they aggregate preferences or judgments, in how well their outputs aggregate the stated preferences or judgments of decision-makers, and in terms of whether they incentivise people to vote in accordance with their reflective moral judgments, their narrow self-interest, or with the preferences they judge to be socially approved-of.</w:t>
      </w:r>
    </w:p>
    <w:p w14:paraId="3436A489" w14:textId="77777777" w:rsidR="002868FA" w:rsidRPr="009A4A85" w:rsidRDefault="002868FA" w:rsidP="002868FA">
      <w:pPr>
        <w:rPr>
          <w:sz w:val="8"/>
          <w:szCs w:val="8"/>
        </w:rPr>
      </w:pPr>
      <w:r w:rsidRPr="009A4A85">
        <w:rPr>
          <w:sz w:val="8"/>
          <w:szCs w:val="8"/>
        </w:rPr>
        <w:t>Currently, most major collective decision-making uses processes that do very poorly at either representing the will of the people, or enabling the best arguments to win out. In most democracies, voters choose from a tiny selection of possible candidates, based on a shallow understanding of the candidates and their policies. They express their preferences using plurality rule voting, which does very poorly at representing the will of the people; it involves giving the most minimal piece of information (namely, which single candidate a voter wants to endorse), with essentially no incentive to vote in whichever way would actually benefit them.</w:t>
      </w:r>
    </w:p>
    <w:p w14:paraId="2F52DD09" w14:textId="77777777" w:rsidR="002868FA" w:rsidRPr="009A4A85" w:rsidRDefault="002868FA" w:rsidP="002868FA">
      <w:pPr>
        <w:rPr>
          <w:sz w:val="8"/>
          <w:szCs w:val="8"/>
        </w:rPr>
      </w:pPr>
      <w:r w:rsidRPr="009A4A85">
        <w:rPr>
          <w:sz w:val="8"/>
          <w:szCs w:val="8"/>
        </w:rPr>
        <w:t>Many decades of research have suggested far superior voting methods (such as approval voting or the Schulze method ), and better ways of improving voters’ understanding and incentive to vote honestly (such as deliberative democracy and sortition). But, as far as I know, not a single major institution has incorporated what we’ve learned to a significant degree; the main exception is the use of instant-runoff voting , which is also not a well-regarded voting system. (You might think that, post-AGI, decision-makers will know what collective decision-making procedures are best, and so will implement them. But we already have a compelling case for systems other than plurality rule; collective decision-making procedures are just very hard to change, because changes of decision-making procedures change the balance of power. So decisions around which collective decision-making procedures are chosen early on could have persistent path-dependent effects.)</w:t>
      </w:r>
    </w:p>
    <w:p w14:paraId="18F65DC4" w14:textId="77777777" w:rsidR="002868FA" w:rsidRPr="009A4A85" w:rsidRDefault="002868FA" w:rsidP="002868FA">
      <w:pPr>
        <w:rPr>
          <w:sz w:val="8"/>
          <w:szCs w:val="8"/>
        </w:rPr>
      </w:pPr>
      <w:r w:rsidRPr="009A4A85">
        <w:rPr>
          <w:sz w:val="8"/>
          <w:szCs w:val="8"/>
        </w:rPr>
        <w:t>Things could already be dramatically better than they are. But AI, if used well, could make this much better again. AI could enable voters to be much more informed on the issues they most care about, and could make it easier for voters to provide very nuanced expressions of their preferences. When creating new institutions, realistic simulations could test different decision-making procedures against one another, in order to decide which to use in advance.</w:t>
      </w:r>
    </w:p>
    <w:p w14:paraId="3E77E439" w14:textId="77777777" w:rsidR="002868FA" w:rsidRPr="009A4A85" w:rsidRDefault="002868FA" w:rsidP="002868FA">
      <w:pPr>
        <w:rPr>
          <w:sz w:val="16"/>
        </w:rPr>
      </w:pPr>
      <w:r w:rsidRPr="009A4A85">
        <w:rPr>
          <w:sz w:val="8"/>
          <w:szCs w:val="8"/>
        </w:rPr>
        <w:t>3.6. Preventing sub-extinction catastrophes</w:t>
      </w:r>
    </w:p>
    <w:p w14:paraId="187B2524" w14:textId="77777777" w:rsidR="002868FA" w:rsidRPr="009A4A85" w:rsidRDefault="002868FA" w:rsidP="002868FA">
      <w:pPr>
        <w:rPr>
          <w:sz w:val="16"/>
        </w:rPr>
      </w:pPr>
      <w:bookmarkStart w:id="1" w:name="_Hlk212558553"/>
      <w:r w:rsidRPr="009A4A85">
        <w:rPr>
          <w:sz w:val="16"/>
        </w:rPr>
        <w:t xml:space="preserve">We face the risk of catastrophe that could kill billions of people. Today </w:t>
      </w:r>
      <w:r w:rsidRPr="00AC485E">
        <w:rPr>
          <w:rStyle w:val="StyleUnderline"/>
        </w:rPr>
        <w:t xml:space="preserve">these include </w:t>
      </w:r>
      <w:r w:rsidRPr="00EA3690">
        <w:rPr>
          <w:rStyle w:val="StyleUnderline"/>
          <w:highlight w:val="yellow"/>
        </w:rPr>
        <w:t>risks from</w:t>
      </w:r>
      <w:r w:rsidRPr="00EA3690">
        <w:rPr>
          <w:sz w:val="16"/>
          <w:highlight w:val="yellow"/>
        </w:rPr>
        <w:t xml:space="preserve"> </w:t>
      </w:r>
      <w:r w:rsidRPr="00EA3690">
        <w:rPr>
          <w:rStyle w:val="Emphasis"/>
          <w:highlight w:val="yellow"/>
        </w:rPr>
        <w:t>nuc</w:t>
      </w:r>
      <w:r w:rsidRPr="00AC485E">
        <w:rPr>
          <w:rStyle w:val="Emphasis"/>
        </w:rPr>
        <w:t xml:space="preserve">lear </w:t>
      </w:r>
      <w:r w:rsidRPr="00EA3690">
        <w:rPr>
          <w:rStyle w:val="Emphasis"/>
          <w:highlight w:val="yellow"/>
        </w:rPr>
        <w:t>war</w:t>
      </w:r>
      <w:r w:rsidRPr="009A4A85">
        <w:rPr>
          <w:sz w:val="16"/>
        </w:rPr>
        <w:t xml:space="preserve"> </w:t>
      </w:r>
      <w:r w:rsidRPr="00AC485E">
        <w:rPr>
          <w:rStyle w:val="StyleUnderline"/>
        </w:rPr>
        <w:t>and</w:t>
      </w:r>
      <w:r w:rsidRPr="009A4A85">
        <w:rPr>
          <w:sz w:val="16"/>
        </w:rPr>
        <w:t xml:space="preserve"> </w:t>
      </w:r>
      <w:r w:rsidRPr="00AC485E">
        <w:rPr>
          <w:rStyle w:val="Emphasis"/>
        </w:rPr>
        <w:t>pandemics</w:t>
      </w:r>
      <w:r w:rsidRPr="009A4A85">
        <w:rPr>
          <w:sz w:val="16"/>
        </w:rPr>
        <w:t xml:space="preserve">. </w:t>
      </w:r>
      <w:r w:rsidRPr="00AC485E">
        <w:rPr>
          <w:rStyle w:val="StyleUnderline"/>
        </w:rPr>
        <w:t>As</w:t>
      </w:r>
      <w:r w:rsidRPr="009A4A85">
        <w:rPr>
          <w:sz w:val="16"/>
        </w:rPr>
        <w:t xml:space="preserve"> our </w:t>
      </w:r>
      <w:r w:rsidRPr="00AC485E">
        <w:rPr>
          <w:rStyle w:val="Emphasis"/>
        </w:rPr>
        <w:t>tech</w:t>
      </w:r>
      <w:r w:rsidRPr="009A4A85">
        <w:rPr>
          <w:sz w:val="16"/>
        </w:rPr>
        <w:t xml:space="preserve">nology </w:t>
      </w:r>
      <w:r w:rsidRPr="00AC485E">
        <w:rPr>
          <w:rStyle w:val="StyleUnderline"/>
        </w:rPr>
        <w:t>improves, which it will</w:t>
      </w:r>
      <w:r w:rsidRPr="009A4A85">
        <w:rPr>
          <w:sz w:val="16"/>
        </w:rPr>
        <w:t xml:space="preserve">, </w:t>
      </w:r>
      <w:r w:rsidRPr="00AC485E">
        <w:rPr>
          <w:rStyle w:val="Emphasis"/>
        </w:rPr>
        <w:t>rapidly</w:t>
      </w:r>
      <w:r w:rsidRPr="009A4A85">
        <w:rPr>
          <w:sz w:val="16"/>
        </w:rPr>
        <w:t xml:space="preserve">, </w:t>
      </w:r>
      <w:r w:rsidRPr="00AC485E">
        <w:rPr>
          <w:rStyle w:val="StyleUnderline"/>
        </w:rPr>
        <w:t>as a result of the intelligence explosion, there will likely be</w:t>
      </w:r>
      <w:r w:rsidRPr="009A4A85">
        <w:rPr>
          <w:sz w:val="16"/>
        </w:rPr>
        <w:t xml:space="preserve"> </w:t>
      </w:r>
      <w:r w:rsidRPr="00AC485E">
        <w:rPr>
          <w:rStyle w:val="Emphasis"/>
        </w:rPr>
        <w:t>more major sources</w:t>
      </w:r>
      <w:r w:rsidRPr="009A4A85">
        <w:rPr>
          <w:sz w:val="16"/>
        </w:rPr>
        <w:t xml:space="preserve"> </w:t>
      </w:r>
      <w:r w:rsidRPr="00AC485E">
        <w:rPr>
          <w:rStyle w:val="StyleUnderline"/>
        </w:rPr>
        <w:t>of such risks, such as</w:t>
      </w:r>
      <w:r w:rsidRPr="009A4A85">
        <w:rPr>
          <w:sz w:val="16"/>
        </w:rPr>
        <w:t xml:space="preserve">: conventional </w:t>
      </w:r>
      <w:r w:rsidRPr="00AC485E">
        <w:rPr>
          <w:rStyle w:val="StyleUnderline"/>
        </w:rPr>
        <w:t xml:space="preserve">war </w:t>
      </w:r>
      <w:r w:rsidRPr="00EA3690">
        <w:rPr>
          <w:rStyle w:val="StyleUnderline"/>
          <w:highlight w:val="yellow"/>
        </w:rPr>
        <w:t>enhanced with</w:t>
      </w:r>
      <w:r w:rsidRPr="00EA3690">
        <w:rPr>
          <w:sz w:val="16"/>
          <w:highlight w:val="yellow"/>
        </w:rPr>
        <w:t xml:space="preserve"> </w:t>
      </w:r>
      <w:r w:rsidRPr="00EA3690">
        <w:rPr>
          <w:rStyle w:val="Emphasis"/>
          <w:highlight w:val="yellow"/>
        </w:rPr>
        <w:t>new tech</w:t>
      </w:r>
      <w:r w:rsidRPr="009A4A85">
        <w:rPr>
          <w:sz w:val="16"/>
        </w:rPr>
        <w:t xml:space="preserve">nology </w:t>
      </w:r>
      <w:r w:rsidRPr="00EA3690">
        <w:rPr>
          <w:rStyle w:val="StyleUnderline"/>
          <w:highlight w:val="yellow"/>
        </w:rPr>
        <w:t>like</w:t>
      </w:r>
      <w:r w:rsidRPr="00EA3690">
        <w:rPr>
          <w:sz w:val="16"/>
          <w:highlight w:val="yellow"/>
        </w:rPr>
        <w:t xml:space="preserve"> </w:t>
      </w:r>
      <w:r w:rsidRPr="00EA3690">
        <w:rPr>
          <w:rStyle w:val="Emphasis"/>
          <w:highlight w:val="yellow"/>
        </w:rPr>
        <w:t>drones</w:t>
      </w:r>
      <w:r w:rsidRPr="009A4A85">
        <w:rPr>
          <w:sz w:val="16"/>
        </w:rPr>
        <w:t xml:space="preserve"> </w:t>
      </w:r>
      <w:r w:rsidRPr="00AC485E">
        <w:rPr>
          <w:rStyle w:val="StyleUnderline"/>
        </w:rPr>
        <w:t xml:space="preserve">in enormous numbers </w:t>
      </w:r>
      <w:r w:rsidRPr="00EA3690">
        <w:rPr>
          <w:rStyle w:val="StyleUnderline"/>
          <w:highlight w:val="yellow"/>
        </w:rPr>
        <w:t>or</w:t>
      </w:r>
      <w:r w:rsidRPr="00EA3690">
        <w:rPr>
          <w:sz w:val="16"/>
          <w:highlight w:val="yellow"/>
        </w:rPr>
        <w:t xml:space="preserve"> </w:t>
      </w:r>
      <w:r w:rsidRPr="00EA3690">
        <w:rPr>
          <w:rStyle w:val="Emphasis"/>
          <w:highlight w:val="yellow"/>
        </w:rPr>
        <w:t>space</w:t>
      </w:r>
      <w:r w:rsidRPr="00AC485E">
        <w:rPr>
          <w:rStyle w:val="Emphasis"/>
        </w:rPr>
        <w:t>-based</w:t>
      </w:r>
      <w:r w:rsidRPr="009A4A85">
        <w:rPr>
          <w:sz w:val="16"/>
        </w:rPr>
        <w:t xml:space="preserve"> </w:t>
      </w:r>
      <w:r w:rsidRPr="00EA3690">
        <w:rPr>
          <w:rStyle w:val="StyleUnderline"/>
          <w:highlight w:val="yellow"/>
        </w:rPr>
        <w:t>weapons</w:t>
      </w:r>
      <w:r w:rsidRPr="00EA3690">
        <w:rPr>
          <w:sz w:val="16"/>
          <w:highlight w:val="yellow"/>
        </w:rPr>
        <w:t xml:space="preserve">, </w:t>
      </w:r>
      <w:r w:rsidRPr="00EA3690">
        <w:rPr>
          <w:rStyle w:val="Emphasis"/>
          <w:highlight w:val="yellow"/>
        </w:rPr>
        <w:t>atomically-precise manufacturing</w:t>
      </w:r>
      <w:r w:rsidRPr="009A4A85">
        <w:rPr>
          <w:sz w:val="16"/>
        </w:rPr>
        <w:t xml:space="preserve"> </w:t>
      </w:r>
      <w:r w:rsidRPr="00AC485E">
        <w:rPr>
          <w:rStyle w:val="StyleUnderline"/>
        </w:rPr>
        <w:t>and the ability to create</w:t>
      </w:r>
      <w:r w:rsidRPr="009A4A85">
        <w:rPr>
          <w:sz w:val="16"/>
        </w:rPr>
        <w:t xml:space="preserve"> </w:t>
      </w:r>
      <w:r w:rsidRPr="00EA3690">
        <w:rPr>
          <w:rStyle w:val="Emphasis"/>
          <w:highlight w:val="yellow"/>
        </w:rPr>
        <w:t>wholly-artificial viruses</w:t>
      </w:r>
      <w:r w:rsidRPr="00EA3690">
        <w:rPr>
          <w:sz w:val="16"/>
          <w:highlight w:val="yellow"/>
        </w:rPr>
        <w:t xml:space="preserve">, </w:t>
      </w:r>
      <w:r w:rsidRPr="00EA3690">
        <w:rPr>
          <w:rStyle w:val="StyleUnderline"/>
          <w:highlight w:val="yellow"/>
        </w:rPr>
        <w:t>and</w:t>
      </w:r>
      <w:r w:rsidRPr="009A4A85">
        <w:rPr>
          <w:sz w:val="16"/>
        </w:rPr>
        <w:t xml:space="preserve"> failed </w:t>
      </w:r>
      <w:r w:rsidRPr="00AC485E">
        <w:rPr>
          <w:rStyle w:val="StyleUnderline"/>
        </w:rPr>
        <w:t xml:space="preserve">attempts at </w:t>
      </w:r>
      <w:r w:rsidRPr="00EA3690">
        <w:rPr>
          <w:rStyle w:val="StyleUnderline"/>
          <w:highlight w:val="yellow"/>
        </w:rPr>
        <w:t>takeover by</w:t>
      </w:r>
      <w:r w:rsidRPr="00EA3690">
        <w:rPr>
          <w:sz w:val="16"/>
          <w:highlight w:val="yellow"/>
        </w:rPr>
        <w:t xml:space="preserve"> </w:t>
      </w:r>
      <w:r w:rsidRPr="00EA3690">
        <w:rPr>
          <w:rStyle w:val="Emphasis"/>
          <w:highlight w:val="yellow"/>
        </w:rPr>
        <w:t>misaligned AI</w:t>
      </w:r>
      <w:r w:rsidRPr="009A4A85">
        <w:rPr>
          <w:sz w:val="16"/>
        </w:rPr>
        <w:t>.</w:t>
      </w:r>
      <w:bookmarkEnd w:id="1"/>
    </w:p>
    <w:p w14:paraId="474CA607" w14:textId="77777777" w:rsidR="002868FA" w:rsidRPr="009A4A85" w:rsidRDefault="002868FA" w:rsidP="002868FA">
      <w:pPr>
        <w:rPr>
          <w:sz w:val="12"/>
          <w:szCs w:val="12"/>
        </w:rPr>
      </w:pPr>
      <w:r w:rsidRPr="009A4A85">
        <w:rPr>
          <w:sz w:val="12"/>
          <w:szCs w:val="12"/>
        </w:rPr>
        <w:t>These are, of course, important because of the enormous harm they would inflict on the present generation. But sub-extinction catastrophes could also have long-lasting impacts in two ways. First, they might literally destroy existing democracies. This would make the future less likely to be governed democratically; it seems to me that the level of democratisation we have in the world today is fairly contingent, and higher than we should expect given a reroll of history. Second, I would expect that a post-catastrophe global culture would be less cooperative, less trusting, less impartial, and less morally open-minded; all of which are bad signs for getting to a better future.²⁵</w:t>
      </w:r>
    </w:p>
    <w:p w14:paraId="628A2D1D" w14:textId="77777777" w:rsidR="002868FA" w:rsidRPr="009A4A85" w:rsidRDefault="002868FA" w:rsidP="002868FA">
      <w:pPr>
        <w:rPr>
          <w:sz w:val="12"/>
          <w:szCs w:val="12"/>
        </w:rPr>
      </w:pPr>
      <w:r w:rsidRPr="009A4A85">
        <w:rPr>
          <w:sz w:val="12"/>
          <w:szCs w:val="12"/>
        </w:rPr>
        <w:t>Though the longtermist perspective has typically been associated with prioritising extinction-level threats over risks of sub-extinction catastrophes, the impact of such catastrophes on future flourishing suggests that this is not at all obvious, especially given that, for many risk like pandemics, sub-extinction catastrophe is far more likely than extinction-level catastrophe.</w:t>
      </w:r>
    </w:p>
    <w:p w14:paraId="69F191D1" w14:textId="77777777" w:rsidR="002868FA" w:rsidRPr="009A4A85" w:rsidRDefault="002868FA" w:rsidP="002868FA">
      <w:pPr>
        <w:rPr>
          <w:sz w:val="12"/>
          <w:szCs w:val="12"/>
        </w:rPr>
      </w:pPr>
      <w:r w:rsidRPr="009A4A85">
        <w:rPr>
          <w:sz w:val="12"/>
          <w:szCs w:val="12"/>
        </w:rPr>
        <w:t>4. Cross-cutting actions</w:t>
      </w:r>
    </w:p>
    <w:p w14:paraId="7373E86C" w14:textId="77777777" w:rsidR="002868FA" w:rsidRPr="009A4A85" w:rsidRDefault="002868FA" w:rsidP="002868FA">
      <w:pPr>
        <w:rPr>
          <w:sz w:val="12"/>
          <w:szCs w:val="12"/>
        </w:rPr>
      </w:pPr>
      <w:r w:rsidRPr="009A4A85">
        <w:rPr>
          <w:sz w:val="12"/>
          <w:szCs w:val="12"/>
        </w:rPr>
        <w:t>4.1. Deliberative AI26</w:t>
      </w:r>
    </w:p>
    <w:p w14:paraId="40A86DD9" w14:textId="77777777" w:rsidR="002868FA" w:rsidRPr="009A4A85" w:rsidRDefault="002868FA" w:rsidP="002868FA">
      <w:pPr>
        <w:rPr>
          <w:sz w:val="12"/>
          <w:szCs w:val="12"/>
        </w:rPr>
      </w:pPr>
      <w:r w:rsidRPr="009A4A85">
        <w:rPr>
          <w:sz w:val="12"/>
          <w:szCs w:val="12"/>
        </w:rPr>
        <w:t>The interaction between AI and humanity’s individual and collective reasoning ability creates both risks and opportunities. The risks include: that there is simply an overload of new information and ideas over the course of the intelligence explosion and human decision-makers can’t keep up; or that very powerful persuasive abilities might be possible, giving power to whoever first uses them; or that AI could generate sophisticated-seeming arguments for many more claims (including false claims), and humans wouldn’t know which AIs to trust, such that it’s hard for them to sort truth from falsehood; or that, as part of the burst of intellectual development that occurs during and after the intelligence explosion, some ideas are developed that are misguided but very powerful memetically.</w:t>
      </w:r>
    </w:p>
    <w:p w14:paraId="188AE5FE" w14:textId="77777777" w:rsidR="002868FA" w:rsidRPr="009A4A85" w:rsidRDefault="002868FA" w:rsidP="002868FA">
      <w:pPr>
        <w:rPr>
          <w:sz w:val="12"/>
          <w:szCs w:val="12"/>
        </w:rPr>
      </w:pPr>
      <w:r w:rsidRPr="009A4A85">
        <w:rPr>
          <w:sz w:val="12"/>
          <w:szCs w:val="12"/>
        </w:rPr>
        <w:t>These risks are real, and should be mitigated. But, handled properly, the benefits of AI to epistemics and decision-making could well outstrip the costs. Advanced AI could help people to recognise major challenges on the horizon,²⁷ to identify potential solutions to major challenges, to avoid subtle but crucial errors (e.g. getting things wrong on digital rights), and to help people morally reflect and become more enlightened versions of themselves.</w:t>
      </w:r>
    </w:p>
    <w:p w14:paraId="23A5F1AE" w14:textId="77777777" w:rsidR="002868FA" w:rsidRPr="009A4A85" w:rsidRDefault="002868FA" w:rsidP="002868FA">
      <w:pPr>
        <w:rPr>
          <w:sz w:val="12"/>
          <w:szCs w:val="12"/>
        </w:rPr>
      </w:pPr>
      <w:r w:rsidRPr="009A4A85">
        <w:rPr>
          <w:sz w:val="12"/>
          <w:szCs w:val="12"/>
        </w:rPr>
        <w:t>Society could fail either by relying too much or too little on AI advice and assistance; my guess is that relying too little is the more likely mode of failure. People may fail to use AI to improve their epistemics or coordination ability due to distrust of AI, institutional inertia and bureaucratic restrictions, or simply because the pace of change during the intelligence explosion will be fast enough that the normal lag for adoption of new technology causes beneficial AI not to be used for the most important decisions during that period.</w:t>
      </w:r>
    </w:p>
    <w:p w14:paraId="303560BA" w14:textId="77777777" w:rsidR="002868FA" w:rsidRPr="009A4A85" w:rsidRDefault="002868FA" w:rsidP="002868FA">
      <w:pPr>
        <w:rPr>
          <w:sz w:val="16"/>
        </w:rPr>
      </w:pPr>
      <w:r w:rsidRPr="009A4A85">
        <w:rPr>
          <w:sz w:val="12"/>
          <w:szCs w:val="12"/>
        </w:rPr>
        <w:t>One way of capturing this opportunity for wise AI guidance is by ensuring that deliberative AI applications are developed sooner than they would otherwise. This could include AI for factchecking, for forecasting, AI “coaches” for important life decisions like career choices, AI policy and strategic advisors for politicians and companies,²⁸ and AI for market-making and diplomacy</w:t>
      </w:r>
    </w:p>
    <w:p w14:paraId="0ACC821C" w14:textId="77777777" w:rsidR="002868FA" w:rsidRPr="009A4A85" w:rsidRDefault="002868FA" w:rsidP="002868FA">
      <w:pPr>
        <w:rPr>
          <w:sz w:val="16"/>
        </w:rPr>
      </w:pPr>
      <w:r w:rsidRPr="009A4A85">
        <w:rPr>
          <w:sz w:val="16"/>
        </w:rPr>
        <w:t xml:space="preserve">A second way of </w:t>
      </w:r>
      <w:r w:rsidRPr="00144E70">
        <w:rPr>
          <w:rStyle w:val="StyleUnderline"/>
          <w:highlight w:val="yellow"/>
        </w:rPr>
        <w:t>capturing</w:t>
      </w:r>
      <w:r w:rsidRPr="009A4A85">
        <w:rPr>
          <w:rStyle w:val="StyleUnderline"/>
        </w:rPr>
        <w:t xml:space="preserve"> this </w:t>
      </w:r>
      <w:r w:rsidRPr="00144E70">
        <w:rPr>
          <w:rStyle w:val="StyleUnderline"/>
          <w:highlight w:val="yellow"/>
        </w:rPr>
        <w:t>opportunity is by ensuring</w:t>
      </w:r>
      <w:r w:rsidRPr="009A4A85">
        <w:rPr>
          <w:rStyle w:val="StyleUnderline"/>
        </w:rPr>
        <w:t xml:space="preserve"> that</w:t>
      </w:r>
      <w:r w:rsidRPr="009A4A85">
        <w:rPr>
          <w:sz w:val="16"/>
        </w:rPr>
        <w:t xml:space="preserve"> </w:t>
      </w:r>
      <w:r w:rsidRPr="009A4A85">
        <w:rPr>
          <w:rStyle w:val="Emphasis"/>
        </w:rPr>
        <w:t xml:space="preserve">deliberatively </w:t>
      </w:r>
      <w:r w:rsidRPr="00144E70">
        <w:rPr>
          <w:rStyle w:val="Emphasis"/>
          <w:highlight w:val="yellow"/>
        </w:rPr>
        <w:t>helpful AI</w:t>
      </w:r>
      <w:r w:rsidRPr="009A4A85">
        <w:rPr>
          <w:rStyle w:val="Emphasis"/>
        </w:rPr>
        <w:t xml:space="preserve"> applications</w:t>
      </w:r>
      <w:r w:rsidRPr="009A4A85">
        <w:rPr>
          <w:sz w:val="16"/>
        </w:rPr>
        <w:t xml:space="preserve"> </w:t>
      </w:r>
      <w:r w:rsidRPr="00144E70">
        <w:rPr>
          <w:rStyle w:val="StyleUnderline"/>
          <w:highlight w:val="yellow"/>
        </w:rPr>
        <w:t>are deployed and used</w:t>
      </w:r>
      <w:r w:rsidRPr="009A4A85">
        <w:rPr>
          <w:rStyle w:val="StyleUnderline"/>
        </w:rPr>
        <w:t xml:space="preserve"> as</w:t>
      </w:r>
      <w:r w:rsidRPr="009A4A85">
        <w:rPr>
          <w:sz w:val="16"/>
        </w:rPr>
        <w:t xml:space="preserve"> </w:t>
      </w:r>
      <w:r w:rsidRPr="00144E70">
        <w:rPr>
          <w:rStyle w:val="Emphasis"/>
          <w:highlight w:val="yellow"/>
        </w:rPr>
        <w:t>widely</w:t>
      </w:r>
      <w:r w:rsidRPr="009A4A85">
        <w:rPr>
          <w:sz w:val="16"/>
        </w:rPr>
        <w:t xml:space="preserve"> </w:t>
      </w:r>
      <w:r w:rsidRPr="009A4A85">
        <w:rPr>
          <w:rStyle w:val="StyleUnderline"/>
        </w:rPr>
        <w:t>as possible</w:t>
      </w:r>
      <w:r w:rsidRPr="009A4A85">
        <w:rPr>
          <w:sz w:val="16"/>
        </w:rPr>
        <w:t xml:space="preserve">. </w:t>
      </w:r>
      <w:r w:rsidRPr="009A4A85">
        <w:rPr>
          <w:rStyle w:val="StyleUnderline"/>
        </w:rPr>
        <w:t>In</w:t>
      </w:r>
      <w:r w:rsidRPr="009A4A85">
        <w:rPr>
          <w:sz w:val="16"/>
        </w:rPr>
        <w:t xml:space="preserve"> </w:t>
      </w:r>
      <w:r w:rsidRPr="009A4A85">
        <w:rPr>
          <w:rStyle w:val="Emphasis"/>
        </w:rPr>
        <w:t>particular</w:t>
      </w:r>
      <w:r w:rsidRPr="009A4A85">
        <w:rPr>
          <w:sz w:val="16"/>
        </w:rPr>
        <w:t xml:space="preserve">, </w:t>
      </w:r>
      <w:r w:rsidRPr="009A4A85">
        <w:rPr>
          <w:rStyle w:val="StyleUnderline"/>
        </w:rPr>
        <w:t xml:space="preserve">it’s </w:t>
      </w:r>
      <w:r w:rsidRPr="00144E70">
        <w:rPr>
          <w:rStyle w:val="StyleUnderline"/>
          <w:highlight w:val="yellow"/>
        </w:rPr>
        <w:t>plausible</w:t>
      </w:r>
      <w:r w:rsidRPr="009A4A85">
        <w:rPr>
          <w:sz w:val="16"/>
        </w:rPr>
        <w:t xml:space="preserve"> that </w:t>
      </w:r>
      <w:r w:rsidRPr="00144E70">
        <w:rPr>
          <w:rStyle w:val="Emphasis"/>
          <w:highlight w:val="yellow"/>
        </w:rPr>
        <w:t>gov</w:t>
      </w:r>
      <w:r w:rsidRPr="009A4A85">
        <w:rPr>
          <w:rStyle w:val="Emphasis"/>
        </w:rPr>
        <w:t>ernments</w:t>
      </w:r>
      <w:r w:rsidRPr="009A4A85">
        <w:rPr>
          <w:sz w:val="16"/>
        </w:rPr>
        <w:t xml:space="preserve"> </w:t>
      </w:r>
      <w:r w:rsidRPr="009A4A85">
        <w:rPr>
          <w:rStyle w:val="StyleUnderline"/>
        </w:rPr>
        <w:t>will</w:t>
      </w:r>
      <w:r w:rsidRPr="009A4A85">
        <w:rPr>
          <w:sz w:val="16"/>
        </w:rPr>
        <w:t xml:space="preserve"> </w:t>
      </w:r>
      <w:r w:rsidRPr="00144E70">
        <w:rPr>
          <w:rStyle w:val="Emphasis"/>
          <w:highlight w:val="yellow"/>
        </w:rPr>
        <w:t>lag behind</w:t>
      </w:r>
      <w:r w:rsidRPr="009A4A85">
        <w:rPr>
          <w:sz w:val="16"/>
        </w:rPr>
        <w:t xml:space="preserve"> </w:t>
      </w:r>
      <w:r w:rsidRPr="009A4A85">
        <w:rPr>
          <w:rStyle w:val="StyleUnderline"/>
        </w:rPr>
        <w:t>the frontier in the use of AI</w:t>
      </w:r>
      <w:r w:rsidRPr="009A4A85">
        <w:rPr>
          <w:sz w:val="16"/>
        </w:rPr>
        <w:t xml:space="preserve"> advisors, </w:t>
      </w:r>
      <w:r w:rsidRPr="006807D5">
        <w:rPr>
          <w:rStyle w:val="Emphasis"/>
          <w:highlight w:val="yellow"/>
        </w:rPr>
        <w:t>because of</w:t>
      </w:r>
      <w:r w:rsidRPr="009A4A85">
        <w:rPr>
          <w:sz w:val="16"/>
        </w:rPr>
        <w:t xml:space="preserve"> concerns around data privacy or </w:t>
      </w:r>
      <w:r w:rsidRPr="006807D5">
        <w:rPr>
          <w:rStyle w:val="Emphasis"/>
          <w:highlight w:val="yellow"/>
        </w:rPr>
        <w:t>bureaucratic restrictions</w:t>
      </w:r>
      <w:r w:rsidRPr="009A4A85">
        <w:rPr>
          <w:sz w:val="16"/>
        </w:rPr>
        <w:t xml:space="preserve"> on procurement, or because government decision-makers just don’t use them, whether because they don’t have the time to become familiar with and build trust in the AI advisors, or because they have mistaken beliefs about how useful AI advisors can be.²⁹</w:t>
      </w:r>
    </w:p>
    <w:p w14:paraId="62A82B09" w14:textId="77777777" w:rsidR="002868FA" w:rsidRPr="009A4A85" w:rsidRDefault="002868FA" w:rsidP="002868FA">
      <w:pPr>
        <w:rPr>
          <w:sz w:val="16"/>
        </w:rPr>
      </w:pPr>
      <w:r w:rsidRPr="009A4A85">
        <w:rPr>
          <w:sz w:val="16"/>
        </w:rPr>
        <w:t>Third, we could try to ensure that those AI models that are widely deployed are as beneficial to deliberation as possible. For example, there could be a third-party agency that rates AI models on the extent to which they improve their users’ ability to form correct beliefs and make good decisions. Such a rating agency could create benchmarks to evaluate how well models do at being accurate, giving well-reasoned arguments, introspecting (e.g. knowing when they are confabulating), and at improving their users’ comprehension of an issue (e.g. by not saying truebut-misleading things).</w:t>
      </w:r>
    </w:p>
    <w:p w14:paraId="6887E151" w14:textId="77777777" w:rsidR="002868FA" w:rsidRPr="009A4A85" w:rsidRDefault="002868FA" w:rsidP="002868FA">
      <w:pPr>
        <w:rPr>
          <w:sz w:val="16"/>
        </w:rPr>
      </w:pPr>
      <w:r w:rsidRPr="009A4A85">
        <w:rPr>
          <w:sz w:val="16"/>
        </w:rPr>
        <w:t xml:space="preserve">These are areas where </w:t>
      </w:r>
      <w:r w:rsidRPr="009A4A85">
        <w:rPr>
          <w:rStyle w:val="StyleUnderline"/>
        </w:rPr>
        <w:t>there is valuable work that could be done</w:t>
      </w:r>
      <w:r w:rsidRPr="009A4A85">
        <w:rPr>
          <w:sz w:val="16"/>
        </w:rPr>
        <w:t xml:space="preserve"> </w:t>
      </w:r>
      <w:r w:rsidRPr="00E520FF">
        <w:rPr>
          <w:rStyle w:val="Emphasis"/>
          <w:highlight w:val="yellow"/>
        </w:rPr>
        <w:t>immediately</w:t>
      </w:r>
      <w:r w:rsidRPr="009A4A85">
        <w:rPr>
          <w:sz w:val="16"/>
        </w:rPr>
        <w:t xml:space="preserve">, some of </w:t>
      </w:r>
      <w:r w:rsidRPr="009A4A85">
        <w:rPr>
          <w:rStyle w:val="StyleUnderline"/>
        </w:rPr>
        <w:t>which would</w:t>
      </w:r>
      <w:r w:rsidRPr="009A4A85">
        <w:rPr>
          <w:sz w:val="16"/>
        </w:rPr>
        <w:t xml:space="preserve"> naturally </w:t>
      </w:r>
      <w:r w:rsidRPr="00E520FF">
        <w:rPr>
          <w:rStyle w:val="Emphasis"/>
          <w:highlight w:val="yellow"/>
        </w:rPr>
        <w:t>scale</w:t>
      </w:r>
      <w:r w:rsidRPr="00E520FF">
        <w:rPr>
          <w:sz w:val="16"/>
          <w:highlight w:val="yellow"/>
        </w:rPr>
        <w:t xml:space="preserve"> </w:t>
      </w:r>
      <w:r w:rsidRPr="00E520FF">
        <w:rPr>
          <w:rStyle w:val="StyleUnderline"/>
          <w:highlight w:val="yellow"/>
        </w:rPr>
        <w:t>to help</w:t>
      </w:r>
      <w:r w:rsidRPr="009A4A85">
        <w:rPr>
          <w:rStyle w:val="StyleUnderline"/>
        </w:rPr>
        <w:t xml:space="preserve"> humans </w:t>
      </w:r>
      <w:r w:rsidRPr="00E520FF">
        <w:rPr>
          <w:rStyle w:val="StyleUnderline"/>
          <w:highlight w:val="yellow"/>
        </w:rPr>
        <w:t>make better choices</w:t>
      </w:r>
      <w:r w:rsidRPr="009A4A85">
        <w:rPr>
          <w:rStyle w:val="StyleUnderline"/>
        </w:rPr>
        <w:t xml:space="preserve"> on</w:t>
      </w:r>
      <w:r w:rsidRPr="009A4A85">
        <w:rPr>
          <w:sz w:val="16"/>
        </w:rPr>
        <w:t xml:space="preserve"> the most-</w:t>
      </w:r>
      <w:r w:rsidRPr="009A4A85">
        <w:rPr>
          <w:rStyle w:val="Emphasis"/>
        </w:rPr>
        <w:t>important decisions</w:t>
      </w:r>
      <w:r w:rsidRPr="009A4A85">
        <w:rPr>
          <w:sz w:val="16"/>
        </w:rPr>
        <w:t xml:space="preserve"> </w:t>
      </w:r>
      <w:r w:rsidRPr="009A4A85">
        <w:rPr>
          <w:rStyle w:val="StyleUnderline"/>
        </w:rPr>
        <w:t>over the course of the intelligence explosion</w:t>
      </w:r>
      <w:r w:rsidRPr="009A4A85">
        <w:rPr>
          <w:sz w:val="16"/>
        </w:rPr>
        <w:t>. A particularly promising idea in this vein is to try to increase the amount of AI-performed macrostrategy research (including philosophical reasoning) that can be done early in the intelligence explosion. One way of doing this would be to try to differentially accelerate AI’s ability to do conceptual reasoning. Potentially, putting in the schlep needed to get high-quality data on evaluating conceptual reasoning could meaningfully bring forward these capabilities.</w:t>
      </w:r>
    </w:p>
    <w:p w14:paraId="3FDBD397" w14:textId="77777777" w:rsidR="002868FA" w:rsidRPr="009A4A85" w:rsidRDefault="002868FA" w:rsidP="002868FA">
      <w:pPr>
        <w:rPr>
          <w:sz w:val="16"/>
        </w:rPr>
      </w:pPr>
      <w:r w:rsidRPr="009A4A85">
        <w:rPr>
          <w:sz w:val="16"/>
        </w:rPr>
        <w:t>Even without bringing forward capabilities, philanthropists could still differentially pay for AIgenerated macrostrategy research³⁰ once it becomes good enough. The idea, here, would be to get early access to frontier AI models and pay for the compute needed to get them doing macrostrategy research. This sort of work would plausibly not be done nearly enough by default, but the results could shape what decisions are made over the course of the intelligence explosion. This is a plausible way in which large donors could quickly and productively make use of very large amounts of funding on the eve of AGI. If donors are willing to pay human researchers today, they should be willing to pay for (much cheaper and better) AI researchers at the crucial time.</w:t>
      </w:r>
    </w:p>
    <w:p w14:paraId="6F5128A9" w14:textId="77777777" w:rsidR="002868FA" w:rsidRPr="009A4A85" w:rsidRDefault="002868FA" w:rsidP="002868FA">
      <w:pPr>
        <w:rPr>
          <w:sz w:val="16"/>
        </w:rPr>
      </w:pPr>
      <w:r w:rsidRPr="009A4A85">
        <w:rPr>
          <w:sz w:val="16"/>
        </w:rPr>
        <w:t>4.2. Empower responsible actors</w:t>
      </w:r>
    </w:p>
    <w:p w14:paraId="1791CF50" w14:textId="77777777" w:rsidR="002868FA" w:rsidRPr="009A4A85" w:rsidRDefault="002868FA" w:rsidP="002868FA">
      <w:pPr>
        <w:rPr>
          <w:sz w:val="16"/>
        </w:rPr>
      </w:pPr>
      <w:r w:rsidRPr="002B54FF">
        <w:rPr>
          <w:rStyle w:val="StyleUnderline"/>
        </w:rPr>
        <w:t>How</w:t>
      </w:r>
      <w:r w:rsidRPr="009A4A85">
        <w:rPr>
          <w:sz w:val="16"/>
        </w:rPr>
        <w:t xml:space="preserve"> well </w:t>
      </w:r>
      <w:r w:rsidRPr="002B54FF">
        <w:rPr>
          <w:rStyle w:val="StyleUnderline"/>
        </w:rPr>
        <w:t>things go over the</w:t>
      </w:r>
      <w:r w:rsidRPr="009A4A85">
        <w:rPr>
          <w:sz w:val="16"/>
        </w:rPr>
        <w:t xml:space="preserve"> </w:t>
      </w:r>
      <w:r w:rsidRPr="002B54FF">
        <w:rPr>
          <w:rStyle w:val="Emphasis"/>
        </w:rPr>
        <w:t>course</w:t>
      </w:r>
      <w:r w:rsidRPr="009A4A85">
        <w:rPr>
          <w:sz w:val="16"/>
        </w:rPr>
        <w:t xml:space="preserve"> </w:t>
      </w:r>
      <w:r w:rsidRPr="002B54FF">
        <w:rPr>
          <w:rStyle w:val="StyleUnderline"/>
        </w:rPr>
        <w:t>of the intelligence explosion</w:t>
      </w:r>
      <w:r w:rsidRPr="009A4A85">
        <w:rPr>
          <w:sz w:val="16"/>
        </w:rPr>
        <w:t xml:space="preserve"> might </w:t>
      </w:r>
      <w:r w:rsidRPr="002B54FF">
        <w:rPr>
          <w:rStyle w:val="StyleUnderline"/>
        </w:rPr>
        <w:t>depend quite sensitively on</w:t>
      </w:r>
      <w:r w:rsidRPr="009A4A85">
        <w:rPr>
          <w:sz w:val="16"/>
        </w:rPr>
        <w:t xml:space="preserve"> </w:t>
      </w:r>
      <w:r w:rsidRPr="002B54FF">
        <w:rPr>
          <w:rStyle w:val="Emphasis"/>
        </w:rPr>
        <w:t>who</w:t>
      </w:r>
      <w:r w:rsidRPr="009A4A85">
        <w:rPr>
          <w:sz w:val="16"/>
        </w:rPr>
        <w:t xml:space="preserve"> </w:t>
      </w:r>
      <w:r w:rsidRPr="002B54FF">
        <w:rPr>
          <w:rStyle w:val="StyleUnderline"/>
        </w:rPr>
        <w:t>is making the key decisions</w:t>
      </w:r>
      <w:r w:rsidRPr="009A4A85">
        <w:rPr>
          <w:sz w:val="16"/>
        </w:rPr>
        <w:t>. We want the people in charge to be cooperative, thoughtful, humble, morally serious, competent, emotionally stable, and acting for the benefit of all society, rather than seeking power for themselves.</w:t>
      </w:r>
    </w:p>
    <w:p w14:paraId="4FCAE38A" w14:textId="77777777" w:rsidR="002868FA" w:rsidRPr="009A4A85" w:rsidRDefault="002868FA" w:rsidP="002868FA">
      <w:pPr>
        <w:rPr>
          <w:sz w:val="16"/>
        </w:rPr>
      </w:pPr>
      <w:r w:rsidRPr="00AF2FFE">
        <w:rPr>
          <w:rStyle w:val="StyleUnderline"/>
        </w:rPr>
        <w:t>The</w:t>
      </w:r>
      <w:r w:rsidRPr="009A4A85">
        <w:rPr>
          <w:sz w:val="16"/>
        </w:rPr>
        <w:t xml:space="preserve"> </w:t>
      </w:r>
      <w:r w:rsidRPr="009A4A85">
        <w:rPr>
          <w:rStyle w:val="Emphasis"/>
          <w:szCs w:val="28"/>
          <w:highlight w:val="yellow"/>
        </w:rPr>
        <w:t>most important</w:t>
      </w:r>
      <w:r w:rsidRPr="00AF2FFE">
        <w:rPr>
          <w:rStyle w:val="Emphasis"/>
          <w:szCs w:val="28"/>
        </w:rPr>
        <w:t xml:space="preserve"> player</w:t>
      </w:r>
      <w:r w:rsidRPr="009A4A85">
        <w:rPr>
          <w:sz w:val="16"/>
        </w:rPr>
        <w:t xml:space="preserve">s </w:t>
      </w:r>
      <w:r w:rsidRPr="009A4A85">
        <w:rPr>
          <w:rStyle w:val="Emphasis"/>
          <w:szCs w:val="28"/>
          <w:highlight w:val="yellow"/>
        </w:rPr>
        <w:t>will be</w:t>
      </w:r>
      <w:r w:rsidRPr="00AF2FFE">
        <w:rPr>
          <w:rStyle w:val="Emphasis"/>
          <w:szCs w:val="28"/>
        </w:rPr>
        <w:t xml:space="preserve"> the </w:t>
      </w:r>
      <w:r w:rsidRPr="009A4A85">
        <w:rPr>
          <w:rStyle w:val="Emphasis"/>
          <w:szCs w:val="28"/>
          <w:highlight w:val="yellow"/>
        </w:rPr>
        <w:t>gov</w:t>
      </w:r>
      <w:r w:rsidRPr="00AF2FFE">
        <w:rPr>
          <w:rStyle w:val="Emphasis"/>
          <w:szCs w:val="28"/>
        </w:rPr>
        <w:t>ernment</w:t>
      </w:r>
      <w:r w:rsidRPr="009A4A85">
        <w:rPr>
          <w:sz w:val="16"/>
        </w:rPr>
        <w:t xml:space="preserve">s and AI companies </w:t>
      </w:r>
      <w:r w:rsidRPr="009A4A85">
        <w:rPr>
          <w:rStyle w:val="Emphasis"/>
          <w:szCs w:val="28"/>
          <w:highlight w:val="yellow"/>
        </w:rPr>
        <w:t>at the frontier of AI development</w:t>
      </w:r>
      <w:r w:rsidRPr="009A4A85">
        <w:rPr>
          <w:sz w:val="16"/>
        </w:rPr>
        <w:t>. At the moment, the machine learning community has major influence via which companies they choose to work for; most of this influence will be lost once AI has automated machine learning research and development. Venture capital has significant influence, too, via which private companies they invest in. Consumers have some influence through which companies they purchase AI products from.</w:t>
      </w:r>
    </w:p>
    <w:p w14:paraId="3587F6CE" w14:textId="77777777" w:rsidR="002868FA" w:rsidRPr="009A4A85" w:rsidRDefault="002868FA" w:rsidP="002868FA">
      <w:pPr>
        <w:rPr>
          <w:sz w:val="16"/>
        </w:rPr>
      </w:pPr>
      <w:r w:rsidRPr="009A4A85">
        <w:rPr>
          <w:sz w:val="16"/>
        </w:rPr>
        <w:t xml:space="preserve">Investigative journalists can have major influence by uncovering bad behaviour from AI companies or politicians, and by highlighting which actors seem to be acting responsibly. Individuals can do similarly by amplifying those messages on social media. Voters in the relevant constituencies can have influence by who they vote for, and by sharing their views with their political representatives.  </w:t>
      </w:r>
    </w:p>
    <w:p w14:paraId="3C14163A" w14:textId="77777777" w:rsidR="002868FA" w:rsidRPr="007C5E3F" w:rsidRDefault="002868FA" w:rsidP="002868FA">
      <w:pPr>
        <w:rPr>
          <w:sz w:val="16"/>
        </w:rPr>
      </w:pPr>
      <w:r w:rsidRPr="009A4A85">
        <w:rPr>
          <w:sz w:val="16"/>
        </w:rPr>
        <w:t xml:space="preserve">One argument why </w:t>
      </w:r>
      <w:r w:rsidRPr="002B54FF">
        <w:rPr>
          <w:rStyle w:val="StyleUnderline"/>
        </w:rPr>
        <w:t>empowering</w:t>
      </w:r>
      <w:r w:rsidRPr="009A4A85">
        <w:rPr>
          <w:sz w:val="16"/>
        </w:rPr>
        <w:t xml:space="preserve"> </w:t>
      </w:r>
      <w:r w:rsidRPr="002B54FF">
        <w:rPr>
          <w:rStyle w:val="Emphasis"/>
        </w:rPr>
        <w:t>responsible actors</w:t>
      </w:r>
      <w:r w:rsidRPr="009A4A85">
        <w:rPr>
          <w:sz w:val="16"/>
        </w:rPr>
        <w:t xml:space="preserve"> </w:t>
      </w:r>
      <w:r w:rsidRPr="002B54FF">
        <w:rPr>
          <w:rStyle w:val="StyleUnderline"/>
        </w:rPr>
        <w:t>could be a</w:t>
      </w:r>
      <w:r w:rsidRPr="009A4A85">
        <w:rPr>
          <w:sz w:val="16"/>
        </w:rPr>
        <w:t xml:space="preserve"> particularly </w:t>
      </w:r>
      <w:r w:rsidRPr="002B54FF">
        <w:rPr>
          <w:rStyle w:val="Emphasis"/>
        </w:rPr>
        <w:t>promising</w:t>
      </w:r>
      <w:r w:rsidRPr="009A4A85">
        <w:rPr>
          <w:sz w:val="16"/>
        </w:rPr>
        <w:t xml:space="preserve"> </w:t>
      </w:r>
      <w:r w:rsidRPr="002B54FF">
        <w:rPr>
          <w:rStyle w:val="StyleUnderline"/>
        </w:rPr>
        <w:t>strategy is that the</w:t>
      </w:r>
      <w:r w:rsidRPr="009A4A85">
        <w:rPr>
          <w:sz w:val="16"/>
        </w:rPr>
        <w:t xml:space="preserve"> </w:t>
      </w:r>
      <w:r w:rsidRPr="002B54FF">
        <w:rPr>
          <w:rStyle w:val="Emphasis"/>
        </w:rPr>
        <w:t>quality of decision-making</w:t>
      </w:r>
      <w:r w:rsidRPr="009A4A85">
        <w:rPr>
          <w:sz w:val="16"/>
        </w:rPr>
        <w:t xml:space="preserve"> </w:t>
      </w:r>
      <w:r w:rsidRPr="002B54FF">
        <w:rPr>
          <w:rStyle w:val="StyleUnderline"/>
        </w:rPr>
        <w:t>by those in power</w:t>
      </w:r>
      <w:r w:rsidRPr="009A4A85">
        <w:rPr>
          <w:sz w:val="16"/>
        </w:rPr>
        <w:t xml:space="preserve"> over the course of the intelligence explosion </w:t>
      </w:r>
      <w:r w:rsidRPr="002B54FF">
        <w:rPr>
          <w:rStyle w:val="StyleUnderline"/>
        </w:rPr>
        <w:t xml:space="preserve">could </w:t>
      </w:r>
      <w:r w:rsidRPr="00BE15AF">
        <w:rPr>
          <w:rStyle w:val="StyleUnderline"/>
          <w:highlight w:val="yellow"/>
        </w:rPr>
        <w:t>affect</w:t>
      </w:r>
      <w:r w:rsidRPr="00BE15AF">
        <w:rPr>
          <w:sz w:val="16"/>
          <w:highlight w:val="yellow"/>
        </w:rPr>
        <w:t xml:space="preserve"> </w:t>
      </w:r>
      <w:r w:rsidRPr="00BE15AF">
        <w:rPr>
          <w:rStyle w:val="Emphasis"/>
          <w:highlight w:val="yellow"/>
        </w:rPr>
        <w:t>how well we do</w:t>
      </w:r>
      <w:r w:rsidRPr="00BE15AF">
        <w:rPr>
          <w:sz w:val="16"/>
          <w:highlight w:val="yellow"/>
        </w:rPr>
        <w:t xml:space="preserve"> </w:t>
      </w:r>
      <w:r w:rsidRPr="00BE15AF">
        <w:rPr>
          <w:rStyle w:val="StyleUnderline"/>
          <w:highlight w:val="yellow"/>
        </w:rPr>
        <w:t>on</w:t>
      </w:r>
      <w:r w:rsidRPr="002B54FF">
        <w:rPr>
          <w:rStyle w:val="StyleUnderline"/>
        </w:rPr>
        <w:t xml:space="preserve"> very many of the issues</w:t>
      </w:r>
      <w:r w:rsidRPr="009A4A85">
        <w:rPr>
          <w:sz w:val="16"/>
        </w:rPr>
        <w:t xml:space="preserve"> I’ve canvassed in this essay; and on more issues still, </w:t>
      </w:r>
      <w:r w:rsidRPr="002B54FF">
        <w:rPr>
          <w:rStyle w:val="StyleUnderline"/>
        </w:rPr>
        <w:t>like the</w:t>
      </w:r>
      <w:r w:rsidRPr="009A4A85">
        <w:rPr>
          <w:sz w:val="16"/>
        </w:rPr>
        <w:t xml:space="preserve"> </w:t>
      </w:r>
      <w:r w:rsidRPr="00BE15AF">
        <w:rPr>
          <w:rStyle w:val="Emphasis"/>
          <w:highlight w:val="yellow"/>
        </w:rPr>
        <w:t>risks</w:t>
      </w:r>
      <w:r w:rsidRPr="009A4A85">
        <w:rPr>
          <w:sz w:val="16"/>
        </w:rPr>
        <w:t xml:space="preserve"> </w:t>
      </w:r>
      <w:r w:rsidRPr="002B54FF">
        <w:rPr>
          <w:rStyle w:val="StyleUnderline"/>
        </w:rPr>
        <w:t>from</w:t>
      </w:r>
      <w:r w:rsidRPr="009A4A85">
        <w:rPr>
          <w:sz w:val="16"/>
        </w:rPr>
        <w:t xml:space="preserve"> </w:t>
      </w:r>
      <w:r w:rsidRPr="002B54FF">
        <w:rPr>
          <w:rStyle w:val="Emphasis"/>
        </w:rPr>
        <w:t>AI takeover</w:t>
      </w:r>
      <w:r w:rsidRPr="009A4A85">
        <w:rPr>
          <w:sz w:val="16"/>
        </w:rPr>
        <w:t xml:space="preserve"> </w:t>
      </w:r>
      <w:r w:rsidRPr="002B54FF">
        <w:rPr>
          <w:rStyle w:val="StyleUnderline"/>
        </w:rPr>
        <w:t>and</w:t>
      </w:r>
      <w:r w:rsidRPr="009A4A85">
        <w:rPr>
          <w:sz w:val="16"/>
        </w:rPr>
        <w:t xml:space="preserve"> </w:t>
      </w:r>
      <w:r w:rsidRPr="002B54FF">
        <w:rPr>
          <w:rStyle w:val="Emphasis"/>
        </w:rPr>
        <w:t>new bioweapons</w:t>
      </w:r>
      <w:r w:rsidRPr="009A4A85">
        <w:rPr>
          <w:sz w:val="16"/>
        </w:rPr>
        <w:t xml:space="preserve">. In the essay, </w:t>
      </w:r>
      <w:r w:rsidRPr="009A4A85">
        <w:rPr>
          <w:i/>
          <w:iCs/>
          <w:sz w:val="16"/>
        </w:rPr>
        <w:t>No Easy Eutopia</w:t>
      </w:r>
      <w:r w:rsidRPr="009A4A85">
        <w:rPr>
          <w:sz w:val="16"/>
        </w:rPr>
        <w:t>, we suggested a model where the value of the future is given by the product of how well we do on a number of different challenges, where performance on each challenge is independent. If this is roughly accurate, then any intervention which improves our prospects on many dimensions at once is particularly valuable.³¹</w:t>
      </w:r>
    </w:p>
    <w:p w14:paraId="69A57D4B" w14:textId="77777777" w:rsidR="002868FA" w:rsidRDefault="002868FA" w:rsidP="002868FA">
      <w:pPr>
        <w:pStyle w:val="Heading3"/>
      </w:pPr>
      <w:r w:rsidRPr="003D24AA">
        <w:t>1NC</w:t>
      </w:r>
    </w:p>
    <w:p w14:paraId="0CC4985E" w14:textId="77777777" w:rsidR="002868FA" w:rsidRPr="00C749D9" w:rsidRDefault="002868FA" w:rsidP="002868FA">
      <w:r>
        <w:t>CBR PIC</w:t>
      </w:r>
    </w:p>
    <w:p w14:paraId="6D15F3C3" w14:textId="77777777" w:rsidR="002868FA" w:rsidRPr="003D24AA" w:rsidRDefault="002868FA" w:rsidP="002868FA">
      <w:pPr>
        <w:pStyle w:val="Heading4"/>
      </w:pPr>
      <w:r w:rsidRPr="003D24AA">
        <w:t>The United States federal government should</w:t>
      </w:r>
    </w:p>
    <w:p w14:paraId="7E3560B8" w14:textId="77777777" w:rsidR="002868FA" w:rsidRPr="003D24AA" w:rsidRDefault="002868FA" w:rsidP="002868FA">
      <w:pPr>
        <w:pStyle w:val="Heading4"/>
      </w:pPr>
      <w:r w:rsidRPr="003D24AA">
        <w:t>---repeal collective bargaining rights for federal workers</w:t>
      </w:r>
    </w:p>
    <w:p w14:paraId="60CC6DCD" w14:textId="77777777" w:rsidR="002868FA" w:rsidRPr="003D24AA" w:rsidRDefault="002868FA" w:rsidP="002868FA">
      <w:pPr>
        <w:pStyle w:val="Heading4"/>
      </w:pPr>
      <w:r w:rsidRPr="003D24AA">
        <w:t>---increase hiring and funding for federal agencies</w:t>
      </w:r>
      <w:r>
        <w:t xml:space="preserve"> except for those in the DoS and NSC</w:t>
      </w:r>
    </w:p>
    <w:p w14:paraId="1D9D2E29" w14:textId="77777777" w:rsidR="002868FA" w:rsidRPr="003D24AA" w:rsidRDefault="002868FA" w:rsidP="002868FA">
      <w:pPr>
        <w:pStyle w:val="Heading4"/>
      </w:pPr>
      <w:r w:rsidRPr="003D24AA">
        <w:t>---establish just-cause protections for federal workers</w:t>
      </w:r>
      <w:r>
        <w:t xml:space="preserve"> except for those in the DoS and NSC</w:t>
      </w:r>
    </w:p>
    <w:p w14:paraId="3200A8D2" w14:textId="77777777" w:rsidR="002868FA" w:rsidRPr="003D24AA" w:rsidRDefault="002868FA" w:rsidP="002868FA">
      <w:pPr>
        <w:pStyle w:val="Heading4"/>
      </w:pPr>
      <w:r w:rsidRPr="003D24AA">
        <w:t>---fund and staff the Merit Systems Protection Board, and establish it as the sole adjudicator of federal labor disputes</w:t>
      </w:r>
    </w:p>
    <w:p w14:paraId="5E595688" w14:textId="77777777" w:rsidR="002868FA" w:rsidRPr="003D24AA" w:rsidRDefault="002868FA" w:rsidP="002868FA">
      <w:pPr>
        <w:pStyle w:val="Heading4"/>
      </w:pPr>
      <w:r w:rsidRPr="003D24AA">
        <w:t>---strengthen whistleblower, anti-discrimination, and other civil service protections for federal workers</w:t>
      </w:r>
    </w:p>
    <w:p w14:paraId="24597BDF" w14:textId="77777777" w:rsidR="002868FA" w:rsidRPr="003D24AA" w:rsidRDefault="002868FA" w:rsidP="002868FA">
      <w:pPr>
        <w:pStyle w:val="Heading4"/>
      </w:pPr>
      <w:r w:rsidRPr="003D24AA">
        <w:t>---enforce merit-based hiring of federal workers</w:t>
      </w:r>
      <w:r>
        <w:t xml:space="preserve"> except for those in the DoS and NSC</w:t>
      </w:r>
    </w:p>
    <w:p w14:paraId="17F1D309" w14:textId="77777777" w:rsidR="002868FA" w:rsidRPr="003D24AA" w:rsidRDefault="002868FA" w:rsidP="002868FA">
      <w:pPr>
        <w:pStyle w:val="Heading4"/>
      </w:pPr>
      <w:r w:rsidRPr="003D24AA">
        <w:t xml:space="preserve">CBR isn’t </w:t>
      </w:r>
      <w:r w:rsidRPr="003D24AA">
        <w:rPr>
          <w:u w:val="single"/>
        </w:rPr>
        <w:t>key</w:t>
      </w:r>
      <w:r w:rsidRPr="003D24AA">
        <w:t xml:space="preserve">. </w:t>
      </w:r>
    </w:p>
    <w:p w14:paraId="3339BC83" w14:textId="77777777" w:rsidR="002868FA" w:rsidRPr="003D24AA" w:rsidRDefault="002868FA" w:rsidP="002868FA">
      <w:r w:rsidRPr="003D24AA">
        <w:t>Daniel</w:t>
      </w:r>
      <w:r w:rsidRPr="003D24AA">
        <w:rPr>
          <w:rStyle w:val="Style13ptBold"/>
        </w:rPr>
        <w:t xml:space="preserve"> DiSalvo 10</w:t>
      </w:r>
      <w:r w:rsidRPr="003D24AA">
        <w:t>, PhD, Assistant Professor of Political Science at the City College of New York, National Affairs, Fall 2010, “The Trouble with Public Sector Unions,” https://www.nationalaffairs.com/publications/detail/the-trouble-with-public-sector-unions</w:t>
      </w:r>
    </w:p>
    <w:p w14:paraId="4901C8ED" w14:textId="77777777" w:rsidR="002868FA" w:rsidRDefault="002868FA" w:rsidP="002868FA">
      <w:pPr>
        <w:rPr>
          <w:sz w:val="14"/>
        </w:rPr>
      </w:pPr>
      <w:r w:rsidRPr="003D24AA">
        <w:rPr>
          <w:sz w:val="14"/>
        </w:rPr>
        <w:t xml:space="preserve">After all, </w:t>
      </w:r>
      <w:r w:rsidRPr="003D24AA">
        <w:rPr>
          <w:rStyle w:val="Emphasis"/>
          <w:highlight w:val="yellow"/>
        </w:rPr>
        <w:t>even without</w:t>
      </w:r>
      <w:r w:rsidRPr="003D24AA">
        <w:rPr>
          <w:rStyle w:val="StyleUnderline"/>
          <w:highlight w:val="yellow"/>
        </w:rPr>
        <w:t xml:space="preserve"> collective bargaining</w:t>
      </w:r>
      <w:r w:rsidRPr="003D24AA">
        <w:rPr>
          <w:sz w:val="14"/>
        </w:rPr>
        <w:t xml:space="preserve">, </w:t>
      </w:r>
      <w:r w:rsidRPr="003D24AA">
        <w:rPr>
          <w:rStyle w:val="StyleUnderline"/>
          <w:highlight w:val="yellow"/>
        </w:rPr>
        <w:t>government workers</w:t>
      </w:r>
      <w:r w:rsidRPr="003D24AA">
        <w:rPr>
          <w:rStyle w:val="StyleUnderline"/>
        </w:rPr>
        <w:t xml:space="preserve"> would </w:t>
      </w:r>
      <w:r w:rsidRPr="003D24AA">
        <w:rPr>
          <w:rStyle w:val="Emphasis"/>
          <w:highlight w:val="yellow"/>
        </w:rPr>
        <w:t>still</w:t>
      </w:r>
      <w:r w:rsidRPr="003D24AA">
        <w:rPr>
          <w:rStyle w:val="StyleUnderline"/>
          <w:highlight w:val="yellow"/>
        </w:rPr>
        <w:t xml:space="preserve"> benefit from </w:t>
      </w:r>
      <w:r w:rsidRPr="003D24AA">
        <w:rPr>
          <w:rStyle w:val="Emphasis"/>
          <w:highlight w:val="yellow"/>
        </w:rPr>
        <w:t>far-reaching</w:t>
      </w:r>
      <w:r w:rsidRPr="003D24AA">
        <w:rPr>
          <w:rStyle w:val="StyleUnderline"/>
          <w:highlight w:val="yellow"/>
        </w:rPr>
        <w:t xml:space="preserve"> </w:t>
      </w:r>
      <w:r w:rsidRPr="003D24AA">
        <w:rPr>
          <w:rStyle w:val="Emphasis"/>
          <w:highlight w:val="yellow"/>
        </w:rPr>
        <w:t>protections</w:t>
      </w:r>
      <w:r w:rsidRPr="003D24AA">
        <w:rPr>
          <w:rStyle w:val="StyleUnderline"/>
          <w:highlight w:val="yellow"/>
        </w:rPr>
        <w:t xml:space="preserve"> under</w:t>
      </w:r>
      <w:r w:rsidRPr="003D24AA">
        <w:rPr>
          <w:rStyle w:val="StyleUnderline"/>
        </w:rPr>
        <w:t xml:space="preserve"> existing </w:t>
      </w:r>
      <w:r w:rsidRPr="003D24AA">
        <w:rPr>
          <w:rStyle w:val="Emphasis"/>
          <w:highlight w:val="yellow"/>
        </w:rPr>
        <w:t>civil-service statutes</w:t>
      </w:r>
      <w:r w:rsidRPr="003D24AA">
        <w:rPr>
          <w:rStyle w:val="StyleUnderline"/>
        </w:rPr>
        <w:t xml:space="preserve"> — </w:t>
      </w:r>
      <w:r w:rsidRPr="003D24AA">
        <w:rPr>
          <w:rStyle w:val="Emphasis"/>
          <w:highlight w:val="yellow"/>
        </w:rPr>
        <w:t>more</w:t>
      </w:r>
      <w:r w:rsidRPr="003D24AA">
        <w:rPr>
          <w:rStyle w:val="StyleUnderline"/>
        </w:rPr>
        <w:t xml:space="preserve"> protections </w:t>
      </w:r>
      <w:r w:rsidRPr="003D24AA">
        <w:rPr>
          <w:rStyle w:val="StyleUnderline"/>
          <w:highlight w:val="yellow"/>
        </w:rPr>
        <w:t xml:space="preserve">than </w:t>
      </w:r>
      <w:r w:rsidRPr="003D24AA">
        <w:rPr>
          <w:rStyle w:val="Emphasis"/>
          <w:highlight w:val="yellow"/>
        </w:rPr>
        <w:t>most</w:t>
      </w:r>
      <w:r w:rsidRPr="003D24AA">
        <w:rPr>
          <w:rStyle w:val="StyleUnderline"/>
          <w:highlight w:val="yellow"/>
        </w:rPr>
        <w:t xml:space="preserve"> </w:t>
      </w:r>
      <w:r w:rsidRPr="003D24AA">
        <w:rPr>
          <w:rStyle w:val="Emphasis"/>
          <w:highlight w:val="yellow"/>
        </w:rPr>
        <w:t>private</w:t>
      </w:r>
      <w:r w:rsidRPr="003D24AA">
        <w:rPr>
          <w:rStyle w:val="StyleUnderline"/>
          <w:highlight w:val="yellow"/>
        </w:rPr>
        <w:t>-sector</w:t>
      </w:r>
      <w:r w:rsidRPr="003D24AA">
        <w:rPr>
          <w:rStyle w:val="StyleUnderline"/>
        </w:rPr>
        <w:t xml:space="preserve"> workers enjoy</w:t>
      </w:r>
      <w:r w:rsidRPr="003D24AA">
        <w:rPr>
          <w:sz w:val="14"/>
        </w:rPr>
        <w:t xml:space="preserve">. </w:t>
      </w:r>
      <w:r w:rsidRPr="003D24AA">
        <w:rPr>
          <w:rStyle w:val="StyleUnderline"/>
          <w:highlight w:val="yellow"/>
        </w:rPr>
        <w:t>And they</w:t>
      </w:r>
      <w:r w:rsidRPr="003D24AA">
        <w:rPr>
          <w:rStyle w:val="StyleUnderline"/>
        </w:rPr>
        <w:t xml:space="preserve"> would </w:t>
      </w:r>
      <w:r w:rsidRPr="003D24AA">
        <w:rPr>
          <w:rStyle w:val="StyleUnderline"/>
          <w:highlight w:val="yellow"/>
        </w:rPr>
        <w:t>retain</w:t>
      </w:r>
      <w:r w:rsidRPr="003D24AA">
        <w:rPr>
          <w:rStyle w:val="StyleUnderline"/>
        </w:rPr>
        <w:t xml:space="preserve"> their </w:t>
      </w:r>
      <w:r w:rsidRPr="003D24AA">
        <w:rPr>
          <w:rStyle w:val="Emphasis"/>
          <w:highlight w:val="yellow"/>
        </w:rPr>
        <w:t>full rights</w:t>
      </w:r>
      <w:r w:rsidRPr="003D24AA">
        <w:rPr>
          <w:rStyle w:val="StyleUnderline"/>
        </w:rPr>
        <w:t xml:space="preserve"> as citizens </w:t>
      </w:r>
      <w:r w:rsidRPr="003D24AA">
        <w:rPr>
          <w:rStyle w:val="StyleUnderline"/>
          <w:highlight w:val="yellow"/>
        </w:rPr>
        <w:t xml:space="preserve">to </w:t>
      </w:r>
      <w:r w:rsidRPr="003D24AA">
        <w:rPr>
          <w:rStyle w:val="Emphasis"/>
          <w:highlight w:val="yellow"/>
        </w:rPr>
        <w:t>petition</w:t>
      </w:r>
      <w:r w:rsidRPr="003D24AA">
        <w:rPr>
          <w:rStyle w:val="StyleUnderline"/>
        </w:rPr>
        <w:t xml:space="preserve"> the government for changes in policy</w:t>
      </w:r>
      <w:r w:rsidRPr="003D24AA">
        <w:rPr>
          <w:sz w:val="14"/>
        </w:rPr>
        <w:t xml:space="preserve">. </w:t>
      </w:r>
      <w:r w:rsidRPr="003D24AA">
        <w:rPr>
          <w:rStyle w:val="StyleUnderline"/>
        </w:rPr>
        <w:t xml:space="preserve">Public-sector workers' </w:t>
      </w:r>
      <w:r w:rsidRPr="003D24AA">
        <w:rPr>
          <w:rStyle w:val="StyleUnderline"/>
          <w:highlight w:val="yellow"/>
        </w:rPr>
        <w:t>ability to unionize</w:t>
      </w:r>
      <w:r w:rsidRPr="003D24AA">
        <w:rPr>
          <w:rStyle w:val="StyleUnderline"/>
        </w:rPr>
        <w:t xml:space="preserve"> is </w:t>
      </w:r>
      <w:r w:rsidRPr="003D24AA">
        <w:rPr>
          <w:rStyle w:val="Emphasis"/>
        </w:rPr>
        <w:t>hardly</w:t>
      </w:r>
      <w:r w:rsidRPr="003D24AA">
        <w:rPr>
          <w:rStyle w:val="StyleUnderline"/>
        </w:rPr>
        <w:t xml:space="preserve"> </w:t>
      </w:r>
      <w:r w:rsidRPr="003D24AA">
        <w:rPr>
          <w:rStyle w:val="Emphasis"/>
        </w:rPr>
        <w:t>sacrosanct</w:t>
      </w:r>
      <w:r w:rsidRPr="003D24AA">
        <w:rPr>
          <w:sz w:val="14"/>
        </w:rPr>
        <w:t xml:space="preserve">; </w:t>
      </w:r>
      <w:r w:rsidRPr="003D24AA">
        <w:rPr>
          <w:rStyle w:val="StyleUnderline"/>
        </w:rPr>
        <w:t xml:space="preserve">it </w:t>
      </w:r>
      <w:r w:rsidRPr="003D24AA">
        <w:rPr>
          <w:rStyle w:val="StyleUnderline"/>
          <w:highlight w:val="yellow"/>
        </w:rPr>
        <w:t xml:space="preserve">is by </w:t>
      </w:r>
      <w:r w:rsidRPr="003D24AA">
        <w:rPr>
          <w:rStyle w:val="Emphasis"/>
          <w:highlight w:val="yellow"/>
        </w:rPr>
        <w:t>no means</w:t>
      </w:r>
      <w:r w:rsidRPr="003D24AA">
        <w:rPr>
          <w:rStyle w:val="StyleUnderline"/>
        </w:rPr>
        <w:t xml:space="preserve"> a </w:t>
      </w:r>
      <w:r w:rsidRPr="003D24AA">
        <w:rPr>
          <w:rStyle w:val="Emphasis"/>
          <w:highlight w:val="yellow"/>
        </w:rPr>
        <w:t>fundamental</w:t>
      </w:r>
      <w:r w:rsidRPr="003D24AA">
        <w:rPr>
          <w:rStyle w:val="StyleUnderline"/>
        </w:rPr>
        <w:t xml:space="preserve"> civil or constitutional right</w:t>
      </w:r>
      <w:r w:rsidRPr="003D24AA">
        <w:rPr>
          <w:sz w:val="14"/>
        </w:rPr>
        <w:t>. It has been permitted by most states and localities for only about half a century, and, so far, it is not clear that this experiment has served the public interest.</w:t>
      </w:r>
    </w:p>
    <w:p w14:paraId="6486160B" w14:textId="77777777" w:rsidR="002868FA" w:rsidRPr="00267422" w:rsidRDefault="002868FA" w:rsidP="002868FA">
      <w:pPr>
        <w:pStyle w:val="Heading4"/>
      </w:pPr>
      <w:r>
        <w:t xml:space="preserve">Whistleblower protections </w:t>
      </w:r>
      <w:r>
        <w:rPr>
          <w:u w:val="single"/>
        </w:rPr>
        <w:t>solve</w:t>
      </w:r>
      <w:r>
        <w:t>.</w:t>
      </w:r>
    </w:p>
    <w:p w14:paraId="07089E0F" w14:textId="77777777" w:rsidR="002868FA" w:rsidRPr="00D453FE" w:rsidRDefault="002868FA" w:rsidP="002868FA">
      <w:r>
        <w:t xml:space="preserve">Paul </w:t>
      </w:r>
      <w:r w:rsidRPr="00B73C77">
        <w:rPr>
          <w:rStyle w:val="Style13ptBold"/>
        </w:rPr>
        <w:t>Sonn et al. 20</w:t>
      </w:r>
      <w:r>
        <w:t>, JD, NELP's state policy program director, and is the director of the NELP Action Fund, Mitch Hirsch, Laura Huizar, Debbie Berkowitz, Michele Evermore, Tsedeye Gebreselassie, Hugh Baran, Rebecca Smith, Cathy Ruckelshaus, David Cooper, Naomi Walker, Julia Wolfe, Daniel Costa, Lora Engdahl, Anu Kumar, Jaimie Worker, Kasia Tarczynska, Greg LeRoy, 12-17-20, “How States and Cities Can Respond to Workers’ Demands for Economic Security, Health and Safety Protections, and Workplace Democracy,” https://www.nelp.org/insights-research/states-cities-can-respond-workers-demands-economic-security-health-safety-protections-workplace-democracy/</w:t>
      </w:r>
    </w:p>
    <w:p w14:paraId="70A454CD" w14:textId="77777777" w:rsidR="002868FA" w:rsidRPr="00736D41" w:rsidRDefault="002868FA" w:rsidP="002868FA">
      <w:pPr>
        <w:rPr>
          <w:rStyle w:val="StyleUnderline"/>
        </w:rPr>
      </w:pPr>
      <w:r w:rsidRPr="002E4812">
        <w:rPr>
          <w:rStyle w:val="StyleUnderline"/>
          <w:highlight w:val="yellow"/>
        </w:rPr>
        <w:t xml:space="preserve">Adopt </w:t>
      </w:r>
      <w:r w:rsidRPr="002E4812">
        <w:rPr>
          <w:rStyle w:val="Emphasis"/>
          <w:highlight w:val="yellow"/>
        </w:rPr>
        <w:t>whistleblower</w:t>
      </w:r>
      <w:r w:rsidRPr="00736D41">
        <w:rPr>
          <w:rStyle w:val="StyleUnderline"/>
        </w:rPr>
        <w:t xml:space="preserve"> or “qui tam” </w:t>
      </w:r>
      <w:r w:rsidRPr="00736D41">
        <w:rPr>
          <w:rStyle w:val="Emphasis"/>
        </w:rPr>
        <w:t xml:space="preserve">enforcement </w:t>
      </w:r>
      <w:r w:rsidRPr="002E4812">
        <w:rPr>
          <w:rStyle w:val="Emphasis"/>
          <w:highlight w:val="yellow"/>
        </w:rPr>
        <w:t>laws</w:t>
      </w:r>
      <w:r w:rsidRPr="00736D41">
        <w:rPr>
          <w:rStyle w:val="StyleUnderline"/>
        </w:rPr>
        <w:t xml:space="preserve">. States should restore the ability of </w:t>
      </w:r>
      <w:r w:rsidRPr="002E4812">
        <w:rPr>
          <w:rStyle w:val="StyleUnderline"/>
        </w:rPr>
        <w:t>workers</w:t>
      </w:r>
      <w:r w:rsidRPr="00736D41">
        <w:rPr>
          <w:rStyle w:val="StyleUnderline"/>
        </w:rPr>
        <w:t xml:space="preserve"> and members of the </w:t>
      </w:r>
      <w:r w:rsidRPr="00736D41">
        <w:rPr>
          <w:rStyle w:val="Emphasis"/>
        </w:rPr>
        <w:t>public</w:t>
      </w:r>
      <w:r w:rsidRPr="00736D41">
        <w:rPr>
          <w:rStyle w:val="StyleUnderline"/>
        </w:rPr>
        <w:t xml:space="preserve"> to go before judges and juries to fight wage theft, racial and sexual harassment and discrimination, and other workplace </w:t>
      </w:r>
      <w:r w:rsidRPr="00736D41">
        <w:rPr>
          <w:rStyle w:val="Emphasis"/>
        </w:rPr>
        <w:t>violations</w:t>
      </w:r>
      <w:r w:rsidRPr="00E75414">
        <w:rPr>
          <w:sz w:val="16"/>
        </w:rPr>
        <w:t xml:space="preserve"> on behalf of the state. </w:t>
      </w:r>
      <w:r w:rsidRPr="00736D41">
        <w:rPr>
          <w:rStyle w:val="StyleUnderline"/>
        </w:rPr>
        <w:t xml:space="preserve">States can restore this ability by adopting </w:t>
      </w:r>
      <w:r w:rsidRPr="00736D41">
        <w:rPr>
          <w:rStyle w:val="Emphasis"/>
        </w:rPr>
        <w:t>whistleblower</w:t>
      </w:r>
      <w:r w:rsidRPr="00736D41">
        <w:rPr>
          <w:rStyle w:val="StyleUnderline"/>
        </w:rPr>
        <w:t xml:space="preserve"> or “</w:t>
      </w:r>
      <w:r w:rsidRPr="00736D41">
        <w:rPr>
          <w:rStyle w:val="Emphasis"/>
        </w:rPr>
        <w:t>qui tam</w:t>
      </w:r>
      <w:r w:rsidRPr="00736D41">
        <w:rPr>
          <w:rStyle w:val="StyleUnderline"/>
        </w:rPr>
        <w:t>” enforcement laws</w:t>
      </w:r>
      <w:r w:rsidRPr="00E75414">
        <w:rPr>
          <w:sz w:val="16"/>
        </w:rPr>
        <w:t xml:space="preserve">, as California has done with its Private Attorneys General Act (PAGA). </w:t>
      </w:r>
      <w:r w:rsidRPr="002E4812">
        <w:rPr>
          <w:rStyle w:val="StyleUnderline"/>
          <w:highlight w:val="yellow"/>
        </w:rPr>
        <w:t>These laws allow workers</w:t>
      </w:r>
      <w:r w:rsidRPr="00736D41">
        <w:rPr>
          <w:rStyle w:val="StyleUnderline"/>
        </w:rPr>
        <w:t xml:space="preserve"> or representative organizations</w:t>
      </w:r>
      <w:r w:rsidRPr="00E75414">
        <w:rPr>
          <w:sz w:val="16"/>
        </w:rPr>
        <w:t xml:space="preserve"> (such as unions and worker centers) </w:t>
      </w:r>
      <w:r w:rsidRPr="002E4812">
        <w:rPr>
          <w:rStyle w:val="StyleUnderline"/>
          <w:highlight w:val="yellow"/>
        </w:rPr>
        <w:t>to</w:t>
      </w:r>
      <w:r w:rsidRPr="00736D41">
        <w:rPr>
          <w:rStyle w:val="StyleUnderline"/>
        </w:rPr>
        <w:t xml:space="preserve"> stand in the shoes of their state’s labor department and </w:t>
      </w:r>
      <w:r w:rsidRPr="002E4812">
        <w:rPr>
          <w:rStyle w:val="StyleUnderline"/>
          <w:highlight w:val="yellow"/>
        </w:rPr>
        <w:t xml:space="preserve">bring </w:t>
      </w:r>
      <w:r w:rsidRPr="002E4812">
        <w:rPr>
          <w:rStyle w:val="Emphasis"/>
          <w:highlight w:val="yellow"/>
        </w:rPr>
        <w:t>enforcement actions</w:t>
      </w:r>
      <w:r w:rsidRPr="00736D41">
        <w:rPr>
          <w:rStyle w:val="StyleUnderline"/>
        </w:rPr>
        <w:t xml:space="preserve"> for violations </w:t>
      </w:r>
      <w:r w:rsidRPr="002E4812">
        <w:rPr>
          <w:rStyle w:val="StyleUnderline"/>
          <w:highlight w:val="yellow"/>
        </w:rPr>
        <w:t>of</w:t>
      </w:r>
      <w:r w:rsidRPr="00736D41">
        <w:rPr>
          <w:rStyle w:val="StyleUnderline"/>
        </w:rPr>
        <w:t xml:space="preserve"> state </w:t>
      </w:r>
      <w:r w:rsidRPr="002E4812">
        <w:rPr>
          <w:rStyle w:val="Emphasis"/>
          <w:highlight w:val="yellow"/>
        </w:rPr>
        <w:t>employment laws</w:t>
      </w:r>
      <w:r w:rsidRPr="00E75414">
        <w:rPr>
          <w:sz w:val="16"/>
        </w:rPr>
        <w:t xml:space="preserve">. By allowing unions and worker centers to bring enforcement actions, </w:t>
      </w:r>
      <w:r w:rsidRPr="002E4812">
        <w:rPr>
          <w:rStyle w:val="StyleUnderline"/>
          <w:highlight w:val="yellow"/>
        </w:rPr>
        <w:t xml:space="preserve">these laws can </w:t>
      </w:r>
      <w:r w:rsidRPr="002E4812">
        <w:rPr>
          <w:rStyle w:val="Emphasis"/>
          <w:highlight w:val="yellow"/>
        </w:rPr>
        <w:t>shield</w:t>
      </w:r>
      <w:r w:rsidRPr="002E4812">
        <w:rPr>
          <w:rStyle w:val="StyleUnderline"/>
          <w:highlight w:val="yellow"/>
        </w:rPr>
        <w:t xml:space="preserve"> individual </w:t>
      </w:r>
      <w:r w:rsidRPr="002E4812">
        <w:rPr>
          <w:rStyle w:val="Emphasis"/>
          <w:highlight w:val="yellow"/>
        </w:rPr>
        <w:t>workers</w:t>
      </w:r>
      <w:r w:rsidRPr="002E4812">
        <w:rPr>
          <w:rStyle w:val="StyleUnderline"/>
          <w:highlight w:val="yellow"/>
        </w:rPr>
        <w:t xml:space="preserve"> from retaliation. Such laws</w:t>
      </w:r>
      <w:r w:rsidRPr="00736D41">
        <w:rPr>
          <w:rStyle w:val="StyleUnderline"/>
        </w:rPr>
        <w:t xml:space="preserve"> provide a way to </w:t>
      </w:r>
      <w:r w:rsidRPr="002E4812">
        <w:rPr>
          <w:rStyle w:val="Emphasis"/>
          <w:highlight w:val="yellow"/>
        </w:rPr>
        <w:t>supplement limited</w:t>
      </w:r>
      <w:r w:rsidRPr="00736D41">
        <w:rPr>
          <w:rStyle w:val="StyleUnderline"/>
        </w:rPr>
        <w:t xml:space="preserve"> public </w:t>
      </w:r>
      <w:r w:rsidRPr="00E75414">
        <w:rPr>
          <w:rStyle w:val="Emphasis"/>
        </w:rPr>
        <w:t xml:space="preserve">enforcement </w:t>
      </w:r>
      <w:r w:rsidRPr="002E4812">
        <w:rPr>
          <w:rStyle w:val="Emphasis"/>
          <w:highlight w:val="yellow"/>
        </w:rPr>
        <w:t>resources</w:t>
      </w:r>
      <w:r w:rsidRPr="00736D41">
        <w:rPr>
          <w:rStyle w:val="StyleUnderline"/>
        </w:rPr>
        <w:t>—</w:t>
      </w:r>
      <w:r w:rsidRPr="002E4812">
        <w:rPr>
          <w:rStyle w:val="StyleUnderline"/>
        </w:rPr>
        <w:t>and</w:t>
      </w:r>
      <w:r w:rsidRPr="00736D41">
        <w:rPr>
          <w:rStyle w:val="StyleUnderline"/>
        </w:rPr>
        <w:t xml:space="preserve"> in the process generate millions of dollars in </w:t>
      </w:r>
      <w:r w:rsidRPr="00736D41">
        <w:rPr>
          <w:rStyle w:val="Emphasis"/>
        </w:rPr>
        <w:t>new revenue</w:t>
      </w:r>
      <w:r w:rsidRPr="00E75414">
        <w:rPr>
          <w:sz w:val="16"/>
        </w:rPr>
        <w:t xml:space="preserve"> that state agencies can use to hire more staff. Importantly, </w:t>
      </w:r>
      <w:r w:rsidRPr="00736D41">
        <w:rPr>
          <w:rStyle w:val="StyleUnderline"/>
        </w:rPr>
        <w:t xml:space="preserve">qui tam enforcement actions can be brought </w:t>
      </w:r>
      <w:r w:rsidRPr="002E4812">
        <w:rPr>
          <w:rStyle w:val="Emphasis"/>
          <w:highlight w:val="yellow"/>
        </w:rPr>
        <w:t>even</w:t>
      </w:r>
      <w:r w:rsidRPr="002E4812">
        <w:rPr>
          <w:rStyle w:val="StyleUnderline"/>
          <w:highlight w:val="yellow"/>
        </w:rPr>
        <w:t xml:space="preserve"> when workers are covered by</w:t>
      </w:r>
      <w:r w:rsidRPr="00736D41">
        <w:rPr>
          <w:rStyle w:val="StyleUnderline"/>
        </w:rPr>
        <w:t xml:space="preserve"> </w:t>
      </w:r>
      <w:r w:rsidRPr="00736D41">
        <w:rPr>
          <w:rStyle w:val="Emphasis"/>
        </w:rPr>
        <w:t xml:space="preserve">forced </w:t>
      </w:r>
      <w:r w:rsidRPr="002E4812">
        <w:rPr>
          <w:rStyle w:val="Emphasis"/>
          <w:highlight w:val="yellow"/>
        </w:rPr>
        <w:t>arbitration</w:t>
      </w:r>
      <w:r w:rsidRPr="00736D41">
        <w:rPr>
          <w:rStyle w:val="StyleUnderline"/>
        </w:rPr>
        <w:t xml:space="preserve"> agreements.</w:t>
      </w:r>
    </w:p>
    <w:p w14:paraId="6B5634E1" w14:textId="77777777" w:rsidR="002868FA" w:rsidRDefault="002868FA" w:rsidP="002868FA">
      <w:pPr>
        <w:rPr>
          <w:sz w:val="16"/>
        </w:rPr>
      </w:pPr>
      <w:r w:rsidRPr="00736D41">
        <w:rPr>
          <w:rStyle w:val="StyleUnderline"/>
        </w:rPr>
        <w:t xml:space="preserve">States and cities should incorporate qui tam enforcement into </w:t>
      </w:r>
      <w:r w:rsidRPr="00736D41">
        <w:rPr>
          <w:rStyle w:val="Emphasis"/>
        </w:rPr>
        <w:t>all</w:t>
      </w:r>
      <w:r w:rsidRPr="00736D41">
        <w:rPr>
          <w:rStyle w:val="StyleUnderline"/>
        </w:rPr>
        <w:t xml:space="preserve"> new </w:t>
      </w:r>
      <w:r w:rsidRPr="00736D41">
        <w:rPr>
          <w:rStyle w:val="Emphasis"/>
        </w:rPr>
        <w:t>employment laws</w:t>
      </w:r>
      <w:r w:rsidRPr="00E75414">
        <w:rPr>
          <w:sz w:val="16"/>
        </w:rPr>
        <w:t>, as Colorado did this year when it authorized qui tam enforcement under its new state law protecting whistleblowers reporting health and safety violations from retaliation. And states should pass comprehensive laws authorizing qui tam enforcement under all state employment laws, as California has done, and as has been proposed in New York, Oregon, Washington, Maine, Connecticut, and other states.</w:t>
      </w:r>
    </w:p>
    <w:p w14:paraId="6537980B" w14:textId="77777777" w:rsidR="002868FA" w:rsidRPr="00E75414" w:rsidRDefault="002868FA" w:rsidP="002868FA">
      <w:pPr>
        <w:pStyle w:val="Analytic"/>
      </w:pPr>
      <w:r>
        <w:t>Yes neg fiat. Reciprocal with the 1AC. Opportunity costs disprove resolutional desirability!</w:t>
      </w:r>
    </w:p>
    <w:p w14:paraId="20D0C506" w14:textId="77777777" w:rsidR="002868FA" w:rsidRDefault="002868FA" w:rsidP="002868FA">
      <w:pPr>
        <w:pStyle w:val="Heading3"/>
      </w:pPr>
      <w:r>
        <w:t>1NC</w:t>
      </w:r>
    </w:p>
    <w:p w14:paraId="042347A8" w14:textId="77777777" w:rsidR="002868FA" w:rsidRPr="001B0F45" w:rsidRDefault="002868FA" w:rsidP="002868FA">
      <w:pPr>
        <w:pStyle w:val="Heading4"/>
      </w:pPr>
      <w:r w:rsidRPr="001B0F45">
        <w:rPr>
          <w:u w:val="single"/>
        </w:rPr>
        <w:t>Fiat</w:t>
      </w:r>
      <w:r w:rsidRPr="001B0F45">
        <w:t xml:space="preserve"> </w:t>
      </w:r>
      <w:r>
        <w:t>in game-like settings c</w:t>
      </w:r>
      <w:r w:rsidRPr="001B0F45">
        <w:t>onditions debaters to become ‘</w:t>
      </w:r>
      <w:r w:rsidRPr="001B0F45">
        <w:rPr>
          <w:u w:val="single"/>
        </w:rPr>
        <w:t>agents of necropower</w:t>
      </w:r>
      <w:r w:rsidRPr="001B0F45">
        <w:t xml:space="preserve">.’ Thus, </w:t>
      </w:r>
      <w:r w:rsidRPr="001B0F45">
        <w:rPr>
          <w:u w:val="single"/>
        </w:rPr>
        <w:t>Diceroll</w:t>
      </w:r>
      <w:r w:rsidRPr="001B0F45">
        <w:t xml:space="preserve">. </w:t>
      </w:r>
    </w:p>
    <w:p w14:paraId="5880AEA7" w14:textId="77777777" w:rsidR="002868FA" w:rsidRPr="006E4C51" w:rsidRDefault="002868FA" w:rsidP="002868FA">
      <w:r>
        <w:t xml:space="preserve">Sebastian </w:t>
      </w:r>
      <w:r w:rsidRPr="006E4C51">
        <w:rPr>
          <w:rStyle w:val="Style13ptBold"/>
        </w:rPr>
        <w:t>Morrison 26</w:t>
      </w:r>
      <w:r>
        <w:t xml:space="preserve">, Doctor of Philosophy, PhD, Communication and Media Studies, “Capitalist Games: Disco Elysium’s Critique of Capitalist Logics of Play”, The University of Adelaide, Forthcoming in late February/Early March 2026 within the </w:t>
      </w:r>
      <w:r w:rsidRPr="006E4C51">
        <w:t>DiGRA Conference</w:t>
      </w:r>
      <w:r>
        <w:t xml:space="preserve">, </w:t>
      </w:r>
      <w:r w:rsidRPr="006E4C51">
        <w:t>https://digraa.org/wp-content/uploads/2025/10/Capitalist-Games-Disco-Elysiums-Critique-of-Capitalist-Logics-of-Play.pdf</w:t>
      </w:r>
    </w:p>
    <w:p w14:paraId="5BB92677" w14:textId="77777777" w:rsidR="002868FA" w:rsidRPr="00A8699D" w:rsidRDefault="002868FA" w:rsidP="002868FA">
      <w:pPr>
        <w:rPr>
          <w:sz w:val="16"/>
        </w:rPr>
      </w:pPr>
      <w:r w:rsidRPr="00A8699D">
        <w:rPr>
          <w:sz w:val="16"/>
        </w:rPr>
        <w:t xml:space="preserve">Over the last thirty years, scholars have often returned to an examination of the ways that </w:t>
      </w:r>
      <w:r w:rsidRPr="006E4C51">
        <w:rPr>
          <w:rStyle w:val="StyleUnderline"/>
        </w:rPr>
        <w:t>capitalist</w:t>
      </w:r>
      <w:r w:rsidRPr="00A8699D">
        <w:rPr>
          <w:rStyle w:val="StyleUnderline"/>
        </w:rPr>
        <w:t xml:space="preserve"> and</w:t>
      </w:r>
      <w:r w:rsidRPr="00A8699D">
        <w:rPr>
          <w:rStyle w:val="Emphasis"/>
        </w:rPr>
        <w:t xml:space="preserve"> </w:t>
      </w:r>
      <w:r w:rsidRPr="00A8699D">
        <w:rPr>
          <w:rStyle w:val="Emphasis"/>
          <w:highlight w:val="yellow"/>
        </w:rPr>
        <w:t>neoliberal</w:t>
      </w:r>
      <w:r w:rsidRPr="00A8699D">
        <w:rPr>
          <w:sz w:val="16"/>
          <w:highlight w:val="yellow"/>
        </w:rPr>
        <w:t xml:space="preserve"> </w:t>
      </w:r>
      <w:r w:rsidRPr="00A8699D">
        <w:rPr>
          <w:rStyle w:val="StyleUnderline"/>
          <w:highlight w:val="yellow"/>
        </w:rPr>
        <w:t>logics</w:t>
      </w:r>
      <w:r w:rsidRPr="00A8699D">
        <w:rPr>
          <w:rStyle w:val="StyleUnderline"/>
        </w:rPr>
        <w:t xml:space="preserve"> function</w:t>
      </w:r>
      <w:r w:rsidRPr="00A8699D">
        <w:rPr>
          <w:sz w:val="16"/>
        </w:rPr>
        <w:t xml:space="preserve"> </w:t>
      </w:r>
      <w:r w:rsidRPr="00A8699D">
        <w:rPr>
          <w:rStyle w:val="Emphasis"/>
          <w:highlight w:val="yellow"/>
        </w:rPr>
        <w:t>in</w:t>
      </w:r>
      <w:r w:rsidRPr="00A8699D">
        <w:rPr>
          <w:sz w:val="16"/>
        </w:rPr>
        <w:t xml:space="preserve"> </w:t>
      </w:r>
      <w:r w:rsidRPr="00A8699D">
        <w:rPr>
          <w:rStyle w:val="StyleUnderline"/>
        </w:rPr>
        <w:t>and</w:t>
      </w:r>
      <w:r w:rsidRPr="00A8699D">
        <w:rPr>
          <w:sz w:val="16"/>
        </w:rPr>
        <w:t xml:space="preserve"> </w:t>
      </w:r>
      <w:r w:rsidRPr="00A8699D">
        <w:rPr>
          <w:rStyle w:val="Emphasis"/>
        </w:rPr>
        <w:t>through</w:t>
      </w:r>
      <w:r w:rsidRPr="00A8699D">
        <w:rPr>
          <w:sz w:val="16"/>
        </w:rPr>
        <w:t xml:space="preserve"> video</w:t>
      </w:r>
      <w:r w:rsidRPr="00A8699D">
        <w:rPr>
          <w:rStyle w:val="Emphasis"/>
          <w:highlight w:val="yellow"/>
        </w:rPr>
        <w:t>games</w:t>
      </w:r>
      <w:r w:rsidRPr="00A8699D">
        <w:rPr>
          <w:sz w:val="16"/>
        </w:rPr>
        <w:t xml:space="preserve"> (Baerg 2009; Dooghan 2023; Dyer-Witheford and de Peuter 2009; Garite 2003; Stallabrass 1993; Woodcock 2019; Yee 2006). For Yee (2006, 70), the ways in which video</w:t>
      </w:r>
      <w:r w:rsidRPr="00A8699D">
        <w:rPr>
          <w:rStyle w:val="Emphasis"/>
        </w:rPr>
        <w:t>games</w:t>
      </w:r>
      <w:r w:rsidRPr="00A8699D">
        <w:rPr>
          <w:sz w:val="16"/>
        </w:rPr>
        <w:t xml:space="preserve"> layer rewards and action “</w:t>
      </w:r>
      <w:r w:rsidRPr="00A8699D">
        <w:rPr>
          <w:rStyle w:val="Emphasis"/>
          <w:highlight w:val="yellow"/>
        </w:rPr>
        <w:t>condition</w:t>
      </w:r>
      <w:r w:rsidRPr="00A8699D">
        <w:rPr>
          <w:sz w:val="16"/>
          <w:highlight w:val="yellow"/>
        </w:rPr>
        <w:t xml:space="preserve"> </w:t>
      </w:r>
      <w:r w:rsidRPr="00A8699D">
        <w:rPr>
          <w:rStyle w:val="StyleUnderline"/>
          <w:highlight w:val="yellow"/>
        </w:rPr>
        <w:t xml:space="preserve">us to </w:t>
      </w:r>
      <w:r w:rsidRPr="002656AF">
        <w:rPr>
          <w:rStyle w:val="StyleUnderline"/>
          <w:highlight w:val="yellow"/>
        </w:rPr>
        <w:t>work</w:t>
      </w:r>
      <w:r w:rsidRPr="002656AF">
        <w:rPr>
          <w:sz w:val="16"/>
          <w:highlight w:val="yellow"/>
        </w:rPr>
        <w:t xml:space="preserve"> </w:t>
      </w:r>
      <w:r w:rsidRPr="002656AF">
        <w:rPr>
          <w:rStyle w:val="Emphasis"/>
          <w:highlight w:val="yellow"/>
        </w:rPr>
        <w:t>harder</w:t>
      </w:r>
      <w:r w:rsidRPr="00A8699D">
        <w:rPr>
          <w:sz w:val="16"/>
        </w:rPr>
        <w:t>…[</w:t>
      </w:r>
      <w:r w:rsidRPr="00A8699D">
        <w:rPr>
          <w:rStyle w:val="StyleUnderline"/>
        </w:rPr>
        <w:t>they</w:t>
      </w:r>
      <w:r w:rsidRPr="00A8699D">
        <w:rPr>
          <w:sz w:val="16"/>
        </w:rPr>
        <w:t xml:space="preserve">] </w:t>
      </w:r>
      <w:r w:rsidRPr="00A8699D">
        <w:rPr>
          <w:rStyle w:val="StyleUnderline"/>
        </w:rPr>
        <w:t>are</w:t>
      </w:r>
      <w:r w:rsidRPr="00A8699D">
        <w:rPr>
          <w:sz w:val="16"/>
        </w:rPr>
        <w:t xml:space="preserve"> </w:t>
      </w:r>
      <w:r w:rsidRPr="00A8699D">
        <w:rPr>
          <w:rStyle w:val="Emphasis"/>
        </w:rPr>
        <w:t>inherently</w:t>
      </w:r>
      <w:r w:rsidRPr="00A8699D">
        <w:rPr>
          <w:sz w:val="16"/>
        </w:rPr>
        <w:t xml:space="preserve"> </w:t>
      </w:r>
      <w:r w:rsidRPr="00A8699D">
        <w:rPr>
          <w:rStyle w:val="StyleUnderline"/>
        </w:rPr>
        <w:t>work platforms</w:t>
      </w:r>
      <w:r w:rsidRPr="00A8699D">
        <w:rPr>
          <w:sz w:val="16"/>
        </w:rPr>
        <w:t xml:space="preserve"> that </w:t>
      </w:r>
      <w:r w:rsidRPr="00A8699D">
        <w:rPr>
          <w:rStyle w:val="StyleUnderline"/>
        </w:rPr>
        <w:t xml:space="preserve">train us to </w:t>
      </w:r>
      <w:r w:rsidRPr="00A8699D">
        <w:rPr>
          <w:rStyle w:val="StyleUnderline"/>
          <w:highlight w:val="yellow"/>
        </w:rPr>
        <w:t>become</w:t>
      </w:r>
      <w:r w:rsidRPr="00A8699D">
        <w:rPr>
          <w:sz w:val="16"/>
          <w:highlight w:val="yellow"/>
        </w:rPr>
        <w:t xml:space="preserve"> </w:t>
      </w:r>
      <w:r w:rsidRPr="00A8699D">
        <w:rPr>
          <w:rStyle w:val="Emphasis"/>
          <w:highlight w:val="yellow"/>
        </w:rPr>
        <w:t>better workers</w:t>
      </w:r>
      <w:r w:rsidRPr="00A8699D">
        <w:rPr>
          <w:sz w:val="16"/>
        </w:rPr>
        <w:t xml:space="preserve">.” For Dyer-Witheford and de Peuter (2009, 192), </w:t>
      </w:r>
      <w:r w:rsidRPr="00A8699D">
        <w:rPr>
          <w:rStyle w:val="StyleUnderline"/>
        </w:rPr>
        <w:t>games are</w:t>
      </w:r>
      <w:r w:rsidRPr="00A8699D">
        <w:rPr>
          <w:sz w:val="16"/>
        </w:rPr>
        <w:t xml:space="preserve"> ‘</w:t>
      </w:r>
      <w:r w:rsidRPr="00A8699D">
        <w:rPr>
          <w:rStyle w:val="Emphasis"/>
        </w:rPr>
        <w:t>machines</w:t>
      </w:r>
      <w:r w:rsidRPr="00A8699D">
        <w:rPr>
          <w:sz w:val="16"/>
        </w:rPr>
        <w:t xml:space="preserve"> </w:t>
      </w:r>
      <w:r w:rsidRPr="00A8699D">
        <w:rPr>
          <w:rStyle w:val="StyleUnderline"/>
        </w:rPr>
        <w:t>of</w:t>
      </w:r>
      <w:r w:rsidRPr="00A8699D">
        <w:rPr>
          <w:sz w:val="16"/>
        </w:rPr>
        <w:t xml:space="preserve"> </w:t>
      </w:r>
      <w:r w:rsidRPr="00A8699D">
        <w:rPr>
          <w:rStyle w:val="Emphasis"/>
        </w:rPr>
        <w:t>subjectivation’</w:t>
      </w:r>
      <w:r w:rsidRPr="00A8699D">
        <w:rPr>
          <w:sz w:val="16"/>
        </w:rPr>
        <w:t xml:space="preserve"> that ‘interpellate’ us into particular subject positions, </w:t>
      </w:r>
      <w:r w:rsidRPr="00A8699D">
        <w:rPr>
          <w:rStyle w:val="StyleUnderline"/>
        </w:rPr>
        <w:t>preparing us to</w:t>
      </w:r>
      <w:r w:rsidRPr="00A8699D">
        <w:rPr>
          <w:sz w:val="16"/>
        </w:rPr>
        <w:t xml:space="preserve"> </w:t>
      </w:r>
      <w:r w:rsidRPr="00A8699D">
        <w:rPr>
          <w:rStyle w:val="Emphasis"/>
          <w:highlight w:val="yellow"/>
        </w:rPr>
        <w:t>act</w:t>
      </w:r>
      <w:r w:rsidRPr="00A8699D">
        <w:rPr>
          <w:sz w:val="16"/>
          <w:highlight w:val="yellow"/>
        </w:rPr>
        <w:t xml:space="preserve"> </w:t>
      </w:r>
      <w:r w:rsidRPr="00A8699D">
        <w:rPr>
          <w:rStyle w:val="StyleUnderline"/>
          <w:highlight w:val="yellow"/>
        </w:rPr>
        <w:t>in ways which</w:t>
      </w:r>
      <w:r w:rsidRPr="00A8699D">
        <w:rPr>
          <w:sz w:val="16"/>
          <w:highlight w:val="yellow"/>
        </w:rPr>
        <w:t xml:space="preserve"> </w:t>
      </w:r>
      <w:r w:rsidRPr="00A8699D">
        <w:rPr>
          <w:rStyle w:val="Emphasis"/>
          <w:highlight w:val="yellow"/>
        </w:rPr>
        <w:t>reinforce</w:t>
      </w:r>
      <w:r w:rsidRPr="00A8699D">
        <w:rPr>
          <w:sz w:val="16"/>
        </w:rPr>
        <w:t xml:space="preserve"> </w:t>
      </w:r>
      <w:r w:rsidRPr="00A8699D">
        <w:rPr>
          <w:rStyle w:val="StyleUnderline"/>
        </w:rPr>
        <w:t>capital’s</w:t>
      </w:r>
      <w:r w:rsidRPr="00A8699D">
        <w:rPr>
          <w:sz w:val="16"/>
        </w:rPr>
        <w:t xml:space="preserve"> </w:t>
      </w:r>
      <w:r w:rsidRPr="00A8699D">
        <w:rPr>
          <w:rStyle w:val="Emphasis"/>
          <w:highlight w:val="yellow"/>
        </w:rPr>
        <w:t>military</w:t>
      </w:r>
      <w:r w:rsidRPr="00A8699D">
        <w:rPr>
          <w:sz w:val="16"/>
        </w:rPr>
        <w:t xml:space="preserve"> and consumerist </w:t>
      </w:r>
      <w:r w:rsidRPr="00A8699D">
        <w:rPr>
          <w:rStyle w:val="StyleUnderline"/>
          <w:highlight w:val="yellow"/>
        </w:rPr>
        <w:t>logics</w:t>
      </w:r>
      <w:r w:rsidRPr="00A8699D">
        <w:rPr>
          <w:sz w:val="16"/>
        </w:rPr>
        <w:t xml:space="preserve">. For Dooghan (2023, 15), </w:t>
      </w:r>
      <w:r w:rsidRPr="00A8699D">
        <w:rPr>
          <w:rStyle w:val="StyleUnderline"/>
          <w:highlight w:val="yellow"/>
        </w:rPr>
        <w:t>players</w:t>
      </w:r>
      <w:r w:rsidRPr="00A8699D">
        <w:rPr>
          <w:rStyle w:val="StyleUnderline"/>
        </w:rPr>
        <w:t xml:space="preserve"> are</w:t>
      </w:r>
      <w:r w:rsidRPr="00A8699D">
        <w:rPr>
          <w:sz w:val="16"/>
        </w:rPr>
        <w:t xml:space="preserve"> “</w:t>
      </w:r>
      <w:r w:rsidRPr="00A8699D">
        <w:rPr>
          <w:rStyle w:val="Emphasis"/>
        </w:rPr>
        <w:t xml:space="preserve">excellent </w:t>
      </w:r>
      <w:r w:rsidRPr="00A8699D">
        <w:rPr>
          <w:rStyle w:val="Emphasis"/>
          <w:highlight w:val="yellow"/>
        </w:rPr>
        <w:t>agents</w:t>
      </w:r>
      <w:r w:rsidRPr="00A8699D">
        <w:rPr>
          <w:sz w:val="16"/>
          <w:highlight w:val="yellow"/>
        </w:rPr>
        <w:t xml:space="preserve"> </w:t>
      </w:r>
      <w:r w:rsidRPr="00A8699D">
        <w:rPr>
          <w:rStyle w:val="StyleUnderline"/>
          <w:highlight w:val="yellow"/>
        </w:rPr>
        <w:t>of</w:t>
      </w:r>
      <w:r w:rsidRPr="00A8699D">
        <w:rPr>
          <w:sz w:val="16"/>
          <w:highlight w:val="yellow"/>
        </w:rPr>
        <w:t xml:space="preserve"> </w:t>
      </w:r>
      <w:r w:rsidRPr="00A8699D">
        <w:rPr>
          <w:rStyle w:val="Emphasis"/>
          <w:highlight w:val="yellow"/>
        </w:rPr>
        <w:t>necropower</w:t>
      </w:r>
      <w:r w:rsidRPr="00A8699D">
        <w:rPr>
          <w:sz w:val="16"/>
        </w:rPr>
        <w:t xml:space="preserve">” who </w:t>
      </w:r>
      <w:r w:rsidRPr="00A8699D">
        <w:rPr>
          <w:rStyle w:val="StyleUnderline"/>
        </w:rPr>
        <w:t>accumulate through</w:t>
      </w:r>
      <w:r w:rsidRPr="00A8699D">
        <w:rPr>
          <w:sz w:val="16"/>
        </w:rPr>
        <w:t xml:space="preserve"> the production of </w:t>
      </w:r>
      <w:r w:rsidRPr="00A8699D">
        <w:rPr>
          <w:rStyle w:val="StyleUnderline"/>
        </w:rPr>
        <w:t>death</w:t>
      </w:r>
      <w:r w:rsidRPr="00A8699D">
        <w:rPr>
          <w:sz w:val="16"/>
        </w:rPr>
        <w:t>.</w:t>
      </w:r>
    </w:p>
    <w:p w14:paraId="69058F5A" w14:textId="77777777" w:rsidR="002868FA" w:rsidRPr="00A8699D" w:rsidRDefault="002868FA" w:rsidP="002868FA">
      <w:pPr>
        <w:rPr>
          <w:sz w:val="16"/>
        </w:rPr>
      </w:pPr>
      <w:r w:rsidRPr="00A8699D">
        <w:rPr>
          <w:sz w:val="16"/>
        </w:rPr>
        <w:t xml:space="preserve">What these and other authors observe is that the </w:t>
      </w:r>
      <w:r w:rsidRPr="00A8699D">
        <w:rPr>
          <w:rStyle w:val="StyleUnderline"/>
        </w:rPr>
        <w:t>logics</w:t>
      </w:r>
      <w:r w:rsidRPr="00A8699D">
        <w:rPr>
          <w:sz w:val="16"/>
        </w:rPr>
        <w:t xml:space="preserve"> </w:t>
      </w:r>
      <w:r w:rsidRPr="00A8699D">
        <w:rPr>
          <w:rStyle w:val="StyleUnderline"/>
        </w:rPr>
        <w:t>of</w:t>
      </w:r>
      <w:r w:rsidRPr="00A8699D">
        <w:rPr>
          <w:sz w:val="16"/>
        </w:rPr>
        <w:t xml:space="preserve"> </w:t>
      </w:r>
      <w:r w:rsidRPr="006E4C51">
        <w:rPr>
          <w:rStyle w:val="Emphasis"/>
        </w:rPr>
        <w:t>action</w:t>
      </w:r>
      <w:r w:rsidRPr="00A8699D">
        <w:rPr>
          <w:sz w:val="16"/>
        </w:rPr>
        <w:t xml:space="preserve"> </w:t>
      </w:r>
      <w:r w:rsidRPr="006E4C51">
        <w:rPr>
          <w:rStyle w:val="StyleUnderline"/>
        </w:rPr>
        <w:t>offered</w:t>
      </w:r>
      <w:r w:rsidRPr="00A8699D">
        <w:rPr>
          <w:sz w:val="16"/>
        </w:rPr>
        <w:t xml:space="preserve"> to players of videogames often </w:t>
      </w:r>
      <w:r w:rsidRPr="00A8699D">
        <w:rPr>
          <w:rStyle w:val="StyleUnderline"/>
        </w:rPr>
        <w:t>reflect</w:t>
      </w:r>
      <w:r w:rsidRPr="00A8699D">
        <w:rPr>
          <w:sz w:val="16"/>
        </w:rPr>
        <w:t xml:space="preserve"> </w:t>
      </w:r>
      <w:r w:rsidRPr="00A8699D">
        <w:rPr>
          <w:rStyle w:val="Emphasis"/>
        </w:rPr>
        <w:t>capitalistic logics</w:t>
      </w:r>
      <w:r w:rsidRPr="00A8699D">
        <w:rPr>
          <w:sz w:val="16"/>
        </w:rPr>
        <w:t xml:space="preserve">: </w:t>
      </w:r>
      <w:r w:rsidRPr="00A8699D">
        <w:rPr>
          <w:rStyle w:val="StyleUnderline"/>
          <w:highlight w:val="yellow"/>
        </w:rPr>
        <w:t>games</w:t>
      </w:r>
      <w:r w:rsidRPr="00A8699D">
        <w:rPr>
          <w:sz w:val="16"/>
        </w:rPr>
        <w:t xml:space="preserve"> </w:t>
      </w:r>
      <w:r w:rsidRPr="00A8699D">
        <w:rPr>
          <w:rStyle w:val="StyleUnderline"/>
        </w:rPr>
        <w:t>break down tasks</w:t>
      </w:r>
      <w:r w:rsidRPr="00A8699D">
        <w:rPr>
          <w:sz w:val="16"/>
        </w:rPr>
        <w:t xml:space="preserve"> so that </w:t>
      </w:r>
      <w:r w:rsidRPr="00A8699D">
        <w:rPr>
          <w:rStyle w:val="StyleUnderline"/>
        </w:rPr>
        <w:t>players</w:t>
      </w:r>
      <w:r w:rsidRPr="00A8699D">
        <w:rPr>
          <w:sz w:val="16"/>
        </w:rPr>
        <w:t xml:space="preserve"> can </w:t>
      </w:r>
      <w:r w:rsidRPr="00A8699D">
        <w:rPr>
          <w:rStyle w:val="Emphasis"/>
          <w:highlight w:val="yellow"/>
        </w:rPr>
        <w:t>maximise</w:t>
      </w:r>
      <w:r w:rsidRPr="00A8699D">
        <w:rPr>
          <w:sz w:val="16"/>
        </w:rPr>
        <w:t xml:space="preserve"> the </w:t>
      </w:r>
      <w:r w:rsidRPr="00A8699D">
        <w:rPr>
          <w:rStyle w:val="StyleUnderline"/>
          <w:highlight w:val="yellow"/>
        </w:rPr>
        <w:t>efficiency</w:t>
      </w:r>
      <w:r w:rsidRPr="00A8699D">
        <w:rPr>
          <w:sz w:val="16"/>
        </w:rPr>
        <w:t xml:space="preserve"> of every action (deWinter, Kocurek &amp; Nichols 2014); </w:t>
      </w:r>
      <w:r w:rsidRPr="00A8699D">
        <w:rPr>
          <w:rStyle w:val="StyleUnderline"/>
        </w:rPr>
        <w:t xml:space="preserve">games </w:t>
      </w:r>
      <w:r w:rsidRPr="00A8699D">
        <w:rPr>
          <w:rStyle w:val="StyleUnderline"/>
          <w:highlight w:val="yellow"/>
        </w:rPr>
        <w:t>encourage</w:t>
      </w:r>
      <w:r w:rsidRPr="00A8699D">
        <w:rPr>
          <w:sz w:val="16"/>
        </w:rPr>
        <w:t xml:space="preserve"> the </w:t>
      </w:r>
      <w:r w:rsidRPr="00A8699D">
        <w:rPr>
          <w:rStyle w:val="StyleUnderline"/>
        </w:rPr>
        <w:t>accumulation of</w:t>
      </w:r>
      <w:r w:rsidRPr="00A8699D">
        <w:rPr>
          <w:sz w:val="16"/>
        </w:rPr>
        <w:t xml:space="preserve"> currency and </w:t>
      </w:r>
      <w:r w:rsidRPr="00A8699D">
        <w:rPr>
          <w:rStyle w:val="Emphasis"/>
          <w:highlight w:val="yellow"/>
        </w:rPr>
        <w:t>experience</w:t>
      </w:r>
      <w:r w:rsidRPr="00A8699D">
        <w:rPr>
          <w:sz w:val="16"/>
        </w:rPr>
        <w:t xml:space="preserve"> points </w:t>
      </w:r>
      <w:r w:rsidRPr="00A8699D">
        <w:rPr>
          <w:rStyle w:val="StyleUnderline"/>
          <w:highlight w:val="yellow"/>
        </w:rPr>
        <w:t>for</w:t>
      </w:r>
      <w:r w:rsidRPr="00A8699D">
        <w:rPr>
          <w:rStyle w:val="StyleUnderline"/>
        </w:rPr>
        <w:t xml:space="preserve"> the purposes of</w:t>
      </w:r>
      <w:r w:rsidRPr="00A8699D">
        <w:rPr>
          <w:sz w:val="16"/>
        </w:rPr>
        <w:t xml:space="preserve"> expansion and </w:t>
      </w:r>
      <w:r w:rsidRPr="00A8699D">
        <w:rPr>
          <w:rStyle w:val="StyleUnderline"/>
          <w:highlight w:val="yellow"/>
        </w:rPr>
        <w:t>domination</w:t>
      </w:r>
      <w:r w:rsidRPr="00A8699D">
        <w:rPr>
          <w:sz w:val="16"/>
        </w:rPr>
        <w:t xml:space="preserve"> (Dooghan 2023; Morrison 2024); </w:t>
      </w:r>
      <w:r w:rsidRPr="00A8699D">
        <w:rPr>
          <w:rStyle w:val="StyleUnderline"/>
        </w:rPr>
        <w:t>games</w:t>
      </w:r>
      <w:r w:rsidRPr="00A8699D">
        <w:rPr>
          <w:sz w:val="16"/>
        </w:rPr>
        <w:t xml:space="preserve"> </w:t>
      </w:r>
      <w:r w:rsidRPr="00A8699D">
        <w:rPr>
          <w:rStyle w:val="Emphasis"/>
          <w:highlight w:val="yellow"/>
        </w:rPr>
        <w:t>build worlds</w:t>
      </w:r>
      <w:r w:rsidRPr="00A8699D">
        <w:rPr>
          <w:sz w:val="16"/>
          <w:highlight w:val="yellow"/>
        </w:rPr>
        <w:t xml:space="preserve"> </w:t>
      </w:r>
      <w:r w:rsidRPr="00A8699D">
        <w:rPr>
          <w:rStyle w:val="StyleUnderline"/>
          <w:highlight w:val="yellow"/>
        </w:rPr>
        <w:t>for players to</w:t>
      </w:r>
      <w:r w:rsidRPr="00A8699D">
        <w:rPr>
          <w:sz w:val="16"/>
          <w:highlight w:val="yellow"/>
        </w:rPr>
        <w:t xml:space="preserve"> </w:t>
      </w:r>
      <w:r w:rsidRPr="00A8699D">
        <w:rPr>
          <w:rStyle w:val="Emphasis"/>
          <w:highlight w:val="yellow"/>
        </w:rPr>
        <w:t>conquer</w:t>
      </w:r>
      <w:r w:rsidRPr="00A8699D">
        <w:rPr>
          <w:sz w:val="16"/>
        </w:rPr>
        <w:t xml:space="preserve"> </w:t>
      </w:r>
      <w:r w:rsidRPr="00A8699D">
        <w:rPr>
          <w:rStyle w:val="StyleUnderline"/>
        </w:rPr>
        <w:t>as</w:t>
      </w:r>
      <w:r w:rsidRPr="00A8699D">
        <w:rPr>
          <w:sz w:val="16"/>
        </w:rPr>
        <w:t xml:space="preserve"> ruthless </w:t>
      </w:r>
      <w:r w:rsidRPr="00A8699D">
        <w:rPr>
          <w:rStyle w:val="Emphasis"/>
        </w:rPr>
        <w:t>imperialists</w:t>
      </w:r>
      <w:r w:rsidRPr="00A8699D">
        <w:rPr>
          <w:sz w:val="16"/>
        </w:rPr>
        <w:t xml:space="preserve"> (Ford 2016). In each case, </w:t>
      </w:r>
      <w:r w:rsidRPr="00A8699D">
        <w:rPr>
          <w:rStyle w:val="StyleUnderline"/>
        </w:rPr>
        <w:t>games</w:t>
      </w:r>
      <w:r w:rsidRPr="00A8699D">
        <w:rPr>
          <w:sz w:val="16"/>
        </w:rPr>
        <w:t xml:space="preserve"> appeal to, and </w:t>
      </w:r>
      <w:r w:rsidRPr="00A8699D">
        <w:rPr>
          <w:rStyle w:val="StyleUnderline"/>
          <w:highlight w:val="yellow"/>
        </w:rPr>
        <w:t>reinforce</w:t>
      </w:r>
      <w:r w:rsidRPr="00A8699D">
        <w:rPr>
          <w:sz w:val="16"/>
        </w:rPr>
        <w:t xml:space="preserve">, the </w:t>
      </w:r>
      <w:r w:rsidRPr="00A8699D">
        <w:rPr>
          <w:rStyle w:val="Emphasis"/>
          <w:highlight w:val="yellow"/>
        </w:rPr>
        <w:t>desire</w:t>
      </w:r>
      <w:r w:rsidRPr="00A8699D">
        <w:rPr>
          <w:sz w:val="16"/>
          <w:highlight w:val="yellow"/>
        </w:rPr>
        <w:t xml:space="preserve"> </w:t>
      </w:r>
      <w:r w:rsidRPr="00A8699D">
        <w:rPr>
          <w:rStyle w:val="StyleUnderline"/>
          <w:highlight w:val="yellow"/>
        </w:rPr>
        <w:t>for</w:t>
      </w:r>
      <w:r w:rsidRPr="00A8699D">
        <w:rPr>
          <w:sz w:val="16"/>
          <w:highlight w:val="yellow"/>
        </w:rPr>
        <w:t xml:space="preserve"> </w:t>
      </w:r>
      <w:r w:rsidRPr="00A8699D">
        <w:rPr>
          <w:rStyle w:val="Emphasis"/>
          <w:highlight w:val="yellow"/>
        </w:rPr>
        <w:t>stability</w:t>
      </w:r>
      <w:r w:rsidRPr="00A8699D">
        <w:rPr>
          <w:sz w:val="16"/>
        </w:rPr>
        <w:t xml:space="preserve"> and control </w:t>
      </w:r>
      <w:r w:rsidRPr="00A8699D">
        <w:rPr>
          <w:rStyle w:val="StyleUnderline"/>
        </w:rPr>
        <w:t>cultivated by our investment in</w:t>
      </w:r>
      <w:r w:rsidRPr="00A8699D">
        <w:rPr>
          <w:sz w:val="16"/>
        </w:rPr>
        <w:t xml:space="preserve"> </w:t>
      </w:r>
      <w:r w:rsidRPr="00A8699D">
        <w:rPr>
          <w:rStyle w:val="Emphasis"/>
        </w:rPr>
        <w:t>capitalist systems</w:t>
      </w:r>
      <w:r w:rsidRPr="00A8699D">
        <w:rPr>
          <w:sz w:val="16"/>
        </w:rPr>
        <w:t xml:space="preserve">. </w:t>
      </w:r>
      <w:r w:rsidRPr="00A8699D">
        <w:rPr>
          <w:rStyle w:val="StyleUnderline"/>
          <w:highlight w:val="yellow"/>
        </w:rPr>
        <w:t>Failure</w:t>
      </w:r>
      <w:r w:rsidRPr="00A8699D">
        <w:rPr>
          <w:sz w:val="16"/>
        </w:rPr>
        <w:t xml:space="preserve">, in these games, </w:t>
      </w:r>
      <w:r w:rsidRPr="00A8699D">
        <w:rPr>
          <w:rStyle w:val="StyleUnderline"/>
          <w:highlight w:val="yellow"/>
        </w:rPr>
        <w:t>is</w:t>
      </w:r>
      <w:r w:rsidRPr="00A8699D">
        <w:rPr>
          <w:sz w:val="16"/>
        </w:rPr>
        <w:t xml:space="preserve"> a means to </w:t>
      </w:r>
      <w:r w:rsidRPr="00A8699D">
        <w:rPr>
          <w:rStyle w:val="StyleUnderline"/>
        </w:rPr>
        <w:t>success</w:t>
      </w:r>
      <w:r w:rsidRPr="00A8699D">
        <w:rPr>
          <w:sz w:val="16"/>
        </w:rPr>
        <w:t xml:space="preserve"> (Juul 2013), a success that is itself equated ‘with advancement, capital accumulation, family, ethical conduct and hope’ (Halberstam 2011, p. 89; see also Ruberg 2019).</w:t>
      </w:r>
    </w:p>
    <w:p w14:paraId="15594DA9" w14:textId="77777777" w:rsidR="002868FA" w:rsidRPr="00A8699D" w:rsidRDefault="002868FA" w:rsidP="002868FA">
      <w:pPr>
        <w:rPr>
          <w:sz w:val="16"/>
        </w:rPr>
      </w:pPr>
      <w:r w:rsidRPr="00A8699D">
        <w:rPr>
          <w:sz w:val="16"/>
        </w:rPr>
        <w:t xml:space="preserve">Through observations from a close reading (Bizzocchi &amp; Tanenbaum 2011) of Disco Elysium (ZA/UM 2019), I argue that, in its approach to failure, the game offers </w:t>
      </w:r>
      <w:r w:rsidRPr="00A8699D">
        <w:rPr>
          <w:rStyle w:val="StyleUnderline"/>
          <w:highlight w:val="yellow"/>
        </w:rPr>
        <w:t xml:space="preserve">an </w:t>
      </w:r>
      <w:r w:rsidRPr="00A8699D">
        <w:rPr>
          <w:rStyle w:val="Emphasis"/>
          <w:highlight w:val="yellow"/>
        </w:rPr>
        <w:t>alternative</w:t>
      </w:r>
      <w:r w:rsidRPr="00A8699D">
        <w:rPr>
          <w:sz w:val="16"/>
        </w:rPr>
        <w:t xml:space="preserve">. Disco Elysium’s game-world is suffused with failure. The city in which the game takes place, Revachol, is governed by The Coalition, a collection of ‘ultraliberal’ capitalist nations that crushed a revolution in the city’s past. Reminders of the failed revolution lie throughout the game-world: dilapidated bunkers filled with rusted old weapons and forgotten books and statues from the revolutionary movement. Other failed ventures await the player in the dusty spaces of the gameworld. Within the abandoned rooms behind a bookshop, the player can find the remnants of an project left behind by a game development studio that ran out of money. Similarly, the player can find a selection of old pinball machines in the backrooms of a hotel. Banfi (2024, p. 6, emphasis in original) argues that the inclusion of these machines in Disco Elysium is one way in which the game </w:t>
      </w:r>
      <w:r w:rsidRPr="00A8699D">
        <w:rPr>
          <w:rStyle w:val="StyleUnderline"/>
        </w:rPr>
        <w:t>critiques capitalism</w:t>
      </w:r>
      <w:r w:rsidRPr="00A8699D">
        <w:rPr>
          <w:sz w:val="16"/>
        </w:rPr>
        <w:t>, explaining that the production of pinball machines in the real world declined as companies realised that slot machines were more lucrative: ‘If games cannot generate enough profit, then they are dispensable’.</w:t>
      </w:r>
    </w:p>
    <w:p w14:paraId="1E04F755" w14:textId="77777777" w:rsidR="002868FA" w:rsidRPr="00A8699D" w:rsidRDefault="002868FA" w:rsidP="002868FA">
      <w:pPr>
        <w:rPr>
          <w:sz w:val="16"/>
        </w:rPr>
      </w:pPr>
      <w:r w:rsidRPr="00A8699D">
        <w:rPr>
          <w:sz w:val="16"/>
        </w:rPr>
        <w:t xml:space="preserve">Though the player cannot escape or directly resist capital, the game offers a critique of the commonplace gameplay mechanics observed by the authors above. It does this alongside an explicit, though complex, representational critique of capital. Disco Elysium saddles the player-character (PC) with debt, which changes the context of accumulation: the player accumulates in order to continue living in their hotel room, without which they cannot continue playing the game. At the same time, the game </w:t>
      </w:r>
      <w:r w:rsidRPr="00A8699D">
        <w:rPr>
          <w:rStyle w:val="StyleUnderline"/>
        </w:rPr>
        <w:t>does not offer a</w:t>
      </w:r>
      <w:r w:rsidRPr="00A8699D">
        <w:rPr>
          <w:sz w:val="16"/>
        </w:rPr>
        <w:t xml:space="preserve"> </w:t>
      </w:r>
      <w:r w:rsidRPr="00A8699D">
        <w:rPr>
          <w:rStyle w:val="Emphasis"/>
        </w:rPr>
        <w:t>fantasy of control</w:t>
      </w:r>
      <w:r w:rsidRPr="00A8699D">
        <w:rPr>
          <w:sz w:val="16"/>
        </w:rPr>
        <w:t xml:space="preserve">. There are very few moments in which the player can ‘decide’ what happens in the game-world at large. The </w:t>
      </w:r>
      <w:r w:rsidRPr="00A8699D">
        <w:rPr>
          <w:rStyle w:val="StyleUnderline"/>
        </w:rPr>
        <w:t>game’s</w:t>
      </w:r>
      <w:r w:rsidRPr="00A8699D">
        <w:rPr>
          <w:sz w:val="16"/>
        </w:rPr>
        <w:t xml:space="preserve"> </w:t>
      </w:r>
      <w:r w:rsidRPr="00A8699D">
        <w:rPr>
          <w:rStyle w:val="Emphasis"/>
          <w:sz w:val="60"/>
          <w:szCs w:val="60"/>
          <w:highlight w:val="yellow"/>
        </w:rPr>
        <w:t>dice roll</w:t>
      </w:r>
      <w:r w:rsidRPr="00A8699D">
        <w:rPr>
          <w:sz w:val="16"/>
        </w:rPr>
        <w:t xml:space="preserve"> system, and its filtering of most action through what is usually called a ‘dialogue system’ (Domsch 2017), frequently </w:t>
      </w:r>
      <w:r w:rsidRPr="00A8699D">
        <w:rPr>
          <w:rStyle w:val="Emphasis"/>
          <w:highlight w:val="yellow"/>
        </w:rPr>
        <w:t>undermine</w:t>
      </w:r>
      <w:r w:rsidRPr="00A8699D">
        <w:rPr>
          <w:sz w:val="16"/>
        </w:rPr>
        <w:t xml:space="preserve"> </w:t>
      </w:r>
      <w:r w:rsidRPr="00A8699D">
        <w:rPr>
          <w:rStyle w:val="StyleUnderline"/>
        </w:rPr>
        <w:t>the</w:t>
      </w:r>
      <w:r w:rsidRPr="00A8699D">
        <w:rPr>
          <w:sz w:val="16"/>
        </w:rPr>
        <w:t xml:space="preserve"> </w:t>
      </w:r>
      <w:r w:rsidRPr="00A8699D">
        <w:rPr>
          <w:rStyle w:val="Emphasis"/>
          <w:highlight w:val="yellow"/>
        </w:rPr>
        <w:t>player</w:t>
      </w:r>
      <w:r w:rsidRPr="00A8699D">
        <w:rPr>
          <w:sz w:val="16"/>
        </w:rPr>
        <w:t xml:space="preserve"> at important moments. Failed </w:t>
      </w:r>
      <w:r w:rsidRPr="00A8699D">
        <w:rPr>
          <w:rStyle w:val="StyleUnderline"/>
        </w:rPr>
        <w:t>dice rolls</w:t>
      </w:r>
      <w:r w:rsidRPr="00A8699D">
        <w:rPr>
          <w:sz w:val="16"/>
        </w:rPr>
        <w:t xml:space="preserve"> will often not only </w:t>
      </w:r>
      <w:r w:rsidRPr="00A8699D">
        <w:rPr>
          <w:rStyle w:val="StyleUnderline"/>
          <w:highlight w:val="yellow"/>
        </w:rPr>
        <w:t>cause</w:t>
      </w:r>
      <w:r w:rsidRPr="00A8699D">
        <w:rPr>
          <w:rStyle w:val="StyleUnderline"/>
        </w:rPr>
        <w:t xml:space="preserve"> the </w:t>
      </w:r>
      <w:r w:rsidRPr="00A8699D">
        <w:rPr>
          <w:rStyle w:val="StyleUnderline"/>
          <w:highlight w:val="yellow"/>
        </w:rPr>
        <w:t>player to</w:t>
      </w:r>
      <w:r w:rsidRPr="00A8699D">
        <w:rPr>
          <w:sz w:val="16"/>
          <w:highlight w:val="yellow"/>
        </w:rPr>
        <w:t xml:space="preserve"> </w:t>
      </w:r>
      <w:r w:rsidRPr="00A8699D">
        <w:rPr>
          <w:rStyle w:val="Emphasis"/>
          <w:highlight w:val="yellow"/>
        </w:rPr>
        <w:t>fail</w:t>
      </w:r>
      <w:r w:rsidRPr="00A8699D">
        <w:rPr>
          <w:sz w:val="16"/>
        </w:rPr>
        <w:t xml:space="preserve"> to perform the desired task, and will also </w:t>
      </w:r>
      <w:r w:rsidRPr="00A8699D">
        <w:rPr>
          <w:rStyle w:val="StyleUnderline"/>
        </w:rPr>
        <w:t>make</w:t>
      </w:r>
      <w:r w:rsidRPr="00A8699D">
        <w:rPr>
          <w:sz w:val="16"/>
        </w:rPr>
        <w:t xml:space="preserve"> the </w:t>
      </w:r>
      <w:r w:rsidRPr="00A8699D">
        <w:rPr>
          <w:rStyle w:val="StyleUnderline"/>
        </w:rPr>
        <w:t xml:space="preserve">PC </w:t>
      </w:r>
      <w:r w:rsidRPr="00A8699D">
        <w:rPr>
          <w:rStyle w:val="StyleUnderline"/>
          <w:highlight w:val="yellow"/>
        </w:rPr>
        <w:t>perform</w:t>
      </w:r>
      <w:r w:rsidRPr="00A8699D">
        <w:rPr>
          <w:sz w:val="16"/>
          <w:highlight w:val="yellow"/>
        </w:rPr>
        <w:t xml:space="preserve"> </w:t>
      </w:r>
      <w:r w:rsidRPr="00A8699D">
        <w:rPr>
          <w:rStyle w:val="Emphasis"/>
          <w:highlight w:val="yellow"/>
        </w:rPr>
        <w:t>unintended actions</w:t>
      </w:r>
      <w:r w:rsidRPr="00A8699D">
        <w:rPr>
          <w:sz w:val="16"/>
        </w:rPr>
        <w:t>.</w:t>
      </w:r>
    </w:p>
    <w:p w14:paraId="3F912E6D" w14:textId="77777777" w:rsidR="002868FA" w:rsidRPr="00A8699D" w:rsidRDefault="002868FA" w:rsidP="002868FA">
      <w:pPr>
        <w:rPr>
          <w:sz w:val="16"/>
        </w:rPr>
      </w:pPr>
      <w:r w:rsidRPr="00A8699D">
        <w:rPr>
          <w:sz w:val="16"/>
        </w:rPr>
        <w:t xml:space="preserve">I argue that the </w:t>
      </w:r>
      <w:r w:rsidRPr="00A8699D">
        <w:rPr>
          <w:rStyle w:val="StyleUnderline"/>
        </w:rPr>
        <w:t>dominant forms of action</w:t>
      </w:r>
      <w:r w:rsidRPr="00A8699D">
        <w:rPr>
          <w:sz w:val="16"/>
        </w:rPr>
        <w:t xml:space="preserve"> </w:t>
      </w:r>
      <w:r w:rsidRPr="00A8699D">
        <w:rPr>
          <w:rStyle w:val="StyleUnderline"/>
        </w:rPr>
        <w:t>facilitated by</w:t>
      </w:r>
      <w:r w:rsidRPr="00A8699D">
        <w:rPr>
          <w:sz w:val="16"/>
        </w:rPr>
        <w:t xml:space="preserve"> </w:t>
      </w:r>
      <w:r w:rsidRPr="00A8699D">
        <w:rPr>
          <w:rStyle w:val="Emphasis"/>
          <w:highlight w:val="yellow"/>
        </w:rPr>
        <w:t>game-worlds</w:t>
      </w:r>
      <w:r w:rsidRPr="00A8699D">
        <w:rPr>
          <w:sz w:val="16"/>
          <w:highlight w:val="yellow"/>
        </w:rPr>
        <w:t xml:space="preserve"> </w:t>
      </w:r>
      <w:r w:rsidRPr="00A8699D">
        <w:rPr>
          <w:rStyle w:val="StyleUnderline"/>
          <w:highlight w:val="yellow"/>
        </w:rPr>
        <w:t>offer</w:t>
      </w:r>
      <w:r w:rsidRPr="00A8699D">
        <w:rPr>
          <w:sz w:val="16"/>
        </w:rPr>
        <w:t xml:space="preserve"> a </w:t>
      </w:r>
      <w:r w:rsidRPr="00A8699D">
        <w:rPr>
          <w:rStyle w:val="Emphasis"/>
          <w:highlight w:val="yellow"/>
        </w:rPr>
        <w:t>fascistic</w:t>
      </w:r>
      <w:r w:rsidRPr="00A8699D">
        <w:rPr>
          <w:sz w:val="16"/>
        </w:rPr>
        <w:t xml:space="preserve"> </w:t>
      </w:r>
      <w:r w:rsidRPr="00A8699D">
        <w:rPr>
          <w:rStyle w:val="StyleUnderline"/>
        </w:rPr>
        <w:t>experience of</w:t>
      </w:r>
      <w:r w:rsidRPr="00A8699D">
        <w:rPr>
          <w:sz w:val="16"/>
        </w:rPr>
        <w:t xml:space="preserve"> </w:t>
      </w:r>
      <w:r w:rsidRPr="00A8699D">
        <w:rPr>
          <w:rStyle w:val="Emphasis"/>
          <w:highlight w:val="yellow"/>
        </w:rPr>
        <w:t>agency</w:t>
      </w:r>
      <w:r w:rsidRPr="00A8699D">
        <w:rPr>
          <w:sz w:val="16"/>
        </w:rPr>
        <w:t xml:space="preserve">: the subordination of the game-world to the often </w:t>
      </w:r>
      <w:r w:rsidRPr="00A8699D">
        <w:rPr>
          <w:rStyle w:val="Emphasis"/>
        </w:rPr>
        <w:t>violent</w:t>
      </w:r>
      <w:r w:rsidRPr="00A8699D">
        <w:rPr>
          <w:sz w:val="16"/>
        </w:rPr>
        <w:t xml:space="preserve"> </w:t>
      </w:r>
      <w:r w:rsidRPr="00A8699D">
        <w:rPr>
          <w:rStyle w:val="StyleUnderline"/>
        </w:rPr>
        <w:t>actions of a</w:t>
      </w:r>
      <w:r w:rsidRPr="00A8699D">
        <w:rPr>
          <w:sz w:val="16"/>
        </w:rPr>
        <w:t xml:space="preserve"> </w:t>
      </w:r>
      <w:r w:rsidRPr="00A8699D">
        <w:rPr>
          <w:rStyle w:val="Emphasis"/>
        </w:rPr>
        <w:t>unified player-subject</w:t>
      </w:r>
      <w:r w:rsidRPr="00A8699D">
        <w:rPr>
          <w:sz w:val="16"/>
        </w:rPr>
        <w:t xml:space="preserve">, a </w:t>
      </w:r>
      <w:r w:rsidRPr="00A8699D">
        <w:rPr>
          <w:rStyle w:val="StyleUnderline"/>
        </w:rPr>
        <w:t xml:space="preserve">body whose capacities to </w:t>
      </w:r>
      <w:r w:rsidRPr="00A8699D">
        <w:rPr>
          <w:rStyle w:val="Emphasis"/>
        </w:rPr>
        <w:t>act</w:t>
      </w:r>
      <w:r w:rsidRPr="00A8699D">
        <w:rPr>
          <w:sz w:val="16"/>
        </w:rPr>
        <w:t xml:space="preserve"> </w:t>
      </w:r>
      <w:r w:rsidRPr="00A8699D">
        <w:rPr>
          <w:rStyle w:val="StyleUnderline"/>
        </w:rPr>
        <w:t>are</w:t>
      </w:r>
      <w:r w:rsidRPr="00A8699D">
        <w:rPr>
          <w:sz w:val="16"/>
        </w:rPr>
        <w:t xml:space="preserve"> measured, defined and </w:t>
      </w:r>
      <w:r w:rsidRPr="00A8699D">
        <w:rPr>
          <w:rStyle w:val="Emphasis"/>
        </w:rPr>
        <w:t>protected</w:t>
      </w:r>
      <w:r w:rsidRPr="00A8699D">
        <w:rPr>
          <w:sz w:val="16"/>
        </w:rPr>
        <w:t xml:space="preserve">. Disco Elysium, however, encourages the player to </w:t>
      </w:r>
      <w:r w:rsidRPr="00A8699D">
        <w:rPr>
          <w:rStyle w:val="Emphasis"/>
          <w:highlight w:val="yellow"/>
        </w:rPr>
        <w:t>let go</w:t>
      </w:r>
      <w:r w:rsidRPr="00A8699D">
        <w:rPr>
          <w:sz w:val="16"/>
          <w:highlight w:val="yellow"/>
        </w:rPr>
        <w:t xml:space="preserve"> </w:t>
      </w:r>
      <w:r w:rsidRPr="00A8699D">
        <w:rPr>
          <w:rStyle w:val="StyleUnderline"/>
          <w:highlight w:val="yellow"/>
        </w:rPr>
        <w:t>of</w:t>
      </w:r>
      <w:r w:rsidRPr="00A8699D">
        <w:rPr>
          <w:sz w:val="16"/>
        </w:rPr>
        <w:t xml:space="preserve"> their </w:t>
      </w:r>
      <w:r w:rsidRPr="00A8699D">
        <w:rPr>
          <w:rStyle w:val="StyleUnderline"/>
        </w:rPr>
        <w:t>desire for</w:t>
      </w:r>
      <w:r w:rsidRPr="00A8699D">
        <w:rPr>
          <w:sz w:val="16"/>
        </w:rPr>
        <w:t xml:space="preserve"> stability or </w:t>
      </w:r>
      <w:r w:rsidRPr="00A8699D">
        <w:rPr>
          <w:rStyle w:val="StyleUnderline"/>
          <w:highlight w:val="yellow"/>
        </w:rPr>
        <w:t>control</w:t>
      </w:r>
      <w:r w:rsidRPr="00A8699D">
        <w:rPr>
          <w:sz w:val="16"/>
        </w:rPr>
        <w:t xml:space="preserve"> and </w:t>
      </w:r>
      <w:r w:rsidRPr="00A8699D">
        <w:rPr>
          <w:rStyle w:val="StyleUnderline"/>
        </w:rPr>
        <w:t>embark on</w:t>
      </w:r>
      <w:r w:rsidRPr="00A8699D">
        <w:rPr>
          <w:sz w:val="16"/>
        </w:rPr>
        <w:t xml:space="preserve"> a ‘</w:t>
      </w:r>
      <w:r w:rsidRPr="00A8699D">
        <w:rPr>
          <w:rStyle w:val="Emphasis"/>
        </w:rPr>
        <w:t>becoming</w:t>
      </w:r>
      <w:r w:rsidRPr="00A8699D">
        <w:rPr>
          <w:sz w:val="16"/>
        </w:rPr>
        <w:t xml:space="preserve">’ (Deleuze 1983) – by which I mean a process of transformation </w:t>
      </w:r>
      <w:r w:rsidRPr="00A8699D">
        <w:rPr>
          <w:rStyle w:val="StyleUnderline"/>
          <w:highlight w:val="yellow"/>
        </w:rPr>
        <w:t>through</w:t>
      </w:r>
      <w:r w:rsidRPr="00A8699D">
        <w:rPr>
          <w:sz w:val="16"/>
          <w:highlight w:val="yellow"/>
        </w:rPr>
        <w:t xml:space="preserve"> </w:t>
      </w:r>
      <w:r w:rsidRPr="00A8699D">
        <w:rPr>
          <w:rStyle w:val="Emphasis"/>
          <w:highlight w:val="yellow"/>
        </w:rPr>
        <w:t>failure</w:t>
      </w:r>
      <w:r w:rsidRPr="00A8699D">
        <w:rPr>
          <w:sz w:val="16"/>
        </w:rPr>
        <w:t xml:space="preserve"> and adaptation. In Disco Elysium, actions are almost never certain to succeed, and the player is constantly undermined by the PC and game-world. Because of this, the distinctions between player, PC and other components of the game-world are increasingly difficult to maintain: each act in, on and with the others. The </w:t>
      </w:r>
      <w:r w:rsidRPr="00A8699D">
        <w:rPr>
          <w:rStyle w:val="StyleUnderline"/>
        </w:rPr>
        <w:t>player is</w:t>
      </w:r>
      <w:r w:rsidRPr="00A8699D">
        <w:rPr>
          <w:sz w:val="16"/>
        </w:rPr>
        <w:t xml:space="preserve"> </w:t>
      </w:r>
      <w:r w:rsidRPr="00A8699D">
        <w:rPr>
          <w:rStyle w:val="Emphasis"/>
        </w:rPr>
        <w:t>becoming-failure</w:t>
      </w:r>
      <w:r w:rsidRPr="00A8699D">
        <w:rPr>
          <w:sz w:val="16"/>
        </w:rPr>
        <w:t>, part of Disco Elysium’s critique of capital. They are one of the multitude (Hardt &amp; Negri 2005) struggling against the relentless accumulation of the capitalist machine, rather than the one that stands outside of the game-world with the singular capacity to fix it.</w:t>
      </w:r>
    </w:p>
    <w:p w14:paraId="3FAEEE6E" w14:textId="77777777" w:rsidR="002868FA" w:rsidRPr="005220DF" w:rsidRDefault="002868FA" w:rsidP="002868FA"/>
    <w:p w14:paraId="34FDBBD7" w14:textId="77777777" w:rsidR="002868FA" w:rsidRDefault="002868FA" w:rsidP="002868FA">
      <w:pPr>
        <w:pStyle w:val="Heading3"/>
        <w:rPr>
          <w:rFonts w:cs="Arial"/>
        </w:rPr>
      </w:pPr>
      <w:r w:rsidRPr="00CA3B7B">
        <w:rPr>
          <w:rFonts w:cs="Arial"/>
        </w:rPr>
        <w:t>1</w:t>
      </w:r>
      <w:r>
        <w:rPr>
          <w:rFonts w:cs="Arial"/>
        </w:rPr>
        <w:t>NC</w:t>
      </w:r>
    </w:p>
    <w:p w14:paraId="051C04B2" w14:textId="77777777" w:rsidR="002868FA" w:rsidRPr="00C749D9" w:rsidRDefault="002868FA" w:rsidP="002868FA">
      <w:r>
        <w:t>Heg DA</w:t>
      </w:r>
    </w:p>
    <w:p w14:paraId="1EECCF1F" w14:textId="77777777" w:rsidR="002868FA" w:rsidRPr="00E53A69" w:rsidRDefault="002868FA" w:rsidP="002868FA">
      <w:pPr>
        <w:pStyle w:val="Heading4"/>
        <w:rPr>
          <w:b w:val="0"/>
          <w:bCs/>
        </w:rPr>
      </w:pPr>
      <w:r w:rsidRPr="00E53A69">
        <w:rPr>
          <w:u w:val="single"/>
        </w:rPr>
        <w:t>NSC</w:t>
      </w:r>
      <w:r>
        <w:t xml:space="preserve"> and </w:t>
      </w:r>
      <w:r w:rsidRPr="00E53A69">
        <w:rPr>
          <w:u w:val="single"/>
        </w:rPr>
        <w:t>DoS</w:t>
      </w:r>
      <w:r>
        <w:t xml:space="preserve"> </w:t>
      </w:r>
      <w:r w:rsidRPr="00E53A69">
        <w:t>layoffs</w:t>
      </w:r>
      <w:r>
        <w:t xml:space="preserve"> are key for foreign policy </w:t>
      </w:r>
      <w:r w:rsidRPr="00E53A69">
        <w:rPr>
          <w:u w:val="single"/>
        </w:rPr>
        <w:t>restraint</w:t>
      </w:r>
      <w:r>
        <w:t xml:space="preserve"> facilitating </w:t>
      </w:r>
      <w:r w:rsidRPr="00E53A69">
        <w:rPr>
          <w:u w:val="single"/>
        </w:rPr>
        <w:t>transition</w:t>
      </w:r>
      <w:r>
        <w:rPr>
          <w:b w:val="0"/>
          <w:bCs/>
        </w:rPr>
        <w:t>.</w:t>
      </w:r>
    </w:p>
    <w:p w14:paraId="7DD2A369" w14:textId="77777777" w:rsidR="002868FA" w:rsidRPr="008A79EF" w:rsidRDefault="002868FA" w:rsidP="002868FA">
      <w:r>
        <w:t xml:space="preserve">Michael </w:t>
      </w:r>
      <w:r w:rsidRPr="008A79EF">
        <w:rPr>
          <w:rStyle w:val="Style13ptBold"/>
        </w:rPr>
        <w:t>Singh 25</w:t>
      </w:r>
      <w:r>
        <w:t>, managing director and senior fellow at the Washington Institute for Near East Policy, 6/11/25, “Why the Right Hates the National Security State,” https://www.foreignaffairs.com/united-states/why-right-hates-national-security-state#</w:t>
      </w:r>
    </w:p>
    <w:p w14:paraId="14D3FA78" w14:textId="77777777" w:rsidR="002868FA" w:rsidRPr="00FB20F6" w:rsidRDefault="002868FA" w:rsidP="002868FA">
      <w:pPr>
        <w:rPr>
          <w:sz w:val="16"/>
        </w:rPr>
      </w:pPr>
      <w:r w:rsidRPr="00FB20F6">
        <w:rPr>
          <w:sz w:val="16"/>
        </w:rPr>
        <w:t xml:space="preserve">Since assuming office, U.S. President Donald </w:t>
      </w:r>
      <w:r w:rsidRPr="008A79EF">
        <w:rPr>
          <w:rStyle w:val="StyleUnderline"/>
        </w:rPr>
        <w:t xml:space="preserve">Trump has overseen </w:t>
      </w:r>
      <w:r w:rsidRPr="008A79EF">
        <w:rPr>
          <w:rStyle w:val="Emphasis"/>
        </w:rPr>
        <w:t>an unprecedented assault</w:t>
      </w:r>
      <w:r w:rsidRPr="008A79EF">
        <w:rPr>
          <w:rStyle w:val="StyleUnderline"/>
        </w:rPr>
        <w:t xml:space="preserve"> on the federal government</w:t>
      </w:r>
      <w:r w:rsidRPr="00FB20F6">
        <w:rPr>
          <w:sz w:val="16"/>
        </w:rPr>
        <w:t xml:space="preserve">. Initially, his agent in this campaign was the tech mogul Elon Musk, who was running the so-called Department of Government Efficiency, or DOGE. Musk described DOGE’s mission as reducing the United States’ $36 trillion in federal debt and ending the “tyranny of bureaucracy.” After a very public rift between the billionaires last week, Musk is on the outs with Trump, but the goal of downsizing the federal bureaucracy remains deeply ingrained in the administration. At the end of May, for instance, in a move not apparently initiated by Musk or his staff, the </w:t>
      </w:r>
      <w:r w:rsidRPr="00E53A69">
        <w:rPr>
          <w:rStyle w:val="StyleUnderline"/>
          <w:highlight w:val="yellow"/>
        </w:rPr>
        <w:t>Trump</w:t>
      </w:r>
      <w:r w:rsidRPr="00FB20F6">
        <w:rPr>
          <w:sz w:val="16"/>
        </w:rPr>
        <w:t xml:space="preserve"> administration </w:t>
      </w:r>
      <w:r w:rsidRPr="00E53A69">
        <w:rPr>
          <w:rStyle w:val="StyleUnderline"/>
          <w:highlight w:val="yellow"/>
        </w:rPr>
        <w:t>cut</w:t>
      </w:r>
      <w:r w:rsidRPr="008A79EF">
        <w:rPr>
          <w:rStyle w:val="StyleUnderline"/>
        </w:rPr>
        <w:t xml:space="preserve"> dozens of </w:t>
      </w:r>
      <w:r w:rsidRPr="00E53A69">
        <w:rPr>
          <w:rStyle w:val="StyleUnderline"/>
          <w:highlight w:val="yellow"/>
        </w:rPr>
        <w:t>staff from</w:t>
      </w:r>
      <w:r w:rsidRPr="008A79EF">
        <w:rPr>
          <w:rStyle w:val="StyleUnderline"/>
        </w:rPr>
        <w:t xml:space="preserve"> the </w:t>
      </w:r>
      <w:r w:rsidRPr="00E53A69">
        <w:rPr>
          <w:rStyle w:val="Emphasis"/>
          <w:highlight w:val="yellow"/>
        </w:rPr>
        <w:t>N</w:t>
      </w:r>
      <w:r w:rsidRPr="00FB20F6">
        <w:rPr>
          <w:sz w:val="16"/>
        </w:rPr>
        <w:t xml:space="preserve">ational </w:t>
      </w:r>
      <w:r w:rsidRPr="00E53A69">
        <w:rPr>
          <w:rStyle w:val="Emphasis"/>
          <w:highlight w:val="yellow"/>
        </w:rPr>
        <w:t>S</w:t>
      </w:r>
      <w:r w:rsidRPr="00FB20F6">
        <w:rPr>
          <w:sz w:val="16"/>
        </w:rPr>
        <w:t xml:space="preserve">ecurity </w:t>
      </w:r>
      <w:r w:rsidRPr="00E53A69">
        <w:rPr>
          <w:rStyle w:val="Emphasis"/>
          <w:highlight w:val="yellow"/>
        </w:rPr>
        <w:t>C</w:t>
      </w:r>
      <w:r w:rsidRPr="00FB20F6">
        <w:rPr>
          <w:sz w:val="16"/>
        </w:rPr>
        <w:t>ouncil, which advises the president on international affairs and coordinates the interagency policymaking process. This move, according to U.S. Secretary of State Marco Rubio, who also replaced Mike Waltz to lead the NSC, is intended to make the NSC hew more closely to “its original purpose and the President’s vision.” But, according to Axios, an anonymous official put it more bluntly: “The NSC is the ultimate Deep State. . . . We’re gutting the Deep State.”</w:t>
      </w:r>
    </w:p>
    <w:p w14:paraId="233C82DF" w14:textId="77777777" w:rsidR="002868FA" w:rsidRPr="00FB20F6" w:rsidRDefault="002868FA" w:rsidP="002868FA">
      <w:pPr>
        <w:rPr>
          <w:sz w:val="16"/>
        </w:rPr>
      </w:pPr>
      <w:r w:rsidRPr="00FB20F6">
        <w:rPr>
          <w:sz w:val="16"/>
        </w:rPr>
        <w:t xml:space="preserve">Critics argue that such drastic cuts to the federal government will ultimately diminish U.S. influence in the world. Yet it is worth remembering that </w:t>
      </w:r>
      <w:r w:rsidRPr="00E53A69">
        <w:rPr>
          <w:rStyle w:val="StyleUnderline"/>
          <w:highlight w:val="yellow"/>
        </w:rPr>
        <w:t>debate over</w:t>
      </w:r>
      <w:r w:rsidRPr="008A79EF">
        <w:rPr>
          <w:rStyle w:val="StyleUnderline"/>
        </w:rPr>
        <w:t xml:space="preserve"> the size and </w:t>
      </w:r>
      <w:r w:rsidRPr="00E53A69">
        <w:rPr>
          <w:rStyle w:val="Emphasis"/>
          <w:highlight w:val="yellow"/>
        </w:rPr>
        <w:t>scope of</w:t>
      </w:r>
      <w:r w:rsidRPr="008A79EF">
        <w:rPr>
          <w:rStyle w:val="Emphasis"/>
        </w:rPr>
        <w:t xml:space="preserve"> the </w:t>
      </w:r>
      <w:r w:rsidRPr="00E53A69">
        <w:rPr>
          <w:rStyle w:val="Emphasis"/>
          <w:highlight w:val="yellow"/>
        </w:rPr>
        <w:t>NSC</w:t>
      </w:r>
      <w:r w:rsidRPr="008A79EF">
        <w:rPr>
          <w:rStyle w:val="StyleUnderline"/>
        </w:rPr>
        <w:t xml:space="preserve"> </w:t>
      </w:r>
      <w:r w:rsidRPr="00E53A69">
        <w:rPr>
          <w:rStyle w:val="StyleUnderline"/>
          <w:highlight w:val="yellow"/>
        </w:rPr>
        <w:t>and</w:t>
      </w:r>
      <w:r w:rsidRPr="008A79EF">
        <w:rPr>
          <w:rStyle w:val="StyleUnderline"/>
        </w:rPr>
        <w:t xml:space="preserve"> other parts of the </w:t>
      </w:r>
      <w:r w:rsidRPr="00510E86">
        <w:rPr>
          <w:rStyle w:val="StyleUnderline"/>
        </w:rPr>
        <w:t xml:space="preserve">national </w:t>
      </w:r>
      <w:r w:rsidRPr="00E53A69">
        <w:rPr>
          <w:rStyle w:val="StyleUnderline"/>
          <w:highlight w:val="yellow"/>
        </w:rPr>
        <w:t>security bureaucracy fit</w:t>
      </w:r>
      <w:r w:rsidRPr="008A79EF">
        <w:rPr>
          <w:rStyle w:val="StyleUnderline"/>
        </w:rPr>
        <w:t xml:space="preserve"> squarely </w:t>
      </w:r>
      <w:r w:rsidRPr="00E53A69">
        <w:rPr>
          <w:rStyle w:val="StyleUnderline"/>
          <w:highlight w:val="yellow"/>
        </w:rPr>
        <w:t>in</w:t>
      </w:r>
      <w:r w:rsidRPr="008A79EF">
        <w:rPr>
          <w:rStyle w:val="StyleUnderline"/>
        </w:rPr>
        <w:t xml:space="preserve"> a </w:t>
      </w:r>
      <w:r w:rsidRPr="008A79EF">
        <w:rPr>
          <w:rStyle w:val="Emphasis"/>
        </w:rPr>
        <w:t xml:space="preserve">long-standing </w:t>
      </w:r>
      <w:r w:rsidRPr="00E53A69">
        <w:rPr>
          <w:rStyle w:val="Emphasis"/>
          <w:highlight w:val="yellow"/>
        </w:rPr>
        <w:t>American</w:t>
      </w:r>
      <w:r w:rsidRPr="00510E86">
        <w:rPr>
          <w:rStyle w:val="Emphasis"/>
        </w:rPr>
        <w:t xml:space="preserve"> political </w:t>
      </w:r>
      <w:r w:rsidRPr="00E53A69">
        <w:rPr>
          <w:rStyle w:val="Emphasis"/>
          <w:highlight w:val="yellow"/>
        </w:rPr>
        <w:t>tradition</w:t>
      </w:r>
      <w:r w:rsidRPr="00FB20F6">
        <w:rPr>
          <w:sz w:val="16"/>
        </w:rPr>
        <w:t>. Indeed, the recent attacks on bureaucracy—and especially the national security bureaucracy—are reminiscent of the immediate aftermath of World War II.</w:t>
      </w:r>
    </w:p>
    <w:p w14:paraId="63755E1B" w14:textId="77777777" w:rsidR="002868FA" w:rsidRPr="00FB20F6" w:rsidRDefault="002868FA" w:rsidP="002868FA">
      <w:pPr>
        <w:rPr>
          <w:sz w:val="16"/>
        </w:rPr>
      </w:pPr>
      <w:r w:rsidRPr="00FB20F6">
        <w:rPr>
          <w:sz w:val="16"/>
        </w:rPr>
        <w:t>With the U.S. victory in 1945, the shattering of the international order that preceded it, and the emergence of the Soviet Union as a military and ideological rival, midcentury American political and intellectual circles broadly accepted that there could be no return to Washington’s pre-war military readiness or its foreign policy of relative aloofness from global affairs. But precisely what a “new normal” should look like was hotly debated. Internationalists believed the United States should maintain a robust overseas role, while conservatives were skeptical of international intervention. From those debates emerged the U.S. national security state—the collection of government agencies and organizations that focus on protecting citizens from external threats.</w:t>
      </w:r>
    </w:p>
    <w:p w14:paraId="28A81B62" w14:textId="77777777" w:rsidR="002868FA" w:rsidRPr="00FB20F6" w:rsidRDefault="002868FA" w:rsidP="002868FA">
      <w:pPr>
        <w:rPr>
          <w:sz w:val="16"/>
        </w:rPr>
      </w:pPr>
      <w:r w:rsidRPr="00FB20F6">
        <w:rPr>
          <w:sz w:val="16"/>
        </w:rPr>
        <w:t xml:space="preserve">Thanks to its success winning the Cold War, the </w:t>
      </w:r>
      <w:r w:rsidRPr="00C61B4A">
        <w:rPr>
          <w:rStyle w:val="StyleUnderline"/>
        </w:rPr>
        <w:t xml:space="preserve">national security state has been treated almost as </w:t>
      </w:r>
      <w:r w:rsidRPr="00C61B4A">
        <w:rPr>
          <w:rStyle w:val="Emphasis"/>
        </w:rPr>
        <w:t>sacrosanct</w:t>
      </w:r>
      <w:r w:rsidRPr="00C61B4A">
        <w:rPr>
          <w:rStyle w:val="StyleUnderline"/>
        </w:rPr>
        <w:t xml:space="preserve"> by the U.S. foreign policy establishment</w:t>
      </w:r>
      <w:r w:rsidRPr="00FB20F6">
        <w:rPr>
          <w:sz w:val="16"/>
        </w:rPr>
        <w:t>, with its logic and institutions going unchallenged and unchecked for decades. Now that the Trump administration has revived a 75-year-old debate, however, the United States has an opportunity to remember and learn from those midcentury conversations—with the most important lesson of all being that the national security state was a product both of political compromise and of the particular threat it was designed to counter. Ensuring U.S. national security in the future requires not simply reversing DOGE’s cuts or restaffing various organizations but fighting for new compromises and considering new threats.</w:t>
      </w:r>
    </w:p>
    <w:p w14:paraId="542F55D1" w14:textId="77777777" w:rsidR="002868FA" w:rsidRPr="00FB20F6" w:rsidRDefault="002868FA" w:rsidP="002868FA">
      <w:pPr>
        <w:rPr>
          <w:sz w:val="6"/>
          <w:szCs w:val="6"/>
        </w:rPr>
      </w:pPr>
      <w:r w:rsidRPr="00FB20F6">
        <w:rPr>
          <w:sz w:val="6"/>
          <w:szCs w:val="6"/>
        </w:rPr>
        <w:t>BORN OF COMPROMISE</w:t>
      </w:r>
    </w:p>
    <w:p w14:paraId="36FC1D40" w14:textId="77777777" w:rsidR="002868FA" w:rsidRPr="00FB20F6" w:rsidRDefault="002868FA" w:rsidP="002868FA">
      <w:pPr>
        <w:rPr>
          <w:sz w:val="6"/>
          <w:szCs w:val="6"/>
        </w:rPr>
      </w:pPr>
      <w:r w:rsidRPr="00FB20F6">
        <w:rPr>
          <w:sz w:val="6"/>
          <w:szCs w:val="6"/>
        </w:rPr>
        <w:t>In the aftermath of World War II, as communism and Soviet power spread abroad, the priority for American policymakers of all stripes was to defend the United States’ democracy and its way of life. Yet there were two distinct views on how to accomplish this, and each side felt the other’s proposed policies would bring about the very calamity they aimed to prevent. Internationalists believed that the United States had to cast off its historic caution overseas and take up the mantle of international leadership that had fallen in Washington’s lap. This meant, among other things, building lasting alliances, sustaining a permanent military presence abroad, and preparing for what was anticipated to be “total war” of one great power against another. Conservatives were appalled at these ideas, which in their view ran counter to traditional American political culture, represented the very sort of European imperialism America’s founders had rebelled against, and militarized U.S. society in a way that would erode democracy.</w:t>
      </w:r>
    </w:p>
    <w:p w14:paraId="00FAF06D" w14:textId="77777777" w:rsidR="002868FA" w:rsidRPr="00FB20F6" w:rsidRDefault="002868FA" w:rsidP="002868FA">
      <w:pPr>
        <w:rPr>
          <w:sz w:val="6"/>
          <w:szCs w:val="6"/>
        </w:rPr>
      </w:pPr>
      <w:r w:rsidRPr="00FB20F6">
        <w:rPr>
          <w:sz w:val="6"/>
          <w:szCs w:val="6"/>
        </w:rPr>
        <w:t>Conservatives argued instead for focusing on domestic affairs, which had been relatively neglected during the war, and returning to an older approach to U.S. foreign policy—one that emphasized the Western Hemisphere and insisted on the reduction of defense budgets. In 1947, as President Harry Truman and his Secretary of State George Marshall peddled their proposal to provide billions of dollars in postwar reconstruction aid to Europe, Congressman Harold Knutson of Minnesota described the Marshall Plan as “tax-and-borrow-and-spend in other countries” and suggested the men were captive to the “intelligentsia, one-worlders, and do-gooders.” He derided supporters of the spending in his own party as “internationally-minded, ‘me-too’ Republicans”—echoes of today’s “RINO,” or Republican in name only, epithet. Internationalists returned the conservatives’ scorn in full measure, arguing that their “Fortress America” would allow adversaries to prosper and accumulate power and that the United States could not survive as a democratic island in a communist and authoritarian world.</w:t>
      </w:r>
    </w:p>
    <w:p w14:paraId="35E646B6" w14:textId="77777777" w:rsidR="002868FA" w:rsidRPr="00FB20F6" w:rsidRDefault="002868FA" w:rsidP="002868FA">
      <w:pPr>
        <w:rPr>
          <w:sz w:val="6"/>
          <w:szCs w:val="6"/>
        </w:rPr>
      </w:pPr>
      <w:r w:rsidRPr="00FB20F6">
        <w:rPr>
          <w:sz w:val="6"/>
          <w:szCs w:val="6"/>
        </w:rPr>
        <w:t>The end of this story is by now well known: the internationalists prevailed, their case helped immeasurably by global events, including crises in Czechoslovakia, Greece, and Turkey; the Soviet Union’s successful atomic test; and the triumph of communists in China. As Truman asserted in sketching his eponymous doctrine in 1947, it would be the “policy of the United States to support free peoples,” and the United States had every intention of remaining a global and interventionist power. Yet, as detailed by the American historian Michael Hogan in A Cross of Iron, the national security state Truman and other internationalists went on to build was nevertheless the product of compromise. Despite his foreign policy leanings, Truman sought to reduce defense spending and restore balanced budgets—which were still considered an American tradition—and he stood firm against the most ambitious proposals coming from his administration, such as the unification of the military under an all-powerful commander or the institution of universal military training for Americans.</w:t>
      </w:r>
    </w:p>
    <w:p w14:paraId="5E338809" w14:textId="77777777" w:rsidR="002868FA" w:rsidRPr="00FB20F6" w:rsidRDefault="002868FA" w:rsidP="002868FA">
      <w:pPr>
        <w:rPr>
          <w:sz w:val="6"/>
          <w:szCs w:val="6"/>
        </w:rPr>
      </w:pPr>
      <w:r w:rsidRPr="00FB20F6">
        <w:rPr>
          <w:sz w:val="6"/>
          <w:szCs w:val="6"/>
        </w:rPr>
        <w:t>To be sure, the resulting national security system had a strong internationalist bias. The newly formed National Security Council, for example, rejected proposals to include once dominant domestic cabinet agencies such as Agriculture and Commerce—but checks on its power were included in its design. Rather than a single consolidated structure, the national security state worked via committee and coordination. Limits were imposed on both the military and the brand-new Central Intelligence Agency to prevent them from becoming more powerful. The CIA, for example, could not readily access domestic law enforcement information, nor could it participate in policy debates; and the secretary of defense received only a slim staff to allay concerns the role would be too powerful.</w:t>
      </w:r>
    </w:p>
    <w:p w14:paraId="79F6B75A" w14:textId="77777777" w:rsidR="002868FA" w:rsidRPr="00FB20F6" w:rsidRDefault="002868FA" w:rsidP="002868FA">
      <w:pPr>
        <w:rPr>
          <w:sz w:val="6"/>
          <w:szCs w:val="6"/>
        </w:rPr>
      </w:pPr>
      <w:r w:rsidRPr="00FB20F6">
        <w:rPr>
          <w:sz w:val="6"/>
          <w:szCs w:val="6"/>
        </w:rPr>
        <w:t>But if the</w:t>
      </w:r>
      <w:r w:rsidRPr="00FB20F6">
        <w:rPr>
          <w:rStyle w:val="Emphasis"/>
          <w:sz w:val="6"/>
          <w:szCs w:val="6"/>
        </w:rPr>
        <w:t xml:space="preserve"> </w:t>
      </w:r>
      <w:r w:rsidRPr="00FB20F6">
        <w:rPr>
          <w:sz w:val="6"/>
          <w:szCs w:val="6"/>
        </w:rPr>
        <w:t>national security state built after World War II was designed in part to accommodate conservative concerns about imperial overreach, that compromise quickly fell by the wayside.</w:t>
      </w:r>
    </w:p>
    <w:p w14:paraId="08E50217" w14:textId="77777777" w:rsidR="002868FA" w:rsidRPr="00FB20F6" w:rsidRDefault="002868FA" w:rsidP="002868FA">
      <w:pPr>
        <w:rPr>
          <w:sz w:val="6"/>
          <w:szCs w:val="6"/>
        </w:rPr>
      </w:pPr>
      <w:r w:rsidRPr="00FB20F6">
        <w:rPr>
          <w:sz w:val="6"/>
          <w:szCs w:val="6"/>
        </w:rPr>
        <w:t>GROWTH SPURT</w:t>
      </w:r>
    </w:p>
    <w:p w14:paraId="548DF2B6" w14:textId="77777777" w:rsidR="002868FA" w:rsidRPr="00FB20F6" w:rsidRDefault="002868FA" w:rsidP="002868FA">
      <w:pPr>
        <w:rPr>
          <w:sz w:val="6"/>
          <w:szCs w:val="6"/>
        </w:rPr>
      </w:pPr>
      <w:r w:rsidRPr="00FB20F6">
        <w:rPr>
          <w:sz w:val="6"/>
          <w:szCs w:val="6"/>
        </w:rPr>
        <w:t>After the 1950s, the national security apparatus grew inexorably: the U.S. Information Agency, which aimed to influence foreign public opinion, was created in 1953; eight years later, the government created the U.S. Agency for International Development (USAID), which administers foreign aid and development assistance, and the Defense Intelligence Agency, which provides intelligence support to the Department of Defense and the U.S. military; and other organizations devoted to preventing and resolving conflicts abroad such as the National Endowment for Democracy and the U.S. Institute of Peace were created in the 1980s. Each new body had a logic of its own, but each also pushed the United States further from its roots as a noninterventionist state.</w:t>
      </w:r>
    </w:p>
    <w:p w14:paraId="64A51F75" w14:textId="77777777" w:rsidR="002868FA" w:rsidRPr="00FB20F6" w:rsidRDefault="002868FA" w:rsidP="002868FA">
      <w:pPr>
        <w:rPr>
          <w:sz w:val="6"/>
          <w:szCs w:val="6"/>
        </w:rPr>
      </w:pPr>
      <w:r w:rsidRPr="00FB20F6">
        <w:rPr>
          <w:sz w:val="6"/>
          <w:szCs w:val="6"/>
        </w:rPr>
        <w:t>By the 1990s, the national security state had succeeded in the mission it was designed for: to secure victory in the Cold War. Yet that success carried significant costs, many of which were predicted by conservative commentators. Conservatives of the late 1940s, for instance, worried that the creation of the national security state portended high taxes, permanent budget deficits, the growth of presidential power, and the atrophying of traditional domestic institutions such as local governments and religious organizations that had until then dominated American life. Conservatives and self-professed realists had also warned that the internationalists’ logic was a recipe for fruitless conflict. The political commentator Walter Lippmann, for example, thought that the policy of containment articulated by the U.S. diplomat George Kennan played to Soviet rather than American advantages: Lippmann wrote that Kennan’s strategy meant that “Moscow, not Washington, would select the ground where the conflict was to be waged, and would choose the weapons.” Washington, he believed, would be drawn into conflicts by partners about whom it knew little and would ultimately be forced either to abandon them or to indefinitely defend them at enormous cost. Although Lippmann was wrong about the failure of the United States’ Cold War strategy, warnings such as these proved prescient in Vietnam and elsewhere.</w:t>
      </w:r>
    </w:p>
    <w:p w14:paraId="2DB4C890" w14:textId="77777777" w:rsidR="002868FA" w:rsidRPr="00FB20F6" w:rsidRDefault="002868FA" w:rsidP="002868FA">
      <w:pPr>
        <w:rPr>
          <w:sz w:val="6"/>
          <w:szCs w:val="6"/>
        </w:rPr>
      </w:pPr>
      <w:r w:rsidRPr="00FB20F6">
        <w:rPr>
          <w:sz w:val="6"/>
          <w:szCs w:val="6"/>
        </w:rPr>
        <w:t>Congressional conservatives made a brief comeback in the 1990s, under former House Speaker Newt Gingrich’s leadership, but a full-throated debate over the national security state’s merits still did not resume. If anything, the quick and overwhelming victory in the Gulf War coupled with victory in the Cold War led many to believe the United States was “uniquely capable of influencing world events,” as Clinton administration official Martin Indyk put it. By the time of the 9/11 attacks, the national security state was primed and ready to resume its expansion. Indeed, facing an urgent crisis, the administration of George W. Bush largely repurposed, strengthened, and expanded the existing national security state, with violent Islamist extremism standing in for communism. The government created the Department of Homeland Security, the Homeland Security Council, and the office of the Director of National Intelligence and partially eased the restrictions on intelligence sharing originally meant to dampen the CIA’s power. The NSC staff, which numbered 34 in the early 1970s and roughly 50 in the early 1990s, grew to over 200.</w:t>
      </w:r>
    </w:p>
    <w:p w14:paraId="0B7EF5DC" w14:textId="77777777" w:rsidR="002868FA" w:rsidRPr="00FB20F6" w:rsidRDefault="002868FA" w:rsidP="002868FA">
      <w:pPr>
        <w:rPr>
          <w:sz w:val="16"/>
        </w:rPr>
      </w:pPr>
      <w:r w:rsidRPr="00FB20F6">
        <w:rPr>
          <w:sz w:val="16"/>
        </w:rPr>
        <w:t>DON’T CALL IT A COMEBACK</w:t>
      </w:r>
    </w:p>
    <w:p w14:paraId="20AABF95" w14:textId="77777777" w:rsidR="002868FA" w:rsidRPr="00FB20F6" w:rsidRDefault="002868FA" w:rsidP="002868FA">
      <w:pPr>
        <w:rPr>
          <w:sz w:val="16"/>
        </w:rPr>
      </w:pPr>
      <w:r w:rsidRPr="00C61B4A">
        <w:rPr>
          <w:rStyle w:val="StyleUnderline"/>
        </w:rPr>
        <w:t xml:space="preserve">The </w:t>
      </w:r>
      <w:r w:rsidRPr="00E53A69">
        <w:rPr>
          <w:rStyle w:val="Emphasis"/>
          <w:highlight w:val="yellow"/>
        </w:rPr>
        <w:t>widespread perception</w:t>
      </w:r>
      <w:r w:rsidRPr="00C61B4A">
        <w:rPr>
          <w:rStyle w:val="StyleUnderline"/>
        </w:rPr>
        <w:t xml:space="preserve"> that Washington’s </w:t>
      </w:r>
      <w:r w:rsidRPr="00E53A69">
        <w:rPr>
          <w:rStyle w:val="StyleUnderline"/>
          <w:highlight w:val="yellow"/>
        </w:rPr>
        <w:t>post-9/11 wars</w:t>
      </w:r>
      <w:r w:rsidRPr="00FB20F6">
        <w:rPr>
          <w:sz w:val="16"/>
        </w:rPr>
        <w:t xml:space="preserve">—and by implication, </w:t>
      </w:r>
      <w:r w:rsidRPr="00C61B4A">
        <w:rPr>
          <w:rStyle w:val="StyleUnderline"/>
        </w:rPr>
        <w:t>the policy apparatus behind them</w:t>
      </w:r>
      <w:r w:rsidRPr="00FB20F6">
        <w:rPr>
          <w:sz w:val="16"/>
        </w:rPr>
        <w:t xml:space="preserve">—had </w:t>
      </w:r>
      <w:r w:rsidRPr="00E53A69">
        <w:rPr>
          <w:rStyle w:val="StyleUnderline"/>
          <w:highlight w:val="yellow"/>
        </w:rPr>
        <w:t xml:space="preserve">failed to </w:t>
      </w:r>
      <w:r w:rsidRPr="00E53A69">
        <w:rPr>
          <w:rStyle w:val="Emphasis"/>
          <w:highlight w:val="yellow"/>
        </w:rPr>
        <w:t>deliver gains</w:t>
      </w:r>
      <w:r w:rsidRPr="00FB20F6">
        <w:rPr>
          <w:sz w:val="16"/>
        </w:rPr>
        <w:t xml:space="preserve"> took hold as early as the end of Bush’s second term. A decade later, </w:t>
      </w:r>
      <w:r w:rsidRPr="00C61B4A">
        <w:rPr>
          <w:rStyle w:val="StyleUnderline"/>
        </w:rPr>
        <w:t xml:space="preserve">it had become </w:t>
      </w:r>
      <w:r w:rsidRPr="00C61B4A">
        <w:rPr>
          <w:rStyle w:val="Emphasis"/>
        </w:rPr>
        <w:t>conventional wisdom</w:t>
      </w:r>
      <w:r w:rsidRPr="00FB20F6">
        <w:rPr>
          <w:sz w:val="16"/>
        </w:rPr>
        <w:t xml:space="preserve">. This perception helped to finally reignite the debate that conservatives initiated in the late 1940s, </w:t>
      </w:r>
      <w:r w:rsidRPr="00C61B4A">
        <w:rPr>
          <w:rStyle w:val="StyleUnderline"/>
        </w:rPr>
        <w:t xml:space="preserve">along with </w:t>
      </w:r>
      <w:r w:rsidRPr="00E53A69">
        <w:rPr>
          <w:rStyle w:val="StyleUnderline"/>
          <w:highlight w:val="yellow"/>
        </w:rPr>
        <w:t>calls to end</w:t>
      </w:r>
      <w:r w:rsidRPr="00C61B4A">
        <w:rPr>
          <w:rStyle w:val="StyleUnderline"/>
        </w:rPr>
        <w:t xml:space="preserve"> “</w:t>
      </w:r>
      <w:r w:rsidRPr="00E53A69">
        <w:rPr>
          <w:rStyle w:val="Emphasis"/>
          <w:highlight w:val="yellow"/>
        </w:rPr>
        <w:t>forever wars</w:t>
      </w:r>
      <w:r w:rsidRPr="00C61B4A">
        <w:rPr>
          <w:rStyle w:val="StyleUnderline"/>
        </w:rPr>
        <w:t xml:space="preserve">” and to redirect U.S. resources </w:t>
      </w:r>
      <w:r w:rsidRPr="00C61B4A">
        <w:rPr>
          <w:rStyle w:val="Emphasis"/>
        </w:rPr>
        <w:t>to domestic needs</w:t>
      </w:r>
      <w:r w:rsidRPr="00FB20F6">
        <w:rPr>
          <w:sz w:val="16"/>
        </w:rPr>
        <w:t xml:space="preserve">. These </w:t>
      </w:r>
      <w:r w:rsidRPr="00E53A69">
        <w:rPr>
          <w:rStyle w:val="StyleUnderline"/>
          <w:highlight w:val="yellow"/>
        </w:rPr>
        <w:t>sentiment</w:t>
      </w:r>
      <w:r w:rsidRPr="00C61B4A">
        <w:rPr>
          <w:rStyle w:val="StyleUnderline"/>
        </w:rPr>
        <w:t xml:space="preserve">s </w:t>
      </w:r>
      <w:r w:rsidRPr="00E53A69">
        <w:rPr>
          <w:rStyle w:val="StyleUnderline"/>
          <w:highlight w:val="yellow"/>
        </w:rPr>
        <w:t>became</w:t>
      </w:r>
      <w:r w:rsidRPr="00C61B4A">
        <w:rPr>
          <w:rStyle w:val="StyleUnderline"/>
        </w:rPr>
        <w:t xml:space="preserve"> the </w:t>
      </w:r>
      <w:r w:rsidRPr="00510E86">
        <w:rPr>
          <w:rStyle w:val="Emphasis"/>
        </w:rPr>
        <w:t>mainstream</w:t>
      </w:r>
      <w:r w:rsidRPr="00510E86">
        <w:rPr>
          <w:rStyle w:val="StyleUnderline"/>
        </w:rPr>
        <w:t xml:space="preserve"> </w:t>
      </w:r>
      <w:r w:rsidRPr="00E53A69">
        <w:rPr>
          <w:rStyle w:val="StyleUnderline"/>
          <w:highlight w:val="yellow"/>
        </w:rPr>
        <w:t xml:space="preserve">Republican view with </w:t>
      </w:r>
      <w:r w:rsidRPr="00E53A69">
        <w:rPr>
          <w:rStyle w:val="Emphasis"/>
          <w:highlight w:val="yellow"/>
        </w:rPr>
        <w:t xml:space="preserve">Trump’s rise </w:t>
      </w:r>
      <w:r w:rsidRPr="00510E86">
        <w:rPr>
          <w:rStyle w:val="Emphasis"/>
        </w:rPr>
        <w:t>to power</w:t>
      </w:r>
      <w:r w:rsidRPr="00FB20F6">
        <w:rPr>
          <w:sz w:val="16"/>
        </w:rPr>
        <w:t xml:space="preserve">, which occurred in parallel </w:t>
      </w:r>
      <w:r w:rsidRPr="00C61B4A">
        <w:rPr>
          <w:rStyle w:val="StyleUnderline"/>
        </w:rPr>
        <w:t>with</w:t>
      </w:r>
      <w:r w:rsidRPr="00FB20F6">
        <w:rPr>
          <w:sz w:val="16"/>
        </w:rPr>
        <w:t xml:space="preserve"> the </w:t>
      </w:r>
      <w:r w:rsidRPr="00C61B4A">
        <w:rPr>
          <w:rStyle w:val="StyleUnderline"/>
        </w:rPr>
        <w:t>emergence of think tanks devoted to</w:t>
      </w:r>
      <w:r w:rsidRPr="00FB20F6">
        <w:rPr>
          <w:sz w:val="16"/>
        </w:rPr>
        <w:t xml:space="preserve"> isolationism or </w:t>
      </w:r>
      <w:r w:rsidRPr="00C61B4A">
        <w:rPr>
          <w:rStyle w:val="Emphasis"/>
        </w:rPr>
        <w:t>restraint</w:t>
      </w:r>
      <w:r w:rsidRPr="00FB20F6">
        <w:rPr>
          <w:sz w:val="16"/>
        </w:rPr>
        <w:t>, such as the Quincy Institute and Defense Priorities.</w:t>
      </w:r>
    </w:p>
    <w:p w14:paraId="5184759E" w14:textId="77777777" w:rsidR="002868FA" w:rsidRPr="00FB20F6" w:rsidRDefault="002868FA" w:rsidP="002868FA">
      <w:pPr>
        <w:rPr>
          <w:sz w:val="16"/>
        </w:rPr>
      </w:pPr>
      <w:r w:rsidRPr="00FB20F6">
        <w:rPr>
          <w:sz w:val="16"/>
        </w:rPr>
        <w:t xml:space="preserve">The </w:t>
      </w:r>
      <w:r w:rsidRPr="00C61B4A">
        <w:rPr>
          <w:rStyle w:val="StyleUnderline"/>
        </w:rPr>
        <w:t>sec</w:t>
      </w:r>
      <w:r w:rsidRPr="00510E86">
        <w:rPr>
          <w:rStyle w:val="StyleUnderline"/>
        </w:rPr>
        <w:t>ond Trump administration is arguably the first in which this faction of conservatives</w:t>
      </w:r>
      <w:r w:rsidRPr="00510E86">
        <w:rPr>
          <w:sz w:val="16"/>
        </w:rPr>
        <w:t xml:space="preserve">, a throwback to the days of Herbert Hoover and Robert Taft, </w:t>
      </w:r>
      <w:r w:rsidRPr="00510E86">
        <w:rPr>
          <w:rStyle w:val="StyleUnderline"/>
        </w:rPr>
        <w:t xml:space="preserve">have a </w:t>
      </w:r>
      <w:r w:rsidRPr="00510E86">
        <w:rPr>
          <w:rStyle w:val="Emphasis"/>
        </w:rPr>
        <w:t>major role in national security issues</w:t>
      </w:r>
      <w:r w:rsidRPr="00510E86">
        <w:rPr>
          <w:sz w:val="16"/>
        </w:rPr>
        <w:t>. After many</w:t>
      </w:r>
      <w:r w:rsidRPr="00FB20F6">
        <w:rPr>
          <w:sz w:val="16"/>
        </w:rPr>
        <w:t xml:space="preserve"> years in exile, it should be little surprise that they have largely picked up where their political and intellectual predecessors left off and are now bringing the rest of the party with them. One-time internationalist hawks like </w:t>
      </w:r>
      <w:r w:rsidRPr="00E53A69">
        <w:rPr>
          <w:rStyle w:val="Emphasis"/>
          <w:highlight w:val="yellow"/>
        </w:rPr>
        <w:t>Rubio</w:t>
      </w:r>
      <w:r w:rsidRPr="00FB20F6">
        <w:rPr>
          <w:sz w:val="16"/>
        </w:rPr>
        <w:t xml:space="preserve">, for instance, are </w:t>
      </w:r>
      <w:r w:rsidRPr="00E53A69">
        <w:rPr>
          <w:rStyle w:val="StyleUnderline"/>
          <w:highlight w:val="yellow"/>
        </w:rPr>
        <w:t>help</w:t>
      </w:r>
      <w:r w:rsidRPr="00C61B4A">
        <w:rPr>
          <w:rStyle w:val="StyleUnderline"/>
        </w:rPr>
        <w:t xml:space="preserve">ing to </w:t>
      </w:r>
      <w:r w:rsidRPr="00E53A69">
        <w:rPr>
          <w:rStyle w:val="StyleUnderline"/>
          <w:highlight w:val="yellow"/>
        </w:rPr>
        <w:t>lead</w:t>
      </w:r>
      <w:r w:rsidRPr="00C61B4A">
        <w:rPr>
          <w:rStyle w:val="StyleUnderline"/>
        </w:rPr>
        <w:t xml:space="preserve"> the </w:t>
      </w:r>
      <w:r w:rsidRPr="00E53A69">
        <w:rPr>
          <w:rStyle w:val="StyleUnderline"/>
          <w:highlight w:val="yellow"/>
        </w:rPr>
        <w:t>reorientation in</w:t>
      </w:r>
      <w:r w:rsidRPr="00C61B4A">
        <w:rPr>
          <w:rStyle w:val="StyleUnderline"/>
        </w:rPr>
        <w:t xml:space="preserve"> U.S. </w:t>
      </w:r>
      <w:r w:rsidRPr="00E53A69">
        <w:rPr>
          <w:rStyle w:val="StyleUnderline"/>
          <w:highlight w:val="yellow"/>
        </w:rPr>
        <w:t>fo</w:t>
      </w:r>
      <w:r w:rsidRPr="00510E86">
        <w:rPr>
          <w:rStyle w:val="StyleUnderline"/>
        </w:rPr>
        <w:t xml:space="preserve">reign </w:t>
      </w:r>
      <w:r w:rsidRPr="00E53A69">
        <w:rPr>
          <w:rStyle w:val="StyleUnderline"/>
          <w:highlight w:val="yellow"/>
        </w:rPr>
        <w:t>po</w:t>
      </w:r>
      <w:r w:rsidRPr="00510E86">
        <w:rPr>
          <w:rStyle w:val="StyleUnderline"/>
        </w:rPr>
        <w:t>licy</w:t>
      </w:r>
      <w:r w:rsidRPr="00C61B4A">
        <w:rPr>
          <w:rStyle w:val="StyleUnderline"/>
        </w:rPr>
        <w:t>.</w:t>
      </w:r>
      <w:r w:rsidRPr="00FB20F6">
        <w:rPr>
          <w:sz w:val="16"/>
        </w:rPr>
        <w:t xml:space="preserve"> In his first official remarks as secretary of state, </w:t>
      </w:r>
      <w:r w:rsidRPr="00510E86">
        <w:rPr>
          <w:rStyle w:val="StyleUnderline"/>
        </w:rPr>
        <w:t xml:space="preserve">he </w:t>
      </w:r>
      <w:r w:rsidRPr="00E53A69">
        <w:rPr>
          <w:rStyle w:val="StyleUnderline"/>
          <w:highlight w:val="yellow"/>
        </w:rPr>
        <w:t>called for</w:t>
      </w:r>
      <w:r w:rsidRPr="00C61B4A">
        <w:rPr>
          <w:rStyle w:val="StyleUnderline"/>
        </w:rPr>
        <w:t xml:space="preserve"> a greater </w:t>
      </w:r>
      <w:r w:rsidRPr="00E53A69">
        <w:rPr>
          <w:rStyle w:val="StyleUnderline"/>
          <w:highlight w:val="yellow"/>
        </w:rPr>
        <w:t>emphasis on</w:t>
      </w:r>
      <w:r w:rsidRPr="00C61B4A">
        <w:rPr>
          <w:rStyle w:val="StyleUnderline"/>
        </w:rPr>
        <w:t xml:space="preserve"> hemispheric issues and on </w:t>
      </w:r>
      <w:r w:rsidRPr="00E53A69">
        <w:rPr>
          <w:rStyle w:val="Emphasis"/>
          <w:highlight w:val="yellow"/>
        </w:rPr>
        <w:t>internal security</w:t>
      </w:r>
      <w:r w:rsidRPr="00FB20F6">
        <w:rPr>
          <w:sz w:val="16"/>
        </w:rPr>
        <w:t xml:space="preserve">, and </w:t>
      </w:r>
      <w:r w:rsidRPr="00C61B4A">
        <w:rPr>
          <w:rStyle w:val="StyleUnderline"/>
        </w:rPr>
        <w:t xml:space="preserve">he has been </w:t>
      </w:r>
      <w:r w:rsidRPr="00E53A69">
        <w:rPr>
          <w:rStyle w:val="StyleUnderline"/>
          <w:highlight w:val="yellow"/>
        </w:rPr>
        <w:t>eager to</w:t>
      </w:r>
      <w:r w:rsidRPr="00C61B4A">
        <w:rPr>
          <w:rStyle w:val="StyleUnderline"/>
        </w:rPr>
        <w:t xml:space="preserve"> </w:t>
      </w:r>
      <w:r w:rsidRPr="00E53A69">
        <w:rPr>
          <w:rStyle w:val="StyleUnderline"/>
          <w:highlight w:val="yellow"/>
        </w:rPr>
        <w:t>slash budgets and</w:t>
      </w:r>
      <w:r w:rsidRPr="00C61B4A">
        <w:rPr>
          <w:rStyle w:val="StyleUnderline"/>
        </w:rPr>
        <w:t xml:space="preserve"> </w:t>
      </w:r>
      <w:r w:rsidRPr="00E53A69">
        <w:rPr>
          <w:rStyle w:val="Emphasis"/>
          <w:highlight w:val="yellow"/>
        </w:rPr>
        <w:t>shrink</w:t>
      </w:r>
      <w:r w:rsidRPr="00C61B4A">
        <w:rPr>
          <w:rStyle w:val="Emphasis"/>
        </w:rPr>
        <w:t xml:space="preserve"> the </w:t>
      </w:r>
      <w:r w:rsidRPr="00E53A69">
        <w:rPr>
          <w:rStyle w:val="Emphasis"/>
          <w:highlight w:val="yellow"/>
        </w:rPr>
        <w:t>agencies</w:t>
      </w:r>
      <w:r w:rsidRPr="00E53A69">
        <w:t xml:space="preserve"> </w:t>
      </w:r>
      <w:r w:rsidRPr="00E53A69">
        <w:rPr>
          <w:sz w:val="16"/>
          <w:szCs w:val="16"/>
        </w:rPr>
        <w:t xml:space="preserve">he </w:t>
      </w:r>
      <w:r w:rsidRPr="00E53A69">
        <w:rPr>
          <w:rStyle w:val="Emphasis"/>
          <w:highlight w:val="yellow"/>
        </w:rPr>
        <w:t>oversees</w:t>
      </w:r>
      <w:r w:rsidRPr="00FB20F6">
        <w:rPr>
          <w:sz w:val="16"/>
        </w:rPr>
        <w:t xml:space="preserve">, including the NSC, USAID, and the State Department. These priorities reflect a political tradition largely relegated to the fringes during the Cold War and the so-called war on terror, but one that remained alive, relevant to political debates, and deeply rooted in American society even when it was not dominant. Although its adherents are not monolithic in their views by any means, </w:t>
      </w:r>
      <w:r w:rsidRPr="00C61B4A">
        <w:rPr>
          <w:rStyle w:val="StyleUnderline"/>
        </w:rPr>
        <w:t xml:space="preserve">it is a </w:t>
      </w:r>
      <w:r w:rsidRPr="00E53A69">
        <w:rPr>
          <w:rStyle w:val="StyleUnderline"/>
          <w:highlight w:val="yellow"/>
        </w:rPr>
        <w:t>tradition</w:t>
      </w:r>
      <w:r w:rsidRPr="00C61B4A">
        <w:rPr>
          <w:rStyle w:val="StyleUnderline"/>
        </w:rPr>
        <w:t xml:space="preserve"> that </w:t>
      </w:r>
      <w:r w:rsidRPr="00E53A69">
        <w:rPr>
          <w:rStyle w:val="StyleUnderline"/>
          <w:highlight w:val="yellow"/>
        </w:rPr>
        <w:t xml:space="preserve">differs from </w:t>
      </w:r>
      <w:r w:rsidRPr="00E53A69">
        <w:rPr>
          <w:rStyle w:val="Emphasis"/>
          <w:highlight w:val="yellow"/>
        </w:rPr>
        <w:t>internationalism</w:t>
      </w:r>
      <w:r w:rsidRPr="00C61B4A">
        <w:rPr>
          <w:rStyle w:val="StyleUnderline"/>
        </w:rPr>
        <w:t xml:space="preserve"> in that it </w:t>
      </w:r>
      <w:r w:rsidRPr="00E53A69">
        <w:rPr>
          <w:rStyle w:val="StyleUnderline"/>
          <w:highlight w:val="yellow"/>
        </w:rPr>
        <w:t>views</w:t>
      </w:r>
      <w:r w:rsidRPr="00C61B4A">
        <w:rPr>
          <w:rStyle w:val="StyleUnderline"/>
        </w:rPr>
        <w:t xml:space="preserve"> broad </w:t>
      </w:r>
      <w:r w:rsidRPr="00E53A69">
        <w:rPr>
          <w:rStyle w:val="Emphasis"/>
          <w:highlight w:val="yellow"/>
        </w:rPr>
        <w:t>U.S.</w:t>
      </w:r>
      <w:r w:rsidRPr="00C61B4A">
        <w:rPr>
          <w:rStyle w:val="Emphasis"/>
        </w:rPr>
        <w:t xml:space="preserve"> </w:t>
      </w:r>
      <w:r w:rsidRPr="00E53A69">
        <w:rPr>
          <w:rStyle w:val="Emphasis"/>
          <w:highlight w:val="yellow"/>
        </w:rPr>
        <w:t>entanglement</w:t>
      </w:r>
      <w:r w:rsidRPr="00C61B4A">
        <w:rPr>
          <w:rStyle w:val="Emphasis"/>
        </w:rPr>
        <w:t xml:space="preserve"> in international affairs </w:t>
      </w:r>
      <w:r w:rsidRPr="00E53A69">
        <w:rPr>
          <w:rStyle w:val="Emphasis"/>
          <w:highlight w:val="yellow"/>
        </w:rPr>
        <w:t>as delivering</w:t>
      </w:r>
      <w:r w:rsidRPr="00C61B4A">
        <w:rPr>
          <w:rStyle w:val="Emphasis"/>
        </w:rPr>
        <w:t xml:space="preserve"> more </w:t>
      </w:r>
      <w:r w:rsidRPr="00E53A69">
        <w:rPr>
          <w:rStyle w:val="Emphasis"/>
          <w:highlight w:val="yellow"/>
        </w:rPr>
        <w:t>risk</w:t>
      </w:r>
      <w:r w:rsidRPr="00C61B4A">
        <w:rPr>
          <w:rStyle w:val="StyleUnderline"/>
        </w:rPr>
        <w:t xml:space="preserve"> than reward</w:t>
      </w:r>
      <w:r w:rsidRPr="00FB20F6">
        <w:rPr>
          <w:sz w:val="16"/>
        </w:rPr>
        <w:t>, more cost than benefit.</w:t>
      </w:r>
    </w:p>
    <w:p w14:paraId="61A11AF8" w14:textId="77777777" w:rsidR="002868FA" w:rsidRPr="00FB20F6" w:rsidRDefault="002868FA" w:rsidP="002868FA">
      <w:pPr>
        <w:rPr>
          <w:sz w:val="16"/>
        </w:rPr>
      </w:pPr>
      <w:r w:rsidRPr="00FB20F6">
        <w:rPr>
          <w:sz w:val="16"/>
        </w:rPr>
        <w:t>Yet there is an incoherence to many of Trump’s initiatives that would cause midcentury conservatives to blanch. Budget deficits, for example, have grown not as a result of the national security state but because of the expansion of entitlements and the growing number of Americans who qualify for them as the population ages. According to the Petersen Foundation, from 2001 to 2023, discretionary outlays, which include all spending on national security, grew from 6.2 to 6.4 percent of GDP. Mandatory outlays, which include social security, Medicare, and Medicaid, grew from 9.6 to 13.9 percent of GDP over that same period, as net interest on the U.S. debt grew from 2.0 to 2.4 percent of GDP. DOGE efforts, such as gutting USAID and the U.S. Institute of Peace, will not only fail to put a dent in this problem but ironically target spending that may be among the national security state’s most efficient. For the cost of a couple of fighter jets, these agencies aim to prevent or slow the growth of conflicts and crises that, if left unaddressed, might become far more costly for the United States. These cuts also exacerbate a risk that used to alarm the sort of conservatives now in power in Washington: foreign partners may increasingly see the U.S. military as their most stable and effective counterpart in Washington. This trend is already noticeable with the rise of powerful combatant commanders in Europe, the Middle East, and the Indo-Pacific.</w:t>
      </w:r>
    </w:p>
    <w:p w14:paraId="7C947D7F" w14:textId="77777777" w:rsidR="002868FA" w:rsidRPr="00FB20F6" w:rsidRDefault="002868FA" w:rsidP="002868FA">
      <w:pPr>
        <w:rPr>
          <w:sz w:val="16"/>
        </w:rPr>
      </w:pPr>
      <w:r w:rsidRPr="00FB20F6">
        <w:rPr>
          <w:sz w:val="16"/>
        </w:rPr>
        <w:t xml:space="preserve">More fundamentally, the </w:t>
      </w:r>
      <w:r w:rsidRPr="00E53A69">
        <w:rPr>
          <w:rStyle w:val="StyleUnderline"/>
          <w:highlight w:val="yellow"/>
        </w:rPr>
        <w:t>Trump</w:t>
      </w:r>
      <w:r w:rsidRPr="00C61B4A">
        <w:rPr>
          <w:rStyle w:val="StyleUnderline"/>
        </w:rPr>
        <w:t xml:space="preserve"> administration</w:t>
      </w:r>
      <w:r w:rsidRPr="00E53A69">
        <w:rPr>
          <w:rStyle w:val="StyleUnderline"/>
          <w:highlight w:val="yellow"/>
        </w:rPr>
        <w:t>’s</w:t>
      </w:r>
      <w:r w:rsidRPr="00C61B4A">
        <w:rPr>
          <w:rStyle w:val="StyleUnderline"/>
        </w:rPr>
        <w:t xml:space="preserve"> </w:t>
      </w:r>
      <w:r w:rsidRPr="00E53A69">
        <w:rPr>
          <w:rStyle w:val="StyleUnderline"/>
          <w:highlight w:val="yellow"/>
        </w:rPr>
        <w:t>efforts to kneecap</w:t>
      </w:r>
      <w:r w:rsidRPr="00C61B4A">
        <w:rPr>
          <w:rStyle w:val="StyleUnderline"/>
        </w:rPr>
        <w:t xml:space="preserve"> the </w:t>
      </w:r>
      <w:r w:rsidRPr="00E53A69">
        <w:rPr>
          <w:rStyle w:val="StyleUnderline"/>
          <w:highlight w:val="yellow"/>
        </w:rPr>
        <w:t>national security state</w:t>
      </w:r>
      <w:r w:rsidRPr="00C61B4A">
        <w:rPr>
          <w:rStyle w:val="StyleUnderline"/>
        </w:rPr>
        <w:t xml:space="preserve"> have been </w:t>
      </w:r>
      <w:r w:rsidRPr="00E53A69">
        <w:rPr>
          <w:rStyle w:val="StyleUnderline"/>
          <w:highlight w:val="yellow"/>
        </w:rPr>
        <w:t>paired with</w:t>
      </w:r>
      <w:r w:rsidRPr="00C61B4A">
        <w:rPr>
          <w:rStyle w:val="StyleUnderline"/>
        </w:rPr>
        <w:t xml:space="preserve"> the </w:t>
      </w:r>
      <w:r w:rsidRPr="00E53A69">
        <w:rPr>
          <w:rStyle w:val="Emphasis"/>
          <w:highlight w:val="yellow"/>
        </w:rPr>
        <w:t>expansion of</w:t>
      </w:r>
      <w:r w:rsidRPr="00C61B4A">
        <w:rPr>
          <w:rStyle w:val="Emphasis"/>
        </w:rPr>
        <w:t xml:space="preserve"> Trump’s </w:t>
      </w:r>
      <w:r w:rsidRPr="00E53A69">
        <w:rPr>
          <w:rStyle w:val="Emphasis"/>
          <w:highlight w:val="yellow"/>
        </w:rPr>
        <w:t>presidential power</w:t>
      </w:r>
      <w:r w:rsidRPr="00FB20F6">
        <w:rPr>
          <w:sz w:val="16"/>
        </w:rPr>
        <w:t>. The unilateral imposition of tariffs is one example, but so is a more hierarchical method of crafting national security policy: presidential comments or social media posts, for example, have replaced the postwar bottom-up system. Although small-government conservatism and limits on the power of the presidency are as old as the Republic, this trend is newer and arguably began with conservative frustrations in the 1980s that President Ronald Reagan was hampered in his ability to carry out his agenda by a too-powerful Congress. Whatever the merits of Trump’s campaign, the combined effect of an increase in presidential power and a dismantling of national security institutions means there will be ever-greater power concentrated in ever-fewer hands—the very outcome that postwar conservatives were determined to avert.</w:t>
      </w:r>
    </w:p>
    <w:p w14:paraId="679F766F" w14:textId="77777777" w:rsidR="002868FA" w:rsidRPr="00FB20F6" w:rsidRDefault="002868FA" w:rsidP="002868FA">
      <w:pPr>
        <w:rPr>
          <w:sz w:val="16"/>
        </w:rPr>
      </w:pPr>
      <w:r w:rsidRPr="00FB20F6">
        <w:rPr>
          <w:sz w:val="16"/>
        </w:rPr>
        <w:t>“IN CRISIS, OPPORTUNITY”</w:t>
      </w:r>
    </w:p>
    <w:p w14:paraId="6B8F5F8E" w14:textId="77777777" w:rsidR="002868FA" w:rsidRPr="00FB20F6" w:rsidRDefault="002868FA" w:rsidP="002868FA">
      <w:pPr>
        <w:rPr>
          <w:sz w:val="16"/>
        </w:rPr>
      </w:pPr>
      <w:r w:rsidRPr="00FB20F6">
        <w:rPr>
          <w:sz w:val="16"/>
        </w:rPr>
        <w:t>In the debates preceding the construction of the national security state in the 1940s and 1950s, there was a surprising degree of consensus regarding the threats faced by the United States. For all the acrimony that has attended DOGE’s scorched-earth campaign against the national security state and Trump’s efforts to consolidate power in his own hands, the same degree of consensus exists today: there is near unanimity among national security experts regarding the futility of recent wars and the need to focus on nuclear-armed great-power rivals—namely, China and Russia. Differences among ideological factions regarding how to address those threats are sharp, but no more so than those in the immediate aftermath of World War II. Indeed, the debates and the rhetoric are eerily similar. It is worth remembering how those earlier debates led to compromises that produced a thoroughgoing reform of the bureaucracy that, while imperfect, served American needs at a critical time.</w:t>
      </w:r>
    </w:p>
    <w:p w14:paraId="7651C59D" w14:textId="77777777" w:rsidR="002868FA" w:rsidRPr="00FB20F6" w:rsidRDefault="002868FA" w:rsidP="002868FA">
      <w:pPr>
        <w:rPr>
          <w:sz w:val="16"/>
        </w:rPr>
      </w:pPr>
      <w:r w:rsidRPr="00FB20F6">
        <w:rPr>
          <w:sz w:val="16"/>
        </w:rPr>
        <w:t xml:space="preserve">For their part, </w:t>
      </w:r>
      <w:r w:rsidRPr="00C61B4A">
        <w:rPr>
          <w:rStyle w:val="Emphasis"/>
        </w:rPr>
        <w:t xml:space="preserve">modern-day </w:t>
      </w:r>
      <w:r w:rsidRPr="00E53A69">
        <w:rPr>
          <w:rStyle w:val="Emphasis"/>
          <w:highlight w:val="yellow"/>
        </w:rPr>
        <w:t>internationalists</w:t>
      </w:r>
      <w:r w:rsidRPr="00C61B4A">
        <w:rPr>
          <w:rStyle w:val="StyleUnderline"/>
        </w:rPr>
        <w:t xml:space="preserve"> should recognize</w:t>
      </w:r>
      <w:r w:rsidRPr="00FB20F6">
        <w:rPr>
          <w:sz w:val="16"/>
        </w:rPr>
        <w:t xml:space="preserve"> that the </w:t>
      </w:r>
      <w:r w:rsidRPr="00C61B4A">
        <w:rPr>
          <w:rStyle w:val="StyleUnderline"/>
        </w:rPr>
        <w:t>national security system</w:t>
      </w:r>
      <w:r w:rsidRPr="00FB20F6">
        <w:rPr>
          <w:sz w:val="16"/>
        </w:rPr>
        <w:t xml:space="preserve"> that won the Cold War </w:t>
      </w:r>
      <w:r w:rsidRPr="00C61B4A">
        <w:rPr>
          <w:rStyle w:val="StyleUnderline"/>
        </w:rPr>
        <w:t xml:space="preserve">is not sacrosanct but </w:t>
      </w:r>
      <w:r w:rsidRPr="00E53A69">
        <w:rPr>
          <w:rStyle w:val="StyleUnderline"/>
          <w:highlight w:val="yellow"/>
        </w:rPr>
        <w:t xml:space="preserve">in </w:t>
      </w:r>
      <w:r w:rsidRPr="00E53A69">
        <w:rPr>
          <w:rStyle w:val="Emphasis"/>
          <w:highlight w:val="yellow"/>
        </w:rPr>
        <w:t>need of reconsideration</w:t>
      </w:r>
      <w:r w:rsidRPr="00FB20F6">
        <w:rPr>
          <w:sz w:val="16"/>
        </w:rPr>
        <w:t>: it was designed for different threats in a different century, and its failings provide useful lessons for the current generation of policymakers. Merely reversing Trump’s cuts and repurposing the old system for new threats—such as arguing that competition with China is a “new cold war”—is insufficient. Yet they are right that U.S. engagement in the world is more necessary than ever; any notion of retreating to our own hemisphere or carving the world into spheres of influence is nonsensical when facing adversaries with innumerable ways to cause the United States direct harm. And they are right that the non-military tools of power are critical if war is to be avoided and peace won. The federal government must provide a home both to those with critical skills of the obscure sort—such as nuclear weapons scientists or pathogen researchers—and those with highly marketable expertise in emerging technologies.</w:t>
      </w:r>
    </w:p>
    <w:p w14:paraId="3A172221" w14:textId="77777777" w:rsidR="002868FA" w:rsidRPr="00FB20F6" w:rsidRDefault="002868FA" w:rsidP="002868FA">
      <w:pPr>
        <w:rPr>
          <w:sz w:val="16"/>
        </w:rPr>
      </w:pPr>
      <w:r w:rsidRPr="00FB20F6">
        <w:rPr>
          <w:sz w:val="16"/>
        </w:rPr>
        <w:t xml:space="preserve">Newly </w:t>
      </w:r>
      <w:r w:rsidRPr="00FB20F6">
        <w:rPr>
          <w:rStyle w:val="StyleUnderline"/>
        </w:rPr>
        <w:t>triumphant traditional conservatives</w:t>
      </w:r>
      <w:r w:rsidRPr="00FB20F6">
        <w:rPr>
          <w:sz w:val="16"/>
        </w:rPr>
        <w:t xml:space="preserve">, meanwhile, </w:t>
      </w:r>
      <w:r w:rsidRPr="00FB20F6">
        <w:rPr>
          <w:rStyle w:val="Emphasis"/>
        </w:rPr>
        <w:t>are right</w:t>
      </w:r>
      <w:r w:rsidRPr="00FB20F6">
        <w:rPr>
          <w:rStyle w:val="StyleUnderline"/>
        </w:rPr>
        <w:t xml:space="preserve"> that a </w:t>
      </w:r>
      <w:r w:rsidRPr="00E53A69">
        <w:rPr>
          <w:rStyle w:val="Emphasis"/>
          <w:highlight w:val="yellow"/>
        </w:rPr>
        <w:t>slimmer</w:t>
      </w:r>
      <w:r w:rsidRPr="00FB20F6">
        <w:rPr>
          <w:rStyle w:val="Emphasis"/>
        </w:rPr>
        <w:t xml:space="preserve"> </w:t>
      </w:r>
      <w:r w:rsidRPr="00E53A69">
        <w:rPr>
          <w:rStyle w:val="Emphasis"/>
          <w:highlight w:val="yellow"/>
        </w:rPr>
        <w:t>national security</w:t>
      </w:r>
      <w:r w:rsidRPr="00FB20F6">
        <w:rPr>
          <w:rStyle w:val="Emphasis"/>
        </w:rPr>
        <w:t xml:space="preserve"> state could </w:t>
      </w:r>
      <w:r w:rsidRPr="00E53A69">
        <w:rPr>
          <w:rStyle w:val="Emphasis"/>
          <w:highlight w:val="yellow"/>
        </w:rPr>
        <w:t>serve U.S. interests</w:t>
      </w:r>
      <w:r w:rsidRPr="00E53A69">
        <w:rPr>
          <w:rStyle w:val="StyleUnderline"/>
          <w:highlight w:val="yellow"/>
        </w:rPr>
        <w:t xml:space="preserve"> better</w:t>
      </w:r>
      <w:r w:rsidRPr="00FB20F6">
        <w:rPr>
          <w:rStyle w:val="StyleUnderline"/>
        </w:rPr>
        <w:t xml:space="preserve"> than the bloated structure</w:t>
      </w:r>
      <w:r w:rsidRPr="00FB20F6">
        <w:rPr>
          <w:sz w:val="16"/>
        </w:rPr>
        <w:t xml:space="preserve"> that emerged from the Cold War and the war on terror. Communication between capitals is far more direct than in the past, and the policy process must unfold more quickly to keep up with the pace of information and events. Most importantly, the </w:t>
      </w:r>
      <w:r w:rsidRPr="00E53A69">
        <w:rPr>
          <w:rStyle w:val="Emphasis"/>
          <w:highlight w:val="yellow"/>
        </w:rPr>
        <w:t>U</w:t>
      </w:r>
      <w:r w:rsidRPr="00FB20F6">
        <w:rPr>
          <w:sz w:val="16"/>
        </w:rPr>
        <w:t xml:space="preserve">nited </w:t>
      </w:r>
      <w:r w:rsidRPr="00E53A69">
        <w:rPr>
          <w:rStyle w:val="Emphasis"/>
          <w:highlight w:val="yellow"/>
        </w:rPr>
        <w:t>S</w:t>
      </w:r>
      <w:r w:rsidRPr="00FB20F6">
        <w:rPr>
          <w:sz w:val="16"/>
        </w:rPr>
        <w:t xml:space="preserve">tates </w:t>
      </w:r>
      <w:r w:rsidRPr="00E53A69">
        <w:rPr>
          <w:rStyle w:val="StyleUnderline"/>
          <w:highlight w:val="yellow"/>
        </w:rPr>
        <w:t>must</w:t>
      </w:r>
      <w:r w:rsidRPr="00FB20F6">
        <w:rPr>
          <w:sz w:val="16"/>
        </w:rPr>
        <w:t xml:space="preserve"> more </w:t>
      </w:r>
      <w:r w:rsidRPr="00E53A69">
        <w:rPr>
          <w:rStyle w:val="Emphasis"/>
          <w:highlight w:val="yellow"/>
        </w:rPr>
        <w:t>ruthlessly prioritize</w:t>
      </w:r>
      <w:r w:rsidRPr="00E53A69">
        <w:rPr>
          <w:rStyle w:val="StyleUnderline"/>
          <w:highlight w:val="yellow"/>
        </w:rPr>
        <w:t xml:space="preserve"> given</w:t>
      </w:r>
      <w:r w:rsidRPr="00FB20F6">
        <w:rPr>
          <w:rStyle w:val="StyleUnderline"/>
        </w:rPr>
        <w:t xml:space="preserve"> the </w:t>
      </w:r>
      <w:r w:rsidRPr="00FB20F6">
        <w:rPr>
          <w:rStyle w:val="Emphasis"/>
        </w:rPr>
        <w:t xml:space="preserve">sharp </w:t>
      </w:r>
      <w:r w:rsidRPr="00E53A69">
        <w:rPr>
          <w:rStyle w:val="Emphasis"/>
          <w:highlight w:val="yellow"/>
        </w:rPr>
        <w:t>decrease</w:t>
      </w:r>
      <w:r w:rsidRPr="00FB20F6">
        <w:rPr>
          <w:rStyle w:val="StyleUnderline"/>
        </w:rPr>
        <w:t xml:space="preserve"> </w:t>
      </w:r>
      <w:r w:rsidRPr="00E53A69">
        <w:rPr>
          <w:rStyle w:val="StyleUnderline"/>
          <w:highlight w:val="yellow"/>
        </w:rPr>
        <w:t>in</w:t>
      </w:r>
      <w:r w:rsidRPr="00FB20F6">
        <w:rPr>
          <w:rStyle w:val="StyleUnderline"/>
        </w:rPr>
        <w:t xml:space="preserve"> its </w:t>
      </w:r>
      <w:r w:rsidRPr="00E53A69">
        <w:rPr>
          <w:rStyle w:val="StyleUnderline"/>
          <w:highlight w:val="yellow"/>
        </w:rPr>
        <w:t>advantages</w:t>
      </w:r>
      <w:r w:rsidRPr="00FB20F6">
        <w:rPr>
          <w:rStyle w:val="StyleUnderline"/>
        </w:rPr>
        <w:t xml:space="preserve"> in relative power</w:t>
      </w:r>
      <w:r w:rsidRPr="00FB20F6">
        <w:rPr>
          <w:sz w:val="16"/>
        </w:rPr>
        <w:t>. But they should also instinctively recognize the danger in sweeping away a system that served U.S. national security well for decades, with no plan or strategy for replacing it beyond trusting in the intelligence, goodwill, and restraint of the handful of officials who accumulate power in the wake of the cuts.</w:t>
      </w:r>
    </w:p>
    <w:p w14:paraId="24851CD7" w14:textId="77777777" w:rsidR="002868FA" w:rsidRPr="00FB20F6" w:rsidRDefault="002868FA" w:rsidP="002868FA">
      <w:pPr>
        <w:rPr>
          <w:sz w:val="16"/>
        </w:rPr>
      </w:pPr>
      <w:r w:rsidRPr="00FB20F6">
        <w:rPr>
          <w:sz w:val="16"/>
        </w:rPr>
        <w:t xml:space="preserve">Just like in the aftermath of World War II, it is not in the single-minded pursuit of either side’s vision that the United States will find success, but in achieving compromise between them. The Silicon Valley ethos embraced by DOGE is often described as “move fast and break things.” Washington’s ethos, however, has often been described as “in crisis, opportunity.” The breaking of the national security state is indeed a crisis, but it also creates an opportunity for the Trump administration or its successors to finally build a new national security state tailored to the world’s present-day threats as well as the United States’ deep-rooted and disparate political traditions. </w:t>
      </w:r>
    </w:p>
    <w:p w14:paraId="21B01735" w14:textId="77777777" w:rsidR="002868FA" w:rsidRPr="00877D5C" w:rsidRDefault="002868FA" w:rsidP="002868FA"/>
    <w:p w14:paraId="7B772172" w14:textId="77777777" w:rsidR="002868FA" w:rsidRPr="00CA3B7B" w:rsidRDefault="002868FA" w:rsidP="002868FA">
      <w:pPr>
        <w:pStyle w:val="Heading4"/>
        <w:rPr>
          <w:rFonts w:cs="Arial"/>
        </w:rPr>
      </w:pPr>
      <w:r w:rsidRPr="00CA3B7B">
        <w:rPr>
          <w:rFonts w:cs="Arial"/>
        </w:rPr>
        <w:t xml:space="preserve">Hegemony causes </w:t>
      </w:r>
      <w:r w:rsidRPr="00CA3B7B">
        <w:rPr>
          <w:rFonts w:cs="Arial"/>
          <w:u w:val="single"/>
        </w:rPr>
        <w:t>global conflict escalation</w:t>
      </w:r>
      <w:r w:rsidRPr="00CA3B7B">
        <w:rPr>
          <w:rFonts w:cs="Arial"/>
        </w:rPr>
        <w:t xml:space="preserve"> and </w:t>
      </w:r>
      <w:r w:rsidRPr="00CA3B7B">
        <w:rPr>
          <w:rFonts w:cs="Arial"/>
          <w:u w:val="single"/>
        </w:rPr>
        <w:t>crisis instability</w:t>
      </w:r>
      <w:r w:rsidRPr="00CA3B7B">
        <w:rPr>
          <w:rFonts w:cs="Arial"/>
        </w:rPr>
        <w:t xml:space="preserve">---transition to </w:t>
      </w:r>
      <w:r w:rsidRPr="00CA3B7B">
        <w:rPr>
          <w:rFonts w:cs="Arial"/>
          <w:u w:val="single"/>
        </w:rPr>
        <w:t>multilateralism</w:t>
      </w:r>
      <w:r w:rsidRPr="00CA3B7B">
        <w:rPr>
          <w:rFonts w:cs="Arial"/>
        </w:rPr>
        <w:t xml:space="preserve"> solves.</w:t>
      </w:r>
    </w:p>
    <w:p w14:paraId="244B0069" w14:textId="77777777" w:rsidR="002868FA" w:rsidRPr="00CA3B7B" w:rsidRDefault="002868FA" w:rsidP="002868FA">
      <w:r w:rsidRPr="00CA3B7B">
        <w:t xml:space="preserve">Dr. Seyed S. </w:t>
      </w:r>
      <w:r w:rsidRPr="00CA3B7B">
        <w:rPr>
          <w:rStyle w:val="Style13ptBold"/>
        </w:rPr>
        <w:t>Safavi 25</w:t>
      </w:r>
      <w:r w:rsidRPr="00CA3B7B">
        <w:t>, Distinguished Professor at the London Academy of Iranian Studies, director of the International Peace Studies Center, “U.S. Hegemony and the Threat to World Peace”, https://peace-ipsc.org/2025/06/23/u-s-hegemony-and-the-threat-to-world-peace/</w:t>
      </w:r>
    </w:p>
    <w:p w14:paraId="6C5B887E" w14:textId="77777777" w:rsidR="002868FA" w:rsidRPr="00CA3B7B" w:rsidRDefault="002868FA" w:rsidP="002868FA">
      <w:pPr>
        <w:rPr>
          <w:rStyle w:val="Emphasis"/>
          <w:sz w:val="24"/>
          <w:szCs w:val="24"/>
        </w:rPr>
      </w:pPr>
      <w:r w:rsidRPr="00CA3B7B">
        <w:rPr>
          <w:sz w:val="16"/>
        </w:rPr>
        <w:t xml:space="preserve">Based on historical facts, </w:t>
      </w:r>
      <w:r w:rsidRPr="00CA3B7B">
        <w:rPr>
          <w:rStyle w:val="StyleUnderline"/>
        </w:rPr>
        <w:t xml:space="preserve">the </w:t>
      </w:r>
      <w:r w:rsidRPr="00CA3B7B">
        <w:rPr>
          <w:rStyle w:val="Emphasis"/>
        </w:rPr>
        <w:t>military</w:t>
      </w:r>
      <w:r w:rsidRPr="00CA3B7B">
        <w:rPr>
          <w:rStyle w:val="StyleUnderline"/>
        </w:rPr>
        <w:t xml:space="preserve">, </w:t>
      </w:r>
      <w:r w:rsidRPr="00CA3B7B">
        <w:rPr>
          <w:rStyle w:val="Emphasis"/>
        </w:rPr>
        <w:t>political</w:t>
      </w:r>
      <w:r w:rsidRPr="00CA3B7B">
        <w:rPr>
          <w:rStyle w:val="StyleUnderline"/>
        </w:rPr>
        <w:t xml:space="preserve">, and </w:t>
      </w:r>
      <w:r w:rsidRPr="00CA3B7B">
        <w:rPr>
          <w:rStyle w:val="Emphasis"/>
        </w:rPr>
        <w:t xml:space="preserve">economic </w:t>
      </w:r>
      <w:r w:rsidRPr="00B534C5">
        <w:rPr>
          <w:rStyle w:val="Emphasis"/>
          <w:highlight w:val="yellow"/>
        </w:rPr>
        <w:t>policies</w:t>
      </w:r>
      <w:r w:rsidRPr="00B534C5">
        <w:rPr>
          <w:rStyle w:val="StyleUnderline"/>
          <w:highlight w:val="yellow"/>
        </w:rPr>
        <w:t xml:space="preserve"> of the U.S. government</w:t>
      </w:r>
      <w:r w:rsidRPr="00CA3B7B">
        <w:rPr>
          <w:rStyle w:val="StyleUnderline"/>
        </w:rPr>
        <w:t xml:space="preserve"> against the majority of the world’s nations </w:t>
      </w:r>
      <w:r w:rsidRPr="00B534C5">
        <w:rPr>
          <w:rStyle w:val="StyleUnderline"/>
          <w:highlight w:val="yellow"/>
        </w:rPr>
        <w:t>constitute</w:t>
      </w:r>
      <w:r w:rsidRPr="00B534C5">
        <w:rPr>
          <w:sz w:val="16"/>
          <w:highlight w:val="yellow"/>
        </w:rPr>
        <w:t xml:space="preserve"> </w:t>
      </w:r>
      <w:r w:rsidRPr="00B534C5">
        <w:rPr>
          <w:rStyle w:val="Emphasis"/>
          <w:sz w:val="24"/>
          <w:szCs w:val="24"/>
          <w:highlight w:val="yellow"/>
        </w:rPr>
        <w:t>the most important threat to global peace</w:t>
      </w:r>
      <w:r w:rsidRPr="00CA3B7B">
        <w:rPr>
          <w:rStyle w:val="Emphasis"/>
          <w:sz w:val="24"/>
          <w:szCs w:val="24"/>
        </w:rPr>
        <w:t xml:space="preserve"> and security.</w:t>
      </w:r>
    </w:p>
    <w:p w14:paraId="0E904D80" w14:textId="77777777" w:rsidR="002868FA" w:rsidRPr="00CA3B7B" w:rsidRDefault="002868FA" w:rsidP="002868FA">
      <w:pPr>
        <w:rPr>
          <w:sz w:val="16"/>
        </w:rPr>
      </w:pPr>
      <w:r w:rsidRPr="00CA3B7B">
        <w:rPr>
          <w:rStyle w:val="StyleUnderline"/>
        </w:rPr>
        <w:t>The U.S. was the first country to build a nuclear weapon and the only</w:t>
      </w:r>
      <w:r w:rsidRPr="00CA3B7B">
        <w:rPr>
          <w:sz w:val="16"/>
        </w:rPr>
        <w:t xml:space="preserve"> country </w:t>
      </w:r>
      <w:r w:rsidRPr="00CA3B7B">
        <w:rPr>
          <w:rStyle w:val="StyleUnderline"/>
        </w:rPr>
        <w:t>to have used it, killing more than 100,000 civilians in Japan</w:t>
      </w:r>
      <w:r w:rsidRPr="00CA3B7B">
        <w:rPr>
          <w:sz w:val="16"/>
        </w:rPr>
        <w:t xml:space="preserve"> with a nuclear bomb.</w:t>
      </w:r>
    </w:p>
    <w:p w14:paraId="50F9E790" w14:textId="77777777" w:rsidR="002868FA" w:rsidRPr="00CA3B7B" w:rsidRDefault="002868FA" w:rsidP="002868FA">
      <w:pPr>
        <w:rPr>
          <w:rStyle w:val="Emphasis"/>
        </w:rPr>
      </w:pPr>
      <w:r w:rsidRPr="00CA3B7B">
        <w:rPr>
          <w:rStyle w:val="StyleUnderline"/>
        </w:rPr>
        <w:t>The United States</w:t>
      </w:r>
      <w:r w:rsidRPr="00CA3B7B">
        <w:rPr>
          <w:sz w:val="16"/>
        </w:rPr>
        <w:t xml:space="preserve"> has </w:t>
      </w:r>
      <w:r w:rsidRPr="00CA3B7B">
        <w:rPr>
          <w:rStyle w:val="StyleUnderline"/>
        </w:rPr>
        <w:t xml:space="preserve">waged numerous wars against the nations of the world in different parts of the world, such as the wars in </w:t>
      </w:r>
      <w:r w:rsidRPr="00CA3B7B">
        <w:rPr>
          <w:rStyle w:val="Emphasis"/>
        </w:rPr>
        <w:t>Vietnam</w:t>
      </w:r>
      <w:r w:rsidRPr="00CA3B7B">
        <w:rPr>
          <w:rStyle w:val="StyleUnderline"/>
        </w:rPr>
        <w:t>,</w:t>
      </w:r>
      <w:r w:rsidRPr="00CA3B7B">
        <w:rPr>
          <w:sz w:val="16"/>
        </w:rPr>
        <w:t xml:space="preserve"> </w:t>
      </w:r>
      <w:r w:rsidRPr="00CA3B7B">
        <w:rPr>
          <w:rStyle w:val="Emphasis"/>
        </w:rPr>
        <w:t>Korea</w:t>
      </w:r>
      <w:r w:rsidRPr="00CA3B7B">
        <w:rPr>
          <w:sz w:val="16"/>
        </w:rPr>
        <w:t xml:space="preserve">, </w:t>
      </w:r>
      <w:r w:rsidRPr="00CA3B7B">
        <w:rPr>
          <w:rStyle w:val="Emphasis"/>
        </w:rPr>
        <w:t>Iraq</w:t>
      </w:r>
      <w:r w:rsidRPr="00CA3B7B">
        <w:rPr>
          <w:sz w:val="16"/>
        </w:rPr>
        <w:t xml:space="preserve">, </w:t>
      </w:r>
      <w:r w:rsidRPr="00CA3B7B">
        <w:rPr>
          <w:rStyle w:val="Emphasis"/>
        </w:rPr>
        <w:t>Afghanistan</w:t>
      </w:r>
      <w:r w:rsidRPr="00CA3B7B">
        <w:rPr>
          <w:sz w:val="16"/>
        </w:rPr>
        <w:t xml:space="preserve">, </w:t>
      </w:r>
      <w:r w:rsidRPr="00CA3B7B">
        <w:rPr>
          <w:rStyle w:val="StyleUnderline"/>
        </w:rPr>
        <w:t xml:space="preserve">and now the military attack on </w:t>
      </w:r>
      <w:r w:rsidRPr="00CA3B7B">
        <w:rPr>
          <w:rStyle w:val="Emphasis"/>
        </w:rPr>
        <w:t>Iran</w:t>
      </w:r>
      <w:r w:rsidRPr="00CA3B7B">
        <w:rPr>
          <w:sz w:val="16"/>
        </w:rPr>
        <w:t xml:space="preserve"> (June 2025).</w:t>
      </w:r>
    </w:p>
    <w:p w14:paraId="1E3564C5" w14:textId="77777777" w:rsidR="002868FA" w:rsidRPr="00CA3B7B" w:rsidRDefault="002868FA" w:rsidP="002868FA">
      <w:pPr>
        <w:rPr>
          <w:sz w:val="16"/>
        </w:rPr>
      </w:pPr>
      <w:r w:rsidRPr="00CA3B7B">
        <w:rPr>
          <w:rStyle w:val="StyleUnderline"/>
        </w:rPr>
        <w:t>The imposition of US economic sanctions</w:t>
      </w:r>
      <w:r w:rsidRPr="00CA3B7B">
        <w:rPr>
          <w:sz w:val="16"/>
        </w:rPr>
        <w:t xml:space="preserve"> on the nations of the world </w:t>
      </w:r>
      <w:r w:rsidRPr="00CA3B7B">
        <w:rPr>
          <w:rStyle w:val="StyleUnderline"/>
        </w:rPr>
        <w:t xml:space="preserve">has caused many problems in the lives of </w:t>
      </w:r>
      <w:r w:rsidRPr="00CA3B7B">
        <w:rPr>
          <w:rStyle w:val="Emphasis"/>
        </w:rPr>
        <w:t>millions</w:t>
      </w:r>
      <w:r w:rsidRPr="00CA3B7B">
        <w:rPr>
          <w:rStyle w:val="StyleUnderline"/>
        </w:rPr>
        <w:t xml:space="preserve"> of people across the world.</w:t>
      </w:r>
    </w:p>
    <w:p w14:paraId="01678ACC" w14:textId="77777777" w:rsidR="002868FA" w:rsidRPr="00CA3B7B" w:rsidRDefault="002868FA" w:rsidP="002868FA">
      <w:pPr>
        <w:rPr>
          <w:rStyle w:val="StyleUnderline"/>
        </w:rPr>
      </w:pPr>
      <w:r w:rsidRPr="00CA3B7B">
        <w:rPr>
          <w:rStyle w:val="StyleUnderline"/>
        </w:rPr>
        <w:t>America’s</w:t>
      </w:r>
      <w:r w:rsidRPr="00CA3B7B">
        <w:rPr>
          <w:sz w:val="16"/>
        </w:rPr>
        <w:t xml:space="preserve"> all-out </w:t>
      </w:r>
      <w:r w:rsidRPr="00CA3B7B">
        <w:rPr>
          <w:rStyle w:val="StyleUnderline"/>
        </w:rPr>
        <w:t xml:space="preserve">support for </w:t>
      </w:r>
      <w:r w:rsidRPr="00CA3B7B">
        <w:rPr>
          <w:rStyle w:val="Emphasis"/>
        </w:rPr>
        <w:t>Israel’s occupation</w:t>
      </w:r>
      <w:r w:rsidRPr="00CA3B7B">
        <w:rPr>
          <w:sz w:val="16"/>
        </w:rPr>
        <w:t xml:space="preserve"> </w:t>
      </w:r>
      <w:r w:rsidRPr="00CA3B7B">
        <w:rPr>
          <w:rStyle w:val="StyleUnderline"/>
        </w:rPr>
        <w:t xml:space="preserve">and aggression has led to the displacement and death of </w:t>
      </w:r>
      <w:r w:rsidRPr="00CA3B7B">
        <w:rPr>
          <w:rStyle w:val="Emphasis"/>
        </w:rPr>
        <w:t>thousands</w:t>
      </w:r>
      <w:r w:rsidRPr="00CA3B7B">
        <w:rPr>
          <w:rStyle w:val="StyleUnderline"/>
        </w:rPr>
        <w:t xml:space="preserve"> of people in Palestine and the Middle East, and the </w:t>
      </w:r>
      <w:r w:rsidRPr="00CA3B7B">
        <w:rPr>
          <w:rStyle w:val="Emphasis"/>
        </w:rPr>
        <w:t>genocide</w:t>
      </w:r>
      <w:r w:rsidRPr="00CA3B7B">
        <w:rPr>
          <w:rStyle w:val="StyleUnderline"/>
        </w:rPr>
        <w:t xml:space="preserve"> of the Palestinian people.</w:t>
      </w:r>
    </w:p>
    <w:p w14:paraId="7C44748B" w14:textId="77777777" w:rsidR="002868FA" w:rsidRPr="00CA3B7B" w:rsidRDefault="002868FA" w:rsidP="002868FA">
      <w:pPr>
        <w:rPr>
          <w:sz w:val="16"/>
        </w:rPr>
      </w:pPr>
      <w:r w:rsidRPr="00CA3B7B">
        <w:rPr>
          <w:sz w:val="16"/>
        </w:rPr>
        <w:t>Introduction</w:t>
      </w:r>
    </w:p>
    <w:p w14:paraId="693800CA" w14:textId="77777777" w:rsidR="002868FA" w:rsidRPr="00CA3B7B" w:rsidRDefault="002868FA" w:rsidP="002868FA">
      <w:pPr>
        <w:rPr>
          <w:sz w:val="16"/>
        </w:rPr>
      </w:pPr>
      <w:r w:rsidRPr="00CA3B7B">
        <w:rPr>
          <w:sz w:val="16"/>
        </w:rPr>
        <w:t>The issue of international peace and security is one of the most sensitive and complex issues in international relations.</w:t>
      </w:r>
    </w:p>
    <w:p w14:paraId="24833A59" w14:textId="77777777" w:rsidR="002868FA" w:rsidRPr="00CA3B7B" w:rsidRDefault="002868FA" w:rsidP="002868FA">
      <w:pPr>
        <w:rPr>
          <w:sz w:val="16"/>
        </w:rPr>
      </w:pPr>
      <w:r w:rsidRPr="00CA3B7B">
        <w:rPr>
          <w:rStyle w:val="StyleUnderline"/>
        </w:rPr>
        <w:t>U.S. policies</w:t>
      </w:r>
      <w:r w:rsidRPr="00CA3B7B">
        <w:rPr>
          <w:sz w:val="16"/>
        </w:rPr>
        <w:t xml:space="preserve">, especially in their military, economic, and political dimensions, </w:t>
      </w:r>
      <w:r w:rsidRPr="00CA3B7B">
        <w:rPr>
          <w:rStyle w:val="Emphasis"/>
        </w:rPr>
        <w:t>pose the greatest threat</w:t>
      </w:r>
      <w:r w:rsidRPr="00CA3B7B">
        <w:rPr>
          <w:sz w:val="16"/>
        </w:rPr>
        <w:t xml:space="preserve"> </w:t>
      </w:r>
      <w:r w:rsidRPr="00CA3B7B">
        <w:rPr>
          <w:rStyle w:val="StyleUnderline"/>
        </w:rPr>
        <w:t>to</w:t>
      </w:r>
      <w:r w:rsidRPr="00CA3B7B">
        <w:rPr>
          <w:sz w:val="16"/>
        </w:rPr>
        <w:t xml:space="preserve"> </w:t>
      </w:r>
      <w:r w:rsidRPr="00CA3B7B">
        <w:rPr>
          <w:rStyle w:val="Emphasis"/>
          <w:sz w:val="24"/>
          <w:szCs w:val="24"/>
        </w:rPr>
        <w:t>global stability</w:t>
      </w:r>
      <w:r w:rsidRPr="00CA3B7B">
        <w:rPr>
          <w:sz w:val="16"/>
        </w:rPr>
        <w:t xml:space="preserve">. </w:t>
      </w:r>
      <w:r w:rsidRPr="00CA3B7B">
        <w:rPr>
          <w:rStyle w:val="StyleUnderline"/>
        </w:rPr>
        <w:t>This</w:t>
      </w:r>
      <w:r w:rsidRPr="00CA3B7B">
        <w:rPr>
          <w:sz w:val="16"/>
        </w:rPr>
        <w:t xml:space="preserve"> theory </w:t>
      </w:r>
      <w:r w:rsidRPr="00CA3B7B">
        <w:rPr>
          <w:rStyle w:val="StyleUnderline"/>
        </w:rPr>
        <w:t xml:space="preserve">is based on a historical and contemporary analysis of the role of the U.S. government as </w:t>
      </w:r>
      <w:r w:rsidRPr="00B534C5">
        <w:rPr>
          <w:rStyle w:val="StyleUnderline"/>
          <w:highlight w:val="yellow"/>
        </w:rPr>
        <w:t xml:space="preserve">a </w:t>
      </w:r>
      <w:r w:rsidRPr="00B534C5">
        <w:rPr>
          <w:rStyle w:val="Emphasis"/>
          <w:highlight w:val="yellow"/>
        </w:rPr>
        <w:t>unilateral power</w:t>
      </w:r>
      <w:r w:rsidRPr="00CA3B7B">
        <w:rPr>
          <w:sz w:val="16"/>
        </w:rPr>
        <w:t xml:space="preserve"> </w:t>
      </w:r>
      <w:r w:rsidRPr="00CA3B7B">
        <w:rPr>
          <w:rStyle w:val="StyleUnderline"/>
        </w:rPr>
        <w:t xml:space="preserve">that has </w:t>
      </w:r>
      <w:r w:rsidRPr="00B534C5">
        <w:rPr>
          <w:rStyle w:val="StyleUnderline"/>
          <w:highlight w:val="yellow"/>
        </w:rPr>
        <w:t xml:space="preserve">adopted an </w:t>
      </w:r>
      <w:r w:rsidRPr="00B534C5">
        <w:rPr>
          <w:rStyle w:val="Emphasis"/>
          <w:highlight w:val="yellow"/>
        </w:rPr>
        <w:t>interventionist approach</w:t>
      </w:r>
      <w:r w:rsidRPr="00B534C5">
        <w:rPr>
          <w:sz w:val="16"/>
          <w:highlight w:val="yellow"/>
        </w:rPr>
        <w:t xml:space="preserve"> </w:t>
      </w:r>
      <w:r w:rsidRPr="00B534C5">
        <w:rPr>
          <w:rStyle w:val="StyleUnderline"/>
          <w:highlight w:val="yellow"/>
        </w:rPr>
        <w:t>based on</w:t>
      </w:r>
      <w:r w:rsidRPr="00CA3B7B">
        <w:rPr>
          <w:rStyle w:val="StyleUnderline"/>
        </w:rPr>
        <w:t xml:space="preserve"> the logic of </w:t>
      </w:r>
      <w:r w:rsidRPr="00B534C5">
        <w:rPr>
          <w:rStyle w:val="Emphasis"/>
          <w:highlight w:val="yellow"/>
        </w:rPr>
        <w:t>hegemony</w:t>
      </w:r>
      <w:r w:rsidRPr="00B534C5">
        <w:rPr>
          <w:sz w:val="16"/>
          <w:highlight w:val="yellow"/>
        </w:rPr>
        <w:t xml:space="preserve"> </w:t>
      </w:r>
      <w:r w:rsidRPr="00B534C5">
        <w:rPr>
          <w:rStyle w:val="StyleUnderline"/>
          <w:highlight w:val="yellow"/>
        </w:rPr>
        <w:t>rather than</w:t>
      </w:r>
      <w:r w:rsidRPr="00CA3B7B">
        <w:rPr>
          <w:sz w:val="16"/>
        </w:rPr>
        <w:t xml:space="preserve"> international </w:t>
      </w:r>
      <w:r w:rsidRPr="00B534C5">
        <w:rPr>
          <w:rStyle w:val="Emphasis"/>
          <w:highlight w:val="yellow"/>
        </w:rPr>
        <w:t>cooperation</w:t>
      </w:r>
      <w:r w:rsidRPr="00CA3B7B">
        <w:rPr>
          <w:sz w:val="16"/>
        </w:rPr>
        <w:t>.</w:t>
      </w:r>
    </w:p>
    <w:p w14:paraId="59623090" w14:textId="77777777" w:rsidR="002868FA" w:rsidRPr="00CA3B7B" w:rsidRDefault="002868FA" w:rsidP="002868FA">
      <w:pPr>
        <w:rPr>
          <w:sz w:val="16"/>
        </w:rPr>
      </w:pPr>
      <w:r w:rsidRPr="00CA3B7B">
        <w:rPr>
          <w:rStyle w:val="StyleUnderline"/>
        </w:rPr>
        <w:t>First</w:t>
      </w:r>
      <w:r w:rsidRPr="00CA3B7B">
        <w:rPr>
          <w:sz w:val="16"/>
        </w:rPr>
        <w:t xml:space="preserve">: The U.S. Government and </w:t>
      </w:r>
      <w:r w:rsidRPr="00CA3B7B">
        <w:rPr>
          <w:rStyle w:val="StyleUnderline"/>
        </w:rPr>
        <w:t>the</w:t>
      </w:r>
      <w:r w:rsidRPr="00CA3B7B">
        <w:rPr>
          <w:sz w:val="16"/>
        </w:rPr>
        <w:t xml:space="preserve"> </w:t>
      </w:r>
      <w:r w:rsidRPr="00CA3B7B">
        <w:rPr>
          <w:rStyle w:val="Emphasis"/>
        </w:rPr>
        <w:t>Nuclear Terror</w:t>
      </w:r>
      <w:r w:rsidRPr="00CA3B7B">
        <w:rPr>
          <w:sz w:val="16"/>
        </w:rPr>
        <w:t xml:space="preserve"> </w:t>
      </w:r>
      <w:r w:rsidRPr="00CA3B7B">
        <w:rPr>
          <w:rStyle w:val="StyleUnderline"/>
        </w:rPr>
        <w:t>Industry</w:t>
      </w:r>
    </w:p>
    <w:p w14:paraId="26EDE20D" w14:textId="77777777" w:rsidR="002868FA" w:rsidRPr="00CA3B7B" w:rsidRDefault="002868FA" w:rsidP="002868FA">
      <w:pPr>
        <w:rPr>
          <w:rStyle w:val="StyleUnderline"/>
        </w:rPr>
      </w:pPr>
      <w:r w:rsidRPr="00CA3B7B">
        <w:rPr>
          <w:sz w:val="16"/>
        </w:rPr>
        <w:t xml:space="preserve">In 1945, the U.S. government became the first country to use nuclear weapons against civilians in </w:t>
      </w:r>
      <w:r w:rsidRPr="00CA3B7B">
        <w:rPr>
          <w:rStyle w:val="StyleUnderline"/>
        </w:rPr>
        <w:t>Hiroshima and Nagasaki</w:t>
      </w:r>
      <w:r w:rsidRPr="00CA3B7B">
        <w:rPr>
          <w:sz w:val="16"/>
        </w:rPr>
        <w:t xml:space="preserve">. The American nuclear attack took the lives of more than 100,000 innocent Japanese civilians in an instant, a moral and humane violation unprecedented in history. This fundamental event of American hegemony </w:t>
      </w:r>
      <w:r w:rsidRPr="00CA3B7B">
        <w:rPr>
          <w:rStyle w:val="StyleUnderline"/>
        </w:rPr>
        <w:t>had a profound impact on the world order, establishing the logic of “</w:t>
      </w:r>
      <w:r w:rsidRPr="00CA3B7B">
        <w:rPr>
          <w:rStyle w:val="Emphasis"/>
        </w:rPr>
        <w:t>force above the law</w:t>
      </w:r>
      <w:r w:rsidRPr="00CA3B7B">
        <w:rPr>
          <w:rStyle w:val="StyleUnderline"/>
        </w:rPr>
        <w:t>,”</w:t>
      </w:r>
      <w:r w:rsidRPr="00CA3B7B">
        <w:rPr>
          <w:sz w:val="16"/>
        </w:rPr>
        <w:t xml:space="preserve"> </w:t>
      </w:r>
      <w:r w:rsidRPr="00CA3B7B">
        <w:rPr>
          <w:rStyle w:val="StyleUnderline"/>
        </w:rPr>
        <w:t>and Washington monopolizing the means of deterrence without being effectively monitored internationally.</w:t>
      </w:r>
    </w:p>
    <w:p w14:paraId="0F05C91E" w14:textId="77777777" w:rsidR="002868FA" w:rsidRPr="00CA3B7B" w:rsidRDefault="002868FA" w:rsidP="002868FA">
      <w:pPr>
        <w:rPr>
          <w:sz w:val="16"/>
        </w:rPr>
      </w:pPr>
      <w:r w:rsidRPr="00CA3B7B">
        <w:rPr>
          <w:sz w:val="16"/>
        </w:rPr>
        <w:t xml:space="preserve">Second: U.S. </w:t>
      </w:r>
      <w:r w:rsidRPr="00CA3B7B">
        <w:rPr>
          <w:rStyle w:val="Emphasis"/>
        </w:rPr>
        <w:t>Wars</w:t>
      </w:r>
      <w:r w:rsidRPr="00CA3B7B">
        <w:rPr>
          <w:sz w:val="16"/>
        </w:rPr>
        <w:t xml:space="preserve"> </w:t>
      </w:r>
      <w:r w:rsidRPr="00CA3B7B">
        <w:rPr>
          <w:rStyle w:val="StyleUnderline"/>
        </w:rPr>
        <w:t>and</w:t>
      </w:r>
      <w:r w:rsidRPr="00CA3B7B">
        <w:rPr>
          <w:sz w:val="16"/>
        </w:rPr>
        <w:t xml:space="preserve"> </w:t>
      </w:r>
      <w:r w:rsidRPr="00CA3B7B">
        <w:rPr>
          <w:rStyle w:val="Emphasis"/>
        </w:rPr>
        <w:t>Military Interventions</w:t>
      </w:r>
    </w:p>
    <w:p w14:paraId="6C0146CF" w14:textId="77777777" w:rsidR="002868FA" w:rsidRPr="00CA3B7B" w:rsidRDefault="002868FA" w:rsidP="002868FA">
      <w:pPr>
        <w:rPr>
          <w:sz w:val="16"/>
        </w:rPr>
      </w:pPr>
      <w:r w:rsidRPr="00CA3B7B">
        <w:rPr>
          <w:sz w:val="16"/>
        </w:rPr>
        <w:t xml:space="preserve">From the Korean War (1950-1953), the Vietnam War (1955-1975), the invasion of Iraq (2003), the war in Afghanistan (2001-2021), and the military intervention in Iran in June 2025, </w:t>
      </w:r>
      <w:r w:rsidRPr="00B534C5">
        <w:rPr>
          <w:rStyle w:val="StyleUnderline"/>
          <w:highlight w:val="yellow"/>
        </w:rPr>
        <w:t>U.S.</w:t>
      </w:r>
      <w:r w:rsidRPr="00CA3B7B">
        <w:rPr>
          <w:rStyle w:val="StyleUnderline"/>
        </w:rPr>
        <w:t xml:space="preserve"> government </w:t>
      </w:r>
      <w:r w:rsidRPr="00B534C5">
        <w:rPr>
          <w:rStyle w:val="StyleUnderline"/>
          <w:highlight w:val="yellow"/>
        </w:rPr>
        <w:t xml:space="preserve">policy shows a </w:t>
      </w:r>
      <w:r w:rsidRPr="00B534C5">
        <w:rPr>
          <w:rStyle w:val="Emphasis"/>
          <w:highlight w:val="yellow"/>
        </w:rPr>
        <w:t>clear pattern</w:t>
      </w:r>
      <w:r w:rsidRPr="00B534C5">
        <w:rPr>
          <w:sz w:val="16"/>
          <w:highlight w:val="yellow"/>
        </w:rPr>
        <w:t xml:space="preserve"> </w:t>
      </w:r>
      <w:r w:rsidRPr="00B534C5">
        <w:rPr>
          <w:rStyle w:val="StyleUnderline"/>
          <w:highlight w:val="yellow"/>
        </w:rPr>
        <w:t>of</w:t>
      </w:r>
      <w:r w:rsidRPr="00CA3B7B">
        <w:rPr>
          <w:sz w:val="16"/>
        </w:rPr>
        <w:t xml:space="preserve"> </w:t>
      </w:r>
      <w:r w:rsidRPr="00CA3B7B">
        <w:rPr>
          <w:rStyle w:val="Emphasis"/>
        </w:rPr>
        <w:t xml:space="preserve">military </w:t>
      </w:r>
      <w:r w:rsidRPr="00B534C5">
        <w:rPr>
          <w:rStyle w:val="Emphasis"/>
          <w:highlight w:val="yellow"/>
        </w:rPr>
        <w:t>interventions</w:t>
      </w:r>
      <w:r w:rsidRPr="00B534C5">
        <w:rPr>
          <w:sz w:val="16"/>
          <w:highlight w:val="yellow"/>
        </w:rPr>
        <w:t xml:space="preserve"> </w:t>
      </w:r>
      <w:r w:rsidRPr="00B534C5">
        <w:rPr>
          <w:rStyle w:val="StyleUnderline"/>
          <w:highlight w:val="yellow"/>
        </w:rPr>
        <w:t>that</w:t>
      </w:r>
      <w:r w:rsidRPr="00B534C5">
        <w:rPr>
          <w:sz w:val="16"/>
          <w:highlight w:val="yellow"/>
        </w:rPr>
        <w:t xml:space="preserve"> </w:t>
      </w:r>
      <w:r w:rsidRPr="00B534C5">
        <w:rPr>
          <w:rStyle w:val="Emphasis"/>
          <w:highlight w:val="yellow"/>
        </w:rPr>
        <w:t>go beyond</w:t>
      </w:r>
      <w:r w:rsidRPr="00CA3B7B">
        <w:rPr>
          <w:rStyle w:val="Emphasis"/>
        </w:rPr>
        <w:t xml:space="preserve"> self-</w:t>
      </w:r>
      <w:r w:rsidRPr="00B534C5">
        <w:rPr>
          <w:rStyle w:val="Emphasis"/>
          <w:highlight w:val="yellow"/>
        </w:rPr>
        <w:t>defence</w:t>
      </w:r>
      <w:r w:rsidRPr="00B534C5">
        <w:rPr>
          <w:sz w:val="16"/>
          <w:highlight w:val="yellow"/>
        </w:rPr>
        <w:t xml:space="preserve"> </w:t>
      </w:r>
      <w:r w:rsidRPr="00B534C5">
        <w:rPr>
          <w:rStyle w:val="StyleUnderline"/>
          <w:highlight w:val="yellow"/>
        </w:rPr>
        <w:t>or</w:t>
      </w:r>
      <w:r w:rsidRPr="00CA3B7B">
        <w:rPr>
          <w:sz w:val="16"/>
        </w:rPr>
        <w:t xml:space="preserve"> </w:t>
      </w:r>
      <w:r w:rsidRPr="00CA3B7B">
        <w:rPr>
          <w:rStyle w:val="Emphasis"/>
        </w:rPr>
        <w:t xml:space="preserve">humanitarian </w:t>
      </w:r>
      <w:r w:rsidRPr="00B534C5">
        <w:rPr>
          <w:rStyle w:val="Emphasis"/>
          <w:highlight w:val="yellow"/>
        </w:rPr>
        <w:t>aid</w:t>
      </w:r>
      <w:r w:rsidRPr="00B534C5">
        <w:rPr>
          <w:sz w:val="16"/>
          <w:highlight w:val="yellow"/>
        </w:rPr>
        <w:t xml:space="preserve">. </w:t>
      </w:r>
      <w:r w:rsidRPr="00B534C5">
        <w:rPr>
          <w:rStyle w:val="StyleUnderline"/>
          <w:highlight w:val="yellow"/>
        </w:rPr>
        <w:t>These wars</w:t>
      </w:r>
      <w:r w:rsidRPr="00CA3B7B">
        <w:rPr>
          <w:rStyle w:val="StyleUnderline"/>
        </w:rPr>
        <w:t xml:space="preserve">, in essence, </w:t>
      </w:r>
      <w:r w:rsidRPr="00B534C5">
        <w:rPr>
          <w:rStyle w:val="StyleUnderline"/>
          <w:highlight w:val="yellow"/>
        </w:rPr>
        <w:t xml:space="preserve">reflect </w:t>
      </w:r>
      <w:r w:rsidRPr="00B534C5">
        <w:rPr>
          <w:rStyle w:val="Emphasis"/>
          <w:highlight w:val="yellow"/>
        </w:rPr>
        <w:t>imperialist ambitions</w:t>
      </w:r>
      <w:r w:rsidRPr="00CA3B7B">
        <w:rPr>
          <w:rStyle w:val="StyleUnderline"/>
        </w:rPr>
        <w:t xml:space="preserve"> driven by </w:t>
      </w:r>
      <w:r w:rsidRPr="00CA3B7B">
        <w:rPr>
          <w:rStyle w:val="Emphasis"/>
        </w:rPr>
        <w:t>geopolitical and economic interests</w:t>
      </w:r>
      <w:r w:rsidRPr="00CA3B7B">
        <w:rPr>
          <w:sz w:val="16"/>
        </w:rPr>
        <w:t xml:space="preserve">, </w:t>
      </w:r>
      <w:r w:rsidRPr="00CA3B7B">
        <w:rPr>
          <w:rStyle w:val="StyleUnderline"/>
        </w:rPr>
        <w:t xml:space="preserve">often with the expansion of </w:t>
      </w:r>
      <w:r w:rsidRPr="00CA3B7B">
        <w:rPr>
          <w:rStyle w:val="Emphasis"/>
        </w:rPr>
        <w:t>war</w:t>
      </w:r>
      <w:r w:rsidRPr="00CA3B7B">
        <w:rPr>
          <w:sz w:val="16"/>
        </w:rPr>
        <w:t xml:space="preserve">, disrupting peace and security. </w:t>
      </w:r>
      <w:r w:rsidRPr="00B534C5">
        <w:rPr>
          <w:rStyle w:val="Emphasis"/>
          <w:highlight w:val="yellow"/>
        </w:rPr>
        <w:t>Global</w:t>
      </w:r>
      <w:r w:rsidRPr="00B534C5">
        <w:rPr>
          <w:sz w:val="16"/>
          <w:highlight w:val="yellow"/>
        </w:rPr>
        <w:t xml:space="preserve">, </w:t>
      </w:r>
      <w:r w:rsidRPr="00B534C5">
        <w:rPr>
          <w:rStyle w:val="Emphasis"/>
          <w:highlight w:val="yellow"/>
        </w:rPr>
        <w:t>chaos</w:t>
      </w:r>
      <w:r w:rsidRPr="00B534C5">
        <w:rPr>
          <w:sz w:val="16"/>
          <w:highlight w:val="yellow"/>
        </w:rPr>
        <w:t xml:space="preserve"> </w:t>
      </w:r>
      <w:r w:rsidRPr="00B534C5">
        <w:rPr>
          <w:rStyle w:val="StyleUnderline"/>
          <w:highlight w:val="yellow"/>
        </w:rPr>
        <w:t>and</w:t>
      </w:r>
      <w:r w:rsidRPr="00B534C5">
        <w:rPr>
          <w:sz w:val="16"/>
          <w:highlight w:val="yellow"/>
        </w:rPr>
        <w:t xml:space="preserve"> </w:t>
      </w:r>
      <w:r w:rsidRPr="00B534C5">
        <w:rPr>
          <w:rStyle w:val="Emphasis"/>
          <w:highlight w:val="yellow"/>
        </w:rPr>
        <w:t>violence</w:t>
      </w:r>
      <w:r w:rsidRPr="00CA3B7B">
        <w:rPr>
          <w:sz w:val="16"/>
        </w:rPr>
        <w:t xml:space="preserve"> end.</w:t>
      </w:r>
    </w:p>
    <w:p w14:paraId="080654E9" w14:textId="77777777" w:rsidR="002868FA" w:rsidRPr="00CA3B7B" w:rsidRDefault="002868FA" w:rsidP="002868FA">
      <w:pPr>
        <w:rPr>
          <w:sz w:val="16"/>
        </w:rPr>
      </w:pPr>
      <w:r w:rsidRPr="00CA3B7B">
        <w:rPr>
          <w:sz w:val="16"/>
        </w:rPr>
        <w:t>Third: Economic Sanctions as a Tool of Hegemony</w:t>
      </w:r>
    </w:p>
    <w:p w14:paraId="75F41CB9" w14:textId="77777777" w:rsidR="002868FA" w:rsidRPr="00CA3B7B" w:rsidRDefault="002868FA" w:rsidP="002868FA">
      <w:pPr>
        <w:rPr>
          <w:rStyle w:val="StyleUnderline"/>
        </w:rPr>
      </w:pPr>
      <w:r w:rsidRPr="00CA3B7B">
        <w:rPr>
          <w:sz w:val="16"/>
        </w:rPr>
        <w:t xml:space="preserve">Economic </w:t>
      </w:r>
      <w:r w:rsidRPr="00CA3B7B">
        <w:rPr>
          <w:rStyle w:val="StyleUnderline"/>
        </w:rPr>
        <w:t>sanctions</w:t>
      </w:r>
      <w:r w:rsidRPr="00CA3B7B">
        <w:rPr>
          <w:sz w:val="16"/>
        </w:rPr>
        <w:t xml:space="preserve"> are no less dangerous than military wars; they </w:t>
      </w:r>
      <w:r w:rsidRPr="00CA3B7B">
        <w:rPr>
          <w:rStyle w:val="StyleUnderline"/>
        </w:rPr>
        <w:t>represent a silent cold war against the people, not the regimes. Sanctions imposed on countries such as Iran, Cuba, Syria, and Venezuela have weakened domestic economies</w:t>
      </w:r>
      <w:r w:rsidRPr="00CA3B7B">
        <w:rPr>
          <w:sz w:val="16"/>
        </w:rPr>
        <w:t xml:space="preserve">, </w:t>
      </w:r>
      <w:r w:rsidRPr="00CA3B7B">
        <w:rPr>
          <w:rStyle w:val="StyleUnderline"/>
        </w:rPr>
        <w:t>increased poverty</w:t>
      </w:r>
      <w:r w:rsidRPr="00CA3B7B">
        <w:rPr>
          <w:sz w:val="16"/>
        </w:rPr>
        <w:t xml:space="preserve"> rates, </w:t>
      </w:r>
      <w:r w:rsidRPr="00CA3B7B">
        <w:rPr>
          <w:rStyle w:val="StyleUnderline"/>
        </w:rPr>
        <w:t>and deprived millions of people of access to medicine and food</w:t>
      </w:r>
      <w:r w:rsidRPr="00CA3B7B">
        <w:rPr>
          <w:sz w:val="16"/>
        </w:rPr>
        <w:t xml:space="preserve">. international law and </w:t>
      </w:r>
      <w:r w:rsidRPr="00CA3B7B">
        <w:rPr>
          <w:rStyle w:val="Emphasis"/>
        </w:rPr>
        <w:t>political blackmail</w:t>
      </w:r>
      <w:r w:rsidRPr="00CA3B7B">
        <w:rPr>
          <w:sz w:val="16"/>
        </w:rPr>
        <w:t xml:space="preserve"> </w:t>
      </w:r>
      <w:r w:rsidRPr="00CA3B7B">
        <w:rPr>
          <w:rStyle w:val="StyleUnderline"/>
        </w:rPr>
        <w:t>by a great power.</w:t>
      </w:r>
    </w:p>
    <w:p w14:paraId="30FEDA3F" w14:textId="77777777" w:rsidR="002868FA" w:rsidRPr="00CA3B7B" w:rsidRDefault="002868FA" w:rsidP="002868FA">
      <w:pPr>
        <w:rPr>
          <w:sz w:val="16"/>
        </w:rPr>
      </w:pPr>
      <w:r w:rsidRPr="00CA3B7B">
        <w:rPr>
          <w:sz w:val="16"/>
        </w:rPr>
        <w:t>Fourth: Support for the Israeli occupation</w:t>
      </w:r>
    </w:p>
    <w:p w14:paraId="3C07723D" w14:textId="77777777" w:rsidR="002868FA" w:rsidRPr="00CA3B7B" w:rsidRDefault="002868FA" w:rsidP="002868FA">
      <w:pPr>
        <w:rPr>
          <w:rStyle w:val="Emphasis"/>
          <w:sz w:val="24"/>
          <w:szCs w:val="24"/>
        </w:rPr>
      </w:pPr>
      <w:r w:rsidRPr="00CA3B7B">
        <w:rPr>
          <w:sz w:val="16"/>
        </w:rPr>
        <w:t xml:space="preserve">The unconditional </w:t>
      </w:r>
      <w:r w:rsidRPr="00B534C5">
        <w:rPr>
          <w:rStyle w:val="StyleUnderline"/>
          <w:highlight w:val="yellow"/>
        </w:rPr>
        <w:t>support</w:t>
      </w:r>
      <w:r w:rsidRPr="00CA3B7B">
        <w:rPr>
          <w:rStyle w:val="StyleUnderline"/>
        </w:rPr>
        <w:t xml:space="preserve"> of the U.S. government </w:t>
      </w:r>
      <w:r w:rsidRPr="00B534C5">
        <w:rPr>
          <w:rStyle w:val="StyleUnderline"/>
          <w:highlight w:val="yellow"/>
        </w:rPr>
        <w:t xml:space="preserve">for </w:t>
      </w:r>
      <w:r w:rsidRPr="00B534C5">
        <w:rPr>
          <w:rStyle w:val="Emphasis"/>
          <w:highlight w:val="yellow"/>
        </w:rPr>
        <w:t>Israel</w:t>
      </w:r>
      <w:r w:rsidRPr="00B534C5">
        <w:rPr>
          <w:rStyle w:val="StyleUnderline"/>
          <w:highlight w:val="yellow"/>
        </w:rPr>
        <w:t xml:space="preserve"> is one of the </w:t>
      </w:r>
      <w:r w:rsidRPr="00B534C5">
        <w:rPr>
          <w:rStyle w:val="Emphasis"/>
          <w:highlight w:val="yellow"/>
        </w:rPr>
        <w:t>most prominent factors</w:t>
      </w:r>
      <w:r w:rsidRPr="00B534C5">
        <w:rPr>
          <w:rStyle w:val="StyleUnderline"/>
          <w:highlight w:val="yellow"/>
        </w:rPr>
        <w:t xml:space="preserve"> of </w:t>
      </w:r>
      <w:r w:rsidRPr="00B534C5">
        <w:rPr>
          <w:rStyle w:val="Emphasis"/>
          <w:sz w:val="24"/>
          <w:szCs w:val="24"/>
          <w:highlight w:val="yellow"/>
        </w:rPr>
        <w:t>instability in the Middle East</w:t>
      </w:r>
      <w:r w:rsidRPr="00CA3B7B">
        <w:rPr>
          <w:rStyle w:val="Emphasis"/>
          <w:sz w:val="24"/>
          <w:szCs w:val="24"/>
        </w:rPr>
        <w:t>.</w:t>
      </w:r>
      <w:r w:rsidRPr="00CA3B7B">
        <w:rPr>
          <w:sz w:val="18"/>
          <w:szCs w:val="24"/>
        </w:rPr>
        <w:t xml:space="preserve"> </w:t>
      </w:r>
      <w:r w:rsidRPr="00CA3B7B">
        <w:rPr>
          <w:rStyle w:val="StyleUnderline"/>
        </w:rPr>
        <w:t>The United States, through political, military, and economic support, covers up the practices of occupation, displacement, and aggression against the Palestinian people, and obstructs</w:t>
      </w:r>
      <w:r w:rsidRPr="00CA3B7B">
        <w:rPr>
          <w:sz w:val="16"/>
        </w:rPr>
        <w:t xml:space="preserve"> all UN </w:t>
      </w:r>
      <w:r w:rsidRPr="00CA3B7B">
        <w:rPr>
          <w:rStyle w:val="StyleUnderline"/>
        </w:rPr>
        <w:t>initiatives aimed at a just and comprehensive solution to the Palestinian question. This</w:t>
      </w:r>
      <w:r w:rsidRPr="00CA3B7B">
        <w:rPr>
          <w:sz w:val="16"/>
        </w:rPr>
        <w:t xml:space="preserve"> attitude </w:t>
      </w:r>
      <w:r w:rsidRPr="00CA3B7B">
        <w:rPr>
          <w:rStyle w:val="StyleUnderline"/>
        </w:rPr>
        <w:t xml:space="preserve">has helped </w:t>
      </w:r>
      <w:r w:rsidRPr="00B534C5">
        <w:rPr>
          <w:rStyle w:val="StyleUnderline"/>
          <w:highlight w:val="yellow"/>
        </w:rPr>
        <w:t xml:space="preserve">fuel </w:t>
      </w:r>
      <w:r w:rsidRPr="00B534C5">
        <w:rPr>
          <w:rStyle w:val="Emphasis"/>
          <w:highlight w:val="yellow"/>
        </w:rPr>
        <w:t>anger</w:t>
      </w:r>
      <w:r w:rsidRPr="00B534C5">
        <w:rPr>
          <w:rStyle w:val="StyleUnderline"/>
          <w:highlight w:val="yellow"/>
        </w:rPr>
        <w:t xml:space="preserve"> among</w:t>
      </w:r>
      <w:r w:rsidRPr="00CA3B7B">
        <w:rPr>
          <w:rStyle w:val="StyleUnderline"/>
        </w:rPr>
        <w:t xml:space="preserve"> Arab and Muslim </w:t>
      </w:r>
      <w:r w:rsidRPr="00B534C5">
        <w:rPr>
          <w:rStyle w:val="StyleUnderline"/>
          <w:highlight w:val="yellow"/>
        </w:rPr>
        <w:t>peoples</w:t>
      </w:r>
      <w:r w:rsidRPr="00CA3B7B">
        <w:rPr>
          <w:sz w:val="16"/>
        </w:rPr>
        <w:t xml:space="preserve">. has </w:t>
      </w:r>
      <w:r w:rsidRPr="00B534C5">
        <w:rPr>
          <w:rStyle w:val="StyleUnderline"/>
          <w:highlight w:val="yellow"/>
        </w:rPr>
        <w:t>led many</w:t>
      </w:r>
      <w:r w:rsidRPr="00CA3B7B">
        <w:rPr>
          <w:rStyle w:val="StyleUnderline"/>
        </w:rPr>
        <w:t xml:space="preserve"> movements </w:t>
      </w:r>
      <w:r w:rsidRPr="00B534C5">
        <w:rPr>
          <w:rStyle w:val="StyleUnderline"/>
          <w:highlight w:val="yellow"/>
        </w:rPr>
        <w:t>to</w:t>
      </w:r>
      <w:r w:rsidRPr="00CA3B7B">
        <w:rPr>
          <w:rStyle w:val="StyleUnderline"/>
        </w:rPr>
        <w:t xml:space="preserve"> the option of </w:t>
      </w:r>
      <w:r w:rsidRPr="00B534C5">
        <w:rPr>
          <w:rStyle w:val="Emphasis"/>
          <w:sz w:val="24"/>
          <w:szCs w:val="24"/>
          <w:highlight w:val="yellow"/>
        </w:rPr>
        <w:t>armed resistance.</w:t>
      </w:r>
    </w:p>
    <w:p w14:paraId="04B64F5A" w14:textId="77777777" w:rsidR="002868FA" w:rsidRPr="00CA3B7B" w:rsidRDefault="002868FA" w:rsidP="002868FA">
      <w:pPr>
        <w:rPr>
          <w:rStyle w:val="StyleUnderline"/>
        </w:rPr>
      </w:pPr>
      <w:r w:rsidRPr="00CA3B7B">
        <w:rPr>
          <w:sz w:val="16"/>
        </w:rPr>
        <w:t xml:space="preserve">Conclusion: </w:t>
      </w:r>
      <w:r w:rsidRPr="00CA3B7B">
        <w:rPr>
          <w:rStyle w:val="StyleUnderline"/>
        </w:rPr>
        <w:t>Towards a more balanced world order</w:t>
      </w:r>
    </w:p>
    <w:p w14:paraId="610EE438" w14:textId="77777777" w:rsidR="002868FA" w:rsidRPr="00CA3B7B" w:rsidRDefault="002868FA" w:rsidP="002868FA">
      <w:pPr>
        <w:rPr>
          <w:rStyle w:val="Emphasis"/>
        </w:rPr>
      </w:pPr>
      <w:r w:rsidRPr="00CA3B7B">
        <w:rPr>
          <w:sz w:val="16"/>
        </w:rPr>
        <w:t xml:space="preserve">In view of the above, </w:t>
      </w:r>
      <w:r w:rsidRPr="00B534C5">
        <w:rPr>
          <w:rStyle w:val="StyleUnderline"/>
          <w:highlight w:val="yellow"/>
        </w:rPr>
        <w:t xml:space="preserve">the U.S. government is the </w:t>
      </w:r>
      <w:r w:rsidRPr="00B534C5">
        <w:rPr>
          <w:rStyle w:val="Emphasis"/>
          <w:sz w:val="24"/>
          <w:szCs w:val="24"/>
          <w:highlight w:val="yellow"/>
        </w:rPr>
        <w:t>greatest threat to world peace</w:t>
      </w:r>
      <w:r w:rsidRPr="00CA3B7B">
        <w:rPr>
          <w:rStyle w:val="StyleUnderline"/>
          <w:sz w:val="24"/>
          <w:szCs w:val="24"/>
        </w:rPr>
        <w:t xml:space="preserve"> </w:t>
      </w:r>
      <w:r w:rsidRPr="00CA3B7B">
        <w:rPr>
          <w:rStyle w:val="StyleUnderline"/>
        </w:rPr>
        <w:t xml:space="preserve">through its hegemonic policies. </w:t>
      </w:r>
      <w:r w:rsidRPr="00B534C5">
        <w:rPr>
          <w:rStyle w:val="StyleUnderline"/>
          <w:highlight w:val="yellow"/>
        </w:rPr>
        <w:t>To achieve a more</w:t>
      </w:r>
      <w:r w:rsidRPr="00CA3B7B">
        <w:rPr>
          <w:rStyle w:val="StyleUnderline"/>
        </w:rPr>
        <w:t xml:space="preserve"> </w:t>
      </w:r>
      <w:r w:rsidRPr="00CA3B7B">
        <w:rPr>
          <w:rStyle w:val="Emphasis"/>
        </w:rPr>
        <w:t>balanced</w:t>
      </w:r>
      <w:r w:rsidRPr="00CA3B7B">
        <w:rPr>
          <w:rStyle w:val="StyleUnderline"/>
        </w:rPr>
        <w:t xml:space="preserve"> and </w:t>
      </w:r>
      <w:r w:rsidRPr="00B534C5">
        <w:rPr>
          <w:rStyle w:val="Emphasis"/>
          <w:highlight w:val="yellow"/>
        </w:rPr>
        <w:t>just</w:t>
      </w:r>
      <w:r w:rsidRPr="00B534C5">
        <w:rPr>
          <w:rStyle w:val="StyleUnderline"/>
          <w:highlight w:val="yellow"/>
        </w:rPr>
        <w:t xml:space="preserve"> world order, this theory calls for an </w:t>
      </w:r>
      <w:r w:rsidRPr="00B534C5">
        <w:rPr>
          <w:rStyle w:val="Emphasis"/>
          <w:highlight w:val="yellow"/>
        </w:rPr>
        <w:t>end to</w:t>
      </w:r>
      <w:r w:rsidRPr="00CA3B7B">
        <w:rPr>
          <w:rStyle w:val="Emphasis"/>
        </w:rPr>
        <w:t xml:space="preserve"> the </w:t>
      </w:r>
      <w:r w:rsidRPr="00B534C5">
        <w:rPr>
          <w:rStyle w:val="Emphasis"/>
          <w:highlight w:val="yellow"/>
        </w:rPr>
        <w:t>hegemony</w:t>
      </w:r>
      <w:r w:rsidRPr="00CA3B7B">
        <w:rPr>
          <w:rStyle w:val="Emphasis"/>
        </w:rPr>
        <w:t xml:space="preserve"> of the U.S. government</w:t>
      </w:r>
      <w:r w:rsidRPr="00CA3B7B">
        <w:rPr>
          <w:sz w:val="16"/>
        </w:rPr>
        <w:t xml:space="preserve">, </w:t>
      </w:r>
      <w:r w:rsidRPr="00B534C5">
        <w:rPr>
          <w:rStyle w:val="StyleUnderline"/>
          <w:highlight w:val="yellow"/>
        </w:rPr>
        <w:t>strengthening</w:t>
      </w:r>
      <w:r w:rsidRPr="00CA3B7B">
        <w:rPr>
          <w:rStyle w:val="StyleUnderline"/>
        </w:rPr>
        <w:t xml:space="preserve"> international </w:t>
      </w:r>
      <w:r w:rsidRPr="00B534C5">
        <w:rPr>
          <w:rStyle w:val="Emphasis"/>
          <w:highlight w:val="yellow"/>
        </w:rPr>
        <w:t>multilateralism</w:t>
      </w:r>
      <w:r w:rsidRPr="00CA3B7B">
        <w:rPr>
          <w:sz w:val="16"/>
        </w:rPr>
        <w:t xml:space="preserve">, </w:t>
      </w:r>
      <w:r w:rsidRPr="00CA3B7B">
        <w:rPr>
          <w:rStyle w:val="StyleUnderline"/>
        </w:rPr>
        <w:t>and supporting nations in their struggle for just peace and development. It also emphasizes the need for</w:t>
      </w:r>
      <w:r w:rsidRPr="00CA3B7B">
        <w:rPr>
          <w:sz w:val="16"/>
        </w:rPr>
        <w:t xml:space="preserve"> a comprehensive </w:t>
      </w:r>
      <w:r w:rsidRPr="00B534C5">
        <w:rPr>
          <w:rStyle w:val="Emphasis"/>
          <w:highlight w:val="yellow"/>
        </w:rPr>
        <w:t>reform</w:t>
      </w:r>
      <w:r w:rsidRPr="00CA3B7B">
        <w:rPr>
          <w:sz w:val="16"/>
        </w:rPr>
        <w:t xml:space="preserve"> </w:t>
      </w:r>
      <w:r w:rsidRPr="00CA3B7B">
        <w:rPr>
          <w:rStyle w:val="StyleUnderline"/>
        </w:rPr>
        <w:t xml:space="preserve">of </w:t>
      </w:r>
      <w:r w:rsidRPr="00B534C5">
        <w:rPr>
          <w:rStyle w:val="StyleUnderline"/>
          <w:highlight w:val="yellow"/>
        </w:rPr>
        <w:t>the</w:t>
      </w:r>
      <w:r w:rsidRPr="00CA3B7B">
        <w:rPr>
          <w:sz w:val="16"/>
        </w:rPr>
        <w:t xml:space="preserve"> structure of the </w:t>
      </w:r>
      <w:r w:rsidRPr="00B534C5">
        <w:rPr>
          <w:rStyle w:val="Emphasis"/>
          <w:highlight w:val="yellow"/>
        </w:rPr>
        <w:t>international system</w:t>
      </w:r>
      <w:r w:rsidRPr="00CA3B7B">
        <w:rPr>
          <w:sz w:val="16"/>
        </w:rPr>
        <w:t xml:space="preserve">, which places the institutions of the United Nations in the first place. </w:t>
      </w:r>
      <w:r w:rsidRPr="00CA3B7B">
        <w:rPr>
          <w:rStyle w:val="StyleUnderline"/>
        </w:rPr>
        <w:t xml:space="preserve">to ensure that U.S. economic and military power is not used to achieve </w:t>
      </w:r>
      <w:r w:rsidRPr="00CA3B7B">
        <w:rPr>
          <w:rStyle w:val="Emphasis"/>
        </w:rPr>
        <w:t>limited benefits</w:t>
      </w:r>
      <w:r w:rsidRPr="00CA3B7B">
        <w:rPr>
          <w:rStyle w:val="StyleUnderline"/>
        </w:rPr>
        <w:t xml:space="preserve"> at the expense of </w:t>
      </w:r>
      <w:r w:rsidRPr="00CA3B7B">
        <w:rPr>
          <w:rStyle w:val="Emphasis"/>
        </w:rPr>
        <w:t>vulnerable people.</w:t>
      </w:r>
    </w:p>
    <w:p w14:paraId="13561ED9" w14:textId="77777777" w:rsidR="002868FA" w:rsidRPr="00CA3B7B" w:rsidRDefault="002868FA" w:rsidP="002868FA"/>
    <w:p w14:paraId="69EA30E3" w14:textId="77777777" w:rsidR="002868FA" w:rsidRPr="00CA3B7B" w:rsidRDefault="002868FA" w:rsidP="002868FA">
      <w:pPr>
        <w:pStyle w:val="Heading4"/>
        <w:rPr>
          <w:rFonts w:cs="Arial"/>
        </w:rPr>
      </w:pPr>
      <w:r>
        <w:rPr>
          <w:rFonts w:cs="Arial"/>
        </w:rPr>
        <w:t xml:space="preserve">Hegemony is </w:t>
      </w:r>
      <w:r w:rsidRPr="004818E6">
        <w:rPr>
          <w:rFonts w:cs="Arial"/>
          <w:u w:val="single"/>
        </w:rPr>
        <w:t>unsustainable</w:t>
      </w:r>
      <w:r>
        <w:rPr>
          <w:rFonts w:cs="Arial"/>
        </w:rPr>
        <w:t>. AND---</w:t>
      </w:r>
      <w:r w:rsidRPr="00CA3B7B">
        <w:rPr>
          <w:rFonts w:cs="Arial"/>
          <w:u w:val="single"/>
        </w:rPr>
        <w:t>clinging</w:t>
      </w:r>
      <w:r w:rsidRPr="00CA3B7B">
        <w:rPr>
          <w:rFonts w:cs="Arial"/>
        </w:rPr>
        <w:t xml:space="preserve"> to primacy causes </w:t>
      </w:r>
      <w:r w:rsidRPr="00CA3B7B">
        <w:rPr>
          <w:rFonts w:cs="Arial"/>
          <w:u w:val="single"/>
        </w:rPr>
        <w:t>Russia</w:t>
      </w:r>
      <w:r w:rsidRPr="00CA3B7B">
        <w:rPr>
          <w:rFonts w:cs="Arial"/>
        </w:rPr>
        <w:t xml:space="preserve"> and </w:t>
      </w:r>
      <w:r w:rsidRPr="00CA3B7B">
        <w:rPr>
          <w:rFonts w:cs="Arial"/>
          <w:u w:val="single"/>
        </w:rPr>
        <w:t>China</w:t>
      </w:r>
      <w:r w:rsidRPr="00CA3B7B">
        <w:rPr>
          <w:rFonts w:cs="Arial"/>
        </w:rPr>
        <w:t xml:space="preserve"> war.</w:t>
      </w:r>
    </w:p>
    <w:p w14:paraId="58626E4C" w14:textId="77777777" w:rsidR="002868FA" w:rsidRPr="00CA3B7B" w:rsidRDefault="002868FA" w:rsidP="002868FA">
      <w:r w:rsidRPr="00CA3B7B">
        <w:t xml:space="preserve">Doug </w:t>
      </w:r>
      <w:r w:rsidRPr="00CA3B7B">
        <w:rPr>
          <w:rStyle w:val="Style13ptBold"/>
        </w:rPr>
        <w:t>Bandow 25</w:t>
      </w:r>
      <w:r w:rsidRPr="00CA3B7B">
        <w:t>, senior fellow at the Cato Institute and former special assistant to President Ronald Reagan, J.D. from Stanford Law School, “America’s Great Mistake: Pushing Russia and China Together”, https://www.cato.org/commentary/americas-great-mistake-pushing-russia-china-together</w:t>
      </w:r>
    </w:p>
    <w:p w14:paraId="532E40C9" w14:textId="77777777" w:rsidR="002868FA" w:rsidRPr="00CA3B7B" w:rsidRDefault="002868FA" w:rsidP="002868FA">
      <w:pPr>
        <w:rPr>
          <w:sz w:val="16"/>
        </w:rPr>
      </w:pPr>
      <w:r w:rsidRPr="00CA3B7B">
        <w:rPr>
          <w:sz w:val="16"/>
        </w:rPr>
        <w:t>America Fears the New Axis…</w:t>
      </w:r>
    </w:p>
    <w:p w14:paraId="30783D6E" w14:textId="77777777" w:rsidR="002868FA" w:rsidRPr="00CA3B7B" w:rsidRDefault="002868FA" w:rsidP="002868FA">
      <w:pPr>
        <w:rPr>
          <w:rStyle w:val="StyleUnderline"/>
        </w:rPr>
      </w:pPr>
      <w:r w:rsidRPr="00CA3B7B">
        <w:rPr>
          <w:sz w:val="16"/>
        </w:rPr>
        <w:t xml:space="preserve">Yet </w:t>
      </w:r>
      <w:r w:rsidRPr="00CA3B7B">
        <w:rPr>
          <w:rStyle w:val="StyleUnderline"/>
        </w:rPr>
        <w:t xml:space="preserve">denizens of the </w:t>
      </w:r>
      <w:r w:rsidRPr="00CA3B7B">
        <w:rPr>
          <w:rStyle w:val="Emphasis"/>
        </w:rPr>
        <w:t>imperial city</w:t>
      </w:r>
      <w:r w:rsidRPr="00CA3B7B">
        <w:rPr>
          <w:rStyle w:val="StyleUnderline"/>
        </w:rPr>
        <w:t xml:space="preserve"> of Washington, D.C. are </w:t>
      </w:r>
      <w:r w:rsidRPr="00CA3B7B">
        <w:rPr>
          <w:rStyle w:val="Emphasis"/>
        </w:rPr>
        <w:t>uneasy</w:t>
      </w:r>
      <w:r w:rsidRPr="00CA3B7B">
        <w:rPr>
          <w:rStyle w:val="StyleUnderline"/>
        </w:rPr>
        <w:t>.</w:t>
      </w:r>
    </w:p>
    <w:p w14:paraId="0FD979B5" w14:textId="77777777" w:rsidR="002868FA" w:rsidRPr="00CA3B7B" w:rsidRDefault="002868FA" w:rsidP="002868FA">
      <w:pPr>
        <w:rPr>
          <w:sz w:val="16"/>
        </w:rPr>
      </w:pPr>
      <w:r w:rsidRPr="00CA3B7B">
        <w:rPr>
          <w:rStyle w:val="StyleUnderline"/>
        </w:rPr>
        <w:t xml:space="preserve">The emergence of several </w:t>
      </w:r>
      <w:r w:rsidRPr="00CA3B7B">
        <w:rPr>
          <w:rStyle w:val="Emphasis"/>
        </w:rPr>
        <w:t>adversary regimes</w:t>
      </w:r>
      <w:r w:rsidRPr="00CA3B7B">
        <w:rPr>
          <w:sz w:val="16"/>
        </w:rPr>
        <w:t xml:space="preserve">, of late tagged as the Axis of Disruption, Axis of Upheaval, Axis of Autocracy, and even new Axis of Evil, </w:t>
      </w:r>
      <w:r w:rsidRPr="00CA3B7B">
        <w:rPr>
          <w:rStyle w:val="StyleUnderline"/>
        </w:rPr>
        <w:t>has come as a terrible shock</w:t>
      </w:r>
      <w:r w:rsidRPr="00CA3B7B">
        <w:rPr>
          <w:sz w:val="16"/>
        </w:rPr>
        <w:t xml:space="preserve"> to the imperial wannabes in Washington, yielding much wailing and gnashing of teeth. The Carnegie Endowment’s Christopher S. Chivvis and Jack Keating warn: “Historical precedents from the 1930s and the early Cold War suggest that even deeper cooperation among them is possible and that a more coherent bloc determined to blunt and roll back U.S. power worldwide might develop.”</w:t>
      </w:r>
    </w:p>
    <w:p w14:paraId="251ED8F1" w14:textId="77777777" w:rsidR="002868FA" w:rsidRPr="00CA3B7B" w:rsidRDefault="002868FA" w:rsidP="002868FA">
      <w:pPr>
        <w:rPr>
          <w:sz w:val="16"/>
        </w:rPr>
      </w:pPr>
      <w:r w:rsidRPr="004818E6">
        <w:rPr>
          <w:rStyle w:val="StyleUnderline"/>
          <w:highlight w:val="yellow"/>
        </w:rPr>
        <w:t>Of</w:t>
      </w:r>
      <w:r w:rsidRPr="00CA3B7B">
        <w:rPr>
          <w:sz w:val="16"/>
        </w:rPr>
        <w:t xml:space="preserve"> greatest </w:t>
      </w:r>
      <w:r w:rsidRPr="004818E6">
        <w:rPr>
          <w:rStyle w:val="StyleUnderline"/>
          <w:highlight w:val="yellow"/>
        </w:rPr>
        <w:t>concern is</w:t>
      </w:r>
      <w:r w:rsidRPr="00CA3B7B">
        <w:rPr>
          <w:rStyle w:val="StyleUnderline"/>
        </w:rPr>
        <w:t xml:space="preserve"> the relationship between </w:t>
      </w:r>
      <w:r w:rsidRPr="004818E6">
        <w:rPr>
          <w:rStyle w:val="Emphasis"/>
          <w:highlight w:val="yellow"/>
        </w:rPr>
        <w:t>Moscow</w:t>
      </w:r>
      <w:r w:rsidRPr="004818E6">
        <w:rPr>
          <w:rStyle w:val="StyleUnderline"/>
          <w:highlight w:val="yellow"/>
        </w:rPr>
        <w:t xml:space="preserve"> and </w:t>
      </w:r>
      <w:r w:rsidRPr="004818E6">
        <w:rPr>
          <w:rStyle w:val="Emphasis"/>
          <w:highlight w:val="yellow"/>
        </w:rPr>
        <w:t>Beijing</w:t>
      </w:r>
      <w:r w:rsidRPr="00CA3B7B">
        <w:rPr>
          <w:sz w:val="16"/>
        </w:rPr>
        <w:t>. Robert D. Blackwill and Richard Fontaine, respectively with the Council on Foreign Relations and Center for a New Security Policy, criticize those who minimize the degree of cooperation: “</w:t>
      </w:r>
      <w:r w:rsidRPr="004818E6">
        <w:rPr>
          <w:rStyle w:val="StyleUnderline"/>
          <w:highlight w:val="yellow"/>
        </w:rPr>
        <w:t>the</w:t>
      </w:r>
      <w:r w:rsidRPr="00CA3B7B">
        <w:rPr>
          <w:sz w:val="16"/>
        </w:rPr>
        <w:t xml:space="preserve"> China-Russia </w:t>
      </w:r>
      <w:r w:rsidRPr="004818E6">
        <w:rPr>
          <w:rStyle w:val="StyleUnderline"/>
          <w:highlight w:val="yellow"/>
        </w:rPr>
        <w:t xml:space="preserve">relationship continues to </w:t>
      </w:r>
      <w:r w:rsidRPr="004818E6">
        <w:rPr>
          <w:rStyle w:val="Emphasis"/>
          <w:highlight w:val="yellow"/>
        </w:rPr>
        <w:t>deepen</w:t>
      </w:r>
      <w:r w:rsidRPr="004818E6">
        <w:rPr>
          <w:rStyle w:val="StyleUnderline"/>
          <w:highlight w:val="yellow"/>
        </w:rPr>
        <w:t xml:space="preserve"> and </w:t>
      </w:r>
      <w:r w:rsidRPr="004818E6">
        <w:rPr>
          <w:rStyle w:val="Emphasis"/>
          <w:highlight w:val="yellow"/>
        </w:rPr>
        <w:t>widen</w:t>
      </w:r>
      <w:r w:rsidRPr="00CA3B7B">
        <w:rPr>
          <w:sz w:val="16"/>
        </w:rPr>
        <w:t xml:space="preserve">, </w:t>
      </w:r>
      <w:r w:rsidRPr="00CA3B7B">
        <w:rPr>
          <w:rStyle w:val="StyleUnderline"/>
        </w:rPr>
        <w:t xml:space="preserve">and occasional disagreements are dwarfed by the scale and momentum of their strategic </w:t>
      </w:r>
      <w:r w:rsidRPr="00CA3B7B">
        <w:rPr>
          <w:rStyle w:val="Emphasis"/>
        </w:rPr>
        <w:t>cooperation</w:t>
      </w:r>
      <w:r w:rsidRPr="00CA3B7B">
        <w:rPr>
          <w:sz w:val="16"/>
        </w:rPr>
        <w:t xml:space="preserve">. </w:t>
      </w:r>
      <w:r w:rsidRPr="00CA3B7B">
        <w:rPr>
          <w:rStyle w:val="StyleUnderline"/>
        </w:rPr>
        <w:t xml:space="preserve">Theirs is a </w:t>
      </w:r>
      <w:r w:rsidRPr="00CA3B7B">
        <w:rPr>
          <w:rStyle w:val="Emphasis"/>
        </w:rPr>
        <w:t>formidable</w:t>
      </w:r>
      <w:r w:rsidRPr="00CA3B7B">
        <w:rPr>
          <w:rStyle w:val="StyleUnderline"/>
        </w:rPr>
        <w:t xml:space="preserve"> partnership</w:t>
      </w:r>
      <w:r w:rsidRPr="00CA3B7B">
        <w:rPr>
          <w:sz w:val="16"/>
        </w:rPr>
        <w:t xml:space="preserve"> bordering on alliance, </w:t>
      </w:r>
      <w:r w:rsidRPr="004818E6">
        <w:rPr>
          <w:rStyle w:val="Emphasis"/>
          <w:highlight w:val="yellow"/>
        </w:rPr>
        <w:t>bound together</w:t>
      </w:r>
      <w:r w:rsidRPr="004818E6">
        <w:rPr>
          <w:rStyle w:val="StyleUnderline"/>
          <w:highlight w:val="yellow"/>
        </w:rPr>
        <w:t xml:space="preserve"> by </w:t>
      </w:r>
      <w:r w:rsidRPr="004818E6">
        <w:rPr>
          <w:rStyle w:val="Emphasis"/>
          <w:highlight w:val="yellow"/>
        </w:rPr>
        <w:t>resistance</w:t>
      </w:r>
      <w:r w:rsidRPr="004818E6">
        <w:rPr>
          <w:sz w:val="16"/>
          <w:highlight w:val="yellow"/>
        </w:rPr>
        <w:t xml:space="preserve"> </w:t>
      </w:r>
      <w:r w:rsidRPr="004818E6">
        <w:rPr>
          <w:rStyle w:val="StyleUnderline"/>
          <w:highlight w:val="yellow"/>
        </w:rPr>
        <w:t>to</w:t>
      </w:r>
      <w:r w:rsidRPr="00CA3B7B">
        <w:rPr>
          <w:rStyle w:val="StyleUnderline"/>
        </w:rPr>
        <w:t xml:space="preserve"> what they view as </w:t>
      </w:r>
      <w:r w:rsidRPr="004818E6">
        <w:rPr>
          <w:rStyle w:val="StyleUnderline"/>
          <w:highlight w:val="yellow"/>
        </w:rPr>
        <w:t xml:space="preserve">a </w:t>
      </w:r>
      <w:r w:rsidRPr="004818E6">
        <w:rPr>
          <w:rStyle w:val="Emphasis"/>
          <w:sz w:val="24"/>
          <w:szCs w:val="24"/>
          <w:highlight w:val="yellow"/>
        </w:rPr>
        <w:t>U.S.-led</w:t>
      </w:r>
      <w:r w:rsidRPr="00CA3B7B">
        <w:rPr>
          <w:rStyle w:val="Emphasis"/>
          <w:sz w:val="24"/>
          <w:szCs w:val="24"/>
        </w:rPr>
        <w:t xml:space="preserve">, anachronistic international </w:t>
      </w:r>
      <w:r w:rsidRPr="004818E6">
        <w:rPr>
          <w:rStyle w:val="Emphasis"/>
          <w:sz w:val="24"/>
          <w:szCs w:val="24"/>
          <w:highlight w:val="yellow"/>
        </w:rPr>
        <w:t>order</w:t>
      </w:r>
      <w:r w:rsidRPr="00CA3B7B">
        <w:rPr>
          <w:sz w:val="16"/>
        </w:rPr>
        <w:t>, one that does not permit either country its rightful place despite their power, history, domestic legitimacy, civilizational triumphs, and vital regional interests.”</w:t>
      </w:r>
    </w:p>
    <w:p w14:paraId="2B755444" w14:textId="77777777" w:rsidR="002868FA" w:rsidRPr="00CA3B7B" w:rsidRDefault="002868FA" w:rsidP="002868FA">
      <w:pPr>
        <w:rPr>
          <w:sz w:val="8"/>
          <w:szCs w:val="8"/>
        </w:rPr>
      </w:pPr>
      <w:r w:rsidRPr="00CA3B7B">
        <w:rPr>
          <w:sz w:val="8"/>
          <w:szCs w:val="8"/>
        </w:rPr>
        <w:t>Other analysts also paint the new “axis” as a dire threat. One could be forgiven believing that America had been transported back to 1939 or 1956, on the verge of World War II or in the midst of the Cold War. A Brookings Institution analysis published last month cited several factors as “top threats to vital U.S. interests”: supporting Russia against Ukraine, challenging US hegemony in the Indo-Pacific, and “weakening the underpinnings of American leadership on the world stage and core elements of the existing rules-based international order.” None of these seem truly vital for a superpower that dominates its own hemisphere and faces so few direct threats, but such is Washington’s almost pathological fear of any foreign challenge.</w:t>
      </w:r>
    </w:p>
    <w:p w14:paraId="4F2E8FD1" w14:textId="77777777" w:rsidR="002868FA" w:rsidRPr="00CA3B7B" w:rsidRDefault="002868FA" w:rsidP="002868FA">
      <w:pPr>
        <w:rPr>
          <w:sz w:val="8"/>
          <w:szCs w:val="8"/>
        </w:rPr>
      </w:pPr>
      <w:r w:rsidRPr="00CA3B7B">
        <w:rPr>
          <w:sz w:val="8"/>
          <w:szCs w:val="8"/>
        </w:rPr>
        <w:t>A Different Time, a Different View on Russia</w:t>
      </w:r>
    </w:p>
    <w:p w14:paraId="485019F8" w14:textId="77777777" w:rsidR="002868FA" w:rsidRPr="00CA3B7B" w:rsidRDefault="002868FA" w:rsidP="002868FA">
      <w:pPr>
        <w:rPr>
          <w:sz w:val="8"/>
          <w:szCs w:val="8"/>
        </w:rPr>
      </w:pPr>
      <w:r w:rsidRPr="00CA3B7B">
        <w:rPr>
          <w:sz w:val="8"/>
          <w:szCs w:val="8"/>
        </w:rPr>
        <w:t>Analysts once proposed conciliating Moscow. For instance, in 2021 Charles Kupchan of the Council on Foreign Relations opined that “as Biden builds a coalition to tame Beijing, he also needs to work the other side of the equation by weakening China’s own international partnerships. He can’t stop China’s rise, but he can limit its influence by trying to lure away from China its main collaborator: Russia.”</w:t>
      </w:r>
    </w:p>
    <w:p w14:paraId="44011F27" w14:textId="77777777" w:rsidR="002868FA" w:rsidRPr="00CA3B7B" w:rsidRDefault="002868FA" w:rsidP="002868FA">
      <w:pPr>
        <w:rPr>
          <w:sz w:val="8"/>
          <w:szCs w:val="8"/>
        </w:rPr>
      </w:pPr>
      <w:r w:rsidRPr="00CA3B7B">
        <w:rPr>
          <w:sz w:val="8"/>
          <w:szCs w:val="8"/>
        </w:rPr>
        <w:t>Kupchan urged Washington to help “Russia redress the vulnerabilities that its relations with China put in stark relief.” However, shortly thereafter came the Ukraine crisis, ending serious support for engaging Moscow. As the war dragged on the allied desire grew to convince Beijing to break the partnership. Analysts similarly discussed strategies to use the PRC to divide Russia and its other dubious associates, most importantly North Korea.</w:t>
      </w:r>
    </w:p>
    <w:p w14:paraId="7A14EFC2" w14:textId="77777777" w:rsidR="002868FA" w:rsidRPr="00CA3B7B" w:rsidRDefault="002868FA" w:rsidP="002868FA">
      <w:pPr>
        <w:rPr>
          <w:sz w:val="8"/>
          <w:szCs w:val="8"/>
        </w:rPr>
      </w:pPr>
      <w:r w:rsidRPr="00CA3B7B">
        <w:rPr>
          <w:sz w:val="8"/>
          <w:szCs w:val="8"/>
        </w:rPr>
        <w:t>Some analysts, such as the Atlantic Council’s John Herbst, suggested that Moscow is likely to drift back westward so no special concessions to anyone are needed. Others urge a more active approach. For instance, in October President Donald Trump declared: “the one thing you never want to happen is you never want Russia and China uniting. I’m going to have to un-unite them, and I think I can do that.” However, he offered no strategy or timeframe for playing a “reverse Nixon” on China and Russia.</w:t>
      </w:r>
    </w:p>
    <w:p w14:paraId="103EE874" w14:textId="77777777" w:rsidR="002868FA" w:rsidRPr="00CA3B7B" w:rsidRDefault="002868FA" w:rsidP="002868FA">
      <w:pPr>
        <w:rPr>
          <w:sz w:val="8"/>
          <w:szCs w:val="8"/>
        </w:rPr>
      </w:pPr>
      <w:r w:rsidRPr="00CA3B7B">
        <w:rPr>
          <w:sz w:val="8"/>
          <w:szCs w:val="8"/>
        </w:rPr>
        <w:t>Whom to Ally With?</w:t>
      </w:r>
    </w:p>
    <w:p w14:paraId="58687119" w14:textId="77777777" w:rsidR="002868FA" w:rsidRPr="00CA3B7B" w:rsidRDefault="002868FA" w:rsidP="002868FA">
      <w:pPr>
        <w:rPr>
          <w:sz w:val="8"/>
          <w:szCs w:val="8"/>
        </w:rPr>
      </w:pPr>
      <w:r w:rsidRPr="00CA3B7B">
        <w:rPr>
          <w:sz w:val="8"/>
          <w:szCs w:val="8"/>
        </w:rPr>
        <w:t>The idea of weakening the opposing coalition and even turning one of Washington’s chief antagonists into a minor partner is obviously appealing. However, with whom should the US seek to effectively ally?</w:t>
      </w:r>
    </w:p>
    <w:p w14:paraId="39C7A672" w14:textId="77777777" w:rsidR="002868FA" w:rsidRPr="00CA3B7B" w:rsidRDefault="002868FA" w:rsidP="002868FA">
      <w:pPr>
        <w:rPr>
          <w:sz w:val="8"/>
          <w:szCs w:val="8"/>
        </w:rPr>
      </w:pPr>
      <w:r w:rsidRPr="00CA3B7B">
        <w:rPr>
          <w:sz w:val="8"/>
          <w:szCs w:val="8"/>
        </w:rPr>
        <w:t>In 1972, China was the obvious counterweight to a much more dangerous Soviet Union. No longer. While the Europeans want Beijing to stop aiding Russia’s war effort against Ukraine, virtually no one imagines a present need for the West to align with the PRC against Russia, a declining power. Even victory in Ukraine would leave Moscow weaker than before the war began. Despite Europe’s desperate nightmares of Putin conquering the continent, there is little sign that Moscow possesses either the will or the ability to take on NATO, let alone America.</w:t>
      </w:r>
    </w:p>
    <w:p w14:paraId="3B493F80" w14:textId="77777777" w:rsidR="002868FA" w:rsidRPr="00CA3B7B" w:rsidRDefault="002868FA" w:rsidP="002868FA">
      <w:pPr>
        <w:rPr>
          <w:sz w:val="8"/>
          <w:szCs w:val="8"/>
        </w:rPr>
      </w:pPr>
      <w:r w:rsidRPr="00CA3B7B">
        <w:rPr>
          <w:sz w:val="8"/>
          <w:szCs w:val="8"/>
        </w:rPr>
        <w:t>Thus, today the PRC is widely recognized as the more threatening power. Although China’s continuing dramatic rise is no longer seen as quite so inevitable, Beijing is likely to be an increasingly formidable adversary in the future. Thus, the sensible objective would be to make Moscow a partner and friend, if not an ally, of America and Europe. Alas, that will be almost impossible so long as the Russo-Ukraine war rages and will remain difficult even if the conflict ultimately settles, given the severe damage done to US and European relations with Moscow.</w:t>
      </w:r>
    </w:p>
    <w:p w14:paraId="0415F469" w14:textId="77777777" w:rsidR="002868FA" w:rsidRPr="00CA3B7B" w:rsidRDefault="002868FA" w:rsidP="002868FA">
      <w:pPr>
        <w:rPr>
          <w:sz w:val="8"/>
          <w:szCs w:val="8"/>
        </w:rPr>
      </w:pPr>
      <w:r w:rsidRPr="00CA3B7B">
        <w:rPr>
          <w:sz w:val="8"/>
          <w:szCs w:val="8"/>
        </w:rPr>
        <w:t>In fact, there is a dearth of will in Washington to improve relations with either country. The belief in America’s virginal omnipotence is bipartisan and overwhelming. Hence, compromise is widely regarded as unthinkable. For instance, Brookings insisted that “It would be extremely misguided to try to win over one or both parties through fundamental concessions, such as endorsing China’s claims to Taiwan or recognizing Russia’s occupation of Ukrainian territories. Such appeasement would not only undermine U.S. credibility with its allies and partners but also embolden China, Russia, and other revisionist regimes to engage in further aggression.”</w:t>
      </w:r>
    </w:p>
    <w:p w14:paraId="594E0AA1" w14:textId="77777777" w:rsidR="002868FA" w:rsidRPr="00CA3B7B" w:rsidRDefault="002868FA" w:rsidP="002868FA">
      <w:pPr>
        <w:rPr>
          <w:sz w:val="16"/>
        </w:rPr>
      </w:pPr>
      <w:r w:rsidRPr="00CA3B7B">
        <w:rPr>
          <w:sz w:val="16"/>
        </w:rPr>
        <w:t xml:space="preserve">Instead, </w:t>
      </w:r>
      <w:r w:rsidRPr="004818E6">
        <w:rPr>
          <w:rStyle w:val="StyleUnderline"/>
          <w:highlight w:val="yellow"/>
        </w:rPr>
        <w:t>the</w:t>
      </w:r>
      <w:r w:rsidRPr="00CA3B7B">
        <w:rPr>
          <w:sz w:val="16"/>
        </w:rPr>
        <w:t xml:space="preserve"> general </w:t>
      </w:r>
      <w:r w:rsidRPr="004818E6">
        <w:rPr>
          <w:rStyle w:val="StyleUnderline"/>
          <w:highlight w:val="yellow"/>
        </w:rPr>
        <w:t>Washington view is that the US should</w:t>
      </w:r>
      <w:r w:rsidRPr="004818E6">
        <w:rPr>
          <w:sz w:val="16"/>
          <w:highlight w:val="yellow"/>
        </w:rPr>
        <w:t xml:space="preserve"> </w:t>
      </w:r>
      <w:r w:rsidRPr="004818E6">
        <w:rPr>
          <w:rStyle w:val="Emphasis"/>
          <w:highlight w:val="yellow"/>
        </w:rPr>
        <w:t>double down</w:t>
      </w:r>
      <w:r w:rsidRPr="00CA3B7B">
        <w:rPr>
          <w:sz w:val="16"/>
        </w:rPr>
        <w:t xml:space="preserve">, more </w:t>
      </w:r>
      <w:r w:rsidRPr="00CA3B7B">
        <w:rPr>
          <w:rStyle w:val="StyleUnderline"/>
        </w:rPr>
        <w:t xml:space="preserve">strongly and effectively </w:t>
      </w:r>
      <w:r w:rsidRPr="004818E6">
        <w:rPr>
          <w:rStyle w:val="Emphasis"/>
          <w:highlight w:val="yellow"/>
        </w:rPr>
        <w:t>punishing</w:t>
      </w:r>
      <w:r w:rsidRPr="00CA3B7B">
        <w:rPr>
          <w:sz w:val="16"/>
        </w:rPr>
        <w:t xml:space="preserve"> </w:t>
      </w:r>
      <w:r w:rsidRPr="00CA3B7B">
        <w:rPr>
          <w:rStyle w:val="StyleUnderline"/>
        </w:rPr>
        <w:t xml:space="preserve">both major </w:t>
      </w:r>
      <w:r w:rsidRPr="004818E6">
        <w:rPr>
          <w:rStyle w:val="Emphasis"/>
          <w:highlight w:val="yellow"/>
        </w:rPr>
        <w:t>“axis” members</w:t>
      </w:r>
      <w:r w:rsidRPr="00CA3B7B">
        <w:rPr>
          <w:sz w:val="16"/>
        </w:rPr>
        <w:t xml:space="preserve">. However, </w:t>
      </w:r>
      <w:r w:rsidRPr="00CA3B7B">
        <w:rPr>
          <w:rStyle w:val="Emphasis"/>
        </w:rPr>
        <w:t>Russia</w:t>
      </w:r>
      <w:r w:rsidRPr="00CA3B7B">
        <w:rPr>
          <w:sz w:val="16"/>
        </w:rPr>
        <w:t xml:space="preserve"> </w:t>
      </w:r>
      <w:r w:rsidRPr="00CA3B7B">
        <w:rPr>
          <w:rStyle w:val="StyleUnderline"/>
        </w:rPr>
        <w:t xml:space="preserve">already has weathered multiple rounds of </w:t>
      </w:r>
      <w:r w:rsidRPr="00CA3B7B">
        <w:rPr>
          <w:rStyle w:val="Emphasis"/>
        </w:rPr>
        <w:t>sanctions</w:t>
      </w:r>
      <w:r w:rsidRPr="00CA3B7B">
        <w:rPr>
          <w:rStyle w:val="StyleUnderline"/>
        </w:rPr>
        <w:t>.</w:t>
      </w:r>
      <w:r w:rsidRPr="00CA3B7B">
        <w:rPr>
          <w:sz w:val="16"/>
        </w:rPr>
        <w:t xml:space="preserve"> </w:t>
      </w:r>
      <w:r w:rsidRPr="00CA3B7B">
        <w:rPr>
          <w:rStyle w:val="StyleUnderline"/>
        </w:rPr>
        <w:t xml:space="preserve">China’s greater integration in the world economy gives the West more retaliatory options, but the </w:t>
      </w:r>
      <w:r w:rsidRPr="00CA3B7B">
        <w:rPr>
          <w:rStyle w:val="Emphasis"/>
        </w:rPr>
        <w:t>PRC</w:t>
      </w:r>
      <w:r w:rsidRPr="00CA3B7B">
        <w:rPr>
          <w:rStyle w:val="StyleUnderline"/>
        </w:rPr>
        <w:t xml:space="preserve"> also enjoys more </w:t>
      </w:r>
      <w:r w:rsidRPr="00CA3B7B">
        <w:rPr>
          <w:rStyle w:val="Emphasis"/>
        </w:rPr>
        <w:t>commercial partners</w:t>
      </w:r>
      <w:r w:rsidRPr="00CA3B7B">
        <w:rPr>
          <w:sz w:val="16"/>
        </w:rPr>
        <w:t>. The Brookings commentary suggested that “A mix of strategic and reputational costs, such as the threat of secondary sanctions, as well as diplomatic incentives, should be employed to push Beijing to limit and constructively leverage its ties with Russia.” However, the PRC so far has maneuvered carefully. Noted the Economist: “Taking advantage of Russia’s semi-isolation, China is buying its oil and gas at low prices, and will soon pay for more of it with its non-convertible currency, the yuan. Ever-cautious about its interests, China has avoided overt challenges to Western sanctions.”</w:t>
      </w:r>
    </w:p>
    <w:p w14:paraId="21FA9BF4" w14:textId="77777777" w:rsidR="002868FA" w:rsidRPr="00CA3B7B" w:rsidRDefault="002868FA" w:rsidP="002868FA">
      <w:pPr>
        <w:rPr>
          <w:rStyle w:val="StyleUnderline"/>
        </w:rPr>
      </w:pPr>
      <w:r w:rsidRPr="00CA3B7B">
        <w:rPr>
          <w:sz w:val="16"/>
        </w:rPr>
        <w:t xml:space="preserve">Moreover, </w:t>
      </w:r>
      <w:r w:rsidRPr="00CA3B7B">
        <w:rPr>
          <w:rStyle w:val="StyleUnderline"/>
        </w:rPr>
        <w:t>the cost of sustained economic war would be high for all and the US would find little support for such a campaign in the Global South and even among its own allies</w:t>
      </w:r>
      <w:r w:rsidRPr="00CA3B7B">
        <w:rPr>
          <w:sz w:val="16"/>
        </w:rPr>
        <w:t xml:space="preserve">, especially in Asia. Moreover, </w:t>
      </w:r>
      <w:r w:rsidRPr="00CA3B7B">
        <w:rPr>
          <w:rStyle w:val="StyleUnderline"/>
        </w:rPr>
        <w:t>the West already is punishing Beijing for other reasons</w:t>
      </w:r>
      <w:r w:rsidRPr="00CA3B7B">
        <w:rPr>
          <w:sz w:val="16"/>
        </w:rPr>
        <w:t xml:space="preserve">—relations with North Korea, threats against Taiwan, advances in critical technologies, abuses of human rights, and more. </w:t>
      </w:r>
      <w:r w:rsidRPr="00CA3B7B">
        <w:rPr>
          <w:rStyle w:val="StyleUnderline"/>
        </w:rPr>
        <w:t xml:space="preserve">The longer the list of American sanctions, the more likely China is to </w:t>
      </w:r>
      <w:r w:rsidRPr="00CA3B7B">
        <w:rPr>
          <w:rStyle w:val="Emphasis"/>
        </w:rPr>
        <w:t>decouple</w:t>
      </w:r>
      <w:r w:rsidRPr="00CA3B7B">
        <w:rPr>
          <w:sz w:val="16"/>
        </w:rPr>
        <w:t xml:space="preserve"> than concede.</w:t>
      </w:r>
    </w:p>
    <w:p w14:paraId="263DB4D6" w14:textId="77777777" w:rsidR="002868FA" w:rsidRPr="00CA3B7B" w:rsidRDefault="002868FA" w:rsidP="002868FA">
      <w:pPr>
        <w:rPr>
          <w:sz w:val="16"/>
        </w:rPr>
      </w:pPr>
      <w:r w:rsidRPr="00CA3B7B">
        <w:rPr>
          <w:rStyle w:val="StyleUnderline"/>
        </w:rPr>
        <w:t>Blackwill and Fontaine would</w:t>
      </w:r>
      <w:r w:rsidRPr="00CA3B7B">
        <w:rPr>
          <w:sz w:val="16"/>
        </w:rPr>
        <w:t xml:space="preserve"> not only expand economic sanctions, but also </w:t>
      </w:r>
      <w:r w:rsidRPr="00CA3B7B">
        <w:rPr>
          <w:rStyle w:val="Emphasis"/>
        </w:rPr>
        <w:t>increase military outlays</w:t>
      </w:r>
      <w:r w:rsidRPr="00CA3B7B">
        <w:rPr>
          <w:sz w:val="16"/>
        </w:rPr>
        <w:t xml:space="preserve">, </w:t>
      </w:r>
      <w:r w:rsidRPr="00CA3B7B">
        <w:rPr>
          <w:rStyle w:val="StyleUnderline"/>
        </w:rPr>
        <w:t xml:space="preserve">seek new military partners, </w:t>
      </w:r>
      <w:r w:rsidRPr="00CA3B7B">
        <w:rPr>
          <w:rStyle w:val="Emphasis"/>
        </w:rPr>
        <w:t>increase military deployments</w:t>
      </w:r>
      <w:r w:rsidRPr="00CA3B7B">
        <w:rPr>
          <w:sz w:val="16"/>
        </w:rPr>
        <w:t xml:space="preserve">, </w:t>
      </w:r>
      <w:r w:rsidRPr="00CA3B7B">
        <w:rPr>
          <w:rStyle w:val="StyleUnderline"/>
        </w:rPr>
        <w:t xml:space="preserve">enhance military alliances, and up military aid. All of </w:t>
      </w:r>
      <w:r w:rsidRPr="004818E6">
        <w:rPr>
          <w:rStyle w:val="StyleUnderline"/>
          <w:highlight w:val="yellow"/>
        </w:rPr>
        <w:t xml:space="preserve">these would </w:t>
      </w:r>
      <w:r w:rsidRPr="004818E6">
        <w:rPr>
          <w:rStyle w:val="Emphasis"/>
          <w:sz w:val="24"/>
          <w:szCs w:val="24"/>
          <w:highlight w:val="yellow"/>
        </w:rPr>
        <w:t>raise tensions</w:t>
      </w:r>
      <w:r w:rsidRPr="004818E6">
        <w:rPr>
          <w:rStyle w:val="StyleUnderline"/>
          <w:sz w:val="24"/>
          <w:szCs w:val="24"/>
          <w:highlight w:val="yellow"/>
        </w:rPr>
        <w:t xml:space="preserve"> </w:t>
      </w:r>
      <w:r w:rsidRPr="004818E6">
        <w:rPr>
          <w:rStyle w:val="StyleUnderline"/>
          <w:highlight w:val="yellow"/>
        </w:rPr>
        <w:t>and</w:t>
      </w:r>
      <w:r w:rsidRPr="00CA3B7B">
        <w:rPr>
          <w:rStyle w:val="StyleUnderline"/>
        </w:rPr>
        <w:t xml:space="preserve"> likely </w:t>
      </w:r>
      <w:r w:rsidRPr="004818E6">
        <w:rPr>
          <w:rStyle w:val="Emphasis"/>
          <w:sz w:val="24"/>
          <w:szCs w:val="24"/>
          <w:highlight w:val="yellow"/>
        </w:rPr>
        <w:t>push Beijing to respond accordingly</w:t>
      </w:r>
      <w:r w:rsidRPr="00CA3B7B">
        <w:rPr>
          <w:sz w:val="16"/>
        </w:rPr>
        <w:t xml:space="preserve">. </w:t>
      </w:r>
      <w:r w:rsidRPr="00CA3B7B">
        <w:rPr>
          <w:rStyle w:val="StyleUnderline"/>
        </w:rPr>
        <w:t xml:space="preserve">Nor do the authors specify how to </w:t>
      </w:r>
      <w:r w:rsidRPr="00CA3B7B">
        <w:rPr>
          <w:rStyle w:val="Emphasis"/>
        </w:rPr>
        <w:t>pay</w:t>
      </w:r>
      <w:r w:rsidRPr="00CA3B7B">
        <w:rPr>
          <w:rStyle w:val="StyleUnderline"/>
        </w:rPr>
        <w:t xml:space="preserve"> for their program when </w:t>
      </w:r>
      <w:r w:rsidRPr="004818E6">
        <w:rPr>
          <w:rStyle w:val="StyleUnderline"/>
          <w:highlight w:val="yellow"/>
        </w:rPr>
        <w:t>the US government</w:t>
      </w:r>
      <w:r w:rsidRPr="004818E6">
        <w:rPr>
          <w:rStyle w:val="StyleUnderline"/>
        </w:rPr>
        <w:t xml:space="preserve"> seems to be </w:t>
      </w:r>
      <w:r w:rsidRPr="004818E6">
        <w:rPr>
          <w:rStyle w:val="StyleUnderline"/>
          <w:highlight w:val="yellow"/>
        </w:rPr>
        <w:t xml:space="preserve">plunging toward </w:t>
      </w:r>
      <w:r w:rsidRPr="004818E6">
        <w:rPr>
          <w:rStyle w:val="Emphasis"/>
          <w:highlight w:val="yellow"/>
        </w:rPr>
        <w:t>insolvency</w:t>
      </w:r>
      <w:r w:rsidRPr="004818E6">
        <w:rPr>
          <w:rStyle w:val="StyleUnderline"/>
          <w:highlight w:val="yellow"/>
        </w:rPr>
        <w:t xml:space="preserve">—with interest payments over </w:t>
      </w:r>
      <w:r w:rsidRPr="004818E6">
        <w:rPr>
          <w:rStyle w:val="Emphasis"/>
          <w:highlight w:val="yellow"/>
        </w:rPr>
        <w:t>$1 trillion</w:t>
      </w:r>
      <w:r w:rsidRPr="00CA3B7B">
        <w:rPr>
          <w:rStyle w:val="StyleUnderline"/>
        </w:rPr>
        <w:t xml:space="preserve"> annually, annual deficits approaching $2 trillion a year, </w:t>
      </w:r>
      <w:r w:rsidRPr="004818E6">
        <w:rPr>
          <w:rStyle w:val="StyleUnderline"/>
          <w:highlight w:val="yellow"/>
        </w:rPr>
        <w:t xml:space="preserve">and the </w:t>
      </w:r>
      <w:r w:rsidRPr="004818E6">
        <w:rPr>
          <w:rStyle w:val="Emphasis"/>
          <w:highlight w:val="yellow"/>
        </w:rPr>
        <w:t>national debt at 100 percent of GDP</w:t>
      </w:r>
      <w:r w:rsidRPr="00CA3B7B">
        <w:rPr>
          <w:rStyle w:val="StyleUnderline"/>
        </w:rPr>
        <w:t>, headed for twice that by mid-century</w:t>
      </w:r>
      <w:r w:rsidRPr="00CA3B7B">
        <w:rPr>
          <w:sz w:val="16"/>
        </w:rPr>
        <w:t>. There is little will to make massive cuts in social welfare programs or to enact draconian tax hikes.</w:t>
      </w:r>
    </w:p>
    <w:p w14:paraId="284F3D60" w14:textId="77777777" w:rsidR="002868FA" w:rsidRPr="00CA3B7B" w:rsidRDefault="002868FA" w:rsidP="002868FA">
      <w:pPr>
        <w:rPr>
          <w:sz w:val="8"/>
          <w:szCs w:val="8"/>
        </w:rPr>
      </w:pPr>
      <w:r w:rsidRPr="00CA3B7B">
        <w:rPr>
          <w:sz w:val="8"/>
          <w:szCs w:val="8"/>
        </w:rPr>
        <w:t>The Plan to Break the Axis</w:t>
      </w:r>
    </w:p>
    <w:p w14:paraId="02F2583B" w14:textId="77777777" w:rsidR="002868FA" w:rsidRPr="00CA3B7B" w:rsidRDefault="002868FA" w:rsidP="002868FA">
      <w:pPr>
        <w:rPr>
          <w:sz w:val="8"/>
          <w:szCs w:val="8"/>
        </w:rPr>
      </w:pPr>
      <w:r w:rsidRPr="00CA3B7B">
        <w:rPr>
          <w:sz w:val="8"/>
          <w:szCs w:val="8"/>
        </w:rPr>
        <w:t>Even if Washington attempted to disrupt relations between China and Russia, how could it do so?</w:t>
      </w:r>
    </w:p>
    <w:p w14:paraId="262F866F" w14:textId="77777777" w:rsidR="002868FA" w:rsidRPr="00CA3B7B" w:rsidRDefault="002868FA" w:rsidP="002868FA">
      <w:pPr>
        <w:rPr>
          <w:rStyle w:val="Emphasis"/>
          <w:sz w:val="8"/>
          <w:szCs w:val="8"/>
        </w:rPr>
      </w:pPr>
      <w:r w:rsidRPr="00CA3B7B">
        <w:rPr>
          <w:sz w:val="8"/>
          <w:szCs w:val="8"/>
        </w:rPr>
        <w:t>Despite some tensions between the two, their relationship is much more harmonious today than throughout much of their history. Nixon made his move shortly after open border warfare between Russia and China. In contrast, Observed Jo Inge Bekkevold of Norway’s Institute for Defence Studies: “by comparing today’s Sino-Russian ties to the past Sino-Soviet alignment along five key factors—geopolitics, economics, ideology, leadership, and institutions—it becomes obvious that the Beijing-Moscow axis is stronger today on all accounts.”</w:t>
      </w:r>
    </w:p>
    <w:p w14:paraId="0845103E" w14:textId="77777777" w:rsidR="002868FA" w:rsidRPr="00CA3B7B" w:rsidRDefault="002868FA" w:rsidP="002868FA">
      <w:pPr>
        <w:rPr>
          <w:sz w:val="16"/>
        </w:rPr>
      </w:pPr>
      <w:r w:rsidRPr="00CA3B7B">
        <w:rPr>
          <w:sz w:val="16"/>
        </w:rPr>
        <w:t>Moreover, neither Beijing nor Moscow has reason to trust Washington. The basic problem, noted Brookings, is that “</w:t>
      </w:r>
      <w:r w:rsidRPr="00CA3B7B">
        <w:rPr>
          <w:rStyle w:val="StyleUnderline"/>
        </w:rPr>
        <w:t xml:space="preserve">China and Russia’s </w:t>
      </w:r>
      <w:r w:rsidRPr="004818E6">
        <w:rPr>
          <w:rStyle w:val="Emphasis"/>
          <w:highlight w:val="yellow"/>
        </w:rPr>
        <w:t>strategic partnership</w:t>
      </w:r>
      <w:r w:rsidRPr="004818E6">
        <w:rPr>
          <w:rStyle w:val="StyleUnderline"/>
          <w:highlight w:val="yellow"/>
        </w:rPr>
        <w:t xml:space="preserve"> will persist </w:t>
      </w:r>
      <w:r w:rsidRPr="004818E6">
        <w:rPr>
          <w:rStyle w:val="Emphasis"/>
          <w:sz w:val="24"/>
          <w:szCs w:val="24"/>
          <w:highlight w:val="yellow"/>
        </w:rPr>
        <w:t>as long as each</w:t>
      </w:r>
      <w:r w:rsidRPr="00CA3B7B">
        <w:rPr>
          <w:rStyle w:val="Emphasis"/>
          <w:sz w:val="24"/>
          <w:szCs w:val="24"/>
        </w:rPr>
        <w:t xml:space="preserve"> continues to </w:t>
      </w:r>
      <w:r w:rsidRPr="004818E6">
        <w:rPr>
          <w:rStyle w:val="Emphasis"/>
          <w:sz w:val="24"/>
          <w:szCs w:val="24"/>
          <w:highlight w:val="yellow"/>
        </w:rPr>
        <w:t>see the United States as its principal adversary</w:t>
      </w:r>
      <w:r w:rsidRPr="00CA3B7B">
        <w:rPr>
          <w:sz w:val="16"/>
        </w:rPr>
        <w:t xml:space="preserve">. </w:t>
      </w:r>
      <w:r w:rsidRPr="00CA3B7B">
        <w:rPr>
          <w:rStyle w:val="StyleUnderline"/>
        </w:rPr>
        <w:t>The United States maintains a significant trust deficit</w:t>
      </w:r>
      <w:r w:rsidRPr="00CA3B7B">
        <w:rPr>
          <w:sz w:val="16"/>
        </w:rPr>
        <w:t xml:space="preserve"> with both Beijing and Moscow </w:t>
      </w:r>
      <w:r w:rsidRPr="00CA3B7B">
        <w:rPr>
          <w:rStyle w:val="StyleUnderline"/>
        </w:rPr>
        <w:t xml:space="preserve">which creates </w:t>
      </w:r>
      <w:r w:rsidRPr="00CA3B7B">
        <w:rPr>
          <w:rStyle w:val="Emphasis"/>
        </w:rPr>
        <w:t>challenges</w:t>
      </w:r>
      <w:r w:rsidRPr="00CA3B7B">
        <w:rPr>
          <w:rStyle w:val="StyleUnderline"/>
        </w:rPr>
        <w:t xml:space="preserve"> for bilateral </w:t>
      </w:r>
      <w:r w:rsidRPr="00CA3B7B">
        <w:rPr>
          <w:rStyle w:val="Emphasis"/>
        </w:rPr>
        <w:t>engagement</w:t>
      </w:r>
      <w:r w:rsidRPr="00CA3B7B">
        <w:rPr>
          <w:sz w:val="16"/>
        </w:rPr>
        <w:t xml:space="preserve">. </w:t>
      </w:r>
      <w:r w:rsidRPr="00CA3B7B">
        <w:rPr>
          <w:rStyle w:val="StyleUnderline"/>
        </w:rPr>
        <w:t xml:space="preserve">Neither Beijing nor Moscow believes that they have anything to </w:t>
      </w:r>
      <w:r w:rsidRPr="00CA3B7B">
        <w:rPr>
          <w:rStyle w:val="Emphasis"/>
        </w:rPr>
        <w:t>gain</w:t>
      </w:r>
      <w:r w:rsidRPr="00CA3B7B">
        <w:rPr>
          <w:sz w:val="16"/>
        </w:rPr>
        <w:t xml:space="preserve"> by working with Washington to check the other’s influence.” Who can blame them?</w:t>
      </w:r>
    </w:p>
    <w:p w14:paraId="5C8CE2AE" w14:textId="77777777" w:rsidR="002868FA" w:rsidRPr="00CA3B7B" w:rsidRDefault="002868FA" w:rsidP="002868FA">
      <w:pPr>
        <w:rPr>
          <w:rStyle w:val="StyleUnderline"/>
        </w:rPr>
      </w:pPr>
      <w:r w:rsidRPr="004818E6">
        <w:rPr>
          <w:rStyle w:val="StyleUnderline"/>
          <w:highlight w:val="yellow"/>
        </w:rPr>
        <w:t>Washington’s policy</w:t>
      </w:r>
      <w:r w:rsidRPr="00CA3B7B">
        <w:rPr>
          <w:rStyle w:val="StyleUnderline"/>
        </w:rPr>
        <w:t xml:space="preserve"> toward both </w:t>
      </w:r>
      <w:r w:rsidRPr="004818E6">
        <w:rPr>
          <w:rStyle w:val="StyleUnderline"/>
          <w:highlight w:val="yellow"/>
        </w:rPr>
        <w:t xml:space="preserve">is </w:t>
      </w:r>
      <w:r w:rsidRPr="004818E6">
        <w:rPr>
          <w:rStyle w:val="Emphasis"/>
          <w:highlight w:val="yellow"/>
        </w:rPr>
        <w:t>overtly hostile</w:t>
      </w:r>
      <w:r w:rsidRPr="00CA3B7B">
        <w:rPr>
          <w:sz w:val="16"/>
        </w:rPr>
        <w:t xml:space="preserve">. The Trump administration would have to convince one or both governments that turning westward served their interests. Observed Chivvis and Keating: “What these states do share is an autocratic antipathy for the liberal aspects of the U.S.-led order, which they believe threatens their very existence. This is important because threat perceptions play a key role in the formation of alliances, blocs, and groups.” </w:t>
      </w:r>
      <w:r w:rsidRPr="00CA3B7B">
        <w:rPr>
          <w:rStyle w:val="StyleUnderline"/>
        </w:rPr>
        <w:t xml:space="preserve">How to reduce Beijing’s </w:t>
      </w:r>
      <w:r w:rsidRPr="00CA3B7B">
        <w:rPr>
          <w:rStyle w:val="Emphasis"/>
        </w:rPr>
        <w:t>threat perceptions</w:t>
      </w:r>
      <w:r w:rsidRPr="00CA3B7B">
        <w:rPr>
          <w:sz w:val="16"/>
        </w:rPr>
        <w:t xml:space="preserve"> </w:t>
      </w:r>
      <w:r w:rsidRPr="00CA3B7B">
        <w:rPr>
          <w:rStyle w:val="StyleUnderline"/>
        </w:rPr>
        <w:t xml:space="preserve">when Washington is unabashedly seeking to </w:t>
      </w:r>
      <w:r w:rsidRPr="00CA3B7B">
        <w:rPr>
          <w:rStyle w:val="Emphasis"/>
        </w:rPr>
        <w:t>contain</w:t>
      </w:r>
      <w:r w:rsidRPr="00CA3B7B">
        <w:rPr>
          <w:rStyle w:val="StyleUnderline"/>
        </w:rPr>
        <w:t xml:space="preserve"> the</w:t>
      </w:r>
      <w:r w:rsidRPr="00CA3B7B">
        <w:rPr>
          <w:sz w:val="16"/>
        </w:rPr>
        <w:t xml:space="preserve"> </w:t>
      </w:r>
      <w:r w:rsidRPr="00CA3B7B">
        <w:rPr>
          <w:rStyle w:val="StyleUnderline"/>
        </w:rPr>
        <w:t>PRC</w:t>
      </w:r>
      <w:r w:rsidRPr="00CA3B7B">
        <w:rPr>
          <w:sz w:val="16"/>
        </w:rPr>
        <w:t xml:space="preserve"> </w:t>
      </w:r>
      <w:r w:rsidRPr="00CA3B7B">
        <w:rPr>
          <w:rStyle w:val="Emphasis"/>
        </w:rPr>
        <w:t>militarily</w:t>
      </w:r>
      <w:r w:rsidRPr="00CA3B7B">
        <w:rPr>
          <w:sz w:val="16"/>
        </w:rPr>
        <w:t xml:space="preserve"> and economically, in effect </w:t>
      </w:r>
      <w:r w:rsidRPr="00CA3B7B">
        <w:rPr>
          <w:rStyle w:val="StyleUnderline"/>
        </w:rPr>
        <w:t>treating it as a likely enemy?</w:t>
      </w:r>
    </w:p>
    <w:p w14:paraId="23E103FB" w14:textId="77777777" w:rsidR="002868FA" w:rsidRPr="00CA3B7B" w:rsidRDefault="002868FA" w:rsidP="002868FA">
      <w:pPr>
        <w:rPr>
          <w:sz w:val="16"/>
        </w:rPr>
      </w:pPr>
      <w:r w:rsidRPr="004818E6">
        <w:rPr>
          <w:rStyle w:val="Emphasis"/>
        </w:rPr>
        <w:t>Moscow</w:t>
      </w:r>
      <w:r w:rsidRPr="004818E6">
        <w:rPr>
          <w:sz w:val="16"/>
        </w:rPr>
        <w:t xml:space="preserve"> </w:t>
      </w:r>
      <w:r w:rsidRPr="004818E6">
        <w:rPr>
          <w:rStyle w:val="StyleUnderline"/>
        </w:rPr>
        <w:t>is</w:t>
      </w:r>
      <w:r w:rsidRPr="00CA3B7B">
        <w:rPr>
          <w:rStyle w:val="StyleUnderline"/>
        </w:rPr>
        <w:t xml:space="preserve"> an even </w:t>
      </w:r>
      <w:r w:rsidRPr="00CA3B7B">
        <w:rPr>
          <w:rStyle w:val="Emphasis"/>
        </w:rPr>
        <w:t>tougher case</w:t>
      </w:r>
      <w:r w:rsidRPr="00CA3B7B">
        <w:rPr>
          <w:sz w:val="16"/>
        </w:rPr>
        <w:t>. In earlier times Kupchan suggested that Washington “should exploit Russia’s own misgivings about its status as China’s junior partner. By helping Russia redress the vulnerabilities that its relations with China put in stark relief—in effect, helping Russia help itself—Biden can encourage Moscow to drift away from Beijing.” Another idea was encouraging Moscow “to help check China’s growing influence in developing areas, including Central Asia, the broader Middle East, and Africa.”</w:t>
      </w:r>
    </w:p>
    <w:p w14:paraId="0A6274B3" w14:textId="77777777" w:rsidR="002868FA" w:rsidRPr="00CA3B7B" w:rsidRDefault="002868FA" w:rsidP="002868FA">
      <w:pPr>
        <w:rPr>
          <w:sz w:val="16"/>
        </w:rPr>
      </w:pPr>
      <w:r w:rsidRPr="00CA3B7B">
        <w:rPr>
          <w:sz w:val="16"/>
        </w:rPr>
        <w:t>The Path Ahead</w:t>
      </w:r>
    </w:p>
    <w:p w14:paraId="7E23B98F" w14:textId="77777777" w:rsidR="002868FA" w:rsidRPr="00CA3B7B" w:rsidRDefault="002868FA" w:rsidP="002868FA">
      <w:pPr>
        <w:rPr>
          <w:sz w:val="16"/>
        </w:rPr>
      </w:pPr>
      <w:r w:rsidRPr="00CA3B7B">
        <w:rPr>
          <w:rStyle w:val="StyleUnderline"/>
        </w:rPr>
        <w:t>Such steps</w:t>
      </w:r>
      <w:r w:rsidRPr="00CA3B7B">
        <w:rPr>
          <w:sz w:val="16"/>
        </w:rPr>
        <w:t xml:space="preserve"> seem impossible today, since they </w:t>
      </w:r>
      <w:r w:rsidRPr="00CA3B7B">
        <w:rPr>
          <w:rStyle w:val="StyleUnderline"/>
        </w:rPr>
        <w:t xml:space="preserve">would be vilified by allied critics as rampant </w:t>
      </w:r>
      <w:r w:rsidRPr="00CA3B7B">
        <w:rPr>
          <w:rStyle w:val="Emphasis"/>
        </w:rPr>
        <w:t>appeasement</w:t>
      </w:r>
      <w:r w:rsidRPr="00CA3B7B">
        <w:rPr>
          <w:sz w:val="16"/>
        </w:rPr>
        <w:t xml:space="preserve"> </w:t>
      </w:r>
      <w:r w:rsidRPr="00CA3B7B">
        <w:rPr>
          <w:rStyle w:val="StyleUnderline"/>
        </w:rPr>
        <w:t>and enhancing “the Russian threat.”</w:t>
      </w:r>
      <w:r w:rsidRPr="00CA3B7B">
        <w:rPr>
          <w:sz w:val="16"/>
        </w:rPr>
        <w:t xml:space="preserve"> Moreover, for Moscow such issues pale in contrast to the stakes of the ongoing conflict with Kyiv. By aiding Ukraine militarily, </w:t>
      </w:r>
      <w:r w:rsidRPr="004818E6">
        <w:rPr>
          <w:rStyle w:val="StyleUnderline"/>
          <w:highlight w:val="yellow"/>
        </w:rPr>
        <w:t>the US is responsible for</w:t>
      </w:r>
      <w:r w:rsidRPr="00CA3B7B">
        <w:rPr>
          <w:rStyle w:val="StyleUnderline"/>
        </w:rPr>
        <w:t xml:space="preserve"> thousands or even tens of thousands of </w:t>
      </w:r>
      <w:r w:rsidRPr="004818E6">
        <w:rPr>
          <w:rStyle w:val="Emphasis"/>
          <w:highlight w:val="yellow"/>
        </w:rPr>
        <w:t>Russian casualties</w:t>
      </w:r>
      <w:r w:rsidRPr="00CA3B7B">
        <w:rPr>
          <w:sz w:val="16"/>
        </w:rPr>
        <w:t xml:space="preserve">. Moreover, </w:t>
      </w:r>
      <w:r w:rsidRPr="004818E6">
        <w:rPr>
          <w:rStyle w:val="StyleUnderline"/>
          <w:highlight w:val="yellow"/>
        </w:rPr>
        <w:t>America</w:t>
      </w:r>
      <w:r w:rsidRPr="00CA3B7B">
        <w:rPr>
          <w:rStyle w:val="StyleUnderline"/>
        </w:rPr>
        <w:t xml:space="preserve"> and Europe both violated multiple assurances that NATO would not expand, exploited Moscow’s weakness to extend the alliance to Russia’s borders</w:t>
      </w:r>
      <w:r w:rsidRPr="00CA3B7B">
        <w:rPr>
          <w:sz w:val="16"/>
        </w:rPr>
        <w:t xml:space="preserve">, dismantled Russia’s historic friend Serbia, </w:t>
      </w:r>
      <w:r w:rsidRPr="004818E6">
        <w:rPr>
          <w:rStyle w:val="StyleUnderline"/>
          <w:highlight w:val="yellow"/>
        </w:rPr>
        <w:t xml:space="preserve">sought to </w:t>
      </w:r>
      <w:r w:rsidRPr="004818E6">
        <w:rPr>
          <w:rStyle w:val="Emphasis"/>
          <w:highlight w:val="yellow"/>
        </w:rPr>
        <w:t>exclude</w:t>
      </w:r>
      <w:r w:rsidRPr="004818E6">
        <w:rPr>
          <w:rStyle w:val="StyleUnderline"/>
          <w:highlight w:val="yellow"/>
        </w:rPr>
        <w:t xml:space="preserve"> Moscow</w:t>
      </w:r>
      <w:r w:rsidRPr="00CA3B7B">
        <w:rPr>
          <w:rStyle w:val="StyleUnderline"/>
        </w:rPr>
        <w:t xml:space="preserve"> from Balkan affairs, </w:t>
      </w:r>
      <w:r w:rsidRPr="004818E6">
        <w:rPr>
          <w:rStyle w:val="StyleUnderline"/>
          <w:highlight w:val="yellow"/>
        </w:rPr>
        <w:t xml:space="preserve">and supported </w:t>
      </w:r>
      <w:r w:rsidRPr="004818E6">
        <w:rPr>
          <w:rStyle w:val="Emphasis"/>
          <w:highlight w:val="yellow"/>
        </w:rPr>
        <w:t>regime change</w:t>
      </w:r>
      <w:r w:rsidRPr="004818E6">
        <w:rPr>
          <w:rStyle w:val="StyleUnderline"/>
          <w:highlight w:val="yellow"/>
        </w:rPr>
        <w:t xml:space="preserve"> along </w:t>
      </w:r>
      <w:r w:rsidRPr="004818E6">
        <w:rPr>
          <w:rStyle w:val="Emphasis"/>
          <w:highlight w:val="yellow"/>
        </w:rPr>
        <w:t>Russia’s border</w:t>
      </w:r>
      <w:r w:rsidRPr="00CA3B7B">
        <w:rPr>
          <w:sz w:val="16"/>
        </w:rPr>
        <w:t>. (Washington would not docilely accept similar behavior by Moscow.) Trump says he wants to end the war, but unless he is prepared to recognize Moscow’s advantageous position, negotiations are likely to prove a nonstarter, as he might now be learning.</w:t>
      </w:r>
    </w:p>
    <w:p w14:paraId="3B92AE8B" w14:textId="77777777" w:rsidR="002868FA" w:rsidRPr="00CA3B7B" w:rsidRDefault="002868FA" w:rsidP="002868FA">
      <w:pPr>
        <w:rPr>
          <w:rStyle w:val="Emphasis"/>
          <w:sz w:val="24"/>
          <w:szCs w:val="24"/>
        </w:rPr>
      </w:pPr>
      <w:r w:rsidRPr="00CA3B7B">
        <w:rPr>
          <w:sz w:val="16"/>
        </w:rPr>
        <w:t xml:space="preserve">Still, the US should not treat the status quo as the new normal. Ultimately, </w:t>
      </w:r>
      <w:r w:rsidRPr="00CA3B7B">
        <w:rPr>
          <w:rStyle w:val="Emphasis"/>
          <w:sz w:val="24"/>
          <w:szCs w:val="24"/>
        </w:rPr>
        <w:t xml:space="preserve">running </w:t>
      </w:r>
      <w:r w:rsidRPr="004818E6">
        <w:rPr>
          <w:rStyle w:val="Emphasis"/>
          <w:sz w:val="24"/>
          <w:szCs w:val="24"/>
          <w:highlight w:val="yellow"/>
        </w:rPr>
        <w:t>a proxy war</w:t>
      </w:r>
      <w:r w:rsidRPr="00CA3B7B">
        <w:rPr>
          <w:rStyle w:val="Emphasis"/>
          <w:sz w:val="24"/>
          <w:szCs w:val="24"/>
        </w:rPr>
        <w:t xml:space="preserve">-plus </w:t>
      </w:r>
      <w:r w:rsidRPr="004818E6">
        <w:rPr>
          <w:rStyle w:val="Emphasis"/>
          <w:sz w:val="24"/>
          <w:szCs w:val="24"/>
          <w:highlight w:val="yellow"/>
        </w:rPr>
        <w:t>against a nuclear-armed power</w:t>
      </w:r>
      <w:r w:rsidRPr="00CA3B7B">
        <w:rPr>
          <w:sz w:val="16"/>
          <w:szCs w:val="24"/>
        </w:rPr>
        <w:t xml:space="preserve"> </w:t>
      </w:r>
      <w:r w:rsidRPr="00CA3B7B">
        <w:rPr>
          <w:rStyle w:val="StyleUnderline"/>
        </w:rPr>
        <w:t xml:space="preserve">over interests it believes to be </w:t>
      </w:r>
      <w:r w:rsidRPr="00CA3B7B">
        <w:rPr>
          <w:rStyle w:val="Emphasis"/>
        </w:rPr>
        <w:t>existential</w:t>
      </w:r>
      <w:r w:rsidRPr="00CA3B7B">
        <w:rPr>
          <w:sz w:val="16"/>
        </w:rPr>
        <w:t xml:space="preserve"> </w:t>
      </w:r>
      <w:r w:rsidRPr="00625E9B">
        <w:rPr>
          <w:rStyle w:val="StyleUnderline"/>
          <w:highlight w:val="yellow"/>
        </w:rPr>
        <w:t>is</w:t>
      </w:r>
      <w:r w:rsidRPr="00CA3B7B">
        <w:rPr>
          <w:rStyle w:val="StyleUnderline"/>
        </w:rPr>
        <w:t xml:space="preserve"> </w:t>
      </w:r>
      <w:r w:rsidRPr="00CA3B7B">
        <w:rPr>
          <w:rStyle w:val="Emphasis"/>
          <w:sz w:val="24"/>
          <w:szCs w:val="24"/>
        </w:rPr>
        <w:t xml:space="preserve">reckless and </w:t>
      </w:r>
      <w:r w:rsidRPr="00625E9B">
        <w:rPr>
          <w:rStyle w:val="Emphasis"/>
          <w:sz w:val="24"/>
          <w:szCs w:val="24"/>
          <w:highlight w:val="yellow"/>
        </w:rPr>
        <w:t>dangerous</w:t>
      </w:r>
      <w:r w:rsidRPr="00CA3B7B">
        <w:rPr>
          <w:sz w:val="16"/>
          <w:szCs w:val="24"/>
        </w:rPr>
        <w:t xml:space="preserve"> </w:t>
      </w:r>
      <w:r w:rsidRPr="00CA3B7B">
        <w:rPr>
          <w:rStyle w:val="StyleUnderline"/>
        </w:rPr>
        <w:t xml:space="preserve">under </w:t>
      </w:r>
      <w:r w:rsidRPr="00CA3B7B">
        <w:rPr>
          <w:rStyle w:val="Emphasis"/>
        </w:rPr>
        <w:t>any</w:t>
      </w:r>
      <w:r w:rsidRPr="00CA3B7B">
        <w:rPr>
          <w:rStyle w:val="StyleUnderline"/>
        </w:rPr>
        <w:t xml:space="preserve"> circumstances. Especially when </w:t>
      </w:r>
      <w:r w:rsidRPr="00625E9B">
        <w:rPr>
          <w:rStyle w:val="Emphasis"/>
          <w:highlight w:val="yellow"/>
        </w:rPr>
        <w:t>Washington</w:t>
      </w:r>
      <w:r w:rsidRPr="00625E9B">
        <w:rPr>
          <w:rStyle w:val="StyleUnderline"/>
          <w:highlight w:val="yellow"/>
        </w:rPr>
        <w:t xml:space="preserve"> is</w:t>
      </w:r>
      <w:r w:rsidRPr="00CA3B7B">
        <w:rPr>
          <w:rStyle w:val="StyleUnderline"/>
        </w:rPr>
        <w:t xml:space="preserve"> also </w:t>
      </w:r>
      <w:r w:rsidRPr="00625E9B">
        <w:rPr>
          <w:rStyle w:val="Emphasis"/>
          <w:sz w:val="24"/>
          <w:szCs w:val="24"/>
          <w:highlight w:val="yellow"/>
        </w:rPr>
        <w:t>contributing to</w:t>
      </w:r>
      <w:r w:rsidRPr="00CA3B7B">
        <w:rPr>
          <w:rStyle w:val="Emphasis"/>
          <w:sz w:val="24"/>
          <w:szCs w:val="24"/>
        </w:rPr>
        <w:t xml:space="preserve"> the </w:t>
      </w:r>
      <w:r w:rsidRPr="00625E9B">
        <w:rPr>
          <w:rStyle w:val="Emphasis"/>
          <w:sz w:val="24"/>
          <w:szCs w:val="24"/>
          <w:highlight w:val="yellow"/>
        </w:rPr>
        <w:t>creation of a new Axis of Evil.</w:t>
      </w:r>
    </w:p>
    <w:p w14:paraId="053ECD43" w14:textId="77777777" w:rsidR="002868FA" w:rsidRPr="00CA3B7B" w:rsidRDefault="002868FA" w:rsidP="002868FA">
      <w:pPr>
        <w:rPr>
          <w:rStyle w:val="Emphasis"/>
        </w:rPr>
      </w:pPr>
      <w:r w:rsidRPr="00CA3B7B">
        <w:rPr>
          <w:rStyle w:val="StyleUnderline"/>
        </w:rPr>
        <w:t xml:space="preserve">To change that, </w:t>
      </w:r>
      <w:r w:rsidRPr="00625E9B">
        <w:rPr>
          <w:rStyle w:val="StyleUnderline"/>
          <w:highlight w:val="yellow"/>
        </w:rPr>
        <w:t xml:space="preserve">the administration must </w:t>
      </w:r>
      <w:r w:rsidRPr="00625E9B">
        <w:rPr>
          <w:rStyle w:val="Emphasis"/>
          <w:highlight w:val="yellow"/>
        </w:rPr>
        <w:t>reduce</w:t>
      </w:r>
      <w:r w:rsidRPr="00CA3B7B">
        <w:rPr>
          <w:rStyle w:val="StyleUnderline"/>
        </w:rPr>
        <w:t xml:space="preserve"> the </w:t>
      </w:r>
      <w:r w:rsidRPr="00625E9B">
        <w:rPr>
          <w:rStyle w:val="Emphasis"/>
          <w:highlight w:val="yellow"/>
        </w:rPr>
        <w:t>perceived</w:t>
      </w:r>
      <w:r w:rsidRPr="00CA3B7B">
        <w:rPr>
          <w:rStyle w:val="Emphasis"/>
        </w:rPr>
        <w:t xml:space="preserve"> US </w:t>
      </w:r>
      <w:r w:rsidRPr="00625E9B">
        <w:rPr>
          <w:rStyle w:val="Emphasis"/>
          <w:highlight w:val="yellow"/>
        </w:rPr>
        <w:t>threat</w:t>
      </w:r>
      <w:r w:rsidRPr="00CA3B7B">
        <w:rPr>
          <w:rStyle w:val="Emphasis"/>
        </w:rPr>
        <w:t xml:space="preserve"> to Russia, China, or both</w:t>
      </w:r>
      <w:r w:rsidRPr="00CA3B7B">
        <w:rPr>
          <w:sz w:val="16"/>
        </w:rPr>
        <w:t xml:space="preserve">. As part of such an effort, Washington should place priority on ending the Russo-Ukraine war. Doing so would advance US security while improving Moscow’s relations with the West, </w:t>
      </w:r>
      <w:r w:rsidRPr="00CA3B7B">
        <w:rPr>
          <w:rStyle w:val="StyleUnderline"/>
        </w:rPr>
        <w:t>thereby</w:t>
      </w:r>
      <w:r w:rsidRPr="00CA3B7B">
        <w:rPr>
          <w:sz w:val="16"/>
        </w:rPr>
        <w:t xml:space="preserve"> </w:t>
      </w:r>
      <w:r w:rsidRPr="00CA3B7B">
        <w:rPr>
          <w:rStyle w:val="Emphasis"/>
        </w:rPr>
        <w:t>reducing pressure</w:t>
      </w:r>
      <w:r w:rsidRPr="00CA3B7B">
        <w:rPr>
          <w:sz w:val="16"/>
        </w:rPr>
        <w:t xml:space="preserve"> </w:t>
      </w:r>
      <w:r w:rsidRPr="00CA3B7B">
        <w:rPr>
          <w:rStyle w:val="StyleUnderline"/>
        </w:rPr>
        <w:t>on Russia to ally with China</w:t>
      </w:r>
      <w:r w:rsidRPr="00CA3B7B">
        <w:rPr>
          <w:sz w:val="16"/>
        </w:rPr>
        <w:t>. America might not be able to force members of the new axis apart, but it could at least stop pushing them together.</w:t>
      </w:r>
    </w:p>
    <w:p w14:paraId="555530BF" w14:textId="77777777" w:rsidR="002868FA" w:rsidRPr="00CA3B7B" w:rsidRDefault="002868FA" w:rsidP="002868FA"/>
    <w:p w14:paraId="403BEC13" w14:textId="77777777" w:rsidR="002868FA" w:rsidRPr="00CA3B7B" w:rsidRDefault="002868FA" w:rsidP="002868FA">
      <w:pPr>
        <w:pStyle w:val="Heading4"/>
        <w:rPr>
          <w:rFonts w:cs="Arial"/>
        </w:rPr>
      </w:pPr>
      <w:r>
        <w:rPr>
          <w:rFonts w:cs="Arial"/>
        </w:rPr>
        <w:t xml:space="preserve">Extinction, </w:t>
      </w:r>
      <w:r w:rsidRPr="00625E9B">
        <w:rPr>
          <w:rFonts w:cs="Arial"/>
          <w:u w:val="single"/>
        </w:rPr>
        <w:t>fast</w:t>
      </w:r>
      <w:r>
        <w:rPr>
          <w:rFonts w:cs="Arial"/>
        </w:rPr>
        <w:t>.</w:t>
      </w:r>
    </w:p>
    <w:p w14:paraId="55DC62D4" w14:textId="77777777" w:rsidR="002868FA" w:rsidRPr="00CA3B7B" w:rsidRDefault="002868FA" w:rsidP="002868FA">
      <w:r w:rsidRPr="00CA3B7B">
        <w:t xml:space="preserve">Dr. Chris </w:t>
      </w:r>
      <w:r w:rsidRPr="00CA3B7B">
        <w:rPr>
          <w:rStyle w:val="Style13ptBold"/>
        </w:rPr>
        <w:t>Wright 23</w:t>
      </w:r>
      <w:r w:rsidRPr="00CA3B7B">
        <w:t>, PhD in U.S. history from the University of Illinois at Chicago, M.A. in History from UMass Boston, Adjunct Professor at Fordham, “The Second Cold War Is More Dangerous than the First”, https://www.counterpunch.org/2023/04/28/the-second-cold-war-is-more-dangerous-than-the-first/</w:t>
      </w:r>
    </w:p>
    <w:p w14:paraId="02C83543" w14:textId="77777777" w:rsidR="002868FA" w:rsidRPr="00DB2B2C" w:rsidRDefault="002868FA" w:rsidP="002868FA">
      <w:pPr>
        <w:rPr>
          <w:rStyle w:val="StyleUnderline"/>
        </w:rPr>
      </w:pPr>
      <w:r w:rsidRPr="00DB2B2C">
        <w:rPr>
          <w:sz w:val="16"/>
        </w:rPr>
        <w:t>Twenty years ago, Noam Chomsky published a bestselling book called </w:t>
      </w:r>
      <w:r w:rsidRPr="00DB2B2C">
        <w:rPr>
          <w:i/>
          <w:iCs/>
          <w:sz w:val="16"/>
        </w:rPr>
        <w:t>Hegemony or Survival</w:t>
      </w:r>
      <w:r w:rsidRPr="00DB2B2C">
        <w:rPr>
          <w:sz w:val="16"/>
        </w:rPr>
        <w:t xml:space="preserve">. Since then, the stark choice he posed has only become more urgent. </w:t>
      </w:r>
      <w:r w:rsidRPr="00625E9B">
        <w:rPr>
          <w:rStyle w:val="StyleUnderline"/>
          <w:highlight w:val="yellow"/>
        </w:rPr>
        <w:t xml:space="preserve">Depending on </w:t>
      </w:r>
      <w:r w:rsidRPr="00625E9B">
        <w:rPr>
          <w:rStyle w:val="Emphasis"/>
          <w:highlight w:val="yellow"/>
        </w:rPr>
        <w:t>how humanity responds</w:t>
      </w:r>
      <w:r w:rsidRPr="00DB2B2C">
        <w:rPr>
          <w:sz w:val="16"/>
        </w:rPr>
        <w:t xml:space="preserve"> </w:t>
      </w:r>
      <w:r w:rsidRPr="00DB2B2C">
        <w:rPr>
          <w:rStyle w:val="StyleUnderline"/>
        </w:rPr>
        <w:t>to the challenges of ecological destruction and imperialistic war</w:t>
      </w:r>
      <w:r w:rsidRPr="00DB2B2C">
        <w:rPr>
          <w:sz w:val="16"/>
        </w:rPr>
        <w:t xml:space="preserve">, </w:t>
      </w:r>
      <w:r w:rsidRPr="00625E9B">
        <w:rPr>
          <w:rStyle w:val="Emphasis"/>
          <w:sz w:val="28"/>
          <w:szCs w:val="28"/>
          <w:highlight w:val="yellow"/>
        </w:rPr>
        <w:t>in the coming decade</w:t>
      </w:r>
      <w:r w:rsidRPr="00DB2B2C">
        <w:rPr>
          <w:sz w:val="16"/>
          <w:szCs w:val="28"/>
        </w:rPr>
        <w:t xml:space="preserve"> </w:t>
      </w:r>
      <w:r w:rsidRPr="00DB2B2C">
        <w:rPr>
          <w:rStyle w:val="StyleUnderline"/>
        </w:rPr>
        <w:t>that</w:t>
      </w:r>
      <w:r w:rsidRPr="00DB2B2C">
        <w:rPr>
          <w:sz w:val="16"/>
        </w:rPr>
        <w:t xml:space="preserve"> </w:t>
      </w:r>
      <w:r w:rsidRPr="00DB2B2C">
        <w:rPr>
          <w:rStyle w:val="StyleUnderline"/>
        </w:rPr>
        <w:t>terrifying question</w:t>
      </w:r>
      <w:r w:rsidRPr="00DB2B2C">
        <w:rPr>
          <w:sz w:val="16"/>
        </w:rPr>
        <w:t xml:space="preserve"> </w:t>
      </w:r>
      <w:r w:rsidRPr="00625E9B">
        <w:rPr>
          <w:rStyle w:val="Emphasis"/>
          <w:highlight w:val="yellow"/>
        </w:rPr>
        <w:t>“Hegemony or survival?”</w:t>
      </w:r>
      <w:r w:rsidRPr="00625E9B">
        <w:rPr>
          <w:sz w:val="16"/>
          <w:highlight w:val="yellow"/>
        </w:rPr>
        <w:t xml:space="preserve"> </w:t>
      </w:r>
      <w:r w:rsidRPr="00625E9B">
        <w:rPr>
          <w:rStyle w:val="StyleUnderline"/>
          <w:highlight w:val="yellow"/>
        </w:rPr>
        <w:t>may</w:t>
      </w:r>
      <w:r w:rsidRPr="00DB2B2C">
        <w:rPr>
          <w:rStyle w:val="StyleUnderline"/>
        </w:rPr>
        <w:t xml:space="preserve"> well </w:t>
      </w:r>
      <w:r w:rsidRPr="00625E9B">
        <w:rPr>
          <w:rStyle w:val="StyleUnderline"/>
          <w:highlight w:val="yellow"/>
        </w:rPr>
        <w:t xml:space="preserve">be </w:t>
      </w:r>
      <w:r w:rsidRPr="00625E9B">
        <w:rPr>
          <w:rStyle w:val="Emphasis"/>
          <w:highlight w:val="yellow"/>
        </w:rPr>
        <w:t>answered</w:t>
      </w:r>
      <w:r w:rsidRPr="00625E9B">
        <w:rPr>
          <w:rStyle w:val="StyleUnderline"/>
          <w:highlight w:val="yellow"/>
        </w:rPr>
        <w:t>.</w:t>
      </w:r>
    </w:p>
    <w:p w14:paraId="55B00170" w14:textId="77777777" w:rsidR="002868FA" w:rsidRPr="00DB2B2C" w:rsidRDefault="002868FA" w:rsidP="002868FA">
      <w:pPr>
        <w:rPr>
          <w:sz w:val="16"/>
        </w:rPr>
      </w:pPr>
      <w:r w:rsidRPr="00DB2B2C">
        <w:rPr>
          <w:sz w:val="16"/>
        </w:rPr>
        <w:t xml:space="preserve">Modern </w:t>
      </w:r>
      <w:r w:rsidRPr="00DB2B2C">
        <w:rPr>
          <w:rStyle w:val="StyleUnderline"/>
        </w:rPr>
        <w:t xml:space="preserve">history shows that </w:t>
      </w:r>
      <w:r w:rsidRPr="00625E9B">
        <w:rPr>
          <w:rStyle w:val="StyleUnderline"/>
          <w:highlight w:val="yellow"/>
        </w:rPr>
        <w:t xml:space="preserve">the </w:t>
      </w:r>
      <w:r w:rsidRPr="00625E9B">
        <w:rPr>
          <w:rStyle w:val="Emphasis"/>
          <w:highlight w:val="yellow"/>
        </w:rPr>
        <w:t>most dangerous periods</w:t>
      </w:r>
      <w:r w:rsidRPr="00625E9B">
        <w:rPr>
          <w:rStyle w:val="StyleUnderline"/>
          <w:highlight w:val="yellow"/>
        </w:rPr>
        <w:t xml:space="preserve"> are when</w:t>
      </w:r>
      <w:r w:rsidRPr="00DB2B2C">
        <w:rPr>
          <w:rStyle w:val="StyleUnderline"/>
        </w:rPr>
        <w:t xml:space="preserve"> two or more </w:t>
      </w:r>
      <w:r w:rsidRPr="00625E9B">
        <w:rPr>
          <w:rStyle w:val="Emphasis"/>
          <w:highlight w:val="yellow"/>
        </w:rPr>
        <w:t>great powers</w:t>
      </w:r>
      <w:r w:rsidRPr="00625E9B">
        <w:rPr>
          <w:rStyle w:val="StyleUnderline"/>
          <w:highlight w:val="yellow"/>
        </w:rPr>
        <w:t xml:space="preserve"> are </w:t>
      </w:r>
      <w:r w:rsidRPr="00625E9B">
        <w:rPr>
          <w:rStyle w:val="Emphasis"/>
          <w:highlight w:val="yellow"/>
        </w:rPr>
        <w:t>struggling for heg</w:t>
      </w:r>
      <w:r w:rsidRPr="00DB2B2C">
        <w:rPr>
          <w:rStyle w:val="Emphasis"/>
        </w:rPr>
        <w:t>emony</w:t>
      </w:r>
      <w:r w:rsidRPr="00DB2B2C">
        <w:rPr>
          <w:sz w:val="16"/>
        </w:rPr>
        <w:t xml:space="preserve">. </w:t>
      </w:r>
      <w:r w:rsidRPr="00DB2B2C">
        <w:rPr>
          <w:rStyle w:val="StyleUnderline"/>
        </w:rPr>
        <w:t>The eighteenth century in Europe was a time of</w:t>
      </w:r>
      <w:r w:rsidRPr="00DB2B2C">
        <w:rPr>
          <w:sz w:val="16"/>
        </w:rPr>
        <w:t xml:space="preserve"> “multipolarity,” as </w:t>
      </w:r>
      <w:r w:rsidRPr="00DB2B2C">
        <w:rPr>
          <w:rStyle w:val="StyleUnderline"/>
        </w:rPr>
        <w:t>Britain, France, Prussia, Austria, and Russia</w:t>
      </w:r>
      <w:r w:rsidRPr="00DB2B2C">
        <w:rPr>
          <w:sz w:val="16"/>
        </w:rPr>
        <w:t xml:space="preserve"> were </w:t>
      </w:r>
      <w:r w:rsidRPr="00DB2B2C">
        <w:rPr>
          <w:rStyle w:val="StyleUnderline"/>
        </w:rPr>
        <w:t>almost continually at war</w:t>
      </w:r>
      <w:r w:rsidRPr="00DB2B2C">
        <w:rPr>
          <w:sz w:val="16"/>
        </w:rPr>
        <w:t xml:space="preserve">, competing for geopolitical advantage and to divide the continent between them. </w:t>
      </w:r>
      <w:r w:rsidRPr="00DB2B2C">
        <w:rPr>
          <w:rStyle w:val="StyleUnderline"/>
        </w:rPr>
        <w:t xml:space="preserve">The conflicts </w:t>
      </w:r>
      <w:r w:rsidRPr="00DB2B2C">
        <w:rPr>
          <w:rStyle w:val="Emphasis"/>
        </w:rPr>
        <w:t>escalated</w:t>
      </w:r>
      <w:r w:rsidRPr="00DB2B2C">
        <w:rPr>
          <w:sz w:val="16"/>
        </w:rPr>
        <w:t xml:space="preserve"> in the era of the French Revolution and Napoleonic Wars, as a mighty France, bursting with revolutionary energy, strove for absolute dominance against, in the end, Britain and Russia.</w:t>
      </w:r>
    </w:p>
    <w:p w14:paraId="5C340512" w14:textId="77777777" w:rsidR="002868FA" w:rsidRPr="00DB2B2C" w:rsidRDefault="002868FA" w:rsidP="002868FA">
      <w:pPr>
        <w:rPr>
          <w:rStyle w:val="Emphasis"/>
          <w:sz w:val="24"/>
          <w:szCs w:val="24"/>
        </w:rPr>
      </w:pPr>
      <w:r w:rsidRPr="00DB2B2C">
        <w:rPr>
          <w:sz w:val="16"/>
        </w:rPr>
        <w:t xml:space="preserve">The 1815 Congress of Vienna led to a century-long balance of power presided over by an industrializing Britain, which soon became the supreme world power. </w:t>
      </w:r>
      <w:r w:rsidRPr="00DB2B2C">
        <w:rPr>
          <w:rStyle w:val="StyleUnderline"/>
        </w:rPr>
        <w:t>Once industrialization swept</w:t>
      </w:r>
      <w:r w:rsidRPr="00DB2B2C">
        <w:rPr>
          <w:sz w:val="16"/>
        </w:rPr>
        <w:t xml:space="preserve"> the rest of </w:t>
      </w:r>
      <w:r w:rsidRPr="00DB2B2C">
        <w:rPr>
          <w:rStyle w:val="StyleUnderline"/>
        </w:rPr>
        <w:t>Europe</w:t>
      </w:r>
      <w:r w:rsidRPr="00DB2B2C">
        <w:rPr>
          <w:sz w:val="16"/>
        </w:rPr>
        <w:t xml:space="preserve">, however, particularly Germany, </w:t>
      </w:r>
      <w:r w:rsidRPr="00DB2B2C">
        <w:rPr>
          <w:rStyle w:val="StyleUnderline"/>
        </w:rPr>
        <w:t>Britain’s power began to be challenged</w:t>
      </w:r>
      <w:r w:rsidRPr="00DB2B2C">
        <w:rPr>
          <w:sz w:val="16"/>
        </w:rPr>
        <w:t xml:space="preserve">, not only in the Scramble for Africa but in Europe itself. German elites wanted their country to be the next Britain, and to a great extent </w:t>
      </w:r>
      <w:r w:rsidRPr="00DB2B2C">
        <w:rPr>
          <w:rStyle w:val="StyleUnderline"/>
        </w:rPr>
        <w:t xml:space="preserve">it was their </w:t>
      </w:r>
      <w:r w:rsidRPr="00DB2B2C">
        <w:rPr>
          <w:rStyle w:val="Emphasis"/>
        </w:rPr>
        <w:t xml:space="preserve">desire for </w:t>
      </w:r>
      <w:r w:rsidRPr="00625E9B">
        <w:rPr>
          <w:rStyle w:val="Emphasis"/>
          <w:highlight w:val="yellow"/>
        </w:rPr>
        <w:t>hegemony</w:t>
      </w:r>
      <w:r w:rsidRPr="00DB2B2C">
        <w:rPr>
          <w:sz w:val="16"/>
        </w:rPr>
        <w:t xml:space="preserve"> </w:t>
      </w:r>
      <w:r w:rsidRPr="00DB2B2C">
        <w:rPr>
          <w:rStyle w:val="StyleUnderline"/>
        </w:rPr>
        <w:t xml:space="preserve">that </w:t>
      </w:r>
      <w:r w:rsidRPr="00625E9B">
        <w:rPr>
          <w:rStyle w:val="Emphasis"/>
          <w:sz w:val="24"/>
          <w:szCs w:val="24"/>
          <w:highlight w:val="yellow"/>
        </w:rPr>
        <w:t>precipitated both world wars.</w:t>
      </w:r>
    </w:p>
    <w:p w14:paraId="52B37D26" w14:textId="77777777" w:rsidR="002868FA" w:rsidRPr="00CA3B7B" w:rsidRDefault="002868FA" w:rsidP="002868FA">
      <w:pPr>
        <w:rPr>
          <w:rStyle w:val="Emphasis"/>
        </w:rPr>
      </w:pPr>
      <w:r w:rsidRPr="00CA3B7B">
        <w:rPr>
          <w:rStyle w:val="StyleUnderline"/>
        </w:rPr>
        <w:t xml:space="preserve">Since 1945, the United States has been virtually a </w:t>
      </w:r>
      <w:r w:rsidRPr="00CA3B7B">
        <w:rPr>
          <w:rStyle w:val="Emphasis"/>
        </w:rPr>
        <w:t>global hegemon</w:t>
      </w:r>
      <w:r w:rsidRPr="00CA3B7B">
        <w:rPr>
          <w:sz w:val="16"/>
        </w:rPr>
        <w:t xml:space="preserve">. As John Ross notes in the recently published Washington’s New Cold War, even at the height of its relative economic achievement in the mid-1970s, the Soviet Union’s GDP was only 44 percent of the U.S.’s. The Soviets had vast power in their limited sphere encompassing Eastern Europe and Central Asia, but they were not a capitalistically expansive, dynamically growing imperial power in the mode of the United States—or, more recently, of a resurgent China. </w:t>
      </w:r>
      <w:r w:rsidRPr="00CA3B7B">
        <w:rPr>
          <w:rStyle w:val="Emphasis"/>
        </w:rPr>
        <w:t>China’s</w:t>
      </w:r>
      <w:r w:rsidRPr="00CA3B7B">
        <w:rPr>
          <w:sz w:val="16"/>
        </w:rPr>
        <w:t xml:space="preserve"> </w:t>
      </w:r>
      <w:r w:rsidRPr="00CA3B7B">
        <w:rPr>
          <w:rStyle w:val="StyleUnderline"/>
        </w:rPr>
        <w:t xml:space="preserve">GDP is 74 percent of the U.S.’s, and its </w:t>
      </w:r>
      <w:r w:rsidRPr="00CA3B7B">
        <w:rPr>
          <w:rStyle w:val="Emphasis"/>
        </w:rPr>
        <w:t>growth</w:t>
      </w:r>
      <w:r w:rsidRPr="00CA3B7B">
        <w:rPr>
          <w:rStyle w:val="StyleUnderline"/>
        </w:rPr>
        <w:t xml:space="preserve"> rate is </w:t>
      </w:r>
      <w:r w:rsidRPr="00CA3B7B">
        <w:rPr>
          <w:rStyle w:val="Emphasis"/>
        </w:rPr>
        <w:t>higher</w:t>
      </w:r>
      <w:r w:rsidRPr="00CA3B7B">
        <w:rPr>
          <w:sz w:val="16"/>
        </w:rPr>
        <w:t xml:space="preserve"> (it has grown seven times faster than the American economy since 2007). Measured by purchasing power parities, the U.S. accounts for only 16 percent of the world economy, and China’s economy is 18 percent larger. In short, </w:t>
      </w:r>
      <w:r w:rsidRPr="00CA3B7B">
        <w:rPr>
          <w:rStyle w:val="StyleUnderline"/>
        </w:rPr>
        <w:t xml:space="preserve">for the first time since World War II, </w:t>
      </w:r>
      <w:r w:rsidRPr="00625E9B">
        <w:rPr>
          <w:rStyle w:val="StyleUnderline"/>
          <w:highlight w:val="yellow"/>
        </w:rPr>
        <w:t>we are entering</w:t>
      </w:r>
      <w:r w:rsidRPr="00CA3B7B">
        <w:rPr>
          <w:rStyle w:val="StyleUnderline"/>
        </w:rPr>
        <w:t xml:space="preserve"> an era of </w:t>
      </w:r>
      <w:r w:rsidRPr="00625E9B">
        <w:rPr>
          <w:rStyle w:val="Emphasis"/>
          <w:highlight w:val="yellow"/>
        </w:rPr>
        <w:t>real competition</w:t>
      </w:r>
      <w:r w:rsidRPr="00625E9B">
        <w:rPr>
          <w:rStyle w:val="StyleUnderline"/>
          <w:highlight w:val="yellow"/>
        </w:rPr>
        <w:t xml:space="preserve"> between</w:t>
      </w:r>
      <w:r w:rsidRPr="00CA3B7B">
        <w:rPr>
          <w:rStyle w:val="StyleUnderline"/>
        </w:rPr>
        <w:t xml:space="preserve"> </w:t>
      </w:r>
      <w:r w:rsidRPr="00CA3B7B">
        <w:rPr>
          <w:rStyle w:val="Emphasis"/>
        </w:rPr>
        <w:t xml:space="preserve">two </w:t>
      </w:r>
      <w:r w:rsidRPr="00625E9B">
        <w:rPr>
          <w:rStyle w:val="Emphasis"/>
          <w:highlight w:val="yellow"/>
        </w:rPr>
        <w:t>mammoth economies</w:t>
      </w:r>
      <w:r w:rsidRPr="00CA3B7B">
        <w:rPr>
          <w:rStyle w:val="StyleUnderline"/>
        </w:rPr>
        <w:t xml:space="preserve">, a </w:t>
      </w:r>
      <w:r w:rsidRPr="00625E9B">
        <w:rPr>
          <w:rStyle w:val="Emphasis"/>
          <w:highlight w:val="yellow"/>
        </w:rPr>
        <w:t>declining</w:t>
      </w:r>
      <w:r w:rsidRPr="00CA3B7B">
        <w:rPr>
          <w:rStyle w:val="Emphasis"/>
        </w:rPr>
        <w:t xml:space="preserve"> hegemon</w:t>
      </w:r>
      <w:r w:rsidRPr="00CA3B7B">
        <w:rPr>
          <w:rStyle w:val="StyleUnderline"/>
        </w:rPr>
        <w:t xml:space="preserve"> </w:t>
      </w:r>
      <w:r w:rsidRPr="00625E9B">
        <w:rPr>
          <w:rStyle w:val="StyleUnderline"/>
          <w:highlight w:val="yellow"/>
        </w:rPr>
        <w:t>and</w:t>
      </w:r>
      <w:r w:rsidRPr="00CA3B7B">
        <w:rPr>
          <w:rStyle w:val="StyleUnderline"/>
        </w:rPr>
        <w:t xml:space="preserve"> an </w:t>
      </w:r>
      <w:r w:rsidRPr="00625E9B">
        <w:rPr>
          <w:rStyle w:val="Emphasis"/>
          <w:highlight w:val="yellow"/>
        </w:rPr>
        <w:t>aspiring</w:t>
      </w:r>
      <w:r w:rsidRPr="00CA3B7B">
        <w:rPr>
          <w:rStyle w:val="Emphasis"/>
        </w:rPr>
        <w:t xml:space="preserve"> hegemon.</w:t>
      </w:r>
    </w:p>
    <w:p w14:paraId="4AD4ED13" w14:textId="77777777" w:rsidR="002868FA" w:rsidRPr="00CA3B7B" w:rsidRDefault="002868FA" w:rsidP="002868FA">
      <w:pPr>
        <w:rPr>
          <w:rStyle w:val="StyleUnderline"/>
        </w:rPr>
      </w:pPr>
      <w:r w:rsidRPr="00CA3B7B">
        <w:rPr>
          <w:sz w:val="16"/>
        </w:rPr>
        <w:t xml:space="preserve">When people talk about “the China threat,” this is, in effect, all they mean. In the long run, China poses a greater threat to U.S. power than the Soviet Union ever did. Mainstream commentators and politicians prate about China’s threat to democratic values and human rights—there always has to be an ideological rationalization for geopolitical strategy—but </w:t>
      </w:r>
      <w:r w:rsidRPr="00CA3B7B">
        <w:rPr>
          <w:rStyle w:val="StyleUnderline"/>
        </w:rPr>
        <w:t xml:space="preserve">U.S. foreign and domestic policy since the Second World War tells us how much its </w:t>
      </w:r>
      <w:r w:rsidRPr="00CA3B7B">
        <w:rPr>
          <w:rStyle w:val="Emphasis"/>
        </w:rPr>
        <w:t>elites</w:t>
      </w:r>
      <w:r w:rsidRPr="00CA3B7B">
        <w:rPr>
          <w:rStyle w:val="StyleUnderline"/>
        </w:rPr>
        <w:t xml:space="preserve"> care about </w:t>
      </w:r>
      <w:r w:rsidRPr="00CA3B7B">
        <w:rPr>
          <w:rStyle w:val="Emphasis"/>
        </w:rPr>
        <w:t>democracy</w:t>
      </w:r>
      <w:r w:rsidRPr="00CA3B7B">
        <w:rPr>
          <w:rStyle w:val="StyleUnderline"/>
        </w:rPr>
        <w:t xml:space="preserve"> and </w:t>
      </w:r>
      <w:r w:rsidRPr="00CA3B7B">
        <w:rPr>
          <w:rStyle w:val="Emphasis"/>
        </w:rPr>
        <w:t>human rights</w:t>
      </w:r>
      <w:r w:rsidRPr="00CA3B7B">
        <w:rPr>
          <w:sz w:val="16"/>
        </w:rPr>
        <w:t xml:space="preserve">. </w:t>
      </w:r>
      <w:r w:rsidRPr="00CA3B7B">
        <w:rPr>
          <w:rStyle w:val="StyleUnderline"/>
        </w:rPr>
        <w:t>From</w:t>
      </w:r>
      <w:r w:rsidRPr="00CA3B7B">
        <w:rPr>
          <w:sz w:val="16"/>
        </w:rPr>
        <w:t xml:space="preserve"> the </w:t>
      </w:r>
      <w:r w:rsidRPr="00CA3B7B">
        <w:rPr>
          <w:rStyle w:val="Emphasis"/>
        </w:rPr>
        <w:t>Vietnam</w:t>
      </w:r>
      <w:r w:rsidRPr="00CA3B7B">
        <w:rPr>
          <w:sz w:val="16"/>
        </w:rPr>
        <w:t xml:space="preserve"> War </w:t>
      </w:r>
      <w:r w:rsidRPr="00CA3B7B">
        <w:rPr>
          <w:rStyle w:val="StyleUnderline"/>
        </w:rPr>
        <w:t xml:space="preserve">to the catastrophic invasion of </w:t>
      </w:r>
      <w:r w:rsidRPr="00CA3B7B">
        <w:rPr>
          <w:rStyle w:val="Emphasis"/>
        </w:rPr>
        <w:t>Iraq</w:t>
      </w:r>
      <w:r w:rsidRPr="00CA3B7B">
        <w:rPr>
          <w:sz w:val="16"/>
        </w:rPr>
        <w:t xml:space="preserve">, </w:t>
      </w:r>
      <w:r w:rsidRPr="00CA3B7B">
        <w:rPr>
          <w:rStyle w:val="StyleUnderline"/>
        </w:rPr>
        <w:t>and from U.S. support for thugs like Batista, Diem, Iran’s Shah, Suharto, Duvalier, Trujillo, Somoza, Pinochet, Marcos, Rios Montt, Mobutu, Saddam Hussein, Mubarak, Sisi, Modi, Mohammed bin Salman, and Netanyahu to CIA coups and attempted coups against countless governments, it is self-evident that policymakers</w:t>
      </w:r>
      <w:r w:rsidRPr="00CA3B7B">
        <w:rPr>
          <w:sz w:val="16"/>
        </w:rPr>
        <w:t xml:space="preserve"> </w:t>
      </w:r>
      <w:r w:rsidRPr="00CA3B7B">
        <w:rPr>
          <w:rStyle w:val="Emphasis"/>
        </w:rPr>
        <w:t>care little</w:t>
      </w:r>
      <w:r w:rsidRPr="00CA3B7B">
        <w:rPr>
          <w:sz w:val="16"/>
        </w:rPr>
        <w:t xml:space="preserve"> </w:t>
      </w:r>
      <w:r w:rsidRPr="00CA3B7B">
        <w:rPr>
          <w:rStyle w:val="StyleUnderline"/>
        </w:rPr>
        <w:t xml:space="preserve">about the </w:t>
      </w:r>
      <w:r w:rsidRPr="00CA3B7B">
        <w:rPr>
          <w:rStyle w:val="Emphasis"/>
        </w:rPr>
        <w:t>moral values</w:t>
      </w:r>
      <w:r w:rsidRPr="00CA3B7B">
        <w:rPr>
          <w:sz w:val="16"/>
        </w:rPr>
        <w:t xml:space="preserve"> </w:t>
      </w:r>
      <w:r w:rsidRPr="00CA3B7B">
        <w:rPr>
          <w:rStyle w:val="StyleUnderline"/>
        </w:rPr>
        <w:t>they pretend to espouse.</w:t>
      </w:r>
    </w:p>
    <w:p w14:paraId="6597DCAC" w14:textId="77777777" w:rsidR="002868FA" w:rsidRPr="00CA3B7B" w:rsidRDefault="002868FA" w:rsidP="002868FA">
      <w:pPr>
        <w:rPr>
          <w:rStyle w:val="Emphasis"/>
        </w:rPr>
      </w:pPr>
      <w:r w:rsidRPr="00CA3B7B">
        <w:rPr>
          <w:rStyle w:val="StyleUnderline"/>
        </w:rPr>
        <w:t xml:space="preserve">Americans have to ask themselves: </w:t>
      </w:r>
      <w:r w:rsidRPr="00625E9B">
        <w:rPr>
          <w:rStyle w:val="Emphasis"/>
          <w:sz w:val="24"/>
          <w:szCs w:val="24"/>
          <w:highlight w:val="yellow"/>
        </w:rPr>
        <w:t>is it worth risking nuclear war</w:t>
      </w:r>
      <w:r w:rsidRPr="00625E9B">
        <w:rPr>
          <w:sz w:val="16"/>
          <w:highlight w:val="yellow"/>
        </w:rPr>
        <w:t>—</w:t>
      </w:r>
      <w:r w:rsidRPr="00625E9B">
        <w:rPr>
          <w:rStyle w:val="StyleUnderline"/>
          <w:highlight w:val="yellow"/>
        </w:rPr>
        <w:t>and</w:t>
      </w:r>
      <w:r w:rsidRPr="00CA3B7B">
        <w:rPr>
          <w:rStyle w:val="StyleUnderline"/>
        </w:rPr>
        <w:t xml:space="preserve"> an </w:t>
      </w:r>
      <w:r w:rsidRPr="00CA3B7B">
        <w:rPr>
          <w:rStyle w:val="Emphasis"/>
          <w:sz w:val="24"/>
          <w:szCs w:val="24"/>
        </w:rPr>
        <w:t xml:space="preserve">apocalyptic </w:t>
      </w:r>
      <w:r w:rsidRPr="00625E9B">
        <w:rPr>
          <w:rStyle w:val="Emphasis"/>
          <w:sz w:val="24"/>
          <w:szCs w:val="24"/>
          <w:highlight w:val="yellow"/>
        </w:rPr>
        <w:t>nuclear winter</w:t>
      </w:r>
      <w:r w:rsidRPr="00CA3B7B">
        <w:rPr>
          <w:sz w:val="16"/>
        </w:rPr>
        <w:t>—</w:t>
      </w:r>
      <w:r w:rsidRPr="00CA3B7B">
        <w:rPr>
          <w:rStyle w:val="StyleUnderline"/>
        </w:rPr>
        <w:t xml:space="preserve">for no loftier purpose than </w:t>
      </w:r>
      <w:r w:rsidRPr="00625E9B">
        <w:rPr>
          <w:rStyle w:val="StyleUnderline"/>
          <w:highlight w:val="yellow"/>
        </w:rPr>
        <w:t>to maintain</w:t>
      </w:r>
      <w:r w:rsidRPr="00CA3B7B">
        <w:rPr>
          <w:rStyle w:val="StyleUnderline"/>
        </w:rPr>
        <w:t xml:space="preserve"> their country’s </w:t>
      </w:r>
      <w:r w:rsidRPr="00625E9B">
        <w:rPr>
          <w:rStyle w:val="Emphasis"/>
          <w:highlight w:val="yellow"/>
        </w:rPr>
        <w:t>violently enforced</w:t>
      </w:r>
      <w:r w:rsidRPr="00CA3B7B">
        <w:rPr>
          <w:rStyle w:val="Emphasis"/>
        </w:rPr>
        <w:t xml:space="preserve"> grasp</w:t>
      </w:r>
      <w:r w:rsidRPr="00CA3B7B">
        <w:rPr>
          <w:rStyle w:val="StyleUnderline"/>
        </w:rPr>
        <w:t xml:space="preserve"> of overwhelming </w:t>
      </w:r>
      <w:r w:rsidRPr="00625E9B">
        <w:rPr>
          <w:rStyle w:val="Emphasis"/>
          <w:highlight w:val="yellow"/>
        </w:rPr>
        <w:t>global power?</w:t>
      </w:r>
    </w:p>
    <w:p w14:paraId="0DF9AC79" w14:textId="77777777" w:rsidR="002868FA" w:rsidRPr="00CA3B7B" w:rsidRDefault="002868FA" w:rsidP="002868FA"/>
    <w:p w14:paraId="3E5A4658" w14:textId="77777777" w:rsidR="002868FA" w:rsidRDefault="002868FA" w:rsidP="002868FA">
      <w:pPr>
        <w:pStyle w:val="Heading3"/>
      </w:pPr>
      <w:r>
        <w:t>1NC</w:t>
      </w:r>
    </w:p>
    <w:p w14:paraId="28497423" w14:textId="77777777" w:rsidR="002868FA" w:rsidRPr="00B65CFA" w:rsidRDefault="002868FA" w:rsidP="002868FA">
      <w:r>
        <w:t>Electric Vehicles DA</w:t>
      </w:r>
    </w:p>
    <w:p w14:paraId="24F93836" w14:textId="77777777" w:rsidR="002868FA" w:rsidRDefault="002868FA" w:rsidP="002868FA">
      <w:pPr>
        <w:pStyle w:val="Heading4"/>
      </w:pPr>
      <w:r>
        <w:t xml:space="preserve">The Handler 24 card says “unions </w:t>
      </w:r>
      <w:r w:rsidRPr="00CB2BC5">
        <w:rPr>
          <w:u w:val="single"/>
        </w:rPr>
        <w:t xml:space="preserve">lobby Congress </w:t>
      </w:r>
      <w:r>
        <w:t xml:space="preserve">for a </w:t>
      </w:r>
      <w:r w:rsidRPr="00CB2BC5">
        <w:rPr>
          <w:i/>
          <w:iCs w:val="0"/>
          <w:u w:val="single"/>
        </w:rPr>
        <w:t>pro-regulation agenda</w:t>
      </w:r>
      <w:r>
        <w:t xml:space="preserve">”, the AFF </w:t>
      </w:r>
      <w:r w:rsidRPr="00CB2BC5">
        <w:rPr>
          <w:u w:val="single"/>
        </w:rPr>
        <w:t>strengthens</w:t>
      </w:r>
      <w:r>
        <w:t xml:space="preserve"> them, and they’re </w:t>
      </w:r>
      <w:r w:rsidRPr="00CB2BC5">
        <w:rPr>
          <w:u w:val="single"/>
        </w:rPr>
        <w:t>effective</w:t>
      </w:r>
      <w:r>
        <w:t xml:space="preserve">. Insert this screenshot below. </w:t>
      </w:r>
      <w:r w:rsidRPr="00CB2BC5">
        <w:rPr>
          <w:u w:val="single"/>
        </w:rPr>
        <w:t>No take-backs</w:t>
      </w:r>
      <w:r>
        <w:t>!</w:t>
      </w:r>
    </w:p>
    <w:p w14:paraId="07EE2CC3" w14:textId="77777777" w:rsidR="002868FA" w:rsidRPr="00CB2BC5" w:rsidRDefault="002868FA" w:rsidP="002868FA"/>
    <w:p w14:paraId="5737F0B5" w14:textId="77777777" w:rsidR="002868FA" w:rsidRDefault="002868FA" w:rsidP="002868FA">
      <w:r>
        <w:rPr>
          <w:noProof/>
        </w:rPr>
        <w:drawing>
          <wp:inline distT="0" distB="0" distL="0" distR="0" wp14:anchorId="26A6ED2C" wp14:editId="6CE56CC6">
            <wp:extent cx="10248975" cy="5572166"/>
            <wp:effectExtent l="19050" t="19050" r="19050" b="28575"/>
            <wp:docPr id="2080390439" name="Picture 1" descr="The image shows a document with various legal and union-related terms, highlighting the role of unions in protecting employees' rights and influencing political objecti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90439" name="Picture 1" descr="The image shows a document with various legal and union-related terms, highlighting the role of unions in protecting employees' rights and influencing political objectiv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0248975" cy="5572166"/>
                    </a:xfrm>
                    <a:prstGeom prst="rect">
                      <a:avLst/>
                    </a:prstGeom>
                    <a:ln>
                      <a:solidFill>
                        <a:srgbClr val="EE0000"/>
                      </a:solidFill>
                    </a:ln>
                  </pic:spPr>
                </pic:pic>
              </a:graphicData>
            </a:graphic>
          </wp:inline>
        </w:drawing>
      </w:r>
    </w:p>
    <w:p w14:paraId="181A2E9E" w14:textId="77777777" w:rsidR="002868FA" w:rsidRPr="008C0F6C" w:rsidRDefault="002868FA" w:rsidP="002868FA"/>
    <w:p w14:paraId="3F7B153A" w14:textId="77777777" w:rsidR="002868FA" w:rsidRDefault="002868FA" w:rsidP="002868FA">
      <w:pPr>
        <w:pStyle w:val="Heading4"/>
      </w:pPr>
      <w:r>
        <w:t xml:space="preserve">Deregulation is </w:t>
      </w:r>
      <w:r w:rsidRPr="003A5AF1">
        <w:rPr>
          <w:u w:val="single"/>
        </w:rPr>
        <w:t>good</w:t>
      </w:r>
      <w:r>
        <w:t xml:space="preserve">---it eliminates burdensome </w:t>
      </w:r>
      <w:r w:rsidRPr="00CB2BC5">
        <w:rPr>
          <w:u w:val="single"/>
        </w:rPr>
        <w:t>permitting requirements</w:t>
      </w:r>
      <w:r>
        <w:t xml:space="preserve"> that impede </w:t>
      </w:r>
      <w:r w:rsidRPr="00CB2BC5">
        <w:rPr>
          <w:u w:val="single"/>
        </w:rPr>
        <w:t>buildout</w:t>
      </w:r>
      <w:r>
        <w:t xml:space="preserve"> of </w:t>
      </w:r>
      <w:r w:rsidRPr="00CB2BC5">
        <w:rPr>
          <w:u w:val="single"/>
        </w:rPr>
        <w:t>energy infrastructure</w:t>
      </w:r>
      <w:r>
        <w:t>.</w:t>
      </w:r>
    </w:p>
    <w:p w14:paraId="6FEA23E4" w14:textId="77777777" w:rsidR="002868FA" w:rsidRPr="00D334EE" w:rsidRDefault="002868FA" w:rsidP="002868FA">
      <w:r>
        <w:t xml:space="preserve">Katherine </w:t>
      </w:r>
      <w:r w:rsidRPr="008C0F6C">
        <w:rPr>
          <w:rStyle w:val="Style13ptBold"/>
        </w:rPr>
        <w:t>Scarlett 1/14</w:t>
      </w:r>
      <w:r>
        <w:t>/26, Chairman of the White House Council on Environmental Quality, former Senior Professional Staff at the U.S. Senate Committee on Environment and Public Works and Chief Of Staff at the Federal Permitting Improvement Steering Council, “The Trump Administration Is Moving To Fix a Broken Permitting System | Opinion”, https://www.newsweek.com/the-trump-</w:t>
      </w:r>
      <w:r w:rsidRPr="00D334EE">
        <w:t>administration-is-moving-to-fix-a-broken-permitting-system-opinion-11359565</w:t>
      </w:r>
    </w:p>
    <w:p w14:paraId="046FC929" w14:textId="77777777" w:rsidR="002868FA" w:rsidRPr="008C0F6C" w:rsidRDefault="002868FA" w:rsidP="002868FA">
      <w:pPr>
        <w:rPr>
          <w:sz w:val="16"/>
        </w:rPr>
      </w:pPr>
      <w:r w:rsidRPr="008C0F6C">
        <w:rPr>
          <w:rStyle w:val="StyleUnderline"/>
        </w:rPr>
        <w:t xml:space="preserve">The United States is in a </w:t>
      </w:r>
      <w:r w:rsidRPr="008C0F6C">
        <w:rPr>
          <w:rStyle w:val="Emphasis"/>
        </w:rPr>
        <w:t>global race</w:t>
      </w:r>
      <w:r w:rsidRPr="008C0F6C">
        <w:rPr>
          <w:rStyle w:val="StyleUnderline"/>
        </w:rPr>
        <w:t xml:space="preserve"> to </w:t>
      </w:r>
      <w:r w:rsidRPr="008C0F6C">
        <w:rPr>
          <w:rStyle w:val="Emphasis"/>
        </w:rPr>
        <w:t>build critical infrastructure</w:t>
      </w:r>
      <w:r w:rsidRPr="008C0F6C">
        <w:rPr>
          <w:sz w:val="16"/>
        </w:rPr>
        <w:t xml:space="preserve">, </w:t>
      </w:r>
      <w:r w:rsidRPr="008C0F6C">
        <w:rPr>
          <w:rStyle w:val="StyleUnderline"/>
        </w:rPr>
        <w:t>secure</w:t>
      </w:r>
      <w:r w:rsidRPr="008C0F6C">
        <w:rPr>
          <w:sz w:val="16"/>
        </w:rPr>
        <w:t xml:space="preserve"> </w:t>
      </w:r>
      <w:r w:rsidRPr="008C0F6C">
        <w:rPr>
          <w:rStyle w:val="Emphasis"/>
        </w:rPr>
        <w:t>affordable</w:t>
      </w:r>
      <w:r w:rsidRPr="008C0F6C">
        <w:rPr>
          <w:sz w:val="16"/>
        </w:rPr>
        <w:t xml:space="preserve"> </w:t>
      </w:r>
      <w:r w:rsidRPr="008C0F6C">
        <w:rPr>
          <w:rStyle w:val="StyleUnderline"/>
        </w:rPr>
        <w:t>and</w:t>
      </w:r>
      <w:r w:rsidRPr="008C0F6C">
        <w:rPr>
          <w:sz w:val="16"/>
        </w:rPr>
        <w:t xml:space="preserve"> </w:t>
      </w:r>
      <w:r w:rsidRPr="008C0F6C">
        <w:rPr>
          <w:rStyle w:val="Emphasis"/>
        </w:rPr>
        <w:t>reliable energy</w:t>
      </w:r>
      <w:r w:rsidRPr="008C0F6C">
        <w:rPr>
          <w:sz w:val="16"/>
        </w:rPr>
        <w:t xml:space="preserve">, </w:t>
      </w:r>
      <w:r w:rsidRPr="008C0F6C">
        <w:rPr>
          <w:rStyle w:val="StyleUnderline"/>
        </w:rPr>
        <w:t xml:space="preserve">and advance our nation’s </w:t>
      </w:r>
      <w:r w:rsidRPr="008C0F6C">
        <w:rPr>
          <w:rStyle w:val="Emphasis"/>
        </w:rPr>
        <w:t>technology dominance</w:t>
      </w:r>
      <w:r w:rsidRPr="008C0F6C">
        <w:rPr>
          <w:sz w:val="16"/>
        </w:rPr>
        <w:t xml:space="preserve">. </w:t>
      </w:r>
      <w:r w:rsidRPr="008C0F6C">
        <w:rPr>
          <w:rStyle w:val="StyleUnderline"/>
        </w:rPr>
        <w:t xml:space="preserve">Rather than evening the odds, </w:t>
      </w:r>
      <w:r w:rsidRPr="008C0F6C">
        <w:rPr>
          <w:rStyle w:val="StyleUnderline"/>
          <w:highlight w:val="yellow"/>
        </w:rPr>
        <w:t>our government has</w:t>
      </w:r>
      <w:r w:rsidRPr="008C0F6C">
        <w:rPr>
          <w:rStyle w:val="StyleUnderline"/>
        </w:rPr>
        <w:t xml:space="preserve"> given competing countries a head start by </w:t>
      </w:r>
      <w:r w:rsidRPr="008C0F6C">
        <w:rPr>
          <w:rStyle w:val="Emphasis"/>
          <w:highlight w:val="yellow"/>
        </w:rPr>
        <w:t>weigh</w:t>
      </w:r>
      <w:r w:rsidRPr="008C0F6C">
        <w:rPr>
          <w:rStyle w:val="Emphasis"/>
        </w:rPr>
        <w:t xml:space="preserve">ing </w:t>
      </w:r>
      <w:r w:rsidRPr="008C0F6C">
        <w:rPr>
          <w:rStyle w:val="Emphasis"/>
          <w:highlight w:val="yellow"/>
        </w:rPr>
        <w:t>down</w:t>
      </w:r>
      <w:r w:rsidRPr="008C0F6C">
        <w:rPr>
          <w:rStyle w:val="StyleUnderline"/>
        </w:rPr>
        <w:t xml:space="preserve"> our</w:t>
      </w:r>
      <w:r w:rsidRPr="008C0F6C">
        <w:rPr>
          <w:sz w:val="16"/>
        </w:rPr>
        <w:t xml:space="preserve"> </w:t>
      </w:r>
      <w:r w:rsidRPr="008C0F6C">
        <w:rPr>
          <w:rStyle w:val="Emphasis"/>
          <w:highlight w:val="yellow"/>
        </w:rPr>
        <w:t>permitting</w:t>
      </w:r>
      <w:r w:rsidRPr="008C0F6C">
        <w:rPr>
          <w:rStyle w:val="Emphasis"/>
        </w:rPr>
        <w:t xml:space="preserve"> system</w:t>
      </w:r>
      <w:r w:rsidRPr="008C0F6C">
        <w:rPr>
          <w:sz w:val="16"/>
        </w:rPr>
        <w:t xml:space="preserve"> </w:t>
      </w:r>
      <w:r w:rsidRPr="008C0F6C">
        <w:rPr>
          <w:rStyle w:val="StyleUnderline"/>
          <w:highlight w:val="yellow"/>
        </w:rPr>
        <w:t>with</w:t>
      </w:r>
      <w:r w:rsidRPr="008C0F6C">
        <w:rPr>
          <w:sz w:val="16"/>
          <w:highlight w:val="yellow"/>
        </w:rPr>
        <w:t xml:space="preserve"> </w:t>
      </w:r>
      <w:r w:rsidRPr="008C0F6C">
        <w:rPr>
          <w:rStyle w:val="Emphasis"/>
          <w:sz w:val="24"/>
          <w:highlight w:val="yellow"/>
        </w:rPr>
        <w:t>red tape</w:t>
      </w:r>
      <w:r w:rsidRPr="008C0F6C">
        <w:rPr>
          <w:rStyle w:val="Emphasis"/>
          <w:sz w:val="24"/>
        </w:rPr>
        <w:t xml:space="preserve"> and paperwork</w:t>
      </w:r>
      <w:r w:rsidRPr="008C0F6C">
        <w:rPr>
          <w:sz w:val="16"/>
        </w:rPr>
        <w:t>.</w:t>
      </w:r>
    </w:p>
    <w:p w14:paraId="4F84C997" w14:textId="77777777" w:rsidR="002868FA" w:rsidRPr="008C0F6C" w:rsidRDefault="002868FA" w:rsidP="002868FA">
      <w:pPr>
        <w:rPr>
          <w:sz w:val="16"/>
        </w:rPr>
      </w:pPr>
      <w:r w:rsidRPr="008C0F6C">
        <w:rPr>
          <w:sz w:val="16"/>
        </w:rPr>
        <w:t xml:space="preserve">But </w:t>
      </w:r>
      <w:r w:rsidRPr="008C0F6C">
        <w:rPr>
          <w:rStyle w:val="StyleUnderline"/>
          <w:highlight w:val="yellow"/>
        </w:rPr>
        <w:t xml:space="preserve">there is </w:t>
      </w:r>
      <w:r w:rsidRPr="008C0F6C">
        <w:rPr>
          <w:rStyle w:val="Emphasis"/>
          <w:highlight w:val="yellow"/>
        </w:rPr>
        <w:t>good news</w:t>
      </w:r>
      <w:r w:rsidRPr="008C0F6C">
        <w:rPr>
          <w:rStyle w:val="StyleUnderline"/>
        </w:rPr>
        <w:t>.</w:t>
      </w:r>
      <w:r w:rsidRPr="008C0F6C">
        <w:rPr>
          <w:sz w:val="16"/>
        </w:rPr>
        <w:t xml:space="preserve"> </w:t>
      </w:r>
      <w:r w:rsidRPr="008C0F6C">
        <w:rPr>
          <w:rStyle w:val="StyleUnderline"/>
        </w:rPr>
        <w:t>The</w:t>
      </w:r>
      <w:r w:rsidRPr="008C0F6C">
        <w:rPr>
          <w:sz w:val="16"/>
        </w:rPr>
        <w:t xml:space="preserve"> </w:t>
      </w:r>
      <w:r w:rsidRPr="008C0F6C">
        <w:rPr>
          <w:rStyle w:val="Emphasis"/>
          <w:highlight w:val="yellow"/>
        </w:rPr>
        <w:t>Trump</w:t>
      </w:r>
      <w:r w:rsidRPr="008C0F6C">
        <w:rPr>
          <w:rStyle w:val="Emphasis"/>
        </w:rPr>
        <w:t xml:space="preserve"> administration</w:t>
      </w:r>
      <w:r w:rsidRPr="008C0F6C">
        <w:rPr>
          <w:sz w:val="16"/>
        </w:rPr>
        <w:t xml:space="preserve">, </w:t>
      </w:r>
      <w:r w:rsidRPr="008C0F6C">
        <w:rPr>
          <w:rStyle w:val="StyleUnderline"/>
        </w:rPr>
        <w:t xml:space="preserve">Congress, and the Supreme Court </w:t>
      </w:r>
      <w:r w:rsidRPr="008C0F6C">
        <w:rPr>
          <w:rStyle w:val="StyleUnderline"/>
          <w:highlight w:val="yellow"/>
        </w:rPr>
        <w:t>have</w:t>
      </w:r>
      <w:r w:rsidRPr="008C0F6C">
        <w:rPr>
          <w:rStyle w:val="StyleUnderline"/>
        </w:rPr>
        <w:t xml:space="preserve"> all </w:t>
      </w:r>
      <w:r w:rsidRPr="008C0F6C">
        <w:rPr>
          <w:rStyle w:val="StyleUnderline"/>
          <w:highlight w:val="yellow"/>
        </w:rPr>
        <w:t xml:space="preserve">acted to </w:t>
      </w:r>
      <w:r w:rsidRPr="008C0F6C">
        <w:rPr>
          <w:rStyle w:val="Emphasis"/>
          <w:highlight w:val="yellow"/>
        </w:rPr>
        <w:t>cut through the mess</w:t>
      </w:r>
      <w:r w:rsidRPr="008C0F6C">
        <w:rPr>
          <w:sz w:val="16"/>
        </w:rPr>
        <w:t xml:space="preserve"> </w:t>
      </w:r>
      <w:r w:rsidRPr="008C0F6C">
        <w:rPr>
          <w:rStyle w:val="StyleUnderline"/>
        </w:rPr>
        <w:t>known as the National Environmental Policy Act (</w:t>
      </w:r>
      <w:r w:rsidRPr="008C0F6C">
        <w:rPr>
          <w:rStyle w:val="Emphasis"/>
        </w:rPr>
        <w:t>NEPA</w:t>
      </w:r>
      <w:r w:rsidRPr="008C0F6C">
        <w:rPr>
          <w:rStyle w:val="StyleUnderline"/>
        </w:rPr>
        <w:t>).</w:t>
      </w:r>
    </w:p>
    <w:p w14:paraId="34367954" w14:textId="77777777" w:rsidR="002868FA" w:rsidRPr="008C0F6C" w:rsidRDefault="002868FA" w:rsidP="002868FA">
      <w:pPr>
        <w:rPr>
          <w:sz w:val="16"/>
        </w:rPr>
      </w:pPr>
      <w:r w:rsidRPr="008C0F6C">
        <w:rPr>
          <w:sz w:val="16"/>
        </w:rPr>
        <w:t xml:space="preserve">When the law took effect in 1970, </w:t>
      </w:r>
      <w:r w:rsidRPr="008C0F6C">
        <w:rPr>
          <w:rStyle w:val="StyleUnderline"/>
        </w:rPr>
        <w:t>NEPA</w:t>
      </w:r>
      <w:r w:rsidRPr="008C0F6C">
        <w:rPr>
          <w:sz w:val="16"/>
        </w:rPr>
        <w:t xml:space="preserve"> provided two modest directions. The law created the Council on Environmental Quality (CEQ) to advise the president and consult with federal agencies on environmental matters. It also </w:t>
      </w:r>
      <w:r w:rsidRPr="008C0F6C">
        <w:rPr>
          <w:rStyle w:val="StyleUnderline"/>
        </w:rPr>
        <w:t xml:space="preserve">directed federal agencies to write a public report about the likely environmental effects of major federal actions that significantly impact the environment. </w:t>
      </w:r>
      <w:r w:rsidRPr="008C0F6C">
        <w:rPr>
          <w:rStyle w:val="Emphasis"/>
          <w:highlight w:val="yellow"/>
        </w:rPr>
        <w:t>Environmental groups</w:t>
      </w:r>
      <w:r w:rsidRPr="008C0F6C">
        <w:rPr>
          <w:rStyle w:val="StyleUnderline"/>
          <w:highlight w:val="yellow"/>
        </w:rPr>
        <w:t xml:space="preserve"> and</w:t>
      </w:r>
      <w:r w:rsidRPr="008C0F6C">
        <w:rPr>
          <w:rStyle w:val="StyleUnderline"/>
        </w:rPr>
        <w:t xml:space="preserve"> overreaching federal </w:t>
      </w:r>
      <w:r w:rsidRPr="008C0F6C">
        <w:rPr>
          <w:rStyle w:val="StyleUnderline"/>
          <w:highlight w:val="yellow"/>
        </w:rPr>
        <w:t>judges</w:t>
      </w:r>
      <w:r w:rsidRPr="008C0F6C">
        <w:rPr>
          <w:sz w:val="16"/>
        </w:rPr>
        <w:t xml:space="preserve">, however, </w:t>
      </w:r>
      <w:r w:rsidRPr="008C0F6C">
        <w:rPr>
          <w:rStyle w:val="Emphasis"/>
          <w:highlight w:val="yellow"/>
        </w:rPr>
        <w:t>weaponized</w:t>
      </w:r>
      <w:r w:rsidRPr="008C0F6C">
        <w:rPr>
          <w:rStyle w:val="Emphasis"/>
        </w:rPr>
        <w:t xml:space="preserve"> NEPA </w:t>
      </w:r>
      <w:r w:rsidRPr="008C0F6C">
        <w:rPr>
          <w:rStyle w:val="Emphasis"/>
          <w:highlight w:val="yellow"/>
        </w:rPr>
        <w:t>litigation</w:t>
      </w:r>
      <w:r w:rsidRPr="008C0F6C">
        <w:rPr>
          <w:sz w:val="16"/>
        </w:rPr>
        <w:t xml:space="preserve">, </w:t>
      </w:r>
      <w:r w:rsidRPr="008C0F6C">
        <w:rPr>
          <w:rStyle w:val="StyleUnderline"/>
        </w:rPr>
        <w:t xml:space="preserve">turning it into an </w:t>
      </w:r>
      <w:r w:rsidRPr="008C0F6C">
        <w:rPr>
          <w:rStyle w:val="Emphasis"/>
        </w:rPr>
        <w:t>albatross</w:t>
      </w:r>
      <w:r w:rsidRPr="008C0F6C">
        <w:rPr>
          <w:rStyle w:val="StyleUnderline"/>
        </w:rPr>
        <w:t xml:space="preserve"> </w:t>
      </w:r>
      <w:r w:rsidRPr="008C0F6C">
        <w:rPr>
          <w:rStyle w:val="StyleUnderline"/>
          <w:highlight w:val="yellow"/>
        </w:rPr>
        <w:t xml:space="preserve">that generates extensive </w:t>
      </w:r>
      <w:r w:rsidRPr="008C0F6C">
        <w:rPr>
          <w:rStyle w:val="Emphasis"/>
          <w:sz w:val="28"/>
          <w:szCs w:val="28"/>
          <w:highlight w:val="yellow"/>
        </w:rPr>
        <w:t>permitting</w:t>
      </w:r>
      <w:r w:rsidRPr="008C0F6C">
        <w:rPr>
          <w:rStyle w:val="Emphasis"/>
          <w:sz w:val="28"/>
          <w:szCs w:val="28"/>
        </w:rPr>
        <w:t xml:space="preserve"> and infrastructure </w:t>
      </w:r>
      <w:r w:rsidRPr="008C0F6C">
        <w:rPr>
          <w:rStyle w:val="Emphasis"/>
          <w:sz w:val="28"/>
          <w:szCs w:val="28"/>
          <w:highlight w:val="yellow"/>
        </w:rPr>
        <w:t>delays</w:t>
      </w:r>
      <w:r w:rsidRPr="008C0F6C">
        <w:rPr>
          <w:sz w:val="16"/>
        </w:rPr>
        <w:t>.</w:t>
      </w:r>
    </w:p>
    <w:p w14:paraId="28D94C55" w14:textId="77777777" w:rsidR="002868FA" w:rsidRPr="008C0F6C" w:rsidRDefault="002868FA" w:rsidP="002868FA">
      <w:pPr>
        <w:rPr>
          <w:rStyle w:val="StyleUnderline"/>
        </w:rPr>
      </w:pPr>
      <w:r w:rsidRPr="008C0F6C">
        <w:rPr>
          <w:sz w:val="16"/>
        </w:rPr>
        <w:t xml:space="preserve">President </w:t>
      </w:r>
      <w:r w:rsidRPr="008C0F6C">
        <w:rPr>
          <w:rStyle w:val="StyleUnderline"/>
          <w:highlight w:val="yellow"/>
        </w:rPr>
        <w:t xml:space="preserve">Trump moved </w:t>
      </w:r>
      <w:r w:rsidRPr="008C0F6C">
        <w:rPr>
          <w:rStyle w:val="Emphasis"/>
          <w:highlight w:val="yellow"/>
        </w:rPr>
        <w:t>decisively</w:t>
      </w:r>
      <w:r w:rsidRPr="008C0F6C">
        <w:rPr>
          <w:sz w:val="16"/>
        </w:rPr>
        <w:t xml:space="preserve"> </w:t>
      </w:r>
      <w:r w:rsidRPr="008C0F6C">
        <w:rPr>
          <w:rStyle w:val="StyleUnderline"/>
        </w:rPr>
        <w:t>to address</w:t>
      </w:r>
      <w:r w:rsidRPr="008C0F6C">
        <w:rPr>
          <w:sz w:val="16"/>
        </w:rPr>
        <w:t xml:space="preserve"> the </w:t>
      </w:r>
      <w:r w:rsidRPr="008C0F6C">
        <w:rPr>
          <w:rStyle w:val="StyleUnderline"/>
        </w:rPr>
        <w:t>NEPA</w:t>
      </w:r>
      <w:r w:rsidRPr="008C0F6C">
        <w:rPr>
          <w:sz w:val="16"/>
        </w:rPr>
        <w:t xml:space="preserve"> quagmire, </w:t>
      </w:r>
      <w:r w:rsidRPr="008C0F6C">
        <w:rPr>
          <w:rStyle w:val="StyleUnderline"/>
        </w:rPr>
        <w:t>beginning with his Day One Unleashing American Energy Executive Order that directed the CEQ to expedite and simplify the permitting process. He rescinded</w:t>
      </w:r>
      <w:r w:rsidRPr="008C0F6C">
        <w:rPr>
          <w:sz w:val="16"/>
        </w:rPr>
        <w:t xml:space="preserve"> President </w:t>
      </w:r>
      <w:r w:rsidRPr="008C0F6C">
        <w:rPr>
          <w:rStyle w:val="StyleUnderline"/>
        </w:rPr>
        <w:t>Carter’s</w:t>
      </w:r>
      <w:r w:rsidRPr="008C0F6C">
        <w:rPr>
          <w:sz w:val="16"/>
        </w:rPr>
        <w:t xml:space="preserve"> outdated 1977 </w:t>
      </w:r>
      <w:r w:rsidRPr="008C0F6C">
        <w:rPr>
          <w:rStyle w:val="StyleUnderline"/>
        </w:rPr>
        <w:t>Executive Order directing CEQ to issue governmentwide NEPA regulations</w:t>
      </w:r>
      <w:r w:rsidRPr="008C0F6C">
        <w:rPr>
          <w:sz w:val="16"/>
        </w:rPr>
        <w:t xml:space="preserve">. Rather than working as an additional regulatory obstacle, President </w:t>
      </w:r>
      <w:r w:rsidRPr="008C0F6C">
        <w:rPr>
          <w:rStyle w:val="StyleUnderline"/>
        </w:rPr>
        <w:t>Trump directed CEQ to return to its consultative role, working with Federal agencies as they identify the right approach to complete a NEPA analysis for their individual permitting functions.</w:t>
      </w:r>
    </w:p>
    <w:p w14:paraId="335210ED" w14:textId="77777777" w:rsidR="002868FA" w:rsidRPr="008C0F6C" w:rsidRDefault="002868FA" w:rsidP="002868FA">
      <w:pPr>
        <w:rPr>
          <w:rStyle w:val="StyleUnderline"/>
        </w:rPr>
      </w:pPr>
      <w:r w:rsidRPr="008C0F6C">
        <w:rPr>
          <w:sz w:val="16"/>
        </w:rPr>
        <w:t xml:space="preserve">CEQ quickly rescinded its NEPA regulations by publishing an “interim final rule” on February 25, 2025, which became effective on April 11, 2025. By June 30, 2025, key permitting agencies across the Federal government revised their procedures, promoting efficiency and certainty while eliminating delays and ambiguity in their environmental review and permitting processes. Last week, CEQ issued a final rule that reaffirms the removal of its NEPA regulations and responds to comments it received. With this action, the </w:t>
      </w:r>
      <w:r w:rsidRPr="008C0F6C">
        <w:rPr>
          <w:rStyle w:val="StyleUnderline"/>
        </w:rPr>
        <w:t>Trump</w:t>
      </w:r>
      <w:r w:rsidRPr="008C0F6C">
        <w:rPr>
          <w:sz w:val="16"/>
        </w:rPr>
        <w:t xml:space="preserve"> administration </w:t>
      </w:r>
      <w:r w:rsidRPr="008C0F6C">
        <w:rPr>
          <w:rStyle w:val="StyleUnderline"/>
        </w:rPr>
        <w:t>is</w:t>
      </w:r>
      <w:r w:rsidRPr="008C0F6C">
        <w:rPr>
          <w:sz w:val="16"/>
        </w:rPr>
        <w:t xml:space="preserve"> </w:t>
      </w:r>
      <w:r w:rsidRPr="008C0F6C">
        <w:rPr>
          <w:rStyle w:val="Emphasis"/>
          <w:highlight w:val="yellow"/>
        </w:rPr>
        <w:t>unleashing American energy</w:t>
      </w:r>
      <w:r w:rsidRPr="008C0F6C">
        <w:rPr>
          <w:sz w:val="16"/>
        </w:rPr>
        <w:t xml:space="preserve"> </w:t>
      </w:r>
      <w:r w:rsidRPr="008C0F6C">
        <w:rPr>
          <w:rStyle w:val="StyleUnderline"/>
        </w:rPr>
        <w:t xml:space="preserve">and getting our country </w:t>
      </w:r>
      <w:r w:rsidRPr="008C0F6C">
        <w:rPr>
          <w:rStyle w:val="Emphasis"/>
        </w:rPr>
        <w:t>moving</w:t>
      </w:r>
      <w:r w:rsidRPr="008C0F6C">
        <w:rPr>
          <w:rStyle w:val="StyleUnderline"/>
        </w:rPr>
        <w:t xml:space="preserve"> again.</w:t>
      </w:r>
    </w:p>
    <w:p w14:paraId="6E6028D7" w14:textId="77777777" w:rsidR="002868FA" w:rsidRPr="008C0F6C" w:rsidRDefault="002868FA" w:rsidP="002868FA">
      <w:pPr>
        <w:rPr>
          <w:sz w:val="16"/>
        </w:rPr>
      </w:pPr>
      <w:r w:rsidRPr="008C0F6C">
        <w:rPr>
          <w:rStyle w:val="StyleUnderline"/>
        </w:rPr>
        <w:t xml:space="preserve">These reforms </w:t>
      </w:r>
      <w:r w:rsidRPr="008C0F6C">
        <w:rPr>
          <w:rStyle w:val="Emphasis"/>
          <w:sz w:val="28"/>
          <w:szCs w:val="28"/>
        </w:rPr>
        <w:t>in part</w:t>
      </w:r>
      <w:r w:rsidRPr="008C0F6C">
        <w:rPr>
          <w:rStyle w:val="StyleUnderline"/>
        </w:rPr>
        <w:t xml:space="preserve"> implement Congress’s codification of</w:t>
      </w:r>
      <w:r w:rsidRPr="008C0F6C">
        <w:rPr>
          <w:sz w:val="16"/>
        </w:rPr>
        <w:t xml:space="preserve"> President </w:t>
      </w:r>
      <w:r w:rsidRPr="008C0F6C">
        <w:rPr>
          <w:rStyle w:val="StyleUnderline"/>
        </w:rPr>
        <w:t xml:space="preserve">Trump’s 2020 NEPA amendments in the BUILDER Act. In that law, Congress provided deadlines and page limits, clearer procedural guardrails, and important exclusions from the NEPA processes. </w:t>
      </w:r>
      <w:r w:rsidRPr="008C0F6C">
        <w:rPr>
          <w:rStyle w:val="StyleUnderline"/>
          <w:highlight w:val="yellow"/>
        </w:rPr>
        <w:t xml:space="preserve">Only </w:t>
      </w:r>
      <w:r w:rsidRPr="008C0F6C">
        <w:rPr>
          <w:rStyle w:val="Emphasis"/>
          <w:highlight w:val="yellow"/>
        </w:rPr>
        <w:t>under</w:t>
      </w:r>
      <w:r w:rsidRPr="008C0F6C">
        <w:rPr>
          <w:sz w:val="16"/>
        </w:rPr>
        <w:t xml:space="preserve"> President </w:t>
      </w:r>
      <w:r w:rsidRPr="008C0F6C">
        <w:rPr>
          <w:rStyle w:val="Emphasis"/>
          <w:highlight w:val="yellow"/>
        </w:rPr>
        <w:t>Trump’s leadership</w:t>
      </w:r>
      <w:r w:rsidRPr="008C0F6C">
        <w:rPr>
          <w:sz w:val="16"/>
          <w:highlight w:val="yellow"/>
        </w:rPr>
        <w:t xml:space="preserve"> </w:t>
      </w:r>
      <w:r w:rsidRPr="008C0F6C">
        <w:rPr>
          <w:rStyle w:val="StyleUnderline"/>
          <w:highlight w:val="yellow"/>
        </w:rPr>
        <w:t>have</w:t>
      </w:r>
      <w:r w:rsidRPr="008C0F6C">
        <w:rPr>
          <w:rStyle w:val="StyleUnderline"/>
        </w:rPr>
        <w:t xml:space="preserve"> the </w:t>
      </w:r>
      <w:r w:rsidRPr="008C0F6C">
        <w:rPr>
          <w:rStyle w:val="StyleUnderline"/>
          <w:highlight w:val="yellow"/>
        </w:rPr>
        <w:t>agencies</w:t>
      </w:r>
      <w:r w:rsidRPr="008C0F6C">
        <w:rPr>
          <w:sz w:val="16"/>
        </w:rPr>
        <w:t xml:space="preserve"> actually implemented and </w:t>
      </w:r>
      <w:r w:rsidRPr="008C0F6C">
        <w:rPr>
          <w:rStyle w:val="Emphasis"/>
          <w:highlight w:val="yellow"/>
        </w:rPr>
        <w:t>aligned</w:t>
      </w:r>
      <w:r w:rsidRPr="008C0F6C">
        <w:rPr>
          <w:rStyle w:val="Emphasis"/>
        </w:rPr>
        <w:t xml:space="preserve"> their </w:t>
      </w:r>
      <w:r w:rsidRPr="008C0F6C">
        <w:rPr>
          <w:rStyle w:val="Emphasis"/>
          <w:highlight w:val="yellow"/>
        </w:rPr>
        <w:t>procedures with these reforms</w:t>
      </w:r>
      <w:r w:rsidRPr="008C0F6C">
        <w:rPr>
          <w:sz w:val="16"/>
        </w:rPr>
        <w:t xml:space="preserve">. Unlike the Biden administration’s attempt to skirt Congress’s direction, </w:t>
      </w:r>
      <w:r w:rsidRPr="008C0F6C">
        <w:rPr>
          <w:rStyle w:val="StyleUnderline"/>
        </w:rPr>
        <w:t xml:space="preserve">the Trump administration is faithfully </w:t>
      </w:r>
      <w:r w:rsidRPr="008C0F6C">
        <w:rPr>
          <w:rStyle w:val="Emphasis"/>
        </w:rPr>
        <w:t>carrying it out</w:t>
      </w:r>
      <w:r w:rsidRPr="008C0F6C">
        <w:rPr>
          <w:sz w:val="16"/>
        </w:rPr>
        <w:t xml:space="preserve"> and implementing the law.</w:t>
      </w:r>
    </w:p>
    <w:p w14:paraId="7A0BAAA6" w14:textId="77777777" w:rsidR="002868FA" w:rsidRPr="008C0F6C" w:rsidRDefault="002868FA" w:rsidP="002868FA">
      <w:pPr>
        <w:rPr>
          <w:rStyle w:val="StyleUnderline"/>
        </w:rPr>
      </w:pPr>
      <w:r w:rsidRPr="008C0F6C">
        <w:rPr>
          <w:rStyle w:val="StyleUnderline"/>
          <w:highlight w:val="yellow"/>
        </w:rPr>
        <w:t>The</w:t>
      </w:r>
      <w:r w:rsidRPr="008C0F6C">
        <w:rPr>
          <w:sz w:val="16"/>
        </w:rPr>
        <w:t xml:space="preserve"> Supreme </w:t>
      </w:r>
      <w:r w:rsidRPr="008C0F6C">
        <w:rPr>
          <w:rStyle w:val="StyleUnderline"/>
          <w:highlight w:val="yellow"/>
        </w:rPr>
        <w:t>Court identified</w:t>
      </w:r>
      <w:r w:rsidRPr="008C0F6C">
        <w:rPr>
          <w:rStyle w:val="StyleUnderline"/>
        </w:rPr>
        <w:t xml:space="preserve"> the </w:t>
      </w:r>
      <w:r w:rsidRPr="008C0F6C">
        <w:rPr>
          <w:rStyle w:val="StyleUnderline"/>
          <w:highlight w:val="yellow"/>
        </w:rPr>
        <w:t xml:space="preserve">need to </w:t>
      </w:r>
      <w:r w:rsidRPr="008C0F6C">
        <w:rPr>
          <w:rStyle w:val="Emphasis"/>
          <w:highlight w:val="yellow"/>
        </w:rPr>
        <w:t>restore</w:t>
      </w:r>
      <w:r w:rsidRPr="008C0F6C">
        <w:rPr>
          <w:rStyle w:val="Emphasis"/>
        </w:rPr>
        <w:t xml:space="preserve"> common </w:t>
      </w:r>
      <w:r w:rsidRPr="008C0F6C">
        <w:rPr>
          <w:rStyle w:val="Emphasis"/>
          <w:highlight w:val="yellow"/>
        </w:rPr>
        <w:t>sense</w:t>
      </w:r>
      <w:r w:rsidRPr="008C0F6C">
        <w:rPr>
          <w:rStyle w:val="StyleUnderline"/>
          <w:highlight w:val="yellow"/>
        </w:rPr>
        <w:t xml:space="preserve"> to</w:t>
      </w:r>
      <w:r w:rsidRPr="008C0F6C">
        <w:rPr>
          <w:rStyle w:val="StyleUnderline"/>
        </w:rPr>
        <w:t xml:space="preserve"> the </w:t>
      </w:r>
      <w:r w:rsidRPr="008C0F6C">
        <w:rPr>
          <w:rStyle w:val="Emphasis"/>
          <w:highlight w:val="yellow"/>
        </w:rPr>
        <w:t>permitting</w:t>
      </w:r>
      <w:r w:rsidRPr="008C0F6C">
        <w:rPr>
          <w:rStyle w:val="Emphasis"/>
        </w:rPr>
        <w:t xml:space="preserve"> process</w:t>
      </w:r>
      <w:r w:rsidRPr="008C0F6C">
        <w:rPr>
          <w:sz w:val="16"/>
        </w:rPr>
        <w:t xml:space="preserve">. In May 2025, the Court issued its landmark decision in Seven County Infrastructure Coalition v. Eagle County. There, the Court repeatedly </w:t>
      </w:r>
      <w:r w:rsidRPr="008C0F6C">
        <w:rPr>
          <w:rStyle w:val="StyleUnderline"/>
        </w:rPr>
        <w:t>chastised</w:t>
      </w:r>
      <w:r w:rsidRPr="008C0F6C">
        <w:rPr>
          <w:sz w:val="16"/>
        </w:rPr>
        <w:t xml:space="preserve"> lower courts and </w:t>
      </w:r>
      <w:r w:rsidRPr="008C0F6C">
        <w:rPr>
          <w:rStyle w:val="Emphasis"/>
          <w:highlight w:val="yellow"/>
        </w:rPr>
        <w:t>environmental groups</w:t>
      </w:r>
      <w:r w:rsidRPr="008C0F6C">
        <w:rPr>
          <w:sz w:val="16"/>
        </w:rPr>
        <w:t xml:space="preserve"> </w:t>
      </w:r>
      <w:r w:rsidRPr="008C0F6C">
        <w:rPr>
          <w:rStyle w:val="StyleUnderline"/>
        </w:rPr>
        <w:t>for</w:t>
      </w:r>
      <w:r w:rsidRPr="008C0F6C">
        <w:rPr>
          <w:sz w:val="16"/>
        </w:rPr>
        <w:t xml:space="preserve"> </w:t>
      </w:r>
      <w:r w:rsidRPr="008C0F6C">
        <w:rPr>
          <w:rStyle w:val="Emphasis"/>
          <w:highlight w:val="yellow"/>
        </w:rPr>
        <w:t>abusing the process</w:t>
      </w:r>
      <w:r w:rsidRPr="008C0F6C">
        <w:rPr>
          <w:sz w:val="16"/>
        </w:rPr>
        <w:t xml:space="preserve">. </w:t>
      </w:r>
      <w:r w:rsidRPr="008C0F6C">
        <w:rPr>
          <w:rStyle w:val="StyleUnderline"/>
        </w:rPr>
        <w:t>As the case illustrates, the government spends an enormous sum of money and time protecting its decisions from litigation risk,</w:t>
      </w:r>
      <w:r w:rsidRPr="008C0F6C">
        <w:rPr>
          <w:sz w:val="16"/>
        </w:rPr>
        <w:t xml:space="preserve"> analyzing effects and infeasible alternatives far afield of the project before it. </w:t>
      </w:r>
      <w:r w:rsidRPr="008C0F6C">
        <w:rPr>
          <w:rStyle w:val="StyleUnderline"/>
        </w:rPr>
        <w:t xml:space="preserve">The Court rightly identified </w:t>
      </w:r>
      <w:r w:rsidRPr="008C0F6C">
        <w:rPr>
          <w:rStyle w:val="Emphasis"/>
        </w:rPr>
        <w:t>NEPA litigation</w:t>
      </w:r>
      <w:r w:rsidRPr="008C0F6C">
        <w:rPr>
          <w:rStyle w:val="StyleUnderline"/>
        </w:rPr>
        <w:t xml:space="preserve"> as </w:t>
      </w:r>
      <w:r w:rsidRPr="008C0F6C">
        <w:rPr>
          <w:rStyle w:val="StyleUnderline"/>
          <w:highlight w:val="yellow"/>
        </w:rPr>
        <w:t xml:space="preserve">a </w:t>
      </w:r>
      <w:r w:rsidRPr="008C0F6C">
        <w:rPr>
          <w:rStyle w:val="Emphasis"/>
          <w:highlight w:val="yellow"/>
        </w:rPr>
        <w:t>major cause</w:t>
      </w:r>
      <w:r w:rsidRPr="008C0F6C">
        <w:rPr>
          <w:rStyle w:val="StyleUnderline"/>
          <w:highlight w:val="yellow"/>
        </w:rPr>
        <w:t xml:space="preserve"> of delaying</w:t>
      </w:r>
      <w:r w:rsidRPr="008C0F6C">
        <w:rPr>
          <w:rStyle w:val="StyleUnderline"/>
        </w:rPr>
        <w:t xml:space="preserve"> and </w:t>
      </w:r>
      <w:r w:rsidRPr="008C0F6C">
        <w:rPr>
          <w:rStyle w:val="Emphasis"/>
        </w:rPr>
        <w:t xml:space="preserve">denying needed infrastructure </w:t>
      </w:r>
      <w:r w:rsidRPr="008C0F6C">
        <w:rPr>
          <w:rStyle w:val="Emphasis"/>
          <w:highlight w:val="yellow"/>
        </w:rPr>
        <w:t>projects</w:t>
      </w:r>
      <w:r w:rsidRPr="008C0F6C">
        <w:rPr>
          <w:sz w:val="16"/>
        </w:rPr>
        <w:t xml:space="preserve">. It made clear that courts must defer to agency expertise. All nine Justices agreed loud and clear: </w:t>
      </w:r>
      <w:r w:rsidRPr="008C0F6C">
        <w:rPr>
          <w:rStyle w:val="StyleUnderline"/>
          <w:highlight w:val="yellow"/>
        </w:rPr>
        <w:t xml:space="preserve">we </w:t>
      </w:r>
      <w:r w:rsidRPr="008C0F6C">
        <w:rPr>
          <w:rStyle w:val="Emphasis"/>
          <w:sz w:val="28"/>
          <w:szCs w:val="28"/>
          <w:highlight w:val="yellow"/>
        </w:rPr>
        <w:t>can’t go back</w:t>
      </w:r>
      <w:r w:rsidRPr="008C0F6C">
        <w:rPr>
          <w:rStyle w:val="StyleUnderline"/>
          <w:sz w:val="28"/>
          <w:szCs w:val="28"/>
          <w:highlight w:val="yellow"/>
        </w:rPr>
        <w:t xml:space="preserve"> </w:t>
      </w:r>
      <w:r w:rsidRPr="008C0F6C">
        <w:rPr>
          <w:rStyle w:val="StyleUnderline"/>
          <w:highlight w:val="yellow"/>
        </w:rPr>
        <w:t xml:space="preserve">to the </w:t>
      </w:r>
      <w:r w:rsidRPr="008C0F6C">
        <w:rPr>
          <w:rStyle w:val="Emphasis"/>
          <w:highlight w:val="yellow"/>
        </w:rPr>
        <w:t>old</w:t>
      </w:r>
      <w:r w:rsidRPr="008C0F6C">
        <w:rPr>
          <w:rStyle w:val="Emphasis"/>
        </w:rPr>
        <w:t>, endless-</w:t>
      </w:r>
      <w:r w:rsidRPr="008C0F6C">
        <w:rPr>
          <w:rStyle w:val="Emphasis"/>
          <w:highlight w:val="yellow"/>
        </w:rPr>
        <w:t>delay</w:t>
      </w:r>
      <w:r w:rsidRPr="008C0F6C">
        <w:rPr>
          <w:rStyle w:val="StyleUnderline"/>
          <w:highlight w:val="yellow"/>
        </w:rPr>
        <w:t xml:space="preserve"> way</w:t>
      </w:r>
      <w:r w:rsidRPr="008C0F6C">
        <w:rPr>
          <w:rStyle w:val="StyleUnderline"/>
        </w:rPr>
        <w:t xml:space="preserve"> of doing things.</w:t>
      </w:r>
    </w:p>
    <w:p w14:paraId="2C9EADE6" w14:textId="77777777" w:rsidR="002868FA" w:rsidRPr="008C0F6C" w:rsidRDefault="002868FA" w:rsidP="002868FA">
      <w:pPr>
        <w:rPr>
          <w:sz w:val="16"/>
        </w:rPr>
      </w:pPr>
      <w:r w:rsidRPr="008C0F6C">
        <w:rPr>
          <w:rStyle w:val="StyleUnderline"/>
          <w:highlight w:val="yellow"/>
        </w:rPr>
        <w:t>Congress and the Judiciary</w:t>
      </w:r>
      <w:r w:rsidRPr="008C0F6C">
        <w:rPr>
          <w:sz w:val="16"/>
        </w:rPr>
        <w:t xml:space="preserve"> also </w:t>
      </w:r>
      <w:r w:rsidRPr="008C0F6C">
        <w:rPr>
          <w:rStyle w:val="StyleUnderline"/>
        </w:rPr>
        <w:t>have</w:t>
      </w:r>
      <w:r w:rsidRPr="008C0F6C">
        <w:rPr>
          <w:sz w:val="16"/>
        </w:rPr>
        <w:t xml:space="preserve"> some </w:t>
      </w:r>
      <w:r w:rsidRPr="008C0F6C">
        <w:rPr>
          <w:rStyle w:val="StyleUnderline"/>
        </w:rPr>
        <w:t>choices</w:t>
      </w:r>
      <w:r w:rsidRPr="008C0F6C">
        <w:rPr>
          <w:sz w:val="16"/>
        </w:rPr>
        <w:t xml:space="preserve">. </w:t>
      </w:r>
      <w:r w:rsidRPr="008C0F6C">
        <w:rPr>
          <w:rStyle w:val="Emphasis"/>
          <w:sz w:val="28"/>
          <w:szCs w:val="28"/>
        </w:rPr>
        <w:t xml:space="preserve">They </w:t>
      </w:r>
      <w:r w:rsidRPr="008C0F6C">
        <w:rPr>
          <w:rStyle w:val="Emphasis"/>
          <w:sz w:val="28"/>
          <w:szCs w:val="28"/>
          <w:highlight w:val="yellow"/>
        </w:rPr>
        <w:t>can support the</w:t>
      </w:r>
      <w:r w:rsidRPr="008C0F6C">
        <w:rPr>
          <w:rStyle w:val="Emphasis"/>
          <w:sz w:val="28"/>
          <w:szCs w:val="28"/>
        </w:rPr>
        <w:t xml:space="preserve"> democratically </w:t>
      </w:r>
      <w:r w:rsidRPr="008C0F6C">
        <w:rPr>
          <w:rStyle w:val="Emphasis"/>
          <w:sz w:val="28"/>
          <w:szCs w:val="28"/>
          <w:highlight w:val="yellow"/>
        </w:rPr>
        <w:t>elected Administration’s work</w:t>
      </w:r>
      <w:r w:rsidRPr="008C0F6C">
        <w:rPr>
          <w:sz w:val="16"/>
          <w:szCs w:val="28"/>
        </w:rPr>
        <w:t xml:space="preserve"> </w:t>
      </w:r>
      <w:r w:rsidRPr="008C0F6C">
        <w:rPr>
          <w:sz w:val="16"/>
        </w:rPr>
        <w:t xml:space="preserve">and support the authorization of dearly-needed projects, </w:t>
      </w:r>
      <w:r w:rsidRPr="008C0F6C">
        <w:rPr>
          <w:rStyle w:val="StyleUnderline"/>
          <w:highlight w:val="yellow"/>
        </w:rPr>
        <w:t>or</w:t>
      </w:r>
      <w:r w:rsidRPr="008C0F6C">
        <w:rPr>
          <w:rStyle w:val="StyleUnderline"/>
        </w:rPr>
        <w:t xml:space="preserve"> they can</w:t>
      </w:r>
      <w:r w:rsidRPr="008C0F6C">
        <w:rPr>
          <w:sz w:val="16"/>
        </w:rPr>
        <w:t xml:space="preserve"> reject additional, appropriate reforms, and </w:t>
      </w:r>
      <w:r w:rsidRPr="008C0F6C">
        <w:rPr>
          <w:rStyle w:val="Emphasis"/>
          <w:highlight w:val="yellow"/>
        </w:rPr>
        <w:t>cede power</w:t>
      </w:r>
      <w:r w:rsidRPr="008C0F6C">
        <w:rPr>
          <w:sz w:val="16"/>
          <w:highlight w:val="yellow"/>
        </w:rPr>
        <w:t xml:space="preserve"> </w:t>
      </w:r>
      <w:r w:rsidRPr="008C0F6C">
        <w:rPr>
          <w:rStyle w:val="StyleUnderline"/>
          <w:highlight w:val="yellow"/>
        </w:rPr>
        <w:t>to</w:t>
      </w:r>
      <w:r w:rsidRPr="008C0F6C">
        <w:rPr>
          <w:sz w:val="16"/>
        </w:rPr>
        <w:t xml:space="preserve"> </w:t>
      </w:r>
      <w:r w:rsidRPr="008C0F6C">
        <w:rPr>
          <w:rStyle w:val="Emphasis"/>
          <w:sz w:val="28"/>
          <w:szCs w:val="28"/>
        </w:rPr>
        <w:t xml:space="preserve">cynical litigants and their </w:t>
      </w:r>
      <w:r w:rsidRPr="008C0F6C">
        <w:rPr>
          <w:rStyle w:val="Emphasis"/>
          <w:sz w:val="28"/>
          <w:szCs w:val="28"/>
          <w:highlight w:val="yellow"/>
        </w:rPr>
        <w:t>lawyers</w:t>
      </w:r>
      <w:r w:rsidRPr="008C0F6C">
        <w:rPr>
          <w:sz w:val="16"/>
        </w:rPr>
        <w:t>. Following President Trump’s example, Congress should pass further beneficial corrections to the permitting process, and lower courts should follow the Supreme Court’s Seven County command: “the central principle of judicial review in NEPA cases is deference.”</w:t>
      </w:r>
    </w:p>
    <w:p w14:paraId="5E821350" w14:textId="77777777" w:rsidR="002868FA" w:rsidRPr="008C0F6C" w:rsidRDefault="002868FA" w:rsidP="002868FA">
      <w:pPr>
        <w:rPr>
          <w:sz w:val="16"/>
        </w:rPr>
      </w:pPr>
      <w:r w:rsidRPr="008C0F6C">
        <w:rPr>
          <w:sz w:val="16"/>
        </w:rPr>
        <w:t xml:space="preserve">While some decision points to fix the NEPA process are left to Congress and the Judiciary, President </w:t>
      </w:r>
      <w:r w:rsidRPr="008C0F6C">
        <w:rPr>
          <w:rStyle w:val="StyleUnderline"/>
          <w:highlight w:val="yellow"/>
        </w:rPr>
        <w:t xml:space="preserve">Trump is </w:t>
      </w:r>
      <w:r w:rsidRPr="008C0F6C">
        <w:rPr>
          <w:rStyle w:val="Emphasis"/>
          <w:highlight w:val="yellow"/>
        </w:rPr>
        <w:t>leading a bold vision</w:t>
      </w:r>
      <w:r w:rsidRPr="008C0F6C">
        <w:rPr>
          <w:sz w:val="16"/>
          <w:highlight w:val="yellow"/>
        </w:rPr>
        <w:t xml:space="preserve"> </w:t>
      </w:r>
      <w:r w:rsidRPr="008C0F6C">
        <w:rPr>
          <w:rStyle w:val="StyleUnderline"/>
          <w:highlight w:val="yellow"/>
        </w:rPr>
        <w:t>to</w:t>
      </w:r>
      <w:r w:rsidRPr="008C0F6C">
        <w:rPr>
          <w:rStyle w:val="StyleUnderline"/>
        </w:rPr>
        <w:t xml:space="preserve"> further </w:t>
      </w:r>
      <w:r w:rsidRPr="008C0F6C">
        <w:rPr>
          <w:rStyle w:val="Emphasis"/>
          <w:highlight w:val="yellow"/>
        </w:rPr>
        <w:t>modernize</w:t>
      </w:r>
      <w:r w:rsidRPr="008C0F6C">
        <w:rPr>
          <w:rStyle w:val="Emphasis"/>
        </w:rPr>
        <w:t xml:space="preserve"> the </w:t>
      </w:r>
      <w:r w:rsidRPr="008C0F6C">
        <w:rPr>
          <w:rStyle w:val="Emphasis"/>
          <w:highlight w:val="yellow"/>
        </w:rPr>
        <w:t>permitting</w:t>
      </w:r>
      <w:r w:rsidRPr="008C0F6C">
        <w:rPr>
          <w:rStyle w:val="Emphasis"/>
        </w:rPr>
        <w:t xml:space="preserve"> process</w:t>
      </w:r>
      <w:r w:rsidRPr="008C0F6C">
        <w:rPr>
          <w:sz w:val="16"/>
        </w:rPr>
        <w:t xml:space="preserve"> </w:t>
      </w:r>
      <w:r w:rsidRPr="008C0F6C">
        <w:rPr>
          <w:rStyle w:val="StyleUnderline"/>
          <w:highlight w:val="yellow"/>
        </w:rPr>
        <w:t>and</w:t>
      </w:r>
      <w:r w:rsidRPr="008C0F6C">
        <w:rPr>
          <w:rStyle w:val="StyleUnderline"/>
        </w:rPr>
        <w:t xml:space="preserve"> </w:t>
      </w:r>
      <w:r w:rsidRPr="008C0F6C">
        <w:rPr>
          <w:rStyle w:val="Emphasis"/>
          <w:sz w:val="28"/>
          <w:szCs w:val="28"/>
        </w:rPr>
        <w:t xml:space="preserve">rapidly </w:t>
      </w:r>
      <w:r w:rsidRPr="008C0F6C">
        <w:rPr>
          <w:rStyle w:val="Emphasis"/>
          <w:sz w:val="28"/>
          <w:szCs w:val="28"/>
          <w:highlight w:val="yellow"/>
        </w:rPr>
        <w:t>deregulate so we can start building</w:t>
      </w:r>
      <w:r w:rsidRPr="008C0F6C">
        <w:rPr>
          <w:rStyle w:val="Emphasis"/>
          <w:sz w:val="28"/>
          <w:szCs w:val="28"/>
        </w:rPr>
        <w:t xml:space="preserve"> now</w:t>
      </w:r>
      <w:r w:rsidRPr="008C0F6C">
        <w:rPr>
          <w:sz w:val="16"/>
        </w:rPr>
        <w:t xml:space="preserve">. This vision reflects a simple truth: </w:t>
      </w:r>
      <w:r w:rsidRPr="008C0F6C">
        <w:rPr>
          <w:rStyle w:val="StyleUnderline"/>
        </w:rPr>
        <w:t xml:space="preserve">while China </w:t>
      </w:r>
      <w:r w:rsidRPr="008C0F6C">
        <w:rPr>
          <w:rStyle w:val="Emphasis"/>
        </w:rPr>
        <w:t>breaks ground</w:t>
      </w:r>
      <w:r w:rsidRPr="008C0F6C">
        <w:rPr>
          <w:rStyle w:val="StyleUnderline"/>
        </w:rPr>
        <w:t xml:space="preserve"> on </w:t>
      </w:r>
      <w:r w:rsidRPr="008C0F6C">
        <w:rPr>
          <w:rStyle w:val="Emphasis"/>
        </w:rPr>
        <w:t>critical infrastructure</w:t>
      </w:r>
      <w:r w:rsidRPr="008C0F6C">
        <w:rPr>
          <w:rStyle w:val="StyleUnderline"/>
        </w:rPr>
        <w:t>,</w:t>
      </w:r>
      <w:r w:rsidRPr="008C0F6C">
        <w:rPr>
          <w:sz w:val="16"/>
        </w:rPr>
        <w:t xml:space="preserve"> </w:t>
      </w:r>
      <w:r w:rsidRPr="008C0F6C">
        <w:rPr>
          <w:rStyle w:val="StyleUnderline"/>
        </w:rPr>
        <w:t xml:space="preserve">the U.S. </w:t>
      </w:r>
      <w:r w:rsidRPr="008C0F6C">
        <w:rPr>
          <w:rStyle w:val="Emphasis"/>
        </w:rPr>
        <w:t>can’t be stuck</w:t>
      </w:r>
      <w:r w:rsidRPr="008C0F6C">
        <w:rPr>
          <w:rStyle w:val="StyleUnderline"/>
        </w:rPr>
        <w:t xml:space="preserve"> doing </w:t>
      </w:r>
      <w:r w:rsidRPr="008C0F6C">
        <w:rPr>
          <w:rStyle w:val="Emphasis"/>
        </w:rPr>
        <w:t>paperwork</w:t>
      </w:r>
      <w:r w:rsidRPr="008C0F6C">
        <w:rPr>
          <w:sz w:val="16"/>
        </w:rPr>
        <w:t xml:space="preserve">. To this end, </w:t>
      </w:r>
      <w:r w:rsidRPr="008C0F6C">
        <w:rPr>
          <w:rStyle w:val="StyleUnderline"/>
          <w:highlight w:val="yellow"/>
        </w:rPr>
        <w:t xml:space="preserve">the administration is </w:t>
      </w:r>
      <w:r w:rsidRPr="008C0F6C">
        <w:rPr>
          <w:rStyle w:val="Emphasis"/>
          <w:sz w:val="28"/>
          <w:szCs w:val="28"/>
          <w:highlight w:val="yellow"/>
        </w:rPr>
        <w:t>tirelessly working on</w:t>
      </w:r>
      <w:r w:rsidRPr="008C0F6C">
        <w:rPr>
          <w:rStyle w:val="Emphasis"/>
          <w:sz w:val="28"/>
          <w:szCs w:val="28"/>
        </w:rPr>
        <w:t xml:space="preserve"> other </w:t>
      </w:r>
      <w:r w:rsidRPr="008C0F6C">
        <w:rPr>
          <w:rStyle w:val="Emphasis"/>
          <w:sz w:val="28"/>
          <w:szCs w:val="28"/>
          <w:highlight w:val="yellow"/>
        </w:rPr>
        <w:t>areas to cut red tape</w:t>
      </w:r>
      <w:r w:rsidRPr="008C0F6C">
        <w:rPr>
          <w:sz w:val="16"/>
          <w:szCs w:val="28"/>
        </w:rPr>
        <w:t xml:space="preserve"> </w:t>
      </w:r>
      <w:r w:rsidRPr="008C0F6C">
        <w:rPr>
          <w:sz w:val="16"/>
        </w:rPr>
        <w:t>while fostering exceptional stewardship of the environment.</w:t>
      </w:r>
    </w:p>
    <w:p w14:paraId="3F2BDE32" w14:textId="77777777" w:rsidR="002868FA" w:rsidRDefault="002868FA" w:rsidP="002868FA"/>
    <w:p w14:paraId="10F800DB" w14:textId="77777777" w:rsidR="002868FA" w:rsidRDefault="002868FA" w:rsidP="002868FA">
      <w:pPr>
        <w:pStyle w:val="Heading4"/>
      </w:pPr>
      <w:r>
        <w:t xml:space="preserve">Specifically, </w:t>
      </w:r>
      <w:r w:rsidRPr="00B65CFA">
        <w:rPr>
          <w:u w:val="single"/>
        </w:rPr>
        <w:t>EVs</w:t>
      </w:r>
      <w:r>
        <w:t>.</w:t>
      </w:r>
    </w:p>
    <w:p w14:paraId="15457920" w14:textId="77777777" w:rsidR="002868FA" w:rsidRPr="00B65CFA" w:rsidRDefault="002868FA" w:rsidP="002868FA">
      <w:r>
        <w:t xml:space="preserve">Mike </w:t>
      </w:r>
      <w:r w:rsidRPr="00B65CFA">
        <w:rPr>
          <w:rStyle w:val="Style13ptBold"/>
        </w:rPr>
        <w:t>Lee 25</w:t>
      </w:r>
      <w:r>
        <w:t>, covers the intersection of transportation and climate change for E&amp;E News, formerly was an energy reporter for Bloomberg News, “Duffy pushes for faster permitting in next highway bill”, https://www.eenews.net/articles/duffy-pushes-for-faster-permitting-in-next-highway-bill-2/</w:t>
      </w:r>
    </w:p>
    <w:p w14:paraId="25447082" w14:textId="77777777" w:rsidR="002868FA" w:rsidRPr="00B65CFA" w:rsidRDefault="002868FA" w:rsidP="002868FA">
      <w:pPr>
        <w:rPr>
          <w:sz w:val="16"/>
        </w:rPr>
      </w:pPr>
      <w:r w:rsidRPr="00B65CFA">
        <w:rPr>
          <w:rStyle w:val="StyleUnderline"/>
        </w:rPr>
        <w:t>Transportation Secretary</w:t>
      </w:r>
      <w:r w:rsidRPr="00B65CFA">
        <w:rPr>
          <w:sz w:val="16"/>
        </w:rPr>
        <w:t xml:space="preserve"> Sean </w:t>
      </w:r>
      <w:r w:rsidRPr="00B65CFA">
        <w:rPr>
          <w:rStyle w:val="StyleUnderline"/>
        </w:rPr>
        <w:t>Duffy</w:t>
      </w:r>
      <w:r w:rsidRPr="00B65CFA">
        <w:rPr>
          <w:sz w:val="16"/>
        </w:rPr>
        <w:t xml:space="preserve"> said he </w:t>
      </w:r>
      <w:r w:rsidRPr="00B65CFA">
        <w:rPr>
          <w:rStyle w:val="StyleUnderline"/>
        </w:rPr>
        <w:t>wants</w:t>
      </w:r>
      <w:r w:rsidRPr="00B65CFA">
        <w:rPr>
          <w:sz w:val="16"/>
        </w:rPr>
        <w:t xml:space="preserve"> to work with Congress on </w:t>
      </w:r>
      <w:r w:rsidRPr="00B65CFA">
        <w:rPr>
          <w:rStyle w:val="Emphasis"/>
        </w:rPr>
        <w:t>permitting changes</w:t>
      </w:r>
      <w:r w:rsidRPr="00B65CFA">
        <w:rPr>
          <w:sz w:val="16"/>
        </w:rPr>
        <w:t xml:space="preserve"> in the next surface transportation bill, </w:t>
      </w:r>
      <w:r w:rsidRPr="00B65CFA">
        <w:rPr>
          <w:rStyle w:val="StyleUnderline"/>
        </w:rPr>
        <w:t xml:space="preserve">saying </w:t>
      </w:r>
      <w:r w:rsidRPr="00B65CFA">
        <w:rPr>
          <w:rStyle w:val="StyleUnderline"/>
          <w:highlight w:val="yellow"/>
        </w:rPr>
        <w:t xml:space="preserve">the </w:t>
      </w:r>
      <w:r w:rsidRPr="00B65CFA">
        <w:rPr>
          <w:rStyle w:val="Emphasis"/>
          <w:highlight w:val="yellow"/>
        </w:rPr>
        <w:t>current system</w:t>
      </w:r>
      <w:r w:rsidRPr="00B65CFA">
        <w:rPr>
          <w:rStyle w:val="StyleUnderline"/>
        </w:rPr>
        <w:t xml:space="preserve"> of environmental reviews </w:t>
      </w:r>
      <w:r w:rsidRPr="00B65CFA">
        <w:rPr>
          <w:rStyle w:val="StyleUnderline"/>
          <w:highlight w:val="yellow"/>
        </w:rPr>
        <w:t xml:space="preserve">is contributing to the </w:t>
      </w:r>
      <w:r w:rsidRPr="00B65CFA">
        <w:rPr>
          <w:rStyle w:val="Emphasis"/>
          <w:highlight w:val="yellow"/>
        </w:rPr>
        <w:t>logjam</w:t>
      </w:r>
      <w:r w:rsidRPr="00B65CFA">
        <w:rPr>
          <w:rStyle w:val="StyleUnderline"/>
          <w:highlight w:val="yellow"/>
        </w:rPr>
        <w:t xml:space="preserve"> of</w:t>
      </w:r>
      <w:r w:rsidRPr="00B65CFA">
        <w:rPr>
          <w:sz w:val="16"/>
        </w:rPr>
        <w:t xml:space="preserve"> federally funded </w:t>
      </w:r>
      <w:r w:rsidRPr="00B65CFA">
        <w:rPr>
          <w:rStyle w:val="Emphasis"/>
          <w:highlight w:val="yellow"/>
        </w:rPr>
        <w:t>projects</w:t>
      </w:r>
      <w:r w:rsidRPr="00B65CFA">
        <w:rPr>
          <w:sz w:val="16"/>
        </w:rPr>
        <w:t>.</w:t>
      </w:r>
    </w:p>
    <w:p w14:paraId="4D9CE153" w14:textId="77777777" w:rsidR="002868FA" w:rsidRPr="00B65CFA" w:rsidRDefault="002868FA" w:rsidP="002868FA">
      <w:pPr>
        <w:rPr>
          <w:sz w:val="16"/>
        </w:rPr>
      </w:pPr>
      <w:r w:rsidRPr="00B65CFA">
        <w:rPr>
          <w:rStyle w:val="StyleUnderline"/>
          <w:highlight w:val="yellow"/>
        </w:rPr>
        <w:t xml:space="preserve">About </w:t>
      </w:r>
      <w:r w:rsidRPr="00B65CFA">
        <w:rPr>
          <w:rStyle w:val="Emphasis"/>
          <w:highlight w:val="yellow"/>
        </w:rPr>
        <w:t>3,200 projects</w:t>
      </w:r>
      <w:r w:rsidRPr="00B65CFA">
        <w:rPr>
          <w:sz w:val="16"/>
        </w:rPr>
        <w:t xml:space="preserve"> </w:t>
      </w:r>
      <w:r w:rsidRPr="00B65CFA">
        <w:rPr>
          <w:rStyle w:val="StyleUnderline"/>
        </w:rPr>
        <w:t xml:space="preserve">from the 2021 bipartisan infrastructure law </w:t>
      </w:r>
      <w:r w:rsidRPr="00B65CFA">
        <w:rPr>
          <w:rStyle w:val="StyleUnderline"/>
          <w:highlight w:val="yellow"/>
        </w:rPr>
        <w:t xml:space="preserve">have been </w:t>
      </w:r>
      <w:r w:rsidRPr="00B65CFA">
        <w:rPr>
          <w:rStyle w:val="Emphasis"/>
          <w:highlight w:val="yellow"/>
        </w:rPr>
        <w:t>announced</w:t>
      </w:r>
      <w:r w:rsidRPr="00B65CFA">
        <w:rPr>
          <w:sz w:val="16"/>
          <w:highlight w:val="yellow"/>
        </w:rPr>
        <w:t xml:space="preserve"> </w:t>
      </w:r>
      <w:r w:rsidRPr="00B65CFA">
        <w:rPr>
          <w:rStyle w:val="StyleUnderline"/>
          <w:highlight w:val="yellow"/>
        </w:rPr>
        <w:t>but</w:t>
      </w:r>
      <w:r w:rsidRPr="00B65CFA">
        <w:rPr>
          <w:sz w:val="16"/>
          <w:highlight w:val="yellow"/>
        </w:rPr>
        <w:t xml:space="preserve"> </w:t>
      </w:r>
      <w:r w:rsidRPr="00B65CFA">
        <w:rPr>
          <w:rStyle w:val="StyleUnderline"/>
          <w:highlight w:val="yellow"/>
        </w:rPr>
        <w:t>can’t get</w:t>
      </w:r>
      <w:r w:rsidRPr="00B65CFA">
        <w:rPr>
          <w:sz w:val="16"/>
          <w:highlight w:val="yellow"/>
        </w:rPr>
        <w:t xml:space="preserve"> </w:t>
      </w:r>
      <w:r w:rsidRPr="00B65CFA">
        <w:rPr>
          <w:rStyle w:val="Emphasis"/>
          <w:highlight w:val="yellow"/>
        </w:rPr>
        <w:t>started</w:t>
      </w:r>
      <w:r w:rsidRPr="00B65CFA">
        <w:rPr>
          <w:sz w:val="16"/>
        </w:rPr>
        <w:t xml:space="preserve"> </w:t>
      </w:r>
      <w:r w:rsidRPr="00B65CFA">
        <w:rPr>
          <w:rStyle w:val="StyleUnderline"/>
        </w:rPr>
        <w:t xml:space="preserve">because the Department of Transportation hasn’t signed </w:t>
      </w:r>
      <w:r w:rsidRPr="00B65CFA">
        <w:rPr>
          <w:rStyle w:val="Emphasis"/>
        </w:rPr>
        <w:t>funding agreements</w:t>
      </w:r>
      <w:r w:rsidRPr="00B65CFA">
        <w:rPr>
          <w:sz w:val="16"/>
        </w:rPr>
        <w:t xml:space="preserve"> </w:t>
      </w:r>
      <w:r w:rsidRPr="00B65CFA">
        <w:rPr>
          <w:rStyle w:val="StyleUnderline"/>
        </w:rPr>
        <w:t>with local sponsors</w:t>
      </w:r>
      <w:r w:rsidRPr="00B65CFA">
        <w:rPr>
          <w:sz w:val="16"/>
        </w:rPr>
        <w:t>, Duffy said Wednesday at a hearing of the Senate Environment and Public Works Committee.</w:t>
      </w:r>
    </w:p>
    <w:p w14:paraId="167D0C8A" w14:textId="77777777" w:rsidR="002868FA" w:rsidRPr="00B65CFA" w:rsidRDefault="002868FA" w:rsidP="002868FA">
      <w:pPr>
        <w:rPr>
          <w:sz w:val="16"/>
        </w:rPr>
      </w:pPr>
      <w:r w:rsidRPr="00B65CFA">
        <w:rPr>
          <w:sz w:val="16"/>
        </w:rPr>
        <w:t xml:space="preserve">Most of </w:t>
      </w:r>
      <w:r w:rsidRPr="00B65CFA">
        <w:rPr>
          <w:rStyle w:val="StyleUnderline"/>
        </w:rPr>
        <w:t xml:space="preserve">the backlogged projects are </w:t>
      </w:r>
      <w:r w:rsidRPr="00B65CFA">
        <w:rPr>
          <w:rStyle w:val="Emphasis"/>
        </w:rPr>
        <w:t>under review</w:t>
      </w:r>
      <w:r w:rsidRPr="00B65CFA">
        <w:rPr>
          <w:sz w:val="16"/>
        </w:rPr>
        <w:t xml:space="preserve"> to make sure they meet the administration’s own criteria, but Duffy said the </w:t>
      </w:r>
      <w:r w:rsidRPr="00B65CFA">
        <w:rPr>
          <w:rStyle w:val="Emphasis"/>
          <w:highlight w:val="yellow"/>
        </w:rPr>
        <w:t>N</w:t>
      </w:r>
      <w:r w:rsidRPr="00B65CFA">
        <w:rPr>
          <w:sz w:val="16"/>
        </w:rPr>
        <w:t xml:space="preserve">ational </w:t>
      </w:r>
      <w:r w:rsidRPr="00B65CFA">
        <w:rPr>
          <w:rStyle w:val="Emphasis"/>
          <w:highlight w:val="yellow"/>
        </w:rPr>
        <w:t>E</w:t>
      </w:r>
      <w:r w:rsidRPr="00B65CFA">
        <w:rPr>
          <w:sz w:val="16"/>
        </w:rPr>
        <w:t xml:space="preserve">nvironmental </w:t>
      </w:r>
      <w:r w:rsidRPr="00B65CFA">
        <w:rPr>
          <w:rStyle w:val="Emphasis"/>
          <w:highlight w:val="yellow"/>
        </w:rPr>
        <w:t>P</w:t>
      </w:r>
      <w:r w:rsidRPr="00B65CFA">
        <w:rPr>
          <w:sz w:val="16"/>
        </w:rPr>
        <w:t xml:space="preserve">olicy </w:t>
      </w:r>
      <w:r w:rsidRPr="00B65CFA">
        <w:rPr>
          <w:rStyle w:val="Emphasis"/>
          <w:highlight w:val="yellow"/>
        </w:rPr>
        <w:t>A</w:t>
      </w:r>
      <w:r w:rsidRPr="00B65CFA">
        <w:rPr>
          <w:sz w:val="16"/>
        </w:rPr>
        <w:t xml:space="preserve">ct </w:t>
      </w:r>
      <w:r w:rsidRPr="00B65CFA">
        <w:rPr>
          <w:rStyle w:val="StyleUnderline"/>
          <w:highlight w:val="yellow"/>
        </w:rPr>
        <w:t>is a</w:t>
      </w:r>
      <w:r w:rsidRPr="00B65CFA">
        <w:rPr>
          <w:sz w:val="16"/>
        </w:rPr>
        <w:t xml:space="preserve">nother </w:t>
      </w:r>
      <w:r w:rsidRPr="00B65CFA">
        <w:rPr>
          <w:rStyle w:val="Emphasis"/>
          <w:highlight w:val="yellow"/>
        </w:rPr>
        <w:t>source of delays.</w:t>
      </w:r>
    </w:p>
    <w:p w14:paraId="5656C660" w14:textId="77777777" w:rsidR="002868FA" w:rsidRPr="00B65CFA" w:rsidRDefault="002868FA" w:rsidP="002868FA">
      <w:pPr>
        <w:rPr>
          <w:sz w:val="16"/>
        </w:rPr>
      </w:pPr>
      <w:r w:rsidRPr="00B65CFA">
        <w:rPr>
          <w:rStyle w:val="StyleUnderline"/>
        </w:rPr>
        <w:t xml:space="preserve">Those </w:t>
      </w:r>
      <w:r w:rsidRPr="00B65CFA">
        <w:rPr>
          <w:rStyle w:val="Emphasis"/>
          <w:highlight w:val="yellow"/>
        </w:rPr>
        <w:t>delays</w:t>
      </w:r>
      <w:r w:rsidRPr="00B65CFA">
        <w:rPr>
          <w:rStyle w:val="StyleUnderline"/>
          <w:highlight w:val="yellow"/>
        </w:rPr>
        <w:t xml:space="preserve"> have </w:t>
      </w:r>
      <w:r w:rsidRPr="00B65CFA">
        <w:rPr>
          <w:rStyle w:val="Emphasis"/>
          <w:highlight w:val="yellow"/>
        </w:rPr>
        <w:t>affected</w:t>
      </w:r>
      <w:r w:rsidRPr="00B65CFA">
        <w:rPr>
          <w:rStyle w:val="StyleUnderline"/>
        </w:rPr>
        <w:t xml:space="preserve"> Democratic</w:t>
      </w:r>
      <w:r w:rsidRPr="00B65CFA">
        <w:rPr>
          <w:sz w:val="16"/>
        </w:rPr>
        <w:t xml:space="preserve"> </w:t>
      </w:r>
      <w:r w:rsidRPr="00B65CFA">
        <w:rPr>
          <w:rStyle w:val="Emphasis"/>
          <w:highlight w:val="yellow"/>
        </w:rPr>
        <w:t>priorities</w:t>
      </w:r>
      <w:r w:rsidRPr="00B65CFA">
        <w:rPr>
          <w:sz w:val="16"/>
          <w:highlight w:val="yellow"/>
        </w:rPr>
        <w:t xml:space="preserve"> </w:t>
      </w:r>
      <w:r w:rsidRPr="00B65CFA">
        <w:rPr>
          <w:rStyle w:val="StyleUnderline"/>
          <w:highlight w:val="yellow"/>
        </w:rPr>
        <w:t xml:space="preserve">like </w:t>
      </w:r>
      <w:r w:rsidRPr="00B65CFA">
        <w:rPr>
          <w:rStyle w:val="Emphasis"/>
          <w:sz w:val="28"/>
          <w:szCs w:val="28"/>
          <w:highlight w:val="yellow"/>
        </w:rPr>
        <w:t>electric-vehicle charging</w:t>
      </w:r>
      <w:r w:rsidRPr="00B65CFA">
        <w:rPr>
          <w:sz w:val="16"/>
          <w:highlight w:val="yellow"/>
        </w:rPr>
        <w:t xml:space="preserve">, </w:t>
      </w:r>
      <w:r w:rsidRPr="00B65CFA">
        <w:rPr>
          <w:rStyle w:val="StyleUnderline"/>
          <w:highlight w:val="yellow"/>
        </w:rPr>
        <w:t>along with</w:t>
      </w:r>
      <w:r w:rsidRPr="00B65CFA">
        <w:rPr>
          <w:sz w:val="16"/>
        </w:rPr>
        <w:t xml:space="preserve"> roads, bridges and </w:t>
      </w:r>
      <w:r w:rsidRPr="00B65CFA">
        <w:rPr>
          <w:rStyle w:val="StyleUnderline"/>
          <w:highlight w:val="yellow"/>
        </w:rPr>
        <w:t>transit projects</w:t>
      </w:r>
      <w:r w:rsidRPr="00B65CFA">
        <w:rPr>
          <w:sz w:val="16"/>
        </w:rPr>
        <w:t>. That’s a big reason many Democrats on Capitol Hill have been increasingly willing to engage on permitting law changes.</w:t>
      </w:r>
    </w:p>
    <w:p w14:paraId="5A052C36" w14:textId="77777777" w:rsidR="002868FA" w:rsidRPr="00B65CFA" w:rsidRDefault="002868FA" w:rsidP="002868FA"/>
    <w:p w14:paraId="137DFD92" w14:textId="77777777" w:rsidR="002868FA" w:rsidRPr="006439DF" w:rsidRDefault="002868FA" w:rsidP="002868FA">
      <w:pPr>
        <w:pStyle w:val="Heading4"/>
      </w:pPr>
      <w:r>
        <w:t xml:space="preserve">Widespread adoption of </w:t>
      </w:r>
      <w:r w:rsidRPr="006439DF">
        <w:rPr>
          <w:u w:val="single"/>
        </w:rPr>
        <w:t>EVs</w:t>
      </w:r>
      <w:r>
        <w:t xml:space="preserve"> solves </w:t>
      </w:r>
      <w:r w:rsidRPr="006439DF">
        <w:rPr>
          <w:u w:val="single"/>
        </w:rPr>
        <w:t>oil dependence</w:t>
      </w:r>
      <w:r>
        <w:t>.</w:t>
      </w:r>
    </w:p>
    <w:p w14:paraId="6375775E" w14:textId="77777777" w:rsidR="002868FA" w:rsidRDefault="002868FA" w:rsidP="002868FA">
      <w:r>
        <w:t xml:space="preserve">James </w:t>
      </w:r>
      <w:r w:rsidRPr="006439DF">
        <w:rPr>
          <w:rStyle w:val="Style13ptBold"/>
        </w:rPr>
        <w:t>Brock 25</w:t>
      </w:r>
      <w:r>
        <w:t>, Master Sergeant in the U.S. Air Force (ret.), former Program Manager at 4Front Solutions, Conelec Electronic Manufacturing, and Enterprise Electronic Corp, “Electric vehicles bolster national security and the economy”, https://www.theinvadingsea.com/2025/02/26/electric-vehicles-florida-ev-charging-national-security-us-economy-energy-independence/</w:t>
      </w:r>
    </w:p>
    <w:p w14:paraId="2C714D3B" w14:textId="77777777" w:rsidR="002868FA" w:rsidRPr="00B96481" w:rsidRDefault="002868FA" w:rsidP="002868FA">
      <w:pPr>
        <w:rPr>
          <w:rStyle w:val="StyleUnderline"/>
        </w:rPr>
      </w:pPr>
      <w:r w:rsidRPr="00B96481">
        <w:rPr>
          <w:sz w:val="16"/>
        </w:rPr>
        <w:t xml:space="preserve">As an Air Force veteran, I proudly served this nation. I’m pro-Constitution. I’m well-read and know and understand history. I’m also very much in favor of a free and competitive market. And I </w:t>
      </w:r>
      <w:r w:rsidRPr="008D0DD8">
        <w:rPr>
          <w:rStyle w:val="StyleUnderline"/>
          <w:highlight w:val="yellow"/>
        </w:rPr>
        <w:t>drive electric</w:t>
      </w:r>
      <w:r w:rsidRPr="00B96481">
        <w:rPr>
          <w:sz w:val="16"/>
        </w:rPr>
        <w:t xml:space="preserve"> for several reasons: </w:t>
      </w:r>
      <w:r w:rsidRPr="008D0DD8">
        <w:rPr>
          <w:rStyle w:val="StyleUnderline"/>
          <w:highlight w:val="yellow"/>
        </w:rPr>
        <w:t>to protect</w:t>
      </w:r>
      <w:r w:rsidRPr="00B96481">
        <w:rPr>
          <w:rStyle w:val="StyleUnderline"/>
        </w:rPr>
        <w:t xml:space="preserve"> </w:t>
      </w:r>
      <w:r w:rsidRPr="00B96481">
        <w:rPr>
          <w:rStyle w:val="Emphasis"/>
        </w:rPr>
        <w:t>national security</w:t>
      </w:r>
      <w:r w:rsidRPr="00B96481">
        <w:rPr>
          <w:sz w:val="16"/>
        </w:rPr>
        <w:t xml:space="preserve">, </w:t>
      </w:r>
      <w:r w:rsidRPr="00B96481">
        <w:rPr>
          <w:rStyle w:val="StyleUnderline"/>
        </w:rPr>
        <w:t xml:space="preserve">to achieve </w:t>
      </w:r>
      <w:r w:rsidRPr="008D0DD8">
        <w:rPr>
          <w:rStyle w:val="Emphasis"/>
          <w:highlight w:val="yellow"/>
        </w:rPr>
        <w:t>energy security</w:t>
      </w:r>
      <w:r w:rsidRPr="008D0DD8">
        <w:rPr>
          <w:rStyle w:val="StyleUnderline"/>
          <w:highlight w:val="yellow"/>
        </w:rPr>
        <w:t xml:space="preserve"> through </w:t>
      </w:r>
      <w:r w:rsidRPr="008D0DD8">
        <w:rPr>
          <w:rStyle w:val="Emphasis"/>
          <w:highlight w:val="yellow"/>
        </w:rPr>
        <w:t>independence from oil</w:t>
      </w:r>
      <w:r w:rsidRPr="00B96481">
        <w:rPr>
          <w:sz w:val="16"/>
        </w:rPr>
        <w:t xml:space="preserve">, </w:t>
      </w:r>
      <w:r w:rsidRPr="00B96481">
        <w:rPr>
          <w:rStyle w:val="StyleUnderline"/>
        </w:rPr>
        <w:t xml:space="preserve">to create American jobs in EV-related industries and to foster economic prosperity. </w:t>
      </w:r>
    </w:p>
    <w:p w14:paraId="11ACA27C" w14:textId="77777777" w:rsidR="002868FA" w:rsidRPr="00B96481" w:rsidRDefault="002868FA" w:rsidP="002868FA">
      <w:pPr>
        <w:rPr>
          <w:sz w:val="16"/>
        </w:rPr>
      </w:pPr>
      <w:r w:rsidRPr="00B96481">
        <w:rPr>
          <w:rStyle w:val="StyleUnderline"/>
        </w:rPr>
        <w:t>The</w:t>
      </w:r>
      <w:r w:rsidRPr="00B96481">
        <w:rPr>
          <w:sz w:val="16"/>
        </w:rPr>
        <w:t xml:space="preserve"> U.S. </w:t>
      </w:r>
      <w:r w:rsidRPr="00B96481">
        <w:rPr>
          <w:rStyle w:val="StyleUnderline"/>
        </w:rPr>
        <w:t xml:space="preserve">military spends about $81 billion from taxpayers per year to protect oil infrastructure and transit </w:t>
      </w:r>
      <w:r w:rsidRPr="00AE6E97">
        <w:rPr>
          <w:rStyle w:val="StyleUnderline"/>
        </w:rPr>
        <w:t>routes</w:t>
      </w:r>
      <w:r w:rsidRPr="00B96481">
        <w:rPr>
          <w:sz w:val="16"/>
        </w:rPr>
        <w:t xml:space="preserve">. </w:t>
      </w:r>
      <w:r w:rsidRPr="008D0DD8">
        <w:rPr>
          <w:rStyle w:val="StyleUnderline"/>
          <w:highlight w:val="yellow"/>
        </w:rPr>
        <w:t>The need to constantly</w:t>
      </w:r>
      <w:r w:rsidRPr="008D0DD8">
        <w:rPr>
          <w:sz w:val="16"/>
          <w:highlight w:val="yellow"/>
        </w:rPr>
        <w:t xml:space="preserve"> </w:t>
      </w:r>
      <w:r w:rsidRPr="008D0DD8">
        <w:rPr>
          <w:rStyle w:val="Emphasis"/>
          <w:highlight w:val="yellow"/>
        </w:rPr>
        <w:t>manage our relationship with OPEC</w:t>
      </w:r>
      <w:r w:rsidRPr="00B96481">
        <w:rPr>
          <w:sz w:val="16"/>
        </w:rPr>
        <w:t xml:space="preserve"> </w:t>
      </w:r>
      <w:r w:rsidRPr="00B96481">
        <w:rPr>
          <w:rStyle w:val="StyleUnderline"/>
        </w:rPr>
        <w:t>countries</w:t>
      </w:r>
      <w:r w:rsidRPr="00B96481">
        <w:rPr>
          <w:sz w:val="16"/>
        </w:rPr>
        <w:t xml:space="preserve">, which do not share our values, </w:t>
      </w:r>
      <w:r w:rsidRPr="008D0DD8">
        <w:rPr>
          <w:rStyle w:val="Emphasis"/>
          <w:highlight w:val="yellow"/>
        </w:rPr>
        <w:t>diverts resources</w:t>
      </w:r>
      <w:r w:rsidRPr="008D0DD8">
        <w:rPr>
          <w:sz w:val="16"/>
          <w:highlight w:val="yellow"/>
        </w:rPr>
        <w:t xml:space="preserve"> </w:t>
      </w:r>
      <w:r w:rsidRPr="008D0DD8">
        <w:rPr>
          <w:rStyle w:val="StyleUnderline"/>
          <w:highlight w:val="yellow"/>
        </w:rPr>
        <w:t>from</w:t>
      </w:r>
      <w:r w:rsidRPr="00B96481">
        <w:rPr>
          <w:sz w:val="16"/>
        </w:rPr>
        <w:t xml:space="preserve"> </w:t>
      </w:r>
      <w:r w:rsidRPr="00B96481">
        <w:rPr>
          <w:rStyle w:val="Emphasis"/>
          <w:sz w:val="24"/>
        </w:rPr>
        <w:t xml:space="preserve">more </w:t>
      </w:r>
      <w:r w:rsidRPr="008D0DD8">
        <w:rPr>
          <w:rStyle w:val="Emphasis"/>
          <w:sz w:val="24"/>
          <w:highlight w:val="yellow"/>
        </w:rPr>
        <w:t>critical strategic threats</w:t>
      </w:r>
      <w:r w:rsidRPr="00B96481">
        <w:rPr>
          <w:sz w:val="16"/>
        </w:rPr>
        <w:t xml:space="preserve">. </w:t>
      </w:r>
      <w:r w:rsidRPr="00B96481">
        <w:rPr>
          <w:rStyle w:val="StyleUnderline"/>
        </w:rPr>
        <w:t xml:space="preserve">Our </w:t>
      </w:r>
      <w:r w:rsidRPr="008D0DD8">
        <w:rPr>
          <w:rStyle w:val="StyleUnderline"/>
          <w:highlight w:val="yellow"/>
        </w:rPr>
        <w:t>dependence on oil</w:t>
      </w:r>
      <w:r w:rsidRPr="008D0DD8">
        <w:rPr>
          <w:rStyle w:val="StyleUnderline"/>
        </w:rPr>
        <w:t xml:space="preserve"> puts</w:t>
      </w:r>
      <w:r w:rsidRPr="00B96481">
        <w:rPr>
          <w:sz w:val="16"/>
        </w:rPr>
        <w:t xml:space="preserve"> countless </w:t>
      </w:r>
      <w:r w:rsidRPr="00B96481">
        <w:rPr>
          <w:rStyle w:val="StyleUnderline"/>
        </w:rPr>
        <w:t xml:space="preserve">service members’ lives at risk and </w:t>
      </w:r>
      <w:r w:rsidRPr="008D0DD8">
        <w:rPr>
          <w:rStyle w:val="StyleUnderline"/>
          <w:highlight w:val="yellow"/>
        </w:rPr>
        <w:t xml:space="preserve">reinforces our reliance on a </w:t>
      </w:r>
      <w:r w:rsidRPr="008D0DD8">
        <w:rPr>
          <w:rStyle w:val="Emphasis"/>
          <w:highlight w:val="yellow"/>
        </w:rPr>
        <w:t>volatile and unstable</w:t>
      </w:r>
      <w:r w:rsidRPr="00B96481">
        <w:rPr>
          <w:rStyle w:val="Emphasis"/>
        </w:rPr>
        <w:t xml:space="preserve"> global </w:t>
      </w:r>
      <w:r w:rsidRPr="008D0DD8">
        <w:rPr>
          <w:rStyle w:val="Emphasis"/>
          <w:highlight w:val="yellow"/>
        </w:rPr>
        <w:t>market</w:t>
      </w:r>
      <w:r w:rsidRPr="00B96481">
        <w:rPr>
          <w:sz w:val="16"/>
        </w:rPr>
        <w:t xml:space="preserve"> </w:t>
      </w:r>
      <w:r w:rsidRPr="00B96481">
        <w:rPr>
          <w:rStyle w:val="StyleUnderline"/>
        </w:rPr>
        <w:t xml:space="preserve">with the potential to </w:t>
      </w:r>
      <w:r w:rsidRPr="00B96481">
        <w:rPr>
          <w:rStyle w:val="Emphasis"/>
        </w:rPr>
        <w:t>devastate the</w:t>
      </w:r>
      <w:r w:rsidRPr="00B96481">
        <w:rPr>
          <w:rStyle w:val="StyleUnderline"/>
        </w:rPr>
        <w:t xml:space="preserve"> U.S. </w:t>
      </w:r>
      <w:r w:rsidRPr="00B96481">
        <w:rPr>
          <w:rStyle w:val="Emphasis"/>
        </w:rPr>
        <w:t>economy</w:t>
      </w:r>
      <w:r w:rsidRPr="00B96481">
        <w:rPr>
          <w:sz w:val="16"/>
        </w:rPr>
        <w:t xml:space="preserve">. </w:t>
      </w:r>
    </w:p>
    <w:p w14:paraId="26E21E8E" w14:textId="77777777" w:rsidR="002868FA" w:rsidRPr="00B96481" w:rsidRDefault="002868FA" w:rsidP="002868FA">
      <w:pPr>
        <w:rPr>
          <w:sz w:val="16"/>
        </w:rPr>
      </w:pPr>
      <w:r w:rsidRPr="00B96481">
        <w:rPr>
          <w:sz w:val="16"/>
        </w:rPr>
        <w:t xml:space="preserve">The </w:t>
      </w:r>
      <w:r w:rsidRPr="00B96481">
        <w:rPr>
          <w:rStyle w:val="StyleUnderline"/>
        </w:rPr>
        <w:t xml:space="preserve">transition to an </w:t>
      </w:r>
      <w:r w:rsidRPr="008D0DD8">
        <w:rPr>
          <w:rStyle w:val="Emphasis"/>
        </w:rPr>
        <w:t>all-</w:t>
      </w:r>
      <w:r w:rsidRPr="008D0DD8">
        <w:rPr>
          <w:rStyle w:val="Emphasis"/>
          <w:highlight w:val="yellow"/>
        </w:rPr>
        <w:t>electric transportation</w:t>
      </w:r>
      <w:r w:rsidRPr="00B96481">
        <w:rPr>
          <w:rStyle w:val="Emphasis"/>
        </w:rPr>
        <w:t xml:space="preserve"> system</w:t>
      </w:r>
      <w:r w:rsidRPr="00B96481">
        <w:rPr>
          <w:sz w:val="16"/>
        </w:rPr>
        <w:t xml:space="preserve"> — </w:t>
      </w:r>
      <w:r w:rsidRPr="00B96481">
        <w:rPr>
          <w:rStyle w:val="StyleUnderline"/>
        </w:rPr>
        <w:t>where power is made locally</w:t>
      </w:r>
      <w:r w:rsidRPr="00B96481">
        <w:rPr>
          <w:sz w:val="16"/>
        </w:rPr>
        <w:t xml:space="preserve"> — </w:t>
      </w:r>
      <w:r w:rsidRPr="008D0DD8">
        <w:rPr>
          <w:rStyle w:val="Emphasis"/>
          <w:highlight w:val="yellow"/>
        </w:rPr>
        <w:t>bolsters our national security</w:t>
      </w:r>
      <w:r w:rsidRPr="00B96481">
        <w:rPr>
          <w:sz w:val="16"/>
        </w:rPr>
        <w:t xml:space="preserve">, creates American jobs and stabilizes fuel prices. </w:t>
      </w:r>
    </w:p>
    <w:p w14:paraId="4BBAE735" w14:textId="77777777" w:rsidR="002868FA" w:rsidRPr="00D465DC" w:rsidRDefault="002868FA" w:rsidP="002868FA"/>
    <w:p w14:paraId="5C44A9E1" w14:textId="77777777" w:rsidR="002868FA" w:rsidRPr="00D465DC" w:rsidRDefault="002868FA" w:rsidP="002868FA">
      <w:pPr>
        <w:pStyle w:val="Heading4"/>
      </w:pPr>
      <w:r>
        <w:t xml:space="preserve">Oil dependence causes </w:t>
      </w:r>
      <w:r w:rsidRPr="00D465DC">
        <w:rPr>
          <w:u w:val="single"/>
        </w:rPr>
        <w:t>great power war</w:t>
      </w:r>
      <w:r>
        <w:rPr>
          <w:u w:val="single"/>
        </w:rPr>
        <w:t>s</w:t>
      </w:r>
      <w:r>
        <w:t>.</w:t>
      </w:r>
    </w:p>
    <w:p w14:paraId="5135FD78" w14:textId="77777777" w:rsidR="002868FA" w:rsidRDefault="002868FA" w:rsidP="002868FA">
      <w:r>
        <w:t xml:space="preserve">Michael A. </w:t>
      </w:r>
      <w:r w:rsidRPr="00D465DC">
        <w:rPr>
          <w:rStyle w:val="Style13ptBold"/>
        </w:rPr>
        <w:t>Davis 25</w:t>
      </w:r>
      <w:r>
        <w:t>, Colonel in the U.S. Army (ret.), current Faculty Associate for Research at the Naval Postgraduate School, former US Army Foreign Area Officer (FAO) and Special Forces Officer, with experiences throughout Europe, as well as service in Africa and the Middle East, NATO Certified Instructor, developed the US Army's first Energy Security Awareness Course for FAOs; also with Colonel Jonathan Drake, U.S. Army, “Energy Security: A Primer for Students of International Affairs”, https://faoajournal.substack.com/p/energy-security-a-primer-for-students</w:t>
      </w:r>
    </w:p>
    <w:p w14:paraId="1F49D18B" w14:textId="77777777" w:rsidR="002868FA" w:rsidRPr="00BD0F78" w:rsidRDefault="002868FA" w:rsidP="002868FA">
      <w:pPr>
        <w:rPr>
          <w:sz w:val="16"/>
        </w:rPr>
      </w:pPr>
      <w:r w:rsidRPr="008D0DD8">
        <w:rPr>
          <w:rStyle w:val="StyleUnderline"/>
          <w:highlight w:val="yellow"/>
        </w:rPr>
        <w:t xml:space="preserve">Energy is the </w:t>
      </w:r>
      <w:r w:rsidRPr="008D0DD8">
        <w:rPr>
          <w:rStyle w:val="Emphasis"/>
          <w:highlight w:val="yellow"/>
        </w:rPr>
        <w:t>lifeblood of</w:t>
      </w:r>
      <w:r w:rsidRPr="00BD0F78">
        <w:rPr>
          <w:rStyle w:val="Emphasis"/>
        </w:rPr>
        <w:t xml:space="preserve"> our </w:t>
      </w:r>
      <w:r w:rsidRPr="008D0DD8">
        <w:rPr>
          <w:rStyle w:val="Emphasis"/>
          <w:highlight w:val="yellow"/>
        </w:rPr>
        <w:t>civilization</w:t>
      </w:r>
      <w:r w:rsidRPr="00BD0F78">
        <w:rPr>
          <w:sz w:val="16"/>
        </w:rPr>
        <w:t>. From the moment when man mastered fire for warmth and harnessed animals to increase plow efficiency and food production, humans have protected sources of energy and sought various means to multiply work value. The energy potential of wood, wind, water, and beasts of burden was eventually surpassed by the power of coal. Later, coal-fueled steam’s potential was dwarfed by oil and most recently by the power of the atom. Throughout these transitions, human development and achievement have fundamentally relied upon ready access to energy as an essential component of economic activity and growth. Indeed, in the modern era fulfillment of the United Nations’ poverty reduction targets have been directly tied to access to energy.[i]</w:t>
      </w:r>
    </w:p>
    <w:p w14:paraId="6DF87904" w14:textId="77777777" w:rsidR="002868FA" w:rsidRPr="00BD0F78" w:rsidRDefault="002868FA" w:rsidP="002868FA">
      <w:pPr>
        <w:rPr>
          <w:rStyle w:val="StyleUnderline"/>
        </w:rPr>
      </w:pPr>
      <w:r w:rsidRPr="00BD0F78">
        <w:rPr>
          <w:sz w:val="16"/>
        </w:rPr>
        <w:t xml:space="preserve">While access to energy is essential for human advancement, control and distribution of energy resources has enabled states and corporations to wield far more power than they would otherwise have. Certainly, Qatar would not have hosted the 2022 World Cup without its realized energy power, nor would Saudi Arabia be a world player. </w:t>
      </w:r>
      <w:r w:rsidRPr="008D0DD8">
        <w:rPr>
          <w:rStyle w:val="StyleUnderline"/>
          <w:highlight w:val="yellow"/>
        </w:rPr>
        <w:t xml:space="preserve">Competition for </w:t>
      </w:r>
      <w:r w:rsidRPr="008D0DD8">
        <w:rPr>
          <w:rStyle w:val="Emphasis"/>
          <w:highlight w:val="yellow"/>
        </w:rPr>
        <w:t>control</w:t>
      </w:r>
      <w:r w:rsidRPr="008D0DD8">
        <w:rPr>
          <w:rStyle w:val="StyleUnderline"/>
          <w:highlight w:val="yellow"/>
        </w:rPr>
        <w:t xml:space="preserve"> of</w:t>
      </w:r>
      <w:r w:rsidRPr="00BD0F78">
        <w:rPr>
          <w:rStyle w:val="StyleUnderline"/>
        </w:rPr>
        <w:t xml:space="preserve"> </w:t>
      </w:r>
      <w:r w:rsidRPr="00BD0F78">
        <w:rPr>
          <w:rStyle w:val="Emphasis"/>
        </w:rPr>
        <w:t xml:space="preserve">energy </w:t>
      </w:r>
      <w:r w:rsidRPr="008D0DD8">
        <w:rPr>
          <w:rStyle w:val="Emphasis"/>
          <w:highlight w:val="yellow"/>
        </w:rPr>
        <w:t>resources</w:t>
      </w:r>
      <w:r w:rsidRPr="00BD0F78">
        <w:rPr>
          <w:sz w:val="16"/>
        </w:rPr>
        <w:t xml:space="preserve"> – </w:t>
      </w:r>
      <w:r w:rsidRPr="00BD0F78">
        <w:rPr>
          <w:rStyle w:val="StyleUnderline"/>
        </w:rPr>
        <w:t>including the associated physical, banking, and support infrastructure</w:t>
      </w:r>
      <w:r w:rsidRPr="00BD0F78">
        <w:rPr>
          <w:sz w:val="16"/>
        </w:rPr>
        <w:t xml:space="preserve"> – </w:t>
      </w:r>
      <w:r w:rsidRPr="008D0DD8">
        <w:rPr>
          <w:rStyle w:val="StyleUnderline"/>
          <w:highlight w:val="yellow"/>
        </w:rPr>
        <w:t xml:space="preserve">has </w:t>
      </w:r>
      <w:r w:rsidRPr="008D0DD8">
        <w:rPr>
          <w:rStyle w:val="Emphasis"/>
          <w:sz w:val="24"/>
          <w:highlight w:val="yellow"/>
        </w:rPr>
        <w:t>fueled international conflict</w:t>
      </w:r>
      <w:r w:rsidRPr="008D0DD8">
        <w:rPr>
          <w:sz w:val="16"/>
          <w:szCs w:val="24"/>
          <w:highlight w:val="yellow"/>
        </w:rPr>
        <w:t xml:space="preserve"> </w:t>
      </w:r>
      <w:r w:rsidRPr="008D0DD8">
        <w:rPr>
          <w:rStyle w:val="StyleUnderline"/>
          <w:highlight w:val="yellow"/>
        </w:rPr>
        <w:t>and</w:t>
      </w:r>
      <w:r w:rsidRPr="008D0DD8">
        <w:rPr>
          <w:sz w:val="16"/>
          <w:highlight w:val="yellow"/>
        </w:rPr>
        <w:t xml:space="preserve"> </w:t>
      </w:r>
      <w:r w:rsidRPr="008D0DD8">
        <w:rPr>
          <w:rStyle w:val="Emphasis"/>
          <w:sz w:val="24"/>
          <w:highlight w:val="yellow"/>
        </w:rPr>
        <w:t>threatens more</w:t>
      </w:r>
      <w:r w:rsidRPr="00BD0F78">
        <w:rPr>
          <w:rStyle w:val="Emphasis"/>
          <w:sz w:val="24"/>
        </w:rPr>
        <w:t>.</w:t>
      </w:r>
      <w:r w:rsidRPr="00BD0F78">
        <w:rPr>
          <w:sz w:val="16"/>
          <w:szCs w:val="24"/>
        </w:rPr>
        <w:t xml:space="preserve"> </w:t>
      </w:r>
      <w:r w:rsidRPr="00BD0F78">
        <w:rPr>
          <w:sz w:val="16"/>
        </w:rPr>
        <w:t xml:space="preserve">While the roots of Russia’s invasion of Ukraine are not entirely energy-related, competitive energy politics played a substantial role in fueling the conflict and other hard security disagreements, including the depletion of bank reserves and the physical destruction of energy infrastructure. </w:t>
      </w:r>
      <w:r w:rsidRPr="008D0DD8">
        <w:rPr>
          <w:rStyle w:val="Emphasis"/>
          <w:highlight w:val="yellow"/>
        </w:rPr>
        <w:t>Events far afield</w:t>
      </w:r>
      <w:r w:rsidRPr="00BD0F78">
        <w:rPr>
          <w:sz w:val="16"/>
        </w:rPr>
        <w:t xml:space="preserve"> </w:t>
      </w:r>
      <w:r w:rsidRPr="00BD0F78">
        <w:rPr>
          <w:rStyle w:val="StyleUnderline"/>
        </w:rPr>
        <w:t xml:space="preserve">such as the security of energy supplies in </w:t>
      </w:r>
      <w:r w:rsidRPr="00BD0F78">
        <w:rPr>
          <w:rStyle w:val="Emphasis"/>
        </w:rPr>
        <w:t>Venezuela</w:t>
      </w:r>
      <w:r w:rsidRPr="00BD0F78">
        <w:rPr>
          <w:rStyle w:val="StyleUnderline"/>
        </w:rPr>
        <w:t xml:space="preserve"> and the </w:t>
      </w:r>
      <w:r w:rsidRPr="00BD0F78">
        <w:rPr>
          <w:rStyle w:val="Emphasis"/>
        </w:rPr>
        <w:t>Gulf of Guinea</w:t>
      </w:r>
      <w:r w:rsidRPr="00BD0F78">
        <w:rPr>
          <w:sz w:val="16"/>
        </w:rPr>
        <w:t xml:space="preserve"> </w:t>
      </w:r>
      <w:r w:rsidRPr="008D0DD8">
        <w:rPr>
          <w:rStyle w:val="StyleUnderline"/>
          <w:highlight w:val="yellow"/>
        </w:rPr>
        <w:t>affects global markets and</w:t>
      </w:r>
      <w:r w:rsidRPr="00BD0F78">
        <w:rPr>
          <w:rStyle w:val="StyleUnderline"/>
        </w:rPr>
        <w:t xml:space="preserve"> </w:t>
      </w:r>
      <w:r w:rsidRPr="00BD0F78">
        <w:rPr>
          <w:rStyle w:val="Emphasis"/>
        </w:rPr>
        <w:t xml:space="preserve">domestic </w:t>
      </w:r>
      <w:r w:rsidRPr="008D0DD8">
        <w:rPr>
          <w:rStyle w:val="Emphasis"/>
          <w:highlight w:val="yellow"/>
        </w:rPr>
        <w:t>stability</w:t>
      </w:r>
      <w:r w:rsidRPr="00BD0F78">
        <w:rPr>
          <w:rStyle w:val="StyleUnderline"/>
        </w:rPr>
        <w:t xml:space="preserve"> in the U.S. homeland</w:t>
      </w:r>
      <w:r w:rsidRPr="00BD0F78">
        <w:rPr>
          <w:sz w:val="16"/>
        </w:rPr>
        <w:t xml:space="preserve">. </w:t>
      </w:r>
      <w:r w:rsidRPr="008D0DD8">
        <w:rPr>
          <w:rStyle w:val="StyleUnderline"/>
          <w:highlight w:val="yellow"/>
        </w:rPr>
        <w:t>The</w:t>
      </w:r>
      <w:r w:rsidRPr="008D0DD8">
        <w:rPr>
          <w:sz w:val="16"/>
          <w:highlight w:val="yellow"/>
        </w:rPr>
        <w:t xml:space="preserve"> </w:t>
      </w:r>
      <w:r w:rsidRPr="008D0DD8">
        <w:rPr>
          <w:rStyle w:val="Emphasis"/>
          <w:sz w:val="24"/>
          <w:highlight w:val="yellow"/>
        </w:rPr>
        <w:t>stability of the global order</w:t>
      </w:r>
      <w:r w:rsidRPr="008D0DD8">
        <w:rPr>
          <w:sz w:val="16"/>
          <w:szCs w:val="24"/>
          <w:highlight w:val="yellow"/>
        </w:rPr>
        <w:t xml:space="preserve"> </w:t>
      </w:r>
      <w:r w:rsidRPr="008D0DD8">
        <w:rPr>
          <w:rStyle w:val="StyleUnderline"/>
          <w:highlight w:val="yellow"/>
        </w:rPr>
        <w:t>depends on a stable</w:t>
      </w:r>
      <w:r w:rsidRPr="00BD0F78">
        <w:rPr>
          <w:rStyle w:val="StyleUnderline"/>
        </w:rPr>
        <w:t xml:space="preserve"> energy </w:t>
      </w:r>
      <w:r w:rsidRPr="008D0DD8">
        <w:rPr>
          <w:rStyle w:val="StyleUnderline"/>
          <w:highlight w:val="yellow"/>
        </w:rPr>
        <w:t>market</w:t>
      </w:r>
      <w:r w:rsidRPr="00BD0F78">
        <w:rPr>
          <w:rStyle w:val="StyleUnderline"/>
        </w:rPr>
        <w:t xml:space="preserve">, and </w:t>
      </w:r>
      <w:r w:rsidRPr="008D0DD8">
        <w:rPr>
          <w:rStyle w:val="StyleUnderline"/>
          <w:highlight w:val="yellow"/>
        </w:rPr>
        <w:t xml:space="preserve">the </w:t>
      </w:r>
      <w:r w:rsidRPr="008D0DD8">
        <w:rPr>
          <w:rStyle w:val="Emphasis"/>
          <w:sz w:val="24"/>
          <w:highlight w:val="yellow"/>
        </w:rPr>
        <w:t>American way of life</w:t>
      </w:r>
      <w:r w:rsidRPr="008D0DD8">
        <w:rPr>
          <w:rStyle w:val="StyleUnderline"/>
          <w:sz w:val="24"/>
          <w:szCs w:val="24"/>
          <w:highlight w:val="yellow"/>
        </w:rPr>
        <w:t xml:space="preserve"> </w:t>
      </w:r>
      <w:r w:rsidRPr="008D0DD8">
        <w:rPr>
          <w:rStyle w:val="StyleUnderline"/>
          <w:highlight w:val="yellow"/>
        </w:rPr>
        <w:t xml:space="preserve">is </w:t>
      </w:r>
      <w:r w:rsidRPr="008D0DD8">
        <w:rPr>
          <w:rStyle w:val="Emphasis"/>
          <w:highlight w:val="yellow"/>
        </w:rPr>
        <w:t>wholly dependent</w:t>
      </w:r>
      <w:r w:rsidRPr="00BD0F78">
        <w:rPr>
          <w:sz w:val="16"/>
        </w:rPr>
        <w:t xml:space="preserve"> </w:t>
      </w:r>
      <w:r w:rsidRPr="00BD0F78">
        <w:rPr>
          <w:rStyle w:val="StyleUnderline"/>
        </w:rPr>
        <w:t>upon the availability of affordable energy.</w:t>
      </w:r>
    </w:p>
    <w:p w14:paraId="70477F25" w14:textId="77777777" w:rsidR="002868FA" w:rsidRPr="00BD0F78" w:rsidRDefault="002868FA" w:rsidP="002868FA">
      <w:pPr>
        <w:rPr>
          <w:sz w:val="16"/>
        </w:rPr>
      </w:pPr>
      <w:r w:rsidRPr="00BD0F78">
        <w:rPr>
          <w:sz w:val="16"/>
        </w:rPr>
        <w:t>As future and current political-military advisors to Combatant Commanders and Ambassadors, the Department of Defense’s Foreign Area Officers (FAO) are among the small (but growing) group of front-line practitioners that must have a working knowledge of energy security. Whether FAOs are considering the development needs of populations as they try to stabilize conflict areas in Africa, advising NATO leaders about the real operational impacts of reverse-flow, networked pipelines, or considering Chinese investment in Middle Eastern oil infrastructure, FAOs must be proficient in the security aspects of energy. The following pages will attempt to frame the modern energy security debates by providing a brief, yet comprehensive, presentation of the key components and arguments in the energy arena to spur thought and interest in this important field.</w:t>
      </w:r>
    </w:p>
    <w:p w14:paraId="01E58F7A" w14:textId="77777777" w:rsidR="002868FA" w:rsidRPr="00BD0F78" w:rsidRDefault="002868FA" w:rsidP="002868FA">
      <w:pPr>
        <w:rPr>
          <w:rStyle w:val="Emphasis"/>
          <w:sz w:val="24"/>
        </w:rPr>
      </w:pPr>
      <w:r w:rsidRPr="00BD0F78">
        <w:rPr>
          <w:sz w:val="16"/>
        </w:rPr>
        <w:t xml:space="preserve">Defining the Problem: </w:t>
      </w:r>
      <w:r w:rsidRPr="008D0DD8">
        <w:rPr>
          <w:rStyle w:val="Emphasis"/>
          <w:sz w:val="24"/>
          <w:highlight w:val="yellow"/>
        </w:rPr>
        <w:t>Oil is Messy</w:t>
      </w:r>
    </w:p>
    <w:p w14:paraId="5EBDF77C" w14:textId="77777777" w:rsidR="002868FA" w:rsidRPr="00BD0F78" w:rsidRDefault="002868FA" w:rsidP="002868FA">
      <w:pPr>
        <w:rPr>
          <w:sz w:val="16"/>
        </w:rPr>
      </w:pPr>
      <w:r w:rsidRPr="00BD0F78">
        <w:rPr>
          <w:sz w:val="16"/>
        </w:rPr>
        <w:t xml:space="preserve">Securing a safe, reliable, and affordable energy supply has been a goal of governments since the industrial revolution. Just as access to supplies of salt and saltpeter [i] was a vital security interest in the early modern period, access to and security of energy supplies is a vital national security interest for modern governmental leaders. This </w:t>
      </w:r>
      <w:r w:rsidRPr="00BD0F78">
        <w:rPr>
          <w:rStyle w:val="StyleUnderline"/>
        </w:rPr>
        <w:t>access to, and security of, energy has either</w:t>
      </w:r>
      <w:r w:rsidRPr="00BD0F78">
        <w:rPr>
          <w:sz w:val="16"/>
        </w:rPr>
        <w:t xml:space="preserve"> </w:t>
      </w:r>
      <w:r w:rsidRPr="00BD0F78">
        <w:rPr>
          <w:rStyle w:val="Emphasis"/>
        </w:rPr>
        <w:t>limited</w:t>
      </w:r>
      <w:r w:rsidRPr="00BD0F78">
        <w:rPr>
          <w:sz w:val="16"/>
        </w:rPr>
        <w:t xml:space="preserve"> </w:t>
      </w:r>
      <w:r w:rsidRPr="00BD0F78">
        <w:rPr>
          <w:rStyle w:val="StyleUnderline"/>
        </w:rPr>
        <w:t>or</w:t>
      </w:r>
      <w:r w:rsidRPr="00BD0F78">
        <w:rPr>
          <w:sz w:val="16"/>
        </w:rPr>
        <w:t xml:space="preserve"> </w:t>
      </w:r>
      <w:r w:rsidRPr="00BD0F78">
        <w:rPr>
          <w:rStyle w:val="Emphasis"/>
        </w:rPr>
        <w:t>enabled</w:t>
      </w:r>
      <w:r w:rsidRPr="00BD0F78">
        <w:rPr>
          <w:sz w:val="16"/>
        </w:rPr>
        <w:t xml:space="preserve"> the potential of </w:t>
      </w:r>
      <w:r w:rsidRPr="00BD0F78">
        <w:rPr>
          <w:rStyle w:val="StyleUnderline"/>
        </w:rPr>
        <w:t>states to realize their strategic goals in</w:t>
      </w:r>
      <w:r w:rsidRPr="00BD0F78">
        <w:rPr>
          <w:sz w:val="16"/>
        </w:rPr>
        <w:t xml:space="preserve"> both peacetime and </w:t>
      </w:r>
      <w:r w:rsidRPr="00BD0F78">
        <w:rPr>
          <w:rStyle w:val="Emphasis"/>
        </w:rPr>
        <w:t>war</w:t>
      </w:r>
      <w:r w:rsidRPr="00BD0F78">
        <w:rPr>
          <w:sz w:val="16"/>
        </w:rPr>
        <w:t>.[ii]</w:t>
      </w:r>
    </w:p>
    <w:p w14:paraId="38CC4AC8" w14:textId="77777777" w:rsidR="002868FA" w:rsidRPr="00BD0F78" w:rsidRDefault="002868FA" w:rsidP="002868FA">
      <w:pPr>
        <w:rPr>
          <w:sz w:val="16"/>
        </w:rPr>
      </w:pPr>
      <w:r w:rsidRPr="00BD0F78">
        <w:rPr>
          <w:sz w:val="16"/>
        </w:rPr>
        <w:t xml:space="preserve">Yet </w:t>
      </w:r>
      <w:r w:rsidRPr="00BD0F78">
        <w:rPr>
          <w:rStyle w:val="StyleUnderline"/>
        </w:rPr>
        <w:t>ensuring</w:t>
      </w:r>
      <w:r w:rsidRPr="00BD0F78">
        <w:rPr>
          <w:sz w:val="16"/>
        </w:rPr>
        <w:t xml:space="preserve"> one’s own </w:t>
      </w:r>
      <w:r w:rsidRPr="008D0DD8">
        <w:rPr>
          <w:rStyle w:val="StyleUnderline"/>
          <w:highlight w:val="yellow"/>
        </w:rPr>
        <w:t xml:space="preserve">energy security is </w:t>
      </w:r>
      <w:r w:rsidRPr="008D0DD8">
        <w:rPr>
          <w:rStyle w:val="Emphasis"/>
          <w:highlight w:val="yellow"/>
        </w:rPr>
        <w:t>no simple task</w:t>
      </w:r>
      <w:r w:rsidRPr="00BD0F78">
        <w:rPr>
          <w:sz w:val="16"/>
        </w:rPr>
        <w:t xml:space="preserve">. While </w:t>
      </w:r>
      <w:r w:rsidRPr="008D0DD8">
        <w:rPr>
          <w:rStyle w:val="StyleUnderline"/>
          <w:highlight w:val="yellow"/>
        </w:rPr>
        <w:t>globalism</w:t>
      </w:r>
      <w:r w:rsidRPr="00BD0F78">
        <w:rPr>
          <w:sz w:val="16"/>
        </w:rPr>
        <w:t xml:space="preserve"> has created connectivity and interdependence in world markets and has led to greater investment into reliability of energy systems, it </w:t>
      </w:r>
      <w:r w:rsidRPr="008D0DD8">
        <w:rPr>
          <w:rStyle w:val="StyleUnderline"/>
          <w:highlight w:val="yellow"/>
        </w:rPr>
        <w:t>has</w:t>
      </w:r>
      <w:r w:rsidRPr="00BD0F78">
        <w:rPr>
          <w:sz w:val="16"/>
        </w:rPr>
        <w:t xml:space="preserve"> also </w:t>
      </w:r>
      <w:r w:rsidRPr="008D0DD8">
        <w:rPr>
          <w:rStyle w:val="StyleUnderline"/>
          <w:highlight w:val="yellow"/>
        </w:rPr>
        <w:t xml:space="preserve">ensured that </w:t>
      </w:r>
      <w:r w:rsidRPr="008D0DD8">
        <w:rPr>
          <w:rStyle w:val="Emphasis"/>
          <w:highlight w:val="yellow"/>
        </w:rPr>
        <w:t>disruptions</w:t>
      </w:r>
      <w:r w:rsidRPr="00BD0F78">
        <w:rPr>
          <w:rStyle w:val="Emphasis"/>
        </w:rPr>
        <w:t xml:space="preserve"> in the system</w:t>
      </w:r>
      <w:r w:rsidRPr="00BD0F78">
        <w:rPr>
          <w:rStyle w:val="StyleUnderline"/>
        </w:rPr>
        <w:t xml:space="preserve"> </w:t>
      </w:r>
      <w:r w:rsidRPr="008D0DD8">
        <w:rPr>
          <w:rStyle w:val="StyleUnderline"/>
          <w:highlight w:val="yellow"/>
        </w:rPr>
        <w:t xml:space="preserve">are </w:t>
      </w:r>
      <w:r w:rsidRPr="008D0DD8">
        <w:rPr>
          <w:rStyle w:val="Emphasis"/>
          <w:highlight w:val="yellow"/>
        </w:rPr>
        <w:t>felt far and wide</w:t>
      </w:r>
      <w:r w:rsidRPr="00BD0F78">
        <w:rPr>
          <w:sz w:val="16"/>
        </w:rPr>
        <w:t xml:space="preserve">. </w:t>
      </w:r>
      <w:r w:rsidRPr="00BD0F78">
        <w:rPr>
          <w:rStyle w:val="StyleUnderline"/>
        </w:rPr>
        <w:t>Problems in downstream storage systems, damage to pipelines, natural disasters affecting refineries, civil unrest in upstream production areas, price disputes, financial woes of transit countries, corruption, war</w:t>
      </w:r>
      <w:r w:rsidRPr="00BD0F78">
        <w:rPr>
          <w:sz w:val="16"/>
        </w:rPr>
        <w:t xml:space="preserve"> -- </w:t>
      </w:r>
      <w:r w:rsidRPr="00BD0F78">
        <w:rPr>
          <w:rStyle w:val="Emphasis"/>
        </w:rPr>
        <w:t>all these</w:t>
      </w:r>
      <w:r w:rsidRPr="00BD0F78">
        <w:rPr>
          <w:sz w:val="16"/>
        </w:rPr>
        <w:t xml:space="preserve"> </w:t>
      </w:r>
      <w:r w:rsidRPr="00BD0F78">
        <w:rPr>
          <w:rStyle w:val="StyleUnderline"/>
        </w:rPr>
        <w:t>have affected the system and degraded the supply security of one nation or another</w:t>
      </w:r>
      <w:r w:rsidRPr="00BD0F78">
        <w:rPr>
          <w:sz w:val="16"/>
        </w:rPr>
        <w:t>. A secure supply of energy is reliant upon the proper functioning of the entire chain of energy systems. But, what is energy security?</w:t>
      </w:r>
    </w:p>
    <w:p w14:paraId="105DB95E" w14:textId="77777777" w:rsidR="002868FA" w:rsidRPr="00BD0F78" w:rsidRDefault="002868FA" w:rsidP="002868FA">
      <w:pPr>
        <w:rPr>
          <w:sz w:val="16"/>
        </w:rPr>
      </w:pPr>
      <w:r w:rsidRPr="00BD0F78">
        <w:rPr>
          <w:sz w:val="16"/>
        </w:rPr>
        <w:t>The International Energy Agency (IEA) defines energy security as “reliable, affordable access to all fuels and energy sources.”[iii] In addition to the availability and price aspects, the seminal energy security literature of the previous decades includes the key tenets of affordability, reliability, redundancy, supply control, and diversity.[iv]</w:t>
      </w:r>
    </w:p>
    <w:p w14:paraId="769D1566" w14:textId="77777777" w:rsidR="002868FA" w:rsidRPr="00BD0F78" w:rsidRDefault="002868FA" w:rsidP="002868FA">
      <w:pPr>
        <w:rPr>
          <w:sz w:val="16"/>
        </w:rPr>
      </w:pPr>
      <w:r w:rsidRPr="00BD0F78">
        <w:rPr>
          <w:sz w:val="16"/>
        </w:rPr>
        <w:t xml:space="preserve">The sheer complexity of these variables and energy markets and systems in general has led nations to develop national strategies for reducing vulnerabilities to ensure the livelihoods of their economies and their citizenry. These strategies reflect the national character of their respective political cultures and their philosophical beliefs about economic freedom, private/public ownership, the role of government in society, and the role of the state in utilizing natural endowments. While some nations, such as the Russian Federation, develop comprehensive energy strategies to advance the interests of the state, others, to include the U.S., have no such overarching comprehensive policy or strategy. Despite their strategic perspectives, the very relations between those with and those without indigenous energy resources are often colored by the fact that </w:t>
      </w:r>
      <w:r w:rsidRPr="00BD0F78">
        <w:rPr>
          <w:rStyle w:val="StyleUnderline"/>
        </w:rPr>
        <w:t xml:space="preserve">more than </w:t>
      </w:r>
      <w:r w:rsidRPr="008D0DD8">
        <w:rPr>
          <w:rStyle w:val="Emphasis"/>
          <w:highlight w:val="yellow"/>
        </w:rPr>
        <w:t>80% of the world's proven</w:t>
      </w:r>
      <w:r w:rsidRPr="00BD0F78">
        <w:rPr>
          <w:rStyle w:val="Emphasis"/>
        </w:rPr>
        <w:t xml:space="preserve"> oil </w:t>
      </w:r>
      <w:r w:rsidRPr="008D0DD8">
        <w:rPr>
          <w:rStyle w:val="Emphasis"/>
          <w:highlight w:val="yellow"/>
        </w:rPr>
        <w:t>reserves</w:t>
      </w:r>
      <w:r w:rsidRPr="008D0DD8">
        <w:rPr>
          <w:sz w:val="16"/>
          <w:highlight w:val="yellow"/>
        </w:rPr>
        <w:t xml:space="preserve"> </w:t>
      </w:r>
      <w:r w:rsidRPr="008D0DD8">
        <w:rPr>
          <w:rStyle w:val="StyleUnderline"/>
          <w:highlight w:val="yellow"/>
        </w:rPr>
        <w:t>are concentrated in</w:t>
      </w:r>
      <w:r w:rsidRPr="00BD0F78">
        <w:rPr>
          <w:rStyle w:val="StyleUnderline"/>
        </w:rPr>
        <w:t xml:space="preserve"> </w:t>
      </w:r>
      <w:r w:rsidRPr="00BD0F78">
        <w:rPr>
          <w:rStyle w:val="Emphasis"/>
        </w:rPr>
        <w:t xml:space="preserve">just </w:t>
      </w:r>
      <w:r w:rsidRPr="008D0DD8">
        <w:rPr>
          <w:rStyle w:val="Emphasis"/>
          <w:highlight w:val="yellow"/>
        </w:rPr>
        <w:t>ten countries</w:t>
      </w:r>
      <w:r w:rsidRPr="00BD0F78">
        <w:rPr>
          <w:sz w:val="16"/>
        </w:rPr>
        <w:t xml:space="preserve">, </w:t>
      </w:r>
      <w:r w:rsidRPr="00BD0F78">
        <w:rPr>
          <w:rStyle w:val="Emphasis"/>
        </w:rPr>
        <w:t>nine</w:t>
      </w:r>
      <w:r w:rsidRPr="00BD0F78">
        <w:rPr>
          <w:rStyle w:val="StyleUnderline"/>
        </w:rPr>
        <w:t xml:space="preserve"> of </w:t>
      </w:r>
      <w:r w:rsidRPr="008D0DD8">
        <w:rPr>
          <w:rStyle w:val="StyleUnderline"/>
          <w:highlight w:val="yellow"/>
        </w:rPr>
        <w:t xml:space="preserve">which consistently rank in the </w:t>
      </w:r>
      <w:r w:rsidRPr="008D0DD8">
        <w:rPr>
          <w:rStyle w:val="Emphasis"/>
          <w:highlight w:val="yellow"/>
        </w:rPr>
        <w:t>bottom half</w:t>
      </w:r>
      <w:r w:rsidRPr="008D0DD8">
        <w:rPr>
          <w:rStyle w:val="StyleUnderline"/>
          <w:highlight w:val="yellow"/>
        </w:rPr>
        <w:t xml:space="preserve"> of</w:t>
      </w:r>
      <w:r w:rsidRPr="00BD0F78">
        <w:rPr>
          <w:rStyle w:val="StyleUnderline"/>
        </w:rPr>
        <w:t xml:space="preserve"> comparative scales of political and democratic </w:t>
      </w:r>
      <w:r w:rsidRPr="008D0DD8">
        <w:rPr>
          <w:rStyle w:val="StyleUnderline"/>
          <w:highlight w:val="yellow"/>
        </w:rPr>
        <w:t>stability</w:t>
      </w:r>
      <w:r w:rsidRPr="00BD0F78">
        <w:rPr>
          <w:rStyle w:val="StyleUnderline"/>
        </w:rPr>
        <w:t xml:space="preserve"> and freedom</w:t>
      </w:r>
      <w:r w:rsidRPr="00BD0F78">
        <w:rPr>
          <w:sz w:val="16"/>
        </w:rPr>
        <w:t>. A comparable review of proven gas reserves tells a similar story.</w:t>
      </w:r>
    </w:p>
    <w:p w14:paraId="034AEA7C" w14:textId="77777777" w:rsidR="002868FA" w:rsidRPr="00BD0F78" w:rsidRDefault="002868FA" w:rsidP="002868FA">
      <w:pPr>
        <w:rPr>
          <w:rStyle w:val="Emphasis"/>
        </w:rPr>
      </w:pPr>
      <w:r w:rsidRPr="00BD0F78">
        <w:rPr>
          <w:sz w:val="16"/>
        </w:rPr>
        <w:t xml:space="preserve">Today, </w:t>
      </w:r>
      <w:r w:rsidRPr="008D0DD8">
        <w:rPr>
          <w:rStyle w:val="StyleUnderline"/>
          <w:highlight w:val="yellow"/>
        </w:rPr>
        <w:t>oil</w:t>
      </w:r>
      <w:r w:rsidRPr="008D0DD8">
        <w:rPr>
          <w:sz w:val="16"/>
          <w:highlight w:val="yellow"/>
        </w:rPr>
        <w:t xml:space="preserve"> </w:t>
      </w:r>
      <w:r w:rsidRPr="008D0DD8">
        <w:rPr>
          <w:rStyle w:val="Emphasis"/>
          <w:highlight w:val="yellow"/>
        </w:rPr>
        <w:t>remains</w:t>
      </w:r>
      <w:r w:rsidRPr="008D0DD8">
        <w:rPr>
          <w:sz w:val="16"/>
          <w:highlight w:val="yellow"/>
        </w:rPr>
        <w:t xml:space="preserve"> </w:t>
      </w:r>
      <w:r w:rsidRPr="008D0DD8">
        <w:rPr>
          <w:rStyle w:val="StyleUnderline"/>
          <w:highlight w:val="yellow"/>
        </w:rPr>
        <w:t>the</w:t>
      </w:r>
      <w:r w:rsidRPr="00BD0F78">
        <w:rPr>
          <w:rStyle w:val="StyleUnderline"/>
        </w:rPr>
        <w:t xml:space="preserve"> world’s </w:t>
      </w:r>
      <w:r w:rsidRPr="008D0DD8">
        <w:rPr>
          <w:rStyle w:val="Emphasis"/>
          <w:highlight w:val="yellow"/>
        </w:rPr>
        <w:t>largest energy source</w:t>
      </w:r>
      <w:r w:rsidRPr="00BD0F78">
        <w:rPr>
          <w:sz w:val="16"/>
        </w:rPr>
        <w:t xml:space="preserve"> </w:t>
      </w:r>
      <w:r w:rsidRPr="00BD0F78">
        <w:rPr>
          <w:rStyle w:val="StyleUnderline"/>
        </w:rPr>
        <w:t xml:space="preserve">because of its primary role in fueling transportation. </w:t>
      </w:r>
      <w:r w:rsidRPr="008D0DD8">
        <w:rPr>
          <w:rStyle w:val="Emphasis"/>
          <w:highlight w:val="yellow"/>
        </w:rPr>
        <w:t>Demand continues to grow</w:t>
      </w:r>
      <w:r w:rsidRPr="00BD0F78">
        <w:rPr>
          <w:sz w:val="16"/>
        </w:rPr>
        <w:t xml:space="preserve">, mostly </w:t>
      </w:r>
      <w:r w:rsidRPr="00BD0F78">
        <w:rPr>
          <w:rStyle w:val="StyleUnderline"/>
        </w:rPr>
        <w:t>because of increased needs for transportation</w:t>
      </w:r>
      <w:r w:rsidRPr="00BD0F78">
        <w:rPr>
          <w:sz w:val="16"/>
        </w:rPr>
        <w:t xml:space="preserve">, especially in the developing world.[v] </w:t>
      </w:r>
      <w:r w:rsidRPr="00BD0F78">
        <w:rPr>
          <w:rStyle w:val="StyleUnderline"/>
        </w:rPr>
        <w:t>Oil and other liquid fuels will remain the world’s largest energy source in 2040</w:t>
      </w:r>
      <w:r w:rsidRPr="00BD0F78">
        <w:rPr>
          <w:sz w:val="16"/>
        </w:rPr>
        <w:t xml:space="preserve">, meeting about one-third of demand. Globally, demand for liquid fuels will rise by almost 30 percent over the next 30 years.[vi] As the IEA identified in its 2016 report on oil trends, “the largest contribution to the increase in oil demand came from the world’s most consumed fuel, gas/diesel oil.”[vii] </w:t>
      </w:r>
      <w:r w:rsidRPr="00BD0F78">
        <w:rPr>
          <w:rStyle w:val="StyleUnderline"/>
        </w:rPr>
        <w:t>Modern nations continue to rely upon natural petroleum products</w:t>
      </w:r>
      <w:r w:rsidRPr="00BD0F78">
        <w:rPr>
          <w:sz w:val="16"/>
        </w:rPr>
        <w:t xml:space="preserve"> in support of ground transport and aviation, and Chinese demand for oil continues to outpace predictions.[viii] </w:t>
      </w:r>
      <w:r w:rsidRPr="00BD0F78">
        <w:rPr>
          <w:rStyle w:val="StyleUnderline"/>
        </w:rPr>
        <w:t xml:space="preserve">Notwithstanding government investment and preferences, </w:t>
      </w:r>
      <w:r w:rsidRPr="008D0DD8">
        <w:rPr>
          <w:rStyle w:val="StyleUnderline"/>
          <w:highlight w:val="yellow"/>
        </w:rPr>
        <w:t>alternative fuels are</w:t>
      </w:r>
      <w:r w:rsidRPr="00BD0F78">
        <w:rPr>
          <w:rStyle w:val="StyleUnderline"/>
        </w:rPr>
        <w:t xml:space="preserve"> thus far “</w:t>
      </w:r>
      <w:r w:rsidRPr="008D0DD8">
        <w:rPr>
          <w:rStyle w:val="StyleUnderline"/>
          <w:highlight w:val="yellow"/>
        </w:rPr>
        <w:t xml:space="preserve">playing a very </w:t>
      </w:r>
      <w:r w:rsidRPr="008D0DD8">
        <w:rPr>
          <w:rStyle w:val="Emphasis"/>
          <w:highlight w:val="yellow"/>
        </w:rPr>
        <w:t>marginal role</w:t>
      </w:r>
      <w:r w:rsidRPr="00BD0F78">
        <w:rPr>
          <w:rStyle w:val="StyleUnderline"/>
        </w:rPr>
        <w:t>”.[</w:t>
      </w:r>
      <w:r w:rsidRPr="00BD0F78">
        <w:rPr>
          <w:sz w:val="16"/>
        </w:rPr>
        <w:t xml:space="preserve">ix] These trends in developed nations and the continued struggle for advancement in underdeveloped countries demonstrates that </w:t>
      </w:r>
      <w:r w:rsidRPr="00BD0F78">
        <w:rPr>
          <w:rStyle w:val="StyleUnderline"/>
        </w:rPr>
        <w:t xml:space="preserve">oil will remain </w:t>
      </w:r>
      <w:r w:rsidRPr="00BD0F78">
        <w:rPr>
          <w:rStyle w:val="Emphasis"/>
        </w:rPr>
        <w:t>exceptionally relevant</w:t>
      </w:r>
      <w:r w:rsidRPr="00BD0F78">
        <w:rPr>
          <w:sz w:val="16"/>
        </w:rPr>
        <w:t xml:space="preserve"> </w:t>
      </w:r>
      <w:r w:rsidRPr="00BD0F78">
        <w:rPr>
          <w:rStyle w:val="StyleUnderline"/>
        </w:rPr>
        <w:t>to short-term policy formulation and</w:t>
      </w:r>
      <w:r w:rsidRPr="00BD0F78">
        <w:rPr>
          <w:sz w:val="16"/>
        </w:rPr>
        <w:t xml:space="preserve"> </w:t>
      </w:r>
      <w:r w:rsidRPr="00BD0F78">
        <w:rPr>
          <w:rStyle w:val="Emphasis"/>
        </w:rPr>
        <w:t>long-term national power and energy security.</w:t>
      </w:r>
    </w:p>
    <w:p w14:paraId="6C125768" w14:textId="77777777" w:rsidR="002868FA" w:rsidRPr="00BD0F78" w:rsidRDefault="002868FA" w:rsidP="002868FA">
      <w:pPr>
        <w:rPr>
          <w:sz w:val="16"/>
        </w:rPr>
      </w:pPr>
      <w:r w:rsidRPr="00BD0F78">
        <w:rPr>
          <w:sz w:val="16"/>
        </w:rPr>
        <w:t>This same reliance upon oil products coupled with the experiences of the 1970s (e.g. the oil crisis of 1973 and the energy crisis of 1979) gave rise to different approaches: ensuring availability of petroleum and improving the efficiency of petroleum use. An offshoot of these approaches was the idea that energy security and overall energy market stability could be achieved through “energy independence”. For many modern scholars, energy independence is synonymous with energy security – that is to say, a nation’s ability to ensure domestic supplies or access at continual affordable levels.[x] These approaches, however, proved more short-term than strategic. Improving efficiency of petroleum-consuming machines, while important to curbing emissions, led to higher demand. Efficiency did not alter oil’s status as the prime mover nor slow the growth of transportation services. National dependence upon oil as a commodity, whether as importer or exporter, creates vulnerabilities which states must account for. This dependence manifests itself either as a total reliance on production and export, rendering a state economically vulnerable to global price downturns, or as a dependency on consumption and import, leaving a nation’s economy at the mercy of global price spikes or the goodwill of the supplier to honor contractual obligations.[xi] Whether a nation has an abundance or dearth of hydrocarbon resources, the resultant issue is often insecurity, real or perceived.[xii]</w:t>
      </w:r>
    </w:p>
    <w:p w14:paraId="16B0321D" w14:textId="77777777" w:rsidR="002868FA" w:rsidRPr="00BD0F78" w:rsidRDefault="002868FA" w:rsidP="002868FA">
      <w:pPr>
        <w:rPr>
          <w:sz w:val="16"/>
        </w:rPr>
      </w:pPr>
      <w:r w:rsidRPr="00BD0F78">
        <w:rPr>
          <w:rStyle w:val="StyleUnderline"/>
        </w:rPr>
        <w:t xml:space="preserve">Given the </w:t>
      </w:r>
      <w:r w:rsidRPr="00BD0F78">
        <w:rPr>
          <w:rStyle w:val="Emphasis"/>
        </w:rPr>
        <w:t>unique importance of fossil fuels</w:t>
      </w:r>
      <w:r w:rsidRPr="00BD0F78">
        <w:rPr>
          <w:sz w:val="16"/>
        </w:rPr>
        <w:t xml:space="preserve"> to basic security and human development </w:t>
      </w:r>
      <w:r w:rsidRPr="00BD0F78">
        <w:rPr>
          <w:rStyle w:val="StyleUnderline"/>
        </w:rPr>
        <w:t>as well as the unequal distribution of these resources</w:t>
      </w:r>
      <w:r w:rsidRPr="00BD0F78">
        <w:rPr>
          <w:sz w:val="16"/>
        </w:rPr>
        <w:t xml:space="preserve">, </w:t>
      </w:r>
      <w:r w:rsidRPr="008D0DD8">
        <w:rPr>
          <w:rStyle w:val="Emphasis"/>
          <w:sz w:val="24"/>
          <w:highlight w:val="yellow"/>
        </w:rPr>
        <w:t>the hallmark international security issue for the next generations</w:t>
      </w:r>
      <w:r w:rsidRPr="008D0DD8">
        <w:rPr>
          <w:sz w:val="16"/>
          <w:szCs w:val="24"/>
          <w:highlight w:val="yellow"/>
        </w:rPr>
        <w:t xml:space="preserve"> </w:t>
      </w:r>
      <w:r w:rsidRPr="008D0DD8">
        <w:rPr>
          <w:rStyle w:val="StyleUnderline"/>
          <w:highlight w:val="yellow"/>
        </w:rPr>
        <w:t>may become</w:t>
      </w:r>
      <w:r w:rsidRPr="00BD0F78">
        <w:rPr>
          <w:rStyle w:val="StyleUnderline"/>
        </w:rPr>
        <w:t xml:space="preserve"> the </w:t>
      </w:r>
      <w:r w:rsidRPr="00BD0F78">
        <w:rPr>
          <w:rStyle w:val="Emphasis"/>
        </w:rPr>
        <w:t xml:space="preserve">geopolitical </w:t>
      </w:r>
      <w:r w:rsidRPr="008D0DD8">
        <w:rPr>
          <w:rStyle w:val="Emphasis"/>
          <w:highlight w:val="yellow"/>
        </w:rPr>
        <w:t>competition for these resources</w:t>
      </w:r>
      <w:r w:rsidRPr="00BD0F78">
        <w:rPr>
          <w:sz w:val="16"/>
        </w:rPr>
        <w:t xml:space="preserve"> </w:t>
      </w:r>
      <w:r w:rsidRPr="00BD0F78">
        <w:rPr>
          <w:rStyle w:val="StyleUnderline"/>
        </w:rPr>
        <w:t xml:space="preserve">and the relative </w:t>
      </w:r>
      <w:r w:rsidRPr="00BD0F78">
        <w:rPr>
          <w:rStyle w:val="Emphasis"/>
        </w:rPr>
        <w:t>power</w:t>
      </w:r>
      <w:r w:rsidRPr="00BD0F78">
        <w:rPr>
          <w:rStyle w:val="StyleUnderline"/>
        </w:rPr>
        <w:t xml:space="preserve"> of the nations wielding them. When it comes to </w:t>
      </w:r>
      <w:r w:rsidRPr="00BD0F78">
        <w:rPr>
          <w:rStyle w:val="Emphasis"/>
        </w:rPr>
        <w:t>energy</w:t>
      </w:r>
      <w:r w:rsidRPr="00BD0F78">
        <w:rPr>
          <w:rStyle w:val="StyleUnderline"/>
        </w:rPr>
        <w:t>, the world appears to tilt toward</w:t>
      </w:r>
      <w:r w:rsidRPr="00BD0F78">
        <w:rPr>
          <w:sz w:val="16"/>
        </w:rPr>
        <w:t xml:space="preserve"> the </w:t>
      </w:r>
      <w:r w:rsidRPr="00BD0F78">
        <w:rPr>
          <w:rStyle w:val="Emphasis"/>
        </w:rPr>
        <w:t>Realism</w:t>
      </w:r>
      <w:r w:rsidRPr="00BD0F78">
        <w:rPr>
          <w:sz w:val="16"/>
        </w:rPr>
        <w:t xml:space="preserve"> side of the International Relations theory spectrum.[xiii]</w:t>
      </w:r>
    </w:p>
    <w:p w14:paraId="007F3A5C" w14:textId="77777777" w:rsidR="002868FA" w:rsidRDefault="002868FA" w:rsidP="002868FA">
      <w:pPr>
        <w:pStyle w:val="Heading3"/>
      </w:pPr>
      <w:bookmarkStart w:id="2" w:name="_Hlk219283699"/>
      <w:r>
        <w:t>1NC</w:t>
      </w:r>
    </w:p>
    <w:p w14:paraId="2BEE9B43" w14:textId="77777777" w:rsidR="002868FA" w:rsidRPr="00866F60" w:rsidRDefault="002868FA" w:rsidP="002868FA">
      <w:r>
        <w:t>National Debt DA</w:t>
      </w:r>
    </w:p>
    <w:bookmarkEnd w:id="2"/>
    <w:p w14:paraId="7BC729E3" w14:textId="77777777" w:rsidR="002868FA" w:rsidRPr="009E0554" w:rsidRDefault="002868FA" w:rsidP="002868FA">
      <w:pPr>
        <w:pStyle w:val="Heading4"/>
      </w:pPr>
      <w:r>
        <w:t xml:space="preserve">Federal workers are a huge </w:t>
      </w:r>
      <w:r w:rsidRPr="00866F60">
        <w:rPr>
          <w:u w:val="single"/>
        </w:rPr>
        <w:t>drain</w:t>
      </w:r>
      <w:r>
        <w:t xml:space="preserve"> on America’s </w:t>
      </w:r>
      <w:r w:rsidRPr="00866F60">
        <w:rPr>
          <w:u w:val="single"/>
        </w:rPr>
        <w:t>balance sheet</w:t>
      </w:r>
      <w:r>
        <w:t xml:space="preserve">---they’ll cause a </w:t>
      </w:r>
      <w:r w:rsidRPr="00866F60">
        <w:rPr>
          <w:u w:val="single"/>
        </w:rPr>
        <w:t>debt crisis</w:t>
      </w:r>
      <w:r>
        <w:t>---</w:t>
      </w:r>
      <w:r w:rsidRPr="00866F60">
        <w:rPr>
          <w:u w:val="single"/>
        </w:rPr>
        <w:t>cuts</w:t>
      </w:r>
      <w:r>
        <w:t xml:space="preserve"> solve.</w:t>
      </w:r>
    </w:p>
    <w:p w14:paraId="229ED8EC" w14:textId="77777777" w:rsidR="002868FA" w:rsidRPr="009E0554" w:rsidRDefault="002868FA" w:rsidP="002868FA">
      <w:r>
        <w:t xml:space="preserve">Matthew </w:t>
      </w:r>
      <w:r w:rsidRPr="009E0554">
        <w:rPr>
          <w:rStyle w:val="Style13ptBold"/>
        </w:rPr>
        <w:t>Dickerson 25</w:t>
      </w:r>
      <w:r>
        <w:t>, Director of Budget Policy at the Economic Policy Innovation Center, former Senior Policy Advisor on the staff of the House Budget Committee and Director of the Grover M. Hermann Center for the Federal Budget, “Stop Funding Nonessential Government Employees”, https://epicforamerica.org/federal-budget/stop-funding-nonessential-government-employees/</w:t>
      </w:r>
    </w:p>
    <w:p w14:paraId="42F4A3BC" w14:textId="77777777" w:rsidR="002868FA" w:rsidRPr="009E0554" w:rsidRDefault="002868FA" w:rsidP="002868FA">
      <w:pPr>
        <w:rPr>
          <w:sz w:val="16"/>
        </w:rPr>
      </w:pPr>
      <w:r w:rsidRPr="00E11A8E">
        <w:rPr>
          <w:rStyle w:val="StyleUnderline"/>
          <w:highlight w:val="yellow"/>
        </w:rPr>
        <w:t xml:space="preserve">Costs of </w:t>
      </w:r>
      <w:r w:rsidRPr="00E11A8E">
        <w:rPr>
          <w:rStyle w:val="Emphasis"/>
          <w:highlight w:val="yellow"/>
        </w:rPr>
        <w:t>Nonessential Bureaucrats</w:t>
      </w:r>
      <w:r w:rsidRPr="00E11A8E">
        <w:rPr>
          <w:sz w:val="16"/>
          <w:highlight w:val="yellow"/>
        </w:rPr>
        <w:t xml:space="preserve"> </w:t>
      </w:r>
      <w:r w:rsidRPr="00E11A8E">
        <w:rPr>
          <w:rStyle w:val="StyleUnderline"/>
          <w:highlight w:val="yellow"/>
        </w:rPr>
        <w:t>are</w:t>
      </w:r>
      <w:r w:rsidRPr="00E11A8E">
        <w:rPr>
          <w:sz w:val="16"/>
          <w:highlight w:val="yellow"/>
        </w:rPr>
        <w:t xml:space="preserve"> </w:t>
      </w:r>
      <w:r w:rsidRPr="00E11A8E">
        <w:rPr>
          <w:rStyle w:val="Emphasis"/>
          <w:highlight w:val="yellow"/>
        </w:rPr>
        <w:t>Staggering</w:t>
      </w:r>
    </w:p>
    <w:p w14:paraId="3E3A4082" w14:textId="77777777" w:rsidR="002868FA" w:rsidRPr="009E0554" w:rsidRDefault="002868FA" w:rsidP="002868FA">
      <w:pPr>
        <w:rPr>
          <w:rStyle w:val="StyleUnderline"/>
        </w:rPr>
      </w:pPr>
      <w:r w:rsidRPr="009E0554">
        <w:rPr>
          <w:rStyle w:val="StyleUnderline"/>
        </w:rPr>
        <w:t xml:space="preserve">The costs of carrying a large nonessential workforce are </w:t>
      </w:r>
      <w:r w:rsidRPr="009E0554">
        <w:rPr>
          <w:rStyle w:val="Emphasis"/>
        </w:rPr>
        <w:t>staggering</w:t>
      </w:r>
      <w:r w:rsidRPr="009E0554">
        <w:rPr>
          <w:sz w:val="16"/>
        </w:rPr>
        <w:t xml:space="preserve">. </w:t>
      </w:r>
      <w:r w:rsidRPr="009E0554">
        <w:rPr>
          <w:rStyle w:val="StyleUnderline"/>
        </w:rPr>
        <w:t xml:space="preserve">Based on Congressional </w:t>
      </w:r>
      <w:r w:rsidRPr="0094167C">
        <w:rPr>
          <w:rStyle w:val="StyleUnderline"/>
        </w:rPr>
        <w:t xml:space="preserve">Budget Office data, I estimate the cost of </w:t>
      </w:r>
      <w:r w:rsidRPr="0094167C">
        <w:rPr>
          <w:rStyle w:val="Emphasis"/>
        </w:rPr>
        <w:t>nonessential employees</w:t>
      </w:r>
      <w:r w:rsidRPr="0094167C">
        <w:rPr>
          <w:sz w:val="16"/>
        </w:rPr>
        <w:t xml:space="preserve"> </w:t>
      </w:r>
      <w:r w:rsidRPr="0094167C">
        <w:rPr>
          <w:rStyle w:val="StyleUnderline"/>
        </w:rPr>
        <w:t xml:space="preserve">would be </w:t>
      </w:r>
      <w:r w:rsidRPr="0094167C">
        <w:rPr>
          <w:rStyle w:val="Emphasis"/>
        </w:rPr>
        <w:t>$146</w:t>
      </w:r>
      <w:r w:rsidRPr="009E0554">
        <w:rPr>
          <w:rStyle w:val="Emphasis"/>
        </w:rPr>
        <w:t xml:space="preserve"> billion</w:t>
      </w:r>
      <w:r w:rsidRPr="009E0554">
        <w:rPr>
          <w:rStyle w:val="StyleUnderline"/>
        </w:rPr>
        <w:t xml:space="preserve"> in fiscal year 2026 and </w:t>
      </w:r>
      <w:r w:rsidRPr="00E11A8E">
        <w:rPr>
          <w:rStyle w:val="Emphasis"/>
          <w:highlight w:val="yellow"/>
        </w:rPr>
        <w:t>$1.6 trillion over the next decade</w:t>
      </w:r>
      <w:r w:rsidRPr="009E0554">
        <w:rPr>
          <w:sz w:val="16"/>
        </w:rPr>
        <w:t xml:space="preserve">. </w:t>
      </w:r>
      <w:r w:rsidRPr="009E0554">
        <w:rPr>
          <w:rStyle w:val="StyleUnderline"/>
        </w:rPr>
        <w:t>The</w:t>
      </w:r>
      <w:r w:rsidRPr="009E0554">
        <w:rPr>
          <w:sz w:val="16"/>
        </w:rPr>
        <w:t xml:space="preserve"> </w:t>
      </w:r>
      <w:r w:rsidRPr="00E11A8E">
        <w:rPr>
          <w:rStyle w:val="Emphasis"/>
          <w:highlight w:val="yellow"/>
        </w:rPr>
        <w:t>interest costs</w:t>
      </w:r>
      <w:r w:rsidRPr="009E0554">
        <w:rPr>
          <w:sz w:val="16"/>
        </w:rPr>
        <w:t xml:space="preserve"> </w:t>
      </w:r>
      <w:r w:rsidRPr="009E0554">
        <w:rPr>
          <w:rStyle w:val="StyleUnderline"/>
        </w:rPr>
        <w:t xml:space="preserve">on the debt required to </w:t>
      </w:r>
      <w:r w:rsidRPr="009E0554">
        <w:rPr>
          <w:rStyle w:val="Emphasis"/>
        </w:rPr>
        <w:t>finance</w:t>
      </w:r>
      <w:r w:rsidRPr="009E0554">
        <w:rPr>
          <w:rStyle w:val="StyleUnderline"/>
        </w:rPr>
        <w:t xml:space="preserve"> those positions </w:t>
      </w:r>
      <w:r w:rsidRPr="00E11A8E">
        <w:rPr>
          <w:rStyle w:val="StyleUnderline"/>
          <w:highlight w:val="yellow"/>
        </w:rPr>
        <w:t xml:space="preserve">would add </w:t>
      </w:r>
      <w:r w:rsidRPr="00E11A8E">
        <w:rPr>
          <w:rStyle w:val="Emphasis"/>
          <w:highlight w:val="yellow"/>
        </w:rPr>
        <w:t>another $288 billion</w:t>
      </w:r>
      <w:r w:rsidRPr="009E0554">
        <w:rPr>
          <w:sz w:val="16"/>
        </w:rPr>
        <w:t xml:space="preserve">, </w:t>
      </w:r>
      <w:r w:rsidRPr="009E0554">
        <w:rPr>
          <w:rStyle w:val="StyleUnderline"/>
        </w:rPr>
        <w:t xml:space="preserve">bringing the total to more than $1.9 trillion. The </w:t>
      </w:r>
      <w:r w:rsidRPr="0094167C">
        <w:rPr>
          <w:rStyle w:val="StyleUnderline"/>
        </w:rPr>
        <w:t xml:space="preserve">costs of </w:t>
      </w:r>
      <w:r w:rsidRPr="00E11A8E">
        <w:rPr>
          <w:rStyle w:val="Emphasis"/>
          <w:highlight w:val="yellow"/>
        </w:rPr>
        <w:t>pensions</w:t>
      </w:r>
      <w:r w:rsidRPr="00E11A8E">
        <w:rPr>
          <w:rStyle w:val="StyleUnderline"/>
          <w:highlight w:val="yellow"/>
        </w:rPr>
        <w:t xml:space="preserve"> and</w:t>
      </w:r>
      <w:r w:rsidRPr="009E0554">
        <w:rPr>
          <w:rStyle w:val="StyleUnderline"/>
        </w:rPr>
        <w:t xml:space="preserve"> </w:t>
      </w:r>
      <w:r w:rsidRPr="009E0554">
        <w:rPr>
          <w:rStyle w:val="Emphasis"/>
        </w:rPr>
        <w:t xml:space="preserve">other </w:t>
      </w:r>
      <w:r w:rsidRPr="00E11A8E">
        <w:rPr>
          <w:rStyle w:val="Emphasis"/>
          <w:highlight w:val="yellow"/>
        </w:rPr>
        <w:t>benefits</w:t>
      </w:r>
      <w:r w:rsidRPr="0094167C">
        <w:rPr>
          <w:rStyle w:val="StyleUnderline"/>
        </w:rPr>
        <w:t xml:space="preserve"> would be </w:t>
      </w:r>
      <w:r w:rsidRPr="00E11A8E">
        <w:rPr>
          <w:rStyle w:val="Emphasis"/>
          <w:sz w:val="24"/>
          <w:highlight w:val="yellow"/>
        </w:rPr>
        <w:t>much higher</w:t>
      </w:r>
      <w:r w:rsidRPr="009E0554">
        <w:rPr>
          <w:rStyle w:val="StyleUnderline"/>
          <w:sz w:val="24"/>
          <w:szCs w:val="24"/>
        </w:rPr>
        <w:t xml:space="preserve"> </w:t>
      </w:r>
      <w:r w:rsidRPr="009E0554">
        <w:rPr>
          <w:rStyle w:val="StyleUnderline"/>
        </w:rPr>
        <w:t>over the long term.</w:t>
      </w:r>
    </w:p>
    <w:p w14:paraId="5BC99391" w14:textId="77777777" w:rsidR="002868FA" w:rsidRPr="009E0554" w:rsidRDefault="002868FA" w:rsidP="002868FA">
      <w:pPr>
        <w:rPr>
          <w:rStyle w:val="StyleUnderline"/>
        </w:rPr>
      </w:pPr>
      <w:r w:rsidRPr="009E0554">
        <w:rPr>
          <w:sz w:val="16"/>
        </w:rPr>
        <w:t xml:space="preserve">The </w:t>
      </w:r>
      <w:r w:rsidRPr="00E11A8E">
        <w:rPr>
          <w:rStyle w:val="StyleUnderline"/>
          <w:highlight w:val="yellow"/>
        </w:rPr>
        <w:t>Trump</w:t>
      </w:r>
      <w:r w:rsidRPr="009E0554">
        <w:rPr>
          <w:sz w:val="16"/>
        </w:rPr>
        <w:t xml:space="preserve"> Administration </w:t>
      </w:r>
      <w:r w:rsidRPr="00E11A8E">
        <w:rPr>
          <w:rStyle w:val="StyleUnderline"/>
          <w:highlight w:val="yellow"/>
        </w:rPr>
        <w:t xml:space="preserve">has already </w:t>
      </w:r>
      <w:r w:rsidRPr="00E11A8E">
        <w:rPr>
          <w:rStyle w:val="Emphasis"/>
          <w:highlight w:val="yellow"/>
        </w:rPr>
        <w:t>taken steps</w:t>
      </w:r>
      <w:r w:rsidRPr="00E11A8E">
        <w:rPr>
          <w:rStyle w:val="StyleUnderline"/>
          <w:highlight w:val="yellow"/>
        </w:rPr>
        <w:t xml:space="preserve"> to </w:t>
      </w:r>
      <w:r w:rsidRPr="00E11A8E">
        <w:rPr>
          <w:rStyle w:val="Emphasis"/>
          <w:highlight w:val="yellow"/>
        </w:rPr>
        <w:t>cut this waste</w:t>
      </w:r>
      <w:r w:rsidRPr="009E0554">
        <w:rPr>
          <w:rStyle w:val="Emphasis"/>
        </w:rPr>
        <w:t>.</w:t>
      </w:r>
      <w:r w:rsidRPr="009E0554">
        <w:rPr>
          <w:sz w:val="16"/>
        </w:rPr>
        <w:t xml:space="preserve"> </w:t>
      </w:r>
      <w:r w:rsidRPr="009E0554">
        <w:rPr>
          <w:rStyle w:val="StyleUnderline"/>
        </w:rPr>
        <w:t>Director of the Office of Management and Budget (OMB) Russ Vought issued a memo </w:t>
      </w:r>
      <w:r w:rsidRPr="00E11A8E">
        <w:rPr>
          <w:rStyle w:val="StyleUnderline"/>
          <w:highlight w:val="yellow"/>
        </w:rPr>
        <w:t>instructing agencies to prepare</w:t>
      </w:r>
      <w:r w:rsidRPr="009E0554">
        <w:rPr>
          <w:rStyle w:val="StyleUnderline"/>
        </w:rPr>
        <w:t xml:space="preserve"> </w:t>
      </w:r>
      <w:r w:rsidRPr="009E0554">
        <w:rPr>
          <w:rStyle w:val="Emphasis"/>
        </w:rPr>
        <w:t>reduction in force</w:t>
      </w:r>
      <w:r w:rsidRPr="009E0554">
        <w:rPr>
          <w:rStyle w:val="StyleUnderline"/>
        </w:rPr>
        <w:t xml:space="preserve"> </w:t>
      </w:r>
      <w:r w:rsidRPr="00E11A8E">
        <w:rPr>
          <w:rStyle w:val="StyleUnderline"/>
          <w:highlight w:val="yellow"/>
        </w:rPr>
        <w:t xml:space="preserve">(RIF) </w:t>
      </w:r>
      <w:r w:rsidRPr="00E11A8E">
        <w:rPr>
          <w:rStyle w:val="Emphasis"/>
          <w:highlight w:val="yellow"/>
        </w:rPr>
        <w:t>notices</w:t>
      </w:r>
      <w:r w:rsidRPr="009E0554">
        <w:rPr>
          <w:rStyle w:val="StyleUnderline"/>
        </w:rPr>
        <w:t xml:space="preserve"> for nonessential employees.</w:t>
      </w:r>
    </w:p>
    <w:p w14:paraId="5F2F016F" w14:textId="77777777" w:rsidR="002868FA" w:rsidRPr="009E0554" w:rsidRDefault="002868FA" w:rsidP="002868FA">
      <w:pPr>
        <w:rPr>
          <w:sz w:val="16"/>
        </w:rPr>
      </w:pPr>
      <w:r w:rsidRPr="009E0554">
        <w:rPr>
          <w:sz w:val="16"/>
        </w:rPr>
        <w:t xml:space="preserve">The law is clear. The Antideficiency Act prohibits federal activities, other than limited exceptions for life, property, and other necessary duties, unless a valid appropriation is provided. The Democrats have halted funding for these nonessential employees. </w:t>
      </w:r>
      <w:r w:rsidRPr="009E0554">
        <w:rPr>
          <w:rStyle w:val="StyleUnderline"/>
        </w:rPr>
        <w:t xml:space="preserve">The </w:t>
      </w:r>
      <w:r w:rsidRPr="00E11A8E">
        <w:rPr>
          <w:rStyle w:val="StyleUnderline"/>
          <w:highlight w:val="yellow"/>
        </w:rPr>
        <w:t>Trump</w:t>
      </w:r>
      <w:r w:rsidRPr="009E0554">
        <w:rPr>
          <w:rStyle w:val="StyleUnderline"/>
        </w:rPr>
        <w:t xml:space="preserve"> </w:t>
      </w:r>
      <w:r w:rsidRPr="0094167C">
        <w:rPr>
          <w:rStyle w:val="StyleUnderline"/>
        </w:rPr>
        <w:t>Administration is</w:t>
      </w:r>
      <w:r w:rsidRPr="0094167C">
        <w:rPr>
          <w:sz w:val="16"/>
        </w:rPr>
        <w:t xml:space="preserve"> only </w:t>
      </w:r>
      <w:r w:rsidRPr="0094167C">
        <w:rPr>
          <w:rStyle w:val="StyleUnderline"/>
        </w:rPr>
        <w:t>fulfilling its responsibilities</w:t>
      </w:r>
      <w:r w:rsidRPr="009E0554">
        <w:rPr>
          <w:rStyle w:val="StyleUnderline"/>
        </w:rPr>
        <w:t xml:space="preserve"> under the law by </w:t>
      </w:r>
      <w:r w:rsidRPr="00E11A8E">
        <w:rPr>
          <w:rStyle w:val="StyleUnderline"/>
          <w:highlight w:val="yellow"/>
        </w:rPr>
        <w:t xml:space="preserve">moving to </w:t>
      </w:r>
      <w:r w:rsidRPr="00E11A8E">
        <w:rPr>
          <w:rStyle w:val="Emphasis"/>
          <w:highlight w:val="yellow"/>
        </w:rPr>
        <w:t>eliminate those positions</w:t>
      </w:r>
      <w:r w:rsidRPr="009E0554">
        <w:rPr>
          <w:sz w:val="16"/>
        </w:rPr>
        <w:t xml:space="preserve"> rather than pretending funding exists.</w:t>
      </w:r>
    </w:p>
    <w:p w14:paraId="2956DE69" w14:textId="77777777" w:rsidR="002868FA" w:rsidRPr="009E0554" w:rsidRDefault="002868FA" w:rsidP="002868FA">
      <w:pPr>
        <w:rPr>
          <w:sz w:val="16"/>
        </w:rPr>
      </w:pPr>
      <w:r w:rsidRPr="009E0554">
        <w:rPr>
          <w:sz w:val="16"/>
        </w:rPr>
        <w:t xml:space="preserve">But </w:t>
      </w:r>
      <w:r w:rsidRPr="009E0554">
        <w:rPr>
          <w:rStyle w:val="Emphasis"/>
        </w:rPr>
        <w:t>the RIFs will only stick</w:t>
      </w:r>
      <w:r w:rsidRPr="009E0554">
        <w:rPr>
          <w:sz w:val="16"/>
        </w:rPr>
        <w:t> </w:t>
      </w:r>
      <w:r w:rsidRPr="009E0554">
        <w:rPr>
          <w:rStyle w:val="StyleUnderline"/>
        </w:rPr>
        <w:t xml:space="preserve">if </w:t>
      </w:r>
      <w:r w:rsidRPr="009E0554">
        <w:rPr>
          <w:rStyle w:val="Emphasis"/>
        </w:rPr>
        <w:t>Congress does its part</w:t>
      </w:r>
      <w:r w:rsidRPr="009E0554">
        <w:rPr>
          <w:sz w:val="16"/>
        </w:rPr>
        <w:t xml:space="preserve"> to defund unneeded agencies and activities. The OMB memo tells agencies to “revise their RIFs as needed to retain the minimal number of employees necessary to carry out statutory functions” once full-year 2026 appropriations are finalized.</w:t>
      </w:r>
    </w:p>
    <w:p w14:paraId="049F28E1" w14:textId="77777777" w:rsidR="002868FA" w:rsidRPr="009E0554" w:rsidRDefault="002868FA" w:rsidP="002868FA">
      <w:pPr>
        <w:rPr>
          <w:sz w:val="16"/>
        </w:rPr>
      </w:pPr>
      <w:r w:rsidRPr="009E0554">
        <w:rPr>
          <w:rStyle w:val="StyleUnderline"/>
        </w:rPr>
        <w:t>None of this is to deny that job losses could be painful</w:t>
      </w:r>
      <w:r w:rsidRPr="009E0554">
        <w:rPr>
          <w:sz w:val="16"/>
        </w:rPr>
        <w:t xml:space="preserve"> for those affected. </w:t>
      </w:r>
      <w:r w:rsidRPr="009E0554">
        <w:rPr>
          <w:rStyle w:val="Emphasis"/>
        </w:rPr>
        <w:t xml:space="preserve">But </w:t>
      </w:r>
      <w:r w:rsidRPr="00E11A8E">
        <w:rPr>
          <w:rStyle w:val="Emphasis"/>
          <w:highlight w:val="yellow"/>
        </w:rPr>
        <w:t>no</w:t>
      </w:r>
      <w:r w:rsidRPr="0094167C">
        <w:rPr>
          <w:rStyle w:val="Emphasis"/>
        </w:rPr>
        <w:t xml:space="preserve"> government </w:t>
      </w:r>
      <w:r w:rsidRPr="00E11A8E">
        <w:rPr>
          <w:rStyle w:val="Emphasis"/>
          <w:highlight w:val="yellow"/>
        </w:rPr>
        <w:t>bureaucrat</w:t>
      </w:r>
      <w:r w:rsidRPr="00E11A8E">
        <w:rPr>
          <w:sz w:val="16"/>
          <w:highlight w:val="yellow"/>
        </w:rPr>
        <w:t xml:space="preserve"> </w:t>
      </w:r>
      <w:r w:rsidRPr="00E11A8E">
        <w:rPr>
          <w:rStyle w:val="StyleUnderline"/>
          <w:highlight w:val="yellow"/>
        </w:rPr>
        <w:t>is</w:t>
      </w:r>
      <w:r w:rsidRPr="00E11A8E">
        <w:rPr>
          <w:sz w:val="16"/>
          <w:highlight w:val="yellow"/>
        </w:rPr>
        <w:t xml:space="preserve"> </w:t>
      </w:r>
      <w:r w:rsidRPr="00E11A8E">
        <w:rPr>
          <w:rStyle w:val="Emphasis"/>
          <w:highlight w:val="yellow"/>
        </w:rPr>
        <w:t>entitled to</w:t>
      </w:r>
      <w:r w:rsidRPr="009E0554">
        <w:rPr>
          <w:rStyle w:val="Emphasis"/>
        </w:rPr>
        <w:t xml:space="preserve"> the </w:t>
      </w:r>
      <w:r w:rsidRPr="0094167C">
        <w:rPr>
          <w:rStyle w:val="Emphasis"/>
        </w:rPr>
        <w:t xml:space="preserve">taxpayers’ </w:t>
      </w:r>
      <w:r w:rsidRPr="00E11A8E">
        <w:rPr>
          <w:rStyle w:val="Emphasis"/>
          <w:highlight w:val="yellow"/>
        </w:rPr>
        <w:t>money forever</w:t>
      </w:r>
      <w:r w:rsidRPr="00E11A8E">
        <w:rPr>
          <w:sz w:val="16"/>
          <w:highlight w:val="yellow"/>
        </w:rPr>
        <w:t>.</w:t>
      </w:r>
    </w:p>
    <w:p w14:paraId="68F00532" w14:textId="77777777" w:rsidR="002868FA" w:rsidRPr="009E0554" w:rsidRDefault="002868FA" w:rsidP="002868FA">
      <w:pPr>
        <w:rPr>
          <w:rStyle w:val="Emphasis"/>
          <w:sz w:val="28"/>
          <w:szCs w:val="28"/>
        </w:rPr>
      </w:pPr>
      <w:r w:rsidRPr="00E11A8E">
        <w:rPr>
          <w:rStyle w:val="StyleUnderline"/>
          <w:highlight w:val="yellow"/>
        </w:rPr>
        <w:t>With</w:t>
      </w:r>
      <w:r w:rsidRPr="009E0554">
        <w:rPr>
          <w:rStyle w:val="StyleUnderline"/>
        </w:rPr>
        <w:t xml:space="preserve"> their employer</w:t>
      </w:r>
      <w:r w:rsidRPr="009E0554">
        <w:rPr>
          <w:sz w:val="16"/>
        </w:rPr>
        <w:t xml:space="preserve"> – </w:t>
      </w:r>
      <w:r w:rsidRPr="00E11A8E">
        <w:rPr>
          <w:rStyle w:val="Emphasis"/>
          <w:highlight w:val="yellow"/>
        </w:rPr>
        <w:t>the American people</w:t>
      </w:r>
      <w:r w:rsidRPr="009E0554">
        <w:rPr>
          <w:sz w:val="16"/>
        </w:rPr>
        <w:t xml:space="preserve"> – </w:t>
      </w:r>
      <w:r w:rsidRPr="00E11A8E">
        <w:rPr>
          <w:rStyle w:val="StyleUnderline"/>
          <w:highlight w:val="yellow"/>
        </w:rPr>
        <w:t xml:space="preserve">more than </w:t>
      </w:r>
      <w:r w:rsidRPr="00E11A8E">
        <w:rPr>
          <w:rStyle w:val="Emphasis"/>
          <w:highlight w:val="yellow"/>
        </w:rPr>
        <w:t>$37 trillion</w:t>
      </w:r>
      <w:r w:rsidRPr="00E11A8E">
        <w:rPr>
          <w:rStyle w:val="StyleUnderline"/>
          <w:highlight w:val="yellow"/>
        </w:rPr>
        <w:t xml:space="preserve"> in debt</w:t>
      </w:r>
      <w:r w:rsidRPr="009E0554">
        <w:rPr>
          <w:rStyle w:val="StyleUnderline"/>
        </w:rPr>
        <w:t xml:space="preserve"> and running a $2 trillion annual deficit</w:t>
      </w:r>
      <w:r w:rsidRPr="009E0554">
        <w:rPr>
          <w:sz w:val="16"/>
        </w:rPr>
        <w:t xml:space="preserve">, </w:t>
      </w:r>
      <w:r w:rsidRPr="00E11A8E">
        <w:rPr>
          <w:rStyle w:val="Emphasis"/>
          <w:sz w:val="28"/>
          <w:szCs w:val="28"/>
          <w:highlight w:val="yellow"/>
        </w:rPr>
        <w:t>the status quo is not sustainable.</w:t>
      </w:r>
    </w:p>
    <w:p w14:paraId="5B04379D" w14:textId="77777777" w:rsidR="002868FA" w:rsidRDefault="002868FA" w:rsidP="002868FA"/>
    <w:p w14:paraId="4BD663D1" w14:textId="77777777" w:rsidR="002868FA" w:rsidRDefault="002868FA" w:rsidP="002868FA">
      <w:pPr>
        <w:pStyle w:val="Heading4"/>
      </w:pPr>
      <w:r>
        <w:t xml:space="preserve">Debt </w:t>
      </w:r>
      <w:r w:rsidRPr="004C6A0A">
        <w:rPr>
          <w:u w:val="single"/>
        </w:rPr>
        <w:t>structurally</w:t>
      </w:r>
      <w:r>
        <w:t xml:space="preserve"> increases </w:t>
      </w:r>
      <w:r w:rsidRPr="004C6A0A">
        <w:rPr>
          <w:u w:val="single"/>
        </w:rPr>
        <w:t>vulnerability</w:t>
      </w:r>
      <w:r>
        <w:t xml:space="preserve"> to a </w:t>
      </w:r>
      <w:r w:rsidRPr="004C6A0A">
        <w:rPr>
          <w:u w:val="single"/>
        </w:rPr>
        <w:t>host</w:t>
      </w:r>
      <w:r w:rsidRPr="009A0AC7">
        <w:t xml:space="preserve"> of </w:t>
      </w:r>
      <w:r w:rsidRPr="004C6A0A">
        <w:rPr>
          <w:u w:val="single"/>
        </w:rPr>
        <w:t>existential threats</w:t>
      </w:r>
      <w:r>
        <w:t>---</w:t>
      </w:r>
      <w:r w:rsidRPr="009A0AC7">
        <w:t xml:space="preserve">modest </w:t>
      </w:r>
      <w:r w:rsidRPr="004C6A0A">
        <w:rPr>
          <w:u w:val="single"/>
        </w:rPr>
        <w:t>cuts</w:t>
      </w:r>
      <w:r>
        <w:t xml:space="preserve"> solve.</w:t>
      </w:r>
    </w:p>
    <w:p w14:paraId="7AC02456" w14:textId="77777777" w:rsidR="002868FA" w:rsidRDefault="002868FA" w:rsidP="002868FA">
      <w:r>
        <w:t xml:space="preserve">Dr. Richard </w:t>
      </w:r>
      <w:r w:rsidRPr="00902432">
        <w:rPr>
          <w:rStyle w:val="Style13ptBold"/>
        </w:rPr>
        <w:t>Haa</w:t>
      </w:r>
      <w:r>
        <w:rPr>
          <w:rStyle w:val="Style13ptBold"/>
        </w:rPr>
        <w:t>s</w:t>
      </w:r>
      <w:r w:rsidRPr="00902432">
        <w:rPr>
          <w:rStyle w:val="Style13ptBold"/>
        </w:rPr>
        <w:t>s 25</w:t>
      </w:r>
      <w:r>
        <w:t>, PhD from Oxford, Senior Counselor at Centerview Partners, was a member of the faculty of Harvard University’s Kennedy School of Government and Hamilton College, served as CFR’s president for twenty years, former director of policy planning for the Department of State and a principal advisor to Secretary of State Colin Powell, also with Dr. Carolyn Kissane, “The Debt Crisis and American National Security”, date retrieved via Google metadata, https://www.pgpf.org/programs-and-projects/convening-experts/expert-views/lessons-from-history-for-america-today/the-debt-crisis-and-american-national-security/</w:t>
      </w:r>
    </w:p>
    <w:p w14:paraId="383EE829" w14:textId="77777777" w:rsidR="002868FA" w:rsidRPr="00730CFB" w:rsidRDefault="002868FA" w:rsidP="002868FA">
      <w:pPr>
        <w:rPr>
          <w:rStyle w:val="Emphasis"/>
        </w:rPr>
      </w:pPr>
      <w:r w:rsidRPr="00730CFB">
        <w:rPr>
          <w:rStyle w:val="Emphasis"/>
        </w:rPr>
        <w:t>Debt</w:t>
      </w:r>
      <w:r w:rsidRPr="009A0AC7">
        <w:rPr>
          <w:sz w:val="16"/>
        </w:rPr>
        <w:t xml:space="preserve"> </w:t>
      </w:r>
      <w:r w:rsidRPr="00730CFB">
        <w:rPr>
          <w:rStyle w:val="StyleUnderline"/>
        </w:rPr>
        <w:t xml:space="preserve">and its </w:t>
      </w:r>
      <w:r w:rsidRPr="00730CFB">
        <w:rPr>
          <w:rStyle w:val="Emphasis"/>
        </w:rPr>
        <w:t>National Security Impact</w:t>
      </w:r>
    </w:p>
    <w:p w14:paraId="605D3C8B" w14:textId="77777777" w:rsidR="002868FA" w:rsidRPr="009A0AC7" w:rsidRDefault="002868FA" w:rsidP="002868FA">
      <w:pPr>
        <w:rPr>
          <w:sz w:val="16"/>
        </w:rPr>
      </w:pPr>
      <w:r w:rsidRPr="009A0AC7">
        <w:rPr>
          <w:sz w:val="16"/>
        </w:rPr>
        <w:t xml:space="preserve">This judgment stems from several factors. To begin with, </w:t>
      </w:r>
      <w:r w:rsidRPr="00E11A8E">
        <w:rPr>
          <w:rStyle w:val="StyleUnderline"/>
          <w:highlight w:val="yellow"/>
        </w:rPr>
        <w:t>there is the</w:t>
      </w:r>
      <w:r w:rsidRPr="009A0AC7">
        <w:rPr>
          <w:rStyle w:val="StyleUnderline"/>
        </w:rPr>
        <w:t xml:space="preserve"> </w:t>
      </w:r>
      <w:r w:rsidRPr="009A0AC7">
        <w:rPr>
          <w:rStyle w:val="Emphasis"/>
        </w:rPr>
        <w:t xml:space="preserve">financial </w:t>
      </w:r>
      <w:r w:rsidRPr="00E11A8E">
        <w:rPr>
          <w:rStyle w:val="Emphasis"/>
          <w:highlight w:val="yellow"/>
        </w:rPr>
        <w:t>cost</w:t>
      </w:r>
      <w:r w:rsidRPr="00E11A8E">
        <w:rPr>
          <w:rStyle w:val="StyleUnderline"/>
          <w:highlight w:val="yellow"/>
        </w:rPr>
        <w:t xml:space="preserve"> of</w:t>
      </w:r>
      <w:r w:rsidRPr="00730CFB">
        <w:rPr>
          <w:rStyle w:val="StyleUnderline"/>
        </w:rPr>
        <w:t xml:space="preserve"> servicing the </w:t>
      </w:r>
      <w:r w:rsidRPr="00E11A8E">
        <w:rPr>
          <w:rStyle w:val="StyleUnderline"/>
          <w:highlight w:val="yellow"/>
        </w:rPr>
        <w:t>debt</w:t>
      </w:r>
      <w:r w:rsidRPr="00730CFB">
        <w:rPr>
          <w:rStyle w:val="StyleUnderline"/>
        </w:rPr>
        <w:t xml:space="preserve">. Closely related is </w:t>
      </w:r>
      <w:r w:rsidRPr="00E11A8E">
        <w:rPr>
          <w:rStyle w:val="StyleUnderline"/>
          <w:highlight w:val="yellow"/>
        </w:rPr>
        <w:t>the</w:t>
      </w:r>
      <w:r w:rsidRPr="00730CFB">
        <w:rPr>
          <w:rStyle w:val="StyleUnderline"/>
        </w:rPr>
        <w:t xml:space="preserve"> classic </w:t>
      </w:r>
      <w:r w:rsidRPr="00E11A8E">
        <w:rPr>
          <w:rStyle w:val="Emphasis"/>
          <w:highlight w:val="yellow"/>
        </w:rPr>
        <w:t>“crowding out”</w:t>
      </w:r>
      <w:r w:rsidRPr="00E11A8E">
        <w:rPr>
          <w:rStyle w:val="StyleUnderline"/>
          <w:highlight w:val="yellow"/>
        </w:rPr>
        <w:t xml:space="preserve"> phenomenon</w:t>
      </w:r>
      <w:r w:rsidRPr="00730CFB">
        <w:rPr>
          <w:rStyle w:val="StyleUnderline"/>
        </w:rPr>
        <w:t xml:space="preserve">. Money spent on borrowing is </w:t>
      </w:r>
      <w:r w:rsidRPr="00730CFB">
        <w:rPr>
          <w:rStyle w:val="Emphasis"/>
        </w:rPr>
        <w:t>by definition</w:t>
      </w:r>
      <w:r w:rsidRPr="00730CFB">
        <w:rPr>
          <w:rStyle w:val="StyleUnderline"/>
        </w:rPr>
        <w:t xml:space="preserve"> money not available for </w:t>
      </w:r>
      <w:r w:rsidRPr="00730CFB">
        <w:rPr>
          <w:rStyle w:val="Emphasis"/>
        </w:rPr>
        <w:t>more productive purposes</w:t>
      </w:r>
      <w:r w:rsidRPr="009A0AC7">
        <w:rPr>
          <w:sz w:val="16"/>
        </w:rPr>
        <w:t xml:space="preserve">, from discretionary domestic spending to defense. </w:t>
      </w:r>
      <w:r w:rsidRPr="00E11A8E">
        <w:rPr>
          <w:rStyle w:val="Emphasis"/>
          <w:highlight w:val="yellow"/>
        </w:rPr>
        <w:t>Defense spending</w:t>
      </w:r>
      <w:r w:rsidRPr="00E11A8E">
        <w:rPr>
          <w:sz w:val="16"/>
          <w:highlight w:val="yellow"/>
        </w:rPr>
        <w:t xml:space="preserve"> </w:t>
      </w:r>
      <w:r w:rsidRPr="00E11A8E">
        <w:rPr>
          <w:rStyle w:val="StyleUnderline"/>
          <w:highlight w:val="yellow"/>
        </w:rPr>
        <w:t>is</w:t>
      </w:r>
      <w:r w:rsidRPr="009A0AC7">
        <w:rPr>
          <w:rStyle w:val="StyleUnderline"/>
        </w:rPr>
        <w:t xml:space="preserve"> almost </w:t>
      </w:r>
      <w:r w:rsidRPr="00E11A8E">
        <w:rPr>
          <w:rStyle w:val="StyleUnderline"/>
          <w:highlight w:val="yellow"/>
        </w:rPr>
        <w:t xml:space="preserve">certain to feel the </w:t>
      </w:r>
      <w:r w:rsidRPr="00E11A8E">
        <w:rPr>
          <w:rStyle w:val="Emphasis"/>
          <w:highlight w:val="yellow"/>
        </w:rPr>
        <w:t>pressure</w:t>
      </w:r>
      <w:r w:rsidRPr="009A0AC7">
        <w:rPr>
          <w:rStyle w:val="StyleUnderline"/>
        </w:rPr>
        <w:t xml:space="preserve"> because so much else of what the government spends is either unavoidable</w:t>
      </w:r>
      <w:r w:rsidRPr="009A0AC7">
        <w:rPr>
          <w:sz w:val="16"/>
        </w:rPr>
        <w:t xml:space="preserve"> (in that the cost of defaulting would cause enormous problems for this country) </w:t>
      </w:r>
      <w:r w:rsidRPr="009A0AC7">
        <w:rPr>
          <w:rStyle w:val="StyleUnderline"/>
        </w:rPr>
        <w:t>or is supported by an overwhelming majority of the American people.</w:t>
      </w:r>
      <w:r w:rsidRPr="009A0AC7">
        <w:rPr>
          <w:sz w:val="16"/>
        </w:rPr>
        <w:t xml:space="preserve"> Here of course we refer to entitlements. </w:t>
      </w:r>
      <w:r w:rsidRPr="00E11A8E">
        <w:rPr>
          <w:rStyle w:val="Emphasis"/>
          <w:highlight w:val="yellow"/>
        </w:rPr>
        <w:t>Defense</w:t>
      </w:r>
      <w:r w:rsidRPr="009A0AC7">
        <w:rPr>
          <w:rStyle w:val="Emphasis"/>
        </w:rPr>
        <w:t xml:space="preserve"> spending</w:t>
      </w:r>
      <w:r w:rsidRPr="009A0AC7">
        <w:rPr>
          <w:sz w:val="16"/>
        </w:rPr>
        <w:t xml:space="preserve"> (like non-entitlement domestic spending) </w:t>
      </w:r>
      <w:r w:rsidRPr="00E11A8E">
        <w:rPr>
          <w:rStyle w:val="StyleUnderline"/>
          <w:highlight w:val="yellow"/>
        </w:rPr>
        <w:t>is</w:t>
      </w:r>
      <w:r w:rsidRPr="009A0AC7">
        <w:rPr>
          <w:rStyle w:val="StyleUnderline"/>
        </w:rPr>
        <w:t xml:space="preserve"> at the end of the day </w:t>
      </w:r>
      <w:r w:rsidRPr="00E11A8E">
        <w:rPr>
          <w:rStyle w:val="Emphasis"/>
          <w:highlight w:val="yellow"/>
        </w:rPr>
        <w:t>discretionary</w:t>
      </w:r>
      <w:r w:rsidRPr="009A0AC7">
        <w:rPr>
          <w:sz w:val="16"/>
        </w:rPr>
        <w:t xml:space="preserve">, </w:t>
      </w:r>
      <w:r w:rsidRPr="009A0AC7">
        <w:rPr>
          <w:rStyle w:val="StyleUnderline"/>
        </w:rPr>
        <w:t xml:space="preserve">which is a fancy way of saying </w:t>
      </w:r>
      <w:r w:rsidRPr="00E11A8E">
        <w:rPr>
          <w:rStyle w:val="StyleUnderline"/>
          <w:highlight w:val="yellow"/>
        </w:rPr>
        <w:t>it can be reduced</w:t>
      </w:r>
      <w:r w:rsidRPr="009A0AC7">
        <w:rPr>
          <w:rStyle w:val="StyleUnderline"/>
        </w:rPr>
        <w:t xml:space="preserve"> </w:t>
      </w:r>
      <w:r w:rsidRPr="009A0AC7">
        <w:rPr>
          <w:rStyle w:val="Emphasis"/>
        </w:rPr>
        <w:t>more easily</w:t>
      </w:r>
      <w:r w:rsidRPr="009A0AC7">
        <w:rPr>
          <w:rStyle w:val="StyleUnderline"/>
        </w:rPr>
        <w:t xml:space="preserve"> than other forms of spending. </w:t>
      </w:r>
      <w:r w:rsidRPr="00E11A8E">
        <w:rPr>
          <w:rStyle w:val="StyleUnderline"/>
          <w:highlight w:val="yellow"/>
        </w:rPr>
        <w:t>The fact that</w:t>
      </w:r>
      <w:r w:rsidRPr="009A0AC7">
        <w:rPr>
          <w:rStyle w:val="StyleUnderline"/>
        </w:rPr>
        <w:t xml:space="preserve"> </w:t>
      </w:r>
      <w:r w:rsidRPr="009A0AC7">
        <w:rPr>
          <w:rStyle w:val="Emphasis"/>
        </w:rPr>
        <w:t>sizeable factions</w:t>
      </w:r>
      <w:r w:rsidRPr="009A0AC7">
        <w:rPr>
          <w:rStyle w:val="StyleUnderline"/>
        </w:rPr>
        <w:t xml:space="preserve"> of </w:t>
      </w:r>
      <w:r w:rsidRPr="00E11A8E">
        <w:rPr>
          <w:rStyle w:val="Emphasis"/>
          <w:highlight w:val="yellow"/>
        </w:rPr>
        <w:t>both</w:t>
      </w:r>
      <w:r w:rsidRPr="009A0AC7">
        <w:rPr>
          <w:rStyle w:val="Emphasis"/>
        </w:rPr>
        <w:t xml:space="preserve"> political </w:t>
      </w:r>
      <w:r w:rsidRPr="00E11A8E">
        <w:rPr>
          <w:rStyle w:val="Emphasis"/>
          <w:highlight w:val="yellow"/>
        </w:rPr>
        <w:t>parties</w:t>
      </w:r>
      <w:r w:rsidRPr="009A0AC7">
        <w:rPr>
          <w:rStyle w:val="StyleUnderline"/>
        </w:rPr>
        <w:t xml:space="preserve"> now </w:t>
      </w:r>
      <w:r w:rsidRPr="00E11A8E">
        <w:rPr>
          <w:rStyle w:val="StyleUnderline"/>
          <w:highlight w:val="yellow"/>
        </w:rPr>
        <w:t>favor a</w:t>
      </w:r>
      <w:r w:rsidRPr="00E11A8E">
        <w:rPr>
          <w:sz w:val="16"/>
          <w:highlight w:val="yellow"/>
        </w:rPr>
        <w:t xml:space="preserve"> </w:t>
      </w:r>
      <w:r w:rsidRPr="00E11A8E">
        <w:rPr>
          <w:rStyle w:val="Emphasis"/>
          <w:highlight w:val="yellow"/>
        </w:rPr>
        <w:t>reduced American role</w:t>
      </w:r>
      <w:r w:rsidRPr="009A0AC7">
        <w:rPr>
          <w:rStyle w:val="Emphasis"/>
        </w:rPr>
        <w:t xml:space="preserve"> in the world</w:t>
      </w:r>
      <w:r w:rsidRPr="009A0AC7">
        <w:rPr>
          <w:sz w:val="16"/>
        </w:rPr>
        <w:t xml:space="preserve"> </w:t>
      </w:r>
      <w:r w:rsidRPr="009A0AC7">
        <w:rPr>
          <w:rStyle w:val="StyleUnderline"/>
        </w:rPr>
        <w:t xml:space="preserve">and less extensive use of military force </w:t>
      </w:r>
      <w:r w:rsidRPr="00E11A8E">
        <w:rPr>
          <w:rStyle w:val="StyleUnderline"/>
          <w:highlight w:val="yellow"/>
        </w:rPr>
        <w:t>increases</w:t>
      </w:r>
      <w:r w:rsidRPr="009A0AC7">
        <w:rPr>
          <w:rStyle w:val="StyleUnderline"/>
        </w:rPr>
        <w:t xml:space="preserve"> the </w:t>
      </w:r>
      <w:r w:rsidRPr="00E11A8E">
        <w:rPr>
          <w:rStyle w:val="Emphasis"/>
          <w:highlight w:val="yellow"/>
        </w:rPr>
        <w:t>likelihood</w:t>
      </w:r>
      <w:r w:rsidRPr="009A0AC7">
        <w:rPr>
          <w:rStyle w:val="StyleUnderline"/>
        </w:rPr>
        <w:t xml:space="preserve"> that </w:t>
      </w:r>
      <w:r w:rsidRPr="009A0AC7">
        <w:rPr>
          <w:rStyle w:val="Emphasis"/>
        </w:rPr>
        <w:t>defense spending will be viewed</w:t>
      </w:r>
      <w:r w:rsidRPr="009A0AC7">
        <w:rPr>
          <w:sz w:val="16"/>
        </w:rPr>
        <w:t xml:space="preserve"> </w:t>
      </w:r>
      <w:r w:rsidRPr="009A0AC7">
        <w:rPr>
          <w:rStyle w:val="StyleUnderline"/>
        </w:rPr>
        <w:t xml:space="preserve">as </w:t>
      </w:r>
      <w:r w:rsidRPr="009A0AC7">
        <w:rPr>
          <w:rStyle w:val="Emphasis"/>
        </w:rPr>
        <w:t>an account to draw upon</w:t>
      </w:r>
      <w:r w:rsidRPr="009A0AC7">
        <w:rPr>
          <w:sz w:val="16"/>
        </w:rPr>
        <w:t xml:space="preserve"> </w:t>
      </w:r>
      <w:r w:rsidRPr="009A0AC7">
        <w:rPr>
          <w:rStyle w:val="StyleUnderline"/>
        </w:rPr>
        <w:t xml:space="preserve">to </w:t>
      </w:r>
      <w:r w:rsidRPr="009A0AC7">
        <w:rPr>
          <w:rStyle w:val="Emphasis"/>
        </w:rPr>
        <w:t>ease financial struggles</w:t>
      </w:r>
      <w:r w:rsidRPr="009A0AC7">
        <w:rPr>
          <w:rStyle w:val="StyleUnderline"/>
        </w:rPr>
        <w:t xml:space="preserve"> rather than being seen as relatively sacrosanct</w:t>
      </w:r>
      <w:r w:rsidRPr="009A0AC7">
        <w:rPr>
          <w:sz w:val="16"/>
        </w:rPr>
        <w:t xml:space="preserve"> as it often was during the Cold War.</w:t>
      </w:r>
    </w:p>
    <w:p w14:paraId="73E87D8E" w14:textId="77777777" w:rsidR="002868FA" w:rsidRPr="009A0AC7" w:rsidRDefault="002868FA" w:rsidP="002868FA">
      <w:pPr>
        <w:rPr>
          <w:sz w:val="16"/>
        </w:rPr>
      </w:pPr>
      <w:r w:rsidRPr="009A0AC7">
        <w:rPr>
          <w:rStyle w:val="StyleUnderline"/>
        </w:rPr>
        <w:t>Some might say this doesn’t matter</w:t>
      </w:r>
      <w:r w:rsidRPr="009A0AC7">
        <w:rPr>
          <w:sz w:val="16"/>
        </w:rPr>
        <w:t xml:space="preserve">, in that </w:t>
      </w:r>
      <w:r w:rsidRPr="009A0AC7">
        <w:rPr>
          <w:rStyle w:val="StyleUnderline"/>
        </w:rPr>
        <w:t>we are already spending a great deal on national security</w:t>
      </w:r>
      <w:r w:rsidRPr="009A0AC7">
        <w:rPr>
          <w:sz w:val="16"/>
        </w:rPr>
        <w:t xml:space="preserve"> and thus defense cuts would have a negligible impact. </w:t>
      </w:r>
      <w:r w:rsidRPr="009A0AC7">
        <w:rPr>
          <w:rStyle w:val="StyleUnderline"/>
        </w:rPr>
        <w:t xml:space="preserve">But as noted above, such a perspective </w:t>
      </w:r>
      <w:r w:rsidRPr="009A0AC7">
        <w:rPr>
          <w:rStyle w:val="Emphasis"/>
        </w:rPr>
        <w:t>ignores</w:t>
      </w:r>
      <w:r w:rsidRPr="009A0AC7">
        <w:rPr>
          <w:rStyle w:val="StyleUnderline"/>
        </w:rPr>
        <w:t xml:space="preserve"> that we are spending around 3 percent of GDP on defense</w:t>
      </w:r>
      <w:r w:rsidRPr="009A0AC7">
        <w:rPr>
          <w:sz w:val="16"/>
        </w:rPr>
        <w:t xml:space="preserve">, </w:t>
      </w:r>
      <w:r w:rsidRPr="009A0AC7">
        <w:rPr>
          <w:rStyle w:val="Emphasis"/>
        </w:rPr>
        <w:t xml:space="preserve">far below the </w:t>
      </w:r>
      <w:r w:rsidRPr="0094167C">
        <w:rPr>
          <w:rStyle w:val="Emphasis"/>
        </w:rPr>
        <w:t>Cold War average</w:t>
      </w:r>
      <w:r w:rsidRPr="0094167C">
        <w:rPr>
          <w:sz w:val="16"/>
        </w:rPr>
        <w:t xml:space="preserve">. And, </w:t>
      </w:r>
      <w:r w:rsidRPr="0094167C">
        <w:rPr>
          <w:rStyle w:val="StyleUnderline"/>
        </w:rPr>
        <w:t xml:space="preserve">were the Pentagon to </w:t>
      </w:r>
      <w:r w:rsidRPr="0094167C">
        <w:rPr>
          <w:rStyle w:val="Emphasis"/>
        </w:rPr>
        <w:t>cut its budget</w:t>
      </w:r>
      <w:r w:rsidRPr="0094167C">
        <w:rPr>
          <w:sz w:val="16"/>
        </w:rPr>
        <w:t>,</w:t>
      </w:r>
      <w:r w:rsidRPr="009A0AC7">
        <w:rPr>
          <w:sz w:val="16"/>
        </w:rPr>
        <w:t xml:space="preserve"> </w:t>
      </w:r>
      <w:r w:rsidRPr="009A0AC7">
        <w:rPr>
          <w:rStyle w:val="StyleUnderline"/>
        </w:rPr>
        <w:t>the</w:t>
      </w:r>
      <w:r w:rsidRPr="009A0AC7">
        <w:rPr>
          <w:sz w:val="16"/>
        </w:rPr>
        <w:t xml:space="preserve"> </w:t>
      </w:r>
      <w:r w:rsidRPr="00E11A8E">
        <w:rPr>
          <w:rStyle w:val="Emphasis"/>
          <w:sz w:val="24"/>
          <w:highlight w:val="yellow"/>
        </w:rPr>
        <w:t>timing couldn’t be worse</w:t>
      </w:r>
      <w:r w:rsidRPr="009A0AC7">
        <w:rPr>
          <w:sz w:val="16"/>
        </w:rPr>
        <w:t xml:space="preserve">; </w:t>
      </w:r>
      <w:r w:rsidRPr="009A0AC7">
        <w:rPr>
          <w:rStyle w:val="StyleUnderline"/>
        </w:rPr>
        <w:t xml:space="preserve">this is a moment in which </w:t>
      </w:r>
      <w:r w:rsidRPr="00E11A8E">
        <w:rPr>
          <w:rStyle w:val="StyleUnderline"/>
          <w:highlight w:val="yellow"/>
        </w:rPr>
        <w:t xml:space="preserve">the </w:t>
      </w:r>
      <w:r w:rsidRPr="00E11A8E">
        <w:rPr>
          <w:rStyle w:val="Emphasis"/>
          <w:highlight w:val="yellow"/>
        </w:rPr>
        <w:t>U</w:t>
      </w:r>
      <w:r w:rsidRPr="009A0AC7">
        <w:rPr>
          <w:rStyle w:val="StyleUnderline"/>
        </w:rPr>
        <w:t xml:space="preserve">nited </w:t>
      </w:r>
      <w:r w:rsidRPr="00E11A8E">
        <w:rPr>
          <w:rStyle w:val="Emphasis"/>
          <w:highlight w:val="yellow"/>
        </w:rPr>
        <w:t>S</w:t>
      </w:r>
      <w:r w:rsidRPr="009A0AC7">
        <w:rPr>
          <w:rStyle w:val="StyleUnderline"/>
        </w:rPr>
        <w:t xml:space="preserve">tates </w:t>
      </w:r>
      <w:r w:rsidRPr="00E11A8E">
        <w:rPr>
          <w:rStyle w:val="StyleUnderline"/>
          <w:highlight w:val="yellow"/>
        </w:rPr>
        <w:t xml:space="preserve">finds itself </w:t>
      </w:r>
      <w:r w:rsidRPr="00E11A8E">
        <w:rPr>
          <w:rStyle w:val="Emphasis"/>
          <w:sz w:val="24"/>
          <w:highlight w:val="yellow"/>
        </w:rPr>
        <w:t>confronting great power challenges</w:t>
      </w:r>
      <w:r w:rsidRPr="00E11A8E">
        <w:rPr>
          <w:sz w:val="16"/>
          <w:szCs w:val="24"/>
          <w:highlight w:val="yellow"/>
        </w:rPr>
        <w:t xml:space="preserve"> </w:t>
      </w:r>
      <w:r w:rsidRPr="00E11A8E">
        <w:rPr>
          <w:rStyle w:val="StyleUnderline"/>
          <w:highlight w:val="yellow"/>
        </w:rPr>
        <w:t xml:space="preserve">across </w:t>
      </w:r>
      <w:r w:rsidRPr="00E11A8E">
        <w:rPr>
          <w:rStyle w:val="Emphasis"/>
          <w:highlight w:val="yellow"/>
        </w:rPr>
        <w:t>multiple geographies</w:t>
      </w:r>
      <w:r w:rsidRPr="009A0AC7">
        <w:rPr>
          <w:rStyle w:val="StyleUnderline"/>
        </w:rPr>
        <w:t xml:space="preserve"> and in a </w:t>
      </w:r>
      <w:r w:rsidRPr="009A0AC7">
        <w:rPr>
          <w:rStyle w:val="Emphasis"/>
        </w:rPr>
        <w:t>range of situations</w:t>
      </w:r>
      <w:r w:rsidRPr="009A0AC7">
        <w:rPr>
          <w:rStyle w:val="StyleUnderline"/>
        </w:rPr>
        <w:t xml:space="preserve">, from </w:t>
      </w:r>
      <w:r w:rsidRPr="009A0AC7">
        <w:rPr>
          <w:rStyle w:val="Emphasis"/>
        </w:rPr>
        <w:t>classic conflict</w:t>
      </w:r>
      <w:r w:rsidRPr="009A0AC7">
        <w:rPr>
          <w:rStyle w:val="StyleUnderline"/>
        </w:rPr>
        <w:t xml:space="preserve"> with medium and </w:t>
      </w:r>
      <w:r w:rsidRPr="009A0AC7">
        <w:rPr>
          <w:rStyle w:val="Emphasis"/>
        </w:rPr>
        <w:t>great powers</w:t>
      </w:r>
      <w:r w:rsidRPr="009A0AC7">
        <w:rPr>
          <w:rStyle w:val="StyleUnderline"/>
        </w:rPr>
        <w:t xml:space="preserve"> to something </w:t>
      </w:r>
      <w:r w:rsidRPr="009A0AC7">
        <w:rPr>
          <w:rStyle w:val="Emphasis"/>
        </w:rPr>
        <w:t>very different</w:t>
      </w:r>
      <w:r w:rsidRPr="009A0AC7">
        <w:rPr>
          <w:rStyle w:val="StyleUnderline"/>
        </w:rPr>
        <w:t xml:space="preserve"> in the </w:t>
      </w:r>
      <w:r w:rsidRPr="00E11A8E">
        <w:rPr>
          <w:rStyle w:val="Emphasis"/>
          <w:highlight w:val="yellow"/>
        </w:rPr>
        <w:t>counterterrorism</w:t>
      </w:r>
      <w:r w:rsidRPr="009A0AC7">
        <w:rPr>
          <w:rStyle w:val="Emphasis"/>
        </w:rPr>
        <w:t xml:space="preserve"> realm</w:t>
      </w:r>
      <w:r w:rsidRPr="009A0AC7">
        <w:rPr>
          <w:rStyle w:val="StyleUnderline"/>
        </w:rPr>
        <w:t xml:space="preserve">. Plus, as is vividly being demonstrated in </w:t>
      </w:r>
      <w:r w:rsidRPr="009A0AC7">
        <w:rPr>
          <w:rStyle w:val="Emphasis"/>
        </w:rPr>
        <w:t xml:space="preserve">recent wars in </w:t>
      </w:r>
      <w:r w:rsidRPr="00E11A8E">
        <w:rPr>
          <w:rStyle w:val="Emphasis"/>
          <w:highlight w:val="yellow"/>
        </w:rPr>
        <w:t>the Middle East</w:t>
      </w:r>
      <w:r w:rsidRPr="009A0AC7">
        <w:rPr>
          <w:sz w:val="16"/>
        </w:rPr>
        <w:t xml:space="preserve"> </w:t>
      </w:r>
      <w:r w:rsidRPr="009A0AC7">
        <w:rPr>
          <w:rStyle w:val="StyleUnderline"/>
        </w:rPr>
        <w:t>and</w:t>
      </w:r>
      <w:r w:rsidRPr="009A0AC7">
        <w:rPr>
          <w:sz w:val="16"/>
        </w:rPr>
        <w:t xml:space="preserve"> </w:t>
      </w:r>
      <w:r w:rsidRPr="00E11A8E">
        <w:rPr>
          <w:rStyle w:val="Emphasis"/>
          <w:highlight w:val="yellow"/>
        </w:rPr>
        <w:t>Europe</w:t>
      </w:r>
      <w:r w:rsidRPr="009A0AC7">
        <w:rPr>
          <w:sz w:val="16"/>
        </w:rPr>
        <w:t xml:space="preserve">, </w:t>
      </w:r>
      <w:r w:rsidRPr="009A0AC7">
        <w:rPr>
          <w:rStyle w:val="StyleUnderline"/>
        </w:rPr>
        <w:t xml:space="preserve">it is a time of dynamic </w:t>
      </w:r>
      <w:r w:rsidRPr="009A0AC7">
        <w:rPr>
          <w:rStyle w:val="Emphasis"/>
        </w:rPr>
        <w:t>innovation</w:t>
      </w:r>
      <w:r w:rsidRPr="009A0AC7">
        <w:rPr>
          <w:rStyle w:val="StyleUnderline"/>
        </w:rPr>
        <w:t xml:space="preserve"> and </w:t>
      </w:r>
      <w:r w:rsidRPr="009A0AC7">
        <w:rPr>
          <w:rStyle w:val="Emphasis"/>
        </w:rPr>
        <w:t>adaptation</w:t>
      </w:r>
      <w:r w:rsidRPr="009A0AC7">
        <w:rPr>
          <w:sz w:val="16"/>
        </w:rPr>
        <w:t xml:space="preserve">. </w:t>
      </w:r>
      <w:r w:rsidRPr="009A0AC7">
        <w:rPr>
          <w:rStyle w:val="StyleUnderline"/>
        </w:rPr>
        <w:t xml:space="preserve">New weapons such as </w:t>
      </w:r>
      <w:r w:rsidRPr="009A0AC7">
        <w:rPr>
          <w:rStyle w:val="Emphasis"/>
        </w:rPr>
        <w:t>drones</w:t>
      </w:r>
      <w:r w:rsidRPr="009A0AC7">
        <w:rPr>
          <w:rStyle w:val="StyleUnderline"/>
        </w:rPr>
        <w:t xml:space="preserve"> are taking on a much larger role; large expensive platforms are more vulnerable (or less useful) than they were. There is as a result a case to be made that we need to be </w:t>
      </w:r>
      <w:r w:rsidRPr="009A0AC7">
        <w:rPr>
          <w:rStyle w:val="Emphasis"/>
        </w:rPr>
        <w:t>spending more on defense</w:t>
      </w:r>
      <w:r w:rsidRPr="009A0AC7">
        <w:rPr>
          <w:sz w:val="16"/>
        </w:rPr>
        <w:t>, as well as spending what we do spend differently.</w:t>
      </w:r>
    </w:p>
    <w:p w14:paraId="3925A15B" w14:textId="77777777" w:rsidR="002868FA" w:rsidRPr="009A0AC7" w:rsidRDefault="002868FA" w:rsidP="002868FA">
      <w:pPr>
        <w:rPr>
          <w:rStyle w:val="StyleUnderline"/>
        </w:rPr>
      </w:pPr>
      <w:r w:rsidRPr="009A0AC7">
        <w:rPr>
          <w:rStyle w:val="StyleUnderline"/>
        </w:rPr>
        <w:t xml:space="preserve">A high and </w:t>
      </w:r>
      <w:r w:rsidRPr="009A0AC7">
        <w:rPr>
          <w:rStyle w:val="Emphasis"/>
        </w:rPr>
        <w:t>growing level of debt</w:t>
      </w:r>
      <w:r w:rsidRPr="009A0AC7">
        <w:rPr>
          <w:sz w:val="16"/>
        </w:rPr>
        <w:t xml:space="preserve"> </w:t>
      </w:r>
      <w:r w:rsidRPr="009A0AC7">
        <w:rPr>
          <w:rStyle w:val="StyleUnderline"/>
        </w:rPr>
        <w:t xml:space="preserve">in normal times presents </w:t>
      </w:r>
      <w:r w:rsidRPr="009A0AC7">
        <w:rPr>
          <w:rStyle w:val="Emphasis"/>
        </w:rPr>
        <w:t>national security headaches</w:t>
      </w:r>
      <w:r w:rsidRPr="009A0AC7">
        <w:rPr>
          <w:rStyle w:val="StyleUnderline"/>
        </w:rPr>
        <w:t xml:space="preserve"> </w:t>
      </w:r>
      <w:r w:rsidRPr="00E11A8E">
        <w:rPr>
          <w:rStyle w:val="StyleUnderline"/>
          <w:highlight w:val="yellow"/>
        </w:rPr>
        <w:t xml:space="preserve">in </w:t>
      </w:r>
      <w:r w:rsidRPr="00E11A8E">
        <w:rPr>
          <w:rStyle w:val="Emphasis"/>
          <w:highlight w:val="yellow"/>
        </w:rPr>
        <w:t>moments of crisis</w:t>
      </w:r>
      <w:r w:rsidRPr="00E11A8E">
        <w:rPr>
          <w:sz w:val="16"/>
          <w:highlight w:val="yellow"/>
        </w:rPr>
        <w:t xml:space="preserve">. </w:t>
      </w:r>
      <w:r w:rsidRPr="00E11A8E">
        <w:rPr>
          <w:rStyle w:val="StyleUnderline"/>
          <w:highlight w:val="yellow"/>
        </w:rPr>
        <w:t xml:space="preserve">The government has </w:t>
      </w:r>
      <w:r w:rsidRPr="00E11A8E">
        <w:rPr>
          <w:rStyle w:val="Emphasis"/>
          <w:highlight w:val="yellow"/>
        </w:rPr>
        <w:t>little dry powder</w:t>
      </w:r>
      <w:r w:rsidRPr="00E11A8E">
        <w:rPr>
          <w:rStyle w:val="StyleUnderline"/>
          <w:highlight w:val="yellow"/>
        </w:rPr>
        <w:t xml:space="preserve"> should a </w:t>
      </w:r>
      <w:r w:rsidRPr="00E11A8E">
        <w:rPr>
          <w:rStyle w:val="Emphasis"/>
          <w:highlight w:val="yellow"/>
        </w:rPr>
        <w:t>pressing need</w:t>
      </w:r>
      <w:r w:rsidRPr="00E11A8E">
        <w:rPr>
          <w:rStyle w:val="StyleUnderline"/>
          <w:highlight w:val="yellow"/>
        </w:rPr>
        <w:t xml:space="preserve"> to spend</w:t>
      </w:r>
      <w:r w:rsidRPr="009A0AC7">
        <w:rPr>
          <w:rStyle w:val="StyleUnderline"/>
        </w:rPr>
        <w:t xml:space="preserve"> more </w:t>
      </w:r>
      <w:r w:rsidRPr="00E11A8E">
        <w:rPr>
          <w:rStyle w:val="StyleUnderline"/>
          <w:highlight w:val="yellow"/>
        </w:rPr>
        <w:t>arise</w:t>
      </w:r>
      <w:r w:rsidRPr="009A0AC7">
        <w:rPr>
          <w:rStyle w:val="StyleUnderline"/>
        </w:rPr>
        <w:t xml:space="preserve"> to stimulate the economy out of recession, as was the case during the Covid-19 pandemic. More relevant to the geopolitical landscape facing America today, the already stretched debt position</w:t>
      </w:r>
      <w:r w:rsidRPr="009A0AC7">
        <w:rPr>
          <w:sz w:val="16"/>
        </w:rPr>
        <w:t xml:space="preserve"> </w:t>
      </w:r>
      <w:r w:rsidRPr="009A0AC7">
        <w:rPr>
          <w:rStyle w:val="StyleUnderline"/>
        </w:rPr>
        <w:t xml:space="preserve">the country finds itself in means a </w:t>
      </w:r>
      <w:r w:rsidRPr="009A0AC7">
        <w:rPr>
          <w:rStyle w:val="Emphasis"/>
        </w:rPr>
        <w:t>weaker ability</w:t>
      </w:r>
      <w:r w:rsidRPr="009A0AC7">
        <w:rPr>
          <w:rStyle w:val="StyleUnderline"/>
        </w:rPr>
        <w:t xml:space="preserve"> to </w:t>
      </w:r>
      <w:r w:rsidRPr="009A0AC7">
        <w:rPr>
          <w:rStyle w:val="Emphasis"/>
        </w:rPr>
        <w:t>fund a major military effort</w:t>
      </w:r>
      <w:r w:rsidRPr="009A0AC7">
        <w:rPr>
          <w:sz w:val="16"/>
        </w:rPr>
        <w:t xml:space="preserve"> (for example, a conflict with China over Taiwan). </w:t>
      </w:r>
      <w:r w:rsidRPr="009A0AC7">
        <w:rPr>
          <w:rStyle w:val="StyleUnderline"/>
        </w:rPr>
        <w:t xml:space="preserve">In simpler terms, we are guilty of spending our </w:t>
      </w:r>
      <w:r w:rsidRPr="009A0AC7">
        <w:rPr>
          <w:rStyle w:val="Emphasis"/>
        </w:rPr>
        <w:t>rainy-day fund</w:t>
      </w:r>
      <w:r w:rsidRPr="009A0AC7">
        <w:rPr>
          <w:rStyle w:val="StyleUnderline"/>
        </w:rPr>
        <w:t xml:space="preserve"> in </w:t>
      </w:r>
      <w:r w:rsidRPr="009A0AC7">
        <w:rPr>
          <w:rStyle w:val="Emphasis"/>
        </w:rPr>
        <w:t>sunny weather</w:t>
      </w:r>
      <w:r w:rsidRPr="009A0AC7">
        <w:rPr>
          <w:rStyle w:val="StyleUnderline"/>
        </w:rPr>
        <w:t>.</w:t>
      </w:r>
    </w:p>
    <w:p w14:paraId="73ABE1C5" w14:textId="77777777" w:rsidR="002868FA" w:rsidRPr="009A0AC7" w:rsidRDefault="002868FA" w:rsidP="002868FA">
      <w:pPr>
        <w:rPr>
          <w:rStyle w:val="StyleUnderline"/>
        </w:rPr>
      </w:pPr>
      <w:r w:rsidRPr="009A0AC7">
        <w:rPr>
          <w:sz w:val="16"/>
        </w:rPr>
        <w:t xml:space="preserve">In addition, </w:t>
      </w:r>
      <w:r w:rsidRPr="00E11A8E">
        <w:rPr>
          <w:rStyle w:val="StyleUnderline"/>
          <w:highlight w:val="yellow"/>
        </w:rPr>
        <w:t>as</w:t>
      </w:r>
      <w:r w:rsidRPr="009A0AC7">
        <w:rPr>
          <w:rStyle w:val="StyleUnderline"/>
        </w:rPr>
        <w:t xml:space="preserve"> more of </w:t>
      </w:r>
      <w:r w:rsidRPr="00E11A8E">
        <w:rPr>
          <w:rStyle w:val="StyleUnderline"/>
          <w:highlight w:val="yellow"/>
        </w:rPr>
        <w:t>the</w:t>
      </w:r>
      <w:r w:rsidRPr="009A0AC7">
        <w:rPr>
          <w:rStyle w:val="StyleUnderline"/>
        </w:rPr>
        <w:t xml:space="preserve"> federal </w:t>
      </w:r>
      <w:r w:rsidRPr="00E11A8E">
        <w:rPr>
          <w:rStyle w:val="StyleUnderline"/>
          <w:highlight w:val="yellow"/>
        </w:rPr>
        <w:t>budget is consumed by debt</w:t>
      </w:r>
      <w:r w:rsidRPr="009A0AC7">
        <w:rPr>
          <w:rStyle w:val="StyleUnderline"/>
        </w:rPr>
        <w:t xml:space="preserve"> service</w:t>
      </w:r>
      <w:r w:rsidRPr="009A0AC7">
        <w:rPr>
          <w:sz w:val="16"/>
        </w:rPr>
        <w:t xml:space="preserve">, nondefense </w:t>
      </w:r>
      <w:r w:rsidRPr="00E11A8E">
        <w:rPr>
          <w:rStyle w:val="Emphasis"/>
          <w:highlight w:val="yellow"/>
        </w:rPr>
        <w:t>programs</w:t>
      </w:r>
      <w:r w:rsidRPr="009A0AC7">
        <w:rPr>
          <w:rStyle w:val="StyleUnderline"/>
        </w:rPr>
        <w:t xml:space="preserve"> that </w:t>
      </w:r>
      <w:r w:rsidRPr="009A0AC7">
        <w:rPr>
          <w:rStyle w:val="Emphasis"/>
        </w:rPr>
        <w:t xml:space="preserve">underpin national </w:t>
      </w:r>
      <w:r w:rsidRPr="0094167C">
        <w:rPr>
          <w:rStyle w:val="Emphasis"/>
        </w:rPr>
        <w:t>security</w:t>
      </w:r>
      <w:r w:rsidRPr="0094167C">
        <w:rPr>
          <w:rStyle w:val="StyleUnderline"/>
        </w:rPr>
        <w:t xml:space="preserve">, including </w:t>
      </w:r>
      <w:r w:rsidRPr="0094167C">
        <w:rPr>
          <w:rStyle w:val="Emphasis"/>
        </w:rPr>
        <w:t>cybersecurity</w:t>
      </w:r>
      <w:r w:rsidRPr="0094167C">
        <w:rPr>
          <w:rStyle w:val="StyleUnderline"/>
        </w:rPr>
        <w:t xml:space="preserve">, </w:t>
      </w:r>
      <w:r w:rsidRPr="0094167C">
        <w:rPr>
          <w:rStyle w:val="Emphasis"/>
        </w:rPr>
        <w:t>infrastructure</w:t>
      </w:r>
      <w:r w:rsidRPr="0094167C">
        <w:rPr>
          <w:rStyle w:val="StyleUnderline"/>
        </w:rPr>
        <w:t xml:space="preserve">, </w:t>
      </w:r>
      <w:r w:rsidRPr="0094167C">
        <w:rPr>
          <w:rStyle w:val="Emphasis"/>
        </w:rPr>
        <w:t>public health</w:t>
      </w:r>
      <w:r w:rsidRPr="0094167C">
        <w:rPr>
          <w:rStyle w:val="StyleUnderline"/>
        </w:rPr>
        <w:t xml:space="preserve">, and </w:t>
      </w:r>
      <w:r w:rsidRPr="0094167C">
        <w:rPr>
          <w:rStyle w:val="Emphasis"/>
        </w:rPr>
        <w:t>counter-extremism</w:t>
      </w:r>
      <w:r w:rsidRPr="0094167C">
        <w:rPr>
          <w:rStyle w:val="StyleUnderline"/>
        </w:rPr>
        <w:t xml:space="preserve"> initiatives,</w:t>
      </w:r>
      <w:r w:rsidRPr="009A0AC7">
        <w:rPr>
          <w:rStyle w:val="StyleUnderline"/>
        </w:rPr>
        <w:t xml:space="preserve"> </w:t>
      </w:r>
      <w:r w:rsidRPr="00E11A8E">
        <w:rPr>
          <w:rStyle w:val="Emphasis"/>
          <w:highlight w:val="yellow"/>
        </w:rPr>
        <w:t>face</w:t>
      </w:r>
      <w:r w:rsidRPr="009A0AC7">
        <w:rPr>
          <w:rStyle w:val="Emphasis"/>
        </w:rPr>
        <w:t xml:space="preserve"> spending </w:t>
      </w:r>
      <w:r w:rsidRPr="00E11A8E">
        <w:rPr>
          <w:rStyle w:val="Emphasis"/>
          <w:highlight w:val="yellow"/>
        </w:rPr>
        <w:t>pressures</w:t>
      </w:r>
      <w:r w:rsidRPr="009A0AC7">
        <w:rPr>
          <w:rStyle w:val="StyleUnderline"/>
        </w:rPr>
        <w:t xml:space="preserve">. So too will much-needed </w:t>
      </w:r>
      <w:r w:rsidRPr="009A0AC7">
        <w:rPr>
          <w:rStyle w:val="Emphasis"/>
        </w:rPr>
        <w:t>homeland security programs</w:t>
      </w:r>
      <w:r w:rsidRPr="009A0AC7">
        <w:rPr>
          <w:rStyle w:val="StyleUnderline"/>
        </w:rPr>
        <w:t xml:space="preserve"> designed to bolster resilience against flooding, fires, and more frequent violent storms</w:t>
      </w:r>
      <w:r w:rsidRPr="009A0AC7">
        <w:rPr>
          <w:sz w:val="16"/>
        </w:rPr>
        <w:t xml:space="preserve">. Over time, </w:t>
      </w:r>
      <w:r w:rsidRPr="00E11A8E">
        <w:rPr>
          <w:rStyle w:val="Emphasis"/>
          <w:sz w:val="24"/>
          <w:highlight w:val="yellow"/>
        </w:rPr>
        <w:t>underfunded</w:t>
      </w:r>
      <w:r w:rsidRPr="009A0AC7">
        <w:rPr>
          <w:rStyle w:val="Emphasis"/>
          <w:sz w:val="24"/>
        </w:rPr>
        <w:t xml:space="preserve"> prevention and </w:t>
      </w:r>
      <w:r w:rsidRPr="00E11A8E">
        <w:rPr>
          <w:rStyle w:val="Emphasis"/>
          <w:sz w:val="24"/>
          <w:highlight w:val="yellow"/>
        </w:rPr>
        <w:t>resilience programs</w:t>
      </w:r>
      <w:r w:rsidRPr="009A0AC7">
        <w:rPr>
          <w:sz w:val="16"/>
          <w:szCs w:val="24"/>
        </w:rPr>
        <w:t xml:space="preserve"> </w:t>
      </w:r>
      <w:r w:rsidRPr="00E11A8E">
        <w:rPr>
          <w:rStyle w:val="StyleUnderline"/>
          <w:highlight w:val="yellow"/>
        </w:rPr>
        <w:t>leave</w:t>
      </w:r>
      <w:r w:rsidRPr="009A0AC7">
        <w:rPr>
          <w:rStyle w:val="StyleUnderline"/>
        </w:rPr>
        <w:t xml:space="preserve"> the United States more </w:t>
      </w:r>
      <w:r w:rsidRPr="00E11A8E">
        <w:rPr>
          <w:rStyle w:val="StyleUnderline"/>
          <w:highlight w:val="yellow"/>
        </w:rPr>
        <w:t xml:space="preserve">vulnerable to </w:t>
      </w:r>
      <w:r w:rsidRPr="00E11A8E">
        <w:rPr>
          <w:rStyle w:val="Emphasis"/>
          <w:highlight w:val="yellow"/>
        </w:rPr>
        <w:t>terrorism</w:t>
      </w:r>
      <w:r w:rsidRPr="00E11A8E">
        <w:rPr>
          <w:rStyle w:val="StyleUnderline"/>
          <w:highlight w:val="yellow"/>
        </w:rPr>
        <w:t xml:space="preserve">, </w:t>
      </w:r>
      <w:r w:rsidRPr="00E11A8E">
        <w:rPr>
          <w:rStyle w:val="Emphasis"/>
          <w:highlight w:val="yellow"/>
        </w:rPr>
        <w:t>cyberattacks</w:t>
      </w:r>
      <w:r w:rsidRPr="00E11A8E">
        <w:rPr>
          <w:sz w:val="16"/>
          <w:highlight w:val="yellow"/>
        </w:rPr>
        <w:t xml:space="preserve">, </w:t>
      </w:r>
      <w:r w:rsidRPr="00E11A8E">
        <w:rPr>
          <w:rStyle w:val="Emphasis"/>
          <w:highlight w:val="yellow"/>
        </w:rPr>
        <w:t>pandemics</w:t>
      </w:r>
      <w:r w:rsidRPr="00E11A8E">
        <w:rPr>
          <w:sz w:val="16"/>
          <w:highlight w:val="yellow"/>
        </w:rPr>
        <w:t xml:space="preserve">, </w:t>
      </w:r>
      <w:r w:rsidRPr="00E11A8E">
        <w:rPr>
          <w:rStyle w:val="Emphasis"/>
          <w:highlight w:val="yellow"/>
        </w:rPr>
        <w:t>extreme weather</w:t>
      </w:r>
      <w:r w:rsidRPr="00E11A8E">
        <w:rPr>
          <w:sz w:val="16"/>
          <w:highlight w:val="yellow"/>
        </w:rPr>
        <w:t xml:space="preserve">, </w:t>
      </w:r>
      <w:r w:rsidRPr="00E11A8E">
        <w:rPr>
          <w:rStyle w:val="StyleUnderline"/>
          <w:highlight w:val="yellow"/>
        </w:rPr>
        <w:t>and</w:t>
      </w:r>
      <w:r w:rsidRPr="00E11A8E">
        <w:rPr>
          <w:sz w:val="16"/>
          <w:highlight w:val="yellow"/>
        </w:rPr>
        <w:t xml:space="preserve"> </w:t>
      </w:r>
      <w:r w:rsidRPr="00E11A8E">
        <w:rPr>
          <w:rStyle w:val="Emphasis"/>
          <w:highlight w:val="yellow"/>
        </w:rPr>
        <w:t>grid failures</w:t>
      </w:r>
      <w:r w:rsidRPr="009A0AC7">
        <w:rPr>
          <w:sz w:val="16"/>
        </w:rPr>
        <w:t xml:space="preserve">. In this way, </w:t>
      </w:r>
      <w:r w:rsidRPr="009A0AC7">
        <w:rPr>
          <w:rStyle w:val="StyleUnderline"/>
        </w:rPr>
        <w:t xml:space="preserve">debt </w:t>
      </w:r>
      <w:r w:rsidRPr="009A0AC7">
        <w:rPr>
          <w:rStyle w:val="Emphasis"/>
        </w:rPr>
        <w:t>doesn’t just</w:t>
      </w:r>
      <w:r w:rsidRPr="009A0AC7">
        <w:rPr>
          <w:rStyle w:val="StyleUnderline"/>
        </w:rPr>
        <w:t xml:space="preserve"> weaken the United States </w:t>
      </w:r>
      <w:r w:rsidRPr="009A0AC7">
        <w:rPr>
          <w:rStyle w:val="Emphasis"/>
        </w:rPr>
        <w:t>abroad</w:t>
      </w:r>
      <w:r w:rsidRPr="009A0AC7">
        <w:rPr>
          <w:sz w:val="16"/>
        </w:rPr>
        <w:t xml:space="preserve">; </w:t>
      </w:r>
      <w:r w:rsidRPr="009A0AC7">
        <w:rPr>
          <w:rStyle w:val="StyleUnderline"/>
        </w:rPr>
        <w:t xml:space="preserve">it hollows out the </w:t>
      </w:r>
      <w:r w:rsidRPr="009A0AC7">
        <w:rPr>
          <w:rStyle w:val="Emphasis"/>
        </w:rPr>
        <w:t>internal capacities</w:t>
      </w:r>
      <w:r w:rsidRPr="009A0AC7">
        <w:rPr>
          <w:rStyle w:val="StyleUnderline"/>
        </w:rPr>
        <w:t xml:space="preserve"> that protect the homeland, turning </w:t>
      </w:r>
      <w:r w:rsidRPr="009A0AC7">
        <w:rPr>
          <w:rStyle w:val="Emphasis"/>
        </w:rPr>
        <w:t>fiscal strain</w:t>
      </w:r>
      <w:r w:rsidRPr="009A0AC7">
        <w:rPr>
          <w:rStyle w:val="StyleUnderline"/>
        </w:rPr>
        <w:t xml:space="preserve"> into a </w:t>
      </w:r>
      <w:r w:rsidRPr="009A0AC7">
        <w:rPr>
          <w:rStyle w:val="Emphasis"/>
        </w:rPr>
        <w:t>direct threat to national security</w:t>
      </w:r>
      <w:r w:rsidRPr="009A0AC7">
        <w:rPr>
          <w:sz w:val="16"/>
        </w:rPr>
        <w:t xml:space="preserve"> more broadly and arguably more accurately defined. And </w:t>
      </w:r>
      <w:r w:rsidRPr="009A0AC7">
        <w:rPr>
          <w:rStyle w:val="StyleUnderline"/>
        </w:rPr>
        <w:t xml:space="preserve">if these domestic needs are not adequately met, it is all but certain </w:t>
      </w:r>
      <w:r w:rsidRPr="009A0AC7">
        <w:rPr>
          <w:rStyle w:val="Emphasis"/>
        </w:rPr>
        <w:t>pressures will grow</w:t>
      </w:r>
      <w:r w:rsidRPr="009A0AC7">
        <w:rPr>
          <w:rStyle w:val="StyleUnderline"/>
        </w:rPr>
        <w:t xml:space="preserve"> to </w:t>
      </w:r>
      <w:r w:rsidRPr="009A0AC7">
        <w:rPr>
          <w:rStyle w:val="Emphasis"/>
        </w:rPr>
        <w:t>cut</w:t>
      </w:r>
      <w:r w:rsidRPr="009A0AC7">
        <w:rPr>
          <w:rStyle w:val="StyleUnderline"/>
        </w:rPr>
        <w:t xml:space="preserve"> defense</w:t>
      </w:r>
      <w:r w:rsidRPr="009A0AC7">
        <w:rPr>
          <w:sz w:val="16"/>
        </w:rPr>
        <w:t xml:space="preserve"> </w:t>
      </w:r>
      <w:r w:rsidRPr="009A0AC7">
        <w:rPr>
          <w:rStyle w:val="Emphasis"/>
        </w:rPr>
        <w:t>spending</w:t>
      </w:r>
      <w:r w:rsidRPr="009A0AC7">
        <w:rPr>
          <w:sz w:val="16"/>
        </w:rPr>
        <w:t xml:space="preserve"> </w:t>
      </w:r>
      <w:r w:rsidRPr="009A0AC7">
        <w:rPr>
          <w:rStyle w:val="StyleUnderline"/>
        </w:rPr>
        <w:t>as it will be argued the country does not have the resources or the luxury to maintain security abroad</w:t>
      </w:r>
      <w:r w:rsidRPr="009A0AC7">
        <w:rPr>
          <w:sz w:val="16"/>
        </w:rPr>
        <w:t xml:space="preserve"> while it suffers at home. </w:t>
      </w:r>
      <w:r w:rsidRPr="009A0AC7">
        <w:rPr>
          <w:rStyle w:val="StyleUnderline"/>
        </w:rPr>
        <w:t>Isolationism is always present</w:t>
      </w:r>
      <w:r w:rsidRPr="009A0AC7">
        <w:rPr>
          <w:sz w:val="16"/>
        </w:rPr>
        <w:t xml:space="preserve"> in the American body politic, and </w:t>
      </w:r>
      <w:r w:rsidRPr="009A0AC7">
        <w:rPr>
          <w:rStyle w:val="StyleUnderline"/>
        </w:rPr>
        <w:t xml:space="preserve">this is just the sort of scenario to bring it out into the </w:t>
      </w:r>
      <w:r w:rsidRPr="009A0AC7">
        <w:rPr>
          <w:rStyle w:val="Emphasis"/>
        </w:rPr>
        <w:t>open</w:t>
      </w:r>
      <w:r w:rsidRPr="009A0AC7">
        <w:rPr>
          <w:rStyle w:val="StyleUnderline"/>
        </w:rPr>
        <w:t>.</w:t>
      </w:r>
    </w:p>
    <w:p w14:paraId="240127DF" w14:textId="77777777" w:rsidR="002868FA" w:rsidRPr="009A0AC7" w:rsidRDefault="002868FA" w:rsidP="002868FA">
      <w:pPr>
        <w:rPr>
          <w:rStyle w:val="StyleUnderline"/>
        </w:rPr>
      </w:pPr>
      <w:r w:rsidRPr="009A0AC7">
        <w:rPr>
          <w:rStyle w:val="StyleUnderline"/>
        </w:rPr>
        <w:t xml:space="preserve">Unaddressed debt will raise </w:t>
      </w:r>
      <w:r w:rsidRPr="009A0AC7">
        <w:rPr>
          <w:rStyle w:val="Emphasis"/>
        </w:rPr>
        <w:t>reputational concerns</w:t>
      </w:r>
      <w:r w:rsidRPr="009A0AC7">
        <w:rPr>
          <w:rStyle w:val="StyleUnderline"/>
        </w:rPr>
        <w:t xml:space="preserve"> for the United States, starting with questions about American financial stewardship</w:t>
      </w:r>
      <w:r w:rsidRPr="009A0AC7">
        <w:rPr>
          <w:sz w:val="16"/>
        </w:rPr>
        <w:t xml:space="preserve">. It also makes it difficult if not impossible for this country’s representatives to lecture others on their profligacy when we are guilty of it ourselves. Worst of all these externalities, </w:t>
      </w:r>
      <w:r w:rsidRPr="009A0AC7">
        <w:rPr>
          <w:rStyle w:val="StyleUnderline"/>
        </w:rPr>
        <w:t xml:space="preserve">concerns over </w:t>
      </w:r>
      <w:r w:rsidRPr="00E11A8E">
        <w:rPr>
          <w:rStyle w:val="StyleUnderline"/>
          <w:highlight w:val="yellow"/>
        </w:rPr>
        <w:t xml:space="preserve">the debt could </w:t>
      </w:r>
      <w:r w:rsidRPr="00E11A8E">
        <w:rPr>
          <w:rStyle w:val="Emphasis"/>
          <w:highlight w:val="yellow"/>
        </w:rPr>
        <w:t>accelerate</w:t>
      </w:r>
      <w:r w:rsidRPr="00E11A8E">
        <w:rPr>
          <w:rStyle w:val="StyleUnderline"/>
          <w:highlight w:val="yellow"/>
        </w:rPr>
        <w:t xml:space="preserve"> a </w:t>
      </w:r>
      <w:r w:rsidRPr="00E11A8E">
        <w:rPr>
          <w:rStyle w:val="Emphasis"/>
          <w:sz w:val="24"/>
          <w:highlight w:val="yellow"/>
        </w:rPr>
        <w:t>move away from the dollar</w:t>
      </w:r>
      <w:r w:rsidRPr="00E11A8E">
        <w:rPr>
          <w:sz w:val="16"/>
          <w:highlight w:val="yellow"/>
        </w:rPr>
        <w:t>,</w:t>
      </w:r>
      <w:r w:rsidRPr="009A0AC7">
        <w:rPr>
          <w:sz w:val="16"/>
        </w:rPr>
        <w:t xml:space="preserve"> something already happening in reaction to what is widely seen as excessive weaponization of the dollar through excessive use of financial sanctions. Also reinforcing a move away from the dollar is its secular weakening, something the Trump administration is encouraging so as to improve the U.S. trade balance. </w:t>
      </w:r>
      <w:r w:rsidRPr="009A0AC7">
        <w:rPr>
          <w:rStyle w:val="StyleUnderline"/>
        </w:rPr>
        <w:t xml:space="preserve">Defaulting on the debt or attempting to inflate our way out of it by printing dollars would only </w:t>
      </w:r>
      <w:r w:rsidRPr="009A0AC7">
        <w:rPr>
          <w:rStyle w:val="Emphasis"/>
        </w:rPr>
        <w:t>accelerate</w:t>
      </w:r>
      <w:r w:rsidRPr="009A0AC7">
        <w:rPr>
          <w:rStyle w:val="StyleUnderline"/>
        </w:rPr>
        <w:t xml:space="preserve"> the international shift away from the dollar.</w:t>
      </w:r>
    </w:p>
    <w:p w14:paraId="5B635FAA" w14:textId="77777777" w:rsidR="002868FA" w:rsidRPr="009A0AC7" w:rsidRDefault="002868FA" w:rsidP="002868FA">
      <w:pPr>
        <w:rPr>
          <w:rStyle w:val="StyleUnderline"/>
        </w:rPr>
      </w:pPr>
      <w:r w:rsidRPr="009A0AC7">
        <w:rPr>
          <w:rStyle w:val="StyleUnderline"/>
        </w:rPr>
        <w:t xml:space="preserve">After </w:t>
      </w:r>
      <w:r w:rsidRPr="009A0AC7">
        <w:rPr>
          <w:rStyle w:val="Emphasis"/>
        </w:rPr>
        <w:t>80 years of dollar dominance</w:t>
      </w:r>
      <w:r w:rsidRPr="009A0AC7">
        <w:rPr>
          <w:sz w:val="16"/>
        </w:rPr>
        <w:t xml:space="preserve"> </w:t>
      </w:r>
      <w:r w:rsidRPr="009A0AC7">
        <w:rPr>
          <w:rStyle w:val="StyleUnderline"/>
        </w:rPr>
        <w:t>as the backbone of global trade</w:t>
      </w:r>
      <w:r w:rsidRPr="009A0AC7">
        <w:rPr>
          <w:sz w:val="16"/>
        </w:rPr>
        <w:t xml:space="preserve">, debt, </w:t>
      </w:r>
      <w:r w:rsidRPr="009A0AC7">
        <w:rPr>
          <w:rStyle w:val="StyleUnderline"/>
        </w:rPr>
        <w:t xml:space="preserve">reserves, and safe haven for investing, the future of dollar supremacy is now a </w:t>
      </w:r>
      <w:r w:rsidRPr="009A0AC7">
        <w:rPr>
          <w:rStyle w:val="Emphasis"/>
        </w:rPr>
        <w:t>question</w:t>
      </w:r>
      <w:r w:rsidRPr="009A0AC7">
        <w:rPr>
          <w:sz w:val="16"/>
        </w:rPr>
        <w:t xml:space="preserve">. </w:t>
      </w:r>
      <w:r w:rsidRPr="009A0AC7">
        <w:rPr>
          <w:rStyle w:val="StyleUnderline"/>
        </w:rPr>
        <w:t xml:space="preserve">If sovereign investors and central banks </w:t>
      </w:r>
      <w:r w:rsidRPr="009A0AC7">
        <w:rPr>
          <w:rStyle w:val="Emphasis"/>
        </w:rPr>
        <w:t>diversify away</w:t>
      </w:r>
      <w:r w:rsidRPr="009A0AC7">
        <w:rPr>
          <w:rStyle w:val="StyleUnderline"/>
        </w:rPr>
        <w:t xml:space="preserve"> from the dollar, U.S. borrowing becomes that </w:t>
      </w:r>
      <w:r w:rsidRPr="009A0AC7">
        <w:rPr>
          <w:rStyle w:val="Emphasis"/>
        </w:rPr>
        <w:t>much more expensive</w:t>
      </w:r>
      <w:r w:rsidRPr="009A0AC7">
        <w:rPr>
          <w:sz w:val="16"/>
        </w:rPr>
        <w:t xml:space="preserve">, </w:t>
      </w:r>
      <w:r w:rsidRPr="009A0AC7">
        <w:rPr>
          <w:rStyle w:val="StyleUnderline"/>
        </w:rPr>
        <w:t xml:space="preserve">further </w:t>
      </w:r>
      <w:r w:rsidRPr="009A0AC7">
        <w:rPr>
          <w:rStyle w:val="Emphasis"/>
        </w:rPr>
        <w:t>eroding America’s fiscal foundation</w:t>
      </w:r>
      <w:r w:rsidRPr="009A0AC7">
        <w:rPr>
          <w:sz w:val="16"/>
        </w:rPr>
        <w:t xml:space="preserve"> </w:t>
      </w:r>
      <w:r w:rsidRPr="009A0AC7">
        <w:rPr>
          <w:rStyle w:val="StyleUnderline"/>
        </w:rPr>
        <w:t>and compounding the near-intractable debt dilemma</w:t>
      </w:r>
      <w:r w:rsidRPr="009A0AC7">
        <w:rPr>
          <w:sz w:val="16"/>
        </w:rPr>
        <w:t xml:space="preserve"> it already faces. </w:t>
      </w:r>
      <w:r w:rsidRPr="009A0AC7">
        <w:rPr>
          <w:rStyle w:val="StyleUnderline"/>
        </w:rPr>
        <w:t xml:space="preserve">With this cycle in full swing, national security will inevitably be affected as U.S. </w:t>
      </w:r>
      <w:r w:rsidRPr="009A0AC7">
        <w:rPr>
          <w:rStyle w:val="Emphasis"/>
        </w:rPr>
        <w:t>influence</w:t>
      </w:r>
      <w:r w:rsidRPr="009A0AC7">
        <w:rPr>
          <w:rStyle w:val="StyleUnderline"/>
        </w:rPr>
        <w:t xml:space="preserve"> and </w:t>
      </w:r>
      <w:r w:rsidRPr="009A0AC7">
        <w:rPr>
          <w:rStyle w:val="Emphasis"/>
        </w:rPr>
        <w:t>leverage</w:t>
      </w:r>
      <w:r w:rsidRPr="009A0AC7">
        <w:rPr>
          <w:rStyle w:val="StyleUnderline"/>
        </w:rPr>
        <w:t xml:space="preserve"> will decline.</w:t>
      </w:r>
    </w:p>
    <w:p w14:paraId="0E59EBCE" w14:textId="77777777" w:rsidR="002868FA" w:rsidRPr="009A0AC7" w:rsidRDefault="002868FA" w:rsidP="002868FA">
      <w:pPr>
        <w:rPr>
          <w:sz w:val="16"/>
        </w:rPr>
      </w:pPr>
      <w:r w:rsidRPr="009A0AC7">
        <w:rPr>
          <w:rStyle w:val="StyleUnderline"/>
        </w:rPr>
        <w:t>Th</w:t>
      </w:r>
      <w:r w:rsidRPr="0094167C">
        <w:rPr>
          <w:rStyle w:val="StyleUnderline"/>
        </w:rPr>
        <w:t>e</w:t>
      </w:r>
      <w:r w:rsidRPr="0094167C">
        <w:rPr>
          <w:sz w:val="16"/>
        </w:rPr>
        <w:t xml:space="preserve"> </w:t>
      </w:r>
      <w:r w:rsidRPr="0094167C">
        <w:rPr>
          <w:rStyle w:val="Emphasis"/>
        </w:rPr>
        <w:t xml:space="preserve">geopolitical </w:t>
      </w:r>
      <w:r w:rsidRPr="00E11A8E">
        <w:rPr>
          <w:rStyle w:val="Emphasis"/>
          <w:highlight w:val="yellow"/>
        </w:rPr>
        <w:t>stakes</w:t>
      </w:r>
      <w:r w:rsidRPr="009A0AC7">
        <w:rPr>
          <w:rStyle w:val="Emphasis"/>
        </w:rPr>
        <w:t xml:space="preserve"> of de-dollarization</w:t>
      </w:r>
      <w:r w:rsidRPr="009A0AC7">
        <w:rPr>
          <w:sz w:val="16"/>
        </w:rPr>
        <w:t xml:space="preserve"> </w:t>
      </w:r>
      <w:r w:rsidRPr="00E11A8E">
        <w:rPr>
          <w:rStyle w:val="StyleUnderline"/>
          <w:highlight w:val="yellow"/>
        </w:rPr>
        <w:t xml:space="preserve">would be </w:t>
      </w:r>
      <w:r w:rsidRPr="00E11A8E">
        <w:rPr>
          <w:rStyle w:val="Emphasis"/>
          <w:highlight w:val="yellow"/>
        </w:rPr>
        <w:t>enormous</w:t>
      </w:r>
      <w:r w:rsidRPr="009A0AC7">
        <w:rPr>
          <w:rStyle w:val="StyleUnderline"/>
        </w:rPr>
        <w:t xml:space="preserve"> beyond the resource implications</w:t>
      </w:r>
      <w:r w:rsidRPr="009A0AC7">
        <w:rPr>
          <w:sz w:val="16"/>
        </w:rPr>
        <w:t xml:space="preserve"> of the United States taking on exchange rate risk. </w:t>
      </w:r>
      <w:r w:rsidRPr="00E11A8E">
        <w:rPr>
          <w:rStyle w:val="StyleUnderline"/>
          <w:highlight w:val="yellow"/>
        </w:rPr>
        <w:t>The dollar system</w:t>
      </w:r>
      <w:r w:rsidRPr="009A0AC7">
        <w:rPr>
          <w:rStyle w:val="StyleUnderline"/>
        </w:rPr>
        <w:t xml:space="preserve"> has served as a </w:t>
      </w:r>
      <w:r w:rsidRPr="009A0AC7">
        <w:rPr>
          <w:rStyle w:val="Emphasis"/>
        </w:rPr>
        <w:t>glue</w:t>
      </w:r>
      <w:r w:rsidRPr="009A0AC7">
        <w:rPr>
          <w:rStyle w:val="StyleUnderline"/>
        </w:rPr>
        <w:t xml:space="preserve"> that held together </w:t>
      </w:r>
      <w:r w:rsidRPr="009A0AC7">
        <w:rPr>
          <w:rStyle w:val="Emphasis"/>
        </w:rPr>
        <w:t>allies and adversaries</w:t>
      </w:r>
      <w:r w:rsidRPr="009A0AC7">
        <w:rPr>
          <w:sz w:val="16"/>
        </w:rPr>
        <w:t xml:space="preserve">, </w:t>
      </w:r>
      <w:r w:rsidRPr="00E11A8E">
        <w:rPr>
          <w:rStyle w:val="StyleUnderline"/>
          <w:highlight w:val="yellow"/>
        </w:rPr>
        <w:t>creating</w:t>
      </w:r>
      <w:r w:rsidRPr="00E11A8E">
        <w:rPr>
          <w:sz w:val="16"/>
          <w:highlight w:val="yellow"/>
        </w:rPr>
        <w:t xml:space="preserve"> </w:t>
      </w:r>
      <w:r w:rsidRPr="00E11A8E">
        <w:rPr>
          <w:rStyle w:val="Emphasis"/>
          <w:highlight w:val="yellow"/>
        </w:rPr>
        <w:t>interdependence</w:t>
      </w:r>
      <w:r w:rsidRPr="00E11A8E">
        <w:rPr>
          <w:sz w:val="16"/>
          <w:highlight w:val="yellow"/>
        </w:rPr>
        <w:t xml:space="preserve"> </w:t>
      </w:r>
      <w:r w:rsidRPr="00E11A8E">
        <w:rPr>
          <w:rStyle w:val="StyleUnderline"/>
          <w:highlight w:val="yellow"/>
        </w:rPr>
        <w:t xml:space="preserve">that </w:t>
      </w:r>
      <w:r w:rsidRPr="00E11A8E">
        <w:rPr>
          <w:rStyle w:val="Emphasis"/>
          <w:sz w:val="24"/>
          <w:highlight w:val="yellow"/>
        </w:rPr>
        <w:t>raised the costs of</w:t>
      </w:r>
      <w:r w:rsidRPr="004A27B6">
        <w:rPr>
          <w:rStyle w:val="Emphasis"/>
          <w:sz w:val="24"/>
        </w:rPr>
        <w:t xml:space="preserve"> direct </w:t>
      </w:r>
      <w:r w:rsidRPr="00E11A8E">
        <w:rPr>
          <w:rStyle w:val="Emphasis"/>
          <w:sz w:val="24"/>
          <w:highlight w:val="yellow"/>
        </w:rPr>
        <w:t>conflict</w:t>
      </w:r>
      <w:r w:rsidRPr="009A0AC7">
        <w:rPr>
          <w:sz w:val="16"/>
        </w:rPr>
        <w:t xml:space="preserve">. </w:t>
      </w:r>
      <w:r w:rsidRPr="009A0AC7">
        <w:rPr>
          <w:rStyle w:val="StyleUnderline"/>
        </w:rPr>
        <w:t>In addition, domination by the dollar undergirds U.S. sanctions power</w:t>
      </w:r>
      <w:r w:rsidRPr="009A0AC7">
        <w:rPr>
          <w:sz w:val="16"/>
        </w:rPr>
        <w:t xml:space="preserve">. Nearly all cross-border transactions run over dollar rails, </w:t>
      </w:r>
      <w:r w:rsidRPr="009A0AC7">
        <w:rPr>
          <w:rStyle w:val="StyleUnderline"/>
        </w:rPr>
        <w:t xml:space="preserve">giving Washington influence over governments as well as </w:t>
      </w:r>
      <w:r w:rsidRPr="009A0AC7">
        <w:rPr>
          <w:rStyle w:val="Emphasis"/>
        </w:rPr>
        <w:t>terrorists</w:t>
      </w:r>
      <w:r w:rsidRPr="009A0AC7">
        <w:rPr>
          <w:sz w:val="16"/>
        </w:rPr>
        <w:t xml:space="preserve"> </w:t>
      </w:r>
      <w:r w:rsidRPr="009A0AC7">
        <w:rPr>
          <w:rStyle w:val="StyleUnderline"/>
        </w:rPr>
        <w:t>or</w:t>
      </w:r>
      <w:r w:rsidRPr="009A0AC7">
        <w:rPr>
          <w:sz w:val="16"/>
        </w:rPr>
        <w:t xml:space="preserve"> </w:t>
      </w:r>
      <w:r w:rsidRPr="009A0AC7">
        <w:rPr>
          <w:rStyle w:val="Emphasis"/>
        </w:rPr>
        <w:t>criminals</w:t>
      </w:r>
      <w:r w:rsidRPr="009A0AC7">
        <w:rPr>
          <w:sz w:val="16"/>
        </w:rPr>
        <w:t xml:space="preserve"> involved in illicit finance. </w:t>
      </w:r>
      <w:r w:rsidRPr="009A0AC7">
        <w:rPr>
          <w:rStyle w:val="StyleUnderline"/>
        </w:rPr>
        <w:t>But</w:t>
      </w:r>
      <w:r w:rsidRPr="009A0AC7">
        <w:rPr>
          <w:sz w:val="16"/>
        </w:rPr>
        <w:t xml:space="preserve"> as more countries pilot China's CIPS network, pay for energy trade in renminbi, or explore central bank digital currency corridors, this reach is eroded. The </w:t>
      </w:r>
      <w:r w:rsidRPr="009A0AC7">
        <w:rPr>
          <w:rStyle w:val="Emphasis"/>
        </w:rPr>
        <w:t>erosion</w:t>
      </w:r>
      <w:r w:rsidRPr="009A0AC7">
        <w:rPr>
          <w:sz w:val="16"/>
        </w:rPr>
        <w:t xml:space="preserve"> </w:t>
      </w:r>
      <w:r w:rsidRPr="009A0AC7">
        <w:rPr>
          <w:rStyle w:val="StyleUnderline"/>
        </w:rPr>
        <w:t xml:space="preserve">also weakens U.S. financial </w:t>
      </w:r>
      <w:r w:rsidRPr="009A0AC7">
        <w:rPr>
          <w:rStyle w:val="Emphasis"/>
        </w:rPr>
        <w:t>intelligence</w:t>
      </w:r>
      <w:r w:rsidRPr="009A0AC7">
        <w:rPr>
          <w:sz w:val="16"/>
        </w:rPr>
        <w:t>, one of the underappreciated pillars of national security.</w:t>
      </w:r>
    </w:p>
    <w:p w14:paraId="2AB7F8A8" w14:textId="77777777" w:rsidR="002868FA" w:rsidRPr="009A0AC7" w:rsidRDefault="002868FA" w:rsidP="002868FA">
      <w:pPr>
        <w:rPr>
          <w:rStyle w:val="Emphasis"/>
          <w:sz w:val="24"/>
        </w:rPr>
      </w:pPr>
      <w:r w:rsidRPr="00E11A8E">
        <w:rPr>
          <w:rStyle w:val="Emphasis"/>
          <w:sz w:val="24"/>
          <w:highlight w:val="yellow"/>
        </w:rPr>
        <w:t>Taking on the Debt</w:t>
      </w:r>
    </w:p>
    <w:p w14:paraId="6ECB0F0F" w14:textId="77777777" w:rsidR="002868FA" w:rsidRDefault="002868FA" w:rsidP="002868FA">
      <w:pPr>
        <w:rPr>
          <w:rStyle w:val="StyleUnderline"/>
        </w:rPr>
      </w:pPr>
      <w:r w:rsidRPr="009A0AC7">
        <w:rPr>
          <w:rStyle w:val="StyleUnderline"/>
        </w:rPr>
        <w:t xml:space="preserve">There is a powerful case </w:t>
      </w:r>
      <w:r w:rsidRPr="004A27B6">
        <w:rPr>
          <w:rStyle w:val="StyleUnderline"/>
        </w:rPr>
        <w:t xml:space="preserve">for </w:t>
      </w:r>
      <w:r w:rsidRPr="004A27B6">
        <w:rPr>
          <w:rStyle w:val="Emphasis"/>
        </w:rPr>
        <w:t>addressing the debt now</w:t>
      </w:r>
      <w:r w:rsidRPr="009A0AC7">
        <w:rPr>
          <w:sz w:val="16"/>
        </w:rPr>
        <w:t xml:space="preserve"> </w:t>
      </w:r>
      <w:r w:rsidRPr="00E11A8E">
        <w:rPr>
          <w:rStyle w:val="StyleUnderline"/>
          <w:highlight w:val="yellow"/>
        </w:rPr>
        <w:t>so that issues</w:t>
      </w:r>
      <w:r w:rsidRPr="009A0AC7">
        <w:rPr>
          <w:rStyle w:val="StyleUnderline"/>
        </w:rPr>
        <w:t xml:space="preserve"> during crises </w:t>
      </w:r>
      <w:r w:rsidRPr="00E11A8E">
        <w:rPr>
          <w:rStyle w:val="Emphasis"/>
          <w:highlight w:val="yellow"/>
        </w:rPr>
        <w:t>do not cause serious long-term damage</w:t>
      </w:r>
      <w:r w:rsidRPr="009A0AC7">
        <w:rPr>
          <w:sz w:val="16"/>
        </w:rPr>
        <w:t xml:space="preserve"> to the United States. </w:t>
      </w:r>
      <w:r w:rsidRPr="009A0AC7">
        <w:rPr>
          <w:rStyle w:val="StyleUnderline"/>
        </w:rPr>
        <w:t xml:space="preserve">To be clear, what is required to fix the debt is not to eliminate it </w:t>
      </w:r>
      <w:r w:rsidRPr="009A0AC7">
        <w:rPr>
          <w:rStyle w:val="Emphasis"/>
        </w:rPr>
        <w:t>altogether</w:t>
      </w:r>
      <w:r w:rsidRPr="009A0AC7">
        <w:rPr>
          <w:sz w:val="16"/>
        </w:rPr>
        <w:t xml:space="preserve">, </w:t>
      </w:r>
      <w:r w:rsidRPr="009A0AC7">
        <w:rPr>
          <w:rStyle w:val="StyleUnderline"/>
        </w:rPr>
        <w:t xml:space="preserve">which would be </w:t>
      </w:r>
      <w:r w:rsidRPr="009A0AC7">
        <w:rPr>
          <w:rStyle w:val="Emphasis"/>
        </w:rPr>
        <w:t>impossible</w:t>
      </w:r>
      <w:r w:rsidRPr="009A0AC7">
        <w:rPr>
          <w:sz w:val="16"/>
        </w:rPr>
        <w:t xml:space="preserve"> </w:t>
      </w:r>
      <w:r w:rsidRPr="009A0AC7">
        <w:rPr>
          <w:rStyle w:val="StyleUnderline"/>
        </w:rPr>
        <w:t>and even inadvisable</w:t>
      </w:r>
      <w:r w:rsidRPr="009A0AC7">
        <w:rPr>
          <w:sz w:val="16"/>
        </w:rPr>
        <w:t xml:space="preserve"> over less than a multi-decade time span. </w:t>
      </w:r>
      <w:r w:rsidRPr="009A0AC7">
        <w:rPr>
          <w:rStyle w:val="StyleUnderline"/>
        </w:rPr>
        <w:t xml:space="preserve">In fact, </w:t>
      </w:r>
      <w:r w:rsidRPr="00E11A8E">
        <w:rPr>
          <w:rStyle w:val="StyleUnderline"/>
          <w:highlight w:val="yellow"/>
        </w:rPr>
        <w:t>it is</w:t>
      </w:r>
      <w:r w:rsidRPr="009A0AC7">
        <w:rPr>
          <w:sz w:val="16"/>
        </w:rPr>
        <w:t xml:space="preserve"> desirable but </w:t>
      </w:r>
      <w:r w:rsidRPr="00E11A8E">
        <w:rPr>
          <w:rStyle w:val="Emphasis"/>
          <w:sz w:val="24"/>
          <w:highlight w:val="yellow"/>
        </w:rPr>
        <w:t>not even essential that it be reduced</w:t>
      </w:r>
      <w:r w:rsidRPr="009A0AC7">
        <w:rPr>
          <w:sz w:val="16"/>
        </w:rPr>
        <w:t xml:space="preserve">. </w:t>
      </w:r>
      <w:r w:rsidRPr="009A0AC7">
        <w:rPr>
          <w:rStyle w:val="StyleUnderline"/>
        </w:rPr>
        <w:t xml:space="preserve">Instead, </w:t>
      </w:r>
      <w:r w:rsidRPr="00E11A8E">
        <w:rPr>
          <w:rStyle w:val="StyleUnderline"/>
          <w:highlight w:val="yellow"/>
        </w:rPr>
        <w:t xml:space="preserve">a </w:t>
      </w:r>
      <w:r w:rsidRPr="00E11A8E">
        <w:rPr>
          <w:rStyle w:val="Emphasis"/>
          <w:highlight w:val="yellow"/>
        </w:rPr>
        <w:t>credible level</w:t>
      </w:r>
      <w:r w:rsidRPr="004A27B6">
        <w:rPr>
          <w:rStyle w:val="Emphasis"/>
        </w:rPr>
        <w:t xml:space="preserve"> of success</w:t>
      </w:r>
      <w:r w:rsidRPr="004A27B6">
        <w:rPr>
          <w:sz w:val="16"/>
        </w:rPr>
        <w:t xml:space="preserve"> </w:t>
      </w:r>
      <w:r w:rsidRPr="00E11A8E">
        <w:rPr>
          <w:rStyle w:val="StyleUnderline"/>
          <w:highlight w:val="yellow"/>
        </w:rPr>
        <w:t xml:space="preserve">would be </w:t>
      </w:r>
      <w:r w:rsidRPr="00E11A8E">
        <w:rPr>
          <w:rStyle w:val="Emphasis"/>
          <w:sz w:val="28"/>
          <w:szCs w:val="28"/>
          <w:highlight w:val="yellow"/>
        </w:rPr>
        <w:t>reducing</w:t>
      </w:r>
      <w:r w:rsidRPr="004A27B6">
        <w:rPr>
          <w:rStyle w:val="Emphasis"/>
          <w:sz w:val="28"/>
          <w:szCs w:val="28"/>
        </w:rPr>
        <w:t xml:space="preserve"> the rate of </w:t>
      </w:r>
      <w:r w:rsidRPr="00E11A8E">
        <w:rPr>
          <w:rStyle w:val="Emphasis"/>
          <w:sz w:val="28"/>
          <w:szCs w:val="28"/>
          <w:highlight w:val="yellow"/>
        </w:rPr>
        <w:t>growth of the debt to</w:t>
      </w:r>
      <w:r w:rsidRPr="004A27B6">
        <w:rPr>
          <w:rStyle w:val="Emphasis"/>
          <w:sz w:val="28"/>
          <w:szCs w:val="28"/>
        </w:rPr>
        <w:t xml:space="preserve"> a level </w:t>
      </w:r>
      <w:r w:rsidRPr="00E11A8E">
        <w:rPr>
          <w:rStyle w:val="Emphasis"/>
          <w:sz w:val="28"/>
          <w:szCs w:val="28"/>
          <w:highlight w:val="yellow"/>
        </w:rPr>
        <w:t>below</w:t>
      </w:r>
      <w:r w:rsidRPr="004A27B6">
        <w:rPr>
          <w:rStyle w:val="Emphasis"/>
          <w:sz w:val="28"/>
          <w:szCs w:val="28"/>
        </w:rPr>
        <w:t xml:space="preserve"> that of </w:t>
      </w:r>
      <w:r w:rsidRPr="00E11A8E">
        <w:rPr>
          <w:rStyle w:val="Emphasis"/>
          <w:sz w:val="28"/>
          <w:szCs w:val="28"/>
          <w:highlight w:val="yellow"/>
        </w:rPr>
        <w:t>GDP</w:t>
      </w:r>
      <w:r w:rsidRPr="004A27B6">
        <w:rPr>
          <w:rStyle w:val="Emphasis"/>
          <w:sz w:val="28"/>
          <w:szCs w:val="28"/>
        </w:rPr>
        <w:t xml:space="preserve"> growth</w:t>
      </w:r>
      <w:r w:rsidRPr="004A27B6">
        <w:rPr>
          <w:sz w:val="16"/>
        </w:rPr>
        <w:t xml:space="preserve">. </w:t>
      </w:r>
      <w:r w:rsidRPr="004A27B6">
        <w:rPr>
          <w:rStyle w:val="StyleUnderline"/>
        </w:rPr>
        <w:t>It has already been demonstrated that such a (relative) level of debt can</w:t>
      </w:r>
      <w:r w:rsidRPr="009A0AC7">
        <w:rPr>
          <w:rStyle w:val="StyleUnderline"/>
        </w:rPr>
        <w:t xml:space="preserve"> be managed.</w:t>
      </w:r>
    </w:p>
    <w:p w14:paraId="7F0D9DF8" w14:textId="77777777" w:rsidR="002868FA" w:rsidRDefault="002868FA" w:rsidP="002868FA">
      <w:pPr>
        <w:pStyle w:val="Heading3"/>
      </w:pPr>
      <w:r>
        <w:t>1NC</w:t>
      </w:r>
    </w:p>
    <w:p w14:paraId="4872261C" w14:textId="77777777" w:rsidR="002868FA" w:rsidRPr="00873715" w:rsidRDefault="002868FA" w:rsidP="002868FA">
      <w:r>
        <w:t>Cap K.</w:t>
      </w:r>
    </w:p>
    <w:p w14:paraId="5E2CD31E" w14:textId="77777777" w:rsidR="002868FA" w:rsidRDefault="002868FA" w:rsidP="002868FA">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78AC02A8" w14:textId="77777777" w:rsidR="002868FA" w:rsidRDefault="002868FA" w:rsidP="002868FA">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79EEE249" w14:textId="77777777" w:rsidR="002868FA" w:rsidRPr="00D37B1D" w:rsidRDefault="002868FA" w:rsidP="002868FA">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5C6C0314" w14:textId="77777777" w:rsidR="002868FA" w:rsidRPr="00D37B1D" w:rsidRDefault="002868FA" w:rsidP="002868FA">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B50A0C">
        <w:rPr>
          <w:rStyle w:val="Emphasis"/>
        </w:rPr>
        <w:t>transformation</w:t>
      </w:r>
      <w:r w:rsidRPr="00B50A0C">
        <w:rPr>
          <w:sz w:val="16"/>
        </w:rPr>
        <w:t xml:space="preserve"> </w:t>
      </w:r>
      <w:r w:rsidRPr="00B50A0C">
        <w:rPr>
          <w:rStyle w:val="StyleUnderline"/>
        </w:rPr>
        <w:t>to sustainable development</w:t>
      </w:r>
      <w:r w:rsidRPr="00B50A0C">
        <w:rPr>
          <w:sz w:val="16"/>
        </w:rPr>
        <w:t xml:space="preserve"> which</w:t>
      </w:r>
      <w:r w:rsidRPr="00D37B1D">
        <w:rPr>
          <w:sz w:val="16"/>
        </w:rPr>
        <w:t xml:space="preserve">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Emphasis"/>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Emphasis"/>
          <w:highlight w:val="yellow"/>
        </w:rPr>
        <w:t>reorganising</w:t>
      </w:r>
      <w:r w:rsidRPr="00D37B1D">
        <w:rPr>
          <w:sz w:val="16"/>
        </w:rPr>
        <w:t xml:space="preserve"> human co</w:t>
      </w:r>
      <w:r w:rsidRPr="008A165B">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36BEFA25" w14:textId="77777777" w:rsidR="002868FA" w:rsidRPr="00D37B1D" w:rsidRDefault="002868FA" w:rsidP="002868FA">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578F3C26" w14:textId="77777777" w:rsidR="002868FA" w:rsidRPr="00D37B1D" w:rsidRDefault="002868FA" w:rsidP="002868FA">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2D036E6C" w14:textId="77777777" w:rsidR="002868FA" w:rsidRPr="00D37B1D" w:rsidRDefault="002868FA" w:rsidP="002868FA">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77AFFF4C" w14:textId="77777777" w:rsidR="002868FA" w:rsidRPr="00D37B1D" w:rsidRDefault="002868FA" w:rsidP="002868FA">
      <w:pPr>
        <w:rPr>
          <w:sz w:val="4"/>
          <w:szCs w:val="4"/>
        </w:rPr>
      </w:pPr>
      <w:r w:rsidRPr="00D37B1D">
        <w:rPr>
          <w:sz w:val="4"/>
          <w:szCs w:val="4"/>
        </w:rPr>
        <w:t>8.2 Conceptions of Human-Nature Relationships</w:t>
      </w:r>
    </w:p>
    <w:p w14:paraId="35E1ED30" w14:textId="77777777" w:rsidR="002868FA" w:rsidRPr="00D37B1D" w:rsidRDefault="002868FA" w:rsidP="002868FA">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3755178A" w14:textId="77777777" w:rsidR="002868FA" w:rsidRPr="00D37B1D" w:rsidRDefault="002868FA" w:rsidP="002868FA">
      <w:pPr>
        <w:rPr>
          <w:i/>
          <w:iCs/>
          <w:sz w:val="4"/>
          <w:szCs w:val="4"/>
        </w:rPr>
      </w:pPr>
      <w:r w:rsidRPr="00D37B1D">
        <w:rPr>
          <w:i/>
          <w:iCs/>
          <w:sz w:val="4"/>
          <w:szCs w:val="4"/>
        </w:rPr>
        <w:t>8.2.1 Nature as a Habitat of Human Evolution, Experience and Knowledge</w:t>
      </w:r>
    </w:p>
    <w:p w14:paraId="5674DF73" w14:textId="77777777" w:rsidR="002868FA" w:rsidRPr="00D37B1D" w:rsidRDefault="002868FA" w:rsidP="002868FA">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5CAD2235" w14:textId="77777777" w:rsidR="002868FA" w:rsidRPr="00D37B1D" w:rsidRDefault="002868FA" w:rsidP="002868FA">
      <w:pPr>
        <w:rPr>
          <w:i/>
          <w:iCs/>
          <w:sz w:val="4"/>
          <w:szCs w:val="4"/>
        </w:rPr>
      </w:pPr>
      <w:r w:rsidRPr="00D37B1D">
        <w:rPr>
          <w:i/>
          <w:iCs/>
          <w:sz w:val="4"/>
          <w:szCs w:val="4"/>
        </w:rPr>
        <w:t>8.2.2 Nature as an Object of Human Construction, Action and Exploitation</w:t>
      </w:r>
    </w:p>
    <w:p w14:paraId="79062683" w14:textId="77777777" w:rsidR="002868FA" w:rsidRPr="00D37B1D" w:rsidRDefault="002868FA" w:rsidP="002868FA">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7C0078EE" w14:textId="77777777" w:rsidR="002868FA" w:rsidRPr="00D37B1D" w:rsidRDefault="002868FA" w:rsidP="002868FA">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392C40B7" w14:textId="77777777" w:rsidR="002868FA" w:rsidRPr="00D37B1D" w:rsidRDefault="002868FA" w:rsidP="002868FA">
      <w:pPr>
        <w:rPr>
          <w:i/>
          <w:iCs/>
          <w:sz w:val="4"/>
          <w:szCs w:val="4"/>
        </w:rPr>
      </w:pPr>
      <w:r w:rsidRPr="00D37B1D">
        <w:rPr>
          <w:i/>
          <w:iCs/>
          <w:sz w:val="4"/>
          <w:szCs w:val="4"/>
        </w:rPr>
        <w:t>8.2.3 Nature in Need of Conservation and Its Sustainable Use</w:t>
      </w:r>
    </w:p>
    <w:p w14:paraId="71BB88DD" w14:textId="77777777" w:rsidR="002868FA" w:rsidRPr="00D37B1D" w:rsidRDefault="002868FA" w:rsidP="002868FA">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427E8510" w14:textId="77777777" w:rsidR="002868FA" w:rsidRPr="00D37B1D" w:rsidRDefault="002868FA" w:rsidP="002868FA">
      <w:pPr>
        <w:rPr>
          <w:i/>
          <w:iCs/>
          <w:sz w:val="4"/>
          <w:szCs w:val="4"/>
        </w:rPr>
      </w:pPr>
      <w:r w:rsidRPr="00D37B1D">
        <w:rPr>
          <w:i/>
          <w:iCs/>
          <w:sz w:val="4"/>
          <w:szCs w:val="4"/>
        </w:rPr>
        <w:t>8.2.4 Co-evolution in Human-Nature Interaction</w:t>
      </w:r>
    </w:p>
    <w:p w14:paraId="0AC39D8B" w14:textId="77777777" w:rsidR="002868FA" w:rsidRPr="00D37B1D" w:rsidRDefault="002868FA" w:rsidP="002868FA">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0D7F9219" w14:textId="77777777" w:rsidR="002868FA" w:rsidRPr="00D37B1D" w:rsidRDefault="002868FA" w:rsidP="002868FA">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72149030" w14:textId="77777777" w:rsidR="002868FA" w:rsidRPr="00D37B1D" w:rsidRDefault="002868FA" w:rsidP="002868FA">
      <w:pPr>
        <w:rPr>
          <w:i/>
          <w:iCs/>
          <w:sz w:val="4"/>
          <w:szCs w:val="4"/>
        </w:rPr>
      </w:pPr>
      <w:r w:rsidRPr="00D37B1D">
        <w:rPr>
          <w:i/>
          <w:iCs/>
          <w:sz w:val="4"/>
          <w:szCs w:val="4"/>
        </w:rPr>
        <w:t>8.2.5 Mixed Methods in Human-Nature Interactions</w:t>
      </w:r>
    </w:p>
    <w:p w14:paraId="19EC69BE" w14:textId="77777777" w:rsidR="002868FA" w:rsidRPr="00D37B1D" w:rsidRDefault="002868FA" w:rsidP="002868FA">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1DA14B82" w14:textId="77777777" w:rsidR="002868FA" w:rsidRPr="00D37B1D" w:rsidRDefault="002868FA" w:rsidP="002868FA">
      <w:pPr>
        <w:rPr>
          <w:sz w:val="4"/>
          <w:szCs w:val="4"/>
        </w:rPr>
      </w:pPr>
      <w:r w:rsidRPr="00D37B1D">
        <w:rPr>
          <w:sz w:val="4"/>
          <w:szCs w:val="4"/>
        </w:rPr>
        <w:t>8.3 The Framework of Integrative Geography</w:t>
      </w:r>
    </w:p>
    <w:p w14:paraId="4FDA7784" w14:textId="77777777" w:rsidR="002868FA" w:rsidRPr="00D37B1D" w:rsidRDefault="002868FA" w:rsidP="002868FA">
      <w:pPr>
        <w:rPr>
          <w:i/>
          <w:iCs/>
          <w:sz w:val="4"/>
          <w:szCs w:val="4"/>
        </w:rPr>
      </w:pPr>
      <w:r w:rsidRPr="00D37B1D">
        <w:rPr>
          <w:i/>
          <w:iCs/>
          <w:sz w:val="4"/>
          <w:szCs w:val="4"/>
        </w:rPr>
        <w:t>8.3.1 What Is Integrative Geography?</w:t>
      </w:r>
    </w:p>
    <w:p w14:paraId="0B27F320" w14:textId="77777777" w:rsidR="002868FA" w:rsidRPr="00D37B1D" w:rsidRDefault="002868FA" w:rsidP="002868FA">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16A6C2E2" w14:textId="77777777" w:rsidR="002868FA" w:rsidRPr="00D37B1D" w:rsidRDefault="002868FA" w:rsidP="002868FA">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168F0AAE" w14:textId="77777777" w:rsidR="002868FA" w:rsidRPr="00D37B1D" w:rsidRDefault="002868FA" w:rsidP="002868FA">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08997FFE" w14:textId="77777777" w:rsidR="002868FA" w:rsidRPr="00D37B1D" w:rsidRDefault="002868FA" w:rsidP="002868FA">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03CFF165" w14:textId="77777777" w:rsidR="002868FA" w:rsidRPr="00D37B1D" w:rsidRDefault="002868FA" w:rsidP="002868FA">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5B6C530E" w14:textId="77777777" w:rsidR="002868FA" w:rsidRPr="00D37B1D" w:rsidRDefault="002868FA" w:rsidP="002868FA">
      <w:pPr>
        <w:rPr>
          <w:i/>
          <w:iCs/>
          <w:sz w:val="4"/>
          <w:szCs w:val="4"/>
        </w:rPr>
      </w:pPr>
      <w:r w:rsidRPr="00D37B1D">
        <w:rPr>
          <w:i/>
          <w:iCs/>
          <w:sz w:val="4"/>
          <w:szCs w:val="4"/>
        </w:rPr>
        <w:t>8.3.2 Space, Time and Landscapes</w:t>
      </w:r>
    </w:p>
    <w:p w14:paraId="65BB3619" w14:textId="77777777" w:rsidR="002868FA" w:rsidRPr="00D37B1D" w:rsidRDefault="002868FA" w:rsidP="002868FA">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5A173A24" w14:textId="77777777" w:rsidR="002868FA" w:rsidRPr="00D37B1D" w:rsidRDefault="002868FA" w:rsidP="002868FA">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481E67D8" w14:textId="77777777" w:rsidR="002868FA" w:rsidRPr="00D37B1D" w:rsidRDefault="002868FA" w:rsidP="002868FA">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5182B178" w14:textId="77777777" w:rsidR="002868FA" w:rsidRPr="00D37B1D" w:rsidRDefault="002868FA" w:rsidP="002868FA">
      <w:pPr>
        <w:rPr>
          <w:i/>
          <w:iCs/>
          <w:sz w:val="4"/>
          <w:szCs w:val="4"/>
        </w:rPr>
      </w:pPr>
      <w:r w:rsidRPr="00D37B1D">
        <w:rPr>
          <w:i/>
          <w:iCs/>
          <w:sz w:val="4"/>
          <w:szCs w:val="4"/>
        </w:rPr>
        <w:t>8.3.3 Interspaces, Boundaries and Pathways</w:t>
      </w:r>
    </w:p>
    <w:p w14:paraId="1DDF26EE" w14:textId="77777777" w:rsidR="002868FA" w:rsidRPr="00D37B1D" w:rsidRDefault="002868FA" w:rsidP="002868FA">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14E5463D" w14:textId="77777777" w:rsidR="002868FA" w:rsidRPr="00D37B1D" w:rsidRDefault="002868FA" w:rsidP="002868FA">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3AC45A77" w14:textId="77777777" w:rsidR="002868FA" w:rsidRPr="00D37B1D" w:rsidRDefault="002868FA" w:rsidP="002868FA">
      <w:pPr>
        <w:rPr>
          <w:sz w:val="4"/>
          <w:szCs w:val="4"/>
        </w:rPr>
      </w:pPr>
      <w:r w:rsidRPr="00D37B1D">
        <w:rPr>
          <w:sz w:val="4"/>
          <w:szCs w:val="4"/>
        </w:rPr>
        <w:t>[Table omitted]</w:t>
      </w:r>
    </w:p>
    <w:p w14:paraId="19CF6BF0" w14:textId="77777777" w:rsidR="002868FA" w:rsidRPr="00D37B1D" w:rsidRDefault="002868FA" w:rsidP="002868FA">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456C8E75" w14:textId="77777777" w:rsidR="002868FA" w:rsidRPr="00D37B1D" w:rsidRDefault="002868FA" w:rsidP="002868FA">
      <w:pPr>
        <w:pStyle w:val="ListParagraph"/>
        <w:numPr>
          <w:ilvl w:val="0"/>
          <w:numId w:val="188"/>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70A20826" w14:textId="77777777" w:rsidR="002868FA" w:rsidRPr="00D37B1D" w:rsidRDefault="002868FA" w:rsidP="002868FA">
      <w:pPr>
        <w:pStyle w:val="ListParagraph"/>
        <w:numPr>
          <w:ilvl w:val="0"/>
          <w:numId w:val="188"/>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131F9E5B" w14:textId="77777777" w:rsidR="002868FA" w:rsidRPr="00D37B1D" w:rsidRDefault="002868FA" w:rsidP="002868FA">
      <w:pPr>
        <w:pStyle w:val="ListParagraph"/>
        <w:numPr>
          <w:ilvl w:val="0"/>
          <w:numId w:val="188"/>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3F0AC8F9" w14:textId="77777777" w:rsidR="002868FA" w:rsidRPr="00D37B1D" w:rsidRDefault="002868FA" w:rsidP="002868FA">
      <w:pPr>
        <w:pStyle w:val="ListParagraph"/>
        <w:numPr>
          <w:ilvl w:val="0"/>
          <w:numId w:val="188"/>
        </w:numPr>
        <w:rPr>
          <w:sz w:val="4"/>
          <w:szCs w:val="4"/>
        </w:rPr>
      </w:pPr>
      <w:r w:rsidRPr="00D37B1D">
        <w:rPr>
          <w:sz w:val="4"/>
          <w:szCs w:val="4"/>
        </w:rPr>
        <w:t>Peri-urban spaces have features of both rural and urban areas, separating and connecting them, e.g. through movement of people, resources, goods and information.</w:t>
      </w:r>
    </w:p>
    <w:p w14:paraId="1BCCCFFA" w14:textId="77777777" w:rsidR="002868FA" w:rsidRPr="00D37B1D" w:rsidRDefault="002868FA" w:rsidP="002868FA">
      <w:pPr>
        <w:pStyle w:val="ListParagraph"/>
        <w:numPr>
          <w:ilvl w:val="0"/>
          <w:numId w:val="188"/>
        </w:numPr>
        <w:rPr>
          <w:sz w:val="4"/>
          <w:szCs w:val="4"/>
        </w:rPr>
      </w:pPr>
      <w:r w:rsidRPr="00D37B1D">
        <w:rPr>
          <w:sz w:val="4"/>
          <w:szCs w:val="4"/>
        </w:rPr>
        <w:t>Multiple levels from micro to macro levels are connected through the meso level in between; similarly, local and global levels interact with the national level.</w:t>
      </w:r>
    </w:p>
    <w:p w14:paraId="1B53634B" w14:textId="77777777" w:rsidR="002868FA" w:rsidRPr="00D37B1D" w:rsidRDefault="002868FA" w:rsidP="002868FA">
      <w:pPr>
        <w:pStyle w:val="ListParagraph"/>
        <w:numPr>
          <w:ilvl w:val="0"/>
          <w:numId w:val="188"/>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6914F3EF" w14:textId="77777777" w:rsidR="002868FA" w:rsidRPr="00D37B1D" w:rsidRDefault="002868FA" w:rsidP="002868FA">
      <w:pPr>
        <w:pStyle w:val="ListParagraph"/>
        <w:numPr>
          <w:ilvl w:val="0"/>
          <w:numId w:val="188"/>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63DF00CC" w14:textId="77777777" w:rsidR="002868FA" w:rsidRPr="00D37B1D" w:rsidRDefault="002868FA" w:rsidP="002868FA">
      <w:pPr>
        <w:pStyle w:val="ListParagraph"/>
        <w:numPr>
          <w:ilvl w:val="0"/>
          <w:numId w:val="188"/>
        </w:numPr>
        <w:rPr>
          <w:sz w:val="16"/>
        </w:rPr>
      </w:pPr>
      <w:r w:rsidRPr="00D37B1D">
        <w:rPr>
          <w:sz w:val="16"/>
        </w:rPr>
        <w:t xml:space="preserve">In </w:t>
      </w:r>
      <w:r w:rsidRPr="00D37B1D">
        <w:rPr>
          <w:rStyle w:val="StyleUnderline"/>
        </w:rPr>
        <w:t>the</w:t>
      </w:r>
      <w:r w:rsidRPr="00D37B1D">
        <w:rPr>
          <w:sz w:val="16"/>
        </w:rPr>
        <w:t xml:space="preserve"> </w:t>
      </w:r>
      <w:r w:rsidRPr="007C75C4">
        <w:rPr>
          <w:rStyle w:val="Emphasis"/>
          <w:highlight w:val="yellow"/>
        </w:rPr>
        <w:t>climate</w:t>
      </w:r>
      <w:r w:rsidRPr="007C75C4">
        <w:rPr>
          <w:rStyle w:val="Emphasis"/>
        </w:rPr>
        <w:t xml:space="preserve">-conflict-migration </w:t>
      </w:r>
      <w:r w:rsidRPr="00B50A0C">
        <w:rPr>
          <w:rStyle w:val="Emphasis"/>
        </w:rPr>
        <w:t>nexus</w:t>
      </w:r>
      <w:r w:rsidRPr="00B50A0C">
        <w:rPr>
          <w:sz w:val="16"/>
        </w:rPr>
        <w:t xml:space="preserve"> </w:t>
      </w:r>
      <w:r w:rsidRPr="00B50A0C">
        <w:rPr>
          <w:rStyle w:val="StyleUnderline"/>
        </w:rPr>
        <w:t>multiple pathways of interactions are possible</w:t>
      </w:r>
      <w:r w:rsidRPr="00B50A0C">
        <w:rPr>
          <w:sz w:val="16"/>
        </w:rPr>
        <w:t xml:space="preserve">, depending on intensity of change in key variables and their sensitivity to change, </w:t>
      </w:r>
      <w:r w:rsidRPr="00B50A0C">
        <w:rPr>
          <w:rStyle w:val="StyleUnderline"/>
        </w:rPr>
        <w:t>leading</w:t>
      </w:r>
      <w:r w:rsidRPr="00D37B1D">
        <w:rPr>
          <w:rStyle w:val="StyleUnderline"/>
        </w:rPr>
        <w:t xml:space="preserve"> </w:t>
      </w:r>
      <w:r w:rsidRPr="007C75C4">
        <w:rPr>
          <w:rStyle w:val="StyleUnderline"/>
          <w:highlight w:val="yellow"/>
        </w:rPr>
        <w:t>to</w:t>
      </w:r>
      <w:r w:rsidRPr="007C75C4">
        <w:rPr>
          <w:sz w:val="16"/>
          <w:highlight w:val="yellow"/>
        </w:rPr>
        <w:t xml:space="preserve"> </w:t>
      </w:r>
      <w:r w:rsidRPr="007C75C4">
        <w:rPr>
          <w:rStyle w:val="Emphasis"/>
          <w:highlight w:val="yellow"/>
        </w:rPr>
        <w:t>escalation</w:t>
      </w:r>
      <w:r w:rsidRPr="00D37B1D">
        <w:rPr>
          <w:sz w:val="16"/>
        </w:rPr>
        <w:t xml:space="preserve"> </w:t>
      </w:r>
      <w:r w:rsidRPr="00D37B1D">
        <w:rPr>
          <w:rStyle w:val="StyleUnderline"/>
        </w:rPr>
        <w:t>for risk multipliers</w:t>
      </w:r>
      <w:r w:rsidRPr="00D37B1D">
        <w:rPr>
          <w:sz w:val="16"/>
        </w:rPr>
        <w:t xml:space="preserve"> or de-escalation through synergies.</w:t>
      </w:r>
    </w:p>
    <w:p w14:paraId="7D2E7E4D" w14:textId="77777777" w:rsidR="002868FA" w:rsidRPr="00D37B1D" w:rsidRDefault="002868FA" w:rsidP="002868FA">
      <w:pPr>
        <w:pStyle w:val="ListParagraph"/>
        <w:numPr>
          <w:ilvl w:val="0"/>
          <w:numId w:val="188"/>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Emphasis"/>
          <w:highlight w:val="yellow"/>
        </w:rPr>
        <w:t>water</w:t>
      </w:r>
      <w:r w:rsidRPr="007C75C4">
        <w:rPr>
          <w:sz w:val="16"/>
          <w:highlight w:val="yellow"/>
        </w:rPr>
        <w:t xml:space="preserve">, </w:t>
      </w:r>
      <w:r w:rsidRPr="007C75C4">
        <w:rPr>
          <w:rStyle w:val="Emphasis"/>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Emphasis"/>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7BB05B43" w14:textId="77777777" w:rsidR="002868FA" w:rsidRPr="00D37B1D" w:rsidRDefault="002868FA" w:rsidP="002868FA">
      <w:pPr>
        <w:pStyle w:val="ListParagraph"/>
        <w:numPr>
          <w:ilvl w:val="0"/>
          <w:numId w:val="188"/>
        </w:numPr>
        <w:rPr>
          <w:sz w:val="16"/>
        </w:rPr>
      </w:pPr>
      <w:r w:rsidRPr="00D37B1D">
        <w:rPr>
          <w:sz w:val="16"/>
        </w:rPr>
        <w:t xml:space="preserve">The </w:t>
      </w:r>
      <w:r w:rsidRPr="00D37B1D">
        <w:rPr>
          <w:rStyle w:val="StyleUnderline"/>
        </w:rPr>
        <w:t>ambivalence of</w:t>
      </w:r>
      <w:r w:rsidRPr="00D37B1D">
        <w:rPr>
          <w:sz w:val="16"/>
        </w:rPr>
        <w:t xml:space="preserve"> science and the </w:t>
      </w:r>
      <w:r w:rsidRPr="007C75C4">
        <w:rPr>
          <w:rStyle w:val="Emphasis"/>
          <w:highlight w:val="yellow"/>
        </w:rPr>
        <w:t>dual-use</w:t>
      </w:r>
      <w:r w:rsidRPr="00D37B1D">
        <w:rPr>
          <w:sz w:val="16"/>
        </w:rPr>
        <w:t xml:space="preserve"> of </w:t>
      </w:r>
      <w:r w:rsidRPr="007C75C4">
        <w:rPr>
          <w:rStyle w:val="Emphasis"/>
          <w:highlight w:val="yellow"/>
        </w:rPr>
        <w:t>tech</w:t>
      </w:r>
      <w:r w:rsidRPr="00D37B1D">
        <w:rPr>
          <w:sz w:val="16"/>
        </w:rPr>
        <w:t xml:space="preserve">nology </w:t>
      </w:r>
      <w:r w:rsidRPr="00D37B1D">
        <w:rPr>
          <w:rStyle w:val="StyleUnderline"/>
        </w:rPr>
        <w:t>demonstrate</w:t>
      </w:r>
      <w:r w:rsidRPr="00D37B1D">
        <w:rPr>
          <w:sz w:val="16"/>
        </w:rPr>
        <w:t xml:space="preserve"> that often </w:t>
      </w:r>
      <w:r w:rsidRPr="00D37B1D">
        <w:rPr>
          <w:rStyle w:val="StyleUnderline"/>
        </w:rPr>
        <w:t>there are</w:t>
      </w:r>
      <w:r w:rsidRPr="00D37B1D">
        <w:rPr>
          <w:sz w:val="16"/>
        </w:rPr>
        <w:t xml:space="preserve"> </w:t>
      </w:r>
      <w:r w:rsidRPr="00D37B1D">
        <w:rPr>
          <w:rStyle w:val="Emphasis"/>
        </w:rPr>
        <w:t>no clear</w:t>
      </w:r>
      <w:r w:rsidRPr="00D37B1D">
        <w:rPr>
          <w:sz w:val="16"/>
        </w:rPr>
        <w:t xml:space="preserve"> dividing </w:t>
      </w:r>
      <w:r w:rsidRPr="00D37B1D">
        <w:rPr>
          <w:rStyle w:val="Emphasis"/>
        </w:rPr>
        <w:t>lines</w:t>
      </w:r>
      <w:r w:rsidRPr="00D37B1D">
        <w:rPr>
          <w:sz w:val="16"/>
        </w:rPr>
        <w:t xml:space="preserve"> </w:t>
      </w:r>
      <w:r w:rsidRPr="00D37B1D">
        <w:rPr>
          <w:rStyle w:val="StyleUnderline"/>
        </w:rPr>
        <w:t>between positive and negative applications</w:t>
      </w:r>
      <w:r w:rsidRPr="00D37B1D">
        <w:rPr>
          <w:sz w:val="16"/>
        </w:rPr>
        <w:t xml:space="preserve"> while mixed cases </w:t>
      </w:r>
      <w:r w:rsidRPr="007C75C4">
        <w:rPr>
          <w:rStyle w:val="StyleUnderline"/>
          <w:highlight w:val="yellow"/>
        </w:rPr>
        <w:t>make</w:t>
      </w:r>
      <w:r w:rsidRPr="00D37B1D">
        <w:rPr>
          <w:sz w:val="16"/>
        </w:rPr>
        <w:t xml:space="preserve"> social </w:t>
      </w:r>
      <w:r w:rsidRPr="007C75C4">
        <w:rPr>
          <w:rStyle w:val="StyleUnderline"/>
          <w:highlight w:val="yellow"/>
        </w:rPr>
        <w:t>control</w:t>
      </w:r>
      <w:r w:rsidRPr="00D37B1D">
        <w:rPr>
          <w:rStyle w:val="StyleUnderline"/>
        </w:rPr>
        <w:t xml:space="preserve"> of the consequences</w:t>
      </w:r>
      <w:r w:rsidRPr="00D37B1D">
        <w:rPr>
          <w:sz w:val="16"/>
        </w:rPr>
        <w:t xml:space="preserve"> </w:t>
      </w:r>
      <w:r w:rsidRPr="007C75C4">
        <w:rPr>
          <w:rStyle w:val="Emphasis"/>
          <w:highlight w:val="yellow"/>
        </w:rPr>
        <w:t>difficult</w:t>
      </w:r>
      <w:r w:rsidRPr="00D37B1D">
        <w:rPr>
          <w:sz w:val="16"/>
        </w:rPr>
        <w:t>.</w:t>
      </w:r>
    </w:p>
    <w:p w14:paraId="37AA0CF4" w14:textId="77777777" w:rsidR="002868FA" w:rsidRPr="00D37B1D" w:rsidRDefault="002868FA" w:rsidP="002868FA">
      <w:pPr>
        <w:pStyle w:val="ListParagraph"/>
        <w:numPr>
          <w:ilvl w:val="0"/>
          <w:numId w:val="188"/>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11BFD0F9" w14:textId="77777777" w:rsidR="002868FA" w:rsidRPr="00D37B1D" w:rsidRDefault="002868FA" w:rsidP="002868FA">
      <w:pPr>
        <w:pStyle w:val="ListParagraph"/>
        <w:numPr>
          <w:ilvl w:val="0"/>
          <w:numId w:val="188"/>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06C09C41" w14:textId="77777777" w:rsidR="002868FA" w:rsidRPr="00D37B1D" w:rsidRDefault="002868FA" w:rsidP="002868FA">
      <w:pPr>
        <w:pStyle w:val="ListParagraph"/>
        <w:numPr>
          <w:ilvl w:val="0"/>
          <w:numId w:val="188"/>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26371B25" w14:textId="77777777" w:rsidR="002868FA" w:rsidRPr="00D37B1D" w:rsidRDefault="002868FA" w:rsidP="002868FA">
      <w:pPr>
        <w:pStyle w:val="ListParagraph"/>
        <w:numPr>
          <w:ilvl w:val="0"/>
          <w:numId w:val="188"/>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B50A0C">
        <w:rPr>
          <w:rStyle w:val="StyleUnderline"/>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 xml:space="preserve">driven </w:t>
      </w:r>
      <w:r w:rsidRPr="00B50A0C">
        <w:rPr>
          <w:rStyle w:val="StyleUnderline"/>
        </w:rPr>
        <w:t>by</w:t>
      </w:r>
      <w:r w:rsidRPr="00B50A0C">
        <w:rPr>
          <w:sz w:val="16"/>
        </w:rPr>
        <w:t xml:space="preserve"> </w:t>
      </w:r>
      <w:r w:rsidRPr="00B50A0C">
        <w:rPr>
          <w:rStyle w:val="Emphasis"/>
        </w:rPr>
        <w:t>complex</w:t>
      </w:r>
      <w:r w:rsidRPr="00D37B1D">
        <w:rPr>
          <w:sz w:val="16"/>
        </w:rPr>
        <w:t xml:space="preserve"> </w:t>
      </w:r>
      <w:r w:rsidRPr="00D37B1D">
        <w:rPr>
          <w:rStyle w:val="StyleUnderline"/>
        </w:rPr>
        <w:t>mechanisms of</w:t>
      </w:r>
      <w:r w:rsidRPr="00D37B1D">
        <w:rPr>
          <w:sz w:val="16"/>
        </w:rPr>
        <w:t xml:space="preserve"> </w:t>
      </w:r>
      <w:r w:rsidRPr="007C75C4">
        <w:rPr>
          <w:rStyle w:val="Emphasis"/>
          <w:highlight w:val="yellow"/>
        </w:rPr>
        <w:t>compounding risk</w:t>
      </w:r>
      <w:r w:rsidRPr="007C75C4">
        <w:rPr>
          <w:sz w:val="16"/>
          <w:highlight w:val="yellow"/>
        </w:rPr>
        <w:t xml:space="preserve">, </w:t>
      </w:r>
      <w:r w:rsidRPr="007C75C4">
        <w:rPr>
          <w:rStyle w:val="Emphasis"/>
          <w:highlight w:val="yellow"/>
        </w:rPr>
        <w:t>tipping points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cascading</w:t>
      </w:r>
      <w:r w:rsidRPr="00D37B1D">
        <w:rPr>
          <w:sz w:val="16"/>
        </w:rPr>
        <w:t xml:space="preserve"> domino </w:t>
      </w:r>
      <w:r w:rsidRPr="007C75C4">
        <w:rPr>
          <w:rStyle w:val="Emphasis"/>
          <w:highlight w:val="yellow"/>
        </w:rPr>
        <w:t>effects</w:t>
      </w:r>
      <w:r w:rsidRPr="00D37B1D">
        <w:rPr>
          <w:sz w:val="16"/>
        </w:rPr>
        <w:t>.</w:t>
      </w:r>
    </w:p>
    <w:p w14:paraId="2B191064" w14:textId="77777777" w:rsidR="002868FA" w:rsidRPr="00FF4591" w:rsidRDefault="002868FA" w:rsidP="002868FA">
      <w:pPr>
        <w:pStyle w:val="ListParagraph"/>
        <w:numPr>
          <w:ilvl w:val="0"/>
          <w:numId w:val="188"/>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7B969DC6" w14:textId="77777777" w:rsidR="002868FA" w:rsidRPr="00FF4591" w:rsidRDefault="002868FA" w:rsidP="002868FA">
      <w:pPr>
        <w:pStyle w:val="ListParagraph"/>
        <w:numPr>
          <w:ilvl w:val="0"/>
          <w:numId w:val="188"/>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5C2F9FC7" w14:textId="77777777" w:rsidR="002868FA" w:rsidRPr="00FF4591" w:rsidRDefault="002868FA" w:rsidP="002868FA">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2A117008" w14:textId="77777777" w:rsidR="002868FA" w:rsidRPr="00FF4591" w:rsidRDefault="002868FA" w:rsidP="002868FA">
      <w:pPr>
        <w:rPr>
          <w:sz w:val="4"/>
          <w:szCs w:val="4"/>
        </w:rPr>
      </w:pPr>
      <w:r w:rsidRPr="00FF4591">
        <w:rPr>
          <w:sz w:val="4"/>
          <w:szCs w:val="4"/>
        </w:rPr>
        <w:t>8.4 Limits to Human Expansion in the Anthropocene</w:t>
      </w:r>
    </w:p>
    <w:p w14:paraId="7A03BB78" w14:textId="77777777" w:rsidR="002868FA" w:rsidRPr="00FF4591" w:rsidRDefault="002868FA" w:rsidP="002868FA">
      <w:pPr>
        <w:rPr>
          <w:i/>
          <w:iCs/>
          <w:sz w:val="4"/>
          <w:szCs w:val="4"/>
        </w:rPr>
      </w:pPr>
      <w:r w:rsidRPr="00FF4591">
        <w:rPr>
          <w:i/>
          <w:iCs/>
          <w:sz w:val="4"/>
          <w:szCs w:val="4"/>
        </w:rPr>
        <w:t>8.4.1 Colonial Expansion and the Division of the World</w:t>
      </w:r>
    </w:p>
    <w:p w14:paraId="7C3BDF41" w14:textId="77777777" w:rsidR="002868FA" w:rsidRPr="00FF4591" w:rsidRDefault="002868FA" w:rsidP="002868FA">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1FF0B9C6" w14:textId="77777777" w:rsidR="002868FA" w:rsidRPr="00FF4591" w:rsidRDefault="002868FA" w:rsidP="002868FA">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7113AFD4" w14:textId="77777777" w:rsidR="002868FA" w:rsidRPr="00FF4591" w:rsidRDefault="002868FA" w:rsidP="002868FA">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1B4D3C1F" w14:textId="77777777" w:rsidR="002868FA" w:rsidRPr="00FF4591" w:rsidRDefault="002868FA" w:rsidP="002868FA">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7D083E82" w14:textId="77777777" w:rsidR="002868FA" w:rsidRPr="00FF4591" w:rsidRDefault="002868FA" w:rsidP="002868FA">
      <w:pPr>
        <w:rPr>
          <w:i/>
          <w:iCs/>
          <w:sz w:val="4"/>
          <w:szCs w:val="4"/>
        </w:rPr>
      </w:pPr>
      <w:r w:rsidRPr="00FF4591">
        <w:rPr>
          <w:i/>
          <w:iCs/>
          <w:sz w:val="4"/>
          <w:szCs w:val="4"/>
        </w:rPr>
        <w:t>8.4.2 Roots of the Growth Debate: Smith, Malthus, Marx</w:t>
      </w:r>
    </w:p>
    <w:p w14:paraId="40530BD8" w14:textId="77777777" w:rsidR="002868FA" w:rsidRPr="00FF4591" w:rsidRDefault="002868FA" w:rsidP="002868FA">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4CFA38CE" w14:textId="77777777" w:rsidR="002868FA" w:rsidRPr="00FF4591" w:rsidRDefault="002868FA" w:rsidP="002868FA">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366220C9" w14:textId="77777777" w:rsidR="002868FA" w:rsidRPr="00FF4591" w:rsidRDefault="002868FA" w:rsidP="002868FA">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6D9092B6" w14:textId="77777777" w:rsidR="002868FA" w:rsidRPr="00FF4591" w:rsidRDefault="002868FA" w:rsidP="002868FA">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5E594C32" w14:textId="77777777" w:rsidR="002868FA" w:rsidRPr="00FF4591" w:rsidRDefault="002868FA" w:rsidP="002868FA">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22CD1293" w14:textId="77777777" w:rsidR="002868FA" w:rsidRPr="00FF4591" w:rsidRDefault="002868FA" w:rsidP="002868FA">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304E6745" w14:textId="77777777" w:rsidR="002868FA" w:rsidRPr="00FF4591" w:rsidRDefault="002868FA" w:rsidP="002868FA">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4ADCA20D" w14:textId="77777777" w:rsidR="002868FA" w:rsidRPr="00FF4591" w:rsidRDefault="002868FA" w:rsidP="002868FA">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0D419A5A" w14:textId="77777777" w:rsidR="002868FA" w:rsidRPr="00FF4591" w:rsidRDefault="002868FA" w:rsidP="002868FA">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28CB2911" w14:textId="77777777" w:rsidR="002868FA" w:rsidRPr="00FF4591" w:rsidRDefault="002868FA" w:rsidP="002868FA">
      <w:pPr>
        <w:rPr>
          <w:i/>
          <w:iCs/>
          <w:sz w:val="4"/>
          <w:szCs w:val="4"/>
        </w:rPr>
      </w:pPr>
      <w:r w:rsidRPr="00FF4591">
        <w:rPr>
          <w:i/>
          <w:iCs/>
          <w:sz w:val="4"/>
          <w:szCs w:val="4"/>
        </w:rPr>
        <w:t>8.4.3 The Club of Rome and the Limits to Growth</w:t>
      </w:r>
    </w:p>
    <w:p w14:paraId="14F337C3" w14:textId="77777777" w:rsidR="002868FA" w:rsidRPr="00FF4591" w:rsidRDefault="002868FA" w:rsidP="002868FA">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51AEEB5C" w14:textId="77777777" w:rsidR="002868FA" w:rsidRPr="00F47BB7" w:rsidRDefault="002868FA" w:rsidP="002868FA">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3E88191D" w14:textId="77777777" w:rsidR="002868FA" w:rsidRPr="00D37B1D" w:rsidRDefault="002868FA" w:rsidP="002868FA">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7C75C4">
        <w:rPr>
          <w:rStyle w:val="Emphasis"/>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Emphasis"/>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Emphasis"/>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06384E92" w14:textId="77777777" w:rsidR="002868FA" w:rsidRPr="00D37B1D" w:rsidRDefault="002868FA" w:rsidP="002868FA">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392AF322" w14:textId="77777777" w:rsidR="002868FA" w:rsidRPr="00D37B1D" w:rsidRDefault="002868FA" w:rsidP="002868FA">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3FBE2CC1" w14:textId="77777777" w:rsidR="002868FA" w:rsidRPr="00D37B1D" w:rsidRDefault="002868FA" w:rsidP="002868FA">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7DC7B3F0" w14:textId="77777777" w:rsidR="002868FA" w:rsidRPr="00D37B1D" w:rsidRDefault="002868FA" w:rsidP="002868FA">
      <w:pPr>
        <w:rPr>
          <w:i/>
          <w:iCs/>
          <w:sz w:val="16"/>
        </w:rPr>
      </w:pPr>
      <w:r w:rsidRPr="00D37B1D">
        <w:rPr>
          <w:i/>
          <w:iCs/>
          <w:sz w:val="16"/>
        </w:rPr>
        <w:t>8.4.4 Resource Limits and Planetary Boundaries</w:t>
      </w:r>
    </w:p>
    <w:p w14:paraId="714EF77E" w14:textId="77777777" w:rsidR="002868FA" w:rsidRPr="00D37B1D" w:rsidRDefault="002868FA" w:rsidP="002868FA">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7D799FF8" w14:textId="77777777" w:rsidR="002868FA" w:rsidRPr="00D37B1D" w:rsidRDefault="002868FA" w:rsidP="002868FA">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3DFAEF65" w14:textId="77777777" w:rsidR="002868FA" w:rsidRPr="00D37B1D" w:rsidRDefault="002868FA" w:rsidP="002868FA">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 xml:space="preserve">by release of waste materials and waste </w:t>
      </w:r>
      <w:r w:rsidRPr="00B50A0C">
        <w:rPr>
          <w:rStyle w:val="StyleUnderline"/>
        </w:rPr>
        <w:t>heat</w:t>
      </w:r>
      <w:r w:rsidRPr="00B50A0C">
        <w:rPr>
          <w:sz w:val="16"/>
        </w:rPr>
        <w:t xml:space="preserve"> into nature (output side); </w:t>
      </w:r>
      <w:r w:rsidRPr="00B50A0C">
        <w:rPr>
          <w:rStyle w:val="StyleUnderline"/>
        </w:rPr>
        <w:t>and the</w:t>
      </w:r>
      <w:r w:rsidRPr="00B50A0C">
        <w:rPr>
          <w:sz w:val="16"/>
        </w:rPr>
        <w:t xml:space="preserve"> </w:t>
      </w:r>
      <w:r w:rsidRPr="00B50A0C">
        <w:rPr>
          <w:rStyle w:val="Emphasis"/>
        </w:rPr>
        <w:t>modification</w:t>
      </w:r>
      <w:r w:rsidRPr="00B50A0C">
        <w:rPr>
          <w:sz w:val="16"/>
        </w:rPr>
        <w:t xml:space="preserve"> </w:t>
      </w:r>
      <w:r w:rsidRPr="00B50A0C">
        <w:rPr>
          <w:rStyle w:val="StyleUnderline"/>
        </w:rPr>
        <w:t>of the functioning of ecological systems</w:t>
      </w:r>
      <w:r w:rsidRPr="00B50A0C">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B50A0C">
        <w:rPr>
          <w:rStyle w:val="StyleUnderline"/>
        </w:rPr>
        <w:t>growing human footprint leads to</w:t>
      </w:r>
      <w:r w:rsidRPr="00B50A0C">
        <w:rPr>
          <w:sz w:val="16"/>
        </w:rPr>
        <w:t xml:space="preserve"> </w:t>
      </w:r>
      <w:r w:rsidRPr="00B50A0C">
        <w:rPr>
          <w:rStyle w:val="Emphasis"/>
        </w:rPr>
        <w:t>irreversible destruction</w:t>
      </w:r>
      <w:r w:rsidRPr="00B50A0C">
        <w:rPr>
          <w:sz w:val="16"/>
        </w:rPr>
        <w:t xml:space="preserve"> </w:t>
      </w:r>
      <w:r w:rsidRPr="00B50A0C">
        <w:rPr>
          <w:rStyle w:val="StyleUnderline"/>
        </w:rPr>
        <w:t>of species, ecosystems and habitats</w:t>
      </w:r>
      <w:r w:rsidRPr="00B50A0C">
        <w:rPr>
          <w:sz w:val="16"/>
        </w:rPr>
        <w:t xml:space="preserve">, affects natural livelihoods </w:t>
      </w:r>
      <w:r w:rsidRPr="00B50A0C">
        <w:rPr>
          <w:rStyle w:val="StyleUnderline"/>
        </w:rPr>
        <w:t>and</w:t>
      </w:r>
      <w:r w:rsidRPr="00B50A0C">
        <w:rPr>
          <w:sz w:val="16"/>
        </w:rPr>
        <w:t xml:space="preserve"> the coexistence of nature and society, </w:t>
      </w:r>
      <w:r w:rsidRPr="00B50A0C">
        <w:rPr>
          <w:rStyle w:val="StyleUnderline"/>
        </w:rPr>
        <w:t>degrades</w:t>
      </w:r>
      <w:r w:rsidRPr="00B50A0C">
        <w:rPr>
          <w:sz w:val="16"/>
        </w:rPr>
        <w:t xml:space="preserve"> </w:t>
      </w:r>
      <w:r w:rsidRPr="00B50A0C">
        <w:rPr>
          <w:rStyle w:val="Emphasis"/>
        </w:rPr>
        <w:t>water</w:t>
      </w:r>
      <w:r w:rsidRPr="00B50A0C">
        <w:rPr>
          <w:sz w:val="16"/>
        </w:rPr>
        <w:t xml:space="preserve">, </w:t>
      </w:r>
      <w:r w:rsidRPr="00B50A0C">
        <w:rPr>
          <w:rStyle w:val="Emphasis"/>
        </w:rPr>
        <w:t>forests</w:t>
      </w:r>
      <w:r w:rsidRPr="00B50A0C">
        <w:rPr>
          <w:sz w:val="16"/>
        </w:rPr>
        <w:t xml:space="preserve">, </w:t>
      </w:r>
      <w:r w:rsidRPr="00B50A0C">
        <w:rPr>
          <w:rStyle w:val="Emphasis"/>
        </w:rPr>
        <w:t>soils</w:t>
      </w:r>
      <w:r w:rsidRPr="00B50A0C">
        <w:rPr>
          <w:sz w:val="16"/>
        </w:rPr>
        <w:t xml:space="preserve"> </w:t>
      </w:r>
      <w:r w:rsidRPr="00B50A0C">
        <w:rPr>
          <w:rStyle w:val="StyleUnderline"/>
        </w:rPr>
        <w:t>and</w:t>
      </w:r>
      <w:r w:rsidRPr="00B50A0C">
        <w:rPr>
          <w:sz w:val="16"/>
        </w:rPr>
        <w:t xml:space="preserve"> </w:t>
      </w:r>
      <w:r w:rsidRPr="00B50A0C">
        <w:rPr>
          <w:rStyle w:val="Emphasis"/>
        </w:rPr>
        <w:t>arable land</w:t>
      </w:r>
      <w:r w:rsidRPr="00B50A0C">
        <w:rPr>
          <w:sz w:val="16"/>
        </w:rPr>
        <w:t xml:space="preserve">, </w:t>
      </w:r>
      <w:r w:rsidRPr="00B50A0C">
        <w:rPr>
          <w:rStyle w:val="StyleUnderline"/>
        </w:rPr>
        <w:t>provokes climate change and species loss</w:t>
      </w:r>
      <w:r w:rsidRPr="00B50A0C">
        <w:rPr>
          <w:sz w:val="16"/>
        </w:rPr>
        <w:t xml:space="preserve">, </w:t>
      </w:r>
      <w:r w:rsidRPr="00B50A0C">
        <w:rPr>
          <w:rStyle w:val="Emphasis"/>
        </w:rPr>
        <w:t>overfishing</w:t>
      </w:r>
      <w:r w:rsidRPr="00B50A0C">
        <w:rPr>
          <w:sz w:val="16"/>
        </w:rPr>
        <w:t xml:space="preserve"> </w:t>
      </w:r>
      <w:r w:rsidRPr="00B50A0C">
        <w:rPr>
          <w:rStyle w:val="StyleUnderline"/>
        </w:rPr>
        <w:t>of</w:t>
      </w:r>
      <w:r w:rsidRPr="00B50A0C">
        <w:rPr>
          <w:sz w:val="16"/>
        </w:rPr>
        <w:t xml:space="preserve"> the </w:t>
      </w:r>
      <w:r w:rsidRPr="00B50A0C">
        <w:rPr>
          <w:rStyle w:val="StyleUnderline"/>
        </w:rPr>
        <w:t>oceans and the</w:t>
      </w:r>
      <w:r w:rsidRPr="00B50A0C">
        <w:rPr>
          <w:sz w:val="16"/>
        </w:rPr>
        <w:t xml:space="preserve"> </w:t>
      </w:r>
      <w:r w:rsidRPr="00B50A0C">
        <w:rPr>
          <w:rStyle w:val="Emphasis"/>
        </w:rPr>
        <w:t>overexploitation</w:t>
      </w:r>
      <w:r w:rsidRPr="00B50A0C">
        <w:rPr>
          <w:sz w:val="16"/>
        </w:rPr>
        <w:t xml:space="preserve"> </w:t>
      </w:r>
      <w:r w:rsidRPr="00B50A0C">
        <w:rPr>
          <w:rStyle w:val="StyleUnderline"/>
        </w:rPr>
        <w:t>of strategic raw materials</w:t>
      </w:r>
      <w:r w:rsidRPr="00B50A0C">
        <w:rPr>
          <w:sz w:val="16"/>
        </w:rPr>
        <w:t>. Natural resources become scarce through declining quality and quantity, caused by exploitation, waste, modifications of regenerative capacity or uneven distribution. Local and short-term changes</w:t>
      </w:r>
      <w:r w:rsidRPr="00D37B1D">
        <w:rPr>
          <w:sz w:val="16"/>
        </w:rPr>
        <w:t xml:space="preserve"> usually have a more direct impact than global and long-term phenomena.</w:t>
      </w:r>
    </w:p>
    <w:p w14:paraId="5EBECABC" w14:textId="77777777" w:rsidR="002868FA" w:rsidRPr="00F93C05" w:rsidRDefault="002868FA" w:rsidP="002868FA">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i/>
          <w:iCs/>
        </w:rPr>
        <w:t xml:space="preserve">earth system </w:t>
      </w:r>
      <w:r w:rsidRPr="00D01D1C">
        <w:rPr>
          <w:rStyle w:val="StyleUnderline"/>
          <w:i/>
          <w:iCs/>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Emphasis"/>
          <w:highlight w:val="yellow"/>
        </w:rPr>
        <w:t>climate change</w:t>
      </w:r>
      <w:r w:rsidRPr="00D37B1D">
        <w:rPr>
          <w:sz w:val="16"/>
        </w:rPr>
        <w:t xml:space="preserve">, stratospheric </w:t>
      </w:r>
      <w:r w:rsidRPr="00D01D1C">
        <w:rPr>
          <w:rStyle w:val="Emphasis"/>
          <w:highlight w:val="yellow"/>
        </w:rPr>
        <w:t>ozone depletion</w:t>
      </w:r>
      <w:r w:rsidRPr="00D37B1D">
        <w:rPr>
          <w:sz w:val="16"/>
        </w:rPr>
        <w:t xml:space="preserve">, atmospheric </w:t>
      </w:r>
      <w:r w:rsidRPr="00D01D1C">
        <w:rPr>
          <w:rStyle w:val="Emphasis"/>
          <w:highlight w:val="yellow"/>
        </w:rPr>
        <w:t>aerosol loading</w:t>
      </w:r>
      <w:r w:rsidRPr="00D01D1C">
        <w:rPr>
          <w:sz w:val="16"/>
          <w:highlight w:val="yellow"/>
        </w:rPr>
        <w:t xml:space="preserve">, </w:t>
      </w:r>
      <w:r w:rsidRPr="00D01D1C">
        <w:rPr>
          <w:rStyle w:val="Emphasis"/>
          <w:highlight w:val="yellow"/>
        </w:rPr>
        <w:t>biogeochemical cycles</w:t>
      </w:r>
      <w:r w:rsidRPr="00D01D1C">
        <w:rPr>
          <w:sz w:val="16"/>
          <w:highlight w:val="yellow"/>
        </w:rPr>
        <w:t xml:space="preserve">, </w:t>
      </w:r>
      <w:r w:rsidRPr="00D01D1C">
        <w:rPr>
          <w:rStyle w:val="Emphasis"/>
          <w:highlight w:val="yellow"/>
        </w:rPr>
        <w:t>land-use</w:t>
      </w:r>
      <w:r w:rsidRPr="00D37B1D">
        <w:rPr>
          <w:rStyle w:val="Emphasis"/>
        </w:rPr>
        <w:t xml:space="preserve"> change</w:t>
      </w:r>
      <w:r w:rsidRPr="00D37B1D">
        <w:rPr>
          <w:sz w:val="16"/>
        </w:rPr>
        <w:t xml:space="preserve">, </w:t>
      </w:r>
      <w:r w:rsidRPr="00D01D1C">
        <w:rPr>
          <w:rStyle w:val="Emphasis"/>
          <w:highlight w:val="yellow"/>
        </w:rPr>
        <w:t>biosphere integrity</w:t>
      </w:r>
      <w:r w:rsidRPr="00D01D1C">
        <w:rPr>
          <w:sz w:val="16"/>
          <w:highlight w:val="yellow"/>
        </w:rPr>
        <w:t xml:space="preserve">, </w:t>
      </w:r>
      <w:r w:rsidRPr="00D01D1C">
        <w:rPr>
          <w:rStyle w:val="Emphasis"/>
          <w:highlight w:val="yellow"/>
        </w:rPr>
        <w:t>novel substances</w:t>
      </w:r>
      <w:r w:rsidRPr="00D37B1D">
        <w:rPr>
          <w:sz w:val="16"/>
        </w:rPr>
        <w:t xml:space="preserve">, </w:t>
      </w:r>
      <w:r w:rsidRPr="00D37B1D">
        <w:rPr>
          <w:rStyle w:val="Emphasis"/>
        </w:rPr>
        <w:t>fresh</w:t>
      </w:r>
      <w:r w:rsidRPr="00D01D1C">
        <w:rPr>
          <w:rStyle w:val="Emphasis"/>
          <w:highlight w:val="yellow"/>
        </w:rPr>
        <w:t>water</w:t>
      </w:r>
      <w:r w:rsidRPr="00D37B1D">
        <w:rPr>
          <w:rStyle w:val="Emphasis"/>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Emphasis"/>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Emphasis"/>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58746E5B" w14:textId="77777777" w:rsidR="002868FA" w:rsidRPr="00F93C05" w:rsidRDefault="002868FA" w:rsidP="002868FA">
      <w:pPr>
        <w:rPr>
          <w:i/>
          <w:iCs/>
          <w:sz w:val="16"/>
        </w:rPr>
      </w:pPr>
      <w:r w:rsidRPr="00F93C05">
        <w:rPr>
          <w:i/>
          <w:iCs/>
          <w:sz w:val="16"/>
        </w:rPr>
        <w:t>8.4.5 Socio-economic and Political Boundaries and Crises</w:t>
      </w:r>
    </w:p>
    <w:p w14:paraId="05BA6DA8" w14:textId="77777777" w:rsidR="002868FA" w:rsidRPr="00F93C05" w:rsidRDefault="002868FA" w:rsidP="002868FA">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5C0D7C47" w14:textId="77777777" w:rsidR="002868FA" w:rsidRPr="00F93C05" w:rsidRDefault="002868FA" w:rsidP="002868FA">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w:t>
      </w:r>
      <w:r w:rsidRPr="00B50A0C">
        <w:rPr>
          <w:sz w:val="16"/>
        </w:rPr>
        <w:t xml:space="preserve">production. The </w:t>
      </w:r>
      <w:r w:rsidRPr="00B50A0C">
        <w:rPr>
          <w:rStyle w:val="StyleUnderline"/>
        </w:rPr>
        <w:t>accumulation of capital</w:t>
      </w:r>
      <w:r w:rsidRPr="00B50A0C">
        <w:rPr>
          <w:sz w:val="16"/>
        </w:rPr>
        <w:t xml:space="preserve">, which is part of the market economy, </w:t>
      </w:r>
      <w:r w:rsidRPr="00B50A0C">
        <w:rPr>
          <w:rStyle w:val="StyleUnderline"/>
        </w:rPr>
        <w:t>corresponds to the</w:t>
      </w:r>
      <w:r w:rsidRPr="00B50A0C">
        <w:rPr>
          <w:sz w:val="16"/>
        </w:rPr>
        <w:t xml:space="preserve"> </w:t>
      </w:r>
      <w:r w:rsidRPr="00B50A0C">
        <w:rPr>
          <w:rStyle w:val="Emphasis"/>
        </w:rPr>
        <w:t>principles</w:t>
      </w:r>
      <w:r w:rsidRPr="00B50A0C">
        <w:rPr>
          <w:sz w:val="16"/>
        </w:rPr>
        <w:t xml:space="preserve"> </w:t>
      </w:r>
      <w:r w:rsidRPr="00B50A0C">
        <w:rPr>
          <w:rStyle w:val="StyleUnderline"/>
        </w:rPr>
        <w:t>of exponential growth and</w:t>
      </w:r>
      <w:r w:rsidRPr="00B50A0C">
        <w:rPr>
          <w:sz w:val="16"/>
        </w:rPr>
        <w:t xml:space="preserve"> the </w:t>
      </w:r>
      <w:r w:rsidRPr="00B50A0C">
        <w:rPr>
          <w:rStyle w:val="StyleUnderline"/>
        </w:rPr>
        <w:t>concentration of power</w:t>
      </w:r>
      <w:r w:rsidRPr="00B50A0C">
        <w:rPr>
          <w:sz w:val="16"/>
        </w:rPr>
        <w:t xml:space="preserve">, which is based on the ownership of wealth and means of production and influences political decisions. Accordingly, processes of concentration occur in economic competition, in which the strongest have the best chances. </w:t>
      </w:r>
      <w:r w:rsidRPr="00B50A0C">
        <w:rPr>
          <w:rStyle w:val="StyleUnderline"/>
        </w:rPr>
        <w:t>The</w:t>
      </w:r>
      <w:r w:rsidRPr="00B50A0C">
        <w:rPr>
          <w:sz w:val="16"/>
        </w:rPr>
        <w:t xml:space="preserve"> </w:t>
      </w:r>
      <w:r w:rsidRPr="00B50A0C">
        <w:rPr>
          <w:rStyle w:val="Emphasis"/>
        </w:rPr>
        <w:t>globalisation</w:t>
      </w:r>
      <w:r w:rsidRPr="00B50A0C">
        <w:rPr>
          <w:sz w:val="16"/>
        </w:rPr>
        <w:t xml:space="preserve"> </w:t>
      </w:r>
      <w:r w:rsidRPr="00B50A0C">
        <w:rPr>
          <w:rStyle w:val="StyleUnderline"/>
        </w:rPr>
        <w:t>of the</w:t>
      </w:r>
      <w:r w:rsidRPr="00B50A0C">
        <w:rPr>
          <w:sz w:val="16"/>
        </w:rPr>
        <w:t xml:space="preserve"> Western </w:t>
      </w:r>
      <w:r w:rsidRPr="00B50A0C">
        <w:rPr>
          <w:rStyle w:val="StyleUnderline"/>
        </w:rPr>
        <w:t>growth model thus contributes to the</w:t>
      </w:r>
      <w:r w:rsidRPr="00B50A0C">
        <w:rPr>
          <w:sz w:val="16"/>
        </w:rPr>
        <w:t xml:space="preserve"> </w:t>
      </w:r>
      <w:r w:rsidRPr="00B50A0C">
        <w:rPr>
          <w:rStyle w:val="Emphasis"/>
        </w:rPr>
        <w:t>accumulation</w:t>
      </w:r>
      <w:r w:rsidRPr="00B50A0C">
        <w:rPr>
          <w:sz w:val="16"/>
        </w:rPr>
        <w:t xml:space="preserve"> </w:t>
      </w:r>
      <w:r w:rsidRPr="00B50A0C">
        <w:rPr>
          <w:rStyle w:val="StyleUnderline"/>
        </w:rPr>
        <w:t>of wealth and power</w:t>
      </w:r>
      <w:r w:rsidRPr="00B50A0C">
        <w:rPr>
          <w:sz w:val="16"/>
        </w:rPr>
        <w:t xml:space="preserve">. </w:t>
      </w:r>
      <w:r w:rsidRPr="00B50A0C">
        <w:rPr>
          <w:rStyle w:val="StyleUnderline"/>
        </w:rPr>
        <w:t>This</w:t>
      </w:r>
      <w:r w:rsidRPr="00B50A0C">
        <w:rPr>
          <w:sz w:val="16"/>
        </w:rPr>
        <w:t xml:space="preserve"> </w:t>
      </w:r>
      <w:r w:rsidRPr="00B50A0C">
        <w:rPr>
          <w:rStyle w:val="Emphasis"/>
        </w:rPr>
        <w:t>reinforces</w:t>
      </w:r>
      <w:r w:rsidRPr="00B50A0C">
        <w:rPr>
          <w:sz w:val="16"/>
        </w:rPr>
        <w:t xml:space="preserve"> </w:t>
      </w:r>
      <w:r w:rsidRPr="00B50A0C">
        <w:rPr>
          <w:rStyle w:val="StyleUnderline"/>
        </w:rPr>
        <w:t>the</w:t>
      </w:r>
      <w:r w:rsidRPr="00B50A0C">
        <w:rPr>
          <w:sz w:val="16"/>
        </w:rPr>
        <w:t xml:space="preserve"> </w:t>
      </w:r>
      <w:r w:rsidRPr="00B50A0C">
        <w:rPr>
          <w:rStyle w:val="Emphasis"/>
        </w:rPr>
        <w:t>unjust gap</w:t>
      </w:r>
      <w:r w:rsidRPr="00B50A0C">
        <w:rPr>
          <w:sz w:val="16"/>
        </w:rPr>
        <w:t xml:space="preserve"> </w:t>
      </w:r>
      <w:r w:rsidRPr="00B50A0C">
        <w:rPr>
          <w:rStyle w:val="StyleUnderline"/>
        </w:rPr>
        <w:t>between rich and poor as well as</w:t>
      </w:r>
      <w:r w:rsidRPr="00B50A0C">
        <w:rPr>
          <w:sz w:val="16"/>
        </w:rPr>
        <w:t xml:space="preserve"> the</w:t>
      </w:r>
      <w:r w:rsidRPr="00F93C05">
        <w:rPr>
          <w:sz w:val="16"/>
        </w:rPr>
        <w:t xml:space="preserv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D01D1C">
        <w:rPr>
          <w:rStyle w:val="Emphasis"/>
          <w:highlight w:val="yellow"/>
        </w:rPr>
        <w:t>digi</w:t>
      </w:r>
      <w:r w:rsidRPr="00075E75">
        <w:rPr>
          <w:rStyle w:val="Emphasis"/>
        </w:rPr>
        <w:t xml:space="preserve">tal </w:t>
      </w:r>
      <w:r w:rsidRPr="00D01D1C">
        <w:rPr>
          <w:rStyle w:val="Emphasis"/>
          <w:highlight w:val="yellow"/>
        </w:rPr>
        <w:t>worlds</w:t>
      </w:r>
      <w:r w:rsidRPr="00D01D1C">
        <w:rPr>
          <w:sz w:val="16"/>
          <w:highlight w:val="yellow"/>
        </w:rPr>
        <w:t xml:space="preserve"> </w:t>
      </w:r>
      <w:r w:rsidRPr="00D01D1C">
        <w:rPr>
          <w:rStyle w:val="StyleUnderline"/>
          <w:highlight w:val="yellow"/>
        </w:rPr>
        <w:t>find</w:t>
      </w:r>
      <w:r w:rsidRPr="00D01D1C">
        <w:rPr>
          <w:sz w:val="16"/>
          <w:highlight w:val="yellow"/>
        </w:rPr>
        <w:t xml:space="preserve"> </w:t>
      </w:r>
      <w:r w:rsidRPr="00D01D1C">
        <w:rPr>
          <w:rStyle w:val="Emphasis"/>
          <w:highlight w:val="yellow"/>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01D1C">
        <w:rPr>
          <w:rStyle w:val="Emphasis"/>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0C659D1E" w14:textId="77777777" w:rsidR="002868FA" w:rsidRPr="00F93C05" w:rsidRDefault="002868FA" w:rsidP="002868FA">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D01D1C">
        <w:rPr>
          <w:rStyle w:val="StyleUnderline"/>
          <w:highlight w:val="yellow"/>
        </w:rPr>
        <w:t>people</w:t>
      </w:r>
      <w:r w:rsidRPr="00075E75">
        <w:rPr>
          <w:rStyle w:val="StyleUnderline"/>
        </w:rPr>
        <w:t xml:space="preserve"> from poor rural regions are migrating to</w:t>
      </w:r>
      <w:r w:rsidRPr="00F93C05">
        <w:rPr>
          <w:sz w:val="16"/>
        </w:rPr>
        <w:t xml:space="preserve"> </w:t>
      </w:r>
      <w:r w:rsidRPr="00D01D1C">
        <w:rPr>
          <w:rStyle w:val="Emphasis"/>
          <w:highlight w:val="yellow"/>
        </w:rPr>
        <w:t>expanding megacities</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31493BE6" w14:textId="77777777" w:rsidR="002868FA" w:rsidRPr="00F93C05" w:rsidRDefault="002868FA" w:rsidP="002868FA">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D01D1C">
        <w:rPr>
          <w:rStyle w:val="StyleUnderline"/>
          <w:highlight w:val="yellow"/>
        </w:rPr>
        <w:t>‘social 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Emphasis"/>
          <w:highlight w:val="yellow"/>
        </w:rPr>
        <w:t>shift</w:t>
      </w:r>
      <w:r w:rsidRPr="00075E75">
        <w:rPr>
          <w:rStyle w:val="Emphasis"/>
        </w:rPr>
        <w:t xml:space="preserve"> the </w:t>
      </w:r>
      <w:r w:rsidRPr="00D01D1C">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618BC2A4" w14:textId="77777777" w:rsidR="002868FA" w:rsidRPr="00F93C05" w:rsidRDefault="002868FA" w:rsidP="002868FA">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49B6F07C" w14:textId="77777777" w:rsidR="002868FA" w:rsidRPr="00F93C05" w:rsidRDefault="002868FA" w:rsidP="002868FA">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0A3495E6" w14:textId="77777777" w:rsidR="002868FA" w:rsidRPr="00F93C05" w:rsidRDefault="002868FA" w:rsidP="002868FA">
      <w:pPr>
        <w:rPr>
          <w:i/>
          <w:iCs/>
          <w:sz w:val="16"/>
        </w:rPr>
      </w:pPr>
      <w:r w:rsidRPr="00F93C05">
        <w:rPr>
          <w:i/>
          <w:iCs/>
          <w:sz w:val="16"/>
        </w:rPr>
        <w:t>8.4.6 Ambivalence of Science and Technology Between Force Multiplier and Growth Limits</w:t>
      </w:r>
    </w:p>
    <w:p w14:paraId="1E674BA8" w14:textId="77777777" w:rsidR="002868FA" w:rsidRPr="00F93C05" w:rsidRDefault="002868FA" w:rsidP="002868FA">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7BCE4139" w14:textId="77777777" w:rsidR="002868FA" w:rsidRPr="00B50A0C" w:rsidRDefault="002868FA" w:rsidP="002868FA">
      <w:pPr>
        <w:rPr>
          <w:sz w:val="16"/>
        </w:rPr>
      </w:pPr>
      <w:r w:rsidRPr="00B50A0C">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50A0C">
        <w:rPr>
          <w:rStyle w:val="StyleUnderline"/>
        </w:rPr>
        <w:t>innovations provide the means to</w:t>
      </w:r>
      <w:r w:rsidRPr="00B50A0C">
        <w:rPr>
          <w:sz w:val="16"/>
        </w:rPr>
        <w:t xml:space="preserve"> </w:t>
      </w:r>
      <w:r w:rsidRPr="00B50A0C">
        <w:rPr>
          <w:rStyle w:val="Emphasis"/>
        </w:rPr>
        <w:t>‘conquer’ the</w:t>
      </w:r>
      <w:r w:rsidRPr="00B50A0C">
        <w:rPr>
          <w:sz w:val="16"/>
        </w:rPr>
        <w:t xml:space="preserve"> real </w:t>
      </w:r>
      <w:r w:rsidRPr="00B50A0C">
        <w:rPr>
          <w:rStyle w:val="Emphasis"/>
        </w:rPr>
        <w:t>world</w:t>
      </w:r>
      <w:r w:rsidRPr="00B50A0C">
        <w:rPr>
          <w:sz w:val="16"/>
        </w:rPr>
        <w:t xml:space="preserve">, </w:t>
      </w:r>
      <w:r w:rsidRPr="00B50A0C">
        <w:rPr>
          <w:rStyle w:val="StyleUnderline"/>
        </w:rPr>
        <w:t>changing it</w:t>
      </w:r>
      <w:r w:rsidRPr="00B50A0C">
        <w:rPr>
          <w:sz w:val="16"/>
        </w:rPr>
        <w:t xml:space="preserve"> constructively or </w:t>
      </w:r>
      <w:r w:rsidRPr="00B50A0C">
        <w:rPr>
          <w:rStyle w:val="StyleUnderline"/>
        </w:rPr>
        <w:t>destructively</w:t>
      </w:r>
      <w:r w:rsidRPr="00B50A0C">
        <w:rPr>
          <w:sz w:val="16"/>
        </w:rPr>
        <w:t xml:space="preserve">. Thus, they can ease the hardships of human existence and allow more people to have a decent life and avoiding limits to growth and scarcity. At the same time, </w:t>
      </w:r>
      <w:r w:rsidRPr="00B50A0C">
        <w:rPr>
          <w:rStyle w:val="StyleUnderline"/>
        </w:rPr>
        <w:t>technical means have</w:t>
      </w:r>
      <w:r w:rsidRPr="00B50A0C">
        <w:rPr>
          <w:sz w:val="16"/>
        </w:rPr>
        <w:t xml:space="preserve"> </w:t>
      </w:r>
      <w:r w:rsidRPr="00B50A0C">
        <w:rPr>
          <w:rStyle w:val="Emphasis"/>
        </w:rPr>
        <w:t>increased</w:t>
      </w:r>
      <w:r w:rsidRPr="00B50A0C">
        <w:rPr>
          <w:sz w:val="16"/>
        </w:rPr>
        <w:t xml:space="preserve"> </w:t>
      </w:r>
      <w:r w:rsidRPr="00B50A0C">
        <w:rPr>
          <w:rStyle w:val="StyleUnderline"/>
        </w:rPr>
        <w:t>human impact on the natural world which</w:t>
      </w:r>
      <w:r w:rsidRPr="00B50A0C">
        <w:rPr>
          <w:sz w:val="16"/>
        </w:rPr>
        <w:t xml:space="preserve"> </w:t>
      </w:r>
      <w:r w:rsidRPr="00B50A0C">
        <w:rPr>
          <w:rStyle w:val="Emphasis"/>
        </w:rPr>
        <w:t>threatens</w:t>
      </w:r>
      <w:r w:rsidRPr="00B50A0C">
        <w:rPr>
          <w:sz w:val="16"/>
        </w:rPr>
        <w:t xml:space="preserve"> </w:t>
      </w:r>
      <w:r w:rsidRPr="00B50A0C">
        <w:rPr>
          <w:rStyle w:val="StyleUnderline"/>
        </w:rPr>
        <w:t>the living conditions</w:t>
      </w:r>
      <w:r w:rsidRPr="00B50A0C">
        <w:rPr>
          <w:sz w:val="16"/>
        </w:rPr>
        <w:t>. Thus, the power of scientific knowledge itself has limits and contributes to them (Lüthje et al. 2011).</w:t>
      </w:r>
    </w:p>
    <w:p w14:paraId="32A915B4" w14:textId="77777777" w:rsidR="002868FA" w:rsidRPr="00F93C05" w:rsidRDefault="002868FA" w:rsidP="002868FA">
      <w:pPr>
        <w:rPr>
          <w:sz w:val="16"/>
        </w:rPr>
      </w:pPr>
      <w:r w:rsidRPr="00B50A0C">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50A0C">
        <w:rPr>
          <w:rStyle w:val="StyleUnderline"/>
        </w:rPr>
        <w:t>As</w:t>
      </w:r>
      <w:r w:rsidRPr="00B50A0C">
        <w:rPr>
          <w:sz w:val="16"/>
        </w:rPr>
        <w:t xml:space="preserve"> more and more becomes ‘comprehensible’, </w:t>
      </w:r>
      <w:r w:rsidRPr="00B50A0C">
        <w:rPr>
          <w:rStyle w:val="StyleUnderline"/>
        </w:rPr>
        <w:t>science and technology develop into factors of power, for securing domination</w:t>
      </w:r>
      <w:r w:rsidRPr="00B50A0C">
        <w:rPr>
          <w:sz w:val="16"/>
        </w:rPr>
        <w:t xml:space="preserve"> but also for overcoming it </w:t>
      </w:r>
      <w:r w:rsidRPr="00B50A0C">
        <w:rPr>
          <w:rStyle w:val="StyleUnderline"/>
        </w:rPr>
        <w:t>when</w:t>
      </w:r>
      <w:r w:rsidRPr="00B50A0C">
        <w:rPr>
          <w:sz w:val="16"/>
        </w:rPr>
        <w:t xml:space="preserve"> </w:t>
      </w:r>
      <w:r w:rsidRPr="00B50A0C">
        <w:rPr>
          <w:rStyle w:val="Emphasis"/>
        </w:rPr>
        <w:t>new actors</w:t>
      </w:r>
      <w:r w:rsidRPr="00B50A0C">
        <w:rPr>
          <w:sz w:val="16"/>
        </w:rPr>
        <w:t xml:space="preserve"> </w:t>
      </w:r>
      <w:r w:rsidRPr="00B50A0C">
        <w:rPr>
          <w:rStyle w:val="StyleUnderline"/>
        </w:rPr>
        <w:t>take advantage of it</w:t>
      </w:r>
      <w:r w:rsidRPr="00B50A0C">
        <w:rPr>
          <w:sz w:val="16"/>
        </w:rPr>
        <w:t xml:space="preserve">. Powerful </w:t>
      </w:r>
      <w:r w:rsidRPr="00B50A0C">
        <w:rPr>
          <w:rStyle w:val="StyleUnderline"/>
        </w:rPr>
        <w:t>technical instruments</w:t>
      </w:r>
      <w:r w:rsidRPr="00B50A0C">
        <w:rPr>
          <w:sz w:val="16"/>
        </w:rPr>
        <w:t xml:space="preserve"> can </w:t>
      </w:r>
      <w:r w:rsidRPr="00B50A0C">
        <w:rPr>
          <w:rStyle w:val="StyleUnderline"/>
        </w:rPr>
        <w:t>serve</w:t>
      </w:r>
      <w:r w:rsidRPr="00B50A0C">
        <w:rPr>
          <w:sz w:val="16"/>
        </w:rPr>
        <w:t xml:space="preserve"> as means of production, but also </w:t>
      </w:r>
      <w:r w:rsidRPr="00B50A0C">
        <w:rPr>
          <w:rStyle w:val="StyleUnderline"/>
        </w:rPr>
        <w:t>as</w:t>
      </w:r>
      <w:r w:rsidRPr="00B50A0C">
        <w:rPr>
          <w:sz w:val="16"/>
        </w:rPr>
        <w:t xml:space="preserve"> </w:t>
      </w:r>
      <w:r w:rsidRPr="00B50A0C">
        <w:rPr>
          <w:rStyle w:val="Emphasis"/>
        </w:rPr>
        <w:t>destructive means</w:t>
      </w:r>
      <w:r w:rsidRPr="00B50A0C">
        <w:rPr>
          <w:rStyle w:val="StyleUnderline"/>
        </w:rPr>
        <w:t>, becoming involved in</w:t>
      </w:r>
      <w:r w:rsidRPr="00B50A0C">
        <w:rPr>
          <w:sz w:val="16"/>
        </w:rPr>
        <w:t xml:space="preserve"> </w:t>
      </w:r>
      <w:r w:rsidRPr="00B50A0C">
        <w:rPr>
          <w:rStyle w:val="Emphasis"/>
        </w:rPr>
        <w:t>tech</w:t>
      </w:r>
      <w:r w:rsidRPr="00B50A0C">
        <w:rPr>
          <w:sz w:val="16"/>
        </w:rPr>
        <w:t xml:space="preserve">nology </w:t>
      </w:r>
      <w:r w:rsidRPr="00B50A0C">
        <w:rPr>
          <w:rStyle w:val="Emphasis"/>
        </w:rPr>
        <w:t>conflicts</w:t>
      </w:r>
      <w:r w:rsidRPr="00B50A0C">
        <w:rPr>
          <w:sz w:val="16"/>
        </w:rPr>
        <w:t xml:space="preserve"> (Scheffran 2015a). </w:t>
      </w:r>
      <w:r w:rsidRPr="00B50A0C">
        <w:rPr>
          <w:rStyle w:val="StyleUnderline"/>
        </w:rPr>
        <w:t>In</w:t>
      </w:r>
      <w:r w:rsidRPr="00B50A0C">
        <w:rPr>
          <w:sz w:val="16"/>
        </w:rPr>
        <w:t xml:space="preserve"> addition to </w:t>
      </w:r>
      <w:r w:rsidRPr="00B50A0C">
        <w:rPr>
          <w:rStyle w:val="Emphasis"/>
        </w:rPr>
        <w:t>more intensive</w:t>
      </w:r>
      <w:r w:rsidRPr="00B50A0C">
        <w:rPr>
          <w:sz w:val="16"/>
        </w:rPr>
        <w:t xml:space="preserve"> </w:t>
      </w:r>
      <w:r w:rsidRPr="00B50A0C">
        <w:rPr>
          <w:rStyle w:val="StyleUnderline"/>
        </w:rPr>
        <w:t>exploitation of</w:t>
      </w:r>
      <w:r w:rsidRPr="00BF3C44">
        <w:rPr>
          <w:rStyle w:val="StyleUnderline"/>
        </w:rPr>
        <w:t xml:space="preserve">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1BB266BF" w14:textId="77777777" w:rsidR="002868FA" w:rsidRPr="00F93C05" w:rsidRDefault="002868FA" w:rsidP="002868FA">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iCs w:val="0"/>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261C6463" w14:textId="77777777" w:rsidR="002868FA" w:rsidRPr="00F93C05" w:rsidRDefault="002868FA" w:rsidP="002868FA">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2A43E9E1" w14:textId="77777777" w:rsidR="002868FA" w:rsidRPr="00F93C05" w:rsidRDefault="002868FA" w:rsidP="002868FA">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0A703442" w14:textId="77777777" w:rsidR="002868FA" w:rsidRPr="00F93C05" w:rsidRDefault="002868FA" w:rsidP="002868FA">
      <w:pPr>
        <w:rPr>
          <w:sz w:val="16"/>
        </w:rPr>
      </w:pPr>
      <w:r w:rsidRPr="00F93C05">
        <w:rPr>
          <w:sz w:val="16"/>
        </w:rPr>
        <w:t>8.5 Complexity of Multiple Crises, Compound Risks and Tipping Cascades</w:t>
      </w:r>
    </w:p>
    <w:p w14:paraId="0D918173" w14:textId="77777777" w:rsidR="002868FA" w:rsidRPr="00F93C05" w:rsidRDefault="002868FA" w:rsidP="002868FA">
      <w:pPr>
        <w:rPr>
          <w:i/>
          <w:iCs/>
          <w:sz w:val="16"/>
        </w:rPr>
      </w:pPr>
      <w:r w:rsidRPr="00F93C05">
        <w:rPr>
          <w:i/>
          <w:iCs/>
          <w:sz w:val="16"/>
        </w:rPr>
        <w:t>8.5.1 Complexity, Security and Stability</w:t>
      </w:r>
    </w:p>
    <w:p w14:paraId="221FD878" w14:textId="77777777" w:rsidR="002868FA" w:rsidRPr="00F93C05" w:rsidRDefault="002868FA" w:rsidP="002868FA">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3AC03635" w14:textId="77777777" w:rsidR="002868FA" w:rsidRPr="00F93C05" w:rsidRDefault="002868FA" w:rsidP="002868FA">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Emphasis"/>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Emphasis"/>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Emphasis"/>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7AEC5515" w14:textId="77777777" w:rsidR="002868FA" w:rsidRPr="00F93C05" w:rsidRDefault="002868FA" w:rsidP="002868FA">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578911EB" w14:textId="77777777" w:rsidR="002868FA" w:rsidRPr="00F93C05" w:rsidRDefault="002868FA" w:rsidP="002868FA">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408157FC" w14:textId="77777777" w:rsidR="002868FA" w:rsidRPr="00F93C05" w:rsidRDefault="002868FA" w:rsidP="002868FA">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B50A0C">
        <w:rPr>
          <w:rStyle w:val="StyleUnderline"/>
        </w:rPr>
        <w:t>small causes have big impacts and</w:t>
      </w:r>
      <w:r w:rsidRPr="00B50A0C">
        <w:rPr>
          <w:sz w:val="16"/>
        </w:rPr>
        <w:t xml:space="preserve"> </w:t>
      </w:r>
      <w:r w:rsidRPr="00B50A0C">
        <w:rPr>
          <w:rStyle w:val="Emphasis"/>
        </w:rPr>
        <w:t>spread</w:t>
      </w:r>
      <w:r w:rsidRPr="00B50A0C">
        <w:rPr>
          <w:sz w:val="16"/>
        </w:rPr>
        <w:t xml:space="preserve"> </w:t>
      </w:r>
      <w:r w:rsidRPr="00B50A0C">
        <w:rPr>
          <w:rStyle w:val="StyleUnderline"/>
        </w:rPr>
        <w:t>across spatial and temporal scales</w:t>
      </w:r>
      <w:r w:rsidRPr="00B50A0C">
        <w:rPr>
          <w:sz w:val="16"/>
        </w:rPr>
        <w:t xml:space="preserve">. </w:t>
      </w:r>
      <w:r w:rsidRPr="00B50A0C">
        <w:rPr>
          <w:rStyle w:val="StyleUnderline"/>
        </w:rPr>
        <w:t>When everything is</w:t>
      </w:r>
      <w:r w:rsidRPr="00B50A0C">
        <w:rPr>
          <w:sz w:val="16"/>
        </w:rPr>
        <w:t xml:space="preserve"> </w:t>
      </w:r>
      <w:r w:rsidRPr="00B50A0C">
        <w:rPr>
          <w:rStyle w:val="Emphasis"/>
        </w:rPr>
        <w:t>interconnected</w:t>
      </w:r>
      <w:r w:rsidRPr="00B50A0C">
        <w:rPr>
          <w:sz w:val="16"/>
        </w:rPr>
        <w:t xml:space="preserve">, </w:t>
      </w:r>
      <w:r w:rsidRPr="00B50A0C">
        <w:rPr>
          <w:rStyle w:val="StyleUnderline"/>
        </w:rPr>
        <w:t>changes</w:t>
      </w:r>
      <w:r w:rsidRPr="00B50A0C">
        <w:rPr>
          <w:sz w:val="16"/>
        </w:rPr>
        <w:t xml:space="preserve"> in one part of the world </w:t>
      </w:r>
      <w:r w:rsidRPr="00B50A0C">
        <w:rPr>
          <w:rStyle w:val="Emphasis"/>
        </w:rPr>
        <w:t>propagate</w:t>
      </w:r>
      <w:r w:rsidRPr="00B50A0C">
        <w:rPr>
          <w:sz w:val="16"/>
        </w:rPr>
        <w:t xml:space="preserve"> </w:t>
      </w:r>
      <w:r w:rsidRPr="00B50A0C">
        <w:rPr>
          <w:rStyle w:val="StyleUnderline"/>
        </w:rPr>
        <w:t>through systemic networks like</w:t>
      </w:r>
      <w:r w:rsidRPr="00F25797">
        <w:rPr>
          <w:rStyle w:val="StyleUnderline"/>
        </w:rPr>
        <w:t xml:space="preserve"> </w:t>
      </w:r>
      <w:r w:rsidRPr="00B50A0C">
        <w:rPr>
          <w:rStyle w:val="StyleUnderline"/>
        </w:rPr>
        <w:t>a</w:t>
      </w:r>
      <w:r w:rsidRPr="00B50A0C">
        <w:rPr>
          <w:sz w:val="16"/>
        </w:rPr>
        <w:t xml:space="preserve"> </w:t>
      </w:r>
      <w:r w:rsidRPr="00B50A0C">
        <w:rPr>
          <w:rStyle w:val="Emphasis"/>
        </w:rPr>
        <w:t>domino effect</w:t>
      </w:r>
      <w:r w:rsidRPr="00B50A0C">
        <w:rPr>
          <w:sz w:val="16"/>
        </w:rPr>
        <w:t xml:space="preserve"> </w:t>
      </w:r>
      <w:r w:rsidRPr="00B50A0C">
        <w:rPr>
          <w:rStyle w:val="StyleUnderline"/>
        </w:rPr>
        <w:t>or chain reaction</w:t>
      </w:r>
      <w:r w:rsidRPr="00B50A0C">
        <w:rPr>
          <w:sz w:val="16"/>
        </w:rPr>
        <w:t xml:space="preserve"> (Scheffran 2016a), </w:t>
      </w:r>
      <w:r w:rsidRPr="00B50A0C">
        <w:rPr>
          <w:rStyle w:val="StyleUnderline"/>
        </w:rPr>
        <w:t>accumulating in</w:t>
      </w:r>
      <w:r w:rsidRPr="00B50A0C">
        <w:rPr>
          <w:sz w:val="16"/>
        </w:rPr>
        <w:t xml:space="preserve"> </w:t>
      </w:r>
      <w:r w:rsidRPr="00D01D1C">
        <w:rPr>
          <w:rStyle w:val="Emphasis"/>
          <w:highlight w:val="yellow"/>
        </w:rPr>
        <w:t>high risk</w:t>
      </w:r>
      <w:r w:rsidRPr="00F93C05">
        <w:rPr>
          <w:sz w:val="16"/>
        </w:rPr>
        <w:t xml:space="preserve"> </w:t>
      </w:r>
      <w:r w:rsidRPr="00F25797">
        <w:rPr>
          <w:rStyle w:val="StyleUnderline"/>
        </w:rPr>
        <w:t>hotspots</w:t>
      </w:r>
      <w:r w:rsidRPr="00F93C05">
        <w:rPr>
          <w:sz w:val="16"/>
        </w:rPr>
        <w:t>.</w:t>
      </w:r>
    </w:p>
    <w:p w14:paraId="3D1942CD" w14:textId="77777777" w:rsidR="002868FA" w:rsidRPr="00F93C05" w:rsidRDefault="002868FA" w:rsidP="002868FA">
      <w:pPr>
        <w:rPr>
          <w:i/>
          <w:iCs/>
          <w:sz w:val="16"/>
        </w:rPr>
      </w:pPr>
      <w:r w:rsidRPr="00F93C05">
        <w:rPr>
          <w:i/>
          <w:iCs/>
          <w:sz w:val="16"/>
        </w:rPr>
        <w:t>8.5.2 Polycrisis in an Interconnected World</w:t>
      </w:r>
    </w:p>
    <w:p w14:paraId="0D248DAA" w14:textId="77777777" w:rsidR="002868FA" w:rsidRPr="00F93C05" w:rsidRDefault="002868FA" w:rsidP="002868FA">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Emphasis"/>
          <w:highlight w:val="yellow"/>
        </w:rPr>
        <w:t>poverty</w:t>
      </w:r>
      <w:r w:rsidRPr="00D01D1C">
        <w:rPr>
          <w:sz w:val="16"/>
          <w:highlight w:val="yellow"/>
        </w:rPr>
        <w:t xml:space="preserve">, </w:t>
      </w:r>
      <w:r w:rsidRPr="00D01D1C">
        <w:rPr>
          <w:rStyle w:val="Emphasis"/>
          <w:highlight w:val="yellow"/>
        </w:rPr>
        <w:t>refugees</w:t>
      </w:r>
      <w:r w:rsidRPr="00F93C05">
        <w:rPr>
          <w:sz w:val="16"/>
        </w:rPr>
        <w:t xml:space="preserve"> and </w:t>
      </w:r>
      <w:r w:rsidRPr="00D01D1C">
        <w:rPr>
          <w:rStyle w:val="Emphasis"/>
          <w:highlight w:val="yellow"/>
        </w:rPr>
        <w:t>pandemics</w:t>
      </w:r>
      <w:r w:rsidRPr="00F93C05">
        <w:rPr>
          <w:sz w:val="16"/>
        </w:rPr>
        <w:t xml:space="preserve">, </w:t>
      </w:r>
      <w:r w:rsidRPr="00D01D1C">
        <w:rPr>
          <w:rStyle w:val="Emphasis"/>
          <w:highlight w:val="yellow"/>
        </w:rPr>
        <w:t>vulnerable</w:t>
      </w:r>
      <w:r w:rsidRPr="00F93C05">
        <w:rPr>
          <w:sz w:val="16"/>
        </w:rPr>
        <w:t xml:space="preserve"> supply systems and </w:t>
      </w:r>
      <w:r w:rsidRPr="00D01D1C">
        <w:rPr>
          <w:rStyle w:val="Emphasis"/>
          <w:highlight w:val="yellow"/>
        </w:rPr>
        <w:t>c</w:t>
      </w:r>
      <w:r w:rsidRPr="00F25797">
        <w:rPr>
          <w:rStyle w:val="Emphasis"/>
        </w:rPr>
        <w:t xml:space="preserve">ritical </w:t>
      </w:r>
      <w:r w:rsidRPr="00D01D1C">
        <w:rPr>
          <w:rStyle w:val="Emphasis"/>
          <w:highlight w:val="yellow"/>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01D1C">
        <w:rPr>
          <w:rStyle w:val="Emphasis"/>
          <w:highlight w:val="yellow"/>
        </w:rPr>
        <w:t>fin</w:t>
      </w:r>
      <w:r w:rsidRPr="00F25797">
        <w:rPr>
          <w:rStyle w:val="Emphasis"/>
        </w:rPr>
        <w:t>ancial</w:t>
      </w:r>
      <w:r w:rsidRPr="00F93C05">
        <w:rPr>
          <w:sz w:val="16"/>
        </w:rPr>
        <w:t xml:space="preserve"> and economic </w:t>
      </w:r>
      <w:r w:rsidRPr="00D01D1C">
        <w:rPr>
          <w:rStyle w:val="Emphasis"/>
          <w:highlight w:val="yellow"/>
        </w:rPr>
        <w:t>crises</w:t>
      </w:r>
      <w:r w:rsidRPr="00F93C05">
        <w:rPr>
          <w:sz w:val="16"/>
        </w:rPr>
        <w:t xml:space="preserve">, </w:t>
      </w:r>
      <w:r w:rsidRPr="00F25797">
        <w:rPr>
          <w:rStyle w:val="Emphasis"/>
        </w:rPr>
        <w:t>climate change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Emphasis"/>
          <w:highlight w:val="yellow"/>
        </w:rPr>
        <w:t>populism</w:t>
      </w:r>
      <w:r w:rsidRPr="00F93C05">
        <w:rPr>
          <w:sz w:val="16"/>
        </w:rPr>
        <w:t xml:space="preserve"> and </w:t>
      </w:r>
      <w:r w:rsidRPr="00D01D1C">
        <w:rPr>
          <w:rStyle w:val="Emphasis"/>
          <w:highlight w:val="yellow"/>
        </w:rPr>
        <w:t>terrorism</w:t>
      </w:r>
      <w:r w:rsidRPr="00F93C05">
        <w:rPr>
          <w:sz w:val="16"/>
        </w:rPr>
        <w:t xml:space="preserve">, </w:t>
      </w:r>
      <w:r w:rsidRPr="00F25797">
        <w:rPr>
          <w:rStyle w:val="Emphasis"/>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Emphasis"/>
        </w:rPr>
        <w:t xml:space="preserve">violent </w:t>
      </w:r>
      <w:r w:rsidRPr="00D01D1C">
        <w:rPr>
          <w:rStyle w:val="Emphasis"/>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4E5B6868" w14:textId="77777777" w:rsidR="002868FA" w:rsidRPr="00F93C05" w:rsidRDefault="002868FA" w:rsidP="002868FA">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23C139B8" w14:textId="77777777" w:rsidR="002868FA" w:rsidRPr="00F93C05" w:rsidRDefault="002868FA" w:rsidP="002868FA">
      <w:pPr>
        <w:rPr>
          <w:sz w:val="16"/>
        </w:rPr>
      </w:pPr>
      <w:r w:rsidRPr="00F93C05">
        <w:rPr>
          <w:noProof/>
          <w:sz w:val="16"/>
        </w:rPr>
        <w:drawing>
          <wp:inline distT="0" distB="0" distL="0" distR="0" wp14:anchorId="388AE62F" wp14:editId="43AD7576">
            <wp:extent cx="3562260" cy="2197575"/>
            <wp:effectExtent l="0" t="0" r="635" b="0"/>
            <wp:docPr id="134197205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9"/>
                    <a:stretch>
                      <a:fillRect/>
                    </a:stretch>
                  </pic:blipFill>
                  <pic:spPr>
                    <a:xfrm>
                      <a:off x="0" y="0"/>
                      <a:ext cx="3570814" cy="2202852"/>
                    </a:xfrm>
                    <a:prstGeom prst="rect">
                      <a:avLst/>
                    </a:prstGeom>
                  </pic:spPr>
                </pic:pic>
              </a:graphicData>
            </a:graphic>
          </wp:inline>
        </w:drawing>
      </w:r>
    </w:p>
    <w:p w14:paraId="46D01CD0" w14:textId="77777777" w:rsidR="002868FA" w:rsidRPr="00F93C05" w:rsidRDefault="002868FA" w:rsidP="002868FA">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01D1C">
        <w:rPr>
          <w:rStyle w:val="Emphasis"/>
          <w:highlight w:val="yellow"/>
        </w:rPr>
        <w:t>neoliberal</w:t>
      </w:r>
      <w:r w:rsidRPr="00F93C05">
        <w:rPr>
          <w:sz w:val="16"/>
        </w:rPr>
        <w:t xml:space="preserve"> world </w:t>
      </w:r>
      <w:r w:rsidRPr="00D01D1C">
        <w:rPr>
          <w:rStyle w:val="Emphasis"/>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falling apart</w:t>
      </w:r>
      <w:r w:rsidRPr="00F93C05">
        <w:rPr>
          <w:sz w:val="16"/>
        </w:rPr>
        <w:t>.</w:t>
      </w:r>
    </w:p>
    <w:p w14:paraId="38EE30A7" w14:textId="77777777" w:rsidR="002868FA" w:rsidRPr="00F93C05" w:rsidRDefault="002868FA" w:rsidP="002868FA">
      <w:pPr>
        <w:rPr>
          <w:i/>
          <w:iCs/>
          <w:sz w:val="16"/>
        </w:rPr>
      </w:pPr>
      <w:r w:rsidRPr="00F93C05">
        <w:rPr>
          <w:i/>
          <w:iCs/>
          <w:sz w:val="16"/>
        </w:rPr>
        <w:t>8.5.3 Tipping Points, Compound Risks and Cascading Events</w:t>
      </w:r>
    </w:p>
    <w:p w14:paraId="24CD4F63" w14:textId="77777777" w:rsidR="002868FA" w:rsidRPr="00F93C05" w:rsidRDefault="002868FA" w:rsidP="002868FA">
      <w:pPr>
        <w:rPr>
          <w:sz w:val="16"/>
        </w:rPr>
      </w:pPr>
      <w:r w:rsidRPr="00F93C05">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Emphasis"/>
        </w:rPr>
        <w:t>Environmental risks</w:t>
      </w:r>
      <w:r w:rsidRPr="00F93C05">
        <w:rPr>
          <w:sz w:val="16"/>
        </w:rPr>
        <w:t xml:space="preserve"> </w:t>
      </w:r>
      <w:r w:rsidRPr="00BD46EA">
        <w:rPr>
          <w:rStyle w:val="StyleUnderline"/>
        </w:rPr>
        <w:t>can be</w:t>
      </w:r>
      <w:r w:rsidRPr="00F93C05">
        <w:rPr>
          <w:sz w:val="16"/>
        </w:rPr>
        <w:t xml:space="preserve"> </w:t>
      </w:r>
      <w:r w:rsidRPr="00BD46EA">
        <w:rPr>
          <w:rStyle w:val="Emphasis"/>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Emphasis"/>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Emphasis"/>
        </w:rPr>
        <w:t>weather</w:t>
      </w:r>
      <w:r w:rsidRPr="00F93C05">
        <w:rPr>
          <w:sz w:val="16"/>
        </w:rPr>
        <w:t xml:space="preserve"> </w:t>
      </w:r>
      <w:r w:rsidRPr="00BD46EA">
        <w:rPr>
          <w:rStyle w:val="StyleUnderline"/>
        </w:rPr>
        <w:t>and</w:t>
      </w:r>
      <w:r w:rsidRPr="00F93C05">
        <w:rPr>
          <w:sz w:val="16"/>
        </w:rPr>
        <w:t xml:space="preserve"> </w:t>
      </w:r>
      <w:r w:rsidRPr="00BD46EA">
        <w:rPr>
          <w:rStyle w:val="Emphasis"/>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Emphasis"/>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Emphasis"/>
        </w:rPr>
        <w:t>water-food-energy</w:t>
      </w:r>
      <w:r w:rsidRPr="00F93C05">
        <w:rPr>
          <w:sz w:val="16"/>
        </w:rPr>
        <w:t xml:space="preserve"> </w:t>
      </w:r>
      <w:r w:rsidRPr="00BD46EA">
        <w:rPr>
          <w:rStyle w:val="StyleUnderline"/>
        </w:rPr>
        <w:t>nexus or</w:t>
      </w:r>
      <w:r w:rsidRPr="00F93C05">
        <w:rPr>
          <w:sz w:val="16"/>
        </w:rPr>
        <w:t xml:space="preserve"> </w:t>
      </w:r>
      <w:r w:rsidRPr="00BD46EA">
        <w:rPr>
          <w:rStyle w:val="Emphasis"/>
        </w:rPr>
        <w:t>climate-conflict-migration</w:t>
      </w:r>
      <w:r w:rsidRPr="00F93C05">
        <w:rPr>
          <w:sz w:val="16"/>
        </w:rPr>
        <w:t xml:space="preserve"> </w:t>
      </w:r>
      <w:r w:rsidRPr="00BD46EA">
        <w:rPr>
          <w:rStyle w:val="StyleUnderline"/>
        </w:rPr>
        <w:t>nexus</w:t>
      </w:r>
      <w:r w:rsidRPr="00F93C05">
        <w:rPr>
          <w:sz w:val="16"/>
        </w:rPr>
        <w:t>.</w:t>
      </w:r>
    </w:p>
    <w:p w14:paraId="736B3ED6" w14:textId="77777777" w:rsidR="002868FA" w:rsidRPr="00F93C05" w:rsidRDefault="002868FA" w:rsidP="002868FA">
      <w:pPr>
        <w:rPr>
          <w:sz w:val="16"/>
        </w:rPr>
      </w:pPr>
      <w:r w:rsidRPr="00F93C05">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74568895" w14:textId="77777777" w:rsidR="002868FA" w:rsidRPr="00F93C05" w:rsidRDefault="002868FA" w:rsidP="002868FA">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Emphasis"/>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Emphasis"/>
          <w:highlight w:val="yellow"/>
        </w:rPr>
        <w:t>global cascades</w:t>
      </w:r>
      <w:r w:rsidRPr="008D146E">
        <w:rPr>
          <w:rStyle w:val="Emphasis"/>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Emphasis"/>
        </w:rPr>
        <w:t>natural disasters</w:t>
      </w:r>
      <w:r w:rsidRPr="00F93C05">
        <w:rPr>
          <w:sz w:val="16"/>
        </w:rPr>
        <w:t xml:space="preserve">, </w:t>
      </w:r>
      <w:r w:rsidRPr="008D146E">
        <w:rPr>
          <w:rStyle w:val="Emphasis"/>
        </w:rPr>
        <w:t>mass migrations</w:t>
      </w:r>
      <w:r w:rsidRPr="00F93C05">
        <w:rPr>
          <w:sz w:val="16"/>
        </w:rPr>
        <w:t xml:space="preserve"> </w:t>
      </w:r>
      <w:r w:rsidRPr="008D146E">
        <w:rPr>
          <w:rStyle w:val="StyleUnderline"/>
        </w:rPr>
        <w:t>or</w:t>
      </w:r>
      <w:r w:rsidRPr="00F93C05">
        <w:rPr>
          <w:sz w:val="16"/>
        </w:rPr>
        <w:t xml:space="preserve"> social </w:t>
      </w:r>
      <w:r w:rsidRPr="008D146E">
        <w:rPr>
          <w:rStyle w:val="Emphasis"/>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36C2AB40" w14:textId="77777777" w:rsidR="002868FA" w:rsidRPr="008A165B" w:rsidRDefault="002868FA" w:rsidP="002868FA">
      <w:pPr>
        <w:rPr>
          <w:sz w:val="16"/>
        </w:rPr>
      </w:pPr>
      <w:r w:rsidRPr="00F93C05">
        <w:rPr>
          <w:sz w:val="16"/>
        </w:rPr>
        <w:t xml:space="preserve">The </w:t>
      </w:r>
      <w:r w:rsidRPr="00D01D1C">
        <w:rPr>
          <w:rStyle w:val="StyleUnderline"/>
          <w:highlight w:val="yellow"/>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Emphasis"/>
        </w:rPr>
        <w:t>unstable</w:t>
      </w:r>
      <w:r w:rsidRPr="00F93C05">
        <w:rPr>
          <w:sz w:val="16"/>
        </w:rPr>
        <w:t xml:space="preserve"> </w:t>
      </w:r>
      <w:r w:rsidRPr="008D146E">
        <w:rPr>
          <w:rStyle w:val="StyleUnderline"/>
        </w:rPr>
        <w:t xml:space="preserve">due to </w:t>
      </w:r>
      <w:r w:rsidRPr="00D01D1C">
        <w:rPr>
          <w:rStyle w:val="StyleUnderline"/>
          <w:highlight w:val="yellow"/>
        </w:rPr>
        <w:t>tipping</w:t>
      </w:r>
      <w:r w:rsidRPr="008D146E">
        <w:rPr>
          <w:rStyle w:val="StyleUnderline"/>
        </w:rPr>
        <w:t xml:space="preserve"> elements</w:t>
      </w:r>
      <w:r w:rsidRPr="00F93C05">
        <w:rPr>
          <w:sz w:val="16"/>
        </w:rPr>
        <w:t xml:space="preserve"> (Lenton et al. 2008, 2023). These </w:t>
      </w:r>
      <w:r w:rsidRPr="00D01D1C">
        <w:rPr>
          <w:rStyle w:val="StyleUnderline"/>
          <w:highlight w:val="yellow"/>
        </w:rPr>
        <w:t>include</w:t>
      </w:r>
      <w:r w:rsidRPr="00D01D1C">
        <w:rPr>
          <w:sz w:val="16"/>
          <w:highlight w:val="yellow"/>
        </w:rPr>
        <w:t xml:space="preserve"> </w:t>
      </w:r>
      <w:r w:rsidRPr="00D01D1C">
        <w:rPr>
          <w:rStyle w:val="Emphasis"/>
          <w:highlight w:val="yellow"/>
        </w:rPr>
        <w:t>self-reinforcing melting</w:t>
      </w:r>
      <w:r w:rsidRPr="00F93C05">
        <w:rPr>
          <w:sz w:val="16"/>
        </w:rPr>
        <w:t xml:space="preserve"> </w:t>
      </w:r>
      <w:r w:rsidRPr="008D146E">
        <w:rPr>
          <w:rStyle w:val="StyleUnderline"/>
        </w:rPr>
        <w:t>of the</w:t>
      </w:r>
      <w:r w:rsidRPr="00F93C05">
        <w:rPr>
          <w:sz w:val="16"/>
        </w:rPr>
        <w:t xml:space="preserve"> </w:t>
      </w:r>
      <w:r w:rsidRPr="008D146E">
        <w:rPr>
          <w:rStyle w:val="Emphasis"/>
        </w:rPr>
        <w:t>Greenland</w:t>
      </w:r>
      <w:r w:rsidRPr="00F93C05">
        <w:rPr>
          <w:sz w:val="16"/>
        </w:rPr>
        <w:t xml:space="preserve"> </w:t>
      </w:r>
      <w:r w:rsidRPr="008D146E">
        <w:rPr>
          <w:rStyle w:val="StyleUnderline"/>
        </w:rPr>
        <w:t>and</w:t>
      </w:r>
      <w:r w:rsidRPr="00F93C05">
        <w:rPr>
          <w:sz w:val="16"/>
        </w:rPr>
        <w:t xml:space="preserve"> </w:t>
      </w:r>
      <w:r w:rsidRPr="008D146E">
        <w:rPr>
          <w:rStyle w:val="Emphasis"/>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Emphasis"/>
        </w:rPr>
        <w:t>frozen g</w:t>
      </w:r>
      <w:r w:rsidRPr="00D01D1C">
        <w:rPr>
          <w:sz w:val="16"/>
        </w:rPr>
        <w:t>reen</w:t>
      </w:r>
      <w:r w:rsidRPr="00D01D1C">
        <w:rPr>
          <w:rStyle w:val="Emphasis"/>
        </w:rPr>
        <w:t>h</w:t>
      </w:r>
      <w:r w:rsidRPr="00D01D1C">
        <w:rPr>
          <w:sz w:val="16"/>
        </w:rPr>
        <w:t xml:space="preserve">ouse </w:t>
      </w:r>
      <w:r w:rsidRPr="00D01D1C">
        <w:rPr>
          <w:rStyle w:val="Emphasis"/>
        </w:rPr>
        <w:t>g</w:t>
      </w:r>
      <w:r w:rsidRPr="00D01D1C">
        <w:rPr>
          <w:sz w:val="16"/>
        </w:rPr>
        <w:t>ase</w:t>
      </w:r>
      <w:r w:rsidRPr="00D01D1C">
        <w:rPr>
          <w:rStyle w:val="Emphasis"/>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Emphasis"/>
        </w:rPr>
        <w:t>N</w:t>
      </w:r>
      <w:r w:rsidRPr="00F93C05">
        <w:rPr>
          <w:sz w:val="16"/>
        </w:rPr>
        <w:t xml:space="preserve">orth </w:t>
      </w:r>
      <w:r w:rsidRPr="008D146E">
        <w:rPr>
          <w:rStyle w:val="Emphasis"/>
        </w:rPr>
        <w:t>A</w:t>
      </w:r>
      <w:r w:rsidRPr="00F93C05">
        <w:rPr>
          <w:sz w:val="16"/>
        </w:rPr>
        <w:t xml:space="preserve">tlantic </w:t>
      </w:r>
      <w:r w:rsidRPr="008D146E">
        <w:rPr>
          <w:rStyle w:val="Emphasis"/>
        </w:rPr>
        <w:t>C</w:t>
      </w:r>
      <w:r w:rsidRPr="00F93C05">
        <w:rPr>
          <w:sz w:val="16"/>
        </w:rPr>
        <w:t xml:space="preserve">urrent, </w:t>
      </w:r>
      <w:r w:rsidRPr="00D01D1C">
        <w:rPr>
          <w:rStyle w:val="StyleUnderline"/>
          <w:highlight w:val="yellow"/>
        </w:rPr>
        <w:t>or changes</w:t>
      </w:r>
      <w:r w:rsidRPr="008D146E">
        <w:rPr>
          <w:rStyle w:val="StyleUnderline"/>
        </w:rPr>
        <w:t xml:space="preserve">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Emphasis"/>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thresholds and 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Emphasis"/>
        </w:rPr>
        <w:t>abrupt</w:t>
      </w:r>
      <w:r w:rsidRPr="00F93C05">
        <w:rPr>
          <w:sz w:val="16"/>
        </w:rPr>
        <w:t xml:space="preserve"> </w:t>
      </w:r>
      <w:r w:rsidRPr="008D146E">
        <w:rPr>
          <w:rStyle w:val="StyleUnderline"/>
        </w:rPr>
        <w:t>and</w:t>
      </w:r>
      <w:r w:rsidRPr="00F93C05">
        <w:rPr>
          <w:sz w:val="16"/>
        </w:rPr>
        <w:t xml:space="preserve"> </w:t>
      </w:r>
      <w:r w:rsidRPr="008D146E">
        <w:rPr>
          <w:rStyle w:val="Emphasis"/>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w:t>
      </w:r>
      <w:r w:rsidRPr="00B50A0C">
        <w:rPr>
          <w:sz w:val="16"/>
        </w:rPr>
        <w:t xml:space="preserve">). </w:t>
      </w:r>
      <w:r w:rsidRPr="00B50A0C">
        <w:rPr>
          <w:rStyle w:val="StyleUnderline"/>
        </w:rPr>
        <w:t>Even in the</w:t>
      </w:r>
      <w:r w:rsidRPr="00B50A0C">
        <w:rPr>
          <w:sz w:val="16"/>
        </w:rPr>
        <w:t xml:space="preserve"> </w:t>
      </w:r>
      <w:r w:rsidRPr="00B50A0C">
        <w:rPr>
          <w:rStyle w:val="Emphasis"/>
        </w:rPr>
        <w:t>absence</w:t>
      </w:r>
      <w:r w:rsidRPr="00B50A0C">
        <w:rPr>
          <w:sz w:val="16"/>
        </w:rPr>
        <w:t xml:space="preserve"> </w:t>
      </w:r>
      <w:r w:rsidRPr="00B50A0C">
        <w:rPr>
          <w:rStyle w:val="StyleUnderline"/>
        </w:rPr>
        <w:t>of rapid and severe climate change</w:t>
      </w:r>
      <w:r w:rsidRPr="00B50A0C">
        <w:rPr>
          <w:sz w:val="16"/>
        </w:rPr>
        <w:t xml:space="preserve">, global </w:t>
      </w:r>
      <w:r w:rsidRPr="00B50A0C">
        <w:rPr>
          <w:rStyle w:val="StyleUnderline"/>
        </w:rPr>
        <w:t>warming can</w:t>
      </w:r>
      <w:r w:rsidRPr="00B50A0C">
        <w:rPr>
          <w:sz w:val="16"/>
        </w:rPr>
        <w:t xml:space="preserve"> </w:t>
      </w:r>
      <w:r w:rsidRPr="00B50A0C">
        <w:rPr>
          <w:rStyle w:val="Emphasis"/>
        </w:rPr>
        <w:t>tip</w:t>
      </w:r>
      <w:r w:rsidRPr="00B50A0C">
        <w:rPr>
          <w:sz w:val="16"/>
        </w:rPr>
        <w:t xml:space="preserve"> </w:t>
      </w:r>
      <w:r w:rsidRPr="00B50A0C">
        <w:rPr>
          <w:rStyle w:val="StyleUnderline"/>
        </w:rPr>
        <w:t>ecological and social systems</w:t>
      </w:r>
      <w:r w:rsidRPr="00B50A0C">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B50A0C">
        <w:rPr>
          <w:rStyle w:val="StyleUnderline"/>
        </w:rPr>
        <w:t>effects beyond tipping points are</w:t>
      </w:r>
      <w:r w:rsidRPr="00B50A0C">
        <w:rPr>
          <w:sz w:val="16"/>
        </w:rPr>
        <w:t xml:space="preserve"> </w:t>
      </w:r>
      <w:r w:rsidRPr="00B50A0C">
        <w:rPr>
          <w:rStyle w:val="Emphasis"/>
        </w:rPr>
        <w:t>difficult to contain</w:t>
      </w:r>
      <w:r w:rsidRPr="00B50A0C">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w:t>
      </w:r>
      <w:r w:rsidRPr="00F93C05">
        <w:rPr>
          <w:sz w:val="16"/>
        </w:rPr>
        <w:t xml:space="preserve"> points (Juhola et al. 2022).</w:t>
      </w:r>
    </w:p>
    <w:p w14:paraId="6530781C" w14:textId="77777777" w:rsidR="002868FA" w:rsidRPr="008A165B" w:rsidRDefault="002868FA" w:rsidP="002868FA">
      <w:pPr>
        <w:rPr>
          <w:i/>
          <w:iCs/>
          <w:sz w:val="8"/>
          <w:szCs w:val="8"/>
        </w:rPr>
      </w:pPr>
      <w:r w:rsidRPr="008A165B">
        <w:rPr>
          <w:i/>
          <w:iCs/>
          <w:sz w:val="8"/>
          <w:szCs w:val="8"/>
        </w:rPr>
        <w:t>8.5.4 Managing Complexity and Simplicity</w:t>
      </w:r>
    </w:p>
    <w:p w14:paraId="0F7CBD6A" w14:textId="77777777" w:rsidR="002868FA" w:rsidRPr="008A165B" w:rsidRDefault="002868FA" w:rsidP="002868FA">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3F7B4CEC" w14:textId="77777777" w:rsidR="002868FA" w:rsidRPr="008A165B" w:rsidRDefault="002868FA" w:rsidP="002868FA">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7842C329" w14:textId="77777777" w:rsidR="002868FA" w:rsidRPr="008A165B" w:rsidRDefault="002868FA" w:rsidP="002868FA">
      <w:pPr>
        <w:rPr>
          <w:sz w:val="8"/>
          <w:szCs w:val="8"/>
        </w:rPr>
      </w:pPr>
      <w:r w:rsidRPr="008A165B">
        <w:rPr>
          <w:sz w:val="8"/>
          <w:szCs w:val="8"/>
        </w:rPr>
        <w:t>8.5.5 Integrative Framework of Climate-Society Interaction</w:t>
      </w:r>
    </w:p>
    <w:p w14:paraId="3445FC66" w14:textId="77777777" w:rsidR="002868FA" w:rsidRPr="008A165B" w:rsidRDefault="002868FA" w:rsidP="002868FA">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7BF09C4F" w14:textId="77777777" w:rsidR="002868FA" w:rsidRPr="008A165B" w:rsidRDefault="002868FA" w:rsidP="002868FA">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58A978EF" w14:textId="77777777" w:rsidR="002868FA" w:rsidRPr="008A165B" w:rsidRDefault="002868FA" w:rsidP="002868FA">
      <w:pPr>
        <w:rPr>
          <w:sz w:val="8"/>
          <w:szCs w:val="8"/>
        </w:rPr>
      </w:pPr>
      <w:r w:rsidRPr="008A165B">
        <w:rPr>
          <w:sz w:val="8"/>
          <w:szCs w:val="8"/>
        </w:rPr>
        <w:t>[Figure omitted]</w:t>
      </w:r>
    </w:p>
    <w:p w14:paraId="78915AF0" w14:textId="77777777" w:rsidR="002868FA" w:rsidRPr="008A165B" w:rsidRDefault="002868FA" w:rsidP="002868FA">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7B5A9B86" w14:textId="77777777" w:rsidR="002868FA" w:rsidRPr="008A165B" w:rsidRDefault="002868FA" w:rsidP="002868FA">
      <w:pPr>
        <w:rPr>
          <w:sz w:val="8"/>
          <w:szCs w:val="8"/>
        </w:rPr>
      </w:pPr>
      <w:r w:rsidRPr="008A165B">
        <w:rPr>
          <w:sz w:val="8"/>
          <w:szCs w:val="8"/>
        </w:rPr>
        <w:t>8.6 Geopolitical Conflicts at the Frontiers of World Order</w:t>
      </w:r>
    </w:p>
    <w:p w14:paraId="5E0D6B13" w14:textId="77777777" w:rsidR="002868FA" w:rsidRPr="008A165B" w:rsidRDefault="002868FA" w:rsidP="002868FA">
      <w:pPr>
        <w:rPr>
          <w:i/>
          <w:iCs/>
          <w:sz w:val="8"/>
          <w:szCs w:val="8"/>
        </w:rPr>
      </w:pPr>
      <w:r w:rsidRPr="008A165B">
        <w:rPr>
          <w:i/>
          <w:iCs/>
          <w:sz w:val="8"/>
          <w:szCs w:val="8"/>
        </w:rPr>
        <w:t>8.6.1 Geopolitical Origins and the World Wars</w:t>
      </w:r>
    </w:p>
    <w:p w14:paraId="43D19A6F" w14:textId="77777777" w:rsidR="002868FA" w:rsidRPr="008A165B" w:rsidRDefault="002868FA" w:rsidP="002868FA">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5B1E68B1" w14:textId="77777777" w:rsidR="002868FA" w:rsidRPr="008A165B" w:rsidRDefault="002868FA" w:rsidP="002868FA">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38A33C5F" w14:textId="77777777" w:rsidR="002868FA" w:rsidRPr="008A165B" w:rsidRDefault="002868FA" w:rsidP="002868FA">
      <w:pPr>
        <w:rPr>
          <w:sz w:val="16"/>
        </w:rPr>
      </w:pPr>
      <w:r w:rsidRPr="008A165B">
        <w:rPr>
          <w:sz w:val="16"/>
        </w:rPr>
        <w:t>Because of the inability to simply decide wars by military-technical means</w:t>
      </w:r>
      <w:r w:rsidRPr="00B50A0C">
        <w:rPr>
          <w:sz w:val="16"/>
        </w:rPr>
        <w:t xml:space="preserve">, </w:t>
      </w:r>
      <w:r w:rsidRPr="00B50A0C">
        <w:rPr>
          <w:rStyle w:val="StyleUnderline"/>
        </w:rPr>
        <w:t>war became predominantly a matter of</w:t>
      </w:r>
      <w:r w:rsidRPr="00B50A0C">
        <w:rPr>
          <w:sz w:val="16"/>
        </w:rPr>
        <w:t xml:space="preserve"> </w:t>
      </w:r>
      <w:r w:rsidRPr="007B05DB">
        <w:rPr>
          <w:rStyle w:val="Emphasis"/>
          <w:highlight w:val="yellow"/>
        </w:rPr>
        <w:t>econ</w:t>
      </w:r>
      <w:r w:rsidRPr="00F93C05">
        <w:rPr>
          <w:rStyle w:val="Emphasis"/>
        </w:rPr>
        <w:t xml:space="preserve">omic </w:t>
      </w:r>
      <w:r w:rsidRPr="007B05DB">
        <w:rPr>
          <w:rStyle w:val="Emphasis"/>
          <w:highlight w:val="yellow"/>
        </w:rPr>
        <w:t>power</w:t>
      </w:r>
      <w:r w:rsidRPr="007B05DB">
        <w:rPr>
          <w:sz w:val="16"/>
        </w:rPr>
        <w:t>.</w:t>
      </w:r>
      <w:r w:rsidRPr="008A165B">
        <w:rPr>
          <w:sz w:val="16"/>
        </w:rPr>
        <w:t xml:space="preserve"> </w:t>
      </w:r>
      <w:r w:rsidRPr="00F93C05">
        <w:rPr>
          <w:rStyle w:val="StyleUnderline"/>
        </w:rPr>
        <w:t>Industrial societies</w:t>
      </w:r>
      <w:r w:rsidRPr="008A165B">
        <w:rPr>
          <w:sz w:val="16"/>
        </w:rPr>
        <w:t xml:space="preserve"> could </w:t>
      </w:r>
      <w:r w:rsidRPr="00F93C05">
        <w:rPr>
          <w:rStyle w:val="StyleUnderline"/>
        </w:rPr>
        <w:t>mobilise</w:t>
      </w:r>
      <w:r w:rsidRPr="008A165B">
        <w:rPr>
          <w:sz w:val="16"/>
        </w:rPr>
        <w:t xml:space="preserve"> </w:t>
      </w:r>
      <w:r w:rsidRPr="00F93C05">
        <w:rPr>
          <w:rStyle w:val="Emphasis"/>
        </w:rPr>
        <w:t>mass armies</w:t>
      </w:r>
      <w:r w:rsidRPr="008A165B">
        <w:rPr>
          <w:sz w:val="16"/>
        </w:rPr>
        <w:t xml:space="preserve"> </w:t>
      </w:r>
      <w:r w:rsidRPr="00F93C05">
        <w:rPr>
          <w:rStyle w:val="StyleUnderline"/>
        </w:rPr>
        <w:t>with millions of people, involving</w:t>
      </w:r>
      <w:r w:rsidRPr="008A165B">
        <w:rPr>
          <w:sz w:val="16"/>
        </w:rPr>
        <w:t xml:space="preserve"> </w:t>
      </w:r>
      <w:r w:rsidRPr="00F93C05">
        <w:rPr>
          <w:rStyle w:val="Emphasis"/>
        </w:rPr>
        <w:t>whole</w:t>
      </w:r>
      <w:r w:rsidRPr="008A165B">
        <w:rPr>
          <w:sz w:val="16"/>
        </w:rPr>
        <w:t xml:space="preserve"> </w:t>
      </w:r>
      <w:r w:rsidRPr="00F93C05">
        <w:rPr>
          <w:rStyle w:val="StyleUnderline"/>
        </w:rPr>
        <w:t>economies and societies</w:t>
      </w:r>
      <w:r w:rsidRPr="008A165B">
        <w:rPr>
          <w:sz w:val="16"/>
        </w:rPr>
        <w:t xml:space="preserve"> until they collapse politically, </w:t>
      </w:r>
      <w:r w:rsidRPr="00F93C05">
        <w:rPr>
          <w:rStyle w:val="StyleUnderline"/>
        </w:rPr>
        <w:t>with the risk for ruling circles that a foreseeable defeat</w:t>
      </w:r>
      <w:r w:rsidRPr="008A165B">
        <w:rPr>
          <w:sz w:val="16"/>
        </w:rPr>
        <w:t xml:space="preserve"> in the war </w:t>
      </w:r>
      <w:r w:rsidRPr="00F93C05">
        <w:rPr>
          <w:rStyle w:val="StyleUnderline"/>
        </w:rPr>
        <w:t xml:space="preserve">could </w:t>
      </w:r>
      <w:r w:rsidRPr="007B05DB">
        <w:rPr>
          <w:rStyle w:val="StyleUnderline"/>
          <w:highlight w:val="yellow"/>
        </w:rPr>
        <w:t>lead to</w:t>
      </w:r>
      <w:r w:rsidRPr="007B05DB">
        <w:rPr>
          <w:sz w:val="16"/>
          <w:highlight w:val="yellow"/>
        </w:rPr>
        <w:t xml:space="preserve"> </w:t>
      </w:r>
      <w:r w:rsidRPr="007B05DB">
        <w:rPr>
          <w:rStyle w:val="Emphasis"/>
          <w:highlight w:val="yellow"/>
        </w:rPr>
        <w:t>violent</w:t>
      </w:r>
      <w:r w:rsidRPr="00F93C05">
        <w:rPr>
          <w:rStyle w:val="Emphasis"/>
        </w:rPr>
        <w:t xml:space="preserve"> revolutionary </w:t>
      </w:r>
      <w:r w:rsidRPr="007B05DB">
        <w:rPr>
          <w:rStyle w:val="Emphasis"/>
          <w:highlight w:val="yellow"/>
        </w:rPr>
        <w:t>upheavals</w:t>
      </w:r>
      <w:r w:rsidRPr="008A165B">
        <w:rPr>
          <w:sz w:val="16"/>
        </w:rPr>
        <w:t xml:space="preserve"> </w:t>
      </w:r>
      <w:r w:rsidRPr="00F93C05">
        <w:rPr>
          <w:rStyle w:val="StyleUnderline"/>
        </w:rPr>
        <w:t>to create new political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momentum could </w:t>
      </w:r>
      <w:r w:rsidRPr="007B05DB">
        <w:rPr>
          <w:rStyle w:val="StyleUnderline"/>
          <w:highlight w:val="yellow"/>
        </w:rPr>
        <w:t>become a</w:t>
      </w:r>
      <w:r w:rsidRPr="007B05DB">
        <w:rPr>
          <w:sz w:val="16"/>
          <w:highlight w:val="yellow"/>
        </w:rPr>
        <w:t xml:space="preserve"> </w:t>
      </w:r>
      <w:r w:rsidRPr="007B05DB">
        <w:rPr>
          <w:rStyle w:val="Emphasis"/>
          <w:highlight w:val="yellow"/>
        </w:rPr>
        <w:t>self-fulfilling prophecy</w:t>
      </w:r>
      <w:r w:rsidRPr="008A165B">
        <w:rPr>
          <w:sz w:val="16"/>
        </w:rPr>
        <w:t xml:space="preserve"> </w:t>
      </w:r>
      <w:r w:rsidRPr="00F93C05">
        <w:rPr>
          <w:rStyle w:val="StyleUnderline"/>
        </w:rPr>
        <w:t>as a collective expectation of catastrophe</w:t>
      </w:r>
      <w:r w:rsidRPr="008A165B">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694FDBD4" w14:textId="77777777" w:rsidR="002868FA" w:rsidRPr="008A165B" w:rsidRDefault="002868FA" w:rsidP="002868FA">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37B1539F" w14:textId="77777777" w:rsidR="002868FA" w:rsidRPr="008A165B" w:rsidRDefault="002868FA" w:rsidP="002868FA">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28E1BB0D" w14:textId="77777777" w:rsidR="002868FA" w:rsidRPr="008A165B" w:rsidRDefault="002868FA" w:rsidP="002868FA">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76D1B5B7" w14:textId="77777777" w:rsidR="002868FA" w:rsidRPr="008A165B" w:rsidRDefault="002868FA" w:rsidP="002868FA">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66351F12" w14:textId="77777777" w:rsidR="002868FA" w:rsidRPr="008A165B" w:rsidRDefault="002868FA" w:rsidP="002868FA">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Emphasis"/>
        </w:rPr>
        <w:t>disorder</w:t>
      </w:r>
      <w:r w:rsidRPr="008A165B">
        <w:rPr>
          <w:sz w:val="16"/>
        </w:rPr>
        <w:t xml:space="preserve"> is </w:t>
      </w:r>
      <w:r w:rsidRPr="00F93C05">
        <w:rPr>
          <w:rStyle w:val="StyleUnderline"/>
        </w:rPr>
        <w:t xml:space="preserve">the revival of geopolitics to </w:t>
      </w:r>
      <w:r w:rsidRPr="007C75C4">
        <w:rPr>
          <w:rStyle w:val="StyleUnderline"/>
          <w:highlight w:val="yellow"/>
        </w:rPr>
        <w:t>pursue</w:t>
      </w:r>
      <w:r w:rsidRPr="008A165B">
        <w:rPr>
          <w:sz w:val="16"/>
        </w:rPr>
        <w:t xml:space="preserve"> </w:t>
      </w:r>
      <w:r w:rsidRPr="00F93C05">
        <w:rPr>
          <w:rStyle w:val="Emphasis"/>
        </w:rPr>
        <w:t xml:space="preserve">partial </w:t>
      </w:r>
      <w:r w:rsidRPr="007C75C4">
        <w:rPr>
          <w:rStyle w:val="Emphasis"/>
          <w:highlight w:val="yellow"/>
        </w:rPr>
        <w:t>interests</w:t>
      </w:r>
      <w:r w:rsidRPr="007C75C4">
        <w:rPr>
          <w:sz w:val="16"/>
          <w:highlight w:val="yellow"/>
        </w:rPr>
        <w:t xml:space="preserve"> </w:t>
      </w:r>
      <w:r w:rsidRPr="007C75C4">
        <w:rPr>
          <w:rStyle w:val="StyleUnderline"/>
          <w:highlight w:val="yellow"/>
        </w:rPr>
        <w:t>and</w:t>
      </w:r>
      <w:r w:rsidRPr="008A165B">
        <w:rPr>
          <w:sz w:val="16"/>
        </w:rPr>
        <w:t xml:space="preserve"> </w:t>
      </w:r>
      <w:r w:rsidRPr="00F93C05">
        <w:rPr>
          <w:rStyle w:val="Emphasis"/>
        </w:rPr>
        <w:t xml:space="preserve">regain </w:t>
      </w:r>
      <w:r w:rsidRPr="007C75C4">
        <w:rPr>
          <w:rStyle w:val="Emphasis"/>
          <w:highlight w:val="yellow"/>
        </w:rPr>
        <w:t>control</w:t>
      </w:r>
      <w:r w:rsidRPr="008A165B">
        <w:rPr>
          <w:sz w:val="16"/>
        </w:rPr>
        <w:t xml:space="preserve"> </w:t>
      </w:r>
      <w:r w:rsidRPr="00F93C05">
        <w:rPr>
          <w:rStyle w:val="StyleUnderline"/>
        </w:rPr>
        <w:t>in a world of limits and crises</w:t>
      </w:r>
      <w:r w:rsidRPr="008A165B">
        <w:rPr>
          <w:sz w:val="16"/>
        </w:rPr>
        <w:t xml:space="preserve"> (Ioannides 2022). Shifting the coordinates of world politics towards confrontation resembles 20th century territorial conceptions of geopolitics, </w:t>
      </w:r>
      <w:r w:rsidRPr="007C75C4">
        <w:rPr>
          <w:rStyle w:val="StyleUnderline"/>
          <w:highlight w:val="yellow"/>
        </w:rPr>
        <w:t>like</w:t>
      </w:r>
      <w:r w:rsidRPr="007C75C4">
        <w:rPr>
          <w:sz w:val="16"/>
          <w:highlight w:val="yellow"/>
        </w:rPr>
        <w:t xml:space="preserve"> </w:t>
      </w:r>
      <w:r w:rsidRPr="007C75C4">
        <w:rPr>
          <w:rStyle w:val="Emphasis"/>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Emphasis"/>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w:t>
      </w:r>
      <w:r w:rsidRPr="00B50A0C">
        <w:rPr>
          <w:sz w:val="16"/>
        </w:rPr>
        <w:t xml:space="preserve">fascism, which led to the catastrophe of World War II (Scheffran 2009, 2014). Today </w:t>
      </w:r>
      <w:r w:rsidRPr="00B50A0C">
        <w:rPr>
          <w:rStyle w:val="StyleUnderline"/>
        </w:rPr>
        <w:t>it is about the</w:t>
      </w:r>
      <w:r w:rsidRPr="00B50A0C">
        <w:rPr>
          <w:sz w:val="16"/>
        </w:rPr>
        <w:t xml:space="preserve"> </w:t>
      </w:r>
      <w:r w:rsidRPr="00B50A0C">
        <w:rPr>
          <w:rStyle w:val="Emphasis"/>
        </w:rPr>
        <w:t>crises</w:t>
      </w:r>
      <w:r w:rsidRPr="00B50A0C">
        <w:rPr>
          <w:sz w:val="16"/>
        </w:rPr>
        <w:t xml:space="preserve"> </w:t>
      </w:r>
      <w:r w:rsidRPr="00B50A0C">
        <w:rPr>
          <w:rStyle w:val="StyleUnderline"/>
        </w:rPr>
        <w:t>of the fossil and</w:t>
      </w:r>
      <w:r w:rsidRPr="00B50A0C">
        <w:rPr>
          <w:sz w:val="16"/>
        </w:rPr>
        <w:t xml:space="preserve"> </w:t>
      </w:r>
      <w:r w:rsidRPr="00B50A0C">
        <w:rPr>
          <w:rStyle w:val="Emphasis"/>
        </w:rPr>
        <w:t>neoliberal variants</w:t>
      </w:r>
      <w:r w:rsidRPr="00B50A0C">
        <w:rPr>
          <w:sz w:val="16"/>
        </w:rPr>
        <w:t xml:space="preserve"> </w:t>
      </w:r>
      <w:r w:rsidRPr="00B50A0C">
        <w:rPr>
          <w:rStyle w:val="StyleUnderline"/>
        </w:rPr>
        <w:t>of globalized capitalism, which</w:t>
      </w:r>
      <w:r w:rsidRPr="00B50A0C">
        <w:rPr>
          <w:sz w:val="16"/>
        </w:rPr>
        <w:t xml:space="preserve"> </w:t>
      </w:r>
      <w:r w:rsidRPr="00B50A0C">
        <w:rPr>
          <w:rStyle w:val="Emphasis"/>
        </w:rPr>
        <w:t>drive humanity down</w:t>
      </w:r>
      <w:r w:rsidRPr="00B50A0C">
        <w:rPr>
          <w:sz w:val="16"/>
        </w:rPr>
        <w:t xml:space="preserve"> a path </w:t>
      </w:r>
      <w:r w:rsidRPr="00B50A0C">
        <w:rPr>
          <w:rStyle w:val="StyleUnderline"/>
        </w:rPr>
        <w:t>if it does not make a</w:t>
      </w:r>
      <w:r w:rsidRPr="00B50A0C">
        <w:rPr>
          <w:sz w:val="16"/>
        </w:rPr>
        <w:t xml:space="preserve"> </w:t>
      </w:r>
      <w:r w:rsidRPr="00B50A0C">
        <w:rPr>
          <w:rStyle w:val="Emphasis"/>
        </w:rPr>
        <w:t>fundamental</w:t>
      </w:r>
      <w:r w:rsidRPr="00B50A0C">
        <w:rPr>
          <w:sz w:val="16"/>
        </w:rPr>
        <w:t xml:space="preserve"> </w:t>
      </w:r>
      <w:r w:rsidRPr="00B50A0C">
        <w:rPr>
          <w:rStyle w:val="StyleUnderline"/>
        </w:rPr>
        <w:t>turnaround</w:t>
      </w:r>
      <w:r w:rsidRPr="00B50A0C">
        <w:rPr>
          <w:sz w:val="16"/>
        </w:rPr>
        <w:t>.</w:t>
      </w:r>
    </w:p>
    <w:p w14:paraId="1EF5DD78" w14:textId="77777777" w:rsidR="002868FA" w:rsidRPr="007B05DB" w:rsidRDefault="002868FA" w:rsidP="002868FA">
      <w:pPr>
        <w:rPr>
          <w:i/>
          <w:iCs/>
          <w:sz w:val="8"/>
          <w:szCs w:val="8"/>
        </w:rPr>
      </w:pPr>
      <w:r w:rsidRPr="007B05DB">
        <w:rPr>
          <w:i/>
          <w:iCs/>
          <w:sz w:val="8"/>
          <w:szCs w:val="8"/>
        </w:rPr>
        <w:t>8.6.2 Power Shifts and Crisis in the Liberal World Order</w:t>
      </w:r>
    </w:p>
    <w:p w14:paraId="593DF598" w14:textId="77777777" w:rsidR="002868FA" w:rsidRPr="007B05DB" w:rsidRDefault="002868FA" w:rsidP="002868FA">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3903C07B" w14:textId="77777777" w:rsidR="002868FA" w:rsidRPr="007B05DB" w:rsidRDefault="002868FA" w:rsidP="002868FA">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5FFBF69D" w14:textId="77777777" w:rsidR="002868FA" w:rsidRPr="007B05DB" w:rsidRDefault="002868FA" w:rsidP="002868FA">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6030CD42" w14:textId="77777777" w:rsidR="002868FA" w:rsidRPr="007B05DB" w:rsidRDefault="002868FA" w:rsidP="002868FA">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4B3F5037" w14:textId="77777777" w:rsidR="002868FA" w:rsidRPr="008A165B" w:rsidRDefault="002868FA" w:rsidP="002868FA">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56F535C1" w14:textId="77777777" w:rsidR="002868FA" w:rsidRPr="008A165B" w:rsidRDefault="002868FA" w:rsidP="002868FA">
      <w:pPr>
        <w:rPr>
          <w:sz w:val="16"/>
        </w:rPr>
      </w:pPr>
      <w:r w:rsidRPr="008A165B">
        <w:rPr>
          <w:rStyle w:val="StyleUnderline"/>
        </w:rPr>
        <w:t xml:space="preserve">The </w:t>
      </w:r>
      <w:r w:rsidRPr="007C75C4">
        <w:rPr>
          <w:rStyle w:val="StyleUnderline"/>
          <w:highlight w:val="yellow"/>
        </w:rPr>
        <w:t>more</w:t>
      </w:r>
      <w:r w:rsidRPr="008A165B">
        <w:rPr>
          <w:sz w:val="16"/>
        </w:rPr>
        <w:t xml:space="preserve"> the </w:t>
      </w:r>
      <w:r w:rsidRPr="008A165B">
        <w:rPr>
          <w:rStyle w:val="Emphasis"/>
        </w:rPr>
        <w:t xml:space="preserve">expansive </w:t>
      </w:r>
      <w:r w:rsidRPr="007C75C4">
        <w:rPr>
          <w:rStyle w:val="Emphasis"/>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Emphasis"/>
        </w:rPr>
        <w:t>risks</w:t>
      </w:r>
      <w:r w:rsidRPr="008A165B">
        <w:rPr>
          <w:sz w:val="16"/>
        </w:rPr>
        <w:t xml:space="preserve"> </w:t>
      </w:r>
      <w:r w:rsidRPr="008A165B">
        <w:rPr>
          <w:rStyle w:val="StyleUnderline"/>
        </w:rPr>
        <w:t xml:space="preserve">in a </w:t>
      </w:r>
      <w:r w:rsidRPr="007C75C4">
        <w:rPr>
          <w:rStyle w:val="StyleUnderline"/>
          <w:highlight w:val="yellow"/>
        </w:rPr>
        <w:t>world facing intertwined</w:t>
      </w:r>
      <w:r w:rsidRPr="008A165B">
        <w:rPr>
          <w:sz w:val="16"/>
        </w:rPr>
        <w:t xml:space="preserve"> </w:t>
      </w:r>
      <w:r w:rsidRPr="008A165B">
        <w:rPr>
          <w:rStyle w:val="Emphasis"/>
        </w:rPr>
        <w:t xml:space="preserve">multiple </w:t>
      </w:r>
      <w:r w:rsidRPr="007C75C4">
        <w:rPr>
          <w:rStyle w:val="Emphasis"/>
          <w:highlight w:val="yellow"/>
        </w:rPr>
        <w:t>crises</w:t>
      </w:r>
      <w:r w:rsidRPr="008A165B">
        <w:rPr>
          <w:rStyle w:val="Emphasis"/>
        </w:rPr>
        <w:t xml:space="preserve">, </w:t>
      </w:r>
      <w:r w:rsidRPr="007C75C4">
        <w:rPr>
          <w:rStyle w:val="Emphasis"/>
        </w:rPr>
        <w:t>conflicts</w:t>
      </w:r>
      <w:r w:rsidRPr="008A165B">
        <w:rPr>
          <w:rStyle w:val="Emphasis"/>
        </w:rPr>
        <w:t xml:space="preserve"> and catastrophes</w:t>
      </w:r>
      <w:r w:rsidRPr="008A165B">
        <w:rPr>
          <w:sz w:val="16"/>
        </w:rPr>
        <w:t xml:space="preserve"> </w:t>
      </w:r>
      <w:r w:rsidRPr="008A165B">
        <w:rPr>
          <w:rStyle w:val="StyleUnderline"/>
        </w:rPr>
        <w:t>that appear as</w:t>
      </w:r>
      <w:r w:rsidRPr="008A165B">
        <w:rPr>
          <w:sz w:val="16"/>
        </w:rPr>
        <w:t xml:space="preserve"> </w:t>
      </w:r>
      <w:r w:rsidRPr="008A165B">
        <w:rPr>
          <w:rStyle w:val="Emphasis"/>
        </w:rPr>
        <w:t>wicked problems</w:t>
      </w:r>
      <w:r w:rsidRPr="008A165B">
        <w:rPr>
          <w:sz w:val="16"/>
        </w:rPr>
        <w:t xml:space="preserve"> </w:t>
      </w:r>
      <w:r w:rsidRPr="008A165B">
        <w:rPr>
          <w:rStyle w:val="StyleUnderline"/>
        </w:rPr>
        <w:t>in complex crisis landscapes</w:t>
      </w:r>
      <w:r w:rsidRPr="008A165B">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8A165B">
        <w:rPr>
          <w:rStyle w:val="StyleUnderline"/>
        </w:rPr>
        <w:t>given way to a confusing situation in</w:t>
      </w:r>
      <w:r w:rsidRPr="008A165B">
        <w:rPr>
          <w:sz w:val="16"/>
        </w:rPr>
        <w:t xml:space="preserve"> </w:t>
      </w:r>
      <w:r w:rsidRPr="008A165B">
        <w:rPr>
          <w:rStyle w:val="Emphasis"/>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Emphasis"/>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Emphasis"/>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Emphasis"/>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7C75C4">
        <w:rPr>
          <w:rStyle w:val="Emphasis"/>
          <w:highlight w:val="yellow"/>
        </w:rPr>
        <w:t>reminiscent</w:t>
      </w:r>
      <w:r w:rsidRPr="007C75C4">
        <w:rPr>
          <w:sz w:val="16"/>
          <w:highlight w:val="yellow"/>
        </w:rPr>
        <w:t xml:space="preserve"> </w:t>
      </w:r>
      <w:r w:rsidRPr="007C75C4">
        <w:rPr>
          <w:rStyle w:val="StyleUnderline"/>
          <w:highlight w:val="yellow"/>
        </w:rPr>
        <w:t>of the situation</w:t>
      </w:r>
      <w:r w:rsidRPr="008A165B">
        <w:rPr>
          <w:sz w:val="16"/>
        </w:rPr>
        <w:t xml:space="preserve"> a hundred years ago, with World War I, the Spanish flu, the world economic crisis and fascism, </w:t>
      </w:r>
      <w:r w:rsidRPr="007C75C4">
        <w:rPr>
          <w:rStyle w:val="StyleUnderline"/>
          <w:highlight w:val="yellow"/>
        </w:rPr>
        <w:t>which</w:t>
      </w:r>
      <w:r w:rsidRPr="007C75C4">
        <w:rPr>
          <w:sz w:val="16"/>
          <w:szCs w:val="16"/>
          <w:highlight w:val="yellow"/>
        </w:rPr>
        <w:t xml:space="preserve"> </w:t>
      </w:r>
      <w:r w:rsidRPr="007C75C4">
        <w:rPr>
          <w:rStyle w:val="Emphasis"/>
          <w:sz w:val="24"/>
          <w:szCs w:val="24"/>
          <w:highlight w:val="yellow"/>
        </w:rPr>
        <w:t>led to World War</w:t>
      </w:r>
      <w:r w:rsidRPr="008A165B">
        <w:rPr>
          <w:sz w:val="16"/>
        </w:rPr>
        <w:t xml:space="preserve"> II. In today’s world political, security, environmental and social crises converge (Spangenberg/Kurz 2023), densifying and intensifying long-term trends and short-term events to an epochal turn (</w:t>
      </w:r>
      <w:r w:rsidRPr="008A165B">
        <w:rPr>
          <w:i/>
          <w:iCs/>
          <w:sz w:val="16"/>
        </w:rPr>
        <w:t>Zeitenwende</w:t>
      </w:r>
      <w:r w:rsidRPr="008A165B">
        <w:rPr>
          <w:sz w:val="16"/>
        </w:rPr>
        <w:t>) (Scheffran 2021a, b).</w:t>
      </w:r>
    </w:p>
    <w:p w14:paraId="181C1CE9" w14:textId="77777777" w:rsidR="002868FA" w:rsidRPr="00B72049" w:rsidRDefault="002868FA" w:rsidP="002868FA">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098DCA6C" w14:textId="77777777" w:rsidR="002868FA" w:rsidRDefault="002868FA" w:rsidP="002868FA">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1F9B586B" w14:textId="77777777" w:rsidR="002868FA" w:rsidRPr="006F5140" w:rsidRDefault="002868FA" w:rsidP="002868FA">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Emphasis"/>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Emphasis"/>
          <w:highlight w:val="yellow"/>
        </w:rPr>
        <w:t>New Deal</w:t>
      </w:r>
      <w:r w:rsidRPr="001C7713">
        <w:rPr>
          <w:rStyle w:val="Emphasis"/>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259BC9C7" w14:textId="77777777" w:rsidR="002868FA" w:rsidRPr="00B50A0C" w:rsidRDefault="002868FA" w:rsidP="002868FA">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B50A0C">
        <w:rPr>
          <w:rStyle w:val="StyleUnderline"/>
        </w:rPr>
        <w:t>problem of</w:t>
      </w:r>
      <w:r w:rsidRPr="00B50A0C">
        <w:rPr>
          <w:sz w:val="16"/>
        </w:rPr>
        <w:t xml:space="preserve"> </w:t>
      </w:r>
      <w:r w:rsidRPr="00B50A0C">
        <w:rPr>
          <w:rStyle w:val="Emphasis"/>
        </w:rPr>
        <w:t>sustaining</w:t>
      </w:r>
      <w:r w:rsidRPr="00B50A0C">
        <w:rPr>
          <w:sz w:val="16"/>
        </w:rPr>
        <w:t xml:space="preserve"> </w:t>
      </w:r>
      <w:r w:rsidRPr="00B50A0C">
        <w:rPr>
          <w:rStyle w:val="StyleUnderline"/>
        </w:rPr>
        <w:t>industrial and political democracy in a</w:t>
      </w:r>
      <w:r w:rsidRPr="00B50A0C">
        <w:rPr>
          <w:sz w:val="16"/>
        </w:rPr>
        <w:t xml:space="preserve"> </w:t>
      </w:r>
      <w:r w:rsidRPr="00B50A0C">
        <w:rPr>
          <w:rStyle w:val="Emphasis"/>
        </w:rPr>
        <w:t>capitalist</w:t>
      </w:r>
      <w:r w:rsidRPr="00B50A0C">
        <w:rPr>
          <w:sz w:val="16"/>
        </w:rPr>
        <w:t xml:space="preserve"> </w:t>
      </w:r>
      <w:r w:rsidRPr="00B50A0C">
        <w:rPr>
          <w:rStyle w:val="StyleUnderline"/>
        </w:rPr>
        <w:t>economy</w:t>
      </w:r>
      <w:r w:rsidRPr="00B50A0C">
        <w:rPr>
          <w:sz w:val="16"/>
        </w:rPr>
        <w:t xml:space="preserve">. In order to flesh out that problem, the second offers a conceptualization of </w:t>
      </w:r>
      <w:r w:rsidRPr="00B50A0C">
        <w:rPr>
          <w:rStyle w:val="StyleUnderline"/>
        </w:rPr>
        <w:t>capitalist</w:t>
      </w:r>
      <w:r w:rsidRPr="00B50A0C">
        <w:rPr>
          <w:sz w:val="16"/>
        </w:rPr>
        <w:t xml:space="preserve"> </w:t>
      </w:r>
      <w:r w:rsidRPr="00B50A0C">
        <w:rPr>
          <w:i/>
          <w:iCs/>
          <w:sz w:val="16"/>
        </w:rPr>
        <w:t>political and economic</w:t>
      </w:r>
      <w:r w:rsidRPr="00B50A0C">
        <w:rPr>
          <w:sz w:val="16"/>
        </w:rPr>
        <w:t xml:space="preserve"> </w:t>
      </w:r>
      <w:r w:rsidRPr="00B50A0C">
        <w:rPr>
          <w:rStyle w:val="StyleUnderline"/>
        </w:rPr>
        <w:t>institutions</w:t>
      </w:r>
      <w:r w:rsidRPr="00B50A0C">
        <w:rPr>
          <w:sz w:val="16"/>
        </w:rPr>
        <w:t xml:space="preserve"> – and of the </w:t>
      </w:r>
      <w:r w:rsidRPr="00B50A0C">
        <w:rPr>
          <w:rStyle w:val="Emphasis"/>
        </w:rPr>
        <w:t>disempower</w:t>
      </w:r>
      <w:r w:rsidRPr="00B50A0C">
        <w:rPr>
          <w:sz w:val="16"/>
        </w:rPr>
        <w:t xml:space="preserve">ment of </w:t>
      </w:r>
      <w:r w:rsidRPr="00B50A0C">
        <w:rPr>
          <w:rStyle w:val="StyleUnderline"/>
        </w:rPr>
        <w:t>workers in both the workplace and politics</w:t>
      </w:r>
      <w:r w:rsidRPr="00B50A0C">
        <w:rPr>
          <w:sz w:val="16"/>
        </w:rPr>
        <w:t xml:space="preserve"> – that is more multifaceted than New Deal labor law’s sole focus on the institution of wage labor. The second then argues that </w:t>
      </w:r>
      <w:r w:rsidRPr="00B50A0C">
        <w:rPr>
          <w:rStyle w:val="StyleUnderline"/>
        </w:rPr>
        <w:t>mapping the</w:t>
      </w:r>
      <w:r w:rsidRPr="00B50A0C">
        <w:rPr>
          <w:sz w:val="16"/>
        </w:rPr>
        <w:t xml:space="preserve"> </w:t>
      </w:r>
      <w:r w:rsidRPr="00B50A0C">
        <w:rPr>
          <w:rStyle w:val="Emphasis"/>
        </w:rPr>
        <w:t xml:space="preserve">essential </w:t>
      </w:r>
      <w:r w:rsidRPr="00B50A0C">
        <w:rPr>
          <w:rStyle w:val="Emphasis"/>
          <w:i/>
          <w:iCs w:val="0"/>
        </w:rPr>
        <w:t>legal</w:t>
      </w:r>
      <w:r w:rsidRPr="00B50A0C">
        <w:rPr>
          <w:rStyle w:val="Emphasis"/>
        </w:rPr>
        <w:t xml:space="preserve"> infrastructure</w:t>
      </w:r>
      <w:r w:rsidRPr="00B50A0C">
        <w:rPr>
          <w:sz w:val="16"/>
        </w:rPr>
        <w:t xml:space="preserve"> </w:t>
      </w:r>
      <w:r w:rsidRPr="00B50A0C">
        <w:rPr>
          <w:rStyle w:val="StyleUnderline"/>
        </w:rPr>
        <w:t>of this panoply of capitalist institutions has been</w:t>
      </w:r>
      <w:r w:rsidRPr="00B50A0C">
        <w:rPr>
          <w:sz w:val="16"/>
        </w:rPr>
        <w:t xml:space="preserve"> </w:t>
      </w:r>
      <w:r w:rsidRPr="00B50A0C">
        <w:rPr>
          <w:rStyle w:val="Emphasis"/>
        </w:rPr>
        <w:t>undervalued</w:t>
      </w:r>
      <w:r w:rsidRPr="00B50A0C">
        <w:rPr>
          <w:sz w:val="16"/>
        </w:rPr>
        <w:t xml:space="preserve"> by leftist labor lawyers and political economists. The </w:t>
      </w:r>
      <w:r w:rsidRPr="00B50A0C">
        <w:rPr>
          <w:rStyle w:val="StyleUnderline"/>
        </w:rPr>
        <w:t>purpose of expanding the scope of labor law as a</w:t>
      </w:r>
      <w:r w:rsidRPr="00B50A0C">
        <w:rPr>
          <w:sz w:val="16"/>
        </w:rPr>
        <w:t xml:space="preserve"> </w:t>
      </w:r>
      <w:r w:rsidRPr="00B50A0C">
        <w:rPr>
          <w:rStyle w:val="Emphasis"/>
        </w:rPr>
        <w:t>field of</w:t>
      </w:r>
      <w:r w:rsidRPr="00B50A0C">
        <w:rPr>
          <w:sz w:val="16"/>
        </w:rPr>
        <w:t xml:space="preserve"> legal </w:t>
      </w:r>
      <w:r w:rsidRPr="00B50A0C">
        <w:rPr>
          <w:rStyle w:val="Emphasis"/>
          <w:i/>
          <w:iCs w:val="0"/>
        </w:rPr>
        <w:t>study</w:t>
      </w:r>
      <w:r w:rsidRPr="00B50A0C">
        <w:rPr>
          <w:sz w:val="16"/>
        </w:rPr>
        <w:t xml:space="preserve"> </w:t>
      </w:r>
      <w:r w:rsidRPr="00B50A0C">
        <w:rPr>
          <w:rStyle w:val="StyleUnderline"/>
        </w:rPr>
        <w:t>is, precisely, to examine</w:t>
      </w:r>
      <w:r w:rsidRPr="00B50A0C">
        <w:rPr>
          <w:sz w:val="16"/>
        </w:rPr>
        <w:t xml:space="preserve"> </w:t>
      </w:r>
      <w:r w:rsidRPr="00B50A0C">
        <w:rPr>
          <w:rStyle w:val="Emphasis"/>
        </w:rPr>
        <w:t>how</w:t>
      </w:r>
      <w:r w:rsidRPr="00B50A0C">
        <w:rPr>
          <w:sz w:val="16"/>
        </w:rPr>
        <w:t xml:space="preserve"> </w:t>
      </w:r>
      <w:r w:rsidRPr="00B50A0C">
        <w:rPr>
          <w:rStyle w:val="StyleUnderline"/>
        </w:rPr>
        <w:t>legal rules and institutions</w:t>
      </w:r>
      <w:r w:rsidRPr="00B50A0C">
        <w:rPr>
          <w:sz w:val="16"/>
        </w:rPr>
        <w:t xml:space="preserve"> presently </w:t>
      </w:r>
      <w:r w:rsidRPr="00B50A0C">
        <w:rPr>
          <w:rStyle w:val="Emphasis"/>
        </w:rPr>
        <w:t>construct workplaces</w:t>
      </w:r>
      <w:r w:rsidRPr="00B50A0C">
        <w:rPr>
          <w:sz w:val="16"/>
        </w:rPr>
        <w:t xml:space="preserve"> </w:t>
      </w:r>
      <w:r w:rsidRPr="00B50A0C">
        <w:rPr>
          <w:rStyle w:val="StyleUnderline"/>
        </w:rPr>
        <w:t>in ways that both promote and undermine worker power and democracy and how those</w:t>
      </w:r>
      <w:r w:rsidRPr="00B50A0C">
        <w:rPr>
          <w:sz w:val="16"/>
        </w:rPr>
        <w:t xml:space="preserve"> rules and institutions </w:t>
      </w:r>
      <w:r w:rsidRPr="00B50A0C">
        <w:rPr>
          <w:rStyle w:val="StyleUnderline"/>
        </w:rPr>
        <w:t>could be</w:t>
      </w:r>
      <w:r w:rsidRPr="00B50A0C">
        <w:rPr>
          <w:sz w:val="16"/>
        </w:rPr>
        <w:t xml:space="preserve"> </w:t>
      </w:r>
      <w:r w:rsidRPr="00B50A0C">
        <w:rPr>
          <w:rStyle w:val="Emphasis"/>
        </w:rPr>
        <w:t>reconstructed</w:t>
      </w:r>
      <w:r w:rsidRPr="00B50A0C">
        <w:rPr>
          <w:sz w:val="16"/>
        </w:rPr>
        <w:t xml:space="preserve"> </w:t>
      </w:r>
      <w:r w:rsidRPr="00B50A0C">
        <w:rPr>
          <w:rStyle w:val="StyleUnderline"/>
        </w:rPr>
        <w:t>to better realize those values</w:t>
      </w:r>
      <w:r w:rsidRPr="00B50A0C">
        <w:rPr>
          <w:sz w:val="16"/>
        </w:rPr>
        <w:t>.</w:t>
      </w:r>
    </w:p>
    <w:p w14:paraId="6498A704" w14:textId="77777777" w:rsidR="002868FA" w:rsidRPr="006F5140" w:rsidRDefault="002868FA" w:rsidP="002868FA">
      <w:pPr>
        <w:rPr>
          <w:sz w:val="16"/>
        </w:rPr>
      </w:pPr>
      <w:r w:rsidRPr="00B50A0C">
        <w:rPr>
          <w:sz w:val="16"/>
        </w:rPr>
        <w:t xml:space="preserve">The third section therefore applies the new labor law to </w:t>
      </w:r>
      <w:r w:rsidRPr="00B50A0C">
        <w:rPr>
          <w:rStyle w:val="StyleUnderline"/>
        </w:rPr>
        <w:t>critique</w:t>
      </w:r>
      <w:r w:rsidRPr="00B50A0C">
        <w:rPr>
          <w:sz w:val="16"/>
        </w:rPr>
        <w:t xml:space="preserve"> the current version of the </w:t>
      </w:r>
      <w:r w:rsidRPr="00B50A0C">
        <w:rPr>
          <w:rStyle w:val="Emphasis"/>
        </w:rPr>
        <w:t>New Deal</w:t>
      </w:r>
      <w:r w:rsidRPr="002D3ADA">
        <w:rPr>
          <w:rStyle w:val="Emphasis"/>
        </w:rPr>
        <w:t xml:space="preserve">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4F4C287B" w14:textId="77777777" w:rsidR="002868FA" w:rsidRPr="006F5140" w:rsidRDefault="002868FA" w:rsidP="002868FA">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37B9E355" w14:textId="77777777" w:rsidR="002868FA" w:rsidRPr="006F5140" w:rsidRDefault="002868FA" w:rsidP="002868FA">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7152F5E3" w14:textId="77777777" w:rsidR="002868FA" w:rsidRPr="006F5140" w:rsidRDefault="002868FA" w:rsidP="002868FA">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Emphasis"/>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 xml:space="preserve">to strengthen worker power and democracy </w:t>
      </w:r>
      <w:r w:rsidRPr="00AE56A6">
        <w:rPr>
          <w:rStyle w:val="StyleUnderline"/>
          <w:i/>
          <w:iCs/>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16B006A5" w14:textId="77777777" w:rsidR="002868FA" w:rsidRPr="006F5140" w:rsidRDefault="002868FA" w:rsidP="002868FA">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79FBA11C" w14:textId="77777777" w:rsidR="002868FA" w:rsidRPr="006F5140" w:rsidRDefault="002868FA" w:rsidP="002868FA">
      <w:pPr>
        <w:rPr>
          <w:sz w:val="16"/>
        </w:rPr>
      </w:pPr>
      <w:r w:rsidRPr="006F5140">
        <w:rPr>
          <w:sz w:val="16"/>
        </w:rPr>
        <w:t>THE INHERENT TENSION BETWEEN CAPITALISM AND DEMOCRACY</w:t>
      </w:r>
    </w:p>
    <w:p w14:paraId="45609FB7" w14:textId="77777777" w:rsidR="002868FA" w:rsidRPr="006F5140" w:rsidRDefault="002868FA" w:rsidP="002868FA">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26DC02BA" w14:textId="77777777" w:rsidR="002868FA" w:rsidRPr="006F5140" w:rsidRDefault="002868FA" w:rsidP="002868FA">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61616BD7" w14:textId="77777777" w:rsidR="002868FA" w:rsidRPr="006F5140" w:rsidRDefault="002868FA" w:rsidP="002868FA">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Emphasis"/>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Emphasis"/>
        </w:rPr>
        <w:t>no regard</w:t>
      </w:r>
      <w:r w:rsidRPr="006F5140">
        <w:rPr>
          <w:sz w:val="16"/>
        </w:rPr>
        <w:t xml:space="preserve"> </w:t>
      </w:r>
      <w:r w:rsidRPr="00AE56A6">
        <w:rPr>
          <w:rStyle w:val="StyleUnderline"/>
        </w:rPr>
        <w:t>to</w:t>
      </w:r>
      <w:r w:rsidRPr="006F5140">
        <w:rPr>
          <w:sz w:val="16"/>
        </w:rPr>
        <w:t xml:space="preserve"> </w:t>
      </w:r>
      <w:r w:rsidRPr="00AE56A6">
        <w:rPr>
          <w:rStyle w:val="Emphasis"/>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Emphasis"/>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717301E0" w14:textId="77777777" w:rsidR="002868FA" w:rsidRPr="006F5140" w:rsidRDefault="002868FA" w:rsidP="002868FA">
      <w:pPr>
        <w:rPr>
          <w:sz w:val="16"/>
        </w:rPr>
      </w:pPr>
      <w:r w:rsidRPr="006F5140">
        <w:rPr>
          <w:sz w:val="16"/>
        </w:rPr>
        <w:t>THE PANOPLY OF ECONOMIC AND POLITICAL INSTITUTIONS NECESSARY TO SUSTAIN WAGE-LABOR MARKETS AND WORKPLACE HIERARCHIES</w:t>
      </w:r>
    </w:p>
    <w:p w14:paraId="641BE85B" w14:textId="77777777" w:rsidR="002868FA" w:rsidRPr="006F5140" w:rsidRDefault="002868FA" w:rsidP="002868FA">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 xml:space="preserve">the scope </w:t>
      </w:r>
      <w:r w:rsidRPr="00B50A0C">
        <w:rPr>
          <w:rStyle w:val="StyleUnderline"/>
        </w:rPr>
        <w:t>of</w:t>
      </w:r>
      <w:r w:rsidRPr="00AE56A6">
        <w:rPr>
          <w:rStyle w:val="StyleUnderline"/>
        </w:rPr>
        <w:t xml:space="preserve">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 xml:space="preserve">scope </w:t>
      </w:r>
      <w:r w:rsidRPr="00B50A0C">
        <w:rPr>
          <w:rStyle w:val="StyleUnderline"/>
        </w:rPr>
        <w:t>was</w:t>
      </w:r>
      <w:r w:rsidRPr="00B50A0C">
        <w:rPr>
          <w:sz w:val="16"/>
        </w:rPr>
        <w:t xml:space="preserve"> not </w:t>
      </w:r>
      <w:r w:rsidRPr="00B50A0C">
        <w:rPr>
          <w:rStyle w:val="StyleUnderline"/>
        </w:rPr>
        <w:t>a creature of</w:t>
      </w:r>
      <w:r w:rsidRPr="00B50A0C">
        <w:rPr>
          <w:sz w:val="16"/>
        </w:rPr>
        <w:t xml:space="preserve"> normative thought but rather of the </w:t>
      </w:r>
      <w:r w:rsidRPr="00B50A0C">
        <w:rPr>
          <w:rStyle w:val="Emphasis"/>
        </w:rPr>
        <w:t>ideology</w:t>
      </w:r>
      <w:r w:rsidRPr="00B50A0C">
        <w:rPr>
          <w:sz w:val="16"/>
        </w:rPr>
        <w:t xml:space="preserve"> </w:t>
      </w:r>
      <w:r w:rsidRPr="00B50A0C">
        <w:rPr>
          <w:rStyle w:val="StyleUnderline"/>
        </w:rPr>
        <w:t>corresponding to a contingent truce line in the political struggles</w:t>
      </w:r>
      <w:r w:rsidRPr="00B50A0C">
        <w:rPr>
          <w:sz w:val="16"/>
        </w:rPr>
        <w:t xml:space="preserve"> of the 1930s and 1940s. However, Marx’s </w:t>
      </w:r>
      <w:r w:rsidRPr="00B50A0C">
        <w:rPr>
          <w:rStyle w:val="StyleUnderline"/>
        </w:rPr>
        <w:t>work, and</w:t>
      </w:r>
      <w:r w:rsidRPr="00B50A0C">
        <w:rPr>
          <w:sz w:val="16"/>
        </w:rPr>
        <w:t xml:space="preserve"> subsequent </w:t>
      </w:r>
      <w:r w:rsidRPr="00B50A0C">
        <w:rPr>
          <w:rStyle w:val="StyleUnderline"/>
        </w:rPr>
        <w:t>writing</w:t>
      </w:r>
      <w:r w:rsidRPr="00B50A0C">
        <w:rPr>
          <w:sz w:val="16"/>
        </w:rPr>
        <w:t xml:space="preserve"> by Weber, Schumpeter, Keynes, and many other political economists, </w:t>
      </w:r>
      <w:r w:rsidRPr="00B50A0C">
        <w:rPr>
          <w:rStyle w:val="StyleUnderline"/>
        </w:rPr>
        <w:t>reveal a</w:t>
      </w:r>
      <w:r w:rsidRPr="00B50A0C">
        <w:rPr>
          <w:sz w:val="16"/>
        </w:rPr>
        <w:t xml:space="preserve"> </w:t>
      </w:r>
      <w:r w:rsidRPr="00B50A0C">
        <w:rPr>
          <w:rStyle w:val="Emphasis"/>
        </w:rPr>
        <w:t>complex of</w:t>
      </w:r>
      <w:r w:rsidRPr="00B50A0C">
        <w:rPr>
          <w:sz w:val="16"/>
        </w:rPr>
        <w:t xml:space="preserve"> additional political and economic </w:t>
      </w:r>
      <w:r w:rsidRPr="00B50A0C">
        <w:rPr>
          <w:rStyle w:val="Emphasis"/>
        </w:rPr>
        <w:t>institutions</w:t>
      </w:r>
      <w:r w:rsidRPr="00B50A0C">
        <w:rPr>
          <w:sz w:val="16"/>
        </w:rPr>
        <w:t xml:space="preserve"> </w:t>
      </w:r>
      <w:r w:rsidRPr="00B50A0C">
        <w:rPr>
          <w:rStyle w:val="StyleUnderline"/>
        </w:rPr>
        <w:t>that sustain the institution of wage labor</w:t>
      </w:r>
      <w:r w:rsidRPr="00B50A0C">
        <w:rPr>
          <w:sz w:val="16"/>
        </w:rPr>
        <w:t>. The particular contours of these additional institutions empower or disempower workers, just as does the particular structure of wage labor itself.</w:t>
      </w:r>
    </w:p>
    <w:p w14:paraId="1DADE02D" w14:textId="77777777" w:rsidR="002868FA" w:rsidRPr="006F5140" w:rsidRDefault="002868FA" w:rsidP="002868FA">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327DCE27" w14:textId="77777777" w:rsidR="002868FA" w:rsidRPr="006F5140" w:rsidRDefault="002868FA" w:rsidP="002868FA">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1F5A83AA" w14:textId="77777777" w:rsidR="002868FA" w:rsidRPr="006F5140" w:rsidRDefault="002868FA" w:rsidP="002868FA">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iCs w:val="0"/>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iCs/>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6E79CDE6" w14:textId="77777777" w:rsidR="002868FA" w:rsidRPr="00D53217" w:rsidRDefault="002868FA" w:rsidP="002868FA">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51DCD2C9" w14:textId="77777777" w:rsidR="002868FA" w:rsidRPr="00D53217" w:rsidRDefault="002868FA" w:rsidP="002868FA">
      <w:pPr>
        <w:rPr>
          <w:sz w:val="2"/>
          <w:szCs w:val="2"/>
        </w:rPr>
      </w:pPr>
      <w:r w:rsidRPr="00D53217">
        <w:rPr>
          <w:sz w:val="2"/>
          <w:szCs w:val="2"/>
        </w:rPr>
        <w:t>APPLYING THE “NEW LABOR LAW” TO EMPOWER WORKERS AND DEEPEN DEMOCRACY IN THE CONTEMPORARY CAPITALIST ECONOMY</w:t>
      </w:r>
    </w:p>
    <w:p w14:paraId="1F8F47F5" w14:textId="77777777" w:rsidR="002868FA" w:rsidRPr="00D53217" w:rsidRDefault="002868FA" w:rsidP="002868FA">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56C83ACC" w14:textId="77777777" w:rsidR="002868FA" w:rsidRPr="00D53217" w:rsidRDefault="002868FA" w:rsidP="002868FA">
      <w:pPr>
        <w:rPr>
          <w:i/>
          <w:iCs/>
          <w:sz w:val="2"/>
          <w:szCs w:val="2"/>
        </w:rPr>
      </w:pPr>
      <w:r w:rsidRPr="00D53217">
        <w:rPr>
          <w:i/>
          <w:iCs/>
          <w:sz w:val="2"/>
          <w:szCs w:val="2"/>
        </w:rPr>
        <w:t>Conventional Labor Law, and Its Interaction with Constitutional Law</w:t>
      </w:r>
    </w:p>
    <w:p w14:paraId="5A84982C" w14:textId="77777777" w:rsidR="002868FA" w:rsidRPr="00D53217" w:rsidRDefault="002868FA" w:rsidP="002868FA">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2BCEB7B0" w14:textId="77777777" w:rsidR="002868FA" w:rsidRPr="00D53217" w:rsidRDefault="002868FA" w:rsidP="002868FA">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34699D66" w14:textId="77777777" w:rsidR="002868FA" w:rsidRPr="00D53217" w:rsidRDefault="002868FA" w:rsidP="002868FA">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52C83050" w14:textId="77777777" w:rsidR="002868FA" w:rsidRPr="00D53217" w:rsidRDefault="002868FA" w:rsidP="002868FA">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64F25A3B" w14:textId="77777777" w:rsidR="002868FA" w:rsidRPr="00D53217" w:rsidRDefault="002868FA" w:rsidP="002868FA">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407C7C39" w14:textId="77777777" w:rsidR="002868FA" w:rsidRPr="00D53217" w:rsidRDefault="002868FA" w:rsidP="002868FA">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02B67B0A" w14:textId="77777777" w:rsidR="002868FA" w:rsidRPr="00D53217" w:rsidRDefault="002868FA" w:rsidP="002868FA">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2D9AEA6D" w14:textId="77777777" w:rsidR="002868FA" w:rsidRPr="00D53217" w:rsidRDefault="002868FA" w:rsidP="002868FA">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2B202F7E" w14:textId="77777777" w:rsidR="002868FA" w:rsidRPr="00D53217" w:rsidRDefault="002868FA" w:rsidP="002868FA">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0CCAC1BA" w14:textId="77777777" w:rsidR="002868FA" w:rsidRPr="00D53217" w:rsidRDefault="002868FA" w:rsidP="002868FA">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5976C4F3" w14:textId="77777777" w:rsidR="002868FA" w:rsidRPr="00D53217" w:rsidRDefault="002868FA" w:rsidP="002868FA">
      <w:pPr>
        <w:rPr>
          <w:i/>
          <w:iCs/>
          <w:sz w:val="2"/>
          <w:szCs w:val="2"/>
        </w:rPr>
      </w:pPr>
      <w:r w:rsidRPr="00D53217">
        <w:rPr>
          <w:i/>
          <w:iCs/>
          <w:sz w:val="2"/>
          <w:szCs w:val="2"/>
        </w:rPr>
        <w:t>Laws of International Trade, Global Capital Markets, and National Security</w:t>
      </w:r>
    </w:p>
    <w:p w14:paraId="3C6E89F3" w14:textId="77777777" w:rsidR="002868FA" w:rsidRPr="00D53217" w:rsidRDefault="002868FA" w:rsidP="002868FA">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77AF09CA" w14:textId="77777777" w:rsidR="002868FA" w:rsidRPr="00D53217" w:rsidRDefault="002868FA" w:rsidP="002868FA">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11177469" w14:textId="77777777" w:rsidR="002868FA" w:rsidRPr="00D53217" w:rsidRDefault="002868FA" w:rsidP="002868FA">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4BD99485" w14:textId="77777777" w:rsidR="002868FA" w:rsidRPr="00D53217" w:rsidRDefault="002868FA" w:rsidP="002868FA">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75238AE1" w14:textId="77777777" w:rsidR="002868FA" w:rsidRPr="00D53217" w:rsidRDefault="002868FA" w:rsidP="002868FA">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6F93CE66" w14:textId="77777777" w:rsidR="002868FA" w:rsidRPr="00D53217" w:rsidRDefault="002868FA" w:rsidP="002868FA">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14621837" w14:textId="77777777" w:rsidR="002868FA" w:rsidRPr="00D53217" w:rsidRDefault="002868FA" w:rsidP="002868FA">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1247C4E2" w14:textId="77777777" w:rsidR="002868FA" w:rsidRPr="00D53217" w:rsidRDefault="002868FA" w:rsidP="002868FA">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6658CFD7" w14:textId="77777777" w:rsidR="002868FA" w:rsidRPr="00D53217" w:rsidRDefault="002868FA" w:rsidP="002868FA">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782A5EB7" w14:textId="77777777" w:rsidR="002868FA" w:rsidRPr="00D53217" w:rsidRDefault="002868FA" w:rsidP="002868FA">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0C809D1A" w14:textId="77777777" w:rsidR="002868FA" w:rsidRPr="00D53217" w:rsidRDefault="002868FA" w:rsidP="002868FA">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3D17A36C" w14:textId="77777777" w:rsidR="002868FA" w:rsidRPr="00D53217" w:rsidRDefault="002868FA" w:rsidP="002868FA">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4EE529D2" w14:textId="77777777" w:rsidR="002868FA" w:rsidRPr="00D53217" w:rsidRDefault="002868FA" w:rsidP="002868FA">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488230FC" w14:textId="77777777" w:rsidR="002868FA" w:rsidRPr="00D53217" w:rsidRDefault="002868FA" w:rsidP="002868FA">
      <w:pPr>
        <w:rPr>
          <w:i/>
          <w:iCs/>
          <w:sz w:val="2"/>
          <w:szCs w:val="2"/>
        </w:rPr>
      </w:pPr>
      <w:r w:rsidRPr="00D53217">
        <w:rPr>
          <w:i/>
          <w:iCs/>
          <w:sz w:val="2"/>
          <w:szCs w:val="2"/>
        </w:rPr>
        <w:t>Laws of Domestic Financial Institutions, Capital Markets, and the Constitution</w:t>
      </w:r>
    </w:p>
    <w:p w14:paraId="459E0944" w14:textId="77777777" w:rsidR="002868FA" w:rsidRPr="00D53217" w:rsidRDefault="002868FA" w:rsidP="002868FA">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5AD647C0" w14:textId="77777777" w:rsidR="002868FA" w:rsidRPr="00D53217" w:rsidRDefault="002868FA" w:rsidP="002868FA">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698B669E" w14:textId="77777777" w:rsidR="002868FA" w:rsidRPr="00D53217" w:rsidRDefault="002868FA" w:rsidP="002868FA">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23EC9B62" w14:textId="77777777" w:rsidR="002868FA" w:rsidRPr="00D53217" w:rsidRDefault="002868FA" w:rsidP="002868FA">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4711CC3A" w14:textId="77777777" w:rsidR="002868FA" w:rsidRPr="00D53217" w:rsidRDefault="002868FA" w:rsidP="002868FA">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10D4ADCE" w14:textId="77777777" w:rsidR="002868FA" w:rsidRPr="00D53217" w:rsidRDefault="002868FA" w:rsidP="002868FA">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4A1C7E6B" w14:textId="77777777" w:rsidR="002868FA" w:rsidRPr="00D53217" w:rsidRDefault="002868FA" w:rsidP="002868FA">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422AACC2" w14:textId="77777777" w:rsidR="002868FA" w:rsidRPr="00D53217" w:rsidRDefault="002868FA" w:rsidP="002868FA">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7A3258CD" w14:textId="77777777" w:rsidR="002868FA" w:rsidRPr="00D53217" w:rsidRDefault="002868FA" w:rsidP="002868FA">
      <w:pPr>
        <w:rPr>
          <w:i/>
          <w:iCs/>
          <w:sz w:val="2"/>
          <w:szCs w:val="2"/>
        </w:rPr>
      </w:pPr>
      <w:r w:rsidRPr="00D53217">
        <w:rPr>
          <w:i/>
          <w:iCs/>
          <w:sz w:val="2"/>
          <w:szCs w:val="2"/>
        </w:rPr>
        <w:t>The Law of the “Social Wage”</w:t>
      </w:r>
    </w:p>
    <w:p w14:paraId="7885B7DD" w14:textId="77777777" w:rsidR="002868FA" w:rsidRPr="00D53217" w:rsidRDefault="002868FA" w:rsidP="002868FA">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3CEBA22E" w14:textId="77777777" w:rsidR="002868FA" w:rsidRPr="00D53217" w:rsidRDefault="002868FA" w:rsidP="002868FA">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36B99328" w14:textId="77777777" w:rsidR="002868FA" w:rsidRPr="00D53217" w:rsidRDefault="002868FA" w:rsidP="002868FA">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084F3436" w14:textId="77777777" w:rsidR="002868FA" w:rsidRPr="00D53217" w:rsidRDefault="002868FA" w:rsidP="002868FA">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6192A474" w14:textId="77777777" w:rsidR="002868FA" w:rsidRPr="00D53217" w:rsidRDefault="002868FA" w:rsidP="002868FA">
      <w:pPr>
        <w:rPr>
          <w:i/>
          <w:iCs/>
          <w:sz w:val="2"/>
          <w:szCs w:val="2"/>
        </w:rPr>
      </w:pPr>
      <w:r w:rsidRPr="00D53217">
        <w:rPr>
          <w:i/>
          <w:iCs/>
          <w:sz w:val="2"/>
          <w:szCs w:val="2"/>
        </w:rPr>
        <w:t>The Law of Consumption: Communication, Household Finance, Education, Zoning, Discrimination, and Taxation</w:t>
      </w:r>
    </w:p>
    <w:p w14:paraId="51BBCFC1" w14:textId="77777777" w:rsidR="002868FA" w:rsidRPr="00D53217" w:rsidRDefault="002868FA" w:rsidP="002868FA">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2D1E023F" w14:textId="77777777" w:rsidR="002868FA" w:rsidRPr="00D53217" w:rsidRDefault="002868FA" w:rsidP="002868FA">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7348EA46" w14:textId="77777777" w:rsidR="002868FA" w:rsidRPr="00D53217" w:rsidRDefault="002868FA" w:rsidP="002868FA">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4F5072E5" w14:textId="77777777" w:rsidR="002868FA" w:rsidRPr="00D53217" w:rsidRDefault="002868FA" w:rsidP="002868FA">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5C549195" w14:textId="77777777" w:rsidR="002868FA" w:rsidRPr="00D53217" w:rsidRDefault="002868FA" w:rsidP="002868FA">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3361EB87" w14:textId="77777777" w:rsidR="002868FA" w:rsidRPr="00D53217" w:rsidRDefault="002868FA" w:rsidP="002868FA">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4E95712F" w14:textId="77777777" w:rsidR="002868FA" w:rsidRPr="00D53217" w:rsidRDefault="002868FA" w:rsidP="002868FA">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5623FB6E" w14:textId="77777777" w:rsidR="002868FA" w:rsidRPr="00D53217" w:rsidRDefault="002868FA" w:rsidP="002868FA">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3D717F41" w14:textId="77777777" w:rsidR="002868FA" w:rsidRPr="00D53217" w:rsidRDefault="002868FA" w:rsidP="002868FA">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462BC7B7" w14:textId="77777777" w:rsidR="002868FA" w:rsidRPr="00D53217" w:rsidRDefault="002868FA" w:rsidP="002868FA">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18998EED" w14:textId="77777777" w:rsidR="002868FA" w:rsidRPr="00D53217" w:rsidRDefault="002868FA" w:rsidP="002868FA">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560CCC99" w14:textId="77777777" w:rsidR="002868FA" w:rsidRPr="00D53217" w:rsidRDefault="002868FA" w:rsidP="002868FA">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4411F3C1" w14:textId="77777777" w:rsidR="002868FA" w:rsidRPr="00D53217" w:rsidRDefault="002868FA" w:rsidP="002868FA">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7FC11BB6" w14:textId="77777777" w:rsidR="002868FA" w:rsidRPr="00D53217" w:rsidRDefault="002868FA" w:rsidP="002868FA">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2E5104D6" w14:textId="77777777" w:rsidR="002868FA" w:rsidRPr="00D53217" w:rsidRDefault="002868FA" w:rsidP="002868FA">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753358FC" w14:textId="77777777" w:rsidR="002868FA" w:rsidRPr="00D53217" w:rsidRDefault="002868FA" w:rsidP="002868FA">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4DE9B42E" w14:textId="77777777" w:rsidR="002868FA" w:rsidRPr="00D53217" w:rsidRDefault="002868FA" w:rsidP="002868FA">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19B233A3" w14:textId="77777777" w:rsidR="002868FA" w:rsidRPr="00D53217" w:rsidRDefault="002868FA" w:rsidP="002868FA">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6473AF68" w14:textId="77777777" w:rsidR="002868FA" w:rsidRPr="00D53217" w:rsidRDefault="002868FA" w:rsidP="002868FA">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451D15A7" w14:textId="77777777" w:rsidR="002868FA" w:rsidRPr="00D53217" w:rsidRDefault="002868FA" w:rsidP="002868FA">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07D47E97" w14:textId="77777777" w:rsidR="002868FA" w:rsidRPr="00D53217" w:rsidRDefault="002868FA" w:rsidP="002868FA">
      <w:pPr>
        <w:rPr>
          <w:sz w:val="2"/>
          <w:szCs w:val="2"/>
        </w:rPr>
      </w:pPr>
      <w:r w:rsidRPr="00D53217">
        <w:rPr>
          <w:sz w:val="2"/>
          <w:szCs w:val="2"/>
        </w:rPr>
        <w:t>* * *</w:t>
      </w:r>
    </w:p>
    <w:p w14:paraId="7E090EF0" w14:textId="77777777" w:rsidR="002868FA" w:rsidRPr="00D53217" w:rsidRDefault="002868FA" w:rsidP="002868FA">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3C8F1435" w14:textId="77777777" w:rsidR="002868FA" w:rsidRPr="00D53217" w:rsidRDefault="002868FA" w:rsidP="002868FA">
      <w:pPr>
        <w:rPr>
          <w:sz w:val="2"/>
          <w:szCs w:val="2"/>
        </w:rPr>
      </w:pPr>
      <w:r w:rsidRPr="00D53217">
        <w:rPr>
          <w:sz w:val="2"/>
          <w:szCs w:val="2"/>
        </w:rPr>
        <w:t>THE LEGAL INFRASTRUCTURE OF WORKER POWER UNDER DEMOCRATIC SOCIALISM</w:t>
      </w:r>
    </w:p>
    <w:p w14:paraId="58071B61" w14:textId="77777777" w:rsidR="002868FA" w:rsidRPr="006F5140" w:rsidRDefault="002868FA" w:rsidP="002868FA">
      <w:pPr>
        <w:rPr>
          <w:i/>
          <w:iCs/>
          <w:sz w:val="4"/>
          <w:szCs w:val="4"/>
        </w:rPr>
      </w:pPr>
      <w:r w:rsidRPr="00D53217">
        <w:rPr>
          <w:i/>
          <w:iCs/>
          <w:sz w:val="2"/>
          <w:szCs w:val="2"/>
        </w:rPr>
        <w:t>From Social Democracy Underpinned by Collective Bargaining to Democratic Socialism Underpinned by Worker Cooperatives</w:t>
      </w:r>
    </w:p>
    <w:p w14:paraId="23B2482F" w14:textId="77777777" w:rsidR="002868FA" w:rsidRPr="006F5140" w:rsidRDefault="002868FA" w:rsidP="002868FA">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0987F4CA" w14:textId="77777777" w:rsidR="002868FA" w:rsidRPr="006F5140" w:rsidRDefault="002868FA" w:rsidP="002868FA">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w:t>
      </w:r>
      <w:r w:rsidRPr="00B50A0C">
        <w:rPr>
          <w:sz w:val="16"/>
        </w:rPr>
        <w:t>answered the question simply, though he did</w:t>
      </w:r>
      <w:r w:rsidRPr="006F5140">
        <w:rPr>
          <w:sz w:val="16"/>
        </w:rPr>
        <w:t xml:space="preserve"> </w:t>
      </w:r>
      <w:r w:rsidRPr="00B50A0C">
        <w:rPr>
          <w:sz w:val="16"/>
        </w:rPr>
        <w:t xml:space="preserve">not use the term “socialism.” He wrote that </w:t>
      </w:r>
      <w:r w:rsidRPr="00B50A0C">
        <w:rPr>
          <w:rStyle w:val="StyleUnderline"/>
        </w:rPr>
        <w:t xml:space="preserve">the ultimate </w:t>
      </w:r>
      <w:r w:rsidRPr="00E23B6E">
        <w:rPr>
          <w:rStyle w:val="StyleUnderline"/>
          <w:highlight w:val="yellow"/>
        </w:rPr>
        <w:t>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3FC6A853" w14:textId="77777777" w:rsidR="002868FA" w:rsidRPr="006F5140" w:rsidRDefault="002868FA" w:rsidP="002868FA">
      <w:pPr>
        <w:rPr>
          <w:i/>
          <w:iCs/>
          <w:sz w:val="16"/>
        </w:rPr>
      </w:pPr>
      <w:r w:rsidRPr="006F5140">
        <w:rPr>
          <w:i/>
          <w:iCs/>
          <w:sz w:val="16"/>
        </w:rPr>
        <w:t>The Normative Argument for the Replacement of Collective Bargaining with Full Workers’ Control</w:t>
      </w:r>
    </w:p>
    <w:p w14:paraId="433441CF" w14:textId="77777777" w:rsidR="002868FA" w:rsidRPr="006F5140" w:rsidRDefault="002868FA" w:rsidP="002868FA">
      <w:pPr>
        <w:rPr>
          <w:sz w:val="16"/>
        </w:rPr>
      </w:pPr>
      <w:r w:rsidRPr="006F5140">
        <w:rPr>
          <w:sz w:val="16"/>
        </w:rPr>
        <w:t xml:space="preserve">For the Knights of Labor and for labor-progressives like Brandeis, </w:t>
      </w:r>
      <w:r w:rsidRPr="00E23B6E">
        <w:rPr>
          <w:rStyle w:val="Emphasis"/>
          <w:szCs w:val="28"/>
          <w:highlight w:val="yellow"/>
        </w:rPr>
        <w:t>wage labor</w:t>
      </w:r>
      <w:r w:rsidRPr="004B2D7E">
        <w:rPr>
          <w:rStyle w:val="Emphasis"/>
          <w:szCs w:val="28"/>
        </w:rPr>
        <w:t xml:space="preserve"> was </w:t>
      </w:r>
      <w:r w:rsidRPr="00E23B6E">
        <w:rPr>
          <w:rStyle w:val="Emphasis"/>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w:t>
      </w:r>
      <w:r w:rsidRPr="00B50A0C">
        <w:rPr>
          <w:sz w:val="16"/>
        </w:rPr>
        <w:t xml:space="preserve">that </w:t>
      </w:r>
      <w:r w:rsidRPr="00B50A0C">
        <w:rPr>
          <w:rStyle w:val="StyleUnderline"/>
        </w:rPr>
        <w:t>the subordination</w:t>
      </w:r>
      <w:r w:rsidRPr="00B50A0C">
        <w:rPr>
          <w:sz w:val="16"/>
        </w:rPr>
        <w:t xml:space="preserve"> </w:t>
      </w:r>
      <w:r w:rsidRPr="00B50A0C">
        <w:rPr>
          <w:rStyle w:val="Emphasis"/>
        </w:rPr>
        <w:t>inherent</w:t>
      </w:r>
      <w:r w:rsidRPr="00B50A0C">
        <w:rPr>
          <w:sz w:val="16"/>
        </w:rPr>
        <w:t xml:space="preserve"> </w:t>
      </w:r>
      <w:r w:rsidRPr="00B50A0C">
        <w:rPr>
          <w:rStyle w:val="StyleUnderline"/>
        </w:rPr>
        <w:t>in wage labor</w:t>
      </w:r>
      <w:r w:rsidRPr="00B50A0C">
        <w:rPr>
          <w:sz w:val="16"/>
        </w:rPr>
        <w:t xml:space="preserve"> </w:t>
      </w:r>
      <w:r w:rsidRPr="00B50A0C">
        <w:rPr>
          <w:rStyle w:val="Emphasis"/>
        </w:rPr>
        <w:t>violates</w:t>
      </w:r>
      <w:r w:rsidRPr="00B50A0C">
        <w:rPr>
          <w:sz w:val="16"/>
        </w:rPr>
        <w:t xml:space="preserve"> </w:t>
      </w:r>
      <w:r w:rsidRPr="00B50A0C">
        <w:rPr>
          <w:rStyle w:val="StyleUnderline"/>
        </w:rPr>
        <w:t>the Constitution’s vision of independent citizens unbeholden to others</w:t>
      </w:r>
      <w:r w:rsidRPr="00B50A0C">
        <w:rPr>
          <w:sz w:val="16"/>
        </w:rPr>
        <w:t xml:space="preserve"> (Forbath 1985).</w:t>
      </w:r>
    </w:p>
    <w:p w14:paraId="46CD6AE1" w14:textId="77777777" w:rsidR="002868FA" w:rsidRPr="006F5140" w:rsidRDefault="002868FA" w:rsidP="002868FA">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518A1AEB" w14:textId="77777777" w:rsidR="002868FA" w:rsidRPr="006F5140" w:rsidRDefault="002868FA" w:rsidP="002868FA">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Emphasis"/>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3A3799C4" w14:textId="77777777" w:rsidR="002868FA" w:rsidRPr="006F5140" w:rsidRDefault="002868FA" w:rsidP="002868FA">
      <w:pPr>
        <w:rPr>
          <w:i/>
          <w:iCs/>
          <w:sz w:val="16"/>
        </w:rPr>
      </w:pPr>
      <w:r w:rsidRPr="006F5140">
        <w:rPr>
          <w:i/>
          <w:iCs/>
          <w:sz w:val="16"/>
        </w:rPr>
        <w:t>Legal Construction of Worker-Controlled Enterprises</w:t>
      </w:r>
    </w:p>
    <w:p w14:paraId="0212B95E" w14:textId="77777777" w:rsidR="002868FA" w:rsidRPr="006F5140" w:rsidRDefault="002868FA" w:rsidP="002868FA">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235DF15D" w14:textId="77777777" w:rsidR="002868FA" w:rsidRPr="00B50A0C" w:rsidRDefault="002868FA" w:rsidP="002868FA">
      <w:pPr>
        <w:rPr>
          <w:sz w:val="16"/>
        </w:rPr>
      </w:pPr>
      <w:r w:rsidRPr="006F5140">
        <w:rPr>
          <w:sz w:val="16"/>
        </w:rPr>
        <w:t xml:space="preserve">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w:t>
      </w:r>
      <w:r w:rsidRPr="00B50A0C">
        <w:rPr>
          <w:sz w:val="16"/>
        </w:rPr>
        <w:t>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660148B0" w14:textId="77777777" w:rsidR="002868FA" w:rsidRPr="006F5140" w:rsidRDefault="002868FA" w:rsidP="002868FA">
      <w:pPr>
        <w:rPr>
          <w:sz w:val="16"/>
        </w:rPr>
      </w:pPr>
      <w:r w:rsidRPr="00B50A0C">
        <w:rPr>
          <w:sz w:val="16"/>
        </w:rPr>
        <w:t xml:space="preserve">For democratic socialists, then, </w:t>
      </w:r>
      <w:r w:rsidRPr="00B50A0C">
        <w:rPr>
          <w:rStyle w:val="StyleUnderline"/>
        </w:rPr>
        <w:t>the</w:t>
      </w:r>
      <w:r w:rsidRPr="00B50A0C">
        <w:rPr>
          <w:sz w:val="16"/>
        </w:rPr>
        <w:t xml:space="preserve"> </w:t>
      </w:r>
      <w:r w:rsidRPr="00B50A0C">
        <w:rPr>
          <w:rStyle w:val="Emphasis"/>
        </w:rPr>
        <w:t>shift</w:t>
      </w:r>
      <w:r w:rsidRPr="00B50A0C">
        <w:rPr>
          <w:sz w:val="16"/>
        </w:rPr>
        <w:t xml:space="preserve"> </w:t>
      </w:r>
      <w:r w:rsidRPr="00B50A0C">
        <w:rPr>
          <w:rStyle w:val="StyleUnderline"/>
        </w:rPr>
        <w:t>from workplace control by suppliers of capital to</w:t>
      </w:r>
      <w:r w:rsidRPr="00B50A0C">
        <w:rPr>
          <w:sz w:val="16"/>
        </w:rPr>
        <w:t xml:space="preserve"> workplace control by </w:t>
      </w:r>
      <w:r w:rsidRPr="00B50A0C">
        <w:rPr>
          <w:rStyle w:val="StyleUnderline"/>
        </w:rPr>
        <w:t>suppliers of labor brings democracy</w:t>
      </w:r>
      <w:r w:rsidRPr="00B50A0C">
        <w:rPr>
          <w:sz w:val="16"/>
        </w:rPr>
        <w:t xml:space="preserve"> </w:t>
      </w:r>
      <w:r w:rsidRPr="00B50A0C">
        <w:rPr>
          <w:rStyle w:val="Emphasis"/>
        </w:rPr>
        <w:t>to fruition</w:t>
      </w:r>
      <w:r w:rsidRPr="00B50A0C">
        <w:rPr>
          <w:sz w:val="16"/>
        </w:rPr>
        <w:t xml:space="preserve"> </w:t>
      </w:r>
      <w:r w:rsidRPr="00B50A0C">
        <w:rPr>
          <w:rStyle w:val="StyleUnderline"/>
        </w:rPr>
        <w:t>not only in the workplace but</w:t>
      </w:r>
      <w:r w:rsidRPr="00B50A0C">
        <w:rPr>
          <w:sz w:val="16"/>
        </w:rPr>
        <w:t xml:space="preserve"> also </w:t>
      </w:r>
      <w:r w:rsidRPr="00B50A0C">
        <w:rPr>
          <w:rStyle w:val="StyleUnderline"/>
        </w:rPr>
        <w:t>in the</w:t>
      </w:r>
      <w:r w:rsidRPr="00B50A0C">
        <w:rPr>
          <w:sz w:val="16"/>
        </w:rPr>
        <w:t xml:space="preserve"> </w:t>
      </w:r>
      <w:r w:rsidRPr="00B50A0C">
        <w:rPr>
          <w:rStyle w:val="Emphasis"/>
        </w:rPr>
        <w:t>polity</w:t>
      </w:r>
      <w:r w:rsidRPr="00B50A0C">
        <w:rPr>
          <w:sz w:val="16"/>
        </w:rPr>
        <w:t xml:space="preserve">, for one and the same reason: </w:t>
      </w:r>
      <w:r w:rsidRPr="00B50A0C">
        <w:rPr>
          <w:rStyle w:val="StyleUnderline"/>
        </w:rPr>
        <w:t>the power of</w:t>
      </w:r>
      <w:r w:rsidRPr="00B50A0C">
        <w:rPr>
          <w:sz w:val="16"/>
        </w:rPr>
        <w:t xml:space="preserve"> </w:t>
      </w:r>
      <w:r w:rsidRPr="00B50A0C">
        <w:rPr>
          <w:rStyle w:val="Emphasis"/>
        </w:rPr>
        <w:t>concentrated capital</w:t>
      </w:r>
      <w:r w:rsidRPr="00B50A0C">
        <w:rPr>
          <w:sz w:val="16"/>
        </w:rPr>
        <w:t xml:space="preserve">, embodied in a political army of artificial behemoths, </w:t>
      </w:r>
      <w:r w:rsidRPr="00B50A0C">
        <w:rPr>
          <w:rStyle w:val="StyleUnderline"/>
        </w:rPr>
        <w:t>is</w:t>
      </w:r>
      <w:r w:rsidRPr="00B50A0C">
        <w:rPr>
          <w:sz w:val="16"/>
        </w:rPr>
        <w:t xml:space="preserve"> </w:t>
      </w:r>
      <w:r w:rsidRPr="00B50A0C">
        <w:rPr>
          <w:rStyle w:val="Emphasis"/>
        </w:rPr>
        <w:t>neutralized</w:t>
      </w:r>
      <w:r w:rsidRPr="00B50A0C">
        <w:rPr>
          <w:sz w:val="16"/>
        </w:rPr>
        <w:t xml:space="preserve"> </w:t>
      </w:r>
      <w:r w:rsidRPr="00B50A0C">
        <w:rPr>
          <w:rStyle w:val="StyleUnderline"/>
        </w:rPr>
        <w:t>by eliminating capitalist enterprise itself</w:t>
      </w:r>
      <w:r w:rsidRPr="00B50A0C">
        <w:rPr>
          <w:sz w:val="16"/>
        </w:rPr>
        <w:t>.</w:t>
      </w:r>
    </w:p>
    <w:p w14:paraId="5A4E78DA" w14:textId="77777777" w:rsidR="002868FA" w:rsidRPr="006F5140" w:rsidRDefault="002868FA" w:rsidP="002868FA">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0F7F3923" w14:textId="77777777" w:rsidR="002868FA" w:rsidRPr="00254D29" w:rsidRDefault="002868FA" w:rsidP="002868FA">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w:t>
      </w:r>
      <w:r w:rsidRPr="00B50A0C">
        <w:rPr>
          <w:rStyle w:val="Emphasis"/>
        </w:rPr>
        <w:t>eratively</w:t>
      </w:r>
      <w:r w:rsidRPr="00B50A0C">
        <w:rPr>
          <w:sz w:val="16"/>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1EBFA372" w14:textId="77777777" w:rsidR="002868FA" w:rsidRPr="009A0AC7" w:rsidRDefault="002868FA" w:rsidP="002868FA">
      <w:pPr>
        <w:rPr>
          <w:rStyle w:val="StyleUnderline"/>
        </w:rPr>
      </w:pPr>
    </w:p>
    <w:p w14:paraId="38EE1AF1" w14:textId="77777777" w:rsidR="002868FA" w:rsidRDefault="002868FA" w:rsidP="002868FA">
      <w:pPr>
        <w:pStyle w:val="Heading2"/>
      </w:pPr>
      <w:r>
        <w:t>Expertise</w:t>
      </w:r>
    </w:p>
    <w:p w14:paraId="218C50D1" w14:textId="77777777" w:rsidR="002868FA" w:rsidRDefault="002868FA" w:rsidP="002868FA">
      <w:pPr>
        <w:pStyle w:val="Heading3"/>
      </w:pPr>
      <w:r>
        <w:t>AT: Expertise---1NC</w:t>
      </w:r>
    </w:p>
    <w:p w14:paraId="1F051D6C" w14:textId="77777777" w:rsidR="002868FA" w:rsidRPr="005220DF" w:rsidRDefault="002868FA" w:rsidP="002868FA"/>
    <w:p w14:paraId="22467441" w14:textId="77777777" w:rsidR="002868FA" w:rsidRPr="008F2205" w:rsidRDefault="002868FA" w:rsidP="002868FA">
      <w:pPr>
        <w:pStyle w:val="Heading4"/>
      </w:pPr>
      <w:r>
        <w:t xml:space="preserve">No polycrisis impact.  </w:t>
      </w:r>
    </w:p>
    <w:p w14:paraId="03E6A80D" w14:textId="77777777" w:rsidR="002868FA" w:rsidRPr="003E6008" w:rsidRDefault="002868FA" w:rsidP="002868FA">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42C9A44F" w14:textId="77777777" w:rsidR="002868FA" w:rsidRPr="00E758D2" w:rsidRDefault="002868FA" w:rsidP="002868FA">
      <w:pPr>
        <w:rPr>
          <w:sz w:val="14"/>
        </w:rPr>
      </w:pPr>
      <w:r w:rsidRPr="001E2A98">
        <w:rPr>
          <w:rStyle w:val="StyleUnderline"/>
        </w:rPr>
        <w:t>When crises aren’t really strongly coupled, they</w:t>
      </w:r>
      <w:r w:rsidRPr="00E758D2">
        <w:rPr>
          <w:sz w:val="14"/>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E758D2">
        <w:rPr>
          <w:sz w:val="14"/>
        </w:rPr>
        <w:t xml:space="preserve"> somewhere else </w:t>
      </w:r>
      <w:r w:rsidRPr="001E2A98">
        <w:rPr>
          <w:rStyle w:val="Emphasis"/>
        </w:rPr>
        <w:t>is likely to be getting better</w:t>
      </w:r>
      <w:r w:rsidRPr="001E2A98">
        <w:rPr>
          <w:rStyle w:val="StyleUnderline"/>
        </w:rPr>
        <w:t>.</w:t>
      </w:r>
    </w:p>
    <w:p w14:paraId="4CB13D45" w14:textId="77777777" w:rsidR="002868FA" w:rsidRPr="00E758D2" w:rsidRDefault="002868FA" w:rsidP="002868FA">
      <w:pPr>
        <w:rPr>
          <w:sz w:val="14"/>
        </w:rPr>
      </w:pPr>
      <w:r w:rsidRPr="00E758D2">
        <w:rPr>
          <w:sz w:val="14"/>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E758D2">
        <w:rPr>
          <w:sz w:val="14"/>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E758D2">
        <w:rPr>
          <w:sz w:val="14"/>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E758D2">
        <w:rPr>
          <w:sz w:val="14"/>
        </w:rPr>
        <w:t xml:space="preserve"> short-term </w:t>
      </w:r>
      <w:r w:rsidRPr="004B6EA5">
        <w:rPr>
          <w:rStyle w:val="Emphasis"/>
        </w:rPr>
        <w:t xml:space="preserve">impact on </w:t>
      </w:r>
      <w:r w:rsidRPr="001E2A98">
        <w:rPr>
          <w:rStyle w:val="Emphasis"/>
          <w:highlight w:val="yellow"/>
        </w:rPr>
        <w:t>prices</w:t>
      </w:r>
      <w:r w:rsidRPr="00E758D2">
        <w:rPr>
          <w:sz w:val="14"/>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E758D2">
        <w:rPr>
          <w:sz w:val="14"/>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E758D2">
        <w:rPr>
          <w:sz w:val="14"/>
        </w:rPr>
        <w:t xml:space="preserve"> higher </w:t>
      </w:r>
      <w:r w:rsidRPr="001E2A98">
        <w:rPr>
          <w:rStyle w:val="Emphasis"/>
          <w:highlight w:val="yellow"/>
        </w:rPr>
        <w:t>interest rates</w:t>
      </w:r>
      <w:r w:rsidRPr="00E758D2">
        <w:rPr>
          <w:sz w:val="14"/>
        </w:rPr>
        <w:t>. And so on.</w:t>
      </w:r>
    </w:p>
    <w:p w14:paraId="46886059" w14:textId="77777777" w:rsidR="002868FA" w:rsidRPr="00E758D2" w:rsidRDefault="002868FA" w:rsidP="002868FA">
      <w:pPr>
        <w:rPr>
          <w:sz w:val="14"/>
        </w:rPr>
      </w:pPr>
      <w:r w:rsidRPr="00E758D2">
        <w:rPr>
          <w:sz w:val="14"/>
        </w:rPr>
        <w:t xml:space="preserve">The reason </w:t>
      </w:r>
      <w:r w:rsidRPr="004B6EA5">
        <w:rPr>
          <w:rStyle w:val="StyleUnderline"/>
        </w:rPr>
        <w:t>this makes a polycrisis less likely</w:t>
      </w:r>
      <w:r w:rsidRPr="00E758D2">
        <w:rPr>
          <w:sz w:val="14"/>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E758D2">
        <w:rPr>
          <w:sz w:val="14"/>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E758D2">
        <w:rPr>
          <w:sz w:val="14"/>
        </w:rPr>
        <w:t xml:space="preserve">. There are plenty of historical examples of this. </w:t>
      </w:r>
      <w:r w:rsidRPr="004B6EA5">
        <w:rPr>
          <w:rStyle w:val="StyleUnderline"/>
        </w:rPr>
        <w:t>The New Deal didn’t</w:t>
      </w:r>
      <w:r w:rsidRPr="00E758D2">
        <w:rPr>
          <w:sz w:val="14"/>
        </w:rPr>
        <w:t xml:space="preserve"> just </w:t>
      </w:r>
      <w:r w:rsidRPr="004B6EA5">
        <w:rPr>
          <w:rStyle w:val="StyleUnderline"/>
        </w:rPr>
        <w:t>fight</w:t>
      </w:r>
      <w:r w:rsidRPr="00E758D2">
        <w:rPr>
          <w:sz w:val="14"/>
        </w:rPr>
        <w:t xml:space="preserve"> the </w:t>
      </w:r>
      <w:r w:rsidRPr="004B6EA5">
        <w:rPr>
          <w:rStyle w:val="StyleUnderline"/>
        </w:rPr>
        <w:t>Depression; it</w:t>
      </w:r>
      <w:r w:rsidRPr="00E758D2">
        <w:rPr>
          <w:sz w:val="14"/>
        </w:rPr>
        <w:t xml:space="preserve"> finally </w:t>
      </w:r>
      <w:r w:rsidRPr="004B6EA5">
        <w:rPr>
          <w:rStyle w:val="StyleUnderline"/>
        </w:rPr>
        <w:t>implemented a</w:t>
      </w:r>
      <w:r w:rsidRPr="00E758D2">
        <w:rPr>
          <w:sz w:val="14"/>
        </w:rPr>
        <w:t xml:space="preserve"> long-needed </w:t>
      </w:r>
      <w:r w:rsidRPr="004B6EA5">
        <w:rPr>
          <w:rStyle w:val="StyleUnderline"/>
        </w:rPr>
        <w:t>social insurance system that</w:t>
      </w:r>
      <w:r w:rsidRPr="00E758D2">
        <w:rPr>
          <w:sz w:val="14"/>
        </w:rPr>
        <w:t xml:space="preserve"> has </w:t>
      </w:r>
      <w:r w:rsidRPr="004B6EA5">
        <w:rPr>
          <w:rStyle w:val="StyleUnderline"/>
        </w:rPr>
        <w:t>served us well to this day. The victory</w:t>
      </w:r>
      <w:r w:rsidRPr="00E758D2">
        <w:rPr>
          <w:sz w:val="14"/>
        </w:rPr>
        <w:t xml:space="preserve"> over the Axis </w:t>
      </w:r>
      <w:r w:rsidRPr="004B6EA5">
        <w:rPr>
          <w:rStyle w:val="StyleUnderline"/>
        </w:rPr>
        <w:t>in WW2</w:t>
      </w:r>
      <w:r w:rsidRPr="00E758D2">
        <w:rPr>
          <w:sz w:val="14"/>
        </w:rPr>
        <w:t xml:space="preserve"> also </w:t>
      </w:r>
      <w:r w:rsidRPr="004B6EA5">
        <w:rPr>
          <w:rStyle w:val="StyleUnderline"/>
        </w:rPr>
        <w:t>prompted decolonization and</w:t>
      </w:r>
      <w:r w:rsidRPr="00E758D2">
        <w:rPr>
          <w:sz w:val="14"/>
        </w:rPr>
        <w:t xml:space="preserve"> the creation of </w:t>
      </w:r>
      <w:r w:rsidRPr="004B6EA5">
        <w:rPr>
          <w:rStyle w:val="StyleUnderline"/>
        </w:rPr>
        <w:t>a global economic system that</w:t>
      </w:r>
      <w:r w:rsidRPr="00E758D2">
        <w:rPr>
          <w:sz w:val="14"/>
        </w:rPr>
        <w:t xml:space="preserve"> has </w:t>
      </w:r>
      <w:r w:rsidRPr="004B6EA5">
        <w:rPr>
          <w:rStyle w:val="StyleUnderline"/>
        </w:rPr>
        <w:t>allowed</w:t>
      </w:r>
      <w:r w:rsidRPr="00E758D2">
        <w:rPr>
          <w:sz w:val="14"/>
        </w:rPr>
        <w:t xml:space="preserve"> most of </w:t>
      </w:r>
      <w:r w:rsidRPr="004B6EA5">
        <w:rPr>
          <w:rStyle w:val="StyleUnderline"/>
        </w:rPr>
        <w:t>the world to flourish</w:t>
      </w:r>
      <w:r w:rsidRPr="00E758D2">
        <w:rPr>
          <w:sz w:val="14"/>
        </w:rPr>
        <w:t xml:space="preserve"> in the century since. More recently, the </w:t>
      </w:r>
      <w:r w:rsidRPr="004B6EA5">
        <w:rPr>
          <w:rStyle w:val="StyleUnderline"/>
        </w:rPr>
        <w:t>2008</w:t>
      </w:r>
      <w:r w:rsidRPr="00E758D2">
        <w:rPr>
          <w:sz w:val="14"/>
        </w:rPr>
        <w:t xml:space="preserve"> financial crisis </w:t>
      </w:r>
      <w:r w:rsidRPr="004B6EA5">
        <w:rPr>
          <w:rStyle w:val="StyleUnderline"/>
        </w:rPr>
        <w:t>led to needed infrastructure spending, Obamacare, and the intellectual revival of industrial policy</w:t>
      </w:r>
      <w:r w:rsidRPr="00E758D2">
        <w:rPr>
          <w:sz w:val="14"/>
        </w:rPr>
        <w:t>.</w:t>
      </w:r>
    </w:p>
    <w:p w14:paraId="78E51FD4" w14:textId="77777777" w:rsidR="002868FA" w:rsidRDefault="002868FA" w:rsidP="002868FA">
      <w:pPr>
        <w:rPr>
          <w:rStyle w:val="Emphasis"/>
        </w:rPr>
      </w:pPr>
      <w:r w:rsidRPr="00E758D2">
        <w:rPr>
          <w:sz w:val="14"/>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0902FEA1" w14:textId="77777777" w:rsidR="002868FA" w:rsidRPr="00C4634F" w:rsidRDefault="002868FA" w:rsidP="002868FA">
      <w:pPr>
        <w:pStyle w:val="Heading4"/>
        <w:rPr>
          <w:u w:val="single"/>
        </w:rPr>
      </w:pPr>
      <w:bookmarkStart w:id="3" w:name="BlockBM6328"/>
      <w:bookmarkStart w:id="4" w:name="_Hlk80858327"/>
      <w:r>
        <w:t xml:space="preserve">Nuclear terror is </w:t>
      </w:r>
      <w:r>
        <w:rPr>
          <w:u w:val="single"/>
        </w:rPr>
        <w:t>impossible</w:t>
      </w:r>
    </w:p>
    <w:p w14:paraId="52EF2EA5" w14:textId="77777777" w:rsidR="002868FA" w:rsidRDefault="002868FA" w:rsidP="002868FA">
      <w:r>
        <w:t xml:space="preserve">John </w:t>
      </w:r>
      <w:r w:rsidRPr="007E508F">
        <w:rPr>
          <w:rStyle w:val="Style13ptBold"/>
        </w:rPr>
        <w:t>Mueller &amp;</w:t>
      </w:r>
      <w:r>
        <w:t xml:space="preserve"> Mark G. </w:t>
      </w:r>
      <w:r w:rsidRPr="007E508F">
        <w:rPr>
          <w:rStyle w:val="Style13ptBold"/>
        </w:rPr>
        <w:t>Stewart 21</w:t>
      </w:r>
      <w:r>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3CDD46B5" w14:textId="77777777" w:rsidR="002868FA" w:rsidRPr="00E758D2" w:rsidRDefault="002868FA" w:rsidP="002868FA">
      <w:pPr>
        <w:rPr>
          <w:sz w:val="14"/>
        </w:rPr>
      </w:pPr>
      <w:r w:rsidRPr="007B0BED">
        <w:rPr>
          <w:rStyle w:val="StyleUnderline"/>
        </w:rPr>
        <w:t xml:space="preserve">The likelihood that anyone </w:t>
      </w:r>
      <w:r w:rsidRPr="007B0BED">
        <w:rPr>
          <w:rStyle w:val="Emphasis"/>
        </w:rPr>
        <w:t>outside a war zone</w:t>
      </w:r>
      <w:r w:rsidRPr="00E758D2">
        <w:rPr>
          <w:sz w:val="14"/>
        </w:rPr>
        <w:t xml:space="preserve"> </w:t>
      </w:r>
      <w:r w:rsidRPr="007B0BED">
        <w:rPr>
          <w:rStyle w:val="StyleUnderline"/>
        </w:rPr>
        <w:t>will be killed by an</w:t>
      </w:r>
      <w:r w:rsidRPr="00E758D2">
        <w:rPr>
          <w:sz w:val="14"/>
        </w:rPr>
        <w:t xml:space="preserve"> Islamist </w:t>
      </w:r>
      <w:r w:rsidRPr="007B0BED">
        <w:rPr>
          <w:rStyle w:val="StyleUnderline"/>
        </w:rPr>
        <w:t xml:space="preserve">extremist terrorist is </w:t>
      </w:r>
      <w:r w:rsidRPr="007B0BED">
        <w:rPr>
          <w:rStyle w:val="Emphasis"/>
        </w:rPr>
        <w:t>extremely small</w:t>
      </w:r>
      <w:r w:rsidRPr="007B0BED">
        <w:rPr>
          <w:rStyle w:val="StyleUnderline"/>
        </w:rPr>
        <w:t>. In the</w:t>
      </w:r>
      <w:r w:rsidRPr="00E758D2">
        <w:rPr>
          <w:sz w:val="14"/>
        </w:rPr>
        <w:t xml:space="preserve"> </w:t>
      </w:r>
      <w:r w:rsidRPr="007B0BED">
        <w:rPr>
          <w:rStyle w:val="Emphasis"/>
        </w:rPr>
        <w:t>U</w:t>
      </w:r>
      <w:r w:rsidRPr="00E758D2">
        <w:rPr>
          <w:sz w:val="14"/>
        </w:rPr>
        <w:t xml:space="preserve">nited </w:t>
      </w:r>
      <w:r w:rsidRPr="007B0BED">
        <w:rPr>
          <w:rStyle w:val="Emphasis"/>
        </w:rPr>
        <w:t>S</w:t>
      </w:r>
      <w:r w:rsidRPr="00E758D2">
        <w:rPr>
          <w:sz w:val="14"/>
        </w:rPr>
        <w:t xml:space="preserve">tates, for example, </w:t>
      </w:r>
      <w:r w:rsidRPr="007B0BED">
        <w:rPr>
          <w:rStyle w:val="StyleUnderline"/>
        </w:rPr>
        <w:t>some</w:t>
      </w:r>
      <w:r w:rsidRPr="00E758D2">
        <w:rPr>
          <w:sz w:val="14"/>
        </w:rPr>
        <w:t xml:space="preserve"> </w:t>
      </w:r>
      <w:r w:rsidRPr="007B0BED">
        <w:rPr>
          <w:rStyle w:val="Emphasis"/>
        </w:rPr>
        <w:t>six people</w:t>
      </w:r>
      <w:r w:rsidRPr="00E758D2">
        <w:rPr>
          <w:sz w:val="14"/>
        </w:rPr>
        <w:t xml:space="preserve"> </w:t>
      </w:r>
      <w:r w:rsidRPr="007B0BED">
        <w:rPr>
          <w:rStyle w:val="StyleUnderline"/>
        </w:rPr>
        <w:t xml:space="preserve">have perished each year since 9/11 at the hands of such </w:t>
      </w:r>
      <w:r w:rsidRPr="004D577C">
        <w:rPr>
          <w:rStyle w:val="StyleUnderline"/>
          <w:highlight w:val="yellow"/>
        </w:rPr>
        <w:t>terrorists</w:t>
      </w:r>
      <w:r w:rsidRPr="007B0BED">
        <w:rPr>
          <w:rStyle w:val="StyleUnderline"/>
        </w:rPr>
        <w:t xml:space="preserve">—for an annual fatality rate of about </w:t>
      </w:r>
      <w:r w:rsidRPr="007B0BED">
        <w:rPr>
          <w:rStyle w:val="Emphasis"/>
        </w:rPr>
        <w:t>one in 50 million</w:t>
      </w:r>
      <w:r w:rsidRPr="00E758D2">
        <w:rPr>
          <w:sz w:val="14"/>
        </w:rPr>
        <w:t xml:space="preserve"> for the period.</w:t>
      </w:r>
    </w:p>
    <w:p w14:paraId="0FEE74A2" w14:textId="77777777" w:rsidR="002868FA" w:rsidRPr="00E758D2" w:rsidRDefault="002868FA" w:rsidP="002868FA">
      <w:pPr>
        <w:rPr>
          <w:sz w:val="14"/>
        </w:rPr>
      </w:pPr>
      <w:r w:rsidRPr="00E758D2">
        <w:rPr>
          <w:sz w:val="14"/>
        </w:rPr>
        <w:t xml:space="preserve">This might be taken to suggest, as one writer has characterized it, that “terrorism is such a minor threat to American life and limb that </w:t>
      </w:r>
      <w:r w:rsidRPr="004D577C">
        <w:rPr>
          <w:rStyle w:val="StyleUnderline"/>
          <w:highlight w:val="yellow"/>
        </w:rPr>
        <w:t>it’s</w:t>
      </w:r>
      <w:r w:rsidRPr="007B0BED">
        <w:rPr>
          <w:rStyle w:val="StyleUnderline"/>
        </w:rPr>
        <w:t xml:space="preserve"> simply </w:t>
      </w:r>
      <w:r w:rsidRPr="007B0BED">
        <w:rPr>
          <w:rStyle w:val="Emphasis"/>
        </w:rPr>
        <w:t>bizarre</w:t>
      </w:r>
      <w:r w:rsidRPr="007B0BED">
        <w:rPr>
          <w:rStyle w:val="StyleUnderline"/>
        </w:rPr>
        <w:t xml:space="preserve">—just </w:t>
      </w:r>
      <w:r w:rsidRPr="004D577C">
        <w:rPr>
          <w:rStyle w:val="Emphasis"/>
          <w:highlight w:val="yellow"/>
        </w:rPr>
        <w:t>stupefyingly irrational and intellectually unserious</w:t>
      </w:r>
      <w:r w:rsidRPr="007B0BED">
        <w:rPr>
          <w:rStyle w:val="StyleUnderline"/>
        </w:rPr>
        <w:t xml:space="preserve">—to suppose that it could even </w:t>
      </w:r>
      <w:r w:rsidRPr="007B0BED">
        <w:rPr>
          <w:rStyle w:val="Emphasis"/>
        </w:rPr>
        <w:t>begin</w:t>
      </w:r>
      <w:r w:rsidRPr="007B0BED">
        <w:rPr>
          <w:rStyle w:val="StyleUnderline"/>
        </w:rPr>
        <w:t xml:space="preserve"> to justify</w:t>
      </w:r>
      <w:r w:rsidRPr="00E758D2">
        <w:rPr>
          <w:sz w:val="14"/>
        </w:rPr>
        <w:t xml:space="preserve"> the abolition of privacy rights as they have been traditionally understood in favour of the installation of a panoptic </w:t>
      </w:r>
      <w:r w:rsidRPr="007B0BED">
        <w:rPr>
          <w:rStyle w:val="StyleUnderline"/>
        </w:rPr>
        <w:t>surveillance</w:t>
      </w:r>
      <w:r w:rsidRPr="00E758D2">
        <w:rPr>
          <w:sz w:val="14"/>
        </w:rPr>
        <w:t xml:space="preserve"> state.” 1 And </w:t>
      </w:r>
      <w:r w:rsidRPr="007B0BED">
        <w:rPr>
          <w:rStyle w:val="StyleUnderline"/>
        </w:rPr>
        <w:t xml:space="preserve">terrorism </w:t>
      </w:r>
      <w:r w:rsidRPr="007B0BED">
        <w:rPr>
          <w:rStyle w:val="Emphasis"/>
        </w:rPr>
        <w:t>specialist</w:t>
      </w:r>
      <w:r w:rsidRPr="00E758D2">
        <w:rPr>
          <w:sz w:val="14"/>
        </w:rPr>
        <w:t xml:space="preserve"> Marc Sageman </w:t>
      </w:r>
      <w:r w:rsidRPr="007B0BED">
        <w:rPr>
          <w:rStyle w:val="StyleUnderline"/>
        </w:rPr>
        <w:t xml:space="preserve">characterizes </w:t>
      </w:r>
      <w:r w:rsidRPr="004D577C">
        <w:rPr>
          <w:rStyle w:val="StyleUnderline"/>
          <w:highlight w:val="yellow"/>
        </w:rPr>
        <w:t>the threat</w:t>
      </w:r>
      <w:r w:rsidRPr="00E758D2">
        <w:rPr>
          <w:sz w:val="14"/>
        </w:rPr>
        <w:t xml:space="preserve"> terrorists present in the United States </w:t>
      </w:r>
      <w:r w:rsidRPr="004D577C">
        <w:rPr>
          <w:rStyle w:val="StyleUnderline"/>
          <w:highlight w:val="yellow"/>
        </w:rPr>
        <w:t>as</w:t>
      </w:r>
      <w:r w:rsidRPr="00E758D2">
        <w:rPr>
          <w:sz w:val="14"/>
        </w:rPr>
        <w:t xml:space="preserve"> “rather </w:t>
      </w:r>
      <w:r w:rsidRPr="004D577C">
        <w:rPr>
          <w:rStyle w:val="Emphasis"/>
          <w:highlight w:val="yellow"/>
        </w:rPr>
        <w:t>negligible</w:t>
      </w:r>
      <w:r w:rsidRPr="00E758D2">
        <w:rPr>
          <w:sz w:val="14"/>
        </w:rPr>
        <w:t xml:space="preserve">.” 2 The vast majority of what is commonly tallied as </w:t>
      </w:r>
      <w:r w:rsidRPr="004E7141">
        <w:rPr>
          <w:rStyle w:val="StyleUnderline"/>
        </w:rPr>
        <w:t>terrorism</w:t>
      </w:r>
      <w:r w:rsidRPr="00E758D2">
        <w:rPr>
          <w:sz w:val="14"/>
        </w:rPr>
        <w:t xml:space="preserve"> has occurred </w:t>
      </w:r>
      <w:r w:rsidRPr="004E7141">
        <w:rPr>
          <w:rStyle w:val="Emphasis"/>
        </w:rPr>
        <w:t>in war zones</w:t>
      </w:r>
      <w:r w:rsidRPr="00E758D2">
        <w:rPr>
          <w:sz w:val="14"/>
        </w:rPr>
        <w:t xml:space="preserve">, and this is especially true for fatalities.3 But </w:t>
      </w:r>
      <w:r w:rsidRPr="004E7141">
        <w:rPr>
          <w:rStyle w:val="Emphasis"/>
        </w:rPr>
        <w:t>even</w:t>
      </w:r>
      <w:r w:rsidRPr="00E758D2">
        <w:rPr>
          <w:sz w:val="14"/>
        </w:rPr>
        <w:t xml:space="preserve"> this </w:t>
      </w:r>
      <w:r w:rsidRPr="004D577C">
        <w:rPr>
          <w:rStyle w:val="StyleUnderline"/>
          <w:highlight w:val="yellow"/>
        </w:rPr>
        <w:t xml:space="preserve">has been </w:t>
      </w:r>
      <w:r w:rsidRPr="004D577C">
        <w:rPr>
          <w:rStyle w:val="Emphasis"/>
          <w:highlight w:val="yellow"/>
        </w:rPr>
        <w:t>exaggerated</w:t>
      </w:r>
      <w:r w:rsidRPr="00E758D2">
        <w:rPr>
          <w:sz w:val="14"/>
        </w:rPr>
        <w:t xml:space="preserve"> </w:t>
      </w:r>
      <w:r w:rsidRPr="004E7141">
        <w:rPr>
          <w:rStyle w:val="StyleUnderline"/>
        </w:rPr>
        <w:t xml:space="preserve">by </w:t>
      </w:r>
      <w:r w:rsidRPr="004D577C">
        <w:rPr>
          <w:rStyle w:val="StyleUnderline"/>
          <w:highlight w:val="yellow"/>
        </w:rPr>
        <w:t xml:space="preserve">conflating </w:t>
      </w:r>
      <w:r w:rsidRPr="004D577C">
        <w:rPr>
          <w:rStyle w:val="Emphasis"/>
          <w:highlight w:val="yellow"/>
        </w:rPr>
        <w:t>terror</w:t>
      </w:r>
      <w:r w:rsidRPr="00A60BF8">
        <w:rPr>
          <w:rStyle w:val="StyleUnderline"/>
        </w:rPr>
        <w:t>ism</w:t>
      </w:r>
      <w:r w:rsidRPr="004E7141">
        <w:rPr>
          <w:rStyle w:val="StyleUnderline"/>
        </w:rPr>
        <w:t xml:space="preserve"> </w:t>
      </w:r>
      <w:r w:rsidRPr="004D577C">
        <w:rPr>
          <w:rStyle w:val="StyleUnderline"/>
          <w:highlight w:val="yellow"/>
        </w:rPr>
        <w:t xml:space="preserve">with </w:t>
      </w:r>
      <w:r w:rsidRPr="004D577C">
        <w:rPr>
          <w:rStyle w:val="Emphasis"/>
          <w:highlight w:val="yellow"/>
        </w:rPr>
        <w:t>war</w:t>
      </w:r>
      <w:r w:rsidRPr="00E758D2">
        <w:rPr>
          <w:sz w:val="14"/>
        </w:rPr>
        <w:t>: civil war violence that would previously have been seen to be acts of insurgency are now often labeled terrorism.4</w:t>
      </w:r>
    </w:p>
    <w:p w14:paraId="49FD2D63" w14:textId="77777777" w:rsidR="002868FA" w:rsidRPr="00E758D2" w:rsidRDefault="002868FA" w:rsidP="002868FA">
      <w:pPr>
        <w:rPr>
          <w:sz w:val="14"/>
        </w:rPr>
      </w:pPr>
      <w:r w:rsidRPr="00E758D2">
        <w:rPr>
          <w:sz w:val="14"/>
        </w:rPr>
        <w:t xml:space="preserve">In order to put the numbers in some context, it has often been pointed out that </w:t>
      </w:r>
      <w:r w:rsidRPr="004D577C">
        <w:rPr>
          <w:rStyle w:val="Emphasis"/>
          <w:highlight w:val="yellow"/>
        </w:rPr>
        <w:t>far more</w:t>
      </w:r>
      <w:r w:rsidRPr="004E7141">
        <w:rPr>
          <w:rStyle w:val="Emphasis"/>
        </w:rPr>
        <w:t xml:space="preserve"> Americans </w:t>
      </w:r>
      <w:r w:rsidRPr="004D577C">
        <w:rPr>
          <w:rStyle w:val="Emphasis"/>
          <w:highlight w:val="yellow"/>
        </w:rPr>
        <w:t>are killed</w:t>
      </w:r>
      <w:r w:rsidRPr="004E7141">
        <w:rPr>
          <w:rStyle w:val="Emphasis"/>
        </w:rPr>
        <w:t xml:space="preserve"> each year</w:t>
      </w:r>
      <w:r w:rsidRPr="00E758D2">
        <w:rPr>
          <w:sz w:val="14"/>
        </w:rPr>
        <w:t xml:space="preserve"> </w:t>
      </w:r>
      <w:r w:rsidRPr="004E7141">
        <w:rPr>
          <w:rStyle w:val="StyleUnderline"/>
        </w:rPr>
        <w:t>not only by such</w:t>
      </w:r>
      <w:r w:rsidRPr="00E758D2">
        <w:rPr>
          <w:sz w:val="14"/>
        </w:rPr>
        <w:t xml:space="preserve"> highly </w:t>
      </w:r>
      <w:r w:rsidRPr="004E7141">
        <w:rPr>
          <w:rStyle w:val="Emphasis"/>
        </w:rPr>
        <w:t>destructive</w:t>
      </w:r>
      <w:r w:rsidRPr="00E758D2">
        <w:rPr>
          <w:sz w:val="14"/>
        </w:rPr>
        <w:t xml:space="preserve"> </w:t>
      </w:r>
      <w:r w:rsidRPr="004E7141">
        <w:rPr>
          <w:rStyle w:val="StyleUnderline"/>
        </w:rPr>
        <w:t xml:space="preserve">hazards as </w:t>
      </w:r>
      <w:r w:rsidRPr="004E7141">
        <w:rPr>
          <w:rStyle w:val="Emphasis"/>
        </w:rPr>
        <w:t>drug</w:t>
      </w:r>
      <w:r w:rsidRPr="00E758D2">
        <w:rPr>
          <w:sz w:val="14"/>
        </w:rPr>
        <w:t xml:space="preserve"> overdose</w:t>
      </w:r>
      <w:r w:rsidRPr="004E7141">
        <w:rPr>
          <w:rStyle w:val="Emphasis"/>
        </w:rPr>
        <w:t>s</w:t>
      </w:r>
      <w:r w:rsidRPr="00E758D2">
        <w:rPr>
          <w:sz w:val="14"/>
        </w:rPr>
        <w:t xml:space="preserve"> </w:t>
      </w:r>
      <w:r w:rsidRPr="004E7141">
        <w:rPr>
          <w:rStyle w:val="StyleUnderline"/>
        </w:rPr>
        <w:t>or</w:t>
      </w:r>
      <w:r w:rsidRPr="00E758D2">
        <w:rPr>
          <w:sz w:val="14"/>
        </w:rPr>
        <w:t xml:space="preserve"> </w:t>
      </w:r>
      <w:r w:rsidRPr="004E7141">
        <w:rPr>
          <w:rStyle w:val="Emphasis"/>
        </w:rPr>
        <w:t>automobile</w:t>
      </w:r>
      <w:r w:rsidRPr="00E758D2">
        <w:rPr>
          <w:sz w:val="14"/>
        </w:rPr>
        <w:t xml:space="preserve"> accident</w:t>
      </w:r>
      <w:r w:rsidRPr="004E7141">
        <w:rPr>
          <w:rStyle w:val="Emphasis"/>
        </w:rPr>
        <w:t>s</w:t>
      </w:r>
      <w:r w:rsidRPr="00E758D2">
        <w:rPr>
          <w:sz w:val="14"/>
        </w:rPr>
        <w:t xml:space="preserve">, </w:t>
      </w:r>
      <w:r w:rsidRPr="004E7141">
        <w:rPr>
          <w:rStyle w:val="StyleUnderline"/>
        </w:rPr>
        <w:t>but even by</w:t>
      </w:r>
      <w:r w:rsidRPr="00E758D2">
        <w:rPr>
          <w:sz w:val="14"/>
        </w:rPr>
        <w:t xml:space="preserve"> such comparatively </w:t>
      </w:r>
      <w:r w:rsidRPr="004E7141">
        <w:rPr>
          <w:rStyle w:val="Emphasis"/>
        </w:rPr>
        <w:t>minor</w:t>
      </w:r>
      <w:r w:rsidRPr="00E758D2">
        <w:rPr>
          <w:sz w:val="14"/>
        </w:rPr>
        <w:t xml:space="preserve"> </w:t>
      </w:r>
      <w:r w:rsidRPr="004E7141">
        <w:rPr>
          <w:rStyle w:val="StyleUnderline"/>
        </w:rPr>
        <w:t>ones</w:t>
      </w:r>
      <w:r w:rsidRPr="00E758D2">
        <w:rPr>
          <w:sz w:val="14"/>
        </w:rPr>
        <w:t xml:space="preserve"> as lightning, accident-causing </w:t>
      </w:r>
      <w:r w:rsidRPr="004E7141">
        <w:rPr>
          <w:rStyle w:val="Emphasis"/>
        </w:rPr>
        <w:t>deer</w:t>
      </w:r>
      <w:r w:rsidRPr="00E758D2">
        <w:rPr>
          <w:sz w:val="14"/>
        </w:rPr>
        <w:t xml:space="preserve">, </w:t>
      </w:r>
      <w:r w:rsidRPr="004E7141">
        <w:rPr>
          <w:rStyle w:val="Emphasis"/>
        </w:rPr>
        <w:t>peanut</w:t>
      </w:r>
      <w:r w:rsidRPr="00E758D2">
        <w:rPr>
          <w:sz w:val="14"/>
        </w:rPr>
        <w:t xml:space="preserve"> allergie</w:t>
      </w:r>
      <w:r w:rsidRPr="004E7141">
        <w:rPr>
          <w:rStyle w:val="Emphasis"/>
        </w:rPr>
        <w:t>s</w:t>
      </w:r>
      <w:r w:rsidRPr="004E7141">
        <w:rPr>
          <w:rStyle w:val="StyleUnderline"/>
        </w:rPr>
        <w:t xml:space="preserve">, or </w:t>
      </w:r>
      <w:r w:rsidRPr="004D577C">
        <w:rPr>
          <w:rStyle w:val="Emphasis"/>
          <w:highlight w:val="yellow"/>
        </w:rPr>
        <w:t>drowning in bathtubs</w:t>
      </w:r>
      <w:r w:rsidRPr="00E758D2">
        <w:rPr>
          <w:sz w:val="14"/>
        </w:rPr>
        <w:t>. Some comparisons are arrayed in Table 1.</w:t>
      </w:r>
    </w:p>
    <w:p w14:paraId="10C31432" w14:textId="77777777" w:rsidR="002868FA" w:rsidRPr="00E758D2" w:rsidRDefault="002868FA" w:rsidP="002868FA">
      <w:pPr>
        <w:rPr>
          <w:sz w:val="14"/>
        </w:rPr>
      </w:pPr>
      <w:r w:rsidRPr="00E758D2">
        <w:rPr>
          <w:sz w:val="14"/>
        </w:rPr>
        <w:t>In recent years, however, critics have attacked what they call “the bathtub fallacy.” 5</w:t>
      </w:r>
    </w:p>
    <w:p w14:paraId="26EA84DA" w14:textId="77777777" w:rsidR="002868FA" w:rsidRPr="00E758D2" w:rsidRDefault="002868FA" w:rsidP="002868FA">
      <w:pPr>
        <w:rPr>
          <w:sz w:val="14"/>
        </w:rPr>
      </w:pPr>
      <w:r w:rsidRPr="00E758D2">
        <w:rPr>
          <w:sz w:val="14"/>
        </w:rPr>
        <w:t>First, they stress that it is important to keep in mind that bathtubs are not out to kill you while terrorism is a willful act carried out by diabolical, dedicated, and clever human beings. Thus, although the number of people Islamist terrorists have been able to kill in the West since 9/11 has thus far been quite limited, those terrorists, as they plot and plan and learn from experience, may very well become far more destructive in the future.</w:t>
      </w:r>
    </w:p>
    <w:p w14:paraId="0DF76C00" w14:textId="77777777" w:rsidR="002868FA" w:rsidRPr="00E758D2" w:rsidRDefault="002868FA" w:rsidP="002868FA">
      <w:pPr>
        <w:rPr>
          <w:sz w:val="14"/>
        </w:rPr>
      </w:pPr>
      <w:r w:rsidRPr="00E758D2">
        <w:rPr>
          <w:sz w:val="14"/>
        </w:rPr>
        <w:t>Second, the critics charge that the comparison of terrorism with bathtub drownings is incomplete in that it doesn’t consider the possibility that the incidence of terrorist destruction is low precisely because counterterrorism measures are so effective.</w:t>
      </w:r>
    </w:p>
    <w:p w14:paraId="67F6F671" w14:textId="77777777" w:rsidR="002868FA" w:rsidRPr="00E758D2" w:rsidRDefault="002868FA" w:rsidP="002868FA">
      <w:pPr>
        <w:rPr>
          <w:sz w:val="14"/>
        </w:rPr>
      </w:pPr>
      <w:r w:rsidRPr="00E758D2">
        <w:rPr>
          <w:sz w:val="14"/>
        </w:rPr>
        <w:t>Third, it is argued that, unlike bathtub drownings, terrorism exacts costs far beyond those entailed in the event itself. It damagingly sows terror, fear, and anxiety; disturbs our</w:t>
      </w:r>
    </w:p>
    <w:p w14:paraId="085940F8" w14:textId="77777777" w:rsidR="002868FA" w:rsidRPr="00E758D2" w:rsidRDefault="002868FA" w:rsidP="002868FA">
      <w:pPr>
        <w:rPr>
          <w:sz w:val="14"/>
        </w:rPr>
      </w:pPr>
      <w:r w:rsidRPr="00E758D2">
        <w:rPr>
          <w:noProof/>
          <w:sz w:val="14"/>
        </w:rPr>
        <w:drawing>
          <wp:inline distT="0" distB="0" distL="0" distR="0" wp14:anchorId="70800848" wp14:editId="7ACA98E1">
            <wp:extent cx="3714750" cy="3636017"/>
            <wp:effectExtent l="0" t="0" r="0" b="254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9118" cy="3659868"/>
                    </a:xfrm>
                    <a:prstGeom prst="rect">
                      <a:avLst/>
                    </a:prstGeom>
                    <a:noFill/>
                    <a:ln>
                      <a:noFill/>
                    </a:ln>
                  </pic:spPr>
                </pic:pic>
              </a:graphicData>
            </a:graphic>
          </wp:inline>
        </w:drawing>
      </w:r>
    </w:p>
    <w:p w14:paraId="631E1D7E" w14:textId="77777777" w:rsidR="002868FA" w:rsidRPr="00E758D2" w:rsidRDefault="002868FA" w:rsidP="002868FA">
      <w:pPr>
        <w:rPr>
          <w:sz w:val="14"/>
        </w:rPr>
      </w:pPr>
      <w:r w:rsidRPr="00E758D2">
        <w:rPr>
          <w:sz w:val="14"/>
        </w:rPr>
        <w:t>psychological well-being; undermines trust and openness within the society; and reduces our sense of intrinsic moral worth even as it increases a sense of helplessness. They maintain, fourth, that the comparison is invalid because, unlike terrorism, bathtubs provide benefit.</w:t>
      </w:r>
    </w:p>
    <w:p w14:paraId="155E5BD8" w14:textId="77777777" w:rsidR="002868FA" w:rsidRPr="00E758D2" w:rsidRDefault="002868FA" w:rsidP="002868FA">
      <w:pPr>
        <w:rPr>
          <w:sz w:val="14"/>
        </w:rPr>
      </w:pPr>
      <w:r w:rsidRPr="00E758D2">
        <w:rPr>
          <w:sz w:val="14"/>
        </w:rPr>
        <w:t>And finally, they contend that terrorism costs are peculiarly high, particularly in a democratic society, because the fears it generates will necessarily need to be serviced by policy makers, and this pressure forces, or inspires, them to adopt countermeasures, both foreign and domestic, that are costly and sometimes even excessive.</w:t>
      </w:r>
    </w:p>
    <w:p w14:paraId="5FF6249D" w14:textId="77777777" w:rsidR="002868FA" w:rsidRPr="00E758D2" w:rsidRDefault="002868FA" w:rsidP="002868FA">
      <w:pPr>
        <w:rPr>
          <w:sz w:val="14"/>
        </w:rPr>
      </w:pPr>
      <w:r w:rsidRPr="00E758D2">
        <w:rPr>
          <w:sz w:val="14"/>
        </w:rPr>
        <w:t>In this article, we examine these five propositions and find all of them to be wanting. In the process, we conclude that terrorism is rare outside war zones because, to a substantial degree, terrorists don’t exist there. In general, as with rare diseases that kill few, it makes more policy sense to expend limited funds on hazards that inflict far more damage.</w:t>
      </w:r>
    </w:p>
    <w:p w14:paraId="00E78F41" w14:textId="77777777" w:rsidR="002868FA" w:rsidRPr="00E758D2" w:rsidRDefault="002868FA" w:rsidP="002868FA">
      <w:pPr>
        <w:rPr>
          <w:sz w:val="14"/>
        </w:rPr>
      </w:pPr>
      <w:r w:rsidRPr="00E758D2">
        <w:rPr>
          <w:sz w:val="14"/>
        </w:rPr>
        <w:t>Terrorism is willed and may well become more destructive</w:t>
      </w:r>
    </w:p>
    <w:p w14:paraId="4E6F5986" w14:textId="77777777" w:rsidR="002868FA" w:rsidRPr="00E758D2" w:rsidRDefault="002868FA" w:rsidP="002868FA">
      <w:pPr>
        <w:rPr>
          <w:sz w:val="14"/>
        </w:rPr>
      </w:pPr>
      <w:r w:rsidRPr="00E758D2">
        <w:rPr>
          <w:sz w:val="14"/>
        </w:rPr>
        <w:t>Journalist Jeffrey Goldberg has suggested that “the fear of terrorism isn’t motivated solely by what terrorists have done, but what terrorists hope to do.” Bathtubs are simply not “engaged in a conspiracy with other bathtubs to murder ever-larger numbers of Americans.” However, terrorists “in the Islamist orbit,” he insists, “seek unconventional weapons that would allow them to kill a far-larger number of Americans than died on Sept. 11.” 6 Or as Janan Ganesh of the Financial Times puts it, “Bathroom deaths could multiply by 50 without a threat to civil order. The incidence of terror could not.” 7</w:t>
      </w:r>
    </w:p>
    <w:p w14:paraId="20CA4A44" w14:textId="77777777" w:rsidR="002868FA" w:rsidRPr="00E758D2" w:rsidRDefault="002868FA" w:rsidP="002868FA">
      <w:pPr>
        <w:rPr>
          <w:sz w:val="14"/>
        </w:rPr>
      </w:pPr>
      <w:r w:rsidRPr="00E758D2">
        <w:rPr>
          <w:sz w:val="14"/>
        </w:rPr>
        <w:t xml:space="preserve">Thus far, </w:t>
      </w:r>
      <w:r w:rsidRPr="00772539">
        <w:rPr>
          <w:rStyle w:val="StyleUnderline"/>
        </w:rPr>
        <w:t xml:space="preserve">9/11 stands out as an </w:t>
      </w:r>
      <w:r w:rsidRPr="00772539">
        <w:rPr>
          <w:rStyle w:val="Emphasis"/>
        </w:rPr>
        <w:t>extreme outlier</w:t>
      </w:r>
      <w:r w:rsidRPr="00772539">
        <w:rPr>
          <w:rStyle w:val="StyleUnderline"/>
        </w:rPr>
        <w:t xml:space="preserve">: scarcely any terrorist act, before or after, in war zones or outside them, has inflicted </w:t>
      </w:r>
      <w:r w:rsidRPr="00772539">
        <w:rPr>
          <w:rStyle w:val="Emphasis"/>
        </w:rPr>
        <w:t>even one-tenth</w:t>
      </w:r>
      <w:r w:rsidRPr="00E758D2">
        <w:rPr>
          <w:sz w:val="14"/>
        </w:rPr>
        <w:t xml:space="preserve"> </w:t>
      </w:r>
      <w:r w:rsidRPr="00772539">
        <w:rPr>
          <w:rStyle w:val="StyleUnderline"/>
        </w:rPr>
        <w:t>as much</w:t>
      </w:r>
      <w:r w:rsidRPr="00E758D2">
        <w:rPr>
          <w:sz w:val="14"/>
        </w:rPr>
        <w:t xml:space="preserve"> total </w:t>
      </w:r>
      <w:r w:rsidRPr="00772539">
        <w:rPr>
          <w:rStyle w:val="StyleUnderline"/>
        </w:rPr>
        <w:t>destruction</w:t>
      </w:r>
      <w:r w:rsidRPr="00E758D2">
        <w:rPr>
          <w:sz w:val="14"/>
        </w:rPr>
        <w:t xml:space="preserve">. That is, contrary to common expectations, </w:t>
      </w:r>
      <w:r w:rsidRPr="00772539">
        <w:rPr>
          <w:rStyle w:val="StyleUnderline"/>
        </w:rPr>
        <w:t>the attack has</w:t>
      </w:r>
      <w:r w:rsidRPr="00E758D2">
        <w:rPr>
          <w:sz w:val="14"/>
        </w:rPr>
        <w:t xml:space="preserve"> thus far </w:t>
      </w:r>
      <w:r w:rsidRPr="00772539">
        <w:rPr>
          <w:rStyle w:val="StyleUnderline"/>
        </w:rPr>
        <w:t>been an</w:t>
      </w:r>
      <w:r w:rsidRPr="00E758D2">
        <w:rPr>
          <w:sz w:val="14"/>
        </w:rPr>
        <w:t xml:space="preserve"> </w:t>
      </w:r>
      <w:r w:rsidRPr="00772539">
        <w:rPr>
          <w:rStyle w:val="Emphasis"/>
        </w:rPr>
        <w:t>aberration</w:t>
      </w:r>
      <w:r w:rsidRPr="00772539">
        <w:rPr>
          <w:rStyle w:val="StyleUnderline"/>
        </w:rPr>
        <w:t xml:space="preserve">, </w:t>
      </w:r>
      <w:r w:rsidRPr="00772539">
        <w:rPr>
          <w:rStyle w:val="Emphasis"/>
        </w:rPr>
        <w:t>not</w:t>
      </w:r>
      <w:r w:rsidRPr="00772539">
        <w:rPr>
          <w:rStyle w:val="StyleUnderline"/>
        </w:rPr>
        <w:t xml:space="preserve"> a </w:t>
      </w:r>
      <w:r w:rsidRPr="00772539">
        <w:rPr>
          <w:rStyle w:val="Emphasis"/>
        </w:rPr>
        <w:t>harbinger</w:t>
      </w:r>
      <w:r w:rsidRPr="00E758D2">
        <w:rPr>
          <w:sz w:val="14"/>
        </w:rPr>
        <w:t xml:space="preserve">.8 And </w:t>
      </w:r>
      <w:r w:rsidRPr="004D577C">
        <w:rPr>
          <w:rStyle w:val="Emphasis"/>
          <w:highlight w:val="yellow"/>
        </w:rPr>
        <w:t>a</w:t>
      </w:r>
      <w:r w:rsidRPr="00772539">
        <w:rPr>
          <w:rStyle w:val="StyleUnderline"/>
        </w:rPr>
        <w:t>l-</w:t>
      </w:r>
      <w:r w:rsidRPr="004D577C">
        <w:rPr>
          <w:rStyle w:val="Emphasis"/>
          <w:highlight w:val="yellow"/>
        </w:rPr>
        <w:t>Q</w:t>
      </w:r>
      <w:r w:rsidRPr="00772539">
        <w:rPr>
          <w:rStyle w:val="StyleUnderline"/>
        </w:rPr>
        <w:t>aeda central</w:t>
      </w:r>
      <w:r w:rsidRPr="00E758D2">
        <w:rPr>
          <w:sz w:val="14"/>
        </w:rPr>
        <w:t xml:space="preserve">, the group responsible for the attack, </w:t>
      </w:r>
      <w:r w:rsidRPr="00772539">
        <w:rPr>
          <w:rStyle w:val="StyleUnderline"/>
        </w:rPr>
        <w:t>has</w:t>
      </w:r>
      <w:r w:rsidRPr="00E758D2">
        <w:rPr>
          <w:sz w:val="14"/>
        </w:rPr>
        <w:t xml:space="preserve">, in some respects at least, </w:t>
      </w:r>
      <w:r w:rsidRPr="004D577C">
        <w:rPr>
          <w:rStyle w:val="StyleUnderline"/>
          <w:highlight w:val="yellow"/>
        </w:rPr>
        <w:t>proved</w:t>
      </w:r>
      <w:r w:rsidRPr="00772539">
        <w:rPr>
          <w:rStyle w:val="StyleUnderline"/>
        </w:rPr>
        <w:t xml:space="preserve"> to resemble</w:t>
      </w:r>
      <w:r w:rsidRPr="00E758D2">
        <w:rPr>
          <w:sz w:val="14"/>
        </w:rPr>
        <w:t xml:space="preserve"> President John Kennedy’s assassin, </w:t>
      </w:r>
      <w:r w:rsidRPr="00772539">
        <w:rPr>
          <w:rStyle w:val="Emphasis"/>
        </w:rPr>
        <w:t>Lee Harvey Oswald</w:t>
      </w:r>
      <w:r w:rsidRPr="00772539">
        <w:rPr>
          <w:rStyle w:val="StyleUnderline"/>
        </w:rPr>
        <w:t xml:space="preserve">—an entity </w:t>
      </w:r>
      <w:r w:rsidRPr="004D577C">
        <w:rPr>
          <w:rStyle w:val="StyleUnderline"/>
          <w:highlight w:val="yellow"/>
        </w:rPr>
        <w:t>of</w:t>
      </w:r>
      <w:r w:rsidRPr="00E758D2">
        <w:rPr>
          <w:sz w:val="14"/>
        </w:rPr>
        <w:t xml:space="preserve"> almost </w:t>
      </w:r>
      <w:r w:rsidRPr="004D577C">
        <w:rPr>
          <w:rStyle w:val="Emphasis"/>
          <w:highlight w:val="yellow"/>
        </w:rPr>
        <w:t>trivial proportions</w:t>
      </w:r>
      <w:r w:rsidRPr="00E758D2">
        <w:rPr>
          <w:sz w:val="14"/>
          <w:highlight w:val="yellow"/>
        </w:rPr>
        <w:t xml:space="preserve"> </w:t>
      </w:r>
      <w:r w:rsidRPr="004D577C">
        <w:rPr>
          <w:rStyle w:val="StyleUnderline"/>
          <w:highlight w:val="yellow"/>
        </w:rPr>
        <w:t>that got</w:t>
      </w:r>
      <w:r w:rsidRPr="00772539">
        <w:rPr>
          <w:rStyle w:val="StyleUnderline"/>
        </w:rPr>
        <w:t xml:space="preserve"> </w:t>
      </w:r>
      <w:r w:rsidRPr="00772539">
        <w:rPr>
          <w:rStyle w:val="Emphasis"/>
        </w:rPr>
        <w:t xml:space="preserve">horribly </w:t>
      </w:r>
      <w:r w:rsidRPr="004D577C">
        <w:rPr>
          <w:rStyle w:val="Emphasis"/>
          <w:highlight w:val="yellow"/>
        </w:rPr>
        <w:t>lucky once</w:t>
      </w:r>
      <w:r w:rsidRPr="00E758D2">
        <w:rPr>
          <w:sz w:val="14"/>
        </w:rPr>
        <w:t xml:space="preserv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transatlantic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a large number of perpetrators, or needed extensive planning. </w:t>
      </w:r>
    </w:p>
    <w:p w14:paraId="0B8FD6D1" w14:textId="77777777" w:rsidR="002868FA" w:rsidRPr="00E758D2" w:rsidRDefault="002868FA" w:rsidP="002868FA">
      <w:pPr>
        <w:rPr>
          <w:sz w:val="14"/>
        </w:rPr>
      </w:pPr>
      <w:r w:rsidRPr="00E758D2">
        <w:rPr>
          <w:sz w:val="14"/>
        </w:rPr>
        <w:t xml:space="preserve">However, </w:t>
      </w:r>
      <w:r w:rsidRPr="00FB1B18">
        <w:rPr>
          <w:rStyle w:val="StyleUnderline"/>
        </w:rPr>
        <w:t xml:space="preserve">there is of course no guarantee that things will </w:t>
      </w:r>
      <w:r w:rsidRPr="00FB1B18">
        <w:rPr>
          <w:rStyle w:val="Emphasis"/>
        </w:rPr>
        <w:t>remain</w:t>
      </w:r>
      <w:r w:rsidRPr="00E758D2">
        <w:rPr>
          <w:sz w:val="14"/>
        </w:rPr>
        <w:t xml:space="preserve"> </w:t>
      </w:r>
      <w:r w:rsidRPr="00FB1B18">
        <w:rPr>
          <w:rStyle w:val="StyleUnderline"/>
        </w:rPr>
        <w:t xml:space="preserve">that way, and the 9/11 attacks inspired the remarkable </w:t>
      </w:r>
      <w:r w:rsidRPr="00FB1B18">
        <w:rPr>
          <w:rStyle w:val="Emphasis"/>
        </w:rPr>
        <w:t>extrapolation</w:t>
      </w:r>
      <w:r w:rsidRPr="00E758D2">
        <w:rPr>
          <w:sz w:val="14"/>
        </w:rPr>
        <w:t xml:space="preserve"> </w:t>
      </w:r>
      <w:r w:rsidRPr="00FB1B18">
        <w:rPr>
          <w:rStyle w:val="StyleUnderline"/>
        </w:rPr>
        <w:t xml:space="preserve">that, because the </w:t>
      </w:r>
      <w:r w:rsidRPr="004D577C">
        <w:rPr>
          <w:rStyle w:val="StyleUnderline"/>
          <w:highlight w:val="yellow"/>
        </w:rPr>
        <w:t>terrorists</w:t>
      </w:r>
      <w:r w:rsidRPr="00FB1B18">
        <w:rPr>
          <w:rStyle w:val="StyleUnderline"/>
        </w:rPr>
        <w:t xml:space="preserve"> were </w:t>
      </w:r>
      <w:r w:rsidRPr="00FB1B18">
        <w:rPr>
          <w:rStyle w:val="Emphasis"/>
        </w:rPr>
        <w:t>successful with box cutters</w:t>
      </w:r>
      <w:r w:rsidRPr="00FB1B18">
        <w:rPr>
          <w:rStyle w:val="StyleUnderline"/>
        </w:rPr>
        <w:t xml:space="preserve">, they might </w:t>
      </w:r>
      <w:r w:rsidRPr="00FB1B18">
        <w:rPr>
          <w:rStyle w:val="Emphasis"/>
        </w:rPr>
        <w:t>soon</w:t>
      </w:r>
      <w:r w:rsidRPr="00FB1B18">
        <w:rPr>
          <w:rStyle w:val="StyleUnderline"/>
        </w:rPr>
        <w:t xml:space="preserve"> be </w:t>
      </w:r>
      <w:r w:rsidRPr="004D577C">
        <w:rPr>
          <w:rStyle w:val="StyleUnderline"/>
          <w:highlight w:val="yellow"/>
        </w:rPr>
        <w:t xml:space="preserve">able to </w:t>
      </w:r>
      <w:r w:rsidRPr="004D577C">
        <w:rPr>
          <w:rStyle w:val="Emphasis"/>
          <w:highlight w:val="yellow"/>
        </w:rPr>
        <w:t>turn</w:t>
      </w:r>
      <w:r w:rsidRPr="00A60BF8">
        <w:rPr>
          <w:rStyle w:val="Emphasis"/>
        </w:rPr>
        <w:t xml:space="preserve"> out</w:t>
      </w:r>
      <w:r w:rsidRPr="00FB1B18">
        <w:rPr>
          <w:rStyle w:val="Emphasis"/>
        </w:rPr>
        <w:t xml:space="preserve"> weapons of mass destruction</w:t>
      </w:r>
      <w:r w:rsidRPr="00FB1B18">
        <w:rPr>
          <w:rStyle w:val="StyleUnderline"/>
        </w:rPr>
        <w:t xml:space="preserve">— particularly </w:t>
      </w:r>
      <w:r w:rsidRPr="004D577C">
        <w:rPr>
          <w:rStyle w:val="Emphasis"/>
          <w:highlight w:val="yellow"/>
        </w:rPr>
        <w:t>nuclear</w:t>
      </w:r>
      <w:r w:rsidRPr="00E758D2">
        <w:rPr>
          <w:sz w:val="14"/>
        </w:rPr>
        <w:t xml:space="preserve"> ones—and then detonate them in an American city. For example, in his influential 2004 book, Nuclear Terrorism, Harvard’s Graham </w:t>
      </w:r>
      <w:r w:rsidRPr="00FB1B18">
        <w:rPr>
          <w:rStyle w:val="Emphasis"/>
        </w:rPr>
        <w:t>Allison</w:t>
      </w:r>
      <w:r w:rsidRPr="00E758D2">
        <w:rPr>
          <w:sz w:val="14"/>
        </w:rPr>
        <w:t xml:space="preserve"> </w:t>
      </w:r>
      <w:r w:rsidRPr="00FB1B18">
        <w:rPr>
          <w:rStyle w:val="StyleUnderline"/>
        </w:rPr>
        <w:t>relayed</w:t>
      </w:r>
      <w:r w:rsidRPr="00E758D2">
        <w:rPr>
          <w:sz w:val="14"/>
        </w:rPr>
        <w:t xml:space="preserve"> his “considered judgment” </w:t>
      </w:r>
      <w:r w:rsidRPr="00FB1B18">
        <w:rPr>
          <w:rStyle w:val="StyleUnderline"/>
        </w:rPr>
        <w:t>that</w:t>
      </w:r>
      <w:r w:rsidRPr="00E758D2">
        <w:rPr>
          <w:sz w:val="14"/>
        </w:rPr>
        <w:t xml:space="preserve"> “on the current path, </w:t>
      </w:r>
      <w:r w:rsidRPr="00FB1B18">
        <w:rPr>
          <w:rStyle w:val="StyleUnderline"/>
        </w:rPr>
        <w:t xml:space="preserve">a nuclear terrorist attack on America in the </w:t>
      </w:r>
      <w:r w:rsidRPr="00FB1B18">
        <w:rPr>
          <w:rStyle w:val="Emphasis"/>
        </w:rPr>
        <w:t>decade</w:t>
      </w:r>
      <w:r w:rsidRPr="00E758D2">
        <w:rPr>
          <w:sz w:val="14"/>
        </w:rPr>
        <w:t xml:space="preserve"> ahead </w:t>
      </w:r>
      <w:r w:rsidRPr="00FB1B18">
        <w:rPr>
          <w:rStyle w:val="StyleUnderline"/>
        </w:rPr>
        <w:t>is</w:t>
      </w:r>
      <w:r w:rsidRPr="00E758D2">
        <w:rPr>
          <w:sz w:val="14"/>
        </w:rPr>
        <w:t xml:space="preserve"> more </w:t>
      </w:r>
      <w:r w:rsidRPr="00FB1B18">
        <w:rPr>
          <w:rStyle w:val="Emphasis"/>
        </w:rPr>
        <w:t>likely</w:t>
      </w:r>
      <w:r w:rsidRPr="00E758D2">
        <w:rPr>
          <w:sz w:val="14"/>
        </w:rPr>
        <w:t xml:space="preserve"> than not.” 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2830C7AD" w14:textId="77777777" w:rsidR="002868FA" w:rsidRPr="00E758D2" w:rsidRDefault="002868FA" w:rsidP="002868FA">
      <w:pPr>
        <w:rPr>
          <w:sz w:val="14"/>
        </w:rPr>
      </w:pPr>
      <w:r w:rsidRPr="00FB1B18">
        <w:rPr>
          <w:rStyle w:val="Emphasis"/>
        </w:rPr>
        <w:t>Allison’s time is up</w:t>
      </w:r>
      <w:r w:rsidRPr="00E758D2">
        <w:rPr>
          <w:sz w:val="14"/>
        </w:rPr>
        <w:t xml:space="preserve">, and so is Garwin’s. </w:t>
      </w:r>
      <w:r w:rsidRPr="00FB1B18">
        <w:rPr>
          <w:rStyle w:val="StyleUnderline"/>
        </w:rPr>
        <w:t>These</w:t>
      </w:r>
      <w:r w:rsidRPr="00E758D2">
        <w:rPr>
          <w:sz w:val="14"/>
        </w:rPr>
        <w:t xml:space="preserve"> oft-repeated </w:t>
      </w:r>
      <w:r w:rsidRPr="004D577C">
        <w:rPr>
          <w:rStyle w:val="StyleUnderline"/>
          <w:highlight w:val="yellow"/>
        </w:rPr>
        <w:t>warnings have proven</w:t>
      </w:r>
      <w:r w:rsidRPr="00E758D2">
        <w:rPr>
          <w:sz w:val="14"/>
        </w:rPr>
        <w:t xml:space="preserve"> to be </w:t>
      </w:r>
      <w:r w:rsidRPr="004D577C">
        <w:rPr>
          <w:rStyle w:val="Emphasis"/>
          <w:highlight w:val="yellow"/>
        </w:rPr>
        <w:t>empty</w:t>
      </w:r>
      <w:r w:rsidRPr="00E758D2">
        <w:rPr>
          <w:sz w:val="14"/>
        </w:rPr>
        <w:t xml:space="preserve">. And it is important to point out that </w:t>
      </w:r>
      <w:r w:rsidRPr="004D577C">
        <w:rPr>
          <w:rStyle w:val="StyleUnderline"/>
          <w:highlight w:val="yellow"/>
        </w:rPr>
        <w:t>not only</w:t>
      </w:r>
      <w:r w:rsidRPr="00FB1B18">
        <w:rPr>
          <w:rStyle w:val="StyleUnderline"/>
        </w:rPr>
        <w:t xml:space="preserve"> have terrorists </w:t>
      </w:r>
      <w:r w:rsidRPr="004D577C">
        <w:rPr>
          <w:rStyle w:val="Emphasis"/>
          <w:highlight w:val="yellow"/>
        </w:rPr>
        <w:t>failed</w:t>
      </w:r>
      <w:r w:rsidRPr="00FB1B18">
        <w:rPr>
          <w:rStyle w:val="StyleUnderline"/>
        </w:rPr>
        <w:t xml:space="preserve"> to go nuclear, </w:t>
      </w:r>
      <w:r w:rsidRPr="004D577C">
        <w:rPr>
          <w:rStyle w:val="StyleUnderline"/>
          <w:highlight w:val="yellow"/>
        </w:rPr>
        <w:t>but</w:t>
      </w:r>
      <w:r w:rsidRPr="00E758D2">
        <w:rPr>
          <w:sz w:val="14"/>
        </w:rPr>
        <w:t xml:space="preserve"> as William Langewiesche, who has assessed the process in detail, put it in 2007, “</w:t>
      </w:r>
      <w:r w:rsidRPr="004D577C">
        <w:rPr>
          <w:rStyle w:val="StyleUnderline"/>
          <w:highlight w:val="yellow"/>
        </w:rPr>
        <w:t xml:space="preserve">The </w:t>
      </w:r>
      <w:r w:rsidRPr="004D577C">
        <w:rPr>
          <w:rStyle w:val="Emphasis"/>
          <w:highlight w:val="yellow"/>
        </w:rPr>
        <w:t>best info</w:t>
      </w:r>
      <w:r w:rsidRPr="00FB1B18">
        <w:rPr>
          <w:rStyle w:val="StyleUnderline"/>
        </w:rPr>
        <w:t xml:space="preserve">rmation </w:t>
      </w:r>
      <w:r w:rsidRPr="004D577C">
        <w:rPr>
          <w:rStyle w:val="StyleUnderline"/>
          <w:highlight w:val="yellow"/>
        </w:rPr>
        <w:t>is</w:t>
      </w:r>
      <w:r w:rsidRPr="00FB1B18">
        <w:rPr>
          <w:rStyle w:val="StyleUnderline"/>
        </w:rPr>
        <w:t xml:space="preserve"> that </w:t>
      </w:r>
      <w:r w:rsidRPr="004D577C">
        <w:rPr>
          <w:rStyle w:val="Emphasis"/>
          <w:highlight w:val="yellow"/>
        </w:rPr>
        <w:t>no one has gotten</w:t>
      </w:r>
      <w:r w:rsidRPr="00FB1B18">
        <w:rPr>
          <w:rStyle w:val="Emphasis"/>
        </w:rPr>
        <w:t xml:space="preserve"> anywhere </w:t>
      </w:r>
      <w:r w:rsidRPr="004D577C">
        <w:rPr>
          <w:rStyle w:val="Emphasis"/>
          <w:highlight w:val="yellow"/>
        </w:rPr>
        <w:t>near</w:t>
      </w:r>
      <w:r w:rsidRPr="00E758D2">
        <w:rPr>
          <w:sz w:val="14"/>
        </w:rPr>
        <w:t xml:space="preserve"> this. I mean, if you look carefully and practically at this process, you see that </w:t>
      </w:r>
      <w:r w:rsidRPr="004D577C">
        <w:rPr>
          <w:rStyle w:val="StyleUnderline"/>
          <w:highlight w:val="yellow"/>
        </w:rPr>
        <w:t>it is</w:t>
      </w:r>
      <w:r w:rsidRPr="00FB1B18">
        <w:rPr>
          <w:rStyle w:val="StyleUnderline"/>
        </w:rPr>
        <w:t xml:space="preserve"> an </w:t>
      </w:r>
      <w:r w:rsidRPr="00FB1B18">
        <w:rPr>
          <w:rStyle w:val="Emphasis"/>
        </w:rPr>
        <w:t>enormous undertaking</w:t>
      </w:r>
      <w:r w:rsidRPr="00E758D2">
        <w:rPr>
          <w:sz w:val="14"/>
        </w:rPr>
        <w:t xml:space="preserve"> </w:t>
      </w:r>
      <w:r w:rsidRPr="004D577C">
        <w:rPr>
          <w:rStyle w:val="StyleUnderline"/>
          <w:highlight w:val="yellow"/>
        </w:rPr>
        <w:t xml:space="preserve">full of </w:t>
      </w:r>
      <w:r w:rsidRPr="004D577C">
        <w:rPr>
          <w:rStyle w:val="Emphasis"/>
          <w:highlight w:val="yellow"/>
        </w:rPr>
        <w:t>risks</w:t>
      </w:r>
      <w:r w:rsidRPr="00FB1B18">
        <w:rPr>
          <w:rStyle w:val="StyleUnderline"/>
        </w:rPr>
        <w:t xml:space="preserve"> for</w:t>
      </w:r>
      <w:r w:rsidRPr="00E758D2">
        <w:rPr>
          <w:sz w:val="14"/>
        </w:rPr>
        <w:t xml:space="preserve"> the would-be </w:t>
      </w:r>
      <w:r w:rsidRPr="00FB1B18">
        <w:rPr>
          <w:rStyle w:val="StyleUnderline"/>
        </w:rPr>
        <w:t>terrorists</w:t>
      </w:r>
      <w:r w:rsidRPr="00E758D2">
        <w:rPr>
          <w:sz w:val="14"/>
        </w:rPr>
        <w:t xml:space="preserve">.” 13 </w:t>
      </w:r>
      <w:r w:rsidRPr="00FB1B18">
        <w:rPr>
          <w:rStyle w:val="StyleUnderline"/>
        </w:rPr>
        <w:t xml:space="preserve">That process </w:t>
      </w:r>
      <w:r w:rsidRPr="004D577C">
        <w:rPr>
          <w:rStyle w:val="StyleUnderline"/>
          <w:highlight w:val="yellow"/>
        </w:rPr>
        <w:t xml:space="preserve">requires trusting </w:t>
      </w:r>
      <w:r w:rsidRPr="004D577C">
        <w:rPr>
          <w:rStyle w:val="Emphasis"/>
          <w:highlight w:val="yellow"/>
        </w:rPr>
        <w:t>corrupt</w:t>
      </w:r>
      <w:r w:rsidRPr="00A60BF8">
        <w:rPr>
          <w:rStyle w:val="StyleUnderline"/>
        </w:rPr>
        <w:t xml:space="preserve">ed foreign </w:t>
      </w:r>
      <w:r w:rsidRPr="004D577C">
        <w:rPr>
          <w:rStyle w:val="Emphasis"/>
          <w:highlight w:val="yellow"/>
        </w:rPr>
        <w:t>collaborators</w:t>
      </w:r>
      <w:r w:rsidRPr="004D577C">
        <w:rPr>
          <w:rStyle w:val="StyleUnderline"/>
          <w:highlight w:val="yellow"/>
        </w:rPr>
        <w:t xml:space="preserve"> and</w:t>
      </w:r>
      <w:r w:rsidRPr="00E758D2">
        <w:rPr>
          <w:sz w:val="14"/>
        </w:rPr>
        <w:t xml:space="preserve"> other </w:t>
      </w:r>
      <w:r w:rsidRPr="004D577C">
        <w:rPr>
          <w:rStyle w:val="Emphasis"/>
          <w:highlight w:val="yellow"/>
        </w:rPr>
        <w:t>criminals</w:t>
      </w:r>
      <w:r w:rsidRPr="004D577C">
        <w:rPr>
          <w:rStyle w:val="StyleUnderline"/>
          <w:highlight w:val="yellow"/>
        </w:rPr>
        <w:t>, obtaining</w:t>
      </w:r>
      <w:r w:rsidRPr="00FB1B18">
        <w:rPr>
          <w:rStyle w:val="StyleUnderline"/>
        </w:rPr>
        <w:t xml:space="preserve"> and transporting highly</w:t>
      </w:r>
      <w:r w:rsidRPr="00E758D2">
        <w:rPr>
          <w:sz w:val="14"/>
        </w:rPr>
        <w:t xml:space="preserve"> </w:t>
      </w:r>
      <w:r w:rsidRPr="004D577C">
        <w:rPr>
          <w:rStyle w:val="Emphasis"/>
          <w:highlight w:val="yellow"/>
        </w:rPr>
        <w:t>guarded material</w:t>
      </w:r>
      <w:r w:rsidRPr="004D577C">
        <w:rPr>
          <w:rStyle w:val="StyleUnderline"/>
          <w:highlight w:val="yellow"/>
        </w:rPr>
        <w:t>, setting up</w:t>
      </w:r>
      <w:r w:rsidRPr="00FB1B18">
        <w:rPr>
          <w:rStyle w:val="StyleUnderline"/>
        </w:rPr>
        <w:t xml:space="preserve"> a machine shop staffed with </w:t>
      </w:r>
      <w:r w:rsidRPr="004D577C">
        <w:rPr>
          <w:rStyle w:val="Emphasis"/>
          <w:highlight w:val="yellow"/>
        </w:rPr>
        <w:t>top scientists</w:t>
      </w:r>
      <w:r w:rsidRPr="00E758D2">
        <w:rPr>
          <w:sz w:val="14"/>
        </w:rPr>
        <w:t xml:space="preserve"> </w:t>
      </w:r>
      <w:r w:rsidRPr="00FB1B18">
        <w:rPr>
          <w:rStyle w:val="StyleUnderline"/>
        </w:rPr>
        <w:t>and</w:t>
      </w:r>
      <w:r w:rsidRPr="00E758D2">
        <w:rPr>
          <w:sz w:val="14"/>
        </w:rPr>
        <w:t xml:space="preserve"> </w:t>
      </w:r>
      <w:r w:rsidRPr="00FB1B18">
        <w:rPr>
          <w:rStyle w:val="Emphasis"/>
        </w:rPr>
        <w:t>technicians</w:t>
      </w:r>
      <w:r w:rsidRPr="00E758D2">
        <w:rPr>
          <w:sz w:val="14"/>
        </w:rPr>
        <w:t xml:space="preserve">, </w:t>
      </w:r>
      <w:r w:rsidRPr="004D577C">
        <w:rPr>
          <w:rStyle w:val="StyleUnderline"/>
          <w:highlight w:val="yellow"/>
        </w:rPr>
        <w:t xml:space="preserve">and </w:t>
      </w:r>
      <w:r w:rsidRPr="004D577C">
        <w:rPr>
          <w:rStyle w:val="Emphasis"/>
          <w:highlight w:val="yellow"/>
        </w:rPr>
        <w:t>rolling</w:t>
      </w:r>
      <w:r w:rsidRPr="00E758D2">
        <w:rPr>
          <w:sz w:val="14"/>
          <w:highlight w:val="yellow"/>
        </w:rPr>
        <w:t xml:space="preserve"> </w:t>
      </w:r>
      <w:r w:rsidRPr="004D577C">
        <w:rPr>
          <w:rStyle w:val="StyleUnderline"/>
          <w:highlight w:val="yellow"/>
        </w:rPr>
        <w:t>the</w:t>
      </w:r>
      <w:r w:rsidRPr="00E758D2">
        <w:rPr>
          <w:sz w:val="14"/>
        </w:rPr>
        <w:t xml:space="preserve"> </w:t>
      </w:r>
      <w:r w:rsidRPr="00FB1B18">
        <w:rPr>
          <w:rStyle w:val="Emphasis"/>
        </w:rPr>
        <w:t>heavy</w:t>
      </w:r>
      <w:r w:rsidRPr="00E758D2">
        <w:rPr>
          <w:sz w:val="14"/>
        </w:rPr>
        <w:t xml:space="preserve">, cumbersome, and </w:t>
      </w:r>
      <w:r w:rsidRPr="004D577C">
        <w:rPr>
          <w:rStyle w:val="Emphasis"/>
          <w:highlight w:val="yellow"/>
        </w:rPr>
        <w:t>untested</w:t>
      </w:r>
      <w:r w:rsidRPr="00E758D2">
        <w:rPr>
          <w:sz w:val="14"/>
        </w:rPr>
        <w:t xml:space="preserve"> finished </w:t>
      </w:r>
      <w:r w:rsidRPr="004D577C">
        <w:rPr>
          <w:rStyle w:val="Emphasis"/>
          <w:highlight w:val="yellow"/>
        </w:rPr>
        <w:t>product</w:t>
      </w:r>
      <w:r w:rsidRPr="00E758D2">
        <w:rPr>
          <w:sz w:val="14"/>
        </w:rPr>
        <w:t xml:space="preserve"> </w:t>
      </w:r>
      <w:r w:rsidRPr="00FB1B18">
        <w:rPr>
          <w:rStyle w:val="StyleUnderline"/>
        </w:rPr>
        <w:t>into</w:t>
      </w:r>
      <w:r w:rsidRPr="00E758D2">
        <w:rPr>
          <w:sz w:val="14"/>
        </w:rPr>
        <w:t xml:space="preserve"> </w:t>
      </w:r>
      <w:r w:rsidRPr="00FB1B18">
        <w:rPr>
          <w:rStyle w:val="Emphasis"/>
        </w:rPr>
        <w:t>position</w:t>
      </w:r>
      <w:r w:rsidRPr="00E758D2">
        <w:rPr>
          <w:sz w:val="14"/>
        </w:rPr>
        <w:t xml:space="preserve"> </w:t>
      </w:r>
      <w:r w:rsidRPr="00FB1B18">
        <w:rPr>
          <w:rStyle w:val="StyleUnderline"/>
        </w:rPr>
        <w:t xml:space="preserve">to be detonated </w:t>
      </w:r>
      <w:r w:rsidRPr="004D577C">
        <w:rPr>
          <w:rStyle w:val="StyleUnderline"/>
          <w:highlight w:val="yellow"/>
        </w:rPr>
        <w:t>by a</w:t>
      </w:r>
      <w:r w:rsidRPr="00E758D2">
        <w:rPr>
          <w:sz w:val="14"/>
          <w:highlight w:val="yellow"/>
        </w:rPr>
        <w:t xml:space="preserve"> </w:t>
      </w:r>
      <w:r w:rsidRPr="004D577C">
        <w:rPr>
          <w:rStyle w:val="Emphasis"/>
          <w:highlight w:val="yellow"/>
        </w:rPr>
        <w:t>skilled crew</w:t>
      </w:r>
      <w:r w:rsidRPr="00E758D2">
        <w:rPr>
          <w:sz w:val="14"/>
        </w:rPr>
        <w:t xml:space="preserve">, all the </w:t>
      </w:r>
      <w:r w:rsidRPr="00FB1B18">
        <w:rPr>
          <w:rStyle w:val="StyleUnderline"/>
        </w:rPr>
        <w:t xml:space="preserve">while </w:t>
      </w:r>
      <w:r w:rsidRPr="004D577C">
        <w:rPr>
          <w:rStyle w:val="StyleUnderline"/>
          <w:highlight w:val="yellow"/>
        </w:rPr>
        <w:t xml:space="preserve">attracting </w:t>
      </w:r>
      <w:r w:rsidRPr="004D577C">
        <w:rPr>
          <w:rStyle w:val="Emphasis"/>
          <w:highlight w:val="yellow"/>
        </w:rPr>
        <w:t>no attention</w:t>
      </w:r>
      <w:r w:rsidRPr="00E758D2">
        <w:rPr>
          <w:sz w:val="14"/>
        </w:rPr>
        <w:t xml:space="preserve"> from outsiders.</w:t>
      </w:r>
    </w:p>
    <w:p w14:paraId="7268F0B7" w14:textId="77777777" w:rsidR="002868FA" w:rsidRPr="00E758D2" w:rsidRDefault="002868FA" w:rsidP="002868FA">
      <w:pPr>
        <w:rPr>
          <w:sz w:val="14"/>
        </w:rPr>
      </w:pPr>
      <w:r w:rsidRPr="004D577C">
        <w:rPr>
          <w:rStyle w:val="StyleUnderline"/>
          <w:highlight w:val="yellow"/>
        </w:rPr>
        <w:t>Nor</w:t>
      </w:r>
      <w:r w:rsidRPr="00FB1B18">
        <w:rPr>
          <w:rStyle w:val="StyleUnderline"/>
        </w:rPr>
        <w:t xml:space="preserve"> have terrorist groups been </w:t>
      </w:r>
      <w:r w:rsidRPr="004D577C">
        <w:rPr>
          <w:rStyle w:val="StyleUnderline"/>
          <w:highlight w:val="yellow"/>
        </w:rPr>
        <w:t>able to steal</w:t>
      </w:r>
      <w:r w:rsidRPr="00A60BF8">
        <w:rPr>
          <w:rStyle w:val="StyleUnderline"/>
        </w:rPr>
        <w:t xml:space="preserve"> existing</w:t>
      </w:r>
      <w:r w:rsidRPr="00FB1B18">
        <w:rPr>
          <w:rStyle w:val="StyleUnderline"/>
        </w:rPr>
        <w:t xml:space="preserve"> nuclear</w:t>
      </w:r>
      <w:r w:rsidRPr="00E758D2">
        <w:rPr>
          <w:sz w:val="14"/>
        </w:rPr>
        <w:t xml:space="preserve"> </w:t>
      </w:r>
      <w:r w:rsidRPr="004D577C">
        <w:rPr>
          <w:rStyle w:val="StyleUnderline"/>
          <w:highlight w:val="yellow"/>
        </w:rPr>
        <w:t>weapons</w:t>
      </w:r>
      <w:r w:rsidRPr="00FB1B18">
        <w:rPr>
          <w:rStyle w:val="StyleUnderline"/>
        </w:rPr>
        <w:t xml:space="preserve">—characteristically burdened </w:t>
      </w:r>
      <w:r w:rsidRPr="004D577C">
        <w:rPr>
          <w:rStyle w:val="StyleUnderline"/>
          <w:highlight w:val="yellow"/>
        </w:rPr>
        <w:t>with</w:t>
      </w:r>
      <w:r w:rsidRPr="00E758D2">
        <w:rPr>
          <w:sz w:val="14"/>
        </w:rPr>
        <w:t xml:space="preserve"> </w:t>
      </w:r>
      <w:r w:rsidRPr="00FB1B18">
        <w:rPr>
          <w:rStyle w:val="Emphasis"/>
        </w:rPr>
        <w:t xml:space="preserve">multiple </w:t>
      </w:r>
      <w:r w:rsidRPr="004D577C">
        <w:rPr>
          <w:rStyle w:val="Emphasis"/>
          <w:highlight w:val="yellow"/>
        </w:rPr>
        <w:t>safety devices</w:t>
      </w:r>
      <w:r w:rsidRPr="00E758D2">
        <w:rPr>
          <w:sz w:val="14"/>
        </w:rPr>
        <w:t xml:space="preserve"> </w:t>
      </w:r>
      <w:r w:rsidRPr="00FB1B18">
        <w:rPr>
          <w:rStyle w:val="StyleUnderline"/>
        </w:rPr>
        <w:t>and</w:t>
      </w:r>
      <w:r w:rsidRPr="00E758D2">
        <w:rPr>
          <w:sz w:val="14"/>
        </w:rPr>
        <w:t xml:space="preserve"> often </w:t>
      </w:r>
      <w:r w:rsidRPr="00FB1B18">
        <w:rPr>
          <w:rStyle w:val="StyleUnderline"/>
        </w:rPr>
        <w:t>stored in</w:t>
      </w:r>
      <w:r w:rsidRPr="00E758D2">
        <w:rPr>
          <w:sz w:val="14"/>
        </w:rPr>
        <w:t xml:space="preserve"> pieces at separate </w:t>
      </w:r>
      <w:r w:rsidRPr="00FB1B18">
        <w:rPr>
          <w:rStyle w:val="Emphasis"/>
        </w:rPr>
        <w:t>secure locales</w:t>
      </w:r>
      <w:r w:rsidRPr="00E758D2">
        <w:rPr>
          <w:sz w:val="14"/>
        </w:rPr>
        <w:t xml:space="preserve">—from existing arsenals as was once much feared. </w:t>
      </w:r>
      <w:r w:rsidRPr="004D577C">
        <w:rPr>
          <w:rStyle w:val="StyleUnderline"/>
          <w:highlight w:val="yellow"/>
        </w:rPr>
        <w:t>And</w:t>
      </w:r>
      <w:r w:rsidRPr="00E758D2">
        <w:rPr>
          <w:sz w:val="14"/>
        </w:rPr>
        <w:t xml:space="preserve"> </w:t>
      </w:r>
      <w:r w:rsidRPr="00A60BF8">
        <w:rPr>
          <w:rStyle w:val="StyleUnderline"/>
        </w:rPr>
        <w:t>they</w:t>
      </w:r>
      <w:r w:rsidRPr="00FB1B18">
        <w:rPr>
          <w:rStyle w:val="StyleUnderline"/>
        </w:rPr>
        <w:t xml:space="preserve"> </w:t>
      </w:r>
      <w:r w:rsidRPr="00A60BF8">
        <w:rPr>
          <w:rStyle w:val="StyleUnderline"/>
        </w:rPr>
        <w:t>certainly</w:t>
      </w:r>
      <w:r w:rsidRPr="00FB1B18">
        <w:rPr>
          <w:rStyle w:val="StyleUnderline"/>
        </w:rPr>
        <w:t xml:space="preserve"> have </w:t>
      </w:r>
      <w:r w:rsidRPr="004D577C">
        <w:rPr>
          <w:rStyle w:val="StyleUnderline"/>
          <w:highlight w:val="yellow"/>
        </w:rPr>
        <w:t>not</w:t>
      </w:r>
      <w:r w:rsidRPr="00FB1B18">
        <w:rPr>
          <w:rStyle w:val="StyleUnderline"/>
        </w:rPr>
        <w:t xml:space="preserve"> been able to </w:t>
      </w:r>
      <w:r w:rsidRPr="004D577C">
        <w:rPr>
          <w:rStyle w:val="StyleUnderline"/>
          <w:highlight w:val="yellow"/>
        </w:rPr>
        <w:t>cajole</w:t>
      </w:r>
      <w:r w:rsidRPr="00E758D2">
        <w:rPr>
          <w:sz w:val="14"/>
          <w:highlight w:val="yellow"/>
        </w:rPr>
        <w:t xml:space="preserve"> </w:t>
      </w:r>
      <w:r w:rsidRPr="004D577C">
        <w:rPr>
          <w:rStyle w:val="Emphasis"/>
          <w:highlight w:val="yellow"/>
        </w:rPr>
        <w:t>leaders</w:t>
      </w:r>
      <w:r w:rsidRPr="00E758D2">
        <w:rPr>
          <w:sz w:val="14"/>
        </w:rPr>
        <w:t xml:space="preserve"> in nuclear states </w:t>
      </w:r>
      <w:r w:rsidRPr="004D577C">
        <w:rPr>
          <w:rStyle w:val="StyleUnderline"/>
          <w:highlight w:val="yellow"/>
        </w:rPr>
        <w:t>to</w:t>
      </w:r>
      <w:r w:rsidRPr="00E758D2">
        <w:rPr>
          <w:sz w:val="14"/>
          <w:highlight w:val="yellow"/>
        </w:rPr>
        <w:t xml:space="preserve"> </w:t>
      </w:r>
      <w:r w:rsidRPr="004D577C">
        <w:rPr>
          <w:rStyle w:val="Emphasis"/>
          <w:highlight w:val="yellow"/>
        </w:rPr>
        <w:t>palm one off</w:t>
      </w:r>
      <w:r w:rsidRPr="00E758D2">
        <w:rPr>
          <w:sz w:val="14"/>
        </w:rPr>
        <w:t xml:space="preserve"> to them—though a war inflicting more death than Hiroshima and Nagasaki combined was launched against Iraq in 2003 in major part under the spell of fantasies about such a handover.14</w:t>
      </w:r>
    </w:p>
    <w:p w14:paraId="3EE79783" w14:textId="77777777" w:rsidR="002868FA" w:rsidRPr="00FB1B18" w:rsidRDefault="002868FA" w:rsidP="002868FA">
      <w:pPr>
        <w:rPr>
          <w:rStyle w:val="StyleUnderline"/>
        </w:rPr>
      </w:pPr>
      <w:r w:rsidRPr="00E758D2">
        <w:rPr>
          <w:sz w:val="14"/>
        </w:rPr>
        <w:t xml:space="preserve">More generally, </w:t>
      </w:r>
      <w:r w:rsidRPr="00FB1B18">
        <w:rPr>
          <w:rStyle w:val="StyleUnderline"/>
        </w:rPr>
        <w:t xml:space="preserve">the </w:t>
      </w:r>
      <w:r w:rsidRPr="00FB1B18">
        <w:rPr>
          <w:rStyle w:val="Emphasis"/>
        </w:rPr>
        <w:t xml:space="preserve">actual </w:t>
      </w:r>
      <w:r w:rsidRPr="004D577C">
        <w:rPr>
          <w:rStyle w:val="Emphasis"/>
          <w:highlight w:val="yellow"/>
        </w:rPr>
        <w:t>terrorist</w:t>
      </w:r>
      <w:r w:rsidRPr="00E758D2">
        <w:rPr>
          <w:sz w:val="14"/>
        </w:rPr>
        <w:t xml:space="preserve"> “adversarie</w:t>
      </w:r>
      <w:r w:rsidRPr="004D577C">
        <w:rPr>
          <w:rStyle w:val="Emphasis"/>
          <w:highlight w:val="yellow"/>
        </w:rPr>
        <w:t>s</w:t>
      </w:r>
      <w:r w:rsidRPr="00E758D2">
        <w:rPr>
          <w:sz w:val="14"/>
        </w:rPr>
        <w:t xml:space="preserve">” </w:t>
      </w:r>
      <w:r w:rsidRPr="00FB1B18">
        <w:rPr>
          <w:rStyle w:val="StyleUnderline"/>
        </w:rPr>
        <w:t xml:space="preserve">in the </w:t>
      </w:r>
      <w:r w:rsidRPr="00FB1B18">
        <w:rPr>
          <w:rStyle w:val="Emphasis"/>
        </w:rPr>
        <w:t>West</w:t>
      </w:r>
      <w:r w:rsidRPr="00E758D2">
        <w:rPr>
          <w:sz w:val="14"/>
        </w:rPr>
        <w:t xml:space="preserve"> </w:t>
      </w:r>
      <w:r w:rsidRPr="00FB1B18">
        <w:rPr>
          <w:rStyle w:val="Emphasis"/>
        </w:rPr>
        <w:t>scarcely</w:t>
      </w:r>
      <w:r w:rsidRPr="00E758D2">
        <w:rPr>
          <w:sz w:val="14"/>
        </w:rPr>
        <w:t xml:space="preserve"> </w:t>
      </w:r>
      <w:r w:rsidRPr="00FB1B18">
        <w:rPr>
          <w:rStyle w:val="StyleUnderline"/>
        </w:rPr>
        <w:t xml:space="preserve">deserve accolades for either </w:t>
      </w:r>
      <w:r w:rsidRPr="00FB1B18">
        <w:rPr>
          <w:rStyle w:val="Emphasis"/>
        </w:rPr>
        <w:t>dedication</w:t>
      </w:r>
      <w:r w:rsidRPr="00FB1B18">
        <w:rPr>
          <w:rStyle w:val="StyleUnderline"/>
        </w:rPr>
        <w:t xml:space="preserve"> or </w:t>
      </w:r>
      <w:r w:rsidRPr="00FB1B18">
        <w:rPr>
          <w:rStyle w:val="Emphasis"/>
        </w:rPr>
        <w:t>prowess</w:t>
      </w:r>
      <w:r w:rsidRPr="00E758D2">
        <w:rPr>
          <w:sz w:val="14"/>
        </w:rPr>
        <w:t xml:space="preserve">. It is true, of course, that sometimes even incompetents can get lucky, but such instances, however tragic, are rare. </w:t>
      </w:r>
      <w:r w:rsidRPr="00FB1B18">
        <w:rPr>
          <w:rStyle w:val="StyleUnderline"/>
        </w:rPr>
        <w:t>For the most part, terrorists in the</w:t>
      </w:r>
      <w:r w:rsidRPr="00E758D2">
        <w:rPr>
          <w:sz w:val="14"/>
        </w:rPr>
        <w:t xml:space="preserve"> </w:t>
      </w:r>
      <w:r w:rsidRPr="00FB1B18">
        <w:rPr>
          <w:rStyle w:val="Emphasis"/>
        </w:rPr>
        <w:t>U</w:t>
      </w:r>
      <w:r w:rsidRPr="00E758D2">
        <w:rPr>
          <w:sz w:val="14"/>
        </w:rPr>
        <w:t xml:space="preserve">nited </w:t>
      </w:r>
      <w:r w:rsidRPr="00FB1B18">
        <w:rPr>
          <w:rStyle w:val="Emphasis"/>
        </w:rPr>
        <w:t>S</w:t>
      </w:r>
      <w:r w:rsidRPr="00E758D2">
        <w:rPr>
          <w:sz w:val="14"/>
        </w:rPr>
        <w:t xml:space="preserve">tates </w:t>
      </w:r>
      <w:r w:rsidRPr="004D577C">
        <w:rPr>
          <w:rStyle w:val="StyleUnderline"/>
          <w:highlight w:val="yellow"/>
        </w:rPr>
        <w:t xml:space="preserve">are a </w:t>
      </w:r>
      <w:r w:rsidRPr="004D577C">
        <w:rPr>
          <w:rStyle w:val="Emphasis"/>
          <w:highlight w:val="yellow"/>
        </w:rPr>
        <w:t>confused</w:t>
      </w:r>
      <w:r w:rsidRPr="00E758D2">
        <w:rPr>
          <w:sz w:val="14"/>
        </w:rPr>
        <w:t xml:space="preserve">, </w:t>
      </w:r>
      <w:r w:rsidRPr="00FB1B18">
        <w:rPr>
          <w:rStyle w:val="Emphasis"/>
        </w:rPr>
        <w:t>inadequate</w:t>
      </w:r>
      <w:r w:rsidRPr="00E758D2">
        <w:rPr>
          <w:sz w:val="14"/>
        </w:rPr>
        <w:t xml:space="preserve">, </w:t>
      </w:r>
      <w:r w:rsidRPr="004D577C">
        <w:rPr>
          <w:rStyle w:val="Emphasis"/>
          <w:highlight w:val="yellow"/>
        </w:rPr>
        <w:t>incompetent</w:t>
      </w:r>
      <w:r w:rsidRPr="00E758D2">
        <w:rPr>
          <w:sz w:val="14"/>
        </w:rPr>
        <w:t xml:space="preserve">, </w:t>
      </w:r>
      <w:r w:rsidRPr="00FB1B18">
        <w:rPr>
          <w:rStyle w:val="Emphasis"/>
        </w:rPr>
        <w:t>blundering</w:t>
      </w:r>
      <w:r w:rsidRPr="00E758D2">
        <w:rPr>
          <w:sz w:val="14"/>
        </w:rPr>
        <w:t xml:space="preserve">, and </w:t>
      </w:r>
      <w:r w:rsidRPr="00FB1B18">
        <w:rPr>
          <w:rStyle w:val="Emphasis"/>
        </w:rPr>
        <w:t xml:space="preserve">gullible </w:t>
      </w:r>
      <w:r w:rsidRPr="004D577C">
        <w:rPr>
          <w:rStyle w:val="Emphasis"/>
          <w:highlight w:val="yellow"/>
        </w:rPr>
        <w:t>bunch</w:t>
      </w:r>
      <w:r w:rsidRPr="00E758D2">
        <w:rPr>
          <w:sz w:val="14"/>
        </w:rPr>
        <w:t xml:space="preserve">, </w:t>
      </w:r>
      <w:r w:rsidRPr="00FB1B18">
        <w:rPr>
          <w:rStyle w:val="StyleUnderline"/>
        </w:rPr>
        <w:t>only</w:t>
      </w:r>
      <w:r w:rsidRPr="00E758D2">
        <w:rPr>
          <w:sz w:val="14"/>
        </w:rPr>
        <w:t xml:space="preserve"> </w:t>
      </w:r>
      <w:r w:rsidRPr="00FB1B18">
        <w:rPr>
          <w:rStyle w:val="Emphasis"/>
        </w:rPr>
        <w:t>occasionally</w:t>
      </w:r>
      <w:r w:rsidRPr="00E758D2">
        <w:rPr>
          <w:sz w:val="14"/>
        </w:rPr>
        <w:t xml:space="preserve"> </w:t>
      </w:r>
      <w:r w:rsidRPr="00FB1B18">
        <w:rPr>
          <w:rStyle w:val="StyleUnderline"/>
        </w:rPr>
        <w:t xml:space="preserve">able to get their act together. Most seem to be far </w:t>
      </w:r>
      <w:r w:rsidRPr="004D577C">
        <w:rPr>
          <w:rStyle w:val="StyleUnderline"/>
          <w:highlight w:val="yellow"/>
        </w:rPr>
        <w:t xml:space="preserve">better at </w:t>
      </w:r>
      <w:r w:rsidRPr="004D577C">
        <w:rPr>
          <w:rStyle w:val="Emphasis"/>
          <w:highlight w:val="yellow"/>
        </w:rPr>
        <w:t>frenetic</w:t>
      </w:r>
      <w:r w:rsidRPr="00E758D2">
        <w:rPr>
          <w:sz w:val="14"/>
        </w:rPr>
        <w:t xml:space="preserve"> and often </w:t>
      </w:r>
      <w:r w:rsidRPr="00FB1B18">
        <w:rPr>
          <w:rStyle w:val="Emphasis"/>
        </w:rPr>
        <w:t xml:space="preserve">self-deluded </w:t>
      </w:r>
      <w:r w:rsidRPr="004D577C">
        <w:rPr>
          <w:rStyle w:val="Emphasis"/>
          <w:highlight w:val="yellow"/>
        </w:rPr>
        <w:t>scheming</w:t>
      </w:r>
      <w:r w:rsidRPr="00E758D2">
        <w:rPr>
          <w:sz w:val="14"/>
        </w:rPr>
        <w:t xml:space="preserve"> </w:t>
      </w:r>
      <w:r w:rsidRPr="004D577C">
        <w:rPr>
          <w:rStyle w:val="StyleUnderline"/>
          <w:highlight w:val="yellow"/>
        </w:rPr>
        <w:t>than</w:t>
      </w:r>
      <w:r w:rsidRPr="00E758D2">
        <w:rPr>
          <w:sz w:val="14"/>
        </w:rPr>
        <w:t xml:space="preserve"> at </w:t>
      </w:r>
      <w:r w:rsidRPr="00FB1B18">
        <w:rPr>
          <w:rStyle w:val="StyleUnderline"/>
        </w:rPr>
        <w:t xml:space="preserve">actual </w:t>
      </w:r>
      <w:r w:rsidRPr="004D577C">
        <w:rPr>
          <w:rStyle w:val="Emphasis"/>
          <w:highlight w:val="yellow"/>
        </w:rPr>
        <w:t>execution</w:t>
      </w:r>
      <w:r w:rsidRPr="00E758D2">
        <w:rPr>
          <w:sz w:val="14"/>
        </w:rPr>
        <w:t>. A summary assessment by RAND’s Brian Jenkins is apt: “</w:t>
      </w:r>
      <w:r w:rsidRPr="00FB1B18">
        <w:rPr>
          <w:rStyle w:val="StyleUnderline"/>
        </w:rPr>
        <w:t xml:space="preserve">their </w:t>
      </w:r>
      <w:r w:rsidRPr="00FB1B18">
        <w:rPr>
          <w:rStyle w:val="Emphasis"/>
        </w:rPr>
        <w:t>numbers</w:t>
      </w:r>
      <w:r w:rsidRPr="00FB1B18">
        <w:rPr>
          <w:rStyle w:val="StyleUnderline"/>
        </w:rPr>
        <w:t xml:space="preserve"> remain </w:t>
      </w:r>
      <w:r w:rsidRPr="00FB1B18">
        <w:rPr>
          <w:rStyle w:val="Emphasis"/>
        </w:rPr>
        <w:t>small</w:t>
      </w:r>
      <w:r w:rsidRPr="00FB1B18">
        <w:rPr>
          <w:rStyle w:val="StyleUnderline"/>
        </w:rPr>
        <w:t xml:space="preserve">, their </w:t>
      </w:r>
      <w:r w:rsidRPr="00FB1B18">
        <w:rPr>
          <w:rStyle w:val="Emphasis"/>
        </w:rPr>
        <w:t>determination limp</w:t>
      </w:r>
      <w:r w:rsidRPr="00FB1B18">
        <w:rPr>
          <w:rStyle w:val="StyleUnderline"/>
        </w:rPr>
        <w:t xml:space="preserve">, and their </w:t>
      </w:r>
      <w:r w:rsidRPr="00FB1B18">
        <w:rPr>
          <w:rStyle w:val="Emphasis"/>
        </w:rPr>
        <w:t>competence poor</w:t>
      </w:r>
      <w:r w:rsidRPr="00E758D2">
        <w:rPr>
          <w:sz w:val="14"/>
        </w:rPr>
        <w:t xml:space="preserve">.” 15 And much </w:t>
      </w:r>
      <w:r w:rsidRPr="00FB1B18">
        <w:rPr>
          <w:rStyle w:val="StyleUnderline"/>
        </w:rPr>
        <w:t xml:space="preserve">the same holds for </w:t>
      </w:r>
      <w:r w:rsidRPr="00FB1B18">
        <w:rPr>
          <w:rStyle w:val="Emphasis"/>
        </w:rPr>
        <w:t>Europe</w:t>
      </w:r>
      <w:r w:rsidRPr="00E758D2">
        <w:rPr>
          <w:sz w:val="14"/>
        </w:rPr>
        <w:t xml:space="preserve"> </w:t>
      </w:r>
      <w:r w:rsidRPr="00FB1B18">
        <w:rPr>
          <w:rStyle w:val="StyleUnderline"/>
        </w:rPr>
        <w:t xml:space="preserve">and the </w:t>
      </w:r>
      <w:r w:rsidRPr="00FB1B18">
        <w:rPr>
          <w:rStyle w:val="Emphasis"/>
        </w:rPr>
        <w:t>rest</w:t>
      </w:r>
      <w:r w:rsidRPr="00E758D2">
        <w:rPr>
          <w:sz w:val="14"/>
        </w:rPr>
        <w:t xml:space="preserve"> </w:t>
      </w:r>
      <w:r w:rsidRPr="00FB1B18">
        <w:rPr>
          <w:rStyle w:val="StyleUnderline"/>
        </w:rPr>
        <w:t>of the developed world</w:t>
      </w:r>
      <w:r w:rsidRPr="00E758D2">
        <w:rPr>
          <w:sz w:val="14"/>
        </w:rPr>
        <w:t xml:space="preserve">.16 Also working against terrorist success in the West is the fact that </w:t>
      </w:r>
      <w:r w:rsidRPr="00FB1B18">
        <w:rPr>
          <w:rStyle w:val="StyleUnderline"/>
        </w:rPr>
        <w:t xml:space="preserve">almost </w:t>
      </w:r>
      <w:r w:rsidRPr="004D577C">
        <w:rPr>
          <w:rStyle w:val="Emphasis"/>
          <w:highlight w:val="yellow"/>
        </w:rPr>
        <w:t>all</w:t>
      </w:r>
      <w:r w:rsidRPr="00FB1B18">
        <w:rPr>
          <w:rStyle w:val="StyleUnderline"/>
        </w:rPr>
        <w:t xml:space="preserve"> are </w:t>
      </w:r>
      <w:r w:rsidRPr="004D577C">
        <w:rPr>
          <w:rStyle w:val="Emphasis"/>
          <w:highlight w:val="yellow"/>
        </w:rPr>
        <w:t>amateurs</w:t>
      </w:r>
      <w:r w:rsidRPr="00FB1B18">
        <w:rPr>
          <w:rStyle w:val="StyleUnderline"/>
        </w:rPr>
        <w:t xml:space="preserve">: they have never before tried to do something like this. Unlike </w:t>
      </w:r>
      <w:r w:rsidRPr="00FB1B18">
        <w:rPr>
          <w:rStyle w:val="Emphasis"/>
        </w:rPr>
        <w:t>criminals</w:t>
      </w:r>
      <w:r w:rsidRPr="00FB1B18">
        <w:rPr>
          <w:rStyle w:val="StyleUnderline"/>
        </w:rPr>
        <w:t xml:space="preserve"> they have </w:t>
      </w:r>
      <w:r w:rsidRPr="00FB1B18">
        <w:rPr>
          <w:rStyle w:val="Emphasis"/>
        </w:rPr>
        <w:t>not been able to develop street smarts</w:t>
      </w:r>
      <w:r w:rsidRPr="00FB1B18">
        <w:rPr>
          <w:rStyle w:val="StyleUnderline"/>
        </w:rPr>
        <w:t>.</w:t>
      </w:r>
    </w:p>
    <w:p w14:paraId="55AC6052" w14:textId="77777777" w:rsidR="002868FA" w:rsidRPr="00E758D2" w:rsidRDefault="002868FA" w:rsidP="002868FA">
      <w:pPr>
        <w:rPr>
          <w:sz w:val="14"/>
        </w:rPr>
      </w:pPr>
      <w:r w:rsidRPr="00FB1B18">
        <w:rPr>
          <w:rStyle w:val="StyleUnderline"/>
        </w:rPr>
        <w:t xml:space="preserve">Except perhaps for the use of vehicles to </w:t>
      </w:r>
      <w:r w:rsidRPr="004D577C">
        <w:rPr>
          <w:rStyle w:val="StyleUnderline"/>
          <w:highlight w:val="yellow"/>
        </w:rPr>
        <w:t>deliver</w:t>
      </w:r>
      <w:r w:rsidRPr="00FB1B18">
        <w:rPr>
          <w:rStyle w:val="StyleUnderline"/>
        </w:rPr>
        <w:t xml:space="preserve"> mayhem</w:t>
      </w:r>
      <w:r w:rsidRPr="00E758D2">
        <w:rPr>
          <w:sz w:val="14"/>
        </w:rPr>
        <w:t xml:space="preserve"> (though this idea is by no means new in the history of terrorism), </w:t>
      </w:r>
      <w:r w:rsidRPr="00FB1B18">
        <w:rPr>
          <w:rStyle w:val="StyleUnderline"/>
        </w:rPr>
        <w:t>there has been</w:t>
      </w:r>
      <w:r w:rsidRPr="00E758D2">
        <w:rPr>
          <w:sz w:val="14"/>
        </w:rPr>
        <w:t xml:space="preserve"> remarkably </w:t>
      </w:r>
      <w:r w:rsidRPr="004D577C">
        <w:rPr>
          <w:rStyle w:val="Emphasis"/>
          <w:highlight w:val="yellow"/>
        </w:rPr>
        <w:t>little innovation</w:t>
      </w:r>
      <w:r w:rsidRPr="00E758D2">
        <w:rPr>
          <w:sz w:val="14"/>
        </w:rPr>
        <w:t xml:space="preserve"> </w:t>
      </w:r>
      <w:r w:rsidRPr="00FB1B18">
        <w:rPr>
          <w:rStyle w:val="StyleUnderline"/>
        </w:rPr>
        <w:t>in terrorist weaponry or methodology since 9/11</w:t>
      </w:r>
      <w:r w:rsidRPr="00E758D2">
        <w:rPr>
          <w:sz w:val="14"/>
        </w:rPr>
        <w:t xml:space="preserve">.17 Like their predecessors, </w:t>
      </w:r>
      <w:r w:rsidRPr="00FB1B18">
        <w:rPr>
          <w:rStyle w:val="StyleUnderline"/>
        </w:rPr>
        <w:t>they have continued to rely on bombs</w:t>
      </w:r>
      <w:r w:rsidRPr="00E758D2">
        <w:rPr>
          <w:sz w:val="14"/>
        </w:rPr>
        <w:t xml:space="preserve"> (many of which fail to detonate or do much damage) </w:t>
      </w:r>
      <w:r w:rsidRPr="00FB1B18">
        <w:rPr>
          <w:rStyle w:val="StyleUnderline"/>
        </w:rPr>
        <w:t>and bullets</w:t>
      </w:r>
      <w:r w:rsidRPr="00E758D2">
        <w:rPr>
          <w:sz w:val="14"/>
        </w:rPr>
        <w:t>.18</w:t>
      </w:r>
    </w:p>
    <w:p w14:paraId="50F7FA90" w14:textId="77777777" w:rsidR="002868FA" w:rsidRPr="00E758D2" w:rsidRDefault="002868FA" w:rsidP="002868FA">
      <w:pPr>
        <w:rPr>
          <w:sz w:val="14"/>
        </w:rPr>
      </w:pPr>
      <w:r w:rsidRPr="00E758D2">
        <w:rPr>
          <w:sz w:val="14"/>
        </w:rPr>
        <w:t>There is another aspect to this argument. It is held that, whereas the number of bathtub deaths does not fluctuate much from year to year, terrorism deaths are not very evenly distributed over time and this quality somehow makes the phenomenon unpredictable and unstable. It is a “fat-tailed distribution” in which there are many small events and a few “outliers that are really important.” 19 Thus, we should give up, suggests Bloomberg’s Justin Fox: “Five or 10 or even 50 years of data isn’t necessarily enough to allow one to predict with confidence what is going to happen next year.” 20</w:t>
      </w:r>
    </w:p>
    <w:p w14:paraId="545438CF" w14:textId="77777777" w:rsidR="002868FA" w:rsidRPr="00E758D2" w:rsidRDefault="002868FA" w:rsidP="002868FA">
      <w:pPr>
        <w:rPr>
          <w:sz w:val="14"/>
        </w:rPr>
      </w:pPr>
      <w:r w:rsidRPr="00E758D2">
        <w:rPr>
          <w:sz w:val="14"/>
        </w:rPr>
        <w:t>The frequency and destructiveness of terrorism and terrorism cases is indeed anything but uniform. In 2016 there were some two dozen cases of Islamist terrorism in the United States and 49 deaths. In 2008 there was only one case and no deaths.21 However, many natural hazards show the same pattern as terrorism. For example, the frequency and destructiveness of tornados range widely: the death count can vary by up to twenty-fold from year to year. Moreover, they are also far more likely than terrorism to kill. However, the lumpiness doesn’t preclude sensible analysis.</w:t>
      </w:r>
    </w:p>
    <w:p w14:paraId="3E143684" w14:textId="77777777" w:rsidR="002868FA" w:rsidRDefault="002868FA" w:rsidP="002868FA">
      <w:pPr>
        <w:rPr>
          <w:sz w:val="14"/>
        </w:rPr>
      </w:pPr>
      <w:r w:rsidRPr="00E758D2">
        <w:rPr>
          <w:sz w:val="14"/>
        </w:rPr>
        <w:t>Concern about this unevenness, as bathtub critics Justin Fox and Kenneth Anderson both note, stems from a book by Nassim Nicholas Taleb that stesses the importance of extreme events which he calls “</w:t>
      </w:r>
      <w:r w:rsidRPr="00FB1B18">
        <w:rPr>
          <w:rStyle w:val="Emphasis"/>
        </w:rPr>
        <w:t>Black Swans</w:t>
      </w:r>
      <w:r w:rsidRPr="00E758D2">
        <w:rPr>
          <w:sz w:val="14"/>
        </w:rPr>
        <w:t xml:space="preserve">.” Taleb argues that “almost everything in social life is produced by rare but consequential shocks and jumps” and “our world is dominated by the extreme, the unknown, and the extremely improbable.” 22 However, Taleb’s account </w:t>
      </w:r>
      <w:r w:rsidRPr="004D577C">
        <w:rPr>
          <w:rStyle w:val="Emphasis"/>
          <w:highlight w:val="yellow"/>
        </w:rPr>
        <w:t>focus</w:t>
      </w:r>
      <w:r w:rsidRPr="00E758D2">
        <w:rPr>
          <w:sz w:val="14"/>
        </w:rPr>
        <w:t xml:space="preserve">es </w:t>
      </w:r>
      <w:r w:rsidRPr="004D577C">
        <w:rPr>
          <w:rStyle w:val="StyleUnderline"/>
          <w:highlight w:val="yellow"/>
        </w:rPr>
        <w:t>on</w:t>
      </w:r>
      <w:r w:rsidRPr="00E758D2">
        <w:rPr>
          <w:sz w:val="14"/>
        </w:rPr>
        <w:t xml:space="preserve"> those </w:t>
      </w:r>
      <w:r w:rsidRPr="00FB1B18">
        <w:rPr>
          <w:rStyle w:val="StyleUnderline"/>
        </w:rPr>
        <w:t xml:space="preserve">unexpected and emotion-engaging </w:t>
      </w:r>
      <w:r w:rsidRPr="004D577C">
        <w:rPr>
          <w:rStyle w:val="StyleUnderline"/>
          <w:highlight w:val="yellow"/>
        </w:rPr>
        <w:t>events</w:t>
      </w:r>
      <w:r w:rsidRPr="00FB1B18">
        <w:rPr>
          <w:rStyle w:val="StyleUnderline"/>
        </w:rPr>
        <w:t xml:space="preserve"> and phenomena</w:t>
      </w:r>
      <w:r w:rsidRPr="00E758D2">
        <w:rPr>
          <w:sz w:val="14"/>
        </w:rPr>
        <w:t xml:space="preserve"> (like 9/11) </w:t>
      </w:r>
      <w:r w:rsidRPr="004D577C">
        <w:rPr>
          <w:rStyle w:val="StyleUnderline"/>
          <w:highlight w:val="yellow"/>
        </w:rPr>
        <w:t xml:space="preserve">that </w:t>
      </w:r>
      <w:r w:rsidRPr="004D577C">
        <w:rPr>
          <w:rStyle w:val="Emphasis"/>
          <w:highlight w:val="yellow"/>
        </w:rPr>
        <w:t>became</w:t>
      </w:r>
      <w:r w:rsidRPr="00E758D2">
        <w:rPr>
          <w:sz w:val="14"/>
        </w:rPr>
        <w:t xml:space="preserve"> </w:t>
      </w:r>
      <w:r w:rsidRPr="004D577C">
        <w:rPr>
          <w:rStyle w:val="StyleUnderline"/>
          <w:highlight w:val="yellow"/>
        </w:rPr>
        <w:t>consequential</w:t>
      </w:r>
      <w:r w:rsidRPr="00E758D2">
        <w:rPr>
          <w:sz w:val="14"/>
        </w:rPr>
        <w:t xml:space="preserve"> (and therefore Black Swans), </w:t>
      </w:r>
      <w:r w:rsidRPr="004D577C">
        <w:rPr>
          <w:rStyle w:val="StyleUnderline"/>
          <w:highlight w:val="yellow"/>
        </w:rPr>
        <w:t>while</w:t>
      </w:r>
      <w:r w:rsidRPr="00E758D2">
        <w:rPr>
          <w:sz w:val="14"/>
          <w:highlight w:val="yellow"/>
        </w:rPr>
        <w:t xml:space="preserve"> </w:t>
      </w:r>
      <w:r w:rsidRPr="004D577C">
        <w:rPr>
          <w:rStyle w:val="Emphasis"/>
          <w:highlight w:val="yellow"/>
        </w:rPr>
        <w:t>ignoring</w:t>
      </w:r>
      <w:r w:rsidRPr="00E758D2">
        <w:rPr>
          <w:sz w:val="14"/>
          <w:highlight w:val="yellow"/>
        </w:rPr>
        <w:t xml:space="preserve"> </w:t>
      </w:r>
      <w:r w:rsidRPr="004D577C">
        <w:rPr>
          <w:rStyle w:val="StyleUnderline"/>
          <w:highlight w:val="yellow"/>
        </w:rPr>
        <w:t xml:space="preserve">ones that </w:t>
      </w:r>
      <w:r w:rsidRPr="004D577C">
        <w:rPr>
          <w:rStyle w:val="Emphasis"/>
          <w:highlight w:val="yellow"/>
        </w:rPr>
        <w:t>failed</w:t>
      </w:r>
      <w:r w:rsidRPr="00FB1B18">
        <w:rPr>
          <w:rStyle w:val="StyleUnderline"/>
        </w:rPr>
        <w:t xml:space="preserve"> to do so. It</w:t>
      </w:r>
      <w:r w:rsidRPr="00E758D2">
        <w:rPr>
          <w:sz w:val="14"/>
        </w:rPr>
        <w:t xml:space="preserve"> accordingly </w:t>
      </w:r>
      <w:r w:rsidRPr="00FB1B18">
        <w:rPr>
          <w:rStyle w:val="StyleUnderline"/>
        </w:rPr>
        <w:t xml:space="preserve">suffers from what </w:t>
      </w:r>
      <w:r w:rsidRPr="004D577C">
        <w:rPr>
          <w:rStyle w:val="StyleUnderline"/>
          <w:highlight w:val="yellow"/>
        </w:rPr>
        <w:t>is</w:t>
      </w:r>
      <w:r w:rsidRPr="00FB1B18">
        <w:rPr>
          <w:rStyle w:val="StyleUnderline"/>
        </w:rPr>
        <w:t xml:space="preserve"> called “</w:t>
      </w:r>
      <w:r w:rsidRPr="004D577C">
        <w:rPr>
          <w:rStyle w:val="Emphasis"/>
          <w:highlight w:val="yellow"/>
        </w:rPr>
        <w:t>selection bias</w:t>
      </w:r>
      <w:r w:rsidRPr="00FB1B18">
        <w:rPr>
          <w:rStyle w:val="StyleUnderline"/>
        </w:rPr>
        <w:t>.”</w:t>
      </w:r>
      <w:r w:rsidRPr="00E758D2">
        <w:rPr>
          <w:sz w:val="14"/>
        </w:rPr>
        <w:t xml:space="preserve"> Moreover, </w:t>
      </w:r>
      <w:r w:rsidRPr="00FB1B18">
        <w:rPr>
          <w:rStyle w:val="StyleUnderline"/>
        </w:rPr>
        <w:t xml:space="preserve">insofar as Black Swan events carry an “extreme impact,” this quality derives not so much from their unexpectedness or from the emotions they initially trigger as from the </w:t>
      </w:r>
      <w:r w:rsidRPr="00FB1B18">
        <w:rPr>
          <w:rStyle w:val="Emphasis"/>
        </w:rPr>
        <w:t>reaction</w:t>
      </w:r>
      <w:r w:rsidRPr="00FB1B18">
        <w:rPr>
          <w:rStyle w:val="StyleUnderline"/>
        </w:rPr>
        <w:t xml:space="preserve"> </w:t>
      </w:r>
      <w:r w:rsidRPr="00E758D2">
        <w:rPr>
          <w:sz w:val="14"/>
        </w:rPr>
        <w:t xml:space="preserve">or overreaction </w:t>
      </w:r>
      <w:r w:rsidRPr="00FB1B18">
        <w:rPr>
          <w:rStyle w:val="Emphasis"/>
        </w:rPr>
        <w:t>they generate</w:t>
      </w:r>
      <w:r w:rsidRPr="00FB1B18">
        <w:rPr>
          <w:rStyle w:val="StyleUnderline"/>
        </w:rPr>
        <w:t xml:space="preserve">. These reactions are sometimes as unexpected as the event itself, and often they do not correlate well with the event’s size or with its </w:t>
      </w:r>
      <w:r w:rsidRPr="00FB1B18">
        <w:rPr>
          <w:rStyle w:val="Emphasis"/>
        </w:rPr>
        <w:t>objective</w:t>
      </w:r>
      <w:r w:rsidRPr="00E758D2">
        <w:rPr>
          <w:sz w:val="14"/>
        </w:rPr>
        <w:t xml:space="preserve"> historical </w:t>
      </w:r>
      <w:r w:rsidRPr="00FB1B18">
        <w:rPr>
          <w:rStyle w:val="StyleUnderline"/>
        </w:rPr>
        <w:t>importance</w:t>
      </w:r>
      <w:r w:rsidRPr="00E758D2">
        <w:rPr>
          <w:sz w:val="14"/>
        </w:rPr>
        <w:t xml:space="preserve">. Moreover, although some unexpected and emotion-engaging events do have considerable consequences, </w:t>
      </w:r>
      <w:r w:rsidRPr="00FB1B18">
        <w:rPr>
          <w:rStyle w:val="StyleUnderline"/>
        </w:rPr>
        <w:t>much consequential development in human history</w:t>
      </w:r>
      <w:r w:rsidRPr="00E758D2">
        <w:rPr>
          <w:sz w:val="14"/>
        </w:rPr>
        <w:t>—probably most of it—</w:t>
      </w:r>
      <w:r w:rsidRPr="00FB1B18">
        <w:rPr>
          <w:rStyle w:val="StyleUnderline"/>
        </w:rPr>
        <w:t xml:space="preserve">stems not from such events, but from changes in thinking and behavior that are decidedly </w:t>
      </w:r>
      <w:r w:rsidRPr="00FB1B18">
        <w:rPr>
          <w:rStyle w:val="Emphasis"/>
        </w:rPr>
        <w:t>gradual</w:t>
      </w:r>
      <w:r w:rsidRPr="00E758D2">
        <w:rPr>
          <w:sz w:val="14"/>
        </w:rPr>
        <w:t xml:space="preserve"> </w:t>
      </w:r>
      <w:r w:rsidRPr="00FB1B18">
        <w:rPr>
          <w:rStyle w:val="StyleUnderline"/>
        </w:rPr>
        <w:t xml:space="preserve">and often </w:t>
      </w:r>
      <w:r w:rsidRPr="00FB1B18">
        <w:rPr>
          <w:rStyle w:val="Emphasis"/>
        </w:rPr>
        <w:t>little noticed</w:t>
      </w:r>
      <w:r w:rsidRPr="00E758D2">
        <w:rPr>
          <w:sz w:val="14"/>
        </w:rPr>
        <w:t xml:space="preserve"> as they occur.23</w:t>
      </w:r>
    </w:p>
    <w:p w14:paraId="287C2D36" w14:textId="77777777" w:rsidR="002868FA" w:rsidRPr="00E758D2" w:rsidRDefault="002868FA" w:rsidP="002868FA">
      <w:pPr>
        <w:rPr>
          <w:sz w:val="14"/>
        </w:rPr>
      </w:pPr>
    </w:p>
    <w:bookmarkEnd w:id="3"/>
    <w:bookmarkEnd w:id="4"/>
    <w:p w14:paraId="3EDF407E" w14:textId="77777777" w:rsidR="002868FA" w:rsidRPr="004A390E" w:rsidRDefault="002868FA" w:rsidP="002868FA">
      <w:pPr>
        <w:pStyle w:val="Heading4"/>
      </w:pPr>
      <w:r>
        <w:t xml:space="preserve">Reorganization is </w:t>
      </w:r>
      <w:r>
        <w:rPr>
          <w:u w:val="single"/>
        </w:rPr>
        <w:t>good</w:t>
      </w:r>
      <w:r>
        <w:t xml:space="preserve"> for the state department. Trump only </w:t>
      </w:r>
      <w:r>
        <w:rPr>
          <w:u w:val="single"/>
        </w:rPr>
        <w:t>reversed</w:t>
      </w:r>
      <w:r>
        <w:t xml:space="preserve"> Biden’s expansion.</w:t>
      </w:r>
    </w:p>
    <w:p w14:paraId="15B9ED61" w14:textId="77777777" w:rsidR="002868FA" w:rsidRDefault="002868FA" w:rsidP="002868FA">
      <w:r>
        <w:t xml:space="preserve">Dr. Matthew </w:t>
      </w:r>
      <w:r w:rsidRPr="0002056B">
        <w:rPr>
          <w:rStyle w:val="Style13ptBold"/>
        </w:rPr>
        <w:t xml:space="preserve">Kroenig </w:t>
      </w:r>
      <w:r>
        <w:rPr>
          <w:rStyle w:val="Style13ptBold"/>
        </w:rPr>
        <w:t>25</w:t>
      </w:r>
      <w:r>
        <w:t>, PhD, Professor, Government &amp; Foreign Service, Georgetown University; Vice President &amp; Senior Director, Scowcroft Center for Strategy &amp; Security, Atlantic Council; Columnist, Foreign Policy, 8-8-25, "Trump's State Department Reforms Are Necessary," Foreign Policy, https://foreignpolicy.com/2025/08/08/trump-state-department-reforms/.</w:t>
      </w:r>
    </w:p>
    <w:p w14:paraId="18D46048" w14:textId="77777777" w:rsidR="002868FA" w:rsidRPr="00E758D2" w:rsidRDefault="002868FA" w:rsidP="002868FA">
      <w:pPr>
        <w:rPr>
          <w:sz w:val="14"/>
        </w:rPr>
      </w:pPr>
      <w:r w:rsidRPr="00E758D2">
        <w:rPr>
          <w:sz w:val="14"/>
        </w:rPr>
        <w:t xml:space="preserve">In July, </w:t>
      </w:r>
      <w:r w:rsidRPr="000B3BE4">
        <w:rPr>
          <w:rStyle w:val="StyleUnderline"/>
        </w:rPr>
        <w:t>the</w:t>
      </w:r>
      <w:r w:rsidRPr="00E758D2">
        <w:rPr>
          <w:sz w:val="14"/>
        </w:rPr>
        <w:t xml:space="preserve"> </w:t>
      </w:r>
      <w:r w:rsidRPr="00CC5C16">
        <w:rPr>
          <w:rStyle w:val="Emphasis"/>
          <w:highlight w:val="yellow"/>
        </w:rPr>
        <w:t>Trump admin</w:t>
      </w:r>
      <w:r w:rsidRPr="00E758D2">
        <w:rPr>
          <w:sz w:val="14"/>
        </w:rPr>
        <w:t xml:space="preserve">istration </w:t>
      </w:r>
      <w:r w:rsidRPr="00CC5C16">
        <w:rPr>
          <w:rStyle w:val="StyleUnderline"/>
          <w:highlight w:val="yellow"/>
        </w:rPr>
        <w:t>enacted</w:t>
      </w:r>
      <w:r w:rsidRPr="000B3BE4">
        <w:rPr>
          <w:rStyle w:val="StyleUnderline"/>
        </w:rPr>
        <w:t xml:space="preserve"> the</w:t>
      </w:r>
      <w:r w:rsidRPr="00E758D2">
        <w:rPr>
          <w:sz w:val="14"/>
        </w:rPr>
        <w:t xml:space="preserve"> most sweeping </w:t>
      </w:r>
      <w:r w:rsidRPr="00CC5C16">
        <w:rPr>
          <w:rStyle w:val="Emphasis"/>
          <w:highlight w:val="yellow"/>
        </w:rPr>
        <w:t>reorg</w:t>
      </w:r>
      <w:r w:rsidRPr="000B3BE4">
        <w:rPr>
          <w:rStyle w:val="Emphasis"/>
        </w:rPr>
        <w:t>anization</w:t>
      </w:r>
      <w:r w:rsidRPr="00E758D2">
        <w:rPr>
          <w:sz w:val="14"/>
        </w:rPr>
        <w:t xml:space="preserve"> </w:t>
      </w:r>
      <w:r w:rsidRPr="00CC5C16">
        <w:rPr>
          <w:rStyle w:val="StyleUnderline"/>
          <w:highlight w:val="yellow"/>
        </w:rPr>
        <w:t>of</w:t>
      </w:r>
      <w:r w:rsidRPr="000B3BE4">
        <w:rPr>
          <w:rStyle w:val="StyleUnderline"/>
        </w:rPr>
        <w:t xml:space="preserve"> the</w:t>
      </w:r>
      <w:r w:rsidRPr="00E758D2">
        <w:rPr>
          <w:sz w:val="14"/>
        </w:rPr>
        <w:t xml:space="preserve"> U.S. </w:t>
      </w:r>
      <w:r w:rsidRPr="00CC5C16">
        <w:rPr>
          <w:rStyle w:val="Emphasis"/>
          <w:highlight w:val="yellow"/>
        </w:rPr>
        <w:t>State Department</w:t>
      </w:r>
      <w:r w:rsidRPr="00E758D2">
        <w:rPr>
          <w:sz w:val="14"/>
        </w:rPr>
        <w:t xml:space="preserve"> in a generation, </w:t>
      </w:r>
      <w:r w:rsidRPr="000B3BE4">
        <w:rPr>
          <w:rStyle w:val="StyleUnderline"/>
        </w:rPr>
        <w:t>and the reaction from the</w:t>
      </w:r>
      <w:r w:rsidRPr="00E758D2">
        <w:rPr>
          <w:sz w:val="14"/>
        </w:rPr>
        <w:t xml:space="preserve"> mainstream </w:t>
      </w:r>
      <w:r w:rsidRPr="000B3BE4">
        <w:rPr>
          <w:rStyle w:val="Emphasis"/>
        </w:rPr>
        <w:t>media</w:t>
      </w:r>
      <w:r w:rsidRPr="00E758D2">
        <w:rPr>
          <w:sz w:val="14"/>
        </w:rPr>
        <w:t xml:space="preserve"> </w:t>
      </w:r>
      <w:r w:rsidRPr="000B3BE4">
        <w:rPr>
          <w:rStyle w:val="StyleUnderline"/>
        </w:rPr>
        <w:t>was overwhelmingly negative</w:t>
      </w:r>
      <w:r w:rsidRPr="00E758D2">
        <w:rPr>
          <w:sz w:val="14"/>
        </w:rPr>
        <w:t xml:space="preserve">. </w:t>
      </w:r>
      <w:r w:rsidRPr="000B3BE4">
        <w:rPr>
          <w:rStyle w:val="StyleUnderline"/>
        </w:rPr>
        <w:t>But the</w:t>
      </w:r>
      <w:r w:rsidRPr="00E758D2">
        <w:rPr>
          <w:sz w:val="14"/>
        </w:rPr>
        <w:t xml:space="preserve"> State </w:t>
      </w:r>
      <w:r w:rsidRPr="00CC5C16">
        <w:rPr>
          <w:rStyle w:val="StyleUnderline"/>
          <w:highlight w:val="yellow"/>
        </w:rPr>
        <w:t>Department</w:t>
      </w:r>
      <w:r w:rsidRPr="000B3BE4">
        <w:rPr>
          <w:rStyle w:val="StyleUnderline"/>
        </w:rPr>
        <w:t xml:space="preserve"> was</w:t>
      </w:r>
      <w:r w:rsidRPr="00E758D2">
        <w:rPr>
          <w:sz w:val="14"/>
        </w:rPr>
        <w:t xml:space="preserve"> </w:t>
      </w:r>
      <w:r w:rsidRPr="00CC5C16">
        <w:rPr>
          <w:rStyle w:val="Emphasis"/>
          <w:highlight w:val="yellow"/>
        </w:rPr>
        <w:t>badly</w:t>
      </w:r>
      <w:r w:rsidRPr="00E758D2">
        <w:rPr>
          <w:sz w:val="14"/>
          <w:highlight w:val="yellow"/>
        </w:rPr>
        <w:t xml:space="preserve"> </w:t>
      </w:r>
      <w:r w:rsidRPr="00CC5C16">
        <w:rPr>
          <w:rStyle w:val="StyleUnderline"/>
          <w:highlight w:val="yellow"/>
        </w:rPr>
        <w:t>in need of reform</w:t>
      </w:r>
      <w:r w:rsidRPr="00E758D2">
        <w:rPr>
          <w:sz w:val="14"/>
        </w:rPr>
        <w:t xml:space="preserve">. The </w:t>
      </w:r>
      <w:r w:rsidRPr="000B3BE4">
        <w:rPr>
          <w:rStyle w:val="StyleUnderline"/>
        </w:rPr>
        <w:t>reorganization is the</w:t>
      </w:r>
      <w:r w:rsidRPr="00E758D2">
        <w:rPr>
          <w:sz w:val="14"/>
        </w:rPr>
        <w:t xml:space="preserve"> first </w:t>
      </w:r>
      <w:r w:rsidRPr="00CC5C16">
        <w:rPr>
          <w:rStyle w:val="Emphasis"/>
          <w:highlight w:val="yellow"/>
        </w:rPr>
        <w:t>step to</w:t>
      </w:r>
      <w:r w:rsidRPr="000B3BE4">
        <w:rPr>
          <w:rStyle w:val="Emphasis"/>
        </w:rPr>
        <w:t>ward</w:t>
      </w:r>
      <w:r w:rsidRPr="00E758D2">
        <w:rPr>
          <w:sz w:val="14"/>
        </w:rPr>
        <w:t xml:space="preserve"> </w:t>
      </w:r>
      <w:r w:rsidRPr="00CC5C16">
        <w:rPr>
          <w:rStyle w:val="StyleUnderline"/>
          <w:highlight w:val="yellow"/>
        </w:rPr>
        <w:t>reinvigorating</w:t>
      </w:r>
      <w:r w:rsidRPr="000B3BE4">
        <w:rPr>
          <w:rStyle w:val="StyleUnderline"/>
        </w:rPr>
        <w:t xml:space="preserve"> the department </w:t>
      </w:r>
      <w:r w:rsidRPr="00CC5C16">
        <w:rPr>
          <w:rStyle w:val="StyleUnderline"/>
          <w:highlight w:val="yellow"/>
        </w:rPr>
        <w:t>to</w:t>
      </w:r>
      <w:r w:rsidRPr="00E758D2">
        <w:rPr>
          <w:sz w:val="14"/>
          <w:highlight w:val="yellow"/>
        </w:rPr>
        <w:t xml:space="preserve"> </w:t>
      </w:r>
      <w:r w:rsidRPr="00CC5C16">
        <w:rPr>
          <w:rStyle w:val="Emphasis"/>
          <w:highlight w:val="yellow"/>
        </w:rPr>
        <w:t>advance U.S. interests</w:t>
      </w:r>
      <w:r w:rsidRPr="00E758D2">
        <w:rPr>
          <w:sz w:val="14"/>
        </w:rPr>
        <w:t xml:space="preserve"> </w:t>
      </w:r>
      <w:r w:rsidRPr="000B3BE4">
        <w:rPr>
          <w:rStyle w:val="StyleUnderline"/>
        </w:rPr>
        <w:t>for a</w:t>
      </w:r>
      <w:r w:rsidRPr="00E758D2">
        <w:rPr>
          <w:sz w:val="14"/>
        </w:rPr>
        <w:t xml:space="preserve"> more </w:t>
      </w:r>
      <w:r w:rsidRPr="000B3BE4">
        <w:rPr>
          <w:rStyle w:val="StyleUnderline"/>
        </w:rPr>
        <w:t>contentious period of geopolitics</w:t>
      </w:r>
      <w:r w:rsidRPr="00E758D2">
        <w:rPr>
          <w:sz w:val="14"/>
        </w:rPr>
        <w:t>.</w:t>
      </w:r>
    </w:p>
    <w:p w14:paraId="267E6CEB" w14:textId="77777777" w:rsidR="002868FA" w:rsidRPr="00E758D2" w:rsidRDefault="002868FA" w:rsidP="002868FA">
      <w:pPr>
        <w:rPr>
          <w:sz w:val="14"/>
        </w:rPr>
      </w:pPr>
      <w:r w:rsidRPr="00E758D2">
        <w:rPr>
          <w:sz w:val="14"/>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5B254724" w14:textId="77777777" w:rsidR="002868FA" w:rsidRPr="00E758D2" w:rsidRDefault="002868FA" w:rsidP="002868FA">
      <w:pPr>
        <w:rPr>
          <w:sz w:val="14"/>
        </w:rPr>
      </w:pPr>
      <w:r w:rsidRPr="00E758D2">
        <w:rPr>
          <w:sz w:val="14"/>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40270CC4" w14:textId="77777777" w:rsidR="002868FA" w:rsidRPr="00E758D2" w:rsidRDefault="002868FA" w:rsidP="002868FA">
      <w:pPr>
        <w:rPr>
          <w:sz w:val="14"/>
        </w:rPr>
      </w:pPr>
      <w:r w:rsidRPr="00E758D2">
        <w:rPr>
          <w:sz w:val="14"/>
        </w:rPr>
        <w:t>Despite this reduction in responsibilities and importance, the size of the State Department has grown in recent decades.</w:t>
      </w:r>
    </w:p>
    <w:p w14:paraId="35218921" w14:textId="77777777" w:rsidR="002868FA" w:rsidRPr="00E758D2" w:rsidRDefault="002868FA" w:rsidP="002868FA">
      <w:pPr>
        <w:rPr>
          <w:sz w:val="14"/>
        </w:rPr>
      </w:pPr>
      <w:r w:rsidRPr="00E758D2">
        <w:rPr>
          <w:sz w:val="14"/>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62968D3B" w14:textId="77777777" w:rsidR="002868FA" w:rsidRPr="00E758D2" w:rsidRDefault="002868FA" w:rsidP="002868FA">
      <w:pPr>
        <w:rPr>
          <w:sz w:val="14"/>
        </w:rPr>
      </w:pPr>
      <w:r w:rsidRPr="00E758D2">
        <w:rPr>
          <w:sz w:val="14"/>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44B4ECE5" w14:textId="77777777" w:rsidR="002868FA" w:rsidRPr="00E758D2" w:rsidRDefault="002868FA" w:rsidP="002868FA">
      <w:pPr>
        <w:rPr>
          <w:sz w:val="14"/>
        </w:rPr>
      </w:pPr>
      <w:r w:rsidRPr="00E758D2">
        <w:rPr>
          <w:sz w:val="14"/>
        </w:rPr>
        <w:t xml:space="preserve">That </w:t>
      </w:r>
      <w:r w:rsidRPr="000B3BE4">
        <w:rPr>
          <w:rStyle w:val="StyleUnderline"/>
        </w:rPr>
        <w:t>span of control is</w:t>
      </w:r>
      <w:r w:rsidRPr="00E758D2">
        <w:rPr>
          <w:sz w:val="14"/>
        </w:rPr>
        <w:t xml:space="preserve"> </w:t>
      </w:r>
      <w:r w:rsidRPr="000B3BE4">
        <w:rPr>
          <w:rStyle w:val="Emphasis"/>
        </w:rPr>
        <w:t>unrealistic</w:t>
      </w:r>
      <w:r w:rsidRPr="00E758D2">
        <w:rPr>
          <w:sz w:val="14"/>
        </w:rPr>
        <w:t xml:space="preserve"> </w:t>
      </w:r>
      <w:r w:rsidRPr="000B3BE4">
        <w:rPr>
          <w:rStyle w:val="StyleUnderline"/>
        </w:rPr>
        <w:t>for anyone</w:t>
      </w:r>
      <w:r w:rsidRPr="00E758D2">
        <w:rPr>
          <w:sz w:val="14"/>
        </w:rPr>
        <w:t xml:space="preserve">, let alone someone who is also acting as the national security advisor and the national archivist. This </w:t>
      </w:r>
      <w:r w:rsidRPr="000B3BE4">
        <w:rPr>
          <w:rStyle w:val="StyleUnderline"/>
        </w:rPr>
        <w:t xml:space="preserve">seemingly flat </w:t>
      </w:r>
      <w:r w:rsidRPr="00CC5C16">
        <w:rPr>
          <w:rStyle w:val="StyleUnderline"/>
          <w:highlight w:val="yellow"/>
        </w:rPr>
        <w:t>org</w:t>
      </w:r>
      <w:r w:rsidRPr="000B3BE4">
        <w:rPr>
          <w:rStyle w:val="StyleUnderline"/>
        </w:rPr>
        <w:t>anization</w:t>
      </w:r>
      <w:r w:rsidRPr="00E758D2">
        <w:rPr>
          <w:sz w:val="14"/>
        </w:rPr>
        <w:t xml:space="preserve">, with everyone reporting directly to the secretary of state, </w:t>
      </w:r>
      <w:r w:rsidRPr="00CC5C16">
        <w:rPr>
          <w:rStyle w:val="Emphasis"/>
          <w:highlight w:val="yellow"/>
        </w:rPr>
        <w:t>regularly produced gridlock</w:t>
      </w:r>
      <w:r w:rsidRPr="00E758D2">
        <w:rPr>
          <w:sz w:val="14"/>
        </w:rPr>
        <w:t xml:space="preserve"> </w:t>
      </w:r>
      <w:r w:rsidRPr="000B3BE4">
        <w:rPr>
          <w:rStyle w:val="StyleUnderline"/>
        </w:rPr>
        <w:t xml:space="preserve">as routine memos often had to be </w:t>
      </w:r>
      <w:r w:rsidRPr="00CC5C16">
        <w:rPr>
          <w:rStyle w:val="StyleUnderline"/>
          <w:highlight w:val="yellow"/>
        </w:rPr>
        <w:t>reviewed by up to</w:t>
      </w:r>
      <w:r w:rsidRPr="00E758D2">
        <w:rPr>
          <w:sz w:val="14"/>
          <w:highlight w:val="yellow"/>
        </w:rPr>
        <w:t xml:space="preserve"> </w:t>
      </w:r>
      <w:r w:rsidRPr="00CC5C16">
        <w:rPr>
          <w:rStyle w:val="Emphasis"/>
          <w:highlight w:val="yellow"/>
        </w:rPr>
        <w:t>10 bureaus</w:t>
      </w:r>
      <w:r w:rsidRPr="00E758D2">
        <w:rPr>
          <w:sz w:val="14"/>
          <w:highlight w:val="yellow"/>
        </w:rPr>
        <w:t>—</w:t>
      </w:r>
      <w:r w:rsidRPr="00CC5C16">
        <w:rPr>
          <w:rStyle w:val="StyleUnderline"/>
          <w:highlight w:val="yellow"/>
        </w:rPr>
        <w:t>and</w:t>
      </w:r>
      <w:r w:rsidRPr="000B3BE4">
        <w:rPr>
          <w:rStyle w:val="StyleUnderline"/>
        </w:rPr>
        <w:t xml:space="preserve"> frequently by</w:t>
      </w:r>
      <w:r w:rsidRPr="00E758D2">
        <w:rPr>
          <w:sz w:val="14"/>
        </w:rPr>
        <w:t xml:space="preserve"> </w:t>
      </w:r>
      <w:r w:rsidRPr="00CC5C16">
        <w:rPr>
          <w:rStyle w:val="Emphasis"/>
          <w:highlight w:val="yellow"/>
        </w:rPr>
        <w:t>multiple</w:t>
      </w:r>
      <w:r w:rsidRPr="00E758D2">
        <w:rPr>
          <w:sz w:val="14"/>
        </w:rPr>
        <w:t xml:space="preserve"> </w:t>
      </w:r>
      <w:r w:rsidRPr="000B3BE4">
        <w:rPr>
          <w:rStyle w:val="StyleUnderline"/>
        </w:rPr>
        <w:t xml:space="preserve">people </w:t>
      </w:r>
      <w:r w:rsidRPr="00CC5C16">
        <w:rPr>
          <w:rStyle w:val="StyleUnderline"/>
          <w:highlight w:val="yellow"/>
        </w:rPr>
        <w:t>within</w:t>
      </w:r>
      <w:r w:rsidRPr="000B3BE4">
        <w:rPr>
          <w:rStyle w:val="StyleUnderline"/>
        </w:rPr>
        <w:t xml:space="preserve"> each bureau</w:t>
      </w:r>
      <w:r w:rsidRPr="00E758D2">
        <w:rPr>
          <w:sz w:val="14"/>
        </w:rPr>
        <w:t>—</w:t>
      </w:r>
      <w:r w:rsidRPr="000B3BE4">
        <w:rPr>
          <w:rStyle w:val="Emphasis"/>
        </w:rPr>
        <w:t>before</w:t>
      </w:r>
      <w:r w:rsidRPr="00E758D2">
        <w:rPr>
          <w:sz w:val="14"/>
        </w:rPr>
        <w:t xml:space="preserve"> </w:t>
      </w:r>
      <w:r w:rsidRPr="000B3BE4">
        <w:rPr>
          <w:rStyle w:val="StyleUnderline"/>
        </w:rPr>
        <w:t>reaching the secretary’s desk</w:t>
      </w:r>
      <w:r w:rsidRPr="00E758D2">
        <w:rPr>
          <w:sz w:val="14"/>
        </w:rPr>
        <w:t>.</w:t>
      </w:r>
    </w:p>
    <w:p w14:paraId="6BF0EC93" w14:textId="77777777" w:rsidR="002868FA" w:rsidRPr="00E758D2" w:rsidRDefault="002868FA" w:rsidP="002868FA">
      <w:pPr>
        <w:rPr>
          <w:sz w:val="14"/>
        </w:rPr>
      </w:pPr>
      <w:r w:rsidRPr="00E758D2">
        <w:rPr>
          <w:sz w:val="14"/>
        </w:rPr>
        <w:t xml:space="preserve">These </w:t>
      </w:r>
      <w:r w:rsidRPr="00CC5C16">
        <w:rPr>
          <w:rStyle w:val="StyleUnderline"/>
          <w:highlight w:val="yellow"/>
        </w:rPr>
        <w:t>real</w:t>
      </w:r>
      <w:r w:rsidRPr="000B3BE4">
        <w:rPr>
          <w:rStyle w:val="StyleUnderline"/>
        </w:rPr>
        <w:t xml:space="preserve"> management </w:t>
      </w:r>
      <w:r w:rsidRPr="00CC5C16">
        <w:rPr>
          <w:rStyle w:val="StyleUnderline"/>
          <w:highlight w:val="yellow"/>
        </w:rPr>
        <w:t>challenges</w:t>
      </w:r>
      <w:r w:rsidRPr="000B3BE4">
        <w:rPr>
          <w:rStyle w:val="StyleUnderline"/>
        </w:rPr>
        <w:t xml:space="preserve"> have been </w:t>
      </w:r>
      <w:r w:rsidRPr="00CC5C16">
        <w:rPr>
          <w:rStyle w:val="StyleUnderline"/>
          <w:highlight w:val="yellow"/>
        </w:rPr>
        <w:t>noted</w:t>
      </w:r>
      <w:r w:rsidRPr="00E758D2">
        <w:rPr>
          <w:sz w:val="14"/>
          <w:highlight w:val="yellow"/>
        </w:rPr>
        <w:t xml:space="preserve"> </w:t>
      </w:r>
      <w:r w:rsidRPr="00CC5C16">
        <w:rPr>
          <w:rStyle w:val="Emphasis"/>
          <w:highlight w:val="yellow"/>
        </w:rPr>
        <w:t>by bipartisan</w:t>
      </w:r>
      <w:r w:rsidRPr="005D1A1B">
        <w:rPr>
          <w:rStyle w:val="Emphasis"/>
        </w:rPr>
        <w:t xml:space="preserve"> groups of </w:t>
      </w:r>
      <w:r w:rsidRPr="00CC5C16">
        <w:rPr>
          <w:rStyle w:val="Emphasis"/>
          <w:highlight w:val="yellow"/>
        </w:rPr>
        <w:t>experts and</w:t>
      </w:r>
      <w:r w:rsidRPr="005D1A1B">
        <w:rPr>
          <w:rStyle w:val="Emphasis"/>
        </w:rPr>
        <w:t xml:space="preserve"> former </w:t>
      </w:r>
      <w:r w:rsidRPr="00CC5C16">
        <w:rPr>
          <w:rStyle w:val="Emphasis"/>
          <w:highlight w:val="yellow"/>
        </w:rPr>
        <w:t>officials</w:t>
      </w:r>
      <w:r w:rsidRPr="00E758D2">
        <w:rPr>
          <w:sz w:val="14"/>
        </w:rPr>
        <w:t xml:space="preserve"> </w:t>
      </w:r>
      <w:r w:rsidRPr="000B3BE4">
        <w:rPr>
          <w:rStyle w:val="StyleUnderline"/>
        </w:rPr>
        <w:t>for years</w:t>
      </w:r>
      <w:r w:rsidRPr="00E758D2">
        <w:rPr>
          <w:sz w:val="14"/>
        </w:rPr>
        <w:t xml:space="preserve">. In 2017, for example, the center that I manage at the Atlantic Council published a report on State Department reform by a bipartisan group of foreign-policy experts. Among other recommendations, they urged “reduc[ing] the number of bureaus and offices by consolidating and eliminating functions.” They also recommended “reduc[ing] the number of layers of clearance, review, and approval to three and push decision-making downward.” In his forward for the report, former two-time national security advisor Brent Scowcroft wrote, “The </w:t>
      </w:r>
      <w:r w:rsidRPr="000B3BE4">
        <w:rPr>
          <w:rStyle w:val="StyleUnderline"/>
        </w:rPr>
        <w:t>department’s esprit de corps has been</w:t>
      </w:r>
      <w:r w:rsidRPr="00E758D2">
        <w:rPr>
          <w:sz w:val="14"/>
        </w:rPr>
        <w:t xml:space="preserve"> </w:t>
      </w:r>
      <w:r w:rsidRPr="000B3BE4">
        <w:rPr>
          <w:rStyle w:val="Emphasis"/>
        </w:rPr>
        <w:t>wounded</w:t>
      </w:r>
      <w:r w:rsidRPr="00E758D2">
        <w:rPr>
          <w:sz w:val="14"/>
        </w:rPr>
        <w:t xml:space="preserve"> </w:t>
      </w:r>
      <w:r w:rsidRPr="000B3BE4">
        <w:rPr>
          <w:rStyle w:val="StyleUnderline"/>
        </w:rPr>
        <w:t>by</w:t>
      </w:r>
      <w:r w:rsidRPr="00E758D2">
        <w:rPr>
          <w:sz w:val="14"/>
        </w:rPr>
        <w:t xml:space="preserve"> </w:t>
      </w:r>
      <w:r w:rsidRPr="000B3BE4">
        <w:rPr>
          <w:rStyle w:val="Emphasis"/>
        </w:rPr>
        <w:t>uneven attention</w:t>
      </w:r>
      <w:r w:rsidRPr="00E758D2">
        <w:rPr>
          <w:sz w:val="14"/>
        </w:rPr>
        <w:t xml:space="preserve"> </w:t>
      </w:r>
      <w:r w:rsidRPr="000B3BE4">
        <w:rPr>
          <w:rStyle w:val="StyleUnderline"/>
        </w:rPr>
        <w:t>to management priorities over the years</w:t>
      </w:r>
      <w:r w:rsidRPr="00E758D2">
        <w:rPr>
          <w:sz w:val="14"/>
        </w:rPr>
        <w:t xml:space="preserve"> … and encroachment on their basic mission—notably by the National Security Council staff and the Defense Department.”</w:t>
      </w:r>
    </w:p>
    <w:p w14:paraId="14B0A603" w14:textId="77777777" w:rsidR="002868FA" w:rsidRPr="00E758D2" w:rsidRDefault="002868FA" w:rsidP="002868FA">
      <w:pPr>
        <w:rPr>
          <w:sz w:val="14"/>
        </w:rPr>
      </w:pPr>
      <w:r w:rsidRPr="00E758D2">
        <w:rPr>
          <w:sz w:val="14"/>
        </w:rPr>
        <w:t xml:space="preserve">The </w:t>
      </w:r>
      <w:r w:rsidRPr="000B3BE4">
        <w:rPr>
          <w:rStyle w:val="StyleUnderline"/>
        </w:rPr>
        <w:t>problem was</w:t>
      </w:r>
      <w:r w:rsidRPr="00E758D2">
        <w:rPr>
          <w:sz w:val="14"/>
        </w:rPr>
        <w:t xml:space="preserve"> </w:t>
      </w:r>
      <w:r w:rsidRPr="000B3BE4">
        <w:rPr>
          <w:rStyle w:val="Emphasis"/>
        </w:rPr>
        <w:t>clear</w:t>
      </w:r>
      <w:r w:rsidRPr="00E758D2">
        <w:rPr>
          <w:sz w:val="14"/>
        </w:rPr>
        <w:t xml:space="preserve"> </w:t>
      </w:r>
      <w:r w:rsidRPr="000B3BE4">
        <w:rPr>
          <w:rStyle w:val="StyleUnderline"/>
        </w:rPr>
        <w:t>to</w:t>
      </w:r>
      <w:r w:rsidRPr="00E758D2">
        <w:rPr>
          <w:sz w:val="14"/>
        </w:rPr>
        <w:t xml:space="preserve"> the </w:t>
      </w:r>
      <w:r w:rsidRPr="000B3BE4">
        <w:rPr>
          <w:rStyle w:val="StyleUnderline"/>
        </w:rPr>
        <w:t>wise people of</w:t>
      </w:r>
      <w:r w:rsidRPr="00E758D2">
        <w:rPr>
          <w:sz w:val="14"/>
        </w:rPr>
        <w:t xml:space="preserve"> </w:t>
      </w:r>
      <w:r w:rsidRPr="000B3BE4">
        <w:rPr>
          <w:rStyle w:val="Emphasis"/>
        </w:rPr>
        <w:t>U.S. fo</w:t>
      </w:r>
      <w:r w:rsidRPr="00E758D2">
        <w:rPr>
          <w:sz w:val="14"/>
        </w:rPr>
        <w:t xml:space="preserve">reign </w:t>
      </w:r>
      <w:r w:rsidRPr="000B3BE4">
        <w:rPr>
          <w:rStyle w:val="Emphasis"/>
        </w:rPr>
        <w:t>po</w:t>
      </w:r>
      <w:r w:rsidRPr="00E758D2">
        <w:rPr>
          <w:sz w:val="14"/>
        </w:rPr>
        <w:t xml:space="preserve">licy, </w:t>
      </w:r>
      <w:r w:rsidRPr="000B3BE4">
        <w:rPr>
          <w:rStyle w:val="StyleUnderline"/>
        </w:rPr>
        <w:t>yet no action was taken</w:t>
      </w:r>
      <w:r w:rsidRPr="00E758D2">
        <w:rPr>
          <w:sz w:val="14"/>
        </w:rPr>
        <w:t>.</w:t>
      </w:r>
    </w:p>
    <w:p w14:paraId="57DD7610" w14:textId="77777777" w:rsidR="002868FA" w:rsidRPr="00E758D2" w:rsidRDefault="002868FA" w:rsidP="002868FA">
      <w:pPr>
        <w:rPr>
          <w:sz w:val="14"/>
        </w:rPr>
      </w:pPr>
      <w:r w:rsidRPr="00E758D2">
        <w:rPr>
          <w:sz w:val="14"/>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66072DC2" w14:textId="77777777" w:rsidR="002868FA" w:rsidRPr="00E758D2" w:rsidRDefault="002868FA" w:rsidP="002868FA">
      <w:pPr>
        <w:rPr>
          <w:sz w:val="14"/>
        </w:rPr>
      </w:pPr>
      <w:r w:rsidRPr="00E758D2">
        <w:rPr>
          <w:sz w:val="14"/>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3C736589" w14:textId="77777777" w:rsidR="002868FA" w:rsidRPr="00E758D2" w:rsidRDefault="002868FA" w:rsidP="002868FA">
      <w:pPr>
        <w:rPr>
          <w:sz w:val="14"/>
        </w:rPr>
      </w:pPr>
      <w:r w:rsidRPr="00E758D2">
        <w:rPr>
          <w:sz w:val="14"/>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320B0E7D" w14:textId="77777777" w:rsidR="002868FA" w:rsidRPr="00E758D2" w:rsidRDefault="002868FA" w:rsidP="002868FA">
      <w:pPr>
        <w:rPr>
          <w:sz w:val="14"/>
        </w:rPr>
      </w:pPr>
      <w:r w:rsidRPr="00E758D2">
        <w:rPr>
          <w:sz w:val="14"/>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6D37A374" w14:textId="77777777" w:rsidR="002868FA" w:rsidRPr="00E758D2" w:rsidRDefault="002868FA" w:rsidP="002868FA">
      <w:pPr>
        <w:rPr>
          <w:sz w:val="14"/>
        </w:rPr>
      </w:pPr>
      <w:r w:rsidRPr="00E758D2">
        <w:rPr>
          <w:sz w:val="14"/>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0A869560" w14:textId="77777777" w:rsidR="002868FA" w:rsidRPr="00E758D2" w:rsidRDefault="002868FA" w:rsidP="002868FA">
      <w:pPr>
        <w:rPr>
          <w:sz w:val="14"/>
        </w:rPr>
      </w:pPr>
      <w:r w:rsidRPr="00E758D2">
        <w:rPr>
          <w:sz w:val="14"/>
        </w:rPr>
        <w:t xml:space="preserve">Media </w:t>
      </w:r>
      <w:r w:rsidRPr="00CC5C16">
        <w:rPr>
          <w:rStyle w:val="StyleUnderline"/>
          <w:highlight w:val="yellow"/>
        </w:rPr>
        <w:t>reports</w:t>
      </w:r>
      <w:r w:rsidRPr="00E758D2">
        <w:rPr>
          <w:sz w:val="14"/>
          <w:highlight w:val="yellow"/>
        </w:rPr>
        <w:t xml:space="preserve"> </w:t>
      </w:r>
      <w:r w:rsidRPr="00CC5C16">
        <w:rPr>
          <w:rStyle w:val="Emphasis"/>
          <w:highlight w:val="yellow"/>
        </w:rPr>
        <w:t>dramatized</w:t>
      </w:r>
      <w:r w:rsidRPr="00E758D2">
        <w:rPr>
          <w:sz w:val="14"/>
        </w:rPr>
        <w:t xml:space="preserve"> the </w:t>
      </w:r>
      <w:r w:rsidRPr="00CC5C16">
        <w:rPr>
          <w:rStyle w:val="Emphasis"/>
          <w:highlight w:val="yellow"/>
        </w:rPr>
        <w:t>job losses</w:t>
      </w:r>
      <w:r w:rsidRPr="00E758D2">
        <w:rPr>
          <w:sz w:val="14"/>
        </w:rPr>
        <w:t xml:space="preserve"> </w:t>
      </w:r>
      <w:r w:rsidRPr="000B3BE4">
        <w:rPr>
          <w:rStyle w:val="StyleUnderline"/>
        </w:rPr>
        <w:t>that would supposedly</w:t>
      </w:r>
      <w:r w:rsidRPr="00E758D2">
        <w:rPr>
          <w:sz w:val="14"/>
        </w:rPr>
        <w:t xml:space="preserve"> </w:t>
      </w:r>
      <w:r w:rsidRPr="00CC5C16">
        <w:rPr>
          <w:rStyle w:val="Emphasis"/>
          <w:highlight w:val="yellow"/>
        </w:rPr>
        <w:t>gut</w:t>
      </w:r>
      <w:r w:rsidRPr="000B3BE4">
        <w:rPr>
          <w:rStyle w:val="Emphasis"/>
        </w:rPr>
        <w:t xml:space="preserve"> U.S. </w:t>
      </w:r>
      <w:r w:rsidRPr="00CC5C16">
        <w:rPr>
          <w:rStyle w:val="Emphasis"/>
          <w:highlight w:val="yellow"/>
        </w:rPr>
        <w:t>diplomacy</w:t>
      </w:r>
      <w:r w:rsidRPr="00E758D2">
        <w:rPr>
          <w:sz w:val="14"/>
          <w:highlight w:val="yellow"/>
        </w:rPr>
        <w:t xml:space="preserve">, </w:t>
      </w:r>
      <w:r w:rsidRPr="00CC5C16">
        <w:rPr>
          <w:rStyle w:val="StyleUnderline"/>
          <w:highlight w:val="yellow"/>
        </w:rPr>
        <w:t>but</w:t>
      </w:r>
      <w:r w:rsidRPr="00E758D2">
        <w:rPr>
          <w:sz w:val="14"/>
        </w:rPr>
        <w:t xml:space="preserve"> the </w:t>
      </w:r>
      <w:r w:rsidRPr="00CC5C16">
        <w:rPr>
          <w:rStyle w:val="StyleUnderline"/>
          <w:highlight w:val="yellow"/>
        </w:rPr>
        <w:t>trimming</w:t>
      </w:r>
      <w:r w:rsidRPr="000B3BE4">
        <w:rPr>
          <w:rStyle w:val="StyleUnderline"/>
        </w:rPr>
        <w:t xml:space="preserve"> of</w:t>
      </w:r>
      <w:r w:rsidRPr="00E758D2">
        <w:rPr>
          <w:sz w:val="14"/>
        </w:rPr>
        <w:t xml:space="preserve"> roughly </w:t>
      </w:r>
      <w:r w:rsidRPr="00CC5C16">
        <w:rPr>
          <w:rStyle w:val="Emphasis"/>
          <w:highlight w:val="yellow"/>
        </w:rPr>
        <w:t>3,000</w:t>
      </w:r>
      <w:r w:rsidRPr="000B3BE4">
        <w:rPr>
          <w:rStyle w:val="Emphasis"/>
        </w:rPr>
        <w:t xml:space="preserve"> positions</w:t>
      </w:r>
      <w:r w:rsidRPr="00E758D2">
        <w:rPr>
          <w:sz w:val="14"/>
        </w:rPr>
        <w:t xml:space="preserve"> </w:t>
      </w:r>
      <w:r w:rsidRPr="000B3BE4">
        <w:rPr>
          <w:rStyle w:val="StyleUnderline"/>
        </w:rPr>
        <w:t xml:space="preserve">from a staff </w:t>
      </w:r>
      <w:r w:rsidRPr="00CC5C16">
        <w:rPr>
          <w:rStyle w:val="StyleUnderline"/>
          <w:highlight w:val="yellow"/>
        </w:rPr>
        <w:t>of</w:t>
      </w:r>
      <w:r w:rsidRPr="00E758D2">
        <w:rPr>
          <w:sz w:val="14"/>
          <w:highlight w:val="yellow"/>
        </w:rPr>
        <w:t xml:space="preserve"> </w:t>
      </w:r>
      <w:r w:rsidRPr="00CC5C16">
        <w:rPr>
          <w:rStyle w:val="Emphasis"/>
          <w:highlight w:val="yellow"/>
        </w:rPr>
        <w:t>80,000</w:t>
      </w:r>
      <w:r w:rsidRPr="00E758D2">
        <w:rPr>
          <w:sz w:val="14"/>
          <w:highlight w:val="yellow"/>
        </w:rPr>
        <w:t xml:space="preserve"> </w:t>
      </w:r>
      <w:r w:rsidRPr="00CC5C16">
        <w:rPr>
          <w:rStyle w:val="StyleUnderline"/>
          <w:highlight w:val="yellow"/>
        </w:rPr>
        <w:t>was</w:t>
      </w:r>
      <w:r w:rsidRPr="000B3BE4">
        <w:rPr>
          <w:rStyle w:val="StyleUnderline"/>
        </w:rPr>
        <w:t xml:space="preserve"> a</w:t>
      </w:r>
      <w:r w:rsidRPr="00E758D2">
        <w:rPr>
          <w:sz w:val="14"/>
        </w:rPr>
        <w:t xml:space="preserve"> </w:t>
      </w:r>
      <w:r w:rsidRPr="00CC5C16">
        <w:rPr>
          <w:rStyle w:val="Emphasis"/>
          <w:highlight w:val="yellow"/>
        </w:rPr>
        <w:t>modest</w:t>
      </w:r>
      <w:r w:rsidRPr="00E758D2">
        <w:rPr>
          <w:sz w:val="14"/>
        </w:rPr>
        <w:t xml:space="preserve"> </w:t>
      </w:r>
      <w:r w:rsidRPr="000B3BE4">
        <w:rPr>
          <w:rStyle w:val="StyleUnderline"/>
        </w:rPr>
        <w:t>adjustment</w:t>
      </w:r>
      <w:r w:rsidRPr="00E758D2">
        <w:rPr>
          <w:sz w:val="14"/>
        </w:rPr>
        <w:t xml:space="preserve">. </w:t>
      </w:r>
      <w:r w:rsidRPr="000B3BE4">
        <w:rPr>
          <w:rStyle w:val="StyleUnderline"/>
        </w:rPr>
        <w:t>It</w:t>
      </w:r>
      <w:r w:rsidRPr="00E758D2">
        <w:rPr>
          <w:sz w:val="14"/>
        </w:rPr>
        <w:t xml:space="preserve"> simply </w:t>
      </w:r>
      <w:r w:rsidRPr="00CC5C16">
        <w:rPr>
          <w:rStyle w:val="Emphasis"/>
          <w:highlight w:val="yellow"/>
        </w:rPr>
        <w:t>reversed</w:t>
      </w:r>
      <w:r w:rsidRPr="00E758D2">
        <w:rPr>
          <w:sz w:val="14"/>
        </w:rPr>
        <w:t xml:space="preserve"> </w:t>
      </w:r>
      <w:r w:rsidRPr="000B3BE4">
        <w:rPr>
          <w:rStyle w:val="StyleUnderline"/>
        </w:rPr>
        <w:t xml:space="preserve">the </w:t>
      </w:r>
      <w:r w:rsidRPr="00CC5C16">
        <w:rPr>
          <w:rStyle w:val="StyleUnderline"/>
          <w:highlight w:val="yellow"/>
        </w:rPr>
        <w:t>expansion from</w:t>
      </w:r>
      <w:r w:rsidRPr="00E758D2">
        <w:rPr>
          <w:sz w:val="14"/>
        </w:rPr>
        <w:t xml:space="preserve"> the </w:t>
      </w:r>
      <w:r w:rsidRPr="00CC5C16">
        <w:rPr>
          <w:rStyle w:val="Emphasis"/>
          <w:highlight w:val="yellow"/>
        </w:rPr>
        <w:t>Biden</w:t>
      </w:r>
      <w:r w:rsidRPr="00E758D2">
        <w:rPr>
          <w:sz w:val="14"/>
        </w:rPr>
        <w:t xml:space="preserve"> administration </w:t>
      </w:r>
      <w:r w:rsidRPr="000B3BE4">
        <w:rPr>
          <w:rStyle w:val="StyleUnderline"/>
        </w:rPr>
        <w:t>and returned the State Department to the same staffing levels that prevailed during</w:t>
      </w:r>
      <w:r w:rsidRPr="00E758D2">
        <w:rPr>
          <w:sz w:val="14"/>
        </w:rPr>
        <w:t xml:space="preserve"> U.S. President Donald </w:t>
      </w:r>
      <w:r w:rsidRPr="000B3BE4">
        <w:rPr>
          <w:rStyle w:val="StyleUnderline"/>
        </w:rPr>
        <w:t>Trump’s first term</w:t>
      </w:r>
      <w:r w:rsidRPr="00E758D2">
        <w:rPr>
          <w:sz w:val="14"/>
        </w:rPr>
        <w:t>.</w:t>
      </w:r>
    </w:p>
    <w:p w14:paraId="681D3DA5" w14:textId="77777777" w:rsidR="002868FA" w:rsidRPr="00E758D2" w:rsidRDefault="002868FA" w:rsidP="002868FA">
      <w:pPr>
        <w:rPr>
          <w:sz w:val="14"/>
        </w:rPr>
      </w:pPr>
      <w:r w:rsidRPr="00E758D2">
        <w:rPr>
          <w:sz w:val="14"/>
        </w:rPr>
        <w:t>Some might equate more staff with more diplomacy, but an inefficient organization that’s overly focused on the wrong issues will not help the United States prevail in its great-power rivalry with China.</w:t>
      </w:r>
    </w:p>
    <w:p w14:paraId="44D2BE81" w14:textId="77777777" w:rsidR="002868FA" w:rsidRPr="00E758D2" w:rsidRDefault="002868FA" w:rsidP="002868FA">
      <w:pPr>
        <w:rPr>
          <w:sz w:val="14"/>
        </w:rPr>
      </w:pPr>
      <w:r w:rsidRPr="00E758D2">
        <w:rPr>
          <w:sz w:val="14"/>
        </w:rPr>
        <w:t>Media reports gave the impression that the reorganization and layoffs were rushed without adequate consultation, but, according to my source, Rubio’s team began consultations on it back in January. By April, State Department leadership communicated a plan to reduce staff by roughly 15 percent. Senior career officials were then asked for their recommendations on how to streamline their bureaus. Department leadership read and responded to more 650 comments in the dissent channel—many of them supportive of the reforms—and attended congressional briefings and hearings regarding the reorganization. A working group met more than 20 times and considered feedback from career employees, Congress, and department bureaus. The State Department followed all legal requirements, communicated with its workforce, and worked for months to get the reorganization right.</w:t>
      </w:r>
    </w:p>
    <w:p w14:paraId="63E3335A" w14:textId="77777777" w:rsidR="002868FA" w:rsidRPr="00E758D2" w:rsidRDefault="002868FA" w:rsidP="002868FA">
      <w:pPr>
        <w:rPr>
          <w:sz w:val="14"/>
        </w:rPr>
      </w:pPr>
      <w:r w:rsidRPr="00E758D2">
        <w:rPr>
          <w:sz w:val="14"/>
        </w:rPr>
        <w:t>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offices and functions were let go, not individuals.</w:t>
      </w:r>
    </w:p>
    <w:p w14:paraId="1E35F165" w14:textId="77777777" w:rsidR="002868FA" w:rsidRDefault="002868FA" w:rsidP="002868FA">
      <w:pPr>
        <w:rPr>
          <w:sz w:val="14"/>
        </w:rPr>
      </w:pPr>
      <w:r w:rsidRPr="00E758D2">
        <w:rPr>
          <w:sz w:val="14"/>
        </w:rPr>
        <w:t xml:space="preserve">In short, the </w:t>
      </w:r>
      <w:r w:rsidRPr="000B3BE4">
        <w:rPr>
          <w:rStyle w:val="Emphasis"/>
        </w:rPr>
        <w:t>Trump</w:t>
      </w:r>
      <w:r w:rsidRPr="00E758D2">
        <w:rPr>
          <w:sz w:val="14"/>
        </w:rPr>
        <w:t xml:space="preserve"> administration </w:t>
      </w:r>
      <w:r w:rsidRPr="000B3BE4">
        <w:rPr>
          <w:rStyle w:val="StyleUnderline"/>
        </w:rPr>
        <w:t>has</w:t>
      </w:r>
      <w:r w:rsidRPr="00E758D2">
        <w:rPr>
          <w:sz w:val="14"/>
        </w:rPr>
        <w:t xml:space="preserve"> now </w:t>
      </w:r>
      <w:r w:rsidRPr="000B3BE4">
        <w:rPr>
          <w:rStyle w:val="StyleUnderline"/>
        </w:rPr>
        <w:t>begun the process of</w:t>
      </w:r>
      <w:r w:rsidRPr="00E758D2">
        <w:rPr>
          <w:sz w:val="14"/>
        </w:rPr>
        <w:t xml:space="preserve"> </w:t>
      </w:r>
      <w:r w:rsidRPr="000B3BE4">
        <w:rPr>
          <w:rStyle w:val="Emphasis"/>
        </w:rPr>
        <w:t>reorganizing</w:t>
      </w:r>
      <w:r w:rsidRPr="00E758D2">
        <w:rPr>
          <w:sz w:val="14"/>
        </w:rPr>
        <w:t xml:space="preserve"> </w:t>
      </w:r>
      <w:r w:rsidRPr="000B3BE4">
        <w:rPr>
          <w:rStyle w:val="StyleUnderline"/>
        </w:rPr>
        <w:t>the State Department in keeping with the</w:t>
      </w:r>
      <w:r w:rsidRPr="00E758D2">
        <w:rPr>
          <w:sz w:val="14"/>
        </w:rPr>
        <w:t xml:space="preserve"> </w:t>
      </w:r>
      <w:r w:rsidRPr="000B3BE4">
        <w:rPr>
          <w:rStyle w:val="Emphasis"/>
        </w:rPr>
        <w:t>U</w:t>
      </w:r>
      <w:r w:rsidRPr="00E758D2">
        <w:rPr>
          <w:sz w:val="14"/>
        </w:rPr>
        <w:t xml:space="preserve">nited </w:t>
      </w:r>
      <w:r w:rsidRPr="000B3BE4">
        <w:rPr>
          <w:rStyle w:val="Emphasis"/>
        </w:rPr>
        <w:t>S</w:t>
      </w:r>
      <w:r w:rsidRPr="00E758D2">
        <w:rPr>
          <w:sz w:val="14"/>
        </w:rPr>
        <w:t xml:space="preserve">tates’ </w:t>
      </w:r>
      <w:r w:rsidRPr="000B3BE4">
        <w:rPr>
          <w:rStyle w:val="StyleUnderline"/>
        </w:rPr>
        <w:t>current challenges</w:t>
      </w:r>
      <w:r w:rsidRPr="00E758D2">
        <w:rPr>
          <w:sz w:val="14"/>
        </w:rPr>
        <w:t>. With a major war in Europe, conflicts in the Middle East, and increased Chinese aggression in the Indo-Pacific, it is obvious that efforts to strengthen U.S. diplomacy could not come a moment too soon.</w:t>
      </w:r>
    </w:p>
    <w:p w14:paraId="167A602C" w14:textId="77777777" w:rsidR="002868FA" w:rsidRPr="00655F29" w:rsidRDefault="002868FA" w:rsidP="002868FA">
      <w:pPr>
        <w:pStyle w:val="Heading4"/>
      </w:pPr>
      <w:r>
        <w:t xml:space="preserve">Trump foreign policy is </w:t>
      </w:r>
      <w:r>
        <w:rPr>
          <w:u w:val="single"/>
        </w:rPr>
        <w:t>conflict-dampening</w:t>
      </w:r>
      <w:r>
        <w:t xml:space="preserve">. Gaza proves. </w:t>
      </w:r>
    </w:p>
    <w:p w14:paraId="6FC83F77" w14:textId="77777777" w:rsidR="002868FA" w:rsidRDefault="002868FA" w:rsidP="002868FA">
      <w:r>
        <w:t xml:space="preserve">Seth J. </w:t>
      </w:r>
      <w:r w:rsidRPr="00655F29">
        <w:rPr>
          <w:rStyle w:val="Style13ptBold"/>
        </w:rPr>
        <w:t>Frantzman 10-10</w:t>
      </w:r>
      <w:r>
        <w:t>, PhD, Adjunct Fellow, Foundation for Defense of Democracies, “Why Donald Trump’s Diplomacy Appears to be Working,”</w:t>
      </w:r>
    </w:p>
    <w:p w14:paraId="70379D02" w14:textId="77777777" w:rsidR="002868FA" w:rsidRPr="00E758D2" w:rsidRDefault="002868FA" w:rsidP="002868FA">
      <w:pPr>
        <w:rPr>
          <w:sz w:val="16"/>
        </w:rPr>
      </w:pPr>
      <w:r w:rsidRPr="00E758D2">
        <w:rPr>
          <w:sz w:val="16"/>
        </w:rPr>
        <w:t xml:space="preserve">President </w:t>
      </w:r>
      <w:r w:rsidRPr="00F17A36">
        <w:rPr>
          <w:rStyle w:val="StyleUnderline"/>
        </w:rPr>
        <w:t>Trump’s</w:t>
      </w:r>
      <w:r w:rsidRPr="00E758D2">
        <w:rPr>
          <w:sz w:val="16"/>
        </w:rPr>
        <w:t xml:space="preserve"> signature </w:t>
      </w:r>
      <w:r w:rsidRPr="00CC5C16">
        <w:rPr>
          <w:rStyle w:val="Emphasis"/>
          <w:highlight w:val="yellow"/>
        </w:rPr>
        <w:t>transactionalism</w:t>
      </w:r>
      <w:r w:rsidRPr="00CC5C16">
        <w:rPr>
          <w:rStyle w:val="StyleUnderline"/>
          <w:highlight w:val="yellow"/>
        </w:rPr>
        <w:t xml:space="preserve"> and</w:t>
      </w:r>
      <w:r w:rsidRPr="00F17A36">
        <w:rPr>
          <w:rStyle w:val="StyleUnderline"/>
        </w:rPr>
        <w:t xml:space="preserve"> emphasis on </w:t>
      </w:r>
      <w:r w:rsidRPr="00CC5C16">
        <w:rPr>
          <w:rStyle w:val="Emphasis"/>
          <w:highlight w:val="yellow"/>
        </w:rPr>
        <w:t>personal relationships</w:t>
      </w:r>
      <w:r w:rsidRPr="00F17A36">
        <w:rPr>
          <w:rStyle w:val="StyleUnderline"/>
        </w:rPr>
        <w:t xml:space="preserve"> with </w:t>
      </w:r>
      <w:r w:rsidRPr="00F17A36">
        <w:rPr>
          <w:rStyle w:val="Emphasis"/>
        </w:rPr>
        <w:t>foreign leaders</w:t>
      </w:r>
      <w:r w:rsidRPr="00F17A36">
        <w:rPr>
          <w:rStyle w:val="StyleUnderline"/>
        </w:rPr>
        <w:t xml:space="preserve"> </w:t>
      </w:r>
      <w:r w:rsidRPr="00CC5C16">
        <w:rPr>
          <w:rStyle w:val="StyleUnderline"/>
          <w:highlight w:val="yellow"/>
        </w:rPr>
        <w:t xml:space="preserve">are </w:t>
      </w:r>
      <w:r w:rsidRPr="00CC5C16">
        <w:rPr>
          <w:rStyle w:val="Emphasis"/>
          <w:highlight w:val="yellow"/>
        </w:rPr>
        <w:t>helping</w:t>
      </w:r>
      <w:r w:rsidRPr="00F17A36">
        <w:rPr>
          <w:rStyle w:val="StyleUnderline"/>
        </w:rPr>
        <w:t xml:space="preserve"> not </w:t>
      </w:r>
      <w:r w:rsidRPr="00F17A36">
        <w:rPr>
          <w:rStyle w:val="Emphasis"/>
        </w:rPr>
        <w:t>hindering</w:t>
      </w:r>
      <w:r w:rsidRPr="00F17A36">
        <w:rPr>
          <w:rStyle w:val="StyleUnderline"/>
        </w:rPr>
        <w:t xml:space="preserve"> US </w:t>
      </w:r>
      <w:r w:rsidRPr="00CC5C16">
        <w:rPr>
          <w:rStyle w:val="Emphasis"/>
          <w:highlight w:val="yellow"/>
        </w:rPr>
        <w:t>fo</w:t>
      </w:r>
      <w:r w:rsidRPr="00E56AA1">
        <w:rPr>
          <w:rStyle w:val="Emphasis"/>
        </w:rPr>
        <w:t xml:space="preserve">reign </w:t>
      </w:r>
      <w:r w:rsidRPr="00CC5C16">
        <w:rPr>
          <w:rStyle w:val="Emphasis"/>
          <w:highlight w:val="yellow"/>
        </w:rPr>
        <w:t>po</w:t>
      </w:r>
      <w:r w:rsidRPr="00E56AA1">
        <w:rPr>
          <w:rStyle w:val="Emphasis"/>
        </w:rPr>
        <w:t>licy</w:t>
      </w:r>
      <w:r w:rsidRPr="00E758D2">
        <w:rPr>
          <w:sz w:val="16"/>
        </w:rPr>
        <w:t>.</w:t>
      </w:r>
    </w:p>
    <w:p w14:paraId="208F3B68" w14:textId="77777777" w:rsidR="002868FA" w:rsidRPr="00E758D2" w:rsidRDefault="002868FA" w:rsidP="002868FA">
      <w:pPr>
        <w:rPr>
          <w:sz w:val="16"/>
        </w:rPr>
      </w:pPr>
      <w:r w:rsidRPr="00E758D2">
        <w:rPr>
          <w:sz w:val="16"/>
        </w:rPr>
        <w:t xml:space="preserve">President Donald </w:t>
      </w:r>
      <w:r w:rsidRPr="00CC5C16">
        <w:rPr>
          <w:rStyle w:val="StyleUnderline"/>
          <w:highlight w:val="yellow"/>
        </w:rPr>
        <w:t>Trump’s</w:t>
      </w:r>
      <w:r w:rsidRPr="00F17A36">
        <w:rPr>
          <w:rStyle w:val="StyleUnderline"/>
        </w:rPr>
        <w:t xml:space="preserve"> push for a </w:t>
      </w:r>
      <w:r w:rsidRPr="00CC5C16">
        <w:rPr>
          <w:rStyle w:val="Emphasis"/>
          <w:highlight w:val="yellow"/>
        </w:rPr>
        <w:t>peace deal</w:t>
      </w:r>
      <w:r w:rsidRPr="00F17A36">
        <w:rPr>
          <w:rStyle w:val="StyleUnderline"/>
        </w:rPr>
        <w:t xml:space="preserve"> in Gaza </w:t>
      </w:r>
      <w:r w:rsidRPr="00CC5C16">
        <w:rPr>
          <w:rStyle w:val="StyleUnderline"/>
          <w:highlight w:val="yellow"/>
        </w:rPr>
        <w:t xml:space="preserve">appeared to </w:t>
      </w:r>
      <w:r w:rsidRPr="00CC5C16">
        <w:rPr>
          <w:rStyle w:val="Emphasis"/>
          <w:highlight w:val="yellow"/>
        </w:rPr>
        <w:t>pay off</w:t>
      </w:r>
      <w:r w:rsidRPr="00E758D2">
        <w:rPr>
          <w:sz w:val="16"/>
        </w:rPr>
        <w:t xml:space="preserve"> </w:t>
      </w:r>
      <w:r w:rsidRPr="00F17A36">
        <w:rPr>
          <w:rStyle w:val="StyleUnderline"/>
        </w:rPr>
        <w:t>in the late hours of October 8 as Israel and Hamas indicated they had agreed to the first phase of a</w:t>
      </w:r>
      <w:r w:rsidRPr="00E758D2">
        <w:rPr>
          <w:sz w:val="16"/>
        </w:rPr>
        <w:t xml:space="preserve"> deal. Trump has been pushing for peace in Gaza since a ceasefire deal was secured before he took office in January. However, the push for peace has still taken time. There may be lessons to be learned from what appeared to work in late September and early October.</w:t>
      </w:r>
    </w:p>
    <w:p w14:paraId="31E6CAFE" w14:textId="77777777" w:rsidR="002868FA" w:rsidRPr="00E758D2" w:rsidRDefault="002868FA" w:rsidP="002868FA">
      <w:pPr>
        <w:rPr>
          <w:sz w:val="16"/>
        </w:rPr>
      </w:pPr>
      <w:r w:rsidRPr="00E758D2">
        <w:rPr>
          <w:sz w:val="16"/>
        </w:rPr>
        <w:t>The White House has focused throughout 2025 on ending the war in Gaza and bringing home the hostages that Hamas holds in Gaza. Towards that end, it played a key role in a ceasefire from January through March. When the ceasefire broke down, US envoy Steve Witkoff attempted to revive it, and the Trump administration secured the release of the last living American hostage in Gaza, Edan Alexander, in May.</w:t>
      </w:r>
    </w:p>
    <w:p w14:paraId="7E062D50" w14:textId="77777777" w:rsidR="002868FA" w:rsidRPr="00E758D2" w:rsidRDefault="002868FA" w:rsidP="002868FA">
      <w:pPr>
        <w:rPr>
          <w:sz w:val="16"/>
        </w:rPr>
      </w:pPr>
      <w:r w:rsidRPr="00E758D2">
        <w:rPr>
          <w:sz w:val="16"/>
        </w:rPr>
        <w:t xml:space="preserve">In July, Trump again pushed for peace and continued to try to revive efforts for a Gaza deal in late August and then in September. </w:t>
      </w:r>
      <w:r w:rsidRPr="00F17A36">
        <w:rPr>
          <w:rStyle w:val="StyleUnderline"/>
        </w:rPr>
        <w:t xml:space="preserve">What has brought success in October is the </w:t>
      </w:r>
      <w:r w:rsidRPr="00CC5C16">
        <w:rPr>
          <w:rStyle w:val="StyleUnderline"/>
          <w:highlight w:val="yellow"/>
        </w:rPr>
        <w:t xml:space="preserve">ability to </w:t>
      </w:r>
      <w:r w:rsidRPr="00CC5C16">
        <w:rPr>
          <w:rStyle w:val="Emphasis"/>
          <w:highlight w:val="yellow"/>
        </w:rPr>
        <w:t>bring together</w:t>
      </w:r>
      <w:r w:rsidRPr="00CC5C16">
        <w:rPr>
          <w:rStyle w:val="StyleUnderline"/>
          <w:highlight w:val="yellow"/>
        </w:rPr>
        <w:t xml:space="preserve"> </w:t>
      </w:r>
      <w:r w:rsidRPr="00CC5C16">
        <w:rPr>
          <w:rStyle w:val="Emphasis"/>
          <w:highlight w:val="yellow"/>
        </w:rPr>
        <w:t>Qatar</w:t>
      </w:r>
      <w:r w:rsidRPr="00CC5C16">
        <w:rPr>
          <w:rStyle w:val="StyleUnderline"/>
          <w:highlight w:val="yellow"/>
        </w:rPr>
        <w:t xml:space="preserve">, </w:t>
      </w:r>
      <w:r w:rsidRPr="00CC5C16">
        <w:rPr>
          <w:rStyle w:val="Emphasis"/>
          <w:highlight w:val="yellow"/>
        </w:rPr>
        <w:t>Turkey</w:t>
      </w:r>
      <w:r w:rsidRPr="00CC5C16">
        <w:rPr>
          <w:rStyle w:val="StyleUnderline"/>
          <w:highlight w:val="yellow"/>
        </w:rPr>
        <w:t xml:space="preserve">, </w:t>
      </w:r>
      <w:r w:rsidRPr="00CC5C16">
        <w:rPr>
          <w:rStyle w:val="Emphasis"/>
          <w:highlight w:val="yellow"/>
        </w:rPr>
        <w:t>Egypt</w:t>
      </w:r>
      <w:r w:rsidRPr="00CC5C16">
        <w:rPr>
          <w:rStyle w:val="StyleUnderline"/>
          <w:highlight w:val="yellow"/>
        </w:rPr>
        <w:t xml:space="preserve">, </w:t>
      </w:r>
      <w:r w:rsidRPr="00CC5C16">
        <w:rPr>
          <w:rStyle w:val="Emphasis"/>
          <w:highlight w:val="yellow"/>
        </w:rPr>
        <w:t>Israel</w:t>
      </w:r>
      <w:r w:rsidRPr="00CC5C16">
        <w:rPr>
          <w:rStyle w:val="StyleUnderline"/>
          <w:highlight w:val="yellow"/>
        </w:rPr>
        <w:t xml:space="preserve">, and the </w:t>
      </w:r>
      <w:r w:rsidRPr="00CC5C16">
        <w:rPr>
          <w:rStyle w:val="Emphasis"/>
          <w:highlight w:val="yellow"/>
        </w:rPr>
        <w:t>U</w:t>
      </w:r>
      <w:r w:rsidRPr="00F17A36">
        <w:rPr>
          <w:rStyle w:val="StyleUnderline"/>
        </w:rPr>
        <w:t>nited</w:t>
      </w:r>
      <w:r w:rsidRPr="00E758D2">
        <w:rPr>
          <w:sz w:val="16"/>
        </w:rPr>
        <w:t xml:space="preserve"> </w:t>
      </w:r>
      <w:r w:rsidRPr="00CC5C16">
        <w:rPr>
          <w:rStyle w:val="Emphasis"/>
          <w:highlight w:val="yellow"/>
        </w:rPr>
        <w:t>S</w:t>
      </w:r>
      <w:r w:rsidRPr="00E758D2">
        <w:rPr>
          <w:sz w:val="16"/>
        </w:rPr>
        <w:t xml:space="preserve">tates </w:t>
      </w:r>
      <w:r w:rsidRPr="00F17A36">
        <w:rPr>
          <w:rStyle w:val="StyleUnderline"/>
        </w:rPr>
        <w:t>in Egypt for discussions with Hamas</w:t>
      </w:r>
      <w:r w:rsidRPr="00E758D2">
        <w:rPr>
          <w:sz w:val="16"/>
        </w:rPr>
        <w:t xml:space="preserve">. There may be a </w:t>
      </w:r>
      <w:r w:rsidRPr="00F17A36">
        <w:rPr>
          <w:rStyle w:val="Emphasis"/>
        </w:rPr>
        <w:t>lesson</w:t>
      </w:r>
      <w:r w:rsidRPr="00E758D2">
        <w:rPr>
          <w:sz w:val="16"/>
        </w:rPr>
        <w:t xml:space="preserve"> in this </w:t>
      </w:r>
      <w:r w:rsidRPr="00F17A36">
        <w:rPr>
          <w:rStyle w:val="StyleUnderline"/>
        </w:rPr>
        <w:t xml:space="preserve">for the Trump administration’s search for a global doctrine. It </w:t>
      </w:r>
      <w:r w:rsidRPr="00F17A36">
        <w:rPr>
          <w:rStyle w:val="Emphasis"/>
        </w:rPr>
        <w:t>brings together</w:t>
      </w:r>
      <w:r w:rsidRPr="00F17A36">
        <w:rPr>
          <w:rStyle w:val="StyleUnderline"/>
        </w:rPr>
        <w:t xml:space="preserve"> US partners and </w:t>
      </w:r>
      <w:r w:rsidRPr="00F17A36">
        <w:rPr>
          <w:rStyle w:val="Emphasis"/>
        </w:rPr>
        <w:t>allies</w:t>
      </w:r>
      <w:r w:rsidRPr="00F17A36">
        <w:rPr>
          <w:rStyle w:val="StyleUnderline"/>
        </w:rPr>
        <w:t xml:space="preserve"> with Trump’s personal approach.</w:t>
      </w:r>
    </w:p>
    <w:p w14:paraId="4E055B5C" w14:textId="77777777" w:rsidR="002868FA" w:rsidRPr="00E758D2" w:rsidRDefault="002868FA" w:rsidP="002868FA">
      <w:pPr>
        <w:rPr>
          <w:sz w:val="16"/>
        </w:rPr>
      </w:pPr>
      <w:r w:rsidRPr="00E758D2">
        <w:rPr>
          <w:sz w:val="16"/>
        </w:rPr>
        <w:t xml:space="preserve">During his first term in office and the first ten months of his second term, Trump developed a distinctive approach to foreign policy. This doctrine is not always clearly articulated, but it has several unique elements. </w:t>
      </w:r>
      <w:r w:rsidRPr="00F17A36">
        <w:rPr>
          <w:rStyle w:val="StyleUnderline"/>
        </w:rPr>
        <w:t xml:space="preserve">One of the main themes is a desire </w:t>
      </w:r>
      <w:r w:rsidRPr="00CC5C16">
        <w:rPr>
          <w:rStyle w:val="StyleUnderline"/>
          <w:highlight w:val="yellow"/>
        </w:rPr>
        <w:t xml:space="preserve">to </w:t>
      </w:r>
      <w:r w:rsidRPr="00CC5C16">
        <w:rPr>
          <w:rStyle w:val="Emphasis"/>
          <w:highlight w:val="yellow"/>
        </w:rPr>
        <w:t>end conflicts abroad</w:t>
      </w:r>
      <w:r w:rsidRPr="00CC5C16">
        <w:rPr>
          <w:rStyle w:val="StyleUnderline"/>
          <w:highlight w:val="yellow"/>
        </w:rPr>
        <w:t xml:space="preserve"> and </w:t>
      </w:r>
      <w:r w:rsidRPr="00CC5C16">
        <w:rPr>
          <w:rStyle w:val="Emphasis"/>
          <w:highlight w:val="yellow"/>
        </w:rPr>
        <w:t>avoid entangling</w:t>
      </w:r>
      <w:r w:rsidRPr="00F17A36">
        <w:rPr>
          <w:rStyle w:val="StyleUnderline"/>
        </w:rPr>
        <w:t xml:space="preserve"> the US </w:t>
      </w:r>
      <w:r w:rsidRPr="00CC5C16">
        <w:rPr>
          <w:rStyle w:val="StyleUnderline"/>
          <w:highlight w:val="yellow"/>
        </w:rPr>
        <w:t xml:space="preserve">in </w:t>
      </w:r>
      <w:r w:rsidRPr="00CC5C16">
        <w:rPr>
          <w:rStyle w:val="Emphasis"/>
          <w:highlight w:val="yellow"/>
        </w:rPr>
        <w:t>further conflicts</w:t>
      </w:r>
      <w:r w:rsidRPr="00E758D2">
        <w:rPr>
          <w:sz w:val="16"/>
        </w:rPr>
        <w:t>.</w:t>
      </w:r>
    </w:p>
    <w:p w14:paraId="3E8EB7A8" w14:textId="77777777" w:rsidR="002868FA" w:rsidRPr="00E758D2" w:rsidRDefault="002868FA" w:rsidP="002868FA">
      <w:pPr>
        <w:rPr>
          <w:sz w:val="16"/>
        </w:rPr>
      </w:pPr>
      <w:r w:rsidRPr="00E758D2">
        <w:rPr>
          <w:sz w:val="16"/>
        </w:rPr>
        <w:t xml:space="preserve">A second theme is a </w:t>
      </w:r>
      <w:r w:rsidRPr="00DE1AAE">
        <w:rPr>
          <w:rStyle w:val="Emphasis"/>
        </w:rPr>
        <w:t>transactional approach</w:t>
      </w:r>
      <w:r w:rsidRPr="00DE1AAE">
        <w:rPr>
          <w:rStyle w:val="StyleUnderline"/>
        </w:rPr>
        <w:t xml:space="preserve"> to </w:t>
      </w:r>
      <w:r w:rsidRPr="00DE1AAE">
        <w:rPr>
          <w:rStyle w:val="Emphasis"/>
        </w:rPr>
        <w:t>foreign ties</w:t>
      </w:r>
      <w:r w:rsidRPr="00E758D2">
        <w:rPr>
          <w:sz w:val="16"/>
        </w:rPr>
        <w:t xml:space="preserve">, which typically, if commonsensically, means assessing whether foreign countries are fulfilling their obligations. </w:t>
      </w:r>
      <w:r w:rsidRPr="00DE1AAE">
        <w:rPr>
          <w:rStyle w:val="StyleUnderline"/>
        </w:rPr>
        <w:t xml:space="preserve">What that has meant in the past is </w:t>
      </w:r>
      <w:r w:rsidRPr="00CC5C16">
        <w:rPr>
          <w:rStyle w:val="Emphasis"/>
          <w:highlight w:val="yellow"/>
        </w:rPr>
        <w:t>pressuring NATO</w:t>
      </w:r>
      <w:r w:rsidRPr="00DE1AAE">
        <w:rPr>
          <w:rStyle w:val="StyleUnderline"/>
        </w:rPr>
        <w:t xml:space="preserve"> to increase spending, </w:t>
      </w:r>
      <w:r w:rsidRPr="00CC5C16">
        <w:rPr>
          <w:rStyle w:val="StyleUnderline"/>
          <w:highlight w:val="yellow"/>
        </w:rPr>
        <w:t xml:space="preserve">or </w:t>
      </w:r>
      <w:r w:rsidRPr="00CC5C16">
        <w:rPr>
          <w:rStyle w:val="Emphasis"/>
          <w:highlight w:val="yellow"/>
        </w:rPr>
        <w:t>ensuring</w:t>
      </w:r>
      <w:r w:rsidRPr="00DE1AAE">
        <w:rPr>
          <w:rStyle w:val="StyleUnderline"/>
        </w:rPr>
        <w:t xml:space="preserve"> that </w:t>
      </w:r>
      <w:r w:rsidRPr="00CC5C16">
        <w:rPr>
          <w:rStyle w:val="StyleUnderline"/>
          <w:highlight w:val="yellow"/>
        </w:rPr>
        <w:t>countries</w:t>
      </w:r>
      <w:r w:rsidRPr="00DE1AAE">
        <w:rPr>
          <w:rStyle w:val="StyleUnderline"/>
        </w:rPr>
        <w:t xml:space="preserve"> in the Middle East continue to </w:t>
      </w:r>
      <w:r w:rsidRPr="00CC5C16">
        <w:rPr>
          <w:rStyle w:val="Emphasis"/>
          <w:highlight w:val="yellow"/>
        </w:rPr>
        <w:t>spend</w:t>
      </w:r>
      <w:r w:rsidRPr="00DE1AAE">
        <w:rPr>
          <w:rStyle w:val="Emphasis"/>
        </w:rPr>
        <w:t xml:space="preserve"> heavily</w:t>
      </w:r>
      <w:r w:rsidRPr="00DE1AAE">
        <w:rPr>
          <w:rStyle w:val="StyleUnderline"/>
        </w:rPr>
        <w:t xml:space="preserve"> on US </w:t>
      </w:r>
      <w:r w:rsidRPr="00DE1AAE">
        <w:rPr>
          <w:rStyle w:val="Emphasis"/>
        </w:rPr>
        <w:t>defense</w:t>
      </w:r>
      <w:r w:rsidRPr="00E758D2">
        <w:rPr>
          <w:sz w:val="16"/>
        </w:rPr>
        <w:t xml:space="preserve"> platforms and aircraft.</w:t>
      </w:r>
    </w:p>
    <w:p w14:paraId="04287CB4" w14:textId="77777777" w:rsidR="002868FA" w:rsidRPr="00E758D2" w:rsidRDefault="002868FA" w:rsidP="002868FA">
      <w:pPr>
        <w:rPr>
          <w:sz w:val="16"/>
        </w:rPr>
      </w:pPr>
      <w:r w:rsidRPr="00DE1AAE">
        <w:rPr>
          <w:rStyle w:val="StyleUnderline"/>
        </w:rPr>
        <w:t xml:space="preserve">The process that </w:t>
      </w:r>
      <w:r w:rsidRPr="00DE1AAE">
        <w:rPr>
          <w:rStyle w:val="Emphasis"/>
        </w:rPr>
        <w:t>led</w:t>
      </w:r>
      <w:r w:rsidRPr="00DE1AAE">
        <w:rPr>
          <w:rStyle w:val="StyleUnderline"/>
        </w:rPr>
        <w:t xml:space="preserve"> to </w:t>
      </w:r>
      <w:r w:rsidRPr="00CC5C16">
        <w:rPr>
          <w:rStyle w:val="StyleUnderline"/>
          <w:highlight w:val="yellow"/>
        </w:rPr>
        <w:t xml:space="preserve">the </w:t>
      </w:r>
      <w:r w:rsidRPr="00CC5C16">
        <w:rPr>
          <w:rStyle w:val="Emphasis"/>
          <w:highlight w:val="yellow"/>
        </w:rPr>
        <w:t>Gaza deal</w:t>
      </w:r>
      <w:r w:rsidRPr="00CC5C16">
        <w:rPr>
          <w:rStyle w:val="StyleUnderline"/>
          <w:highlight w:val="yellow"/>
        </w:rPr>
        <w:t xml:space="preserve"> was </w:t>
      </w:r>
      <w:r w:rsidRPr="00CC5C16">
        <w:rPr>
          <w:rStyle w:val="Emphasis"/>
          <w:highlight w:val="yellow"/>
        </w:rPr>
        <w:t>emblematic</w:t>
      </w:r>
      <w:r w:rsidRPr="00E758D2">
        <w:rPr>
          <w:sz w:val="16"/>
        </w:rPr>
        <w:t xml:space="preserve"> of both themes in Trump’s approach. </w:t>
      </w:r>
      <w:r w:rsidRPr="00DE1AAE">
        <w:rPr>
          <w:rStyle w:val="StyleUnderline"/>
        </w:rPr>
        <w:t xml:space="preserve">First, he sought to bring together several Middle East countries to </w:t>
      </w:r>
      <w:r w:rsidRPr="00DE1AAE">
        <w:rPr>
          <w:rStyle w:val="Emphasis"/>
        </w:rPr>
        <w:t>promote peace</w:t>
      </w:r>
      <w:r w:rsidRPr="00DE1AAE">
        <w:rPr>
          <w:rStyle w:val="StyleUnderline"/>
        </w:rPr>
        <w:t xml:space="preserve">. This included talks with Arab and </w:t>
      </w:r>
      <w:r w:rsidRPr="00DE1AAE">
        <w:rPr>
          <w:rStyle w:val="Emphasis"/>
        </w:rPr>
        <w:t>Muslim states</w:t>
      </w:r>
      <w:r w:rsidRPr="00DE1AAE">
        <w:rPr>
          <w:rStyle w:val="StyleUnderline"/>
        </w:rPr>
        <w:t>, including close US allies and partners such as Qatar, Turkey, and Egypt. Turkey is seeking numerous deals in the US that could total billions in potential purchases from Boeing and Lockheed Martin</w:t>
      </w:r>
      <w:r w:rsidRPr="00E758D2">
        <w:rPr>
          <w:sz w:val="16"/>
        </w:rPr>
        <w:t>, according to reports from September.</w:t>
      </w:r>
    </w:p>
    <w:p w14:paraId="2044C29C" w14:textId="77777777" w:rsidR="002868FA" w:rsidRPr="00E758D2" w:rsidRDefault="002868FA" w:rsidP="002868FA">
      <w:pPr>
        <w:rPr>
          <w:sz w:val="16"/>
        </w:rPr>
      </w:pPr>
      <w:r w:rsidRPr="00E758D2">
        <w:rPr>
          <w:sz w:val="16"/>
        </w:rPr>
        <w:t>The Turkey aircraft deals follow purchases by Qatar announced in May. The White House said in May, during a visit by Trump to Qatar, that “today in Qatar, President Donald Trump signed an agreement with Qatar to generate an economic exchange worth at least $1.2 trillion. President Trump also announced economic deals totaling more than $243.5 billion between the United States and Qatar, including a historic sale of Boeing aircraft and GE Aerospace engines to Qatar Airways.”</w:t>
      </w:r>
    </w:p>
    <w:p w14:paraId="08EA9D83" w14:textId="77777777" w:rsidR="002868FA" w:rsidRPr="00E758D2" w:rsidRDefault="002868FA" w:rsidP="002868FA">
      <w:pPr>
        <w:rPr>
          <w:sz w:val="16"/>
        </w:rPr>
      </w:pPr>
      <w:r w:rsidRPr="00E758D2">
        <w:rPr>
          <w:sz w:val="16"/>
        </w:rPr>
        <w:t xml:space="preserve">These </w:t>
      </w:r>
      <w:r w:rsidRPr="00CC5C16">
        <w:rPr>
          <w:rStyle w:val="Emphasis"/>
          <w:highlight w:val="yellow"/>
        </w:rPr>
        <w:t>trade ties</w:t>
      </w:r>
      <w:r w:rsidRPr="00E758D2">
        <w:rPr>
          <w:sz w:val="16"/>
        </w:rPr>
        <w:t xml:space="preserve"> also </w:t>
      </w:r>
      <w:r w:rsidRPr="00CC5C16">
        <w:rPr>
          <w:rStyle w:val="StyleUnderline"/>
          <w:highlight w:val="yellow"/>
        </w:rPr>
        <w:t xml:space="preserve">provide an incentive for </w:t>
      </w:r>
      <w:r w:rsidRPr="00CC5C16">
        <w:rPr>
          <w:rStyle w:val="Emphasis"/>
          <w:highlight w:val="yellow"/>
        </w:rPr>
        <w:t>long-term peace</w:t>
      </w:r>
      <w:r w:rsidRPr="00DE1AAE">
        <w:rPr>
          <w:rStyle w:val="StyleUnderline"/>
        </w:rPr>
        <w:t xml:space="preserve"> in the region</w:t>
      </w:r>
      <w:r w:rsidRPr="00E758D2">
        <w:rPr>
          <w:sz w:val="16"/>
        </w:rPr>
        <w:t>. Turkey has already seen how this can become a roller coaster. After Ankara acquired S-400s from Russia in 2019, it was given the cold shoulder in the F-35 program. Now Ankara wants to be back on better terms with Washington. Turkey’s president, Recep Tayyip Erdogan, has enjoyed warm ties with Trump over the years.</w:t>
      </w:r>
    </w:p>
    <w:p w14:paraId="2BA95EF7" w14:textId="77777777" w:rsidR="002868FA" w:rsidRPr="00E758D2" w:rsidRDefault="002868FA" w:rsidP="002868FA">
      <w:pPr>
        <w:rPr>
          <w:sz w:val="16"/>
        </w:rPr>
      </w:pPr>
      <w:r w:rsidRPr="00DE1AAE">
        <w:rPr>
          <w:rStyle w:val="StyleUnderline"/>
        </w:rPr>
        <w:t xml:space="preserve">A key feature of Trump’s foreign policy doctrine is to </w:t>
      </w:r>
      <w:r w:rsidRPr="00DE1AAE">
        <w:rPr>
          <w:rStyle w:val="Emphasis"/>
        </w:rPr>
        <w:t>approach</w:t>
      </w:r>
      <w:r w:rsidRPr="00DE1AAE">
        <w:rPr>
          <w:rStyle w:val="StyleUnderline"/>
        </w:rPr>
        <w:t xml:space="preserve"> US foreign </w:t>
      </w:r>
      <w:r w:rsidRPr="00DE1AAE">
        <w:rPr>
          <w:rStyle w:val="Emphasis"/>
        </w:rPr>
        <w:t>ties</w:t>
      </w:r>
      <w:r w:rsidRPr="00DE1AAE">
        <w:rPr>
          <w:rStyle w:val="StyleUnderline"/>
        </w:rPr>
        <w:t xml:space="preserve"> through the prism of </w:t>
      </w:r>
      <w:r w:rsidRPr="00DE1AAE">
        <w:rPr>
          <w:rStyle w:val="Emphasis"/>
        </w:rPr>
        <w:t>personal relationships</w:t>
      </w:r>
      <w:r w:rsidRPr="00DE1AAE">
        <w:rPr>
          <w:rStyle w:val="StyleUnderline"/>
        </w:rPr>
        <w:t xml:space="preserve"> with leaders abroad</w:t>
      </w:r>
      <w:r w:rsidRPr="00E758D2">
        <w:rPr>
          <w:sz w:val="16"/>
        </w:rPr>
        <w:t>. In the lead-up to the Gaza peace deal proposal, which was announced on September 29, Trump met with Arab and Muslim leaders on the sidelines of the UNGA. This face-to-face meeting appears to have paved the way for the deal that took place in Egypt on October 8.</w:t>
      </w:r>
    </w:p>
    <w:p w14:paraId="1BAD024C" w14:textId="77777777" w:rsidR="002868FA" w:rsidRPr="00E758D2" w:rsidRDefault="002868FA" w:rsidP="002868FA">
      <w:pPr>
        <w:rPr>
          <w:sz w:val="16"/>
        </w:rPr>
      </w:pPr>
      <w:r w:rsidRPr="00E758D2">
        <w:rPr>
          <w:sz w:val="16"/>
        </w:rPr>
        <w:t xml:space="preserve">Several key tactics helped push the deal forward. </w:t>
      </w:r>
      <w:r w:rsidRPr="00DE1AAE">
        <w:rPr>
          <w:rStyle w:val="StyleUnderline"/>
        </w:rPr>
        <w:t xml:space="preserve">Trump frequently </w:t>
      </w:r>
      <w:r w:rsidRPr="00DE1AAE">
        <w:rPr>
          <w:rStyle w:val="Emphasis"/>
        </w:rPr>
        <w:t>announced progress</w:t>
      </w:r>
      <w:r w:rsidRPr="00DE1AAE">
        <w:rPr>
          <w:rStyle w:val="StyleUnderline"/>
        </w:rPr>
        <w:t xml:space="preserve"> before the two sides had fully agreed. He was</w:t>
      </w:r>
      <w:r w:rsidRPr="00E758D2">
        <w:rPr>
          <w:sz w:val="16"/>
        </w:rPr>
        <w:t xml:space="preserve"> also </w:t>
      </w:r>
      <w:r w:rsidRPr="00DE1AAE">
        <w:rPr>
          <w:rStyle w:val="Emphasis"/>
        </w:rPr>
        <w:t>willing</w:t>
      </w:r>
      <w:r w:rsidRPr="00DE1AAE">
        <w:rPr>
          <w:rStyle w:val="StyleUnderline"/>
        </w:rPr>
        <w:t xml:space="preserve"> to</w:t>
      </w:r>
      <w:r w:rsidRPr="00E758D2">
        <w:rPr>
          <w:sz w:val="16"/>
        </w:rPr>
        <w:t xml:space="preserve"> appear to </w:t>
      </w:r>
      <w:r w:rsidRPr="00DE1AAE">
        <w:rPr>
          <w:rStyle w:val="Emphasis"/>
        </w:rPr>
        <w:t>pressure Israel</w:t>
      </w:r>
      <w:r w:rsidRPr="00DE1AAE">
        <w:rPr>
          <w:rStyle w:val="StyleUnderline"/>
        </w:rPr>
        <w:t>, demanding an end to bombing in Gaza</w:t>
      </w:r>
      <w:r w:rsidRPr="00E758D2">
        <w:rPr>
          <w:sz w:val="16"/>
        </w:rPr>
        <w:t xml:space="preserve">, for instance. </w:t>
      </w:r>
      <w:r w:rsidRPr="00DE1AAE">
        <w:rPr>
          <w:rStyle w:val="StyleUnderline"/>
        </w:rPr>
        <w:t xml:space="preserve">This appearance of being </w:t>
      </w:r>
      <w:r w:rsidRPr="00DE1AAE">
        <w:rPr>
          <w:rStyle w:val="Emphasis"/>
        </w:rPr>
        <w:t>willing</w:t>
      </w:r>
      <w:r w:rsidRPr="00DE1AAE">
        <w:rPr>
          <w:rStyle w:val="StyleUnderline"/>
        </w:rPr>
        <w:t xml:space="preserve"> to </w:t>
      </w:r>
      <w:r w:rsidRPr="00DE1AAE">
        <w:rPr>
          <w:rStyle w:val="Emphasis"/>
        </w:rPr>
        <w:t>pressure</w:t>
      </w:r>
      <w:r w:rsidRPr="00DE1AAE">
        <w:rPr>
          <w:rStyle w:val="StyleUnderline"/>
        </w:rPr>
        <w:t xml:space="preserve"> everyone involved has </w:t>
      </w:r>
      <w:r w:rsidRPr="00DE1AAE">
        <w:rPr>
          <w:rStyle w:val="Emphasis"/>
        </w:rPr>
        <w:t>succeeded</w:t>
      </w:r>
      <w:r w:rsidRPr="00DE1AAE">
        <w:rPr>
          <w:rStyle w:val="StyleUnderline"/>
        </w:rPr>
        <w:t xml:space="preserve"> because the pressure is combined with win-win promises for all the countries</w:t>
      </w:r>
      <w:r w:rsidRPr="00E758D2">
        <w:rPr>
          <w:sz w:val="16"/>
        </w:rPr>
        <w:t>.</w:t>
      </w:r>
    </w:p>
    <w:p w14:paraId="573DEBE9" w14:textId="77777777" w:rsidR="002868FA" w:rsidRPr="00E758D2" w:rsidRDefault="002868FA" w:rsidP="002868FA">
      <w:pPr>
        <w:rPr>
          <w:sz w:val="16"/>
        </w:rPr>
      </w:pPr>
      <w:r w:rsidRPr="00E758D2">
        <w:rPr>
          <w:sz w:val="16"/>
        </w:rPr>
        <w:t>The president thanked Turkey, Qatar, and Egypt on October 8 as the deal was concluded. Israel also feels it has secured most of what it wanted in Gaza. Trump has appealed directly to Israelis and spoken with freed hostages and families of hostages to show he is in tune with what the Israeli public wants.</w:t>
      </w:r>
    </w:p>
    <w:p w14:paraId="7D901C5D" w14:textId="77777777" w:rsidR="002868FA" w:rsidRPr="00E758D2" w:rsidRDefault="002868FA" w:rsidP="002868FA">
      <w:pPr>
        <w:rPr>
          <w:sz w:val="16"/>
        </w:rPr>
      </w:pPr>
      <w:r w:rsidRPr="00E758D2">
        <w:rPr>
          <w:sz w:val="16"/>
        </w:rPr>
        <w:t>There is a sense that the White House believes this deal can reset strategy in the Middle East. One part of this policy portrays Trump as helping Israel get out of a conflict that was increasingly unpopular around the world.</w:t>
      </w:r>
    </w:p>
    <w:p w14:paraId="1C9D0A02" w14:textId="77777777" w:rsidR="002868FA" w:rsidRPr="00E758D2" w:rsidRDefault="002868FA" w:rsidP="002868FA">
      <w:pPr>
        <w:rPr>
          <w:sz w:val="16"/>
        </w:rPr>
      </w:pPr>
      <w:r w:rsidRPr="00E758D2">
        <w:rPr>
          <w:sz w:val="16"/>
        </w:rPr>
        <w:t>“Israel cannot fight the world,” Trump said in a phone call with Netanyahu. He also believes that this deal will pave the way for future progress on peace in the region, much like the Abraham Accords, which were secured during the first term between Israel, the UAE, and Bahrain. US Secretary of State Marco Rubio has also praised this “historic moment.”</w:t>
      </w:r>
    </w:p>
    <w:p w14:paraId="4F95A9B2" w14:textId="77777777" w:rsidR="002868FA" w:rsidRPr="00E758D2" w:rsidRDefault="002868FA" w:rsidP="002868FA">
      <w:pPr>
        <w:rPr>
          <w:sz w:val="16"/>
        </w:rPr>
      </w:pPr>
      <w:r w:rsidRPr="00E758D2">
        <w:rPr>
          <w:sz w:val="16"/>
        </w:rPr>
        <w:t>The question now is whether a successful doctrine will emerge from these first steps in ending the Gaza war. First, all parties must uphold the ceasefire. There is also a question as to whether the peace plan moves to its second phase. Last January’s ceasefire never reached the next stage of its planned sequence.</w:t>
      </w:r>
    </w:p>
    <w:p w14:paraId="3B9BE9A1" w14:textId="77777777" w:rsidR="002868FA" w:rsidRPr="00E758D2" w:rsidRDefault="002868FA" w:rsidP="002868FA">
      <w:pPr>
        <w:rPr>
          <w:sz w:val="16"/>
        </w:rPr>
      </w:pPr>
      <w:r w:rsidRPr="00E758D2">
        <w:rPr>
          <w:sz w:val="16"/>
        </w:rPr>
        <w:t xml:space="preserve">If the deal can be finalized, then </w:t>
      </w:r>
      <w:r w:rsidRPr="00DE1AAE">
        <w:rPr>
          <w:rStyle w:val="StyleUnderline"/>
        </w:rPr>
        <w:t xml:space="preserve">the </w:t>
      </w:r>
      <w:r w:rsidRPr="00CC5C16">
        <w:rPr>
          <w:rStyle w:val="StyleUnderline"/>
          <w:highlight w:val="yellow"/>
        </w:rPr>
        <w:t>White House</w:t>
      </w:r>
      <w:r w:rsidRPr="00DE1AAE">
        <w:rPr>
          <w:rStyle w:val="StyleUnderline"/>
        </w:rPr>
        <w:t xml:space="preserve"> might try </w:t>
      </w:r>
      <w:r w:rsidRPr="00CC5C16">
        <w:rPr>
          <w:rStyle w:val="StyleUnderline"/>
          <w:highlight w:val="yellow"/>
        </w:rPr>
        <w:t xml:space="preserve">to </w:t>
      </w:r>
      <w:r w:rsidRPr="00CC5C16">
        <w:rPr>
          <w:rStyle w:val="Emphasis"/>
          <w:highlight w:val="yellow"/>
        </w:rPr>
        <w:t>apply</w:t>
      </w:r>
      <w:r w:rsidRPr="00CC5C16">
        <w:rPr>
          <w:rStyle w:val="StyleUnderline"/>
          <w:highlight w:val="yellow"/>
        </w:rPr>
        <w:t xml:space="preserve"> this </w:t>
      </w:r>
      <w:r w:rsidRPr="00CC5C16">
        <w:rPr>
          <w:rStyle w:val="Emphasis"/>
          <w:highlight w:val="yellow"/>
        </w:rPr>
        <w:t>model</w:t>
      </w:r>
      <w:r w:rsidRPr="00DE1AAE">
        <w:rPr>
          <w:rStyle w:val="StyleUnderline"/>
        </w:rPr>
        <w:t xml:space="preserve"> for success </w:t>
      </w:r>
      <w:r w:rsidRPr="00CC5C16">
        <w:rPr>
          <w:rStyle w:val="StyleUnderline"/>
          <w:highlight w:val="yellow"/>
        </w:rPr>
        <w:t xml:space="preserve">to </w:t>
      </w:r>
      <w:r w:rsidRPr="00CC5C16">
        <w:rPr>
          <w:rStyle w:val="Emphasis"/>
          <w:highlight w:val="yellow"/>
        </w:rPr>
        <w:t>Ukraine</w:t>
      </w:r>
      <w:r w:rsidRPr="00CC5C16">
        <w:rPr>
          <w:rStyle w:val="StyleUnderline"/>
          <w:highlight w:val="yellow"/>
        </w:rPr>
        <w:t xml:space="preserve"> and </w:t>
      </w:r>
      <w:r w:rsidRPr="00CC5C16">
        <w:rPr>
          <w:rStyle w:val="Emphasis"/>
          <w:highlight w:val="yellow"/>
        </w:rPr>
        <w:t>other conflicts</w:t>
      </w:r>
      <w:r w:rsidRPr="00E758D2">
        <w:rPr>
          <w:sz w:val="16"/>
        </w:rPr>
        <w:t xml:space="preserve">. In any case, </w:t>
      </w:r>
      <w:r w:rsidRPr="00DE1AAE">
        <w:rPr>
          <w:rStyle w:val="StyleUnderline"/>
        </w:rPr>
        <w:t xml:space="preserve">the </w:t>
      </w:r>
      <w:r w:rsidRPr="00DE1AAE">
        <w:rPr>
          <w:rStyle w:val="Emphasis"/>
        </w:rPr>
        <w:t>U</w:t>
      </w:r>
      <w:r w:rsidRPr="00DE1AAE">
        <w:rPr>
          <w:rStyle w:val="StyleUnderline"/>
        </w:rPr>
        <w:t xml:space="preserve">nited </w:t>
      </w:r>
      <w:r w:rsidRPr="00DE1AAE">
        <w:rPr>
          <w:rStyle w:val="Emphasis"/>
        </w:rPr>
        <w:t>S</w:t>
      </w:r>
      <w:r w:rsidRPr="00DE1AAE">
        <w:rPr>
          <w:rStyle w:val="StyleUnderline"/>
        </w:rPr>
        <w:t xml:space="preserve">tates has long sought to </w:t>
      </w:r>
      <w:r w:rsidRPr="00DE1AAE">
        <w:rPr>
          <w:rStyle w:val="Emphasis"/>
        </w:rPr>
        <w:t>focus</w:t>
      </w:r>
      <w:r w:rsidRPr="00DE1AAE">
        <w:rPr>
          <w:rStyle w:val="StyleUnderline"/>
        </w:rPr>
        <w:t xml:space="preserve"> on </w:t>
      </w:r>
      <w:r w:rsidRPr="00DE1AAE">
        <w:rPr>
          <w:rStyle w:val="Emphasis"/>
        </w:rPr>
        <w:t>Asia</w:t>
      </w:r>
      <w:r w:rsidRPr="00DE1AAE">
        <w:rPr>
          <w:rStyle w:val="StyleUnderline"/>
        </w:rPr>
        <w:t xml:space="preserve"> and near-peer </w:t>
      </w:r>
      <w:r w:rsidRPr="00DE1AAE">
        <w:rPr>
          <w:rStyle w:val="Emphasis"/>
        </w:rPr>
        <w:t>rivalries</w:t>
      </w:r>
      <w:r w:rsidRPr="00E758D2">
        <w:rPr>
          <w:sz w:val="16"/>
        </w:rPr>
        <w:t xml:space="preserve"> </w:t>
      </w:r>
      <w:r w:rsidRPr="00DE1AAE">
        <w:rPr>
          <w:rStyle w:val="StyleUnderline"/>
        </w:rPr>
        <w:t xml:space="preserve">with countries </w:t>
      </w:r>
      <w:r w:rsidRPr="00CC5C16">
        <w:rPr>
          <w:rStyle w:val="StyleUnderline"/>
          <w:highlight w:val="yellow"/>
        </w:rPr>
        <w:t xml:space="preserve">such as </w:t>
      </w:r>
      <w:r w:rsidRPr="00CC5C16">
        <w:rPr>
          <w:rStyle w:val="Emphasis"/>
          <w:highlight w:val="yellow"/>
        </w:rPr>
        <w:t>Russia</w:t>
      </w:r>
      <w:r w:rsidRPr="00CC5C16">
        <w:rPr>
          <w:rStyle w:val="StyleUnderline"/>
          <w:highlight w:val="yellow"/>
        </w:rPr>
        <w:t xml:space="preserve"> and </w:t>
      </w:r>
      <w:r w:rsidRPr="00CC5C16">
        <w:rPr>
          <w:rStyle w:val="Emphasis"/>
          <w:highlight w:val="yellow"/>
        </w:rPr>
        <w:t>China</w:t>
      </w:r>
      <w:r w:rsidRPr="00E758D2">
        <w:rPr>
          <w:sz w:val="16"/>
        </w:rPr>
        <w:t xml:space="preserve">. </w:t>
      </w:r>
    </w:p>
    <w:p w14:paraId="675EA8C4" w14:textId="77777777" w:rsidR="002868FA" w:rsidRDefault="002868FA" w:rsidP="002868FA">
      <w:pPr>
        <w:rPr>
          <w:sz w:val="16"/>
        </w:rPr>
      </w:pPr>
      <w:r w:rsidRPr="00DE1AAE">
        <w:rPr>
          <w:rStyle w:val="StyleUnderline"/>
        </w:rPr>
        <w:t>Beijing and Moscow aim to establish a new world order</w:t>
      </w:r>
      <w:r w:rsidRPr="00E758D2">
        <w:rPr>
          <w:sz w:val="16"/>
        </w:rPr>
        <w:t xml:space="preserve">, one that challenges the US-led order that emerged after the Cold War. They have been working to achieve this goal diplomatically, militarily, and economically. That means that </w:t>
      </w:r>
      <w:r w:rsidRPr="00CC5C16">
        <w:rPr>
          <w:rStyle w:val="Emphasis"/>
          <w:highlight w:val="yellow"/>
        </w:rPr>
        <w:t>after success</w:t>
      </w:r>
      <w:r w:rsidRPr="00CC5C16">
        <w:rPr>
          <w:rStyle w:val="StyleUnderline"/>
          <w:highlight w:val="yellow"/>
        </w:rPr>
        <w:t xml:space="preserve"> in the </w:t>
      </w:r>
      <w:r w:rsidRPr="00CC5C16">
        <w:rPr>
          <w:rStyle w:val="Emphasis"/>
          <w:highlight w:val="yellow"/>
        </w:rPr>
        <w:t>Middle East</w:t>
      </w:r>
      <w:r w:rsidRPr="00CC5C16">
        <w:rPr>
          <w:rStyle w:val="StyleUnderline"/>
          <w:highlight w:val="yellow"/>
        </w:rPr>
        <w:t>, Washington will find</w:t>
      </w:r>
      <w:r w:rsidRPr="00DE1AAE">
        <w:rPr>
          <w:rStyle w:val="StyleUnderline"/>
        </w:rPr>
        <w:t xml:space="preserve"> its </w:t>
      </w:r>
      <w:r w:rsidRPr="00CC5C16">
        <w:rPr>
          <w:rStyle w:val="Emphasis"/>
          <w:highlight w:val="yellow"/>
        </w:rPr>
        <w:t>credibility increasing</w:t>
      </w:r>
      <w:r w:rsidRPr="00CC5C16">
        <w:rPr>
          <w:rStyle w:val="StyleUnderline"/>
          <w:highlight w:val="yellow"/>
        </w:rPr>
        <w:t xml:space="preserve"> in </w:t>
      </w:r>
      <w:r w:rsidRPr="00CC5C16">
        <w:rPr>
          <w:rStyle w:val="Emphasis"/>
          <w:highlight w:val="yellow"/>
        </w:rPr>
        <w:t>other areas</w:t>
      </w:r>
      <w:r w:rsidRPr="00DE1AAE">
        <w:rPr>
          <w:rStyle w:val="StyleUnderline"/>
        </w:rPr>
        <w:t xml:space="preserve">. Trump has claimed to have helped end </w:t>
      </w:r>
      <w:r w:rsidRPr="00DE1AAE">
        <w:rPr>
          <w:rStyle w:val="Emphasis"/>
        </w:rPr>
        <w:t>seven conflicts</w:t>
      </w:r>
      <w:r w:rsidRPr="00E758D2">
        <w:rPr>
          <w:sz w:val="16"/>
        </w:rPr>
        <w:t xml:space="preserve"> in his first year in office. The Gaza deal will be the largest test yet for his doctrine.</w:t>
      </w:r>
    </w:p>
    <w:p w14:paraId="357D5AE5" w14:textId="77777777" w:rsidR="002868FA" w:rsidRDefault="002868FA" w:rsidP="002868FA">
      <w:pPr>
        <w:pStyle w:val="Analytic"/>
      </w:pPr>
      <w:r>
        <w:t xml:space="preserve">No impact to diplomacy. Adversaries don’t trust us anyway. Wont listen to kirakou. </w:t>
      </w:r>
    </w:p>
    <w:p w14:paraId="2514C80D" w14:textId="77777777" w:rsidR="002868FA" w:rsidRDefault="002868FA" w:rsidP="002868FA">
      <w:pPr>
        <w:pStyle w:val="Heading2"/>
      </w:pPr>
      <w:r>
        <w:t>Democracy</w:t>
      </w:r>
    </w:p>
    <w:p w14:paraId="294B71CB" w14:textId="77777777" w:rsidR="002868FA" w:rsidRDefault="002868FA" w:rsidP="002868FA">
      <w:pPr>
        <w:pStyle w:val="Heading3"/>
      </w:pPr>
      <w:r>
        <w:t>AT: Democracy---1NC</w:t>
      </w:r>
    </w:p>
    <w:p w14:paraId="4E592EC5" w14:textId="77777777" w:rsidR="002868FA" w:rsidRDefault="002868FA" w:rsidP="002868FA">
      <w:pPr>
        <w:pStyle w:val="Heading4"/>
      </w:pPr>
      <w:r>
        <w:t xml:space="preserve">US democracy is </w:t>
      </w:r>
      <w:r w:rsidRPr="002F3048">
        <w:rPr>
          <w:u w:val="single"/>
        </w:rPr>
        <w:t>resilient</w:t>
      </w:r>
      <w:r>
        <w:t xml:space="preserve">. </w:t>
      </w:r>
      <w:r w:rsidRPr="002F3048">
        <w:rPr>
          <w:u w:val="single"/>
        </w:rPr>
        <w:t>Best studies</w:t>
      </w:r>
      <w:r>
        <w:t xml:space="preserve"> prove.</w:t>
      </w:r>
    </w:p>
    <w:p w14:paraId="4E6413FB" w14:textId="77777777" w:rsidR="002868FA" w:rsidRDefault="002868FA" w:rsidP="002868FA">
      <w:r>
        <w:t xml:space="preserve">Carl H. </w:t>
      </w:r>
      <w:r w:rsidRPr="00465318">
        <w:rPr>
          <w:rStyle w:val="Style13ptBold"/>
        </w:rPr>
        <w:t>Knutsen 25</w:t>
      </w:r>
      <w:r>
        <w:t xml:space="preserve">, PhD, Professor, Political Science, University of Oslo; Research Professor, Peace Research Institute Oslo, "American Democracy Is in Danger, but Not Dead," Peace Research Institute Oslo, 03/07/2025, </w:t>
      </w:r>
      <w:r w:rsidRPr="002C14C5">
        <w:t>https://www.prio.org/comments/1758</w:t>
      </w:r>
      <w:r>
        <w:t>. [language edited]</w:t>
      </w:r>
    </w:p>
    <w:p w14:paraId="705F6AE8" w14:textId="77777777" w:rsidR="002868FA" w:rsidRPr="002C14C5" w:rsidRDefault="002868FA" w:rsidP="002868FA">
      <w:pPr>
        <w:rPr>
          <w:sz w:val="16"/>
        </w:rPr>
      </w:pPr>
      <w:r w:rsidRPr="002C14C5">
        <w:rPr>
          <w:rStyle w:val="StyleUnderline"/>
        </w:rPr>
        <w:t>There is</w:t>
      </w:r>
      <w:r w:rsidRPr="002C14C5">
        <w:rPr>
          <w:sz w:val="16"/>
        </w:rPr>
        <w:t xml:space="preserve">, however, </w:t>
      </w:r>
      <w:r w:rsidRPr="002F3048">
        <w:rPr>
          <w:rStyle w:val="Emphasis"/>
          <w:highlight w:val="yellow"/>
        </w:rPr>
        <w:t>no reason to lose hope</w:t>
      </w:r>
      <w:r w:rsidRPr="002C14C5">
        <w:rPr>
          <w:sz w:val="16"/>
        </w:rPr>
        <w:t xml:space="preserve"> entirely. </w:t>
      </w:r>
      <w:r w:rsidRPr="002F3048">
        <w:rPr>
          <w:rStyle w:val="StyleUnderline"/>
          <w:highlight w:val="yellow"/>
        </w:rPr>
        <w:t>Democracies</w:t>
      </w:r>
      <w:r w:rsidRPr="002C14C5">
        <w:rPr>
          <w:rStyle w:val="StyleUnderline"/>
        </w:rPr>
        <w:t xml:space="preserve"> are</w:t>
      </w:r>
      <w:r w:rsidRPr="002C14C5">
        <w:rPr>
          <w:sz w:val="16"/>
        </w:rPr>
        <w:t xml:space="preserve"> quite </w:t>
      </w:r>
      <w:r w:rsidRPr="002F3048">
        <w:rPr>
          <w:rStyle w:val="Emphasis"/>
          <w:highlight w:val="yellow"/>
        </w:rPr>
        <w:t>resilient</w:t>
      </w:r>
      <w:r w:rsidRPr="002F3048">
        <w:rPr>
          <w:sz w:val="16"/>
          <w:highlight w:val="yellow"/>
        </w:rPr>
        <w:t xml:space="preserve">, </w:t>
      </w:r>
      <w:r w:rsidRPr="002F3048">
        <w:rPr>
          <w:rStyle w:val="StyleUnderline"/>
          <w:highlight w:val="yellow"/>
        </w:rPr>
        <w:t>particularly</w:t>
      </w:r>
      <w:r w:rsidRPr="002C14C5">
        <w:rPr>
          <w:rStyle w:val="StyleUnderline"/>
        </w:rPr>
        <w:t xml:space="preserve"> in</w:t>
      </w:r>
      <w:r w:rsidRPr="002C14C5">
        <w:rPr>
          <w:sz w:val="16"/>
        </w:rPr>
        <w:t xml:space="preserve"> relatively </w:t>
      </w:r>
      <w:r w:rsidRPr="002F3048">
        <w:rPr>
          <w:rStyle w:val="Emphasis"/>
          <w:highlight w:val="yellow"/>
        </w:rPr>
        <w:t>wealthy</w:t>
      </w:r>
      <w:r w:rsidRPr="002C14C5">
        <w:rPr>
          <w:rStyle w:val="Emphasis"/>
        </w:rPr>
        <w:t xml:space="preserve"> countries</w:t>
      </w:r>
      <w:r w:rsidRPr="002C14C5">
        <w:rPr>
          <w:sz w:val="16"/>
        </w:rPr>
        <w:t xml:space="preserve"> </w:t>
      </w:r>
      <w:r w:rsidRPr="002F3048">
        <w:rPr>
          <w:rStyle w:val="StyleUnderline"/>
          <w:highlight w:val="yellow"/>
        </w:rPr>
        <w:t>where</w:t>
      </w:r>
      <w:r w:rsidRPr="002C14C5">
        <w:rPr>
          <w:rStyle w:val="StyleUnderline"/>
        </w:rPr>
        <w:t xml:space="preserve"> democratic </w:t>
      </w:r>
      <w:r w:rsidRPr="002F3048">
        <w:rPr>
          <w:rStyle w:val="StyleUnderline"/>
          <w:highlight w:val="yellow"/>
        </w:rPr>
        <w:t>institutions</w:t>
      </w:r>
      <w:r w:rsidRPr="002C14C5">
        <w:rPr>
          <w:rStyle w:val="StyleUnderline"/>
        </w:rPr>
        <w:t xml:space="preserve"> have </w:t>
      </w:r>
      <w:r w:rsidRPr="002F3048">
        <w:rPr>
          <w:rStyle w:val="StyleUnderline"/>
          <w:highlight w:val="yellow"/>
        </w:rPr>
        <w:t>taken root over time</w:t>
      </w:r>
      <w:r w:rsidRPr="002C14C5">
        <w:rPr>
          <w:sz w:val="16"/>
        </w:rPr>
        <w:t xml:space="preserve">. The </w:t>
      </w:r>
      <w:r w:rsidRPr="002F3048">
        <w:rPr>
          <w:rStyle w:val="Emphasis"/>
          <w:highlight w:val="yellow"/>
        </w:rPr>
        <w:t>America</w:t>
      </w:r>
      <w:r w:rsidRPr="002C14C5">
        <w:rPr>
          <w:rStyle w:val="Emphasis"/>
        </w:rPr>
        <w:t>n democracy</w:t>
      </w:r>
      <w:r w:rsidRPr="002C14C5">
        <w:rPr>
          <w:sz w:val="16"/>
        </w:rPr>
        <w:t xml:space="preserve"> </w:t>
      </w:r>
      <w:r w:rsidRPr="002F3048">
        <w:rPr>
          <w:rStyle w:val="StyleUnderline"/>
          <w:highlight w:val="yellow"/>
        </w:rPr>
        <w:t>fits this</w:t>
      </w:r>
      <w:r w:rsidRPr="002C14C5">
        <w:rPr>
          <w:rStyle w:val="StyleUnderline"/>
        </w:rPr>
        <w:t xml:space="preserve"> description well</w:t>
      </w:r>
      <w:r w:rsidRPr="002C14C5">
        <w:rPr>
          <w:sz w:val="16"/>
        </w:rPr>
        <w:t xml:space="preserve">. If we are to </w:t>
      </w:r>
      <w:r w:rsidRPr="002C14C5">
        <w:rPr>
          <w:rStyle w:val="StyleUnderline"/>
        </w:rPr>
        <w:t>take</w:t>
      </w:r>
      <w:r w:rsidRPr="002C14C5">
        <w:rPr>
          <w:sz w:val="16"/>
        </w:rPr>
        <w:t xml:space="preserve"> </w:t>
      </w:r>
      <w:r w:rsidRPr="002F3048">
        <w:rPr>
          <w:rStyle w:val="Emphasis"/>
          <w:highlight w:val="yellow"/>
        </w:rPr>
        <w:t>stat</w:t>
      </w:r>
      <w:r w:rsidRPr="002C14C5">
        <w:rPr>
          <w:rStyle w:val="Emphasis"/>
        </w:rPr>
        <w:t xml:space="preserve">istical </w:t>
      </w:r>
      <w:r w:rsidRPr="002F3048">
        <w:rPr>
          <w:rStyle w:val="Emphasis"/>
          <w:highlight w:val="yellow"/>
        </w:rPr>
        <w:t>models</w:t>
      </w:r>
      <w:r w:rsidRPr="002C14C5">
        <w:rPr>
          <w:sz w:val="16"/>
        </w:rPr>
        <w:t xml:space="preserve"> </w:t>
      </w:r>
      <w:r w:rsidRPr="002C14C5">
        <w:rPr>
          <w:rStyle w:val="StyleUnderline"/>
        </w:rPr>
        <w:t xml:space="preserve">that </w:t>
      </w:r>
      <w:r w:rsidRPr="002F3048">
        <w:rPr>
          <w:rStyle w:val="StyleUnderline"/>
          <w:highlight w:val="yellow"/>
        </w:rPr>
        <w:t>predict</w:t>
      </w:r>
      <w:r w:rsidRPr="002C14C5">
        <w:rPr>
          <w:rStyle w:val="StyleUnderline"/>
        </w:rPr>
        <w:t xml:space="preserve"> the </w:t>
      </w:r>
      <w:r w:rsidRPr="002F3048">
        <w:rPr>
          <w:rStyle w:val="StyleUnderline"/>
          <w:highlight w:val="yellow"/>
        </w:rPr>
        <w:t>likelihood of</w:t>
      </w:r>
      <w:r w:rsidRPr="002C14C5">
        <w:rPr>
          <w:rStyle w:val="StyleUnderline"/>
        </w:rPr>
        <w:t xml:space="preserve"> democratic </w:t>
      </w:r>
      <w:r w:rsidRPr="002F3048">
        <w:rPr>
          <w:rStyle w:val="StyleUnderline"/>
          <w:highlight w:val="yellow"/>
        </w:rPr>
        <w:t>collapse</w:t>
      </w:r>
      <w:r w:rsidRPr="002C14C5">
        <w:rPr>
          <w:rStyle w:val="StyleUnderline"/>
        </w:rPr>
        <w:t xml:space="preserve"> seriously — </w:t>
      </w:r>
      <w:r w:rsidRPr="002F3048">
        <w:rPr>
          <w:rStyle w:val="StyleUnderline"/>
          <w:highlight w:val="yellow"/>
        </w:rPr>
        <w:t>based on</w:t>
      </w:r>
      <w:r w:rsidRPr="002F3048">
        <w:rPr>
          <w:sz w:val="16"/>
          <w:highlight w:val="yellow"/>
        </w:rPr>
        <w:t xml:space="preserve"> </w:t>
      </w:r>
      <w:r w:rsidRPr="002F3048">
        <w:rPr>
          <w:rStyle w:val="Emphasis"/>
          <w:highlight w:val="yellow"/>
        </w:rPr>
        <w:t>decades of global data</w:t>
      </w:r>
      <w:r w:rsidRPr="002F3048">
        <w:rPr>
          <w:sz w:val="16"/>
          <w:highlight w:val="yellow"/>
        </w:rPr>
        <w:t xml:space="preserve"> — </w:t>
      </w:r>
      <w:r w:rsidRPr="002F3048">
        <w:rPr>
          <w:rStyle w:val="StyleUnderline"/>
          <w:highlight w:val="yellow"/>
        </w:rPr>
        <w:t>America</w:t>
      </w:r>
      <w:r w:rsidRPr="002C14C5">
        <w:rPr>
          <w:rStyle w:val="StyleUnderline"/>
        </w:rPr>
        <w:t>n democracy</w:t>
      </w:r>
      <w:r w:rsidRPr="002C14C5">
        <w:rPr>
          <w:sz w:val="16"/>
        </w:rPr>
        <w:t xml:space="preserve"> should </w:t>
      </w:r>
      <w:r w:rsidRPr="002F3048">
        <w:rPr>
          <w:rStyle w:val="StyleUnderline"/>
          <w:highlight w:val="yellow"/>
        </w:rPr>
        <w:t>have</w:t>
      </w:r>
      <w:r w:rsidRPr="002F3048">
        <w:rPr>
          <w:sz w:val="16"/>
          <w:highlight w:val="yellow"/>
        </w:rPr>
        <w:t xml:space="preserve"> </w:t>
      </w:r>
      <w:r w:rsidRPr="002F3048">
        <w:rPr>
          <w:rStyle w:val="Emphasis"/>
          <w:sz w:val="24"/>
          <w:szCs w:val="24"/>
          <w:highlight w:val="yellow"/>
        </w:rPr>
        <w:t>very good chances of surviving various “stress tests.”</w:t>
      </w:r>
    </w:p>
    <w:p w14:paraId="1795479C" w14:textId="77777777" w:rsidR="002868FA" w:rsidRDefault="002868FA" w:rsidP="002868FA">
      <w:pPr>
        <w:rPr>
          <w:sz w:val="16"/>
        </w:rPr>
      </w:pPr>
      <w:r w:rsidRPr="002C14C5">
        <w:rPr>
          <w:sz w:val="16"/>
        </w:rPr>
        <w:t xml:space="preserve">Leading democracy scholars believe U.S. democracy today is not as robust as these models suggest — many factors not incorporated into these models point in the wrong direction — </w:t>
      </w:r>
      <w:r w:rsidRPr="002C14C5">
        <w:rPr>
          <w:rStyle w:val="StyleUnderline"/>
        </w:rPr>
        <w:t>the</w:t>
      </w:r>
      <w:r w:rsidRPr="002C14C5">
        <w:rPr>
          <w:sz w:val="16"/>
        </w:rPr>
        <w:t xml:space="preserve"> </w:t>
      </w:r>
      <w:r w:rsidRPr="002C14C5">
        <w:rPr>
          <w:rStyle w:val="Emphasis"/>
        </w:rPr>
        <w:t>main point</w:t>
      </w:r>
      <w:r w:rsidRPr="002C14C5">
        <w:rPr>
          <w:sz w:val="16"/>
        </w:rPr>
        <w:t xml:space="preserve"> </w:t>
      </w:r>
      <w:r w:rsidRPr="002C14C5">
        <w:rPr>
          <w:rStyle w:val="StyleUnderline"/>
        </w:rPr>
        <w:t>remains: democracies like the</w:t>
      </w:r>
      <w:r w:rsidRPr="002C14C5">
        <w:rPr>
          <w:sz w:val="16"/>
        </w:rPr>
        <w:t xml:space="preserve"> </w:t>
      </w:r>
      <w:r w:rsidRPr="002C14C5">
        <w:rPr>
          <w:rStyle w:val="Emphasis"/>
        </w:rPr>
        <w:t>U</w:t>
      </w:r>
      <w:r w:rsidRPr="002C14C5">
        <w:rPr>
          <w:sz w:val="16"/>
        </w:rPr>
        <w:t xml:space="preserve">nited </w:t>
      </w:r>
      <w:r w:rsidRPr="002C14C5">
        <w:rPr>
          <w:rStyle w:val="Emphasis"/>
        </w:rPr>
        <w:t>S</w:t>
      </w:r>
      <w:r w:rsidRPr="002C14C5">
        <w:rPr>
          <w:sz w:val="16"/>
        </w:rPr>
        <w:t xml:space="preserve">tates </w:t>
      </w:r>
      <w:r w:rsidRPr="002C14C5">
        <w:rPr>
          <w:rStyle w:val="StyleUnderline"/>
        </w:rPr>
        <w:t>are</w:t>
      </w:r>
      <w:r w:rsidRPr="002C14C5">
        <w:rPr>
          <w:sz w:val="16"/>
        </w:rPr>
        <w:t xml:space="preserve"> </w:t>
      </w:r>
      <w:r w:rsidRPr="002F3048">
        <w:rPr>
          <w:rStyle w:val="Emphasis"/>
          <w:highlight w:val="yellow"/>
        </w:rPr>
        <w:t>not easily dismantled</w:t>
      </w:r>
      <w:r w:rsidRPr="002F3048">
        <w:rPr>
          <w:sz w:val="16"/>
          <w:highlight w:val="yellow"/>
        </w:rPr>
        <w:t xml:space="preserve">, </w:t>
      </w:r>
      <w:r w:rsidRPr="002F3048">
        <w:rPr>
          <w:rStyle w:val="StyleUnderline"/>
          <w:highlight w:val="yellow"/>
        </w:rPr>
        <w:t>even when those at the top try</w:t>
      </w:r>
      <w:r w:rsidRPr="002C14C5">
        <w:rPr>
          <w:rStyle w:val="StyleUnderline"/>
        </w:rPr>
        <w:t xml:space="preserve"> very </w:t>
      </w:r>
      <w:r w:rsidRPr="002F3048">
        <w:rPr>
          <w:rStyle w:val="StyleUnderline"/>
          <w:highlight w:val="yellow"/>
        </w:rPr>
        <w:t>hard</w:t>
      </w:r>
      <w:r w:rsidRPr="002C14C5">
        <w:rPr>
          <w:sz w:val="16"/>
        </w:rPr>
        <w:t xml:space="preserve">. </w:t>
      </w:r>
      <w:r w:rsidRPr="002C14C5">
        <w:rPr>
          <w:rStyle w:val="StyleUnderline"/>
        </w:rPr>
        <w:t>There are</w:t>
      </w:r>
      <w:r w:rsidRPr="002C14C5">
        <w:rPr>
          <w:sz w:val="16"/>
        </w:rPr>
        <w:t xml:space="preserve"> </w:t>
      </w:r>
      <w:r w:rsidRPr="002F3048">
        <w:rPr>
          <w:rStyle w:val="Emphasis"/>
          <w:highlight w:val="yellow"/>
        </w:rPr>
        <w:t>many</w:t>
      </w:r>
      <w:r w:rsidRPr="002F3048">
        <w:rPr>
          <w:rStyle w:val="Emphasis"/>
        </w:rPr>
        <w:t xml:space="preserve"> potential</w:t>
      </w:r>
      <w:r w:rsidRPr="002C14C5">
        <w:rPr>
          <w:rStyle w:val="Emphasis"/>
        </w:rPr>
        <w:t xml:space="preserve"> </w:t>
      </w:r>
      <w:r w:rsidRPr="002F3048">
        <w:rPr>
          <w:rStyle w:val="Emphasis"/>
          <w:highlight w:val="yellow"/>
        </w:rPr>
        <w:t>counterforces</w:t>
      </w:r>
      <w:r w:rsidRPr="002F3048">
        <w:rPr>
          <w:sz w:val="16"/>
          <w:highlight w:val="yellow"/>
        </w:rPr>
        <w:t xml:space="preserve"> </w:t>
      </w:r>
      <w:r w:rsidRPr="002F3048">
        <w:rPr>
          <w:rStyle w:val="StyleUnderline"/>
          <w:highlight w:val="yellow"/>
        </w:rPr>
        <w:t>against</w:t>
      </w:r>
      <w:r w:rsidRPr="002C14C5">
        <w:rPr>
          <w:rStyle w:val="StyleUnderline"/>
        </w:rPr>
        <w:t xml:space="preserve"> democratic </w:t>
      </w:r>
      <w:r w:rsidRPr="002F3048">
        <w:rPr>
          <w:rStyle w:val="StyleUnderline"/>
          <w:highlight w:val="yellow"/>
        </w:rPr>
        <w:t>erosion</w:t>
      </w:r>
      <w:r w:rsidRPr="002C14C5">
        <w:rPr>
          <w:rStyle w:val="StyleUnderline"/>
        </w:rPr>
        <w:t xml:space="preserve"> — both</w:t>
      </w:r>
      <w:r w:rsidRPr="002C14C5">
        <w:rPr>
          <w:sz w:val="16"/>
        </w:rPr>
        <w:t xml:space="preserve"> </w:t>
      </w:r>
      <w:r w:rsidRPr="002F3048">
        <w:rPr>
          <w:rStyle w:val="Emphasis"/>
          <w:highlight w:val="yellow"/>
        </w:rPr>
        <w:t>within</w:t>
      </w:r>
      <w:r w:rsidRPr="002F3048">
        <w:rPr>
          <w:sz w:val="16"/>
          <w:highlight w:val="yellow"/>
        </w:rPr>
        <w:t xml:space="preserve"> </w:t>
      </w:r>
      <w:r w:rsidRPr="002F3048">
        <w:rPr>
          <w:rStyle w:val="StyleUnderline"/>
          <w:highlight w:val="yellow"/>
        </w:rPr>
        <w:t>and</w:t>
      </w:r>
      <w:r w:rsidRPr="002F3048">
        <w:rPr>
          <w:sz w:val="16"/>
          <w:highlight w:val="yellow"/>
        </w:rPr>
        <w:t xml:space="preserve"> </w:t>
      </w:r>
      <w:r w:rsidRPr="002F3048">
        <w:rPr>
          <w:rStyle w:val="Emphasis"/>
          <w:highlight w:val="yellow"/>
        </w:rPr>
        <w:t>outside</w:t>
      </w:r>
      <w:r w:rsidRPr="002C14C5">
        <w:rPr>
          <w:sz w:val="16"/>
        </w:rPr>
        <w:t xml:space="preserve"> </w:t>
      </w:r>
      <w:r w:rsidRPr="002C14C5">
        <w:rPr>
          <w:rStyle w:val="StyleUnderline"/>
        </w:rPr>
        <w:t xml:space="preserve">the formal political </w:t>
      </w:r>
      <w:r w:rsidRPr="002F3048">
        <w:rPr>
          <w:rStyle w:val="StyleUnderline"/>
          <w:highlight w:val="yellow"/>
        </w:rPr>
        <w:t>institutions — and power is</w:t>
      </w:r>
      <w:r w:rsidRPr="002C14C5">
        <w:rPr>
          <w:rStyle w:val="StyleUnderline"/>
        </w:rPr>
        <w:t xml:space="preserve"> broadly </w:t>
      </w:r>
      <w:r w:rsidRPr="002F3048">
        <w:rPr>
          <w:rStyle w:val="StyleUnderline"/>
          <w:highlight w:val="yellow"/>
        </w:rPr>
        <w:t>distributed</w:t>
      </w:r>
      <w:r w:rsidRPr="002C14C5">
        <w:rPr>
          <w:sz w:val="16"/>
        </w:rPr>
        <w:t xml:space="preserve">. </w:t>
      </w:r>
      <w:r w:rsidRPr="002F3048">
        <w:rPr>
          <w:rStyle w:val="StyleUnderline"/>
          <w:highlight w:val="yellow"/>
        </w:rPr>
        <w:t>Even a</w:t>
      </w:r>
      <w:r w:rsidRPr="002F3048">
        <w:rPr>
          <w:sz w:val="16"/>
          <w:highlight w:val="yellow"/>
        </w:rPr>
        <w:t xml:space="preserve"> </w:t>
      </w:r>
      <w:r w:rsidRPr="002F3048">
        <w:rPr>
          <w:rStyle w:val="Emphasis"/>
          <w:highlight w:val="yellow"/>
        </w:rPr>
        <w:t>president</w:t>
      </w:r>
      <w:r w:rsidRPr="002F3048">
        <w:rPr>
          <w:sz w:val="16"/>
          <w:highlight w:val="yellow"/>
        </w:rPr>
        <w:t xml:space="preserve"> </w:t>
      </w:r>
      <w:r w:rsidRPr="002F3048">
        <w:rPr>
          <w:rStyle w:val="StyleUnderline"/>
          <w:highlight w:val="yellow"/>
        </w:rPr>
        <w:t>faces</w:t>
      </w:r>
      <w:r w:rsidRPr="002C14C5">
        <w:rPr>
          <w:rStyle w:val="StyleUnderline"/>
        </w:rPr>
        <w:t xml:space="preserve"> significant </w:t>
      </w:r>
      <w:r w:rsidRPr="002F3048">
        <w:rPr>
          <w:rStyle w:val="StyleUnderline"/>
          <w:highlight w:val="yellow"/>
        </w:rPr>
        <w:t>challenges</w:t>
      </w:r>
      <w:r w:rsidRPr="002C14C5">
        <w:rPr>
          <w:rStyle w:val="StyleUnderline"/>
        </w:rPr>
        <w:t xml:space="preserve"> in</w:t>
      </w:r>
      <w:r w:rsidRPr="002C14C5">
        <w:rPr>
          <w:sz w:val="16"/>
        </w:rPr>
        <w:t xml:space="preserve"> </w:t>
      </w:r>
      <w:r w:rsidRPr="002C14C5">
        <w:rPr>
          <w:rStyle w:val="Emphasis"/>
        </w:rPr>
        <w:t>achieving everything</w:t>
      </w:r>
      <w:r w:rsidRPr="002C14C5">
        <w:rPr>
          <w:sz w:val="16"/>
        </w:rPr>
        <w:t xml:space="preserve"> </w:t>
      </w:r>
      <w:r w:rsidRPr="002C14C5">
        <w:rPr>
          <w:rStyle w:val="StyleUnderline"/>
        </w:rPr>
        <w:t>[they desire]</w:t>
      </w:r>
      <w:r w:rsidRPr="002C14C5">
        <w:rPr>
          <w:sz w:val="16"/>
        </w:rPr>
        <w:t xml:space="preserve"> </w:t>
      </w:r>
      <w:r w:rsidRPr="002C14C5">
        <w:rPr>
          <w:strike/>
          <w:sz w:val="16"/>
        </w:rPr>
        <w:t>he desires</w:t>
      </w:r>
      <w:r w:rsidRPr="002C14C5">
        <w:rPr>
          <w:sz w:val="16"/>
        </w:rPr>
        <w:t>, especially when his actions conflict with the U.S. Constitution.</w:t>
      </w:r>
    </w:p>
    <w:p w14:paraId="54E8F2ED" w14:textId="77777777" w:rsidR="002868FA" w:rsidRDefault="002868FA" w:rsidP="002868FA">
      <w:pPr>
        <w:pStyle w:val="Heading4"/>
      </w:pPr>
      <w:r>
        <w:t xml:space="preserve">Alt causes </w:t>
      </w:r>
      <w:r w:rsidRPr="002F3048">
        <w:rPr>
          <w:u w:val="single"/>
        </w:rPr>
        <w:t>deck</w:t>
      </w:r>
      <w:r>
        <w:t xml:space="preserve"> solvency.</w:t>
      </w:r>
    </w:p>
    <w:p w14:paraId="07BC6457" w14:textId="77777777" w:rsidR="002868FA" w:rsidRDefault="002868FA" w:rsidP="002868FA">
      <w:r>
        <w:t xml:space="preserve">Andrew </w:t>
      </w:r>
      <w:r w:rsidRPr="00BB23C3">
        <w:rPr>
          <w:rStyle w:val="Style13ptBold"/>
        </w:rPr>
        <w:t>Griffits 25</w:t>
      </w:r>
      <w:r>
        <w:t>, Head, Media &amp; Communications, Lowy Institute, "Democracy in Decline: Understanding the Dynamics of Democratic Erosion," Lowy Institute, 08/26/2025, https://www.lowyinstitute.org/democracy-decline-understanding-dynamics-democratic-erosion.</w:t>
      </w:r>
    </w:p>
    <w:p w14:paraId="616202D8" w14:textId="77777777" w:rsidR="002868FA" w:rsidRDefault="002868FA" w:rsidP="002868FA">
      <w:pPr>
        <w:rPr>
          <w:sz w:val="16"/>
        </w:rPr>
      </w:pPr>
      <w:r w:rsidRPr="00DE0A2F">
        <w:rPr>
          <w:rStyle w:val="StyleUnderline"/>
          <w:highlight w:val="yellow"/>
        </w:rPr>
        <w:t>Global demo</w:t>
      </w:r>
      <w:r w:rsidRPr="0048310F">
        <w:rPr>
          <w:rStyle w:val="StyleUnderline"/>
        </w:rPr>
        <w:t xml:space="preserve">cratic </w:t>
      </w:r>
      <w:r w:rsidRPr="00DE0A2F">
        <w:rPr>
          <w:rStyle w:val="StyleUnderline"/>
          <w:highlight w:val="yellow"/>
        </w:rPr>
        <w:t>decline</w:t>
      </w:r>
      <w:r w:rsidRPr="0048310F">
        <w:rPr>
          <w:rStyle w:val="StyleUnderline"/>
        </w:rPr>
        <w:t xml:space="preserve"> is </w:t>
      </w:r>
      <w:r w:rsidRPr="00DE0A2F">
        <w:rPr>
          <w:rStyle w:val="StyleUnderline"/>
          <w:highlight w:val="yellow"/>
        </w:rPr>
        <w:t>often explained through</w:t>
      </w:r>
      <w:r w:rsidRPr="00DE0A2F">
        <w:rPr>
          <w:sz w:val="16"/>
          <w:highlight w:val="yellow"/>
        </w:rPr>
        <w:t xml:space="preserve"> </w:t>
      </w:r>
      <w:r w:rsidRPr="00DE0A2F">
        <w:rPr>
          <w:rStyle w:val="Emphasis"/>
          <w:highlight w:val="yellow"/>
        </w:rPr>
        <w:t>single causes</w:t>
      </w:r>
      <w:r w:rsidRPr="0048310F">
        <w:rPr>
          <w:sz w:val="16"/>
        </w:rPr>
        <w:t xml:space="preserve"> </w:t>
      </w:r>
      <w:r w:rsidRPr="0048310F">
        <w:rPr>
          <w:rStyle w:val="StyleUnderline"/>
        </w:rPr>
        <w:t>such as</w:t>
      </w:r>
      <w:r w:rsidRPr="0048310F">
        <w:rPr>
          <w:sz w:val="16"/>
        </w:rPr>
        <w:t xml:space="preserve"> rising </w:t>
      </w:r>
      <w:r w:rsidRPr="0048310F">
        <w:rPr>
          <w:rStyle w:val="StyleUnderline"/>
        </w:rPr>
        <w:t>populism</w:t>
      </w:r>
      <w:r w:rsidRPr="0048310F">
        <w:rPr>
          <w:sz w:val="16"/>
        </w:rPr>
        <w:t xml:space="preserve">, weakened </w:t>
      </w:r>
      <w:r w:rsidRPr="0048310F">
        <w:rPr>
          <w:rStyle w:val="StyleUnderline"/>
        </w:rPr>
        <w:t>institutions, or economic shocks</w:t>
      </w:r>
      <w:r w:rsidRPr="0048310F">
        <w:rPr>
          <w:sz w:val="16"/>
        </w:rPr>
        <w:t xml:space="preserve">. But </w:t>
      </w:r>
      <w:r w:rsidRPr="00DE0A2F">
        <w:rPr>
          <w:rStyle w:val="StyleUnderline"/>
          <w:highlight w:val="yellow"/>
        </w:rPr>
        <w:t>these</w:t>
      </w:r>
      <w:r w:rsidRPr="0048310F">
        <w:rPr>
          <w:rStyle w:val="StyleUnderline"/>
        </w:rPr>
        <w:t xml:space="preserve"> explanations</w:t>
      </w:r>
      <w:r w:rsidRPr="0048310F">
        <w:rPr>
          <w:sz w:val="16"/>
        </w:rPr>
        <w:t xml:space="preserve"> </w:t>
      </w:r>
      <w:r w:rsidRPr="00DE0A2F">
        <w:rPr>
          <w:rStyle w:val="Emphasis"/>
          <w:sz w:val="24"/>
          <w:szCs w:val="24"/>
          <w:highlight w:val="yellow"/>
        </w:rPr>
        <w:t>miss the big</w:t>
      </w:r>
      <w:r w:rsidRPr="0048310F">
        <w:rPr>
          <w:rStyle w:val="Emphasis"/>
          <w:sz w:val="24"/>
          <w:szCs w:val="24"/>
        </w:rPr>
        <w:t xml:space="preserve">ger </w:t>
      </w:r>
      <w:r w:rsidRPr="00DE0A2F">
        <w:rPr>
          <w:rStyle w:val="Emphasis"/>
          <w:sz w:val="24"/>
          <w:szCs w:val="24"/>
          <w:highlight w:val="yellow"/>
        </w:rPr>
        <w:t>picture</w:t>
      </w:r>
      <w:r w:rsidRPr="0048310F">
        <w:rPr>
          <w:sz w:val="16"/>
        </w:rPr>
        <w:t xml:space="preserve">. Democratic </w:t>
      </w:r>
      <w:r w:rsidRPr="0048310F">
        <w:rPr>
          <w:rStyle w:val="StyleUnderline"/>
        </w:rPr>
        <w:t xml:space="preserve">decline is </w:t>
      </w:r>
      <w:r w:rsidRPr="00DE0A2F">
        <w:rPr>
          <w:rStyle w:val="StyleUnderline"/>
          <w:highlight w:val="yellow"/>
        </w:rPr>
        <w:t>best understood as a</w:t>
      </w:r>
      <w:r w:rsidRPr="00DE0A2F">
        <w:rPr>
          <w:sz w:val="16"/>
          <w:highlight w:val="yellow"/>
        </w:rPr>
        <w:t xml:space="preserve"> </w:t>
      </w:r>
      <w:r w:rsidRPr="00DE0A2F">
        <w:rPr>
          <w:rStyle w:val="Emphasis"/>
          <w:highlight w:val="yellow"/>
        </w:rPr>
        <w:t>systems</w:t>
      </w:r>
      <w:r w:rsidRPr="00DE0A2F">
        <w:rPr>
          <w:sz w:val="16"/>
          <w:highlight w:val="yellow"/>
        </w:rPr>
        <w:t xml:space="preserve"> </w:t>
      </w:r>
      <w:r w:rsidRPr="00DE0A2F">
        <w:rPr>
          <w:rStyle w:val="StyleUnderline"/>
          <w:highlight w:val="yellow"/>
        </w:rPr>
        <w:t>problem</w:t>
      </w:r>
      <w:r w:rsidRPr="0048310F">
        <w:rPr>
          <w:sz w:val="16"/>
        </w:rPr>
        <w:t>, argues a new Lowy Institute Special Feature.</w:t>
      </w:r>
    </w:p>
    <w:p w14:paraId="0813FCE0" w14:textId="77777777" w:rsidR="002868FA" w:rsidRDefault="002868FA" w:rsidP="002868FA"/>
    <w:p w14:paraId="01D8E024" w14:textId="77777777" w:rsidR="002868FA" w:rsidRPr="002F3048" w:rsidRDefault="002868FA" w:rsidP="002868FA">
      <w:pPr>
        <w:pStyle w:val="Heading4"/>
      </w:pPr>
      <w:r w:rsidRPr="0075474F">
        <w:rPr>
          <w:u w:val="single"/>
        </w:rPr>
        <w:t>Multiple checks</w:t>
      </w:r>
      <w:r>
        <w:t xml:space="preserve"> on Trump.</w:t>
      </w:r>
    </w:p>
    <w:p w14:paraId="781B727B" w14:textId="77777777" w:rsidR="002868FA" w:rsidRDefault="002868FA" w:rsidP="002868FA">
      <w:r>
        <w:t xml:space="preserve">Dr. Kevin </w:t>
      </w:r>
      <w:r w:rsidRPr="00E12C02">
        <w:rPr>
          <w:rStyle w:val="Style13ptBold"/>
        </w:rPr>
        <w:t>Cope &amp;</w:t>
      </w:r>
      <w:r>
        <w:t xml:space="preserve"> Mila </w:t>
      </w:r>
      <w:r w:rsidRPr="00E12C02">
        <w:rPr>
          <w:rStyle w:val="Style13ptBold"/>
        </w:rPr>
        <w:t>Versteeg 25</w:t>
      </w:r>
      <w:r>
        <w:t xml:space="preserve">, PhD, LLM, JD, Associate Professor, Law &amp; Public Policy, University of Virginia; LLM, DPhil, Professor, Law, University of Virginia School of Law, Senior Fellow, Miller Center for Public Affairs, "American Democracy Still Has a Lot Going for It," The Atlantic, 05/26/2025, </w:t>
      </w:r>
      <w:r w:rsidRPr="001F618B">
        <w:t>https://www.theatlantic.com/ideas/archive/2025/05/america-democracy-press-courts/682928/</w:t>
      </w:r>
      <w:r>
        <w:t>.</w:t>
      </w:r>
    </w:p>
    <w:p w14:paraId="5003DBBC" w14:textId="77777777" w:rsidR="002868FA" w:rsidRDefault="002868FA" w:rsidP="002868FA">
      <w:pPr>
        <w:rPr>
          <w:sz w:val="16"/>
        </w:rPr>
      </w:pPr>
      <w:r w:rsidRPr="00B61D62">
        <w:rPr>
          <w:sz w:val="16"/>
        </w:rPr>
        <w:t xml:space="preserve">Regrettably, their concerns aren’t baseless. Even a long-established democracy can be undone—sometimes by a fairly elected leader. And yet, </w:t>
      </w:r>
      <w:r w:rsidRPr="00B61D62">
        <w:rPr>
          <w:rStyle w:val="StyleUnderline"/>
        </w:rPr>
        <w:t>there is reason</w:t>
      </w:r>
      <w:r w:rsidRPr="00B61D62">
        <w:rPr>
          <w:sz w:val="16"/>
        </w:rPr>
        <w:t xml:space="preserve"> </w:t>
      </w:r>
      <w:r w:rsidRPr="00B61D62">
        <w:rPr>
          <w:rStyle w:val="Emphasis"/>
        </w:rPr>
        <w:t>still</w:t>
      </w:r>
      <w:r w:rsidRPr="00B61D62">
        <w:rPr>
          <w:sz w:val="16"/>
        </w:rPr>
        <w:t xml:space="preserve"> </w:t>
      </w:r>
      <w:r w:rsidRPr="00B61D62">
        <w:rPr>
          <w:rStyle w:val="StyleUnderline"/>
        </w:rPr>
        <w:t>to be hopeful</w:t>
      </w:r>
      <w:r w:rsidRPr="00B61D62">
        <w:rPr>
          <w:sz w:val="16"/>
        </w:rPr>
        <w:t xml:space="preserve">; </w:t>
      </w:r>
      <w:r w:rsidRPr="00B61D62">
        <w:rPr>
          <w:rStyle w:val="Emphasis"/>
          <w:sz w:val="24"/>
          <w:szCs w:val="24"/>
          <w:highlight w:val="yellow"/>
        </w:rPr>
        <w:t>America is more resilient than many</w:t>
      </w:r>
      <w:r w:rsidRPr="00B61D62">
        <w:rPr>
          <w:rStyle w:val="Emphasis"/>
          <w:sz w:val="24"/>
          <w:szCs w:val="24"/>
        </w:rPr>
        <w:t xml:space="preserve"> may </w:t>
      </w:r>
      <w:r w:rsidRPr="00B61D62">
        <w:rPr>
          <w:rStyle w:val="Emphasis"/>
          <w:sz w:val="24"/>
          <w:szCs w:val="24"/>
          <w:highlight w:val="yellow"/>
        </w:rPr>
        <w:t>fear</w:t>
      </w:r>
      <w:r w:rsidRPr="00B61D62">
        <w:rPr>
          <w:sz w:val="16"/>
        </w:rPr>
        <w:t xml:space="preserve">. Unlike countries where democracy has recently unraveled, </w:t>
      </w:r>
      <w:r w:rsidRPr="00B61D62">
        <w:rPr>
          <w:rStyle w:val="StyleUnderline"/>
        </w:rPr>
        <w:t>the</w:t>
      </w:r>
      <w:r w:rsidRPr="00B61D62">
        <w:rPr>
          <w:sz w:val="16"/>
        </w:rPr>
        <w:t xml:space="preserve"> </w:t>
      </w:r>
      <w:r w:rsidRPr="00B61D62">
        <w:rPr>
          <w:rStyle w:val="Emphasis"/>
        </w:rPr>
        <w:t>U</w:t>
      </w:r>
      <w:r w:rsidRPr="00B61D62">
        <w:rPr>
          <w:sz w:val="16"/>
        </w:rPr>
        <w:t xml:space="preserve">nited </w:t>
      </w:r>
      <w:r w:rsidRPr="00B61D62">
        <w:rPr>
          <w:rStyle w:val="Emphasis"/>
        </w:rPr>
        <w:t>S</w:t>
      </w:r>
      <w:r w:rsidRPr="00B61D62">
        <w:rPr>
          <w:sz w:val="16"/>
        </w:rPr>
        <w:t xml:space="preserve">tates </w:t>
      </w:r>
      <w:r w:rsidRPr="00B61D62">
        <w:rPr>
          <w:rStyle w:val="StyleUnderline"/>
        </w:rPr>
        <w:t>displays</w:t>
      </w:r>
      <w:r w:rsidRPr="00B61D62">
        <w:rPr>
          <w:sz w:val="16"/>
        </w:rPr>
        <w:t xml:space="preserve"> at least six </w:t>
      </w:r>
      <w:r w:rsidRPr="00B61D62">
        <w:rPr>
          <w:rStyle w:val="Emphasis"/>
          <w:highlight w:val="yellow"/>
        </w:rPr>
        <w:t>exceptional traits</w:t>
      </w:r>
      <w:r w:rsidRPr="00B61D62">
        <w:rPr>
          <w:sz w:val="16"/>
        </w:rPr>
        <w:t xml:space="preserve"> </w:t>
      </w:r>
      <w:r w:rsidRPr="00B61D62">
        <w:rPr>
          <w:rStyle w:val="StyleUnderline"/>
        </w:rPr>
        <w:t xml:space="preserve">that are </w:t>
      </w:r>
      <w:r w:rsidRPr="00B61D62">
        <w:rPr>
          <w:rStyle w:val="StyleUnderline"/>
          <w:highlight w:val="yellow"/>
        </w:rPr>
        <w:t>protecting it from</w:t>
      </w:r>
      <w:r w:rsidRPr="00B61D62">
        <w:rPr>
          <w:rStyle w:val="StyleUnderline"/>
        </w:rPr>
        <w:t xml:space="preserve"> the</w:t>
      </w:r>
      <w:r w:rsidRPr="00B61D62">
        <w:rPr>
          <w:sz w:val="16"/>
        </w:rPr>
        <w:t xml:space="preserve"> </w:t>
      </w:r>
      <w:r w:rsidRPr="00B61D62">
        <w:rPr>
          <w:rStyle w:val="Emphasis"/>
          <w:highlight w:val="yellow"/>
        </w:rPr>
        <w:t>Trump</w:t>
      </w:r>
      <w:r w:rsidRPr="00B61D62">
        <w:rPr>
          <w:rStyle w:val="Emphasis"/>
        </w:rPr>
        <w:t xml:space="preserve">-led </w:t>
      </w:r>
      <w:r w:rsidRPr="00B61D62">
        <w:rPr>
          <w:rStyle w:val="Emphasis"/>
          <w:highlight w:val="yellow"/>
        </w:rPr>
        <w:t>assault</w:t>
      </w:r>
      <w:r w:rsidRPr="00B61D62">
        <w:rPr>
          <w:sz w:val="16"/>
        </w:rPr>
        <w:t xml:space="preserve">: </w:t>
      </w:r>
      <w:r w:rsidRPr="00B61D62">
        <w:rPr>
          <w:rStyle w:val="StyleUnderline"/>
        </w:rPr>
        <w:t xml:space="preserve">a </w:t>
      </w:r>
      <w:r w:rsidRPr="00B61D62">
        <w:rPr>
          <w:rStyle w:val="StyleUnderline"/>
          <w:highlight w:val="yellow"/>
        </w:rPr>
        <w:t>robust</w:t>
      </w:r>
      <w:r w:rsidRPr="00B61D62">
        <w:rPr>
          <w:rStyle w:val="StyleUnderline"/>
        </w:rPr>
        <w:t xml:space="preserve"> network of</w:t>
      </w:r>
      <w:r w:rsidRPr="00B61D62">
        <w:rPr>
          <w:sz w:val="16"/>
        </w:rPr>
        <w:t xml:space="preserve"> </w:t>
      </w:r>
      <w:r w:rsidRPr="00B61D62">
        <w:rPr>
          <w:rStyle w:val="Emphasis"/>
          <w:highlight w:val="yellow"/>
        </w:rPr>
        <w:t>advocacy groups</w:t>
      </w:r>
      <w:r w:rsidRPr="00B61D62">
        <w:rPr>
          <w:sz w:val="16"/>
        </w:rPr>
        <w:t xml:space="preserve">, </w:t>
      </w:r>
      <w:r w:rsidRPr="00B61D62">
        <w:rPr>
          <w:rStyle w:val="StyleUnderline"/>
        </w:rPr>
        <w:t>a</w:t>
      </w:r>
      <w:r w:rsidRPr="00B61D62">
        <w:rPr>
          <w:sz w:val="16"/>
        </w:rPr>
        <w:t xml:space="preserve"> </w:t>
      </w:r>
      <w:r w:rsidRPr="00B61D62">
        <w:rPr>
          <w:rStyle w:val="Emphasis"/>
          <w:highlight w:val="yellow"/>
        </w:rPr>
        <w:t>powerful and independent judiciary</w:t>
      </w:r>
      <w:r w:rsidRPr="00B61D62">
        <w:rPr>
          <w:sz w:val="16"/>
        </w:rPr>
        <w:t xml:space="preserve">, </w:t>
      </w:r>
      <w:r w:rsidRPr="00B61D62">
        <w:rPr>
          <w:rStyle w:val="StyleUnderline"/>
        </w:rPr>
        <w:t>a</w:t>
      </w:r>
      <w:r w:rsidRPr="00B61D62">
        <w:rPr>
          <w:sz w:val="16"/>
        </w:rPr>
        <w:t xml:space="preserve"> </w:t>
      </w:r>
      <w:r w:rsidRPr="00B61D62">
        <w:rPr>
          <w:rStyle w:val="Emphasis"/>
          <w:highlight w:val="yellow"/>
        </w:rPr>
        <w:t>constitutional system</w:t>
      </w:r>
      <w:r w:rsidRPr="00B61D62">
        <w:rPr>
          <w:sz w:val="16"/>
          <w:highlight w:val="yellow"/>
        </w:rPr>
        <w:t xml:space="preserve"> </w:t>
      </w:r>
      <w:r w:rsidRPr="00B61D62">
        <w:rPr>
          <w:rStyle w:val="StyleUnderline"/>
          <w:highlight w:val="yellow"/>
        </w:rPr>
        <w:t>that makes exec</w:t>
      </w:r>
      <w:r w:rsidRPr="00B61D62">
        <w:rPr>
          <w:rStyle w:val="StyleUnderline"/>
        </w:rPr>
        <w:t xml:space="preserve">utive </w:t>
      </w:r>
      <w:r w:rsidRPr="00B61D62">
        <w:rPr>
          <w:rStyle w:val="StyleUnderline"/>
          <w:highlight w:val="yellow"/>
        </w:rPr>
        <w:t>preferences hard to</w:t>
      </w:r>
      <w:r w:rsidRPr="00B61D62">
        <w:rPr>
          <w:sz w:val="16"/>
          <w:highlight w:val="yellow"/>
        </w:rPr>
        <w:t xml:space="preserve"> </w:t>
      </w:r>
      <w:r w:rsidRPr="00B61D62">
        <w:rPr>
          <w:rStyle w:val="Emphasis"/>
          <w:highlight w:val="yellow"/>
        </w:rPr>
        <w:t>entrench</w:t>
      </w:r>
      <w:r w:rsidRPr="00B61D62">
        <w:rPr>
          <w:sz w:val="16"/>
        </w:rPr>
        <w:t xml:space="preserve">, </w:t>
      </w:r>
      <w:r w:rsidRPr="00B61D62">
        <w:rPr>
          <w:rStyle w:val="StyleUnderline"/>
        </w:rPr>
        <w:t xml:space="preserve">a </w:t>
      </w:r>
      <w:r w:rsidRPr="00B61D62">
        <w:rPr>
          <w:rStyle w:val="StyleUnderline"/>
          <w:highlight w:val="yellow"/>
        </w:rPr>
        <w:t>diverse and free</w:t>
      </w:r>
      <w:r w:rsidRPr="00B61D62">
        <w:rPr>
          <w:sz w:val="16"/>
          <w:highlight w:val="yellow"/>
        </w:rPr>
        <w:t xml:space="preserve"> </w:t>
      </w:r>
      <w:r w:rsidRPr="00B61D62">
        <w:rPr>
          <w:rStyle w:val="Emphasis"/>
          <w:highlight w:val="yellow"/>
        </w:rPr>
        <w:t>private press</w:t>
      </w:r>
      <w:r w:rsidRPr="00B61D62">
        <w:rPr>
          <w:sz w:val="16"/>
        </w:rPr>
        <w:t xml:space="preserve">, </w:t>
      </w:r>
      <w:r w:rsidRPr="00B61D62">
        <w:rPr>
          <w:rStyle w:val="StyleUnderline"/>
        </w:rPr>
        <w:t>a</w:t>
      </w:r>
      <w:r w:rsidRPr="00B61D62">
        <w:rPr>
          <w:sz w:val="16"/>
        </w:rPr>
        <w:t xml:space="preserve"> </w:t>
      </w:r>
      <w:r w:rsidRPr="00B61D62">
        <w:rPr>
          <w:rStyle w:val="Emphasis"/>
          <w:highlight w:val="yellow"/>
        </w:rPr>
        <w:t>federal</w:t>
      </w:r>
      <w:r w:rsidRPr="00B61D62">
        <w:rPr>
          <w:sz w:val="16"/>
          <w:highlight w:val="yellow"/>
        </w:rPr>
        <w:t xml:space="preserve"> </w:t>
      </w:r>
      <w:r w:rsidRPr="00B61D62">
        <w:rPr>
          <w:rStyle w:val="StyleUnderline"/>
          <w:highlight w:val="yellow"/>
        </w:rPr>
        <w:t>system</w:t>
      </w:r>
      <w:r w:rsidRPr="00B61D62">
        <w:rPr>
          <w:rStyle w:val="StyleUnderline"/>
        </w:rPr>
        <w:t xml:space="preserve"> of government, </w:t>
      </w:r>
      <w:r w:rsidRPr="00B61D62">
        <w:rPr>
          <w:rStyle w:val="StyleUnderline"/>
          <w:highlight w:val="yellow"/>
        </w:rPr>
        <w:t>and</w:t>
      </w:r>
      <w:r w:rsidRPr="00B61D62">
        <w:rPr>
          <w:rStyle w:val="StyleUnderline"/>
        </w:rPr>
        <w:t xml:space="preserve"> a</w:t>
      </w:r>
      <w:r w:rsidRPr="00B61D62">
        <w:rPr>
          <w:sz w:val="16"/>
        </w:rPr>
        <w:t xml:space="preserve"> uniquely </w:t>
      </w:r>
      <w:r w:rsidRPr="00B61D62">
        <w:rPr>
          <w:rStyle w:val="Emphasis"/>
          <w:highlight w:val="yellow"/>
        </w:rPr>
        <w:t>speech-protective</w:t>
      </w:r>
      <w:r w:rsidRPr="00B61D62">
        <w:rPr>
          <w:sz w:val="16"/>
          <w:highlight w:val="yellow"/>
        </w:rPr>
        <w:t xml:space="preserve"> </w:t>
      </w:r>
      <w:r w:rsidRPr="00B61D62">
        <w:rPr>
          <w:rStyle w:val="StyleUnderline"/>
          <w:highlight w:val="yellow"/>
        </w:rPr>
        <w:t>legal tradition</w:t>
      </w:r>
      <w:r w:rsidRPr="00B61D62">
        <w:rPr>
          <w:sz w:val="16"/>
        </w:rPr>
        <w:t xml:space="preserve">. Some of </w:t>
      </w:r>
      <w:r w:rsidRPr="00B61D62">
        <w:rPr>
          <w:rStyle w:val="StyleUnderline"/>
        </w:rPr>
        <w:t>these features</w:t>
      </w:r>
      <w:r w:rsidRPr="00B61D62">
        <w:rPr>
          <w:sz w:val="16"/>
        </w:rPr>
        <w:t xml:space="preserve"> may carry trade-offs in ordinary times, but they </w:t>
      </w:r>
      <w:r w:rsidRPr="00B61D62">
        <w:rPr>
          <w:rStyle w:val="StyleUnderline"/>
          <w:highlight w:val="yellow"/>
        </w:rPr>
        <w:t>offer</w:t>
      </w:r>
      <w:r w:rsidRPr="00B61D62">
        <w:rPr>
          <w:rStyle w:val="StyleUnderline"/>
        </w:rPr>
        <w:t xml:space="preserve"> a</w:t>
      </w:r>
      <w:r w:rsidRPr="00B61D62">
        <w:rPr>
          <w:sz w:val="16"/>
        </w:rPr>
        <w:t xml:space="preserve"> </w:t>
      </w:r>
      <w:r w:rsidRPr="00B61D62">
        <w:rPr>
          <w:rStyle w:val="Emphasis"/>
          <w:highlight w:val="yellow"/>
        </w:rPr>
        <w:t>clear</w:t>
      </w:r>
      <w:r w:rsidRPr="00B61D62">
        <w:rPr>
          <w:sz w:val="16"/>
          <w:highlight w:val="yellow"/>
        </w:rPr>
        <w:t xml:space="preserve"> </w:t>
      </w:r>
      <w:r w:rsidRPr="00B61D62">
        <w:rPr>
          <w:rStyle w:val="StyleUnderline"/>
          <w:highlight w:val="yellow"/>
        </w:rPr>
        <w:t>advantage when democracy is under threat</w:t>
      </w:r>
      <w:r w:rsidRPr="00B61D62">
        <w:rPr>
          <w:sz w:val="16"/>
        </w:rPr>
        <w:t>. If a Trump-like figure tried to purge nonloyalists, defy the courts, or use the government to punish rivals in places such as Poland, Brazil, and India, a popular resistance would be far less empowered.</w:t>
      </w:r>
    </w:p>
    <w:p w14:paraId="3F11A03A" w14:textId="77777777" w:rsidR="002868FA" w:rsidRDefault="002868FA" w:rsidP="002868FA"/>
    <w:p w14:paraId="223C9E40" w14:textId="77777777" w:rsidR="002868FA" w:rsidRDefault="002868FA" w:rsidP="002868FA">
      <w:pPr>
        <w:pStyle w:val="Heading4"/>
      </w:pPr>
      <w:r>
        <w:t xml:space="preserve">No </w:t>
      </w:r>
      <w:r w:rsidRPr="004D55CC">
        <w:rPr>
          <w:u w:val="single"/>
        </w:rPr>
        <w:t>miscalc</w:t>
      </w:r>
      <w:r>
        <w:t>.</w:t>
      </w:r>
    </w:p>
    <w:p w14:paraId="0A8FB42D" w14:textId="77777777" w:rsidR="002868FA" w:rsidRDefault="002868FA" w:rsidP="002868FA">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45FFDB4B" w14:textId="77777777" w:rsidR="002868FA" w:rsidRPr="00E758D2" w:rsidRDefault="002868FA" w:rsidP="002868FA">
      <w:pPr>
        <w:rPr>
          <w:sz w:val="14"/>
        </w:rPr>
      </w:pPr>
      <w:r w:rsidRPr="00E758D2">
        <w:rPr>
          <w:sz w:val="14"/>
        </w:rPr>
        <w:t xml:space="preserve">To that end, </w:t>
      </w:r>
      <w:r w:rsidRPr="000F2192">
        <w:rPr>
          <w:rStyle w:val="StyleUnderline"/>
        </w:rPr>
        <w:t xml:space="preserve">it is helpful to </w:t>
      </w:r>
      <w:r w:rsidRPr="00603435">
        <w:rPr>
          <w:rStyle w:val="Emphasis"/>
        </w:rPr>
        <w:t>understand</w:t>
      </w:r>
      <w:r w:rsidRPr="000F2192">
        <w:rPr>
          <w:rStyle w:val="StyleUnderline"/>
        </w:rPr>
        <w:t xml:space="preserve"> what we mean by </w:t>
      </w:r>
      <w:r w:rsidRPr="00603435">
        <w:rPr>
          <w:rStyle w:val="Emphasis"/>
        </w:rPr>
        <w:t>democracy</w:t>
      </w:r>
      <w:r w:rsidRPr="000F2192">
        <w:rPr>
          <w:rStyle w:val="StyleUnderline"/>
        </w:rPr>
        <w:t>, and</w:t>
      </w:r>
      <w:r w:rsidRPr="00E758D2">
        <w:rPr>
          <w:sz w:val="14"/>
        </w:rPr>
        <w:t xml:space="preserve">, therefore, </w:t>
      </w:r>
      <w:r w:rsidRPr="000F2192">
        <w:rPr>
          <w:rStyle w:val="StyleUnderline"/>
        </w:rPr>
        <w:t xml:space="preserve">what </w:t>
      </w:r>
      <w:r w:rsidRPr="00603435">
        <w:rPr>
          <w:rStyle w:val="Emphasis"/>
        </w:rPr>
        <w:t>exactly</w:t>
      </w:r>
      <w:r w:rsidRPr="000F2192">
        <w:rPr>
          <w:rStyle w:val="StyleUnderline"/>
        </w:rPr>
        <w:t xml:space="preserve"> has to </w:t>
      </w:r>
      <w:r w:rsidRPr="00603435">
        <w:rPr>
          <w:rStyle w:val="Emphasis"/>
        </w:rPr>
        <w:t>fall short</w:t>
      </w:r>
      <w:r w:rsidRPr="000F2192">
        <w:rPr>
          <w:rStyle w:val="StyleUnderline"/>
        </w:rPr>
        <w:t xml:space="preserve"> to usher in a transition to auth</w:t>
      </w:r>
      <w:r w:rsidRPr="0075422E">
        <w:rPr>
          <w:rStyle w:val="StyleUnderline"/>
        </w:rPr>
        <w:t>oritarianism</w:t>
      </w:r>
      <w:r w:rsidRPr="00E758D2">
        <w:rPr>
          <w:sz w:val="14"/>
        </w:rPr>
        <w:t xml:space="preserve">. </w:t>
      </w:r>
      <w:r w:rsidRPr="0075422E">
        <w:rPr>
          <w:rStyle w:val="Emphasis"/>
        </w:rPr>
        <w:t>Widely agreed</w:t>
      </w:r>
      <w:r w:rsidRPr="0075422E">
        <w:rPr>
          <w:rStyle w:val="StyleUnderline"/>
        </w:rPr>
        <w:t xml:space="preserve"> minimum standards for a </w:t>
      </w:r>
      <w:r w:rsidRPr="0075422E">
        <w:rPr>
          <w:rStyle w:val="Emphasis"/>
        </w:rPr>
        <w:t>modern democracy</w:t>
      </w:r>
      <w:r w:rsidRPr="0075422E">
        <w:rPr>
          <w:rStyle w:val="StyleUnderline"/>
        </w:rPr>
        <w:t xml:space="preserve"> are</w:t>
      </w:r>
      <w:r w:rsidRPr="00E758D2">
        <w:rPr>
          <w:sz w:val="14"/>
        </w:rPr>
        <w:t xml:space="preserve"> as follows: (1) </w:t>
      </w:r>
      <w:r w:rsidRPr="0075422E">
        <w:rPr>
          <w:rStyle w:val="StyleUnderline"/>
        </w:rPr>
        <w:t xml:space="preserve">leaders are chosen through </w:t>
      </w:r>
      <w:r w:rsidRPr="0075422E">
        <w:rPr>
          <w:rStyle w:val="Emphasis"/>
        </w:rPr>
        <w:t>free and fair elections</w:t>
      </w:r>
      <w:r w:rsidRPr="00E758D2">
        <w:rPr>
          <w:sz w:val="14"/>
        </w:rPr>
        <w:t xml:space="preserve">; (2) </w:t>
      </w:r>
      <w:r w:rsidRPr="0075422E">
        <w:rPr>
          <w:rStyle w:val="StyleUnderline"/>
        </w:rPr>
        <w:t xml:space="preserve">most adults </w:t>
      </w:r>
      <w:r w:rsidRPr="0075422E">
        <w:rPr>
          <w:rStyle w:val="Emphasis"/>
        </w:rPr>
        <w:t>possess the right to vote</w:t>
      </w:r>
      <w:r w:rsidRPr="00E758D2">
        <w:rPr>
          <w:sz w:val="14"/>
        </w:rPr>
        <w:t xml:space="preserve">; (3) </w:t>
      </w:r>
      <w:r w:rsidRPr="0075422E">
        <w:rPr>
          <w:rStyle w:val="StyleUnderline"/>
        </w:rPr>
        <w:t>political rights and civil liberties are</w:t>
      </w:r>
      <w:r w:rsidRPr="000F2192">
        <w:rPr>
          <w:rStyle w:val="StyleUnderline"/>
        </w:rPr>
        <w:t xml:space="preserve"> </w:t>
      </w:r>
      <w:r w:rsidRPr="0075422E">
        <w:rPr>
          <w:rStyle w:val="Emphasis"/>
        </w:rPr>
        <w:t>broadly protected</w:t>
      </w:r>
      <w:r w:rsidRPr="00E758D2">
        <w:rPr>
          <w:sz w:val="14"/>
        </w:rPr>
        <w:t xml:space="preserve">; </w:t>
      </w:r>
      <w:r w:rsidRPr="000F2192">
        <w:rPr>
          <w:rStyle w:val="StyleUnderline"/>
        </w:rPr>
        <w:t>and</w:t>
      </w:r>
      <w:r w:rsidRPr="00E758D2">
        <w:rPr>
          <w:sz w:val="14"/>
        </w:rPr>
        <w:t xml:space="preserve"> (4) </w:t>
      </w:r>
      <w:r w:rsidRPr="0075422E">
        <w:rPr>
          <w:rStyle w:val="Emphasis"/>
        </w:rPr>
        <w:t>elected authorities</w:t>
      </w:r>
      <w:r w:rsidRPr="000F2192">
        <w:rPr>
          <w:rStyle w:val="StyleUnderline"/>
        </w:rPr>
        <w:t xml:space="preserve"> possess real authority to govern</w:t>
      </w:r>
      <w:r w:rsidRPr="00E758D2">
        <w:rPr>
          <w:sz w:val="14"/>
        </w:rPr>
        <w:t>, without tutelary control from unelected officials.4</w:t>
      </w:r>
    </w:p>
    <w:p w14:paraId="038CA7E3" w14:textId="77777777" w:rsidR="002868FA" w:rsidRPr="00E758D2" w:rsidRDefault="002868FA" w:rsidP="002868FA">
      <w:pPr>
        <w:rPr>
          <w:sz w:val="14"/>
        </w:rPr>
      </w:pPr>
      <w:r w:rsidRPr="00E758D2">
        <w:rPr>
          <w:sz w:val="14"/>
        </w:rPr>
        <w:t xml:space="preserve">Competitive </w:t>
      </w:r>
      <w:r w:rsidRPr="0075422E">
        <w:rPr>
          <w:rStyle w:val="Emphasis"/>
          <w:highlight w:val="yellow"/>
        </w:rPr>
        <w:t>authoritarian regimes</w:t>
      </w:r>
      <w:r w:rsidRPr="000F2192">
        <w:rPr>
          <w:rStyle w:val="StyleUnderline"/>
        </w:rPr>
        <w:t xml:space="preserve"> differ</w:t>
      </w:r>
      <w:r w:rsidRPr="00E758D2">
        <w:rPr>
          <w:sz w:val="14"/>
        </w:rPr>
        <w:t xml:space="preserve"> from democracies </w:t>
      </w:r>
      <w:r w:rsidRPr="000F2192">
        <w:rPr>
          <w:rStyle w:val="StyleUnderline"/>
        </w:rPr>
        <w:t xml:space="preserve">because </w:t>
      </w:r>
      <w:r w:rsidRPr="0075422E">
        <w:rPr>
          <w:rStyle w:val="Emphasis"/>
        </w:rPr>
        <w:t>major violations</w:t>
      </w:r>
      <w:r w:rsidRPr="000F2192">
        <w:rPr>
          <w:rStyle w:val="StyleUnderline"/>
        </w:rPr>
        <w:t xml:space="preserve"> of the above criteria </w:t>
      </w:r>
      <w:r w:rsidRPr="0075422E">
        <w:rPr>
          <w:rStyle w:val="StyleUnderline"/>
          <w:highlight w:val="yellow"/>
        </w:rPr>
        <w:t>create</w:t>
      </w:r>
      <w:r w:rsidRPr="000F2192">
        <w:rPr>
          <w:rStyle w:val="StyleUnderline"/>
        </w:rPr>
        <w:t xml:space="preserve"> a </w:t>
      </w:r>
      <w:r w:rsidRPr="0075422E">
        <w:rPr>
          <w:rStyle w:val="Emphasis"/>
        </w:rPr>
        <w:t xml:space="preserve">systematically </w:t>
      </w:r>
      <w:r w:rsidRPr="0075422E">
        <w:rPr>
          <w:rStyle w:val="Emphasis"/>
          <w:highlight w:val="yellow"/>
        </w:rPr>
        <w:t>distorted zone of political contest</w:t>
      </w:r>
      <w:r w:rsidRPr="000F2192">
        <w:rPr>
          <w:rStyle w:val="StyleUnderline"/>
        </w:rPr>
        <w:t xml:space="preserve"> between government and opposition</w:t>
      </w:r>
      <w:r w:rsidRPr="00E758D2">
        <w:rPr>
          <w:sz w:val="14"/>
        </w:rPr>
        <w:t xml:space="preserve">, even while they otherwise share the same formal constitutional schema. The political playing field is comprehensively lopsided, and pervasive bias exists across a range of political, state, economic, and social institutions. </w:t>
      </w:r>
      <w:r w:rsidRPr="000F2192">
        <w:rPr>
          <w:rStyle w:val="StyleUnderline"/>
        </w:rPr>
        <w:t xml:space="preserve">This </w:t>
      </w:r>
      <w:r w:rsidRPr="0075422E">
        <w:rPr>
          <w:rStyle w:val="Emphasis"/>
        </w:rPr>
        <w:t>unfair dynamic</w:t>
      </w:r>
      <w:r w:rsidRPr="000F2192">
        <w:rPr>
          <w:rStyle w:val="StyleUnderline"/>
        </w:rPr>
        <w:t xml:space="preserve"> prevents the opposition from </w:t>
      </w:r>
      <w:r w:rsidRPr="0075422E">
        <w:rPr>
          <w:rStyle w:val="Emphasis"/>
        </w:rPr>
        <w:t>conceivably winning power</w:t>
      </w:r>
      <w:r w:rsidRPr="000F2192">
        <w:rPr>
          <w:rStyle w:val="StyleUnderline"/>
        </w:rPr>
        <w:t xml:space="preserve">, outside of a </w:t>
      </w:r>
      <w:r w:rsidRPr="0075422E">
        <w:rPr>
          <w:rStyle w:val="Emphasis"/>
        </w:rPr>
        <w:t>major error</w:t>
      </w:r>
      <w:r w:rsidRPr="000F2192">
        <w:rPr>
          <w:rStyle w:val="StyleUnderline"/>
        </w:rPr>
        <w:t xml:space="preserve"> on the part of the government or a disastrous political crisis</w:t>
      </w:r>
      <w:r w:rsidRPr="00E758D2">
        <w:rPr>
          <w:sz w:val="14"/>
        </w:rPr>
        <w:t xml:space="preserve">. </w:t>
      </w:r>
      <w:r w:rsidRPr="0075422E">
        <w:rPr>
          <w:rStyle w:val="Emphasis"/>
        </w:rPr>
        <w:t>Competitive authoritarian regimes</w:t>
      </w:r>
      <w:r w:rsidRPr="000F2192">
        <w:rPr>
          <w:rStyle w:val="StyleUnderline"/>
        </w:rPr>
        <w:t xml:space="preserve"> are not immortal, of course, and do share a tendency for surprise transitions due to their reliance on regular elections that </w:t>
      </w:r>
      <w:r w:rsidRPr="0075422E">
        <w:rPr>
          <w:rStyle w:val="Emphasis"/>
        </w:rPr>
        <w:t>structurally build</w:t>
      </w:r>
      <w:r w:rsidRPr="000F2192">
        <w:rPr>
          <w:rStyle w:val="StyleUnderline"/>
        </w:rPr>
        <w:t xml:space="preserve"> in a chance of going off the rails</w:t>
      </w:r>
      <w:r w:rsidRPr="00E758D2">
        <w:rPr>
          <w:sz w:val="14"/>
        </w:rPr>
        <w:t>. One set of notable examples of this phenomenon includes the competitive authoritarian regimes that fell during the wave of Color Revolutions in postcommunist Eastern Europe in the 2000s.5</w:t>
      </w:r>
    </w:p>
    <w:p w14:paraId="4611688F" w14:textId="77777777" w:rsidR="002868FA" w:rsidRPr="00E758D2" w:rsidRDefault="002868FA" w:rsidP="002868FA">
      <w:pPr>
        <w:rPr>
          <w:sz w:val="14"/>
        </w:rPr>
      </w:pPr>
      <w:r w:rsidRPr="00E758D2">
        <w:rPr>
          <w:sz w:val="14"/>
        </w:rPr>
        <w:t xml:space="preserve">Critically, </w:t>
      </w:r>
      <w:r w:rsidRPr="000F2192">
        <w:rPr>
          <w:rStyle w:val="StyleUnderline"/>
        </w:rPr>
        <w:t xml:space="preserve">a </w:t>
      </w:r>
      <w:r w:rsidRPr="0075422E">
        <w:rPr>
          <w:rStyle w:val="Emphasis"/>
        </w:rPr>
        <w:t xml:space="preserve">competitive </w:t>
      </w:r>
      <w:r w:rsidRPr="0075422E">
        <w:rPr>
          <w:rStyle w:val="Emphasis"/>
          <w:highlight w:val="yellow"/>
        </w:rPr>
        <w:t>authoritarian</w:t>
      </w:r>
      <w:r w:rsidRPr="0075422E">
        <w:rPr>
          <w:rStyle w:val="Emphasis"/>
        </w:rPr>
        <w:t xml:space="preserve"> regime</w:t>
      </w:r>
      <w:r w:rsidRPr="00E758D2">
        <w:rPr>
          <w:sz w:val="14"/>
        </w:rPr>
        <w:t xml:space="preserve">, while maintaining the formal institutional trappings of democracy, </w:t>
      </w:r>
      <w:r w:rsidRPr="0075422E">
        <w:rPr>
          <w:rStyle w:val="Emphasis"/>
        </w:rPr>
        <w:t xml:space="preserve">does </w:t>
      </w:r>
      <w:r w:rsidRPr="0075422E">
        <w:rPr>
          <w:rStyle w:val="Emphasis"/>
          <w:highlight w:val="yellow"/>
        </w:rPr>
        <w:t>not</w:t>
      </w:r>
      <w:r w:rsidRPr="0075422E">
        <w:rPr>
          <w:rStyle w:val="Emphasis"/>
        </w:rPr>
        <w:t xml:space="preserve"> hold</w:t>
      </w:r>
      <w:r w:rsidRPr="000F2192">
        <w:rPr>
          <w:rStyle w:val="StyleUnderline"/>
        </w:rPr>
        <w:t xml:space="preserve"> to the level </w:t>
      </w:r>
      <w:r w:rsidRPr="0075422E">
        <w:rPr>
          <w:rStyle w:val="Emphasis"/>
        </w:rPr>
        <w:t>political landscape</w:t>
      </w:r>
      <w:r w:rsidRPr="000F2192">
        <w:rPr>
          <w:rStyle w:val="StyleUnderline"/>
        </w:rPr>
        <w:t xml:space="preserve"> necessary for the </w:t>
      </w:r>
      <w:r w:rsidRPr="0075422E">
        <w:rPr>
          <w:rStyle w:val="Emphasis"/>
          <w:highlight w:val="yellow"/>
        </w:rPr>
        <w:t>uncertain</w:t>
      </w:r>
      <w:r w:rsidRPr="0075422E">
        <w:rPr>
          <w:rStyle w:val="Emphasis"/>
        </w:rPr>
        <w:t xml:space="preserve">ty </w:t>
      </w:r>
      <w:r w:rsidRPr="0075422E">
        <w:rPr>
          <w:rStyle w:val="Emphasis"/>
          <w:highlight w:val="yellow"/>
        </w:rPr>
        <w:t>over election outcomes</w:t>
      </w:r>
      <w:r w:rsidRPr="000F2192">
        <w:rPr>
          <w:rStyle w:val="StyleUnderline"/>
        </w:rPr>
        <w:t xml:space="preserve"> that define modern democratic systems and produce regular rotations of power</w:t>
      </w:r>
      <w:r w:rsidRPr="00E758D2">
        <w:rPr>
          <w:sz w:val="14"/>
        </w:rPr>
        <w:t xml:space="preserve">. To be clear, this is not an abstract claim about generic or temporary political unevenness among competing parties: democracies often find one party maintaining office for long stretches of time. </w:t>
      </w:r>
      <w:r w:rsidRPr="000F2192">
        <w:rPr>
          <w:rStyle w:val="StyleUnderline"/>
        </w:rPr>
        <w:t xml:space="preserve">In </w:t>
      </w:r>
      <w:r w:rsidRPr="0075422E">
        <w:rPr>
          <w:rStyle w:val="Emphasis"/>
        </w:rPr>
        <w:t>competitive authoritarianism</w:t>
      </w:r>
      <w:r w:rsidRPr="000F2192">
        <w:rPr>
          <w:rStyle w:val="StyleUnderline"/>
        </w:rPr>
        <w:t xml:space="preserve">, the state </w:t>
      </w:r>
      <w:r w:rsidRPr="0075422E">
        <w:rPr>
          <w:rStyle w:val="Emphasis"/>
        </w:rPr>
        <w:t>systematically abuses</w:t>
      </w:r>
      <w:r w:rsidRPr="000F2192">
        <w:rPr>
          <w:rStyle w:val="StyleUnderline"/>
        </w:rPr>
        <w:t xml:space="preserve"> monetary and bureaucratic resources to produce </w:t>
      </w:r>
      <w:r w:rsidRPr="0075422E">
        <w:rPr>
          <w:rStyle w:val="Emphasis"/>
        </w:rPr>
        <w:t>lopsided election outcomes</w:t>
      </w:r>
      <w:r w:rsidRPr="000F2192">
        <w:rPr>
          <w:rStyle w:val="StyleUnderline"/>
        </w:rPr>
        <w:t xml:space="preserve">; the political opposition is regularly </w:t>
      </w:r>
      <w:r w:rsidRPr="0075422E">
        <w:rPr>
          <w:rStyle w:val="Emphasis"/>
        </w:rPr>
        <w:t>harassed, attacked, jailed, or even killed</w:t>
      </w:r>
      <w:r w:rsidRPr="000F2192">
        <w:rPr>
          <w:rStyle w:val="StyleUnderline"/>
        </w:rPr>
        <w:t xml:space="preserve">; media are </w:t>
      </w:r>
      <w:r w:rsidRPr="0075422E">
        <w:rPr>
          <w:rStyle w:val="Emphasis"/>
        </w:rPr>
        <w:t>persecuted</w:t>
      </w:r>
      <w:r w:rsidRPr="000F2192">
        <w:rPr>
          <w:rStyle w:val="StyleUnderline"/>
        </w:rPr>
        <w:t xml:space="preserve"> and largely coopted or controlled by the regime; and </w:t>
      </w:r>
      <w:r w:rsidRPr="0075422E">
        <w:rPr>
          <w:rStyle w:val="Emphasis"/>
        </w:rPr>
        <w:t>political expression</w:t>
      </w:r>
      <w:r w:rsidRPr="000F2192">
        <w:rPr>
          <w:rStyle w:val="StyleUnderline"/>
        </w:rPr>
        <w:t xml:space="preserve"> is regularly and </w:t>
      </w:r>
      <w:r w:rsidRPr="0075422E">
        <w:rPr>
          <w:rStyle w:val="Emphasis"/>
        </w:rPr>
        <w:t>significantly curtailed</w:t>
      </w:r>
      <w:r w:rsidRPr="00E758D2">
        <w:rPr>
          <w:sz w:val="14"/>
        </w:rPr>
        <w:t>.6</w:t>
      </w:r>
    </w:p>
    <w:p w14:paraId="24E51F86" w14:textId="77777777" w:rsidR="002868FA" w:rsidRPr="00E758D2" w:rsidRDefault="002868FA" w:rsidP="002868FA">
      <w:pPr>
        <w:rPr>
          <w:sz w:val="14"/>
        </w:rPr>
      </w:pPr>
      <w:r w:rsidRPr="00E758D2">
        <w:rPr>
          <w:sz w:val="14"/>
        </w:rPr>
        <w:t xml:space="preserve">This is not merely a theoretical exercise for terminologically inclined social scientists. </w:t>
      </w:r>
      <w:r w:rsidRPr="0075422E">
        <w:rPr>
          <w:rStyle w:val="StyleUnderline"/>
          <w:highlight w:val="yellow"/>
        </w:rPr>
        <w:t>The concept takes</w:t>
      </w:r>
      <w:r w:rsidRPr="00D61939">
        <w:rPr>
          <w:rStyle w:val="StyleUnderline"/>
        </w:rPr>
        <w:t xml:space="preserve"> </w:t>
      </w:r>
      <w:r w:rsidRPr="0075422E">
        <w:rPr>
          <w:rStyle w:val="Emphasis"/>
        </w:rPr>
        <w:t xml:space="preserve">important </w:t>
      </w:r>
      <w:r w:rsidRPr="0075422E">
        <w:rPr>
          <w:rStyle w:val="Emphasis"/>
          <w:highlight w:val="yellow"/>
        </w:rPr>
        <w:t>real-world cues</w:t>
      </w:r>
      <w:r w:rsidRPr="00D61939">
        <w:rPr>
          <w:rStyle w:val="StyleUnderline"/>
        </w:rPr>
        <w:t xml:space="preserve"> from postcommunist and Latin American cases</w:t>
      </w:r>
      <w:r w:rsidRPr="00E758D2">
        <w:rPr>
          <w:sz w:val="14"/>
        </w:rPr>
        <w:t xml:space="preserve">, such as Serbia under Slobodan Milošević, Ukraine under Leonid Kuchma, Peru under Alberto Fujimori, and Venezuela under Hugo Chávez.7 In all of these cases, </w:t>
      </w:r>
      <w:r w:rsidRPr="0075422E">
        <w:rPr>
          <w:rStyle w:val="StyleUnderline"/>
          <w:highlight w:val="yellow"/>
        </w:rPr>
        <w:t xml:space="preserve">authoritarian control is not </w:t>
      </w:r>
      <w:r w:rsidRPr="0075422E">
        <w:rPr>
          <w:rStyle w:val="Emphasis"/>
          <w:highlight w:val="yellow"/>
        </w:rPr>
        <w:t>minor or contestable</w:t>
      </w:r>
      <w:r w:rsidRPr="00D61939">
        <w:rPr>
          <w:rStyle w:val="StyleUnderline"/>
        </w:rPr>
        <w:t xml:space="preserve">, and it is </w:t>
      </w:r>
      <w:r w:rsidRPr="0075422E">
        <w:rPr>
          <w:rStyle w:val="StyleUnderline"/>
          <w:highlight w:val="yellow"/>
        </w:rPr>
        <w:t>not</w:t>
      </w:r>
      <w:r w:rsidRPr="00D61939">
        <w:rPr>
          <w:rStyle w:val="StyleUnderline"/>
        </w:rPr>
        <w:t xml:space="preserve"> merely a form of </w:t>
      </w:r>
      <w:r w:rsidRPr="0075422E">
        <w:rPr>
          <w:rStyle w:val="Emphasis"/>
        </w:rPr>
        <w:t>constitutional hardball</w:t>
      </w:r>
      <w:r w:rsidRPr="00D61939">
        <w:rPr>
          <w:rStyle w:val="StyleUnderline"/>
        </w:rPr>
        <w:t xml:space="preserve"> or </w:t>
      </w:r>
      <w:r w:rsidRPr="0075422E">
        <w:rPr>
          <w:rStyle w:val="Emphasis"/>
          <w:highlight w:val="yellow"/>
        </w:rPr>
        <w:t>polarized</w:t>
      </w:r>
      <w:r w:rsidRPr="0075422E">
        <w:rPr>
          <w:rStyle w:val="Emphasis"/>
        </w:rPr>
        <w:t xml:space="preserve"> and combative </w:t>
      </w:r>
      <w:r w:rsidRPr="0075422E">
        <w:rPr>
          <w:rStyle w:val="Emphasis"/>
          <w:highlight w:val="yellow"/>
        </w:rPr>
        <w:t>politics</w:t>
      </w:r>
      <w:r w:rsidRPr="00E758D2">
        <w:rPr>
          <w:sz w:val="14"/>
        </w:rPr>
        <w:t xml:space="preserve">. </w:t>
      </w:r>
      <w:r w:rsidRPr="00D61939">
        <w:rPr>
          <w:rStyle w:val="StyleUnderline"/>
        </w:rPr>
        <w:t xml:space="preserve">Rather, it involves </w:t>
      </w:r>
      <w:r w:rsidRPr="0075422E">
        <w:rPr>
          <w:rStyle w:val="Emphasis"/>
        </w:rPr>
        <w:t>egregiously tilted media environments</w:t>
      </w:r>
      <w:r w:rsidRPr="00D61939">
        <w:rPr>
          <w:rStyle w:val="StyleUnderline"/>
        </w:rPr>
        <w:t xml:space="preserve">; </w:t>
      </w:r>
      <w:r w:rsidRPr="0075422E">
        <w:rPr>
          <w:rStyle w:val="Emphasis"/>
        </w:rPr>
        <w:t>weak opposition</w:t>
      </w:r>
      <w:r w:rsidRPr="00D61939">
        <w:rPr>
          <w:rStyle w:val="StyleUnderline"/>
        </w:rPr>
        <w:t xml:space="preserve"> parties, </w:t>
      </w:r>
      <w:r w:rsidRPr="0075422E">
        <w:rPr>
          <w:rStyle w:val="Emphasis"/>
        </w:rPr>
        <w:t>controlled local and regional officials</w:t>
      </w:r>
      <w:r w:rsidRPr="00D61939">
        <w:rPr>
          <w:rStyle w:val="StyleUnderline"/>
        </w:rPr>
        <w:t xml:space="preserve">; thoroughly compliant parliaments and judiciaries; massive </w:t>
      </w:r>
      <w:r w:rsidRPr="0075422E">
        <w:rPr>
          <w:rStyle w:val="Emphasis"/>
        </w:rPr>
        <w:t>state interference in election</w:t>
      </w:r>
      <w:r w:rsidRPr="00D61939">
        <w:rPr>
          <w:rStyle w:val="StyleUnderline"/>
        </w:rPr>
        <w:t xml:space="preserve"> campaigns through money, targeted regulations, and administrative resources; and even regime pressure on state employees</w:t>
      </w:r>
      <w:r w:rsidRPr="00E758D2">
        <w:rPr>
          <w:sz w:val="14"/>
        </w:rPr>
        <w:t xml:space="preserve"> (such as teachers or bureaucrats, or state-owned factory workers) </w:t>
      </w:r>
      <w:r w:rsidRPr="00D61939">
        <w:rPr>
          <w:rStyle w:val="StyleUnderline"/>
        </w:rPr>
        <w:t>to vote a certain way</w:t>
      </w:r>
      <w:r w:rsidRPr="00E758D2">
        <w:rPr>
          <w:sz w:val="14"/>
        </w:rPr>
        <w:t>.</w:t>
      </w:r>
    </w:p>
    <w:p w14:paraId="04F72EE6" w14:textId="77777777" w:rsidR="002868FA" w:rsidRPr="00E758D2" w:rsidRDefault="002868FA" w:rsidP="002868FA">
      <w:pPr>
        <w:rPr>
          <w:sz w:val="14"/>
        </w:rPr>
      </w:pPr>
      <w:r w:rsidRPr="0075422E">
        <w:rPr>
          <w:rStyle w:val="StyleUnderline"/>
          <w:highlight w:val="yellow"/>
        </w:rPr>
        <w:t>This</w:t>
      </w:r>
      <w:r w:rsidRPr="00032DD7">
        <w:rPr>
          <w:rStyle w:val="StyleUnderline"/>
        </w:rPr>
        <w:t xml:space="preserve"> picture is</w:t>
      </w:r>
      <w:r w:rsidRPr="00D61939">
        <w:rPr>
          <w:rStyle w:val="StyleUnderline"/>
        </w:rPr>
        <w:t xml:space="preserve"> </w:t>
      </w:r>
      <w:r w:rsidRPr="0075422E">
        <w:rPr>
          <w:rStyle w:val="Emphasis"/>
        </w:rPr>
        <w:t xml:space="preserve">simply </w:t>
      </w:r>
      <w:r w:rsidRPr="0075422E">
        <w:rPr>
          <w:rStyle w:val="Emphasis"/>
          <w:highlight w:val="yellow"/>
        </w:rPr>
        <w:t>not in the same ballpark</w:t>
      </w:r>
      <w:r w:rsidRPr="0075422E">
        <w:rPr>
          <w:rStyle w:val="StyleUnderline"/>
          <w:highlight w:val="yellow"/>
        </w:rPr>
        <w:t xml:space="preserve"> as </w:t>
      </w:r>
      <w:r w:rsidRPr="0075422E">
        <w:rPr>
          <w:rStyle w:val="Emphasis"/>
          <w:highlight w:val="yellow"/>
        </w:rPr>
        <w:t>modern America</w:t>
      </w:r>
      <w:r w:rsidRPr="00032DD7">
        <w:rPr>
          <w:rStyle w:val="Emphasis"/>
        </w:rPr>
        <w:t>n democracy</w:t>
      </w:r>
      <w:r w:rsidRPr="00E758D2">
        <w:rPr>
          <w:sz w:val="14"/>
        </w:rPr>
        <w:t xml:space="preserve">. And </w:t>
      </w:r>
      <w:r w:rsidRPr="00934024">
        <w:rPr>
          <w:rStyle w:val="StyleUnderline"/>
        </w:rPr>
        <w:t xml:space="preserve">that </w:t>
      </w:r>
      <w:r w:rsidRPr="0075422E">
        <w:rPr>
          <w:rStyle w:val="Emphasis"/>
        </w:rPr>
        <w:t>remains true</w:t>
      </w:r>
      <w:r w:rsidRPr="00934024">
        <w:rPr>
          <w:rStyle w:val="StyleUnderline"/>
        </w:rPr>
        <w:t xml:space="preserve"> </w:t>
      </w:r>
      <w:r w:rsidRPr="0075422E">
        <w:rPr>
          <w:rStyle w:val="StyleUnderline"/>
          <w:highlight w:val="yellow"/>
        </w:rPr>
        <w:t>even if</w:t>
      </w:r>
      <w:r w:rsidRPr="00934024">
        <w:rPr>
          <w:rStyle w:val="StyleUnderline"/>
        </w:rPr>
        <w:t xml:space="preserve"> it is certainly undergoing a </w:t>
      </w:r>
      <w:r w:rsidRPr="0075422E">
        <w:rPr>
          <w:rStyle w:val="Emphasis"/>
        </w:rPr>
        <w:t xml:space="preserve">major </w:t>
      </w:r>
      <w:r w:rsidRPr="0075422E">
        <w:rPr>
          <w:rStyle w:val="Emphasis"/>
          <w:highlight w:val="yellow"/>
        </w:rPr>
        <w:t>stress</w:t>
      </w:r>
      <w:r w:rsidRPr="0075422E">
        <w:rPr>
          <w:rStyle w:val="Emphasis"/>
        </w:rPr>
        <w:t xml:space="preserve"> test</w:t>
      </w:r>
      <w:r w:rsidRPr="00934024">
        <w:rPr>
          <w:rStyle w:val="StyleUnderline"/>
        </w:rPr>
        <w:t xml:space="preserve"> with</w:t>
      </w:r>
      <w:r w:rsidRPr="0075422E">
        <w:rPr>
          <w:rStyle w:val="StyleUnderline"/>
          <w:highlight w:val="yellow"/>
        </w:rPr>
        <w:t>in</w:t>
      </w:r>
      <w:r w:rsidRPr="00934024">
        <w:rPr>
          <w:rStyle w:val="StyleUnderline"/>
        </w:rPr>
        <w:t xml:space="preserve"> </w:t>
      </w:r>
      <w:r w:rsidRPr="0075422E">
        <w:rPr>
          <w:rStyle w:val="StyleUnderline"/>
          <w:highlight w:val="yellow"/>
        </w:rPr>
        <w:t xml:space="preserve">the </w:t>
      </w:r>
      <w:r w:rsidRPr="0075422E">
        <w:rPr>
          <w:rStyle w:val="Emphasis"/>
          <w:highlight w:val="yellow"/>
        </w:rPr>
        <w:t>bureaucracy</w:t>
      </w:r>
      <w:r w:rsidRPr="00934024">
        <w:rPr>
          <w:rStyle w:val="StyleUnderline"/>
        </w:rPr>
        <w:t xml:space="preserve"> and is likely set for </w:t>
      </w:r>
      <w:r w:rsidRPr="0075422E">
        <w:rPr>
          <w:rStyle w:val="Emphasis"/>
        </w:rPr>
        <w:t>considerable constitutional contestation</w:t>
      </w:r>
      <w:r w:rsidRPr="00934024">
        <w:rPr>
          <w:rStyle w:val="StyleUnderline"/>
        </w:rPr>
        <w:t xml:space="preserve"> with elements of the federal </w:t>
      </w:r>
      <w:r w:rsidRPr="0075422E">
        <w:rPr>
          <w:rStyle w:val="Emphasis"/>
        </w:rPr>
        <w:t>judiciary</w:t>
      </w:r>
      <w:r w:rsidRPr="00934024">
        <w:rPr>
          <w:rStyle w:val="StyleUnderline"/>
        </w:rPr>
        <w:t xml:space="preserve"> over the extent of </w:t>
      </w:r>
      <w:r w:rsidRPr="0075422E">
        <w:rPr>
          <w:rStyle w:val="Emphasis"/>
        </w:rPr>
        <w:t>bureaucratic autonomy and executive control</w:t>
      </w:r>
      <w:r w:rsidRPr="00E758D2">
        <w:rPr>
          <w:sz w:val="14"/>
        </w:rPr>
        <w:t xml:space="preserve">. </w:t>
      </w:r>
      <w:r w:rsidRPr="00934024">
        <w:rPr>
          <w:rStyle w:val="StyleUnderline"/>
        </w:rPr>
        <w:t xml:space="preserve">The </w:t>
      </w:r>
      <w:r w:rsidRPr="0075422E">
        <w:rPr>
          <w:rStyle w:val="Emphasis"/>
          <w:highlight w:val="yellow"/>
        </w:rPr>
        <w:t>U</w:t>
      </w:r>
      <w:r w:rsidRPr="00934024">
        <w:rPr>
          <w:rStyle w:val="StyleUnderline"/>
        </w:rPr>
        <w:t xml:space="preserve">nited </w:t>
      </w:r>
      <w:r w:rsidRPr="0075422E">
        <w:rPr>
          <w:rStyle w:val="Emphasis"/>
          <w:highlight w:val="yellow"/>
        </w:rPr>
        <w:t>S</w:t>
      </w:r>
      <w:r w:rsidRPr="00934024">
        <w:rPr>
          <w:rStyle w:val="StyleUnderline"/>
        </w:rPr>
        <w:t xml:space="preserve">tates </w:t>
      </w:r>
      <w:r w:rsidRPr="0075422E">
        <w:rPr>
          <w:rStyle w:val="StyleUnderline"/>
          <w:highlight w:val="yellow"/>
        </w:rPr>
        <w:t>has</w:t>
      </w:r>
      <w:r w:rsidRPr="00934024">
        <w:rPr>
          <w:rStyle w:val="StyleUnderline"/>
        </w:rPr>
        <w:t xml:space="preserve"> a </w:t>
      </w:r>
      <w:r w:rsidRPr="0075422E">
        <w:rPr>
          <w:rStyle w:val="Emphasis"/>
          <w:highlight w:val="yellow"/>
        </w:rPr>
        <w:t>long</w:t>
      </w:r>
      <w:r w:rsidRPr="0075422E">
        <w:rPr>
          <w:rStyle w:val="Emphasis"/>
        </w:rPr>
        <w:t xml:space="preserve"> and uninterrupted </w:t>
      </w:r>
      <w:r w:rsidRPr="0075422E">
        <w:rPr>
          <w:rStyle w:val="Emphasis"/>
          <w:highlight w:val="yellow"/>
        </w:rPr>
        <w:t>history</w:t>
      </w:r>
      <w:r w:rsidRPr="0075422E">
        <w:rPr>
          <w:rStyle w:val="StyleUnderline"/>
          <w:highlight w:val="yellow"/>
        </w:rPr>
        <w:t xml:space="preserve"> of </w:t>
      </w:r>
      <w:r w:rsidRPr="0075422E">
        <w:rPr>
          <w:rStyle w:val="Emphasis"/>
          <w:highlight w:val="yellow"/>
        </w:rPr>
        <w:t>democratic rule</w:t>
      </w:r>
      <w:r w:rsidRPr="00934024">
        <w:rPr>
          <w:rStyle w:val="StyleUnderline"/>
        </w:rPr>
        <w:t xml:space="preserve">, a strong and </w:t>
      </w:r>
      <w:r w:rsidRPr="0075422E">
        <w:rPr>
          <w:rStyle w:val="Emphasis"/>
          <w:highlight w:val="yellow"/>
        </w:rPr>
        <w:t>diverse economy</w:t>
      </w:r>
      <w:r w:rsidRPr="00934024">
        <w:rPr>
          <w:rStyle w:val="StyleUnderline"/>
        </w:rPr>
        <w:t xml:space="preserve"> not reliant on direct state control, a </w:t>
      </w:r>
      <w:r w:rsidRPr="0075422E">
        <w:rPr>
          <w:rStyle w:val="StyleUnderline"/>
          <w:highlight w:val="yellow"/>
        </w:rPr>
        <w:t>robust</w:t>
      </w:r>
      <w:r w:rsidRPr="00934024">
        <w:rPr>
          <w:rStyle w:val="StyleUnderline"/>
        </w:rPr>
        <w:t xml:space="preserve"> set of </w:t>
      </w:r>
      <w:r w:rsidRPr="0075422E">
        <w:rPr>
          <w:rStyle w:val="Emphasis"/>
        </w:rPr>
        <w:t xml:space="preserve">democratic </w:t>
      </w:r>
      <w:r w:rsidRPr="0075422E">
        <w:rPr>
          <w:rStyle w:val="Emphasis"/>
          <w:highlight w:val="yellow"/>
        </w:rPr>
        <w:t>institutions</w:t>
      </w:r>
      <w:r w:rsidRPr="0075422E">
        <w:rPr>
          <w:rStyle w:val="StyleUnderline"/>
          <w:highlight w:val="yellow"/>
        </w:rPr>
        <w:t xml:space="preserve"> populated by</w:t>
      </w:r>
      <w:r w:rsidRPr="00934024">
        <w:rPr>
          <w:rStyle w:val="StyleUnderline"/>
        </w:rPr>
        <w:t xml:space="preserve"> large minorities of active </w:t>
      </w:r>
      <w:r w:rsidRPr="0075422E">
        <w:rPr>
          <w:rStyle w:val="Emphasis"/>
          <w:highlight w:val="yellow"/>
        </w:rPr>
        <w:t>opposition</w:t>
      </w:r>
      <w:r w:rsidRPr="0075422E">
        <w:rPr>
          <w:rStyle w:val="Emphasis"/>
        </w:rPr>
        <w:t xml:space="preserve"> party members</w:t>
      </w:r>
      <w:r w:rsidRPr="00934024">
        <w:rPr>
          <w:rStyle w:val="StyleUnderline"/>
        </w:rPr>
        <w:t xml:space="preserve">, </w:t>
      </w:r>
      <w:r w:rsidRPr="0075422E">
        <w:rPr>
          <w:rStyle w:val="Emphasis"/>
          <w:highlight w:val="yellow"/>
        </w:rPr>
        <w:t>multilevel federalism</w:t>
      </w:r>
      <w:r w:rsidRPr="00934024">
        <w:rPr>
          <w:rStyle w:val="StyleUnderline"/>
        </w:rPr>
        <w:t xml:space="preserve"> with the </w:t>
      </w:r>
      <w:r w:rsidRPr="0075422E">
        <w:rPr>
          <w:rStyle w:val="Emphasis"/>
        </w:rPr>
        <w:t>political opposition</w:t>
      </w:r>
      <w:r w:rsidRPr="00934024">
        <w:rPr>
          <w:rStyle w:val="StyleUnderline"/>
        </w:rPr>
        <w:t xml:space="preserve"> in control of </w:t>
      </w:r>
      <w:r w:rsidRPr="0075422E">
        <w:rPr>
          <w:rStyle w:val="Emphasis"/>
        </w:rPr>
        <w:t>many states</w:t>
      </w:r>
      <w:r w:rsidRPr="00934024">
        <w:rPr>
          <w:rStyle w:val="StyleUnderline"/>
        </w:rPr>
        <w:t xml:space="preserve">, and a flourishing </w:t>
      </w:r>
      <w:r w:rsidRPr="0075422E">
        <w:rPr>
          <w:rStyle w:val="Emphasis"/>
        </w:rPr>
        <w:t>civil society ecosystem</w:t>
      </w:r>
      <w:r w:rsidRPr="00E758D2">
        <w:rPr>
          <w:sz w:val="14"/>
        </w:rPr>
        <w:t xml:space="preserve">. Levitsky and Way erroneously present the United States </w:t>
      </w:r>
      <w:r w:rsidRPr="0075422E">
        <w:rPr>
          <w:rStyle w:val="StyleUnderline"/>
          <w:highlight w:val="yellow"/>
        </w:rPr>
        <w:t>as</w:t>
      </w:r>
      <w:r w:rsidRPr="00934024">
        <w:rPr>
          <w:rStyle w:val="StyleUnderline"/>
        </w:rPr>
        <w:t xml:space="preserve"> a case of </w:t>
      </w:r>
      <w:r w:rsidRPr="0075422E">
        <w:rPr>
          <w:rStyle w:val="Emphasis"/>
          <w:highlight w:val="yellow"/>
        </w:rPr>
        <w:t>transition</w:t>
      </w:r>
      <w:r w:rsidRPr="0075422E">
        <w:rPr>
          <w:rStyle w:val="StyleUnderline"/>
          <w:highlight w:val="yellow"/>
        </w:rPr>
        <w:t xml:space="preserve"> to</w:t>
      </w:r>
      <w:r w:rsidRPr="00934024">
        <w:rPr>
          <w:rStyle w:val="StyleUnderline"/>
        </w:rPr>
        <w:t xml:space="preserve"> competitive </w:t>
      </w:r>
      <w:r w:rsidRPr="0075422E">
        <w:rPr>
          <w:rStyle w:val="Emphasis"/>
          <w:highlight w:val="yellow"/>
        </w:rPr>
        <w:t>authoritarianism</w:t>
      </w:r>
      <w:r w:rsidRPr="00E758D2">
        <w:rPr>
          <w:sz w:val="14"/>
        </w:rPr>
        <w:t xml:space="preserve"> when </w:t>
      </w:r>
      <w:r w:rsidRPr="0075422E">
        <w:rPr>
          <w:rStyle w:val="Emphasis"/>
          <w:highlight w:val="yellow"/>
        </w:rPr>
        <w:t>there is no</w:t>
      </w:r>
      <w:r w:rsidRPr="0075422E">
        <w:rPr>
          <w:rStyle w:val="Emphasis"/>
        </w:rPr>
        <w:t xml:space="preserve"> such </w:t>
      </w:r>
      <w:r w:rsidRPr="0075422E">
        <w:rPr>
          <w:rStyle w:val="Emphasis"/>
          <w:highlight w:val="yellow"/>
        </w:rPr>
        <w:t>evidence</w:t>
      </w:r>
      <w:r w:rsidRPr="00934024">
        <w:rPr>
          <w:rStyle w:val="StyleUnderline"/>
        </w:rPr>
        <w:t xml:space="preserve">, certainly not </w:t>
      </w:r>
      <w:r w:rsidRPr="0075422E">
        <w:rPr>
          <w:rStyle w:val="StyleUnderline"/>
          <w:highlight w:val="yellow"/>
        </w:rPr>
        <w:t>aligned with any</w:t>
      </w:r>
      <w:r w:rsidRPr="00934024">
        <w:rPr>
          <w:rStyle w:val="StyleUnderline"/>
        </w:rPr>
        <w:t xml:space="preserve"> of the </w:t>
      </w:r>
      <w:r w:rsidRPr="0075422E">
        <w:rPr>
          <w:rStyle w:val="StyleUnderline"/>
          <w:highlight w:val="yellow"/>
        </w:rPr>
        <w:t xml:space="preserve">cases used to </w:t>
      </w:r>
      <w:r w:rsidRPr="0075422E">
        <w:rPr>
          <w:rStyle w:val="Emphasis"/>
          <w:highlight w:val="yellow"/>
        </w:rPr>
        <w:t>derive the concept</w:t>
      </w:r>
      <w:r w:rsidRPr="0075422E">
        <w:rPr>
          <w:rStyle w:val="StyleUnderline"/>
          <w:highlight w:val="yellow"/>
        </w:rPr>
        <w:t xml:space="preserve"> in the first place</w:t>
      </w:r>
      <w:r w:rsidRPr="00E758D2">
        <w:rPr>
          <w:sz w:val="14"/>
        </w:rPr>
        <w:t>.</w:t>
      </w:r>
    </w:p>
    <w:p w14:paraId="19CEF184" w14:textId="77777777" w:rsidR="002868FA" w:rsidRPr="00E758D2" w:rsidRDefault="002868FA" w:rsidP="002868FA">
      <w:pPr>
        <w:rPr>
          <w:sz w:val="14"/>
        </w:rPr>
      </w:pPr>
      <w:r w:rsidRPr="00934024">
        <w:rPr>
          <w:rStyle w:val="StyleUnderline"/>
        </w:rPr>
        <w:t xml:space="preserve">America today </w:t>
      </w:r>
      <w:r w:rsidRPr="0075422E">
        <w:rPr>
          <w:rStyle w:val="Emphasis"/>
        </w:rPr>
        <w:t>squarely fits</w:t>
      </w:r>
      <w:r w:rsidRPr="00934024">
        <w:rPr>
          <w:rStyle w:val="StyleUnderline"/>
        </w:rPr>
        <w:t xml:space="preserve"> within the </w:t>
      </w:r>
      <w:r w:rsidRPr="0075422E">
        <w:rPr>
          <w:rStyle w:val="Emphasis"/>
        </w:rPr>
        <w:t>core dimensions of democracy</w:t>
      </w:r>
      <w:r w:rsidRPr="00934024">
        <w:rPr>
          <w:rStyle w:val="StyleUnderline"/>
        </w:rPr>
        <w:t xml:space="preserve"> as we understand it in the modern world</w:t>
      </w:r>
      <w:r w:rsidRPr="00E758D2">
        <w:rPr>
          <w:sz w:val="14"/>
        </w:rPr>
        <w:t xml:space="preserve">. Admittedly, </w:t>
      </w:r>
      <w:r w:rsidRPr="00934024">
        <w:rPr>
          <w:rStyle w:val="StyleUnderline"/>
        </w:rPr>
        <w:t xml:space="preserve">the </w:t>
      </w:r>
      <w:r w:rsidRPr="0075422E">
        <w:rPr>
          <w:rStyle w:val="Emphasis"/>
        </w:rPr>
        <w:t>electoral system</w:t>
      </w:r>
      <w:r w:rsidRPr="00934024">
        <w:rPr>
          <w:rStyle w:val="StyleUnderline"/>
        </w:rPr>
        <w:t xml:space="preserve"> in the United States is </w:t>
      </w:r>
      <w:r w:rsidRPr="0075422E">
        <w:rPr>
          <w:rStyle w:val="Emphasis"/>
        </w:rPr>
        <w:t>idiosyncratic</w:t>
      </w:r>
      <w:r w:rsidRPr="00E758D2">
        <w:rPr>
          <w:sz w:val="14"/>
        </w:rPr>
        <w:t xml:space="preserve">, being just one of a handful of democracies without nationwide voter ID laws, centralized elections management, or state funding for political parties. Perhaps most notably, </w:t>
      </w:r>
      <w:r w:rsidRPr="00934024">
        <w:rPr>
          <w:rStyle w:val="StyleUnderline"/>
        </w:rPr>
        <w:t xml:space="preserve">it retains the unusual institution of the </w:t>
      </w:r>
      <w:r w:rsidRPr="0075422E">
        <w:rPr>
          <w:rStyle w:val="Emphasis"/>
        </w:rPr>
        <w:t>Electoral College</w:t>
      </w:r>
      <w:r w:rsidRPr="00934024">
        <w:rPr>
          <w:rStyle w:val="StyleUnderline"/>
        </w:rPr>
        <w:t xml:space="preserve"> to select the president</w:t>
      </w:r>
      <w:r w:rsidRPr="00E758D2">
        <w:rPr>
          <w:sz w:val="14"/>
        </w:rPr>
        <w:t xml:space="preserve">. </w:t>
      </w:r>
      <w:r w:rsidRPr="00934024">
        <w:rPr>
          <w:rStyle w:val="StyleUnderline"/>
        </w:rPr>
        <w:t>U.S. elections remain free and fair</w:t>
      </w:r>
      <w:r w:rsidRPr="00E758D2">
        <w:rPr>
          <w:sz w:val="14"/>
        </w:rPr>
        <w:t xml:space="preserve">, however. </w:t>
      </w:r>
      <w:r w:rsidRPr="00934024">
        <w:rPr>
          <w:rStyle w:val="StyleUnderline"/>
        </w:rPr>
        <w:t xml:space="preserve">The </w:t>
      </w:r>
      <w:r w:rsidRPr="0075422E">
        <w:rPr>
          <w:rStyle w:val="Emphasis"/>
        </w:rPr>
        <w:t>2024 election</w:t>
      </w:r>
      <w:r w:rsidRPr="00934024">
        <w:rPr>
          <w:rStyle w:val="StyleUnderline"/>
        </w:rPr>
        <w:t xml:space="preserve"> showed </w:t>
      </w:r>
      <w:r w:rsidRPr="0075422E">
        <w:rPr>
          <w:rStyle w:val="Emphasis"/>
        </w:rPr>
        <w:t>very little evidence</w:t>
      </w:r>
      <w:r w:rsidRPr="00934024">
        <w:rPr>
          <w:rStyle w:val="StyleUnderline"/>
        </w:rPr>
        <w:t xml:space="preserve"> of electoral malfeasance. </w:t>
      </w:r>
      <w:r w:rsidRPr="0075422E">
        <w:rPr>
          <w:rStyle w:val="Emphasis"/>
        </w:rPr>
        <w:t>Suffrage is practically universal</w:t>
      </w:r>
      <w:r w:rsidRPr="00934024">
        <w:rPr>
          <w:rStyle w:val="StyleUnderline"/>
        </w:rPr>
        <w:t xml:space="preserve">. The judiciary remains </w:t>
      </w:r>
      <w:r w:rsidRPr="0075422E">
        <w:rPr>
          <w:rStyle w:val="Emphasis"/>
        </w:rPr>
        <w:t>notably independent</w:t>
      </w:r>
      <w:r w:rsidRPr="00934024">
        <w:rPr>
          <w:rStyle w:val="StyleUnderline"/>
        </w:rPr>
        <w:t>, evidenced not least by the ongoing interbranch contests over nationwide injunctions and the bevy of lawsuits against the administration put forward by well-funded legal teams over the last several months</w:t>
      </w:r>
      <w:r w:rsidRPr="00E758D2">
        <w:rPr>
          <w:sz w:val="14"/>
        </w:rPr>
        <w:t>.8 Elected authorities are not constrained by tutelary military leaders, religious authorities, or unelected bureaucrats.</w:t>
      </w:r>
    </w:p>
    <w:p w14:paraId="33142521" w14:textId="77777777" w:rsidR="002868FA" w:rsidRPr="00E758D2" w:rsidRDefault="002868FA" w:rsidP="002868FA">
      <w:pPr>
        <w:rPr>
          <w:sz w:val="14"/>
        </w:rPr>
      </w:pPr>
      <w:r w:rsidRPr="00E758D2">
        <w:rPr>
          <w:sz w:val="14"/>
        </w:rPr>
        <w:t>In Levitsky and Way’s own words, “</w:t>
      </w:r>
      <w:r w:rsidRPr="0075422E">
        <w:rPr>
          <w:rStyle w:val="StyleUnderline"/>
          <w:highlight w:val="yellow"/>
        </w:rPr>
        <w:t>even in</w:t>
      </w:r>
      <w:r w:rsidRPr="00032DD7">
        <w:rPr>
          <w:rStyle w:val="StyleUnderline"/>
        </w:rPr>
        <w:t xml:space="preserve"> a </w:t>
      </w:r>
      <w:r w:rsidRPr="0075422E">
        <w:rPr>
          <w:rStyle w:val="Emphasis"/>
          <w:highlight w:val="yellow"/>
        </w:rPr>
        <w:t>worst-case</w:t>
      </w:r>
      <w:r w:rsidRPr="00032DD7">
        <w:rPr>
          <w:rStyle w:val="Emphasis"/>
        </w:rPr>
        <w:t xml:space="preserve"> scenario</w:t>
      </w:r>
      <w:r w:rsidRPr="00934024">
        <w:rPr>
          <w:rStyle w:val="StyleUnderline"/>
        </w:rPr>
        <w:t xml:space="preserve">, </w:t>
      </w:r>
      <w:r w:rsidRPr="0075422E">
        <w:rPr>
          <w:rStyle w:val="StyleUnderline"/>
          <w:highlight w:val="yellow"/>
        </w:rPr>
        <w:t>Trump</w:t>
      </w:r>
      <w:r w:rsidRPr="00934024">
        <w:rPr>
          <w:rStyle w:val="StyleUnderline"/>
        </w:rPr>
        <w:t xml:space="preserve"> will not be able to </w:t>
      </w:r>
      <w:r w:rsidRPr="0075422E">
        <w:rPr>
          <w:rStyle w:val="Emphasis"/>
        </w:rPr>
        <w:t>rewrite the Constitution</w:t>
      </w:r>
      <w:r w:rsidRPr="00934024">
        <w:rPr>
          <w:rStyle w:val="StyleUnderline"/>
        </w:rPr>
        <w:t xml:space="preserve"> or overturn the constitutional order. He will </w:t>
      </w:r>
      <w:r w:rsidRPr="0075422E">
        <w:rPr>
          <w:rStyle w:val="StyleUnderline"/>
          <w:highlight w:val="yellow"/>
        </w:rPr>
        <w:t xml:space="preserve">be </w:t>
      </w:r>
      <w:r w:rsidRPr="0075422E">
        <w:rPr>
          <w:rStyle w:val="Emphasis"/>
          <w:highlight w:val="yellow"/>
        </w:rPr>
        <w:t>constrained</w:t>
      </w:r>
      <w:r w:rsidRPr="0075422E">
        <w:rPr>
          <w:rStyle w:val="StyleUnderline"/>
          <w:highlight w:val="yellow"/>
        </w:rPr>
        <w:t xml:space="preserve"> by</w:t>
      </w:r>
      <w:r w:rsidRPr="00934024">
        <w:rPr>
          <w:rStyle w:val="StyleUnderline"/>
        </w:rPr>
        <w:t xml:space="preserve"> independent </w:t>
      </w:r>
      <w:r w:rsidRPr="0075422E">
        <w:rPr>
          <w:rStyle w:val="Emphasis"/>
          <w:highlight w:val="yellow"/>
        </w:rPr>
        <w:t>judges</w:t>
      </w:r>
      <w:r w:rsidRPr="00934024">
        <w:rPr>
          <w:rStyle w:val="StyleUnderline"/>
        </w:rPr>
        <w:t xml:space="preserve">, </w:t>
      </w:r>
      <w:r w:rsidRPr="0075422E">
        <w:rPr>
          <w:rStyle w:val="Emphasis"/>
          <w:highlight w:val="yellow"/>
        </w:rPr>
        <w:t>federalism</w:t>
      </w:r>
      <w:r w:rsidRPr="00934024">
        <w:rPr>
          <w:rStyle w:val="StyleUnderline"/>
        </w:rPr>
        <w:t xml:space="preserve">, the country’s professionalized </w:t>
      </w:r>
      <w:r w:rsidRPr="0075422E">
        <w:rPr>
          <w:rStyle w:val="Emphasis"/>
          <w:highlight w:val="yellow"/>
        </w:rPr>
        <w:t>military</w:t>
      </w:r>
      <w:r w:rsidRPr="0075422E">
        <w:rPr>
          <w:rStyle w:val="StyleUnderline"/>
          <w:highlight w:val="yellow"/>
        </w:rPr>
        <w:t>, and</w:t>
      </w:r>
      <w:r w:rsidRPr="00934024">
        <w:rPr>
          <w:rStyle w:val="StyleUnderline"/>
        </w:rPr>
        <w:t xml:space="preserve"> high </w:t>
      </w:r>
      <w:r w:rsidRPr="00032DD7">
        <w:rPr>
          <w:rStyle w:val="Emphasis"/>
        </w:rPr>
        <w:t xml:space="preserve">barriers to </w:t>
      </w:r>
      <w:r w:rsidRPr="0075422E">
        <w:rPr>
          <w:rStyle w:val="Emphasis"/>
          <w:highlight w:val="yellow"/>
        </w:rPr>
        <w:t>constitution</w:t>
      </w:r>
      <w:r w:rsidRPr="00032DD7">
        <w:rPr>
          <w:rStyle w:val="Emphasis"/>
        </w:rPr>
        <w:t>al reform</w:t>
      </w:r>
      <w:r w:rsidRPr="00E758D2">
        <w:rPr>
          <w:sz w:val="14"/>
        </w:rPr>
        <w:t xml:space="preserve">. </w:t>
      </w:r>
      <w:r w:rsidRPr="00934024">
        <w:rPr>
          <w:rStyle w:val="StyleUnderline"/>
        </w:rPr>
        <w:t xml:space="preserve">There will be </w:t>
      </w:r>
      <w:r w:rsidRPr="0075422E">
        <w:rPr>
          <w:rStyle w:val="Emphasis"/>
        </w:rPr>
        <w:t>elections in 2028</w:t>
      </w:r>
      <w:r w:rsidRPr="00934024">
        <w:rPr>
          <w:rStyle w:val="StyleUnderline"/>
        </w:rPr>
        <w:t>, and Republicans could lose them</w:t>
      </w:r>
      <w:r w:rsidRPr="00E758D2">
        <w:rPr>
          <w:sz w:val="14"/>
        </w:rPr>
        <w:t xml:space="preserve">.” </w:t>
      </w:r>
      <w:r w:rsidRPr="0075422E">
        <w:rPr>
          <w:rStyle w:val="StyleUnderline"/>
          <w:highlight w:val="yellow"/>
        </w:rPr>
        <w:t xml:space="preserve">There is </w:t>
      </w:r>
      <w:r w:rsidRPr="0075422E">
        <w:rPr>
          <w:rStyle w:val="Emphasis"/>
          <w:highlight w:val="yellow"/>
        </w:rPr>
        <w:t>no</w:t>
      </w:r>
      <w:r w:rsidRPr="0075422E">
        <w:rPr>
          <w:rStyle w:val="Emphasis"/>
        </w:rPr>
        <w:t xml:space="preserve"> variety of </w:t>
      </w:r>
      <w:r w:rsidRPr="0075422E">
        <w:rPr>
          <w:rStyle w:val="Emphasis"/>
          <w:highlight w:val="yellow"/>
        </w:rPr>
        <w:t>authoritarianism</w:t>
      </w:r>
      <w:r w:rsidRPr="00934024">
        <w:rPr>
          <w:rStyle w:val="StyleUnderline"/>
        </w:rPr>
        <w:t xml:space="preserve">, competitive or otherwise, </w:t>
      </w:r>
      <w:r w:rsidRPr="0075422E">
        <w:rPr>
          <w:rStyle w:val="StyleUnderline"/>
          <w:highlight w:val="yellow"/>
        </w:rPr>
        <w:t xml:space="preserve">in which the </w:t>
      </w:r>
      <w:r w:rsidRPr="00032DD7">
        <w:rPr>
          <w:rStyle w:val="Emphasis"/>
          <w:highlight w:val="yellow"/>
        </w:rPr>
        <w:t>exec</w:t>
      </w:r>
      <w:r w:rsidRPr="00032DD7">
        <w:rPr>
          <w:rStyle w:val="StyleUnderline"/>
        </w:rPr>
        <w:t xml:space="preserve">utive </w:t>
      </w:r>
      <w:r w:rsidRPr="0075422E">
        <w:rPr>
          <w:rStyle w:val="StyleUnderline"/>
          <w:highlight w:val="yellow"/>
        </w:rPr>
        <w:t>is</w:t>
      </w:r>
      <w:r w:rsidRPr="00934024">
        <w:rPr>
          <w:rStyle w:val="StyleUnderline"/>
        </w:rPr>
        <w:t xml:space="preserve"> </w:t>
      </w:r>
      <w:r w:rsidRPr="0075422E">
        <w:rPr>
          <w:rStyle w:val="Emphasis"/>
        </w:rPr>
        <w:t xml:space="preserve">seriously </w:t>
      </w:r>
      <w:r w:rsidRPr="0075422E">
        <w:rPr>
          <w:rStyle w:val="Emphasis"/>
          <w:highlight w:val="yellow"/>
        </w:rPr>
        <w:t>constrained</w:t>
      </w:r>
      <w:r w:rsidRPr="00934024">
        <w:rPr>
          <w:rStyle w:val="StyleUnderline"/>
        </w:rPr>
        <w:t xml:space="preserve">, </w:t>
      </w:r>
      <w:r w:rsidRPr="0075422E">
        <w:rPr>
          <w:rStyle w:val="StyleUnderline"/>
          <w:highlight w:val="yellow"/>
        </w:rPr>
        <w:t xml:space="preserve">power is </w:t>
      </w:r>
      <w:r w:rsidRPr="0075422E">
        <w:rPr>
          <w:rStyle w:val="Emphasis"/>
          <w:highlight w:val="yellow"/>
        </w:rPr>
        <w:t>diffused</w:t>
      </w:r>
      <w:r w:rsidRPr="0075422E">
        <w:rPr>
          <w:rStyle w:val="Emphasis"/>
        </w:rPr>
        <w:t xml:space="preserve"> across institutions</w:t>
      </w:r>
      <w:r w:rsidRPr="00934024">
        <w:rPr>
          <w:rStyle w:val="StyleUnderline"/>
        </w:rPr>
        <w:t xml:space="preserve">, </w:t>
      </w:r>
      <w:r w:rsidRPr="0075422E">
        <w:rPr>
          <w:rStyle w:val="StyleUnderline"/>
          <w:highlight w:val="yellow"/>
        </w:rPr>
        <w:t>and</w:t>
      </w:r>
      <w:r w:rsidRPr="00032DD7">
        <w:rPr>
          <w:rStyle w:val="StyleUnderline"/>
        </w:rPr>
        <w:t xml:space="preserve"> </w:t>
      </w:r>
      <w:r w:rsidRPr="00032DD7">
        <w:rPr>
          <w:rStyle w:val="Emphasis"/>
        </w:rPr>
        <w:t xml:space="preserve">persistent </w:t>
      </w:r>
      <w:r w:rsidRPr="0075422E">
        <w:rPr>
          <w:rStyle w:val="Emphasis"/>
          <w:highlight w:val="yellow"/>
        </w:rPr>
        <w:t>uncertainty over election</w:t>
      </w:r>
      <w:r w:rsidRPr="00032DD7">
        <w:rPr>
          <w:rStyle w:val="Emphasis"/>
        </w:rPr>
        <w:t xml:space="preserve"> outcomes</w:t>
      </w:r>
      <w:r w:rsidRPr="00032DD7">
        <w:rPr>
          <w:rStyle w:val="StyleUnderline"/>
        </w:rPr>
        <w:t xml:space="preserve"> </w:t>
      </w:r>
      <w:r w:rsidRPr="0075422E">
        <w:rPr>
          <w:rStyle w:val="StyleUnderline"/>
          <w:highlight w:val="yellow"/>
        </w:rPr>
        <w:t>remains</w:t>
      </w:r>
      <w:r w:rsidRPr="00934024">
        <w:rPr>
          <w:rStyle w:val="StyleUnderline"/>
        </w:rPr>
        <w:t xml:space="preserve">. </w:t>
      </w:r>
      <w:r w:rsidRPr="0075422E">
        <w:rPr>
          <w:rStyle w:val="Emphasis"/>
        </w:rPr>
        <w:t>This is, in fact, democracy</w:t>
      </w:r>
      <w:r w:rsidRPr="00E758D2">
        <w:rPr>
          <w:sz w:val="14"/>
        </w:rPr>
        <w:t>.</w:t>
      </w:r>
    </w:p>
    <w:p w14:paraId="26E1241A" w14:textId="77777777" w:rsidR="002868FA" w:rsidRPr="00E758D2" w:rsidRDefault="002868FA" w:rsidP="002868FA">
      <w:pPr>
        <w:rPr>
          <w:sz w:val="14"/>
        </w:rPr>
      </w:pPr>
    </w:p>
    <w:p w14:paraId="2632CD5E" w14:textId="77777777" w:rsidR="002868FA" w:rsidRPr="005220DF" w:rsidRDefault="002868FA" w:rsidP="002868FA"/>
    <w:p w14:paraId="05FD5369" w14:textId="77777777" w:rsidR="002868FA" w:rsidRDefault="002868FA" w:rsidP="002868FA">
      <w:pPr>
        <w:pStyle w:val="Heading4"/>
      </w:pPr>
      <w:r>
        <w:t xml:space="preserve">Democracies </w:t>
      </w:r>
      <w:r w:rsidRPr="00A71D19">
        <w:rPr>
          <w:u w:val="single"/>
        </w:rPr>
        <w:t>aren’t</w:t>
      </w:r>
      <w:r>
        <w:t xml:space="preserve"> peaceful AND are </w:t>
      </w:r>
      <w:r w:rsidRPr="00A71D19">
        <w:rPr>
          <w:u w:val="single"/>
        </w:rPr>
        <w:t>conflict-driving</w:t>
      </w:r>
      <w:r>
        <w:t>.</w:t>
      </w:r>
    </w:p>
    <w:p w14:paraId="6275A8D3" w14:textId="77777777" w:rsidR="002868FA" w:rsidRDefault="002868FA" w:rsidP="002868FA">
      <w:r>
        <w:t xml:space="preserve">Dr. Tibor </w:t>
      </w:r>
      <w:r w:rsidRPr="005206A0">
        <w:rPr>
          <w:rStyle w:val="Style13ptBold"/>
        </w:rPr>
        <w:t>Rutar 24</w:t>
      </w:r>
      <w:r>
        <w:t>, PhD, Assistant Professor, Sociology, University of Maribor, "Establishing an Inverted U-Shaped Pattern of Violence and War from Prehistory to Modernity: Towards an Interdisciplinary Synthesis," Theory &amp; Society, Vol. 53, pg. 673-699, 2024, T&amp;F.</w:t>
      </w:r>
    </w:p>
    <w:p w14:paraId="56DAA402" w14:textId="77777777" w:rsidR="002868FA" w:rsidRPr="005206A0" w:rsidRDefault="002868FA" w:rsidP="002868FA">
      <w:pPr>
        <w:rPr>
          <w:sz w:val="16"/>
        </w:rPr>
      </w:pPr>
      <w:r w:rsidRPr="005206A0">
        <w:rPr>
          <w:sz w:val="16"/>
        </w:rPr>
        <w:t xml:space="preserve">Nevertheless, unresolved issues remain. </w:t>
      </w:r>
      <w:r w:rsidRPr="005206A0">
        <w:rPr>
          <w:rStyle w:val="StyleUnderline"/>
        </w:rPr>
        <w:t>It is</w:t>
      </w:r>
      <w:r w:rsidRPr="005206A0">
        <w:rPr>
          <w:sz w:val="16"/>
        </w:rPr>
        <w:t xml:space="preserve"> </w:t>
      </w:r>
      <w:r w:rsidRPr="001D20AA">
        <w:rPr>
          <w:rStyle w:val="Emphasis"/>
          <w:highlight w:val="yellow"/>
        </w:rPr>
        <w:t>not clear</w:t>
      </w:r>
      <w:r w:rsidRPr="001D20AA">
        <w:rPr>
          <w:sz w:val="16"/>
          <w:highlight w:val="yellow"/>
        </w:rPr>
        <w:t xml:space="preserve"> </w:t>
      </w:r>
      <w:r w:rsidRPr="001D20AA">
        <w:rPr>
          <w:rStyle w:val="StyleUnderline"/>
          <w:highlight w:val="yellow"/>
        </w:rPr>
        <w:t>what</w:t>
      </w:r>
      <w:r w:rsidRPr="005206A0">
        <w:rPr>
          <w:sz w:val="16"/>
        </w:rPr>
        <w:t xml:space="preserve"> the precise </w:t>
      </w:r>
      <w:r w:rsidRPr="001D20AA">
        <w:rPr>
          <w:rStyle w:val="Emphasis"/>
          <w:highlight w:val="yellow"/>
        </w:rPr>
        <w:t>causal</w:t>
      </w:r>
      <w:r w:rsidRPr="001D20AA">
        <w:rPr>
          <w:sz w:val="16"/>
          <w:highlight w:val="yellow"/>
        </w:rPr>
        <w:t xml:space="preserve"> </w:t>
      </w:r>
      <w:r w:rsidRPr="001D20AA">
        <w:rPr>
          <w:rStyle w:val="StyleUnderline"/>
          <w:highlight w:val="yellow"/>
        </w:rPr>
        <w:t>mech</w:t>
      </w:r>
      <w:r w:rsidRPr="005206A0">
        <w:rPr>
          <w:rStyle w:val="StyleUnderline"/>
        </w:rPr>
        <w:t xml:space="preserve">anisms responsible </w:t>
      </w:r>
      <w:r w:rsidRPr="001D20AA">
        <w:rPr>
          <w:rStyle w:val="StyleUnderline"/>
          <w:highlight w:val="yellow"/>
        </w:rPr>
        <w:t>for</w:t>
      </w:r>
      <w:r w:rsidRPr="005206A0">
        <w:rPr>
          <w:rStyle w:val="StyleUnderline"/>
        </w:rPr>
        <w:t xml:space="preserve"> the</w:t>
      </w:r>
      <w:r w:rsidRPr="005206A0">
        <w:rPr>
          <w:sz w:val="16"/>
        </w:rPr>
        <w:t xml:space="preserve"> dyadic </w:t>
      </w:r>
      <w:r w:rsidRPr="001D20AA">
        <w:rPr>
          <w:rStyle w:val="Emphasis"/>
          <w:highlight w:val="yellow"/>
        </w:rPr>
        <w:t>democratic peace</w:t>
      </w:r>
      <w:r w:rsidRPr="005206A0">
        <w:rPr>
          <w:sz w:val="16"/>
        </w:rPr>
        <w:t xml:space="preserve"> </w:t>
      </w:r>
      <w:r w:rsidRPr="005206A0">
        <w:rPr>
          <w:rStyle w:val="StyleUnderline"/>
        </w:rPr>
        <w:t>are</w:t>
      </w:r>
      <w:r w:rsidRPr="005206A0">
        <w:rPr>
          <w:sz w:val="16"/>
        </w:rPr>
        <w:t xml:space="preserve">. </w:t>
      </w:r>
      <w:r w:rsidRPr="005206A0">
        <w:rPr>
          <w:rStyle w:val="StyleUnderline"/>
        </w:rPr>
        <w:t>The</w:t>
      </w:r>
      <w:r w:rsidRPr="005206A0">
        <w:rPr>
          <w:sz w:val="16"/>
        </w:rPr>
        <w:t xml:space="preserve"> </w:t>
      </w:r>
      <w:r w:rsidRPr="005206A0">
        <w:rPr>
          <w:rStyle w:val="Emphasis"/>
        </w:rPr>
        <w:t>‘democratic-</w:t>
      </w:r>
      <w:r w:rsidRPr="001D20AA">
        <w:rPr>
          <w:rStyle w:val="Emphasis"/>
          <w:highlight w:val="yellow"/>
        </w:rPr>
        <w:t>constraints’</w:t>
      </w:r>
      <w:r w:rsidRPr="005206A0">
        <w:rPr>
          <w:sz w:val="16"/>
        </w:rPr>
        <w:t xml:space="preserve"> </w:t>
      </w:r>
      <w:r w:rsidRPr="005206A0">
        <w:rPr>
          <w:rStyle w:val="StyleUnderline"/>
        </w:rPr>
        <w:t>mechanism is</w:t>
      </w:r>
      <w:r w:rsidRPr="005206A0">
        <w:rPr>
          <w:sz w:val="16"/>
        </w:rPr>
        <w:t xml:space="preserve"> perhaps </w:t>
      </w:r>
      <w:r w:rsidRPr="005206A0">
        <w:rPr>
          <w:rStyle w:val="StyleUnderline"/>
        </w:rPr>
        <w:t>the most well-known</w:t>
      </w:r>
      <w:r w:rsidRPr="005206A0">
        <w:rPr>
          <w:sz w:val="16"/>
        </w:rPr>
        <w:t xml:space="preserve">. This mechanism </w:t>
      </w:r>
      <w:r w:rsidRPr="005206A0">
        <w:rPr>
          <w:rStyle w:val="StyleUnderline"/>
        </w:rPr>
        <w:t>theoretically posits a</w:t>
      </w:r>
      <w:r w:rsidRPr="005206A0">
        <w:rPr>
          <w:sz w:val="16"/>
        </w:rPr>
        <w:t xml:space="preserve"> </w:t>
      </w:r>
      <w:r w:rsidRPr="005206A0">
        <w:rPr>
          <w:rStyle w:val="Emphasis"/>
        </w:rPr>
        <w:t>war-averse populace</w:t>
      </w:r>
      <w:r w:rsidRPr="005206A0">
        <w:rPr>
          <w:sz w:val="16"/>
        </w:rPr>
        <w:t xml:space="preserve"> </w:t>
      </w:r>
      <w:r w:rsidRPr="005206A0">
        <w:rPr>
          <w:rStyle w:val="StyleUnderline"/>
        </w:rPr>
        <w:t>that is</w:t>
      </w:r>
      <w:r w:rsidRPr="005206A0">
        <w:rPr>
          <w:sz w:val="16"/>
        </w:rPr>
        <w:t xml:space="preserve"> both </w:t>
      </w:r>
      <w:r w:rsidRPr="005206A0">
        <w:rPr>
          <w:rStyle w:val="StyleUnderline"/>
        </w:rPr>
        <w:t xml:space="preserve">willing </w:t>
      </w:r>
      <w:r w:rsidRPr="001D20AA">
        <w:rPr>
          <w:rStyle w:val="StyleUnderline"/>
          <w:highlight w:val="yellow"/>
        </w:rPr>
        <w:t>and</w:t>
      </w:r>
      <w:r w:rsidRPr="005206A0">
        <w:rPr>
          <w:rStyle w:val="StyleUnderline"/>
        </w:rPr>
        <w:t xml:space="preserve"> able to electorally constraint war-prone political elites in their bellicose endeavours</w:t>
      </w:r>
      <w:r w:rsidRPr="005206A0">
        <w:rPr>
          <w:sz w:val="16"/>
        </w:rPr>
        <w:t>. The mechanism is theoretically plausible and has some empirical backing both in its electoral and civil society versions (Tomz &amp; Weeks, 2013; Hegre et al., 2020).</w:t>
      </w:r>
    </w:p>
    <w:p w14:paraId="1CD2B626" w14:textId="77777777" w:rsidR="002868FA" w:rsidRPr="005206A0" w:rsidRDefault="002868FA" w:rsidP="002868FA">
      <w:pPr>
        <w:rPr>
          <w:sz w:val="16"/>
        </w:rPr>
      </w:pPr>
      <w:r w:rsidRPr="005206A0">
        <w:rPr>
          <w:sz w:val="16"/>
        </w:rPr>
        <w:t xml:space="preserve">The </w:t>
      </w:r>
      <w:r w:rsidRPr="001D20AA">
        <w:rPr>
          <w:rStyle w:val="Emphasis"/>
          <w:highlight w:val="yellow"/>
        </w:rPr>
        <w:t>‘credible-signalling’</w:t>
      </w:r>
      <w:r w:rsidRPr="005206A0">
        <w:rPr>
          <w:sz w:val="16"/>
        </w:rPr>
        <w:t xml:space="preserve"> mechanism </w:t>
      </w:r>
      <w:r w:rsidRPr="001D20AA">
        <w:rPr>
          <w:rStyle w:val="StyleUnderline"/>
          <w:highlight w:val="yellow"/>
        </w:rPr>
        <w:t>looked promising</w:t>
      </w:r>
      <w:r w:rsidRPr="005206A0">
        <w:rPr>
          <w:sz w:val="16"/>
        </w:rPr>
        <w:t xml:space="preserve"> in the 1990s. This mechanism </w:t>
      </w:r>
      <w:r w:rsidRPr="005206A0">
        <w:rPr>
          <w:rStyle w:val="StyleUnderline"/>
        </w:rPr>
        <w:t>posits that statespersons</w:t>
      </w:r>
      <w:r w:rsidRPr="005206A0">
        <w:rPr>
          <w:sz w:val="16"/>
        </w:rPr>
        <w:t xml:space="preserve"> in democratic societies </w:t>
      </w:r>
      <w:r w:rsidRPr="005206A0">
        <w:rPr>
          <w:rStyle w:val="StyleUnderline"/>
        </w:rPr>
        <w:t>should be</w:t>
      </w:r>
      <w:r w:rsidRPr="005206A0">
        <w:rPr>
          <w:sz w:val="16"/>
        </w:rPr>
        <w:t xml:space="preserve"> much </w:t>
      </w:r>
      <w:r w:rsidRPr="005206A0">
        <w:rPr>
          <w:rStyle w:val="StyleUnderline"/>
        </w:rPr>
        <w:t>more capable of signalling</w:t>
      </w:r>
      <w:r w:rsidRPr="005206A0">
        <w:rPr>
          <w:sz w:val="16"/>
        </w:rPr>
        <w:t xml:space="preserve"> their </w:t>
      </w:r>
      <w:r w:rsidRPr="005206A0">
        <w:rPr>
          <w:rStyle w:val="Emphasis"/>
        </w:rPr>
        <w:t>might</w:t>
      </w:r>
      <w:r w:rsidRPr="005206A0">
        <w:rPr>
          <w:sz w:val="16"/>
        </w:rPr>
        <w:t xml:space="preserve"> </w:t>
      </w:r>
      <w:r w:rsidRPr="005206A0">
        <w:rPr>
          <w:rStyle w:val="StyleUnderline"/>
        </w:rPr>
        <w:t>and</w:t>
      </w:r>
      <w:r w:rsidRPr="005206A0">
        <w:rPr>
          <w:sz w:val="16"/>
        </w:rPr>
        <w:t xml:space="preserve"> </w:t>
      </w:r>
      <w:r w:rsidRPr="005206A0">
        <w:rPr>
          <w:rStyle w:val="Emphasis"/>
        </w:rPr>
        <w:t>resolve</w:t>
      </w:r>
      <w:r w:rsidRPr="005206A0">
        <w:rPr>
          <w:sz w:val="16"/>
        </w:rPr>
        <w:t xml:space="preserve"> </w:t>
      </w:r>
      <w:r w:rsidRPr="005206A0">
        <w:rPr>
          <w:rStyle w:val="StyleUnderline"/>
        </w:rPr>
        <w:t>to an opponent, thus enabling the opponent to be surer</w:t>
      </w:r>
      <w:r w:rsidRPr="005206A0">
        <w:rPr>
          <w:sz w:val="16"/>
        </w:rPr>
        <w:t xml:space="preserve"> that </w:t>
      </w:r>
      <w:r w:rsidRPr="005206A0">
        <w:rPr>
          <w:rStyle w:val="StyleUnderline"/>
        </w:rPr>
        <w:t>the threat of war is real and dangerous</w:t>
      </w:r>
      <w:r w:rsidRPr="005206A0">
        <w:rPr>
          <w:sz w:val="16"/>
        </w:rPr>
        <w:t xml:space="preserve">, which in turn makes the opponent more likely to diplomatically settle with the stronger and more resolved foe without stumbling into a losing war. Theoretically, the mechanism seems impeccable. However, </w:t>
      </w:r>
      <w:r w:rsidRPr="001D20AA">
        <w:rPr>
          <w:rStyle w:val="Emphasis"/>
          <w:sz w:val="24"/>
          <w:szCs w:val="24"/>
          <w:highlight w:val="yellow"/>
        </w:rPr>
        <w:t>recent studies tend not to support it</w:t>
      </w:r>
      <w:r w:rsidRPr="005206A0">
        <w:rPr>
          <w:sz w:val="16"/>
        </w:rPr>
        <w:t xml:space="preserve"> (Snyder &amp; Borghard, 2011; Downes, 2012).</w:t>
      </w:r>
    </w:p>
    <w:p w14:paraId="5AA285FA" w14:textId="77777777" w:rsidR="002868FA" w:rsidRDefault="002868FA" w:rsidP="002868FA">
      <w:pPr>
        <w:rPr>
          <w:sz w:val="16"/>
          <w:szCs w:val="16"/>
        </w:rPr>
      </w:pPr>
      <w:r w:rsidRPr="005206A0">
        <w:rPr>
          <w:sz w:val="16"/>
        </w:rPr>
        <w:t xml:space="preserve">Then there is </w:t>
      </w:r>
      <w:r w:rsidRPr="005206A0">
        <w:rPr>
          <w:rStyle w:val="StyleUnderline"/>
        </w:rPr>
        <w:t>the</w:t>
      </w:r>
      <w:r w:rsidRPr="005206A0">
        <w:rPr>
          <w:sz w:val="16"/>
        </w:rPr>
        <w:t xml:space="preserve"> </w:t>
      </w:r>
      <w:r w:rsidRPr="005206A0">
        <w:rPr>
          <w:rStyle w:val="Emphasis"/>
        </w:rPr>
        <w:t>‘normative’</w:t>
      </w:r>
      <w:r w:rsidRPr="005206A0">
        <w:rPr>
          <w:sz w:val="16"/>
        </w:rPr>
        <w:t xml:space="preserve"> </w:t>
      </w:r>
      <w:r w:rsidRPr="005206A0">
        <w:rPr>
          <w:rStyle w:val="StyleUnderline"/>
        </w:rPr>
        <w:t>mechanism</w:t>
      </w:r>
      <w:r w:rsidRPr="005206A0">
        <w:rPr>
          <w:sz w:val="16"/>
        </w:rPr>
        <w:t xml:space="preserve">. Theoretically, it </w:t>
      </w:r>
      <w:r w:rsidRPr="005206A0">
        <w:rPr>
          <w:rStyle w:val="StyleUnderline"/>
        </w:rPr>
        <w:t>presumes political leaders are willing to</w:t>
      </w:r>
      <w:r w:rsidRPr="005206A0">
        <w:rPr>
          <w:sz w:val="16"/>
        </w:rPr>
        <w:t xml:space="preserve"> </w:t>
      </w:r>
      <w:r w:rsidRPr="005206A0">
        <w:rPr>
          <w:rStyle w:val="Emphasis"/>
        </w:rPr>
        <w:t>ignore power-political interests</w:t>
      </w:r>
      <w:r w:rsidRPr="005206A0">
        <w:rPr>
          <w:sz w:val="16"/>
        </w:rPr>
        <w:t xml:space="preserve"> </w:t>
      </w:r>
      <w:r w:rsidRPr="005206A0">
        <w:rPr>
          <w:rStyle w:val="StyleUnderline"/>
        </w:rPr>
        <w:t>in favour of upholding norms of peaceful conflict resolution and general respect</w:t>
      </w:r>
      <w:r w:rsidRPr="005206A0">
        <w:rPr>
          <w:sz w:val="16"/>
        </w:rPr>
        <w:t xml:space="preserve"> for other democracies. They should be so dovish, the mechanism postulates, because throughout their lives their personalities were profoundly shaped by these very same norms, socialized as they were into them. </w:t>
      </w:r>
      <w:r w:rsidRPr="001D20AA">
        <w:rPr>
          <w:rStyle w:val="Emphasis"/>
          <w:highlight w:val="yellow"/>
        </w:rPr>
        <w:t>Empirically</w:t>
      </w:r>
      <w:r w:rsidRPr="005206A0">
        <w:rPr>
          <w:sz w:val="16"/>
        </w:rPr>
        <w:t xml:space="preserve">, however, the normative mechanism </w:t>
      </w:r>
      <w:r w:rsidRPr="005206A0">
        <w:rPr>
          <w:rStyle w:val="StyleUnderline"/>
        </w:rPr>
        <w:t>bumps up against the</w:t>
      </w:r>
      <w:r w:rsidRPr="005206A0">
        <w:rPr>
          <w:sz w:val="16"/>
        </w:rPr>
        <w:t xml:space="preserve"> </w:t>
      </w:r>
      <w:r w:rsidRPr="001D20AA">
        <w:rPr>
          <w:rStyle w:val="Emphasis"/>
          <w:highlight w:val="yellow"/>
        </w:rPr>
        <w:t>dark reality</w:t>
      </w:r>
      <w:r w:rsidRPr="001D20AA">
        <w:rPr>
          <w:sz w:val="16"/>
          <w:highlight w:val="yellow"/>
        </w:rPr>
        <w:t xml:space="preserve"> </w:t>
      </w:r>
      <w:r w:rsidRPr="001D20AA">
        <w:rPr>
          <w:rStyle w:val="StyleUnderline"/>
          <w:highlight w:val="yellow"/>
        </w:rPr>
        <w:t>of</w:t>
      </w:r>
      <w:r w:rsidRPr="005206A0">
        <w:rPr>
          <w:sz w:val="16"/>
        </w:rPr>
        <w:t xml:space="preserve"> some powerful </w:t>
      </w:r>
      <w:r w:rsidRPr="001D20AA">
        <w:rPr>
          <w:rStyle w:val="StyleUnderline"/>
          <w:highlight w:val="yellow"/>
        </w:rPr>
        <w:t>democracies</w:t>
      </w:r>
      <w:r w:rsidRPr="005206A0">
        <w:rPr>
          <w:sz w:val="16"/>
        </w:rPr>
        <w:t xml:space="preserve">– the US in particular– </w:t>
      </w:r>
      <w:r w:rsidRPr="001D20AA">
        <w:rPr>
          <w:rStyle w:val="StyleUnderline"/>
          <w:highlight w:val="yellow"/>
        </w:rPr>
        <w:t>engaging in</w:t>
      </w:r>
      <w:r w:rsidRPr="005206A0">
        <w:rPr>
          <w:rStyle w:val="StyleUnderline"/>
        </w:rPr>
        <w:t xml:space="preserve"> coercive and </w:t>
      </w:r>
      <w:r w:rsidRPr="001D20AA">
        <w:rPr>
          <w:rStyle w:val="StyleUnderline"/>
          <w:highlight w:val="yellow"/>
        </w:rPr>
        <w:t>bloody</w:t>
      </w:r>
      <w:r w:rsidRPr="005206A0">
        <w:rPr>
          <w:sz w:val="16"/>
          <w:szCs w:val="16"/>
        </w:rPr>
        <w:t xml:space="preserve"> </w:t>
      </w:r>
      <w:r w:rsidRPr="005206A0">
        <w:rPr>
          <w:rStyle w:val="Emphasis"/>
        </w:rPr>
        <w:t xml:space="preserve">geopolitical </w:t>
      </w:r>
      <w:r w:rsidRPr="001D20AA">
        <w:rPr>
          <w:rStyle w:val="Emphasis"/>
          <w:highlight w:val="yellow"/>
        </w:rPr>
        <w:t>interventionism</w:t>
      </w:r>
      <w:r w:rsidRPr="005206A0">
        <w:rPr>
          <w:sz w:val="16"/>
        </w:rPr>
        <w:t xml:space="preserve"> </w:t>
      </w:r>
      <w:r w:rsidRPr="005206A0">
        <w:rPr>
          <w:rStyle w:val="StyleUnderline"/>
        </w:rPr>
        <w:t>in the twentieth and twenty-first century</w:t>
      </w:r>
      <w:r w:rsidRPr="005206A0">
        <w:rPr>
          <w:sz w:val="16"/>
        </w:rPr>
        <w:t xml:space="preserve">. Namely, </w:t>
      </w:r>
      <w:r w:rsidRPr="005206A0">
        <w:rPr>
          <w:rStyle w:val="StyleUnderline"/>
        </w:rPr>
        <w:t>there are</w:t>
      </w:r>
      <w:r w:rsidRPr="005206A0">
        <w:rPr>
          <w:sz w:val="16"/>
        </w:rPr>
        <w:t xml:space="preserve"> </w:t>
      </w:r>
      <w:r w:rsidRPr="005206A0">
        <w:rPr>
          <w:rStyle w:val="Emphasis"/>
        </w:rPr>
        <w:t>numerous</w:t>
      </w:r>
      <w:r w:rsidRPr="005206A0">
        <w:rPr>
          <w:sz w:val="16"/>
        </w:rPr>
        <w:t xml:space="preserve"> </w:t>
      </w:r>
      <w:r w:rsidRPr="005206A0">
        <w:rPr>
          <w:rStyle w:val="StyleUnderline"/>
        </w:rPr>
        <w:t>cases of democracies helping to</w:t>
      </w:r>
      <w:r w:rsidRPr="005206A0">
        <w:rPr>
          <w:sz w:val="16"/>
        </w:rPr>
        <w:t xml:space="preserve"> </w:t>
      </w:r>
      <w:r w:rsidRPr="001D20AA">
        <w:rPr>
          <w:rStyle w:val="Emphasis"/>
          <w:highlight w:val="yellow"/>
        </w:rPr>
        <w:t>overthrow</w:t>
      </w:r>
      <w:r w:rsidRPr="005206A0">
        <w:rPr>
          <w:sz w:val="16"/>
        </w:rPr>
        <w:t xml:space="preserve"> </w:t>
      </w:r>
      <w:r w:rsidRPr="005206A0">
        <w:rPr>
          <w:rStyle w:val="StyleUnderline"/>
        </w:rPr>
        <w:t xml:space="preserve">democratically elected foreign </w:t>
      </w:r>
      <w:r w:rsidRPr="001D20AA">
        <w:rPr>
          <w:rStyle w:val="StyleUnderline"/>
          <w:highlight w:val="yellow"/>
        </w:rPr>
        <w:t>governments</w:t>
      </w:r>
      <w:r w:rsidRPr="005206A0">
        <w:rPr>
          <w:rStyle w:val="StyleUnderline"/>
        </w:rPr>
        <w:t xml:space="preserve">, supporting dictatorial regimes </w:t>
      </w:r>
      <w:r w:rsidRPr="001D20AA">
        <w:rPr>
          <w:rStyle w:val="StyleUnderline"/>
          <w:highlight w:val="yellow"/>
        </w:rPr>
        <w:t>and</w:t>
      </w:r>
      <w:r w:rsidRPr="005206A0">
        <w:rPr>
          <w:rStyle w:val="StyleUnderline"/>
        </w:rPr>
        <w:t xml:space="preserve"> aiding or </w:t>
      </w:r>
      <w:r w:rsidRPr="001D20AA">
        <w:rPr>
          <w:rStyle w:val="StyleUnderline"/>
          <w:highlight w:val="yellow"/>
        </w:rPr>
        <w:t>starting</w:t>
      </w:r>
      <w:r w:rsidRPr="001D20AA">
        <w:rPr>
          <w:sz w:val="16"/>
          <w:highlight w:val="yellow"/>
        </w:rPr>
        <w:t xml:space="preserve"> </w:t>
      </w:r>
      <w:r w:rsidRPr="001D20AA">
        <w:rPr>
          <w:rStyle w:val="Emphasis"/>
          <w:highlight w:val="yellow"/>
        </w:rPr>
        <w:t>invasions</w:t>
      </w:r>
      <w:r w:rsidRPr="005206A0">
        <w:rPr>
          <w:sz w:val="16"/>
        </w:rPr>
        <w:t xml:space="preserve"> </w:t>
      </w:r>
      <w:r w:rsidRPr="005206A0">
        <w:rPr>
          <w:rStyle w:val="StyleUnderline"/>
        </w:rPr>
        <w:t>without respect for</w:t>
      </w:r>
      <w:r w:rsidRPr="005206A0">
        <w:rPr>
          <w:sz w:val="16"/>
        </w:rPr>
        <w:t xml:space="preserve"> </w:t>
      </w:r>
      <w:r w:rsidRPr="005206A0">
        <w:rPr>
          <w:rStyle w:val="Emphasis"/>
        </w:rPr>
        <w:t>i</w:t>
      </w:r>
      <w:r w:rsidRPr="005206A0">
        <w:rPr>
          <w:sz w:val="16"/>
        </w:rPr>
        <w:t xml:space="preserve">nternational </w:t>
      </w:r>
      <w:r w:rsidRPr="005206A0">
        <w:rPr>
          <w:rStyle w:val="Emphasis"/>
        </w:rPr>
        <w:t>law</w:t>
      </w:r>
      <w:r w:rsidRPr="005206A0">
        <w:rPr>
          <w:sz w:val="16"/>
        </w:rPr>
        <w:t xml:space="preserve">, basic </w:t>
      </w:r>
      <w:r w:rsidRPr="005206A0">
        <w:rPr>
          <w:rStyle w:val="Emphasis"/>
        </w:rPr>
        <w:t>h</w:t>
      </w:r>
      <w:r w:rsidRPr="005206A0">
        <w:rPr>
          <w:sz w:val="16"/>
        </w:rPr>
        <w:t xml:space="preserve">uman </w:t>
      </w:r>
      <w:r w:rsidRPr="005206A0">
        <w:rPr>
          <w:rStyle w:val="Emphasis"/>
        </w:rPr>
        <w:t>r</w:t>
      </w:r>
      <w:r w:rsidRPr="005206A0">
        <w:rPr>
          <w:sz w:val="16"/>
        </w:rPr>
        <w:t xml:space="preserve">ights, </w:t>
      </w:r>
      <w:r w:rsidRPr="005206A0">
        <w:rPr>
          <w:rStyle w:val="StyleUnderline"/>
        </w:rPr>
        <w:t>and</w:t>
      </w:r>
      <w:r w:rsidRPr="005206A0">
        <w:rPr>
          <w:sz w:val="16"/>
        </w:rPr>
        <w:t xml:space="preserve"> </w:t>
      </w:r>
      <w:r w:rsidRPr="005206A0">
        <w:rPr>
          <w:rStyle w:val="Emphasis"/>
        </w:rPr>
        <w:t>norms</w:t>
      </w:r>
      <w:r w:rsidRPr="005206A0">
        <w:rPr>
          <w:sz w:val="16"/>
        </w:rPr>
        <w:t xml:space="preserve"> of peaceful conflict resolution (Mearsheimer 2018). The normative </w:t>
      </w:r>
      <w:r w:rsidRPr="005206A0">
        <w:rPr>
          <w:rStyle w:val="StyleUnderline"/>
        </w:rPr>
        <w:t>mechanism is</w:t>
      </w:r>
      <w:r w:rsidRPr="005206A0">
        <w:rPr>
          <w:sz w:val="16"/>
        </w:rPr>
        <w:t xml:space="preserve"> also </w:t>
      </w:r>
      <w:r w:rsidRPr="005206A0">
        <w:rPr>
          <w:rStyle w:val="StyleUnderline"/>
        </w:rPr>
        <w:t>beset by</w:t>
      </w:r>
      <w:r w:rsidRPr="005206A0">
        <w:rPr>
          <w:sz w:val="16"/>
        </w:rPr>
        <w:t xml:space="preserve"> other </w:t>
      </w:r>
      <w:r w:rsidRPr="005206A0">
        <w:rPr>
          <w:rStyle w:val="Emphasis"/>
        </w:rPr>
        <w:t>issues</w:t>
      </w:r>
      <w:r w:rsidRPr="005206A0">
        <w:rPr>
          <w:sz w:val="16"/>
        </w:rPr>
        <w:t xml:space="preserve"> </w:t>
      </w:r>
      <w:r w:rsidRPr="005206A0">
        <w:rPr>
          <w:rStyle w:val="StyleUnderline"/>
        </w:rPr>
        <w:t>that shed doubt on it</w:t>
      </w:r>
      <w:r w:rsidRPr="005206A0">
        <w:rPr>
          <w:sz w:val="16"/>
          <w:szCs w:val="16"/>
        </w:rPr>
        <w:t xml:space="preserve"> (Bakker, 2017).</w:t>
      </w:r>
    </w:p>
    <w:p w14:paraId="27FAAE2D" w14:textId="77777777" w:rsidR="002868FA" w:rsidRDefault="002868FA" w:rsidP="002868FA">
      <w:pPr>
        <w:pStyle w:val="Heading4"/>
      </w:pPr>
      <w:r w:rsidRPr="00A71D19">
        <w:rPr>
          <w:u w:val="single"/>
        </w:rPr>
        <w:t>Every justification</w:t>
      </w:r>
      <w:r>
        <w:t xml:space="preserve"> has been </w:t>
      </w:r>
      <w:r w:rsidRPr="00A71D19">
        <w:rPr>
          <w:u w:val="single"/>
        </w:rPr>
        <w:t>debunked</w:t>
      </w:r>
      <w:r>
        <w:t>.</w:t>
      </w:r>
    </w:p>
    <w:p w14:paraId="56F8AC78" w14:textId="77777777" w:rsidR="002868FA" w:rsidRDefault="002868FA" w:rsidP="002868FA">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1CFD534F" w14:textId="77777777" w:rsidR="002868FA" w:rsidRPr="006D3AA3" w:rsidRDefault="002868FA" w:rsidP="002868FA">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3D71BDC3" w14:textId="77777777" w:rsidR="002868FA" w:rsidRPr="006D3AA3" w:rsidRDefault="002868FA" w:rsidP="002868FA">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1D20AA">
        <w:rPr>
          <w:rStyle w:val="StyleUnderline"/>
          <w:highlight w:val="yellow"/>
        </w:rPr>
        <w:t>If</w:t>
      </w:r>
      <w:r w:rsidRPr="001D20AA">
        <w:rPr>
          <w:sz w:val="16"/>
          <w:highlight w:val="yellow"/>
        </w:rPr>
        <w:t xml:space="preserve"> </w:t>
      </w:r>
      <w:r w:rsidRPr="001D20AA">
        <w:rPr>
          <w:rStyle w:val="Emphasis"/>
          <w:highlight w:val="yellow"/>
        </w:rPr>
        <w:t>d</w:t>
      </w:r>
      <w:r w:rsidRPr="006D3AA3">
        <w:rPr>
          <w:sz w:val="16"/>
        </w:rPr>
        <w:t xml:space="preserve">emocratic </w:t>
      </w:r>
      <w:r w:rsidRPr="001D20AA">
        <w:rPr>
          <w:rStyle w:val="Emphasis"/>
          <w:highlight w:val="yellow"/>
        </w:rPr>
        <w:t>p</w:t>
      </w:r>
      <w:r w:rsidRPr="006D3AA3">
        <w:rPr>
          <w:sz w:val="16"/>
        </w:rPr>
        <w:t xml:space="preserve">eace </w:t>
      </w:r>
      <w:r w:rsidRPr="001D20AA">
        <w:rPr>
          <w:rStyle w:val="Emphasis"/>
          <w:highlight w:val="yellow"/>
        </w:rPr>
        <w:t>t</w:t>
      </w:r>
      <w:r w:rsidRPr="006D3AA3">
        <w:rPr>
          <w:sz w:val="16"/>
        </w:rPr>
        <w:t xml:space="preserve">heory </w:t>
      </w:r>
      <w:r w:rsidRPr="001D20AA">
        <w:rPr>
          <w:rStyle w:val="StyleUnderline"/>
          <w:highlight w:val="yellow"/>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1D20AA">
        <w:rPr>
          <w:rStyle w:val="StyleUnderline"/>
          <w:highlight w:val="yellow"/>
        </w:rPr>
        <w:t>empirical test should show</w:t>
      </w:r>
      <w:r w:rsidRPr="001D20AA">
        <w:rPr>
          <w:sz w:val="16"/>
          <w:highlight w:val="yellow"/>
        </w:rPr>
        <w:t xml:space="preserve"> </w:t>
      </w:r>
      <w:r w:rsidRPr="001D20AA">
        <w:rPr>
          <w:rStyle w:val="Emphasis"/>
          <w:highlight w:val="yellow"/>
        </w:rPr>
        <w:t>significant differences</w:t>
      </w:r>
      <w:r w:rsidRPr="001D20AA">
        <w:rPr>
          <w:sz w:val="16"/>
          <w:highlight w:val="yellow"/>
        </w:rPr>
        <w:t xml:space="preserve"> </w:t>
      </w:r>
      <w:r w:rsidRPr="001D20AA">
        <w:rPr>
          <w:rStyle w:val="StyleUnderline"/>
          <w:highlight w:val="yellow"/>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1D20AA">
        <w:rPr>
          <w:rStyle w:val="Emphasis"/>
          <w:highlight w:val="yellow"/>
        </w:rPr>
        <w:t>regime-types</w:t>
      </w:r>
      <w:r w:rsidRPr="006D3AA3">
        <w:rPr>
          <w:sz w:val="16"/>
        </w:rPr>
        <w:t>; at the least, there should be visible differences in 1) their level of liberal norms; and 2) their willingness to attack a liberal democracy.</w:t>
      </w:r>
    </w:p>
    <w:p w14:paraId="4F89C74B" w14:textId="77777777" w:rsidR="002868FA" w:rsidRPr="006D3AA3" w:rsidRDefault="002868FA" w:rsidP="002868FA">
      <w:pPr>
        <w:rPr>
          <w:sz w:val="16"/>
        </w:rPr>
      </w:pPr>
      <w:r w:rsidRPr="006D3AA3">
        <w:rPr>
          <w:sz w:val="16"/>
        </w:rPr>
        <w:t>RECAP OF THE RESEARCH GOALS AND RESEARCH DESIGN</w:t>
      </w:r>
    </w:p>
    <w:p w14:paraId="73AF5FD6" w14:textId="77777777" w:rsidR="002868FA" w:rsidRPr="006D3AA3" w:rsidRDefault="002868FA" w:rsidP="002868FA">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29FC7B8C" w14:textId="77777777" w:rsidR="002868FA" w:rsidRPr="006D3AA3" w:rsidRDefault="002868FA" w:rsidP="002868FA">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561C656D" w14:textId="77777777" w:rsidR="002868FA" w:rsidRPr="006D3AA3" w:rsidRDefault="002868FA" w:rsidP="002868FA">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1A6BEFF3" w14:textId="77777777" w:rsidR="002868FA" w:rsidRPr="006D3AA3" w:rsidRDefault="002868FA" w:rsidP="002868FA">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1D20AA">
        <w:rPr>
          <w:rStyle w:val="Emphasis"/>
          <w:highlight w:val="yellow"/>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1D20AA">
        <w:rPr>
          <w:rStyle w:val="StyleUnderline"/>
          <w:highlight w:val="yellow"/>
        </w:rPr>
        <w:t>with</w:t>
      </w:r>
      <w:r w:rsidRPr="00BB06BF">
        <w:rPr>
          <w:rStyle w:val="StyleUnderline"/>
        </w:rPr>
        <w:t xml:space="preserve"> a</w:t>
      </w:r>
      <w:r w:rsidRPr="006D3AA3">
        <w:rPr>
          <w:sz w:val="16"/>
        </w:rPr>
        <w:t xml:space="preserve"> </w:t>
      </w:r>
      <w:r w:rsidRPr="001D20AA">
        <w:rPr>
          <w:rStyle w:val="Emphasis"/>
          <w:highlight w:val="yellow"/>
        </w:rPr>
        <w:t>large-N survey</w:t>
      </w:r>
      <w:r w:rsidRPr="00BB06BF">
        <w:rPr>
          <w:rStyle w:val="Emphasis"/>
        </w:rPr>
        <w:t xml:space="preserve"> study</w:t>
      </w:r>
      <w:r w:rsidRPr="006D3AA3">
        <w:rPr>
          <w:sz w:val="16"/>
        </w:rPr>
        <w:t xml:space="preserve"> </w:t>
      </w:r>
      <w:r w:rsidRPr="001D20AA">
        <w:rPr>
          <w:rStyle w:val="StyleUnderline"/>
          <w:highlight w:val="yellow"/>
        </w:rPr>
        <w:t>and</w:t>
      </w:r>
      <w:r w:rsidRPr="00BB06BF">
        <w:rPr>
          <w:rStyle w:val="StyleUnderline"/>
        </w:rPr>
        <w:t xml:space="preserve"> an</w:t>
      </w:r>
      <w:r w:rsidRPr="006D3AA3">
        <w:rPr>
          <w:sz w:val="16"/>
        </w:rPr>
        <w:t xml:space="preserve"> </w:t>
      </w:r>
      <w:r w:rsidRPr="00BB06BF">
        <w:rPr>
          <w:rStyle w:val="Emphasis"/>
        </w:rPr>
        <w:t xml:space="preserve">interpretative </w:t>
      </w:r>
      <w:r w:rsidRPr="001D20AA">
        <w:rPr>
          <w:rStyle w:val="Emphasis"/>
          <w:highlight w:val="yellow"/>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39E0FF97" w14:textId="77777777" w:rsidR="002868FA" w:rsidRPr="006D3AA3" w:rsidRDefault="002868FA" w:rsidP="002868FA">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07BA142F" w14:textId="77777777" w:rsidR="002868FA" w:rsidRPr="006D3AA3" w:rsidRDefault="002868FA" w:rsidP="002868FA">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08A4F7C4" w14:textId="77777777" w:rsidR="002868FA" w:rsidRPr="006D3AA3" w:rsidRDefault="002868FA" w:rsidP="002868FA">
      <w:pPr>
        <w:rPr>
          <w:sz w:val="16"/>
        </w:rPr>
      </w:pPr>
      <w:r w:rsidRPr="006D3AA3">
        <w:rPr>
          <w:sz w:val="16"/>
        </w:rPr>
        <w:t>RECAP OF RESEARCH FINDINGS</w:t>
      </w:r>
    </w:p>
    <w:p w14:paraId="3BC1BF85" w14:textId="77777777" w:rsidR="002868FA" w:rsidRPr="006D3AA3" w:rsidRDefault="002868FA" w:rsidP="002868FA">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1D20AA">
        <w:rPr>
          <w:rStyle w:val="Emphasis"/>
          <w:highlight w:val="yellow"/>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1D20AA">
        <w:rPr>
          <w:rStyle w:val="Emphasis"/>
          <w:highlight w:val="yellow"/>
        </w:rPr>
        <w:t>d</w:t>
      </w:r>
      <w:r w:rsidRPr="004E174A">
        <w:rPr>
          <w:sz w:val="16"/>
        </w:rPr>
        <w:t xml:space="preserve">emocratic </w:t>
      </w:r>
      <w:r w:rsidRPr="001D20AA">
        <w:rPr>
          <w:rStyle w:val="Emphasis"/>
          <w:highlight w:val="yellow"/>
        </w:rPr>
        <w:t>p</w:t>
      </w:r>
      <w:r w:rsidRPr="004E174A">
        <w:rPr>
          <w:sz w:val="16"/>
        </w:rPr>
        <w:t xml:space="preserve">eace </w:t>
      </w:r>
      <w:r w:rsidRPr="001D20AA">
        <w:rPr>
          <w:rStyle w:val="Emphasis"/>
          <w:highlight w:val="yellow"/>
        </w:rPr>
        <w:t>t</w:t>
      </w:r>
      <w:r w:rsidRPr="004E174A">
        <w:rPr>
          <w:sz w:val="16"/>
        </w:rPr>
        <w:t>heory</w:t>
      </w:r>
      <w:r w:rsidRPr="006D3AA3">
        <w:rPr>
          <w:sz w:val="16"/>
        </w:rPr>
        <w:t xml:space="preserve">, turn out to </w:t>
      </w:r>
      <w:r w:rsidRPr="001D20AA">
        <w:rPr>
          <w:rStyle w:val="StyleUnderline"/>
          <w:highlight w:val="yellow"/>
        </w:rPr>
        <w:t>have</w:t>
      </w:r>
      <w:r w:rsidRPr="001D20AA">
        <w:rPr>
          <w:sz w:val="16"/>
          <w:highlight w:val="yellow"/>
        </w:rPr>
        <w:t xml:space="preserve"> </w:t>
      </w:r>
      <w:r w:rsidRPr="001D20AA">
        <w:rPr>
          <w:rStyle w:val="Emphasis"/>
          <w:highlight w:val="yellow"/>
        </w:rPr>
        <w:t>no significant influence</w:t>
      </w:r>
      <w:r w:rsidRPr="001D20AA">
        <w:rPr>
          <w:sz w:val="16"/>
          <w:highlight w:val="yellow"/>
        </w:rPr>
        <w:t xml:space="preserve"> </w:t>
      </w:r>
      <w:r w:rsidRPr="001D20AA">
        <w:rPr>
          <w:rStyle w:val="StyleUnderline"/>
          <w:highlight w:val="yellow"/>
        </w:rPr>
        <w:t>on</w:t>
      </w:r>
      <w:r w:rsidRPr="00BB06BF">
        <w:rPr>
          <w:rStyle w:val="StyleUnderline"/>
        </w:rPr>
        <w:t xml:space="preserve"> the decision-making process leading to </w:t>
      </w:r>
      <w:r w:rsidRPr="001D20AA">
        <w:rPr>
          <w:rStyle w:val="StyleUnderline"/>
          <w:highlight w:val="yellow"/>
        </w:rPr>
        <w:t>the choice</w:t>
      </w:r>
      <w:r w:rsidRPr="006D3AA3">
        <w:rPr>
          <w:sz w:val="16"/>
        </w:rPr>
        <w:t xml:space="preserve"> of the option </w:t>
      </w:r>
      <w:r w:rsidRPr="001D20AA">
        <w:rPr>
          <w:rStyle w:val="StyleUnderline"/>
          <w:highlight w:val="yellow"/>
        </w:rPr>
        <w:t>to attack</w:t>
      </w:r>
      <w:r w:rsidRPr="006D3AA3">
        <w:rPr>
          <w:sz w:val="16"/>
        </w:rPr>
        <w:t>.</w:t>
      </w:r>
    </w:p>
    <w:p w14:paraId="12DD1654" w14:textId="77777777" w:rsidR="002868FA" w:rsidRPr="006D3AA3" w:rsidRDefault="002868FA" w:rsidP="002868FA">
      <w:pPr>
        <w:rPr>
          <w:sz w:val="16"/>
        </w:rPr>
      </w:pPr>
      <w:r w:rsidRPr="006D3AA3">
        <w:rPr>
          <w:sz w:val="16"/>
        </w:rPr>
        <w:t>After a brief overview of the results in slightly more detail, the implications of these findings and how these relate to earlier studies will be discussed.</w:t>
      </w:r>
    </w:p>
    <w:p w14:paraId="46AE5328" w14:textId="77777777" w:rsidR="002868FA" w:rsidRPr="006D3AA3" w:rsidRDefault="002868FA" w:rsidP="002868FA">
      <w:pPr>
        <w:rPr>
          <w:sz w:val="16"/>
        </w:rPr>
      </w:pPr>
      <w:r w:rsidRPr="006D3AA3">
        <w:rPr>
          <w:sz w:val="16"/>
        </w:rPr>
        <w:t>How the findings relate to the assumptions of democratic peace theory</w:t>
      </w:r>
    </w:p>
    <w:p w14:paraId="28B8F9AD" w14:textId="77777777" w:rsidR="002868FA" w:rsidRPr="006D3AA3" w:rsidRDefault="002868FA" w:rsidP="002868FA">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1D20AA">
        <w:rPr>
          <w:rStyle w:val="StyleUnderline"/>
          <w:highlight w:val="yellow"/>
        </w:rPr>
        <w:t>liberal norms prevailed in</w:t>
      </w:r>
      <w:r w:rsidRPr="001D20AA">
        <w:rPr>
          <w:sz w:val="16"/>
          <w:highlight w:val="yellow"/>
        </w:rPr>
        <w:t xml:space="preserve"> </w:t>
      </w:r>
      <w:r w:rsidRPr="001D20AA">
        <w:rPr>
          <w:rStyle w:val="Emphasis"/>
          <w:highlight w:val="yellow"/>
        </w:rPr>
        <w:t>all</w:t>
      </w:r>
      <w:r w:rsidRPr="004E174A">
        <w:rPr>
          <w:sz w:val="16"/>
        </w:rPr>
        <w:t xml:space="preserve"> three </w:t>
      </w:r>
      <w:r w:rsidRPr="001D20AA">
        <w:rPr>
          <w:rStyle w:val="Emphasis"/>
          <w:highlight w:val="yellow"/>
        </w:rPr>
        <w:t>regime</w:t>
      </w:r>
      <w:r w:rsidRPr="004E174A">
        <w:rPr>
          <w:rStyle w:val="Emphasis"/>
        </w:rPr>
        <w:t>-type</w:t>
      </w:r>
      <w:r w:rsidRPr="001D20AA">
        <w:rPr>
          <w:rStyle w:val="Emphasis"/>
          <w:highlight w:val="yellow"/>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5B4F3B03" w14:textId="77777777" w:rsidR="002868FA" w:rsidRPr="006D3AA3" w:rsidRDefault="002868FA" w:rsidP="002868FA">
      <w:pPr>
        <w:rPr>
          <w:sz w:val="16"/>
        </w:rPr>
      </w:pPr>
      <w:r w:rsidRPr="006D3AA3">
        <w:rPr>
          <w:sz w:val="16"/>
        </w:rPr>
        <w:t xml:space="preserve">Democratic peace theory also </w:t>
      </w:r>
      <w:r w:rsidRPr="006D3AA3">
        <w:rPr>
          <w:rStyle w:val="StyleUnderline"/>
        </w:rPr>
        <w:t xml:space="preserve">assumes </w:t>
      </w:r>
      <w:r w:rsidRPr="001D20AA">
        <w:rPr>
          <w:rStyle w:val="StyleUnderline"/>
          <w:highlight w:val="yellow"/>
        </w:rPr>
        <w:t>that</w:t>
      </w:r>
      <w:r w:rsidRPr="006D3AA3">
        <w:rPr>
          <w:rStyle w:val="StyleUnderline"/>
        </w:rPr>
        <w:t xml:space="preserve"> liberal norms and </w:t>
      </w:r>
      <w:r w:rsidRPr="004E174A">
        <w:rPr>
          <w:rStyle w:val="StyleUnderline"/>
        </w:rPr>
        <w:t xml:space="preserve">democratic </w:t>
      </w:r>
      <w:r w:rsidRPr="001D20AA">
        <w:rPr>
          <w:rStyle w:val="StyleUnderline"/>
          <w:highlight w:val="yellow"/>
        </w:rPr>
        <w:t>institutions</w:t>
      </w:r>
      <w:r w:rsidRPr="001D20AA">
        <w:rPr>
          <w:sz w:val="16"/>
          <w:highlight w:val="yellow"/>
        </w:rPr>
        <w:t xml:space="preserve"> </w:t>
      </w:r>
      <w:r w:rsidRPr="001D20AA">
        <w:rPr>
          <w:rStyle w:val="Emphasis"/>
          <w:highlight w:val="yellow"/>
        </w:rPr>
        <w:t>affect</w:t>
      </w:r>
      <w:r w:rsidRPr="006D3AA3">
        <w:rPr>
          <w:sz w:val="16"/>
        </w:rPr>
        <w:t xml:space="preserve"> liberal-democratic </w:t>
      </w:r>
      <w:r w:rsidRPr="001D20AA">
        <w:rPr>
          <w:rStyle w:val="Emphasis"/>
          <w:highlight w:val="yellow"/>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1D20AA">
        <w:rPr>
          <w:rStyle w:val="Emphasis"/>
          <w:highlight w:val="yellow"/>
        </w:rPr>
        <w:t>do not</w:t>
      </w:r>
      <w:r w:rsidRPr="001D20AA">
        <w:rPr>
          <w:sz w:val="16"/>
          <w:highlight w:val="yellow"/>
        </w:rPr>
        <w:t xml:space="preserve"> </w:t>
      </w:r>
      <w:r w:rsidRPr="001D20AA">
        <w:rPr>
          <w:rStyle w:val="StyleUnderline"/>
          <w:highlight w:val="yellow"/>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0997C1C7" w14:textId="77777777" w:rsidR="002868FA" w:rsidRPr="006D3AA3" w:rsidRDefault="002868FA" w:rsidP="002868FA">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1D20AA">
        <w:rPr>
          <w:rStyle w:val="StyleUnderline"/>
          <w:highlight w:val="yellow"/>
        </w:rPr>
        <w:t>on</w:t>
      </w:r>
      <w:r w:rsidRPr="006D3AA3">
        <w:rPr>
          <w:rStyle w:val="StyleUnderline"/>
        </w:rPr>
        <w:t xml:space="preserve"> the</w:t>
      </w:r>
      <w:r w:rsidRPr="006D3AA3">
        <w:rPr>
          <w:sz w:val="16"/>
        </w:rPr>
        <w:t xml:space="preserve"> </w:t>
      </w:r>
      <w:r w:rsidRPr="001D20AA">
        <w:rPr>
          <w:rStyle w:val="Emphasis"/>
          <w:highlight w:val="yellow"/>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1D20AA">
        <w:rPr>
          <w:rStyle w:val="StyleUnderline"/>
          <w:highlight w:val="yellow"/>
        </w:rPr>
        <w:t>had</w:t>
      </w:r>
      <w:r w:rsidRPr="001D20AA">
        <w:rPr>
          <w:sz w:val="16"/>
          <w:highlight w:val="yellow"/>
        </w:rPr>
        <w:t xml:space="preserve"> </w:t>
      </w:r>
      <w:r w:rsidRPr="001D20AA">
        <w:rPr>
          <w:rStyle w:val="Emphasis"/>
          <w:highlight w:val="yellow"/>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1DF1A10C" w14:textId="77777777" w:rsidR="002868FA" w:rsidRPr="006D3AA3" w:rsidRDefault="002868FA" w:rsidP="002868FA">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59BC1436" w14:textId="77777777" w:rsidR="002868FA" w:rsidRPr="006D3AA3" w:rsidRDefault="002868FA" w:rsidP="002868FA">
      <w:pPr>
        <w:rPr>
          <w:sz w:val="16"/>
        </w:rPr>
      </w:pPr>
      <w:r w:rsidRPr="006D3AA3">
        <w:rPr>
          <w:sz w:val="16"/>
        </w:rPr>
        <w:t>Results for hawkishness as a factor in decision-making</w:t>
      </w:r>
    </w:p>
    <w:p w14:paraId="1F604711" w14:textId="77777777" w:rsidR="002868FA" w:rsidRPr="006D3AA3" w:rsidRDefault="002868FA" w:rsidP="002868FA">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4B931CC9" w14:textId="77777777" w:rsidR="002868FA" w:rsidRPr="006D3AA3" w:rsidRDefault="002868FA" w:rsidP="002868FA">
      <w:pPr>
        <w:rPr>
          <w:sz w:val="16"/>
        </w:rPr>
      </w:pPr>
      <w:r w:rsidRPr="006D3AA3">
        <w:rPr>
          <w:sz w:val="16"/>
        </w:rPr>
        <w:t>Results for the effect of the behaviour of the opposing state</w:t>
      </w:r>
    </w:p>
    <w:p w14:paraId="65C41B0A" w14:textId="77777777" w:rsidR="002868FA" w:rsidRPr="006D3AA3" w:rsidRDefault="002868FA" w:rsidP="002868FA">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2F4E4E89" w14:textId="77777777" w:rsidR="002868FA" w:rsidRPr="006D3AA3" w:rsidRDefault="002868FA" w:rsidP="002868FA">
      <w:pPr>
        <w:rPr>
          <w:sz w:val="16"/>
        </w:rPr>
      </w:pPr>
      <w:r w:rsidRPr="006D3AA3">
        <w:rPr>
          <w:sz w:val="16"/>
        </w:rPr>
        <w:t>UNDERSTANDING THE FINDINGS</w:t>
      </w:r>
    </w:p>
    <w:p w14:paraId="6A27B9EE" w14:textId="77777777" w:rsidR="002868FA" w:rsidRPr="004849B8" w:rsidRDefault="002868FA" w:rsidP="002868FA">
      <w:pPr>
        <w:rPr>
          <w:sz w:val="16"/>
        </w:rPr>
      </w:pPr>
      <w:r w:rsidRPr="004849B8">
        <w:rPr>
          <w:sz w:val="16"/>
        </w:rPr>
        <w:t>Contribution to democratic peace theory</w:t>
      </w:r>
    </w:p>
    <w:p w14:paraId="1114C956" w14:textId="77777777" w:rsidR="002868FA" w:rsidRPr="004849B8" w:rsidRDefault="002868FA" w:rsidP="002868FA">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1D20AA">
        <w:rPr>
          <w:rStyle w:val="StyleUnderline"/>
          <w:highlight w:val="yellow"/>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1D20AA">
        <w:rPr>
          <w:rStyle w:val="Emphasis"/>
          <w:sz w:val="24"/>
          <w:szCs w:val="24"/>
          <w:highlight w:val="yellow"/>
        </w:rPr>
        <w:t>philosophical</w:t>
      </w:r>
      <w:r w:rsidRPr="00FA76EA">
        <w:rPr>
          <w:rStyle w:val="Emphasis"/>
          <w:sz w:val="24"/>
          <w:szCs w:val="24"/>
        </w:rPr>
        <w:t xml:space="preserve"> ideas </w:t>
      </w:r>
      <w:r w:rsidRPr="001D20AA">
        <w:rPr>
          <w:rStyle w:val="Emphasis"/>
          <w:sz w:val="24"/>
          <w:szCs w:val="24"/>
          <w:highlight w:val="yellow"/>
        </w:rPr>
        <w:t>rather than</w:t>
      </w:r>
      <w:r w:rsidRPr="004849B8">
        <w:rPr>
          <w:sz w:val="16"/>
        </w:rPr>
        <w:t xml:space="preserve"> being </w:t>
      </w:r>
      <w:r w:rsidRPr="00FA76EA">
        <w:rPr>
          <w:rStyle w:val="Emphasis"/>
          <w:sz w:val="24"/>
          <w:szCs w:val="24"/>
        </w:rPr>
        <w:t xml:space="preserve">empirical </w:t>
      </w:r>
      <w:r w:rsidRPr="001D20AA">
        <w:rPr>
          <w:rStyle w:val="Emphasis"/>
          <w:sz w:val="24"/>
          <w:szCs w:val="24"/>
          <w:highlight w:val="yellow"/>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1D20AA">
        <w:rPr>
          <w:rStyle w:val="Emphasis"/>
          <w:highlight w:val="yellow"/>
        </w:rPr>
        <w:t>actual</w:t>
      </w:r>
      <w:r w:rsidRPr="0058539A">
        <w:rPr>
          <w:rStyle w:val="Emphasis"/>
        </w:rPr>
        <w:t xml:space="preserve"> micro</w:t>
      </w:r>
      <w:r w:rsidRPr="001D20AA">
        <w:rPr>
          <w:rStyle w:val="Emphasis"/>
          <w:highlight w:val="yellow"/>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1D20AA">
        <w:rPr>
          <w:rStyle w:val="StyleUnderline"/>
          <w:highlight w:val="yellow"/>
        </w:rPr>
        <w:t>showed</w:t>
      </w:r>
      <w:r w:rsidRPr="004849B8">
        <w:rPr>
          <w:sz w:val="16"/>
        </w:rPr>
        <w:t xml:space="preserve"> that </w:t>
      </w:r>
      <w:r w:rsidRPr="001D20AA">
        <w:rPr>
          <w:rStyle w:val="StyleUnderline"/>
          <w:highlight w:val="yellow"/>
        </w:rPr>
        <w:t>these are</w:t>
      </w:r>
      <w:r w:rsidRPr="001D20AA">
        <w:rPr>
          <w:sz w:val="16"/>
          <w:highlight w:val="yellow"/>
        </w:rPr>
        <w:t xml:space="preserve"> </w:t>
      </w:r>
      <w:r w:rsidRPr="001D20AA">
        <w:rPr>
          <w:rStyle w:val="Emphasis"/>
          <w:highlight w:val="yellow"/>
        </w:rPr>
        <w:t>empirically unsupported</w:t>
      </w:r>
      <w:r w:rsidRPr="004849B8">
        <w:rPr>
          <w:sz w:val="16"/>
        </w:rPr>
        <w:t>.</w:t>
      </w:r>
    </w:p>
    <w:p w14:paraId="657CB4F8" w14:textId="77777777" w:rsidR="002868FA" w:rsidRPr="004849B8" w:rsidRDefault="002868FA" w:rsidP="002868FA">
      <w:pPr>
        <w:rPr>
          <w:sz w:val="16"/>
        </w:rPr>
      </w:pPr>
      <w:r w:rsidRPr="004849B8">
        <w:rPr>
          <w:sz w:val="16"/>
        </w:rPr>
        <w:t xml:space="preserve">First of all, </w:t>
      </w:r>
      <w:r w:rsidRPr="001D20AA">
        <w:rPr>
          <w:rStyle w:val="StyleUnderline"/>
          <w:highlight w:val="yellow"/>
        </w:rPr>
        <w:t>liberal norms</w:t>
      </w:r>
      <w:r w:rsidRPr="001D20AA">
        <w:rPr>
          <w:sz w:val="16"/>
          <w:highlight w:val="yellow"/>
        </w:rPr>
        <w:t xml:space="preserve"> </w:t>
      </w:r>
      <w:r w:rsidRPr="001D20AA">
        <w:rPr>
          <w:rStyle w:val="Emphasis"/>
          <w:highlight w:val="yellow"/>
        </w:rPr>
        <w:t>exist</w:t>
      </w:r>
      <w:r w:rsidRPr="004849B8">
        <w:rPr>
          <w:sz w:val="16"/>
        </w:rPr>
        <w:t xml:space="preserve"> </w:t>
      </w:r>
      <w:r w:rsidRPr="00F71AB7">
        <w:rPr>
          <w:rStyle w:val="StyleUnderline"/>
        </w:rPr>
        <w:t xml:space="preserve">not only </w:t>
      </w:r>
      <w:r w:rsidRPr="001D20AA">
        <w:rPr>
          <w:rStyle w:val="StyleUnderline"/>
          <w:highlight w:val="yellow"/>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1D20AA">
        <w:rPr>
          <w:rStyle w:val="Emphasis"/>
          <w:highlight w:val="yellow"/>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7C3767EE" w14:textId="77777777" w:rsidR="002868FA" w:rsidRPr="004849B8" w:rsidRDefault="002868FA" w:rsidP="002868FA">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749B0D7E" w14:textId="77777777" w:rsidR="002868FA" w:rsidRPr="004849B8" w:rsidRDefault="002868FA" w:rsidP="002868FA">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7B619AAC" w14:textId="77777777" w:rsidR="002868FA" w:rsidRDefault="002868FA" w:rsidP="002868FA">
      <w:r w:rsidRPr="004849B8">
        <w:rPr>
          <w:sz w:val="16"/>
        </w:rPr>
        <w:t xml:space="preserve">Secondly, </w:t>
      </w:r>
      <w:r w:rsidRPr="004849B8">
        <w:rPr>
          <w:rStyle w:val="StyleUnderline"/>
        </w:rPr>
        <w:t>regime-type showed to have</w:t>
      </w:r>
      <w:r w:rsidRPr="004849B8">
        <w:rPr>
          <w:sz w:val="16"/>
        </w:rPr>
        <w:t xml:space="preserve"> </w:t>
      </w:r>
      <w:r w:rsidRPr="001D20AA">
        <w:rPr>
          <w:rStyle w:val="Emphasis"/>
          <w:highlight w:val="yellow"/>
        </w:rPr>
        <w:t>no influence</w:t>
      </w:r>
      <w:r w:rsidRPr="001D20AA">
        <w:rPr>
          <w:sz w:val="16"/>
          <w:highlight w:val="yellow"/>
        </w:rPr>
        <w:t xml:space="preserve"> </w:t>
      </w:r>
      <w:r w:rsidRPr="001D20AA">
        <w:rPr>
          <w:rStyle w:val="StyleUnderline"/>
          <w:highlight w:val="yellow"/>
        </w:rPr>
        <w:t>on</w:t>
      </w:r>
      <w:r w:rsidRPr="004849B8">
        <w:rPr>
          <w:rStyle w:val="StyleUnderline"/>
        </w:rPr>
        <w:t xml:space="preserve"> the </w:t>
      </w:r>
      <w:r w:rsidRPr="001D20AA">
        <w:rPr>
          <w:rStyle w:val="StyleUnderline"/>
          <w:highlight w:val="yellow"/>
        </w:rPr>
        <w:t>willingness to</w:t>
      </w:r>
      <w:r w:rsidRPr="001D20AA">
        <w:rPr>
          <w:sz w:val="16"/>
          <w:highlight w:val="yellow"/>
        </w:rPr>
        <w:t xml:space="preserve"> </w:t>
      </w:r>
      <w:r w:rsidRPr="001D20AA">
        <w:rPr>
          <w:rStyle w:val="Emphasis"/>
          <w:highlight w:val="yellow"/>
        </w:rPr>
        <w:t>attack</w:t>
      </w:r>
      <w:r w:rsidRPr="001D20AA">
        <w:rPr>
          <w:sz w:val="16"/>
          <w:highlight w:val="yellow"/>
        </w:rPr>
        <w:t xml:space="preserve">, </w:t>
      </w:r>
      <w:r w:rsidRPr="001D20AA">
        <w:rPr>
          <w:rStyle w:val="StyleUnderline"/>
          <w:highlight w:val="yellow"/>
        </w:rPr>
        <w:t>or</w:t>
      </w:r>
      <w:r w:rsidRPr="004849B8">
        <w:rPr>
          <w:rStyle w:val="StyleUnderline"/>
        </w:rPr>
        <w:t xml:space="preserve"> the willingness to choose</w:t>
      </w:r>
      <w:r w:rsidRPr="004849B8">
        <w:rPr>
          <w:sz w:val="16"/>
        </w:rPr>
        <w:t xml:space="preserve"> </w:t>
      </w:r>
      <w:r w:rsidRPr="001D20AA">
        <w:rPr>
          <w:rStyle w:val="Emphasis"/>
          <w:highlight w:val="yellow"/>
        </w:rPr>
        <w:t>other</w:t>
      </w:r>
      <w:r w:rsidRPr="004849B8">
        <w:rPr>
          <w:sz w:val="16"/>
        </w:rPr>
        <w:t xml:space="preserve"> relevant </w:t>
      </w:r>
      <w:r w:rsidRPr="004849B8">
        <w:rPr>
          <w:rStyle w:val="Emphasis"/>
        </w:rPr>
        <w:t xml:space="preserve">policy </w:t>
      </w:r>
      <w:r w:rsidRPr="001D20AA">
        <w:rPr>
          <w:rStyle w:val="Emphasis"/>
          <w:highlight w:val="yellow"/>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6A77BB15" w14:textId="77777777" w:rsidR="002868FA" w:rsidRPr="004849B8" w:rsidRDefault="002868FA" w:rsidP="002868FA">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0E51058D" w14:textId="77777777" w:rsidR="002868FA" w:rsidRPr="004849B8" w:rsidRDefault="002868FA" w:rsidP="002868FA">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554E9B6F" w14:textId="77777777" w:rsidR="002868FA" w:rsidRPr="004849B8" w:rsidRDefault="002868FA" w:rsidP="002868FA">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43ADC76B" w14:textId="77777777" w:rsidR="002868FA" w:rsidRPr="004849B8" w:rsidRDefault="002868FA" w:rsidP="002868FA">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7CC82264" w14:textId="77777777" w:rsidR="002868FA" w:rsidRPr="004849B8" w:rsidRDefault="002868FA" w:rsidP="002868FA">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24DC6452" w14:textId="77777777" w:rsidR="002868FA" w:rsidRPr="004849B8" w:rsidRDefault="002868FA" w:rsidP="002868FA">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3601595C" w14:textId="77777777" w:rsidR="002868FA" w:rsidRPr="004849B8" w:rsidRDefault="002868FA" w:rsidP="002868FA">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6CCDE168" w14:textId="77777777" w:rsidR="002868FA" w:rsidRPr="004849B8" w:rsidRDefault="002868FA" w:rsidP="002868FA">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314D3B75" w14:textId="77777777" w:rsidR="002868FA" w:rsidRPr="004849B8" w:rsidRDefault="002868FA" w:rsidP="002868FA">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7AEEC7E6" w14:textId="77777777" w:rsidR="002868FA" w:rsidRPr="004849B8" w:rsidRDefault="002868FA" w:rsidP="002868FA">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3577BEF0" w14:textId="77777777" w:rsidR="002868FA" w:rsidRPr="004849B8" w:rsidRDefault="002868FA" w:rsidP="002868FA">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4DE4C4BE" w14:textId="77777777" w:rsidR="002868FA" w:rsidRPr="004849B8" w:rsidRDefault="002868FA" w:rsidP="002868FA">
      <w:pPr>
        <w:rPr>
          <w:sz w:val="8"/>
          <w:szCs w:val="8"/>
        </w:rPr>
      </w:pPr>
      <w:r w:rsidRPr="004849B8">
        <w:rPr>
          <w:sz w:val="8"/>
          <w:szCs w:val="8"/>
        </w:rPr>
        <w:t>Hawkishness as an explanatory factor</w:t>
      </w:r>
    </w:p>
    <w:p w14:paraId="5C5C98C5" w14:textId="77777777" w:rsidR="002868FA" w:rsidRPr="004849B8" w:rsidRDefault="002868FA" w:rsidP="002868FA">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675D9F0C" w14:textId="77777777" w:rsidR="002868FA" w:rsidRPr="004849B8" w:rsidRDefault="002868FA" w:rsidP="002868FA">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0DAB7544" w14:textId="77777777" w:rsidR="002868FA" w:rsidRPr="004849B8" w:rsidRDefault="002868FA" w:rsidP="002868FA">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05BE6662" w14:textId="77777777" w:rsidR="002868FA" w:rsidRPr="004849B8" w:rsidRDefault="002868FA" w:rsidP="002868FA">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746A6550" w14:textId="77777777" w:rsidR="002868FA" w:rsidRPr="004849B8" w:rsidRDefault="002868FA" w:rsidP="002868FA">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30BD923E" w14:textId="77777777" w:rsidR="002868FA" w:rsidRPr="004849B8" w:rsidRDefault="002868FA" w:rsidP="002868FA">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73A028D1" w14:textId="77777777" w:rsidR="002868FA" w:rsidRPr="004849B8" w:rsidRDefault="002868FA" w:rsidP="002868FA">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624AC106" w14:textId="77777777" w:rsidR="002868FA" w:rsidRPr="004849B8" w:rsidRDefault="002868FA" w:rsidP="002868FA">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68DC00FB" w14:textId="77777777" w:rsidR="002868FA" w:rsidRPr="004849B8" w:rsidRDefault="002868FA" w:rsidP="002868FA">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5B1E9C69" w14:textId="77777777" w:rsidR="002868FA" w:rsidRPr="004849B8" w:rsidRDefault="002868FA" w:rsidP="002868FA">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40635251" w14:textId="77777777" w:rsidR="002868FA" w:rsidRPr="004849B8" w:rsidRDefault="002868FA" w:rsidP="002868FA">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3D59D607" w14:textId="77777777" w:rsidR="002868FA" w:rsidRPr="004849B8" w:rsidRDefault="002868FA" w:rsidP="002868FA">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3A7493E6" w14:textId="77777777" w:rsidR="002868FA" w:rsidRPr="004849B8" w:rsidRDefault="002868FA" w:rsidP="002868FA">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255AB1BA" w14:textId="77777777" w:rsidR="002868FA" w:rsidRPr="004849B8" w:rsidRDefault="002868FA" w:rsidP="002868FA">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2360F7E0" w14:textId="77777777" w:rsidR="002868FA" w:rsidRPr="00BF395A" w:rsidRDefault="002868FA" w:rsidP="002868FA">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5A1214E8" w14:textId="77777777" w:rsidR="002868FA" w:rsidRPr="00BF395A" w:rsidRDefault="002868FA" w:rsidP="002868FA">
      <w:pPr>
        <w:rPr>
          <w:sz w:val="8"/>
          <w:szCs w:val="8"/>
        </w:rPr>
      </w:pPr>
      <w:r w:rsidRPr="00BF395A">
        <w:rPr>
          <w:sz w:val="8"/>
          <w:szCs w:val="8"/>
        </w:rPr>
        <w:t>WHERE DOES THIS LEAVE THE IDEA OF DEMOCRATIC PEACE?</w:t>
      </w:r>
    </w:p>
    <w:p w14:paraId="02B8DB88" w14:textId="77777777" w:rsidR="002868FA" w:rsidRDefault="002868FA" w:rsidP="002868FA">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08CA9C51" w14:textId="77777777" w:rsidR="002868FA" w:rsidRPr="00BF395A" w:rsidRDefault="002868FA" w:rsidP="002868FA">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5FDB93D6" w14:textId="77777777" w:rsidR="002868FA" w:rsidRPr="00BF395A" w:rsidRDefault="002868FA" w:rsidP="002868FA">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1D20AA">
        <w:rPr>
          <w:rStyle w:val="StyleUnderline"/>
          <w:highlight w:val="yellow"/>
        </w:rPr>
        <w:t>Earlier empirical tests</w:t>
      </w:r>
      <w:r w:rsidRPr="00BF395A">
        <w:rPr>
          <w:rStyle w:val="StyleUnderline"/>
        </w:rPr>
        <w:t xml:space="preserve"> only </w:t>
      </w:r>
      <w:r w:rsidRPr="001D20AA">
        <w:rPr>
          <w:rStyle w:val="StyleUnderline"/>
          <w:highlight w:val="yellow"/>
        </w:rPr>
        <w:t>focused on</w:t>
      </w:r>
      <w:r w:rsidRPr="00BF395A">
        <w:rPr>
          <w:rStyle w:val="StyleUnderline"/>
        </w:rPr>
        <w:t xml:space="preserve"> the</w:t>
      </w:r>
      <w:r w:rsidRPr="00BF395A">
        <w:rPr>
          <w:sz w:val="16"/>
        </w:rPr>
        <w:t xml:space="preserve"> </w:t>
      </w:r>
      <w:r w:rsidRPr="001D20AA">
        <w:rPr>
          <w:rStyle w:val="Emphasis"/>
          <w:highlight w:val="yellow"/>
        </w:rPr>
        <w:t>presence of institutions</w:t>
      </w:r>
      <w:r w:rsidRPr="001D20AA">
        <w:rPr>
          <w:sz w:val="16"/>
          <w:highlight w:val="yellow"/>
        </w:rPr>
        <w:t xml:space="preserve">, </w:t>
      </w:r>
      <w:r w:rsidRPr="001D20AA">
        <w:rPr>
          <w:rStyle w:val="StyleUnderline"/>
          <w:highlight w:val="yellow"/>
        </w:rPr>
        <w:t>but</w:t>
      </w:r>
      <w:r w:rsidRPr="00BF395A">
        <w:rPr>
          <w:rStyle w:val="StyleUnderline"/>
        </w:rPr>
        <w:t xml:space="preserve"> did </w:t>
      </w:r>
      <w:r w:rsidRPr="001D20AA">
        <w:rPr>
          <w:rStyle w:val="StyleUnderline"/>
          <w:highlight w:val="yellow"/>
        </w:rPr>
        <w:t>not</w:t>
      </w:r>
      <w:r w:rsidRPr="00BF395A">
        <w:rPr>
          <w:rStyle w:val="StyleUnderline"/>
        </w:rPr>
        <w:t xml:space="preserve"> test for the</w:t>
      </w:r>
      <w:r w:rsidRPr="00BF395A">
        <w:rPr>
          <w:sz w:val="16"/>
        </w:rPr>
        <w:t xml:space="preserve"> </w:t>
      </w:r>
      <w:r w:rsidRPr="001D20AA">
        <w:rPr>
          <w:rStyle w:val="Emphasis"/>
          <w:highlight w:val="yellow"/>
        </w:rPr>
        <w:t>actual</w:t>
      </w:r>
      <w:r w:rsidRPr="00BF395A">
        <w:rPr>
          <w:sz w:val="16"/>
        </w:rPr>
        <w:t xml:space="preserve"> </w:t>
      </w:r>
      <w:r w:rsidRPr="00BF395A">
        <w:rPr>
          <w:rStyle w:val="StyleUnderline"/>
        </w:rPr>
        <w:t xml:space="preserve">institutional </w:t>
      </w:r>
      <w:r w:rsidRPr="001D20AA">
        <w:rPr>
          <w:rStyle w:val="StyleUnderline"/>
          <w:highlight w:val="yellow"/>
        </w:rPr>
        <w:t>mech</w:t>
      </w:r>
      <w:r w:rsidRPr="00BF395A">
        <w:rPr>
          <w:rStyle w:val="StyleUnderline"/>
        </w:rPr>
        <w:t>anism</w:t>
      </w:r>
      <w:r w:rsidRPr="001D20AA">
        <w:rPr>
          <w:rStyle w:val="StyleUnderline"/>
          <w:highlight w:val="yellow"/>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05C3635C" w14:textId="77777777" w:rsidR="002868FA" w:rsidRPr="00BF395A" w:rsidRDefault="002868FA" w:rsidP="002868FA">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33C776D2" w14:textId="77777777" w:rsidR="002868FA" w:rsidRPr="00BF395A" w:rsidRDefault="002868FA" w:rsidP="002868FA">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06262B30" w14:textId="77777777" w:rsidR="002868FA" w:rsidRPr="00BF395A" w:rsidRDefault="002868FA" w:rsidP="002868FA">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01537C33" w14:textId="77777777" w:rsidR="002868FA" w:rsidRPr="00BF395A" w:rsidRDefault="002868FA" w:rsidP="002868FA">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7AD066FF" w14:textId="77777777" w:rsidR="002868FA" w:rsidRPr="00BF395A" w:rsidRDefault="002868FA" w:rsidP="002868FA">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280C46DD" w14:textId="77777777" w:rsidR="002868FA" w:rsidRPr="00BF395A" w:rsidRDefault="002868FA" w:rsidP="002868FA">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7A0765D2" w14:textId="77777777" w:rsidR="002868FA" w:rsidRPr="00BF395A" w:rsidRDefault="002868FA" w:rsidP="002868FA">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08DA2BD1" w14:textId="77777777" w:rsidR="002868FA" w:rsidRPr="00BF395A" w:rsidRDefault="002868FA" w:rsidP="002868FA">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34CFB496" w14:textId="77777777" w:rsidR="002868FA" w:rsidRDefault="002868FA" w:rsidP="002868FA">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1F4FB928" w14:textId="77777777" w:rsidR="002868FA" w:rsidRDefault="002868FA" w:rsidP="002868FA">
      <w:bookmarkStart w:id="5"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1D20AA">
        <w:rPr>
          <w:rStyle w:val="StyleUnderline"/>
          <w:highlight w:val="yellow"/>
        </w:rPr>
        <w:t>politicians</w:t>
      </w:r>
      <w:r w:rsidRPr="001D20AA">
        <w:rPr>
          <w:sz w:val="16"/>
          <w:highlight w:val="yellow"/>
        </w:rPr>
        <w:t xml:space="preserve"> </w:t>
      </w:r>
      <w:r w:rsidRPr="001D20AA">
        <w:rPr>
          <w:rStyle w:val="Emphasis"/>
          <w:highlight w:val="yellow"/>
        </w:rPr>
        <w:t>use</w:t>
      </w:r>
      <w:r w:rsidRPr="00BF395A">
        <w:rPr>
          <w:sz w:val="16"/>
        </w:rPr>
        <w:t xml:space="preserve"> </w:t>
      </w:r>
      <w:r w:rsidRPr="00BF395A">
        <w:rPr>
          <w:rStyle w:val="StyleUnderline"/>
        </w:rPr>
        <w:t xml:space="preserve">the </w:t>
      </w:r>
      <w:r w:rsidRPr="001D20AA">
        <w:rPr>
          <w:rStyle w:val="StyleUnderline"/>
          <w:highlight w:val="yellow"/>
        </w:rPr>
        <w:t>democratic peace</w:t>
      </w:r>
      <w:r w:rsidRPr="00BF395A">
        <w:rPr>
          <w:sz w:val="16"/>
        </w:rPr>
        <w:t xml:space="preserve"> as conventional wisdom </w:t>
      </w:r>
      <w:r w:rsidRPr="001D20AA">
        <w:rPr>
          <w:rStyle w:val="StyleUnderline"/>
          <w:highlight w:val="yellow"/>
        </w:rPr>
        <w:t>to</w:t>
      </w:r>
      <w:r w:rsidRPr="001D20AA">
        <w:rPr>
          <w:sz w:val="16"/>
          <w:highlight w:val="yellow"/>
        </w:rPr>
        <w:t xml:space="preserve"> </w:t>
      </w:r>
      <w:r w:rsidRPr="001D20AA">
        <w:rPr>
          <w:rStyle w:val="Emphasis"/>
          <w:highlight w:val="yellow"/>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1D20AA">
        <w:rPr>
          <w:rStyle w:val="StyleUnderline"/>
          <w:highlight w:val="yellow"/>
        </w:rPr>
        <w:t>creates</w:t>
      </w:r>
      <w:r w:rsidRPr="00BF395A">
        <w:rPr>
          <w:rStyle w:val="StyleUnderline"/>
        </w:rPr>
        <w:t xml:space="preserve"> a</w:t>
      </w:r>
      <w:r w:rsidRPr="00BF395A">
        <w:rPr>
          <w:sz w:val="16"/>
        </w:rPr>
        <w:t xml:space="preserve"> </w:t>
      </w:r>
      <w:r w:rsidRPr="001D20AA">
        <w:rPr>
          <w:rStyle w:val="Emphasis"/>
          <w:highlight w:val="yellow"/>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1D20AA">
        <w:rPr>
          <w:rStyle w:val="StyleUnderline"/>
          <w:highlight w:val="yellow"/>
        </w:rPr>
        <w:t>to</w:t>
      </w:r>
      <w:r w:rsidRPr="001D20AA">
        <w:rPr>
          <w:sz w:val="16"/>
          <w:highlight w:val="yellow"/>
        </w:rPr>
        <w:t xml:space="preserve"> </w:t>
      </w:r>
      <w:r w:rsidRPr="001D20AA">
        <w:rPr>
          <w:rStyle w:val="Emphasis"/>
          <w:highlight w:val="yellow"/>
        </w:rPr>
        <w:t>'sell'</w:t>
      </w:r>
      <w:r w:rsidRPr="00BF395A">
        <w:rPr>
          <w:sz w:val="16"/>
        </w:rPr>
        <w:t xml:space="preserve"> the idea of </w:t>
      </w:r>
      <w:r w:rsidRPr="001D20AA">
        <w:rPr>
          <w:rStyle w:val="Emphasis"/>
          <w:highlight w:val="yellow"/>
        </w:rPr>
        <w:t>the</w:t>
      </w:r>
      <w:r w:rsidRPr="00BF395A">
        <w:rPr>
          <w:sz w:val="16"/>
        </w:rPr>
        <w:t xml:space="preserve"> necessity or </w:t>
      </w:r>
      <w:r w:rsidRPr="001D20AA">
        <w:rPr>
          <w:rStyle w:val="Emphasis"/>
          <w:highlight w:val="yellow"/>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5"/>
    <w:p w14:paraId="507F0521" w14:textId="77777777" w:rsidR="002868FA" w:rsidRPr="0058539A" w:rsidRDefault="002868FA" w:rsidP="002868FA">
      <w:pPr>
        <w:rPr>
          <w:sz w:val="16"/>
        </w:rPr>
      </w:pPr>
      <w:r w:rsidRPr="0058539A">
        <w:rPr>
          <w:sz w:val="16"/>
        </w:rPr>
        <w:t>CONCLUSION</w:t>
      </w:r>
    </w:p>
    <w:p w14:paraId="33F49569" w14:textId="77777777" w:rsidR="002868FA" w:rsidRPr="0058539A" w:rsidRDefault="002868FA" w:rsidP="002868FA">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4914AF7E" w14:textId="77777777" w:rsidR="002868FA" w:rsidRPr="0058539A" w:rsidRDefault="002868FA" w:rsidP="002868FA">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399D4027" w14:textId="77777777" w:rsidR="002868FA" w:rsidRDefault="002868FA" w:rsidP="002868FA">
      <w:pPr>
        <w:rPr>
          <w:sz w:val="16"/>
          <w:szCs w:val="16"/>
        </w:rPr>
      </w:pPr>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60B2E7AA" w14:textId="77777777" w:rsidR="002868FA" w:rsidRDefault="002868FA" w:rsidP="002868FA">
      <w:pPr>
        <w:pStyle w:val="Heading2"/>
      </w:pPr>
      <w:r>
        <w:t>Solvency</w:t>
      </w:r>
    </w:p>
    <w:p w14:paraId="4A6E5A3F" w14:textId="77777777" w:rsidR="002868FA" w:rsidRDefault="002868FA" w:rsidP="002868FA">
      <w:pPr>
        <w:pStyle w:val="Heading3"/>
      </w:pPr>
      <w:r>
        <w:t>Solvency---1NC</w:t>
      </w:r>
    </w:p>
    <w:p w14:paraId="0688F589" w14:textId="77777777" w:rsidR="002868FA" w:rsidRPr="00B56A8A" w:rsidRDefault="002868FA" w:rsidP="002868FA">
      <w:pPr>
        <w:pStyle w:val="Heading4"/>
      </w:pPr>
      <w:r>
        <w:t xml:space="preserve">States </w:t>
      </w:r>
      <w:r w:rsidRPr="00F44AD4">
        <w:rPr>
          <w:u w:val="single"/>
        </w:rPr>
        <w:t>fill in</w:t>
      </w:r>
      <w:r>
        <w:t xml:space="preserve"> the </w:t>
      </w:r>
      <w:r>
        <w:rPr>
          <w:u w:val="single"/>
        </w:rPr>
        <w:t>regulatory void</w:t>
      </w:r>
      <w:r>
        <w:t>.</w:t>
      </w:r>
    </w:p>
    <w:p w14:paraId="4F4049A8" w14:textId="77777777" w:rsidR="002868FA" w:rsidRPr="006246EC" w:rsidRDefault="002868FA" w:rsidP="002868FA">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70569768" w14:textId="77777777" w:rsidR="002868FA" w:rsidRPr="00E758D2" w:rsidRDefault="002868FA" w:rsidP="002868FA">
      <w:pPr>
        <w:rPr>
          <w:sz w:val="14"/>
        </w:rPr>
      </w:pPr>
      <w:r w:rsidRPr="00E758D2">
        <w:rPr>
          <w:sz w:val="14"/>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6D2A0E">
        <w:rPr>
          <w:rStyle w:val="StyleUnderline"/>
          <w:highlight w:val="yellow"/>
        </w:rPr>
        <w:t>Trump</w:t>
      </w:r>
      <w:r w:rsidRPr="006D2A0E">
        <w:rPr>
          <w:rStyle w:val="StyleUnderline"/>
        </w:rPr>
        <w:t xml:space="preserve"> administration'</w:t>
      </w:r>
      <w:r w:rsidRPr="006D2A0E">
        <w:rPr>
          <w:rStyle w:val="StyleUnderline"/>
          <w:highlight w:val="yellow"/>
        </w:rPr>
        <w:t>s</w:t>
      </w:r>
      <w:r w:rsidRPr="006D2A0E">
        <w:rPr>
          <w:rStyle w:val="StyleUnderline"/>
        </w:rPr>
        <w:t xml:space="preserve"> broad </w:t>
      </w:r>
      <w:r w:rsidRPr="006D2A0E">
        <w:rPr>
          <w:rStyle w:val="Emphasis"/>
          <w:highlight w:val="yellow"/>
        </w:rPr>
        <w:t>deregulatory agenda</w:t>
      </w:r>
      <w:r w:rsidRPr="006D2A0E">
        <w:rPr>
          <w:rStyle w:val="StyleUnderline"/>
        </w:rPr>
        <w:t xml:space="preserve">. This shift </w:t>
      </w:r>
      <w:r w:rsidRPr="006D2A0E">
        <w:rPr>
          <w:rStyle w:val="StyleUnderline"/>
          <w:highlight w:val="yellow"/>
        </w:rPr>
        <w:t xml:space="preserve">has </w:t>
      </w:r>
      <w:r w:rsidRPr="006D2A0E">
        <w:rPr>
          <w:rStyle w:val="Emphasis"/>
          <w:highlight w:val="yellow"/>
        </w:rPr>
        <w:t>prompted state attorneys</w:t>
      </w:r>
      <w:r w:rsidRPr="006D2A0E">
        <w:rPr>
          <w:rStyle w:val="StyleUnderline"/>
        </w:rPr>
        <w:t xml:space="preserve"> general </w:t>
      </w:r>
      <w:r w:rsidRPr="006D2A0E">
        <w:rPr>
          <w:rStyle w:val="StyleUnderline"/>
          <w:highlight w:val="yellow"/>
        </w:rPr>
        <w:t xml:space="preserve">to </w:t>
      </w:r>
      <w:r w:rsidRPr="006D2A0E">
        <w:rPr>
          <w:rStyle w:val="Emphasis"/>
          <w:highlight w:val="yellow"/>
        </w:rPr>
        <w:t>step up</w:t>
      </w:r>
      <w:r w:rsidRPr="006D2A0E">
        <w:rPr>
          <w:rStyle w:val="StyleUnderline"/>
        </w:rPr>
        <w:t xml:space="preserve"> their </w:t>
      </w:r>
      <w:r w:rsidRPr="006D2A0E">
        <w:rPr>
          <w:rStyle w:val="Emphasis"/>
          <w:highlight w:val="yellow"/>
        </w:rPr>
        <w:t>enforcement</w:t>
      </w:r>
      <w:r w:rsidRPr="006D2A0E">
        <w:rPr>
          <w:rStyle w:val="StyleUnderline"/>
        </w:rPr>
        <w:t xml:space="preserve"> efforts, effectively </w:t>
      </w:r>
      <w:r w:rsidRPr="006D2A0E">
        <w:rPr>
          <w:rStyle w:val="Emphasis"/>
          <w:highlight w:val="yellow"/>
        </w:rPr>
        <w:t>filling</w:t>
      </w:r>
      <w:r w:rsidRPr="006D2A0E">
        <w:rPr>
          <w:rStyle w:val="StyleUnderline"/>
        </w:rPr>
        <w:t xml:space="preserve"> what they perceive to be </w:t>
      </w:r>
      <w:r w:rsidRPr="006D2A0E">
        <w:rPr>
          <w:rStyle w:val="Emphasis"/>
          <w:highlight w:val="yellow"/>
        </w:rPr>
        <w:t>the regulatory void</w:t>
      </w:r>
      <w:r w:rsidRPr="006D2A0E">
        <w:rPr>
          <w:rStyle w:val="StyleUnderline"/>
        </w:rPr>
        <w:t xml:space="preserve"> seemingly created by the federal agencies' shifting priorities</w:t>
      </w:r>
      <w:r w:rsidRPr="00E758D2">
        <w:rPr>
          <w:sz w:val="14"/>
        </w:rPr>
        <w:t>.</w:t>
      </w:r>
    </w:p>
    <w:p w14:paraId="44FB67C4" w14:textId="77777777" w:rsidR="002868FA" w:rsidRPr="00E758D2" w:rsidRDefault="002868FA" w:rsidP="002868FA">
      <w:pPr>
        <w:rPr>
          <w:sz w:val="14"/>
        </w:rPr>
      </w:pPr>
      <w:r w:rsidRPr="00E758D2">
        <w:rPr>
          <w:sz w:val="14"/>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7BC8B51F" w14:textId="77777777" w:rsidR="002868FA" w:rsidRPr="00E758D2" w:rsidRDefault="002868FA" w:rsidP="002868FA">
      <w:pPr>
        <w:rPr>
          <w:sz w:val="14"/>
        </w:rPr>
      </w:pPr>
      <w:r w:rsidRPr="00E758D2">
        <w:rPr>
          <w:sz w:val="14"/>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5DD96E2E" w14:textId="77777777" w:rsidR="002868FA" w:rsidRPr="00E758D2" w:rsidRDefault="002868FA" w:rsidP="002868FA">
      <w:pPr>
        <w:rPr>
          <w:sz w:val="14"/>
        </w:rPr>
      </w:pPr>
      <w:r w:rsidRPr="00E758D2">
        <w:rPr>
          <w:sz w:val="14"/>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7964C7BA" w14:textId="77777777" w:rsidR="002868FA" w:rsidRPr="00E758D2" w:rsidRDefault="002868FA" w:rsidP="002868FA">
      <w:pPr>
        <w:rPr>
          <w:sz w:val="14"/>
        </w:rPr>
      </w:pPr>
      <w:r w:rsidRPr="00E758D2">
        <w:rPr>
          <w:sz w:val="14"/>
        </w:rPr>
        <w:t>In another instance, the administration announced that it would be suspending federal enforcement of the Foreign Corrupt Practices Act ("FCPA"). Executive Order 14209 of Feb. 10, 2025.</w:t>
      </w:r>
    </w:p>
    <w:p w14:paraId="2A4F35CA" w14:textId="77777777" w:rsidR="002868FA" w:rsidRPr="00C2231F" w:rsidRDefault="002868FA" w:rsidP="002868FA">
      <w:pPr>
        <w:rPr>
          <w:rStyle w:val="StyleUnderline"/>
        </w:rPr>
      </w:pPr>
      <w:r w:rsidRPr="005841D0">
        <w:rPr>
          <w:rStyle w:val="Emphasis"/>
          <w:highlight w:val="yellow"/>
        </w:rPr>
        <w:t>Increased use</w:t>
      </w:r>
      <w:r w:rsidRPr="005841D0">
        <w:rPr>
          <w:rStyle w:val="StyleUnderline"/>
          <w:highlight w:val="yellow"/>
        </w:rPr>
        <w:t xml:space="preserve"> of</w:t>
      </w:r>
      <w:r w:rsidRPr="00C2231F">
        <w:rPr>
          <w:rStyle w:val="StyleUnderline"/>
        </w:rPr>
        <w:t xml:space="preserve"> state </w:t>
      </w:r>
      <w:r w:rsidRPr="005841D0">
        <w:rPr>
          <w:rStyle w:val="Emphasis"/>
          <w:highlight w:val="yellow"/>
        </w:rPr>
        <w:t>consumer protection</w:t>
      </w:r>
      <w:r w:rsidRPr="005841D0">
        <w:rPr>
          <w:rStyle w:val="StyleUnderline"/>
          <w:highlight w:val="yellow"/>
        </w:rPr>
        <w:t xml:space="preserve"> statutes</w:t>
      </w:r>
    </w:p>
    <w:p w14:paraId="3BCF4CBE" w14:textId="77777777" w:rsidR="002868FA" w:rsidRPr="00E758D2" w:rsidRDefault="002868FA" w:rsidP="002868FA">
      <w:pPr>
        <w:rPr>
          <w:sz w:val="14"/>
        </w:rPr>
      </w:pPr>
      <w:r w:rsidRPr="00C2231F">
        <w:rPr>
          <w:rStyle w:val="StyleUnderline"/>
        </w:rPr>
        <w:t xml:space="preserve">As federal agency priorities shift, state action has indicated that </w:t>
      </w:r>
      <w:r w:rsidRPr="005841D0">
        <w:rPr>
          <w:rStyle w:val="StyleUnderline"/>
          <w:highlight w:val="yellow"/>
        </w:rPr>
        <w:t>any</w:t>
      </w:r>
      <w:r w:rsidRPr="00C2231F">
        <w:rPr>
          <w:rStyle w:val="StyleUnderline"/>
        </w:rPr>
        <w:t xml:space="preserve"> perceived </w:t>
      </w:r>
      <w:r w:rsidRPr="005841D0">
        <w:rPr>
          <w:rStyle w:val="Emphasis"/>
          <w:highlight w:val="yellow"/>
        </w:rPr>
        <w:t>void</w:t>
      </w:r>
      <w:r w:rsidRPr="00C2231F">
        <w:rPr>
          <w:rStyle w:val="StyleUnderline"/>
        </w:rPr>
        <w:t xml:space="preserve"> in federal regulation </w:t>
      </w:r>
      <w:r w:rsidRPr="005841D0">
        <w:rPr>
          <w:rStyle w:val="StyleUnderline"/>
          <w:highlight w:val="yellow"/>
        </w:rPr>
        <w:t xml:space="preserve">will be </w:t>
      </w:r>
      <w:r w:rsidRPr="005841D0">
        <w:rPr>
          <w:rStyle w:val="Emphasis"/>
          <w:highlight w:val="yellow"/>
        </w:rPr>
        <w:t>filled</w:t>
      </w:r>
      <w:r w:rsidRPr="00C2231F">
        <w:rPr>
          <w:rStyle w:val="StyleUnderline"/>
        </w:rPr>
        <w:t xml:space="preserve"> by enforcement of state consumer protection statutes</w:t>
      </w:r>
      <w:r w:rsidRPr="00E758D2">
        <w:rPr>
          <w:sz w:val="14"/>
        </w:rPr>
        <w:t xml:space="preserve">. For example, </w:t>
      </w:r>
      <w:r w:rsidRPr="00C2231F">
        <w:rPr>
          <w:rStyle w:val="StyleUnderline"/>
        </w:rPr>
        <w:t>after the presidential administration announced it would be suspending FCPA enforcement, California's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E758D2">
        <w:rPr>
          <w:sz w:val="14"/>
        </w:rPr>
        <w:t>.</w:t>
      </w:r>
    </w:p>
    <w:p w14:paraId="1ABFDE02" w14:textId="77777777" w:rsidR="002868FA" w:rsidRPr="00E758D2" w:rsidRDefault="002868FA" w:rsidP="002868FA">
      <w:pPr>
        <w:rPr>
          <w:sz w:val="14"/>
        </w:rPr>
      </w:pPr>
      <w:r w:rsidRPr="00E758D2">
        <w:rPr>
          <w:sz w:val="14"/>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4DB4A30E" w14:textId="77777777" w:rsidR="002868FA" w:rsidRPr="00E758D2" w:rsidRDefault="002868FA" w:rsidP="002868FA">
      <w:pPr>
        <w:rPr>
          <w:sz w:val="14"/>
        </w:rPr>
      </w:pPr>
      <w:r w:rsidRPr="00E758D2">
        <w:rPr>
          <w:sz w:val="14"/>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25E02FFF" w14:textId="77777777" w:rsidR="002868FA" w:rsidRPr="00E758D2" w:rsidRDefault="002868FA" w:rsidP="002868FA">
      <w:pPr>
        <w:rPr>
          <w:sz w:val="14"/>
        </w:rPr>
      </w:pPr>
      <w:r w:rsidRPr="005841D0">
        <w:rPr>
          <w:rStyle w:val="StyleUnderline"/>
          <w:highlight w:val="yellow"/>
        </w:rPr>
        <w:t>States are</w:t>
      </w:r>
      <w:r w:rsidRPr="00E758D2">
        <w:rPr>
          <w:sz w:val="14"/>
        </w:rPr>
        <w:t xml:space="preserve"> also </w:t>
      </w:r>
      <w:r w:rsidRPr="005841D0">
        <w:rPr>
          <w:rStyle w:val="StyleUnderline"/>
          <w:highlight w:val="yellow"/>
        </w:rPr>
        <w:t xml:space="preserve">using </w:t>
      </w:r>
      <w:r w:rsidRPr="005841D0">
        <w:rPr>
          <w:rStyle w:val="Emphasis"/>
          <w:highlight w:val="yellow"/>
        </w:rPr>
        <w:t>novel ways</w:t>
      </w:r>
      <w:r w:rsidRPr="005841D0">
        <w:rPr>
          <w:rStyle w:val="StyleUnderline"/>
          <w:highlight w:val="yellow"/>
        </w:rPr>
        <w:t xml:space="preserve"> to </w:t>
      </w:r>
      <w:r w:rsidRPr="005841D0">
        <w:rPr>
          <w:rStyle w:val="Emphasis"/>
          <w:highlight w:val="yellow"/>
        </w:rPr>
        <w:t>regulate</w:t>
      </w:r>
      <w:r w:rsidRPr="00C2231F">
        <w:rPr>
          <w:rStyle w:val="StyleUnderline"/>
        </w:rPr>
        <w:t xml:space="preserve"> areas traditionally left to the</w:t>
      </w:r>
      <w:r w:rsidRPr="00E758D2">
        <w:rPr>
          <w:sz w:val="14"/>
        </w:rPr>
        <w:t xml:space="preserve"> Food and Drug Administration ("</w:t>
      </w:r>
      <w:r w:rsidRPr="00C2231F">
        <w:rPr>
          <w:rStyle w:val="Emphasis"/>
        </w:rPr>
        <w:t>FDA</w:t>
      </w:r>
      <w:r w:rsidRPr="00E758D2">
        <w:rPr>
          <w:sz w:val="14"/>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E758D2">
        <w:rPr>
          <w:sz w:val="14"/>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249E104C" w14:textId="77777777" w:rsidR="002868FA" w:rsidRPr="00E758D2" w:rsidRDefault="002868FA" w:rsidP="002868FA">
      <w:pPr>
        <w:rPr>
          <w:sz w:val="14"/>
        </w:rPr>
      </w:pPr>
      <w:r w:rsidRPr="00E758D2">
        <w:rPr>
          <w:sz w:val="14"/>
        </w:rPr>
        <w:t xml:space="preserve">In another example of a consumer protection statute being used to regulate health claims, </w:t>
      </w:r>
      <w:r w:rsidRPr="00C2231F">
        <w:rPr>
          <w:rStyle w:val="StyleUnderline"/>
        </w:rPr>
        <w:t>Connecticut's A</w:t>
      </w:r>
      <w:r w:rsidRPr="00E758D2">
        <w:rPr>
          <w:sz w:val="14"/>
        </w:rPr>
        <w:t xml:space="preserve">ttorney </w:t>
      </w:r>
      <w:r w:rsidRPr="00C2231F">
        <w:rPr>
          <w:rStyle w:val="StyleUnderline"/>
        </w:rPr>
        <w:t>G</w:t>
      </w:r>
      <w:r w:rsidRPr="00E758D2">
        <w:rPr>
          <w:sz w:val="14"/>
        </w:rPr>
        <w:t xml:space="preserve">eneral </w:t>
      </w:r>
      <w:r w:rsidRPr="00C2231F">
        <w:rPr>
          <w:rStyle w:val="StyleUnderline"/>
        </w:rPr>
        <w:t>filed a lawsuit against companies selling GLP-1 drugs</w:t>
      </w:r>
      <w:r w:rsidRPr="00E758D2">
        <w:rPr>
          <w:sz w:val="14"/>
        </w:rPr>
        <w:t>, a class of drugs used to manage type 2 diabetes and, more recently, for weight management. Connecticut Attorney General William Tong claims the defendant violated the Connecticut Unfair Trade Practices Act by selling these drugs without proper approval.</w:t>
      </w:r>
    </w:p>
    <w:p w14:paraId="5EE3F219" w14:textId="77777777" w:rsidR="002868FA" w:rsidRPr="00C2231F" w:rsidRDefault="002868FA" w:rsidP="002868FA">
      <w:pPr>
        <w:rPr>
          <w:rStyle w:val="Emphasis"/>
        </w:rPr>
      </w:pPr>
      <w:r w:rsidRPr="005841D0">
        <w:rPr>
          <w:rStyle w:val="Emphasis"/>
          <w:highlight w:val="yellow"/>
        </w:rPr>
        <w:t>States enforce federal law</w:t>
      </w:r>
    </w:p>
    <w:p w14:paraId="69CB95A7" w14:textId="77777777" w:rsidR="002868FA" w:rsidRPr="00E758D2" w:rsidRDefault="002868FA" w:rsidP="002868FA">
      <w:pPr>
        <w:rPr>
          <w:sz w:val="14"/>
        </w:rPr>
      </w:pPr>
      <w:r w:rsidRPr="00E758D2">
        <w:rPr>
          <w:sz w:val="14"/>
        </w:rPr>
        <w:t xml:space="preserve">In addition to using state laws to increase enforcement, </w:t>
      </w:r>
      <w:r w:rsidRPr="00C2231F">
        <w:rPr>
          <w:rStyle w:val="StyleUnderline"/>
        </w:rPr>
        <w:t xml:space="preserve">state attorneys general have </w:t>
      </w:r>
      <w:r w:rsidRPr="005841D0">
        <w:rPr>
          <w:rStyle w:val="Emphasis"/>
          <w:highlight w:val="yellow"/>
        </w:rPr>
        <w:t>brought</w:t>
      </w:r>
      <w:r w:rsidRPr="00C2231F">
        <w:rPr>
          <w:rStyle w:val="StyleUnderline"/>
        </w:rPr>
        <w:t xml:space="preserve"> regulatory </w:t>
      </w:r>
      <w:r w:rsidRPr="005841D0">
        <w:rPr>
          <w:rStyle w:val="Emphasis"/>
          <w:highlight w:val="yellow"/>
        </w:rPr>
        <w:t>action</w:t>
      </w:r>
      <w:r w:rsidRPr="005841D0">
        <w:rPr>
          <w:rStyle w:val="StyleUnderline"/>
          <w:highlight w:val="yellow"/>
        </w:rPr>
        <w:t xml:space="preserve"> for alleged </w:t>
      </w:r>
      <w:r w:rsidRPr="005841D0">
        <w:rPr>
          <w:rStyle w:val="Emphasis"/>
          <w:highlight w:val="yellow"/>
        </w:rPr>
        <w:t>violations</w:t>
      </w:r>
      <w:r w:rsidRPr="00C2231F">
        <w:rPr>
          <w:rStyle w:val="StyleUnderline"/>
        </w:rPr>
        <w:t xml:space="preserve"> of federal laws</w:t>
      </w:r>
      <w:r w:rsidRPr="00E758D2">
        <w:rPr>
          <w:sz w:val="14"/>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42390913" w14:textId="77777777" w:rsidR="002868FA" w:rsidRPr="00E758D2" w:rsidRDefault="002868FA" w:rsidP="002868FA">
      <w:pPr>
        <w:rPr>
          <w:sz w:val="14"/>
        </w:rPr>
      </w:pPr>
      <w:r w:rsidRPr="00E758D2">
        <w:rPr>
          <w:sz w:val="14"/>
        </w:rPr>
        <w:t xml:space="preserve">The Federal Trade Commission ("FTC") is also undergoing leadership shifts and a refocusing of enforcement priorities. However, </w:t>
      </w:r>
      <w:r w:rsidRPr="00C2231F">
        <w:rPr>
          <w:rStyle w:val="StyleUnderline"/>
        </w:rPr>
        <w:t xml:space="preserve">state </w:t>
      </w:r>
      <w:r w:rsidRPr="005841D0">
        <w:rPr>
          <w:rStyle w:val="StyleUnderline"/>
          <w:highlight w:val="yellow"/>
        </w:rPr>
        <w:t xml:space="preserve">attorneys general are </w:t>
      </w:r>
      <w:r w:rsidRPr="005841D0">
        <w:rPr>
          <w:rStyle w:val="Emphasis"/>
          <w:highlight w:val="yellow"/>
        </w:rPr>
        <w:t>stepping in</w:t>
      </w:r>
      <w:r w:rsidRPr="005841D0">
        <w:rPr>
          <w:rStyle w:val="StyleUnderline"/>
          <w:highlight w:val="yellow"/>
        </w:rPr>
        <w:t xml:space="preserve"> to address </w:t>
      </w:r>
      <w:r w:rsidRPr="005841D0">
        <w:rPr>
          <w:rStyle w:val="StyleUnderline"/>
        </w:rPr>
        <w:t>perceived</w:t>
      </w:r>
      <w:r w:rsidRPr="00C2231F">
        <w:rPr>
          <w:rStyle w:val="StyleUnderline"/>
        </w:rPr>
        <w:t xml:space="preserve"> </w:t>
      </w:r>
      <w:r w:rsidRPr="005841D0">
        <w:rPr>
          <w:rStyle w:val="StyleUnderline"/>
          <w:highlight w:val="yellow"/>
        </w:rPr>
        <w:t>gaps in</w:t>
      </w:r>
      <w:r w:rsidRPr="00C2231F">
        <w:rPr>
          <w:rStyle w:val="StyleUnderline"/>
        </w:rPr>
        <w:t xml:space="preserve"> federal </w:t>
      </w:r>
      <w:r w:rsidRPr="005841D0">
        <w:rPr>
          <w:rStyle w:val="Emphasis"/>
          <w:highlight w:val="yellow"/>
        </w:rPr>
        <w:t>enforcement</w:t>
      </w:r>
      <w:r w:rsidRPr="00E758D2">
        <w:rPr>
          <w:sz w:val="14"/>
        </w:rPr>
        <w:t>. Michigan's Attorney General sued Roku for alleged violations of the Children's Online Privacy Protection Act ("COPPA") and the Video Privacy Protection Act ("VPPA"). These federal privacy laws have traditionally fallen within the FTC's enforcement powers.</w:t>
      </w:r>
    </w:p>
    <w:p w14:paraId="211DFCD7" w14:textId="77777777" w:rsidR="002868FA" w:rsidRPr="00E758D2" w:rsidRDefault="002868FA" w:rsidP="002868FA">
      <w:pPr>
        <w:rPr>
          <w:sz w:val="14"/>
        </w:rPr>
      </w:pPr>
      <w:r w:rsidRPr="00E758D2">
        <w:rPr>
          <w:sz w:val="14"/>
        </w:rPr>
        <w:t>Looking ahead</w:t>
      </w:r>
    </w:p>
    <w:p w14:paraId="16797CE7" w14:textId="77777777" w:rsidR="002868FA" w:rsidRPr="00E758D2" w:rsidRDefault="002868FA" w:rsidP="002868FA">
      <w:pPr>
        <w:rPr>
          <w:sz w:val="14"/>
        </w:rPr>
      </w:pPr>
      <w:r w:rsidRPr="005841D0">
        <w:rPr>
          <w:rStyle w:val="StyleUnderline"/>
          <w:highlight w:val="yellow"/>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5841D0">
        <w:rPr>
          <w:rStyle w:val="StyleUnderline"/>
          <w:highlight w:val="yellow"/>
        </w:rPr>
        <w:t>is</w:t>
      </w:r>
      <w:r w:rsidRPr="00E758D2">
        <w:rPr>
          <w:sz w:val="14"/>
        </w:rPr>
        <w:t xml:space="preserve"> likely </w:t>
      </w:r>
      <w:r w:rsidRPr="005841D0">
        <w:rPr>
          <w:rStyle w:val="StyleUnderline"/>
          <w:highlight w:val="yellow"/>
        </w:rPr>
        <w:t xml:space="preserve">to </w:t>
      </w:r>
      <w:r w:rsidRPr="005841D0">
        <w:rPr>
          <w:rStyle w:val="Emphasis"/>
          <w:highlight w:val="yellow"/>
        </w:rPr>
        <w:t>continue</w:t>
      </w:r>
      <w:r w:rsidRPr="00C2231F">
        <w:rPr>
          <w:rStyle w:val="StyleUnderline"/>
        </w:rPr>
        <w:t>. The recent passage of</w:t>
      </w:r>
      <w:r w:rsidRPr="00E758D2">
        <w:rPr>
          <w:sz w:val="14"/>
        </w:rPr>
        <w:t xml:space="preserve"> H.R.1, commonly referred to as "</w:t>
      </w:r>
      <w:r w:rsidRPr="00C2231F">
        <w:rPr>
          <w:rStyle w:val="StyleUnderline"/>
        </w:rPr>
        <w:t>The Big Beautiful Bill," shifted funding away from several federal agencies</w:t>
      </w:r>
      <w:r w:rsidRPr="00E758D2">
        <w:rPr>
          <w:sz w:val="14"/>
        </w:rPr>
        <w:t>. This transfer of funding will likely result in additional shifts to federal enforcement priorities.</w:t>
      </w:r>
    </w:p>
    <w:p w14:paraId="4DB9779E" w14:textId="77777777" w:rsidR="002868FA" w:rsidRPr="00C2231F" w:rsidRDefault="002868FA" w:rsidP="002868FA">
      <w:pPr>
        <w:rPr>
          <w:rStyle w:val="StyleUnderline"/>
        </w:rPr>
      </w:pPr>
      <w:r w:rsidRPr="00E758D2">
        <w:rPr>
          <w:sz w:val="14"/>
        </w:rPr>
        <w:t xml:space="preserve">As federal agencies scale back their involvement, </w:t>
      </w:r>
      <w:r w:rsidRPr="00C2231F">
        <w:rPr>
          <w:rStyle w:val="Emphasis"/>
        </w:rPr>
        <w:t>state A</w:t>
      </w:r>
      <w:r w:rsidRPr="00E758D2">
        <w:rPr>
          <w:sz w:val="14"/>
        </w:rPr>
        <w:t xml:space="preserve">ttorneys </w:t>
      </w:r>
      <w:r w:rsidRPr="00C2231F">
        <w:rPr>
          <w:rStyle w:val="Emphasis"/>
        </w:rPr>
        <w:t>G</w:t>
      </w:r>
      <w:r w:rsidRPr="00E758D2">
        <w:rPr>
          <w:sz w:val="14"/>
        </w:rPr>
        <w:t xml:space="preserve">eneral </w:t>
      </w:r>
      <w:r w:rsidRPr="00C2231F">
        <w:rPr>
          <w:rStyle w:val="StyleUnderline"/>
        </w:rPr>
        <w:t xml:space="preserve">are poised to play a more </w:t>
      </w:r>
      <w:r w:rsidRPr="00C2231F">
        <w:rPr>
          <w:rStyle w:val="Emphasis"/>
        </w:rPr>
        <w:t>significant role</w:t>
      </w:r>
      <w:r w:rsidRPr="00E758D2">
        <w:rPr>
          <w:sz w:val="14"/>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E758D2">
        <w:rPr>
          <w:sz w:val="14"/>
        </w:rPr>
        <w:t xml:space="preserve"> also </w:t>
      </w:r>
      <w:r w:rsidRPr="005841D0">
        <w:rPr>
          <w:rStyle w:val="StyleUnderline"/>
          <w:highlight w:val="yellow"/>
        </w:rPr>
        <w:t>presents an opportunity</w:t>
      </w:r>
      <w:r w:rsidRPr="00C2231F">
        <w:rPr>
          <w:rStyle w:val="StyleUnderline"/>
        </w:rPr>
        <w:t xml:space="preserve"> for states </w:t>
      </w:r>
      <w:r w:rsidRPr="005841D0">
        <w:rPr>
          <w:rStyle w:val="StyleUnderline"/>
          <w:highlight w:val="yellow"/>
        </w:rPr>
        <w:t>to</w:t>
      </w:r>
      <w:r w:rsidRPr="00C2231F">
        <w:rPr>
          <w:rStyle w:val="StyleUnderline"/>
        </w:rPr>
        <w:t xml:space="preserve"> </w:t>
      </w:r>
      <w:r w:rsidRPr="005841D0">
        <w:rPr>
          <w:rStyle w:val="Emphasis"/>
          <w:highlight w:val="yellow"/>
        </w:rPr>
        <w:t>innovate</w:t>
      </w:r>
      <w:r w:rsidRPr="005841D0">
        <w:rPr>
          <w:rStyle w:val="StyleUnderline"/>
          <w:highlight w:val="yellow"/>
        </w:rPr>
        <w:t xml:space="preserve"> and </w:t>
      </w:r>
      <w:r w:rsidRPr="005841D0">
        <w:rPr>
          <w:rStyle w:val="Emphasis"/>
          <w:highlight w:val="yellow"/>
        </w:rPr>
        <w:t>tailor</w:t>
      </w:r>
      <w:r w:rsidRPr="00C2231F">
        <w:rPr>
          <w:rStyle w:val="StyleUnderline"/>
        </w:rPr>
        <w:t xml:space="preserve"> consumer </w:t>
      </w:r>
      <w:r w:rsidRPr="005841D0">
        <w:rPr>
          <w:rStyle w:val="Emphasis"/>
          <w:highlight w:val="yellow"/>
        </w:rPr>
        <w:t>protection measures</w:t>
      </w:r>
      <w:r w:rsidRPr="00C2231F">
        <w:rPr>
          <w:rStyle w:val="StyleUnderline"/>
        </w:rPr>
        <w:t xml:space="preserve"> to address local needs effectively.</w:t>
      </w:r>
    </w:p>
    <w:p w14:paraId="5F2ED019" w14:textId="77777777" w:rsidR="002868FA" w:rsidRPr="00E758D2" w:rsidRDefault="002868FA" w:rsidP="002868FA">
      <w:pPr>
        <w:rPr>
          <w:sz w:val="14"/>
        </w:rPr>
      </w:pPr>
      <w:r w:rsidRPr="00E758D2">
        <w:rPr>
          <w:sz w:val="14"/>
        </w:rPr>
        <w:t xml:space="preserve">The current landscape of consumer protection is marked by a dynamic interplay between federal deregulation and state enforcement. </w:t>
      </w:r>
      <w:r w:rsidRPr="00C2231F">
        <w:rPr>
          <w:rStyle w:val="StyleUnderline"/>
        </w:rPr>
        <w:t>As states amplify their role, they may</w:t>
      </w:r>
      <w:r w:rsidRPr="00E758D2">
        <w:rPr>
          <w:sz w:val="14"/>
        </w:rPr>
        <w:t xml:space="preserve"> also </w:t>
      </w:r>
      <w:r w:rsidRPr="00C2231F">
        <w:rPr>
          <w:rStyle w:val="StyleUnderline"/>
        </w:rPr>
        <w:t xml:space="preserve">be </w:t>
      </w:r>
      <w:r w:rsidRPr="005841D0">
        <w:rPr>
          <w:rStyle w:val="StyleUnderline"/>
          <w:highlight w:val="yellow"/>
        </w:rPr>
        <w:t xml:space="preserve">setting </w:t>
      </w:r>
      <w:r w:rsidRPr="005841D0">
        <w:rPr>
          <w:rStyle w:val="Emphasis"/>
          <w:highlight w:val="yellow"/>
        </w:rPr>
        <w:t>new standards</w:t>
      </w:r>
      <w:r w:rsidRPr="00C2231F">
        <w:rPr>
          <w:rStyle w:val="StyleUnderline"/>
        </w:rPr>
        <w:t xml:space="preserve"> for consumer protection</w:t>
      </w:r>
      <w:r w:rsidRPr="00E758D2">
        <w:rPr>
          <w:sz w:val="14"/>
        </w:rPr>
        <w:t>. The coming years will likely see further developments in this area, requiring businesses to adapt to the evolving regulatory environment.</w:t>
      </w:r>
    </w:p>
    <w:p w14:paraId="21F237E9" w14:textId="77777777" w:rsidR="002868FA" w:rsidRDefault="002868FA" w:rsidP="002868FA">
      <w:pPr>
        <w:pStyle w:val="Heading4"/>
      </w:pPr>
      <w:r>
        <w:t xml:space="preserve">Trump </w:t>
      </w:r>
      <w:r w:rsidRPr="008F5D2D">
        <w:rPr>
          <w:u w:val="single"/>
        </w:rPr>
        <w:t>ignores</w:t>
      </w:r>
      <w:r>
        <w:t xml:space="preserve"> experts anyway.</w:t>
      </w:r>
    </w:p>
    <w:p w14:paraId="64579D8A" w14:textId="77777777" w:rsidR="002868FA" w:rsidRPr="006E37D2" w:rsidRDefault="002868FA" w:rsidP="002868FA">
      <w:r w:rsidRPr="006E37D2">
        <w:t xml:space="preserve">Stuart </w:t>
      </w:r>
      <w:r w:rsidRPr="006E37D2">
        <w:rPr>
          <w:rStyle w:val="Style13ptBold"/>
        </w:rPr>
        <w:t>Shapiro 20</w:t>
      </w:r>
      <w:r w:rsidRPr="006E37D2">
        <w:t>, Professor &amp; Director, Public Policy Program, Bloustein School of Planning &amp; Public Policy, Rutgers University, "Listening to Experts Isn't Perfect, but Ignoring Them Is Far Worse," The Hill, 10/29/2020, https://thehill.com/opinion/white-house/523279-listening-to-experts-isnt-perfect-but-ignoring-them-is-far-worse/</w:t>
      </w:r>
    </w:p>
    <w:p w14:paraId="1043A44E" w14:textId="77777777" w:rsidR="002868FA" w:rsidRPr="00E758D2" w:rsidRDefault="002868FA" w:rsidP="002868FA">
      <w:pPr>
        <w:rPr>
          <w:sz w:val="14"/>
        </w:rPr>
      </w:pPr>
      <w:r w:rsidRPr="00E758D2">
        <w:rPr>
          <w:sz w:val="14"/>
        </w:rPr>
        <w:t xml:space="preserve">Last week, President </w:t>
      </w:r>
      <w:r w:rsidRPr="009D5925">
        <w:rPr>
          <w:rStyle w:val="StyleUnderline"/>
          <w:highlight w:val="yellow"/>
        </w:rPr>
        <w:t>Trump</w:t>
      </w:r>
      <w:r w:rsidRPr="00E758D2">
        <w:rPr>
          <w:sz w:val="14"/>
        </w:rPr>
        <w:t xml:space="preserve"> said of his opponent, Vice President Biden, “he’ll listen to the scientists.” In case you’re confused, this was meant to be an insult.</w:t>
      </w:r>
    </w:p>
    <w:p w14:paraId="0E0310C4" w14:textId="77777777" w:rsidR="002868FA" w:rsidRPr="00AC0CCF" w:rsidRDefault="002868FA" w:rsidP="002868FA">
      <w:pPr>
        <w:rPr>
          <w:u w:val="single"/>
        </w:rPr>
      </w:pPr>
      <w:r w:rsidRPr="00E758D2">
        <w:rPr>
          <w:sz w:val="14"/>
        </w:rPr>
        <w:t xml:space="preserve">Indeed, the president seems to </w:t>
      </w:r>
      <w:r w:rsidRPr="009D5925">
        <w:rPr>
          <w:rStyle w:val="Emphasis"/>
          <w:highlight w:val="yellow"/>
        </w:rPr>
        <w:t>take pride</w:t>
      </w:r>
      <w:r w:rsidRPr="00E758D2">
        <w:rPr>
          <w:sz w:val="14"/>
        </w:rPr>
        <w:t xml:space="preserve"> </w:t>
      </w:r>
      <w:r w:rsidRPr="009D5925">
        <w:rPr>
          <w:rStyle w:val="StyleUnderline"/>
          <w:highlight w:val="yellow"/>
        </w:rPr>
        <w:t>in the extent to which he</w:t>
      </w:r>
      <w:r w:rsidRPr="00F12719">
        <w:rPr>
          <w:rStyle w:val="StyleUnderline"/>
        </w:rPr>
        <w:t xml:space="preserve"> has </w:t>
      </w:r>
      <w:r w:rsidRPr="009D5925">
        <w:rPr>
          <w:rStyle w:val="Emphasis"/>
          <w:highlight w:val="yellow"/>
        </w:rPr>
        <w:t>ignored</w:t>
      </w:r>
      <w:r w:rsidRPr="00F12719">
        <w:rPr>
          <w:rStyle w:val="StyleUnderline"/>
        </w:rPr>
        <w:t xml:space="preserve"> the advice of </w:t>
      </w:r>
      <w:r w:rsidRPr="009D5925">
        <w:rPr>
          <w:rStyle w:val="Emphasis"/>
          <w:highlight w:val="yellow"/>
        </w:rPr>
        <w:t>experts</w:t>
      </w:r>
      <w:r w:rsidRPr="009D5925">
        <w:rPr>
          <w:rStyle w:val="StyleUnderline"/>
          <w:highlight w:val="yellow"/>
        </w:rPr>
        <w:t xml:space="preserve"> of all</w:t>
      </w:r>
      <w:r w:rsidRPr="00F12719">
        <w:rPr>
          <w:rStyle w:val="StyleUnderline"/>
        </w:rPr>
        <w:t xml:space="preserve"> different </w:t>
      </w:r>
      <w:r w:rsidRPr="009D5925">
        <w:rPr>
          <w:rStyle w:val="StyleUnderline"/>
          <w:highlight w:val="yellow"/>
        </w:rPr>
        <w:t>stripes</w:t>
      </w:r>
      <w:r w:rsidRPr="00E758D2">
        <w:rPr>
          <w:sz w:val="14"/>
        </w:rPr>
        <w:t xml:space="preserve">. </w:t>
      </w:r>
      <w:r w:rsidRPr="00F12719">
        <w:rPr>
          <w:rStyle w:val="StyleUnderline"/>
        </w:rPr>
        <w:t xml:space="preserve">From </w:t>
      </w:r>
      <w:r w:rsidRPr="009D5925">
        <w:rPr>
          <w:rStyle w:val="Emphasis"/>
          <w:highlight w:val="yellow"/>
        </w:rPr>
        <w:t>economists</w:t>
      </w:r>
      <w:r w:rsidRPr="00E758D2">
        <w:rPr>
          <w:sz w:val="14"/>
          <w:highlight w:val="yellow"/>
        </w:rPr>
        <w:t xml:space="preserve"> </w:t>
      </w:r>
      <w:r w:rsidRPr="009D5925">
        <w:rPr>
          <w:rStyle w:val="StyleUnderline"/>
          <w:highlight w:val="yellow"/>
        </w:rPr>
        <w:t xml:space="preserve">on </w:t>
      </w:r>
      <w:r w:rsidRPr="009D5925">
        <w:rPr>
          <w:rStyle w:val="Emphasis"/>
          <w:highlight w:val="yellow"/>
        </w:rPr>
        <w:t>trade</w:t>
      </w:r>
      <w:r w:rsidRPr="00E758D2">
        <w:rPr>
          <w:sz w:val="14"/>
        </w:rPr>
        <w:t xml:space="preserve">, </w:t>
      </w:r>
      <w:r w:rsidRPr="00F12719">
        <w:rPr>
          <w:rStyle w:val="StyleUnderline"/>
        </w:rPr>
        <w:t xml:space="preserve">to </w:t>
      </w:r>
      <w:r w:rsidRPr="009D5925">
        <w:rPr>
          <w:rStyle w:val="Emphasis"/>
          <w:highlight w:val="yellow"/>
        </w:rPr>
        <w:t>scientists</w:t>
      </w:r>
      <w:r w:rsidRPr="009D5925">
        <w:rPr>
          <w:rStyle w:val="StyleUnderline"/>
          <w:highlight w:val="yellow"/>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9D5925">
        <w:rPr>
          <w:rStyle w:val="Emphasis"/>
          <w:highlight w:val="yellow"/>
        </w:rPr>
        <w:t>pandemic</w:t>
      </w:r>
      <w:r w:rsidRPr="009D5925">
        <w:rPr>
          <w:rStyle w:val="StyleUnderline"/>
          <w:highlight w:val="yellow"/>
        </w:rPr>
        <w:t xml:space="preserve"> and</w:t>
      </w:r>
      <w:r w:rsidRPr="00F12719">
        <w:rPr>
          <w:rStyle w:val="StyleUnderline"/>
        </w:rPr>
        <w:t xml:space="preserve"> </w:t>
      </w:r>
      <w:r w:rsidRPr="009D5925">
        <w:rPr>
          <w:rStyle w:val="Emphasis"/>
          <w:highlight w:val="yellow"/>
        </w:rPr>
        <w:t>climate</w:t>
      </w:r>
      <w:r w:rsidRPr="00E758D2">
        <w:rPr>
          <w:sz w:val="14"/>
        </w:rPr>
        <w:t xml:space="preserve"> change, </w:t>
      </w:r>
      <w:r w:rsidRPr="00F12719">
        <w:rPr>
          <w:rStyle w:val="StyleUnderline"/>
        </w:rPr>
        <w:t xml:space="preserve">to </w:t>
      </w:r>
      <w:r w:rsidRPr="009D5925">
        <w:rPr>
          <w:rStyle w:val="Emphasis"/>
          <w:highlight w:val="yellow"/>
        </w:rPr>
        <w:t>intel</w:t>
      </w:r>
      <w:r w:rsidRPr="00E758D2">
        <w:rPr>
          <w:sz w:val="14"/>
          <w:szCs w:val="16"/>
        </w:rPr>
        <w:t>l</w:t>
      </w:r>
      <w:r w:rsidRPr="00E758D2">
        <w:rPr>
          <w:sz w:val="14"/>
        </w:rPr>
        <w:t xml:space="preserve">igence </w:t>
      </w:r>
      <w:r w:rsidRPr="00F12719">
        <w:rPr>
          <w:rStyle w:val="StyleUnderline"/>
        </w:rPr>
        <w:t xml:space="preserve">officials </w:t>
      </w:r>
      <w:r w:rsidRPr="009D5925">
        <w:rPr>
          <w:rStyle w:val="StyleUnderline"/>
          <w:highlight w:val="yellow"/>
        </w:rPr>
        <w:t xml:space="preserve">on </w:t>
      </w:r>
      <w:r w:rsidRPr="009D5925">
        <w:rPr>
          <w:rStyle w:val="Emphasis"/>
          <w:highlight w:val="yellow"/>
        </w:rPr>
        <w:t>foreign threats</w:t>
      </w:r>
      <w:r w:rsidRPr="00E758D2">
        <w:rPr>
          <w:sz w:val="14"/>
        </w:rPr>
        <w:t xml:space="preserve">, </w:t>
      </w:r>
      <w:r w:rsidRPr="009D5925">
        <w:rPr>
          <w:rStyle w:val="StyleUnderline"/>
          <w:highlight w:val="yellow"/>
        </w:rPr>
        <w:t>Trump</w:t>
      </w:r>
      <w:r w:rsidRPr="00F12719">
        <w:rPr>
          <w:rStyle w:val="StyleUnderline"/>
        </w:rPr>
        <w:t xml:space="preserve"> has </w:t>
      </w:r>
      <w:r w:rsidRPr="009D5925">
        <w:rPr>
          <w:rStyle w:val="Emphasis"/>
          <w:highlight w:val="yellow"/>
        </w:rPr>
        <w:t>preferred</w:t>
      </w:r>
      <w:r w:rsidRPr="00F12719">
        <w:rPr>
          <w:rStyle w:val="StyleUnderline"/>
        </w:rPr>
        <w:t xml:space="preserve"> to “go with </w:t>
      </w:r>
      <w:r w:rsidRPr="009D5925">
        <w:rPr>
          <w:rStyle w:val="StyleUnderline"/>
          <w:highlight w:val="yellow"/>
        </w:rPr>
        <w:t xml:space="preserve">his </w:t>
      </w:r>
      <w:r w:rsidRPr="009D5925">
        <w:rPr>
          <w:rStyle w:val="Emphasis"/>
          <w:highlight w:val="yellow"/>
        </w:rPr>
        <w:t>gut</w:t>
      </w:r>
      <w:r w:rsidRPr="00F12719">
        <w:rPr>
          <w:rStyle w:val="StyleUnderline"/>
        </w:rPr>
        <w:t>.”</w:t>
      </w:r>
    </w:p>
    <w:p w14:paraId="6DFC63C1" w14:textId="77777777" w:rsidR="002868FA" w:rsidRDefault="002868FA" w:rsidP="002868FA">
      <w:pPr>
        <w:pStyle w:val="Heading1"/>
      </w:pPr>
      <w:r>
        <w:t>2NC</w:t>
      </w:r>
    </w:p>
    <w:p w14:paraId="068BD30F" w14:textId="77777777" w:rsidR="002868FA" w:rsidRPr="006F4322" w:rsidRDefault="002868FA" w:rsidP="002868FA">
      <w:pPr>
        <w:pStyle w:val="Heading2"/>
      </w:pPr>
      <w:r>
        <w:t>Heg DA</w:t>
      </w:r>
    </w:p>
    <w:p w14:paraId="3D2CA850" w14:textId="77777777" w:rsidR="002868FA" w:rsidRPr="00CA3B7B" w:rsidRDefault="002868FA" w:rsidP="002868FA">
      <w:pPr>
        <w:pStyle w:val="Heading3"/>
        <w:rPr>
          <w:rFonts w:cs="Arial"/>
        </w:rPr>
      </w:pPr>
      <w:r w:rsidRPr="00CA3B7B">
        <w:rPr>
          <w:rFonts w:cs="Arial"/>
        </w:rPr>
        <w:t>2nc---overview</w:t>
      </w:r>
    </w:p>
    <w:p w14:paraId="7541D1F0" w14:textId="77777777" w:rsidR="002868FA" w:rsidRDefault="002868FA" w:rsidP="002868FA">
      <w:pPr>
        <w:pStyle w:val="Analytic"/>
      </w:pPr>
    </w:p>
    <w:p w14:paraId="791FCBF6" w14:textId="77777777" w:rsidR="002868FA" w:rsidRDefault="002868FA" w:rsidP="002868FA"/>
    <w:p w14:paraId="53E08C3C" w14:textId="77777777" w:rsidR="002868FA" w:rsidRDefault="002868FA" w:rsidP="002868FA">
      <w:pPr>
        <w:pStyle w:val="Heading4"/>
      </w:pPr>
      <w:r>
        <w:t xml:space="preserve">Those hotspots all </w:t>
      </w:r>
      <w:r w:rsidRPr="005326EB">
        <w:rPr>
          <w:u w:val="single"/>
        </w:rPr>
        <w:t>escalate</w:t>
      </w:r>
      <w:r>
        <w:t xml:space="preserve"> and go </w:t>
      </w:r>
      <w:r w:rsidRPr="005326EB">
        <w:rPr>
          <w:u w:val="single"/>
        </w:rPr>
        <w:t>nuclear</w:t>
      </w:r>
      <w:r>
        <w:t xml:space="preserve">. </w:t>
      </w:r>
    </w:p>
    <w:p w14:paraId="6870BAFA" w14:textId="77777777" w:rsidR="002868FA" w:rsidRPr="005326EB" w:rsidRDefault="002868FA" w:rsidP="002868FA">
      <w:r>
        <w:t xml:space="preserve">Dr. Lori E. </w:t>
      </w:r>
      <w:r w:rsidRPr="005326EB">
        <w:rPr>
          <w:rStyle w:val="Style13ptBold"/>
        </w:rPr>
        <w:t>Murray 25</w:t>
      </w:r>
      <w:r>
        <w:t>, senior fellow for national security and managing director of CEO programs at the Council on Foreign Relations, held the distinguished national security chair at the U.S. Naval Academy, served as president and CEO of the World Affairs Councils of America, the nation’s largest nonpartisan and nonprofit grassroots organization dedicated to educating and engaging the U.S. public on global issues, and now serves as president emeritus, PhD from The Johns Hopkins School of Advanced International Studies, “The Risk of Nuclear War Continues to Rise”, https://www.cfr.org/article/risk-nuclear-war-continues-rise</w:t>
      </w:r>
    </w:p>
    <w:p w14:paraId="47C1F936" w14:textId="77777777" w:rsidR="002868FA" w:rsidRPr="005326EB" w:rsidRDefault="002868FA" w:rsidP="002868FA">
      <w:pPr>
        <w:rPr>
          <w:rStyle w:val="Emphasis"/>
        </w:rPr>
      </w:pPr>
      <w:r w:rsidRPr="00B534C5">
        <w:rPr>
          <w:rStyle w:val="StyleUnderline"/>
          <w:highlight w:val="yellow"/>
        </w:rPr>
        <w:t xml:space="preserve">As the world became more </w:t>
      </w:r>
      <w:r w:rsidRPr="00B534C5">
        <w:rPr>
          <w:rStyle w:val="Emphasis"/>
          <w:highlight w:val="yellow"/>
        </w:rPr>
        <w:t>dangerous</w:t>
      </w:r>
      <w:r w:rsidRPr="005326EB">
        <w:rPr>
          <w:sz w:val="16"/>
        </w:rPr>
        <w:t xml:space="preserve"> in 2024, </w:t>
      </w:r>
      <w:r w:rsidRPr="005326EB">
        <w:rPr>
          <w:rStyle w:val="StyleUnderline"/>
        </w:rPr>
        <w:t xml:space="preserve">the </w:t>
      </w:r>
      <w:r w:rsidRPr="00B534C5">
        <w:rPr>
          <w:rStyle w:val="StyleUnderline"/>
          <w:highlight w:val="yellow"/>
        </w:rPr>
        <w:t>use of</w:t>
      </w:r>
      <w:r w:rsidRPr="005326EB">
        <w:rPr>
          <w:rStyle w:val="StyleUnderline"/>
        </w:rPr>
        <w:t xml:space="preserve"> its </w:t>
      </w:r>
      <w:r w:rsidRPr="00B534C5">
        <w:rPr>
          <w:rStyle w:val="Emphasis"/>
          <w:highlight w:val="yellow"/>
        </w:rPr>
        <w:t>most dangerous weapons</w:t>
      </w:r>
      <w:r w:rsidRPr="005326EB">
        <w:rPr>
          <w:sz w:val="16"/>
        </w:rPr>
        <w:t xml:space="preserve"> </w:t>
      </w:r>
      <w:r w:rsidRPr="005326EB">
        <w:rPr>
          <w:rStyle w:val="StyleUnderline"/>
        </w:rPr>
        <w:t xml:space="preserve">has </w:t>
      </w:r>
      <w:r w:rsidRPr="00B534C5">
        <w:rPr>
          <w:rStyle w:val="StyleUnderline"/>
          <w:highlight w:val="yellow"/>
        </w:rPr>
        <w:t xml:space="preserve">become </w:t>
      </w:r>
      <w:r w:rsidRPr="00B534C5">
        <w:rPr>
          <w:rStyle w:val="Emphasis"/>
          <w:highlight w:val="yellow"/>
        </w:rPr>
        <w:t>more likely.</w:t>
      </w:r>
    </w:p>
    <w:p w14:paraId="77827823" w14:textId="77777777" w:rsidR="002868FA" w:rsidRPr="005326EB" w:rsidRDefault="002868FA" w:rsidP="002868FA">
      <w:pPr>
        <w:rPr>
          <w:sz w:val="16"/>
        </w:rPr>
      </w:pPr>
      <w:r w:rsidRPr="005326EB">
        <w:rPr>
          <w:sz w:val="16"/>
        </w:rPr>
        <w:t>This trajectory raises the stakes for the new Trump administration as it tries to end wars in Europe and the Middle East and, more broadly, to reverse the ominous path toward the use and proliferation of nuclear weapons that has been accelerated by these conflicts.</w:t>
      </w:r>
    </w:p>
    <w:p w14:paraId="6347C9A7" w14:textId="77777777" w:rsidR="002868FA" w:rsidRPr="005326EB" w:rsidRDefault="002868FA" w:rsidP="002868FA">
      <w:pPr>
        <w:rPr>
          <w:sz w:val="16"/>
        </w:rPr>
      </w:pPr>
      <w:r w:rsidRPr="005326EB">
        <w:rPr>
          <w:sz w:val="16"/>
        </w:rPr>
        <w:t xml:space="preserve">Vladimir </w:t>
      </w:r>
      <w:r w:rsidRPr="00B534C5">
        <w:rPr>
          <w:rStyle w:val="Emphasis"/>
          <w:highlight w:val="yellow"/>
        </w:rPr>
        <w:t>Putin</w:t>
      </w:r>
      <w:r w:rsidRPr="005326EB">
        <w:rPr>
          <w:sz w:val="16"/>
        </w:rPr>
        <w:t xml:space="preserve"> </w:t>
      </w:r>
      <w:r w:rsidRPr="005326EB">
        <w:rPr>
          <w:rStyle w:val="StyleUnderline"/>
        </w:rPr>
        <w:t xml:space="preserve">became </w:t>
      </w:r>
      <w:r w:rsidRPr="00B534C5">
        <w:rPr>
          <w:rStyle w:val="Emphasis"/>
          <w:highlight w:val="yellow"/>
        </w:rPr>
        <w:t>more aggressive in Ukraine</w:t>
      </w:r>
      <w:r w:rsidRPr="005326EB">
        <w:rPr>
          <w:sz w:val="16"/>
        </w:rPr>
        <w:t xml:space="preserve"> last year, </w:t>
      </w:r>
      <w:r w:rsidRPr="005D4ED0">
        <w:rPr>
          <w:rStyle w:val="StyleUnderline"/>
        </w:rPr>
        <w:t xml:space="preserve">engineering the </w:t>
      </w:r>
      <w:r w:rsidRPr="005D4ED0">
        <w:rPr>
          <w:rStyle w:val="Emphasis"/>
          <w:sz w:val="24"/>
          <w:szCs w:val="24"/>
        </w:rPr>
        <w:t>collapse of the nuclear guardrails</w:t>
      </w:r>
      <w:r w:rsidRPr="005D4ED0">
        <w:rPr>
          <w:rStyle w:val="StyleUnderline"/>
          <w:sz w:val="24"/>
          <w:szCs w:val="24"/>
        </w:rPr>
        <w:t xml:space="preserve"> </w:t>
      </w:r>
      <w:r w:rsidRPr="005D4ED0">
        <w:rPr>
          <w:rStyle w:val="StyleUnderline"/>
        </w:rPr>
        <w:t xml:space="preserve">built over seven decades between the U.S. and Russia and </w:t>
      </w:r>
      <w:r w:rsidRPr="00B534C5">
        <w:rPr>
          <w:rStyle w:val="Emphasis"/>
          <w:highlight w:val="yellow"/>
        </w:rPr>
        <w:t>lowering the threshold</w:t>
      </w:r>
      <w:r w:rsidRPr="00B534C5">
        <w:rPr>
          <w:rStyle w:val="StyleUnderline"/>
          <w:highlight w:val="yellow"/>
        </w:rPr>
        <w:t xml:space="preserve"> for</w:t>
      </w:r>
      <w:r w:rsidRPr="005D4ED0">
        <w:rPr>
          <w:rStyle w:val="StyleUnderline"/>
        </w:rPr>
        <w:t xml:space="preserve"> the </w:t>
      </w:r>
      <w:r w:rsidRPr="00B534C5">
        <w:rPr>
          <w:rStyle w:val="Emphasis"/>
          <w:highlight w:val="yellow"/>
        </w:rPr>
        <w:t>use</w:t>
      </w:r>
      <w:r w:rsidRPr="005D4ED0">
        <w:rPr>
          <w:rStyle w:val="Emphasis"/>
        </w:rPr>
        <w:t xml:space="preserve"> of nuclear weapons</w:t>
      </w:r>
      <w:r w:rsidRPr="005D4ED0">
        <w:rPr>
          <w:sz w:val="16"/>
        </w:rPr>
        <w:t xml:space="preserve">. </w:t>
      </w:r>
      <w:r w:rsidRPr="005D4ED0">
        <w:rPr>
          <w:rStyle w:val="StyleUnderline"/>
        </w:rPr>
        <w:t>He announced that Russian nuclear forces were on full combat</w:t>
      </w:r>
      <w:r w:rsidRPr="005326EB">
        <w:rPr>
          <w:rStyle w:val="StyleUnderline"/>
        </w:rPr>
        <w:t xml:space="preserve"> alert and soon followed with military exercises</w:t>
      </w:r>
      <w:r w:rsidRPr="005326EB">
        <w:rPr>
          <w:sz w:val="16"/>
        </w:rPr>
        <w:t xml:space="preserve"> to test the readiness of Russia’s non-strategic nuclear forces in a combat scenario.</w:t>
      </w:r>
    </w:p>
    <w:p w14:paraId="540FFE15" w14:textId="77777777" w:rsidR="002868FA" w:rsidRPr="005326EB" w:rsidRDefault="002868FA" w:rsidP="002868FA">
      <w:pPr>
        <w:rPr>
          <w:sz w:val="16"/>
        </w:rPr>
      </w:pPr>
      <w:r w:rsidRPr="005326EB">
        <w:rPr>
          <w:rStyle w:val="StyleUnderline"/>
        </w:rPr>
        <w:t>Putin capped the year</w:t>
      </w:r>
      <w:r w:rsidRPr="005326EB">
        <w:rPr>
          <w:sz w:val="16"/>
        </w:rPr>
        <w:t xml:space="preserve"> by </w:t>
      </w:r>
      <w:r w:rsidRPr="005326EB">
        <w:rPr>
          <w:rStyle w:val="StyleUnderline"/>
        </w:rPr>
        <w:t xml:space="preserve">launching Russia’s new hypersonic ballistic missile against targets in Ukraine, while formally announcing a revised Russian nuclear doctrine that officially </w:t>
      </w:r>
      <w:r w:rsidRPr="005326EB">
        <w:rPr>
          <w:rStyle w:val="Emphasis"/>
        </w:rPr>
        <w:t>lowered the threshold</w:t>
      </w:r>
      <w:r w:rsidRPr="005326EB">
        <w:rPr>
          <w:rStyle w:val="StyleUnderline"/>
        </w:rPr>
        <w:t xml:space="preserve"> for the use of </w:t>
      </w:r>
      <w:r w:rsidRPr="005326EB">
        <w:rPr>
          <w:rStyle w:val="Emphasis"/>
        </w:rPr>
        <w:t>nuclear weapons</w:t>
      </w:r>
      <w:r w:rsidRPr="005326EB">
        <w:rPr>
          <w:sz w:val="16"/>
        </w:rPr>
        <w:t xml:space="preserve"> </w:t>
      </w:r>
      <w:r w:rsidRPr="005326EB">
        <w:rPr>
          <w:rStyle w:val="StyleUnderline"/>
        </w:rPr>
        <w:t xml:space="preserve">to meet a </w:t>
      </w:r>
      <w:r w:rsidRPr="005326EB">
        <w:rPr>
          <w:rStyle w:val="Emphasis"/>
        </w:rPr>
        <w:t>conventional threat to Russian territory</w:t>
      </w:r>
      <w:r w:rsidRPr="005326EB">
        <w:rPr>
          <w:sz w:val="16"/>
        </w:rPr>
        <w:t>. The revised doctrine also states that an attack against Russia by a non-nuclear power with the participation or support of a nuclear power will be seen as their joint attack on Russia.</w:t>
      </w:r>
    </w:p>
    <w:p w14:paraId="0493537C" w14:textId="77777777" w:rsidR="002868FA" w:rsidRPr="005326EB" w:rsidRDefault="002868FA" w:rsidP="002868FA">
      <w:pPr>
        <w:rPr>
          <w:sz w:val="16"/>
        </w:rPr>
      </w:pPr>
      <w:r w:rsidRPr="005326EB">
        <w:rPr>
          <w:sz w:val="16"/>
        </w:rPr>
        <w:t>U.S. defense analysts assess that Russia is not preparing to use nuclear weapons in Ukraine, and Putin’s nuclear threats are dismissed by Ukraine’s supporters as “bluffs” to curtail support for Ukraine. But Putin’s rhetoric and policy revisions have had a significant effect.</w:t>
      </w:r>
    </w:p>
    <w:p w14:paraId="22F66615" w14:textId="77777777" w:rsidR="002868FA" w:rsidRPr="005326EB" w:rsidRDefault="002868FA" w:rsidP="002868FA">
      <w:pPr>
        <w:rPr>
          <w:sz w:val="16"/>
        </w:rPr>
      </w:pPr>
      <w:r w:rsidRPr="005326EB">
        <w:rPr>
          <w:sz w:val="16"/>
        </w:rPr>
        <w:t xml:space="preserve">Prior to the war in Ukraine, it was extremely rare for American or Russian leaders to imply a threat of nuclear use. Putin’s threats have dramatically shifted the lexicon on nuclear use, lowering the psychological barrier for use and reopening a debate in Ukraine on whether that nation needs a nuclear deterrent. </w:t>
      </w:r>
      <w:r w:rsidRPr="005326EB">
        <w:rPr>
          <w:rStyle w:val="StyleUnderline"/>
        </w:rPr>
        <w:t>Such rhetoric</w:t>
      </w:r>
      <w:r w:rsidRPr="005326EB">
        <w:rPr>
          <w:sz w:val="16"/>
        </w:rPr>
        <w:t xml:space="preserve">, combined with the change in strategic doctrine, </w:t>
      </w:r>
      <w:r w:rsidRPr="005326EB">
        <w:rPr>
          <w:rStyle w:val="StyleUnderline"/>
        </w:rPr>
        <w:t xml:space="preserve">lowers the threshold for using nuclear weapons not only in the current conflict but </w:t>
      </w:r>
      <w:r w:rsidRPr="005326EB">
        <w:rPr>
          <w:rStyle w:val="Emphasis"/>
          <w:sz w:val="24"/>
          <w:szCs w:val="24"/>
        </w:rPr>
        <w:t>in future ones</w:t>
      </w:r>
      <w:r w:rsidRPr="005326EB">
        <w:rPr>
          <w:sz w:val="16"/>
        </w:rPr>
        <w:t>. Furthermore, Putin must recognize that, to maintain deterrence, he cannot keep issuing threats before action is eventually required.</w:t>
      </w:r>
    </w:p>
    <w:p w14:paraId="61B709A5" w14:textId="77777777" w:rsidR="002868FA" w:rsidRPr="005326EB" w:rsidRDefault="002868FA" w:rsidP="002868FA">
      <w:pPr>
        <w:rPr>
          <w:sz w:val="16"/>
        </w:rPr>
      </w:pPr>
      <w:r w:rsidRPr="005326EB">
        <w:rPr>
          <w:sz w:val="16"/>
        </w:rPr>
        <w:t xml:space="preserve">Russia’s need for support in the Ukraine war and the consequent 2024 Russia-North Korea mutual defense treaty make it more likely that </w:t>
      </w:r>
      <w:r w:rsidRPr="005326EB">
        <w:rPr>
          <w:rStyle w:val="StyleUnderline"/>
        </w:rPr>
        <w:t xml:space="preserve">an unpredictable </w:t>
      </w:r>
      <w:r w:rsidRPr="00B534C5">
        <w:rPr>
          <w:rStyle w:val="Emphasis"/>
          <w:sz w:val="24"/>
          <w:szCs w:val="24"/>
          <w:highlight w:val="yellow"/>
        </w:rPr>
        <w:t>North Korea</w:t>
      </w:r>
      <w:r w:rsidRPr="00B534C5">
        <w:rPr>
          <w:sz w:val="16"/>
          <w:szCs w:val="24"/>
          <w:highlight w:val="yellow"/>
        </w:rPr>
        <w:t xml:space="preserve"> </w:t>
      </w:r>
      <w:r w:rsidRPr="00B534C5">
        <w:rPr>
          <w:rStyle w:val="StyleUnderline"/>
          <w:highlight w:val="yellow"/>
        </w:rPr>
        <w:t xml:space="preserve">will gain </w:t>
      </w:r>
      <w:r w:rsidRPr="00B534C5">
        <w:rPr>
          <w:rStyle w:val="Emphasis"/>
          <w:highlight w:val="yellow"/>
        </w:rPr>
        <w:t>more sophisticated nuclear</w:t>
      </w:r>
      <w:r w:rsidRPr="005326EB">
        <w:rPr>
          <w:rStyle w:val="Emphasis"/>
        </w:rPr>
        <w:t xml:space="preserve"> knowledge</w:t>
      </w:r>
      <w:r w:rsidRPr="005326EB">
        <w:rPr>
          <w:sz w:val="16"/>
        </w:rPr>
        <w:t xml:space="preserve"> </w:t>
      </w:r>
      <w:r w:rsidRPr="005326EB">
        <w:rPr>
          <w:rStyle w:val="StyleUnderline"/>
        </w:rPr>
        <w:t>and</w:t>
      </w:r>
      <w:r w:rsidRPr="005326EB">
        <w:rPr>
          <w:sz w:val="16"/>
        </w:rPr>
        <w:t xml:space="preserve"> </w:t>
      </w:r>
      <w:r w:rsidRPr="00B534C5">
        <w:rPr>
          <w:rStyle w:val="Emphasis"/>
          <w:highlight w:val="yellow"/>
        </w:rPr>
        <w:t>tech</w:t>
      </w:r>
      <w:r w:rsidRPr="005326EB">
        <w:rPr>
          <w:rStyle w:val="Emphasis"/>
        </w:rPr>
        <w:t>nology</w:t>
      </w:r>
      <w:r w:rsidRPr="005326EB">
        <w:rPr>
          <w:sz w:val="16"/>
        </w:rPr>
        <w:t>. Russia also led the effort in the U.N. to ease the pressure on North Korea’s nuclear program by vetoing a resolution that would have extended the mandate of the panel tasked with reporting on North Korea compliance with U.N. sanctions.</w:t>
      </w:r>
    </w:p>
    <w:p w14:paraId="45F9ECDC" w14:textId="77777777" w:rsidR="002868FA" w:rsidRPr="005326EB" w:rsidRDefault="002868FA" w:rsidP="002868FA">
      <w:pPr>
        <w:rPr>
          <w:sz w:val="16"/>
        </w:rPr>
      </w:pPr>
      <w:r w:rsidRPr="005326EB">
        <w:rPr>
          <w:sz w:val="16"/>
        </w:rPr>
        <w:t xml:space="preserve">These </w:t>
      </w:r>
      <w:r w:rsidRPr="005326EB">
        <w:rPr>
          <w:rStyle w:val="StyleUnderline"/>
        </w:rPr>
        <w:t>developments</w:t>
      </w:r>
      <w:r w:rsidRPr="005326EB">
        <w:rPr>
          <w:sz w:val="16"/>
        </w:rPr>
        <w:t xml:space="preserve">, </w:t>
      </w:r>
      <w:r w:rsidRPr="005326EB">
        <w:rPr>
          <w:rStyle w:val="StyleUnderline"/>
        </w:rPr>
        <w:t xml:space="preserve">on the heels of North Korea’s announcement that it would no longer seek reunification and reconciliation with South Korea, have reopened debates in both </w:t>
      </w:r>
      <w:r w:rsidRPr="005326EB">
        <w:rPr>
          <w:rStyle w:val="Emphasis"/>
        </w:rPr>
        <w:t>South Korea</w:t>
      </w:r>
      <w:r w:rsidRPr="005326EB">
        <w:rPr>
          <w:sz w:val="16"/>
        </w:rPr>
        <w:t xml:space="preserve"> </w:t>
      </w:r>
      <w:r w:rsidRPr="005326EB">
        <w:rPr>
          <w:rStyle w:val="StyleUnderline"/>
        </w:rPr>
        <w:t>and</w:t>
      </w:r>
      <w:r w:rsidRPr="005326EB">
        <w:rPr>
          <w:sz w:val="16"/>
        </w:rPr>
        <w:t xml:space="preserve"> </w:t>
      </w:r>
      <w:r w:rsidRPr="005326EB">
        <w:rPr>
          <w:rStyle w:val="Emphasis"/>
        </w:rPr>
        <w:t>Japan</w:t>
      </w:r>
      <w:r w:rsidRPr="005326EB">
        <w:rPr>
          <w:sz w:val="16"/>
        </w:rPr>
        <w:t xml:space="preserve"> </w:t>
      </w:r>
      <w:r w:rsidRPr="005326EB">
        <w:rPr>
          <w:rStyle w:val="StyleUnderline"/>
        </w:rPr>
        <w:t>on whether a non-nuclear status</w:t>
      </w:r>
      <w:r w:rsidRPr="005326EB">
        <w:rPr>
          <w:sz w:val="16"/>
        </w:rPr>
        <w:t xml:space="preserve"> still </w:t>
      </w:r>
      <w:r w:rsidRPr="005326EB">
        <w:rPr>
          <w:rStyle w:val="StyleUnderline"/>
        </w:rPr>
        <w:t>serves their</w:t>
      </w:r>
      <w:r w:rsidRPr="005326EB">
        <w:rPr>
          <w:sz w:val="16"/>
        </w:rPr>
        <w:t xml:space="preserve"> national security </w:t>
      </w:r>
      <w:r w:rsidRPr="005326EB">
        <w:rPr>
          <w:rStyle w:val="StyleUnderline"/>
        </w:rPr>
        <w:t>interests</w:t>
      </w:r>
      <w:r w:rsidRPr="005326EB">
        <w:rPr>
          <w:sz w:val="16"/>
        </w:rPr>
        <w:t>.</w:t>
      </w:r>
    </w:p>
    <w:p w14:paraId="20009FAC" w14:textId="77777777" w:rsidR="002868FA" w:rsidRPr="005326EB" w:rsidRDefault="002868FA" w:rsidP="002868FA">
      <w:pPr>
        <w:rPr>
          <w:sz w:val="16"/>
        </w:rPr>
      </w:pPr>
      <w:r w:rsidRPr="005326EB">
        <w:rPr>
          <w:sz w:val="16"/>
        </w:rPr>
        <w:t xml:space="preserve">Similarly, </w:t>
      </w:r>
      <w:r w:rsidRPr="005326EB">
        <w:rPr>
          <w:rStyle w:val="StyleUnderline"/>
        </w:rPr>
        <w:t>the</w:t>
      </w:r>
      <w:r w:rsidRPr="005326EB">
        <w:rPr>
          <w:sz w:val="16"/>
        </w:rPr>
        <w:t xml:space="preserve"> </w:t>
      </w:r>
      <w:r w:rsidRPr="00B534C5">
        <w:rPr>
          <w:rStyle w:val="Emphasis"/>
          <w:sz w:val="24"/>
          <w:szCs w:val="24"/>
          <w:highlight w:val="yellow"/>
        </w:rPr>
        <w:t>Middle East war</w:t>
      </w:r>
      <w:r w:rsidRPr="00B534C5">
        <w:rPr>
          <w:sz w:val="16"/>
          <w:szCs w:val="24"/>
          <w:highlight w:val="yellow"/>
        </w:rPr>
        <w:t xml:space="preserve"> </w:t>
      </w:r>
      <w:r w:rsidRPr="00B534C5">
        <w:rPr>
          <w:rStyle w:val="StyleUnderline"/>
          <w:highlight w:val="yellow"/>
        </w:rPr>
        <w:t xml:space="preserve">has </w:t>
      </w:r>
      <w:r w:rsidRPr="00B534C5">
        <w:rPr>
          <w:rStyle w:val="Emphasis"/>
          <w:sz w:val="24"/>
          <w:szCs w:val="24"/>
          <w:highlight w:val="yellow"/>
        </w:rPr>
        <w:t>undermined nuclear guardrails</w:t>
      </w:r>
      <w:r w:rsidRPr="005326EB">
        <w:rPr>
          <w:sz w:val="16"/>
        </w:rPr>
        <w:t xml:space="preserve">. </w:t>
      </w:r>
      <w:r w:rsidRPr="00B534C5">
        <w:rPr>
          <w:rStyle w:val="Emphasis"/>
          <w:highlight w:val="yellow"/>
        </w:rPr>
        <w:t>Iran</w:t>
      </w:r>
      <w:r w:rsidRPr="00B534C5">
        <w:rPr>
          <w:rStyle w:val="StyleUnderline"/>
          <w:highlight w:val="yellow"/>
        </w:rPr>
        <w:t xml:space="preserve"> may become a nuclear weapons state</w:t>
      </w:r>
      <w:r w:rsidRPr="005326EB">
        <w:rPr>
          <w:rStyle w:val="StyleUnderline"/>
        </w:rPr>
        <w:t xml:space="preserve"> in response to Israel’s debilitating attacks on it and its proxies. This</w:t>
      </w:r>
      <w:r w:rsidRPr="005326EB">
        <w:rPr>
          <w:sz w:val="16"/>
        </w:rPr>
        <w:t xml:space="preserve">, in turn, </w:t>
      </w:r>
      <w:r w:rsidRPr="005326EB">
        <w:rPr>
          <w:rStyle w:val="StyleUnderline"/>
        </w:rPr>
        <w:t xml:space="preserve">has unleashed speculation as to whether </w:t>
      </w:r>
      <w:r w:rsidRPr="00B534C5">
        <w:rPr>
          <w:rStyle w:val="StyleUnderline"/>
          <w:highlight w:val="yellow"/>
        </w:rPr>
        <w:t xml:space="preserve">Israel will </w:t>
      </w:r>
      <w:r w:rsidRPr="00B534C5">
        <w:rPr>
          <w:rStyle w:val="Emphasis"/>
          <w:highlight w:val="yellow"/>
        </w:rPr>
        <w:t>preempt such a possibility</w:t>
      </w:r>
      <w:r w:rsidRPr="005326EB">
        <w:rPr>
          <w:sz w:val="16"/>
        </w:rPr>
        <w:t xml:space="preserve"> </w:t>
      </w:r>
      <w:r w:rsidRPr="005326EB">
        <w:rPr>
          <w:rStyle w:val="StyleUnderline"/>
        </w:rPr>
        <w:t xml:space="preserve">by </w:t>
      </w:r>
      <w:r w:rsidRPr="005326EB">
        <w:rPr>
          <w:rStyle w:val="Emphasis"/>
        </w:rPr>
        <w:t>escalating the conflict</w:t>
      </w:r>
      <w:r w:rsidRPr="005326EB">
        <w:rPr>
          <w:rStyle w:val="StyleUnderline"/>
        </w:rPr>
        <w:t xml:space="preserve"> with a </w:t>
      </w:r>
      <w:r w:rsidRPr="005326EB">
        <w:rPr>
          <w:rStyle w:val="Emphasis"/>
        </w:rPr>
        <w:t>direct attack on Iran</w:t>
      </w:r>
      <w:r w:rsidRPr="005326EB">
        <w:rPr>
          <w:sz w:val="16"/>
        </w:rPr>
        <w:t>’s nuclear facilities. Iran’s closer cooperation with Russia and China has also increased concerns about further cooperation on developing Iran’s nuclear capacity.</w:t>
      </w:r>
    </w:p>
    <w:p w14:paraId="52FA449A" w14:textId="77777777" w:rsidR="002868FA" w:rsidRPr="005326EB" w:rsidRDefault="002868FA" w:rsidP="002868FA">
      <w:pPr>
        <w:rPr>
          <w:sz w:val="16"/>
        </w:rPr>
      </w:pPr>
      <w:r w:rsidRPr="005326EB">
        <w:rPr>
          <w:rStyle w:val="StyleUnderline"/>
        </w:rPr>
        <w:t>Looming over</w:t>
      </w:r>
      <w:r w:rsidRPr="005326EB">
        <w:rPr>
          <w:sz w:val="16"/>
        </w:rPr>
        <w:t xml:space="preserve"> the </w:t>
      </w:r>
      <w:r w:rsidRPr="005326EB">
        <w:rPr>
          <w:rStyle w:val="StyleUnderline"/>
        </w:rPr>
        <w:t xml:space="preserve">deterioration of the nuclear guardrails and contributing to </w:t>
      </w:r>
      <w:r w:rsidRPr="00B534C5">
        <w:rPr>
          <w:rStyle w:val="Emphasis"/>
          <w:highlight w:val="yellow"/>
        </w:rPr>
        <w:t>lowering the nuclear threshold</w:t>
      </w:r>
      <w:r w:rsidRPr="00B534C5">
        <w:rPr>
          <w:rStyle w:val="StyleUnderline"/>
          <w:highlight w:val="yellow"/>
        </w:rPr>
        <w:t xml:space="preserve"> is</w:t>
      </w:r>
      <w:r w:rsidRPr="00B534C5">
        <w:rPr>
          <w:sz w:val="16"/>
          <w:highlight w:val="yellow"/>
        </w:rPr>
        <w:t xml:space="preserve"> </w:t>
      </w:r>
      <w:r w:rsidRPr="00B534C5">
        <w:rPr>
          <w:rStyle w:val="Emphasis"/>
          <w:sz w:val="24"/>
          <w:szCs w:val="24"/>
          <w:highlight w:val="yellow"/>
        </w:rPr>
        <w:t>China’s rapid expansion</w:t>
      </w:r>
      <w:r w:rsidRPr="005326EB">
        <w:rPr>
          <w:sz w:val="16"/>
          <w:szCs w:val="24"/>
        </w:rPr>
        <w:t xml:space="preserve"> </w:t>
      </w:r>
      <w:r w:rsidRPr="005326EB">
        <w:rPr>
          <w:rStyle w:val="StyleUnderline"/>
        </w:rPr>
        <w:t xml:space="preserve">of its </w:t>
      </w:r>
      <w:r w:rsidRPr="005326EB">
        <w:rPr>
          <w:rStyle w:val="Emphasis"/>
        </w:rPr>
        <w:t>nuclear force</w:t>
      </w:r>
      <w:r w:rsidRPr="005326EB">
        <w:rPr>
          <w:sz w:val="16"/>
        </w:rPr>
        <w:t xml:space="preserve"> in 2024. As the Defense Department’s recent report on China’s military capabilities explains, </w:t>
      </w:r>
      <w:r w:rsidRPr="005326EB">
        <w:rPr>
          <w:rStyle w:val="StyleUnderline"/>
        </w:rPr>
        <w:t xml:space="preserve">China “probably </w:t>
      </w:r>
      <w:r w:rsidRPr="005326EB">
        <w:rPr>
          <w:rStyle w:val="Emphasis"/>
        </w:rPr>
        <w:t>perceives</w:t>
      </w:r>
      <w:r w:rsidRPr="005326EB">
        <w:rPr>
          <w:rStyle w:val="StyleUnderline"/>
        </w:rPr>
        <w:t xml:space="preserve"> that a stronger nuclear force is needed to deter U.S. intervention</w:t>
      </w:r>
      <w:r w:rsidRPr="005326EB">
        <w:rPr>
          <w:sz w:val="16"/>
        </w:rPr>
        <w:t xml:space="preserve">, check potential nuclear escalation or first strike, </w:t>
      </w:r>
      <w:r w:rsidRPr="005326EB">
        <w:rPr>
          <w:rStyle w:val="StyleUnderline"/>
        </w:rPr>
        <w:t>and will allow for increased control of the scope and scale of escalation during a conflict</w:t>
      </w:r>
      <w:r w:rsidRPr="005326EB">
        <w:rPr>
          <w:sz w:val="16"/>
        </w:rPr>
        <w:t xml:space="preserve"> in a way its previously smaller and less diverse nuclear force could not.”</w:t>
      </w:r>
    </w:p>
    <w:p w14:paraId="6626ADD9" w14:textId="77777777" w:rsidR="002868FA" w:rsidRPr="00F35CF4" w:rsidRDefault="002868FA" w:rsidP="002868FA">
      <w:pPr>
        <w:rPr>
          <w:sz w:val="16"/>
        </w:rPr>
      </w:pPr>
      <w:r w:rsidRPr="00B534C5">
        <w:rPr>
          <w:rStyle w:val="Emphasis"/>
          <w:highlight w:val="yellow"/>
        </w:rPr>
        <w:t>Further</w:t>
      </w:r>
      <w:r w:rsidRPr="005326EB">
        <w:rPr>
          <w:sz w:val="16"/>
        </w:rPr>
        <w:t xml:space="preserve"> </w:t>
      </w:r>
      <w:r w:rsidRPr="005326EB">
        <w:rPr>
          <w:rStyle w:val="StyleUnderline"/>
        </w:rPr>
        <w:t xml:space="preserve">raising the nuclear risk levels are </w:t>
      </w:r>
      <w:r w:rsidRPr="00B534C5">
        <w:rPr>
          <w:rStyle w:val="Emphasis"/>
          <w:highlight w:val="yellow"/>
        </w:rPr>
        <w:t>advancing technologies</w:t>
      </w:r>
      <w:r w:rsidRPr="00B534C5">
        <w:rPr>
          <w:sz w:val="16"/>
          <w:highlight w:val="yellow"/>
        </w:rPr>
        <w:t xml:space="preserve">. </w:t>
      </w:r>
      <w:r w:rsidRPr="00B534C5">
        <w:rPr>
          <w:rStyle w:val="Emphasis"/>
          <w:highlight w:val="yellow"/>
        </w:rPr>
        <w:t>AI</w:t>
      </w:r>
      <w:r w:rsidRPr="00B534C5">
        <w:rPr>
          <w:sz w:val="16"/>
          <w:highlight w:val="yellow"/>
        </w:rPr>
        <w:t xml:space="preserve"> </w:t>
      </w:r>
      <w:r w:rsidRPr="00B534C5">
        <w:rPr>
          <w:rStyle w:val="StyleUnderline"/>
          <w:highlight w:val="yellow"/>
        </w:rPr>
        <w:t xml:space="preserve">can dangerously </w:t>
      </w:r>
      <w:r w:rsidRPr="00B534C5">
        <w:rPr>
          <w:rStyle w:val="Emphasis"/>
          <w:highlight w:val="yellow"/>
        </w:rPr>
        <w:t>automate</w:t>
      </w:r>
      <w:r w:rsidRPr="005326EB">
        <w:rPr>
          <w:rStyle w:val="StyleUnderline"/>
        </w:rPr>
        <w:t xml:space="preserve"> the </w:t>
      </w:r>
      <w:r w:rsidRPr="00B534C5">
        <w:rPr>
          <w:rStyle w:val="Emphasis"/>
          <w:highlight w:val="yellow"/>
        </w:rPr>
        <w:t>command and control</w:t>
      </w:r>
      <w:r w:rsidRPr="005326EB">
        <w:rPr>
          <w:rStyle w:val="Emphasis"/>
        </w:rPr>
        <w:t xml:space="preserve"> of nuclear weapons</w:t>
      </w:r>
      <w:r w:rsidRPr="005326EB">
        <w:rPr>
          <w:sz w:val="16"/>
        </w:rPr>
        <w:t>. The increased role of nuclear energy to address climate change could increase the spread of nuclear weapons capability, unless diligently addressed.</w:t>
      </w:r>
    </w:p>
    <w:p w14:paraId="74E838DE" w14:textId="77777777" w:rsidR="002868FA" w:rsidRDefault="002868FA" w:rsidP="002868FA"/>
    <w:p w14:paraId="0BDA9117" w14:textId="77777777" w:rsidR="002868FA" w:rsidRDefault="002868FA" w:rsidP="002868FA">
      <w:pPr>
        <w:pStyle w:val="Heading4"/>
      </w:pPr>
      <w:r>
        <w:t xml:space="preserve">Independently, continued drive for unipolarity causes a </w:t>
      </w:r>
      <w:r w:rsidRPr="004146C4">
        <w:rPr>
          <w:u w:val="single"/>
        </w:rPr>
        <w:t>clash</w:t>
      </w:r>
      <w:r>
        <w:t xml:space="preserve"> between the </w:t>
      </w:r>
      <w:r w:rsidRPr="004146C4">
        <w:rPr>
          <w:u w:val="single"/>
        </w:rPr>
        <w:t>US, Russia, and China</w:t>
      </w:r>
      <w:r>
        <w:t xml:space="preserve"> within the </w:t>
      </w:r>
      <w:r w:rsidRPr="004146C4">
        <w:rPr>
          <w:u w:val="single"/>
        </w:rPr>
        <w:t>next decade</w:t>
      </w:r>
      <w:r>
        <w:t xml:space="preserve">---guarantees </w:t>
      </w:r>
      <w:r w:rsidRPr="004146C4">
        <w:rPr>
          <w:u w:val="single"/>
        </w:rPr>
        <w:t>nuclear winter</w:t>
      </w:r>
      <w:r>
        <w:t xml:space="preserve">---that’s 1nc Wright. Err NEG on </w:t>
      </w:r>
      <w:r w:rsidRPr="004146C4">
        <w:rPr>
          <w:u w:val="single"/>
        </w:rPr>
        <w:t>timeframe</w:t>
      </w:r>
      <w:r>
        <w:t>---you can only die once.</w:t>
      </w:r>
    </w:p>
    <w:p w14:paraId="5AFCDD52" w14:textId="77777777" w:rsidR="002868FA" w:rsidRDefault="002868FA" w:rsidP="002868FA"/>
    <w:p w14:paraId="31C374F2" w14:textId="77777777" w:rsidR="002868FA" w:rsidRDefault="002868FA" w:rsidP="002868FA">
      <w:pPr>
        <w:pStyle w:val="Heading4"/>
      </w:pPr>
      <w:r>
        <w:t xml:space="preserve">Turns the </w:t>
      </w:r>
      <w:r w:rsidRPr="004146C4">
        <w:rPr>
          <w:u w:val="single"/>
        </w:rPr>
        <w:t>rest</w:t>
      </w:r>
      <w:r>
        <w:t xml:space="preserve"> of the case---restraint enables </w:t>
      </w:r>
      <w:r w:rsidRPr="000B3865">
        <w:rPr>
          <w:u w:val="single"/>
        </w:rPr>
        <w:t>global cooperation</w:t>
      </w:r>
      <w:r>
        <w:t xml:space="preserve"> on </w:t>
      </w:r>
      <w:r w:rsidRPr="000B3865">
        <w:rPr>
          <w:u w:val="single"/>
        </w:rPr>
        <w:t>every existential threat</w:t>
      </w:r>
      <w:r>
        <w:t>.</w:t>
      </w:r>
    </w:p>
    <w:p w14:paraId="326A3FCE" w14:textId="77777777" w:rsidR="002868FA" w:rsidRPr="00CA3B7B" w:rsidRDefault="002868FA" w:rsidP="002868FA">
      <w:r>
        <w:t xml:space="preserve">Dr. </w:t>
      </w:r>
      <w:r w:rsidRPr="00CA3B7B">
        <w:t>Michael</w:t>
      </w:r>
      <w:r>
        <w:t xml:space="preserve"> </w:t>
      </w:r>
      <w:r w:rsidRPr="000B3865">
        <w:rPr>
          <w:rStyle w:val="Style13ptBold"/>
        </w:rPr>
        <w:t>Swaine 23</w:t>
      </w:r>
      <w:r>
        <w:t>,</w:t>
      </w:r>
      <w:r w:rsidRPr="00CA3B7B">
        <w:t xml:space="preserve"> </w:t>
      </w:r>
      <w:r>
        <w:t xml:space="preserve">MA and PhD in government from Harvard, Senior Research Fellow in the Quincy Institute's East Asia Program, also with Andrew Bacevich, </w:t>
      </w:r>
      <w:r w:rsidRPr="00CA3B7B">
        <w:t>“A Restraint Approach to U.S.–China Relations: Reversing the Slide Toward Crisis and Conflict"</w:t>
      </w:r>
      <w:r>
        <w:t>,</w:t>
      </w:r>
      <w:r w:rsidRPr="00CA3B7B">
        <w:t xml:space="preserve"> https://quincyinst.org/research/u-s-relations-with-china-a-strategy-based-on-restraint/</w:t>
      </w:r>
    </w:p>
    <w:p w14:paraId="311E9E26" w14:textId="77777777" w:rsidR="002868FA" w:rsidRPr="000B3865" w:rsidRDefault="002868FA" w:rsidP="002868FA">
      <w:pPr>
        <w:rPr>
          <w:sz w:val="16"/>
        </w:rPr>
      </w:pPr>
      <w:r w:rsidRPr="000B3865">
        <w:rPr>
          <w:sz w:val="16"/>
        </w:rPr>
        <w:t xml:space="preserve">From the above, it is clear that </w:t>
      </w:r>
      <w:r w:rsidRPr="00CA3B7B">
        <w:rPr>
          <w:rStyle w:val="StyleUnderline"/>
        </w:rPr>
        <w:t>a</w:t>
      </w:r>
      <w:r w:rsidRPr="000B3865">
        <w:rPr>
          <w:sz w:val="16"/>
        </w:rPr>
        <w:t xml:space="preserve"> responsible </w:t>
      </w:r>
      <w:r w:rsidRPr="00B534C5">
        <w:rPr>
          <w:rStyle w:val="Emphasis"/>
          <w:highlight w:val="yellow"/>
        </w:rPr>
        <w:t>Restraint</w:t>
      </w:r>
      <w:r w:rsidRPr="00CA3B7B">
        <w:rPr>
          <w:rStyle w:val="StyleUnderline"/>
        </w:rPr>
        <w:t xml:space="preserve"> strategy</w:t>
      </w:r>
      <w:r w:rsidRPr="000B3865">
        <w:rPr>
          <w:sz w:val="16"/>
        </w:rPr>
        <w:t xml:space="preserve"> toward China </w:t>
      </w:r>
      <w:r w:rsidRPr="00B534C5">
        <w:rPr>
          <w:rStyle w:val="StyleUnderline"/>
          <w:highlight w:val="yellow"/>
        </w:rPr>
        <w:t>should</w:t>
      </w:r>
      <w:r w:rsidRPr="000B3865">
        <w:rPr>
          <w:sz w:val="16"/>
        </w:rPr>
        <w:t xml:space="preserve"> seek to </w:t>
      </w:r>
      <w:r w:rsidRPr="00B534C5">
        <w:rPr>
          <w:rStyle w:val="StyleUnderline"/>
          <w:highlight w:val="yellow"/>
        </w:rPr>
        <w:t>replace</w:t>
      </w:r>
      <w:r w:rsidRPr="00CA3B7B">
        <w:rPr>
          <w:rStyle w:val="StyleUnderline"/>
        </w:rPr>
        <w:t xml:space="preserve"> the</w:t>
      </w:r>
      <w:r w:rsidRPr="000B3865">
        <w:rPr>
          <w:sz w:val="16"/>
        </w:rPr>
        <w:t xml:space="preserve"> current, largely zero–sum, comprehensive competition and </w:t>
      </w:r>
      <w:r w:rsidRPr="00B534C5">
        <w:rPr>
          <w:rStyle w:val="Emphasis"/>
          <w:highlight w:val="yellow"/>
        </w:rPr>
        <w:t>confrontation</w:t>
      </w:r>
      <w:r w:rsidRPr="000B3865">
        <w:rPr>
          <w:sz w:val="16"/>
        </w:rPr>
        <w:t xml:space="preserve"> with Beijing </w:t>
      </w:r>
      <w:r w:rsidRPr="00B534C5">
        <w:rPr>
          <w:rStyle w:val="StyleUnderline"/>
          <w:highlight w:val="yellow"/>
        </w:rPr>
        <w:t>with</w:t>
      </w:r>
      <w:r w:rsidRPr="00CA3B7B">
        <w:rPr>
          <w:rStyle w:val="StyleUnderline"/>
        </w:rPr>
        <w:t xml:space="preserve"> a stable</w:t>
      </w:r>
      <w:r w:rsidRPr="000B3865">
        <w:rPr>
          <w:sz w:val="16"/>
        </w:rPr>
        <w:t xml:space="preserve">, balanced, mutually beneficial </w:t>
      </w:r>
      <w:r w:rsidRPr="00CA3B7B">
        <w:rPr>
          <w:rStyle w:val="StyleUnderline"/>
        </w:rPr>
        <w:t xml:space="preserve">form of </w:t>
      </w:r>
      <w:r w:rsidRPr="00B534C5">
        <w:rPr>
          <w:rStyle w:val="Emphasis"/>
          <w:highlight w:val="yellow"/>
        </w:rPr>
        <w:t>peaceful coexistence</w:t>
      </w:r>
      <w:r w:rsidRPr="00CA3B7B">
        <w:rPr>
          <w:rStyle w:val="StyleUnderline"/>
        </w:rPr>
        <w:t xml:space="preserve"> and bounded competition</w:t>
      </w:r>
      <w:r w:rsidRPr="000B3865">
        <w:rPr>
          <w:sz w:val="16"/>
        </w:rPr>
        <w:t xml:space="preserve"> that can sustain global peace and prosperity while effectively addressing the primary threats facing both countries. </w:t>
      </w:r>
      <w:r w:rsidRPr="00CA3B7B">
        <w:rPr>
          <w:rStyle w:val="StyleUnderline"/>
        </w:rPr>
        <w:t>This will require</w:t>
      </w:r>
      <w:r w:rsidRPr="000B3865">
        <w:rPr>
          <w:sz w:val="16"/>
        </w:rPr>
        <w:t xml:space="preserve"> a policy toward China geared to effective deterrence regarding red lines, alongside mutual, credible reassurance in key areas, and the </w:t>
      </w:r>
      <w:r w:rsidRPr="00B534C5">
        <w:rPr>
          <w:rStyle w:val="Emphasis"/>
          <w:highlight w:val="yellow"/>
        </w:rPr>
        <w:t>channeling</w:t>
      </w:r>
      <w:r w:rsidRPr="000B3865">
        <w:rPr>
          <w:sz w:val="16"/>
        </w:rPr>
        <w:t xml:space="preserve"> of Sino–U.S. </w:t>
      </w:r>
      <w:r w:rsidRPr="00B534C5">
        <w:rPr>
          <w:rStyle w:val="StyleUnderline"/>
          <w:highlight w:val="yellow"/>
        </w:rPr>
        <w:t>competition into</w:t>
      </w:r>
      <w:r w:rsidRPr="000B3865">
        <w:rPr>
          <w:sz w:val="16"/>
        </w:rPr>
        <w:t xml:space="preserve"> as many </w:t>
      </w:r>
      <w:r w:rsidRPr="00B534C5">
        <w:rPr>
          <w:rStyle w:val="Emphasis"/>
          <w:highlight w:val="yellow"/>
        </w:rPr>
        <w:t>constructive realms</w:t>
      </w:r>
      <w:r w:rsidRPr="000B3865">
        <w:rPr>
          <w:sz w:val="16"/>
        </w:rPr>
        <w:t xml:space="preserve"> as possible, </w:t>
      </w:r>
      <w:r w:rsidRPr="00CA3B7B">
        <w:rPr>
          <w:rStyle w:val="StyleUnderline"/>
        </w:rPr>
        <w:t>most importantly</w:t>
      </w:r>
      <w:r w:rsidRPr="000B3865">
        <w:rPr>
          <w:sz w:val="16"/>
        </w:rPr>
        <w:t xml:space="preserve"> including the </w:t>
      </w:r>
      <w:r w:rsidRPr="00CA3B7B">
        <w:rPr>
          <w:rStyle w:val="StyleUnderline"/>
        </w:rPr>
        <w:t>effort to combat</w:t>
      </w:r>
      <w:r w:rsidRPr="000B3865">
        <w:rPr>
          <w:sz w:val="16"/>
        </w:rPr>
        <w:t xml:space="preserve"> the </w:t>
      </w:r>
      <w:r w:rsidRPr="000B3865">
        <w:rPr>
          <w:rStyle w:val="Emphasis"/>
        </w:rPr>
        <w:t>overriding threats</w:t>
      </w:r>
      <w:r w:rsidRPr="000B3865">
        <w:rPr>
          <w:sz w:val="16"/>
        </w:rPr>
        <w:t xml:space="preserve"> </w:t>
      </w:r>
      <w:r w:rsidRPr="000B3865">
        <w:rPr>
          <w:rStyle w:val="StyleUnderline"/>
        </w:rPr>
        <w:t>posed by</w:t>
      </w:r>
      <w:r w:rsidRPr="000B3865">
        <w:rPr>
          <w:sz w:val="16"/>
        </w:rPr>
        <w:t xml:space="preserve"> </w:t>
      </w:r>
      <w:r w:rsidRPr="00B534C5">
        <w:rPr>
          <w:rStyle w:val="Emphasis"/>
          <w:highlight w:val="yellow"/>
        </w:rPr>
        <w:t>climate change</w:t>
      </w:r>
      <w:r w:rsidRPr="000B3865">
        <w:rPr>
          <w:sz w:val="16"/>
        </w:rPr>
        <w:t xml:space="preserve">, </w:t>
      </w:r>
      <w:r w:rsidRPr="00B534C5">
        <w:rPr>
          <w:rStyle w:val="Emphasis"/>
          <w:highlight w:val="yellow"/>
        </w:rPr>
        <w:t>pandemics</w:t>
      </w:r>
      <w:r w:rsidRPr="000B3865">
        <w:rPr>
          <w:sz w:val="16"/>
        </w:rPr>
        <w:t xml:space="preserve">, </w:t>
      </w:r>
      <w:r w:rsidRPr="00B534C5">
        <w:rPr>
          <w:rStyle w:val="Emphasis"/>
          <w:highlight w:val="yellow"/>
        </w:rPr>
        <w:t>nuclear</w:t>
      </w:r>
      <w:r w:rsidRPr="00CA3B7B">
        <w:rPr>
          <w:rStyle w:val="Emphasis"/>
        </w:rPr>
        <w:t xml:space="preserve"> </w:t>
      </w:r>
      <w:r w:rsidRPr="00B534C5">
        <w:rPr>
          <w:rStyle w:val="Emphasis"/>
          <w:highlight w:val="yellow"/>
        </w:rPr>
        <w:t>war</w:t>
      </w:r>
      <w:r w:rsidRPr="000B3865">
        <w:rPr>
          <w:sz w:val="16"/>
        </w:rPr>
        <w:t xml:space="preserve">, WMD </w:t>
      </w:r>
      <w:r w:rsidRPr="00B534C5">
        <w:rPr>
          <w:rStyle w:val="Emphasis"/>
          <w:highlight w:val="yellow"/>
        </w:rPr>
        <w:t>prolif</w:t>
      </w:r>
      <w:r w:rsidRPr="000B3865">
        <w:rPr>
          <w:sz w:val="16"/>
        </w:rPr>
        <w:t xml:space="preserve">eration, </w:t>
      </w:r>
      <w:r w:rsidRPr="00B534C5">
        <w:rPr>
          <w:rStyle w:val="StyleUnderline"/>
          <w:highlight w:val="yellow"/>
        </w:rPr>
        <w:t>and</w:t>
      </w:r>
      <w:r w:rsidRPr="000B3865">
        <w:rPr>
          <w:sz w:val="16"/>
        </w:rPr>
        <w:t xml:space="preserve"> global financial and </w:t>
      </w:r>
      <w:r w:rsidRPr="00B534C5">
        <w:rPr>
          <w:rStyle w:val="Emphasis"/>
          <w:highlight w:val="yellow"/>
        </w:rPr>
        <w:t>economic disorder</w:t>
      </w:r>
      <w:r w:rsidRPr="00B534C5">
        <w:rPr>
          <w:sz w:val="16"/>
          <w:highlight w:val="yellow"/>
        </w:rPr>
        <w:t>.</w:t>
      </w:r>
    </w:p>
    <w:p w14:paraId="7EA5E940" w14:textId="77777777" w:rsidR="002868FA" w:rsidRPr="000B3865" w:rsidRDefault="002868FA" w:rsidP="002868FA">
      <w:pPr>
        <w:rPr>
          <w:sz w:val="16"/>
        </w:rPr>
      </w:pPr>
      <w:r w:rsidRPr="00CA3B7B">
        <w:rPr>
          <w:rStyle w:val="StyleUnderline"/>
        </w:rPr>
        <w:t>An open–ended</w:t>
      </w:r>
      <w:r w:rsidRPr="000B3865">
        <w:rPr>
          <w:sz w:val="16"/>
        </w:rPr>
        <w:t xml:space="preserve">, winner–take–all </w:t>
      </w:r>
      <w:r w:rsidRPr="00B534C5">
        <w:rPr>
          <w:rStyle w:val="Emphasis"/>
          <w:highlight w:val="yellow"/>
        </w:rPr>
        <w:t>security competition</w:t>
      </w:r>
      <w:r w:rsidRPr="00CA3B7B">
        <w:rPr>
          <w:rStyle w:val="StyleUnderline"/>
        </w:rPr>
        <w:t xml:space="preserve"> can substantially </w:t>
      </w:r>
      <w:r w:rsidRPr="00B534C5">
        <w:rPr>
          <w:rStyle w:val="StyleUnderline"/>
          <w:highlight w:val="yellow"/>
        </w:rPr>
        <w:t>increase the chance of</w:t>
      </w:r>
      <w:r w:rsidRPr="00CA3B7B">
        <w:rPr>
          <w:rStyle w:val="StyleUnderline"/>
        </w:rPr>
        <w:t xml:space="preserve"> </w:t>
      </w:r>
      <w:r w:rsidRPr="00CA3B7B">
        <w:rPr>
          <w:rStyle w:val="Emphasis"/>
        </w:rPr>
        <w:t>crises</w:t>
      </w:r>
      <w:r w:rsidRPr="00CA3B7B">
        <w:rPr>
          <w:rStyle w:val="StyleUnderline"/>
        </w:rPr>
        <w:t xml:space="preserve"> and </w:t>
      </w:r>
      <w:r w:rsidRPr="00B534C5">
        <w:rPr>
          <w:rStyle w:val="Emphasis"/>
          <w:highlight w:val="yellow"/>
        </w:rPr>
        <w:t>conflict</w:t>
      </w:r>
      <w:r w:rsidRPr="00B534C5">
        <w:rPr>
          <w:rStyle w:val="StyleUnderline"/>
          <w:highlight w:val="yellow"/>
        </w:rPr>
        <w:t xml:space="preserve"> and </w:t>
      </w:r>
      <w:r w:rsidRPr="00B534C5">
        <w:rPr>
          <w:rStyle w:val="Emphasis"/>
          <w:highlight w:val="yellow"/>
        </w:rPr>
        <w:t>eliminate options for coop</w:t>
      </w:r>
      <w:r w:rsidRPr="000B3865">
        <w:rPr>
          <w:sz w:val="16"/>
        </w:rPr>
        <w:t xml:space="preserve">eration </w:t>
      </w:r>
      <w:r w:rsidRPr="00B534C5">
        <w:rPr>
          <w:rStyle w:val="StyleUnderline"/>
          <w:highlight w:val="yellow"/>
        </w:rPr>
        <w:t>in</w:t>
      </w:r>
      <w:r w:rsidRPr="00B534C5">
        <w:rPr>
          <w:sz w:val="16"/>
          <w:highlight w:val="yellow"/>
        </w:rPr>
        <w:t xml:space="preserve"> </w:t>
      </w:r>
      <w:r w:rsidRPr="00B534C5">
        <w:rPr>
          <w:rStyle w:val="StyleUnderline"/>
          <w:highlight w:val="yellow"/>
        </w:rPr>
        <w:t>dealing with</w:t>
      </w:r>
      <w:r w:rsidRPr="000B3865">
        <w:rPr>
          <w:sz w:val="16"/>
        </w:rPr>
        <w:t xml:space="preserve"> the truly </w:t>
      </w:r>
      <w:r w:rsidRPr="00B534C5">
        <w:rPr>
          <w:rStyle w:val="Emphasis"/>
          <w:sz w:val="24"/>
          <w:szCs w:val="24"/>
          <w:highlight w:val="yellow"/>
        </w:rPr>
        <w:t>existential threats all nations face</w:t>
      </w:r>
      <w:r w:rsidRPr="000B3865">
        <w:rPr>
          <w:sz w:val="16"/>
        </w:rPr>
        <w:t>.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3DF22719" w14:textId="77777777" w:rsidR="002868FA" w:rsidRDefault="002868FA" w:rsidP="002868FA">
      <w:pPr>
        <w:pStyle w:val="Heading3"/>
      </w:pPr>
      <w:r>
        <w:t>2nc---link</w:t>
      </w:r>
    </w:p>
    <w:p w14:paraId="0DD2C4D3" w14:textId="77777777" w:rsidR="002868FA" w:rsidRDefault="002868FA" w:rsidP="002868FA">
      <w:pPr>
        <w:pStyle w:val="Analytic"/>
      </w:pPr>
    </w:p>
    <w:p w14:paraId="69D584DA" w14:textId="77777777" w:rsidR="002868FA" w:rsidRPr="00DB6EC5" w:rsidRDefault="002868FA" w:rsidP="002868FA">
      <w:pPr>
        <w:pStyle w:val="Heading4"/>
      </w:pPr>
      <w:r>
        <w:t xml:space="preserve">It cements a </w:t>
      </w:r>
      <w:r w:rsidRPr="00DB6EC5">
        <w:rPr>
          <w:u w:val="single"/>
        </w:rPr>
        <w:t>permanent transition</w:t>
      </w:r>
      <w:r>
        <w:t xml:space="preserve"> to multilat.</w:t>
      </w:r>
    </w:p>
    <w:p w14:paraId="3F5693DC" w14:textId="77777777" w:rsidR="002868FA" w:rsidRPr="00E80599" w:rsidRDefault="002868FA" w:rsidP="002868FA">
      <w:r>
        <w:t xml:space="preserve">Mathew </w:t>
      </w:r>
      <w:r w:rsidRPr="00E80599">
        <w:rPr>
          <w:rStyle w:val="Style13ptBold"/>
        </w:rPr>
        <w:t>Burrows and</w:t>
      </w:r>
      <w:r>
        <w:t xml:space="preserve"> Robert A. </w:t>
      </w:r>
      <w:r w:rsidRPr="00E80599">
        <w:rPr>
          <w:rStyle w:val="Style13ptBold"/>
        </w:rPr>
        <w:t>Manning 25</w:t>
      </w:r>
      <w:r>
        <w:t>, Counselor in the Executive Office at the Stimson Center and is the Program Lead of the Center’s Strategic Foresight Hub; Distinguished Fellow with the Strategic Foresight Hub and the China Program at the Stimson Center where he mostly works on China, emerging technologies, and great power competition, 6/5/25, “The End of American Internationalism?,” https://www.stimson.org/2025/the-end-of-american-internationalism/</w:t>
      </w:r>
    </w:p>
    <w:p w14:paraId="777331A4" w14:textId="77777777" w:rsidR="002868FA" w:rsidRPr="00783516" w:rsidRDefault="002868FA" w:rsidP="002868FA">
      <w:pPr>
        <w:rPr>
          <w:sz w:val="16"/>
        </w:rPr>
      </w:pPr>
      <w:r w:rsidRPr="00783516">
        <w:rPr>
          <w:sz w:val="16"/>
        </w:rPr>
        <w:t xml:space="preserve">In the past three months, </w:t>
      </w:r>
      <w:r w:rsidRPr="00E53A69">
        <w:rPr>
          <w:rStyle w:val="StyleUnderline"/>
          <w:highlight w:val="yellow"/>
        </w:rPr>
        <w:t>Trump</w:t>
      </w:r>
      <w:r w:rsidRPr="00783516">
        <w:rPr>
          <w:sz w:val="16"/>
        </w:rPr>
        <w:t xml:space="preserve"> and his </w:t>
      </w:r>
      <w:r w:rsidRPr="005B0E3A">
        <w:rPr>
          <w:rStyle w:val="StyleUnderline"/>
        </w:rPr>
        <w:t>admin</w:t>
      </w:r>
      <w:r w:rsidRPr="00783516">
        <w:rPr>
          <w:sz w:val="16"/>
        </w:rPr>
        <w:t xml:space="preserve">istration </w:t>
      </w:r>
      <w:r w:rsidRPr="005B0E3A">
        <w:rPr>
          <w:rStyle w:val="StyleUnderline"/>
        </w:rPr>
        <w:t xml:space="preserve">have </w:t>
      </w:r>
      <w:r w:rsidRPr="00E53A69">
        <w:rPr>
          <w:rStyle w:val="StyleUnderline"/>
        </w:rPr>
        <w:t>boasted</w:t>
      </w:r>
      <w:r w:rsidRPr="005B0E3A">
        <w:rPr>
          <w:rStyle w:val="StyleUnderline"/>
        </w:rPr>
        <w:t xml:space="preserve"> their swift upheaval of domestic and international programs</w:t>
      </w:r>
      <w:r w:rsidRPr="00783516">
        <w:rPr>
          <w:sz w:val="16"/>
        </w:rPr>
        <w:t xml:space="preserve"> from cutting funds for climate and environmental programming to </w:t>
      </w:r>
      <w:r w:rsidRPr="00E53A69">
        <w:rPr>
          <w:rStyle w:val="Emphasis"/>
          <w:highlight w:val="yellow"/>
        </w:rPr>
        <w:t>dismantl</w:t>
      </w:r>
      <w:r w:rsidRPr="005B0E3A">
        <w:rPr>
          <w:rStyle w:val="Emphasis"/>
        </w:rPr>
        <w:t>ing</w:t>
      </w:r>
      <w:r w:rsidRPr="00783516">
        <w:rPr>
          <w:sz w:val="16"/>
        </w:rPr>
        <w:t xml:space="preserve"> the </w:t>
      </w:r>
      <w:r w:rsidRPr="00E53A69">
        <w:rPr>
          <w:rStyle w:val="Emphasis"/>
          <w:highlight w:val="yellow"/>
        </w:rPr>
        <w:t>Agency</w:t>
      </w:r>
      <w:r w:rsidRPr="00783516">
        <w:rPr>
          <w:sz w:val="16"/>
        </w:rPr>
        <w:t xml:space="preserve"> for International Development. The overturn of federal R&amp;D programming has </w:t>
      </w:r>
      <w:r w:rsidRPr="00E53A69">
        <w:rPr>
          <w:rStyle w:val="StyleUnderline"/>
          <w:highlight w:val="yellow"/>
        </w:rPr>
        <w:t>destabilized</w:t>
      </w:r>
      <w:r w:rsidRPr="005B0E3A">
        <w:rPr>
          <w:rStyle w:val="StyleUnderline"/>
        </w:rPr>
        <w:t xml:space="preserve"> the </w:t>
      </w:r>
      <w:r w:rsidRPr="00E53A69">
        <w:rPr>
          <w:rStyle w:val="StyleUnderline"/>
          <w:highlight w:val="yellow"/>
        </w:rPr>
        <w:t>U.S. as</w:t>
      </w:r>
      <w:r w:rsidRPr="005B0E3A">
        <w:rPr>
          <w:rStyle w:val="StyleUnderline"/>
        </w:rPr>
        <w:t xml:space="preserve"> a </w:t>
      </w:r>
      <w:r w:rsidRPr="00E53A69">
        <w:rPr>
          <w:rStyle w:val="Emphasis"/>
          <w:highlight w:val="yellow"/>
        </w:rPr>
        <w:t>global</w:t>
      </w:r>
      <w:r w:rsidRPr="005B0E3A">
        <w:rPr>
          <w:rStyle w:val="Emphasis"/>
        </w:rPr>
        <w:t xml:space="preserve"> innovation </w:t>
      </w:r>
      <w:r w:rsidRPr="00E53A69">
        <w:rPr>
          <w:rStyle w:val="Emphasis"/>
          <w:highlight w:val="yellow"/>
        </w:rPr>
        <w:t>leader</w:t>
      </w:r>
      <w:r w:rsidRPr="00783516">
        <w:rPr>
          <w:sz w:val="16"/>
        </w:rPr>
        <w:t xml:space="preserve"> and has heightened China’s chance of becoming one. Arbitrary tariffs and criticism of the WTO and IMF have left a significant impact on the U.S. dollar – an impact that, if left unaddressed, could take upwards of a decade to resolve. </w:t>
      </w:r>
      <w:r w:rsidRPr="005B0E3A">
        <w:rPr>
          <w:rStyle w:val="StyleUnderline"/>
        </w:rPr>
        <w:t>American isolationism</w:t>
      </w:r>
      <w:r w:rsidRPr="00783516">
        <w:rPr>
          <w:sz w:val="16"/>
        </w:rPr>
        <w:t xml:space="preserve">, however, is not new under Trump, only </w:t>
      </w:r>
      <w:r w:rsidRPr="005B0E3A">
        <w:rPr>
          <w:rStyle w:val="Emphasis"/>
        </w:rPr>
        <w:t>intensified</w:t>
      </w:r>
      <w:r w:rsidRPr="00783516">
        <w:rPr>
          <w:sz w:val="16"/>
        </w:rPr>
        <w:t xml:space="preserve">. The </w:t>
      </w:r>
      <w:r w:rsidRPr="00E53A69">
        <w:rPr>
          <w:rStyle w:val="Emphasis"/>
          <w:highlight w:val="yellow"/>
        </w:rPr>
        <w:t>U.S. has been trending isolationist</w:t>
      </w:r>
      <w:r w:rsidRPr="00783516">
        <w:rPr>
          <w:sz w:val="16"/>
        </w:rPr>
        <w:t xml:space="preserve"> since the 2008 economic recession and through previous Democratic administrations. </w:t>
      </w:r>
      <w:r w:rsidRPr="005B0E3A">
        <w:rPr>
          <w:rStyle w:val="StyleUnderline"/>
        </w:rPr>
        <w:t xml:space="preserve">American </w:t>
      </w:r>
      <w:r w:rsidRPr="00E53A69">
        <w:rPr>
          <w:rStyle w:val="StyleUnderline"/>
          <w:highlight w:val="yellow"/>
        </w:rPr>
        <w:t>citizens are</w:t>
      </w:r>
      <w:r w:rsidRPr="00783516">
        <w:rPr>
          <w:sz w:val="16"/>
        </w:rPr>
        <w:t xml:space="preserve"> similarly </w:t>
      </w:r>
      <w:r w:rsidRPr="00E53A69">
        <w:rPr>
          <w:rStyle w:val="StyleUnderline"/>
          <w:highlight w:val="yellow"/>
        </w:rPr>
        <w:t>disinterested in</w:t>
      </w:r>
      <w:r w:rsidRPr="005B0E3A">
        <w:rPr>
          <w:rStyle w:val="StyleUnderline"/>
        </w:rPr>
        <w:t xml:space="preserve"> the </w:t>
      </w:r>
      <w:r w:rsidRPr="00E53A69">
        <w:rPr>
          <w:rStyle w:val="StyleUnderline"/>
          <w:highlight w:val="yellow"/>
        </w:rPr>
        <w:t xml:space="preserve">U.S. role in </w:t>
      </w:r>
      <w:r w:rsidRPr="00E53A69">
        <w:rPr>
          <w:rStyle w:val="Emphasis"/>
          <w:highlight w:val="yellow"/>
        </w:rPr>
        <w:t>international politics</w:t>
      </w:r>
      <w:r w:rsidRPr="00783516">
        <w:rPr>
          <w:sz w:val="16"/>
        </w:rPr>
        <w:t xml:space="preserve">. Other </w:t>
      </w:r>
      <w:r w:rsidRPr="00E53A69">
        <w:rPr>
          <w:rStyle w:val="Emphasis"/>
          <w:highlight w:val="yellow"/>
        </w:rPr>
        <w:t>global powers</w:t>
      </w:r>
      <w:r w:rsidRPr="00783516">
        <w:rPr>
          <w:sz w:val="16"/>
        </w:rPr>
        <w:t xml:space="preserve">, like China, are </w:t>
      </w:r>
      <w:r w:rsidRPr="00E53A69">
        <w:rPr>
          <w:rStyle w:val="StyleUnderline"/>
          <w:highlight w:val="yellow"/>
        </w:rPr>
        <w:t>see</w:t>
      </w:r>
      <w:r w:rsidRPr="005B0E3A">
        <w:rPr>
          <w:rStyle w:val="StyleUnderline"/>
        </w:rPr>
        <w:t xml:space="preserve">ing the </w:t>
      </w:r>
      <w:r w:rsidRPr="00E53A69">
        <w:rPr>
          <w:rStyle w:val="Emphasis"/>
          <w:highlight w:val="yellow"/>
        </w:rPr>
        <w:t>benefit of multipolarity</w:t>
      </w:r>
      <w:r w:rsidRPr="00783516">
        <w:rPr>
          <w:sz w:val="16"/>
        </w:rPr>
        <w:t>. For a new President to reverse this trajectory, they will need to work to gain not only bipartisan support, but to re-establish the U.S. as a key global player, international humanitarian aid and investments will need renewed.</w:t>
      </w:r>
    </w:p>
    <w:p w14:paraId="19444ECD" w14:textId="77777777" w:rsidR="002868FA" w:rsidRPr="00783516" w:rsidRDefault="002868FA" w:rsidP="002868FA">
      <w:pPr>
        <w:rPr>
          <w:sz w:val="16"/>
        </w:rPr>
      </w:pPr>
      <w:r w:rsidRPr="00783516">
        <w:rPr>
          <w:sz w:val="16"/>
        </w:rPr>
        <w:t>It is unlikely the West would benefit from this until a peace deal is met in Ukraine. Russia could also benefit from the effects of climate change, becoming a global leader in renewable energy and boosting its economy. Despite the country’s increased ties to North Korea, Asian countries are more welcoming of Russia than those in the West, giving Russia the potential for more strategic ties.</w:t>
      </w:r>
    </w:p>
    <w:p w14:paraId="6C8FC970" w14:textId="77777777" w:rsidR="002868FA" w:rsidRPr="00783516" w:rsidRDefault="002868FA" w:rsidP="002868FA">
      <w:pPr>
        <w:rPr>
          <w:sz w:val="16"/>
        </w:rPr>
      </w:pPr>
      <w:r w:rsidRPr="00783516">
        <w:rPr>
          <w:sz w:val="16"/>
        </w:rPr>
        <w:t xml:space="preserve">Is President Donald Trump’s break with the United States’ traditional internationalist stance irrevocable, or can it be reversed?  The stakes are high for the United States’ standing, as well as for partnerships with U.S. allies, which have counted on America for their security and prosperity. There have been other “transformational” presidents, such as Ronald Reagan, but none questioned the U.S.-led global order, which has buttressed and extended American power for the past 80 years. In the first hundred days of his second term, Trump overseen significant reductions in domestic institutions, such as the Agency for International Development (AID), which provided 40% of global humanitarian aid and disaster relief.   </w:t>
      </w:r>
    </w:p>
    <w:p w14:paraId="632FCC04" w14:textId="77777777" w:rsidR="002868FA" w:rsidRPr="00783516" w:rsidRDefault="002868FA" w:rsidP="002868FA">
      <w:pPr>
        <w:rPr>
          <w:sz w:val="16"/>
        </w:rPr>
      </w:pPr>
      <w:r w:rsidRPr="00783516">
        <w:rPr>
          <w:sz w:val="16"/>
        </w:rPr>
        <w:t xml:space="preserve">The remains of AID have been folded into the </w:t>
      </w:r>
      <w:r w:rsidRPr="00E53A69">
        <w:rPr>
          <w:rStyle w:val="Emphasis"/>
          <w:highlight w:val="yellow"/>
        </w:rPr>
        <w:t>State Department</w:t>
      </w:r>
      <w:r w:rsidRPr="00783516">
        <w:rPr>
          <w:sz w:val="16"/>
        </w:rPr>
        <w:t xml:space="preserve">, which </w:t>
      </w:r>
      <w:r w:rsidRPr="00E53A69">
        <w:rPr>
          <w:rStyle w:val="Emphasis"/>
          <w:highlight w:val="yellow"/>
        </w:rPr>
        <w:t>faces massive cuts</w:t>
      </w:r>
      <w:r w:rsidRPr="00783516">
        <w:rPr>
          <w:sz w:val="16"/>
        </w:rPr>
        <w:t xml:space="preserve"> itself. A draft </w:t>
      </w:r>
      <w:r w:rsidRPr="005B0E3A">
        <w:rPr>
          <w:rStyle w:val="StyleUnderline"/>
        </w:rPr>
        <w:t>memo</w:t>
      </w:r>
      <w:r w:rsidRPr="00783516">
        <w:rPr>
          <w:sz w:val="16"/>
        </w:rPr>
        <w:t xml:space="preserve"> on the proposed reorganization </w:t>
      </w:r>
      <w:r w:rsidRPr="005B0E3A">
        <w:rPr>
          <w:rStyle w:val="StyleUnderline"/>
        </w:rPr>
        <w:t>of the State Department</w:t>
      </w:r>
      <w:r w:rsidRPr="00783516">
        <w:rPr>
          <w:sz w:val="16"/>
        </w:rPr>
        <w:t xml:space="preserve"> “eliminates Africa operations and shut down[s] bureaus working on democracy, human rights and refugee issues” and </w:t>
      </w:r>
      <w:r w:rsidRPr="005B0E3A">
        <w:rPr>
          <w:rStyle w:val="Emphasis"/>
        </w:rPr>
        <w:t>will reduce personnel,</w:t>
      </w:r>
      <w:r w:rsidRPr="005B0E3A">
        <w:rPr>
          <w:rStyle w:val="StyleUnderline"/>
        </w:rPr>
        <w:t xml:space="preserve"> including diplomatic staff, by 15%.</w:t>
      </w:r>
      <w:r w:rsidRPr="00783516">
        <w:rPr>
          <w:sz w:val="16"/>
        </w:rPr>
        <w:t xml:space="preserve"> If Congress approves, some U.S. embassies and missions in Africa and the developing world will close.     </w:t>
      </w:r>
    </w:p>
    <w:p w14:paraId="3BB298E2" w14:textId="77777777" w:rsidR="002868FA" w:rsidRPr="00783516" w:rsidRDefault="002868FA" w:rsidP="002868FA">
      <w:pPr>
        <w:rPr>
          <w:sz w:val="16"/>
        </w:rPr>
      </w:pPr>
      <w:r w:rsidRPr="00783516">
        <w:rPr>
          <w:sz w:val="16"/>
        </w:rPr>
        <w:t>All climate change and environmental programs across the U.S. government are being slashed, “cut[ting] billions of dollars for everything from drinking water, clean energy and weather satellites to national parks, emergency management and environmental justice.” Funding for green tech and clean energy, which former President Joe Biden initiated, is set to be reduced in Trump’s proposed budget, including funding for electric vehicles (EVs), which, along with auto tariffs, ensures that in four years, China will completely dominate the world market in EVs, batteries, and solar energy.</w:t>
      </w:r>
    </w:p>
    <w:p w14:paraId="4D9FF15D" w14:textId="77777777" w:rsidR="002868FA" w:rsidRPr="00783516" w:rsidRDefault="002868FA" w:rsidP="002868FA">
      <w:pPr>
        <w:rPr>
          <w:sz w:val="16"/>
        </w:rPr>
      </w:pPr>
      <w:r w:rsidRPr="00783516">
        <w:rPr>
          <w:sz w:val="16"/>
        </w:rPr>
        <w:t xml:space="preserve">Future U.S. economic growth, as well as the innovation that has driven it, will be damaged by Trump’s cuts to federal R&amp;D, particularly the crown jewel of science research and innovation — the National Institutes of Health (NIH), National Science Foundation, and the National Aeronautics and Space Administration. All three of these institutions have fired scientists and halted research projects, which are not easy to restart. A recent academic study found that the deep cuts for scientific research could cause “long-run economic damage equivalent to a major recession,” let alone end U.S. leadership in health care. Universities are a critical hub for research on a wide range of topics, from cancer to vaccines, and many elite ones, such as Harvard, are facing the possible loss of all federal funding for scientific research. The only pillar of U.S. global power that will be left will be the United States’ unrivaled military superiority, which is being given another boost in Trump’s budget proposal.   </w:t>
      </w:r>
    </w:p>
    <w:p w14:paraId="0BFB5FC5" w14:textId="77777777" w:rsidR="002868FA" w:rsidRPr="00783516" w:rsidRDefault="002868FA" w:rsidP="002868FA">
      <w:pPr>
        <w:rPr>
          <w:sz w:val="16"/>
        </w:rPr>
      </w:pPr>
      <w:r w:rsidRPr="00DB6EC5">
        <w:rPr>
          <w:rStyle w:val="StyleUnderline"/>
          <w:highlight w:val="yellow"/>
        </w:rPr>
        <w:t>Trump is</w:t>
      </w:r>
      <w:r w:rsidRPr="00783516">
        <w:rPr>
          <w:sz w:val="16"/>
        </w:rPr>
        <w:t xml:space="preserve"> not just </w:t>
      </w:r>
      <w:r w:rsidRPr="00DB6EC5">
        <w:rPr>
          <w:rStyle w:val="StyleUnderline"/>
          <w:highlight w:val="yellow"/>
        </w:rPr>
        <w:t>abolishing</w:t>
      </w:r>
      <w:r w:rsidRPr="00783516">
        <w:rPr>
          <w:sz w:val="16"/>
        </w:rPr>
        <w:t xml:space="preserve"> many </w:t>
      </w:r>
      <w:r w:rsidRPr="005B0E3A">
        <w:rPr>
          <w:rStyle w:val="StyleUnderline"/>
        </w:rPr>
        <w:t xml:space="preserve">domestic </w:t>
      </w:r>
      <w:r w:rsidRPr="00DB6EC5">
        <w:rPr>
          <w:rStyle w:val="StyleUnderline"/>
          <w:highlight w:val="yellow"/>
        </w:rPr>
        <w:t>programs that</w:t>
      </w:r>
      <w:r w:rsidRPr="005B0E3A">
        <w:rPr>
          <w:rStyle w:val="StyleUnderline"/>
        </w:rPr>
        <w:t xml:space="preserve"> have </w:t>
      </w:r>
      <w:r w:rsidRPr="00DB6EC5">
        <w:rPr>
          <w:rStyle w:val="StyleUnderline"/>
          <w:highlight w:val="yellow"/>
        </w:rPr>
        <w:t>supported</w:t>
      </w:r>
      <w:r w:rsidRPr="005B0E3A">
        <w:rPr>
          <w:rStyle w:val="StyleUnderline"/>
        </w:rPr>
        <w:t xml:space="preserve"> the </w:t>
      </w:r>
      <w:r w:rsidRPr="005B0E3A">
        <w:rPr>
          <w:rStyle w:val="Emphasis"/>
        </w:rPr>
        <w:t xml:space="preserve">United States’ </w:t>
      </w:r>
      <w:r w:rsidRPr="00DB6EC5">
        <w:rPr>
          <w:rStyle w:val="Emphasis"/>
          <w:highlight w:val="yellow"/>
        </w:rPr>
        <w:t>internationalist leadership</w:t>
      </w:r>
      <w:r w:rsidRPr="00783516">
        <w:rPr>
          <w:sz w:val="16"/>
        </w:rPr>
        <w:t xml:space="preserve">, he appears determined to retreat from much of the multilateralist framework that Presidents Franklin Roosevelt, Harry Truman, and their successors created. He has blown up the World Trade Organization (WTO) trading system; withdrawn from the World Health Organization; and cut humanitarian and development funding for United Nations (U.N.) agencies, which will endanger the world’s poor.      </w:t>
      </w:r>
    </w:p>
    <w:p w14:paraId="4595BA05" w14:textId="77777777" w:rsidR="002868FA" w:rsidRPr="00783516" w:rsidRDefault="002868FA" w:rsidP="002868FA">
      <w:pPr>
        <w:rPr>
          <w:sz w:val="16"/>
        </w:rPr>
      </w:pPr>
      <w:r w:rsidRPr="00783516">
        <w:rPr>
          <w:sz w:val="16"/>
        </w:rPr>
        <w:t xml:space="preserve">Trump thinks other countries, especially U.S. allies, have taken advantage of U.S. security guarantees and open markets. As Secretary of State Marco Rubio has stated, “the </w:t>
      </w:r>
      <w:r w:rsidRPr="00DB6EC5">
        <w:rPr>
          <w:rStyle w:val="StyleUnderline"/>
        </w:rPr>
        <w:t>postwar</w:t>
      </w:r>
      <w:r w:rsidRPr="005B0E3A">
        <w:rPr>
          <w:rStyle w:val="StyleUnderline"/>
        </w:rPr>
        <w:t xml:space="preserve"> </w:t>
      </w:r>
      <w:r w:rsidRPr="00DB6EC5">
        <w:rPr>
          <w:rStyle w:val="StyleUnderline"/>
          <w:highlight w:val="yellow"/>
        </w:rPr>
        <w:t>global order is</w:t>
      </w:r>
      <w:r w:rsidRPr="005B0E3A">
        <w:rPr>
          <w:rStyle w:val="StyleUnderline"/>
        </w:rPr>
        <w:t xml:space="preserve"> not just </w:t>
      </w:r>
      <w:r w:rsidRPr="00DB6EC5">
        <w:rPr>
          <w:rStyle w:val="Emphasis"/>
          <w:highlight w:val="yellow"/>
        </w:rPr>
        <w:t>obsolete</w:t>
      </w:r>
      <w:r w:rsidRPr="005B0E3A">
        <w:rPr>
          <w:rStyle w:val="StyleUnderline"/>
        </w:rPr>
        <w:t>; it is now a weapon being used against us</w:t>
      </w:r>
      <w:r w:rsidRPr="00783516">
        <w:rPr>
          <w:sz w:val="16"/>
        </w:rPr>
        <w:t xml:space="preserve">.” It is unclear what NATO’s role will be in four years’ time — or whether a new U.S.-Russia partnership will transform the strategic landscape. By 2029, Europe may have begun building an independent defense in the wake of watered-down U.S. commitments to defend Europe against Russia.   </w:t>
      </w:r>
    </w:p>
    <w:p w14:paraId="1C0E272A" w14:textId="77777777" w:rsidR="002868FA" w:rsidRPr="00783516" w:rsidRDefault="002868FA" w:rsidP="002868FA">
      <w:pPr>
        <w:rPr>
          <w:sz w:val="16"/>
        </w:rPr>
      </w:pPr>
      <w:r w:rsidRPr="00783516">
        <w:rPr>
          <w:sz w:val="16"/>
        </w:rPr>
        <w:t xml:space="preserve">Accusations by Treasury Secretary Scott Bessent against the International Monetary Fund (IMF) and World Bank for their “woke” lending hint that once the 180-day review of international institutions is finished, the United States might reduce its commitments or even exit from both institutions. Departure from the IMF would cause a major crisis for the dollar, whose standing has already been hit by Trump’s tariffs.   </w:t>
      </w:r>
    </w:p>
    <w:p w14:paraId="66012576" w14:textId="77777777" w:rsidR="002868FA" w:rsidRPr="00783516" w:rsidRDefault="002868FA" w:rsidP="002868FA">
      <w:pPr>
        <w:rPr>
          <w:sz w:val="16"/>
        </w:rPr>
      </w:pPr>
      <w:r w:rsidRPr="00783516">
        <w:rPr>
          <w:sz w:val="16"/>
        </w:rPr>
        <w:t xml:space="preserve">In instituting tariffs against allies and other countries at levels rivaling those of the 1930s, </w:t>
      </w:r>
      <w:r w:rsidRPr="00DB6EC5">
        <w:rPr>
          <w:rStyle w:val="StyleUnderline"/>
          <w:highlight w:val="yellow"/>
        </w:rPr>
        <w:t>Trump</w:t>
      </w:r>
      <w:r w:rsidRPr="00783516">
        <w:rPr>
          <w:rStyle w:val="StyleUnderline"/>
        </w:rPr>
        <w:t xml:space="preserve"> has </w:t>
      </w:r>
      <w:r w:rsidRPr="00DB6EC5">
        <w:rPr>
          <w:rStyle w:val="StyleUnderline"/>
          <w:highlight w:val="yellow"/>
        </w:rPr>
        <w:t>shown</w:t>
      </w:r>
      <w:r w:rsidRPr="00783516">
        <w:rPr>
          <w:sz w:val="16"/>
        </w:rPr>
        <w:t xml:space="preserve"> that the </w:t>
      </w:r>
      <w:r w:rsidRPr="00DB6EC5">
        <w:rPr>
          <w:rStyle w:val="Emphasis"/>
          <w:highlight w:val="yellow"/>
        </w:rPr>
        <w:t>U</w:t>
      </w:r>
      <w:r w:rsidRPr="00783516">
        <w:rPr>
          <w:sz w:val="16"/>
        </w:rPr>
        <w:t xml:space="preserve">nited </w:t>
      </w:r>
      <w:r w:rsidRPr="00DB6EC5">
        <w:rPr>
          <w:rStyle w:val="Emphasis"/>
          <w:highlight w:val="yellow"/>
        </w:rPr>
        <w:t>S</w:t>
      </w:r>
      <w:r w:rsidRPr="00783516">
        <w:rPr>
          <w:sz w:val="16"/>
        </w:rPr>
        <w:t xml:space="preserve">tates </w:t>
      </w:r>
      <w:r w:rsidRPr="00DB6EC5">
        <w:rPr>
          <w:rStyle w:val="StyleUnderline"/>
          <w:highlight w:val="yellow"/>
        </w:rPr>
        <w:t>is not interested in acting as</w:t>
      </w:r>
      <w:r w:rsidRPr="00783516">
        <w:rPr>
          <w:sz w:val="16"/>
        </w:rPr>
        <w:t xml:space="preserve"> a traditional economic </w:t>
      </w:r>
      <w:r w:rsidRPr="00DB6EC5">
        <w:rPr>
          <w:rStyle w:val="Emphasis"/>
          <w:sz w:val="32"/>
          <w:szCs w:val="32"/>
          <w:highlight w:val="yellow"/>
        </w:rPr>
        <w:t>hegemon</w:t>
      </w:r>
      <w:r w:rsidRPr="00783516">
        <w:rPr>
          <w:sz w:val="16"/>
        </w:rPr>
        <w:t xml:space="preserve">. According to economic historian Charles Kindleberger, economic hegemons provide “three crucial functions…[they] maintain a relatively open market where countries in distress could sell their goods…provide long-term loans to countries in trouble…[and] act as a global central bank.” Trump wants to unilaterally exact concessions from other countries based on an exaggerated sense of the power and attractiveness of the U.S. market. Economists warn that because of U.S. tariffs, countries will turn elsewhere to sell their goods, and protectionism will degrade the United States’ economic competitiveness.   </w:t>
      </w:r>
    </w:p>
    <w:p w14:paraId="55070A57" w14:textId="77777777" w:rsidR="002868FA" w:rsidRPr="00783516" w:rsidRDefault="002868FA" w:rsidP="002868FA">
      <w:pPr>
        <w:rPr>
          <w:sz w:val="16"/>
        </w:rPr>
      </w:pPr>
      <w:r w:rsidRPr="00783516">
        <w:rPr>
          <w:sz w:val="16"/>
        </w:rPr>
        <w:t>The nonpartisan Tax Foundation estimates that “a 10 percent universal tariff could raise $2.2 trillion over the 2025 through 2034 budget but reduce GDP by 0.4 percent.” As a result of retaliation for U.S. tariffs, revenue and U.S. GDP are set to fall further to $1.4 trillion by 2024. A recent Peterson Institute study assesses that U.S. agriculture, mining, and manufacturing could be hardest hit because of their reliance on foreign demand for their exports.</w:t>
      </w:r>
    </w:p>
    <w:p w14:paraId="0A2489B8" w14:textId="77777777" w:rsidR="002868FA" w:rsidRPr="00783516" w:rsidRDefault="002868FA" w:rsidP="002868FA">
      <w:pPr>
        <w:rPr>
          <w:sz w:val="16"/>
        </w:rPr>
      </w:pPr>
      <w:r w:rsidRPr="00783516">
        <w:rPr>
          <w:sz w:val="16"/>
        </w:rPr>
        <w:t>Trump is Not Alone</w:t>
      </w:r>
    </w:p>
    <w:p w14:paraId="36C410B7" w14:textId="77777777" w:rsidR="002868FA" w:rsidRPr="00783516" w:rsidRDefault="002868FA" w:rsidP="002868FA">
      <w:pPr>
        <w:rPr>
          <w:sz w:val="16"/>
        </w:rPr>
      </w:pPr>
      <w:r w:rsidRPr="00DB6EC5">
        <w:rPr>
          <w:rStyle w:val="StyleUnderline"/>
        </w:rPr>
        <w:t>Trump</w:t>
      </w:r>
      <w:r w:rsidRPr="00783516">
        <w:rPr>
          <w:rStyle w:val="StyleUnderline"/>
        </w:rPr>
        <w:t xml:space="preserve"> has been </w:t>
      </w:r>
      <w:r w:rsidRPr="00DB6EC5">
        <w:rPr>
          <w:rStyle w:val="Emphasis"/>
          <w:highlight w:val="yellow"/>
        </w:rPr>
        <w:t>undoing</w:t>
      </w:r>
      <w:r w:rsidRPr="00783516">
        <w:rPr>
          <w:rStyle w:val="Emphasis"/>
        </w:rPr>
        <w:t xml:space="preserve"> </w:t>
      </w:r>
      <w:r w:rsidRPr="00783516">
        <w:rPr>
          <w:rStyle w:val="StyleUnderline"/>
        </w:rPr>
        <w:t xml:space="preserve">the United States’ </w:t>
      </w:r>
      <w:r w:rsidRPr="00DB6EC5">
        <w:rPr>
          <w:rStyle w:val="Emphasis"/>
          <w:highlight w:val="yellow"/>
        </w:rPr>
        <w:t>global commitments</w:t>
      </w:r>
      <w:r w:rsidRPr="00783516">
        <w:rPr>
          <w:rStyle w:val="Emphasis"/>
        </w:rPr>
        <w:t xml:space="preserve"> </w:t>
      </w:r>
      <w:r w:rsidRPr="00783516">
        <w:rPr>
          <w:rStyle w:val="StyleUnderline"/>
        </w:rPr>
        <w:t xml:space="preserve">and </w:t>
      </w:r>
      <w:r w:rsidRPr="00DB6EC5">
        <w:rPr>
          <w:rStyle w:val="StyleUnderline"/>
          <w:highlight w:val="yellow"/>
        </w:rPr>
        <w:t>shifting away from internationalism</w:t>
      </w:r>
      <w:r w:rsidRPr="00783516">
        <w:rPr>
          <w:rStyle w:val="StyleUnderline"/>
        </w:rPr>
        <w:t xml:space="preserve"> toward a narrower, </w:t>
      </w:r>
      <w:r w:rsidRPr="00783516">
        <w:rPr>
          <w:rStyle w:val="Emphasis"/>
        </w:rPr>
        <w:t>self-interested unilateralism</w:t>
      </w:r>
      <w:r w:rsidRPr="00783516">
        <w:rPr>
          <w:sz w:val="16"/>
        </w:rPr>
        <w:t xml:space="preserve">, but trends since the 2008 financial crisis were already tilting in this direction. U.S. global trading never recovered from the crisis, as occurred with other countries. During his first term, Trump withdrew the United States from both the Trans-Pacific Partnership and Trans-Atlantic Trade and Investment Partnership in 2017. Presidents George W. Bush and Barack Obama had promoted those regional trade accords to put the United States at the center of global trade, marginalizing China. Biden continued the process that Trump had started to dispense with the United States’ post-World War II commitment to fostering free trade, focusing instead on keeping China down.   </w:t>
      </w:r>
    </w:p>
    <w:p w14:paraId="1AC21127" w14:textId="77777777" w:rsidR="002868FA" w:rsidRPr="00783516" w:rsidRDefault="002868FA" w:rsidP="002868FA">
      <w:pPr>
        <w:rPr>
          <w:sz w:val="16"/>
        </w:rPr>
      </w:pPr>
      <w:r w:rsidRPr="00783516">
        <w:rPr>
          <w:sz w:val="16"/>
        </w:rPr>
        <w:t xml:space="preserve">The </w:t>
      </w:r>
      <w:r w:rsidRPr="00DB6EC5">
        <w:rPr>
          <w:rStyle w:val="Emphasis"/>
          <w:highlight w:val="yellow"/>
        </w:rPr>
        <w:t>U</w:t>
      </w:r>
      <w:r w:rsidRPr="00783516">
        <w:rPr>
          <w:sz w:val="16"/>
        </w:rPr>
        <w:t xml:space="preserve">nited </w:t>
      </w:r>
      <w:r w:rsidRPr="00DB6EC5">
        <w:rPr>
          <w:rStyle w:val="Emphasis"/>
          <w:highlight w:val="yellow"/>
        </w:rPr>
        <w:t>S</w:t>
      </w:r>
      <w:r w:rsidRPr="00783516">
        <w:rPr>
          <w:sz w:val="16"/>
        </w:rPr>
        <w:t xml:space="preserve">tates </w:t>
      </w:r>
      <w:r w:rsidRPr="00783516">
        <w:rPr>
          <w:rStyle w:val="StyleUnderline"/>
        </w:rPr>
        <w:t>has</w:t>
      </w:r>
      <w:r w:rsidRPr="00783516">
        <w:rPr>
          <w:sz w:val="16"/>
        </w:rPr>
        <w:t xml:space="preserve"> also </w:t>
      </w:r>
      <w:r w:rsidRPr="00783516">
        <w:rPr>
          <w:rStyle w:val="StyleUnderline"/>
        </w:rPr>
        <w:t xml:space="preserve">been </w:t>
      </w:r>
      <w:r w:rsidRPr="00DB6EC5">
        <w:rPr>
          <w:rStyle w:val="StyleUnderline"/>
          <w:highlight w:val="yellow"/>
        </w:rPr>
        <w:t>disentangling</w:t>
      </w:r>
      <w:r w:rsidRPr="00783516">
        <w:rPr>
          <w:rStyle w:val="StyleUnderline"/>
        </w:rPr>
        <w:t xml:space="preserve"> itself </w:t>
      </w:r>
      <w:r w:rsidRPr="00DB6EC5">
        <w:rPr>
          <w:rStyle w:val="StyleUnderline"/>
          <w:highlight w:val="yellow"/>
        </w:rPr>
        <w:t xml:space="preserve">from </w:t>
      </w:r>
      <w:r w:rsidRPr="00DB6EC5">
        <w:rPr>
          <w:rStyle w:val="Emphasis"/>
          <w:highlight w:val="yellow"/>
        </w:rPr>
        <w:t>overseas conflicts</w:t>
      </w:r>
      <w:r w:rsidRPr="00783516">
        <w:rPr>
          <w:sz w:val="16"/>
        </w:rPr>
        <w:t xml:space="preserve">. Obama campaigned against the Iraq War and refused to get the United States involved in Syria’s civil war. During his first term, Trump negotiated the U.S. departure from Afghanistan, which Biden carried out with disastrous results. U.S. </w:t>
      </w:r>
      <w:r w:rsidRPr="00783516">
        <w:rPr>
          <w:rStyle w:val="StyleUnderline"/>
        </w:rPr>
        <w:t>polling</w:t>
      </w:r>
      <w:r w:rsidRPr="00783516">
        <w:rPr>
          <w:sz w:val="16"/>
        </w:rPr>
        <w:t xml:space="preserve"> in recent years has </w:t>
      </w:r>
      <w:r w:rsidRPr="00783516">
        <w:rPr>
          <w:rStyle w:val="StyleUnderline"/>
        </w:rPr>
        <w:t xml:space="preserve">shown the </w:t>
      </w:r>
      <w:r w:rsidRPr="00DB6EC5">
        <w:rPr>
          <w:rStyle w:val="StyleUnderline"/>
          <w:highlight w:val="yellow"/>
        </w:rPr>
        <w:t>public</w:t>
      </w:r>
      <w:r w:rsidRPr="00783516">
        <w:rPr>
          <w:rStyle w:val="StyleUnderline"/>
        </w:rPr>
        <w:t xml:space="preserve">’s </w:t>
      </w:r>
      <w:r w:rsidRPr="00DB6EC5">
        <w:rPr>
          <w:rStyle w:val="StyleUnderline"/>
          <w:highlight w:val="yellow"/>
        </w:rPr>
        <w:t>distaste for</w:t>
      </w:r>
      <w:r w:rsidRPr="00783516">
        <w:rPr>
          <w:rStyle w:val="StyleUnderline"/>
        </w:rPr>
        <w:t xml:space="preserve"> the United States </w:t>
      </w:r>
      <w:r w:rsidRPr="00DB6EC5">
        <w:rPr>
          <w:rStyle w:val="Emphasis"/>
          <w:sz w:val="28"/>
          <w:szCs w:val="28"/>
          <w:highlight w:val="yellow"/>
        </w:rPr>
        <w:t>being</w:t>
      </w:r>
      <w:r w:rsidRPr="00783516">
        <w:rPr>
          <w:rStyle w:val="Emphasis"/>
          <w:sz w:val="28"/>
          <w:szCs w:val="28"/>
        </w:rPr>
        <w:t xml:space="preserve"> the </w:t>
      </w:r>
      <w:r w:rsidRPr="00DB6EC5">
        <w:rPr>
          <w:rStyle w:val="Emphasis"/>
          <w:sz w:val="28"/>
          <w:szCs w:val="28"/>
          <w:highlight w:val="yellow"/>
        </w:rPr>
        <w:t>world’s police officer</w:t>
      </w:r>
      <w:r w:rsidRPr="00783516">
        <w:rPr>
          <w:sz w:val="16"/>
        </w:rPr>
        <w:t xml:space="preserve">. The U.N. has been declining in favor with Americans. Calls for more defense spending by European NATO members date back almost two decades. U.S. participation in global efforts to battle climate change has alternated between Republicans withdrawing from the effort and Democrats restoring U.S. engagement.       </w:t>
      </w:r>
    </w:p>
    <w:p w14:paraId="2218C263" w14:textId="77777777" w:rsidR="002868FA" w:rsidRPr="00783516" w:rsidRDefault="002868FA" w:rsidP="002868FA">
      <w:pPr>
        <w:rPr>
          <w:sz w:val="16"/>
        </w:rPr>
      </w:pPr>
      <w:r w:rsidRPr="00783516">
        <w:rPr>
          <w:sz w:val="16"/>
        </w:rPr>
        <w:t>Today, the second Trump administration is dismantling the domestic foundation for U.S. internationalism in ways that cannot be easily reversed. Moreover, as shown by the exclusion of Europeans in the talks with Russia on a Ukraine peace, Trump is actively undermining allied trust in Washington, which could be exceedingly difficult for a successor to restore and take longer than the four years to achieve. It will take a decade to rebuild the State Department and longer to restore U.S. scientific leadership if the world’s talent goes elsewhere. A more moderate successor might be able to eliminate some of Trump’s worst excesses, but neither political party has shown much appetite for moving beyond primacy and adapting to a multipolarizing world in which many rising states—not just China—want to have greater say.</w:t>
      </w:r>
    </w:p>
    <w:p w14:paraId="2AE612CD" w14:textId="77777777" w:rsidR="002868FA" w:rsidRPr="00783516" w:rsidRDefault="002868FA" w:rsidP="002868FA">
      <w:pPr>
        <w:rPr>
          <w:sz w:val="16"/>
        </w:rPr>
      </w:pPr>
      <w:r w:rsidRPr="00783516">
        <w:rPr>
          <w:sz w:val="16"/>
        </w:rPr>
        <w:t>Project 2029?</w:t>
      </w:r>
    </w:p>
    <w:p w14:paraId="576C1D36" w14:textId="77777777" w:rsidR="002868FA" w:rsidRPr="00783516" w:rsidRDefault="002868FA" w:rsidP="002868FA">
      <w:pPr>
        <w:rPr>
          <w:sz w:val="16"/>
        </w:rPr>
      </w:pPr>
      <w:r w:rsidRPr="00783516">
        <w:rPr>
          <w:sz w:val="16"/>
        </w:rPr>
        <w:t xml:space="preserve">Whether a moderate president will be elected to succeed Trump in 2028 is an open question. A Republican successor who shares Trump’s views cannot be ruled out. The Democratic Party remains divided, and even if a Democrat were elected, he or she would still face a deeply split American polity.  </w:t>
      </w:r>
    </w:p>
    <w:p w14:paraId="69A9792E" w14:textId="77777777" w:rsidR="002868FA" w:rsidRPr="00783516" w:rsidRDefault="002868FA" w:rsidP="002868FA">
      <w:pPr>
        <w:rPr>
          <w:sz w:val="16"/>
        </w:rPr>
      </w:pPr>
      <w:r w:rsidRPr="00783516">
        <w:rPr>
          <w:sz w:val="16"/>
        </w:rPr>
        <w:t xml:space="preserve">The world will have changed, too, becoming less reliant on America. To rebuild confidence, a Democratic president would probably have to start with a goodwill measure, such as ending or lowering tariffs and demonstrating a commitment to rules-based trade. If tariffs were lowered too much on China, it could result in a flood of cheap imports, undercutting U.S. businesses and eliciting strong political blowback. The U.S. auto industry will need protection, given the strides that will have been made by other automakers in China and probably Europe.    </w:t>
      </w:r>
    </w:p>
    <w:p w14:paraId="259ACE60" w14:textId="77777777" w:rsidR="002868FA" w:rsidRPr="00783516" w:rsidRDefault="002868FA" w:rsidP="002868FA">
      <w:pPr>
        <w:rPr>
          <w:sz w:val="16"/>
        </w:rPr>
      </w:pPr>
      <w:r w:rsidRPr="00783516">
        <w:rPr>
          <w:sz w:val="16"/>
        </w:rPr>
        <w:t xml:space="preserve">To show the world that the United States is recommitted to free trade will require further measures, such as helping to reboot and reform the WTO. In addition, badly hurt ties with Mexico and Canada will need to be mended with more favorable treatment in a renegotiated US-Mexico-Canada Agreement, which is likely to be revised or abandoned in 2026. Re-opening the doors to skilled immigrants could increase entrepreneurship, and the United States’ image would be improved by accepting asylum-seekers suffering persecution at home. Once again becoming a generous humanitarian funder committed to fighting climate change would also show that U.S. internationalism was not dead.  </w:t>
      </w:r>
    </w:p>
    <w:p w14:paraId="3EEC0B99" w14:textId="77777777" w:rsidR="002868FA" w:rsidRPr="00783516" w:rsidRDefault="002868FA" w:rsidP="002868FA">
      <w:pPr>
        <w:rPr>
          <w:sz w:val="16"/>
        </w:rPr>
      </w:pPr>
      <w:r w:rsidRPr="00783516">
        <w:rPr>
          <w:sz w:val="16"/>
        </w:rPr>
        <w:t xml:space="preserve">A new administration will have to accept that U.S. partners might have moved on and that in adapting to the space the United States vacated, new patterns of trade and investment, as well as security alignments, will preclude their former deference to U.S. wishes. By 2028, Europe may have drawn closer to China, partnering with Beijing to fight climate change and to forge greater trade and economic cooperation. Europe could also have established a Capital Markets Union and be pouring its savings into Eurobonds and other domestic investments instead of Wall Street. More broadly, lingering doubts about the dollar as a safe haven could persist until the new president creates a plan to reduce the budget deficit and mounting debt, rather than relying on tariffs.  </w:t>
      </w:r>
    </w:p>
    <w:p w14:paraId="0085B471" w14:textId="77777777" w:rsidR="002868FA" w:rsidRPr="00783516" w:rsidRDefault="002868FA" w:rsidP="002868FA">
      <w:pPr>
        <w:rPr>
          <w:sz w:val="16"/>
        </w:rPr>
      </w:pPr>
      <w:r w:rsidRPr="00783516">
        <w:rPr>
          <w:sz w:val="16"/>
        </w:rPr>
        <w:t>Peacemaking</w:t>
      </w:r>
    </w:p>
    <w:p w14:paraId="24680DF2" w14:textId="77777777" w:rsidR="002868FA" w:rsidRPr="00783516" w:rsidRDefault="002868FA" w:rsidP="002868FA">
      <w:pPr>
        <w:rPr>
          <w:sz w:val="16"/>
        </w:rPr>
      </w:pPr>
      <w:r w:rsidRPr="00783516">
        <w:rPr>
          <w:sz w:val="16"/>
        </w:rPr>
        <w:t xml:space="preserve">Continuing conflict in Ukraine, the Middle East, or elsewhere could present an opportunity for the new president to demonstrate the United States’ still-critical role in fostering peace. Even if Trump succeeds in brokering a ceasefire in Ukraine, he probably will not be able to achieve a long-term armistice or bring Russia and Europe together to forge a new, mutually acceptable security arrangement. A renewal of Russo-EU economic ties would require a peaceful and stable Ukraine, along with a European decision not to remain isolated from Russia and vice-versa. A new president could restore trust by showing strategic empathy for other countries’ interests. Finally, a series of global arms control measures that lower the risk of nuclear war and bolster strategic stability with agreements on the uses of cyber and artificial intelligence would be beneficial for the U.S. position. But U.S. political divisions might obstruct such diplomacy.  </w:t>
      </w:r>
    </w:p>
    <w:p w14:paraId="46EBCDEA" w14:textId="77777777" w:rsidR="002868FA" w:rsidRPr="00783516" w:rsidRDefault="002868FA" w:rsidP="002868FA">
      <w:pPr>
        <w:rPr>
          <w:sz w:val="16"/>
        </w:rPr>
      </w:pPr>
      <w:r w:rsidRPr="00783516">
        <w:rPr>
          <w:sz w:val="16"/>
        </w:rPr>
        <w:t>Challenges to Reversing Course</w:t>
      </w:r>
    </w:p>
    <w:p w14:paraId="5F47568C" w14:textId="77777777" w:rsidR="002868FA" w:rsidRDefault="002868FA" w:rsidP="002868FA">
      <w:pPr>
        <w:rPr>
          <w:sz w:val="16"/>
        </w:rPr>
      </w:pPr>
      <w:r w:rsidRPr="00DB6EC5">
        <w:rPr>
          <w:rStyle w:val="Emphasis"/>
          <w:highlight w:val="yellow"/>
        </w:rPr>
        <w:t>Budgetary limitations</w:t>
      </w:r>
      <w:r w:rsidRPr="00783516">
        <w:rPr>
          <w:sz w:val="16"/>
        </w:rPr>
        <w:t xml:space="preserve">, </w:t>
      </w:r>
      <w:r w:rsidRPr="00783516">
        <w:rPr>
          <w:rStyle w:val="StyleUnderline"/>
        </w:rPr>
        <w:t xml:space="preserve">as well as </w:t>
      </w:r>
      <w:r w:rsidRPr="00DB6EC5">
        <w:rPr>
          <w:rStyle w:val="Emphasis"/>
          <w:highlight w:val="yellow"/>
        </w:rPr>
        <w:t>lost talent</w:t>
      </w:r>
      <w:r w:rsidRPr="00783516">
        <w:rPr>
          <w:rStyle w:val="StyleUnderline"/>
        </w:rPr>
        <w:t xml:space="preserve"> and experience</w:t>
      </w:r>
      <w:r w:rsidRPr="00783516">
        <w:rPr>
          <w:sz w:val="16"/>
        </w:rPr>
        <w:t xml:space="preserve">, </w:t>
      </w:r>
      <w:r w:rsidRPr="00DB6EC5">
        <w:rPr>
          <w:rStyle w:val="StyleUnderline"/>
          <w:highlight w:val="yellow"/>
        </w:rPr>
        <w:t>will</w:t>
      </w:r>
      <w:r w:rsidRPr="00783516">
        <w:rPr>
          <w:sz w:val="16"/>
        </w:rPr>
        <w:t xml:space="preserve"> most </w:t>
      </w:r>
      <w:r w:rsidRPr="00783516">
        <w:rPr>
          <w:rStyle w:val="StyleUnderline"/>
        </w:rPr>
        <w:t xml:space="preserve">likely </w:t>
      </w:r>
      <w:r w:rsidRPr="00DB6EC5">
        <w:rPr>
          <w:rStyle w:val="StyleUnderline"/>
          <w:highlight w:val="yellow"/>
        </w:rPr>
        <w:t>restrict</w:t>
      </w:r>
      <w:r w:rsidRPr="00783516">
        <w:rPr>
          <w:rStyle w:val="StyleUnderline"/>
        </w:rPr>
        <w:t xml:space="preserve"> the </w:t>
      </w:r>
      <w:r w:rsidRPr="00DB6EC5">
        <w:rPr>
          <w:rStyle w:val="StyleUnderline"/>
          <w:highlight w:val="yellow"/>
        </w:rPr>
        <w:t>degree to which</w:t>
      </w:r>
      <w:r w:rsidRPr="00783516">
        <w:rPr>
          <w:rStyle w:val="StyleUnderline"/>
        </w:rPr>
        <w:t xml:space="preserve"> a </w:t>
      </w:r>
      <w:r w:rsidRPr="00DB6EC5">
        <w:rPr>
          <w:rStyle w:val="Emphasis"/>
          <w:highlight w:val="yellow"/>
        </w:rPr>
        <w:t>new president</w:t>
      </w:r>
      <w:r w:rsidRPr="00783516">
        <w:rPr>
          <w:rStyle w:val="StyleUnderline"/>
        </w:rPr>
        <w:t xml:space="preserve"> </w:t>
      </w:r>
      <w:r w:rsidRPr="00DB6EC5">
        <w:rPr>
          <w:rStyle w:val="StyleUnderline"/>
          <w:highlight w:val="yellow"/>
        </w:rPr>
        <w:t>can</w:t>
      </w:r>
      <w:r w:rsidRPr="00783516">
        <w:rPr>
          <w:rStyle w:val="StyleUnderline"/>
        </w:rPr>
        <w:t xml:space="preserve"> quickly </w:t>
      </w:r>
      <w:r w:rsidRPr="00DB6EC5">
        <w:rPr>
          <w:rStyle w:val="Emphasis"/>
          <w:highlight w:val="yellow"/>
        </w:rPr>
        <w:t>rebuild</w:t>
      </w:r>
      <w:r w:rsidRPr="00783516">
        <w:rPr>
          <w:rStyle w:val="Emphasis"/>
        </w:rPr>
        <w:t xml:space="preserve"> the </w:t>
      </w:r>
      <w:r w:rsidRPr="00DB6EC5">
        <w:rPr>
          <w:rStyle w:val="Emphasis"/>
          <w:highlight w:val="yellow"/>
        </w:rPr>
        <w:t>State Department</w:t>
      </w:r>
      <w:r w:rsidRPr="00783516">
        <w:rPr>
          <w:sz w:val="16"/>
        </w:rPr>
        <w:t xml:space="preserve"> and AID and restore federal funding for NIH, NOAA, and education, as well as back U.S. green tech industries. </w:t>
      </w:r>
      <w:r w:rsidRPr="00783516">
        <w:rPr>
          <w:rStyle w:val="StyleUnderline"/>
        </w:rPr>
        <w:t xml:space="preserve">This would be particularly the case if he or she faces a </w:t>
      </w:r>
      <w:r w:rsidRPr="00783516">
        <w:rPr>
          <w:rStyle w:val="Emphasis"/>
        </w:rPr>
        <w:t>divided Congress</w:t>
      </w:r>
      <w:r w:rsidRPr="00783516">
        <w:rPr>
          <w:rStyle w:val="StyleUnderline"/>
        </w:rPr>
        <w:t xml:space="preserve"> and </w:t>
      </w:r>
      <w:r w:rsidRPr="00783516">
        <w:rPr>
          <w:rStyle w:val="Emphasis"/>
        </w:rPr>
        <w:t>strong opposition</w:t>
      </w:r>
      <w:r w:rsidRPr="00783516">
        <w:rPr>
          <w:rStyle w:val="StyleUnderline"/>
        </w:rPr>
        <w:t xml:space="preserve"> from </w:t>
      </w:r>
      <w:r w:rsidRPr="00783516">
        <w:rPr>
          <w:rStyle w:val="Emphasis"/>
        </w:rPr>
        <w:t>Trumpist Republicans</w:t>
      </w:r>
      <w:r w:rsidRPr="00783516">
        <w:rPr>
          <w:sz w:val="16"/>
        </w:rPr>
        <w:t xml:space="preserve">. If the new president can overcome political opposition and find a way to catch up on green tech and renew cooperation on assistance for the poor and climate change, U.S. standing and economic prospects will improve.   </w:t>
      </w:r>
    </w:p>
    <w:p w14:paraId="4ED0146C" w14:textId="77777777" w:rsidR="002868FA" w:rsidRDefault="002868FA" w:rsidP="002868FA">
      <w:pPr>
        <w:pStyle w:val="Heading4"/>
      </w:pPr>
      <w:r>
        <w:t xml:space="preserve">Trump and his cabinent is </w:t>
      </w:r>
      <w:r w:rsidRPr="00726614">
        <w:rPr>
          <w:u w:val="single"/>
        </w:rPr>
        <w:t>explicity</w:t>
      </w:r>
      <w:r>
        <w:t xml:space="preserve"> in favor of multipolairty.</w:t>
      </w:r>
    </w:p>
    <w:p w14:paraId="1FAC4BBA" w14:textId="77777777" w:rsidR="002868FA" w:rsidRPr="00967EF7" w:rsidRDefault="002868FA" w:rsidP="002868FA">
      <w:r>
        <w:t xml:space="preserve">Rob </w:t>
      </w:r>
      <w:r w:rsidRPr="00A1074D">
        <w:rPr>
          <w:rStyle w:val="Style13ptBold"/>
        </w:rPr>
        <w:t>Wildin</w:t>
      </w:r>
      <w:r>
        <w:t xml:space="preserve"> </w:t>
      </w:r>
      <w:r w:rsidRPr="00A1074D">
        <w:rPr>
          <w:rStyle w:val="Style13ptBold"/>
        </w:rPr>
        <w:t>and</w:t>
      </w:r>
      <w:r>
        <w:t xml:space="preserve"> Hugh </w:t>
      </w:r>
      <w:r w:rsidRPr="00EF6D51">
        <w:rPr>
          <w:rStyle w:val="Style13ptBold"/>
        </w:rPr>
        <w:t>White 25</w:t>
      </w:r>
      <w:r>
        <w:t>, genetics and economics at the Australian National University, host of 80000 hours podcast, Emeritus Professor of Strategic Studies at the Strategic and Defence Studies Centre of the Australian National University, 6/12/25, “#218 – Hugh White on why Trump is abandoning US hegemony – and that’s probably good,” https://80000hours.org/podcast/episodes/hugh-white-hard-new-world-end-of-us-global-order/</w:t>
      </w:r>
    </w:p>
    <w:p w14:paraId="2FE1E5E7" w14:textId="77777777" w:rsidR="002868FA" w:rsidRPr="00912741" w:rsidRDefault="002868FA" w:rsidP="002868FA">
      <w:pPr>
        <w:rPr>
          <w:sz w:val="16"/>
        </w:rPr>
      </w:pPr>
      <w:r w:rsidRPr="00912741">
        <w:rPr>
          <w:sz w:val="16"/>
        </w:rPr>
        <w:t xml:space="preserve">Are </w:t>
      </w:r>
      <w:r w:rsidRPr="00BA7FC5">
        <w:rPr>
          <w:rStyle w:val="StyleUnderline"/>
        </w:rPr>
        <w:t>Trump and Rubio explicitly</w:t>
      </w:r>
      <w:r w:rsidRPr="00912741">
        <w:rPr>
          <w:rStyle w:val="StyleUnderline"/>
        </w:rPr>
        <w:t xml:space="preserve"> in favour of </w:t>
      </w:r>
      <w:r w:rsidRPr="00912741">
        <w:rPr>
          <w:rStyle w:val="Emphasis"/>
        </w:rPr>
        <w:t>this multipolar outcome</w:t>
      </w:r>
      <w:r w:rsidRPr="00912741">
        <w:rPr>
          <w:sz w:val="16"/>
        </w:rPr>
        <w:t>? [00:41:45]</w:t>
      </w:r>
    </w:p>
    <w:p w14:paraId="083DA5C3" w14:textId="77777777" w:rsidR="002868FA" w:rsidRPr="00912741" w:rsidRDefault="002868FA" w:rsidP="002868FA">
      <w:pPr>
        <w:rPr>
          <w:sz w:val="16"/>
        </w:rPr>
      </w:pPr>
      <w:r w:rsidRPr="00912741">
        <w:rPr>
          <w:sz w:val="16"/>
        </w:rPr>
        <w:t>Rob Wiblin: To what extent do you think it’s the case that the current administration sees things this way? That it is actively accepting that it’s heading towards a multipolar order?</w:t>
      </w:r>
    </w:p>
    <w:p w14:paraId="400CF152" w14:textId="77777777" w:rsidR="002868FA" w:rsidRPr="00912741" w:rsidRDefault="002868FA" w:rsidP="002868FA">
      <w:pPr>
        <w:rPr>
          <w:sz w:val="16"/>
        </w:rPr>
      </w:pPr>
      <w:r w:rsidRPr="00912741">
        <w:rPr>
          <w:sz w:val="16"/>
        </w:rPr>
        <w:t xml:space="preserve">In the essay, you talk about how Trump doesn’t explicitly say this, but then the way that he talks in many ways indicates that that is something that he’s comfortable with. And then you’ve got </w:t>
      </w:r>
      <w:r w:rsidRPr="00912741">
        <w:rPr>
          <w:rStyle w:val="Emphasis"/>
        </w:rPr>
        <w:t xml:space="preserve">Marco </w:t>
      </w:r>
      <w:r w:rsidRPr="00BA7FC5">
        <w:rPr>
          <w:rStyle w:val="Emphasis"/>
          <w:highlight w:val="yellow"/>
        </w:rPr>
        <w:t>Rubio</w:t>
      </w:r>
      <w:r w:rsidRPr="00912741">
        <w:rPr>
          <w:sz w:val="16"/>
        </w:rPr>
        <w:t xml:space="preserve">, the Secretary of State: you quote various different things that he said during his confirmation hearings where he seemed to more or less </w:t>
      </w:r>
      <w:r w:rsidRPr="00BA7FC5">
        <w:rPr>
          <w:rStyle w:val="StyleUnderline"/>
          <w:highlight w:val="yellow"/>
        </w:rPr>
        <w:t>explicitly</w:t>
      </w:r>
      <w:r w:rsidRPr="00912741">
        <w:rPr>
          <w:rStyle w:val="StyleUnderline"/>
        </w:rPr>
        <w:t xml:space="preserve"> </w:t>
      </w:r>
      <w:r w:rsidRPr="00BA7FC5">
        <w:rPr>
          <w:rStyle w:val="StyleUnderline"/>
          <w:highlight w:val="yellow"/>
        </w:rPr>
        <w:t>say</w:t>
      </w:r>
      <w:r w:rsidRPr="00912741">
        <w:rPr>
          <w:rStyle w:val="StyleUnderline"/>
        </w:rPr>
        <w:t xml:space="preserve"> that he thought that </w:t>
      </w:r>
      <w:r w:rsidRPr="00BA7FC5">
        <w:rPr>
          <w:rStyle w:val="StyleUnderline"/>
          <w:highlight w:val="yellow"/>
        </w:rPr>
        <w:t>it was</w:t>
      </w:r>
      <w:r w:rsidRPr="00912741">
        <w:rPr>
          <w:rStyle w:val="StyleUnderline"/>
        </w:rPr>
        <w:t xml:space="preserve"> acceptable and maybe even </w:t>
      </w:r>
      <w:r w:rsidRPr="00BA7FC5">
        <w:rPr>
          <w:rStyle w:val="StyleUnderline"/>
          <w:highlight w:val="yellow"/>
        </w:rPr>
        <w:t>desirable to head towards</w:t>
      </w:r>
      <w:r w:rsidRPr="00912741">
        <w:rPr>
          <w:rStyle w:val="StyleUnderline"/>
        </w:rPr>
        <w:t xml:space="preserve"> </w:t>
      </w:r>
      <w:r w:rsidRPr="00912741">
        <w:rPr>
          <w:rStyle w:val="Emphasis"/>
        </w:rPr>
        <w:t xml:space="preserve">a </w:t>
      </w:r>
      <w:r w:rsidRPr="00BA7FC5">
        <w:rPr>
          <w:rStyle w:val="Emphasis"/>
          <w:highlight w:val="yellow"/>
        </w:rPr>
        <w:t>multipolar order</w:t>
      </w:r>
      <w:r w:rsidRPr="00912741">
        <w:rPr>
          <w:sz w:val="16"/>
        </w:rPr>
        <w:t xml:space="preserve"> </w:t>
      </w:r>
      <w:r w:rsidRPr="00912741">
        <w:rPr>
          <w:rStyle w:val="StyleUnderline"/>
        </w:rPr>
        <w:t>in which the US plays a leading role</w:t>
      </w:r>
      <w:r w:rsidRPr="00912741">
        <w:rPr>
          <w:sz w:val="16"/>
        </w:rPr>
        <w:t xml:space="preserve"> among sort of equals.</w:t>
      </w:r>
    </w:p>
    <w:p w14:paraId="4B92BB91" w14:textId="77777777" w:rsidR="002868FA" w:rsidRPr="00912741" w:rsidRDefault="002868FA" w:rsidP="002868FA">
      <w:pPr>
        <w:rPr>
          <w:sz w:val="16"/>
        </w:rPr>
      </w:pPr>
      <w:r w:rsidRPr="00912741">
        <w:rPr>
          <w:sz w:val="16"/>
        </w:rPr>
        <w:t>Do you think this is kind of the current policy, or is this something that they’re gradually coming around to?</w:t>
      </w:r>
    </w:p>
    <w:p w14:paraId="57328F47" w14:textId="77777777" w:rsidR="002868FA" w:rsidRPr="00912741" w:rsidRDefault="002868FA" w:rsidP="002868FA">
      <w:pPr>
        <w:rPr>
          <w:sz w:val="16"/>
        </w:rPr>
      </w:pPr>
      <w:r w:rsidRPr="00912741">
        <w:rPr>
          <w:sz w:val="16"/>
        </w:rPr>
        <w:t>Hugh White: Look, you know, his best friends wouldn’t say that Donald Trump is a great theorist of international relations or a policy wonk. So Trump himself doesn’t talk in these terms. I do think though that the way he talks both about American allies and about American rivals strongly presupposes that that’s the way he sees things.</w:t>
      </w:r>
    </w:p>
    <w:p w14:paraId="49AF7C52" w14:textId="77777777" w:rsidR="002868FA" w:rsidRPr="00912741" w:rsidRDefault="002868FA" w:rsidP="002868FA">
      <w:pPr>
        <w:rPr>
          <w:sz w:val="16"/>
        </w:rPr>
      </w:pPr>
      <w:r w:rsidRPr="00912741">
        <w:rPr>
          <w:sz w:val="16"/>
        </w:rPr>
        <w:t xml:space="preserve">But exactly as you say, </w:t>
      </w:r>
      <w:r w:rsidRPr="00912741">
        <w:rPr>
          <w:rStyle w:val="StyleUnderline"/>
        </w:rPr>
        <w:t xml:space="preserve">if you </w:t>
      </w:r>
      <w:r w:rsidRPr="00912741">
        <w:rPr>
          <w:rStyle w:val="Emphasis"/>
        </w:rPr>
        <w:t>look at Rubio</w:t>
      </w:r>
      <w:r w:rsidRPr="00912741">
        <w:rPr>
          <w:sz w:val="16"/>
        </w:rPr>
        <w:t xml:space="preserve"> — who I think is by far and away the most, so to speak, normal, serious policy person in the upper ranks of the administration — </w:t>
      </w:r>
      <w:r w:rsidRPr="00BA7FC5">
        <w:rPr>
          <w:rStyle w:val="StyleUnderline"/>
          <w:highlight w:val="yellow"/>
        </w:rPr>
        <w:t xml:space="preserve">he talks </w:t>
      </w:r>
      <w:r w:rsidRPr="00BA7FC5">
        <w:rPr>
          <w:rStyle w:val="Emphasis"/>
          <w:sz w:val="28"/>
          <w:szCs w:val="28"/>
          <w:highlight w:val="yellow"/>
        </w:rPr>
        <w:t>very explicitly</w:t>
      </w:r>
      <w:r w:rsidRPr="00BA7FC5">
        <w:rPr>
          <w:rStyle w:val="StyleUnderline"/>
          <w:sz w:val="28"/>
          <w:szCs w:val="28"/>
          <w:highlight w:val="yellow"/>
        </w:rPr>
        <w:t xml:space="preserve"> </w:t>
      </w:r>
      <w:r w:rsidRPr="00BA7FC5">
        <w:rPr>
          <w:rStyle w:val="StyleUnderline"/>
          <w:highlight w:val="yellow"/>
        </w:rPr>
        <w:t>about this</w:t>
      </w:r>
      <w:r w:rsidRPr="00912741">
        <w:rPr>
          <w:sz w:val="16"/>
        </w:rPr>
        <w:t xml:space="preserve">, and he’s obviously thought about it quite deeply. And </w:t>
      </w:r>
      <w:r w:rsidRPr="00912741">
        <w:rPr>
          <w:rStyle w:val="StyleUnderline"/>
        </w:rPr>
        <w:t>it’s a departure</w:t>
      </w:r>
      <w:r w:rsidRPr="00912741">
        <w:rPr>
          <w:sz w:val="16"/>
        </w:rPr>
        <w:t xml:space="preserve"> for him: he has been, in the past, pretty much an orthodox </w:t>
      </w:r>
      <w:r w:rsidRPr="00912741">
        <w:rPr>
          <w:rStyle w:val="Emphasis"/>
        </w:rPr>
        <w:t>US global leadership</w:t>
      </w:r>
      <w:r w:rsidRPr="00912741">
        <w:rPr>
          <w:sz w:val="16"/>
        </w:rPr>
        <w:t xml:space="preserve"> kind of guy.</w:t>
      </w:r>
    </w:p>
    <w:p w14:paraId="6C413459" w14:textId="77777777" w:rsidR="002868FA" w:rsidRPr="00912741" w:rsidRDefault="002868FA" w:rsidP="002868FA">
      <w:pPr>
        <w:rPr>
          <w:sz w:val="16"/>
        </w:rPr>
      </w:pPr>
      <w:r w:rsidRPr="00912741">
        <w:rPr>
          <w:sz w:val="16"/>
        </w:rPr>
        <w:t xml:space="preserve">So </w:t>
      </w:r>
      <w:r w:rsidRPr="00912741">
        <w:rPr>
          <w:rStyle w:val="StyleUnderline"/>
        </w:rPr>
        <w:t xml:space="preserve">for him to talk in very explicit terms about accepting America as </w:t>
      </w:r>
      <w:r w:rsidRPr="00BA7FC5">
        <w:rPr>
          <w:rStyle w:val="Emphasis"/>
          <w:sz w:val="28"/>
          <w:szCs w:val="28"/>
          <w:highlight w:val="yellow"/>
        </w:rPr>
        <w:t>one pole in a multipolar</w:t>
      </w:r>
      <w:r w:rsidRPr="00912741">
        <w:rPr>
          <w:rStyle w:val="Emphasis"/>
          <w:sz w:val="28"/>
          <w:szCs w:val="28"/>
        </w:rPr>
        <w:t xml:space="preserve"> global </w:t>
      </w:r>
      <w:r w:rsidRPr="00BA7FC5">
        <w:rPr>
          <w:rStyle w:val="Emphasis"/>
          <w:sz w:val="28"/>
          <w:szCs w:val="28"/>
          <w:highlight w:val="yellow"/>
        </w:rPr>
        <w:t>order</w:t>
      </w:r>
      <w:r w:rsidRPr="00BA7FC5">
        <w:rPr>
          <w:rStyle w:val="StyleUnderline"/>
          <w:sz w:val="28"/>
          <w:szCs w:val="28"/>
          <w:highlight w:val="yellow"/>
        </w:rPr>
        <w:t xml:space="preserve"> </w:t>
      </w:r>
      <w:r w:rsidRPr="00BA7FC5">
        <w:rPr>
          <w:rStyle w:val="StyleUnderline"/>
          <w:highlight w:val="yellow"/>
        </w:rPr>
        <w:t>is a</w:t>
      </w:r>
      <w:r w:rsidRPr="00BA7FC5">
        <w:rPr>
          <w:rStyle w:val="StyleUnderline"/>
        </w:rPr>
        <w:t xml:space="preserve"> very </w:t>
      </w:r>
      <w:r w:rsidRPr="00BA7FC5">
        <w:rPr>
          <w:rStyle w:val="Emphasis"/>
          <w:sz w:val="28"/>
          <w:szCs w:val="28"/>
          <w:highlight w:val="yellow"/>
        </w:rPr>
        <w:t>significant shift</w:t>
      </w:r>
      <w:r w:rsidRPr="00912741">
        <w:rPr>
          <w:sz w:val="16"/>
        </w:rPr>
        <w:t xml:space="preserve">, and I think reflects the fact that </w:t>
      </w:r>
      <w:r w:rsidRPr="00912741">
        <w:rPr>
          <w:rStyle w:val="StyleUnderline"/>
        </w:rPr>
        <w:t>beneath</w:t>
      </w:r>
      <w:r w:rsidRPr="00912741">
        <w:rPr>
          <w:sz w:val="16"/>
        </w:rPr>
        <w:t xml:space="preserve"> the kind of </w:t>
      </w:r>
      <w:r w:rsidRPr="00912741">
        <w:rPr>
          <w:rStyle w:val="Emphasis"/>
        </w:rPr>
        <w:t>MAGA</w:t>
      </w:r>
      <w:r w:rsidRPr="00912741">
        <w:rPr>
          <w:sz w:val="16"/>
        </w:rPr>
        <w:t xml:space="preserve"> drama which blankets the airwaves coming out of Washington, DC these days, </w:t>
      </w:r>
      <w:r w:rsidRPr="00BA7FC5">
        <w:rPr>
          <w:rStyle w:val="StyleUnderline"/>
          <w:highlight w:val="yellow"/>
        </w:rPr>
        <w:t>there is</w:t>
      </w:r>
      <w:r w:rsidRPr="00912741">
        <w:rPr>
          <w:rStyle w:val="StyleUnderline"/>
        </w:rPr>
        <w:t xml:space="preserve"> a </w:t>
      </w:r>
      <w:r w:rsidRPr="00BA7FC5">
        <w:rPr>
          <w:rStyle w:val="Emphasis"/>
          <w:highlight w:val="yellow"/>
        </w:rPr>
        <w:t>serious intellectual current</w:t>
      </w:r>
      <w:r w:rsidRPr="00BA7FC5">
        <w:rPr>
          <w:rStyle w:val="StyleUnderline"/>
          <w:highlight w:val="yellow"/>
        </w:rPr>
        <w:t xml:space="preserve"> that</w:t>
      </w:r>
      <w:r w:rsidRPr="00912741">
        <w:rPr>
          <w:rStyle w:val="StyleUnderline"/>
        </w:rPr>
        <w:t xml:space="preserve"> </w:t>
      </w:r>
      <w:r w:rsidRPr="00BA7FC5">
        <w:rPr>
          <w:rStyle w:val="StyleUnderline"/>
          <w:highlight w:val="yellow"/>
        </w:rPr>
        <w:t>recognises</w:t>
      </w:r>
      <w:r w:rsidRPr="00912741">
        <w:rPr>
          <w:rStyle w:val="StyleUnderline"/>
        </w:rPr>
        <w:t xml:space="preserve"> that all the things America has been talking about </w:t>
      </w:r>
      <w:r w:rsidRPr="00BA7FC5">
        <w:rPr>
          <w:rStyle w:val="Emphasis"/>
          <w:highlight w:val="yellow"/>
        </w:rPr>
        <w:t>preserving global leadership</w:t>
      </w:r>
      <w:r w:rsidRPr="00912741">
        <w:rPr>
          <w:sz w:val="16"/>
        </w:rPr>
        <w:t xml:space="preserve"> — talking on the one hand, failing to act on the other — </w:t>
      </w:r>
      <w:r w:rsidRPr="00BA7FC5">
        <w:rPr>
          <w:rStyle w:val="Emphasis"/>
          <w:sz w:val="28"/>
          <w:szCs w:val="28"/>
          <w:highlight w:val="yellow"/>
        </w:rPr>
        <w:t>is catching up</w:t>
      </w:r>
      <w:r w:rsidRPr="00912741">
        <w:rPr>
          <w:rStyle w:val="Emphasis"/>
          <w:sz w:val="28"/>
          <w:szCs w:val="28"/>
        </w:rPr>
        <w:t xml:space="preserve"> with them</w:t>
      </w:r>
      <w:r w:rsidRPr="00912741">
        <w:rPr>
          <w:sz w:val="16"/>
        </w:rPr>
        <w:t>.</w:t>
      </w:r>
    </w:p>
    <w:p w14:paraId="1C821D04" w14:textId="77777777" w:rsidR="002868FA" w:rsidRPr="00912741" w:rsidRDefault="002868FA" w:rsidP="002868FA">
      <w:pPr>
        <w:rPr>
          <w:sz w:val="16"/>
        </w:rPr>
      </w:pPr>
      <w:r w:rsidRPr="00912741">
        <w:rPr>
          <w:sz w:val="16"/>
        </w:rPr>
        <w:t xml:space="preserve">And they do need to start telling a different story, and I think Rubio’s starting to tell it. And </w:t>
      </w:r>
      <w:r w:rsidRPr="00912741">
        <w:rPr>
          <w:rStyle w:val="StyleUnderline"/>
        </w:rPr>
        <w:t xml:space="preserve">what’s important is that the </w:t>
      </w:r>
      <w:r w:rsidRPr="00BA7FC5">
        <w:rPr>
          <w:rStyle w:val="StyleUnderline"/>
        </w:rPr>
        <w:t>story</w:t>
      </w:r>
      <w:r w:rsidRPr="00912741">
        <w:rPr>
          <w:rStyle w:val="StyleUnderline"/>
        </w:rPr>
        <w:t xml:space="preserve"> he’s telling, whilst it’s not the same </w:t>
      </w:r>
      <w:r w:rsidRPr="00BA7FC5">
        <w:rPr>
          <w:rStyle w:val="StyleUnderline"/>
          <w:highlight w:val="yellow"/>
        </w:rPr>
        <w:t>language</w:t>
      </w:r>
      <w:r w:rsidRPr="00912741">
        <w:rPr>
          <w:rStyle w:val="StyleUnderline"/>
        </w:rPr>
        <w:t xml:space="preserve"> that Trump uses, very much </w:t>
      </w:r>
      <w:r w:rsidRPr="00BA7FC5">
        <w:rPr>
          <w:rStyle w:val="Emphasis"/>
          <w:highlight w:val="yellow"/>
        </w:rPr>
        <w:t>meshes with</w:t>
      </w:r>
      <w:r w:rsidRPr="00912741">
        <w:rPr>
          <w:rStyle w:val="Emphasis"/>
        </w:rPr>
        <w:t xml:space="preserve"> the </w:t>
      </w:r>
      <w:r w:rsidRPr="00BA7FC5">
        <w:rPr>
          <w:rStyle w:val="Emphasis"/>
          <w:highlight w:val="yellow"/>
        </w:rPr>
        <w:t>way Trump conducts himself</w:t>
      </w:r>
      <w:r w:rsidRPr="00912741">
        <w:rPr>
          <w:sz w:val="16"/>
        </w:rPr>
        <w:t>.</w:t>
      </w:r>
    </w:p>
    <w:p w14:paraId="469FDE78" w14:textId="77777777" w:rsidR="002868FA" w:rsidRPr="00783516" w:rsidRDefault="002868FA" w:rsidP="002868FA">
      <w:pPr>
        <w:rPr>
          <w:sz w:val="16"/>
        </w:rPr>
      </w:pPr>
    </w:p>
    <w:p w14:paraId="7E268E63" w14:textId="77777777" w:rsidR="002868FA" w:rsidRDefault="002868FA" w:rsidP="002868FA">
      <w:pPr>
        <w:pStyle w:val="Heading4"/>
      </w:pPr>
      <w:r>
        <w:t xml:space="preserve">Destroying the civil service is </w:t>
      </w:r>
      <w:r w:rsidRPr="00A42EB9">
        <w:rPr>
          <w:u w:val="single"/>
        </w:rPr>
        <w:t>key</w:t>
      </w:r>
      <w:r>
        <w:t xml:space="preserve"> to transition U.S. foreign policy. </w:t>
      </w:r>
    </w:p>
    <w:p w14:paraId="28316247" w14:textId="77777777" w:rsidR="002868FA" w:rsidRDefault="002868FA" w:rsidP="002868FA">
      <w:r>
        <w:t xml:space="preserve">Jennifer </w:t>
      </w:r>
      <w:r w:rsidRPr="00644830">
        <w:rPr>
          <w:rStyle w:val="Style13ptBold"/>
        </w:rPr>
        <w:t>Lind and</w:t>
      </w:r>
      <w:r>
        <w:t xml:space="preserve"> Daryl G. </w:t>
      </w:r>
      <w:r w:rsidRPr="00644830">
        <w:rPr>
          <w:rStyle w:val="Style13ptBold"/>
        </w:rPr>
        <w:t>Press 25</w:t>
      </w:r>
      <w:r>
        <w:t xml:space="preserve">, Associate Professor of Government at Dartmouth College, a Faculty Associate at the Reischauer Institute of Japanese Studies at Harvard University, and a Research Associate at Chatham House in London; Director of the Initiative for Global Security and Professor of Government at Dartmouth College. Formerly a consultant to the RAND Corporation and adviser to the U.S. Department of State, 6/24/25, “Strategies of Prioritization,” </w:t>
      </w:r>
      <w:r w:rsidRPr="00644830">
        <w:t>https://www.foreignaffairs.com/united-states/strategies-prioritization-lind-press</w:t>
      </w:r>
    </w:p>
    <w:p w14:paraId="09941071" w14:textId="77777777" w:rsidR="002868FA" w:rsidRPr="00C87389" w:rsidRDefault="002868FA" w:rsidP="002868FA">
      <w:pPr>
        <w:rPr>
          <w:sz w:val="16"/>
        </w:rPr>
      </w:pPr>
      <w:r w:rsidRPr="00C87389">
        <w:rPr>
          <w:sz w:val="16"/>
        </w:rPr>
        <w:t xml:space="preserve">Less than six months into U.S. President Donald </w:t>
      </w:r>
      <w:r w:rsidRPr="00F329E4">
        <w:rPr>
          <w:rStyle w:val="StyleUnderline"/>
          <w:highlight w:val="yellow"/>
        </w:rPr>
        <w:t>Trump’s</w:t>
      </w:r>
      <w:r w:rsidRPr="00C87389">
        <w:rPr>
          <w:sz w:val="16"/>
        </w:rPr>
        <w:t xml:space="preserve"> second term, </w:t>
      </w:r>
      <w:r w:rsidRPr="006D0BBD">
        <w:rPr>
          <w:rStyle w:val="StyleUnderline"/>
        </w:rPr>
        <w:t xml:space="preserve">his administration’s </w:t>
      </w:r>
      <w:r w:rsidRPr="00F329E4">
        <w:rPr>
          <w:rStyle w:val="StyleUnderline"/>
          <w:highlight w:val="yellow"/>
        </w:rPr>
        <w:t>foreign policy</w:t>
      </w:r>
      <w:r w:rsidRPr="006D0BBD">
        <w:rPr>
          <w:rStyle w:val="StyleUnderline"/>
        </w:rPr>
        <w:t xml:space="preserve"> </w:t>
      </w:r>
      <w:r w:rsidRPr="00F329E4">
        <w:rPr>
          <w:rStyle w:val="StyleUnderline"/>
        </w:rPr>
        <w:t>has</w:t>
      </w:r>
      <w:r w:rsidRPr="006D0BBD">
        <w:rPr>
          <w:rStyle w:val="StyleUnderline"/>
        </w:rPr>
        <w:t xml:space="preserve"> generated widespread dismay and </w:t>
      </w:r>
      <w:r w:rsidRPr="006D0BBD">
        <w:rPr>
          <w:rStyle w:val="Emphasis"/>
        </w:rPr>
        <w:t>confusion at home and abroad</w:t>
      </w:r>
      <w:r w:rsidRPr="00C87389">
        <w:rPr>
          <w:sz w:val="16"/>
        </w:rPr>
        <w:t xml:space="preserve">. The use of tariffs against allies and adversaries; the threats to annex Canada, Greenland, and Panama; and the unusually blunt criticism of Washington’s closest partners appear both arbitrary and </w:t>
      </w:r>
      <w:r w:rsidRPr="00F329E4">
        <w:rPr>
          <w:rStyle w:val="Emphasis"/>
          <w:highlight w:val="yellow"/>
        </w:rPr>
        <w:t>destructive</w:t>
      </w:r>
      <w:r w:rsidRPr="00C87389">
        <w:rPr>
          <w:sz w:val="16"/>
        </w:rPr>
        <w:t xml:space="preserve">, especially </w:t>
      </w:r>
      <w:r w:rsidRPr="00F329E4">
        <w:rPr>
          <w:rStyle w:val="StyleUnderline"/>
          <w:highlight w:val="yellow"/>
        </w:rPr>
        <w:t>to</w:t>
      </w:r>
      <w:r w:rsidRPr="00C87389">
        <w:rPr>
          <w:sz w:val="16"/>
        </w:rPr>
        <w:t xml:space="preserve"> policymakers who have spent their professional lives managing the </w:t>
      </w:r>
      <w:r w:rsidRPr="00F329E4">
        <w:rPr>
          <w:rStyle w:val="Emphasis"/>
          <w:highlight w:val="yellow"/>
        </w:rPr>
        <w:t>U.S.-led international order</w:t>
      </w:r>
      <w:r w:rsidRPr="00C87389">
        <w:rPr>
          <w:sz w:val="16"/>
        </w:rPr>
        <w:t>. They believe that creating order in a world full of complex transnational challenges requires alliances, credibility, and soft power—precisely what the Trump administration seems bent on destroying.</w:t>
      </w:r>
    </w:p>
    <w:p w14:paraId="10477FF1" w14:textId="77777777" w:rsidR="002868FA" w:rsidRPr="00C87389" w:rsidRDefault="002868FA" w:rsidP="002868FA">
      <w:pPr>
        <w:rPr>
          <w:sz w:val="16"/>
        </w:rPr>
      </w:pPr>
      <w:r w:rsidRPr="00C87389">
        <w:rPr>
          <w:sz w:val="16"/>
        </w:rPr>
        <w:t xml:space="preserve">Aspects of its policies may be difficult to understand, but </w:t>
      </w:r>
      <w:r w:rsidRPr="00A540C0">
        <w:rPr>
          <w:rStyle w:val="StyleUnderline"/>
        </w:rPr>
        <w:t xml:space="preserve">there is a </w:t>
      </w:r>
      <w:r w:rsidRPr="00A540C0">
        <w:rPr>
          <w:rStyle w:val="Emphasis"/>
        </w:rPr>
        <w:t>logic at the core of the administration’s national security strategy</w:t>
      </w:r>
      <w:r w:rsidRPr="00C87389">
        <w:rPr>
          <w:sz w:val="16"/>
        </w:rPr>
        <w:t xml:space="preserve">. The </w:t>
      </w:r>
      <w:r w:rsidRPr="00F329E4">
        <w:rPr>
          <w:rStyle w:val="StyleUnderline"/>
          <w:highlight w:val="yellow"/>
        </w:rPr>
        <w:t>Trump</w:t>
      </w:r>
      <w:r w:rsidRPr="00A540C0">
        <w:rPr>
          <w:rStyle w:val="StyleUnderline"/>
        </w:rPr>
        <w:t xml:space="preserve"> administration </w:t>
      </w:r>
      <w:r w:rsidRPr="00F329E4">
        <w:rPr>
          <w:rStyle w:val="StyleUnderline"/>
          <w:highlight w:val="yellow"/>
        </w:rPr>
        <w:t>sees</w:t>
      </w:r>
      <w:r w:rsidRPr="00C87389">
        <w:rPr>
          <w:sz w:val="16"/>
        </w:rPr>
        <w:t xml:space="preserve"> the </w:t>
      </w:r>
      <w:r w:rsidRPr="00F329E4">
        <w:rPr>
          <w:rStyle w:val="StyleUnderline"/>
          <w:highlight w:val="yellow"/>
        </w:rPr>
        <w:t>previous U.S. strategy</w:t>
      </w:r>
      <w:r w:rsidRPr="00C87389">
        <w:rPr>
          <w:sz w:val="16"/>
        </w:rPr>
        <w:t>—</w:t>
      </w:r>
      <w:r w:rsidRPr="00F420C2">
        <w:rPr>
          <w:rStyle w:val="StyleUnderline"/>
        </w:rPr>
        <w:t>which aimed to build</w:t>
      </w:r>
      <w:r w:rsidRPr="00C87389">
        <w:rPr>
          <w:sz w:val="16"/>
        </w:rPr>
        <w:t xml:space="preserve"> and maintain a </w:t>
      </w:r>
      <w:r w:rsidRPr="00A540C0">
        <w:rPr>
          <w:rStyle w:val="StyleUnderline"/>
        </w:rPr>
        <w:t xml:space="preserve">global order led by the </w:t>
      </w:r>
      <w:r w:rsidRPr="00A540C0">
        <w:rPr>
          <w:rStyle w:val="Emphasis"/>
        </w:rPr>
        <w:t>U</w:t>
      </w:r>
      <w:r w:rsidRPr="00C87389">
        <w:rPr>
          <w:sz w:val="16"/>
        </w:rPr>
        <w:t xml:space="preserve">nited </w:t>
      </w:r>
      <w:r w:rsidRPr="00A540C0">
        <w:rPr>
          <w:rStyle w:val="Emphasis"/>
        </w:rPr>
        <w:t>S</w:t>
      </w:r>
      <w:r w:rsidRPr="00C87389">
        <w:rPr>
          <w:sz w:val="16"/>
        </w:rPr>
        <w:t>tates—</w:t>
      </w:r>
      <w:r w:rsidRPr="00F420C2">
        <w:rPr>
          <w:rStyle w:val="StyleUnderline"/>
          <w:highlight w:val="yellow"/>
        </w:rPr>
        <w:t>as</w:t>
      </w:r>
      <w:r w:rsidRPr="00C87389">
        <w:rPr>
          <w:sz w:val="16"/>
        </w:rPr>
        <w:t xml:space="preserve"> a </w:t>
      </w:r>
      <w:r w:rsidRPr="00F420C2">
        <w:rPr>
          <w:rStyle w:val="StyleUnderline"/>
          <w:highlight w:val="yellow"/>
        </w:rPr>
        <w:t>misguided effort that</w:t>
      </w:r>
      <w:r w:rsidRPr="00A540C0">
        <w:rPr>
          <w:rStyle w:val="StyleUnderline"/>
        </w:rPr>
        <w:t xml:space="preserve"> has </w:t>
      </w:r>
      <w:r w:rsidRPr="00F420C2">
        <w:rPr>
          <w:rStyle w:val="Emphasis"/>
          <w:highlight w:val="yellow"/>
        </w:rPr>
        <w:t>sapped U.S. power</w:t>
      </w:r>
      <w:r w:rsidRPr="00C87389">
        <w:rPr>
          <w:sz w:val="16"/>
        </w:rPr>
        <w:t xml:space="preserve">. It views Washington’s moves to cultivate soft power as leading to meddling and overstretch, and </w:t>
      </w:r>
      <w:r w:rsidRPr="00A540C0">
        <w:rPr>
          <w:rStyle w:val="StyleUnderline"/>
        </w:rPr>
        <w:t xml:space="preserve">it perceives highly credible American security guarantees as encouraging most of the United States’ allies to </w:t>
      </w:r>
      <w:r w:rsidRPr="00A540C0">
        <w:rPr>
          <w:rStyle w:val="Emphasis"/>
        </w:rPr>
        <w:t>reduce their defense efforts and rely on its protection.</w:t>
      </w:r>
    </w:p>
    <w:p w14:paraId="2203FF91" w14:textId="77777777" w:rsidR="002868FA" w:rsidRPr="00C87389" w:rsidRDefault="002868FA" w:rsidP="002868FA">
      <w:pPr>
        <w:rPr>
          <w:sz w:val="16"/>
        </w:rPr>
      </w:pPr>
      <w:r w:rsidRPr="00C87389">
        <w:rPr>
          <w:sz w:val="16"/>
        </w:rPr>
        <w:t xml:space="preserve">Instead of trying to create global order, the </w:t>
      </w:r>
      <w:r w:rsidRPr="00F420C2">
        <w:rPr>
          <w:rStyle w:val="StyleUnderline"/>
          <w:highlight w:val="yellow"/>
        </w:rPr>
        <w:t>Trump admin</w:t>
      </w:r>
      <w:r w:rsidRPr="00A540C0">
        <w:rPr>
          <w:rStyle w:val="StyleUnderline"/>
        </w:rPr>
        <w:t>istration</w:t>
      </w:r>
      <w:r w:rsidRPr="00C87389">
        <w:rPr>
          <w:sz w:val="16"/>
        </w:rPr>
        <w:t xml:space="preserve"> now </w:t>
      </w:r>
      <w:r w:rsidRPr="00A540C0">
        <w:rPr>
          <w:rStyle w:val="StyleUnderline"/>
        </w:rPr>
        <w:t xml:space="preserve">appears to be </w:t>
      </w:r>
      <w:r w:rsidRPr="00F420C2">
        <w:rPr>
          <w:rStyle w:val="StyleUnderline"/>
          <w:highlight w:val="yellow"/>
        </w:rPr>
        <w:t>pursuing</w:t>
      </w:r>
      <w:r w:rsidRPr="00A540C0">
        <w:rPr>
          <w:rStyle w:val="StyleUnderline"/>
        </w:rPr>
        <w:t xml:space="preserve"> </w:t>
      </w:r>
      <w:r w:rsidRPr="00A540C0">
        <w:rPr>
          <w:rStyle w:val="Emphasis"/>
        </w:rPr>
        <w:t xml:space="preserve">a more </w:t>
      </w:r>
      <w:r w:rsidRPr="00F420C2">
        <w:rPr>
          <w:rStyle w:val="Emphasis"/>
          <w:highlight w:val="yellow"/>
        </w:rPr>
        <w:t>focused strategy</w:t>
      </w:r>
      <w:r w:rsidRPr="00C87389">
        <w:rPr>
          <w:sz w:val="16"/>
        </w:rPr>
        <w:t xml:space="preserve">: </w:t>
      </w:r>
      <w:r w:rsidRPr="00A540C0">
        <w:rPr>
          <w:rStyle w:val="Emphasis"/>
        </w:rPr>
        <w:t>prioritization</w:t>
      </w:r>
      <w:r w:rsidRPr="00C87389">
        <w:rPr>
          <w:sz w:val="16"/>
        </w:rPr>
        <w:t xml:space="preserve">. Its reasoning is simple. The </w:t>
      </w:r>
      <w:r w:rsidRPr="00F420C2">
        <w:rPr>
          <w:rStyle w:val="Emphasis"/>
          <w:highlight w:val="yellow"/>
        </w:rPr>
        <w:t>U</w:t>
      </w:r>
      <w:r w:rsidRPr="00C87389">
        <w:rPr>
          <w:sz w:val="16"/>
        </w:rPr>
        <w:t xml:space="preserve">nited </w:t>
      </w:r>
      <w:r w:rsidRPr="00F420C2">
        <w:rPr>
          <w:rStyle w:val="Emphasis"/>
          <w:highlight w:val="yellow"/>
        </w:rPr>
        <w:t>S</w:t>
      </w:r>
      <w:r w:rsidRPr="00C87389">
        <w:rPr>
          <w:sz w:val="16"/>
        </w:rPr>
        <w:t xml:space="preserve">tates </w:t>
      </w:r>
      <w:r w:rsidRPr="00F420C2">
        <w:rPr>
          <w:rStyle w:val="StyleUnderline"/>
          <w:highlight w:val="yellow"/>
        </w:rPr>
        <w:t>has limited resources</w:t>
      </w:r>
      <w:r w:rsidRPr="00A540C0">
        <w:rPr>
          <w:rStyle w:val="StyleUnderline"/>
        </w:rPr>
        <w:t xml:space="preserve"> and China is </w:t>
      </w:r>
      <w:r w:rsidRPr="00A540C0">
        <w:rPr>
          <w:rStyle w:val="Emphasis"/>
        </w:rPr>
        <w:t>its greatest geopolitical threat</w:t>
      </w:r>
      <w:r w:rsidRPr="00C87389">
        <w:rPr>
          <w:sz w:val="16"/>
        </w:rPr>
        <w:t>, so Washington must energize recalcitrant allies around the world to manage their own regions, freeing the United States to concentrate on Asia.</w:t>
      </w:r>
    </w:p>
    <w:p w14:paraId="0E702E4D" w14:textId="77777777" w:rsidR="002868FA" w:rsidRPr="00C87389" w:rsidRDefault="002868FA" w:rsidP="002868FA">
      <w:pPr>
        <w:rPr>
          <w:sz w:val="16"/>
        </w:rPr>
      </w:pPr>
      <w:r w:rsidRPr="00C87389">
        <w:rPr>
          <w:sz w:val="16"/>
        </w:rPr>
        <w:t xml:space="preserve">At this early stage, prioritization is only one of several approaches the Trump administration may pursue. But for now, </w:t>
      </w:r>
      <w:r w:rsidRPr="00A540C0">
        <w:rPr>
          <w:rStyle w:val="StyleUnderline"/>
        </w:rPr>
        <w:t xml:space="preserve">signs of </w:t>
      </w:r>
      <w:r w:rsidRPr="00A540C0">
        <w:rPr>
          <w:rStyle w:val="Emphasis"/>
        </w:rPr>
        <w:t>prioritization are evident</w:t>
      </w:r>
      <w:r w:rsidRPr="00A540C0">
        <w:rPr>
          <w:rStyle w:val="StyleUnderline"/>
        </w:rPr>
        <w:t xml:space="preserve"> in the administration’s words and actions</w:t>
      </w:r>
      <w:r w:rsidRPr="00C87389">
        <w:rPr>
          <w:sz w:val="16"/>
        </w:rPr>
        <w:t xml:space="preserve">. In the Interim National Defense Strategic Guidance, circulated at the Pentagon in March, Secretary of Defense Pete Hegseth described China as “the Department’s sole pacing threat” and the “denial of a Chinese fait accompli seizure of Taiwan—while simultaneously defending the U.S. homeland” as “the Department’s sole pacing scenario.” This echoed ideas promoted for years by Elbridge Colby, who is now the undersecretary of defense for policy and whose 2021 book, The Strategy of Denial: American Defense in an Age of Great Power Conflict, contended that the top priority of </w:t>
      </w:r>
      <w:r w:rsidRPr="00A540C0">
        <w:rPr>
          <w:rStyle w:val="StyleUnderline"/>
        </w:rPr>
        <w:t>U.S. foreign policy was to assemble an “</w:t>
      </w:r>
      <w:r w:rsidRPr="00A540C0">
        <w:rPr>
          <w:rStyle w:val="Emphasis"/>
        </w:rPr>
        <w:t>anti-hegemonic coalition</w:t>
      </w:r>
      <w:r w:rsidRPr="00A540C0">
        <w:rPr>
          <w:rStyle w:val="StyleUnderline"/>
        </w:rPr>
        <w:t>”</w:t>
      </w:r>
      <w:r w:rsidRPr="00C87389">
        <w:rPr>
          <w:sz w:val="16"/>
        </w:rPr>
        <w:t xml:space="preserve"> in Asia to prepare for the possibility of “a war with China over Taiwan.”</w:t>
      </w:r>
    </w:p>
    <w:p w14:paraId="00AD0489" w14:textId="77777777" w:rsidR="002868FA" w:rsidRPr="00C87389" w:rsidRDefault="002868FA" w:rsidP="002868FA">
      <w:pPr>
        <w:rPr>
          <w:sz w:val="16"/>
        </w:rPr>
      </w:pPr>
      <w:r w:rsidRPr="00C87389">
        <w:rPr>
          <w:sz w:val="16"/>
        </w:rPr>
        <w:t xml:space="preserve">In practice, </w:t>
      </w:r>
      <w:r w:rsidRPr="009744E8">
        <w:rPr>
          <w:rStyle w:val="StyleUnderline"/>
        </w:rPr>
        <w:t>the logic of prioritization clarifies many of the Trump administration’s actions with regard to Europe</w:t>
      </w:r>
      <w:r w:rsidRPr="00C87389">
        <w:rPr>
          <w:sz w:val="16"/>
        </w:rPr>
        <w:t xml:space="preserve">. </w:t>
      </w:r>
      <w:r w:rsidRPr="009744E8">
        <w:rPr>
          <w:rStyle w:val="StyleUnderline"/>
        </w:rPr>
        <w:t xml:space="preserve">Tough talk to NATO allies is meant to convince them that they can no longer rely on Washington and </w:t>
      </w:r>
      <w:r w:rsidRPr="009744E8">
        <w:rPr>
          <w:rStyle w:val="Emphasis"/>
        </w:rPr>
        <w:t>must do more for themselves</w:t>
      </w:r>
      <w:r w:rsidRPr="00C87389">
        <w:rPr>
          <w:sz w:val="16"/>
        </w:rPr>
        <w:t>. Ending the war in Ukraine quickly and bringing peace to the continent would enable the United States to reduce its military presence there and focus its resources on Asia. Even the schisms between the United States and Europe over the terms of a settlement between Russia and Ukraine are connected to prioritization. European leaders insist that the U.S. military play a major role in monitoring a peace deal because they desperately want to keep the United States in Europe; the Trump administration wants those responsibilities to rest on European shoulders because it wants out.</w:t>
      </w:r>
    </w:p>
    <w:p w14:paraId="0893B6F7" w14:textId="77777777" w:rsidR="002868FA" w:rsidRPr="00C87389" w:rsidRDefault="002868FA" w:rsidP="002868FA">
      <w:pPr>
        <w:rPr>
          <w:sz w:val="16"/>
        </w:rPr>
      </w:pPr>
      <w:r w:rsidRPr="00C87389">
        <w:rPr>
          <w:sz w:val="16"/>
        </w:rPr>
        <w:t xml:space="preserve">The </w:t>
      </w:r>
      <w:r w:rsidRPr="003E52F5">
        <w:rPr>
          <w:rStyle w:val="StyleUnderline"/>
        </w:rPr>
        <w:t xml:space="preserve">principles of </w:t>
      </w:r>
      <w:r w:rsidRPr="00F420C2">
        <w:rPr>
          <w:rStyle w:val="StyleUnderline"/>
          <w:highlight w:val="yellow"/>
        </w:rPr>
        <w:t>prioritization</w:t>
      </w:r>
      <w:r w:rsidRPr="003E52F5">
        <w:rPr>
          <w:rStyle w:val="StyleUnderline"/>
        </w:rPr>
        <w:t xml:space="preserve"> </w:t>
      </w:r>
      <w:r w:rsidRPr="00F420C2">
        <w:rPr>
          <w:rStyle w:val="StyleUnderline"/>
          <w:highlight w:val="yellow"/>
        </w:rPr>
        <w:t>predate</w:t>
      </w:r>
      <w:r w:rsidRPr="003E52F5">
        <w:rPr>
          <w:rStyle w:val="StyleUnderline"/>
        </w:rPr>
        <w:t xml:space="preserve"> the </w:t>
      </w:r>
      <w:r w:rsidRPr="00F420C2">
        <w:rPr>
          <w:rStyle w:val="StyleUnderline"/>
          <w:highlight w:val="yellow"/>
        </w:rPr>
        <w:t>Trump</w:t>
      </w:r>
      <w:r w:rsidRPr="003E52F5">
        <w:rPr>
          <w:rStyle w:val="StyleUnderline"/>
        </w:rPr>
        <w:t xml:space="preserve"> administration, </w:t>
      </w:r>
      <w:r w:rsidRPr="00F420C2">
        <w:rPr>
          <w:rStyle w:val="StyleUnderline"/>
          <w:highlight w:val="yellow"/>
        </w:rPr>
        <w:t>and</w:t>
      </w:r>
      <w:r w:rsidRPr="003E52F5">
        <w:rPr>
          <w:rStyle w:val="StyleUnderline"/>
        </w:rPr>
        <w:t xml:space="preserve"> they </w:t>
      </w:r>
      <w:r w:rsidRPr="00F420C2">
        <w:rPr>
          <w:rStyle w:val="StyleUnderline"/>
          <w:highlight w:val="yellow"/>
        </w:rPr>
        <w:t xml:space="preserve">will </w:t>
      </w:r>
      <w:r w:rsidRPr="00F420C2">
        <w:rPr>
          <w:rStyle w:val="Emphasis"/>
          <w:highlight w:val="yellow"/>
        </w:rPr>
        <w:t>likely endure beyond it</w:t>
      </w:r>
      <w:r w:rsidRPr="00C87389">
        <w:rPr>
          <w:sz w:val="16"/>
        </w:rPr>
        <w:t xml:space="preserve">. Every U.S. president since Barack Obama has tried to “pivot” U.S. national security focus from Europe to Asia, because they have all understood that the greater threat to the United States lies in Asia and that U.S. allies in Europe have more capacity to defend themselves. </w:t>
      </w:r>
      <w:r w:rsidRPr="00F420C2">
        <w:rPr>
          <w:rStyle w:val="StyleUnderline"/>
          <w:highlight w:val="yellow"/>
        </w:rPr>
        <w:t>If</w:t>
      </w:r>
      <w:r w:rsidRPr="00C87389">
        <w:rPr>
          <w:sz w:val="16"/>
        </w:rPr>
        <w:t xml:space="preserve"> </w:t>
      </w:r>
      <w:r w:rsidRPr="00F420C2">
        <w:rPr>
          <w:rStyle w:val="Emphasis"/>
          <w:highlight w:val="yellow"/>
        </w:rPr>
        <w:t>Trump’s team can</w:t>
      </w:r>
      <w:r w:rsidRPr="003E52F5">
        <w:rPr>
          <w:rStyle w:val="Emphasis"/>
        </w:rPr>
        <w:t xml:space="preserve"> </w:t>
      </w:r>
      <w:r w:rsidRPr="00F420C2">
        <w:rPr>
          <w:rStyle w:val="Emphasis"/>
          <w:highlight w:val="yellow"/>
        </w:rPr>
        <w:t>make</w:t>
      </w:r>
      <w:r w:rsidRPr="003E52F5">
        <w:rPr>
          <w:rStyle w:val="Emphasis"/>
        </w:rPr>
        <w:t xml:space="preserve"> this </w:t>
      </w:r>
      <w:r w:rsidRPr="00F420C2">
        <w:rPr>
          <w:rStyle w:val="Emphasis"/>
          <w:highlight w:val="yellow"/>
        </w:rPr>
        <w:t>titanic shift happen</w:t>
      </w:r>
      <w:r w:rsidRPr="00C87389">
        <w:rPr>
          <w:sz w:val="16"/>
        </w:rPr>
        <w:t>—if it can draw down U.S. forces in Europe and concentrate U.S. military strength in Asia—</w:t>
      </w:r>
      <w:r w:rsidRPr="00F420C2">
        <w:rPr>
          <w:rStyle w:val="StyleUnderline"/>
          <w:highlight w:val="yellow"/>
        </w:rPr>
        <w:t xml:space="preserve">future presidents </w:t>
      </w:r>
      <w:r w:rsidRPr="00F420C2">
        <w:rPr>
          <w:rStyle w:val="Emphasis"/>
          <w:highlight w:val="yellow"/>
        </w:rPr>
        <w:t>are unlikely to shift</w:t>
      </w:r>
      <w:r w:rsidRPr="003E52F5">
        <w:rPr>
          <w:rStyle w:val="Emphasis"/>
        </w:rPr>
        <w:t xml:space="preserve"> back</w:t>
      </w:r>
      <w:r w:rsidRPr="00C87389">
        <w:rPr>
          <w:sz w:val="16"/>
        </w:rPr>
        <w:t>.</w:t>
      </w:r>
    </w:p>
    <w:p w14:paraId="25DEE83E" w14:textId="77777777" w:rsidR="002868FA" w:rsidRPr="00C87389" w:rsidRDefault="002868FA" w:rsidP="002868FA">
      <w:pPr>
        <w:rPr>
          <w:sz w:val="16"/>
        </w:rPr>
      </w:pPr>
      <w:r w:rsidRPr="00C87389">
        <w:rPr>
          <w:sz w:val="16"/>
        </w:rPr>
        <w:t>When the United States faced another rising great-power rival, the Soviet Union, in the late 1940s, it adopted a strategy that became known as containment to counter the threat. That strategy was initially flawed but refined over time. The first version of prioritization, too, has important weaknesses. Although the strategy is built on the recognition that U.S. resources are limited, the Trump administration has requested higher defense spending. And although prioritization is designed to prevent China’s domination of East Asia, some of the Trump administration’s policies may be courting unnecessary danger in pursuit of that objective. Policymakers will now have to work through these tensions in the new U.S. strategy. In one form or another, prioritization is here to stay.</w:t>
      </w:r>
    </w:p>
    <w:p w14:paraId="73804E93" w14:textId="77777777" w:rsidR="002868FA" w:rsidRPr="00C87389" w:rsidRDefault="002868FA" w:rsidP="002868FA">
      <w:pPr>
        <w:rPr>
          <w:sz w:val="16"/>
        </w:rPr>
      </w:pPr>
      <w:r w:rsidRPr="00C87389">
        <w:rPr>
          <w:sz w:val="16"/>
        </w:rPr>
        <w:t>THE STRATEGIC EQUATION</w:t>
      </w:r>
    </w:p>
    <w:p w14:paraId="1C5360DE" w14:textId="77777777" w:rsidR="002868FA" w:rsidRPr="00C87389" w:rsidRDefault="002868FA" w:rsidP="002868FA">
      <w:pPr>
        <w:rPr>
          <w:sz w:val="16"/>
        </w:rPr>
      </w:pPr>
      <w:r w:rsidRPr="00C87389">
        <w:rPr>
          <w:sz w:val="16"/>
        </w:rPr>
        <w:t xml:space="preserve">For more than three decades, since the end of the Cold War, the United States has pursued a highly ambitious objective: to create, expand, and lead a liberal international order. But for the Trump administration, that order is a fantasy. Efforts to transform global politics have sapped American power and left the United States with near-constant wars, an overextended military, and free-riding allies. Liberal principles such as free trade and the right to asylum, although appealing in theory, robbed the United States of the ability to preserve its domestic industrial power and control its border. </w:t>
      </w:r>
      <w:r w:rsidRPr="003E52F5">
        <w:rPr>
          <w:rStyle w:val="StyleUnderline"/>
        </w:rPr>
        <w:t xml:space="preserve">Maintaining the international order, prioritizers say, has </w:t>
      </w:r>
      <w:r w:rsidRPr="003E52F5">
        <w:rPr>
          <w:rStyle w:val="Emphasis"/>
        </w:rPr>
        <w:t>meant putting the United States second</w:t>
      </w:r>
      <w:r w:rsidRPr="003E52F5">
        <w:rPr>
          <w:rStyle w:val="StyleUnderline"/>
        </w:rPr>
        <w:t>.</w:t>
      </w:r>
    </w:p>
    <w:p w14:paraId="45B7DF78" w14:textId="77777777" w:rsidR="002868FA" w:rsidRPr="00C87389" w:rsidRDefault="002868FA" w:rsidP="002868FA">
      <w:pPr>
        <w:rPr>
          <w:sz w:val="16"/>
        </w:rPr>
      </w:pPr>
      <w:r w:rsidRPr="00372B27">
        <w:rPr>
          <w:rStyle w:val="StyleUnderline"/>
          <w:highlight w:val="yellow"/>
        </w:rPr>
        <w:t>Prioritization reframes</w:t>
      </w:r>
      <w:r w:rsidRPr="003E52F5">
        <w:rPr>
          <w:rStyle w:val="StyleUnderline"/>
        </w:rPr>
        <w:t xml:space="preserve"> U.S. </w:t>
      </w:r>
      <w:r w:rsidRPr="00372B27">
        <w:rPr>
          <w:rStyle w:val="StyleUnderline"/>
          <w:highlight w:val="yellow"/>
        </w:rPr>
        <w:t>national security policy by focusing</w:t>
      </w:r>
      <w:r w:rsidRPr="003E52F5">
        <w:rPr>
          <w:rStyle w:val="StyleUnderline"/>
        </w:rPr>
        <w:t xml:space="preserve"> </w:t>
      </w:r>
      <w:r w:rsidRPr="00372B27">
        <w:rPr>
          <w:rStyle w:val="StyleUnderline"/>
          <w:highlight w:val="yellow"/>
        </w:rPr>
        <w:t>on</w:t>
      </w:r>
      <w:r w:rsidRPr="003E52F5">
        <w:rPr>
          <w:rStyle w:val="StyleUnderline"/>
        </w:rPr>
        <w:t xml:space="preserve"> the </w:t>
      </w:r>
      <w:r w:rsidRPr="00372B27">
        <w:rPr>
          <w:rStyle w:val="Emphasis"/>
          <w:highlight w:val="yellow"/>
        </w:rPr>
        <w:t>safety</w:t>
      </w:r>
      <w:r w:rsidRPr="003E52F5">
        <w:rPr>
          <w:rStyle w:val="Emphasis"/>
        </w:rPr>
        <w:t>, prosperity</w:t>
      </w:r>
      <w:r w:rsidRPr="003E52F5">
        <w:rPr>
          <w:rStyle w:val="StyleUnderline"/>
        </w:rPr>
        <w:t xml:space="preserve">, and </w:t>
      </w:r>
      <w:r w:rsidRPr="003E52F5">
        <w:rPr>
          <w:rStyle w:val="Emphasis"/>
        </w:rPr>
        <w:t>social cohesion</w:t>
      </w:r>
      <w:r w:rsidRPr="003E52F5">
        <w:rPr>
          <w:rStyle w:val="StyleUnderline"/>
        </w:rPr>
        <w:t xml:space="preserve"> of the</w:t>
      </w:r>
      <w:r w:rsidRPr="00C87389">
        <w:rPr>
          <w:sz w:val="16"/>
        </w:rPr>
        <w:t xml:space="preserve"> </w:t>
      </w:r>
      <w:r w:rsidRPr="003E52F5">
        <w:rPr>
          <w:rStyle w:val="Emphasis"/>
        </w:rPr>
        <w:t>U</w:t>
      </w:r>
      <w:r w:rsidRPr="00C87389">
        <w:rPr>
          <w:sz w:val="16"/>
        </w:rPr>
        <w:t xml:space="preserve">nited </w:t>
      </w:r>
      <w:r w:rsidRPr="003E52F5">
        <w:rPr>
          <w:rStyle w:val="Emphasis"/>
        </w:rPr>
        <w:t>S</w:t>
      </w:r>
      <w:r w:rsidRPr="00C87389">
        <w:rPr>
          <w:sz w:val="16"/>
        </w:rPr>
        <w:t>tates. But prioritizers are not isolationists who want to concentrate only on homeland defense. Instead, this strategy offers a middle position between isolationism and the longtime U.S. strategy of global leadership. It narrows the goals of U.S. foreign policy to focus on the country’s most urgent threat—the rise of a rival regional hegemon, China—in order to avoid overstretching the United States’ finite resources.</w:t>
      </w:r>
    </w:p>
    <w:p w14:paraId="3A04C8A0" w14:textId="77777777" w:rsidR="002868FA" w:rsidRPr="00C87389" w:rsidRDefault="002868FA" w:rsidP="002868FA">
      <w:pPr>
        <w:rPr>
          <w:sz w:val="16"/>
        </w:rPr>
      </w:pPr>
      <w:r w:rsidRPr="00C87389">
        <w:rPr>
          <w:sz w:val="16"/>
        </w:rPr>
        <w:t xml:space="preserve">A </w:t>
      </w:r>
      <w:r w:rsidRPr="003E52F5">
        <w:rPr>
          <w:rStyle w:val="StyleUnderline"/>
        </w:rPr>
        <w:t xml:space="preserve">reckoning with the end of U.S. primacy has driven this </w:t>
      </w:r>
      <w:r w:rsidRPr="003E52F5">
        <w:rPr>
          <w:rStyle w:val="Emphasis"/>
        </w:rPr>
        <w:t>shift in strategy</w:t>
      </w:r>
      <w:r w:rsidRPr="00C87389">
        <w:rPr>
          <w:sz w:val="16"/>
        </w:rPr>
        <w:t xml:space="preserve">. After the fall of the Soviet Union, the </w:t>
      </w:r>
      <w:r w:rsidRPr="003E52F5">
        <w:rPr>
          <w:rStyle w:val="Emphasis"/>
        </w:rPr>
        <w:t>U</w:t>
      </w:r>
      <w:r w:rsidRPr="00C87389">
        <w:rPr>
          <w:sz w:val="16"/>
        </w:rPr>
        <w:t xml:space="preserve">nited </w:t>
      </w:r>
      <w:r w:rsidRPr="003E52F5">
        <w:rPr>
          <w:rStyle w:val="Emphasis"/>
        </w:rPr>
        <w:t>S</w:t>
      </w:r>
      <w:r w:rsidRPr="00C87389">
        <w:rPr>
          <w:sz w:val="16"/>
        </w:rPr>
        <w:t xml:space="preserve">tates </w:t>
      </w:r>
      <w:r w:rsidRPr="003E52F5">
        <w:rPr>
          <w:rStyle w:val="StyleUnderline"/>
        </w:rPr>
        <w:t>faced no superpower rivals and could therefore act as</w:t>
      </w:r>
      <w:r w:rsidRPr="00C87389">
        <w:rPr>
          <w:sz w:val="16"/>
        </w:rPr>
        <w:t xml:space="preserve"> what former U.S. Secretary of State Madeleine Albright called the “</w:t>
      </w:r>
      <w:r w:rsidRPr="003E52F5">
        <w:rPr>
          <w:rStyle w:val="Emphasis"/>
        </w:rPr>
        <w:t>indispensable nation</w:t>
      </w:r>
      <w:r w:rsidRPr="00C87389">
        <w:rPr>
          <w:sz w:val="16"/>
        </w:rPr>
        <w:t xml:space="preserve">,” the </w:t>
      </w:r>
      <w:r w:rsidRPr="005B7B2E">
        <w:rPr>
          <w:rStyle w:val="StyleUnderline"/>
        </w:rPr>
        <w:t>country that would solve conflicts and lead multilateral efforts around the globe</w:t>
      </w:r>
      <w:r w:rsidRPr="00C87389">
        <w:rPr>
          <w:sz w:val="16"/>
        </w:rPr>
        <w:t xml:space="preserve">. </w:t>
      </w:r>
      <w:r w:rsidRPr="005B7B2E">
        <w:rPr>
          <w:rStyle w:val="Emphasis"/>
        </w:rPr>
        <w:t>Those days are gone</w:t>
      </w:r>
      <w:r w:rsidRPr="00C87389">
        <w:rPr>
          <w:sz w:val="16"/>
        </w:rPr>
        <w:t xml:space="preserve">. </w:t>
      </w:r>
      <w:r w:rsidRPr="00372B27">
        <w:rPr>
          <w:rStyle w:val="StyleUnderline"/>
          <w:highlight w:val="yellow"/>
        </w:rPr>
        <w:t>Prioritizers condemn</w:t>
      </w:r>
      <w:r w:rsidRPr="00C87389">
        <w:rPr>
          <w:sz w:val="16"/>
        </w:rPr>
        <w:t xml:space="preserve"> that kind of </w:t>
      </w:r>
      <w:r w:rsidRPr="00372B27">
        <w:rPr>
          <w:rStyle w:val="Emphasis"/>
          <w:highlight w:val="yellow"/>
        </w:rPr>
        <w:t>global activism</w:t>
      </w:r>
      <w:r w:rsidRPr="00C87389">
        <w:rPr>
          <w:sz w:val="16"/>
        </w:rPr>
        <w:t xml:space="preserve"> as producing what Colby has </w:t>
      </w:r>
      <w:r w:rsidRPr="005B7B2E">
        <w:rPr>
          <w:rStyle w:val="StyleUnderline"/>
        </w:rPr>
        <w:t xml:space="preserve">described as </w:t>
      </w:r>
      <w:r w:rsidRPr="005B7B2E">
        <w:rPr>
          <w:rStyle w:val="Emphasis"/>
        </w:rPr>
        <w:t>“</w:t>
      </w:r>
      <w:r w:rsidRPr="00372B27">
        <w:rPr>
          <w:rStyle w:val="Emphasis"/>
          <w:highlight w:val="yellow"/>
        </w:rPr>
        <w:t>overextension</w:t>
      </w:r>
      <w:r w:rsidRPr="005B7B2E">
        <w:rPr>
          <w:rStyle w:val="Emphasis"/>
        </w:rPr>
        <w:t>”</w:t>
      </w:r>
      <w:r w:rsidRPr="005B7B2E">
        <w:rPr>
          <w:rStyle w:val="StyleUnderline"/>
        </w:rPr>
        <w:t xml:space="preserve"> </w:t>
      </w:r>
      <w:r w:rsidRPr="00372B27">
        <w:rPr>
          <w:rStyle w:val="StyleUnderline"/>
          <w:highlight w:val="yellow"/>
        </w:rPr>
        <w:t>in pursuit of</w:t>
      </w:r>
      <w:r w:rsidRPr="005B7B2E">
        <w:rPr>
          <w:rStyle w:val="StyleUnderline"/>
        </w:rPr>
        <w:t xml:space="preserve"> </w:t>
      </w:r>
      <w:r w:rsidRPr="005B7B2E">
        <w:rPr>
          <w:rStyle w:val="Emphasis"/>
        </w:rPr>
        <w:t xml:space="preserve">“wildly </w:t>
      </w:r>
      <w:r w:rsidRPr="00372B27">
        <w:rPr>
          <w:rStyle w:val="Emphasis"/>
          <w:highlight w:val="yellow"/>
        </w:rPr>
        <w:t>ambitious goals</w:t>
      </w:r>
      <w:r w:rsidRPr="005B7B2E">
        <w:rPr>
          <w:rStyle w:val="Emphasis"/>
        </w:rPr>
        <w:t>”</w:t>
      </w:r>
      <w:r w:rsidRPr="00C87389">
        <w:rPr>
          <w:sz w:val="16"/>
        </w:rPr>
        <w:t xml:space="preserve"> predicated on “a gauzy conception of the ‘sacredness’ of alliances without real strength or prudence to back it up.”</w:t>
      </w:r>
    </w:p>
    <w:p w14:paraId="64916748" w14:textId="77777777" w:rsidR="002868FA" w:rsidRPr="00C87389" w:rsidRDefault="002868FA" w:rsidP="002868FA">
      <w:pPr>
        <w:rPr>
          <w:sz w:val="16"/>
        </w:rPr>
      </w:pPr>
      <w:r w:rsidRPr="00372B27">
        <w:rPr>
          <w:rStyle w:val="Emphasis"/>
          <w:highlight w:val="yellow"/>
        </w:rPr>
        <w:t>Fiscal constraints reinforce</w:t>
      </w:r>
      <w:r w:rsidRPr="00C87389">
        <w:rPr>
          <w:sz w:val="16"/>
        </w:rPr>
        <w:t xml:space="preserve"> the call for </w:t>
      </w:r>
      <w:r w:rsidRPr="005B7B2E">
        <w:rPr>
          <w:rStyle w:val="Emphasis"/>
        </w:rPr>
        <w:t xml:space="preserve">greater </w:t>
      </w:r>
      <w:r w:rsidRPr="00372B27">
        <w:rPr>
          <w:rStyle w:val="Emphasis"/>
          <w:highlight w:val="yellow"/>
        </w:rPr>
        <w:t>discipline</w:t>
      </w:r>
      <w:r w:rsidRPr="00372B27">
        <w:rPr>
          <w:rStyle w:val="StyleUnderline"/>
          <w:highlight w:val="yellow"/>
        </w:rPr>
        <w:t xml:space="preserve"> in U.S. foreign policy</w:t>
      </w:r>
      <w:r w:rsidRPr="00C87389">
        <w:rPr>
          <w:sz w:val="16"/>
        </w:rPr>
        <w:t xml:space="preserve">. The United States has amassed $29 trillion in public debt, roughly equal to the country’s GDP. To make matters worse, the </w:t>
      </w:r>
      <w:r w:rsidRPr="005B7B2E">
        <w:rPr>
          <w:rStyle w:val="StyleUnderline"/>
        </w:rPr>
        <w:t>federal budget deficit, at more than six percent of GDP, is higher today than at any time in the past century</w:t>
      </w:r>
      <w:r w:rsidRPr="00C87389">
        <w:rPr>
          <w:sz w:val="16"/>
        </w:rPr>
        <w:t xml:space="preserve"> (except for periods of war or severe economic downturn), pushing the national debt ever higher. And as the U.S. population ages, federal spending on Medicare and Social Security will also increase. As Americans face difficult tradeoffs between spiraling debts, higher taxes, and entitlement reform, it will become harder to pay for the type of military that a strategy of global leadership requires.</w:t>
      </w:r>
    </w:p>
    <w:p w14:paraId="39342819" w14:textId="77777777" w:rsidR="002868FA" w:rsidRPr="00C87389" w:rsidRDefault="002868FA" w:rsidP="002868FA">
      <w:pPr>
        <w:rPr>
          <w:sz w:val="16"/>
        </w:rPr>
      </w:pPr>
      <w:r w:rsidRPr="005B7B2E">
        <w:rPr>
          <w:rStyle w:val="StyleUnderline"/>
        </w:rPr>
        <w:t xml:space="preserve">There is a </w:t>
      </w:r>
      <w:r w:rsidRPr="005B7B2E">
        <w:rPr>
          <w:rStyle w:val="Emphasis"/>
        </w:rPr>
        <w:t>logic at the core of Trump’s national security strategy</w:t>
      </w:r>
      <w:r w:rsidRPr="00C87389">
        <w:rPr>
          <w:sz w:val="16"/>
        </w:rPr>
        <w:t>.</w:t>
      </w:r>
    </w:p>
    <w:p w14:paraId="20F312FD" w14:textId="77777777" w:rsidR="002868FA" w:rsidRPr="00C87389" w:rsidRDefault="002868FA" w:rsidP="002868FA">
      <w:pPr>
        <w:rPr>
          <w:sz w:val="16"/>
        </w:rPr>
      </w:pPr>
      <w:r w:rsidRPr="007E41A2">
        <w:rPr>
          <w:rStyle w:val="StyleUnderline"/>
        </w:rPr>
        <w:t>China</w:t>
      </w:r>
      <w:r w:rsidRPr="00C87389">
        <w:rPr>
          <w:sz w:val="16"/>
        </w:rPr>
        <w:t xml:space="preserve">, meanwhile, </w:t>
      </w:r>
      <w:r w:rsidRPr="007E41A2">
        <w:rPr>
          <w:rStyle w:val="StyleUnderline"/>
        </w:rPr>
        <w:t>has become a</w:t>
      </w:r>
      <w:r w:rsidRPr="00C87389">
        <w:rPr>
          <w:sz w:val="16"/>
        </w:rPr>
        <w:t xml:space="preserve"> far more powerful rival than the Soviet Union ever was. It is an </w:t>
      </w:r>
      <w:r w:rsidRPr="007E41A2">
        <w:rPr>
          <w:rStyle w:val="Emphasis"/>
        </w:rPr>
        <w:t>economic peer of the U</w:t>
      </w:r>
      <w:r w:rsidRPr="00C87389">
        <w:rPr>
          <w:sz w:val="16"/>
        </w:rPr>
        <w:t xml:space="preserve">nited </w:t>
      </w:r>
      <w:r w:rsidRPr="007E41A2">
        <w:rPr>
          <w:rStyle w:val="Emphasis"/>
        </w:rPr>
        <w:t>S</w:t>
      </w:r>
      <w:r w:rsidRPr="00C87389">
        <w:rPr>
          <w:sz w:val="16"/>
        </w:rPr>
        <w:t xml:space="preserve">tates </w:t>
      </w:r>
      <w:r w:rsidRPr="007E41A2">
        <w:rPr>
          <w:rStyle w:val="StyleUnderline"/>
        </w:rPr>
        <w:t xml:space="preserve">and a leader in </w:t>
      </w:r>
      <w:r w:rsidRPr="007E41A2">
        <w:rPr>
          <w:rStyle w:val="Emphasis"/>
        </w:rPr>
        <w:t>many critical technologies</w:t>
      </w:r>
      <w:r w:rsidRPr="00C87389">
        <w:rPr>
          <w:sz w:val="16"/>
        </w:rPr>
        <w:t xml:space="preserve">. </w:t>
      </w:r>
      <w:r w:rsidRPr="007E41A2">
        <w:rPr>
          <w:rStyle w:val="StyleUnderline"/>
        </w:rPr>
        <w:t>Beijing is rapidly building up its conventional military capabilities and nuclear arsenal,</w:t>
      </w:r>
      <w:r w:rsidRPr="00C87389">
        <w:rPr>
          <w:sz w:val="16"/>
        </w:rPr>
        <w:t xml:space="preserve"> which were once areas of comparative weakness. Competing with China will therefore require focused U.S. attention, leaving Washington with little time and few resources to manage the world.</w:t>
      </w:r>
    </w:p>
    <w:p w14:paraId="282C2776" w14:textId="77777777" w:rsidR="002868FA" w:rsidRPr="00C87389" w:rsidRDefault="002868FA" w:rsidP="002868FA">
      <w:pPr>
        <w:rPr>
          <w:sz w:val="16"/>
        </w:rPr>
      </w:pPr>
      <w:r w:rsidRPr="00C87389">
        <w:rPr>
          <w:sz w:val="16"/>
        </w:rPr>
        <w:t>Prioritization is a realist strategy, and what keeps realists up at night is the threat of a rival great power controlling an economically vital part of the world. Historically, that fear drew the United States into World War I, World War II, and the Cold War. Were a powerful U.S. adversary to gain regional dominance, the thinking goes, it could use that position to structure world politics in ways that harm the United States, such as by weaponizing trade and isolating the United States diplomatically.</w:t>
      </w:r>
    </w:p>
    <w:p w14:paraId="40F2B282" w14:textId="77777777" w:rsidR="002868FA" w:rsidRPr="00C87389" w:rsidRDefault="002868FA" w:rsidP="002868FA">
      <w:pPr>
        <w:rPr>
          <w:sz w:val="16"/>
        </w:rPr>
      </w:pPr>
      <w:r w:rsidRPr="00C87389">
        <w:rPr>
          <w:sz w:val="16"/>
        </w:rPr>
        <w:t>Today, the only vital region with a potential rival hegemon is Asia. In Europe, Russia is aggressive but completely outmatched. It has around one-third the population and one-tenth the GDP of the European Union, and it lags far behind Europe in the emerging technologies that will drive economic growth and warfighting in the future. European countries therefore have plenty of latent power to contain Russia; they merely need to mobilize it. The balance of power is more lopsided in Asia. China has the demographic, economic, and technological might to dominate maritime East Asia and seems intent on doing so. Using “gray zone” tactics, including coercive diplomacy and military pressure, Beijing is increasing its control over disputed territory in the South China and East China Seas. To pressure Taiwan, in particular, China conducts influence operations, cyberattacks, and military incursions. It isolates Taipei diplomatically, denying it membership in international institutions. And all the while, China is modernizing its military and conducting exercises to prepare for a blockade or invasion of Taiwan. In the logic of prioritization, because Beijing has both the will and the ability to achieve regional hegemony, it poses a threat the United States must counter.</w:t>
      </w:r>
    </w:p>
    <w:p w14:paraId="39B6FA7F" w14:textId="77777777" w:rsidR="002868FA" w:rsidRPr="00C87389" w:rsidRDefault="002868FA" w:rsidP="002868FA">
      <w:pPr>
        <w:rPr>
          <w:sz w:val="16"/>
        </w:rPr>
      </w:pPr>
      <w:r w:rsidRPr="00C87389">
        <w:rPr>
          <w:sz w:val="16"/>
        </w:rPr>
        <w:t xml:space="preserve">To balance China but avoid overstretching U.S. resources, </w:t>
      </w:r>
      <w:r w:rsidRPr="00372B27">
        <w:rPr>
          <w:rStyle w:val="StyleUnderline"/>
          <w:highlight w:val="yellow"/>
        </w:rPr>
        <w:t>prioritization calls for</w:t>
      </w:r>
      <w:r w:rsidRPr="007E41A2">
        <w:rPr>
          <w:rStyle w:val="StyleUnderline"/>
        </w:rPr>
        <w:t xml:space="preserve"> a U.S. </w:t>
      </w:r>
      <w:r w:rsidRPr="00372B27">
        <w:rPr>
          <w:rStyle w:val="Emphasis"/>
          <w:highlight w:val="yellow"/>
        </w:rPr>
        <w:t>military drawdown</w:t>
      </w:r>
      <w:r w:rsidRPr="007E41A2">
        <w:rPr>
          <w:rStyle w:val="Emphasis"/>
        </w:rPr>
        <w:t xml:space="preserve"> in</w:t>
      </w:r>
      <w:r w:rsidRPr="007E41A2">
        <w:rPr>
          <w:rStyle w:val="StyleUnderline"/>
        </w:rPr>
        <w:t xml:space="preserve"> </w:t>
      </w:r>
      <w:r w:rsidRPr="007E41A2">
        <w:rPr>
          <w:rStyle w:val="Emphasis"/>
        </w:rPr>
        <w:t>nonprioritized regions</w:t>
      </w:r>
      <w:r w:rsidRPr="00C87389">
        <w:rPr>
          <w:sz w:val="16"/>
        </w:rPr>
        <w:t xml:space="preserve">. </w:t>
      </w:r>
      <w:r w:rsidRPr="007E41A2">
        <w:rPr>
          <w:rStyle w:val="StyleUnderline"/>
        </w:rPr>
        <w:t>This includes Europe</w:t>
      </w:r>
      <w:r w:rsidRPr="00C87389">
        <w:rPr>
          <w:sz w:val="16"/>
        </w:rPr>
        <w:t xml:space="preserve">, </w:t>
      </w:r>
      <w:r w:rsidRPr="007E41A2">
        <w:rPr>
          <w:rStyle w:val="StyleUnderline"/>
        </w:rPr>
        <w:t>where the U</w:t>
      </w:r>
      <w:r w:rsidRPr="00C87389">
        <w:rPr>
          <w:sz w:val="16"/>
        </w:rPr>
        <w:t xml:space="preserve">nited </w:t>
      </w:r>
      <w:r w:rsidRPr="007E41A2">
        <w:rPr>
          <w:rStyle w:val="StyleUnderline"/>
        </w:rPr>
        <w:t>S</w:t>
      </w:r>
      <w:r w:rsidRPr="00C87389">
        <w:rPr>
          <w:sz w:val="16"/>
        </w:rPr>
        <w:t xml:space="preserve">tates </w:t>
      </w:r>
      <w:r w:rsidRPr="007E41A2">
        <w:rPr>
          <w:rStyle w:val="Emphasis"/>
        </w:rPr>
        <w:t>currently devotes significant attention and military capacity</w:t>
      </w:r>
      <w:r w:rsidRPr="00C87389">
        <w:rPr>
          <w:sz w:val="16"/>
        </w:rPr>
        <w:t>. Washington must convince all of its allies, but particularly those in Europe, to enhance their own defenses. This step is essential because a weak ally could become a target of aggression, which would force the United States to come to its aid. European allies must be made to understand that the United States will only be their last line of defense—compelling them to coordinate among themselves and generate real domestic defense capabilities.</w:t>
      </w:r>
    </w:p>
    <w:p w14:paraId="3BB4A8BD" w14:textId="77777777" w:rsidR="002868FA" w:rsidRPr="00C87389" w:rsidRDefault="002868FA" w:rsidP="002868FA">
      <w:pPr>
        <w:rPr>
          <w:sz w:val="16"/>
        </w:rPr>
      </w:pPr>
    </w:p>
    <w:p w14:paraId="1CBA22E5" w14:textId="77777777" w:rsidR="002868FA" w:rsidRDefault="002868FA" w:rsidP="002868FA">
      <w:pPr>
        <w:pStyle w:val="Heading3"/>
      </w:pPr>
      <w:r>
        <w:t>AT: Trump is doing heg</w:t>
      </w:r>
    </w:p>
    <w:p w14:paraId="2BD96291" w14:textId="77777777" w:rsidR="002868FA" w:rsidRPr="001E6F38" w:rsidRDefault="002868FA" w:rsidP="002868FA"/>
    <w:p w14:paraId="4DA71111" w14:textId="77777777" w:rsidR="002868FA" w:rsidRDefault="002868FA" w:rsidP="002868FA">
      <w:pPr>
        <w:pStyle w:val="Heading4"/>
      </w:pPr>
      <w:r>
        <w:t xml:space="preserve">Iran strikes are </w:t>
      </w:r>
      <w:r>
        <w:rPr>
          <w:u w:val="single"/>
        </w:rPr>
        <w:t>uniqueness</w:t>
      </w:r>
      <w:r>
        <w:t xml:space="preserve">. They </w:t>
      </w:r>
      <w:r>
        <w:rPr>
          <w:u w:val="single"/>
        </w:rPr>
        <w:t>accelerate</w:t>
      </w:r>
      <w:r>
        <w:t xml:space="preserve"> the collapse of heg.</w:t>
      </w:r>
    </w:p>
    <w:p w14:paraId="1D46A274" w14:textId="77777777" w:rsidR="002868FA" w:rsidRPr="00615BE2" w:rsidRDefault="002868FA" w:rsidP="002868FA">
      <w:r w:rsidRPr="00615BE2">
        <w:t xml:space="preserve">Soumaya </w:t>
      </w:r>
      <w:r w:rsidRPr="00615BE2">
        <w:rPr>
          <w:rStyle w:val="Style13ptBold"/>
        </w:rPr>
        <w:t>Ghannoushi 3/4</w:t>
      </w:r>
      <w:r>
        <w:t xml:space="preserve">, </w:t>
      </w:r>
      <w:r w:rsidRPr="00615BE2">
        <w:t>researcher in the history of ideas at the School of Oriental and African Studies</w:t>
      </w:r>
      <w:r>
        <w:t xml:space="preserve"> at the University of London, 4 March 2026, “</w:t>
      </w:r>
      <w:r w:rsidRPr="00615BE2">
        <w:t>How Iran war may accelerate the fall of US empire</w:t>
      </w:r>
      <w:r>
        <w:t xml:space="preserve">,” </w:t>
      </w:r>
      <w:r>
        <w:rPr>
          <w:i/>
          <w:iCs/>
        </w:rPr>
        <w:t>Middle East Eye</w:t>
      </w:r>
      <w:r>
        <w:t xml:space="preserve">, </w:t>
      </w:r>
      <w:r w:rsidRPr="00615BE2">
        <w:t>https://www.middleeasteye.net/opinion/how-iran-war-may-accelerate-fall-us-empire</w:t>
      </w:r>
      <w:r>
        <w:t>.</w:t>
      </w:r>
    </w:p>
    <w:p w14:paraId="39D2F77C" w14:textId="77777777" w:rsidR="002868FA" w:rsidRPr="00615BE2" w:rsidRDefault="002868FA" w:rsidP="002868FA">
      <w:pPr>
        <w:rPr>
          <w:sz w:val="16"/>
          <w:szCs w:val="16"/>
        </w:rPr>
      </w:pPr>
      <w:r w:rsidRPr="00615BE2">
        <w:rPr>
          <w:rStyle w:val="StyleUnderline"/>
          <w:highlight w:val="yellow"/>
        </w:rPr>
        <w:t>This may</w:t>
      </w:r>
      <w:r w:rsidRPr="00615BE2">
        <w:rPr>
          <w:rStyle w:val="StyleUnderline"/>
        </w:rPr>
        <w:t xml:space="preserve"> </w:t>
      </w:r>
      <w:r w:rsidRPr="00615BE2">
        <w:rPr>
          <w:rStyle w:val="Emphasis"/>
        </w:rPr>
        <w:t xml:space="preserve">yet </w:t>
      </w:r>
      <w:r w:rsidRPr="00615BE2">
        <w:rPr>
          <w:rStyle w:val="Emphasis"/>
          <w:highlight w:val="yellow"/>
        </w:rPr>
        <w:t>prove</w:t>
      </w:r>
      <w:r w:rsidRPr="00615BE2">
        <w:rPr>
          <w:rStyle w:val="StyleUnderline"/>
        </w:rPr>
        <w:t xml:space="preserve"> to be </w:t>
      </w:r>
      <w:r w:rsidRPr="00615BE2">
        <w:rPr>
          <w:rStyle w:val="StyleUnderline"/>
          <w:highlight w:val="yellow"/>
        </w:rPr>
        <w:t xml:space="preserve">Washington’s </w:t>
      </w:r>
      <w:r w:rsidRPr="00615BE2">
        <w:rPr>
          <w:rStyle w:val="Emphasis"/>
          <w:highlight w:val="yellow"/>
        </w:rPr>
        <w:t>most perilous adventure</w:t>
      </w:r>
      <w:r w:rsidRPr="00615BE2">
        <w:rPr>
          <w:sz w:val="16"/>
          <w:szCs w:val="16"/>
        </w:rPr>
        <w:t xml:space="preserve">, undertaken by one of its most reckless presidents. </w:t>
      </w:r>
    </w:p>
    <w:p w14:paraId="6D6D247D" w14:textId="77777777" w:rsidR="002868FA" w:rsidRPr="00615BE2" w:rsidRDefault="002868FA" w:rsidP="002868FA">
      <w:pPr>
        <w:rPr>
          <w:sz w:val="16"/>
          <w:szCs w:val="16"/>
        </w:rPr>
      </w:pPr>
      <w:r w:rsidRPr="00615BE2">
        <w:rPr>
          <w:rStyle w:val="StyleUnderline"/>
        </w:rPr>
        <w:t xml:space="preserve">It may </w:t>
      </w:r>
      <w:r w:rsidRPr="00615BE2">
        <w:rPr>
          <w:rStyle w:val="Emphasis"/>
        </w:rPr>
        <w:t>not lead</w:t>
      </w:r>
      <w:r w:rsidRPr="00615BE2">
        <w:rPr>
          <w:rStyle w:val="StyleUnderline"/>
        </w:rPr>
        <w:t xml:space="preserve"> to the birth of a </w:t>
      </w:r>
      <w:r w:rsidRPr="00615BE2">
        <w:rPr>
          <w:rStyle w:val="Emphasis"/>
        </w:rPr>
        <w:t>new Middle East</w:t>
      </w:r>
      <w:r w:rsidRPr="00615BE2">
        <w:rPr>
          <w:sz w:val="16"/>
          <w:szCs w:val="16"/>
        </w:rPr>
        <w:t xml:space="preserve"> in Israel’s image. </w:t>
      </w:r>
      <w:r w:rsidRPr="00615BE2">
        <w:rPr>
          <w:rStyle w:val="StyleUnderline"/>
          <w:highlight w:val="yellow"/>
        </w:rPr>
        <w:t>It</w:t>
      </w:r>
      <w:r w:rsidRPr="00615BE2">
        <w:rPr>
          <w:rStyle w:val="StyleUnderline"/>
        </w:rPr>
        <w:t xml:space="preserve"> may </w:t>
      </w:r>
      <w:r w:rsidRPr="00615BE2">
        <w:rPr>
          <w:rStyle w:val="Emphasis"/>
        </w:rPr>
        <w:t>instead</w:t>
      </w:r>
      <w:r w:rsidRPr="00615BE2">
        <w:rPr>
          <w:rStyle w:val="StyleUnderline"/>
        </w:rPr>
        <w:t xml:space="preserve"> </w:t>
      </w:r>
      <w:r w:rsidRPr="00615BE2">
        <w:rPr>
          <w:rStyle w:val="StyleUnderline"/>
          <w:highlight w:val="yellow"/>
        </w:rPr>
        <w:t>follow</w:t>
      </w:r>
      <w:r w:rsidRPr="00615BE2">
        <w:rPr>
          <w:rStyle w:val="StyleUnderline"/>
        </w:rPr>
        <w:t xml:space="preserve"> a </w:t>
      </w:r>
      <w:r w:rsidRPr="00615BE2">
        <w:rPr>
          <w:rStyle w:val="Emphasis"/>
        </w:rPr>
        <w:t>far more familiar pattern</w:t>
      </w:r>
      <w:r w:rsidRPr="00615BE2">
        <w:rPr>
          <w:rStyle w:val="StyleUnderline"/>
        </w:rPr>
        <w:t xml:space="preserve">: </w:t>
      </w:r>
      <w:r w:rsidRPr="00615BE2">
        <w:rPr>
          <w:rStyle w:val="StyleUnderline"/>
          <w:highlight w:val="yellow"/>
        </w:rPr>
        <w:t xml:space="preserve">the </w:t>
      </w:r>
      <w:r w:rsidRPr="00615BE2">
        <w:rPr>
          <w:rStyle w:val="Emphasis"/>
          <w:highlight w:val="yellow"/>
        </w:rPr>
        <w:t>classic story</w:t>
      </w:r>
      <w:r w:rsidRPr="00615BE2">
        <w:rPr>
          <w:rStyle w:val="StyleUnderline"/>
          <w:highlight w:val="yellow"/>
        </w:rPr>
        <w:t xml:space="preserve"> of a superpower </w:t>
      </w:r>
      <w:r w:rsidRPr="00615BE2">
        <w:rPr>
          <w:rStyle w:val="Emphasis"/>
          <w:highlight w:val="yellow"/>
        </w:rPr>
        <w:t>overreaching</w:t>
      </w:r>
      <w:r w:rsidRPr="00615BE2">
        <w:rPr>
          <w:sz w:val="16"/>
          <w:szCs w:val="16"/>
        </w:rPr>
        <w:t>.</w:t>
      </w:r>
    </w:p>
    <w:p w14:paraId="0F1DC474" w14:textId="77777777" w:rsidR="002868FA" w:rsidRPr="00615BE2" w:rsidRDefault="002868FA" w:rsidP="002868FA">
      <w:pPr>
        <w:rPr>
          <w:sz w:val="16"/>
          <w:szCs w:val="16"/>
        </w:rPr>
      </w:pPr>
      <w:r w:rsidRPr="00615BE2">
        <w:rPr>
          <w:rStyle w:val="StyleUnderline"/>
        </w:rPr>
        <w:t xml:space="preserve">Empires at the </w:t>
      </w:r>
      <w:r w:rsidRPr="00615BE2">
        <w:rPr>
          <w:rStyle w:val="Emphasis"/>
        </w:rPr>
        <w:t>height</w:t>
      </w:r>
      <w:r w:rsidRPr="00615BE2">
        <w:rPr>
          <w:rStyle w:val="StyleUnderline"/>
        </w:rPr>
        <w:t xml:space="preserve"> of their </w:t>
      </w:r>
      <w:r w:rsidRPr="00615BE2">
        <w:rPr>
          <w:rStyle w:val="Emphasis"/>
        </w:rPr>
        <w:t>confidence</w:t>
      </w:r>
      <w:r w:rsidRPr="00615BE2">
        <w:rPr>
          <w:sz w:val="16"/>
          <w:szCs w:val="16"/>
        </w:rPr>
        <w:t xml:space="preserve"> begin to believe their own mythology. They </w:t>
      </w:r>
      <w:r w:rsidRPr="00615BE2">
        <w:rPr>
          <w:rStyle w:val="StyleUnderline"/>
        </w:rPr>
        <w:t xml:space="preserve">mistake </w:t>
      </w:r>
      <w:r w:rsidRPr="00615BE2">
        <w:rPr>
          <w:rStyle w:val="Emphasis"/>
        </w:rPr>
        <w:t>military superiority</w:t>
      </w:r>
      <w:r w:rsidRPr="00615BE2">
        <w:rPr>
          <w:rStyle w:val="StyleUnderline"/>
        </w:rPr>
        <w:t xml:space="preserve"> for </w:t>
      </w:r>
      <w:r w:rsidRPr="00615BE2">
        <w:rPr>
          <w:rStyle w:val="Emphasis"/>
        </w:rPr>
        <w:t>strategic wisdom</w:t>
      </w:r>
      <w:r w:rsidRPr="00615BE2">
        <w:rPr>
          <w:rStyle w:val="StyleUnderline"/>
        </w:rPr>
        <w:t xml:space="preserve">. They </w:t>
      </w:r>
      <w:r w:rsidRPr="00615BE2">
        <w:rPr>
          <w:rStyle w:val="Emphasis"/>
        </w:rPr>
        <w:t>convince themselves</w:t>
      </w:r>
      <w:r w:rsidRPr="00615BE2">
        <w:rPr>
          <w:rStyle w:val="StyleUnderline"/>
        </w:rPr>
        <w:t xml:space="preserve"> that force can </w:t>
      </w:r>
      <w:r w:rsidRPr="00615BE2">
        <w:rPr>
          <w:rStyle w:val="Emphasis"/>
        </w:rPr>
        <w:t>reorder history</w:t>
      </w:r>
      <w:r w:rsidRPr="00615BE2">
        <w:rPr>
          <w:sz w:val="16"/>
          <w:szCs w:val="16"/>
        </w:rPr>
        <w:t xml:space="preserve">. </w:t>
      </w:r>
    </w:p>
    <w:p w14:paraId="04063F21" w14:textId="77777777" w:rsidR="002868FA" w:rsidRPr="00615BE2" w:rsidRDefault="002868FA" w:rsidP="002868FA">
      <w:pPr>
        <w:rPr>
          <w:rStyle w:val="StyleUnderline"/>
        </w:rPr>
      </w:pPr>
      <w:r w:rsidRPr="00615BE2">
        <w:rPr>
          <w:rStyle w:val="StyleUnderline"/>
          <w:highlight w:val="yellow"/>
        </w:rPr>
        <w:t xml:space="preserve">Military </w:t>
      </w:r>
      <w:r w:rsidRPr="00615BE2">
        <w:rPr>
          <w:rStyle w:val="Emphasis"/>
          <w:highlight w:val="yellow"/>
        </w:rPr>
        <w:t>capability</w:t>
      </w:r>
      <w:r w:rsidRPr="00615BE2">
        <w:rPr>
          <w:rStyle w:val="StyleUnderline"/>
        </w:rPr>
        <w:t xml:space="preserve"> without political </w:t>
      </w:r>
      <w:r w:rsidRPr="00615BE2">
        <w:rPr>
          <w:rStyle w:val="Emphasis"/>
          <w:highlight w:val="yellow"/>
        </w:rPr>
        <w:t>legitimacy</w:t>
      </w:r>
      <w:r w:rsidRPr="00615BE2">
        <w:rPr>
          <w:rStyle w:val="StyleUnderline"/>
          <w:highlight w:val="yellow"/>
        </w:rPr>
        <w:t xml:space="preserve"> and</w:t>
      </w:r>
      <w:r w:rsidRPr="00615BE2">
        <w:rPr>
          <w:rStyle w:val="StyleUnderline"/>
        </w:rPr>
        <w:t xml:space="preserve"> </w:t>
      </w:r>
      <w:r w:rsidRPr="00615BE2">
        <w:rPr>
          <w:rStyle w:val="Emphasis"/>
        </w:rPr>
        <w:t>force</w:t>
      </w:r>
      <w:r w:rsidRPr="00615BE2">
        <w:rPr>
          <w:rStyle w:val="StyleUnderline"/>
        </w:rPr>
        <w:t xml:space="preserve"> without </w:t>
      </w:r>
      <w:r w:rsidRPr="00615BE2">
        <w:rPr>
          <w:rStyle w:val="Emphasis"/>
          <w:highlight w:val="yellow"/>
        </w:rPr>
        <w:t>restraint</w:t>
      </w:r>
      <w:r w:rsidRPr="00615BE2">
        <w:rPr>
          <w:rStyle w:val="StyleUnderline"/>
          <w:highlight w:val="yellow"/>
        </w:rPr>
        <w:t xml:space="preserve"> </w:t>
      </w:r>
      <w:r w:rsidRPr="00615BE2">
        <w:rPr>
          <w:rStyle w:val="Emphasis"/>
          <w:highlight w:val="yellow"/>
        </w:rPr>
        <w:t>accelerate decline</w:t>
      </w:r>
      <w:r w:rsidRPr="00615BE2">
        <w:rPr>
          <w:rStyle w:val="StyleUnderline"/>
        </w:rPr>
        <w:t xml:space="preserve"> rather than prevent it</w:t>
      </w:r>
    </w:p>
    <w:p w14:paraId="7EB0962C" w14:textId="77777777" w:rsidR="002868FA" w:rsidRPr="00615BE2" w:rsidRDefault="002868FA" w:rsidP="002868FA">
      <w:pPr>
        <w:rPr>
          <w:sz w:val="16"/>
          <w:szCs w:val="16"/>
        </w:rPr>
      </w:pPr>
      <w:r w:rsidRPr="00615BE2">
        <w:rPr>
          <w:sz w:val="16"/>
          <w:szCs w:val="16"/>
        </w:rPr>
        <w:t xml:space="preserve">But </w:t>
      </w:r>
      <w:r w:rsidRPr="00615BE2">
        <w:rPr>
          <w:rStyle w:val="StyleUnderline"/>
          <w:highlight w:val="yellow"/>
        </w:rPr>
        <w:t xml:space="preserve">empires </w:t>
      </w:r>
      <w:r w:rsidRPr="00615BE2">
        <w:rPr>
          <w:rStyle w:val="Emphasis"/>
          <w:highlight w:val="yellow"/>
        </w:rPr>
        <w:t>rarely fall</w:t>
      </w:r>
      <w:r w:rsidRPr="00615BE2">
        <w:rPr>
          <w:rStyle w:val="StyleUnderline"/>
          <w:highlight w:val="yellow"/>
        </w:rPr>
        <w:t xml:space="preserve"> because they are </w:t>
      </w:r>
      <w:r w:rsidRPr="00615BE2">
        <w:rPr>
          <w:rStyle w:val="Emphasis"/>
          <w:highlight w:val="yellow"/>
        </w:rPr>
        <w:t>weak</w:t>
      </w:r>
      <w:r w:rsidRPr="00615BE2">
        <w:rPr>
          <w:rStyle w:val="StyleUnderline"/>
          <w:highlight w:val="yellow"/>
        </w:rPr>
        <w:t xml:space="preserve">. They falter because they </w:t>
      </w:r>
      <w:r w:rsidRPr="00615BE2">
        <w:rPr>
          <w:rStyle w:val="Emphasis"/>
          <w:highlight w:val="yellow"/>
        </w:rPr>
        <w:t>overestimate</w:t>
      </w:r>
      <w:r w:rsidRPr="00615BE2">
        <w:rPr>
          <w:rStyle w:val="StyleUnderline"/>
        </w:rPr>
        <w:t xml:space="preserve"> their </w:t>
      </w:r>
      <w:r w:rsidRPr="00615BE2">
        <w:rPr>
          <w:rStyle w:val="Emphasis"/>
          <w:highlight w:val="yellow"/>
        </w:rPr>
        <w:t>strength</w:t>
      </w:r>
      <w:r w:rsidRPr="00615BE2">
        <w:rPr>
          <w:sz w:val="16"/>
          <w:szCs w:val="16"/>
        </w:rPr>
        <w:t>. They fall not from a scarcity of power, but from an excess of confidence - from hubris.</w:t>
      </w:r>
    </w:p>
    <w:p w14:paraId="577E173C" w14:textId="77777777" w:rsidR="002868FA" w:rsidRPr="00615BE2" w:rsidRDefault="002868FA" w:rsidP="002868FA">
      <w:pPr>
        <w:rPr>
          <w:sz w:val="16"/>
          <w:szCs w:val="16"/>
        </w:rPr>
      </w:pPr>
      <w:r w:rsidRPr="00615BE2">
        <w:rPr>
          <w:rStyle w:val="Emphasis"/>
        </w:rPr>
        <w:t>Britain</w:t>
      </w:r>
      <w:r w:rsidRPr="00615BE2">
        <w:rPr>
          <w:rStyle w:val="StyleUnderline"/>
        </w:rPr>
        <w:t xml:space="preserve"> learned this lesson </w:t>
      </w:r>
      <w:r w:rsidRPr="00615BE2">
        <w:rPr>
          <w:rStyle w:val="StyleUnderline"/>
          <w:highlight w:val="yellow"/>
        </w:rPr>
        <w:t xml:space="preserve">in </w:t>
      </w:r>
      <w:r w:rsidRPr="00615BE2">
        <w:rPr>
          <w:rStyle w:val="Emphasis"/>
          <w:highlight w:val="yellow"/>
        </w:rPr>
        <w:t>1956</w:t>
      </w:r>
      <w:r w:rsidRPr="00615BE2">
        <w:rPr>
          <w:rStyle w:val="StyleUnderline"/>
        </w:rPr>
        <w:t xml:space="preserve">. Convinced of its </w:t>
      </w:r>
      <w:r w:rsidRPr="00615BE2">
        <w:rPr>
          <w:rStyle w:val="Emphasis"/>
        </w:rPr>
        <w:t>enduring authority</w:t>
      </w:r>
      <w:r w:rsidRPr="00615BE2">
        <w:rPr>
          <w:sz w:val="16"/>
          <w:szCs w:val="16"/>
        </w:rPr>
        <w:t xml:space="preserve">, certain it could still dictate events beyond its shores, </w:t>
      </w:r>
      <w:r w:rsidRPr="00615BE2">
        <w:rPr>
          <w:rStyle w:val="StyleUnderline"/>
          <w:highlight w:val="yellow"/>
        </w:rPr>
        <w:t xml:space="preserve">London embarked on the </w:t>
      </w:r>
      <w:r w:rsidRPr="00615BE2">
        <w:rPr>
          <w:rStyle w:val="Emphasis"/>
          <w:highlight w:val="yellow"/>
        </w:rPr>
        <w:t>Suez adventure</w:t>
      </w:r>
      <w:r w:rsidRPr="00615BE2">
        <w:rPr>
          <w:rStyle w:val="StyleUnderline"/>
          <w:highlight w:val="yellow"/>
        </w:rPr>
        <w:t xml:space="preserve">: a </w:t>
      </w:r>
      <w:r w:rsidRPr="00615BE2">
        <w:rPr>
          <w:rStyle w:val="Emphasis"/>
          <w:highlight w:val="yellow"/>
        </w:rPr>
        <w:t>display of force</w:t>
      </w:r>
      <w:r w:rsidRPr="00615BE2">
        <w:rPr>
          <w:rStyle w:val="StyleUnderline"/>
          <w:highlight w:val="yellow"/>
        </w:rPr>
        <w:t xml:space="preserve"> meant to </w:t>
      </w:r>
      <w:r w:rsidRPr="00615BE2">
        <w:rPr>
          <w:rStyle w:val="Emphasis"/>
          <w:highlight w:val="yellow"/>
        </w:rPr>
        <w:t>discipline</w:t>
      </w:r>
      <w:r w:rsidRPr="00615BE2">
        <w:rPr>
          <w:rStyle w:val="StyleUnderline"/>
          <w:highlight w:val="yellow"/>
        </w:rPr>
        <w:t xml:space="preserve"> a </w:t>
      </w:r>
      <w:r w:rsidRPr="00615BE2">
        <w:rPr>
          <w:rStyle w:val="Emphasis"/>
          <w:highlight w:val="yellow"/>
        </w:rPr>
        <w:t>defiant</w:t>
      </w:r>
      <w:r w:rsidRPr="00615BE2">
        <w:rPr>
          <w:rStyle w:val="Emphasis"/>
        </w:rPr>
        <w:t xml:space="preserve"> regional </w:t>
      </w:r>
      <w:r w:rsidRPr="00615BE2">
        <w:rPr>
          <w:rStyle w:val="Emphasis"/>
          <w:highlight w:val="yellow"/>
        </w:rPr>
        <w:t>actor</w:t>
      </w:r>
      <w:r w:rsidRPr="00615BE2">
        <w:rPr>
          <w:sz w:val="16"/>
          <w:szCs w:val="16"/>
        </w:rPr>
        <w:t xml:space="preserve"> and restore imperial prestige. </w:t>
      </w:r>
    </w:p>
    <w:p w14:paraId="1B4E3F60" w14:textId="77777777" w:rsidR="002868FA" w:rsidRPr="00615BE2" w:rsidRDefault="002868FA" w:rsidP="002868FA">
      <w:pPr>
        <w:rPr>
          <w:sz w:val="16"/>
          <w:szCs w:val="16"/>
        </w:rPr>
      </w:pPr>
      <w:r w:rsidRPr="00615BE2">
        <w:rPr>
          <w:rStyle w:val="Emphasis"/>
          <w:highlight w:val="yellow"/>
        </w:rPr>
        <w:t>Instead</w:t>
      </w:r>
      <w:r w:rsidRPr="00615BE2">
        <w:rPr>
          <w:rStyle w:val="StyleUnderline"/>
          <w:highlight w:val="yellow"/>
        </w:rPr>
        <w:t xml:space="preserve">, it revealed the </w:t>
      </w:r>
      <w:r w:rsidRPr="00615BE2">
        <w:rPr>
          <w:rStyle w:val="Emphasis"/>
          <w:highlight w:val="yellow"/>
        </w:rPr>
        <w:t>limits</w:t>
      </w:r>
      <w:r w:rsidRPr="00615BE2">
        <w:rPr>
          <w:rStyle w:val="StyleUnderline"/>
          <w:highlight w:val="yellow"/>
        </w:rPr>
        <w:t xml:space="preserve"> of </w:t>
      </w:r>
      <w:r w:rsidRPr="00615BE2">
        <w:rPr>
          <w:rStyle w:val="Emphasis"/>
          <w:highlight w:val="yellow"/>
        </w:rPr>
        <w:t>British power</w:t>
      </w:r>
      <w:r w:rsidRPr="00615BE2">
        <w:rPr>
          <w:rStyle w:val="StyleUnderline"/>
        </w:rPr>
        <w:t xml:space="preserve">. Financial </w:t>
      </w:r>
      <w:r w:rsidRPr="00615BE2">
        <w:rPr>
          <w:rStyle w:val="Emphasis"/>
          <w:highlight w:val="yellow"/>
        </w:rPr>
        <w:t>pressure mounted</w:t>
      </w:r>
      <w:r w:rsidRPr="00615BE2">
        <w:rPr>
          <w:rStyle w:val="StyleUnderline"/>
        </w:rPr>
        <w:t xml:space="preserve">. International </w:t>
      </w:r>
      <w:r w:rsidRPr="00615BE2">
        <w:rPr>
          <w:rStyle w:val="Emphasis"/>
          <w:highlight w:val="yellow"/>
        </w:rPr>
        <w:t>opposition hardened</w:t>
      </w:r>
      <w:r w:rsidRPr="00615BE2">
        <w:rPr>
          <w:rStyle w:val="StyleUnderline"/>
        </w:rPr>
        <w:t xml:space="preserve">. The illusion of </w:t>
      </w:r>
      <w:r w:rsidRPr="00615BE2">
        <w:rPr>
          <w:rStyle w:val="Emphasis"/>
          <w:highlight w:val="yellow"/>
        </w:rPr>
        <w:t>control dissolved</w:t>
      </w:r>
      <w:r w:rsidRPr="00615BE2">
        <w:rPr>
          <w:rStyle w:val="StyleUnderline"/>
        </w:rPr>
        <w:t xml:space="preserve">. What was intended as a </w:t>
      </w:r>
      <w:r w:rsidRPr="00615BE2">
        <w:rPr>
          <w:rStyle w:val="Emphasis"/>
        </w:rPr>
        <w:t>show of strength</w:t>
      </w:r>
      <w:r w:rsidRPr="00615BE2">
        <w:rPr>
          <w:rStyle w:val="StyleUnderline"/>
        </w:rPr>
        <w:t xml:space="preserve"> became the start of a </w:t>
      </w:r>
      <w:r w:rsidRPr="00615BE2">
        <w:rPr>
          <w:rStyle w:val="Emphasis"/>
        </w:rPr>
        <w:t>strategic retreat.</w:t>
      </w:r>
    </w:p>
    <w:p w14:paraId="23E212E7" w14:textId="77777777" w:rsidR="002868FA" w:rsidRPr="00615BE2" w:rsidRDefault="002868FA" w:rsidP="002868FA">
      <w:pPr>
        <w:rPr>
          <w:sz w:val="8"/>
          <w:szCs w:val="8"/>
        </w:rPr>
      </w:pPr>
      <w:r w:rsidRPr="00615BE2">
        <w:rPr>
          <w:sz w:val="8"/>
          <w:szCs w:val="8"/>
        </w:rPr>
        <w:t>Suez did not end the British Empire overnight. But it exposed something fatal: that military capability without political legitimacy and force without restraint accelerate decline rather than prevent it.</w:t>
      </w:r>
    </w:p>
    <w:p w14:paraId="32FBF745" w14:textId="77777777" w:rsidR="002868FA" w:rsidRPr="00615BE2" w:rsidRDefault="002868FA" w:rsidP="002868FA">
      <w:pPr>
        <w:rPr>
          <w:sz w:val="8"/>
          <w:szCs w:val="8"/>
        </w:rPr>
      </w:pPr>
      <w:r w:rsidRPr="00615BE2">
        <w:rPr>
          <w:sz w:val="8"/>
          <w:szCs w:val="8"/>
        </w:rPr>
        <w:t>History rarely repeats itself in detail. But it does repeat its logic.</w:t>
      </w:r>
    </w:p>
    <w:p w14:paraId="0749D342" w14:textId="77777777" w:rsidR="002868FA" w:rsidRDefault="002868FA" w:rsidP="002868FA">
      <w:pPr>
        <w:rPr>
          <w:sz w:val="16"/>
          <w:szCs w:val="16"/>
        </w:rPr>
      </w:pPr>
      <w:r w:rsidRPr="00615BE2">
        <w:rPr>
          <w:rStyle w:val="StyleUnderline"/>
          <w:highlight w:val="yellow"/>
        </w:rPr>
        <w:t>Iran may</w:t>
      </w:r>
      <w:r w:rsidRPr="00615BE2">
        <w:rPr>
          <w:rStyle w:val="StyleUnderline"/>
        </w:rPr>
        <w:t xml:space="preserve"> </w:t>
      </w:r>
      <w:r w:rsidRPr="00615BE2">
        <w:rPr>
          <w:rStyle w:val="Emphasis"/>
        </w:rPr>
        <w:t>yet prove</w:t>
      </w:r>
      <w:r w:rsidRPr="00615BE2">
        <w:rPr>
          <w:rStyle w:val="StyleUnderline"/>
        </w:rPr>
        <w:t xml:space="preserve"> to </w:t>
      </w:r>
      <w:r w:rsidRPr="00615BE2">
        <w:rPr>
          <w:rStyle w:val="StyleUnderline"/>
          <w:highlight w:val="yellow"/>
        </w:rPr>
        <w:t xml:space="preserve">be </w:t>
      </w:r>
      <w:r w:rsidRPr="00615BE2">
        <w:rPr>
          <w:rStyle w:val="Emphasis"/>
          <w:highlight w:val="yellow"/>
        </w:rPr>
        <w:t>Washington’s Suez</w:t>
      </w:r>
      <w:r w:rsidRPr="00615BE2">
        <w:rPr>
          <w:sz w:val="16"/>
          <w:szCs w:val="16"/>
        </w:rPr>
        <w:t>.</w:t>
      </w:r>
    </w:p>
    <w:p w14:paraId="363A3F81" w14:textId="77777777" w:rsidR="002868FA" w:rsidRDefault="002868FA" w:rsidP="002868FA">
      <w:pPr>
        <w:pStyle w:val="Heading4"/>
      </w:pPr>
      <w:r>
        <w:t xml:space="preserve">Iran war </w:t>
      </w:r>
      <w:r>
        <w:rPr>
          <w:u w:val="single"/>
        </w:rPr>
        <w:t>collapses</w:t>
      </w:r>
      <w:r>
        <w:t xml:space="preserve"> American power.</w:t>
      </w:r>
    </w:p>
    <w:p w14:paraId="73A2F800" w14:textId="77777777" w:rsidR="002868FA" w:rsidRPr="00615BE2" w:rsidRDefault="002868FA" w:rsidP="002868FA">
      <w:r w:rsidRPr="00615BE2">
        <w:t xml:space="preserve">Soumaya </w:t>
      </w:r>
      <w:r w:rsidRPr="00615BE2">
        <w:rPr>
          <w:rStyle w:val="Style13ptBold"/>
        </w:rPr>
        <w:t>Ghannoushi 3/4</w:t>
      </w:r>
      <w:r>
        <w:t xml:space="preserve">, </w:t>
      </w:r>
      <w:r w:rsidRPr="00615BE2">
        <w:t>researcher in the history of ideas at the School of Oriental and African Studies</w:t>
      </w:r>
      <w:r>
        <w:t xml:space="preserve"> at the University of London, 4 March 2026, “</w:t>
      </w:r>
      <w:r w:rsidRPr="00615BE2">
        <w:t>How Iran war may accelerate the fall of US empire</w:t>
      </w:r>
      <w:r>
        <w:t xml:space="preserve">,” </w:t>
      </w:r>
      <w:r>
        <w:rPr>
          <w:i/>
          <w:iCs/>
        </w:rPr>
        <w:t>Middle East Eye</w:t>
      </w:r>
      <w:r>
        <w:t xml:space="preserve">, </w:t>
      </w:r>
      <w:r w:rsidRPr="00615BE2">
        <w:t>https://www.middleeasteye.net/opinion/how-iran-war-may-accelerate-fall-us-empire</w:t>
      </w:r>
      <w:r>
        <w:t>.</w:t>
      </w:r>
    </w:p>
    <w:p w14:paraId="4E11046C" w14:textId="77777777" w:rsidR="002868FA" w:rsidRPr="00615BE2" w:rsidRDefault="002868FA" w:rsidP="002868FA">
      <w:pPr>
        <w:rPr>
          <w:sz w:val="16"/>
          <w:szCs w:val="16"/>
        </w:rPr>
      </w:pPr>
      <w:r w:rsidRPr="00615BE2">
        <w:rPr>
          <w:rStyle w:val="StyleUnderline"/>
          <w:highlight w:val="yellow"/>
        </w:rPr>
        <w:t>Iran is</w:t>
      </w:r>
      <w:r w:rsidRPr="00615BE2">
        <w:rPr>
          <w:sz w:val="16"/>
          <w:szCs w:val="16"/>
        </w:rPr>
        <w:t xml:space="preserve"> not engaged in a mirror-image conventional war. It is </w:t>
      </w:r>
      <w:r w:rsidRPr="00615BE2">
        <w:rPr>
          <w:rStyle w:val="StyleUnderline"/>
        </w:rPr>
        <w:t xml:space="preserve">executing an </w:t>
      </w:r>
      <w:r w:rsidRPr="00615BE2">
        <w:rPr>
          <w:rStyle w:val="Emphasis"/>
        </w:rPr>
        <w:t>asymmetric strategy</w:t>
      </w:r>
      <w:r w:rsidRPr="00615BE2">
        <w:rPr>
          <w:rStyle w:val="StyleUnderline"/>
        </w:rPr>
        <w:t xml:space="preserve">: </w:t>
      </w:r>
      <w:r w:rsidRPr="00615BE2">
        <w:rPr>
          <w:rStyle w:val="StyleUnderline"/>
          <w:highlight w:val="yellow"/>
        </w:rPr>
        <w:t xml:space="preserve">threatening Gulf </w:t>
      </w:r>
      <w:r w:rsidRPr="00615BE2">
        <w:rPr>
          <w:rStyle w:val="Emphasis"/>
          <w:highlight w:val="yellow"/>
        </w:rPr>
        <w:t>infrastructure</w:t>
      </w:r>
      <w:r w:rsidRPr="00615BE2">
        <w:rPr>
          <w:rStyle w:val="StyleUnderline"/>
          <w:highlight w:val="yellow"/>
        </w:rPr>
        <w:t xml:space="preserve">, </w:t>
      </w:r>
      <w:r w:rsidRPr="00615BE2">
        <w:rPr>
          <w:rStyle w:val="Emphasis"/>
          <w:highlight w:val="yellow"/>
        </w:rPr>
        <w:t>energy flows</w:t>
      </w:r>
      <w:r w:rsidRPr="00615BE2">
        <w:rPr>
          <w:rStyle w:val="StyleUnderline"/>
          <w:highlight w:val="yellow"/>
        </w:rPr>
        <w:t>, and</w:t>
      </w:r>
      <w:r w:rsidRPr="00615BE2">
        <w:rPr>
          <w:rStyle w:val="StyleUnderline"/>
        </w:rPr>
        <w:t xml:space="preserve"> strategic </w:t>
      </w:r>
      <w:r w:rsidRPr="00615BE2">
        <w:rPr>
          <w:rStyle w:val="Emphasis"/>
          <w:highlight w:val="yellow"/>
        </w:rPr>
        <w:t>sea lanes</w:t>
      </w:r>
      <w:r w:rsidRPr="00615BE2">
        <w:rPr>
          <w:rStyle w:val="StyleUnderline"/>
          <w:highlight w:val="yellow"/>
        </w:rPr>
        <w:t xml:space="preserve"> that </w:t>
      </w:r>
      <w:r w:rsidRPr="00615BE2">
        <w:rPr>
          <w:rStyle w:val="Emphasis"/>
          <w:highlight w:val="yellow"/>
        </w:rPr>
        <w:t>underpin</w:t>
      </w:r>
      <w:r w:rsidRPr="00615BE2">
        <w:rPr>
          <w:sz w:val="16"/>
          <w:szCs w:val="16"/>
        </w:rPr>
        <w:t xml:space="preserve"> global capitalism and </w:t>
      </w:r>
      <w:r w:rsidRPr="00615BE2">
        <w:rPr>
          <w:rStyle w:val="StyleUnderline"/>
          <w:highlight w:val="yellow"/>
        </w:rPr>
        <w:t xml:space="preserve">the </w:t>
      </w:r>
      <w:r w:rsidRPr="00615BE2">
        <w:rPr>
          <w:rStyle w:val="Emphasis"/>
          <w:highlight w:val="yellow"/>
        </w:rPr>
        <w:t>US-led</w:t>
      </w:r>
      <w:r w:rsidRPr="00615BE2">
        <w:rPr>
          <w:rStyle w:val="Emphasis"/>
        </w:rPr>
        <w:t xml:space="preserve"> financial </w:t>
      </w:r>
      <w:r w:rsidRPr="00615BE2">
        <w:rPr>
          <w:rStyle w:val="Emphasis"/>
          <w:highlight w:val="yellow"/>
        </w:rPr>
        <w:t>order</w:t>
      </w:r>
      <w:r w:rsidRPr="00615BE2">
        <w:rPr>
          <w:sz w:val="16"/>
          <w:szCs w:val="16"/>
        </w:rPr>
        <w:t>, particularly the petro-dollar system that fuels Wall Street and Washington alike.</w:t>
      </w:r>
    </w:p>
    <w:p w14:paraId="7DE376C7" w14:textId="77777777" w:rsidR="002868FA" w:rsidRPr="00615BE2" w:rsidRDefault="002868FA" w:rsidP="002868FA">
      <w:pPr>
        <w:rPr>
          <w:rStyle w:val="StyleUnderline"/>
        </w:rPr>
      </w:pPr>
      <w:r w:rsidRPr="00615BE2">
        <w:rPr>
          <w:sz w:val="16"/>
          <w:szCs w:val="16"/>
        </w:rPr>
        <w:t xml:space="preserve">Should the Gulf destabilise, </w:t>
      </w:r>
      <w:r w:rsidRPr="00615BE2">
        <w:rPr>
          <w:rStyle w:val="StyleUnderline"/>
        </w:rPr>
        <w:t xml:space="preserve">the </w:t>
      </w:r>
      <w:r w:rsidRPr="00615BE2">
        <w:rPr>
          <w:rStyle w:val="Emphasis"/>
        </w:rPr>
        <w:t xml:space="preserve">ripple </w:t>
      </w:r>
      <w:r w:rsidRPr="00615BE2">
        <w:rPr>
          <w:rStyle w:val="Emphasis"/>
          <w:highlight w:val="yellow"/>
        </w:rPr>
        <w:t>effects</w:t>
      </w:r>
      <w:r w:rsidRPr="00615BE2">
        <w:rPr>
          <w:sz w:val="16"/>
          <w:szCs w:val="16"/>
        </w:rPr>
        <w:t xml:space="preserve"> would </w:t>
      </w:r>
      <w:r w:rsidRPr="00615BE2">
        <w:rPr>
          <w:rStyle w:val="StyleUnderline"/>
          <w:highlight w:val="yellow"/>
        </w:rPr>
        <w:t xml:space="preserve">extend into </w:t>
      </w:r>
      <w:r w:rsidRPr="00615BE2">
        <w:rPr>
          <w:rStyle w:val="Emphasis"/>
          <w:highlight w:val="yellow"/>
        </w:rPr>
        <w:t>energy</w:t>
      </w:r>
      <w:r w:rsidRPr="00615BE2">
        <w:rPr>
          <w:rStyle w:val="StyleUnderline"/>
          <w:highlight w:val="yellow"/>
        </w:rPr>
        <w:t xml:space="preserve"> and </w:t>
      </w:r>
      <w:r w:rsidRPr="00615BE2">
        <w:rPr>
          <w:rStyle w:val="Emphasis"/>
          <w:highlight w:val="yellow"/>
        </w:rPr>
        <w:t>currency markets</w:t>
      </w:r>
      <w:r w:rsidRPr="00615BE2">
        <w:rPr>
          <w:rStyle w:val="StyleUnderline"/>
          <w:highlight w:val="yellow"/>
        </w:rPr>
        <w:t>, and the</w:t>
      </w:r>
      <w:r w:rsidRPr="00615BE2">
        <w:rPr>
          <w:rStyle w:val="StyleUnderline"/>
        </w:rPr>
        <w:t xml:space="preserve"> </w:t>
      </w:r>
      <w:r w:rsidRPr="00615BE2">
        <w:rPr>
          <w:rStyle w:val="Emphasis"/>
        </w:rPr>
        <w:t xml:space="preserve">financial </w:t>
      </w:r>
      <w:r w:rsidRPr="00615BE2">
        <w:rPr>
          <w:rStyle w:val="Emphasis"/>
          <w:highlight w:val="yellow"/>
        </w:rPr>
        <w:t>architecture</w:t>
      </w:r>
      <w:r w:rsidRPr="00615BE2">
        <w:rPr>
          <w:rStyle w:val="StyleUnderline"/>
          <w:highlight w:val="yellow"/>
        </w:rPr>
        <w:t xml:space="preserve"> upon which American power </w:t>
      </w:r>
      <w:r w:rsidRPr="00615BE2">
        <w:rPr>
          <w:rStyle w:val="Emphasis"/>
          <w:highlight w:val="yellow"/>
        </w:rPr>
        <w:t>depends</w:t>
      </w:r>
      <w:r w:rsidRPr="00615BE2">
        <w:rPr>
          <w:rStyle w:val="StyleUnderline"/>
        </w:rPr>
        <w:t>.</w:t>
      </w:r>
    </w:p>
    <w:p w14:paraId="1A509E71" w14:textId="77777777" w:rsidR="002868FA" w:rsidRDefault="002868FA" w:rsidP="002868FA">
      <w:pPr>
        <w:pStyle w:val="Analytic"/>
      </w:pPr>
    </w:p>
    <w:p w14:paraId="21DB0921" w14:textId="77777777" w:rsidR="002868FA" w:rsidRDefault="002868FA" w:rsidP="002868FA">
      <w:pPr>
        <w:pStyle w:val="Heading3"/>
      </w:pPr>
      <w:r>
        <w:t>AT: no Transition</w:t>
      </w:r>
    </w:p>
    <w:p w14:paraId="6AF9F3AE" w14:textId="77777777" w:rsidR="002868FA" w:rsidRDefault="002868FA" w:rsidP="002868FA">
      <w:pPr>
        <w:pStyle w:val="Analytic"/>
      </w:pPr>
    </w:p>
    <w:p w14:paraId="12063900" w14:textId="77777777" w:rsidR="002868FA" w:rsidRPr="00C11DD8" w:rsidRDefault="002868FA" w:rsidP="002868FA">
      <w:pPr>
        <w:pStyle w:val="Heading4"/>
      </w:pPr>
      <w:r>
        <w:t xml:space="preserve">It </w:t>
      </w:r>
      <w:r w:rsidRPr="00C11DD8">
        <w:rPr>
          <w:u w:val="single"/>
        </w:rPr>
        <w:t>averts</w:t>
      </w:r>
      <w:r>
        <w:t xml:space="preserve"> nuclear war</w:t>
      </w:r>
      <w:r>
        <w:rPr>
          <w:b w:val="0"/>
          <w:bCs/>
        </w:rPr>
        <w:t xml:space="preserve">, but not inevitable if Trump is constrained. </w:t>
      </w:r>
      <w:r>
        <w:t>Spending, younger generations</w:t>
      </w:r>
      <w:r>
        <w:rPr>
          <w:b w:val="0"/>
          <w:bCs/>
        </w:rPr>
        <w:t xml:space="preserve">, which cause restraint in Israel, </w:t>
      </w:r>
      <w:r>
        <w:t xml:space="preserve">and Trump all </w:t>
      </w:r>
      <w:r>
        <w:rPr>
          <w:u w:val="single"/>
        </w:rPr>
        <w:t>collapse</w:t>
      </w:r>
      <w:r w:rsidRPr="00AE4354">
        <w:rPr>
          <w:u w:val="single"/>
        </w:rPr>
        <w:t xml:space="preserve"> primacy</w:t>
      </w:r>
      <w:r>
        <w:t>.</w:t>
      </w:r>
    </w:p>
    <w:p w14:paraId="13C55FF0" w14:textId="77777777" w:rsidR="002868FA" w:rsidRDefault="002868FA" w:rsidP="002868FA">
      <w:r>
        <w:t xml:space="preserve">Jennifer </w:t>
      </w:r>
      <w:r w:rsidRPr="00502E96">
        <w:rPr>
          <w:rStyle w:val="Style13ptBold"/>
        </w:rPr>
        <w:t>Kavanagh and</w:t>
      </w:r>
      <w:r>
        <w:t xml:space="preserve"> Peter </w:t>
      </w:r>
      <w:r w:rsidRPr="00502E96">
        <w:rPr>
          <w:rStyle w:val="Style13ptBold"/>
        </w:rPr>
        <w:t>Slezkine 25</w:t>
      </w:r>
      <w:r>
        <w:t xml:space="preserve">, 6/19/25, senior fellow &amp; director of military analysis at Defense Priorities; Senior Fellow and Director of the Russia Program at the Stimson Center and host of The Trialogue Podcast, “Despite setbacks, trends still point to US foreign policy restraint,” </w:t>
      </w:r>
      <w:r w:rsidRPr="00E3434D">
        <w:t>https://responsiblestatecraft.org/trump-foreign-policy-restraint/</w:t>
      </w:r>
    </w:p>
    <w:p w14:paraId="15FE30BD" w14:textId="77777777" w:rsidR="002868FA" w:rsidRPr="00510E86" w:rsidRDefault="002868FA" w:rsidP="002868FA">
      <w:pPr>
        <w:rPr>
          <w:sz w:val="16"/>
        </w:rPr>
      </w:pPr>
      <w:r w:rsidRPr="00E3434D">
        <w:rPr>
          <w:rStyle w:val="StyleUnderline"/>
        </w:rPr>
        <w:t>It’s been only a few days since Israel first struck Iranian nuclear and regime targets</w:t>
      </w:r>
      <w:r w:rsidRPr="008534D7">
        <w:rPr>
          <w:sz w:val="16"/>
        </w:rPr>
        <w:t xml:space="preserve">, but </w:t>
      </w:r>
      <w:r w:rsidRPr="00E3434D">
        <w:rPr>
          <w:rStyle w:val="StyleUnderline"/>
        </w:rPr>
        <w:t xml:space="preserve">Washington’s remaining </w:t>
      </w:r>
      <w:r w:rsidRPr="00201BCF">
        <w:rPr>
          <w:rStyle w:val="StyleUnderline"/>
        </w:rPr>
        <w:t>neoconservatives</w:t>
      </w:r>
      <w:r w:rsidRPr="00E3434D">
        <w:rPr>
          <w:rStyle w:val="StyleUnderline"/>
        </w:rPr>
        <w:t xml:space="preserve"> and long</w:t>
      </w:r>
      <w:r w:rsidRPr="00510E86">
        <w:rPr>
          <w:rStyle w:val="StyleUnderline"/>
        </w:rPr>
        <w:t xml:space="preserve">-time Iran hawks </w:t>
      </w:r>
      <w:r w:rsidRPr="00510E86">
        <w:rPr>
          <w:rStyle w:val="Emphasis"/>
        </w:rPr>
        <w:t>are already celebrating.</w:t>
      </w:r>
    </w:p>
    <w:p w14:paraId="53A07F20" w14:textId="77777777" w:rsidR="002868FA" w:rsidRPr="008534D7" w:rsidRDefault="002868FA" w:rsidP="002868FA">
      <w:pPr>
        <w:rPr>
          <w:sz w:val="16"/>
        </w:rPr>
      </w:pPr>
      <w:r w:rsidRPr="00510E86">
        <w:rPr>
          <w:sz w:val="16"/>
        </w:rPr>
        <w:t xml:space="preserve">After more than a decade of calling for military action against Iran, </w:t>
      </w:r>
      <w:r w:rsidRPr="00510E86">
        <w:rPr>
          <w:rStyle w:val="StyleUnderline"/>
        </w:rPr>
        <w:t>they finally got their wish — sort of</w:t>
      </w:r>
      <w:r w:rsidRPr="00510E86">
        <w:rPr>
          <w:sz w:val="16"/>
        </w:rPr>
        <w:t xml:space="preserve">. The </w:t>
      </w:r>
      <w:r w:rsidRPr="00510E86">
        <w:rPr>
          <w:rStyle w:val="Emphasis"/>
        </w:rPr>
        <w:t>U</w:t>
      </w:r>
      <w:r w:rsidRPr="00510E86">
        <w:rPr>
          <w:sz w:val="16"/>
        </w:rPr>
        <w:t xml:space="preserve">nited </w:t>
      </w:r>
      <w:r w:rsidRPr="00510E86">
        <w:rPr>
          <w:rStyle w:val="Emphasis"/>
        </w:rPr>
        <w:t>S</w:t>
      </w:r>
      <w:r w:rsidRPr="00510E86">
        <w:rPr>
          <w:sz w:val="16"/>
        </w:rPr>
        <w:t xml:space="preserve">tates </w:t>
      </w:r>
      <w:r w:rsidRPr="00510E86">
        <w:rPr>
          <w:rStyle w:val="StyleUnderline"/>
        </w:rPr>
        <w:t>did not immediately join Israel’s campaign</w:t>
      </w:r>
      <w:r w:rsidRPr="00510E86">
        <w:rPr>
          <w:sz w:val="16"/>
        </w:rPr>
        <w:t xml:space="preserve">, but President Donald </w:t>
      </w:r>
      <w:r w:rsidRPr="00510E86">
        <w:rPr>
          <w:rStyle w:val="StyleUnderline"/>
        </w:rPr>
        <w:t>Trump</w:t>
      </w:r>
      <w:r w:rsidRPr="00C11DD8">
        <w:rPr>
          <w:rStyle w:val="StyleUnderline"/>
        </w:rPr>
        <w:t xml:space="preserve"> acquiesced to Israel’s decision to use military force and has not</w:t>
      </w:r>
      <w:r w:rsidRPr="00E3434D">
        <w:rPr>
          <w:rStyle w:val="StyleUnderline"/>
        </w:rPr>
        <w:t xml:space="preserve"> meaningfully restrained Israel’s actions</w:t>
      </w:r>
      <w:r w:rsidRPr="008534D7">
        <w:rPr>
          <w:sz w:val="16"/>
        </w:rPr>
        <w:t>. For those hoping Trump would bring radical change to U.S. foreign policy, his failure to halt Israel’s preventative war is a disappointment and a betrayal of past promises.</w:t>
      </w:r>
    </w:p>
    <w:p w14:paraId="4F39DEDE" w14:textId="77777777" w:rsidR="002868FA" w:rsidRPr="008534D7" w:rsidRDefault="002868FA" w:rsidP="002868FA">
      <w:pPr>
        <w:rPr>
          <w:sz w:val="16"/>
        </w:rPr>
      </w:pPr>
      <w:r w:rsidRPr="00201BCF">
        <w:rPr>
          <w:rStyle w:val="StyleUnderline"/>
          <w:highlight w:val="yellow"/>
        </w:rPr>
        <w:t xml:space="preserve">Advocates of restraint </w:t>
      </w:r>
      <w:r w:rsidRPr="00201BCF">
        <w:rPr>
          <w:rStyle w:val="Emphasis"/>
          <w:highlight w:val="yellow"/>
        </w:rPr>
        <w:t>should not give up hope</w:t>
      </w:r>
      <w:r w:rsidRPr="008534D7">
        <w:rPr>
          <w:sz w:val="16"/>
        </w:rPr>
        <w:t>, however, and observers abroad should not rush to prejudge the trajectory of U.S. foreign policy based on the events of the past week.</w:t>
      </w:r>
    </w:p>
    <w:p w14:paraId="7A27C83B" w14:textId="77777777" w:rsidR="002868FA" w:rsidRPr="008534D7" w:rsidRDefault="002868FA" w:rsidP="002868FA">
      <w:pPr>
        <w:rPr>
          <w:sz w:val="16"/>
        </w:rPr>
      </w:pPr>
      <w:r w:rsidRPr="00201BCF">
        <w:rPr>
          <w:rStyle w:val="StyleUnderline"/>
          <w:highlight w:val="yellow"/>
        </w:rPr>
        <w:t>Trump</w:t>
      </w:r>
      <w:r w:rsidRPr="008534D7">
        <w:rPr>
          <w:sz w:val="16"/>
        </w:rPr>
        <w:t xml:space="preserve"> can </w:t>
      </w:r>
      <w:r w:rsidRPr="00E3434D">
        <w:rPr>
          <w:rStyle w:val="StyleUnderline"/>
        </w:rPr>
        <w:t xml:space="preserve">still avoid tarnishing his legacy by </w:t>
      </w:r>
      <w:r w:rsidRPr="00201BCF">
        <w:rPr>
          <w:rStyle w:val="StyleUnderline"/>
          <w:highlight w:val="yellow"/>
        </w:rPr>
        <w:t>staying out of</w:t>
      </w:r>
      <w:r w:rsidRPr="00E3434D">
        <w:rPr>
          <w:rStyle w:val="StyleUnderline"/>
        </w:rPr>
        <w:t xml:space="preserve"> yet </w:t>
      </w:r>
      <w:r w:rsidRPr="00E3434D">
        <w:rPr>
          <w:rStyle w:val="Emphasis"/>
        </w:rPr>
        <w:t xml:space="preserve">another </w:t>
      </w:r>
      <w:r w:rsidRPr="00201BCF">
        <w:rPr>
          <w:rStyle w:val="Emphasis"/>
        </w:rPr>
        <w:t>long</w:t>
      </w:r>
      <w:r w:rsidRPr="00E3434D">
        <w:rPr>
          <w:rStyle w:val="Emphasis"/>
        </w:rPr>
        <w:t xml:space="preserve">, </w:t>
      </w:r>
      <w:r w:rsidRPr="00201BCF">
        <w:rPr>
          <w:rStyle w:val="Emphasis"/>
          <w:highlight w:val="yellow"/>
        </w:rPr>
        <w:t>costly</w:t>
      </w:r>
      <w:r w:rsidRPr="00E3434D">
        <w:rPr>
          <w:rStyle w:val="Emphasis"/>
        </w:rPr>
        <w:t xml:space="preserve"> </w:t>
      </w:r>
      <w:r w:rsidRPr="00201BCF">
        <w:rPr>
          <w:rStyle w:val="Emphasis"/>
          <w:highlight w:val="yellow"/>
        </w:rPr>
        <w:t>adventure</w:t>
      </w:r>
      <w:r w:rsidRPr="00201BCF">
        <w:rPr>
          <w:rStyle w:val="StyleUnderline"/>
          <w:highlight w:val="yellow"/>
        </w:rPr>
        <w:t xml:space="preserve"> in</w:t>
      </w:r>
      <w:r w:rsidRPr="00E3434D">
        <w:rPr>
          <w:rStyle w:val="StyleUnderline"/>
        </w:rPr>
        <w:t xml:space="preserve"> the </w:t>
      </w:r>
      <w:r w:rsidRPr="00201BCF">
        <w:rPr>
          <w:rStyle w:val="StyleUnderline"/>
          <w:highlight w:val="yellow"/>
        </w:rPr>
        <w:t>Mid</w:t>
      </w:r>
      <w:r w:rsidRPr="00E3434D">
        <w:rPr>
          <w:rStyle w:val="StyleUnderline"/>
        </w:rPr>
        <w:t xml:space="preserve">dle </w:t>
      </w:r>
      <w:r w:rsidRPr="00201BCF">
        <w:rPr>
          <w:rStyle w:val="StyleUnderline"/>
          <w:highlight w:val="yellow"/>
        </w:rPr>
        <w:t>East</w:t>
      </w:r>
      <w:r w:rsidRPr="008534D7">
        <w:rPr>
          <w:sz w:val="16"/>
        </w:rPr>
        <w:t xml:space="preserve">. This is best accomplished by eschewing any U.S. involvement in Israel’s war. But even if the United States is unable to immediately extricate itself from the conflict, </w:t>
      </w:r>
      <w:r w:rsidRPr="00E3434D">
        <w:rPr>
          <w:rStyle w:val="StyleUnderline"/>
        </w:rPr>
        <w:t xml:space="preserve">there are compelling reasons to believe that the </w:t>
      </w:r>
      <w:r w:rsidRPr="00201BCF">
        <w:rPr>
          <w:rStyle w:val="StyleUnderline"/>
          <w:highlight w:val="yellow"/>
        </w:rPr>
        <w:t>foreign policy consensus</w:t>
      </w:r>
      <w:r w:rsidRPr="00E3434D">
        <w:rPr>
          <w:rStyle w:val="StyleUnderline"/>
        </w:rPr>
        <w:t xml:space="preserve"> in Washington </w:t>
      </w:r>
      <w:r w:rsidRPr="00201BCF">
        <w:rPr>
          <w:rStyle w:val="StyleUnderline"/>
          <w:highlight w:val="yellow"/>
        </w:rPr>
        <w:t>will</w:t>
      </w:r>
      <w:r w:rsidRPr="00E3434D">
        <w:rPr>
          <w:rStyle w:val="StyleUnderline"/>
        </w:rPr>
        <w:t xml:space="preserve"> ultimately </w:t>
      </w:r>
      <w:r w:rsidRPr="00201BCF">
        <w:rPr>
          <w:rStyle w:val="StyleUnderline"/>
          <w:highlight w:val="yellow"/>
        </w:rPr>
        <w:t>shift in favor of</w:t>
      </w:r>
      <w:r w:rsidRPr="00E3434D">
        <w:rPr>
          <w:rStyle w:val="StyleUnderline"/>
        </w:rPr>
        <w:t xml:space="preserve"> </w:t>
      </w:r>
      <w:r w:rsidRPr="00201BCF">
        <w:rPr>
          <w:rStyle w:val="StyleUnderline"/>
          <w:highlight w:val="yellow"/>
        </w:rPr>
        <w:t>those</w:t>
      </w:r>
      <w:r w:rsidRPr="00E3434D">
        <w:rPr>
          <w:rStyle w:val="StyleUnderline"/>
        </w:rPr>
        <w:t xml:space="preserve"> </w:t>
      </w:r>
      <w:r w:rsidRPr="00E3434D">
        <w:rPr>
          <w:rStyle w:val="Emphasis"/>
        </w:rPr>
        <w:t>skeptical of U.S. military power</w:t>
      </w:r>
      <w:r w:rsidRPr="00E3434D">
        <w:rPr>
          <w:rStyle w:val="StyleUnderline"/>
        </w:rPr>
        <w:t xml:space="preserve"> and </w:t>
      </w:r>
      <w:r w:rsidRPr="00201BCF">
        <w:rPr>
          <w:rStyle w:val="Emphasis"/>
          <w:highlight w:val="yellow"/>
        </w:rPr>
        <w:t>opposed to foreign interventions</w:t>
      </w:r>
      <w:r w:rsidRPr="008534D7">
        <w:rPr>
          <w:sz w:val="16"/>
        </w:rPr>
        <w:t>.</w:t>
      </w:r>
    </w:p>
    <w:p w14:paraId="63397A9D" w14:textId="77777777" w:rsidR="002868FA" w:rsidRPr="008534D7" w:rsidRDefault="002868FA" w:rsidP="002868FA">
      <w:pPr>
        <w:rPr>
          <w:sz w:val="16"/>
        </w:rPr>
      </w:pPr>
      <w:r w:rsidRPr="008534D7">
        <w:rPr>
          <w:sz w:val="16"/>
        </w:rPr>
        <w:t xml:space="preserve">First, </w:t>
      </w:r>
      <w:r w:rsidRPr="00E3434D">
        <w:rPr>
          <w:rStyle w:val="StyleUnderline"/>
        </w:rPr>
        <w:t xml:space="preserve">when it comes to U.S. foreign policy, </w:t>
      </w:r>
      <w:r w:rsidRPr="00201BCF">
        <w:rPr>
          <w:rStyle w:val="StyleUnderline"/>
          <w:highlight w:val="yellow"/>
        </w:rPr>
        <w:t>Israel is</w:t>
      </w:r>
      <w:r w:rsidRPr="00E3434D">
        <w:rPr>
          <w:rStyle w:val="StyleUnderline"/>
        </w:rPr>
        <w:t xml:space="preserve"> a </w:t>
      </w:r>
      <w:r w:rsidRPr="00201BCF">
        <w:rPr>
          <w:rStyle w:val="Emphasis"/>
          <w:highlight w:val="yellow"/>
        </w:rPr>
        <w:t>non-generalizable case</w:t>
      </w:r>
      <w:r w:rsidRPr="008534D7">
        <w:rPr>
          <w:sz w:val="16"/>
        </w:rPr>
        <w:t xml:space="preserve">. Though the </w:t>
      </w:r>
      <w:r w:rsidRPr="00E3434D">
        <w:rPr>
          <w:rStyle w:val="StyleUnderline"/>
        </w:rPr>
        <w:t>U</w:t>
      </w:r>
      <w:r w:rsidRPr="008534D7">
        <w:rPr>
          <w:sz w:val="16"/>
        </w:rPr>
        <w:t xml:space="preserve">nited </w:t>
      </w:r>
      <w:r w:rsidRPr="00E3434D">
        <w:rPr>
          <w:rStyle w:val="StyleUnderline"/>
        </w:rPr>
        <w:t>S</w:t>
      </w:r>
      <w:r w:rsidRPr="008534D7">
        <w:rPr>
          <w:sz w:val="16"/>
        </w:rPr>
        <w:t xml:space="preserve">tates </w:t>
      </w:r>
      <w:r w:rsidRPr="00E3434D">
        <w:rPr>
          <w:rStyle w:val="StyleUnderline"/>
        </w:rPr>
        <w:t>does not have a formal mutual defense agreement with Israel</w:t>
      </w:r>
      <w:r w:rsidRPr="008534D7">
        <w:rPr>
          <w:sz w:val="16"/>
        </w:rPr>
        <w:t>, it offers the country a unique, de facto security guarantee and about $4 billion in military aid every year. When Israel’s security is threatened, Washington reliably surges air and naval power into the region, offering support to its partner’s air defenses even when Jerusalem acts against American interests.</w:t>
      </w:r>
    </w:p>
    <w:p w14:paraId="2F21CA8E" w14:textId="77777777" w:rsidR="002868FA" w:rsidRPr="008534D7" w:rsidRDefault="002868FA" w:rsidP="002868FA">
      <w:pPr>
        <w:rPr>
          <w:sz w:val="16"/>
        </w:rPr>
      </w:pPr>
      <w:r w:rsidRPr="008534D7">
        <w:rPr>
          <w:sz w:val="16"/>
        </w:rPr>
        <w:t xml:space="preserve">Moreover, as the U.S. military commitment to Europe has come under increasing scrutiny, similar questions about the U.S.-Israel relationship </w:t>
      </w:r>
      <w:r w:rsidRPr="00201BCF">
        <w:rPr>
          <w:sz w:val="16"/>
        </w:rPr>
        <w:t xml:space="preserve">have been muted. While </w:t>
      </w:r>
      <w:r w:rsidRPr="00201BCF">
        <w:rPr>
          <w:rStyle w:val="StyleUnderline"/>
        </w:rPr>
        <w:t xml:space="preserve">Republican members of Congress pushed back on the Biden administration’s requests for </w:t>
      </w:r>
      <w:r w:rsidRPr="00201BCF">
        <w:rPr>
          <w:rStyle w:val="Emphasis"/>
        </w:rPr>
        <w:t>additional Ukraine aid</w:t>
      </w:r>
      <w:r w:rsidRPr="00201BCF">
        <w:rPr>
          <w:sz w:val="16"/>
        </w:rPr>
        <w:t xml:space="preserve"> in 2024, there was little resistance to the related request for additional</w:t>
      </w:r>
      <w:r w:rsidRPr="008534D7">
        <w:rPr>
          <w:sz w:val="16"/>
        </w:rPr>
        <w:t xml:space="preserve"> military assistance for Israel to support its wars against Hezbollah and Hamas.</w:t>
      </w:r>
    </w:p>
    <w:p w14:paraId="3E64642E" w14:textId="77777777" w:rsidR="002868FA" w:rsidRPr="008534D7" w:rsidRDefault="002868FA" w:rsidP="002868FA">
      <w:pPr>
        <w:rPr>
          <w:sz w:val="16"/>
        </w:rPr>
      </w:pPr>
      <w:r w:rsidRPr="008534D7">
        <w:rPr>
          <w:sz w:val="16"/>
        </w:rPr>
        <w:t xml:space="preserve">In part, the resilience of Israel’s position in U.S. foreign policy reflects the powerful influence of U.S.-based Israel supporters who have for decades effectively used political donations and media pressure to shape U.S. strategy and commitments in the Middle East. </w:t>
      </w:r>
      <w:r w:rsidRPr="00E3434D">
        <w:rPr>
          <w:rStyle w:val="StyleUnderline"/>
        </w:rPr>
        <w:t xml:space="preserve">While U.S. European and Asian allies also have influential advocates in Washington, </w:t>
      </w:r>
      <w:r w:rsidRPr="00E3434D">
        <w:rPr>
          <w:rStyle w:val="Emphasis"/>
        </w:rPr>
        <w:t>none can rival Israel’s strength of support</w:t>
      </w:r>
      <w:r w:rsidRPr="008534D7">
        <w:rPr>
          <w:sz w:val="16"/>
        </w:rPr>
        <w:t>. No other tail will wag the dog this effectively.</w:t>
      </w:r>
    </w:p>
    <w:p w14:paraId="2C641433" w14:textId="77777777" w:rsidR="002868FA" w:rsidRPr="008534D7" w:rsidRDefault="002868FA" w:rsidP="002868FA">
      <w:pPr>
        <w:rPr>
          <w:sz w:val="16"/>
        </w:rPr>
      </w:pPr>
      <w:r w:rsidRPr="008534D7">
        <w:rPr>
          <w:sz w:val="16"/>
        </w:rPr>
        <w:t xml:space="preserve">Second, the </w:t>
      </w:r>
      <w:r w:rsidRPr="00E3434D">
        <w:rPr>
          <w:rStyle w:val="StyleUnderline"/>
        </w:rPr>
        <w:t xml:space="preserve">recent </w:t>
      </w:r>
      <w:r w:rsidRPr="00201BCF">
        <w:rPr>
          <w:rStyle w:val="StyleUnderline"/>
          <w:highlight w:val="yellow"/>
        </w:rPr>
        <w:t>push for</w:t>
      </w:r>
      <w:r w:rsidRPr="00E3434D">
        <w:rPr>
          <w:rStyle w:val="StyleUnderline"/>
        </w:rPr>
        <w:t xml:space="preserve"> greater </w:t>
      </w:r>
      <w:r w:rsidRPr="00201BCF">
        <w:rPr>
          <w:rStyle w:val="Emphasis"/>
          <w:highlight w:val="yellow"/>
        </w:rPr>
        <w:t>restraint</w:t>
      </w:r>
      <w:r w:rsidRPr="00E3434D">
        <w:rPr>
          <w:rStyle w:val="StyleUnderline"/>
        </w:rPr>
        <w:t xml:space="preserve"> in U.S. foreign policy </w:t>
      </w:r>
      <w:r w:rsidRPr="00201BCF">
        <w:rPr>
          <w:rStyle w:val="Emphasis"/>
          <w:highlight w:val="yellow"/>
        </w:rPr>
        <w:t>will</w:t>
      </w:r>
      <w:r w:rsidRPr="00E3434D">
        <w:rPr>
          <w:rStyle w:val="Emphasis"/>
        </w:rPr>
        <w:t xml:space="preserve"> continue to </w:t>
      </w:r>
      <w:r w:rsidRPr="00201BCF">
        <w:rPr>
          <w:rStyle w:val="Emphasis"/>
          <w:highlight w:val="yellow"/>
        </w:rPr>
        <w:t>gain momentum</w:t>
      </w:r>
      <w:r w:rsidRPr="00E3434D">
        <w:rPr>
          <w:rStyle w:val="StyleUnderline"/>
        </w:rPr>
        <w:t xml:space="preserve"> </w:t>
      </w:r>
      <w:r w:rsidRPr="00201BCF">
        <w:rPr>
          <w:rStyle w:val="StyleUnderline"/>
          <w:highlight w:val="yellow"/>
        </w:rPr>
        <w:t>due to</w:t>
      </w:r>
      <w:r w:rsidRPr="00E3434D">
        <w:rPr>
          <w:rStyle w:val="StyleUnderline"/>
        </w:rPr>
        <w:t xml:space="preserve"> an ongoing </w:t>
      </w:r>
      <w:r w:rsidRPr="00201BCF">
        <w:rPr>
          <w:rStyle w:val="Emphasis"/>
          <w:highlight w:val="yellow"/>
        </w:rPr>
        <w:t>generational shift</w:t>
      </w:r>
      <w:r w:rsidRPr="00E3434D">
        <w:rPr>
          <w:rStyle w:val="StyleUnderline"/>
        </w:rPr>
        <w:t xml:space="preserve"> in attitudes about the limits of American military power and U.S. foreign policy priorities</w:t>
      </w:r>
      <w:r w:rsidRPr="008534D7">
        <w:rPr>
          <w:sz w:val="16"/>
        </w:rPr>
        <w:t>.</w:t>
      </w:r>
    </w:p>
    <w:p w14:paraId="1667BA0D" w14:textId="77777777" w:rsidR="002868FA" w:rsidRPr="008534D7" w:rsidRDefault="002868FA" w:rsidP="002868FA">
      <w:pPr>
        <w:rPr>
          <w:sz w:val="16"/>
        </w:rPr>
      </w:pPr>
      <w:r w:rsidRPr="008534D7">
        <w:rPr>
          <w:sz w:val="16"/>
        </w:rPr>
        <w:t xml:space="preserve">The </w:t>
      </w:r>
      <w:r w:rsidRPr="00201BCF">
        <w:rPr>
          <w:rStyle w:val="StyleUnderline"/>
          <w:highlight w:val="yellow"/>
        </w:rPr>
        <w:t>voices pushing</w:t>
      </w:r>
      <w:r w:rsidRPr="00E3434D">
        <w:rPr>
          <w:rStyle w:val="StyleUnderline"/>
        </w:rPr>
        <w:t xml:space="preserve"> hardest </w:t>
      </w:r>
      <w:r w:rsidRPr="00201BCF">
        <w:rPr>
          <w:rStyle w:val="StyleUnderline"/>
          <w:highlight w:val="yellow"/>
        </w:rPr>
        <w:t>for</w:t>
      </w:r>
      <w:r w:rsidRPr="00E3434D">
        <w:rPr>
          <w:rStyle w:val="StyleUnderline"/>
        </w:rPr>
        <w:t xml:space="preserve"> the </w:t>
      </w:r>
      <w:r w:rsidRPr="00201BCF">
        <w:rPr>
          <w:rStyle w:val="Emphasis"/>
          <w:highlight w:val="yellow"/>
        </w:rPr>
        <w:t>U</w:t>
      </w:r>
      <w:r w:rsidRPr="008534D7">
        <w:rPr>
          <w:sz w:val="16"/>
        </w:rPr>
        <w:t xml:space="preserve">nited </w:t>
      </w:r>
      <w:r w:rsidRPr="00201BCF">
        <w:rPr>
          <w:rStyle w:val="Emphasis"/>
          <w:highlight w:val="yellow"/>
        </w:rPr>
        <w:t>S</w:t>
      </w:r>
      <w:r w:rsidRPr="008534D7">
        <w:rPr>
          <w:sz w:val="16"/>
        </w:rPr>
        <w:t xml:space="preserve">tates </w:t>
      </w:r>
      <w:r w:rsidRPr="00201BCF">
        <w:rPr>
          <w:rStyle w:val="StyleUnderline"/>
          <w:highlight w:val="yellow"/>
        </w:rPr>
        <w:t>to join Israel</w:t>
      </w:r>
      <w:r w:rsidRPr="00E3434D">
        <w:rPr>
          <w:rStyle w:val="StyleUnderline"/>
        </w:rPr>
        <w:t xml:space="preserve">’s military campaign </w:t>
      </w:r>
      <w:r w:rsidRPr="00201BCF">
        <w:rPr>
          <w:rStyle w:val="StyleUnderline"/>
          <w:highlight w:val="yellow"/>
        </w:rPr>
        <w:t>come from</w:t>
      </w:r>
      <w:r w:rsidRPr="00E3434D">
        <w:rPr>
          <w:rStyle w:val="StyleUnderline"/>
        </w:rPr>
        <w:t xml:space="preserve"> the </w:t>
      </w:r>
      <w:r w:rsidRPr="00E3434D">
        <w:rPr>
          <w:rStyle w:val="Emphasis"/>
        </w:rPr>
        <w:t>“</w:t>
      </w:r>
      <w:r w:rsidRPr="00201BCF">
        <w:rPr>
          <w:rStyle w:val="Emphasis"/>
          <w:highlight w:val="yellow"/>
        </w:rPr>
        <w:t>old guard</w:t>
      </w:r>
      <w:r w:rsidRPr="00E3434D">
        <w:rPr>
          <w:rStyle w:val="Emphasis"/>
        </w:rPr>
        <w:t>,”</w:t>
      </w:r>
      <w:r w:rsidRPr="008534D7">
        <w:rPr>
          <w:sz w:val="16"/>
        </w:rPr>
        <w:t xml:space="preserve"> including Reagan Republicans and Baby Boomers nearing retirement, including, for example Mark Levin of Fox News, long-time members of Congress like Sen. Lindsey Graham (R-S.C.), and architects of the catastrophic U.S. invasion of Iraq in 2003, such as Ari Fleischer, Elliott Abrams, and John Bolton. Cold War crusaders and “end-of-history” triumphalists </w:t>
      </w:r>
      <w:r w:rsidRPr="00E3434D">
        <w:rPr>
          <w:rStyle w:val="StyleUnderline"/>
        </w:rPr>
        <w:t xml:space="preserve">may retain some sway over Trump’s foreign policy today, but </w:t>
      </w:r>
      <w:r w:rsidRPr="00510E86">
        <w:rPr>
          <w:rStyle w:val="StyleUnderline"/>
        </w:rPr>
        <w:t xml:space="preserve">their </w:t>
      </w:r>
      <w:r w:rsidRPr="00201BCF">
        <w:rPr>
          <w:rStyle w:val="Emphasis"/>
          <w:highlight w:val="yellow"/>
        </w:rPr>
        <w:t>careers are coming to</w:t>
      </w:r>
      <w:r w:rsidRPr="00E3434D">
        <w:rPr>
          <w:rStyle w:val="Emphasis"/>
        </w:rPr>
        <w:t xml:space="preserve"> an </w:t>
      </w:r>
      <w:r w:rsidRPr="00201BCF">
        <w:rPr>
          <w:rStyle w:val="Emphasis"/>
          <w:highlight w:val="yellow"/>
        </w:rPr>
        <w:t>end</w:t>
      </w:r>
      <w:r w:rsidRPr="008534D7">
        <w:rPr>
          <w:sz w:val="16"/>
        </w:rPr>
        <w:t>.</w:t>
      </w:r>
    </w:p>
    <w:p w14:paraId="2459502D" w14:textId="77777777" w:rsidR="002868FA" w:rsidRPr="008534D7" w:rsidRDefault="002868FA" w:rsidP="002868FA">
      <w:pPr>
        <w:rPr>
          <w:sz w:val="16"/>
        </w:rPr>
      </w:pPr>
      <w:r w:rsidRPr="008534D7">
        <w:rPr>
          <w:sz w:val="16"/>
        </w:rPr>
        <w:t xml:space="preserve">Already, the </w:t>
      </w:r>
      <w:r w:rsidRPr="00E3434D">
        <w:rPr>
          <w:rStyle w:val="StyleUnderline"/>
        </w:rPr>
        <w:t xml:space="preserve">advocates of endless war are being displaced by </w:t>
      </w:r>
      <w:r w:rsidRPr="00E3434D">
        <w:rPr>
          <w:rStyle w:val="Emphasis"/>
        </w:rPr>
        <w:t>a younger generation</w:t>
      </w:r>
      <w:r w:rsidRPr="008534D7">
        <w:rPr>
          <w:sz w:val="16"/>
        </w:rPr>
        <w:t xml:space="preserve"> </w:t>
      </w:r>
      <w:r w:rsidRPr="00E3434D">
        <w:rPr>
          <w:rStyle w:val="StyleUnderline"/>
        </w:rPr>
        <w:t xml:space="preserve">that has had to </w:t>
      </w:r>
      <w:r w:rsidRPr="00E3434D">
        <w:rPr>
          <w:rStyle w:val="Emphasis"/>
        </w:rPr>
        <w:t>pay its price</w:t>
      </w:r>
      <w:r w:rsidRPr="008534D7">
        <w:rPr>
          <w:sz w:val="16"/>
        </w:rPr>
        <w:t xml:space="preserve">. </w:t>
      </w:r>
      <w:r w:rsidRPr="00201BCF">
        <w:rPr>
          <w:rStyle w:val="StyleUnderline"/>
          <w:highlight w:val="yellow"/>
        </w:rPr>
        <w:t>Anti-interventionist figures</w:t>
      </w:r>
      <w:r w:rsidRPr="00E3434D">
        <w:rPr>
          <w:rStyle w:val="StyleUnderline"/>
        </w:rPr>
        <w:t xml:space="preserve"> shaped by</w:t>
      </w:r>
      <w:r w:rsidRPr="008534D7">
        <w:rPr>
          <w:sz w:val="16"/>
        </w:rPr>
        <w:t xml:space="preserve"> the failures of the </w:t>
      </w:r>
      <w:r w:rsidRPr="00E3434D">
        <w:rPr>
          <w:rStyle w:val="Emphasis"/>
        </w:rPr>
        <w:t>War on Terror</w:t>
      </w:r>
      <w:r w:rsidRPr="008534D7">
        <w:rPr>
          <w:sz w:val="16"/>
        </w:rPr>
        <w:t xml:space="preserve"> and the Iraq war </w:t>
      </w:r>
      <w:r w:rsidRPr="00201BCF">
        <w:rPr>
          <w:rStyle w:val="StyleUnderline"/>
          <w:highlight w:val="yellow"/>
        </w:rPr>
        <w:t xml:space="preserve">occupy </w:t>
      </w:r>
      <w:r w:rsidRPr="00510E86">
        <w:rPr>
          <w:rStyle w:val="StyleUnderline"/>
        </w:rPr>
        <w:t>key positions in</w:t>
      </w:r>
      <w:r w:rsidRPr="00E3434D">
        <w:rPr>
          <w:rStyle w:val="StyleUnderline"/>
        </w:rPr>
        <w:t xml:space="preserve"> the </w:t>
      </w:r>
      <w:r w:rsidRPr="00201BCF">
        <w:rPr>
          <w:rStyle w:val="Emphasis"/>
          <w:highlight w:val="yellow"/>
        </w:rPr>
        <w:t>current admin</w:t>
      </w:r>
      <w:r w:rsidRPr="00E3434D">
        <w:rPr>
          <w:rStyle w:val="Emphasis"/>
        </w:rPr>
        <w:t>istration</w:t>
      </w:r>
      <w:r w:rsidRPr="008534D7">
        <w:rPr>
          <w:sz w:val="16"/>
        </w:rPr>
        <w:t xml:space="preserve"> and increasingly staff mid-level positions in government. After watching the United States waste money, lives, and military power in the Middle East, </w:t>
      </w:r>
      <w:r w:rsidRPr="00E3434D">
        <w:rPr>
          <w:rStyle w:val="StyleUnderline"/>
        </w:rPr>
        <w:t xml:space="preserve">this </w:t>
      </w:r>
      <w:r w:rsidRPr="00201BCF">
        <w:rPr>
          <w:rStyle w:val="StyleUnderline"/>
          <w:highlight w:val="yellow"/>
        </w:rPr>
        <w:t>rising generation</w:t>
      </w:r>
      <w:r w:rsidRPr="00E3434D">
        <w:rPr>
          <w:rStyle w:val="StyleUnderline"/>
        </w:rPr>
        <w:t xml:space="preserve"> is </w:t>
      </w:r>
      <w:r w:rsidRPr="00201BCF">
        <w:rPr>
          <w:rStyle w:val="StyleUnderline"/>
          <w:highlight w:val="yellow"/>
        </w:rPr>
        <w:t xml:space="preserve">eager to </w:t>
      </w:r>
      <w:r w:rsidRPr="00201BCF">
        <w:rPr>
          <w:rStyle w:val="Emphasis"/>
          <w:highlight w:val="yellow"/>
        </w:rPr>
        <w:t>pursue</w:t>
      </w:r>
      <w:r w:rsidRPr="00E3434D">
        <w:rPr>
          <w:rStyle w:val="Emphasis"/>
        </w:rPr>
        <w:t xml:space="preserve"> a </w:t>
      </w:r>
      <w:r w:rsidRPr="00201BCF">
        <w:rPr>
          <w:rStyle w:val="Emphasis"/>
          <w:highlight w:val="yellow"/>
        </w:rPr>
        <w:t>fo</w:t>
      </w:r>
      <w:r w:rsidRPr="00510E86">
        <w:rPr>
          <w:rStyle w:val="Emphasis"/>
        </w:rPr>
        <w:t xml:space="preserve">reign </w:t>
      </w:r>
      <w:r w:rsidRPr="00201BCF">
        <w:rPr>
          <w:rStyle w:val="Emphasis"/>
          <w:highlight w:val="yellow"/>
        </w:rPr>
        <w:t>po</w:t>
      </w:r>
      <w:r w:rsidRPr="00510E86">
        <w:rPr>
          <w:rStyle w:val="Emphasis"/>
        </w:rPr>
        <w:t>licy</w:t>
      </w:r>
      <w:r w:rsidRPr="00E3434D">
        <w:rPr>
          <w:rStyle w:val="Emphasis"/>
        </w:rPr>
        <w:t xml:space="preserve"> more </w:t>
      </w:r>
      <w:r w:rsidRPr="00510E86">
        <w:rPr>
          <w:rStyle w:val="Emphasis"/>
        </w:rPr>
        <w:t xml:space="preserve">directly </w:t>
      </w:r>
      <w:r w:rsidRPr="00201BCF">
        <w:rPr>
          <w:rStyle w:val="Emphasis"/>
          <w:highlight w:val="yellow"/>
        </w:rPr>
        <w:t>defined by</w:t>
      </w:r>
      <w:r w:rsidRPr="00E3434D">
        <w:rPr>
          <w:rStyle w:val="Emphasis"/>
        </w:rPr>
        <w:t xml:space="preserve"> the </w:t>
      </w:r>
      <w:r w:rsidRPr="00201BCF">
        <w:rPr>
          <w:rStyle w:val="Emphasis"/>
          <w:highlight w:val="yellow"/>
        </w:rPr>
        <w:t>national interest</w:t>
      </w:r>
      <w:r w:rsidRPr="008534D7">
        <w:rPr>
          <w:sz w:val="16"/>
        </w:rPr>
        <w:t>.</w:t>
      </w:r>
    </w:p>
    <w:p w14:paraId="1165A4D1" w14:textId="77777777" w:rsidR="002868FA" w:rsidRPr="008534D7" w:rsidRDefault="002868FA" w:rsidP="002868FA">
      <w:pPr>
        <w:rPr>
          <w:sz w:val="16"/>
        </w:rPr>
      </w:pPr>
      <w:r w:rsidRPr="00E3434D">
        <w:rPr>
          <w:rStyle w:val="StyleUnderline"/>
        </w:rPr>
        <w:t xml:space="preserve">Members of this cohort have already been </w:t>
      </w:r>
      <w:r w:rsidRPr="00E3434D">
        <w:rPr>
          <w:rStyle w:val="Emphasis"/>
        </w:rPr>
        <w:t>pushing for changes to U.S. commitments</w:t>
      </w:r>
      <w:r w:rsidRPr="00E3434D">
        <w:rPr>
          <w:rStyle w:val="StyleUnderline"/>
        </w:rPr>
        <w:t xml:space="preserve"> abroad</w:t>
      </w:r>
      <w:r w:rsidRPr="008534D7">
        <w:rPr>
          <w:sz w:val="16"/>
        </w:rPr>
        <w:t>, especially in Europe, where the United States has signaled its intention to reduce its military involvement, and on Ukraine, where the Pentagon has indicated that it will cut military assistance to Kyiv in the coming months to focus on other priorities.</w:t>
      </w:r>
    </w:p>
    <w:p w14:paraId="0370B0EF" w14:textId="77777777" w:rsidR="002868FA" w:rsidRPr="008534D7" w:rsidRDefault="002868FA" w:rsidP="002868FA">
      <w:pPr>
        <w:rPr>
          <w:sz w:val="16"/>
        </w:rPr>
      </w:pPr>
      <w:r w:rsidRPr="008534D7">
        <w:rPr>
          <w:sz w:val="16"/>
        </w:rPr>
        <w:t xml:space="preserve">Finally, </w:t>
      </w:r>
      <w:r w:rsidRPr="00201BCF">
        <w:rPr>
          <w:rStyle w:val="StyleUnderline"/>
          <w:highlight w:val="yellow"/>
        </w:rPr>
        <w:t>there are</w:t>
      </w:r>
      <w:r w:rsidRPr="00E3434D">
        <w:rPr>
          <w:rStyle w:val="StyleUnderline"/>
        </w:rPr>
        <w:t xml:space="preserve"> </w:t>
      </w:r>
      <w:r w:rsidRPr="00E3434D">
        <w:rPr>
          <w:rStyle w:val="Emphasis"/>
        </w:rPr>
        <w:t xml:space="preserve">real </w:t>
      </w:r>
      <w:r w:rsidRPr="00201BCF">
        <w:rPr>
          <w:rStyle w:val="Emphasis"/>
          <w:highlight w:val="yellow"/>
        </w:rPr>
        <w:t>structural limits</w:t>
      </w:r>
      <w:r w:rsidRPr="00201BCF">
        <w:rPr>
          <w:rStyle w:val="StyleUnderline"/>
          <w:highlight w:val="yellow"/>
        </w:rPr>
        <w:t xml:space="preserve"> </w:t>
      </w:r>
      <w:r w:rsidRPr="00510E86">
        <w:rPr>
          <w:rStyle w:val="StyleUnderline"/>
        </w:rPr>
        <w:t>to the ability</w:t>
      </w:r>
      <w:r w:rsidRPr="00E3434D">
        <w:rPr>
          <w:rStyle w:val="StyleUnderline"/>
        </w:rPr>
        <w:t xml:space="preserve"> of the United States </w:t>
      </w:r>
      <w:r w:rsidRPr="00201BCF">
        <w:rPr>
          <w:rStyle w:val="StyleUnderline"/>
          <w:highlight w:val="yellow"/>
        </w:rPr>
        <w:t>to</w:t>
      </w:r>
      <w:r w:rsidRPr="00E3434D">
        <w:rPr>
          <w:rStyle w:val="StyleUnderline"/>
        </w:rPr>
        <w:t xml:space="preserve"> </w:t>
      </w:r>
      <w:r w:rsidRPr="00201BCF">
        <w:rPr>
          <w:rStyle w:val="StyleUnderline"/>
          <w:highlight w:val="yellow"/>
        </w:rPr>
        <w:t>continue</w:t>
      </w:r>
      <w:r w:rsidRPr="00E3434D">
        <w:rPr>
          <w:rStyle w:val="StyleUnderline"/>
        </w:rPr>
        <w:t xml:space="preserve"> its </w:t>
      </w:r>
      <w:r w:rsidRPr="00201BCF">
        <w:rPr>
          <w:rStyle w:val="Emphasis"/>
          <w:highlight w:val="yellow"/>
        </w:rPr>
        <w:t>pursuit</w:t>
      </w:r>
      <w:r w:rsidRPr="00E3434D">
        <w:rPr>
          <w:rStyle w:val="StyleUnderline"/>
        </w:rPr>
        <w:t xml:space="preserve"> of global preeminence</w:t>
      </w:r>
      <w:r w:rsidRPr="008534D7">
        <w:rPr>
          <w:sz w:val="16"/>
        </w:rPr>
        <w:t xml:space="preserve">, regardless of what happens in the Middle East in coming weeks. The most important of these is </w:t>
      </w:r>
      <w:r w:rsidRPr="00201BCF">
        <w:rPr>
          <w:rStyle w:val="Emphasis"/>
        </w:rPr>
        <w:t>constrained resources</w:t>
      </w:r>
      <w:r w:rsidRPr="008534D7">
        <w:rPr>
          <w:sz w:val="16"/>
        </w:rPr>
        <w:t xml:space="preserve">. </w:t>
      </w:r>
      <w:r w:rsidRPr="00201BCF">
        <w:rPr>
          <w:rStyle w:val="StyleUnderline"/>
          <w:highlight w:val="yellow"/>
        </w:rPr>
        <w:t>Washington</w:t>
      </w:r>
      <w:r w:rsidRPr="008534D7">
        <w:rPr>
          <w:sz w:val="16"/>
        </w:rPr>
        <w:t xml:space="preserve"> simply </w:t>
      </w:r>
      <w:r w:rsidRPr="00201BCF">
        <w:rPr>
          <w:rStyle w:val="StyleUnderline"/>
          <w:highlight w:val="yellow"/>
        </w:rPr>
        <w:t>does not have</w:t>
      </w:r>
      <w:r w:rsidRPr="008534D7">
        <w:rPr>
          <w:sz w:val="16"/>
        </w:rPr>
        <w:t xml:space="preserve"> the </w:t>
      </w:r>
      <w:r w:rsidRPr="00201BCF">
        <w:rPr>
          <w:rStyle w:val="StyleUnderline"/>
          <w:highlight w:val="yellow"/>
        </w:rPr>
        <w:t>monetary or military</w:t>
      </w:r>
      <w:r w:rsidRPr="00E3434D">
        <w:rPr>
          <w:rStyle w:val="StyleUnderline"/>
        </w:rPr>
        <w:t xml:space="preserve"> means </w:t>
      </w:r>
      <w:r w:rsidRPr="00201BCF">
        <w:rPr>
          <w:rStyle w:val="StyleUnderline"/>
          <w:highlight w:val="yellow"/>
        </w:rPr>
        <w:t>to</w:t>
      </w:r>
      <w:r w:rsidRPr="00E3434D">
        <w:rPr>
          <w:rStyle w:val="StyleUnderline"/>
        </w:rPr>
        <w:t xml:space="preserve"> </w:t>
      </w:r>
      <w:r w:rsidRPr="00E3434D">
        <w:rPr>
          <w:rStyle w:val="Emphasis"/>
        </w:rPr>
        <w:t xml:space="preserve">indefinitely </w:t>
      </w:r>
      <w:r w:rsidRPr="00201BCF">
        <w:rPr>
          <w:rStyle w:val="Emphasis"/>
          <w:highlight w:val="yellow"/>
        </w:rPr>
        <w:t>sustain</w:t>
      </w:r>
      <w:r w:rsidRPr="008534D7">
        <w:rPr>
          <w:sz w:val="16"/>
        </w:rPr>
        <w:t xml:space="preserve"> a strategy of </w:t>
      </w:r>
      <w:r w:rsidRPr="00510E86">
        <w:rPr>
          <w:rStyle w:val="Emphasis"/>
        </w:rPr>
        <w:t xml:space="preserve">American </w:t>
      </w:r>
      <w:r w:rsidRPr="00201BCF">
        <w:rPr>
          <w:rStyle w:val="Emphasis"/>
          <w:highlight w:val="yellow"/>
        </w:rPr>
        <w:t>primacy</w:t>
      </w:r>
      <w:r w:rsidRPr="008534D7">
        <w:rPr>
          <w:sz w:val="16"/>
        </w:rPr>
        <w:t>.</w:t>
      </w:r>
    </w:p>
    <w:p w14:paraId="15406D7C" w14:textId="77777777" w:rsidR="002868FA" w:rsidRPr="008534D7" w:rsidRDefault="002868FA" w:rsidP="002868FA">
      <w:pPr>
        <w:rPr>
          <w:sz w:val="16"/>
        </w:rPr>
      </w:pPr>
      <w:r w:rsidRPr="008534D7">
        <w:rPr>
          <w:sz w:val="16"/>
        </w:rPr>
        <w:t xml:space="preserve">Already the </w:t>
      </w:r>
      <w:r w:rsidRPr="008534D7">
        <w:rPr>
          <w:rStyle w:val="StyleUnderline"/>
        </w:rPr>
        <w:t>Pentagon is concerned about</w:t>
      </w:r>
      <w:r w:rsidRPr="008534D7">
        <w:rPr>
          <w:sz w:val="16"/>
        </w:rPr>
        <w:t xml:space="preserve"> the depth of </w:t>
      </w:r>
      <w:r w:rsidRPr="008534D7">
        <w:rPr>
          <w:rStyle w:val="StyleUnderline"/>
        </w:rPr>
        <w:t xml:space="preserve">its </w:t>
      </w:r>
      <w:r w:rsidRPr="008534D7">
        <w:rPr>
          <w:rStyle w:val="Emphasis"/>
        </w:rPr>
        <w:t>munition stockpiles</w:t>
      </w:r>
      <w:r w:rsidRPr="008534D7">
        <w:rPr>
          <w:rStyle w:val="StyleUnderline"/>
        </w:rPr>
        <w:t xml:space="preserve"> and the sufficiency of its air defense assets after years of supporting Ukraine</w:t>
      </w:r>
      <w:r w:rsidRPr="008534D7">
        <w:rPr>
          <w:sz w:val="16"/>
        </w:rPr>
        <w:t xml:space="preserve"> and well over a year of battling the Houthis in Yemen and the Red Sea. At the same time, the </w:t>
      </w:r>
      <w:r w:rsidRPr="00201BCF">
        <w:rPr>
          <w:rStyle w:val="StyleUnderline"/>
          <w:highlight w:val="yellow"/>
        </w:rPr>
        <w:t>military balance</w:t>
      </w:r>
      <w:r w:rsidRPr="008534D7">
        <w:rPr>
          <w:rStyle w:val="StyleUnderline"/>
        </w:rPr>
        <w:t xml:space="preserve"> in Asia </w:t>
      </w:r>
      <w:r w:rsidRPr="00201BCF">
        <w:rPr>
          <w:rStyle w:val="StyleUnderline"/>
          <w:highlight w:val="yellow"/>
        </w:rPr>
        <w:t>has</w:t>
      </w:r>
      <w:r w:rsidRPr="008534D7">
        <w:rPr>
          <w:rStyle w:val="StyleUnderline"/>
        </w:rPr>
        <w:t xml:space="preserve"> </w:t>
      </w:r>
      <w:r w:rsidRPr="00201BCF">
        <w:rPr>
          <w:rStyle w:val="StyleUnderline"/>
          <w:highlight w:val="yellow"/>
        </w:rPr>
        <w:t>shifted</w:t>
      </w:r>
      <w:r w:rsidRPr="008534D7">
        <w:rPr>
          <w:rStyle w:val="StyleUnderline"/>
        </w:rPr>
        <w:t xml:space="preserve"> more </w:t>
      </w:r>
      <w:r w:rsidRPr="00201BCF">
        <w:rPr>
          <w:rStyle w:val="StyleUnderline"/>
          <w:highlight w:val="yellow"/>
        </w:rPr>
        <w:t xml:space="preserve">in </w:t>
      </w:r>
      <w:r w:rsidRPr="00201BCF">
        <w:rPr>
          <w:rStyle w:val="Emphasis"/>
          <w:highlight w:val="yellow"/>
        </w:rPr>
        <w:t>China’s favor</w:t>
      </w:r>
      <w:r w:rsidRPr="008534D7">
        <w:rPr>
          <w:rStyle w:val="Emphasis"/>
        </w:rPr>
        <w:t xml:space="preserve"> in recent years</w:t>
      </w:r>
      <w:r w:rsidRPr="008534D7">
        <w:rPr>
          <w:sz w:val="16"/>
        </w:rPr>
        <w:t xml:space="preserve">, </w:t>
      </w:r>
      <w:r w:rsidRPr="008534D7">
        <w:rPr>
          <w:rStyle w:val="StyleUnderline"/>
        </w:rPr>
        <w:t xml:space="preserve">raising </w:t>
      </w:r>
      <w:r w:rsidRPr="00201BCF">
        <w:rPr>
          <w:rStyle w:val="StyleUnderline"/>
          <w:highlight w:val="yellow"/>
        </w:rPr>
        <w:t>questions about</w:t>
      </w:r>
      <w:r w:rsidRPr="008534D7">
        <w:rPr>
          <w:rStyle w:val="StyleUnderline"/>
        </w:rPr>
        <w:t xml:space="preserve"> </w:t>
      </w:r>
      <w:r w:rsidRPr="00510E86">
        <w:rPr>
          <w:rStyle w:val="StyleUnderline"/>
        </w:rPr>
        <w:t>Washington’s</w:t>
      </w:r>
      <w:r w:rsidRPr="00510E86">
        <w:rPr>
          <w:sz w:val="16"/>
        </w:rPr>
        <w:t xml:space="preserve"> continued </w:t>
      </w:r>
      <w:r w:rsidRPr="00510E86">
        <w:rPr>
          <w:rStyle w:val="StyleUnderline"/>
        </w:rPr>
        <w:t xml:space="preserve">ability to </w:t>
      </w:r>
      <w:r w:rsidRPr="00510E86">
        <w:rPr>
          <w:rStyle w:val="Emphasis"/>
        </w:rPr>
        <w:t>credibly meet</w:t>
      </w:r>
      <w:r w:rsidRPr="008534D7">
        <w:rPr>
          <w:rStyle w:val="Emphasis"/>
        </w:rPr>
        <w:t xml:space="preserve"> its </w:t>
      </w:r>
      <w:r w:rsidRPr="00201BCF">
        <w:rPr>
          <w:rStyle w:val="Emphasis"/>
          <w:highlight w:val="yellow"/>
        </w:rPr>
        <w:t>commitments</w:t>
      </w:r>
      <w:r w:rsidRPr="00201BCF">
        <w:rPr>
          <w:rStyle w:val="StyleUnderline"/>
          <w:highlight w:val="yellow"/>
        </w:rPr>
        <w:t xml:space="preserve"> to </w:t>
      </w:r>
      <w:r w:rsidRPr="00201BCF">
        <w:rPr>
          <w:rStyle w:val="Emphasis"/>
          <w:highlight w:val="yellow"/>
        </w:rPr>
        <w:t>allies</w:t>
      </w:r>
      <w:r w:rsidRPr="008534D7">
        <w:rPr>
          <w:rStyle w:val="StyleUnderline"/>
        </w:rPr>
        <w:t xml:space="preserve"> and partners in that region</w:t>
      </w:r>
      <w:r w:rsidRPr="008534D7">
        <w:rPr>
          <w:sz w:val="16"/>
        </w:rPr>
        <w:t>.</w:t>
      </w:r>
    </w:p>
    <w:p w14:paraId="63B4EB69" w14:textId="77777777" w:rsidR="002868FA" w:rsidRPr="008534D7" w:rsidRDefault="002868FA" w:rsidP="002868FA">
      <w:pPr>
        <w:rPr>
          <w:sz w:val="16"/>
        </w:rPr>
      </w:pPr>
      <w:r w:rsidRPr="008534D7">
        <w:rPr>
          <w:rStyle w:val="StyleUnderline"/>
        </w:rPr>
        <w:t xml:space="preserve">Some argue that the solution for the eroding U.S. military advantage </w:t>
      </w:r>
      <w:r w:rsidRPr="008534D7">
        <w:rPr>
          <w:rStyle w:val="Emphasis"/>
        </w:rPr>
        <w:t>is higher defense spending</w:t>
      </w:r>
      <w:r w:rsidRPr="008534D7">
        <w:rPr>
          <w:sz w:val="16"/>
        </w:rPr>
        <w:t xml:space="preserve">. Roger Wicker (R-Miss), chair of the Senate Armed Services Committee, and former Senate Majority leader Mitch McConnell (R-Ky), for instance, have called for defense spending of at least 5% of GDP. The Commission on the National Defense Strategy also called for large increases in the Pentagon budget to sustain U.S. military dominance. This group, however, helpfully admitted that to do so in </w:t>
      </w:r>
      <w:r w:rsidRPr="008534D7">
        <w:rPr>
          <w:rStyle w:val="StyleUnderline"/>
        </w:rPr>
        <w:t>today’s budget environment would require both tax increases and entitlement reform</w:t>
      </w:r>
      <w:r w:rsidRPr="008534D7">
        <w:rPr>
          <w:sz w:val="16"/>
        </w:rPr>
        <w:t xml:space="preserve">. </w:t>
      </w:r>
      <w:r w:rsidRPr="008534D7">
        <w:rPr>
          <w:rStyle w:val="StyleUnderline"/>
        </w:rPr>
        <w:t xml:space="preserve">With no political appetite for either, the </w:t>
      </w:r>
      <w:r w:rsidRPr="00201BCF">
        <w:rPr>
          <w:rStyle w:val="Emphasis"/>
        </w:rPr>
        <w:t xml:space="preserve">level of </w:t>
      </w:r>
      <w:r w:rsidRPr="00201BCF">
        <w:rPr>
          <w:rStyle w:val="Emphasis"/>
          <w:highlight w:val="yellow"/>
        </w:rPr>
        <w:t>spending</w:t>
      </w:r>
      <w:r w:rsidRPr="008534D7">
        <w:rPr>
          <w:rStyle w:val="Emphasis"/>
        </w:rPr>
        <w:t xml:space="preserve"> </w:t>
      </w:r>
      <w:r w:rsidRPr="00510E86">
        <w:rPr>
          <w:rStyle w:val="Emphasis"/>
        </w:rPr>
        <w:t>needed</w:t>
      </w:r>
      <w:r w:rsidRPr="008534D7">
        <w:rPr>
          <w:rStyle w:val="Emphasis"/>
        </w:rPr>
        <w:t xml:space="preserve"> </w:t>
      </w:r>
      <w:r w:rsidRPr="00201BCF">
        <w:rPr>
          <w:rStyle w:val="Emphasis"/>
          <w:highlight w:val="yellow"/>
        </w:rPr>
        <w:t xml:space="preserve">for </w:t>
      </w:r>
      <w:r w:rsidRPr="00201BCF">
        <w:rPr>
          <w:rStyle w:val="Emphasis"/>
        </w:rPr>
        <w:t>continued</w:t>
      </w:r>
      <w:r w:rsidRPr="008534D7">
        <w:rPr>
          <w:rStyle w:val="Emphasis"/>
        </w:rPr>
        <w:t xml:space="preserve"> U.S. </w:t>
      </w:r>
      <w:r w:rsidRPr="00201BCF">
        <w:rPr>
          <w:rStyle w:val="Emphasis"/>
          <w:highlight w:val="yellow"/>
        </w:rPr>
        <w:t>primacy seems unattainable</w:t>
      </w:r>
      <w:r w:rsidRPr="008534D7">
        <w:rPr>
          <w:rStyle w:val="Emphasis"/>
        </w:rPr>
        <w:t>.</w:t>
      </w:r>
    </w:p>
    <w:p w14:paraId="2EB81248" w14:textId="77777777" w:rsidR="002868FA" w:rsidRPr="008534D7" w:rsidRDefault="002868FA" w:rsidP="002868FA">
      <w:pPr>
        <w:rPr>
          <w:sz w:val="16"/>
        </w:rPr>
      </w:pPr>
      <w:r w:rsidRPr="008534D7">
        <w:rPr>
          <w:sz w:val="16"/>
        </w:rPr>
        <w:t xml:space="preserve">Out of necessity, then, </w:t>
      </w:r>
      <w:r w:rsidRPr="008534D7">
        <w:rPr>
          <w:rStyle w:val="StyleUnderline"/>
        </w:rPr>
        <w:t xml:space="preserve">U.S. foreign policy goals will have to </w:t>
      </w:r>
      <w:r w:rsidRPr="008534D7">
        <w:rPr>
          <w:rStyle w:val="Emphasis"/>
        </w:rPr>
        <w:t>become more limited over time.</w:t>
      </w:r>
      <w:r w:rsidRPr="008534D7">
        <w:rPr>
          <w:sz w:val="16"/>
        </w:rPr>
        <w:t xml:space="preserve"> Future presidents, if not Trump himself, will have to make hard choices about how to expend U.S. military power. This decision point may come sooner rather than later if Trump gives into pressure to join Israel’s war on Iran. </w:t>
      </w:r>
      <w:r w:rsidRPr="008534D7">
        <w:rPr>
          <w:rStyle w:val="StyleUnderline"/>
        </w:rPr>
        <w:t xml:space="preserve">The military </w:t>
      </w:r>
      <w:r w:rsidRPr="00510E86">
        <w:rPr>
          <w:rStyle w:val="StyleUnderline"/>
        </w:rPr>
        <w:t>expenditures</w:t>
      </w:r>
      <w:r w:rsidRPr="008534D7">
        <w:rPr>
          <w:rStyle w:val="StyleUnderline"/>
        </w:rPr>
        <w:t xml:space="preserve"> required for such a war would </w:t>
      </w:r>
      <w:r w:rsidRPr="008534D7">
        <w:rPr>
          <w:rStyle w:val="Emphasis"/>
        </w:rPr>
        <w:t>greatly reduce</w:t>
      </w:r>
      <w:r w:rsidRPr="008534D7">
        <w:rPr>
          <w:rStyle w:val="StyleUnderline"/>
        </w:rPr>
        <w:t xml:space="preserve"> what the U</w:t>
      </w:r>
      <w:r w:rsidRPr="008534D7">
        <w:rPr>
          <w:sz w:val="16"/>
        </w:rPr>
        <w:t xml:space="preserve">nited </w:t>
      </w:r>
      <w:r w:rsidRPr="008534D7">
        <w:rPr>
          <w:rStyle w:val="Emphasis"/>
        </w:rPr>
        <w:t>S</w:t>
      </w:r>
      <w:r w:rsidRPr="008534D7">
        <w:rPr>
          <w:sz w:val="16"/>
        </w:rPr>
        <w:t xml:space="preserve">tates </w:t>
      </w:r>
      <w:r w:rsidRPr="008534D7">
        <w:rPr>
          <w:rStyle w:val="StyleUnderline"/>
        </w:rPr>
        <w:t>has available to support security goals and commitments in Europe and Asia</w:t>
      </w:r>
      <w:r w:rsidRPr="008534D7">
        <w:rPr>
          <w:sz w:val="16"/>
        </w:rPr>
        <w:t xml:space="preserve">—certainly in the near term and perhaps </w:t>
      </w:r>
      <w:r w:rsidRPr="008534D7">
        <w:rPr>
          <w:rStyle w:val="Emphasis"/>
        </w:rPr>
        <w:t>for decades</w:t>
      </w:r>
      <w:r w:rsidRPr="008534D7">
        <w:rPr>
          <w:sz w:val="16"/>
        </w:rPr>
        <w:t>.</w:t>
      </w:r>
    </w:p>
    <w:p w14:paraId="66A226A6" w14:textId="77777777" w:rsidR="002868FA" w:rsidRPr="008534D7" w:rsidRDefault="002868FA" w:rsidP="002868FA">
      <w:pPr>
        <w:rPr>
          <w:sz w:val="16"/>
        </w:rPr>
      </w:pPr>
      <w:r w:rsidRPr="008534D7">
        <w:rPr>
          <w:rStyle w:val="StyleUnderline"/>
        </w:rPr>
        <w:t>This could demand significant shifts in U.S. strategy in both theaters</w:t>
      </w:r>
      <w:r w:rsidRPr="008534D7">
        <w:rPr>
          <w:sz w:val="16"/>
        </w:rPr>
        <w:t xml:space="preserve"> and </w:t>
      </w:r>
      <w:r w:rsidRPr="00201BCF">
        <w:rPr>
          <w:rStyle w:val="StyleUnderline"/>
          <w:highlight w:val="yellow"/>
        </w:rPr>
        <w:t>lead to</w:t>
      </w:r>
      <w:r w:rsidRPr="008534D7">
        <w:rPr>
          <w:sz w:val="16"/>
        </w:rPr>
        <w:t xml:space="preserve"> a forced, rather than managed, </w:t>
      </w:r>
      <w:r w:rsidRPr="008534D7">
        <w:rPr>
          <w:rStyle w:val="Emphasis"/>
        </w:rPr>
        <w:t xml:space="preserve">U.S. military </w:t>
      </w:r>
      <w:r w:rsidRPr="00201BCF">
        <w:rPr>
          <w:rStyle w:val="Emphasis"/>
          <w:highlight w:val="yellow"/>
        </w:rPr>
        <w:t>retrenchment</w:t>
      </w:r>
      <w:r w:rsidRPr="008534D7">
        <w:rPr>
          <w:rStyle w:val="Emphasis"/>
        </w:rPr>
        <w:t>.</w:t>
      </w:r>
    </w:p>
    <w:p w14:paraId="75B1ADFB" w14:textId="77777777" w:rsidR="002868FA" w:rsidRPr="008534D7" w:rsidRDefault="002868FA" w:rsidP="002868FA">
      <w:pPr>
        <w:rPr>
          <w:sz w:val="16"/>
        </w:rPr>
      </w:pPr>
      <w:r w:rsidRPr="008534D7">
        <w:rPr>
          <w:sz w:val="16"/>
        </w:rPr>
        <w:t xml:space="preserve">Movement toward a more </w:t>
      </w:r>
      <w:r w:rsidRPr="00201BCF">
        <w:rPr>
          <w:rStyle w:val="StyleUnderline"/>
          <w:highlight w:val="yellow"/>
        </w:rPr>
        <w:t>restrained</w:t>
      </w:r>
      <w:r w:rsidRPr="008534D7">
        <w:rPr>
          <w:rStyle w:val="StyleUnderline"/>
        </w:rPr>
        <w:t xml:space="preserve"> U.S. </w:t>
      </w:r>
      <w:r w:rsidRPr="00201BCF">
        <w:rPr>
          <w:rStyle w:val="StyleUnderline"/>
          <w:highlight w:val="yellow"/>
        </w:rPr>
        <w:t>fo</w:t>
      </w:r>
      <w:r w:rsidRPr="00510E86">
        <w:rPr>
          <w:rStyle w:val="StyleUnderline"/>
        </w:rPr>
        <w:t xml:space="preserve">reign </w:t>
      </w:r>
      <w:r w:rsidRPr="00201BCF">
        <w:rPr>
          <w:rStyle w:val="StyleUnderline"/>
          <w:highlight w:val="yellow"/>
        </w:rPr>
        <w:t>po</w:t>
      </w:r>
      <w:r w:rsidRPr="00510E86">
        <w:rPr>
          <w:rStyle w:val="StyleUnderline"/>
        </w:rPr>
        <w:t>licy</w:t>
      </w:r>
      <w:r w:rsidRPr="008534D7">
        <w:rPr>
          <w:sz w:val="16"/>
        </w:rPr>
        <w:t xml:space="preserve"> is </w:t>
      </w:r>
      <w:r w:rsidRPr="00201BCF">
        <w:rPr>
          <w:rStyle w:val="Emphasis"/>
          <w:highlight w:val="yellow"/>
        </w:rPr>
        <w:t>not inevitable</w:t>
      </w:r>
      <w:r w:rsidRPr="008534D7">
        <w:rPr>
          <w:sz w:val="16"/>
        </w:rPr>
        <w:t xml:space="preserve">, </w:t>
      </w:r>
      <w:r w:rsidRPr="00201BCF">
        <w:rPr>
          <w:rStyle w:val="Emphasis"/>
          <w:highlight w:val="yellow"/>
        </w:rPr>
        <w:t>but</w:t>
      </w:r>
      <w:r w:rsidRPr="008534D7">
        <w:rPr>
          <w:sz w:val="16"/>
        </w:rPr>
        <w:t xml:space="preserve"> it </w:t>
      </w:r>
      <w:r w:rsidRPr="00510E86">
        <w:rPr>
          <w:rStyle w:val="Emphasis"/>
        </w:rPr>
        <w:t xml:space="preserve">remains </w:t>
      </w:r>
      <w:r w:rsidRPr="00201BCF">
        <w:rPr>
          <w:rStyle w:val="Emphasis"/>
          <w:highlight w:val="yellow"/>
        </w:rPr>
        <w:t>likely</w:t>
      </w:r>
      <w:r w:rsidRPr="008534D7">
        <w:rPr>
          <w:sz w:val="16"/>
        </w:rPr>
        <w:t xml:space="preserve"> despite Trump’s </w:t>
      </w:r>
      <w:r w:rsidRPr="00C11DD8">
        <w:rPr>
          <w:rStyle w:val="StyleUnderline"/>
          <w:highlight w:val="yellow"/>
        </w:rPr>
        <w:t>acquiescence</w:t>
      </w:r>
      <w:r w:rsidRPr="008534D7">
        <w:rPr>
          <w:sz w:val="16"/>
        </w:rPr>
        <w:t xml:space="preserve"> </w:t>
      </w:r>
      <w:r w:rsidRPr="00C11DD8">
        <w:rPr>
          <w:rStyle w:val="StyleUnderline"/>
          <w:highlight w:val="yellow"/>
        </w:rPr>
        <w:t>to</w:t>
      </w:r>
      <w:r w:rsidRPr="008534D7">
        <w:rPr>
          <w:sz w:val="16"/>
        </w:rPr>
        <w:t xml:space="preserve"> Israel’s military campaign. For those in the United States who are pushing for this type of transformation, the priority over the next days and weeks should be to focus public attention on the hard tradeoffs that the United States faces when it comes to military resources and </w:t>
      </w:r>
      <w:r w:rsidRPr="00C11DD8">
        <w:rPr>
          <w:rStyle w:val="Emphasis"/>
          <w:highlight w:val="yellow"/>
        </w:rPr>
        <w:t>security commitments</w:t>
      </w:r>
      <w:r w:rsidRPr="008534D7">
        <w:rPr>
          <w:sz w:val="16"/>
        </w:rPr>
        <w:t xml:space="preserve"> and to remind Trump and his advisors of the </w:t>
      </w:r>
      <w:r w:rsidRPr="00C11DD8">
        <w:rPr>
          <w:rStyle w:val="StyleUnderline"/>
          <w:highlight w:val="yellow"/>
        </w:rPr>
        <w:t>limit</w:t>
      </w:r>
      <w:r w:rsidRPr="008534D7">
        <w:rPr>
          <w:sz w:val="16"/>
        </w:rPr>
        <w:t xml:space="preserve">s of </w:t>
      </w:r>
      <w:r w:rsidRPr="00C11DD8">
        <w:rPr>
          <w:rStyle w:val="StyleUnderline"/>
          <w:highlight w:val="yellow"/>
        </w:rPr>
        <w:t>American</w:t>
      </w:r>
      <w:r w:rsidRPr="008534D7">
        <w:rPr>
          <w:sz w:val="16"/>
        </w:rPr>
        <w:t xml:space="preserve"> </w:t>
      </w:r>
      <w:r w:rsidRPr="00C11DD8">
        <w:rPr>
          <w:rStyle w:val="StyleUnderline"/>
          <w:highlight w:val="yellow"/>
        </w:rPr>
        <w:t>military</w:t>
      </w:r>
      <w:r w:rsidRPr="00C11DD8">
        <w:rPr>
          <w:rStyle w:val="StyleUnderline"/>
        </w:rPr>
        <w:t xml:space="preserve"> power</w:t>
      </w:r>
      <w:r w:rsidRPr="008534D7">
        <w:rPr>
          <w:sz w:val="16"/>
        </w:rPr>
        <w:t xml:space="preserve"> </w:t>
      </w:r>
      <w:r w:rsidRPr="00C11DD8">
        <w:rPr>
          <w:rStyle w:val="StyleUnderline"/>
          <w:highlight w:val="yellow"/>
        </w:rPr>
        <w:t>to</w:t>
      </w:r>
      <w:r w:rsidRPr="008534D7">
        <w:rPr>
          <w:sz w:val="16"/>
        </w:rPr>
        <w:t xml:space="preserve"> </w:t>
      </w:r>
      <w:r w:rsidRPr="00C11DD8">
        <w:rPr>
          <w:rStyle w:val="StyleUnderline"/>
          <w:highlight w:val="yellow"/>
        </w:rPr>
        <w:t>solve</w:t>
      </w:r>
      <w:r w:rsidRPr="008534D7">
        <w:rPr>
          <w:sz w:val="16"/>
        </w:rPr>
        <w:t xml:space="preserve"> problems in the Middle East—Iran’s </w:t>
      </w:r>
      <w:r w:rsidRPr="00C11DD8">
        <w:rPr>
          <w:rStyle w:val="Emphasis"/>
          <w:highlight w:val="yellow"/>
        </w:rPr>
        <w:t>nuc</w:t>
      </w:r>
      <w:r w:rsidRPr="008534D7">
        <w:rPr>
          <w:sz w:val="16"/>
        </w:rPr>
        <w:t>lear program included.</w:t>
      </w:r>
    </w:p>
    <w:p w14:paraId="3C6C63CE" w14:textId="77777777" w:rsidR="002868FA" w:rsidRPr="008534D7" w:rsidRDefault="002868FA" w:rsidP="002868FA">
      <w:pPr>
        <w:rPr>
          <w:sz w:val="16"/>
        </w:rPr>
      </w:pPr>
      <w:r w:rsidRPr="008534D7">
        <w:rPr>
          <w:sz w:val="16"/>
        </w:rPr>
        <w:t xml:space="preserve">Advocates of restraint should also hold Trump to account for the promises he has made repeatedly during his decade on the political stage, including his commitments to avoid starting new “forever </w:t>
      </w:r>
      <w:r w:rsidRPr="00C11DD8">
        <w:rPr>
          <w:rStyle w:val="Emphasis"/>
          <w:highlight w:val="yellow"/>
        </w:rPr>
        <w:t>wars</w:t>
      </w:r>
      <w:r w:rsidRPr="008534D7">
        <w:rPr>
          <w:sz w:val="16"/>
        </w:rPr>
        <w:t>,” to put America’s domestic interests first, and to be a peacemaker.</w:t>
      </w:r>
    </w:p>
    <w:p w14:paraId="253DA5C9" w14:textId="77777777" w:rsidR="002868FA" w:rsidRPr="008534D7" w:rsidRDefault="002868FA" w:rsidP="002868FA">
      <w:pPr>
        <w:rPr>
          <w:sz w:val="16"/>
        </w:rPr>
      </w:pPr>
      <w:r w:rsidRPr="008534D7">
        <w:rPr>
          <w:sz w:val="16"/>
        </w:rPr>
        <w:t>For those abroad uncertain about the direction of U.S. foreign policy or confused by recent inconsistencies, the best approach is patience. Neoconservatism has grown old. Although it has refused to learn new tricks, it’s no longer the only game in town.</w:t>
      </w:r>
    </w:p>
    <w:p w14:paraId="490DE297" w14:textId="77777777" w:rsidR="002868FA" w:rsidRPr="008534D7" w:rsidRDefault="002868FA" w:rsidP="002868FA">
      <w:pPr>
        <w:rPr>
          <w:sz w:val="16"/>
        </w:rPr>
      </w:pPr>
    </w:p>
    <w:p w14:paraId="34BA9B24" w14:textId="77777777" w:rsidR="002868FA" w:rsidRDefault="002868FA" w:rsidP="002868FA">
      <w:pPr>
        <w:pStyle w:val="Heading4"/>
      </w:pPr>
      <w:r>
        <w:t xml:space="preserve">Trump is collapsing the world order now </w:t>
      </w:r>
      <w:r w:rsidRPr="00F329E4">
        <w:rPr>
          <w:u w:val="single"/>
        </w:rPr>
        <w:t>peacefully</w:t>
      </w:r>
      <w:r>
        <w:t xml:space="preserve">, but </w:t>
      </w:r>
      <w:r w:rsidRPr="00F329E4">
        <w:rPr>
          <w:u w:val="single"/>
        </w:rPr>
        <w:t>clinging</w:t>
      </w:r>
      <w:r>
        <w:t xml:space="preserve"> causes nuclear catrasophe.</w:t>
      </w:r>
    </w:p>
    <w:p w14:paraId="75DE7736" w14:textId="77777777" w:rsidR="002868FA" w:rsidRPr="0067363B" w:rsidRDefault="002868FA" w:rsidP="002868FA">
      <w:r>
        <w:t xml:space="preserve">Amitav </w:t>
      </w:r>
      <w:r w:rsidRPr="0067363B">
        <w:rPr>
          <w:rStyle w:val="Style13ptBold"/>
        </w:rPr>
        <w:t>Acharya 25</w:t>
      </w:r>
      <w:r>
        <w:t>, Distinguished Professor, American University, 9/29/25, “The decline of the West and the rise of ‘the Rest’ will lead to a new world order,” https://www.chathamhouse.org/publications/the-world-today/2025-09/decline-west-and-rise-rest-will-lead-new-world-order</w:t>
      </w:r>
    </w:p>
    <w:p w14:paraId="7290493A" w14:textId="77777777" w:rsidR="002868FA" w:rsidRPr="004B5785" w:rsidRDefault="002868FA" w:rsidP="002868FA">
      <w:pPr>
        <w:rPr>
          <w:sz w:val="16"/>
        </w:rPr>
      </w:pPr>
      <w:r w:rsidRPr="004B5785">
        <w:rPr>
          <w:sz w:val="16"/>
        </w:rPr>
        <w:t xml:space="preserve">As Donald </w:t>
      </w:r>
      <w:r w:rsidRPr="00FA61BA">
        <w:rPr>
          <w:rStyle w:val="StyleUnderline"/>
          <w:highlight w:val="yellow"/>
        </w:rPr>
        <w:t>Trump</w:t>
      </w:r>
      <w:r w:rsidRPr="00262033">
        <w:rPr>
          <w:rStyle w:val="StyleUnderline"/>
        </w:rPr>
        <w:t xml:space="preserve"> rampages through the global economic system with his tariff war and throws the United States’ commitment to NATO into serious doubt, fears – even panic</w:t>
      </w:r>
      <w:r w:rsidRPr="004B5785">
        <w:rPr>
          <w:sz w:val="16"/>
        </w:rPr>
        <w:t xml:space="preserve"> – </w:t>
      </w:r>
      <w:r w:rsidRPr="00262033">
        <w:rPr>
          <w:rStyle w:val="StyleUnderline"/>
        </w:rPr>
        <w:t xml:space="preserve">are </w:t>
      </w:r>
      <w:r w:rsidRPr="00FA61BA">
        <w:rPr>
          <w:rStyle w:val="StyleUnderline"/>
          <w:highlight w:val="yellow"/>
        </w:rPr>
        <w:t>mounting</w:t>
      </w:r>
      <w:r w:rsidRPr="00262033">
        <w:rPr>
          <w:rStyle w:val="StyleUnderline"/>
        </w:rPr>
        <w:t xml:space="preserve"> about the </w:t>
      </w:r>
      <w:r w:rsidRPr="00FA61BA">
        <w:rPr>
          <w:rStyle w:val="Emphasis"/>
          <w:highlight w:val="yellow"/>
        </w:rPr>
        <w:t>collapse of world order</w:t>
      </w:r>
      <w:r w:rsidRPr="004B5785">
        <w:rPr>
          <w:sz w:val="16"/>
        </w:rPr>
        <w:t>. Part of the anxiety stems from how suddenly these changes appear to have unfolded. In the aftermath of the 2008 global economic crisis, what was often described as the US-led liberal international order seemed alive and well, though not without challenges.</w:t>
      </w:r>
    </w:p>
    <w:p w14:paraId="24562497" w14:textId="77777777" w:rsidR="002868FA" w:rsidRPr="004B5785" w:rsidRDefault="002868FA" w:rsidP="002868FA">
      <w:pPr>
        <w:rPr>
          <w:sz w:val="16"/>
        </w:rPr>
      </w:pPr>
      <w:r w:rsidRPr="004B5785">
        <w:rPr>
          <w:sz w:val="16"/>
        </w:rPr>
        <w:t xml:space="preserve">Leading liberal internationalists believed not only that US primacy would endure, but that the world order it built would, in the words of the Princeton professor John Ikenberry, ‘survive and thrive’, and co-opt even its challengers, like China. Now, Trump’s second presidency gives fresh ammunition to the argument that he is destroying not only the liberal order, but the very notion of world order itself. It would be a mistake, however, to see things in such extremes. </w:t>
      </w:r>
    </w:p>
    <w:p w14:paraId="17C68BB3" w14:textId="77777777" w:rsidR="002868FA" w:rsidRPr="004B5785" w:rsidRDefault="002868FA" w:rsidP="002868FA">
      <w:pPr>
        <w:rPr>
          <w:sz w:val="16"/>
        </w:rPr>
      </w:pPr>
      <w:r w:rsidRPr="00FA61BA">
        <w:rPr>
          <w:rStyle w:val="StyleUnderline"/>
          <w:highlight w:val="yellow"/>
        </w:rPr>
        <w:t>Globalization is</w:t>
      </w:r>
      <w:r w:rsidRPr="004B5785">
        <w:rPr>
          <w:sz w:val="16"/>
        </w:rPr>
        <w:t xml:space="preserve"> not disappearing, but </w:t>
      </w:r>
      <w:r w:rsidRPr="00FA61BA">
        <w:rPr>
          <w:rStyle w:val="StyleUnderline"/>
          <w:highlight w:val="yellow"/>
        </w:rPr>
        <w:t>taking</w:t>
      </w:r>
      <w:r w:rsidRPr="00262033">
        <w:rPr>
          <w:rStyle w:val="StyleUnderline"/>
        </w:rPr>
        <w:t xml:space="preserve"> a new, </w:t>
      </w:r>
      <w:r w:rsidRPr="00FA61BA">
        <w:rPr>
          <w:rStyle w:val="Emphasis"/>
          <w:highlight w:val="yellow"/>
        </w:rPr>
        <w:t>eastern turn</w:t>
      </w:r>
      <w:r w:rsidRPr="004B5785">
        <w:rPr>
          <w:sz w:val="16"/>
        </w:rPr>
        <w:t>.</w:t>
      </w:r>
    </w:p>
    <w:p w14:paraId="36EA1983" w14:textId="77777777" w:rsidR="002868FA" w:rsidRPr="004B5785" w:rsidRDefault="002868FA" w:rsidP="002868FA">
      <w:pPr>
        <w:rPr>
          <w:sz w:val="16"/>
        </w:rPr>
      </w:pPr>
      <w:r w:rsidRPr="004B5785">
        <w:rPr>
          <w:sz w:val="16"/>
        </w:rPr>
        <w:t xml:space="preserve">As I argued when he first entered the White House, </w:t>
      </w:r>
      <w:r w:rsidRPr="00FA61BA">
        <w:rPr>
          <w:rStyle w:val="StyleUnderline"/>
          <w:highlight w:val="yellow"/>
        </w:rPr>
        <w:t>Trump</w:t>
      </w:r>
      <w:r w:rsidRPr="00262033">
        <w:rPr>
          <w:rStyle w:val="StyleUnderline"/>
        </w:rPr>
        <w:t xml:space="preserve"> is </w:t>
      </w:r>
      <w:r w:rsidRPr="00262033">
        <w:rPr>
          <w:rStyle w:val="Emphasis"/>
        </w:rPr>
        <w:t>not creating this crisis</w:t>
      </w:r>
      <w:r w:rsidRPr="004B5785">
        <w:rPr>
          <w:sz w:val="16"/>
        </w:rPr>
        <w:t xml:space="preserve"> – </w:t>
      </w:r>
      <w:r w:rsidRPr="00262033">
        <w:rPr>
          <w:rStyle w:val="StyleUnderline"/>
        </w:rPr>
        <w:t xml:space="preserve">he is </w:t>
      </w:r>
      <w:r w:rsidRPr="00FA61BA">
        <w:rPr>
          <w:rStyle w:val="Emphasis"/>
          <w:highlight w:val="yellow"/>
        </w:rPr>
        <w:t>accelerating</w:t>
      </w:r>
      <w:r w:rsidRPr="00262033">
        <w:rPr>
          <w:rStyle w:val="StyleUnderline"/>
        </w:rPr>
        <w:t xml:space="preserve"> </w:t>
      </w:r>
      <w:r w:rsidRPr="00FA61BA">
        <w:rPr>
          <w:rStyle w:val="StyleUnderline"/>
          <w:highlight w:val="yellow"/>
        </w:rPr>
        <w:t>forces that</w:t>
      </w:r>
      <w:r w:rsidRPr="00262033">
        <w:rPr>
          <w:rStyle w:val="StyleUnderline"/>
        </w:rPr>
        <w:t xml:space="preserve"> had already </w:t>
      </w:r>
      <w:r w:rsidRPr="00FA61BA">
        <w:rPr>
          <w:rStyle w:val="Emphasis"/>
          <w:highlight w:val="yellow"/>
        </w:rPr>
        <w:t>undermined</w:t>
      </w:r>
      <w:r w:rsidRPr="00262033">
        <w:rPr>
          <w:rStyle w:val="Emphasis"/>
        </w:rPr>
        <w:t xml:space="preserve"> the </w:t>
      </w:r>
      <w:r w:rsidRPr="00FA61BA">
        <w:rPr>
          <w:rStyle w:val="Emphasis"/>
          <w:highlight w:val="yellow"/>
        </w:rPr>
        <w:t>old order</w:t>
      </w:r>
      <w:r w:rsidRPr="004B5785">
        <w:rPr>
          <w:sz w:val="16"/>
        </w:rPr>
        <w:t xml:space="preserve">. Yet, </w:t>
      </w:r>
      <w:r w:rsidRPr="00262033">
        <w:rPr>
          <w:rStyle w:val="StyleUnderline"/>
        </w:rPr>
        <w:t>any new order emerging from the present crisis will retain some features of the old</w:t>
      </w:r>
      <w:r w:rsidRPr="004B5785">
        <w:rPr>
          <w:sz w:val="16"/>
        </w:rPr>
        <w:t xml:space="preserve">. For now, some comfort is to be found in the fact that no other country is as yet emulating Trump’s ‘reciprocal tariffs’ or supporting his contempt for multilateralism. </w:t>
      </w:r>
    </w:p>
    <w:p w14:paraId="4DE17501" w14:textId="77777777" w:rsidR="002868FA" w:rsidRPr="004B5785" w:rsidRDefault="002868FA" w:rsidP="002868FA">
      <w:pPr>
        <w:rPr>
          <w:sz w:val="16"/>
        </w:rPr>
      </w:pPr>
      <w:r w:rsidRPr="004B5785">
        <w:rPr>
          <w:sz w:val="16"/>
        </w:rPr>
        <w:t xml:space="preserve">Globalization, too, is not disappearing, but taking a new, eastern turn. </w:t>
      </w:r>
      <w:r w:rsidRPr="00262033">
        <w:rPr>
          <w:rStyle w:val="StyleUnderline"/>
        </w:rPr>
        <w:t>Traditional forms of global governance were already growing rusty. Now they are being joined by new forms which will become more salient in the post-Trump era</w:t>
      </w:r>
      <w:r w:rsidRPr="004B5785">
        <w:rPr>
          <w:sz w:val="16"/>
        </w:rPr>
        <w:t>. Global governance, however, is not going to disappear or be radically altered.</w:t>
      </w:r>
    </w:p>
    <w:p w14:paraId="5D528CF7" w14:textId="77777777" w:rsidR="002868FA" w:rsidRPr="004B5785" w:rsidRDefault="002868FA" w:rsidP="002868FA">
      <w:pPr>
        <w:rPr>
          <w:sz w:val="16"/>
        </w:rPr>
      </w:pPr>
      <w:r w:rsidRPr="004B5785">
        <w:rPr>
          <w:sz w:val="16"/>
        </w:rPr>
        <w:t>Beyond the West</w:t>
      </w:r>
    </w:p>
    <w:p w14:paraId="42F6C542" w14:textId="77777777" w:rsidR="002868FA" w:rsidRPr="004B5785" w:rsidRDefault="002868FA" w:rsidP="002868FA">
      <w:pPr>
        <w:rPr>
          <w:sz w:val="16"/>
        </w:rPr>
      </w:pPr>
      <w:r w:rsidRPr="004B5785">
        <w:rPr>
          <w:sz w:val="16"/>
        </w:rPr>
        <w:t xml:space="preserve">Let’s start by </w:t>
      </w:r>
      <w:r w:rsidRPr="00262033">
        <w:rPr>
          <w:rStyle w:val="StyleUnderline"/>
        </w:rPr>
        <w:t xml:space="preserve">challenging the assumption that the </w:t>
      </w:r>
      <w:r w:rsidRPr="00262033">
        <w:rPr>
          <w:rStyle w:val="Emphasis"/>
        </w:rPr>
        <w:t>fate of world order depends on the US</w:t>
      </w:r>
      <w:r w:rsidRPr="00262033">
        <w:rPr>
          <w:rStyle w:val="StyleUnderline"/>
        </w:rPr>
        <w:t xml:space="preserve"> and western global dominance</w:t>
      </w:r>
      <w:r w:rsidRPr="004B5785">
        <w:rPr>
          <w:sz w:val="16"/>
        </w:rPr>
        <w:t xml:space="preserve">. Many of the key ideas underpinning world order – and the rules and institutions sustaining it – have come from a range of nations and regions, not just the West. These principles include the independence and territorial integrity of states, free trade and freedom of the seas, diplomacy and peace treaties, and moral values and </w:t>
      </w:r>
      <w:r w:rsidRPr="00510E86">
        <w:rPr>
          <w:sz w:val="16"/>
        </w:rPr>
        <w:t xml:space="preserve">humanitarian norms. </w:t>
      </w:r>
      <w:r w:rsidRPr="00510E86">
        <w:rPr>
          <w:rStyle w:val="StyleUnderline"/>
        </w:rPr>
        <w:t>Neither</w:t>
      </w:r>
      <w:r w:rsidRPr="00510E86">
        <w:rPr>
          <w:sz w:val="16"/>
        </w:rPr>
        <w:t xml:space="preserve"> the </w:t>
      </w:r>
      <w:r w:rsidRPr="00510E86">
        <w:rPr>
          <w:rStyle w:val="Emphasis"/>
        </w:rPr>
        <w:t>decline of the West nor America’s withdrawal alters this historical reality.</w:t>
      </w:r>
    </w:p>
    <w:p w14:paraId="0FFA538A" w14:textId="77777777" w:rsidR="002868FA" w:rsidRPr="004B5785" w:rsidRDefault="002868FA" w:rsidP="002868FA">
      <w:pPr>
        <w:rPr>
          <w:sz w:val="16"/>
        </w:rPr>
      </w:pPr>
      <w:r w:rsidRPr="004B5785">
        <w:rPr>
          <w:sz w:val="16"/>
        </w:rPr>
        <w:t>Moreover, these realities have also shaped the post-Second World War international order, many of whose foundational and progressive elements – economic openness, international cooperation and humanitarian values – were developed with active leadership beyond the West.</w:t>
      </w:r>
    </w:p>
    <w:p w14:paraId="11639174" w14:textId="77777777" w:rsidR="002868FA" w:rsidRPr="004B5785" w:rsidRDefault="002868FA" w:rsidP="002868FA">
      <w:pPr>
        <w:rPr>
          <w:sz w:val="16"/>
        </w:rPr>
      </w:pPr>
      <w:r w:rsidRPr="00262033">
        <w:rPr>
          <w:rStyle w:val="StyleUnderline"/>
        </w:rPr>
        <w:t>While</w:t>
      </w:r>
      <w:r w:rsidRPr="004B5785">
        <w:rPr>
          <w:sz w:val="16"/>
        </w:rPr>
        <w:t xml:space="preserve"> the </w:t>
      </w:r>
      <w:r w:rsidRPr="00262033">
        <w:rPr>
          <w:rStyle w:val="StyleUnderline"/>
        </w:rPr>
        <w:t xml:space="preserve">western contributions </w:t>
      </w:r>
      <w:r w:rsidRPr="00262033">
        <w:rPr>
          <w:rStyle w:val="Emphasis"/>
        </w:rPr>
        <w:t>were critical</w:t>
      </w:r>
      <w:r w:rsidRPr="004B5785">
        <w:rPr>
          <w:sz w:val="16"/>
        </w:rPr>
        <w:t xml:space="preserve">, </w:t>
      </w:r>
      <w:r w:rsidRPr="00262033">
        <w:rPr>
          <w:rStyle w:val="StyleUnderline"/>
        </w:rPr>
        <w:t xml:space="preserve">so too were those of the </w:t>
      </w:r>
      <w:r w:rsidRPr="00FA61BA">
        <w:rPr>
          <w:rStyle w:val="Emphasis"/>
          <w:highlight w:val="yellow"/>
        </w:rPr>
        <w:t>Global South</w:t>
      </w:r>
      <w:r w:rsidRPr="004B5785">
        <w:rPr>
          <w:sz w:val="16"/>
        </w:rPr>
        <w:t xml:space="preserve">, </w:t>
      </w:r>
      <w:r w:rsidRPr="00262033">
        <w:rPr>
          <w:rStyle w:val="StyleUnderline"/>
        </w:rPr>
        <w:t>which</w:t>
      </w:r>
      <w:r w:rsidRPr="004B5785">
        <w:rPr>
          <w:sz w:val="16"/>
        </w:rPr>
        <w:t xml:space="preserve">, beyond larger nations such as India, South Africa and Indonesia, </w:t>
      </w:r>
      <w:r w:rsidRPr="00FA61BA">
        <w:rPr>
          <w:rStyle w:val="StyleUnderline"/>
          <w:highlight w:val="yellow"/>
        </w:rPr>
        <w:t>has been</w:t>
      </w:r>
      <w:r w:rsidRPr="00262033">
        <w:rPr>
          <w:rStyle w:val="StyleUnderline"/>
        </w:rPr>
        <w:t xml:space="preserve"> both a </w:t>
      </w:r>
      <w:r w:rsidRPr="00FA61BA">
        <w:rPr>
          <w:rStyle w:val="StyleUnderline"/>
          <w:highlight w:val="yellow"/>
        </w:rPr>
        <w:t>contributor</w:t>
      </w:r>
      <w:r w:rsidRPr="00262033">
        <w:rPr>
          <w:rStyle w:val="StyleUnderline"/>
        </w:rPr>
        <w:t xml:space="preserve"> </w:t>
      </w:r>
      <w:r w:rsidRPr="00FA61BA">
        <w:rPr>
          <w:rStyle w:val="StyleUnderline"/>
          <w:highlight w:val="yellow"/>
        </w:rPr>
        <w:t>to</w:t>
      </w:r>
      <w:r w:rsidRPr="00262033">
        <w:rPr>
          <w:rStyle w:val="StyleUnderline"/>
        </w:rPr>
        <w:t xml:space="preserve"> and </w:t>
      </w:r>
      <w:r w:rsidRPr="00262033">
        <w:rPr>
          <w:rStyle w:val="Emphasis"/>
        </w:rPr>
        <w:t xml:space="preserve">upholder of the </w:t>
      </w:r>
      <w:r w:rsidRPr="00FA61BA">
        <w:rPr>
          <w:rStyle w:val="Emphasis"/>
          <w:highlight w:val="yellow"/>
        </w:rPr>
        <w:t>norms and institutions</w:t>
      </w:r>
      <w:r w:rsidRPr="004B5785">
        <w:rPr>
          <w:sz w:val="16"/>
        </w:rPr>
        <w:t xml:space="preserve"> at the heart of the world order. For example, a majority of Global South nations condemned the Russian invasion of Ukraine, despite the abstentions by China and India; they have also been even more outspoken than western nations in condemning Israeli actions in Gaza, increasingly being seen as ‘genocide’.</w:t>
      </w:r>
    </w:p>
    <w:p w14:paraId="33CFCB16" w14:textId="77777777" w:rsidR="002868FA" w:rsidRPr="004B5785" w:rsidRDefault="002868FA" w:rsidP="002868FA">
      <w:pPr>
        <w:rPr>
          <w:sz w:val="16"/>
        </w:rPr>
      </w:pPr>
      <w:r w:rsidRPr="004B5785">
        <w:rPr>
          <w:sz w:val="16"/>
        </w:rPr>
        <w:t xml:space="preserve">So what kind of world order might avoid global chaos and how might it arise? The default answer from policymakers, media and think tanks is ’multipolarity’ – a distribution of military and economic power across several major states. Yet this concept does not capture the role of ideas, norms and leadership, some of which come from non-great powers. Nor does multipolarity’s European history before the Second World War fit neatly into the 21st century context. In that era, the main players were western imperial powers, colonizing most non-western nations, with few multilateral institutions globally or regionally and no nuclear weaponry to temper rivalry and war among major powers. </w:t>
      </w:r>
    </w:p>
    <w:p w14:paraId="45AECA75" w14:textId="77777777" w:rsidR="002868FA" w:rsidRPr="004B5785" w:rsidRDefault="002868FA" w:rsidP="002868FA">
      <w:pPr>
        <w:rPr>
          <w:sz w:val="16"/>
        </w:rPr>
      </w:pPr>
      <w:r w:rsidRPr="004B5785">
        <w:rPr>
          <w:sz w:val="16"/>
        </w:rPr>
        <w:t xml:space="preserve">A </w:t>
      </w:r>
      <w:r w:rsidRPr="00510E86">
        <w:rPr>
          <w:rStyle w:val="StyleUnderline"/>
        </w:rPr>
        <w:t>broader way to frame</w:t>
      </w:r>
      <w:r w:rsidRPr="00262033">
        <w:rPr>
          <w:rStyle w:val="StyleUnderline"/>
        </w:rPr>
        <w:t xml:space="preserve"> the </w:t>
      </w:r>
      <w:r w:rsidRPr="00FA61BA">
        <w:rPr>
          <w:rStyle w:val="Emphasis"/>
          <w:highlight w:val="yellow"/>
        </w:rPr>
        <w:t>emerging world order</w:t>
      </w:r>
      <w:r w:rsidRPr="00FA61BA">
        <w:rPr>
          <w:rStyle w:val="StyleUnderline"/>
          <w:highlight w:val="yellow"/>
        </w:rPr>
        <w:t xml:space="preserve"> is multiplexity</w:t>
      </w:r>
      <w:r w:rsidRPr="00262033">
        <w:rPr>
          <w:rStyle w:val="StyleUnderline"/>
        </w:rPr>
        <w:t>, which has three defining features</w:t>
      </w:r>
      <w:r w:rsidRPr="004B5785">
        <w:rPr>
          <w:sz w:val="16"/>
        </w:rPr>
        <w:t xml:space="preserve">. First, </w:t>
      </w:r>
      <w:r w:rsidRPr="00510E86">
        <w:rPr>
          <w:rStyle w:val="Emphasis"/>
        </w:rPr>
        <w:t>no single nation</w:t>
      </w:r>
      <w:r w:rsidRPr="00262033">
        <w:rPr>
          <w:rStyle w:val="StyleUnderline"/>
        </w:rPr>
        <w:t>, or cluster of powers, will dominate</w:t>
      </w:r>
      <w:r w:rsidRPr="004B5785">
        <w:rPr>
          <w:sz w:val="16"/>
        </w:rPr>
        <w:t xml:space="preserve">. The US is likely to remain the most powerful nation, especially militarily, financially and technologically. But </w:t>
      </w:r>
      <w:r w:rsidRPr="009A003C">
        <w:rPr>
          <w:rStyle w:val="Emphasis"/>
          <w:highlight w:val="yellow"/>
        </w:rPr>
        <w:t>China</w:t>
      </w:r>
      <w:r w:rsidRPr="009A003C">
        <w:rPr>
          <w:rStyle w:val="StyleUnderline"/>
          <w:highlight w:val="yellow"/>
        </w:rPr>
        <w:t xml:space="preserve"> will become </w:t>
      </w:r>
      <w:r w:rsidRPr="009A003C">
        <w:rPr>
          <w:rStyle w:val="Emphasis"/>
          <w:highlight w:val="yellow"/>
        </w:rPr>
        <w:t>pre-eminent</w:t>
      </w:r>
      <w:r w:rsidRPr="00262033">
        <w:rPr>
          <w:rStyle w:val="StyleUnderline"/>
        </w:rPr>
        <w:t xml:space="preserve"> in development and trade, </w:t>
      </w:r>
      <w:r w:rsidRPr="00262033">
        <w:rPr>
          <w:rStyle w:val="Emphasis"/>
        </w:rPr>
        <w:t>if not in financial power</w:t>
      </w:r>
      <w:r w:rsidRPr="004B5785">
        <w:rPr>
          <w:sz w:val="16"/>
        </w:rPr>
        <w:t xml:space="preserve">. The </w:t>
      </w:r>
      <w:r w:rsidRPr="009A003C">
        <w:rPr>
          <w:rStyle w:val="Emphasis"/>
          <w:highlight w:val="yellow"/>
        </w:rPr>
        <w:t>E</w:t>
      </w:r>
      <w:r w:rsidRPr="004B5785">
        <w:rPr>
          <w:sz w:val="16"/>
        </w:rPr>
        <w:t xml:space="preserve">uropean </w:t>
      </w:r>
      <w:r w:rsidRPr="009A003C">
        <w:rPr>
          <w:rStyle w:val="Emphasis"/>
          <w:highlight w:val="yellow"/>
        </w:rPr>
        <w:t>U</w:t>
      </w:r>
      <w:r w:rsidRPr="004B5785">
        <w:rPr>
          <w:sz w:val="16"/>
        </w:rPr>
        <w:t xml:space="preserve">nion </w:t>
      </w:r>
      <w:r w:rsidRPr="009A003C">
        <w:rPr>
          <w:rStyle w:val="Emphasis"/>
          <w:highlight w:val="yellow"/>
        </w:rPr>
        <w:t>will remain a force</w:t>
      </w:r>
      <w:r w:rsidRPr="004B5785">
        <w:rPr>
          <w:sz w:val="16"/>
        </w:rPr>
        <w:t xml:space="preserve"> in regulating trade and ecological threats. </w:t>
      </w:r>
    </w:p>
    <w:p w14:paraId="5D99BE92" w14:textId="77777777" w:rsidR="002868FA" w:rsidRPr="004B5785" w:rsidRDefault="002868FA" w:rsidP="002868FA">
      <w:pPr>
        <w:rPr>
          <w:sz w:val="16"/>
        </w:rPr>
      </w:pPr>
      <w:r w:rsidRPr="004B5785">
        <w:rPr>
          <w:sz w:val="16"/>
        </w:rPr>
        <w:t>Regional powers, acting through regional bodies, such as Indonesia in ASEAN and South Africa in the African Union, could become more important in managing political, security and trade affairs. These need not be limited to BRICS members but include states such as Mexico, Nigeria and Turkey.</w:t>
      </w:r>
    </w:p>
    <w:p w14:paraId="6E30DF99" w14:textId="77777777" w:rsidR="002868FA" w:rsidRPr="004B5785" w:rsidRDefault="002868FA" w:rsidP="002868FA">
      <w:pPr>
        <w:rPr>
          <w:sz w:val="16"/>
        </w:rPr>
      </w:pPr>
      <w:r w:rsidRPr="00262033">
        <w:rPr>
          <w:rStyle w:val="StyleUnderline"/>
        </w:rPr>
        <w:t>In</w:t>
      </w:r>
      <w:r w:rsidRPr="004B5785">
        <w:rPr>
          <w:sz w:val="16"/>
        </w:rPr>
        <w:t xml:space="preserve"> a </w:t>
      </w:r>
      <w:r w:rsidRPr="00262033">
        <w:rPr>
          <w:rStyle w:val="Emphasis"/>
        </w:rPr>
        <w:t>multiplex world</w:t>
      </w:r>
      <w:r w:rsidRPr="004B5785">
        <w:rPr>
          <w:sz w:val="16"/>
        </w:rPr>
        <w:t xml:space="preserve">, </w:t>
      </w:r>
      <w:r w:rsidRPr="009A003C">
        <w:rPr>
          <w:rStyle w:val="StyleUnderline"/>
          <w:highlight w:val="yellow"/>
        </w:rPr>
        <w:t>countries</w:t>
      </w:r>
      <w:r w:rsidRPr="00262033">
        <w:rPr>
          <w:rStyle w:val="StyleUnderline"/>
        </w:rPr>
        <w:t xml:space="preserve"> will </w:t>
      </w:r>
      <w:r w:rsidRPr="009A003C">
        <w:rPr>
          <w:rStyle w:val="Emphasis"/>
          <w:highlight w:val="yellow"/>
        </w:rPr>
        <w:t>avoid</w:t>
      </w:r>
      <w:r w:rsidRPr="00262033">
        <w:rPr>
          <w:rStyle w:val="Emphasis"/>
        </w:rPr>
        <w:t xml:space="preserve"> rigid alliances</w:t>
      </w:r>
      <w:r w:rsidRPr="00262033">
        <w:rPr>
          <w:rStyle w:val="StyleUnderline"/>
        </w:rPr>
        <w:t xml:space="preserve"> and instead ‘hedge’ or avoid taking sides in </w:t>
      </w:r>
      <w:r w:rsidRPr="009A003C">
        <w:rPr>
          <w:rStyle w:val="Emphasis"/>
          <w:highlight w:val="yellow"/>
        </w:rPr>
        <w:t>great power rivalries</w:t>
      </w:r>
      <w:r w:rsidRPr="004B5785">
        <w:rPr>
          <w:sz w:val="16"/>
        </w:rPr>
        <w:t xml:space="preserve">. </w:t>
      </w:r>
    </w:p>
    <w:p w14:paraId="63FED462" w14:textId="77777777" w:rsidR="002868FA" w:rsidRPr="004B5785" w:rsidRDefault="002868FA" w:rsidP="002868FA">
      <w:pPr>
        <w:rPr>
          <w:sz w:val="16"/>
        </w:rPr>
      </w:pPr>
      <w:r w:rsidRPr="004B5785">
        <w:rPr>
          <w:sz w:val="16"/>
        </w:rPr>
        <w:t xml:space="preserve">Second, power and alignments in a multiplex world will be issue- and time-specific. Countries will avoid rigid alliances and instead ‘hedge’ or avoid taking sides in great power rivalries. As Malaysian analyst Elina Noor observes about Southeast Asia’s response to US–China rivalry, states may favour one power on a specific issue at a given moment but still enjoy solid ties with another in different though sometimes related areas. For example, </w:t>
      </w:r>
      <w:r w:rsidRPr="00262033">
        <w:rPr>
          <w:rStyle w:val="StyleUnderline"/>
        </w:rPr>
        <w:t>countries might receive economic and infrastructure aid from China yet look to the US and its allies for security</w:t>
      </w:r>
      <w:r w:rsidRPr="004B5785">
        <w:rPr>
          <w:sz w:val="16"/>
        </w:rPr>
        <w:t xml:space="preserve">. </w:t>
      </w:r>
    </w:p>
    <w:p w14:paraId="4226B1B5" w14:textId="77777777" w:rsidR="002868FA" w:rsidRPr="004B5785" w:rsidRDefault="002868FA" w:rsidP="002868FA">
      <w:pPr>
        <w:rPr>
          <w:sz w:val="16"/>
        </w:rPr>
      </w:pPr>
      <w:r w:rsidRPr="004B5785">
        <w:rPr>
          <w:sz w:val="16"/>
        </w:rPr>
        <w:t xml:space="preserve">The </w:t>
      </w:r>
      <w:r w:rsidRPr="009A003C">
        <w:rPr>
          <w:rStyle w:val="StyleUnderline"/>
          <w:highlight w:val="yellow"/>
        </w:rPr>
        <w:t>tendency towards</w:t>
      </w:r>
      <w:r w:rsidRPr="00262033">
        <w:rPr>
          <w:rStyle w:val="StyleUnderline"/>
        </w:rPr>
        <w:t xml:space="preserve"> a more </w:t>
      </w:r>
      <w:r w:rsidRPr="009A003C">
        <w:rPr>
          <w:rStyle w:val="Emphasis"/>
          <w:highlight w:val="yellow"/>
        </w:rPr>
        <w:t>non-aligned foreign policy</w:t>
      </w:r>
      <w:r w:rsidRPr="009A003C">
        <w:rPr>
          <w:rStyle w:val="StyleUnderline"/>
          <w:highlight w:val="yellow"/>
        </w:rPr>
        <w:t xml:space="preserve"> will </w:t>
      </w:r>
      <w:r w:rsidRPr="009A003C">
        <w:rPr>
          <w:rStyle w:val="Emphasis"/>
          <w:highlight w:val="yellow"/>
        </w:rPr>
        <w:t>grow</w:t>
      </w:r>
      <w:r w:rsidRPr="004B5785">
        <w:rPr>
          <w:sz w:val="16"/>
        </w:rPr>
        <w:t xml:space="preserve">. For this reason, I don’t believe the idea of a </w:t>
      </w:r>
      <w:r w:rsidRPr="00262033">
        <w:rPr>
          <w:rStyle w:val="StyleUnderline"/>
        </w:rPr>
        <w:t xml:space="preserve">return of </w:t>
      </w:r>
      <w:r w:rsidRPr="00262033">
        <w:rPr>
          <w:rStyle w:val="Emphasis"/>
        </w:rPr>
        <w:t>the great power sphere</w:t>
      </w:r>
      <w:r w:rsidRPr="00262033">
        <w:rPr>
          <w:rStyle w:val="StyleUnderline"/>
        </w:rPr>
        <w:t xml:space="preserve"> </w:t>
      </w:r>
      <w:r w:rsidRPr="00262033">
        <w:rPr>
          <w:rStyle w:val="Emphasis"/>
        </w:rPr>
        <w:t>of influence</w:t>
      </w:r>
      <w:r w:rsidRPr="00262033">
        <w:rPr>
          <w:rStyle w:val="StyleUnderline"/>
        </w:rPr>
        <w:t xml:space="preserve"> is credible</w:t>
      </w:r>
      <w:r w:rsidRPr="004B5785">
        <w:rPr>
          <w:sz w:val="16"/>
        </w:rPr>
        <w:t xml:space="preserve">. Third, </w:t>
      </w:r>
      <w:r w:rsidRPr="00262033">
        <w:rPr>
          <w:rStyle w:val="StyleUnderline"/>
        </w:rPr>
        <w:t xml:space="preserve">no single nation will lead </w:t>
      </w:r>
      <w:r w:rsidRPr="00262033">
        <w:rPr>
          <w:rStyle w:val="Emphasis"/>
        </w:rPr>
        <w:t>across every issue area</w:t>
      </w:r>
      <w:r w:rsidRPr="004B5785">
        <w:rPr>
          <w:sz w:val="16"/>
        </w:rPr>
        <w:t>. For example, as already stated, while the US might retain security allies, China might dominate as a trading partner; the EU could shape climate rules; while the Global South nations will draw security, economic, technological and public health support from a variety of partners – from the UK, Germany, India, Turkey, South Africa, Brazil and Saudi Arabia, depending on issue areas. In so doing the Global South may be able to exert great agency over what they get and how.</w:t>
      </w:r>
    </w:p>
    <w:p w14:paraId="617C3B21" w14:textId="77777777" w:rsidR="002868FA" w:rsidRPr="004B5785" w:rsidRDefault="002868FA" w:rsidP="002868FA">
      <w:pPr>
        <w:rPr>
          <w:sz w:val="16"/>
        </w:rPr>
      </w:pPr>
      <w:r w:rsidRPr="004B5785">
        <w:rPr>
          <w:sz w:val="16"/>
        </w:rPr>
        <w:t>Re-globalization, not de-globalization</w:t>
      </w:r>
    </w:p>
    <w:p w14:paraId="75F53AAD" w14:textId="77777777" w:rsidR="002868FA" w:rsidRPr="004B5785" w:rsidRDefault="002868FA" w:rsidP="002868FA">
      <w:pPr>
        <w:rPr>
          <w:sz w:val="16"/>
        </w:rPr>
      </w:pPr>
      <w:r w:rsidRPr="004B5785">
        <w:rPr>
          <w:sz w:val="16"/>
        </w:rPr>
        <w:t xml:space="preserve">A </w:t>
      </w:r>
      <w:r w:rsidRPr="009A003C">
        <w:rPr>
          <w:rStyle w:val="StyleUnderline"/>
          <w:highlight w:val="yellow"/>
        </w:rPr>
        <w:t>multiplex world</w:t>
      </w:r>
      <w:r w:rsidRPr="00873586">
        <w:rPr>
          <w:rStyle w:val="StyleUnderline"/>
        </w:rPr>
        <w:t xml:space="preserve"> order </w:t>
      </w:r>
      <w:r w:rsidRPr="009A003C">
        <w:rPr>
          <w:rStyle w:val="Emphasis"/>
          <w:highlight w:val="yellow"/>
        </w:rPr>
        <w:t>would shape</w:t>
      </w:r>
      <w:r w:rsidRPr="00873586">
        <w:rPr>
          <w:rStyle w:val="Emphasis"/>
        </w:rPr>
        <w:t xml:space="preserve"> globalization and </w:t>
      </w:r>
      <w:r w:rsidRPr="009A003C">
        <w:rPr>
          <w:rStyle w:val="Emphasis"/>
          <w:highlight w:val="yellow"/>
        </w:rPr>
        <w:t>global coop</w:t>
      </w:r>
      <w:r w:rsidRPr="00873586">
        <w:rPr>
          <w:rStyle w:val="Emphasis"/>
        </w:rPr>
        <w:t>eration</w:t>
      </w:r>
      <w:r w:rsidRPr="00873586">
        <w:rPr>
          <w:rStyle w:val="StyleUnderline"/>
        </w:rPr>
        <w:t xml:space="preserve"> differently than multipolarity or the passing era of western dominance</w:t>
      </w:r>
      <w:r w:rsidRPr="004B5785">
        <w:rPr>
          <w:sz w:val="16"/>
        </w:rPr>
        <w:t>. Globalization is a much older and broader phenomenon than is recognized in the conventional ‘Davos view’, which traces it back to the invention of the steam engine and economic changes in the 19th century. In fact, there have been many globalizations. These include the Eurasian Silk Roads and the vast non-Sinic Indian Ocean commercial and cultural networks that lasted from antiquity to the arrival of European imperial powers and linked Europe, Africa, Asia and the Middle East.</w:t>
      </w:r>
    </w:p>
    <w:p w14:paraId="5BD8E8F2" w14:textId="77777777" w:rsidR="002868FA" w:rsidRPr="004B5785" w:rsidRDefault="002868FA" w:rsidP="002868FA">
      <w:pPr>
        <w:rPr>
          <w:sz w:val="16"/>
        </w:rPr>
      </w:pPr>
      <w:r w:rsidRPr="004B5785">
        <w:rPr>
          <w:sz w:val="16"/>
        </w:rPr>
        <w:t xml:space="preserve">The </w:t>
      </w:r>
      <w:r w:rsidRPr="00873586">
        <w:rPr>
          <w:rStyle w:val="Emphasis"/>
        </w:rPr>
        <w:t>era of hyper-globalization</w:t>
      </w:r>
      <w:r w:rsidRPr="004B5785">
        <w:rPr>
          <w:sz w:val="16"/>
        </w:rPr>
        <w:t xml:space="preserve"> – when it was celebrated as a guarantor of prosperity and peace – </w:t>
      </w:r>
      <w:r w:rsidRPr="00873586">
        <w:rPr>
          <w:rStyle w:val="Emphasis"/>
        </w:rPr>
        <w:t>is past</w:t>
      </w:r>
      <w:r w:rsidRPr="004B5785">
        <w:rPr>
          <w:sz w:val="16"/>
        </w:rPr>
        <w:t xml:space="preserve">, </w:t>
      </w:r>
      <w:r w:rsidRPr="00873586">
        <w:rPr>
          <w:rStyle w:val="StyleUnderline"/>
        </w:rPr>
        <w:t>ended by the weaponization of trade and geopolitics.</w:t>
      </w:r>
      <w:r w:rsidRPr="004B5785">
        <w:rPr>
          <w:sz w:val="16"/>
        </w:rPr>
        <w:t xml:space="preserve"> This has led to calls for de-globalization by decreasing reliance on foreign trade and attaining more national self-reliance – but also for re-globalization. </w:t>
      </w:r>
      <w:r w:rsidRPr="00873586">
        <w:rPr>
          <w:rStyle w:val="StyleUnderline"/>
        </w:rPr>
        <w:t>In</w:t>
      </w:r>
      <w:r w:rsidRPr="004B5785">
        <w:rPr>
          <w:sz w:val="16"/>
        </w:rPr>
        <w:t xml:space="preserve"> the </w:t>
      </w:r>
      <w:r w:rsidRPr="00873586">
        <w:rPr>
          <w:rStyle w:val="StyleUnderline"/>
        </w:rPr>
        <w:t xml:space="preserve">multiplex world, such re-globalization will be led less by the West than </w:t>
      </w:r>
      <w:r w:rsidRPr="00873586">
        <w:rPr>
          <w:rStyle w:val="Emphasis"/>
        </w:rPr>
        <w:t>by the East</w:t>
      </w:r>
      <w:r w:rsidRPr="00873586">
        <w:rPr>
          <w:rStyle w:val="StyleUnderline"/>
        </w:rPr>
        <w:t>, especially Asia</w:t>
      </w:r>
      <w:r w:rsidRPr="004B5785">
        <w:rPr>
          <w:sz w:val="16"/>
        </w:rPr>
        <w:t>.</w:t>
      </w:r>
    </w:p>
    <w:p w14:paraId="2B6D6D8C" w14:textId="77777777" w:rsidR="002868FA" w:rsidRPr="004B5785" w:rsidRDefault="002868FA" w:rsidP="002868FA">
      <w:pPr>
        <w:rPr>
          <w:sz w:val="16"/>
        </w:rPr>
      </w:pPr>
      <w:r w:rsidRPr="004B5785">
        <w:rPr>
          <w:sz w:val="16"/>
        </w:rPr>
        <w:t>Asia is regarded not only as the centre of global growth, but as a new ‘global connector’. The region accounted for 57 per cent of global GDP growth between 2015 and 2021 and 42 per cent of world GDP (at purchasing power parity). Asia also accounts for more than half of global trade, and its intra-regional trade is second only to the European Union, representing 57 per cent of its total trade in 2022.</w:t>
      </w:r>
    </w:p>
    <w:p w14:paraId="20106156" w14:textId="77777777" w:rsidR="002868FA" w:rsidRPr="004B5785" w:rsidRDefault="002868FA" w:rsidP="002868FA">
      <w:pPr>
        <w:rPr>
          <w:sz w:val="16"/>
        </w:rPr>
      </w:pPr>
      <w:r w:rsidRPr="004B5785">
        <w:rPr>
          <w:sz w:val="16"/>
        </w:rPr>
        <w:t>Trump’s tariff wars may yet undercut Asia’s growth, since a good deal of Asia’s economic rise was built on access to the American market. There will be new winners and losers. Countries too dependent on exports to the US – such as Vietnam, Korea, Taiwan, Mexico and the EU – are particularly vulnerable. Yet this does not mean the ‘end of globalization’, as some have said, but rather that it is entering a new phase.</w:t>
      </w:r>
    </w:p>
    <w:p w14:paraId="2F72F30A" w14:textId="77777777" w:rsidR="002868FA" w:rsidRPr="004B5785" w:rsidRDefault="002868FA" w:rsidP="002868FA">
      <w:pPr>
        <w:rPr>
          <w:sz w:val="16"/>
        </w:rPr>
      </w:pPr>
      <w:r w:rsidRPr="004B5785">
        <w:rPr>
          <w:sz w:val="16"/>
        </w:rPr>
        <w:t>The infrastructure and policy regimes built up by Asian nations such as Vietnam, Malaysia and Bangladesh to support their growth and trade will still be useful as countries adapt to the new global trade reality. And new supply chains, which are more localized, minimalist and virtual, will emerge, responding not just to the changing geopolitics and the Trump tariffs but other factors such as automation, sustainability concerns and technological advances.</w:t>
      </w:r>
    </w:p>
    <w:p w14:paraId="67E29575" w14:textId="77777777" w:rsidR="002868FA" w:rsidRPr="004B5785" w:rsidRDefault="002868FA" w:rsidP="002868FA">
      <w:pPr>
        <w:rPr>
          <w:sz w:val="16"/>
        </w:rPr>
      </w:pPr>
      <w:r w:rsidRPr="009A003C">
        <w:rPr>
          <w:rStyle w:val="StyleUnderline"/>
          <w:highlight w:val="yellow"/>
        </w:rPr>
        <w:t>China is</w:t>
      </w:r>
      <w:r w:rsidRPr="004B5785">
        <w:rPr>
          <w:sz w:val="16"/>
        </w:rPr>
        <w:t xml:space="preserve"> already </w:t>
      </w:r>
      <w:r w:rsidRPr="00510E86">
        <w:rPr>
          <w:rStyle w:val="StyleUnderline"/>
        </w:rPr>
        <w:t xml:space="preserve">developing supply chains </w:t>
      </w:r>
      <w:r w:rsidRPr="009A003C">
        <w:rPr>
          <w:rStyle w:val="Emphasis"/>
          <w:highlight w:val="yellow"/>
        </w:rPr>
        <w:t>less dependent on</w:t>
      </w:r>
      <w:r w:rsidRPr="00873586">
        <w:rPr>
          <w:rStyle w:val="Emphasis"/>
        </w:rPr>
        <w:t xml:space="preserve"> the </w:t>
      </w:r>
      <w:r w:rsidRPr="009A003C">
        <w:rPr>
          <w:rStyle w:val="Emphasis"/>
          <w:highlight w:val="yellow"/>
        </w:rPr>
        <w:t>US</w:t>
      </w:r>
      <w:r w:rsidRPr="004B5785">
        <w:rPr>
          <w:sz w:val="16"/>
        </w:rPr>
        <w:t xml:space="preserve"> and which target markets in the Global South more directly. This </w:t>
      </w:r>
      <w:r w:rsidRPr="009A003C">
        <w:rPr>
          <w:rStyle w:val="StyleUnderline"/>
          <w:highlight w:val="yellow"/>
        </w:rPr>
        <w:t>re-globalization</w:t>
      </w:r>
      <w:r w:rsidRPr="00873586">
        <w:rPr>
          <w:rStyle w:val="StyleUnderline"/>
        </w:rPr>
        <w:t xml:space="preserve"> could </w:t>
      </w:r>
      <w:r w:rsidRPr="009A003C">
        <w:rPr>
          <w:rStyle w:val="StyleUnderline"/>
          <w:highlight w:val="yellow"/>
        </w:rPr>
        <w:t>enhance</w:t>
      </w:r>
      <w:r w:rsidRPr="00873586">
        <w:rPr>
          <w:rStyle w:val="StyleUnderline"/>
        </w:rPr>
        <w:t xml:space="preserve"> the </w:t>
      </w:r>
      <w:r w:rsidRPr="00873586">
        <w:rPr>
          <w:rStyle w:val="Emphasis"/>
        </w:rPr>
        <w:t xml:space="preserve">agency and </w:t>
      </w:r>
      <w:r w:rsidRPr="009A003C">
        <w:rPr>
          <w:rStyle w:val="Emphasis"/>
          <w:highlight w:val="yellow"/>
        </w:rPr>
        <w:t>econ</w:t>
      </w:r>
      <w:r w:rsidRPr="00873586">
        <w:rPr>
          <w:rStyle w:val="Emphasis"/>
        </w:rPr>
        <w:t xml:space="preserve">omic </w:t>
      </w:r>
      <w:r w:rsidRPr="009A003C">
        <w:rPr>
          <w:rStyle w:val="Emphasis"/>
          <w:highlight w:val="yellow"/>
        </w:rPr>
        <w:t>potential</w:t>
      </w:r>
      <w:r w:rsidRPr="009A003C">
        <w:rPr>
          <w:rStyle w:val="StyleUnderline"/>
          <w:highlight w:val="yellow"/>
        </w:rPr>
        <w:t xml:space="preserve"> of Global South</w:t>
      </w:r>
      <w:r w:rsidRPr="00873586">
        <w:rPr>
          <w:rStyle w:val="StyleUnderline"/>
        </w:rPr>
        <w:t xml:space="preserve"> nations</w:t>
      </w:r>
      <w:r w:rsidRPr="004B5785">
        <w:rPr>
          <w:sz w:val="16"/>
        </w:rPr>
        <w:t xml:space="preserve"> that remain relatively non-aligned. A recent Economist Group survey found that a non-aligned strategic position increases a country’s attraction to global investors. While US tariffs might complicate this hedging posture, they are unlikely to prevent diversification. Indeed they might encourage South–South globalization.</w:t>
      </w:r>
    </w:p>
    <w:p w14:paraId="7A8C86A3" w14:textId="77777777" w:rsidR="002868FA" w:rsidRPr="004B5785" w:rsidRDefault="002868FA" w:rsidP="002868FA">
      <w:pPr>
        <w:rPr>
          <w:sz w:val="16"/>
        </w:rPr>
      </w:pPr>
      <w:r w:rsidRPr="004B5785">
        <w:rPr>
          <w:sz w:val="16"/>
        </w:rPr>
        <w:t>End of the West vs the Rest</w:t>
      </w:r>
    </w:p>
    <w:p w14:paraId="7C1612F2" w14:textId="77777777" w:rsidR="002868FA" w:rsidRPr="004B5785" w:rsidRDefault="002868FA" w:rsidP="002868FA">
      <w:pPr>
        <w:rPr>
          <w:sz w:val="16"/>
        </w:rPr>
      </w:pPr>
      <w:r w:rsidRPr="004B5785">
        <w:rPr>
          <w:sz w:val="16"/>
        </w:rPr>
        <w:t xml:space="preserve">A </w:t>
      </w:r>
      <w:r w:rsidRPr="00873586">
        <w:rPr>
          <w:rStyle w:val="StyleUnderline"/>
        </w:rPr>
        <w:t xml:space="preserve">multiplex world undercuts the idea of the </w:t>
      </w:r>
      <w:r w:rsidRPr="00873586">
        <w:rPr>
          <w:rStyle w:val="Emphasis"/>
        </w:rPr>
        <w:t>West vs the Rest divide</w:t>
      </w:r>
      <w:r w:rsidRPr="004B5785">
        <w:rPr>
          <w:sz w:val="16"/>
        </w:rPr>
        <w:t xml:space="preserve">. </w:t>
      </w:r>
      <w:r w:rsidRPr="009A003C">
        <w:rPr>
          <w:rStyle w:val="StyleUnderline"/>
          <w:highlight w:val="yellow"/>
        </w:rPr>
        <w:t>Trump has dealt</w:t>
      </w:r>
      <w:r w:rsidRPr="004B5785">
        <w:rPr>
          <w:sz w:val="16"/>
        </w:rPr>
        <w:t xml:space="preserve"> a powerful, possibly </w:t>
      </w:r>
      <w:r w:rsidRPr="009A003C">
        <w:rPr>
          <w:rStyle w:val="StyleUnderline"/>
          <w:highlight w:val="yellow"/>
        </w:rPr>
        <w:t>terminal blow to</w:t>
      </w:r>
      <w:r w:rsidRPr="00873586">
        <w:rPr>
          <w:rStyle w:val="StyleUnderline"/>
        </w:rPr>
        <w:t xml:space="preserve"> the </w:t>
      </w:r>
      <w:r w:rsidRPr="00873586">
        <w:rPr>
          <w:rStyle w:val="Emphasis"/>
        </w:rPr>
        <w:t xml:space="preserve">idea of the </w:t>
      </w:r>
      <w:r w:rsidRPr="009A003C">
        <w:rPr>
          <w:rStyle w:val="Emphasis"/>
          <w:highlight w:val="yellow"/>
        </w:rPr>
        <w:t>West</w:t>
      </w:r>
      <w:r w:rsidRPr="004B5785">
        <w:rPr>
          <w:sz w:val="16"/>
        </w:rPr>
        <w:t xml:space="preserve"> by questioning NATO, but also by imposing ‘reciprocal tariffs’ on US friends and rivals alike. As Ursula von der Leyen, the President of the European Commission, put it in April: ‘The </w:t>
      </w:r>
      <w:r w:rsidRPr="00873586">
        <w:rPr>
          <w:rStyle w:val="StyleUnderline"/>
        </w:rPr>
        <w:t>West as we knew it no longer exists</w:t>
      </w:r>
      <w:r w:rsidRPr="004B5785">
        <w:rPr>
          <w:sz w:val="16"/>
        </w:rPr>
        <w:t xml:space="preserve">.’ This </w:t>
      </w:r>
      <w:r w:rsidRPr="00873586">
        <w:rPr>
          <w:rStyle w:val="StyleUnderline"/>
        </w:rPr>
        <w:t xml:space="preserve">need not be bad for world order, as it opens up new avenues of cooperation that cut </w:t>
      </w:r>
      <w:r w:rsidRPr="00873586">
        <w:rPr>
          <w:rStyle w:val="Emphasis"/>
        </w:rPr>
        <w:t>across the West–Rest divide</w:t>
      </w:r>
      <w:r w:rsidRPr="004B5785">
        <w:rPr>
          <w:sz w:val="16"/>
        </w:rPr>
        <w:t xml:space="preserve">. This </w:t>
      </w:r>
      <w:r w:rsidRPr="00873586">
        <w:rPr>
          <w:rStyle w:val="StyleUnderline"/>
        </w:rPr>
        <w:t xml:space="preserve">multiplexity has major implications for traditional ways of organizing global cooperation, </w:t>
      </w:r>
      <w:r w:rsidRPr="00873586">
        <w:rPr>
          <w:rStyle w:val="Emphasis"/>
        </w:rPr>
        <w:t>groupings and institutions</w:t>
      </w:r>
      <w:r w:rsidRPr="004B5785">
        <w:rPr>
          <w:sz w:val="16"/>
        </w:rPr>
        <w:t>.</w:t>
      </w:r>
    </w:p>
    <w:p w14:paraId="75E1D84E" w14:textId="77777777" w:rsidR="002868FA" w:rsidRPr="004B5785" w:rsidRDefault="002868FA" w:rsidP="002868FA">
      <w:pPr>
        <w:rPr>
          <w:sz w:val="16"/>
        </w:rPr>
      </w:pPr>
      <w:r w:rsidRPr="004B5785">
        <w:rPr>
          <w:sz w:val="16"/>
        </w:rPr>
        <w:t xml:space="preserve">Exclusive groups such as the </w:t>
      </w:r>
      <w:r w:rsidRPr="009A003C">
        <w:rPr>
          <w:rStyle w:val="StyleUnderline"/>
          <w:highlight w:val="yellow"/>
        </w:rPr>
        <w:t xml:space="preserve">G7 </w:t>
      </w:r>
      <w:r w:rsidRPr="009A003C">
        <w:rPr>
          <w:rStyle w:val="Emphasis"/>
          <w:highlight w:val="yellow"/>
        </w:rPr>
        <w:t>will become obsolete</w:t>
      </w:r>
      <w:r w:rsidRPr="004B5785">
        <w:rPr>
          <w:sz w:val="16"/>
        </w:rPr>
        <w:t xml:space="preserve">, if not extinct, unless they expand and adapt. This does not mean that groups of non-western nations, such as the much-hyped </w:t>
      </w:r>
      <w:r w:rsidRPr="009A003C">
        <w:rPr>
          <w:rStyle w:val="StyleUnderline"/>
          <w:highlight w:val="yellow"/>
        </w:rPr>
        <w:t>BRICS</w:t>
      </w:r>
      <w:r w:rsidRPr="004B5785">
        <w:rPr>
          <w:sz w:val="16"/>
        </w:rPr>
        <w:t xml:space="preserve">+, </w:t>
      </w:r>
      <w:r w:rsidRPr="009A003C">
        <w:rPr>
          <w:rStyle w:val="Emphasis"/>
          <w:highlight w:val="yellow"/>
        </w:rPr>
        <w:t>will take over</w:t>
      </w:r>
      <w:r w:rsidRPr="00873586">
        <w:rPr>
          <w:rStyle w:val="Emphasis"/>
        </w:rPr>
        <w:t xml:space="preserve"> </w:t>
      </w:r>
      <w:r w:rsidRPr="009A003C">
        <w:rPr>
          <w:rStyle w:val="Emphasis"/>
          <w:highlight w:val="yellow"/>
        </w:rPr>
        <w:t>multilat</w:t>
      </w:r>
      <w:r w:rsidRPr="00873586">
        <w:rPr>
          <w:rStyle w:val="Emphasis"/>
        </w:rPr>
        <w:t>eralism</w:t>
      </w:r>
      <w:r w:rsidRPr="004B5785">
        <w:rPr>
          <w:sz w:val="16"/>
        </w:rPr>
        <w:t xml:space="preserve">. While the BRICS bloc has symbolic importance, there are internal rivalries, such as China and India’s, the likely divergence of Indonesia and Egypt from China’s agenda and the question of what resources new, wealthier members such as the United Arab Emirates will commit to the grouping. </w:t>
      </w:r>
    </w:p>
    <w:p w14:paraId="7434150E" w14:textId="77777777" w:rsidR="002868FA" w:rsidRPr="004B5785" w:rsidRDefault="002868FA" w:rsidP="002868FA">
      <w:pPr>
        <w:rPr>
          <w:sz w:val="16"/>
        </w:rPr>
      </w:pPr>
      <w:r w:rsidRPr="004B5785">
        <w:rPr>
          <w:sz w:val="16"/>
        </w:rPr>
        <w:t>Exclusive groups such as the G7 will become obsolete, if not extinct, unless they expand and adapt.</w:t>
      </w:r>
    </w:p>
    <w:p w14:paraId="0D18A982" w14:textId="77777777" w:rsidR="002868FA" w:rsidRPr="004B5785" w:rsidRDefault="002868FA" w:rsidP="002868FA">
      <w:pPr>
        <w:rPr>
          <w:sz w:val="16"/>
        </w:rPr>
      </w:pPr>
      <w:r w:rsidRPr="004B5785">
        <w:rPr>
          <w:sz w:val="16"/>
        </w:rPr>
        <w:t>Nonetheless, the BRICS+ as well as regional and ‘minilateral’ groupings could provide non-Western nations avenues for global influence, as could be seen in China’s assertion of its geopolitical heft when Xi Jinping brought together Vladimir Putin, Narendra Modi and Kim Jong Un, among other leaders, at the recent Tianjin Summit of the Shanghai Cooperation Organization.</w:t>
      </w:r>
    </w:p>
    <w:p w14:paraId="062B979A" w14:textId="77777777" w:rsidR="002868FA" w:rsidRPr="004B5785" w:rsidRDefault="002868FA" w:rsidP="002868FA">
      <w:pPr>
        <w:rPr>
          <w:sz w:val="16"/>
        </w:rPr>
      </w:pPr>
      <w:r w:rsidRPr="004B5785">
        <w:rPr>
          <w:sz w:val="16"/>
        </w:rPr>
        <w:t>Students of multilateralism have increasingly recognized that the United Nations, 80 years old this autumn, is no longer the only game in town when it comes to organizing global cooperation and governance. Yet traditional multilateralism is not dead. It is important to note that the UN is a vast and complex system, not a singular entity.</w:t>
      </w:r>
    </w:p>
    <w:p w14:paraId="5163AB56" w14:textId="77777777" w:rsidR="002868FA" w:rsidRPr="004B5785" w:rsidRDefault="002868FA" w:rsidP="002868FA">
      <w:pPr>
        <w:rPr>
          <w:sz w:val="16"/>
        </w:rPr>
      </w:pPr>
      <w:r w:rsidRPr="004B5785">
        <w:rPr>
          <w:sz w:val="16"/>
        </w:rPr>
        <w:t xml:space="preserve">While some institutions, such as the </w:t>
      </w:r>
      <w:r w:rsidRPr="00873586">
        <w:rPr>
          <w:rStyle w:val="Emphasis"/>
        </w:rPr>
        <w:t>World Trade Organization, may be moribund</w:t>
      </w:r>
      <w:r w:rsidRPr="004B5785">
        <w:rPr>
          <w:sz w:val="16"/>
        </w:rPr>
        <w:t>, specialized agencies such as the International Monetary Fund and Unesco are still going to matter in managing financial crises and cultural preservation. And potential remains for repurposing: for example, a greater visibility and role for the General Assembly as the Security Council remains polarized and ineffective.</w:t>
      </w:r>
    </w:p>
    <w:p w14:paraId="77B0EB83" w14:textId="77777777" w:rsidR="002868FA" w:rsidRPr="004B5785" w:rsidRDefault="002868FA" w:rsidP="002868FA">
      <w:pPr>
        <w:rPr>
          <w:sz w:val="16"/>
        </w:rPr>
      </w:pPr>
      <w:r w:rsidRPr="004B5785">
        <w:rPr>
          <w:sz w:val="16"/>
        </w:rPr>
        <w:t>Meanwhile hybrid forms of cooperation – between governments and private agencies, corporations, foundations and NGOs – are increasingly important. Fruitful examples include the Gates Foundation in global health, the Forest Stewardship Council, the Internet Corporation for Assigned Names and Numbers, and the Colombian Climate and Agricultural Sector.</w:t>
      </w:r>
    </w:p>
    <w:p w14:paraId="594808A9" w14:textId="77777777" w:rsidR="002868FA" w:rsidRPr="004B5785" w:rsidRDefault="002868FA" w:rsidP="002868FA">
      <w:pPr>
        <w:rPr>
          <w:sz w:val="16"/>
        </w:rPr>
      </w:pPr>
      <w:r w:rsidRPr="00F329E4">
        <w:rPr>
          <w:rStyle w:val="Emphasis"/>
          <w:highlight w:val="yellow"/>
        </w:rPr>
        <w:t>Short of</w:t>
      </w:r>
      <w:r w:rsidRPr="00873586">
        <w:rPr>
          <w:rStyle w:val="Emphasis"/>
        </w:rPr>
        <w:t xml:space="preserve"> a </w:t>
      </w:r>
      <w:r w:rsidRPr="00F329E4">
        <w:rPr>
          <w:rStyle w:val="Emphasis"/>
          <w:highlight w:val="yellow"/>
        </w:rPr>
        <w:t>nuc</w:t>
      </w:r>
      <w:r w:rsidRPr="00873586">
        <w:rPr>
          <w:rStyle w:val="Emphasis"/>
        </w:rPr>
        <w:t xml:space="preserve">lear </w:t>
      </w:r>
      <w:r w:rsidRPr="00F329E4">
        <w:rPr>
          <w:rStyle w:val="Emphasis"/>
          <w:highlight w:val="yellow"/>
        </w:rPr>
        <w:t>catastrophe</w:t>
      </w:r>
      <w:r w:rsidRPr="00873586">
        <w:rPr>
          <w:rStyle w:val="StyleUnderline"/>
        </w:rPr>
        <w:t xml:space="preserve">, a </w:t>
      </w:r>
      <w:r w:rsidRPr="00F329E4">
        <w:rPr>
          <w:rStyle w:val="StyleUnderline"/>
          <w:highlight w:val="yellow"/>
        </w:rPr>
        <w:t>new international</w:t>
      </w:r>
      <w:r w:rsidRPr="00873586">
        <w:rPr>
          <w:rStyle w:val="StyleUnderline"/>
        </w:rPr>
        <w:t xml:space="preserve"> </w:t>
      </w:r>
      <w:r w:rsidRPr="00F329E4">
        <w:rPr>
          <w:rStyle w:val="StyleUnderline"/>
          <w:highlight w:val="yellow"/>
        </w:rPr>
        <w:t>order will emerge</w:t>
      </w:r>
      <w:r w:rsidRPr="00873586">
        <w:rPr>
          <w:rStyle w:val="StyleUnderline"/>
        </w:rPr>
        <w:t xml:space="preserve"> on the back of the old</w:t>
      </w:r>
      <w:r w:rsidRPr="004B5785">
        <w:rPr>
          <w:sz w:val="16"/>
        </w:rPr>
        <w:t>.</w:t>
      </w:r>
    </w:p>
    <w:p w14:paraId="3B810FD7" w14:textId="77777777" w:rsidR="002868FA" w:rsidRPr="004B5785" w:rsidRDefault="002868FA" w:rsidP="002868FA">
      <w:pPr>
        <w:rPr>
          <w:sz w:val="16"/>
        </w:rPr>
      </w:pPr>
      <w:r w:rsidRPr="004B5785">
        <w:rPr>
          <w:sz w:val="16"/>
        </w:rPr>
        <w:t>Trump may continue to bully states into bilateral trade deals favouring the US; but other bilateral, minilateral and regional arrangements will persist, often complementing multilateral cooperation. There is no reason to discount the possibility that the norms of multilateralism, reciprocity, humanitarian assistance and environmental protection, though weakened, would survive and could be revived and strengthened post-Trump.</w:t>
      </w:r>
    </w:p>
    <w:p w14:paraId="614979C7" w14:textId="77777777" w:rsidR="002868FA" w:rsidRPr="004B5785" w:rsidRDefault="002868FA" w:rsidP="002868FA">
      <w:pPr>
        <w:rPr>
          <w:sz w:val="16"/>
        </w:rPr>
      </w:pPr>
      <w:r w:rsidRPr="004B5785">
        <w:rPr>
          <w:sz w:val="16"/>
        </w:rPr>
        <w:t xml:space="preserve">International cooperation might move to a ‘world-minus-one’ mode where more multilateral deals will emerge without US participation while leaving the door open for its return after Trump. </w:t>
      </w:r>
      <w:r w:rsidRPr="00873586">
        <w:rPr>
          <w:rStyle w:val="Emphasis"/>
        </w:rPr>
        <w:t>Trumpism would also encourage western nations to seek out more trade partners</w:t>
      </w:r>
      <w:r w:rsidRPr="00873586">
        <w:rPr>
          <w:rStyle w:val="StyleUnderline"/>
        </w:rPr>
        <w:t xml:space="preserve"> in the Global South as we have seen with the UK–India trade agreement.</w:t>
      </w:r>
    </w:p>
    <w:p w14:paraId="5AD1BCDB" w14:textId="77777777" w:rsidR="002868FA" w:rsidRPr="004B5785" w:rsidRDefault="002868FA" w:rsidP="002868FA">
      <w:pPr>
        <w:rPr>
          <w:sz w:val="16"/>
        </w:rPr>
      </w:pPr>
      <w:r w:rsidRPr="004B5785">
        <w:rPr>
          <w:sz w:val="16"/>
        </w:rPr>
        <w:t xml:space="preserve">Amid the gloom that marks much thinking about world order today, it is useful to recognize that it is not ending but changing. Short of a nuclear catastrophe, a </w:t>
      </w:r>
      <w:r w:rsidRPr="00873586">
        <w:rPr>
          <w:rStyle w:val="StyleUnderline"/>
        </w:rPr>
        <w:t>new international order will emerge on the back of the old</w:t>
      </w:r>
      <w:r w:rsidRPr="004B5785">
        <w:rPr>
          <w:sz w:val="16"/>
        </w:rPr>
        <w:t>, with important differences to correct its failings, but also with continuities.</w:t>
      </w:r>
    </w:p>
    <w:p w14:paraId="3B46F72C" w14:textId="77777777" w:rsidR="002868FA" w:rsidRPr="004B5785" w:rsidRDefault="002868FA" w:rsidP="002868FA">
      <w:pPr>
        <w:rPr>
          <w:sz w:val="16"/>
        </w:rPr>
      </w:pPr>
      <w:r w:rsidRPr="00873586">
        <w:rPr>
          <w:rStyle w:val="StyleUnderline"/>
        </w:rPr>
        <w:t xml:space="preserve">One </w:t>
      </w:r>
      <w:r w:rsidRPr="00510E86">
        <w:rPr>
          <w:rStyle w:val="StyleUnderline"/>
        </w:rPr>
        <w:t>shouldn’t fall victim to t</w:t>
      </w:r>
      <w:r w:rsidRPr="00873586">
        <w:rPr>
          <w:rStyle w:val="StyleUnderline"/>
        </w:rPr>
        <w:t xml:space="preserve">he </w:t>
      </w:r>
      <w:r w:rsidRPr="00F329E4">
        <w:rPr>
          <w:rStyle w:val="StyleUnderline"/>
          <w:highlight w:val="yellow"/>
        </w:rPr>
        <w:t>self-fulfilling prophecy</w:t>
      </w:r>
      <w:r w:rsidRPr="00873586">
        <w:rPr>
          <w:rStyle w:val="StyleUnderline"/>
        </w:rPr>
        <w:t xml:space="preserve"> </w:t>
      </w:r>
      <w:r w:rsidRPr="00F329E4">
        <w:rPr>
          <w:rStyle w:val="StyleUnderline"/>
          <w:highlight w:val="yellow"/>
        </w:rPr>
        <w:t>that</w:t>
      </w:r>
      <w:r w:rsidRPr="00873586">
        <w:rPr>
          <w:rStyle w:val="StyleUnderline"/>
        </w:rPr>
        <w:t xml:space="preserve"> the </w:t>
      </w:r>
      <w:r w:rsidRPr="00F329E4">
        <w:rPr>
          <w:rStyle w:val="StyleUnderline"/>
          <w:highlight w:val="yellow"/>
        </w:rPr>
        <w:t xml:space="preserve">world order will collapse </w:t>
      </w:r>
      <w:r w:rsidRPr="00F329E4">
        <w:rPr>
          <w:rStyle w:val="Emphasis"/>
          <w:highlight w:val="yellow"/>
        </w:rPr>
        <w:t>because</w:t>
      </w:r>
      <w:r w:rsidRPr="00873586">
        <w:rPr>
          <w:rStyle w:val="Emphasis"/>
        </w:rPr>
        <w:t xml:space="preserve"> the </w:t>
      </w:r>
      <w:r w:rsidRPr="00F329E4">
        <w:rPr>
          <w:rStyle w:val="Emphasis"/>
          <w:highlight w:val="yellow"/>
        </w:rPr>
        <w:t>US has gone rogue</w:t>
      </w:r>
      <w:r w:rsidRPr="004B5785">
        <w:rPr>
          <w:sz w:val="16"/>
        </w:rPr>
        <w:t>. Instead, take into consideration the forces not just of disruption and chaos but also of continuity and consensus, and explore the possibilities, in the words of 14th-century historian Ibn Khaldun, to witness the ‘world brought into existence anew’.</w:t>
      </w:r>
    </w:p>
    <w:p w14:paraId="2C85361E" w14:textId="77777777" w:rsidR="002868FA" w:rsidRDefault="002868FA" w:rsidP="002868FA"/>
    <w:p w14:paraId="0D79DC4B" w14:textId="77777777" w:rsidR="002868FA" w:rsidRDefault="002868FA" w:rsidP="002868FA"/>
    <w:p w14:paraId="1704CFFD" w14:textId="77777777" w:rsidR="002868FA" w:rsidRPr="00CA3B7B" w:rsidRDefault="002868FA" w:rsidP="002868FA">
      <w:pPr>
        <w:pStyle w:val="Heading3"/>
        <w:rPr>
          <w:rFonts w:cs="Arial"/>
        </w:rPr>
      </w:pPr>
      <w:r w:rsidRPr="00CA3B7B">
        <w:rPr>
          <w:rFonts w:cs="Arial"/>
        </w:rPr>
        <w:t xml:space="preserve">2nc---at: </w:t>
      </w:r>
      <w:r>
        <w:rPr>
          <w:rFonts w:cs="Arial"/>
        </w:rPr>
        <w:t>revisionism/multilat fails</w:t>
      </w:r>
    </w:p>
    <w:p w14:paraId="2EABCCDE" w14:textId="77777777" w:rsidR="002868FA" w:rsidRDefault="002868FA" w:rsidP="002868FA">
      <w:pPr>
        <w:pStyle w:val="Analytic"/>
      </w:pPr>
    </w:p>
    <w:p w14:paraId="0FDF1DB8" w14:textId="77777777" w:rsidR="002868FA" w:rsidRPr="00CA3B7B" w:rsidRDefault="002868FA" w:rsidP="002868FA">
      <w:pPr>
        <w:pStyle w:val="Heading4"/>
        <w:rPr>
          <w:rFonts w:cs="Arial"/>
        </w:rPr>
      </w:pPr>
      <w:r w:rsidRPr="00CA3B7B">
        <w:rPr>
          <w:rFonts w:cs="Arial"/>
        </w:rPr>
        <w:t xml:space="preserve">War is </w:t>
      </w:r>
      <w:r w:rsidRPr="00CA3B7B">
        <w:rPr>
          <w:rFonts w:cs="Arial"/>
          <w:u w:val="single"/>
        </w:rPr>
        <w:t>not inevitable</w:t>
      </w:r>
      <w:r w:rsidRPr="00CA3B7B">
        <w:rPr>
          <w:rFonts w:cs="Arial"/>
        </w:rPr>
        <w:t xml:space="preserve">---but </w:t>
      </w:r>
      <w:r w:rsidRPr="00CA3B7B">
        <w:rPr>
          <w:rFonts w:cs="Arial"/>
          <w:u w:val="single"/>
        </w:rPr>
        <w:t>pushing</w:t>
      </w:r>
      <w:r w:rsidRPr="00CA3B7B">
        <w:rPr>
          <w:rFonts w:cs="Arial"/>
        </w:rPr>
        <w:t xml:space="preserve"> for hegemony and </w:t>
      </w:r>
      <w:r w:rsidRPr="00CA3B7B">
        <w:rPr>
          <w:rFonts w:cs="Arial"/>
          <w:u w:val="single"/>
        </w:rPr>
        <w:t>denying</w:t>
      </w:r>
      <w:r w:rsidRPr="00CA3B7B">
        <w:rPr>
          <w:rFonts w:cs="Arial"/>
        </w:rPr>
        <w:t xml:space="preserve"> Chinese regional influence </w:t>
      </w:r>
      <w:r w:rsidRPr="00CA3B7B">
        <w:rPr>
          <w:rFonts w:cs="Arial"/>
          <w:i/>
          <w:iCs w:val="0"/>
          <w:u w:val="single"/>
        </w:rPr>
        <w:t>makes it so</w:t>
      </w:r>
      <w:r w:rsidRPr="00CA3B7B">
        <w:rPr>
          <w:rFonts w:cs="Arial"/>
        </w:rPr>
        <w:t>.</w:t>
      </w:r>
    </w:p>
    <w:p w14:paraId="7D83D0BD" w14:textId="77777777" w:rsidR="002868FA" w:rsidRPr="00CA3B7B" w:rsidRDefault="002868FA" w:rsidP="002868FA">
      <w:r w:rsidRPr="00CA3B7B">
        <w:t xml:space="preserve">Dr. Stephen M. </w:t>
      </w:r>
      <w:r w:rsidRPr="00CA3B7B">
        <w:rPr>
          <w:rStyle w:val="Style13ptBold"/>
        </w:rPr>
        <w:t>Walt 25</w:t>
      </w:r>
      <w:r w:rsidRPr="00CA3B7B">
        <w:t>, the Robert and Renee Belfer Professor of international relations at the Harvard Kennedy School, M.A. and PhD from the University of California, Berkeley, “Hedging on Hegemony: The Realist Debate over How to Respond to China”, International Security, Volume 49, Number 4, Spring 2025, https://doi.org/10.1162/isec_a_00508</w:t>
      </w:r>
    </w:p>
    <w:p w14:paraId="44EBEC01" w14:textId="77777777" w:rsidR="002868FA" w:rsidRPr="009D52CE" w:rsidRDefault="002868FA" w:rsidP="002868FA">
      <w:pPr>
        <w:rPr>
          <w:rStyle w:val="StyleUnderline"/>
        </w:rPr>
      </w:pPr>
      <w:r w:rsidRPr="00784646">
        <w:rPr>
          <w:rStyle w:val="StyleUnderline"/>
          <w:highlight w:val="yellow"/>
        </w:rPr>
        <w:t>Are the United States and China “</w:t>
      </w:r>
      <w:r w:rsidRPr="00784646">
        <w:rPr>
          <w:rStyle w:val="Emphasis"/>
          <w:highlight w:val="yellow"/>
        </w:rPr>
        <w:t>destined for war</w:t>
      </w:r>
      <w:r w:rsidRPr="009D52CE">
        <w:rPr>
          <w:rStyle w:val="StyleUnderline"/>
        </w:rPr>
        <w:t>,” as some scholars maintain, or is a future conflict between them a catastrophe that can be avoided</w:t>
      </w:r>
      <w:r w:rsidRPr="009D52CE">
        <w:rPr>
          <w:sz w:val="16"/>
        </w:rPr>
        <w:t>?</w:t>
      </w:r>
      <w:bookmarkStart w:id="6" w:name="f1-text"/>
      <w:r w:rsidRPr="009D52CE">
        <w:rPr>
          <w:sz w:val="16"/>
        </w:rPr>
        <w:t>1</w:t>
      </w:r>
      <w:bookmarkEnd w:id="6"/>
      <w:r w:rsidRPr="009D52CE">
        <w:rPr>
          <w:sz w:val="16"/>
        </w:rPr>
        <w:t xml:space="preserve"> No one knows for certain, but </w:t>
      </w:r>
      <w:r w:rsidRPr="00784646">
        <w:rPr>
          <w:rStyle w:val="StyleUnderline"/>
          <w:highlight w:val="yellow"/>
        </w:rPr>
        <w:t xml:space="preserve">the </w:t>
      </w:r>
      <w:r w:rsidRPr="00784646">
        <w:rPr>
          <w:rStyle w:val="Emphasis"/>
          <w:highlight w:val="yellow"/>
        </w:rPr>
        <w:t>intensity of their rivalry</w:t>
      </w:r>
      <w:r w:rsidRPr="00784646">
        <w:rPr>
          <w:rStyle w:val="StyleUnderline"/>
          <w:highlight w:val="yellow"/>
        </w:rPr>
        <w:t xml:space="preserve"> and</w:t>
      </w:r>
      <w:r w:rsidRPr="009D52CE">
        <w:rPr>
          <w:rStyle w:val="StyleUnderline"/>
        </w:rPr>
        <w:t xml:space="preserve"> the </w:t>
      </w:r>
      <w:r w:rsidRPr="00784646">
        <w:rPr>
          <w:rStyle w:val="Emphasis"/>
          <w:highlight w:val="yellow"/>
        </w:rPr>
        <w:t>likelihood of a direct</w:t>
      </w:r>
      <w:r w:rsidRPr="009D52CE">
        <w:rPr>
          <w:rStyle w:val="Emphasis"/>
        </w:rPr>
        <w:t xml:space="preserve"> military </w:t>
      </w:r>
      <w:r w:rsidRPr="00784646">
        <w:rPr>
          <w:rStyle w:val="Emphasis"/>
          <w:highlight w:val="yellow"/>
        </w:rPr>
        <w:t>confrontation</w:t>
      </w:r>
      <w:r w:rsidRPr="00784646">
        <w:rPr>
          <w:sz w:val="16"/>
          <w:highlight w:val="yellow"/>
        </w:rPr>
        <w:t xml:space="preserve"> </w:t>
      </w:r>
      <w:r w:rsidRPr="00784646">
        <w:rPr>
          <w:rStyle w:val="StyleUnderline"/>
          <w:highlight w:val="yellow"/>
        </w:rPr>
        <w:t>will</w:t>
      </w:r>
      <w:r w:rsidRPr="00784646">
        <w:rPr>
          <w:sz w:val="16"/>
          <w:highlight w:val="yellow"/>
        </w:rPr>
        <w:t xml:space="preserve"> </w:t>
      </w:r>
      <w:r w:rsidRPr="00784646">
        <w:rPr>
          <w:rStyle w:val="Emphasis"/>
          <w:sz w:val="24"/>
          <w:szCs w:val="24"/>
          <w:highlight w:val="yellow"/>
        </w:rPr>
        <w:t>depend</w:t>
      </w:r>
      <w:r w:rsidRPr="009D52CE">
        <w:rPr>
          <w:rStyle w:val="Emphasis"/>
          <w:sz w:val="24"/>
          <w:szCs w:val="24"/>
        </w:rPr>
        <w:t xml:space="preserve"> in large part</w:t>
      </w:r>
      <w:r w:rsidRPr="009D52CE">
        <w:rPr>
          <w:sz w:val="16"/>
          <w:szCs w:val="24"/>
        </w:rPr>
        <w:t xml:space="preserve"> </w:t>
      </w:r>
      <w:r w:rsidRPr="00784646">
        <w:rPr>
          <w:rStyle w:val="StyleUnderline"/>
          <w:highlight w:val="yellow"/>
        </w:rPr>
        <w:t xml:space="preserve">on how </w:t>
      </w:r>
      <w:r w:rsidRPr="00784646">
        <w:rPr>
          <w:rStyle w:val="Emphasis"/>
          <w:highlight w:val="yellow"/>
        </w:rPr>
        <w:t>leaders</w:t>
      </w:r>
      <w:r w:rsidRPr="009D52CE">
        <w:rPr>
          <w:sz w:val="16"/>
        </w:rPr>
        <w:t xml:space="preserve"> in both countries </w:t>
      </w:r>
      <w:r w:rsidRPr="00784646">
        <w:rPr>
          <w:rStyle w:val="Emphasis"/>
          <w:highlight w:val="yellow"/>
        </w:rPr>
        <w:t>define</w:t>
      </w:r>
      <w:r w:rsidRPr="009D52CE">
        <w:rPr>
          <w:rStyle w:val="Emphasis"/>
        </w:rPr>
        <w:t xml:space="preserve"> their </w:t>
      </w:r>
      <w:r w:rsidRPr="00784646">
        <w:rPr>
          <w:rStyle w:val="Emphasis"/>
          <w:highlight w:val="yellow"/>
        </w:rPr>
        <w:t>security requirements</w:t>
      </w:r>
      <w:r w:rsidRPr="009D52CE">
        <w:rPr>
          <w:sz w:val="16"/>
        </w:rPr>
        <w:t xml:space="preserve"> </w:t>
      </w:r>
      <w:r w:rsidRPr="009D52CE">
        <w:rPr>
          <w:rStyle w:val="StyleUnderline"/>
        </w:rPr>
        <w:t xml:space="preserve">and on what they believe must be </w:t>
      </w:r>
      <w:r w:rsidRPr="009D52CE">
        <w:rPr>
          <w:rStyle w:val="Emphasis"/>
        </w:rPr>
        <w:t>done</w:t>
      </w:r>
      <w:r w:rsidRPr="009D52CE">
        <w:rPr>
          <w:rStyle w:val="StyleUnderline"/>
        </w:rPr>
        <w:t xml:space="preserve"> to </w:t>
      </w:r>
      <w:r w:rsidRPr="009D52CE">
        <w:rPr>
          <w:rStyle w:val="Emphasis"/>
        </w:rPr>
        <w:t>preserve</w:t>
      </w:r>
      <w:r w:rsidRPr="009D52CE">
        <w:rPr>
          <w:rStyle w:val="StyleUnderline"/>
        </w:rPr>
        <w:t xml:space="preserve"> them.</w:t>
      </w:r>
    </w:p>
    <w:p w14:paraId="29C9BA41" w14:textId="77777777" w:rsidR="002868FA" w:rsidRPr="009D52CE" w:rsidRDefault="002868FA" w:rsidP="002868FA">
      <w:pPr>
        <w:rPr>
          <w:sz w:val="16"/>
        </w:rPr>
      </w:pPr>
      <w:r w:rsidRPr="00784646">
        <w:rPr>
          <w:rStyle w:val="StyleUnderline"/>
          <w:highlight w:val="yellow"/>
        </w:rPr>
        <w:t xml:space="preserve">If there </w:t>
      </w:r>
      <w:r w:rsidRPr="00784646">
        <w:rPr>
          <w:rStyle w:val="Emphasis"/>
          <w:highlight w:val="yellow"/>
        </w:rPr>
        <w:t>is</w:t>
      </w:r>
      <w:r w:rsidRPr="009D52CE">
        <w:rPr>
          <w:rStyle w:val="StyleUnderline"/>
        </w:rPr>
        <w:t xml:space="preserve"> a </w:t>
      </w:r>
      <w:r w:rsidRPr="00784646">
        <w:rPr>
          <w:rStyle w:val="StyleUnderline"/>
          <w:highlight w:val="yellow"/>
        </w:rPr>
        <w:t>war, it is likely to arise from</w:t>
      </w:r>
      <w:r w:rsidRPr="009D52CE">
        <w:rPr>
          <w:sz w:val="16"/>
        </w:rPr>
        <w:t xml:space="preserve"> China’s efforts to establish an unchallenged position in East Asia and </w:t>
      </w:r>
      <w:r w:rsidRPr="00784646">
        <w:rPr>
          <w:rStyle w:val="Emphasis"/>
          <w:highlight w:val="yellow"/>
        </w:rPr>
        <w:t>a U.S</w:t>
      </w:r>
      <w:r w:rsidRPr="009D52CE">
        <w:rPr>
          <w:rStyle w:val="Emphasis"/>
        </w:rPr>
        <w:t xml:space="preserve">.-led </w:t>
      </w:r>
      <w:r w:rsidRPr="00784646">
        <w:rPr>
          <w:rStyle w:val="Emphasis"/>
          <w:highlight w:val="yellow"/>
        </w:rPr>
        <w:t>effort to prevent it</w:t>
      </w:r>
      <w:r w:rsidRPr="009D52CE">
        <w:rPr>
          <w:sz w:val="16"/>
        </w:rPr>
        <w:t xml:space="preserve"> from achieving this goal. </w:t>
      </w:r>
      <w:r w:rsidRPr="009D52CE">
        <w:rPr>
          <w:rStyle w:val="StyleUnderline"/>
        </w:rPr>
        <w:t xml:space="preserve">Although the specific issue that might eventually trigger a clash (over Taiwan, the South China Sea, the Korean Peninsula, etc.) is impossible to predict, </w:t>
      </w:r>
      <w:r w:rsidRPr="00784646">
        <w:rPr>
          <w:rStyle w:val="StyleUnderline"/>
          <w:highlight w:val="yellow"/>
        </w:rPr>
        <w:t xml:space="preserve">the </w:t>
      </w:r>
      <w:r w:rsidRPr="00784646">
        <w:rPr>
          <w:rStyle w:val="Emphasis"/>
          <w:highlight w:val="yellow"/>
        </w:rPr>
        <w:t>taproot</w:t>
      </w:r>
      <w:r w:rsidRPr="00784646">
        <w:rPr>
          <w:rStyle w:val="StyleUnderline"/>
          <w:highlight w:val="yellow"/>
        </w:rPr>
        <w:t xml:space="preserve"> would be</w:t>
      </w:r>
      <w:r w:rsidRPr="009D52CE">
        <w:rPr>
          <w:rStyle w:val="StyleUnderline"/>
        </w:rPr>
        <w:t xml:space="preserve"> the two states’ </w:t>
      </w:r>
      <w:r w:rsidRPr="00784646">
        <w:rPr>
          <w:rStyle w:val="Emphasis"/>
          <w:highlight w:val="yellow"/>
        </w:rPr>
        <w:t>incompatible approaches</w:t>
      </w:r>
      <w:r w:rsidRPr="009D52CE">
        <w:rPr>
          <w:sz w:val="16"/>
        </w:rPr>
        <w:t xml:space="preserve"> </w:t>
      </w:r>
      <w:r w:rsidRPr="009D52CE">
        <w:rPr>
          <w:rStyle w:val="StyleUnderline"/>
        </w:rPr>
        <w:t xml:space="preserve">to this increasingly important arena. The </w:t>
      </w:r>
      <w:r w:rsidRPr="009D52CE">
        <w:rPr>
          <w:rStyle w:val="Emphasis"/>
        </w:rPr>
        <w:t>crux of the problem</w:t>
      </w:r>
      <w:r w:rsidRPr="009D52CE">
        <w:rPr>
          <w:rStyle w:val="StyleUnderline"/>
        </w:rPr>
        <w:t>,</w:t>
      </w:r>
      <w:r w:rsidRPr="009D52CE">
        <w:rPr>
          <w:sz w:val="16"/>
        </w:rPr>
        <w:t xml:space="preserve"> in short, </w:t>
      </w:r>
      <w:r w:rsidRPr="009D52CE">
        <w:rPr>
          <w:rStyle w:val="StyleUnderline"/>
        </w:rPr>
        <w:t xml:space="preserve">is regional </w:t>
      </w:r>
      <w:r w:rsidRPr="00784646">
        <w:rPr>
          <w:rStyle w:val="StyleUnderline"/>
          <w:highlight w:val="yellow"/>
        </w:rPr>
        <w:t>hegemony</w:t>
      </w:r>
      <w:r w:rsidRPr="009D52CE">
        <w:rPr>
          <w:rStyle w:val="StyleUnderline"/>
        </w:rPr>
        <w:t xml:space="preserve"> in Asia:</w:t>
      </w:r>
      <w:r w:rsidRPr="009D52CE">
        <w:rPr>
          <w:sz w:val="16"/>
        </w:rPr>
        <w:t xml:space="preserve"> </w:t>
      </w:r>
      <w:r w:rsidRPr="00784646">
        <w:rPr>
          <w:rStyle w:val="Emphasis"/>
          <w:highlight w:val="yellow"/>
        </w:rPr>
        <w:t>China would like to have it</w:t>
      </w:r>
      <w:r w:rsidRPr="009D52CE">
        <w:rPr>
          <w:sz w:val="16"/>
        </w:rPr>
        <w:t xml:space="preserve">, </w:t>
      </w:r>
      <w:r w:rsidRPr="009D52CE">
        <w:rPr>
          <w:rStyle w:val="StyleUnderline"/>
        </w:rPr>
        <w:t xml:space="preserve">and </w:t>
      </w:r>
      <w:r w:rsidRPr="00784646">
        <w:rPr>
          <w:rStyle w:val="StyleUnderline"/>
          <w:highlight w:val="yellow"/>
        </w:rPr>
        <w:t xml:space="preserve">the United States wants to </w:t>
      </w:r>
      <w:r w:rsidRPr="00784646">
        <w:rPr>
          <w:rStyle w:val="Emphasis"/>
          <w:highlight w:val="yellow"/>
        </w:rPr>
        <w:t>keep</w:t>
      </w:r>
      <w:r w:rsidRPr="009D52CE">
        <w:rPr>
          <w:sz w:val="16"/>
        </w:rPr>
        <w:t xml:space="preserve"> </w:t>
      </w:r>
      <w:r w:rsidRPr="009D52CE">
        <w:rPr>
          <w:rStyle w:val="StyleUnderline"/>
        </w:rPr>
        <w:t xml:space="preserve">Beijing from </w:t>
      </w:r>
      <w:r w:rsidRPr="00784646">
        <w:rPr>
          <w:rStyle w:val="Emphasis"/>
        </w:rPr>
        <w:t>getting</w:t>
      </w:r>
      <w:r w:rsidRPr="00784646">
        <w:rPr>
          <w:rStyle w:val="StyleUnderline"/>
        </w:rPr>
        <w:t xml:space="preserve"> </w:t>
      </w:r>
      <w:r w:rsidRPr="00784646">
        <w:rPr>
          <w:rStyle w:val="StyleUnderline"/>
          <w:highlight w:val="yellow"/>
        </w:rPr>
        <w:t>it.</w:t>
      </w:r>
    </w:p>
    <w:p w14:paraId="3AFB2BED" w14:textId="77777777" w:rsidR="002868FA" w:rsidRPr="00CA3B7B" w:rsidRDefault="002868FA" w:rsidP="002868FA"/>
    <w:p w14:paraId="50D0F48B" w14:textId="77777777" w:rsidR="002868FA" w:rsidRPr="00CA3B7B" w:rsidRDefault="002868FA" w:rsidP="002868FA">
      <w:pPr>
        <w:pStyle w:val="Heading4"/>
        <w:rPr>
          <w:rFonts w:cs="Arial"/>
        </w:rPr>
      </w:pPr>
      <w:r w:rsidRPr="00CA3B7B">
        <w:rPr>
          <w:rFonts w:cs="Arial"/>
        </w:rPr>
        <w:t xml:space="preserve">China is </w:t>
      </w:r>
      <w:r w:rsidRPr="00CA3B7B">
        <w:rPr>
          <w:rFonts w:cs="Arial"/>
          <w:u w:val="single"/>
        </w:rPr>
        <w:t>not</w:t>
      </w:r>
      <w:r w:rsidRPr="00CA3B7B">
        <w:rPr>
          <w:rFonts w:cs="Arial"/>
        </w:rPr>
        <w:t xml:space="preserve"> a revisionist power, </w:t>
      </w:r>
      <w:r w:rsidRPr="00CA3B7B">
        <w:rPr>
          <w:rFonts w:cs="Arial"/>
          <w:u w:val="single"/>
        </w:rPr>
        <w:t>nor</w:t>
      </w:r>
      <w:r w:rsidRPr="00CA3B7B">
        <w:rPr>
          <w:rFonts w:cs="Arial"/>
        </w:rPr>
        <w:t xml:space="preserve"> a threat to the US</w:t>
      </w:r>
      <w:r>
        <w:rPr>
          <w:rFonts w:cs="Arial"/>
        </w:rPr>
        <w:t>.</w:t>
      </w:r>
    </w:p>
    <w:p w14:paraId="7B426357" w14:textId="77777777" w:rsidR="002868FA" w:rsidRPr="00CA3B7B" w:rsidRDefault="002868FA" w:rsidP="002868FA">
      <w:r w:rsidRPr="00CA3B7B">
        <w:t xml:space="preserve">Dr. Stephen M. </w:t>
      </w:r>
      <w:r w:rsidRPr="00CA3B7B">
        <w:rPr>
          <w:rStyle w:val="Style13ptBold"/>
        </w:rPr>
        <w:t>Walt 25</w:t>
      </w:r>
      <w:r w:rsidRPr="00CA3B7B">
        <w:t>, the Robert and Renee Belfer Professor of international relations at the Harvard Kennedy School, M.A. and PhD from the University of California, Berkeley, “Hedging on Hegemony: The Realist Debate over How to Respond to China”, International Security, Volume 49, Number 4, Spring 2025, https://doi.org/10.1162/isec_a_00508</w:t>
      </w:r>
    </w:p>
    <w:p w14:paraId="3CEA018F" w14:textId="77777777" w:rsidR="002868FA" w:rsidRPr="00CA3B7B" w:rsidRDefault="002868FA" w:rsidP="002868FA">
      <w:pPr>
        <w:rPr>
          <w:sz w:val="16"/>
        </w:rPr>
      </w:pPr>
      <w:r w:rsidRPr="00CA3B7B">
        <w:rPr>
          <w:sz w:val="16"/>
        </w:rPr>
        <w:t xml:space="preserve">The arguments developed here have important implications for the emerging great power rivalry between the United States and China. They suggest that </w:t>
      </w:r>
      <w:r w:rsidRPr="00CA3B7B">
        <w:rPr>
          <w:rStyle w:val="StyleUnderline"/>
        </w:rPr>
        <w:t xml:space="preserve">the </w:t>
      </w:r>
      <w:r w:rsidRPr="00784646">
        <w:rPr>
          <w:rStyle w:val="StyleUnderline"/>
          <w:highlight w:val="yellow"/>
        </w:rPr>
        <w:t>danger of Chinese hegemony</w:t>
      </w:r>
      <w:r w:rsidRPr="00CA3B7B">
        <w:rPr>
          <w:sz w:val="16"/>
        </w:rPr>
        <w:t xml:space="preserve"> in Asia </w:t>
      </w:r>
      <w:r w:rsidRPr="00784646">
        <w:rPr>
          <w:rStyle w:val="StyleUnderline"/>
          <w:highlight w:val="yellow"/>
        </w:rPr>
        <w:t>is</w:t>
      </w:r>
      <w:r w:rsidRPr="00784646">
        <w:rPr>
          <w:sz w:val="16"/>
          <w:highlight w:val="yellow"/>
        </w:rPr>
        <w:t xml:space="preserve"> </w:t>
      </w:r>
      <w:r w:rsidRPr="00784646">
        <w:rPr>
          <w:rStyle w:val="Emphasis"/>
          <w:highlight w:val="yellow"/>
        </w:rPr>
        <w:t>modest</w:t>
      </w:r>
      <w:r w:rsidRPr="00CA3B7B">
        <w:rPr>
          <w:sz w:val="16"/>
        </w:rPr>
        <w:t>, a conclusion that should influence how the United States and its Asian partners deal with China and the region in the years ahead. Offensive realism predicts that the United States and China will wage an intense competition for power and the risk of war [End Page 60] will be high. Offensive realists—whose ranks include Undersecretary of Defense for Policy Elbridge Colby—also believe that this is what the two states should do; conflict is simply the inevitable product of each state acting in its own self-interest. In this view, China would be wise to pursue hegemony in Asia, and the United States should maintain powerful military forces in Asia and try to slow Chinese economic growth to prevent this from happening.74</w:t>
      </w:r>
    </w:p>
    <w:p w14:paraId="784A95A6" w14:textId="77777777" w:rsidR="002868FA" w:rsidRPr="00CA3B7B" w:rsidRDefault="002868FA" w:rsidP="002868FA">
      <w:pPr>
        <w:rPr>
          <w:sz w:val="16"/>
        </w:rPr>
      </w:pPr>
      <w:r w:rsidRPr="00784646">
        <w:rPr>
          <w:rStyle w:val="StyleUnderline"/>
          <w:highlight w:val="yellow"/>
        </w:rPr>
        <w:t xml:space="preserve">If Beijing and Washington </w:t>
      </w:r>
      <w:r w:rsidRPr="00784646">
        <w:rPr>
          <w:rStyle w:val="Emphasis"/>
          <w:highlight w:val="yellow"/>
        </w:rPr>
        <w:t>embrace</w:t>
      </w:r>
      <w:r w:rsidRPr="00CA3B7B">
        <w:rPr>
          <w:sz w:val="16"/>
        </w:rPr>
        <w:t xml:space="preserve"> these </w:t>
      </w:r>
      <w:r w:rsidRPr="00784646">
        <w:rPr>
          <w:rStyle w:val="Emphasis"/>
          <w:highlight w:val="yellow"/>
        </w:rPr>
        <w:t>incompatible</w:t>
      </w:r>
      <w:r w:rsidRPr="00CA3B7B">
        <w:rPr>
          <w:rStyle w:val="StyleUnderline"/>
        </w:rPr>
        <w:t xml:space="preserve"> strategic </w:t>
      </w:r>
      <w:r w:rsidRPr="00784646">
        <w:rPr>
          <w:rStyle w:val="Emphasis"/>
          <w:highlight w:val="yellow"/>
        </w:rPr>
        <w:t>prescriptions</w:t>
      </w:r>
      <w:r w:rsidRPr="00784646">
        <w:rPr>
          <w:rStyle w:val="StyleUnderline"/>
          <w:highlight w:val="yellow"/>
        </w:rPr>
        <w:t>, it will</w:t>
      </w:r>
      <w:r w:rsidRPr="00CA3B7B">
        <w:rPr>
          <w:rStyle w:val="StyleUnderline"/>
        </w:rPr>
        <w:t xml:space="preserve"> have a </w:t>
      </w:r>
      <w:r w:rsidRPr="00CA3B7B">
        <w:rPr>
          <w:rStyle w:val="Emphasis"/>
        </w:rPr>
        <w:t>profound impact</w:t>
      </w:r>
      <w:r w:rsidRPr="00CA3B7B">
        <w:rPr>
          <w:rStyle w:val="StyleUnderline"/>
        </w:rPr>
        <w:t xml:space="preserve"> on Sino-American relations and </w:t>
      </w:r>
      <w:r w:rsidRPr="00784646">
        <w:rPr>
          <w:rStyle w:val="StyleUnderline"/>
          <w:highlight w:val="yellow"/>
        </w:rPr>
        <w:t xml:space="preserve">make a </w:t>
      </w:r>
      <w:r w:rsidRPr="00784646">
        <w:rPr>
          <w:rStyle w:val="Emphasis"/>
          <w:sz w:val="24"/>
          <w:szCs w:val="24"/>
          <w:highlight w:val="yellow"/>
        </w:rPr>
        <w:t>direct clash</w:t>
      </w:r>
      <w:r w:rsidRPr="00CA3B7B">
        <w:rPr>
          <w:rStyle w:val="Emphasis"/>
          <w:sz w:val="24"/>
          <w:szCs w:val="24"/>
        </w:rPr>
        <w:t xml:space="preserve"> of arms </w:t>
      </w:r>
      <w:r w:rsidRPr="00784646">
        <w:rPr>
          <w:rStyle w:val="Emphasis"/>
          <w:sz w:val="24"/>
          <w:szCs w:val="24"/>
          <w:highlight w:val="yellow"/>
        </w:rPr>
        <w:t>more likely.</w:t>
      </w:r>
      <w:r w:rsidRPr="00CA3B7B">
        <w:rPr>
          <w:sz w:val="16"/>
        </w:rPr>
        <w:t xml:space="preserve"> </w:t>
      </w:r>
      <w:r w:rsidRPr="00CA3B7B">
        <w:rPr>
          <w:rStyle w:val="StyleUnderline"/>
        </w:rPr>
        <w:t>Relative gains will take priority over mutual benefits, cooperation on other issues will be harder to achieve or sustain, and significant attempts to reduce or manage tensions will be politically controversial</w:t>
      </w:r>
      <w:r w:rsidRPr="00CA3B7B">
        <w:rPr>
          <w:sz w:val="16"/>
        </w:rPr>
        <w:t xml:space="preserve"> in Washington and Beijing. U.S and Chinese citizens will live less secure and less prosperous lives, as will people in countries caught between the two giants.</w:t>
      </w:r>
    </w:p>
    <w:p w14:paraId="605C052D" w14:textId="77777777" w:rsidR="002868FA" w:rsidRPr="00CA3B7B" w:rsidRDefault="002868FA" w:rsidP="002868FA">
      <w:pPr>
        <w:rPr>
          <w:rStyle w:val="Emphasis"/>
        </w:rPr>
      </w:pPr>
      <w:r w:rsidRPr="00CA3B7B">
        <w:rPr>
          <w:rStyle w:val="StyleUnderline"/>
        </w:rPr>
        <w:t>This</w:t>
      </w:r>
      <w:r w:rsidRPr="00CA3B7B">
        <w:rPr>
          <w:sz w:val="16"/>
        </w:rPr>
        <w:t xml:space="preserve"> </w:t>
      </w:r>
      <w:r w:rsidRPr="00CA3B7B">
        <w:rPr>
          <w:rStyle w:val="Emphasis"/>
        </w:rPr>
        <w:t>bleak picture</w:t>
      </w:r>
      <w:r w:rsidRPr="00CA3B7B">
        <w:rPr>
          <w:sz w:val="16"/>
        </w:rPr>
        <w:t xml:space="preserve"> </w:t>
      </w:r>
      <w:r w:rsidRPr="00CA3B7B">
        <w:rPr>
          <w:rStyle w:val="Emphasis"/>
        </w:rPr>
        <w:t>overstates</w:t>
      </w:r>
      <w:r w:rsidRPr="00CA3B7B">
        <w:rPr>
          <w:rStyle w:val="StyleUnderline"/>
        </w:rPr>
        <w:t xml:space="preserve"> the danger that these two states present to each other</w:t>
      </w:r>
      <w:r w:rsidRPr="00CA3B7B">
        <w:rPr>
          <w:sz w:val="16"/>
        </w:rPr>
        <w:t xml:space="preserve">. In fact, </w:t>
      </w:r>
      <w:r w:rsidRPr="00CA3B7B">
        <w:rPr>
          <w:rStyle w:val="Emphasis"/>
        </w:rPr>
        <w:t>apart</w:t>
      </w:r>
      <w:r w:rsidRPr="00CA3B7B">
        <w:rPr>
          <w:rStyle w:val="StyleUnderline"/>
        </w:rPr>
        <w:t xml:space="preserve"> from the possibility of a </w:t>
      </w:r>
      <w:r w:rsidRPr="00CA3B7B">
        <w:rPr>
          <w:rStyle w:val="Emphasis"/>
        </w:rPr>
        <w:t>catastrophic nuclear exchange</w:t>
      </w:r>
      <w:r w:rsidRPr="00CA3B7B">
        <w:rPr>
          <w:sz w:val="16"/>
        </w:rPr>
        <w:t xml:space="preserve">, </w:t>
      </w:r>
      <w:r w:rsidRPr="00784646">
        <w:rPr>
          <w:rStyle w:val="Emphasis"/>
        </w:rPr>
        <w:t>neither</w:t>
      </w:r>
      <w:r w:rsidRPr="00784646">
        <w:rPr>
          <w:sz w:val="16"/>
        </w:rPr>
        <w:t xml:space="preserve"> </w:t>
      </w:r>
      <w:r w:rsidRPr="00784646">
        <w:rPr>
          <w:rStyle w:val="StyleUnderline"/>
        </w:rPr>
        <w:t>the United States nor China poses</w:t>
      </w:r>
      <w:r w:rsidRPr="00CA3B7B">
        <w:rPr>
          <w:rStyle w:val="StyleUnderline"/>
        </w:rPr>
        <w:t xml:space="preserve"> an existential threat to the other. Both countries control vast areas populated by hundreds of millions of patriotic citizens. Each possesses a sophisticated economy</w:t>
      </w:r>
      <w:r w:rsidRPr="00CA3B7B">
        <w:rPr>
          <w:sz w:val="16"/>
        </w:rPr>
        <w:t xml:space="preserve"> that no outside power could successfully strangle, though each can damage the other if it is willing to pay a substantial price to do so. </w:t>
      </w:r>
      <w:r w:rsidRPr="00CA3B7B">
        <w:rPr>
          <w:rStyle w:val="StyleUnderline"/>
        </w:rPr>
        <w:t>Both countries have large and sophisticated conventional military forces</w:t>
      </w:r>
      <w:r w:rsidRPr="00CA3B7B">
        <w:rPr>
          <w:sz w:val="16"/>
        </w:rPr>
        <w:t xml:space="preserve"> and increasingly robust second-strike nuclear capabilities. </w:t>
      </w:r>
      <w:r w:rsidRPr="00CA3B7B">
        <w:rPr>
          <w:rStyle w:val="StyleUnderline"/>
        </w:rPr>
        <w:t>They have no common borders; on the contrary, they are separated from each other by thousands of miles of ocean</w:t>
      </w:r>
      <w:r w:rsidRPr="00CA3B7B">
        <w:rPr>
          <w:sz w:val="16"/>
        </w:rPr>
        <w:t xml:space="preserve">. Even if nuclear weapons did not exist, </w:t>
      </w:r>
      <w:r w:rsidRPr="00784646">
        <w:rPr>
          <w:rStyle w:val="Emphasis"/>
          <w:highlight w:val="yellow"/>
        </w:rPr>
        <w:t>neither</w:t>
      </w:r>
      <w:r w:rsidRPr="00784646">
        <w:rPr>
          <w:sz w:val="16"/>
          <w:highlight w:val="yellow"/>
        </w:rPr>
        <w:t xml:space="preserve"> </w:t>
      </w:r>
      <w:r w:rsidRPr="00784646">
        <w:rPr>
          <w:rStyle w:val="StyleUnderline"/>
          <w:highlight w:val="yellow"/>
        </w:rPr>
        <w:t xml:space="preserve">country could </w:t>
      </w:r>
      <w:r w:rsidRPr="00784646">
        <w:rPr>
          <w:rStyle w:val="Emphasis"/>
          <w:highlight w:val="yellow"/>
        </w:rPr>
        <w:t>seriously contemplate</w:t>
      </w:r>
      <w:r w:rsidRPr="00784646">
        <w:rPr>
          <w:rStyle w:val="StyleUnderline"/>
          <w:highlight w:val="yellow"/>
        </w:rPr>
        <w:t xml:space="preserve"> assembling an </w:t>
      </w:r>
      <w:r w:rsidRPr="00784646">
        <w:rPr>
          <w:rStyle w:val="Emphasis"/>
          <w:highlight w:val="yellow"/>
        </w:rPr>
        <w:t>armada</w:t>
      </w:r>
      <w:r w:rsidRPr="00CA3B7B">
        <w:rPr>
          <w:rStyle w:val="StyleUnderline"/>
        </w:rPr>
        <w:t xml:space="preserve"> and an </w:t>
      </w:r>
      <w:r w:rsidRPr="00CA3B7B">
        <w:rPr>
          <w:rStyle w:val="Emphasis"/>
        </w:rPr>
        <w:t>invading army</w:t>
      </w:r>
      <w:r w:rsidRPr="00CA3B7B">
        <w:rPr>
          <w:rStyle w:val="StyleUnderline"/>
        </w:rPr>
        <w:t xml:space="preserve">, </w:t>
      </w:r>
      <w:r w:rsidRPr="00784646">
        <w:rPr>
          <w:rStyle w:val="Emphasis"/>
          <w:highlight w:val="yellow"/>
        </w:rPr>
        <w:t>sailing</w:t>
      </w:r>
      <w:r w:rsidRPr="00784646">
        <w:rPr>
          <w:rStyle w:val="StyleUnderline"/>
          <w:highlight w:val="yellow"/>
        </w:rPr>
        <w:t xml:space="preserve"> across the</w:t>
      </w:r>
      <w:r w:rsidRPr="00CA3B7B">
        <w:rPr>
          <w:rStyle w:val="StyleUnderline"/>
        </w:rPr>
        <w:t xml:space="preserve"> wide </w:t>
      </w:r>
      <w:r w:rsidRPr="00784646">
        <w:rPr>
          <w:rStyle w:val="StyleUnderline"/>
          <w:highlight w:val="yellow"/>
        </w:rPr>
        <w:t xml:space="preserve">Pacific, and </w:t>
      </w:r>
      <w:r w:rsidRPr="00784646">
        <w:rPr>
          <w:rStyle w:val="Emphasis"/>
          <w:highlight w:val="yellow"/>
        </w:rPr>
        <w:t>mounting</w:t>
      </w:r>
      <w:r w:rsidRPr="00784646">
        <w:rPr>
          <w:rStyle w:val="StyleUnderline"/>
          <w:highlight w:val="yellow"/>
        </w:rPr>
        <w:t xml:space="preserve"> a</w:t>
      </w:r>
      <w:r w:rsidRPr="00CA3B7B">
        <w:rPr>
          <w:rStyle w:val="StyleUnderline"/>
        </w:rPr>
        <w:t xml:space="preserve"> </w:t>
      </w:r>
      <w:r w:rsidRPr="00CA3B7B">
        <w:rPr>
          <w:rStyle w:val="Emphasis"/>
        </w:rPr>
        <w:t xml:space="preserve">successful </w:t>
      </w:r>
      <w:r w:rsidRPr="00784646">
        <w:rPr>
          <w:rStyle w:val="Emphasis"/>
          <w:highlight w:val="yellow"/>
        </w:rPr>
        <w:t>invasion</w:t>
      </w:r>
      <w:r w:rsidRPr="00CA3B7B">
        <w:rPr>
          <w:rStyle w:val="Emphasis"/>
        </w:rPr>
        <w:t>.</w:t>
      </w:r>
    </w:p>
    <w:p w14:paraId="453F8390" w14:textId="77777777" w:rsidR="002868FA" w:rsidRPr="00CA3B7B" w:rsidRDefault="002868FA" w:rsidP="002868FA">
      <w:pPr>
        <w:rPr>
          <w:rStyle w:val="StyleUnderline"/>
        </w:rPr>
      </w:pPr>
      <w:r w:rsidRPr="00784646">
        <w:rPr>
          <w:rStyle w:val="StyleUnderline"/>
          <w:highlight w:val="yellow"/>
        </w:rPr>
        <w:t>This</w:t>
      </w:r>
      <w:r w:rsidRPr="00CA3B7B">
        <w:rPr>
          <w:sz w:val="16"/>
        </w:rPr>
        <w:t xml:space="preserve"> situation also </w:t>
      </w:r>
      <w:r w:rsidRPr="00784646">
        <w:rPr>
          <w:rStyle w:val="Emphasis"/>
          <w:highlight w:val="yellow"/>
        </w:rPr>
        <w:t>places severe limits</w:t>
      </w:r>
      <w:r w:rsidRPr="00784646">
        <w:rPr>
          <w:sz w:val="16"/>
          <w:highlight w:val="yellow"/>
        </w:rPr>
        <w:t xml:space="preserve"> </w:t>
      </w:r>
      <w:r w:rsidRPr="00784646">
        <w:rPr>
          <w:rStyle w:val="StyleUnderline"/>
          <w:highlight w:val="yellow"/>
        </w:rPr>
        <w:t>on</w:t>
      </w:r>
      <w:r w:rsidRPr="00CA3B7B">
        <w:rPr>
          <w:rStyle w:val="StyleUnderline"/>
        </w:rPr>
        <w:t xml:space="preserve"> Washington or Beijing’s </w:t>
      </w:r>
      <w:r w:rsidRPr="00784646">
        <w:rPr>
          <w:rStyle w:val="StyleUnderline"/>
          <w:highlight w:val="yellow"/>
        </w:rPr>
        <w:t xml:space="preserve">ability to </w:t>
      </w:r>
      <w:r w:rsidRPr="00784646">
        <w:rPr>
          <w:rStyle w:val="Emphasis"/>
          <w:highlight w:val="yellow"/>
        </w:rPr>
        <w:t>force</w:t>
      </w:r>
      <w:r w:rsidRPr="00784646">
        <w:rPr>
          <w:rStyle w:val="StyleUnderline"/>
          <w:highlight w:val="yellow"/>
        </w:rPr>
        <w:t xml:space="preserve"> the other to make </w:t>
      </w:r>
      <w:r w:rsidRPr="00784646">
        <w:rPr>
          <w:rStyle w:val="Emphasis"/>
          <w:highlight w:val="yellow"/>
        </w:rPr>
        <w:t>major</w:t>
      </w:r>
      <w:r w:rsidRPr="00CA3B7B">
        <w:rPr>
          <w:rStyle w:val="StyleUnderline"/>
        </w:rPr>
        <w:t xml:space="preserve"> political </w:t>
      </w:r>
      <w:r w:rsidRPr="00784646">
        <w:rPr>
          <w:rStyle w:val="Emphasis"/>
          <w:highlight w:val="yellow"/>
        </w:rPr>
        <w:t>concessions</w:t>
      </w:r>
      <w:r w:rsidRPr="00CA3B7B">
        <w:rPr>
          <w:sz w:val="16"/>
        </w:rPr>
        <w:t xml:space="preserve">. To put it bluntly: </w:t>
      </w:r>
      <w:r w:rsidRPr="00784646">
        <w:rPr>
          <w:rStyle w:val="StyleUnderline"/>
          <w:highlight w:val="yellow"/>
        </w:rPr>
        <w:t xml:space="preserve">Washington is </w:t>
      </w:r>
      <w:r w:rsidRPr="00784646">
        <w:rPr>
          <w:rStyle w:val="Emphasis"/>
          <w:highlight w:val="yellow"/>
        </w:rPr>
        <w:t>not</w:t>
      </w:r>
      <w:r w:rsidRPr="00784646">
        <w:rPr>
          <w:rStyle w:val="StyleUnderline"/>
          <w:highlight w:val="yellow"/>
        </w:rPr>
        <w:t xml:space="preserve"> going to conquer China</w:t>
      </w:r>
      <w:r w:rsidRPr="00CA3B7B">
        <w:rPr>
          <w:rStyle w:val="StyleUnderline"/>
        </w:rPr>
        <w:t xml:space="preserve"> or </w:t>
      </w:r>
      <w:r w:rsidRPr="00CA3B7B">
        <w:rPr>
          <w:rStyle w:val="Emphasis"/>
        </w:rPr>
        <w:t>dictate its political future</w:t>
      </w:r>
      <w:r w:rsidRPr="00CA3B7B">
        <w:rPr>
          <w:sz w:val="16"/>
        </w:rPr>
        <w:t xml:space="preserve">. </w:t>
      </w:r>
      <w:r w:rsidRPr="00CA3B7B">
        <w:rPr>
          <w:rStyle w:val="StyleUnderline"/>
        </w:rPr>
        <w:t xml:space="preserve">Nor can </w:t>
      </w:r>
      <w:r w:rsidRPr="00CA3B7B">
        <w:rPr>
          <w:rStyle w:val="Emphasis"/>
        </w:rPr>
        <w:t>Beijing</w:t>
      </w:r>
      <w:r w:rsidRPr="00CA3B7B">
        <w:rPr>
          <w:rStyle w:val="StyleUnderline"/>
        </w:rPr>
        <w:t xml:space="preserve"> hope to do the same to the United States. </w:t>
      </w:r>
      <w:r w:rsidRPr="00784646">
        <w:rPr>
          <w:rStyle w:val="Emphasis"/>
          <w:highlight w:val="yellow"/>
        </w:rPr>
        <w:t>Coexistence</w:t>
      </w:r>
      <w:r w:rsidRPr="00CA3B7B">
        <w:rPr>
          <w:rStyle w:val="StyleUnderline"/>
        </w:rPr>
        <w:t xml:space="preserve"> between the two states </w:t>
      </w:r>
      <w:r w:rsidRPr="00784646">
        <w:rPr>
          <w:rStyle w:val="StyleUnderline"/>
          <w:highlight w:val="yellow"/>
        </w:rPr>
        <w:t>is not merely</w:t>
      </w:r>
      <w:r w:rsidRPr="00784646">
        <w:rPr>
          <w:sz w:val="16"/>
          <w:highlight w:val="yellow"/>
        </w:rPr>
        <w:t xml:space="preserve"> </w:t>
      </w:r>
      <w:r w:rsidRPr="00784646">
        <w:rPr>
          <w:rStyle w:val="Emphasis"/>
          <w:highlight w:val="yellow"/>
        </w:rPr>
        <w:t>desirable</w:t>
      </w:r>
      <w:r w:rsidRPr="00784646">
        <w:rPr>
          <w:sz w:val="16"/>
          <w:highlight w:val="yellow"/>
        </w:rPr>
        <w:t xml:space="preserve">; </w:t>
      </w:r>
      <w:r w:rsidRPr="00784646">
        <w:rPr>
          <w:rStyle w:val="StyleUnderline"/>
          <w:highlight w:val="yellow"/>
        </w:rPr>
        <w:t xml:space="preserve">it is </w:t>
      </w:r>
      <w:r w:rsidRPr="00784646">
        <w:rPr>
          <w:rStyle w:val="Emphasis"/>
          <w:sz w:val="24"/>
          <w:szCs w:val="24"/>
          <w:highlight w:val="yellow"/>
        </w:rPr>
        <w:t>unavoidable</w:t>
      </w:r>
      <w:r w:rsidRPr="00CA3B7B">
        <w:rPr>
          <w:rStyle w:val="StyleUnderline"/>
        </w:rPr>
        <w:t xml:space="preserve">. </w:t>
      </w:r>
    </w:p>
    <w:p w14:paraId="30A6FA97" w14:textId="77777777" w:rsidR="002868FA" w:rsidRPr="00CA3B7B" w:rsidRDefault="002868FA" w:rsidP="002868FA">
      <w:pPr>
        <w:rPr>
          <w:sz w:val="16"/>
        </w:rPr>
      </w:pPr>
      <w:r w:rsidRPr="00CA3B7B">
        <w:rPr>
          <w:rStyle w:val="StyleUnderline"/>
        </w:rPr>
        <w:t>At first glance, China might appear to have a decent chance of establishing a hegemonic order in its immediate region</w:t>
      </w:r>
      <w:r w:rsidRPr="00CA3B7B">
        <w:rPr>
          <w:sz w:val="16"/>
        </w:rPr>
        <w:t>. The balance of power in Asia resembles unbalanced multipolarity, which offensive realism identifies as a harbinger of hegemonic war.75 Potential balancers in Asia are separated from one another by thousands of kilometers and large bodies of water, which may tempt some of them to buck-pass rather than balance and thus facilitate a potential hegemon’s rise to dominance.76 Some of the potential balancers—such as Japan and South Korea—have painful histories that make close security cooperation more difficult. Furthermore, all of China’s neighbors want to enjoy the economic benefits of trade with its large economy. A successful Chinese seizure of Taiwan might be a tipping point that undermines the U.S. strategic position in Asia significantly, compromises the credibility of U.S. security assurances, and tilts the geostrategic balance in Beijing’s favor.77 One might add to the equation the doubts raised by political polarization within the United States, the unpredictable nature of U.S. decision-making under President Donald Trump, or the possibility that China eventually persuades its neighbors that “Asia is for Asians” and that the U.S. security role there is an illegitimate vestige of Western colonialism. As the leaders of some earlier would-be hegemons have done, ambitious Chinese officials may conclude that hegemony in Asia is within reach and decide to go for it.</w:t>
      </w:r>
    </w:p>
    <w:p w14:paraId="10E82D14" w14:textId="77777777" w:rsidR="002868FA" w:rsidRPr="00CA3B7B" w:rsidRDefault="002868FA" w:rsidP="002868FA">
      <w:pPr>
        <w:rPr>
          <w:rStyle w:val="StyleUnderline"/>
        </w:rPr>
      </w:pPr>
      <w:r w:rsidRPr="00CA3B7B">
        <w:rPr>
          <w:sz w:val="16"/>
        </w:rPr>
        <w:t xml:space="preserve">On closer inspection, however, </w:t>
      </w:r>
      <w:r w:rsidRPr="00784646">
        <w:rPr>
          <w:rStyle w:val="StyleUnderline"/>
          <w:highlight w:val="yellow"/>
        </w:rPr>
        <w:t>prospects for Chinese heg</w:t>
      </w:r>
      <w:r w:rsidRPr="00CA3B7B">
        <w:rPr>
          <w:rStyle w:val="StyleUnderline"/>
        </w:rPr>
        <w:t>emony</w:t>
      </w:r>
      <w:r w:rsidRPr="00CA3B7B">
        <w:rPr>
          <w:sz w:val="16"/>
        </w:rPr>
        <w:t xml:space="preserve"> in Asia </w:t>
      </w:r>
      <w:r w:rsidRPr="00784646">
        <w:rPr>
          <w:rStyle w:val="Emphasis"/>
          <w:highlight w:val="yellow"/>
        </w:rPr>
        <w:t>are not bright</w:t>
      </w:r>
      <w:r w:rsidRPr="00CA3B7B">
        <w:rPr>
          <w:sz w:val="16"/>
        </w:rPr>
        <w:t xml:space="preserve">.78 First, </w:t>
      </w:r>
      <w:r w:rsidRPr="00CA3B7B">
        <w:rPr>
          <w:rStyle w:val="StyleUnderline"/>
        </w:rPr>
        <w:t xml:space="preserve">although China is stronger than any of its </w:t>
      </w:r>
      <w:r w:rsidRPr="00784646">
        <w:rPr>
          <w:rStyle w:val="StyleUnderline"/>
          <w:highlight w:val="yellow"/>
        </w:rPr>
        <w:t>neighbors</w:t>
      </w:r>
      <w:r w:rsidRPr="00CA3B7B">
        <w:rPr>
          <w:rStyle w:val="StyleUnderline"/>
        </w:rPr>
        <w:t xml:space="preserve">, </w:t>
      </w:r>
      <w:r w:rsidRPr="00CA3B7B">
        <w:rPr>
          <w:rStyle w:val="Emphasis"/>
        </w:rPr>
        <w:t>several</w:t>
      </w:r>
      <w:r w:rsidRPr="00CA3B7B">
        <w:rPr>
          <w:rStyle w:val="StyleUnderline"/>
        </w:rPr>
        <w:t xml:space="preserve"> of them </w:t>
      </w:r>
      <w:r w:rsidRPr="00784646">
        <w:rPr>
          <w:rStyle w:val="StyleUnderline"/>
          <w:highlight w:val="yellow"/>
        </w:rPr>
        <w:t xml:space="preserve">are major industrial powers with </w:t>
      </w:r>
      <w:r w:rsidRPr="00784646">
        <w:rPr>
          <w:rStyle w:val="Emphasis"/>
          <w:highlight w:val="yellow"/>
        </w:rPr>
        <w:t>considerable potential</w:t>
      </w:r>
      <w:r w:rsidRPr="00784646">
        <w:rPr>
          <w:rStyle w:val="StyleUnderline"/>
          <w:highlight w:val="yellow"/>
        </w:rPr>
        <w:t xml:space="preserve"> to </w:t>
      </w:r>
      <w:r w:rsidRPr="00784646">
        <w:rPr>
          <w:rStyle w:val="Emphasis"/>
          <w:highlight w:val="yellow"/>
        </w:rPr>
        <w:t>check</w:t>
      </w:r>
      <w:r w:rsidRPr="00784646">
        <w:rPr>
          <w:rStyle w:val="StyleUnderline"/>
          <w:highlight w:val="yellow"/>
        </w:rPr>
        <w:t xml:space="preserve"> Chinese ambitions</w:t>
      </w:r>
      <w:r w:rsidRPr="00CA3B7B">
        <w:rPr>
          <w:rStyle w:val="StyleUnderline"/>
        </w:rPr>
        <w:t xml:space="preserve">. Moreover, the danger that China poses is increasingly apparent to them. Before World War II, it was not clear which of several revision-ist states posed the greatest danger to the other major powers’ interests. In contemporary Asia, by contrast, the identity of the only potential hegemon is </w:t>
      </w:r>
      <w:r w:rsidRPr="00CA3B7B">
        <w:rPr>
          <w:rStyle w:val="Emphasis"/>
        </w:rPr>
        <w:t>not in dispute</w:t>
      </w:r>
      <w:r w:rsidRPr="00CA3B7B">
        <w:rPr>
          <w:sz w:val="16"/>
        </w:rPr>
        <w:t xml:space="preserve">. </w:t>
      </w:r>
      <w:r w:rsidRPr="00CA3B7B">
        <w:rPr>
          <w:rStyle w:val="StyleUnderline"/>
        </w:rPr>
        <w:t xml:space="preserve">Other threats are </w:t>
      </w:r>
      <w:r w:rsidRPr="00CA3B7B">
        <w:rPr>
          <w:rStyle w:val="Emphasis"/>
        </w:rPr>
        <w:t>unlikely</w:t>
      </w:r>
      <w:r w:rsidRPr="00CA3B7B">
        <w:rPr>
          <w:rStyle w:val="StyleUnderline"/>
        </w:rPr>
        <w:t xml:space="preserve"> to </w:t>
      </w:r>
      <w:r w:rsidRPr="00CA3B7B">
        <w:rPr>
          <w:rStyle w:val="Emphasis"/>
        </w:rPr>
        <w:t>distract</w:t>
      </w:r>
      <w:r w:rsidRPr="00CA3B7B">
        <w:rPr>
          <w:rStyle w:val="StyleUnderline"/>
        </w:rPr>
        <w:t xml:space="preserve"> potential balancers in Asia</w:t>
      </w:r>
      <w:r w:rsidRPr="00CA3B7B">
        <w:rPr>
          <w:sz w:val="16"/>
        </w:rPr>
        <w:t>. [End Page 62]</w:t>
      </w:r>
    </w:p>
    <w:p w14:paraId="361610EA" w14:textId="77777777" w:rsidR="002868FA" w:rsidRPr="00CA3B7B" w:rsidRDefault="002868FA" w:rsidP="002868FA">
      <w:pPr>
        <w:rPr>
          <w:sz w:val="16"/>
        </w:rPr>
      </w:pPr>
      <w:r w:rsidRPr="00CA3B7B">
        <w:rPr>
          <w:sz w:val="16"/>
        </w:rPr>
        <w:t xml:space="preserve">Indeed, </w:t>
      </w:r>
      <w:r w:rsidRPr="00784646">
        <w:rPr>
          <w:rStyle w:val="StyleUnderline"/>
          <w:highlight w:val="yellow"/>
        </w:rPr>
        <w:t xml:space="preserve">Asian countries are </w:t>
      </w:r>
      <w:r w:rsidRPr="00784646">
        <w:rPr>
          <w:rStyle w:val="Emphasis"/>
          <w:highlight w:val="yellow"/>
        </w:rPr>
        <w:t>already</w:t>
      </w:r>
      <w:r w:rsidRPr="00784646">
        <w:rPr>
          <w:rStyle w:val="StyleUnderline"/>
          <w:highlight w:val="yellow"/>
        </w:rPr>
        <w:t xml:space="preserve"> balancing </w:t>
      </w:r>
      <w:r w:rsidRPr="00784646">
        <w:rPr>
          <w:rStyle w:val="Emphasis"/>
          <w:highlight w:val="yellow"/>
        </w:rPr>
        <w:t>against China</w:t>
      </w:r>
      <w:r w:rsidRPr="00CA3B7B">
        <w:rPr>
          <w:rStyle w:val="StyleUnderline"/>
        </w:rPr>
        <w:t xml:space="preserve">, just as </w:t>
      </w:r>
      <w:r w:rsidRPr="00CA3B7B">
        <w:rPr>
          <w:rStyle w:val="Emphasis"/>
        </w:rPr>
        <w:t>defensive realism</w:t>
      </w:r>
      <w:r w:rsidRPr="00CA3B7B">
        <w:rPr>
          <w:rStyle w:val="StyleUnderline"/>
        </w:rPr>
        <w:t xml:space="preserve"> predicts</w:t>
      </w:r>
      <w:r w:rsidRPr="00CA3B7B">
        <w:rPr>
          <w:sz w:val="16"/>
        </w:rPr>
        <w:t xml:space="preserve">. </w:t>
      </w:r>
      <w:r w:rsidRPr="00CA3B7B">
        <w:rPr>
          <w:rStyle w:val="StyleUnderline"/>
        </w:rPr>
        <w:t xml:space="preserve">Defense budgets are increasing </w:t>
      </w:r>
      <w:r w:rsidRPr="00CA3B7B">
        <w:rPr>
          <w:rStyle w:val="Emphasis"/>
        </w:rPr>
        <w:t>sharply</w:t>
      </w:r>
      <w:r w:rsidRPr="00CA3B7B">
        <w:rPr>
          <w:sz w:val="16"/>
        </w:rPr>
        <w:t xml:space="preserve">; </w:t>
      </w:r>
      <w:r w:rsidRPr="00CA3B7B">
        <w:rPr>
          <w:rStyle w:val="Emphasis"/>
        </w:rPr>
        <w:t>Australia</w:t>
      </w:r>
      <w:r w:rsidRPr="00CA3B7B">
        <w:rPr>
          <w:rStyle w:val="StyleUnderline"/>
        </w:rPr>
        <w:t xml:space="preserve">, </w:t>
      </w:r>
      <w:r w:rsidRPr="00CA3B7B">
        <w:rPr>
          <w:rStyle w:val="Emphasis"/>
        </w:rPr>
        <w:t>India</w:t>
      </w:r>
      <w:r w:rsidRPr="00CA3B7B">
        <w:rPr>
          <w:rStyle w:val="StyleUnderline"/>
        </w:rPr>
        <w:t xml:space="preserve">, and </w:t>
      </w:r>
      <w:r w:rsidRPr="00CA3B7B">
        <w:rPr>
          <w:rStyle w:val="Emphasis"/>
        </w:rPr>
        <w:t>Japan</w:t>
      </w:r>
      <w:r w:rsidRPr="00CA3B7B">
        <w:rPr>
          <w:rStyle w:val="StyleUnderline"/>
        </w:rPr>
        <w:t xml:space="preserve"> are coordinating with one another</w:t>
      </w:r>
      <w:r w:rsidRPr="00CA3B7B">
        <w:rPr>
          <w:sz w:val="16"/>
        </w:rPr>
        <w:t xml:space="preserve"> (and with the United States) </w:t>
      </w:r>
      <w:r w:rsidRPr="00CA3B7B">
        <w:rPr>
          <w:rStyle w:val="StyleUnderline"/>
        </w:rPr>
        <w:t>in the so-called Quad</w:t>
      </w:r>
      <w:r w:rsidRPr="00CA3B7B">
        <w:rPr>
          <w:sz w:val="16"/>
        </w:rPr>
        <w:t xml:space="preserve">; and Japan, South Korea, and the United States reached an agreement for trilateral security cooperation at Camp David in August 2023.79 The Philippines has reversed its previous flirtation with Beijing and wants closer ties with Washington. Japan has also signaled a strategic interest in Taiwanese autonomy, which is both a departure from its past behavior and another sign of nascent balancing at work.80 As defensive realists emphasize, </w:t>
      </w:r>
      <w:r w:rsidRPr="00784646">
        <w:rPr>
          <w:rStyle w:val="StyleUnderline"/>
          <w:highlight w:val="yellow"/>
        </w:rPr>
        <w:t xml:space="preserve">the </w:t>
      </w:r>
      <w:r w:rsidRPr="00784646">
        <w:rPr>
          <w:rStyle w:val="Emphasis"/>
          <w:highlight w:val="yellow"/>
        </w:rPr>
        <w:t>greater</w:t>
      </w:r>
      <w:r w:rsidRPr="00784646">
        <w:rPr>
          <w:rStyle w:val="StyleUnderline"/>
          <w:highlight w:val="yellow"/>
        </w:rPr>
        <w:t xml:space="preserve"> the </w:t>
      </w:r>
      <w:r w:rsidRPr="00784646">
        <w:rPr>
          <w:rStyle w:val="Emphasis"/>
          <w:highlight w:val="yellow"/>
        </w:rPr>
        <w:t>danger</w:t>
      </w:r>
      <w:r w:rsidRPr="00CA3B7B">
        <w:rPr>
          <w:rStyle w:val="StyleUnderline"/>
        </w:rPr>
        <w:t xml:space="preserve"> of a </w:t>
      </w:r>
      <w:r w:rsidRPr="00CA3B7B">
        <w:rPr>
          <w:rStyle w:val="Emphasis"/>
        </w:rPr>
        <w:t>Chinese bid for hegemony</w:t>
      </w:r>
      <w:r w:rsidRPr="00CA3B7B">
        <w:rPr>
          <w:rStyle w:val="StyleUnderline"/>
        </w:rPr>
        <w:t xml:space="preserve">, </w:t>
      </w:r>
      <w:r w:rsidRPr="00784646">
        <w:rPr>
          <w:rStyle w:val="StyleUnderline"/>
          <w:highlight w:val="yellow"/>
        </w:rPr>
        <w:t xml:space="preserve">the more </w:t>
      </w:r>
      <w:r w:rsidRPr="00784646">
        <w:rPr>
          <w:rStyle w:val="Emphasis"/>
          <w:highlight w:val="yellow"/>
        </w:rPr>
        <w:t>vigorous</w:t>
      </w:r>
      <w:r w:rsidRPr="00CA3B7B">
        <w:rPr>
          <w:rStyle w:val="StyleUnderline"/>
        </w:rPr>
        <w:t xml:space="preserve"> such </w:t>
      </w:r>
      <w:r w:rsidRPr="00784646">
        <w:rPr>
          <w:rStyle w:val="StyleUnderline"/>
          <w:highlight w:val="yellow"/>
        </w:rPr>
        <w:t>responses</w:t>
      </w:r>
      <w:r w:rsidRPr="00CA3B7B">
        <w:rPr>
          <w:rStyle w:val="StyleUnderline"/>
        </w:rPr>
        <w:t xml:space="preserve"> will be.</w:t>
      </w:r>
      <w:r w:rsidRPr="00CA3B7B">
        <w:rPr>
          <w:sz w:val="16"/>
        </w:rPr>
        <w:t>81</w:t>
      </w:r>
    </w:p>
    <w:p w14:paraId="0793A0C7" w14:textId="77777777" w:rsidR="002868FA" w:rsidRPr="00CA3B7B" w:rsidRDefault="002868FA" w:rsidP="002868FA">
      <w:pPr>
        <w:rPr>
          <w:sz w:val="16"/>
        </w:rPr>
      </w:pPr>
      <w:r w:rsidRPr="00CA3B7B">
        <w:rPr>
          <w:sz w:val="16"/>
        </w:rPr>
        <w:t xml:space="preserve">Although China’s neighbors benefit from economic ties with China and have sought to preserve them even as China’s power and influence rose, realists of all stripes emphasize that security concerns take priority over economic considerations. This is likely to be the case in Asia.82 </w:t>
      </w:r>
      <w:r w:rsidRPr="00CA3B7B">
        <w:rPr>
          <w:rStyle w:val="StyleUnderline"/>
        </w:rPr>
        <w:t>Australia did not fold its hand when China decided to impose stiff tariffs on Australian exports to punish</w:t>
      </w:r>
      <w:r w:rsidRPr="00CA3B7B">
        <w:rPr>
          <w:sz w:val="16"/>
        </w:rPr>
        <w:t xml:space="preserve"> [End Page 63] </w:t>
      </w:r>
      <w:r w:rsidRPr="00CA3B7B">
        <w:rPr>
          <w:rStyle w:val="StyleUnderline"/>
        </w:rPr>
        <w:t>Canberra for proposing an independent investigation into the origins of COVID-19</w:t>
      </w:r>
      <w:r w:rsidRPr="00CA3B7B">
        <w:rPr>
          <w:sz w:val="16"/>
        </w:rPr>
        <w:t xml:space="preserve">; on the contrary, </w:t>
      </w:r>
      <w:r w:rsidRPr="00CA3B7B">
        <w:rPr>
          <w:rStyle w:val="StyleUnderline"/>
        </w:rPr>
        <w:t>China’s actions produced a dramatic negative swing in Australian public opinion and led to increasingly stringent measures to counter Chinese influence</w:t>
      </w:r>
      <w:r w:rsidRPr="00CA3B7B">
        <w:rPr>
          <w:sz w:val="16"/>
        </w:rPr>
        <w:t>.83 Concerns about China’s economic clout and the fragility of supply chains has also led Asian countries (and others) to begin diversifying economic ties in ways that may reduce (though not eliminate) Chinese leverage in the future.</w:t>
      </w:r>
    </w:p>
    <w:p w14:paraId="458B9582" w14:textId="77777777" w:rsidR="002868FA" w:rsidRPr="00CA3B7B" w:rsidRDefault="002868FA" w:rsidP="002868FA">
      <w:pPr>
        <w:rPr>
          <w:sz w:val="16"/>
        </w:rPr>
      </w:pPr>
      <w:r w:rsidRPr="00CA3B7B">
        <w:rPr>
          <w:sz w:val="16"/>
        </w:rPr>
        <w:t xml:space="preserve">Furthermore, </w:t>
      </w:r>
      <w:r w:rsidRPr="00CA3B7B">
        <w:rPr>
          <w:rStyle w:val="StyleUnderline"/>
        </w:rPr>
        <w:t>viewing East Asia as a region of unbalanced multipolarity</w:t>
      </w:r>
      <w:r w:rsidRPr="00CA3B7B">
        <w:rPr>
          <w:sz w:val="16"/>
        </w:rPr>
        <w:t xml:space="preserve"> omits the United States’ role, which is likely to increase in proportion to the magnitude of a future Chinese challenge. As discussed above, extra-regional powers have often helped maintain the balance of power in other key strategic areas, and the United States has long provided nuclear guarantees, military training and weaponry, diplomatic assistance, and other collective goods to its Asian partners. Writing in 2019, Evelyn Goh observed that “Most East Asian states see the United States as a security provider and lender of first resort because those Asian states still trust the United States’ benign character, as well as U.S. willingness to take Asian strategic interests seriously.”84 In East Asia, therefore, the relevant outside power is both an extremely powerful state and physically present, and this situation is unlikely to change anytime soon.</w:t>
      </w:r>
    </w:p>
    <w:p w14:paraId="16F3844E" w14:textId="77777777" w:rsidR="002868FA" w:rsidRDefault="002868FA" w:rsidP="002868FA">
      <w:pPr>
        <w:rPr>
          <w:rStyle w:val="StyleUnderline"/>
        </w:rPr>
      </w:pPr>
      <w:r w:rsidRPr="00CA3B7B">
        <w:rPr>
          <w:sz w:val="16"/>
        </w:rPr>
        <w:t xml:space="preserve">Second, although offensive realists maintain that </w:t>
      </w:r>
      <w:r w:rsidRPr="00CA3B7B">
        <w:rPr>
          <w:rStyle w:val="StyleUnderline"/>
        </w:rPr>
        <w:t>nuclear weapons</w:t>
      </w:r>
      <w:r w:rsidRPr="00CA3B7B">
        <w:rPr>
          <w:sz w:val="16"/>
        </w:rPr>
        <w:t xml:space="preserve"> do not eliminate the security dilemma or bring power politics to an end, they acknowledge that possession of one’s own nuclear deterrent </w:t>
      </w:r>
      <w:r w:rsidRPr="00CA3B7B">
        <w:rPr>
          <w:rStyle w:val="StyleUnderline"/>
        </w:rPr>
        <w:t>can</w:t>
      </w:r>
      <w:r w:rsidRPr="00CA3B7B">
        <w:rPr>
          <w:sz w:val="16"/>
        </w:rPr>
        <w:t xml:space="preserve"> </w:t>
      </w:r>
      <w:r w:rsidRPr="00CA3B7B">
        <w:rPr>
          <w:rStyle w:val="Emphasis"/>
        </w:rPr>
        <w:t>protect the sovereignty of weaker powers</w:t>
      </w:r>
      <w:r w:rsidRPr="00CA3B7B">
        <w:rPr>
          <w:sz w:val="16"/>
        </w:rPr>
        <w:t xml:space="preserve"> </w:t>
      </w:r>
      <w:r w:rsidRPr="00CA3B7B">
        <w:rPr>
          <w:rStyle w:val="StyleUnderline"/>
        </w:rPr>
        <w:t>and limit the pressure that powerful neighbors can impose</w:t>
      </w:r>
      <w:r w:rsidRPr="00CA3B7B">
        <w:rPr>
          <w:sz w:val="16"/>
        </w:rPr>
        <w:t xml:space="preserve">.85 </w:t>
      </w:r>
      <w:r w:rsidRPr="00784646">
        <w:rPr>
          <w:rStyle w:val="Emphasis"/>
          <w:highlight w:val="yellow"/>
        </w:rPr>
        <w:t>Japan or South Korea</w:t>
      </w:r>
      <w:r w:rsidRPr="00784646">
        <w:rPr>
          <w:sz w:val="16"/>
          <w:highlight w:val="yellow"/>
        </w:rPr>
        <w:t xml:space="preserve"> </w:t>
      </w:r>
      <w:r w:rsidRPr="00784646">
        <w:rPr>
          <w:rStyle w:val="StyleUnderline"/>
          <w:highlight w:val="yellow"/>
        </w:rPr>
        <w:t>could acquire a nuclear arsenal</w:t>
      </w:r>
      <w:r w:rsidRPr="00CA3B7B">
        <w:rPr>
          <w:rStyle w:val="StyleUnderline"/>
        </w:rPr>
        <w:t xml:space="preserve"> </w:t>
      </w:r>
      <w:r w:rsidRPr="00CA3B7B">
        <w:rPr>
          <w:rStyle w:val="Emphasis"/>
        </w:rPr>
        <w:t xml:space="preserve">fairly </w:t>
      </w:r>
      <w:r w:rsidRPr="00784646">
        <w:rPr>
          <w:rStyle w:val="Emphasis"/>
          <w:highlight w:val="yellow"/>
        </w:rPr>
        <w:t>quickly</w:t>
      </w:r>
      <w:r w:rsidRPr="00CA3B7B">
        <w:rPr>
          <w:sz w:val="16"/>
        </w:rPr>
        <w:t xml:space="preserve">, and </w:t>
      </w:r>
      <w:r w:rsidRPr="00CA3B7B">
        <w:rPr>
          <w:rStyle w:val="StyleUnderline"/>
        </w:rPr>
        <w:t xml:space="preserve">officials in both countries </w:t>
      </w:r>
      <w:r w:rsidRPr="00CA3B7B">
        <w:rPr>
          <w:rStyle w:val="Emphasis"/>
        </w:rPr>
        <w:t>recognize</w:t>
      </w:r>
      <w:r w:rsidRPr="00CA3B7B">
        <w:rPr>
          <w:rStyle w:val="StyleUnderline"/>
        </w:rPr>
        <w:t xml:space="preserve"> that this step is a </w:t>
      </w:r>
      <w:r w:rsidRPr="00CA3B7B">
        <w:rPr>
          <w:rStyle w:val="Emphasis"/>
        </w:rPr>
        <w:t>viable option</w:t>
      </w:r>
      <w:r w:rsidRPr="00CA3B7B">
        <w:rPr>
          <w:sz w:val="16"/>
        </w:rPr>
        <w:t xml:space="preserve">.86 </w:t>
      </w:r>
      <w:r w:rsidRPr="00CA3B7B">
        <w:rPr>
          <w:rStyle w:val="StyleUnderline"/>
        </w:rPr>
        <w:t xml:space="preserve">Were these states to go nuclear, </w:t>
      </w:r>
      <w:r w:rsidRPr="00784646">
        <w:rPr>
          <w:rStyle w:val="StyleUnderline"/>
          <w:highlight w:val="yellow"/>
        </w:rPr>
        <w:t>China’s ability to</w:t>
      </w:r>
      <w:r w:rsidRPr="00CA3B7B">
        <w:rPr>
          <w:rStyle w:val="StyleUnderline"/>
        </w:rPr>
        <w:t xml:space="preserve"> browbeat or </w:t>
      </w:r>
      <w:r w:rsidRPr="00784646">
        <w:rPr>
          <w:rStyle w:val="StyleUnderline"/>
          <w:highlight w:val="yellow"/>
        </w:rPr>
        <w:t>intimidate them would be</w:t>
      </w:r>
      <w:r w:rsidRPr="00CA3B7B">
        <w:rPr>
          <w:rStyle w:val="StyleUnderline"/>
        </w:rPr>
        <w:t xml:space="preserve"> </w:t>
      </w:r>
      <w:r w:rsidRPr="00CA3B7B">
        <w:rPr>
          <w:rStyle w:val="Emphasis"/>
        </w:rPr>
        <w:t xml:space="preserve">severely </w:t>
      </w:r>
      <w:r w:rsidRPr="00784646">
        <w:rPr>
          <w:rStyle w:val="Emphasis"/>
          <w:highlight w:val="yellow"/>
        </w:rPr>
        <w:t>limited</w:t>
      </w:r>
      <w:r w:rsidRPr="00CA3B7B">
        <w:rPr>
          <w:sz w:val="16"/>
        </w:rPr>
        <w:t xml:space="preserve">. </w:t>
      </w:r>
      <w:r w:rsidRPr="00CA3B7B">
        <w:rPr>
          <w:rStyle w:val="StyleUnderline"/>
        </w:rPr>
        <w:t>If China does not want more of its neighbors to acquire</w:t>
      </w:r>
      <w:r w:rsidRPr="00CA3B7B">
        <w:rPr>
          <w:sz w:val="16"/>
        </w:rPr>
        <w:t xml:space="preserve"> [End Page 64] </w:t>
      </w:r>
      <w:r w:rsidRPr="00CA3B7B">
        <w:rPr>
          <w:rStyle w:val="StyleUnderline"/>
        </w:rPr>
        <w:t xml:space="preserve">nuclear weapons, therefore, it should </w:t>
      </w:r>
      <w:r w:rsidRPr="00CA3B7B">
        <w:rPr>
          <w:rStyle w:val="Emphasis"/>
        </w:rPr>
        <w:t>limit its ambitions</w:t>
      </w:r>
      <w:r w:rsidRPr="00CA3B7B">
        <w:rPr>
          <w:rStyle w:val="StyleUnderline"/>
        </w:rPr>
        <w:t xml:space="preserve"> and make such a step </w:t>
      </w:r>
      <w:r w:rsidRPr="00CA3B7B">
        <w:rPr>
          <w:rStyle w:val="Emphasis"/>
        </w:rPr>
        <w:t>unnecessary</w:t>
      </w:r>
      <w:r w:rsidRPr="00CA3B7B">
        <w:rPr>
          <w:sz w:val="16"/>
        </w:rPr>
        <w:t xml:space="preserve">. One is reminded again that </w:t>
      </w:r>
      <w:r w:rsidRPr="00CA3B7B">
        <w:rPr>
          <w:rStyle w:val="StyleUnderline"/>
        </w:rPr>
        <w:t xml:space="preserve">the headlong pursuit of power can make states </w:t>
      </w:r>
      <w:r w:rsidRPr="00CA3B7B">
        <w:rPr>
          <w:rStyle w:val="Emphasis"/>
        </w:rPr>
        <w:t>less</w:t>
      </w:r>
      <w:r w:rsidRPr="00CA3B7B">
        <w:rPr>
          <w:rStyle w:val="StyleUnderline"/>
        </w:rPr>
        <w:t xml:space="preserve"> rather than more </w:t>
      </w:r>
      <w:r w:rsidRPr="00CA3B7B">
        <w:rPr>
          <w:rStyle w:val="Emphasis"/>
        </w:rPr>
        <w:t>secure</w:t>
      </w:r>
      <w:r w:rsidRPr="00CA3B7B">
        <w:rPr>
          <w:rStyle w:val="StyleUnderline"/>
        </w:rPr>
        <w:t>.</w:t>
      </w:r>
    </w:p>
    <w:p w14:paraId="17276347" w14:textId="77777777" w:rsidR="002868FA" w:rsidRDefault="002868FA" w:rsidP="002868FA">
      <w:pPr>
        <w:pStyle w:val="Heading3"/>
        <w:rPr>
          <w:rFonts w:cs="Arial"/>
        </w:rPr>
      </w:pPr>
      <w:r>
        <w:rPr>
          <w:rFonts w:cs="Arial"/>
        </w:rPr>
        <w:t>---at: transition wars</w:t>
      </w:r>
    </w:p>
    <w:p w14:paraId="5D186472" w14:textId="77777777" w:rsidR="002868FA" w:rsidRDefault="002868FA" w:rsidP="002868FA">
      <w:pPr>
        <w:pStyle w:val="Analytic"/>
      </w:pPr>
    </w:p>
    <w:p w14:paraId="0BD25876" w14:textId="77777777" w:rsidR="002868FA" w:rsidRDefault="002868FA" w:rsidP="002868FA"/>
    <w:p w14:paraId="1F9861B0" w14:textId="77777777" w:rsidR="002868FA" w:rsidRDefault="002868FA" w:rsidP="002868FA">
      <w:pPr>
        <w:pStyle w:val="Heading4"/>
      </w:pPr>
      <w:r>
        <w:t xml:space="preserve">Multipolarity is </w:t>
      </w:r>
      <w:r w:rsidRPr="00CF381F">
        <w:rPr>
          <w:u w:val="single"/>
        </w:rPr>
        <w:t>stable</w:t>
      </w:r>
      <w:r>
        <w:t xml:space="preserve"> and </w:t>
      </w:r>
      <w:r w:rsidRPr="00CF381F">
        <w:rPr>
          <w:u w:val="single"/>
        </w:rPr>
        <w:t>prevents wars</w:t>
      </w:r>
      <w:r>
        <w:t xml:space="preserve"> but clinging causes </w:t>
      </w:r>
      <w:r w:rsidRPr="00CF381F">
        <w:rPr>
          <w:u w:val="single"/>
        </w:rPr>
        <w:t xml:space="preserve">nuclear </w:t>
      </w:r>
      <w:r>
        <w:rPr>
          <w:u w:val="single"/>
        </w:rPr>
        <w:t>war</w:t>
      </w:r>
      <w:r>
        <w:t xml:space="preserve">. </w:t>
      </w:r>
    </w:p>
    <w:p w14:paraId="33E866F8" w14:textId="77777777" w:rsidR="002868FA" w:rsidRPr="00A1074D" w:rsidRDefault="002868FA" w:rsidP="002868FA">
      <w:r>
        <w:t xml:space="preserve">Rob </w:t>
      </w:r>
      <w:r w:rsidRPr="00A1074D">
        <w:rPr>
          <w:rStyle w:val="Style13ptBold"/>
        </w:rPr>
        <w:t>Wildin</w:t>
      </w:r>
      <w:r>
        <w:t xml:space="preserve"> </w:t>
      </w:r>
      <w:r w:rsidRPr="00A1074D">
        <w:rPr>
          <w:rStyle w:val="Style13ptBold"/>
        </w:rPr>
        <w:t>and</w:t>
      </w:r>
      <w:r>
        <w:t xml:space="preserve"> Hugh </w:t>
      </w:r>
      <w:r w:rsidRPr="00EF6D51">
        <w:rPr>
          <w:rStyle w:val="Style13ptBold"/>
        </w:rPr>
        <w:t>White 25</w:t>
      </w:r>
      <w:r>
        <w:t>, genetics and economics at the Australian National University, host of 80000 hours podcast, Emeritus Professor of Strategic Studies at the Strategic and Defence Studies Centre of the Australian National University, 6/12/25, “#218 – Hugh White on why Trump is abandoning US hegemony – and that’s probably good,” https://80000hours.org/podcast/episodes/hugh-white-hard-new-world-end-of-us-global-order/</w:t>
      </w:r>
    </w:p>
    <w:p w14:paraId="75C2FD40" w14:textId="77777777" w:rsidR="002868FA" w:rsidRDefault="002868FA" w:rsidP="002868FA">
      <w:r>
        <w:t xml:space="preserve">A </w:t>
      </w:r>
      <w:r w:rsidRPr="00726614">
        <w:rPr>
          <w:rStyle w:val="StyleUnderline"/>
          <w:highlight w:val="yellow"/>
        </w:rPr>
        <w:t>multipolar world</w:t>
      </w:r>
      <w:r w:rsidRPr="00726614">
        <w:rPr>
          <w:highlight w:val="yellow"/>
        </w:rPr>
        <w:t xml:space="preserve"> </w:t>
      </w:r>
      <w:r w:rsidRPr="00726614">
        <w:rPr>
          <w:rStyle w:val="StyleUnderline"/>
          <w:highlight w:val="yellow"/>
        </w:rPr>
        <w:t>is</w:t>
      </w:r>
      <w:r>
        <w:t xml:space="preserve"> bad, but </w:t>
      </w:r>
      <w:r w:rsidRPr="00726614">
        <w:rPr>
          <w:rStyle w:val="Emphasis"/>
          <w:highlight w:val="yellow"/>
        </w:rPr>
        <w:t>better than</w:t>
      </w:r>
      <w:r w:rsidRPr="00912741">
        <w:rPr>
          <w:rStyle w:val="Emphasis"/>
        </w:rPr>
        <w:t xml:space="preserve"> the </w:t>
      </w:r>
      <w:r w:rsidRPr="00726614">
        <w:rPr>
          <w:rStyle w:val="Emphasis"/>
          <w:highlight w:val="yellow"/>
        </w:rPr>
        <w:t>alternative: nuclear war</w:t>
      </w:r>
    </w:p>
    <w:p w14:paraId="547A7330" w14:textId="77777777" w:rsidR="002868FA" w:rsidRDefault="002868FA" w:rsidP="002868FA">
      <w:r>
        <w:t xml:space="preserve">Rob Wiblin: Do you want to make the case that a </w:t>
      </w:r>
      <w:r w:rsidRPr="00912741">
        <w:rPr>
          <w:rStyle w:val="Emphasis"/>
        </w:rPr>
        <w:t xml:space="preserve">more </w:t>
      </w:r>
      <w:r w:rsidRPr="00726614">
        <w:rPr>
          <w:rStyle w:val="Emphasis"/>
          <w:highlight w:val="yellow"/>
        </w:rPr>
        <w:t>peaceful multipolarity</w:t>
      </w:r>
      <w:r>
        <w:t xml:space="preserve">, </w:t>
      </w:r>
      <w:r w:rsidRPr="00912741">
        <w:rPr>
          <w:rStyle w:val="StyleUnderline"/>
        </w:rPr>
        <w:t>with multiple regional great powers that largely respect one another’s spheres of influence</w:t>
      </w:r>
      <w:r>
        <w:t xml:space="preserve">, that that </w:t>
      </w:r>
      <w:r w:rsidRPr="00726614">
        <w:rPr>
          <w:rStyle w:val="Emphasis"/>
          <w:highlight w:val="yellow"/>
        </w:rPr>
        <w:t>is not so bad</w:t>
      </w:r>
      <w:r>
        <w:t>? And that we will reasonably choose not to go to war in order to avoid it, because in fact it is an acceptable outcome?</w:t>
      </w:r>
    </w:p>
    <w:p w14:paraId="78A1EADA" w14:textId="77777777" w:rsidR="002868FA" w:rsidRDefault="002868FA" w:rsidP="002868FA">
      <w:r>
        <w:t xml:space="preserve">Hugh White: Well, I don’t want to be too Pollyanna-ish about this. The only claim I think I have to make is that </w:t>
      </w:r>
      <w:r w:rsidRPr="00912741">
        <w:rPr>
          <w:rStyle w:val="StyleUnderline"/>
        </w:rPr>
        <w:t xml:space="preserve">it’s </w:t>
      </w:r>
      <w:r w:rsidRPr="00726614">
        <w:rPr>
          <w:rStyle w:val="StyleUnderline"/>
          <w:highlight w:val="yellow"/>
        </w:rPr>
        <w:t>better than</w:t>
      </w:r>
      <w:r w:rsidRPr="00912741">
        <w:rPr>
          <w:rStyle w:val="StyleUnderline"/>
        </w:rPr>
        <w:t xml:space="preserve"> </w:t>
      </w:r>
      <w:r w:rsidRPr="00912741">
        <w:rPr>
          <w:rStyle w:val="Emphasis"/>
        </w:rPr>
        <w:t xml:space="preserve">the </w:t>
      </w:r>
      <w:r w:rsidRPr="00726614">
        <w:rPr>
          <w:rStyle w:val="Emphasis"/>
          <w:highlight w:val="yellow"/>
        </w:rPr>
        <w:t>alternative</w:t>
      </w:r>
      <w:r>
        <w:t xml:space="preserve">, </w:t>
      </w:r>
      <w:r w:rsidRPr="00726614">
        <w:rPr>
          <w:rStyle w:val="StyleUnderline"/>
          <w:highlight w:val="yellow"/>
        </w:rPr>
        <w:t xml:space="preserve">which is </w:t>
      </w:r>
      <w:r w:rsidRPr="00726614">
        <w:rPr>
          <w:rStyle w:val="Emphasis"/>
          <w:highlight w:val="yellow"/>
        </w:rPr>
        <w:t>escalating</w:t>
      </w:r>
      <w:r w:rsidRPr="00912741">
        <w:rPr>
          <w:rStyle w:val="Emphasis"/>
        </w:rPr>
        <w:t xml:space="preserve"> strategic </w:t>
      </w:r>
      <w:r w:rsidRPr="00726614">
        <w:rPr>
          <w:rStyle w:val="Emphasis"/>
          <w:highlight w:val="yellow"/>
        </w:rPr>
        <w:t>rivalry between</w:t>
      </w:r>
      <w:r w:rsidRPr="00912741">
        <w:rPr>
          <w:rStyle w:val="Emphasis"/>
        </w:rPr>
        <w:t xml:space="preserve"> </w:t>
      </w:r>
      <w:r w:rsidRPr="00726614">
        <w:rPr>
          <w:rStyle w:val="Emphasis"/>
          <w:highlight w:val="yellow"/>
        </w:rPr>
        <w:t>nuclear-armed</w:t>
      </w:r>
      <w:r w:rsidRPr="00912741">
        <w:rPr>
          <w:rStyle w:val="Emphasis"/>
        </w:rPr>
        <w:t xml:space="preserve"> great </w:t>
      </w:r>
      <w:r w:rsidRPr="00726614">
        <w:rPr>
          <w:rStyle w:val="Emphasis"/>
          <w:highlight w:val="yellow"/>
        </w:rPr>
        <w:t>powers</w:t>
      </w:r>
      <w:r w:rsidRPr="00912741">
        <w:rPr>
          <w:rStyle w:val="StyleUnderline"/>
        </w:rPr>
        <w:t xml:space="preserve"> and a </w:t>
      </w:r>
      <w:r w:rsidRPr="00726614">
        <w:rPr>
          <w:rStyle w:val="Emphasis"/>
          <w:highlight w:val="yellow"/>
        </w:rPr>
        <w:t>growing risk of nuc</w:t>
      </w:r>
      <w:r w:rsidRPr="00912741">
        <w:rPr>
          <w:rStyle w:val="Emphasis"/>
        </w:rPr>
        <w:t xml:space="preserve">lear </w:t>
      </w:r>
      <w:r w:rsidRPr="00726614">
        <w:rPr>
          <w:rStyle w:val="Emphasis"/>
          <w:highlight w:val="yellow"/>
        </w:rPr>
        <w:t>war</w:t>
      </w:r>
      <w:r>
        <w:t>. So I’m setting the bar pretty low.</w:t>
      </w:r>
    </w:p>
    <w:p w14:paraId="76BB950B" w14:textId="77777777" w:rsidR="002868FA" w:rsidRDefault="002868FA" w:rsidP="002868FA">
      <w:r>
        <w:t xml:space="preserve">And it is a </w:t>
      </w:r>
      <w:r w:rsidRPr="00912741">
        <w:t>pretty bad future. It’s a future in which Ukraine, for example, seems likely to be subordinated to Russia. It’s a future in which Taiwan is likely to be subordinated to China. It’s a future in which countries like Japan, if they want to preserve their position in a Chinese-dominated region, are going to have to acquire their own nuclear weapons, I think. It is a world in which I think, amongst other things, nuclear</w:t>
      </w:r>
      <w:r>
        <w:t xml:space="preserve"> proliferation is going to take off.</w:t>
      </w:r>
    </w:p>
    <w:p w14:paraId="1551BDE9" w14:textId="77777777" w:rsidR="002868FA" w:rsidRDefault="002868FA" w:rsidP="002868FA">
      <w:r>
        <w:t xml:space="preserve">So it’s a darker world. </w:t>
      </w:r>
      <w:r w:rsidRPr="00912741">
        <w:rPr>
          <w:rStyle w:val="StyleUnderline"/>
        </w:rPr>
        <w:t xml:space="preserve">It’s just </w:t>
      </w:r>
      <w:r w:rsidRPr="00912741">
        <w:rPr>
          <w:rStyle w:val="Emphasis"/>
        </w:rPr>
        <w:t>not as dark</w:t>
      </w:r>
      <w:r w:rsidRPr="00912741">
        <w:rPr>
          <w:rStyle w:val="StyleUnderline"/>
        </w:rPr>
        <w:t xml:space="preserve"> as the world in which the U</w:t>
      </w:r>
      <w:r>
        <w:t xml:space="preserve">nited </w:t>
      </w:r>
      <w:r w:rsidRPr="00912741">
        <w:rPr>
          <w:rStyle w:val="StyleUnderline"/>
        </w:rPr>
        <w:t>S</w:t>
      </w:r>
      <w:r>
        <w:t xml:space="preserve">tates, with or without a whole lot of allies, </w:t>
      </w:r>
      <w:r w:rsidRPr="00726614">
        <w:rPr>
          <w:rStyle w:val="Emphasis"/>
          <w:sz w:val="28"/>
          <w:szCs w:val="28"/>
          <w:highlight w:val="yellow"/>
        </w:rPr>
        <w:t>attempts to preserve</w:t>
      </w:r>
      <w:r w:rsidRPr="00726614">
        <w:rPr>
          <w:rStyle w:val="Emphasis"/>
          <w:sz w:val="28"/>
          <w:szCs w:val="28"/>
        </w:rPr>
        <w:t xml:space="preserve"> </w:t>
      </w:r>
      <w:r w:rsidRPr="00912741">
        <w:rPr>
          <w:rStyle w:val="Emphasis"/>
        </w:rPr>
        <w:t xml:space="preserve">the </w:t>
      </w:r>
      <w:r w:rsidRPr="00726614">
        <w:rPr>
          <w:rStyle w:val="Emphasis"/>
          <w:sz w:val="32"/>
          <w:szCs w:val="32"/>
          <w:highlight w:val="yellow"/>
        </w:rPr>
        <w:t>unipolar</w:t>
      </w:r>
      <w:r w:rsidRPr="00726614">
        <w:rPr>
          <w:rStyle w:val="StyleUnderline"/>
          <w:sz w:val="32"/>
          <w:szCs w:val="32"/>
        </w:rPr>
        <w:t xml:space="preserve"> </w:t>
      </w:r>
      <w:r w:rsidRPr="00726614">
        <w:rPr>
          <w:rStyle w:val="Emphasis"/>
          <w:sz w:val="32"/>
          <w:szCs w:val="32"/>
          <w:highlight w:val="yellow"/>
        </w:rPr>
        <w:t>order</w:t>
      </w:r>
      <w:r w:rsidRPr="00726614">
        <w:rPr>
          <w:rStyle w:val="StyleUnderline"/>
          <w:sz w:val="32"/>
          <w:szCs w:val="32"/>
        </w:rPr>
        <w:t xml:space="preserve"> </w:t>
      </w:r>
      <w:r w:rsidRPr="00912741">
        <w:rPr>
          <w:rStyle w:val="StyleUnderline"/>
        </w:rPr>
        <w:t xml:space="preserve">by </w:t>
      </w:r>
      <w:r w:rsidRPr="00912741">
        <w:rPr>
          <w:rStyle w:val="Emphasis"/>
        </w:rPr>
        <w:t>trying to contain those countries</w:t>
      </w:r>
      <w:r>
        <w:t xml:space="preserve">. Because </w:t>
      </w:r>
      <w:r w:rsidRPr="00912741">
        <w:rPr>
          <w:rStyle w:val="StyleUnderline"/>
        </w:rPr>
        <w:t>I don’t think that’s a competition we can win.</w:t>
      </w:r>
    </w:p>
    <w:p w14:paraId="7BEF514F" w14:textId="77777777" w:rsidR="002868FA" w:rsidRDefault="002868FA" w:rsidP="002868FA">
      <w:r>
        <w:t xml:space="preserve">And I think </w:t>
      </w:r>
      <w:r w:rsidRPr="00912741">
        <w:rPr>
          <w:rStyle w:val="StyleUnderline"/>
        </w:rPr>
        <w:t xml:space="preserve">that’s what we’ve </w:t>
      </w:r>
      <w:r w:rsidRPr="00912741">
        <w:rPr>
          <w:rStyle w:val="Emphasis"/>
        </w:rPr>
        <w:t>learned in Ukraine</w:t>
      </w:r>
      <w:r>
        <w:t xml:space="preserve">. The fact is that America and its allies — European allies, of course, but also allies like Australia — have been very clear and I think accurate in saying that what’s at stake in Ukraine is not just a terribly important issue for Ukrainians, but the future of the old global order. And yet </w:t>
      </w:r>
      <w:r w:rsidRPr="00912741">
        <w:rPr>
          <w:rStyle w:val="StyleUnderline"/>
        </w:rPr>
        <w:t xml:space="preserve">we have not been willing to </w:t>
      </w:r>
      <w:r w:rsidRPr="00726614">
        <w:rPr>
          <w:rStyle w:val="StyleUnderline"/>
          <w:highlight w:val="yellow"/>
        </w:rPr>
        <w:t>bear</w:t>
      </w:r>
      <w:r w:rsidRPr="00912741">
        <w:rPr>
          <w:rStyle w:val="StyleUnderline"/>
        </w:rPr>
        <w:t xml:space="preserve"> the </w:t>
      </w:r>
      <w:r w:rsidRPr="00726614">
        <w:rPr>
          <w:rStyle w:val="Emphasis"/>
          <w:highlight w:val="yellow"/>
        </w:rPr>
        <w:t>costs</w:t>
      </w:r>
      <w:r w:rsidRPr="00726614">
        <w:rPr>
          <w:rStyle w:val="StyleUnderline"/>
          <w:highlight w:val="yellow"/>
        </w:rPr>
        <w:t xml:space="preserve"> and </w:t>
      </w:r>
      <w:r w:rsidRPr="00726614">
        <w:rPr>
          <w:rStyle w:val="Emphasis"/>
          <w:highlight w:val="yellow"/>
        </w:rPr>
        <w:t>risks</w:t>
      </w:r>
      <w:r w:rsidRPr="00912741">
        <w:rPr>
          <w:rStyle w:val="StyleUnderline"/>
        </w:rPr>
        <w:t xml:space="preserve"> that would be required to defend Ukraine</w:t>
      </w:r>
      <w:r>
        <w:t>.</w:t>
      </w:r>
    </w:p>
    <w:p w14:paraId="270F3059" w14:textId="77777777" w:rsidR="002868FA" w:rsidRDefault="002868FA" w:rsidP="002868FA">
      <w:r>
        <w:t xml:space="preserve">It became clear a long time ago that Ukraine couldn’t defeat Russia and push Russia out of Ukraine, even with military support from the West, from its allies, from its friends. What would have been required would have been allied forces fighting on Ukrainian territory, and that’s not something that anyone’s prepared to do — precisely because, to go back to what we talked about before, in the end, A, the war itself at the conventional level would be horrendously costly, but B, and I think in particular, </w:t>
      </w:r>
      <w:r w:rsidRPr="00912741">
        <w:rPr>
          <w:rStyle w:val="StyleUnderline"/>
        </w:rPr>
        <w:t xml:space="preserve">in the end it </w:t>
      </w:r>
      <w:r w:rsidRPr="00726614">
        <w:rPr>
          <w:rStyle w:val="StyleUnderline"/>
          <w:highlight w:val="yellow"/>
        </w:rPr>
        <w:t>would come down to</w:t>
      </w:r>
      <w:r w:rsidRPr="00912741">
        <w:rPr>
          <w:rStyle w:val="StyleUnderline"/>
        </w:rPr>
        <w:t xml:space="preserve"> </w:t>
      </w:r>
      <w:r w:rsidRPr="00912741">
        <w:rPr>
          <w:rStyle w:val="Emphasis"/>
        </w:rPr>
        <w:t xml:space="preserve">a </w:t>
      </w:r>
      <w:r w:rsidRPr="00726614">
        <w:rPr>
          <w:rStyle w:val="Emphasis"/>
          <w:highlight w:val="yellow"/>
        </w:rPr>
        <w:t>nuclear confrontation</w:t>
      </w:r>
      <w:r>
        <w:t xml:space="preserve"> — and that was a nuclear confrontation </w:t>
      </w:r>
      <w:r w:rsidRPr="00912741">
        <w:rPr>
          <w:rStyle w:val="StyleUnderline"/>
        </w:rPr>
        <w:t>that we</w:t>
      </w:r>
      <w:r w:rsidRPr="00912741">
        <w:rPr>
          <w:rStyle w:val="Emphasis"/>
        </w:rPr>
        <w:t xml:space="preserve"> couldn’t convincingly win</w:t>
      </w:r>
      <w:r>
        <w:t>.</w:t>
      </w:r>
    </w:p>
    <w:p w14:paraId="0CBE887F" w14:textId="77777777" w:rsidR="002868FA" w:rsidRDefault="002868FA" w:rsidP="002868FA">
      <w:r>
        <w:t xml:space="preserve">So I think it is a </w:t>
      </w:r>
      <w:r w:rsidRPr="00912741">
        <w:rPr>
          <w:rStyle w:val="StyleUnderline"/>
        </w:rPr>
        <w:t xml:space="preserve">very difficult world to live in. It’s just </w:t>
      </w:r>
      <w:r w:rsidRPr="00912741">
        <w:rPr>
          <w:rStyle w:val="Emphasis"/>
        </w:rPr>
        <w:t>not as difficult as the alternative</w:t>
      </w:r>
      <w:r>
        <w:t xml:space="preserve">. Having said that, how difficult it is to live in </w:t>
      </w:r>
      <w:r w:rsidRPr="00912741">
        <w:rPr>
          <w:rStyle w:val="StyleUnderline"/>
        </w:rPr>
        <w:t>depends</w:t>
      </w:r>
      <w:r>
        <w:t xml:space="preserve"> a lot </w:t>
      </w:r>
      <w:r w:rsidRPr="00912741">
        <w:rPr>
          <w:rStyle w:val="StyleUnderline"/>
        </w:rPr>
        <w:t xml:space="preserve">on how the process of </w:t>
      </w:r>
      <w:r w:rsidRPr="00912741">
        <w:rPr>
          <w:rStyle w:val="Emphasis"/>
          <w:sz w:val="32"/>
          <w:szCs w:val="32"/>
        </w:rPr>
        <w:t>transition is managed</w:t>
      </w:r>
      <w:r>
        <w:t>.</w:t>
      </w:r>
    </w:p>
    <w:p w14:paraId="04873287" w14:textId="77777777" w:rsidR="002868FA" w:rsidRDefault="002868FA" w:rsidP="002868FA">
      <w:r w:rsidRPr="00726614">
        <w:rPr>
          <w:rStyle w:val="StyleUnderline"/>
          <w:highlight w:val="yellow"/>
        </w:rPr>
        <w:t xml:space="preserve">Multipolar orders can </w:t>
      </w:r>
      <w:r w:rsidRPr="00726614">
        <w:rPr>
          <w:rStyle w:val="Emphasis"/>
          <w:sz w:val="28"/>
          <w:szCs w:val="28"/>
          <w:highlight w:val="yellow"/>
        </w:rPr>
        <w:t>be</w:t>
      </w:r>
      <w:r w:rsidRPr="00912741">
        <w:rPr>
          <w:rStyle w:val="Emphasis"/>
          <w:sz w:val="28"/>
          <w:szCs w:val="28"/>
        </w:rPr>
        <w:t xml:space="preserve"> quite </w:t>
      </w:r>
      <w:r w:rsidRPr="00726614">
        <w:rPr>
          <w:rStyle w:val="Emphasis"/>
          <w:sz w:val="28"/>
          <w:szCs w:val="28"/>
          <w:highlight w:val="yellow"/>
        </w:rPr>
        <w:t>stable</w:t>
      </w:r>
      <w:r>
        <w:t xml:space="preserve">. To look at the best example: the </w:t>
      </w:r>
      <w:r w:rsidRPr="00726614">
        <w:rPr>
          <w:rStyle w:val="StyleUnderline"/>
          <w:highlight w:val="yellow"/>
        </w:rPr>
        <w:t>Concert of</w:t>
      </w:r>
      <w:r w:rsidRPr="00912741">
        <w:rPr>
          <w:rStyle w:val="StyleUnderline"/>
        </w:rPr>
        <w:t xml:space="preserve"> </w:t>
      </w:r>
      <w:r w:rsidRPr="00726614">
        <w:rPr>
          <w:rStyle w:val="StyleUnderline"/>
          <w:highlight w:val="yellow"/>
        </w:rPr>
        <w:t>Europe in</w:t>
      </w:r>
      <w:r w:rsidRPr="00912741">
        <w:rPr>
          <w:rStyle w:val="StyleUnderline"/>
        </w:rPr>
        <w:t xml:space="preserve"> the </w:t>
      </w:r>
      <w:r w:rsidRPr="00726614">
        <w:rPr>
          <w:rStyle w:val="StyleUnderline"/>
          <w:highlight w:val="yellow"/>
        </w:rPr>
        <w:t>19th century</w:t>
      </w:r>
      <w:r>
        <w:t xml:space="preserve"> that emerged after the Napoleonic wars, in which Europe’s five great powers had a very stable set of relationships. </w:t>
      </w:r>
      <w:r w:rsidRPr="00726614">
        <w:rPr>
          <w:rStyle w:val="StyleUnderline"/>
        </w:rPr>
        <w:t>There were</w:t>
      </w:r>
      <w:r w:rsidRPr="00912741">
        <w:rPr>
          <w:rStyle w:val="StyleUnderline"/>
        </w:rPr>
        <w:t xml:space="preserve"> lots of crises and </w:t>
      </w:r>
      <w:r w:rsidRPr="00912741">
        <w:rPr>
          <w:rStyle w:val="Emphasis"/>
        </w:rPr>
        <w:t>some quite big wars</w:t>
      </w:r>
      <w:r>
        <w:t xml:space="preserve">, but </w:t>
      </w:r>
      <w:r w:rsidRPr="00912741">
        <w:rPr>
          <w:rStyle w:val="StyleUnderline"/>
        </w:rPr>
        <w:t>no one power tried to dominate Europe</w:t>
      </w:r>
      <w:r>
        <w:t xml:space="preserve"> throughout the 19th century, from the defeat of Napoleon to the First World War. </w:t>
      </w:r>
      <w:r w:rsidRPr="00912741">
        <w:rPr>
          <w:rStyle w:val="StyleUnderline"/>
        </w:rPr>
        <w:t xml:space="preserve">One of the reasons for that was that the countries in Europe didn’t just accept one another; they </w:t>
      </w:r>
      <w:r w:rsidRPr="00726614">
        <w:rPr>
          <w:rStyle w:val="StyleUnderline"/>
          <w:highlight w:val="yellow"/>
        </w:rPr>
        <w:t xml:space="preserve">all agreed that </w:t>
      </w:r>
      <w:r w:rsidRPr="00726614">
        <w:rPr>
          <w:rStyle w:val="Emphasis"/>
          <w:highlight w:val="yellow"/>
        </w:rPr>
        <w:t xml:space="preserve">none </w:t>
      </w:r>
      <w:r w:rsidRPr="00726614">
        <w:rPr>
          <w:rStyle w:val="Emphasis"/>
        </w:rPr>
        <w:t>of</w:t>
      </w:r>
      <w:r w:rsidRPr="00912741">
        <w:rPr>
          <w:rStyle w:val="Emphasis"/>
        </w:rPr>
        <w:t xml:space="preserve"> them </w:t>
      </w:r>
      <w:r w:rsidRPr="00726614">
        <w:rPr>
          <w:rStyle w:val="Emphasis"/>
          <w:highlight w:val="yellow"/>
        </w:rPr>
        <w:t>would try to dominate</w:t>
      </w:r>
      <w:r w:rsidRPr="00912741">
        <w:rPr>
          <w:rStyle w:val="Emphasis"/>
        </w:rPr>
        <w:t>.</w:t>
      </w:r>
      <w:r>
        <w:t xml:space="preserve"> And that it wasn’t just a balance of power; </w:t>
      </w:r>
      <w:r w:rsidRPr="00912741">
        <w:rPr>
          <w:rStyle w:val="StyleUnderline"/>
        </w:rPr>
        <w:t>it was a</w:t>
      </w:r>
      <w:r>
        <w:t xml:space="preserve">n actual sort of </w:t>
      </w:r>
      <w:r w:rsidRPr="00912741">
        <w:rPr>
          <w:rStyle w:val="Emphasis"/>
        </w:rPr>
        <w:t>mutual understanding</w:t>
      </w:r>
      <w:r>
        <w:t>.</w:t>
      </w:r>
    </w:p>
    <w:p w14:paraId="51AA15F8" w14:textId="77777777" w:rsidR="002868FA" w:rsidRPr="00A1074D" w:rsidRDefault="002868FA" w:rsidP="002868FA">
      <w:r>
        <w:t xml:space="preserve">If the </w:t>
      </w:r>
      <w:r w:rsidRPr="003621E2">
        <w:rPr>
          <w:rStyle w:val="StyleUnderline"/>
        </w:rPr>
        <w:t>great powers of today’s multipolar order</w:t>
      </w:r>
      <w:r>
        <w:t xml:space="preserve"> can </w:t>
      </w:r>
      <w:r w:rsidRPr="003621E2">
        <w:t>learn to</w:t>
      </w:r>
      <w:r w:rsidRPr="003621E2">
        <w:rPr>
          <w:rStyle w:val="Emphasis"/>
        </w:rPr>
        <w:t xml:space="preserve"> work with one another</w:t>
      </w:r>
      <w:r>
        <w:t xml:space="preserve"> like that, then </w:t>
      </w:r>
      <w:r w:rsidRPr="003621E2">
        <w:rPr>
          <w:rStyle w:val="Emphasis"/>
        </w:rPr>
        <w:t>it might not be too bad</w:t>
      </w:r>
      <w:r>
        <w:t xml:space="preserve">. I think </w:t>
      </w:r>
      <w:r w:rsidRPr="003621E2">
        <w:rPr>
          <w:rStyle w:val="StyleUnderline"/>
        </w:rPr>
        <w:t xml:space="preserve">one of the </w:t>
      </w:r>
      <w:r w:rsidRPr="003621E2">
        <w:rPr>
          <w:rStyle w:val="Emphasis"/>
        </w:rPr>
        <w:t>mistakes</w:t>
      </w:r>
      <w:r w:rsidRPr="003621E2">
        <w:rPr>
          <w:rStyle w:val="StyleUnderline"/>
        </w:rPr>
        <w:t xml:space="preserve"> we make</w:t>
      </w:r>
      <w:r>
        <w:t xml:space="preserve"> at the moment is that instead of, as we are in the West, </w:t>
      </w:r>
      <w:r w:rsidRPr="003621E2">
        <w:rPr>
          <w:rStyle w:val="StyleUnderline"/>
        </w:rPr>
        <w:t>America</w:t>
      </w:r>
      <w:r>
        <w:t xml:space="preserve"> and its allies </w:t>
      </w:r>
      <w:r w:rsidRPr="003621E2">
        <w:rPr>
          <w:rStyle w:val="StyleUnderline"/>
        </w:rPr>
        <w:t xml:space="preserve">focusing on trying to preserve the </w:t>
      </w:r>
      <w:r w:rsidRPr="003621E2">
        <w:rPr>
          <w:rStyle w:val="Emphasis"/>
        </w:rPr>
        <w:t>US-led unipolar order</w:t>
      </w:r>
      <w:r>
        <w:t>, what we should be doing is focusing on trying to manage the transition to a multipolar order, and design a multipolar order that works as well as possible — to put it one way: that looks as much like the multipolar order of Europe in the 19th century as possible, and as little like the multipolar order of Europe in the 17th century as possible.</w:t>
      </w:r>
    </w:p>
    <w:p w14:paraId="0519BC64" w14:textId="77777777" w:rsidR="002868FA" w:rsidRDefault="002868FA" w:rsidP="002868FA">
      <w:pPr>
        <w:pStyle w:val="Heading4"/>
      </w:pPr>
      <w:r>
        <w:t xml:space="preserve">No country is </w:t>
      </w:r>
      <w:r w:rsidRPr="00CF381F">
        <w:rPr>
          <w:u w:val="single"/>
        </w:rPr>
        <w:t>willing</w:t>
      </w:r>
      <w:r>
        <w:t xml:space="preserve"> to cause a transition war.</w:t>
      </w:r>
    </w:p>
    <w:p w14:paraId="475CEE04" w14:textId="77777777" w:rsidR="002868FA" w:rsidRDefault="002868FA" w:rsidP="002868FA">
      <w:r>
        <w:t xml:space="preserve">Hugh </w:t>
      </w:r>
      <w:r w:rsidRPr="00EF6D51">
        <w:rPr>
          <w:rStyle w:val="Style13ptBold"/>
        </w:rPr>
        <w:t>White 25</w:t>
      </w:r>
      <w:r>
        <w:t>,  Emeritus Professor of Strategic Studies at the Strategic and Defence Studies Centre of the Australian National University, 6/12/25, “#218 – Hugh White on why Trump is abandoning US hegemony – and that’s probably good,” https://80000hours.org/podcast/episodes/hugh-white-hard-new-world-end-of-us-global-order/</w:t>
      </w:r>
    </w:p>
    <w:p w14:paraId="5323F74E" w14:textId="77777777" w:rsidR="002868FA" w:rsidRPr="003621E2" w:rsidRDefault="002868FA" w:rsidP="002868FA">
      <w:pPr>
        <w:rPr>
          <w:rStyle w:val="Emphasis"/>
        </w:rPr>
      </w:pPr>
      <w:r w:rsidRPr="003621E2">
        <w:rPr>
          <w:rStyle w:val="StyleUnderline"/>
        </w:rPr>
        <w:t xml:space="preserve">We live in a multipolar world; </w:t>
      </w:r>
      <w:r w:rsidRPr="00C26328">
        <w:rPr>
          <w:rStyle w:val="Emphasis"/>
          <w:highlight w:val="yellow"/>
        </w:rPr>
        <w:t>we've got to make</w:t>
      </w:r>
      <w:r w:rsidRPr="003621E2">
        <w:rPr>
          <w:rStyle w:val="Emphasis"/>
        </w:rPr>
        <w:t xml:space="preserve"> a </w:t>
      </w:r>
      <w:r w:rsidRPr="00C26328">
        <w:rPr>
          <w:rStyle w:val="Emphasis"/>
          <w:highlight w:val="yellow"/>
        </w:rPr>
        <w:t>multipolar world work</w:t>
      </w:r>
    </w:p>
    <w:p w14:paraId="25D33BBC" w14:textId="77777777" w:rsidR="002868FA" w:rsidRPr="00836261" w:rsidRDefault="002868FA" w:rsidP="002868FA">
      <w:pPr>
        <w:rPr>
          <w:sz w:val="14"/>
        </w:rPr>
      </w:pPr>
      <w:r w:rsidRPr="00836261">
        <w:rPr>
          <w:sz w:val="14"/>
        </w:rPr>
        <w:t>Hugh White: If you’re Japan in Asia, or Australia for that matter, or if you’re the European NATO countries in Europe, you’ve got to ask yourself not, “</w:t>
      </w:r>
      <w:r w:rsidRPr="003621E2">
        <w:rPr>
          <w:rStyle w:val="StyleUnderline"/>
        </w:rPr>
        <w:t xml:space="preserve">Do you like living under </w:t>
      </w:r>
      <w:r w:rsidRPr="00C26328">
        <w:rPr>
          <w:rStyle w:val="StyleUnderline"/>
          <w:highlight w:val="yellow"/>
        </w:rPr>
        <w:t>US leadership</w:t>
      </w:r>
      <w:r w:rsidRPr="00836261">
        <w:rPr>
          <w:sz w:val="14"/>
        </w:rPr>
        <w:t xml:space="preserve">?” — of course for US allies today, sustained US leadership is by far and away the best outcome. But the question is not is that what you want? </w:t>
      </w:r>
      <w:r w:rsidRPr="003621E2">
        <w:rPr>
          <w:rStyle w:val="StyleUnderline"/>
        </w:rPr>
        <w:t xml:space="preserve">The question is: “Do you want it enough to be </w:t>
      </w:r>
      <w:r w:rsidRPr="00C26328">
        <w:rPr>
          <w:rStyle w:val="StyleUnderline"/>
          <w:highlight w:val="yellow"/>
        </w:rPr>
        <w:t>willing to bear</w:t>
      </w:r>
      <w:r w:rsidRPr="003621E2">
        <w:rPr>
          <w:rStyle w:val="StyleUnderline"/>
        </w:rPr>
        <w:t xml:space="preserve"> the </w:t>
      </w:r>
      <w:r w:rsidRPr="00C26328">
        <w:rPr>
          <w:rStyle w:val="Emphasis"/>
          <w:highlight w:val="yellow"/>
        </w:rPr>
        <w:t>costs</w:t>
      </w:r>
      <w:r w:rsidRPr="00C26328">
        <w:rPr>
          <w:rStyle w:val="StyleUnderline"/>
          <w:highlight w:val="yellow"/>
        </w:rPr>
        <w:t xml:space="preserve"> and </w:t>
      </w:r>
      <w:r w:rsidRPr="00C26328">
        <w:rPr>
          <w:rStyle w:val="Emphasis"/>
          <w:highlight w:val="yellow"/>
        </w:rPr>
        <w:t>risks</w:t>
      </w:r>
      <w:r w:rsidRPr="00C26328">
        <w:rPr>
          <w:rStyle w:val="StyleUnderline"/>
          <w:highlight w:val="yellow"/>
        </w:rPr>
        <w:t xml:space="preserve"> of </w:t>
      </w:r>
      <w:r w:rsidRPr="00C26328">
        <w:rPr>
          <w:rStyle w:val="Emphasis"/>
          <w:highlight w:val="yellow"/>
        </w:rPr>
        <w:t>going to war</w:t>
      </w:r>
      <w:r w:rsidRPr="003621E2">
        <w:rPr>
          <w:rStyle w:val="StyleUnderline"/>
        </w:rPr>
        <w:t xml:space="preserve"> or persuading the Chinese that you’re willing to go to war with them? Or persuading the Russians that you’re willing to go to war with them?”</w:t>
      </w:r>
    </w:p>
    <w:p w14:paraId="33A77151" w14:textId="77777777" w:rsidR="002868FA" w:rsidRPr="00836261" w:rsidRDefault="002868FA" w:rsidP="002868FA">
      <w:pPr>
        <w:rPr>
          <w:sz w:val="14"/>
        </w:rPr>
      </w:pPr>
      <w:r w:rsidRPr="00836261">
        <w:rPr>
          <w:sz w:val="14"/>
        </w:rPr>
        <w:t xml:space="preserve">And I think </w:t>
      </w:r>
      <w:r w:rsidRPr="003621E2">
        <w:rPr>
          <w:rStyle w:val="Emphasis"/>
        </w:rPr>
        <w:t xml:space="preserve">the </w:t>
      </w:r>
      <w:r w:rsidRPr="00C26328">
        <w:rPr>
          <w:rStyle w:val="Emphasis"/>
          <w:highlight w:val="yellow"/>
        </w:rPr>
        <w:t>answer is no</w:t>
      </w:r>
      <w:r w:rsidRPr="00836261">
        <w:rPr>
          <w:sz w:val="14"/>
        </w:rPr>
        <w:t>, they don’t. For example, if you’re sitting in Japan, you don’t like the idea of living in an Asia in which America has departed and Japan has to look after its own security vis-à-vis China, because that’s much harder than what the Japanese have been used to. But is it harder than lining yourself up to go to fight with the United States a war against China — which, even with Japan’s help, the United States can’t win?</w:t>
      </w:r>
    </w:p>
    <w:p w14:paraId="39B2F7FC" w14:textId="77777777" w:rsidR="002868FA" w:rsidRPr="00836261" w:rsidRDefault="002868FA" w:rsidP="002868FA">
      <w:pPr>
        <w:rPr>
          <w:sz w:val="14"/>
        </w:rPr>
      </w:pPr>
      <w:r w:rsidRPr="00836261">
        <w:rPr>
          <w:sz w:val="14"/>
        </w:rPr>
        <w:t xml:space="preserve">It’s worth bearing in mind, just pausing and asking: </w:t>
      </w:r>
      <w:r w:rsidRPr="00C26328">
        <w:rPr>
          <w:rStyle w:val="StyleUnderline"/>
          <w:highlight w:val="yellow"/>
        </w:rPr>
        <w:t xml:space="preserve">what counts </w:t>
      </w:r>
      <w:r w:rsidRPr="00C26328">
        <w:rPr>
          <w:rStyle w:val="Emphasis"/>
          <w:highlight w:val="yellow"/>
        </w:rPr>
        <w:t>as winning</w:t>
      </w:r>
      <w:r w:rsidRPr="003621E2">
        <w:rPr>
          <w:rStyle w:val="Emphasis"/>
        </w:rPr>
        <w:t xml:space="preserve"> a </w:t>
      </w:r>
      <w:r w:rsidRPr="00C26328">
        <w:rPr>
          <w:rStyle w:val="Emphasis"/>
          <w:highlight w:val="yellow"/>
        </w:rPr>
        <w:t>war with China?</w:t>
      </w:r>
      <w:r w:rsidRPr="00836261">
        <w:rPr>
          <w:sz w:val="14"/>
        </w:rPr>
        <w:t xml:space="preserve"> We know what counted as winning a war with Japan in the Second World War: it meant occupying Tokyo and rebuilding the Japanese system of government from the ground up. We know what winning the war with Germany meant in the Second World War: it meant occupying Berlin, destroying the political structure of Germany, and actually rebuilding the German political system from the ground up.</w:t>
      </w:r>
    </w:p>
    <w:p w14:paraId="21E043EF" w14:textId="77777777" w:rsidR="002868FA" w:rsidRPr="00836261" w:rsidRDefault="002868FA" w:rsidP="002868FA">
      <w:pPr>
        <w:rPr>
          <w:sz w:val="14"/>
        </w:rPr>
      </w:pPr>
      <w:r w:rsidRPr="00C26328">
        <w:rPr>
          <w:sz w:val="14"/>
        </w:rPr>
        <w:t>Here’s a prediction: the"</w:t>
      </w:r>
      <w:r w:rsidRPr="00C26328">
        <w:rPr>
          <w:rStyle w:val="Emphasis"/>
        </w:rPr>
        <w:t>U</w:t>
      </w:r>
      <w:r w:rsidRPr="00C26328">
        <w:rPr>
          <w:sz w:val="14"/>
        </w:rPr>
        <w:t xml:space="preserve">nited </w:t>
      </w:r>
      <w:r w:rsidRPr="00C26328">
        <w:rPr>
          <w:rStyle w:val="Emphasis"/>
        </w:rPr>
        <w:t>S</w:t>
      </w:r>
      <w:r w:rsidRPr="00C26328">
        <w:rPr>
          <w:sz w:val="14"/>
        </w:rPr>
        <w:t xml:space="preserve">tates </w:t>
      </w:r>
      <w:r w:rsidRPr="00C26328">
        <w:rPr>
          <w:rStyle w:val="StyleUnderline"/>
        </w:rPr>
        <w:t xml:space="preserve">will </w:t>
      </w:r>
      <w:r w:rsidRPr="00C26328">
        <w:rPr>
          <w:rStyle w:val="Emphasis"/>
        </w:rPr>
        <w:t>never occupy Beijing</w:t>
      </w:r>
      <w:r w:rsidRPr="00C26328">
        <w:rPr>
          <w:sz w:val="14"/>
        </w:rPr>
        <w:t>.</w:t>
      </w:r>
      <w:r w:rsidRPr="00836261">
        <w:rPr>
          <w:sz w:val="14"/>
        </w:rPr>
        <w:t xml:space="preserve"> It will not happen. So you’ve got to ask yourself — even with Japan, even with the whole of NATO — particularly given that China has nuclear weapons that can hit American cities, what can you do to China which counts as that kind of win?</w:t>
      </w:r>
    </w:p>
    <w:p w14:paraId="339AE2F2" w14:textId="77777777" w:rsidR="002868FA" w:rsidRPr="00836261" w:rsidRDefault="002868FA" w:rsidP="002868FA">
      <w:pPr>
        <w:rPr>
          <w:sz w:val="14"/>
        </w:rPr>
      </w:pPr>
      <w:r w:rsidRPr="00836261">
        <w:rPr>
          <w:sz w:val="14"/>
        </w:rPr>
        <w:t>I think the fact is that the logic that America’s position vis-à-vis China in Asia, or for that matter, vis-à-vis Russia in Europe, can be solved by all of those countries ganged together, it does not lower the cost and risk to the United States of doing what’s required enough to swing the balance between costs and benefits that we talked about right at the beginning back to the benefit side.</w:t>
      </w:r>
    </w:p>
    <w:p w14:paraId="58011D74" w14:textId="77777777" w:rsidR="002868FA" w:rsidRDefault="002868FA" w:rsidP="002868FA">
      <w:pPr>
        <w:rPr>
          <w:sz w:val="14"/>
        </w:rPr>
      </w:pPr>
      <w:r w:rsidRPr="00836261">
        <w:rPr>
          <w:sz w:val="14"/>
        </w:rPr>
        <w:t xml:space="preserve">In the end, </w:t>
      </w:r>
      <w:r w:rsidRPr="00C26328">
        <w:rPr>
          <w:rStyle w:val="StyleUnderline"/>
          <w:highlight w:val="yellow"/>
        </w:rPr>
        <w:t>living in</w:t>
      </w:r>
      <w:r w:rsidRPr="003621E2">
        <w:rPr>
          <w:rStyle w:val="StyleUnderline"/>
        </w:rPr>
        <w:t xml:space="preserve"> a </w:t>
      </w:r>
      <w:r w:rsidRPr="00C26328">
        <w:rPr>
          <w:rStyle w:val="StyleUnderline"/>
          <w:highlight w:val="yellow"/>
        </w:rPr>
        <w:t xml:space="preserve">multipolar world is </w:t>
      </w:r>
      <w:r w:rsidRPr="00C26328">
        <w:rPr>
          <w:rStyle w:val="Emphasis"/>
          <w:highlight w:val="yellow"/>
        </w:rPr>
        <w:t>not</w:t>
      </w:r>
      <w:r w:rsidRPr="003621E2">
        <w:rPr>
          <w:rStyle w:val="Emphasis"/>
        </w:rPr>
        <w:t xml:space="preserve"> that </w:t>
      </w:r>
      <w:r w:rsidRPr="00C26328">
        <w:rPr>
          <w:rStyle w:val="Emphasis"/>
          <w:highlight w:val="yellow"/>
        </w:rPr>
        <w:t>bad</w:t>
      </w:r>
      <w:r w:rsidRPr="00836261">
        <w:rPr>
          <w:sz w:val="14"/>
        </w:rPr>
        <w:t xml:space="preserve">. We </w:t>
      </w:r>
      <w:r w:rsidRPr="003621E2">
        <w:rPr>
          <w:rStyle w:val="StyleUnderline"/>
        </w:rPr>
        <w:t>need to learn to manage that multipolar world</w:t>
      </w:r>
      <w:r w:rsidRPr="00836261">
        <w:rPr>
          <w:sz w:val="14"/>
        </w:rPr>
        <w:t xml:space="preserve">, and it is going to be harder than living in the unipolar world we used to hope that we had. But </w:t>
      </w:r>
      <w:r w:rsidRPr="003621E2">
        <w:rPr>
          <w:rStyle w:val="StyleUnderline"/>
        </w:rPr>
        <w:t xml:space="preserve">we don’t </w:t>
      </w:r>
      <w:r w:rsidRPr="003621E2">
        <w:rPr>
          <w:rStyle w:val="Emphasis"/>
        </w:rPr>
        <w:t>have that unipolar world</w:t>
      </w:r>
      <w:r w:rsidRPr="00836261">
        <w:rPr>
          <w:sz w:val="14"/>
        </w:rPr>
        <w:t xml:space="preserve">, and there’s no good going to war with countries like Russia and China in the hope of getting it back. </w:t>
      </w:r>
      <w:r w:rsidRPr="003621E2">
        <w:rPr>
          <w:rStyle w:val="StyleUnderline"/>
        </w:rPr>
        <w:t>We live in a multipolar world</w:t>
      </w:r>
      <w:r w:rsidRPr="00836261">
        <w:rPr>
          <w:sz w:val="14"/>
        </w:rPr>
        <w:t xml:space="preserve">. We’ve got to make a multipolar world work. And </w:t>
      </w:r>
      <w:r w:rsidRPr="003621E2">
        <w:rPr>
          <w:rStyle w:val="StyleUnderline"/>
        </w:rPr>
        <w:t>that means accepting</w:t>
      </w:r>
      <w:r w:rsidRPr="00836261">
        <w:rPr>
          <w:sz w:val="14"/>
        </w:rPr>
        <w:t xml:space="preserve">, reluctantly, that </w:t>
      </w:r>
      <w:r w:rsidRPr="003621E2">
        <w:rPr>
          <w:rStyle w:val="StyleUnderline"/>
        </w:rPr>
        <w:t xml:space="preserve">countries like Russia and China are going to have </w:t>
      </w:r>
      <w:r w:rsidRPr="003621E2">
        <w:rPr>
          <w:rStyle w:val="Emphasis"/>
        </w:rPr>
        <w:t>a lot of influence</w:t>
      </w:r>
      <w:r w:rsidRPr="003621E2">
        <w:rPr>
          <w:rStyle w:val="StyleUnderline"/>
        </w:rPr>
        <w:t xml:space="preserve"> over the way the world works</w:t>
      </w:r>
      <w:r w:rsidRPr="00836261">
        <w:rPr>
          <w:sz w:val="14"/>
        </w:rPr>
        <w:t>. That’s the logic of power.</w:t>
      </w:r>
    </w:p>
    <w:p w14:paraId="3DD3C62E" w14:textId="77777777" w:rsidR="002868FA" w:rsidRPr="00CA3B7B" w:rsidRDefault="002868FA" w:rsidP="002868FA">
      <w:pPr>
        <w:pStyle w:val="Heading3"/>
        <w:rPr>
          <w:rFonts w:cs="Arial"/>
        </w:rPr>
      </w:pPr>
      <w:r w:rsidRPr="00CA3B7B">
        <w:rPr>
          <w:rFonts w:cs="Arial"/>
        </w:rPr>
        <w:t>2nc---at: russia</w:t>
      </w:r>
    </w:p>
    <w:p w14:paraId="0066A0CA" w14:textId="77777777" w:rsidR="002868FA" w:rsidRPr="00CA3B7B" w:rsidRDefault="002868FA" w:rsidP="002868FA"/>
    <w:p w14:paraId="7C332332" w14:textId="77777777" w:rsidR="002868FA" w:rsidRPr="00CA3B7B" w:rsidRDefault="002868FA" w:rsidP="002868FA">
      <w:pPr>
        <w:pStyle w:val="Heading4"/>
        <w:rPr>
          <w:rFonts w:cs="Arial"/>
        </w:rPr>
      </w:pPr>
      <w:r w:rsidRPr="00CA3B7B">
        <w:rPr>
          <w:rFonts w:cs="Arial"/>
        </w:rPr>
        <w:t xml:space="preserve">Russia is a </w:t>
      </w:r>
      <w:r w:rsidRPr="00CA3B7B">
        <w:rPr>
          <w:rFonts w:cs="Arial"/>
          <w:u w:val="single"/>
        </w:rPr>
        <w:t>defensive power</w:t>
      </w:r>
      <w:r w:rsidRPr="00CA3B7B">
        <w:rPr>
          <w:rFonts w:cs="Arial"/>
        </w:rPr>
        <w:t xml:space="preserve"> acting in </w:t>
      </w:r>
      <w:r w:rsidRPr="00CA3B7B">
        <w:rPr>
          <w:rFonts w:cs="Arial"/>
          <w:u w:val="single"/>
        </w:rPr>
        <w:t>response</w:t>
      </w:r>
      <w:r w:rsidRPr="00CA3B7B">
        <w:rPr>
          <w:rFonts w:cs="Arial"/>
        </w:rPr>
        <w:t xml:space="preserve"> to </w:t>
      </w:r>
      <w:r w:rsidRPr="00CA3B7B">
        <w:rPr>
          <w:rFonts w:cs="Arial"/>
          <w:u w:val="single"/>
        </w:rPr>
        <w:t>provocation</w:t>
      </w:r>
      <w:r w:rsidRPr="00CA3B7B">
        <w:rPr>
          <w:rFonts w:cs="Arial"/>
        </w:rPr>
        <w:t xml:space="preserve">---hegemony is </w:t>
      </w:r>
      <w:r w:rsidRPr="00CA3B7B">
        <w:rPr>
          <w:rFonts w:cs="Arial"/>
          <w:u w:val="single"/>
        </w:rPr>
        <w:t>perceived</w:t>
      </w:r>
      <w:r w:rsidRPr="00CA3B7B">
        <w:rPr>
          <w:rFonts w:cs="Arial"/>
        </w:rPr>
        <w:t xml:space="preserve"> as </w:t>
      </w:r>
      <w:r w:rsidRPr="00CA3B7B">
        <w:rPr>
          <w:rFonts w:cs="Arial"/>
          <w:u w:val="single"/>
        </w:rPr>
        <w:t>encirclement</w:t>
      </w:r>
      <w:r w:rsidRPr="00CA3B7B">
        <w:rPr>
          <w:rFonts w:cs="Arial"/>
        </w:rPr>
        <w:t xml:space="preserve"> and causes Russia to </w:t>
      </w:r>
      <w:r w:rsidRPr="00CA3B7B">
        <w:rPr>
          <w:rFonts w:cs="Arial"/>
          <w:u w:val="single"/>
        </w:rPr>
        <w:t>respond in kind</w:t>
      </w:r>
      <w:r w:rsidRPr="00CA3B7B">
        <w:rPr>
          <w:rFonts w:cs="Arial"/>
        </w:rPr>
        <w:t>.</w:t>
      </w:r>
    </w:p>
    <w:p w14:paraId="50DA2FBF" w14:textId="77777777" w:rsidR="002868FA" w:rsidRPr="00CA3B7B" w:rsidRDefault="002868FA" w:rsidP="002868FA">
      <w:r w:rsidRPr="00CA3B7B">
        <w:t xml:space="preserve">Doug </w:t>
      </w:r>
      <w:r w:rsidRPr="00CA3B7B">
        <w:rPr>
          <w:rStyle w:val="Style13ptBold"/>
        </w:rPr>
        <w:t>Bandow 25</w:t>
      </w:r>
      <w:r w:rsidRPr="00CA3B7B">
        <w:t>, senior fellow at the Cato Institute and former special assistant to President Ronald Reagan, J.D. from Stanford Law School, “No, the U.S. Shouldn’t ‘Maximize’ Its Obligations to Ukraine”, https://www.cato.org/commentary/no-us-shouldnt-maximize-its-obligations-ukraine</w:t>
      </w:r>
    </w:p>
    <w:p w14:paraId="5D66A0E8" w14:textId="77777777" w:rsidR="002868FA" w:rsidRPr="00CA3B7B" w:rsidRDefault="002868FA" w:rsidP="002868FA">
      <w:pPr>
        <w:rPr>
          <w:sz w:val="16"/>
        </w:rPr>
      </w:pPr>
      <w:r w:rsidRPr="00CA3B7B">
        <w:rPr>
          <w:sz w:val="16"/>
        </w:rPr>
        <w:t xml:space="preserve">Yet </w:t>
      </w:r>
      <w:r w:rsidRPr="00CA3B7B">
        <w:rPr>
          <w:rStyle w:val="StyleUnderline"/>
        </w:rPr>
        <w:t xml:space="preserve">the allure of </w:t>
      </w:r>
      <w:r w:rsidRPr="001607F5">
        <w:rPr>
          <w:rStyle w:val="StyleUnderline"/>
          <w:highlight w:val="yellow"/>
        </w:rPr>
        <w:t xml:space="preserve">playing </w:t>
      </w:r>
      <w:r w:rsidRPr="001607F5">
        <w:rPr>
          <w:rStyle w:val="Emphasis"/>
          <w:highlight w:val="yellow"/>
        </w:rPr>
        <w:t>globocop</w:t>
      </w:r>
      <w:r w:rsidRPr="00CA3B7B">
        <w:rPr>
          <w:sz w:val="16"/>
        </w:rPr>
        <w:t xml:space="preserve"> and smiting the evildoers </w:t>
      </w:r>
      <w:r w:rsidRPr="001607F5">
        <w:rPr>
          <w:rStyle w:val="Emphasis"/>
          <w:highlight w:val="yellow"/>
        </w:rPr>
        <w:t>remains powerful</w:t>
      </w:r>
      <w:r w:rsidRPr="00CA3B7B">
        <w:rPr>
          <w:sz w:val="16"/>
        </w:rPr>
        <w:t xml:space="preserve">, even, apparently, </w:t>
      </w:r>
      <w:r w:rsidRPr="00CA3B7B">
        <w:rPr>
          <w:rStyle w:val="StyleUnderline"/>
        </w:rPr>
        <w:t>among free market economists</w:t>
      </w:r>
      <w:r w:rsidRPr="00CA3B7B">
        <w:rPr>
          <w:sz w:val="16"/>
        </w:rPr>
        <w:t>. The Liberty Fund, a one-time classical liberal foundation best known for hosting small academic conferences and publishing classics in economics, recently ran a forum on the Cato Institute’s late executive vice president, David Boaz. In a somewhat odd essay, economist Tarnell S. Brown adopted the tone of “I like him, so he must have agreed with me.” Brown went on to criticize the Cato Institute’s position on Ukraine, from which Boaz, no shrinking violet in challenging his colleagues, never dissented, to my knowledge.</w:t>
      </w:r>
    </w:p>
    <w:p w14:paraId="4537BB0C" w14:textId="77777777" w:rsidR="002868FA" w:rsidRPr="00CA3B7B" w:rsidRDefault="002868FA" w:rsidP="002868FA">
      <w:pPr>
        <w:rPr>
          <w:sz w:val="8"/>
          <w:szCs w:val="8"/>
        </w:rPr>
      </w:pPr>
      <w:r w:rsidRPr="00CA3B7B">
        <w:rPr>
          <w:sz w:val="8"/>
          <w:szCs w:val="8"/>
        </w:rPr>
        <w:t>What was the problem? Brown complained that I “even went so far as to minimize America’s security obligations under the Budapest Memorandum of which it was a signatory.” He believed that “one could argue that if any of the signatories of the Memorandum had pressed their claims in 2014, we wouldn’t be here today, or that if hadn’t agreed to give up its nuclear ambitions in exchange for those (de facto ineffectual) guarantees, an invasion would have been much less likely.”</w:t>
      </w:r>
    </w:p>
    <w:p w14:paraId="060FA23D" w14:textId="77777777" w:rsidR="002868FA" w:rsidRPr="00CA3B7B" w:rsidRDefault="002868FA" w:rsidP="002868FA">
      <w:pPr>
        <w:rPr>
          <w:sz w:val="8"/>
          <w:szCs w:val="8"/>
        </w:rPr>
      </w:pPr>
      <w:r w:rsidRPr="00CA3B7B">
        <w:rPr>
          <w:sz w:val="8"/>
          <w:szCs w:val="8"/>
        </w:rPr>
        <w:t>Brown is not the first person to question Ukraine’s decision to give up its nuclear weapons, left over from the collapse of the Soviet Union (for which, however, Ukraine lacked the necessary firing codes). So did Ukrainian president Volodymyr Zelensky, who would like to have the nukes back, as well as John Mearsheimer, famous for detailing the Western allies’ reckless challenge to Moscow’s expressed security interests. I too have questioned ’s coerced disarmament, citing its experience as one reason North Korea’s Kim Jong-un will never yield his arsenal.</w:t>
      </w:r>
    </w:p>
    <w:p w14:paraId="20CFC0B3" w14:textId="77777777" w:rsidR="002868FA" w:rsidRPr="00CA3B7B" w:rsidRDefault="002868FA" w:rsidP="002868FA">
      <w:pPr>
        <w:rPr>
          <w:sz w:val="8"/>
          <w:szCs w:val="8"/>
        </w:rPr>
      </w:pPr>
      <w:r w:rsidRPr="00CA3B7B">
        <w:rPr>
          <w:sz w:val="8"/>
          <w:szCs w:val="8"/>
        </w:rPr>
        <w:t>However, Ukrainian officials, yielding to substantial international pressure, including from the U.S., turned over their weapons. (Belarus and Kazakhstan did so as well, under similar circumstances.) At the time, amid Boris Yeltsin’s chaotic presidency, few people imagined Moscow threatening its neighbors. Ukraine desperately sought Western economic and political support, and in December 1994 signed the Budapest Memorandum, along with the U.S., United Kingdom, and Russia, while turning its nuclear arsenal over to Moscow.</w:t>
      </w:r>
    </w:p>
    <w:p w14:paraId="5D2051E4" w14:textId="77777777" w:rsidR="002868FA" w:rsidRPr="00CA3B7B" w:rsidRDefault="002868FA" w:rsidP="002868FA">
      <w:pPr>
        <w:rPr>
          <w:sz w:val="16"/>
        </w:rPr>
      </w:pPr>
      <w:r w:rsidRPr="00CA3B7B">
        <w:rPr>
          <w:sz w:val="16"/>
        </w:rPr>
        <w:t xml:space="preserve">Russian president Vladimir </w:t>
      </w:r>
      <w:r w:rsidRPr="001607F5">
        <w:rPr>
          <w:rStyle w:val="StyleUnderline"/>
          <w:highlight w:val="yellow"/>
        </w:rPr>
        <w:t>Putin’s</w:t>
      </w:r>
      <w:r w:rsidRPr="001607F5">
        <w:rPr>
          <w:sz w:val="16"/>
          <w:highlight w:val="yellow"/>
        </w:rPr>
        <w:t xml:space="preserve"> </w:t>
      </w:r>
      <w:r w:rsidRPr="001607F5">
        <w:rPr>
          <w:rStyle w:val="Emphasis"/>
          <w:highlight w:val="yellow"/>
        </w:rPr>
        <w:t>original policy</w:t>
      </w:r>
      <w:r w:rsidRPr="001607F5">
        <w:rPr>
          <w:sz w:val="16"/>
          <w:highlight w:val="yellow"/>
        </w:rPr>
        <w:t xml:space="preserve"> </w:t>
      </w:r>
      <w:r w:rsidRPr="001607F5">
        <w:rPr>
          <w:rStyle w:val="StyleUnderline"/>
          <w:highlight w:val="yellow"/>
        </w:rPr>
        <w:t xml:space="preserve">was to </w:t>
      </w:r>
      <w:r w:rsidRPr="001607F5">
        <w:rPr>
          <w:rStyle w:val="Emphasis"/>
          <w:highlight w:val="yellow"/>
        </w:rPr>
        <w:t>accommodate America</w:t>
      </w:r>
      <w:r w:rsidRPr="001607F5">
        <w:rPr>
          <w:rStyle w:val="StyleUnderline"/>
          <w:highlight w:val="yellow"/>
        </w:rPr>
        <w:t>.</w:t>
      </w:r>
      <w:r w:rsidRPr="001607F5">
        <w:rPr>
          <w:sz w:val="16"/>
          <w:highlight w:val="yellow"/>
        </w:rPr>
        <w:t xml:space="preserve"> </w:t>
      </w:r>
      <w:r w:rsidRPr="001607F5">
        <w:rPr>
          <w:rStyle w:val="StyleUnderline"/>
          <w:highlight w:val="yellow"/>
        </w:rPr>
        <w:t>He was the first</w:t>
      </w:r>
      <w:r w:rsidRPr="00CA3B7B">
        <w:rPr>
          <w:rStyle w:val="StyleUnderline"/>
        </w:rPr>
        <w:t xml:space="preserve"> foreign leader </w:t>
      </w:r>
      <w:r w:rsidRPr="001607F5">
        <w:rPr>
          <w:rStyle w:val="StyleUnderline"/>
          <w:highlight w:val="yellow"/>
        </w:rPr>
        <w:t>to call</w:t>
      </w:r>
      <w:r w:rsidRPr="00CA3B7B">
        <w:rPr>
          <w:rStyle w:val="StyleUnderline"/>
        </w:rPr>
        <w:t xml:space="preserve"> George W. </w:t>
      </w:r>
      <w:r w:rsidRPr="001607F5">
        <w:rPr>
          <w:rStyle w:val="Emphasis"/>
          <w:highlight w:val="yellow"/>
        </w:rPr>
        <w:t>Bush</w:t>
      </w:r>
      <w:r w:rsidRPr="00CA3B7B">
        <w:rPr>
          <w:rStyle w:val="StyleUnderline"/>
        </w:rPr>
        <w:t xml:space="preserve"> and offer support </w:t>
      </w:r>
      <w:r w:rsidRPr="001607F5">
        <w:rPr>
          <w:rStyle w:val="Emphasis"/>
          <w:highlight w:val="yellow"/>
        </w:rPr>
        <w:t>after 9/11</w:t>
      </w:r>
      <w:r w:rsidRPr="00CA3B7B">
        <w:rPr>
          <w:rStyle w:val="StyleUnderline"/>
        </w:rPr>
        <w:t xml:space="preserve">. Unfortunately, </w:t>
      </w:r>
      <w:r w:rsidRPr="001607F5">
        <w:rPr>
          <w:rStyle w:val="StyleUnderline"/>
          <w:highlight w:val="yellow"/>
        </w:rPr>
        <w:t>U.S.</w:t>
      </w:r>
      <w:r w:rsidRPr="00CA3B7B">
        <w:rPr>
          <w:rStyle w:val="StyleUnderline"/>
        </w:rPr>
        <w:t xml:space="preserve"> and European </w:t>
      </w:r>
      <w:r w:rsidRPr="001607F5">
        <w:rPr>
          <w:rStyle w:val="StyleUnderline"/>
          <w:highlight w:val="yellow"/>
        </w:rPr>
        <w:t>officials</w:t>
      </w:r>
      <w:r w:rsidRPr="00CA3B7B">
        <w:rPr>
          <w:rStyle w:val="StyleUnderline"/>
        </w:rPr>
        <w:t xml:space="preserve"> did their best to </w:t>
      </w:r>
      <w:r w:rsidRPr="001607F5">
        <w:rPr>
          <w:rStyle w:val="Emphasis"/>
          <w:sz w:val="24"/>
          <w:szCs w:val="24"/>
          <w:highlight w:val="yellow"/>
        </w:rPr>
        <w:t>turn him into an enemy</w:t>
      </w:r>
      <w:r w:rsidRPr="00CA3B7B">
        <w:rPr>
          <w:rStyle w:val="Emphasis"/>
          <w:sz w:val="24"/>
          <w:szCs w:val="24"/>
        </w:rPr>
        <w:t>.</w:t>
      </w:r>
      <w:r w:rsidRPr="00CA3B7B">
        <w:rPr>
          <w:sz w:val="16"/>
          <w:szCs w:val="24"/>
        </w:rPr>
        <w:t xml:space="preserve"> </w:t>
      </w:r>
      <w:r w:rsidRPr="00CA3B7B">
        <w:rPr>
          <w:rStyle w:val="StyleUnderline"/>
        </w:rPr>
        <w:t xml:space="preserve">Successive </w:t>
      </w:r>
      <w:r w:rsidRPr="001607F5">
        <w:rPr>
          <w:rStyle w:val="StyleUnderline"/>
          <w:highlight w:val="yellow"/>
        </w:rPr>
        <w:t xml:space="preserve">administrations </w:t>
      </w:r>
      <w:r w:rsidRPr="001607F5">
        <w:rPr>
          <w:rStyle w:val="Emphasis"/>
          <w:highlight w:val="yellow"/>
        </w:rPr>
        <w:t>violated</w:t>
      </w:r>
      <w:r w:rsidRPr="00CA3B7B">
        <w:rPr>
          <w:rStyle w:val="StyleUnderline"/>
        </w:rPr>
        <w:t xml:space="preserve"> multiple </w:t>
      </w:r>
      <w:r w:rsidRPr="001607F5">
        <w:rPr>
          <w:rStyle w:val="Emphasis"/>
          <w:highlight w:val="yellow"/>
        </w:rPr>
        <w:t>assurances</w:t>
      </w:r>
      <w:r w:rsidRPr="001607F5">
        <w:rPr>
          <w:sz w:val="16"/>
          <w:highlight w:val="yellow"/>
        </w:rPr>
        <w:t xml:space="preserve"> </w:t>
      </w:r>
      <w:r w:rsidRPr="001607F5">
        <w:rPr>
          <w:rStyle w:val="StyleUnderline"/>
          <w:highlight w:val="yellow"/>
        </w:rPr>
        <w:t>to Moscow</w:t>
      </w:r>
      <w:r w:rsidRPr="00CA3B7B">
        <w:rPr>
          <w:rStyle w:val="StyleUnderline"/>
        </w:rPr>
        <w:t xml:space="preserve"> that NATO would not move to Russia’s border. Clinton’s defense secretary William Perry admitted: “Our first action that really set us off in a bad direction was when NATO started to expand, bringing in eastern European nations, some of them bordering Russia.” For that, he added, “</w:t>
      </w:r>
      <w:r w:rsidRPr="001607F5">
        <w:rPr>
          <w:rStyle w:val="StyleUnderline"/>
          <w:highlight w:val="yellow"/>
        </w:rPr>
        <w:t xml:space="preserve">the </w:t>
      </w:r>
      <w:r w:rsidRPr="001607F5">
        <w:rPr>
          <w:rStyle w:val="Emphasis"/>
          <w:highlight w:val="yellow"/>
        </w:rPr>
        <w:t>United States</w:t>
      </w:r>
      <w:r w:rsidRPr="001607F5">
        <w:rPr>
          <w:rStyle w:val="StyleUnderline"/>
          <w:highlight w:val="yellow"/>
        </w:rPr>
        <w:t xml:space="preserve"> deserves</w:t>
      </w:r>
      <w:r w:rsidRPr="00CA3B7B">
        <w:rPr>
          <w:rStyle w:val="StyleUnderline"/>
        </w:rPr>
        <w:t xml:space="preserve"> </w:t>
      </w:r>
      <w:r w:rsidRPr="00CA3B7B">
        <w:rPr>
          <w:rStyle w:val="Emphasis"/>
        </w:rPr>
        <w:t xml:space="preserve">much of the </w:t>
      </w:r>
      <w:r w:rsidRPr="001607F5">
        <w:rPr>
          <w:rStyle w:val="Emphasis"/>
          <w:highlight w:val="yellow"/>
        </w:rPr>
        <w:t>blame</w:t>
      </w:r>
      <w:r w:rsidRPr="00CA3B7B">
        <w:rPr>
          <w:rStyle w:val="StyleUnderline"/>
        </w:rPr>
        <w:t>.”</w:t>
      </w:r>
      <w:r w:rsidRPr="00CA3B7B">
        <w:rPr>
          <w:sz w:val="16"/>
        </w:rPr>
        <w:t xml:space="preserve"> </w:t>
      </w:r>
      <w:r w:rsidRPr="00CA3B7B">
        <w:rPr>
          <w:rStyle w:val="StyleUnderline"/>
        </w:rPr>
        <w:t>The Clinton administration simply decided that Moscow had lost the Cold War and would have to deal with the consequences</w:t>
      </w:r>
      <w:r w:rsidRPr="00CA3B7B">
        <w:rPr>
          <w:sz w:val="16"/>
        </w:rPr>
        <w:t>.</w:t>
      </w:r>
    </w:p>
    <w:p w14:paraId="3BF280E1" w14:textId="77777777" w:rsidR="002868FA" w:rsidRPr="00CA3B7B" w:rsidRDefault="002868FA" w:rsidP="002868FA">
      <w:pPr>
        <w:rPr>
          <w:rStyle w:val="StyleUnderline"/>
        </w:rPr>
      </w:pPr>
      <w:r w:rsidRPr="00CA3B7B">
        <w:rPr>
          <w:rStyle w:val="StyleUnderline"/>
        </w:rPr>
        <w:t xml:space="preserve">Alas, Putin </w:t>
      </w:r>
      <w:r w:rsidRPr="00CA3B7B">
        <w:rPr>
          <w:rStyle w:val="Emphasis"/>
        </w:rPr>
        <w:t>responded</w:t>
      </w:r>
      <w:r w:rsidRPr="00CA3B7B">
        <w:rPr>
          <w:sz w:val="16"/>
        </w:rPr>
        <w:t xml:space="preserve">, his post 9/11-pleasantries long forgotten. In 2007 he spoke at the Munich Security Conference: “I think it is obvious that NATO expansion … represents a serious provocation that reduces the level of mutual trust. And </w:t>
      </w:r>
      <w:r w:rsidRPr="00CA3B7B">
        <w:rPr>
          <w:rStyle w:val="StyleUnderline"/>
        </w:rPr>
        <w:t>we have the right to ask: Against whom is this expansion intended? And what happened to the assurances our Western partners made after the dissolution of the Warsaw Pact?”</w:t>
      </w:r>
    </w:p>
    <w:p w14:paraId="6147048A" w14:textId="77777777" w:rsidR="002868FA" w:rsidRPr="00CA3B7B" w:rsidRDefault="002868FA" w:rsidP="002868FA">
      <w:pPr>
        <w:rPr>
          <w:rStyle w:val="StyleUnderline"/>
        </w:rPr>
      </w:pPr>
      <w:r w:rsidRPr="00CA3B7B">
        <w:rPr>
          <w:sz w:val="16"/>
        </w:rPr>
        <w:t xml:space="preserve">The following year, William </w:t>
      </w:r>
      <w:r w:rsidRPr="00CA3B7B">
        <w:rPr>
          <w:rStyle w:val="StyleUnderline"/>
        </w:rPr>
        <w:t>Burns</w:t>
      </w:r>
      <w:r w:rsidRPr="00CA3B7B">
        <w:rPr>
          <w:sz w:val="16"/>
        </w:rPr>
        <w:t>, then</w:t>
      </w:r>
      <w:r w:rsidRPr="00CA3B7B">
        <w:rPr>
          <w:rFonts w:ascii="Cambria Math" w:hAnsi="Cambria Math" w:cs="Cambria Math"/>
          <w:sz w:val="16"/>
        </w:rPr>
        <w:t>‑</w:t>
      </w:r>
      <w:r w:rsidRPr="00CA3B7B">
        <w:rPr>
          <w:rStyle w:val="StyleUnderline"/>
        </w:rPr>
        <w:t>U.S. ambassador to Russia</w:t>
      </w:r>
      <w:r w:rsidRPr="00CA3B7B">
        <w:rPr>
          <w:sz w:val="16"/>
        </w:rPr>
        <w:t xml:space="preserve"> (and later CIA director during the Biden administration), </w:t>
      </w:r>
      <w:r w:rsidRPr="00CA3B7B">
        <w:rPr>
          <w:rStyle w:val="StyleUnderline"/>
        </w:rPr>
        <w:t>informed the Bush administration that “Ukrainian entry into NATO is the brightest of all redlines for the Russian elite (not just Putin). In</w:t>
      </w:r>
      <w:r w:rsidRPr="00CA3B7B">
        <w:rPr>
          <w:sz w:val="16"/>
        </w:rPr>
        <w:t xml:space="preserve"> more than </w:t>
      </w:r>
      <w:r w:rsidRPr="00CA3B7B">
        <w:rPr>
          <w:rStyle w:val="StyleUnderline"/>
        </w:rPr>
        <w:t>two and a half years of conversations with key Russian players … I have yet to find anyone who views Ukraine in NATO as anything other than a direct challenge to Russian interests.”</w:t>
      </w:r>
      <w:r w:rsidRPr="00CA3B7B">
        <w:rPr>
          <w:sz w:val="16"/>
        </w:rPr>
        <w:t xml:space="preserve"> That same year Fiona </w:t>
      </w:r>
      <w:r w:rsidRPr="00CA3B7B">
        <w:rPr>
          <w:rStyle w:val="StyleUnderline"/>
        </w:rPr>
        <w:t>Hill</w:t>
      </w:r>
      <w:r w:rsidRPr="00CA3B7B">
        <w:rPr>
          <w:sz w:val="16"/>
        </w:rPr>
        <w:t xml:space="preserve">, then a national intelligence officer who later served on the Trump National Security Council staff, </w:t>
      </w:r>
      <w:r w:rsidRPr="00CA3B7B">
        <w:rPr>
          <w:rStyle w:val="StyleUnderline"/>
        </w:rPr>
        <w:t xml:space="preserve">warned that including Ukraine and Georgia was “a </w:t>
      </w:r>
      <w:r w:rsidRPr="00CA3B7B">
        <w:rPr>
          <w:rStyle w:val="Emphasis"/>
        </w:rPr>
        <w:t>provocative move</w:t>
      </w:r>
      <w:r w:rsidRPr="00CA3B7B">
        <w:rPr>
          <w:rStyle w:val="StyleUnderline"/>
        </w:rPr>
        <w:t xml:space="preserve"> that would likely </w:t>
      </w:r>
      <w:r w:rsidRPr="00CA3B7B">
        <w:rPr>
          <w:rStyle w:val="Emphasis"/>
        </w:rPr>
        <w:t>provoke pre-emptive Russian military action</w:t>
      </w:r>
      <w:r w:rsidRPr="00CA3B7B">
        <w:rPr>
          <w:rStyle w:val="StyleUnderline"/>
        </w:rPr>
        <w:t>.”</w:t>
      </w:r>
    </w:p>
    <w:p w14:paraId="7C8602F0" w14:textId="77777777" w:rsidR="002868FA" w:rsidRPr="00CA3B7B" w:rsidRDefault="002868FA" w:rsidP="002868FA">
      <w:pPr>
        <w:rPr>
          <w:sz w:val="8"/>
          <w:szCs w:val="8"/>
        </w:rPr>
      </w:pPr>
      <w:r w:rsidRPr="00CA3B7B">
        <w:rPr>
          <w:sz w:val="8"/>
          <w:szCs w:val="8"/>
        </w:rPr>
        <w:t>In April 2022, after Russia’s invasion, Yahoo News correspondent Zach Dorfman reported that a former CIA official told him that “if we took a serious step toward admitting either country to NATO, we were 100 percent convinced that the Russians would find some reason to declare war in the intervening between us announcing they were going to get in and them actually getting in.” Dorfman’s report continued: “By last summer, the baseline view of most U.S. intelligence community analysts was that Russia felt sufficiently provoked over Ukraine that some unknown trigger could set off an attack by Moscow, the former official said.”</w:t>
      </w:r>
    </w:p>
    <w:p w14:paraId="3C2BA51A" w14:textId="77777777" w:rsidR="002868FA" w:rsidRPr="00CA3B7B" w:rsidRDefault="002868FA" w:rsidP="002868FA">
      <w:pPr>
        <w:rPr>
          <w:sz w:val="8"/>
          <w:szCs w:val="8"/>
        </w:rPr>
      </w:pPr>
      <w:r w:rsidRPr="00CA3B7B">
        <w:rPr>
          <w:sz w:val="8"/>
          <w:szCs w:val="8"/>
        </w:rPr>
        <w:t>Nevertheless, Brown dismisses Putin’s security concerns.</w:t>
      </w:r>
    </w:p>
    <w:p w14:paraId="7169B048" w14:textId="77777777" w:rsidR="002868FA" w:rsidRPr="00CA3B7B" w:rsidRDefault="002868FA" w:rsidP="002868FA">
      <w:pPr>
        <w:rPr>
          <w:rStyle w:val="StyleUnderline"/>
        </w:rPr>
      </w:pPr>
      <w:r w:rsidRPr="001607F5">
        <w:rPr>
          <w:rStyle w:val="StyleUnderline"/>
          <w:highlight w:val="yellow"/>
        </w:rPr>
        <w:t>What matters</w:t>
      </w:r>
      <w:r w:rsidRPr="00CA3B7B">
        <w:rPr>
          <w:sz w:val="16"/>
        </w:rPr>
        <w:t xml:space="preserve">, however, </w:t>
      </w:r>
      <w:r w:rsidRPr="001607F5">
        <w:rPr>
          <w:rStyle w:val="Emphasis"/>
          <w:highlight w:val="yellow"/>
        </w:rPr>
        <w:t>is what Russians felt</w:t>
      </w:r>
      <w:r w:rsidRPr="001607F5">
        <w:rPr>
          <w:sz w:val="16"/>
          <w:highlight w:val="yellow"/>
        </w:rPr>
        <w:t xml:space="preserve">, </w:t>
      </w:r>
      <w:r w:rsidRPr="001607F5">
        <w:rPr>
          <w:rStyle w:val="StyleUnderline"/>
          <w:highlight w:val="yellow"/>
        </w:rPr>
        <w:t xml:space="preserve">not what Americans </w:t>
      </w:r>
      <w:r w:rsidRPr="001607F5">
        <w:rPr>
          <w:rStyle w:val="Emphasis"/>
          <w:highlight w:val="yellow"/>
        </w:rPr>
        <w:t>believe</w:t>
      </w:r>
      <w:r w:rsidRPr="001607F5">
        <w:rPr>
          <w:rStyle w:val="StyleUnderline"/>
          <w:highlight w:val="yellow"/>
        </w:rPr>
        <w:t xml:space="preserve"> they </w:t>
      </w:r>
      <w:r w:rsidRPr="001607F5">
        <w:rPr>
          <w:rStyle w:val="Emphasis"/>
          <w:highlight w:val="yellow"/>
        </w:rPr>
        <w:t>should</w:t>
      </w:r>
      <w:r w:rsidRPr="00CA3B7B">
        <w:rPr>
          <w:rStyle w:val="StyleUnderline"/>
        </w:rPr>
        <w:t xml:space="preserve"> have felt. </w:t>
      </w:r>
      <w:r w:rsidRPr="001607F5">
        <w:rPr>
          <w:rStyle w:val="StyleUnderline"/>
          <w:highlight w:val="yellow"/>
        </w:rPr>
        <w:t>Imagine how U.S.</w:t>
      </w:r>
      <w:r w:rsidRPr="00CA3B7B">
        <w:rPr>
          <w:rStyle w:val="StyleUnderline"/>
        </w:rPr>
        <w:t xml:space="preserve"> officials </w:t>
      </w:r>
      <w:r w:rsidRPr="001607F5">
        <w:rPr>
          <w:rStyle w:val="StyleUnderline"/>
          <w:highlight w:val="yellow"/>
        </w:rPr>
        <w:t>would have reacted had the Soviet Union</w:t>
      </w:r>
      <w:r w:rsidRPr="00CA3B7B">
        <w:rPr>
          <w:sz w:val="16"/>
        </w:rPr>
        <w:t xml:space="preserve"> (or China) </w:t>
      </w:r>
      <w:r w:rsidRPr="001607F5">
        <w:rPr>
          <w:rStyle w:val="StyleUnderline"/>
          <w:highlight w:val="yellow"/>
        </w:rPr>
        <w:t>promoted</w:t>
      </w:r>
      <w:r w:rsidRPr="00CA3B7B">
        <w:rPr>
          <w:rStyle w:val="StyleUnderline"/>
        </w:rPr>
        <w:t xml:space="preserve"> a street </w:t>
      </w:r>
      <w:r w:rsidRPr="001607F5">
        <w:rPr>
          <w:rStyle w:val="Emphasis"/>
          <w:highlight w:val="yellow"/>
        </w:rPr>
        <w:t>revolution</w:t>
      </w:r>
      <w:r w:rsidRPr="001607F5">
        <w:rPr>
          <w:rStyle w:val="StyleUnderline"/>
          <w:highlight w:val="yellow"/>
        </w:rPr>
        <w:t xml:space="preserve"> against the</w:t>
      </w:r>
      <w:r w:rsidRPr="001607F5">
        <w:rPr>
          <w:rStyle w:val="StyleUnderline"/>
        </w:rPr>
        <w:t xml:space="preserve"> </w:t>
      </w:r>
      <w:r w:rsidRPr="001607F5">
        <w:rPr>
          <w:rStyle w:val="Emphasis"/>
        </w:rPr>
        <w:t xml:space="preserve">elected, </w:t>
      </w:r>
      <w:r w:rsidRPr="001607F5">
        <w:rPr>
          <w:rStyle w:val="Emphasis"/>
          <w:highlight w:val="yellow"/>
        </w:rPr>
        <w:t>pro-American</w:t>
      </w:r>
      <w:r w:rsidRPr="00CA3B7B">
        <w:rPr>
          <w:sz w:val="16"/>
        </w:rPr>
        <w:t xml:space="preserve"> (obviously pre-Trump!) </w:t>
      </w:r>
      <w:r w:rsidRPr="001607F5">
        <w:rPr>
          <w:rStyle w:val="Emphasis"/>
          <w:highlight w:val="yellow"/>
        </w:rPr>
        <w:t>government</w:t>
      </w:r>
      <w:r w:rsidRPr="001607F5">
        <w:rPr>
          <w:sz w:val="16"/>
          <w:highlight w:val="yellow"/>
        </w:rPr>
        <w:t xml:space="preserve"> </w:t>
      </w:r>
      <w:r w:rsidRPr="001607F5">
        <w:rPr>
          <w:rStyle w:val="StyleUnderline"/>
          <w:highlight w:val="yellow"/>
        </w:rPr>
        <w:t xml:space="preserve">of </w:t>
      </w:r>
      <w:r w:rsidRPr="001607F5">
        <w:rPr>
          <w:rStyle w:val="Emphasis"/>
          <w:highlight w:val="yellow"/>
        </w:rPr>
        <w:t>Canada or Mexico</w:t>
      </w:r>
      <w:r w:rsidRPr="00CA3B7B">
        <w:rPr>
          <w:rStyle w:val="StyleUnderline"/>
        </w:rPr>
        <w:t xml:space="preserve">, </w:t>
      </w:r>
      <w:r w:rsidRPr="00CA3B7B">
        <w:rPr>
          <w:rStyle w:val="Emphasis"/>
        </w:rPr>
        <w:t>armed</w:t>
      </w:r>
      <w:r w:rsidRPr="00CA3B7B">
        <w:rPr>
          <w:rStyle w:val="StyleUnderline"/>
        </w:rPr>
        <w:t xml:space="preserve"> the new rulers, and </w:t>
      </w:r>
      <w:r w:rsidRPr="00CA3B7B">
        <w:rPr>
          <w:rStyle w:val="Emphasis"/>
        </w:rPr>
        <w:t>invited them</w:t>
      </w:r>
      <w:r w:rsidRPr="00CA3B7B">
        <w:rPr>
          <w:rStyle w:val="StyleUnderline"/>
        </w:rPr>
        <w:t xml:space="preserve"> to </w:t>
      </w:r>
      <w:r w:rsidRPr="00CA3B7B">
        <w:rPr>
          <w:rStyle w:val="Emphasis"/>
        </w:rPr>
        <w:t>join the Warsaw Pact</w:t>
      </w:r>
      <w:r w:rsidRPr="00CA3B7B">
        <w:rPr>
          <w:rStyle w:val="StyleUnderline"/>
        </w:rPr>
        <w:t xml:space="preserve"> or modern equivalent.</w:t>
      </w:r>
      <w:r w:rsidRPr="00CA3B7B">
        <w:rPr>
          <w:sz w:val="16"/>
        </w:rPr>
        <w:t xml:space="preserve"> </w:t>
      </w:r>
      <w:r w:rsidRPr="00CA3B7B">
        <w:rPr>
          <w:rStyle w:val="Emphasis"/>
        </w:rPr>
        <w:t>Hysteria</w:t>
      </w:r>
      <w:r w:rsidRPr="00CA3B7B">
        <w:rPr>
          <w:rStyle w:val="StyleUnderline"/>
        </w:rPr>
        <w:t xml:space="preserve"> would have enveloped Washington, with bipartisan demands for </w:t>
      </w:r>
      <w:r w:rsidRPr="00CA3B7B">
        <w:rPr>
          <w:rStyle w:val="Emphasis"/>
        </w:rPr>
        <w:t>military action</w:t>
      </w:r>
      <w:r w:rsidRPr="00CA3B7B">
        <w:rPr>
          <w:sz w:val="16"/>
        </w:rPr>
        <w:t xml:space="preserve"> </w:t>
      </w:r>
      <w:r w:rsidRPr="00CA3B7B">
        <w:rPr>
          <w:rStyle w:val="StyleUnderline"/>
        </w:rPr>
        <w:t>resounding throughout the capital. No one in authority would have affirmed the right of America’s neighbors to act as they wished.</w:t>
      </w:r>
    </w:p>
    <w:p w14:paraId="7E9CB230" w14:textId="77777777" w:rsidR="002868FA" w:rsidRPr="00CA3B7B" w:rsidRDefault="002868FA" w:rsidP="002868FA">
      <w:pPr>
        <w:rPr>
          <w:rStyle w:val="StyleUnderline"/>
        </w:rPr>
      </w:pPr>
      <w:r w:rsidRPr="00CA3B7B">
        <w:rPr>
          <w:sz w:val="16"/>
        </w:rPr>
        <w:t xml:space="preserve">Remember President John F. Kennedy’s response when confronted by Cuba’s becoming an advanced Soviet military base. Fortunately, the world avoided nuclear Armageddon—narrowly. Putin and much of the Russian ruling elite view Ukraine similarly. That doesn’t mean that they were right or justified in making war. However, </w:t>
      </w:r>
      <w:r w:rsidRPr="00CA3B7B">
        <w:rPr>
          <w:rStyle w:val="StyleUnderline"/>
        </w:rPr>
        <w:t xml:space="preserve">U.S. policymakers must confront the </w:t>
      </w:r>
      <w:r w:rsidRPr="00CA3B7B">
        <w:rPr>
          <w:rStyle w:val="Emphasis"/>
        </w:rPr>
        <w:t>world as it is</w:t>
      </w:r>
      <w:r w:rsidRPr="00CA3B7B">
        <w:rPr>
          <w:rStyle w:val="StyleUnderline"/>
        </w:rPr>
        <w:t xml:space="preserve">, not as they </w:t>
      </w:r>
      <w:r w:rsidRPr="00CA3B7B">
        <w:rPr>
          <w:rStyle w:val="Emphasis"/>
        </w:rPr>
        <w:t>wish</w:t>
      </w:r>
      <w:r w:rsidRPr="00CA3B7B">
        <w:rPr>
          <w:rStyle w:val="StyleUnderline"/>
        </w:rPr>
        <w:t xml:space="preserve"> it was. Yet </w:t>
      </w:r>
      <w:r w:rsidRPr="001607F5">
        <w:rPr>
          <w:rStyle w:val="StyleUnderline"/>
          <w:highlight w:val="yellow"/>
        </w:rPr>
        <w:t>Western officials sallied forth in a</w:t>
      </w:r>
      <w:r w:rsidRPr="00CA3B7B">
        <w:rPr>
          <w:rStyle w:val="StyleUnderline"/>
        </w:rPr>
        <w:t xml:space="preserve"> modern </w:t>
      </w:r>
      <w:r w:rsidRPr="001607F5">
        <w:rPr>
          <w:rStyle w:val="StyleUnderline"/>
          <w:highlight w:val="yellow"/>
        </w:rPr>
        <w:t xml:space="preserve">march of </w:t>
      </w:r>
      <w:r w:rsidRPr="001607F5">
        <w:rPr>
          <w:rStyle w:val="Emphasis"/>
          <w:highlight w:val="yellow"/>
        </w:rPr>
        <w:t>folly</w:t>
      </w:r>
      <w:r w:rsidRPr="001607F5">
        <w:rPr>
          <w:rStyle w:val="StyleUnderline"/>
          <w:highlight w:val="yellow"/>
        </w:rPr>
        <w:t xml:space="preserve"> that has </w:t>
      </w:r>
      <w:r w:rsidRPr="001607F5">
        <w:rPr>
          <w:rStyle w:val="Emphasis"/>
          <w:sz w:val="24"/>
          <w:szCs w:val="24"/>
          <w:highlight w:val="yellow"/>
        </w:rPr>
        <w:t>put the entire world at risk.</w:t>
      </w:r>
    </w:p>
    <w:p w14:paraId="5C6CDB57" w14:textId="77777777" w:rsidR="002868FA" w:rsidRPr="00CA3B7B" w:rsidRDefault="002868FA" w:rsidP="002868FA">
      <w:pPr>
        <w:rPr>
          <w:sz w:val="8"/>
          <w:szCs w:val="8"/>
        </w:rPr>
      </w:pPr>
      <w:r w:rsidRPr="00CA3B7B">
        <w:rPr>
          <w:sz w:val="8"/>
          <w:szCs w:val="8"/>
        </w:rPr>
        <w:t>What should the U.S. (and UK) have done a decade ago after Russia absorbed Crimea? Brown cites the Budapest Memorandum. As with private contracts, it is worth reading the text before discussing its meaning. This document included only the barest security guarantee for Ukraine, with the three other signatories agreeing to respect Kiev’s sovereignty. If someone else attacked or threatened to attack Ukraine with nuclear weapons, they promised to … do essentially nothing. They would “seek immediate United Nations Security Council action to provide assistance to Ukraine.” That’s it, which should elicit hysterical laughter. All three were permanent members of the Security Council and could veto any measure proposed. This was nothing but a diplomatic fig-leaf to provide Ukrainian officials with political cover for surrendering the leftover weapons.</w:t>
      </w:r>
    </w:p>
    <w:p w14:paraId="572774D7" w14:textId="77777777" w:rsidR="002868FA" w:rsidRPr="00CA3B7B" w:rsidRDefault="002868FA" w:rsidP="002868FA">
      <w:pPr>
        <w:rPr>
          <w:sz w:val="8"/>
          <w:szCs w:val="8"/>
        </w:rPr>
      </w:pPr>
      <w:r w:rsidRPr="00CA3B7B">
        <w:rPr>
          <w:sz w:val="8"/>
          <w:szCs w:val="8"/>
        </w:rPr>
        <w:t>Pointing out this fact “minimizes” Washington’s obligations only in the sense of detailing what Washington agreed to do. Absent are any ambiguities, penumbras, emanations, or other wiggle room. Brown complained that none of the signatories had “pressed their claims.” What claims could those be? How could one “maximize” America’s military responsibilities under the Budapest Memorandum? There is nothing in the agreement that commits or even authorizes anyone to do anything against anyone, other than go to the UN in the midst of a nuclear war, circumstances that, thankfully, have not yet occurred.</w:t>
      </w:r>
    </w:p>
    <w:p w14:paraId="1FBA4CF3" w14:textId="77777777" w:rsidR="002868FA" w:rsidRPr="00CA3B7B" w:rsidRDefault="002868FA" w:rsidP="002868FA">
      <w:pPr>
        <w:rPr>
          <w:sz w:val="8"/>
          <w:szCs w:val="8"/>
        </w:rPr>
      </w:pPr>
      <w:r w:rsidRPr="00CA3B7B">
        <w:rPr>
          <w:sz w:val="8"/>
          <w:szCs w:val="8"/>
        </w:rPr>
        <w:t>What were the alternatives? Fantasize about what President Bill Clinton should have agreed to? Concoct a U.S. commitment that might have deterred Russia? Include what should have demanded in return for shedding its nukes? Imagine agreeing to sell your house, only to have the buyer show up at your door demanding your car, vacation home, and first born since he was “maximizing” your obligations under the sales contract.</w:t>
      </w:r>
    </w:p>
    <w:p w14:paraId="4926CEE2" w14:textId="77777777" w:rsidR="002868FA" w:rsidRPr="00CA3B7B" w:rsidRDefault="002868FA" w:rsidP="002868FA">
      <w:pPr>
        <w:rPr>
          <w:rStyle w:val="StyleUnderline"/>
        </w:rPr>
      </w:pPr>
      <w:r w:rsidRPr="00CA3B7B">
        <w:rPr>
          <w:sz w:val="16"/>
        </w:rPr>
        <w:t xml:space="preserve">Or the signatories could have provided assistance short of war. Actually, that’s what America and the European states did. They imposed sanctions on Moscow, used the Minsk Accords to gain time for, and provided abundant military aid, effectively bringing NATO into Ukraine rather than Ukraine into NATO. Unfortunately, </w:t>
      </w:r>
      <w:r w:rsidRPr="001607F5">
        <w:rPr>
          <w:rStyle w:val="StyleUnderline"/>
          <w:highlight w:val="yellow"/>
        </w:rPr>
        <w:t xml:space="preserve">turning </w:t>
      </w:r>
      <w:r w:rsidRPr="001607F5">
        <w:rPr>
          <w:rStyle w:val="Emphasis"/>
          <w:highlight w:val="yellow"/>
        </w:rPr>
        <w:t>Ukraine</w:t>
      </w:r>
      <w:r w:rsidRPr="001607F5">
        <w:rPr>
          <w:rStyle w:val="StyleUnderline"/>
          <w:highlight w:val="yellow"/>
        </w:rPr>
        <w:t xml:space="preserve"> into an</w:t>
      </w:r>
      <w:r w:rsidRPr="00CA3B7B">
        <w:rPr>
          <w:rStyle w:val="StyleUnderline"/>
        </w:rPr>
        <w:t xml:space="preserve"> </w:t>
      </w:r>
      <w:r w:rsidRPr="00CA3B7B">
        <w:rPr>
          <w:rStyle w:val="Emphasis"/>
        </w:rPr>
        <w:t xml:space="preserve">allied military </w:t>
      </w:r>
      <w:r w:rsidRPr="001607F5">
        <w:rPr>
          <w:rStyle w:val="Emphasis"/>
          <w:highlight w:val="yellow"/>
        </w:rPr>
        <w:t>outpost</w:t>
      </w:r>
      <w:r w:rsidRPr="00CA3B7B">
        <w:rPr>
          <w:rStyle w:val="StyleUnderline"/>
        </w:rPr>
        <w:t xml:space="preserve"> ultimately </w:t>
      </w:r>
      <w:r w:rsidRPr="001607F5">
        <w:rPr>
          <w:rStyle w:val="Emphasis"/>
          <w:sz w:val="24"/>
          <w:szCs w:val="24"/>
          <w:highlight w:val="yellow"/>
        </w:rPr>
        <w:t>encouraged Putin to turn</w:t>
      </w:r>
      <w:r w:rsidRPr="00CA3B7B">
        <w:rPr>
          <w:rStyle w:val="Emphasis"/>
          <w:sz w:val="24"/>
          <w:szCs w:val="24"/>
        </w:rPr>
        <w:t xml:space="preserve"> his </w:t>
      </w:r>
      <w:r w:rsidRPr="001607F5">
        <w:rPr>
          <w:rStyle w:val="Emphasis"/>
          <w:sz w:val="24"/>
          <w:szCs w:val="24"/>
          <w:highlight w:val="yellow"/>
        </w:rPr>
        <w:t>threats into reality</w:t>
      </w:r>
      <w:r w:rsidRPr="00CA3B7B">
        <w:rPr>
          <w:rStyle w:val="StyleUnderline"/>
        </w:rPr>
        <w:t>. Russia’s 2022 invasion was the result.</w:t>
      </w:r>
    </w:p>
    <w:p w14:paraId="70DB8E50" w14:textId="77777777" w:rsidR="002868FA" w:rsidRPr="00CA3B7B" w:rsidRDefault="002868FA" w:rsidP="002868FA">
      <w:pPr>
        <w:rPr>
          <w:sz w:val="8"/>
          <w:szCs w:val="8"/>
        </w:rPr>
      </w:pPr>
      <w:r w:rsidRPr="00CA3B7B">
        <w:rPr>
          <w:sz w:val="8"/>
          <w:szCs w:val="8"/>
        </w:rPr>
        <w:t>Which leaves treating the Budapest Memorandum as a sub rosa declaration of war on violators, even though no one, least of all the Clinton administration, imagined it to be such. The American people wouldn’t know that the president was committing them to a potential nuclear war over something never viewed as an important security interest. Congress would have no say in the matter, despite the Constitution’s express demands. In contrast, the traditional procedure to issue a defense guarantee is to negotiate a treaty and then present it to the Senate for ratification. Not the Budapest Memorandum.</w:t>
      </w:r>
    </w:p>
    <w:p w14:paraId="31EF8794" w14:textId="77777777" w:rsidR="002868FA" w:rsidRPr="00CA3B7B" w:rsidRDefault="002868FA" w:rsidP="002868FA">
      <w:pPr>
        <w:rPr>
          <w:sz w:val="8"/>
          <w:szCs w:val="8"/>
        </w:rPr>
      </w:pPr>
      <w:r w:rsidRPr="00CA3B7B">
        <w:rPr>
          <w:sz w:val="8"/>
          <w:szCs w:val="8"/>
        </w:rPr>
        <w:t>Even if there was a formal treaty, the president would have lacked authority to intervene militarily. The Constitution’s framers consciously rejected the British model of promiscuous executive war-making. For instance, Alexander Hamilton stated that the president’s authority was “in substance much inferior to” that of the king. George Mason spoke of the importance of “clogging rather than facilitating war.” James Madison insisted that the “fundamental doctrine of the Constitution that the power to declare war is fully and exclusively vested in the legislature.” James Wilson said, “It will not be in the power of a single man, or a single body of men, to involve us in such distress; for the important power of declaring war is in the legislature at large.” Thomas Jefferson celebrated the “effectual check to the dog of war by transferring the power of letting him loose.”</w:t>
      </w:r>
    </w:p>
    <w:p w14:paraId="4D30FDA0" w14:textId="77777777" w:rsidR="002868FA" w:rsidRPr="00CA3B7B" w:rsidRDefault="002868FA" w:rsidP="002868FA">
      <w:pPr>
        <w:rPr>
          <w:rStyle w:val="StyleUnderline"/>
        </w:rPr>
      </w:pPr>
      <w:r w:rsidRPr="00CA3B7B">
        <w:rPr>
          <w:sz w:val="16"/>
        </w:rPr>
        <w:t xml:space="preserve">Of course, </w:t>
      </w:r>
      <w:r w:rsidRPr="00CA3B7B">
        <w:rPr>
          <w:rStyle w:val="StyleUnderline"/>
        </w:rPr>
        <w:t>the Russian invasion was criminal and unjustified</w:t>
      </w:r>
      <w:r w:rsidRPr="00CA3B7B">
        <w:rPr>
          <w:sz w:val="16"/>
        </w:rPr>
        <w:t xml:space="preserve">. </w:t>
      </w:r>
      <w:r w:rsidRPr="00CA3B7B">
        <w:rPr>
          <w:rStyle w:val="StyleUnderline"/>
        </w:rPr>
        <w:t>Unfortunately, the world is filled with violence, tragedy, and horror</w:t>
      </w:r>
      <w:r w:rsidRPr="00CA3B7B">
        <w:rPr>
          <w:sz w:val="16"/>
        </w:rPr>
        <w:t xml:space="preserve">. Nevertheless, </w:t>
      </w:r>
      <w:r w:rsidRPr="00CA3B7B">
        <w:rPr>
          <w:rStyle w:val="StyleUnderline"/>
        </w:rPr>
        <w:t>the president is not entitled to wander the globe seeking to right whatever wrongs most tug at his heart. The primary responsibility of U.S. officials is to protect the United States</w:t>
      </w:r>
      <w:r w:rsidRPr="00CA3B7B">
        <w:rPr>
          <w:sz w:val="16"/>
        </w:rPr>
        <w:t xml:space="preserve">, its people, territory, liberties, and prosperity. </w:t>
      </w:r>
      <w:r w:rsidRPr="001607F5">
        <w:rPr>
          <w:rStyle w:val="Emphasis"/>
          <w:highlight w:val="yellow"/>
        </w:rPr>
        <w:t>Prudence</w:t>
      </w:r>
      <w:r w:rsidRPr="001607F5">
        <w:rPr>
          <w:rStyle w:val="StyleUnderline"/>
          <w:highlight w:val="yellow"/>
        </w:rPr>
        <w:t xml:space="preserve"> dictates</w:t>
      </w:r>
      <w:r w:rsidRPr="00CA3B7B">
        <w:rPr>
          <w:rStyle w:val="StyleUnderline"/>
        </w:rPr>
        <w:t xml:space="preserve"> that </w:t>
      </w:r>
      <w:r w:rsidRPr="001607F5">
        <w:rPr>
          <w:rStyle w:val="StyleUnderline"/>
          <w:highlight w:val="yellow"/>
        </w:rPr>
        <w:t xml:space="preserve">Washington </w:t>
      </w:r>
      <w:r w:rsidRPr="001607F5">
        <w:rPr>
          <w:rStyle w:val="Emphasis"/>
          <w:highlight w:val="yellow"/>
        </w:rPr>
        <w:t>not rush into battle</w:t>
      </w:r>
      <w:r w:rsidRPr="00CA3B7B">
        <w:rPr>
          <w:rStyle w:val="StyleUnderline"/>
        </w:rPr>
        <w:t xml:space="preserve">, especially </w:t>
      </w:r>
      <w:r w:rsidRPr="001607F5">
        <w:rPr>
          <w:rStyle w:val="StyleUnderline"/>
          <w:highlight w:val="yellow"/>
        </w:rPr>
        <w:t xml:space="preserve">against </w:t>
      </w:r>
      <w:r w:rsidRPr="001607F5">
        <w:rPr>
          <w:rStyle w:val="Emphasis"/>
          <w:sz w:val="24"/>
          <w:szCs w:val="24"/>
          <w:highlight w:val="yellow"/>
        </w:rPr>
        <w:t>nuclear-armed great powers</w:t>
      </w:r>
      <w:r w:rsidRPr="00CA3B7B">
        <w:rPr>
          <w:sz w:val="16"/>
        </w:rPr>
        <w:t>, and over interests far more important to them than to America.</w:t>
      </w:r>
    </w:p>
    <w:p w14:paraId="6B7EBA30" w14:textId="77777777" w:rsidR="002868FA" w:rsidRDefault="002868FA" w:rsidP="002868FA"/>
    <w:p w14:paraId="77B9C62F" w14:textId="77777777" w:rsidR="002868FA" w:rsidRPr="00836261" w:rsidRDefault="002868FA" w:rsidP="002868FA">
      <w:pPr>
        <w:rPr>
          <w:sz w:val="14"/>
        </w:rPr>
      </w:pPr>
    </w:p>
    <w:p w14:paraId="2CF4F7EE" w14:textId="77777777" w:rsidR="002868FA" w:rsidRPr="00CA3B7B" w:rsidRDefault="002868FA" w:rsidP="002868FA">
      <w:pPr>
        <w:pStyle w:val="Heading3"/>
        <w:rPr>
          <w:rFonts w:cs="Arial"/>
        </w:rPr>
      </w:pPr>
      <w:r w:rsidRPr="00CA3B7B">
        <w:rPr>
          <w:rFonts w:cs="Arial"/>
        </w:rPr>
        <w:t>---at: pursuit inev</w:t>
      </w:r>
    </w:p>
    <w:p w14:paraId="4CD82CDE" w14:textId="77777777" w:rsidR="002868FA" w:rsidRDefault="002868FA" w:rsidP="002868FA">
      <w:pPr>
        <w:pStyle w:val="Analytic"/>
        <w:rPr>
          <w:u w:val="single"/>
        </w:rPr>
      </w:pPr>
    </w:p>
    <w:p w14:paraId="1C3E1E76" w14:textId="77777777" w:rsidR="002868FA" w:rsidRPr="00CA3B7B" w:rsidRDefault="002868FA" w:rsidP="002868FA"/>
    <w:p w14:paraId="1623583B" w14:textId="77777777" w:rsidR="002868FA" w:rsidRPr="00CA3B7B" w:rsidRDefault="002868FA" w:rsidP="002868FA">
      <w:pPr>
        <w:pStyle w:val="Heading4"/>
        <w:rPr>
          <w:rFonts w:cs="Arial"/>
        </w:rPr>
      </w:pPr>
      <w:r w:rsidRPr="00CA3B7B">
        <w:rPr>
          <w:rFonts w:cs="Arial"/>
        </w:rPr>
        <w:t xml:space="preserve">Trump is pursuing </w:t>
      </w:r>
      <w:r w:rsidRPr="00CA3B7B">
        <w:rPr>
          <w:rFonts w:cs="Arial"/>
          <w:u w:val="single"/>
        </w:rPr>
        <w:t>restraint</w:t>
      </w:r>
      <w:r w:rsidRPr="00CA3B7B">
        <w:rPr>
          <w:rFonts w:cs="Arial"/>
        </w:rPr>
        <w:t xml:space="preserve"> now.</w:t>
      </w:r>
    </w:p>
    <w:p w14:paraId="64FC8E39" w14:textId="77777777" w:rsidR="002868FA" w:rsidRPr="00CA3B7B" w:rsidRDefault="002868FA" w:rsidP="002868FA">
      <w:r w:rsidRPr="00CA3B7B">
        <w:t xml:space="preserve">Alexander </w:t>
      </w:r>
      <w:r w:rsidRPr="00CA3B7B">
        <w:rPr>
          <w:rStyle w:val="Style13ptBold"/>
        </w:rPr>
        <w:t>Langlois 25</w:t>
      </w:r>
      <w:r w:rsidRPr="00CA3B7B">
        <w:t>, foreign policy analyst and Contributing Fellow at Defense Priorities, "Under Donald Trump, Restraint Is Winning," https://nationalinterest.org/blog/middle-east-watch/under-donald-trump-restraint-is-winning</w:t>
      </w:r>
    </w:p>
    <w:p w14:paraId="47E902CA" w14:textId="77777777" w:rsidR="002868FA" w:rsidRPr="00CA3B7B" w:rsidRDefault="002868FA" w:rsidP="002868FA">
      <w:pPr>
        <w:rPr>
          <w:sz w:val="16"/>
        </w:rPr>
      </w:pPr>
      <w:r w:rsidRPr="00CA3B7B">
        <w:rPr>
          <w:sz w:val="16"/>
        </w:rPr>
        <w:t xml:space="preserve">After less than five months in office, President </w:t>
      </w:r>
      <w:r w:rsidRPr="00CA3B7B">
        <w:rPr>
          <w:rStyle w:val="StyleUnderline"/>
        </w:rPr>
        <w:t>Trump</w:t>
      </w:r>
      <w:r w:rsidRPr="00CA3B7B">
        <w:rPr>
          <w:sz w:val="16"/>
        </w:rPr>
        <w:t xml:space="preserve"> has largely </w:t>
      </w:r>
      <w:r w:rsidRPr="00CA3B7B">
        <w:rPr>
          <w:rStyle w:val="StyleUnderline"/>
        </w:rPr>
        <w:t>cast</w:t>
      </w:r>
      <w:r w:rsidRPr="00CA3B7B">
        <w:rPr>
          <w:sz w:val="16"/>
        </w:rPr>
        <w:t xml:space="preserve"> </w:t>
      </w:r>
      <w:r w:rsidRPr="00CA3B7B">
        <w:rPr>
          <w:rStyle w:val="Emphasis"/>
        </w:rPr>
        <w:t>fo</w:t>
      </w:r>
      <w:r w:rsidRPr="00CA3B7B">
        <w:rPr>
          <w:rStyle w:val="StyleUnderline"/>
        </w:rPr>
        <w:t xml:space="preserve">reign </w:t>
      </w:r>
      <w:r w:rsidRPr="00CA3B7B">
        <w:rPr>
          <w:rStyle w:val="Emphasis"/>
        </w:rPr>
        <w:t>po</w:t>
      </w:r>
      <w:r w:rsidRPr="00CA3B7B">
        <w:rPr>
          <w:rStyle w:val="StyleUnderline"/>
        </w:rPr>
        <w:t>licy hawkishness</w:t>
      </w:r>
      <w:r w:rsidRPr="00CA3B7B">
        <w:rPr>
          <w:sz w:val="16"/>
        </w:rPr>
        <w:t xml:space="preserve"> </w:t>
      </w:r>
      <w:r w:rsidRPr="00CA3B7B">
        <w:rPr>
          <w:rStyle w:val="StyleUnderline"/>
        </w:rPr>
        <w:t>aside</w:t>
      </w:r>
      <w:r w:rsidRPr="00CA3B7B">
        <w:rPr>
          <w:sz w:val="16"/>
        </w:rPr>
        <w:t>.</w:t>
      </w:r>
    </w:p>
    <w:p w14:paraId="511CD04E" w14:textId="77777777" w:rsidR="002868FA" w:rsidRPr="00CA3B7B" w:rsidRDefault="002868FA" w:rsidP="002868FA">
      <w:pPr>
        <w:rPr>
          <w:sz w:val="16"/>
        </w:rPr>
      </w:pPr>
      <w:r w:rsidRPr="00CA3B7B">
        <w:rPr>
          <w:sz w:val="16"/>
        </w:rPr>
        <w:t>“In the end, the so-called ‘</w:t>
      </w:r>
      <w:r w:rsidRPr="00CA3B7B">
        <w:rPr>
          <w:rStyle w:val="StyleUnderline"/>
        </w:rPr>
        <w:t>nation-builders’</w:t>
      </w:r>
      <w:r w:rsidRPr="00CA3B7B">
        <w:rPr>
          <w:sz w:val="16"/>
        </w:rPr>
        <w:t xml:space="preserve"> </w:t>
      </w:r>
      <w:r w:rsidRPr="00CA3B7B">
        <w:rPr>
          <w:rStyle w:val="Emphasis"/>
        </w:rPr>
        <w:t>wrecked</w:t>
      </w:r>
      <w:r w:rsidRPr="00CA3B7B">
        <w:rPr>
          <w:sz w:val="16"/>
        </w:rPr>
        <w:t xml:space="preserve"> far </w:t>
      </w:r>
      <w:r w:rsidRPr="00CA3B7B">
        <w:rPr>
          <w:rStyle w:val="StyleUnderline"/>
        </w:rPr>
        <w:t>more nations than</w:t>
      </w:r>
      <w:r w:rsidRPr="00CA3B7B">
        <w:rPr>
          <w:sz w:val="16"/>
        </w:rPr>
        <w:t xml:space="preserve"> they </w:t>
      </w:r>
      <w:r w:rsidRPr="00CA3B7B">
        <w:rPr>
          <w:rStyle w:val="StyleUnderline"/>
        </w:rPr>
        <w:t>built</w:t>
      </w:r>
      <w:r w:rsidRPr="00CA3B7B">
        <w:rPr>
          <w:sz w:val="16"/>
        </w:rPr>
        <w:t xml:space="preserve"> — and the </w:t>
      </w:r>
      <w:r w:rsidRPr="00CA3B7B">
        <w:rPr>
          <w:rStyle w:val="StyleUnderline"/>
        </w:rPr>
        <w:t>interventionists</w:t>
      </w:r>
      <w:r w:rsidRPr="00CA3B7B">
        <w:rPr>
          <w:sz w:val="16"/>
        </w:rPr>
        <w:t xml:space="preserve"> were </w:t>
      </w:r>
      <w:r w:rsidRPr="00CA3B7B">
        <w:rPr>
          <w:rStyle w:val="StyleUnderline"/>
        </w:rPr>
        <w:t>intervening in complex societies</w:t>
      </w:r>
      <w:r w:rsidRPr="00CA3B7B">
        <w:rPr>
          <w:sz w:val="16"/>
        </w:rPr>
        <w:t xml:space="preserve"> that </w:t>
      </w:r>
      <w:r w:rsidRPr="00CA3B7B">
        <w:rPr>
          <w:rStyle w:val="StyleUnderline"/>
        </w:rPr>
        <w:t>they did not</w:t>
      </w:r>
      <w:r w:rsidRPr="00CA3B7B">
        <w:rPr>
          <w:sz w:val="16"/>
        </w:rPr>
        <w:t xml:space="preserve"> even </w:t>
      </w:r>
      <w:r w:rsidRPr="00CA3B7B">
        <w:rPr>
          <w:rStyle w:val="StyleUnderline"/>
        </w:rPr>
        <w:t>understand</w:t>
      </w:r>
      <w:r w:rsidRPr="00CA3B7B">
        <w:rPr>
          <w:sz w:val="16"/>
        </w:rPr>
        <w:t xml:space="preserve"> themselves.”</w:t>
      </w:r>
    </w:p>
    <w:p w14:paraId="597020C4" w14:textId="77777777" w:rsidR="002868FA" w:rsidRPr="00CA3B7B" w:rsidRDefault="002868FA" w:rsidP="002868FA">
      <w:pPr>
        <w:rPr>
          <w:sz w:val="16"/>
        </w:rPr>
      </w:pPr>
      <w:r w:rsidRPr="00CA3B7B">
        <w:rPr>
          <w:sz w:val="16"/>
        </w:rPr>
        <w:t xml:space="preserve">That was the bombshell </w:t>
      </w:r>
      <w:r w:rsidRPr="00CA3B7B">
        <w:rPr>
          <w:rStyle w:val="StyleUnderline"/>
        </w:rPr>
        <w:t>statement</w:t>
      </w:r>
      <w:r w:rsidRPr="00CA3B7B">
        <w:rPr>
          <w:sz w:val="16"/>
        </w:rPr>
        <w:t xml:space="preserve"> President Donald </w:t>
      </w:r>
      <w:r w:rsidRPr="00B534C5">
        <w:rPr>
          <w:rStyle w:val="StyleUnderline"/>
          <w:highlight w:val="yellow"/>
        </w:rPr>
        <w:t>Trump</w:t>
      </w:r>
      <w:r w:rsidRPr="00CA3B7B">
        <w:rPr>
          <w:rStyle w:val="StyleUnderline"/>
        </w:rPr>
        <w:t xml:space="preserve"> dropped</w:t>
      </w:r>
      <w:r w:rsidRPr="00CA3B7B">
        <w:rPr>
          <w:sz w:val="16"/>
        </w:rPr>
        <w:t xml:space="preserve"> during his first major foreign policy speech abroad in Saudi Arabia on May 13, </w:t>
      </w:r>
      <w:r w:rsidRPr="00CA3B7B">
        <w:rPr>
          <w:rStyle w:val="StyleUnderline"/>
        </w:rPr>
        <w:t>highlighting</w:t>
      </w:r>
      <w:r w:rsidRPr="00CA3B7B">
        <w:rPr>
          <w:sz w:val="16"/>
        </w:rPr>
        <w:t xml:space="preserve"> the ongoing </w:t>
      </w:r>
      <w:r w:rsidRPr="00CA3B7B">
        <w:rPr>
          <w:rStyle w:val="StyleUnderline"/>
        </w:rPr>
        <w:t>feud between interventionism and restraint</w:t>
      </w:r>
      <w:r w:rsidRPr="00CA3B7B">
        <w:rPr>
          <w:sz w:val="16"/>
        </w:rPr>
        <w:t xml:space="preserve"> within the US foreign policy community. Though Trump’s speech lambasted the interventionists, and </w:t>
      </w:r>
      <w:r w:rsidRPr="00CA3B7B">
        <w:rPr>
          <w:rStyle w:val="StyleUnderline"/>
        </w:rPr>
        <w:t xml:space="preserve">there are </w:t>
      </w:r>
      <w:r w:rsidRPr="00B534C5">
        <w:rPr>
          <w:rStyle w:val="StyleUnderline"/>
          <w:highlight w:val="yellow"/>
        </w:rPr>
        <w:t>signs of</w:t>
      </w:r>
      <w:r w:rsidRPr="00CA3B7B">
        <w:rPr>
          <w:sz w:val="16"/>
        </w:rPr>
        <w:t xml:space="preserve"> a </w:t>
      </w:r>
      <w:r w:rsidRPr="00B534C5">
        <w:rPr>
          <w:rStyle w:val="Emphasis"/>
          <w:highlight w:val="yellow"/>
        </w:rPr>
        <w:t>course correction</w:t>
      </w:r>
      <w:r w:rsidRPr="00CA3B7B">
        <w:rPr>
          <w:sz w:val="16"/>
        </w:rPr>
        <w:t>, the battle between these two camps is far from settled.</w:t>
      </w:r>
    </w:p>
    <w:p w14:paraId="3DA5F6A4" w14:textId="77777777" w:rsidR="002868FA" w:rsidRPr="00CA3B7B" w:rsidRDefault="002868FA" w:rsidP="002868FA">
      <w:pPr>
        <w:rPr>
          <w:sz w:val="16"/>
        </w:rPr>
      </w:pPr>
      <w:r w:rsidRPr="00CA3B7B">
        <w:rPr>
          <w:sz w:val="16"/>
        </w:rPr>
        <w:t xml:space="preserve">Trump’s speech generally depicted the core principles of these two camps: </w:t>
      </w:r>
    </w:p>
    <w:p w14:paraId="22F3B996" w14:textId="77777777" w:rsidR="002868FA" w:rsidRPr="00CA3B7B" w:rsidRDefault="002868FA" w:rsidP="002868FA">
      <w:pPr>
        <w:rPr>
          <w:sz w:val="16"/>
        </w:rPr>
      </w:pPr>
      <w:r w:rsidRPr="00CA3B7B">
        <w:rPr>
          <w:sz w:val="16"/>
        </w:rPr>
        <w:t>…this great transformation has not come from Western interventionalists or flying people in beautiful planes giving you lectures on how to live and how to govern your own affairs. No, the gleaming marvels of Riyadh and Abu Dhabi were not created by the so-called nation-builders, neocons or liberal nonprofits like those who spent trillions and trillions of dollars failing to develop Kabul, Baghdad, so many other cities.</w:t>
      </w:r>
    </w:p>
    <w:p w14:paraId="7B237852" w14:textId="77777777" w:rsidR="002868FA" w:rsidRPr="00CA3B7B" w:rsidRDefault="002868FA" w:rsidP="002868FA">
      <w:pPr>
        <w:rPr>
          <w:sz w:val="16"/>
        </w:rPr>
      </w:pPr>
      <w:r w:rsidRPr="00CA3B7B">
        <w:rPr>
          <w:sz w:val="16"/>
        </w:rPr>
        <w:t>But those powerful statements—unheard of from a modern US president—were paired with traditional hawkish language. As Trump noted about Yemen, “Following repeated attacks on American ships and freedom of navigation in the Red Sea, the United States military launched more than 1,100 strikes on the Houthis in Yemen. As a result, the Houthis agreed to stop…we hit them hard, we got what we came for, and then we got out.” Regarding perennial US rival Iran, he argued, “We imposed unprecedented sanctions on Iran and starved the regime of resources to fund terror.”</w:t>
      </w:r>
    </w:p>
    <w:p w14:paraId="1ACBD0E9" w14:textId="77777777" w:rsidR="002868FA" w:rsidRPr="00CA3B7B" w:rsidRDefault="002868FA" w:rsidP="002868FA">
      <w:pPr>
        <w:rPr>
          <w:sz w:val="16"/>
        </w:rPr>
      </w:pPr>
      <w:r w:rsidRPr="00CA3B7B">
        <w:rPr>
          <w:sz w:val="16"/>
        </w:rPr>
        <w:t>“If I can make a deal with Iran, I’ll be very happy if we’re going to make your region and the world a safer place. But if Iran’s leadership rejects this olive branch and continues to attack their neighbors, then we will have no choice but to inflict massive maximum pressure, drive Iranian oil exports to zero, like I did before,” Trump continued.</w:t>
      </w:r>
    </w:p>
    <w:p w14:paraId="181A3C82" w14:textId="77777777" w:rsidR="002868FA" w:rsidRPr="00CA3B7B" w:rsidRDefault="002868FA" w:rsidP="002868FA">
      <w:pPr>
        <w:rPr>
          <w:sz w:val="16"/>
        </w:rPr>
      </w:pPr>
      <w:r w:rsidRPr="00CA3B7B">
        <w:rPr>
          <w:sz w:val="16"/>
        </w:rPr>
        <w:t xml:space="preserve">Such statements mix threats of military coercion with olive branches to avoid violence. </w:t>
      </w:r>
      <w:r w:rsidRPr="00CA3B7B">
        <w:rPr>
          <w:rStyle w:val="StyleUnderline"/>
        </w:rPr>
        <w:t xml:space="preserve">Trump seems </w:t>
      </w:r>
      <w:r w:rsidRPr="00B534C5">
        <w:rPr>
          <w:rStyle w:val="StyleUnderline"/>
          <w:highlight w:val="yellow"/>
        </w:rPr>
        <w:t>inclined to</w:t>
      </w:r>
      <w:r w:rsidRPr="00B534C5">
        <w:rPr>
          <w:sz w:val="16"/>
          <w:highlight w:val="yellow"/>
        </w:rPr>
        <w:t xml:space="preserve"> </w:t>
      </w:r>
      <w:r w:rsidRPr="00B534C5">
        <w:rPr>
          <w:rStyle w:val="Emphasis"/>
          <w:highlight w:val="yellow"/>
        </w:rPr>
        <w:t>avoid conflict</w:t>
      </w:r>
      <w:r w:rsidRPr="00CA3B7B">
        <w:rPr>
          <w:sz w:val="16"/>
        </w:rPr>
        <w:t xml:space="preserve">, </w:t>
      </w:r>
      <w:r w:rsidRPr="00B534C5">
        <w:rPr>
          <w:rStyle w:val="StyleUnderline"/>
          <w:highlight w:val="yellow"/>
        </w:rPr>
        <w:t>siding with</w:t>
      </w:r>
      <w:r w:rsidRPr="00CA3B7B">
        <w:rPr>
          <w:rStyle w:val="StyleUnderline"/>
        </w:rPr>
        <w:t xml:space="preserve"> the</w:t>
      </w:r>
      <w:r w:rsidRPr="00CA3B7B">
        <w:rPr>
          <w:sz w:val="16"/>
        </w:rPr>
        <w:t xml:space="preserve"> </w:t>
      </w:r>
      <w:r w:rsidRPr="00B534C5">
        <w:rPr>
          <w:rStyle w:val="Emphasis"/>
          <w:highlight w:val="yellow"/>
        </w:rPr>
        <w:t>restrainers</w:t>
      </w:r>
      <w:r w:rsidRPr="00CA3B7B">
        <w:rPr>
          <w:sz w:val="16"/>
        </w:rPr>
        <w:t xml:space="preserve"> </w:t>
      </w:r>
      <w:r w:rsidRPr="00CA3B7B">
        <w:rPr>
          <w:rStyle w:val="StyleUnderline"/>
        </w:rPr>
        <w:t>in his administration</w:t>
      </w:r>
      <w:r w:rsidRPr="00CA3B7B">
        <w:rPr>
          <w:sz w:val="16"/>
        </w:rPr>
        <w:t xml:space="preserve">. But </w:t>
      </w:r>
      <w:r w:rsidRPr="00CA3B7B">
        <w:rPr>
          <w:rStyle w:val="StyleUnderline"/>
        </w:rPr>
        <w:t>credible threats</w:t>
      </w:r>
      <w:r w:rsidRPr="00CA3B7B">
        <w:rPr>
          <w:sz w:val="16"/>
        </w:rPr>
        <w:t xml:space="preserve"> of force </w:t>
      </w:r>
      <w:r w:rsidRPr="00CA3B7B">
        <w:rPr>
          <w:rStyle w:val="StyleUnderline"/>
        </w:rPr>
        <w:t>are</w:t>
      </w:r>
      <w:r w:rsidRPr="00CA3B7B">
        <w:rPr>
          <w:sz w:val="16"/>
        </w:rPr>
        <w:t xml:space="preserve"> just that—credible </w:t>
      </w:r>
      <w:r w:rsidRPr="00CA3B7B">
        <w:rPr>
          <w:rStyle w:val="StyleUnderline"/>
        </w:rPr>
        <w:t>threats</w:t>
      </w:r>
      <w:r w:rsidRPr="00CA3B7B">
        <w:rPr>
          <w:sz w:val="16"/>
        </w:rPr>
        <w:t xml:space="preserve"> in public </w:t>
      </w:r>
      <w:r w:rsidRPr="00CA3B7B">
        <w:rPr>
          <w:rStyle w:val="StyleUnderline"/>
        </w:rPr>
        <w:t>that</w:t>
      </w:r>
      <w:r w:rsidRPr="00CA3B7B">
        <w:rPr>
          <w:sz w:val="16"/>
        </w:rPr>
        <w:t xml:space="preserve"> ultimately </w:t>
      </w:r>
      <w:r w:rsidRPr="00CA3B7B">
        <w:rPr>
          <w:rStyle w:val="StyleUnderline"/>
        </w:rPr>
        <w:t>pigeonhole a leader into</w:t>
      </w:r>
      <w:r w:rsidRPr="00CA3B7B">
        <w:rPr>
          <w:sz w:val="16"/>
        </w:rPr>
        <w:t xml:space="preserve"> </w:t>
      </w:r>
      <w:r w:rsidRPr="00CA3B7B">
        <w:rPr>
          <w:rStyle w:val="Emphasis"/>
        </w:rPr>
        <w:t>undesirable</w:t>
      </w:r>
      <w:r w:rsidRPr="00CA3B7B">
        <w:rPr>
          <w:sz w:val="16"/>
        </w:rPr>
        <w:t xml:space="preserve"> </w:t>
      </w:r>
      <w:r w:rsidRPr="00CA3B7B">
        <w:rPr>
          <w:rStyle w:val="StyleUnderline"/>
        </w:rPr>
        <w:t>future decisions</w:t>
      </w:r>
      <w:r w:rsidRPr="00CA3B7B">
        <w:rPr>
          <w:sz w:val="16"/>
        </w:rPr>
        <w:t>. Think of Obama’s infamous “red line” in Syria.</w:t>
      </w:r>
    </w:p>
    <w:p w14:paraId="4190141A" w14:textId="77777777" w:rsidR="002868FA" w:rsidRPr="00CA3B7B" w:rsidRDefault="002868FA" w:rsidP="002868FA">
      <w:pPr>
        <w:rPr>
          <w:sz w:val="16"/>
        </w:rPr>
      </w:pPr>
      <w:r w:rsidRPr="00CA3B7B">
        <w:rPr>
          <w:sz w:val="16"/>
        </w:rPr>
        <w:t xml:space="preserve">While </w:t>
      </w:r>
      <w:r w:rsidRPr="00CA3B7B">
        <w:rPr>
          <w:rStyle w:val="StyleUnderline"/>
        </w:rPr>
        <w:t>Trump’s</w:t>
      </w:r>
      <w:r w:rsidRPr="00CA3B7B">
        <w:rPr>
          <w:sz w:val="16"/>
        </w:rPr>
        <w:t xml:space="preserve"> second </w:t>
      </w:r>
      <w:r w:rsidRPr="00CA3B7B">
        <w:rPr>
          <w:rStyle w:val="StyleUnderline"/>
        </w:rPr>
        <w:t>term</w:t>
      </w:r>
      <w:r w:rsidRPr="00CA3B7B">
        <w:rPr>
          <w:sz w:val="16"/>
        </w:rPr>
        <w:t xml:space="preserve"> </w:t>
      </w:r>
      <w:r w:rsidRPr="00CA3B7B">
        <w:rPr>
          <w:rStyle w:val="StyleUnderline"/>
        </w:rPr>
        <w:t xml:space="preserve">aims to </w:t>
      </w:r>
      <w:r w:rsidRPr="00B534C5">
        <w:rPr>
          <w:rStyle w:val="StyleUnderline"/>
          <w:highlight w:val="yellow"/>
        </w:rPr>
        <w:t>project</w:t>
      </w:r>
      <w:r w:rsidRPr="00CA3B7B">
        <w:rPr>
          <w:sz w:val="16"/>
        </w:rPr>
        <w:t xml:space="preserve"> a </w:t>
      </w:r>
      <w:r w:rsidRPr="00B534C5">
        <w:rPr>
          <w:rStyle w:val="Emphasis"/>
          <w:highlight w:val="yellow"/>
        </w:rPr>
        <w:t>dovish position</w:t>
      </w:r>
      <w:r w:rsidRPr="00CA3B7B">
        <w:rPr>
          <w:sz w:val="16"/>
        </w:rPr>
        <w:t xml:space="preserve">, as evidenced by his push to </w:t>
      </w:r>
      <w:r w:rsidRPr="00B534C5">
        <w:rPr>
          <w:rStyle w:val="StyleUnderline"/>
          <w:highlight w:val="yellow"/>
        </w:rPr>
        <w:t>resolve conflicts in Ukraine</w:t>
      </w:r>
      <w:r w:rsidRPr="00CA3B7B">
        <w:rPr>
          <w:sz w:val="16"/>
        </w:rPr>
        <w:t xml:space="preserve"> and </w:t>
      </w:r>
      <w:r w:rsidRPr="00B534C5">
        <w:rPr>
          <w:rStyle w:val="StyleUnderline"/>
          <w:highlight w:val="yellow"/>
        </w:rPr>
        <w:t>Gaza</w:t>
      </w:r>
      <w:r w:rsidRPr="00CA3B7B">
        <w:rPr>
          <w:sz w:val="16"/>
        </w:rPr>
        <w:t xml:space="preserve"> and his desire to </w:t>
      </w:r>
      <w:r w:rsidRPr="00CA3B7B">
        <w:rPr>
          <w:rStyle w:val="StyleUnderline"/>
        </w:rPr>
        <w:t>sign</w:t>
      </w:r>
      <w:r w:rsidRPr="00CA3B7B">
        <w:rPr>
          <w:sz w:val="16"/>
        </w:rPr>
        <w:t xml:space="preserve"> a historic </w:t>
      </w:r>
      <w:r w:rsidRPr="00CA3B7B">
        <w:rPr>
          <w:rStyle w:val="StyleUnderline"/>
        </w:rPr>
        <w:t xml:space="preserve">deal with </w:t>
      </w:r>
      <w:r w:rsidRPr="00B534C5">
        <w:rPr>
          <w:rStyle w:val="StyleUnderline"/>
          <w:highlight w:val="yellow"/>
        </w:rPr>
        <w:t>Iran</w:t>
      </w:r>
      <w:r w:rsidRPr="00CA3B7B">
        <w:rPr>
          <w:sz w:val="16"/>
        </w:rPr>
        <w:t>, the administration’s actions present a mixed picture. At the start of his presidency, the White House included many personnel with interventionist foreign policy stances in significant positions. Mike Waltz and Marco Rubio, former national security advisor and current secretary of state (and current national security advisor), respectively, constitute two big names in this camp. Personnel is policy, making these positions crucial within the interventionist-restrainer debate.</w:t>
      </w:r>
    </w:p>
    <w:p w14:paraId="4F601138" w14:textId="77777777" w:rsidR="002868FA" w:rsidRPr="00CA3B7B" w:rsidRDefault="002868FA" w:rsidP="002868FA">
      <w:pPr>
        <w:rPr>
          <w:sz w:val="16"/>
        </w:rPr>
      </w:pPr>
      <w:r w:rsidRPr="00CA3B7B">
        <w:rPr>
          <w:sz w:val="16"/>
        </w:rPr>
        <w:t>Until recently, this interventionist wing largely succeeded in balancing Trump’s natural inclination to avoid conflict by appealing to his desire to project strength. In some instances, such as the Iran talks, it succeeded in planting poison pills into negotiations with Iran, such as the demand that it forego any domestic uranium enrichment capabilities or risk strikes on its nuclear facilities—a red line for Tehran. Trump’s air campaign against the Houthis risked undermining Trump’s boast that he is a president who started no new wars.</w:t>
      </w:r>
    </w:p>
    <w:p w14:paraId="33818123" w14:textId="77777777" w:rsidR="002868FA" w:rsidRPr="00CA3B7B" w:rsidRDefault="002868FA" w:rsidP="002868FA">
      <w:pPr>
        <w:rPr>
          <w:rStyle w:val="StyleUnderline"/>
        </w:rPr>
      </w:pPr>
      <w:r w:rsidRPr="00CA3B7B">
        <w:rPr>
          <w:sz w:val="16"/>
        </w:rPr>
        <w:t xml:space="preserve">Trump’s engagement with Russian President Vladimir Putin is matched by continued U.S. support flowing to Ukraine, highlighting this mixed approach. However, his </w:t>
      </w:r>
      <w:r w:rsidRPr="00B534C5">
        <w:rPr>
          <w:rStyle w:val="StyleUnderline"/>
          <w:highlight w:val="yellow"/>
        </w:rPr>
        <w:t>desire fo</w:t>
      </w:r>
      <w:r w:rsidRPr="00CA3B7B">
        <w:rPr>
          <w:rStyle w:val="StyleUnderline"/>
        </w:rPr>
        <w:t>r</w:t>
      </w:r>
      <w:r w:rsidRPr="00CA3B7B">
        <w:rPr>
          <w:sz w:val="16"/>
        </w:rPr>
        <w:t xml:space="preserve"> a new </w:t>
      </w:r>
      <w:r w:rsidRPr="00B534C5">
        <w:rPr>
          <w:rStyle w:val="StyleUnderline"/>
          <w:highlight w:val="yellow"/>
        </w:rPr>
        <w:t>deal with Iran</w:t>
      </w:r>
      <w:r w:rsidRPr="00CA3B7B">
        <w:rPr>
          <w:sz w:val="16"/>
        </w:rPr>
        <w:t xml:space="preserve">—supposedly </w:t>
      </w:r>
      <w:r w:rsidRPr="00CA3B7B">
        <w:rPr>
          <w:rStyle w:val="StyleUnderline"/>
        </w:rPr>
        <w:t>in</w:t>
      </w:r>
      <w:r w:rsidRPr="00CA3B7B">
        <w:rPr>
          <w:sz w:val="16"/>
        </w:rPr>
        <w:t xml:space="preserve"> the </w:t>
      </w:r>
      <w:r w:rsidRPr="00B534C5">
        <w:rPr>
          <w:rStyle w:val="Emphasis"/>
          <w:highlight w:val="yellow"/>
        </w:rPr>
        <w:t>advanced</w:t>
      </w:r>
      <w:r w:rsidRPr="00CA3B7B">
        <w:rPr>
          <w:rStyle w:val="Emphasis"/>
        </w:rPr>
        <w:t xml:space="preserve"> stages</w:t>
      </w:r>
      <w:r w:rsidRPr="00CA3B7B">
        <w:rPr>
          <w:sz w:val="16"/>
        </w:rPr>
        <w:t xml:space="preserve"> </w:t>
      </w:r>
      <w:r w:rsidRPr="00CA3B7B">
        <w:rPr>
          <w:rStyle w:val="StyleUnderline"/>
        </w:rPr>
        <w:t>of</w:t>
      </w:r>
      <w:r w:rsidRPr="00CA3B7B">
        <w:rPr>
          <w:sz w:val="16"/>
        </w:rPr>
        <w:t xml:space="preserve"> </w:t>
      </w:r>
      <w:r w:rsidRPr="00B534C5">
        <w:rPr>
          <w:rStyle w:val="Emphasis"/>
          <w:highlight w:val="yellow"/>
        </w:rPr>
        <w:t>negotiation</w:t>
      </w:r>
      <w:r w:rsidRPr="00B534C5">
        <w:rPr>
          <w:sz w:val="16"/>
          <w:highlight w:val="yellow"/>
        </w:rPr>
        <w:t xml:space="preserve"> </w:t>
      </w:r>
      <w:r w:rsidRPr="00B534C5">
        <w:rPr>
          <w:rStyle w:val="StyleUnderline"/>
          <w:highlight w:val="yellow"/>
        </w:rPr>
        <w:t>in</w:t>
      </w:r>
      <w:r w:rsidRPr="00CA3B7B">
        <w:rPr>
          <w:sz w:val="16"/>
        </w:rPr>
        <w:t xml:space="preserve"> a relatively </w:t>
      </w:r>
      <w:r w:rsidRPr="00B534C5">
        <w:rPr>
          <w:rStyle w:val="Emphasis"/>
          <w:highlight w:val="yellow"/>
        </w:rPr>
        <w:t>short time</w:t>
      </w:r>
      <w:r w:rsidRPr="00CA3B7B">
        <w:rPr>
          <w:sz w:val="16"/>
        </w:rPr>
        <w:t xml:space="preserve">—and his </w:t>
      </w:r>
      <w:r w:rsidRPr="00CA3B7B">
        <w:rPr>
          <w:rStyle w:val="StyleUnderline"/>
        </w:rPr>
        <w:t xml:space="preserve">recent </w:t>
      </w:r>
      <w:r w:rsidRPr="00B534C5">
        <w:rPr>
          <w:rStyle w:val="StyleUnderline"/>
          <w:highlight w:val="yellow"/>
        </w:rPr>
        <w:t>lifting</w:t>
      </w:r>
      <w:r w:rsidRPr="00CA3B7B">
        <w:rPr>
          <w:rStyle w:val="StyleUnderline"/>
        </w:rPr>
        <w:t xml:space="preserve"> of</w:t>
      </w:r>
      <w:r w:rsidRPr="00CA3B7B">
        <w:rPr>
          <w:sz w:val="16"/>
        </w:rPr>
        <w:t xml:space="preserve"> </w:t>
      </w:r>
      <w:r w:rsidRPr="00B534C5">
        <w:rPr>
          <w:rStyle w:val="Emphasis"/>
          <w:highlight w:val="yellow"/>
        </w:rPr>
        <w:t>sanctions</w:t>
      </w:r>
      <w:r w:rsidRPr="00B534C5">
        <w:rPr>
          <w:sz w:val="16"/>
          <w:highlight w:val="yellow"/>
        </w:rPr>
        <w:t xml:space="preserve"> </w:t>
      </w:r>
      <w:r w:rsidRPr="00B534C5">
        <w:rPr>
          <w:rStyle w:val="StyleUnderline"/>
          <w:highlight w:val="yellow"/>
        </w:rPr>
        <w:t>on</w:t>
      </w:r>
      <w:r w:rsidRPr="00B534C5">
        <w:rPr>
          <w:sz w:val="16"/>
          <w:highlight w:val="yellow"/>
        </w:rPr>
        <w:t xml:space="preserve"> </w:t>
      </w:r>
      <w:r w:rsidRPr="00B534C5">
        <w:rPr>
          <w:rStyle w:val="Emphasis"/>
          <w:highlight w:val="yellow"/>
        </w:rPr>
        <w:t>Syria</w:t>
      </w:r>
      <w:r w:rsidRPr="00CA3B7B">
        <w:rPr>
          <w:sz w:val="16"/>
        </w:rPr>
        <w:t xml:space="preserve"> </w:t>
      </w:r>
      <w:r w:rsidRPr="00CA3B7B">
        <w:rPr>
          <w:rStyle w:val="StyleUnderline"/>
        </w:rPr>
        <w:t>point to</w:t>
      </w:r>
      <w:r w:rsidRPr="00CA3B7B">
        <w:rPr>
          <w:sz w:val="16"/>
        </w:rPr>
        <w:t xml:space="preserve"> a </w:t>
      </w:r>
      <w:r w:rsidRPr="00CA3B7B">
        <w:rPr>
          <w:rStyle w:val="Emphasis"/>
        </w:rPr>
        <w:t>fo</w:t>
      </w:r>
      <w:r w:rsidRPr="00CA3B7B">
        <w:rPr>
          <w:rStyle w:val="StyleUnderline"/>
        </w:rPr>
        <w:t xml:space="preserve">reign </w:t>
      </w:r>
      <w:r w:rsidRPr="00CA3B7B">
        <w:rPr>
          <w:rStyle w:val="Emphasis"/>
        </w:rPr>
        <w:t>po</w:t>
      </w:r>
      <w:r w:rsidRPr="00CA3B7B">
        <w:rPr>
          <w:rStyle w:val="StyleUnderline"/>
        </w:rPr>
        <w:t>licy</w:t>
      </w:r>
      <w:r w:rsidRPr="00CA3B7B">
        <w:rPr>
          <w:sz w:val="16"/>
        </w:rPr>
        <w:t xml:space="preserve"> </w:t>
      </w:r>
      <w:r w:rsidRPr="00CA3B7B">
        <w:rPr>
          <w:rStyle w:val="StyleUnderline"/>
        </w:rPr>
        <w:t>that</w:t>
      </w:r>
      <w:r w:rsidRPr="00CA3B7B">
        <w:rPr>
          <w:sz w:val="16"/>
        </w:rPr>
        <w:t xml:space="preserve"> </w:t>
      </w:r>
      <w:r w:rsidRPr="00B534C5">
        <w:rPr>
          <w:rStyle w:val="Emphasis"/>
          <w:highlight w:val="yellow"/>
        </w:rPr>
        <w:t>rejects</w:t>
      </w:r>
      <w:r w:rsidRPr="00CA3B7B">
        <w:rPr>
          <w:sz w:val="16"/>
        </w:rPr>
        <w:t xml:space="preserve"> the </w:t>
      </w:r>
      <w:r w:rsidRPr="00B534C5">
        <w:rPr>
          <w:rStyle w:val="Emphasis"/>
          <w:highlight w:val="yellow"/>
        </w:rPr>
        <w:t>adventurism</w:t>
      </w:r>
      <w:r w:rsidRPr="00CA3B7B">
        <w:rPr>
          <w:sz w:val="16"/>
        </w:rPr>
        <w:t xml:space="preserve"> of the not-so-distant past. The unilateral </w:t>
      </w:r>
      <w:r w:rsidRPr="00CA3B7B">
        <w:rPr>
          <w:rStyle w:val="StyleUnderline"/>
        </w:rPr>
        <w:t>ceasefire with</w:t>
      </w:r>
      <w:r w:rsidRPr="00CA3B7B">
        <w:rPr>
          <w:sz w:val="16"/>
        </w:rPr>
        <w:t xml:space="preserve"> the </w:t>
      </w:r>
      <w:r w:rsidRPr="00CA3B7B">
        <w:rPr>
          <w:rStyle w:val="StyleUnderline"/>
        </w:rPr>
        <w:t>Houthis</w:t>
      </w:r>
      <w:r w:rsidRPr="00CA3B7B">
        <w:rPr>
          <w:sz w:val="16"/>
        </w:rPr>
        <w:t xml:space="preserve">, completed without Israeli input as the group’s missiles target Israel’s Ben Gurion Airport, only </w:t>
      </w:r>
      <w:r w:rsidRPr="00CA3B7B">
        <w:rPr>
          <w:rStyle w:val="StyleUnderline"/>
        </w:rPr>
        <w:t>adds to this sense.</w:t>
      </w:r>
    </w:p>
    <w:p w14:paraId="0A43F5DB" w14:textId="77777777" w:rsidR="002868FA" w:rsidRPr="00CA3B7B" w:rsidRDefault="002868FA" w:rsidP="002868FA">
      <w:pPr>
        <w:rPr>
          <w:sz w:val="16"/>
        </w:rPr>
      </w:pPr>
      <w:r w:rsidRPr="00CA3B7B">
        <w:rPr>
          <w:sz w:val="16"/>
        </w:rPr>
        <w:t xml:space="preserve">As such, prior efforts to push hawkish policies by appealing to Trump’s obsession with strength are becoming less effective, particularly given Trump’s natural distrust of the US bureaucracy and traditional sources of expertise. His </w:t>
      </w:r>
      <w:r w:rsidRPr="00B534C5">
        <w:rPr>
          <w:rStyle w:val="StyleUnderline"/>
          <w:highlight w:val="yellow"/>
        </w:rPr>
        <w:t>natural inclination</w:t>
      </w:r>
      <w:r w:rsidRPr="00CA3B7B">
        <w:rPr>
          <w:rStyle w:val="StyleUnderline"/>
        </w:rPr>
        <w:t xml:space="preserve"> </w:t>
      </w:r>
      <w:r w:rsidRPr="00B534C5">
        <w:rPr>
          <w:rStyle w:val="StyleUnderline"/>
          <w:highlight w:val="yellow"/>
        </w:rPr>
        <w:t xml:space="preserve">to </w:t>
      </w:r>
      <w:r w:rsidRPr="00B534C5">
        <w:rPr>
          <w:rStyle w:val="Emphasis"/>
          <w:highlight w:val="yellow"/>
        </w:rPr>
        <w:t>avoid conflict</w:t>
      </w:r>
      <w:r w:rsidRPr="00CA3B7B">
        <w:rPr>
          <w:sz w:val="16"/>
        </w:rPr>
        <w:t xml:space="preserve"> and a </w:t>
      </w:r>
      <w:r w:rsidRPr="00B534C5">
        <w:rPr>
          <w:rStyle w:val="Emphasis"/>
          <w:highlight w:val="yellow"/>
        </w:rPr>
        <w:t>skeptical</w:t>
      </w:r>
      <w:r w:rsidRPr="00CA3B7B">
        <w:rPr>
          <w:rStyle w:val="Emphasis"/>
        </w:rPr>
        <w:t xml:space="preserve"> view</w:t>
      </w:r>
      <w:r w:rsidRPr="00CA3B7B">
        <w:rPr>
          <w:sz w:val="16"/>
        </w:rPr>
        <w:t xml:space="preserve"> </w:t>
      </w:r>
      <w:r w:rsidRPr="00B534C5">
        <w:rPr>
          <w:rStyle w:val="StyleUnderline"/>
          <w:highlight w:val="yellow"/>
        </w:rPr>
        <w:t>of</w:t>
      </w:r>
      <w:r w:rsidRPr="00CA3B7B">
        <w:rPr>
          <w:sz w:val="16"/>
        </w:rPr>
        <w:t xml:space="preserve"> the supposed </w:t>
      </w:r>
      <w:r w:rsidRPr="00B534C5">
        <w:rPr>
          <w:rStyle w:val="StyleUnderline"/>
          <w:highlight w:val="yellow"/>
        </w:rPr>
        <w:t>experts</w:t>
      </w:r>
      <w:r w:rsidRPr="00B534C5">
        <w:rPr>
          <w:sz w:val="16"/>
          <w:highlight w:val="yellow"/>
        </w:rPr>
        <w:t xml:space="preserve"> </w:t>
      </w:r>
      <w:r w:rsidRPr="00B534C5">
        <w:rPr>
          <w:rStyle w:val="StyleUnderline"/>
          <w:highlight w:val="yellow"/>
        </w:rPr>
        <w:t>pushing</w:t>
      </w:r>
      <w:r w:rsidRPr="00CA3B7B">
        <w:rPr>
          <w:rStyle w:val="StyleUnderline"/>
        </w:rPr>
        <w:t xml:space="preserve"> for </w:t>
      </w:r>
      <w:r w:rsidRPr="00B534C5">
        <w:rPr>
          <w:rStyle w:val="StyleUnderline"/>
          <w:highlight w:val="yellow"/>
        </w:rPr>
        <w:t>conflict</w:t>
      </w:r>
      <w:r w:rsidRPr="00CA3B7B">
        <w:rPr>
          <w:sz w:val="16"/>
        </w:rPr>
        <w:t xml:space="preserve"> </w:t>
      </w:r>
      <w:r w:rsidRPr="00CA3B7B">
        <w:rPr>
          <w:rStyle w:val="StyleUnderline"/>
        </w:rPr>
        <w:t>is a</w:t>
      </w:r>
      <w:r w:rsidRPr="00CA3B7B">
        <w:rPr>
          <w:sz w:val="16"/>
        </w:rPr>
        <w:t xml:space="preserve"> </w:t>
      </w:r>
      <w:r w:rsidRPr="00B534C5">
        <w:rPr>
          <w:rStyle w:val="Emphasis"/>
          <w:highlight w:val="yellow"/>
        </w:rPr>
        <w:t>net positive</w:t>
      </w:r>
      <w:r w:rsidRPr="00CA3B7B">
        <w:rPr>
          <w:sz w:val="16"/>
        </w:rPr>
        <w:t xml:space="preserve"> for a country tired of “forever wars.”</w:t>
      </w:r>
    </w:p>
    <w:p w14:paraId="6C3B99BD" w14:textId="77777777" w:rsidR="002868FA" w:rsidRPr="00CA3B7B" w:rsidRDefault="002868FA" w:rsidP="002868FA">
      <w:pPr>
        <w:rPr>
          <w:sz w:val="16"/>
        </w:rPr>
      </w:pPr>
      <w:r w:rsidRPr="00CA3B7B">
        <w:rPr>
          <w:rStyle w:val="StyleUnderline"/>
        </w:rPr>
        <w:t xml:space="preserve">Trump’s </w:t>
      </w:r>
      <w:r w:rsidRPr="00B534C5">
        <w:rPr>
          <w:rStyle w:val="StyleUnderline"/>
          <w:highlight w:val="yellow"/>
        </w:rPr>
        <w:t>efforts to prioritize</w:t>
      </w:r>
      <w:r w:rsidRPr="00B534C5">
        <w:rPr>
          <w:sz w:val="16"/>
          <w:highlight w:val="yellow"/>
        </w:rPr>
        <w:t xml:space="preserve"> </w:t>
      </w:r>
      <w:r w:rsidRPr="00B534C5">
        <w:rPr>
          <w:rStyle w:val="Emphasis"/>
          <w:highlight w:val="yellow"/>
        </w:rPr>
        <w:t>bilateral relationships</w:t>
      </w:r>
      <w:r w:rsidRPr="00CA3B7B">
        <w:rPr>
          <w:sz w:val="16"/>
        </w:rPr>
        <w:t xml:space="preserve"> </w:t>
      </w:r>
      <w:r w:rsidRPr="00CA3B7B">
        <w:rPr>
          <w:rStyle w:val="StyleUnderline"/>
        </w:rPr>
        <w:t>and</w:t>
      </w:r>
      <w:r w:rsidRPr="00CA3B7B">
        <w:rPr>
          <w:sz w:val="16"/>
        </w:rPr>
        <w:t xml:space="preserve"> </w:t>
      </w:r>
      <w:r w:rsidRPr="00B534C5">
        <w:rPr>
          <w:rStyle w:val="Emphasis"/>
          <w:highlight w:val="yellow"/>
        </w:rPr>
        <w:t>regional powers</w:t>
      </w:r>
      <w:r w:rsidRPr="00CA3B7B">
        <w:rPr>
          <w:sz w:val="16"/>
        </w:rPr>
        <w:t xml:space="preserve"> with a greater stake in their neighborhoods </w:t>
      </w:r>
      <w:r w:rsidRPr="00B534C5">
        <w:rPr>
          <w:rStyle w:val="StyleUnderline"/>
          <w:highlight w:val="yellow"/>
        </w:rPr>
        <w:t>suggest</w:t>
      </w:r>
      <w:r w:rsidRPr="00CA3B7B">
        <w:rPr>
          <w:sz w:val="16"/>
        </w:rPr>
        <w:t xml:space="preserve"> that a </w:t>
      </w:r>
      <w:r w:rsidRPr="00CA3B7B">
        <w:rPr>
          <w:rStyle w:val="StyleUnderline"/>
        </w:rPr>
        <w:t>more</w:t>
      </w:r>
      <w:r w:rsidRPr="00CA3B7B">
        <w:rPr>
          <w:sz w:val="16"/>
        </w:rPr>
        <w:t xml:space="preserve"> </w:t>
      </w:r>
      <w:r w:rsidRPr="00B534C5">
        <w:rPr>
          <w:rStyle w:val="Emphasis"/>
          <w:highlight w:val="yellow"/>
        </w:rPr>
        <w:t>restrained</w:t>
      </w:r>
      <w:r w:rsidRPr="00CA3B7B">
        <w:rPr>
          <w:sz w:val="16"/>
        </w:rPr>
        <w:t xml:space="preserve"> </w:t>
      </w:r>
      <w:r w:rsidRPr="00CA3B7B">
        <w:rPr>
          <w:rStyle w:val="StyleUnderline"/>
        </w:rPr>
        <w:t xml:space="preserve">foreign </w:t>
      </w:r>
      <w:r w:rsidRPr="00B534C5">
        <w:rPr>
          <w:rStyle w:val="StyleUnderline"/>
          <w:highlight w:val="yellow"/>
        </w:rPr>
        <w:t>policy is</w:t>
      </w:r>
      <w:r w:rsidRPr="00B534C5">
        <w:rPr>
          <w:sz w:val="16"/>
          <w:highlight w:val="yellow"/>
        </w:rPr>
        <w:t xml:space="preserve"> </w:t>
      </w:r>
      <w:r w:rsidRPr="00B534C5">
        <w:rPr>
          <w:rStyle w:val="Emphasis"/>
          <w:highlight w:val="yellow"/>
        </w:rPr>
        <w:t>winning</w:t>
      </w:r>
      <w:r w:rsidRPr="00CA3B7B">
        <w:rPr>
          <w:sz w:val="16"/>
        </w:rPr>
        <w:t>. Time will tell if that is the case or if Trump lets his fixation on outward expressions of power become co-opted by the same camp that led him to engage in dangerous unilateral actions and conflicts during his first term.</w:t>
      </w:r>
    </w:p>
    <w:p w14:paraId="4585D6EE" w14:textId="77777777" w:rsidR="002868FA" w:rsidRPr="00CA3B7B" w:rsidRDefault="002868FA" w:rsidP="002868FA"/>
    <w:p w14:paraId="3A933843" w14:textId="77777777" w:rsidR="002868FA" w:rsidRPr="00CA3B7B" w:rsidRDefault="002868FA" w:rsidP="002868FA">
      <w:pPr>
        <w:pStyle w:val="Heading4"/>
      </w:pPr>
      <w:r w:rsidRPr="00CA3B7B">
        <w:t xml:space="preserve">There’s no </w:t>
      </w:r>
      <w:r w:rsidRPr="00CA3B7B">
        <w:rPr>
          <w:u w:val="single"/>
        </w:rPr>
        <w:t>public support</w:t>
      </w:r>
      <w:r w:rsidRPr="00CA3B7B">
        <w:t xml:space="preserve"> for endless primacy.</w:t>
      </w:r>
    </w:p>
    <w:p w14:paraId="3CE226FA" w14:textId="77777777" w:rsidR="002868FA" w:rsidRPr="00CA3B7B" w:rsidRDefault="002868FA" w:rsidP="002868FA">
      <w:r w:rsidRPr="00CA3B7B">
        <w:t xml:space="preserve">Dr. Charles A. </w:t>
      </w:r>
      <w:r w:rsidRPr="00CA3B7B">
        <w:rPr>
          <w:rStyle w:val="Style13ptBold"/>
        </w:rPr>
        <w:t>Kupchan 25</w:t>
      </w:r>
      <w:r w:rsidRPr="00CA3B7B">
        <w:t>, Professor of International Affairs at Georgetown University, Senior Fellow at the Council on Foreign Relations, "Trump Is Right That Pax Americana Is Over," https://www.theatlantic.com/international/archive/2025/01/trump-foreign-policy-isolationism/681259/</w:t>
      </w:r>
    </w:p>
    <w:p w14:paraId="4AFE06FB" w14:textId="77777777" w:rsidR="002868FA" w:rsidRPr="00CA3B7B" w:rsidRDefault="002868FA" w:rsidP="002868FA">
      <w:pPr>
        <w:rPr>
          <w:sz w:val="16"/>
        </w:rPr>
      </w:pPr>
      <w:r w:rsidRPr="00CA3B7B">
        <w:rPr>
          <w:sz w:val="16"/>
        </w:rPr>
        <w:t xml:space="preserve">Pax Americana was born during the 1940s. World War II and the onset of the Cold War whetted the country’s appetite for an expansive internationalism. Democrats and Republicans both rallied behind a </w:t>
      </w:r>
      <w:r w:rsidRPr="00CA3B7B">
        <w:rPr>
          <w:rStyle w:val="StyleUnderline"/>
        </w:rPr>
        <w:t>grand strategy</w:t>
      </w:r>
      <w:r w:rsidRPr="00CA3B7B">
        <w:rPr>
          <w:sz w:val="16"/>
        </w:rPr>
        <w:t xml:space="preserve"> that secured geopolitical stability and prosperity by </w:t>
      </w:r>
      <w:r w:rsidRPr="00B534C5">
        <w:rPr>
          <w:rStyle w:val="StyleUnderline"/>
          <w:highlight w:val="yellow"/>
        </w:rPr>
        <w:t>projecting</w:t>
      </w:r>
      <w:r w:rsidRPr="00B534C5">
        <w:rPr>
          <w:sz w:val="16"/>
          <w:highlight w:val="yellow"/>
        </w:rPr>
        <w:t xml:space="preserve"> </w:t>
      </w:r>
      <w:r w:rsidRPr="00B534C5">
        <w:rPr>
          <w:rStyle w:val="StyleUnderline"/>
          <w:highlight w:val="yellow"/>
        </w:rPr>
        <w:t>U.S. power</w:t>
      </w:r>
      <w:r w:rsidRPr="00CA3B7B">
        <w:rPr>
          <w:sz w:val="16"/>
        </w:rPr>
        <w:t xml:space="preserve"> </w:t>
      </w:r>
      <w:r w:rsidRPr="00CA3B7B">
        <w:rPr>
          <w:rStyle w:val="Emphasis"/>
        </w:rPr>
        <w:t>globally</w:t>
      </w:r>
      <w:r w:rsidRPr="00CA3B7B">
        <w:rPr>
          <w:sz w:val="16"/>
        </w:rPr>
        <w:t xml:space="preserve"> and establishing an open, multilateral order among like-minded democracies.</w:t>
      </w:r>
    </w:p>
    <w:p w14:paraId="0E5EB3F0" w14:textId="77777777" w:rsidR="002868FA" w:rsidRPr="00CA3B7B" w:rsidRDefault="002868FA" w:rsidP="002868FA">
      <w:pPr>
        <w:rPr>
          <w:sz w:val="16"/>
        </w:rPr>
      </w:pPr>
      <w:r w:rsidRPr="00CA3B7B">
        <w:rPr>
          <w:sz w:val="16"/>
        </w:rPr>
        <w:t xml:space="preserve">Today, </w:t>
      </w:r>
      <w:r w:rsidRPr="00B534C5">
        <w:rPr>
          <w:rStyle w:val="StyleUnderline"/>
          <w:highlight w:val="yellow"/>
        </w:rPr>
        <w:t>that</w:t>
      </w:r>
      <w:r w:rsidRPr="00CA3B7B">
        <w:rPr>
          <w:sz w:val="16"/>
        </w:rPr>
        <w:t xml:space="preserve"> internationalist </w:t>
      </w:r>
      <w:r w:rsidRPr="00B534C5">
        <w:rPr>
          <w:rStyle w:val="StyleUnderline"/>
          <w:highlight w:val="yellow"/>
        </w:rPr>
        <w:t>consensus</w:t>
      </w:r>
      <w:r w:rsidRPr="00CA3B7B">
        <w:rPr>
          <w:rStyle w:val="StyleUnderline"/>
        </w:rPr>
        <w:t xml:space="preserve"> has</w:t>
      </w:r>
      <w:r w:rsidRPr="00CA3B7B">
        <w:rPr>
          <w:sz w:val="16"/>
        </w:rPr>
        <w:t xml:space="preserve"> </w:t>
      </w:r>
      <w:r w:rsidRPr="00B534C5">
        <w:rPr>
          <w:rStyle w:val="Emphasis"/>
          <w:highlight w:val="yellow"/>
        </w:rPr>
        <w:t>shattered</w:t>
      </w:r>
      <w:r w:rsidRPr="00CA3B7B">
        <w:rPr>
          <w:sz w:val="16"/>
        </w:rPr>
        <w:t xml:space="preserve">. </w:t>
      </w:r>
      <w:r w:rsidRPr="00B534C5">
        <w:rPr>
          <w:rStyle w:val="Emphasis"/>
          <w:highlight w:val="yellow"/>
        </w:rPr>
        <w:t>Deindustrialization</w:t>
      </w:r>
      <w:r w:rsidRPr="00CA3B7B">
        <w:rPr>
          <w:sz w:val="16"/>
        </w:rPr>
        <w:t xml:space="preserve"> and the </w:t>
      </w:r>
      <w:r w:rsidRPr="00B534C5">
        <w:rPr>
          <w:rStyle w:val="StyleUnderline"/>
          <w:highlight w:val="yellow"/>
        </w:rPr>
        <w:t>hollowing out of</w:t>
      </w:r>
      <w:r w:rsidRPr="00CA3B7B">
        <w:rPr>
          <w:rStyle w:val="StyleUnderline"/>
        </w:rPr>
        <w:t xml:space="preserve"> the</w:t>
      </w:r>
      <w:r w:rsidRPr="00CA3B7B">
        <w:rPr>
          <w:sz w:val="16"/>
        </w:rPr>
        <w:t xml:space="preserve"> </w:t>
      </w:r>
      <w:r w:rsidRPr="00B534C5">
        <w:rPr>
          <w:rStyle w:val="Emphasis"/>
          <w:highlight w:val="yellow"/>
        </w:rPr>
        <w:t>middle class</w:t>
      </w:r>
      <w:r w:rsidRPr="00CA3B7B">
        <w:rPr>
          <w:sz w:val="16"/>
        </w:rPr>
        <w:t xml:space="preserve">, </w:t>
      </w:r>
      <w:r w:rsidRPr="00CA3B7B">
        <w:rPr>
          <w:rStyle w:val="StyleUnderline"/>
        </w:rPr>
        <w:t>decades of</w:t>
      </w:r>
      <w:r w:rsidRPr="00CA3B7B">
        <w:rPr>
          <w:sz w:val="16"/>
        </w:rPr>
        <w:t xml:space="preserve"> </w:t>
      </w:r>
      <w:r w:rsidRPr="00B534C5">
        <w:rPr>
          <w:rStyle w:val="Emphasis"/>
          <w:highlight w:val="yellow"/>
        </w:rPr>
        <w:t>strategic overreach</w:t>
      </w:r>
      <w:r w:rsidRPr="00CA3B7B">
        <w:rPr>
          <w:sz w:val="16"/>
        </w:rPr>
        <w:t xml:space="preserve"> </w:t>
      </w:r>
      <w:r w:rsidRPr="00CA3B7B">
        <w:rPr>
          <w:rStyle w:val="StyleUnderline"/>
        </w:rPr>
        <w:t>and</w:t>
      </w:r>
      <w:r w:rsidRPr="00CA3B7B">
        <w:rPr>
          <w:sz w:val="16"/>
        </w:rPr>
        <w:t xml:space="preserve"> </w:t>
      </w:r>
      <w:r w:rsidRPr="00B534C5">
        <w:rPr>
          <w:rStyle w:val="Emphasis"/>
          <w:highlight w:val="yellow"/>
        </w:rPr>
        <w:t>hyperglobalization</w:t>
      </w:r>
      <w:r w:rsidRPr="00CA3B7B">
        <w:rPr>
          <w:sz w:val="16"/>
        </w:rPr>
        <w:t xml:space="preserve">, and an </w:t>
      </w:r>
      <w:r w:rsidRPr="00B534C5">
        <w:rPr>
          <w:rStyle w:val="StyleUnderline"/>
          <w:highlight w:val="yellow"/>
        </w:rPr>
        <w:t>influx</w:t>
      </w:r>
      <w:r w:rsidRPr="00B534C5">
        <w:rPr>
          <w:sz w:val="16"/>
          <w:highlight w:val="yellow"/>
        </w:rPr>
        <w:t xml:space="preserve"> </w:t>
      </w:r>
      <w:r w:rsidRPr="00B534C5">
        <w:rPr>
          <w:rStyle w:val="StyleUnderline"/>
          <w:highlight w:val="yellow"/>
        </w:rPr>
        <w:t>of</w:t>
      </w:r>
      <w:r w:rsidRPr="00CA3B7B">
        <w:rPr>
          <w:sz w:val="16"/>
        </w:rPr>
        <w:t xml:space="preserve"> </w:t>
      </w:r>
      <w:r w:rsidRPr="00B534C5">
        <w:rPr>
          <w:rStyle w:val="Emphasis"/>
          <w:highlight w:val="yellow"/>
        </w:rPr>
        <w:t>immigrants</w:t>
      </w:r>
      <w:r w:rsidRPr="00CA3B7B">
        <w:rPr>
          <w:sz w:val="16"/>
        </w:rPr>
        <w:t xml:space="preserve"> that has </w:t>
      </w:r>
      <w:r w:rsidRPr="00CA3B7B">
        <w:rPr>
          <w:rStyle w:val="StyleUnderline"/>
        </w:rPr>
        <w:t>contributed to</w:t>
      </w:r>
      <w:r w:rsidRPr="00CA3B7B">
        <w:rPr>
          <w:sz w:val="16"/>
        </w:rPr>
        <w:t xml:space="preserve"> </w:t>
      </w:r>
      <w:r w:rsidRPr="00B534C5">
        <w:rPr>
          <w:rStyle w:val="Emphasis"/>
          <w:highlight w:val="yellow"/>
        </w:rPr>
        <w:t>rapid shifts</w:t>
      </w:r>
      <w:r w:rsidRPr="00B534C5">
        <w:rPr>
          <w:sz w:val="16"/>
          <w:highlight w:val="yellow"/>
        </w:rPr>
        <w:t xml:space="preserve"> </w:t>
      </w:r>
      <w:r w:rsidRPr="00B534C5">
        <w:rPr>
          <w:rStyle w:val="StyleUnderline"/>
          <w:highlight w:val="yellow"/>
        </w:rPr>
        <w:t>in</w:t>
      </w:r>
      <w:r w:rsidRPr="00CA3B7B">
        <w:rPr>
          <w:rStyle w:val="StyleUnderline"/>
        </w:rPr>
        <w:t xml:space="preserve"> the </w:t>
      </w:r>
      <w:r w:rsidRPr="00B534C5">
        <w:rPr>
          <w:rStyle w:val="StyleUnderline"/>
          <w:highlight w:val="yellow"/>
        </w:rPr>
        <w:t>country’s demographic</w:t>
      </w:r>
      <w:r w:rsidRPr="00CA3B7B">
        <w:rPr>
          <w:rStyle w:val="StyleUnderline"/>
        </w:rPr>
        <w:t xml:space="preserve"> makeup</w:t>
      </w:r>
      <w:r w:rsidRPr="00CA3B7B">
        <w:rPr>
          <w:sz w:val="16"/>
        </w:rPr>
        <w:t xml:space="preserve"> have all </w:t>
      </w:r>
      <w:r w:rsidRPr="00B534C5">
        <w:rPr>
          <w:rStyle w:val="Emphasis"/>
          <w:highlight w:val="yellow"/>
        </w:rPr>
        <w:t>sapped political support</w:t>
      </w:r>
      <w:r w:rsidRPr="00B534C5">
        <w:rPr>
          <w:sz w:val="16"/>
          <w:highlight w:val="yellow"/>
        </w:rPr>
        <w:t xml:space="preserve"> </w:t>
      </w:r>
      <w:r w:rsidRPr="00B534C5">
        <w:rPr>
          <w:rStyle w:val="StyleUnderline"/>
          <w:highlight w:val="yellow"/>
        </w:rPr>
        <w:t>for</w:t>
      </w:r>
      <w:r w:rsidRPr="00B534C5">
        <w:rPr>
          <w:sz w:val="16"/>
          <w:highlight w:val="yellow"/>
        </w:rPr>
        <w:t xml:space="preserve"> </w:t>
      </w:r>
      <w:r w:rsidRPr="00B534C5">
        <w:rPr>
          <w:rStyle w:val="Emphasis"/>
          <w:highlight w:val="yellow"/>
        </w:rPr>
        <w:t>liberal internationalism</w:t>
      </w:r>
      <w:r w:rsidRPr="00CA3B7B">
        <w:rPr>
          <w:sz w:val="16"/>
        </w:rPr>
        <w:t>. Enter Trump and his politics of grievance. “The forgotten men and women of our country will be forgotten no longer,” he pledged in his inaugural address in 2017. “From this moment on, it’s going to be America First. Every decision on trade, on taxes, on immigration, on foreign affairs, will be made to benefit American workers and American families.”</w:t>
      </w:r>
    </w:p>
    <w:p w14:paraId="6229AF1D" w14:textId="77777777" w:rsidR="002868FA" w:rsidRDefault="002868FA" w:rsidP="002868FA"/>
    <w:p w14:paraId="742FDCD3" w14:textId="77777777" w:rsidR="002868FA" w:rsidRPr="00A42EB9" w:rsidRDefault="002868FA" w:rsidP="002868FA">
      <w:pPr>
        <w:pStyle w:val="Heading4"/>
      </w:pPr>
      <w:r w:rsidRPr="00A42EB9">
        <w:t xml:space="preserve">There’s </w:t>
      </w:r>
      <w:r w:rsidRPr="00A42EB9">
        <w:rPr>
          <w:u w:val="single"/>
        </w:rPr>
        <w:t>no turning back</w:t>
      </w:r>
      <w:r w:rsidRPr="00A42EB9">
        <w:t xml:space="preserve"> in the next admin. </w:t>
      </w:r>
    </w:p>
    <w:p w14:paraId="6B377D11" w14:textId="77777777" w:rsidR="002868FA" w:rsidRPr="00C87389" w:rsidRDefault="002868FA" w:rsidP="002868FA">
      <w:r>
        <w:t xml:space="preserve">Jennifer </w:t>
      </w:r>
      <w:r w:rsidRPr="00644830">
        <w:rPr>
          <w:rStyle w:val="Style13ptBold"/>
        </w:rPr>
        <w:t>Lind and</w:t>
      </w:r>
      <w:r>
        <w:t xml:space="preserve"> Daryl G. </w:t>
      </w:r>
      <w:r w:rsidRPr="00644830">
        <w:rPr>
          <w:rStyle w:val="Style13ptBold"/>
        </w:rPr>
        <w:t>Press 25</w:t>
      </w:r>
      <w:r>
        <w:t xml:space="preserve">, Associate Professor of Government at Dartmouth College, a Faculty Associate at the Reischauer Institute of Japanese Studies at Harvard University, and a Research Associate at Chatham House in London; Director of the Initiative for Global Security and Professor of Government at Dartmouth College. Formerly a consultant to the RAND Corporation and adviser to the U.S. Department of State, 6/24/25, “Strategies of Prioritization,” </w:t>
      </w:r>
      <w:r w:rsidRPr="00644830">
        <w:t>https://www.foreignaffairs.com/united-states/strategies-prioritization-lind-press</w:t>
      </w:r>
    </w:p>
    <w:p w14:paraId="4AC5DD1A" w14:textId="77777777" w:rsidR="002868FA" w:rsidRPr="00C87389" w:rsidRDefault="002868FA" w:rsidP="002868FA">
      <w:pPr>
        <w:rPr>
          <w:rStyle w:val="Emphasis"/>
        </w:rPr>
      </w:pPr>
      <w:r w:rsidRPr="00372B27">
        <w:rPr>
          <w:rStyle w:val="Emphasis"/>
          <w:highlight w:val="yellow"/>
        </w:rPr>
        <w:t>NO TURNING BACK</w:t>
      </w:r>
    </w:p>
    <w:p w14:paraId="23C005E4" w14:textId="77777777" w:rsidR="002868FA" w:rsidRPr="00C87389" w:rsidRDefault="002868FA" w:rsidP="002868FA">
      <w:pPr>
        <w:rPr>
          <w:sz w:val="16"/>
        </w:rPr>
      </w:pPr>
      <w:r w:rsidRPr="00C87389">
        <w:rPr>
          <w:rStyle w:val="StyleUnderline"/>
        </w:rPr>
        <w:t xml:space="preserve">Many advocates of a </w:t>
      </w:r>
      <w:r w:rsidRPr="00372B27">
        <w:rPr>
          <w:rStyle w:val="StyleUnderline"/>
          <w:highlight w:val="yellow"/>
        </w:rPr>
        <w:t>U.S.</w:t>
      </w:r>
      <w:r w:rsidRPr="00510E86">
        <w:rPr>
          <w:rStyle w:val="StyleUnderline"/>
        </w:rPr>
        <w:t xml:space="preserve"> global </w:t>
      </w:r>
      <w:r w:rsidRPr="00372B27">
        <w:rPr>
          <w:rStyle w:val="StyleUnderline"/>
          <w:highlight w:val="yellow"/>
        </w:rPr>
        <w:t>leadership strat</w:t>
      </w:r>
      <w:r w:rsidRPr="00C87389">
        <w:rPr>
          <w:rStyle w:val="StyleUnderline"/>
        </w:rPr>
        <w:t>egy</w:t>
      </w:r>
      <w:r w:rsidRPr="00C87389">
        <w:rPr>
          <w:sz w:val="16"/>
        </w:rPr>
        <w:t>—particularly those in Europe—</w:t>
      </w:r>
      <w:r w:rsidRPr="00C87389">
        <w:rPr>
          <w:rStyle w:val="StyleUnderline"/>
        </w:rPr>
        <w:t>hope that the current moment is merely an aberration</w:t>
      </w:r>
      <w:r w:rsidRPr="00C87389">
        <w:rPr>
          <w:sz w:val="16"/>
        </w:rPr>
        <w:t xml:space="preserve">, that, as Biden did after taking office in 2021, the next U.S. president will announce that “America is back.” They are likely to be disappointed. </w:t>
      </w:r>
      <w:r w:rsidRPr="00C87389">
        <w:rPr>
          <w:rStyle w:val="StyleUnderline"/>
        </w:rPr>
        <w:t xml:space="preserve">The seeds of </w:t>
      </w:r>
      <w:r w:rsidRPr="00C87389">
        <w:rPr>
          <w:rStyle w:val="Emphasis"/>
        </w:rPr>
        <w:t>prioritization were planted long ago</w:t>
      </w:r>
      <w:r w:rsidRPr="00C87389">
        <w:rPr>
          <w:sz w:val="16"/>
        </w:rPr>
        <w:t xml:space="preserve">. Since the Obama administration, all U.S. presidents have recognized the need to shift U.S. military resources to Asia, and they all wanted NATO allies to do more for their own defense. But </w:t>
      </w:r>
      <w:r w:rsidRPr="00033BFC">
        <w:rPr>
          <w:rStyle w:val="StyleUnderline"/>
          <w:highlight w:val="yellow"/>
        </w:rPr>
        <w:t>no</w:t>
      </w:r>
      <w:r w:rsidRPr="00510E86">
        <w:rPr>
          <w:rStyle w:val="StyleUnderline"/>
        </w:rPr>
        <w:t xml:space="preserve"> previous </w:t>
      </w:r>
      <w:r w:rsidRPr="00033BFC">
        <w:rPr>
          <w:rStyle w:val="StyleUnderline"/>
          <w:highlight w:val="yellow"/>
        </w:rPr>
        <w:t>admin</w:t>
      </w:r>
      <w:r w:rsidRPr="00C87389">
        <w:rPr>
          <w:rStyle w:val="StyleUnderline"/>
        </w:rPr>
        <w:t xml:space="preserve">istration </w:t>
      </w:r>
      <w:r w:rsidRPr="00510E86">
        <w:rPr>
          <w:rStyle w:val="Emphasis"/>
          <w:highlight w:val="yellow"/>
        </w:rPr>
        <w:t>was</w:t>
      </w:r>
      <w:r w:rsidRPr="00510E86">
        <w:rPr>
          <w:rStyle w:val="Emphasis"/>
        </w:rPr>
        <w:t xml:space="preserve"> </w:t>
      </w:r>
      <w:r w:rsidRPr="00033BFC">
        <w:rPr>
          <w:rStyle w:val="Emphasis"/>
          <w:highlight w:val="yellow"/>
        </w:rPr>
        <w:t>willing to pay</w:t>
      </w:r>
      <w:r w:rsidRPr="00C87389">
        <w:rPr>
          <w:rStyle w:val="Emphasis"/>
        </w:rPr>
        <w:t xml:space="preserve"> the </w:t>
      </w:r>
      <w:r w:rsidRPr="00033BFC">
        <w:rPr>
          <w:rStyle w:val="Emphasis"/>
          <w:highlight w:val="yellow"/>
        </w:rPr>
        <w:t>political costs</w:t>
      </w:r>
      <w:r w:rsidRPr="00C87389">
        <w:rPr>
          <w:rStyle w:val="StyleUnderline"/>
        </w:rPr>
        <w:t xml:space="preserve"> of making the necessary changes</w:t>
      </w:r>
      <w:r w:rsidRPr="00C87389">
        <w:rPr>
          <w:sz w:val="16"/>
        </w:rPr>
        <w:t>. Now, the second Trump administration is ripping off the Band-Aid.</w:t>
      </w:r>
    </w:p>
    <w:p w14:paraId="18AEAE55" w14:textId="77777777" w:rsidR="002868FA" w:rsidRPr="00C87389" w:rsidRDefault="002868FA" w:rsidP="002868FA">
      <w:pPr>
        <w:rPr>
          <w:sz w:val="16"/>
        </w:rPr>
      </w:pPr>
      <w:r w:rsidRPr="00C87389">
        <w:rPr>
          <w:rStyle w:val="StyleUnderline"/>
        </w:rPr>
        <w:t>Future U.S. administrations may reverse elements of Trump’s foreign policy</w:t>
      </w:r>
      <w:r w:rsidRPr="00C87389">
        <w:rPr>
          <w:sz w:val="16"/>
        </w:rPr>
        <w:t xml:space="preserve">. They might reinstate foreign aid, arguing that a country as wealthy as the United States can afford to be charitable. They might also restaff international institutions or show greater warmth toward NATO allies. </w:t>
      </w:r>
      <w:r w:rsidRPr="00C87389">
        <w:rPr>
          <w:rStyle w:val="StyleUnderline"/>
        </w:rPr>
        <w:t xml:space="preserve">But </w:t>
      </w:r>
      <w:r w:rsidRPr="00033BFC">
        <w:rPr>
          <w:rStyle w:val="StyleUnderline"/>
          <w:highlight w:val="yellow"/>
        </w:rPr>
        <w:t xml:space="preserve">once </w:t>
      </w:r>
      <w:r w:rsidRPr="00510E86">
        <w:rPr>
          <w:rStyle w:val="Emphasis"/>
        </w:rPr>
        <w:t xml:space="preserve">scarce </w:t>
      </w:r>
      <w:r w:rsidRPr="00033BFC">
        <w:rPr>
          <w:rStyle w:val="Emphasis"/>
          <w:highlight w:val="yellow"/>
        </w:rPr>
        <w:t>defense resources</w:t>
      </w:r>
      <w:r w:rsidRPr="00033BFC">
        <w:rPr>
          <w:rStyle w:val="StyleUnderline"/>
          <w:highlight w:val="yellow"/>
        </w:rPr>
        <w:t xml:space="preserve"> are moved</w:t>
      </w:r>
      <w:r w:rsidRPr="00C87389">
        <w:rPr>
          <w:rStyle w:val="StyleUnderline"/>
        </w:rPr>
        <w:t xml:space="preserve"> out of Europe, </w:t>
      </w:r>
      <w:r w:rsidRPr="00510E86">
        <w:rPr>
          <w:rStyle w:val="StyleUnderline"/>
        </w:rPr>
        <w:t xml:space="preserve">it is </w:t>
      </w:r>
      <w:r w:rsidRPr="00033BFC">
        <w:rPr>
          <w:rStyle w:val="Emphasis"/>
          <w:highlight w:val="yellow"/>
        </w:rPr>
        <w:t>unlikely</w:t>
      </w:r>
      <w:r w:rsidRPr="00C87389">
        <w:rPr>
          <w:rStyle w:val="Emphasis"/>
        </w:rPr>
        <w:t xml:space="preserve"> that </w:t>
      </w:r>
      <w:r w:rsidRPr="00033BFC">
        <w:rPr>
          <w:rStyle w:val="Emphasis"/>
          <w:highlight w:val="yellow"/>
        </w:rPr>
        <w:t>another</w:t>
      </w:r>
      <w:r w:rsidRPr="00C87389">
        <w:rPr>
          <w:rStyle w:val="Emphasis"/>
        </w:rPr>
        <w:t xml:space="preserve"> U.S. </w:t>
      </w:r>
      <w:r w:rsidRPr="00033BFC">
        <w:rPr>
          <w:rStyle w:val="Emphasis"/>
          <w:highlight w:val="yellow"/>
        </w:rPr>
        <w:t>president would</w:t>
      </w:r>
      <w:r w:rsidRPr="00C87389">
        <w:rPr>
          <w:rStyle w:val="Emphasis"/>
        </w:rPr>
        <w:t xml:space="preserve"> </w:t>
      </w:r>
      <w:r w:rsidRPr="00033BFC">
        <w:rPr>
          <w:rStyle w:val="Emphasis"/>
          <w:highlight w:val="yellow"/>
        </w:rPr>
        <w:t>move</w:t>
      </w:r>
      <w:r w:rsidRPr="00C87389">
        <w:rPr>
          <w:rStyle w:val="Emphasis"/>
        </w:rPr>
        <w:t xml:space="preserve"> them </w:t>
      </w:r>
      <w:r w:rsidRPr="00033BFC">
        <w:rPr>
          <w:rStyle w:val="Emphasis"/>
          <w:highlight w:val="yellow"/>
        </w:rPr>
        <w:t>back</w:t>
      </w:r>
      <w:r w:rsidRPr="00C87389">
        <w:rPr>
          <w:sz w:val="16"/>
        </w:rPr>
        <w:t>. Asia needs those resources more than Europe does.</w:t>
      </w:r>
    </w:p>
    <w:p w14:paraId="0062B6B1" w14:textId="77777777" w:rsidR="002868FA" w:rsidRPr="00C87389" w:rsidRDefault="002868FA" w:rsidP="002868FA">
      <w:pPr>
        <w:rPr>
          <w:sz w:val="16"/>
        </w:rPr>
      </w:pPr>
      <w:r w:rsidRPr="00C87389">
        <w:rPr>
          <w:sz w:val="16"/>
        </w:rPr>
        <w:t>The last time the United States mobilized to confront a rising regional hegemon, when it embarked on a long-term project to contain the Soviet Union, the earliest formulations of the strategy were flawed. The first versions of containment asked little of U.S. allies, relied excessively on nuclear weapons to deter and wage a potential war, and seriously considered the possibility of initiating preventive war to defeat the Soviet threat once and for all. Strategy development is often an iterative process, and containment was fortunately refined over time. Washington eventually adopted more sensible approaches that mobilized the resources of key allies, developed a wiser balance between conventional and nuclear tools, and assumed a less confrontational attitude toward Moscow.</w:t>
      </w:r>
    </w:p>
    <w:p w14:paraId="66076689" w14:textId="77777777" w:rsidR="002868FA" w:rsidRPr="00C87389" w:rsidRDefault="002868FA" w:rsidP="002868FA">
      <w:pPr>
        <w:rPr>
          <w:sz w:val="16"/>
        </w:rPr>
      </w:pPr>
      <w:r w:rsidRPr="00C87389">
        <w:rPr>
          <w:rStyle w:val="StyleUnderline"/>
        </w:rPr>
        <w:t>The new U.S. national security strategy is in its early stages and</w:t>
      </w:r>
      <w:r w:rsidRPr="00C87389">
        <w:rPr>
          <w:sz w:val="16"/>
        </w:rPr>
        <w:t xml:space="preserve">, like containment, </w:t>
      </w:r>
      <w:r w:rsidRPr="00C87389">
        <w:rPr>
          <w:rStyle w:val="StyleUnderline"/>
        </w:rPr>
        <w:t>will need to be refined over time</w:t>
      </w:r>
      <w:r w:rsidRPr="00C87389">
        <w:rPr>
          <w:sz w:val="16"/>
        </w:rPr>
        <w:t>. The United States will be Asia-focused, and China-focused, for many years to come. It now falls on both supporters and critics of the Trump administration to develop alternative versions of prioritization that minimize its costs and risks.</w:t>
      </w:r>
    </w:p>
    <w:p w14:paraId="44F5857D" w14:textId="77777777" w:rsidR="002868FA" w:rsidRDefault="002868FA" w:rsidP="002868FA">
      <w:pPr>
        <w:pStyle w:val="Heading3"/>
      </w:pPr>
      <w:r>
        <w:t>AT: No link</w:t>
      </w:r>
    </w:p>
    <w:p w14:paraId="1A0EEDF8" w14:textId="77777777" w:rsidR="002868FA" w:rsidRDefault="002868FA" w:rsidP="002868FA">
      <w:pPr>
        <w:pStyle w:val="Analytic"/>
      </w:pPr>
    </w:p>
    <w:p w14:paraId="49CC099A" w14:textId="77777777" w:rsidR="002868FA" w:rsidRDefault="002868FA" w:rsidP="002868FA">
      <w:pPr>
        <w:pStyle w:val="Heading2"/>
      </w:pPr>
      <w:r>
        <w:t>Expertise</w:t>
      </w:r>
    </w:p>
    <w:p w14:paraId="33992FDD" w14:textId="77777777" w:rsidR="002868FA" w:rsidRDefault="002868FA" w:rsidP="002868FA">
      <w:pPr>
        <w:pStyle w:val="Heading3"/>
      </w:pPr>
      <w:r>
        <w:t>AT: Polycrisis---2NC</w:t>
      </w:r>
    </w:p>
    <w:p w14:paraId="16CDFFBD" w14:textId="77777777" w:rsidR="002868FA" w:rsidRDefault="002868FA" w:rsidP="002868FA">
      <w:pPr>
        <w:pStyle w:val="Analytic"/>
      </w:pPr>
    </w:p>
    <w:p w14:paraId="77D8AFF4" w14:textId="77777777" w:rsidR="002868FA" w:rsidRPr="00885C85" w:rsidRDefault="002868FA" w:rsidP="002868FA">
      <w:pPr>
        <w:pStyle w:val="Heading4"/>
      </w:pPr>
      <w:r>
        <w:t>Your evidence concedes that the polycrisis can actually produce progressive adapation which nukes the impact.</w:t>
      </w:r>
    </w:p>
    <w:p w14:paraId="4EE3099E" w14:textId="77777777" w:rsidR="002868FA" w:rsidRPr="00885C85" w:rsidRDefault="002868FA" w:rsidP="002868FA">
      <w:r>
        <w:t xml:space="preserve">Michael </w:t>
      </w:r>
      <w:r w:rsidRPr="00885C85">
        <w:rPr>
          <w:rStyle w:val="Style13ptBold"/>
        </w:rPr>
        <w:t>Lawrence 24</w:t>
      </w:r>
      <w:r>
        <w:t xml:space="preserve">. Research fellow at the Polycrisis Project at Royal Roads University. “Polycrisis in the Anthropocene: an invitation to contributions and debates,” </w:t>
      </w:r>
      <w:r w:rsidRPr="00885C85">
        <w:rPr>
          <w:i/>
          <w:iCs/>
        </w:rPr>
        <w:t>Global Sustainability</w:t>
      </w:r>
      <w:r>
        <w:t>, 7(5), 1-5.</w:t>
      </w:r>
    </w:p>
    <w:p w14:paraId="76F4D47A" w14:textId="77777777" w:rsidR="002868FA" w:rsidRPr="00885C85" w:rsidRDefault="002868FA" w:rsidP="002868FA">
      <w:pPr>
        <w:rPr>
          <w:sz w:val="16"/>
        </w:rPr>
      </w:pPr>
      <w:r w:rsidRPr="00885C85">
        <w:rPr>
          <w:sz w:val="16"/>
        </w:rPr>
        <w:t xml:space="preserve">And still others argue we are neither in, nor at risk of, a polycrisis. In the inaugural session of the WEF’s January 2023 annual meeting at Davos, for example, historian Niall Ferguson dismissed the very idea of polycrisis as a ‘mirage’, arguing instead that the world’s present troubles are ‘just history happening’. Economist </w:t>
      </w:r>
      <w:r w:rsidRPr="00885C85">
        <w:rPr>
          <w:rStyle w:val="Emphasis"/>
        </w:rPr>
        <w:t xml:space="preserve">Noah </w:t>
      </w:r>
      <w:r w:rsidRPr="00885C85">
        <w:rPr>
          <w:rStyle w:val="Emphasis"/>
          <w:highlight w:val="cyan"/>
        </w:rPr>
        <w:t>Smith</w:t>
      </w:r>
      <w:r w:rsidRPr="00885C85">
        <w:rPr>
          <w:sz w:val="16"/>
        </w:rPr>
        <w:t xml:space="preserve"> (</w:t>
      </w:r>
      <w:r w:rsidRPr="00885C85">
        <w:rPr>
          <w:rStyle w:val="StyleUnderline"/>
        </w:rPr>
        <w:t>2022</w:t>
      </w:r>
      <w:r w:rsidRPr="00885C85">
        <w:rPr>
          <w:sz w:val="16"/>
        </w:rPr>
        <w:t xml:space="preserve">) </w:t>
      </w:r>
      <w:r w:rsidRPr="00885C85">
        <w:rPr>
          <w:rStyle w:val="StyleUnderline"/>
          <w:highlight w:val="cyan"/>
        </w:rPr>
        <w:t>proposes</w:t>
      </w:r>
      <w:r w:rsidRPr="00885C85">
        <w:rPr>
          <w:rStyle w:val="StyleUnderline"/>
        </w:rPr>
        <w:t xml:space="preserve"> that the</w:t>
      </w:r>
      <w:r w:rsidRPr="00885C85">
        <w:rPr>
          <w:sz w:val="16"/>
        </w:rPr>
        <w:t xml:space="preserve"> emerging </w:t>
      </w:r>
      <w:r w:rsidRPr="00885C85">
        <w:rPr>
          <w:rStyle w:val="StyleUnderline"/>
          <w:highlight w:val="cyan"/>
        </w:rPr>
        <w:t>polycrisis</w:t>
      </w:r>
      <w:r w:rsidRPr="00885C85">
        <w:rPr>
          <w:sz w:val="16"/>
        </w:rPr>
        <w:t xml:space="preserve"> discourse </w:t>
      </w:r>
      <w:r w:rsidRPr="00885C85">
        <w:rPr>
          <w:rStyle w:val="Emphasis"/>
          <w:highlight w:val="cyan"/>
        </w:rPr>
        <w:t>over-estimates</w:t>
      </w:r>
      <w:r w:rsidRPr="00885C85">
        <w:rPr>
          <w:sz w:val="16"/>
        </w:rPr>
        <w:t xml:space="preserve"> </w:t>
      </w:r>
      <w:r w:rsidRPr="00885C85">
        <w:rPr>
          <w:rStyle w:val="StyleUnderline"/>
        </w:rPr>
        <w:t>the</w:t>
      </w:r>
      <w:r w:rsidRPr="00885C85">
        <w:rPr>
          <w:sz w:val="16"/>
        </w:rPr>
        <w:t xml:space="preserve"> </w:t>
      </w:r>
      <w:r w:rsidRPr="00885C85">
        <w:rPr>
          <w:rStyle w:val="Emphasis"/>
          <w:highlight w:val="cyan"/>
        </w:rPr>
        <w:t>interconnectedness</w:t>
      </w:r>
      <w:r w:rsidRPr="00885C85">
        <w:rPr>
          <w:sz w:val="16"/>
        </w:rPr>
        <w:t xml:space="preserve"> </w:t>
      </w:r>
      <w:r w:rsidRPr="00885C85">
        <w:rPr>
          <w:rStyle w:val="StyleUnderline"/>
        </w:rPr>
        <w:t>of today’s global problems</w:t>
      </w:r>
      <w:r w:rsidRPr="00885C85">
        <w:rPr>
          <w:sz w:val="16"/>
        </w:rPr>
        <w:t xml:space="preserve"> and that the world economy has a series of buffer mechanisms that temper crisis impacts and help resolve multiple problems. Rebuttals such as these raise the question of what alternative concepts and frameworks would better capture the present moment, what features they emphasize and illuminate, and what aspects they overlook.</w:t>
      </w:r>
    </w:p>
    <w:p w14:paraId="2988439C" w14:textId="77777777" w:rsidR="002868FA" w:rsidRPr="00885C85" w:rsidRDefault="002868FA" w:rsidP="002868FA">
      <w:pPr>
        <w:rPr>
          <w:sz w:val="16"/>
        </w:rPr>
      </w:pPr>
      <w:r w:rsidRPr="00885C85">
        <w:rPr>
          <w:sz w:val="16"/>
        </w:rPr>
        <w:t>(2) Is the present polycrisis truly unique and unprecedented?</w:t>
      </w:r>
    </w:p>
    <w:p w14:paraId="6B9671BD" w14:textId="77777777" w:rsidR="002868FA" w:rsidRPr="00885C85" w:rsidRDefault="002868FA" w:rsidP="002868FA">
      <w:pPr>
        <w:rPr>
          <w:sz w:val="16"/>
        </w:rPr>
      </w:pPr>
      <w:r w:rsidRPr="00885C85">
        <w:rPr>
          <w:sz w:val="16"/>
        </w:rPr>
        <w:t>Other critics dispute the novelty or uniqueness of the present situation that they understand the polycrisis neologism to imply. They point out that there have been many historical episodes in which multiple crises intertwined with devastating effects, such as the 2008–9 global financial crisis, the economic and energy shocks of the 1970s, the World Wars, the Great Famine in India, the Thirty Years War, the genocide of Native Americans, and the bubonic plague (Ferguson, 2021; Subramanian, 2022). More provocatively, Kluth (2023) argues that there is nothing fundamentally new in our situation, and that instead of coining new terms we should get back to business as usual by focusing on individual crises separately from one another. At the other extreme, Lähde (2023) asserts that the present polycrisis is so ‘truly unique’ that our ‘ability to learn from history is negligible, because such a concatenation of social, political, economic, and ecological factors has never taken place’.</w:t>
      </w:r>
    </w:p>
    <w:p w14:paraId="0596571A" w14:textId="77777777" w:rsidR="002868FA" w:rsidRPr="00073D66" w:rsidRDefault="002868FA" w:rsidP="002868FA">
      <w:pPr>
        <w:rPr>
          <w:rStyle w:val="StyleUnderline"/>
        </w:rPr>
      </w:pPr>
      <w:r w:rsidRPr="00885C85">
        <w:rPr>
          <w:rStyle w:val="StyleUnderline"/>
          <w:highlight w:val="cyan"/>
        </w:rPr>
        <w:t>Others</w:t>
      </w:r>
      <w:r w:rsidRPr="00885C85">
        <w:rPr>
          <w:rStyle w:val="StyleUnderline"/>
        </w:rPr>
        <w:t xml:space="preserve"> have </w:t>
      </w:r>
      <w:r w:rsidRPr="00885C85">
        <w:rPr>
          <w:rStyle w:val="StyleUnderline"/>
          <w:highlight w:val="cyan"/>
        </w:rPr>
        <w:t>explored</w:t>
      </w:r>
      <w:r w:rsidRPr="00885C85">
        <w:rPr>
          <w:sz w:val="16"/>
        </w:rPr>
        <w:t xml:space="preserve"> </w:t>
      </w:r>
      <w:r w:rsidRPr="00885C85">
        <w:rPr>
          <w:rStyle w:val="Emphasis"/>
        </w:rPr>
        <w:t>past instances</w:t>
      </w:r>
      <w:r w:rsidRPr="00885C85">
        <w:rPr>
          <w:sz w:val="16"/>
        </w:rPr>
        <w:t xml:space="preserve"> </w:t>
      </w:r>
      <w:r w:rsidRPr="00885C85">
        <w:rPr>
          <w:rStyle w:val="StyleUnderline"/>
        </w:rPr>
        <w:t xml:space="preserve">of </w:t>
      </w:r>
      <w:r w:rsidRPr="00885C85">
        <w:rPr>
          <w:rStyle w:val="StyleUnderline"/>
          <w:highlight w:val="cyan"/>
        </w:rPr>
        <w:t>polycrises with</w:t>
      </w:r>
      <w:r w:rsidRPr="00885C85">
        <w:rPr>
          <w:sz w:val="16"/>
          <w:highlight w:val="cyan"/>
        </w:rPr>
        <w:t xml:space="preserve"> </w:t>
      </w:r>
      <w:r w:rsidRPr="00885C85">
        <w:rPr>
          <w:rStyle w:val="Emphasis"/>
          <w:highlight w:val="cyan"/>
        </w:rPr>
        <w:t>greater rigor</w:t>
      </w:r>
      <w:r w:rsidRPr="00885C85">
        <w:rPr>
          <w:sz w:val="16"/>
        </w:rPr>
        <w:t xml:space="preserve"> in the hopes that lessons can be learned. Daniel Hoyer and his </w:t>
      </w:r>
      <w:r w:rsidRPr="00885C85">
        <w:rPr>
          <w:rStyle w:val="StyleUnderline"/>
        </w:rPr>
        <w:t>colleagues</w:t>
      </w:r>
      <w:r w:rsidRPr="00885C85">
        <w:rPr>
          <w:sz w:val="16"/>
        </w:rPr>
        <w:t xml:space="preserve"> at the SESHAT World Databank have </w:t>
      </w:r>
      <w:r w:rsidRPr="00885C85">
        <w:rPr>
          <w:rStyle w:val="StyleUnderline"/>
        </w:rPr>
        <w:t xml:space="preserve">developed </w:t>
      </w:r>
      <w:r w:rsidRPr="00885C85">
        <w:rPr>
          <w:rStyle w:val="StyleUnderline"/>
          <w:highlight w:val="cyan"/>
        </w:rPr>
        <w:t>a</w:t>
      </w:r>
      <w:r w:rsidRPr="00885C85">
        <w:rPr>
          <w:sz w:val="16"/>
        </w:rPr>
        <w:t xml:space="preserve"> Crisis </w:t>
      </w:r>
      <w:r w:rsidRPr="00885C85">
        <w:rPr>
          <w:rStyle w:val="Emphasis"/>
          <w:highlight w:val="cyan"/>
        </w:rPr>
        <w:t>Database</w:t>
      </w:r>
      <w:r w:rsidRPr="00885C85">
        <w:rPr>
          <w:sz w:val="16"/>
          <w:highlight w:val="cyan"/>
        </w:rPr>
        <w:t xml:space="preserve"> </w:t>
      </w:r>
      <w:r w:rsidRPr="00885C85">
        <w:rPr>
          <w:rStyle w:val="StyleUnderline"/>
          <w:highlight w:val="cyan"/>
        </w:rPr>
        <w:t>of</w:t>
      </w:r>
      <w:r w:rsidRPr="00885C85">
        <w:rPr>
          <w:sz w:val="16"/>
          <w:highlight w:val="cyan"/>
        </w:rPr>
        <w:t xml:space="preserve"> </w:t>
      </w:r>
      <w:r w:rsidRPr="00885C85">
        <w:rPr>
          <w:rStyle w:val="Emphasis"/>
          <w:highlight w:val="cyan"/>
        </w:rPr>
        <w:t>150</w:t>
      </w:r>
      <w:r w:rsidRPr="00885C85">
        <w:rPr>
          <w:sz w:val="16"/>
        </w:rPr>
        <w:t xml:space="preserve"> </w:t>
      </w:r>
      <w:r w:rsidRPr="00885C85">
        <w:rPr>
          <w:rStyle w:val="StyleUnderline"/>
        </w:rPr>
        <w:t xml:space="preserve">historical </w:t>
      </w:r>
      <w:r w:rsidRPr="00885C85">
        <w:rPr>
          <w:rStyle w:val="StyleUnderline"/>
          <w:highlight w:val="cyan"/>
        </w:rPr>
        <w:t>instances</w:t>
      </w:r>
      <w:r w:rsidRPr="00885C85">
        <w:rPr>
          <w:sz w:val="16"/>
        </w:rPr>
        <w:t xml:space="preserve"> in which societies faced multiple </w:t>
      </w:r>
      <w:r w:rsidRPr="00C9284B">
        <w:rPr>
          <w:rStyle w:val="Emphasis"/>
          <w:highlight w:val="yellow"/>
        </w:rPr>
        <w:t>crises. They find that past polycrises generated a wide range of outcomes, from societal collapse to progressive adaptation; and they emphasize the causal role of popular immiseration, elite overproduction and conflict, and state fiscal distress with declining state function</w:t>
      </w:r>
      <w:r w:rsidRPr="00885C85">
        <w:rPr>
          <w:sz w:val="16"/>
        </w:rPr>
        <w:t xml:space="preserve">  (Hoyer et al., 2023). </w:t>
      </w:r>
      <w:r w:rsidRPr="00073D66">
        <w:rPr>
          <w:rStyle w:val="StyleUnderline"/>
          <w:highlight w:val="yellow"/>
        </w:rPr>
        <w:t>Much more work remains, however, to better understand how societies grow resilient or vulnerable, offering a promising direction for polycrisis analysis.</w:t>
      </w:r>
    </w:p>
    <w:p w14:paraId="7398223C" w14:textId="77777777" w:rsidR="002868FA" w:rsidRPr="00885C85" w:rsidRDefault="002868FA" w:rsidP="002868FA">
      <w:pPr>
        <w:rPr>
          <w:sz w:val="16"/>
        </w:rPr>
      </w:pPr>
      <w:r w:rsidRPr="00885C85">
        <w:rPr>
          <w:sz w:val="16"/>
        </w:rPr>
        <w:t xml:space="preserve">A historical perspective suggests that </w:t>
      </w:r>
      <w:r w:rsidRPr="00885C85">
        <w:rPr>
          <w:rStyle w:val="StyleUnderline"/>
        </w:rPr>
        <w:t>our</w:t>
      </w:r>
      <w:r w:rsidRPr="00885C85">
        <w:rPr>
          <w:sz w:val="16"/>
        </w:rPr>
        <w:t xml:space="preserve"> </w:t>
      </w:r>
      <w:r w:rsidRPr="00885C85">
        <w:rPr>
          <w:rStyle w:val="Emphasis"/>
        </w:rPr>
        <w:t>present</w:t>
      </w:r>
      <w:r w:rsidRPr="00885C85">
        <w:rPr>
          <w:sz w:val="16"/>
        </w:rPr>
        <w:t xml:space="preserve"> </w:t>
      </w:r>
      <w:r w:rsidRPr="00885C85">
        <w:rPr>
          <w:rStyle w:val="StyleUnderline"/>
        </w:rPr>
        <w:t>predicament</w:t>
      </w:r>
      <w:r w:rsidRPr="00885C85">
        <w:rPr>
          <w:sz w:val="16"/>
        </w:rPr>
        <w:t xml:space="preserve"> is not the world’s first polycrisis. But it </w:t>
      </w:r>
      <w:r w:rsidRPr="00885C85">
        <w:rPr>
          <w:rStyle w:val="StyleUnderline"/>
        </w:rPr>
        <w:t>may</w:t>
      </w:r>
      <w:r w:rsidRPr="00885C85">
        <w:rPr>
          <w:sz w:val="16"/>
        </w:rPr>
        <w:t xml:space="preserve"> still </w:t>
      </w:r>
      <w:r w:rsidRPr="00885C85">
        <w:rPr>
          <w:rStyle w:val="StyleUnderline"/>
        </w:rPr>
        <w:t>have</w:t>
      </w:r>
      <w:r w:rsidRPr="00885C85">
        <w:rPr>
          <w:sz w:val="16"/>
        </w:rPr>
        <w:t xml:space="preserve"> </w:t>
      </w:r>
      <w:r w:rsidRPr="00885C85">
        <w:rPr>
          <w:rStyle w:val="Emphasis"/>
          <w:highlight w:val="cyan"/>
        </w:rPr>
        <w:t>unique</w:t>
      </w:r>
      <w:r w:rsidRPr="00885C85">
        <w:rPr>
          <w:sz w:val="16"/>
          <w:highlight w:val="cyan"/>
        </w:rPr>
        <w:t xml:space="preserve"> </w:t>
      </w:r>
      <w:r w:rsidRPr="00885C85">
        <w:rPr>
          <w:rStyle w:val="StyleUnderline"/>
          <w:highlight w:val="cyan"/>
        </w:rPr>
        <w:t>features that</w:t>
      </w:r>
      <w:r w:rsidRPr="00885C85">
        <w:rPr>
          <w:sz w:val="16"/>
        </w:rPr>
        <w:t xml:space="preserve"> </w:t>
      </w:r>
      <w:r w:rsidRPr="00885C85">
        <w:rPr>
          <w:rStyle w:val="Emphasis"/>
        </w:rPr>
        <w:t>distinguish</w:t>
      </w:r>
      <w:r w:rsidRPr="00885C85">
        <w:rPr>
          <w:sz w:val="16"/>
        </w:rPr>
        <w:t xml:space="preserve"> </w:t>
      </w:r>
      <w:r w:rsidRPr="00885C85">
        <w:rPr>
          <w:rStyle w:val="StyleUnderline"/>
        </w:rPr>
        <w:t>it</w:t>
      </w:r>
      <w:r w:rsidRPr="00885C85">
        <w:rPr>
          <w:sz w:val="16"/>
        </w:rPr>
        <w:t xml:space="preserve"> from past examples </w:t>
      </w:r>
      <w:r w:rsidRPr="00885C85">
        <w:rPr>
          <w:rStyle w:val="StyleUnderline"/>
        </w:rPr>
        <w:t xml:space="preserve">and </w:t>
      </w:r>
      <w:r w:rsidRPr="00885C85">
        <w:rPr>
          <w:rStyle w:val="StyleUnderline"/>
          <w:highlight w:val="cyan"/>
        </w:rPr>
        <w:t>render it</w:t>
      </w:r>
      <w:r w:rsidRPr="00885C85">
        <w:rPr>
          <w:sz w:val="16"/>
          <w:highlight w:val="cyan"/>
        </w:rPr>
        <w:t xml:space="preserve"> </w:t>
      </w:r>
      <w:r w:rsidRPr="00885C85">
        <w:rPr>
          <w:rStyle w:val="Emphasis"/>
          <w:highlight w:val="cyan"/>
        </w:rPr>
        <w:t>unprecedented</w:t>
      </w:r>
      <w:r w:rsidRPr="00885C85">
        <w:rPr>
          <w:sz w:val="16"/>
        </w:rPr>
        <w:t xml:space="preserve"> </w:t>
      </w:r>
      <w:r w:rsidRPr="00C321C1">
        <w:rPr>
          <w:rStyle w:val="StyleUnderline"/>
        </w:rPr>
        <w:t>in</w:t>
      </w:r>
      <w:r w:rsidRPr="00885C85">
        <w:rPr>
          <w:sz w:val="16"/>
        </w:rPr>
        <w:t xml:space="preserve"> </w:t>
      </w:r>
      <w:r w:rsidRPr="00C321C1">
        <w:rPr>
          <w:rStyle w:val="Emphasis"/>
        </w:rPr>
        <w:t>significant</w:t>
      </w:r>
      <w:r w:rsidRPr="00885C85">
        <w:rPr>
          <w:sz w:val="16"/>
        </w:rPr>
        <w:t xml:space="preserve"> </w:t>
      </w:r>
      <w:r w:rsidRPr="00C321C1">
        <w:rPr>
          <w:rStyle w:val="StyleUnderline"/>
        </w:rPr>
        <w:t>respects</w:t>
      </w:r>
      <w:r w:rsidRPr="00885C85">
        <w:rPr>
          <w:sz w:val="16"/>
        </w:rPr>
        <w:t xml:space="preserve">. The WEF argues that </w:t>
      </w:r>
      <w:r w:rsidRPr="00C321C1">
        <w:rPr>
          <w:rStyle w:val="StyleUnderline"/>
          <w:highlight w:val="cyan"/>
        </w:rPr>
        <w:t>the</w:t>
      </w:r>
      <w:r w:rsidRPr="00C321C1">
        <w:rPr>
          <w:sz w:val="16"/>
          <w:highlight w:val="cyan"/>
        </w:rPr>
        <w:t xml:space="preserve"> </w:t>
      </w:r>
      <w:r w:rsidRPr="00C321C1">
        <w:rPr>
          <w:rStyle w:val="Emphasis"/>
          <w:highlight w:val="cyan"/>
        </w:rPr>
        <w:t>present</w:t>
      </w:r>
      <w:r w:rsidRPr="00C321C1">
        <w:rPr>
          <w:sz w:val="16"/>
          <w:highlight w:val="cyan"/>
        </w:rPr>
        <w:t xml:space="preserve"> </w:t>
      </w:r>
      <w:r w:rsidRPr="00C321C1">
        <w:rPr>
          <w:rStyle w:val="StyleUnderline"/>
          <w:highlight w:val="cyan"/>
        </w:rPr>
        <w:t>moment features</w:t>
      </w:r>
      <w:r w:rsidRPr="00885C85">
        <w:rPr>
          <w:sz w:val="16"/>
        </w:rPr>
        <w:t xml:space="preserve"> both ‘older’, more </w:t>
      </w:r>
      <w:r w:rsidRPr="00C321C1">
        <w:rPr>
          <w:rStyle w:val="StyleUnderline"/>
        </w:rPr>
        <w:t>familiar risks</w:t>
      </w:r>
      <w:r w:rsidRPr="00885C85">
        <w:rPr>
          <w:sz w:val="16"/>
        </w:rPr>
        <w:t xml:space="preserve"> (such as inflation, high costs of living, social unrest, geopolitical confrontation, and the threat of nuclear war) </w:t>
      </w:r>
      <w:r w:rsidRPr="00C321C1">
        <w:rPr>
          <w:rStyle w:val="Emphasis"/>
        </w:rPr>
        <w:t>alongside</w:t>
      </w:r>
      <w:r w:rsidRPr="00885C85">
        <w:rPr>
          <w:sz w:val="16"/>
        </w:rPr>
        <w:t xml:space="preserve"> relatively </w:t>
      </w:r>
      <w:r w:rsidRPr="00C321C1">
        <w:rPr>
          <w:rStyle w:val="StyleUnderline"/>
        </w:rPr>
        <w:t>new and</w:t>
      </w:r>
      <w:r w:rsidRPr="00885C85">
        <w:rPr>
          <w:sz w:val="16"/>
        </w:rPr>
        <w:t xml:space="preserve"> </w:t>
      </w:r>
      <w:r w:rsidRPr="00C321C1">
        <w:rPr>
          <w:rStyle w:val="Emphasis"/>
          <w:highlight w:val="cyan"/>
        </w:rPr>
        <w:t>unfamiliar</w:t>
      </w:r>
      <w:r w:rsidRPr="00C321C1">
        <w:rPr>
          <w:sz w:val="16"/>
          <w:highlight w:val="cyan"/>
        </w:rPr>
        <w:t xml:space="preserve"> </w:t>
      </w:r>
      <w:r w:rsidRPr="00C321C1">
        <w:rPr>
          <w:rStyle w:val="StyleUnderline"/>
          <w:highlight w:val="cyan"/>
        </w:rPr>
        <w:t>developments</w:t>
      </w:r>
      <w:r w:rsidRPr="00885C85">
        <w:rPr>
          <w:sz w:val="16"/>
        </w:rPr>
        <w:t xml:space="preserve"> (</w:t>
      </w:r>
      <w:r w:rsidRPr="00885C85">
        <w:rPr>
          <w:rStyle w:val="StyleUnderline"/>
        </w:rPr>
        <w:t>such as</w:t>
      </w:r>
      <w:r w:rsidRPr="00885C85">
        <w:rPr>
          <w:sz w:val="16"/>
        </w:rPr>
        <w:t xml:space="preserve"> </w:t>
      </w:r>
      <w:r w:rsidRPr="00885C85">
        <w:rPr>
          <w:rStyle w:val="Emphasis"/>
        </w:rPr>
        <w:t>climate change</w:t>
      </w:r>
      <w:r w:rsidRPr="00885C85">
        <w:rPr>
          <w:sz w:val="16"/>
        </w:rPr>
        <w:t xml:space="preserve">, </w:t>
      </w:r>
      <w:r w:rsidRPr="00885C85">
        <w:rPr>
          <w:rStyle w:val="Emphasis"/>
        </w:rPr>
        <w:t>a</w:t>
      </w:r>
      <w:r w:rsidRPr="00885C85">
        <w:rPr>
          <w:sz w:val="16"/>
        </w:rPr>
        <w:t xml:space="preserve">rtificial </w:t>
      </w:r>
      <w:r w:rsidRPr="00885C85">
        <w:rPr>
          <w:rStyle w:val="Emphasis"/>
        </w:rPr>
        <w:t>i</w:t>
      </w:r>
      <w:r w:rsidRPr="00885C85">
        <w:rPr>
          <w:sz w:val="16"/>
        </w:rPr>
        <w:t xml:space="preserve">ntelligence, </w:t>
      </w:r>
      <w:r w:rsidRPr="00885C85">
        <w:rPr>
          <w:rStyle w:val="Emphasis"/>
        </w:rPr>
        <w:t>de-globalization</w:t>
      </w:r>
      <w:r w:rsidRPr="00885C85">
        <w:rPr>
          <w:sz w:val="16"/>
        </w:rPr>
        <w:t xml:space="preserve">, </w:t>
      </w:r>
      <w:r w:rsidRPr="00885C85">
        <w:rPr>
          <w:rStyle w:val="StyleUnderline"/>
        </w:rPr>
        <w:t>and</w:t>
      </w:r>
      <w:r w:rsidRPr="00885C85">
        <w:rPr>
          <w:sz w:val="16"/>
        </w:rPr>
        <w:t xml:space="preserve"> </w:t>
      </w:r>
      <w:r w:rsidRPr="00885C85">
        <w:rPr>
          <w:rStyle w:val="Emphasis"/>
        </w:rPr>
        <w:t>unsustainable</w:t>
      </w:r>
      <w:r w:rsidRPr="00885C85">
        <w:rPr>
          <w:sz w:val="16"/>
        </w:rPr>
        <w:t xml:space="preserve"> </w:t>
      </w:r>
      <w:r w:rsidRPr="00885C85">
        <w:rPr>
          <w:rStyle w:val="StyleUnderline"/>
        </w:rPr>
        <w:t>levels of</w:t>
      </w:r>
      <w:r w:rsidRPr="00885C85">
        <w:rPr>
          <w:sz w:val="16"/>
        </w:rPr>
        <w:t xml:space="preserve"> </w:t>
      </w:r>
      <w:r w:rsidRPr="00885C85">
        <w:rPr>
          <w:rStyle w:val="Emphasis"/>
        </w:rPr>
        <w:t>debt</w:t>
      </w:r>
      <w:r w:rsidRPr="00885C85">
        <w:rPr>
          <w:sz w:val="16"/>
        </w:rPr>
        <w:t>) (WEF, 2023, p. 6).</w:t>
      </w:r>
    </w:p>
    <w:p w14:paraId="2E6654EE" w14:textId="77777777" w:rsidR="002868FA" w:rsidRDefault="002868FA" w:rsidP="002868FA">
      <w:pPr>
        <w:rPr>
          <w:sz w:val="16"/>
        </w:rPr>
      </w:pPr>
      <w:r w:rsidRPr="00885C85">
        <w:rPr>
          <w:sz w:val="16"/>
        </w:rPr>
        <w:t xml:space="preserve">In our ‘Global Polycrisis’ article, my colleagues and I argue that </w:t>
      </w:r>
      <w:r w:rsidRPr="00885C85">
        <w:rPr>
          <w:rStyle w:val="StyleUnderline"/>
        </w:rPr>
        <w:t>the</w:t>
      </w:r>
      <w:r w:rsidRPr="00885C85">
        <w:rPr>
          <w:sz w:val="16"/>
        </w:rPr>
        <w:t xml:space="preserve"> </w:t>
      </w:r>
      <w:r w:rsidRPr="00885C85">
        <w:rPr>
          <w:rStyle w:val="Emphasis"/>
        </w:rPr>
        <w:t>current</w:t>
      </w:r>
      <w:r w:rsidRPr="00885C85">
        <w:rPr>
          <w:sz w:val="16"/>
        </w:rPr>
        <w:t xml:space="preserve"> </w:t>
      </w:r>
      <w:r w:rsidRPr="00885C85">
        <w:rPr>
          <w:rStyle w:val="StyleUnderline"/>
        </w:rPr>
        <w:t>situation is</w:t>
      </w:r>
      <w:r w:rsidRPr="00885C85">
        <w:rPr>
          <w:sz w:val="16"/>
        </w:rPr>
        <w:t xml:space="preserve"> </w:t>
      </w:r>
      <w:r w:rsidRPr="00885C85">
        <w:rPr>
          <w:rStyle w:val="Emphasis"/>
        </w:rPr>
        <w:t>unprecedented</w:t>
      </w:r>
      <w:r w:rsidRPr="00885C85">
        <w:rPr>
          <w:sz w:val="16"/>
        </w:rPr>
        <w:t xml:space="preserve"> </w:t>
      </w:r>
      <w:r w:rsidRPr="00885C85">
        <w:rPr>
          <w:rStyle w:val="StyleUnderline"/>
        </w:rPr>
        <w:t>in the</w:t>
      </w:r>
      <w:r w:rsidRPr="00885C85">
        <w:rPr>
          <w:sz w:val="16"/>
        </w:rPr>
        <w:t xml:space="preserve"> </w:t>
      </w:r>
      <w:r w:rsidRPr="00885C85">
        <w:rPr>
          <w:rStyle w:val="Emphasis"/>
        </w:rPr>
        <w:t>density</w:t>
      </w:r>
      <w:r w:rsidRPr="00885C85">
        <w:rPr>
          <w:sz w:val="16"/>
        </w:rPr>
        <w:t xml:space="preserve"> </w:t>
      </w:r>
      <w:r w:rsidRPr="00885C85">
        <w:rPr>
          <w:rStyle w:val="StyleUnderline"/>
        </w:rPr>
        <w:t>of</w:t>
      </w:r>
      <w:r w:rsidRPr="00885C85">
        <w:rPr>
          <w:sz w:val="16"/>
        </w:rPr>
        <w:t xml:space="preserve"> global </w:t>
      </w:r>
      <w:r w:rsidRPr="00885C85">
        <w:rPr>
          <w:rStyle w:val="Emphasis"/>
        </w:rPr>
        <w:t>interconnectivity</w:t>
      </w:r>
      <w:r w:rsidRPr="00885C85">
        <w:rPr>
          <w:sz w:val="16"/>
        </w:rPr>
        <w:t xml:space="preserve"> (</w:t>
      </w:r>
      <w:r w:rsidRPr="00885C85">
        <w:rPr>
          <w:rStyle w:val="StyleUnderline"/>
        </w:rPr>
        <w:t>and its consequent</w:t>
      </w:r>
      <w:r w:rsidRPr="00885C85">
        <w:rPr>
          <w:sz w:val="16"/>
        </w:rPr>
        <w:t xml:space="preserve"> </w:t>
      </w:r>
      <w:r w:rsidRPr="00885C85">
        <w:rPr>
          <w:rStyle w:val="Emphasis"/>
        </w:rPr>
        <w:t>systemic risks</w:t>
      </w:r>
      <w:r w:rsidRPr="00885C85">
        <w:rPr>
          <w:sz w:val="16"/>
        </w:rPr>
        <w:t>) and in the extent to which human activities are exceeding the planetary boundaries of key Earth systems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26D4EF20" w14:textId="77777777" w:rsidR="002868FA" w:rsidRPr="00E23592" w:rsidRDefault="002868FA" w:rsidP="002868FA"/>
    <w:p w14:paraId="51E66F19" w14:textId="77777777" w:rsidR="002868FA" w:rsidRDefault="002868FA" w:rsidP="002868FA">
      <w:pPr>
        <w:pStyle w:val="Heading4"/>
      </w:pPr>
      <w:r>
        <w:t xml:space="preserve">It’s </w:t>
      </w:r>
      <w:r w:rsidRPr="005300F6">
        <w:rPr>
          <w:u w:val="single"/>
        </w:rPr>
        <w:t>alarmism</w:t>
      </w:r>
      <w:r>
        <w:t xml:space="preserve">. </w:t>
      </w:r>
      <w:r>
        <w:tab/>
      </w:r>
    </w:p>
    <w:p w14:paraId="1040EF12" w14:textId="77777777" w:rsidR="002868FA" w:rsidRDefault="002868FA" w:rsidP="002868FA">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262048FA" w14:textId="77777777" w:rsidR="002868FA" w:rsidRPr="00E758D2" w:rsidRDefault="002868FA" w:rsidP="002868FA">
      <w:pPr>
        <w:rPr>
          <w:sz w:val="16"/>
        </w:rPr>
      </w:pPr>
      <w:r w:rsidRPr="00E758D2">
        <w:rPr>
          <w:sz w:val="16"/>
        </w:rPr>
        <w:t xml:space="preserve">I generally enjoy big-think like this. (If I didn’t, I would be somewhat of a hypocrite, given that my recent post about decoupling was entitled “The end of the system of the world”!) But </w:t>
      </w:r>
      <w:r w:rsidRPr="003E6008">
        <w:rPr>
          <w:rStyle w:val="StyleUnderline"/>
          <w:highlight w:val="yellow"/>
        </w:rPr>
        <w:t>I’m</w:t>
      </w:r>
      <w:r w:rsidRPr="008F2205">
        <w:rPr>
          <w:rStyle w:val="StyleUnderline"/>
        </w:rPr>
        <w:t xml:space="preserve"> just </w:t>
      </w:r>
      <w:r w:rsidRPr="003E6008">
        <w:rPr>
          <w:rStyle w:val="StyleUnderline"/>
          <w:highlight w:val="yellow"/>
        </w:rPr>
        <w:t>not sure if</w:t>
      </w:r>
      <w:r w:rsidRPr="008F2205">
        <w:rPr>
          <w:rStyle w:val="StyleUnderline"/>
        </w:rPr>
        <w:t xml:space="preserve"> the </w:t>
      </w:r>
      <w:r w:rsidRPr="003E6008">
        <w:rPr>
          <w:rStyle w:val="StyleUnderline"/>
          <w:highlight w:val="yellow"/>
        </w:rPr>
        <w:t>challenges</w:t>
      </w:r>
      <w:r w:rsidRPr="00E758D2">
        <w:rPr>
          <w:sz w:val="16"/>
        </w:rPr>
        <w:t xml:space="preserve"> and risks </w:t>
      </w:r>
      <w:r w:rsidRPr="008F2205">
        <w:rPr>
          <w:rStyle w:val="StyleUnderline"/>
        </w:rPr>
        <w:t>the world faces</w:t>
      </w:r>
      <w:r w:rsidRPr="00E758D2">
        <w:rPr>
          <w:sz w:val="16"/>
        </w:rPr>
        <w:t xml:space="preserve"> today </w:t>
      </w:r>
      <w:r w:rsidRPr="003E6008">
        <w:rPr>
          <w:rStyle w:val="StyleUnderline"/>
          <w:highlight w:val="yellow"/>
        </w:rPr>
        <w:t>are as</w:t>
      </w:r>
      <w:r w:rsidRPr="00E758D2">
        <w:rPr>
          <w:sz w:val="16"/>
        </w:rPr>
        <w:t xml:space="preserve"> mutually </w:t>
      </w:r>
      <w:r w:rsidRPr="003E6008">
        <w:rPr>
          <w:rStyle w:val="StyleUnderline"/>
          <w:highlight w:val="yellow"/>
        </w:rPr>
        <w:t>reinforcing as</w:t>
      </w:r>
      <w:r w:rsidRPr="008F2205">
        <w:rPr>
          <w:rStyle w:val="StyleUnderline"/>
        </w:rPr>
        <w:t xml:space="preserve"> Tooze and</w:t>
      </w:r>
      <w:r w:rsidRPr="00E758D2">
        <w:rPr>
          <w:sz w:val="16"/>
        </w:rPr>
        <w:t xml:space="preserve"> the other </w:t>
      </w:r>
      <w:r w:rsidRPr="003E6008">
        <w:rPr>
          <w:rStyle w:val="StyleUnderline"/>
          <w:highlight w:val="yellow"/>
        </w:rPr>
        <w:t>“polycrisis” enthusiasts believe</w:t>
      </w:r>
      <w:r w:rsidRPr="00E758D2">
        <w:rPr>
          <w:sz w:val="16"/>
          <w:highlight w:val="yellow"/>
        </w:rPr>
        <w:t>.</w:t>
      </w:r>
    </w:p>
    <w:p w14:paraId="3F9C6494" w14:textId="77777777" w:rsidR="002868FA" w:rsidRPr="00E758D2" w:rsidRDefault="002868FA" w:rsidP="002868FA">
      <w:pPr>
        <w:rPr>
          <w:sz w:val="16"/>
        </w:rPr>
      </w:pPr>
      <w:r w:rsidRPr="00E758D2">
        <w:rPr>
          <w:sz w:val="16"/>
        </w:rPr>
        <w:t>The polycrisis illusion</w:t>
      </w:r>
    </w:p>
    <w:p w14:paraId="6DCB5FB9" w14:textId="77777777" w:rsidR="002868FA" w:rsidRPr="00E758D2" w:rsidRDefault="002868FA" w:rsidP="002868FA">
      <w:pPr>
        <w:rPr>
          <w:sz w:val="16"/>
        </w:rPr>
      </w:pPr>
      <w:r w:rsidRPr="00E758D2">
        <w:rPr>
          <w:sz w:val="16"/>
        </w:rPr>
        <w:t xml:space="preserve">For one thing, </w:t>
      </w:r>
      <w:r w:rsidRPr="003E6008">
        <w:rPr>
          <w:rStyle w:val="StyleUnderline"/>
          <w:highlight w:val="yellow"/>
        </w:rPr>
        <w:t>it’s</w:t>
      </w:r>
      <w:r w:rsidRPr="00E758D2">
        <w:rPr>
          <w:sz w:val="16"/>
        </w:rPr>
        <w:t xml:space="preserve"> always very </w:t>
      </w:r>
      <w:r w:rsidRPr="003E6008">
        <w:rPr>
          <w:rStyle w:val="StyleUnderline"/>
          <w:highlight w:val="yellow"/>
        </w:rPr>
        <w:t>easy to think</w:t>
      </w:r>
      <w:r w:rsidRPr="00E758D2">
        <w:rPr>
          <w:sz w:val="16"/>
        </w:rPr>
        <w:t xml:space="preserve"> that </w:t>
      </w:r>
      <w:r w:rsidRPr="003E6008">
        <w:rPr>
          <w:rStyle w:val="StyleUnderline"/>
          <w:highlight w:val="yellow"/>
        </w:rPr>
        <w:t>we live in an era</w:t>
      </w:r>
      <w:r w:rsidRPr="00E758D2">
        <w:rPr>
          <w:sz w:val="16"/>
        </w:rPr>
        <w:t xml:space="preserve"> uniquely </w:t>
      </w:r>
      <w:r w:rsidRPr="008F2205">
        <w:rPr>
          <w:rStyle w:val="StyleUnderline"/>
        </w:rPr>
        <w:t>chock-</w:t>
      </w:r>
      <w:r w:rsidRPr="003E6008">
        <w:rPr>
          <w:rStyle w:val="StyleUnderline"/>
          <w:highlight w:val="yellow"/>
        </w:rPr>
        <w:t>full of</w:t>
      </w:r>
      <w:r w:rsidRPr="008F2205">
        <w:rPr>
          <w:rStyle w:val="StyleUnderline"/>
        </w:rPr>
        <w:t xml:space="preserve"> risks, disasters, and </w:t>
      </w:r>
      <w:r w:rsidRPr="003E6008">
        <w:rPr>
          <w:rStyle w:val="StyleUnderline"/>
          <w:highlight w:val="yellow"/>
        </w:rPr>
        <w:t>problems</w:t>
      </w:r>
      <w:r w:rsidRPr="008F2205">
        <w:rPr>
          <w:rStyle w:val="StyleUnderline"/>
        </w:rPr>
        <w:t xml:space="preserve">. </w:t>
      </w:r>
      <w:r w:rsidRPr="003E6008">
        <w:rPr>
          <w:rStyle w:val="StyleUnderline"/>
        </w:rPr>
        <w:t>This is because of</w:t>
      </w:r>
      <w:r w:rsidRPr="00E758D2">
        <w:rPr>
          <w:sz w:val="16"/>
        </w:rPr>
        <w:t xml:space="preserve"> something called </w:t>
      </w:r>
      <w:r w:rsidRPr="008F2205">
        <w:rPr>
          <w:rStyle w:val="StyleUnderline"/>
        </w:rPr>
        <w:t xml:space="preserve">the </w:t>
      </w:r>
      <w:r w:rsidRPr="003E6008">
        <w:rPr>
          <w:rStyle w:val="StyleUnderline"/>
        </w:rPr>
        <w:t>availability</w:t>
      </w:r>
      <w:r w:rsidRPr="008F2205">
        <w:rPr>
          <w:rStyle w:val="StyleUnderline"/>
        </w:rPr>
        <w:t xml:space="preserve"> heuristic — we tend to think</w:t>
      </w:r>
      <w:r w:rsidRPr="00E758D2">
        <w:rPr>
          <w:sz w:val="16"/>
        </w:rPr>
        <w:t xml:space="preserve"> the </w:t>
      </w:r>
      <w:r w:rsidRPr="008F2205">
        <w:rPr>
          <w:rStyle w:val="StyleUnderline"/>
        </w:rPr>
        <w:t>things we read about are typical of the world at large. And</w:t>
      </w:r>
      <w:r w:rsidRPr="00E758D2">
        <w:rPr>
          <w:sz w:val="16"/>
        </w:rPr>
        <w:t xml:space="preserve"> both </w:t>
      </w:r>
      <w:r w:rsidRPr="003E6008">
        <w:rPr>
          <w:rStyle w:val="StyleUnderline"/>
          <w:highlight w:val="yellow"/>
        </w:rPr>
        <w:t>the news</w:t>
      </w:r>
      <w:r w:rsidRPr="00E758D2">
        <w:rPr>
          <w:sz w:val="16"/>
        </w:rPr>
        <w:t xml:space="preserve"> media </w:t>
      </w:r>
      <w:r w:rsidRPr="003E6008">
        <w:rPr>
          <w:rStyle w:val="StyleUnderline"/>
          <w:highlight w:val="yellow"/>
        </w:rPr>
        <w:t>and</w:t>
      </w:r>
      <w:r w:rsidRPr="00E758D2">
        <w:rPr>
          <w:sz w:val="16"/>
        </w:rPr>
        <w:t xml:space="preserve"> the </w:t>
      </w:r>
      <w:r w:rsidRPr="003E6008">
        <w:rPr>
          <w:rStyle w:val="StyleUnderline"/>
          <w:highlight w:val="yellow"/>
        </w:rPr>
        <w:t>social media</w:t>
      </w:r>
      <w:r w:rsidRPr="008F2205">
        <w:rPr>
          <w:rStyle w:val="StyleUnderline"/>
        </w:rPr>
        <w:t xml:space="preserve"> shouters </w:t>
      </w:r>
      <w:r w:rsidRPr="003E6008">
        <w:rPr>
          <w:rStyle w:val="Emphasis"/>
          <w:highlight w:val="yellow"/>
        </w:rPr>
        <w:t>who crave</w:t>
      </w:r>
      <w:r w:rsidRPr="008F2205">
        <w:rPr>
          <w:rStyle w:val="Emphasis"/>
        </w:rPr>
        <w:t xml:space="preserve"> our </w:t>
      </w:r>
      <w:r w:rsidRPr="003E6008">
        <w:rPr>
          <w:rStyle w:val="Emphasis"/>
          <w:highlight w:val="yellow"/>
        </w:rPr>
        <w:t>eyeballs</w:t>
      </w:r>
      <w:r w:rsidRPr="00E758D2">
        <w:rPr>
          <w:sz w:val="16"/>
        </w:rPr>
        <w:t xml:space="preserve"> have long ago </w:t>
      </w:r>
      <w:r w:rsidRPr="003E6008">
        <w:rPr>
          <w:rStyle w:val="StyleUnderline"/>
          <w:highlight w:val="yellow"/>
        </w:rPr>
        <w:t>realized</w:t>
      </w:r>
      <w:r w:rsidRPr="00E758D2">
        <w:rPr>
          <w:sz w:val="16"/>
        </w:rPr>
        <w:t xml:space="preserve"> that “no news is good news” — i.e., </w:t>
      </w:r>
      <w:r w:rsidRPr="003E6008">
        <w:rPr>
          <w:rStyle w:val="Emphasis"/>
          <w:highlight w:val="yellow"/>
        </w:rPr>
        <w:t>negative news</w:t>
      </w:r>
      <w:r w:rsidRPr="003E6008">
        <w:rPr>
          <w:rStyle w:val="StyleUnderline"/>
          <w:highlight w:val="yellow"/>
        </w:rPr>
        <w:t xml:space="preserve"> is</w:t>
      </w:r>
      <w:r w:rsidRPr="008F2205">
        <w:rPr>
          <w:rStyle w:val="StyleUnderline"/>
        </w:rPr>
        <w:t xml:space="preserve"> </w:t>
      </w:r>
      <w:r w:rsidRPr="008F2205">
        <w:rPr>
          <w:rStyle w:val="Emphasis"/>
        </w:rPr>
        <w:t xml:space="preserve">uniquely </w:t>
      </w:r>
      <w:r w:rsidRPr="003E6008">
        <w:rPr>
          <w:rStyle w:val="Emphasis"/>
          <w:highlight w:val="yellow"/>
        </w:rPr>
        <w:t>good</w:t>
      </w:r>
      <w:r w:rsidRPr="003E6008">
        <w:rPr>
          <w:rStyle w:val="StyleUnderline"/>
          <w:highlight w:val="yellow"/>
        </w:rPr>
        <w:t xml:space="preserve"> at grabbing</w:t>
      </w:r>
      <w:r w:rsidRPr="008F2205">
        <w:rPr>
          <w:rStyle w:val="StyleUnderline"/>
        </w:rPr>
        <w:t xml:space="preserve"> our </w:t>
      </w:r>
      <w:r w:rsidRPr="003E6008">
        <w:rPr>
          <w:rStyle w:val="StyleUnderline"/>
          <w:highlight w:val="yellow"/>
        </w:rPr>
        <w:t>attention</w:t>
      </w:r>
      <w:r w:rsidRPr="00E758D2">
        <w:rPr>
          <w:sz w:val="16"/>
        </w:rPr>
        <w:t xml:space="preserve">. So </w:t>
      </w:r>
      <w:r w:rsidRPr="003E6008">
        <w:rPr>
          <w:rStyle w:val="StyleUnderline"/>
          <w:highlight w:val="yellow"/>
        </w:rPr>
        <w:t>the more we’re engaged</w:t>
      </w:r>
      <w:r w:rsidRPr="008F2205">
        <w:rPr>
          <w:rStyle w:val="StyleUnderline"/>
        </w:rPr>
        <w:t xml:space="preserve"> with current events, </w:t>
      </w:r>
      <w:r w:rsidRPr="003E6008">
        <w:rPr>
          <w:rStyle w:val="StyleUnderline"/>
          <w:highlight w:val="yellow"/>
        </w:rPr>
        <w:t>the more we’re likely to see</w:t>
      </w:r>
      <w:r w:rsidRPr="00E758D2">
        <w:rPr>
          <w:sz w:val="16"/>
        </w:rPr>
        <w:t xml:space="preserve"> the world as defined by </w:t>
      </w:r>
      <w:r w:rsidRPr="003E6008">
        <w:rPr>
          <w:rStyle w:val="StyleUnderline"/>
          <w:highlight w:val="yellow"/>
        </w:rPr>
        <w:t>things that alarm</w:t>
      </w:r>
      <w:r w:rsidRPr="008F2205">
        <w:rPr>
          <w:rStyle w:val="StyleUnderline"/>
        </w:rPr>
        <w:t xml:space="preserve"> us</w:t>
      </w:r>
      <w:r w:rsidRPr="00E758D2">
        <w:rPr>
          <w:sz w:val="16"/>
        </w:rPr>
        <w:t xml:space="preserve"> — this is the subject of the song “We Didn’t Start the Fire”, quoted at the top of this post.</w:t>
      </w:r>
    </w:p>
    <w:p w14:paraId="2E2433DE" w14:textId="77777777" w:rsidR="002868FA" w:rsidRPr="00E758D2" w:rsidRDefault="002868FA" w:rsidP="002868FA">
      <w:pPr>
        <w:rPr>
          <w:sz w:val="16"/>
        </w:rPr>
      </w:pPr>
      <w:r w:rsidRPr="008F2205">
        <w:rPr>
          <w:rStyle w:val="StyleUnderline"/>
        </w:rPr>
        <w:t>This is not to say the world is free of crises</w:t>
      </w:r>
      <w:r w:rsidRPr="00E758D2">
        <w:rPr>
          <w:sz w:val="16"/>
        </w:rPr>
        <w:t xml:space="preserve"> and risks; there are plenty out there. Nor is it to say that our current era has less than others; this is very hard to judge. </w:t>
      </w:r>
      <w:r w:rsidRPr="008F2205">
        <w:rPr>
          <w:rStyle w:val="StyleUnderline"/>
        </w:rPr>
        <w:t xml:space="preserve">But the idea </w:t>
      </w:r>
      <w:r w:rsidRPr="003E6008">
        <w:rPr>
          <w:rStyle w:val="StyleUnderline"/>
          <w:highlight w:val="yellow"/>
        </w:rPr>
        <w:t>that</w:t>
      </w:r>
      <w:r w:rsidRPr="008F2205">
        <w:rPr>
          <w:rStyle w:val="StyleUnderline"/>
        </w:rPr>
        <w:t xml:space="preserve"> these </w:t>
      </w:r>
      <w:r w:rsidRPr="003E6008">
        <w:rPr>
          <w:rStyle w:val="StyleUnderline"/>
          <w:highlight w:val="yellow"/>
        </w:rPr>
        <w:t xml:space="preserve">crises </w:t>
      </w:r>
      <w:r w:rsidRPr="003E6008">
        <w:rPr>
          <w:rStyle w:val="Emphasis"/>
          <w:highlight w:val="yellow"/>
        </w:rPr>
        <w:t>are all related</w:t>
      </w:r>
      <w:r w:rsidRPr="003E6008">
        <w:rPr>
          <w:rStyle w:val="StyleUnderline"/>
          <w:highlight w:val="yellow"/>
        </w:rPr>
        <w:t xml:space="preserve"> may be</w:t>
      </w:r>
      <w:r w:rsidRPr="008F2205">
        <w:rPr>
          <w:rStyle w:val="StyleUnderline"/>
        </w:rPr>
        <w:t xml:space="preserve"> a case of apophenia — </w:t>
      </w:r>
      <w:r w:rsidRPr="003E6008">
        <w:rPr>
          <w:rStyle w:val="StyleUnderline"/>
          <w:highlight w:val="yellow"/>
        </w:rPr>
        <w:t>our</w:t>
      </w:r>
      <w:r w:rsidRPr="00E758D2">
        <w:rPr>
          <w:sz w:val="16"/>
        </w:rPr>
        <w:t xml:space="preserve"> natural </w:t>
      </w:r>
      <w:r w:rsidRPr="008F2205">
        <w:rPr>
          <w:rStyle w:val="StyleUnderline"/>
        </w:rPr>
        <w:t xml:space="preserve">human </w:t>
      </w:r>
      <w:r w:rsidRPr="003E6008">
        <w:rPr>
          <w:rStyle w:val="StyleUnderline"/>
          <w:highlight w:val="yellow"/>
        </w:rPr>
        <w:t xml:space="preserve">tendency to </w:t>
      </w:r>
      <w:r w:rsidRPr="003E6008">
        <w:rPr>
          <w:rStyle w:val="Emphasis"/>
          <w:highlight w:val="yellow"/>
        </w:rPr>
        <w:t>perceive connections that don’t</w:t>
      </w:r>
      <w:r w:rsidRPr="00E758D2">
        <w:rPr>
          <w:sz w:val="16"/>
        </w:rPr>
        <w:t xml:space="preserve"> actually </w:t>
      </w:r>
      <w:r w:rsidRPr="003E6008">
        <w:rPr>
          <w:rStyle w:val="Emphasis"/>
          <w:highlight w:val="yellow"/>
        </w:rPr>
        <w:t>exist</w:t>
      </w:r>
      <w:r w:rsidRPr="00E758D2">
        <w:rPr>
          <w:sz w:val="16"/>
        </w:rPr>
        <w:t>, or are far weaker than we think.</w:t>
      </w:r>
    </w:p>
    <w:p w14:paraId="3DE6A8A3" w14:textId="77777777" w:rsidR="002868FA" w:rsidRPr="00E758D2" w:rsidRDefault="002868FA" w:rsidP="002868FA">
      <w:pPr>
        <w:rPr>
          <w:sz w:val="16"/>
        </w:rPr>
      </w:pPr>
      <w:r w:rsidRPr="00E758D2">
        <w:rPr>
          <w:sz w:val="16"/>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54E038A6" w14:textId="77777777" w:rsidR="002868FA" w:rsidRDefault="002868FA" w:rsidP="002868FA">
      <w:pPr>
        <w:pStyle w:val="Heading4"/>
      </w:pPr>
      <w:r>
        <w:t>Multiple examples of polysolution now.</w:t>
      </w:r>
    </w:p>
    <w:p w14:paraId="38EA246D" w14:textId="77777777" w:rsidR="002868FA" w:rsidRDefault="002868FA" w:rsidP="002868FA">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09844790" w14:textId="77777777" w:rsidR="002868FA" w:rsidRPr="00E758D2" w:rsidRDefault="002868FA" w:rsidP="002868FA">
      <w:pPr>
        <w:rPr>
          <w:sz w:val="16"/>
        </w:rPr>
      </w:pPr>
      <w:r w:rsidRPr="00E758D2">
        <w:rPr>
          <w:sz w:val="16"/>
        </w:rPr>
        <w:t xml:space="preserve">Today, </w:t>
      </w:r>
      <w:r w:rsidRPr="004B6EA5">
        <w:rPr>
          <w:rStyle w:val="StyleUnderline"/>
        </w:rPr>
        <w:t>I can see a number of examples where</w:t>
      </w:r>
      <w:r w:rsidRPr="00E758D2">
        <w:rPr>
          <w:sz w:val="16"/>
        </w:rPr>
        <w:t xml:space="preserve"> the </w:t>
      </w:r>
      <w:r w:rsidRPr="004B6EA5">
        <w:rPr>
          <w:rStyle w:val="StyleUnderline"/>
        </w:rPr>
        <w:t>various crises</w:t>
      </w:r>
      <w:r w:rsidRPr="00E758D2">
        <w:rPr>
          <w:sz w:val="16"/>
        </w:rPr>
        <w:t xml:space="preserve"> that </w:t>
      </w:r>
      <w:r w:rsidRPr="004B6EA5">
        <w:rPr>
          <w:rStyle w:val="StyleUnderline"/>
        </w:rPr>
        <w:t>newsreaders worry about are leading to responses that</w:t>
      </w:r>
      <w:r w:rsidRPr="00E758D2">
        <w:rPr>
          <w:sz w:val="16"/>
        </w:rPr>
        <w:t xml:space="preserve"> will </w:t>
      </w:r>
      <w:r w:rsidRPr="004B6EA5">
        <w:rPr>
          <w:rStyle w:val="StyleUnderline"/>
        </w:rPr>
        <w:t>help address</w:t>
      </w:r>
      <w:r w:rsidRPr="00E758D2">
        <w:rPr>
          <w:sz w:val="16"/>
        </w:rPr>
        <w:t xml:space="preserve"> the </w:t>
      </w:r>
      <w:r w:rsidRPr="004B6EA5">
        <w:rPr>
          <w:rStyle w:val="StyleUnderline"/>
        </w:rPr>
        <w:t>others</w:t>
      </w:r>
      <w:r w:rsidRPr="00E758D2">
        <w:rPr>
          <w:sz w:val="16"/>
        </w:rPr>
        <w:t>.</w:t>
      </w:r>
    </w:p>
    <w:p w14:paraId="32BA0A3F" w14:textId="77777777" w:rsidR="002868FA" w:rsidRPr="00E758D2" w:rsidRDefault="002868FA" w:rsidP="002868FA">
      <w:pPr>
        <w:rPr>
          <w:sz w:val="16"/>
        </w:rPr>
      </w:pPr>
      <w:r w:rsidRPr="00E758D2">
        <w:rPr>
          <w:sz w:val="16"/>
        </w:rPr>
        <w:t>Buffer mechanisms in the global political economy of the 2020s</w:t>
      </w:r>
    </w:p>
    <w:p w14:paraId="2627EFCD" w14:textId="77777777" w:rsidR="002868FA" w:rsidRPr="00E758D2" w:rsidRDefault="002868FA" w:rsidP="002868FA">
      <w:pPr>
        <w:rPr>
          <w:sz w:val="16"/>
        </w:rPr>
      </w:pPr>
      <w:r w:rsidRPr="00E758D2">
        <w:rPr>
          <w:sz w:val="16"/>
        </w:rPr>
        <w:t xml:space="preserve">As I mentioned before, one very simple example of a buffer mechanism is supply and demand. In the past year, </w:t>
      </w:r>
      <w:r w:rsidRPr="00CB7A16">
        <w:rPr>
          <w:rStyle w:val="StyleUnderline"/>
          <w:highlight w:val="yellow"/>
        </w:rPr>
        <w:t>China’s economy</w:t>
      </w:r>
      <w:r w:rsidRPr="00E758D2">
        <w:rPr>
          <w:sz w:val="16"/>
        </w:rPr>
        <w:t xml:space="preserve"> has </w:t>
      </w:r>
      <w:r w:rsidRPr="00CB7A16">
        <w:rPr>
          <w:rStyle w:val="StyleUnderline"/>
          <w:highlight w:val="yellow"/>
        </w:rPr>
        <w:t>slowed</w:t>
      </w:r>
      <w:r w:rsidRPr="00E758D2">
        <w:rPr>
          <w:sz w:val="16"/>
        </w:rPr>
        <w:t xml:space="preserve"> dramatically </w:t>
      </w:r>
      <w:r w:rsidRPr="009D5AD6">
        <w:rPr>
          <w:rStyle w:val="StyleUnderline"/>
        </w:rPr>
        <w:t>due to a</w:t>
      </w:r>
      <w:r w:rsidRPr="00E758D2">
        <w:rPr>
          <w:sz w:val="16"/>
        </w:rPr>
        <w:t xml:space="preserve"> combination of a </w:t>
      </w:r>
      <w:r w:rsidRPr="009D5AD6">
        <w:rPr>
          <w:rStyle w:val="StyleUnderline"/>
        </w:rPr>
        <w:t>real estate bust,</w:t>
      </w:r>
      <w:r w:rsidRPr="00E758D2">
        <w:rPr>
          <w:sz w:val="16"/>
        </w:rPr>
        <w:t xml:space="preserve"> the </w:t>
      </w:r>
      <w:r w:rsidRPr="009D5AD6">
        <w:rPr>
          <w:rStyle w:val="StyleUnderline"/>
        </w:rPr>
        <w:t>Zero Covid policy, and</w:t>
      </w:r>
      <w:r w:rsidRPr="00E758D2">
        <w:rPr>
          <w:sz w:val="16"/>
        </w:rPr>
        <w:t xml:space="preserve"> various </w:t>
      </w:r>
      <w:r w:rsidRPr="009D5AD6">
        <w:rPr>
          <w:rStyle w:val="StyleUnderline"/>
        </w:rPr>
        <w:t>regulatory crackdowns</w:t>
      </w:r>
      <w:r w:rsidRPr="00CB7A16">
        <w:rPr>
          <w:rStyle w:val="StyleUnderline"/>
        </w:rPr>
        <w:t xml:space="preserve">. </w:t>
      </w:r>
      <w:r w:rsidRPr="00CB7A16">
        <w:rPr>
          <w:rStyle w:val="StyleUnderline"/>
          <w:highlight w:val="yellow"/>
        </w:rPr>
        <w:t>Normally</w:t>
      </w:r>
      <w:r w:rsidRPr="00CB7A16">
        <w:rPr>
          <w:rStyle w:val="StyleUnderline"/>
        </w:rPr>
        <w:t>, a</w:t>
      </w:r>
      <w:r w:rsidRPr="009D5AD6">
        <w:rPr>
          <w:rStyle w:val="StyleUnderline"/>
        </w:rPr>
        <w:t xml:space="preserve"> recession in the world’s biggest trading nation </w:t>
      </w:r>
      <w:r w:rsidRPr="009D5AD6">
        <w:rPr>
          <w:rStyle w:val="Emphasis"/>
        </w:rPr>
        <w:t>would</w:t>
      </w:r>
      <w:r w:rsidRPr="009D5AD6">
        <w:rPr>
          <w:rStyle w:val="StyleUnderline"/>
        </w:rPr>
        <w:t xml:space="preserve"> be </w:t>
      </w:r>
      <w:r w:rsidRPr="00CB7A16">
        <w:rPr>
          <w:rStyle w:val="StyleUnderline"/>
          <w:highlight w:val="yellow"/>
        </w:rPr>
        <w:t>a cause for</w:t>
      </w:r>
      <w:r w:rsidRPr="00E758D2">
        <w:rPr>
          <w:sz w:val="16"/>
        </w:rPr>
        <w:t xml:space="preserve"> global </w:t>
      </w:r>
      <w:r w:rsidRPr="00CB7A16">
        <w:rPr>
          <w:rStyle w:val="StyleUnderline"/>
          <w:highlight w:val="yellow"/>
        </w:rPr>
        <w:t>alarm, but</w:t>
      </w:r>
      <w:r w:rsidRPr="00E758D2">
        <w:rPr>
          <w:sz w:val="16"/>
        </w:rPr>
        <w:t xml:space="preserve"> in this one </w:t>
      </w:r>
      <w:r w:rsidRPr="00CB7A16">
        <w:rPr>
          <w:rStyle w:val="StyleUnderline"/>
          <w:highlight w:val="yellow"/>
        </w:rPr>
        <w:t>it’s</w:t>
      </w:r>
      <w:r w:rsidRPr="00E758D2">
        <w:rPr>
          <w:sz w:val="16"/>
        </w:rPr>
        <w:t xml:space="preserve"> more likely </w:t>
      </w:r>
      <w:r w:rsidRPr="00CB7A16">
        <w:rPr>
          <w:rStyle w:val="StyleUnderline"/>
          <w:highlight w:val="yellow"/>
        </w:rPr>
        <w:t>a</w:t>
      </w:r>
      <w:r w:rsidRPr="009D5AD6">
        <w:rPr>
          <w:rStyle w:val="StyleUnderline"/>
        </w:rPr>
        <w:t xml:space="preserve"> source of </w:t>
      </w:r>
      <w:r w:rsidRPr="00CB7A16">
        <w:rPr>
          <w:rStyle w:val="StyleUnderline"/>
          <w:highlight w:val="yellow"/>
        </w:rPr>
        <w:t>relief. A collapse</w:t>
      </w:r>
      <w:r w:rsidRPr="00E758D2">
        <w:rPr>
          <w:sz w:val="16"/>
        </w:rPr>
        <w:t xml:space="preserve"> in Chinese demand </w:t>
      </w:r>
      <w:r w:rsidRPr="00CB7A16">
        <w:rPr>
          <w:rStyle w:val="StyleUnderline"/>
          <w:highlight w:val="yellow"/>
        </w:rPr>
        <w:t>is helping</w:t>
      </w:r>
      <w:r w:rsidRPr="009D5AD6">
        <w:rPr>
          <w:rStyle w:val="StyleUnderline"/>
        </w:rPr>
        <w:t xml:space="preserve"> to </w:t>
      </w:r>
      <w:r w:rsidRPr="00CB7A16">
        <w:rPr>
          <w:rStyle w:val="Emphasis"/>
          <w:highlight w:val="yellow"/>
        </w:rPr>
        <w:t>restrain oil prices</w:t>
      </w:r>
      <w:r w:rsidRPr="00E758D2">
        <w:rPr>
          <w:sz w:val="16"/>
        </w:rPr>
        <w:t>, keeping them at around the same level as the early 2010s:</w:t>
      </w:r>
    </w:p>
    <w:p w14:paraId="652747F0" w14:textId="77777777" w:rsidR="002868FA" w:rsidRPr="00E758D2" w:rsidRDefault="002868FA" w:rsidP="002868FA">
      <w:pPr>
        <w:rPr>
          <w:sz w:val="16"/>
        </w:rPr>
      </w:pPr>
      <w:r w:rsidRPr="009D5AD6">
        <w:rPr>
          <w:rStyle w:val="StyleUnderline"/>
        </w:rPr>
        <w:t>That</w:t>
      </w:r>
      <w:r w:rsidRPr="00E758D2">
        <w:rPr>
          <w:sz w:val="16"/>
        </w:rPr>
        <w:t xml:space="preserve"> in turn </w:t>
      </w:r>
      <w:r w:rsidRPr="009D5AD6">
        <w:rPr>
          <w:rStyle w:val="StyleUnderline"/>
        </w:rPr>
        <w:t xml:space="preserve">is </w:t>
      </w:r>
      <w:r w:rsidRPr="00CB7A16">
        <w:rPr>
          <w:rStyle w:val="StyleUnderline"/>
          <w:highlight w:val="yellow"/>
        </w:rPr>
        <w:t>blunting the</w:t>
      </w:r>
      <w:r w:rsidRPr="009D5AD6">
        <w:rPr>
          <w:rStyle w:val="StyleUnderline"/>
        </w:rPr>
        <w:t xml:space="preserve"> impact of the </w:t>
      </w:r>
      <w:r w:rsidRPr="00CB7A16">
        <w:rPr>
          <w:rStyle w:val="StyleUnderline"/>
          <w:highlight w:val="yellow"/>
        </w:rPr>
        <w:t>Ukraine war and Russia sanctions</w:t>
      </w:r>
      <w:r w:rsidRPr="009D5AD6">
        <w:rPr>
          <w:rStyle w:val="StyleUnderline"/>
        </w:rPr>
        <w:t xml:space="preserve"> on Europe’s economy</w:t>
      </w:r>
      <w:r w:rsidRPr="00E758D2">
        <w:rPr>
          <w:sz w:val="16"/>
        </w:rPr>
        <w:t xml:space="preserve"> (and America’s, and Japan’s, etc.).</w:t>
      </w:r>
    </w:p>
    <w:p w14:paraId="2EFFB26E" w14:textId="77777777" w:rsidR="002868FA" w:rsidRPr="00E758D2" w:rsidRDefault="002868FA" w:rsidP="002868FA">
      <w:pPr>
        <w:rPr>
          <w:sz w:val="16"/>
        </w:rPr>
      </w:pPr>
      <w:r w:rsidRPr="009D5AD6">
        <w:rPr>
          <w:rStyle w:val="StyleUnderline"/>
        </w:rPr>
        <w:t xml:space="preserve">A combination of </w:t>
      </w:r>
      <w:r w:rsidRPr="00CB7A16">
        <w:rPr>
          <w:rStyle w:val="StyleUnderline"/>
          <w:highlight w:val="yellow"/>
        </w:rPr>
        <w:t>China’s</w:t>
      </w:r>
      <w:r w:rsidRPr="00E758D2">
        <w:rPr>
          <w:sz w:val="16"/>
        </w:rPr>
        <w:t xml:space="preserve"> economic </w:t>
      </w:r>
      <w:r w:rsidRPr="00CB7A16">
        <w:rPr>
          <w:rStyle w:val="StyleUnderline"/>
          <w:highlight w:val="yellow"/>
        </w:rPr>
        <w:t>slowdown and Russia’s</w:t>
      </w:r>
      <w:r w:rsidRPr="00E758D2">
        <w:rPr>
          <w:sz w:val="16"/>
        </w:rPr>
        <w:t xml:space="preserve"> military </w:t>
      </w:r>
      <w:r w:rsidRPr="00CB7A16">
        <w:rPr>
          <w:rStyle w:val="StyleUnderline"/>
          <w:highlight w:val="yellow"/>
        </w:rPr>
        <w:t>fiasco</w:t>
      </w:r>
      <w:r w:rsidRPr="009D5AD6">
        <w:rPr>
          <w:rStyle w:val="StyleUnderline"/>
        </w:rPr>
        <w:t xml:space="preserve"> in Ukraine</w:t>
      </w:r>
      <w:r w:rsidRPr="00E758D2">
        <w:rPr>
          <w:sz w:val="16"/>
        </w:rPr>
        <w:t xml:space="preserve"> also </w:t>
      </w:r>
      <w:r w:rsidRPr="009D5AD6">
        <w:rPr>
          <w:rStyle w:val="StyleUnderline"/>
        </w:rPr>
        <w:t xml:space="preserve">seem to have </w:t>
      </w:r>
      <w:r w:rsidRPr="00CB7A16">
        <w:rPr>
          <w:rStyle w:val="Emphasis"/>
          <w:highlight w:val="yellow"/>
        </w:rPr>
        <w:t>reduced the chance of</w:t>
      </w:r>
      <w:r w:rsidRPr="009D5AD6">
        <w:rPr>
          <w:rStyle w:val="Emphasis"/>
        </w:rPr>
        <w:t xml:space="preserve"> U.S.-</w:t>
      </w:r>
      <w:r w:rsidRPr="00CB7A16">
        <w:rPr>
          <w:rStyle w:val="Emphasis"/>
          <w:highlight w:val="yellow"/>
        </w:rPr>
        <w:t>China conflict</w:t>
      </w:r>
      <w:r w:rsidRPr="00E758D2">
        <w:rPr>
          <w:sz w:val="16"/>
        </w:rPr>
        <w:t xml:space="preserve">, at least in the short term. </w:t>
      </w:r>
      <w:r w:rsidRPr="00CB7A16">
        <w:rPr>
          <w:rStyle w:val="StyleUnderline"/>
          <w:highlight w:val="yellow"/>
        </w:rPr>
        <w:t xml:space="preserve">Seeing Russia </w:t>
      </w:r>
      <w:r w:rsidRPr="00CB7A16">
        <w:rPr>
          <w:rStyle w:val="Emphasis"/>
          <w:highlight w:val="yellow"/>
        </w:rPr>
        <w:t>fail</w:t>
      </w:r>
      <w:r w:rsidRPr="00E758D2">
        <w:rPr>
          <w:sz w:val="16"/>
        </w:rPr>
        <w:t xml:space="preserve"> to conquer a smaller country </w:t>
      </w:r>
      <w:r w:rsidRPr="009D5AD6">
        <w:rPr>
          <w:rStyle w:val="StyleUnderline"/>
        </w:rPr>
        <w:t xml:space="preserve">must have </w:t>
      </w:r>
      <w:r w:rsidRPr="00CB7A16">
        <w:rPr>
          <w:rStyle w:val="StyleUnderline"/>
          <w:highlight w:val="yellow"/>
        </w:rPr>
        <w:t>give</w:t>
      </w:r>
      <w:r w:rsidRPr="009D5AD6">
        <w:rPr>
          <w:rStyle w:val="StyleUnderline"/>
        </w:rPr>
        <w:t>n</w:t>
      </w:r>
      <w:r w:rsidRPr="00E758D2">
        <w:rPr>
          <w:sz w:val="16"/>
        </w:rPr>
        <w:t xml:space="preserve"> even </w:t>
      </w:r>
      <w:r w:rsidRPr="00CB7A16">
        <w:rPr>
          <w:rStyle w:val="StyleUnderline"/>
          <w:highlight w:val="yellow"/>
        </w:rPr>
        <w:t>Xi</w:t>
      </w:r>
      <w:r w:rsidRPr="00E758D2">
        <w:rPr>
          <w:sz w:val="16"/>
        </w:rPr>
        <w:t xml:space="preserve"> Jinping </w:t>
      </w:r>
      <w:r w:rsidRPr="00CB7A16">
        <w:rPr>
          <w:rStyle w:val="StyleUnderline"/>
          <w:highlight w:val="yellow"/>
        </w:rPr>
        <w:t>pause about</w:t>
      </w:r>
      <w:r w:rsidRPr="00E758D2">
        <w:rPr>
          <w:sz w:val="16"/>
        </w:rPr>
        <w:t xml:space="preserve"> launching a similar military adventure to conquer </w:t>
      </w:r>
      <w:r w:rsidRPr="00CB7A16">
        <w:rPr>
          <w:rStyle w:val="Emphasis"/>
          <w:highlight w:val="yellow"/>
        </w:rPr>
        <w:t>Taiwan</w:t>
      </w:r>
      <w:r w:rsidRPr="00E758D2">
        <w:rPr>
          <w:sz w:val="16"/>
        </w:rPr>
        <w:t>, while economic struggles distract policymakers’ attention.</w:t>
      </w:r>
    </w:p>
    <w:p w14:paraId="226D038C" w14:textId="77777777" w:rsidR="002868FA" w:rsidRPr="00E758D2" w:rsidRDefault="002868FA" w:rsidP="002868FA">
      <w:pPr>
        <w:rPr>
          <w:sz w:val="16"/>
        </w:rPr>
      </w:pPr>
      <w:r w:rsidRPr="00E758D2">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B2DE6AE" w14:textId="77777777" w:rsidR="002868FA" w:rsidRPr="00E758D2" w:rsidRDefault="002868FA" w:rsidP="002868FA">
      <w:pPr>
        <w:rPr>
          <w:sz w:val="16"/>
        </w:rPr>
      </w:pPr>
      <w:r w:rsidRPr="00E758D2">
        <w:rPr>
          <w:sz w:val="16"/>
        </w:rPr>
        <w:t xml:space="preserve">Meanwhile, </w:t>
      </w:r>
      <w:r w:rsidRPr="009D5AD6">
        <w:rPr>
          <w:rStyle w:val="StyleUnderline"/>
        </w:rPr>
        <w:t xml:space="preserve">the war in </w:t>
      </w:r>
      <w:r w:rsidRPr="00CB7A16">
        <w:rPr>
          <w:rStyle w:val="StyleUnderline"/>
          <w:highlight w:val="yellow"/>
        </w:rPr>
        <w:t>Ukraine</w:t>
      </w:r>
      <w:r w:rsidRPr="009D5AD6">
        <w:rPr>
          <w:rStyle w:val="StyleUnderline"/>
        </w:rPr>
        <w:t xml:space="preserve"> will </w:t>
      </w:r>
      <w:r w:rsidRPr="00CB7A16">
        <w:rPr>
          <w:rStyle w:val="StyleUnderline"/>
          <w:highlight w:val="yellow"/>
        </w:rPr>
        <w:t>spur</w:t>
      </w:r>
      <w:r w:rsidRPr="009D5AD6">
        <w:rPr>
          <w:rStyle w:val="StyleUnderline"/>
        </w:rPr>
        <w:t xml:space="preserve"> the </w:t>
      </w:r>
      <w:r w:rsidRPr="00CB7A16">
        <w:rPr>
          <w:rStyle w:val="StyleUnderline"/>
          <w:highlight w:val="yellow"/>
        </w:rPr>
        <w:t xml:space="preserve">fight against </w:t>
      </w:r>
      <w:r w:rsidRPr="00CB7A16">
        <w:rPr>
          <w:rStyle w:val="Emphasis"/>
          <w:highlight w:val="yellow"/>
        </w:rPr>
        <w:t>climate change</w:t>
      </w:r>
      <w:r w:rsidRPr="00CB7A16">
        <w:rPr>
          <w:rStyle w:val="StyleUnderline"/>
          <w:highlight w:val="yellow"/>
        </w:rPr>
        <w:t>. Disruptions to Russian energy</w:t>
      </w:r>
      <w:r w:rsidRPr="009D5AD6">
        <w:rPr>
          <w:rStyle w:val="StyleUnderline"/>
        </w:rPr>
        <w:t xml:space="preserve"> supplies</w:t>
      </w:r>
      <w:r w:rsidRPr="00E758D2">
        <w:rPr>
          <w:sz w:val="16"/>
        </w:rPr>
        <w:t xml:space="preserve">, especially </w:t>
      </w:r>
      <w:r w:rsidRPr="009D5AD6">
        <w:rPr>
          <w:rStyle w:val="StyleUnderline"/>
        </w:rPr>
        <w:t>in Europe</w:t>
      </w:r>
      <w:r w:rsidRPr="00E758D2">
        <w:rPr>
          <w:sz w:val="16"/>
        </w:rPr>
        <w:t xml:space="preserve">, </w:t>
      </w:r>
      <w:r w:rsidRPr="00CB7A16">
        <w:rPr>
          <w:rStyle w:val="StyleUnderline"/>
          <w:highlight w:val="yellow"/>
        </w:rPr>
        <w:t>create incentives for</w:t>
      </w:r>
      <w:r w:rsidRPr="00E758D2">
        <w:rPr>
          <w:sz w:val="16"/>
        </w:rPr>
        <w:t xml:space="preserve"> the rapid deployment of </w:t>
      </w:r>
      <w:r w:rsidRPr="00CB7A16">
        <w:rPr>
          <w:rStyle w:val="Emphasis"/>
          <w:highlight w:val="yellow"/>
        </w:rPr>
        <w:t>renewable energy</w:t>
      </w:r>
      <w:r w:rsidRPr="00E758D2">
        <w:rPr>
          <w:sz w:val="16"/>
        </w:rPr>
        <w:t>. This is from May:</w:t>
      </w:r>
    </w:p>
    <w:p w14:paraId="3AF76C5D" w14:textId="77777777" w:rsidR="002868FA" w:rsidRPr="00E758D2" w:rsidRDefault="002868FA" w:rsidP="002868FA">
      <w:pPr>
        <w:rPr>
          <w:sz w:val="16"/>
        </w:rPr>
      </w:pPr>
      <w:r w:rsidRPr="00E758D2">
        <w:rPr>
          <w:sz w:val="16"/>
        </w:rPr>
        <w:t>The Commission proposed that 45% of the EU’s energy mix should come from renewables by 2030, an advance on the current 40% target suggested less than a year ago. Officials also want to cut energy consumption by 13% by 2030…</w:t>
      </w:r>
    </w:p>
    <w:p w14:paraId="41050CBE" w14:textId="77777777" w:rsidR="002868FA" w:rsidRPr="00E758D2" w:rsidRDefault="002868FA" w:rsidP="002868FA">
      <w:pPr>
        <w:rPr>
          <w:sz w:val="16"/>
        </w:rPr>
      </w:pPr>
      <w:r w:rsidRPr="00E758D2">
        <w:rPr>
          <w:sz w:val="16"/>
        </w:rPr>
        <w:t>“It is clear we need to put an end to this dependence and a lot faster before we had foreseen before this war,” said Frans Timmermans, the EU official in charge of the green deal.</w:t>
      </w:r>
    </w:p>
    <w:p w14:paraId="79C6B082" w14:textId="77777777" w:rsidR="002868FA" w:rsidRPr="00E758D2" w:rsidRDefault="002868FA" w:rsidP="002868FA">
      <w:pPr>
        <w:rPr>
          <w:sz w:val="16"/>
        </w:rPr>
      </w:pPr>
      <w:r w:rsidRPr="00E758D2">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566E631C" w14:textId="77777777" w:rsidR="002868FA" w:rsidRPr="00E758D2" w:rsidRDefault="002868FA" w:rsidP="002868FA">
      <w:pPr>
        <w:rPr>
          <w:sz w:val="16"/>
        </w:rPr>
      </w:pPr>
      <w:r w:rsidRPr="00E758D2">
        <w:rPr>
          <w:sz w:val="16"/>
        </w:rPr>
        <w:t xml:space="preserve">The rapid adoption of </w:t>
      </w:r>
      <w:r w:rsidRPr="00CB7A16">
        <w:rPr>
          <w:rStyle w:val="Emphasis"/>
        </w:rPr>
        <w:t>renewables</w:t>
      </w:r>
      <w:r w:rsidRPr="00CB7A16">
        <w:rPr>
          <w:rStyle w:val="StyleUnderline"/>
        </w:rPr>
        <w:t xml:space="preserve"> will</w:t>
      </w:r>
      <w:r w:rsidRPr="00E758D2">
        <w:rPr>
          <w:sz w:val="16"/>
        </w:rPr>
        <w:t xml:space="preserve">, in turn, </w:t>
      </w:r>
      <w:r w:rsidRPr="00CB7A16">
        <w:rPr>
          <w:rStyle w:val="StyleUnderline"/>
        </w:rPr>
        <w:t>drive down their price, through</w:t>
      </w:r>
      <w:r w:rsidRPr="00E758D2">
        <w:rPr>
          <w:sz w:val="16"/>
        </w:rPr>
        <w:t xml:space="preserve"> a mechanism known as </w:t>
      </w:r>
      <w:r w:rsidRPr="00CB7A16">
        <w:rPr>
          <w:rStyle w:val="Emphasis"/>
        </w:rPr>
        <w:t>learning curves</w:t>
      </w:r>
      <w:r w:rsidRPr="00CB7A16">
        <w:rPr>
          <w:rStyle w:val="StyleUnderline"/>
        </w:rPr>
        <w:t xml:space="preserve"> — </w:t>
      </w:r>
      <w:r w:rsidRPr="00CB7A16">
        <w:rPr>
          <w:rStyle w:val="StyleUnderline"/>
          <w:highlight w:val="yellow"/>
        </w:rPr>
        <w:t>the more you build, the</w:t>
      </w:r>
      <w:r w:rsidRPr="00CB7A16">
        <w:rPr>
          <w:rStyle w:val="StyleUnderline"/>
        </w:rPr>
        <w:t xml:space="preserve"> more </w:t>
      </w:r>
      <w:r w:rsidRPr="00CB7A16">
        <w:rPr>
          <w:rStyle w:val="StyleUnderline"/>
          <w:highlight w:val="yellow"/>
        </w:rPr>
        <w:t>cost goes down</w:t>
      </w:r>
      <w:r w:rsidRPr="00CB7A16">
        <w:rPr>
          <w:rStyle w:val="StyleUnderline"/>
        </w:rPr>
        <w:t>, creating an incentive to build</w:t>
      </w:r>
      <w:r w:rsidRPr="00E758D2">
        <w:rPr>
          <w:sz w:val="16"/>
        </w:rPr>
        <w:t xml:space="preserve"> even </w:t>
      </w:r>
      <w:r w:rsidRPr="00CB7A16">
        <w:rPr>
          <w:rStyle w:val="StyleUnderline"/>
        </w:rPr>
        <w:t xml:space="preserve">more. </w:t>
      </w:r>
      <w:r w:rsidRPr="00CB7A16">
        <w:rPr>
          <w:rStyle w:val="StyleUnderline"/>
          <w:highlight w:val="yellow"/>
        </w:rPr>
        <w:t>So</w:t>
      </w:r>
      <w:r w:rsidRPr="00E758D2">
        <w:rPr>
          <w:sz w:val="16"/>
        </w:rPr>
        <w:t xml:space="preserve"> the increased adoption of </w:t>
      </w:r>
      <w:r w:rsidRPr="00CB7A16">
        <w:rPr>
          <w:rStyle w:val="StyleUnderline"/>
          <w:highlight w:val="yellow"/>
        </w:rPr>
        <w:t>renewables in Europe</w:t>
      </w:r>
      <w:r w:rsidRPr="00E758D2">
        <w:rPr>
          <w:sz w:val="16"/>
        </w:rPr>
        <w:t xml:space="preserve"> and other Russia-sanctioning countries in response to the Ukraine war </w:t>
      </w:r>
      <w:r w:rsidRPr="00CB7A16">
        <w:rPr>
          <w:rStyle w:val="StyleUnderline"/>
          <w:highlight w:val="yellow"/>
        </w:rPr>
        <w:t>will</w:t>
      </w:r>
      <w:r w:rsidRPr="00E758D2">
        <w:rPr>
          <w:sz w:val="16"/>
        </w:rPr>
        <w:t xml:space="preserve"> also </w:t>
      </w:r>
      <w:r w:rsidRPr="00CB7A16">
        <w:rPr>
          <w:rStyle w:val="StyleUnderline"/>
          <w:highlight w:val="yellow"/>
        </w:rPr>
        <w:t>make renewables more attractive in</w:t>
      </w:r>
      <w:r w:rsidRPr="00CB7A16">
        <w:rPr>
          <w:rStyle w:val="StyleUnderline"/>
        </w:rPr>
        <w:t xml:space="preserve"> China, India, and </w:t>
      </w:r>
      <w:r w:rsidRPr="00CB7A16">
        <w:rPr>
          <w:rStyle w:val="StyleUnderline"/>
          <w:highlight w:val="yellow"/>
        </w:rPr>
        <w:t>other countries</w:t>
      </w:r>
      <w:r w:rsidRPr="00E758D2">
        <w:rPr>
          <w:sz w:val="16"/>
        </w:rPr>
        <w:t xml:space="preserve"> that aren’t joining in the sanctions.</w:t>
      </w:r>
    </w:p>
    <w:p w14:paraId="63DD1AFC" w14:textId="77777777" w:rsidR="002868FA" w:rsidRPr="00E758D2" w:rsidRDefault="002868FA" w:rsidP="002868FA">
      <w:pPr>
        <w:rPr>
          <w:sz w:val="16"/>
        </w:rPr>
      </w:pPr>
      <w:r w:rsidRPr="00E758D2">
        <w:rPr>
          <w:sz w:val="16"/>
        </w:rPr>
        <w:t xml:space="preserve">All </w:t>
      </w:r>
      <w:r w:rsidRPr="00CB7A16">
        <w:rPr>
          <w:rStyle w:val="StyleUnderline"/>
          <w:highlight w:val="yellow"/>
        </w:rPr>
        <w:t>this</w:t>
      </w:r>
      <w:r w:rsidRPr="009D5AD6">
        <w:rPr>
          <w:rStyle w:val="StyleUnderline"/>
        </w:rPr>
        <w:t xml:space="preserve"> will </w:t>
      </w:r>
      <w:r w:rsidRPr="009D5AD6">
        <w:rPr>
          <w:rStyle w:val="Emphasis"/>
        </w:rPr>
        <w:t xml:space="preserve">help the </w:t>
      </w:r>
      <w:r w:rsidRPr="00CB7A16">
        <w:rPr>
          <w:rStyle w:val="Emphasis"/>
          <w:highlight w:val="yellow"/>
        </w:rPr>
        <w:t>fight</w:t>
      </w:r>
      <w:r w:rsidRPr="009D5AD6">
        <w:rPr>
          <w:rStyle w:val="StyleUnderline"/>
        </w:rPr>
        <w:t xml:space="preserve"> against </w:t>
      </w:r>
      <w:r w:rsidRPr="00CB7A16">
        <w:rPr>
          <w:rStyle w:val="StyleUnderline"/>
          <w:highlight w:val="yellow"/>
        </w:rPr>
        <w:t>climate change</w:t>
      </w:r>
      <w:r w:rsidRPr="00E758D2">
        <w:rPr>
          <w:sz w:val="16"/>
        </w:rPr>
        <w:t>.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34613261" w14:textId="77777777" w:rsidR="002868FA" w:rsidRPr="00E758D2" w:rsidRDefault="002868FA" w:rsidP="002868FA">
      <w:pPr>
        <w:rPr>
          <w:sz w:val="16"/>
        </w:rPr>
      </w:pPr>
      <w:r w:rsidRPr="009D5AD6">
        <w:rPr>
          <w:rStyle w:val="StyleUnderline"/>
        </w:rPr>
        <w:t>This is not to say</w:t>
      </w:r>
      <w:r w:rsidRPr="00E758D2">
        <w:rPr>
          <w:sz w:val="16"/>
        </w:rPr>
        <w:t xml:space="preserve"> that </w:t>
      </w:r>
      <w:r w:rsidRPr="009D5AD6">
        <w:rPr>
          <w:rStyle w:val="StyleUnderline"/>
        </w:rPr>
        <w:t xml:space="preserve">there are no cases in the world where </w:t>
      </w:r>
      <w:r w:rsidRPr="009D5AD6">
        <w:rPr>
          <w:rStyle w:val="Emphasis"/>
        </w:rPr>
        <w:t>one problem is exacerbating another</w:t>
      </w:r>
      <w:r w:rsidRPr="00E758D2">
        <w:rPr>
          <w:sz w:val="16"/>
        </w:rPr>
        <w:t xml:space="preserve">. Higher interest rates, for example, are sure to cause capital flight and currency depreciation in some developing countries, making it harder for them to buy food and energy. </w:t>
      </w:r>
      <w:r w:rsidRPr="009D5AD6">
        <w:rPr>
          <w:rStyle w:val="StyleUnderline"/>
        </w:rPr>
        <w:t xml:space="preserve">But </w:t>
      </w:r>
      <w:r w:rsidRPr="00CB7A16">
        <w:rPr>
          <w:rStyle w:val="StyleUnderline"/>
          <w:highlight w:val="yellow"/>
        </w:rPr>
        <w:t>the</w:t>
      </w:r>
      <w:r w:rsidRPr="00E758D2">
        <w:rPr>
          <w:sz w:val="16"/>
        </w:rPr>
        <w:t xml:space="preserve"> global </w:t>
      </w:r>
      <w:r w:rsidRPr="00CB7A16">
        <w:rPr>
          <w:rStyle w:val="StyleUnderline"/>
          <w:highlight w:val="yellow"/>
        </w:rPr>
        <w:t>free-market</w:t>
      </w:r>
      <w:r w:rsidRPr="00E758D2">
        <w:rPr>
          <w:sz w:val="16"/>
        </w:rPr>
        <w:t xml:space="preserve"> system built in the last three decades </w:t>
      </w:r>
      <w:r w:rsidRPr="00CB7A16">
        <w:rPr>
          <w:rStyle w:val="StyleUnderline"/>
          <w:highlight w:val="yellow"/>
        </w:rPr>
        <w:t>is looking</w:t>
      </w:r>
      <w:r w:rsidRPr="009D5AD6">
        <w:rPr>
          <w:rStyle w:val="StyleUnderline"/>
        </w:rPr>
        <w:t xml:space="preserve"> </w:t>
      </w:r>
      <w:r w:rsidRPr="009D5AD6">
        <w:rPr>
          <w:rStyle w:val="Emphasis"/>
        </w:rPr>
        <w:t xml:space="preserve">more </w:t>
      </w:r>
      <w:r w:rsidRPr="00CB7A16">
        <w:rPr>
          <w:rStyle w:val="Emphasis"/>
          <w:highlight w:val="yellow"/>
        </w:rPr>
        <w:t>resilient</w:t>
      </w:r>
      <w:r w:rsidRPr="009D5AD6">
        <w:rPr>
          <w:rStyle w:val="Emphasis"/>
        </w:rPr>
        <w:t xml:space="preserve"> than many expected</w:t>
      </w:r>
      <w:r w:rsidRPr="009D5AD6">
        <w:rPr>
          <w:rStyle w:val="StyleUnderline"/>
        </w:rPr>
        <w:t xml:space="preserve">; </w:t>
      </w:r>
      <w:r w:rsidRPr="00CB7A16">
        <w:rPr>
          <w:rStyle w:val="StyleUnderline"/>
          <w:highlight w:val="yellow"/>
        </w:rPr>
        <w:t>most</w:t>
      </w:r>
      <w:r w:rsidRPr="009D5AD6">
        <w:rPr>
          <w:rStyle w:val="StyleUnderline"/>
        </w:rPr>
        <w:t xml:space="preserve"> </w:t>
      </w:r>
      <w:r w:rsidRPr="009D5AD6">
        <w:rPr>
          <w:rStyle w:val="Emphasis"/>
        </w:rPr>
        <w:t xml:space="preserve">developing </w:t>
      </w:r>
      <w:r w:rsidRPr="00CB7A16">
        <w:rPr>
          <w:rStyle w:val="Emphasis"/>
          <w:highlight w:val="yellow"/>
        </w:rPr>
        <w:t>countries are doing OK</w:t>
      </w:r>
      <w:r w:rsidRPr="009D5AD6">
        <w:rPr>
          <w:rStyle w:val="Emphasis"/>
        </w:rPr>
        <w:t>.</w:t>
      </w:r>
    </w:p>
    <w:p w14:paraId="0FD67E3F" w14:textId="77777777" w:rsidR="002868FA" w:rsidRPr="00E758D2" w:rsidRDefault="002868FA" w:rsidP="002868FA">
      <w:pPr>
        <w:rPr>
          <w:sz w:val="16"/>
        </w:rPr>
      </w:pPr>
      <w:r w:rsidRPr="00E758D2">
        <w:rPr>
          <w:sz w:val="16"/>
        </w:rPr>
        <w:t>Dark Brandon vs. polycrisis</w:t>
      </w:r>
    </w:p>
    <w:p w14:paraId="32B5E38C" w14:textId="77777777" w:rsidR="002868FA" w:rsidRPr="00E758D2" w:rsidRDefault="002868FA" w:rsidP="002868FA">
      <w:pPr>
        <w:rPr>
          <w:sz w:val="16"/>
        </w:rPr>
      </w:pPr>
      <w:r w:rsidRPr="00E758D2">
        <w:rPr>
          <w:sz w:val="16"/>
        </w:rPr>
        <w:t xml:space="preserve">In other words, </w:t>
      </w:r>
      <w:r w:rsidRPr="009D5AD6">
        <w:rPr>
          <w:rStyle w:val="StyleUnderline"/>
        </w:rPr>
        <w:t xml:space="preserve">I look out in the world and </w:t>
      </w:r>
      <w:r w:rsidRPr="00CB7A16">
        <w:rPr>
          <w:rStyle w:val="Emphasis"/>
          <w:highlight w:val="yellow"/>
        </w:rPr>
        <w:t>I don’t see</w:t>
      </w:r>
      <w:r w:rsidRPr="009D5AD6">
        <w:rPr>
          <w:rStyle w:val="Emphasis"/>
        </w:rPr>
        <w:t xml:space="preserve"> a </w:t>
      </w:r>
      <w:r w:rsidRPr="00CB7A16">
        <w:rPr>
          <w:rStyle w:val="Emphasis"/>
          <w:highlight w:val="yellow"/>
        </w:rPr>
        <w:t>polycrisis</w:t>
      </w:r>
      <w:r w:rsidRPr="00CB7A16">
        <w:rPr>
          <w:rStyle w:val="StyleUnderline"/>
          <w:highlight w:val="yellow"/>
        </w:rPr>
        <w:t>; I see</w:t>
      </w:r>
      <w:r w:rsidRPr="009D5AD6">
        <w:rPr>
          <w:rStyle w:val="StyleUnderline"/>
        </w:rPr>
        <w:t xml:space="preserve"> an emerging </w:t>
      </w:r>
      <w:r w:rsidRPr="00CB7A16">
        <w:rPr>
          <w:rStyle w:val="Emphasis"/>
          <w:highlight w:val="yellow"/>
        </w:rPr>
        <w:t>polysolution</w:t>
      </w:r>
      <w:r w:rsidRPr="009D5AD6">
        <w:rPr>
          <w:rStyle w:val="StyleUnderline"/>
        </w:rPr>
        <w:t xml:space="preserve">. The looming threats of </w:t>
      </w:r>
      <w:r w:rsidRPr="00CB7A16">
        <w:rPr>
          <w:rStyle w:val="Emphasis"/>
          <w:highlight w:val="yellow"/>
        </w:rPr>
        <w:t>climate change</w:t>
      </w:r>
      <w:r w:rsidRPr="00CB7A16">
        <w:rPr>
          <w:rStyle w:val="StyleUnderline"/>
          <w:highlight w:val="yellow"/>
        </w:rPr>
        <w:t xml:space="preserve"> and</w:t>
      </w:r>
      <w:r w:rsidRPr="009D5AD6">
        <w:rPr>
          <w:rStyle w:val="StyleUnderline"/>
        </w:rPr>
        <w:t xml:space="preserve"> </w:t>
      </w:r>
      <w:r w:rsidRPr="009D5AD6">
        <w:rPr>
          <w:rStyle w:val="Emphasis"/>
        </w:rPr>
        <w:t xml:space="preserve">authoritarian </w:t>
      </w:r>
      <w:r w:rsidRPr="00CB7A16">
        <w:rPr>
          <w:rStyle w:val="Emphasis"/>
          <w:highlight w:val="yellow"/>
        </w:rPr>
        <w:t>revanchism</w:t>
      </w:r>
      <w:r w:rsidRPr="009D5AD6">
        <w:rPr>
          <w:rStyle w:val="StyleUnderline"/>
        </w:rPr>
        <w:t xml:space="preserve">, combined </w:t>
      </w:r>
      <w:r w:rsidRPr="00CB7A16">
        <w:rPr>
          <w:rStyle w:val="StyleUnderline"/>
          <w:highlight w:val="yellow"/>
        </w:rPr>
        <w:t>with</w:t>
      </w:r>
      <w:r w:rsidRPr="00E758D2">
        <w:rPr>
          <w:sz w:val="16"/>
        </w:rPr>
        <w:t xml:space="preserve"> the shocks of </w:t>
      </w:r>
      <w:r w:rsidRPr="00CB7A16">
        <w:rPr>
          <w:rStyle w:val="Emphasis"/>
          <w:highlight w:val="yellow"/>
        </w:rPr>
        <w:t>Covid</w:t>
      </w:r>
      <w:r w:rsidRPr="00CB7A16">
        <w:rPr>
          <w:rStyle w:val="StyleUnderline"/>
          <w:highlight w:val="yellow"/>
        </w:rPr>
        <w:t xml:space="preserve"> and </w:t>
      </w:r>
      <w:r w:rsidRPr="00CB7A16">
        <w:rPr>
          <w:rStyle w:val="Emphasis"/>
          <w:highlight w:val="yellow"/>
        </w:rPr>
        <w:t>inflation</w:t>
      </w:r>
      <w:r w:rsidRPr="00E758D2">
        <w:rPr>
          <w:sz w:val="16"/>
        </w:rPr>
        <w:t xml:space="preserve">, have </w:t>
      </w:r>
      <w:r w:rsidRPr="00CB7A16">
        <w:rPr>
          <w:rStyle w:val="StyleUnderline"/>
          <w:highlight w:val="yellow"/>
        </w:rPr>
        <w:t>stirred</w:t>
      </w:r>
      <w:r w:rsidRPr="00E758D2">
        <w:rPr>
          <w:sz w:val="16"/>
        </w:rPr>
        <w:t xml:space="preserve"> both </w:t>
      </w:r>
      <w:r w:rsidRPr="00CB7A16">
        <w:rPr>
          <w:rStyle w:val="StyleUnderline"/>
          <w:highlight w:val="yellow"/>
        </w:rPr>
        <w:t xml:space="preserve">policymakers and businesses </w:t>
      </w:r>
      <w:r w:rsidRPr="00CB7A16">
        <w:rPr>
          <w:rStyle w:val="Emphasis"/>
          <w:highlight w:val="yellow"/>
        </w:rPr>
        <w:t>to action</w:t>
      </w:r>
      <w:r w:rsidRPr="00E758D2">
        <w:rPr>
          <w:sz w:val="16"/>
        </w:rPr>
        <w:t xml:space="preserve">. And many of </w:t>
      </w:r>
      <w:r w:rsidRPr="00CB7A16">
        <w:rPr>
          <w:rStyle w:val="StyleUnderline"/>
          <w:highlight w:val="yellow"/>
        </w:rPr>
        <w:t>those</w:t>
      </w:r>
      <w:r w:rsidRPr="009D5AD6">
        <w:rPr>
          <w:rStyle w:val="StyleUnderline"/>
        </w:rPr>
        <w:t xml:space="preserve"> actions </w:t>
      </w:r>
      <w:r w:rsidRPr="00CB7A16">
        <w:rPr>
          <w:rStyle w:val="StyleUnderline"/>
          <w:highlight w:val="yellow"/>
        </w:rPr>
        <w:t>will</w:t>
      </w:r>
      <w:r w:rsidRPr="009D5AD6">
        <w:rPr>
          <w:rStyle w:val="StyleUnderline"/>
        </w:rPr>
        <w:t xml:space="preserve"> end up </w:t>
      </w:r>
      <w:r w:rsidRPr="00CB7A16">
        <w:rPr>
          <w:rStyle w:val="Emphasis"/>
          <w:highlight w:val="yellow"/>
        </w:rPr>
        <w:t>address</w:t>
      </w:r>
      <w:r w:rsidRPr="009D5AD6">
        <w:rPr>
          <w:rStyle w:val="Emphasis"/>
        </w:rPr>
        <w:t xml:space="preserve">ing </w:t>
      </w:r>
      <w:r w:rsidRPr="00CB7A16">
        <w:rPr>
          <w:rStyle w:val="Emphasis"/>
          <w:highlight w:val="yellow"/>
        </w:rPr>
        <w:t>multiple crises</w:t>
      </w:r>
      <w:r w:rsidRPr="009D5AD6">
        <w:rPr>
          <w:rStyle w:val="Emphasis"/>
        </w:rPr>
        <w:t xml:space="preserve"> rather than just one</w:t>
      </w:r>
      <w:r w:rsidRPr="00E758D2">
        <w:rPr>
          <w:sz w:val="16"/>
        </w:rPr>
        <w:t>. Nor am I alone in my feeling that the narrative of the world suddenly seems to be improving:</w:t>
      </w:r>
    </w:p>
    <w:p w14:paraId="06E72F3B" w14:textId="77777777" w:rsidR="002868FA" w:rsidRPr="00E758D2" w:rsidRDefault="002868FA" w:rsidP="002868FA">
      <w:pPr>
        <w:rPr>
          <w:sz w:val="16"/>
        </w:rPr>
      </w:pPr>
      <w:r w:rsidRPr="00E758D2">
        <w:rPr>
          <w:sz w:val="16"/>
        </w:rPr>
        <w:t>[Omit Tweet]</w:t>
      </w:r>
    </w:p>
    <w:p w14:paraId="6E0B94D7" w14:textId="77777777" w:rsidR="002868FA" w:rsidRPr="00E758D2" w:rsidRDefault="002868FA" w:rsidP="002868FA">
      <w:pPr>
        <w:rPr>
          <w:sz w:val="16"/>
        </w:rPr>
      </w:pPr>
      <w:r w:rsidRPr="00E758D2">
        <w:rPr>
          <w:sz w:val="16"/>
        </w:rPr>
        <w:t>I want to venture out on a limb here and say that this is not a coincidence. A lot of the buffer mechanisms I described above are political in nature, and they share the basic description of “human beings coming together in a crisis to address their collective problems”. During good times, human beings tend to seem irresolute and divided as pursue our individual goals and fight over the pie. External shocks can bring the entire system crashing down, but they can also spur humans to get serious and start working together.</w:t>
      </w:r>
    </w:p>
    <w:p w14:paraId="4D59F4F7" w14:textId="77777777" w:rsidR="002868FA" w:rsidRPr="00E758D2" w:rsidRDefault="002868FA" w:rsidP="002868FA">
      <w:pPr>
        <w:rPr>
          <w:sz w:val="16"/>
        </w:rPr>
      </w:pPr>
      <w:r w:rsidRPr="00E758D2">
        <w:rPr>
          <w:sz w:val="16"/>
        </w:rPr>
        <w:t>This is not to say that “hard times make strong men”, as the popular meme goes. It’s that we were “strong men” (and women, and nonbinary persons, etc.) all along, and we just didn’t have a reason to buckle down and get serious about solving society’s problems. You know how in the fantasy stories, the Hero of Legend always mysteriously appears just in time to fight the Great Evil? It’s not luck, it’s selection bias. If the Hero of Legend appeared in normal times and there was no Great Evil around, they would just end up playing in a grunge band or coding a mobile app.</w:t>
      </w:r>
    </w:p>
    <w:p w14:paraId="0F178120" w14:textId="77777777" w:rsidR="002868FA" w:rsidRPr="00E758D2" w:rsidRDefault="002868FA" w:rsidP="002868FA">
      <w:pPr>
        <w:rPr>
          <w:sz w:val="16"/>
        </w:rPr>
      </w:pPr>
      <w:r w:rsidRPr="00E758D2">
        <w:rPr>
          <w:sz w:val="16"/>
        </w:rPr>
        <w:t xml:space="preserve">On Twitter, we jokingly refer to humanity’s attempts to fight back against our collective problems as “Dark Brandon”. But we don’t really think that our aged President is manipulating the world behind the scenes to fight climate change, authoritarianism, etc. It’s a metaphor for the polysolution — for the aggregate efforts of our collective efforts to fight back. </w:t>
      </w:r>
      <w:r w:rsidRPr="009D5AD6">
        <w:rPr>
          <w:rStyle w:val="StyleUnderline"/>
        </w:rPr>
        <w:t xml:space="preserve">The world is not </w:t>
      </w:r>
      <w:r w:rsidRPr="009D5AD6">
        <w:rPr>
          <w:rStyle w:val="Emphasis"/>
        </w:rPr>
        <w:t>a fragile over-engineered machine just waiting for a shock</w:t>
      </w:r>
      <w:r w:rsidRPr="00E758D2">
        <w:rPr>
          <w:sz w:val="16"/>
        </w:rPr>
        <w:t xml:space="preserve"> to tip it into collapse. </w:t>
      </w:r>
      <w:r w:rsidRPr="009D5AD6">
        <w:rPr>
          <w:rStyle w:val="StyleUnderline"/>
        </w:rPr>
        <w:t xml:space="preserve">It’s something we are </w:t>
      </w:r>
      <w:r w:rsidRPr="009D5AD6">
        <w:rPr>
          <w:rStyle w:val="Emphasis"/>
        </w:rPr>
        <w:t>constantly working to rebuild</w:t>
      </w:r>
      <w:r w:rsidRPr="009D5AD6">
        <w:rPr>
          <w:rStyle w:val="StyleUnderline"/>
        </w:rPr>
        <w:t>. Sometimes we have to work harder than other times.</w:t>
      </w:r>
    </w:p>
    <w:p w14:paraId="13C1507D" w14:textId="77777777" w:rsidR="002868FA" w:rsidRPr="005220DF" w:rsidRDefault="002868FA" w:rsidP="002868FA"/>
    <w:p w14:paraId="7A399729" w14:textId="77777777" w:rsidR="002868FA" w:rsidRDefault="002868FA" w:rsidP="002868FA">
      <w:pPr>
        <w:pStyle w:val="Heading3"/>
      </w:pPr>
      <w:bookmarkStart w:id="7" w:name="BlockBM6353"/>
      <w:r>
        <w:t>Nuke Terror---D---2NC</w:t>
      </w:r>
    </w:p>
    <w:p w14:paraId="0E68F23D" w14:textId="77777777" w:rsidR="002868FA" w:rsidRDefault="002868FA" w:rsidP="002868FA">
      <w:pPr>
        <w:pStyle w:val="Analytic"/>
      </w:pPr>
    </w:p>
    <w:p w14:paraId="6B21C8D4" w14:textId="77777777" w:rsidR="002868FA" w:rsidRDefault="002868FA" w:rsidP="002868FA">
      <w:pPr>
        <w:pStyle w:val="Heading4"/>
      </w:pPr>
      <w:r>
        <w:t xml:space="preserve">CBRN terror’s </w:t>
      </w:r>
      <w:r>
        <w:rPr>
          <w:u w:val="single"/>
        </w:rPr>
        <w:t>overhyped</w:t>
      </w:r>
      <w:r>
        <w:t xml:space="preserve">, </w:t>
      </w:r>
      <w:r>
        <w:rPr>
          <w:u w:val="single"/>
        </w:rPr>
        <w:t>difficult</w:t>
      </w:r>
      <w:r>
        <w:t xml:space="preserve">, AND </w:t>
      </w:r>
      <w:r>
        <w:rPr>
          <w:u w:val="single"/>
        </w:rPr>
        <w:t>responses</w:t>
      </w:r>
      <w:r>
        <w:t xml:space="preserve"> solve</w:t>
      </w:r>
    </w:p>
    <w:p w14:paraId="0A224F7A" w14:textId="77777777" w:rsidR="002868FA" w:rsidRPr="008F0166" w:rsidRDefault="002868FA" w:rsidP="002868FA">
      <w:r>
        <w:t xml:space="preserve">Gregory D. </w:t>
      </w:r>
      <w:r w:rsidRPr="008F0166">
        <w:rPr>
          <w:rStyle w:val="Style13ptBold"/>
        </w:rPr>
        <w:t>Koblentz 20</w:t>
      </w:r>
      <w:r>
        <w:t xml:space="preserve">, Associate Professor and Director of the Biodefense Graduate Program at the Schar School of Policy and Government at George Mason University, “Emerging Technologies and the Future of CBRN Terrorism,” The Washington Quarterly, vol. 43, no. 2, 04/02/2020, pp. 177–196 </w:t>
      </w:r>
    </w:p>
    <w:p w14:paraId="614FA282" w14:textId="77777777" w:rsidR="002868FA" w:rsidRPr="00E758D2" w:rsidRDefault="002868FA" w:rsidP="002868FA">
      <w:pPr>
        <w:rPr>
          <w:sz w:val="14"/>
        </w:rPr>
      </w:pPr>
      <w:r w:rsidRPr="00E758D2">
        <w:rPr>
          <w:sz w:val="14"/>
        </w:rPr>
        <w:t>Cautions and Caveats</w:t>
      </w:r>
    </w:p>
    <w:p w14:paraId="471A2EFE" w14:textId="77777777" w:rsidR="002868FA" w:rsidRPr="00E758D2" w:rsidRDefault="002868FA" w:rsidP="002868FA">
      <w:pPr>
        <w:rPr>
          <w:sz w:val="14"/>
        </w:rPr>
      </w:pPr>
      <w:r w:rsidRPr="00E758D2">
        <w:rPr>
          <w:sz w:val="14"/>
        </w:rPr>
        <w:t xml:space="preserve">It is important to note that scientific advances and the emergence of new technologies are not the only, or even the most important, factors influencing the likelihood of terrorist groups acquiring and using CBRN weapons. Thankfully, </w:t>
      </w:r>
      <w:r w:rsidRPr="008F0166">
        <w:rPr>
          <w:rStyle w:val="StyleUnderline"/>
        </w:rPr>
        <w:t xml:space="preserve">the number of terrorist </w:t>
      </w:r>
      <w:r w:rsidRPr="004D577C">
        <w:rPr>
          <w:rStyle w:val="StyleUnderline"/>
          <w:highlight w:val="yellow"/>
        </w:rPr>
        <w:t>groups</w:t>
      </w:r>
      <w:r w:rsidRPr="00E758D2">
        <w:rPr>
          <w:sz w:val="14"/>
          <w:highlight w:val="yellow"/>
        </w:rPr>
        <w:t xml:space="preserve"> </w:t>
      </w:r>
      <w:r w:rsidRPr="004D577C">
        <w:rPr>
          <w:rStyle w:val="Emphasis"/>
          <w:highlight w:val="yellow"/>
        </w:rPr>
        <w:t>motivated</w:t>
      </w:r>
      <w:r w:rsidRPr="00E758D2">
        <w:rPr>
          <w:sz w:val="14"/>
          <w:highlight w:val="yellow"/>
        </w:rPr>
        <w:t xml:space="preserve"> </w:t>
      </w:r>
      <w:r w:rsidRPr="004D577C">
        <w:rPr>
          <w:rStyle w:val="StyleUnderline"/>
          <w:highlight w:val="yellow"/>
        </w:rPr>
        <w:t>to acquire</w:t>
      </w:r>
      <w:r w:rsidRPr="008F0166">
        <w:rPr>
          <w:rStyle w:val="StyleUnderline"/>
        </w:rPr>
        <w:t xml:space="preserve"> these weapons </w:t>
      </w:r>
      <w:r w:rsidRPr="004D577C">
        <w:rPr>
          <w:rStyle w:val="StyleUnderline"/>
          <w:highlight w:val="yellow"/>
        </w:rPr>
        <w:t xml:space="preserve">has </w:t>
      </w:r>
      <w:r w:rsidRPr="004D577C">
        <w:rPr>
          <w:rStyle w:val="Emphasis"/>
          <w:highlight w:val="yellow"/>
        </w:rPr>
        <w:t>been limited</w:t>
      </w:r>
      <w:r w:rsidRPr="00E758D2">
        <w:rPr>
          <w:sz w:val="14"/>
        </w:rPr>
        <w:t xml:space="preserve">, despite many that have the requisite technical and financial resources.60 </w:t>
      </w:r>
      <w:r w:rsidRPr="004D577C">
        <w:rPr>
          <w:rStyle w:val="StyleUnderline"/>
          <w:highlight w:val="yellow"/>
        </w:rPr>
        <w:t>The vast majority</w:t>
      </w:r>
      <w:r w:rsidRPr="008F0166">
        <w:rPr>
          <w:rStyle w:val="StyleUnderline"/>
        </w:rPr>
        <w:t xml:space="preserve"> of terrorist groups have been</w:t>
      </w:r>
      <w:r w:rsidRPr="00E758D2">
        <w:rPr>
          <w:sz w:val="14"/>
        </w:rPr>
        <w:t xml:space="preserve"> </w:t>
      </w:r>
      <w:r w:rsidRPr="004D577C">
        <w:rPr>
          <w:rStyle w:val="Emphasis"/>
          <w:highlight w:val="yellow"/>
        </w:rPr>
        <w:t>satisfied</w:t>
      </w:r>
      <w:r w:rsidRPr="00E758D2">
        <w:rPr>
          <w:sz w:val="14"/>
          <w:highlight w:val="yellow"/>
        </w:rPr>
        <w:t xml:space="preserve"> </w:t>
      </w:r>
      <w:r w:rsidRPr="004D577C">
        <w:rPr>
          <w:rStyle w:val="StyleUnderline"/>
          <w:highlight w:val="yellow"/>
        </w:rPr>
        <w:t>with</w:t>
      </w:r>
      <w:r w:rsidRPr="00E758D2">
        <w:rPr>
          <w:sz w:val="14"/>
          <w:highlight w:val="yellow"/>
        </w:rPr>
        <w:t xml:space="preserve"> </w:t>
      </w:r>
      <w:r w:rsidRPr="004D577C">
        <w:rPr>
          <w:rStyle w:val="Emphasis"/>
          <w:highlight w:val="yellow"/>
        </w:rPr>
        <w:t>conventional</w:t>
      </w:r>
      <w:r w:rsidRPr="00E758D2">
        <w:rPr>
          <w:sz w:val="14"/>
        </w:rPr>
        <w:t xml:space="preserve"> </w:t>
      </w:r>
      <w:r w:rsidRPr="008F0166">
        <w:rPr>
          <w:rStyle w:val="StyleUnderline"/>
        </w:rPr>
        <w:t>weapons such as guns and bombs</w:t>
      </w:r>
      <w:r w:rsidRPr="00E758D2">
        <w:rPr>
          <w:sz w:val="14"/>
        </w:rPr>
        <w:t>. The surprising rise of the Islamic State and their repeated use of chemical weapons in Iraq and Syria, however, serve as a reminder that it only takes one group with the intent and capability to acquire and use CBRN weapons to pose a threat to international security.61</w:t>
      </w:r>
    </w:p>
    <w:p w14:paraId="528990FA" w14:textId="77777777" w:rsidR="002868FA" w:rsidRPr="00E758D2" w:rsidRDefault="002868FA" w:rsidP="002868FA">
      <w:pPr>
        <w:rPr>
          <w:sz w:val="14"/>
        </w:rPr>
      </w:pPr>
      <w:r w:rsidRPr="00E758D2">
        <w:rPr>
          <w:sz w:val="14"/>
        </w:rPr>
        <w:t xml:space="preserve">In addition, </w:t>
      </w:r>
      <w:r w:rsidRPr="008F0166">
        <w:rPr>
          <w:rStyle w:val="StyleUnderline"/>
        </w:rPr>
        <w:t>the</w:t>
      </w:r>
      <w:r w:rsidRPr="00E758D2">
        <w:rPr>
          <w:sz w:val="14"/>
        </w:rPr>
        <w:t xml:space="preserve"> </w:t>
      </w:r>
      <w:r w:rsidRPr="004D577C">
        <w:rPr>
          <w:rStyle w:val="Emphasis"/>
          <w:highlight w:val="yellow"/>
        </w:rPr>
        <w:t>ability</w:t>
      </w:r>
      <w:r w:rsidRPr="00E758D2">
        <w:rPr>
          <w:sz w:val="14"/>
        </w:rPr>
        <w:t xml:space="preserve"> </w:t>
      </w:r>
      <w:r w:rsidRPr="008F0166">
        <w:rPr>
          <w:rStyle w:val="StyleUnderline"/>
        </w:rPr>
        <w:t xml:space="preserve">of a terrorist group </w:t>
      </w:r>
      <w:r w:rsidRPr="004D577C">
        <w:rPr>
          <w:rStyle w:val="StyleUnderline"/>
          <w:highlight w:val="yellow"/>
        </w:rPr>
        <w:t>to convert CBRN</w:t>
      </w:r>
      <w:r w:rsidRPr="008F0166">
        <w:rPr>
          <w:rStyle w:val="StyleUnderline"/>
        </w:rPr>
        <w:t xml:space="preserve">-related material </w:t>
      </w:r>
      <w:r w:rsidRPr="004D577C">
        <w:rPr>
          <w:rStyle w:val="StyleUnderline"/>
          <w:highlight w:val="yellow"/>
        </w:rPr>
        <w:t>into a</w:t>
      </w:r>
      <w:r w:rsidRPr="00E758D2">
        <w:rPr>
          <w:sz w:val="14"/>
          <w:highlight w:val="yellow"/>
        </w:rPr>
        <w:t xml:space="preserve"> </w:t>
      </w:r>
      <w:r w:rsidRPr="004D577C">
        <w:rPr>
          <w:rStyle w:val="Emphasis"/>
          <w:highlight w:val="yellow"/>
        </w:rPr>
        <w:t>weapon</w:t>
      </w:r>
      <w:r w:rsidRPr="00E758D2">
        <w:rPr>
          <w:sz w:val="14"/>
          <w:highlight w:val="yellow"/>
        </w:rPr>
        <w:t xml:space="preserve"> </w:t>
      </w:r>
      <w:r w:rsidRPr="004D577C">
        <w:rPr>
          <w:rStyle w:val="StyleUnderline"/>
          <w:highlight w:val="yellow"/>
        </w:rPr>
        <w:t>depends on</w:t>
      </w:r>
      <w:r w:rsidRPr="00E758D2">
        <w:rPr>
          <w:sz w:val="14"/>
        </w:rPr>
        <w:t xml:space="preserve"> </w:t>
      </w:r>
      <w:r w:rsidRPr="008F0166">
        <w:rPr>
          <w:rStyle w:val="Emphasis"/>
        </w:rPr>
        <w:t>intangible factors</w:t>
      </w:r>
      <w:r w:rsidRPr="00E758D2">
        <w:rPr>
          <w:sz w:val="14"/>
        </w:rPr>
        <w:t xml:space="preserve"> </w:t>
      </w:r>
      <w:r w:rsidRPr="008F0166">
        <w:rPr>
          <w:rStyle w:val="StyleUnderline"/>
        </w:rPr>
        <w:t>such as</w:t>
      </w:r>
      <w:r w:rsidRPr="00E758D2">
        <w:rPr>
          <w:sz w:val="14"/>
        </w:rPr>
        <w:t xml:space="preserve"> </w:t>
      </w:r>
      <w:r w:rsidRPr="008F0166">
        <w:rPr>
          <w:rStyle w:val="Emphasis"/>
        </w:rPr>
        <w:t xml:space="preserve">tacit </w:t>
      </w:r>
      <w:r w:rsidRPr="004D577C">
        <w:rPr>
          <w:rStyle w:val="Emphasis"/>
          <w:highlight w:val="yellow"/>
        </w:rPr>
        <w:t>knowledge</w:t>
      </w:r>
      <w:r w:rsidRPr="00E758D2">
        <w:rPr>
          <w:sz w:val="14"/>
        </w:rPr>
        <w:t xml:space="preserve"> (the unarticulated knowledge </w:t>
      </w:r>
      <w:r w:rsidRPr="008F0166">
        <w:rPr>
          <w:rStyle w:val="StyleUnderline"/>
        </w:rPr>
        <w:t xml:space="preserve">that can </w:t>
      </w:r>
      <w:r w:rsidRPr="004D577C">
        <w:rPr>
          <w:rStyle w:val="Emphasis"/>
          <w:highlight w:val="yellow"/>
        </w:rPr>
        <w:t>only</w:t>
      </w:r>
      <w:r w:rsidRPr="008F0166">
        <w:rPr>
          <w:rStyle w:val="StyleUnderline"/>
        </w:rPr>
        <w:t xml:space="preserve"> be </w:t>
      </w:r>
      <w:r w:rsidRPr="004D577C">
        <w:rPr>
          <w:rStyle w:val="StyleUnderline"/>
          <w:highlight w:val="yellow"/>
        </w:rPr>
        <w:t>gained</w:t>
      </w:r>
      <w:r w:rsidRPr="008F0166">
        <w:rPr>
          <w:rStyle w:val="StyleUnderline"/>
        </w:rPr>
        <w:t xml:space="preserve"> </w:t>
      </w:r>
      <w:r w:rsidRPr="004D577C">
        <w:rPr>
          <w:rStyle w:val="StyleUnderline"/>
          <w:highlight w:val="yellow"/>
        </w:rPr>
        <w:t>through</w:t>
      </w:r>
      <w:r w:rsidRPr="008F0166">
        <w:rPr>
          <w:rStyle w:val="StyleUnderline"/>
        </w:rPr>
        <w:t xml:space="preserve"> </w:t>
      </w:r>
      <w:r w:rsidRPr="008F0166">
        <w:rPr>
          <w:rStyle w:val="Emphasis"/>
        </w:rPr>
        <w:t xml:space="preserve">hands-on, </w:t>
      </w:r>
      <w:r w:rsidRPr="004D577C">
        <w:rPr>
          <w:rStyle w:val="Emphasis"/>
          <w:highlight w:val="yellow"/>
        </w:rPr>
        <w:t>trial-and-error</w:t>
      </w:r>
      <w:r w:rsidRPr="008F0166">
        <w:rPr>
          <w:rStyle w:val="Emphasis"/>
        </w:rPr>
        <w:t xml:space="preserve"> experience</w:t>
      </w:r>
      <w:r w:rsidRPr="00E758D2">
        <w:rPr>
          <w:sz w:val="14"/>
        </w:rPr>
        <w:t xml:space="preserve"> </w:t>
      </w:r>
      <w:r w:rsidRPr="008F0166">
        <w:rPr>
          <w:rStyle w:val="StyleUnderline"/>
        </w:rPr>
        <w:t>or</w:t>
      </w:r>
      <w:r w:rsidRPr="00E758D2">
        <w:rPr>
          <w:sz w:val="14"/>
        </w:rPr>
        <w:t xml:space="preserve"> </w:t>
      </w:r>
      <w:r w:rsidRPr="008F0166">
        <w:rPr>
          <w:rStyle w:val="Emphasis"/>
        </w:rPr>
        <w:t>mentorship</w:t>
      </w:r>
      <w:r w:rsidRPr="00E758D2">
        <w:rPr>
          <w:sz w:val="14"/>
        </w:rPr>
        <w:t xml:space="preserve">), </w:t>
      </w:r>
      <w:r w:rsidRPr="008F0166">
        <w:rPr>
          <w:rStyle w:val="StyleUnderline"/>
        </w:rPr>
        <w:t>the ability of the group to</w:t>
      </w:r>
      <w:r w:rsidRPr="00E758D2">
        <w:rPr>
          <w:sz w:val="14"/>
        </w:rPr>
        <w:t xml:space="preserve"> </w:t>
      </w:r>
      <w:r w:rsidRPr="008F0166">
        <w:rPr>
          <w:rStyle w:val="Emphasis"/>
        </w:rPr>
        <w:t>create</w:t>
      </w:r>
      <w:r w:rsidRPr="00E758D2">
        <w:rPr>
          <w:sz w:val="14"/>
        </w:rPr>
        <w:t xml:space="preserve"> </w:t>
      </w:r>
      <w:r w:rsidRPr="008F0166">
        <w:rPr>
          <w:rStyle w:val="StyleUnderline"/>
        </w:rPr>
        <w:t>and</w:t>
      </w:r>
      <w:r w:rsidRPr="00E758D2">
        <w:rPr>
          <w:sz w:val="14"/>
        </w:rPr>
        <w:t xml:space="preserve"> </w:t>
      </w:r>
      <w:r w:rsidRPr="008F0166">
        <w:rPr>
          <w:rStyle w:val="Emphasis"/>
        </w:rPr>
        <w:t>share</w:t>
      </w:r>
      <w:r w:rsidRPr="00E758D2">
        <w:rPr>
          <w:sz w:val="14"/>
        </w:rPr>
        <w:t xml:space="preserve"> </w:t>
      </w:r>
      <w:r w:rsidRPr="008F0166">
        <w:rPr>
          <w:rStyle w:val="StyleUnderline"/>
        </w:rPr>
        <w:t>such knowledge, and its ability to assemble and successfully</w:t>
      </w:r>
      <w:r w:rsidRPr="00E758D2">
        <w:rPr>
          <w:sz w:val="14"/>
        </w:rPr>
        <w:t xml:space="preserve"> </w:t>
      </w:r>
      <w:r w:rsidRPr="008F0166">
        <w:rPr>
          <w:rStyle w:val="StyleUnderline"/>
        </w:rPr>
        <w:t>manage</w:t>
      </w:r>
      <w:r w:rsidRPr="00E758D2">
        <w:rPr>
          <w:sz w:val="14"/>
        </w:rPr>
        <w:t xml:space="preserve"> </w:t>
      </w:r>
      <w:r w:rsidRPr="008F0166">
        <w:rPr>
          <w:rStyle w:val="Emphasis"/>
        </w:rPr>
        <w:t>interdisciplinary teams</w:t>
      </w:r>
      <w:r w:rsidRPr="00E758D2">
        <w:rPr>
          <w:sz w:val="14"/>
        </w:rPr>
        <w:t xml:space="preserve">.62 </w:t>
      </w:r>
      <w:r w:rsidRPr="008F0166">
        <w:rPr>
          <w:rStyle w:val="StyleUnderline"/>
        </w:rPr>
        <w:t xml:space="preserve">Terrorist </w:t>
      </w:r>
      <w:r w:rsidRPr="004D577C">
        <w:rPr>
          <w:rStyle w:val="StyleUnderline"/>
          <w:highlight w:val="yellow"/>
        </w:rPr>
        <w:t>groups</w:t>
      </w:r>
      <w:r w:rsidRPr="008F0166">
        <w:rPr>
          <w:rStyle w:val="StyleUnderline"/>
        </w:rPr>
        <w:t xml:space="preserve">, especially those </w:t>
      </w:r>
      <w:r w:rsidRPr="004D577C">
        <w:rPr>
          <w:rStyle w:val="StyleUnderline"/>
          <w:highlight w:val="yellow"/>
        </w:rPr>
        <w:t>facing</w:t>
      </w:r>
      <w:r w:rsidRPr="00E758D2">
        <w:rPr>
          <w:sz w:val="14"/>
          <w:highlight w:val="yellow"/>
        </w:rPr>
        <w:t xml:space="preserve"> </w:t>
      </w:r>
      <w:r w:rsidRPr="004D577C">
        <w:rPr>
          <w:rStyle w:val="Emphasis"/>
          <w:highlight w:val="yellow"/>
        </w:rPr>
        <w:t>pressure</w:t>
      </w:r>
      <w:r w:rsidRPr="00E758D2">
        <w:rPr>
          <w:sz w:val="14"/>
          <w:highlight w:val="yellow"/>
        </w:rPr>
        <w:t xml:space="preserve"> </w:t>
      </w:r>
      <w:r w:rsidRPr="004D577C">
        <w:rPr>
          <w:rStyle w:val="StyleUnderline"/>
          <w:highlight w:val="yellow"/>
        </w:rPr>
        <w:t>from</w:t>
      </w:r>
      <w:r w:rsidRPr="00E758D2">
        <w:rPr>
          <w:sz w:val="14"/>
        </w:rPr>
        <w:t xml:space="preserve"> </w:t>
      </w:r>
      <w:r w:rsidRPr="008F0166">
        <w:rPr>
          <w:rStyle w:val="Emphasis"/>
        </w:rPr>
        <w:t>law enforcement</w:t>
      </w:r>
      <w:r w:rsidRPr="00E758D2">
        <w:rPr>
          <w:sz w:val="14"/>
        </w:rPr>
        <w:t xml:space="preserve"> </w:t>
      </w:r>
      <w:r w:rsidRPr="008F0166">
        <w:rPr>
          <w:rStyle w:val="StyleUnderline"/>
        </w:rPr>
        <w:t>and</w:t>
      </w:r>
      <w:r w:rsidRPr="00E758D2">
        <w:rPr>
          <w:sz w:val="14"/>
        </w:rPr>
        <w:t xml:space="preserve"> </w:t>
      </w:r>
      <w:r w:rsidRPr="004D577C">
        <w:rPr>
          <w:rStyle w:val="Emphasis"/>
          <w:highlight w:val="yellow"/>
        </w:rPr>
        <w:t>intel</w:t>
      </w:r>
      <w:r w:rsidRPr="00E758D2">
        <w:rPr>
          <w:sz w:val="14"/>
        </w:rPr>
        <w:t xml:space="preserve">ligence </w:t>
      </w:r>
      <w:r w:rsidRPr="008F0166">
        <w:rPr>
          <w:rStyle w:val="Emphasis"/>
        </w:rPr>
        <w:t>agencies</w:t>
      </w:r>
      <w:r w:rsidRPr="008F0166">
        <w:rPr>
          <w:rStyle w:val="StyleUnderline"/>
        </w:rPr>
        <w:t xml:space="preserve">, </w:t>
      </w:r>
      <w:r w:rsidRPr="004D577C">
        <w:rPr>
          <w:rStyle w:val="StyleUnderline"/>
          <w:highlight w:val="yellow"/>
        </w:rPr>
        <w:t>have</w:t>
      </w:r>
      <w:r w:rsidRPr="008F0166">
        <w:rPr>
          <w:rStyle w:val="StyleUnderline"/>
        </w:rPr>
        <w:t xml:space="preserve"> had</w:t>
      </w:r>
      <w:r w:rsidRPr="00E758D2">
        <w:rPr>
          <w:sz w:val="14"/>
        </w:rPr>
        <w:t xml:space="preserve"> </w:t>
      </w:r>
      <w:r w:rsidRPr="004D577C">
        <w:rPr>
          <w:rStyle w:val="Emphasis"/>
          <w:highlight w:val="yellow"/>
        </w:rPr>
        <w:t>difficulties</w:t>
      </w:r>
      <w:r w:rsidRPr="00E758D2">
        <w:rPr>
          <w:sz w:val="14"/>
          <w:highlight w:val="yellow"/>
        </w:rPr>
        <w:t xml:space="preserve"> </w:t>
      </w:r>
      <w:r w:rsidRPr="004D577C">
        <w:rPr>
          <w:rStyle w:val="Emphasis"/>
          <w:highlight w:val="yellow"/>
        </w:rPr>
        <w:t>recruiting</w:t>
      </w:r>
      <w:r w:rsidRPr="008F0166">
        <w:rPr>
          <w:rStyle w:val="Emphasis"/>
        </w:rPr>
        <w:t>,</w:t>
      </w:r>
      <w:r w:rsidRPr="00E758D2">
        <w:rPr>
          <w:sz w:val="14"/>
        </w:rPr>
        <w:t xml:space="preserve"> </w:t>
      </w:r>
      <w:r w:rsidRPr="008F0166">
        <w:rPr>
          <w:rStyle w:val="Emphasis"/>
        </w:rPr>
        <w:t>retaining</w:t>
      </w:r>
      <w:r w:rsidRPr="008F0166">
        <w:rPr>
          <w:rStyle w:val="StyleUnderline"/>
        </w:rPr>
        <w:t xml:space="preserve">, </w:t>
      </w:r>
      <w:r w:rsidRPr="004D577C">
        <w:rPr>
          <w:rStyle w:val="StyleUnderline"/>
          <w:highlight w:val="yellow"/>
        </w:rPr>
        <w:t>and</w:t>
      </w:r>
      <w:r w:rsidRPr="00E758D2">
        <w:rPr>
          <w:sz w:val="14"/>
        </w:rPr>
        <w:t xml:space="preserve"> </w:t>
      </w:r>
      <w:r w:rsidRPr="008F0166">
        <w:rPr>
          <w:rStyle w:val="StyleUnderline"/>
        </w:rPr>
        <w:t>effectively</w:t>
      </w:r>
      <w:r w:rsidRPr="00E758D2">
        <w:rPr>
          <w:sz w:val="14"/>
        </w:rPr>
        <w:t xml:space="preserve"> </w:t>
      </w:r>
      <w:r w:rsidRPr="004D577C">
        <w:rPr>
          <w:rStyle w:val="Emphasis"/>
          <w:highlight w:val="yellow"/>
        </w:rPr>
        <w:t>utilizing</w:t>
      </w:r>
      <w:r w:rsidRPr="00E758D2">
        <w:rPr>
          <w:sz w:val="14"/>
        </w:rPr>
        <w:t xml:space="preserve"> </w:t>
      </w:r>
      <w:r w:rsidRPr="008F0166">
        <w:rPr>
          <w:rStyle w:val="StyleUnderline"/>
        </w:rPr>
        <w:t xml:space="preserve">individuals with the right combination of scientific, </w:t>
      </w:r>
      <w:r w:rsidRPr="004D577C">
        <w:rPr>
          <w:rStyle w:val="StyleUnderline"/>
          <w:highlight w:val="yellow"/>
        </w:rPr>
        <w:t>technical</w:t>
      </w:r>
      <w:r w:rsidRPr="008F0166">
        <w:rPr>
          <w:rStyle w:val="StyleUnderline"/>
        </w:rPr>
        <w:t xml:space="preserve">, and organizational </w:t>
      </w:r>
      <w:r w:rsidRPr="004D577C">
        <w:rPr>
          <w:rStyle w:val="StyleUnderline"/>
          <w:highlight w:val="yellow"/>
        </w:rPr>
        <w:t>skills</w:t>
      </w:r>
      <w:r w:rsidRPr="008F0166">
        <w:rPr>
          <w:rStyle w:val="StyleUnderline"/>
        </w:rPr>
        <w:t xml:space="preserve"> to develop effective CBRN weapons</w:t>
      </w:r>
      <w:r w:rsidRPr="00E758D2">
        <w:rPr>
          <w:sz w:val="14"/>
        </w:rPr>
        <w:t>.</w:t>
      </w:r>
    </w:p>
    <w:p w14:paraId="028BA456" w14:textId="77777777" w:rsidR="002868FA" w:rsidRPr="00E758D2" w:rsidRDefault="002868FA" w:rsidP="002868FA">
      <w:pPr>
        <w:rPr>
          <w:sz w:val="14"/>
        </w:rPr>
      </w:pPr>
      <w:r w:rsidRPr="001D6F1A">
        <w:rPr>
          <w:rStyle w:val="StyleUnderline"/>
        </w:rPr>
        <w:t>Developing</w:t>
      </w:r>
      <w:r w:rsidRPr="008F0166">
        <w:rPr>
          <w:rStyle w:val="StyleUnderline"/>
        </w:rPr>
        <w:t xml:space="preserve"> a CBRN weapon capable of </w:t>
      </w:r>
      <w:r w:rsidRPr="004D577C">
        <w:rPr>
          <w:rStyle w:val="StyleUnderline"/>
          <w:highlight w:val="yellow"/>
        </w:rPr>
        <w:t>causing</w:t>
      </w:r>
      <w:r w:rsidRPr="008F0166">
        <w:rPr>
          <w:rStyle w:val="StyleUnderline"/>
        </w:rPr>
        <w:t xml:space="preserve"> mass </w:t>
      </w:r>
      <w:r w:rsidRPr="004D577C">
        <w:rPr>
          <w:rStyle w:val="StyleUnderline"/>
          <w:highlight w:val="yellow"/>
        </w:rPr>
        <w:t>casualties is also</w:t>
      </w:r>
      <w:r w:rsidRPr="008F0166">
        <w:rPr>
          <w:rStyle w:val="StyleUnderline"/>
        </w:rPr>
        <w:t xml:space="preserve"> a very</w:t>
      </w:r>
      <w:r w:rsidRPr="00E758D2">
        <w:rPr>
          <w:sz w:val="14"/>
        </w:rPr>
        <w:t xml:space="preserve"> </w:t>
      </w:r>
      <w:r w:rsidRPr="004D577C">
        <w:rPr>
          <w:rStyle w:val="Emphasis"/>
          <w:highlight w:val="yellow"/>
        </w:rPr>
        <w:t>complex</w:t>
      </w:r>
      <w:r w:rsidRPr="00E758D2">
        <w:rPr>
          <w:sz w:val="14"/>
        </w:rPr>
        <w:t xml:space="preserve"> </w:t>
      </w:r>
      <w:r w:rsidRPr="008F0166">
        <w:rPr>
          <w:rStyle w:val="StyleUnderline"/>
        </w:rPr>
        <w:t>process. A</w:t>
      </w:r>
      <w:r w:rsidRPr="00E758D2">
        <w:rPr>
          <w:sz w:val="14"/>
        </w:rPr>
        <w:t xml:space="preserve"> </w:t>
      </w:r>
      <w:r w:rsidRPr="008F0166">
        <w:rPr>
          <w:rStyle w:val="Emphasis"/>
        </w:rPr>
        <w:t>scientific</w:t>
      </w:r>
      <w:r w:rsidRPr="00E758D2">
        <w:rPr>
          <w:sz w:val="14"/>
        </w:rPr>
        <w:t xml:space="preserve"> </w:t>
      </w:r>
      <w:r w:rsidRPr="004D577C">
        <w:rPr>
          <w:rStyle w:val="StyleUnderline"/>
          <w:highlight w:val="yellow"/>
        </w:rPr>
        <w:t>breakthrough</w:t>
      </w:r>
      <w:r w:rsidRPr="008F0166">
        <w:rPr>
          <w:rStyle w:val="StyleUnderline"/>
        </w:rPr>
        <w:t xml:space="preserve"> that makes developing or acquiring one component of a weapon</w:t>
      </w:r>
      <w:r w:rsidRPr="00E758D2">
        <w:rPr>
          <w:sz w:val="14"/>
        </w:rPr>
        <w:t xml:space="preserve"> </w:t>
      </w:r>
      <w:r w:rsidRPr="008F0166">
        <w:rPr>
          <w:rStyle w:val="Emphasis"/>
        </w:rPr>
        <w:t>easier</w:t>
      </w:r>
      <w:r w:rsidRPr="00E758D2">
        <w:rPr>
          <w:sz w:val="14"/>
        </w:rPr>
        <w:t xml:space="preserve"> </w:t>
      </w:r>
      <w:r w:rsidRPr="004D577C">
        <w:rPr>
          <w:rStyle w:val="StyleUnderline"/>
          <w:highlight w:val="yellow"/>
        </w:rPr>
        <w:t>might not</w:t>
      </w:r>
      <w:r w:rsidRPr="008F0166">
        <w:rPr>
          <w:rStyle w:val="StyleUnderline"/>
        </w:rPr>
        <w:t xml:space="preserve"> have </w:t>
      </w:r>
      <w:r w:rsidRPr="008F0166">
        <w:rPr>
          <w:rStyle w:val="Emphasis"/>
        </w:rPr>
        <w:t xml:space="preserve">any </w:t>
      </w:r>
      <w:r w:rsidRPr="004D577C">
        <w:rPr>
          <w:rStyle w:val="Emphasis"/>
          <w:highlight w:val="yellow"/>
        </w:rPr>
        <w:t>impact</w:t>
      </w:r>
      <w:r w:rsidRPr="00E758D2">
        <w:rPr>
          <w:sz w:val="14"/>
        </w:rPr>
        <w:t xml:space="preserve"> </w:t>
      </w:r>
      <w:r w:rsidRPr="008F0166">
        <w:rPr>
          <w:rStyle w:val="StyleUnderline"/>
        </w:rPr>
        <w:t>on the</w:t>
      </w:r>
      <w:r w:rsidRPr="00E758D2">
        <w:rPr>
          <w:sz w:val="14"/>
        </w:rPr>
        <w:t xml:space="preserve"> </w:t>
      </w:r>
      <w:r w:rsidRPr="004D577C">
        <w:rPr>
          <w:rStyle w:val="Emphasis"/>
          <w:highlight w:val="yellow"/>
        </w:rPr>
        <w:t>other stages</w:t>
      </w:r>
      <w:r w:rsidRPr="00E758D2">
        <w:rPr>
          <w:sz w:val="14"/>
        </w:rPr>
        <w:t xml:space="preserve"> </w:t>
      </w:r>
      <w:r w:rsidRPr="008F0166">
        <w:rPr>
          <w:rStyle w:val="StyleUnderline"/>
        </w:rPr>
        <w:t>in</w:t>
      </w:r>
      <w:r w:rsidRPr="00E758D2">
        <w:rPr>
          <w:sz w:val="14"/>
        </w:rPr>
        <w:t xml:space="preserve"> the </w:t>
      </w:r>
      <w:r w:rsidRPr="008F0166">
        <w:rPr>
          <w:rStyle w:val="StyleUnderline"/>
        </w:rPr>
        <w:t>weaponization</w:t>
      </w:r>
      <w:r w:rsidRPr="00E758D2">
        <w:rPr>
          <w:sz w:val="14"/>
        </w:rPr>
        <w:t xml:space="preserve"> process. </w:t>
      </w:r>
      <w:r w:rsidRPr="008F0166">
        <w:rPr>
          <w:rStyle w:val="StyleUnderline"/>
        </w:rPr>
        <w:t>Thus, the impact of a single scientific breakthrough or a novel technology on the acquisition of a CBRN weapon should</w:t>
      </w:r>
      <w:r w:rsidRPr="00E758D2">
        <w:rPr>
          <w:sz w:val="14"/>
        </w:rPr>
        <w:t xml:space="preserve"> </w:t>
      </w:r>
      <w:r w:rsidRPr="008F0166">
        <w:rPr>
          <w:rStyle w:val="Emphasis"/>
        </w:rPr>
        <w:t>not be exaggerated</w:t>
      </w:r>
      <w:r w:rsidRPr="008F0166">
        <w:rPr>
          <w:rStyle w:val="StyleUnderline"/>
        </w:rPr>
        <w:t xml:space="preserve">. </w:t>
      </w:r>
      <w:r w:rsidRPr="004D577C">
        <w:rPr>
          <w:rStyle w:val="StyleUnderline"/>
          <w:highlight w:val="yellow"/>
        </w:rPr>
        <w:t>For example</w:t>
      </w:r>
      <w:r w:rsidRPr="008F0166">
        <w:rPr>
          <w:rStyle w:val="StyleUnderline"/>
        </w:rPr>
        <w:t>,</w:t>
      </w:r>
      <w:r w:rsidRPr="00E758D2">
        <w:rPr>
          <w:sz w:val="14"/>
        </w:rPr>
        <w:t xml:space="preserve"> </w:t>
      </w:r>
      <w:r w:rsidRPr="008F0166">
        <w:rPr>
          <w:rStyle w:val="Emphasis"/>
        </w:rPr>
        <w:t>synthetic biology</w:t>
      </w:r>
      <w:r w:rsidRPr="00E758D2">
        <w:rPr>
          <w:sz w:val="14"/>
        </w:rPr>
        <w:t xml:space="preserve"> </w:t>
      </w:r>
      <w:r w:rsidRPr="008F0166">
        <w:rPr>
          <w:rStyle w:val="StyleUnderline"/>
        </w:rPr>
        <w:t>might make it easier for a non-state actor to create a pathogen, but that technology does not help terrorists</w:t>
      </w:r>
      <w:r w:rsidRPr="00E758D2">
        <w:rPr>
          <w:sz w:val="14"/>
        </w:rPr>
        <w:t xml:space="preserve"> </w:t>
      </w:r>
      <w:r w:rsidRPr="008F0166">
        <w:rPr>
          <w:rStyle w:val="StyleUnderline"/>
        </w:rPr>
        <w:t xml:space="preserve">improve their </w:t>
      </w:r>
      <w:r w:rsidRPr="004D577C">
        <w:rPr>
          <w:rStyle w:val="StyleUnderline"/>
          <w:highlight w:val="yellow"/>
        </w:rPr>
        <w:t>ability to</w:t>
      </w:r>
      <w:r w:rsidRPr="00E758D2">
        <w:rPr>
          <w:sz w:val="14"/>
          <w:highlight w:val="yellow"/>
        </w:rPr>
        <w:t xml:space="preserve"> </w:t>
      </w:r>
      <w:r w:rsidRPr="004D577C">
        <w:rPr>
          <w:rStyle w:val="Emphasis"/>
          <w:highlight w:val="yellow"/>
        </w:rPr>
        <w:t>disseminate</w:t>
      </w:r>
      <w:r w:rsidRPr="00E758D2">
        <w:rPr>
          <w:sz w:val="14"/>
        </w:rPr>
        <w:t xml:space="preserve"> </w:t>
      </w:r>
      <w:r w:rsidRPr="008F0166">
        <w:rPr>
          <w:rStyle w:val="StyleUnderline"/>
        </w:rPr>
        <w:t>the pathogen</w:t>
      </w:r>
      <w:r w:rsidRPr="00E758D2">
        <w:rPr>
          <w:sz w:val="14"/>
        </w:rPr>
        <w:t xml:space="preserve"> on a large scale.63</w:t>
      </w:r>
    </w:p>
    <w:p w14:paraId="422C1EBB" w14:textId="77777777" w:rsidR="002868FA" w:rsidRPr="00E758D2" w:rsidRDefault="002868FA" w:rsidP="002868FA">
      <w:pPr>
        <w:rPr>
          <w:sz w:val="14"/>
        </w:rPr>
      </w:pPr>
      <w:r w:rsidRPr="008F0166">
        <w:rPr>
          <w:rStyle w:val="StyleUnderline"/>
        </w:rPr>
        <w:t>Likewise, it is important to assess the specific contributions that a particular technology can make to a specific</w:t>
      </w:r>
      <w:r w:rsidRPr="00E758D2">
        <w:rPr>
          <w:sz w:val="14"/>
        </w:rPr>
        <w:t xml:space="preserve"> </w:t>
      </w:r>
      <w:r w:rsidRPr="008F0166">
        <w:rPr>
          <w:rStyle w:val="Emphasis"/>
        </w:rPr>
        <w:t>aspect</w:t>
      </w:r>
      <w:r w:rsidRPr="00E758D2">
        <w:rPr>
          <w:sz w:val="14"/>
        </w:rPr>
        <w:t xml:space="preserve"> </w:t>
      </w:r>
      <w:r w:rsidRPr="008F0166">
        <w:rPr>
          <w:rStyle w:val="StyleUnderline"/>
        </w:rPr>
        <w:t>of the CBRN threat</w:t>
      </w:r>
      <w:r w:rsidRPr="00E758D2">
        <w:rPr>
          <w:sz w:val="14"/>
        </w:rPr>
        <w:t xml:space="preserve"> in practice, not just in theory. </w:t>
      </w:r>
      <w:r w:rsidRPr="008F0166">
        <w:rPr>
          <w:rStyle w:val="StyleUnderline"/>
        </w:rPr>
        <w:t>In the case of 3D printing, this manufacturing technology is not appropriate for working with metals that are toxic or radioactive</w:t>
      </w:r>
      <w:r w:rsidRPr="00E758D2">
        <w:rPr>
          <w:sz w:val="14"/>
        </w:rPr>
        <w:t>. While microreactors are well-suited to covertly producing small quantities of highly pure chemicals, they are not well-suited to the production of most chemical warfare agents and precursors due to excessive heat generated by their synthesis and by the production of solid byproducts that would clog the microfluidic channels at the heart of this technology.64</w:t>
      </w:r>
    </w:p>
    <w:p w14:paraId="31A3BB36" w14:textId="77777777" w:rsidR="002868FA" w:rsidRPr="00E758D2" w:rsidRDefault="002868FA" w:rsidP="002868FA">
      <w:pPr>
        <w:rPr>
          <w:sz w:val="14"/>
        </w:rPr>
      </w:pPr>
      <w:r w:rsidRPr="008F0166">
        <w:rPr>
          <w:rStyle w:val="StyleUnderline"/>
        </w:rPr>
        <w:t xml:space="preserve">Finally, </w:t>
      </w:r>
      <w:r w:rsidRPr="004D577C">
        <w:rPr>
          <w:rStyle w:val="StyleUnderline"/>
          <w:highlight w:val="yellow"/>
        </w:rPr>
        <w:t>advances</w:t>
      </w:r>
      <w:r w:rsidRPr="008F0166">
        <w:rPr>
          <w:rStyle w:val="StyleUnderline"/>
        </w:rPr>
        <w:t xml:space="preserve"> in science and technology </w:t>
      </w:r>
      <w:r w:rsidRPr="001D6F1A">
        <w:rPr>
          <w:rStyle w:val="StyleUnderline"/>
        </w:rPr>
        <w:t xml:space="preserve">represent not just threats, but also </w:t>
      </w:r>
      <w:r w:rsidRPr="001D6F1A">
        <w:rPr>
          <w:rStyle w:val="Emphasis"/>
        </w:rPr>
        <w:t>opportunities</w:t>
      </w:r>
      <w:r w:rsidRPr="00E758D2">
        <w:rPr>
          <w:sz w:val="14"/>
        </w:rPr>
        <w:t xml:space="preserve"> </w:t>
      </w:r>
      <w:r w:rsidRPr="001D6F1A">
        <w:rPr>
          <w:rStyle w:val="StyleUnderline"/>
        </w:rPr>
        <w:t xml:space="preserve">to </w:t>
      </w:r>
      <w:r w:rsidRPr="004D577C">
        <w:rPr>
          <w:rStyle w:val="StyleUnderline"/>
          <w:highlight w:val="yellow"/>
        </w:rPr>
        <w:t>make it</w:t>
      </w:r>
      <w:r w:rsidRPr="00E758D2">
        <w:rPr>
          <w:sz w:val="14"/>
          <w:highlight w:val="yellow"/>
        </w:rPr>
        <w:t xml:space="preserve"> </w:t>
      </w:r>
      <w:r w:rsidRPr="004D577C">
        <w:rPr>
          <w:rStyle w:val="Emphasis"/>
          <w:highlight w:val="yellow"/>
        </w:rPr>
        <w:t>harder</w:t>
      </w:r>
      <w:r w:rsidRPr="00E758D2">
        <w:rPr>
          <w:sz w:val="14"/>
        </w:rPr>
        <w:t xml:space="preserve"> </w:t>
      </w:r>
      <w:r w:rsidRPr="001D6F1A">
        <w:rPr>
          <w:rStyle w:val="StyleUnderline"/>
        </w:rPr>
        <w:t xml:space="preserve">for terrorist groups </w:t>
      </w:r>
      <w:r w:rsidRPr="004D577C">
        <w:rPr>
          <w:rStyle w:val="StyleUnderline"/>
          <w:highlight w:val="yellow"/>
        </w:rPr>
        <w:t xml:space="preserve">to </w:t>
      </w:r>
      <w:r w:rsidRPr="004D577C">
        <w:rPr>
          <w:rStyle w:val="Emphasis"/>
          <w:highlight w:val="yellow"/>
        </w:rPr>
        <w:t>acquire</w:t>
      </w:r>
      <w:r w:rsidRPr="001D6F1A">
        <w:rPr>
          <w:rStyle w:val="StyleUnderline"/>
        </w:rPr>
        <w:t xml:space="preserve"> CBRN weapons</w:t>
      </w:r>
      <w:r w:rsidRPr="00E758D2">
        <w:rPr>
          <w:sz w:val="14"/>
        </w:rPr>
        <w:t xml:space="preserve">. </w:t>
      </w:r>
      <w:r w:rsidRPr="001D6F1A">
        <w:rPr>
          <w:rStyle w:val="Emphasis"/>
        </w:rPr>
        <w:t>U</w:t>
      </w:r>
      <w:r w:rsidRPr="00E758D2">
        <w:rPr>
          <w:sz w:val="14"/>
        </w:rPr>
        <w:t xml:space="preserve">nmanned </w:t>
      </w:r>
      <w:r w:rsidRPr="001D6F1A">
        <w:rPr>
          <w:rStyle w:val="Emphasis"/>
        </w:rPr>
        <w:t>a</w:t>
      </w:r>
      <w:r w:rsidRPr="00E758D2">
        <w:rPr>
          <w:sz w:val="14"/>
        </w:rPr>
        <w:t xml:space="preserve">erial and ground </w:t>
      </w:r>
      <w:r w:rsidRPr="001D6F1A">
        <w:rPr>
          <w:rStyle w:val="Emphasis"/>
        </w:rPr>
        <w:t>v</w:t>
      </w:r>
      <w:r w:rsidRPr="00E758D2">
        <w:rPr>
          <w:sz w:val="14"/>
        </w:rPr>
        <w:t xml:space="preserve">ehicles </w:t>
      </w:r>
      <w:r w:rsidRPr="001D6F1A">
        <w:rPr>
          <w:rStyle w:val="StyleUnderline"/>
        </w:rPr>
        <w:t xml:space="preserve">can be used </w:t>
      </w:r>
      <w:r w:rsidRPr="004D577C">
        <w:rPr>
          <w:rStyle w:val="StyleUnderline"/>
          <w:highlight w:val="yellow"/>
        </w:rPr>
        <w:t>for</w:t>
      </w:r>
      <w:r w:rsidRPr="00E758D2">
        <w:rPr>
          <w:sz w:val="14"/>
        </w:rPr>
        <w:t xml:space="preserve"> border </w:t>
      </w:r>
      <w:r w:rsidRPr="001D6F1A">
        <w:rPr>
          <w:rStyle w:val="Emphasis"/>
        </w:rPr>
        <w:t>security</w:t>
      </w:r>
      <w:r w:rsidRPr="001D6F1A">
        <w:rPr>
          <w:rStyle w:val="StyleUnderline"/>
        </w:rPr>
        <w:t>, CBRN weapon</w:t>
      </w:r>
      <w:r w:rsidRPr="00E758D2">
        <w:rPr>
          <w:sz w:val="14"/>
        </w:rPr>
        <w:t xml:space="preserve"> </w:t>
      </w:r>
      <w:r w:rsidRPr="004D577C">
        <w:rPr>
          <w:rStyle w:val="Emphasis"/>
          <w:highlight w:val="yellow"/>
        </w:rPr>
        <w:t>detection</w:t>
      </w:r>
      <w:r w:rsidRPr="004D577C">
        <w:rPr>
          <w:rStyle w:val="StyleUnderline"/>
          <w:highlight w:val="yellow"/>
        </w:rPr>
        <w:t>, and</w:t>
      </w:r>
      <w:r w:rsidRPr="00E758D2">
        <w:rPr>
          <w:sz w:val="14"/>
        </w:rPr>
        <w:t xml:space="preserve"> </w:t>
      </w:r>
      <w:r w:rsidRPr="008F0166">
        <w:rPr>
          <w:rStyle w:val="Emphasis"/>
        </w:rPr>
        <w:t xml:space="preserve">bomb </w:t>
      </w:r>
      <w:r w:rsidRPr="004D577C">
        <w:rPr>
          <w:rStyle w:val="Emphasis"/>
          <w:highlight w:val="yellow"/>
        </w:rPr>
        <w:t>disposal</w:t>
      </w:r>
      <w:r w:rsidRPr="00E758D2">
        <w:rPr>
          <w:sz w:val="14"/>
        </w:rPr>
        <w:t xml:space="preserve">. For example, the EU is sponsoring the development of unmanned aerial and ground vehicles to investigate CBRN crime scenes under the ROCSAFE project.65 </w:t>
      </w:r>
      <w:r w:rsidRPr="004D577C">
        <w:rPr>
          <w:rStyle w:val="Emphasis"/>
          <w:highlight w:val="yellow"/>
        </w:rPr>
        <w:t>Biometrics</w:t>
      </w:r>
      <w:r w:rsidRPr="00E758D2">
        <w:rPr>
          <w:sz w:val="14"/>
        </w:rPr>
        <w:t xml:space="preserve"> </w:t>
      </w:r>
      <w:r w:rsidRPr="008F0166">
        <w:rPr>
          <w:rStyle w:val="StyleUnderline"/>
        </w:rPr>
        <w:t>and</w:t>
      </w:r>
      <w:r w:rsidRPr="00E758D2">
        <w:rPr>
          <w:sz w:val="14"/>
        </w:rPr>
        <w:t xml:space="preserve"> </w:t>
      </w:r>
      <w:r w:rsidRPr="008F0166">
        <w:rPr>
          <w:rStyle w:val="Emphasis"/>
        </w:rPr>
        <w:t>r</w:t>
      </w:r>
      <w:r w:rsidRPr="00E758D2">
        <w:rPr>
          <w:sz w:val="14"/>
        </w:rPr>
        <w:t xml:space="preserve">adio </w:t>
      </w:r>
      <w:r w:rsidRPr="008F0166">
        <w:rPr>
          <w:rStyle w:val="Emphasis"/>
        </w:rPr>
        <w:t>f</w:t>
      </w:r>
      <w:r w:rsidRPr="00E758D2">
        <w:rPr>
          <w:sz w:val="14"/>
        </w:rPr>
        <w:t xml:space="preserve">requency </w:t>
      </w:r>
      <w:r w:rsidRPr="008F0166">
        <w:rPr>
          <w:rStyle w:val="Emphasis"/>
        </w:rPr>
        <w:t>ID</w:t>
      </w:r>
      <w:r w:rsidRPr="00E758D2">
        <w:rPr>
          <w:sz w:val="14"/>
        </w:rPr>
        <w:t xml:space="preserve"> chips can be used to </w:t>
      </w:r>
      <w:r w:rsidRPr="004D577C">
        <w:rPr>
          <w:rStyle w:val="StyleUnderline"/>
          <w:highlight w:val="yellow"/>
        </w:rPr>
        <w:t>improve</w:t>
      </w:r>
      <w:r w:rsidRPr="00E758D2">
        <w:rPr>
          <w:sz w:val="14"/>
        </w:rPr>
        <w:t xml:space="preserve"> </w:t>
      </w:r>
      <w:r w:rsidRPr="008F0166">
        <w:rPr>
          <w:rStyle w:val="Emphasis"/>
        </w:rPr>
        <w:t xml:space="preserve">physical </w:t>
      </w:r>
      <w:r w:rsidRPr="004D577C">
        <w:rPr>
          <w:rStyle w:val="Emphasis"/>
          <w:highlight w:val="yellow"/>
        </w:rPr>
        <w:t>security</w:t>
      </w:r>
      <w:r w:rsidRPr="008F0166">
        <w:rPr>
          <w:rStyle w:val="Emphasis"/>
        </w:rPr>
        <w:t xml:space="preserve"> measures</w:t>
      </w:r>
      <w:r w:rsidRPr="00E758D2">
        <w:rPr>
          <w:sz w:val="14"/>
        </w:rPr>
        <w:t xml:space="preserve"> </w:t>
      </w:r>
      <w:r w:rsidRPr="004D577C">
        <w:rPr>
          <w:rStyle w:val="StyleUnderline"/>
          <w:highlight w:val="yellow"/>
        </w:rPr>
        <w:t>and</w:t>
      </w:r>
      <w:r w:rsidRPr="00E758D2">
        <w:rPr>
          <w:sz w:val="14"/>
        </w:rPr>
        <w:t xml:space="preserve"> </w:t>
      </w:r>
      <w:r w:rsidRPr="008F0166">
        <w:rPr>
          <w:rStyle w:val="Emphasis"/>
        </w:rPr>
        <w:t xml:space="preserve">inventory </w:t>
      </w:r>
      <w:r w:rsidRPr="004D577C">
        <w:rPr>
          <w:rStyle w:val="Emphasis"/>
          <w:highlight w:val="yellow"/>
        </w:rPr>
        <w:t>control</w:t>
      </w:r>
      <w:r w:rsidRPr="00E758D2">
        <w:rPr>
          <w:sz w:val="14"/>
        </w:rPr>
        <w:t xml:space="preserve"> to prevent unauthorized access to CBRN materials. </w:t>
      </w:r>
      <w:r w:rsidRPr="008F0166">
        <w:rPr>
          <w:rStyle w:val="StyleUnderline"/>
        </w:rPr>
        <w:t>Advances</w:t>
      </w:r>
      <w:r w:rsidRPr="00E758D2">
        <w:rPr>
          <w:sz w:val="14"/>
        </w:rPr>
        <w:t xml:space="preserve"> in science and technology </w:t>
      </w:r>
      <w:r w:rsidRPr="008F0166">
        <w:rPr>
          <w:rStyle w:val="StyleUnderline"/>
        </w:rPr>
        <w:t>are</w:t>
      </w:r>
      <w:r w:rsidRPr="00E758D2">
        <w:rPr>
          <w:sz w:val="14"/>
        </w:rPr>
        <w:t xml:space="preserve"> also </w:t>
      </w:r>
      <w:r w:rsidRPr="008F0166">
        <w:rPr>
          <w:rStyle w:val="StyleUnderline"/>
        </w:rPr>
        <w:t>leading to improved sensors that can be used to detect the production, transportation, and use of CBRN weapons. The development of dedicated</w:t>
      </w:r>
      <w:r w:rsidRPr="00E758D2">
        <w:rPr>
          <w:sz w:val="14"/>
        </w:rPr>
        <w:t xml:space="preserve"> </w:t>
      </w:r>
      <w:r w:rsidRPr="008F0166">
        <w:rPr>
          <w:rStyle w:val="Emphasis"/>
        </w:rPr>
        <w:t>laboratories</w:t>
      </w:r>
      <w:r w:rsidRPr="00E758D2">
        <w:rPr>
          <w:sz w:val="14"/>
        </w:rPr>
        <w:t xml:space="preserve"> </w:t>
      </w:r>
      <w:r w:rsidRPr="008F0166">
        <w:rPr>
          <w:rStyle w:val="StyleUnderline"/>
        </w:rPr>
        <w:t xml:space="preserve">and new techniques to analyze CBRN materials has also contributed to impressive </w:t>
      </w:r>
      <w:r w:rsidRPr="004D577C">
        <w:rPr>
          <w:rStyle w:val="Emphasis"/>
          <w:highlight w:val="yellow"/>
        </w:rPr>
        <w:t>advances</w:t>
      </w:r>
      <w:r w:rsidRPr="00E758D2">
        <w:rPr>
          <w:sz w:val="14"/>
          <w:highlight w:val="yellow"/>
        </w:rPr>
        <w:t xml:space="preserve"> </w:t>
      </w:r>
      <w:r w:rsidRPr="004D577C">
        <w:rPr>
          <w:rStyle w:val="StyleUnderline"/>
          <w:highlight w:val="yellow"/>
        </w:rPr>
        <w:t>in</w:t>
      </w:r>
      <w:r w:rsidRPr="00E758D2">
        <w:rPr>
          <w:sz w:val="14"/>
        </w:rPr>
        <w:t xml:space="preserve"> nuclear, biological, and chemical </w:t>
      </w:r>
      <w:r w:rsidRPr="004D577C">
        <w:rPr>
          <w:rStyle w:val="Emphasis"/>
          <w:highlight w:val="yellow"/>
        </w:rPr>
        <w:t>forensics</w:t>
      </w:r>
      <w:r w:rsidRPr="00E758D2">
        <w:rPr>
          <w:sz w:val="14"/>
        </w:rPr>
        <w:t xml:space="preserve">, which are </w:t>
      </w:r>
      <w:r w:rsidRPr="008F0166">
        <w:rPr>
          <w:rStyle w:val="StyleUnderline"/>
        </w:rPr>
        <w:t xml:space="preserve">crucial </w:t>
      </w:r>
      <w:r w:rsidRPr="004D577C">
        <w:rPr>
          <w:rStyle w:val="StyleUnderline"/>
          <w:highlight w:val="yellow"/>
        </w:rPr>
        <w:t>for attribution</w:t>
      </w:r>
      <w:r w:rsidRPr="00E758D2">
        <w:rPr>
          <w:sz w:val="14"/>
        </w:rPr>
        <w:t>.66</w:t>
      </w:r>
    </w:p>
    <w:p w14:paraId="7151D7D6" w14:textId="77777777" w:rsidR="002868FA" w:rsidRPr="00E758D2" w:rsidRDefault="002868FA" w:rsidP="002868FA">
      <w:pPr>
        <w:rPr>
          <w:sz w:val="14"/>
        </w:rPr>
      </w:pPr>
      <w:r w:rsidRPr="00E758D2">
        <w:rPr>
          <w:sz w:val="14"/>
        </w:rPr>
        <w:t>International Responses</w:t>
      </w:r>
    </w:p>
    <w:p w14:paraId="6BD2290C" w14:textId="77777777" w:rsidR="002868FA" w:rsidRPr="00E758D2" w:rsidRDefault="002868FA" w:rsidP="002868FA">
      <w:pPr>
        <w:rPr>
          <w:sz w:val="14"/>
        </w:rPr>
      </w:pPr>
      <w:r w:rsidRPr="00E758D2">
        <w:rPr>
          <w:sz w:val="14"/>
        </w:rPr>
        <w:t xml:space="preserve">Given the high degree of dual-use, diffusion, and decentralization associated with these emerging technologies, preventing non-state actors from acquiring and using them to cause harm will require international cooperation. </w:t>
      </w:r>
      <w:r w:rsidRPr="008F0166">
        <w:rPr>
          <w:rStyle w:val="StyleUnderline"/>
        </w:rPr>
        <w:t xml:space="preserve">There are </w:t>
      </w:r>
      <w:r w:rsidRPr="004D577C">
        <w:rPr>
          <w:rStyle w:val="StyleUnderline"/>
          <w:highlight w:val="yellow"/>
        </w:rPr>
        <w:t>a</w:t>
      </w:r>
      <w:r w:rsidRPr="00E758D2">
        <w:rPr>
          <w:sz w:val="14"/>
          <w:highlight w:val="yellow"/>
        </w:rPr>
        <w:t xml:space="preserve"> </w:t>
      </w:r>
      <w:r w:rsidRPr="004D577C">
        <w:rPr>
          <w:rStyle w:val="Emphasis"/>
          <w:highlight w:val="yellow"/>
        </w:rPr>
        <w:t>number of</w:t>
      </w:r>
      <w:r w:rsidRPr="008F0166">
        <w:rPr>
          <w:rStyle w:val="Emphasis"/>
        </w:rPr>
        <w:t xml:space="preserve"> measures</w:t>
      </w:r>
      <w:r w:rsidRPr="00E758D2">
        <w:rPr>
          <w:sz w:val="14"/>
        </w:rPr>
        <w:t xml:space="preserve"> </w:t>
      </w:r>
      <w:r w:rsidRPr="008F0166">
        <w:rPr>
          <w:rStyle w:val="StyleUnderline"/>
        </w:rPr>
        <w:t xml:space="preserve">that individual </w:t>
      </w:r>
      <w:r w:rsidRPr="004D577C">
        <w:rPr>
          <w:rStyle w:val="Emphasis"/>
          <w:highlight w:val="yellow"/>
        </w:rPr>
        <w:t>countries</w:t>
      </w:r>
      <w:r w:rsidRPr="008F0166">
        <w:rPr>
          <w:rStyle w:val="StyleUnderline"/>
        </w:rPr>
        <w:t>, the</w:t>
      </w:r>
      <w:r w:rsidRPr="00E758D2">
        <w:rPr>
          <w:sz w:val="14"/>
        </w:rPr>
        <w:t xml:space="preserve"> </w:t>
      </w:r>
      <w:r w:rsidRPr="008F0166">
        <w:rPr>
          <w:rStyle w:val="Emphasis"/>
        </w:rPr>
        <w:t>U</w:t>
      </w:r>
      <w:r w:rsidRPr="00E758D2">
        <w:rPr>
          <w:sz w:val="14"/>
        </w:rPr>
        <w:t xml:space="preserve">nited </w:t>
      </w:r>
      <w:r w:rsidRPr="008F0166">
        <w:rPr>
          <w:rStyle w:val="Emphasis"/>
        </w:rPr>
        <w:t>N</w:t>
      </w:r>
      <w:r w:rsidRPr="00E758D2">
        <w:rPr>
          <w:sz w:val="14"/>
        </w:rPr>
        <w:t xml:space="preserve">ations, </w:t>
      </w:r>
      <w:r w:rsidRPr="004D577C">
        <w:rPr>
          <w:rStyle w:val="StyleUnderline"/>
          <w:highlight w:val="yellow"/>
        </w:rPr>
        <w:t>and</w:t>
      </w:r>
      <w:r w:rsidRPr="00E758D2">
        <w:rPr>
          <w:sz w:val="14"/>
          <w:highlight w:val="yellow"/>
        </w:rPr>
        <w:t xml:space="preserve"> </w:t>
      </w:r>
      <w:r w:rsidRPr="004D577C">
        <w:rPr>
          <w:rStyle w:val="Emphasis"/>
          <w:highlight w:val="yellow"/>
        </w:rPr>
        <w:t>i</w:t>
      </w:r>
      <w:r w:rsidRPr="00E758D2">
        <w:rPr>
          <w:sz w:val="14"/>
        </w:rPr>
        <w:t xml:space="preserve">nternational </w:t>
      </w:r>
      <w:r w:rsidRPr="004D577C">
        <w:rPr>
          <w:rStyle w:val="Emphasis"/>
          <w:highlight w:val="yellow"/>
        </w:rPr>
        <w:t>o</w:t>
      </w:r>
      <w:r w:rsidRPr="00E758D2">
        <w:rPr>
          <w:sz w:val="14"/>
        </w:rPr>
        <w:t>rganization</w:t>
      </w:r>
      <w:r w:rsidRPr="004D577C">
        <w:rPr>
          <w:rStyle w:val="Emphasis"/>
          <w:highlight w:val="yellow"/>
        </w:rPr>
        <w:t>s</w:t>
      </w:r>
      <w:r w:rsidRPr="00E758D2">
        <w:rPr>
          <w:sz w:val="14"/>
        </w:rPr>
        <w:t xml:space="preserve"> dedicated to preventing the proliferation of CBRN weapons, </w:t>
      </w:r>
      <w:r w:rsidRPr="008F0166">
        <w:rPr>
          <w:rStyle w:val="StyleUnderline"/>
        </w:rPr>
        <w:t>including the</w:t>
      </w:r>
      <w:r w:rsidRPr="00E758D2">
        <w:rPr>
          <w:sz w:val="14"/>
        </w:rPr>
        <w:t xml:space="preserve"> International Atomic Energy Agency (</w:t>
      </w:r>
      <w:r w:rsidRPr="008F0166">
        <w:rPr>
          <w:rStyle w:val="Emphasis"/>
        </w:rPr>
        <w:t>IAEA</w:t>
      </w:r>
      <w:r w:rsidRPr="00E758D2">
        <w:rPr>
          <w:sz w:val="14"/>
        </w:rPr>
        <w:t>), the Organization for the Prohibition of Chemical Weapons (</w:t>
      </w:r>
      <w:r w:rsidRPr="008F0166">
        <w:rPr>
          <w:rStyle w:val="Emphasis"/>
        </w:rPr>
        <w:t>OPCW</w:t>
      </w:r>
      <w:r w:rsidRPr="00E758D2">
        <w:rPr>
          <w:sz w:val="14"/>
        </w:rPr>
        <w:t xml:space="preserve">), </w:t>
      </w:r>
      <w:r w:rsidRPr="008F0166">
        <w:rPr>
          <w:rStyle w:val="StyleUnderline"/>
        </w:rPr>
        <w:t>and</w:t>
      </w:r>
      <w:r w:rsidRPr="00E758D2">
        <w:rPr>
          <w:sz w:val="14"/>
        </w:rPr>
        <w:t xml:space="preserve"> the Implementation Support Unit (</w:t>
      </w:r>
      <w:r w:rsidRPr="008F0166">
        <w:rPr>
          <w:rStyle w:val="Emphasis"/>
        </w:rPr>
        <w:t>ISU</w:t>
      </w:r>
      <w:r w:rsidRPr="00E758D2">
        <w:rPr>
          <w:sz w:val="14"/>
        </w:rPr>
        <w:t xml:space="preserve">) </w:t>
      </w:r>
      <w:r w:rsidRPr="008F0166">
        <w:rPr>
          <w:rStyle w:val="StyleUnderline"/>
        </w:rPr>
        <w:t>of the</w:t>
      </w:r>
      <w:r w:rsidRPr="00E758D2">
        <w:rPr>
          <w:sz w:val="14"/>
        </w:rPr>
        <w:t xml:space="preserve"> Biological Weapons Convention (</w:t>
      </w:r>
      <w:r w:rsidRPr="008F0166">
        <w:rPr>
          <w:rStyle w:val="Emphasis"/>
        </w:rPr>
        <w:t>BWC</w:t>
      </w:r>
      <w:r w:rsidRPr="00E758D2">
        <w:rPr>
          <w:sz w:val="14"/>
        </w:rPr>
        <w:t xml:space="preserve">), could </w:t>
      </w:r>
      <w:r w:rsidRPr="008F0166">
        <w:rPr>
          <w:rStyle w:val="StyleUnderline"/>
        </w:rPr>
        <w:t>take to</w:t>
      </w:r>
      <w:r w:rsidRPr="00E758D2">
        <w:rPr>
          <w:sz w:val="14"/>
        </w:rPr>
        <w:t xml:space="preserve"> more </w:t>
      </w:r>
      <w:r w:rsidRPr="004D577C">
        <w:rPr>
          <w:rStyle w:val="Emphasis"/>
          <w:highlight w:val="yellow"/>
        </w:rPr>
        <w:t>effectively address this challenge</w:t>
      </w:r>
      <w:r w:rsidRPr="00E758D2">
        <w:rPr>
          <w:sz w:val="14"/>
        </w:rPr>
        <w:t>.</w:t>
      </w:r>
    </w:p>
    <w:p w14:paraId="787D9862" w14:textId="77777777" w:rsidR="002868FA" w:rsidRDefault="002868FA" w:rsidP="002868FA">
      <w:pPr>
        <w:pStyle w:val="Heading4"/>
      </w:pPr>
      <w:r>
        <w:t>It’s vastly exaggerated</w:t>
      </w:r>
    </w:p>
    <w:p w14:paraId="054BDE84" w14:textId="77777777" w:rsidR="002868FA" w:rsidRDefault="002868FA" w:rsidP="002868FA">
      <w:r>
        <w:t xml:space="preserve">Dr. John </w:t>
      </w:r>
      <w:r w:rsidRPr="001C387F">
        <w:rPr>
          <w:rStyle w:val="Style13ptBold"/>
        </w:rPr>
        <w:t>Mueller 20</w:t>
      </w:r>
      <w:r>
        <w:t>, Professor of Political Science and Senior Research Scientist with the Mershon Center for International Security Studies at Ohio State University, Senior Fellow at the Cato Institute, PhD from the University of California, Los Angeles, “Assessing International Threats During and After the Cold War”, Cato Institute, 5/6/2020, https://www.cato.org/publications/study/assessing-international-threats-during-after-cold-war</w:t>
      </w:r>
    </w:p>
    <w:p w14:paraId="4AA42B9E" w14:textId="77777777" w:rsidR="002868FA" w:rsidRPr="00E758D2" w:rsidRDefault="002868FA" w:rsidP="002868FA">
      <w:pPr>
        <w:rPr>
          <w:sz w:val="14"/>
        </w:rPr>
      </w:pPr>
      <w:r w:rsidRPr="00E758D2">
        <w:rPr>
          <w:sz w:val="14"/>
        </w:rPr>
        <w:t xml:space="preserve">In the decade after the Cold War, a similar process of threat identification took place as problems previously considered to be of minor, or at least of secondary, concern were promoted. Anxieties about international terrorism substantially increased during the 1990s and were set into highest relief with the terrorist attacks of September 11, 2001. Extrapolating wildly from 9/11, a terrorist event ten times more destructive than any other in history, </w:t>
      </w:r>
      <w:r w:rsidRPr="004D577C">
        <w:rPr>
          <w:rStyle w:val="Emphasis"/>
          <w:highlight w:val="yellow"/>
        </w:rPr>
        <w:t>terror</w:t>
      </w:r>
      <w:r w:rsidRPr="00A92FEF">
        <w:rPr>
          <w:rStyle w:val="StyleUnderline"/>
        </w:rPr>
        <w:t>ism</w:t>
      </w:r>
      <w:r w:rsidRPr="00E758D2">
        <w:rPr>
          <w:sz w:val="14"/>
        </w:rPr>
        <w:t xml:space="preserve"> of that sort </w:t>
      </w:r>
      <w:r w:rsidRPr="004D577C">
        <w:rPr>
          <w:rStyle w:val="StyleUnderline"/>
          <w:highlight w:val="yellow"/>
        </w:rPr>
        <w:t>has</w:t>
      </w:r>
      <w:r w:rsidRPr="00A92FEF">
        <w:rPr>
          <w:rStyle w:val="StyleUnderline"/>
        </w:rPr>
        <w:t xml:space="preserve"> repeatedly </w:t>
      </w:r>
      <w:r w:rsidRPr="004D577C">
        <w:rPr>
          <w:rStyle w:val="StyleUnderline"/>
          <w:highlight w:val="yellow"/>
        </w:rPr>
        <w:t>been</w:t>
      </w:r>
      <w:r w:rsidRPr="00A92FEF">
        <w:rPr>
          <w:rStyle w:val="StyleUnderline"/>
        </w:rPr>
        <w:t xml:space="preserve"> taken to present </w:t>
      </w:r>
      <w:r w:rsidRPr="004D577C">
        <w:rPr>
          <w:rStyle w:val="StyleUnderline"/>
          <w:highlight w:val="yellow"/>
        </w:rPr>
        <w:t>a</w:t>
      </w:r>
      <w:r w:rsidRPr="00E758D2">
        <w:rPr>
          <w:sz w:val="14"/>
        </w:rPr>
        <w:t xml:space="preserve"> direct, even </w:t>
      </w:r>
      <w:r w:rsidRPr="004D577C">
        <w:rPr>
          <w:rStyle w:val="Emphasis"/>
          <w:highlight w:val="yellow"/>
        </w:rPr>
        <w:t>existential, threat</w:t>
      </w:r>
      <w:r w:rsidRPr="00E758D2">
        <w:rPr>
          <w:sz w:val="14"/>
        </w:rPr>
        <w:t xml:space="preserve"> to the United States or to the West — or even to the world system or to civilization as we know it.6 </w:t>
      </w:r>
      <w:r w:rsidRPr="00A92FEF">
        <w:rPr>
          <w:rStyle w:val="Emphasis"/>
        </w:rPr>
        <w:t>Wild extrapolations</w:t>
      </w:r>
      <w:r w:rsidRPr="00E758D2">
        <w:rPr>
          <w:sz w:val="14"/>
        </w:rPr>
        <w:t xml:space="preserve"> have </w:t>
      </w:r>
      <w:r w:rsidRPr="00A92FEF">
        <w:rPr>
          <w:rStyle w:val="StyleUnderline"/>
        </w:rPr>
        <w:t>precipitated costly</w:t>
      </w:r>
      <w:r w:rsidRPr="00E758D2">
        <w:rPr>
          <w:sz w:val="14"/>
        </w:rPr>
        <w:t xml:space="preserve"> antiterrorism and antiproliferation wars and huge </w:t>
      </w:r>
      <w:r w:rsidRPr="00A92FEF">
        <w:rPr>
          <w:rStyle w:val="StyleUnderline"/>
        </w:rPr>
        <w:t>increases in security spending</w:t>
      </w:r>
      <w:r w:rsidRPr="00E758D2">
        <w:rPr>
          <w:sz w:val="14"/>
        </w:rPr>
        <w:t>. In these ventures, trillions of dollars have been squandered and well over two hundred thousand people have perished, including more than twice as many Americans as were killed on 9/11.7 There has been a tendency to see these exercises as misguided elements of a coherent plan to establish a “liberal world order” or to apply “liberal hegemony.“8 However, the overwhelming impetus was far more banal: to get the bastards responsible for 9/11.</w:t>
      </w:r>
    </w:p>
    <w:p w14:paraId="172A390C" w14:textId="77777777" w:rsidR="002868FA" w:rsidRPr="00E758D2" w:rsidRDefault="002868FA" w:rsidP="002868FA">
      <w:pPr>
        <w:rPr>
          <w:sz w:val="14"/>
        </w:rPr>
      </w:pPr>
      <w:r w:rsidRPr="00E758D2">
        <w:rPr>
          <w:sz w:val="14"/>
        </w:rPr>
        <w:t xml:space="preserve">Islamist </w:t>
      </w:r>
      <w:r w:rsidRPr="005A1920">
        <w:rPr>
          <w:rStyle w:val="StyleUnderline"/>
        </w:rPr>
        <w:t>terrorism</w:t>
      </w:r>
      <w:r w:rsidRPr="00E758D2">
        <w:rPr>
          <w:sz w:val="14"/>
        </w:rPr>
        <w:t xml:space="preserve"> in the United States </w:t>
      </w:r>
      <w:r w:rsidRPr="005A1920">
        <w:rPr>
          <w:rStyle w:val="StyleUnderline"/>
        </w:rPr>
        <w:t xml:space="preserve">has </w:t>
      </w:r>
      <w:r w:rsidRPr="004D577C">
        <w:rPr>
          <w:rStyle w:val="StyleUnderline"/>
          <w:highlight w:val="yellow"/>
        </w:rPr>
        <w:t>killed</w:t>
      </w:r>
      <w:r w:rsidRPr="00E758D2">
        <w:rPr>
          <w:sz w:val="14"/>
        </w:rPr>
        <w:t xml:space="preserve"> some </w:t>
      </w:r>
      <w:r w:rsidRPr="004D577C">
        <w:rPr>
          <w:rStyle w:val="Emphasis"/>
          <w:highlight w:val="yellow"/>
        </w:rPr>
        <w:t>six</w:t>
      </w:r>
      <w:r w:rsidRPr="005A1920">
        <w:rPr>
          <w:rStyle w:val="Emphasis"/>
        </w:rPr>
        <w:t xml:space="preserve"> people </w:t>
      </w:r>
      <w:r w:rsidRPr="004D577C">
        <w:rPr>
          <w:rStyle w:val="Emphasis"/>
          <w:highlight w:val="yellow"/>
        </w:rPr>
        <w:t>per year</w:t>
      </w:r>
      <w:r w:rsidRPr="005A1920">
        <w:rPr>
          <w:rStyle w:val="StyleUnderline"/>
        </w:rPr>
        <w:t xml:space="preserve"> since 9/11</w:t>
      </w:r>
      <w:r w:rsidRPr="00E758D2">
        <w:rPr>
          <w:sz w:val="14"/>
        </w:rPr>
        <w:t xml:space="preserve">, and far more people in Europe perished yearly at the hands of terrorists in most years in the 1970s and 1980s.9 </w:t>
      </w:r>
      <w:r w:rsidRPr="004D577C">
        <w:rPr>
          <w:rStyle w:val="StyleUnderline"/>
          <w:highlight w:val="yellow"/>
        </w:rPr>
        <w:t>But</w:t>
      </w:r>
      <w:r w:rsidRPr="005A1920">
        <w:rPr>
          <w:rStyle w:val="StyleUnderline"/>
        </w:rPr>
        <w:t xml:space="preserve"> there has </w:t>
      </w:r>
      <w:r w:rsidRPr="005A1920">
        <w:rPr>
          <w:rStyle w:val="Emphasis"/>
        </w:rPr>
        <w:t>nonetheless</w:t>
      </w:r>
      <w:r w:rsidRPr="005A1920">
        <w:rPr>
          <w:rStyle w:val="StyleUnderline"/>
        </w:rPr>
        <w:t xml:space="preserve"> been </w:t>
      </w:r>
      <w:r w:rsidRPr="004D577C">
        <w:rPr>
          <w:rStyle w:val="StyleUnderline"/>
          <w:highlight w:val="yellow"/>
        </w:rPr>
        <w:t xml:space="preserve">a </w:t>
      </w:r>
      <w:r w:rsidRPr="004D577C">
        <w:rPr>
          <w:rStyle w:val="Emphasis"/>
          <w:highlight w:val="yellow"/>
        </w:rPr>
        <w:t>tendency</w:t>
      </w:r>
      <w:r w:rsidRPr="004D577C">
        <w:rPr>
          <w:rStyle w:val="StyleUnderline"/>
          <w:highlight w:val="yellow"/>
        </w:rPr>
        <w:t xml:space="preserve"> to</w:t>
      </w:r>
      <w:r w:rsidRPr="005A1920">
        <w:rPr>
          <w:rStyle w:val="StyleUnderline"/>
        </w:rPr>
        <w:t xml:space="preserve"> continue to </w:t>
      </w:r>
      <w:r w:rsidRPr="004D577C">
        <w:rPr>
          <w:rStyle w:val="Emphasis"/>
          <w:highlight w:val="yellow"/>
        </w:rPr>
        <w:t>inflate</w:t>
      </w:r>
      <w:r w:rsidRPr="005A1920">
        <w:rPr>
          <w:rStyle w:val="StyleUnderline"/>
        </w:rPr>
        <w:t xml:space="preserve"> al-Qaeda’s </w:t>
      </w:r>
      <w:r w:rsidRPr="004D577C">
        <w:rPr>
          <w:rStyle w:val="Emphasis"/>
          <w:highlight w:val="yellow"/>
        </w:rPr>
        <w:t>importance</w:t>
      </w:r>
      <w:r w:rsidRPr="005A1920">
        <w:rPr>
          <w:rStyle w:val="StyleUnderline"/>
        </w:rPr>
        <w:t xml:space="preserve"> and </w:t>
      </w:r>
      <w:r w:rsidRPr="005A1920">
        <w:rPr>
          <w:rStyle w:val="Emphasis"/>
        </w:rPr>
        <w:t>effectiveness</w:t>
      </w:r>
      <w:r w:rsidRPr="00E758D2">
        <w:rPr>
          <w:sz w:val="14"/>
        </w:rPr>
        <w:t>.</w:t>
      </w:r>
    </w:p>
    <w:p w14:paraId="49DB435F" w14:textId="77777777" w:rsidR="002868FA" w:rsidRPr="00E758D2" w:rsidRDefault="002868FA" w:rsidP="002868FA">
      <w:pPr>
        <w:rPr>
          <w:sz w:val="14"/>
        </w:rPr>
      </w:pPr>
      <w:r w:rsidRPr="00E758D2">
        <w:rPr>
          <w:sz w:val="14"/>
        </w:rPr>
        <w:t xml:space="preserve">In fact, </w:t>
      </w:r>
      <w:r w:rsidRPr="004D577C">
        <w:rPr>
          <w:rStyle w:val="StyleUnderline"/>
          <w:highlight w:val="yellow"/>
        </w:rPr>
        <w:t>al</w:t>
      </w:r>
      <w:r w:rsidRPr="004D577C">
        <w:rPr>
          <w:rStyle w:val="StyleUnderline"/>
          <w:rFonts w:ascii="Cambria Math" w:hAnsi="Cambria Math" w:cs="Cambria Math"/>
          <w:highlight w:val="yellow"/>
        </w:rPr>
        <w:t>‐​</w:t>
      </w:r>
      <w:r w:rsidRPr="004D577C">
        <w:rPr>
          <w:rStyle w:val="StyleUnderline"/>
          <w:highlight w:val="yellow"/>
        </w:rPr>
        <w:t>Qaeda</w:t>
      </w:r>
      <w:r w:rsidRPr="005A1920">
        <w:rPr>
          <w:rStyle w:val="StyleUnderline"/>
        </w:rPr>
        <w:t xml:space="preserve"> Central </w:t>
      </w:r>
      <w:r w:rsidRPr="004D577C">
        <w:rPr>
          <w:rStyle w:val="StyleUnderline"/>
          <w:highlight w:val="yellow"/>
        </w:rPr>
        <w:t>has done</w:t>
      </w:r>
      <w:r w:rsidRPr="005A1920">
        <w:rPr>
          <w:rStyle w:val="StyleUnderline"/>
        </w:rPr>
        <w:t xml:space="preserve"> </w:t>
      </w:r>
      <w:r w:rsidRPr="005A1920">
        <w:rPr>
          <w:rStyle w:val="Emphasis"/>
        </w:rPr>
        <w:t xml:space="preserve">remarkably </w:t>
      </w:r>
      <w:r w:rsidRPr="004D577C">
        <w:rPr>
          <w:rStyle w:val="Emphasis"/>
          <w:highlight w:val="yellow"/>
        </w:rPr>
        <w:t>little</w:t>
      </w:r>
      <w:r w:rsidRPr="005A1920">
        <w:rPr>
          <w:rStyle w:val="StyleUnderline"/>
        </w:rPr>
        <w:t xml:space="preserve"> since it got horribly lucky in 2001</w:t>
      </w:r>
      <w:r w:rsidRPr="00E758D2">
        <w:rPr>
          <w:sz w:val="14"/>
        </w:rPr>
        <w:t>. It has served as something of an inspiration to some Muslim extremists, has done some training, seems to have contributed a bit to the Taliban’s far larger insurgency in Afghanistan, and may have participated in a few terrorist acts in Pakistan. It has also issued a considerable number of videos filled with empty, self</w:t>
      </w:r>
      <w:r w:rsidRPr="00E758D2">
        <w:rPr>
          <w:rFonts w:ascii="Cambria Math" w:hAnsi="Cambria Math" w:cs="Cambria Math"/>
          <w:sz w:val="14"/>
        </w:rPr>
        <w:t>‐</w:t>
      </w:r>
      <w:r w:rsidRPr="00E758D2">
        <w:rPr>
          <w:sz w:val="14"/>
        </w:rPr>
        <w:t>​infatuated, and essentially delusional threats.10 Even isolated and under siege, it is difficult to see why al</w:t>
      </w:r>
      <w:r w:rsidRPr="00E758D2">
        <w:rPr>
          <w:rFonts w:ascii="Cambria Math" w:hAnsi="Cambria Math" w:cs="Cambria Math"/>
          <w:sz w:val="14"/>
        </w:rPr>
        <w:t>‐</w:t>
      </w:r>
      <w:r w:rsidRPr="00E758D2">
        <w:rPr>
          <w:sz w:val="14"/>
        </w:rPr>
        <w:t>​Qaeda could not have perpetrated attacks at least as costly and shocking as the shooting rampages (organized by others) that took place in Mumbai in 2008, in Paris in 2015, or in Orlando and Berlin in 2016. And, although billions of foreigners have entered legally into the United States since 2001, not one of these, it appears, has been an agent smuggled in by al</w:t>
      </w:r>
      <w:r w:rsidRPr="00E758D2">
        <w:rPr>
          <w:rFonts w:ascii="Cambria Math" w:hAnsi="Cambria Math" w:cs="Cambria Math"/>
          <w:sz w:val="14"/>
        </w:rPr>
        <w:t>‐</w:t>
      </w:r>
      <w:r w:rsidRPr="00E758D2">
        <w:rPr>
          <w:sz w:val="14"/>
        </w:rPr>
        <w:t xml:space="preserve">​Qaeda. </w:t>
      </w:r>
      <w:r w:rsidRPr="005A1920">
        <w:rPr>
          <w:rStyle w:val="StyleUnderline"/>
        </w:rPr>
        <w:t xml:space="preserve">The </w:t>
      </w:r>
      <w:r w:rsidRPr="004D577C">
        <w:rPr>
          <w:rStyle w:val="Emphasis"/>
          <w:highlight w:val="yellow"/>
        </w:rPr>
        <w:t>exaggeration</w:t>
      </w:r>
      <w:r w:rsidRPr="004D577C">
        <w:rPr>
          <w:rStyle w:val="StyleUnderline"/>
          <w:highlight w:val="yellow"/>
        </w:rPr>
        <w:t xml:space="preserve"> of</w:t>
      </w:r>
      <w:r w:rsidRPr="005A1920">
        <w:rPr>
          <w:rStyle w:val="StyleUnderline"/>
        </w:rPr>
        <w:t xml:space="preserve"> terrorist </w:t>
      </w:r>
      <w:r w:rsidRPr="004D577C">
        <w:rPr>
          <w:rStyle w:val="StyleUnderline"/>
          <w:highlight w:val="yellow"/>
        </w:rPr>
        <w:t xml:space="preserve">capacities has been </w:t>
      </w:r>
      <w:r w:rsidRPr="004D577C">
        <w:rPr>
          <w:rStyle w:val="Emphasis"/>
          <w:highlight w:val="yellow"/>
        </w:rPr>
        <w:t>greatest</w:t>
      </w:r>
      <w:r w:rsidRPr="004D577C">
        <w:rPr>
          <w:rStyle w:val="StyleUnderline"/>
          <w:highlight w:val="yellow"/>
        </w:rPr>
        <w:t xml:space="preserve"> in</w:t>
      </w:r>
      <w:r w:rsidRPr="005A1920">
        <w:rPr>
          <w:rStyle w:val="StyleUnderline"/>
        </w:rPr>
        <w:t xml:space="preserve"> the many </w:t>
      </w:r>
      <w:r w:rsidRPr="005A1920">
        <w:rPr>
          <w:rStyle w:val="Emphasis"/>
        </w:rPr>
        <w:t xml:space="preserve">overstated </w:t>
      </w:r>
      <w:r w:rsidRPr="004D577C">
        <w:rPr>
          <w:rStyle w:val="Emphasis"/>
          <w:highlight w:val="yellow"/>
        </w:rPr>
        <w:t>assessments</w:t>
      </w:r>
      <w:r w:rsidRPr="004D577C">
        <w:rPr>
          <w:rStyle w:val="StyleUnderline"/>
          <w:highlight w:val="yellow"/>
        </w:rPr>
        <w:t xml:space="preserve"> of</w:t>
      </w:r>
      <w:r w:rsidRPr="005A1920">
        <w:rPr>
          <w:rStyle w:val="StyleUnderline"/>
        </w:rPr>
        <w:t xml:space="preserve"> their </w:t>
      </w:r>
      <w:r w:rsidRPr="004D577C">
        <w:rPr>
          <w:rStyle w:val="StyleUnderline"/>
          <w:highlight w:val="yellow"/>
        </w:rPr>
        <w:t xml:space="preserve">ability to develop </w:t>
      </w:r>
      <w:r w:rsidRPr="004D577C">
        <w:rPr>
          <w:rStyle w:val="Emphasis"/>
          <w:highlight w:val="yellow"/>
        </w:rPr>
        <w:t>nuc</w:t>
      </w:r>
      <w:r w:rsidRPr="000B4B87">
        <w:rPr>
          <w:rStyle w:val="Emphasis"/>
        </w:rPr>
        <w:t>lear</w:t>
      </w:r>
      <w:r w:rsidRPr="005A1920">
        <w:rPr>
          <w:rStyle w:val="Emphasis"/>
        </w:rPr>
        <w:t xml:space="preserve"> weapon</w:t>
      </w:r>
      <w:r w:rsidRPr="004D577C">
        <w:rPr>
          <w:rStyle w:val="Emphasis"/>
          <w:highlight w:val="yellow"/>
        </w:rPr>
        <w:t>s</w:t>
      </w:r>
      <w:r w:rsidRPr="00E758D2">
        <w:rPr>
          <w:sz w:val="14"/>
        </w:rPr>
        <w:t>. In this, it has been envisioned that, because al</w:t>
      </w:r>
      <w:r w:rsidRPr="00E758D2">
        <w:rPr>
          <w:rFonts w:ascii="Cambria Math" w:hAnsi="Cambria Math" w:cs="Cambria Math"/>
          <w:sz w:val="14"/>
        </w:rPr>
        <w:t>‐</w:t>
      </w:r>
      <w:r w:rsidRPr="00E758D2">
        <w:rPr>
          <w:sz w:val="14"/>
        </w:rPr>
        <w:t>​Qaeda operatives used box cutters so effectively on 9/11, they would, although under siege, soon apply equal talents in science and engineering to fabricate nuclear weapons and then detonate them on American cities.11</w:t>
      </w:r>
    </w:p>
    <w:p w14:paraId="7BB46E52" w14:textId="77777777" w:rsidR="002868FA" w:rsidRPr="00E758D2" w:rsidRDefault="002868FA" w:rsidP="002868FA">
      <w:pPr>
        <w:rPr>
          <w:sz w:val="14"/>
        </w:rPr>
      </w:pPr>
      <w:r w:rsidRPr="00E758D2">
        <w:rPr>
          <w:sz w:val="14"/>
        </w:rPr>
        <w:t xml:space="preserve">It is possible to argue, of course, that the damage committed by jihadists in the United States since 9/11 is so low because “American defensive measures are working,” as Peter Bergen puts it.12 However, although security measures should be given some credit, it is not at all clear that they have reduced the amount of terrorism significantly. There have been scores of terrorist plots rolled up in the US by authorities but, looked at carefully, </w:t>
      </w:r>
      <w:r w:rsidRPr="005A1920">
        <w:rPr>
          <w:rStyle w:val="StyleUnderline"/>
        </w:rPr>
        <w:t xml:space="preserve">the culprits left </w:t>
      </w:r>
      <w:r w:rsidRPr="004D577C">
        <w:rPr>
          <w:rStyle w:val="StyleUnderline"/>
          <w:highlight w:val="yellow"/>
        </w:rPr>
        <w:t xml:space="preserve">on their own do </w:t>
      </w:r>
      <w:r w:rsidRPr="004D577C">
        <w:rPr>
          <w:rStyle w:val="Emphasis"/>
          <w:highlight w:val="yellow"/>
        </w:rPr>
        <w:t>not</w:t>
      </w:r>
      <w:r w:rsidRPr="005A1920">
        <w:rPr>
          <w:rStyle w:val="StyleUnderline"/>
        </w:rPr>
        <w:t xml:space="preserve"> seem to </w:t>
      </w:r>
      <w:r w:rsidRPr="004D577C">
        <w:rPr>
          <w:rStyle w:val="StyleUnderline"/>
          <w:highlight w:val="yellow"/>
        </w:rPr>
        <w:t>have</w:t>
      </w:r>
      <w:r w:rsidRPr="005A1920">
        <w:rPr>
          <w:rStyle w:val="StyleUnderline"/>
        </w:rPr>
        <w:t xml:space="preserve"> had the </w:t>
      </w:r>
      <w:r w:rsidRPr="004D577C">
        <w:rPr>
          <w:rStyle w:val="Emphasis"/>
          <w:highlight w:val="yellow"/>
        </w:rPr>
        <w:t>capacity</w:t>
      </w:r>
      <w:r w:rsidRPr="005A1920">
        <w:rPr>
          <w:rStyle w:val="StyleUnderline"/>
        </w:rPr>
        <w:t xml:space="preserve"> to increase the death toll very much</w:t>
      </w:r>
      <w:r w:rsidRPr="00E758D2">
        <w:rPr>
          <w:sz w:val="14"/>
        </w:rPr>
        <w:t xml:space="preserve">.13 As Brian Jenkins puts it, </w:t>
      </w:r>
      <w:r w:rsidRPr="005A1920">
        <w:rPr>
          <w:rStyle w:val="StyleUnderline"/>
        </w:rPr>
        <w:t xml:space="preserve">“Their </w:t>
      </w:r>
      <w:r w:rsidRPr="004D577C">
        <w:rPr>
          <w:rStyle w:val="Emphasis"/>
          <w:highlight w:val="yellow"/>
        </w:rPr>
        <w:t>numbers</w:t>
      </w:r>
      <w:r w:rsidRPr="005A1920">
        <w:rPr>
          <w:rStyle w:val="Emphasis"/>
        </w:rPr>
        <w:t xml:space="preserve"> remain </w:t>
      </w:r>
      <w:r w:rsidRPr="004D577C">
        <w:rPr>
          <w:rStyle w:val="Emphasis"/>
          <w:highlight w:val="yellow"/>
        </w:rPr>
        <w:t>small</w:t>
      </w:r>
      <w:r w:rsidRPr="005A1920">
        <w:rPr>
          <w:rStyle w:val="StyleUnderline"/>
        </w:rPr>
        <w:t xml:space="preserve">, their </w:t>
      </w:r>
      <w:r w:rsidRPr="004D577C">
        <w:rPr>
          <w:rStyle w:val="Emphasis"/>
          <w:highlight w:val="yellow"/>
        </w:rPr>
        <w:t>determination limp</w:t>
      </w:r>
      <w:r w:rsidRPr="004D577C">
        <w:rPr>
          <w:rStyle w:val="StyleUnderline"/>
          <w:highlight w:val="yellow"/>
        </w:rPr>
        <w:t>, and</w:t>
      </w:r>
      <w:r w:rsidRPr="005A1920">
        <w:rPr>
          <w:rStyle w:val="StyleUnderline"/>
        </w:rPr>
        <w:t xml:space="preserve"> their </w:t>
      </w:r>
      <w:r w:rsidRPr="004D577C">
        <w:rPr>
          <w:rStyle w:val="Emphasis"/>
          <w:highlight w:val="yellow"/>
        </w:rPr>
        <w:t>competence poor</w:t>
      </w:r>
      <w:r w:rsidRPr="005A1920">
        <w:rPr>
          <w:rStyle w:val="StyleUnderline"/>
        </w:rPr>
        <w:t>.“</w:t>
      </w:r>
      <w:r w:rsidRPr="00E758D2">
        <w:rPr>
          <w:sz w:val="14"/>
        </w:rPr>
        <w:t xml:space="preserve">14 Nor can security measures have deterred terrorism. Some targets, such as airliners, may have been taken off the list, but potential terrorist targets remain legion.15 To a considerable degree, </w:t>
      </w:r>
      <w:r w:rsidRPr="004D577C">
        <w:rPr>
          <w:rStyle w:val="StyleUnderline"/>
          <w:highlight w:val="yellow"/>
        </w:rPr>
        <w:t>terrorism</w:t>
      </w:r>
      <w:r w:rsidRPr="005A1920">
        <w:rPr>
          <w:rStyle w:val="StyleUnderline"/>
        </w:rPr>
        <w:t xml:space="preserve"> is </w:t>
      </w:r>
      <w:r w:rsidRPr="005A1920">
        <w:rPr>
          <w:rStyle w:val="Emphasis"/>
        </w:rPr>
        <w:t>rare</w:t>
      </w:r>
      <w:r w:rsidRPr="005A1920">
        <w:rPr>
          <w:rStyle w:val="StyleUnderline"/>
        </w:rPr>
        <w:t xml:space="preserve"> because</w:t>
      </w:r>
      <w:r w:rsidRPr="00E758D2">
        <w:rPr>
          <w:sz w:val="14"/>
        </w:rPr>
        <w:t xml:space="preserve"> as Bruce Schneier puts it bluntly, </w:t>
      </w:r>
      <w:r w:rsidRPr="005A1920">
        <w:rPr>
          <w:rStyle w:val="StyleUnderline"/>
        </w:rPr>
        <w:t xml:space="preserve">“there </w:t>
      </w:r>
      <w:r w:rsidRPr="004D577C">
        <w:rPr>
          <w:rStyle w:val="Emphasis"/>
          <w:highlight w:val="yellow"/>
        </w:rPr>
        <w:t>isn’t</w:t>
      </w:r>
      <w:r w:rsidRPr="005A1920">
        <w:rPr>
          <w:rStyle w:val="Emphasis"/>
        </w:rPr>
        <w:t xml:space="preserve"> much of </w:t>
      </w:r>
      <w:r w:rsidRPr="004D577C">
        <w:rPr>
          <w:rStyle w:val="Emphasis"/>
          <w:highlight w:val="yellow"/>
        </w:rPr>
        <w:t>a threat</w:t>
      </w:r>
      <w:r w:rsidRPr="005A1920">
        <w:rPr>
          <w:rStyle w:val="StyleUnderline"/>
        </w:rPr>
        <w:t xml:space="preserve"> of terrorism to defend against.“</w:t>
      </w:r>
      <w:r w:rsidRPr="00E758D2">
        <w:rPr>
          <w:sz w:val="14"/>
        </w:rPr>
        <w:t>16</w:t>
      </w:r>
    </w:p>
    <w:p w14:paraId="53F945AF" w14:textId="77777777" w:rsidR="002868FA" w:rsidRPr="00985E67" w:rsidRDefault="002868FA" w:rsidP="002868FA">
      <w:pPr>
        <w:pStyle w:val="Heading4"/>
        <w:rPr>
          <w:rFonts w:cs="Arial"/>
        </w:rPr>
      </w:pPr>
      <w:r w:rsidRPr="00985E67">
        <w:rPr>
          <w:rFonts w:cs="Arial"/>
        </w:rPr>
        <w:t xml:space="preserve">No means or motive </w:t>
      </w:r>
    </w:p>
    <w:p w14:paraId="1CF33B32" w14:textId="77777777" w:rsidR="002868FA" w:rsidRPr="00985E67" w:rsidRDefault="002868FA" w:rsidP="002868FA">
      <w:r>
        <w:t xml:space="preserve">Dr. </w:t>
      </w:r>
      <w:r w:rsidRPr="00985E67">
        <w:t xml:space="preserve">John </w:t>
      </w:r>
      <w:r w:rsidRPr="00985E67">
        <w:rPr>
          <w:rStyle w:val="Style13ptBold"/>
        </w:rPr>
        <w:t>Mueller 18,</w:t>
      </w:r>
      <w:r w:rsidRPr="00985E67">
        <w:t xml:space="preserve"> Adjunct Professor of Political Science and Woody Hayes Senior Research Scientist at Ohio State University, November/December</w:t>
      </w:r>
      <w:r>
        <w:t xml:space="preserve"> 2018</w:t>
      </w:r>
      <w:r w:rsidRPr="00985E67">
        <w:t>, "Nuclear Weapons Don’t Matter," Foreign Affairs, https://www.foreignaffairs.com/articles/2018-10-15/nuclear-weapons-dont-matter</w:t>
      </w:r>
    </w:p>
    <w:p w14:paraId="3A32A0DE" w14:textId="77777777" w:rsidR="002868FA" w:rsidRDefault="002868FA" w:rsidP="002868FA">
      <w:pPr>
        <w:rPr>
          <w:rStyle w:val="StyleUnderline"/>
        </w:rPr>
      </w:pPr>
      <w:r w:rsidRPr="00E758D2">
        <w:rPr>
          <w:sz w:val="12"/>
        </w:rPr>
        <w:t xml:space="preserve">As for nuclear terrorism, ever since al Qaeda operatives used box cutters so effectively to hijack commercial airplanes, alarmists have warned that radical Islamist terrorists would soon apply equal talents in science and engineering to make and deliver nuclear weapons so as to destroy various so-called infidels. In practice, however, </w:t>
      </w:r>
      <w:r w:rsidRPr="004D577C">
        <w:rPr>
          <w:rStyle w:val="Emphasis"/>
          <w:highlight w:val="yellow"/>
        </w:rPr>
        <w:t>terror</w:t>
      </w:r>
      <w:r w:rsidRPr="00985E67">
        <w:rPr>
          <w:rStyle w:val="StyleUnderline"/>
        </w:rPr>
        <w:t xml:space="preserve">ist </w:t>
      </w:r>
      <w:r w:rsidRPr="004D577C">
        <w:rPr>
          <w:rStyle w:val="StyleUnderline"/>
          <w:highlight w:val="yellow"/>
        </w:rPr>
        <w:t>groups have</w:t>
      </w:r>
      <w:r w:rsidRPr="00985E67">
        <w:rPr>
          <w:rStyle w:val="StyleUnderline"/>
        </w:rPr>
        <w:t xml:space="preserve"> exhibited only a </w:t>
      </w:r>
      <w:r w:rsidRPr="004D577C">
        <w:rPr>
          <w:rStyle w:val="StyleUnderline"/>
          <w:highlight w:val="yellow"/>
        </w:rPr>
        <w:t xml:space="preserve">limited </w:t>
      </w:r>
      <w:r w:rsidRPr="004D577C">
        <w:rPr>
          <w:rStyle w:val="Emphasis"/>
          <w:highlight w:val="yellow"/>
        </w:rPr>
        <w:t>desire</w:t>
      </w:r>
      <w:r w:rsidRPr="004D577C">
        <w:rPr>
          <w:rStyle w:val="StyleUnderline"/>
          <w:highlight w:val="yellow"/>
        </w:rPr>
        <w:t xml:space="preserve"> to go nuclear and even </w:t>
      </w:r>
      <w:r w:rsidRPr="004D577C">
        <w:rPr>
          <w:rStyle w:val="Emphasis"/>
          <w:highlight w:val="yellow"/>
        </w:rPr>
        <w:t>less progress</w:t>
      </w:r>
      <w:r w:rsidRPr="00985E67">
        <w:rPr>
          <w:rStyle w:val="StyleUnderline"/>
        </w:rPr>
        <w:t xml:space="preserve"> in doing so. </w:t>
      </w:r>
      <w:r w:rsidRPr="00E758D2">
        <w:rPr>
          <w:sz w:val="12"/>
        </w:rPr>
        <w:t xml:space="preserve">Why? Probably because </w:t>
      </w:r>
      <w:r w:rsidRPr="00985E67">
        <w:rPr>
          <w:rStyle w:val="StyleUnderline"/>
        </w:rPr>
        <w:t>developing one’s own bomb from scratch requires a series of risky actions, all of which have to go right for the scheme to work</w:t>
      </w:r>
      <w:r w:rsidRPr="00E758D2">
        <w:rPr>
          <w:sz w:val="12"/>
        </w:rPr>
        <w:t xml:space="preserve">. </w:t>
      </w:r>
      <w:r w:rsidRPr="00985E67">
        <w:rPr>
          <w:rStyle w:val="StyleUnderline"/>
        </w:rPr>
        <w:t xml:space="preserve">This </w:t>
      </w:r>
      <w:r w:rsidRPr="004D577C">
        <w:rPr>
          <w:rStyle w:val="StyleUnderline"/>
          <w:highlight w:val="yellow"/>
        </w:rPr>
        <w:t>includes trusting</w:t>
      </w:r>
      <w:r w:rsidRPr="00E758D2">
        <w:rPr>
          <w:sz w:val="12"/>
        </w:rPr>
        <w:t xml:space="preserve"> foreign </w:t>
      </w:r>
      <w:r w:rsidRPr="004D577C">
        <w:rPr>
          <w:rStyle w:val="Emphasis"/>
          <w:highlight w:val="yellow"/>
        </w:rPr>
        <w:t>collaborators</w:t>
      </w:r>
      <w:r w:rsidRPr="00E758D2">
        <w:rPr>
          <w:sz w:val="12"/>
        </w:rPr>
        <w:t xml:space="preserve"> </w:t>
      </w:r>
      <w:r w:rsidRPr="00985E67">
        <w:rPr>
          <w:rStyle w:val="StyleUnderline"/>
        </w:rPr>
        <w:t xml:space="preserve">and other criminals; acquiring and </w:t>
      </w:r>
      <w:r w:rsidRPr="004D577C">
        <w:rPr>
          <w:rStyle w:val="StyleUnderline"/>
          <w:highlight w:val="yellow"/>
        </w:rPr>
        <w:t>transporting</w:t>
      </w:r>
      <w:r w:rsidRPr="00985E67">
        <w:rPr>
          <w:rStyle w:val="StyleUnderline"/>
        </w:rPr>
        <w:t xml:space="preserve"> highly </w:t>
      </w:r>
      <w:r w:rsidRPr="004D577C">
        <w:rPr>
          <w:rStyle w:val="Emphasis"/>
          <w:highlight w:val="yellow"/>
        </w:rPr>
        <w:t>guarded</w:t>
      </w:r>
      <w:r w:rsidRPr="00985E67">
        <w:rPr>
          <w:rStyle w:val="StyleUnderline"/>
        </w:rPr>
        <w:t xml:space="preserve"> fissile </w:t>
      </w:r>
      <w:r w:rsidRPr="004D577C">
        <w:rPr>
          <w:rStyle w:val="Emphasis"/>
          <w:highlight w:val="yellow"/>
        </w:rPr>
        <w:t>material</w:t>
      </w:r>
      <w:r w:rsidRPr="00985E67">
        <w:rPr>
          <w:rStyle w:val="StyleUnderline"/>
        </w:rPr>
        <w:t xml:space="preserve">; establishing </w:t>
      </w:r>
      <w:r w:rsidRPr="004D577C">
        <w:rPr>
          <w:rStyle w:val="StyleUnderline"/>
          <w:highlight w:val="yellow"/>
        </w:rPr>
        <w:t>a sophisticated</w:t>
      </w:r>
      <w:r w:rsidRPr="00985E67">
        <w:rPr>
          <w:rStyle w:val="StyleUnderline"/>
        </w:rPr>
        <w:t xml:space="preserve">, professional machine </w:t>
      </w:r>
      <w:r w:rsidRPr="004D577C">
        <w:rPr>
          <w:rStyle w:val="Emphasis"/>
          <w:highlight w:val="yellow"/>
        </w:rPr>
        <w:t>shop</w:t>
      </w:r>
      <w:r w:rsidRPr="004D577C">
        <w:rPr>
          <w:rStyle w:val="StyleUnderline"/>
          <w:highlight w:val="yellow"/>
        </w:rPr>
        <w:t xml:space="preserve">; and </w:t>
      </w:r>
      <w:r w:rsidRPr="004D577C">
        <w:rPr>
          <w:rStyle w:val="Emphasis"/>
          <w:highlight w:val="yellow"/>
        </w:rPr>
        <w:t>moving</w:t>
      </w:r>
      <w:r w:rsidRPr="00985E67">
        <w:rPr>
          <w:rStyle w:val="StyleUnderline"/>
        </w:rPr>
        <w:t xml:space="preserve"> a cumbersome, untested weapon into position </w:t>
      </w:r>
      <w:r w:rsidRPr="004D577C">
        <w:rPr>
          <w:rStyle w:val="StyleUnderline"/>
          <w:highlight w:val="yellow"/>
        </w:rPr>
        <w:t>for detonation</w:t>
      </w:r>
      <w:r w:rsidRPr="00985E67">
        <w:rPr>
          <w:rStyle w:val="Emphasis"/>
        </w:rPr>
        <w:t xml:space="preserve">. And </w:t>
      </w:r>
      <w:r w:rsidRPr="004D577C">
        <w:rPr>
          <w:rStyle w:val="Emphasis"/>
          <w:highlight w:val="yellow"/>
        </w:rPr>
        <w:t>all</w:t>
      </w:r>
      <w:r w:rsidRPr="00985E67">
        <w:rPr>
          <w:rStyle w:val="Emphasis"/>
        </w:rPr>
        <w:t xml:space="preserve"> of this has to be done </w:t>
      </w:r>
      <w:r w:rsidRPr="004D577C">
        <w:rPr>
          <w:rStyle w:val="Emphasis"/>
          <w:highlight w:val="yellow"/>
        </w:rPr>
        <w:t>while hiding from a vast global surveillance net</w:t>
      </w:r>
      <w:r w:rsidRPr="00985E67">
        <w:rPr>
          <w:rStyle w:val="Emphasis"/>
        </w:rPr>
        <w:t xml:space="preserve"> looking for and trying to disrupt such activities</w:t>
      </w:r>
      <w:r w:rsidRPr="00E758D2">
        <w:rPr>
          <w:sz w:val="12"/>
        </w:rPr>
        <w:t xml:space="preserve">. </w:t>
      </w:r>
      <w:r w:rsidRPr="00985E67">
        <w:rPr>
          <w:rStyle w:val="StyleUnderline"/>
        </w:rPr>
        <w:t xml:space="preserve">Terrorists are </w:t>
      </w:r>
      <w:r w:rsidRPr="004D577C">
        <w:rPr>
          <w:rStyle w:val="StyleUnderline"/>
          <w:highlight w:val="yellow"/>
        </w:rPr>
        <w:t>unlikely to get a bomb</w:t>
      </w:r>
      <w:r w:rsidRPr="00985E67">
        <w:rPr>
          <w:rStyle w:val="StyleUnderline"/>
        </w:rPr>
        <w:t xml:space="preserve"> from a generous, like-minded nuclear patron, </w:t>
      </w:r>
      <w:r w:rsidRPr="004D577C">
        <w:rPr>
          <w:rStyle w:val="StyleUnderline"/>
          <w:highlight w:val="yellow"/>
        </w:rPr>
        <w:t>because no country wants to</w:t>
      </w:r>
      <w:r w:rsidRPr="00985E67">
        <w:rPr>
          <w:rStyle w:val="StyleUnderline"/>
        </w:rPr>
        <w:t xml:space="preserve"> run the risk of </w:t>
      </w:r>
      <w:r w:rsidRPr="004D577C">
        <w:rPr>
          <w:rStyle w:val="Emphasis"/>
          <w:highlight w:val="yellow"/>
        </w:rPr>
        <w:t>be</w:t>
      </w:r>
      <w:r w:rsidRPr="00985E67">
        <w:rPr>
          <w:rStyle w:val="StyleUnderline"/>
        </w:rPr>
        <w:t xml:space="preserve">ing </w:t>
      </w:r>
      <w:r w:rsidRPr="004D577C">
        <w:rPr>
          <w:rStyle w:val="Emphasis"/>
          <w:highlight w:val="yellow"/>
        </w:rPr>
        <w:t>blamed</w:t>
      </w:r>
      <w:r w:rsidRPr="00985E67">
        <w:rPr>
          <w:rStyle w:val="StyleUnderline"/>
        </w:rPr>
        <w:t xml:space="preserve"> (and punished) for a terrorist’s nuclear crimes. </w:t>
      </w:r>
      <w:r w:rsidRPr="004D577C">
        <w:rPr>
          <w:rStyle w:val="Emphasis"/>
          <w:highlight w:val="yellow"/>
        </w:rPr>
        <w:t>Nor</w:t>
      </w:r>
      <w:r w:rsidRPr="004D577C">
        <w:rPr>
          <w:rStyle w:val="StyleUnderline"/>
          <w:highlight w:val="yellow"/>
        </w:rPr>
        <w:t xml:space="preserve"> are they</w:t>
      </w:r>
      <w:r w:rsidRPr="00985E67">
        <w:rPr>
          <w:rStyle w:val="StyleUnderline"/>
        </w:rPr>
        <w:t xml:space="preserve"> likely to be </w:t>
      </w:r>
      <w:r w:rsidRPr="004D577C">
        <w:rPr>
          <w:rStyle w:val="StyleUnderline"/>
          <w:highlight w:val="yellow"/>
        </w:rPr>
        <w:t xml:space="preserve">able to </w:t>
      </w:r>
      <w:r w:rsidRPr="004D577C">
        <w:rPr>
          <w:rStyle w:val="Emphasis"/>
          <w:highlight w:val="yellow"/>
        </w:rPr>
        <w:t>steal</w:t>
      </w:r>
      <w:r w:rsidRPr="00985E67">
        <w:rPr>
          <w:rStyle w:val="StyleUnderline"/>
        </w:rPr>
        <w:t xml:space="preserve"> one.</w:t>
      </w:r>
      <w:r w:rsidRPr="00E758D2">
        <w:rPr>
          <w:sz w:val="12"/>
        </w:rPr>
        <w:t xml:space="preserve"> Notes Stephen Younger, the former head of nuclear weapons research and development at Los Alamos National Laboratory: “</w:t>
      </w:r>
      <w:r w:rsidRPr="004D577C">
        <w:rPr>
          <w:rStyle w:val="StyleUnderline"/>
          <w:highlight w:val="yellow"/>
        </w:rPr>
        <w:t>All</w:t>
      </w:r>
      <w:r w:rsidRPr="00985E67">
        <w:rPr>
          <w:rStyle w:val="StyleUnderline"/>
        </w:rPr>
        <w:t xml:space="preserve"> nuclear nations </w:t>
      </w:r>
      <w:r w:rsidRPr="004D577C">
        <w:rPr>
          <w:rStyle w:val="StyleUnderline"/>
          <w:highlight w:val="yellow"/>
        </w:rPr>
        <w:t>take</w:t>
      </w:r>
      <w:r w:rsidRPr="00985E67">
        <w:rPr>
          <w:rStyle w:val="StyleUnderline"/>
        </w:rPr>
        <w:t xml:space="preserve"> the </w:t>
      </w:r>
      <w:r w:rsidRPr="004D577C">
        <w:rPr>
          <w:rStyle w:val="StyleUnderline"/>
          <w:highlight w:val="yellow"/>
        </w:rPr>
        <w:t>security</w:t>
      </w:r>
      <w:r w:rsidRPr="00985E67">
        <w:rPr>
          <w:rStyle w:val="StyleUnderline"/>
        </w:rPr>
        <w:t xml:space="preserve"> of their weapons very </w:t>
      </w:r>
      <w:r w:rsidRPr="004D577C">
        <w:rPr>
          <w:rStyle w:val="StyleUnderline"/>
          <w:highlight w:val="yellow"/>
        </w:rPr>
        <w:t>seriously</w:t>
      </w:r>
      <w:r w:rsidRPr="00985E67">
        <w:rPr>
          <w:rStyle w:val="StyleUnderline"/>
        </w:rPr>
        <w:t xml:space="preserve">.” The grand mistake of the Cold War was to infer desperate intent from apparent capacity. For the war on terrorism, it has been to infer desperate capacity from apparent intent. </w:t>
      </w:r>
    </w:p>
    <w:p w14:paraId="435224DD" w14:textId="77777777" w:rsidR="002868FA" w:rsidRPr="00CB7560" w:rsidRDefault="002868FA" w:rsidP="002868FA">
      <w:pPr>
        <w:pStyle w:val="Heading4"/>
      </w:pPr>
      <w:r>
        <w:t xml:space="preserve">That’s true </w:t>
      </w:r>
      <w:r>
        <w:rPr>
          <w:u w:val="single"/>
        </w:rPr>
        <w:t>even with</w:t>
      </w:r>
      <w:r>
        <w:t xml:space="preserve"> acquisition</w:t>
      </w:r>
    </w:p>
    <w:p w14:paraId="415CFF50" w14:textId="77777777" w:rsidR="002868FA" w:rsidRPr="00E758D2" w:rsidRDefault="002868FA" w:rsidP="002868FA">
      <w:pPr>
        <w:rPr>
          <w:sz w:val="16"/>
        </w:rPr>
      </w:pPr>
      <w:r w:rsidRPr="00E758D2">
        <w:rPr>
          <w:sz w:val="16"/>
        </w:rPr>
        <w:t xml:space="preserve">Christopher </w:t>
      </w:r>
      <w:r w:rsidRPr="00ED55B8">
        <w:rPr>
          <w:rStyle w:val="Style13ptBold"/>
        </w:rPr>
        <w:t>McIntosh &amp;</w:t>
      </w:r>
      <w:r w:rsidRPr="00E758D2">
        <w:rPr>
          <w:sz w:val="16"/>
        </w:rPr>
        <w:t xml:space="preserve"> Ian </w:t>
      </w:r>
      <w:r w:rsidRPr="00ED55B8">
        <w:rPr>
          <w:rStyle w:val="Style13ptBold"/>
        </w:rPr>
        <w:t>Storey 18</w:t>
      </w:r>
      <w:r w:rsidRPr="00E758D2">
        <w:rPr>
          <w:sz w:val="16"/>
        </w:rPr>
        <w:t>, McIntosh is visiting assistant professor of political studies at Bard College; Storey is a fellow at the Hannah Arendt Center for Politics and Humanities at Bard College, “Between Acquisition and Use: Assessing the Likelihood of Nuclear Terrorism,” 06/01/2018, International Studies Quarterly, vol. 62, no. 2, pp. 289–300</w:t>
      </w:r>
    </w:p>
    <w:p w14:paraId="27BB6F6A" w14:textId="77777777" w:rsidR="002868FA" w:rsidRPr="00E758D2" w:rsidRDefault="002868FA" w:rsidP="002868FA">
      <w:pPr>
        <w:rPr>
          <w:sz w:val="16"/>
          <w:szCs w:val="16"/>
        </w:rPr>
      </w:pPr>
      <w:r w:rsidRPr="00E758D2">
        <w:rPr>
          <w:sz w:val="16"/>
          <w:szCs w:val="16"/>
        </w:rPr>
        <w:t>The Case Against Nuclear Attack</w:t>
      </w:r>
    </w:p>
    <w:p w14:paraId="5CADF6B2" w14:textId="77777777" w:rsidR="002868FA" w:rsidRPr="00E758D2" w:rsidRDefault="002868FA" w:rsidP="002868FA">
      <w:pPr>
        <w:rPr>
          <w:sz w:val="16"/>
        </w:rPr>
      </w:pPr>
      <w:r w:rsidRPr="00E758D2">
        <w:rPr>
          <w:sz w:val="16"/>
        </w:rPr>
        <w:t xml:space="preserve">When looked at in isolation, each of the three areas of potential loss presents significant disincentives for immediate attack. In combination—as they would be considered in practice—the higher strategic value of available alternatives appears decisive. In other words, even if one reads our analysis as affirming the importance of nuclear acquisition, when considering competing options and the dangers that attach to any detonation attempt, nuclear attack is highly unlikely. </w:t>
      </w:r>
    </w:p>
    <w:p w14:paraId="18DDE58E" w14:textId="77777777" w:rsidR="002868FA" w:rsidRPr="00E758D2" w:rsidRDefault="002868FA" w:rsidP="002868FA">
      <w:pPr>
        <w:rPr>
          <w:sz w:val="16"/>
        </w:rPr>
      </w:pPr>
      <w:r w:rsidRPr="00E758D2">
        <w:rPr>
          <w:sz w:val="16"/>
        </w:rPr>
        <w:t xml:space="preserve">Strategic Opportunity Costs </w:t>
      </w:r>
    </w:p>
    <w:p w14:paraId="13BC38BA" w14:textId="77777777" w:rsidR="002868FA" w:rsidRPr="00E758D2" w:rsidRDefault="002868FA" w:rsidP="002868FA">
      <w:pPr>
        <w:rPr>
          <w:sz w:val="16"/>
        </w:rPr>
      </w:pPr>
      <w:r w:rsidRPr="00E758D2">
        <w:rPr>
          <w:sz w:val="16"/>
        </w:rPr>
        <w:t xml:space="preserve">Future opportunities available for “using” a nuclear weapon are effectively foreclosed depending on the aggressiveness of the option a group chooses. The two-by-two matrix of nuclear strategies in Figure 1 is only a rough guide encompassing many possible permutations in the nuclear sphere. </w:t>
      </w:r>
      <w:r w:rsidRPr="00450477">
        <w:rPr>
          <w:rStyle w:val="StyleUnderline"/>
        </w:rPr>
        <w:t>The</w:t>
      </w:r>
      <w:r>
        <w:rPr>
          <w:rStyle w:val="StyleUnderline"/>
        </w:rPr>
        <w:t xml:space="preserve"> </w:t>
      </w:r>
      <w:r w:rsidRPr="00450477">
        <w:rPr>
          <w:rStyle w:val="StyleUnderline"/>
        </w:rPr>
        <w:t xml:space="preserve">organization always retains </w:t>
      </w:r>
      <w:r w:rsidRPr="00450477">
        <w:rPr>
          <w:rStyle w:val="Emphasis"/>
        </w:rPr>
        <w:t>non-nuclear options</w:t>
      </w:r>
      <w:r w:rsidRPr="00450477">
        <w:rPr>
          <w:rStyle w:val="StyleUnderline"/>
        </w:rPr>
        <w:t>, even once</w:t>
      </w:r>
      <w:r>
        <w:rPr>
          <w:rStyle w:val="StyleUnderline"/>
        </w:rPr>
        <w:t xml:space="preserve"> </w:t>
      </w:r>
      <w:r w:rsidRPr="00450477">
        <w:rPr>
          <w:rStyle w:val="StyleUnderline"/>
        </w:rPr>
        <w:t>they</w:t>
      </w:r>
      <w:r w:rsidRPr="00E758D2">
        <w:rPr>
          <w:sz w:val="16"/>
        </w:rPr>
        <w:t xml:space="preserve"> </w:t>
      </w:r>
      <w:r w:rsidRPr="00450477">
        <w:rPr>
          <w:rStyle w:val="Emphasis"/>
        </w:rPr>
        <w:t>acquire nuclear weapons</w:t>
      </w:r>
      <w:r w:rsidRPr="00E758D2">
        <w:rPr>
          <w:sz w:val="16"/>
        </w:rPr>
        <w:t xml:space="preserve">. As evidenced by the Cold War and in Kargil, the stability-instability paradox holds empirical weight. </w:t>
      </w:r>
      <w:r w:rsidRPr="00450477">
        <w:rPr>
          <w:rStyle w:val="StyleUnderline"/>
        </w:rPr>
        <w:t>Nuclear acquisition by two opposing actors</w:t>
      </w:r>
      <w:r>
        <w:rPr>
          <w:rStyle w:val="StyleUnderline"/>
        </w:rPr>
        <w:t xml:space="preserve"> </w:t>
      </w:r>
      <w:r w:rsidRPr="00450477">
        <w:rPr>
          <w:rStyle w:val="StyleUnderline"/>
        </w:rPr>
        <w:t>does not necessarily foreclose conventional</w:t>
      </w:r>
      <w:r w:rsidRPr="00E758D2">
        <w:rPr>
          <w:sz w:val="16"/>
        </w:rPr>
        <w:t xml:space="preserve"> and/or asymmetric </w:t>
      </w:r>
      <w:r w:rsidRPr="00450477">
        <w:rPr>
          <w:rStyle w:val="StyleUnderline"/>
        </w:rPr>
        <w:t>attacks</w:t>
      </w:r>
      <w:r w:rsidRPr="00E758D2">
        <w:rPr>
          <w:sz w:val="16"/>
        </w:rPr>
        <w:t xml:space="preserve"> (Cohen 2013; Kapur 2005). Given the unique relationship between a state and terrorist organization, we can expect similar and even exacerbated levels of instability. This can expand even beyond aggression. Remaining options range all the way from the pacific—pursuing negotiations, cooption, entrance into the legitimate political arena (for example, Sinn Fein)—to heightened conventional attacks and the usage of non-nuclear forms of WMDs. </w:t>
      </w:r>
    </w:p>
    <w:p w14:paraId="36D8FDA1" w14:textId="77777777" w:rsidR="002868FA" w:rsidRPr="00E758D2" w:rsidRDefault="002868FA" w:rsidP="002868FA">
      <w:pPr>
        <w:rPr>
          <w:sz w:val="16"/>
        </w:rPr>
      </w:pPr>
      <w:r w:rsidRPr="00E758D2">
        <w:rPr>
          <w:sz w:val="16"/>
        </w:rPr>
        <w:t xml:space="preserve">This last point is worth emphasizing. </w:t>
      </w:r>
      <w:r w:rsidRPr="00450477">
        <w:rPr>
          <w:rStyle w:val="StyleUnderline"/>
        </w:rPr>
        <w:t>Even in the</w:t>
      </w:r>
      <w:r w:rsidRPr="00E758D2">
        <w:rPr>
          <w:sz w:val="16"/>
        </w:rPr>
        <w:t xml:space="preserve"> </w:t>
      </w:r>
      <w:r w:rsidRPr="00450477">
        <w:rPr>
          <w:rStyle w:val="Emphasis"/>
        </w:rPr>
        <w:t>remote</w:t>
      </w:r>
      <w:r>
        <w:rPr>
          <w:rStyle w:val="Emphasis"/>
        </w:rPr>
        <w:t xml:space="preserve"> </w:t>
      </w:r>
      <w:r w:rsidRPr="00450477">
        <w:rPr>
          <w:rStyle w:val="Emphasis"/>
        </w:rPr>
        <w:t>case</w:t>
      </w:r>
      <w:r w:rsidRPr="00E758D2">
        <w:rPr>
          <w:sz w:val="16"/>
        </w:rPr>
        <w:t xml:space="preserve"> </w:t>
      </w:r>
      <w:r w:rsidRPr="00450477">
        <w:rPr>
          <w:rStyle w:val="StyleUnderline"/>
        </w:rPr>
        <w:t>where an actor</w:t>
      </w:r>
      <w:r w:rsidRPr="00E758D2">
        <w:rPr>
          <w:sz w:val="16"/>
        </w:rPr>
        <w:t xml:space="preserve"> </w:t>
      </w:r>
      <w:r w:rsidRPr="00450477">
        <w:rPr>
          <w:rStyle w:val="Emphasis"/>
        </w:rPr>
        <w:t>successfully acquires a nuclear weapon</w:t>
      </w:r>
      <w:r w:rsidRPr="00E758D2">
        <w:rPr>
          <w:sz w:val="16"/>
        </w:rPr>
        <w:t xml:space="preserve"> </w:t>
      </w:r>
      <w:r w:rsidRPr="00450477">
        <w:rPr>
          <w:rStyle w:val="StyleUnderline"/>
        </w:rPr>
        <w:t>and</w:t>
      </w:r>
      <w:r w:rsidRPr="00E758D2">
        <w:rPr>
          <w:sz w:val="16"/>
        </w:rPr>
        <w:t xml:space="preserve"> </w:t>
      </w:r>
      <w:r w:rsidRPr="00450477">
        <w:rPr>
          <w:rStyle w:val="Emphasis"/>
        </w:rPr>
        <w:t>primarily seeks raw</w:t>
      </w:r>
      <w:r w:rsidRPr="00E758D2">
        <w:rPr>
          <w:sz w:val="16"/>
        </w:rPr>
        <w:t xml:space="preserve"> numbers of </w:t>
      </w:r>
      <w:r w:rsidRPr="00450477">
        <w:rPr>
          <w:rStyle w:val="Emphasis"/>
        </w:rPr>
        <w:t>casualties</w:t>
      </w:r>
      <w:r w:rsidRPr="00450477">
        <w:rPr>
          <w:rStyle w:val="StyleUnderline"/>
        </w:rPr>
        <w:t>—whether due</w:t>
      </w:r>
      <w:r>
        <w:rPr>
          <w:rStyle w:val="StyleUnderline"/>
        </w:rPr>
        <w:t xml:space="preserve"> </w:t>
      </w:r>
      <w:r w:rsidRPr="00450477">
        <w:rPr>
          <w:rStyle w:val="StyleUnderline"/>
        </w:rPr>
        <w:t>to outbidding or audience costs—</w:t>
      </w:r>
      <w:r w:rsidRPr="004D577C">
        <w:rPr>
          <w:rStyle w:val="Emphasis"/>
          <w:highlight w:val="yellow"/>
        </w:rPr>
        <w:t>other</w:t>
      </w:r>
      <w:r w:rsidRPr="00E758D2">
        <w:rPr>
          <w:sz w:val="16"/>
        </w:rPr>
        <w:t xml:space="preserve"> forms of </w:t>
      </w:r>
      <w:r w:rsidRPr="004D577C">
        <w:rPr>
          <w:rStyle w:val="Emphasis"/>
          <w:highlight w:val="yellow"/>
        </w:rPr>
        <w:t>WMDs are</w:t>
      </w:r>
      <w:r w:rsidRPr="00E758D2">
        <w:rPr>
          <w:sz w:val="16"/>
        </w:rPr>
        <w:t xml:space="preserve"> likely to be </w:t>
      </w:r>
      <w:r w:rsidRPr="004D577C">
        <w:rPr>
          <w:rStyle w:val="Emphasis"/>
          <w:highlight w:val="yellow"/>
        </w:rPr>
        <w:t>more appealing</w:t>
      </w:r>
      <w:r w:rsidRPr="00450477">
        <w:rPr>
          <w:rStyle w:val="StyleUnderline"/>
        </w:rPr>
        <w:t>. As</w:t>
      </w:r>
      <w:r w:rsidRPr="00E758D2">
        <w:rPr>
          <w:sz w:val="16"/>
        </w:rPr>
        <w:t xml:space="preserve"> </w:t>
      </w:r>
      <w:r w:rsidRPr="00450477">
        <w:rPr>
          <w:rStyle w:val="Emphasis"/>
        </w:rPr>
        <w:t>Aum Shinrikyo</w:t>
      </w:r>
      <w:r w:rsidRPr="00E758D2">
        <w:rPr>
          <w:sz w:val="16"/>
        </w:rPr>
        <w:t xml:space="preserve"> </w:t>
      </w:r>
      <w:r w:rsidRPr="00450477">
        <w:rPr>
          <w:rStyle w:val="StyleUnderline"/>
        </w:rPr>
        <w:t>indicates, this</w:t>
      </w:r>
      <w:r>
        <w:rPr>
          <w:rStyle w:val="StyleUnderline"/>
        </w:rPr>
        <w:t xml:space="preserve"> </w:t>
      </w:r>
      <w:r w:rsidRPr="00450477">
        <w:rPr>
          <w:rStyle w:val="StyleUnderline"/>
        </w:rPr>
        <w:t>is particularly the case for the group that overcomes the inevitable</w:t>
      </w:r>
      <w:r>
        <w:rPr>
          <w:rStyle w:val="StyleUnderline"/>
        </w:rPr>
        <w:t xml:space="preserve"> </w:t>
      </w:r>
      <w:r w:rsidRPr="00450477">
        <w:rPr>
          <w:rStyle w:val="StyleUnderline"/>
        </w:rPr>
        <w:t>political and technological hurdles</w:t>
      </w:r>
      <w:r w:rsidRPr="00E758D2">
        <w:rPr>
          <w:sz w:val="16"/>
        </w:rPr>
        <w:t xml:space="preserve"> (Nehorayoff et al. 2016, 36–37). </w:t>
      </w:r>
      <w:r w:rsidRPr="00450477">
        <w:rPr>
          <w:rStyle w:val="StyleUnderline"/>
        </w:rPr>
        <w:t>For these groups</w:t>
      </w:r>
      <w:r w:rsidRPr="00E758D2">
        <w:rPr>
          <w:sz w:val="16"/>
        </w:rPr>
        <w:t>, chemical, biological, and radiological weapons (</w:t>
      </w:r>
      <w:r w:rsidRPr="00450477">
        <w:rPr>
          <w:rStyle w:val="Emphasis"/>
        </w:rPr>
        <w:t>CBRW</w:t>
      </w:r>
      <w:r w:rsidRPr="00E758D2">
        <w:rPr>
          <w:sz w:val="16"/>
        </w:rPr>
        <w:t xml:space="preserve">) </w:t>
      </w:r>
      <w:r w:rsidRPr="00450477">
        <w:rPr>
          <w:rStyle w:val="StyleUnderline"/>
        </w:rPr>
        <w:t>are considerably</w:t>
      </w:r>
      <w:r w:rsidRPr="00E758D2">
        <w:rPr>
          <w:sz w:val="16"/>
        </w:rPr>
        <w:t xml:space="preserve"> </w:t>
      </w:r>
      <w:r w:rsidRPr="004D577C">
        <w:rPr>
          <w:rStyle w:val="StyleUnderline"/>
          <w:highlight w:val="yellow"/>
        </w:rPr>
        <w:t xml:space="preserve">easier to </w:t>
      </w:r>
      <w:r w:rsidRPr="004D577C">
        <w:rPr>
          <w:rStyle w:val="Emphasis"/>
          <w:highlight w:val="yellow"/>
        </w:rPr>
        <w:t>acquire</w:t>
      </w:r>
      <w:r w:rsidRPr="00E758D2">
        <w:rPr>
          <w:sz w:val="16"/>
        </w:rPr>
        <w:t xml:space="preserve">, </w:t>
      </w:r>
      <w:r w:rsidRPr="00450477">
        <w:rPr>
          <w:rStyle w:val="Emphasis"/>
        </w:rPr>
        <w:t>use</w:t>
      </w:r>
      <w:r w:rsidRPr="00450477">
        <w:rPr>
          <w:rStyle w:val="StyleUnderline"/>
        </w:rPr>
        <w:t xml:space="preserve">, </w:t>
      </w:r>
      <w:r w:rsidRPr="004D577C">
        <w:rPr>
          <w:rStyle w:val="StyleUnderline"/>
          <w:highlight w:val="yellow"/>
        </w:rPr>
        <w:t>and</w:t>
      </w:r>
      <w:r w:rsidRPr="00E758D2">
        <w:rPr>
          <w:sz w:val="16"/>
          <w:highlight w:val="yellow"/>
        </w:rPr>
        <w:t xml:space="preserve"> </w:t>
      </w:r>
      <w:r w:rsidRPr="004D577C">
        <w:rPr>
          <w:rStyle w:val="Emphasis"/>
          <w:highlight w:val="yellow"/>
        </w:rPr>
        <w:t>stockpile</w:t>
      </w:r>
      <w:r w:rsidRPr="00E758D2">
        <w:rPr>
          <w:sz w:val="16"/>
        </w:rPr>
        <w:t xml:space="preserve">. This is </w:t>
      </w:r>
      <w:r w:rsidRPr="004D577C">
        <w:rPr>
          <w:rStyle w:val="StyleUnderline"/>
          <w:highlight w:val="yellow"/>
        </w:rPr>
        <w:t>especially</w:t>
      </w:r>
      <w:r w:rsidRPr="00E758D2">
        <w:rPr>
          <w:sz w:val="16"/>
        </w:rPr>
        <w:t xml:space="preserve"> true </w:t>
      </w:r>
      <w:r w:rsidRPr="00450477">
        <w:rPr>
          <w:rStyle w:val="StyleUnderline"/>
        </w:rPr>
        <w:t>when considered</w:t>
      </w:r>
      <w:r w:rsidRPr="00E758D2">
        <w:rPr>
          <w:sz w:val="16"/>
        </w:rPr>
        <w:t xml:space="preserve"> </w:t>
      </w:r>
      <w:r w:rsidRPr="004D577C">
        <w:rPr>
          <w:rStyle w:val="Emphasis"/>
          <w:highlight w:val="yellow"/>
        </w:rPr>
        <w:t>over time</w:t>
      </w:r>
      <w:r w:rsidRPr="00450477">
        <w:rPr>
          <w:rStyle w:val="StyleUnderline"/>
        </w:rPr>
        <w:t>, rather than a single operation</w:t>
      </w:r>
      <w:r w:rsidRPr="00E758D2">
        <w:rPr>
          <w:sz w:val="16"/>
        </w:rPr>
        <w:t xml:space="preserve">.18 </w:t>
      </w:r>
      <w:r w:rsidRPr="00450477">
        <w:rPr>
          <w:rStyle w:val="StyleUnderline"/>
        </w:rPr>
        <w:t>While there</w:t>
      </w:r>
      <w:r>
        <w:rPr>
          <w:rStyle w:val="StyleUnderline"/>
        </w:rPr>
        <w:t xml:space="preserve"> </w:t>
      </w:r>
      <w:r w:rsidRPr="00450477">
        <w:rPr>
          <w:rStyle w:val="StyleUnderline"/>
        </w:rPr>
        <w:t>are certainly downsides to CBRWs vis-à-vis nuclear weapons</w:t>
      </w:r>
      <w:r>
        <w:rPr>
          <w:rStyle w:val="StyleUnderline"/>
        </w:rPr>
        <w:t xml:space="preserve"> </w:t>
      </w:r>
      <w:r w:rsidRPr="00E758D2">
        <w:rPr>
          <w:sz w:val="16"/>
        </w:rPr>
        <w:t xml:space="preserve">(delivery may paradoxically be easier and the maintenance risks comparatively smaller), </w:t>
      </w:r>
      <w:r w:rsidRPr="00450477">
        <w:rPr>
          <w:rStyle w:val="StyleUnderline"/>
        </w:rPr>
        <w:t>they are undoubtedly</w:t>
      </w:r>
      <w:r w:rsidRPr="00E758D2">
        <w:rPr>
          <w:sz w:val="16"/>
        </w:rPr>
        <w:t xml:space="preserve"> </w:t>
      </w:r>
      <w:r w:rsidRPr="00450477">
        <w:rPr>
          <w:rStyle w:val="Emphasis"/>
        </w:rPr>
        <w:t>easier to</w:t>
      </w:r>
      <w:r>
        <w:rPr>
          <w:rStyle w:val="Emphasis"/>
        </w:rPr>
        <w:t xml:space="preserve"> </w:t>
      </w:r>
      <w:r w:rsidRPr="00450477">
        <w:rPr>
          <w:rStyle w:val="Emphasis"/>
        </w:rPr>
        <w:t>procure and produce</w:t>
      </w:r>
      <w:r w:rsidRPr="00E758D2">
        <w:rPr>
          <w:sz w:val="16"/>
        </w:rPr>
        <w:t xml:space="preserve"> (Zanders 1999). </w:t>
      </w:r>
      <w:r w:rsidRPr="00450477">
        <w:rPr>
          <w:rStyle w:val="StyleUnderline"/>
        </w:rPr>
        <w:t>More importantly,</w:t>
      </w:r>
      <w:r>
        <w:rPr>
          <w:rStyle w:val="StyleUnderline"/>
        </w:rPr>
        <w:t xml:space="preserve"> </w:t>
      </w:r>
      <w:r w:rsidRPr="00450477">
        <w:rPr>
          <w:rStyle w:val="StyleUnderline"/>
        </w:rPr>
        <w:t>CBRWs are</w:t>
      </w:r>
      <w:r w:rsidRPr="00E758D2">
        <w:rPr>
          <w:sz w:val="16"/>
        </w:rPr>
        <w:t xml:space="preserve"> </w:t>
      </w:r>
      <w:r w:rsidRPr="004D577C">
        <w:rPr>
          <w:rStyle w:val="Emphasis"/>
          <w:highlight w:val="yellow"/>
        </w:rPr>
        <w:t>perceived</w:t>
      </w:r>
      <w:r w:rsidRPr="00E758D2">
        <w:rPr>
          <w:sz w:val="16"/>
          <w:highlight w:val="yellow"/>
        </w:rPr>
        <w:t xml:space="preserve"> </w:t>
      </w:r>
      <w:r w:rsidRPr="004D577C">
        <w:rPr>
          <w:rStyle w:val="StyleUnderline"/>
          <w:highlight w:val="yellow"/>
        </w:rPr>
        <w:t>as easier to produce and</w:t>
      </w:r>
      <w:r w:rsidRPr="00450477">
        <w:rPr>
          <w:rStyle w:val="StyleUnderline"/>
        </w:rPr>
        <w:t xml:space="preserve"> thus likely to be</w:t>
      </w:r>
      <w:r>
        <w:rPr>
          <w:rStyle w:val="StyleUnderline"/>
        </w:rPr>
        <w:t xml:space="preserve"> </w:t>
      </w:r>
      <w:r w:rsidRPr="00450477">
        <w:rPr>
          <w:rStyle w:val="StyleUnderline"/>
        </w:rPr>
        <w:t>viewed by</w:t>
      </w:r>
      <w:r w:rsidRPr="00E758D2">
        <w:rPr>
          <w:sz w:val="16"/>
        </w:rPr>
        <w:t xml:space="preserve"> </w:t>
      </w:r>
      <w:r w:rsidRPr="00450477">
        <w:rPr>
          <w:rStyle w:val="Emphasis"/>
        </w:rPr>
        <w:t>targets</w:t>
      </w:r>
      <w:r w:rsidRPr="00E758D2">
        <w:rPr>
          <w:sz w:val="16"/>
        </w:rPr>
        <w:t xml:space="preserve"> </w:t>
      </w:r>
      <w:r w:rsidRPr="00450477">
        <w:rPr>
          <w:rStyle w:val="StyleUnderline"/>
        </w:rPr>
        <w:t>as</w:t>
      </w:r>
      <w:r w:rsidRPr="00E758D2">
        <w:rPr>
          <w:sz w:val="16"/>
        </w:rPr>
        <w:t xml:space="preserve"> </w:t>
      </w:r>
      <w:r w:rsidRPr="004D577C">
        <w:rPr>
          <w:rStyle w:val="Emphasis"/>
          <w:highlight w:val="yellow"/>
        </w:rPr>
        <w:t>iterable</w:t>
      </w:r>
      <w:r w:rsidRPr="00450477">
        <w:rPr>
          <w:rStyle w:val="StyleUnderline"/>
        </w:rPr>
        <w:t>. Unlike a nuclear attack, CBRW</w:t>
      </w:r>
      <w:r>
        <w:rPr>
          <w:rStyle w:val="StyleUnderline"/>
        </w:rPr>
        <w:t xml:space="preserve"> </w:t>
      </w:r>
      <w:r w:rsidRPr="00450477">
        <w:rPr>
          <w:rStyle w:val="StyleUnderline"/>
        </w:rPr>
        <w:t>threats are</w:t>
      </w:r>
      <w:r w:rsidRPr="00E758D2">
        <w:rPr>
          <w:sz w:val="16"/>
        </w:rPr>
        <w:t xml:space="preserve"> </w:t>
      </w:r>
      <w:r w:rsidRPr="00450477">
        <w:rPr>
          <w:rStyle w:val="Emphasis"/>
        </w:rPr>
        <w:t>more credible</w:t>
      </w:r>
      <w:r w:rsidRPr="00E758D2">
        <w:rPr>
          <w:sz w:val="16"/>
        </w:rPr>
        <w:t xml:space="preserve"> </w:t>
      </w:r>
      <w:r w:rsidRPr="00450477">
        <w:rPr>
          <w:rStyle w:val="StyleUnderline"/>
        </w:rPr>
        <w:t>because a single CBRW attack can</w:t>
      </w:r>
      <w:r>
        <w:rPr>
          <w:rStyle w:val="StyleUnderline"/>
        </w:rPr>
        <w:t xml:space="preserve"> </w:t>
      </w:r>
      <w:r w:rsidRPr="00450477">
        <w:rPr>
          <w:rStyle w:val="StyleUnderline"/>
        </w:rPr>
        <w:t>likely precipitate</w:t>
      </w:r>
      <w:r w:rsidRPr="00E758D2">
        <w:rPr>
          <w:sz w:val="16"/>
        </w:rPr>
        <w:t xml:space="preserve"> an </w:t>
      </w:r>
      <w:r w:rsidRPr="00450477">
        <w:rPr>
          <w:rStyle w:val="StyleUnderline"/>
        </w:rPr>
        <w:t>indefinite</w:t>
      </w:r>
      <w:r w:rsidRPr="00E758D2">
        <w:rPr>
          <w:sz w:val="16"/>
        </w:rPr>
        <w:t xml:space="preserve"> number of </w:t>
      </w:r>
      <w:r w:rsidRPr="00450477">
        <w:rPr>
          <w:rStyle w:val="Emphasis"/>
        </w:rPr>
        <w:t>follow-ups</w:t>
      </w:r>
      <w:r w:rsidRPr="00E758D2">
        <w:rPr>
          <w:sz w:val="16"/>
        </w:rPr>
        <w:t xml:space="preserve">. </w:t>
      </w:r>
    </w:p>
    <w:p w14:paraId="3D86DCF5" w14:textId="77777777" w:rsidR="002868FA" w:rsidRPr="00E758D2" w:rsidRDefault="002868FA" w:rsidP="002868FA">
      <w:pPr>
        <w:rPr>
          <w:sz w:val="16"/>
        </w:rPr>
      </w:pPr>
      <w:r w:rsidRPr="00450477">
        <w:rPr>
          <w:rStyle w:val="StyleUnderline"/>
        </w:rPr>
        <w:t>In addition to the problem of iterability, a terrorist organization</w:t>
      </w:r>
      <w:r>
        <w:rPr>
          <w:rStyle w:val="StyleUnderline"/>
        </w:rPr>
        <w:t xml:space="preserve"> </w:t>
      </w:r>
      <w:r w:rsidRPr="00450477">
        <w:rPr>
          <w:rStyle w:val="StyleUnderline"/>
        </w:rPr>
        <w:t>must always worry about the possible</w:t>
      </w:r>
      <w:r w:rsidRPr="00E758D2">
        <w:rPr>
          <w:sz w:val="16"/>
        </w:rPr>
        <w:t xml:space="preserve"> </w:t>
      </w:r>
      <w:r w:rsidRPr="00450477">
        <w:rPr>
          <w:rStyle w:val="Emphasis"/>
        </w:rPr>
        <w:t>ratchet effect</w:t>
      </w:r>
      <w:r w:rsidRPr="00E758D2">
        <w:rPr>
          <w:sz w:val="16"/>
        </w:rPr>
        <w:t xml:space="preserve"> of an attack—a problem Neumann and Smith (2005, 588– 90) </w:t>
      </w:r>
      <w:r w:rsidRPr="00450477">
        <w:rPr>
          <w:rStyle w:val="StyleUnderline"/>
        </w:rPr>
        <w:t>refer to as the “escalation trap.” A terrorist organization</w:t>
      </w:r>
      <w:r>
        <w:rPr>
          <w:rStyle w:val="StyleUnderline"/>
        </w:rPr>
        <w:t xml:space="preserve"> </w:t>
      </w:r>
      <w:r w:rsidRPr="00450477">
        <w:rPr>
          <w:rStyle w:val="StyleUnderline"/>
        </w:rPr>
        <w:t>is different than a state at war because it manipulates other</w:t>
      </w:r>
      <w:r>
        <w:rPr>
          <w:rStyle w:val="StyleUnderline"/>
        </w:rPr>
        <w:t xml:space="preserve"> </w:t>
      </w:r>
      <w:r w:rsidRPr="00450477">
        <w:rPr>
          <w:rStyle w:val="StyleUnderline"/>
        </w:rPr>
        <w:t>actors primarily through</w:t>
      </w:r>
      <w:r w:rsidRPr="00E758D2">
        <w:rPr>
          <w:sz w:val="16"/>
        </w:rPr>
        <w:t xml:space="preserve"> </w:t>
      </w:r>
      <w:r w:rsidRPr="00450477">
        <w:rPr>
          <w:rStyle w:val="Emphasis"/>
        </w:rPr>
        <w:t>punishment</w:t>
      </w:r>
      <w:r w:rsidRPr="00E758D2">
        <w:rPr>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sidRPr="00450477">
        <w:rPr>
          <w:rStyle w:val="StyleUnderline"/>
        </w:rPr>
        <w:t xml:space="preserve">Once an organization conducts a </w:t>
      </w:r>
      <w:r w:rsidRPr="004D577C">
        <w:rPr>
          <w:rStyle w:val="StyleUnderline"/>
          <w:highlight w:val="yellow"/>
        </w:rPr>
        <w:t>nuclear</w:t>
      </w:r>
      <w:r>
        <w:rPr>
          <w:rStyle w:val="StyleUnderline"/>
        </w:rPr>
        <w:t xml:space="preserve"> </w:t>
      </w:r>
      <w:r w:rsidRPr="00450477">
        <w:rPr>
          <w:rStyle w:val="StyleUnderline"/>
        </w:rPr>
        <w:t>attack, it</w:t>
      </w:r>
      <w:r w:rsidRPr="00E758D2">
        <w:rPr>
          <w:sz w:val="16"/>
        </w:rPr>
        <w:t xml:space="preserve"> </w:t>
      </w:r>
      <w:r w:rsidRPr="00450477">
        <w:rPr>
          <w:rStyle w:val="Emphasis"/>
        </w:rPr>
        <w:t>lacks</w:t>
      </w:r>
      <w:r w:rsidRPr="00E758D2">
        <w:rPr>
          <w:sz w:val="16"/>
        </w:rPr>
        <w:t xml:space="preserve"> options for </w:t>
      </w:r>
      <w:r w:rsidRPr="00450477">
        <w:rPr>
          <w:rStyle w:val="Emphasis"/>
        </w:rPr>
        <w:t>an encore</w:t>
      </w:r>
      <w:r w:rsidRPr="00450477">
        <w:rPr>
          <w:rStyle w:val="StyleUnderline"/>
        </w:rPr>
        <w:t>. Not even the</w:t>
      </w:r>
      <w:r w:rsidRPr="00E758D2">
        <w:rPr>
          <w:sz w:val="16"/>
        </w:rPr>
        <w:t xml:space="preserve"> </w:t>
      </w:r>
      <w:r w:rsidRPr="00450477">
        <w:rPr>
          <w:rStyle w:val="Emphasis"/>
        </w:rPr>
        <w:t>most nightmarish scenarios</w:t>
      </w:r>
      <w:r w:rsidRPr="00E758D2">
        <w:rPr>
          <w:sz w:val="16"/>
        </w:rPr>
        <w:t xml:space="preserve"> </w:t>
      </w:r>
      <w:r w:rsidRPr="00450477">
        <w:rPr>
          <w:rStyle w:val="StyleUnderline"/>
        </w:rPr>
        <w:t>involve an indefinite supply of</w:t>
      </w:r>
      <w:r>
        <w:rPr>
          <w:rStyle w:val="StyleUnderline"/>
        </w:rPr>
        <w:t xml:space="preserve"> </w:t>
      </w:r>
      <w:r w:rsidRPr="00450477">
        <w:rPr>
          <w:rStyle w:val="StyleUnderline"/>
        </w:rPr>
        <w:t>weapons. If a single attack plus the threat of one or two others</w:t>
      </w:r>
      <w:r>
        <w:rPr>
          <w:rStyle w:val="StyleUnderline"/>
        </w:rPr>
        <w:t xml:space="preserve"> </w:t>
      </w:r>
      <w:r w:rsidRPr="00450477">
        <w:rPr>
          <w:rStyle w:val="StyleUnderline"/>
        </w:rPr>
        <w:t xml:space="preserve">does not induce capitulation, the organization </w:t>
      </w:r>
      <w:r w:rsidRPr="004D577C">
        <w:rPr>
          <w:rStyle w:val="StyleUnderline"/>
          <w:highlight w:val="yellow"/>
        </w:rPr>
        <w:t>might</w:t>
      </w:r>
      <w:r w:rsidRPr="00450477">
        <w:rPr>
          <w:rStyle w:val="StyleUnderline"/>
        </w:rPr>
        <w:t xml:space="preserve"> unwittingly</w:t>
      </w:r>
      <w:r>
        <w:rPr>
          <w:rStyle w:val="StyleUnderline"/>
        </w:rPr>
        <w:t xml:space="preserve"> </w:t>
      </w:r>
      <w:r w:rsidRPr="004D577C">
        <w:rPr>
          <w:rStyle w:val="Emphasis"/>
          <w:highlight w:val="yellow"/>
        </w:rPr>
        <w:t>harden</w:t>
      </w:r>
      <w:r w:rsidRPr="00450477">
        <w:rPr>
          <w:rStyle w:val="Emphasis"/>
        </w:rPr>
        <w:t xml:space="preserve"> the target</w:t>
      </w:r>
      <w:r w:rsidRPr="00E758D2">
        <w:rPr>
          <w:sz w:val="16"/>
        </w:rPr>
        <w:t xml:space="preserve"> state</w:t>
      </w:r>
      <w:r w:rsidRPr="00450477">
        <w:rPr>
          <w:rStyle w:val="Emphasis"/>
        </w:rPr>
        <w:t xml:space="preserve">’s </w:t>
      </w:r>
      <w:r w:rsidRPr="004D577C">
        <w:rPr>
          <w:rStyle w:val="Emphasis"/>
          <w:highlight w:val="yellow"/>
        </w:rPr>
        <w:t>resolve</w:t>
      </w:r>
      <w:r w:rsidRPr="00450477">
        <w:rPr>
          <w:rStyle w:val="StyleUnderline"/>
        </w:rPr>
        <w:t>. The attack could</w:t>
      </w:r>
      <w:r>
        <w:rPr>
          <w:rStyle w:val="StyleUnderline"/>
        </w:rPr>
        <w:t xml:space="preserve"> </w:t>
      </w:r>
      <w:r w:rsidRPr="00450477">
        <w:rPr>
          <w:rStyle w:val="StyleUnderline"/>
        </w:rPr>
        <w:t>raise the bar such that any future non-nuclear attack constitutes</w:t>
      </w:r>
      <w:r>
        <w:rPr>
          <w:rStyle w:val="StyleUnderline"/>
        </w:rPr>
        <w:t xml:space="preserve"> </w:t>
      </w:r>
      <w:r w:rsidRPr="00450477">
        <w:rPr>
          <w:rStyle w:val="StyleUnderline"/>
        </w:rPr>
        <w:t xml:space="preserve">a </w:t>
      </w:r>
      <w:r w:rsidRPr="00450477">
        <w:rPr>
          <w:rStyle w:val="Emphasis"/>
        </w:rPr>
        <w:t>lessening</w:t>
      </w:r>
      <w:r w:rsidRPr="00E758D2">
        <w:rPr>
          <w:sz w:val="16"/>
        </w:rPr>
        <w:t xml:space="preserve"> </w:t>
      </w:r>
      <w:r w:rsidRPr="00450477">
        <w:rPr>
          <w:rStyle w:val="StyleUnderline"/>
        </w:rPr>
        <w:t>of costs</w:t>
      </w:r>
      <w:r w:rsidRPr="00E758D2">
        <w:rPr>
          <w:sz w:val="16"/>
        </w:rPr>
        <w:t xml:space="preserve"> vis-à-vis the status quo. </w:t>
      </w:r>
    </w:p>
    <w:p w14:paraId="79D78A2D" w14:textId="77777777" w:rsidR="002868FA" w:rsidRPr="00E758D2" w:rsidRDefault="002868FA" w:rsidP="002868FA">
      <w:pPr>
        <w:rPr>
          <w:sz w:val="16"/>
        </w:rPr>
      </w:pPr>
      <w:r w:rsidRPr="00450477">
        <w:rPr>
          <w:rStyle w:val="StyleUnderline"/>
        </w:rPr>
        <w:t xml:space="preserve">There are also heavy opportunity costs involved in </w:t>
      </w:r>
      <w:r w:rsidRPr="004D577C">
        <w:rPr>
          <w:rStyle w:val="Emphasis"/>
          <w:highlight w:val="yellow"/>
        </w:rPr>
        <w:t>pursuing</w:t>
      </w:r>
      <w:r w:rsidRPr="00450477">
        <w:rPr>
          <w:rStyle w:val="StyleUnderline"/>
        </w:rPr>
        <w:t>,</w:t>
      </w:r>
      <w:r>
        <w:rPr>
          <w:rStyle w:val="StyleUnderline"/>
        </w:rPr>
        <w:t xml:space="preserve"> </w:t>
      </w:r>
      <w:r w:rsidRPr="00450477">
        <w:rPr>
          <w:rStyle w:val="StyleUnderline"/>
        </w:rPr>
        <w:t xml:space="preserve">developing, and maintaining a </w:t>
      </w:r>
      <w:r w:rsidRPr="004D577C">
        <w:rPr>
          <w:rStyle w:val="StyleUnderline"/>
          <w:highlight w:val="yellow"/>
        </w:rPr>
        <w:t>nuclear</w:t>
      </w:r>
      <w:r w:rsidRPr="00450477">
        <w:rPr>
          <w:rStyle w:val="StyleUnderline"/>
        </w:rPr>
        <w:t xml:space="preserve"> capacity, let</w:t>
      </w:r>
      <w:r>
        <w:rPr>
          <w:rStyle w:val="StyleUnderline"/>
        </w:rPr>
        <w:t xml:space="preserve"> </w:t>
      </w:r>
      <w:r w:rsidRPr="00450477">
        <w:rPr>
          <w:rStyle w:val="StyleUnderline"/>
        </w:rPr>
        <w:t>alone actually</w:t>
      </w:r>
      <w:r w:rsidRPr="00E758D2">
        <w:rPr>
          <w:sz w:val="16"/>
        </w:rPr>
        <w:t xml:space="preserve"> </w:t>
      </w:r>
      <w:r w:rsidRPr="00450477">
        <w:rPr>
          <w:rStyle w:val="Emphasis"/>
        </w:rPr>
        <w:t>deploying</w:t>
      </w:r>
      <w:r w:rsidRPr="00E758D2">
        <w:rPr>
          <w:sz w:val="16"/>
        </w:rPr>
        <w:t xml:space="preserve"> </w:t>
      </w:r>
      <w:r w:rsidRPr="00450477">
        <w:rPr>
          <w:rStyle w:val="StyleUnderline"/>
        </w:rPr>
        <w:t>and</w:t>
      </w:r>
      <w:r w:rsidRPr="00E758D2">
        <w:rPr>
          <w:sz w:val="16"/>
        </w:rPr>
        <w:t xml:space="preserve"> </w:t>
      </w:r>
      <w:r w:rsidRPr="00450477">
        <w:rPr>
          <w:rStyle w:val="Emphasis"/>
        </w:rPr>
        <w:t>delivering</w:t>
      </w:r>
      <w:r w:rsidRPr="00E758D2">
        <w:rPr>
          <w:sz w:val="16"/>
        </w:rPr>
        <w:t xml:space="preserve"> it. As Weiss puts it, </w:t>
      </w:r>
      <w:r w:rsidRPr="00450477">
        <w:rPr>
          <w:rStyle w:val="StyleUnderline"/>
        </w:rPr>
        <w:t>“even if a terror group were to achieve technical nuclear</w:t>
      </w:r>
      <w:r>
        <w:rPr>
          <w:rStyle w:val="StyleUnderline"/>
        </w:rPr>
        <w:t xml:space="preserve"> </w:t>
      </w:r>
      <w:r w:rsidRPr="00450477">
        <w:rPr>
          <w:rStyle w:val="StyleUnderline"/>
        </w:rPr>
        <w:t>proficiency, the time, money, and infrastructure needed to</w:t>
      </w:r>
      <w:r>
        <w:rPr>
          <w:rStyle w:val="StyleUnderline"/>
        </w:rPr>
        <w:t xml:space="preserve"> </w:t>
      </w:r>
      <w:r w:rsidRPr="00450477">
        <w:rPr>
          <w:rStyle w:val="StyleUnderline"/>
        </w:rPr>
        <w:t xml:space="preserve">build nuclear weapons creates significant </w:t>
      </w:r>
      <w:r w:rsidRPr="004D577C">
        <w:rPr>
          <w:rStyle w:val="StyleUnderline"/>
          <w:highlight w:val="yellow"/>
        </w:rPr>
        <w:t>risks</w:t>
      </w:r>
      <w:r w:rsidRPr="00450477">
        <w:rPr>
          <w:rStyle w:val="StyleUnderline"/>
        </w:rPr>
        <w:t xml:space="preserve"> of </w:t>
      </w:r>
      <w:r w:rsidRPr="004D577C">
        <w:rPr>
          <w:rStyle w:val="Emphasis"/>
          <w:highlight w:val="yellow"/>
        </w:rPr>
        <w:t>discovery</w:t>
      </w:r>
      <w:r w:rsidRPr="004D577C">
        <w:rPr>
          <w:rStyle w:val="StyleUnderline"/>
          <w:highlight w:val="yellow"/>
        </w:rPr>
        <w:t xml:space="preserve"> that</w:t>
      </w:r>
      <w:r w:rsidRPr="00450477">
        <w:rPr>
          <w:rStyle w:val="StyleUnderline"/>
        </w:rPr>
        <w:t xml:space="preserve"> would </w:t>
      </w:r>
      <w:r w:rsidRPr="004D577C">
        <w:rPr>
          <w:rStyle w:val="StyleUnderline"/>
          <w:highlight w:val="yellow"/>
        </w:rPr>
        <w:t xml:space="preserve">put the </w:t>
      </w:r>
      <w:r w:rsidRPr="004D577C">
        <w:rPr>
          <w:rStyle w:val="Emphasis"/>
          <w:highlight w:val="yellow"/>
        </w:rPr>
        <w:t>group</w:t>
      </w:r>
      <w:r w:rsidRPr="004D577C">
        <w:rPr>
          <w:rStyle w:val="StyleUnderline"/>
          <w:highlight w:val="yellow"/>
        </w:rPr>
        <w:t xml:space="preserve"> at</w:t>
      </w:r>
      <w:r w:rsidRPr="00E758D2">
        <w:rPr>
          <w:sz w:val="16"/>
          <w:highlight w:val="yellow"/>
        </w:rPr>
        <w:t xml:space="preserve"> </w:t>
      </w:r>
      <w:r w:rsidRPr="004D577C">
        <w:rPr>
          <w:rStyle w:val="Emphasis"/>
          <w:highlight w:val="yellow"/>
        </w:rPr>
        <w:t>risk</w:t>
      </w:r>
      <w:r w:rsidRPr="00450477">
        <w:rPr>
          <w:rStyle w:val="Emphasis"/>
        </w:rPr>
        <w:t xml:space="preserve"> of attack</w:t>
      </w:r>
      <w:r w:rsidRPr="00450477">
        <w:rPr>
          <w:rStyle w:val="StyleUnderline"/>
        </w:rPr>
        <w:t>. Given the</w:t>
      </w:r>
      <w:r>
        <w:rPr>
          <w:rStyle w:val="StyleUnderline"/>
        </w:rPr>
        <w:t xml:space="preserve"> </w:t>
      </w:r>
      <w:r w:rsidRPr="00450477">
        <w:rPr>
          <w:rStyle w:val="StyleUnderline"/>
        </w:rPr>
        <w:t>ease of obtaining conventional explosives and the ability</w:t>
      </w:r>
      <w:r>
        <w:rPr>
          <w:rStyle w:val="StyleUnderline"/>
        </w:rPr>
        <w:t xml:space="preserve"> </w:t>
      </w:r>
      <w:r w:rsidRPr="00450477">
        <w:rPr>
          <w:rStyle w:val="StyleUnderline"/>
        </w:rPr>
        <w:t xml:space="preserve">to deploy them, a terrorist group is </w:t>
      </w:r>
      <w:r w:rsidRPr="00450477">
        <w:rPr>
          <w:rStyle w:val="Emphasis"/>
        </w:rPr>
        <w:t>unlikely to exchange</w:t>
      </w:r>
      <w:r w:rsidRPr="00E758D2">
        <w:rPr>
          <w:sz w:val="16"/>
        </w:rPr>
        <w:t xml:space="preserve"> a big part of </w:t>
      </w:r>
      <w:r w:rsidRPr="00450477">
        <w:rPr>
          <w:rStyle w:val="StyleUnderline"/>
        </w:rPr>
        <w:t xml:space="preserve">its operational program to engage in a </w:t>
      </w:r>
      <w:r w:rsidRPr="00450477">
        <w:rPr>
          <w:rStyle w:val="Emphasis"/>
        </w:rPr>
        <w:t>risky</w:t>
      </w:r>
      <w:r>
        <w:rPr>
          <w:rStyle w:val="Emphasis"/>
        </w:rPr>
        <w:t xml:space="preserve"> </w:t>
      </w:r>
      <w:r w:rsidRPr="00450477">
        <w:rPr>
          <w:rStyle w:val="Emphasis"/>
        </w:rPr>
        <w:t>nuclear development effort</w:t>
      </w:r>
      <w:r w:rsidRPr="00E758D2">
        <w:rPr>
          <w:sz w:val="16"/>
        </w:rPr>
        <w:t xml:space="preserve"> </w:t>
      </w:r>
      <w:r w:rsidRPr="00450477">
        <w:rPr>
          <w:rStyle w:val="StyleUnderline"/>
        </w:rPr>
        <w:t>with</w:t>
      </w:r>
      <w:r w:rsidRPr="00E758D2">
        <w:rPr>
          <w:sz w:val="16"/>
        </w:rPr>
        <w:t xml:space="preserve"> such </w:t>
      </w:r>
      <w:r w:rsidRPr="00450477">
        <w:rPr>
          <w:rStyle w:val="Emphasis"/>
        </w:rPr>
        <w:t>doubtful prospects</w:t>
      </w:r>
      <w:r w:rsidRPr="00E758D2">
        <w:rPr>
          <w:sz w:val="16"/>
        </w:rPr>
        <w:t xml:space="preserve">” (Weiss 2015, 82). </w:t>
      </w:r>
    </w:p>
    <w:p w14:paraId="5CDCE51F" w14:textId="77777777" w:rsidR="002868FA" w:rsidRPr="00E758D2" w:rsidRDefault="002868FA" w:rsidP="002868FA">
      <w:pPr>
        <w:rPr>
          <w:sz w:val="16"/>
        </w:rPr>
      </w:pPr>
      <w:r w:rsidRPr="00E758D2">
        <w:rPr>
          <w:sz w:val="16"/>
        </w:rPr>
        <w:t xml:space="preserve">Organizational Survival </w:t>
      </w:r>
    </w:p>
    <w:p w14:paraId="214EAB02" w14:textId="77777777" w:rsidR="002868FA" w:rsidRPr="00E758D2" w:rsidRDefault="002868FA" w:rsidP="002868FA">
      <w:pPr>
        <w:rPr>
          <w:sz w:val="16"/>
        </w:rPr>
      </w:pPr>
      <w:r w:rsidRPr="00E758D2">
        <w:rPr>
          <w:sz w:val="16"/>
        </w:rPr>
        <w:t xml:space="preserve">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t>
      </w:r>
    </w:p>
    <w:p w14:paraId="62032FE9" w14:textId="77777777" w:rsidR="002868FA" w:rsidRPr="00E758D2" w:rsidRDefault="002868FA" w:rsidP="002868FA">
      <w:pPr>
        <w:rPr>
          <w:sz w:val="16"/>
        </w:rPr>
      </w:pPr>
      <w:r w:rsidRPr="00E758D2">
        <w:rPr>
          <w:sz w:val="16"/>
        </w:rPr>
        <w:t xml:space="preserve">While many claim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Zagorcheva 2006, 88–89). Nuclear attack presents two significant threats to the organization’s continued existence: internal threats of disintegration and external threats to their continued operations and survival. </w:t>
      </w:r>
    </w:p>
    <w:p w14:paraId="2F51E2B9" w14:textId="77777777" w:rsidR="002868FA" w:rsidRPr="00E758D2" w:rsidRDefault="002868FA" w:rsidP="002868FA">
      <w:pPr>
        <w:rPr>
          <w:sz w:val="16"/>
        </w:rPr>
      </w:pPr>
      <w:r w:rsidRPr="00E758D2">
        <w:rPr>
          <w:sz w:val="16"/>
        </w:rPr>
        <w:t xml:space="preserve">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w:t>
      </w:r>
    </w:p>
    <w:p w14:paraId="7373AE51" w14:textId="77777777" w:rsidR="002868FA" w:rsidRDefault="002868FA" w:rsidP="002868FA">
      <w:pPr>
        <w:rPr>
          <w:rStyle w:val="StyleUnderline"/>
        </w:rPr>
      </w:pPr>
      <w:r w:rsidRPr="00E758D2">
        <w:rPr>
          <w:sz w:val="16"/>
        </w:rPr>
        <w:t xml:space="preserve">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ization” and violence by individual actors emphasizes that there isn’t a one-to-one relationship between ideological extremism and acceptance of extraordinary violence in pursuit of those goals (McCauley and Moskalenko 2014; Jurecic and Wittes 2016). </w:t>
      </w:r>
      <w:r w:rsidRPr="00450477">
        <w:rPr>
          <w:rStyle w:val="StyleUnderline"/>
        </w:rPr>
        <w:t>It is important to resist the assumption that</w:t>
      </w:r>
      <w:r>
        <w:rPr>
          <w:rStyle w:val="StyleUnderline"/>
        </w:rPr>
        <w:t xml:space="preserve"> </w:t>
      </w:r>
      <w:r w:rsidRPr="00450477">
        <w:rPr>
          <w:rStyle w:val="StyleUnderline"/>
        </w:rPr>
        <w:t>a politically extreme ideology automatically corresponds to</w:t>
      </w:r>
      <w:r>
        <w:rPr>
          <w:rStyle w:val="StyleUnderline"/>
        </w:rPr>
        <w:t xml:space="preserve"> </w:t>
      </w:r>
      <w:r w:rsidRPr="00E758D2">
        <w:rPr>
          <w:sz w:val="16"/>
        </w:rPr>
        <w:t xml:space="preserve">shared assumptions regarding </w:t>
      </w:r>
      <w:r w:rsidRPr="00450477">
        <w:rPr>
          <w:rStyle w:val="StyleUnderline"/>
        </w:rPr>
        <w:t>casualty-acceptance.</w:t>
      </w:r>
      <w:r>
        <w:rPr>
          <w:rStyle w:val="StyleUnderline"/>
        </w:rPr>
        <w:t xml:space="preserve"> </w:t>
      </w:r>
    </w:p>
    <w:p w14:paraId="37F354D5" w14:textId="77777777" w:rsidR="002868FA" w:rsidRPr="00E758D2" w:rsidRDefault="002868FA" w:rsidP="002868FA">
      <w:pPr>
        <w:rPr>
          <w:sz w:val="16"/>
        </w:rPr>
      </w:pPr>
      <w:r w:rsidRPr="00450477">
        <w:rPr>
          <w:rStyle w:val="StyleUnderline"/>
        </w:rPr>
        <w:t>Some argue that the move toward “mass-casualty” terrorism</w:t>
      </w:r>
      <w:r>
        <w:rPr>
          <w:rStyle w:val="StyleUnderline"/>
        </w:rPr>
        <w:t xml:space="preserve"> </w:t>
      </w:r>
      <w:r w:rsidRPr="00450477">
        <w:rPr>
          <w:rStyle w:val="Emphasis"/>
        </w:rPr>
        <w:t>obviates</w:t>
      </w:r>
      <w:r w:rsidRPr="00E758D2">
        <w:rPr>
          <w:sz w:val="16"/>
        </w:rPr>
        <w:t xml:space="preserve"> </w:t>
      </w:r>
      <w:r w:rsidRPr="00450477">
        <w:rPr>
          <w:rStyle w:val="StyleUnderline"/>
        </w:rPr>
        <w:t>these concerns. Aside from the fact that the</w:t>
      </w:r>
      <w:r>
        <w:rPr>
          <w:rStyle w:val="StyleUnderline"/>
        </w:rPr>
        <w:t xml:space="preserve"> </w:t>
      </w:r>
      <w:r w:rsidRPr="00450477">
        <w:rPr>
          <w:rStyle w:val="StyleUnderline"/>
        </w:rPr>
        <w:t>trend line is either</w:t>
      </w:r>
      <w:r w:rsidRPr="00E758D2">
        <w:rPr>
          <w:sz w:val="16"/>
        </w:rPr>
        <w:t xml:space="preserve"> </w:t>
      </w:r>
      <w:r w:rsidRPr="00450477">
        <w:rPr>
          <w:rStyle w:val="Emphasis"/>
        </w:rPr>
        <w:t>flat or receding</w:t>
      </w:r>
      <w:r w:rsidRPr="00E758D2">
        <w:rPr>
          <w:sz w:val="16"/>
        </w:rPr>
        <w:t xml:space="preserve"> </w:t>
      </w:r>
      <w:r w:rsidRPr="00450477">
        <w:rPr>
          <w:rStyle w:val="StyleUnderline"/>
        </w:rPr>
        <w:t>in terms of the death toll</w:t>
      </w:r>
      <w:r>
        <w:rPr>
          <w:rStyle w:val="StyleUnderline"/>
        </w:rPr>
        <w:t xml:space="preserve"> </w:t>
      </w:r>
      <w:r w:rsidRPr="00450477">
        <w:rPr>
          <w:rStyle w:val="StyleUnderline"/>
        </w:rPr>
        <w:t>of individual attacks</w:t>
      </w:r>
      <w:r w:rsidRPr="00E758D2">
        <w:rPr>
          <w:sz w:val="16"/>
        </w:rPr>
        <w:t xml:space="preserve"> (even if campaigns themselves might be becoming deadlier), </w:t>
      </w:r>
      <w:r w:rsidRPr="00450477">
        <w:rPr>
          <w:rStyle w:val="StyleUnderline"/>
        </w:rPr>
        <w:t xml:space="preserve">there is an </w:t>
      </w:r>
      <w:r w:rsidRPr="00450477">
        <w:rPr>
          <w:rStyle w:val="Emphasis"/>
        </w:rPr>
        <w:t>orders of magnitude distinction</w:t>
      </w:r>
      <w:r>
        <w:rPr>
          <w:rStyle w:val="StyleUnderline"/>
        </w:rPr>
        <w:t xml:space="preserve"> </w:t>
      </w:r>
      <w:r w:rsidRPr="00450477">
        <w:rPr>
          <w:rStyle w:val="StyleUnderline"/>
        </w:rPr>
        <w:t>in casualties between a nuclear attack and even the</w:t>
      </w:r>
      <w:r>
        <w:rPr>
          <w:rStyle w:val="StyleUnderline"/>
        </w:rPr>
        <w:t xml:space="preserve"> </w:t>
      </w:r>
      <w:r w:rsidRPr="00450477">
        <w:rPr>
          <w:rStyle w:val="StyleUnderline"/>
        </w:rPr>
        <w:t>2001 attack in the</w:t>
      </w:r>
      <w:r w:rsidRPr="00E758D2">
        <w:rPr>
          <w:sz w:val="16"/>
        </w:rPr>
        <w:t xml:space="preserve"> </w:t>
      </w:r>
      <w:r w:rsidRPr="00450477">
        <w:rPr>
          <w:rStyle w:val="Emphasis"/>
        </w:rPr>
        <w:t>U</w:t>
      </w:r>
      <w:r w:rsidRPr="00E758D2">
        <w:rPr>
          <w:sz w:val="16"/>
        </w:rPr>
        <w:t xml:space="preserve">nited </w:t>
      </w:r>
      <w:r w:rsidRPr="00450477">
        <w:rPr>
          <w:rStyle w:val="Emphasis"/>
        </w:rPr>
        <w:t>S</w:t>
      </w:r>
      <w:r w:rsidRPr="00E758D2">
        <w:rPr>
          <w:sz w:val="16"/>
        </w:rPr>
        <w:t xml:space="preserve">tates. </w:t>
      </w:r>
      <w:r w:rsidRPr="00450477">
        <w:rPr>
          <w:rStyle w:val="StyleUnderline"/>
        </w:rPr>
        <w:t>While the psychological</w:t>
      </w:r>
      <w:r>
        <w:rPr>
          <w:rStyle w:val="StyleUnderline"/>
        </w:rPr>
        <w:t xml:space="preserve"> </w:t>
      </w:r>
      <w:r w:rsidRPr="00450477">
        <w:rPr>
          <w:rStyle w:val="StyleUnderline"/>
        </w:rPr>
        <w:t>restraints on nuclear use among states do not translate precisely</w:t>
      </w:r>
      <w:r>
        <w:rPr>
          <w:rStyle w:val="StyleUnderline"/>
        </w:rPr>
        <w:t xml:space="preserve"> </w:t>
      </w:r>
      <w:r w:rsidRPr="00450477">
        <w:rPr>
          <w:rStyle w:val="StyleUnderline"/>
        </w:rPr>
        <w:t>to this context, there is good reason to believe that</w:t>
      </w:r>
      <w:r>
        <w:rPr>
          <w:rStyle w:val="StyleUnderline"/>
        </w:rPr>
        <w:t xml:space="preserve"> </w:t>
      </w:r>
      <w:r w:rsidRPr="004D577C">
        <w:rPr>
          <w:rStyle w:val="StyleUnderline"/>
          <w:highlight w:val="yellow"/>
        </w:rPr>
        <w:t>transgressing the</w:t>
      </w:r>
      <w:r w:rsidRPr="00E758D2">
        <w:rPr>
          <w:sz w:val="16"/>
        </w:rPr>
        <w:t xml:space="preserve"> longstanding </w:t>
      </w:r>
      <w:r w:rsidRPr="004D577C">
        <w:rPr>
          <w:rStyle w:val="Emphasis"/>
          <w:highlight w:val="yellow"/>
        </w:rPr>
        <w:t>nuclear taboo</w:t>
      </w:r>
      <w:r w:rsidRPr="00E758D2">
        <w:rPr>
          <w:sz w:val="16"/>
          <w:highlight w:val="yellow"/>
        </w:rPr>
        <w:t xml:space="preserve"> </w:t>
      </w:r>
      <w:r w:rsidRPr="004D577C">
        <w:rPr>
          <w:rStyle w:val="StyleUnderline"/>
          <w:highlight w:val="yellow"/>
        </w:rPr>
        <w:t>would have</w:t>
      </w:r>
      <w:r>
        <w:rPr>
          <w:rStyle w:val="StyleUnderline"/>
        </w:rPr>
        <w:t xml:space="preserve"> </w:t>
      </w:r>
      <w:r w:rsidRPr="00450477">
        <w:rPr>
          <w:rStyle w:val="StyleUnderline"/>
        </w:rPr>
        <w:t xml:space="preserve">dramatic and </w:t>
      </w:r>
      <w:r w:rsidRPr="004D577C">
        <w:rPr>
          <w:rStyle w:val="StyleUnderline"/>
          <w:highlight w:val="yellow"/>
        </w:rPr>
        <w:t>negative effects on</w:t>
      </w:r>
      <w:r w:rsidRPr="00E758D2">
        <w:rPr>
          <w:sz w:val="16"/>
        </w:rPr>
        <w:t xml:space="preserve"> </w:t>
      </w:r>
      <w:r w:rsidRPr="00450477">
        <w:rPr>
          <w:rStyle w:val="Emphasis"/>
        </w:rPr>
        <w:t xml:space="preserve">broader public </w:t>
      </w:r>
      <w:r w:rsidRPr="004D577C">
        <w:rPr>
          <w:rStyle w:val="Emphasis"/>
          <w:highlight w:val="yellow"/>
        </w:rPr>
        <w:t>support</w:t>
      </w:r>
      <w:r w:rsidRPr="00E758D2">
        <w:rPr>
          <w:sz w:val="16"/>
        </w:rPr>
        <w:t xml:space="preserve">. In an urban environment, </w:t>
      </w:r>
      <w:r w:rsidRPr="00450477">
        <w:rPr>
          <w:rStyle w:val="StyleUnderline"/>
        </w:rPr>
        <w:t>the media would inevitably capture</w:t>
      </w:r>
      <w:r>
        <w:rPr>
          <w:rStyle w:val="StyleUnderline"/>
        </w:rPr>
        <w:t xml:space="preserve"> </w:t>
      </w:r>
      <w:r w:rsidRPr="00450477">
        <w:rPr>
          <w:rStyle w:val="StyleUnderline"/>
        </w:rPr>
        <w:t>the attack and its gruesome after-effects</w:t>
      </w:r>
      <w:r w:rsidRPr="00E758D2">
        <w:rPr>
          <w:sz w:val="16"/>
        </w:rPr>
        <w:t xml:space="preserve"> in photography or video. </w:t>
      </w:r>
      <w:r w:rsidRPr="00450477">
        <w:rPr>
          <w:rStyle w:val="StyleUnderline"/>
        </w:rPr>
        <w:t>This imagery would be inconceivable, ubiquitous,</w:t>
      </w:r>
      <w:r>
        <w:rPr>
          <w:rStyle w:val="StyleUnderline"/>
        </w:rPr>
        <w:t xml:space="preserve"> </w:t>
      </w:r>
      <w:r w:rsidRPr="00450477">
        <w:rPr>
          <w:rStyle w:val="StyleUnderline"/>
        </w:rPr>
        <w:t>and inescapable. Even if supporters accept a</w:t>
      </w:r>
      <w:r w:rsidRPr="00E758D2">
        <w:rPr>
          <w:sz w:val="16"/>
        </w:rPr>
        <w:t xml:space="preserve"> </w:t>
      </w:r>
      <w:r w:rsidRPr="00450477">
        <w:rPr>
          <w:rStyle w:val="Emphasis"/>
        </w:rPr>
        <w:t>highly retributive</w:t>
      </w:r>
      <w:r>
        <w:rPr>
          <w:rStyle w:val="Emphasis"/>
        </w:rPr>
        <w:t xml:space="preserve"> </w:t>
      </w:r>
      <w:r w:rsidRPr="00450477">
        <w:rPr>
          <w:rStyle w:val="Emphasis"/>
        </w:rPr>
        <w:t>mentality</w:t>
      </w:r>
      <w:r w:rsidRPr="00450477">
        <w:rPr>
          <w:rStyle w:val="StyleUnderline"/>
        </w:rPr>
        <w:t>, or</w:t>
      </w:r>
      <w:r w:rsidRPr="00E758D2">
        <w:rPr>
          <w:sz w:val="16"/>
        </w:rPr>
        <w:t xml:space="preserve"> as Hamid (2015) argues about the Islamic State, </w:t>
      </w:r>
      <w:r w:rsidRPr="00450477">
        <w:rPr>
          <w:rStyle w:val="Emphasis"/>
        </w:rPr>
        <w:t>actively accept</w:t>
      </w:r>
      <w:r w:rsidRPr="00E758D2">
        <w:rPr>
          <w:sz w:val="16"/>
        </w:rPr>
        <w:t xml:space="preserve"> the potential of </w:t>
      </w:r>
      <w:r w:rsidRPr="00450477">
        <w:rPr>
          <w:rStyle w:val="Emphasis"/>
        </w:rPr>
        <w:t>death</w:t>
      </w:r>
      <w:r w:rsidRPr="00450477">
        <w:rPr>
          <w:rStyle w:val="StyleUnderline"/>
        </w:rPr>
        <w:t>, this would pose</w:t>
      </w:r>
      <w:r>
        <w:rPr>
          <w:rStyle w:val="StyleUnderline"/>
        </w:rPr>
        <w:t xml:space="preserve"> </w:t>
      </w:r>
      <w:r w:rsidRPr="00450477">
        <w:rPr>
          <w:rStyle w:val="StyleUnderline"/>
        </w:rPr>
        <w:t>a severe problem for</w:t>
      </w:r>
      <w:r w:rsidRPr="00E758D2">
        <w:rPr>
          <w:sz w:val="16"/>
        </w:rPr>
        <w:t xml:space="preserve"> </w:t>
      </w:r>
      <w:r w:rsidRPr="00450477">
        <w:rPr>
          <w:rStyle w:val="Emphasis"/>
        </w:rPr>
        <w:t>all but the most extreme</w:t>
      </w:r>
      <w:r w:rsidRPr="00E758D2">
        <w:rPr>
          <w:sz w:val="16"/>
        </w:rPr>
        <w:t xml:space="preserve"> supporters.20 </w:t>
      </w:r>
    </w:p>
    <w:p w14:paraId="0D0A4F84" w14:textId="77777777" w:rsidR="002868FA" w:rsidRPr="00E758D2" w:rsidRDefault="002868FA" w:rsidP="002868FA">
      <w:pPr>
        <w:rPr>
          <w:sz w:val="16"/>
        </w:rPr>
      </w:pPr>
      <w:r w:rsidRPr="00450477">
        <w:rPr>
          <w:rStyle w:val="StyleUnderline"/>
        </w:rPr>
        <w:t>Beyond these supporters, a nuclear attack affects the</w:t>
      </w:r>
      <w:r w:rsidRPr="00E758D2">
        <w:rPr>
          <w:sz w:val="16"/>
        </w:rPr>
        <w:t xml:space="preserve"> </w:t>
      </w:r>
      <w:r w:rsidRPr="004D577C">
        <w:rPr>
          <w:rStyle w:val="Emphasis"/>
          <w:highlight w:val="yellow"/>
        </w:rPr>
        <w:t>internal dynamics</w:t>
      </w:r>
      <w:r w:rsidRPr="00E758D2">
        <w:rPr>
          <w:sz w:val="16"/>
        </w:rPr>
        <w:t xml:space="preserve"> </w:t>
      </w:r>
      <w:r w:rsidRPr="00450477">
        <w:rPr>
          <w:rStyle w:val="StyleUnderline"/>
        </w:rPr>
        <w:t>of the terrorist organization in multiple</w:t>
      </w:r>
      <w:r>
        <w:rPr>
          <w:rStyle w:val="StyleUnderline"/>
        </w:rPr>
        <w:t xml:space="preserve"> </w:t>
      </w:r>
      <w:r w:rsidRPr="00450477">
        <w:rPr>
          <w:rStyle w:val="StyleUnderline"/>
        </w:rPr>
        <w:t xml:space="preserve">ways. There </w:t>
      </w:r>
      <w:r w:rsidRPr="004D577C">
        <w:rPr>
          <w:rStyle w:val="StyleUnderline"/>
          <w:highlight w:val="yellow"/>
        </w:rPr>
        <w:t xml:space="preserve">could be </w:t>
      </w:r>
      <w:r w:rsidRPr="004D577C">
        <w:rPr>
          <w:rStyle w:val="Emphasis"/>
          <w:highlight w:val="yellow"/>
        </w:rPr>
        <w:t>divisiveness</w:t>
      </w:r>
      <w:r w:rsidRPr="00E758D2">
        <w:rPr>
          <w:sz w:val="16"/>
        </w:rPr>
        <w:t xml:space="preserve"> </w:t>
      </w:r>
      <w:r w:rsidRPr="00450477">
        <w:rPr>
          <w:rStyle w:val="StyleUnderline"/>
        </w:rPr>
        <w:t>regarding</w:t>
      </w:r>
      <w:r w:rsidRPr="00E758D2">
        <w:rPr>
          <w:sz w:val="16"/>
        </w:rPr>
        <w:t xml:space="preserve"> the most </w:t>
      </w:r>
      <w:r w:rsidRPr="00450477">
        <w:rPr>
          <w:rStyle w:val="StyleUnderline"/>
        </w:rPr>
        <w:t>effective</w:t>
      </w:r>
      <w:r w:rsidRPr="00E758D2">
        <w:rPr>
          <w:sz w:val="16"/>
        </w:rPr>
        <w:t xml:space="preserve"> </w:t>
      </w:r>
      <w:r w:rsidRPr="00450477">
        <w:rPr>
          <w:rStyle w:val="Emphasis"/>
        </w:rPr>
        <w:t>use</w:t>
      </w:r>
      <w:r w:rsidRPr="00E758D2">
        <w:rPr>
          <w:sz w:val="16"/>
        </w:rPr>
        <w:t xml:space="preserve"> of the weapon. This would be </w:t>
      </w:r>
      <w:r w:rsidRPr="00450477">
        <w:rPr>
          <w:rStyle w:val="StyleUnderline"/>
        </w:rPr>
        <w:t>magnified by the</w:t>
      </w:r>
      <w:r>
        <w:rPr>
          <w:rStyle w:val="StyleUnderline"/>
        </w:rPr>
        <w:t xml:space="preserve"> </w:t>
      </w:r>
      <w:r w:rsidRPr="00450477">
        <w:rPr>
          <w:rStyle w:val="StyleUnderline"/>
        </w:rPr>
        <w:t>scale of the opportunities and perceived opportunity costs.</w:t>
      </w:r>
      <w:r>
        <w:rPr>
          <w:rStyle w:val="StyleUnderline"/>
        </w:rPr>
        <w:t xml:space="preserve"> </w:t>
      </w:r>
      <w:r w:rsidRPr="00450477">
        <w:rPr>
          <w:rStyle w:val="StyleUnderline"/>
        </w:rPr>
        <w:t>Such debates</w:t>
      </w:r>
      <w:r w:rsidRPr="00E758D2">
        <w:rPr>
          <w:sz w:val="16"/>
        </w:rPr>
        <w:t xml:space="preserve"> have the potential to </w:t>
      </w:r>
      <w:r w:rsidRPr="004D577C">
        <w:rPr>
          <w:rStyle w:val="Emphasis"/>
          <w:highlight w:val="yellow"/>
        </w:rPr>
        <w:t>splinter the organization</w:t>
      </w:r>
      <w:r w:rsidRPr="00E758D2">
        <w:rPr>
          <w:sz w:val="16"/>
        </w:rPr>
        <w:t xml:space="preserve"> as a whole (Cronin 2009, 100–02). Factional conflict in terrorist organizations appears frequently over questions of goals and tactics (Crenshaw 1981; Chai 1993). </w:t>
      </w:r>
      <w:r w:rsidRPr="00450477">
        <w:rPr>
          <w:rStyle w:val="StyleUnderline"/>
        </w:rPr>
        <w:t>A decision</w:t>
      </w:r>
      <w:r>
        <w:rPr>
          <w:rStyle w:val="StyleUnderline"/>
        </w:rPr>
        <w:t xml:space="preserve"> </w:t>
      </w:r>
      <w:r w:rsidRPr="00450477">
        <w:rPr>
          <w:rStyle w:val="StyleUnderline"/>
        </w:rPr>
        <w:t xml:space="preserve">to attack with a nuclear weapon risks considerable </w:t>
      </w:r>
      <w:r w:rsidRPr="00450477">
        <w:rPr>
          <w:rStyle w:val="Emphasis"/>
        </w:rPr>
        <w:t>internal</w:t>
      </w:r>
      <w:r>
        <w:rPr>
          <w:rStyle w:val="Emphasis"/>
        </w:rPr>
        <w:t xml:space="preserve"> </w:t>
      </w:r>
      <w:r w:rsidRPr="00450477">
        <w:rPr>
          <w:rStyle w:val="Emphasis"/>
        </w:rPr>
        <w:t>alienation</w:t>
      </w:r>
      <w:r w:rsidRPr="00E758D2">
        <w:rPr>
          <w:sz w:val="16"/>
        </w:rPr>
        <w:t xml:space="preserve"> </w:t>
      </w:r>
      <w:r w:rsidRPr="00450477">
        <w:rPr>
          <w:rStyle w:val="StyleUnderline"/>
        </w:rPr>
        <w:t>over a variety of issues—targeting decisions,</w:t>
      </w:r>
      <w:r>
        <w:rPr>
          <w:rStyle w:val="StyleUnderline"/>
        </w:rPr>
        <w:t xml:space="preserve"> </w:t>
      </w:r>
      <w:r w:rsidRPr="00450477">
        <w:rPr>
          <w:rStyle w:val="StyleUnderline"/>
        </w:rPr>
        <w:t>method of attack, campaign goals, potential deaths</w:t>
      </w:r>
      <w:r>
        <w:rPr>
          <w:rStyle w:val="StyleUnderline"/>
        </w:rPr>
        <w:t xml:space="preserve"> </w:t>
      </w:r>
      <w:r w:rsidRPr="00450477">
        <w:rPr>
          <w:rStyle w:val="StyleUnderline"/>
        </w:rPr>
        <w:t>of supporters, and the domestic and international response</w:t>
      </w:r>
      <w:r>
        <w:rPr>
          <w:rStyle w:val="StyleUnderline"/>
        </w:rPr>
        <w:t xml:space="preserve"> </w:t>
      </w:r>
      <w:r w:rsidRPr="00E758D2">
        <w:rPr>
          <w:sz w:val="16"/>
        </w:rPr>
        <w:t xml:space="preserve">(Mathew and Shambaugh 2005, 621–22). Finally, a nuclear attack would exponentially raise the threat to each individual who composes the extended organization. </w:t>
      </w:r>
      <w:r w:rsidRPr="004D577C">
        <w:rPr>
          <w:rStyle w:val="StyleUnderline"/>
          <w:highlight w:val="yellow"/>
        </w:rPr>
        <w:t>Post</w:t>
      </w:r>
      <w:r w:rsidRPr="00450477">
        <w:rPr>
          <w:rStyle w:val="StyleUnderline"/>
        </w:rPr>
        <w:t>-nuclear</w:t>
      </w:r>
      <w:r>
        <w:rPr>
          <w:rStyle w:val="StyleUnderline"/>
        </w:rPr>
        <w:t xml:space="preserve"> </w:t>
      </w:r>
      <w:r w:rsidRPr="004D577C">
        <w:rPr>
          <w:rStyle w:val="StyleUnderline"/>
          <w:highlight w:val="yellow"/>
        </w:rPr>
        <w:t>attack</w:t>
      </w:r>
      <w:r w:rsidRPr="00450477">
        <w:rPr>
          <w:rStyle w:val="StyleUnderline"/>
        </w:rPr>
        <w:t>, the greatest strengths of a terrorist organization—its</w:t>
      </w:r>
      <w:r>
        <w:rPr>
          <w:rStyle w:val="StyleUnderline"/>
        </w:rPr>
        <w:t xml:space="preserve"> </w:t>
      </w:r>
      <w:r w:rsidRPr="00450477">
        <w:rPr>
          <w:rStyle w:val="StyleUnderline"/>
        </w:rPr>
        <w:t>lack of material territory, economy, or overt institutions and</w:t>
      </w:r>
      <w:r>
        <w:rPr>
          <w:rStyle w:val="StyleUnderline"/>
        </w:rPr>
        <w:t xml:space="preserve"> </w:t>
      </w:r>
      <w:r w:rsidRPr="00450477">
        <w:rPr>
          <w:rStyle w:val="StyleUnderline"/>
        </w:rPr>
        <w:t>reliance on individuals—could turn into its greatest</w:t>
      </w:r>
      <w:r w:rsidRPr="00E758D2">
        <w:rPr>
          <w:sz w:val="16"/>
        </w:rPr>
        <w:t xml:space="preserve"> </w:t>
      </w:r>
      <w:r w:rsidRPr="00450477">
        <w:rPr>
          <w:rStyle w:val="Emphasis"/>
        </w:rPr>
        <w:t>weaknesses</w:t>
      </w:r>
      <w:r w:rsidRPr="00E758D2">
        <w:rPr>
          <w:sz w:val="16"/>
        </w:rPr>
        <w:t xml:space="preserve"> (Eilstrup-Sangiovanni and Jones 2008). </w:t>
      </w:r>
      <w:r w:rsidRPr="00450477">
        <w:rPr>
          <w:rStyle w:val="StyleUnderline"/>
        </w:rPr>
        <w:t>Currently, a</w:t>
      </w:r>
      <w:r>
        <w:rPr>
          <w:rStyle w:val="StyleUnderline"/>
        </w:rPr>
        <w:t xml:space="preserve"> </w:t>
      </w:r>
      <w:r w:rsidRPr="00450477">
        <w:rPr>
          <w:rStyle w:val="StyleUnderline"/>
        </w:rPr>
        <w:t>wealthy financier found to have ties to a terrorist group</w:t>
      </w:r>
      <w:r>
        <w:rPr>
          <w:rStyle w:val="StyleUnderline"/>
        </w:rPr>
        <w:t xml:space="preserve"> </w:t>
      </w:r>
      <w:r w:rsidRPr="00450477">
        <w:rPr>
          <w:rStyle w:val="StyleUnderline"/>
        </w:rPr>
        <w:t xml:space="preserve">would be </w:t>
      </w:r>
      <w:r w:rsidRPr="00450477">
        <w:rPr>
          <w:rStyle w:val="Emphasis"/>
        </w:rPr>
        <w:t>monitored</w:t>
      </w:r>
      <w:r w:rsidRPr="00E758D2">
        <w:rPr>
          <w:sz w:val="16"/>
        </w:rPr>
        <w:t xml:space="preserve"> for intelligence, arrested, and brought up on criminal charges. </w:t>
      </w:r>
      <w:r w:rsidRPr="00450477">
        <w:rPr>
          <w:rStyle w:val="StyleUnderline"/>
        </w:rPr>
        <w:t>Post-nuclear attack, the consequences</w:t>
      </w:r>
      <w:r>
        <w:rPr>
          <w:rStyle w:val="StyleUnderline"/>
        </w:rPr>
        <w:t xml:space="preserve"> </w:t>
      </w:r>
      <w:r w:rsidRPr="00450477">
        <w:rPr>
          <w:rStyle w:val="StyleUnderline"/>
        </w:rPr>
        <w:t xml:space="preserve">would be </w:t>
      </w:r>
      <w:r w:rsidRPr="00450477">
        <w:rPr>
          <w:rStyle w:val="Emphasis"/>
        </w:rPr>
        <w:t>immediate</w:t>
      </w:r>
      <w:r w:rsidRPr="00E758D2">
        <w:rPr>
          <w:sz w:val="16"/>
        </w:rPr>
        <w:t xml:space="preserve"> </w:t>
      </w:r>
      <w:r w:rsidRPr="00450477">
        <w:rPr>
          <w:rStyle w:val="StyleUnderline"/>
        </w:rPr>
        <w:t>and</w:t>
      </w:r>
      <w:r w:rsidRPr="00E758D2">
        <w:rPr>
          <w:sz w:val="16"/>
        </w:rPr>
        <w:t xml:space="preserve"> </w:t>
      </w:r>
      <w:r w:rsidRPr="00450477">
        <w:rPr>
          <w:rStyle w:val="Emphasis"/>
        </w:rPr>
        <w:t>rather worse</w:t>
      </w:r>
      <w:r w:rsidRPr="00E758D2">
        <w:rPr>
          <w:sz w:val="16"/>
        </w:rPr>
        <w:t xml:space="preserve">. </w:t>
      </w:r>
    </w:p>
    <w:p w14:paraId="5F993027" w14:textId="77777777" w:rsidR="002868FA" w:rsidRPr="00E758D2" w:rsidRDefault="002868FA" w:rsidP="002868FA">
      <w:pPr>
        <w:rPr>
          <w:sz w:val="16"/>
        </w:rPr>
      </w:pPr>
      <w:r w:rsidRPr="00450477">
        <w:rPr>
          <w:rStyle w:val="StyleUnderline"/>
        </w:rPr>
        <w:t xml:space="preserve">Externally, in a world post-nuclear attack, </w:t>
      </w:r>
      <w:r w:rsidRPr="004D577C">
        <w:rPr>
          <w:rStyle w:val="StyleUnderline"/>
          <w:highlight w:val="yellow"/>
        </w:rPr>
        <w:t xml:space="preserve">international </w:t>
      </w:r>
      <w:r w:rsidRPr="004D577C">
        <w:rPr>
          <w:rStyle w:val="Emphasis"/>
          <w:highlight w:val="yellow"/>
        </w:rPr>
        <w:t>coop</w:t>
      </w:r>
      <w:r w:rsidRPr="00E758D2">
        <w:rPr>
          <w:sz w:val="16"/>
        </w:rPr>
        <w:t xml:space="preserve">eration </w:t>
      </w:r>
      <w:r w:rsidRPr="004D577C">
        <w:rPr>
          <w:rStyle w:val="StyleUnderline"/>
          <w:highlight w:val="yellow"/>
        </w:rPr>
        <w:t>would be</w:t>
      </w:r>
      <w:r w:rsidRPr="00E758D2">
        <w:rPr>
          <w:sz w:val="16"/>
          <w:highlight w:val="yellow"/>
        </w:rPr>
        <w:t xml:space="preserve"> </w:t>
      </w:r>
      <w:r w:rsidRPr="004D577C">
        <w:rPr>
          <w:rStyle w:val="Emphasis"/>
          <w:highlight w:val="yellow"/>
        </w:rPr>
        <w:t>instant and deep</w:t>
      </w:r>
      <w:r w:rsidRPr="00E758D2">
        <w:rPr>
          <w:sz w:val="16"/>
        </w:rPr>
        <w:t xml:space="preserve">. One of the only international treaties to even define a terrorist in international law post-2001 has been the Nuclear Terrorism Convention (Edwards 2005). </w:t>
      </w:r>
      <w:r w:rsidRPr="00450477">
        <w:rPr>
          <w:rStyle w:val="StyleUnderline"/>
        </w:rPr>
        <w:t>A nuclear attack would be far outside the</w:t>
      </w:r>
      <w:r>
        <w:rPr>
          <w:rStyle w:val="StyleUnderline"/>
        </w:rPr>
        <w:t xml:space="preserve"> </w:t>
      </w:r>
      <w:r w:rsidRPr="00450477">
        <w:rPr>
          <w:rStyle w:val="StyleUnderline"/>
        </w:rPr>
        <w:t>norm of international politics</w:t>
      </w:r>
      <w:r w:rsidRPr="00E758D2">
        <w:rPr>
          <w:sz w:val="16"/>
        </w:rPr>
        <w:t xml:space="preserve">. It would disrupt the dominance of state-actors and likely stimulate unparalleled cooperation to apprehend the responsible parties to prevent future attacks. Moreover, many large terrorist organizations require (some) tacit acquiescence by a host state. Even those with hostile host states have territory where they remain relatively unaffected by local governments (Korteweg 2008). Post-nuclear attack, these host states face an enormous incentive to find the actors responsible before the target state does. After an attack, regimes would find it difficult to claim that they “didn’t know” or “couldn’t stop them.” Claims of corruption or ineffective institutions would be unlikely to find much sympathy. Faced with potential organizational extinction itself, a host state/government will likely be much less committed to the survival of the terrorist group. This is likely to vary significantly from how they might otherwise behave after a more conventional attack. For these states, there would be a real fear of “Talibanization” and ruthless attempts at regime change post-attack. </w:t>
      </w:r>
    </w:p>
    <w:p w14:paraId="12D920A9" w14:textId="77777777" w:rsidR="002868FA" w:rsidRDefault="002868FA" w:rsidP="002868FA">
      <w:pPr>
        <w:rPr>
          <w:rStyle w:val="StyleUnderline"/>
        </w:rPr>
      </w:pPr>
      <w:r w:rsidRPr="00450477">
        <w:rPr>
          <w:rStyle w:val="StyleUnderline"/>
        </w:rPr>
        <w:t>From the perspective of the group, it would know that it</w:t>
      </w:r>
      <w:r>
        <w:rPr>
          <w:rStyle w:val="StyleUnderline"/>
        </w:rPr>
        <w:t xml:space="preserve"> </w:t>
      </w:r>
      <w:r w:rsidRPr="00450477">
        <w:rPr>
          <w:rStyle w:val="StyleUnderline"/>
        </w:rPr>
        <w:t>could be facing a unified international community and the</w:t>
      </w:r>
      <w:r>
        <w:rPr>
          <w:rStyle w:val="StyleUnderline"/>
        </w:rPr>
        <w:t xml:space="preserve"> </w:t>
      </w:r>
      <w:r w:rsidRPr="00450477">
        <w:rPr>
          <w:rStyle w:val="StyleUnderline"/>
        </w:rPr>
        <w:t>removal of tacit state support. It would take a</w:t>
      </w:r>
      <w:r w:rsidRPr="00E758D2">
        <w:rPr>
          <w:sz w:val="16"/>
        </w:rPr>
        <w:t xml:space="preserve"> </w:t>
      </w:r>
      <w:r w:rsidRPr="00450477">
        <w:rPr>
          <w:rStyle w:val="Emphasis"/>
        </w:rPr>
        <w:t>particularly</w:t>
      </w:r>
      <w:r>
        <w:rPr>
          <w:rStyle w:val="Emphasis"/>
        </w:rPr>
        <w:t xml:space="preserve"> </w:t>
      </w:r>
      <w:r w:rsidRPr="00450477">
        <w:rPr>
          <w:rStyle w:val="Emphasis"/>
        </w:rPr>
        <w:t>confident leadership</w:t>
      </w:r>
      <w:r w:rsidRPr="00E758D2">
        <w:rPr>
          <w:sz w:val="16"/>
        </w:rPr>
        <w:t xml:space="preserve"> </w:t>
      </w:r>
      <w:r w:rsidRPr="00450477">
        <w:rPr>
          <w:rStyle w:val="StyleUnderline"/>
        </w:rPr>
        <w:t>to presume it could continue to function</w:t>
      </w:r>
      <w:r>
        <w:rPr>
          <w:rStyle w:val="StyleUnderline"/>
        </w:rPr>
        <w:t xml:space="preserve"> </w:t>
      </w:r>
      <w:r w:rsidRPr="00450477">
        <w:rPr>
          <w:rStyle w:val="StyleUnderline"/>
        </w:rPr>
        <w:t>post-attack without massive disruptions. Most</w:t>
      </w:r>
      <w:r w:rsidRPr="00E758D2">
        <w:rPr>
          <w:sz w:val="16"/>
        </w:rPr>
        <w:t xml:space="preserve"> strategic </w:t>
      </w:r>
      <w:r w:rsidRPr="00450477">
        <w:rPr>
          <w:rStyle w:val="StyleUnderline"/>
        </w:rPr>
        <w:t xml:space="preserve">actors are </w:t>
      </w:r>
      <w:r w:rsidRPr="00450477">
        <w:rPr>
          <w:rStyle w:val="Emphasis"/>
        </w:rPr>
        <w:t>risk-averse</w:t>
      </w:r>
      <w:r w:rsidRPr="00E758D2">
        <w:rPr>
          <w:sz w:val="16"/>
        </w:rPr>
        <w:t xml:space="preserve"> </w:t>
      </w:r>
      <w:r w:rsidRPr="00450477">
        <w:rPr>
          <w:rStyle w:val="StyleUnderline"/>
        </w:rPr>
        <w:t>when facing the potential of</w:t>
      </w:r>
      <w:r w:rsidRPr="00E758D2">
        <w:rPr>
          <w:sz w:val="16"/>
        </w:rPr>
        <w:t xml:space="preserve"> </w:t>
      </w:r>
      <w:r w:rsidRPr="00450477">
        <w:rPr>
          <w:rStyle w:val="Emphasis"/>
        </w:rPr>
        <w:t>complete</w:t>
      </w:r>
      <w:r>
        <w:rPr>
          <w:rStyle w:val="Emphasis"/>
        </w:rPr>
        <w:t xml:space="preserve"> </w:t>
      </w:r>
      <w:r w:rsidRPr="00450477">
        <w:rPr>
          <w:rStyle w:val="Emphasis"/>
        </w:rPr>
        <w:t>elimination</w:t>
      </w:r>
      <w:r w:rsidRPr="00450477">
        <w:rPr>
          <w:rStyle w:val="StyleUnderline"/>
        </w:rPr>
        <w:t>. There is little reason to believe</w:t>
      </w:r>
      <w:r w:rsidRPr="00E758D2">
        <w:rPr>
          <w:sz w:val="16"/>
        </w:rPr>
        <w:t xml:space="preserve"> </w:t>
      </w:r>
      <w:r w:rsidRPr="00450477">
        <w:rPr>
          <w:rStyle w:val="Emphasis"/>
        </w:rPr>
        <w:t>terrorist</w:t>
      </w:r>
      <w:r w:rsidRPr="00E758D2">
        <w:rPr>
          <w:sz w:val="16"/>
        </w:rPr>
        <w:t xml:space="preserve"> group</w:t>
      </w:r>
      <w:r w:rsidRPr="00450477">
        <w:rPr>
          <w:rStyle w:val="Emphasis"/>
        </w:rPr>
        <w:t>s</w:t>
      </w:r>
      <w:r w:rsidRPr="00E758D2">
        <w:rPr>
          <w:sz w:val="16"/>
        </w:rPr>
        <w:t xml:space="preserve"> </w:t>
      </w:r>
      <w:r w:rsidRPr="00450477">
        <w:rPr>
          <w:rStyle w:val="StyleUnderline"/>
        </w:rPr>
        <w:t>would act any differently.</w:t>
      </w:r>
    </w:p>
    <w:p w14:paraId="2EC6BABA" w14:textId="77777777" w:rsidR="002868FA" w:rsidRDefault="002868FA" w:rsidP="002868FA">
      <w:pPr>
        <w:pStyle w:val="Heading4"/>
      </w:pPr>
      <w:r>
        <w:t xml:space="preserve">History proves---no capability diffusion, no materials---no one has even attempted attacks.  </w:t>
      </w:r>
    </w:p>
    <w:p w14:paraId="18F6486A" w14:textId="77777777" w:rsidR="002868FA" w:rsidRDefault="002868FA" w:rsidP="002868FA">
      <w:r>
        <w:t xml:space="preserve">Christopher J. </w:t>
      </w:r>
      <w:r w:rsidRPr="00435708">
        <w:rPr>
          <w:rStyle w:val="Style13ptBold"/>
        </w:rPr>
        <w:t>Fettweis 19</w:t>
      </w:r>
      <w:r>
        <w:t>. Associate Professor of Political Science at Tulane University, Ph.D. in International Relations/Comparative Politics from the University of Maryland, College Park. 2019. “Pessimism and Nostalgia in the Second Nuclear Age.” Strategic Studies Quarterly, vol. 13, no. 1, pp. 12–41. JSTOR.</w:t>
      </w:r>
    </w:p>
    <w:p w14:paraId="3B44D1FD" w14:textId="77777777" w:rsidR="002868FA" w:rsidRPr="00E758D2" w:rsidRDefault="002868FA" w:rsidP="002868FA">
      <w:pPr>
        <w:rPr>
          <w:sz w:val="14"/>
        </w:rPr>
      </w:pPr>
      <w:r w:rsidRPr="00E758D2">
        <w:rPr>
          <w:sz w:val="14"/>
        </w:rPr>
        <w:t xml:space="preserve">Terrorism Finally, </w:t>
      </w:r>
      <w:r w:rsidRPr="004D577C">
        <w:rPr>
          <w:rStyle w:val="StyleUnderline"/>
          <w:highlight w:val="yellow"/>
        </w:rPr>
        <w:t>despite</w:t>
      </w:r>
      <w:r w:rsidRPr="00435708">
        <w:rPr>
          <w:rStyle w:val="StyleUnderline"/>
        </w:rPr>
        <w:t xml:space="preserve"> the string of </w:t>
      </w:r>
      <w:r w:rsidRPr="004D577C">
        <w:rPr>
          <w:rStyle w:val="StyleUnderline"/>
          <w:highlight w:val="yellow"/>
        </w:rPr>
        <w:t>bleak</w:t>
      </w:r>
      <w:r w:rsidRPr="00435708">
        <w:rPr>
          <w:rStyle w:val="StyleUnderline"/>
        </w:rPr>
        <w:t xml:space="preserve"> and terrifying </w:t>
      </w:r>
      <w:r w:rsidRPr="004D577C">
        <w:rPr>
          <w:rStyle w:val="StyleUnderline"/>
          <w:highlight w:val="yellow"/>
        </w:rPr>
        <w:t>projections</w:t>
      </w:r>
      <w:r w:rsidRPr="00435708">
        <w:rPr>
          <w:rStyle w:val="StyleUnderline"/>
        </w:rPr>
        <w:t xml:space="preserve"> from a</w:t>
      </w:r>
      <w:r>
        <w:rPr>
          <w:rStyle w:val="StyleUnderline"/>
        </w:rPr>
        <w:t xml:space="preserve"> </w:t>
      </w:r>
      <w:r w:rsidRPr="00435708">
        <w:rPr>
          <w:rStyle w:val="StyleUnderline"/>
        </w:rPr>
        <w:t xml:space="preserve">variety of experts, </w:t>
      </w:r>
      <w:r w:rsidRPr="004D577C">
        <w:rPr>
          <w:rStyle w:val="Emphasis"/>
          <w:highlight w:val="yellow"/>
        </w:rPr>
        <w:t>nuc</w:t>
      </w:r>
      <w:r w:rsidRPr="00435708">
        <w:rPr>
          <w:rStyle w:val="StyleUnderline"/>
        </w:rPr>
        <w:t>lear weapon</w:t>
      </w:r>
      <w:r w:rsidRPr="004D577C">
        <w:rPr>
          <w:rStyle w:val="Emphasis"/>
          <w:highlight w:val="yellow"/>
        </w:rPr>
        <w:t>s</w:t>
      </w:r>
      <w:r w:rsidRPr="00E758D2">
        <w:rPr>
          <w:sz w:val="14"/>
        </w:rPr>
        <w:t xml:space="preserve"> have </w:t>
      </w:r>
      <w:r w:rsidRPr="004D577C">
        <w:rPr>
          <w:rStyle w:val="StyleUnderline"/>
          <w:highlight w:val="yellow"/>
        </w:rPr>
        <w:t>remain</w:t>
      </w:r>
      <w:r w:rsidRPr="00E758D2">
        <w:rPr>
          <w:sz w:val="14"/>
        </w:rPr>
        <w:t xml:space="preserve">ed </w:t>
      </w:r>
      <w:r w:rsidRPr="004D577C">
        <w:rPr>
          <w:rStyle w:val="Emphasis"/>
          <w:highlight w:val="yellow"/>
        </w:rPr>
        <w:t>well beyond</w:t>
      </w:r>
      <w:r w:rsidRPr="00435708">
        <w:rPr>
          <w:rStyle w:val="Emphasis"/>
        </w:rPr>
        <w:t xml:space="preserve"> the capabilities of </w:t>
      </w:r>
      <w:r w:rsidRPr="004D577C">
        <w:rPr>
          <w:rStyle w:val="Emphasis"/>
          <w:highlight w:val="yellow"/>
        </w:rPr>
        <w:t>the modern</w:t>
      </w:r>
      <w:r w:rsidRPr="00435708">
        <w:rPr>
          <w:rStyle w:val="Emphasis"/>
        </w:rPr>
        <w:t xml:space="preserve"> apocalyptic </w:t>
      </w:r>
      <w:r w:rsidRPr="004D577C">
        <w:rPr>
          <w:rStyle w:val="Emphasis"/>
          <w:highlight w:val="yellow"/>
        </w:rPr>
        <w:t>terrorist</w:t>
      </w:r>
      <w:r w:rsidRPr="00435708">
        <w:rPr>
          <w:rStyle w:val="StyleUnderline"/>
        </w:rPr>
        <w:t xml:space="preserve">. The great </w:t>
      </w:r>
      <w:r w:rsidRPr="004D577C">
        <w:rPr>
          <w:rStyle w:val="StyleUnderline"/>
          <w:highlight w:val="yellow"/>
        </w:rPr>
        <w:t>fear</w:t>
      </w:r>
      <w:r w:rsidRPr="00435708">
        <w:rPr>
          <w:rStyle w:val="StyleUnderline"/>
        </w:rPr>
        <w:t xml:space="preserve"> of the</w:t>
      </w:r>
      <w:r w:rsidRPr="00E758D2">
        <w:rPr>
          <w:sz w:val="14"/>
        </w:rPr>
        <w:t xml:space="preserve"> </w:t>
      </w:r>
      <w:r w:rsidRPr="00435708">
        <w:rPr>
          <w:rStyle w:val="Emphasis"/>
        </w:rPr>
        <w:t>SNA</w:t>
      </w:r>
      <w:r w:rsidRPr="00E758D2">
        <w:rPr>
          <w:sz w:val="14"/>
        </w:rPr>
        <w:t xml:space="preserve"> </w:t>
      </w:r>
      <w:r w:rsidRPr="00435708">
        <w:rPr>
          <w:rStyle w:val="StyleUnderline"/>
        </w:rPr>
        <w:t>lit</w:t>
      </w:r>
      <w:r w:rsidRPr="00E758D2">
        <w:rPr>
          <w:sz w:val="14"/>
        </w:rPr>
        <w:t xml:space="preserve">erature, </w:t>
      </w:r>
      <w:r w:rsidRPr="004D577C">
        <w:rPr>
          <w:rStyle w:val="StyleUnderline"/>
          <w:highlight w:val="yellow"/>
        </w:rPr>
        <w:t>that</w:t>
      </w:r>
      <w:r w:rsidRPr="00E758D2">
        <w:rPr>
          <w:sz w:val="14"/>
        </w:rPr>
        <w:t xml:space="preserve"> </w:t>
      </w:r>
      <w:r w:rsidRPr="00435708">
        <w:rPr>
          <w:rStyle w:val="Emphasis"/>
        </w:rPr>
        <w:t xml:space="preserve">scientific </w:t>
      </w:r>
      <w:r w:rsidRPr="004D577C">
        <w:rPr>
          <w:rStyle w:val="Emphasis"/>
          <w:highlight w:val="yellow"/>
        </w:rPr>
        <w:t>knowledge</w:t>
      </w:r>
      <w:r w:rsidRPr="00E758D2">
        <w:rPr>
          <w:sz w:val="14"/>
          <w:highlight w:val="yellow"/>
        </w:rPr>
        <w:t xml:space="preserve"> </w:t>
      </w:r>
      <w:r w:rsidRPr="004D577C">
        <w:rPr>
          <w:rStyle w:val="StyleUnderline"/>
          <w:highlight w:val="yellow"/>
        </w:rPr>
        <w:t>and</w:t>
      </w:r>
      <w:r w:rsidRPr="00E758D2">
        <w:rPr>
          <w:sz w:val="14"/>
          <w:highlight w:val="yellow"/>
        </w:rPr>
        <w:t xml:space="preserve"> </w:t>
      </w:r>
      <w:r w:rsidRPr="004D577C">
        <w:rPr>
          <w:rStyle w:val="Emphasis"/>
          <w:highlight w:val="yellow"/>
        </w:rPr>
        <w:t>tech</w:t>
      </w:r>
      <w:r w:rsidRPr="00E758D2">
        <w:rPr>
          <w:sz w:val="14"/>
        </w:rPr>
        <w:t xml:space="preserve">nology </w:t>
      </w:r>
      <w:r w:rsidRPr="004D577C">
        <w:rPr>
          <w:rStyle w:val="StyleUnderline"/>
          <w:highlight w:val="yellow"/>
        </w:rPr>
        <w:t>would</w:t>
      </w:r>
      <w:r w:rsidRPr="00E758D2">
        <w:rPr>
          <w:sz w:val="14"/>
        </w:rPr>
        <w:t xml:space="preserve"> gradually </w:t>
      </w:r>
      <w:r w:rsidRPr="004D577C">
        <w:rPr>
          <w:rStyle w:val="Emphasis"/>
          <w:highlight w:val="yellow"/>
        </w:rPr>
        <w:t>become</w:t>
      </w:r>
      <w:r w:rsidRPr="00435708">
        <w:rPr>
          <w:rStyle w:val="Emphasis"/>
        </w:rPr>
        <w:t xml:space="preserve"> more </w:t>
      </w:r>
      <w:r w:rsidRPr="004D577C">
        <w:rPr>
          <w:rStyle w:val="Emphasis"/>
          <w:highlight w:val="yellow"/>
        </w:rPr>
        <w:t>accessible</w:t>
      </w:r>
      <w:r w:rsidRPr="00E758D2">
        <w:rPr>
          <w:sz w:val="14"/>
        </w:rPr>
        <w:t xml:space="preserve"> to nonstate actors, </w:t>
      </w:r>
      <w:r w:rsidRPr="00435708">
        <w:rPr>
          <w:rStyle w:val="StyleUnderline"/>
        </w:rPr>
        <w:t xml:space="preserve">has </w:t>
      </w:r>
      <w:r w:rsidRPr="004D577C">
        <w:rPr>
          <w:rStyle w:val="StyleUnderline"/>
          <w:highlight w:val="yellow"/>
        </w:rPr>
        <w:t>remained</w:t>
      </w:r>
      <w:r w:rsidRPr="00E758D2">
        <w:rPr>
          <w:sz w:val="14"/>
        </w:rPr>
        <w:t xml:space="preserve"> </w:t>
      </w:r>
      <w:r w:rsidRPr="00435708">
        <w:rPr>
          <w:rStyle w:val="Emphasis"/>
        </w:rPr>
        <w:t xml:space="preserve">only </w:t>
      </w:r>
      <w:r w:rsidRPr="004D577C">
        <w:rPr>
          <w:rStyle w:val="Emphasis"/>
          <w:highlight w:val="yellow"/>
        </w:rPr>
        <w:t>a dream</w:t>
      </w:r>
      <w:r w:rsidRPr="00E758D2">
        <w:rPr>
          <w:sz w:val="14"/>
          <w:highlight w:val="yellow"/>
        </w:rPr>
        <w:t xml:space="preserve">. </w:t>
      </w:r>
      <w:r w:rsidRPr="004D577C">
        <w:rPr>
          <w:rStyle w:val="StyleUnderline"/>
          <w:highlight w:val="yellow"/>
        </w:rPr>
        <w:t>Nor</w:t>
      </w:r>
      <w:r w:rsidRPr="00435708">
        <w:rPr>
          <w:rStyle w:val="StyleUnderline"/>
        </w:rPr>
        <w:t xml:space="preserve"> does there appear to be </w:t>
      </w:r>
      <w:r w:rsidRPr="00B632B0">
        <w:rPr>
          <w:rStyle w:val="StyleUnderline"/>
        </w:rPr>
        <w:t>a great</w:t>
      </w:r>
      <w:r w:rsidRPr="00E758D2">
        <w:rPr>
          <w:sz w:val="14"/>
        </w:rPr>
        <w:t xml:space="preserve"> </w:t>
      </w:r>
      <w:r w:rsidRPr="00B632B0">
        <w:rPr>
          <w:rStyle w:val="Emphasis"/>
        </w:rPr>
        <w:t xml:space="preserve">reservoir of </w:t>
      </w:r>
      <w:r w:rsidRPr="004D577C">
        <w:rPr>
          <w:rStyle w:val="Emphasis"/>
          <w:highlight w:val="yellow"/>
        </w:rPr>
        <w:t>fissile material</w:t>
      </w:r>
      <w:r w:rsidRPr="00E758D2">
        <w:rPr>
          <w:sz w:val="14"/>
        </w:rPr>
        <w:t xml:space="preserve"> </w:t>
      </w:r>
      <w:r w:rsidRPr="00435708">
        <w:rPr>
          <w:rStyle w:val="StyleUnderline"/>
        </w:rPr>
        <w:t>in</w:t>
      </w:r>
      <w:r w:rsidRPr="00E758D2">
        <w:rPr>
          <w:sz w:val="14"/>
        </w:rPr>
        <w:t xml:space="preserve"> the world’s various </w:t>
      </w:r>
      <w:r w:rsidRPr="00435708">
        <w:rPr>
          <w:rStyle w:val="Emphasis"/>
        </w:rPr>
        <w:t>black markets</w:t>
      </w:r>
      <w:r w:rsidRPr="00E758D2">
        <w:rPr>
          <w:sz w:val="14"/>
        </w:rPr>
        <w:t xml:space="preserve"> </w:t>
      </w:r>
      <w:r w:rsidRPr="00435708">
        <w:rPr>
          <w:rStyle w:val="StyleUnderline"/>
        </w:rPr>
        <w:t>waiting to be weaponized</w:t>
      </w:r>
      <w:r w:rsidRPr="00E758D2">
        <w:rPr>
          <w:sz w:val="14"/>
        </w:rPr>
        <w:t xml:space="preserve">.58 Just because something has not yet occurred does not mean that it cannot or will not occur eventually. However, </w:t>
      </w:r>
      <w:r w:rsidRPr="00435708">
        <w:rPr>
          <w:rStyle w:val="StyleUnderline"/>
        </w:rPr>
        <w:t xml:space="preserve">it is worth noting that </w:t>
      </w:r>
      <w:r w:rsidRPr="004D577C">
        <w:rPr>
          <w:rStyle w:val="StyleUnderline"/>
          <w:highlight w:val="yellow"/>
        </w:rPr>
        <w:t xml:space="preserve">the world has </w:t>
      </w:r>
      <w:r w:rsidRPr="004D577C">
        <w:rPr>
          <w:rStyle w:val="Emphasis"/>
          <w:highlight w:val="yellow"/>
        </w:rPr>
        <w:t>no</w:t>
      </w:r>
      <w:r w:rsidRPr="00435708">
        <w:rPr>
          <w:rStyle w:val="StyleUnderline"/>
        </w:rPr>
        <w:t>t experienced any</w:t>
      </w:r>
      <w:r w:rsidRPr="00E758D2">
        <w:rPr>
          <w:sz w:val="14"/>
        </w:rPr>
        <w:t xml:space="preserve"> </w:t>
      </w:r>
      <w:r w:rsidRPr="004D577C">
        <w:rPr>
          <w:rStyle w:val="Emphasis"/>
          <w:highlight w:val="yellow"/>
        </w:rPr>
        <w:t>close calls</w:t>
      </w:r>
      <w:r w:rsidRPr="00E758D2">
        <w:rPr>
          <w:sz w:val="14"/>
        </w:rPr>
        <w:t xml:space="preserve"> regarding nuclear terrorism. </w:t>
      </w:r>
      <w:r w:rsidRPr="00435708">
        <w:rPr>
          <w:rStyle w:val="StyleUnderline"/>
        </w:rPr>
        <w:t>Forecasting future unique events is</w:t>
      </w:r>
      <w:r w:rsidRPr="00E758D2">
        <w:rPr>
          <w:sz w:val="14"/>
        </w:rPr>
        <w:t xml:space="preserve"> a </w:t>
      </w:r>
      <w:r w:rsidRPr="00435708">
        <w:rPr>
          <w:rStyle w:val="StyleUnderline"/>
        </w:rPr>
        <w:t>necessarily</w:t>
      </w:r>
      <w:r w:rsidRPr="00E758D2">
        <w:rPr>
          <w:sz w:val="14"/>
        </w:rPr>
        <w:t xml:space="preserve"> </w:t>
      </w:r>
      <w:r w:rsidRPr="00435708">
        <w:rPr>
          <w:rStyle w:val="Emphasis"/>
        </w:rPr>
        <w:t>dicey</w:t>
      </w:r>
      <w:r w:rsidRPr="00E758D2">
        <w:rPr>
          <w:sz w:val="14"/>
        </w:rPr>
        <w:t xml:space="preserve"> enterprise, </w:t>
      </w:r>
      <w:r w:rsidRPr="00435708">
        <w:rPr>
          <w:rStyle w:val="StyleUnderline"/>
        </w:rPr>
        <w:t>but</w:t>
      </w:r>
      <w:r>
        <w:rPr>
          <w:rStyle w:val="StyleUnderline"/>
        </w:rPr>
        <w:t xml:space="preserve"> </w:t>
      </w:r>
      <w:r w:rsidRPr="00435708">
        <w:rPr>
          <w:rStyle w:val="StyleUnderline"/>
        </w:rPr>
        <w:t>one way to improve accuracy is to examine events that have</w:t>
      </w:r>
      <w:r w:rsidRPr="00E758D2">
        <w:rPr>
          <w:sz w:val="14"/>
        </w:rPr>
        <w:t xml:space="preserve"> already or </w:t>
      </w:r>
      <w:r w:rsidRPr="00435708">
        <w:rPr>
          <w:rStyle w:val="Emphasis"/>
        </w:rPr>
        <w:t>almost</w:t>
      </w:r>
      <w:r w:rsidRPr="00E758D2">
        <w:rPr>
          <w:sz w:val="14"/>
        </w:rPr>
        <w:t xml:space="preserve"> </w:t>
      </w:r>
      <w:r w:rsidRPr="00435708">
        <w:rPr>
          <w:rStyle w:val="StyleUnderline"/>
        </w:rPr>
        <w:t xml:space="preserve">happened. </w:t>
      </w:r>
      <w:r w:rsidRPr="004D577C">
        <w:rPr>
          <w:rStyle w:val="StyleUnderline"/>
          <w:highlight w:val="yellow"/>
        </w:rPr>
        <w:t>Given</w:t>
      </w:r>
      <w:r w:rsidRPr="00435708">
        <w:rPr>
          <w:rStyle w:val="StyleUnderline"/>
        </w:rPr>
        <w:t xml:space="preserve"> the </w:t>
      </w:r>
      <w:r w:rsidRPr="004D577C">
        <w:rPr>
          <w:rStyle w:val="StyleUnderline"/>
          <w:highlight w:val="yellow"/>
        </w:rPr>
        <w:t xml:space="preserve">many </w:t>
      </w:r>
      <w:r w:rsidRPr="004D577C">
        <w:rPr>
          <w:rStyle w:val="Emphasis"/>
          <w:highlight w:val="yellow"/>
        </w:rPr>
        <w:t>complexities</w:t>
      </w:r>
      <w:r w:rsidRPr="00E758D2">
        <w:rPr>
          <w:sz w:val="14"/>
        </w:rPr>
        <w:t xml:space="preserve"> </w:t>
      </w:r>
      <w:r w:rsidRPr="00435708">
        <w:rPr>
          <w:rStyle w:val="StyleUnderline"/>
        </w:rPr>
        <w:t>involved with nuclear</w:t>
      </w:r>
      <w:r>
        <w:rPr>
          <w:rStyle w:val="StyleUnderline"/>
        </w:rPr>
        <w:t xml:space="preserve"> </w:t>
      </w:r>
      <w:r w:rsidRPr="00435708">
        <w:rPr>
          <w:rStyle w:val="StyleUnderline"/>
        </w:rPr>
        <w:t>weapons, especially for</w:t>
      </w:r>
      <w:r w:rsidRPr="00E758D2">
        <w:rPr>
          <w:sz w:val="14"/>
        </w:rPr>
        <w:t xml:space="preserve"> </w:t>
      </w:r>
      <w:r w:rsidRPr="00435708">
        <w:rPr>
          <w:rStyle w:val="Emphasis"/>
        </w:rPr>
        <w:t>amateurs</w:t>
      </w:r>
      <w:r w:rsidRPr="00E758D2">
        <w:rPr>
          <w:sz w:val="14"/>
        </w:rPr>
        <w:t xml:space="preserve"> as any terrorists would almost certainly be, </w:t>
      </w:r>
      <w:r w:rsidRPr="00435708">
        <w:rPr>
          <w:rStyle w:val="StyleUnderline"/>
        </w:rPr>
        <w:t xml:space="preserve">it is not unreasonable to </w:t>
      </w:r>
      <w:r w:rsidRPr="004D577C">
        <w:rPr>
          <w:rStyle w:val="StyleUnderline"/>
          <w:highlight w:val="yellow"/>
        </w:rPr>
        <w:t>expect</w:t>
      </w:r>
      <w:r w:rsidRPr="00435708">
        <w:rPr>
          <w:rStyle w:val="StyleUnderline"/>
        </w:rPr>
        <w:t xml:space="preserve"> a few</w:t>
      </w:r>
      <w:r w:rsidRPr="00E758D2">
        <w:rPr>
          <w:sz w:val="14"/>
        </w:rPr>
        <w:t xml:space="preserve"> </w:t>
      </w:r>
      <w:r w:rsidRPr="00435708">
        <w:rPr>
          <w:rStyle w:val="Emphasis"/>
        </w:rPr>
        <w:t>failures</w:t>
      </w:r>
      <w:r w:rsidRPr="00435708">
        <w:rPr>
          <w:rStyle w:val="StyleUnderline"/>
        </w:rPr>
        <w:t>, or</w:t>
      </w:r>
      <w:r w:rsidRPr="00E758D2">
        <w:rPr>
          <w:sz w:val="14"/>
        </w:rPr>
        <w:t xml:space="preserve"> </w:t>
      </w:r>
      <w:r w:rsidRPr="004D577C">
        <w:rPr>
          <w:rStyle w:val="Emphasis"/>
          <w:highlight w:val="yellow"/>
        </w:rPr>
        <w:t>near misses</w:t>
      </w:r>
      <w:r w:rsidRPr="004D577C">
        <w:rPr>
          <w:rStyle w:val="StyleUnderline"/>
          <w:highlight w:val="yellow"/>
        </w:rPr>
        <w:t xml:space="preserve">, to </w:t>
      </w:r>
      <w:r w:rsidRPr="004D577C">
        <w:rPr>
          <w:rStyle w:val="Emphasis"/>
          <w:highlight w:val="yellow"/>
        </w:rPr>
        <w:t>precede success</w:t>
      </w:r>
      <w:r w:rsidRPr="00435708">
        <w:rPr>
          <w:rStyle w:val="StyleUnderline"/>
        </w:rPr>
        <w:t xml:space="preserve">. While it is possible that we might </w:t>
      </w:r>
      <w:r w:rsidRPr="00435708">
        <w:rPr>
          <w:rStyle w:val="Emphasis"/>
        </w:rPr>
        <w:t>not know</w:t>
      </w:r>
      <w:r w:rsidRPr="00E758D2">
        <w:rPr>
          <w:sz w:val="14"/>
        </w:rPr>
        <w:t xml:space="preserve"> about all the plots disrupted by international law enforcement, </w:t>
      </w:r>
      <w:r w:rsidRPr="00435708">
        <w:rPr>
          <w:rStyle w:val="StyleUnderline"/>
        </w:rPr>
        <w:t>keeping the lid</w:t>
      </w:r>
      <w:r>
        <w:rPr>
          <w:rStyle w:val="StyleUnderline"/>
        </w:rPr>
        <w:t xml:space="preserve"> </w:t>
      </w:r>
      <w:r w:rsidRPr="00435708">
        <w:rPr>
          <w:rStyle w:val="StyleUnderline"/>
        </w:rPr>
        <w:t xml:space="preserve">on </w:t>
      </w:r>
      <w:r w:rsidRPr="00435708">
        <w:rPr>
          <w:rStyle w:val="Emphasis"/>
        </w:rPr>
        <w:t>nuclear</w:t>
      </w:r>
      <w:r w:rsidRPr="00435708">
        <w:rPr>
          <w:rStyle w:val="StyleUnderline"/>
        </w:rPr>
        <w:t xml:space="preserve"> near misses would presumably be no small task. As of this</w:t>
      </w:r>
      <w:r>
        <w:rPr>
          <w:rStyle w:val="StyleUnderline"/>
        </w:rPr>
        <w:t xml:space="preserve"> </w:t>
      </w:r>
      <w:r w:rsidRPr="00435708">
        <w:rPr>
          <w:rStyle w:val="StyleUnderline"/>
        </w:rPr>
        <w:t xml:space="preserve">writing, </w:t>
      </w:r>
      <w:r w:rsidRPr="004D577C">
        <w:rPr>
          <w:rStyle w:val="Emphasis"/>
          <w:highlight w:val="yellow"/>
        </w:rPr>
        <w:t>the public is aware of no serious attempts to construct</w:t>
      </w:r>
      <w:r w:rsidRPr="00435708">
        <w:rPr>
          <w:rStyle w:val="Emphasis"/>
        </w:rPr>
        <w:t>, steal, or</w:t>
      </w:r>
      <w:r>
        <w:rPr>
          <w:rStyle w:val="Emphasis"/>
        </w:rPr>
        <w:t xml:space="preserve"> </w:t>
      </w:r>
      <w:r w:rsidRPr="00435708">
        <w:rPr>
          <w:rStyle w:val="Emphasis"/>
        </w:rPr>
        <w:t xml:space="preserve">purchase </w:t>
      </w:r>
      <w:r w:rsidRPr="004D577C">
        <w:rPr>
          <w:rStyle w:val="Emphasis"/>
          <w:highlight w:val="yellow"/>
        </w:rPr>
        <w:t>nuclear weapons, much less</w:t>
      </w:r>
      <w:r w:rsidRPr="00435708">
        <w:rPr>
          <w:rStyle w:val="Emphasis"/>
        </w:rPr>
        <w:t xml:space="preserve"> smuggle and </w:t>
      </w:r>
      <w:r w:rsidRPr="004D577C">
        <w:rPr>
          <w:rStyle w:val="Emphasis"/>
          <w:highlight w:val="yellow"/>
        </w:rPr>
        <w:t>detonate one</w:t>
      </w:r>
      <w:r w:rsidRPr="00435708">
        <w:rPr>
          <w:rStyle w:val="StyleUnderline"/>
        </w:rPr>
        <w:t>. “</w:t>
      </w:r>
      <w:r w:rsidRPr="00435708">
        <w:rPr>
          <w:rStyle w:val="Emphasis"/>
        </w:rPr>
        <w:t>Leakage</w:t>
      </w:r>
      <w:r w:rsidRPr="00435708">
        <w:rPr>
          <w:rStyle w:val="StyleUnderline"/>
        </w:rPr>
        <w:t>”</w:t>
      </w:r>
      <w:r>
        <w:rPr>
          <w:rStyle w:val="StyleUnderline"/>
        </w:rPr>
        <w:t xml:space="preserve"> </w:t>
      </w:r>
      <w:r w:rsidRPr="00435708">
        <w:rPr>
          <w:rStyle w:val="StyleUnderline"/>
        </w:rPr>
        <w:t>does not seem to be a problem</w:t>
      </w:r>
      <w:r w:rsidRPr="00E758D2">
        <w:rPr>
          <w:sz w:val="14"/>
        </w:rPr>
        <w:t xml:space="preserve">, yet.59 The uniformly pessimistic projections about the second nuclear era have not, at least thus far, been borne out by events. </w:t>
      </w:r>
      <w:r w:rsidRPr="00435708">
        <w:rPr>
          <w:rStyle w:val="StyleUnderline"/>
        </w:rPr>
        <w:t>Post–Cold War</w:t>
      </w:r>
      <w:r>
        <w:rPr>
          <w:rStyle w:val="StyleUnderline"/>
        </w:rPr>
        <w:t xml:space="preserve"> </w:t>
      </w:r>
      <w:r w:rsidRPr="00435708">
        <w:rPr>
          <w:rStyle w:val="StyleUnderline"/>
        </w:rPr>
        <w:t xml:space="preserve">trends have instead been generally moving in directions </w:t>
      </w:r>
      <w:r w:rsidRPr="00435708">
        <w:rPr>
          <w:rStyle w:val="Emphasis"/>
        </w:rPr>
        <w:t>opposite to</w:t>
      </w:r>
      <w:r w:rsidRPr="00E758D2">
        <w:rPr>
          <w:sz w:val="14"/>
        </w:rPr>
        <w:t xml:space="preserve"> these </w:t>
      </w:r>
      <w:r w:rsidRPr="00435708">
        <w:rPr>
          <w:rStyle w:val="Emphasis"/>
        </w:rPr>
        <w:t>expectations</w:t>
      </w:r>
      <w:r w:rsidRPr="00435708">
        <w:rPr>
          <w:rStyle w:val="StyleUnderline"/>
        </w:rPr>
        <w:t>, with fewer nuclear weapons in the hands of the</w:t>
      </w:r>
      <w:r>
        <w:rPr>
          <w:rStyle w:val="StyleUnderline"/>
        </w:rPr>
        <w:t xml:space="preserve"> </w:t>
      </w:r>
      <w:r w:rsidRPr="00435708">
        <w:rPr>
          <w:rStyle w:val="StyleUnderline"/>
        </w:rPr>
        <w:t>same number of countries and</w:t>
      </w:r>
      <w:r w:rsidRPr="00E758D2">
        <w:rPr>
          <w:sz w:val="14"/>
        </w:rPr>
        <w:t xml:space="preserve"> </w:t>
      </w:r>
      <w:r w:rsidRPr="00435708">
        <w:rPr>
          <w:rStyle w:val="Emphasis"/>
        </w:rPr>
        <w:t>none pursuing more</w:t>
      </w:r>
      <w:r w:rsidRPr="00E758D2">
        <w:rPr>
          <w:sz w:val="14"/>
        </w:rPr>
        <w:t>. Why, then, does nuclear pessimism persist? What are the roots of the current fashionable unwillingness—or even inability—to detect positive patterns in nuclear security?</w:t>
      </w:r>
    </w:p>
    <w:bookmarkEnd w:id="7"/>
    <w:p w14:paraId="5A38BBB0" w14:textId="77777777" w:rsidR="002868FA" w:rsidRPr="00E758D2" w:rsidRDefault="002868FA" w:rsidP="002868FA">
      <w:pPr>
        <w:rPr>
          <w:sz w:val="14"/>
        </w:rPr>
      </w:pPr>
    </w:p>
    <w:p w14:paraId="4D85348A" w14:textId="77777777" w:rsidR="002868FA" w:rsidRDefault="002868FA" w:rsidP="002868FA">
      <w:pPr>
        <w:pStyle w:val="Heading3"/>
      </w:pPr>
      <w:r>
        <w:t>Trump---Diplomacy---2NC</w:t>
      </w:r>
    </w:p>
    <w:p w14:paraId="0A3D77AA" w14:textId="77777777" w:rsidR="002868FA" w:rsidRDefault="002868FA" w:rsidP="002868FA">
      <w:pPr>
        <w:pStyle w:val="Analytic"/>
        <w:rPr>
          <w:u w:val="single"/>
        </w:rPr>
      </w:pPr>
    </w:p>
    <w:p w14:paraId="73246CF4" w14:textId="77777777" w:rsidR="002868FA" w:rsidRPr="00E758D2" w:rsidRDefault="002868FA" w:rsidP="002868FA">
      <w:pPr>
        <w:rPr>
          <w:sz w:val="14"/>
        </w:rPr>
      </w:pPr>
    </w:p>
    <w:p w14:paraId="5774AF52" w14:textId="77777777" w:rsidR="002868FA" w:rsidRPr="00E758D2" w:rsidRDefault="002868FA" w:rsidP="002868FA">
      <w:pPr>
        <w:rPr>
          <w:sz w:val="16"/>
        </w:rPr>
      </w:pPr>
    </w:p>
    <w:p w14:paraId="3276BF2C" w14:textId="77777777" w:rsidR="002868FA" w:rsidRPr="005220DF" w:rsidRDefault="002868FA" w:rsidP="002868FA">
      <w:pPr>
        <w:pStyle w:val="Heading2"/>
      </w:pPr>
      <w:r>
        <w:t>Democracy</w:t>
      </w:r>
    </w:p>
    <w:p w14:paraId="1090C16C" w14:textId="77777777" w:rsidR="002868FA" w:rsidRDefault="002868FA" w:rsidP="002868FA">
      <w:pPr>
        <w:pStyle w:val="Heading3"/>
      </w:pPr>
      <w:r>
        <w:t>Defense---AT: War---2NC</w:t>
      </w:r>
    </w:p>
    <w:p w14:paraId="1C58F5D2" w14:textId="77777777" w:rsidR="002868FA" w:rsidRDefault="002868FA" w:rsidP="002868FA">
      <w:pPr>
        <w:pStyle w:val="Analytic"/>
      </w:pPr>
    </w:p>
    <w:p w14:paraId="1BDB4BDD" w14:textId="77777777" w:rsidR="002868FA" w:rsidRDefault="002868FA" w:rsidP="002868FA">
      <w:pPr>
        <w:pStyle w:val="Heading4"/>
      </w:pPr>
      <w:r w:rsidRPr="00FD4FDE">
        <w:t xml:space="preserve">2. </w:t>
      </w:r>
      <w:r w:rsidRPr="00FD4FDE">
        <w:rPr>
          <w:u w:val="single"/>
        </w:rPr>
        <w:t>PREFER IT</w:t>
      </w:r>
      <w:r>
        <w:t xml:space="preserve">. </w:t>
      </w:r>
      <w:r w:rsidRPr="00FD4FDE">
        <w:rPr>
          <w:u w:val="single"/>
        </w:rPr>
        <w:t>Area experts</w:t>
      </w:r>
      <w:r>
        <w:t xml:space="preserve"> with </w:t>
      </w:r>
      <w:r w:rsidRPr="00FD4FDE">
        <w:rPr>
          <w:u w:val="single"/>
        </w:rPr>
        <w:t>recent</w:t>
      </w:r>
      <w:r>
        <w:t xml:space="preserve">, </w:t>
      </w:r>
      <w:r w:rsidRPr="00FD4FDE">
        <w:rPr>
          <w:u w:val="single"/>
        </w:rPr>
        <w:t>comprehensive</w:t>
      </w:r>
      <w:r>
        <w:t xml:space="preserve"> studies </w:t>
      </w:r>
      <w:r w:rsidRPr="00FD4FDE">
        <w:rPr>
          <w:b w:val="0"/>
          <w:bCs/>
        </w:rPr>
        <w:t>(empirical, experimental, large-N survey, and case studies)</w:t>
      </w:r>
      <w:r>
        <w:t>. AND…</w:t>
      </w:r>
    </w:p>
    <w:p w14:paraId="46FA1734" w14:textId="77777777" w:rsidR="002868FA" w:rsidRDefault="002868FA" w:rsidP="002868FA">
      <w:r>
        <w:t>&lt;&lt;FOR REFERENCE---Rutar&gt;&gt;</w:t>
      </w:r>
    </w:p>
    <w:p w14:paraId="03590F65" w14:textId="77777777" w:rsidR="002868FA" w:rsidRPr="002A168C" w:rsidRDefault="002868FA" w:rsidP="002868FA">
      <w:pPr>
        <w:rPr>
          <w:sz w:val="16"/>
          <w:szCs w:val="18"/>
        </w:rPr>
      </w:pPr>
      <w:r w:rsidRPr="002A168C">
        <w:rPr>
          <w:sz w:val="16"/>
          <w:szCs w:val="18"/>
        </w:rPr>
        <w:t xml:space="preserve">Nevertheless, unresolved issues remain. </w:t>
      </w:r>
      <w:r w:rsidRPr="002A168C">
        <w:rPr>
          <w:rStyle w:val="StyleUnderline"/>
          <w:sz w:val="18"/>
          <w:szCs w:val="18"/>
        </w:rPr>
        <w:t>It is</w:t>
      </w:r>
      <w:r w:rsidRPr="002A168C">
        <w:rPr>
          <w:sz w:val="16"/>
          <w:szCs w:val="18"/>
        </w:rPr>
        <w:t xml:space="preserve"> </w:t>
      </w:r>
      <w:r w:rsidRPr="002A168C">
        <w:rPr>
          <w:rStyle w:val="Emphasis"/>
          <w:sz w:val="18"/>
          <w:szCs w:val="18"/>
          <w:highlight w:val="darkGray"/>
        </w:rPr>
        <w:t>not clear</w:t>
      </w:r>
      <w:r w:rsidRPr="002A168C">
        <w:rPr>
          <w:sz w:val="16"/>
          <w:szCs w:val="18"/>
          <w:highlight w:val="darkGray"/>
        </w:rPr>
        <w:t xml:space="preserve"> </w:t>
      </w:r>
      <w:r w:rsidRPr="002A168C">
        <w:rPr>
          <w:rStyle w:val="StyleUnderline"/>
          <w:sz w:val="18"/>
          <w:szCs w:val="18"/>
          <w:highlight w:val="darkGray"/>
        </w:rPr>
        <w:t>what</w:t>
      </w:r>
      <w:r w:rsidRPr="002A168C">
        <w:rPr>
          <w:sz w:val="16"/>
          <w:szCs w:val="18"/>
        </w:rPr>
        <w:t xml:space="preserve"> the precise </w:t>
      </w:r>
      <w:r w:rsidRPr="002A168C">
        <w:rPr>
          <w:rStyle w:val="Emphasis"/>
          <w:sz w:val="18"/>
          <w:szCs w:val="18"/>
          <w:highlight w:val="darkGray"/>
        </w:rPr>
        <w:t>causal</w:t>
      </w:r>
      <w:r w:rsidRPr="002A168C">
        <w:rPr>
          <w:sz w:val="16"/>
          <w:szCs w:val="18"/>
          <w:highlight w:val="darkGray"/>
        </w:rPr>
        <w:t xml:space="preserve"> </w:t>
      </w:r>
      <w:r w:rsidRPr="002A168C">
        <w:rPr>
          <w:rStyle w:val="StyleUnderline"/>
          <w:sz w:val="18"/>
          <w:szCs w:val="18"/>
          <w:highlight w:val="darkGray"/>
        </w:rPr>
        <w:t>mech</w:t>
      </w:r>
      <w:r w:rsidRPr="002A168C">
        <w:rPr>
          <w:rStyle w:val="StyleUnderline"/>
          <w:sz w:val="18"/>
          <w:szCs w:val="18"/>
        </w:rPr>
        <w:t xml:space="preserve">anisms responsible </w:t>
      </w:r>
      <w:r w:rsidRPr="002A168C">
        <w:rPr>
          <w:rStyle w:val="StyleUnderline"/>
          <w:sz w:val="18"/>
          <w:szCs w:val="18"/>
          <w:highlight w:val="darkGray"/>
        </w:rPr>
        <w:t>for</w:t>
      </w:r>
      <w:r w:rsidRPr="002A168C">
        <w:rPr>
          <w:rStyle w:val="StyleUnderline"/>
          <w:sz w:val="18"/>
          <w:szCs w:val="18"/>
        </w:rPr>
        <w:t xml:space="preserve"> the</w:t>
      </w:r>
      <w:r w:rsidRPr="002A168C">
        <w:rPr>
          <w:sz w:val="16"/>
          <w:szCs w:val="18"/>
        </w:rPr>
        <w:t xml:space="preserve"> dyadic </w:t>
      </w:r>
      <w:r w:rsidRPr="002A168C">
        <w:rPr>
          <w:rStyle w:val="Emphasis"/>
          <w:sz w:val="18"/>
          <w:szCs w:val="18"/>
          <w:highlight w:val="darkGray"/>
        </w:rPr>
        <w:t>democratic peace</w:t>
      </w:r>
      <w:r w:rsidRPr="002A168C">
        <w:rPr>
          <w:sz w:val="16"/>
          <w:szCs w:val="18"/>
        </w:rPr>
        <w:t xml:space="preserve"> </w:t>
      </w:r>
      <w:r w:rsidRPr="002A168C">
        <w:rPr>
          <w:rStyle w:val="StyleUnderline"/>
          <w:sz w:val="18"/>
          <w:szCs w:val="18"/>
        </w:rPr>
        <w:t>are</w:t>
      </w:r>
      <w:r w:rsidRPr="002A168C">
        <w:rPr>
          <w:sz w:val="16"/>
          <w:szCs w:val="18"/>
        </w:rPr>
        <w:t xml:space="preserve">. </w:t>
      </w:r>
      <w:r w:rsidRPr="002A168C">
        <w:rPr>
          <w:rStyle w:val="StyleUnderline"/>
          <w:sz w:val="18"/>
          <w:szCs w:val="18"/>
        </w:rPr>
        <w:t>The</w:t>
      </w:r>
      <w:r w:rsidRPr="002A168C">
        <w:rPr>
          <w:sz w:val="16"/>
          <w:szCs w:val="18"/>
        </w:rPr>
        <w:t xml:space="preserve"> </w:t>
      </w:r>
      <w:r w:rsidRPr="002A168C">
        <w:rPr>
          <w:rStyle w:val="Emphasis"/>
          <w:sz w:val="18"/>
          <w:szCs w:val="18"/>
        </w:rPr>
        <w:t>‘democratic-</w:t>
      </w:r>
      <w:r w:rsidRPr="002A168C">
        <w:rPr>
          <w:rStyle w:val="Emphasis"/>
          <w:sz w:val="18"/>
          <w:szCs w:val="18"/>
          <w:highlight w:val="darkGray"/>
        </w:rPr>
        <w:t>constraints’</w:t>
      </w:r>
      <w:r w:rsidRPr="002A168C">
        <w:rPr>
          <w:sz w:val="16"/>
          <w:szCs w:val="18"/>
        </w:rPr>
        <w:t xml:space="preserve"> </w:t>
      </w:r>
      <w:r w:rsidRPr="002A168C">
        <w:rPr>
          <w:rStyle w:val="StyleUnderline"/>
          <w:sz w:val="18"/>
          <w:szCs w:val="18"/>
        </w:rPr>
        <w:t>mechanism is</w:t>
      </w:r>
      <w:r w:rsidRPr="002A168C">
        <w:rPr>
          <w:sz w:val="16"/>
          <w:szCs w:val="18"/>
        </w:rPr>
        <w:t xml:space="preserve"> perhaps </w:t>
      </w:r>
      <w:r w:rsidRPr="002A168C">
        <w:rPr>
          <w:rStyle w:val="StyleUnderline"/>
          <w:sz w:val="18"/>
          <w:szCs w:val="18"/>
        </w:rPr>
        <w:t>the most well-known</w:t>
      </w:r>
      <w:r w:rsidRPr="002A168C">
        <w:rPr>
          <w:sz w:val="16"/>
          <w:szCs w:val="18"/>
        </w:rPr>
        <w:t xml:space="preserve">. This mechanism </w:t>
      </w:r>
      <w:r w:rsidRPr="002A168C">
        <w:rPr>
          <w:rStyle w:val="StyleUnderline"/>
          <w:sz w:val="18"/>
          <w:szCs w:val="18"/>
        </w:rPr>
        <w:t>theoretically posits a</w:t>
      </w:r>
      <w:r w:rsidRPr="002A168C">
        <w:rPr>
          <w:sz w:val="16"/>
          <w:szCs w:val="18"/>
        </w:rPr>
        <w:t xml:space="preserve"> </w:t>
      </w:r>
      <w:r w:rsidRPr="002A168C">
        <w:rPr>
          <w:rStyle w:val="Emphasis"/>
          <w:sz w:val="18"/>
          <w:szCs w:val="18"/>
        </w:rPr>
        <w:t>war-averse populace</w:t>
      </w:r>
      <w:r w:rsidRPr="002A168C">
        <w:rPr>
          <w:sz w:val="16"/>
          <w:szCs w:val="18"/>
        </w:rPr>
        <w:t xml:space="preserve"> </w:t>
      </w:r>
      <w:r w:rsidRPr="002A168C">
        <w:rPr>
          <w:rStyle w:val="StyleUnderline"/>
          <w:sz w:val="18"/>
          <w:szCs w:val="18"/>
        </w:rPr>
        <w:t>that is</w:t>
      </w:r>
      <w:r w:rsidRPr="002A168C">
        <w:rPr>
          <w:sz w:val="16"/>
          <w:szCs w:val="18"/>
        </w:rPr>
        <w:t xml:space="preserve"> both </w:t>
      </w:r>
      <w:r w:rsidRPr="002A168C">
        <w:rPr>
          <w:rStyle w:val="StyleUnderline"/>
          <w:sz w:val="18"/>
          <w:szCs w:val="18"/>
        </w:rPr>
        <w:t xml:space="preserve">willing </w:t>
      </w:r>
      <w:r w:rsidRPr="002A168C">
        <w:rPr>
          <w:rStyle w:val="StyleUnderline"/>
          <w:sz w:val="18"/>
          <w:szCs w:val="18"/>
          <w:highlight w:val="darkGray"/>
        </w:rPr>
        <w:t>and</w:t>
      </w:r>
      <w:r w:rsidRPr="002A168C">
        <w:rPr>
          <w:rStyle w:val="StyleUnderline"/>
          <w:sz w:val="18"/>
          <w:szCs w:val="18"/>
        </w:rPr>
        <w:t xml:space="preserve"> able to electorally constraint war-prone political elites in their bellicose endeavours</w:t>
      </w:r>
      <w:r w:rsidRPr="002A168C">
        <w:rPr>
          <w:sz w:val="16"/>
          <w:szCs w:val="18"/>
        </w:rPr>
        <w:t>. The mechanism is theoretically plausible and has some empirical backing both in its electoral and civil society versions (Tomz &amp; Weeks, 2013; Hegre et al., 2020).</w:t>
      </w:r>
    </w:p>
    <w:p w14:paraId="0AB03F94" w14:textId="77777777" w:rsidR="002868FA" w:rsidRDefault="002868FA" w:rsidP="002868FA">
      <w:r w:rsidRPr="002A168C">
        <w:rPr>
          <w:sz w:val="16"/>
          <w:szCs w:val="18"/>
        </w:rPr>
        <w:t xml:space="preserve">The </w:t>
      </w:r>
      <w:r w:rsidRPr="002A168C">
        <w:rPr>
          <w:rStyle w:val="Emphasis"/>
          <w:sz w:val="18"/>
          <w:szCs w:val="18"/>
          <w:highlight w:val="darkGray"/>
        </w:rPr>
        <w:t>‘credible-signalling’</w:t>
      </w:r>
      <w:r w:rsidRPr="002A168C">
        <w:rPr>
          <w:sz w:val="16"/>
          <w:szCs w:val="18"/>
        </w:rPr>
        <w:t xml:space="preserve"> mechanism </w:t>
      </w:r>
      <w:r w:rsidRPr="002A168C">
        <w:rPr>
          <w:rStyle w:val="StyleUnderline"/>
          <w:sz w:val="18"/>
          <w:szCs w:val="18"/>
          <w:highlight w:val="darkGray"/>
        </w:rPr>
        <w:t>looked promising</w:t>
      </w:r>
      <w:r w:rsidRPr="002A168C">
        <w:rPr>
          <w:sz w:val="16"/>
          <w:szCs w:val="18"/>
        </w:rPr>
        <w:t xml:space="preserve"> in the 1990s. This mechanism </w:t>
      </w:r>
      <w:r w:rsidRPr="002A168C">
        <w:rPr>
          <w:rStyle w:val="StyleUnderline"/>
          <w:sz w:val="18"/>
          <w:szCs w:val="18"/>
        </w:rPr>
        <w:t>posits that statespersons</w:t>
      </w:r>
      <w:r w:rsidRPr="002A168C">
        <w:rPr>
          <w:sz w:val="16"/>
          <w:szCs w:val="18"/>
        </w:rPr>
        <w:t xml:space="preserve"> in democratic societies </w:t>
      </w:r>
      <w:r w:rsidRPr="002A168C">
        <w:rPr>
          <w:rStyle w:val="StyleUnderline"/>
          <w:sz w:val="18"/>
          <w:szCs w:val="18"/>
        </w:rPr>
        <w:t>should be</w:t>
      </w:r>
      <w:r w:rsidRPr="002A168C">
        <w:rPr>
          <w:sz w:val="16"/>
          <w:szCs w:val="18"/>
        </w:rPr>
        <w:t xml:space="preserve"> much </w:t>
      </w:r>
      <w:r w:rsidRPr="002A168C">
        <w:rPr>
          <w:rStyle w:val="StyleUnderline"/>
          <w:sz w:val="18"/>
          <w:szCs w:val="18"/>
        </w:rPr>
        <w:t>more capable of signalling</w:t>
      </w:r>
      <w:r w:rsidRPr="002A168C">
        <w:rPr>
          <w:sz w:val="16"/>
          <w:szCs w:val="18"/>
        </w:rPr>
        <w:t xml:space="preserve"> their </w:t>
      </w:r>
      <w:r w:rsidRPr="002A168C">
        <w:rPr>
          <w:rStyle w:val="Emphasis"/>
          <w:sz w:val="18"/>
          <w:szCs w:val="18"/>
        </w:rPr>
        <w:t>might</w:t>
      </w:r>
      <w:r w:rsidRPr="002A168C">
        <w:rPr>
          <w:sz w:val="16"/>
          <w:szCs w:val="18"/>
        </w:rPr>
        <w:t xml:space="preserve"> </w:t>
      </w:r>
      <w:r w:rsidRPr="002A168C">
        <w:rPr>
          <w:rStyle w:val="StyleUnderline"/>
          <w:sz w:val="18"/>
          <w:szCs w:val="18"/>
        </w:rPr>
        <w:t>and</w:t>
      </w:r>
      <w:r w:rsidRPr="002A168C">
        <w:rPr>
          <w:sz w:val="16"/>
          <w:szCs w:val="18"/>
        </w:rPr>
        <w:t xml:space="preserve"> </w:t>
      </w:r>
      <w:r w:rsidRPr="002A168C">
        <w:rPr>
          <w:rStyle w:val="Emphasis"/>
          <w:sz w:val="18"/>
          <w:szCs w:val="18"/>
        </w:rPr>
        <w:t>resolve</w:t>
      </w:r>
      <w:r w:rsidRPr="002A168C">
        <w:rPr>
          <w:sz w:val="16"/>
          <w:szCs w:val="18"/>
        </w:rPr>
        <w:t xml:space="preserve"> </w:t>
      </w:r>
      <w:r w:rsidRPr="002A168C">
        <w:rPr>
          <w:rStyle w:val="StyleUnderline"/>
          <w:sz w:val="18"/>
          <w:szCs w:val="18"/>
        </w:rPr>
        <w:t>to an opponent, thus enabling the opponent to be surer</w:t>
      </w:r>
      <w:r w:rsidRPr="002A168C">
        <w:rPr>
          <w:sz w:val="16"/>
          <w:szCs w:val="18"/>
        </w:rPr>
        <w:t xml:space="preserve"> that </w:t>
      </w:r>
      <w:r w:rsidRPr="002A168C">
        <w:rPr>
          <w:rStyle w:val="StyleUnderline"/>
          <w:sz w:val="18"/>
          <w:szCs w:val="18"/>
        </w:rPr>
        <w:t>the threat of war is real and dangerous</w:t>
      </w:r>
      <w:r w:rsidRPr="002A168C">
        <w:rPr>
          <w:sz w:val="16"/>
          <w:szCs w:val="18"/>
        </w:rPr>
        <w:t xml:space="preserve">, which in turn makes the opponent more likely to diplomatically settle with the stronger and more resolved foe without stumbling into a losing war. Theoretically, the mechanism seems impeccable. However, </w:t>
      </w:r>
      <w:r w:rsidRPr="002A168C">
        <w:rPr>
          <w:rStyle w:val="Emphasis"/>
          <w:sz w:val="20"/>
          <w:szCs w:val="20"/>
          <w:highlight w:val="darkGray"/>
        </w:rPr>
        <w:t>recent studies tend not to support it</w:t>
      </w:r>
      <w:r w:rsidRPr="002A168C">
        <w:rPr>
          <w:sz w:val="18"/>
          <w:szCs w:val="18"/>
        </w:rPr>
        <w:t xml:space="preserve"> (Snyder &amp; Borghard, 2011; Downes, 2012).</w:t>
      </w:r>
    </w:p>
    <w:p w14:paraId="2683D8D9" w14:textId="77777777" w:rsidR="002868FA" w:rsidRPr="002A168C" w:rsidRDefault="002868FA" w:rsidP="002868FA">
      <w:r w:rsidRPr="002A168C">
        <w:t>&lt;&lt;</w:t>
      </w:r>
      <w:r>
        <w:t>FOR REFERENCE---Bakker</w:t>
      </w:r>
      <w:r w:rsidRPr="002A168C">
        <w:t>&gt;&gt;</w:t>
      </w:r>
    </w:p>
    <w:p w14:paraId="2B22CCA2" w14:textId="77777777" w:rsidR="002868FA" w:rsidRPr="002A168C" w:rsidRDefault="002868FA" w:rsidP="002868FA">
      <w:pPr>
        <w:rPr>
          <w:sz w:val="16"/>
          <w:szCs w:val="18"/>
        </w:rPr>
      </w:pPr>
      <w:r w:rsidRPr="002A168C">
        <w:rPr>
          <w:rStyle w:val="StyleUnderline"/>
          <w:sz w:val="18"/>
          <w:szCs w:val="18"/>
        </w:rPr>
        <w:t>Empirical testing is</w:t>
      </w:r>
      <w:r w:rsidRPr="002A168C">
        <w:rPr>
          <w:sz w:val="16"/>
          <w:szCs w:val="18"/>
        </w:rPr>
        <w:t xml:space="preserve">, however, </w:t>
      </w:r>
      <w:r w:rsidRPr="002A168C">
        <w:rPr>
          <w:rStyle w:val="Emphasis"/>
          <w:sz w:val="18"/>
          <w:szCs w:val="18"/>
        </w:rPr>
        <w:t>crucial</w:t>
      </w:r>
      <w:r w:rsidRPr="002A168C">
        <w:rPr>
          <w:sz w:val="16"/>
          <w:szCs w:val="18"/>
        </w:rPr>
        <w:t xml:space="preserve">. </w:t>
      </w:r>
      <w:r w:rsidRPr="002A168C">
        <w:rPr>
          <w:rStyle w:val="StyleUnderline"/>
          <w:sz w:val="18"/>
          <w:szCs w:val="18"/>
          <w:highlight w:val="darkGray"/>
        </w:rPr>
        <w:t>If</w:t>
      </w:r>
      <w:r w:rsidRPr="002A168C">
        <w:rPr>
          <w:sz w:val="16"/>
          <w:szCs w:val="18"/>
          <w:highlight w:val="darkGray"/>
        </w:rPr>
        <w:t xml:space="preserve"> </w:t>
      </w:r>
      <w:r w:rsidRPr="002A168C">
        <w:rPr>
          <w:rStyle w:val="Emphasis"/>
          <w:sz w:val="18"/>
          <w:szCs w:val="18"/>
          <w:highlight w:val="darkGray"/>
        </w:rPr>
        <w:t>d</w:t>
      </w:r>
      <w:r w:rsidRPr="002A168C">
        <w:rPr>
          <w:sz w:val="16"/>
          <w:szCs w:val="18"/>
        </w:rPr>
        <w:t xml:space="preserve">emocratic </w:t>
      </w:r>
      <w:r w:rsidRPr="002A168C">
        <w:rPr>
          <w:rStyle w:val="Emphasis"/>
          <w:sz w:val="18"/>
          <w:szCs w:val="18"/>
          <w:highlight w:val="darkGray"/>
        </w:rPr>
        <w:t>p</w:t>
      </w:r>
      <w:r w:rsidRPr="002A168C">
        <w:rPr>
          <w:sz w:val="16"/>
          <w:szCs w:val="18"/>
        </w:rPr>
        <w:t xml:space="preserve">eace </w:t>
      </w:r>
      <w:r w:rsidRPr="002A168C">
        <w:rPr>
          <w:rStyle w:val="Emphasis"/>
          <w:sz w:val="18"/>
          <w:szCs w:val="18"/>
          <w:highlight w:val="darkGray"/>
        </w:rPr>
        <w:t>t</w:t>
      </w:r>
      <w:r w:rsidRPr="002A168C">
        <w:rPr>
          <w:sz w:val="16"/>
          <w:szCs w:val="18"/>
        </w:rPr>
        <w:t xml:space="preserve">heory </w:t>
      </w:r>
      <w:r w:rsidRPr="002A168C">
        <w:rPr>
          <w:rStyle w:val="StyleUnderline"/>
          <w:sz w:val="18"/>
          <w:szCs w:val="18"/>
          <w:highlight w:val="darkGray"/>
        </w:rPr>
        <w:t>is correct</w:t>
      </w:r>
      <w:r w:rsidRPr="002A168C">
        <w:rPr>
          <w:sz w:val="16"/>
          <w:szCs w:val="18"/>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2A168C">
        <w:rPr>
          <w:rStyle w:val="StyleUnderline"/>
          <w:sz w:val="18"/>
          <w:szCs w:val="18"/>
        </w:rPr>
        <w:t xml:space="preserve">then an </w:t>
      </w:r>
      <w:r w:rsidRPr="002A168C">
        <w:rPr>
          <w:rStyle w:val="StyleUnderline"/>
          <w:sz w:val="18"/>
          <w:szCs w:val="18"/>
          <w:highlight w:val="darkGray"/>
        </w:rPr>
        <w:t>empirical test should show</w:t>
      </w:r>
      <w:r w:rsidRPr="002A168C">
        <w:rPr>
          <w:sz w:val="16"/>
          <w:szCs w:val="18"/>
          <w:highlight w:val="darkGray"/>
        </w:rPr>
        <w:t xml:space="preserve"> </w:t>
      </w:r>
      <w:r w:rsidRPr="002A168C">
        <w:rPr>
          <w:rStyle w:val="Emphasis"/>
          <w:sz w:val="18"/>
          <w:szCs w:val="18"/>
          <w:highlight w:val="darkGray"/>
        </w:rPr>
        <w:t>significant differences</w:t>
      </w:r>
      <w:r w:rsidRPr="002A168C">
        <w:rPr>
          <w:sz w:val="16"/>
          <w:szCs w:val="18"/>
          <w:highlight w:val="darkGray"/>
        </w:rPr>
        <w:t xml:space="preserve"> </w:t>
      </w:r>
      <w:r w:rsidRPr="002A168C">
        <w:rPr>
          <w:rStyle w:val="StyleUnderline"/>
          <w:sz w:val="18"/>
          <w:szCs w:val="18"/>
          <w:highlight w:val="darkGray"/>
        </w:rPr>
        <w:t>between</w:t>
      </w:r>
      <w:r w:rsidRPr="002A168C">
        <w:rPr>
          <w:rStyle w:val="StyleUnderline"/>
          <w:sz w:val="18"/>
          <w:szCs w:val="18"/>
        </w:rPr>
        <w:t xml:space="preserve"> decision-makers of</w:t>
      </w:r>
      <w:r w:rsidRPr="002A168C">
        <w:rPr>
          <w:sz w:val="16"/>
          <w:szCs w:val="18"/>
        </w:rPr>
        <w:t xml:space="preserve"> </w:t>
      </w:r>
      <w:r w:rsidRPr="002A168C">
        <w:rPr>
          <w:rStyle w:val="Emphasis"/>
          <w:sz w:val="18"/>
          <w:szCs w:val="18"/>
        </w:rPr>
        <w:t>liberal democracies</w:t>
      </w:r>
      <w:r w:rsidRPr="002A168C">
        <w:rPr>
          <w:sz w:val="16"/>
          <w:szCs w:val="18"/>
        </w:rPr>
        <w:t xml:space="preserve"> </w:t>
      </w:r>
      <w:r w:rsidRPr="002A168C">
        <w:rPr>
          <w:rStyle w:val="StyleUnderline"/>
          <w:sz w:val="18"/>
          <w:szCs w:val="18"/>
        </w:rPr>
        <w:t>and decision-makers of</w:t>
      </w:r>
      <w:r w:rsidRPr="002A168C">
        <w:rPr>
          <w:sz w:val="16"/>
          <w:szCs w:val="18"/>
        </w:rPr>
        <w:t xml:space="preserve"> </w:t>
      </w:r>
      <w:r w:rsidRPr="002A168C">
        <w:rPr>
          <w:rStyle w:val="Emphasis"/>
          <w:sz w:val="18"/>
          <w:szCs w:val="18"/>
        </w:rPr>
        <w:t xml:space="preserve">other </w:t>
      </w:r>
      <w:r w:rsidRPr="002A168C">
        <w:rPr>
          <w:rStyle w:val="Emphasis"/>
          <w:sz w:val="18"/>
          <w:szCs w:val="18"/>
          <w:highlight w:val="darkGray"/>
        </w:rPr>
        <w:t>regime-types</w:t>
      </w:r>
      <w:r w:rsidRPr="002A168C">
        <w:rPr>
          <w:sz w:val="16"/>
          <w:szCs w:val="18"/>
        </w:rPr>
        <w:t>; at the least, there should be visible differences in 1) their level of liberal norms; and 2) their willingness to attack a liberal democracy.</w:t>
      </w:r>
    </w:p>
    <w:p w14:paraId="7111277C" w14:textId="77777777" w:rsidR="002868FA" w:rsidRPr="002A168C" w:rsidRDefault="002868FA" w:rsidP="002868FA">
      <w:pPr>
        <w:rPr>
          <w:sz w:val="16"/>
          <w:szCs w:val="18"/>
        </w:rPr>
      </w:pPr>
      <w:r w:rsidRPr="002A168C">
        <w:rPr>
          <w:sz w:val="16"/>
          <w:szCs w:val="18"/>
        </w:rPr>
        <w:t>RECAP OF THE RESEARCH GOALS AND RESEARCH DESIGN</w:t>
      </w:r>
    </w:p>
    <w:p w14:paraId="3A24A893" w14:textId="77777777" w:rsidR="002868FA" w:rsidRPr="002A168C" w:rsidRDefault="002868FA" w:rsidP="002868FA">
      <w:pPr>
        <w:rPr>
          <w:sz w:val="16"/>
          <w:szCs w:val="18"/>
        </w:rPr>
      </w:pPr>
      <w:r w:rsidRPr="002A168C">
        <w:rPr>
          <w:sz w:val="16"/>
          <w:szCs w:val="18"/>
        </w:rPr>
        <w:t xml:space="preserve">The primary question asked by this research was: </w:t>
      </w:r>
      <w:r w:rsidRPr="002A168C">
        <w:rPr>
          <w:i/>
          <w:iCs/>
          <w:sz w:val="16"/>
          <w:szCs w:val="18"/>
        </w:rPr>
        <w:t>what influences decision-makers to decide to attack another country when on the brink of war?</w:t>
      </w:r>
      <w:r w:rsidRPr="002A168C">
        <w:rPr>
          <w:sz w:val="16"/>
          <w:szCs w:val="18"/>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2B63D1DE" w14:textId="77777777" w:rsidR="002868FA" w:rsidRPr="002A168C" w:rsidRDefault="002868FA" w:rsidP="002868FA">
      <w:pPr>
        <w:rPr>
          <w:sz w:val="16"/>
          <w:szCs w:val="18"/>
        </w:rPr>
      </w:pPr>
      <w:r w:rsidRPr="002A168C">
        <w:rPr>
          <w:sz w:val="16"/>
          <w:szCs w:val="18"/>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2F76E98C" w14:textId="77777777" w:rsidR="002868FA" w:rsidRPr="002A168C" w:rsidRDefault="002868FA" w:rsidP="002868FA">
      <w:pPr>
        <w:rPr>
          <w:sz w:val="16"/>
          <w:szCs w:val="18"/>
        </w:rPr>
      </w:pPr>
      <w:r w:rsidRPr="002A168C">
        <w:rPr>
          <w:sz w:val="16"/>
          <w:szCs w:val="18"/>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7FEA66AA" w14:textId="77777777" w:rsidR="002868FA" w:rsidRDefault="002868FA" w:rsidP="002868FA">
      <w:r w:rsidRPr="002A168C">
        <w:rPr>
          <w:sz w:val="16"/>
          <w:szCs w:val="18"/>
        </w:rPr>
        <w:t xml:space="preserve">A mixed-method research design was used to test the hypotheses. The </w:t>
      </w:r>
      <w:r w:rsidRPr="002A168C">
        <w:rPr>
          <w:rStyle w:val="StyleUnderline"/>
          <w:sz w:val="18"/>
          <w:szCs w:val="18"/>
        </w:rPr>
        <w:t>research design relied</w:t>
      </w:r>
      <w:r w:rsidRPr="002A168C">
        <w:rPr>
          <w:sz w:val="16"/>
          <w:szCs w:val="18"/>
        </w:rPr>
        <w:t xml:space="preserve"> mainly </w:t>
      </w:r>
      <w:r w:rsidRPr="002A168C">
        <w:rPr>
          <w:rStyle w:val="StyleUnderline"/>
          <w:sz w:val="18"/>
          <w:szCs w:val="18"/>
        </w:rPr>
        <w:t>on an</w:t>
      </w:r>
      <w:r w:rsidRPr="002A168C">
        <w:rPr>
          <w:sz w:val="16"/>
          <w:szCs w:val="18"/>
        </w:rPr>
        <w:t xml:space="preserve"> </w:t>
      </w:r>
      <w:r w:rsidRPr="002A168C">
        <w:rPr>
          <w:rStyle w:val="Emphasis"/>
          <w:sz w:val="18"/>
          <w:szCs w:val="18"/>
          <w:highlight w:val="darkGray"/>
        </w:rPr>
        <w:t>experimental</w:t>
      </w:r>
      <w:r w:rsidRPr="002A168C">
        <w:rPr>
          <w:rStyle w:val="Emphasis"/>
          <w:sz w:val="18"/>
          <w:szCs w:val="18"/>
        </w:rPr>
        <w:t xml:space="preserve"> study</w:t>
      </w:r>
      <w:r w:rsidRPr="002A168C">
        <w:rPr>
          <w:sz w:val="16"/>
          <w:szCs w:val="18"/>
        </w:rPr>
        <w:t xml:space="preserve">, </w:t>
      </w:r>
      <w:r w:rsidRPr="002A168C">
        <w:rPr>
          <w:rStyle w:val="StyleUnderline"/>
          <w:sz w:val="18"/>
          <w:szCs w:val="18"/>
        </w:rPr>
        <w:t xml:space="preserve">which was triangulated </w:t>
      </w:r>
      <w:r w:rsidRPr="002A168C">
        <w:rPr>
          <w:rStyle w:val="StyleUnderline"/>
          <w:sz w:val="18"/>
          <w:szCs w:val="18"/>
          <w:highlight w:val="darkGray"/>
        </w:rPr>
        <w:t>with</w:t>
      </w:r>
      <w:r w:rsidRPr="002A168C">
        <w:rPr>
          <w:rStyle w:val="StyleUnderline"/>
          <w:sz w:val="18"/>
          <w:szCs w:val="18"/>
        </w:rPr>
        <w:t xml:space="preserve"> a</w:t>
      </w:r>
      <w:r w:rsidRPr="002A168C">
        <w:rPr>
          <w:sz w:val="16"/>
          <w:szCs w:val="18"/>
        </w:rPr>
        <w:t xml:space="preserve"> </w:t>
      </w:r>
      <w:r w:rsidRPr="002A168C">
        <w:rPr>
          <w:rStyle w:val="Emphasis"/>
          <w:sz w:val="18"/>
          <w:szCs w:val="18"/>
          <w:highlight w:val="darkGray"/>
        </w:rPr>
        <w:t>large-N survey</w:t>
      </w:r>
      <w:r w:rsidRPr="002A168C">
        <w:rPr>
          <w:rStyle w:val="Emphasis"/>
          <w:sz w:val="18"/>
          <w:szCs w:val="18"/>
        </w:rPr>
        <w:t xml:space="preserve"> study</w:t>
      </w:r>
      <w:r w:rsidRPr="002A168C">
        <w:rPr>
          <w:sz w:val="16"/>
          <w:szCs w:val="18"/>
        </w:rPr>
        <w:t xml:space="preserve"> </w:t>
      </w:r>
      <w:r w:rsidRPr="002A168C">
        <w:rPr>
          <w:rStyle w:val="StyleUnderline"/>
          <w:sz w:val="18"/>
          <w:szCs w:val="18"/>
          <w:highlight w:val="darkGray"/>
        </w:rPr>
        <w:t>and</w:t>
      </w:r>
      <w:r w:rsidRPr="002A168C">
        <w:rPr>
          <w:rStyle w:val="StyleUnderline"/>
          <w:sz w:val="18"/>
          <w:szCs w:val="18"/>
        </w:rPr>
        <w:t xml:space="preserve"> an</w:t>
      </w:r>
      <w:r w:rsidRPr="002A168C">
        <w:rPr>
          <w:sz w:val="16"/>
          <w:szCs w:val="18"/>
        </w:rPr>
        <w:t xml:space="preserve"> </w:t>
      </w:r>
      <w:r w:rsidRPr="002A168C">
        <w:rPr>
          <w:rStyle w:val="Emphasis"/>
          <w:sz w:val="18"/>
          <w:szCs w:val="18"/>
        </w:rPr>
        <w:t xml:space="preserve">interpretative </w:t>
      </w:r>
      <w:r w:rsidRPr="002A168C">
        <w:rPr>
          <w:rStyle w:val="Emphasis"/>
          <w:sz w:val="18"/>
          <w:szCs w:val="18"/>
          <w:highlight w:val="darkGray"/>
        </w:rPr>
        <w:t>case study</w:t>
      </w:r>
      <w:r w:rsidRPr="002A168C">
        <w:rPr>
          <w:sz w:val="18"/>
          <w:szCs w:val="18"/>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5E717A8C" w14:textId="77777777" w:rsidR="002868FA" w:rsidRPr="00FD4FDE" w:rsidRDefault="002868FA" w:rsidP="002868FA">
      <w:pPr>
        <w:pStyle w:val="Heading4"/>
      </w:pPr>
      <w:r>
        <w:t xml:space="preserve">Aff authors </w:t>
      </w:r>
      <w:r w:rsidRPr="00FD4FDE">
        <w:rPr>
          <w:u w:val="single"/>
        </w:rPr>
        <w:t>assume</w:t>
      </w:r>
      <w:r>
        <w:t xml:space="preserve">, rather than </w:t>
      </w:r>
      <w:r w:rsidRPr="00FD4FDE">
        <w:rPr>
          <w:u w:val="single"/>
        </w:rPr>
        <w:t>explain</w:t>
      </w:r>
      <w:r>
        <w:t>, institutional effects. That’s Rutar and Bakker.</w:t>
      </w:r>
    </w:p>
    <w:p w14:paraId="42773130" w14:textId="77777777" w:rsidR="002868FA" w:rsidRDefault="002868FA" w:rsidP="002868FA">
      <w:r w:rsidRPr="00FD4FDE">
        <w:t>&lt;&lt;</w:t>
      </w:r>
      <w:r>
        <w:t>FOR REFERENCE</w:t>
      </w:r>
      <w:r w:rsidRPr="00FD4FDE">
        <w:t>&gt;&gt;</w:t>
      </w:r>
    </w:p>
    <w:p w14:paraId="71A6E097" w14:textId="77777777" w:rsidR="002868FA" w:rsidRDefault="002868FA" w:rsidP="002868FA">
      <w:r w:rsidRPr="002A168C">
        <w:rPr>
          <w:sz w:val="16"/>
          <w:szCs w:val="18"/>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2A168C">
        <w:rPr>
          <w:rStyle w:val="StyleUnderline"/>
          <w:sz w:val="18"/>
          <w:szCs w:val="18"/>
          <w:highlight w:val="darkGray"/>
        </w:rPr>
        <w:t>Earlier empirical tests</w:t>
      </w:r>
      <w:r w:rsidRPr="002A168C">
        <w:rPr>
          <w:rStyle w:val="StyleUnderline"/>
          <w:sz w:val="18"/>
          <w:szCs w:val="18"/>
        </w:rPr>
        <w:t xml:space="preserve"> only </w:t>
      </w:r>
      <w:r w:rsidRPr="002A168C">
        <w:rPr>
          <w:rStyle w:val="StyleUnderline"/>
          <w:sz w:val="18"/>
          <w:szCs w:val="18"/>
          <w:highlight w:val="darkGray"/>
        </w:rPr>
        <w:t>focused on</w:t>
      </w:r>
      <w:r w:rsidRPr="002A168C">
        <w:rPr>
          <w:rStyle w:val="StyleUnderline"/>
          <w:sz w:val="18"/>
          <w:szCs w:val="18"/>
        </w:rPr>
        <w:t xml:space="preserve"> the</w:t>
      </w:r>
      <w:r w:rsidRPr="002A168C">
        <w:rPr>
          <w:sz w:val="16"/>
          <w:szCs w:val="18"/>
        </w:rPr>
        <w:t xml:space="preserve"> </w:t>
      </w:r>
      <w:r w:rsidRPr="002A168C">
        <w:rPr>
          <w:rStyle w:val="Emphasis"/>
          <w:sz w:val="18"/>
          <w:szCs w:val="18"/>
          <w:highlight w:val="darkGray"/>
        </w:rPr>
        <w:t>presence of institutions</w:t>
      </w:r>
      <w:r w:rsidRPr="002A168C">
        <w:rPr>
          <w:sz w:val="16"/>
          <w:szCs w:val="18"/>
          <w:highlight w:val="darkGray"/>
        </w:rPr>
        <w:t xml:space="preserve">, </w:t>
      </w:r>
      <w:r w:rsidRPr="002A168C">
        <w:rPr>
          <w:rStyle w:val="StyleUnderline"/>
          <w:sz w:val="18"/>
          <w:szCs w:val="18"/>
          <w:highlight w:val="darkGray"/>
        </w:rPr>
        <w:t>but</w:t>
      </w:r>
      <w:r w:rsidRPr="002A168C">
        <w:rPr>
          <w:rStyle w:val="StyleUnderline"/>
          <w:sz w:val="18"/>
          <w:szCs w:val="18"/>
        </w:rPr>
        <w:t xml:space="preserve"> did </w:t>
      </w:r>
      <w:r w:rsidRPr="002A168C">
        <w:rPr>
          <w:rStyle w:val="StyleUnderline"/>
          <w:sz w:val="18"/>
          <w:szCs w:val="18"/>
          <w:highlight w:val="darkGray"/>
        </w:rPr>
        <w:t>not</w:t>
      </w:r>
      <w:r w:rsidRPr="002A168C">
        <w:rPr>
          <w:rStyle w:val="StyleUnderline"/>
          <w:sz w:val="18"/>
          <w:szCs w:val="18"/>
        </w:rPr>
        <w:t xml:space="preserve"> test for the</w:t>
      </w:r>
      <w:r w:rsidRPr="002A168C">
        <w:rPr>
          <w:sz w:val="16"/>
          <w:szCs w:val="18"/>
        </w:rPr>
        <w:t xml:space="preserve"> </w:t>
      </w:r>
      <w:r w:rsidRPr="002A168C">
        <w:rPr>
          <w:rStyle w:val="Emphasis"/>
          <w:sz w:val="18"/>
          <w:szCs w:val="18"/>
          <w:highlight w:val="darkGray"/>
        </w:rPr>
        <w:t>actual</w:t>
      </w:r>
      <w:r w:rsidRPr="002A168C">
        <w:rPr>
          <w:sz w:val="16"/>
          <w:szCs w:val="18"/>
        </w:rPr>
        <w:t xml:space="preserve"> </w:t>
      </w:r>
      <w:r w:rsidRPr="002A168C">
        <w:rPr>
          <w:rStyle w:val="StyleUnderline"/>
          <w:sz w:val="18"/>
          <w:szCs w:val="18"/>
        </w:rPr>
        <w:t xml:space="preserve">institutional </w:t>
      </w:r>
      <w:r w:rsidRPr="002A168C">
        <w:rPr>
          <w:rStyle w:val="StyleUnderline"/>
          <w:sz w:val="18"/>
          <w:szCs w:val="18"/>
          <w:highlight w:val="darkGray"/>
        </w:rPr>
        <w:t>mech</w:t>
      </w:r>
      <w:r w:rsidRPr="002A168C">
        <w:rPr>
          <w:rStyle w:val="StyleUnderline"/>
          <w:sz w:val="18"/>
          <w:szCs w:val="18"/>
        </w:rPr>
        <w:t>anism</w:t>
      </w:r>
      <w:r w:rsidRPr="002A168C">
        <w:rPr>
          <w:rStyle w:val="StyleUnderline"/>
          <w:sz w:val="18"/>
          <w:szCs w:val="18"/>
          <w:highlight w:val="darkGray"/>
        </w:rPr>
        <w:t>s</w:t>
      </w:r>
      <w:r w:rsidRPr="002A168C">
        <w:rPr>
          <w:sz w:val="16"/>
          <w:szCs w:val="18"/>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2A168C">
        <w:rPr>
          <w:rStyle w:val="StyleUnderline"/>
          <w:sz w:val="18"/>
          <w:szCs w:val="18"/>
        </w:rPr>
        <w:t>this study found that</w:t>
      </w:r>
      <w:r w:rsidRPr="002A168C">
        <w:rPr>
          <w:sz w:val="16"/>
          <w:szCs w:val="18"/>
        </w:rPr>
        <w:t xml:space="preserve"> </w:t>
      </w:r>
      <w:r w:rsidRPr="002A168C">
        <w:rPr>
          <w:rStyle w:val="Emphasis"/>
          <w:sz w:val="18"/>
          <w:szCs w:val="18"/>
        </w:rPr>
        <w:t>regime-type</w:t>
      </w:r>
      <w:r w:rsidRPr="002A168C">
        <w:rPr>
          <w:sz w:val="16"/>
          <w:szCs w:val="18"/>
        </w:rPr>
        <w:t xml:space="preserve"> </w:t>
      </w:r>
      <w:r w:rsidRPr="002A168C">
        <w:rPr>
          <w:rStyle w:val="StyleUnderline"/>
          <w:sz w:val="18"/>
          <w:szCs w:val="18"/>
        </w:rPr>
        <w:t>did not affect decision-makers</w:t>
      </w:r>
      <w:r w:rsidRPr="002A168C">
        <w:rPr>
          <w:sz w:val="16"/>
          <w:szCs w:val="18"/>
        </w:rPr>
        <w:t xml:space="preserve"> in their decisions, </w:t>
      </w:r>
      <w:r w:rsidRPr="002A168C">
        <w:rPr>
          <w:rStyle w:val="StyleUnderline"/>
          <w:sz w:val="18"/>
          <w:szCs w:val="18"/>
        </w:rPr>
        <w:t>so the institutional explanation found</w:t>
      </w:r>
      <w:r w:rsidRPr="002A168C">
        <w:rPr>
          <w:sz w:val="16"/>
          <w:szCs w:val="18"/>
        </w:rPr>
        <w:t xml:space="preserve"> </w:t>
      </w:r>
      <w:r w:rsidRPr="002A168C">
        <w:rPr>
          <w:rStyle w:val="Emphasis"/>
          <w:sz w:val="18"/>
          <w:szCs w:val="18"/>
        </w:rPr>
        <w:t>no support</w:t>
      </w:r>
      <w:r w:rsidRPr="002A168C">
        <w:rPr>
          <w:sz w:val="16"/>
          <w:szCs w:val="18"/>
        </w:rPr>
        <w:t xml:space="preserve"> </w:t>
      </w:r>
      <w:r w:rsidRPr="002A168C">
        <w:rPr>
          <w:rStyle w:val="StyleUnderline"/>
          <w:sz w:val="18"/>
          <w:szCs w:val="18"/>
        </w:rPr>
        <w:t>in this study</w:t>
      </w:r>
      <w:r w:rsidRPr="002A168C">
        <w:rPr>
          <w:sz w:val="18"/>
          <w:szCs w:val="18"/>
        </w:rPr>
        <w:t>.</w:t>
      </w:r>
    </w:p>
    <w:p w14:paraId="2A02FF1C" w14:textId="77777777" w:rsidR="002868FA" w:rsidRDefault="002868FA" w:rsidP="002868FA">
      <w:pPr>
        <w:pStyle w:val="Heading4"/>
      </w:pPr>
      <w:r>
        <w:t xml:space="preserve">Neither </w:t>
      </w:r>
      <w:r w:rsidRPr="00310DEF">
        <w:rPr>
          <w:u w:val="single"/>
        </w:rPr>
        <w:t>foreign policy</w:t>
      </w:r>
      <w:r>
        <w:t xml:space="preserve"> NOR </w:t>
      </w:r>
      <w:r w:rsidRPr="00310DEF">
        <w:rPr>
          <w:u w:val="single"/>
        </w:rPr>
        <w:t>conflict rates</w:t>
      </w:r>
      <w:r w:rsidRPr="00310DEF">
        <w:t xml:space="preserve"> are </w:t>
      </w:r>
      <w:r w:rsidRPr="00310DEF">
        <w:rPr>
          <w:u w:val="single"/>
        </w:rPr>
        <w:t>regime</w:t>
      </w:r>
      <w:r>
        <w:t xml:space="preserve"> dependent AND </w:t>
      </w:r>
      <w:r w:rsidRPr="00310DEF">
        <w:rPr>
          <w:u w:val="single"/>
        </w:rPr>
        <w:t>democratic restraint</w:t>
      </w:r>
      <w:r>
        <w:t xml:space="preserve"> is </w:t>
      </w:r>
      <w:r w:rsidRPr="00310DEF">
        <w:t>disproven</w:t>
      </w:r>
      <w:r>
        <w:t>.</w:t>
      </w:r>
    </w:p>
    <w:p w14:paraId="5001B18F" w14:textId="77777777" w:rsidR="002868FA" w:rsidRDefault="002868FA" w:rsidP="002868FA">
      <w:r>
        <w:t xml:space="preserve">Dr. Michael </w:t>
      </w:r>
      <w:r w:rsidRPr="00532933">
        <w:rPr>
          <w:rStyle w:val="Style13ptBold"/>
        </w:rPr>
        <w:t>Mousseau 25</w:t>
      </w:r>
      <w:r>
        <w:t>, PhD, Professor, School of Politics, Security, &amp; International Affairs, University of Central Florida, "The Liberal Peace," in What Do We Know about War?, Chapter 8, 2025, pg. 143-145.</w:t>
      </w:r>
    </w:p>
    <w:p w14:paraId="6C05935D" w14:textId="77777777" w:rsidR="002868FA" w:rsidRPr="001402A5" w:rsidRDefault="002868FA" w:rsidP="002868FA">
      <w:pPr>
        <w:rPr>
          <w:sz w:val="16"/>
        </w:rPr>
      </w:pPr>
      <w:r w:rsidRPr="001402A5">
        <w:rPr>
          <w:sz w:val="16"/>
        </w:rPr>
        <w:t xml:space="preserve">Today the </w:t>
      </w:r>
      <w:r w:rsidRPr="008414B1">
        <w:rPr>
          <w:rStyle w:val="StyleUnderline"/>
        </w:rPr>
        <w:t>main challenge regarding</w:t>
      </w:r>
      <w:r w:rsidRPr="001402A5">
        <w:rPr>
          <w:sz w:val="16"/>
        </w:rPr>
        <w:t xml:space="preserve"> the </w:t>
      </w:r>
      <w:r w:rsidRPr="008414B1">
        <w:rPr>
          <w:rStyle w:val="Emphasis"/>
        </w:rPr>
        <w:t>democratic peace</w:t>
      </w:r>
      <w:r w:rsidRPr="001402A5">
        <w:rPr>
          <w:sz w:val="16"/>
        </w:rPr>
        <w:t xml:space="preserve"> </w:t>
      </w:r>
      <w:r w:rsidRPr="008414B1">
        <w:rPr>
          <w:rStyle w:val="StyleUnderline"/>
        </w:rPr>
        <w:t>is in explaining it</w:t>
      </w:r>
      <w:r w:rsidRPr="001402A5">
        <w:rPr>
          <w:sz w:val="16"/>
        </w:rPr>
        <w:t>. There are two kinds of accounts: those that identify the cause as coming from democracy, and those that suggest some other factor may cause both democracy and peace.1 Regarding how democracy may cause the democratic peace, an influential study by Doyle (1986) noted early on Immanuel Kant’s eighteenth-century thesis that if people choose their leaders—that is, the very people who will be doing the fighting, dying, and suffering in foreign wars—they will tend to constrain their leaders from fighting wars that do not serve their interests (Kant 1939 [1795], 14). This view was reinvigorated more than a century later by US president Woodrow Wilson at the time of World War I. Maoz and Russett (1993) (see also Russett 1993) called this view the “structural” explanation, as distinguished from what they called the “normative” account, which emphasizes democratic norms and values of tolerance and compromise (Dixon 1994).</w:t>
      </w:r>
    </w:p>
    <w:p w14:paraId="2CF33D83" w14:textId="77777777" w:rsidR="002868FA" w:rsidRPr="001402A5" w:rsidRDefault="002868FA" w:rsidP="002868FA">
      <w:pPr>
        <w:rPr>
          <w:sz w:val="16"/>
        </w:rPr>
      </w:pPr>
      <w:r w:rsidRPr="001402A5">
        <w:rPr>
          <w:sz w:val="16"/>
        </w:rPr>
        <w:t xml:space="preserve">The </w:t>
      </w:r>
      <w:r w:rsidRPr="00201910">
        <w:rPr>
          <w:rStyle w:val="StyleUnderline"/>
          <w:highlight w:val="yellow"/>
        </w:rPr>
        <w:t>most vexing</w:t>
      </w:r>
      <w:r w:rsidRPr="008414B1">
        <w:rPr>
          <w:rStyle w:val="StyleUnderline"/>
        </w:rPr>
        <w:t xml:space="preserve"> challenge </w:t>
      </w:r>
      <w:r w:rsidRPr="00201910">
        <w:rPr>
          <w:rStyle w:val="StyleUnderline"/>
          <w:highlight w:val="yellow"/>
        </w:rPr>
        <w:t>for</w:t>
      </w:r>
      <w:r w:rsidRPr="008414B1">
        <w:rPr>
          <w:rStyle w:val="StyleUnderline"/>
        </w:rPr>
        <w:t xml:space="preserve"> anyone seeking to</w:t>
      </w:r>
      <w:r w:rsidRPr="001402A5">
        <w:rPr>
          <w:sz w:val="16"/>
        </w:rPr>
        <w:t xml:space="preserve"> </w:t>
      </w:r>
      <w:r w:rsidRPr="008414B1">
        <w:rPr>
          <w:rStyle w:val="Emphasis"/>
        </w:rPr>
        <w:t>explain</w:t>
      </w:r>
      <w:r w:rsidRPr="001402A5">
        <w:rPr>
          <w:sz w:val="16"/>
        </w:rPr>
        <w:t xml:space="preserve"> </w:t>
      </w:r>
      <w:r w:rsidRPr="008414B1">
        <w:rPr>
          <w:rStyle w:val="StyleUnderline"/>
        </w:rPr>
        <w:t xml:space="preserve">how democracy can cause the </w:t>
      </w:r>
      <w:r w:rsidRPr="00201910">
        <w:rPr>
          <w:rStyle w:val="StyleUnderline"/>
          <w:highlight w:val="yellow"/>
        </w:rPr>
        <w:t>democratic peace</w:t>
      </w:r>
      <w:r w:rsidRPr="008414B1">
        <w:rPr>
          <w:rStyle w:val="StyleUnderline"/>
        </w:rPr>
        <w:t xml:space="preserve"> has been in </w:t>
      </w:r>
      <w:r w:rsidRPr="00201910">
        <w:rPr>
          <w:rStyle w:val="StyleUnderline"/>
          <w:highlight w:val="yellow"/>
        </w:rPr>
        <w:t>accounting for</w:t>
      </w:r>
      <w:r w:rsidRPr="008414B1">
        <w:rPr>
          <w:rStyle w:val="StyleUnderline"/>
        </w:rPr>
        <w:t xml:space="preserve"> how democracies can</w:t>
      </w:r>
      <w:r w:rsidRPr="001402A5">
        <w:rPr>
          <w:sz w:val="16"/>
        </w:rPr>
        <w:t xml:space="preserve"> </w:t>
      </w:r>
      <w:r w:rsidRPr="008414B1">
        <w:rPr>
          <w:rStyle w:val="Emphasis"/>
        </w:rPr>
        <w:t>avoid fighting each other</w:t>
      </w:r>
      <w:r w:rsidRPr="001402A5">
        <w:rPr>
          <w:sz w:val="16"/>
        </w:rPr>
        <w:t xml:space="preserve">, </w:t>
      </w:r>
      <w:r w:rsidRPr="008414B1">
        <w:rPr>
          <w:rStyle w:val="StyleUnderline"/>
        </w:rPr>
        <w:t>even as</w:t>
      </w:r>
      <w:r w:rsidRPr="001402A5">
        <w:rPr>
          <w:sz w:val="16"/>
        </w:rPr>
        <w:t xml:space="preserve"> </w:t>
      </w:r>
      <w:r w:rsidRPr="00201910">
        <w:rPr>
          <w:rStyle w:val="Emphasis"/>
          <w:highlight w:val="yellow"/>
        </w:rPr>
        <w:t>most studies</w:t>
      </w:r>
      <w:r w:rsidRPr="00201910">
        <w:rPr>
          <w:sz w:val="16"/>
          <w:highlight w:val="yellow"/>
        </w:rPr>
        <w:t xml:space="preserve"> </w:t>
      </w:r>
      <w:r w:rsidRPr="00201910">
        <w:rPr>
          <w:rStyle w:val="StyleUnderline"/>
          <w:highlight w:val="yellow"/>
        </w:rPr>
        <w:t>find democracies fight</w:t>
      </w:r>
      <w:r w:rsidRPr="008414B1">
        <w:rPr>
          <w:rStyle w:val="StyleUnderline"/>
        </w:rPr>
        <w:t xml:space="preserve"> other nations </w:t>
      </w:r>
      <w:r w:rsidRPr="00201910">
        <w:rPr>
          <w:rStyle w:val="StyleUnderline"/>
          <w:highlight w:val="yellow"/>
        </w:rPr>
        <w:t>at</w:t>
      </w:r>
      <w:r w:rsidRPr="00201910">
        <w:rPr>
          <w:sz w:val="16"/>
          <w:highlight w:val="yellow"/>
        </w:rPr>
        <w:t xml:space="preserve"> </w:t>
      </w:r>
      <w:r w:rsidRPr="00201910">
        <w:rPr>
          <w:rStyle w:val="Emphasis"/>
          <w:highlight w:val="yellow"/>
        </w:rPr>
        <w:t>normal</w:t>
      </w:r>
      <w:r w:rsidRPr="00201910">
        <w:rPr>
          <w:sz w:val="16"/>
          <w:highlight w:val="yellow"/>
        </w:rPr>
        <w:t xml:space="preserve"> </w:t>
      </w:r>
      <w:r w:rsidRPr="00201910">
        <w:rPr>
          <w:rStyle w:val="StyleUnderline"/>
          <w:highlight w:val="yellow"/>
        </w:rPr>
        <w:t>rates</w:t>
      </w:r>
      <w:r w:rsidRPr="001402A5">
        <w:rPr>
          <w:sz w:val="16"/>
        </w:rPr>
        <w:t xml:space="preserve">.2 To solve this quandary, both structural and normative </w:t>
      </w:r>
      <w:r w:rsidRPr="008414B1">
        <w:rPr>
          <w:rStyle w:val="StyleUnderline"/>
        </w:rPr>
        <w:t>explanations</w:t>
      </w:r>
      <w:r w:rsidRPr="001402A5">
        <w:rPr>
          <w:sz w:val="16"/>
        </w:rPr>
        <w:t xml:space="preserve"> </w:t>
      </w:r>
      <w:r w:rsidRPr="008414B1">
        <w:rPr>
          <w:rStyle w:val="Emphasis"/>
        </w:rPr>
        <w:t>assume</w:t>
      </w:r>
      <w:r w:rsidRPr="001402A5">
        <w:rPr>
          <w:sz w:val="16"/>
        </w:rPr>
        <w:t xml:space="preserve"> that </w:t>
      </w:r>
      <w:r w:rsidRPr="008414B1">
        <w:rPr>
          <w:rStyle w:val="StyleUnderline"/>
        </w:rPr>
        <w:t>leaders of democracies make foreign policy decisions with</w:t>
      </w:r>
      <w:r w:rsidRPr="001402A5">
        <w:rPr>
          <w:sz w:val="16"/>
        </w:rPr>
        <w:t xml:space="preserve"> </w:t>
      </w:r>
      <w:r w:rsidRPr="008414B1">
        <w:rPr>
          <w:rStyle w:val="Emphasis"/>
        </w:rPr>
        <w:t>consideration</w:t>
      </w:r>
      <w:r w:rsidRPr="001402A5">
        <w:rPr>
          <w:sz w:val="16"/>
        </w:rPr>
        <w:t xml:space="preserve"> </w:t>
      </w:r>
      <w:r w:rsidRPr="008414B1">
        <w:rPr>
          <w:rStyle w:val="StyleUnderline"/>
        </w:rPr>
        <w:t>of their</w:t>
      </w:r>
      <w:r w:rsidRPr="001402A5">
        <w:rPr>
          <w:sz w:val="16"/>
        </w:rPr>
        <w:t xml:space="preserve"> </w:t>
      </w:r>
      <w:r w:rsidRPr="008414B1">
        <w:rPr>
          <w:rStyle w:val="Emphasis"/>
        </w:rPr>
        <w:t>perceptions</w:t>
      </w:r>
      <w:r w:rsidRPr="001402A5">
        <w:rPr>
          <w:sz w:val="16"/>
        </w:rPr>
        <w:t xml:space="preserve"> </w:t>
      </w:r>
      <w:r w:rsidRPr="008414B1">
        <w:rPr>
          <w:rStyle w:val="StyleUnderline"/>
        </w:rPr>
        <w:t>of other nations’ regime types</w:t>
      </w:r>
      <w:r w:rsidRPr="001402A5">
        <w:rPr>
          <w:sz w:val="16"/>
        </w:rPr>
        <w:t>: that democratic leaders consciously choose to behave differently with other democracies than they do with non-democracies. In structural selectorate theory the perception that a regime is democratic provides information that its leaders have public support in their foreign policy positions. Thus democracies consider each other more formidable adversaries than they otherwise would be, which has the effect that they avoid fighting each other (Bueno de Mesquita et al. 2004). In structural audience cost theory democratic leaders are assumed to believe that voters do not like their leaders backing down after having made a militarized threat.</w:t>
      </w:r>
    </w:p>
    <w:p w14:paraId="0A8BA5A2" w14:textId="77777777" w:rsidR="002868FA" w:rsidRPr="001402A5" w:rsidRDefault="002868FA" w:rsidP="002868FA">
      <w:pPr>
        <w:rPr>
          <w:sz w:val="16"/>
        </w:rPr>
      </w:pPr>
      <w:r w:rsidRPr="001402A5">
        <w:rPr>
          <w:sz w:val="16"/>
        </w:rPr>
        <w:t>Democratic leaders can thus use this fact to send and receive costly signals regarding their intentions to fight if pressed, which has the effect that they avoid fighting each other (Fearon 1994a). In the normative explanation democratic leaders are thought to apply the democratic norms of negotiation and compromise with nations they perceive as democratic, but less so with nations they perceive as nondemocratic (Dixon 1994).</w:t>
      </w:r>
    </w:p>
    <w:p w14:paraId="2A5DDF91" w14:textId="77777777" w:rsidR="002868FA" w:rsidRPr="001402A5" w:rsidRDefault="002868FA" w:rsidP="002868FA">
      <w:pPr>
        <w:rPr>
          <w:sz w:val="16"/>
        </w:rPr>
      </w:pPr>
      <w:r w:rsidRPr="001402A5">
        <w:rPr>
          <w:sz w:val="16"/>
        </w:rPr>
        <w:t xml:space="preserve">Despite the crucial nature of regime perceptions in the causal chain for all mainstream explanations for how democracy can cause the democratic peace, we </w:t>
      </w:r>
      <w:r w:rsidRPr="008414B1">
        <w:rPr>
          <w:rStyle w:val="StyleUnderline"/>
        </w:rPr>
        <w:t>have</w:t>
      </w:r>
      <w:r w:rsidRPr="001402A5">
        <w:rPr>
          <w:sz w:val="16"/>
        </w:rPr>
        <w:t xml:space="preserve"> </w:t>
      </w:r>
      <w:r w:rsidRPr="00201910">
        <w:rPr>
          <w:rStyle w:val="Emphasis"/>
          <w:highlight w:val="yellow"/>
        </w:rPr>
        <w:t>little ev</w:t>
      </w:r>
      <w:r w:rsidRPr="008414B1">
        <w:rPr>
          <w:rStyle w:val="Emphasis"/>
        </w:rPr>
        <w:t>idence</w:t>
      </w:r>
      <w:r w:rsidRPr="001402A5">
        <w:rPr>
          <w:sz w:val="16"/>
        </w:rPr>
        <w:t xml:space="preserve"> </w:t>
      </w:r>
      <w:r w:rsidRPr="008414B1">
        <w:rPr>
          <w:rStyle w:val="StyleUnderline"/>
        </w:rPr>
        <w:t xml:space="preserve">that </w:t>
      </w:r>
      <w:r w:rsidRPr="00201910">
        <w:rPr>
          <w:rStyle w:val="StyleUnderline"/>
          <w:highlight w:val="yellow"/>
        </w:rPr>
        <w:t>leaders</w:t>
      </w:r>
      <w:r w:rsidRPr="001402A5">
        <w:rPr>
          <w:sz w:val="16"/>
        </w:rPr>
        <w:t xml:space="preserve"> </w:t>
      </w:r>
      <w:r w:rsidRPr="008414B1">
        <w:rPr>
          <w:rStyle w:val="Emphasis"/>
        </w:rPr>
        <w:t>actually</w:t>
      </w:r>
      <w:r w:rsidRPr="001402A5">
        <w:rPr>
          <w:sz w:val="16"/>
        </w:rPr>
        <w:t xml:space="preserve"> </w:t>
      </w:r>
      <w:r w:rsidRPr="00201910">
        <w:rPr>
          <w:rStyle w:val="StyleUnderline"/>
          <w:highlight w:val="yellow"/>
        </w:rPr>
        <w:t>consider</w:t>
      </w:r>
      <w:r w:rsidRPr="008414B1">
        <w:rPr>
          <w:rStyle w:val="StyleUnderline"/>
        </w:rPr>
        <w:t xml:space="preserve"> the </w:t>
      </w:r>
      <w:r w:rsidRPr="00201910">
        <w:rPr>
          <w:rStyle w:val="StyleUnderline"/>
          <w:highlight w:val="yellow"/>
        </w:rPr>
        <w:t>regime types</w:t>
      </w:r>
      <w:r w:rsidRPr="008414B1">
        <w:rPr>
          <w:rStyle w:val="StyleUnderline"/>
        </w:rPr>
        <w:t xml:space="preserve"> of nations </w:t>
      </w:r>
      <w:r w:rsidRPr="00201910">
        <w:rPr>
          <w:rStyle w:val="StyleUnderline"/>
          <w:highlight w:val="yellow"/>
        </w:rPr>
        <w:t>in</w:t>
      </w:r>
      <w:r w:rsidRPr="008414B1">
        <w:rPr>
          <w:rStyle w:val="StyleUnderline"/>
        </w:rPr>
        <w:t xml:space="preserve"> their foreign policy </w:t>
      </w:r>
      <w:r w:rsidRPr="00201910">
        <w:rPr>
          <w:rStyle w:val="StyleUnderline"/>
          <w:highlight w:val="yellow"/>
        </w:rPr>
        <w:t>decision making</w:t>
      </w:r>
      <w:r w:rsidRPr="001402A5">
        <w:rPr>
          <w:sz w:val="16"/>
        </w:rPr>
        <w:t xml:space="preserve">. A </w:t>
      </w:r>
      <w:r w:rsidRPr="008414B1">
        <w:rPr>
          <w:rStyle w:val="StyleUnderline"/>
        </w:rPr>
        <w:t>number of</w:t>
      </w:r>
      <w:r w:rsidRPr="001402A5">
        <w:rPr>
          <w:sz w:val="16"/>
        </w:rPr>
        <w:t xml:space="preserve"> quasi-experimental </w:t>
      </w:r>
      <w:r w:rsidRPr="008414B1">
        <w:rPr>
          <w:rStyle w:val="Emphasis"/>
        </w:rPr>
        <w:t>studies</w:t>
      </w:r>
      <w:r w:rsidRPr="001402A5">
        <w:rPr>
          <w:sz w:val="16"/>
        </w:rPr>
        <w:t xml:space="preserve"> </w:t>
      </w:r>
      <w:r w:rsidRPr="008414B1">
        <w:rPr>
          <w:rStyle w:val="StyleUnderline"/>
        </w:rPr>
        <w:t>have sought to gauge the</w:t>
      </w:r>
      <w:r w:rsidRPr="001402A5">
        <w:rPr>
          <w:sz w:val="16"/>
        </w:rPr>
        <w:t xml:space="preserve"> </w:t>
      </w:r>
      <w:r w:rsidRPr="008414B1">
        <w:rPr>
          <w:rStyle w:val="Emphasis"/>
        </w:rPr>
        <w:t>effect of another state’s democratic status</w:t>
      </w:r>
      <w:r w:rsidRPr="001402A5">
        <w:rPr>
          <w:sz w:val="16"/>
        </w:rPr>
        <w:t xml:space="preserve"> </w:t>
      </w:r>
      <w:r w:rsidRPr="008414B1">
        <w:rPr>
          <w:rStyle w:val="StyleUnderline"/>
        </w:rPr>
        <w:t>on public preferences to use military force in the dyad</w:t>
      </w:r>
      <w:r w:rsidRPr="001402A5">
        <w:rPr>
          <w:sz w:val="16"/>
        </w:rPr>
        <w:t xml:space="preserve">, to my knowledge all reporting supportive results (Mintz and Geva 1993; Rousseau 2005; Johns and Davies 2012; Tomz and Weeks 2013). However, subjects in these experiments may understand “democracy” as meaning something else, including that a country is a friend. Tomz and Weeks (2013) sought to address this problem by manipulating factors that might be associated with democracy, such as alliance. But as with correlational studies, there is no way to know in this design if every candidate confounding factor is manipulated. Further, all of these experiments drew on subjects from three countries: the United States, Britain, and Israel. As a result </w:t>
      </w:r>
      <w:r w:rsidRPr="008414B1">
        <w:rPr>
          <w:rStyle w:val="StyleUnderline"/>
        </w:rPr>
        <w:t>causation is</w:t>
      </w:r>
      <w:r w:rsidRPr="001402A5">
        <w:rPr>
          <w:sz w:val="16"/>
        </w:rPr>
        <w:t xml:space="preserve"> </w:t>
      </w:r>
      <w:r w:rsidRPr="008414B1">
        <w:rPr>
          <w:rStyle w:val="Emphasis"/>
        </w:rPr>
        <w:t>hardly isolated</w:t>
      </w:r>
      <w:r w:rsidRPr="001402A5">
        <w:rPr>
          <w:sz w:val="16"/>
        </w:rPr>
        <w:t xml:space="preserve">, </w:t>
      </w:r>
      <w:r w:rsidRPr="008414B1">
        <w:rPr>
          <w:rStyle w:val="StyleUnderline"/>
        </w:rPr>
        <w:t>since</w:t>
      </w:r>
      <w:r w:rsidRPr="001402A5">
        <w:rPr>
          <w:sz w:val="16"/>
        </w:rPr>
        <w:t xml:space="preserve"> </w:t>
      </w:r>
      <w:r w:rsidRPr="00201910">
        <w:rPr>
          <w:rStyle w:val="Emphasis"/>
          <w:highlight w:val="yellow"/>
        </w:rPr>
        <w:t>other</w:t>
      </w:r>
      <w:r w:rsidRPr="00201910">
        <w:rPr>
          <w:sz w:val="16"/>
          <w:highlight w:val="yellow"/>
        </w:rPr>
        <w:t xml:space="preserve"> </w:t>
      </w:r>
      <w:r w:rsidRPr="00201910">
        <w:rPr>
          <w:rStyle w:val="StyleUnderline"/>
          <w:highlight w:val="yellow"/>
        </w:rPr>
        <w:t>factors</w:t>
      </w:r>
      <w:r w:rsidRPr="008414B1">
        <w:rPr>
          <w:rStyle w:val="StyleUnderline"/>
        </w:rPr>
        <w:t xml:space="preserve"> these cultures may share</w:t>
      </w:r>
      <w:r w:rsidRPr="001402A5">
        <w:rPr>
          <w:sz w:val="16"/>
        </w:rPr>
        <w:t>—such as value change associated with economic development—</w:t>
      </w:r>
      <w:r w:rsidRPr="008414B1">
        <w:rPr>
          <w:rStyle w:val="StyleUnderline"/>
        </w:rPr>
        <w:t>can</w:t>
      </w:r>
      <w:r w:rsidRPr="001402A5">
        <w:rPr>
          <w:sz w:val="16"/>
        </w:rPr>
        <w:t xml:space="preserve"> </w:t>
      </w:r>
      <w:r w:rsidRPr="00201910">
        <w:rPr>
          <w:rStyle w:val="Emphasis"/>
          <w:highlight w:val="yellow"/>
        </w:rPr>
        <w:t>easily account</w:t>
      </w:r>
      <w:r w:rsidRPr="001402A5">
        <w:rPr>
          <w:sz w:val="16"/>
        </w:rPr>
        <w:t xml:space="preserve"> </w:t>
      </w:r>
      <w:r w:rsidRPr="008414B1">
        <w:rPr>
          <w:rStyle w:val="StyleUnderline"/>
        </w:rPr>
        <w:t>for why respondents may value democracy or associate it with friendship</w:t>
      </w:r>
      <w:r w:rsidRPr="001402A5">
        <w:rPr>
          <w:sz w:val="16"/>
        </w:rPr>
        <w:t xml:space="preserve">. In fact, </w:t>
      </w:r>
      <w:r w:rsidRPr="008414B1">
        <w:rPr>
          <w:rStyle w:val="StyleUnderline"/>
        </w:rPr>
        <w:t>cross-cultural experimental work has shown</w:t>
      </w:r>
      <w:r w:rsidRPr="001402A5">
        <w:rPr>
          <w:sz w:val="16"/>
        </w:rPr>
        <w:t xml:space="preserve"> that </w:t>
      </w:r>
      <w:r w:rsidRPr="008414B1">
        <w:rPr>
          <w:rStyle w:val="StyleUnderline"/>
        </w:rPr>
        <w:t>subjects in societies with</w:t>
      </w:r>
      <w:r w:rsidRPr="001402A5">
        <w:rPr>
          <w:sz w:val="16"/>
        </w:rPr>
        <w:t xml:space="preserve"> </w:t>
      </w:r>
      <w:r w:rsidRPr="008414B1">
        <w:rPr>
          <w:rStyle w:val="Emphasis"/>
        </w:rPr>
        <w:t>higher levels of market integration</w:t>
      </w:r>
      <w:r w:rsidRPr="001402A5">
        <w:rPr>
          <w:sz w:val="16"/>
        </w:rPr>
        <w:t xml:space="preserve"> </w:t>
      </w:r>
      <w:r w:rsidRPr="008414B1">
        <w:rPr>
          <w:rStyle w:val="StyleUnderline"/>
        </w:rPr>
        <w:t>act differently than subjects from other societies</w:t>
      </w:r>
      <w:r w:rsidRPr="001402A5">
        <w:rPr>
          <w:sz w:val="16"/>
        </w:rPr>
        <w:t xml:space="preserve"> (Henrich et al. 2005).</w:t>
      </w:r>
    </w:p>
    <w:p w14:paraId="6E567B7D" w14:textId="77777777" w:rsidR="002868FA" w:rsidRPr="001402A5" w:rsidRDefault="002868FA" w:rsidP="002868FA">
      <w:pPr>
        <w:rPr>
          <w:sz w:val="16"/>
        </w:rPr>
      </w:pPr>
      <w:r w:rsidRPr="001402A5">
        <w:rPr>
          <w:sz w:val="16"/>
        </w:rPr>
        <w:t xml:space="preserve">Like most central questions of conflict processes, the </w:t>
      </w:r>
      <w:r w:rsidRPr="008414B1">
        <w:rPr>
          <w:rStyle w:val="StyleUnderline"/>
        </w:rPr>
        <w:t>field remains</w:t>
      </w:r>
      <w:r w:rsidRPr="001402A5">
        <w:rPr>
          <w:sz w:val="16"/>
        </w:rPr>
        <w:t xml:space="preserve"> </w:t>
      </w:r>
      <w:r w:rsidRPr="008414B1">
        <w:rPr>
          <w:rStyle w:val="Emphasis"/>
        </w:rPr>
        <w:t>divided</w:t>
      </w:r>
      <w:r w:rsidRPr="001402A5">
        <w:rPr>
          <w:sz w:val="16"/>
        </w:rPr>
        <w:t xml:space="preserve"> </w:t>
      </w:r>
      <w:r w:rsidRPr="008414B1">
        <w:rPr>
          <w:rStyle w:val="StyleUnderline"/>
        </w:rPr>
        <w:t>as to the cause of democratic peace</w:t>
      </w:r>
      <w:r w:rsidRPr="001402A5">
        <w:rPr>
          <w:sz w:val="16"/>
        </w:rPr>
        <w:t xml:space="preserve">. This </w:t>
      </w:r>
      <w:r w:rsidRPr="008414B1">
        <w:rPr>
          <w:rStyle w:val="StyleUnderline"/>
        </w:rPr>
        <w:t>could be the</w:t>
      </w:r>
      <w:r w:rsidRPr="001402A5">
        <w:rPr>
          <w:sz w:val="16"/>
        </w:rPr>
        <w:t xml:space="preserve"> </w:t>
      </w:r>
      <w:r w:rsidRPr="008414B1">
        <w:rPr>
          <w:rStyle w:val="Emphasis"/>
        </w:rPr>
        <w:t>result</w:t>
      </w:r>
      <w:r w:rsidRPr="001402A5">
        <w:rPr>
          <w:sz w:val="16"/>
        </w:rPr>
        <w:t xml:space="preserve">, I have suggested (Mousseau 2019a, 1), </w:t>
      </w:r>
      <w:r w:rsidRPr="008414B1">
        <w:rPr>
          <w:rStyle w:val="StyleUnderline"/>
        </w:rPr>
        <w:t>of</w:t>
      </w:r>
      <w:r w:rsidRPr="001402A5">
        <w:rPr>
          <w:sz w:val="16"/>
        </w:rPr>
        <w:t xml:space="preserve"> </w:t>
      </w:r>
      <w:r w:rsidRPr="008414B1">
        <w:rPr>
          <w:rStyle w:val="Emphasis"/>
        </w:rPr>
        <w:t>no theory</w:t>
      </w:r>
      <w:r w:rsidRPr="001402A5">
        <w:rPr>
          <w:sz w:val="16"/>
        </w:rPr>
        <w:t xml:space="preserve"> </w:t>
      </w:r>
      <w:r w:rsidRPr="008414B1">
        <w:rPr>
          <w:rStyle w:val="StyleUnderline"/>
        </w:rPr>
        <w:t>of how democracy could cause the peace having</w:t>
      </w:r>
      <w:r w:rsidRPr="001402A5">
        <w:rPr>
          <w:sz w:val="16"/>
        </w:rPr>
        <w:t xml:space="preserve"> </w:t>
      </w:r>
      <w:r w:rsidRPr="008414B1">
        <w:rPr>
          <w:rStyle w:val="Emphasis"/>
        </w:rPr>
        <w:t>predicted</w:t>
      </w:r>
      <w:r w:rsidRPr="001402A5">
        <w:rPr>
          <w:sz w:val="16"/>
        </w:rPr>
        <w:t xml:space="preserve"> </w:t>
      </w:r>
      <w:r w:rsidRPr="008414B1">
        <w:rPr>
          <w:rStyle w:val="StyleUnderline"/>
        </w:rPr>
        <w:t>enough</w:t>
      </w:r>
      <w:r w:rsidRPr="001402A5">
        <w:rPr>
          <w:sz w:val="16"/>
        </w:rPr>
        <w:t xml:space="preserve"> new facts </w:t>
      </w:r>
      <w:r w:rsidRPr="008414B1">
        <w:rPr>
          <w:rStyle w:val="StyleUnderline"/>
        </w:rPr>
        <w:t>to generate widespread support</w:t>
      </w:r>
      <w:r w:rsidRPr="001402A5">
        <w:rPr>
          <w:sz w:val="16"/>
        </w:rPr>
        <w:t xml:space="preserve">. A </w:t>
      </w:r>
      <w:r w:rsidRPr="008414B1">
        <w:rPr>
          <w:rStyle w:val="StyleUnderline"/>
        </w:rPr>
        <w:t xml:space="preserve">number of </w:t>
      </w:r>
      <w:r w:rsidRPr="00201910">
        <w:rPr>
          <w:rStyle w:val="StyleUnderline"/>
        </w:rPr>
        <w:t>studies</w:t>
      </w:r>
      <w:r w:rsidRPr="008414B1">
        <w:rPr>
          <w:rStyle w:val="StyleUnderline"/>
        </w:rPr>
        <w:t xml:space="preserve"> have</w:t>
      </w:r>
      <w:r w:rsidRPr="001402A5">
        <w:rPr>
          <w:sz w:val="16"/>
        </w:rPr>
        <w:t xml:space="preserve"> </w:t>
      </w:r>
      <w:r w:rsidRPr="008414B1">
        <w:rPr>
          <w:rStyle w:val="Emphasis"/>
        </w:rPr>
        <w:t>corroborated</w:t>
      </w:r>
      <w:r w:rsidRPr="001402A5">
        <w:rPr>
          <w:sz w:val="16"/>
        </w:rPr>
        <w:t xml:space="preserve"> </w:t>
      </w:r>
      <w:r w:rsidRPr="008414B1">
        <w:rPr>
          <w:rStyle w:val="StyleUnderline"/>
        </w:rPr>
        <w:t>various outcomes we would</w:t>
      </w:r>
      <w:r w:rsidRPr="001402A5">
        <w:rPr>
          <w:sz w:val="16"/>
        </w:rPr>
        <w:t xml:space="preserve"> </w:t>
      </w:r>
      <w:r w:rsidRPr="008414B1">
        <w:rPr>
          <w:rStyle w:val="Emphasis"/>
        </w:rPr>
        <w:t>expect</w:t>
      </w:r>
      <w:r w:rsidRPr="001402A5">
        <w:rPr>
          <w:sz w:val="16"/>
        </w:rPr>
        <w:t xml:space="preserve"> </w:t>
      </w:r>
      <w:r w:rsidRPr="008414B1">
        <w:rPr>
          <w:rStyle w:val="StyleUnderline"/>
        </w:rPr>
        <w:t>to see if</w:t>
      </w:r>
      <w:r w:rsidRPr="001402A5">
        <w:rPr>
          <w:sz w:val="16"/>
        </w:rPr>
        <w:t xml:space="preserve"> the </w:t>
      </w:r>
      <w:r w:rsidRPr="008414B1">
        <w:rPr>
          <w:rStyle w:val="StyleUnderline"/>
        </w:rPr>
        <w:t>normative explanation is correct</w:t>
      </w:r>
      <w:r w:rsidRPr="001402A5">
        <w:rPr>
          <w:sz w:val="16"/>
        </w:rPr>
        <w:t xml:space="preserve">: democracies appear more likely than other countries to negotiate their differences (Dixon 1994), use or promote third-party mediators (Raymond 1994; Mitchell 2002), compromise (Mousseau 1998), and cooperate with one another (Mousseau 1997). However, </w:t>
      </w:r>
      <w:r w:rsidRPr="00201910">
        <w:rPr>
          <w:rStyle w:val="StyleUnderline"/>
          <w:highlight w:val="yellow"/>
        </w:rPr>
        <w:t>none of these predictions is</w:t>
      </w:r>
      <w:r w:rsidRPr="00201910">
        <w:rPr>
          <w:sz w:val="16"/>
          <w:highlight w:val="yellow"/>
        </w:rPr>
        <w:t xml:space="preserve"> </w:t>
      </w:r>
      <w:r w:rsidRPr="00201910">
        <w:rPr>
          <w:rStyle w:val="Emphasis"/>
          <w:highlight w:val="yellow"/>
        </w:rPr>
        <w:t>unambiguously novel enough</w:t>
      </w:r>
      <w:r w:rsidRPr="001402A5">
        <w:rPr>
          <w:sz w:val="16"/>
        </w:rPr>
        <w:t xml:space="preserve"> </w:t>
      </w:r>
      <w:r w:rsidRPr="008414B1">
        <w:rPr>
          <w:rStyle w:val="StyleUnderline"/>
        </w:rPr>
        <w:t>to discount with confidence</w:t>
      </w:r>
      <w:r w:rsidRPr="001402A5">
        <w:rPr>
          <w:sz w:val="16"/>
        </w:rPr>
        <w:t xml:space="preserve"> </w:t>
      </w:r>
      <w:r w:rsidRPr="008414B1">
        <w:rPr>
          <w:rStyle w:val="Emphasis"/>
        </w:rPr>
        <w:t>other factors</w:t>
      </w:r>
      <w:r w:rsidRPr="001402A5">
        <w:rPr>
          <w:sz w:val="16"/>
        </w:rPr>
        <w:t xml:space="preserve"> </w:t>
      </w:r>
      <w:r w:rsidRPr="008414B1">
        <w:rPr>
          <w:rStyle w:val="StyleUnderline"/>
        </w:rPr>
        <w:t>from explaining them after the fact</w:t>
      </w:r>
      <w:r w:rsidRPr="001402A5">
        <w:rPr>
          <w:sz w:val="16"/>
        </w:rPr>
        <w:t>.</w:t>
      </w:r>
    </w:p>
    <w:p w14:paraId="06CC64FF" w14:textId="77777777" w:rsidR="002868FA" w:rsidRPr="001402A5" w:rsidRDefault="002868FA" w:rsidP="002868FA">
      <w:pPr>
        <w:rPr>
          <w:sz w:val="16"/>
        </w:rPr>
      </w:pPr>
      <w:r w:rsidRPr="001402A5">
        <w:rPr>
          <w:sz w:val="16"/>
        </w:rPr>
        <w:t xml:space="preserve">The </w:t>
      </w:r>
      <w:r w:rsidRPr="001402A5">
        <w:rPr>
          <w:rStyle w:val="Emphasis"/>
        </w:rPr>
        <w:t>structural</w:t>
      </w:r>
      <w:r w:rsidRPr="001402A5">
        <w:rPr>
          <w:sz w:val="16"/>
        </w:rPr>
        <w:t xml:space="preserve"> </w:t>
      </w:r>
      <w:r w:rsidRPr="001402A5">
        <w:rPr>
          <w:rStyle w:val="StyleUnderline"/>
        </w:rPr>
        <w:t>explanation appears to have</w:t>
      </w:r>
      <w:r w:rsidRPr="001402A5">
        <w:rPr>
          <w:sz w:val="16"/>
        </w:rPr>
        <w:t xml:space="preserve"> </w:t>
      </w:r>
      <w:r w:rsidRPr="001402A5">
        <w:rPr>
          <w:rStyle w:val="Emphasis"/>
        </w:rPr>
        <w:t>attracted</w:t>
      </w:r>
      <w:r w:rsidRPr="001402A5">
        <w:rPr>
          <w:sz w:val="16"/>
        </w:rPr>
        <w:t xml:space="preserve"> </w:t>
      </w:r>
      <w:r w:rsidRPr="001402A5">
        <w:rPr>
          <w:rStyle w:val="StyleUnderline"/>
        </w:rPr>
        <w:t>the greater attention from field researchers, even as</w:t>
      </w:r>
      <w:r w:rsidRPr="001402A5">
        <w:rPr>
          <w:sz w:val="16"/>
        </w:rPr>
        <w:t xml:space="preserve"> some </w:t>
      </w:r>
      <w:r w:rsidRPr="00201910">
        <w:rPr>
          <w:rStyle w:val="Emphasis"/>
          <w:highlight w:val="yellow"/>
        </w:rPr>
        <w:t>meta-analyses</w:t>
      </w:r>
      <w:r w:rsidRPr="00201910">
        <w:rPr>
          <w:sz w:val="16"/>
          <w:highlight w:val="yellow"/>
        </w:rPr>
        <w:t xml:space="preserve"> </w:t>
      </w:r>
      <w:r w:rsidRPr="00201910">
        <w:rPr>
          <w:rStyle w:val="StyleUnderline"/>
          <w:highlight w:val="yellow"/>
        </w:rPr>
        <w:t>report it</w:t>
      </w:r>
      <w:r w:rsidRPr="001402A5">
        <w:rPr>
          <w:rStyle w:val="StyleUnderline"/>
        </w:rPr>
        <w:t xml:space="preserve"> as </w:t>
      </w:r>
      <w:r w:rsidRPr="00201910">
        <w:rPr>
          <w:rStyle w:val="StyleUnderline"/>
          <w:highlight w:val="yellow"/>
        </w:rPr>
        <w:t>having a</w:t>
      </w:r>
      <w:r w:rsidRPr="00201910">
        <w:rPr>
          <w:sz w:val="16"/>
          <w:highlight w:val="yellow"/>
        </w:rPr>
        <w:t xml:space="preserve"> </w:t>
      </w:r>
      <w:r w:rsidRPr="00201910">
        <w:rPr>
          <w:rStyle w:val="Emphasis"/>
          <w:highlight w:val="yellow"/>
        </w:rPr>
        <w:t>weak</w:t>
      </w:r>
      <w:r w:rsidRPr="001402A5">
        <w:rPr>
          <w:rStyle w:val="Emphasis"/>
        </w:rPr>
        <w:t>er</w:t>
      </w:r>
      <w:r w:rsidRPr="001402A5">
        <w:rPr>
          <w:sz w:val="16"/>
        </w:rPr>
        <w:t xml:space="preserve"> </w:t>
      </w:r>
      <w:r w:rsidRPr="00201910">
        <w:rPr>
          <w:rStyle w:val="StyleUnderline"/>
          <w:highlight w:val="yellow"/>
        </w:rPr>
        <w:t>predictive record</w:t>
      </w:r>
      <w:r w:rsidRPr="001402A5">
        <w:rPr>
          <w:rStyle w:val="StyleUnderline"/>
        </w:rPr>
        <w:t xml:space="preserve"> than the</w:t>
      </w:r>
      <w:r w:rsidRPr="001402A5">
        <w:rPr>
          <w:sz w:val="16"/>
        </w:rPr>
        <w:t xml:space="preserve"> </w:t>
      </w:r>
      <w:r w:rsidRPr="001402A5">
        <w:rPr>
          <w:rStyle w:val="Emphasis"/>
        </w:rPr>
        <w:t>normative</w:t>
      </w:r>
      <w:r w:rsidRPr="001402A5">
        <w:rPr>
          <w:sz w:val="16"/>
        </w:rPr>
        <w:t xml:space="preserve"> </w:t>
      </w:r>
      <w:r w:rsidRPr="001402A5">
        <w:rPr>
          <w:rStyle w:val="StyleUnderline"/>
        </w:rPr>
        <w:t>explanation</w:t>
      </w:r>
      <w:r w:rsidRPr="001402A5">
        <w:rPr>
          <w:sz w:val="16"/>
        </w:rPr>
        <w:t xml:space="preserve"> (Ungerer 2012). The most important prediction from structural accounts has been that democracies are more likely than other states to win their wars, largely because they make better decisions and have greater resolve than other countries (Lake 1992; Stam 1996; Reiter and Stam 2002; Bueno de Mesquita et al. 2004). However, it now appears that democracies may not be more likely to win their wars, as the pattern is not robust to minor alterations in measurement and design (Desch 2003; Downes 2009). Neither is war-winning necessarily structural: Reiter and Stam (2002) identify cultural reasons why democracies might win their wars. As is known today, democratic war-winning, if it does occur, is limited to the subset of Western democracies (Henderson and Bayer 2013), suggesting a cultural, not structural, effect of democracy, or something related with democracy.</w:t>
      </w:r>
    </w:p>
    <w:p w14:paraId="6A4B4467" w14:textId="77777777" w:rsidR="002868FA" w:rsidRDefault="002868FA" w:rsidP="002868FA">
      <w:pPr>
        <w:rPr>
          <w:sz w:val="16"/>
        </w:rPr>
      </w:pPr>
      <w:r w:rsidRPr="001402A5">
        <w:rPr>
          <w:sz w:val="16"/>
        </w:rPr>
        <w:t xml:space="preserve">While the </w:t>
      </w:r>
      <w:r w:rsidRPr="001402A5">
        <w:rPr>
          <w:rStyle w:val="StyleUnderline"/>
        </w:rPr>
        <w:t>structural explanations</w:t>
      </w:r>
      <w:r w:rsidRPr="001402A5">
        <w:rPr>
          <w:sz w:val="16"/>
        </w:rPr>
        <w:t xml:space="preserve"> have had other successful corroborations (Schultz 2001a; Bueno de Mesquita et al. 2004), they </w:t>
      </w:r>
      <w:r w:rsidRPr="001402A5">
        <w:rPr>
          <w:rStyle w:val="StyleUnderline"/>
        </w:rPr>
        <w:t>have</w:t>
      </w:r>
      <w:r w:rsidRPr="001402A5">
        <w:rPr>
          <w:sz w:val="16"/>
        </w:rPr>
        <w:t xml:space="preserve"> also </w:t>
      </w:r>
      <w:r w:rsidRPr="001402A5">
        <w:rPr>
          <w:rStyle w:val="StyleUnderline"/>
        </w:rPr>
        <w:t>accrued some</w:t>
      </w:r>
      <w:r w:rsidRPr="001402A5">
        <w:rPr>
          <w:sz w:val="16"/>
        </w:rPr>
        <w:t xml:space="preserve"> </w:t>
      </w:r>
      <w:r w:rsidRPr="001402A5">
        <w:rPr>
          <w:rStyle w:val="Emphasis"/>
        </w:rPr>
        <w:t>anomalies</w:t>
      </w:r>
      <w:r w:rsidRPr="001402A5">
        <w:rPr>
          <w:sz w:val="16"/>
        </w:rPr>
        <w:t xml:space="preserve">. </w:t>
      </w:r>
      <w:r w:rsidRPr="00201910">
        <w:rPr>
          <w:rStyle w:val="StyleUnderline"/>
          <w:highlight w:val="yellow"/>
        </w:rPr>
        <w:t>If democracies do better</w:t>
      </w:r>
      <w:r w:rsidRPr="001402A5">
        <w:rPr>
          <w:rStyle w:val="StyleUnderline"/>
        </w:rPr>
        <w:t xml:space="preserve"> at</w:t>
      </w:r>
      <w:r w:rsidRPr="001402A5">
        <w:rPr>
          <w:sz w:val="16"/>
        </w:rPr>
        <w:t xml:space="preserve"> </w:t>
      </w:r>
      <w:r w:rsidRPr="001402A5">
        <w:rPr>
          <w:rStyle w:val="Emphasis"/>
        </w:rPr>
        <w:t>selecting</w:t>
      </w:r>
      <w:r w:rsidRPr="001402A5">
        <w:rPr>
          <w:sz w:val="16"/>
        </w:rPr>
        <w:t xml:space="preserve"> into easier </w:t>
      </w:r>
      <w:r w:rsidRPr="001402A5">
        <w:rPr>
          <w:rStyle w:val="Emphasis"/>
        </w:rPr>
        <w:t>wars</w:t>
      </w:r>
      <w:r w:rsidRPr="001402A5">
        <w:rPr>
          <w:sz w:val="16"/>
        </w:rPr>
        <w:t xml:space="preserve">, </w:t>
      </w:r>
      <w:r w:rsidRPr="001402A5">
        <w:rPr>
          <w:rStyle w:val="StyleUnderline"/>
        </w:rPr>
        <w:t xml:space="preserve">then </w:t>
      </w:r>
      <w:r w:rsidRPr="00201910">
        <w:rPr>
          <w:rStyle w:val="StyleUnderline"/>
          <w:highlight w:val="yellow"/>
        </w:rPr>
        <w:t>they should</w:t>
      </w:r>
      <w:r w:rsidRPr="001402A5">
        <w:rPr>
          <w:rStyle w:val="StyleUnderline"/>
        </w:rPr>
        <w:t xml:space="preserve"> tend to </w:t>
      </w:r>
      <w:r w:rsidRPr="00201910">
        <w:rPr>
          <w:rStyle w:val="StyleUnderline"/>
          <w:highlight w:val="yellow"/>
        </w:rPr>
        <w:t>fight</w:t>
      </w:r>
      <w:r w:rsidRPr="00201910">
        <w:rPr>
          <w:sz w:val="16"/>
          <w:highlight w:val="yellow"/>
        </w:rPr>
        <w:t xml:space="preserve"> </w:t>
      </w:r>
      <w:r w:rsidRPr="00201910">
        <w:rPr>
          <w:rStyle w:val="Emphasis"/>
          <w:highlight w:val="yellow"/>
        </w:rPr>
        <w:t>shorter</w:t>
      </w:r>
      <w:r w:rsidRPr="001402A5">
        <w:rPr>
          <w:sz w:val="16"/>
        </w:rPr>
        <w:t xml:space="preserve"> </w:t>
      </w:r>
      <w:r w:rsidRPr="001402A5">
        <w:rPr>
          <w:rStyle w:val="StyleUnderline"/>
        </w:rPr>
        <w:t>ones</w:t>
      </w:r>
      <w:r w:rsidRPr="001402A5">
        <w:rPr>
          <w:sz w:val="16"/>
        </w:rPr>
        <w:t xml:space="preserve"> (Reiter and Stam 2003), </w:t>
      </w:r>
      <w:r w:rsidRPr="00201910">
        <w:rPr>
          <w:rStyle w:val="StyleUnderline"/>
          <w:highlight w:val="yellow"/>
        </w:rPr>
        <w:t>but</w:t>
      </w:r>
      <w:r w:rsidRPr="001402A5">
        <w:rPr>
          <w:rStyle w:val="StyleUnderline"/>
        </w:rPr>
        <w:t xml:space="preserve"> they</w:t>
      </w:r>
      <w:r w:rsidRPr="001402A5">
        <w:rPr>
          <w:sz w:val="16"/>
        </w:rPr>
        <w:t xml:space="preserve"> </w:t>
      </w:r>
      <w:r w:rsidRPr="00201910">
        <w:rPr>
          <w:rStyle w:val="Emphasis"/>
          <w:highlight w:val="yellow"/>
        </w:rPr>
        <w:t>do not</w:t>
      </w:r>
      <w:r w:rsidRPr="001402A5">
        <w:rPr>
          <w:sz w:val="16"/>
        </w:rPr>
        <w:t xml:space="preserve"> (Henderson and Bayer 2013). </w:t>
      </w:r>
      <w:r w:rsidRPr="001402A5">
        <w:rPr>
          <w:rStyle w:val="StyleUnderline"/>
        </w:rPr>
        <w:t>Neither are leaders of democracies</w:t>
      </w:r>
      <w:r w:rsidRPr="001402A5">
        <w:rPr>
          <w:sz w:val="16"/>
        </w:rPr>
        <w:t xml:space="preserve"> </w:t>
      </w:r>
      <w:r w:rsidRPr="001402A5">
        <w:rPr>
          <w:rStyle w:val="Emphasis"/>
        </w:rPr>
        <w:t>more likely</w:t>
      </w:r>
      <w:r w:rsidRPr="001402A5">
        <w:rPr>
          <w:sz w:val="16"/>
        </w:rPr>
        <w:t xml:space="preserve"> </w:t>
      </w:r>
      <w:r w:rsidRPr="001402A5">
        <w:rPr>
          <w:rStyle w:val="StyleUnderline"/>
        </w:rPr>
        <w:t>than autocracies to be</w:t>
      </w:r>
      <w:r w:rsidRPr="001402A5">
        <w:rPr>
          <w:sz w:val="16"/>
        </w:rPr>
        <w:t xml:space="preserve"> </w:t>
      </w:r>
      <w:r w:rsidRPr="001402A5">
        <w:rPr>
          <w:rStyle w:val="Emphasis"/>
        </w:rPr>
        <w:t>punished</w:t>
      </w:r>
      <w:r w:rsidRPr="001402A5">
        <w:rPr>
          <w:sz w:val="16"/>
        </w:rPr>
        <w:t xml:space="preserve"> </w:t>
      </w:r>
      <w:r w:rsidRPr="001402A5">
        <w:rPr>
          <w:rStyle w:val="StyleUnderline"/>
        </w:rPr>
        <w:t>from defeats</w:t>
      </w:r>
      <w:r w:rsidRPr="001402A5">
        <w:rPr>
          <w:sz w:val="16"/>
        </w:rPr>
        <w:t xml:space="preserve"> in war (Chiozza, Giacomo, and Hein E. Goemans, 2004b). In fact, the </w:t>
      </w:r>
      <w:r w:rsidRPr="00201910">
        <w:rPr>
          <w:rStyle w:val="StyleUnderline"/>
          <w:highlight w:val="yellow"/>
        </w:rPr>
        <w:t>democratic tendency to</w:t>
      </w:r>
      <w:r w:rsidRPr="00201910">
        <w:rPr>
          <w:sz w:val="16"/>
          <w:highlight w:val="yellow"/>
        </w:rPr>
        <w:t xml:space="preserve"> </w:t>
      </w:r>
      <w:r w:rsidRPr="00201910">
        <w:rPr>
          <w:rStyle w:val="Emphasis"/>
          <w:highlight w:val="yellow"/>
        </w:rPr>
        <w:t>compromise in</w:t>
      </w:r>
      <w:r w:rsidRPr="001402A5">
        <w:rPr>
          <w:rStyle w:val="Emphasis"/>
        </w:rPr>
        <w:t xml:space="preserve"> domestic </w:t>
      </w:r>
      <w:r w:rsidRPr="00201910">
        <w:rPr>
          <w:rStyle w:val="Emphasis"/>
          <w:highlight w:val="yellow"/>
        </w:rPr>
        <w:t>politics</w:t>
      </w:r>
      <w:r w:rsidRPr="001402A5">
        <w:rPr>
          <w:sz w:val="16"/>
        </w:rPr>
        <w:t xml:space="preserve"> </w:t>
      </w:r>
      <w:r w:rsidRPr="001402A5">
        <w:rPr>
          <w:rStyle w:val="StyleUnderline"/>
        </w:rPr>
        <w:t xml:space="preserve">can </w:t>
      </w:r>
      <w:r w:rsidRPr="00201910">
        <w:rPr>
          <w:rStyle w:val="StyleUnderline"/>
          <w:highlight w:val="yellow"/>
        </w:rPr>
        <w:t>mean</w:t>
      </w:r>
      <w:r w:rsidRPr="001402A5">
        <w:rPr>
          <w:sz w:val="16"/>
        </w:rPr>
        <w:t xml:space="preserve"> that </w:t>
      </w:r>
      <w:r w:rsidRPr="001402A5">
        <w:rPr>
          <w:rStyle w:val="StyleUnderline"/>
        </w:rPr>
        <w:t xml:space="preserve">democratic </w:t>
      </w:r>
      <w:r w:rsidRPr="00201910">
        <w:rPr>
          <w:rStyle w:val="StyleUnderline"/>
          <w:highlight w:val="yellow"/>
        </w:rPr>
        <w:t>leaders make</w:t>
      </w:r>
      <w:r w:rsidRPr="00201910">
        <w:rPr>
          <w:sz w:val="16"/>
          <w:highlight w:val="yellow"/>
        </w:rPr>
        <w:t xml:space="preserve"> </w:t>
      </w:r>
      <w:r w:rsidRPr="00201910">
        <w:rPr>
          <w:rStyle w:val="Emphasis"/>
          <w:highlight w:val="yellow"/>
        </w:rPr>
        <w:t>poorer</w:t>
      </w:r>
      <w:r w:rsidRPr="001402A5">
        <w:rPr>
          <w:sz w:val="16"/>
        </w:rPr>
        <w:t xml:space="preserve"> </w:t>
      </w:r>
      <w:r w:rsidRPr="001402A5">
        <w:rPr>
          <w:rStyle w:val="StyleUnderline"/>
        </w:rPr>
        <w:t xml:space="preserve">rather than better </w:t>
      </w:r>
      <w:r w:rsidRPr="00201910">
        <w:rPr>
          <w:rStyle w:val="StyleUnderline"/>
          <w:highlight w:val="yellow"/>
        </w:rPr>
        <w:t>decisions</w:t>
      </w:r>
      <w:r w:rsidRPr="001402A5">
        <w:rPr>
          <w:rStyle w:val="StyleUnderline"/>
        </w:rPr>
        <w:t xml:space="preserve"> compared with</w:t>
      </w:r>
      <w:r w:rsidRPr="001402A5">
        <w:rPr>
          <w:sz w:val="16"/>
        </w:rPr>
        <w:t xml:space="preserve"> their </w:t>
      </w:r>
      <w:r w:rsidRPr="001402A5">
        <w:rPr>
          <w:rStyle w:val="StyleUnderline"/>
        </w:rPr>
        <w:t>autocratic counterparts</w:t>
      </w:r>
      <w:r w:rsidRPr="001402A5">
        <w:rPr>
          <w:sz w:val="16"/>
        </w:rPr>
        <w:t xml:space="preserve"> (Blagden 2019). Tomz and Weeks (2013) found that democratic publics are more concerned with value issues than issues of cost in decisions to escalate foreign conflicts, contrary to most structuralist theorizing. A </w:t>
      </w:r>
      <w:r w:rsidRPr="001402A5">
        <w:rPr>
          <w:rStyle w:val="StyleUnderline"/>
        </w:rPr>
        <w:t xml:space="preserve">number of </w:t>
      </w:r>
      <w:r w:rsidRPr="00201910">
        <w:rPr>
          <w:rStyle w:val="StyleUnderline"/>
          <w:highlight w:val="yellow"/>
        </w:rPr>
        <w:t>studies</w:t>
      </w:r>
      <w:r w:rsidRPr="001402A5">
        <w:rPr>
          <w:rStyle w:val="StyleUnderline"/>
        </w:rPr>
        <w:t xml:space="preserve"> have emerged</w:t>
      </w:r>
      <w:r w:rsidRPr="001402A5">
        <w:rPr>
          <w:sz w:val="16"/>
        </w:rPr>
        <w:t xml:space="preserve"> </w:t>
      </w:r>
      <w:r w:rsidRPr="00201910">
        <w:rPr>
          <w:rStyle w:val="Emphasis"/>
          <w:highlight w:val="yellow"/>
        </w:rPr>
        <w:t>casting doubt</w:t>
      </w:r>
      <w:r w:rsidRPr="00201910">
        <w:rPr>
          <w:sz w:val="16"/>
          <w:highlight w:val="yellow"/>
        </w:rPr>
        <w:t xml:space="preserve"> </w:t>
      </w:r>
      <w:r w:rsidRPr="00201910">
        <w:rPr>
          <w:rStyle w:val="StyleUnderline"/>
          <w:highlight w:val="yellow"/>
        </w:rPr>
        <w:t>on</w:t>
      </w:r>
      <w:r w:rsidRPr="001402A5">
        <w:rPr>
          <w:rStyle w:val="StyleUnderline"/>
        </w:rPr>
        <w:t xml:space="preserve"> whether</w:t>
      </w:r>
      <w:r w:rsidRPr="001402A5">
        <w:rPr>
          <w:sz w:val="16"/>
        </w:rPr>
        <w:t xml:space="preserve"> the core fact of one of the leading structural hypotheses, </w:t>
      </w:r>
      <w:r w:rsidRPr="00201910">
        <w:rPr>
          <w:rStyle w:val="Emphasis"/>
          <w:highlight w:val="yellow"/>
        </w:rPr>
        <w:t>audience costs</w:t>
      </w:r>
      <w:r w:rsidRPr="001402A5">
        <w:rPr>
          <w:sz w:val="16"/>
        </w:rPr>
        <w:t xml:space="preserve"> (Fearon 1994), </w:t>
      </w:r>
      <w:r w:rsidRPr="001402A5">
        <w:rPr>
          <w:rStyle w:val="StyleUnderline"/>
        </w:rPr>
        <w:t>even exists</w:t>
      </w:r>
      <w:r w:rsidRPr="001402A5">
        <w:rPr>
          <w:sz w:val="16"/>
        </w:rPr>
        <w:t xml:space="preserve"> (Snyder and Borghard 2011; Downes and Sechser 2012; Trachtenberg 2012).</w:t>
      </w:r>
    </w:p>
    <w:p w14:paraId="648C2557" w14:textId="77777777" w:rsidR="002868FA" w:rsidRDefault="002868FA" w:rsidP="002868FA">
      <w:pPr>
        <w:pStyle w:val="Heading4"/>
      </w:pPr>
      <w:r>
        <w:t xml:space="preserve">Other factors </w:t>
      </w:r>
      <w:r w:rsidRPr="000B5A49">
        <w:rPr>
          <w:u w:val="single"/>
        </w:rPr>
        <w:t>explain</w:t>
      </w:r>
      <w:r>
        <w:t xml:space="preserve"> AND </w:t>
      </w:r>
      <w:r w:rsidRPr="000B5A49">
        <w:rPr>
          <w:u w:val="single"/>
        </w:rPr>
        <w:t>run contra</w:t>
      </w:r>
      <w:r>
        <w:t xml:space="preserve"> to DPT.</w:t>
      </w:r>
    </w:p>
    <w:p w14:paraId="6F817975" w14:textId="77777777" w:rsidR="002868FA" w:rsidRPr="00FF2D97" w:rsidRDefault="002868FA" w:rsidP="002868FA">
      <w:pPr>
        <w:rPr>
          <w:b/>
          <w:bCs/>
        </w:rPr>
      </w:pPr>
      <w:r>
        <w:t xml:space="preserve">Dr. Michael </w:t>
      </w:r>
      <w:r w:rsidRPr="00DB6707">
        <w:rPr>
          <w:rStyle w:val="Style13ptBold"/>
        </w:rPr>
        <w:t>Doyle 24</w:t>
      </w:r>
      <w:r>
        <w:t>, PhD, Professor, International Affairs, Law, &amp; Political Science, Columbia University, "Why They Don't Fight: The Surprising Endurance of the Democratic Peace," Foreign Affairs, 06/18/2024, https://www.foreignaffairs.com/world/why-they-dont-fight-doyle.</w:t>
      </w:r>
    </w:p>
    <w:p w14:paraId="551D6B33" w14:textId="77777777" w:rsidR="002868FA" w:rsidRPr="00100077" w:rsidRDefault="002868FA" w:rsidP="002868FA">
      <w:pPr>
        <w:rPr>
          <w:rStyle w:val="StyleUnderline"/>
        </w:rPr>
      </w:pPr>
      <w:r w:rsidRPr="0074026C">
        <w:rPr>
          <w:sz w:val="16"/>
        </w:rPr>
        <w:t>Still</w:t>
      </w:r>
      <w:r w:rsidRPr="00310DEF">
        <w:rPr>
          <w:sz w:val="16"/>
        </w:rPr>
        <w:t xml:space="preserve">, </w:t>
      </w:r>
      <w:r w:rsidRPr="00310DEF">
        <w:rPr>
          <w:rStyle w:val="Emphasis"/>
        </w:rPr>
        <w:t>d</w:t>
      </w:r>
      <w:r w:rsidRPr="00310DEF">
        <w:rPr>
          <w:sz w:val="16"/>
        </w:rPr>
        <w:t xml:space="preserve">emocratic </w:t>
      </w:r>
      <w:r w:rsidRPr="00310DEF">
        <w:rPr>
          <w:rStyle w:val="Emphasis"/>
        </w:rPr>
        <w:t>p</w:t>
      </w:r>
      <w:r w:rsidRPr="00310DEF">
        <w:rPr>
          <w:sz w:val="16"/>
        </w:rPr>
        <w:t xml:space="preserve">eace </w:t>
      </w:r>
      <w:r w:rsidRPr="00310DEF">
        <w:rPr>
          <w:rStyle w:val="Emphasis"/>
        </w:rPr>
        <w:t>t</w:t>
      </w:r>
      <w:r w:rsidRPr="00310DEF">
        <w:rPr>
          <w:sz w:val="16"/>
        </w:rPr>
        <w:t>heory</w:t>
      </w:r>
      <w:r w:rsidRPr="0074026C">
        <w:rPr>
          <w:sz w:val="16"/>
        </w:rPr>
        <w:t xml:space="preserve"> </w:t>
      </w:r>
      <w:r w:rsidRPr="00D17592">
        <w:rPr>
          <w:rStyle w:val="StyleUnderline"/>
        </w:rPr>
        <w:t>has attracted plenty of</w:t>
      </w:r>
      <w:r w:rsidRPr="00100077">
        <w:rPr>
          <w:rStyle w:val="StyleUnderline"/>
        </w:rPr>
        <w:t xml:space="preserve"> critics</w:t>
      </w:r>
      <w:r w:rsidRPr="0074026C">
        <w:rPr>
          <w:sz w:val="16"/>
        </w:rPr>
        <w:t xml:space="preserve">. Henry Farber and Joanne Gowa have pointed out that </w:t>
      </w:r>
      <w:r w:rsidRPr="00100077">
        <w:rPr>
          <w:rStyle w:val="StyleUnderline"/>
        </w:rPr>
        <w:t>there are</w:t>
      </w:r>
      <w:r w:rsidRPr="0074026C">
        <w:rPr>
          <w:sz w:val="16"/>
        </w:rPr>
        <w:t xml:space="preserve"> </w:t>
      </w:r>
      <w:r w:rsidRPr="00310DEF">
        <w:rPr>
          <w:rStyle w:val="Emphasis"/>
          <w:highlight w:val="yellow"/>
        </w:rPr>
        <w:t>other forces</w:t>
      </w:r>
      <w:r w:rsidRPr="0074026C">
        <w:rPr>
          <w:sz w:val="16"/>
        </w:rPr>
        <w:t xml:space="preserve"> </w:t>
      </w:r>
      <w:r w:rsidRPr="00100077">
        <w:rPr>
          <w:rStyle w:val="StyleUnderline"/>
        </w:rPr>
        <w:t xml:space="preserve">at work in </w:t>
      </w:r>
      <w:r w:rsidRPr="00310DEF">
        <w:rPr>
          <w:rStyle w:val="StyleUnderline"/>
          <w:highlight w:val="yellow"/>
        </w:rPr>
        <w:t>stop</w:t>
      </w:r>
      <w:r w:rsidRPr="00100077">
        <w:rPr>
          <w:rStyle w:val="StyleUnderline"/>
        </w:rPr>
        <w:t xml:space="preserve">ping </w:t>
      </w:r>
      <w:r w:rsidRPr="00310DEF">
        <w:rPr>
          <w:rStyle w:val="StyleUnderline"/>
          <w:highlight w:val="yellow"/>
        </w:rPr>
        <w:t>wars between democracies</w:t>
      </w:r>
      <w:r w:rsidRPr="0074026C">
        <w:rPr>
          <w:sz w:val="16"/>
        </w:rPr>
        <w:t xml:space="preserve">. During the Cold War, for example, NATO’s need to protect itself from the Soviet bloc ensured that Western Europe cooperated—although the region’s post–Cold War peace suggests more than collaborative containment is at work. Other scholars have pointed out that </w:t>
      </w:r>
      <w:r w:rsidRPr="00D17592">
        <w:rPr>
          <w:rStyle w:val="Emphasis"/>
        </w:rPr>
        <w:t>none</w:t>
      </w:r>
      <w:r w:rsidRPr="0074026C">
        <w:rPr>
          <w:sz w:val="16"/>
        </w:rPr>
        <w:t xml:space="preserve"> </w:t>
      </w:r>
      <w:r w:rsidRPr="00D17592">
        <w:rPr>
          <w:rStyle w:val="StyleUnderline"/>
        </w:rPr>
        <w:t>of the factors used to explain</w:t>
      </w:r>
      <w:r w:rsidRPr="0074026C">
        <w:rPr>
          <w:sz w:val="16"/>
        </w:rPr>
        <w:t xml:space="preserve"> </w:t>
      </w:r>
      <w:r w:rsidRPr="00D17592">
        <w:rPr>
          <w:rStyle w:val="Emphasis"/>
        </w:rPr>
        <w:t>d</w:t>
      </w:r>
      <w:r w:rsidRPr="0074026C">
        <w:rPr>
          <w:sz w:val="16"/>
        </w:rPr>
        <w:t xml:space="preserve">emocratic </w:t>
      </w:r>
      <w:r w:rsidRPr="00D17592">
        <w:rPr>
          <w:rStyle w:val="Emphasis"/>
        </w:rPr>
        <w:t>p</w:t>
      </w:r>
      <w:r w:rsidRPr="0074026C">
        <w:rPr>
          <w:sz w:val="16"/>
        </w:rPr>
        <w:t xml:space="preserve">eace </w:t>
      </w:r>
      <w:r w:rsidRPr="00D17592">
        <w:rPr>
          <w:rStyle w:val="Emphasis"/>
        </w:rPr>
        <w:t>t</w:t>
      </w:r>
      <w:r w:rsidRPr="0074026C">
        <w:rPr>
          <w:sz w:val="16"/>
        </w:rPr>
        <w:t xml:space="preserve">heory </w:t>
      </w:r>
      <w:r w:rsidRPr="00D17592">
        <w:rPr>
          <w:rStyle w:val="StyleUnderline"/>
        </w:rPr>
        <w:t>can stop war</w:t>
      </w:r>
      <w:r w:rsidRPr="0074026C">
        <w:rPr>
          <w:sz w:val="16"/>
        </w:rPr>
        <w:t xml:space="preserve"> on its own. </w:t>
      </w:r>
      <w:r w:rsidRPr="00310DEF">
        <w:rPr>
          <w:rStyle w:val="StyleUnderline"/>
          <w:highlight w:val="yellow"/>
        </w:rPr>
        <w:t>States</w:t>
      </w:r>
      <w:r w:rsidRPr="00D17592">
        <w:rPr>
          <w:rStyle w:val="StyleUnderline"/>
        </w:rPr>
        <w:t xml:space="preserve"> that are</w:t>
      </w:r>
      <w:r w:rsidRPr="0074026C">
        <w:rPr>
          <w:sz w:val="16"/>
        </w:rPr>
        <w:t xml:space="preserve"> </w:t>
      </w:r>
      <w:r w:rsidRPr="00D17592">
        <w:rPr>
          <w:rStyle w:val="Emphasis"/>
        </w:rPr>
        <w:t xml:space="preserve">deeply </w:t>
      </w:r>
      <w:r w:rsidRPr="00310DEF">
        <w:rPr>
          <w:rStyle w:val="Emphasis"/>
          <w:highlight w:val="yellow"/>
        </w:rPr>
        <w:t>involved</w:t>
      </w:r>
      <w:r w:rsidRPr="00310DEF">
        <w:rPr>
          <w:sz w:val="16"/>
          <w:highlight w:val="yellow"/>
        </w:rPr>
        <w:t xml:space="preserve"> </w:t>
      </w:r>
      <w:r w:rsidRPr="00310DEF">
        <w:rPr>
          <w:rStyle w:val="StyleUnderline"/>
          <w:highlight w:val="yellow"/>
        </w:rPr>
        <w:t>in</w:t>
      </w:r>
      <w:r w:rsidRPr="00D17592">
        <w:rPr>
          <w:rStyle w:val="StyleUnderline"/>
        </w:rPr>
        <w:t xml:space="preserve"> international </w:t>
      </w:r>
      <w:r w:rsidRPr="00310DEF">
        <w:rPr>
          <w:rStyle w:val="StyleUnderline"/>
          <w:highlight w:val="yellow"/>
        </w:rPr>
        <w:t>institutions</w:t>
      </w:r>
      <w:r w:rsidRPr="0074026C">
        <w:rPr>
          <w:sz w:val="16"/>
        </w:rPr>
        <w:t xml:space="preserve">, after all, </w:t>
      </w:r>
      <w:r w:rsidRPr="00D17592">
        <w:rPr>
          <w:rStyle w:val="StyleUnderline"/>
        </w:rPr>
        <w:t>do</w:t>
      </w:r>
      <w:r w:rsidRPr="0074026C">
        <w:rPr>
          <w:sz w:val="16"/>
        </w:rPr>
        <w:t xml:space="preserve"> </w:t>
      </w:r>
      <w:r w:rsidRPr="00310DEF">
        <w:rPr>
          <w:rStyle w:val="Emphasis"/>
          <w:highlight w:val="yellow"/>
        </w:rPr>
        <w:t>launch invasions</w:t>
      </w:r>
      <w:r w:rsidRPr="0074026C">
        <w:rPr>
          <w:sz w:val="16"/>
        </w:rPr>
        <w:t xml:space="preserve">. </w:t>
      </w:r>
      <w:r w:rsidRPr="00310DEF">
        <w:rPr>
          <w:rStyle w:val="StyleUnderline"/>
          <w:highlight w:val="yellow"/>
        </w:rPr>
        <w:t>Peace</w:t>
      </w:r>
      <w:r w:rsidRPr="00D17592">
        <w:rPr>
          <w:rStyle w:val="StyleUnderline"/>
        </w:rPr>
        <w:t xml:space="preserve">ful norms and ideas </w:t>
      </w:r>
      <w:r w:rsidRPr="00310DEF">
        <w:rPr>
          <w:rStyle w:val="StyleUnderline"/>
          <w:highlight w:val="yellow"/>
        </w:rPr>
        <w:t>work only if democracies</w:t>
      </w:r>
      <w:r w:rsidRPr="00310DEF">
        <w:rPr>
          <w:sz w:val="16"/>
          <w:highlight w:val="yellow"/>
        </w:rPr>
        <w:t xml:space="preserve"> </w:t>
      </w:r>
      <w:r w:rsidRPr="00310DEF">
        <w:rPr>
          <w:rStyle w:val="Emphasis"/>
          <w:highlight w:val="yellow"/>
        </w:rPr>
        <w:t>heed</w:t>
      </w:r>
      <w:r w:rsidRPr="00310DEF">
        <w:rPr>
          <w:sz w:val="16"/>
          <w:highlight w:val="yellow"/>
        </w:rPr>
        <w:t xml:space="preserve"> </w:t>
      </w:r>
      <w:r w:rsidRPr="00310DEF">
        <w:rPr>
          <w:rStyle w:val="StyleUnderline"/>
          <w:highlight w:val="yellow"/>
        </w:rPr>
        <w:t>them</w:t>
      </w:r>
      <w:r w:rsidRPr="00D17592">
        <w:rPr>
          <w:rStyle w:val="StyleUnderline"/>
        </w:rPr>
        <w:t xml:space="preserve"> in</w:t>
      </w:r>
      <w:r w:rsidRPr="0074026C">
        <w:rPr>
          <w:sz w:val="16"/>
        </w:rPr>
        <w:t xml:space="preserve"> the </w:t>
      </w:r>
      <w:r w:rsidRPr="00D17592">
        <w:rPr>
          <w:rStyle w:val="StyleUnderline"/>
        </w:rPr>
        <w:t>policymaking</w:t>
      </w:r>
      <w:r w:rsidRPr="0074026C">
        <w:rPr>
          <w:sz w:val="16"/>
        </w:rPr>
        <w:t xml:space="preserve"> process, </w:t>
      </w:r>
      <w:r w:rsidRPr="00310DEF">
        <w:rPr>
          <w:rStyle w:val="StyleUnderline"/>
          <w:highlight w:val="yellow"/>
        </w:rPr>
        <w:t>yet</w:t>
      </w:r>
      <w:r w:rsidRPr="00D17592">
        <w:rPr>
          <w:rStyle w:val="StyleUnderline"/>
        </w:rPr>
        <w:t xml:space="preserve"> they </w:t>
      </w:r>
      <w:r w:rsidRPr="00310DEF">
        <w:rPr>
          <w:rStyle w:val="StyleUnderline"/>
          <w:highlight w:val="yellow"/>
        </w:rPr>
        <w:t>are</w:t>
      </w:r>
      <w:r w:rsidRPr="00310DEF">
        <w:rPr>
          <w:sz w:val="16"/>
          <w:highlight w:val="yellow"/>
        </w:rPr>
        <w:t xml:space="preserve"> </w:t>
      </w:r>
      <w:r w:rsidRPr="00310DEF">
        <w:rPr>
          <w:rStyle w:val="Emphasis"/>
          <w:highlight w:val="yellow"/>
        </w:rPr>
        <w:t>often ignored</w:t>
      </w:r>
      <w:r w:rsidRPr="0074026C">
        <w:rPr>
          <w:sz w:val="16"/>
        </w:rPr>
        <w:t xml:space="preserve">. The </w:t>
      </w:r>
      <w:r w:rsidRPr="00D17592">
        <w:rPr>
          <w:rStyle w:val="StyleUnderline"/>
        </w:rPr>
        <w:t>shared decision-making powers of republics should encourage</w:t>
      </w:r>
      <w:r w:rsidRPr="0074026C">
        <w:rPr>
          <w:sz w:val="16"/>
        </w:rPr>
        <w:t xml:space="preserve"> </w:t>
      </w:r>
      <w:r w:rsidRPr="00D17592">
        <w:rPr>
          <w:rStyle w:val="Emphasis"/>
        </w:rPr>
        <w:t>deliberation</w:t>
      </w:r>
      <w:r w:rsidRPr="0074026C">
        <w:rPr>
          <w:sz w:val="16"/>
        </w:rPr>
        <w:t xml:space="preserve">, </w:t>
      </w:r>
      <w:r w:rsidRPr="00D17592">
        <w:rPr>
          <w:rStyle w:val="StyleUnderline"/>
        </w:rPr>
        <w:t>but the</w:t>
      </w:r>
      <w:r w:rsidRPr="0074026C">
        <w:rPr>
          <w:sz w:val="16"/>
        </w:rPr>
        <w:t xml:space="preserve"> </w:t>
      </w:r>
      <w:r w:rsidRPr="00310DEF">
        <w:rPr>
          <w:rStyle w:val="Emphasis"/>
          <w:highlight w:val="yellow"/>
        </w:rPr>
        <w:t>division of powers</w:t>
      </w:r>
      <w:r w:rsidRPr="00310DEF">
        <w:rPr>
          <w:sz w:val="16"/>
          <w:highlight w:val="yellow"/>
        </w:rPr>
        <w:t xml:space="preserve"> </w:t>
      </w:r>
      <w:r w:rsidRPr="00310DEF">
        <w:rPr>
          <w:rStyle w:val="StyleUnderline"/>
          <w:highlight w:val="yellow"/>
        </w:rPr>
        <w:t>and</w:t>
      </w:r>
      <w:r w:rsidRPr="00310DEF">
        <w:rPr>
          <w:sz w:val="16"/>
          <w:highlight w:val="yellow"/>
        </w:rPr>
        <w:t xml:space="preserve"> </w:t>
      </w:r>
      <w:r w:rsidRPr="00310DEF">
        <w:rPr>
          <w:rStyle w:val="Emphasis"/>
          <w:highlight w:val="yellow"/>
        </w:rPr>
        <w:t>rotation of elites</w:t>
      </w:r>
      <w:r w:rsidRPr="0074026C">
        <w:rPr>
          <w:sz w:val="16"/>
        </w:rPr>
        <w:t xml:space="preserve"> </w:t>
      </w:r>
      <w:r w:rsidRPr="00D17592">
        <w:rPr>
          <w:rStyle w:val="StyleUnderline"/>
        </w:rPr>
        <w:t>can</w:t>
      </w:r>
      <w:r w:rsidRPr="0074026C">
        <w:rPr>
          <w:sz w:val="16"/>
        </w:rPr>
        <w:t xml:space="preserve"> also </w:t>
      </w:r>
      <w:r w:rsidRPr="00310DEF">
        <w:rPr>
          <w:rStyle w:val="StyleUnderline"/>
          <w:highlight w:val="yellow"/>
        </w:rPr>
        <w:t>lead democracies to</w:t>
      </w:r>
      <w:r w:rsidRPr="00D17592">
        <w:rPr>
          <w:rStyle w:val="StyleUnderline"/>
        </w:rPr>
        <w:t xml:space="preserve"> send mixed signals, </w:t>
      </w:r>
      <w:r w:rsidRPr="00310DEF">
        <w:rPr>
          <w:rStyle w:val="StyleUnderline"/>
          <w:highlight w:val="yellow"/>
        </w:rPr>
        <w:t>put</w:t>
      </w:r>
      <w:r w:rsidRPr="00D17592">
        <w:rPr>
          <w:rStyle w:val="StyleUnderline"/>
        </w:rPr>
        <w:t xml:space="preserve">ting other </w:t>
      </w:r>
      <w:r w:rsidRPr="00310DEF">
        <w:rPr>
          <w:rStyle w:val="StyleUnderline"/>
          <w:highlight w:val="yellow"/>
        </w:rPr>
        <w:t>states on edge</w:t>
      </w:r>
      <w:r w:rsidRPr="0074026C">
        <w:rPr>
          <w:sz w:val="16"/>
        </w:rPr>
        <w:t>.</w:t>
      </w:r>
    </w:p>
    <w:p w14:paraId="64A65A5E" w14:textId="77777777" w:rsidR="002868FA" w:rsidRDefault="002868FA" w:rsidP="002868FA">
      <w:pPr>
        <w:rPr>
          <w:sz w:val="16"/>
          <w:szCs w:val="16"/>
        </w:rPr>
      </w:pPr>
      <w:r w:rsidRPr="0074026C">
        <w:rPr>
          <w:sz w:val="16"/>
        </w:rPr>
        <w:t xml:space="preserve">And </w:t>
      </w:r>
      <w:r w:rsidRPr="00310DEF">
        <w:rPr>
          <w:rStyle w:val="Emphasis"/>
          <w:highlight w:val="yellow"/>
        </w:rPr>
        <w:t>econ</w:t>
      </w:r>
      <w:r w:rsidRPr="00100077">
        <w:rPr>
          <w:rStyle w:val="Emphasis"/>
        </w:rPr>
        <w:t xml:space="preserve">omic </w:t>
      </w:r>
      <w:r w:rsidRPr="00310DEF">
        <w:rPr>
          <w:rStyle w:val="Emphasis"/>
          <w:highlight w:val="yellow"/>
        </w:rPr>
        <w:t>benefits</w:t>
      </w:r>
      <w:r w:rsidRPr="0074026C">
        <w:rPr>
          <w:sz w:val="16"/>
        </w:rPr>
        <w:t xml:space="preserve"> </w:t>
      </w:r>
      <w:r w:rsidRPr="00100077">
        <w:rPr>
          <w:rStyle w:val="StyleUnderline"/>
        </w:rPr>
        <w:t xml:space="preserve">can be </w:t>
      </w:r>
      <w:r w:rsidRPr="00310DEF">
        <w:rPr>
          <w:rStyle w:val="StyleUnderline"/>
          <w:highlight w:val="yellow"/>
        </w:rPr>
        <w:t>achieved through</w:t>
      </w:r>
      <w:r w:rsidRPr="00310DEF">
        <w:rPr>
          <w:sz w:val="16"/>
          <w:highlight w:val="yellow"/>
        </w:rPr>
        <w:t xml:space="preserve"> </w:t>
      </w:r>
      <w:r w:rsidRPr="00310DEF">
        <w:rPr>
          <w:rStyle w:val="Emphasis"/>
          <w:highlight w:val="yellow"/>
        </w:rPr>
        <w:t>plunder</w:t>
      </w:r>
      <w:r w:rsidRPr="0074026C">
        <w:rPr>
          <w:sz w:val="16"/>
        </w:rPr>
        <w:t xml:space="preserve">, </w:t>
      </w:r>
      <w:r w:rsidRPr="00100077">
        <w:rPr>
          <w:rStyle w:val="StyleUnderline"/>
        </w:rPr>
        <w:t>not just</w:t>
      </w:r>
      <w:r w:rsidRPr="0074026C">
        <w:rPr>
          <w:sz w:val="16"/>
        </w:rPr>
        <w:t xml:space="preserve"> through </w:t>
      </w:r>
      <w:r w:rsidRPr="00100077">
        <w:rPr>
          <w:rStyle w:val="StyleUnderline"/>
        </w:rPr>
        <w:t>trade</w:t>
      </w:r>
      <w:r w:rsidRPr="0074026C">
        <w:rPr>
          <w:sz w:val="16"/>
        </w:rPr>
        <w:t xml:space="preserve">. Powerful </w:t>
      </w:r>
      <w:r w:rsidRPr="00D17592">
        <w:rPr>
          <w:rStyle w:val="StyleUnderline"/>
        </w:rPr>
        <w:t>democratic states can have</w:t>
      </w:r>
      <w:r w:rsidRPr="0074026C">
        <w:rPr>
          <w:sz w:val="16"/>
        </w:rPr>
        <w:t xml:space="preserve"> </w:t>
      </w:r>
      <w:r w:rsidRPr="00D17592">
        <w:rPr>
          <w:rStyle w:val="Emphasis"/>
        </w:rPr>
        <w:t>rational incentives</w:t>
      </w:r>
      <w:r w:rsidRPr="0074026C">
        <w:rPr>
          <w:sz w:val="16"/>
        </w:rPr>
        <w:t xml:space="preserve"> </w:t>
      </w:r>
      <w:r w:rsidRPr="00D17592">
        <w:rPr>
          <w:rStyle w:val="StyleUnderline"/>
        </w:rPr>
        <w:t>to exploit wealthy, weak democracies, especially if the latter are endowed with</w:t>
      </w:r>
      <w:r w:rsidRPr="0074026C">
        <w:rPr>
          <w:sz w:val="16"/>
        </w:rPr>
        <w:t xml:space="preserve"> </w:t>
      </w:r>
      <w:r w:rsidRPr="00D17592">
        <w:rPr>
          <w:rStyle w:val="Emphasis"/>
        </w:rPr>
        <w:t>natural resources</w:t>
      </w:r>
      <w:r w:rsidRPr="0074026C">
        <w:rPr>
          <w:sz w:val="16"/>
        </w:rPr>
        <w:t xml:space="preserve"> </w:t>
      </w:r>
      <w:r w:rsidRPr="00D17592">
        <w:rPr>
          <w:rStyle w:val="StyleUnderline"/>
        </w:rPr>
        <w:t>or</w:t>
      </w:r>
      <w:r w:rsidRPr="0074026C">
        <w:rPr>
          <w:sz w:val="16"/>
        </w:rPr>
        <w:t xml:space="preserve"> </w:t>
      </w:r>
      <w:r w:rsidRPr="00D17592">
        <w:rPr>
          <w:rStyle w:val="Emphasis"/>
        </w:rPr>
        <w:t>strategic assets</w:t>
      </w:r>
      <w:r w:rsidRPr="0074026C">
        <w:rPr>
          <w:sz w:val="16"/>
        </w:rPr>
        <w:t xml:space="preserve"> </w:t>
      </w:r>
      <w:r w:rsidRPr="00D17592">
        <w:rPr>
          <w:rStyle w:val="StyleUnderline"/>
        </w:rPr>
        <w:t>such as</w:t>
      </w:r>
      <w:r w:rsidRPr="0074026C">
        <w:rPr>
          <w:sz w:val="16"/>
        </w:rPr>
        <w:t xml:space="preserve"> </w:t>
      </w:r>
      <w:r w:rsidRPr="00D17592">
        <w:rPr>
          <w:rStyle w:val="Emphasis"/>
        </w:rPr>
        <w:t>shipping</w:t>
      </w:r>
      <w:r w:rsidRPr="0074026C">
        <w:rPr>
          <w:sz w:val="16"/>
        </w:rPr>
        <w:t xml:space="preserve"> </w:t>
      </w:r>
      <w:r w:rsidRPr="00D17592">
        <w:rPr>
          <w:rStyle w:val="StyleUnderline"/>
        </w:rPr>
        <w:t>lanes</w:t>
      </w:r>
      <w:r w:rsidRPr="0074026C">
        <w:rPr>
          <w:sz w:val="16"/>
          <w:szCs w:val="16"/>
        </w:rPr>
        <w:t>. Rational material interest is not enough to explain why xenophobic democracies have not tried to conquer democracies of other ethnic groups.</w:t>
      </w:r>
    </w:p>
    <w:p w14:paraId="5CE5B5FE" w14:textId="77777777" w:rsidR="002868FA" w:rsidRDefault="002868FA" w:rsidP="002868FA">
      <w:pPr>
        <w:pStyle w:val="Heading4"/>
      </w:pPr>
      <w:r>
        <w:t xml:space="preserve">Historical correlation is </w:t>
      </w:r>
      <w:r w:rsidRPr="004D78CA">
        <w:rPr>
          <w:u w:val="single"/>
        </w:rPr>
        <w:t>not causal</w:t>
      </w:r>
      <w:r>
        <w:t>.</w:t>
      </w:r>
    </w:p>
    <w:p w14:paraId="7383B60D" w14:textId="77777777" w:rsidR="002868FA" w:rsidRPr="00753AFA" w:rsidRDefault="002868FA" w:rsidP="002868FA">
      <w:pPr>
        <w:rPr>
          <w:sz w:val="16"/>
        </w:rPr>
      </w:pPr>
      <w:r>
        <w:t xml:space="preserve">Dr. Andrew P. </w:t>
      </w:r>
      <w:r w:rsidRPr="007077F8">
        <w:rPr>
          <w:rStyle w:val="Style13ptBold"/>
        </w:rPr>
        <w:t>Owsiak &amp;</w:t>
      </w:r>
      <w:r>
        <w:t xml:space="preserve"> Dr. John A. </w:t>
      </w:r>
      <w:r w:rsidRPr="007077F8">
        <w:rPr>
          <w:rStyle w:val="Style13ptBold"/>
        </w:rPr>
        <w:t>Vasquez 22</w:t>
      </w:r>
      <w:r>
        <w:t>, PhD, Associate Professor, International Affairs, University of Georgia; PhD, Professor, Political Science, University of Illinois Urbana-Champaign, "The Limited Scope of the Democratic Peace: What We Are Missing," International Studies Perspectives, Vol. 23, No. 2, 05/01/2022, OUP. [italics in original]</w:t>
      </w:r>
    </w:p>
    <w:p w14:paraId="1EEBF654" w14:textId="77777777" w:rsidR="002868FA" w:rsidRPr="00753AFA" w:rsidRDefault="002868FA" w:rsidP="002868FA">
      <w:pPr>
        <w:rPr>
          <w:sz w:val="16"/>
        </w:rPr>
      </w:pPr>
      <w:r w:rsidRPr="00753AFA">
        <w:rPr>
          <w:sz w:val="16"/>
        </w:rPr>
        <w:t xml:space="preserve">The </w:t>
      </w:r>
      <w:r w:rsidRPr="00EE39EE">
        <w:rPr>
          <w:rStyle w:val="StyleUnderline"/>
        </w:rPr>
        <w:t>democratic peace finding—that is, the</w:t>
      </w:r>
      <w:r w:rsidRPr="00753AFA">
        <w:rPr>
          <w:sz w:val="16"/>
        </w:rPr>
        <w:t xml:space="preserve"> </w:t>
      </w:r>
      <w:r w:rsidRPr="00EE39EE">
        <w:rPr>
          <w:rStyle w:val="Emphasis"/>
        </w:rPr>
        <w:t>overarching observation</w:t>
      </w:r>
      <w:r w:rsidRPr="00753AFA">
        <w:rPr>
          <w:sz w:val="16"/>
        </w:rPr>
        <w:t xml:space="preserve"> that </w:t>
      </w:r>
      <w:r w:rsidRPr="00EE39EE">
        <w:rPr>
          <w:rStyle w:val="StyleUnderline"/>
        </w:rPr>
        <w:t>democracies do not war with other democracies—has motivated</w:t>
      </w:r>
      <w:r w:rsidRPr="00753AFA">
        <w:rPr>
          <w:sz w:val="16"/>
        </w:rPr>
        <w:t xml:space="preserve"> one of the most </w:t>
      </w:r>
      <w:r w:rsidRPr="00EE39EE">
        <w:rPr>
          <w:rStyle w:val="Emphasis"/>
        </w:rPr>
        <w:t>successful</w:t>
      </w:r>
      <w:r w:rsidRPr="00753AFA">
        <w:rPr>
          <w:sz w:val="16"/>
        </w:rPr>
        <w:t xml:space="preserve"> </w:t>
      </w:r>
      <w:r w:rsidRPr="00EE39EE">
        <w:rPr>
          <w:rStyle w:val="StyleUnderline"/>
        </w:rPr>
        <w:t>research programs within</w:t>
      </w:r>
      <w:r w:rsidRPr="00753AFA">
        <w:rPr>
          <w:sz w:val="16"/>
        </w:rPr>
        <w:t xml:space="preserve"> the subfield of </w:t>
      </w:r>
      <w:r w:rsidRPr="00EE39EE">
        <w:rPr>
          <w:rStyle w:val="Emphasis"/>
        </w:rPr>
        <w:t>i</w:t>
      </w:r>
      <w:r w:rsidRPr="00753AFA">
        <w:rPr>
          <w:sz w:val="16"/>
        </w:rPr>
        <w:t xml:space="preserve">nternational </w:t>
      </w:r>
      <w:r w:rsidRPr="00EE39EE">
        <w:rPr>
          <w:rStyle w:val="Emphasis"/>
        </w:rPr>
        <w:t>r</w:t>
      </w:r>
      <w:r w:rsidRPr="00753AFA">
        <w:rPr>
          <w:sz w:val="16"/>
        </w:rPr>
        <w:t>elations (see Ray 2003).1 It is also one of the few empirical findings that has dramatically informed United States (US) foreign policy. Woodrow Wilson expressed the democracy–peace link nearly a century ago, but scientific investigation gave that link greater evidence-based credence over the last few decades. As it did so, the US adopted democracy promotion abroad as policy, largely (but not exclusively) based on the understanding that democracies behave peacefully with one another. President Clinton, for instance, referred to the democratic peace in his 1994 State of the Union address, noting “Ultimately, the best strategy to ensure our security and to build a durable peace is to support the advance of democracy elsewhere. Democracies don't attack each other. They make better trading partners and partners in diplomacy.”2 Similarly, President George W. Bush justified the 2003 Iraq War, in part, through its ability to bring stability and peace—via democracy—to the Middle East (Bahador, Moses, and Youmans 2018).3 In short, from the Reagan administration onward, both US liberals and (neo)conservatives alike have championed the spread of democracy as a sound strategy for promoting a more peaceful world.4</w:t>
      </w:r>
    </w:p>
    <w:p w14:paraId="5D55B3AE" w14:textId="77777777" w:rsidR="002868FA" w:rsidRDefault="002868FA" w:rsidP="002868FA">
      <w:pPr>
        <w:rPr>
          <w:sz w:val="16"/>
        </w:rPr>
      </w:pPr>
      <w:r w:rsidRPr="004D78CA">
        <w:rPr>
          <w:rStyle w:val="StyleUnderline"/>
          <w:highlight w:val="yellow"/>
        </w:rPr>
        <w:t>Despite</w:t>
      </w:r>
      <w:r w:rsidRPr="00EE39EE">
        <w:rPr>
          <w:rStyle w:val="StyleUnderline"/>
        </w:rPr>
        <w:t xml:space="preserve"> the</w:t>
      </w:r>
      <w:r w:rsidRPr="00753AFA">
        <w:rPr>
          <w:sz w:val="16"/>
        </w:rPr>
        <w:t xml:space="preserve"> </w:t>
      </w:r>
      <w:r w:rsidRPr="004D78CA">
        <w:rPr>
          <w:rStyle w:val="Emphasis"/>
          <w:highlight w:val="yellow"/>
        </w:rPr>
        <w:t>import</w:t>
      </w:r>
      <w:r w:rsidRPr="00EE39EE">
        <w:rPr>
          <w:rStyle w:val="Emphasis"/>
        </w:rPr>
        <w:t>ance</w:t>
      </w:r>
      <w:r w:rsidRPr="00753AFA">
        <w:rPr>
          <w:sz w:val="16"/>
        </w:rPr>
        <w:t xml:space="preserve"> </w:t>
      </w:r>
      <w:r w:rsidRPr="004D78CA">
        <w:rPr>
          <w:rStyle w:val="StyleUnderline"/>
          <w:highlight w:val="yellow"/>
        </w:rPr>
        <w:t>of</w:t>
      </w:r>
      <w:r w:rsidRPr="00EE39EE">
        <w:rPr>
          <w:rStyle w:val="StyleUnderline"/>
        </w:rPr>
        <w:t xml:space="preserve"> the </w:t>
      </w:r>
      <w:r w:rsidRPr="004D78CA">
        <w:rPr>
          <w:rStyle w:val="StyleUnderline"/>
          <w:highlight w:val="yellow"/>
        </w:rPr>
        <w:t>democratic peace</w:t>
      </w:r>
      <w:r w:rsidRPr="00EE39EE">
        <w:rPr>
          <w:rStyle w:val="StyleUnderline"/>
        </w:rPr>
        <w:t>—as an</w:t>
      </w:r>
      <w:r w:rsidRPr="00753AFA">
        <w:rPr>
          <w:sz w:val="16"/>
        </w:rPr>
        <w:t xml:space="preserve"> </w:t>
      </w:r>
      <w:r w:rsidRPr="00EE39EE">
        <w:rPr>
          <w:rStyle w:val="Emphasis"/>
        </w:rPr>
        <w:t>empirical finding</w:t>
      </w:r>
      <w:r w:rsidRPr="00753AFA">
        <w:rPr>
          <w:sz w:val="16"/>
        </w:rPr>
        <w:t>, research program, and policy influence—</w:t>
      </w:r>
      <w:r w:rsidRPr="00EE39EE">
        <w:rPr>
          <w:rStyle w:val="StyleUnderline"/>
        </w:rPr>
        <w:t xml:space="preserve">a </w:t>
      </w:r>
      <w:r w:rsidRPr="004D78CA">
        <w:rPr>
          <w:rStyle w:val="StyleUnderline"/>
          <w:highlight w:val="yellow"/>
        </w:rPr>
        <w:t>crucial question</w:t>
      </w:r>
      <w:r w:rsidRPr="00EE39EE">
        <w:rPr>
          <w:rStyle w:val="StyleUnderline"/>
        </w:rPr>
        <w:t xml:space="preserve"> has </w:t>
      </w:r>
      <w:r w:rsidRPr="004D78CA">
        <w:rPr>
          <w:rStyle w:val="StyleUnderline"/>
          <w:highlight w:val="yellow"/>
        </w:rPr>
        <w:t>not</w:t>
      </w:r>
      <w:r w:rsidRPr="00EE39EE">
        <w:rPr>
          <w:rStyle w:val="StyleUnderline"/>
        </w:rPr>
        <w:t xml:space="preserve"> been</w:t>
      </w:r>
      <w:r w:rsidRPr="00753AFA">
        <w:rPr>
          <w:sz w:val="16"/>
        </w:rPr>
        <w:t xml:space="preserve"> </w:t>
      </w:r>
      <w:r w:rsidRPr="004D78CA">
        <w:rPr>
          <w:rStyle w:val="Emphasis"/>
          <w:highlight w:val="yellow"/>
        </w:rPr>
        <w:t>thoroughly</w:t>
      </w:r>
      <w:r w:rsidRPr="004D78CA">
        <w:rPr>
          <w:sz w:val="16"/>
          <w:highlight w:val="yellow"/>
        </w:rPr>
        <w:t xml:space="preserve"> </w:t>
      </w:r>
      <w:r w:rsidRPr="004D78CA">
        <w:rPr>
          <w:rStyle w:val="StyleUnderline"/>
          <w:highlight w:val="yellow"/>
        </w:rPr>
        <w:t>addressed</w:t>
      </w:r>
      <w:r w:rsidRPr="00753AFA">
        <w:rPr>
          <w:sz w:val="16"/>
        </w:rPr>
        <w:t xml:space="preserve">: </w:t>
      </w:r>
      <w:r w:rsidRPr="00EE39EE">
        <w:rPr>
          <w:rStyle w:val="Emphasis"/>
          <w:i/>
          <w:iCs w:val="0"/>
        </w:rPr>
        <w:t xml:space="preserve">exactly </w:t>
      </w:r>
      <w:r w:rsidRPr="004D78CA">
        <w:rPr>
          <w:rStyle w:val="Emphasis"/>
          <w:i/>
          <w:iCs w:val="0"/>
          <w:highlight w:val="yellow"/>
        </w:rPr>
        <w:t>how much</w:t>
      </w:r>
      <w:r w:rsidRPr="00753AFA">
        <w:rPr>
          <w:i/>
          <w:iCs/>
          <w:sz w:val="16"/>
        </w:rPr>
        <w:t xml:space="preserve"> </w:t>
      </w:r>
      <w:r w:rsidRPr="00EE39EE">
        <w:rPr>
          <w:rStyle w:val="StyleUnderline"/>
          <w:i/>
          <w:iCs/>
        </w:rPr>
        <w:t xml:space="preserve">interstate </w:t>
      </w:r>
      <w:r w:rsidRPr="004D78CA">
        <w:rPr>
          <w:rStyle w:val="StyleUnderline"/>
          <w:i/>
          <w:iCs/>
          <w:highlight w:val="yellow"/>
        </w:rPr>
        <w:t>peace does</w:t>
      </w:r>
      <w:r w:rsidRPr="00EE39EE">
        <w:rPr>
          <w:rStyle w:val="StyleUnderline"/>
          <w:i/>
          <w:iCs/>
        </w:rPr>
        <w:t xml:space="preserve"> joint </w:t>
      </w:r>
      <w:r w:rsidRPr="004D78CA">
        <w:rPr>
          <w:rStyle w:val="StyleUnderline"/>
          <w:i/>
          <w:iCs/>
          <w:highlight w:val="yellow"/>
        </w:rPr>
        <w:t>democracy explain</w:t>
      </w:r>
      <w:r w:rsidRPr="00EE39EE">
        <w:rPr>
          <w:rStyle w:val="StyleUnderline"/>
          <w:i/>
          <w:iCs/>
        </w:rPr>
        <w:t>?</w:t>
      </w:r>
      <w:r w:rsidRPr="00753AFA">
        <w:rPr>
          <w:sz w:val="16"/>
        </w:rPr>
        <w:t xml:space="preserve">5 In a dyadic interstate relationship, having two democratic states is a sufficient condition for observing “no war” in the relationship6; what proportion of peaceful interstate relationships does this sufficient condition explain, though (or alternatively, what is its empirical “coverage”; see Goertz 2006, chapter 3)?7 The attention democracy received, </w:t>
      </w:r>
      <w:r w:rsidRPr="00EE39EE">
        <w:rPr>
          <w:rStyle w:val="StyleUnderline"/>
        </w:rPr>
        <w:t>the</w:t>
      </w:r>
      <w:r w:rsidRPr="00753AFA">
        <w:rPr>
          <w:sz w:val="16"/>
        </w:rPr>
        <w:t xml:space="preserve"> </w:t>
      </w:r>
      <w:r w:rsidRPr="00EE39EE">
        <w:rPr>
          <w:rStyle w:val="Emphasis"/>
        </w:rPr>
        <w:t>fervor</w:t>
      </w:r>
      <w:r w:rsidRPr="00753AFA">
        <w:rPr>
          <w:sz w:val="16"/>
        </w:rPr>
        <w:t xml:space="preserve"> </w:t>
      </w:r>
      <w:r w:rsidRPr="00EE39EE">
        <w:rPr>
          <w:rStyle w:val="StyleUnderline"/>
        </w:rPr>
        <w:t>the original finding produced</w:t>
      </w:r>
      <w:r w:rsidRPr="00753AFA">
        <w:rPr>
          <w:sz w:val="16"/>
        </w:rPr>
        <w:t xml:space="preserve">, and the research program that </w:t>
      </w:r>
      <w:r w:rsidRPr="00EE39EE">
        <w:rPr>
          <w:rStyle w:val="StyleUnderline"/>
        </w:rPr>
        <w:t>continues to develop suggest</w:t>
      </w:r>
      <w:r w:rsidRPr="00753AFA">
        <w:rPr>
          <w:sz w:val="16"/>
        </w:rPr>
        <w:t xml:space="preserve"> that </w:t>
      </w:r>
      <w:r w:rsidRPr="00EE39EE">
        <w:rPr>
          <w:rStyle w:val="StyleUnderline"/>
        </w:rPr>
        <w:t>the democratic peace can explain</w:t>
      </w:r>
      <w:r w:rsidRPr="00753AFA">
        <w:rPr>
          <w:sz w:val="16"/>
        </w:rPr>
        <w:t xml:space="preserve"> </w:t>
      </w:r>
      <w:r w:rsidRPr="00EE39EE">
        <w:rPr>
          <w:rStyle w:val="Emphasis"/>
        </w:rPr>
        <w:t>much</w:t>
      </w:r>
      <w:r w:rsidRPr="00753AFA">
        <w:rPr>
          <w:sz w:val="16"/>
        </w:rPr>
        <w:t xml:space="preserve"> </w:t>
      </w:r>
      <w:r w:rsidRPr="00EE39EE">
        <w:rPr>
          <w:rStyle w:val="StyleUnderline"/>
        </w:rPr>
        <w:t>of the interstate peace we observe in the world</w:t>
      </w:r>
      <w:r w:rsidRPr="00753AFA">
        <w:rPr>
          <w:sz w:val="16"/>
        </w:rPr>
        <w:t xml:space="preserve">. Nevertheless, </w:t>
      </w:r>
      <w:r w:rsidRPr="00EE39EE">
        <w:rPr>
          <w:rStyle w:val="StyleUnderline"/>
        </w:rPr>
        <w:t>scholars have yet to measure that suggestion, a</w:t>
      </w:r>
      <w:r w:rsidRPr="00753AFA">
        <w:rPr>
          <w:sz w:val="16"/>
        </w:rPr>
        <w:t xml:space="preserve"> </w:t>
      </w:r>
      <w:r w:rsidRPr="00EE39EE">
        <w:rPr>
          <w:rStyle w:val="Emphasis"/>
        </w:rPr>
        <w:t>critical oversight</w:t>
      </w:r>
      <w:r w:rsidRPr="00753AFA">
        <w:rPr>
          <w:sz w:val="16"/>
        </w:rPr>
        <w:t xml:space="preserve"> </w:t>
      </w:r>
      <w:r w:rsidRPr="00EE39EE">
        <w:rPr>
          <w:rStyle w:val="StyleUnderline"/>
        </w:rPr>
        <w:t>given</w:t>
      </w:r>
      <w:r w:rsidRPr="00753AFA">
        <w:rPr>
          <w:sz w:val="16"/>
        </w:rPr>
        <w:t xml:space="preserve"> that </w:t>
      </w:r>
      <w:r w:rsidRPr="00EE39EE">
        <w:rPr>
          <w:rStyle w:val="StyleUnderline"/>
        </w:rPr>
        <w:t>we know that there also exist many cases of</w:t>
      </w:r>
      <w:r w:rsidRPr="00753AFA">
        <w:rPr>
          <w:sz w:val="16"/>
        </w:rPr>
        <w:t xml:space="preserve"> </w:t>
      </w:r>
      <w:r w:rsidRPr="00EE39EE">
        <w:rPr>
          <w:rStyle w:val="Emphasis"/>
          <w:i/>
          <w:iCs w:val="0"/>
        </w:rPr>
        <w:t>nondemocratic</w:t>
      </w:r>
      <w:r w:rsidRPr="00EE39EE">
        <w:rPr>
          <w:rStyle w:val="Emphasis"/>
        </w:rPr>
        <w:t xml:space="preserve"> peace</w:t>
      </w:r>
      <w:r w:rsidRPr="00753AFA">
        <w:rPr>
          <w:sz w:val="16"/>
        </w:rPr>
        <w:t xml:space="preserve"> (see Peceny, Beer, and Sanchez-Terry 2002; Ishiyama, Conway, and Haggans 2008). We undertake such a measurement in </w:t>
      </w:r>
      <w:r w:rsidRPr="004D78CA">
        <w:rPr>
          <w:rStyle w:val="StyleUnderline"/>
          <w:highlight w:val="yellow"/>
        </w:rPr>
        <w:t>this study</w:t>
      </w:r>
      <w:r w:rsidRPr="00753AFA">
        <w:rPr>
          <w:sz w:val="16"/>
        </w:rPr>
        <w:t xml:space="preserve"> and </w:t>
      </w:r>
      <w:r w:rsidRPr="004D78CA">
        <w:rPr>
          <w:rStyle w:val="StyleUnderline"/>
          <w:highlight w:val="yellow"/>
        </w:rPr>
        <w:t>find</w:t>
      </w:r>
      <w:r w:rsidRPr="00753AFA">
        <w:rPr>
          <w:rStyle w:val="StyleUnderline"/>
        </w:rPr>
        <w:t xml:space="preserve"> that the</w:t>
      </w:r>
      <w:r w:rsidRPr="00753AFA">
        <w:rPr>
          <w:sz w:val="16"/>
        </w:rPr>
        <w:t xml:space="preserve"> </w:t>
      </w:r>
      <w:r w:rsidRPr="004D78CA">
        <w:rPr>
          <w:rStyle w:val="Emphasis"/>
          <w:highlight w:val="yellow"/>
        </w:rPr>
        <w:t>vast majority</w:t>
      </w:r>
      <w:r w:rsidRPr="004D78CA">
        <w:rPr>
          <w:sz w:val="16"/>
          <w:highlight w:val="yellow"/>
        </w:rPr>
        <w:t xml:space="preserve"> </w:t>
      </w:r>
      <w:r w:rsidRPr="004D78CA">
        <w:rPr>
          <w:rStyle w:val="StyleUnderline"/>
          <w:highlight w:val="yellow"/>
        </w:rPr>
        <w:t>of peaceful</w:t>
      </w:r>
      <w:r w:rsidRPr="00753AFA">
        <w:rPr>
          <w:rStyle w:val="StyleUnderline"/>
        </w:rPr>
        <w:t xml:space="preserve"> interstate </w:t>
      </w:r>
      <w:r w:rsidRPr="004D78CA">
        <w:rPr>
          <w:rStyle w:val="StyleUnderline"/>
          <w:highlight w:val="yellow"/>
        </w:rPr>
        <w:t>relationships could</w:t>
      </w:r>
      <w:r w:rsidRPr="004D78CA">
        <w:rPr>
          <w:sz w:val="16"/>
          <w:highlight w:val="yellow"/>
        </w:rPr>
        <w:t xml:space="preserve"> </w:t>
      </w:r>
      <w:r w:rsidRPr="004D78CA">
        <w:rPr>
          <w:rStyle w:val="Emphasis"/>
          <w:highlight w:val="yellow"/>
        </w:rPr>
        <w:t>not</w:t>
      </w:r>
      <w:r w:rsidRPr="00753AFA">
        <w:rPr>
          <w:sz w:val="16"/>
        </w:rPr>
        <w:t xml:space="preserve"> possibly </w:t>
      </w:r>
      <w:r w:rsidRPr="004D78CA">
        <w:rPr>
          <w:rStyle w:val="Emphasis"/>
          <w:highlight w:val="yellow"/>
        </w:rPr>
        <w:t>result</w:t>
      </w:r>
      <w:r w:rsidRPr="004D78CA">
        <w:rPr>
          <w:sz w:val="16"/>
          <w:highlight w:val="yellow"/>
        </w:rPr>
        <w:t xml:space="preserve"> </w:t>
      </w:r>
      <w:r w:rsidRPr="004D78CA">
        <w:rPr>
          <w:rStyle w:val="StyleUnderline"/>
          <w:highlight w:val="yellow"/>
        </w:rPr>
        <w:t>from democratic regimes</w:t>
      </w:r>
      <w:r w:rsidRPr="00753AFA">
        <w:rPr>
          <w:rStyle w:val="StyleUnderline"/>
        </w:rPr>
        <w:t xml:space="preserve">; they </w:t>
      </w:r>
      <w:r w:rsidRPr="004D78CA">
        <w:rPr>
          <w:rStyle w:val="StyleUnderline"/>
          <w:highlight w:val="yellow"/>
        </w:rPr>
        <w:t>must</w:t>
      </w:r>
      <w:r w:rsidRPr="00753AFA">
        <w:rPr>
          <w:sz w:val="16"/>
        </w:rPr>
        <w:t xml:space="preserve"> instead </w:t>
      </w:r>
      <w:r w:rsidRPr="004D78CA">
        <w:rPr>
          <w:rStyle w:val="StyleUnderline"/>
          <w:highlight w:val="yellow"/>
        </w:rPr>
        <w:t>spring from some</w:t>
      </w:r>
      <w:r w:rsidRPr="00753AFA">
        <w:rPr>
          <w:sz w:val="16"/>
        </w:rPr>
        <w:t xml:space="preserve"> as yet </w:t>
      </w:r>
      <w:r w:rsidRPr="004D78CA">
        <w:rPr>
          <w:rStyle w:val="Emphasis"/>
          <w:highlight w:val="yellow"/>
        </w:rPr>
        <w:t>unspecified</w:t>
      </w:r>
      <w:r w:rsidRPr="004D78CA">
        <w:rPr>
          <w:sz w:val="16"/>
          <w:highlight w:val="yellow"/>
        </w:rPr>
        <w:t xml:space="preserve"> </w:t>
      </w:r>
      <w:r w:rsidRPr="004D78CA">
        <w:rPr>
          <w:rStyle w:val="StyleUnderline"/>
          <w:highlight w:val="yellow"/>
        </w:rPr>
        <w:t>factor</w:t>
      </w:r>
      <w:r w:rsidRPr="00753AFA">
        <w:rPr>
          <w:sz w:val="16"/>
        </w:rPr>
        <w:t xml:space="preserve">.8 Joint </w:t>
      </w:r>
      <w:r w:rsidRPr="004D78CA">
        <w:rPr>
          <w:rStyle w:val="StyleUnderline"/>
          <w:highlight w:val="yellow"/>
        </w:rPr>
        <w:t>democracy</w:t>
      </w:r>
      <w:r w:rsidRPr="00753AFA">
        <w:rPr>
          <w:sz w:val="16"/>
        </w:rPr>
        <w:t xml:space="preserve"> may be sufficient for peace, but </w:t>
      </w:r>
      <w:r w:rsidRPr="004D78CA">
        <w:rPr>
          <w:rStyle w:val="StyleUnderline"/>
          <w:highlight w:val="yellow"/>
        </w:rPr>
        <w:t>is</w:t>
      </w:r>
      <w:r w:rsidRPr="004D78CA">
        <w:rPr>
          <w:sz w:val="16"/>
          <w:highlight w:val="yellow"/>
        </w:rPr>
        <w:t xml:space="preserve"> </w:t>
      </w:r>
      <w:r w:rsidRPr="004D78CA">
        <w:rPr>
          <w:rStyle w:val="Emphasis"/>
          <w:highlight w:val="yellow"/>
        </w:rPr>
        <w:t>nowhere near necessary</w:t>
      </w:r>
      <w:r w:rsidRPr="00753AFA">
        <w:rPr>
          <w:sz w:val="16"/>
        </w:rPr>
        <w:t xml:space="preserve"> for it.</w:t>
      </w:r>
    </w:p>
    <w:p w14:paraId="3BDAF8C5" w14:textId="77777777" w:rsidR="002868FA" w:rsidRDefault="002868FA" w:rsidP="002868FA">
      <w:pPr>
        <w:pStyle w:val="Heading4"/>
      </w:pPr>
      <w:r>
        <w:t xml:space="preserve">Conflict is </w:t>
      </w:r>
      <w:r w:rsidRPr="000B19E3">
        <w:rPr>
          <w:u w:val="single"/>
        </w:rPr>
        <w:t>identitical</w:t>
      </w:r>
      <w:r>
        <w:t xml:space="preserve"> across regimes. </w:t>
      </w:r>
    </w:p>
    <w:p w14:paraId="5A86803F" w14:textId="77777777" w:rsidR="002868FA" w:rsidRDefault="002868FA" w:rsidP="002868FA">
      <w:r>
        <w:t xml:space="preserve">Dr. Femke E. </w:t>
      </w:r>
      <w:r w:rsidRPr="00523263">
        <w:rPr>
          <w:rStyle w:val="Style13ptBold"/>
        </w:rPr>
        <w:t>Bakker 25</w:t>
      </w:r>
      <w:r>
        <w:t>, PhD, Senior Assistant Professor, Political Science, Leiden University, "</w:t>
      </w:r>
      <w:r w:rsidRPr="00656C5A">
        <w:t>Leaders at War in the US, Russia and China</w:t>
      </w:r>
      <w:r>
        <w:t>," in Hawks &amp; Doves: The Flawed Microfoundations of Democratic Peace Theory, Chapter 5, pg. 123-161, 02/06/2025, ECPR Press. [italics in original]</w:t>
      </w:r>
    </w:p>
    <w:p w14:paraId="74F2D331" w14:textId="77777777" w:rsidR="002868FA" w:rsidRPr="00547D69" w:rsidRDefault="002868FA" w:rsidP="002868FA">
      <w:pPr>
        <w:rPr>
          <w:sz w:val="16"/>
        </w:rPr>
      </w:pPr>
      <w:r w:rsidRPr="009548BB">
        <w:rPr>
          <w:rStyle w:val="Emphasis"/>
        </w:rPr>
        <w:t>D</w:t>
      </w:r>
      <w:r w:rsidRPr="00547D69">
        <w:rPr>
          <w:sz w:val="16"/>
        </w:rPr>
        <w:t xml:space="preserve">emocratic </w:t>
      </w:r>
      <w:r w:rsidRPr="009548BB">
        <w:rPr>
          <w:rStyle w:val="Emphasis"/>
        </w:rPr>
        <w:t>p</w:t>
      </w:r>
      <w:r w:rsidRPr="00547D69">
        <w:rPr>
          <w:sz w:val="16"/>
        </w:rPr>
        <w:t xml:space="preserve">eace </w:t>
      </w:r>
      <w:r w:rsidRPr="009548BB">
        <w:rPr>
          <w:rStyle w:val="Emphasis"/>
        </w:rPr>
        <w:t>t</w:t>
      </w:r>
      <w:r w:rsidRPr="00547D69">
        <w:rPr>
          <w:sz w:val="16"/>
        </w:rPr>
        <w:t xml:space="preserve">heory </w:t>
      </w:r>
      <w:r w:rsidRPr="004D78CA">
        <w:rPr>
          <w:rStyle w:val="StyleUnderline"/>
          <w:highlight w:val="yellow"/>
        </w:rPr>
        <w:t>assumes</w:t>
      </w:r>
      <w:r w:rsidRPr="009548BB">
        <w:rPr>
          <w:rStyle w:val="StyleUnderline"/>
        </w:rPr>
        <w:t xml:space="preserve"> a</w:t>
      </w:r>
      <w:r w:rsidRPr="00547D69">
        <w:rPr>
          <w:sz w:val="16"/>
        </w:rPr>
        <w:t xml:space="preserve"> </w:t>
      </w:r>
      <w:r w:rsidRPr="004D78CA">
        <w:rPr>
          <w:rStyle w:val="Emphasis"/>
          <w:highlight w:val="yellow"/>
        </w:rPr>
        <w:t>significant difference</w:t>
      </w:r>
      <w:r w:rsidRPr="004D78CA">
        <w:rPr>
          <w:sz w:val="16"/>
          <w:highlight w:val="yellow"/>
        </w:rPr>
        <w:t xml:space="preserve"> </w:t>
      </w:r>
      <w:r w:rsidRPr="004D78CA">
        <w:rPr>
          <w:rStyle w:val="StyleUnderline"/>
          <w:highlight w:val="yellow"/>
        </w:rPr>
        <w:t>between</w:t>
      </w:r>
      <w:r w:rsidRPr="009548BB">
        <w:rPr>
          <w:rStyle w:val="StyleUnderline"/>
        </w:rPr>
        <w:t xml:space="preserve"> decision-makers from</w:t>
      </w:r>
      <w:r w:rsidRPr="00547D69">
        <w:rPr>
          <w:sz w:val="16"/>
        </w:rPr>
        <w:t xml:space="preserve"> </w:t>
      </w:r>
      <w:r w:rsidRPr="009548BB">
        <w:rPr>
          <w:rStyle w:val="Emphasis"/>
        </w:rPr>
        <w:t xml:space="preserve">liberal </w:t>
      </w:r>
      <w:r w:rsidRPr="004D78CA">
        <w:rPr>
          <w:rStyle w:val="Emphasis"/>
          <w:highlight w:val="yellow"/>
        </w:rPr>
        <w:t>democracies</w:t>
      </w:r>
      <w:r w:rsidRPr="004D78CA">
        <w:rPr>
          <w:sz w:val="16"/>
          <w:highlight w:val="yellow"/>
        </w:rPr>
        <w:t xml:space="preserve"> </w:t>
      </w:r>
      <w:r w:rsidRPr="004D78CA">
        <w:rPr>
          <w:rStyle w:val="StyleUnderline"/>
          <w:highlight w:val="yellow"/>
        </w:rPr>
        <w:t>and</w:t>
      </w:r>
      <w:r w:rsidRPr="00547D69">
        <w:rPr>
          <w:sz w:val="16"/>
        </w:rPr>
        <w:t xml:space="preserve"> decision-makers </w:t>
      </w:r>
      <w:r w:rsidRPr="009548BB">
        <w:rPr>
          <w:rStyle w:val="StyleUnderline"/>
        </w:rPr>
        <w:t>from</w:t>
      </w:r>
      <w:r w:rsidRPr="00547D69">
        <w:rPr>
          <w:sz w:val="16"/>
        </w:rPr>
        <w:t xml:space="preserve"> </w:t>
      </w:r>
      <w:r w:rsidRPr="004D78CA">
        <w:rPr>
          <w:rStyle w:val="Emphasis"/>
          <w:highlight w:val="yellow"/>
        </w:rPr>
        <w:t>other regime-types</w:t>
      </w:r>
      <w:r w:rsidRPr="004D78CA">
        <w:rPr>
          <w:sz w:val="16"/>
          <w:highlight w:val="yellow"/>
        </w:rPr>
        <w:t xml:space="preserve"> </w:t>
      </w:r>
      <w:r w:rsidRPr="004D78CA">
        <w:rPr>
          <w:rStyle w:val="StyleUnderline"/>
          <w:highlight w:val="yellow"/>
        </w:rPr>
        <w:t>in</w:t>
      </w:r>
      <w:r w:rsidRPr="009548BB">
        <w:rPr>
          <w:rStyle w:val="StyleUnderline"/>
        </w:rPr>
        <w:t xml:space="preserve"> their </w:t>
      </w:r>
      <w:r w:rsidRPr="004D78CA">
        <w:rPr>
          <w:rStyle w:val="StyleUnderline"/>
          <w:highlight w:val="yellow"/>
        </w:rPr>
        <w:t>willingness to attack</w:t>
      </w:r>
      <w:r w:rsidRPr="00547D69">
        <w:rPr>
          <w:sz w:val="16"/>
        </w:rPr>
        <w:t xml:space="preserve"> liberal democracies. To support this, </w:t>
      </w:r>
      <w:r w:rsidRPr="009548BB">
        <w:rPr>
          <w:rStyle w:val="StyleUnderline"/>
        </w:rPr>
        <w:t>decision-makers from a liberal democracy would have to be</w:t>
      </w:r>
      <w:r w:rsidRPr="00547D69">
        <w:rPr>
          <w:sz w:val="16"/>
        </w:rPr>
        <w:t xml:space="preserve"> </w:t>
      </w:r>
      <w:r w:rsidRPr="009548BB">
        <w:rPr>
          <w:rStyle w:val="Emphasis"/>
        </w:rPr>
        <w:t>significantly less willing</w:t>
      </w:r>
      <w:r w:rsidRPr="00547D69">
        <w:rPr>
          <w:sz w:val="16"/>
        </w:rPr>
        <w:t xml:space="preserve"> </w:t>
      </w:r>
      <w:r w:rsidRPr="009548BB">
        <w:rPr>
          <w:rStyle w:val="StyleUnderline"/>
        </w:rPr>
        <w:t>to attack a liberal democracy than an autocracy</w:t>
      </w:r>
      <w:r w:rsidRPr="00547D69">
        <w:rPr>
          <w:sz w:val="16"/>
        </w:rPr>
        <w:t>, while their willingness to attack an autocracy would be similar to the willingness of decision-makers of non-democratic regimes to attack an opponent of any regime-type.</w:t>
      </w:r>
    </w:p>
    <w:p w14:paraId="229CE4A1" w14:textId="77777777" w:rsidR="002868FA" w:rsidRPr="00547D69" w:rsidRDefault="002868FA" w:rsidP="002868FA">
      <w:pPr>
        <w:rPr>
          <w:sz w:val="16"/>
        </w:rPr>
      </w:pPr>
      <w:r w:rsidRPr="00547D69">
        <w:rPr>
          <w:sz w:val="16"/>
        </w:rPr>
        <w:t>The analyses below investigate these expectations. To find support for Hypothesis 3,</w:t>
      </w:r>
    </w:p>
    <w:p w14:paraId="77FBC8A1" w14:textId="77777777" w:rsidR="002868FA" w:rsidRPr="00547D69" w:rsidRDefault="002868FA" w:rsidP="002868FA">
      <w:pPr>
        <w:ind w:left="720"/>
        <w:rPr>
          <w:i/>
          <w:iCs/>
          <w:sz w:val="16"/>
        </w:rPr>
      </w:pPr>
      <w:r w:rsidRPr="00547D69">
        <w:rPr>
          <w:i/>
          <w:iCs/>
          <w:sz w:val="16"/>
        </w:rPr>
        <w:t>H3: If at least one of the states in an interstate conflict does not have democratic institutions, its decision-makers will be more likely to use military action against the other state; but if both the states have democratic institutions, decision-makers will be less likely to take military action against the other state.</w:t>
      </w:r>
    </w:p>
    <w:p w14:paraId="114CC805" w14:textId="77777777" w:rsidR="002868FA" w:rsidRPr="00547D69" w:rsidRDefault="002868FA" w:rsidP="002868FA">
      <w:pPr>
        <w:rPr>
          <w:sz w:val="16"/>
        </w:rPr>
      </w:pPr>
      <w:r w:rsidRPr="00547D69">
        <w:rPr>
          <w:sz w:val="16"/>
        </w:rPr>
        <w:t xml:space="preserve">There should be a significant influence from the interaction regime-type and socialization on the willingness to attack. </w:t>
      </w:r>
      <w:r w:rsidRPr="009548BB">
        <w:rPr>
          <w:rStyle w:val="StyleUnderline"/>
        </w:rPr>
        <w:t>Such interaction would be caused by</w:t>
      </w:r>
      <w:r w:rsidRPr="00547D69">
        <w:rPr>
          <w:sz w:val="16"/>
        </w:rPr>
        <w:t xml:space="preserve"> </w:t>
      </w:r>
      <w:r w:rsidRPr="004D78CA">
        <w:rPr>
          <w:rStyle w:val="Emphasis"/>
          <w:highlight w:val="yellow"/>
        </w:rPr>
        <w:t>US</w:t>
      </w:r>
      <w:r w:rsidRPr="009548BB">
        <w:rPr>
          <w:rStyle w:val="Emphasis"/>
        </w:rPr>
        <w:t xml:space="preserve"> decision-makers</w:t>
      </w:r>
      <w:r w:rsidRPr="00547D69">
        <w:rPr>
          <w:sz w:val="16"/>
        </w:rPr>
        <w:t xml:space="preserve"> </w:t>
      </w:r>
      <w:r w:rsidRPr="009548BB">
        <w:rPr>
          <w:rStyle w:val="StyleUnderline"/>
        </w:rPr>
        <w:t xml:space="preserve">who would </w:t>
      </w:r>
      <w:r w:rsidRPr="004D78CA">
        <w:rPr>
          <w:rStyle w:val="StyleUnderline"/>
          <w:highlight w:val="yellow"/>
        </w:rPr>
        <w:t>respond</w:t>
      </w:r>
      <w:r w:rsidRPr="004D78CA">
        <w:rPr>
          <w:sz w:val="16"/>
          <w:highlight w:val="yellow"/>
        </w:rPr>
        <w:t xml:space="preserve"> </w:t>
      </w:r>
      <w:r w:rsidRPr="004D78CA">
        <w:rPr>
          <w:rStyle w:val="Emphasis"/>
          <w:highlight w:val="yellow"/>
        </w:rPr>
        <w:t>differently</w:t>
      </w:r>
      <w:r w:rsidRPr="00547D69">
        <w:rPr>
          <w:sz w:val="16"/>
        </w:rPr>
        <w:t xml:space="preserve"> </w:t>
      </w:r>
      <w:r w:rsidRPr="009548BB">
        <w:rPr>
          <w:rStyle w:val="StyleUnderline"/>
        </w:rPr>
        <w:t xml:space="preserve">towards a democracy </w:t>
      </w:r>
      <w:r w:rsidRPr="004D78CA">
        <w:rPr>
          <w:rStyle w:val="StyleUnderline"/>
          <w:highlight w:val="yellow"/>
        </w:rPr>
        <w:t>than</w:t>
      </w:r>
      <w:r w:rsidRPr="009548BB">
        <w:rPr>
          <w:rStyle w:val="StyleUnderline"/>
        </w:rPr>
        <w:t xml:space="preserve"> towards an autocracy; in contrast</w:t>
      </w:r>
      <w:r w:rsidRPr="00547D69">
        <w:rPr>
          <w:sz w:val="16"/>
        </w:rPr>
        <w:t xml:space="preserve">, the </w:t>
      </w:r>
      <w:r w:rsidRPr="004D78CA">
        <w:rPr>
          <w:rStyle w:val="Emphasis"/>
          <w:highlight w:val="yellow"/>
        </w:rPr>
        <w:t>Russian</w:t>
      </w:r>
      <w:r w:rsidRPr="004D78CA">
        <w:rPr>
          <w:sz w:val="16"/>
          <w:highlight w:val="yellow"/>
        </w:rPr>
        <w:t xml:space="preserve"> </w:t>
      </w:r>
      <w:r w:rsidRPr="004D78CA">
        <w:rPr>
          <w:rStyle w:val="StyleUnderline"/>
          <w:highlight w:val="yellow"/>
        </w:rPr>
        <w:t>and</w:t>
      </w:r>
      <w:r w:rsidRPr="004D78CA">
        <w:rPr>
          <w:sz w:val="16"/>
          <w:highlight w:val="yellow"/>
        </w:rPr>
        <w:t xml:space="preserve"> </w:t>
      </w:r>
      <w:r w:rsidRPr="004D78CA">
        <w:rPr>
          <w:rStyle w:val="Emphasis"/>
          <w:highlight w:val="yellow"/>
        </w:rPr>
        <w:t>Chinese</w:t>
      </w:r>
      <w:r w:rsidRPr="00547D69">
        <w:rPr>
          <w:sz w:val="16"/>
        </w:rPr>
        <w:t xml:space="preserve"> </w:t>
      </w:r>
      <w:r w:rsidRPr="009548BB">
        <w:rPr>
          <w:rStyle w:val="StyleUnderline"/>
        </w:rPr>
        <w:t>decision-makers would not be expected to distinguish between a democratic or</w:t>
      </w:r>
      <w:r w:rsidRPr="00547D69">
        <w:rPr>
          <w:sz w:val="16"/>
        </w:rPr>
        <w:t xml:space="preserve"> an </w:t>
      </w:r>
      <w:r w:rsidRPr="009548BB">
        <w:rPr>
          <w:rStyle w:val="StyleUnderline"/>
        </w:rPr>
        <w:t>autocratic opponent</w:t>
      </w:r>
      <w:r w:rsidRPr="00547D69">
        <w:rPr>
          <w:sz w:val="16"/>
        </w:rPr>
        <w:t>.</w:t>
      </w:r>
    </w:p>
    <w:p w14:paraId="49A22149" w14:textId="77777777" w:rsidR="002868FA" w:rsidRPr="004D78CA" w:rsidRDefault="002868FA" w:rsidP="002868FA">
      <w:pPr>
        <w:rPr>
          <w:u w:val="single"/>
        </w:rPr>
      </w:pPr>
      <w:r w:rsidRPr="009548BB">
        <w:rPr>
          <w:rStyle w:val="StyleUnderline"/>
        </w:rPr>
        <w:t>Table</w:t>
      </w:r>
      <w:r w:rsidRPr="00547D69">
        <w:rPr>
          <w:sz w:val="16"/>
        </w:rPr>
        <w:t xml:space="preserve"> 5.3 </w:t>
      </w:r>
      <w:r w:rsidRPr="004D78CA">
        <w:rPr>
          <w:rStyle w:val="StyleUnderline"/>
        </w:rPr>
        <w:t>shows</w:t>
      </w:r>
      <w:r w:rsidRPr="00547D69">
        <w:rPr>
          <w:sz w:val="16"/>
        </w:rPr>
        <w:t xml:space="preserve"> that </w:t>
      </w:r>
      <w:r w:rsidRPr="004D78CA">
        <w:rPr>
          <w:rStyle w:val="StyleUnderline"/>
        </w:rPr>
        <w:t>this</w:t>
      </w:r>
      <w:r w:rsidRPr="009548BB">
        <w:rPr>
          <w:rStyle w:val="StyleUnderline"/>
        </w:rPr>
        <w:t xml:space="preserve"> interaction effect</w:t>
      </w:r>
      <w:r w:rsidRPr="00547D69">
        <w:rPr>
          <w:sz w:val="16"/>
        </w:rPr>
        <w:t xml:space="preserve"> </w:t>
      </w:r>
      <w:r w:rsidRPr="009548BB">
        <w:rPr>
          <w:rStyle w:val="Emphasis"/>
        </w:rPr>
        <w:t>does not</w:t>
      </w:r>
      <w:r w:rsidRPr="00547D69">
        <w:rPr>
          <w:sz w:val="16"/>
        </w:rPr>
        <w:t xml:space="preserve"> </w:t>
      </w:r>
      <w:r w:rsidRPr="009548BB">
        <w:rPr>
          <w:rStyle w:val="StyleUnderline"/>
        </w:rPr>
        <w:t>have any influence</w:t>
      </w:r>
      <w:r w:rsidRPr="00547D69">
        <w:rPr>
          <w:sz w:val="16"/>
        </w:rPr>
        <w:t xml:space="preserve"> (Fmodel2 = .20, η² = .00). Figure 5.3 </w:t>
      </w:r>
      <w:r w:rsidRPr="009548BB">
        <w:rPr>
          <w:rStyle w:val="StyleUnderline"/>
        </w:rPr>
        <w:t>portrays</w:t>
      </w:r>
      <w:r w:rsidRPr="00547D69">
        <w:rPr>
          <w:sz w:val="16"/>
        </w:rPr>
        <w:t xml:space="preserve"> the </w:t>
      </w:r>
      <w:r w:rsidRPr="009548BB">
        <w:rPr>
          <w:rStyle w:val="Emphasis"/>
        </w:rPr>
        <w:t>willingness to attack</w:t>
      </w:r>
      <w:r w:rsidRPr="00547D69">
        <w:rPr>
          <w:sz w:val="16"/>
        </w:rPr>
        <w:t xml:space="preserve"> </w:t>
      </w:r>
      <w:r w:rsidRPr="009548BB">
        <w:rPr>
          <w:rStyle w:val="StyleUnderline"/>
        </w:rPr>
        <w:t>of decision-makers</w:t>
      </w:r>
      <w:r w:rsidRPr="00547D69">
        <w:rPr>
          <w:sz w:val="16"/>
        </w:rPr>
        <w:t xml:space="preserve"> on average per country </w:t>
      </w:r>
      <w:r w:rsidRPr="009548BB">
        <w:rPr>
          <w:rStyle w:val="StyleUnderline"/>
        </w:rPr>
        <w:t>and shows that</w:t>
      </w:r>
      <w:r w:rsidRPr="00547D69">
        <w:rPr>
          <w:sz w:val="16"/>
        </w:rPr>
        <w:t xml:space="preserve"> </w:t>
      </w:r>
      <w:r w:rsidRPr="004D78CA">
        <w:rPr>
          <w:rStyle w:val="Emphasis"/>
          <w:sz w:val="24"/>
          <w:szCs w:val="24"/>
          <w:highlight w:val="yellow"/>
        </w:rPr>
        <w:t>regime-type</w:t>
      </w:r>
      <w:r w:rsidRPr="00547D69">
        <w:rPr>
          <w:sz w:val="16"/>
        </w:rPr>
        <w:t xml:space="preserve"> 6 </w:t>
      </w:r>
      <w:r w:rsidRPr="004D78CA">
        <w:rPr>
          <w:rStyle w:val="Emphasis"/>
          <w:sz w:val="24"/>
          <w:szCs w:val="24"/>
          <w:highlight w:val="yellow"/>
        </w:rPr>
        <w:t>is not influential</w:t>
      </w:r>
      <w:r w:rsidRPr="004D78CA">
        <w:rPr>
          <w:rStyle w:val="Emphasis"/>
          <w:sz w:val="24"/>
          <w:szCs w:val="24"/>
        </w:rPr>
        <w:t xml:space="preserve"> on the decision to attack</w:t>
      </w:r>
      <w:r w:rsidRPr="00547D69">
        <w:rPr>
          <w:sz w:val="16"/>
        </w:rPr>
        <w:t xml:space="preserve">. This </w:t>
      </w:r>
      <w:r w:rsidRPr="004D78CA">
        <w:rPr>
          <w:rStyle w:val="StyleUnderline"/>
          <w:highlight w:val="yellow"/>
        </w:rPr>
        <w:t>result is alike</w:t>
      </w:r>
      <w:r w:rsidRPr="004D78CA">
        <w:rPr>
          <w:sz w:val="16"/>
          <w:highlight w:val="yellow"/>
        </w:rPr>
        <w:t xml:space="preserve"> </w:t>
      </w:r>
      <w:r w:rsidRPr="004D78CA">
        <w:rPr>
          <w:rStyle w:val="Emphasis"/>
          <w:highlight w:val="yellow"/>
        </w:rPr>
        <w:t>cross-regime</w:t>
      </w:r>
      <w:r w:rsidRPr="00547D69">
        <w:rPr>
          <w:sz w:val="16"/>
        </w:rPr>
        <w:t xml:space="preserve">:7 </w:t>
      </w:r>
      <w:r w:rsidRPr="004D78CA">
        <w:rPr>
          <w:rStyle w:val="StyleUnderline"/>
          <w:highlight w:val="yellow"/>
        </w:rPr>
        <w:t>neither</w:t>
      </w:r>
      <w:r w:rsidRPr="009548BB">
        <w:rPr>
          <w:rStyle w:val="StyleUnderline"/>
        </w:rPr>
        <w:t xml:space="preserve"> the</w:t>
      </w:r>
      <w:r w:rsidRPr="00547D69">
        <w:rPr>
          <w:sz w:val="16"/>
        </w:rPr>
        <w:t xml:space="preserve"> </w:t>
      </w:r>
      <w:r w:rsidRPr="004D78CA">
        <w:rPr>
          <w:rStyle w:val="Emphasis"/>
          <w:highlight w:val="yellow"/>
        </w:rPr>
        <w:t>US</w:t>
      </w:r>
      <w:r w:rsidRPr="00547D69">
        <w:rPr>
          <w:sz w:val="16"/>
        </w:rPr>
        <w:t xml:space="preserve"> decision-makers </w:t>
      </w:r>
      <w:r w:rsidRPr="009548BB">
        <w:rPr>
          <w:rStyle w:val="StyleUnderline"/>
        </w:rPr>
        <w:t>nor the</w:t>
      </w:r>
      <w:r w:rsidRPr="00547D69">
        <w:rPr>
          <w:sz w:val="16"/>
        </w:rPr>
        <w:t xml:space="preserve"> </w:t>
      </w:r>
      <w:r w:rsidRPr="004D78CA">
        <w:rPr>
          <w:rStyle w:val="Emphasis"/>
          <w:highlight w:val="yellow"/>
        </w:rPr>
        <w:t>Russian</w:t>
      </w:r>
      <w:r w:rsidRPr="004D78CA">
        <w:rPr>
          <w:sz w:val="16"/>
          <w:highlight w:val="yellow"/>
        </w:rPr>
        <w:t xml:space="preserve"> </w:t>
      </w:r>
      <w:r w:rsidRPr="004D78CA">
        <w:rPr>
          <w:rStyle w:val="StyleUnderline"/>
          <w:highlight w:val="yellow"/>
        </w:rPr>
        <w:t>and</w:t>
      </w:r>
      <w:r w:rsidRPr="004D78CA">
        <w:rPr>
          <w:sz w:val="16"/>
          <w:highlight w:val="yellow"/>
        </w:rPr>
        <w:t xml:space="preserve"> </w:t>
      </w:r>
      <w:r w:rsidRPr="004D78CA">
        <w:rPr>
          <w:rStyle w:val="Emphasis"/>
          <w:highlight w:val="yellow"/>
        </w:rPr>
        <w:t>Chinese</w:t>
      </w:r>
      <w:r w:rsidRPr="004D78CA">
        <w:rPr>
          <w:sz w:val="16"/>
          <w:highlight w:val="yellow"/>
        </w:rPr>
        <w:t xml:space="preserve"> </w:t>
      </w:r>
      <w:r w:rsidRPr="004D78CA">
        <w:rPr>
          <w:rStyle w:val="StyleUnderline"/>
          <w:highlight w:val="yellow"/>
        </w:rPr>
        <w:t>decision-makers</w:t>
      </w:r>
      <w:r w:rsidRPr="009548BB">
        <w:rPr>
          <w:rStyle w:val="StyleUnderline"/>
        </w:rPr>
        <w:t xml:space="preserve"> differentiate between a democratic and an autocratic opponent</w:t>
      </w:r>
      <w:r w:rsidRPr="00547D69">
        <w:rPr>
          <w:sz w:val="16"/>
        </w:rPr>
        <w:t xml:space="preserve">. The </w:t>
      </w:r>
      <w:r w:rsidRPr="009548BB">
        <w:rPr>
          <w:rStyle w:val="StyleUnderline"/>
        </w:rPr>
        <w:t xml:space="preserve">expectation that decision-makers from liberal democracies </w:t>
      </w:r>
      <w:r w:rsidRPr="004D78CA">
        <w:rPr>
          <w:rStyle w:val="StyleUnderline"/>
          <w:highlight w:val="yellow"/>
        </w:rPr>
        <w:t>would</w:t>
      </w:r>
      <w:r w:rsidRPr="004D78CA">
        <w:rPr>
          <w:sz w:val="16"/>
          <w:highlight w:val="yellow"/>
        </w:rPr>
        <w:t xml:space="preserve"> </w:t>
      </w:r>
      <w:r w:rsidRPr="004D78CA">
        <w:rPr>
          <w:rStyle w:val="Emphasis"/>
          <w:highlight w:val="yellow"/>
        </w:rPr>
        <w:t>respond differently</w:t>
      </w:r>
      <w:r w:rsidRPr="00547D69">
        <w:rPr>
          <w:sz w:val="16"/>
        </w:rPr>
        <w:t xml:space="preserve"> </w:t>
      </w:r>
      <w:r w:rsidRPr="009548BB">
        <w:rPr>
          <w:rStyle w:val="StyleUnderline"/>
        </w:rPr>
        <w:t>to different regime-types from decision-makers of non-democratic regimes</w:t>
      </w:r>
      <w:r w:rsidRPr="00547D69">
        <w:rPr>
          <w:sz w:val="16"/>
        </w:rPr>
        <w:t xml:space="preserve"> </w:t>
      </w:r>
      <w:r w:rsidRPr="009548BB">
        <w:rPr>
          <w:rStyle w:val="Emphasis"/>
        </w:rPr>
        <w:t>does not</w:t>
      </w:r>
      <w:r w:rsidRPr="00547D69">
        <w:rPr>
          <w:sz w:val="16"/>
        </w:rPr>
        <w:t xml:space="preserve"> </w:t>
      </w:r>
      <w:r w:rsidRPr="009548BB">
        <w:rPr>
          <w:rStyle w:val="StyleUnderline"/>
        </w:rPr>
        <w:t>find</w:t>
      </w:r>
      <w:r w:rsidRPr="00547D69">
        <w:rPr>
          <w:sz w:val="16"/>
        </w:rPr>
        <w:t xml:space="preserve"> </w:t>
      </w:r>
      <w:r w:rsidRPr="009548BB">
        <w:rPr>
          <w:rStyle w:val="Emphasis"/>
        </w:rPr>
        <w:t>empirical</w:t>
      </w:r>
      <w:r w:rsidRPr="00547D69">
        <w:rPr>
          <w:sz w:val="16"/>
        </w:rPr>
        <w:t xml:space="preserve"> </w:t>
      </w:r>
      <w:r w:rsidRPr="009548BB">
        <w:rPr>
          <w:rStyle w:val="StyleUnderline"/>
        </w:rPr>
        <w:t>support</w:t>
      </w:r>
      <w:r w:rsidRPr="00547D69">
        <w:rPr>
          <w:sz w:val="16"/>
        </w:rPr>
        <w:t>.</w:t>
      </w:r>
    </w:p>
    <w:p w14:paraId="6BE3D392" w14:textId="77777777" w:rsidR="002868FA" w:rsidRPr="00547D69" w:rsidRDefault="002868FA" w:rsidP="002868FA">
      <w:pPr>
        <w:rPr>
          <w:sz w:val="16"/>
        </w:rPr>
      </w:pPr>
      <w:r w:rsidRPr="00547D69">
        <w:rPr>
          <w:sz w:val="16"/>
        </w:rPr>
        <w:t>Although the regime-type of the opponent does not significantly influence the decision-makers of any of the three countries, there is a different noteworthy result regarding the regime-type of the decision-makers (the factor socialization). Figure 5.3 also shows that the US decision-makers (M = 3.69, SD=1.78) are, on average, significantly more willing to attack any opponent (F(2, 742) = 29.9, p&lt;.001, r=.28) than the Russian (M = 2.67, SD=1.50) or the Chinese decision-makers (M = 2.70, SD=1.53). Democratic peace theory would expect the Russian and Chinese decision-makers to be more willing to attack than the US decision-makers. The US decision-makers would be expected to be less war-prone, at least towards other democracies, but would not be expected to be more war-prone overall.</w:t>
      </w:r>
    </w:p>
    <w:p w14:paraId="1E387104" w14:textId="77777777" w:rsidR="002868FA" w:rsidRPr="00547D69" w:rsidRDefault="002868FA" w:rsidP="002868FA">
      <w:pPr>
        <w:rPr>
          <w:sz w:val="16"/>
        </w:rPr>
      </w:pPr>
      <w:r w:rsidRPr="00547D69">
        <w:rPr>
          <w:sz w:val="16"/>
        </w:rPr>
        <w:t>[Figure omitted]</w:t>
      </w:r>
    </w:p>
    <w:p w14:paraId="76546C5C" w14:textId="77777777" w:rsidR="002868FA" w:rsidRPr="00547D69" w:rsidRDefault="002868FA" w:rsidP="002868FA">
      <w:pPr>
        <w:rPr>
          <w:sz w:val="16"/>
        </w:rPr>
      </w:pPr>
      <w:r w:rsidRPr="00547D69">
        <w:rPr>
          <w:sz w:val="16"/>
        </w:rPr>
        <w:t>Within this multivariate analysis, this difference between the US decision-makers, on the one hand, and Russian and Chinese decision-makers, on the other hand, remains of significant influence (F</w:t>
      </w:r>
      <w:r w:rsidRPr="00547D69">
        <w:rPr>
          <w:i/>
          <w:iCs/>
          <w:sz w:val="16"/>
        </w:rPr>
        <w:t>model</w:t>
      </w:r>
      <w:r w:rsidRPr="00547D69">
        <w:rPr>
          <w:sz w:val="16"/>
        </w:rPr>
        <w:t xml:space="preserve">1 =29.53, p&lt;.001, η² = .08; Fmodel2= 2.53, p &lt; .1, η² = .01). The significance of the factor </w:t>
      </w:r>
      <w:r w:rsidRPr="00547D69">
        <w:rPr>
          <w:i/>
          <w:iCs/>
          <w:sz w:val="16"/>
        </w:rPr>
        <w:t>Socialization</w:t>
      </w:r>
      <w:r w:rsidRPr="00547D69">
        <w:rPr>
          <w:sz w:val="16"/>
        </w:rPr>
        <w:t xml:space="preserve"> indicates that there is indeed a socialization effect visible. However, it is unclear what kind of socialization effect this is, at this point in the analysis. In Model 1, only the influence of the experimental treatments is tested. Model 2, then, introduces the factors </w:t>
      </w:r>
      <w:r w:rsidRPr="00547D69">
        <w:rPr>
          <w:i/>
          <w:iCs/>
          <w:sz w:val="16"/>
        </w:rPr>
        <w:t>Liberal norms</w:t>
      </w:r>
      <w:r w:rsidRPr="00547D69">
        <w:rPr>
          <w:sz w:val="16"/>
        </w:rPr>
        <w:t xml:space="preserve">, </w:t>
      </w:r>
      <w:r w:rsidRPr="00547D69">
        <w:rPr>
          <w:i/>
          <w:iCs/>
          <w:sz w:val="16"/>
        </w:rPr>
        <w:t>Hawkishness</w:t>
      </w:r>
      <w:r w:rsidRPr="00547D69">
        <w:rPr>
          <w:sz w:val="16"/>
        </w:rPr>
        <w:t xml:space="preserve"> and </w:t>
      </w:r>
      <w:r w:rsidRPr="00547D69">
        <w:rPr>
          <w:i/>
          <w:iCs/>
          <w:sz w:val="16"/>
        </w:rPr>
        <w:t>Gender</w:t>
      </w:r>
      <w:r w:rsidRPr="00547D69">
        <w:rPr>
          <w:sz w:val="16"/>
        </w:rPr>
        <w:t xml:space="preserve">, and the interaction effects of these factors with the treatment factors. The explanatory power of the factor </w:t>
      </w:r>
      <w:r w:rsidRPr="00547D69">
        <w:rPr>
          <w:i/>
          <w:iCs/>
          <w:sz w:val="16"/>
        </w:rPr>
        <w:t>Socialization</w:t>
      </w:r>
      <w:r w:rsidRPr="00547D69">
        <w:rPr>
          <w:sz w:val="16"/>
        </w:rPr>
        <w:t xml:space="preserve"> decreases strongly in Model 2, compared to its influence in Model 1. This finding indicates that one of the newly introduced factors in Model 2 might be responsible, something that will be explored below. </w:t>
      </w:r>
    </w:p>
    <w:p w14:paraId="1FCDF152" w14:textId="77777777" w:rsidR="002868FA" w:rsidRPr="00547D69" w:rsidRDefault="002868FA" w:rsidP="002868FA">
      <w:pPr>
        <w:rPr>
          <w:sz w:val="16"/>
        </w:rPr>
      </w:pPr>
      <w:r w:rsidRPr="00547D69">
        <w:rPr>
          <w:sz w:val="16"/>
        </w:rPr>
        <w:t xml:space="preserve">For now, </w:t>
      </w:r>
      <w:r w:rsidRPr="009548BB">
        <w:rPr>
          <w:rStyle w:val="StyleUnderline"/>
        </w:rPr>
        <w:t>the</w:t>
      </w:r>
      <w:r w:rsidRPr="00547D69">
        <w:rPr>
          <w:sz w:val="16"/>
        </w:rPr>
        <w:t xml:space="preserve"> </w:t>
      </w:r>
      <w:r w:rsidRPr="000B19E3">
        <w:rPr>
          <w:rStyle w:val="Emphasis"/>
          <w:highlight w:val="yellow"/>
        </w:rPr>
        <w:t>conclusion</w:t>
      </w:r>
      <w:r w:rsidRPr="000B19E3">
        <w:rPr>
          <w:sz w:val="16"/>
          <w:highlight w:val="yellow"/>
        </w:rPr>
        <w:t xml:space="preserve"> </w:t>
      </w:r>
      <w:r w:rsidRPr="000B19E3">
        <w:rPr>
          <w:rStyle w:val="StyleUnderline"/>
          <w:highlight w:val="yellow"/>
        </w:rPr>
        <w:t>is</w:t>
      </w:r>
      <w:r w:rsidRPr="009548BB">
        <w:rPr>
          <w:rStyle w:val="StyleUnderline"/>
        </w:rPr>
        <w:t xml:space="preserve"> </w:t>
      </w:r>
      <w:r w:rsidRPr="000B19E3">
        <w:rPr>
          <w:rStyle w:val="StyleUnderline"/>
        </w:rPr>
        <w:t>that regime-type</w:t>
      </w:r>
      <w:r w:rsidRPr="000B19E3">
        <w:rPr>
          <w:sz w:val="16"/>
        </w:rPr>
        <w:t xml:space="preserve"> </w:t>
      </w:r>
      <w:r w:rsidRPr="000B19E3">
        <w:rPr>
          <w:rStyle w:val="Emphasis"/>
        </w:rPr>
        <w:t>does not</w:t>
      </w:r>
      <w:r w:rsidRPr="000B19E3">
        <w:rPr>
          <w:sz w:val="16"/>
        </w:rPr>
        <w:t xml:space="preserve"> </w:t>
      </w:r>
      <w:r w:rsidRPr="000B19E3">
        <w:rPr>
          <w:rStyle w:val="StyleUnderline"/>
        </w:rPr>
        <w:t>seem to</w:t>
      </w:r>
      <w:r w:rsidRPr="009548BB">
        <w:rPr>
          <w:rStyle w:val="StyleUnderline"/>
        </w:rPr>
        <w:t xml:space="preserve"> influence the</w:t>
      </w:r>
      <w:r w:rsidRPr="00547D69">
        <w:rPr>
          <w:sz w:val="16"/>
        </w:rPr>
        <w:t xml:space="preserve"> </w:t>
      </w:r>
      <w:r w:rsidRPr="009548BB">
        <w:rPr>
          <w:rStyle w:val="Emphasis"/>
        </w:rPr>
        <w:t>socialization</w:t>
      </w:r>
      <w:r w:rsidRPr="00547D69">
        <w:rPr>
          <w:sz w:val="16"/>
        </w:rPr>
        <w:t xml:space="preserve"> </w:t>
      </w:r>
      <w:r w:rsidRPr="009548BB">
        <w:rPr>
          <w:rStyle w:val="StyleUnderline"/>
        </w:rPr>
        <w:t>effect</w:t>
      </w:r>
      <w:r w:rsidRPr="00547D69">
        <w:rPr>
          <w:sz w:val="16"/>
        </w:rPr>
        <w:t xml:space="preserve">. These </w:t>
      </w:r>
      <w:r w:rsidRPr="009548BB">
        <w:rPr>
          <w:rStyle w:val="StyleUnderline"/>
        </w:rPr>
        <w:t>results</w:t>
      </w:r>
      <w:r w:rsidRPr="00547D69">
        <w:rPr>
          <w:sz w:val="16"/>
        </w:rPr>
        <w:t xml:space="preserve">, therefore, </w:t>
      </w:r>
      <w:r w:rsidRPr="009548BB">
        <w:rPr>
          <w:rStyle w:val="StyleUnderline"/>
        </w:rPr>
        <w:t>show that the</w:t>
      </w:r>
      <w:r w:rsidRPr="00547D69">
        <w:rPr>
          <w:sz w:val="16"/>
        </w:rPr>
        <w:t xml:space="preserve"> </w:t>
      </w:r>
      <w:r w:rsidRPr="000B19E3">
        <w:rPr>
          <w:rStyle w:val="Emphasis"/>
          <w:highlight w:val="yellow"/>
        </w:rPr>
        <w:t>assumptions</w:t>
      </w:r>
      <w:r w:rsidRPr="00547D69">
        <w:rPr>
          <w:sz w:val="16"/>
        </w:rPr>
        <w:t xml:space="preserve"> </w:t>
      </w:r>
      <w:r w:rsidRPr="009548BB">
        <w:rPr>
          <w:rStyle w:val="StyleUnderline"/>
        </w:rPr>
        <w:t>of</w:t>
      </w:r>
      <w:r w:rsidRPr="00547D69">
        <w:rPr>
          <w:sz w:val="16"/>
        </w:rPr>
        <w:t xml:space="preserve"> </w:t>
      </w:r>
      <w:r w:rsidRPr="009548BB">
        <w:rPr>
          <w:rStyle w:val="Emphasis"/>
        </w:rPr>
        <w:t>d</w:t>
      </w:r>
      <w:r w:rsidRPr="00547D69">
        <w:rPr>
          <w:sz w:val="16"/>
        </w:rPr>
        <w:t xml:space="preserve">emocratic </w:t>
      </w:r>
      <w:r w:rsidRPr="009548BB">
        <w:rPr>
          <w:rStyle w:val="Emphasis"/>
        </w:rPr>
        <w:t>p</w:t>
      </w:r>
      <w:r w:rsidRPr="00547D69">
        <w:rPr>
          <w:sz w:val="16"/>
        </w:rPr>
        <w:t xml:space="preserve">eace </w:t>
      </w:r>
      <w:r w:rsidRPr="009548BB">
        <w:rPr>
          <w:rStyle w:val="Emphasis"/>
        </w:rPr>
        <w:t>t</w:t>
      </w:r>
      <w:r w:rsidRPr="00547D69">
        <w:rPr>
          <w:sz w:val="16"/>
        </w:rPr>
        <w:t xml:space="preserve">heory </w:t>
      </w:r>
      <w:r w:rsidRPr="009548BB">
        <w:rPr>
          <w:rStyle w:val="StyleUnderline"/>
        </w:rPr>
        <w:t xml:space="preserve">that </w:t>
      </w:r>
      <w:r w:rsidRPr="000B19E3">
        <w:rPr>
          <w:rStyle w:val="StyleUnderline"/>
          <w:highlight w:val="yellow"/>
        </w:rPr>
        <w:t>there must be</w:t>
      </w:r>
      <w:r w:rsidRPr="009548BB">
        <w:rPr>
          <w:rStyle w:val="StyleUnderline"/>
        </w:rPr>
        <w:t xml:space="preserve"> an </w:t>
      </w:r>
      <w:r w:rsidRPr="000B19E3">
        <w:rPr>
          <w:rStyle w:val="StyleUnderline"/>
          <w:highlight w:val="yellow"/>
        </w:rPr>
        <w:t>interaction between</w:t>
      </w:r>
      <w:r w:rsidRPr="00547D69">
        <w:rPr>
          <w:sz w:val="16"/>
        </w:rPr>
        <w:t xml:space="preserve"> the </w:t>
      </w:r>
      <w:r w:rsidRPr="000B19E3">
        <w:rPr>
          <w:rStyle w:val="Emphasis"/>
          <w:highlight w:val="yellow"/>
        </w:rPr>
        <w:t>regime-type</w:t>
      </w:r>
      <w:r w:rsidRPr="00547D69">
        <w:rPr>
          <w:sz w:val="16"/>
        </w:rPr>
        <w:t xml:space="preserve"> </w:t>
      </w:r>
      <w:r w:rsidRPr="009548BB">
        <w:rPr>
          <w:rStyle w:val="StyleUnderline"/>
        </w:rPr>
        <w:t>of the</w:t>
      </w:r>
      <w:r w:rsidRPr="00547D69">
        <w:rPr>
          <w:sz w:val="16"/>
        </w:rPr>
        <w:t xml:space="preserve"> </w:t>
      </w:r>
      <w:r w:rsidRPr="009548BB">
        <w:rPr>
          <w:rStyle w:val="Emphasis"/>
        </w:rPr>
        <w:t>decision-makers</w:t>
      </w:r>
      <w:r w:rsidRPr="00547D69">
        <w:rPr>
          <w:sz w:val="16"/>
        </w:rPr>
        <w:t xml:space="preserve"> </w:t>
      </w:r>
      <w:r w:rsidRPr="000B19E3">
        <w:rPr>
          <w:rStyle w:val="StyleUnderline"/>
          <w:highlight w:val="yellow"/>
        </w:rPr>
        <w:t>and</w:t>
      </w:r>
      <w:r w:rsidRPr="009548BB">
        <w:rPr>
          <w:rStyle w:val="StyleUnderline"/>
        </w:rPr>
        <w:t xml:space="preserve"> the</w:t>
      </w:r>
      <w:r w:rsidRPr="00547D69">
        <w:rPr>
          <w:sz w:val="16"/>
        </w:rPr>
        <w:t xml:space="preserve"> regime-type of the </w:t>
      </w:r>
      <w:r w:rsidRPr="009548BB">
        <w:rPr>
          <w:rStyle w:val="Emphasis"/>
        </w:rPr>
        <w:t>opposing state</w:t>
      </w:r>
      <w:r w:rsidRPr="00547D69">
        <w:rPr>
          <w:sz w:val="16"/>
        </w:rPr>
        <w:t xml:space="preserve"> </w:t>
      </w:r>
      <w:r w:rsidRPr="009548BB">
        <w:rPr>
          <w:rStyle w:val="StyleUnderline"/>
        </w:rPr>
        <w:t xml:space="preserve">when trying to resolve a severe </w:t>
      </w:r>
      <w:r w:rsidRPr="000B19E3">
        <w:rPr>
          <w:rStyle w:val="StyleUnderline"/>
          <w:highlight w:val="yellow"/>
        </w:rPr>
        <w:t>interstate conflict, do not find support</w:t>
      </w:r>
      <w:r w:rsidRPr="00547D69">
        <w:rPr>
          <w:sz w:val="16"/>
        </w:rPr>
        <w:t>. Hypothesis 3, thus, is not confirmed.</w:t>
      </w:r>
    </w:p>
    <w:p w14:paraId="3AAF9FD8" w14:textId="77777777" w:rsidR="002868FA" w:rsidRPr="000B19E3" w:rsidRDefault="002868FA" w:rsidP="002868FA">
      <w:r w:rsidRPr="009548BB">
        <w:rPr>
          <w:rStyle w:val="Emphasis"/>
        </w:rPr>
        <w:t>D</w:t>
      </w:r>
      <w:r w:rsidRPr="00547D69">
        <w:rPr>
          <w:sz w:val="16"/>
        </w:rPr>
        <w:t xml:space="preserve">emocratic </w:t>
      </w:r>
      <w:r w:rsidRPr="009548BB">
        <w:rPr>
          <w:rStyle w:val="Emphasis"/>
        </w:rPr>
        <w:t>p</w:t>
      </w:r>
      <w:r w:rsidRPr="00547D69">
        <w:rPr>
          <w:sz w:val="16"/>
        </w:rPr>
        <w:t xml:space="preserve">eace </w:t>
      </w:r>
      <w:r w:rsidRPr="009548BB">
        <w:rPr>
          <w:rStyle w:val="Emphasis"/>
        </w:rPr>
        <w:t>t</w:t>
      </w:r>
      <w:r w:rsidRPr="00547D69">
        <w:rPr>
          <w:sz w:val="16"/>
        </w:rPr>
        <w:t xml:space="preserve">heory </w:t>
      </w:r>
      <w:r w:rsidRPr="009548BB">
        <w:rPr>
          <w:rStyle w:val="StyleUnderline"/>
        </w:rPr>
        <w:t>also assumes</w:t>
      </w:r>
      <w:r w:rsidRPr="00547D69">
        <w:rPr>
          <w:sz w:val="16"/>
        </w:rPr>
        <w:t xml:space="preserve"> that </w:t>
      </w:r>
      <w:r w:rsidRPr="009548BB">
        <w:rPr>
          <w:rStyle w:val="Emphasis"/>
        </w:rPr>
        <w:t>liberal norms</w:t>
      </w:r>
      <w:r w:rsidRPr="00547D69">
        <w:rPr>
          <w:sz w:val="16"/>
        </w:rPr>
        <w:t xml:space="preserve"> </w:t>
      </w:r>
      <w:r w:rsidRPr="009548BB">
        <w:rPr>
          <w:rStyle w:val="StyleUnderline"/>
        </w:rPr>
        <w:t>influence willingness to attack</w:t>
      </w:r>
      <w:r w:rsidRPr="00547D69">
        <w:rPr>
          <w:sz w:val="16"/>
        </w:rPr>
        <w:t xml:space="preserve">. To recap briefly, there are two expectations about the effect of liberal norms. In Chapter Four, I established that, contrary to the expectations of democratic peace theory, liberal norms are present not only in liberal democracies but also within different regime-types. Therefore, the assumption of democratic peace theory that high levels of liberal norms exist only within liberal democracies does not find not support. These </w:t>
      </w:r>
      <w:r w:rsidRPr="009548BB">
        <w:rPr>
          <w:rStyle w:val="StyleUnderline"/>
        </w:rPr>
        <w:t>findings</w:t>
      </w:r>
      <w:r w:rsidRPr="00547D69">
        <w:rPr>
          <w:sz w:val="16"/>
        </w:rPr>
        <w:t xml:space="preserve">, however, </w:t>
      </w:r>
      <w:r w:rsidRPr="009548BB">
        <w:rPr>
          <w:rStyle w:val="Emphasis"/>
        </w:rPr>
        <w:t>do not</w:t>
      </w:r>
      <w:r w:rsidRPr="00547D69">
        <w:rPr>
          <w:sz w:val="16"/>
        </w:rPr>
        <w:t xml:space="preserve"> </w:t>
      </w:r>
      <w:r w:rsidRPr="009548BB">
        <w:rPr>
          <w:rStyle w:val="StyleUnderline"/>
        </w:rPr>
        <w:t>show the possible influence these norms have on decision-makers</w:t>
      </w:r>
      <w:r w:rsidRPr="00547D69">
        <w:rPr>
          <w:sz w:val="16"/>
        </w:rPr>
        <w:t xml:space="preserve">, in particular, </w:t>
      </w:r>
      <w:r w:rsidRPr="009548BB">
        <w:rPr>
          <w:rStyle w:val="StyleUnderline"/>
        </w:rPr>
        <w:t>in relation to the</w:t>
      </w:r>
      <w:r w:rsidRPr="00547D69">
        <w:rPr>
          <w:sz w:val="16"/>
        </w:rPr>
        <w:t xml:space="preserve"> </w:t>
      </w:r>
      <w:r w:rsidRPr="009548BB">
        <w:rPr>
          <w:rStyle w:val="Emphasis"/>
        </w:rPr>
        <w:t>regime-type</w:t>
      </w:r>
      <w:r w:rsidRPr="00547D69">
        <w:rPr>
          <w:sz w:val="16"/>
        </w:rPr>
        <w:t xml:space="preserve"> </w:t>
      </w:r>
      <w:r w:rsidRPr="009548BB">
        <w:rPr>
          <w:rStyle w:val="StyleUnderline"/>
        </w:rPr>
        <w:t>of the opponent</w:t>
      </w:r>
      <w:r w:rsidRPr="00547D69">
        <w:rPr>
          <w:sz w:val="16"/>
        </w:rPr>
        <w:t>. In other words, although liberal norms are present among decision-makers of all regime-types, democratic peace theory could still be right that these norms only influence decision-makers within liberal-democracies, as Hypothesis 5 posited</w:t>
      </w:r>
      <w:r>
        <w:rPr>
          <w:sz w:val="16"/>
        </w:rPr>
        <w:t>.</w:t>
      </w:r>
    </w:p>
    <w:p w14:paraId="7E93FF20" w14:textId="77777777" w:rsidR="002868FA" w:rsidRDefault="002868FA" w:rsidP="002868FA">
      <w:pPr>
        <w:pStyle w:val="Heading3"/>
      </w:pPr>
      <w:r>
        <w:t>AT: Trump---2NC</w:t>
      </w:r>
    </w:p>
    <w:p w14:paraId="0EAF70C7" w14:textId="77777777" w:rsidR="002868FA" w:rsidRDefault="002868FA" w:rsidP="002868FA">
      <w:pPr>
        <w:pStyle w:val="Analytic"/>
      </w:pPr>
    </w:p>
    <w:p w14:paraId="7B864966" w14:textId="77777777" w:rsidR="002868FA" w:rsidRPr="00E92757" w:rsidRDefault="002868FA" w:rsidP="002868FA">
      <w:pPr>
        <w:pStyle w:val="Heading4"/>
      </w:pPr>
      <w:r>
        <w:t xml:space="preserve">Trump is constrained---lower courts </w:t>
      </w:r>
      <w:r>
        <w:rPr>
          <w:u w:val="single"/>
        </w:rPr>
        <w:t>gum up the works</w:t>
      </w:r>
      <w:r>
        <w:t xml:space="preserve"> to counteract SCOTUS.</w:t>
      </w:r>
    </w:p>
    <w:p w14:paraId="69BAB65A" w14:textId="77777777" w:rsidR="002868FA" w:rsidRPr="00AF712E" w:rsidRDefault="002868FA" w:rsidP="002868FA">
      <w:r>
        <w:t xml:space="preserve">Robert </w:t>
      </w:r>
      <w:r w:rsidRPr="00A572A3">
        <w:rPr>
          <w:rStyle w:val="Style13ptBold"/>
        </w:rPr>
        <w:t>Tait 10-6</w:t>
      </w:r>
      <w:r>
        <w:t xml:space="preserve">, Political correspondent for Guardian US, Citing Steve </w:t>
      </w:r>
      <w:r w:rsidRPr="00E30938">
        <w:rPr>
          <w:b/>
          <w:bCs/>
        </w:rPr>
        <w:t>Vladeck</w:t>
      </w:r>
      <w:r>
        <w:t>, JD, Professor of law at the Georgetown University Law Center, 10-6-25, “US supreme court begins new term with nation’s democratic governance at stake,” https://www.theguardian.com/us-news/2025/oct/06/us-supreme-court-new-term</w:t>
      </w:r>
    </w:p>
    <w:p w14:paraId="3AF294E7" w14:textId="77777777" w:rsidR="002868FA" w:rsidRPr="00E758D2" w:rsidRDefault="002868FA" w:rsidP="002868FA">
      <w:pPr>
        <w:rPr>
          <w:sz w:val="16"/>
        </w:rPr>
      </w:pPr>
      <w:r w:rsidRPr="00E758D2">
        <w:rPr>
          <w:sz w:val="16"/>
        </w:rPr>
        <w:t xml:space="preserve">On a recent podcast, Steve </w:t>
      </w:r>
      <w:r w:rsidRPr="00207808">
        <w:rPr>
          <w:rStyle w:val="Emphasis"/>
        </w:rPr>
        <w:t>Vladeck</w:t>
      </w:r>
      <w:r w:rsidRPr="00E758D2">
        <w:rPr>
          <w:sz w:val="16"/>
        </w:rPr>
        <w:t xml:space="preserve">, a professor at Georgetown University law center, </w:t>
      </w:r>
      <w:r w:rsidRPr="00207808">
        <w:rPr>
          <w:rStyle w:val="StyleUnderline"/>
        </w:rPr>
        <w:t xml:space="preserve">said </w:t>
      </w:r>
      <w:r w:rsidRPr="00CC5C16">
        <w:rPr>
          <w:rStyle w:val="StyleUnderline"/>
          <w:highlight w:val="yellow"/>
        </w:rPr>
        <w:t xml:space="preserve">the </w:t>
      </w:r>
      <w:r w:rsidRPr="00CC5C16">
        <w:rPr>
          <w:rStyle w:val="Emphasis"/>
          <w:highlight w:val="yellow"/>
        </w:rPr>
        <w:t>supreme court</w:t>
      </w:r>
      <w:r w:rsidRPr="00CC5C16">
        <w:rPr>
          <w:rStyle w:val="StyleUnderline"/>
          <w:highlight w:val="yellow"/>
        </w:rPr>
        <w:t xml:space="preserve"> “</w:t>
      </w:r>
      <w:r w:rsidRPr="00CC5C16">
        <w:rPr>
          <w:rStyle w:val="Emphasis"/>
          <w:highlight w:val="yellow"/>
        </w:rPr>
        <w:t>isn’t</w:t>
      </w:r>
      <w:r w:rsidRPr="00CC5C16">
        <w:rPr>
          <w:rStyle w:val="StyleUnderline"/>
          <w:highlight w:val="yellow"/>
        </w:rPr>
        <w:t xml:space="preserve"> the </w:t>
      </w:r>
      <w:r w:rsidRPr="00CC5C16">
        <w:rPr>
          <w:rStyle w:val="Emphasis"/>
          <w:highlight w:val="yellow"/>
        </w:rPr>
        <w:t>whole story</w:t>
      </w:r>
      <w:r w:rsidRPr="00E758D2">
        <w:rPr>
          <w:sz w:val="16"/>
        </w:rPr>
        <w:t>”.</w:t>
      </w:r>
    </w:p>
    <w:p w14:paraId="07474594" w14:textId="77777777" w:rsidR="002868FA" w:rsidRPr="00E758D2" w:rsidRDefault="002868FA" w:rsidP="002868FA">
      <w:pPr>
        <w:rPr>
          <w:sz w:val="16"/>
        </w:rPr>
      </w:pPr>
      <w:r w:rsidRPr="00207808">
        <w:rPr>
          <w:rStyle w:val="StyleUnderline"/>
        </w:rPr>
        <w:t xml:space="preserve">More than </w:t>
      </w:r>
      <w:r w:rsidRPr="00CC5C16">
        <w:rPr>
          <w:rStyle w:val="Emphasis"/>
          <w:highlight w:val="yellow"/>
        </w:rPr>
        <w:t>140 rulings</w:t>
      </w:r>
      <w:r w:rsidRPr="00207808">
        <w:rPr>
          <w:rStyle w:val="StyleUnderline"/>
        </w:rPr>
        <w:t xml:space="preserve"> had been </w:t>
      </w:r>
      <w:r w:rsidRPr="00CC5C16">
        <w:rPr>
          <w:rStyle w:val="StyleUnderline"/>
          <w:highlight w:val="yellow"/>
        </w:rPr>
        <w:t>issued</w:t>
      </w:r>
      <w:r w:rsidRPr="00207808">
        <w:rPr>
          <w:rStyle w:val="StyleUnderline"/>
        </w:rPr>
        <w:t xml:space="preserve"> by judges </w:t>
      </w:r>
      <w:r w:rsidRPr="00CC5C16">
        <w:rPr>
          <w:rStyle w:val="Emphasis"/>
          <w:highlight w:val="yellow"/>
        </w:rPr>
        <w:t>block</w:t>
      </w:r>
      <w:r w:rsidRPr="00207808">
        <w:rPr>
          <w:rStyle w:val="Emphasis"/>
        </w:rPr>
        <w:t>ing</w:t>
      </w:r>
      <w:r w:rsidRPr="00207808">
        <w:rPr>
          <w:rStyle w:val="StyleUnderline"/>
        </w:rPr>
        <w:t xml:space="preserve"> some initiative of the </w:t>
      </w:r>
      <w:r w:rsidRPr="00CC5C16">
        <w:rPr>
          <w:rStyle w:val="Emphasis"/>
          <w:highlight w:val="yellow"/>
        </w:rPr>
        <w:t>Trump</w:t>
      </w:r>
      <w:r w:rsidRPr="00E758D2">
        <w:rPr>
          <w:sz w:val="16"/>
        </w:rPr>
        <w:t xml:space="preserve"> </w:t>
      </w:r>
      <w:r w:rsidRPr="00207808">
        <w:rPr>
          <w:rStyle w:val="StyleUnderline"/>
        </w:rPr>
        <w:t>admin</w:t>
      </w:r>
      <w:r w:rsidRPr="00E758D2">
        <w:rPr>
          <w:sz w:val="16"/>
        </w:rPr>
        <w:t>istration, he told the journalist Chris Cillizza.</w:t>
      </w:r>
    </w:p>
    <w:p w14:paraId="5444E235" w14:textId="77777777" w:rsidR="002868FA" w:rsidRPr="00E758D2" w:rsidRDefault="002868FA" w:rsidP="002868FA">
      <w:pPr>
        <w:rPr>
          <w:sz w:val="16"/>
        </w:rPr>
      </w:pPr>
      <w:r w:rsidRPr="00A547B3">
        <w:rPr>
          <w:rStyle w:val="StyleUnderline"/>
        </w:rPr>
        <w:t>While</w:t>
      </w:r>
      <w:r w:rsidRPr="00E758D2">
        <w:rPr>
          <w:sz w:val="16"/>
        </w:rPr>
        <w:t xml:space="preserve"> the </w:t>
      </w:r>
      <w:r w:rsidRPr="00CC5C16">
        <w:rPr>
          <w:rStyle w:val="StyleUnderline"/>
          <w:highlight w:val="yellow"/>
        </w:rPr>
        <w:t>Trump</w:t>
      </w:r>
      <w:r w:rsidRPr="00E758D2">
        <w:rPr>
          <w:sz w:val="16"/>
        </w:rPr>
        <w:t xml:space="preserve"> administration </w:t>
      </w:r>
      <w:r w:rsidRPr="00207808">
        <w:rPr>
          <w:rStyle w:val="StyleUnderline"/>
        </w:rPr>
        <w:t xml:space="preserve">had </w:t>
      </w:r>
      <w:r w:rsidRPr="00A547B3">
        <w:rPr>
          <w:rStyle w:val="Emphasis"/>
        </w:rPr>
        <w:t>appealed</w:t>
      </w:r>
      <w:r w:rsidRPr="00E758D2">
        <w:rPr>
          <w:sz w:val="16"/>
        </w:rPr>
        <w:t xml:space="preserve"> to the supreme court 28 times – vastly more than any previous administration – and gained significant relief, Vladeck said, </w:t>
      </w:r>
      <w:r w:rsidRPr="00A547B3">
        <w:rPr>
          <w:rStyle w:val="StyleUnderline"/>
        </w:rPr>
        <w:t xml:space="preserve">its </w:t>
      </w:r>
      <w:r w:rsidRPr="00CC5C16">
        <w:rPr>
          <w:rStyle w:val="Emphasis"/>
          <w:highlight w:val="yellow"/>
        </w:rPr>
        <w:t>success rate</w:t>
      </w:r>
      <w:r w:rsidRPr="00CC5C16">
        <w:rPr>
          <w:rStyle w:val="StyleUnderline"/>
          <w:highlight w:val="yellow"/>
        </w:rPr>
        <w:t xml:space="preserve"> </w:t>
      </w:r>
      <w:r w:rsidRPr="00A547B3">
        <w:rPr>
          <w:rStyle w:val="StyleUnderline"/>
        </w:rPr>
        <w:t xml:space="preserve">still </w:t>
      </w:r>
      <w:r w:rsidRPr="00A547B3">
        <w:rPr>
          <w:rStyle w:val="Emphasis"/>
        </w:rPr>
        <w:t>represented</w:t>
      </w:r>
      <w:r w:rsidRPr="00A547B3">
        <w:rPr>
          <w:rStyle w:val="StyleUnderline"/>
        </w:rPr>
        <w:t xml:space="preserve"> </w:t>
      </w:r>
      <w:r w:rsidRPr="00CC5C16">
        <w:rPr>
          <w:rStyle w:val="StyleUnderline"/>
          <w:highlight w:val="yellow"/>
        </w:rPr>
        <w:t xml:space="preserve">“a </w:t>
      </w:r>
      <w:r w:rsidRPr="00A547B3">
        <w:rPr>
          <w:rStyle w:val="Emphasis"/>
        </w:rPr>
        <w:t xml:space="preserve">vast </w:t>
      </w:r>
      <w:r w:rsidRPr="00CC5C16">
        <w:rPr>
          <w:rStyle w:val="Emphasis"/>
          <w:highlight w:val="yellow"/>
        </w:rPr>
        <w:t>minority</w:t>
      </w:r>
      <w:r w:rsidRPr="00CC5C16">
        <w:rPr>
          <w:rStyle w:val="StyleUnderline"/>
          <w:highlight w:val="yellow"/>
        </w:rPr>
        <w:t xml:space="preserve"> of</w:t>
      </w:r>
      <w:r w:rsidRPr="00A547B3">
        <w:rPr>
          <w:rStyle w:val="StyleUnderline"/>
        </w:rPr>
        <w:t xml:space="preserve"> the other </w:t>
      </w:r>
      <w:r w:rsidRPr="00CC5C16">
        <w:rPr>
          <w:rStyle w:val="StyleUnderline"/>
          <w:highlight w:val="yellow"/>
        </w:rPr>
        <w:t>cases”, giving</w:t>
      </w:r>
      <w:r w:rsidRPr="00A547B3">
        <w:rPr>
          <w:rStyle w:val="StyleUnderline"/>
        </w:rPr>
        <w:t xml:space="preserve"> the </w:t>
      </w:r>
      <w:r w:rsidRPr="00CC5C16">
        <w:rPr>
          <w:rStyle w:val="Emphasis"/>
          <w:highlight w:val="yellow"/>
        </w:rPr>
        <w:t>lower courts</w:t>
      </w:r>
      <w:r w:rsidRPr="00A547B3">
        <w:rPr>
          <w:rStyle w:val="StyleUnderline"/>
        </w:rPr>
        <w:t xml:space="preserve"> significant</w:t>
      </w:r>
      <w:r w:rsidRPr="00207808">
        <w:rPr>
          <w:rStyle w:val="StyleUnderline"/>
        </w:rPr>
        <w:t xml:space="preserve"> </w:t>
      </w:r>
      <w:r w:rsidRPr="00CC5C16">
        <w:rPr>
          <w:rStyle w:val="Emphasis"/>
          <w:highlight w:val="yellow"/>
        </w:rPr>
        <w:t>scope</w:t>
      </w:r>
      <w:r w:rsidRPr="00CC5C16">
        <w:rPr>
          <w:rStyle w:val="StyleUnderline"/>
          <w:highlight w:val="yellow"/>
        </w:rPr>
        <w:t xml:space="preserve"> to </w:t>
      </w:r>
      <w:r w:rsidRPr="00CC5C16">
        <w:rPr>
          <w:rStyle w:val="Emphasis"/>
          <w:highlight w:val="yellow"/>
        </w:rPr>
        <w:t xml:space="preserve">apply </w:t>
      </w:r>
      <w:r w:rsidRPr="00A547B3">
        <w:rPr>
          <w:rStyle w:val="Emphasis"/>
        </w:rPr>
        <w:t xml:space="preserve">the </w:t>
      </w:r>
      <w:r w:rsidRPr="00CC5C16">
        <w:rPr>
          <w:rStyle w:val="Emphasis"/>
          <w:highlight w:val="yellow"/>
        </w:rPr>
        <w:t>law</w:t>
      </w:r>
      <w:r w:rsidRPr="00E758D2">
        <w:rPr>
          <w:sz w:val="16"/>
        </w:rPr>
        <w:t>.</w:t>
      </w:r>
    </w:p>
    <w:p w14:paraId="71A6E1DE" w14:textId="77777777" w:rsidR="002868FA" w:rsidRPr="00E758D2" w:rsidRDefault="002868FA" w:rsidP="002868FA">
      <w:pPr>
        <w:rPr>
          <w:sz w:val="16"/>
        </w:rPr>
      </w:pPr>
      <w:r w:rsidRPr="00E758D2">
        <w:rPr>
          <w:sz w:val="16"/>
        </w:rPr>
        <w:t xml:space="preserve">Scheppele, goes further, </w:t>
      </w:r>
      <w:r w:rsidRPr="00CC5C16">
        <w:rPr>
          <w:rStyle w:val="StyleUnderline"/>
          <w:highlight w:val="yellow"/>
        </w:rPr>
        <w:t>predict</w:t>
      </w:r>
      <w:r w:rsidRPr="00A547B3">
        <w:rPr>
          <w:rStyle w:val="StyleUnderline"/>
        </w:rPr>
        <w:t>ing</w:t>
      </w:r>
      <w:r w:rsidRPr="00CC5C16">
        <w:rPr>
          <w:rStyle w:val="StyleUnderline"/>
          <w:highlight w:val="yellow"/>
        </w:rPr>
        <w:t xml:space="preserve"> an ongoing </w:t>
      </w:r>
      <w:r w:rsidRPr="00CC5C16">
        <w:rPr>
          <w:rStyle w:val="Emphasis"/>
          <w:highlight w:val="yellow"/>
        </w:rPr>
        <w:t>tug-of-war</w:t>
      </w:r>
      <w:r w:rsidRPr="00A547B3">
        <w:rPr>
          <w:rStyle w:val="StyleUnderline"/>
        </w:rPr>
        <w:t xml:space="preserve"> between </w:t>
      </w:r>
      <w:r w:rsidRPr="00A547B3">
        <w:rPr>
          <w:rStyle w:val="Emphasis"/>
        </w:rPr>
        <w:t>lower court judges</w:t>
      </w:r>
      <w:r w:rsidRPr="00A547B3">
        <w:rPr>
          <w:rStyle w:val="StyleUnderline"/>
        </w:rPr>
        <w:t xml:space="preserve"> and the </w:t>
      </w:r>
      <w:r w:rsidRPr="00A547B3">
        <w:rPr>
          <w:rStyle w:val="Emphasis"/>
        </w:rPr>
        <w:t>supreme court</w:t>
      </w:r>
      <w:r w:rsidRPr="00E758D2">
        <w:rPr>
          <w:sz w:val="16"/>
        </w:rPr>
        <w:t>.</w:t>
      </w:r>
    </w:p>
    <w:p w14:paraId="2A3400F4" w14:textId="77777777" w:rsidR="002868FA" w:rsidRPr="00E758D2" w:rsidRDefault="002868FA" w:rsidP="002868FA">
      <w:pPr>
        <w:rPr>
          <w:sz w:val="16"/>
        </w:rPr>
      </w:pPr>
      <w:r w:rsidRPr="00E758D2">
        <w:rPr>
          <w:sz w:val="16"/>
        </w:rPr>
        <w:t>“</w:t>
      </w:r>
      <w:r w:rsidRPr="00207808">
        <w:rPr>
          <w:rStyle w:val="StyleUnderline"/>
        </w:rPr>
        <w:t xml:space="preserve">The </w:t>
      </w:r>
      <w:r w:rsidRPr="00207808">
        <w:rPr>
          <w:rStyle w:val="Emphasis"/>
        </w:rPr>
        <w:t>lower court judges</w:t>
      </w:r>
      <w:r w:rsidRPr="00207808">
        <w:rPr>
          <w:rStyle w:val="StyleUnderline"/>
        </w:rPr>
        <w:t xml:space="preserve"> are </w:t>
      </w:r>
      <w:r w:rsidRPr="00207808">
        <w:rPr>
          <w:rStyle w:val="Emphasis"/>
        </w:rPr>
        <w:t>mad as hell</w:t>
      </w:r>
      <w:r w:rsidRPr="00E758D2">
        <w:rPr>
          <w:sz w:val="16"/>
        </w:rPr>
        <w:t xml:space="preserve"> </w:t>
      </w:r>
      <w:r w:rsidRPr="00207808">
        <w:rPr>
          <w:rStyle w:val="StyleUnderline"/>
        </w:rPr>
        <w:t>and they’re not going to take it</w:t>
      </w:r>
      <w:r w:rsidRPr="00E758D2">
        <w:rPr>
          <w:sz w:val="16"/>
        </w:rPr>
        <w:t>,” she said. “We now have a bifurcated judiciary in which the top court is giving Trump everything he wants, and the lower courts are saying, ‘hey, wait a second, there’s law here.’”</w:t>
      </w:r>
    </w:p>
    <w:p w14:paraId="28155B7F" w14:textId="77777777" w:rsidR="002868FA" w:rsidRPr="00E758D2" w:rsidRDefault="002868FA" w:rsidP="002868FA">
      <w:pPr>
        <w:rPr>
          <w:sz w:val="16"/>
        </w:rPr>
      </w:pPr>
      <w:r w:rsidRPr="00E758D2">
        <w:rPr>
          <w:sz w:val="16"/>
        </w:rPr>
        <w:t xml:space="preserve">Scheppele explained that </w:t>
      </w:r>
      <w:r w:rsidRPr="00CC5C16">
        <w:rPr>
          <w:rStyle w:val="Emphasis"/>
          <w:highlight w:val="yellow"/>
        </w:rPr>
        <w:t>judicial gridlock</w:t>
      </w:r>
      <w:r w:rsidRPr="00CC5C16">
        <w:rPr>
          <w:rStyle w:val="StyleUnderline"/>
          <w:highlight w:val="yellow"/>
        </w:rPr>
        <w:t xml:space="preserve"> could </w:t>
      </w:r>
      <w:r w:rsidRPr="00CC5C16">
        <w:rPr>
          <w:rStyle w:val="Emphasis"/>
          <w:highlight w:val="yellow"/>
        </w:rPr>
        <w:t>ensue</w:t>
      </w:r>
      <w:r w:rsidRPr="00207808">
        <w:rPr>
          <w:rStyle w:val="StyleUnderline"/>
        </w:rPr>
        <w:t xml:space="preserve"> if lower court’s decide to </w:t>
      </w:r>
      <w:r w:rsidRPr="00207808">
        <w:rPr>
          <w:rStyle w:val="Emphasis"/>
        </w:rPr>
        <w:t>apply</w:t>
      </w:r>
      <w:r w:rsidRPr="00207808">
        <w:rPr>
          <w:rStyle w:val="StyleUnderline"/>
        </w:rPr>
        <w:t xml:space="preserve"> the </w:t>
      </w:r>
      <w:r w:rsidRPr="00207808">
        <w:rPr>
          <w:rStyle w:val="Emphasis"/>
        </w:rPr>
        <w:t>law</w:t>
      </w:r>
      <w:r w:rsidRPr="00207808">
        <w:rPr>
          <w:rStyle w:val="StyleUnderline"/>
        </w:rPr>
        <w:t xml:space="preserve"> as it existed before 20 January in the face of “incredibly </w:t>
      </w:r>
      <w:r w:rsidRPr="00207808">
        <w:rPr>
          <w:rStyle w:val="Emphasis"/>
        </w:rPr>
        <w:t>sloppy</w:t>
      </w:r>
      <w:r w:rsidRPr="00207808">
        <w:rPr>
          <w:rStyle w:val="StyleUnderline"/>
        </w:rPr>
        <w:t xml:space="preserve">” rulings from the </w:t>
      </w:r>
      <w:r w:rsidRPr="00207808">
        <w:rPr>
          <w:rStyle w:val="Emphasis"/>
        </w:rPr>
        <w:t>supreme court</w:t>
      </w:r>
      <w:r w:rsidRPr="00E758D2">
        <w:rPr>
          <w:sz w:val="16"/>
        </w:rPr>
        <w:t>.</w:t>
      </w:r>
    </w:p>
    <w:p w14:paraId="5663DC38" w14:textId="77777777" w:rsidR="002868FA" w:rsidRPr="00E758D2" w:rsidRDefault="002868FA" w:rsidP="002868FA">
      <w:pPr>
        <w:rPr>
          <w:sz w:val="16"/>
        </w:rPr>
      </w:pPr>
      <w:r w:rsidRPr="00207808">
        <w:rPr>
          <w:rStyle w:val="StyleUnderline"/>
        </w:rPr>
        <w:t xml:space="preserve">The </w:t>
      </w:r>
      <w:r w:rsidRPr="00CC5C16">
        <w:rPr>
          <w:rStyle w:val="Emphasis"/>
          <w:highlight w:val="yellow"/>
        </w:rPr>
        <w:t>upshot</w:t>
      </w:r>
      <w:r w:rsidRPr="00E758D2">
        <w:rPr>
          <w:sz w:val="16"/>
        </w:rPr>
        <w:t xml:space="preserve">, she said, </w:t>
      </w:r>
      <w:r w:rsidRPr="00207808">
        <w:rPr>
          <w:rStyle w:val="StyleUnderline"/>
        </w:rPr>
        <w:t xml:space="preserve">could be </w:t>
      </w:r>
      <w:r w:rsidRPr="00CC5C16">
        <w:rPr>
          <w:rStyle w:val="StyleUnderline"/>
          <w:highlight w:val="yellow"/>
        </w:rPr>
        <w:t>a “</w:t>
      </w:r>
      <w:r w:rsidRPr="00CC5C16">
        <w:rPr>
          <w:rStyle w:val="Emphasis"/>
          <w:highlight w:val="yellow"/>
        </w:rPr>
        <w:t>civil war</w:t>
      </w:r>
      <w:r w:rsidRPr="00CC5C16">
        <w:rPr>
          <w:rStyle w:val="StyleUnderline"/>
          <w:highlight w:val="yellow"/>
        </w:rPr>
        <w:t xml:space="preserve"> within the </w:t>
      </w:r>
      <w:r w:rsidRPr="00CC5C16">
        <w:rPr>
          <w:rStyle w:val="Emphasis"/>
          <w:highlight w:val="yellow"/>
        </w:rPr>
        <w:t>judiciary</w:t>
      </w:r>
      <w:r w:rsidRPr="00E758D2">
        <w:rPr>
          <w:sz w:val="16"/>
        </w:rPr>
        <w:t xml:space="preserve"> … [</w:t>
      </w:r>
      <w:r w:rsidRPr="00207808">
        <w:rPr>
          <w:rStyle w:val="StyleUnderline"/>
        </w:rPr>
        <w:t>where] the supreme court is all in to giving Trump whatever he wants and the lower courts are saying, ‘you can’t do that’</w:t>
      </w:r>
      <w:r w:rsidRPr="00E758D2">
        <w:rPr>
          <w:sz w:val="16"/>
        </w:rPr>
        <w:t xml:space="preserve">. And </w:t>
      </w:r>
      <w:r w:rsidRPr="00207808">
        <w:rPr>
          <w:rStyle w:val="StyleUnderline"/>
        </w:rPr>
        <w:t xml:space="preserve">they’re going </w:t>
      </w:r>
      <w:r w:rsidRPr="00CC5C16">
        <w:rPr>
          <w:rStyle w:val="StyleUnderline"/>
          <w:highlight w:val="yellow"/>
        </w:rPr>
        <w:t xml:space="preserve">to </w:t>
      </w:r>
      <w:r w:rsidRPr="00CC5C16">
        <w:rPr>
          <w:rStyle w:val="Emphasis"/>
          <w:highlight w:val="yellow"/>
        </w:rPr>
        <w:t>gum up</w:t>
      </w:r>
      <w:r w:rsidRPr="00CC5C16">
        <w:rPr>
          <w:rStyle w:val="StyleUnderline"/>
          <w:highlight w:val="yellow"/>
        </w:rPr>
        <w:t xml:space="preserve"> the </w:t>
      </w:r>
      <w:r w:rsidRPr="00CC5C16">
        <w:rPr>
          <w:rStyle w:val="Emphasis"/>
          <w:highlight w:val="yellow"/>
        </w:rPr>
        <w:t>works</w:t>
      </w:r>
      <w:r w:rsidRPr="00E758D2">
        <w:rPr>
          <w:sz w:val="16"/>
        </w:rPr>
        <w:t>.</w:t>
      </w:r>
    </w:p>
    <w:p w14:paraId="50043C51" w14:textId="77777777" w:rsidR="002868FA" w:rsidRPr="00E758D2" w:rsidRDefault="002868FA" w:rsidP="002868FA">
      <w:pPr>
        <w:rPr>
          <w:sz w:val="16"/>
        </w:rPr>
      </w:pPr>
      <w:r w:rsidRPr="00E758D2">
        <w:rPr>
          <w:sz w:val="16"/>
        </w:rPr>
        <w:t>“</w:t>
      </w:r>
      <w:r w:rsidRPr="00CC5C16">
        <w:rPr>
          <w:rStyle w:val="StyleUnderline"/>
          <w:highlight w:val="yellow"/>
        </w:rPr>
        <w:t xml:space="preserve">They’re </w:t>
      </w:r>
      <w:r w:rsidRPr="00A547B3">
        <w:rPr>
          <w:rStyle w:val="StyleUnderline"/>
        </w:rPr>
        <w:t xml:space="preserve">going </w:t>
      </w:r>
      <w:r w:rsidRPr="00CC5C16">
        <w:rPr>
          <w:rStyle w:val="StyleUnderline"/>
          <w:highlight w:val="yellow"/>
        </w:rPr>
        <w:t xml:space="preserve">to </w:t>
      </w:r>
      <w:r w:rsidRPr="00CC5C16">
        <w:rPr>
          <w:rStyle w:val="Emphasis"/>
          <w:highlight w:val="yellow"/>
        </w:rPr>
        <w:t>issue injunctions</w:t>
      </w:r>
      <w:r w:rsidRPr="00207808">
        <w:rPr>
          <w:rStyle w:val="StyleUnderline"/>
        </w:rPr>
        <w:t xml:space="preserve"> and try to </w:t>
      </w:r>
      <w:r w:rsidRPr="00207808">
        <w:rPr>
          <w:rStyle w:val="Emphasis"/>
        </w:rPr>
        <w:t>stop</w:t>
      </w:r>
      <w:r w:rsidRPr="00207808">
        <w:rPr>
          <w:rStyle w:val="StyleUnderline"/>
        </w:rPr>
        <w:t xml:space="preserve"> the </w:t>
      </w:r>
      <w:r w:rsidRPr="00207808">
        <w:rPr>
          <w:rStyle w:val="Emphasis"/>
        </w:rPr>
        <w:t>president</w:t>
      </w:r>
      <w:r w:rsidRPr="00E758D2">
        <w:rPr>
          <w:sz w:val="16"/>
        </w:rPr>
        <w:t xml:space="preserve"> from being a dictator. </w:t>
      </w:r>
      <w:r w:rsidRPr="00207808">
        <w:rPr>
          <w:rStyle w:val="StyleUnderline"/>
        </w:rPr>
        <w:t xml:space="preserve">Then it will go to the </w:t>
      </w:r>
      <w:r w:rsidRPr="00CC5C16">
        <w:rPr>
          <w:rStyle w:val="Emphasis"/>
          <w:highlight w:val="yellow"/>
        </w:rPr>
        <w:t>supreme court</w:t>
      </w:r>
      <w:r w:rsidRPr="00207808">
        <w:rPr>
          <w:rStyle w:val="StyleUnderline"/>
        </w:rPr>
        <w:t xml:space="preserve">, which </w:t>
      </w:r>
      <w:r w:rsidRPr="00CC5C16">
        <w:rPr>
          <w:rStyle w:val="StyleUnderline"/>
          <w:highlight w:val="yellow"/>
        </w:rPr>
        <w:t xml:space="preserve">will turn the </w:t>
      </w:r>
      <w:r w:rsidRPr="00A547B3">
        <w:rPr>
          <w:rStyle w:val="Emphasis"/>
        </w:rPr>
        <w:t xml:space="preserve">dictator </w:t>
      </w:r>
      <w:r w:rsidRPr="00CC5C16">
        <w:rPr>
          <w:rStyle w:val="Emphasis"/>
          <w:highlight w:val="yellow"/>
        </w:rPr>
        <w:t>switch</w:t>
      </w:r>
      <w:r w:rsidRPr="00CC5C16">
        <w:rPr>
          <w:rStyle w:val="StyleUnderline"/>
          <w:highlight w:val="yellow"/>
        </w:rPr>
        <w:t xml:space="preserve"> </w:t>
      </w:r>
      <w:r w:rsidRPr="00A547B3">
        <w:rPr>
          <w:rStyle w:val="StyleUnderline"/>
        </w:rPr>
        <w:t xml:space="preserve">back </w:t>
      </w:r>
      <w:r w:rsidRPr="00CC5C16">
        <w:rPr>
          <w:rStyle w:val="Emphasis"/>
          <w:highlight w:val="yellow"/>
        </w:rPr>
        <w:t>on</w:t>
      </w:r>
      <w:r w:rsidRPr="00E758D2">
        <w:rPr>
          <w:sz w:val="16"/>
        </w:rPr>
        <w:t xml:space="preserve"> – </w:t>
      </w:r>
      <w:r w:rsidRPr="00207808">
        <w:rPr>
          <w:rStyle w:val="StyleUnderline"/>
        </w:rPr>
        <w:t xml:space="preserve">and when that happens, </w:t>
      </w:r>
      <w:r w:rsidRPr="00CC5C16">
        <w:rPr>
          <w:rStyle w:val="StyleUnderline"/>
          <w:highlight w:val="yellow"/>
        </w:rPr>
        <w:t xml:space="preserve">the </w:t>
      </w:r>
      <w:r w:rsidRPr="00CC5C16">
        <w:rPr>
          <w:rStyle w:val="Emphasis"/>
          <w:highlight w:val="yellow"/>
        </w:rPr>
        <w:t>lower courts</w:t>
      </w:r>
      <w:r w:rsidRPr="00CC5C16">
        <w:rPr>
          <w:rStyle w:val="StyleUnderline"/>
          <w:highlight w:val="yellow"/>
        </w:rPr>
        <w:t xml:space="preserve"> will get the </w:t>
      </w:r>
      <w:r w:rsidRPr="00CC5C16">
        <w:rPr>
          <w:rStyle w:val="Emphasis"/>
          <w:highlight w:val="yellow"/>
        </w:rPr>
        <w:t>cases again</w:t>
      </w:r>
      <w:r w:rsidRPr="00207808">
        <w:rPr>
          <w:rStyle w:val="StyleUnderline"/>
        </w:rPr>
        <w:t xml:space="preserve">, because all the </w:t>
      </w:r>
      <w:r w:rsidRPr="00CC5C16">
        <w:rPr>
          <w:rStyle w:val="Emphasis"/>
          <w:highlight w:val="yellow"/>
        </w:rPr>
        <w:t>litigators</w:t>
      </w:r>
      <w:r w:rsidRPr="00207808">
        <w:rPr>
          <w:rStyle w:val="StyleUnderline"/>
        </w:rPr>
        <w:t xml:space="preserve"> have </w:t>
      </w:r>
      <w:r w:rsidRPr="00CC5C16">
        <w:rPr>
          <w:rStyle w:val="StyleUnderline"/>
          <w:highlight w:val="yellow"/>
        </w:rPr>
        <w:t>figured out</w:t>
      </w:r>
      <w:r w:rsidRPr="00207808">
        <w:rPr>
          <w:rStyle w:val="StyleUnderline"/>
        </w:rPr>
        <w:t xml:space="preserve"> the </w:t>
      </w:r>
      <w:r w:rsidRPr="00CC5C16">
        <w:rPr>
          <w:rStyle w:val="Emphasis"/>
          <w:highlight w:val="yellow"/>
        </w:rPr>
        <w:t>lower courts</w:t>
      </w:r>
      <w:r w:rsidRPr="00E758D2">
        <w:rPr>
          <w:sz w:val="16"/>
          <w:highlight w:val="yellow"/>
        </w:rPr>
        <w:t xml:space="preserve"> </w:t>
      </w:r>
      <w:r w:rsidRPr="00CC5C16">
        <w:rPr>
          <w:rStyle w:val="StyleUnderline"/>
          <w:highlight w:val="yellow"/>
        </w:rPr>
        <w:t>are</w:t>
      </w:r>
      <w:r w:rsidRPr="00207808">
        <w:rPr>
          <w:rStyle w:val="StyleUnderline"/>
        </w:rPr>
        <w:t xml:space="preserve"> still their </w:t>
      </w:r>
      <w:r w:rsidRPr="00CC5C16">
        <w:rPr>
          <w:rStyle w:val="Emphasis"/>
          <w:highlight w:val="yellow"/>
        </w:rPr>
        <w:t>friends</w:t>
      </w:r>
      <w:r w:rsidRPr="00E758D2">
        <w:rPr>
          <w:sz w:val="16"/>
        </w:rPr>
        <w:t>.”</w:t>
      </w:r>
    </w:p>
    <w:p w14:paraId="4D8ABF73" w14:textId="77777777" w:rsidR="002868FA" w:rsidRDefault="002868FA" w:rsidP="002868FA">
      <w:pPr>
        <w:pStyle w:val="Heading4"/>
      </w:pPr>
      <w:r>
        <w:t>No “</w:t>
      </w:r>
      <w:r w:rsidRPr="00F12D76">
        <w:rPr>
          <w:u w:val="single"/>
        </w:rPr>
        <w:t>unchecked Trump</w:t>
      </w:r>
      <w:r>
        <w:t>” impact.</w:t>
      </w:r>
    </w:p>
    <w:p w14:paraId="5EDF7851" w14:textId="77777777" w:rsidR="002868FA" w:rsidRPr="007E6ACA" w:rsidRDefault="002868FA" w:rsidP="002868FA">
      <w:r w:rsidRPr="00572C84">
        <w:t xml:space="preserve">Timothy J. </w:t>
      </w:r>
      <w:r w:rsidRPr="00572C84">
        <w:rPr>
          <w:rStyle w:val="Style13ptBold"/>
        </w:rPr>
        <w:t>Lynch 24</w:t>
      </w:r>
      <w:r w:rsidRPr="00572C84">
        <w:t xml:space="preserve">, </w:t>
      </w:r>
      <w:r>
        <w:t xml:space="preserve">Professor of American Politics at the </w:t>
      </w:r>
      <w:r w:rsidRPr="00572C84">
        <w:t>University Of Melbourne</w:t>
      </w:r>
      <w:r>
        <w:t xml:space="preserve">, </w:t>
      </w:r>
      <w:r w:rsidRPr="00572C84">
        <w:t>Co-chair</w:t>
      </w:r>
      <w:r>
        <w:t xml:space="preserve"> of the </w:t>
      </w:r>
      <w:r w:rsidRPr="00572C84">
        <w:t>political science</w:t>
      </w:r>
      <w:r>
        <w:t xml:space="preserve"> department in the </w:t>
      </w:r>
      <w:r w:rsidRPr="00572C84">
        <w:t>Faculty of Arts</w:t>
      </w:r>
      <w:r>
        <w:t xml:space="preserve"> at </w:t>
      </w:r>
      <w:r w:rsidRPr="00572C84">
        <w:t>University of Melbourne</w:t>
      </w:r>
      <w:r>
        <w:t xml:space="preserve">, </w:t>
      </w:r>
      <w:r w:rsidRPr="00572C84">
        <w:t xml:space="preserve">11/11/2024, </w:t>
      </w:r>
      <w:r>
        <w:t>“</w:t>
      </w:r>
      <w:r w:rsidRPr="00572C84">
        <w:t>8 reasons not to be afraid of President Trump 2.0</w:t>
      </w:r>
      <w:r>
        <w:t xml:space="preserve">,” </w:t>
      </w:r>
      <w:r w:rsidRPr="00572C84">
        <w:t>Pursuit, https://pursuit.unimelb.edu.au/articles/8-reasons-not-to-be-afraid-of-president-trump-2.0</w:t>
      </w:r>
    </w:p>
    <w:p w14:paraId="3E179797" w14:textId="77777777" w:rsidR="002868FA" w:rsidRPr="00E758D2" w:rsidRDefault="002868FA" w:rsidP="002868FA">
      <w:pPr>
        <w:rPr>
          <w:sz w:val="14"/>
        </w:rPr>
      </w:pPr>
      <w:r w:rsidRPr="007E6ACA">
        <w:rPr>
          <w:rStyle w:val="StyleUnderline"/>
        </w:rPr>
        <w:t xml:space="preserve">The </w:t>
      </w:r>
      <w:r w:rsidRPr="00CC5C16">
        <w:rPr>
          <w:rStyle w:val="StyleUnderline"/>
          <w:highlight w:val="yellow"/>
        </w:rPr>
        <w:t xml:space="preserve">world </w:t>
      </w:r>
      <w:r w:rsidRPr="00CC5C16">
        <w:rPr>
          <w:rStyle w:val="Emphasis"/>
          <w:highlight w:val="yellow"/>
        </w:rPr>
        <w:t>survived</w:t>
      </w:r>
      <w:r w:rsidRPr="00CC5C16">
        <w:rPr>
          <w:rStyle w:val="StyleUnderline"/>
          <w:highlight w:val="yellow"/>
        </w:rPr>
        <w:t xml:space="preserve"> Trump</w:t>
      </w:r>
      <w:r w:rsidRPr="007E6ACA">
        <w:rPr>
          <w:rStyle w:val="StyleUnderline"/>
        </w:rPr>
        <w:t xml:space="preserve"> 1.0</w:t>
      </w:r>
      <w:r w:rsidRPr="00E758D2">
        <w:rPr>
          <w:sz w:val="14"/>
        </w:rPr>
        <w:t xml:space="preserve">. Australia didn’t do too badly. And </w:t>
      </w:r>
      <w:r w:rsidRPr="007E6ACA">
        <w:rPr>
          <w:rStyle w:val="StyleUnderline"/>
        </w:rPr>
        <w:t xml:space="preserve">there are </w:t>
      </w:r>
      <w:r w:rsidRPr="00572C84">
        <w:rPr>
          <w:rStyle w:val="Emphasis"/>
        </w:rPr>
        <w:t>several reasons</w:t>
      </w:r>
      <w:r w:rsidRPr="007E6ACA">
        <w:rPr>
          <w:rStyle w:val="StyleUnderline"/>
        </w:rPr>
        <w:t xml:space="preserve"> to not be afraid of his return</w:t>
      </w:r>
      <w:r w:rsidRPr="00E758D2">
        <w:rPr>
          <w:sz w:val="14"/>
        </w:rPr>
        <w:t>.</w:t>
      </w:r>
    </w:p>
    <w:p w14:paraId="2A1F3F5E" w14:textId="77777777" w:rsidR="002868FA" w:rsidRPr="00E758D2" w:rsidRDefault="002868FA" w:rsidP="002868FA">
      <w:pPr>
        <w:rPr>
          <w:sz w:val="14"/>
        </w:rPr>
      </w:pPr>
      <w:r w:rsidRPr="00E758D2">
        <w:rPr>
          <w:sz w:val="14"/>
        </w:rPr>
        <w:t>He has a record of delivering economy prosperity</w:t>
      </w:r>
    </w:p>
    <w:p w14:paraId="0BCEC5E1" w14:textId="77777777" w:rsidR="002868FA" w:rsidRPr="00E758D2" w:rsidRDefault="002868FA" w:rsidP="002868FA">
      <w:pPr>
        <w:rPr>
          <w:sz w:val="14"/>
        </w:rPr>
      </w:pPr>
      <w:r w:rsidRPr="007E6ACA">
        <w:rPr>
          <w:rStyle w:val="StyleUnderline"/>
        </w:rPr>
        <w:t xml:space="preserve">Trump’s economic record was a </w:t>
      </w:r>
      <w:r w:rsidRPr="00572C84">
        <w:rPr>
          <w:rStyle w:val="Emphasis"/>
        </w:rPr>
        <w:t>good one</w:t>
      </w:r>
      <w:r w:rsidRPr="007E6ACA">
        <w:rPr>
          <w:rStyle w:val="StyleUnderline"/>
        </w:rPr>
        <w:t>. He will try and repeat it</w:t>
      </w:r>
      <w:r w:rsidRPr="00E758D2">
        <w:rPr>
          <w:sz w:val="14"/>
        </w:rPr>
        <w:t>. The S&amp;P 500 rose nearly 70 per cent across his term. That metric alone would place him fourth on the post-World War II list, just ahead of Ronald Reagan.</w:t>
      </w:r>
    </w:p>
    <w:p w14:paraId="1689FC38" w14:textId="77777777" w:rsidR="002868FA" w:rsidRPr="00E758D2" w:rsidRDefault="002868FA" w:rsidP="002868FA">
      <w:pPr>
        <w:rPr>
          <w:sz w:val="14"/>
        </w:rPr>
      </w:pPr>
      <w:r w:rsidRPr="00E758D2">
        <w:rPr>
          <w:sz w:val="14"/>
        </w:rPr>
        <w:t>The US enjoyed strong job growth. Inflation was under control. Blue collar wages rose. Trump won the support of many American workers for his trade war with China.</w:t>
      </w:r>
    </w:p>
    <w:p w14:paraId="469D9BA7" w14:textId="77777777" w:rsidR="002868FA" w:rsidRPr="00E758D2" w:rsidRDefault="002868FA" w:rsidP="002868FA">
      <w:pPr>
        <w:rPr>
          <w:sz w:val="14"/>
        </w:rPr>
      </w:pPr>
      <w:r w:rsidRPr="00572C84">
        <w:rPr>
          <w:rStyle w:val="Emphasis"/>
        </w:rPr>
        <w:t>Without Covid</w:t>
      </w:r>
      <w:r w:rsidRPr="007E6ACA">
        <w:rPr>
          <w:rStyle w:val="StyleUnderline"/>
        </w:rPr>
        <w:t>, Trump’s economic record would likely haven gotten him re-elected in 2020. He will try</w:t>
      </w:r>
      <w:r w:rsidRPr="00E758D2">
        <w:rPr>
          <w:sz w:val="14"/>
        </w:rPr>
        <w:t xml:space="preserve">, imperfectly, </w:t>
      </w:r>
      <w:r w:rsidRPr="007E6ACA">
        <w:rPr>
          <w:rStyle w:val="StyleUnderline"/>
        </w:rPr>
        <w:t xml:space="preserve">to recover that </w:t>
      </w:r>
      <w:r w:rsidRPr="00572C84">
        <w:rPr>
          <w:rStyle w:val="Emphasis"/>
        </w:rPr>
        <w:t>pre-virus mojo</w:t>
      </w:r>
      <w:r w:rsidRPr="00E758D2">
        <w:rPr>
          <w:sz w:val="14"/>
        </w:rPr>
        <w:t>. He has the mandate to do this.</w:t>
      </w:r>
    </w:p>
    <w:p w14:paraId="27692F0F" w14:textId="77777777" w:rsidR="002868FA" w:rsidRPr="00E758D2" w:rsidRDefault="002868FA" w:rsidP="002868FA">
      <w:pPr>
        <w:rPr>
          <w:sz w:val="14"/>
        </w:rPr>
      </w:pPr>
      <w:r w:rsidRPr="00E758D2">
        <w:rPr>
          <w:sz w:val="14"/>
        </w:rPr>
        <w:t>His luck abroad might hold</w:t>
      </w:r>
    </w:p>
    <w:p w14:paraId="093F20AE" w14:textId="77777777" w:rsidR="002868FA" w:rsidRPr="00E758D2" w:rsidRDefault="002868FA" w:rsidP="002868FA">
      <w:pPr>
        <w:rPr>
          <w:sz w:val="14"/>
        </w:rPr>
      </w:pPr>
      <w:r w:rsidRPr="007E6ACA">
        <w:rPr>
          <w:rStyle w:val="StyleUnderline"/>
        </w:rPr>
        <w:t xml:space="preserve">World peace did not breakout in Trump’s first term. But </w:t>
      </w:r>
      <w:r w:rsidRPr="00572C84">
        <w:rPr>
          <w:rStyle w:val="Emphasis"/>
        </w:rPr>
        <w:t>20</w:t>
      </w:r>
      <w:r w:rsidRPr="00CC5C16">
        <w:rPr>
          <w:rStyle w:val="Emphasis"/>
          <w:highlight w:val="yellow"/>
        </w:rPr>
        <w:t>17-21</w:t>
      </w:r>
      <w:r w:rsidRPr="00CC5C16">
        <w:rPr>
          <w:rStyle w:val="StyleUnderline"/>
          <w:highlight w:val="yellow"/>
        </w:rPr>
        <w:t xml:space="preserve"> was</w:t>
      </w:r>
      <w:r w:rsidRPr="007E6ACA">
        <w:rPr>
          <w:rStyle w:val="StyleUnderline"/>
        </w:rPr>
        <w:t xml:space="preserve"> a period of </w:t>
      </w:r>
      <w:r w:rsidRPr="00572C84">
        <w:rPr>
          <w:rStyle w:val="Emphasis"/>
        </w:rPr>
        <w:t xml:space="preserve">comparative </w:t>
      </w:r>
      <w:r w:rsidRPr="00CC5C16">
        <w:rPr>
          <w:rStyle w:val="Emphasis"/>
          <w:highlight w:val="yellow"/>
        </w:rPr>
        <w:t>stabil</w:t>
      </w:r>
      <w:r w:rsidRPr="00572C84">
        <w:rPr>
          <w:rStyle w:val="Emphasis"/>
        </w:rPr>
        <w:t>ity</w:t>
      </w:r>
      <w:r w:rsidRPr="00E758D2">
        <w:rPr>
          <w:sz w:val="14"/>
        </w:rPr>
        <w:t>.</w:t>
      </w:r>
    </w:p>
    <w:p w14:paraId="55D55899" w14:textId="77777777" w:rsidR="002868FA" w:rsidRPr="00E758D2" w:rsidRDefault="002868FA" w:rsidP="002868FA">
      <w:pPr>
        <w:rPr>
          <w:sz w:val="14"/>
        </w:rPr>
      </w:pPr>
      <w:r w:rsidRPr="00CC5C16">
        <w:rPr>
          <w:rStyle w:val="StyleUnderline"/>
          <w:highlight w:val="yellow"/>
        </w:rPr>
        <w:t>Putin did not invade</w:t>
      </w:r>
      <w:r w:rsidRPr="007E6ACA">
        <w:rPr>
          <w:rStyle w:val="StyleUnderline"/>
        </w:rPr>
        <w:t xml:space="preserve"> </w:t>
      </w:r>
      <w:r w:rsidRPr="00572C84">
        <w:rPr>
          <w:rStyle w:val="Emphasis"/>
        </w:rPr>
        <w:t>Ukraine</w:t>
      </w:r>
      <w:r w:rsidRPr="007E6ACA">
        <w:rPr>
          <w:rStyle w:val="StyleUnderline"/>
        </w:rPr>
        <w:t xml:space="preserve"> until February 2022</w:t>
      </w:r>
      <w:r w:rsidRPr="00E758D2">
        <w:rPr>
          <w:sz w:val="14"/>
        </w:rPr>
        <w:t xml:space="preserve">. </w:t>
      </w:r>
      <w:r w:rsidRPr="00CC5C16">
        <w:rPr>
          <w:rStyle w:val="StyleUnderline"/>
          <w:highlight w:val="yellow"/>
        </w:rPr>
        <w:t>Israel</w:t>
      </w:r>
      <w:r w:rsidRPr="007E6ACA">
        <w:rPr>
          <w:rStyle w:val="StyleUnderline"/>
        </w:rPr>
        <w:t xml:space="preserve"> seemed </w:t>
      </w:r>
      <w:r w:rsidRPr="00603435">
        <w:rPr>
          <w:rStyle w:val="StyleUnderline"/>
        </w:rPr>
        <w:t xml:space="preserve">secure </w:t>
      </w:r>
      <w:r w:rsidRPr="00CC5C16">
        <w:rPr>
          <w:rStyle w:val="StyleUnderline"/>
          <w:highlight w:val="yellow"/>
        </w:rPr>
        <w:t>under</w:t>
      </w:r>
      <w:r w:rsidRPr="007E6ACA">
        <w:rPr>
          <w:rStyle w:val="StyleUnderline"/>
        </w:rPr>
        <w:t xml:space="preserve"> a </w:t>
      </w:r>
      <w:r w:rsidRPr="00CC5C16">
        <w:rPr>
          <w:rStyle w:val="Emphasis"/>
          <w:highlight w:val="yellow"/>
        </w:rPr>
        <w:t>peace accord</w:t>
      </w:r>
      <w:r w:rsidRPr="007E6ACA">
        <w:rPr>
          <w:rStyle w:val="StyleUnderline"/>
        </w:rPr>
        <w:t xml:space="preserve"> engineered by the Trump administration. The </w:t>
      </w:r>
      <w:r w:rsidRPr="00572C84">
        <w:rPr>
          <w:rStyle w:val="Emphasis"/>
        </w:rPr>
        <w:t>young women</w:t>
      </w:r>
      <w:r w:rsidRPr="007E6ACA">
        <w:rPr>
          <w:rStyle w:val="StyleUnderline"/>
        </w:rPr>
        <w:t xml:space="preserve"> of Afghanistan were still </w:t>
      </w:r>
      <w:r w:rsidRPr="00572C84">
        <w:rPr>
          <w:rStyle w:val="Emphasis"/>
        </w:rPr>
        <w:t xml:space="preserve">going </w:t>
      </w:r>
      <w:r w:rsidRPr="007F3F4B">
        <w:rPr>
          <w:rStyle w:val="Emphasis"/>
        </w:rPr>
        <w:t>to school</w:t>
      </w:r>
      <w:r w:rsidRPr="00E758D2">
        <w:rPr>
          <w:sz w:val="14"/>
        </w:rPr>
        <w:t>.</w:t>
      </w:r>
    </w:p>
    <w:p w14:paraId="74B4D7EB" w14:textId="77777777" w:rsidR="002868FA" w:rsidRPr="00E758D2" w:rsidRDefault="002868FA" w:rsidP="002868FA">
      <w:pPr>
        <w:rPr>
          <w:sz w:val="14"/>
        </w:rPr>
      </w:pPr>
      <w:r w:rsidRPr="007F3F4B">
        <w:rPr>
          <w:rStyle w:val="Emphasis"/>
        </w:rPr>
        <w:t>President Biden</w:t>
      </w:r>
      <w:r w:rsidRPr="007F3F4B">
        <w:rPr>
          <w:rStyle w:val="StyleUnderline"/>
        </w:rPr>
        <w:t xml:space="preserve">, through a combination of </w:t>
      </w:r>
      <w:r w:rsidRPr="007F3F4B">
        <w:rPr>
          <w:rStyle w:val="Emphasis"/>
        </w:rPr>
        <w:t>bad luck</w:t>
      </w:r>
      <w:r w:rsidRPr="007F3F4B">
        <w:rPr>
          <w:rStyle w:val="StyleUnderline"/>
        </w:rPr>
        <w:t xml:space="preserve"> and </w:t>
      </w:r>
      <w:r w:rsidRPr="007F3F4B">
        <w:rPr>
          <w:rStyle w:val="Emphasis"/>
        </w:rPr>
        <w:t>poor leadership</w:t>
      </w:r>
      <w:r w:rsidRPr="007F3F4B">
        <w:rPr>
          <w:rStyle w:val="StyleUnderline"/>
        </w:rPr>
        <w:t xml:space="preserve">, watched the crushing of </w:t>
      </w:r>
      <w:r w:rsidRPr="007F3F4B">
        <w:rPr>
          <w:rStyle w:val="Emphasis"/>
        </w:rPr>
        <w:t>Afghanistan democracy</w:t>
      </w:r>
      <w:r w:rsidRPr="007F3F4B">
        <w:rPr>
          <w:rStyle w:val="StyleUnderline"/>
        </w:rPr>
        <w:t xml:space="preserve">, the full-scale </w:t>
      </w:r>
      <w:r w:rsidRPr="007F3F4B">
        <w:rPr>
          <w:rStyle w:val="Emphasis"/>
        </w:rPr>
        <w:t>invasion of Ukraine</w:t>
      </w:r>
      <w:r w:rsidRPr="007F3F4B">
        <w:rPr>
          <w:rStyle w:val="StyleUnderline"/>
        </w:rPr>
        <w:t xml:space="preserve">, the </w:t>
      </w:r>
      <w:r w:rsidRPr="007F3F4B">
        <w:rPr>
          <w:rStyle w:val="Emphasis"/>
        </w:rPr>
        <w:t>Hamas attack</w:t>
      </w:r>
      <w:r w:rsidRPr="007F3F4B">
        <w:rPr>
          <w:rStyle w:val="StyleUnderline"/>
        </w:rPr>
        <w:t xml:space="preserve"> on Israel, and </w:t>
      </w:r>
      <w:r w:rsidRPr="007F3F4B">
        <w:rPr>
          <w:rStyle w:val="Emphasis"/>
        </w:rPr>
        <w:t>Iran firing missiles</w:t>
      </w:r>
      <w:r w:rsidRPr="007F3F4B">
        <w:rPr>
          <w:rStyle w:val="StyleUnderline"/>
        </w:rPr>
        <w:t xml:space="preserve"> into the only democracy in the Middle East</w:t>
      </w:r>
      <w:r w:rsidRPr="00E758D2">
        <w:rPr>
          <w:sz w:val="14"/>
        </w:rPr>
        <w:t>.</w:t>
      </w:r>
    </w:p>
    <w:p w14:paraId="58CC599E" w14:textId="77777777" w:rsidR="002868FA" w:rsidRPr="00E758D2" w:rsidRDefault="002868FA" w:rsidP="002868FA">
      <w:pPr>
        <w:rPr>
          <w:sz w:val="14"/>
        </w:rPr>
      </w:pPr>
      <w:r w:rsidRPr="00E758D2">
        <w:rPr>
          <w:sz w:val="14"/>
        </w:rPr>
        <w:t>He leaves office with these crises unresolved.</w:t>
      </w:r>
    </w:p>
    <w:p w14:paraId="3296D6FE" w14:textId="77777777" w:rsidR="002868FA" w:rsidRPr="00E758D2" w:rsidRDefault="002868FA" w:rsidP="002868FA">
      <w:pPr>
        <w:rPr>
          <w:sz w:val="14"/>
        </w:rPr>
      </w:pPr>
      <w:r w:rsidRPr="00E758D2">
        <w:rPr>
          <w:sz w:val="14"/>
        </w:rPr>
        <w:t>How much worse can things get under the new Trump administration? Trump could abandon Volodymir Zelensky. He could telegraph to China his ambivalence about Taiwan – inviting invasion.</w:t>
      </w:r>
    </w:p>
    <w:p w14:paraId="5FC2AAE2" w14:textId="77777777" w:rsidR="002868FA" w:rsidRPr="00E758D2" w:rsidRDefault="002868FA" w:rsidP="002868FA">
      <w:pPr>
        <w:rPr>
          <w:sz w:val="14"/>
        </w:rPr>
      </w:pPr>
      <w:r w:rsidRPr="00E758D2">
        <w:rPr>
          <w:sz w:val="14"/>
        </w:rPr>
        <w:t xml:space="preserve">But </w:t>
      </w:r>
      <w:r w:rsidRPr="007E6ACA">
        <w:rPr>
          <w:rStyle w:val="StyleUnderline"/>
        </w:rPr>
        <w:t xml:space="preserve">his </w:t>
      </w:r>
      <w:r w:rsidRPr="00CC5C16">
        <w:rPr>
          <w:rStyle w:val="StyleUnderline"/>
          <w:highlight w:val="yellow"/>
        </w:rPr>
        <w:t>return</w:t>
      </w:r>
      <w:r w:rsidRPr="007E6ACA">
        <w:rPr>
          <w:rStyle w:val="StyleUnderline"/>
        </w:rPr>
        <w:t xml:space="preserve"> could also </w:t>
      </w:r>
      <w:r w:rsidRPr="00CC5C16">
        <w:rPr>
          <w:rStyle w:val="StyleUnderline"/>
          <w:highlight w:val="yellow"/>
        </w:rPr>
        <w:t>mean</w:t>
      </w:r>
      <w:r w:rsidRPr="007E6ACA">
        <w:rPr>
          <w:rStyle w:val="StyleUnderline"/>
        </w:rPr>
        <w:t xml:space="preserve"> the </w:t>
      </w:r>
      <w:r w:rsidRPr="00CC5C16">
        <w:rPr>
          <w:rStyle w:val="Emphasis"/>
          <w:highlight w:val="yellow"/>
        </w:rPr>
        <w:t>Europe</w:t>
      </w:r>
      <w:r w:rsidRPr="007E6ACA">
        <w:rPr>
          <w:rStyle w:val="StyleUnderline"/>
        </w:rPr>
        <w:t xml:space="preserve">an Union </w:t>
      </w:r>
      <w:r w:rsidRPr="00CC5C16">
        <w:rPr>
          <w:rStyle w:val="StyleUnderline"/>
          <w:highlight w:val="yellow"/>
        </w:rPr>
        <w:t>takes</w:t>
      </w:r>
      <w:r w:rsidRPr="007E6ACA">
        <w:rPr>
          <w:rStyle w:val="StyleUnderline"/>
        </w:rPr>
        <w:t xml:space="preserve"> its </w:t>
      </w:r>
      <w:r w:rsidRPr="00572C84">
        <w:rPr>
          <w:rStyle w:val="Emphasis"/>
        </w:rPr>
        <w:t xml:space="preserve">own </w:t>
      </w:r>
      <w:r w:rsidRPr="00CC5C16">
        <w:rPr>
          <w:rStyle w:val="Emphasis"/>
          <w:highlight w:val="yellow"/>
        </w:rPr>
        <w:t>defence</w:t>
      </w:r>
      <w:r w:rsidRPr="00CC5C16">
        <w:rPr>
          <w:rStyle w:val="StyleUnderline"/>
          <w:highlight w:val="yellow"/>
        </w:rPr>
        <w:t xml:space="preserve"> more seriously</w:t>
      </w:r>
      <w:r w:rsidRPr="00E758D2">
        <w:rPr>
          <w:sz w:val="14"/>
        </w:rPr>
        <w:t xml:space="preserve"> (a good thing) and sow confusion into the minds of the Iranian regime about what he intends for them. It is not clear how Biden made progress on any of these fronts.</w:t>
      </w:r>
    </w:p>
    <w:p w14:paraId="4A228D6C" w14:textId="77777777" w:rsidR="002868FA" w:rsidRPr="00E758D2" w:rsidRDefault="002868FA" w:rsidP="002868FA">
      <w:pPr>
        <w:rPr>
          <w:sz w:val="14"/>
        </w:rPr>
      </w:pPr>
      <w:r w:rsidRPr="00E758D2">
        <w:rPr>
          <w:sz w:val="14"/>
        </w:rPr>
        <w:t>He commands democratic legitimacy</w:t>
      </w:r>
    </w:p>
    <w:p w14:paraId="2A984299" w14:textId="77777777" w:rsidR="002868FA" w:rsidRPr="00E758D2" w:rsidRDefault="002868FA" w:rsidP="002868FA">
      <w:pPr>
        <w:rPr>
          <w:sz w:val="14"/>
        </w:rPr>
      </w:pPr>
      <w:r w:rsidRPr="00CC5C16">
        <w:rPr>
          <w:rStyle w:val="StyleUnderline"/>
          <w:highlight w:val="yellow"/>
        </w:rPr>
        <w:t>Trump’s success</w:t>
      </w:r>
      <w:r w:rsidRPr="007E6ACA">
        <w:rPr>
          <w:rStyle w:val="StyleUnderline"/>
        </w:rPr>
        <w:t xml:space="preserve"> on 5 November</w:t>
      </w:r>
      <w:r w:rsidRPr="00E758D2">
        <w:rPr>
          <w:sz w:val="14"/>
        </w:rPr>
        <w:t xml:space="preserve"> – winning both the electoral college and the popular vote – </w:t>
      </w:r>
      <w:r w:rsidRPr="007E6ACA">
        <w:rPr>
          <w:rStyle w:val="StyleUnderline"/>
        </w:rPr>
        <w:t xml:space="preserve">has given him the </w:t>
      </w:r>
      <w:r w:rsidRPr="00572C84">
        <w:rPr>
          <w:rStyle w:val="Emphasis"/>
        </w:rPr>
        <w:t>biggest electoral mandate</w:t>
      </w:r>
      <w:r w:rsidRPr="00E758D2">
        <w:rPr>
          <w:sz w:val="14"/>
        </w:rPr>
        <w:t xml:space="preserve"> (the authority to carry out his platform) </w:t>
      </w:r>
      <w:r w:rsidRPr="007E6ACA">
        <w:rPr>
          <w:rStyle w:val="StyleUnderline"/>
        </w:rPr>
        <w:t>for a Republican president in a generation</w:t>
      </w:r>
      <w:r w:rsidRPr="00E758D2">
        <w:rPr>
          <w:sz w:val="14"/>
        </w:rPr>
        <w:t>.</w:t>
      </w:r>
    </w:p>
    <w:p w14:paraId="2E3FC3AC" w14:textId="77777777" w:rsidR="002868FA" w:rsidRPr="00E758D2" w:rsidRDefault="002868FA" w:rsidP="002868FA">
      <w:pPr>
        <w:rPr>
          <w:sz w:val="14"/>
        </w:rPr>
      </w:pPr>
      <w:r w:rsidRPr="007E6ACA">
        <w:rPr>
          <w:rStyle w:val="StyleUnderline"/>
        </w:rPr>
        <w:t xml:space="preserve">This is </w:t>
      </w:r>
      <w:r w:rsidRPr="00CC5C16">
        <w:rPr>
          <w:rStyle w:val="Emphasis"/>
          <w:highlight w:val="yellow"/>
        </w:rPr>
        <w:t>good for democracy</w:t>
      </w:r>
      <w:r w:rsidRPr="00E758D2">
        <w:rPr>
          <w:sz w:val="14"/>
        </w:rPr>
        <w:t>.</w:t>
      </w:r>
    </w:p>
    <w:p w14:paraId="5F425A06" w14:textId="77777777" w:rsidR="002868FA" w:rsidRPr="00E758D2" w:rsidRDefault="002868FA" w:rsidP="002868FA">
      <w:pPr>
        <w:rPr>
          <w:sz w:val="14"/>
        </w:rPr>
      </w:pPr>
      <w:r w:rsidRPr="007E6ACA">
        <w:rPr>
          <w:rStyle w:val="StyleUnderline"/>
        </w:rPr>
        <w:t xml:space="preserve">The jarring </w:t>
      </w:r>
      <w:r w:rsidRPr="007F3F4B">
        <w:rPr>
          <w:rStyle w:val="StyleUnderline"/>
        </w:rPr>
        <w:t xml:space="preserve">effect of </w:t>
      </w:r>
      <w:r w:rsidRPr="00CC5C16">
        <w:rPr>
          <w:rStyle w:val="StyleUnderline"/>
          <w:highlight w:val="yellow"/>
        </w:rPr>
        <w:t>winning</w:t>
      </w:r>
      <w:r w:rsidRPr="007E6ACA">
        <w:rPr>
          <w:rStyle w:val="StyleUnderline"/>
        </w:rPr>
        <w:t xml:space="preserve"> the presidency </w:t>
      </w:r>
      <w:r w:rsidRPr="007F3F4B">
        <w:rPr>
          <w:rStyle w:val="StyleUnderline"/>
        </w:rPr>
        <w:t xml:space="preserve">while </w:t>
      </w:r>
      <w:r w:rsidRPr="007F3F4B">
        <w:rPr>
          <w:rStyle w:val="Emphasis"/>
        </w:rPr>
        <w:t xml:space="preserve">losing </w:t>
      </w:r>
      <w:r w:rsidRPr="00CC5C16">
        <w:rPr>
          <w:rStyle w:val="Emphasis"/>
          <w:highlight w:val="yellow"/>
        </w:rPr>
        <w:t>the popular vote</w:t>
      </w:r>
      <w:r w:rsidRPr="00E758D2">
        <w:rPr>
          <w:sz w:val="14"/>
        </w:rPr>
        <w:t xml:space="preserve"> – the result in 2016 for which Trump was not forgiven by Democrats – </w:t>
      </w:r>
      <w:r w:rsidRPr="007F3F4B">
        <w:rPr>
          <w:rStyle w:val="StyleUnderline"/>
        </w:rPr>
        <w:t xml:space="preserve">has </w:t>
      </w:r>
      <w:r w:rsidRPr="007F3F4B">
        <w:rPr>
          <w:rStyle w:val="Emphasis"/>
        </w:rPr>
        <w:t>be</w:t>
      </w:r>
      <w:r w:rsidRPr="007F3F4B">
        <w:rPr>
          <w:rStyle w:val="StyleUnderline"/>
        </w:rPr>
        <w:t xml:space="preserve">en </w:t>
      </w:r>
      <w:r w:rsidRPr="007F3F4B">
        <w:rPr>
          <w:rStyle w:val="Emphasis"/>
        </w:rPr>
        <w:t>stilled</w:t>
      </w:r>
      <w:r w:rsidRPr="00E758D2">
        <w:rPr>
          <w:sz w:val="14"/>
        </w:rPr>
        <w:t>.</w:t>
      </w:r>
    </w:p>
    <w:p w14:paraId="0F848F65" w14:textId="77777777" w:rsidR="002868FA" w:rsidRPr="00E758D2" w:rsidRDefault="002868FA" w:rsidP="002868FA">
      <w:pPr>
        <w:rPr>
          <w:sz w:val="14"/>
        </w:rPr>
      </w:pPr>
      <w:r w:rsidRPr="00E758D2">
        <w:rPr>
          <w:sz w:val="14"/>
        </w:rPr>
        <w:t>Despite having a three to one spending advantage, including the support of Hollywood and elite universities, Harris was roundly beaten – winning fewer votes in almost every state and among nearly every demographic group than Joe Biden, the man she replaced, did in 2020.</w:t>
      </w:r>
    </w:p>
    <w:p w14:paraId="6B7DC8CA" w14:textId="77777777" w:rsidR="002868FA" w:rsidRPr="007E6ACA" w:rsidRDefault="002868FA" w:rsidP="002868FA">
      <w:pPr>
        <w:rPr>
          <w:rStyle w:val="StyleUnderline"/>
        </w:rPr>
      </w:pPr>
      <w:r w:rsidRPr="007E6ACA">
        <w:rPr>
          <w:rStyle w:val="StyleUnderline"/>
        </w:rPr>
        <w:t xml:space="preserve">Defeat will turn the </w:t>
      </w:r>
      <w:r w:rsidRPr="00572C84">
        <w:rPr>
          <w:rStyle w:val="Emphasis"/>
        </w:rPr>
        <w:t>Democrats</w:t>
      </w:r>
      <w:r w:rsidRPr="007E6ACA">
        <w:rPr>
          <w:rStyle w:val="StyleUnderline"/>
        </w:rPr>
        <w:t xml:space="preserve"> from ‘wokers’ back to </w:t>
      </w:r>
      <w:r w:rsidRPr="00572C84">
        <w:rPr>
          <w:rStyle w:val="Emphasis"/>
        </w:rPr>
        <w:t>workers</w:t>
      </w:r>
    </w:p>
    <w:p w14:paraId="538CE8F0" w14:textId="77777777" w:rsidR="002868FA" w:rsidRPr="00E758D2" w:rsidRDefault="002868FA" w:rsidP="002868FA">
      <w:pPr>
        <w:rPr>
          <w:sz w:val="14"/>
        </w:rPr>
      </w:pPr>
      <w:r w:rsidRPr="007E6ACA">
        <w:rPr>
          <w:rStyle w:val="StyleUnderline"/>
        </w:rPr>
        <w:t xml:space="preserve">We are in the </w:t>
      </w:r>
      <w:r w:rsidRPr="00572C84">
        <w:rPr>
          <w:rStyle w:val="Emphasis"/>
        </w:rPr>
        <w:t xml:space="preserve">Age of </w:t>
      </w:r>
      <w:r w:rsidRPr="00CC5C16">
        <w:rPr>
          <w:rStyle w:val="Emphasis"/>
          <w:highlight w:val="yellow"/>
        </w:rPr>
        <w:t>Trump</w:t>
      </w:r>
      <w:r w:rsidRPr="007E6ACA">
        <w:rPr>
          <w:rStyle w:val="StyleUnderline"/>
        </w:rPr>
        <w:t xml:space="preserve">. He has </w:t>
      </w:r>
      <w:r w:rsidRPr="00572C84">
        <w:rPr>
          <w:rStyle w:val="Emphasis"/>
        </w:rPr>
        <w:t>dominated</w:t>
      </w:r>
      <w:r w:rsidRPr="007E6ACA">
        <w:rPr>
          <w:rStyle w:val="StyleUnderline"/>
        </w:rPr>
        <w:t xml:space="preserve"> American politics since 2016. He looks set to do so until 2029. That is a 12-year ascendancy</w:t>
      </w:r>
      <w:r w:rsidRPr="00E758D2">
        <w:rPr>
          <w:sz w:val="14"/>
        </w:rPr>
        <w:t>, Franklin Roosevelt territory.</w:t>
      </w:r>
    </w:p>
    <w:p w14:paraId="5FD12D41" w14:textId="77777777" w:rsidR="002868FA" w:rsidRPr="00E758D2" w:rsidRDefault="002868FA" w:rsidP="002868FA">
      <w:pPr>
        <w:rPr>
          <w:sz w:val="14"/>
        </w:rPr>
      </w:pPr>
      <w:r w:rsidRPr="007E6ACA">
        <w:rPr>
          <w:rStyle w:val="StyleUnderline"/>
        </w:rPr>
        <w:t xml:space="preserve">It will </w:t>
      </w:r>
      <w:r w:rsidRPr="00CC5C16">
        <w:rPr>
          <w:rStyle w:val="StyleUnderline"/>
          <w:highlight w:val="yellow"/>
        </w:rPr>
        <w:t xml:space="preserve">inevitably </w:t>
      </w:r>
      <w:r w:rsidRPr="00CC5C16">
        <w:rPr>
          <w:rStyle w:val="Emphasis"/>
          <w:highlight w:val="yellow"/>
        </w:rPr>
        <w:t>change</w:t>
      </w:r>
      <w:r w:rsidRPr="00572C84">
        <w:rPr>
          <w:rStyle w:val="Emphasis"/>
        </w:rPr>
        <w:t xml:space="preserve"> the nature</w:t>
      </w:r>
      <w:r w:rsidRPr="007E6ACA">
        <w:rPr>
          <w:rStyle w:val="StyleUnderline"/>
        </w:rPr>
        <w:t xml:space="preserve"> of </w:t>
      </w:r>
      <w:r w:rsidRPr="00CC5C16">
        <w:rPr>
          <w:rStyle w:val="StyleUnderline"/>
          <w:highlight w:val="yellow"/>
        </w:rPr>
        <w:t>his opposition</w:t>
      </w:r>
      <w:r w:rsidRPr="00E758D2">
        <w:rPr>
          <w:sz w:val="14"/>
        </w:rPr>
        <w:t>. Republicans are touting the end of identity politics. This may be unwarranted optimism. But Trump has revealed the limits of progressive cultural power.</w:t>
      </w:r>
    </w:p>
    <w:p w14:paraId="76C2104B" w14:textId="77777777" w:rsidR="002868FA" w:rsidRPr="00E758D2" w:rsidRDefault="002868FA" w:rsidP="002868FA">
      <w:pPr>
        <w:rPr>
          <w:sz w:val="14"/>
        </w:rPr>
      </w:pPr>
      <w:r w:rsidRPr="007E6ACA">
        <w:rPr>
          <w:rStyle w:val="StyleUnderline"/>
        </w:rPr>
        <w:t>The left’s colonisation of race and gender did not turn into national political power. Quite the opposite</w:t>
      </w:r>
      <w:r w:rsidRPr="00E758D2">
        <w:rPr>
          <w:sz w:val="14"/>
        </w:rPr>
        <w:t xml:space="preserve">, in fact. </w:t>
      </w:r>
      <w:r w:rsidRPr="007E6ACA">
        <w:rPr>
          <w:rStyle w:val="StyleUnderline"/>
        </w:rPr>
        <w:t>Their candidate in 2024, a woman of colour, received the lowest share of non-white votes of any Democrat since 1960</w:t>
      </w:r>
      <w:r w:rsidRPr="00E758D2">
        <w:rPr>
          <w:sz w:val="14"/>
        </w:rPr>
        <w:t>.</w:t>
      </w:r>
    </w:p>
    <w:p w14:paraId="0DF80CDA" w14:textId="77777777" w:rsidR="002868FA" w:rsidRPr="00E758D2" w:rsidRDefault="002868FA" w:rsidP="002868FA">
      <w:pPr>
        <w:rPr>
          <w:sz w:val="14"/>
        </w:rPr>
      </w:pPr>
      <w:r w:rsidRPr="00E758D2">
        <w:rPr>
          <w:sz w:val="14"/>
        </w:rPr>
        <w:t>On gender, she was unable to escape the woke caricature the GOP constructed: “Kamala is for they/them; President Trump is for you.”</w:t>
      </w:r>
    </w:p>
    <w:p w14:paraId="0011C790" w14:textId="77777777" w:rsidR="002868FA" w:rsidRPr="00E758D2" w:rsidRDefault="002868FA" w:rsidP="002868FA">
      <w:pPr>
        <w:rPr>
          <w:sz w:val="14"/>
        </w:rPr>
      </w:pPr>
      <w:r w:rsidRPr="007E6ACA">
        <w:rPr>
          <w:rStyle w:val="StyleUnderline"/>
        </w:rPr>
        <w:t xml:space="preserve">If the Democrats are serious about winning back power, they will have to relearn the vocabulary of class politics. This just </w:t>
      </w:r>
      <w:r w:rsidRPr="00CC5C16">
        <w:rPr>
          <w:rStyle w:val="StyleUnderline"/>
          <w:highlight w:val="yellow"/>
        </w:rPr>
        <w:t xml:space="preserve">might </w:t>
      </w:r>
      <w:r w:rsidRPr="00CC5C16">
        <w:rPr>
          <w:rStyle w:val="Emphasis"/>
          <w:highlight w:val="yellow"/>
        </w:rPr>
        <w:t>revitalise the progressive movement</w:t>
      </w:r>
      <w:r w:rsidRPr="00E758D2">
        <w:rPr>
          <w:sz w:val="14"/>
        </w:rPr>
        <w:t>.</w:t>
      </w:r>
    </w:p>
    <w:p w14:paraId="452193EA" w14:textId="77777777" w:rsidR="002868FA" w:rsidRPr="00E758D2" w:rsidRDefault="002868FA" w:rsidP="002868FA">
      <w:pPr>
        <w:rPr>
          <w:sz w:val="14"/>
        </w:rPr>
      </w:pPr>
      <w:r w:rsidRPr="007E6ACA">
        <w:rPr>
          <w:rStyle w:val="StyleUnderline"/>
        </w:rPr>
        <w:t xml:space="preserve">That could be one of </w:t>
      </w:r>
      <w:r w:rsidRPr="00CC5C16">
        <w:rPr>
          <w:rStyle w:val="StyleUnderline"/>
          <w:highlight w:val="yellow"/>
        </w:rPr>
        <w:t xml:space="preserve">Trump’s most </w:t>
      </w:r>
      <w:r w:rsidRPr="00CC5C16">
        <w:rPr>
          <w:rStyle w:val="Emphasis"/>
          <w:highlight w:val="yellow"/>
        </w:rPr>
        <w:t>enduring legaci</w:t>
      </w:r>
      <w:r w:rsidRPr="00572C84">
        <w:rPr>
          <w:rStyle w:val="Emphasis"/>
        </w:rPr>
        <w:t>es</w:t>
      </w:r>
      <w:r w:rsidRPr="007E6ACA">
        <w:rPr>
          <w:rStyle w:val="StyleUnderline"/>
        </w:rPr>
        <w:t xml:space="preserve">: </w:t>
      </w:r>
      <w:r w:rsidRPr="00CC5C16">
        <w:rPr>
          <w:rStyle w:val="StyleUnderline"/>
          <w:highlight w:val="yellow"/>
        </w:rPr>
        <w:t>turning</w:t>
      </w:r>
      <w:r w:rsidRPr="007E6ACA">
        <w:rPr>
          <w:rStyle w:val="StyleUnderline"/>
        </w:rPr>
        <w:t xml:space="preserve"> the </w:t>
      </w:r>
      <w:r w:rsidRPr="00CC5C16">
        <w:rPr>
          <w:rStyle w:val="StyleUnderline"/>
          <w:highlight w:val="yellow"/>
        </w:rPr>
        <w:t>Democrats</w:t>
      </w:r>
      <w:r w:rsidRPr="007E6ACA">
        <w:rPr>
          <w:rStyle w:val="StyleUnderline"/>
        </w:rPr>
        <w:t xml:space="preserve"> from a party of ‘wokers’, </w:t>
      </w:r>
      <w:r w:rsidRPr="00CC5C16">
        <w:rPr>
          <w:rStyle w:val="StyleUnderline"/>
          <w:highlight w:val="yellow"/>
        </w:rPr>
        <w:t>back to</w:t>
      </w:r>
      <w:r w:rsidRPr="007E6ACA">
        <w:rPr>
          <w:rStyle w:val="StyleUnderline"/>
        </w:rPr>
        <w:t xml:space="preserve"> a </w:t>
      </w:r>
      <w:r w:rsidRPr="00572C84">
        <w:rPr>
          <w:rStyle w:val="Emphasis"/>
        </w:rPr>
        <w:t xml:space="preserve">party of </w:t>
      </w:r>
      <w:r w:rsidRPr="00CC5C16">
        <w:rPr>
          <w:rStyle w:val="Emphasis"/>
          <w:highlight w:val="yellow"/>
        </w:rPr>
        <w:t>workers</w:t>
      </w:r>
      <w:r w:rsidRPr="00E758D2">
        <w:rPr>
          <w:sz w:val="14"/>
        </w:rPr>
        <w:t>.</w:t>
      </w:r>
    </w:p>
    <w:p w14:paraId="34343F1E" w14:textId="77777777" w:rsidR="002868FA" w:rsidRPr="00E758D2" w:rsidRDefault="002868FA" w:rsidP="002868FA">
      <w:pPr>
        <w:rPr>
          <w:sz w:val="14"/>
          <w:szCs w:val="8"/>
        </w:rPr>
      </w:pPr>
      <w:r w:rsidRPr="00E758D2">
        <w:rPr>
          <w:sz w:val="14"/>
          <w:szCs w:val="8"/>
        </w:rPr>
        <w:t>He has begun a multiracial conservatism</w:t>
      </w:r>
    </w:p>
    <w:p w14:paraId="53663179" w14:textId="77777777" w:rsidR="002868FA" w:rsidRPr="00E758D2" w:rsidRDefault="002868FA" w:rsidP="002868FA">
      <w:pPr>
        <w:rPr>
          <w:sz w:val="14"/>
          <w:szCs w:val="8"/>
        </w:rPr>
      </w:pPr>
      <w:r w:rsidRPr="00E758D2">
        <w:rPr>
          <w:sz w:val="14"/>
          <w:szCs w:val="8"/>
        </w:rPr>
        <w:t>The exciting next phase of American political development was confirmed by Trump’s big win. He has blown apart the idea that the GOP is reliant on angry white men.</w:t>
      </w:r>
    </w:p>
    <w:p w14:paraId="1284C50E" w14:textId="77777777" w:rsidR="002868FA" w:rsidRPr="00E758D2" w:rsidRDefault="002868FA" w:rsidP="002868FA">
      <w:pPr>
        <w:rPr>
          <w:sz w:val="14"/>
          <w:szCs w:val="8"/>
        </w:rPr>
      </w:pPr>
      <w:r w:rsidRPr="00E758D2">
        <w:rPr>
          <w:sz w:val="14"/>
          <w:szCs w:val="8"/>
        </w:rPr>
        <w:t>The gains he made with voters of colour were significant. Just as Democrats must now take class seriously again, so must Republicans learn how to cement their multiracial support.</w:t>
      </w:r>
    </w:p>
    <w:p w14:paraId="0A885240" w14:textId="77777777" w:rsidR="002868FA" w:rsidRPr="00E758D2" w:rsidRDefault="002868FA" w:rsidP="002868FA">
      <w:pPr>
        <w:rPr>
          <w:sz w:val="14"/>
          <w:szCs w:val="8"/>
        </w:rPr>
      </w:pPr>
      <w:r w:rsidRPr="00E758D2">
        <w:rPr>
          <w:sz w:val="14"/>
          <w:szCs w:val="8"/>
        </w:rPr>
        <w:t>In compelling graphics, the New York Times conceded that ‘Trump’s swift victory was driven by red shifts across the country, with gains among seemingly every possible grouping of Americans.</w:t>
      </w:r>
    </w:p>
    <w:p w14:paraId="2AC82284" w14:textId="77777777" w:rsidR="002868FA" w:rsidRPr="00E758D2" w:rsidRDefault="002868FA" w:rsidP="002868FA">
      <w:pPr>
        <w:rPr>
          <w:sz w:val="14"/>
          <w:szCs w:val="8"/>
        </w:rPr>
      </w:pPr>
      <w:r w:rsidRPr="00E758D2">
        <w:rPr>
          <w:sz w:val="14"/>
          <w:szCs w:val="8"/>
        </w:rPr>
        <w:t>Native Americans, one of the groups progressives have attempted to sacralise, moved back towards the GOP (by 10 points). Trump increased his support in Hispanic-majority counties by 13.3 points (compared to 2020).</w:t>
      </w:r>
    </w:p>
    <w:p w14:paraId="5AE0DD72" w14:textId="77777777" w:rsidR="002868FA" w:rsidRPr="00E758D2" w:rsidRDefault="002868FA" w:rsidP="002868FA">
      <w:pPr>
        <w:rPr>
          <w:sz w:val="14"/>
          <w:szCs w:val="8"/>
        </w:rPr>
      </w:pPr>
      <w:r w:rsidRPr="00E758D2">
        <w:rPr>
          <w:sz w:val="14"/>
          <w:szCs w:val="8"/>
        </w:rPr>
        <w:t>More Hispanic women voted for Biden in 2020 than for Harris in 2024. And Trump doubled his support among black men; two in five voted for him.</w:t>
      </w:r>
    </w:p>
    <w:p w14:paraId="7F9C40CB" w14:textId="77777777" w:rsidR="002868FA" w:rsidRPr="00E758D2" w:rsidRDefault="002868FA" w:rsidP="002868FA">
      <w:pPr>
        <w:rPr>
          <w:sz w:val="14"/>
          <w:szCs w:val="8"/>
        </w:rPr>
      </w:pPr>
      <w:r w:rsidRPr="00E758D2">
        <w:rPr>
          <w:sz w:val="14"/>
          <w:szCs w:val="8"/>
        </w:rPr>
        <w:t>Trump 2.0 may go down in history as the beginning of a more genuinely representative form of American democracy – one in which both parties compete on ideas rather than on identities.</w:t>
      </w:r>
    </w:p>
    <w:p w14:paraId="286E988B" w14:textId="77777777" w:rsidR="002868FA" w:rsidRPr="00E758D2" w:rsidRDefault="002868FA" w:rsidP="002868FA">
      <w:pPr>
        <w:rPr>
          <w:sz w:val="14"/>
          <w:szCs w:val="8"/>
        </w:rPr>
      </w:pPr>
      <w:r w:rsidRPr="00E758D2">
        <w:rPr>
          <w:sz w:val="14"/>
          <w:szCs w:val="8"/>
        </w:rPr>
        <w:t>He has made the Republicans serious about governance</w:t>
      </w:r>
    </w:p>
    <w:p w14:paraId="35DEDC72" w14:textId="77777777" w:rsidR="002868FA" w:rsidRPr="00E758D2" w:rsidRDefault="002868FA" w:rsidP="002868FA">
      <w:pPr>
        <w:rPr>
          <w:sz w:val="14"/>
          <w:szCs w:val="8"/>
        </w:rPr>
      </w:pPr>
      <w:r w:rsidRPr="00E758D2">
        <w:rPr>
          <w:sz w:val="14"/>
          <w:szCs w:val="8"/>
        </w:rPr>
        <w:t>When Trump won narrowly in 2016, it was dismissed by many as a protest vote.</w:t>
      </w:r>
    </w:p>
    <w:p w14:paraId="41BBD3FC" w14:textId="77777777" w:rsidR="002868FA" w:rsidRPr="00E758D2" w:rsidRDefault="002868FA" w:rsidP="002868FA">
      <w:pPr>
        <w:rPr>
          <w:sz w:val="14"/>
          <w:szCs w:val="8"/>
        </w:rPr>
      </w:pPr>
      <w:r w:rsidRPr="00E758D2">
        <w:rPr>
          <w:sz w:val="14"/>
          <w:szCs w:val="8"/>
        </w:rPr>
        <w:t>In the interim, Trump has initiated a much deeper transformation of conservatism. By picking JD Vance as his vice president, Trump has anointed a technocratic as his (possible) successor in 2028.</w:t>
      </w:r>
    </w:p>
    <w:p w14:paraId="5DC04AD4" w14:textId="77777777" w:rsidR="002868FA" w:rsidRPr="00E758D2" w:rsidRDefault="002868FA" w:rsidP="002868FA">
      <w:pPr>
        <w:rPr>
          <w:sz w:val="14"/>
          <w:szCs w:val="8"/>
        </w:rPr>
      </w:pPr>
      <w:r w:rsidRPr="00E758D2">
        <w:rPr>
          <w:sz w:val="14"/>
          <w:szCs w:val="8"/>
        </w:rPr>
        <w:t>Rather than shouting down the institutions of the deep state, Vance is part of a global intellectual movement determined to march back through the institutions currently occupied by the progressive Left.</w:t>
      </w:r>
    </w:p>
    <w:p w14:paraId="35039084" w14:textId="77777777" w:rsidR="002868FA" w:rsidRPr="00E758D2" w:rsidRDefault="002868FA" w:rsidP="002868FA">
      <w:pPr>
        <w:rPr>
          <w:sz w:val="14"/>
          <w:szCs w:val="8"/>
        </w:rPr>
      </w:pPr>
      <w:r w:rsidRPr="00E758D2">
        <w:rPr>
          <w:sz w:val="14"/>
          <w:szCs w:val="8"/>
        </w:rPr>
        <w:t>The New Right need technocrats and thinkers – not reactionaries – to staff the government departments, schools and campuses of America’s future.</w:t>
      </w:r>
    </w:p>
    <w:p w14:paraId="64CBE833" w14:textId="77777777" w:rsidR="002868FA" w:rsidRPr="00E758D2" w:rsidRDefault="002868FA" w:rsidP="002868FA">
      <w:pPr>
        <w:rPr>
          <w:sz w:val="14"/>
          <w:szCs w:val="8"/>
        </w:rPr>
      </w:pPr>
      <w:r w:rsidRPr="00E758D2">
        <w:rPr>
          <w:sz w:val="14"/>
          <w:szCs w:val="8"/>
        </w:rPr>
        <w:t>This cultural recalibration is long overdue. Trump 2.0 makes it possible.</w:t>
      </w:r>
    </w:p>
    <w:p w14:paraId="7D97DAF8" w14:textId="77777777" w:rsidR="002868FA" w:rsidRPr="00E758D2" w:rsidRDefault="002868FA" w:rsidP="002868FA">
      <w:pPr>
        <w:rPr>
          <w:sz w:val="14"/>
        </w:rPr>
      </w:pPr>
      <w:r w:rsidRPr="00E758D2">
        <w:rPr>
          <w:sz w:val="14"/>
        </w:rPr>
        <w:t>He’s an old lame duck</w:t>
      </w:r>
    </w:p>
    <w:p w14:paraId="45B85241" w14:textId="77777777" w:rsidR="002868FA" w:rsidRPr="00E758D2" w:rsidRDefault="002868FA" w:rsidP="002868FA">
      <w:pPr>
        <w:rPr>
          <w:sz w:val="14"/>
        </w:rPr>
      </w:pPr>
      <w:r w:rsidRPr="007E6ACA">
        <w:rPr>
          <w:rStyle w:val="StyleUnderline"/>
        </w:rPr>
        <w:t xml:space="preserve">The foregoing may constitute </w:t>
      </w:r>
      <w:r w:rsidRPr="00572C84">
        <w:rPr>
          <w:rStyle w:val="Emphasis"/>
        </w:rPr>
        <w:t>Republican wishful thinking</w:t>
      </w:r>
      <w:r w:rsidRPr="007E6ACA">
        <w:rPr>
          <w:rStyle w:val="StyleUnderline"/>
        </w:rPr>
        <w:t xml:space="preserve">. The anti-Trump </w:t>
      </w:r>
      <w:r w:rsidRPr="00CC5C16">
        <w:rPr>
          <w:rStyle w:val="StyleUnderline"/>
          <w:highlight w:val="yellow"/>
        </w:rPr>
        <w:t>left</w:t>
      </w:r>
      <w:r w:rsidRPr="007E6ACA">
        <w:rPr>
          <w:rStyle w:val="StyleUnderline"/>
        </w:rPr>
        <w:t xml:space="preserve"> should </w:t>
      </w:r>
      <w:r w:rsidRPr="00CC5C16">
        <w:rPr>
          <w:rStyle w:val="Emphasis"/>
          <w:highlight w:val="yellow"/>
        </w:rPr>
        <w:t>find solace in</w:t>
      </w:r>
      <w:r w:rsidRPr="00572C84">
        <w:rPr>
          <w:rStyle w:val="Emphasis"/>
        </w:rPr>
        <w:t xml:space="preserve"> his </w:t>
      </w:r>
      <w:r w:rsidRPr="00CC5C16">
        <w:rPr>
          <w:rStyle w:val="Emphasis"/>
          <w:highlight w:val="yellow"/>
        </w:rPr>
        <w:t>age</w:t>
      </w:r>
      <w:r w:rsidRPr="00E758D2">
        <w:rPr>
          <w:sz w:val="14"/>
        </w:rPr>
        <w:t xml:space="preserve"> (he is the oldest man to win the presidency) </w:t>
      </w:r>
      <w:r w:rsidRPr="00CC5C16">
        <w:rPr>
          <w:rStyle w:val="StyleUnderline"/>
          <w:highlight w:val="yellow"/>
        </w:rPr>
        <w:t>and how quickly</w:t>
      </w:r>
      <w:r w:rsidRPr="007E6ACA">
        <w:rPr>
          <w:rStyle w:val="StyleUnderline"/>
        </w:rPr>
        <w:t xml:space="preserve"> his </w:t>
      </w:r>
      <w:r w:rsidRPr="00CC5C16">
        <w:rPr>
          <w:rStyle w:val="Emphasis"/>
          <w:highlight w:val="yellow"/>
        </w:rPr>
        <w:t>p</w:t>
      </w:r>
      <w:r w:rsidRPr="007E6ACA">
        <w:rPr>
          <w:rStyle w:val="StyleUnderline"/>
        </w:rPr>
        <w:t xml:space="preserve">olitical </w:t>
      </w:r>
      <w:r w:rsidRPr="00CC5C16">
        <w:rPr>
          <w:rStyle w:val="Emphasis"/>
          <w:highlight w:val="yellow"/>
        </w:rPr>
        <w:t>c</w:t>
      </w:r>
      <w:r w:rsidRPr="007E6ACA">
        <w:rPr>
          <w:rStyle w:val="StyleUnderline"/>
        </w:rPr>
        <w:t xml:space="preserve">apital </w:t>
      </w:r>
      <w:r w:rsidRPr="00572C84">
        <w:rPr>
          <w:rStyle w:val="Emphasis"/>
        </w:rPr>
        <w:t xml:space="preserve">will </w:t>
      </w:r>
      <w:r w:rsidRPr="00CC5C16">
        <w:rPr>
          <w:rStyle w:val="Emphasis"/>
          <w:highlight w:val="yellow"/>
        </w:rPr>
        <w:t>disappear</w:t>
      </w:r>
      <w:r w:rsidRPr="00E758D2">
        <w:rPr>
          <w:sz w:val="14"/>
        </w:rPr>
        <w:t xml:space="preserve"> (which is what happens to all second termers).</w:t>
      </w:r>
    </w:p>
    <w:p w14:paraId="4B3872AF" w14:textId="77777777" w:rsidR="002868FA" w:rsidRPr="00E758D2" w:rsidRDefault="002868FA" w:rsidP="002868FA">
      <w:pPr>
        <w:rPr>
          <w:sz w:val="14"/>
        </w:rPr>
      </w:pPr>
      <w:r w:rsidRPr="00E758D2">
        <w:rPr>
          <w:sz w:val="14"/>
        </w:rPr>
        <w:t xml:space="preserve">Despite his remarkable electoral victory, </w:t>
      </w:r>
      <w:r w:rsidRPr="007E6ACA">
        <w:rPr>
          <w:rStyle w:val="StyleUnderline"/>
        </w:rPr>
        <w:t xml:space="preserve">Trump will be a </w:t>
      </w:r>
      <w:r w:rsidRPr="00572C84">
        <w:rPr>
          <w:rStyle w:val="Emphasis"/>
        </w:rPr>
        <w:t>lame duck president</w:t>
      </w:r>
      <w:r w:rsidRPr="007E6ACA">
        <w:rPr>
          <w:rStyle w:val="StyleUnderline"/>
        </w:rPr>
        <w:t xml:space="preserve"> on day one</w:t>
      </w:r>
      <w:r w:rsidRPr="00E758D2">
        <w:rPr>
          <w:sz w:val="14"/>
        </w:rPr>
        <w:t>.</w:t>
      </w:r>
    </w:p>
    <w:p w14:paraId="4F949311" w14:textId="77777777" w:rsidR="002868FA" w:rsidRPr="00E758D2" w:rsidRDefault="002868FA" w:rsidP="002868FA">
      <w:pPr>
        <w:rPr>
          <w:sz w:val="14"/>
        </w:rPr>
      </w:pPr>
      <w:r w:rsidRPr="00CC5C16">
        <w:rPr>
          <w:rStyle w:val="StyleUnderline"/>
          <w:highlight w:val="yellow"/>
        </w:rPr>
        <w:t>All second-term presidents</w:t>
      </w:r>
      <w:r w:rsidRPr="007E6ACA">
        <w:rPr>
          <w:rStyle w:val="StyleUnderline"/>
        </w:rPr>
        <w:t xml:space="preserve">, because they </w:t>
      </w:r>
      <w:r w:rsidRPr="00572C84">
        <w:rPr>
          <w:rStyle w:val="Emphasis"/>
        </w:rPr>
        <w:t>cannot be re-elected</w:t>
      </w:r>
      <w:r w:rsidRPr="007E6ACA">
        <w:rPr>
          <w:rStyle w:val="StyleUnderline"/>
        </w:rPr>
        <w:t xml:space="preserve">, </w:t>
      </w:r>
      <w:r w:rsidRPr="00CC5C16">
        <w:rPr>
          <w:rStyle w:val="StyleUnderline"/>
          <w:highlight w:val="yellow"/>
        </w:rPr>
        <w:t xml:space="preserve">are </w:t>
      </w:r>
      <w:r w:rsidRPr="00CC5C16">
        <w:rPr>
          <w:rStyle w:val="Emphasis"/>
          <w:highlight w:val="yellow"/>
        </w:rPr>
        <w:t>lame ducks</w:t>
      </w:r>
      <w:r w:rsidRPr="00E758D2">
        <w:rPr>
          <w:sz w:val="14"/>
        </w:rPr>
        <w:t xml:space="preserve">. </w:t>
      </w:r>
      <w:r w:rsidRPr="007E6ACA">
        <w:rPr>
          <w:rStyle w:val="StyleUnderline"/>
        </w:rPr>
        <w:t xml:space="preserve">Their power </w:t>
      </w:r>
      <w:r w:rsidRPr="00572C84">
        <w:rPr>
          <w:rStyle w:val="Emphasis"/>
        </w:rPr>
        <w:t>dissipates</w:t>
      </w:r>
      <w:r w:rsidRPr="007E6ACA">
        <w:rPr>
          <w:rStyle w:val="StyleUnderline"/>
        </w:rPr>
        <w:t xml:space="preserve"> as their presidential clock ticks down</w:t>
      </w:r>
      <w:r w:rsidRPr="00E758D2">
        <w:rPr>
          <w:sz w:val="14"/>
        </w:rPr>
        <w:t>.</w:t>
      </w:r>
    </w:p>
    <w:p w14:paraId="11DAD7CF" w14:textId="77777777" w:rsidR="002868FA" w:rsidRPr="00E758D2" w:rsidRDefault="002868FA" w:rsidP="002868FA">
      <w:pPr>
        <w:rPr>
          <w:sz w:val="14"/>
        </w:rPr>
      </w:pPr>
      <w:r w:rsidRPr="007E6ACA">
        <w:rPr>
          <w:rStyle w:val="StyleUnderline"/>
        </w:rPr>
        <w:t xml:space="preserve">Trump </w:t>
      </w:r>
      <w:r w:rsidRPr="00572C84">
        <w:rPr>
          <w:rStyle w:val="Emphasis"/>
        </w:rPr>
        <w:t>cannot elide</w:t>
      </w:r>
      <w:r w:rsidRPr="007E6ACA">
        <w:rPr>
          <w:rStyle w:val="StyleUnderline"/>
        </w:rPr>
        <w:t xml:space="preserve"> this fate. We will soon be </w:t>
      </w:r>
      <w:r w:rsidRPr="00572C84">
        <w:rPr>
          <w:rStyle w:val="Emphasis"/>
        </w:rPr>
        <w:t>debating his replacement</w:t>
      </w:r>
      <w:r w:rsidRPr="00E758D2">
        <w:rPr>
          <w:sz w:val="14"/>
        </w:rPr>
        <w:t>.</w:t>
      </w:r>
    </w:p>
    <w:p w14:paraId="1395D181" w14:textId="77777777" w:rsidR="002868FA" w:rsidRPr="00E758D2" w:rsidRDefault="002868FA" w:rsidP="002868FA">
      <w:pPr>
        <w:rPr>
          <w:sz w:val="14"/>
        </w:rPr>
      </w:pPr>
      <w:r w:rsidRPr="007E6ACA">
        <w:rPr>
          <w:rStyle w:val="StyleUnderline"/>
        </w:rPr>
        <w:t xml:space="preserve">Most second terms end in </w:t>
      </w:r>
      <w:r w:rsidRPr="00572C84">
        <w:rPr>
          <w:rStyle w:val="Emphasis"/>
        </w:rPr>
        <w:t>failure</w:t>
      </w:r>
      <w:r w:rsidRPr="007E6ACA">
        <w:rPr>
          <w:rStyle w:val="StyleUnderline"/>
        </w:rPr>
        <w:t xml:space="preserve"> and scandal – or </w:t>
      </w:r>
      <w:r w:rsidRPr="00572C84">
        <w:rPr>
          <w:rStyle w:val="Emphasis"/>
        </w:rPr>
        <w:t>exhaustion</w:t>
      </w:r>
      <w:r w:rsidRPr="00E758D2">
        <w:rPr>
          <w:sz w:val="14"/>
        </w:rPr>
        <w:t>. Richard Nixon resigned in his. Ronald Reagan’s was nearly ended by the Iran-Contra scandal. George W. Bush faced a global financial crisis. Barack Obama’s second term failure was the election of Donald Trump in 2016.</w:t>
      </w:r>
    </w:p>
    <w:p w14:paraId="75930944" w14:textId="77777777" w:rsidR="002868FA" w:rsidRPr="00E758D2" w:rsidRDefault="002868FA" w:rsidP="002868FA">
      <w:pPr>
        <w:rPr>
          <w:sz w:val="14"/>
        </w:rPr>
      </w:pPr>
      <w:r w:rsidRPr="00CC5C16">
        <w:rPr>
          <w:rStyle w:val="Emphasis"/>
          <w:highlight w:val="yellow"/>
        </w:rPr>
        <w:t>Trump 2</w:t>
      </w:r>
      <w:r w:rsidRPr="007F3F4B">
        <w:rPr>
          <w:rStyle w:val="Emphasis"/>
        </w:rPr>
        <w:t>.0</w:t>
      </w:r>
      <w:r w:rsidRPr="007E6ACA">
        <w:rPr>
          <w:rStyle w:val="StyleUnderline"/>
        </w:rPr>
        <w:t xml:space="preserve"> will </w:t>
      </w:r>
      <w:r w:rsidRPr="00572C84">
        <w:rPr>
          <w:rStyle w:val="Emphasis"/>
        </w:rPr>
        <w:t xml:space="preserve">not </w:t>
      </w:r>
      <w:r w:rsidRPr="00CC5C16">
        <w:rPr>
          <w:rStyle w:val="Emphasis"/>
          <w:highlight w:val="yellow"/>
        </w:rPr>
        <w:t>be</w:t>
      </w:r>
      <w:r w:rsidRPr="00572C84">
        <w:rPr>
          <w:rStyle w:val="Emphasis"/>
        </w:rPr>
        <w:t xml:space="preserve"> un</w:t>
      </w:r>
      <w:r w:rsidRPr="00CC5C16">
        <w:rPr>
          <w:rStyle w:val="Emphasis"/>
          <w:highlight w:val="yellow"/>
        </w:rPr>
        <w:t>bounded</w:t>
      </w:r>
      <w:r w:rsidRPr="007E6ACA">
        <w:rPr>
          <w:rStyle w:val="StyleUnderline"/>
        </w:rPr>
        <w:t xml:space="preserve">. He will </w:t>
      </w:r>
      <w:r w:rsidRPr="00CC5C16">
        <w:rPr>
          <w:rStyle w:val="StyleUnderline"/>
          <w:highlight w:val="yellow"/>
        </w:rPr>
        <w:t xml:space="preserve">face the same </w:t>
      </w:r>
      <w:r w:rsidRPr="00CC5C16">
        <w:rPr>
          <w:rStyle w:val="Emphasis"/>
          <w:highlight w:val="yellow"/>
        </w:rPr>
        <w:t>structural</w:t>
      </w:r>
      <w:r w:rsidRPr="00572C84">
        <w:rPr>
          <w:rStyle w:val="Emphasis"/>
        </w:rPr>
        <w:t xml:space="preserve">-political </w:t>
      </w:r>
      <w:r w:rsidRPr="00CC5C16">
        <w:rPr>
          <w:rStyle w:val="Emphasis"/>
          <w:highlight w:val="yellow"/>
        </w:rPr>
        <w:t>pressures</w:t>
      </w:r>
      <w:r w:rsidRPr="007E6ACA">
        <w:rPr>
          <w:rStyle w:val="StyleUnderline"/>
        </w:rPr>
        <w:t xml:space="preserve"> as his predecessors</w:t>
      </w:r>
      <w:r w:rsidRPr="00E758D2">
        <w:rPr>
          <w:sz w:val="14"/>
        </w:rPr>
        <w:t>.</w:t>
      </w:r>
    </w:p>
    <w:p w14:paraId="24D779E1" w14:textId="77777777" w:rsidR="002868FA" w:rsidRPr="00E758D2" w:rsidRDefault="002868FA" w:rsidP="002868FA">
      <w:pPr>
        <w:rPr>
          <w:sz w:val="14"/>
        </w:rPr>
      </w:pPr>
      <w:r w:rsidRPr="00E758D2">
        <w:rPr>
          <w:sz w:val="14"/>
        </w:rPr>
        <w:t>The Constitution holds</w:t>
      </w:r>
    </w:p>
    <w:p w14:paraId="796B7018" w14:textId="77777777" w:rsidR="002868FA" w:rsidRPr="00E758D2" w:rsidRDefault="002868FA" w:rsidP="002868FA">
      <w:pPr>
        <w:rPr>
          <w:sz w:val="14"/>
        </w:rPr>
      </w:pPr>
      <w:r w:rsidRPr="00CC5C16">
        <w:rPr>
          <w:rStyle w:val="StyleUnderline"/>
          <w:highlight w:val="yellow"/>
        </w:rPr>
        <w:t>The greatest opponent</w:t>
      </w:r>
      <w:r w:rsidRPr="007F3F4B">
        <w:rPr>
          <w:rStyle w:val="StyleUnderline"/>
        </w:rPr>
        <w:t xml:space="preserve"> of </w:t>
      </w:r>
      <w:r w:rsidRPr="007F3F4B">
        <w:rPr>
          <w:rStyle w:val="Emphasis"/>
        </w:rPr>
        <w:t>Trump’s autocratic tendencies</w:t>
      </w:r>
      <w:r w:rsidRPr="007F3F4B">
        <w:rPr>
          <w:rStyle w:val="StyleUnderline"/>
        </w:rPr>
        <w:t xml:space="preserve"> is </w:t>
      </w:r>
      <w:r w:rsidRPr="00CC5C16">
        <w:rPr>
          <w:rStyle w:val="Emphasis"/>
          <w:highlight w:val="yellow"/>
        </w:rPr>
        <w:t>the Constitution</w:t>
      </w:r>
      <w:r w:rsidRPr="007E6ACA">
        <w:rPr>
          <w:rStyle w:val="StyleUnderline"/>
        </w:rPr>
        <w:t xml:space="preserve"> of the United States, now in its 24th decade of operation</w:t>
      </w:r>
      <w:r w:rsidRPr="00E758D2">
        <w:rPr>
          <w:sz w:val="14"/>
        </w:rPr>
        <w:t>.</w:t>
      </w:r>
    </w:p>
    <w:p w14:paraId="29B8543D" w14:textId="77777777" w:rsidR="002868FA" w:rsidRPr="00E758D2" w:rsidRDefault="002868FA" w:rsidP="002868FA">
      <w:pPr>
        <w:rPr>
          <w:sz w:val="14"/>
        </w:rPr>
      </w:pPr>
      <w:r w:rsidRPr="007E6ACA">
        <w:rPr>
          <w:rStyle w:val="StyleUnderline"/>
        </w:rPr>
        <w:t xml:space="preserve">Trump ended his </w:t>
      </w:r>
      <w:r w:rsidRPr="00572C84">
        <w:rPr>
          <w:rStyle w:val="Emphasis"/>
        </w:rPr>
        <w:t>first term</w:t>
      </w:r>
      <w:r w:rsidRPr="007E6ACA">
        <w:rPr>
          <w:rStyle w:val="StyleUnderline"/>
        </w:rPr>
        <w:t xml:space="preserve"> as a </w:t>
      </w:r>
      <w:r w:rsidRPr="00572C84">
        <w:rPr>
          <w:rStyle w:val="Emphasis"/>
        </w:rPr>
        <w:t>petulant child</w:t>
      </w:r>
      <w:r w:rsidRPr="007E6ACA">
        <w:rPr>
          <w:rStyle w:val="StyleUnderline"/>
        </w:rPr>
        <w:t xml:space="preserve">: sulking over an </w:t>
      </w:r>
      <w:r w:rsidRPr="00572C84">
        <w:rPr>
          <w:rStyle w:val="Emphasis"/>
        </w:rPr>
        <w:t>election</w:t>
      </w:r>
      <w:r w:rsidRPr="007E6ACA">
        <w:rPr>
          <w:rStyle w:val="StyleUnderline"/>
        </w:rPr>
        <w:t xml:space="preserve"> he clearly lost, implicated in an </w:t>
      </w:r>
      <w:r w:rsidRPr="00572C84">
        <w:rPr>
          <w:rStyle w:val="Emphasis"/>
        </w:rPr>
        <w:t>insurrection</w:t>
      </w:r>
      <w:r w:rsidRPr="007E6ACA">
        <w:rPr>
          <w:rStyle w:val="StyleUnderline"/>
        </w:rPr>
        <w:t xml:space="preserve"> against Congress and </w:t>
      </w:r>
      <w:r w:rsidRPr="00572C84">
        <w:rPr>
          <w:rStyle w:val="Emphasis"/>
        </w:rPr>
        <w:t>refusing</w:t>
      </w:r>
      <w:r w:rsidRPr="007E6ACA">
        <w:rPr>
          <w:rStyle w:val="StyleUnderline"/>
        </w:rPr>
        <w:t xml:space="preserve"> the </w:t>
      </w:r>
      <w:r w:rsidRPr="00572C84">
        <w:rPr>
          <w:rStyle w:val="Emphasis"/>
        </w:rPr>
        <w:t>basic decencies</w:t>
      </w:r>
      <w:r w:rsidRPr="007E6ACA">
        <w:rPr>
          <w:rStyle w:val="StyleUnderline"/>
        </w:rPr>
        <w:t xml:space="preserve"> of a peaceful transfer of power</w:t>
      </w:r>
      <w:r w:rsidRPr="00E758D2">
        <w:rPr>
          <w:sz w:val="14"/>
        </w:rPr>
        <w:t>.</w:t>
      </w:r>
    </w:p>
    <w:p w14:paraId="1F846408" w14:textId="77777777" w:rsidR="002868FA" w:rsidRPr="00572C84" w:rsidRDefault="002868FA" w:rsidP="002868FA">
      <w:pPr>
        <w:rPr>
          <w:rStyle w:val="Emphasis"/>
        </w:rPr>
      </w:pPr>
      <w:r w:rsidRPr="00572C84">
        <w:rPr>
          <w:rStyle w:val="Emphasis"/>
        </w:rPr>
        <w:t>But the Constitution held. It holds still.</w:t>
      </w:r>
    </w:p>
    <w:p w14:paraId="34FE3F67" w14:textId="77777777" w:rsidR="002868FA" w:rsidRPr="00E758D2" w:rsidRDefault="002868FA" w:rsidP="002868FA">
      <w:pPr>
        <w:rPr>
          <w:sz w:val="14"/>
        </w:rPr>
      </w:pPr>
      <w:r w:rsidRPr="007E6ACA">
        <w:rPr>
          <w:rStyle w:val="StyleUnderline"/>
        </w:rPr>
        <w:t xml:space="preserve">Trump left office reluctantly but </w:t>
      </w:r>
      <w:r w:rsidRPr="00572C84">
        <w:rPr>
          <w:rStyle w:val="Emphasis"/>
        </w:rPr>
        <w:t>left nonetheless</w:t>
      </w:r>
      <w:r w:rsidRPr="00E758D2">
        <w:rPr>
          <w:sz w:val="14"/>
        </w:rPr>
        <w:t xml:space="preserve">, as per its terms. </w:t>
      </w:r>
      <w:r w:rsidRPr="007E6ACA">
        <w:rPr>
          <w:rStyle w:val="StyleUnderline"/>
        </w:rPr>
        <w:t xml:space="preserve">It is a </w:t>
      </w:r>
      <w:r w:rsidRPr="00572C84">
        <w:rPr>
          <w:rStyle w:val="Emphasis"/>
        </w:rPr>
        <w:t>fantasy</w:t>
      </w:r>
      <w:r w:rsidRPr="007E6ACA">
        <w:rPr>
          <w:rStyle w:val="StyleUnderline"/>
        </w:rPr>
        <w:t xml:space="preserve"> to fear he will still be in office after January 20, 2029. It is possible he could be impeached and removed in the interim</w:t>
      </w:r>
      <w:r w:rsidRPr="00E758D2">
        <w:rPr>
          <w:sz w:val="14"/>
        </w:rPr>
        <w:t>, as the Constitution allows.</w:t>
      </w:r>
    </w:p>
    <w:p w14:paraId="18D32A9C" w14:textId="77777777" w:rsidR="002868FA" w:rsidRPr="00E758D2" w:rsidRDefault="002868FA" w:rsidP="002868FA">
      <w:pPr>
        <w:rPr>
          <w:sz w:val="14"/>
        </w:rPr>
      </w:pPr>
      <w:r w:rsidRPr="00E758D2">
        <w:rPr>
          <w:sz w:val="14"/>
        </w:rPr>
        <w:t>In questions of power then," said Thomas Jefferson, "let no more be heard of confidence in man, but bind him down from mischief by the chains of the constitution."</w:t>
      </w:r>
    </w:p>
    <w:p w14:paraId="7816747E" w14:textId="77777777" w:rsidR="002868FA" w:rsidRPr="00E758D2" w:rsidRDefault="002868FA" w:rsidP="002868FA">
      <w:pPr>
        <w:rPr>
          <w:sz w:val="14"/>
        </w:rPr>
      </w:pPr>
      <w:r w:rsidRPr="007E6ACA">
        <w:rPr>
          <w:rStyle w:val="StyleUnderline"/>
        </w:rPr>
        <w:t xml:space="preserve">Those </w:t>
      </w:r>
      <w:r w:rsidRPr="00572C84">
        <w:rPr>
          <w:rStyle w:val="Emphasis"/>
        </w:rPr>
        <w:t>chains</w:t>
      </w:r>
      <w:r w:rsidRPr="007E6ACA">
        <w:rPr>
          <w:rStyle w:val="StyleUnderline"/>
        </w:rPr>
        <w:t xml:space="preserve"> are worn by Trump as surely as they have been by </w:t>
      </w:r>
      <w:r w:rsidRPr="00572C84">
        <w:rPr>
          <w:rStyle w:val="Emphasis"/>
        </w:rPr>
        <w:t>every US president</w:t>
      </w:r>
      <w:r w:rsidRPr="007E6ACA">
        <w:rPr>
          <w:rStyle w:val="StyleUnderline"/>
        </w:rPr>
        <w:t xml:space="preserve"> that has gone before him</w:t>
      </w:r>
      <w:r w:rsidRPr="00E758D2">
        <w:rPr>
          <w:sz w:val="14"/>
        </w:rPr>
        <w:t>.</w:t>
      </w:r>
    </w:p>
    <w:p w14:paraId="107FED1A" w14:textId="77777777" w:rsidR="002868FA" w:rsidRDefault="002868FA" w:rsidP="002868FA">
      <w:pPr>
        <w:pStyle w:val="Heading3"/>
      </w:pPr>
      <w:r>
        <w:t>If time---2NC</w:t>
      </w:r>
    </w:p>
    <w:p w14:paraId="16B7C482" w14:textId="77777777" w:rsidR="002868FA" w:rsidRDefault="002868FA" w:rsidP="002868FA">
      <w:pPr>
        <w:pStyle w:val="Analytic"/>
      </w:pPr>
    </w:p>
    <w:p w14:paraId="22FA5C56" w14:textId="77777777" w:rsidR="002868FA" w:rsidRPr="008330EF" w:rsidRDefault="002868FA" w:rsidP="002868FA">
      <w:pPr>
        <w:pStyle w:val="Heading4"/>
      </w:pPr>
      <w:r w:rsidRPr="00766D93">
        <w:rPr>
          <w:u w:val="single"/>
        </w:rPr>
        <w:t>E</w:t>
      </w:r>
      <w:r w:rsidRPr="008330EF">
        <w:rPr>
          <w:u w:val="single"/>
        </w:rPr>
        <w:t>xecutive control</w:t>
      </w:r>
      <w:r>
        <w:t xml:space="preserve"> over the bureaucracy has </w:t>
      </w:r>
      <w:r w:rsidRPr="008330EF">
        <w:rPr>
          <w:u w:val="single"/>
        </w:rPr>
        <w:t>no significant impact</w:t>
      </w:r>
      <w:r>
        <w:t xml:space="preserve"> on </w:t>
      </w:r>
      <w:r w:rsidRPr="008330EF">
        <w:rPr>
          <w:u w:val="single"/>
        </w:rPr>
        <w:t>democracy</w:t>
      </w:r>
      <w:r>
        <w:t>.</w:t>
      </w:r>
    </w:p>
    <w:p w14:paraId="79B5100D" w14:textId="77777777" w:rsidR="002868FA" w:rsidRDefault="002868FA" w:rsidP="002868FA">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3235C77F" w14:textId="77777777" w:rsidR="002868FA" w:rsidRPr="00E758D2" w:rsidRDefault="002868FA" w:rsidP="002868FA">
      <w:pPr>
        <w:rPr>
          <w:sz w:val="16"/>
        </w:rPr>
      </w:pPr>
      <w:r w:rsidRPr="00E758D2">
        <w:rPr>
          <w:sz w:val="16"/>
        </w:rPr>
        <w:t>Autocratization Is Harder than It Looks</w:t>
      </w:r>
    </w:p>
    <w:p w14:paraId="543327E1" w14:textId="77777777" w:rsidR="002868FA" w:rsidRPr="00E758D2" w:rsidRDefault="002868FA" w:rsidP="002868FA">
      <w:pPr>
        <w:rPr>
          <w:sz w:val="16"/>
        </w:rPr>
      </w:pPr>
      <w:r w:rsidRPr="00E758D2">
        <w:rPr>
          <w:sz w:val="16"/>
        </w:rPr>
        <w:t xml:space="preserve">Despite free and fair elections, institutional resilience, and a vibrant opposition with strong representation in Congress and the states, </w:t>
      </w:r>
      <w:r w:rsidRPr="008330EF">
        <w:rPr>
          <w:rStyle w:val="StyleUnderline"/>
        </w:rPr>
        <w:t xml:space="preserve">there are certainly reasons why </w:t>
      </w:r>
      <w:r w:rsidRPr="008330EF">
        <w:rPr>
          <w:rStyle w:val="Emphasis"/>
          <w:highlight w:val="yellow"/>
        </w:rPr>
        <w:t>scholars</w:t>
      </w:r>
      <w:r w:rsidRPr="008330EF">
        <w:rPr>
          <w:rStyle w:val="StyleUnderline"/>
        </w:rPr>
        <w:t xml:space="preserve"> may </w:t>
      </w:r>
      <w:r w:rsidRPr="009E7B1F">
        <w:rPr>
          <w:rStyle w:val="Emphasis"/>
        </w:rPr>
        <w:t>be</w:t>
      </w:r>
      <w:r w:rsidRPr="008330EF">
        <w:rPr>
          <w:rStyle w:val="Emphasis"/>
        </w:rPr>
        <w:t xml:space="preserve"> </w:t>
      </w:r>
      <w:r w:rsidRPr="008330EF">
        <w:rPr>
          <w:rStyle w:val="Emphasis"/>
          <w:highlight w:val="yellow"/>
        </w:rPr>
        <w:t>concerned</w:t>
      </w:r>
      <w:r w:rsidRPr="008330EF">
        <w:rPr>
          <w:rStyle w:val="StyleUnderline"/>
          <w:highlight w:val="yellow"/>
        </w:rPr>
        <w:t xml:space="preserve"> </w:t>
      </w:r>
      <w:r w:rsidRPr="009E7B1F">
        <w:rPr>
          <w:rStyle w:val="StyleUnderline"/>
        </w:rPr>
        <w:t xml:space="preserve">with the </w:t>
      </w:r>
      <w:r w:rsidRPr="009E7B1F">
        <w:rPr>
          <w:rStyle w:val="Emphasis"/>
        </w:rPr>
        <w:t>health and stability</w:t>
      </w:r>
      <w:r w:rsidRPr="009E7B1F">
        <w:rPr>
          <w:rStyle w:val="StyleUnderline"/>
        </w:rPr>
        <w:t xml:space="preserve"> of the </w:t>
      </w:r>
      <w:r w:rsidRPr="009E7B1F">
        <w:rPr>
          <w:rStyle w:val="Emphasis"/>
        </w:rPr>
        <w:t>American political order</w:t>
      </w:r>
      <w:r w:rsidRPr="00E758D2">
        <w:rPr>
          <w:sz w:val="16"/>
        </w:rPr>
        <w:t xml:space="preserve">. Levitsky and Way understandably </w:t>
      </w:r>
      <w:r w:rsidRPr="008330EF">
        <w:rPr>
          <w:rStyle w:val="Emphasis"/>
          <w:highlight w:val="yellow"/>
        </w:rPr>
        <w:t>highlight</w:t>
      </w:r>
      <w:r w:rsidRPr="008330EF">
        <w:rPr>
          <w:rStyle w:val="StyleUnderline"/>
        </w:rPr>
        <w:t xml:space="preserve"> “the </w:t>
      </w:r>
      <w:r w:rsidRPr="008330EF">
        <w:rPr>
          <w:rStyle w:val="Emphasis"/>
          <w:highlight w:val="yellow"/>
        </w:rPr>
        <w:t>politicization</w:t>
      </w:r>
      <w:r w:rsidRPr="008330EF">
        <w:rPr>
          <w:rStyle w:val="StyleUnderline"/>
        </w:rPr>
        <w:t xml:space="preserve"> and weaponization </w:t>
      </w:r>
      <w:r w:rsidRPr="008330EF">
        <w:rPr>
          <w:rStyle w:val="StyleUnderline"/>
          <w:highlight w:val="yellow"/>
        </w:rPr>
        <w:t>of</w:t>
      </w:r>
      <w:r w:rsidRPr="008330EF">
        <w:rPr>
          <w:rStyle w:val="StyleUnderline"/>
        </w:rPr>
        <w:t xml:space="preserve"> </w:t>
      </w:r>
      <w:r w:rsidRPr="008330EF">
        <w:rPr>
          <w:rStyle w:val="Emphasis"/>
        </w:rPr>
        <w:t xml:space="preserve">government </w:t>
      </w:r>
      <w:r w:rsidRPr="008330EF">
        <w:rPr>
          <w:rStyle w:val="Emphasis"/>
          <w:highlight w:val="yellow"/>
        </w:rPr>
        <w:t>bureaucracy</w:t>
      </w:r>
      <w:r w:rsidRPr="008330EF">
        <w:rPr>
          <w:rStyle w:val="StyleUnderline"/>
        </w:rPr>
        <w:t>”</w:t>
      </w:r>
      <w:r w:rsidRPr="00E758D2">
        <w:rPr>
          <w:sz w:val="16"/>
        </w:rPr>
        <w:t xml:space="preserve"> as a key change since January 20th of this year, which has certainly concentrated minds in recent months. </w:t>
      </w:r>
      <w:r w:rsidRPr="008330EF">
        <w:rPr>
          <w:rStyle w:val="Emphasis"/>
          <w:highlight w:val="yellow"/>
        </w:rPr>
        <w:t>Yet</w:t>
      </w:r>
      <w:r w:rsidRPr="008330EF">
        <w:rPr>
          <w:rStyle w:val="StyleUnderline"/>
        </w:rPr>
        <w:t xml:space="preserve"> the ongoing, hostile </w:t>
      </w:r>
      <w:r w:rsidRPr="008330EF">
        <w:rPr>
          <w:rStyle w:val="Emphasis"/>
          <w:highlight w:val="yellow"/>
        </w:rPr>
        <w:t>reformatting</w:t>
      </w:r>
      <w:r w:rsidRPr="008330EF">
        <w:rPr>
          <w:rStyle w:val="Emphasis"/>
        </w:rPr>
        <w:t xml:space="preserve"> </w:t>
      </w:r>
      <w:r w:rsidRPr="009E7B1F">
        <w:rPr>
          <w:rStyle w:val="Emphasis"/>
        </w:rPr>
        <w:t>of the federal bureaucracy</w:t>
      </w:r>
      <w:r w:rsidRPr="008330EF">
        <w:rPr>
          <w:rStyle w:val="StyleUnderline"/>
        </w:rPr>
        <w:t xml:space="preserve"> by the current administration </w:t>
      </w:r>
      <w:r w:rsidRPr="008330EF">
        <w:rPr>
          <w:rStyle w:val="StyleUnderline"/>
          <w:highlight w:val="yellow"/>
        </w:rPr>
        <w:t xml:space="preserve">is </w:t>
      </w:r>
      <w:r w:rsidRPr="008330EF">
        <w:rPr>
          <w:rStyle w:val="Emphasis"/>
          <w:highlight w:val="yellow"/>
        </w:rPr>
        <w:t>not</w:t>
      </w:r>
      <w:r w:rsidRPr="008330EF">
        <w:rPr>
          <w:rStyle w:val="StyleUnderline"/>
          <w:highlight w:val="yellow"/>
        </w:rPr>
        <w:t xml:space="preserve"> a question of </w:t>
      </w:r>
      <w:r w:rsidRPr="008330EF">
        <w:rPr>
          <w:rStyle w:val="Emphasis"/>
          <w:highlight w:val="yellow"/>
        </w:rPr>
        <w:t>regime</w:t>
      </w:r>
      <w:r w:rsidRPr="008330EF">
        <w:rPr>
          <w:rStyle w:val="StyleUnderline"/>
        </w:rPr>
        <w:t>, but one of state reform or state capture</w:t>
      </w:r>
      <w:r w:rsidRPr="00E758D2">
        <w:rPr>
          <w:sz w:val="16"/>
        </w:rPr>
        <w:t xml:space="preserve"> (depending on one’s normative viewpoint).</w:t>
      </w:r>
    </w:p>
    <w:p w14:paraId="498DCD49" w14:textId="77777777" w:rsidR="002868FA" w:rsidRPr="00E758D2" w:rsidRDefault="002868FA" w:rsidP="002868FA">
      <w:pPr>
        <w:rPr>
          <w:sz w:val="16"/>
        </w:rPr>
      </w:pPr>
      <w:r w:rsidRPr="00E758D2">
        <w:rPr>
          <w:sz w:val="16"/>
        </w:rPr>
        <w:t xml:space="preserve">This matters because </w:t>
      </w:r>
      <w:r w:rsidRPr="008330EF">
        <w:rPr>
          <w:rStyle w:val="StyleUnderline"/>
          <w:highlight w:val="yellow"/>
        </w:rPr>
        <w:t>shaking up</w:t>
      </w:r>
      <w:r w:rsidRPr="008330EF">
        <w:rPr>
          <w:rStyle w:val="StyleUnderline"/>
        </w:rPr>
        <w:t xml:space="preserve"> a </w:t>
      </w:r>
      <w:r w:rsidRPr="008330EF">
        <w:rPr>
          <w:rStyle w:val="Emphasis"/>
        </w:rPr>
        <w:t xml:space="preserve">state </w:t>
      </w:r>
      <w:r w:rsidRPr="008330EF">
        <w:rPr>
          <w:rStyle w:val="Emphasis"/>
          <w:highlight w:val="yellow"/>
        </w:rPr>
        <w:t>bureaucracy</w:t>
      </w:r>
      <w:r w:rsidRPr="008330EF">
        <w:rPr>
          <w:rStyle w:val="StyleUnderline"/>
          <w:highlight w:val="yellow"/>
        </w:rPr>
        <w:t xml:space="preserve"> does not</w:t>
      </w:r>
      <w:r w:rsidRPr="008330EF">
        <w:rPr>
          <w:rStyle w:val="StyleUnderline"/>
        </w:rPr>
        <w:t xml:space="preserve"> in itself </w:t>
      </w:r>
      <w:r w:rsidRPr="008330EF">
        <w:rPr>
          <w:rStyle w:val="StyleUnderline"/>
          <w:highlight w:val="yellow"/>
        </w:rPr>
        <w:t>make</w:t>
      </w:r>
      <w:r w:rsidRPr="008330EF">
        <w:rPr>
          <w:rStyle w:val="StyleUnderline"/>
        </w:rPr>
        <w:t xml:space="preserve"> a competitive </w:t>
      </w:r>
      <w:r w:rsidRPr="008330EF">
        <w:rPr>
          <w:rStyle w:val="Emphasis"/>
          <w:highlight w:val="yellow"/>
        </w:rPr>
        <w:t>authoritarian regime</w:t>
      </w:r>
      <w:r w:rsidRPr="008330EF">
        <w:rPr>
          <w:rStyle w:val="StyleUnderline"/>
        </w:rPr>
        <w:t xml:space="preserve">, </w:t>
      </w:r>
      <w:r w:rsidRPr="008330EF">
        <w:rPr>
          <w:rStyle w:val="StyleUnderline"/>
          <w:highlight w:val="yellow"/>
        </w:rPr>
        <w:t xml:space="preserve">nor </w:t>
      </w:r>
      <w:r w:rsidRPr="009E7B1F">
        <w:rPr>
          <w:rStyle w:val="StyleUnderline"/>
        </w:rPr>
        <w:t xml:space="preserve">does the </w:t>
      </w:r>
      <w:r w:rsidRPr="009E7B1F">
        <w:rPr>
          <w:rStyle w:val="Emphasis"/>
        </w:rPr>
        <w:t>executive branch</w:t>
      </w:r>
      <w:r w:rsidRPr="009E7B1F">
        <w:rPr>
          <w:rStyle w:val="StyleUnderline"/>
        </w:rPr>
        <w:t xml:space="preserve"> of government </w:t>
      </w:r>
      <w:r w:rsidRPr="009E7B1F">
        <w:rPr>
          <w:rStyle w:val="Emphasis"/>
        </w:rPr>
        <w:t>asserting</w:t>
      </w:r>
      <w:r w:rsidRPr="009E7B1F">
        <w:rPr>
          <w:rStyle w:val="StyleUnderline"/>
        </w:rPr>
        <w:t xml:space="preserve"> the right to </w:t>
      </w:r>
      <w:r w:rsidRPr="009E7B1F">
        <w:rPr>
          <w:rStyle w:val="Emphasis"/>
        </w:rPr>
        <w:t>delimit</w:t>
      </w:r>
      <w:r w:rsidRPr="009E7B1F">
        <w:rPr>
          <w:rStyle w:val="StyleUnderline"/>
        </w:rPr>
        <w:t xml:space="preserve"> and </w:t>
      </w:r>
      <w:r w:rsidRPr="009E7B1F">
        <w:rPr>
          <w:rStyle w:val="Emphasis"/>
        </w:rPr>
        <w:t>influence executive agencies</w:t>
      </w:r>
      <w:r w:rsidRPr="009E7B1F">
        <w:rPr>
          <w:rStyle w:val="StyleUnderline"/>
        </w:rPr>
        <w:t xml:space="preserve"> to a greater degree</w:t>
      </w:r>
      <w:r w:rsidRPr="008330EF">
        <w:rPr>
          <w:rStyle w:val="StyleUnderline"/>
          <w:highlight w:val="yellow"/>
        </w:rPr>
        <w:t xml:space="preserve"> render democracy </w:t>
      </w:r>
      <w:r w:rsidRPr="008330EF">
        <w:rPr>
          <w:rStyle w:val="Emphasis"/>
          <w:highlight w:val="yellow"/>
        </w:rPr>
        <w:t>inoperable</w:t>
      </w:r>
      <w:r w:rsidRPr="00E758D2">
        <w:rPr>
          <w:sz w:val="16"/>
        </w:rPr>
        <w:t xml:space="preserve">. In many ways, the parvenue state reformism campaign by the Department of Government Efficiency (DOGE) is a novelty of considerable ambiguity, but </w:t>
      </w:r>
      <w:r w:rsidRPr="008330EF">
        <w:rPr>
          <w:rStyle w:val="StyleUnderline"/>
          <w:highlight w:val="yellow"/>
        </w:rPr>
        <w:t xml:space="preserve">authoritarian regimes </w:t>
      </w:r>
      <w:r w:rsidRPr="009E7B1F">
        <w:rPr>
          <w:rStyle w:val="Emphasis"/>
        </w:rPr>
        <w:t xml:space="preserve">very </w:t>
      </w:r>
      <w:r w:rsidRPr="008330EF">
        <w:rPr>
          <w:rStyle w:val="Emphasis"/>
          <w:highlight w:val="yellow"/>
        </w:rPr>
        <w:t>rarely destroy</w:t>
      </w:r>
      <w:r w:rsidRPr="008330EF">
        <w:rPr>
          <w:rStyle w:val="StyleUnderline"/>
        </w:rPr>
        <w:t xml:space="preserve"> their own </w:t>
      </w:r>
      <w:r w:rsidRPr="008330EF">
        <w:rPr>
          <w:rStyle w:val="StyleUnderline"/>
          <w:highlight w:val="yellow"/>
        </w:rPr>
        <w:t>bureaucracies</w:t>
      </w:r>
      <w:r w:rsidRPr="00E758D2">
        <w:rPr>
          <w:sz w:val="16"/>
        </w:rPr>
        <w:t xml:space="preserve">: rather, </w:t>
      </w:r>
      <w:r w:rsidRPr="008330EF">
        <w:rPr>
          <w:rStyle w:val="StyleUnderline"/>
        </w:rPr>
        <w:t xml:space="preserve">they </w:t>
      </w:r>
      <w:r w:rsidRPr="008330EF">
        <w:rPr>
          <w:rStyle w:val="Emphasis"/>
        </w:rPr>
        <w:t>preserve their powers</w:t>
      </w:r>
      <w:r w:rsidRPr="008330EF">
        <w:rPr>
          <w:rStyle w:val="StyleUnderline"/>
        </w:rPr>
        <w:t xml:space="preserve"> to use it in their interests</w:t>
      </w:r>
      <w:r w:rsidRPr="00E758D2">
        <w:rPr>
          <w:sz w:val="16"/>
        </w:rPr>
        <w:t>.</w:t>
      </w:r>
    </w:p>
    <w:p w14:paraId="60094E99" w14:textId="77777777" w:rsidR="002868FA" w:rsidRPr="00E758D2" w:rsidRDefault="002868FA" w:rsidP="002868FA">
      <w:pPr>
        <w:pStyle w:val="Heading4"/>
        <w:rPr>
          <w:sz w:val="16"/>
        </w:rPr>
      </w:pPr>
      <w:r w:rsidRPr="0010165F">
        <w:rPr>
          <w:u w:val="single"/>
        </w:rPr>
        <w:t>ERR NEG</w:t>
      </w:r>
      <w:r w:rsidRPr="00E758D2">
        <w:rPr>
          <w:sz w:val="16"/>
        </w:rPr>
        <w:t>:</w:t>
      </w:r>
    </w:p>
    <w:p w14:paraId="60191EB1" w14:textId="77777777" w:rsidR="002868FA" w:rsidRPr="006D02EA" w:rsidRDefault="002868FA" w:rsidP="002868FA">
      <w:pPr>
        <w:pStyle w:val="Heading4"/>
      </w:pPr>
      <w:r>
        <w:t xml:space="preserve">1. </w:t>
      </w:r>
      <w:r>
        <w:rPr>
          <w:u w:val="single"/>
        </w:rPr>
        <w:t>MISAPPLICATION</w:t>
      </w:r>
      <w:r>
        <w:t xml:space="preserve">---their authors </w:t>
      </w:r>
      <w:r w:rsidRPr="00844524">
        <w:rPr>
          <w:u w:val="single"/>
        </w:rPr>
        <w:t>overuse</w:t>
      </w:r>
      <w:r>
        <w:t xml:space="preserve"> the terms “</w:t>
      </w:r>
      <w:r w:rsidRPr="00FC7754">
        <w:rPr>
          <w:u w:val="single"/>
        </w:rPr>
        <w:t>backsliding</w:t>
      </w:r>
      <w:r>
        <w:t>” and “</w:t>
      </w:r>
      <w:r w:rsidRPr="00FC7754">
        <w:rPr>
          <w:u w:val="single"/>
        </w:rPr>
        <w:t>authoritarianism</w:t>
      </w:r>
      <w:r>
        <w:t>.”</w:t>
      </w:r>
    </w:p>
    <w:p w14:paraId="3EBB67B5" w14:textId="77777777" w:rsidR="002868FA" w:rsidRPr="006D02EA" w:rsidRDefault="002868FA" w:rsidP="002868FA">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36866AD0" w14:textId="77777777" w:rsidR="002868FA" w:rsidRPr="00E758D2" w:rsidRDefault="002868FA" w:rsidP="002868FA">
      <w:pPr>
        <w:rPr>
          <w:sz w:val="14"/>
        </w:rPr>
      </w:pPr>
      <w:r w:rsidRPr="00CA5771">
        <w:rPr>
          <w:rStyle w:val="Emphasis"/>
        </w:rPr>
        <w:t>Misapplication</w:t>
      </w:r>
      <w:r w:rsidRPr="00E758D2">
        <w:rPr>
          <w:sz w:val="14"/>
        </w:rPr>
        <w:t xml:space="preserve"> and Moderation</w:t>
      </w:r>
    </w:p>
    <w:p w14:paraId="5DBC8228" w14:textId="77777777" w:rsidR="002868FA" w:rsidRPr="00E758D2" w:rsidRDefault="002868FA" w:rsidP="002868FA">
      <w:pPr>
        <w:rPr>
          <w:sz w:val="14"/>
        </w:rPr>
      </w:pPr>
      <w:r w:rsidRPr="00E758D2">
        <w:rPr>
          <w:sz w:val="14"/>
        </w:rPr>
        <w:t xml:space="preserve">Perhaps </w:t>
      </w:r>
      <w:r w:rsidRPr="00C64EB4">
        <w:rPr>
          <w:rStyle w:val="StyleUnderline"/>
        </w:rPr>
        <w:t xml:space="preserve">the most </w:t>
      </w:r>
      <w:r w:rsidRPr="00271D7D">
        <w:rPr>
          <w:rStyle w:val="Emphasis"/>
          <w:highlight w:val="yellow"/>
        </w:rPr>
        <w:t>questionable</w:t>
      </w:r>
      <w:r w:rsidRPr="00CA5771">
        <w:rPr>
          <w:rStyle w:val="Emphasis"/>
        </w:rPr>
        <w:t xml:space="preserve"> statement</w:t>
      </w:r>
      <w:r w:rsidRPr="00E758D2">
        <w:rPr>
          <w:sz w:val="14"/>
        </w:rPr>
        <w:t xml:space="preserve"> in Levitsky and Way’s article </w:t>
      </w:r>
      <w:r w:rsidRPr="00271D7D">
        <w:rPr>
          <w:rStyle w:val="StyleUnderline"/>
          <w:highlight w:val="yellow"/>
        </w:rPr>
        <w:t>is</w:t>
      </w:r>
      <w:r w:rsidRPr="00C64EB4">
        <w:rPr>
          <w:rStyle w:val="StyleUnderline"/>
        </w:rPr>
        <w:t xml:space="preserve"> their prognosis </w:t>
      </w:r>
      <w:r w:rsidRPr="00271D7D">
        <w:rPr>
          <w:rStyle w:val="StyleUnderline"/>
          <w:highlight w:val="yellow"/>
        </w:rPr>
        <w:t>that</w:t>
      </w:r>
      <w:r w:rsidRPr="00C64EB4">
        <w:rPr>
          <w:rStyle w:val="StyleUnderline"/>
        </w:rPr>
        <w:t xml:space="preserve"> “U.S. </w:t>
      </w:r>
      <w:r w:rsidRPr="00271D7D">
        <w:rPr>
          <w:rStyle w:val="Emphasis"/>
          <w:highlight w:val="yellow"/>
        </w:rPr>
        <w:t>democracy</w:t>
      </w:r>
      <w:r w:rsidRPr="00C64EB4">
        <w:rPr>
          <w:rStyle w:val="StyleUnderline"/>
        </w:rPr>
        <w:t xml:space="preserve"> will likely </w:t>
      </w:r>
      <w:r w:rsidRPr="00271D7D">
        <w:rPr>
          <w:rStyle w:val="Emphasis"/>
          <w:highlight w:val="yellow"/>
        </w:rPr>
        <w:t>break down</w:t>
      </w:r>
      <w:r w:rsidRPr="00271D7D">
        <w:rPr>
          <w:rStyle w:val="StyleUnderline"/>
          <w:highlight w:val="yellow"/>
        </w:rPr>
        <w:t xml:space="preserve"> during</w:t>
      </w:r>
      <w:r w:rsidRPr="00C64EB4">
        <w:rPr>
          <w:rStyle w:val="StyleUnderline"/>
        </w:rPr>
        <w:t xml:space="preserve"> the </w:t>
      </w:r>
      <w:r w:rsidRPr="00271D7D">
        <w:rPr>
          <w:rStyle w:val="StyleUnderline"/>
          <w:highlight w:val="yellow"/>
        </w:rPr>
        <w:t>second Trump</w:t>
      </w:r>
      <w:r w:rsidRPr="00C64EB4">
        <w:rPr>
          <w:rStyle w:val="StyleUnderline"/>
        </w:rPr>
        <w:t xml:space="preserve"> administration, in the sense that it will </w:t>
      </w:r>
      <w:r w:rsidRPr="00CA5771">
        <w:rPr>
          <w:rStyle w:val="Emphasis"/>
        </w:rPr>
        <w:t>cease to meet standard criteria</w:t>
      </w:r>
      <w:r w:rsidRPr="00C64EB4">
        <w:rPr>
          <w:rStyle w:val="StyleUnderline"/>
        </w:rPr>
        <w:t xml:space="preserve"> for liberal democracy</w:t>
      </w:r>
      <w:r w:rsidRPr="00E758D2">
        <w:rPr>
          <w:sz w:val="14"/>
        </w:rPr>
        <w:t xml:space="preserve">: full adult suffrage, free and fair elections, and broad protection of civil liberties.” </w:t>
      </w:r>
      <w:r w:rsidRPr="00271D7D">
        <w:rPr>
          <w:rStyle w:val="StyleUnderline"/>
          <w:highlight w:val="yellow"/>
        </w:rPr>
        <w:t>This</w:t>
      </w:r>
      <w:r w:rsidRPr="00C64EB4">
        <w:rPr>
          <w:rStyle w:val="StyleUnderline"/>
        </w:rPr>
        <w:t xml:space="preserve"> prognosis simply </w:t>
      </w:r>
      <w:r w:rsidRPr="00271D7D">
        <w:rPr>
          <w:rStyle w:val="StyleUnderline"/>
          <w:highlight w:val="yellow"/>
        </w:rPr>
        <w:t xml:space="preserve">is </w:t>
      </w:r>
      <w:r w:rsidRPr="00271D7D">
        <w:rPr>
          <w:rStyle w:val="Emphasis"/>
          <w:highlight w:val="yellow"/>
        </w:rPr>
        <w:t>not based on reality</w:t>
      </w:r>
      <w:r w:rsidRPr="00E758D2">
        <w:rPr>
          <w:sz w:val="14"/>
        </w:rPr>
        <w:t xml:space="preserve">, or at least any observed reality so far. </w:t>
      </w:r>
      <w:r w:rsidRPr="00CA5771">
        <w:rPr>
          <w:rStyle w:val="Emphasis"/>
        </w:rPr>
        <w:t>Establishing authoritarianism</w:t>
      </w:r>
      <w:r w:rsidRPr="00C64EB4">
        <w:rPr>
          <w:rStyle w:val="StyleUnderline"/>
        </w:rPr>
        <w:t xml:space="preserve">, even of the competitive authoritarian variety, is a </w:t>
      </w:r>
      <w:r w:rsidRPr="00CA5771">
        <w:rPr>
          <w:rStyle w:val="Emphasis"/>
        </w:rPr>
        <w:t>long and arduous</w:t>
      </w:r>
      <w:r w:rsidRPr="00C64EB4">
        <w:rPr>
          <w:rStyle w:val="StyleUnderline"/>
        </w:rPr>
        <w:t xml:space="preserve"> task. </w:t>
      </w:r>
      <w:r w:rsidRPr="00CA5771">
        <w:rPr>
          <w:rStyle w:val="Emphasis"/>
        </w:rPr>
        <w:t>Constitutional hardball</w:t>
      </w:r>
      <w:r w:rsidRPr="00C64EB4">
        <w:rPr>
          <w:rStyle w:val="StyleUnderline"/>
        </w:rPr>
        <w:t xml:space="preserve">, the </w:t>
      </w:r>
      <w:r w:rsidRPr="00CA5771">
        <w:rPr>
          <w:rStyle w:val="Emphasis"/>
        </w:rPr>
        <w:t>collapse of norms</w:t>
      </w:r>
      <w:r w:rsidRPr="00C64EB4">
        <w:rPr>
          <w:rStyle w:val="StyleUnderline"/>
        </w:rPr>
        <w:t xml:space="preserve">, the </w:t>
      </w:r>
      <w:r w:rsidRPr="00CA5771">
        <w:rPr>
          <w:rStyle w:val="Emphasis"/>
        </w:rPr>
        <w:t>restructuring</w:t>
      </w:r>
      <w:r w:rsidRPr="00C64EB4">
        <w:rPr>
          <w:rStyle w:val="StyleUnderline"/>
        </w:rPr>
        <w:t xml:space="preserve"> of the state, </w:t>
      </w:r>
      <w:r w:rsidRPr="00CA5771">
        <w:rPr>
          <w:rStyle w:val="Emphasis"/>
        </w:rPr>
        <w:t>harsh and polarized</w:t>
      </w:r>
      <w:r w:rsidRPr="00C64EB4">
        <w:rPr>
          <w:rStyle w:val="StyleUnderline"/>
        </w:rPr>
        <w:t xml:space="preserve"> political rhetoric, and </w:t>
      </w:r>
      <w:r w:rsidRPr="00CA5771">
        <w:rPr>
          <w:rStyle w:val="Emphasis"/>
        </w:rPr>
        <w:t>interbranch contestation</w:t>
      </w:r>
      <w:r w:rsidRPr="00C64EB4">
        <w:rPr>
          <w:rStyle w:val="StyleUnderline"/>
        </w:rPr>
        <w:t xml:space="preserve"> may all be signs of a </w:t>
      </w:r>
      <w:r w:rsidRPr="00271D7D">
        <w:rPr>
          <w:rStyle w:val="Emphasis"/>
          <w:highlight w:val="yellow"/>
        </w:rPr>
        <w:t>lack of</w:t>
      </w:r>
      <w:r w:rsidRPr="00CA5771">
        <w:rPr>
          <w:rStyle w:val="Emphasis"/>
        </w:rPr>
        <w:t xml:space="preserve"> health and </w:t>
      </w:r>
      <w:r w:rsidRPr="00271D7D">
        <w:rPr>
          <w:rStyle w:val="Emphasis"/>
          <w:highlight w:val="yellow"/>
        </w:rPr>
        <w:t>stability</w:t>
      </w:r>
      <w:r w:rsidRPr="00C64EB4">
        <w:rPr>
          <w:rStyle w:val="StyleUnderline"/>
        </w:rPr>
        <w:t xml:space="preserve"> in the body politic, but these are </w:t>
      </w:r>
      <w:r w:rsidRPr="00271D7D">
        <w:rPr>
          <w:rStyle w:val="Emphasis"/>
          <w:highlight w:val="yellow"/>
        </w:rPr>
        <w:t>not express</w:t>
      </w:r>
      <w:r w:rsidRPr="00CA5771">
        <w:rPr>
          <w:rStyle w:val="Emphasis"/>
        </w:rPr>
        <w:t>ions</w:t>
      </w:r>
      <w:r w:rsidRPr="00C64EB4">
        <w:rPr>
          <w:rStyle w:val="StyleUnderline"/>
        </w:rPr>
        <w:t xml:space="preserve"> of </w:t>
      </w:r>
      <w:r w:rsidRPr="00271D7D">
        <w:rPr>
          <w:rStyle w:val="Emphasis"/>
          <w:highlight w:val="yellow"/>
        </w:rPr>
        <w:t>immanent authoritarianism</w:t>
      </w:r>
      <w:r w:rsidRPr="00E758D2">
        <w:rPr>
          <w:sz w:val="14"/>
        </w:rPr>
        <w:t>.</w:t>
      </w:r>
    </w:p>
    <w:p w14:paraId="23DA1525" w14:textId="77777777" w:rsidR="002868FA" w:rsidRPr="00E758D2" w:rsidRDefault="002868FA" w:rsidP="002868FA">
      <w:pPr>
        <w:rPr>
          <w:sz w:val="14"/>
        </w:rPr>
      </w:pPr>
      <w:r w:rsidRPr="00E758D2">
        <w:rPr>
          <w:sz w:val="14"/>
        </w:rPr>
        <w:t xml:space="preserve">While vigilance against democratic erosion is certainly warranted, </w:t>
      </w:r>
      <w:r w:rsidRPr="00C64EB4">
        <w:rPr>
          <w:rStyle w:val="StyleUnderline"/>
        </w:rPr>
        <w:t xml:space="preserve">the path to competitive authoritarianism in the American context would face </w:t>
      </w:r>
      <w:r w:rsidRPr="00CA5771">
        <w:rPr>
          <w:rStyle w:val="Emphasis"/>
        </w:rPr>
        <w:t>significantly more obstacles</w:t>
      </w:r>
      <w:r w:rsidRPr="00E758D2">
        <w:rPr>
          <w:sz w:val="14"/>
        </w:rPr>
        <w:t xml:space="preserve"> than suggested by Levitsky and Way. Indeed, we can very helpfully take another concept developed by Way himself to underline this point. </w:t>
      </w:r>
      <w:r w:rsidRPr="00C64EB4">
        <w:rPr>
          <w:rStyle w:val="StyleUnderline"/>
        </w:rPr>
        <w:t xml:space="preserve">The </w:t>
      </w:r>
      <w:r w:rsidRPr="00271D7D">
        <w:rPr>
          <w:rStyle w:val="Emphasis"/>
          <w:highlight w:val="yellow"/>
        </w:rPr>
        <w:t>U</w:t>
      </w:r>
      <w:r w:rsidRPr="00C64EB4">
        <w:rPr>
          <w:rStyle w:val="StyleUnderline"/>
        </w:rPr>
        <w:t xml:space="preserve">nited </w:t>
      </w:r>
      <w:r w:rsidRPr="00271D7D">
        <w:rPr>
          <w:rStyle w:val="Emphasis"/>
          <w:highlight w:val="yellow"/>
        </w:rPr>
        <w:t>S</w:t>
      </w:r>
      <w:r w:rsidRPr="00C64EB4">
        <w:rPr>
          <w:rStyle w:val="StyleUnderline"/>
        </w:rPr>
        <w:t xml:space="preserve">tates </w:t>
      </w:r>
      <w:r w:rsidRPr="00271D7D">
        <w:rPr>
          <w:rStyle w:val="StyleUnderline"/>
          <w:highlight w:val="yellow"/>
        </w:rPr>
        <w:t>is</w:t>
      </w:r>
      <w:r w:rsidRPr="00C64EB4">
        <w:rPr>
          <w:rStyle w:val="StyleUnderline"/>
        </w:rPr>
        <w:t xml:space="preserve"> a </w:t>
      </w:r>
      <w:r w:rsidRPr="00271D7D">
        <w:rPr>
          <w:rStyle w:val="Emphasis"/>
          <w:highlight w:val="yellow"/>
        </w:rPr>
        <w:t>vast</w:t>
      </w:r>
      <w:r w:rsidRPr="00C64EB4">
        <w:rPr>
          <w:rStyle w:val="StyleUnderline"/>
        </w:rPr>
        <w:t xml:space="preserve">, continent-sized polity containing a </w:t>
      </w:r>
      <w:r w:rsidRPr="00CA5771">
        <w:rPr>
          <w:rStyle w:val="Emphasis"/>
        </w:rPr>
        <w:t xml:space="preserve">rich </w:t>
      </w:r>
      <w:r w:rsidRPr="00842079">
        <w:rPr>
          <w:rStyle w:val="Emphasis"/>
          <w:highlight w:val="yellow"/>
        </w:rPr>
        <w:t>divers</w:t>
      </w:r>
      <w:r w:rsidRPr="00CA5771">
        <w:rPr>
          <w:rStyle w:val="Emphasis"/>
        </w:rPr>
        <w:t>ity</w:t>
      </w:r>
      <w:r w:rsidRPr="00C64EB4">
        <w:rPr>
          <w:rStyle w:val="StyleUnderline"/>
        </w:rPr>
        <w:t xml:space="preserve"> of complicated cultural, ethnic, class, and regional components across a population of more than </w:t>
      </w:r>
      <w:r w:rsidRPr="00CA5771">
        <w:rPr>
          <w:rStyle w:val="Emphasis"/>
        </w:rPr>
        <w:t>330 million citizens</w:t>
      </w:r>
      <w:r w:rsidRPr="00C64EB4">
        <w:rPr>
          <w:rStyle w:val="StyleUnderline"/>
        </w:rPr>
        <w:t xml:space="preserve">, </w:t>
      </w:r>
      <w:r w:rsidRPr="00271D7D">
        <w:rPr>
          <w:rStyle w:val="StyleUnderline"/>
          <w:highlight w:val="yellow"/>
        </w:rPr>
        <w:t>cut into</w:t>
      </w:r>
      <w:r w:rsidRPr="00C64EB4">
        <w:rPr>
          <w:rStyle w:val="StyleUnderline"/>
        </w:rPr>
        <w:t xml:space="preserve"> </w:t>
      </w:r>
      <w:r w:rsidRPr="00CA5771">
        <w:rPr>
          <w:rStyle w:val="Emphasis"/>
        </w:rPr>
        <w:t xml:space="preserve">substantial </w:t>
      </w:r>
      <w:r w:rsidRPr="00271D7D">
        <w:rPr>
          <w:rStyle w:val="Emphasis"/>
          <w:highlight w:val="yellow"/>
        </w:rPr>
        <w:t>state governments</w:t>
      </w:r>
      <w:r w:rsidRPr="00C64EB4">
        <w:rPr>
          <w:rStyle w:val="StyleUnderline"/>
        </w:rPr>
        <w:t xml:space="preserve"> with major authorities delegated by the constitutional order</w:t>
      </w:r>
      <w:r w:rsidRPr="00E758D2">
        <w:rPr>
          <w:sz w:val="14"/>
        </w:rPr>
        <w:t xml:space="preserve">. In Way’s terms, </w:t>
      </w:r>
      <w:r w:rsidRPr="00C64EB4">
        <w:rPr>
          <w:rStyle w:val="StyleUnderline"/>
        </w:rPr>
        <w:t>the United States is likely “</w:t>
      </w:r>
      <w:r w:rsidRPr="00271D7D">
        <w:rPr>
          <w:rStyle w:val="Emphasis"/>
          <w:highlight w:val="yellow"/>
        </w:rPr>
        <w:t>pluralist by default</w:t>
      </w:r>
      <w:r w:rsidRPr="00C64EB4">
        <w:rPr>
          <w:rStyle w:val="StyleUnderline"/>
        </w:rPr>
        <w:t xml:space="preserve">,” with far too many distinct interests and decentralized governance mechanisms to </w:t>
      </w:r>
      <w:r w:rsidRPr="00842079">
        <w:rPr>
          <w:rStyle w:val="Emphasis"/>
          <w:highlight w:val="yellow"/>
        </w:rPr>
        <w:t>capture</w:t>
      </w:r>
      <w:r w:rsidRPr="00C64EB4">
        <w:rPr>
          <w:rStyle w:val="StyleUnderline"/>
        </w:rPr>
        <w:t xml:space="preserve"> easily</w:t>
      </w:r>
      <w:r w:rsidRPr="00E758D2">
        <w:rPr>
          <w:sz w:val="14"/>
        </w:rPr>
        <w:t xml:space="preserve">.14 </w:t>
      </w:r>
      <w:r w:rsidRPr="00842079">
        <w:rPr>
          <w:rStyle w:val="StyleUnderline"/>
        </w:rPr>
        <w:t>It</w:t>
      </w:r>
      <w:r w:rsidRPr="00C64EB4">
        <w:rPr>
          <w:rStyle w:val="StyleUnderline"/>
        </w:rPr>
        <w:t xml:space="preserve"> would </w:t>
      </w:r>
      <w:r w:rsidRPr="00271D7D">
        <w:rPr>
          <w:rStyle w:val="StyleUnderline"/>
          <w:highlight w:val="yellow"/>
        </w:rPr>
        <w:t xml:space="preserve">be </w:t>
      </w:r>
      <w:r w:rsidRPr="00271D7D">
        <w:rPr>
          <w:rStyle w:val="Emphasis"/>
          <w:highlight w:val="yellow"/>
        </w:rPr>
        <w:t>very</w:t>
      </w:r>
      <w:r w:rsidRPr="00CA5771">
        <w:rPr>
          <w:rStyle w:val="Emphasis"/>
        </w:rPr>
        <w:t xml:space="preserve"> hard</w:t>
      </w:r>
      <w:r w:rsidRPr="00C64EB4">
        <w:rPr>
          <w:rStyle w:val="StyleUnderline"/>
        </w:rPr>
        <w:t xml:space="preserve"> </w:t>
      </w:r>
      <w:r w:rsidRPr="00271D7D">
        <w:rPr>
          <w:rStyle w:val="StyleUnderline"/>
          <w:highlight w:val="yellow"/>
        </w:rPr>
        <w:t>to</w:t>
      </w:r>
      <w:r w:rsidRPr="00C64EB4">
        <w:rPr>
          <w:rStyle w:val="StyleUnderline"/>
        </w:rPr>
        <w:t xml:space="preserve"> do this—and </w:t>
      </w:r>
      <w:r w:rsidRPr="00CA5771">
        <w:rPr>
          <w:rStyle w:val="Emphasis"/>
        </w:rPr>
        <w:t xml:space="preserve">harder to </w:t>
      </w:r>
      <w:r w:rsidRPr="00271D7D">
        <w:rPr>
          <w:rStyle w:val="Emphasis"/>
          <w:highlight w:val="yellow"/>
        </w:rPr>
        <w:t>predict successfully</w:t>
      </w:r>
      <w:r w:rsidRPr="00E758D2">
        <w:rPr>
          <w:sz w:val="14"/>
        </w:rPr>
        <w:t>.</w:t>
      </w:r>
    </w:p>
    <w:p w14:paraId="0069F367" w14:textId="77777777" w:rsidR="002868FA" w:rsidRPr="00E758D2" w:rsidRDefault="002868FA" w:rsidP="002868FA">
      <w:pPr>
        <w:rPr>
          <w:sz w:val="14"/>
        </w:rPr>
      </w:pPr>
      <w:r w:rsidRPr="00C64EB4">
        <w:rPr>
          <w:rStyle w:val="StyleUnderline"/>
        </w:rPr>
        <w:t xml:space="preserve">It is </w:t>
      </w:r>
      <w:r w:rsidRPr="00CA5771">
        <w:rPr>
          <w:rStyle w:val="Emphasis"/>
        </w:rPr>
        <w:t>difficult</w:t>
      </w:r>
      <w:r w:rsidRPr="00C64EB4">
        <w:rPr>
          <w:rStyle w:val="StyleUnderline"/>
        </w:rPr>
        <w:t xml:space="preserve"> to </w:t>
      </w:r>
      <w:r w:rsidRPr="00CA5771">
        <w:rPr>
          <w:rStyle w:val="Emphasis"/>
        </w:rPr>
        <w:t>avoid the conclusion</w:t>
      </w:r>
      <w:r w:rsidRPr="00C64EB4">
        <w:rPr>
          <w:rStyle w:val="StyleUnderline"/>
        </w:rPr>
        <w:t xml:space="preserve"> that Levitsky and Way are engaged in </w:t>
      </w:r>
      <w:r w:rsidRPr="00CA5771">
        <w:rPr>
          <w:rStyle w:val="Emphasis"/>
        </w:rPr>
        <w:t xml:space="preserve">unreasonable </w:t>
      </w:r>
      <w:r w:rsidRPr="00271D7D">
        <w:rPr>
          <w:rStyle w:val="Emphasis"/>
          <w:highlight w:val="yellow"/>
        </w:rPr>
        <w:t>conceptual stretching</w:t>
      </w:r>
      <w:r w:rsidRPr="00E758D2">
        <w:rPr>
          <w:sz w:val="14"/>
        </w:rPr>
        <w:t xml:space="preserve">. Defined by the Italian political scientist Giovanni Sartori, </w:t>
      </w:r>
      <w:r w:rsidRPr="00C64EB4">
        <w:rPr>
          <w:rStyle w:val="StyleUnderline"/>
        </w:rPr>
        <w:t xml:space="preserve">this </w:t>
      </w:r>
      <w:r w:rsidRPr="00CA5771">
        <w:rPr>
          <w:rStyle w:val="Emphasis"/>
        </w:rPr>
        <w:t>academic phenomenon</w:t>
      </w:r>
      <w:r w:rsidRPr="00C64EB4">
        <w:rPr>
          <w:rStyle w:val="StyleUnderline"/>
        </w:rPr>
        <w:t xml:space="preserve"> </w:t>
      </w:r>
      <w:r w:rsidRPr="00271D7D">
        <w:rPr>
          <w:rStyle w:val="StyleUnderline"/>
          <w:highlight w:val="yellow"/>
        </w:rPr>
        <w:t>occurs when scholars</w:t>
      </w:r>
      <w:r w:rsidRPr="00C64EB4">
        <w:rPr>
          <w:rStyle w:val="StyleUnderline"/>
        </w:rPr>
        <w:t xml:space="preserve"> try to make concepts “</w:t>
      </w:r>
      <w:r w:rsidRPr="00CA5771">
        <w:rPr>
          <w:rStyle w:val="Emphasis"/>
        </w:rPr>
        <w:t>travel</w:t>
      </w:r>
      <w:r w:rsidRPr="00C64EB4">
        <w:rPr>
          <w:rStyle w:val="StyleUnderline"/>
        </w:rPr>
        <w:t xml:space="preserve">” to </w:t>
      </w:r>
      <w:r w:rsidRPr="00CA5771">
        <w:rPr>
          <w:rStyle w:val="Emphasis"/>
        </w:rPr>
        <w:t>new contexts</w:t>
      </w:r>
      <w:r w:rsidRPr="00C64EB4">
        <w:rPr>
          <w:rStyle w:val="StyleUnderline"/>
        </w:rPr>
        <w:t xml:space="preserve"> by </w:t>
      </w:r>
      <w:r w:rsidRPr="00842079">
        <w:rPr>
          <w:rStyle w:val="Emphasis"/>
          <w:highlight w:val="yellow"/>
        </w:rPr>
        <w:t>broaden</w:t>
      </w:r>
      <w:r w:rsidRPr="00CA5771">
        <w:rPr>
          <w:rStyle w:val="Emphasis"/>
        </w:rPr>
        <w:t xml:space="preserve">ing their </w:t>
      </w:r>
      <w:r w:rsidRPr="00842079">
        <w:rPr>
          <w:rStyle w:val="Emphasis"/>
          <w:highlight w:val="yellow"/>
        </w:rPr>
        <w:t>meaning</w:t>
      </w:r>
      <w:r w:rsidRPr="00C64EB4">
        <w:rPr>
          <w:rStyle w:val="StyleUnderline"/>
        </w:rPr>
        <w:t xml:space="preserve"> and range of application without </w:t>
      </w:r>
      <w:r w:rsidRPr="00CA5771">
        <w:rPr>
          <w:rStyle w:val="Emphasis"/>
        </w:rPr>
        <w:t>reducing their defining attributes</w:t>
      </w:r>
      <w:r w:rsidRPr="00E758D2">
        <w:rPr>
          <w:sz w:val="14"/>
        </w:rPr>
        <w:t xml:space="preserve">.15 </w:t>
      </w:r>
      <w:r w:rsidRPr="00842079">
        <w:rPr>
          <w:rStyle w:val="StyleUnderline"/>
          <w:highlight w:val="yellow"/>
        </w:rPr>
        <w:t xml:space="preserve">This results in </w:t>
      </w:r>
      <w:r w:rsidRPr="00842079">
        <w:rPr>
          <w:rStyle w:val="Emphasis"/>
          <w:highlight w:val="yellow"/>
        </w:rPr>
        <w:t>vague</w:t>
      </w:r>
      <w:r w:rsidRPr="00CA5771">
        <w:rPr>
          <w:rStyle w:val="Emphasis"/>
        </w:rPr>
        <w:t xml:space="preserve"> and amorphous </w:t>
      </w:r>
      <w:r w:rsidRPr="00842079">
        <w:rPr>
          <w:rStyle w:val="Emphasis"/>
          <w:highlight w:val="yellow"/>
        </w:rPr>
        <w:t>concept</w:t>
      </w:r>
      <w:r w:rsidRPr="00CA5771">
        <w:rPr>
          <w:rStyle w:val="Emphasis"/>
        </w:rPr>
        <w:t>ualization</w:t>
      </w:r>
      <w:r w:rsidRPr="00842079">
        <w:rPr>
          <w:rStyle w:val="Emphasis"/>
          <w:highlight w:val="yellow"/>
        </w:rPr>
        <w:t>s</w:t>
      </w:r>
      <w:r w:rsidRPr="00842079">
        <w:rPr>
          <w:rStyle w:val="StyleUnderline"/>
          <w:highlight w:val="yellow"/>
        </w:rPr>
        <w:t xml:space="preserve"> that lose their</w:t>
      </w:r>
      <w:r w:rsidRPr="00C64EB4">
        <w:rPr>
          <w:rStyle w:val="StyleUnderline"/>
        </w:rPr>
        <w:t xml:space="preserve"> </w:t>
      </w:r>
      <w:r w:rsidRPr="00CA5771">
        <w:rPr>
          <w:rStyle w:val="Emphasis"/>
        </w:rPr>
        <w:t xml:space="preserve">analytical </w:t>
      </w:r>
      <w:r w:rsidRPr="00842079">
        <w:rPr>
          <w:rStyle w:val="Emphasis"/>
          <w:highlight w:val="yellow"/>
        </w:rPr>
        <w:t>precision and utility</w:t>
      </w:r>
      <w:r w:rsidRPr="00E758D2">
        <w:rPr>
          <w:sz w:val="14"/>
        </w:rPr>
        <w:t xml:space="preserve">. Think of the interminable and largely useless “fascism” debate as just one example.16 Whatever the relevance of the term for historical analysis, </w:t>
      </w:r>
      <w:r w:rsidRPr="00C64EB4">
        <w:rPr>
          <w:rStyle w:val="StyleUnderline"/>
        </w:rPr>
        <w:t xml:space="preserve">it is likely </w:t>
      </w:r>
      <w:r w:rsidRPr="00CA5771">
        <w:rPr>
          <w:rStyle w:val="Emphasis"/>
        </w:rPr>
        <w:t>unhelpful today</w:t>
      </w:r>
      <w:r w:rsidRPr="00C64EB4">
        <w:rPr>
          <w:rStyle w:val="StyleUnderline"/>
        </w:rPr>
        <w:t xml:space="preserve"> and has been made so by </w:t>
      </w:r>
      <w:r w:rsidRPr="00271D7D">
        <w:rPr>
          <w:rStyle w:val="Emphasis"/>
        </w:rPr>
        <w:t>overuse, misapplication, and specious stretching</w:t>
      </w:r>
      <w:r w:rsidRPr="00E758D2">
        <w:rPr>
          <w:sz w:val="14"/>
        </w:rPr>
        <w:t>. Levitsky and Way’s procrustean application of the competitive authoritarianism framework to American politics only works with unacceptable degrees of stretching.</w:t>
      </w:r>
    </w:p>
    <w:p w14:paraId="7BAB6A6A" w14:textId="77777777" w:rsidR="002868FA" w:rsidRPr="00E758D2" w:rsidRDefault="002868FA" w:rsidP="002868FA">
      <w:pPr>
        <w:rPr>
          <w:sz w:val="14"/>
        </w:rPr>
      </w:pPr>
      <w:r w:rsidRPr="00E758D2">
        <w:rPr>
          <w:sz w:val="14"/>
        </w:rPr>
        <w:t xml:space="preserve">None of this is necessary. </w:t>
      </w:r>
      <w:r w:rsidRPr="00842079">
        <w:rPr>
          <w:rStyle w:val="StyleUnderline"/>
          <w:highlight w:val="yellow"/>
        </w:rPr>
        <w:t>Scholars</w:t>
      </w:r>
      <w:r w:rsidRPr="00CA5771">
        <w:rPr>
          <w:rStyle w:val="StyleUnderline"/>
        </w:rPr>
        <w:t xml:space="preserve"> can and </w:t>
      </w:r>
      <w:r w:rsidRPr="00842079">
        <w:rPr>
          <w:rStyle w:val="StyleUnderline"/>
          <w:highlight w:val="yellow"/>
        </w:rPr>
        <w:t xml:space="preserve">should </w:t>
      </w:r>
      <w:r w:rsidRPr="00842079">
        <w:rPr>
          <w:rStyle w:val="Emphasis"/>
          <w:highlight w:val="yellow"/>
        </w:rPr>
        <w:t>express alarm</w:t>
      </w:r>
      <w:r w:rsidRPr="00CA5771">
        <w:rPr>
          <w:rStyle w:val="StyleUnderline"/>
        </w:rPr>
        <w:t xml:space="preserve"> at political developments in the United States </w:t>
      </w:r>
      <w:r w:rsidRPr="00842079">
        <w:rPr>
          <w:rStyle w:val="Emphasis"/>
          <w:highlight w:val="yellow"/>
        </w:rPr>
        <w:t>without</w:t>
      </w:r>
      <w:r w:rsidRPr="00842079">
        <w:rPr>
          <w:rStyle w:val="StyleUnderline"/>
          <w:highlight w:val="yellow"/>
        </w:rPr>
        <w:t xml:space="preserve"> claiming</w:t>
      </w:r>
      <w:r w:rsidRPr="00CA5771">
        <w:rPr>
          <w:rStyle w:val="StyleUnderline"/>
        </w:rPr>
        <w:t xml:space="preserve"> that it is “on the cusp of competitive </w:t>
      </w:r>
      <w:r w:rsidRPr="00842079">
        <w:rPr>
          <w:rStyle w:val="Emphasis"/>
          <w:highlight w:val="yellow"/>
        </w:rPr>
        <w:t>authoritarianism</w:t>
      </w:r>
      <w:r w:rsidRPr="00CA5771">
        <w:rPr>
          <w:rStyle w:val="StyleUnderline"/>
        </w:rPr>
        <w:t>.”</w:t>
      </w:r>
      <w:r w:rsidRPr="00E758D2">
        <w:rPr>
          <w:sz w:val="14"/>
        </w:rPr>
        <w:t xml:space="preserve"> There is enough grist for the analytic mill as it stands without fetishizing autocratization. The unique role of Elon Musk and the use of DOGE as a digital bludgeon against the sprawling American federal state is arguably a twenty-first-century novelty, sui generis to the United States for the time being. We would point to this as a critical topic of interest for future research. Indeed, thinking seriously about state capture is significantly more fruitful than asserting that the United States is not a democracy today.17 In the other column of news-dominating political developments, the huge salvos of injunctions by district courts may prove to be a path toward constitutional crisis as the government begins simply to ignore perceived court overreach—a clearly unhealthy dynamic.18 And </w:t>
      </w:r>
      <w:r w:rsidRPr="00CA5771">
        <w:rPr>
          <w:rStyle w:val="StyleUnderline"/>
        </w:rPr>
        <w:t xml:space="preserve">while </w:t>
      </w:r>
      <w:r w:rsidRPr="00271D7D">
        <w:rPr>
          <w:rStyle w:val="Emphasis"/>
        </w:rPr>
        <w:t>certainly bound</w:t>
      </w:r>
      <w:r w:rsidRPr="00CA5771">
        <w:rPr>
          <w:rStyle w:val="StyleUnderline"/>
        </w:rPr>
        <w:t xml:space="preserve"> to produce tumultuous politics, </w:t>
      </w:r>
      <w:r w:rsidRPr="00271D7D">
        <w:rPr>
          <w:rStyle w:val="Emphasis"/>
        </w:rPr>
        <w:t>neither</w:t>
      </w:r>
      <w:r w:rsidRPr="00CA5771">
        <w:rPr>
          <w:rStyle w:val="StyleUnderline"/>
        </w:rPr>
        <w:t xml:space="preserve"> of these spell the end of democracy</w:t>
      </w:r>
      <w:r w:rsidRPr="00E758D2">
        <w:rPr>
          <w:sz w:val="14"/>
        </w:rPr>
        <w:t>.</w:t>
      </w:r>
    </w:p>
    <w:p w14:paraId="7A1E66F5" w14:textId="77777777" w:rsidR="002868FA" w:rsidRDefault="002868FA" w:rsidP="002868FA">
      <w:pPr>
        <w:pStyle w:val="Heading4"/>
      </w:pPr>
      <w:r>
        <w:t xml:space="preserve">2. </w:t>
      </w:r>
      <w:r w:rsidRPr="006D02EA">
        <w:rPr>
          <w:u w:val="single"/>
        </w:rPr>
        <w:t>BIAS</w:t>
      </w:r>
      <w:r>
        <w:t xml:space="preserve">---experts repeatedly </w:t>
      </w:r>
      <w:r w:rsidRPr="00626BEB">
        <w:rPr>
          <w:u w:val="single"/>
        </w:rPr>
        <w:t>overestimate</w:t>
      </w:r>
      <w:r>
        <w:t xml:space="preserve"> threats to democracy, </w:t>
      </w:r>
      <w:r w:rsidRPr="00626BEB">
        <w:rPr>
          <w:u w:val="single"/>
        </w:rPr>
        <w:t>especially</w:t>
      </w:r>
      <w:r>
        <w:t xml:space="preserve"> concerning Trump.</w:t>
      </w:r>
    </w:p>
    <w:p w14:paraId="7B60B65E" w14:textId="77777777" w:rsidR="002868FA" w:rsidRPr="00626BEB" w:rsidRDefault="002868FA" w:rsidP="002868FA">
      <w:r w:rsidRPr="00626BEB">
        <w:t xml:space="preserve">Matt Grossmann interviewing Brendan </w:t>
      </w:r>
      <w:r w:rsidRPr="00626BEB">
        <w:rPr>
          <w:rStyle w:val="Style13ptBold"/>
        </w:rPr>
        <w:t>Nyhan 25</w:t>
      </w:r>
      <w:r w:rsidRPr="00626BEB">
        <w:t>, James O. Freedman Presidential Professor of Government</w:t>
      </w:r>
      <w:r>
        <w:t xml:space="preserve"> at Dartmouth; </w:t>
      </w:r>
      <w:r w:rsidRPr="00626BEB">
        <w:rPr>
          <w:b/>
          <w:bCs/>
        </w:rPr>
        <w:t>Matt Grossmann</w:t>
      </w:r>
      <w:r>
        <w:t xml:space="preserve">, </w:t>
      </w:r>
      <w:r w:rsidRPr="00626BEB">
        <w:t>Director of the Institute for Public Policy and Social Research and Professor of Political Science at</w:t>
      </w:r>
      <w:r>
        <w:t xml:space="preserve"> MSU, </w:t>
      </w:r>
      <w:r w:rsidRPr="00626BEB">
        <w:t xml:space="preserve">1/8/2025, </w:t>
      </w:r>
      <w:r>
        <w:t>“</w:t>
      </w:r>
      <w:r w:rsidRPr="00626BEB">
        <w:t>Threats to democracy in the 2nd Trump administration</w:t>
      </w:r>
      <w:r>
        <w:t>,”</w:t>
      </w:r>
      <w:r w:rsidRPr="00626BEB">
        <w:t xml:space="preserve"> Niskanen Center, https://www.niskanencenter.org/threats-to-democracy-in-the-2nd-trump-administration</w:t>
      </w:r>
    </w:p>
    <w:p w14:paraId="48412D9B" w14:textId="77777777" w:rsidR="002868FA" w:rsidRPr="00E758D2" w:rsidRDefault="002868FA" w:rsidP="002868FA">
      <w:pPr>
        <w:rPr>
          <w:sz w:val="14"/>
        </w:rPr>
      </w:pPr>
      <w:r w:rsidRPr="00E758D2">
        <w:rPr>
          <w:sz w:val="14"/>
        </w:rPr>
        <w:t xml:space="preserve">Matt Grossmann: So as you mentioned, you found that </w:t>
      </w:r>
      <w:r w:rsidRPr="00844524">
        <w:rPr>
          <w:rStyle w:val="StyleUnderline"/>
          <w:highlight w:val="yellow"/>
        </w:rPr>
        <w:t>experts</w:t>
      </w:r>
      <w:r w:rsidRPr="00F41EBC">
        <w:rPr>
          <w:rStyle w:val="StyleUnderline"/>
        </w:rPr>
        <w:t xml:space="preserve"> tend to </w:t>
      </w:r>
      <w:r w:rsidRPr="00844524">
        <w:rPr>
          <w:rStyle w:val="Emphasis"/>
        </w:rPr>
        <w:t>overestimate</w:t>
      </w:r>
      <w:r w:rsidRPr="00F41EBC">
        <w:rPr>
          <w:rStyle w:val="StyleUnderline"/>
        </w:rPr>
        <w:t xml:space="preserve"> or </w:t>
      </w:r>
      <w:r w:rsidRPr="00844524">
        <w:rPr>
          <w:rStyle w:val="StyleUnderline"/>
          <w:highlight w:val="yellow"/>
        </w:rPr>
        <w:t xml:space="preserve">be </w:t>
      </w:r>
      <w:r w:rsidRPr="00844524">
        <w:rPr>
          <w:rStyle w:val="Emphasis"/>
          <w:highlight w:val="yellow"/>
        </w:rPr>
        <w:t>too pessimistic</w:t>
      </w:r>
      <w:r w:rsidRPr="00844524">
        <w:rPr>
          <w:rStyle w:val="StyleUnderline"/>
          <w:highlight w:val="yellow"/>
        </w:rPr>
        <w:t xml:space="preserve"> about </w:t>
      </w:r>
      <w:r w:rsidRPr="00844524">
        <w:rPr>
          <w:rStyle w:val="Emphasis"/>
          <w:highlight w:val="yellow"/>
        </w:rPr>
        <w:t>democratic threats</w:t>
      </w:r>
      <w:r w:rsidRPr="00E758D2">
        <w:rPr>
          <w:sz w:val="14"/>
        </w:rPr>
        <w:t xml:space="preserve">, and you’ve now produced predictive estimates that adjust for that bias that you’ve found before. On the other hand, </w:t>
      </w:r>
      <w:r w:rsidRPr="00F41EBC">
        <w:rPr>
          <w:rStyle w:val="StyleUnderline"/>
        </w:rPr>
        <w:t xml:space="preserve">that seems to be </w:t>
      </w:r>
      <w:r w:rsidRPr="00844524">
        <w:rPr>
          <w:rStyle w:val="StyleUnderline"/>
          <w:highlight w:val="yellow"/>
        </w:rPr>
        <w:t>a</w:t>
      </w:r>
      <w:r w:rsidRPr="00F41EBC">
        <w:rPr>
          <w:rStyle w:val="StyleUnderline"/>
        </w:rPr>
        <w:t xml:space="preserve"> pretty </w:t>
      </w:r>
      <w:r w:rsidRPr="00844524">
        <w:rPr>
          <w:rStyle w:val="Emphasis"/>
          <w:highlight w:val="yellow"/>
        </w:rPr>
        <w:t>fundamental error</w:t>
      </w:r>
      <w:r w:rsidRPr="00F41EBC">
        <w:rPr>
          <w:rStyle w:val="StyleUnderline"/>
        </w:rPr>
        <w:t xml:space="preserve"> or a fundamental problem with the project if the experts on what you’re asking them about do have these systematic biases</w:t>
      </w:r>
      <w:r w:rsidRPr="00E758D2">
        <w:rPr>
          <w:sz w:val="14"/>
        </w:rPr>
        <w:t>. So how should we think about that? What are you doing to adjust for it and how should we think about it?</w:t>
      </w:r>
    </w:p>
    <w:p w14:paraId="077F7E16" w14:textId="77777777" w:rsidR="002868FA" w:rsidRPr="00E758D2" w:rsidRDefault="002868FA" w:rsidP="002868FA">
      <w:pPr>
        <w:rPr>
          <w:sz w:val="14"/>
        </w:rPr>
      </w:pPr>
      <w:r w:rsidRPr="00E758D2">
        <w:rPr>
          <w:sz w:val="14"/>
        </w:rPr>
        <w:t xml:space="preserve">Brendan Nyhan: Yeah, no, this is something I’m very excited about in the new Bright Line Watch report, and I would encourage listeners to check it out if it’s of interest. </w:t>
      </w:r>
      <w:r w:rsidRPr="00F41EBC">
        <w:rPr>
          <w:rStyle w:val="StyleUnderline"/>
        </w:rPr>
        <w:t xml:space="preserve">We’ve been </w:t>
      </w:r>
      <w:r w:rsidRPr="00844524">
        <w:rPr>
          <w:rStyle w:val="Emphasis"/>
        </w:rPr>
        <w:t>eliciting expert forecasts</w:t>
      </w:r>
      <w:r w:rsidRPr="00F41EBC">
        <w:rPr>
          <w:rStyle w:val="StyleUnderline"/>
        </w:rPr>
        <w:t xml:space="preserve"> for a long time and then </w:t>
      </w:r>
      <w:r w:rsidRPr="00844524">
        <w:rPr>
          <w:rStyle w:val="Emphasis"/>
        </w:rPr>
        <w:t>evaluating them</w:t>
      </w:r>
      <w:r w:rsidRPr="00F41EBC">
        <w:rPr>
          <w:rStyle w:val="StyleUnderline"/>
        </w:rPr>
        <w:t xml:space="preserve"> afterwards</w:t>
      </w:r>
      <w:r w:rsidRPr="00E758D2">
        <w:rPr>
          <w:sz w:val="14"/>
        </w:rPr>
        <w:t xml:space="preserve">. And </w:t>
      </w:r>
      <w:r w:rsidRPr="00F41EBC">
        <w:rPr>
          <w:rStyle w:val="StyleUnderline"/>
        </w:rPr>
        <w:t xml:space="preserve">we have found </w:t>
      </w:r>
      <w:r w:rsidRPr="00844524">
        <w:rPr>
          <w:rStyle w:val="Emphasis"/>
          <w:highlight w:val="yellow"/>
        </w:rPr>
        <w:t>experts</w:t>
      </w:r>
      <w:r w:rsidRPr="00844524">
        <w:rPr>
          <w:rStyle w:val="StyleUnderline"/>
          <w:highlight w:val="yellow"/>
        </w:rPr>
        <w:t xml:space="preserve"> rating</w:t>
      </w:r>
      <w:r w:rsidRPr="00F41EBC">
        <w:rPr>
          <w:rStyle w:val="StyleUnderline"/>
        </w:rPr>
        <w:t xml:space="preserve"> a number of </w:t>
      </w:r>
      <w:r w:rsidRPr="00844524">
        <w:rPr>
          <w:rStyle w:val="StyleUnderline"/>
          <w:highlight w:val="yellow"/>
        </w:rPr>
        <w:t>events</w:t>
      </w:r>
      <w:r w:rsidRPr="00F41EBC">
        <w:rPr>
          <w:rStyle w:val="StyleUnderline"/>
        </w:rPr>
        <w:t xml:space="preserve"> as 50, 60, 70% </w:t>
      </w:r>
      <w:r w:rsidRPr="00844524">
        <w:rPr>
          <w:rStyle w:val="Emphasis"/>
          <w:highlight w:val="yellow"/>
        </w:rPr>
        <w:t>likely to occur</w:t>
      </w:r>
      <w:r w:rsidRPr="00F41EBC">
        <w:rPr>
          <w:rStyle w:val="StyleUnderline"/>
        </w:rPr>
        <w:t xml:space="preserve"> and those </w:t>
      </w:r>
      <w:r w:rsidRPr="00844524">
        <w:rPr>
          <w:rStyle w:val="Emphasis"/>
          <w:highlight w:val="yellow"/>
        </w:rPr>
        <w:t>very often not taking place</w:t>
      </w:r>
      <w:r w:rsidRPr="00E758D2">
        <w:rPr>
          <w:sz w:val="14"/>
        </w:rPr>
        <w:t xml:space="preserve">. And so working with Andrew Little at UC Berkeley, the new report examines that full set, </w:t>
      </w:r>
      <w:r w:rsidRPr="00626BEB">
        <w:rPr>
          <w:rStyle w:val="StyleUnderline"/>
        </w:rPr>
        <w:t xml:space="preserve">the expert forecast from four separate waves of events that we think can be fairly characterized as </w:t>
      </w:r>
      <w:r w:rsidRPr="00844524">
        <w:rPr>
          <w:rStyle w:val="Emphasis"/>
        </w:rPr>
        <w:t>negative for democracy</w:t>
      </w:r>
      <w:r w:rsidRPr="00E758D2">
        <w:rPr>
          <w:sz w:val="14"/>
        </w:rPr>
        <w:t xml:space="preserve">. We don’t have enough events that aren’t safely characterized as negative to evaluate those separately. That’s something we hope to consider in the future. So </w:t>
      </w:r>
      <w:r w:rsidRPr="00626BEB">
        <w:rPr>
          <w:rStyle w:val="StyleUnderline"/>
        </w:rPr>
        <w:t xml:space="preserve">in this set of negative events for democracy, we find the experts tend to be </w:t>
      </w:r>
      <w:r w:rsidRPr="00844524">
        <w:rPr>
          <w:rStyle w:val="Emphasis"/>
        </w:rPr>
        <w:t>too pessimistic</w:t>
      </w:r>
      <w:r w:rsidRPr="00E758D2">
        <w:rPr>
          <w:sz w:val="14"/>
        </w:rPr>
        <w:t xml:space="preserve">. In other words, </w:t>
      </w:r>
      <w:r w:rsidRPr="00626BEB">
        <w:rPr>
          <w:rStyle w:val="StyleUnderline"/>
        </w:rPr>
        <w:t xml:space="preserve">they’re putting the probability of these negative events </w:t>
      </w:r>
      <w:r w:rsidRPr="00844524">
        <w:rPr>
          <w:rStyle w:val="Emphasis"/>
        </w:rPr>
        <w:t>systematically too high</w:t>
      </w:r>
      <w:r w:rsidRPr="00E758D2">
        <w:rPr>
          <w:sz w:val="14"/>
        </w:rPr>
        <w:t>.</w:t>
      </w:r>
    </w:p>
    <w:p w14:paraId="4114BF40" w14:textId="77777777" w:rsidR="002868FA" w:rsidRPr="00E758D2" w:rsidRDefault="002868FA" w:rsidP="002868FA">
      <w:pPr>
        <w:rPr>
          <w:sz w:val="14"/>
        </w:rPr>
      </w:pPr>
      <w:r w:rsidRPr="00E758D2">
        <w:rPr>
          <w:sz w:val="14"/>
        </w:rPr>
        <w:t>However, that’s not an across the board pattern. We see that the events they rate as very likely to occur, actually occur at a very high rate. So there’s some real signal in there, and that’s different from the kind of simple story that research on expert forecasting has told in the past, most famously by Phil Tetlock, experts are no better than the monkey throwing darts. In this case, our experts are adding real value. They’re just too pessimistic. And so what we do in this most recent study is both we aggregate those forecasts to hopefully capture some kind of a wisdom of crowd effect, and then we net out that pessimism that’s been displayed in past forecasts, and in combination then, we’re able to generate a set of adjusted forecasts that we think better reflect the rate at which events are likely to occur given the performance of these expert forecasts in the past. And that’s something that we’re going to, I think, be applying and refining going forward.</w:t>
      </w:r>
    </w:p>
    <w:p w14:paraId="53F9C900" w14:textId="77777777" w:rsidR="002868FA" w:rsidRPr="00E758D2" w:rsidRDefault="002868FA" w:rsidP="002868FA">
      <w:pPr>
        <w:rPr>
          <w:sz w:val="14"/>
        </w:rPr>
      </w:pPr>
      <w:r w:rsidRPr="00E758D2">
        <w:rPr>
          <w:sz w:val="14"/>
        </w:rPr>
        <w:t xml:space="preserve">And it’s important. I mean, I think </w:t>
      </w:r>
      <w:r w:rsidRPr="00626BEB">
        <w:rPr>
          <w:rStyle w:val="StyleUnderline"/>
        </w:rPr>
        <w:t xml:space="preserve">it’s </w:t>
      </w:r>
      <w:r w:rsidRPr="00844524">
        <w:rPr>
          <w:rStyle w:val="Emphasis"/>
        </w:rPr>
        <w:t>important to reflect</w:t>
      </w:r>
      <w:r w:rsidRPr="00626BEB">
        <w:rPr>
          <w:rStyle w:val="StyleUnderline"/>
        </w:rPr>
        <w:t xml:space="preserve"> on why that might be occurring. Our </w:t>
      </w:r>
      <w:r w:rsidRPr="00844524">
        <w:rPr>
          <w:rStyle w:val="StyleUnderline"/>
          <w:highlight w:val="yellow"/>
        </w:rPr>
        <w:t xml:space="preserve">experts are </w:t>
      </w:r>
      <w:r w:rsidRPr="00844524">
        <w:rPr>
          <w:rStyle w:val="Emphasis"/>
          <w:highlight w:val="yellow"/>
        </w:rPr>
        <w:t>human</w:t>
      </w:r>
      <w:r w:rsidRPr="00844524">
        <w:rPr>
          <w:rStyle w:val="Emphasis"/>
        </w:rPr>
        <w:t xml:space="preserve"> beings</w:t>
      </w:r>
      <w:r w:rsidRPr="00626BEB">
        <w:rPr>
          <w:rStyle w:val="StyleUnderline"/>
        </w:rPr>
        <w:t xml:space="preserve"> </w:t>
      </w:r>
      <w:r w:rsidRPr="00844524">
        <w:rPr>
          <w:rStyle w:val="StyleUnderline"/>
          <w:highlight w:val="yellow"/>
        </w:rPr>
        <w:t xml:space="preserve">and not without </w:t>
      </w:r>
      <w:r w:rsidRPr="00844524">
        <w:rPr>
          <w:rStyle w:val="Emphasis"/>
          <w:highlight w:val="yellow"/>
        </w:rPr>
        <w:t>bias</w:t>
      </w:r>
      <w:r w:rsidRPr="00E758D2">
        <w:rPr>
          <w:sz w:val="14"/>
        </w:rPr>
        <w:t xml:space="preserve">. And actually, in some cases, again, research like Tetlock suggests that </w:t>
      </w:r>
      <w:r w:rsidRPr="00626BEB">
        <w:rPr>
          <w:rStyle w:val="StyleUnderline"/>
        </w:rPr>
        <w:t xml:space="preserve">experts could be pretty good at coming up with </w:t>
      </w:r>
      <w:r w:rsidRPr="00844524">
        <w:rPr>
          <w:rStyle w:val="Emphasis"/>
        </w:rPr>
        <w:t>stories in their heads</w:t>
      </w:r>
      <w:r w:rsidRPr="00626BEB">
        <w:rPr>
          <w:rStyle w:val="StyleUnderline"/>
        </w:rPr>
        <w:t xml:space="preserve"> about why things might happen</w:t>
      </w:r>
      <w:r w:rsidRPr="00E758D2">
        <w:rPr>
          <w:sz w:val="14"/>
        </w:rPr>
        <w:t xml:space="preserve">. And, of course, there have been concerns that </w:t>
      </w:r>
      <w:r w:rsidRPr="00844524">
        <w:rPr>
          <w:rStyle w:val="Emphasis"/>
          <w:highlight w:val="yellow"/>
        </w:rPr>
        <w:t>poli</w:t>
      </w:r>
      <w:r w:rsidRPr="00626BEB">
        <w:rPr>
          <w:rStyle w:val="StyleUnderline"/>
        </w:rPr>
        <w:t xml:space="preserve">tical </w:t>
      </w:r>
      <w:r w:rsidRPr="00844524">
        <w:rPr>
          <w:rStyle w:val="Emphasis"/>
          <w:highlight w:val="yellow"/>
        </w:rPr>
        <w:t>sci</w:t>
      </w:r>
      <w:r w:rsidRPr="00626BEB">
        <w:rPr>
          <w:rStyle w:val="StyleUnderline"/>
        </w:rPr>
        <w:t xml:space="preserve">entists have </w:t>
      </w:r>
      <w:r w:rsidRPr="00844524">
        <w:rPr>
          <w:rStyle w:val="StyleUnderline"/>
          <w:highlight w:val="yellow"/>
        </w:rPr>
        <w:t>be</w:t>
      </w:r>
      <w:r w:rsidRPr="00626BEB">
        <w:rPr>
          <w:rStyle w:val="StyleUnderline"/>
        </w:rPr>
        <w:t xml:space="preserve">en </w:t>
      </w:r>
      <w:r w:rsidRPr="00844524">
        <w:rPr>
          <w:rStyle w:val="Emphasis"/>
          <w:highlight w:val="yellow"/>
        </w:rPr>
        <w:t>too concerned</w:t>
      </w:r>
      <w:r w:rsidRPr="00844524">
        <w:rPr>
          <w:rStyle w:val="StyleUnderline"/>
          <w:highlight w:val="yellow"/>
        </w:rPr>
        <w:t xml:space="preserve"> about</w:t>
      </w:r>
      <w:r w:rsidRPr="00626BEB">
        <w:rPr>
          <w:rStyle w:val="StyleUnderline"/>
        </w:rPr>
        <w:t xml:space="preserve"> the </w:t>
      </w:r>
      <w:r w:rsidRPr="00844524">
        <w:rPr>
          <w:rStyle w:val="Emphasis"/>
          <w:highlight w:val="yellow"/>
        </w:rPr>
        <w:t>threats to democracy</w:t>
      </w:r>
      <w:r w:rsidRPr="00844524">
        <w:rPr>
          <w:rStyle w:val="StyleUnderline"/>
          <w:highlight w:val="yellow"/>
        </w:rPr>
        <w:t xml:space="preserve"> from</w:t>
      </w:r>
      <w:r w:rsidRPr="00626BEB">
        <w:rPr>
          <w:rStyle w:val="StyleUnderline"/>
        </w:rPr>
        <w:t xml:space="preserve"> </w:t>
      </w:r>
      <w:r w:rsidRPr="00844524">
        <w:rPr>
          <w:rStyle w:val="Emphasis"/>
        </w:rPr>
        <w:t xml:space="preserve">people like </w:t>
      </w:r>
      <w:r w:rsidRPr="00844524">
        <w:rPr>
          <w:rStyle w:val="Emphasis"/>
          <w:highlight w:val="yellow"/>
        </w:rPr>
        <w:t>Trump</w:t>
      </w:r>
      <w:r w:rsidRPr="00E758D2">
        <w:rPr>
          <w:sz w:val="14"/>
        </w:rPr>
        <w:t>. So I think this is a nice corrective, and it’s one where we want to bring these expert evaluations to data and not just assume that they’re going to be correct. And if you take those new forecasts literally then, many of the events we surveyed about, most of them in fact are less than 50% likely to occur. But of course, events that are less than 50% likely to occur on that, some of them will occur. If you go through that list, there’s some pretty concerning things.</w:t>
      </w:r>
    </w:p>
    <w:p w14:paraId="30A0DB2B" w14:textId="77777777" w:rsidR="002868FA" w:rsidRPr="00E758D2" w:rsidRDefault="002868FA" w:rsidP="002868FA">
      <w:pPr>
        <w:rPr>
          <w:sz w:val="14"/>
        </w:rPr>
      </w:pPr>
      <w:r w:rsidRPr="00E758D2">
        <w:rPr>
          <w:sz w:val="14"/>
        </w:rPr>
        <w:t>Matt Grossmann: So let’s talk a little bit more about this. Because if I’m reading the chart correctly, I mean, there’s events that people thought were 65% likely to occur that 20% of them occurred or so. So we got pretty high, and I know at the highest levels, they did occur, but we got pretty far into a consensus that didn’t materialize. So what are the reasons for that? Is there liberal bias in academia? Is there just a negativity bias when you’re asking people about a bunch of threats? Is there something that went wrong in the reasoning that we can tell?</w:t>
      </w:r>
    </w:p>
    <w:p w14:paraId="2604D61E" w14:textId="77777777" w:rsidR="002868FA" w:rsidRPr="00E758D2" w:rsidRDefault="002868FA" w:rsidP="002868FA">
      <w:pPr>
        <w:rPr>
          <w:sz w:val="14"/>
        </w:rPr>
      </w:pPr>
      <w:r w:rsidRPr="00E758D2">
        <w:rPr>
          <w:sz w:val="14"/>
        </w:rPr>
        <w:t xml:space="preserve">Brendan Nyhan: We don’t have a lot of direct evidence on why this is taking place. It’s certainly possible that it’s political bias. I don’t think the totality of the evaluations offered by our experts across all their survey responses is consistent with that. I’ll say for instance, </w:t>
      </w:r>
      <w:r w:rsidRPr="00626BEB">
        <w:rPr>
          <w:rStyle w:val="StyleUnderline"/>
        </w:rPr>
        <w:t xml:space="preserve">if you look at the </w:t>
      </w:r>
      <w:r w:rsidRPr="00844524">
        <w:rPr>
          <w:rStyle w:val="Emphasis"/>
          <w:highlight w:val="yellow"/>
        </w:rPr>
        <w:t>overall evaluations</w:t>
      </w:r>
      <w:r w:rsidRPr="00844524">
        <w:rPr>
          <w:rStyle w:val="Emphasis"/>
        </w:rPr>
        <w:t xml:space="preserve"> of democracy</w:t>
      </w:r>
      <w:r w:rsidRPr="00626BEB">
        <w:rPr>
          <w:rStyle w:val="StyleUnderline"/>
        </w:rPr>
        <w:t xml:space="preserve"> </w:t>
      </w:r>
      <w:r w:rsidRPr="00844524">
        <w:rPr>
          <w:rStyle w:val="StyleUnderline"/>
          <w:highlight w:val="yellow"/>
        </w:rPr>
        <w:t xml:space="preserve">during </w:t>
      </w:r>
      <w:r w:rsidRPr="00844524">
        <w:rPr>
          <w:rStyle w:val="Emphasis"/>
          <w:highlight w:val="yellow"/>
        </w:rPr>
        <w:t>Trump</w:t>
      </w:r>
      <w:r w:rsidRPr="00626BEB">
        <w:rPr>
          <w:rStyle w:val="StyleUnderline"/>
        </w:rPr>
        <w:t xml:space="preserve">’s term, the experts </w:t>
      </w:r>
      <w:r w:rsidRPr="00844524">
        <w:rPr>
          <w:rStyle w:val="Emphasis"/>
          <w:highlight w:val="yellow"/>
        </w:rPr>
        <w:t>barely moved</w:t>
      </w:r>
      <w:r w:rsidRPr="00E758D2">
        <w:rPr>
          <w:sz w:val="14"/>
        </w:rPr>
        <w:t xml:space="preserve">. </w:t>
      </w:r>
      <w:r w:rsidRPr="00626BEB">
        <w:rPr>
          <w:rStyle w:val="StyleUnderline"/>
        </w:rPr>
        <w:t>They expressed concern</w:t>
      </w:r>
      <w:r w:rsidRPr="00E758D2">
        <w:rPr>
          <w:sz w:val="14"/>
        </w:rPr>
        <w:t xml:space="preserve">. We asked people are these things threats to democracy? </w:t>
      </w:r>
      <w:r w:rsidRPr="00626BEB">
        <w:rPr>
          <w:rStyle w:val="StyleUnderline"/>
        </w:rPr>
        <w:t xml:space="preserve">But </w:t>
      </w:r>
      <w:r w:rsidRPr="00844524">
        <w:rPr>
          <w:rStyle w:val="StyleUnderline"/>
          <w:highlight w:val="yellow"/>
        </w:rPr>
        <w:t xml:space="preserve">they </w:t>
      </w:r>
      <w:r w:rsidRPr="00844524">
        <w:rPr>
          <w:rStyle w:val="Emphasis"/>
          <w:highlight w:val="yellow"/>
        </w:rPr>
        <w:t>didn’t engage in</w:t>
      </w:r>
      <w:r w:rsidRPr="00844524">
        <w:rPr>
          <w:rStyle w:val="Emphasis"/>
        </w:rPr>
        <w:t xml:space="preserve"> the </w:t>
      </w:r>
      <w:r w:rsidRPr="00844524">
        <w:rPr>
          <w:rStyle w:val="Emphasis"/>
          <w:highlight w:val="yellow"/>
        </w:rPr>
        <w:t>doomerism</w:t>
      </w:r>
      <w:r w:rsidRPr="00E758D2">
        <w:rPr>
          <w:sz w:val="14"/>
        </w:rPr>
        <w:t xml:space="preserve"> that we often saw online, </w:t>
      </w:r>
      <w:r w:rsidRPr="00844524">
        <w:rPr>
          <w:rStyle w:val="StyleUnderline"/>
          <w:highlight w:val="yellow"/>
        </w:rPr>
        <w:t>and</w:t>
      </w:r>
      <w:r w:rsidRPr="00626BEB">
        <w:rPr>
          <w:rStyle w:val="StyleUnderline"/>
        </w:rPr>
        <w:t xml:space="preserve"> they </w:t>
      </w:r>
      <w:r w:rsidRPr="00844524">
        <w:rPr>
          <w:rStyle w:val="StyleUnderline"/>
          <w:highlight w:val="yellow"/>
        </w:rPr>
        <w:t>consistently rated</w:t>
      </w:r>
      <w:r w:rsidRPr="00626BEB">
        <w:rPr>
          <w:rStyle w:val="StyleUnderline"/>
        </w:rPr>
        <w:t xml:space="preserve"> the US </w:t>
      </w:r>
      <w:r w:rsidRPr="00844524">
        <w:rPr>
          <w:rStyle w:val="StyleUnderline"/>
          <w:highlight w:val="yellow"/>
        </w:rPr>
        <w:t>democracy as</w:t>
      </w:r>
      <w:r w:rsidRPr="00626BEB">
        <w:rPr>
          <w:rStyle w:val="StyleUnderline"/>
        </w:rPr>
        <w:t xml:space="preserve"> </w:t>
      </w:r>
      <w:r w:rsidRPr="00844524">
        <w:rPr>
          <w:rStyle w:val="Emphasis"/>
        </w:rPr>
        <w:t xml:space="preserve">pretty </w:t>
      </w:r>
      <w:r w:rsidRPr="00844524">
        <w:rPr>
          <w:rStyle w:val="Emphasis"/>
          <w:highlight w:val="yellow"/>
        </w:rPr>
        <w:t>stable</w:t>
      </w:r>
      <w:r w:rsidRPr="00E758D2">
        <w:rPr>
          <w:sz w:val="14"/>
        </w:rPr>
        <w:t xml:space="preserve">, and while imperfect, significantly better than countries like Brazil and Russia and so forth. So I’m not convinced that the political bias story is the right one. I think </w:t>
      </w:r>
      <w:r w:rsidRPr="00844524">
        <w:rPr>
          <w:rStyle w:val="Emphasis"/>
        </w:rPr>
        <w:t>negativity bias</w:t>
      </w:r>
      <w:r w:rsidRPr="00626BEB">
        <w:rPr>
          <w:rStyle w:val="StyleUnderline"/>
        </w:rPr>
        <w:t xml:space="preserve"> is an important idea to evaluate</w:t>
      </w:r>
      <w:r w:rsidRPr="00E758D2">
        <w:rPr>
          <w:sz w:val="14"/>
        </w:rPr>
        <w:t>. And in our new future surveys, we hope to include negative events that aren’t related to democracy as well as events related to democracy that are neutral or positive to be able to better isolate how much that’s contributing.</w:t>
      </w:r>
    </w:p>
    <w:p w14:paraId="2296FA0B" w14:textId="77777777" w:rsidR="002868FA" w:rsidRPr="00E758D2" w:rsidRDefault="002868FA" w:rsidP="002868FA">
      <w:pPr>
        <w:rPr>
          <w:sz w:val="14"/>
        </w:rPr>
      </w:pPr>
      <w:r w:rsidRPr="00E758D2">
        <w:rPr>
          <w:sz w:val="14"/>
        </w:rPr>
        <w:t xml:space="preserve">The final factor is, I think </w:t>
      </w:r>
      <w:r w:rsidRPr="00626BEB">
        <w:rPr>
          <w:rStyle w:val="StyleUnderline"/>
        </w:rPr>
        <w:t xml:space="preserve">it may simply be these </w:t>
      </w:r>
      <w:r w:rsidRPr="00844524">
        <w:rPr>
          <w:rStyle w:val="Emphasis"/>
        </w:rPr>
        <w:t>events</w:t>
      </w:r>
      <w:r w:rsidRPr="00626BEB">
        <w:rPr>
          <w:rStyle w:val="StyleUnderline"/>
        </w:rPr>
        <w:t xml:space="preserve"> are ones that seem especially intuitive</w:t>
      </w:r>
      <w:r w:rsidRPr="00E758D2">
        <w:rPr>
          <w:sz w:val="14"/>
        </w:rPr>
        <w:t xml:space="preserve">. </w:t>
      </w:r>
      <w:r w:rsidRPr="00626BEB">
        <w:rPr>
          <w:rStyle w:val="StyleUnderline"/>
        </w:rPr>
        <w:t xml:space="preserve">They coincide with </w:t>
      </w:r>
      <w:r w:rsidRPr="00844524">
        <w:rPr>
          <w:rStyle w:val="Emphasis"/>
        </w:rPr>
        <w:t>narratives about Trump</w:t>
      </w:r>
      <w:r w:rsidRPr="00626BEB">
        <w:rPr>
          <w:rStyle w:val="StyleUnderline"/>
        </w:rPr>
        <w:t xml:space="preserve"> and potential vulnerabilities</w:t>
      </w:r>
      <w:r w:rsidRPr="00E758D2">
        <w:rPr>
          <w:sz w:val="14"/>
        </w:rPr>
        <w:t>. In part, that’s what we’re selecting in choosing the events to survey them about. They’re the ones that, to us, people with similar perspectives seem sufficiently plausible that it’s worth asking and sufficiently concerning that it’s worth asking experts about them. And in selecting them in that way, we may be drawing out their beliefs on the kinds of events that they’re most likely to override their prevalence of. So we’re going to have, I think, a broader set of events going forward and we’ll be working with… We’ve already drawn in another expert with expertise on the administrative state to help us develop a better set of measures going forward.</w:t>
      </w:r>
    </w:p>
    <w:p w14:paraId="150333DE" w14:textId="77777777" w:rsidR="002868FA" w:rsidRPr="00E758D2" w:rsidRDefault="002868FA" w:rsidP="002868FA">
      <w:pPr>
        <w:pStyle w:val="Heading4"/>
        <w:rPr>
          <w:sz w:val="16"/>
        </w:rPr>
      </w:pPr>
      <w:r w:rsidRPr="00E758D2">
        <w:rPr>
          <w:sz w:val="16"/>
        </w:rPr>
        <w:t xml:space="preserve">American democracy is </w:t>
      </w:r>
      <w:r w:rsidRPr="00844524">
        <w:rPr>
          <w:u w:val="single"/>
        </w:rPr>
        <w:t>stable</w:t>
      </w:r>
      <w:r w:rsidRPr="00E758D2">
        <w:rPr>
          <w:sz w:val="16"/>
        </w:rPr>
        <w:t>---</w:t>
      </w:r>
      <w:r w:rsidRPr="00844524">
        <w:rPr>
          <w:u w:val="single"/>
        </w:rPr>
        <w:t>many warrants</w:t>
      </w:r>
      <w:r w:rsidRPr="00E758D2">
        <w:rPr>
          <w:sz w:val="16"/>
        </w:rPr>
        <w:t>:</w:t>
      </w:r>
    </w:p>
    <w:p w14:paraId="36E98425" w14:textId="77777777" w:rsidR="002868FA" w:rsidRPr="00BE45E0" w:rsidRDefault="002868FA" w:rsidP="002868FA">
      <w:pPr>
        <w:pStyle w:val="Heading4"/>
      </w:pPr>
      <w:r>
        <w:t xml:space="preserve">1. </w:t>
      </w:r>
      <w:r w:rsidRPr="00BE45E0">
        <w:rPr>
          <w:u w:val="single"/>
        </w:rPr>
        <w:t>ELECTIONS</w:t>
      </w:r>
      <w:r>
        <w:t>.</w:t>
      </w:r>
    </w:p>
    <w:p w14:paraId="377F57A2" w14:textId="77777777" w:rsidR="002868FA" w:rsidRPr="008330EF" w:rsidRDefault="002868FA" w:rsidP="002868FA">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2B51B3AD" w14:textId="77777777" w:rsidR="002868FA" w:rsidRPr="00E758D2" w:rsidRDefault="002868FA" w:rsidP="002868FA">
      <w:pPr>
        <w:rPr>
          <w:sz w:val="14"/>
        </w:rPr>
      </w:pPr>
      <w:r w:rsidRPr="00E758D2">
        <w:rPr>
          <w:sz w:val="14"/>
        </w:rPr>
        <w:t xml:space="preserve">Furthermore, </w:t>
      </w:r>
      <w:r w:rsidRPr="008330EF">
        <w:rPr>
          <w:rStyle w:val="StyleUnderline"/>
        </w:rPr>
        <w:t xml:space="preserve">there are </w:t>
      </w:r>
      <w:r w:rsidRPr="00BA614C">
        <w:rPr>
          <w:rStyle w:val="Emphasis"/>
        </w:rPr>
        <w:t>many reasons</w:t>
      </w:r>
      <w:r w:rsidRPr="008330EF">
        <w:rPr>
          <w:rStyle w:val="StyleUnderline"/>
        </w:rPr>
        <w:t xml:space="preserve"> to </w:t>
      </w:r>
      <w:r w:rsidRPr="003B48E9">
        <w:rPr>
          <w:rStyle w:val="Emphasis"/>
          <w:highlight w:val="yellow"/>
        </w:rPr>
        <w:t>doubt</w:t>
      </w:r>
      <w:r w:rsidRPr="008330EF">
        <w:rPr>
          <w:rStyle w:val="StyleUnderline"/>
        </w:rPr>
        <w:t xml:space="preserve"> that </w:t>
      </w:r>
      <w:r w:rsidRPr="003B48E9">
        <w:rPr>
          <w:rStyle w:val="StyleUnderline"/>
          <w:highlight w:val="yellow"/>
        </w:rPr>
        <w:t xml:space="preserve">a </w:t>
      </w:r>
      <w:r w:rsidRPr="003B48E9">
        <w:rPr>
          <w:rStyle w:val="Emphasis"/>
          <w:highlight w:val="yellow"/>
        </w:rPr>
        <w:t>transition</w:t>
      </w:r>
      <w:r w:rsidRPr="008330EF">
        <w:rPr>
          <w:rStyle w:val="StyleUnderline"/>
        </w:rPr>
        <w:t xml:space="preserve"> to competitive </w:t>
      </w:r>
      <w:r w:rsidRPr="00BA614C">
        <w:rPr>
          <w:rStyle w:val="Emphasis"/>
        </w:rPr>
        <w:t>authoritarianism</w:t>
      </w:r>
      <w:r w:rsidRPr="008330EF">
        <w:rPr>
          <w:rStyle w:val="StyleUnderline"/>
        </w:rPr>
        <w:t xml:space="preserve"> </w:t>
      </w:r>
      <w:r w:rsidRPr="003B48E9">
        <w:rPr>
          <w:rStyle w:val="StyleUnderline"/>
          <w:highlight w:val="yellow"/>
        </w:rPr>
        <w:t>is</w:t>
      </w:r>
      <w:r w:rsidRPr="008330EF">
        <w:rPr>
          <w:rStyle w:val="StyleUnderline"/>
        </w:rPr>
        <w:t xml:space="preserve"> </w:t>
      </w:r>
      <w:r w:rsidRPr="00BA614C">
        <w:rPr>
          <w:rStyle w:val="Emphasis"/>
        </w:rPr>
        <w:t>so easy</w:t>
      </w:r>
      <w:r w:rsidRPr="008330EF">
        <w:rPr>
          <w:rStyle w:val="StyleUnderline"/>
        </w:rPr>
        <w:t xml:space="preserve"> as to be </w:t>
      </w:r>
      <w:r w:rsidRPr="003B48E9">
        <w:rPr>
          <w:rStyle w:val="StyleUnderline"/>
          <w:highlight w:val="yellow"/>
        </w:rPr>
        <w:t>predictable</w:t>
      </w:r>
      <w:r w:rsidRPr="008330EF">
        <w:rPr>
          <w:rStyle w:val="StyleUnderline"/>
        </w:rPr>
        <w:t xml:space="preserve"> </w:t>
      </w:r>
      <w:r w:rsidRPr="00BA614C">
        <w:rPr>
          <w:rStyle w:val="Emphasis"/>
        </w:rPr>
        <w:t xml:space="preserve">less than </w:t>
      </w:r>
      <w:r w:rsidRPr="003B48E9">
        <w:rPr>
          <w:rStyle w:val="Emphasis"/>
          <w:highlight w:val="yellow"/>
        </w:rPr>
        <w:t>half</w:t>
      </w:r>
      <w:r w:rsidRPr="003B48E9">
        <w:rPr>
          <w:rStyle w:val="Emphasis"/>
        </w:rPr>
        <w:t xml:space="preserve"> </w:t>
      </w:r>
      <w:r w:rsidRPr="003B48E9">
        <w:rPr>
          <w:rStyle w:val="Emphasis"/>
          <w:highlight w:val="yellow"/>
        </w:rPr>
        <w:t>a year</w:t>
      </w:r>
      <w:r w:rsidRPr="003B48E9">
        <w:rPr>
          <w:rStyle w:val="StyleUnderline"/>
          <w:highlight w:val="yellow"/>
        </w:rPr>
        <w:t xml:space="preserve"> into a new </w:t>
      </w:r>
      <w:r w:rsidRPr="003B48E9">
        <w:rPr>
          <w:rStyle w:val="Emphasis"/>
          <w:highlight w:val="yellow"/>
        </w:rPr>
        <w:t>admin</w:t>
      </w:r>
      <w:r w:rsidRPr="008330EF">
        <w:rPr>
          <w:rStyle w:val="StyleUnderline"/>
        </w:rPr>
        <w:t>istration</w:t>
      </w:r>
      <w:r w:rsidRPr="00E758D2">
        <w:rPr>
          <w:sz w:val="14"/>
        </w:rPr>
        <w:t>.</w:t>
      </w:r>
      <w:r w:rsidRPr="008330EF">
        <w:rPr>
          <w:rStyle w:val="StyleUnderline"/>
        </w:rPr>
        <w:t xml:space="preserve">9 Most critical is the role of </w:t>
      </w:r>
      <w:r w:rsidRPr="00BA614C">
        <w:rPr>
          <w:rStyle w:val="Emphasis"/>
        </w:rPr>
        <w:t>sustained electoral competition</w:t>
      </w:r>
      <w:r w:rsidRPr="008330EF">
        <w:rPr>
          <w:rStyle w:val="StyleUnderline"/>
        </w:rPr>
        <w:t xml:space="preserve">. </w:t>
      </w:r>
      <w:r w:rsidRPr="003B48E9">
        <w:rPr>
          <w:rStyle w:val="StyleUnderline"/>
          <w:highlight w:val="yellow"/>
        </w:rPr>
        <w:t>Elections are</w:t>
      </w:r>
      <w:r w:rsidRPr="008330EF">
        <w:rPr>
          <w:rStyle w:val="StyleUnderline"/>
        </w:rPr>
        <w:t xml:space="preserve"> the </w:t>
      </w:r>
      <w:r w:rsidRPr="003B48E9">
        <w:rPr>
          <w:rStyle w:val="Emphasis"/>
          <w:highlight w:val="yellow"/>
        </w:rPr>
        <w:t>crucial</w:t>
      </w:r>
      <w:r w:rsidRPr="00BA614C">
        <w:rPr>
          <w:rStyle w:val="Emphasis"/>
        </w:rPr>
        <w:t xml:space="preserve"> arena of factional competition</w:t>
      </w:r>
      <w:r w:rsidRPr="008330EF">
        <w:rPr>
          <w:rStyle w:val="StyleUnderline"/>
        </w:rPr>
        <w:t xml:space="preserve"> in democracies and must be </w:t>
      </w:r>
      <w:r w:rsidRPr="00BA614C">
        <w:rPr>
          <w:rStyle w:val="Emphasis"/>
        </w:rPr>
        <w:t>closely managed</w:t>
      </w:r>
      <w:r w:rsidRPr="008330EF">
        <w:rPr>
          <w:rStyle w:val="StyleUnderline"/>
        </w:rPr>
        <w:t xml:space="preserve"> in competitive authoritarian regimes</w:t>
      </w:r>
      <w:r w:rsidRPr="00E758D2">
        <w:rPr>
          <w:sz w:val="14"/>
        </w:rPr>
        <w:t xml:space="preserve">. </w:t>
      </w:r>
      <w:r w:rsidRPr="008330EF">
        <w:rPr>
          <w:rStyle w:val="StyleUnderline"/>
        </w:rPr>
        <w:t xml:space="preserve">In competitive authoritarianism, incumbents </w:t>
      </w:r>
      <w:r w:rsidRPr="00BA614C">
        <w:rPr>
          <w:rStyle w:val="Emphasis"/>
        </w:rPr>
        <w:t>routinely abuse</w:t>
      </w:r>
      <w:r w:rsidRPr="008330EF">
        <w:rPr>
          <w:rStyle w:val="StyleUnderline"/>
        </w:rPr>
        <w:t xml:space="preserve"> their administrative leverage to </w:t>
      </w:r>
      <w:r w:rsidRPr="00BA614C">
        <w:rPr>
          <w:rStyle w:val="Emphasis"/>
        </w:rPr>
        <w:t>maintain systematically unfair electoral advantage</w:t>
      </w:r>
      <w:r w:rsidRPr="00E758D2">
        <w:rPr>
          <w:sz w:val="14"/>
        </w:rPr>
        <w:t>.10</w:t>
      </w:r>
    </w:p>
    <w:p w14:paraId="7866B4CF" w14:textId="77777777" w:rsidR="002868FA" w:rsidRPr="00E758D2" w:rsidRDefault="002868FA" w:rsidP="002868FA">
      <w:pPr>
        <w:rPr>
          <w:sz w:val="14"/>
        </w:rPr>
      </w:pPr>
      <w:r w:rsidRPr="00E758D2">
        <w:rPr>
          <w:sz w:val="14"/>
        </w:rPr>
        <w:t xml:space="preserve">Indeed, </w:t>
      </w:r>
      <w:r w:rsidRPr="003B48E9">
        <w:rPr>
          <w:rStyle w:val="StyleUnderline"/>
          <w:highlight w:val="yellow"/>
        </w:rPr>
        <w:t>the</w:t>
      </w:r>
      <w:r w:rsidRPr="00B31198">
        <w:rPr>
          <w:rStyle w:val="StyleUnderline"/>
        </w:rPr>
        <w:t xml:space="preserve"> so-called </w:t>
      </w:r>
      <w:r w:rsidRPr="003B48E9">
        <w:rPr>
          <w:rStyle w:val="Emphasis"/>
          <w:highlight w:val="yellow"/>
        </w:rPr>
        <w:t>authoritarian playbook</w:t>
      </w:r>
      <w:r w:rsidRPr="00B31198">
        <w:rPr>
          <w:rStyle w:val="StyleUnderline"/>
        </w:rPr>
        <w:t xml:space="preserve"> to manage elections and control politics </w:t>
      </w:r>
      <w:r w:rsidRPr="003B48E9">
        <w:rPr>
          <w:rStyle w:val="StyleUnderline"/>
          <w:highlight w:val="yellow"/>
        </w:rPr>
        <w:t>is</w:t>
      </w:r>
      <w:r w:rsidRPr="00B31198">
        <w:rPr>
          <w:rStyle w:val="StyleUnderline"/>
        </w:rPr>
        <w:t xml:space="preserve"> actually </w:t>
      </w:r>
      <w:r w:rsidRPr="003B48E9">
        <w:rPr>
          <w:rStyle w:val="Emphasis"/>
          <w:highlight w:val="yellow"/>
        </w:rPr>
        <w:t>quite specific</w:t>
      </w:r>
      <w:r w:rsidRPr="00B31198">
        <w:rPr>
          <w:rStyle w:val="StyleUnderline"/>
        </w:rPr>
        <w:t xml:space="preserve">: </w:t>
      </w:r>
      <w:r w:rsidRPr="003B48E9">
        <w:rPr>
          <w:rStyle w:val="StyleUnderline"/>
          <w:highlight w:val="yellow"/>
        </w:rPr>
        <w:t>hard control over</w:t>
      </w:r>
      <w:r w:rsidRPr="00B31198">
        <w:rPr>
          <w:rStyle w:val="StyleUnderline"/>
        </w:rPr>
        <w:t xml:space="preserve"> </w:t>
      </w:r>
      <w:r w:rsidRPr="00BA614C">
        <w:rPr>
          <w:rStyle w:val="Emphasis"/>
        </w:rPr>
        <w:t xml:space="preserve">electoral </w:t>
      </w:r>
      <w:r w:rsidRPr="003B48E9">
        <w:rPr>
          <w:rStyle w:val="Emphasis"/>
          <w:highlight w:val="yellow"/>
        </w:rPr>
        <w:t>commissions</w:t>
      </w:r>
      <w:r w:rsidRPr="00B31198">
        <w:rPr>
          <w:rStyle w:val="StyleUnderline"/>
        </w:rPr>
        <w:t xml:space="preserve"> and the </w:t>
      </w:r>
      <w:r w:rsidRPr="003B48E9">
        <w:rPr>
          <w:rStyle w:val="Emphasis"/>
          <w:highlight w:val="yellow"/>
        </w:rPr>
        <w:t>mechanical counting</w:t>
      </w:r>
      <w:r w:rsidRPr="00B31198">
        <w:rPr>
          <w:rStyle w:val="StyleUnderline"/>
        </w:rPr>
        <w:t xml:space="preserve"> of ballots; </w:t>
      </w:r>
      <w:r w:rsidRPr="003B48E9">
        <w:rPr>
          <w:rStyle w:val="Emphasis"/>
          <w:highlight w:val="yellow"/>
        </w:rPr>
        <w:t>fundamental changes</w:t>
      </w:r>
      <w:r w:rsidRPr="003B48E9">
        <w:rPr>
          <w:rStyle w:val="StyleUnderline"/>
          <w:highlight w:val="yellow"/>
        </w:rPr>
        <w:t xml:space="preserve"> to</w:t>
      </w:r>
      <w:r w:rsidRPr="00B31198">
        <w:rPr>
          <w:rStyle w:val="StyleUnderline"/>
        </w:rPr>
        <w:t xml:space="preserve"> the </w:t>
      </w:r>
      <w:r w:rsidRPr="003B48E9">
        <w:rPr>
          <w:rStyle w:val="Emphasis"/>
          <w:highlight w:val="yellow"/>
        </w:rPr>
        <w:t>electoral system</w:t>
      </w:r>
      <w:r w:rsidRPr="00B31198">
        <w:rPr>
          <w:rStyle w:val="StyleUnderline"/>
        </w:rPr>
        <w:t xml:space="preserve"> through either widespread single-member district gerrymandering or high-threshold proportional repre­sentation to </w:t>
      </w:r>
      <w:r w:rsidRPr="00BA614C">
        <w:rPr>
          <w:rStyle w:val="Emphasis"/>
        </w:rPr>
        <w:t>foreclose opposition parties</w:t>
      </w:r>
      <w:r w:rsidRPr="00B31198">
        <w:rPr>
          <w:rStyle w:val="StyleUnderline"/>
        </w:rPr>
        <w:t xml:space="preserve"> from translating their votes to seats</w:t>
      </w:r>
      <w:r w:rsidRPr="00E758D2">
        <w:rPr>
          <w:sz w:val="14"/>
        </w:rPr>
        <w:t xml:space="preserve"> (thereby enabling disproportionate majorities for the government); </w:t>
      </w:r>
      <w:r w:rsidRPr="003B48E9">
        <w:rPr>
          <w:rStyle w:val="StyleUnderline"/>
          <w:highlight w:val="yellow"/>
        </w:rPr>
        <w:t>and</w:t>
      </w:r>
      <w:r w:rsidRPr="00B31198">
        <w:rPr>
          <w:rStyle w:val="StyleUnderline"/>
        </w:rPr>
        <w:t xml:space="preserve"> the </w:t>
      </w:r>
      <w:r w:rsidRPr="003B48E9">
        <w:rPr>
          <w:rStyle w:val="Emphasis"/>
          <w:highlight w:val="yellow"/>
        </w:rPr>
        <w:t>cooptation</w:t>
      </w:r>
      <w:r w:rsidRPr="00B31198">
        <w:rPr>
          <w:rStyle w:val="StyleUnderline"/>
        </w:rPr>
        <w:t xml:space="preserve"> of legislators, governors, and mayors by the ruling party to ensure a comfortable pro-regime majority </w:t>
      </w:r>
      <w:r w:rsidRPr="003B48E9">
        <w:rPr>
          <w:rStyle w:val="StyleUnderline"/>
          <w:highlight w:val="yellow"/>
        </w:rPr>
        <w:t xml:space="preserve">across </w:t>
      </w:r>
      <w:r w:rsidRPr="003B48E9">
        <w:rPr>
          <w:rStyle w:val="Emphasis"/>
          <w:highlight w:val="yellow"/>
        </w:rPr>
        <w:t>all</w:t>
      </w:r>
      <w:r w:rsidRPr="00BA614C">
        <w:rPr>
          <w:rStyle w:val="Emphasis"/>
        </w:rPr>
        <w:t xml:space="preserve"> major policymaking </w:t>
      </w:r>
      <w:r w:rsidRPr="003B48E9">
        <w:rPr>
          <w:rStyle w:val="Emphasis"/>
          <w:highlight w:val="yellow"/>
        </w:rPr>
        <w:t>institutions</w:t>
      </w:r>
      <w:r w:rsidRPr="00E758D2">
        <w:rPr>
          <w:sz w:val="14"/>
        </w:rPr>
        <w:t xml:space="preserve">, either at </w:t>
      </w:r>
      <w:r w:rsidRPr="00B31198">
        <w:rPr>
          <w:rStyle w:val="StyleUnderline"/>
        </w:rPr>
        <w:t xml:space="preserve">the </w:t>
      </w:r>
      <w:r w:rsidRPr="003B48E9">
        <w:rPr>
          <w:rStyle w:val="Emphasis"/>
          <w:highlight w:val="yellow"/>
        </w:rPr>
        <w:t>national or subnational</w:t>
      </w:r>
      <w:r w:rsidRPr="00B31198">
        <w:rPr>
          <w:rStyle w:val="StyleUnderline"/>
        </w:rPr>
        <w:t xml:space="preserve"> levels</w:t>
      </w:r>
      <w:r w:rsidRPr="00E758D2">
        <w:rPr>
          <w:sz w:val="14"/>
        </w:rPr>
        <w:t xml:space="preserve">. </w:t>
      </w:r>
      <w:r w:rsidRPr="003B48E9">
        <w:rPr>
          <w:rStyle w:val="StyleUnderline"/>
          <w:highlight w:val="yellow"/>
        </w:rPr>
        <w:t>There is</w:t>
      </w:r>
      <w:r w:rsidRPr="00E758D2">
        <w:rPr>
          <w:sz w:val="14"/>
        </w:rPr>
        <w:t xml:space="preserve"> as yet </w:t>
      </w:r>
      <w:r w:rsidRPr="003B48E9">
        <w:rPr>
          <w:rStyle w:val="Emphasis"/>
          <w:highlight w:val="yellow"/>
        </w:rPr>
        <w:t>no ev</w:t>
      </w:r>
      <w:r w:rsidRPr="00BA614C">
        <w:rPr>
          <w:rStyle w:val="Emphasis"/>
        </w:rPr>
        <w:t>idence</w:t>
      </w:r>
      <w:r w:rsidRPr="00B31198">
        <w:rPr>
          <w:rStyle w:val="StyleUnderline"/>
        </w:rPr>
        <w:t xml:space="preserve"> of systematic use of state resources for electoral purposes </w:t>
      </w:r>
      <w:r w:rsidRPr="003B48E9">
        <w:rPr>
          <w:rStyle w:val="Emphasis"/>
          <w:highlight w:val="yellow"/>
        </w:rPr>
        <w:t>in the U</w:t>
      </w:r>
      <w:r w:rsidRPr="00BA614C">
        <w:rPr>
          <w:rStyle w:val="Emphasis"/>
        </w:rPr>
        <w:t xml:space="preserve">nited </w:t>
      </w:r>
      <w:r w:rsidRPr="003B48E9">
        <w:rPr>
          <w:rStyle w:val="Emphasis"/>
          <w:highlight w:val="yellow"/>
        </w:rPr>
        <w:t>S</w:t>
      </w:r>
      <w:r w:rsidRPr="00BA614C">
        <w:rPr>
          <w:rStyle w:val="Emphasis"/>
        </w:rPr>
        <w:t>tates</w:t>
      </w:r>
      <w:r w:rsidRPr="00E758D2">
        <w:rPr>
          <w:sz w:val="14"/>
        </w:rPr>
        <w:t>.</w:t>
      </w:r>
    </w:p>
    <w:p w14:paraId="1733558C" w14:textId="77777777" w:rsidR="002868FA" w:rsidRPr="00E758D2" w:rsidRDefault="002868FA" w:rsidP="002868FA">
      <w:pPr>
        <w:rPr>
          <w:sz w:val="14"/>
        </w:rPr>
      </w:pPr>
      <w:r w:rsidRPr="00B31198">
        <w:rPr>
          <w:rStyle w:val="StyleUnderline"/>
        </w:rPr>
        <w:t xml:space="preserve">We can take the </w:t>
      </w:r>
      <w:r w:rsidRPr="00BA614C">
        <w:rPr>
          <w:rStyle w:val="Emphasis"/>
        </w:rPr>
        <w:t>2024 election</w:t>
      </w:r>
      <w:r w:rsidRPr="00B31198">
        <w:rPr>
          <w:rStyle w:val="StyleUnderline"/>
        </w:rPr>
        <w:t xml:space="preserve"> as a helpful touchstone example. In that election, the </w:t>
      </w:r>
      <w:r w:rsidRPr="00BA614C">
        <w:rPr>
          <w:rStyle w:val="Emphasis"/>
        </w:rPr>
        <w:t>incumbent governing party</w:t>
      </w:r>
      <w:r w:rsidRPr="00B31198">
        <w:rPr>
          <w:rStyle w:val="StyleUnderline"/>
        </w:rPr>
        <w:t xml:space="preserve"> outspent the succeeding administration’s campaign by a </w:t>
      </w:r>
      <w:r w:rsidRPr="00BA614C">
        <w:rPr>
          <w:rStyle w:val="Emphasis"/>
        </w:rPr>
        <w:t>significant amount</w:t>
      </w:r>
      <w:r w:rsidRPr="00B31198">
        <w:rPr>
          <w:rStyle w:val="StyleUnderline"/>
        </w:rPr>
        <w:t xml:space="preserve"> and </w:t>
      </w:r>
      <w:r w:rsidRPr="00BA614C">
        <w:rPr>
          <w:rStyle w:val="Emphasis"/>
        </w:rPr>
        <w:t>received greater numbers</w:t>
      </w:r>
      <w:r w:rsidRPr="00B31198">
        <w:rPr>
          <w:rStyle w:val="StyleUnderline"/>
        </w:rPr>
        <w:t xml:space="preserve"> of donations from high-wealth individuals and corporations</w:t>
      </w:r>
      <w:r w:rsidRPr="00E758D2">
        <w:rPr>
          <w:sz w:val="14"/>
        </w:rPr>
        <w:t xml:space="preserve"> while doing so.11 If there is any analytic weight to the idea of a pervasive, controlling oligarchy in American democracy, it is not reducible to the minority set of billionaires, foundations, and corporate apparati supporting the current administration relative to their even more flush political opponents. As Levitsky and Way themselves state, “</w:t>
      </w:r>
      <w:r w:rsidRPr="003B48E9">
        <w:rPr>
          <w:rStyle w:val="StyleUnderline"/>
          <w:highlight w:val="yellow"/>
        </w:rPr>
        <w:t>opposition forces</w:t>
      </w:r>
      <w:r w:rsidRPr="00B31198">
        <w:rPr>
          <w:rStyle w:val="StyleUnderline"/>
        </w:rPr>
        <w:t xml:space="preserve"> in the United States </w:t>
      </w:r>
      <w:r w:rsidRPr="003B48E9">
        <w:rPr>
          <w:rStyle w:val="StyleUnderline"/>
          <w:highlight w:val="yellow"/>
        </w:rPr>
        <w:t xml:space="preserve">are </w:t>
      </w:r>
      <w:r w:rsidRPr="003B48E9">
        <w:rPr>
          <w:rStyle w:val="Emphasis"/>
          <w:highlight w:val="yellow"/>
        </w:rPr>
        <w:t>well-organized</w:t>
      </w:r>
      <w:r w:rsidRPr="00BA614C">
        <w:rPr>
          <w:rStyle w:val="Emphasis"/>
        </w:rPr>
        <w:t>, well-</w:t>
      </w:r>
      <w:r w:rsidRPr="003B48E9">
        <w:rPr>
          <w:rStyle w:val="Emphasis"/>
          <w:highlight w:val="yellow"/>
        </w:rPr>
        <w:t>financed, and</w:t>
      </w:r>
      <w:r w:rsidRPr="00BA614C">
        <w:rPr>
          <w:rStyle w:val="Emphasis"/>
        </w:rPr>
        <w:t xml:space="preserve"> electorally </w:t>
      </w:r>
      <w:r w:rsidRPr="003B48E9">
        <w:rPr>
          <w:rStyle w:val="Emphasis"/>
          <w:highlight w:val="yellow"/>
        </w:rPr>
        <w:t>viable</w:t>
      </w:r>
      <w:r w:rsidRPr="00E758D2">
        <w:rPr>
          <w:sz w:val="14"/>
        </w:rPr>
        <w:t xml:space="preserve">.” </w:t>
      </w:r>
      <w:r w:rsidRPr="00B31198">
        <w:rPr>
          <w:rStyle w:val="StyleUnderline"/>
        </w:rPr>
        <w:t>This is not a party system dynamic resembling modern authoritarian rule. The political opposition is not cowing in the corner as a failed David overmatched by a triumphant Goliath</w:t>
      </w:r>
      <w:r w:rsidRPr="00E758D2">
        <w:rPr>
          <w:sz w:val="14"/>
        </w:rPr>
        <w:t xml:space="preserve">. </w:t>
      </w:r>
      <w:r w:rsidRPr="00B31198">
        <w:rPr>
          <w:rStyle w:val="StyleUnderline"/>
        </w:rPr>
        <w:t xml:space="preserve">They simply lost. They are hardly gone and are in </w:t>
      </w:r>
      <w:r w:rsidRPr="003B48E9">
        <w:rPr>
          <w:rStyle w:val="Emphasis"/>
        </w:rPr>
        <w:t>no sense systematically incapable</w:t>
      </w:r>
      <w:r w:rsidRPr="00B31198">
        <w:rPr>
          <w:rStyle w:val="StyleUnderline"/>
        </w:rPr>
        <w:t xml:space="preserve"> of effectively challenging the government in high politics</w:t>
      </w:r>
      <w:r w:rsidRPr="00E758D2">
        <w:rPr>
          <w:sz w:val="14"/>
        </w:rPr>
        <w:t>.</w:t>
      </w:r>
    </w:p>
    <w:p w14:paraId="2765A883" w14:textId="77777777" w:rsidR="002868FA" w:rsidRDefault="002868FA" w:rsidP="002868FA">
      <w:pPr>
        <w:pStyle w:val="Heading4"/>
      </w:pPr>
      <w:r>
        <w:t xml:space="preserve">2. </w:t>
      </w:r>
      <w:r w:rsidRPr="00FC1918">
        <w:rPr>
          <w:u w:val="single"/>
        </w:rPr>
        <w:t>MEDIA COVERAGE</w:t>
      </w:r>
      <w:r>
        <w:t>.</w:t>
      </w:r>
    </w:p>
    <w:p w14:paraId="01FE7C77" w14:textId="77777777" w:rsidR="002868FA" w:rsidRPr="00BE45E0" w:rsidRDefault="002868FA" w:rsidP="002868FA">
      <w:r w:rsidRPr="00863C99">
        <w:t xml:space="preserve">Dima </w:t>
      </w:r>
      <w:r w:rsidRPr="00863C99">
        <w:rPr>
          <w:rStyle w:val="Style13ptBold"/>
        </w:rPr>
        <w:t>Kortukov 25</w:t>
      </w:r>
      <w:r>
        <w:t xml:space="preserve">, </w:t>
      </w:r>
      <w:r w:rsidRPr="00863C99">
        <w:t>assistant professor of political science at the University of Alabama</w:t>
      </w:r>
      <w:r>
        <w:t xml:space="preserve">; </w:t>
      </w:r>
      <w:r w:rsidRPr="00863C99">
        <w:rPr>
          <w:b/>
          <w:bCs/>
        </w:rPr>
        <w:t>Julian G. Waller</w:t>
      </w:r>
      <w:r>
        <w:t xml:space="preserve">, </w:t>
      </w:r>
      <w:r w:rsidRPr="00863C99">
        <w:t>professorial lecturer in political science at George Washington University and a nonresident fellow at the Illiberalism Studies Program</w:t>
      </w:r>
      <w:r>
        <w:t>, Fall 2025,</w:t>
      </w:r>
      <w:r w:rsidRPr="00863C99">
        <w:t xml:space="preserve"> </w:t>
      </w:r>
      <w:r>
        <w:t>“</w:t>
      </w:r>
      <w:r w:rsidRPr="00863C99">
        <w:t>Authoritarianism, Reform, or Capture?: Democracy in Trump’s America</w:t>
      </w:r>
      <w:r>
        <w:t>,” American Affairs, Vol. 9, No. 3, online</w:t>
      </w:r>
    </w:p>
    <w:p w14:paraId="1AF990AA" w14:textId="77777777" w:rsidR="002868FA" w:rsidRPr="00E758D2" w:rsidRDefault="002868FA" w:rsidP="002868FA">
      <w:pPr>
        <w:rPr>
          <w:sz w:val="16"/>
        </w:rPr>
      </w:pPr>
      <w:r w:rsidRPr="00E758D2">
        <w:rPr>
          <w:sz w:val="16"/>
        </w:rPr>
        <w:t xml:space="preserve">Second, </w:t>
      </w:r>
      <w:r w:rsidRPr="00B31198">
        <w:rPr>
          <w:rStyle w:val="StyleUnderline"/>
        </w:rPr>
        <w:t>in competitive authoritarianism</w:t>
      </w:r>
      <w:r w:rsidRPr="00E758D2">
        <w:rPr>
          <w:sz w:val="16"/>
        </w:rPr>
        <w:t xml:space="preserve">, </w:t>
      </w:r>
      <w:r w:rsidRPr="00B31198">
        <w:rPr>
          <w:rStyle w:val="StyleUnderline"/>
        </w:rPr>
        <w:t xml:space="preserve">media coverage is </w:t>
      </w:r>
      <w:r w:rsidRPr="003B48E9">
        <w:rPr>
          <w:rStyle w:val="Emphasis"/>
        </w:rPr>
        <w:t>systematically unbalanced</w:t>
      </w:r>
      <w:r w:rsidRPr="00B31198">
        <w:rPr>
          <w:rStyle w:val="StyleUnderline"/>
        </w:rPr>
        <w:t xml:space="preserve"> against the opposition</w:t>
      </w:r>
      <w:r w:rsidRPr="00E758D2">
        <w:rPr>
          <w:sz w:val="16"/>
        </w:rPr>
        <w:t xml:space="preserve">. </w:t>
      </w:r>
      <w:r w:rsidRPr="003B48E9">
        <w:rPr>
          <w:rStyle w:val="Emphasis"/>
          <w:highlight w:val="yellow"/>
        </w:rPr>
        <w:t>In all cases</w:t>
      </w:r>
      <w:r w:rsidRPr="00B31198">
        <w:rPr>
          <w:rStyle w:val="StyleUnderline"/>
        </w:rPr>
        <w:t xml:space="preserve">, competitive </w:t>
      </w:r>
      <w:r w:rsidRPr="003B48E9">
        <w:rPr>
          <w:rStyle w:val="StyleUnderline"/>
          <w:highlight w:val="yellow"/>
        </w:rPr>
        <w:t xml:space="preserve">authoritarian regimes have </w:t>
      </w:r>
      <w:r w:rsidRPr="003B48E9">
        <w:rPr>
          <w:rStyle w:val="Emphasis"/>
          <w:highlight w:val="yellow"/>
        </w:rPr>
        <w:t>lopsided</w:t>
      </w:r>
      <w:r w:rsidRPr="003B48E9">
        <w:rPr>
          <w:rStyle w:val="Emphasis"/>
        </w:rPr>
        <w:t xml:space="preserve">, pro-government </w:t>
      </w:r>
      <w:r w:rsidRPr="003B48E9">
        <w:rPr>
          <w:rStyle w:val="Emphasis"/>
          <w:highlight w:val="yellow"/>
        </w:rPr>
        <w:t>media ecosystems</w:t>
      </w:r>
      <w:r w:rsidRPr="00B31198">
        <w:rPr>
          <w:rStyle w:val="StyleUnderline"/>
        </w:rPr>
        <w:t xml:space="preserve">. The government </w:t>
      </w:r>
      <w:r w:rsidRPr="003B48E9">
        <w:rPr>
          <w:rStyle w:val="Emphasis"/>
          <w:highlight w:val="yellow"/>
        </w:rPr>
        <w:t>directly control</w:t>
      </w:r>
      <w:r w:rsidRPr="003B48E9">
        <w:rPr>
          <w:rStyle w:val="Emphasis"/>
        </w:rPr>
        <w:t>s</w:t>
      </w:r>
      <w:r w:rsidRPr="00B31198">
        <w:rPr>
          <w:rStyle w:val="StyleUnderline"/>
        </w:rPr>
        <w:t xml:space="preserve"> media outlets</w:t>
      </w:r>
      <w:r w:rsidRPr="00E758D2">
        <w:rPr>
          <w:sz w:val="16"/>
        </w:rPr>
        <w:t xml:space="preserve"> (as in Russia), </w:t>
      </w:r>
      <w:r w:rsidRPr="00B31198">
        <w:rPr>
          <w:rStyle w:val="StyleUnderline"/>
        </w:rPr>
        <w:t xml:space="preserve">uses </w:t>
      </w:r>
      <w:r w:rsidRPr="003B48E9">
        <w:rPr>
          <w:rStyle w:val="Emphasis"/>
          <w:highlight w:val="yellow"/>
        </w:rPr>
        <w:t>state</w:t>
      </w:r>
      <w:r w:rsidRPr="003B48E9">
        <w:rPr>
          <w:rStyle w:val="Emphasis"/>
        </w:rPr>
        <w:t xml:space="preserve"> purchases of </w:t>
      </w:r>
      <w:r w:rsidRPr="003B48E9">
        <w:rPr>
          <w:rStyle w:val="Emphasis"/>
          <w:highlight w:val="yellow"/>
        </w:rPr>
        <w:t>advertising</w:t>
      </w:r>
      <w:r w:rsidRPr="00B31198">
        <w:rPr>
          <w:rStyle w:val="StyleUnderline"/>
        </w:rPr>
        <w:t xml:space="preserve"> to fund or deny funding to publications</w:t>
      </w:r>
      <w:r w:rsidRPr="00E758D2">
        <w:rPr>
          <w:sz w:val="16"/>
        </w:rPr>
        <w:t xml:space="preserve"> (as in Hungary), </w:t>
      </w:r>
      <w:r w:rsidRPr="003B48E9">
        <w:rPr>
          <w:rStyle w:val="StyleUnderline"/>
          <w:highlight w:val="yellow"/>
        </w:rPr>
        <w:t>or</w:t>
      </w:r>
      <w:r w:rsidRPr="00B31198">
        <w:rPr>
          <w:rStyle w:val="StyleUnderline"/>
        </w:rPr>
        <w:t xml:space="preserve"> puts </w:t>
      </w:r>
      <w:r w:rsidRPr="003B48E9">
        <w:rPr>
          <w:rStyle w:val="Emphasis"/>
          <w:highlight w:val="yellow"/>
        </w:rPr>
        <w:t>direct legal pressure</w:t>
      </w:r>
      <w:r w:rsidRPr="00B31198">
        <w:rPr>
          <w:rStyle w:val="StyleUnderline"/>
        </w:rPr>
        <w:t xml:space="preserve"> on journalists and editors among the small number of opposition-oriented outlets existing</w:t>
      </w:r>
      <w:r w:rsidRPr="00E758D2">
        <w:rPr>
          <w:sz w:val="16"/>
        </w:rPr>
        <w:t xml:space="preserve"> (as in Turkey).12</w:t>
      </w:r>
    </w:p>
    <w:p w14:paraId="732F7C69" w14:textId="77777777" w:rsidR="002868FA" w:rsidRPr="00E758D2" w:rsidRDefault="002868FA" w:rsidP="002868FA">
      <w:pPr>
        <w:rPr>
          <w:sz w:val="16"/>
        </w:rPr>
      </w:pPr>
      <w:r w:rsidRPr="00E758D2">
        <w:rPr>
          <w:sz w:val="16"/>
        </w:rPr>
        <w:t xml:space="preserve">In the </w:t>
      </w:r>
      <w:r w:rsidRPr="003B48E9">
        <w:rPr>
          <w:rStyle w:val="Emphasis"/>
          <w:highlight w:val="yellow"/>
        </w:rPr>
        <w:t>U</w:t>
      </w:r>
      <w:r w:rsidRPr="003B48E9">
        <w:rPr>
          <w:rStyle w:val="StyleUnderline"/>
        </w:rPr>
        <w:t xml:space="preserve">nited </w:t>
      </w:r>
      <w:r w:rsidRPr="003B48E9">
        <w:rPr>
          <w:rStyle w:val="Emphasis"/>
          <w:highlight w:val="yellow"/>
        </w:rPr>
        <w:t>S</w:t>
      </w:r>
      <w:r w:rsidRPr="003B48E9">
        <w:rPr>
          <w:rStyle w:val="StyleUnderline"/>
        </w:rPr>
        <w:t>tates</w:t>
      </w:r>
      <w:r w:rsidRPr="00E758D2">
        <w:rPr>
          <w:sz w:val="16"/>
        </w:rPr>
        <w:t xml:space="preserve">, </w:t>
      </w:r>
      <w:r w:rsidRPr="00B31198">
        <w:rPr>
          <w:rStyle w:val="StyleUnderline"/>
        </w:rPr>
        <w:t xml:space="preserve">while there is </w:t>
      </w:r>
      <w:r w:rsidRPr="003B48E9">
        <w:rPr>
          <w:rStyle w:val="Emphasis"/>
        </w:rPr>
        <w:t>evidence</w:t>
      </w:r>
      <w:r w:rsidRPr="00B31198">
        <w:rPr>
          <w:rStyle w:val="StyleUnderline"/>
        </w:rPr>
        <w:t xml:space="preserve"> of media bias, it </w:t>
      </w:r>
      <w:r w:rsidRPr="003B48E9">
        <w:rPr>
          <w:rStyle w:val="StyleUnderline"/>
          <w:highlight w:val="yellow"/>
        </w:rPr>
        <w:t>is</w:t>
      </w:r>
      <w:r w:rsidRPr="00B31198">
        <w:rPr>
          <w:rStyle w:val="StyleUnderline"/>
        </w:rPr>
        <w:t xml:space="preserve"> across </w:t>
      </w:r>
      <w:r w:rsidRPr="003B48E9">
        <w:rPr>
          <w:rStyle w:val="StyleUnderline"/>
          <w:highlight w:val="yellow"/>
        </w:rPr>
        <w:t xml:space="preserve">a </w:t>
      </w:r>
      <w:r w:rsidRPr="003B48E9">
        <w:rPr>
          <w:rStyle w:val="Emphasis"/>
          <w:highlight w:val="yellow"/>
        </w:rPr>
        <w:t>very diverse</w:t>
      </w:r>
      <w:r w:rsidRPr="003B48E9">
        <w:rPr>
          <w:rStyle w:val="Emphasis"/>
        </w:rPr>
        <w:t xml:space="preserve"> and pluralistic </w:t>
      </w:r>
      <w:r w:rsidRPr="003B48E9">
        <w:rPr>
          <w:rStyle w:val="Emphasis"/>
          <w:highlight w:val="yellow"/>
        </w:rPr>
        <w:t>network</w:t>
      </w:r>
      <w:r w:rsidRPr="00B31198">
        <w:rPr>
          <w:rStyle w:val="StyleUnderline"/>
        </w:rPr>
        <w:t xml:space="preserve"> of television stations, newspapers, and online platforms </w:t>
      </w:r>
      <w:r w:rsidRPr="003B48E9">
        <w:rPr>
          <w:rStyle w:val="StyleUnderline"/>
          <w:highlight w:val="yellow"/>
        </w:rPr>
        <w:t xml:space="preserve">protected by </w:t>
      </w:r>
      <w:r w:rsidRPr="003B48E9">
        <w:rPr>
          <w:rStyle w:val="Emphasis"/>
          <w:highlight w:val="yellow"/>
        </w:rPr>
        <w:t>strong constitutional</w:t>
      </w:r>
      <w:r w:rsidRPr="003B48E9">
        <w:rPr>
          <w:rStyle w:val="Emphasis"/>
        </w:rPr>
        <w:t xml:space="preserve"> speech </w:t>
      </w:r>
      <w:r w:rsidRPr="003B48E9">
        <w:rPr>
          <w:rStyle w:val="Emphasis"/>
          <w:highlight w:val="yellow"/>
        </w:rPr>
        <w:t>guaran­tees</w:t>
      </w:r>
      <w:r w:rsidRPr="00E758D2">
        <w:rPr>
          <w:sz w:val="16"/>
        </w:rPr>
        <w:t xml:space="preserve">. Indeed, </w:t>
      </w:r>
      <w:r w:rsidRPr="00B31198">
        <w:rPr>
          <w:rStyle w:val="StyleUnderline"/>
        </w:rPr>
        <w:t xml:space="preserve">the </w:t>
      </w:r>
      <w:r w:rsidRPr="003B48E9">
        <w:rPr>
          <w:rStyle w:val="StyleUnderline"/>
          <w:highlight w:val="yellow"/>
        </w:rPr>
        <w:t>majority</w:t>
      </w:r>
      <w:r w:rsidRPr="00B31198">
        <w:rPr>
          <w:rStyle w:val="StyleUnderline"/>
        </w:rPr>
        <w:t xml:space="preserve"> of newspaper and television outlets </w:t>
      </w:r>
      <w:r w:rsidRPr="003B48E9">
        <w:rPr>
          <w:rStyle w:val="StyleUnderline"/>
          <w:highlight w:val="yellow"/>
        </w:rPr>
        <w:t xml:space="preserve">are currently engaging in </w:t>
      </w:r>
      <w:r w:rsidRPr="003B48E9">
        <w:rPr>
          <w:rStyle w:val="Emphasis"/>
          <w:highlight w:val="yellow"/>
        </w:rPr>
        <w:t>aggressive oversight</w:t>
      </w:r>
      <w:r w:rsidRPr="003B48E9">
        <w:rPr>
          <w:rStyle w:val="Emphasis"/>
        </w:rPr>
        <w:t xml:space="preserve"> reporting</w:t>
      </w:r>
      <w:r w:rsidRPr="00B31198">
        <w:rPr>
          <w:rStyle w:val="StyleUnderline"/>
        </w:rPr>
        <w:t xml:space="preserve"> on administration activities</w:t>
      </w:r>
      <w:r w:rsidRPr="00E758D2">
        <w:rPr>
          <w:sz w:val="16"/>
        </w:rPr>
        <w:t xml:space="preserve">. </w:t>
      </w:r>
      <w:r w:rsidRPr="00DB15C9">
        <w:rPr>
          <w:rStyle w:val="StyleUnderline"/>
        </w:rPr>
        <w:t xml:space="preserve">This is </w:t>
      </w:r>
      <w:r w:rsidRPr="003B48E9">
        <w:rPr>
          <w:rStyle w:val="Emphasis"/>
          <w:highlight w:val="yellow"/>
        </w:rPr>
        <w:t>not close</w:t>
      </w:r>
      <w:r w:rsidRPr="003B48E9">
        <w:rPr>
          <w:rStyle w:val="StyleUnderline"/>
          <w:highlight w:val="yellow"/>
        </w:rPr>
        <w:t xml:space="preserve"> to</w:t>
      </w:r>
      <w:r w:rsidRPr="00DB15C9">
        <w:rPr>
          <w:rStyle w:val="StyleUnderline"/>
        </w:rPr>
        <w:t xml:space="preserve"> the pro-government media ecosystem of a </w:t>
      </w:r>
      <w:r w:rsidRPr="003B48E9">
        <w:rPr>
          <w:rStyle w:val="Emphasis"/>
        </w:rPr>
        <w:t xml:space="preserve">competitive </w:t>
      </w:r>
      <w:r w:rsidRPr="003B48E9">
        <w:rPr>
          <w:rStyle w:val="Emphasis"/>
          <w:highlight w:val="yellow"/>
        </w:rPr>
        <w:t>authoritarian</w:t>
      </w:r>
      <w:r w:rsidRPr="003B48E9">
        <w:rPr>
          <w:rStyle w:val="Emphasis"/>
        </w:rPr>
        <w:t xml:space="preserve"> regime</w:t>
      </w:r>
      <w:r w:rsidRPr="00E758D2">
        <w:rPr>
          <w:sz w:val="16"/>
        </w:rPr>
        <w:t>. It is rather the media environment of a competitive, if pugilistic, democracy.</w:t>
      </w:r>
    </w:p>
    <w:p w14:paraId="7FC4B0E4" w14:textId="77777777" w:rsidR="002868FA" w:rsidRPr="005D388F" w:rsidRDefault="002868FA" w:rsidP="002868FA"/>
    <w:p w14:paraId="37C318A2" w14:textId="77777777" w:rsidR="002868FA" w:rsidRPr="00905D93" w:rsidRDefault="002868FA" w:rsidP="002868FA"/>
    <w:p w14:paraId="5294D7CA" w14:textId="77777777" w:rsidR="002868FA" w:rsidRDefault="002868FA" w:rsidP="002868FA">
      <w:pPr>
        <w:pStyle w:val="Heading3"/>
      </w:pPr>
      <w:r>
        <w:t>Democracy---Resilient---2NC</w:t>
      </w:r>
    </w:p>
    <w:p w14:paraId="33275187" w14:textId="77777777" w:rsidR="002868FA" w:rsidRDefault="002868FA" w:rsidP="002868FA">
      <w:pPr>
        <w:pStyle w:val="Heading4"/>
      </w:pPr>
      <w:r w:rsidRPr="0075474F">
        <w:rPr>
          <w:u w:val="single"/>
        </w:rPr>
        <w:t>Empirics prove</w:t>
      </w:r>
      <w:r>
        <w:t xml:space="preserve"> the US democracy </w:t>
      </w:r>
      <w:r w:rsidRPr="0075474F">
        <w:rPr>
          <w:u w:val="single"/>
        </w:rPr>
        <w:t>will</w:t>
      </w:r>
      <w:r>
        <w:t xml:space="preserve"> hold.</w:t>
      </w:r>
    </w:p>
    <w:p w14:paraId="066F662A" w14:textId="77777777" w:rsidR="002868FA" w:rsidRDefault="002868FA" w:rsidP="002868FA">
      <w:r>
        <w:t xml:space="preserve">Abdallah </w:t>
      </w:r>
      <w:r w:rsidRPr="00465318">
        <w:rPr>
          <w:rStyle w:val="Style13ptBold"/>
        </w:rPr>
        <w:t>Fayyad 25</w:t>
      </w:r>
      <w:r>
        <w:t>, Policy Correspondent, Vox, "Three Reasons Why American Democracy Will Likely Withstand Trump," Vox, 02/26/2025, https://www.vox.com/politics/401247/american-democracy-resilient-trump-authoritarian.</w:t>
      </w:r>
    </w:p>
    <w:p w14:paraId="7AAEFC9F" w14:textId="77777777" w:rsidR="002868FA" w:rsidRPr="0009487A" w:rsidRDefault="002868FA" w:rsidP="002868FA">
      <w:pPr>
        <w:rPr>
          <w:rStyle w:val="Emphasis"/>
        </w:rPr>
      </w:pPr>
      <w:r w:rsidRPr="00134B28">
        <w:rPr>
          <w:rStyle w:val="Emphasis"/>
          <w:highlight w:val="yellow"/>
        </w:rPr>
        <w:t>American democracy is elastic, not fragile</w:t>
      </w:r>
    </w:p>
    <w:p w14:paraId="261E55C7" w14:textId="77777777" w:rsidR="002868FA" w:rsidRPr="00134B28" w:rsidRDefault="002868FA" w:rsidP="002868FA">
      <w:pPr>
        <w:rPr>
          <w:sz w:val="16"/>
        </w:rPr>
      </w:pPr>
      <w:r w:rsidRPr="00134B28">
        <w:rPr>
          <w:sz w:val="16"/>
        </w:rPr>
        <w:t xml:space="preserve">American </w:t>
      </w:r>
      <w:r w:rsidRPr="00F24089">
        <w:rPr>
          <w:rStyle w:val="StyleUnderline"/>
        </w:rPr>
        <w:t>democracy has</w:t>
      </w:r>
      <w:r w:rsidRPr="00134B28">
        <w:rPr>
          <w:sz w:val="16"/>
        </w:rPr>
        <w:t xml:space="preserve"> </w:t>
      </w:r>
      <w:r w:rsidRPr="00134B28">
        <w:rPr>
          <w:rStyle w:val="Emphasis"/>
          <w:highlight w:val="yellow"/>
        </w:rPr>
        <w:t>never</w:t>
      </w:r>
      <w:r w:rsidRPr="00134B28">
        <w:rPr>
          <w:sz w:val="16"/>
          <w:highlight w:val="yellow"/>
        </w:rPr>
        <w:t xml:space="preserve"> </w:t>
      </w:r>
      <w:r w:rsidRPr="00134B28">
        <w:rPr>
          <w:rStyle w:val="StyleUnderline"/>
          <w:highlight w:val="yellow"/>
        </w:rPr>
        <w:t>been perfect</w:t>
      </w:r>
      <w:r w:rsidRPr="00134B28">
        <w:rPr>
          <w:sz w:val="16"/>
        </w:rPr>
        <w:t xml:space="preserve">. </w:t>
      </w:r>
      <w:r w:rsidRPr="00F24089">
        <w:rPr>
          <w:rStyle w:val="StyleUnderline"/>
        </w:rPr>
        <w:t>Even before</w:t>
      </w:r>
      <w:r w:rsidRPr="00134B28">
        <w:rPr>
          <w:sz w:val="16"/>
        </w:rPr>
        <w:t xml:space="preserve"> </w:t>
      </w:r>
      <w:r w:rsidRPr="00F24089">
        <w:rPr>
          <w:rStyle w:val="Emphasis"/>
        </w:rPr>
        <w:t>Trump</w:t>
      </w:r>
      <w:r w:rsidRPr="00134B28">
        <w:rPr>
          <w:sz w:val="16"/>
        </w:rPr>
        <w:t xml:space="preserve"> rose to power, </w:t>
      </w:r>
      <w:r w:rsidRPr="00F24089">
        <w:rPr>
          <w:rStyle w:val="StyleUnderline"/>
        </w:rPr>
        <w:t>presidents have</w:t>
      </w:r>
      <w:r w:rsidRPr="00134B28">
        <w:rPr>
          <w:sz w:val="16"/>
        </w:rPr>
        <w:t xml:space="preserve"> </w:t>
      </w:r>
      <w:r w:rsidRPr="00F24089">
        <w:rPr>
          <w:rStyle w:val="Emphasis"/>
        </w:rPr>
        <w:t>pushed and pulled</w:t>
      </w:r>
      <w:r w:rsidRPr="00134B28">
        <w:rPr>
          <w:sz w:val="16"/>
        </w:rPr>
        <w:t xml:space="preserve"> </w:t>
      </w:r>
      <w:r w:rsidRPr="00F24089">
        <w:rPr>
          <w:rStyle w:val="StyleUnderline"/>
        </w:rPr>
        <w:t>institutions</w:t>
      </w:r>
      <w:r w:rsidRPr="00134B28">
        <w:rPr>
          <w:sz w:val="16"/>
        </w:rPr>
        <w:t xml:space="preserve"> and expanded the executive branch’s authority. </w:t>
      </w:r>
      <w:r w:rsidRPr="00F24089">
        <w:rPr>
          <w:rStyle w:val="StyleUnderline"/>
        </w:rPr>
        <w:t>There have</w:t>
      </w:r>
      <w:r w:rsidRPr="00134B28">
        <w:rPr>
          <w:sz w:val="16"/>
        </w:rPr>
        <w:t xml:space="preserve"> also </w:t>
      </w:r>
      <w:r w:rsidRPr="00F24089">
        <w:rPr>
          <w:rStyle w:val="StyleUnderline"/>
        </w:rPr>
        <w:t>been</w:t>
      </w:r>
      <w:r w:rsidRPr="00134B28">
        <w:rPr>
          <w:sz w:val="16"/>
        </w:rPr>
        <w:t xml:space="preserve"> </w:t>
      </w:r>
      <w:r w:rsidRPr="00134B28">
        <w:rPr>
          <w:rStyle w:val="Emphasis"/>
          <w:highlight w:val="yellow"/>
        </w:rPr>
        <w:t>other instances</w:t>
      </w:r>
      <w:r w:rsidRPr="00134B28">
        <w:rPr>
          <w:sz w:val="16"/>
          <w:highlight w:val="yellow"/>
        </w:rPr>
        <w:t xml:space="preserve"> </w:t>
      </w:r>
      <w:r w:rsidRPr="00134B28">
        <w:rPr>
          <w:rStyle w:val="StyleUnderline"/>
          <w:highlight w:val="yellow"/>
        </w:rPr>
        <w:t>where</w:t>
      </w:r>
      <w:r w:rsidRPr="00F24089">
        <w:rPr>
          <w:rStyle w:val="StyleUnderline"/>
        </w:rPr>
        <w:t xml:space="preserve"> American </w:t>
      </w:r>
      <w:r w:rsidRPr="00134B28">
        <w:rPr>
          <w:rStyle w:val="StyleUnderline"/>
          <w:highlight w:val="yellow"/>
        </w:rPr>
        <w:t>democracy has been</w:t>
      </w:r>
      <w:r w:rsidRPr="00134B28">
        <w:rPr>
          <w:sz w:val="16"/>
          <w:highlight w:val="yellow"/>
        </w:rPr>
        <w:t xml:space="preserve"> </w:t>
      </w:r>
      <w:r w:rsidRPr="00134B28">
        <w:rPr>
          <w:rStyle w:val="Emphasis"/>
          <w:highlight w:val="yellow"/>
        </w:rPr>
        <w:t>seriously</w:t>
      </w:r>
      <w:r w:rsidRPr="00134B28">
        <w:rPr>
          <w:sz w:val="16"/>
          <w:highlight w:val="yellow"/>
        </w:rPr>
        <w:t xml:space="preserve"> </w:t>
      </w:r>
      <w:r w:rsidRPr="00134B28">
        <w:rPr>
          <w:rStyle w:val="StyleUnderline"/>
          <w:highlight w:val="yellow"/>
        </w:rPr>
        <w:t>challenged</w:t>
      </w:r>
      <w:r w:rsidRPr="00134B28">
        <w:rPr>
          <w:sz w:val="16"/>
        </w:rPr>
        <w:t>.</w:t>
      </w:r>
    </w:p>
    <w:p w14:paraId="74CD6A10" w14:textId="77777777" w:rsidR="002868FA" w:rsidRPr="00134B28" w:rsidRDefault="002868FA" w:rsidP="002868FA">
      <w:pPr>
        <w:rPr>
          <w:sz w:val="16"/>
        </w:rPr>
      </w:pPr>
      <w:r w:rsidRPr="00134B28">
        <w:rPr>
          <w:sz w:val="16"/>
        </w:rPr>
        <w:t>In 2000, for example, the presidential election was not decided by making sure that every single vote was counted. Instead, the Supreme Court intervened and along partisan lines stopped vote recounts in Florida, which ultimately handed the presidency to George W. Bush. “Preventing the recount from being completed will inevitably cast a cloud on the legitimacy of the election,” Supreme Court Justice John Paul Stevens wrote in the dissent.</w:t>
      </w:r>
    </w:p>
    <w:p w14:paraId="076ADF8D" w14:textId="77777777" w:rsidR="002868FA" w:rsidRPr="00134B28" w:rsidRDefault="002868FA" w:rsidP="002868FA">
      <w:pPr>
        <w:rPr>
          <w:sz w:val="16"/>
        </w:rPr>
      </w:pPr>
      <w:r w:rsidRPr="00134B28">
        <w:rPr>
          <w:sz w:val="16"/>
        </w:rPr>
        <w:t xml:space="preserve">That case, like many other moments in this nation’s history, shows that </w:t>
      </w:r>
      <w:r w:rsidRPr="0009487A">
        <w:rPr>
          <w:rStyle w:val="StyleUnderline"/>
        </w:rPr>
        <w:t xml:space="preserve">American democracy </w:t>
      </w:r>
      <w:r w:rsidRPr="00134B28">
        <w:rPr>
          <w:rStyle w:val="StyleUnderline"/>
          <w:highlight w:val="yellow"/>
        </w:rPr>
        <w:t>can</w:t>
      </w:r>
      <w:r w:rsidRPr="00134B28">
        <w:rPr>
          <w:sz w:val="16"/>
          <w:highlight w:val="yellow"/>
        </w:rPr>
        <w:t xml:space="preserve"> </w:t>
      </w:r>
      <w:r w:rsidRPr="00134B28">
        <w:rPr>
          <w:rStyle w:val="Emphasis"/>
          <w:highlight w:val="yellow"/>
        </w:rPr>
        <w:t>bend</w:t>
      </w:r>
      <w:r w:rsidRPr="00134B28">
        <w:rPr>
          <w:sz w:val="16"/>
        </w:rPr>
        <w:t xml:space="preserve"> — that it can </w:t>
      </w:r>
      <w:r w:rsidRPr="00134B28">
        <w:rPr>
          <w:rStyle w:val="Emphasis"/>
          <w:highlight w:val="yellow"/>
        </w:rPr>
        <w:t>stretch</w:t>
      </w:r>
      <w:r w:rsidRPr="00134B28">
        <w:rPr>
          <w:sz w:val="16"/>
          <w:highlight w:val="yellow"/>
        </w:rPr>
        <w:t xml:space="preserve"> </w:t>
      </w:r>
      <w:r w:rsidRPr="00134B28">
        <w:rPr>
          <w:rStyle w:val="StyleUnderline"/>
          <w:highlight w:val="yellow"/>
        </w:rPr>
        <w:t>and</w:t>
      </w:r>
      <w:r w:rsidRPr="00134B28">
        <w:rPr>
          <w:sz w:val="16"/>
          <w:highlight w:val="yellow"/>
        </w:rPr>
        <w:t xml:space="preserve"> </w:t>
      </w:r>
      <w:r w:rsidRPr="00134B28">
        <w:rPr>
          <w:rStyle w:val="Emphasis"/>
          <w:highlight w:val="yellow"/>
        </w:rPr>
        <w:t>contract</w:t>
      </w:r>
      <w:r w:rsidRPr="00134B28">
        <w:rPr>
          <w:sz w:val="16"/>
          <w:highlight w:val="yellow"/>
        </w:rPr>
        <w:t xml:space="preserve"> — </w:t>
      </w:r>
      <w:r w:rsidRPr="00134B28">
        <w:rPr>
          <w:rStyle w:val="StyleUnderline"/>
          <w:highlight w:val="yellow"/>
        </w:rPr>
        <w:t>but</w:t>
      </w:r>
      <w:r w:rsidRPr="00134B28">
        <w:rPr>
          <w:sz w:val="16"/>
        </w:rPr>
        <w:t xml:space="preserve"> that </w:t>
      </w:r>
      <w:r w:rsidRPr="0009487A">
        <w:rPr>
          <w:rStyle w:val="StyleUnderline"/>
        </w:rPr>
        <w:t>its</w:t>
      </w:r>
      <w:r w:rsidRPr="00134B28">
        <w:rPr>
          <w:sz w:val="16"/>
        </w:rPr>
        <w:t xml:space="preserve"> </w:t>
      </w:r>
      <w:r w:rsidRPr="00134B28">
        <w:rPr>
          <w:rStyle w:val="Emphasis"/>
          <w:highlight w:val="yellow"/>
        </w:rPr>
        <w:t>core principles</w:t>
      </w:r>
      <w:r w:rsidRPr="00134B28">
        <w:rPr>
          <w:sz w:val="16"/>
        </w:rPr>
        <w:t xml:space="preserve"> </w:t>
      </w:r>
      <w:r w:rsidRPr="0009487A">
        <w:rPr>
          <w:rStyle w:val="StyleUnderline"/>
        </w:rPr>
        <w:t xml:space="preserve">tend to </w:t>
      </w:r>
      <w:r w:rsidRPr="00134B28">
        <w:rPr>
          <w:rStyle w:val="StyleUnderline"/>
          <w:highlight w:val="yellow"/>
        </w:rPr>
        <w:t>survive</w:t>
      </w:r>
      <w:r w:rsidRPr="0009487A">
        <w:rPr>
          <w:rStyle w:val="StyleUnderline"/>
        </w:rPr>
        <w:t xml:space="preserve"> even in the </w:t>
      </w:r>
      <w:r w:rsidRPr="00134B28">
        <w:rPr>
          <w:rStyle w:val="StyleUnderline"/>
          <w:highlight w:val="yellow"/>
        </w:rPr>
        <w:t>after</w:t>
      </w:r>
      <w:r w:rsidRPr="0009487A">
        <w:rPr>
          <w:rStyle w:val="StyleUnderline"/>
        </w:rPr>
        <w:t xml:space="preserve">math of </w:t>
      </w:r>
      <w:r w:rsidRPr="00134B28">
        <w:rPr>
          <w:rStyle w:val="StyleUnderline"/>
          <w:highlight w:val="yellow"/>
        </w:rPr>
        <w:t>antidemocratic assaults</w:t>
      </w:r>
      <w:r w:rsidRPr="00134B28">
        <w:rPr>
          <w:sz w:val="16"/>
        </w:rPr>
        <w:t xml:space="preserve">. The </w:t>
      </w:r>
      <w:r w:rsidRPr="00134B28">
        <w:rPr>
          <w:rStyle w:val="StyleUnderline"/>
          <w:highlight w:val="yellow"/>
        </w:rPr>
        <w:t>wealthiest Americans</w:t>
      </w:r>
      <w:r w:rsidRPr="00134B28">
        <w:rPr>
          <w:sz w:val="16"/>
        </w:rPr>
        <w:t xml:space="preserve">, for example, </w:t>
      </w:r>
      <w:r w:rsidRPr="0009487A">
        <w:rPr>
          <w:rStyle w:val="StyleUnderline"/>
        </w:rPr>
        <w:t>have been</w:t>
      </w:r>
      <w:r w:rsidRPr="00134B28">
        <w:rPr>
          <w:sz w:val="16"/>
        </w:rPr>
        <w:t xml:space="preserve"> </w:t>
      </w:r>
      <w:r w:rsidRPr="00134B28">
        <w:rPr>
          <w:rStyle w:val="Emphasis"/>
          <w:highlight w:val="yellow"/>
        </w:rPr>
        <w:t>amassing</w:t>
      </w:r>
      <w:r w:rsidRPr="00134B28">
        <w:rPr>
          <w:sz w:val="16"/>
        </w:rPr>
        <w:t xml:space="preserve"> </w:t>
      </w:r>
      <w:r w:rsidRPr="0009487A">
        <w:rPr>
          <w:rStyle w:val="StyleUnderline"/>
        </w:rPr>
        <w:t xml:space="preserve">more and more political </w:t>
      </w:r>
      <w:r w:rsidRPr="00134B28">
        <w:rPr>
          <w:rStyle w:val="StyleUnderline"/>
          <w:highlight w:val="yellow"/>
        </w:rPr>
        <w:t>power, making it</w:t>
      </w:r>
      <w:r w:rsidRPr="00134B28">
        <w:rPr>
          <w:sz w:val="16"/>
          <w:highlight w:val="yellow"/>
        </w:rPr>
        <w:t xml:space="preserve"> </w:t>
      </w:r>
      <w:r w:rsidRPr="00134B28">
        <w:rPr>
          <w:rStyle w:val="Emphasis"/>
          <w:highlight w:val="yellow"/>
        </w:rPr>
        <w:t>harder</w:t>
      </w:r>
      <w:r w:rsidRPr="0009487A">
        <w:rPr>
          <w:rStyle w:val="Emphasis"/>
        </w:rPr>
        <w:t xml:space="preserve"> than ever</w:t>
      </w:r>
      <w:r w:rsidRPr="00134B28">
        <w:rPr>
          <w:sz w:val="16"/>
        </w:rPr>
        <w:t xml:space="preserve"> </w:t>
      </w:r>
      <w:r w:rsidRPr="0009487A">
        <w:rPr>
          <w:rStyle w:val="StyleUnderline"/>
        </w:rPr>
        <w:t>to have an equal playing field in elections</w:t>
      </w:r>
      <w:r w:rsidRPr="00134B28">
        <w:rPr>
          <w:sz w:val="16"/>
        </w:rPr>
        <w:t xml:space="preserve">. </w:t>
      </w:r>
      <w:r w:rsidRPr="00134B28">
        <w:rPr>
          <w:rStyle w:val="StyleUnderline"/>
          <w:highlight w:val="yellow"/>
        </w:rPr>
        <w:t>But</w:t>
      </w:r>
      <w:r w:rsidRPr="0009487A">
        <w:rPr>
          <w:rStyle w:val="StyleUnderline"/>
        </w:rPr>
        <w:t xml:space="preserve"> we </w:t>
      </w:r>
      <w:r w:rsidRPr="00134B28">
        <w:rPr>
          <w:rStyle w:val="StyleUnderline"/>
          <w:highlight w:val="yellow"/>
        </w:rPr>
        <w:t>still</w:t>
      </w:r>
      <w:r w:rsidRPr="00134B28">
        <w:rPr>
          <w:sz w:val="16"/>
          <w:highlight w:val="yellow"/>
        </w:rPr>
        <w:t xml:space="preserve"> </w:t>
      </w:r>
      <w:r w:rsidRPr="00134B28">
        <w:rPr>
          <w:rStyle w:val="Emphasis"/>
          <w:highlight w:val="yellow"/>
        </w:rPr>
        <w:t>have elections</w:t>
      </w:r>
      <w:r w:rsidRPr="00134B28">
        <w:rPr>
          <w:sz w:val="16"/>
          <w:highlight w:val="yellow"/>
        </w:rPr>
        <w:t xml:space="preserve">, </w:t>
      </w:r>
      <w:r w:rsidRPr="00134B28">
        <w:rPr>
          <w:rStyle w:val="StyleUnderline"/>
          <w:highlight w:val="yellow"/>
        </w:rPr>
        <w:t>and</w:t>
      </w:r>
      <w:r w:rsidRPr="00134B28">
        <w:rPr>
          <w:sz w:val="16"/>
        </w:rPr>
        <w:t xml:space="preserve"> while </w:t>
      </w:r>
      <w:r w:rsidRPr="00134B28">
        <w:rPr>
          <w:rStyle w:val="Emphasis"/>
          <w:highlight w:val="yellow"/>
        </w:rPr>
        <w:t>grassroots organizers</w:t>
      </w:r>
      <w:r w:rsidRPr="00134B28">
        <w:rPr>
          <w:sz w:val="16"/>
        </w:rPr>
        <w:t xml:space="preserve"> have an unfair disadvantage, they also </w:t>
      </w:r>
      <w:r w:rsidRPr="0009487A">
        <w:rPr>
          <w:rStyle w:val="StyleUnderline"/>
        </w:rPr>
        <w:t xml:space="preserve">have the ability to </w:t>
      </w:r>
      <w:r w:rsidRPr="00134B28">
        <w:rPr>
          <w:rStyle w:val="StyleUnderline"/>
          <w:highlight w:val="yellow"/>
        </w:rPr>
        <w:t>exert their influence</w:t>
      </w:r>
      <w:r w:rsidRPr="00134B28">
        <w:rPr>
          <w:sz w:val="16"/>
          <w:highlight w:val="yellow"/>
        </w:rPr>
        <w:t xml:space="preserve"> </w:t>
      </w:r>
      <w:r w:rsidRPr="00134B28">
        <w:rPr>
          <w:rStyle w:val="Emphasis"/>
          <w:highlight w:val="yellow"/>
        </w:rPr>
        <w:t>in spite of</w:t>
      </w:r>
      <w:r w:rsidRPr="00134B28">
        <w:rPr>
          <w:sz w:val="16"/>
          <w:highlight w:val="yellow"/>
        </w:rPr>
        <w:t xml:space="preserve"> </w:t>
      </w:r>
      <w:r w:rsidRPr="00134B28">
        <w:rPr>
          <w:rStyle w:val="StyleUnderline"/>
          <w:highlight w:val="yellow"/>
        </w:rPr>
        <w:t>deep-pocketed donors</w:t>
      </w:r>
      <w:r w:rsidRPr="00134B28">
        <w:rPr>
          <w:sz w:val="16"/>
        </w:rPr>
        <w:t>.</w:t>
      </w:r>
    </w:p>
    <w:p w14:paraId="2A0EE1E4" w14:textId="77777777" w:rsidR="002868FA" w:rsidRDefault="002868FA" w:rsidP="002868FA">
      <w:pPr>
        <w:rPr>
          <w:sz w:val="16"/>
        </w:rPr>
      </w:pPr>
      <w:r w:rsidRPr="00134B28">
        <w:rPr>
          <w:sz w:val="16"/>
        </w:rPr>
        <w:t xml:space="preserve">The </w:t>
      </w:r>
      <w:r w:rsidRPr="00134B28">
        <w:rPr>
          <w:rStyle w:val="StyleUnderline"/>
          <w:highlight w:val="yellow"/>
        </w:rPr>
        <w:t>roots of</w:t>
      </w:r>
      <w:r w:rsidRPr="00134B28">
        <w:rPr>
          <w:sz w:val="16"/>
        </w:rPr>
        <w:t xml:space="preserve"> American </w:t>
      </w:r>
      <w:r w:rsidRPr="00134B28">
        <w:rPr>
          <w:rStyle w:val="StyleUnderline"/>
          <w:highlight w:val="yellow"/>
        </w:rPr>
        <w:t>democracy</w:t>
      </w:r>
      <w:r w:rsidRPr="00134B28">
        <w:rPr>
          <w:sz w:val="16"/>
          <w:highlight w:val="yellow"/>
        </w:rPr>
        <w:t xml:space="preserve"> </w:t>
      </w:r>
      <w:r w:rsidRPr="00134B28">
        <w:rPr>
          <w:rStyle w:val="Emphasis"/>
          <w:highlight w:val="yellow"/>
        </w:rPr>
        <w:t>are</w:t>
      </w:r>
      <w:r w:rsidRPr="00134B28">
        <w:rPr>
          <w:rStyle w:val="Emphasis"/>
        </w:rPr>
        <w:t>n’t fickle</w:t>
      </w:r>
      <w:r w:rsidRPr="00134B28">
        <w:rPr>
          <w:sz w:val="16"/>
        </w:rPr>
        <w:t xml:space="preserve">. </w:t>
      </w:r>
      <w:r w:rsidRPr="00134B28">
        <w:rPr>
          <w:rStyle w:val="StyleUnderline"/>
        </w:rPr>
        <w:t>They’re</w:t>
      </w:r>
      <w:r w:rsidRPr="00134B28">
        <w:rPr>
          <w:sz w:val="16"/>
        </w:rPr>
        <w:t xml:space="preserve"> </w:t>
      </w:r>
      <w:r w:rsidRPr="00134B28">
        <w:rPr>
          <w:rStyle w:val="Emphasis"/>
          <w:sz w:val="24"/>
          <w:szCs w:val="24"/>
          <w:highlight w:val="yellow"/>
        </w:rPr>
        <w:t>deep enough to</w:t>
      </w:r>
      <w:r w:rsidRPr="00134B28">
        <w:rPr>
          <w:sz w:val="16"/>
        </w:rPr>
        <w:t xml:space="preserve">, so far, </w:t>
      </w:r>
      <w:r w:rsidRPr="00134B28">
        <w:rPr>
          <w:rStyle w:val="Emphasis"/>
          <w:sz w:val="24"/>
          <w:szCs w:val="24"/>
          <w:highlight w:val="yellow"/>
        </w:rPr>
        <w:t>withstand</w:t>
      </w:r>
      <w:r w:rsidRPr="00134B28">
        <w:rPr>
          <w:sz w:val="16"/>
        </w:rPr>
        <w:t xml:space="preserve"> the kind of democratic </w:t>
      </w:r>
      <w:r w:rsidRPr="00134B28">
        <w:rPr>
          <w:rStyle w:val="Emphasis"/>
          <w:sz w:val="24"/>
          <w:szCs w:val="24"/>
          <w:highlight w:val="yellow"/>
        </w:rPr>
        <w:t>backsliding</w:t>
      </w:r>
      <w:r w:rsidRPr="00134B28">
        <w:rPr>
          <w:sz w:val="16"/>
        </w:rPr>
        <w:t xml:space="preserve"> </w:t>
      </w:r>
      <w:r w:rsidRPr="00134B28">
        <w:rPr>
          <w:rStyle w:val="StyleUnderline"/>
        </w:rPr>
        <w:t>that has led other countries to authoritarianism</w:t>
      </w:r>
      <w:r w:rsidRPr="00134B28">
        <w:rPr>
          <w:sz w:val="16"/>
        </w:rPr>
        <w:t>.</w:t>
      </w:r>
    </w:p>
    <w:p w14:paraId="17FCAE1D" w14:textId="77777777" w:rsidR="002868FA" w:rsidRPr="005220DF" w:rsidRDefault="002868FA" w:rsidP="002868FA">
      <w:pPr>
        <w:pStyle w:val="Heading2"/>
      </w:pPr>
      <w:r>
        <w:t>Solvency</w:t>
      </w:r>
    </w:p>
    <w:p w14:paraId="53B0508C" w14:textId="77777777" w:rsidR="002868FA" w:rsidRDefault="002868FA" w:rsidP="002868FA">
      <w:pPr>
        <w:pStyle w:val="Heading3"/>
      </w:pPr>
      <w:r>
        <w:t>Solvency---Admin State---2NC</w:t>
      </w:r>
    </w:p>
    <w:p w14:paraId="2E0EE5AD" w14:textId="77777777" w:rsidR="002868FA" w:rsidRDefault="002868FA" w:rsidP="002868FA">
      <w:pPr>
        <w:pStyle w:val="Analytic"/>
      </w:pPr>
    </w:p>
    <w:p w14:paraId="0C8DD705" w14:textId="77777777" w:rsidR="002868FA" w:rsidRPr="00FA4830" w:rsidRDefault="002868FA" w:rsidP="002868FA">
      <w:pPr>
        <w:pStyle w:val="Heading4"/>
      </w:pPr>
      <w:r>
        <w:t xml:space="preserve">They’re </w:t>
      </w:r>
      <w:r>
        <w:rPr>
          <w:u w:val="single"/>
        </w:rPr>
        <w:t>ramping up enforcement</w:t>
      </w:r>
      <w:r>
        <w:t>.</w:t>
      </w:r>
    </w:p>
    <w:p w14:paraId="387EA4FF" w14:textId="77777777" w:rsidR="002868FA" w:rsidRDefault="002868FA" w:rsidP="002868FA">
      <w:r>
        <w:t xml:space="preserve"> Michael J. </w:t>
      </w:r>
      <w:r w:rsidRPr="00117E3C">
        <w:rPr>
          <w:rStyle w:val="Style13ptBold"/>
        </w:rPr>
        <w:t>Diver and</w:t>
      </w:r>
      <w:r>
        <w:t xml:space="preserve"> Lindsey L. </w:t>
      </w:r>
      <w:r w:rsidRPr="00117E3C">
        <w:rPr>
          <w:rStyle w:val="Style13ptBold"/>
        </w:rPr>
        <w:t>Smith</w:t>
      </w:r>
      <w:r>
        <w:rPr>
          <w:rStyle w:val="Style13ptBold"/>
        </w:rPr>
        <w:t xml:space="preserve"> 25</w:t>
      </w:r>
      <w:r>
        <w:t xml:space="preserve">, Driver, JD, Dead of Katten's Chicago Securities Litigation and Enforcement practice, Smith, JD, Partner at Katten LLP, Advisories, 6-12-25, “State Regulators Poised to Increase Enforcement Efforts as Trump Administration Executes Deregulation Agenda,” </w:t>
      </w:r>
      <w:r w:rsidRPr="00352CB3">
        <w:t>https://natlawreview.com/article/state-regulators-poised-increase-enforcement-efforts-trump-administration-executes</w:t>
      </w:r>
    </w:p>
    <w:p w14:paraId="6D8C9DBB" w14:textId="77777777" w:rsidR="002868FA" w:rsidRPr="00E758D2" w:rsidRDefault="002868FA" w:rsidP="002868FA">
      <w:pPr>
        <w:rPr>
          <w:sz w:val="14"/>
        </w:rPr>
      </w:pPr>
      <w:r w:rsidRPr="0011755B">
        <w:rPr>
          <w:rStyle w:val="StyleUnderline"/>
        </w:rPr>
        <w:t xml:space="preserve">Cryptocurrency </w:t>
      </w:r>
      <w:r w:rsidRPr="00E6299C">
        <w:rPr>
          <w:rStyle w:val="Emphasis"/>
          <w:highlight w:val="yellow"/>
        </w:rPr>
        <w:t>Enforcement</w:t>
      </w:r>
      <w:r w:rsidRPr="00E758D2">
        <w:rPr>
          <w:sz w:val="14"/>
          <w:highlight w:val="yellow"/>
        </w:rPr>
        <w:t xml:space="preserve"> </w:t>
      </w:r>
      <w:r w:rsidRPr="00E6299C">
        <w:rPr>
          <w:rStyle w:val="StyleUnderline"/>
          <w:highlight w:val="yellow"/>
        </w:rPr>
        <w:t xml:space="preserve">Taken on by the </w:t>
      </w:r>
      <w:r w:rsidRPr="00E6299C">
        <w:rPr>
          <w:rStyle w:val="Emphasis"/>
          <w:highlight w:val="yellow"/>
        </w:rPr>
        <w:t>States</w:t>
      </w:r>
    </w:p>
    <w:p w14:paraId="468BF9A2" w14:textId="77777777" w:rsidR="002868FA" w:rsidRPr="00E758D2" w:rsidRDefault="002868FA" w:rsidP="002868FA">
      <w:pPr>
        <w:rPr>
          <w:sz w:val="14"/>
        </w:rPr>
      </w:pPr>
      <w:r w:rsidRPr="00E758D2">
        <w:rPr>
          <w:sz w:val="14"/>
        </w:rPr>
        <w:t xml:space="preserve">Particularly in the area of cryptocurrency, </w:t>
      </w:r>
      <w:r w:rsidRPr="00E6299C">
        <w:rPr>
          <w:rStyle w:val="StyleUnderline"/>
          <w:highlight w:val="yellow"/>
        </w:rPr>
        <w:t xml:space="preserve">states are </w:t>
      </w:r>
      <w:r w:rsidRPr="00E6299C">
        <w:rPr>
          <w:rStyle w:val="Emphasis"/>
          <w:highlight w:val="yellow"/>
        </w:rPr>
        <w:t>poised</w:t>
      </w:r>
      <w:r w:rsidRPr="00E6299C">
        <w:rPr>
          <w:rStyle w:val="StyleUnderline"/>
          <w:highlight w:val="yellow"/>
        </w:rPr>
        <w:t xml:space="preserve"> to </w:t>
      </w:r>
      <w:r w:rsidRPr="00E6299C">
        <w:rPr>
          <w:rStyle w:val="Emphasis"/>
          <w:highlight w:val="yellow"/>
        </w:rPr>
        <w:t>step up</w:t>
      </w:r>
      <w:r w:rsidRPr="0011755B">
        <w:rPr>
          <w:rStyle w:val="StyleUnderline"/>
        </w:rPr>
        <w:t xml:space="preserve"> enforcement activity. </w:t>
      </w:r>
      <w:r w:rsidRPr="00E6299C">
        <w:rPr>
          <w:rStyle w:val="StyleUnderline"/>
          <w:highlight w:val="yellow"/>
        </w:rPr>
        <w:t xml:space="preserve">This follows the </w:t>
      </w:r>
      <w:r w:rsidRPr="00E6299C">
        <w:rPr>
          <w:rStyle w:val="Emphasis"/>
          <w:highlight w:val="yellow"/>
        </w:rPr>
        <w:t>disbanding</w:t>
      </w:r>
      <w:r w:rsidRPr="00E758D2">
        <w:rPr>
          <w:sz w:val="14"/>
          <w:highlight w:val="yellow"/>
        </w:rPr>
        <w:t xml:space="preserve"> </w:t>
      </w:r>
      <w:r w:rsidRPr="00E6299C">
        <w:rPr>
          <w:rStyle w:val="StyleUnderline"/>
          <w:highlight w:val="yellow"/>
        </w:rPr>
        <w:t>of th</w:t>
      </w:r>
      <w:r w:rsidRPr="0011755B">
        <w:rPr>
          <w:rStyle w:val="StyleUnderline"/>
        </w:rPr>
        <w:t>e</w:t>
      </w:r>
      <w:r w:rsidRPr="00E758D2">
        <w:rPr>
          <w:sz w:val="14"/>
        </w:rPr>
        <w:t xml:space="preserve"> Department of Justice (</w:t>
      </w:r>
      <w:r w:rsidRPr="00E6299C">
        <w:rPr>
          <w:rStyle w:val="StyleUnderline"/>
          <w:highlight w:val="yellow"/>
        </w:rPr>
        <w:t>DOJ</w:t>
      </w:r>
      <w:r w:rsidRPr="00E758D2">
        <w:rPr>
          <w:sz w:val="14"/>
        </w:rPr>
        <w:t xml:space="preserve">) </w:t>
      </w:r>
      <w:r w:rsidRPr="0011755B">
        <w:rPr>
          <w:rStyle w:val="StyleUnderline"/>
        </w:rPr>
        <w:t xml:space="preserve">National Cryptocurrency Enforcement </w:t>
      </w:r>
      <w:r w:rsidRPr="00E6299C">
        <w:rPr>
          <w:rStyle w:val="StyleUnderline"/>
          <w:highlight w:val="yellow"/>
        </w:rPr>
        <w:t>Team</w:t>
      </w:r>
      <w:r w:rsidRPr="0011755B">
        <w:rPr>
          <w:rStyle w:val="StyleUnderline"/>
        </w:rPr>
        <w:t xml:space="preserve"> and Deputy Attorney</w:t>
      </w:r>
      <w:r w:rsidRPr="00E758D2">
        <w:rPr>
          <w:sz w:val="14"/>
        </w:rPr>
        <w:t xml:space="preserve"> General Todd Blanche’s </w:t>
      </w:r>
      <w:r w:rsidRPr="0011755B">
        <w:rPr>
          <w:rStyle w:val="StyleUnderline"/>
        </w:rPr>
        <w:t>announcement that the DOJ will "</w:t>
      </w:r>
      <w:r w:rsidRPr="0011755B">
        <w:rPr>
          <w:rStyle w:val="Emphasis"/>
        </w:rPr>
        <w:t>no longer</w:t>
      </w:r>
      <w:r w:rsidRPr="0011755B">
        <w:rPr>
          <w:rStyle w:val="StyleUnderline"/>
        </w:rPr>
        <w:t xml:space="preserve"> pursue </w:t>
      </w:r>
      <w:r w:rsidRPr="0011755B">
        <w:rPr>
          <w:rStyle w:val="Emphasis"/>
        </w:rPr>
        <w:t>litigation</w:t>
      </w:r>
      <w:r w:rsidRPr="0011755B">
        <w:rPr>
          <w:rStyle w:val="StyleUnderline"/>
        </w:rPr>
        <w:t xml:space="preserve"> or enforcement actions that have the effect of superimposing regulatory frameworks on digital assets</w:t>
      </w:r>
      <w:r w:rsidRPr="00E758D2">
        <w:rPr>
          <w:sz w:val="14"/>
        </w:rPr>
        <w:t>[.]"13 The DOJ will instead focus on prosecuting individuals who victimize digital asset investors or use digital assets in furtherance of criminal conduct, including terrorism, human trafficking, and gang financing.14</w:t>
      </w:r>
    </w:p>
    <w:p w14:paraId="02F48882" w14:textId="77777777" w:rsidR="002868FA" w:rsidRPr="00E758D2" w:rsidRDefault="002868FA" w:rsidP="002868FA">
      <w:pPr>
        <w:rPr>
          <w:sz w:val="14"/>
        </w:rPr>
      </w:pPr>
      <w:r w:rsidRPr="00E758D2">
        <w:rPr>
          <w:sz w:val="14"/>
        </w:rPr>
        <w:t xml:space="preserve">Several </w:t>
      </w:r>
      <w:r w:rsidRPr="00E6299C">
        <w:rPr>
          <w:rStyle w:val="StyleUnderline"/>
          <w:highlight w:val="yellow"/>
        </w:rPr>
        <w:t>states</w:t>
      </w:r>
      <w:r w:rsidRPr="0011755B">
        <w:rPr>
          <w:rStyle w:val="StyleUnderline"/>
        </w:rPr>
        <w:t xml:space="preserve"> have already </w:t>
      </w:r>
      <w:r w:rsidRPr="0011755B">
        <w:rPr>
          <w:rStyle w:val="Emphasis"/>
        </w:rPr>
        <w:t>taken steps</w:t>
      </w:r>
      <w:r w:rsidRPr="0011755B">
        <w:rPr>
          <w:rStyle w:val="StyleUnderline"/>
        </w:rPr>
        <w:t xml:space="preserve"> </w:t>
      </w:r>
      <w:r w:rsidRPr="00E6299C">
        <w:rPr>
          <w:rStyle w:val="StyleUnderline"/>
          <w:highlight w:val="yellow"/>
        </w:rPr>
        <w:t xml:space="preserve">to </w:t>
      </w:r>
      <w:r w:rsidRPr="00E6299C">
        <w:rPr>
          <w:rStyle w:val="Emphasis"/>
          <w:highlight w:val="yellow"/>
        </w:rPr>
        <w:t>ramp up enforcement</w:t>
      </w:r>
      <w:r w:rsidRPr="0011755B">
        <w:rPr>
          <w:rStyle w:val="StyleUnderline"/>
        </w:rPr>
        <w:t xml:space="preserve"> actions relating to </w:t>
      </w:r>
      <w:r w:rsidRPr="0011755B">
        <w:rPr>
          <w:rStyle w:val="Emphasis"/>
        </w:rPr>
        <w:t>cryptocurrency</w:t>
      </w:r>
      <w:r w:rsidRPr="00E758D2">
        <w:rPr>
          <w:sz w:val="14"/>
        </w:rPr>
        <w:t>, with others likely to follow. Recent examples include:</w:t>
      </w:r>
    </w:p>
    <w:p w14:paraId="7A258FBB" w14:textId="77777777" w:rsidR="002868FA" w:rsidRPr="00FA4830" w:rsidRDefault="002868FA" w:rsidP="002868FA">
      <w:pPr>
        <w:rPr>
          <w:rStyle w:val="Emphasis"/>
        </w:rPr>
      </w:pPr>
      <w:r w:rsidRPr="00E6299C">
        <w:rPr>
          <w:rStyle w:val="Emphasis"/>
          <w:highlight w:val="yellow"/>
        </w:rPr>
        <w:t>New York</w:t>
      </w:r>
    </w:p>
    <w:p w14:paraId="0E07F518" w14:textId="77777777" w:rsidR="002868FA" w:rsidRPr="00E758D2" w:rsidRDefault="002868FA" w:rsidP="002868FA">
      <w:pPr>
        <w:rPr>
          <w:sz w:val="14"/>
        </w:rPr>
      </w:pPr>
      <w:r w:rsidRPr="00E758D2">
        <w:rPr>
          <w:sz w:val="14"/>
        </w:rPr>
        <w:t>In recent years, the Attorney General has filed multiple lawsuits against crypto platforms for selling or purchasing crypto tokens without registering in the state.</w:t>
      </w:r>
    </w:p>
    <w:p w14:paraId="6252635F" w14:textId="77777777" w:rsidR="002868FA" w:rsidRPr="00E758D2" w:rsidRDefault="002868FA" w:rsidP="002868FA">
      <w:pPr>
        <w:rPr>
          <w:sz w:val="14"/>
        </w:rPr>
      </w:pPr>
      <w:r w:rsidRPr="00E758D2">
        <w:rPr>
          <w:sz w:val="14"/>
        </w:rPr>
        <w:t>In March 2023, sued KuCoin for failing to register as a securities and commodities broker-dealer under New York law.</w:t>
      </w:r>
    </w:p>
    <w:p w14:paraId="0DBB228F" w14:textId="77777777" w:rsidR="002868FA" w:rsidRPr="00E758D2" w:rsidRDefault="002868FA" w:rsidP="002868FA">
      <w:pPr>
        <w:rPr>
          <w:sz w:val="14"/>
        </w:rPr>
      </w:pPr>
      <w:r w:rsidRPr="00E758D2">
        <w:rPr>
          <w:sz w:val="14"/>
        </w:rPr>
        <w:t>Secured a consent order in December 2023 banning KuCoin from trading securities and commodities in New York, requiring $16.7 million in refunds to investors and $5.3 million in penalties.15</w:t>
      </w:r>
    </w:p>
    <w:p w14:paraId="5F2982C4" w14:textId="77777777" w:rsidR="002868FA" w:rsidRPr="00FA4830" w:rsidRDefault="002868FA" w:rsidP="002868FA">
      <w:pPr>
        <w:rPr>
          <w:rStyle w:val="Emphasis"/>
        </w:rPr>
      </w:pPr>
      <w:r w:rsidRPr="00E6299C">
        <w:rPr>
          <w:rStyle w:val="Emphasis"/>
          <w:highlight w:val="yellow"/>
        </w:rPr>
        <w:t>Iowa</w:t>
      </w:r>
    </w:p>
    <w:p w14:paraId="568A8998" w14:textId="77777777" w:rsidR="002868FA" w:rsidRPr="00E758D2" w:rsidRDefault="002868FA" w:rsidP="002868FA">
      <w:pPr>
        <w:rPr>
          <w:sz w:val="14"/>
        </w:rPr>
      </w:pPr>
      <w:r w:rsidRPr="00E758D2">
        <w:rPr>
          <w:sz w:val="14"/>
        </w:rPr>
        <w:t>Attorney General filed lawsuits against Lux Vending, LLC (Bitcoin Depot) and GDP Holdings LLC (Coin Flip), operators of cryptocurrency ATMs, alleging insufficient policies and procedures to identify and block scams.16</w:t>
      </w:r>
    </w:p>
    <w:p w14:paraId="1BCD77BE" w14:textId="77777777" w:rsidR="002868FA" w:rsidRPr="00E758D2" w:rsidRDefault="002868FA" w:rsidP="002868FA">
      <w:pPr>
        <w:rPr>
          <w:sz w:val="14"/>
        </w:rPr>
      </w:pPr>
      <w:r w:rsidRPr="00E758D2">
        <w:rPr>
          <w:sz w:val="14"/>
        </w:rPr>
        <w:t>Claims include Iowa Consumer Fraud Act violations, unfair and deceptive practices, and misrepresentation.17</w:t>
      </w:r>
    </w:p>
    <w:p w14:paraId="3477809A" w14:textId="77777777" w:rsidR="002868FA" w:rsidRPr="00E758D2" w:rsidRDefault="002868FA" w:rsidP="002868FA">
      <w:pPr>
        <w:rPr>
          <w:sz w:val="14"/>
        </w:rPr>
      </w:pPr>
      <w:r w:rsidRPr="00E758D2">
        <w:rPr>
          <w:sz w:val="14"/>
        </w:rPr>
        <w:t>Asserted that companies profit from fees charged to consumers sending cryptocurrency to scammers and fail to warn or protect users adequately.</w:t>
      </w:r>
    </w:p>
    <w:p w14:paraId="678D5FD8" w14:textId="77777777" w:rsidR="002868FA" w:rsidRPr="00FA4830" w:rsidRDefault="002868FA" w:rsidP="002868FA">
      <w:pPr>
        <w:rPr>
          <w:rStyle w:val="Emphasis"/>
        </w:rPr>
      </w:pPr>
      <w:r w:rsidRPr="00E6299C">
        <w:rPr>
          <w:rStyle w:val="Emphasis"/>
          <w:highlight w:val="yellow"/>
        </w:rPr>
        <w:t>Pennsylvania</w:t>
      </w:r>
    </w:p>
    <w:p w14:paraId="35A2E1BF" w14:textId="77777777" w:rsidR="002868FA" w:rsidRPr="00E758D2" w:rsidRDefault="002868FA" w:rsidP="002868FA">
      <w:pPr>
        <w:rPr>
          <w:sz w:val="14"/>
        </w:rPr>
      </w:pPr>
      <w:r w:rsidRPr="00E758D2">
        <w:rPr>
          <w:sz w:val="14"/>
        </w:rPr>
        <w:t>Attorney General issued a public warning to consumers about scams involving cryptocurrency ATMs.18</w:t>
      </w:r>
    </w:p>
    <w:p w14:paraId="44BB3507" w14:textId="77777777" w:rsidR="002868FA" w:rsidRPr="00E758D2" w:rsidRDefault="002868FA" w:rsidP="002868FA">
      <w:pPr>
        <w:rPr>
          <w:sz w:val="14"/>
        </w:rPr>
      </w:pPr>
      <w:r w:rsidRPr="00E758D2">
        <w:rPr>
          <w:sz w:val="14"/>
        </w:rPr>
        <w:t>Provided tips for identifying scams and encouraged scam victims to contact the Attorney General’s office.</w:t>
      </w:r>
    </w:p>
    <w:p w14:paraId="5CEE22CF" w14:textId="77777777" w:rsidR="002868FA" w:rsidRPr="00E758D2" w:rsidRDefault="002868FA" w:rsidP="002868FA">
      <w:pPr>
        <w:rPr>
          <w:sz w:val="14"/>
        </w:rPr>
      </w:pPr>
      <w:r w:rsidRPr="00E758D2">
        <w:rPr>
          <w:sz w:val="14"/>
        </w:rPr>
        <w:t>Indicated potential for future legal action against crypto companies operating ATMs in the state.</w:t>
      </w:r>
    </w:p>
    <w:p w14:paraId="36BA542A" w14:textId="77777777" w:rsidR="002868FA" w:rsidRPr="00E758D2" w:rsidRDefault="002868FA" w:rsidP="002868FA">
      <w:pPr>
        <w:rPr>
          <w:sz w:val="14"/>
        </w:rPr>
      </w:pPr>
      <w:r w:rsidRPr="00E758D2">
        <w:rPr>
          <w:sz w:val="14"/>
        </w:rPr>
        <w:t>States Prepare for the Uncertain Future of the CFPB</w:t>
      </w:r>
    </w:p>
    <w:p w14:paraId="253B977E" w14:textId="77777777" w:rsidR="002868FA" w:rsidRPr="00E758D2" w:rsidRDefault="002868FA" w:rsidP="002868FA">
      <w:pPr>
        <w:rPr>
          <w:sz w:val="14"/>
        </w:rPr>
      </w:pPr>
      <w:r w:rsidRPr="00E758D2">
        <w:rPr>
          <w:sz w:val="14"/>
        </w:rPr>
        <w:t>Likewise, as the Trump administration seeks to dismantle the CFPB, states are preparing to fill the gap in regulation and enforcement of consumer protection violations.19 Recent actions states are taking to prepare for the CFPB enforcement gap include the following:20</w:t>
      </w:r>
    </w:p>
    <w:p w14:paraId="7A2F7424" w14:textId="77777777" w:rsidR="002868FA" w:rsidRPr="00E758D2" w:rsidRDefault="002868FA" w:rsidP="002868FA">
      <w:pPr>
        <w:rPr>
          <w:sz w:val="14"/>
        </w:rPr>
      </w:pPr>
      <w:r w:rsidRPr="00E758D2">
        <w:rPr>
          <w:sz w:val="14"/>
        </w:rPr>
        <w:t>Amicus Brief Filing. Twenty-three state attorneys general filed an amicus brief supporting the National Treasury Employees Union’s action to block the shutdown of the CFPB, emphasizing the Bureau’s historical partnership with states in consumer protection cases.21</w:t>
      </w:r>
    </w:p>
    <w:p w14:paraId="09879233" w14:textId="77777777" w:rsidR="002868FA" w:rsidRPr="00E758D2" w:rsidRDefault="002868FA" w:rsidP="002868FA">
      <w:pPr>
        <w:rPr>
          <w:sz w:val="14"/>
        </w:rPr>
      </w:pPr>
      <w:r w:rsidRPr="00E758D2">
        <w:rPr>
          <w:sz w:val="14"/>
        </w:rPr>
        <w:t>Independent Authority Under CFPA. States leverage their independent authority under the Consumer Financial Protection Act (CFPA) to bring civil actions against covered persons or providers for unfair, deceptive, and abusive acts or practices.22 Michigan's attorney general, for example, brought a claim under the CFPA against an online lender for offering loans with exorbitant interest rates, resulting in a settlement that stopped the lender from marketing and extending new loans to Michigan consumers.23</w:t>
      </w:r>
    </w:p>
    <w:p w14:paraId="31007197" w14:textId="77777777" w:rsidR="002868FA" w:rsidRPr="00E758D2" w:rsidRDefault="002868FA" w:rsidP="002868FA">
      <w:pPr>
        <w:rPr>
          <w:sz w:val="14"/>
        </w:rPr>
      </w:pPr>
      <w:r w:rsidRPr="00E6299C">
        <w:rPr>
          <w:rStyle w:val="Emphasis"/>
          <w:highlight w:val="yellow"/>
        </w:rPr>
        <w:t>New York</w:t>
      </w:r>
      <w:r w:rsidRPr="00E6299C">
        <w:rPr>
          <w:rStyle w:val="Emphasis"/>
        </w:rPr>
        <w:t>'s</w:t>
      </w:r>
      <w:r w:rsidRPr="00FA4830">
        <w:rPr>
          <w:rStyle w:val="StyleUnderline"/>
        </w:rPr>
        <w:t xml:space="preserve"> FAIR Act </w:t>
      </w:r>
      <w:r w:rsidRPr="00E6299C">
        <w:rPr>
          <w:rStyle w:val="Emphasis"/>
        </w:rPr>
        <w:t>Proposal</w:t>
      </w:r>
      <w:r w:rsidRPr="00E758D2">
        <w:rPr>
          <w:sz w:val="14"/>
        </w:rPr>
        <w:t>.</w:t>
      </w:r>
    </w:p>
    <w:p w14:paraId="79127722" w14:textId="77777777" w:rsidR="002868FA" w:rsidRPr="00E758D2" w:rsidRDefault="002868FA" w:rsidP="002868FA">
      <w:pPr>
        <w:rPr>
          <w:sz w:val="14"/>
        </w:rPr>
      </w:pPr>
      <w:r w:rsidRPr="00E758D2">
        <w:rPr>
          <w:sz w:val="14"/>
        </w:rPr>
        <w:t>New York Attorney General Letitia James proposed the Fostering Affordability and Integrity through Reasonable Business Practices Act (FAIR), which would expand the state’s consumer protection law to cover "unfair" and "abusive” practices, allowing for broader enforcement authority.24</w:t>
      </w:r>
    </w:p>
    <w:p w14:paraId="547145EA" w14:textId="77777777" w:rsidR="002868FA" w:rsidRPr="00E758D2" w:rsidRDefault="002868FA" w:rsidP="002868FA">
      <w:pPr>
        <w:rPr>
          <w:sz w:val="14"/>
        </w:rPr>
      </w:pPr>
      <w:r w:rsidRPr="00E758D2">
        <w:rPr>
          <w:sz w:val="14"/>
        </w:rPr>
        <w:t>The FAIR Act would permit the New York attorney general to bring claims for a single instance of unfair, deceptive, or abusive activity, rather than being limited to conduct impacting the public at large.</w:t>
      </w:r>
    </w:p>
    <w:p w14:paraId="189417DF" w14:textId="77777777" w:rsidR="002868FA" w:rsidRPr="00E758D2" w:rsidRDefault="002868FA" w:rsidP="002868FA">
      <w:pPr>
        <w:rPr>
          <w:sz w:val="14"/>
        </w:rPr>
      </w:pPr>
      <w:r w:rsidRPr="00E758D2">
        <w:rPr>
          <w:sz w:val="14"/>
        </w:rPr>
        <w:t>The FAIR Act would enable the New York attorney general to address a wide range of conduct, including predatory loans, fraudulent landlord-tenant transactions, and other prohibited activities affecting individuals.</w:t>
      </w:r>
    </w:p>
    <w:p w14:paraId="04649524" w14:textId="77777777" w:rsidR="002868FA" w:rsidRPr="00E758D2" w:rsidRDefault="002868FA" w:rsidP="002868FA">
      <w:pPr>
        <w:rPr>
          <w:sz w:val="14"/>
        </w:rPr>
      </w:pPr>
      <w:r w:rsidRPr="00E758D2">
        <w:rPr>
          <w:sz w:val="14"/>
        </w:rPr>
        <w:t>New York Banking Fee Regulations. New York's Department of Financial Services proposed regulations to eliminate exploitative and deceptive banking fees, such as prohibiting overdraft fees on overdrafts of less than $20 and charging overdraft fees that exceed the overdrawn amount.25</w:t>
      </w:r>
    </w:p>
    <w:p w14:paraId="21BA325D" w14:textId="77777777" w:rsidR="002868FA" w:rsidRPr="00E758D2" w:rsidRDefault="002868FA" w:rsidP="002868FA">
      <w:pPr>
        <w:rPr>
          <w:sz w:val="14"/>
        </w:rPr>
      </w:pPr>
      <w:r w:rsidRPr="00E6299C">
        <w:rPr>
          <w:rStyle w:val="Emphasis"/>
          <w:highlight w:val="yellow"/>
        </w:rPr>
        <w:t>Massachusetts</w:t>
      </w:r>
      <w:r w:rsidRPr="00E758D2">
        <w:rPr>
          <w:sz w:val="14"/>
        </w:rPr>
        <w:t xml:space="preserve"> Junk Fee Regulations. Massachusetts Attorney General Joy Campbell issued new regulations under the state's consumer protection law to curb "junk fees."26 The regulations require companies to disclose the total price of a product or service upfront and provide clear information regarding additional charges.</w:t>
      </w:r>
    </w:p>
    <w:p w14:paraId="7F2ADAAB" w14:textId="77777777" w:rsidR="002868FA" w:rsidRPr="00A42DDA" w:rsidRDefault="002868FA" w:rsidP="002868FA">
      <w:pPr>
        <w:pStyle w:val="Heading4"/>
      </w:pPr>
      <w:r>
        <w:t xml:space="preserve">The admin state’s </w:t>
      </w:r>
      <w:r w:rsidRPr="00E27EB3">
        <w:rPr>
          <w:u w:val="single"/>
        </w:rPr>
        <w:t>fine</w:t>
      </w:r>
      <w:r>
        <w:t xml:space="preserve">---problems are </w:t>
      </w:r>
      <w:r>
        <w:rPr>
          <w:u w:val="single"/>
        </w:rPr>
        <w:t>structural</w:t>
      </w:r>
      <w:r>
        <w:t>.</w:t>
      </w:r>
    </w:p>
    <w:p w14:paraId="2A13DDDD" w14:textId="77777777" w:rsidR="002868FA" w:rsidRDefault="002868FA" w:rsidP="002868FA">
      <w:r>
        <w:t xml:space="preserve">David </w:t>
      </w:r>
      <w:r w:rsidRPr="00D75702">
        <w:rPr>
          <w:rStyle w:val="Style13ptBold"/>
        </w:rPr>
        <w:t>Lewis 21</w:t>
      </w:r>
      <w:r>
        <w:t xml:space="preserve">, PhD, Rebecca Webb Wilson University Distinguished Professor at Vanderbilt University and author of “The Politics of Presidential Appointments,” 10-17-21, “Trump wanted to slash the federal government. But federal agencies are doing just fine,” </w:t>
      </w:r>
      <w:r w:rsidRPr="00443388">
        <w:t>https://goodauthority.org/news/trump-wanted-to-slash-the-federal-government-but-federal-agencies-are-doing-just-fine/</w:t>
      </w:r>
    </w:p>
    <w:p w14:paraId="573337FB" w14:textId="77777777" w:rsidR="002868FA" w:rsidRPr="00E758D2" w:rsidRDefault="002868FA" w:rsidP="002868FA">
      <w:pPr>
        <w:rPr>
          <w:sz w:val="14"/>
        </w:rPr>
      </w:pPr>
      <w:r w:rsidRPr="00B426F0">
        <w:rPr>
          <w:rStyle w:val="StyleUnderline"/>
          <w:highlight w:val="yellow"/>
        </w:rPr>
        <w:t>The admin</w:t>
      </w:r>
      <w:r w:rsidRPr="005A43B9">
        <w:rPr>
          <w:rStyle w:val="StyleUnderline"/>
        </w:rPr>
        <w:t xml:space="preserve">istrative </w:t>
      </w:r>
      <w:r w:rsidRPr="00B426F0">
        <w:rPr>
          <w:rStyle w:val="StyleUnderline"/>
          <w:highlight w:val="yellow"/>
        </w:rPr>
        <w:t>state is</w:t>
      </w:r>
      <w:r w:rsidRPr="00E758D2">
        <w:rPr>
          <w:sz w:val="14"/>
        </w:rPr>
        <w:t xml:space="preserve"> … </w:t>
      </w:r>
      <w:r w:rsidRPr="00B426F0">
        <w:rPr>
          <w:rStyle w:val="Emphasis"/>
          <w:highlight w:val="yellow"/>
        </w:rPr>
        <w:t>not doing badly</w:t>
      </w:r>
      <w:r w:rsidRPr="00F953D4">
        <w:rPr>
          <w:rStyle w:val="StyleUnderline"/>
        </w:rPr>
        <w:t xml:space="preserve"> at all</w:t>
      </w:r>
    </w:p>
    <w:p w14:paraId="62F78A13" w14:textId="77777777" w:rsidR="002868FA" w:rsidRPr="00E758D2" w:rsidRDefault="002868FA" w:rsidP="002868FA">
      <w:pPr>
        <w:rPr>
          <w:sz w:val="14"/>
        </w:rPr>
      </w:pPr>
      <w:r w:rsidRPr="00E758D2">
        <w:rPr>
          <w:sz w:val="14"/>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B426F0">
        <w:rPr>
          <w:rStyle w:val="StyleUnderline"/>
          <w:highlight w:val="yellow"/>
        </w:rPr>
        <w:t xml:space="preserve">even </w:t>
      </w:r>
      <w:r w:rsidRPr="00B426F0">
        <w:rPr>
          <w:rStyle w:val="Emphasis"/>
          <w:highlight w:val="yellow"/>
        </w:rPr>
        <w:t>after</w:t>
      </w:r>
      <w:r w:rsidRPr="00F953D4">
        <w:rPr>
          <w:rStyle w:val="StyleUnderline"/>
        </w:rPr>
        <w:t xml:space="preserve"> the </w:t>
      </w:r>
      <w:r w:rsidRPr="00B426F0">
        <w:rPr>
          <w:rStyle w:val="Emphasis"/>
          <w:highlight w:val="yellow"/>
        </w:rPr>
        <w:t>Trump</w:t>
      </w:r>
      <w:r w:rsidRPr="00F953D4">
        <w:rPr>
          <w:rStyle w:val="StyleUnderline"/>
        </w:rPr>
        <w:t xml:space="preserve"> administration</w:t>
      </w:r>
      <w:r w:rsidRPr="00E758D2">
        <w:rPr>
          <w:sz w:val="14"/>
        </w:rPr>
        <w:t>.</w:t>
      </w:r>
    </w:p>
    <w:p w14:paraId="4D78D856" w14:textId="77777777" w:rsidR="002868FA" w:rsidRPr="00E758D2" w:rsidRDefault="002868FA" w:rsidP="002868FA">
      <w:pPr>
        <w:rPr>
          <w:sz w:val="14"/>
        </w:rPr>
      </w:pPr>
      <w:r w:rsidRPr="00F953D4">
        <w:rPr>
          <w:rStyle w:val="StyleUnderline"/>
        </w:rPr>
        <w:t xml:space="preserve">The areas of </w:t>
      </w:r>
      <w:r w:rsidRPr="00B426F0">
        <w:rPr>
          <w:rStyle w:val="StyleUnderline"/>
          <w:highlight w:val="yellow"/>
        </w:rPr>
        <w:t>weakness</w:t>
      </w:r>
      <w:r w:rsidRPr="00F953D4">
        <w:rPr>
          <w:rStyle w:val="StyleUnderline"/>
        </w:rPr>
        <w:t xml:space="preserve"> plausibly </w:t>
      </w:r>
      <w:r w:rsidRPr="00B426F0">
        <w:rPr>
          <w:rStyle w:val="StyleUnderline"/>
          <w:highlight w:val="yellow"/>
        </w:rPr>
        <w:t>reflect</w:t>
      </w:r>
      <w:r w:rsidRPr="00F953D4">
        <w:rPr>
          <w:rStyle w:val="StyleUnderline"/>
        </w:rPr>
        <w:t xml:space="preserve"> </w:t>
      </w:r>
      <w:r w:rsidRPr="00F953D4">
        <w:rPr>
          <w:rStyle w:val="Emphasis"/>
        </w:rPr>
        <w:t xml:space="preserve">long-standing </w:t>
      </w:r>
      <w:r w:rsidRPr="00B426F0">
        <w:rPr>
          <w:rStyle w:val="Emphasis"/>
          <w:highlight w:val="yellow"/>
        </w:rPr>
        <w:t>structural issues</w:t>
      </w:r>
      <w:r w:rsidRPr="00B426F0">
        <w:rPr>
          <w:rStyle w:val="StyleUnderline"/>
          <w:highlight w:val="yellow"/>
        </w:rPr>
        <w:t xml:space="preserve"> rather than </w:t>
      </w:r>
      <w:r w:rsidRPr="00B426F0">
        <w:rPr>
          <w:rStyle w:val="Emphasis"/>
          <w:highlight w:val="yellow"/>
        </w:rPr>
        <w:t>short-term attacks</w:t>
      </w:r>
      <w:r w:rsidRPr="00F953D4">
        <w:rPr>
          <w:rStyle w:val="StyleUnderline"/>
        </w:rPr>
        <w:t xml:space="preserve"> by Trump. </w:t>
      </w:r>
      <w:r w:rsidRPr="00B426F0">
        <w:rPr>
          <w:rStyle w:val="Emphasis"/>
          <w:highlight w:val="yellow"/>
        </w:rPr>
        <w:t>Inconsistent</w:t>
      </w:r>
      <w:r w:rsidRPr="00F953D4">
        <w:rPr>
          <w:rStyle w:val="StyleUnderline"/>
        </w:rPr>
        <w:t xml:space="preserve"> agency </w:t>
      </w:r>
      <w:r w:rsidRPr="00B426F0">
        <w:rPr>
          <w:rStyle w:val="Emphasis"/>
          <w:highlight w:val="yellow"/>
        </w:rPr>
        <w:t>leadership</w:t>
      </w:r>
      <w:r w:rsidRPr="00F953D4">
        <w:rPr>
          <w:rStyle w:val="StyleUnderline"/>
        </w:rPr>
        <w:t xml:space="preserve"> </w:t>
      </w:r>
      <w:r w:rsidRPr="00085557">
        <w:rPr>
          <w:rStyle w:val="StyleUnderline"/>
        </w:rPr>
        <w:t>prevents many agencies from making meaningful progress solving long-term problems</w:t>
      </w:r>
      <w:r w:rsidRPr="00E758D2">
        <w:rPr>
          <w:sz w:val="14"/>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B426F0">
        <w:rPr>
          <w:rStyle w:val="Emphasis"/>
          <w:highlight w:val="yellow"/>
        </w:rPr>
        <w:t>temporary stand-ins</w:t>
      </w:r>
      <w:r w:rsidRPr="00085557">
        <w:rPr>
          <w:rStyle w:val="StyleUnderline"/>
        </w:rPr>
        <w:t xml:space="preserve"> stay for much shorter periods and </w:t>
      </w:r>
      <w:r w:rsidRPr="00B426F0">
        <w:rPr>
          <w:rStyle w:val="StyleUnderline"/>
          <w:highlight w:val="yellow"/>
        </w:rPr>
        <w:t xml:space="preserve">have </w:t>
      </w:r>
      <w:r w:rsidRPr="00B426F0">
        <w:rPr>
          <w:rStyle w:val="Emphasis"/>
          <w:highlight w:val="yellow"/>
        </w:rPr>
        <w:t>less incentive</w:t>
      </w:r>
      <w:r w:rsidRPr="00B426F0">
        <w:rPr>
          <w:rStyle w:val="StyleUnderline"/>
          <w:highlight w:val="yellow"/>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B426F0">
        <w:rPr>
          <w:rStyle w:val="StyleUnderline"/>
          <w:highlight w:val="yellow"/>
        </w:rPr>
        <w:t xml:space="preserve">makes it </w:t>
      </w:r>
      <w:r w:rsidRPr="00B426F0">
        <w:rPr>
          <w:rStyle w:val="Emphasis"/>
          <w:highlight w:val="yellow"/>
        </w:rPr>
        <w:t>awkward</w:t>
      </w:r>
      <w:r w:rsidRPr="00B426F0">
        <w:rPr>
          <w:rStyle w:val="StyleUnderline"/>
          <w:highlight w:val="yellow"/>
        </w:rPr>
        <w:t xml:space="preserve"> to deal with </w:t>
      </w:r>
      <w:r w:rsidRPr="00B426F0">
        <w:rPr>
          <w:rStyle w:val="Emphasis"/>
          <w:highlight w:val="yellow"/>
        </w:rPr>
        <w:t>poor performers</w:t>
      </w:r>
      <w:r w:rsidRPr="00B426F0">
        <w:rPr>
          <w:rStyle w:val="StyleUnderline"/>
          <w:highlight w:val="yellow"/>
        </w:rPr>
        <w:t>, and</w:t>
      </w:r>
      <w:r w:rsidRPr="00085557">
        <w:rPr>
          <w:rStyle w:val="StyleUnderline"/>
        </w:rPr>
        <w:t xml:space="preserve"> regular </w:t>
      </w:r>
      <w:r w:rsidRPr="00B426F0">
        <w:rPr>
          <w:rStyle w:val="Emphasis"/>
          <w:highlight w:val="yellow"/>
        </w:rPr>
        <w:t>turnover</w:t>
      </w:r>
      <w:r w:rsidRPr="00085557">
        <w:rPr>
          <w:rStyle w:val="StyleUnderline"/>
        </w:rPr>
        <w:t xml:space="preserve"> means senior agency leaders may be </w:t>
      </w:r>
      <w:r w:rsidRPr="00085557">
        <w:rPr>
          <w:rStyle w:val="Emphasis"/>
        </w:rPr>
        <w:t>unfamiliar</w:t>
      </w:r>
      <w:r w:rsidRPr="00085557">
        <w:rPr>
          <w:rStyle w:val="StyleUnderline"/>
        </w:rPr>
        <w:t xml:space="preserve"> with the relevant rules and how to use them to best advantage.</w:t>
      </w:r>
    </w:p>
    <w:p w14:paraId="3010487D" w14:textId="77777777" w:rsidR="002868FA" w:rsidRDefault="002868FA" w:rsidP="002868FA">
      <w:pPr>
        <w:rPr>
          <w:rStyle w:val="StyleUnderline"/>
        </w:rPr>
      </w:pPr>
      <w:r w:rsidRPr="00085557">
        <w:rPr>
          <w:rStyle w:val="StyleUnderline"/>
        </w:rPr>
        <w:t>For all of the concern about</w:t>
      </w:r>
      <w:r w:rsidRPr="00E758D2">
        <w:rPr>
          <w:sz w:val="14"/>
        </w:rPr>
        <w:t xml:space="preserve"> the </w:t>
      </w:r>
      <w:r w:rsidRPr="00085557">
        <w:rPr>
          <w:rStyle w:val="StyleUnderline"/>
        </w:rPr>
        <w:t>Trump</w:t>
      </w:r>
      <w:r w:rsidRPr="00E758D2">
        <w:rPr>
          <w:sz w:val="14"/>
        </w:rPr>
        <w:t xml:space="preserve"> presidency </w:t>
      </w:r>
      <w:r w:rsidRPr="00085557">
        <w:rPr>
          <w:rStyle w:val="StyleUnderline"/>
        </w:rPr>
        <w:t>and</w:t>
      </w:r>
      <w:r w:rsidRPr="00E758D2">
        <w:rPr>
          <w:sz w:val="14"/>
        </w:rPr>
        <w:t xml:space="preserve"> its </w:t>
      </w:r>
      <w:r w:rsidRPr="00085557">
        <w:rPr>
          <w:rStyle w:val="StyleUnderline"/>
        </w:rPr>
        <w:t xml:space="preserve">effects on the administrative state, our data suggest that </w:t>
      </w:r>
      <w:r w:rsidRPr="00B426F0">
        <w:rPr>
          <w:rStyle w:val="StyleUnderline"/>
          <w:highlight w:val="yellow"/>
        </w:rPr>
        <w:t xml:space="preserve">federal </w:t>
      </w:r>
      <w:r w:rsidRPr="00B426F0">
        <w:rPr>
          <w:rStyle w:val="Emphasis"/>
          <w:highlight w:val="yellow"/>
        </w:rPr>
        <w:t>agencies</w:t>
      </w:r>
      <w:r w:rsidRPr="00B426F0">
        <w:rPr>
          <w:rStyle w:val="StyleUnderline"/>
          <w:highlight w:val="yellow"/>
        </w:rPr>
        <w:t xml:space="preserve"> are </w:t>
      </w:r>
      <w:r w:rsidRPr="00B426F0">
        <w:rPr>
          <w:rStyle w:val="Emphasis"/>
          <w:highlight w:val="yellow"/>
        </w:rPr>
        <w:t>just as healthy</w:t>
      </w:r>
      <w:r w:rsidRPr="00085557">
        <w:rPr>
          <w:rStyle w:val="StyleUnderline"/>
        </w:rPr>
        <w:t xml:space="preserve"> as large private-sector organizations on many dimensions. </w:t>
      </w:r>
      <w:r w:rsidRPr="00B426F0">
        <w:rPr>
          <w:rStyle w:val="Emphasis"/>
          <w:highlight w:val="yellow"/>
        </w:rPr>
        <w:t>Long-standing weaknesses</w:t>
      </w:r>
      <w:r w:rsidRPr="00085557">
        <w:rPr>
          <w:rStyle w:val="StyleUnderline"/>
        </w:rPr>
        <w:t xml:space="preserve"> in the way we select executives and structure the civil service</w:t>
      </w:r>
      <w:r w:rsidRPr="00E758D2">
        <w:rPr>
          <w:sz w:val="14"/>
        </w:rPr>
        <w:t xml:space="preserve">, however, </w:t>
      </w:r>
      <w:r w:rsidRPr="00085557">
        <w:rPr>
          <w:rStyle w:val="StyleUnderline"/>
        </w:rPr>
        <w:t xml:space="preserve">continue to </w:t>
      </w:r>
      <w:r w:rsidRPr="00B426F0">
        <w:rPr>
          <w:rStyle w:val="StyleUnderline"/>
          <w:highlight w:val="yellow"/>
        </w:rPr>
        <w:t>plague</w:t>
      </w:r>
      <w:r w:rsidRPr="00085557">
        <w:rPr>
          <w:rStyle w:val="StyleUnderline"/>
        </w:rPr>
        <w:t xml:space="preserve"> </w:t>
      </w:r>
      <w:r w:rsidRPr="00B426F0">
        <w:rPr>
          <w:rStyle w:val="StyleUnderline"/>
        </w:rPr>
        <w:t>the</w:t>
      </w:r>
      <w:r w:rsidRPr="00085557">
        <w:rPr>
          <w:rStyle w:val="StyleUnderline"/>
        </w:rPr>
        <w:t xml:space="preserve"> federal </w:t>
      </w:r>
      <w:r w:rsidRPr="00B426F0">
        <w:rPr>
          <w:rStyle w:val="StyleUnderline"/>
          <w:highlight w:val="yellow"/>
        </w:rPr>
        <w:t>admin</w:t>
      </w:r>
      <w:r w:rsidRPr="00085557">
        <w:rPr>
          <w:rStyle w:val="StyleUnderline"/>
        </w:rPr>
        <w:t>istration.</w:t>
      </w:r>
    </w:p>
    <w:p w14:paraId="7BB9B6CD" w14:textId="77777777" w:rsidR="002868FA" w:rsidRPr="005220DF" w:rsidRDefault="002868FA" w:rsidP="002868FA"/>
    <w:p w14:paraId="1EA6DD0C" w14:textId="77777777" w:rsidR="002868FA" w:rsidRDefault="002868FA" w:rsidP="002868FA">
      <w:pPr>
        <w:rPr>
          <w:rFonts w:asciiTheme="minorHAnsi" w:hAnsiTheme="minorHAnsi" w:cstheme="minorBidi"/>
        </w:rPr>
      </w:pPr>
    </w:p>
    <w:p w14:paraId="027AD188" w14:textId="77777777" w:rsidR="002868FA" w:rsidRDefault="002868FA" w:rsidP="002868FA">
      <w:pPr>
        <w:pStyle w:val="Heading3"/>
      </w:pPr>
      <w:r>
        <w:t>Solvency---Expertise---2NC</w:t>
      </w:r>
    </w:p>
    <w:p w14:paraId="3CC4FC6A" w14:textId="77777777" w:rsidR="002868FA" w:rsidRDefault="002868FA" w:rsidP="002868FA">
      <w:pPr>
        <w:pStyle w:val="Analytic"/>
      </w:pPr>
    </w:p>
    <w:p w14:paraId="6C143637" w14:textId="77777777" w:rsidR="002868FA" w:rsidRDefault="002868FA" w:rsidP="002868FA">
      <w:pPr>
        <w:pStyle w:val="Heading4"/>
      </w:pPr>
      <w:r>
        <w:t xml:space="preserve">You can </w:t>
      </w:r>
      <w:r w:rsidRPr="006D029B">
        <w:rPr>
          <w:u w:val="single"/>
        </w:rPr>
        <w:t>lead</w:t>
      </w:r>
      <w:r>
        <w:t xml:space="preserve"> Trump to experts, but you </w:t>
      </w:r>
      <w:r w:rsidRPr="006D029B">
        <w:rPr>
          <w:u w:val="single"/>
        </w:rPr>
        <w:t>can’t make him drink</w:t>
      </w:r>
      <w:r>
        <w:t>!</w:t>
      </w:r>
    </w:p>
    <w:p w14:paraId="5E70C64D" w14:textId="77777777" w:rsidR="002868FA" w:rsidRDefault="002868FA" w:rsidP="002868FA">
      <w:r w:rsidRPr="00B602EC">
        <w:t xml:space="preserve">Mary Louise </w:t>
      </w:r>
      <w:r w:rsidRPr="00B602EC">
        <w:rPr>
          <w:rStyle w:val="Style13ptBold"/>
        </w:rPr>
        <w:t>Kelly et al. 25</w:t>
      </w:r>
      <w:r w:rsidRPr="00B602EC">
        <w:t>, American Broadcaster &amp; Author; Reports on Health Policy for NPR; NPR's Senior Political Editor/Correspondent, "How a Distrust of Experts Is Shaping Government Policy Under Trump," NPR, 08/08/2025, https://www.npr.org/2025/08/08/nx-s1-5494569/how-a-distrust-of-experts-is-shaping-government-policy-under-trump</w:t>
      </w:r>
    </w:p>
    <w:p w14:paraId="27746E96" w14:textId="77777777" w:rsidR="002868FA" w:rsidRPr="00E758D2" w:rsidRDefault="002868FA" w:rsidP="002868FA">
      <w:pPr>
        <w:rPr>
          <w:sz w:val="14"/>
        </w:rPr>
      </w:pPr>
      <w:r w:rsidRPr="00E758D2">
        <w:rPr>
          <w:sz w:val="14"/>
        </w:rPr>
        <w:t>MARY LOUISE KELLY, HOST:</w:t>
      </w:r>
    </w:p>
    <w:p w14:paraId="38C33893" w14:textId="77777777" w:rsidR="002868FA" w:rsidRPr="00E758D2" w:rsidRDefault="002868FA" w:rsidP="002868FA">
      <w:pPr>
        <w:rPr>
          <w:sz w:val="14"/>
        </w:rPr>
      </w:pPr>
      <w:r w:rsidRPr="00E758D2">
        <w:rPr>
          <w:sz w:val="14"/>
        </w:rPr>
        <w:t xml:space="preserve">Last week, the </w:t>
      </w:r>
      <w:r w:rsidRPr="009D5925">
        <w:rPr>
          <w:rStyle w:val="StyleUnderline"/>
          <w:highlight w:val="yellow"/>
        </w:rPr>
        <w:t>Trump</w:t>
      </w:r>
      <w:r w:rsidRPr="00E758D2">
        <w:rPr>
          <w:sz w:val="14"/>
        </w:rPr>
        <w:t xml:space="preserve"> administration </w:t>
      </w:r>
      <w:r w:rsidRPr="009D5925">
        <w:rPr>
          <w:rStyle w:val="Emphasis"/>
          <w:highlight w:val="yellow"/>
        </w:rPr>
        <w:t>canceled</w:t>
      </w:r>
      <w:r w:rsidRPr="00E758D2">
        <w:rPr>
          <w:sz w:val="14"/>
        </w:rPr>
        <w:t xml:space="preserve"> approximately $</w:t>
      </w:r>
      <w:r w:rsidRPr="001247E4">
        <w:rPr>
          <w:rStyle w:val="StyleUnderline"/>
        </w:rPr>
        <w:t xml:space="preserve">500 million in </w:t>
      </w:r>
      <w:r w:rsidRPr="009D5925">
        <w:rPr>
          <w:rStyle w:val="Emphasis"/>
          <w:highlight w:val="yellow"/>
        </w:rPr>
        <w:t>contracts</w:t>
      </w:r>
      <w:r w:rsidRPr="009D5925">
        <w:rPr>
          <w:rStyle w:val="StyleUnderline"/>
          <w:highlight w:val="yellow"/>
        </w:rPr>
        <w:t xml:space="preserve"> to develop</w:t>
      </w:r>
      <w:r w:rsidRPr="001247E4">
        <w:rPr>
          <w:rStyle w:val="StyleUnderline"/>
        </w:rPr>
        <w:t xml:space="preserve"> mRNA </w:t>
      </w:r>
      <w:r w:rsidRPr="009D5925">
        <w:rPr>
          <w:rStyle w:val="Emphasis"/>
          <w:highlight w:val="yellow"/>
        </w:rPr>
        <w:t>vaccines</w:t>
      </w:r>
      <w:r w:rsidRPr="00E758D2">
        <w:rPr>
          <w:sz w:val="14"/>
        </w:rPr>
        <w:t xml:space="preserve"> that protect the nation against future viral threats. The move alarmed public health experts. That was big news. But </w:t>
      </w:r>
      <w:r w:rsidRPr="009D5925">
        <w:rPr>
          <w:rStyle w:val="Emphasis"/>
          <w:highlight w:val="yellow"/>
        </w:rPr>
        <w:t>disregarding</w:t>
      </w:r>
      <w:r w:rsidRPr="001247E4">
        <w:rPr>
          <w:rStyle w:val="StyleUnderline"/>
        </w:rPr>
        <w:t xml:space="preserve"> the advice</w:t>
      </w:r>
      <w:r w:rsidRPr="00E758D2">
        <w:rPr>
          <w:sz w:val="14"/>
        </w:rPr>
        <w:t xml:space="preserve"> </w:t>
      </w:r>
      <w:r w:rsidRPr="001247E4">
        <w:rPr>
          <w:rStyle w:val="StyleUnderline"/>
        </w:rPr>
        <w:t xml:space="preserve">of </w:t>
      </w:r>
      <w:r w:rsidRPr="009D5925">
        <w:rPr>
          <w:rStyle w:val="Emphasis"/>
          <w:highlight w:val="yellow"/>
        </w:rPr>
        <w:t>experts</w:t>
      </w:r>
      <w:r w:rsidRPr="009D5925">
        <w:rPr>
          <w:rStyle w:val="StyleUnderline"/>
          <w:highlight w:val="yellow"/>
        </w:rPr>
        <w:t xml:space="preserve"> is </w:t>
      </w:r>
      <w:r w:rsidRPr="009D5925">
        <w:rPr>
          <w:rStyle w:val="Emphasis"/>
          <w:highlight w:val="yellow"/>
        </w:rPr>
        <w:t>nothing new</w:t>
      </w:r>
      <w:r w:rsidRPr="001247E4">
        <w:rPr>
          <w:rStyle w:val="StyleUnderline"/>
        </w:rPr>
        <w:t xml:space="preserve"> for this admin</w:t>
      </w:r>
      <w:r w:rsidRPr="00E758D2">
        <w:rPr>
          <w:sz w:val="14"/>
        </w:rPr>
        <w:t xml:space="preserve">istration, </w:t>
      </w:r>
      <w:r w:rsidRPr="001247E4">
        <w:rPr>
          <w:rStyle w:val="StyleUnderline"/>
        </w:rPr>
        <w:t xml:space="preserve">whether it's </w:t>
      </w:r>
      <w:r w:rsidRPr="009D5925">
        <w:rPr>
          <w:rStyle w:val="StyleUnderline"/>
          <w:highlight w:val="yellow"/>
        </w:rPr>
        <w:t xml:space="preserve">about </w:t>
      </w:r>
      <w:r w:rsidRPr="009D5925">
        <w:rPr>
          <w:rStyle w:val="Emphasis"/>
          <w:highlight w:val="yellow"/>
        </w:rPr>
        <w:t>health</w:t>
      </w:r>
      <w:r w:rsidRPr="00E758D2">
        <w:rPr>
          <w:sz w:val="14"/>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E758D2">
        <w:rPr>
          <w:sz w:val="14"/>
        </w:rPr>
        <w:t xml:space="preserve"> </w:t>
      </w:r>
      <w:r w:rsidRPr="001247E4">
        <w:rPr>
          <w:rStyle w:val="StyleUnderline"/>
        </w:rPr>
        <w:t>like</w:t>
      </w:r>
      <w:r w:rsidRPr="00E758D2">
        <w:rPr>
          <w:sz w:val="14"/>
        </w:rPr>
        <w:t xml:space="preserve">, say, </w:t>
      </w:r>
      <w:r w:rsidRPr="001247E4">
        <w:rPr>
          <w:rStyle w:val="StyleUnderline"/>
        </w:rPr>
        <w:t xml:space="preserve">the </w:t>
      </w:r>
      <w:r w:rsidRPr="009D5925">
        <w:rPr>
          <w:rStyle w:val="Emphasis"/>
          <w:highlight w:val="yellow"/>
        </w:rPr>
        <w:t>econ</w:t>
      </w:r>
      <w:r w:rsidRPr="00E758D2">
        <w:rPr>
          <w:sz w:val="14"/>
        </w:rPr>
        <w:t xml:space="preserve">omy </w:t>
      </w:r>
      <w:r w:rsidRPr="009D5925">
        <w:rPr>
          <w:rStyle w:val="StyleUnderline"/>
          <w:highlight w:val="yellow"/>
        </w:rPr>
        <w:t>or</w:t>
      </w:r>
      <w:r w:rsidRPr="001247E4">
        <w:rPr>
          <w:rStyle w:val="StyleUnderline"/>
        </w:rPr>
        <w:t xml:space="preserve"> </w:t>
      </w:r>
      <w:r w:rsidRPr="001247E4">
        <w:rPr>
          <w:rStyle w:val="Emphasis"/>
        </w:rPr>
        <w:t xml:space="preserve">foreign </w:t>
      </w:r>
      <w:r w:rsidRPr="009D5925">
        <w:rPr>
          <w:rStyle w:val="Emphasis"/>
          <w:highlight w:val="yellow"/>
        </w:rPr>
        <w:t>aid</w:t>
      </w:r>
      <w:r w:rsidRPr="00E758D2">
        <w:rPr>
          <w:sz w:val="14"/>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345E2F34" w14:textId="77777777" w:rsidR="002868FA" w:rsidRPr="00E758D2" w:rsidRDefault="002868FA" w:rsidP="002868FA">
      <w:pPr>
        <w:rPr>
          <w:sz w:val="14"/>
        </w:rPr>
      </w:pPr>
      <w:r w:rsidRPr="00E758D2">
        <w:rPr>
          <w:sz w:val="14"/>
        </w:rPr>
        <w:t>DOMENICO MONTANARO, BYLINE: This decision at HHS canceling all this money for mRNA vaccines is kind of wild to me because it feels like a reversal from Trump's first term. He pushed to develop these vaccines in the first place.</w:t>
      </w:r>
    </w:p>
    <w:p w14:paraId="1C45A287" w14:textId="77777777" w:rsidR="002868FA" w:rsidRPr="00E758D2" w:rsidRDefault="002868FA" w:rsidP="002868FA">
      <w:pPr>
        <w:rPr>
          <w:sz w:val="14"/>
        </w:rPr>
      </w:pPr>
      <w:r w:rsidRPr="00E758D2">
        <w:rPr>
          <w:sz w:val="14"/>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3678D735" w14:textId="77777777" w:rsidR="002868FA" w:rsidRPr="00E758D2" w:rsidRDefault="002868FA" w:rsidP="002868FA">
      <w:pPr>
        <w:rPr>
          <w:sz w:val="14"/>
        </w:rPr>
      </w:pPr>
      <w:r w:rsidRPr="00E758D2">
        <w:rPr>
          <w:sz w:val="14"/>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54E4CEA4" w14:textId="77777777" w:rsidR="002868FA" w:rsidRPr="00E758D2" w:rsidRDefault="002868FA" w:rsidP="002868FA">
      <w:pPr>
        <w:rPr>
          <w:sz w:val="14"/>
        </w:rPr>
      </w:pPr>
      <w:r w:rsidRPr="00E758D2">
        <w:rPr>
          <w:sz w:val="14"/>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68D840DE" w14:textId="77777777" w:rsidR="002868FA" w:rsidRPr="001247E4" w:rsidRDefault="002868FA" w:rsidP="002868FA">
      <w:pPr>
        <w:rPr>
          <w:rStyle w:val="StyleUnderline"/>
        </w:rPr>
      </w:pPr>
      <w:r w:rsidRPr="00E758D2">
        <w:rPr>
          <w:sz w:val="14"/>
        </w:rPr>
        <w:t xml:space="preserve">There was a huge overlap with RFK Jr.'s base of people who'd long, you know, been seen as on the fringe, and Trump needed them in 2024. But </w:t>
      </w:r>
      <w:r w:rsidRPr="009D5925">
        <w:rPr>
          <w:rStyle w:val="StyleUnderline"/>
          <w:highlight w:val="yellow"/>
        </w:rPr>
        <w:t>Trump</w:t>
      </w:r>
      <w:r w:rsidRPr="00E758D2">
        <w:rPr>
          <w:sz w:val="14"/>
        </w:rPr>
        <w:t xml:space="preserve"> really doesn't have very strongly held beliefs on this topic. You know, remember, he's also </w:t>
      </w:r>
      <w:r w:rsidRPr="009D5925">
        <w:rPr>
          <w:rStyle w:val="StyleUnderline"/>
          <w:highlight w:val="yellow"/>
        </w:rPr>
        <w:t>expressed</w:t>
      </w:r>
      <w:r w:rsidRPr="00E758D2">
        <w:rPr>
          <w:sz w:val="14"/>
        </w:rPr>
        <w:t xml:space="preserve"> his own </w:t>
      </w:r>
      <w:r w:rsidRPr="009D5925">
        <w:rPr>
          <w:rStyle w:val="Emphasis"/>
          <w:highlight w:val="yellow"/>
        </w:rPr>
        <w:t>skepticism</w:t>
      </w:r>
      <w:r w:rsidRPr="009D5925">
        <w:rPr>
          <w:rStyle w:val="StyleUnderline"/>
          <w:highlight w:val="yellow"/>
        </w:rPr>
        <w:t xml:space="preserve"> about </w:t>
      </w:r>
      <w:r w:rsidRPr="009D5925">
        <w:rPr>
          <w:rStyle w:val="Emphasis"/>
          <w:highlight w:val="yellow"/>
        </w:rPr>
        <w:t>vaccines</w:t>
      </w:r>
      <w:r w:rsidRPr="00E758D2">
        <w:rPr>
          <w:sz w:val="14"/>
        </w:rPr>
        <w:t xml:space="preserve">, so </w:t>
      </w:r>
      <w:r w:rsidRPr="001247E4">
        <w:rPr>
          <w:rStyle w:val="StyleUnderline"/>
        </w:rPr>
        <w:t xml:space="preserve">now Trump's </w:t>
      </w:r>
      <w:r w:rsidRPr="009D5925">
        <w:rPr>
          <w:rStyle w:val="StyleUnderline"/>
          <w:highlight w:val="yellow"/>
        </w:rPr>
        <w:t xml:space="preserve">allowing </w:t>
      </w:r>
      <w:r w:rsidRPr="009D5925">
        <w:rPr>
          <w:rStyle w:val="Emphasis"/>
          <w:highlight w:val="yellow"/>
        </w:rPr>
        <w:t>RFK</w:t>
      </w:r>
      <w:r w:rsidRPr="001247E4">
        <w:rPr>
          <w:rStyle w:val="Emphasis"/>
        </w:rPr>
        <w:t xml:space="preserve"> Jr</w:t>
      </w:r>
      <w:r w:rsidRPr="001247E4">
        <w:rPr>
          <w:rStyle w:val="StyleUnderline"/>
        </w:rPr>
        <w:t xml:space="preserve">. the </w:t>
      </w:r>
      <w:r w:rsidRPr="009D5925">
        <w:rPr>
          <w:rStyle w:val="Emphasis"/>
          <w:highlight w:val="yellow"/>
        </w:rPr>
        <w:t>room</w:t>
      </w:r>
      <w:r w:rsidRPr="00F667CB">
        <w:rPr>
          <w:rStyle w:val="StyleUnderline"/>
        </w:rPr>
        <w:t xml:space="preserve"> to </w:t>
      </w:r>
      <w:r w:rsidRPr="00F667CB">
        <w:rPr>
          <w:rStyle w:val="Emphasis"/>
        </w:rPr>
        <w:t>run</w:t>
      </w:r>
      <w:r w:rsidRPr="00E758D2">
        <w:rPr>
          <w:sz w:val="14"/>
        </w:rPr>
        <w:t xml:space="preserve">, regardless of the best science because his movement and that of so </w:t>
      </w:r>
      <w:r w:rsidRPr="001247E4">
        <w:rPr>
          <w:rStyle w:val="StyleUnderline"/>
        </w:rPr>
        <w:t xml:space="preserve">many right-wing </w:t>
      </w:r>
      <w:r w:rsidRPr="009D5925">
        <w:rPr>
          <w:rStyle w:val="Emphasis"/>
          <w:highlight w:val="yellow"/>
        </w:rPr>
        <w:t>populist</w:t>
      </w:r>
      <w:r w:rsidRPr="00E758D2">
        <w:rPr>
          <w:sz w:val="14"/>
        </w:rPr>
        <w:t xml:space="preserve"> movement</w:t>
      </w:r>
      <w:r w:rsidRPr="009D5925">
        <w:rPr>
          <w:rStyle w:val="Emphasis"/>
          <w:highlight w:val="yellow"/>
        </w:rPr>
        <w:t>s</w:t>
      </w:r>
      <w:r w:rsidRPr="00E758D2">
        <w:rPr>
          <w:sz w:val="14"/>
        </w:rPr>
        <w:t xml:space="preserve"> around the world, by the way, </w:t>
      </w:r>
      <w:r w:rsidRPr="001247E4">
        <w:rPr>
          <w:rStyle w:val="StyleUnderline"/>
        </w:rPr>
        <w:t xml:space="preserve">are </w:t>
      </w:r>
      <w:r w:rsidRPr="009D5925">
        <w:rPr>
          <w:rStyle w:val="Emphasis"/>
          <w:highlight w:val="yellow"/>
        </w:rPr>
        <w:t>depend</w:t>
      </w:r>
      <w:r w:rsidRPr="001247E4">
        <w:rPr>
          <w:rStyle w:val="Emphasis"/>
        </w:rPr>
        <w:t>ent</w:t>
      </w:r>
      <w:r w:rsidRPr="001247E4">
        <w:rPr>
          <w:rStyle w:val="StyleUnderline"/>
        </w:rPr>
        <w:t xml:space="preserve"> </w:t>
      </w:r>
      <w:r w:rsidRPr="009D5925">
        <w:rPr>
          <w:rStyle w:val="StyleUnderline"/>
          <w:highlight w:val="yellow"/>
        </w:rPr>
        <w:t>on</w:t>
      </w:r>
      <w:r w:rsidRPr="001247E4">
        <w:rPr>
          <w:rStyle w:val="StyleUnderline"/>
        </w:rPr>
        <w:t xml:space="preserve"> this </w:t>
      </w:r>
      <w:r w:rsidRPr="009D5925">
        <w:rPr>
          <w:rStyle w:val="Emphasis"/>
          <w:highlight w:val="yellow"/>
        </w:rPr>
        <w:t>distrust</w:t>
      </w:r>
      <w:r w:rsidRPr="009D5925">
        <w:rPr>
          <w:rStyle w:val="StyleUnderline"/>
          <w:highlight w:val="yellow"/>
        </w:rPr>
        <w:t xml:space="preserve"> of </w:t>
      </w:r>
      <w:r w:rsidRPr="009D5925">
        <w:rPr>
          <w:rStyle w:val="Emphasis"/>
          <w:highlight w:val="yellow"/>
        </w:rPr>
        <w:t>expertise</w:t>
      </w:r>
      <w:r w:rsidRPr="001247E4">
        <w:rPr>
          <w:rStyle w:val="StyleUnderline"/>
        </w:rPr>
        <w:t>.</w:t>
      </w:r>
    </w:p>
    <w:p w14:paraId="4B3D75F1" w14:textId="77777777" w:rsidR="002868FA" w:rsidRPr="00E758D2" w:rsidRDefault="002868FA" w:rsidP="002868FA">
      <w:pPr>
        <w:rPr>
          <w:sz w:val="14"/>
        </w:rPr>
      </w:pPr>
      <w:r w:rsidRPr="00E758D2">
        <w:rPr>
          <w:sz w:val="14"/>
        </w:rPr>
        <w:t xml:space="preserve">SIMMONS-DUFFIN: Yeah. And, you know, Secretary </w:t>
      </w:r>
      <w:r w:rsidRPr="009D5925">
        <w:rPr>
          <w:rStyle w:val="StyleUnderline"/>
          <w:highlight w:val="yellow"/>
        </w:rPr>
        <w:t>Kennedy</w:t>
      </w:r>
      <w:r w:rsidRPr="00E758D2">
        <w:rPr>
          <w:sz w:val="14"/>
        </w:rPr>
        <w:t xml:space="preserve"> has really </w:t>
      </w:r>
      <w:r w:rsidRPr="009D5925">
        <w:rPr>
          <w:rStyle w:val="Emphasis"/>
          <w:highlight w:val="yellow"/>
        </w:rPr>
        <w:t>disparaged</w:t>
      </w:r>
      <w:r w:rsidRPr="00E758D2">
        <w:rPr>
          <w:sz w:val="14"/>
        </w:rPr>
        <w:t xml:space="preserve"> </w:t>
      </w:r>
      <w:r w:rsidRPr="009D5925">
        <w:rPr>
          <w:rStyle w:val="StyleUnderline"/>
          <w:highlight w:val="yellow"/>
        </w:rPr>
        <w:t>the</w:t>
      </w:r>
      <w:r w:rsidRPr="00E758D2">
        <w:rPr>
          <w:sz w:val="14"/>
        </w:rPr>
        <w:t xml:space="preserve"> Department of </w:t>
      </w:r>
      <w:r w:rsidRPr="009D5925">
        <w:rPr>
          <w:rStyle w:val="Emphasis"/>
          <w:highlight w:val="yellow"/>
        </w:rPr>
        <w:t>H</w:t>
      </w:r>
      <w:r w:rsidRPr="00E758D2">
        <w:rPr>
          <w:sz w:val="14"/>
        </w:rPr>
        <w:t xml:space="preserve">ealth and </w:t>
      </w:r>
      <w:r w:rsidRPr="009D5925">
        <w:rPr>
          <w:rStyle w:val="Emphasis"/>
          <w:highlight w:val="yellow"/>
        </w:rPr>
        <w:t>H</w:t>
      </w:r>
      <w:r w:rsidRPr="00E758D2">
        <w:rPr>
          <w:sz w:val="14"/>
        </w:rPr>
        <w:t xml:space="preserve">uman </w:t>
      </w:r>
      <w:r w:rsidRPr="009D5925">
        <w:rPr>
          <w:rStyle w:val="Emphasis"/>
          <w:highlight w:val="yellow"/>
        </w:rPr>
        <w:t>S</w:t>
      </w:r>
      <w:r w:rsidRPr="00E758D2">
        <w:rPr>
          <w:sz w:val="14"/>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E758D2">
        <w:rPr>
          <w:sz w:val="14"/>
        </w:rPr>
        <w:t xml:space="preserve"> these </w:t>
      </w:r>
      <w:r w:rsidRPr="009D5925">
        <w:rPr>
          <w:rStyle w:val="Emphasis"/>
          <w:highlight w:val="yellow"/>
        </w:rPr>
        <w:t>experts</w:t>
      </w:r>
      <w:r w:rsidRPr="001247E4">
        <w:rPr>
          <w:rStyle w:val="StyleUnderline"/>
        </w:rPr>
        <w:t xml:space="preserve"> are </w:t>
      </w:r>
      <w:r w:rsidRPr="001247E4">
        <w:rPr>
          <w:rStyle w:val="Emphasis"/>
        </w:rPr>
        <w:t>ineffective</w:t>
      </w:r>
      <w:r w:rsidRPr="00E758D2">
        <w:rPr>
          <w:sz w:val="14"/>
        </w:rPr>
        <w:t xml:space="preserve">. </w:t>
      </w:r>
      <w:r w:rsidRPr="001247E4">
        <w:rPr>
          <w:rStyle w:val="StyleUnderline"/>
        </w:rPr>
        <w:t>He told Lara Trump on Fox News</w:t>
      </w:r>
      <w:r w:rsidRPr="00E758D2">
        <w:rPr>
          <w:sz w:val="14"/>
        </w:rPr>
        <w:t xml:space="preserve"> that </w:t>
      </w:r>
      <w:r w:rsidRPr="001247E4">
        <w:rPr>
          <w:rStyle w:val="StyleUnderline"/>
        </w:rPr>
        <w:t xml:space="preserve">they're </w:t>
      </w:r>
      <w:r w:rsidRPr="001247E4">
        <w:rPr>
          <w:rStyle w:val="Emphasis"/>
        </w:rPr>
        <w:t xml:space="preserve">deliberately </w:t>
      </w:r>
      <w:r w:rsidRPr="009D5925">
        <w:rPr>
          <w:rStyle w:val="Emphasis"/>
          <w:highlight w:val="yellow"/>
        </w:rPr>
        <w:t>manipulat</w:t>
      </w:r>
      <w:r w:rsidRPr="00F667CB">
        <w:rPr>
          <w:rStyle w:val="Emphasis"/>
        </w:rPr>
        <w:t>ing</w:t>
      </w:r>
      <w:r w:rsidRPr="00F667CB">
        <w:rPr>
          <w:rStyle w:val="StyleUnderline"/>
        </w:rPr>
        <w:t xml:space="preserve"> </w:t>
      </w:r>
      <w:r w:rsidRPr="009D5925">
        <w:rPr>
          <w:rStyle w:val="StyleUnderline"/>
          <w:highlight w:val="yellow"/>
        </w:rPr>
        <w:t>the</w:t>
      </w:r>
      <w:r w:rsidRPr="00E758D2">
        <w:rPr>
          <w:sz w:val="14"/>
          <w:highlight w:val="yellow"/>
        </w:rPr>
        <w:t xml:space="preserve"> </w:t>
      </w:r>
      <w:r w:rsidRPr="009D5925">
        <w:rPr>
          <w:rStyle w:val="Emphasis"/>
          <w:highlight w:val="yellow"/>
        </w:rPr>
        <w:t>truth</w:t>
      </w:r>
      <w:r w:rsidRPr="00E758D2">
        <w:rPr>
          <w:sz w:val="14"/>
          <w:highlight w:val="yellow"/>
        </w:rPr>
        <w:t>.</w:t>
      </w:r>
    </w:p>
    <w:p w14:paraId="0FE26A9B" w14:textId="77777777" w:rsidR="002868FA" w:rsidRPr="00E758D2" w:rsidRDefault="002868FA" w:rsidP="002868FA">
      <w:pPr>
        <w:rPr>
          <w:sz w:val="14"/>
        </w:rPr>
      </w:pPr>
      <w:r w:rsidRPr="00E758D2">
        <w:rPr>
          <w:sz w:val="14"/>
        </w:rPr>
        <w:t>(SOUNDBITE OF ARCHIVED RECORDING)</w:t>
      </w:r>
    </w:p>
    <w:p w14:paraId="7C207DCB" w14:textId="77777777" w:rsidR="002868FA" w:rsidRPr="00E758D2" w:rsidRDefault="002868FA" w:rsidP="002868FA">
      <w:pPr>
        <w:rPr>
          <w:sz w:val="14"/>
        </w:rPr>
      </w:pPr>
      <w:r w:rsidRPr="00E758D2">
        <w:rPr>
          <w:sz w:val="14"/>
        </w:rPr>
        <w:t>ROBERT F KENNEDY JR: There's all kinds of biases, and we need to have a system in place that will account for those biases and that will produce the best gold-standard science for Americans and evidence-based medicine.</w:t>
      </w:r>
    </w:p>
    <w:p w14:paraId="0586CB83" w14:textId="77777777" w:rsidR="002868FA" w:rsidRPr="00E758D2" w:rsidRDefault="002868FA" w:rsidP="002868FA">
      <w:pPr>
        <w:rPr>
          <w:sz w:val="14"/>
        </w:rPr>
      </w:pPr>
      <w:r w:rsidRPr="00E758D2">
        <w:rPr>
          <w:sz w:val="14"/>
        </w:rPr>
        <w:t xml:space="preserve">SIMMONS-DUFFIN: </w:t>
      </w:r>
      <w:r w:rsidRPr="001247E4">
        <w:rPr>
          <w:rStyle w:val="StyleUnderline"/>
        </w:rPr>
        <w:t xml:space="preserve">Kennedy talks about gold-standard science </w:t>
      </w:r>
      <w:r w:rsidRPr="001247E4">
        <w:rPr>
          <w:rStyle w:val="Emphasis"/>
        </w:rPr>
        <w:t>constantly</w:t>
      </w:r>
      <w:r w:rsidRPr="00E758D2">
        <w:rPr>
          <w:sz w:val="14"/>
        </w:rPr>
        <w:t xml:space="preserve">, </w:t>
      </w:r>
      <w:r w:rsidRPr="001247E4">
        <w:rPr>
          <w:rStyle w:val="StyleUnderline"/>
        </w:rPr>
        <w:t>but</w:t>
      </w:r>
      <w:r w:rsidRPr="00E758D2">
        <w:rPr>
          <w:sz w:val="14"/>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1F3A1052" w14:textId="77777777" w:rsidR="002868FA" w:rsidRPr="008F52CE" w:rsidRDefault="002868FA" w:rsidP="002868FA">
      <w:r w:rsidRPr="00E758D2">
        <w:rPr>
          <w:sz w:val="14"/>
        </w:rPr>
        <w:t xml:space="preserve">MONTANARO: Yeah. And </w:t>
      </w:r>
      <w:r w:rsidRPr="001247E4">
        <w:rPr>
          <w:rStyle w:val="Emphasis"/>
        </w:rPr>
        <w:t>Kennedy</w:t>
      </w:r>
      <w:r w:rsidRPr="00E758D2">
        <w:rPr>
          <w:sz w:val="14"/>
        </w:rPr>
        <w:t xml:space="preserve"> </w:t>
      </w:r>
      <w:r w:rsidRPr="001247E4">
        <w:rPr>
          <w:rStyle w:val="StyleUnderline"/>
        </w:rPr>
        <w:t>isn't the only member of this admin</w:t>
      </w:r>
      <w:r w:rsidRPr="00E758D2">
        <w:rPr>
          <w:sz w:val="14"/>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E758D2">
        <w:rPr>
          <w:sz w:val="14"/>
        </w:rPr>
        <w:t>. You</w:t>
      </w:r>
    </w:p>
    <w:p w14:paraId="1190E851" w14:textId="77777777" w:rsidR="002868FA" w:rsidRPr="008F52CE" w:rsidRDefault="002868FA" w:rsidP="002868FA"/>
    <w:p w14:paraId="0767323A" w14:textId="77777777" w:rsidR="002868FA" w:rsidRDefault="002868FA" w:rsidP="002868FA">
      <w:pPr>
        <w:pStyle w:val="Heading1"/>
      </w:pPr>
      <w:r>
        <w:t>1NR---ADA---R4</w:t>
      </w:r>
    </w:p>
    <w:p w14:paraId="1CFE8449" w14:textId="77777777" w:rsidR="002868FA" w:rsidRDefault="002868FA" w:rsidP="002868FA">
      <w:pPr>
        <w:pStyle w:val="Heading2"/>
      </w:pPr>
      <w:r>
        <w:t>Adv CP</w:t>
      </w:r>
    </w:p>
    <w:p w14:paraId="6B25943F" w14:textId="77777777" w:rsidR="002868FA" w:rsidRPr="0025409E" w:rsidRDefault="002868FA" w:rsidP="002868FA">
      <w:pPr>
        <w:pStyle w:val="Heading3"/>
      </w:pPr>
      <w:r>
        <w:t>Kick---2NC</w:t>
      </w:r>
    </w:p>
    <w:p w14:paraId="1BB529C7" w14:textId="77777777" w:rsidR="002868FA" w:rsidRDefault="002868FA" w:rsidP="002868FA">
      <w:pPr>
        <w:pStyle w:val="Analytic"/>
      </w:pPr>
    </w:p>
    <w:p w14:paraId="1010788F" w14:textId="77777777" w:rsidR="002868FA" w:rsidRPr="00185D14" w:rsidRDefault="002868FA" w:rsidP="002868FA">
      <w:pPr>
        <w:pStyle w:val="analyticreal"/>
      </w:pPr>
      <w:r w:rsidRPr="00185D14">
        <w:rPr>
          <w:rStyle w:val="AnalyticChar"/>
          <w:b/>
        </w:rPr>
        <w:t>Dispositionality doesn’t solve---nobody knows what it means, AND it’s functionally condo, since AFFs must perm</w:t>
      </w:r>
      <w:r w:rsidRPr="00185D14">
        <w:t xml:space="preserve">. </w:t>
      </w:r>
    </w:p>
    <w:p w14:paraId="62EDC171" w14:textId="77777777" w:rsidR="002868FA" w:rsidRDefault="002868FA" w:rsidP="002868FA">
      <w:pPr>
        <w:pStyle w:val="Analytic"/>
      </w:pPr>
    </w:p>
    <w:p w14:paraId="5622EE6E" w14:textId="77777777" w:rsidR="002868FA" w:rsidRDefault="002868FA" w:rsidP="002868FA">
      <w:pPr>
        <w:pStyle w:val="Heading2"/>
      </w:pPr>
      <w:r>
        <w:t>Diceroll</w:t>
      </w:r>
    </w:p>
    <w:p w14:paraId="1521DEC2" w14:textId="77777777" w:rsidR="002868FA" w:rsidRPr="00BA51D9" w:rsidRDefault="002868FA" w:rsidP="002868FA">
      <w:pPr>
        <w:pStyle w:val="Heading3"/>
      </w:pPr>
      <w:r>
        <w:t>Kick---2NC</w:t>
      </w:r>
    </w:p>
    <w:p w14:paraId="4F6B886D" w14:textId="77777777" w:rsidR="002868FA" w:rsidRDefault="002868FA" w:rsidP="002868FA">
      <w:pPr>
        <w:pStyle w:val="Analytic"/>
      </w:pPr>
    </w:p>
    <w:p w14:paraId="6B5D902B" w14:textId="77777777" w:rsidR="002868FA" w:rsidRDefault="002868FA" w:rsidP="002868FA">
      <w:pPr>
        <w:pStyle w:val="Heading2"/>
      </w:pPr>
      <w:r>
        <w:t>EV</w:t>
      </w:r>
    </w:p>
    <w:p w14:paraId="7F70A1E7" w14:textId="77777777" w:rsidR="002868FA" w:rsidRPr="00BA51D9" w:rsidRDefault="002868FA" w:rsidP="002868FA">
      <w:pPr>
        <w:pStyle w:val="Heading3"/>
      </w:pPr>
      <w:r>
        <w:t xml:space="preserve">2NC---Kick. </w:t>
      </w:r>
    </w:p>
    <w:p w14:paraId="1F00047F" w14:textId="77777777" w:rsidR="002868FA" w:rsidRDefault="002868FA" w:rsidP="002868FA">
      <w:pPr>
        <w:pStyle w:val="Analytic"/>
      </w:pPr>
    </w:p>
    <w:p w14:paraId="5EB92D10" w14:textId="77777777" w:rsidR="002868FA" w:rsidRDefault="002868FA" w:rsidP="002868FA">
      <w:pPr>
        <w:pStyle w:val="Heading2"/>
      </w:pPr>
      <w:r>
        <w:t>Advantage 2</w:t>
      </w:r>
    </w:p>
    <w:p w14:paraId="0102B01C" w14:textId="77777777" w:rsidR="002868FA" w:rsidRPr="00BA51D9" w:rsidRDefault="002868FA" w:rsidP="002868FA">
      <w:pPr>
        <w:pStyle w:val="Heading3"/>
      </w:pPr>
      <w:r>
        <w:t>hahahaha</w:t>
      </w:r>
    </w:p>
    <w:p w14:paraId="5F2AC7DC" w14:textId="77777777" w:rsidR="002868FA" w:rsidRDefault="002868FA" w:rsidP="002868FA">
      <w:pPr>
        <w:pStyle w:val="Analytic"/>
        <w:rPr>
          <w:u w:val="single"/>
        </w:rPr>
      </w:pPr>
    </w:p>
    <w:p w14:paraId="07422AC7" w14:textId="77777777" w:rsidR="002868FA" w:rsidRDefault="002868FA" w:rsidP="002868FA">
      <w:pPr>
        <w:pStyle w:val="Heading2"/>
      </w:pPr>
      <w:r>
        <w:t>Midterms</w:t>
      </w:r>
    </w:p>
    <w:p w14:paraId="106FC9CC" w14:textId="77777777" w:rsidR="002868FA" w:rsidRDefault="002868FA" w:rsidP="002868FA">
      <w:pPr>
        <w:pStyle w:val="Heading3"/>
      </w:pPr>
      <w:r>
        <w:t>Overview---2NC</w:t>
      </w:r>
    </w:p>
    <w:p w14:paraId="2B9D3EBF" w14:textId="77777777" w:rsidR="002868FA" w:rsidRDefault="002868FA" w:rsidP="002868FA">
      <w:pPr>
        <w:pStyle w:val="Analytic"/>
      </w:pPr>
    </w:p>
    <w:p w14:paraId="4A7D0299" w14:textId="77777777" w:rsidR="002868FA" w:rsidRDefault="002868FA" w:rsidP="002868FA">
      <w:pPr>
        <w:pStyle w:val="Heading3"/>
      </w:pPr>
      <w:r>
        <w:t>AT: Predictions impossible</w:t>
      </w:r>
    </w:p>
    <w:p w14:paraId="38D97FEC" w14:textId="77777777" w:rsidR="002868FA" w:rsidRDefault="002868FA" w:rsidP="002868FA">
      <w:pPr>
        <w:pStyle w:val="Analytic"/>
      </w:pPr>
    </w:p>
    <w:p w14:paraId="0B0D607F" w14:textId="77777777" w:rsidR="002868FA" w:rsidRPr="008511BE" w:rsidRDefault="002868FA" w:rsidP="002868FA">
      <w:pPr>
        <w:pStyle w:val="Heading4"/>
      </w:pPr>
      <w:r>
        <w:t xml:space="preserve">Predictions are </w:t>
      </w:r>
      <w:r w:rsidRPr="008511BE">
        <w:rPr>
          <w:u w:val="single"/>
        </w:rPr>
        <w:t>possible</w:t>
      </w:r>
      <w:r>
        <w:t>:</w:t>
      </w:r>
    </w:p>
    <w:p w14:paraId="1B3BA0DC" w14:textId="77777777" w:rsidR="002868FA" w:rsidRDefault="002868FA" w:rsidP="002868FA">
      <w:pPr>
        <w:pStyle w:val="Analytic"/>
      </w:pPr>
    </w:p>
    <w:p w14:paraId="5996DEA7" w14:textId="77777777" w:rsidR="002868FA" w:rsidRDefault="002868FA" w:rsidP="002868FA">
      <w:pPr>
        <w:pStyle w:val="Heading4"/>
      </w:pPr>
      <w:r>
        <w:t xml:space="preserve">3. </w:t>
      </w:r>
      <w:r w:rsidRPr="002679B1">
        <w:rPr>
          <w:u w:val="single"/>
        </w:rPr>
        <w:t>STATISTICS</w:t>
      </w:r>
      <w:r>
        <w:t xml:space="preserve">. Forecasts are </w:t>
      </w:r>
      <w:r w:rsidRPr="002679B1">
        <w:rPr>
          <w:u w:val="single"/>
        </w:rPr>
        <w:t>martingales</w:t>
      </w:r>
      <w:r w:rsidRPr="0064764D">
        <w:t xml:space="preserve">, </w:t>
      </w:r>
      <w:r>
        <w:t xml:space="preserve">stochastic processes that </w:t>
      </w:r>
      <w:r w:rsidRPr="002679B1">
        <w:rPr>
          <w:u w:val="single"/>
        </w:rPr>
        <w:t>incorporate</w:t>
      </w:r>
      <w:r>
        <w:t xml:space="preserve"> black swans into </w:t>
      </w:r>
      <w:r w:rsidRPr="002679B1">
        <w:rPr>
          <w:u w:val="single"/>
        </w:rPr>
        <w:t>prior probabilities</w:t>
      </w:r>
      <w:r>
        <w:t xml:space="preserve"> to produce </w:t>
      </w:r>
      <w:r w:rsidRPr="002679B1">
        <w:rPr>
          <w:u w:val="single"/>
        </w:rPr>
        <w:t>unbiased estimates</w:t>
      </w:r>
      <w:r>
        <w:t xml:space="preserve"> that are precise.</w:t>
      </w:r>
    </w:p>
    <w:p w14:paraId="0BE8987E" w14:textId="77777777" w:rsidR="002868FA" w:rsidRPr="00F316D2" w:rsidRDefault="002868FA" w:rsidP="002868FA">
      <w:r w:rsidRPr="00F316D2">
        <w:t xml:space="preserve">Andrew </w:t>
      </w:r>
      <w:r w:rsidRPr="00C365B1">
        <w:rPr>
          <w:rStyle w:val="Style13ptBold"/>
        </w:rPr>
        <w:t>Gelman 20</w:t>
      </w:r>
      <w:r>
        <w:t xml:space="preserve">, </w:t>
      </w:r>
      <w:r w:rsidRPr="00F316D2">
        <w:t>Higgins Professor of Statistics and a professor of political science at Columbia University</w:t>
      </w:r>
      <w:r>
        <w:t xml:space="preserve">; Jessica Hullman, </w:t>
      </w:r>
      <w:r w:rsidRPr="00F316D2">
        <w:t>Ginni Rometty Professor of Computer Science and Faculty Fellow at the Institute for Policy Research at Northwestern University</w:t>
      </w:r>
      <w:r>
        <w:t xml:space="preserve">; </w:t>
      </w:r>
      <w:r w:rsidRPr="00C365B1">
        <w:t>Christopher Wlezien</w:t>
      </w:r>
      <w:r>
        <w:t xml:space="preserve">, </w:t>
      </w:r>
      <w:r w:rsidRPr="00F316D2">
        <w:t>Hogg Professor of Government</w:t>
      </w:r>
      <w:r>
        <w:t xml:space="preserve"> at UT Austin; G. Elliot Morris, </w:t>
      </w:r>
      <w:r w:rsidRPr="00C365B1">
        <w:t>data journalist for The Economist</w:t>
      </w:r>
      <w:r>
        <w:t>, September 2020, “</w:t>
      </w:r>
      <w:r w:rsidRPr="00F316D2">
        <w:t>Information, incentives, and goals in election forecasts</w:t>
      </w:r>
      <w:r>
        <w:t>,”</w:t>
      </w:r>
      <w:r w:rsidRPr="00C365B1">
        <w:t xml:space="preserve"> Judgment and Decision Making</w:t>
      </w:r>
      <w:r>
        <w:t xml:space="preserve">, Vol. 15, No. 5, </w:t>
      </w:r>
      <w:r w:rsidRPr="00C365B1">
        <w:t>pp. 863-880</w:t>
      </w:r>
    </w:p>
    <w:p w14:paraId="752EDBDB" w14:textId="77777777" w:rsidR="002868FA" w:rsidRPr="00C365B1" w:rsidRDefault="002868FA" w:rsidP="002868FA">
      <w:pPr>
        <w:rPr>
          <w:sz w:val="16"/>
        </w:rPr>
      </w:pPr>
      <w:r w:rsidRPr="00C365B1">
        <w:rPr>
          <w:rStyle w:val="StyleUnderline"/>
        </w:rPr>
        <w:t xml:space="preserve">Suppose we are </w:t>
      </w:r>
      <w:r w:rsidRPr="00554C0E">
        <w:rPr>
          <w:rStyle w:val="Emphasis"/>
          <w:highlight w:val="yellow"/>
        </w:rPr>
        <w:t>forecasting</w:t>
      </w:r>
      <w:r w:rsidRPr="00C365B1">
        <w:rPr>
          <w:rStyle w:val="StyleUnderline"/>
        </w:rPr>
        <w:t xml:space="preserve"> some </w:t>
      </w:r>
      <w:r w:rsidRPr="00554C0E">
        <w:rPr>
          <w:rStyle w:val="Emphasis"/>
          <w:highlight w:val="yellow"/>
        </w:rPr>
        <w:t>election</w:t>
      </w:r>
      <w:r w:rsidRPr="00554C0E">
        <w:rPr>
          <w:rStyle w:val="Emphasis"/>
        </w:rPr>
        <w:t xml:space="preserve">-day </w:t>
      </w:r>
      <w:r w:rsidRPr="00554C0E">
        <w:rPr>
          <w:rStyle w:val="Emphasis"/>
          <w:highlight w:val="yellow"/>
        </w:rPr>
        <w:t>outcome</w:t>
      </w:r>
      <w:r w:rsidRPr="00C365B1">
        <w:rPr>
          <w:rStyle w:val="StyleUnderline"/>
        </w:rPr>
        <w:t xml:space="preserve"> X, such as a candidate’s share of the </w:t>
      </w:r>
      <w:r w:rsidRPr="00C365B1">
        <w:rPr>
          <w:rStyle w:val="Emphasis"/>
        </w:rPr>
        <w:t>popular</w:t>
      </w:r>
      <w:r w:rsidRPr="00C365B1">
        <w:rPr>
          <w:rStyle w:val="StyleUnderline"/>
        </w:rPr>
        <w:t xml:space="preserve"> or electoral college </w:t>
      </w:r>
      <w:r w:rsidRPr="00C365B1">
        <w:rPr>
          <w:rStyle w:val="Emphasis"/>
        </w:rPr>
        <w:t>vote</w:t>
      </w:r>
      <w:r w:rsidRPr="00C365B1">
        <w:rPr>
          <w:sz w:val="16"/>
        </w:rPr>
        <w:t>. At any time t, let d(t) be all the data available up to that time and let g(t) = E(X | d(t)) be the expected value of the forecast on day t. So if we start 200 days before the election with g(-200), then we get information the next day and obtain g(-199), and so on until we have our election-day forecast, g(0).</w:t>
      </w:r>
    </w:p>
    <w:p w14:paraId="21B568B5" w14:textId="77777777" w:rsidR="002868FA" w:rsidRPr="00C365B1" w:rsidRDefault="002868FA" w:rsidP="002868FA">
      <w:pPr>
        <w:rPr>
          <w:sz w:val="16"/>
        </w:rPr>
      </w:pPr>
      <w:r w:rsidRPr="00C365B1">
        <w:rPr>
          <w:rStyle w:val="StyleUnderline"/>
        </w:rPr>
        <w:t xml:space="preserve">It should be possible to construct a </w:t>
      </w:r>
      <w:r w:rsidRPr="00C365B1">
        <w:rPr>
          <w:rStyle w:val="Emphasis"/>
        </w:rPr>
        <w:t>forecast of a forecast</w:t>
      </w:r>
      <w:r w:rsidRPr="00C365B1">
        <w:rPr>
          <w:sz w:val="16"/>
        </w:rPr>
        <w:t xml:space="preserve">, for example E(g(-100) | d(-200)), </w:t>
      </w:r>
      <w:r w:rsidRPr="00C365B1">
        <w:rPr>
          <w:rStyle w:val="StyleUnderline"/>
        </w:rPr>
        <w:t>a prediction of the forecast at time -100 based on information available at time -200</w:t>
      </w:r>
      <w:r w:rsidRPr="00C365B1">
        <w:rPr>
          <w:sz w:val="16"/>
        </w:rPr>
        <w:t xml:space="preserve">. If the forecast is fully Bayesian, based on a joint distribution of X and all the data, </w:t>
      </w:r>
      <w:r w:rsidRPr="00C365B1">
        <w:rPr>
          <w:rStyle w:val="StyleUnderline"/>
        </w:rPr>
        <w:t xml:space="preserve">the forecast should </w:t>
      </w:r>
      <w:r w:rsidRPr="00554C0E">
        <w:rPr>
          <w:rStyle w:val="StyleUnderline"/>
          <w:highlight w:val="yellow"/>
        </w:rPr>
        <w:t>have</w:t>
      </w:r>
      <w:r w:rsidRPr="00C365B1">
        <w:rPr>
          <w:rStyle w:val="StyleUnderline"/>
        </w:rPr>
        <w:t xml:space="preserve"> the </w:t>
      </w:r>
      <w:r w:rsidRPr="00554C0E">
        <w:rPr>
          <w:rStyle w:val="Emphasis"/>
          <w:highlight w:val="yellow"/>
        </w:rPr>
        <w:t>martingale property</w:t>
      </w:r>
      <w:r w:rsidRPr="00C365B1">
        <w:rPr>
          <w:rStyle w:val="StyleUnderline"/>
        </w:rPr>
        <w:t xml:space="preserve">, which is that the expected value of an expectation is itself an </w:t>
      </w:r>
      <w:r w:rsidRPr="00C365B1">
        <w:rPr>
          <w:rStyle w:val="Emphasis"/>
        </w:rPr>
        <w:t>expectation</w:t>
      </w:r>
      <w:r w:rsidRPr="00C365B1">
        <w:rPr>
          <w:sz w:val="16"/>
        </w:rPr>
        <w:t xml:space="preserve">. That is, E(g(t) | d(s)) should equal g(s) for all s &lt; t. In non-technical terms, </w:t>
      </w:r>
      <w:r w:rsidRPr="00C365B1">
        <w:rPr>
          <w:rStyle w:val="StyleUnderline"/>
        </w:rPr>
        <w:t>the martingale property says that knowledge of the past will be of no use in predicting the future</w:t>
      </w:r>
      <w:r w:rsidRPr="00C365B1">
        <w:rPr>
          <w:sz w:val="16"/>
        </w:rPr>
        <w:t>.</w:t>
      </w:r>
    </w:p>
    <w:p w14:paraId="477E9CE1" w14:textId="77777777" w:rsidR="002868FA" w:rsidRPr="00C365B1" w:rsidRDefault="002868FA" w:rsidP="002868FA">
      <w:pPr>
        <w:rPr>
          <w:sz w:val="16"/>
        </w:rPr>
      </w:pPr>
      <w:r w:rsidRPr="00C365B1">
        <w:rPr>
          <w:sz w:val="16"/>
        </w:rPr>
        <w:t xml:space="preserve">To put this in an election forecasting context: there are times, such as in 1988, when the polls are in one place but we can expect them to move in a certain direction. Poll averages are not martingales: we can at times anticipate their changes. But </w:t>
      </w:r>
      <w:r w:rsidRPr="00C365B1">
        <w:rPr>
          <w:rStyle w:val="StyleUnderline"/>
        </w:rPr>
        <w:t xml:space="preserve">a Bayesian forecast should be a </w:t>
      </w:r>
      <w:r w:rsidRPr="00C365B1">
        <w:rPr>
          <w:rStyle w:val="Emphasis"/>
        </w:rPr>
        <w:t>martingale</w:t>
      </w:r>
      <w:r w:rsidRPr="00C365B1">
        <w:rPr>
          <w:rStyle w:val="StyleUnderline"/>
        </w:rPr>
        <w:t xml:space="preserve">: its </w:t>
      </w:r>
      <w:r w:rsidRPr="00554C0E">
        <w:rPr>
          <w:rStyle w:val="StyleUnderline"/>
          <w:highlight w:val="yellow"/>
        </w:rPr>
        <w:t>future changes</w:t>
      </w:r>
      <w:r w:rsidRPr="00C365B1">
        <w:rPr>
          <w:rStyle w:val="StyleUnderline"/>
        </w:rPr>
        <w:t xml:space="preserve"> should in expectation </w:t>
      </w:r>
      <w:r w:rsidRPr="00554C0E">
        <w:rPr>
          <w:rStyle w:val="StyleUnderline"/>
          <w:highlight w:val="yellow"/>
        </w:rPr>
        <w:t xml:space="preserve">be </w:t>
      </w:r>
      <w:r w:rsidRPr="00554C0E">
        <w:rPr>
          <w:rStyle w:val="Emphasis"/>
          <w:highlight w:val="yellow"/>
        </w:rPr>
        <w:t>unpredictable</w:t>
      </w:r>
      <w:r w:rsidRPr="00C365B1">
        <w:rPr>
          <w:rStyle w:val="StyleUnderline"/>
        </w:rPr>
        <w:t xml:space="preserve">, which implies that the </w:t>
      </w:r>
      <w:r w:rsidRPr="00554C0E">
        <w:rPr>
          <w:rStyle w:val="StyleUnderline"/>
          <w:highlight w:val="yellow"/>
        </w:rPr>
        <w:t>direction</w:t>
      </w:r>
      <w:r w:rsidRPr="00C365B1">
        <w:rPr>
          <w:rStyle w:val="StyleUnderline"/>
        </w:rPr>
        <w:t xml:space="preserve"> of </w:t>
      </w:r>
      <w:r w:rsidRPr="00C365B1">
        <w:rPr>
          <w:rStyle w:val="Emphasis"/>
        </w:rPr>
        <w:t>anticipated future swings</w:t>
      </w:r>
      <w:r w:rsidRPr="00C365B1">
        <w:rPr>
          <w:rStyle w:val="StyleUnderline"/>
        </w:rPr>
        <w:t xml:space="preserve"> in the polls should </w:t>
      </w:r>
      <w:r w:rsidRPr="00C365B1">
        <w:rPr>
          <w:rStyle w:val="Emphasis"/>
        </w:rPr>
        <w:t xml:space="preserve">be </w:t>
      </w:r>
      <w:r w:rsidRPr="00554C0E">
        <w:rPr>
          <w:rStyle w:val="Emphasis"/>
          <w:highlight w:val="yellow"/>
        </w:rPr>
        <w:t>already baked in</w:t>
      </w:r>
      <w:r w:rsidRPr="00C365B1">
        <w:rPr>
          <w:rStyle w:val="StyleUnderline"/>
        </w:rPr>
        <w:t>to the current prediction</w:t>
      </w:r>
      <w:r w:rsidRPr="00C365B1">
        <w:rPr>
          <w:sz w:val="16"/>
        </w:rPr>
        <w:t>. A reasonable forecast by a well-informed political scientist in July, 1988, should already have accounted for the expected shift toward George H. W. Bush.</w:t>
      </w:r>
    </w:p>
    <w:p w14:paraId="5F553542" w14:textId="77777777" w:rsidR="002868FA" w:rsidRPr="00C365B1" w:rsidRDefault="002868FA" w:rsidP="002868FA">
      <w:pPr>
        <w:rPr>
          <w:sz w:val="16"/>
        </w:rPr>
      </w:pPr>
      <w:r w:rsidRPr="00C365B1">
        <w:rPr>
          <w:rStyle w:val="StyleUnderline"/>
        </w:rPr>
        <w:t xml:space="preserve">The martingale property also applies to </w:t>
      </w:r>
      <w:r w:rsidRPr="00554C0E">
        <w:rPr>
          <w:rStyle w:val="Emphasis"/>
        </w:rPr>
        <w:t>probabilities</w:t>
      </w:r>
      <w:r w:rsidRPr="00C365B1">
        <w:rPr>
          <w:rStyle w:val="StyleUnderline"/>
        </w:rPr>
        <w:t>, which are simply expected values of zero-one outcomes</w:t>
      </w:r>
      <w:r w:rsidRPr="00C365B1">
        <w:rPr>
          <w:sz w:val="16"/>
        </w:rPr>
        <w:t xml:space="preserve">. Thus, if we define X = 1 if Biden wins in the electoral college and 0 otherwise, and we define g(t) to be the forecast probability of a Biden electoral college win, based on information available at time t, then g(t) should be an unbiased predictor of g at any later time. One implication of this is that </w:t>
      </w:r>
      <w:r w:rsidRPr="00C365B1">
        <w:rPr>
          <w:rStyle w:val="StyleUnderline"/>
        </w:rPr>
        <w:t xml:space="preserve">it should be </w:t>
      </w:r>
      <w:r w:rsidRPr="00554C0E">
        <w:rPr>
          <w:rStyle w:val="Emphasis"/>
        </w:rPr>
        <w:t>unlikely</w:t>
      </w:r>
      <w:r w:rsidRPr="00C365B1">
        <w:rPr>
          <w:rStyle w:val="StyleUnderline"/>
        </w:rPr>
        <w:t xml:space="preserve"> for forecast probabilities to change </w:t>
      </w:r>
      <w:r w:rsidRPr="00554C0E">
        <w:rPr>
          <w:rStyle w:val="Emphasis"/>
        </w:rPr>
        <w:t>too much</w:t>
      </w:r>
      <w:r w:rsidRPr="00C365B1">
        <w:rPr>
          <w:rStyle w:val="StyleUnderline"/>
        </w:rPr>
        <w:t xml:space="preserve"> during the campaign</w:t>
      </w:r>
      <w:r w:rsidRPr="00C365B1">
        <w:rPr>
          <w:sz w:val="16"/>
        </w:rPr>
        <w:t xml:space="preserve"> (Taleb, 2017).</w:t>
      </w:r>
    </w:p>
    <w:p w14:paraId="62E916CA" w14:textId="77777777" w:rsidR="002868FA" w:rsidRPr="00181DEF" w:rsidRDefault="002868FA" w:rsidP="002868FA">
      <w:pPr>
        <w:rPr>
          <w:sz w:val="16"/>
        </w:rPr>
      </w:pPr>
      <w:r w:rsidRPr="00554C0E">
        <w:rPr>
          <w:rStyle w:val="Emphasis"/>
          <w:highlight w:val="yellow"/>
        </w:rPr>
        <w:t>Big events</w:t>
      </w:r>
      <w:r w:rsidRPr="00554C0E">
        <w:rPr>
          <w:rStyle w:val="StyleUnderline"/>
          <w:highlight w:val="yellow"/>
        </w:rPr>
        <w:t xml:space="preserve"> can still</w:t>
      </w:r>
      <w:r w:rsidRPr="00C365B1">
        <w:rPr>
          <w:rStyle w:val="StyleUnderline"/>
        </w:rPr>
        <w:t xml:space="preserve"> lead to </w:t>
      </w:r>
      <w:r w:rsidRPr="00554C0E">
        <w:rPr>
          <w:rStyle w:val="Emphasis"/>
        </w:rPr>
        <w:t xml:space="preserve">big </w:t>
      </w:r>
      <w:r w:rsidRPr="00554C0E">
        <w:rPr>
          <w:rStyle w:val="Emphasis"/>
          <w:highlight w:val="yellow"/>
        </w:rPr>
        <w:t>change</w:t>
      </w:r>
      <w:r w:rsidRPr="00554C0E">
        <w:rPr>
          <w:rStyle w:val="Emphasis"/>
        </w:rPr>
        <w:t>s</w:t>
      </w:r>
      <w:r w:rsidRPr="00C365B1">
        <w:rPr>
          <w:rStyle w:val="StyleUnderline"/>
        </w:rPr>
        <w:t xml:space="preserve"> in </w:t>
      </w:r>
      <w:r w:rsidRPr="00554C0E">
        <w:rPr>
          <w:rStyle w:val="StyleUnderline"/>
          <w:highlight w:val="yellow"/>
        </w:rPr>
        <w:t>the forecast</w:t>
      </w:r>
      <w:r w:rsidRPr="00C365B1">
        <w:rPr>
          <w:rStyle w:val="StyleUnderline"/>
        </w:rPr>
        <w:t>: for example, a series of polls with Biden or Trump doing much better than before will translate into an inference that public opinion has shifted in that candidate’s favor</w:t>
      </w:r>
      <w:r w:rsidRPr="00C365B1">
        <w:rPr>
          <w:sz w:val="16"/>
        </w:rPr>
        <w:t xml:space="preserve">. </w:t>
      </w:r>
      <w:r w:rsidRPr="00554C0E">
        <w:rPr>
          <w:rStyle w:val="StyleUnderline"/>
          <w:highlight w:val="yellow"/>
        </w:rPr>
        <w:t>The point</w:t>
      </w:r>
      <w:r w:rsidRPr="00C365B1">
        <w:rPr>
          <w:rStyle w:val="StyleUnderline"/>
        </w:rPr>
        <w:t xml:space="preserve"> of the martingale property </w:t>
      </w:r>
      <w:r w:rsidRPr="00554C0E">
        <w:rPr>
          <w:rStyle w:val="StyleUnderline"/>
          <w:highlight w:val="yellow"/>
        </w:rPr>
        <w:t xml:space="preserve">is </w:t>
      </w:r>
      <w:r w:rsidRPr="00554C0E">
        <w:rPr>
          <w:rStyle w:val="Emphasis"/>
          <w:highlight w:val="yellow"/>
        </w:rPr>
        <w:t>not</w:t>
      </w:r>
      <w:r w:rsidRPr="00554C0E">
        <w:rPr>
          <w:rStyle w:val="StyleUnderline"/>
          <w:highlight w:val="yellow"/>
        </w:rPr>
        <w:t xml:space="preserve"> that </w:t>
      </w:r>
      <w:r w:rsidRPr="00554C0E">
        <w:rPr>
          <w:rStyle w:val="Emphasis"/>
          <w:highlight w:val="yellow"/>
        </w:rPr>
        <w:t>this cannot happen</w:t>
      </w:r>
      <w:r w:rsidRPr="00554C0E">
        <w:rPr>
          <w:rStyle w:val="StyleUnderline"/>
          <w:highlight w:val="yellow"/>
        </w:rPr>
        <w:t>, but that</w:t>
      </w:r>
      <w:r w:rsidRPr="00C365B1">
        <w:rPr>
          <w:rStyle w:val="StyleUnderline"/>
        </w:rPr>
        <w:t xml:space="preserve"> the possibility of such </w:t>
      </w:r>
      <w:r w:rsidRPr="00554C0E">
        <w:rPr>
          <w:rStyle w:val="StyleUnderline"/>
          <w:highlight w:val="yellow"/>
        </w:rPr>
        <w:t>shifts</w:t>
      </w:r>
      <w:r w:rsidRPr="00C365B1">
        <w:rPr>
          <w:rStyle w:val="StyleUnderline"/>
        </w:rPr>
        <w:t xml:space="preserve"> should </w:t>
      </w:r>
      <w:r w:rsidRPr="00554C0E">
        <w:rPr>
          <w:rStyle w:val="StyleUnderline"/>
          <w:highlight w:val="yellow"/>
        </w:rPr>
        <w:t xml:space="preserve">be </w:t>
      </w:r>
      <w:r w:rsidRPr="00554C0E">
        <w:rPr>
          <w:rStyle w:val="Emphasis"/>
          <w:highlight w:val="yellow"/>
        </w:rPr>
        <w:t>anticipated</w:t>
      </w:r>
      <w:r w:rsidRPr="00554C0E">
        <w:rPr>
          <w:rStyle w:val="StyleUnderline"/>
          <w:highlight w:val="yellow"/>
        </w:rPr>
        <w:t xml:space="preserve"> in the</w:t>
      </w:r>
      <w:r w:rsidRPr="00C365B1">
        <w:rPr>
          <w:rStyle w:val="StyleUnderline"/>
        </w:rPr>
        <w:t xml:space="preserve"> model, to an amount corresponding to their </w:t>
      </w:r>
      <w:r w:rsidRPr="00554C0E">
        <w:rPr>
          <w:rStyle w:val="Emphasis"/>
          <w:highlight w:val="yellow"/>
        </w:rPr>
        <w:t>prior probability</w:t>
      </w:r>
      <w:r w:rsidRPr="00C365B1">
        <w:rPr>
          <w:sz w:val="16"/>
        </w:rPr>
        <w:t>. If large opinion shifts are allowed with high probability, then there should be a correspondingly wide uncertainty in the vote share forecast a few months before the election, which in turn will lead to win probabilities closer to 50%. Economists have pointed out how the martingale property of a Bayesian belief stream means that movement in beliefs should on average correspond to uncertainty reduction, and that violations of this principle indicate irrational processing (Augenblick &amp; Rabin, 2018).</w:t>
      </w:r>
    </w:p>
    <w:p w14:paraId="231C4037" w14:textId="77777777" w:rsidR="002868FA" w:rsidRDefault="002868FA" w:rsidP="002868FA">
      <w:pPr>
        <w:pStyle w:val="Heading3"/>
      </w:pPr>
      <w:r>
        <w:t>AT: Cheats</w:t>
      </w:r>
    </w:p>
    <w:p w14:paraId="0DD848FD" w14:textId="77777777" w:rsidR="002868FA" w:rsidRDefault="002868FA" w:rsidP="002868FA">
      <w:pPr>
        <w:pStyle w:val="Analytic"/>
      </w:pPr>
    </w:p>
    <w:p w14:paraId="3D74BE91" w14:textId="77777777" w:rsidR="002868FA" w:rsidRDefault="002868FA" w:rsidP="002868FA">
      <w:pPr>
        <w:pStyle w:val="Heading4"/>
      </w:pPr>
      <w:r>
        <w:t xml:space="preserve">Cheating </w:t>
      </w:r>
      <w:r w:rsidRPr="00D04F28">
        <w:rPr>
          <w:u w:val="single"/>
        </w:rPr>
        <w:t>fails</w:t>
      </w:r>
      <w:r>
        <w:t xml:space="preserve"> or </w:t>
      </w:r>
      <w:r w:rsidRPr="00D04F28">
        <w:rPr>
          <w:u w:val="single"/>
        </w:rPr>
        <w:t>backfires</w:t>
      </w:r>
      <w:r>
        <w:t>.</w:t>
      </w:r>
    </w:p>
    <w:p w14:paraId="42BFA468" w14:textId="77777777" w:rsidR="002868FA" w:rsidRPr="00D04F28" w:rsidRDefault="002868FA" w:rsidP="002868FA">
      <w:r w:rsidRPr="00D04F28">
        <w:t xml:space="preserve">Paul Krugman </w:t>
      </w:r>
      <w:r>
        <w:t xml:space="preserve">interviewing </w:t>
      </w:r>
      <w:r w:rsidRPr="00D04F28">
        <w:t xml:space="preserve">David </w:t>
      </w:r>
      <w:r w:rsidRPr="00D04F28">
        <w:rPr>
          <w:rStyle w:val="Style13ptBold"/>
        </w:rPr>
        <w:t>Nir</w:t>
      </w:r>
      <w:r>
        <w:t xml:space="preserve"> and </w:t>
      </w:r>
      <w:r w:rsidRPr="00D04F28">
        <w:t>G. Elliott Morris</w:t>
      </w:r>
      <w:r>
        <w:t xml:space="preserve"> </w:t>
      </w:r>
      <w:r w:rsidRPr="00D04F28">
        <w:rPr>
          <w:rStyle w:val="Style13ptBold"/>
        </w:rPr>
        <w:t>25</w:t>
      </w:r>
      <w:r w:rsidRPr="00D04F28">
        <w:t>, Distinguished Professor of Economics at the Graduate Center of the City University of New York</w:t>
      </w:r>
      <w:r>
        <w:t xml:space="preserve">, Nobel Laureate; Publisher at the DownBallot; data journalist covering election statistics, formerly at the Economist and FiveThirtyEight, </w:t>
      </w:r>
      <w:r w:rsidRPr="00D04F28">
        <w:t>6-18-2025, “Will the Midterms Be a Blowout?” https://paulkrugman.substack.com/p/will-the-midterms-be-a-blowout</w:t>
      </w:r>
    </w:p>
    <w:p w14:paraId="4D12FA8E" w14:textId="77777777" w:rsidR="002868FA" w:rsidRPr="00D04F28" w:rsidRDefault="002868FA" w:rsidP="002868FA">
      <w:pPr>
        <w:rPr>
          <w:sz w:val="16"/>
        </w:rPr>
      </w:pPr>
      <w:r w:rsidRPr="00D04F28">
        <w:rPr>
          <w:sz w:val="16"/>
        </w:rPr>
        <w:t xml:space="preserve">NIR: So, Elliott, when I saw your tweet, I have to say I disagree pretty sharply. And I want to explain why I feel that way, because </w:t>
      </w:r>
      <w:r w:rsidRPr="00D04F28">
        <w:rPr>
          <w:rStyle w:val="StyleUnderline"/>
        </w:rPr>
        <w:t xml:space="preserve">when we talk about </w:t>
      </w:r>
      <w:r w:rsidRPr="00D04F28">
        <w:rPr>
          <w:rStyle w:val="Emphasis"/>
        </w:rPr>
        <w:t xml:space="preserve">free and </w:t>
      </w:r>
      <w:r w:rsidRPr="00D04F28">
        <w:rPr>
          <w:rStyle w:val="Emphasis"/>
          <w:highlight w:val="yellow"/>
        </w:rPr>
        <w:t>fair elections</w:t>
      </w:r>
      <w:r w:rsidRPr="00D04F28">
        <w:rPr>
          <w:rStyle w:val="StyleUnderline"/>
        </w:rPr>
        <w:t xml:space="preserve">, I think that people often think of that as a </w:t>
      </w:r>
      <w:r w:rsidRPr="00D04F28">
        <w:rPr>
          <w:rStyle w:val="Emphasis"/>
        </w:rPr>
        <w:t>binary</w:t>
      </w:r>
      <w:r w:rsidRPr="00D04F28">
        <w:rPr>
          <w:rStyle w:val="StyleUnderline"/>
        </w:rPr>
        <w:t xml:space="preserve">, but it's </w:t>
      </w:r>
      <w:r w:rsidRPr="00D04F28">
        <w:rPr>
          <w:rStyle w:val="StyleUnderline"/>
          <w:highlight w:val="yellow"/>
        </w:rPr>
        <w:t xml:space="preserve">really a </w:t>
      </w:r>
      <w:r w:rsidRPr="00D04F28">
        <w:rPr>
          <w:rStyle w:val="Emphasis"/>
          <w:highlight w:val="yellow"/>
        </w:rPr>
        <w:t>spectrum</w:t>
      </w:r>
      <w:r w:rsidRPr="00D04F28">
        <w:rPr>
          <w:rStyle w:val="StyleUnderline"/>
        </w:rPr>
        <w:t xml:space="preserve"> because we've </w:t>
      </w:r>
      <w:r w:rsidRPr="00D04F28">
        <w:rPr>
          <w:rStyle w:val="Emphasis"/>
        </w:rPr>
        <w:t>never</w:t>
      </w:r>
      <w:r w:rsidRPr="00D04F28">
        <w:rPr>
          <w:rStyle w:val="StyleUnderline"/>
        </w:rPr>
        <w:t xml:space="preserve"> had perfectly fair elections</w:t>
      </w:r>
      <w:r w:rsidRPr="00D04F28">
        <w:rPr>
          <w:sz w:val="16"/>
        </w:rPr>
        <w:t xml:space="preserve">. No such thing exists. </w:t>
      </w:r>
      <w:r w:rsidRPr="00D04F28">
        <w:rPr>
          <w:rStyle w:val="StyleUnderline"/>
        </w:rPr>
        <w:t xml:space="preserve">U.S. </w:t>
      </w:r>
      <w:r w:rsidRPr="00D04F28">
        <w:rPr>
          <w:rStyle w:val="Emphasis"/>
          <w:highlight w:val="yellow"/>
        </w:rPr>
        <w:t>elections</w:t>
      </w:r>
      <w:r w:rsidRPr="00D04F28">
        <w:rPr>
          <w:rStyle w:val="StyleUnderline"/>
        </w:rPr>
        <w:t xml:space="preserve"> have </w:t>
      </w:r>
      <w:r w:rsidRPr="00D04F28">
        <w:rPr>
          <w:rStyle w:val="StyleUnderline"/>
          <w:highlight w:val="yellow"/>
        </w:rPr>
        <w:t>often been</w:t>
      </w:r>
      <w:r w:rsidRPr="00D04F28">
        <w:rPr>
          <w:rStyle w:val="StyleUnderline"/>
        </w:rPr>
        <w:t xml:space="preserve"> </w:t>
      </w:r>
      <w:r w:rsidRPr="00D04F28">
        <w:rPr>
          <w:rStyle w:val="Emphasis"/>
        </w:rPr>
        <w:t xml:space="preserve">very </w:t>
      </w:r>
      <w:r w:rsidRPr="00D04F28">
        <w:rPr>
          <w:rStyle w:val="Emphasis"/>
          <w:highlight w:val="yellow"/>
        </w:rPr>
        <w:t>flawed</w:t>
      </w:r>
      <w:r w:rsidRPr="00D04F28">
        <w:rPr>
          <w:rStyle w:val="StyleUnderline"/>
          <w:highlight w:val="yellow"/>
        </w:rPr>
        <w:t xml:space="preserve"> with</w:t>
      </w:r>
      <w:r w:rsidRPr="00D04F28">
        <w:rPr>
          <w:rStyle w:val="StyleUnderline"/>
        </w:rPr>
        <w:t xml:space="preserve"> things like </w:t>
      </w:r>
      <w:r w:rsidRPr="00D04F28">
        <w:rPr>
          <w:rStyle w:val="Emphasis"/>
          <w:highlight w:val="yellow"/>
        </w:rPr>
        <w:t>gerrymandering</w:t>
      </w:r>
      <w:r w:rsidRPr="00D04F28">
        <w:rPr>
          <w:rStyle w:val="StyleUnderline"/>
        </w:rPr>
        <w:t xml:space="preserve">, which we were just talking about, </w:t>
      </w:r>
      <w:r w:rsidRPr="00D04F28">
        <w:rPr>
          <w:rStyle w:val="Emphasis"/>
        </w:rPr>
        <w:t xml:space="preserve">voter </w:t>
      </w:r>
      <w:r w:rsidRPr="00D04F28">
        <w:rPr>
          <w:rStyle w:val="Emphasis"/>
          <w:highlight w:val="yellow"/>
        </w:rPr>
        <w:t>suppression</w:t>
      </w:r>
      <w:r w:rsidRPr="00D04F28">
        <w:rPr>
          <w:rStyle w:val="StyleUnderline"/>
          <w:highlight w:val="yellow"/>
        </w:rPr>
        <w:t xml:space="preserve"> and</w:t>
      </w:r>
      <w:r w:rsidRPr="00D04F28">
        <w:rPr>
          <w:rStyle w:val="StyleUnderline"/>
        </w:rPr>
        <w:t xml:space="preserve"> many </w:t>
      </w:r>
      <w:r w:rsidRPr="00D04F28">
        <w:rPr>
          <w:rStyle w:val="Emphasis"/>
          <w:highlight w:val="yellow"/>
        </w:rPr>
        <w:t>other tactics</w:t>
      </w:r>
      <w:r w:rsidRPr="00D04F28">
        <w:rPr>
          <w:sz w:val="16"/>
        </w:rPr>
        <w:t>.</w:t>
      </w:r>
    </w:p>
    <w:p w14:paraId="6C22EC14" w14:textId="77777777" w:rsidR="002868FA" w:rsidRPr="00D04F28" w:rsidRDefault="002868FA" w:rsidP="002868FA">
      <w:pPr>
        <w:rPr>
          <w:sz w:val="16"/>
        </w:rPr>
      </w:pPr>
      <w:r w:rsidRPr="00D04F28">
        <w:rPr>
          <w:sz w:val="16"/>
        </w:rPr>
        <w:t xml:space="preserve">And </w:t>
      </w:r>
      <w:r w:rsidRPr="00D04F28">
        <w:rPr>
          <w:rStyle w:val="Emphasis"/>
          <w:highlight w:val="yellow"/>
        </w:rPr>
        <w:t>even so</w:t>
      </w:r>
      <w:r w:rsidRPr="00D04F28">
        <w:rPr>
          <w:rStyle w:val="StyleUnderline"/>
        </w:rPr>
        <w:t xml:space="preserve">, </w:t>
      </w:r>
      <w:r w:rsidRPr="00D04F28">
        <w:rPr>
          <w:rStyle w:val="StyleUnderline"/>
          <w:highlight w:val="yellow"/>
        </w:rPr>
        <w:t>the party in power is</w:t>
      </w:r>
      <w:r w:rsidRPr="00D04F28">
        <w:rPr>
          <w:rStyle w:val="StyleUnderline"/>
        </w:rPr>
        <w:t xml:space="preserve"> still </w:t>
      </w:r>
      <w:r w:rsidRPr="00D04F28">
        <w:rPr>
          <w:rStyle w:val="Emphasis"/>
          <w:highlight w:val="yellow"/>
        </w:rPr>
        <w:t>eminently capable of losing</w:t>
      </w:r>
      <w:r w:rsidRPr="00D04F28">
        <w:rPr>
          <w:sz w:val="16"/>
        </w:rPr>
        <w:t xml:space="preserve">. And I think </w:t>
      </w:r>
      <w:r w:rsidRPr="00D04F28">
        <w:rPr>
          <w:rStyle w:val="StyleUnderline"/>
        </w:rPr>
        <w:t xml:space="preserve">it's really, really important to </w:t>
      </w:r>
      <w:r w:rsidRPr="00D04F28">
        <w:rPr>
          <w:rStyle w:val="Emphasis"/>
        </w:rPr>
        <w:t>step back</w:t>
      </w:r>
      <w:r w:rsidRPr="00D04F28">
        <w:rPr>
          <w:rStyle w:val="StyleUnderline"/>
        </w:rPr>
        <w:t xml:space="preserve"> and </w:t>
      </w:r>
      <w:r w:rsidRPr="00D04F28">
        <w:rPr>
          <w:rStyle w:val="Emphasis"/>
          <w:highlight w:val="yellow"/>
        </w:rPr>
        <w:t>draw a distinction</w:t>
      </w:r>
      <w:r w:rsidRPr="00D04F28">
        <w:rPr>
          <w:rStyle w:val="StyleUnderline"/>
          <w:highlight w:val="yellow"/>
        </w:rPr>
        <w:t xml:space="preserve"> between what Trump</w:t>
      </w:r>
      <w:r w:rsidRPr="00D04F28">
        <w:rPr>
          <w:rStyle w:val="StyleUnderline"/>
        </w:rPr>
        <w:t xml:space="preserve"> might want or </w:t>
      </w:r>
      <w:r w:rsidRPr="00D04F28">
        <w:rPr>
          <w:rStyle w:val="StyleUnderline"/>
          <w:highlight w:val="yellow"/>
        </w:rPr>
        <w:t>say</w:t>
      </w:r>
      <w:r w:rsidRPr="00D04F28">
        <w:rPr>
          <w:rStyle w:val="StyleUnderline"/>
        </w:rPr>
        <w:t xml:space="preserve"> he wants </w:t>
      </w:r>
      <w:r w:rsidRPr="00D04F28">
        <w:rPr>
          <w:rStyle w:val="StyleUnderline"/>
          <w:highlight w:val="yellow"/>
        </w:rPr>
        <w:t>and</w:t>
      </w:r>
      <w:r w:rsidRPr="00D04F28">
        <w:rPr>
          <w:rStyle w:val="StyleUnderline"/>
        </w:rPr>
        <w:t xml:space="preserve"> what Trump is </w:t>
      </w:r>
      <w:r w:rsidRPr="00D04F28">
        <w:rPr>
          <w:rStyle w:val="Emphasis"/>
          <w:highlight w:val="yellow"/>
        </w:rPr>
        <w:t>actually capable</w:t>
      </w:r>
      <w:r w:rsidRPr="00D04F28">
        <w:rPr>
          <w:rStyle w:val="StyleUnderline"/>
          <w:highlight w:val="yellow"/>
        </w:rPr>
        <w:t xml:space="preserve"> of</w:t>
      </w:r>
      <w:r w:rsidRPr="00D04F28">
        <w:rPr>
          <w:rStyle w:val="StyleUnderline"/>
        </w:rPr>
        <w:t xml:space="preserve"> doing</w:t>
      </w:r>
      <w:r w:rsidRPr="00D04F28">
        <w:rPr>
          <w:sz w:val="16"/>
        </w:rPr>
        <w:t xml:space="preserve">. And </w:t>
      </w:r>
      <w:r w:rsidRPr="00D04F28">
        <w:rPr>
          <w:rStyle w:val="StyleUnderline"/>
        </w:rPr>
        <w:t xml:space="preserve">the greatest weakness of </w:t>
      </w:r>
      <w:r w:rsidRPr="00D04F28">
        <w:rPr>
          <w:rStyle w:val="StyleUnderline"/>
          <w:highlight w:val="yellow"/>
        </w:rPr>
        <w:t>our electoral system is</w:t>
      </w:r>
      <w:r w:rsidRPr="00D04F28">
        <w:rPr>
          <w:rStyle w:val="StyleUnderline"/>
        </w:rPr>
        <w:t xml:space="preserve"> also its </w:t>
      </w:r>
      <w:r w:rsidRPr="00D04F28">
        <w:rPr>
          <w:rStyle w:val="Emphasis"/>
        </w:rPr>
        <w:t>greatest strength</w:t>
      </w:r>
      <w:r w:rsidRPr="00D04F28">
        <w:rPr>
          <w:rStyle w:val="StyleUnderline"/>
        </w:rPr>
        <w:t xml:space="preserve">, which is the fact that it's </w:t>
      </w:r>
      <w:r w:rsidRPr="00D04F28">
        <w:rPr>
          <w:rStyle w:val="Emphasis"/>
          <w:highlight w:val="yellow"/>
        </w:rPr>
        <w:t>completely distributed</w:t>
      </w:r>
      <w:r w:rsidRPr="00D04F28">
        <w:rPr>
          <w:rStyle w:val="StyleUnderline"/>
        </w:rPr>
        <w:t xml:space="preserve"> and it's managed by </w:t>
      </w:r>
      <w:r w:rsidRPr="00D04F28">
        <w:rPr>
          <w:rStyle w:val="Emphasis"/>
        </w:rPr>
        <w:t>thousands of counties</w:t>
      </w:r>
      <w:r w:rsidRPr="00D04F28">
        <w:rPr>
          <w:rStyle w:val="StyleUnderline"/>
        </w:rPr>
        <w:t xml:space="preserve"> across the nation</w:t>
      </w:r>
      <w:r w:rsidRPr="00D04F28">
        <w:rPr>
          <w:sz w:val="16"/>
        </w:rPr>
        <w:t xml:space="preserve">. And </w:t>
      </w:r>
      <w:r w:rsidRPr="00D04F28">
        <w:rPr>
          <w:rStyle w:val="StyleUnderline"/>
        </w:rPr>
        <w:t xml:space="preserve">even </w:t>
      </w:r>
      <w:r w:rsidRPr="00D04F28">
        <w:rPr>
          <w:rStyle w:val="StyleUnderline"/>
          <w:highlight w:val="yellow"/>
        </w:rPr>
        <w:t xml:space="preserve">the </w:t>
      </w:r>
      <w:r w:rsidRPr="00D04F28">
        <w:rPr>
          <w:rStyle w:val="Emphasis"/>
          <w:highlight w:val="yellow"/>
        </w:rPr>
        <w:t>most determined autocrat</w:t>
      </w:r>
      <w:r w:rsidRPr="00D04F28">
        <w:rPr>
          <w:rStyle w:val="StyleUnderline"/>
          <w:highlight w:val="yellow"/>
        </w:rPr>
        <w:t xml:space="preserve"> would</w:t>
      </w:r>
      <w:r w:rsidRPr="00D04F28">
        <w:rPr>
          <w:rStyle w:val="StyleUnderline"/>
        </w:rPr>
        <w:t xml:space="preserve"> </w:t>
      </w:r>
      <w:r w:rsidRPr="00D04F28">
        <w:rPr>
          <w:rStyle w:val="Emphasis"/>
        </w:rPr>
        <w:t xml:space="preserve">really </w:t>
      </w:r>
      <w:r w:rsidRPr="00D04F28">
        <w:rPr>
          <w:rStyle w:val="Emphasis"/>
          <w:highlight w:val="yellow"/>
        </w:rPr>
        <w:t>struggle</w:t>
      </w:r>
      <w:r w:rsidRPr="00D04F28">
        <w:rPr>
          <w:rStyle w:val="StyleUnderline"/>
          <w:highlight w:val="yellow"/>
        </w:rPr>
        <w:t xml:space="preserve"> to subvert elections</w:t>
      </w:r>
      <w:r w:rsidRPr="00D04F28">
        <w:rPr>
          <w:rStyle w:val="StyleUnderline"/>
        </w:rPr>
        <w:t xml:space="preserve"> at the level at which they're conducted</w:t>
      </w:r>
      <w:r w:rsidRPr="00D04F28">
        <w:rPr>
          <w:sz w:val="16"/>
        </w:rPr>
        <w:t>. Again, thousands of county level election offices.</w:t>
      </w:r>
    </w:p>
    <w:p w14:paraId="12C7BAF2" w14:textId="77777777" w:rsidR="002868FA" w:rsidRPr="00D04F28" w:rsidRDefault="002868FA" w:rsidP="002868FA">
      <w:pPr>
        <w:rPr>
          <w:sz w:val="16"/>
        </w:rPr>
      </w:pPr>
      <w:r w:rsidRPr="00D04F28">
        <w:rPr>
          <w:sz w:val="16"/>
        </w:rPr>
        <w:t xml:space="preserve">Elliott, I hear what you're saying about </w:t>
      </w:r>
      <w:r w:rsidRPr="00D04F28">
        <w:rPr>
          <w:rStyle w:val="StyleUnderline"/>
        </w:rPr>
        <w:t xml:space="preserve">Trump </w:t>
      </w:r>
      <w:r w:rsidRPr="00D04F28">
        <w:rPr>
          <w:rStyle w:val="Emphasis"/>
          <w:highlight w:val="yellow"/>
        </w:rPr>
        <w:t>sending troops</w:t>
      </w:r>
      <w:r w:rsidRPr="00D04F28">
        <w:rPr>
          <w:rStyle w:val="StyleUnderline"/>
        </w:rPr>
        <w:t xml:space="preserve"> into the streets</w:t>
      </w:r>
      <w:r w:rsidRPr="00D04F28">
        <w:rPr>
          <w:sz w:val="16"/>
        </w:rPr>
        <w:t xml:space="preserve"> and it </w:t>
      </w:r>
      <w:r w:rsidRPr="00D04F28">
        <w:rPr>
          <w:rStyle w:val="StyleUnderline"/>
        </w:rPr>
        <w:t>would be a very scary thing</w:t>
      </w:r>
      <w:r w:rsidRPr="00D04F28">
        <w:rPr>
          <w:sz w:val="16"/>
        </w:rPr>
        <w:t xml:space="preserve">. It's already a scary thing right now. </w:t>
      </w:r>
      <w:r w:rsidRPr="00D04F28">
        <w:rPr>
          <w:rStyle w:val="Emphasis"/>
        </w:rPr>
        <w:t>But</w:t>
      </w:r>
      <w:r w:rsidRPr="00D04F28">
        <w:rPr>
          <w:sz w:val="16"/>
        </w:rPr>
        <w:t xml:space="preserve"> I asked myself when I saw your post about this, </w:t>
      </w:r>
      <w:r w:rsidRPr="00D04F28">
        <w:rPr>
          <w:rStyle w:val="Emphasis"/>
        </w:rPr>
        <w:t>how would I react</w:t>
      </w:r>
      <w:r w:rsidRPr="00D04F28">
        <w:rPr>
          <w:rStyle w:val="StyleUnderline"/>
        </w:rPr>
        <w:t xml:space="preserve"> if that happened here in New York City and how would other folks react</w:t>
      </w:r>
      <w:r w:rsidRPr="00D04F28">
        <w:rPr>
          <w:sz w:val="16"/>
        </w:rPr>
        <w:t xml:space="preserve">? And I think </w:t>
      </w:r>
      <w:r w:rsidRPr="00D04F28">
        <w:rPr>
          <w:rStyle w:val="StyleUnderline"/>
        </w:rPr>
        <w:t xml:space="preserve">it would have the potential to </w:t>
      </w:r>
      <w:r w:rsidRPr="00D04F28">
        <w:rPr>
          <w:rStyle w:val="Emphasis"/>
          <w:highlight w:val="yellow"/>
        </w:rPr>
        <w:t>completely backfire</w:t>
      </w:r>
      <w:r w:rsidRPr="00D04F28">
        <w:rPr>
          <w:sz w:val="16"/>
          <w:highlight w:val="yellow"/>
        </w:rPr>
        <w:t>.</w:t>
      </w:r>
      <w:r w:rsidRPr="00D04F28">
        <w:rPr>
          <w:sz w:val="16"/>
        </w:rPr>
        <w:t xml:space="preserve"> Now, of course, if you're talking about a Tiananmen type situation, where troops are actually willing to press the trigger on their rifles, that's horrifying and I can't even begin to contemplate what would happen then.</w:t>
      </w:r>
    </w:p>
    <w:p w14:paraId="135B9D2D" w14:textId="77777777" w:rsidR="002868FA" w:rsidRPr="00493A7E" w:rsidRDefault="002868FA" w:rsidP="002868FA">
      <w:pPr>
        <w:rPr>
          <w:sz w:val="16"/>
        </w:rPr>
      </w:pPr>
      <w:r w:rsidRPr="00D04F28">
        <w:rPr>
          <w:sz w:val="16"/>
        </w:rPr>
        <w:t xml:space="preserve">But if we're not talking about that, then I think </w:t>
      </w:r>
      <w:r w:rsidRPr="00D04F28">
        <w:rPr>
          <w:rStyle w:val="StyleUnderline"/>
        </w:rPr>
        <w:t xml:space="preserve">you could see a situation where </w:t>
      </w:r>
      <w:r w:rsidRPr="00D04F28">
        <w:rPr>
          <w:rStyle w:val="StyleUnderline"/>
          <w:highlight w:val="yellow"/>
        </w:rPr>
        <w:t xml:space="preserve">folks are </w:t>
      </w:r>
      <w:r w:rsidRPr="00D04F28">
        <w:rPr>
          <w:rStyle w:val="Emphasis"/>
          <w:highlight w:val="yellow"/>
        </w:rPr>
        <w:t>so angry</w:t>
      </w:r>
      <w:r w:rsidRPr="00D04F28">
        <w:rPr>
          <w:rStyle w:val="StyleUnderline"/>
        </w:rPr>
        <w:t xml:space="preserve"> about troops in the streets that </w:t>
      </w:r>
      <w:r w:rsidRPr="00D04F28">
        <w:rPr>
          <w:rStyle w:val="StyleUnderline"/>
          <w:highlight w:val="yellow"/>
        </w:rPr>
        <w:t xml:space="preserve">they </w:t>
      </w:r>
      <w:r w:rsidRPr="00D04F28">
        <w:rPr>
          <w:rStyle w:val="Emphasis"/>
          <w:highlight w:val="yellow"/>
        </w:rPr>
        <w:t>turn out</w:t>
      </w:r>
      <w:r w:rsidRPr="00D04F28">
        <w:rPr>
          <w:rStyle w:val="StyleUnderline"/>
          <w:highlight w:val="yellow"/>
        </w:rPr>
        <w:t xml:space="preserve"> in record numbers</w:t>
      </w:r>
      <w:r w:rsidRPr="00D04F28">
        <w:rPr>
          <w:sz w:val="16"/>
        </w:rPr>
        <w:t xml:space="preserve">. And I think </w:t>
      </w:r>
      <w:r w:rsidRPr="00D04F28">
        <w:rPr>
          <w:rStyle w:val="StyleUnderline"/>
        </w:rPr>
        <w:t xml:space="preserve">that could wind up </w:t>
      </w:r>
      <w:r w:rsidRPr="00D04F28">
        <w:rPr>
          <w:rStyle w:val="Emphasis"/>
        </w:rPr>
        <w:t>totally boomeranging</w:t>
      </w:r>
      <w:r w:rsidRPr="00D04F28">
        <w:rPr>
          <w:rStyle w:val="StyleUnderline"/>
        </w:rPr>
        <w:t xml:space="preserve"> if Trump were to try that</w:t>
      </w:r>
      <w:r w:rsidRPr="00D04F28">
        <w:rPr>
          <w:sz w:val="16"/>
        </w:rPr>
        <w:t>.</w:t>
      </w:r>
    </w:p>
    <w:p w14:paraId="3CA970DC" w14:textId="77777777" w:rsidR="002868FA" w:rsidRPr="0025409E" w:rsidRDefault="002868FA" w:rsidP="002868FA"/>
    <w:p w14:paraId="4B5B7386" w14:textId="77777777" w:rsidR="002868FA" w:rsidRDefault="002868FA" w:rsidP="002868FA">
      <w:pPr>
        <w:pStyle w:val="Heading3"/>
      </w:pPr>
      <w:r>
        <w:t>AT: Dems Lose</w:t>
      </w:r>
    </w:p>
    <w:p w14:paraId="0E6BC016" w14:textId="77777777" w:rsidR="002868FA" w:rsidRDefault="002868FA" w:rsidP="002868FA">
      <w:pPr>
        <w:pStyle w:val="Analytic"/>
      </w:pPr>
    </w:p>
    <w:p w14:paraId="56B4CEC1" w14:textId="77777777" w:rsidR="002868FA" w:rsidRPr="001B7DE1" w:rsidRDefault="002868FA" w:rsidP="002868FA">
      <w:pPr>
        <w:pStyle w:val="Heading4"/>
        <w:rPr>
          <w:b w:val="0"/>
          <w:bCs/>
        </w:rPr>
      </w:pPr>
      <w:r w:rsidRPr="00E232EB">
        <w:t xml:space="preserve">2. </w:t>
      </w:r>
      <w:r w:rsidRPr="00D54501">
        <w:rPr>
          <w:u w:val="single"/>
        </w:rPr>
        <w:t>POLLS</w:t>
      </w:r>
      <w:r>
        <w:t xml:space="preserve">. Dems have a </w:t>
      </w:r>
      <w:r w:rsidRPr="001B7DE1">
        <w:rPr>
          <w:u w:val="single"/>
        </w:rPr>
        <w:t>four-point</w:t>
      </w:r>
      <w:r>
        <w:t xml:space="preserve"> lead. </w:t>
      </w:r>
      <w:r w:rsidRPr="001B7DE1">
        <w:rPr>
          <w:b w:val="0"/>
          <w:bCs/>
          <w:u w:val="single"/>
        </w:rPr>
        <w:t>Insert this graph</w:t>
      </w:r>
      <w:r>
        <w:rPr>
          <w:b w:val="0"/>
          <w:bCs/>
        </w:rPr>
        <w:t>.</w:t>
      </w:r>
    </w:p>
    <w:p w14:paraId="716C95E1" w14:textId="77777777" w:rsidR="002868FA" w:rsidRPr="00D54501" w:rsidRDefault="002868FA" w:rsidP="002868FA">
      <w:r w:rsidRPr="00D54501">
        <w:t xml:space="preserve">George </w:t>
      </w:r>
      <w:r w:rsidRPr="00D54501">
        <w:rPr>
          <w:rStyle w:val="Style13ptBold"/>
        </w:rPr>
        <w:t xml:space="preserve">Willoughby </w:t>
      </w:r>
      <w:r>
        <w:rPr>
          <w:rStyle w:val="Style13ptBold"/>
        </w:rPr>
        <w:t>3/6</w:t>
      </w:r>
      <w:r w:rsidRPr="00D54501">
        <w:t>, Senior Data Journalist</w:t>
      </w:r>
      <w:r>
        <w:t xml:space="preserve">, </w:t>
      </w:r>
      <w:r w:rsidRPr="00D54501">
        <w:t>3-6-2026, “Who will win the 2026 midterm elections? Polls and predictions,” https://www.thetimes.com/us/news-today/article/who-win-midterm-elections-2026-polls-predictions-odds-c8d9qnbk5</w:t>
      </w:r>
    </w:p>
    <w:p w14:paraId="6DBEDBC9" w14:textId="77777777" w:rsidR="002868FA" w:rsidRPr="00D54501" w:rsidRDefault="002868FA" w:rsidP="002868FA"/>
    <w:p w14:paraId="4E02A262" w14:textId="77777777" w:rsidR="002868FA" w:rsidRPr="00D54501" w:rsidRDefault="002868FA" w:rsidP="002868FA">
      <w:r>
        <w:rPr>
          <w:noProof/>
        </w:rPr>
        <w:drawing>
          <wp:inline distT="0" distB="0" distL="0" distR="0" wp14:anchorId="7DCDD6A5" wp14:editId="5CB0669C">
            <wp:extent cx="5943600" cy="4256440"/>
            <wp:effectExtent l="0" t="0" r="0" b="0"/>
            <wp:docPr id="350846126" name="Picture 1" descr="A graph of the election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46126" name="Picture 1" descr="A graph of the election result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256440"/>
                    </a:xfrm>
                    <a:prstGeom prst="rect">
                      <a:avLst/>
                    </a:prstGeom>
                  </pic:spPr>
                </pic:pic>
              </a:graphicData>
            </a:graphic>
          </wp:inline>
        </w:drawing>
      </w:r>
    </w:p>
    <w:p w14:paraId="561C66E3" w14:textId="77777777" w:rsidR="002868FA" w:rsidRDefault="002868FA" w:rsidP="002868FA">
      <w:pPr>
        <w:pStyle w:val="Heading4"/>
      </w:pPr>
      <w:r>
        <w:t xml:space="preserve">Prefer </w:t>
      </w:r>
      <w:r w:rsidRPr="002904D8">
        <w:rPr>
          <w:u w:val="single"/>
        </w:rPr>
        <w:t>poll aggregation</w:t>
      </w:r>
      <w:r>
        <w:t>.</w:t>
      </w:r>
    </w:p>
    <w:p w14:paraId="1AA3F1C7" w14:textId="77777777" w:rsidR="002868FA" w:rsidRPr="00D54501" w:rsidRDefault="002868FA" w:rsidP="002868FA">
      <w:r w:rsidRPr="00D54501">
        <w:t>Adam</w:t>
      </w:r>
      <w:r>
        <w:t xml:space="preserve"> </w:t>
      </w:r>
      <w:r w:rsidRPr="002904D8">
        <w:rPr>
          <w:rStyle w:val="Style13ptBold"/>
        </w:rPr>
        <w:t>Carlson 23</w:t>
      </w:r>
      <w:r w:rsidRPr="00D54501">
        <w:t xml:space="preserve">, </w:t>
      </w:r>
      <w:r w:rsidRPr="002904D8">
        <w:t>political polling and market research</w:t>
      </w:r>
      <w:r>
        <w:t xml:space="preserve">er, </w:t>
      </w:r>
      <w:r w:rsidRPr="00D54501">
        <w:t>12-4-2023, “What Do Aggregated Crosstabs Tell Us About 2024?” Split Ticket, https://split-ticket.org/2023/12/04/what-do-aggregated-crosstabs-tell-us-about-2024/</w:t>
      </w:r>
    </w:p>
    <w:p w14:paraId="1E7F1492" w14:textId="77777777" w:rsidR="002868FA" w:rsidRPr="002904D8" w:rsidRDefault="002868FA" w:rsidP="002868FA">
      <w:pPr>
        <w:rPr>
          <w:sz w:val="16"/>
        </w:rPr>
      </w:pPr>
      <w:r w:rsidRPr="002904D8">
        <w:rPr>
          <w:sz w:val="16"/>
        </w:rPr>
        <w:t xml:space="preserve">What both of these groups fail to realize is that </w:t>
      </w:r>
      <w:r w:rsidRPr="002904D8">
        <w:rPr>
          <w:rStyle w:val="Emphasis"/>
          <w:highlight w:val="yellow"/>
        </w:rPr>
        <w:t>individual crosstabs</w:t>
      </w:r>
      <w:r w:rsidRPr="002904D8">
        <w:rPr>
          <w:rStyle w:val="StyleUnderline"/>
          <w:highlight w:val="yellow"/>
        </w:rPr>
        <w:t xml:space="preserve"> are</w:t>
      </w:r>
      <w:r w:rsidRPr="002904D8">
        <w:rPr>
          <w:rStyle w:val="StyleUnderline"/>
        </w:rPr>
        <w:t xml:space="preserve"> often </w:t>
      </w:r>
      <w:r w:rsidRPr="002904D8">
        <w:rPr>
          <w:rStyle w:val="Emphasis"/>
        </w:rPr>
        <w:t xml:space="preserve">very </w:t>
      </w:r>
      <w:r w:rsidRPr="002904D8">
        <w:rPr>
          <w:rStyle w:val="Emphasis"/>
          <w:highlight w:val="yellow"/>
        </w:rPr>
        <w:t>noisy</w:t>
      </w:r>
      <w:r w:rsidRPr="002904D8">
        <w:rPr>
          <w:sz w:val="16"/>
        </w:rPr>
        <w:t xml:space="preserve">. By design, </w:t>
      </w:r>
      <w:r w:rsidRPr="002904D8">
        <w:rPr>
          <w:rStyle w:val="StyleUnderline"/>
        </w:rPr>
        <w:t xml:space="preserve">breaking out survey results into subgroups </w:t>
      </w:r>
      <w:r w:rsidRPr="002904D8">
        <w:rPr>
          <w:rStyle w:val="StyleUnderline"/>
          <w:highlight w:val="yellow"/>
        </w:rPr>
        <w:t xml:space="preserve">results in </w:t>
      </w:r>
      <w:r w:rsidRPr="002904D8">
        <w:rPr>
          <w:rStyle w:val="Emphasis"/>
          <w:highlight w:val="yellow"/>
        </w:rPr>
        <w:t>smaller sample sizes</w:t>
      </w:r>
      <w:r w:rsidRPr="002904D8">
        <w:rPr>
          <w:rStyle w:val="StyleUnderline"/>
          <w:highlight w:val="yellow"/>
        </w:rPr>
        <w:t>, and</w:t>
      </w:r>
      <w:r w:rsidRPr="002904D8">
        <w:rPr>
          <w:rStyle w:val="StyleUnderline"/>
        </w:rPr>
        <w:t xml:space="preserve"> thus </w:t>
      </w:r>
      <w:r w:rsidRPr="002904D8">
        <w:rPr>
          <w:rStyle w:val="Emphasis"/>
          <w:highlight w:val="yellow"/>
        </w:rPr>
        <w:t>larger</w:t>
      </w:r>
      <w:r w:rsidRPr="002904D8">
        <w:rPr>
          <w:rStyle w:val="Emphasis"/>
        </w:rPr>
        <w:t xml:space="preserve"> margins of sampling </w:t>
      </w:r>
      <w:r w:rsidRPr="002904D8">
        <w:rPr>
          <w:rStyle w:val="Emphasis"/>
          <w:highlight w:val="yellow"/>
        </w:rPr>
        <w:t>error</w:t>
      </w:r>
      <w:r w:rsidRPr="002904D8">
        <w:rPr>
          <w:sz w:val="16"/>
        </w:rPr>
        <w:t xml:space="preserve">. For example, in the latest national Quinnipiac University poll the total sample size among registered voters is n=1,574, which would have a margin of sampling error of ±2.5%. However, if you’re just looking at results among Hispanic voters, which have a sample size of n=104, the margin of sampling error jumps to ±9.6%. </w:t>
      </w:r>
    </w:p>
    <w:p w14:paraId="0C44DE23" w14:textId="77777777" w:rsidR="002868FA" w:rsidRPr="002904D8" w:rsidRDefault="002868FA" w:rsidP="002868FA">
      <w:pPr>
        <w:rPr>
          <w:sz w:val="16"/>
        </w:rPr>
      </w:pPr>
      <w:r w:rsidRPr="002904D8">
        <w:rPr>
          <w:sz w:val="16"/>
        </w:rPr>
        <w:t xml:space="preserve">And as a reminder, </w:t>
      </w:r>
      <w:r w:rsidRPr="002904D8">
        <w:rPr>
          <w:rStyle w:val="StyleUnderline"/>
        </w:rPr>
        <w:t xml:space="preserve">margins of error apply to each number in </w:t>
      </w:r>
      <w:r w:rsidRPr="002904D8">
        <w:rPr>
          <w:rStyle w:val="Emphasis"/>
        </w:rPr>
        <w:t>both directions</w:t>
      </w:r>
      <w:r w:rsidRPr="002904D8">
        <w:rPr>
          <w:sz w:val="16"/>
        </w:rPr>
        <w:t xml:space="preserve">. The crosstabs from this Quinnipiac poll show Biden leading Trump 49% to 43% among Hispanic voters. With the above margin of error, Biden’s support falls within the range of 39% to 59%, while Trump’s falls within the range of 33% to 53%. </w:t>
      </w:r>
      <w:r w:rsidRPr="002904D8">
        <w:rPr>
          <w:rStyle w:val="StyleUnderline"/>
        </w:rPr>
        <w:t xml:space="preserve">These </w:t>
      </w:r>
      <w:r w:rsidRPr="002904D8">
        <w:rPr>
          <w:rStyle w:val="StyleUnderline"/>
          <w:highlight w:val="yellow"/>
        </w:rPr>
        <w:t>ranges</w:t>
      </w:r>
      <w:r w:rsidRPr="002904D8">
        <w:rPr>
          <w:rStyle w:val="StyleUnderline"/>
        </w:rPr>
        <w:t xml:space="preserve"> are </w:t>
      </w:r>
      <w:r w:rsidRPr="002904D8">
        <w:rPr>
          <w:rStyle w:val="Emphasis"/>
        </w:rPr>
        <w:t>massive</w:t>
      </w:r>
      <w:r w:rsidRPr="002904D8">
        <w:rPr>
          <w:rStyle w:val="StyleUnderline"/>
        </w:rPr>
        <w:t xml:space="preserve"> and </w:t>
      </w:r>
      <w:r w:rsidRPr="002904D8">
        <w:rPr>
          <w:rStyle w:val="Emphasis"/>
          <w:highlight w:val="yellow"/>
        </w:rPr>
        <w:t>overlap</w:t>
      </w:r>
      <w:r w:rsidRPr="002904D8">
        <w:rPr>
          <w:rStyle w:val="StyleUnderline"/>
        </w:rPr>
        <w:t xml:space="preserve"> to such an extent that </w:t>
      </w:r>
      <w:r w:rsidRPr="002904D8">
        <w:rPr>
          <w:rStyle w:val="Emphasis"/>
          <w:highlight w:val="yellow"/>
        </w:rPr>
        <w:t>confidently drawing</w:t>
      </w:r>
      <w:r w:rsidRPr="002904D8">
        <w:rPr>
          <w:rStyle w:val="Emphasis"/>
        </w:rPr>
        <w:t xml:space="preserve"> horse race </w:t>
      </w:r>
      <w:r w:rsidRPr="002904D8">
        <w:rPr>
          <w:rStyle w:val="Emphasis"/>
          <w:highlight w:val="yellow"/>
        </w:rPr>
        <w:t>conclusions</w:t>
      </w:r>
      <w:r w:rsidRPr="002904D8">
        <w:rPr>
          <w:rStyle w:val="StyleUnderline"/>
        </w:rPr>
        <w:t xml:space="preserve"> from them </w:t>
      </w:r>
      <w:r w:rsidRPr="002904D8">
        <w:rPr>
          <w:rStyle w:val="StyleUnderline"/>
          <w:highlight w:val="yellow"/>
        </w:rPr>
        <w:t xml:space="preserve">becomes </w:t>
      </w:r>
      <w:r w:rsidRPr="002904D8">
        <w:rPr>
          <w:rStyle w:val="Emphasis"/>
          <w:highlight w:val="yellow"/>
        </w:rPr>
        <w:t>questionable</w:t>
      </w:r>
      <w:r w:rsidRPr="002904D8">
        <w:rPr>
          <w:sz w:val="16"/>
        </w:rPr>
        <w:t>.</w:t>
      </w:r>
    </w:p>
    <w:p w14:paraId="490AA7ED" w14:textId="77777777" w:rsidR="002868FA" w:rsidRDefault="002868FA" w:rsidP="002868FA">
      <w:pPr>
        <w:rPr>
          <w:sz w:val="8"/>
          <w:szCs w:val="8"/>
        </w:rPr>
      </w:pPr>
      <w:r w:rsidRPr="00D54501">
        <w:rPr>
          <w:sz w:val="8"/>
          <w:szCs w:val="8"/>
        </w:rPr>
        <w:t>Crosstabs from individual polls — which as a reminder, are snapshots in time, and are not necessarily predictive this far out from the election — are better signals of directional insights into subgroups’ vote preferences.</w:t>
      </w:r>
    </w:p>
    <w:p w14:paraId="38D90651" w14:textId="77777777" w:rsidR="002868FA" w:rsidRPr="00D54501" w:rsidRDefault="002868FA" w:rsidP="002868FA">
      <w:pPr>
        <w:rPr>
          <w:sz w:val="8"/>
          <w:szCs w:val="8"/>
        </w:rPr>
      </w:pPr>
      <w:r w:rsidRPr="00D54501">
        <w:rPr>
          <w:sz w:val="8"/>
          <w:szCs w:val="8"/>
        </w:rPr>
        <w:t>What Recent Crosstabs Are Telling Us About 2024</w:t>
      </w:r>
    </w:p>
    <w:p w14:paraId="78D41562" w14:textId="77777777" w:rsidR="002868FA" w:rsidRDefault="002868FA" w:rsidP="002868FA">
      <w:pPr>
        <w:rPr>
          <w:sz w:val="8"/>
          <w:szCs w:val="8"/>
        </w:rPr>
      </w:pPr>
      <w:r w:rsidRPr="00D54501">
        <w:rPr>
          <w:sz w:val="8"/>
          <w:szCs w:val="8"/>
        </w:rPr>
        <w:t>The crosstabs of many recent national and swing state polls of the 2024 general election have been suggesting potentially seismic shifts in existing electoral coalitions — most notably that younger voters and voters of color may be abandoning the Democratic Party en masse.</w:t>
      </w:r>
    </w:p>
    <w:p w14:paraId="7B454723" w14:textId="77777777" w:rsidR="002868FA" w:rsidRDefault="002868FA" w:rsidP="002868FA">
      <w:pPr>
        <w:rPr>
          <w:sz w:val="8"/>
          <w:szCs w:val="8"/>
        </w:rPr>
      </w:pPr>
      <w:r w:rsidRPr="00D54501">
        <w:rPr>
          <w:sz w:val="8"/>
          <w:szCs w:val="8"/>
        </w:rPr>
        <w:t>This has inspired a spirited debate regarding how confident we should be in these numbers, especially from just under a year out from the election.</w:t>
      </w:r>
    </w:p>
    <w:p w14:paraId="2BC6F158" w14:textId="77777777" w:rsidR="002868FA" w:rsidRDefault="002868FA" w:rsidP="002868FA">
      <w:pPr>
        <w:rPr>
          <w:sz w:val="8"/>
          <w:szCs w:val="8"/>
        </w:rPr>
      </w:pPr>
      <w:r w:rsidRPr="00D54501">
        <w:rPr>
          <w:sz w:val="8"/>
          <w:szCs w:val="8"/>
        </w:rPr>
        <w:t>There are essentially two schools of thought here:</w:t>
      </w:r>
    </w:p>
    <w:p w14:paraId="0A25788A" w14:textId="77777777" w:rsidR="002868FA" w:rsidRDefault="002868FA" w:rsidP="002868FA">
      <w:pPr>
        <w:rPr>
          <w:sz w:val="8"/>
          <w:szCs w:val="8"/>
        </w:rPr>
      </w:pPr>
      <w:r w:rsidRPr="00D54501">
        <w:rPr>
          <w:sz w:val="8"/>
          <w:szCs w:val="8"/>
        </w:rPr>
        <w:t>Group #1: Those who are more inclined to believe that recent polling showing Biden hemorrhaging support among young voters and voters of color are an early warning sign that 2024 could be a realigning election.</w:t>
      </w:r>
    </w:p>
    <w:p w14:paraId="5A8E091E" w14:textId="77777777" w:rsidR="002868FA" w:rsidRDefault="002868FA" w:rsidP="002868FA">
      <w:pPr>
        <w:rPr>
          <w:sz w:val="8"/>
          <w:szCs w:val="8"/>
        </w:rPr>
      </w:pPr>
      <w:r w:rsidRPr="00D54501">
        <w:rPr>
          <w:sz w:val="8"/>
          <w:szCs w:val="8"/>
        </w:rPr>
        <w:t>They also hold that lower propensity/less engaged voters from these groups are much more likely to vote for Trump/Republicans than those that have been turning out and supporting Democrats — sometimes by historically wide margins — in post-Dobbs elections.</w:t>
      </w:r>
    </w:p>
    <w:p w14:paraId="1600AC93" w14:textId="77777777" w:rsidR="002868FA" w:rsidRDefault="002868FA" w:rsidP="002868FA">
      <w:pPr>
        <w:rPr>
          <w:sz w:val="8"/>
          <w:szCs w:val="8"/>
        </w:rPr>
      </w:pPr>
      <w:r w:rsidRPr="00D54501">
        <w:rPr>
          <w:sz w:val="8"/>
          <w:szCs w:val="8"/>
        </w:rPr>
        <w:t>Group #2: Those who are more skeptical that recent polls are accurately capturing the sentiment of the American electorate.</w:t>
      </w:r>
    </w:p>
    <w:p w14:paraId="32E953BA" w14:textId="77777777" w:rsidR="002868FA" w:rsidRDefault="002868FA" w:rsidP="002868FA">
      <w:pPr>
        <w:rPr>
          <w:sz w:val="8"/>
          <w:szCs w:val="8"/>
        </w:rPr>
      </w:pPr>
      <w:r w:rsidRPr="00D54501">
        <w:rPr>
          <w:sz w:val="8"/>
          <w:szCs w:val="8"/>
        </w:rPr>
        <w:t>They cite the potential of:</w:t>
      </w:r>
    </w:p>
    <w:p w14:paraId="3C3DD59F" w14:textId="77777777" w:rsidR="002868FA" w:rsidRPr="00D54501" w:rsidRDefault="002868FA" w:rsidP="002868FA">
      <w:pPr>
        <w:rPr>
          <w:sz w:val="8"/>
          <w:szCs w:val="8"/>
        </w:rPr>
      </w:pPr>
      <w:r w:rsidRPr="00D54501">
        <w:rPr>
          <w:sz w:val="8"/>
          <w:szCs w:val="8"/>
        </w:rPr>
        <w:t>Measurement error (e.g., differential partisan non-response for harder-to-reach groups like young voters and voters of color)</w:t>
      </w:r>
    </w:p>
    <w:p w14:paraId="2B390071" w14:textId="77777777" w:rsidR="002868FA" w:rsidRPr="00D54501" w:rsidRDefault="002868FA" w:rsidP="002868FA">
      <w:pPr>
        <w:rPr>
          <w:sz w:val="8"/>
          <w:szCs w:val="8"/>
        </w:rPr>
      </w:pPr>
      <w:r w:rsidRPr="00D54501">
        <w:rPr>
          <w:sz w:val="8"/>
          <w:szCs w:val="8"/>
        </w:rPr>
        <w:t>Unintended effects of recent methodological changes (e.g., weighting on recalled 2020 vote)</w:t>
      </w:r>
    </w:p>
    <w:p w14:paraId="44D2B40F" w14:textId="77777777" w:rsidR="002868FA" w:rsidRPr="00D54501" w:rsidRDefault="002868FA" w:rsidP="002868FA">
      <w:pPr>
        <w:rPr>
          <w:sz w:val="8"/>
          <w:szCs w:val="8"/>
        </w:rPr>
      </w:pPr>
      <w:r w:rsidRPr="00D54501">
        <w:rPr>
          <w:sz w:val="8"/>
          <w:szCs w:val="8"/>
        </w:rPr>
        <w:t>Disengaged voters using their responses to these polls to express their frustration with Biden, the incumbent, rather than thinking about the 2024 election as a binary choice this far out from the election.</w:t>
      </w:r>
    </w:p>
    <w:p w14:paraId="62528873" w14:textId="77777777" w:rsidR="002868FA" w:rsidRPr="00D54501" w:rsidRDefault="002868FA" w:rsidP="002868FA">
      <w:pPr>
        <w:rPr>
          <w:sz w:val="8"/>
          <w:szCs w:val="8"/>
        </w:rPr>
      </w:pPr>
      <w:r w:rsidRPr="00D54501">
        <w:rPr>
          <w:sz w:val="8"/>
          <w:szCs w:val="8"/>
        </w:rPr>
        <w:t>Introducing the 2024 General Election Crosstab Aggregator</w:t>
      </w:r>
    </w:p>
    <w:p w14:paraId="13499E4A" w14:textId="77777777" w:rsidR="002868FA" w:rsidRPr="002904D8" w:rsidRDefault="002868FA" w:rsidP="002868FA">
      <w:pPr>
        <w:rPr>
          <w:sz w:val="16"/>
        </w:rPr>
      </w:pPr>
      <w:r w:rsidRPr="002904D8">
        <w:rPr>
          <w:sz w:val="16"/>
        </w:rPr>
        <w:t xml:space="preserve">One claim that came out of this debate, from the New York Times’ Nate Cohn, is that </w:t>
      </w:r>
      <w:r w:rsidRPr="002904D8">
        <w:rPr>
          <w:rStyle w:val="StyleUnderline"/>
        </w:rPr>
        <w:t xml:space="preserve">while individual crosstabs are often noisy, </w:t>
      </w:r>
      <w:r w:rsidRPr="002904D8">
        <w:rPr>
          <w:rStyle w:val="Emphasis"/>
          <w:highlight w:val="yellow"/>
        </w:rPr>
        <w:t>aggregated crosstabs (across multiple polls)</w:t>
      </w:r>
      <w:r w:rsidRPr="002904D8">
        <w:rPr>
          <w:rStyle w:val="StyleUnderline"/>
        </w:rPr>
        <w:t xml:space="preserve"> with large sample sizes and smaller margins of error </w:t>
      </w:r>
      <w:r w:rsidRPr="002904D8">
        <w:rPr>
          <w:rStyle w:val="StyleUnderline"/>
          <w:highlight w:val="yellow"/>
        </w:rPr>
        <w:t xml:space="preserve">are </w:t>
      </w:r>
      <w:r w:rsidRPr="002904D8">
        <w:rPr>
          <w:rStyle w:val="Emphasis"/>
          <w:highlight w:val="yellow"/>
        </w:rPr>
        <w:t>largely accurate</w:t>
      </w:r>
      <w:r w:rsidRPr="002904D8">
        <w:rPr>
          <w:sz w:val="16"/>
        </w:rPr>
        <w:t>.</w:t>
      </w:r>
    </w:p>
    <w:p w14:paraId="0A4A2FB0" w14:textId="77777777" w:rsidR="002868FA" w:rsidRPr="001B7DE1" w:rsidRDefault="002868FA" w:rsidP="002868FA">
      <w:pPr>
        <w:pStyle w:val="Heading4"/>
        <w:rPr>
          <w:b w:val="0"/>
          <w:bCs/>
        </w:rPr>
      </w:pPr>
      <w:r w:rsidRPr="00E232EB">
        <w:t xml:space="preserve">3. </w:t>
      </w:r>
      <w:r w:rsidRPr="001B7DE1">
        <w:rPr>
          <w:u w:val="single"/>
        </w:rPr>
        <w:t>PREDICTION MARKETS</w:t>
      </w:r>
      <w:r>
        <w:t xml:space="preserve"> FLOW NEG.  There’s an </w:t>
      </w:r>
      <w:r w:rsidRPr="001B7DE1">
        <w:rPr>
          <w:u w:val="single"/>
        </w:rPr>
        <w:t>80% chance</w:t>
      </w:r>
      <w:r>
        <w:t xml:space="preserve"> Dems win the House. </w:t>
      </w:r>
      <w:r w:rsidRPr="001B7DE1">
        <w:rPr>
          <w:b w:val="0"/>
          <w:bCs/>
          <w:u w:val="single"/>
        </w:rPr>
        <w:t>Insert this graph</w:t>
      </w:r>
      <w:r>
        <w:rPr>
          <w:b w:val="0"/>
          <w:bCs/>
        </w:rPr>
        <w:t>.</w:t>
      </w:r>
    </w:p>
    <w:p w14:paraId="5B142C42" w14:textId="77777777" w:rsidR="002868FA" w:rsidRDefault="002868FA" w:rsidP="002868FA">
      <w:r w:rsidRPr="00D54501">
        <w:t xml:space="preserve">George </w:t>
      </w:r>
      <w:r w:rsidRPr="00D54501">
        <w:rPr>
          <w:rStyle w:val="Style13ptBold"/>
        </w:rPr>
        <w:t xml:space="preserve">Willoughby </w:t>
      </w:r>
      <w:r>
        <w:rPr>
          <w:rStyle w:val="Style13ptBold"/>
        </w:rPr>
        <w:t>3/6</w:t>
      </w:r>
      <w:r w:rsidRPr="00D54501">
        <w:t>, Senior Data Journalist</w:t>
      </w:r>
      <w:r>
        <w:t xml:space="preserve">, </w:t>
      </w:r>
      <w:r w:rsidRPr="00D54501">
        <w:t>3-6-2026, “Who will win the 2026 midterm elections? Polls and predictions,” https://www.thetimes.com/us/news-today/article/who-win-midterm-elections-2026-polls-predictions-odds-c8d9qnbk5</w:t>
      </w:r>
    </w:p>
    <w:p w14:paraId="2FF2B818" w14:textId="77777777" w:rsidR="002868FA" w:rsidRPr="001B7DE1" w:rsidRDefault="002868FA" w:rsidP="002868FA">
      <w:pPr>
        <w:rPr>
          <w:sz w:val="16"/>
        </w:rPr>
      </w:pPr>
      <w:r w:rsidRPr="001B7DE1">
        <w:rPr>
          <w:sz w:val="16"/>
        </w:rPr>
        <w:t xml:space="preserve">While pollsters missed the mark in 2024, </w:t>
      </w:r>
      <w:r w:rsidRPr="001B7DE1">
        <w:rPr>
          <w:rStyle w:val="StyleUnderline"/>
          <w:highlight w:val="yellow"/>
        </w:rPr>
        <w:t xml:space="preserve">betting sites </w:t>
      </w:r>
      <w:r w:rsidRPr="001B7DE1">
        <w:rPr>
          <w:rStyle w:val="Emphasis"/>
          <w:highlight w:val="yellow"/>
        </w:rPr>
        <w:t>fared better</w:t>
      </w:r>
      <w:r w:rsidRPr="001B7DE1">
        <w:rPr>
          <w:rStyle w:val="StyleUnderline"/>
          <w:highlight w:val="yellow"/>
        </w:rPr>
        <w:t xml:space="preserve"> and </w:t>
      </w:r>
      <w:r w:rsidRPr="001B7DE1">
        <w:rPr>
          <w:rStyle w:val="Emphasis"/>
          <w:highlight w:val="yellow"/>
        </w:rPr>
        <w:t>forecasted</w:t>
      </w:r>
      <w:r w:rsidRPr="001B7DE1">
        <w:rPr>
          <w:rStyle w:val="StyleUnderline"/>
        </w:rPr>
        <w:t xml:space="preserve"> a </w:t>
      </w:r>
      <w:r w:rsidRPr="001B7DE1">
        <w:rPr>
          <w:rStyle w:val="StyleUnderline"/>
          <w:highlight w:val="yellow"/>
        </w:rPr>
        <w:t xml:space="preserve">Trump win </w:t>
      </w:r>
      <w:r w:rsidRPr="001B7DE1">
        <w:rPr>
          <w:rStyle w:val="Emphasis"/>
          <w:highlight w:val="yellow"/>
        </w:rPr>
        <w:t>weeks</w:t>
      </w:r>
      <w:r w:rsidRPr="001B7DE1">
        <w:rPr>
          <w:rStyle w:val="StyleUnderline"/>
          <w:highlight w:val="yellow"/>
        </w:rPr>
        <w:t xml:space="preserve"> before it happened</w:t>
      </w:r>
      <w:r w:rsidRPr="001B7DE1">
        <w:rPr>
          <w:sz w:val="16"/>
        </w:rPr>
        <w:t>.</w:t>
      </w:r>
    </w:p>
    <w:p w14:paraId="0D8D3B93" w14:textId="77777777" w:rsidR="002868FA" w:rsidRPr="001B7DE1" w:rsidRDefault="002868FA" w:rsidP="002868FA">
      <w:pPr>
        <w:rPr>
          <w:sz w:val="16"/>
        </w:rPr>
      </w:pPr>
      <w:r w:rsidRPr="001B7DE1">
        <w:rPr>
          <w:sz w:val="16"/>
        </w:rPr>
        <w:t xml:space="preserve">According to Polymarket, a cryptocurrency-based prediction market, </w:t>
      </w:r>
      <w:r w:rsidRPr="001B7DE1">
        <w:rPr>
          <w:rStyle w:val="StyleUnderline"/>
        </w:rPr>
        <w:t xml:space="preserve">investors are </w:t>
      </w:r>
      <w:r w:rsidRPr="001B7DE1">
        <w:rPr>
          <w:rStyle w:val="Emphasis"/>
        </w:rPr>
        <w:t>confident</w:t>
      </w:r>
      <w:r w:rsidRPr="001B7DE1">
        <w:rPr>
          <w:rStyle w:val="StyleUnderline"/>
        </w:rPr>
        <w:t xml:space="preserve"> that the Democrats will have a </w:t>
      </w:r>
      <w:r w:rsidRPr="001B7DE1">
        <w:rPr>
          <w:rStyle w:val="Emphasis"/>
        </w:rPr>
        <w:t xml:space="preserve">good night </w:t>
      </w:r>
      <w:r w:rsidRPr="001B7DE1">
        <w:rPr>
          <w:rStyle w:val="StyleUnderline"/>
        </w:rPr>
        <w:t>this time. It puts the odds of a Republican-controlled Senate and a Democrat-controlled House at 44 per cent, while a Democratic sweep of both chambers is 40 per cent</w:t>
      </w:r>
      <w:r w:rsidRPr="001B7DE1">
        <w:rPr>
          <w:sz w:val="16"/>
        </w:rPr>
        <w:t>, up 19 points since July last year.</w:t>
      </w:r>
    </w:p>
    <w:p w14:paraId="7E333B7C" w14:textId="77777777" w:rsidR="002868FA" w:rsidRPr="001B7DE1" w:rsidRDefault="002868FA" w:rsidP="002868FA">
      <w:pPr>
        <w:rPr>
          <w:sz w:val="16"/>
        </w:rPr>
      </w:pPr>
      <w:r>
        <w:rPr>
          <w:noProof/>
          <w:sz w:val="16"/>
        </w:rPr>
        <w:drawing>
          <wp:inline distT="0" distB="0" distL="0" distR="0" wp14:anchorId="765D5373" wp14:editId="75574861">
            <wp:extent cx="5943600" cy="5237480"/>
            <wp:effectExtent l="0" t="0" r="0" b="0"/>
            <wp:docPr id="730310282" name="Picture 2" descr="The chart illustrates the fluctuating probabilities of Democrats and Republicans winning control of the Senate and House of Representatives in the upcoming U.S. midterm elec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10282" name="Picture 2" descr="The chart illustrates the fluctuating probabilities of Democrats and Republicans winning control of the Senate and House of Representatives in the upcoming U.S. midterm election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237480"/>
                    </a:xfrm>
                    <a:prstGeom prst="rect">
                      <a:avLst/>
                    </a:prstGeom>
                  </pic:spPr>
                </pic:pic>
              </a:graphicData>
            </a:graphic>
          </wp:inline>
        </w:drawing>
      </w:r>
    </w:p>
    <w:p w14:paraId="0E7DF006" w14:textId="77777777" w:rsidR="002868FA" w:rsidRDefault="002868FA" w:rsidP="002868FA">
      <w:pPr>
        <w:pStyle w:val="Heading4"/>
      </w:pPr>
      <w:r>
        <w:t xml:space="preserve">That’s the </w:t>
      </w:r>
      <w:r w:rsidRPr="009E2086">
        <w:rPr>
          <w:u w:val="single"/>
        </w:rPr>
        <w:t>gold standard</w:t>
      </w:r>
      <w:r>
        <w:t>.</w:t>
      </w:r>
    </w:p>
    <w:p w14:paraId="106DBFEB" w14:textId="77777777" w:rsidR="002868FA" w:rsidRPr="009E2086" w:rsidRDefault="002868FA" w:rsidP="002868FA">
      <w:r>
        <w:t xml:space="preserve">Amir </w:t>
      </w:r>
      <w:r w:rsidRPr="009E2086">
        <w:rPr>
          <w:rStyle w:val="Style13ptBold"/>
        </w:rPr>
        <w:t>Hajian 25</w:t>
      </w:r>
      <w:r>
        <w:t>, M.B.A. from Bayes Business School, Researcher at Keyrock, former team lead at Messari, also with Filippo Armani, M.S. from The London School of Economics and Political Science (LSE), “Prediction Markets: The Next Frontier of Financial Markets”, https://keyrock.com/prediction-markets-the-next-frontier-of-financial-markets/</w:t>
      </w:r>
    </w:p>
    <w:p w14:paraId="5D685484" w14:textId="77777777" w:rsidR="002868FA" w:rsidRPr="009E2086" w:rsidRDefault="002868FA" w:rsidP="002868FA">
      <w:pPr>
        <w:rPr>
          <w:sz w:val="16"/>
        </w:rPr>
      </w:pPr>
      <w:r w:rsidRPr="009E2086">
        <w:rPr>
          <w:rStyle w:val="Emphasis"/>
        </w:rPr>
        <w:t>Accuracy</w:t>
      </w:r>
      <w:r w:rsidRPr="009E2086">
        <w:rPr>
          <w:sz w:val="16"/>
        </w:rPr>
        <w:t> </w:t>
      </w:r>
      <w:r w:rsidRPr="009E2086">
        <w:rPr>
          <w:rStyle w:val="StyleUnderline"/>
        </w:rPr>
        <w:t xml:space="preserve">remains a </w:t>
      </w:r>
      <w:r w:rsidRPr="009E2086">
        <w:rPr>
          <w:rStyle w:val="Emphasis"/>
        </w:rPr>
        <w:t>defining feature</w:t>
      </w:r>
      <w:r w:rsidRPr="009E2086">
        <w:rPr>
          <w:sz w:val="16"/>
        </w:rPr>
        <w:t xml:space="preserve">. </w:t>
      </w:r>
      <w:r w:rsidRPr="009E2086">
        <w:rPr>
          <w:rStyle w:val="StyleUnderline"/>
          <w:highlight w:val="yellow"/>
        </w:rPr>
        <w:t xml:space="preserve">Prediction markets </w:t>
      </w:r>
      <w:r w:rsidRPr="009E2086">
        <w:rPr>
          <w:rStyle w:val="Emphasis"/>
          <w:highlight w:val="yellow"/>
        </w:rPr>
        <w:t>consistently</w:t>
      </w:r>
      <w:r w:rsidRPr="009E2086">
        <w:rPr>
          <w:rStyle w:val="Emphasis"/>
        </w:rPr>
        <w:t xml:space="preserve"> deliver</w:t>
      </w:r>
      <w:r w:rsidRPr="009E2086">
        <w:rPr>
          <w:sz w:val="16"/>
        </w:rPr>
        <w:t> </w:t>
      </w:r>
      <w:r w:rsidRPr="009E2086">
        <w:rPr>
          <w:rStyle w:val="StyleUnderline"/>
        </w:rPr>
        <w:t xml:space="preserve">Brier scores near 0.09, </w:t>
      </w:r>
      <w:r w:rsidRPr="009E2086">
        <w:rPr>
          <w:rStyle w:val="Emphasis"/>
          <w:highlight w:val="yellow"/>
        </w:rPr>
        <w:t>outperform</w:t>
      </w:r>
      <w:r w:rsidRPr="009E2086">
        <w:rPr>
          <w:rStyle w:val="Emphasis"/>
        </w:rPr>
        <w:t xml:space="preserve">ing </w:t>
      </w:r>
      <w:r w:rsidRPr="009E2086">
        <w:rPr>
          <w:rStyle w:val="Emphasis"/>
          <w:highlight w:val="yellow"/>
        </w:rPr>
        <w:t>traditional polls</w:t>
      </w:r>
      <w:r w:rsidRPr="009E2086">
        <w:rPr>
          <w:sz w:val="16"/>
          <w:highlight w:val="yellow"/>
        </w:rPr>
        <w:t xml:space="preserve">, </w:t>
      </w:r>
      <w:r w:rsidRPr="009E2086">
        <w:rPr>
          <w:rStyle w:val="Emphasis"/>
          <w:highlight w:val="yellow"/>
        </w:rPr>
        <w:t>expert forecasts</w:t>
      </w:r>
      <w:r w:rsidRPr="009E2086">
        <w:rPr>
          <w:sz w:val="16"/>
          <w:highlight w:val="yellow"/>
        </w:rPr>
        <w:t xml:space="preserve">, </w:t>
      </w:r>
      <w:r w:rsidRPr="009E2086">
        <w:rPr>
          <w:rStyle w:val="StyleUnderline"/>
          <w:highlight w:val="yellow"/>
        </w:rPr>
        <w:t>and</w:t>
      </w:r>
      <w:r w:rsidRPr="009E2086">
        <w:rPr>
          <w:sz w:val="16"/>
          <w:highlight w:val="yellow"/>
        </w:rPr>
        <w:t xml:space="preserve"> </w:t>
      </w:r>
      <w:r w:rsidRPr="009E2086">
        <w:rPr>
          <w:rStyle w:val="Emphasis"/>
          <w:highlight w:val="yellow"/>
        </w:rPr>
        <w:t>even weather models</w:t>
      </w:r>
      <w:r w:rsidRPr="009E2086">
        <w:rPr>
          <w:sz w:val="16"/>
          <w:highlight w:val="yellow"/>
        </w:rPr>
        <w:t xml:space="preserve">. </w:t>
      </w:r>
      <w:r w:rsidRPr="009E2086">
        <w:rPr>
          <w:rStyle w:val="StyleUnderline"/>
          <w:highlight w:val="yellow"/>
        </w:rPr>
        <w:t>They are the </w:t>
      </w:r>
      <w:r w:rsidRPr="009E2086">
        <w:rPr>
          <w:rStyle w:val="Emphasis"/>
          <w:szCs w:val="28"/>
          <w:highlight w:val="yellow"/>
        </w:rPr>
        <w:t>most accurate</w:t>
      </w:r>
      <w:r w:rsidRPr="009E2086">
        <w:rPr>
          <w:rStyle w:val="Emphasis"/>
          <w:szCs w:val="28"/>
        </w:rPr>
        <w:t xml:space="preserve"> forecasting </w:t>
      </w:r>
      <w:r w:rsidRPr="009E2086">
        <w:rPr>
          <w:rStyle w:val="Emphasis"/>
          <w:szCs w:val="28"/>
          <w:highlight w:val="yellow"/>
        </w:rPr>
        <w:t>systems we have</w:t>
      </w:r>
      <w:r w:rsidRPr="009E2086">
        <w:rPr>
          <w:sz w:val="16"/>
        </w:rPr>
        <w:t xml:space="preserve">. </w:t>
      </w:r>
      <w:r w:rsidRPr="009E2086">
        <w:rPr>
          <w:rStyle w:val="StyleUnderline"/>
        </w:rPr>
        <w:t xml:space="preserve">Both Kalshi and </w:t>
      </w:r>
      <w:r w:rsidRPr="009E2086">
        <w:rPr>
          <w:rStyle w:val="Emphasis"/>
          <w:highlight w:val="yellow"/>
        </w:rPr>
        <w:t>Polymarket</w:t>
      </w:r>
      <w:r w:rsidRPr="009E2086">
        <w:rPr>
          <w:rStyle w:val="StyleUnderline"/>
          <w:highlight w:val="yellow"/>
        </w:rPr>
        <w:t xml:space="preserve"> demonstrate </w:t>
      </w:r>
      <w:r w:rsidRPr="009E2086">
        <w:rPr>
          <w:rStyle w:val="Emphasis"/>
          <w:highlight w:val="yellow"/>
        </w:rPr>
        <w:t>strong predictive performance</w:t>
      </w:r>
      <w:r w:rsidRPr="009E2086">
        <w:rPr>
          <w:sz w:val="16"/>
        </w:rPr>
        <w:t xml:space="preserve">, though their design choices differ. Kalshi’s standardized, regulated contracts tend to produce tighter error distributions, while </w:t>
      </w:r>
      <w:r w:rsidRPr="009E2086">
        <w:rPr>
          <w:rStyle w:val="StyleUnderline"/>
        </w:rPr>
        <w:t xml:space="preserve">Polymarket’s </w:t>
      </w:r>
      <w:r w:rsidRPr="009E2086">
        <w:rPr>
          <w:rStyle w:val="Emphasis"/>
        </w:rPr>
        <w:t>broader</w:t>
      </w:r>
      <w:r w:rsidRPr="009E2086">
        <w:rPr>
          <w:rStyle w:val="StyleUnderline"/>
        </w:rPr>
        <w:t xml:space="preserve"> and </w:t>
      </w:r>
      <w:r w:rsidRPr="009E2086">
        <w:rPr>
          <w:rStyle w:val="Emphasis"/>
        </w:rPr>
        <w:t>more diverse market design</w:t>
      </w:r>
      <w:r w:rsidRPr="009E2086">
        <w:rPr>
          <w:sz w:val="16"/>
        </w:rPr>
        <w:t xml:space="preserve"> </w:t>
      </w:r>
      <w:r w:rsidRPr="009E2086">
        <w:rPr>
          <w:rStyle w:val="StyleUnderline"/>
        </w:rPr>
        <w:t>introduces higher variance across outcomes</w:t>
      </w:r>
      <w:r w:rsidRPr="009E2086">
        <w:rPr>
          <w:sz w:val="16"/>
        </w:rPr>
        <w:t>.</w:t>
      </w:r>
    </w:p>
    <w:p w14:paraId="067F23FF" w14:textId="77777777" w:rsidR="002868FA" w:rsidRPr="0010169D" w:rsidRDefault="002868FA" w:rsidP="002868FA"/>
    <w:p w14:paraId="5694B185" w14:textId="77777777" w:rsidR="002868FA" w:rsidRDefault="002868FA" w:rsidP="002868FA">
      <w:pPr>
        <w:pStyle w:val="Analytic"/>
      </w:pPr>
    </w:p>
    <w:p w14:paraId="216B2AE3" w14:textId="77777777" w:rsidR="002868FA" w:rsidRDefault="002868FA" w:rsidP="002868FA">
      <w:pPr>
        <w:pStyle w:val="Heading3"/>
      </w:pPr>
      <w:r>
        <w:t>AT: Overwhelms---2NC</w:t>
      </w:r>
    </w:p>
    <w:p w14:paraId="27590BB3" w14:textId="77777777" w:rsidR="002868FA" w:rsidRDefault="002868FA" w:rsidP="002868FA">
      <w:pPr>
        <w:pStyle w:val="Analytic"/>
      </w:pPr>
    </w:p>
    <w:p w14:paraId="1E22A593" w14:textId="77777777" w:rsidR="002868FA" w:rsidRPr="00563F3C" w:rsidRDefault="002868FA" w:rsidP="002868FA">
      <w:pPr>
        <w:pStyle w:val="Heading4"/>
      </w:pPr>
      <w:r>
        <w:t xml:space="preserve">Unions </w:t>
      </w:r>
      <w:r>
        <w:rPr>
          <w:u w:val="single"/>
        </w:rPr>
        <w:t>narrowly</w:t>
      </w:r>
      <w:r>
        <w:t xml:space="preserve"> favor Dems now, but support for the GOP in </w:t>
      </w:r>
      <w:r>
        <w:rPr>
          <w:u w:val="single"/>
        </w:rPr>
        <w:t>battleground states</w:t>
      </w:r>
      <w:r>
        <w:t xml:space="preserve"> is </w:t>
      </w:r>
      <w:r>
        <w:rPr>
          <w:u w:val="single"/>
        </w:rPr>
        <w:t>growing</w:t>
      </w:r>
      <w:r>
        <w:t>.</w:t>
      </w:r>
    </w:p>
    <w:p w14:paraId="3236C02F" w14:textId="77777777" w:rsidR="002868FA" w:rsidRPr="00830AC9" w:rsidRDefault="002868FA" w:rsidP="002868FA">
      <w:r>
        <w:t xml:space="preserve">Adam </w:t>
      </w:r>
      <w:r w:rsidRPr="00B46ED4">
        <w:rPr>
          <w:rStyle w:val="Style13ptBold"/>
        </w:rPr>
        <w:t>Wren 25</w:t>
      </w:r>
      <w:r>
        <w:t>, Senior national political correspondent for POLITICO, 8-11-25, “Teamsters pour money into GOP, shifting away from Dems,” https://www.politico.com/news/2025/08/11/teamsters-donations-00502709</w:t>
      </w:r>
    </w:p>
    <w:p w14:paraId="7977A55C" w14:textId="77777777" w:rsidR="002868FA" w:rsidRPr="00830AC9" w:rsidRDefault="002868FA" w:rsidP="002868FA">
      <w:pPr>
        <w:rPr>
          <w:sz w:val="16"/>
        </w:rPr>
      </w:pPr>
      <w:r w:rsidRPr="00830AC9">
        <w:rPr>
          <w:rStyle w:val="StyleUnderline"/>
        </w:rPr>
        <w:t>It wasn’t just 2024</w:t>
      </w:r>
      <w:r w:rsidRPr="00830AC9">
        <w:rPr>
          <w:sz w:val="16"/>
        </w:rPr>
        <w:t xml:space="preserve">: </w:t>
      </w:r>
      <w:r w:rsidRPr="00830AC9">
        <w:rPr>
          <w:rStyle w:val="StyleUnderline"/>
        </w:rPr>
        <w:t xml:space="preserve">the </w:t>
      </w:r>
      <w:r w:rsidRPr="00830AC9">
        <w:rPr>
          <w:rStyle w:val="StyleUnderline"/>
          <w:highlight w:val="yellow"/>
        </w:rPr>
        <w:t>Teamsters</w:t>
      </w:r>
      <w:r w:rsidRPr="00830AC9">
        <w:rPr>
          <w:sz w:val="16"/>
        </w:rPr>
        <w:t xml:space="preserve"> General </w:t>
      </w:r>
      <w:r w:rsidRPr="00830AC9">
        <w:rPr>
          <w:rStyle w:val="StyleUnderline"/>
        </w:rPr>
        <w:t>President</w:t>
      </w:r>
      <w:r w:rsidRPr="00830AC9">
        <w:rPr>
          <w:sz w:val="16"/>
        </w:rPr>
        <w:t xml:space="preserve"> Sean O’Brien </w:t>
      </w:r>
      <w:r w:rsidRPr="00830AC9">
        <w:rPr>
          <w:rStyle w:val="StyleUnderline"/>
          <w:highlight w:val="yellow"/>
        </w:rPr>
        <w:t xml:space="preserve">is </w:t>
      </w:r>
      <w:r w:rsidRPr="00830AC9">
        <w:rPr>
          <w:rStyle w:val="Emphasis"/>
          <w:highlight w:val="yellow"/>
        </w:rPr>
        <w:t>signaling</w:t>
      </w:r>
      <w:r w:rsidRPr="00830AC9">
        <w:rPr>
          <w:sz w:val="16"/>
        </w:rPr>
        <w:t xml:space="preserve"> </w:t>
      </w:r>
      <w:r w:rsidRPr="00830AC9">
        <w:rPr>
          <w:rStyle w:val="StyleUnderline"/>
        </w:rPr>
        <w:t>a</w:t>
      </w:r>
      <w:r w:rsidRPr="00830AC9">
        <w:rPr>
          <w:sz w:val="16"/>
        </w:rPr>
        <w:t xml:space="preserve"> more permanent </w:t>
      </w:r>
      <w:r w:rsidRPr="00830AC9">
        <w:rPr>
          <w:rStyle w:val="Emphasis"/>
          <w:highlight w:val="yellow"/>
        </w:rPr>
        <w:t>realignment</w:t>
      </w:r>
      <w:r w:rsidRPr="00830AC9">
        <w:rPr>
          <w:rStyle w:val="StyleUnderline"/>
          <w:highlight w:val="yellow"/>
        </w:rPr>
        <w:t xml:space="preserve"> by </w:t>
      </w:r>
      <w:r w:rsidRPr="00830AC9">
        <w:rPr>
          <w:rStyle w:val="Emphasis"/>
          <w:highlight w:val="yellow"/>
        </w:rPr>
        <w:t>donating</w:t>
      </w:r>
      <w:r w:rsidRPr="00830AC9">
        <w:rPr>
          <w:rStyle w:val="StyleUnderline"/>
          <w:highlight w:val="yellow"/>
        </w:rPr>
        <w:t xml:space="preserve"> to </w:t>
      </w:r>
      <w:r w:rsidRPr="00830AC9">
        <w:rPr>
          <w:rStyle w:val="Emphasis"/>
          <w:highlight w:val="yellow"/>
        </w:rPr>
        <w:t>battleground Republicans</w:t>
      </w:r>
      <w:r w:rsidRPr="00830AC9">
        <w:rPr>
          <w:rStyle w:val="StyleUnderline"/>
        </w:rPr>
        <w:t xml:space="preserve"> </w:t>
      </w:r>
      <w:r w:rsidRPr="00830AC9">
        <w:rPr>
          <w:rStyle w:val="StyleUnderline"/>
          <w:highlight w:val="yellow"/>
        </w:rPr>
        <w:t>in the</w:t>
      </w:r>
      <w:r w:rsidRPr="00830AC9">
        <w:rPr>
          <w:sz w:val="16"/>
          <w:highlight w:val="yellow"/>
        </w:rPr>
        <w:t xml:space="preserve"> </w:t>
      </w:r>
      <w:r w:rsidRPr="00830AC9">
        <w:rPr>
          <w:sz w:val="16"/>
        </w:rPr>
        <w:t xml:space="preserve">upcoming </w:t>
      </w:r>
      <w:r w:rsidRPr="00830AC9">
        <w:rPr>
          <w:rStyle w:val="Emphasis"/>
          <w:highlight w:val="yellow"/>
        </w:rPr>
        <w:t>midterms</w:t>
      </w:r>
      <w:r w:rsidRPr="00830AC9">
        <w:rPr>
          <w:sz w:val="16"/>
          <w:highlight w:val="yellow"/>
        </w:rPr>
        <w:t>.</w:t>
      </w:r>
    </w:p>
    <w:p w14:paraId="7E0FB5E6" w14:textId="77777777" w:rsidR="002868FA" w:rsidRPr="00830AC9" w:rsidRDefault="002868FA" w:rsidP="002868FA">
      <w:pPr>
        <w:rPr>
          <w:sz w:val="16"/>
        </w:rPr>
      </w:pPr>
      <w:r w:rsidRPr="00830AC9">
        <w:rPr>
          <w:sz w:val="16"/>
        </w:rPr>
        <w:t xml:space="preserve">For the second year in a row, </w:t>
      </w:r>
      <w:r w:rsidRPr="00830AC9">
        <w:rPr>
          <w:rStyle w:val="StyleUnderline"/>
        </w:rPr>
        <w:t xml:space="preserve">the labor </w:t>
      </w:r>
      <w:r w:rsidRPr="00830AC9">
        <w:rPr>
          <w:rStyle w:val="Emphasis"/>
        </w:rPr>
        <w:t>union's</w:t>
      </w:r>
      <w:r w:rsidRPr="00830AC9">
        <w:rPr>
          <w:rStyle w:val="StyleUnderline"/>
        </w:rPr>
        <w:t xml:space="preserve"> </w:t>
      </w:r>
      <w:r w:rsidRPr="00830AC9">
        <w:rPr>
          <w:rStyle w:val="Emphasis"/>
        </w:rPr>
        <w:t>political arm</w:t>
      </w:r>
      <w:r w:rsidRPr="00830AC9">
        <w:rPr>
          <w:rStyle w:val="StyleUnderline"/>
        </w:rPr>
        <w:t xml:space="preserve"> donated to the </w:t>
      </w:r>
      <w:r w:rsidRPr="00830AC9">
        <w:rPr>
          <w:rStyle w:val="Emphasis"/>
        </w:rPr>
        <w:t>Republicans'</w:t>
      </w:r>
      <w:r w:rsidRPr="00830AC9">
        <w:rPr>
          <w:rStyle w:val="StyleUnderline"/>
        </w:rPr>
        <w:t xml:space="preserve"> House </w:t>
      </w:r>
      <w:r w:rsidRPr="00830AC9">
        <w:rPr>
          <w:rStyle w:val="Emphasis"/>
        </w:rPr>
        <w:t>campaign</w:t>
      </w:r>
      <w:r w:rsidRPr="00830AC9">
        <w:rPr>
          <w:rStyle w:val="StyleUnderline"/>
        </w:rPr>
        <w:t xml:space="preserve"> arm after nearly </w:t>
      </w:r>
      <w:r w:rsidRPr="00830AC9">
        <w:rPr>
          <w:rStyle w:val="Emphasis"/>
        </w:rPr>
        <w:t>two decades</w:t>
      </w:r>
      <w:r w:rsidRPr="00830AC9">
        <w:rPr>
          <w:rStyle w:val="StyleUnderline"/>
        </w:rPr>
        <w:t xml:space="preserve"> of mostly backing </w:t>
      </w:r>
      <w:r w:rsidRPr="00830AC9">
        <w:rPr>
          <w:rStyle w:val="Emphasis"/>
        </w:rPr>
        <w:t>Democrats</w:t>
      </w:r>
      <w:r w:rsidRPr="00830AC9">
        <w:rPr>
          <w:sz w:val="16"/>
        </w:rPr>
        <w:t>. The labor union’s D.R.I.V.E political action committee — Democrat, Republican, Independent Voter Education — gave the National Republican Congressional Committee $5,000 in the second quarter.</w:t>
      </w:r>
    </w:p>
    <w:p w14:paraId="3BC245F2" w14:textId="77777777" w:rsidR="002868FA" w:rsidRPr="00830AC9" w:rsidRDefault="002868FA" w:rsidP="002868FA">
      <w:pPr>
        <w:rPr>
          <w:sz w:val="16"/>
        </w:rPr>
      </w:pPr>
      <w:r w:rsidRPr="00830AC9">
        <w:rPr>
          <w:sz w:val="16"/>
        </w:rPr>
        <w:t xml:space="preserve">In addition to giving to the NRCC, </w:t>
      </w:r>
      <w:r w:rsidRPr="00830AC9">
        <w:rPr>
          <w:rStyle w:val="Emphasis"/>
          <w:highlight w:val="yellow"/>
        </w:rPr>
        <w:t>Teamsters</w:t>
      </w:r>
      <w:r w:rsidRPr="00830AC9">
        <w:rPr>
          <w:rStyle w:val="StyleUnderline"/>
          <w:highlight w:val="yellow"/>
        </w:rPr>
        <w:t xml:space="preserve"> doled out</w:t>
      </w:r>
      <w:r w:rsidRPr="00830AC9">
        <w:rPr>
          <w:rStyle w:val="StyleUnderline"/>
        </w:rPr>
        <w:t xml:space="preserve"> a </w:t>
      </w:r>
      <w:r w:rsidRPr="00830AC9">
        <w:rPr>
          <w:rStyle w:val="StyleUnderline"/>
          <w:highlight w:val="yellow"/>
        </w:rPr>
        <w:t xml:space="preserve">combined </w:t>
      </w:r>
      <w:r w:rsidRPr="00830AC9">
        <w:rPr>
          <w:rStyle w:val="Emphasis"/>
          <w:highlight w:val="yellow"/>
        </w:rPr>
        <w:t>$62,000</w:t>
      </w:r>
      <w:r w:rsidRPr="00830AC9">
        <w:rPr>
          <w:rStyle w:val="StyleUnderline"/>
          <w:highlight w:val="yellow"/>
        </w:rPr>
        <w:t xml:space="preserve"> </w:t>
      </w:r>
      <w:r w:rsidRPr="00830AC9">
        <w:rPr>
          <w:rStyle w:val="StyleUnderline"/>
        </w:rPr>
        <w:t xml:space="preserve">in contributions </w:t>
      </w:r>
      <w:r w:rsidRPr="00830AC9">
        <w:rPr>
          <w:rStyle w:val="StyleUnderline"/>
          <w:highlight w:val="yellow"/>
        </w:rPr>
        <w:t>to</w:t>
      </w:r>
      <w:r w:rsidRPr="00830AC9">
        <w:rPr>
          <w:rStyle w:val="StyleUnderline"/>
        </w:rPr>
        <w:t xml:space="preserve"> nearly two-dozen </w:t>
      </w:r>
      <w:r w:rsidRPr="00830AC9">
        <w:rPr>
          <w:rStyle w:val="Emphasis"/>
          <w:highlight w:val="yellow"/>
        </w:rPr>
        <w:t>GOP</w:t>
      </w:r>
      <w:r w:rsidRPr="00830AC9">
        <w:rPr>
          <w:rStyle w:val="StyleUnderline"/>
        </w:rPr>
        <w:t xml:space="preserve"> congressional </w:t>
      </w:r>
      <w:r w:rsidRPr="00830AC9">
        <w:rPr>
          <w:rStyle w:val="Emphasis"/>
          <w:highlight w:val="yellow"/>
        </w:rPr>
        <w:t>candidates</w:t>
      </w:r>
      <w:r w:rsidRPr="00830AC9">
        <w:rPr>
          <w:rStyle w:val="StyleUnderline"/>
        </w:rPr>
        <w:t xml:space="preserve">, including in significant </w:t>
      </w:r>
      <w:r w:rsidRPr="00830AC9">
        <w:rPr>
          <w:rStyle w:val="Emphasis"/>
        </w:rPr>
        <w:t>battleground districts</w:t>
      </w:r>
      <w:r w:rsidRPr="00830AC9">
        <w:rPr>
          <w:sz w:val="16"/>
        </w:rPr>
        <w:t>:</w:t>
      </w:r>
    </w:p>
    <w:p w14:paraId="27022577" w14:textId="77777777" w:rsidR="002868FA" w:rsidRPr="00581BC4" w:rsidRDefault="002868FA" w:rsidP="002868FA">
      <w:pPr>
        <w:rPr>
          <w:sz w:val="16"/>
        </w:rPr>
      </w:pPr>
      <w:r w:rsidRPr="00581BC4">
        <w:rPr>
          <w:sz w:val="16"/>
        </w:rPr>
        <w:t xml:space="preserve">Rob </w:t>
      </w:r>
      <w:r w:rsidRPr="00601D96">
        <w:rPr>
          <w:rStyle w:val="Emphasis"/>
        </w:rPr>
        <w:t>Bresnahan</w:t>
      </w:r>
      <w:r w:rsidRPr="00581BC4">
        <w:rPr>
          <w:sz w:val="16"/>
        </w:rPr>
        <w:t xml:space="preserve">, Mike </w:t>
      </w:r>
      <w:r w:rsidRPr="00601D96">
        <w:rPr>
          <w:rStyle w:val="Emphasis"/>
        </w:rPr>
        <w:t>Kelly</w:t>
      </w:r>
      <w:r w:rsidRPr="00601D96">
        <w:rPr>
          <w:rStyle w:val="StyleUnderline"/>
        </w:rPr>
        <w:t xml:space="preserve"> and</w:t>
      </w:r>
      <w:r w:rsidRPr="00581BC4">
        <w:rPr>
          <w:sz w:val="16"/>
        </w:rPr>
        <w:t xml:space="preserve"> Brian </w:t>
      </w:r>
      <w:r w:rsidRPr="00601D96">
        <w:rPr>
          <w:rStyle w:val="Emphasis"/>
        </w:rPr>
        <w:t>Fitzpatrick</w:t>
      </w:r>
      <w:r w:rsidRPr="00581BC4">
        <w:rPr>
          <w:sz w:val="16"/>
        </w:rPr>
        <w:t xml:space="preserve"> of Pennsylvania</w:t>
      </w:r>
    </w:p>
    <w:p w14:paraId="186403D3" w14:textId="77777777" w:rsidR="002868FA" w:rsidRPr="00581BC4" w:rsidRDefault="002868FA" w:rsidP="002868FA">
      <w:pPr>
        <w:rPr>
          <w:sz w:val="16"/>
        </w:rPr>
      </w:pPr>
      <w:r w:rsidRPr="00581BC4">
        <w:rPr>
          <w:sz w:val="16"/>
        </w:rPr>
        <w:t xml:space="preserve">Pete </w:t>
      </w:r>
      <w:r w:rsidRPr="00601D96">
        <w:rPr>
          <w:rStyle w:val="Emphasis"/>
        </w:rPr>
        <w:t>Stauber</w:t>
      </w:r>
      <w:r w:rsidRPr="00581BC4">
        <w:rPr>
          <w:sz w:val="16"/>
        </w:rPr>
        <w:t xml:space="preserve"> and Tom </w:t>
      </w:r>
      <w:r w:rsidRPr="00601D96">
        <w:rPr>
          <w:rStyle w:val="Emphasis"/>
        </w:rPr>
        <w:t>Emmer</w:t>
      </w:r>
      <w:r w:rsidRPr="00581BC4">
        <w:rPr>
          <w:sz w:val="16"/>
        </w:rPr>
        <w:t xml:space="preserve"> of Minnesota</w:t>
      </w:r>
    </w:p>
    <w:p w14:paraId="4FF374F7" w14:textId="77777777" w:rsidR="002868FA" w:rsidRPr="00581BC4" w:rsidRDefault="002868FA" w:rsidP="002868FA">
      <w:pPr>
        <w:rPr>
          <w:sz w:val="16"/>
        </w:rPr>
      </w:pPr>
      <w:r w:rsidRPr="00581BC4">
        <w:rPr>
          <w:sz w:val="16"/>
        </w:rPr>
        <w:t xml:space="preserve">Nicole </w:t>
      </w:r>
      <w:r w:rsidRPr="00601D96">
        <w:rPr>
          <w:rStyle w:val="Emphasis"/>
        </w:rPr>
        <w:t>Malliotakis</w:t>
      </w:r>
      <w:r w:rsidRPr="00581BC4">
        <w:rPr>
          <w:sz w:val="16"/>
        </w:rPr>
        <w:t xml:space="preserve">, Andrew </w:t>
      </w:r>
      <w:r w:rsidRPr="00601D96">
        <w:rPr>
          <w:rStyle w:val="Emphasis"/>
        </w:rPr>
        <w:t>Garbarino</w:t>
      </w:r>
      <w:r w:rsidRPr="00581BC4">
        <w:rPr>
          <w:sz w:val="16"/>
        </w:rPr>
        <w:t xml:space="preserve">, Nick </w:t>
      </w:r>
      <w:r w:rsidRPr="00601D96">
        <w:rPr>
          <w:rStyle w:val="Emphasis"/>
        </w:rPr>
        <w:t>LaLota</w:t>
      </w:r>
      <w:r w:rsidRPr="00581BC4">
        <w:rPr>
          <w:sz w:val="16"/>
        </w:rPr>
        <w:t xml:space="preserve"> and Mike </w:t>
      </w:r>
      <w:r w:rsidRPr="00601D96">
        <w:rPr>
          <w:rStyle w:val="Emphasis"/>
        </w:rPr>
        <w:t>Lawler</w:t>
      </w:r>
      <w:r w:rsidRPr="00581BC4">
        <w:rPr>
          <w:sz w:val="16"/>
        </w:rPr>
        <w:t xml:space="preserve"> of New York</w:t>
      </w:r>
    </w:p>
    <w:p w14:paraId="49DB143A" w14:textId="77777777" w:rsidR="002868FA" w:rsidRPr="00581BC4" w:rsidRDefault="002868FA" w:rsidP="002868FA">
      <w:pPr>
        <w:rPr>
          <w:sz w:val="16"/>
        </w:rPr>
      </w:pPr>
      <w:r w:rsidRPr="00581BC4">
        <w:rPr>
          <w:sz w:val="16"/>
        </w:rPr>
        <w:t xml:space="preserve">Jefferson </w:t>
      </w:r>
      <w:r w:rsidRPr="00601D96">
        <w:rPr>
          <w:rStyle w:val="Emphasis"/>
        </w:rPr>
        <w:t>Shreve</w:t>
      </w:r>
      <w:r w:rsidRPr="00581BC4">
        <w:rPr>
          <w:sz w:val="16"/>
        </w:rPr>
        <w:t xml:space="preserve"> of Indiana</w:t>
      </w:r>
    </w:p>
    <w:p w14:paraId="74A3CF82" w14:textId="77777777" w:rsidR="002868FA" w:rsidRPr="00581BC4" w:rsidRDefault="002868FA" w:rsidP="002868FA">
      <w:pPr>
        <w:rPr>
          <w:sz w:val="16"/>
        </w:rPr>
      </w:pPr>
      <w:r w:rsidRPr="00581BC4">
        <w:rPr>
          <w:sz w:val="16"/>
        </w:rPr>
        <w:t xml:space="preserve">Dave </w:t>
      </w:r>
      <w:r w:rsidRPr="00601D96">
        <w:rPr>
          <w:rStyle w:val="Emphasis"/>
        </w:rPr>
        <w:t>Taylor</w:t>
      </w:r>
      <w:r w:rsidRPr="00581BC4">
        <w:rPr>
          <w:sz w:val="16"/>
        </w:rPr>
        <w:t xml:space="preserve">, Bob </w:t>
      </w:r>
      <w:r w:rsidRPr="00601D96">
        <w:rPr>
          <w:rStyle w:val="Emphasis"/>
        </w:rPr>
        <w:t>Latta</w:t>
      </w:r>
      <w:r w:rsidRPr="00581BC4">
        <w:rPr>
          <w:sz w:val="16"/>
        </w:rPr>
        <w:t xml:space="preserve">, Michael </w:t>
      </w:r>
      <w:r w:rsidRPr="00601D96">
        <w:rPr>
          <w:rStyle w:val="Emphasis"/>
        </w:rPr>
        <w:t>Rulli</w:t>
      </w:r>
      <w:r w:rsidRPr="00581BC4">
        <w:rPr>
          <w:sz w:val="16"/>
        </w:rPr>
        <w:t xml:space="preserve"> and Dave </w:t>
      </w:r>
      <w:r w:rsidRPr="00601D96">
        <w:rPr>
          <w:rStyle w:val="Emphasis"/>
        </w:rPr>
        <w:t>Joyce</w:t>
      </w:r>
      <w:r w:rsidRPr="00581BC4">
        <w:rPr>
          <w:sz w:val="16"/>
        </w:rPr>
        <w:t xml:space="preserve"> of Ohio</w:t>
      </w:r>
    </w:p>
    <w:p w14:paraId="4B5C9148" w14:textId="77777777" w:rsidR="002868FA" w:rsidRPr="00581BC4" w:rsidRDefault="002868FA" w:rsidP="002868FA">
      <w:pPr>
        <w:rPr>
          <w:sz w:val="16"/>
        </w:rPr>
      </w:pPr>
      <w:r w:rsidRPr="00581BC4">
        <w:rPr>
          <w:sz w:val="16"/>
        </w:rPr>
        <w:t xml:space="preserve">Jeff </w:t>
      </w:r>
      <w:r w:rsidRPr="00601D96">
        <w:rPr>
          <w:rStyle w:val="Emphasis"/>
        </w:rPr>
        <w:t>Van Drew</w:t>
      </w:r>
      <w:r w:rsidRPr="00581BC4">
        <w:rPr>
          <w:sz w:val="16"/>
        </w:rPr>
        <w:t xml:space="preserve"> and Chris </w:t>
      </w:r>
      <w:r w:rsidRPr="00601D96">
        <w:rPr>
          <w:rStyle w:val="Emphasis"/>
        </w:rPr>
        <w:t>Smith</w:t>
      </w:r>
      <w:r w:rsidRPr="00581BC4">
        <w:rPr>
          <w:sz w:val="16"/>
        </w:rPr>
        <w:t xml:space="preserve"> of New Jersey</w:t>
      </w:r>
    </w:p>
    <w:p w14:paraId="393E5617" w14:textId="77777777" w:rsidR="002868FA" w:rsidRPr="00581BC4" w:rsidRDefault="002868FA" w:rsidP="002868FA">
      <w:pPr>
        <w:rPr>
          <w:sz w:val="16"/>
        </w:rPr>
      </w:pPr>
      <w:r w:rsidRPr="00581BC4">
        <w:rPr>
          <w:sz w:val="16"/>
        </w:rPr>
        <w:t xml:space="preserve">David </w:t>
      </w:r>
      <w:r w:rsidRPr="00601D96">
        <w:rPr>
          <w:rStyle w:val="Emphasis"/>
        </w:rPr>
        <w:t>Rouzer</w:t>
      </w:r>
      <w:r w:rsidRPr="00581BC4">
        <w:rPr>
          <w:sz w:val="16"/>
        </w:rPr>
        <w:t xml:space="preserve"> of North Carolina</w:t>
      </w:r>
    </w:p>
    <w:p w14:paraId="27798F84" w14:textId="77777777" w:rsidR="002868FA" w:rsidRPr="00581BC4" w:rsidRDefault="002868FA" w:rsidP="002868FA">
      <w:pPr>
        <w:rPr>
          <w:sz w:val="16"/>
        </w:rPr>
      </w:pPr>
      <w:r w:rsidRPr="00581BC4">
        <w:rPr>
          <w:sz w:val="16"/>
        </w:rPr>
        <w:t xml:space="preserve">Tom </w:t>
      </w:r>
      <w:r w:rsidRPr="00601D96">
        <w:rPr>
          <w:rStyle w:val="Emphasis"/>
        </w:rPr>
        <w:t>Barrett</w:t>
      </w:r>
      <w:r w:rsidRPr="00581BC4">
        <w:rPr>
          <w:sz w:val="16"/>
        </w:rPr>
        <w:t xml:space="preserve"> of Michigan</w:t>
      </w:r>
    </w:p>
    <w:p w14:paraId="7D8388A6" w14:textId="77777777" w:rsidR="002868FA" w:rsidRPr="00581BC4" w:rsidRDefault="002868FA" w:rsidP="002868FA">
      <w:pPr>
        <w:rPr>
          <w:sz w:val="16"/>
        </w:rPr>
      </w:pPr>
      <w:r w:rsidRPr="00581BC4">
        <w:rPr>
          <w:sz w:val="16"/>
        </w:rPr>
        <w:t xml:space="preserve">Blake </w:t>
      </w:r>
      <w:r w:rsidRPr="00601D96">
        <w:rPr>
          <w:rStyle w:val="Emphasis"/>
        </w:rPr>
        <w:t>Moore</w:t>
      </w:r>
      <w:r w:rsidRPr="00581BC4">
        <w:rPr>
          <w:sz w:val="16"/>
        </w:rPr>
        <w:t xml:space="preserve"> of Utah</w:t>
      </w:r>
    </w:p>
    <w:p w14:paraId="3A1E565F" w14:textId="77777777" w:rsidR="002868FA" w:rsidRPr="00581BC4" w:rsidRDefault="002868FA" w:rsidP="002868FA">
      <w:pPr>
        <w:rPr>
          <w:sz w:val="16"/>
        </w:rPr>
      </w:pPr>
      <w:r w:rsidRPr="00581BC4">
        <w:rPr>
          <w:sz w:val="16"/>
        </w:rPr>
        <w:t xml:space="preserve">Darin </w:t>
      </w:r>
      <w:r w:rsidRPr="00601D96">
        <w:rPr>
          <w:rStyle w:val="Emphasis"/>
        </w:rPr>
        <w:t>LaHood</w:t>
      </w:r>
      <w:r w:rsidRPr="00581BC4">
        <w:rPr>
          <w:sz w:val="16"/>
        </w:rPr>
        <w:t xml:space="preserve"> and Mike </w:t>
      </w:r>
      <w:r w:rsidRPr="00601D96">
        <w:rPr>
          <w:rStyle w:val="Emphasis"/>
        </w:rPr>
        <w:t>Bost</w:t>
      </w:r>
      <w:r w:rsidRPr="00581BC4">
        <w:rPr>
          <w:sz w:val="16"/>
        </w:rPr>
        <w:t xml:space="preserve"> of Illinois</w:t>
      </w:r>
    </w:p>
    <w:p w14:paraId="38E43CF9" w14:textId="77777777" w:rsidR="002868FA" w:rsidRPr="00581BC4" w:rsidRDefault="002868FA" w:rsidP="002868FA">
      <w:pPr>
        <w:rPr>
          <w:sz w:val="16"/>
        </w:rPr>
      </w:pPr>
      <w:r w:rsidRPr="00581BC4">
        <w:rPr>
          <w:sz w:val="16"/>
        </w:rPr>
        <w:t xml:space="preserve">Troy </w:t>
      </w:r>
      <w:r w:rsidRPr="00601D96">
        <w:rPr>
          <w:rStyle w:val="Emphasis"/>
        </w:rPr>
        <w:t>Nehls</w:t>
      </w:r>
      <w:r w:rsidRPr="00581BC4">
        <w:rPr>
          <w:sz w:val="16"/>
        </w:rPr>
        <w:t xml:space="preserve"> of Texas</w:t>
      </w:r>
    </w:p>
    <w:p w14:paraId="2703FAB8" w14:textId="77777777" w:rsidR="002868FA" w:rsidRPr="00581BC4" w:rsidRDefault="002868FA" w:rsidP="002868FA">
      <w:pPr>
        <w:rPr>
          <w:sz w:val="16"/>
        </w:rPr>
      </w:pPr>
      <w:r w:rsidRPr="00581BC4">
        <w:rPr>
          <w:sz w:val="16"/>
        </w:rPr>
        <w:t xml:space="preserve">Vern </w:t>
      </w:r>
      <w:r w:rsidRPr="00601D96">
        <w:rPr>
          <w:rStyle w:val="Emphasis"/>
        </w:rPr>
        <w:t>Buchanan</w:t>
      </w:r>
      <w:r w:rsidRPr="00581BC4">
        <w:rPr>
          <w:sz w:val="16"/>
        </w:rPr>
        <w:t xml:space="preserve"> of Florida</w:t>
      </w:r>
    </w:p>
    <w:p w14:paraId="5EB62BA6" w14:textId="77777777" w:rsidR="002868FA" w:rsidRPr="00581BC4" w:rsidRDefault="002868FA" w:rsidP="002868FA">
      <w:pPr>
        <w:rPr>
          <w:sz w:val="16"/>
        </w:rPr>
      </w:pPr>
      <w:r w:rsidRPr="00581BC4">
        <w:rPr>
          <w:sz w:val="16"/>
        </w:rPr>
        <w:t>The group also gave this year to GOP Sens. Deb Fischer of Nebraska, Lisa Murkowski of Alaska, Jon Husted of Ohio, and Dave McCormick of Pennsylvania.</w:t>
      </w:r>
    </w:p>
    <w:p w14:paraId="0DB57219" w14:textId="77777777" w:rsidR="002868FA" w:rsidRPr="00581BC4" w:rsidRDefault="002868FA" w:rsidP="002868FA">
      <w:pPr>
        <w:rPr>
          <w:sz w:val="16"/>
        </w:rPr>
      </w:pPr>
      <w:r w:rsidRPr="00581BC4">
        <w:rPr>
          <w:sz w:val="16"/>
        </w:rPr>
        <w:t>And it’s not just Congress: the Teamsters’ political arm donated $50,000 to the Republican Attorneys General Association this past June.</w:t>
      </w:r>
    </w:p>
    <w:p w14:paraId="04E6E70D" w14:textId="77777777" w:rsidR="002868FA" w:rsidRPr="00581BC4" w:rsidRDefault="002868FA" w:rsidP="002868FA">
      <w:pPr>
        <w:rPr>
          <w:sz w:val="16"/>
        </w:rPr>
      </w:pPr>
      <w:r w:rsidRPr="00581BC4">
        <w:rPr>
          <w:sz w:val="16"/>
        </w:rPr>
        <w:t>“</w:t>
      </w:r>
      <w:r w:rsidRPr="00601D96">
        <w:rPr>
          <w:rStyle w:val="StyleUnderline"/>
        </w:rPr>
        <w:t xml:space="preserve">Our </w:t>
      </w:r>
      <w:r w:rsidRPr="00601D96">
        <w:rPr>
          <w:rStyle w:val="Emphasis"/>
        </w:rPr>
        <w:t>members</w:t>
      </w:r>
      <w:r w:rsidRPr="00601D96">
        <w:rPr>
          <w:rStyle w:val="StyleUnderline"/>
        </w:rPr>
        <w:t xml:space="preserve"> are working </w:t>
      </w:r>
      <w:r w:rsidRPr="00601D96">
        <w:rPr>
          <w:rStyle w:val="Emphasis"/>
        </w:rPr>
        <w:t>people</w:t>
      </w:r>
      <w:r w:rsidRPr="00601D96">
        <w:rPr>
          <w:rStyle w:val="StyleUnderline"/>
        </w:rPr>
        <w:t xml:space="preserve"> whose </w:t>
      </w:r>
      <w:r w:rsidRPr="00601D96">
        <w:rPr>
          <w:rStyle w:val="Emphasis"/>
        </w:rPr>
        <w:t>interests cut across party lines</w:t>
      </w:r>
      <w:r w:rsidRPr="00581BC4">
        <w:rPr>
          <w:sz w:val="16"/>
        </w:rPr>
        <w:t>,” Kara Deniz, a Teamsters spokesperson, told POLITICO. “And there's no value in living in a bubble … where you only talk to certain people to the exclusion of others.”</w:t>
      </w:r>
    </w:p>
    <w:p w14:paraId="293A9984" w14:textId="77777777" w:rsidR="002868FA" w:rsidRPr="00581BC4" w:rsidRDefault="002868FA" w:rsidP="002868FA">
      <w:pPr>
        <w:rPr>
          <w:sz w:val="16"/>
        </w:rPr>
      </w:pPr>
      <w:r w:rsidRPr="008D3558">
        <w:rPr>
          <w:rStyle w:val="StyleUnderline"/>
          <w:highlight w:val="yellow"/>
        </w:rPr>
        <w:t xml:space="preserve">The </w:t>
      </w:r>
      <w:r w:rsidRPr="008D3558">
        <w:rPr>
          <w:rStyle w:val="Emphasis"/>
          <w:highlight w:val="yellow"/>
        </w:rPr>
        <w:t>group</w:t>
      </w:r>
      <w:r w:rsidRPr="008D3558">
        <w:rPr>
          <w:rStyle w:val="StyleUnderline"/>
          <w:highlight w:val="yellow"/>
        </w:rPr>
        <w:t xml:space="preserve"> </w:t>
      </w:r>
      <w:r w:rsidRPr="008D3558">
        <w:rPr>
          <w:rStyle w:val="Emphasis"/>
          <w:highlight w:val="yellow"/>
        </w:rPr>
        <w:t>hasn’t forsaken Dem</w:t>
      </w:r>
      <w:r w:rsidRPr="008D3558">
        <w:rPr>
          <w:rStyle w:val="Emphasis"/>
        </w:rPr>
        <w:t>ocrat</w:t>
      </w:r>
      <w:r w:rsidRPr="008D3558">
        <w:rPr>
          <w:rStyle w:val="Emphasis"/>
          <w:highlight w:val="yellow"/>
        </w:rPr>
        <w:t>s</w:t>
      </w:r>
      <w:r w:rsidRPr="00581BC4">
        <w:rPr>
          <w:sz w:val="16"/>
        </w:rPr>
        <w:t xml:space="preserve"> — </w:t>
      </w:r>
      <w:r w:rsidRPr="008D3558">
        <w:rPr>
          <w:rStyle w:val="StyleUnderline"/>
          <w:highlight w:val="yellow"/>
        </w:rPr>
        <w:t>it</w:t>
      </w:r>
      <w:r w:rsidRPr="00581BC4">
        <w:rPr>
          <w:sz w:val="16"/>
        </w:rPr>
        <w:t xml:space="preserve"> still </w:t>
      </w:r>
      <w:r w:rsidRPr="008D3558">
        <w:rPr>
          <w:rStyle w:val="StyleUnderline"/>
          <w:highlight w:val="yellow"/>
        </w:rPr>
        <w:t xml:space="preserve">gives them </w:t>
      </w:r>
      <w:r w:rsidRPr="008D3558">
        <w:rPr>
          <w:rStyle w:val="Emphasis"/>
          <w:highlight w:val="yellow"/>
        </w:rPr>
        <w:t>more</w:t>
      </w:r>
      <w:r w:rsidRPr="00601D96">
        <w:rPr>
          <w:rStyle w:val="StyleUnderline"/>
        </w:rPr>
        <w:t xml:space="preserve">, including </w:t>
      </w:r>
      <w:r w:rsidRPr="00601D96">
        <w:rPr>
          <w:rStyle w:val="Emphasis"/>
        </w:rPr>
        <w:t>$15,000</w:t>
      </w:r>
      <w:r w:rsidRPr="00601D96">
        <w:rPr>
          <w:rStyle w:val="StyleUnderline"/>
        </w:rPr>
        <w:t xml:space="preserve"> to the</w:t>
      </w:r>
      <w:r w:rsidRPr="00581BC4">
        <w:rPr>
          <w:sz w:val="16"/>
        </w:rPr>
        <w:t xml:space="preserve"> </w:t>
      </w:r>
      <w:r w:rsidRPr="00601D96">
        <w:rPr>
          <w:rStyle w:val="Emphasis"/>
        </w:rPr>
        <w:t>D</w:t>
      </w:r>
      <w:r w:rsidRPr="00581BC4">
        <w:rPr>
          <w:sz w:val="16"/>
        </w:rPr>
        <w:t xml:space="preserve">emocratic </w:t>
      </w:r>
      <w:r w:rsidRPr="00601D96">
        <w:rPr>
          <w:rStyle w:val="Emphasis"/>
        </w:rPr>
        <w:t>C</w:t>
      </w:r>
      <w:r w:rsidRPr="00581BC4">
        <w:rPr>
          <w:sz w:val="16"/>
        </w:rPr>
        <w:t xml:space="preserve">ongressional </w:t>
      </w:r>
      <w:r w:rsidRPr="00601D96">
        <w:rPr>
          <w:rStyle w:val="Emphasis"/>
        </w:rPr>
        <w:t>C</w:t>
      </w:r>
      <w:r w:rsidRPr="00581BC4">
        <w:rPr>
          <w:sz w:val="16"/>
        </w:rPr>
        <w:t xml:space="preserve">ampaign </w:t>
      </w:r>
      <w:r w:rsidRPr="00601D96">
        <w:rPr>
          <w:rStyle w:val="Emphasis"/>
        </w:rPr>
        <w:t>C</w:t>
      </w:r>
      <w:r w:rsidRPr="00581BC4">
        <w:rPr>
          <w:sz w:val="16"/>
        </w:rPr>
        <w:t>ommittee in April.</w:t>
      </w:r>
    </w:p>
    <w:p w14:paraId="482034D8" w14:textId="77777777" w:rsidR="002868FA" w:rsidRPr="00581BC4" w:rsidRDefault="002868FA" w:rsidP="002868FA">
      <w:pPr>
        <w:rPr>
          <w:sz w:val="16"/>
        </w:rPr>
      </w:pPr>
      <w:r w:rsidRPr="00581BC4">
        <w:rPr>
          <w:sz w:val="16"/>
        </w:rPr>
        <w:t>“Congressional Republicans have betrayed America’s workers and union members by selling out our communities for the GOP’s billionaire backers," said DCCC Spokesperson Viet Shelton. "House Democrats will continue to work hard to earn the support of unions and their members who have built this nation and will be critical in our comeback to victory next year.”</w:t>
      </w:r>
    </w:p>
    <w:p w14:paraId="16981EC9" w14:textId="77777777" w:rsidR="002868FA" w:rsidRPr="00581BC4" w:rsidRDefault="002868FA" w:rsidP="002868FA">
      <w:pPr>
        <w:rPr>
          <w:sz w:val="16"/>
        </w:rPr>
      </w:pPr>
      <w:r w:rsidRPr="00581BC4">
        <w:rPr>
          <w:sz w:val="16"/>
        </w:rPr>
        <w:t xml:space="preserve">But the </w:t>
      </w:r>
      <w:r w:rsidRPr="008D3558">
        <w:rPr>
          <w:rStyle w:val="Emphasis"/>
          <w:highlight w:val="yellow"/>
        </w:rPr>
        <w:t>GOP donations</w:t>
      </w:r>
      <w:r w:rsidRPr="008D3558">
        <w:rPr>
          <w:rStyle w:val="StyleUnderline"/>
          <w:highlight w:val="yellow"/>
        </w:rPr>
        <w:t xml:space="preserve"> signify a</w:t>
      </w:r>
      <w:r w:rsidRPr="00581BC4">
        <w:rPr>
          <w:rStyle w:val="StyleUnderline"/>
        </w:rPr>
        <w:t xml:space="preserve"> </w:t>
      </w:r>
      <w:r w:rsidRPr="00581BC4">
        <w:rPr>
          <w:rStyle w:val="Emphasis"/>
        </w:rPr>
        <w:t xml:space="preserve">marked </w:t>
      </w:r>
      <w:r w:rsidRPr="008D3558">
        <w:rPr>
          <w:rStyle w:val="Emphasis"/>
          <w:highlight w:val="yellow"/>
        </w:rPr>
        <w:t>shift</w:t>
      </w:r>
      <w:r w:rsidRPr="00581BC4">
        <w:rPr>
          <w:rStyle w:val="StyleUnderline"/>
        </w:rPr>
        <w:t xml:space="preserve"> in the </w:t>
      </w:r>
      <w:r w:rsidRPr="00581BC4">
        <w:rPr>
          <w:rStyle w:val="Emphasis"/>
        </w:rPr>
        <w:t>pivotal</w:t>
      </w:r>
      <w:r w:rsidRPr="00581BC4">
        <w:rPr>
          <w:rStyle w:val="StyleUnderline"/>
        </w:rPr>
        <w:t xml:space="preserve"> labor union’s </w:t>
      </w:r>
      <w:r w:rsidRPr="00581BC4">
        <w:rPr>
          <w:rStyle w:val="Emphasis"/>
        </w:rPr>
        <w:t>strategy</w:t>
      </w:r>
      <w:r w:rsidRPr="00581BC4">
        <w:rPr>
          <w:sz w:val="16"/>
        </w:rPr>
        <w:t xml:space="preserve"> since 2024, when Teamsters General President Sean O’Brien delivered a historic address at the Republican National Convention in Milwaukee and his outfit began more seriously supporting Republicans.</w:t>
      </w:r>
    </w:p>
    <w:p w14:paraId="64E1B01A" w14:textId="77777777" w:rsidR="002868FA" w:rsidRPr="00581BC4" w:rsidRDefault="002868FA" w:rsidP="002868FA">
      <w:pPr>
        <w:rPr>
          <w:sz w:val="16"/>
        </w:rPr>
      </w:pPr>
      <w:r w:rsidRPr="00581BC4">
        <w:rPr>
          <w:sz w:val="16"/>
        </w:rPr>
        <w:t>It comes as O’Brien has sought to reach out beyond the union’s traditional audience — and union members themselves are more open to backing Republicans. He recently hosted Ramaswamy on his podcast, and sat with The Free Press for an interview with Bari Weiss.</w:t>
      </w:r>
    </w:p>
    <w:p w14:paraId="412DC04B" w14:textId="77777777" w:rsidR="002868FA" w:rsidRDefault="002868FA" w:rsidP="002868FA">
      <w:pPr>
        <w:rPr>
          <w:sz w:val="16"/>
        </w:rPr>
      </w:pPr>
      <w:r w:rsidRPr="00581BC4">
        <w:rPr>
          <w:sz w:val="16"/>
        </w:rPr>
        <w:t xml:space="preserve">And </w:t>
      </w:r>
      <w:r w:rsidRPr="008D3558">
        <w:rPr>
          <w:rStyle w:val="StyleUnderline"/>
          <w:highlight w:val="yellow"/>
        </w:rPr>
        <w:t xml:space="preserve">it’s a </w:t>
      </w:r>
      <w:r w:rsidRPr="008D3558">
        <w:rPr>
          <w:rStyle w:val="Emphasis"/>
          <w:highlight w:val="yellow"/>
        </w:rPr>
        <w:t>warning sign</w:t>
      </w:r>
      <w:r w:rsidRPr="008D3558">
        <w:rPr>
          <w:rStyle w:val="StyleUnderline"/>
          <w:highlight w:val="yellow"/>
        </w:rPr>
        <w:t xml:space="preserve"> for </w:t>
      </w:r>
      <w:r w:rsidRPr="008D3558">
        <w:rPr>
          <w:rStyle w:val="Emphasis"/>
          <w:highlight w:val="yellow"/>
        </w:rPr>
        <w:t>Dem</w:t>
      </w:r>
      <w:r w:rsidRPr="008D3558">
        <w:rPr>
          <w:rStyle w:val="Emphasis"/>
        </w:rPr>
        <w:t>ocrat</w:t>
      </w:r>
      <w:r w:rsidRPr="008D3558">
        <w:rPr>
          <w:rStyle w:val="Emphasis"/>
          <w:highlight w:val="yellow"/>
        </w:rPr>
        <w:t>s</w:t>
      </w:r>
      <w:r w:rsidRPr="00581BC4">
        <w:rPr>
          <w:rStyle w:val="StyleUnderline"/>
        </w:rPr>
        <w:t xml:space="preserve"> </w:t>
      </w:r>
      <w:r w:rsidRPr="008D3558">
        <w:rPr>
          <w:rStyle w:val="StyleUnderline"/>
          <w:highlight w:val="yellow"/>
        </w:rPr>
        <w:t xml:space="preserve">that </w:t>
      </w:r>
      <w:r w:rsidRPr="008D3558">
        <w:rPr>
          <w:rStyle w:val="StyleUnderline"/>
        </w:rPr>
        <w:t>their</w:t>
      </w:r>
      <w:r w:rsidRPr="00581BC4">
        <w:rPr>
          <w:rStyle w:val="StyleUnderline"/>
        </w:rPr>
        <w:t xml:space="preserve"> </w:t>
      </w:r>
      <w:r w:rsidRPr="008D3558">
        <w:rPr>
          <w:rStyle w:val="Emphasis"/>
          <w:highlight w:val="yellow"/>
        </w:rPr>
        <w:t>labor support</w:t>
      </w:r>
      <w:r w:rsidRPr="00581BC4">
        <w:rPr>
          <w:sz w:val="16"/>
        </w:rPr>
        <w:t xml:space="preserve"> </w:t>
      </w:r>
      <w:r w:rsidRPr="00581BC4">
        <w:rPr>
          <w:rStyle w:val="StyleUnderline"/>
        </w:rPr>
        <w:t xml:space="preserve">— long a </w:t>
      </w:r>
      <w:r w:rsidRPr="00581BC4">
        <w:rPr>
          <w:rStyle w:val="Emphasis"/>
        </w:rPr>
        <w:t>keystone</w:t>
      </w:r>
      <w:r w:rsidRPr="00581BC4">
        <w:rPr>
          <w:rStyle w:val="StyleUnderline"/>
        </w:rPr>
        <w:t xml:space="preserve"> of their </w:t>
      </w:r>
      <w:r w:rsidRPr="00581BC4">
        <w:rPr>
          <w:rStyle w:val="Emphasis"/>
        </w:rPr>
        <w:t>base</w:t>
      </w:r>
      <w:r w:rsidRPr="00581BC4">
        <w:rPr>
          <w:sz w:val="16"/>
        </w:rPr>
        <w:t xml:space="preserve"> — </w:t>
      </w:r>
      <w:r w:rsidRPr="008D3558">
        <w:rPr>
          <w:rStyle w:val="StyleUnderline"/>
          <w:highlight w:val="yellow"/>
        </w:rPr>
        <w:t>continues to erode, as</w:t>
      </w:r>
      <w:r w:rsidRPr="00581BC4">
        <w:rPr>
          <w:sz w:val="16"/>
        </w:rPr>
        <w:t xml:space="preserve"> President Donald </w:t>
      </w:r>
      <w:r w:rsidRPr="008D3558">
        <w:rPr>
          <w:rStyle w:val="Emphasis"/>
          <w:highlight w:val="yellow"/>
        </w:rPr>
        <w:t>Trump chisels away</w:t>
      </w:r>
      <w:r w:rsidRPr="00581BC4">
        <w:rPr>
          <w:sz w:val="16"/>
        </w:rPr>
        <w:t xml:space="preserve"> at it </w:t>
      </w:r>
      <w:r w:rsidRPr="008D3558">
        <w:rPr>
          <w:rStyle w:val="StyleUnderline"/>
          <w:highlight w:val="yellow"/>
        </w:rPr>
        <w:t xml:space="preserve">in his effort to </w:t>
      </w:r>
      <w:r w:rsidRPr="008D3558">
        <w:rPr>
          <w:rStyle w:val="Emphasis"/>
          <w:highlight w:val="yellow"/>
        </w:rPr>
        <w:t>remake</w:t>
      </w:r>
      <w:r w:rsidRPr="008D3558">
        <w:rPr>
          <w:rStyle w:val="StyleUnderline"/>
          <w:highlight w:val="yellow"/>
        </w:rPr>
        <w:t xml:space="preserve"> the </w:t>
      </w:r>
      <w:r w:rsidRPr="008D3558">
        <w:rPr>
          <w:rStyle w:val="Emphasis"/>
          <w:highlight w:val="yellow"/>
        </w:rPr>
        <w:t>GOP as a working-class party</w:t>
      </w:r>
      <w:r w:rsidRPr="008D3558">
        <w:rPr>
          <w:sz w:val="16"/>
          <w:highlight w:val="yellow"/>
        </w:rPr>
        <w:t>.</w:t>
      </w:r>
    </w:p>
    <w:p w14:paraId="1336D7D6" w14:textId="77777777" w:rsidR="002868FA" w:rsidRPr="0025409E" w:rsidRDefault="002868FA" w:rsidP="002868FA"/>
    <w:p w14:paraId="3A02F75F" w14:textId="77777777" w:rsidR="002868FA" w:rsidRDefault="002868FA" w:rsidP="002868FA">
      <w:pPr>
        <w:pStyle w:val="Heading4"/>
      </w:pPr>
      <w:r>
        <w:t>No party is ‘locked in’</w:t>
      </w:r>
    </w:p>
    <w:p w14:paraId="1ED8CE0E" w14:textId="77777777" w:rsidR="002868FA" w:rsidRPr="00F66EA7" w:rsidRDefault="002868FA" w:rsidP="002868FA">
      <w:r>
        <w:t xml:space="preserve">Bill </w:t>
      </w:r>
      <w:r w:rsidRPr="002C5FFC">
        <w:rPr>
          <w:rStyle w:val="Style13ptBold"/>
        </w:rPr>
        <w:t>Frist 25</w:t>
      </w:r>
      <w:r>
        <w:t>, Physician and former Majority Leader of the United States Senate, 12-4-25, “The Midterm That Broke The Rules—and What It Means For 2026,” https://www.forbes.com/sites/billfrist/2025/12/04/the-midterm-that-broke-the-rules-and-what-it-means-for-2026/</w:t>
      </w:r>
    </w:p>
    <w:p w14:paraId="7E65C10E" w14:textId="77777777" w:rsidR="002868FA" w:rsidRPr="00C31E90" w:rsidRDefault="002868FA" w:rsidP="002868FA">
      <w:pPr>
        <w:rPr>
          <w:sz w:val="16"/>
        </w:rPr>
      </w:pPr>
      <w:r w:rsidRPr="0062098F">
        <w:rPr>
          <w:rStyle w:val="StyleUnderline"/>
        </w:rPr>
        <w:t>From 2002 to</w:t>
      </w:r>
      <w:r w:rsidRPr="00C31E90">
        <w:rPr>
          <w:sz w:val="16"/>
        </w:rPr>
        <w:t xml:space="preserve"> the </w:t>
      </w:r>
      <w:r w:rsidRPr="0062098F">
        <w:rPr>
          <w:rStyle w:val="StyleUnderline"/>
        </w:rPr>
        <w:t>2026</w:t>
      </w:r>
      <w:r w:rsidRPr="00C31E90">
        <w:rPr>
          <w:sz w:val="16"/>
        </w:rPr>
        <w:t xml:space="preserve"> midterms</w:t>
      </w:r>
    </w:p>
    <w:p w14:paraId="20AC2B5A" w14:textId="77777777" w:rsidR="002868FA" w:rsidRPr="00C31E90" w:rsidRDefault="002868FA" w:rsidP="002868FA">
      <w:pPr>
        <w:rPr>
          <w:sz w:val="16"/>
        </w:rPr>
      </w:pPr>
      <w:r w:rsidRPr="00C31E90">
        <w:rPr>
          <w:sz w:val="16"/>
        </w:rPr>
        <w:t>Today the United States is again heading toward consequential midterm elections. President Trump has returned to the White House for a non-consecutive second term, and narrow Republican majorities in both chambers have allowed his administration to advance much of its agenda. Those majorities will be on the ballot in 2026, just as Democratic and Republican majorities before them have been tested again and again.</w:t>
      </w:r>
    </w:p>
    <w:p w14:paraId="0807D984" w14:textId="77777777" w:rsidR="002868FA" w:rsidRPr="00C31E90" w:rsidRDefault="002868FA" w:rsidP="002868FA">
      <w:pPr>
        <w:rPr>
          <w:sz w:val="16"/>
        </w:rPr>
      </w:pPr>
      <w:r w:rsidRPr="0062098F">
        <w:rPr>
          <w:rStyle w:val="Emphasis"/>
        </w:rPr>
        <w:t>Analysts across</w:t>
      </w:r>
      <w:r w:rsidRPr="0062098F">
        <w:rPr>
          <w:rStyle w:val="StyleUnderline"/>
        </w:rPr>
        <w:t xml:space="preserve"> the political </w:t>
      </w:r>
      <w:r w:rsidRPr="0062098F">
        <w:rPr>
          <w:rStyle w:val="Emphasis"/>
        </w:rPr>
        <w:t>spectrum</w:t>
      </w:r>
      <w:r w:rsidRPr="0062098F">
        <w:rPr>
          <w:rStyle w:val="StyleUnderline"/>
        </w:rPr>
        <w:t xml:space="preserve"> expect many </w:t>
      </w:r>
      <w:r w:rsidRPr="0062098F">
        <w:rPr>
          <w:rStyle w:val="Emphasis"/>
        </w:rPr>
        <w:t>familiar</w:t>
      </w:r>
      <w:r w:rsidRPr="0062098F">
        <w:rPr>
          <w:rStyle w:val="StyleUnderline"/>
        </w:rPr>
        <w:t xml:space="preserve"> midterm</w:t>
      </w:r>
      <w:r w:rsidRPr="00C31E90">
        <w:rPr>
          <w:sz w:val="16"/>
        </w:rPr>
        <w:t xml:space="preserve"> </w:t>
      </w:r>
      <w:r w:rsidRPr="0062098F">
        <w:rPr>
          <w:rStyle w:val="Emphasis"/>
        </w:rPr>
        <w:t>dynamics</w:t>
      </w:r>
      <w:r w:rsidRPr="0062098F">
        <w:rPr>
          <w:rStyle w:val="StyleUnderline"/>
        </w:rPr>
        <w:t xml:space="preserve"> to appear: </w:t>
      </w:r>
      <w:r w:rsidRPr="00386648">
        <w:rPr>
          <w:rStyle w:val="StyleUnderline"/>
          <w:highlight w:val="yellow"/>
        </w:rPr>
        <w:t xml:space="preserve">voters </w:t>
      </w:r>
      <w:r w:rsidRPr="00386648">
        <w:rPr>
          <w:rStyle w:val="Emphasis"/>
          <w:highlight w:val="yellow"/>
        </w:rPr>
        <w:t>using</w:t>
      </w:r>
      <w:r w:rsidRPr="00386648">
        <w:rPr>
          <w:rStyle w:val="StyleUnderline"/>
          <w:highlight w:val="yellow"/>
        </w:rPr>
        <w:t xml:space="preserve"> the </w:t>
      </w:r>
      <w:r w:rsidRPr="00386648">
        <w:rPr>
          <w:rStyle w:val="Emphasis"/>
          <w:highlight w:val="yellow"/>
        </w:rPr>
        <w:t>election</w:t>
      </w:r>
      <w:r w:rsidRPr="00386648">
        <w:rPr>
          <w:sz w:val="16"/>
          <w:highlight w:val="yellow"/>
        </w:rPr>
        <w:t xml:space="preserve"> </w:t>
      </w:r>
      <w:r w:rsidRPr="00386648">
        <w:rPr>
          <w:rStyle w:val="StyleUnderline"/>
          <w:highlight w:val="yellow"/>
        </w:rPr>
        <w:t>to express</w:t>
      </w:r>
      <w:r w:rsidRPr="0062098F">
        <w:rPr>
          <w:rStyle w:val="StyleUnderline"/>
        </w:rPr>
        <w:t xml:space="preserve"> a view on the </w:t>
      </w:r>
      <w:r w:rsidRPr="00386648">
        <w:rPr>
          <w:rStyle w:val="StyleUnderline"/>
          <w:highlight w:val="yellow"/>
        </w:rPr>
        <w:t xml:space="preserve">president’s </w:t>
      </w:r>
      <w:r w:rsidRPr="00386648">
        <w:rPr>
          <w:rStyle w:val="Emphasis"/>
          <w:highlight w:val="yellow"/>
        </w:rPr>
        <w:t>performance</w:t>
      </w:r>
      <w:r w:rsidRPr="0062098F">
        <w:rPr>
          <w:rStyle w:val="StyleUnderline"/>
        </w:rPr>
        <w:t xml:space="preserve">, the </w:t>
      </w:r>
      <w:r w:rsidRPr="00386648">
        <w:rPr>
          <w:rStyle w:val="Emphasis"/>
        </w:rPr>
        <w:t>state</w:t>
      </w:r>
      <w:r w:rsidRPr="00386648">
        <w:rPr>
          <w:rStyle w:val="StyleUnderline"/>
        </w:rPr>
        <w:t xml:space="preserve"> of </w:t>
      </w:r>
      <w:r w:rsidRPr="00386648">
        <w:rPr>
          <w:rStyle w:val="StyleUnderline"/>
          <w:highlight w:val="yellow"/>
        </w:rPr>
        <w:t xml:space="preserve">the </w:t>
      </w:r>
      <w:r w:rsidRPr="00386648">
        <w:rPr>
          <w:rStyle w:val="Emphasis"/>
          <w:highlight w:val="yellow"/>
        </w:rPr>
        <w:t>economy</w:t>
      </w:r>
      <w:r w:rsidRPr="00C31E90">
        <w:rPr>
          <w:sz w:val="16"/>
        </w:rPr>
        <w:t xml:space="preserve">, the tone of </w:t>
      </w:r>
      <w:r w:rsidRPr="00386648">
        <w:rPr>
          <w:rStyle w:val="Emphasis"/>
          <w:highlight w:val="yellow"/>
        </w:rPr>
        <w:t>national politics</w:t>
      </w:r>
      <w:r w:rsidRPr="00386648">
        <w:rPr>
          <w:rStyle w:val="StyleUnderline"/>
        </w:rPr>
        <w:t xml:space="preserve">, and the basic question of whether power in Washington feels </w:t>
      </w:r>
      <w:r w:rsidRPr="00386648">
        <w:rPr>
          <w:rStyle w:val="Emphasis"/>
        </w:rPr>
        <w:t>balanced</w:t>
      </w:r>
      <w:r w:rsidRPr="00386648">
        <w:rPr>
          <w:rStyle w:val="StyleUnderline"/>
        </w:rPr>
        <w:t xml:space="preserve"> or lopsided.</w:t>
      </w:r>
      <w:r w:rsidRPr="00386648">
        <w:rPr>
          <w:sz w:val="16"/>
        </w:rPr>
        <w:t xml:space="preserve"> </w:t>
      </w:r>
      <w:r w:rsidRPr="00386648">
        <w:rPr>
          <w:rStyle w:val="Emphasis"/>
          <w:highlight w:val="yellow"/>
        </w:rPr>
        <w:t>None of that depends</w:t>
      </w:r>
      <w:r w:rsidRPr="00386648">
        <w:rPr>
          <w:rStyle w:val="StyleUnderline"/>
          <w:highlight w:val="yellow"/>
        </w:rPr>
        <w:t xml:space="preserve"> on </w:t>
      </w:r>
      <w:r w:rsidRPr="00386648">
        <w:rPr>
          <w:rStyle w:val="Emphasis"/>
          <w:highlight w:val="yellow"/>
        </w:rPr>
        <w:t>party label</w:t>
      </w:r>
      <w:r w:rsidRPr="00386648">
        <w:rPr>
          <w:rStyle w:val="StyleUnderline"/>
        </w:rPr>
        <w:t xml:space="preserve">. It is </w:t>
      </w:r>
      <w:r w:rsidRPr="00386648">
        <w:rPr>
          <w:rStyle w:val="Emphasis"/>
        </w:rPr>
        <w:t>built</w:t>
      </w:r>
      <w:r w:rsidRPr="00386648">
        <w:rPr>
          <w:rStyle w:val="StyleUnderline"/>
        </w:rPr>
        <w:t xml:space="preserve"> into the </w:t>
      </w:r>
      <w:r w:rsidRPr="00386648">
        <w:rPr>
          <w:rStyle w:val="Emphasis"/>
        </w:rPr>
        <w:t>structure</w:t>
      </w:r>
      <w:r w:rsidRPr="0062098F">
        <w:rPr>
          <w:rStyle w:val="StyleUnderline"/>
        </w:rPr>
        <w:t xml:space="preserve"> of our </w:t>
      </w:r>
      <w:r w:rsidRPr="0062098F">
        <w:rPr>
          <w:rStyle w:val="Emphasis"/>
        </w:rPr>
        <w:t>system</w:t>
      </w:r>
      <w:r w:rsidRPr="00C31E90">
        <w:rPr>
          <w:sz w:val="16"/>
        </w:rPr>
        <w:t>.</w:t>
      </w:r>
    </w:p>
    <w:p w14:paraId="30304ACF" w14:textId="77777777" w:rsidR="002868FA" w:rsidRPr="00C31E90" w:rsidRDefault="002868FA" w:rsidP="002868FA">
      <w:pPr>
        <w:rPr>
          <w:sz w:val="16"/>
        </w:rPr>
      </w:pPr>
      <w:r w:rsidRPr="00C31E90">
        <w:rPr>
          <w:sz w:val="16"/>
        </w:rPr>
        <w:t>History tells us that voters typically vote for change, evidenced by the president’s party having lost seats in the House of Representatives in 18 of the past 20 midterm elections since World War II.</w:t>
      </w:r>
    </w:p>
    <w:p w14:paraId="47B2C755" w14:textId="77777777" w:rsidR="002868FA" w:rsidRPr="00D3632C" w:rsidRDefault="002868FA" w:rsidP="002868FA">
      <w:pPr>
        <w:rPr>
          <w:sz w:val="16"/>
        </w:rPr>
      </w:pPr>
      <w:r w:rsidRPr="00C31E90">
        <w:rPr>
          <w:sz w:val="16"/>
        </w:rPr>
        <w:t xml:space="preserve">The point of looking back at 2002 is not to relive a partisan victory or to offer a blueprint for one side in 2026. It is to remind leaders in both parties—and the public—that </w:t>
      </w:r>
      <w:r w:rsidRPr="00386648">
        <w:rPr>
          <w:rStyle w:val="Emphasis"/>
          <w:highlight w:val="yellow"/>
        </w:rPr>
        <w:t>structural forces</w:t>
      </w:r>
      <w:r w:rsidRPr="00386648">
        <w:rPr>
          <w:rStyle w:val="StyleUnderline"/>
          <w:highlight w:val="yellow"/>
        </w:rPr>
        <w:t xml:space="preserve"> are</w:t>
      </w:r>
      <w:r w:rsidRPr="00C31E90">
        <w:rPr>
          <w:sz w:val="16"/>
        </w:rPr>
        <w:t xml:space="preserve"> very </w:t>
      </w:r>
      <w:r w:rsidRPr="00386648">
        <w:rPr>
          <w:rStyle w:val="Emphasis"/>
          <w:highlight w:val="yellow"/>
        </w:rPr>
        <w:t>strong</w:t>
      </w:r>
      <w:r w:rsidRPr="00386648">
        <w:rPr>
          <w:rStyle w:val="StyleUnderline"/>
          <w:highlight w:val="yellow"/>
        </w:rPr>
        <w:t xml:space="preserve">, but </w:t>
      </w:r>
      <w:r w:rsidRPr="00386648">
        <w:rPr>
          <w:rStyle w:val="Emphasis"/>
          <w:highlight w:val="yellow"/>
        </w:rPr>
        <w:t>not</w:t>
      </w:r>
      <w:r w:rsidRPr="00227548">
        <w:rPr>
          <w:rStyle w:val="Emphasis"/>
        </w:rPr>
        <w:t xml:space="preserve"> </w:t>
      </w:r>
      <w:r w:rsidRPr="00386648">
        <w:rPr>
          <w:rStyle w:val="Emphasis"/>
          <w:highlight w:val="yellow"/>
        </w:rPr>
        <w:t>absolute</w:t>
      </w:r>
      <w:r w:rsidRPr="00C31E90">
        <w:rPr>
          <w:sz w:val="16"/>
        </w:rPr>
        <w:t>. Candidate quality, seriousness, and the way campaigns are conducted still matter.</w:t>
      </w:r>
    </w:p>
    <w:p w14:paraId="3095E371" w14:textId="77777777" w:rsidR="002868FA" w:rsidRPr="000614B9" w:rsidRDefault="002868FA" w:rsidP="002868FA">
      <w:pPr>
        <w:pStyle w:val="Heading4"/>
      </w:pPr>
      <w:r>
        <w:t xml:space="preserve">Capturing alienated voters gives the GOP the </w:t>
      </w:r>
      <w:r>
        <w:rPr>
          <w:u w:val="single"/>
        </w:rPr>
        <w:t>advantage</w:t>
      </w:r>
      <w:r>
        <w:t>.</w:t>
      </w:r>
    </w:p>
    <w:p w14:paraId="01433E8C" w14:textId="77777777" w:rsidR="002868FA" w:rsidRPr="00EA0864" w:rsidRDefault="002868FA" w:rsidP="002868FA">
      <w:r>
        <w:t xml:space="preserve">Ian </w:t>
      </w:r>
      <w:r w:rsidRPr="00F6258B">
        <w:rPr>
          <w:rStyle w:val="Style13ptBold"/>
        </w:rPr>
        <w:t>Ward 1-24</w:t>
      </w:r>
      <w:r>
        <w:t xml:space="preserve">, Reporter at POLITICO, Interviewing Patrick </w:t>
      </w:r>
      <w:r w:rsidRPr="001A5C83">
        <w:rPr>
          <w:b/>
          <w:bCs/>
        </w:rPr>
        <w:t>Ruffini</w:t>
      </w:r>
      <w:r>
        <w:t>, Pollster and political strategist, author of Party of the People, 1-24-25, “The Main Driver of Trump’s Bad Polling,” https://www.politico.com/news/magazine/2026/01/24/trump-bad-polls-2024-coalition-interview-00744655</w:t>
      </w:r>
    </w:p>
    <w:p w14:paraId="0BC321D5" w14:textId="77777777" w:rsidR="002868FA" w:rsidRPr="00F1755C" w:rsidRDefault="002868FA" w:rsidP="002868FA">
      <w:pPr>
        <w:rPr>
          <w:sz w:val="16"/>
        </w:rPr>
      </w:pPr>
      <w:r w:rsidRPr="00F1755C">
        <w:rPr>
          <w:sz w:val="16"/>
        </w:rPr>
        <w:t xml:space="preserve">And presidential campaigns are also a choice between Republicans and Democrats. I think certainly Republicans would want to make it into a Republican-versus-Democrat choice, because polling is very clear that voters do not trust the Democrats either on these issues. </w:t>
      </w:r>
      <w:r w:rsidRPr="00F1755C">
        <w:rPr>
          <w:rStyle w:val="StyleUnderline"/>
        </w:rPr>
        <w:t xml:space="preserve">It’s </w:t>
      </w:r>
      <w:r w:rsidRPr="00F1755C">
        <w:rPr>
          <w:rStyle w:val="Emphasis"/>
        </w:rPr>
        <w:t>clear</w:t>
      </w:r>
      <w:r w:rsidRPr="00F1755C">
        <w:rPr>
          <w:sz w:val="16"/>
        </w:rPr>
        <w:t xml:space="preserve"> </w:t>
      </w:r>
      <w:r w:rsidRPr="00F1755C">
        <w:rPr>
          <w:rStyle w:val="StyleUnderline"/>
        </w:rPr>
        <w:t xml:space="preserve">that a lot of these </w:t>
      </w:r>
      <w:r w:rsidRPr="00D2468E">
        <w:rPr>
          <w:rStyle w:val="Emphasis"/>
          <w:highlight w:val="yellow"/>
        </w:rPr>
        <w:t>voters</w:t>
      </w:r>
      <w:r w:rsidRPr="00F1755C">
        <w:rPr>
          <w:rStyle w:val="StyleUnderline"/>
        </w:rPr>
        <w:t xml:space="preserve"> have actually </w:t>
      </w:r>
      <w:r w:rsidRPr="00D2468E">
        <w:rPr>
          <w:rStyle w:val="Emphasis"/>
          <w:highlight w:val="yellow"/>
        </w:rPr>
        <w:t>moved away</w:t>
      </w:r>
      <w:r w:rsidRPr="00F1755C">
        <w:rPr>
          <w:rStyle w:val="StyleUnderline"/>
        </w:rPr>
        <w:t xml:space="preserve"> </w:t>
      </w:r>
      <w:r w:rsidRPr="00D2468E">
        <w:rPr>
          <w:rStyle w:val="StyleUnderline"/>
          <w:highlight w:val="yellow"/>
        </w:rPr>
        <w:t>from the</w:t>
      </w:r>
      <w:r w:rsidRPr="00D2468E">
        <w:rPr>
          <w:sz w:val="16"/>
          <w:highlight w:val="yellow"/>
        </w:rPr>
        <w:t xml:space="preserve"> </w:t>
      </w:r>
      <w:r w:rsidRPr="00D2468E">
        <w:rPr>
          <w:rStyle w:val="Emphasis"/>
          <w:highlight w:val="yellow"/>
        </w:rPr>
        <w:t>Dem</w:t>
      </w:r>
      <w:r w:rsidRPr="00D2468E">
        <w:rPr>
          <w:sz w:val="16"/>
        </w:rPr>
        <w:t xml:space="preserve">ocratic </w:t>
      </w:r>
      <w:r w:rsidRPr="00D2468E">
        <w:rPr>
          <w:rStyle w:val="Emphasis"/>
          <w:highlight w:val="yellow"/>
        </w:rPr>
        <w:t>Party</w:t>
      </w:r>
      <w:r w:rsidRPr="00D2468E">
        <w:rPr>
          <w:sz w:val="16"/>
          <w:highlight w:val="yellow"/>
        </w:rPr>
        <w:t xml:space="preserve"> </w:t>
      </w:r>
      <w:r w:rsidRPr="00D2468E">
        <w:rPr>
          <w:rStyle w:val="StyleUnderline"/>
        </w:rPr>
        <w:t xml:space="preserve">— </w:t>
      </w:r>
      <w:r w:rsidRPr="00D2468E">
        <w:rPr>
          <w:rStyle w:val="StyleUnderline"/>
          <w:highlight w:val="yellow"/>
        </w:rPr>
        <w:t xml:space="preserve">they just </w:t>
      </w:r>
      <w:r w:rsidRPr="00D2468E">
        <w:rPr>
          <w:rStyle w:val="Emphasis"/>
          <w:highlight w:val="yellow"/>
        </w:rPr>
        <w:t>haven’t necessarily moved</w:t>
      </w:r>
      <w:r w:rsidRPr="00D2468E">
        <w:rPr>
          <w:sz w:val="16"/>
          <w:highlight w:val="yellow"/>
        </w:rPr>
        <w:t xml:space="preserve"> </w:t>
      </w:r>
      <w:r w:rsidRPr="00D2468E">
        <w:rPr>
          <w:rStyle w:val="StyleUnderline"/>
          <w:highlight w:val="yellow"/>
        </w:rPr>
        <w:t>into the</w:t>
      </w:r>
      <w:r w:rsidRPr="00F1755C">
        <w:rPr>
          <w:rStyle w:val="StyleUnderline"/>
        </w:rPr>
        <w:t xml:space="preserve"> </w:t>
      </w:r>
      <w:r w:rsidRPr="00D2468E">
        <w:rPr>
          <w:rStyle w:val="Emphasis"/>
          <w:highlight w:val="yellow"/>
        </w:rPr>
        <w:t>Republican Party</w:t>
      </w:r>
      <w:r w:rsidRPr="00D2468E">
        <w:rPr>
          <w:sz w:val="16"/>
          <w:highlight w:val="yellow"/>
        </w:rPr>
        <w:t>.</w:t>
      </w:r>
    </w:p>
    <w:p w14:paraId="57F598DC" w14:textId="77777777" w:rsidR="002868FA" w:rsidRPr="00F1755C" w:rsidRDefault="002868FA" w:rsidP="002868FA">
      <w:pPr>
        <w:rPr>
          <w:sz w:val="16"/>
        </w:rPr>
      </w:pPr>
      <w:r w:rsidRPr="00F1755C">
        <w:rPr>
          <w:sz w:val="16"/>
        </w:rPr>
        <w:t>Thinking big picture, does this erosion of support change or alter your view of the “realignment” in any respect?</w:t>
      </w:r>
    </w:p>
    <w:p w14:paraId="03F602E9" w14:textId="77777777" w:rsidR="002868FA" w:rsidRPr="00F1755C" w:rsidRDefault="002868FA" w:rsidP="002868FA">
      <w:pPr>
        <w:rPr>
          <w:sz w:val="16"/>
        </w:rPr>
      </w:pPr>
      <w:r w:rsidRPr="00F1755C">
        <w:rPr>
          <w:sz w:val="16"/>
        </w:rPr>
        <w:t xml:space="preserve">I’ve always said that we are headed towards a future where these </w:t>
      </w:r>
      <w:r w:rsidRPr="00D2468E">
        <w:rPr>
          <w:rStyle w:val="Emphasis"/>
          <w:highlight w:val="yellow"/>
        </w:rPr>
        <w:t>groups</w:t>
      </w:r>
      <w:r w:rsidRPr="00D2468E">
        <w:rPr>
          <w:rStyle w:val="StyleUnderline"/>
          <w:highlight w:val="yellow"/>
        </w:rPr>
        <w:t xml:space="preserve"> are </w:t>
      </w:r>
      <w:r w:rsidRPr="00D2468E">
        <w:rPr>
          <w:rStyle w:val="Emphasis"/>
          <w:highlight w:val="yellow"/>
        </w:rPr>
        <w:t>up for grabs</w:t>
      </w:r>
      <w:r w:rsidRPr="00F1755C">
        <w:rPr>
          <w:rStyle w:val="StyleUnderline"/>
        </w:rPr>
        <w:t xml:space="preserve">, and </w:t>
      </w:r>
      <w:r w:rsidRPr="00D2468E">
        <w:rPr>
          <w:rStyle w:val="Emphasis"/>
          <w:highlight w:val="yellow"/>
        </w:rPr>
        <w:t>whichever party captures them</w:t>
      </w:r>
      <w:r w:rsidRPr="00D2468E">
        <w:rPr>
          <w:rStyle w:val="StyleUnderline"/>
          <w:highlight w:val="yellow"/>
        </w:rPr>
        <w:t xml:space="preserve"> has the </w:t>
      </w:r>
      <w:r w:rsidRPr="00D2468E">
        <w:rPr>
          <w:rStyle w:val="Emphasis"/>
          <w:highlight w:val="yellow"/>
        </w:rPr>
        <w:t>advantage</w:t>
      </w:r>
      <w:r w:rsidRPr="00F1755C">
        <w:rPr>
          <w:sz w:val="16"/>
        </w:rPr>
        <w:t>. That’s different from the politics of the Obama era, where we were talking about an emerging Democratic majority driven by a generational shift and by the rise of non-white voters in the electorate.</w:t>
      </w:r>
    </w:p>
    <w:p w14:paraId="0FDA4B50" w14:textId="77777777" w:rsidR="002868FA" w:rsidRPr="0025409E" w:rsidRDefault="002868FA" w:rsidP="002868FA"/>
    <w:p w14:paraId="4487E50C" w14:textId="77777777" w:rsidR="002868FA" w:rsidRDefault="002868FA" w:rsidP="002868FA">
      <w:pPr>
        <w:pStyle w:val="Heading3"/>
      </w:pPr>
      <w:r>
        <w:t>Link---Fed Workers</w:t>
      </w:r>
    </w:p>
    <w:p w14:paraId="2C6AE4E9" w14:textId="77777777" w:rsidR="002868FA" w:rsidRDefault="002868FA" w:rsidP="002868FA">
      <w:pPr>
        <w:pStyle w:val="Analytic"/>
      </w:pPr>
    </w:p>
    <w:p w14:paraId="1BDC9989" w14:textId="77777777" w:rsidR="002868FA" w:rsidRPr="0019744F" w:rsidRDefault="002868FA" w:rsidP="002868FA"/>
    <w:p w14:paraId="78FADCE8" w14:textId="77777777" w:rsidR="002868FA" w:rsidRPr="008F342C" w:rsidRDefault="002868FA" w:rsidP="002868FA">
      <w:pPr>
        <w:pStyle w:val="Heading4"/>
      </w:pPr>
      <w:r>
        <w:rPr>
          <w:u w:val="single"/>
        </w:rPr>
        <w:t>FIAT</w:t>
      </w:r>
      <w:r>
        <w:t xml:space="preserve">. There’s a bill to </w:t>
      </w:r>
      <w:r>
        <w:rPr>
          <w:u w:val="single"/>
        </w:rPr>
        <w:t>restore CBR</w:t>
      </w:r>
      <w:r>
        <w:t xml:space="preserve"> for federal workers that </w:t>
      </w:r>
      <w:r>
        <w:rPr>
          <w:u w:val="single"/>
        </w:rPr>
        <w:t>passed the house</w:t>
      </w:r>
      <w:r>
        <w:t xml:space="preserve"> but will </w:t>
      </w:r>
      <w:r>
        <w:rPr>
          <w:u w:val="single"/>
        </w:rPr>
        <w:t>die</w:t>
      </w:r>
      <w:r>
        <w:t xml:space="preserve"> in the Senate---the plan </w:t>
      </w:r>
      <w:r>
        <w:rPr>
          <w:u w:val="single"/>
        </w:rPr>
        <w:t>forces</w:t>
      </w:r>
      <w:r>
        <w:t xml:space="preserve"> passage, guaranteeing the GOP </w:t>
      </w:r>
      <w:r>
        <w:rPr>
          <w:u w:val="single"/>
        </w:rPr>
        <w:t>gets credit</w:t>
      </w:r>
      <w:r>
        <w:t>.</w:t>
      </w:r>
    </w:p>
    <w:p w14:paraId="4AF99CB4" w14:textId="77777777" w:rsidR="002868FA" w:rsidRPr="0030742F" w:rsidRDefault="002868FA" w:rsidP="002868FA">
      <w:r>
        <w:t xml:space="preserve">Chris </w:t>
      </w:r>
      <w:r w:rsidRPr="004969C9">
        <w:rPr>
          <w:rStyle w:val="Style13ptBold"/>
        </w:rPr>
        <w:t>Isidore and</w:t>
      </w:r>
      <w:r>
        <w:t xml:space="preserve"> Tami </w:t>
      </w:r>
      <w:r w:rsidRPr="004969C9">
        <w:rPr>
          <w:rStyle w:val="Style13ptBold"/>
        </w:rPr>
        <w:t>Luhby 25</w:t>
      </w:r>
      <w:r>
        <w:t>, Isidore, Senior Writer, CNN Business, Luhby, Senior Writer, CNN, 12-12-25, “House Republicans throw federal labor unions a lifeline in a rare rebuke of Trump,” https://www.cnn.com/2025/12/12/business/unions-labor-trump-republicans</w:t>
      </w:r>
    </w:p>
    <w:p w14:paraId="64FD78EF" w14:textId="77777777" w:rsidR="002868FA" w:rsidRPr="008F342C" w:rsidRDefault="002868FA" w:rsidP="002868FA">
      <w:pPr>
        <w:rPr>
          <w:sz w:val="16"/>
        </w:rPr>
      </w:pPr>
      <w:r w:rsidRPr="008F342C">
        <w:rPr>
          <w:sz w:val="16"/>
        </w:rPr>
        <w:t xml:space="preserve">A group of House </w:t>
      </w:r>
      <w:r w:rsidRPr="004D1F30">
        <w:rPr>
          <w:rStyle w:val="Emphasis"/>
          <w:highlight w:val="yellow"/>
        </w:rPr>
        <w:t>Republicans</w:t>
      </w:r>
      <w:r w:rsidRPr="004D1F30">
        <w:rPr>
          <w:rStyle w:val="StyleUnderline"/>
          <w:highlight w:val="yellow"/>
        </w:rPr>
        <w:t xml:space="preserve"> handed</w:t>
      </w:r>
      <w:r w:rsidRPr="008F342C">
        <w:rPr>
          <w:sz w:val="16"/>
        </w:rPr>
        <w:t xml:space="preserve"> President Donald </w:t>
      </w:r>
      <w:r w:rsidRPr="004D1F30">
        <w:rPr>
          <w:rStyle w:val="Emphasis"/>
          <w:highlight w:val="yellow"/>
        </w:rPr>
        <w:t>Trump</w:t>
      </w:r>
      <w:r w:rsidRPr="004D1F30">
        <w:rPr>
          <w:rStyle w:val="StyleUnderline"/>
          <w:highlight w:val="yellow"/>
        </w:rPr>
        <w:t xml:space="preserve"> a</w:t>
      </w:r>
      <w:r w:rsidRPr="004D1F30">
        <w:rPr>
          <w:sz w:val="16"/>
          <w:highlight w:val="yellow"/>
        </w:rPr>
        <w:t xml:space="preserve"> </w:t>
      </w:r>
      <w:r w:rsidRPr="004D1F30">
        <w:rPr>
          <w:rStyle w:val="Emphasis"/>
          <w:highlight w:val="yellow"/>
        </w:rPr>
        <w:t>rare rebuke</w:t>
      </w:r>
      <w:r w:rsidRPr="008F342C">
        <w:rPr>
          <w:sz w:val="16"/>
        </w:rPr>
        <w:t xml:space="preserve"> on Thursday, </w:t>
      </w:r>
      <w:r w:rsidRPr="004D1F30">
        <w:rPr>
          <w:rStyle w:val="StyleUnderline"/>
        </w:rPr>
        <w:t xml:space="preserve">voting </w:t>
      </w:r>
      <w:r w:rsidRPr="004D1F30">
        <w:rPr>
          <w:rStyle w:val="StyleUnderline"/>
          <w:highlight w:val="yellow"/>
        </w:rPr>
        <w:t xml:space="preserve">to </w:t>
      </w:r>
      <w:r w:rsidRPr="004D1F30">
        <w:rPr>
          <w:rStyle w:val="Emphasis"/>
          <w:highlight w:val="yellow"/>
        </w:rPr>
        <w:t>restore c</w:t>
      </w:r>
      <w:r w:rsidRPr="004D1F30">
        <w:rPr>
          <w:sz w:val="16"/>
        </w:rPr>
        <w:t>ollective</w:t>
      </w:r>
      <w:r w:rsidRPr="008F342C">
        <w:rPr>
          <w:sz w:val="16"/>
        </w:rPr>
        <w:t xml:space="preserve"> </w:t>
      </w:r>
      <w:r w:rsidRPr="004D1F30">
        <w:rPr>
          <w:rStyle w:val="Emphasis"/>
          <w:highlight w:val="yellow"/>
        </w:rPr>
        <w:t>b</w:t>
      </w:r>
      <w:r w:rsidRPr="008F342C">
        <w:rPr>
          <w:sz w:val="16"/>
        </w:rPr>
        <w:t xml:space="preserve">argaining </w:t>
      </w:r>
      <w:r w:rsidRPr="004D1F30">
        <w:rPr>
          <w:rStyle w:val="Emphasis"/>
          <w:highlight w:val="yellow"/>
        </w:rPr>
        <w:t>r</w:t>
      </w:r>
      <w:r w:rsidRPr="008F342C">
        <w:rPr>
          <w:sz w:val="16"/>
        </w:rPr>
        <w:t xml:space="preserve">ights </w:t>
      </w:r>
      <w:r w:rsidRPr="008F342C">
        <w:rPr>
          <w:rStyle w:val="StyleUnderline"/>
        </w:rPr>
        <w:t xml:space="preserve">he had stripped from about 1 million </w:t>
      </w:r>
      <w:r w:rsidRPr="008F342C">
        <w:rPr>
          <w:rStyle w:val="Emphasis"/>
        </w:rPr>
        <w:t>federal workers</w:t>
      </w:r>
      <w:r w:rsidRPr="008F342C">
        <w:rPr>
          <w:sz w:val="16"/>
        </w:rPr>
        <w:t xml:space="preserve"> earlier this year.</w:t>
      </w:r>
    </w:p>
    <w:p w14:paraId="6B1556F7" w14:textId="77777777" w:rsidR="002868FA" w:rsidRPr="008F342C" w:rsidRDefault="002868FA" w:rsidP="002868FA">
      <w:pPr>
        <w:rPr>
          <w:sz w:val="16"/>
        </w:rPr>
      </w:pPr>
      <w:r w:rsidRPr="008F342C">
        <w:rPr>
          <w:sz w:val="16"/>
        </w:rPr>
        <w:t xml:space="preserve">But </w:t>
      </w:r>
      <w:r w:rsidRPr="004D1F30">
        <w:rPr>
          <w:rStyle w:val="StyleUnderline"/>
          <w:highlight w:val="yellow"/>
        </w:rPr>
        <w:t xml:space="preserve">the </w:t>
      </w:r>
      <w:r w:rsidRPr="004D1F30">
        <w:rPr>
          <w:rStyle w:val="Emphasis"/>
          <w:highlight w:val="yellow"/>
        </w:rPr>
        <w:t>legislation</w:t>
      </w:r>
      <w:r w:rsidRPr="008F342C">
        <w:rPr>
          <w:rStyle w:val="StyleUnderline"/>
        </w:rPr>
        <w:t xml:space="preserve"> still </w:t>
      </w:r>
      <w:r w:rsidRPr="004D1F30">
        <w:rPr>
          <w:rStyle w:val="StyleUnderline"/>
          <w:highlight w:val="yellow"/>
        </w:rPr>
        <w:t>faces</w:t>
      </w:r>
      <w:r w:rsidRPr="008F342C">
        <w:rPr>
          <w:rStyle w:val="StyleUnderline"/>
        </w:rPr>
        <w:t xml:space="preserve"> </w:t>
      </w:r>
      <w:r w:rsidRPr="008F342C">
        <w:rPr>
          <w:rStyle w:val="Emphasis"/>
        </w:rPr>
        <w:t xml:space="preserve">significant </w:t>
      </w:r>
      <w:r w:rsidRPr="004D1F30">
        <w:rPr>
          <w:rStyle w:val="Emphasis"/>
          <w:highlight w:val="yellow"/>
        </w:rPr>
        <w:t>hurdles</w:t>
      </w:r>
      <w:r w:rsidRPr="004D1F30">
        <w:rPr>
          <w:rStyle w:val="StyleUnderline"/>
          <w:highlight w:val="yellow"/>
        </w:rPr>
        <w:t xml:space="preserve"> before it can </w:t>
      </w:r>
      <w:r w:rsidRPr="004D1F30">
        <w:rPr>
          <w:rStyle w:val="Emphasis"/>
          <w:highlight w:val="yellow"/>
        </w:rPr>
        <w:t>become law</w:t>
      </w:r>
      <w:r w:rsidRPr="008F342C">
        <w:rPr>
          <w:rStyle w:val="StyleUnderline"/>
        </w:rPr>
        <w:t xml:space="preserve"> and </w:t>
      </w:r>
      <w:r w:rsidRPr="008F342C">
        <w:rPr>
          <w:rStyle w:val="Emphasis"/>
        </w:rPr>
        <w:t>aid</w:t>
      </w:r>
      <w:r w:rsidRPr="008F342C">
        <w:rPr>
          <w:rStyle w:val="StyleUnderline"/>
        </w:rPr>
        <w:t xml:space="preserve"> the </w:t>
      </w:r>
      <w:r w:rsidRPr="008F342C">
        <w:rPr>
          <w:rStyle w:val="Emphasis"/>
        </w:rPr>
        <w:t>unions</w:t>
      </w:r>
      <w:r w:rsidRPr="008F342C">
        <w:rPr>
          <w:rStyle w:val="StyleUnderline"/>
        </w:rPr>
        <w:t xml:space="preserve"> and their members</w:t>
      </w:r>
      <w:r w:rsidRPr="008F342C">
        <w:rPr>
          <w:sz w:val="16"/>
        </w:rPr>
        <w:t>.</w:t>
      </w:r>
    </w:p>
    <w:p w14:paraId="2CB64262" w14:textId="77777777" w:rsidR="002868FA" w:rsidRPr="008F342C" w:rsidRDefault="002868FA" w:rsidP="002868FA">
      <w:pPr>
        <w:rPr>
          <w:sz w:val="16"/>
        </w:rPr>
      </w:pPr>
      <w:r w:rsidRPr="008F342C">
        <w:rPr>
          <w:sz w:val="16"/>
        </w:rPr>
        <w:t>Trump has moved to void labor contracts for about 700,000 federal workers as part of his move to take more control of the federal workforce. He wants to defund their unions by ending the practice of collecting union dues from workers’ paychecks.</w:t>
      </w:r>
    </w:p>
    <w:p w14:paraId="671D7ECB" w14:textId="77777777" w:rsidR="002868FA" w:rsidRPr="008F342C" w:rsidRDefault="002868FA" w:rsidP="002868FA">
      <w:pPr>
        <w:rPr>
          <w:sz w:val="16"/>
        </w:rPr>
      </w:pPr>
      <w:r w:rsidRPr="008F342C">
        <w:rPr>
          <w:sz w:val="16"/>
        </w:rPr>
        <w:t>Trump signed an unprecedented executive order in March citing national security as the reason to strip many federal workers of their collective bargaining rights. The unions and their allies decried the move, saying it was part of the president’s efforts to dismantle the federal workforce which he sees as an impediment to pushing through his agenda.</w:t>
      </w:r>
    </w:p>
    <w:p w14:paraId="71961FBD" w14:textId="77777777" w:rsidR="002868FA" w:rsidRPr="008F342C" w:rsidRDefault="002868FA" w:rsidP="002868FA">
      <w:pPr>
        <w:rPr>
          <w:sz w:val="16"/>
        </w:rPr>
      </w:pPr>
      <w:r w:rsidRPr="008F342C">
        <w:rPr>
          <w:sz w:val="16"/>
        </w:rPr>
        <w:t xml:space="preserve">But </w:t>
      </w:r>
      <w:r w:rsidRPr="008F342C">
        <w:rPr>
          <w:rStyle w:val="StyleUnderline"/>
        </w:rPr>
        <w:t>the vote</w:t>
      </w:r>
      <w:r w:rsidRPr="008F342C">
        <w:rPr>
          <w:sz w:val="16"/>
        </w:rPr>
        <w:t xml:space="preserve"> late Thursday afternoon </w:t>
      </w:r>
      <w:r w:rsidRPr="008F342C">
        <w:rPr>
          <w:rStyle w:val="StyleUnderline"/>
        </w:rPr>
        <w:t xml:space="preserve">saw </w:t>
      </w:r>
      <w:r w:rsidRPr="004D1F30">
        <w:rPr>
          <w:rStyle w:val="Emphasis"/>
          <w:highlight w:val="yellow"/>
        </w:rPr>
        <w:t>20 Republicans</w:t>
      </w:r>
      <w:r w:rsidRPr="004D1F30">
        <w:rPr>
          <w:rStyle w:val="StyleUnderline"/>
          <w:highlight w:val="yellow"/>
        </w:rPr>
        <w:t xml:space="preserve"> join </w:t>
      </w:r>
      <w:r w:rsidRPr="004D1F30">
        <w:rPr>
          <w:rStyle w:val="Emphasis"/>
          <w:highlight w:val="yellow"/>
        </w:rPr>
        <w:t>all</w:t>
      </w:r>
      <w:r w:rsidRPr="008F342C">
        <w:rPr>
          <w:rStyle w:val="Emphasis"/>
        </w:rPr>
        <w:t xml:space="preserve"> the present </w:t>
      </w:r>
      <w:r w:rsidRPr="004D1F30">
        <w:rPr>
          <w:rStyle w:val="Emphasis"/>
          <w:highlight w:val="yellow"/>
        </w:rPr>
        <w:t>Dem</w:t>
      </w:r>
      <w:r w:rsidRPr="008F342C">
        <w:rPr>
          <w:rStyle w:val="Emphasis"/>
        </w:rPr>
        <w:t>ocrat</w:t>
      </w:r>
      <w:r w:rsidRPr="004D1F30">
        <w:rPr>
          <w:rStyle w:val="Emphasis"/>
          <w:highlight w:val="yellow"/>
        </w:rPr>
        <w:t>s</w:t>
      </w:r>
      <w:r w:rsidRPr="008F342C">
        <w:rPr>
          <w:rStyle w:val="StyleUnderline"/>
        </w:rPr>
        <w:t xml:space="preserve"> to pass a bill </w:t>
      </w:r>
      <w:r w:rsidRPr="008F342C">
        <w:rPr>
          <w:rStyle w:val="Emphasis"/>
        </w:rPr>
        <w:t>231</w:t>
      </w:r>
      <w:r w:rsidRPr="008F342C">
        <w:rPr>
          <w:rStyle w:val="StyleUnderline"/>
        </w:rPr>
        <w:t>-</w:t>
      </w:r>
      <w:r w:rsidRPr="008F342C">
        <w:rPr>
          <w:rStyle w:val="Emphasis"/>
        </w:rPr>
        <w:t>195</w:t>
      </w:r>
      <w:r w:rsidRPr="008F342C">
        <w:rPr>
          <w:sz w:val="16"/>
        </w:rPr>
        <w:t>, a vote that Everett Kelley, president of the American Federation of Government Employees, said “demonstrated their support for the nonpartisan civil service.”</w:t>
      </w:r>
    </w:p>
    <w:p w14:paraId="274C8861" w14:textId="77777777" w:rsidR="002868FA" w:rsidRPr="008F342C" w:rsidRDefault="002868FA" w:rsidP="002868FA">
      <w:pPr>
        <w:rPr>
          <w:sz w:val="16"/>
        </w:rPr>
      </w:pPr>
      <w:r w:rsidRPr="00606C63">
        <w:rPr>
          <w:rStyle w:val="StyleUnderline"/>
        </w:rPr>
        <w:t xml:space="preserve">The </w:t>
      </w:r>
      <w:r w:rsidRPr="00606C63">
        <w:rPr>
          <w:rStyle w:val="Emphasis"/>
        </w:rPr>
        <w:t>vote</w:t>
      </w:r>
      <w:r w:rsidRPr="00606C63">
        <w:rPr>
          <w:rStyle w:val="StyleUnderline"/>
        </w:rPr>
        <w:t xml:space="preserve"> was a win</w:t>
      </w:r>
      <w:r w:rsidRPr="008F342C">
        <w:rPr>
          <w:rStyle w:val="StyleUnderline"/>
        </w:rPr>
        <w:t xml:space="preserve"> for </w:t>
      </w:r>
      <w:r w:rsidRPr="008F342C">
        <w:rPr>
          <w:rStyle w:val="Emphasis"/>
        </w:rPr>
        <w:t>unions</w:t>
      </w:r>
      <w:r w:rsidRPr="008F342C">
        <w:rPr>
          <w:sz w:val="16"/>
        </w:rPr>
        <w:t xml:space="preserve"> </w:t>
      </w:r>
      <w:r w:rsidRPr="008F342C">
        <w:rPr>
          <w:rStyle w:val="StyleUnderline"/>
        </w:rPr>
        <w:t xml:space="preserve">and for the </w:t>
      </w:r>
      <w:r w:rsidRPr="008F342C">
        <w:rPr>
          <w:rStyle w:val="Emphasis"/>
        </w:rPr>
        <w:t>federal workers</w:t>
      </w:r>
      <w:r w:rsidRPr="008F342C">
        <w:rPr>
          <w:sz w:val="16"/>
        </w:rPr>
        <w:t>, many of whom went without pay during the record six-week government shutdown in October and part of November.</w:t>
      </w:r>
    </w:p>
    <w:p w14:paraId="3E18A850" w14:textId="77777777" w:rsidR="002868FA" w:rsidRPr="008F342C" w:rsidRDefault="002868FA" w:rsidP="002868FA">
      <w:pPr>
        <w:rPr>
          <w:sz w:val="16"/>
        </w:rPr>
      </w:pPr>
      <w:r w:rsidRPr="008F342C">
        <w:rPr>
          <w:sz w:val="16"/>
        </w:rPr>
        <w:t>The vote took place only because, as was the case on the vote on the release of Jeffery Epstein files, enough Republicans joined virtually all House Democrats to force legislative action through a so-called “discharge petition.”</w:t>
      </w:r>
    </w:p>
    <w:p w14:paraId="52FDCBF2" w14:textId="77777777" w:rsidR="002868FA" w:rsidRDefault="002868FA" w:rsidP="002868FA">
      <w:pPr>
        <w:rPr>
          <w:sz w:val="16"/>
        </w:rPr>
      </w:pPr>
      <w:r w:rsidRPr="008F342C">
        <w:rPr>
          <w:rStyle w:val="Emphasis"/>
        </w:rPr>
        <w:t>Unions</w:t>
      </w:r>
      <w:r w:rsidRPr="008F342C">
        <w:rPr>
          <w:rStyle w:val="StyleUnderline"/>
        </w:rPr>
        <w:t xml:space="preserve"> had been </w:t>
      </w:r>
      <w:r w:rsidRPr="008F342C">
        <w:rPr>
          <w:rStyle w:val="Emphasis"/>
        </w:rPr>
        <w:t>rallying</w:t>
      </w:r>
      <w:r w:rsidRPr="008F342C">
        <w:rPr>
          <w:rStyle w:val="StyleUnderline"/>
        </w:rPr>
        <w:t xml:space="preserve"> for the </w:t>
      </w:r>
      <w:r w:rsidRPr="008F342C">
        <w:rPr>
          <w:rStyle w:val="Emphasis"/>
        </w:rPr>
        <w:t>bill</w:t>
      </w:r>
      <w:r w:rsidRPr="008F342C">
        <w:rPr>
          <w:sz w:val="16"/>
        </w:rPr>
        <w:t xml:space="preserve">, arguing the erosion of federal workers’ job protections and rights represented an existential threat to the broader American labor movement. </w:t>
      </w:r>
      <w:r w:rsidRPr="00606C63">
        <w:rPr>
          <w:rStyle w:val="Emphasis"/>
        </w:rPr>
        <w:t>Almost half</w:t>
      </w:r>
      <w:r w:rsidRPr="00606C63">
        <w:rPr>
          <w:rStyle w:val="StyleUnderline"/>
        </w:rPr>
        <w:t xml:space="preserve"> the nation’s </w:t>
      </w:r>
      <w:r w:rsidRPr="00606C63">
        <w:rPr>
          <w:rStyle w:val="Emphasis"/>
        </w:rPr>
        <w:t>union members</w:t>
      </w:r>
      <w:r w:rsidRPr="00606C63">
        <w:rPr>
          <w:rStyle w:val="StyleUnderline"/>
        </w:rPr>
        <w:t xml:space="preserve"> are </w:t>
      </w:r>
      <w:r w:rsidRPr="00606C63">
        <w:rPr>
          <w:rStyle w:val="Emphasis"/>
        </w:rPr>
        <w:t>government</w:t>
      </w:r>
      <w:r w:rsidRPr="008F342C">
        <w:rPr>
          <w:rStyle w:val="Emphasis"/>
        </w:rPr>
        <w:t xml:space="preserve"> workers</w:t>
      </w:r>
      <w:r w:rsidRPr="008F342C">
        <w:rPr>
          <w:sz w:val="16"/>
        </w:rPr>
        <w:t>.</w:t>
      </w:r>
    </w:p>
    <w:p w14:paraId="6D85D64F" w14:textId="77777777" w:rsidR="002868FA" w:rsidRDefault="002868FA" w:rsidP="002868FA">
      <w:pPr>
        <w:rPr>
          <w:sz w:val="16"/>
        </w:rPr>
      </w:pPr>
      <w:r>
        <w:rPr>
          <w:sz w:val="16"/>
        </w:rPr>
        <w:t>Federal employees unions have been fighting the Trump executive orders in court. But after a district court paused the orders from taking effect, an appellate court overturned that union win. This legislation has the potential to be even a greater victory than anything they could win in court though.</w:t>
      </w:r>
    </w:p>
    <w:p w14:paraId="427B74E8" w14:textId="77777777" w:rsidR="002868FA" w:rsidRDefault="002868FA" w:rsidP="002868FA">
      <w:pPr>
        <w:rPr>
          <w:sz w:val="16"/>
        </w:rPr>
      </w:pPr>
      <w:r w:rsidRPr="00606C63">
        <w:rPr>
          <w:rStyle w:val="StyleUnderline"/>
          <w:highlight w:val="yellow"/>
        </w:rPr>
        <w:t xml:space="preserve">The </w:t>
      </w:r>
      <w:r w:rsidRPr="00606C63">
        <w:rPr>
          <w:rStyle w:val="Emphasis"/>
          <w:highlight w:val="yellow"/>
        </w:rPr>
        <w:t>legislation</w:t>
      </w:r>
      <w:r w:rsidRPr="00606C63">
        <w:rPr>
          <w:rStyle w:val="StyleUnderline"/>
          <w:highlight w:val="yellow"/>
        </w:rPr>
        <w:t xml:space="preserve"> could face</w:t>
      </w:r>
      <w:r w:rsidRPr="00606C63">
        <w:rPr>
          <w:rStyle w:val="StyleUnderline"/>
        </w:rPr>
        <w:t xml:space="preserve"> </w:t>
      </w:r>
      <w:r w:rsidRPr="00606C63">
        <w:rPr>
          <w:rStyle w:val="StyleUnderline"/>
          <w:highlight w:val="yellow"/>
        </w:rPr>
        <w:t>a</w:t>
      </w:r>
      <w:r w:rsidRPr="00606C63">
        <w:rPr>
          <w:rStyle w:val="StyleUnderline"/>
        </w:rPr>
        <w:t xml:space="preserve">n even </w:t>
      </w:r>
      <w:r w:rsidRPr="00606C63">
        <w:rPr>
          <w:rStyle w:val="Emphasis"/>
          <w:highlight w:val="yellow"/>
        </w:rPr>
        <w:t>tougher fight</w:t>
      </w:r>
      <w:r w:rsidRPr="00606C63">
        <w:rPr>
          <w:rStyle w:val="StyleUnderline"/>
          <w:highlight w:val="yellow"/>
        </w:rPr>
        <w:t xml:space="preserve"> in the </w:t>
      </w:r>
      <w:r w:rsidRPr="00606C63">
        <w:rPr>
          <w:rStyle w:val="Emphasis"/>
          <w:highlight w:val="yellow"/>
        </w:rPr>
        <w:t>Senate</w:t>
      </w:r>
      <w:r w:rsidRPr="00606C63">
        <w:rPr>
          <w:rStyle w:val="StyleUnderline"/>
        </w:rPr>
        <w:t xml:space="preserve"> and it is </w:t>
      </w:r>
      <w:r w:rsidRPr="00606C63">
        <w:rPr>
          <w:rStyle w:val="Emphasis"/>
          <w:highlight w:val="yellow"/>
        </w:rPr>
        <w:t>tough to imagine Trump signing</w:t>
      </w:r>
      <w:r w:rsidRPr="00606C63">
        <w:rPr>
          <w:rStyle w:val="StyleUnderline"/>
        </w:rPr>
        <w:t xml:space="preserve"> a bill that would </w:t>
      </w:r>
      <w:r w:rsidRPr="00606C63">
        <w:rPr>
          <w:rStyle w:val="Emphasis"/>
        </w:rPr>
        <w:t>overturn</w:t>
      </w:r>
      <w:r w:rsidRPr="00606C63">
        <w:rPr>
          <w:rStyle w:val="StyleUnderline"/>
        </w:rPr>
        <w:t xml:space="preserve"> his </w:t>
      </w:r>
      <w:r w:rsidRPr="00606C63">
        <w:rPr>
          <w:rStyle w:val="Emphasis"/>
        </w:rPr>
        <w:t>own executive action</w:t>
      </w:r>
      <w:r>
        <w:rPr>
          <w:sz w:val="16"/>
        </w:rPr>
        <w:t>. But labor leaders vowed to continue the fight.</w:t>
      </w:r>
    </w:p>
    <w:p w14:paraId="1540CAD1" w14:textId="77777777" w:rsidR="002868FA" w:rsidRPr="005E2B9E" w:rsidRDefault="002868FA" w:rsidP="002868FA">
      <w:pPr>
        <w:pStyle w:val="Heading4"/>
      </w:pPr>
      <w:r w:rsidRPr="002E63C3">
        <w:rPr>
          <w:u w:val="single"/>
        </w:rPr>
        <w:t>GOVERNMENT SERVICES</w:t>
      </w:r>
      <w:r>
        <w:t xml:space="preserve">. A functioning civil service is </w:t>
      </w:r>
      <w:r>
        <w:rPr>
          <w:u w:val="single"/>
        </w:rPr>
        <w:t>politically popular</w:t>
      </w:r>
      <w:r>
        <w:t xml:space="preserve">. </w:t>
      </w:r>
    </w:p>
    <w:p w14:paraId="71B161EE" w14:textId="77777777" w:rsidR="002868FA" w:rsidRPr="00C70914" w:rsidRDefault="002868FA" w:rsidP="002868FA">
      <w:r>
        <w:t xml:space="preserve">Timothy </w:t>
      </w:r>
      <w:r w:rsidRPr="005B6ABB">
        <w:rPr>
          <w:rStyle w:val="Style13ptBold"/>
        </w:rPr>
        <w:t xml:space="preserve">Noah </w:t>
      </w:r>
      <w:r>
        <w:rPr>
          <w:rStyle w:val="Style13ptBold"/>
        </w:rPr>
        <w:t>25</w:t>
      </w:r>
      <w:r>
        <w:t>, New Republic staff writer and author of The Great Divergence, 12-17-25, “How Labor Scored a Surprising Win in the GOP-Controlled House,” https://newrepublic.com/article/204511/house-defy-trump-win-labor</w:t>
      </w:r>
    </w:p>
    <w:p w14:paraId="3D06D588" w14:textId="77777777" w:rsidR="002868FA" w:rsidRPr="005E2B9E" w:rsidRDefault="002868FA" w:rsidP="002868FA">
      <w:pPr>
        <w:rPr>
          <w:sz w:val="16"/>
        </w:rPr>
      </w:pPr>
      <w:r w:rsidRPr="005E2B9E">
        <w:rPr>
          <w:sz w:val="16"/>
        </w:rPr>
        <w:t xml:space="preserve">Another consideration for Republicans is that </w:t>
      </w:r>
      <w:r w:rsidRPr="00A8693A">
        <w:rPr>
          <w:rStyle w:val="Emphasis"/>
          <w:highlight w:val="yellow"/>
        </w:rPr>
        <w:t>federal unions</w:t>
      </w:r>
      <w:r w:rsidRPr="00A066F7">
        <w:rPr>
          <w:rStyle w:val="StyleUnderline"/>
        </w:rPr>
        <w:t>, unlike private-sector unions,</w:t>
      </w:r>
      <w:r w:rsidRPr="005E2B9E">
        <w:rPr>
          <w:sz w:val="16"/>
        </w:rPr>
        <w:t xml:space="preserve"> </w:t>
      </w:r>
      <w:r w:rsidRPr="00A8693A">
        <w:rPr>
          <w:rStyle w:val="Emphasis"/>
          <w:highlight w:val="yellow"/>
        </w:rPr>
        <w:t>don’t negotiate pay</w:t>
      </w:r>
      <w:r w:rsidRPr="00A066F7">
        <w:rPr>
          <w:rStyle w:val="StyleUnderline"/>
        </w:rPr>
        <w:t>, and</w:t>
      </w:r>
      <w:r w:rsidRPr="005E2B9E">
        <w:rPr>
          <w:sz w:val="16"/>
        </w:rPr>
        <w:t xml:space="preserve"> by law </w:t>
      </w:r>
      <w:r w:rsidRPr="00A066F7">
        <w:rPr>
          <w:rStyle w:val="StyleUnderline"/>
        </w:rPr>
        <w:t xml:space="preserve">may </w:t>
      </w:r>
      <w:r w:rsidRPr="00A066F7">
        <w:rPr>
          <w:rStyle w:val="Emphasis"/>
        </w:rPr>
        <w:t>not</w:t>
      </w:r>
      <w:r w:rsidRPr="005E2B9E">
        <w:rPr>
          <w:sz w:val="16"/>
        </w:rPr>
        <w:t xml:space="preserve"> </w:t>
      </w:r>
      <w:r w:rsidRPr="00A066F7">
        <w:rPr>
          <w:rStyle w:val="StyleUnderline"/>
        </w:rPr>
        <w:t xml:space="preserve">go on </w:t>
      </w:r>
      <w:r w:rsidRPr="00A066F7">
        <w:rPr>
          <w:rStyle w:val="Emphasis"/>
        </w:rPr>
        <w:t>strike</w:t>
      </w:r>
      <w:r w:rsidRPr="005E2B9E">
        <w:rPr>
          <w:sz w:val="16"/>
        </w:rPr>
        <w:t xml:space="preserve">. (The 1981 PATCO strike was illegal.) </w:t>
      </w:r>
      <w:r w:rsidRPr="00A8693A">
        <w:rPr>
          <w:rStyle w:val="StyleUnderline"/>
          <w:highlight w:val="yellow"/>
        </w:rPr>
        <w:t xml:space="preserve">That makes </w:t>
      </w:r>
      <w:r w:rsidRPr="00A8693A">
        <w:rPr>
          <w:rStyle w:val="Emphasis"/>
          <w:highlight w:val="yellow"/>
        </w:rPr>
        <w:t>AFGE</w:t>
      </w:r>
      <w:r w:rsidRPr="00A066F7">
        <w:rPr>
          <w:rStyle w:val="StyleUnderline"/>
        </w:rPr>
        <w:t xml:space="preserve"> seem a lot</w:t>
      </w:r>
      <w:r w:rsidRPr="005E2B9E">
        <w:rPr>
          <w:sz w:val="16"/>
        </w:rPr>
        <w:t xml:space="preserve"> </w:t>
      </w:r>
      <w:r w:rsidRPr="00A8693A">
        <w:rPr>
          <w:rStyle w:val="Emphasis"/>
          <w:highlight w:val="yellow"/>
        </w:rPr>
        <w:t>less threatening</w:t>
      </w:r>
      <w:r w:rsidRPr="005E2B9E">
        <w:rPr>
          <w:sz w:val="16"/>
        </w:rPr>
        <w:t>. “These negotiations are always hard,” said Horowitz. “They’re hard in Democratic administrations.… Usually management has the upper hand.” Much of what unions negotiate concerns the protection of federal whistleblowers who police the conservative holy trinity of fraud, waste, and abuse. Voiding a union contract undermines such protections. Another conservative value is the sanctity of signed contracts, which of course is what AFGE’s union agreements are.</w:t>
      </w:r>
    </w:p>
    <w:p w14:paraId="4A3A95CD" w14:textId="77777777" w:rsidR="002868FA" w:rsidRPr="005E2B9E" w:rsidRDefault="002868FA" w:rsidP="002868FA">
      <w:pPr>
        <w:rPr>
          <w:sz w:val="16"/>
        </w:rPr>
      </w:pPr>
      <w:r w:rsidRPr="005E2B9E">
        <w:rPr>
          <w:sz w:val="16"/>
        </w:rPr>
        <w:t xml:space="preserve">Finally, </w:t>
      </w:r>
      <w:r w:rsidRPr="00A066F7">
        <w:rPr>
          <w:rStyle w:val="StyleUnderline"/>
        </w:rPr>
        <w:t xml:space="preserve">there’s the matter of </w:t>
      </w:r>
      <w:r w:rsidRPr="00A8693A">
        <w:rPr>
          <w:rStyle w:val="Emphasis"/>
        </w:rPr>
        <w:t>eroding</w:t>
      </w:r>
      <w:r w:rsidRPr="00A066F7">
        <w:rPr>
          <w:rStyle w:val="StyleUnderline"/>
        </w:rPr>
        <w:t xml:space="preserve"> government </w:t>
      </w:r>
      <w:r w:rsidRPr="00A8693A">
        <w:rPr>
          <w:rStyle w:val="Emphasis"/>
        </w:rPr>
        <w:t>services</w:t>
      </w:r>
      <w:r w:rsidRPr="00A066F7">
        <w:rPr>
          <w:rStyle w:val="StyleUnderline"/>
        </w:rPr>
        <w:t xml:space="preserve"> as the </w:t>
      </w:r>
      <w:r w:rsidRPr="00A066F7">
        <w:rPr>
          <w:rStyle w:val="Emphasis"/>
        </w:rPr>
        <w:t>Trump</w:t>
      </w:r>
      <w:r w:rsidRPr="005E2B9E">
        <w:rPr>
          <w:sz w:val="16"/>
        </w:rPr>
        <w:t xml:space="preserve"> </w:t>
      </w:r>
      <w:r w:rsidRPr="00A066F7">
        <w:rPr>
          <w:rStyle w:val="Emphasis"/>
        </w:rPr>
        <w:t>admin</w:t>
      </w:r>
      <w:r w:rsidRPr="005E2B9E">
        <w:rPr>
          <w:sz w:val="16"/>
        </w:rPr>
        <w:t xml:space="preserve">istration </w:t>
      </w:r>
      <w:r w:rsidRPr="00A066F7">
        <w:rPr>
          <w:rStyle w:val="StyleUnderline"/>
        </w:rPr>
        <w:t xml:space="preserve">wages its </w:t>
      </w:r>
      <w:r w:rsidRPr="00A066F7">
        <w:rPr>
          <w:rStyle w:val="Emphasis"/>
        </w:rPr>
        <w:t>relentless assault</w:t>
      </w:r>
      <w:r w:rsidRPr="00A066F7">
        <w:rPr>
          <w:rStyle w:val="StyleUnderline"/>
        </w:rPr>
        <w:t xml:space="preserve"> against </w:t>
      </w:r>
      <w:r w:rsidRPr="00A066F7">
        <w:rPr>
          <w:rStyle w:val="Emphasis"/>
        </w:rPr>
        <w:t>federal workers</w:t>
      </w:r>
      <w:r w:rsidRPr="005E2B9E">
        <w:rPr>
          <w:sz w:val="16"/>
        </w:rPr>
        <w:t xml:space="preserve">, </w:t>
      </w:r>
      <w:r w:rsidRPr="00A066F7">
        <w:rPr>
          <w:rStyle w:val="StyleUnderline"/>
        </w:rPr>
        <w:t xml:space="preserve">from </w:t>
      </w:r>
      <w:r w:rsidRPr="00A066F7">
        <w:rPr>
          <w:rStyle w:val="Emphasis"/>
        </w:rPr>
        <w:t>furloughs</w:t>
      </w:r>
      <w:r w:rsidRPr="00A066F7">
        <w:rPr>
          <w:rStyle w:val="StyleUnderline"/>
        </w:rPr>
        <w:t xml:space="preserve"> and</w:t>
      </w:r>
      <w:r w:rsidRPr="005E2B9E">
        <w:rPr>
          <w:sz w:val="16"/>
        </w:rPr>
        <w:t xml:space="preserve"> often-</w:t>
      </w:r>
      <w:r w:rsidRPr="00A066F7">
        <w:rPr>
          <w:rStyle w:val="Emphasis"/>
        </w:rPr>
        <w:t>illegal firings</w:t>
      </w:r>
      <w:r w:rsidRPr="00A066F7">
        <w:rPr>
          <w:rStyle w:val="StyleUnderline"/>
        </w:rPr>
        <w:t xml:space="preserve"> to the elimination of DEI programs and </w:t>
      </w:r>
      <w:r w:rsidRPr="00A066F7">
        <w:rPr>
          <w:rStyle w:val="Emphasis"/>
        </w:rPr>
        <w:t>telework</w:t>
      </w:r>
      <w:r w:rsidRPr="00A066F7">
        <w:rPr>
          <w:rStyle w:val="StyleUnderline"/>
        </w:rPr>
        <w:t xml:space="preserve">, to abusive </w:t>
      </w:r>
      <w:r w:rsidRPr="00A066F7">
        <w:rPr>
          <w:rStyle w:val="Emphasis"/>
        </w:rPr>
        <w:t>tweets</w:t>
      </w:r>
      <w:r w:rsidRPr="005E2B9E">
        <w:rPr>
          <w:sz w:val="16"/>
        </w:rPr>
        <w:t xml:space="preserve"> from DOGE chief Elon Musk like the one that blamed “public sector workers” for mass murders under Hitler, Stalin, and Mao Zedong. (In a new Vanity Fair interview, White House chief of staff Susie Wiles suggests Musk’s ketamine use was a problem.) </w:t>
      </w:r>
      <w:r w:rsidRPr="00A8693A">
        <w:rPr>
          <w:rStyle w:val="Emphasis"/>
          <w:highlight w:val="yellow"/>
        </w:rPr>
        <w:t>Personnel disruptions</w:t>
      </w:r>
      <w:r w:rsidRPr="00A8693A">
        <w:rPr>
          <w:rStyle w:val="StyleUnderline"/>
          <w:highlight w:val="yellow"/>
        </w:rPr>
        <w:t xml:space="preserve"> have</w:t>
      </w:r>
      <w:r w:rsidRPr="005E2B9E">
        <w:rPr>
          <w:sz w:val="16"/>
        </w:rPr>
        <w:t>—duh—</w:t>
      </w:r>
      <w:r w:rsidRPr="00A8693A">
        <w:rPr>
          <w:rStyle w:val="Emphasis"/>
          <w:highlight w:val="yellow"/>
        </w:rPr>
        <w:t>compromised</w:t>
      </w:r>
      <w:r w:rsidRPr="00A8693A">
        <w:rPr>
          <w:rStyle w:val="StyleUnderline"/>
          <w:highlight w:val="yellow"/>
        </w:rPr>
        <w:t xml:space="preserve"> gov</w:t>
      </w:r>
      <w:r w:rsidRPr="00A8693A">
        <w:rPr>
          <w:rStyle w:val="StyleUnderline"/>
        </w:rPr>
        <w:t>ernment</w:t>
      </w:r>
      <w:r w:rsidRPr="00A8693A">
        <w:rPr>
          <w:rStyle w:val="StyleUnderline"/>
          <w:highlight w:val="yellow"/>
        </w:rPr>
        <w:t xml:space="preserve"> </w:t>
      </w:r>
      <w:r w:rsidRPr="00A8693A">
        <w:rPr>
          <w:rStyle w:val="Emphasis"/>
          <w:highlight w:val="yellow"/>
        </w:rPr>
        <w:t>functions</w:t>
      </w:r>
      <w:r w:rsidRPr="00A8693A">
        <w:rPr>
          <w:rStyle w:val="StyleUnderline"/>
          <w:highlight w:val="yellow"/>
        </w:rPr>
        <w:t xml:space="preserve"> that the </w:t>
      </w:r>
      <w:r w:rsidRPr="00A8693A">
        <w:rPr>
          <w:rStyle w:val="Emphasis"/>
          <w:highlight w:val="yellow"/>
        </w:rPr>
        <w:t>public depends on</w:t>
      </w:r>
      <w:r w:rsidRPr="00A8693A">
        <w:rPr>
          <w:rStyle w:val="StyleUnderline"/>
          <w:highlight w:val="yellow"/>
        </w:rPr>
        <w:t xml:space="preserve">, from </w:t>
      </w:r>
      <w:r w:rsidRPr="00A8693A">
        <w:rPr>
          <w:rStyle w:val="StyleUnderline"/>
        </w:rPr>
        <w:t>weather forecasting</w:t>
      </w:r>
      <w:r w:rsidRPr="00A066F7">
        <w:rPr>
          <w:rStyle w:val="StyleUnderline"/>
        </w:rPr>
        <w:t xml:space="preserve"> to </w:t>
      </w:r>
      <w:r w:rsidRPr="00A8693A">
        <w:rPr>
          <w:rStyle w:val="Emphasis"/>
          <w:highlight w:val="yellow"/>
        </w:rPr>
        <w:t>wait times</w:t>
      </w:r>
      <w:r w:rsidRPr="00A8693A">
        <w:rPr>
          <w:sz w:val="16"/>
          <w:highlight w:val="yellow"/>
        </w:rPr>
        <w:t xml:space="preserve"> </w:t>
      </w:r>
      <w:r w:rsidRPr="00A8693A">
        <w:rPr>
          <w:rStyle w:val="StyleUnderline"/>
          <w:highlight w:val="yellow"/>
        </w:rPr>
        <w:t>to</w:t>
      </w:r>
      <w:r w:rsidRPr="00A066F7">
        <w:rPr>
          <w:rStyle w:val="StyleUnderline"/>
        </w:rPr>
        <w:t xml:space="preserve"> visit veterans </w:t>
      </w:r>
      <w:r w:rsidRPr="00A8693A">
        <w:rPr>
          <w:rStyle w:val="Emphasis"/>
          <w:highlight w:val="yellow"/>
        </w:rPr>
        <w:t>hospitals</w:t>
      </w:r>
      <w:r w:rsidRPr="00A8693A">
        <w:rPr>
          <w:rStyle w:val="StyleUnderline"/>
          <w:highlight w:val="yellow"/>
        </w:rPr>
        <w:t xml:space="preserve"> to </w:t>
      </w:r>
      <w:r w:rsidRPr="00A8693A">
        <w:rPr>
          <w:rStyle w:val="Emphasis"/>
          <w:highlight w:val="yellow"/>
        </w:rPr>
        <w:t>disaster relief</w:t>
      </w:r>
      <w:r w:rsidRPr="00A066F7">
        <w:rPr>
          <w:rStyle w:val="StyleUnderline"/>
        </w:rPr>
        <w:t xml:space="preserve"> to </w:t>
      </w:r>
      <w:r w:rsidRPr="00A8693A">
        <w:rPr>
          <w:rStyle w:val="Emphasis"/>
          <w:highlight w:val="yellow"/>
        </w:rPr>
        <w:t>food safety</w:t>
      </w:r>
      <w:r w:rsidRPr="00A066F7">
        <w:rPr>
          <w:rStyle w:val="StyleUnderline"/>
        </w:rPr>
        <w:t xml:space="preserve"> to </w:t>
      </w:r>
      <w:r w:rsidRPr="00A8693A">
        <w:rPr>
          <w:rStyle w:val="Emphasis"/>
          <w:highlight w:val="yellow"/>
        </w:rPr>
        <w:t>disease prevention</w:t>
      </w:r>
      <w:r w:rsidRPr="00A8693A">
        <w:rPr>
          <w:rStyle w:val="StyleUnderline"/>
          <w:highlight w:val="yellow"/>
        </w:rPr>
        <w:t xml:space="preserve">. </w:t>
      </w:r>
      <w:r w:rsidRPr="00A8693A">
        <w:rPr>
          <w:rStyle w:val="Emphasis"/>
          <w:highlight w:val="yellow"/>
        </w:rPr>
        <w:t>To whom</w:t>
      </w:r>
      <w:r w:rsidRPr="00A8693A">
        <w:rPr>
          <w:rStyle w:val="StyleUnderline"/>
          <w:highlight w:val="yellow"/>
        </w:rPr>
        <w:t xml:space="preserve"> do people </w:t>
      </w:r>
      <w:r w:rsidRPr="00A8693A">
        <w:rPr>
          <w:rStyle w:val="Emphasis"/>
          <w:highlight w:val="yellow"/>
        </w:rPr>
        <w:t>complain</w:t>
      </w:r>
      <w:r w:rsidRPr="00A066F7">
        <w:rPr>
          <w:rStyle w:val="StyleUnderline"/>
        </w:rPr>
        <w:t xml:space="preserve"> when they don’t get the help they need? To </w:t>
      </w:r>
      <w:r w:rsidRPr="00A8693A">
        <w:rPr>
          <w:rStyle w:val="StyleUnderline"/>
          <w:highlight w:val="yellow"/>
        </w:rPr>
        <w:t xml:space="preserve">their </w:t>
      </w:r>
      <w:r w:rsidRPr="00A8693A">
        <w:rPr>
          <w:rStyle w:val="Emphasis"/>
          <w:highlight w:val="yellow"/>
        </w:rPr>
        <w:t>member</w:t>
      </w:r>
      <w:r w:rsidRPr="00A8693A">
        <w:rPr>
          <w:rStyle w:val="StyleUnderline"/>
          <w:highlight w:val="yellow"/>
        </w:rPr>
        <w:t xml:space="preserve"> of </w:t>
      </w:r>
      <w:r w:rsidRPr="00A8693A">
        <w:rPr>
          <w:rStyle w:val="Emphasis"/>
          <w:highlight w:val="yellow"/>
        </w:rPr>
        <w:t>Congress</w:t>
      </w:r>
      <w:r w:rsidRPr="00A066F7">
        <w:rPr>
          <w:rStyle w:val="StyleUnderline"/>
        </w:rPr>
        <w:t xml:space="preserve">, </w:t>
      </w:r>
      <w:r w:rsidRPr="00A066F7">
        <w:rPr>
          <w:rStyle w:val="Emphasis"/>
        </w:rPr>
        <w:t>of course</w:t>
      </w:r>
      <w:r w:rsidRPr="005E2B9E">
        <w:rPr>
          <w:sz w:val="16"/>
        </w:rPr>
        <w:t>.</w:t>
      </w:r>
    </w:p>
    <w:p w14:paraId="4491B9AE" w14:textId="77777777" w:rsidR="002868FA" w:rsidRPr="005E2B9E" w:rsidRDefault="002868FA" w:rsidP="002868FA">
      <w:pPr>
        <w:rPr>
          <w:sz w:val="16"/>
        </w:rPr>
      </w:pPr>
      <w:r w:rsidRPr="005E2B9E">
        <w:rPr>
          <w:sz w:val="16"/>
        </w:rPr>
        <w:t xml:space="preserve">It remains to be seen whether these factors will be sufficient to push the Protect America’s Workers Act through the Senate. Also uncertain are the larger implications for the labor movement. But </w:t>
      </w:r>
      <w:r w:rsidRPr="00A8693A">
        <w:rPr>
          <w:rStyle w:val="Emphasis"/>
          <w:highlight w:val="yellow"/>
        </w:rPr>
        <w:t>public approval</w:t>
      </w:r>
      <w:r w:rsidRPr="00A8693A">
        <w:rPr>
          <w:rStyle w:val="StyleUnderline"/>
          <w:highlight w:val="yellow"/>
        </w:rPr>
        <w:t xml:space="preserve"> is</w:t>
      </w:r>
      <w:r w:rsidRPr="00A066F7">
        <w:rPr>
          <w:rStyle w:val="StyleUnderline"/>
        </w:rPr>
        <w:t xml:space="preserve"> at a </w:t>
      </w:r>
      <w:r w:rsidRPr="00A066F7">
        <w:rPr>
          <w:rStyle w:val="Emphasis"/>
        </w:rPr>
        <w:t xml:space="preserve">historic </w:t>
      </w:r>
      <w:r w:rsidRPr="00A8693A">
        <w:rPr>
          <w:rStyle w:val="Emphasis"/>
          <w:highlight w:val="yellow"/>
        </w:rPr>
        <w:t>high</w:t>
      </w:r>
      <w:r w:rsidRPr="00A8693A">
        <w:rPr>
          <w:rStyle w:val="StyleUnderline"/>
          <w:highlight w:val="yellow"/>
        </w:rPr>
        <w:t xml:space="preserve"> for </w:t>
      </w:r>
      <w:r w:rsidRPr="00A8693A">
        <w:rPr>
          <w:rStyle w:val="Emphasis"/>
          <w:highlight w:val="yellow"/>
        </w:rPr>
        <w:t>labor</w:t>
      </w:r>
      <w:r w:rsidRPr="00A066F7">
        <w:rPr>
          <w:rStyle w:val="StyleUnderline"/>
        </w:rPr>
        <w:t xml:space="preserve"> and at a </w:t>
      </w:r>
      <w:r w:rsidRPr="00A066F7">
        <w:rPr>
          <w:rStyle w:val="Emphasis"/>
        </w:rPr>
        <w:t>historic low</w:t>
      </w:r>
      <w:r w:rsidRPr="00A066F7">
        <w:rPr>
          <w:rStyle w:val="StyleUnderline"/>
        </w:rPr>
        <w:t xml:space="preserve"> for just about </w:t>
      </w:r>
      <w:r w:rsidRPr="00A066F7">
        <w:rPr>
          <w:rStyle w:val="Emphasis"/>
        </w:rPr>
        <w:t>every other institution</w:t>
      </w:r>
      <w:r w:rsidRPr="005E2B9E">
        <w:rPr>
          <w:sz w:val="16"/>
        </w:rPr>
        <w:t xml:space="preserve"> in America. One August survey found public trust 20 points higher for labor unions than for Republicans, and 19 points higher than for Democrats. Maybe—just maybe—last week’s House vote means that </w:t>
      </w:r>
      <w:r w:rsidRPr="00A8693A">
        <w:rPr>
          <w:rStyle w:val="Emphasis"/>
          <w:highlight w:val="yellow"/>
        </w:rPr>
        <w:t>Republicans are noticing</w:t>
      </w:r>
      <w:r w:rsidRPr="005E2B9E">
        <w:rPr>
          <w:rStyle w:val="StyleUnderline"/>
        </w:rPr>
        <w:t xml:space="preserve"> that</w:t>
      </w:r>
      <w:r w:rsidRPr="005E2B9E">
        <w:rPr>
          <w:sz w:val="16"/>
        </w:rPr>
        <w:t xml:space="preserve">, even as Trump’s approval ratings fall, </w:t>
      </w:r>
      <w:r w:rsidRPr="005E2B9E">
        <w:rPr>
          <w:rStyle w:val="Emphasis"/>
        </w:rPr>
        <w:t>Republican approval</w:t>
      </w:r>
      <w:r w:rsidRPr="005E2B9E">
        <w:rPr>
          <w:rStyle w:val="StyleUnderline"/>
        </w:rPr>
        <w:t xml:space="preserve"> for </w:t>
      </w:r>
      <w:r w:rsidRPr="005E2B9E">
        <w:rPr>
          <w:rStyle w:val="Emphasis"/>
        </w:rPr>
        <w:t>organized labor</w:t>
      </w:r>
      <w:r w:rsidRPr="005E2B9E">
        <w:rPr>
          <w:rStyle w:val="StyleUnderline"/>
        </w:rPr>
        <w:t xml:space="preserve"> stands at a relatively robust </w:t>
      </w:r>
      <w:r w:rsidRPr="005E2B9E">
        <w:rPr>
          <w:rStyle w:val="Emphasis"/>
        </w:rPr>
        <w:t>41 percent</w:t>
      </w:r>
      <w:r w:rsidRPr="005E2B9E">
        <w:rPr>
          <w:sz w:val="16"/>
        </w:rPr>
        <w:t>. Is it too much to hope that Trump’s continued abuse of federal workers will provoke a full-fledged revival of American labor to bring him down? Yeah, probably. But wouldn’t it be delightful to witness MAGA get defeated by the working class?</w:t>
      </w:r>
    </w:p>
    <w:p w14:paraId="258D2ABE" w14:textId="77777777" w:rsidR="002868FA" w:rsidRPr="00B609B5" w:rsidRDefault="002868FA" w:rsidP="002868FA">
      <w:pPr>
        <w:pStyle w:val="Heading4"/>
      </w:pPr>
      <w:r w:rsidRPr="00CE59DD">
        <w:rPr>
          <w:u w:val="single"/>
        </w:rPr>
        <w:t>PARTY LINES</w:t>
      </w:r>
      <w:r>
        <w:t xml:space="preserve">. Federal workers </w:t>
      </w:r>
      <w:r>
        <w:rPr>
          <w:u w:val="single"/>
        </w:rPr>
        <w:t>themselves</w:t>
      </w:r>
      <w:r>
        <w:t xml:space="preserve"> vote Republican---they’ll </w:t>
      </w:r>
      <w:r>
        <w:rPr>
          <w:u w:val="single"/>
        </w:rPr>
        <w:t>show up</w:t>
      </w:r>
      <w:r>
        <w:t xml:space="preserve"> when their rights are </w:t>
      </w:r>
      <w:r>
        <w:rPr>
          <w:u w:val="single"/>
        </w:rPr>
        <w:t>restored</w:t>
      </w:r>
      <w:r>
        <w:t>.</w:t>
      </w:r>
    </w:p>
    <w:p w14:paraId="33AD8F65" w14:textId="77777777" w:rsidR="002868FA" w:rsidRPr="005B6ABB" w:rsidRDefault="002868FA" w:rsidP="002868FA">
      <w:r>
        <w:t xml:space="preserve">Timothy </w:t>
      </w:r>
      <w:r w:rsidRPr="005B6ABB">
        <w:rPr>
          <w:rStyle w:val="Style13ptBold"/>
        </w:rPr>
        <w:t xml:space="preserve">Noah </w:t>
      </w:r>
      <w:r>
        <w:rPr>
          <w:rStyle w:val="Style13ptBold"/>
        </w:rPr>
        <w:t>25</w:t>
      </w:r>
      <w:r>
        <w:t>, New Republic staff writer and author of The Great Divergence, 12-17-25, “How Labor Scored a Surprising Win in the GOP-Controlled House,” https://newrepublic.com/article/204511/house-defy-trump-win-labor</w:t>
      </w:r>
    </w:p>
    <w:p w14:paraId="2462DD66" w14:textId="77777777" w:rsidR="002868FA" w:rsidRPr="005E2B9E" w:rsidRDefault="002868FA" w:rsidP="002868FA">
      <w:pPr>
        <w:rPr>
          <w:sz w:val="16"/>
        </w:rPr>
      </w:pPr>
      <w:r w:rsidRPr="00A066F7">
        <w:rPr>
          <w:rStyle w:val="Emphasis"/>
        </w:rPr>
        <w:t>Why</w:t>
      </w:r>
      <w:r w:rsidRPr="00A066F7">
        <w:rPr>
          <w:rStyle w:val="StyleUnderline"/>
        </w:rPr>
        <w:t xml:space="preserve"> did </w:t>
      </w:r>
      <w:r w:rsidRPr="00A066F7">
        <w:rPr>
          <w:rStyle w:val="Emphasis"/>
        </w:rPr>
        <w:t>House Republicans</w:t>
      </w:r>
      <w:r w:rsidRPr="00A066F7">
        <w:rPr>
          <w:rStyle w:val="StyleUnderline"/>
        </w:rPr>
        <w:t xml:space="preserve"> vote with </w:t>
      </w:r>
      <w:r w:rsidRPr="00A066F7">
        <w:rPr>
          <w:rStyle w:val="Emphasis"/>
        </w:rPr>
        <w:t>AFGE</w:t>
      </w:r>
      <w:r w:rsidRPr="005E2B9E">
        <w:rPr>
          <w:sz w:val="16"/>
        </w:rPr>
        <w:t xml:space="preserve">? A congressional aide suggested to me that </w:t>
      </w:r>
      <w:r w:rsidRPr="00A8693A">
        <w:rPr>
          <w:rStyle w:val="StyleUnderline"/>
          <w:highlight w:val="yellow"/>
        </w:rPr>
        <w:t xml:space="preserve">Republicans think of this </w:t>
      </w:r>
      <w:r w:rsidRPr="00A8693A">
        <w:rPr>
          <w:rStyle w:val="Emphasis"/>
          <w:highlight w:val="yellow"/>
        </w:rPr>
        <w:t>less</w:t>
      </w:r>
      <w:r w:rsidRPr="00A8693A">
        <w:rPr>
          <w:rStyle w:val="StyleUnderline"/>
          <w:highlight w:val="yellow"/>
        </w:rPr>
        <w:t xml:space="preserve"> as a</w:t>
      </w:r>
      <w:r w:rsidRPr="00A8693A">
        <w:rPr>
          <w:sz w:val="16"/>
          <w:highlight w:val="yellow"/>
        </w:rPr>
        <w:t xml:space="preserve"> </w:t>
      </w:r>
      <w:r w:rsidRPr="00A8693A">
        <w:rPr>
          <w:rStyle w:val="Emphasis"/>
          <w:highlight w:val="yellow"/>
        </w:rPr>
        <w:t>union matter</w:t>
      </w:r>
      <w:r w:rsidRPr="00A8693A">
        <w:rPr>
          <w:sz w:val="16"/>
          <w:highlight w:val="yellow"/>
        </w:rPr>
        <w:t xml:space="preserve"> </w:t>
      </w:r>
      <w:r w:rsidRPr="00A8693A">
        <w:rPr>
          <w:rStyle w:val="StyleUnderline"/>
          <w:highlight w:val="yellow"/>
        </w:rPr>
        <w:t xml:space="preserve">than a </w:t>
      </w:r>
      <w:r w:rsidRPr="00A8693A">
        <w:rPr>
          <w:rStyle w:val="Emphasis"/>
          <w:highlight w:val="yellow"/>
        </w:rPr>
        <w:t>federal workfor</w:t>
      </w:r>
      <w:r w:rsidRPr="00A8693A">
        <w:rPr>
          <w:rStyle w:val="Emphasis"/>
        </w:rPr>
        <w:t>ce</w:t>
      </w:r>
      <w:r w:rsidRPr="00A066F7">
        <w:rPr>
          <w:rStyle w:val="Emphasis"/>
        </w:rPr>
        <w:t xml:space="preserve"> </w:t>
      </w:r>
      <w:r w:rsidRPr="00A8693A">
        <w:rPr>
          <w:rStyle w:val="Emphasis"/>
          <w:highlight w:val="yellow"/>
        </w:rPr>
        <w:t>matter</w:t>
      </w:r>
      <w:r w:rsidRPr="00A066F7">
        <w:rPr>
          <w:rStyle w:val="StyleUnderline"/>
        </w:rPr>
        <w:t xml:space="preserve">—and </w:t>
      </w:r>
      <w:r w:rsidRPr="00A8693A">
        <w:rPr>
          <w:rStyle w:val="StyleUnderline"/>
          <w:highlight w:val="yellow"/>
        </w:rPr>
        <w:t xml:space="preserve">more than </w:t>
      </w:r>
      <w:r w:rsidRPr="00A8693A">
        <w:rPr>
          <w:rStyle w:val="Emphasis"/>
          <w:highlight w:val="yellow"/>
        </w:rPr>
        <w:t>80 percent</w:t>
      </w:r>
      <w:r w:rsidRPr="00A066F7">
        <w:rPr>
          <w:rStyle w:val="StyleUnderline"/>
        </w:rPr>
        <w:t xml:space="preserve"> of </w:t>
      </w:r>
      <w:r w:rsidRPr="00A066F7">
        <w:rPr>
          <w:rStyle w:val="Emphasis"/>
        </w:rPr>
        <w:t>federal workers</w:t>
      </w:r>
      <w:r w:rsidRPr="00A066F7">
        <w:rPr>
          <w:rStyle w:val="StyleUnderline"/>
        </w:rPr>
        <w:t xml:space="preserve"> labor </w:t>
      </w:r>
      <w:r w:rsidRPr="00A8693A">
        <w:rPr>
          <w:rStyle w:val="Emphasis"/>
          <w:highlight w:val="yellow"/>
        </w:rPr>
        <w:t>outside</w:t>
      </w:r>
      <w:r w:rsidRPr="00A066F7">
        <w:rPr>
          <w:rStyle w:val="StyleUnderline"/>
        </w:rPr>
        <w:t xml:space="preserve"> Washington,</w:t>
      </w:r>
      <w:r w:rsidRPr="005E2B9E">
        <w:rPr>
          <w:sz w:val="16"/>
        </w:rPr>
        <w:t xml:space="preserve"> </w:t>
      </w:r>
      <w:r w:rsidRPr="00A8693A">
        <w:rPr>
          <w:rStyle w:val="Emphasis"/>
          <w:highlight w:val="yellow"/>
        </w:rPr>
        <w:t>D.C</w:t>
      </w:r>
      <w:r w:rsidRPr="005E2B9E">
        <w:rPr>
          <w:sz w:val="16"/>
        </w:rPr>
        <w:t xml:space="preserve">. The AFL-CIO calculates that </w:t>
      </w:r>
      <w:r w:rsidRPr="00A8693A">
        <w:rPr>
          <w:rStyle w:val="StyleUnderline"/>
          <w:highlight w:val="yellow"/>
        </w:rPr>
        <w:t>the 20 Republicans</w:t>
      </w:r>
      <w:r w:rsidRPr="00A066F7">
        <w:rPr>
          <w:rStyle w:val="StyleUnderline"/>
        </w:rPr>
        <w:t xml:space="preserve"> who voted with AFGE </w:t>
      </w:r>
      <w:r w:rsidRPr="00A8693A">
        <w:rPr>
          <w:rStyle w:val="Emphasis"/>
          <w:highlight w:val="yellow"/>
        </w:rPr>
        <w:t>represent</w:t>
      </w:r>
      <w:r w:rsidRPr="005E2B9E">
        <w:rPr>
          <w:sz w:val="16"/>
        </w:rPr>
        <w:t xml:space="preserve">, between them, nearly </w:t>
      </w:r>
      <w:r w:rsidRPr="00A8693A">
        <w:rPr>
          <w:rStyle w:val="Emphasis"/>
          <w:highlight w:val="yellow"/>
        </w:rPr>
        <w:t>170,000 federal workers</w:t>
      </w:r>
      <w:r w:rsidRPr="005E2B9E">
        <w:rPr>
          <w:sz w:val="16"/>
        </w:rPr>
        <w:t>, including more than 23,000 federal workers in Representative Michael Turner’s Ohio district, which includes Wright-Patterson Air Force Base.</w:t>
      </w:r>
    </w:p>
    <w:p w14:paraId="7FD4655F" w14:textId="77777777" w:rsidR="002868FA" w:rsidRPr="005E2B9E" w:rsidRDefault="002868FA" w:rsidP="002868FA">
      <w:pPr>
        <w:rPr>
          <w:sz w:val="16"/>
        </w:rPr>
      </w:pPr>
      <w:r w:rsidRPr="005E2B9E">
        <w:rPr>
          <w:sz w:val="16"/>
        </w:rPr>
        <w:t xml:space="preserve">Which brings us to another point: Deep staters are, as AFGE’s Horowitz told me, “very varied in their viewpoints and priorities.” Excepting the U.S. Postal Service, which is semi-private and receives little taxpayer money, the nonprofit Partnership for Public Service calculates that </w:t>
      </w:r>
      <w:r w:rsidRPr="00A8693A">
        <w:rPr>
          <w:rStyle w:val="StyleUnderline"/>
          <w:highlight w:val="yellow"/>
        </w:rPr>
        <w:t xml:space="preserve">more than </w:t>
      </w:r>
      <w:r w:rsidRPr="00A8693A">
        <w:rPr>
          <w:rStyle w:val="Emphasis"/>
          <w:highlight w:val="yellow"/>
        </w:rPr>
        <w:t>70 percent</w:t>
      </w:r>
      <w:r w:rsidRPr="00A066F7">
        <w:rPr>
          <w:rStyle w:val="StyleUnderline"/>
        </w:rPr>
        <w:t xml:space="preserve"> of all civilian </w:t>
      </w:r>
      <w:r w:rsidRPr="00A066F7">
        <w:rPr>
          <w:rStyle w:val="Emphasis"/>
        </w:rPr>
        <w:t>federal employees</w:t>
      </w:r>
      <w:r w:rsidRPr="00A066F7">
        <w:rPr>
          <w:rStyle w:val="StyleUnderline"/>
        </w:rPr>
        <w:t xml:space="preserve"> </w:t>
      </w:r>
      <w:r w:rsidRPr="00A8693A">
        <w:rPr>
          <w:rStyle w:val="StyleUnderline"/>
          <w:highlight w:val="yellow"/>
        </w:rPr>
        <w:t>work in</w:t>
      </w:r>
      <w:r w:rsidRPr="00A066F7">
        <w:rPr>
          <w:rStyle w:val="StyleUnderline"/>
        </w:rPr>
        <w:t xml:space="preserve"> </w:t>
      </w:r>
      <w:r w:rsidRPr="00A066F7">
        <w:rPr>
          <w:rStyle w:val="Emphasis"/>
        </w:rPr>
        <w:t>agencies</w:t>
      </w:r>
      <w:r w:rsidRPr="00A066F7">
        <w:rPr>
          <w:rStyle w:val="StyleUnderline"/>
        </w:rPr>
        <w:t xml:space="preserve"> related to </w:t>
      </w:r>
      <w:r w:rsidRPr="00A8693A">
        <w:rPr>
          <w:rStyle w:val="Emphasis"/>
          <w:highlight w:val="yellow"/>
        </w:rPr>
        <w:t>national defense</w:t>
      </w:r>
      <w:r w:rsidRPr="005E2B9E">
        <w:rPr>
          <w:sz w:val="16"/>
        </w:rPr>
        <w:t xml:space="preserve">, led by the Veterans Affairs Department, which employs 21 percent of the total; the Navy and the Army, which each employ about 10 percent; Homeland Security, which employs about 9 percent; the Air Force, which employs about 8 percent; and the Defense Department, which employs about 6 percent. </w:t>
      </w:r>
      <w:r w:rsidRPr="00A066F7">
        <w:rPr>
          <w:rStyle w:val="StyleUnderline"/>
        </w:rPr>
        <w:t xml:space="preserve">People who work in </w:t>
      </w:r>
      <w:r w:rsidRPr="00A066F7">
        <w:rPr>
          <w:rStyle w:val="Emphasis"/>
        </w:rPr>
        <w:t>defense-related</w:t>
      </w:r>
      <w:r w:rsidRPr="00A066F7">
        <w:rPr>
          <w:rStyle w:val="StyleUnderline"/>
        </w:rPr>
        <w:t xml:space="preserve"> fields</w:t>
      </w:r>
      <w:r w:rsidRPr="005E2B9E">
        <w:rPr>
          <w:sz w:val="16"/>
        </w:rPr>
        <w:t xml:space="preserve">, you may have noticed, </w:t>
      </w:r>
      <w:r w:rsidRPr="00A8693A">
        <w:rPr>
          <w:rStyle w:val="StyleUnderline"/>
          <w:highlight w:val="yellow"/>
        </w:rPr>
        <w:t xml:space="preserve">tend to </w:t>
      </w:r>
      <w:r w:rsidRPr="00A8693A">
        <w:rPr>
          <w:rStyle w:val="Emphasis"/>
          <w:highlight w:val="yellow"/>
        </w:rPr>
        <w:t>vote Republican</w:t>
      </w:r>
      <w:r w:rsidRPr="005E2B9E">
        <w:rPr>
          <w:sz w:val="16"/>
        </w:rPr>
        <w:t>.</w:t>
      </w:r>
    </w:p>
    <w:p w14:paraId="1241ED1E" w14:textId="77777777" w:rsidR="002868FA" w:rsidRDefault="002868FA" w:rsidP="002868FA">
      <w:pPr>
        <w:rPr>
          <w:sz w:val="16"/>
        </w:rPr>
      </w:pPr>
      <w:r w:rsidRPr="005E2B9E">
        <w:rPr>
          <w:sz w:val="16"/>
        </w:rPr>
        <w:t>Indeed, there’s a depressing past history of Republican politicians selling unions the rope with which to hang themselves. PATCO endorsed Reagan in 1980 (after endorsing Jimmy Carter four years earlier) because it was dissatisfied with Carter’s management of an airport trust fund. Wisconsin Operating Engineers Local 139 endorsed Walker twice, in 2010 and 2014, the second time on the condition that Walker wouldn’t support a right-to-work law. Walker signed right-to-work into law the following March.</w:t>
      </w:r>
    </w:p>
    <w:p w14:paraId="06325844" w14:textId="77777777" w:rsidR="002868FA" w:rsidRDefault="002868FA" w:rsidP="002868FA">
      <w:pPr>
        <w:pStyle w:val="Heading3"/>
      </w:pPr>
      <w:r>
        <w:t>AT: Other Issues</w:t>
      </w:r>
    </w:p>
    <w:p w14:paraId="5470DD4D" w14:textId="77777777" w:rsidR="002868FA" w:rsidRDefault="002868FA" w:rsidP="002868FA">
      <w:pPr>
        <w:pStyle w:val="Analytic"/>
      </w:pPr>
    </w:p>
    <w:p w14:paraId="08E6C072" w14:textId="77777777" w:rsidR="002868FA" w:rsidRDefault="002868FA" w:rsidP="002868FA">
      <w:pPr>
        <w:pStyle w:val="Heading4"/>
      </w:pPr>
      <w:r>
        <w:t xml:space="preserve">Every other issue is </w:t>
      </w:r>
      <w:r>
        <w:rPr>
          <w:u w:val="single"/>
        </w:rPr>
        <w:t>swamped</w:t>
      </w:r>
      <w:r>
        <w:t xml:space="preserve"> by the economy. Here’s more ev. </w:t>
      </w:r>
    </w:p>
    <w:p w14:paraId="1771975B" w14:textId="77777777" w:rsidR="002868FA" w:rsidRPr="000747B5" w:rsidRDefault="002868FA" w:rsidP="002868FA">
      <w:r w:rsidRPr="000747B5">
        <w:rPr>
          <w:rStyle w:val="Style13ptBold"/>
        </w:rPr>
        <w:t>RR 3/3</w:t>
      </w:r>
      <w:r>
        <w:t>, Rasmussen Reports, 3 March 2026, “</w:t>
      </w:r>
      <w:r w:rsidRPr="000747B5">
        <w:t>Midterms 2026: It’s Still ‘the Economy, Stupid</w:t>
      </w:r>
      <w:r>
        <w:t xml:space="preserve">,’” </w:t>
      </w:r>
      <w:r w:rsidRPr="000747B5">
        <w:t>https://www.rasmussenreports.com/public_content/politics/trump_administration_second_term/midterms_2026_it_s_still_the_economy_stupid</w:t>
      </w:r>
      <w:r>
        <w:t>.</w:t>
      </w:r>
    </w:p>
    <w:p w14:paraId="7BC82B89" w14:textId="77777777" w:rsidR="002868FA" w:rsidRPr="000747B5" w:rsidRDefault="002868FA" w:rsidP="002868FA">
      <w:pPr>
        <w:rPr>
          <w:sz w:val="16"/>
          <w:szCs w:val="16"/>
        </w:rPr>
      </w:pPr>
      <w:r w:rsidRPr="001C269A">
        <w:rPr>
          <w:rStyle w:val="Emphasis"/>
          <w:highlight w:val="yellow"/>
        </w:rPr>
        <w:t>Nearly half</w:t>
      </w:r>
      <w:r w:rsidRPr="001C269A">
        <w:rPr>
          <w:rStyle w:val="StyleUnderline"/>
          <w:highlight w:val="yellow"/>
        </w:rPr>
        <w:t xml:space="preserve"> of voters expect the </w:t>
      </w:r>
      <w:r w:rsidRPr="001C269A">
        <w:rPr>
          <w:rStyle w:val="Emphasis"/>
          <w:highlight w:val="yellow"/>
        </w:rPr>
        <w:t>economy</w:t>
      </w:r>
      <w:r w:rsidRPr="001C269A">
        <w:rPr>
          <w:rStyle w:val="StyleUnderline"/>
          <w:highlight w:val="yellow"/>
        </w:rPr>
        <w:t xml:space="preserve"> to be</w:t>
      </w:r>
      <w:r w:rsidRPr="000747B5">
        <w:rPr>
          <w:rStyle w:val="StyleUnderline"/>
        </w:rPr>
        <w:t xml:space="preserve"> the </w:t>
      </w:r>
      <w:r w:rsidRPr="001C269A">
        <w:rPr>
          <w:rStyle w:val="Emphasis"/>
          <w:highlight w:val="yellow"/>
        </w:rPr>
        <w:t>most important</w:t>
      </w:r>
      <w:r w:rsidRPr="000747B5">
        <w:rPr>
          <w:rStyle w:val="Emphasis"/>
        </w:rPr>
        <w:t xml:space="preserve"> factor</w:t>
      </w:r>
      <w:r w:rsidRPr="000747B5">
        <w:rPr>
          <w:rStyle w:val="StyleUnderline"/>
        </w:rPr>
        <w:t xml:space="preserve"> in this November’s midterm congressional elections</w:t>
      </w:r>
      <w:r w:rsidRPr="000747B5">
        <w:rPr>
          <w:sz w:val="16"/>
          <w:szCs w:val="16"/>
        </w:rPr>
        <w:t>, with immigration and health care the only other significant issues.</w:t>
      </w:r>
    </w:p>
    <w:p w14:paraId="493B30CA" w14:textId="77777777" w:rsidR="002868FA" w:rsidRPr="000747B5" w:rsidRDefault="002868FA" w:rsidP="002868FA">
      <w:pPr>
        <w:rPr>
          <w:sz w:val="16"/>
          <w:szCs w:val="16"/>
        </w:rPr>
      </w:pPr>
      <w:r w:rsidRPr="000747B5">
        <w:rPr>
          <w:rStyle w:val="StyleUnderline"/>
        </w:rPr>
        <w:t>The latest</w:t>
      </w:r>
      <w:r w:rsidRPr="000747B5">
        <w:rPr>
          <w:sz w:val="16"/>
          <w:szCs w:val="16"/>
        </w:rPr>
        <w:t xml:space="preserve"> Rasmussen Reports national telephone and online </w:t>
      </w:r>
      <w:r w:rsidRPr="000747B5">
        <w:rPr>
          <w:rStyle w:val="StyleUnderline"/>
        </w:rPr>
        <w:t xml:space="preserve">survey finds </w:t>
      </w:r>
      <w:r w:rsidRPr="001C269A">
        <w:rPr>
          <w:rStyle w:val="StyleUnderline"/>
        </w:rPr>
        <w:t xml:space="preserve">that </w:t>
      </w:r>
      <w:r w:rsidRPr="001C269A">
        <w:rPr>
          <w:rStyle w:val="Emphasis"/>
        </w:rPr>
        <w:t>48%</w:t>
      </w:r>
      <w:r w:rsidRPr="000747B5">
        <w:rPr>
          <w:rStyle w:val="StyleUnderline"/>
        </w:rPr>
        <w:t xml:space="preserve"> of </w:t>
      </w:r>
      <w:r w:rsidRPr="000747B5">
        <w:rPr>
          <w:rStyle w:val="Emphasis"/>
        </w:rPr>
        <w:t>Likely U.S. Midterm Voters</w:t>
      </w:r>
      <w:r w:rsidRPr="000747B5">
        <w:rPr>
          <w:rStyle w:val="StyleUnderline"/>
        </w:rPr>
        <w:t xml:space="preserve"> </w:t>
      </w:r>
      <w:r w:rsidRPr="001C269A">
        <w:rPr>
          <w:rStyle w:val="StyleUnderline"/>
        </w:rPr>
        <w:t>say the economy will be</w:t>
      </w:r>
      <w:r w:rsidRPr="000747B5">
        <w:rPr>
          <w:rStyle w:val="StyleUnderline"/>
        </w:rPr>
        <w:t xml:space="preserve"> the </w:t>
      </w:r>
      <w:r w:rsidRPr="001C269A">
        <w:rPr>
          <w:rStyle w:val="Emphasis"/>
        </w:rPr>
        <w:t>most important</w:t>
      </w:r>
      <w:r w:rsidRPr="000747B5">
        <w:rPr>
          <w:rStyle w:val="Emphasis"/>
        </w:rPr>
        <w:t xml:space="preserve"> </w:t>
      </w:r>
      <w:r w:rsidRPr="001C269A">
        <w:rPr>
          <w:rStyle w:val="Emphasis"/>
        </w:rPr>
        <w:t>issue</w:t>
      </w:r>
      <w:r w:rsidRPr="000747B5">
        <w:rPr>
          <w:rStyle w:val="StyleUnderline"/>
        </w:rPr>
        <w:t xml:space="preserve"> </w:t>
      </w:r>
      <w:r w:rsidRPr="001C269A">
        <w:rPr>
          <w:rStyle w:val="StyleUnderline"/>
        </w:rPr>
        <w:t>in</w:t>
      </w:r>
      <w:r w:rsidRPr="000747B5">
        <w:rPr>
          <w:rStyle w:val="StyleUnderline"/>
        </w:rPr>
        <w:t xml:space="preserve"> </w:t>
      </w:r>
      <w:r w:rsidRPr="000747B5">
        <w:rPr>
          <w:rStyle w:val="Emphasis"/>
        </w:rPr>
        <w:t>determining their vote</w:t>
      </w:r>
      <w:r w:rsidRPr="000747B5">
        <w:rPr>
          <w:rStyle w:val="StyleUnderline"/>
        </w:rPr>
        <w:t xml:space="preserve"> </w:t>
      </w:r>
      <w:r w:rsidRPr="001C269A">
        <w:rPr>
          <w:rStyle w:val="StyleUnderline"/>
          <w:highlight w:val="yellow"/>
        </w:rPr>
        <w:t xml:space="preserve">in the midterms. </w:t>
      </w:r>
      <w:r w:rsidRPr="001C269A">
        <w:rPr>
          <w:rStyle w:val="Emphasis"/>
          <w:highlight w:val="yellow"/>
        </w:rPr>
        <w:t>Seventeen percent</w:t>
      </w:r>
      <w:r w:rsidRPr="000747B5">
        <w:rPr>
          <w:sz w:val="16"/>
          <w:szCs w:val="16"/>
        </w:rPr>
        <w:t xml:space="preserve"> (17%) </w:t>
      </w:r>
      <w:r w:rsidRPr="001C269A">
        <w:rPr>
          <w:rStyle w:val="StyleUnderline"/>
          <w:highlight w:val="yellow"/>
        </w:rPr>
        <w:t xml:space="preserve">see </w:t>
      </w:r>
      <w:r w:rsidRPr="001C269A">
        <w:rPr>
          <w:rStyle w:val="Emphasis"/>
          <w:highlight w:val="yellow"/>
        </w:rPr>
        <w:t>immigration</w:t>
      </w:r>
      <w:r w:rsidRPr="000747B5">
        <w:rPr>
          <w:rStyle w:val="StyleUnderline"/>
        </w:rPr>
        <w:t xml:space="preserve"> as the top issue</w:t>
      </w:r>
      <w:r w:rsidRPr="000747B5">
        <w:rPr>
          <w:sz w:val="16"/>
          <w:szCs w:val="16"/>
        </w:rPr>
        <w:t xml:space="preserve"> and </w:t>
      </w:r>
      <w:r w:rsidRPr="001C269A">
        <w:rPr>
          <w:rStyle w:val="Emphasis"/>
          <w:highlight w:val="yellow"/>
        </w:rPr>
        <w:t>11%</w:t>
      </w:r>
      <w:r w:rsidRPr="001C269A">
        <w:rPr>
          <w:rStyle w:val="StyleUnderline"/>
          <w:highlight w:val="yellow"/>
        </w:rPr>
        <w:t xml:space="preserve"> view </w:t>
      </w:r>
      <w:r w:rsidRPr="001C269A">
        <w:rPr>
          <w:rStyle w:val="Emphasis"/>
          <w:highlight w:val="yellow"/>
        </w:rPr>
        <w:t>health care</w:t>
      </w:r>
      <w:r w:rsidRPr="000747B5">
        <w:rPr>
          <w:rStyle w:val="StyleUnderline"/>
        </w:rPr>
        <w:t xml:space="preserve"> as </w:t>
      </w:r>
      <w:r w:rsidRPr="000747B5">
        <w:rPr>
          <w:rStyle w:val="Emphasis"/>
        </w:rPr>
        <w:t>most important</w:t>
      </w:r>
      <w:r w:rsidRPr="000747B5">
        <w:rPr>
          <w:sz w:val="16"/>
          <w:szCs w:val="16"/>
        </w:rPr>
        <w:t xml:space="preserve"> in November. </w:t>
      </w:r>
      <w:r w:rsidRPr="001C269A">
        <w:rPr>
          <w:rStyle w:val="Emphasis"/>
          <w:highlight w:val="yellow"/>
        </w:rPr>
        <w:t>Every other issue</w:t>
      </w:r>
      <w:r w:rsidRPr="001C269A">
        <w:rPr>
          <w:rStyle w:val="StyleUnderline"/>
          <w:highlight w:val="yellow"/>
        </w:rPr>
        <w:t xml:space="preserve"> registers in </w:t>
      </w:r>
      <w:r w:rsidRPr="001C269A">
        <w:rPr>
          <w:rStyle w:val="Emphasis"/>
          <w:highlight w:val="yellow"/>
        </w:rPr>
        <w:t>single digits</w:t>
      </w:r>
      <w:r w:rsidRPr="000747B5">
        <w:rPr>
          <w:sz w:val="16"/>
          <w:szCs w:val="16"/>
        </w:rPr>
        <w:t xml:space="preserve"> – national security (9%), education (4%), taxes (3%), climate change (2%) and energy policy (1%) – while four percent (4%) say some other issue matters most in determining their vote this fall. (To see survey question wording, click here.)</w:t>
      </w:r>
    </w:p>
    <w:p w14:paraId="7ECB7F55" w14:textId="77777777" w:rsidR="002868FA" w:rsidRDefault="002868FA" w:rsidP="002868FA">
      <w:pPr>
        <w:pStyle w:val="Heading3"/>
      </w:pPr>
      <w:r>
        <w:t>AT: Trump</w:t>
      </w:r>
    </w:p>
    <w:p w14:paraId="5FE0EACB" w14:textId="77777777" w:rsidR="002868FA" w:rsidRDefault="002868FA" w:rsidP="002868FA">
      <w:pPr>
        <w:pStyle w:val="Analytic"/>
      </w:pPr>
    </w:p>
    <w:p w14:paraId="529C64F5" w14:textId="77777777" w:rsidR="002868FA" w:rsidRDefault="002868FA" w:rsidP="002868FA">
      <w:pPr>
        <w:pStyle w:val="Heading3"/>
      </w:pPr>
      <w:r>
        <w:t>AT: Courts Shield</w:t>
      </w:r>
    </w:p>
    <w:p w14:paraId="54D9E478" w14:textId="77777777" w:rsidR="002868FA" w:rsidRPr="00D00245" w:rsidRDefault="002868FA" w:rsidP="002868FA">
      <w:pPr>
        <w:pStyle w:val="Heading4"/>
      </w:pPr>
      <w:r w:rsidRPr="00D00245">
        <w:t xml:space="preserve">Topical plans </w:t>
      </w:r>
      <w:r>
        <w:t>cannot be courts</w:t>
      </w:r>
      <w:r w:rsidRPr="00D00245">
        <w:t>. ‘FG’ means Congress and the Executive.</w:t>
      </w:r>
    </w:p>
    <w:p w14:paraId="461EA4CA" w14:textId="77777777" w:rsidR="002868FA" w:rsidRDefault="002868FA" w:rsidP="002868FA">
      <w:r w:rsidRPr="00DA7E44">
        <w:rPr>
          <w:rStyle w:val="Style13ptBold"/>
        </w:rPr>
        <w:t>CA 97</w:t>
      </w:r>
      <w:r>
        <w:t>, Congressional Archive, "Civil Rights Act of 1997," 105th Congress of the United States, 06/24/1997, Nexis Uni.</w:t>
      </w:r>
    </w:p>
    <w:p w14:paraId="20A4A104" w14:textId="77777777" w:rsidR="002868FA" w:rsidRDefault="002868FA" w:rsidP="002868FA">
      <w:pPr>
        <w:rPr>
          <w:sz w:val="16"/>
        </w:rPr>
      </w:pPr>
      <w:r w:rsidRPr="00DA7E44">
        <w:rPr>
          <w:sz w:val="16"/>
        </w:rPr>
        <w:t>SEC. 5. DEFINITIONS.</w:t>
      </w:r>
    </w:p>
    <w:p w14:paraId="66C1E2CE" w14:textId="77777777" w:rsidR="002868FA" w:rsidRPr="00DA7E44" w:rsidRDefault="002868FA" w:rsidP="002868FA">
      <w:pPr>
        <w:rPr>
          <w:sz w:val="16"/>
        </w:rPr>
      </w:pPr>
      <w:r w:rsidRPr="00DA7E44">
        <w:rPr>
          <w:sz w:val="16"/>
        </w:rPr>
        <w:t>In this Act, the following definitions apply:</w:t>
      </w:r>
    </w:p>
    <w:p w14:paraId="3726D633" w14:textId="77777777" w:rsidR="002868FA" w:rsidRDefault="002868FA" w:rsidP="002868FA">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4A16D0">
        <w:rPr>
          <w:rStyle w:val="Emphasis"/>
          <w:highlight w:val="yellow"/>
        </w:rPr>
        <w:t>"Federal Government"</w:t>
      </w:r>
      <w:r w:rsidRPr="004A16D0">
        <w:rPr>
          <w:sz w:val="16"/>
          <w:highlight w:val="yellow"/>
        </w:rPr>
        <w:t xml:space="preserve"> </w:t>
      </w:r>
      <w:r w:rsidRPr="004A16D0">
        <w:rPr>
          <w:rStyle w:val="StyleUnderline"/>
          <w:highlight w:val="yellow"/>
        </w:rPr>
        <w:t>means</w:t>
      </w:r>
      <w:r w:rsidRPr="00DA7E44">
        <w:rPr>
          <w:rStyle w:val="StyleUnderline"/>
        </w:rPr>
        <w:t xml:space="preserve"> the</w:t>
      </w:r>
      <w:r w:rsidRPr="00DA7E44">
        <w:rPr>
          <w:sz w:val="16"/>
        </w:rPr>
        <w:t xml:space="preserve"> </w:t>
      </w:r>
      <w:r w:rsidRPr="004A16D0">
        <w:rPr>
          <w:rStyle w:val="Emphasis"/>
          <w:highlight w:val="yellow"/>
        </w:rPr>
        <w:t>executive</w:t>
      </w:r>
      <w:r w:rsidRPr="004A16D0">
        <w:rPr>
          <w:sz w:val="16"/>
          <w:highlight w:val="yellow"/>
        </w:rPr>
        <w:t xml:space="preserve"> </w:t>
      </w:r>
      <w:r w:rsidRPr="004A16D0">
        <w:rPr>
          <w:rStyle w:val="StyleUnderline"/>
          <w:highlight w:val="yellow"/>
        </w:rPr>
        <w:t>and</w:t>
      </w:r>
      <w:r w:rsidRPr="004A16D0">
        <w:rPr>
          <w:sz w:val="16"/>
          <w:highlight w:val="yellow"/>
        </w:rPr>
        <w:t xml:space="preserve"> </w:t>
      </w:r>
      <w:r w:rsidRPr="004A16D0">
        <w:rPr>
          <w:rStyle w:val="Emphasis"/>
          <w:highlight w:val="yellow"/>
        </w:rPr>
        <w:t>legislative</w:t>
      </w:r>
      <w:r w:rsidRPr="004A16D0">
        <w:rPr>
          <w:sz w:val="16"/>
          <w:highlight w:val="yellow"/>
        </w:rPr>
        <w:t xml:space="preserve"> </w:t>
      </w:r>
      <w:r w:rsidRPr="004A16D0">
        <w:rPr>
          <w:rStyle w:val="StyleUnderline"/>
          <w:highlight w:val="yellow"/>
        </w:rPr>
        <w:t>branches of</w:t>
      </w:r>
      <w:r w:rsidRPr="00DA7E44">
        <w:rPr>
          <w:sz w:val="16"/>
        </w:rPr>
        <w:t xml:space="preserve"> the Government of </w:t>
      </w:r>
      <w:r w:rsidRPr="004A16D0">
        <w:rPr>
          <w:rStyle w:val="StyleUnderline"/>
          <w:highlight w:val="yellow"/>
        </w:rPr>
        <w:t>the</w:t>
      </w:r>
      <w:r w:rsidRPr="004A16D0">
        <w:rPr>
          <w:sz w:val="16"/>
          <w:highlight w:val="yellow"/>
        </w:rPr>
        <w:t xml:space="preserve"> </w:t>
      </w:r>
      <w:r w:rsidRPr="004A16D0">
        <w:rPr>
          <w:rStyle w:val="Emphasis"/>
          <w:highlight w:val="yellow"/>
        </w:rPr>
        <w:t>U</w:t>
      </w:r>
      <w:r w:rsidRPr="00DA7E44">
        <w:rPr>
          <w:sz w:val="16"/>
        </w:rPr>
        <w:t xml:space="preserve">nited </w:t>
      </w:r>
      <w:r w:rsidRPr="004A16D0">
        <w:rPr>
          <w:rStyle w:val="Emphasis"/>
          <w:highlight w:val="yellow"/>
        </w:rPr>
        <w:t>S</w:t>
      </w:r>
      <w:r w:rsidRPr="00F5058E">
        <w:rPr>
          <w:sz w:val="16"/>
          <w:szCs w:val="16"/>
        </w:rPr>
        <w:t>tates.</w:t>
      </w:r>
    </w:p>
    <w:p w14:paraId="67F42270" w14:textId="77777777" w:rsidR="002868FA" w:rsidRPr="00F72A82" w:rsidRDefault="002868FA" w:rsidP="002868FA">
      <w:pPr>
        <w:pStyle w:val="Heading4"/>
      </w:pPr>
      <w:r>
        <w:t xml:space="preserve">‘Collective bargaining rights’ </w:t>
      </w:r>
      <w:r>
        <w:rPr>
          <w:u w:val="single"/>
        </w:rPr>
        <w:t>excludes</w:t>
      </w:r>
      <w:r>
        <w:t xml:space="preserve"> court action.</w:t>
      </w:r>
    </w:p>
    <w:p w14:paraId="1BDA2092" w14:textId="77777777" w:rsidR="002868FA" w:rsidRDefault="002868FA" w:rsidP="002868FA">
      <w:r>
        <w:t xml:space="preserve">Thomas D. </w:t>
      </w:r>
      <w:r w:rsidRPr="00CB165A">
        <w:rPr>
          <w:rStyle w:val="Style13ptBold"/>
        </w:rPr>
        <w:t>Waterman 19</w:t>
      </w:r>
      <w:r>
        <w:t>, JD, Justice, Iowa Supreme Court, "AFSCME Iowa Council 61, Johnathan Good, Ryan De Vries, Terra Kinney, &amp; Susan Baker, Appellants, v. State of Iowa &amp; Iowa Public Employment Relations Board, Appellees," Iowa Supreme Court, No. 17-1841, 05/17/2019, Westlaw. [italics in original]</w:t>
      </w:r>
    </w:p>
    <w:p w14:paraId="1A203A83" w14:textId="77777777" w:rsidR="002868FA" w:rsidRDefault="002868FA" w:rsidP="002868FA">
      <w:r w:rsidRPr="003420BD">
        <w:rPr>
          <w:sz w:val="16"/>
        </w:rPr>
        <w:t xml:space="preserve">We </w:t>
      </w:r>
      <w:r w:rsidRPr="003420BD">
        <w:rPr>
          <w:rStyle w:val="StyleUnderline"/>
          <w:highlight w:val="yellow"/>
        </w:rPr>
        <w:t>reiterate</w:t>
      </w:r>
      <w:r w:rsidRPr="003420BD">
        <w:rPr>
          <w:rStyle w:val="StyleUnderline"/>
        </w:rPr>
        <w:t xml:space="preserve"> that the</w:t>
      </w:r>
      <w:r w:rsidRPr="003420BD">
        <w:rPr>
          <w:sz w:val="16"/>
        </w:rPr>
        <w:t xml:space="preserve"> </w:t>
      </w:r>
      <w:r w:rsidRPr="003420BD">
        <w:rPr>
          <w:rStyle w:val="Emphasis"/>
          <w:highlight w:val="yellow"/>
        </w:rPr>
        <w:t>scope</w:t>
      </w:r>
      <w:r w:rsidRPr="003420BD">
        <w:rPr>
          <w:sz w:val="16"/>
          <w:highlight w:val="yellow"/>
        </w:rPr>
        <w:t xml:space="preserve"> </w:t>
      </w:r>
      <w:r w:rsidRPr="003420BD">
        <w:rPr>
          <w:rStyle w:val="StyleUnderline"/>
          <w:highlight w:val="yellow"/>
        </w:rPr>
        <w:t>of</w:t>
      </w:r>
      <w:r w:rsidRPr="003420BD">
        <w:rPr>
          <w:sz w:val="16"/>
          <w:highlight w:val="yellow"/>
        </w:rPr>
        <w:t xml:space="preserve"> </w:t>
      </w:r>
      <w:r w:rsidRPr="003420BD">
        <w:rPr>
          <w:rStyle w:val="Emphasis"/>
          <w:highlight w:val="yellow"/>
        </w:rPr>
        <w:t>collective bargaining rights</w:t>
      </w:r>
      <w:r w:rsidRPr="003420BD">
        <w:rPr>
          <w:sz w:val="16"/>
        </w:rPr>
        <w:t xml:space="preserve"> </w:t>
      </w:r>
      <w:r w:rsidRPr="003420BD">
        <w:rPr>
          <w:rStyle w:val="StyleUnderline"/>
        </w:rPr>
        <w:t>of</w:t>
      </w:r>
      <w:r w:rsidRPr="003420BD">
        <w:rPr>
          <w:sz w:val="16"/>
        </w:rPr>
        <w:t xml:space="preserve"> public </w:t>
      </w:r>
      <w:r w:rsidRPr="003420BD">
        <w:rPr>
          <w:rStyle w:val="StyleUnderline"/>
        </w:rPr>
        <w:t>employees “</w:t>
      </w:r>
      <w:r w:rsidRPr="003420BD">
        <w:rPr>
          <w:rStyle w:val="StyleUnderline"/>
          <w:highlight w:val="yellow"/>
        </w:rPr>
        <w:t>is a matter for</w:t>
      </w:r>
      <w:r w:rsidRPr="003420BD">
        <w:rPr>
          <w:rStyle w:val="StyleUnderline"/>
        </w:rPr>
        <w:t xml:space="preserve"> the</w:t>
      </w:r>
      <w:r w:rsidRPr="003420BD">
        <w:rPr>
          <w:sz w:val="16"/>
        </w:rPr>
        <w:t xml:space="preserve"> </w:t>
      </w:r>
      <w:r w:rsidRPr="003420BD">
        <w:rPr>
          <w:rStyle w:val="Emphasis"/>
          <w:sz w:val="24"/>
          <w:szCs w:val="24"/>
          <w:highlight w:val="yellow"/>
        </w:rPr>
        <w:t>legislature, not</w:t>
      </w:r>
      <w:r w:rsidRPr="003420BD">
        <w:rPr>
          <w:rStyle w:val="Emphasis"/>
          <w:sz w:val="24"/>
          <w:szCs w:val="24"/>
        </w:rPr>
        <w:t xml:space="preserve"> the </w:t>
      </w:r>
      <w:r w:rsidRPr="003420BD">
        <w:rPr>
          <w:rStyle w:val="Emphasis"/>
          <w:sz w:val="24"/>
          <w:szCs w:val="24"/>
          <w:highlight w:val="yellow"/>
        </w:rPr>
        <w:t>courts</w:t>
      </w:r>
      <w:r w:rsidRPr="003420BD">
        <w:rPr>
          <w:sz w:val="16"/>
        </w:rPr>
        <w:t xml:space="preserve">.” </w:t>
      </w:r>
      <w:r w:rsidRPr="003420BD">
        <w:rPr>
          <w:i/>
          <w:iCs/>
          <w:sz w:val="16"/>
        </w:rPr>
        <w:t>State Bd. of Regents v. United Packing House Food &amp; Allied Workers, Local No. 1258</w:t>
      </w:r>
      <w:r w:rsidRPr="003420BD">
        <w:rPr>
          <w:sz w:val="16"/>
        </w:rPr>
        <w:t xml:space="preserve">, 175 N.W.2d 110, 113 (Iowa 1970); see also </w:t>
      </w:r>
      <w:r w:rsidRPr="003420BD">
        <w:rPr>
          <w:i/>
          <w:iCs/>
          <w:sz w:val="16"/>
        </w:rPr>
        <w:t>Bennett v. City of Redfield</w:t>
      </w:r>
      <w:r w:rsidRPr="003420BD">
        <w:rPr>
          <w:sz w:val="16"/>
        </w:rPr>
        <w:t>,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w:t>
      </w:r>
    </w:p>
    <w:p w14:paraId="61717347" w14:textId="77777777" w:rsidR="002868FA" w:rsidRDefault="002868FA" w:rsidP="002868FA">
      <w:pPr>
        <w:pStyle w:val="Heading4"/>
      </w:pPr>
      <w:r>
        <w:t xml:space="preserve">‘Rights’ </w:t>
      </w:r>
      <w:r>
        <w:rPr>
          <w:u w:val="single"/>
        </w:rPr>
        <w:t>confirms</w:t>
      </w:r>
      <w:r>
        <w:t xml:space="preserve"> it.</w:t>
      </w:r>
    </w:p>
    <w:p w14:paraId="586053C4" w14:textId="77777777" w:rsidR="002868FA" w:rsidRDefault="002868FA" w:rsidP="002868FA">
      <w:r>
        <w:t xml:space="preserve">Jennifer J. </w:t>
      </w:r>
      <w:r w:rsidRPr="003C1E80">
        <w:rPr>
          <w:rStyle w:val="Style13ptBold"/>
        </w:rPr>
        <w:t>Hill 24</w:t>
      </w:r>
      <w:r>
        <w:t>, JD, Law Student, Pepperdine Caruso School of Law, "Jarkesy v. SEC: Are Federal Courts Pushing the U.S. Toward the Next Financial Crisis?" Pepperdine Law Review, Vol. 51, No. 2, pg. 381-432, 02/01/2024, HeinOnline. [italics in original]</w:t>
      </w:r>
    </w:p>
    <w:p w14:paraId="027A7267" w14:textId="77777777" w:rsidR="002868FA" w:rsidRPr="00D62905" w:rsidRDefault="002868FA" w:rsidP="002868FA">
      <w:pPr>
        <w:rPr>
          <w:rStyle w:val="Style13ptBold"/>
          <w:b w:val="0"/>
          <w:bCs w:val="0"/>
          <w:sz w:val="16"/>
        </w:rPr>
      </w:pPr>
      <w:bookmarkStart w:id="8" w:name="_Hlk208499197"/>
      <w:r w:rsidRPr="003C1E80">
        <w:rPr>
          <w:sz w:val="16"/>
        </w:rPr>
        <w:t xml:space="preserve">The petitioners </w:t>
      </w:r>
      <w:r w:rsidRPr="003C1E80">
        <w:rPr>
          <w:rStyle w:val="StyleUnderline"/>
        </w:rPr>
        <w:t>in</w:t>
      </w:r>
      <w:r w:rsidRPr="003C1E80">
        <w:rPr>
          <w:sz w:val="16"/>
        </w:rPr>
        <w:t xml:space="preserve"> </w:t>
      </w:r>
      <w:r w:rsidRPr="003C1E80">
        <w:rPr>
          <w:rStyle w:val="Emphasis"/>
          <w:i/>
          <w:iCs w:val="0"/>
        </w:rPr>
        <w:t>Jarkesy</w:t>
      </w:r>
      <w:r w:rsidRPr="003C1E80">
        <w:rPr>
          <w:sz w:val="16"/>
        </w:rPr>
        <w:t xml:space="preserve"> also </w:t>
      </w:r>
      <w:r w:rsidRPr="003C1E80">
        <w:rPr>
          <w:rStyle w:val="StyleUnderline"/>
        </w:rPr>
        <w:t>argued</w:t>
      </w:r>
      <w:r w:rsidRPr="003C1E80">
        <w:rPr>
          <w:sz w:val="16"/>
        </w:rPr>
        <w:t xml:space="preserve"> that Congress unconstitutionally delegated legislative power to the SEC by giving the SEC authority to choose whether to bring actions in federal court or its in-house proceedings.141 </w:t>
      </w:r>
      <w:r w:rsidRPr="003C1E80">
        <w:rPr>
          <w:rStyle w:val="Emphasis"/>
          <w:highlight w:val="yellow"/>
        </w:rPr>
        <w:t>Article I</w:t>
      </w:r>
      <w:r w:rsidRPr="003C1E80">
        <w:rPr>
          <w:sz w:val="16"/>
        </w:rPr>
        <w:t xml:space="preserve"> </w:t>
      </w:r>
      <w:r w:rsidRPr="003C1E80">
        <w:rPr>
          <w:rStyle w:val="StyleUnderline"/>
        </w:rPr>
        <w:t>of the</w:t>
      </w:r>
      <w:r w:rsidRPr="003C1E80">
        <w:rPr>
          <w:sz w:val="16"/>
        </w:rPr>
        <w:t xml:space="preserve"> </w:t>
      </w:r>
      <w:r w:rsidRPr="003C1E80">
        <w:rPr>
          <w:rStyle w:val="Emphasis"/>
          <w:highlight w:val="yellow"/>
        </w:rPr>
        <w:t>Constitution</w:t>
      </w:r>
      <w:r w:rsidRPr="003C1E80">
        <w:rPr>
          <w:sz w:val="16"/>
          <w:highlight w:val="yellow"/>
        </w:rPr>
        <w:t xml:space="preserve"> </w:t>
      </w:r>
      <w:r w:rsidRPr="003C1E80">
        <w:rPr>
          <w:rStyle w:val="StyleUnderline"/>
          <w:highlight w:val="yellow"/>
        </w:rPr>
        <w:t>provides</w:t>
      </w:r>
      <w:r w:rsidRPr="003C1E80">
        <w:rPr>
          <w:rStyle w:val="StyleUnderline"/>
        </w:rPr>
        <w:t xml:space="preserve"> that</w:t>
      </w:r>
      <w:r w:rsidRPr="003C1E80">
        <w:rPr>
          <w:sz w:val="16"/>
        </w:rPr>
        <w:t xml:space="preserve"> "[a]ll </w:t>
      </w:r>
      <w:r w:rsidRPr="003C1E80">
        <w:rPr>
          <w:rStyle w:val="Emphasis"/>
          <w:highlight w:val="yellow"/>
        </w:rPr>
        <w:t>legislative Powers</w:t>
      </w:r>
      <w:r w:rsidRPr="003C1E80">
        <w:rPr>
          <w:sz w:val="16"/>
        </w:rPr>
        <w:t xml:space="preserve"> herein </w:t>
      </w:r>
      <w:r w:rsidRPr="003C1E80">
        <w:rPr>
          <w:rStyle w:val="StyleUnderline"/>
        </w:rPr>
        <w:t xml:space="preserve">granted shall be </w:t>
      </w:r>
      <w:r w:rsidRPr="003C1E80">
        <w:rPr>
          <w:rStyle w:val="StyleUnderline"/>
          <w:highlight w:val="yellow"/>
        </w:rPr>
        <w:t>vested in</w:t>
      </w:r>
      <w:r w:rsidRPr="003C1E80">
        <w:rPr>
          <w:rStyle w:val="StyleUnderline"/>
        </w:rPr>
        <w:t xml:space="preserve"> a</w:t>
      </w:r>
      <w:r w:rsidRPr="003C1E80">
        <w:rPr>
          <w:sz w:val="16"/>
        </w:rPr>
        <w:t xml:space="preserve"> </w:t>
      </w:r>
      <w:r w:rsidRPr="003C1E80">
        <w:rPr>
          <w:rStyle w:val="Emphasis"/>
          <w:highlight w:val="yellow"/>
        </w:rPr>
        <w:t>Congress</w:t>
      </w:r>
      <w:r w:rsidRPr="003C1E80">
        <w:rPr>
          <w:sz w:val="16"/>
        </w:rPr>
        <w:t xml:space="preserve"> </w:t>
      </w:r>
      <w:r w:rsidRPr="003C1E80">
        <w:rPr>
          <w:rStyle w:val="StyleUnderline"/>
        </w:rPr>
        <w:t>of the</w:t>
      </w:r>
      <w:r w:rsidRPr="003C1E80">
        <w:rPr>
          <w:sz w:val="16"/>
        </w:rPr>
        <w:t xml:space="preserve"> </w:t>
      </w:r>
      <w:r w:rsidRPr="003C1E80">
        <w:rPr>
          <w:rStyle w:val="Emphasis"/>
        </w:rPr>
        <w:t>U</w:t>
      </w:r>
      <w:r w:rsidRPr="003C1E80">
        <w:rPr>
          <w:sz w:val="16"/>
        </w:rPr>
        <w:t xml:space="preserve">nited </w:t>
      </w:r>
      <w:r w:rsidRPr="003C1E80">
        <w:rPr>
          <w:rStyle w:val="Emphasis"/>
        </w:rPr>
        <w:t>S</w:t>
      </w:r>
      <w:r w:rsidRPr="003C1E80">
        <w:rPr>
          <w:sz w:val="16"/>
        </w:rPr>
        <w:t xml:space="preserve">tates, which shall consist of a Senate and House of Representatives." 149 However, </w:t>
      </w:r>
      <w:r w:rsidRPr="003C1E80">
        <w:rPr>
          <w:rStyle w:val="StyleUnderline"/>
        </w:rPr>
        <w:t>the</w:t>
      </w:r>
      <w:r w:rsidRPr="003C1E80">
        <w:rPr>
          <w:sz w:val="16"/>
        </w:rPr>
        <w:t xml:space="preserve"> </w:t>
      </w:r>
      <w:r w:rsidRPr="003C1E80">
        <w:rPr>
          <w:rStyle w:val="Emphasis"/>
          <w:highlight w:val="yellow"/>
        </w:rPr>
        <w:t>Supreme Court</w:t>
      </w:r>
      <w:r w:rsidRPr="003C1E80">
        <w:rPr>
          <w:sz w:val="16"/>
        </w:rPr>
        <w:t xml:space="preserve"> </w:t>
      </w:r>
      <w:r w:rsidRPr="003C1E80">
        <w:rPr>
          <w:rStyle w:val="StyleUnderline"/>
        </w:rPr>
        <w:t xml:space="preserve">has </w:t>
      </w:r>
      <w:r w:rsidRPr="003C1E80">
        <w:rPr>
          <w:rStyle w:val="StyleUnderline"/>
          <w:highlight w:val="yellow"/>
        </w:rPr>
        <w:t>instructed</w:t>
      </w:r>
      <w:r w:rsidRPr="003C1E80">
        <w:rPr>
          <w:sz w:val="16"/>
        </w:rPr>
        <w:t xml:space="preserve"> that, "</w:t>
      </w:r>
      <w:r w:rsidRPr="003C1E80">
        <w:rPr>
          <w:rStyle w:val="StyleUnderline"/>
        </w:rPr>
        <w:t>Congress</w:t>
      </w:r>
      <w:r w:rsidRPr="003C1E80">
        <w:rPr>
          <w:sz w:val="16"/>
        </w:rPr>
        <w:t xml:space="preserve"> </w:t>
      </w:r>
      <w:r w:rsidRPr="003C1E80">
        <w:rPr>
          <w:rStyle w:val="Emphasis"/>
          <w:highlight w:val="yellow"/>
        </w:rPr>
        <w:t>cannot 'delegate</w:t>
      </w:r>
      <w:r w:rsidRPr="003C1E80">
        <w:rPr>
          <w:sz w:val="16"/>
          <w:highlight w:val="yellow"/>
        </w:rPr>
        <w:t xml:space="preserve"> </w:t>
      </w:r>
      <w:r w:rsidRPr="003C1E80">
        <w:rPr>
          <w:rStyle w:val="StyleUnderline"/>
          <w:highlight w:val="yellow"/>
        </w:rPr>
        <w:t>to</w:t>
      </w:r>
      <w:r w:rsidRPr="003C1E80">
        <w:rPr>
          <w:sz w:val="16"/>
        </w:rPr>
        <w:t xml:space="preserve"> the </w:t>
      </w:r>
      <w:r w:rsidRPr="003C1E80">
        <w:rPr>
          <w:rStyle w:val="Emphasis"/>
          <w:highlight w:val="yellow"/>
        </w:rPr>
        <w:t>Courts</w:t>
      </w:r>
      <w:r w:rsidRPr="003C1E80">
        <w:rPr>
          <w:sz w:val="16"/>
          <w:highlight w:val="yellow"/>
        </w:rPr>
        <w:t xml:space="preserve">, </w:t>
      </w:r>
      <w:r w:rsidRPr="003C1E80">
        <w:rPr>
          <w:rStyle w:val="StyleUnderline"/>
          <w:highlight w:val="yellow"/>
        </w:rPr>
        <w:t>or</w:t>
      </w:r>
      <w:r w:rsidRPr="003C1E80">
        <w:rPr>
          <w:rStyle w:val="StyleUnderline"/>
        </w:rPr>
        <w:t xml:space="preserve"> to any</w:t>
      </w:r>
      <w:r w:rsidRPr="003C1E80">
        <w:rPr>
          <w:sz w:val="16"/>
        </w:rPr>
        <w:t xml:space="preserve"> </w:t>
      </w:r>
      <w:r w:rsidRPr="003C1E80">
        <w:rPr>
          <w:rStyle w:val="Emphasis"/>
          <w:highlight w:val="yellow"/>
        </w:rPr>
        <w:t>other</w:t>
      </w:r>
      <w:r w:rsidRPr="003C1E80">
        <w:rPr>
          <w:sz w:val="16"/>
        </w:rPr>
        <w:t xml:space="preserve"> tribunal</w:t>
      </w:r>
      <w:r w:rsidRPr="003C1E80">
        <w:rPr>
          <w:rStyle w:val="Emphasis"/>
          <w:highlight w:val="yellow"/>
        </w:rPr>
        <w:t>s</w:t>
      </w:r>
      <w:r w:rsidRPr="003C1E80">
        <w:rPr>
          <w:sz w:val="16"/>
          <w:highlight w:val="yellow"/>
        </w:rPr>
        <w:t xml:space="preserve">, </w:t>
      </w:r>
      <w:r w:rsidRPr="003C1E80">
        <w:rPr>
          <w:rStyle w:val="StyleUnderline"/>
          <w:highlight w:val="yellow"/>
        </w:rPr>
        <w:t>powers which are</w:t>
      </w:r>
      <w:r w:rsidRPr="003C1E80">
        <w:rPr>
          <w:rStyle w:val="StyleUnderline"/>
        </w:rPr>
        <w:t xml:space="preserve"> strictly and exclusively </w:t>
      </w:r>
      <w:r w:rsidRPr="003C1E80">
        <w:rPr>
          <w:rStyle w:val="StyleUnderline"/>
          <w:highlight w:val="yellow"/>
        </w:rPr>
        <w:t>legislative</w:t>
      </w:r>
      <w:r w:rsidRPr="003C1E80">
        <w:rPr>
          <w:sz w:val="16"/>
        </w:rPr>
        <w:t xml:space="preserve">."'150 </w:t>
      </w:r>
      <w:r w:rsidRPr="003C1E80">
        <w:t>***FOOTNOTE BEGINS***</w:t>
      </w:r>
      <w:r w:rsidRPr="003C1E80">
        <w:rPr>
          <w:sz w:val="16"/>
        </w:rPr>
        <w:t xml:space="preserve"> </w:t>
      </w:r>
      <w:r w:rsidRPr="003C1E80">
        <w:rPr>
          <w:i/>
          <w:iCs/>
          <w:sz w:val="16"/>
        </w:rPr>
        <w:t>Jarkesy</w:t>
      </w:r>
      <w:r w:rsidRPr="003C1E80">
        <w:rPr>
          <w:sz w:val="16"/>
        </w:rPr>
        <w:t>, 34 F.4th at 460 (</w:t>
      </w:r>
      <w:r w:rsidRPr="003C1E80">
        <w:rPr>
          <w:rStyle w:val="StyleUnderline"/>
          <w:highlight w:val="yellow"/>
        </w:rPr>
        <w:t>quoting</w:t>
      </w:r>
      <w:r w:rsidRPr="003C1E80">
        <w:rPr>
          <w:sz w:val="16"/>
          <w:highlight w:val="yellow"/>
        </w:rPr>
        <w:t xml:space="preserve"> </w:t>
      </w:r>
      <w:r w:rsidRPr="003C1E80">
        <w:rPr>
          <w:rStyle w:val="Emphasis"/>
          <w:highlight w:val="yellow"/>
        </w:rPr>
        <w:t>Wayman</w:t>
      </w:r>
      <w:r w:rsidRPr="003C1E80">
        <w:rPr>
          <w:sz w:val="16"/>
        </w:rPr>
        <w:t xml:space="preserve"> v. Southard, 23 U.S. 1, 42 (1825)). </w:t>
      </w:r>
      <w:r w:rsidRPr="003C1E80">
        <w:t>***FOOTNOTE ENDS***</w:t>
      </w:r>
      <w:r w:rsidRPr="003C1E80">
        <w:rPr>
          <w:sz w:val="16"/>
        </w:rPr>
        <w:t xml:space="preserve"> </w:t>
      </w:r>
      <w:r w:rsidRPr="003C1E80">
        <w:rPr>
          <w:rStyle w:val="StyleUnderline"/>
          <w:highlight w:val="yellow"/>
        </w:rPr>
        <w:t>Actions are</w:t>
      </w:r>
      <w:r w:rsidRPr="003C1E80">
        <w:rPr>
          <w:sz w:val="16"/>
          <w:highlight w:val="yellow"/>
        </w:rPr>
        <w:t xml:space="preserve"> </w:t>
      </w:r>
      <w:r w:rsidRPr="003C1E80">
        <w:rPr>
          <w:rStyle w:val="Emphasis"/>
          <w:highlight w:val="yellow"/>
        </w:rPr>
        <w:t>legislative</w:t>
      </w:r>
      <w:r w:rsidRPr="003C1E80">
        <w:rPr>
          <w:sz w:val="16"/>
          <w:highlight w:val="yellow"/>
        </w:rPr>
        <w:t xml:space="preserve"> </w:t>
      </w:r>
      <w:r w:rsidRPr="003C1E80">
        <w:rPr>
          <w:rStyle w:val="StyleUnderline"/>
          <w:highlight w:val="yellow"/>
        </w:rPr>
        <w:t>if they have</w:t>
      </w:r>
      <w:r w:rsidRPr="003C1E80">
        <w:rPr>
          <w:rStyle w:val="StyleUnderline"/>
        </w:rPr>
        <w:t xml:space="preserve"> "the</w:t>
      </w:r>
      <w:r w:rsidRPr="003C1E80">
        <w:rPr>
          <w:sz w:val="16"/>
        </w:rPr>
        <w:t xml:space="preserve"> </w:t>
      </w:r>
      <w:r w:rsidRPr="003C1E80">
        <w:rPr>
          <w:rStyle w:val="Emphasis"/>
          <w:sz w:val="24"/>
          <w:szCs w:val="24"/>
          <w:highlight w:val="yellow"/>
        </w:rPr>
        <w:t>purpose and effect of altering</w:t>
      </w:r>
      <w:r w:rsidRPr="003C1E80">
        <w:rPr>
          <w:sz w:val="16"/>
        </w:rPr>
        <w:t xml:space="preserve"> the </w:t>
      </w:r>
      <w:r w:rsidRPr="003C1E80">
        <w:rPr>
          <w:rStyle w:val="Emphasis"/>
          <w:sz w:val="24"/>
          <w:szCs w:val="24"/>
          <w:highlight w:val="yellow"/>
        </w:rPr>
        <w:t>legal rights</w:t>
      </w:r>
      <w:r w:rsidRPr="003C1E80">
        <w:rPr>
          <w:sz w:val="16"/>
        </w:rPr>
        <w:t xml:space="preserve">, duties and relations </w:t>
      </w:r>
      <w:r w:rsidRPr="003C1E80">
        <w:rPr>
          <w:rStyle w:val="StyleUnderline"/>
        </w:rPr>
        <w:t>of persons</w:t>
      </w:r>
      <w:r w:rsidRPr="003C1E80">
        <w:rPr>
          <w:sz w:val="16"/>
        </w:rPr>
        <w:t xml:space="preserve">...outside the legislative branch."151 </w:t>
      </w:r>
      <w:r w:rsidRPr="003C1E80">
        <w:t>***FOOTNOTE BEGINS***</w:t>
      </w:r>
      <w:r w:rsidRPr="003C1E80">
        <w:rPr>
          <w:sz w:val="16"/>
        </w:rPr>
        <w:t xml:space="preserve"> </w:t>
      </w:r>
      <w:r w:rsidRPr="003C1E80">
        <w:rPr>
          <w:i/>
          <w:iCs/>
          <w:sz w:val="16"/>
        </w:rPr>
        <w:t>Id</w:t>
      </w:r>
      <w:r w:rsidRPr="003C1E80">
        <w:rPr>
          <w:sz w:val="16"/>
        </w:rPr>
        <w:t>. at 461 (</w:t>
      </w:r>
      <w:r w:rsidRPr="003C1E80">
        <w:rPr>
          <w:rStyle w:val="StyleUnderline"/>
          <w:highlight w:val="yellow"/>
        </w:rPr>
        <w:t>quoting</w:t>
      </w:r>
      <w:r w:rsidRPr="003C1E80">
        <w:rPr>
          <w:sz w:val="16"/>
        </w:rPr>
        <w:t xml:space="preserve"> Immigration &amp; Naturalization Serv. v. </w:t>
      </w:r>
      <w:r w:rsidRPr="003C1E80">
        <w:rPr>
          <w:rStyle w:val="Emphasis"/>
          <w:highlight w:val="yellow"/>
        </w:rPr>
        <w:t>Chadha</w:t>
      </w:r>
      <w:r w:rsidRPr="003C1E80">
        <w:rPr>
          <w:sz w:val="16"/>
        </w:rPr>
        <w:t xml:space="preserve">, 462 U.S. 919, 952 (1983)). </w:t>
      </w:r>
      <w:r w:rsidRPr="003C1E80">
        <w:t>***FOOTNOTE ENDS***</w:t>
      </w:r>
      <w:r w:rsidRPr="003C1E80">
        <w:rPr>
          <w:sz w:val="16"/>
        </w:rPr>
        <w:t xml:space="preserve"> Congress can "grant regulatory power to another entity only if it provides an 'intelligible principle' by which the recipient of the power can exercise it."152 </w:t>
      </w:r>
      <w:r w:rsidRPr="003C1E80">
        <w:t>***FOOTNOTE BEGINS***</w:t>
      </w:r>
      <w:r w:rsidRPr="003C1E80">
        <w:rPr>
          <w:sz w:val="16"/>
        </w:rPr>
        <w:t xml:space="preserve"> </w:t>
      </w:r>
      <w:r w:rsidRPr="003C1E80">
        <w:rPr>
          <w:i/>
          <w:iCs/>
          <w:sz w:val="16"/>
        </w:rPr>
        <w:t>Id</w:t>
      </w:r>
      <w:r w:rsidRPr="003C1E80">
        <w:rPr>
          <w:sz w:val="16"/>
        </w:rPr>
        <w:t>. (</w:t>
      </w:r>
      <w:r w:rsidRPr="003C1E80">
        <w:rPr>
          <w:rStyle w:val="StyleUnderline"/>
          <w:highlight w:val="yellow"/>
        </w:rPr>
        <w:t>citing</w:t>
      </w:r>
      <w:r w:rsidRPr="003C1E80">
        <w:rPr>
          <w:sz w:val="16"/>
          <w:highlight w:val="yellow"/>
        </w:rPr>
        <w:t xml:space="preserve"> </w:t>
      </w:r>
      <w:r w:rsidRPr="003C1E80">
        <w:rPr>
          <w:rStyle w:val="Emphasis"/>
          <w:highlight w:val="yellow"/>
        </w:rPr>
        <w:t>Mistretta</w:t>
      </w:r>
      <w:r w:rsidRPr="003C1E80">
        <w:rPr>
          <w:sz w:val="16"/>
        </w:rPr>
        <w:t xml:space="preserve"> </w:t>
      </w:r>
      <w:bookmarkStart w:id="9" w:name="_Hlk208499235"/>
      <w:r w:rsidRPr="003C1E80">
        <w:rPr>
          <w:sz w:val="16"/>
        </w:rPr>
        <w:t xml:space="preserve">v. United States, 488 U.S. 361, 372 (1989)); </w:t>
      </w:r>
      <w:r w:rsidRPr="003C1E80">
        <w:rPr>
          <w:i/>
          <w:iCs/>
          <w:sz w:val="16"/>
        </w:rPr>
        <w:t>see also</w:t>
      </w:r>
      <w:r w:rsidRPr="003C1E80">
        <w:rPr>
          <w:sz w:val="16"/>
        </w:rPr>
        <w:t xml:space="preserve"> Adrian Vermeule, No, 93 TEX. L. REv. 1547, 1558 (2015) (reviewing PHILLIP HAMBURGER, IS ADMINISTRATIVE LAW UNLAWFUL? (2014)) ("Where there is [an intelligible] principle, the delegatee is exercising executive power, not legislative po</w:t>
      </w:r>
      <w:bookmarkEnd w:id="8"/>
      <w:r w:rsidRPr="003C1E80">
        <w:rPr>
          <w:sz w:val="16"/>
        </w:rPr>
        <w:t xml:space="preserve">wer."). </w:t>
      </w:r>
      <w:r w:rsidRPr="003C1E80">
        <w:t>***FOOTNOTE ENDS***</w:t>
      </w:r>
      <w:r w:rsidRPr="003C1E80">
        <w:rPr>
          <w:sz w:val="16"/>
        </w:rPr>
        <w:t xml:space="preserve"> Therefore, to avoid violations of Article I when delegating legislative powers, Congress must provide an agency guidance for the use of the delegated power.153</w:t>
      </w:r>
      <w:bookmarkEnd w:id="9"/>
    </w:p>
    <w:p w14:paraId="2E8397FC" w14:textId="77777777" w:rsidR="002868FA" w:rsidRDefault="002868FA" w:rsidP="002868FA">
      <w:pPr>
        <w:pStyle w:val="Analytic"/>
      </w:pPr>
    </w:p>
    <w:p w14:paraId="096A6BBB" w14:textId="77777777" w:rsidR="002868FA" w:rsidRDefault="002868FA" w:rsidP="002868FA">
      <w:pPr>
        <w:pStyle w:val="Heading4"/>
      </w:pPr>
      <w:r>
        <w:t xml:space="preserve">The public is aware of </w:t>
      </w:r>
      <w:r w:rsidRPr="005D760B">
        <w:rPr>
          <w:u w:val="single"/>
        </w:rPr>
        <w:t>judicial decisions</w:t>
      </w:r>
      <w:r>
        <w:t>.</w:t>
      </w:r>
    </w:p>
    <w:p w14:paraId="52B38C7F" w14:textId="77777777" w:rsidR="002868FA" w:rsidRPr="00F45ADC" w:rsidRDefault="002868FA" w:rsidP="002868FA">
      <w:r>
        <w:t xml:space="preserve">Benedict </w:t>
      </w:r>
      <w:r w:rsidRPr="00F45ADC">
        <w:rPr>
          <w:rStyle w:val="Style13ptBold"/>
        </w:rPr>
        <w:t>Vigers 24</w:t>
      </w:r>
      <w:r>
        <w:t>, senior global news writer at Gallup; Lydia Saad, Director of U.S. Social Research at Gallup, 12-16-2024, “</w:t>
      </w:r>
      <w:r w:rsidRPr="00F45ADC">
        <w:rPr>
          <w:rStyle w:val="Emphasis"/>
          <w:highlight w:val="yellow"/>
        </w:rPr>
        <w:t>Americans Pass Judgment on Their Courts</w:t>
      </w:r>
      <w:r>
        <w:t>,” Gallup, https://news.gallup.com/poll/653897/americans-pass-judgment-courts.aspx</w:t>
      </w:r>
    </w:p>
    <w:p w14:paraId="4D21BA61" w14:textId="77777777" w:rsidR="002868FA" w:rsidRPr="00F45ADC" w:rsidRDefault="002868FA" w:rsidP="002868FA">
      <w:pPr>
        <w:rPr>
          <w:sz w:val="16"/>
        </w:rPr>
      </w:pPr>
      <w:r w:rsidRPr="00F45ADC">
        <w:rPr>
          <w:rStyle w:val="StyleUnderline"/>
        </w:rPr>
        <w:t xml:space="preserve">A look at trends in </w:t>
      </w:r>
      <w:r w:rsidRPr="00F45ADC">
        <w:rPr>
          <w:rStyle w:val="Emphasis"/>
          <w:highlight w:val="yellow"/>
        </w:rPr>
        <w:t>judicial confidence</w:t>
      </w:r>
      <w:r w:rsidRPr="00F45ADC">
        <w:rPr>
          <w:rStyle w:val="StyleUnderline"/>
        </w:rPr>
        <w:t xml:space="preserve"> by Americans’ approval of their </w:t>
      </w:r>
      <w:r w:rsidRPr="00F45ADC">
        <w:rPr>
          <w:rStyle w:val="Emphasis"/>
        </w:rPr>
        <w:t>country’s leadership</w:t>
      </w:r>
      <w:r w:rsidRPr="00F45ADC">
        <w:rPr>
          <w:sz w:val="16"/>
        </w:rPr>
        <w:t xml:space="preserve"> (Gallup doesn’t measure party identification in its global surveys) </w:t>
      </w:r>
      <w:r w:rsidRPr="00F45ADC">
        <w:rPr>
          <w:rStyle w:val="StyleUnderline"/>
        </w:rPr>
        <w:t xml:space="preserve">provides insights into how the U.S. has </w:t>
      </w:r>
      <w:r w:rsidRPr="00F45ADC">
        <w:rPr>
          <w:rStyle w:val="StyleUnderline"/>
          <w:highlight w:val="yellow"/>
        </w:rPr>
        <w:t>reached</w:t>
      </w:r>
      <w:r w:rsidRPr="00F45ADC">
        <w:rPr>
          <w:rStyle w:val="StyleUnderline"/>
        </w:rPr>
        <w:t xml:space="preserve"> its </w:t>
      </w:r>
      <w:r w:rsidRPr="00F45ADC">
        <w:rPr>
          <w:rStyle w:val="Emphasis"/>
          <w:highlight w:val="yellow"/>
        </w:rPr>
        <w:t>lowest point</w:t>
      </w:r>
      <w:r w:rsidRPr="00F45ADC">
        <w:rPr>
          <w:rStyle w:val="Emphasis"/>
        </w:rPr>
        <w:t xml:space="preserve"> on record</w:t>
      </w:r>
      <w:r w:rsidRPr="00F45ADC">
        <w:rPr>
          <w:rStyle w:val="StyleUnderline"/>
        </w:rPr>
        <w:t xml:space="preserve"> for faith in the courts</w:t>
      </w:r>
      <w:r w:rsidRPr="00F45ADC">
        <w:rPr>
          <w:sz w:val="16"/>
        </w:rPr>
        <w:t>.</w:t>
      </w:r>
    </w:p>
    <w:p w14:paraId="21F7F7B4" w14:textId="77777777" w:rsidR="002868FA" w:rsidRPr="00F45ADC" w:rsidRDefault="002868FA" w:rsidP="002868FA">
      <w:pPr>
        <w:rPr>
          <w:sz w:val="16"/>
        </w:rPr>
      </w:pPr>
      <w:r w:rsidRPr="00F45ADC">
        <w:rPr>
          <w:sz w:val="16"/>
        </w:rPr>
        <w:t xml:space="preserve">Under Joe Biden’s presidency, </w:t>
      </w:r>
      <w:r w:rsidRPr="00F45ADC">
        <w:rPr>
          <w:rStyle w:val="StyleUnderline"/>
        </w:rPr>
        <w:t xml:space="preserve">those disapproving of U.S. leadership have </w:t>
      </w:r>
      <w:r w:rsidRPr="00F45ADC">
        <w:rPr>
          <w:rStyle w:val="Emphasis"/>
        </w:rPr>
        <w:t>lost confidence</w:t>
      </w:r>
      <w:r w:rsidRPr="00F45ADC">
        <w:rPr>
          <w:rStyle w:val="StyleUnderline"/>
        </w:rPr>
        <w:t xml:space="preserve"> in the judicial system and courts</w:t>
      </w:r>
      <w:r w:rsidRPr="00F45ADC">
        <w:rPr>
          <w:sz w:val="16"/>
        </w:rPr>
        <w:t xml:space="preserve">, from 46% in 2021 to 29% in 2024. By contrast, </w:t>
      </w:r>
      <w:r w:rsidRPr="00F45ADC">
        <w:rPr>
          <w:rStyle w:val="StyleUnderline"/>
        </w:rPr>
        <w:t>judicial confidence among those approving of U.S. leadership was steady at 62% between 2021 and 2023</w:t>
      </w:r>
      <w:r w:rsidRPr="00F45ADC">
        <w:rPr>
          <w:sz w:val="16"/>
        </w:rPr>
        <w:t>, before dipping sharply to 44% this year. This follows a pattern similar to, though more pronounced than, the one seen in the first four years of Barack Obama’s administration.</w:t>
      </w:r>
    </w:p>
    <w:p w14:paraId="40E66D69" w14:textId="77777777" w:rsidR="002868FA" w:rsidRPr="00F45ADC" w:rsidRDefault="002868FA" w:rsidP="002868FA">
      <w:pPr>
        <w:rPr>
          <w:sz w:val="16"/>
        </w:rPr>
      </w:pPr>
      <w:r w:rsidRPr="00F45ADC">
        <w:rPr>
          <w:rStyle w:val="StyleUnderline"/>
        </w:rPr>
        <w:t xml:space="preserve">This year marks the first time on record that judicial confidence among those approving of U.S. leadership has ever dipped below 60%, and the first time that </w:t>
      </w:r>
      <w:r w:rsidRPr="00F45ADC">
        <w:rPr>
          <w:rStyle w:val="StyleUnderline"/>
          <w:highlight w:val="yellow"/>
        </w:rPr>
        <w:t>confidence</w:t>
      </w:r>
      <w:r w:rsidRPr="00F45ADC">
        <w:rPr>
          <w:rStyle w:val="StyleUnderline"/>
        </w:rPr>
        <w:t xml:space="preserve"> in the courts has </w:t>
      </w:r>
      <w:r w:rsidRPr="00F45ADC">
        <w:rPr>
          <w:rStyle w:val="StyleUnderline"/>
          <w:highlight w:val="yellow"/>
        </w:rPr>
        <w:t>been</w:t>
      </w:r>
      <w:r w:rsidRPr="00F45ADC">
        <w:rPr>
          <w:rStyle w:val="StyleUnderline"/>
        </w:rPr>
        <w:t xml:space="preserve"> be</w:t>
      </w:r>
      <w:r w:rsidRPr="00F45ADC">
        <w:rPr>
          <w:rStyle w:val="Emphasis"/>
          <w:highlight w:val="yellow"/>
        </w:rPr>
        <w:t>low</w:t>
      </w:r>
      <w:r w:rsidRPr="00F45ADC">
        <w:rPr>
          <w:rStyle w:val="StyleUnderline"/>
        </w:rPr>
        <w:t xml:space="preserve"> 50% </w:t>
      </w:r>
      <w:r w:rsidRPr="00F45ADC">
        <w:rPr>
          <w:rStyle w:val="StyleUnderline"/>
          <w:highlight w:val="yellow"/>
        </w:rPr>
        <w:t>among</w:t>
      </w:r>
      <w:r w:rsidRPr="00F45ADC">
        <w:rPr>
          <w:rStyle w:val="StyleUnderline"/>
        </w:rPr>
        <w:t xml:space="preserve"> both </w:t>
      </w:r>
      <w:r w:rsidRPr="00F45ADC">
        <w:rPr>
          <w:rStyle w:val="StyleUnderline"/>
          <w:highlight w:val="yellow"/>
        </w:rPr>
        <w:t>those who approve and</w:t>
      </w:r>
      <w:r w:rsidRPr="00F45ADC">
        <w:rPr>
          <w:rStyle w:val="StyleUnderline"/>
        </w:rPr>
        <w:t xml:space="preserve"> those who </w:t>
      </w:r>
      <w:r w:rsidRPr="00F45ADC">
        <w:rPr>
          <w:rStyle w:val="StyleUnderline"/>
          <w:highlight w:val="yellow"/>
        </w:rPr>
        <w:t>disapprove of</w:t>
      </w:r>
      <w:r w:rsidRPr="00F45ADC">
        <w:rPr>
          <w:rStyle w:val="StyleUnderline"/>
        </w:rPr>
        <w:t xml:space="preserve"> U.S. </w:t>
      </w:r>
      <w:r w:rsidRPr="00F45ADC">
        <w:rPr>
          <w:rStyle w:val="StyleUnderline"/>
          <w:highlight w:val="yellow"/>
        </w:rPr>
        <w:t>leadership</w:t>
      </w:r>
      <w:r w:rsidRPr="00F45ADC">
        <w:rPr>
          <w:rStyle w:val="StyleUnderline"/>
        </w:rPr>
        <w:t xml:space="preserve">, a </w:t>
      </w:r>
      <w:r w:rsidRPr="00F45ADC">
        <w:rPr>
          <w:rStyle w:val="Emphasis"/>
        </w:rPr>
        <w:t>double whammy</w:t>
      </w:r>
      <w:r w:rsidRPr="00F45ADC">
        <w:rPr>
          <w:rStyle w:val="StyleUnderline"/>
        </w:rPr>
        <w:t xml:space="preserve"> pushing the national figure to its lowest in two decades</w:t>
      </w:r>
      <w:r w:rsidRPr="00F45ADC">
        <w:rPr>
          <w:sz w:val="16"/>
        </w:rPr>
        <w:t>.</w:t>
      </w:r>
    </w:p>
    <w:p w14:paraId="630037C0" w14:textId="77777777" w:rsidR="002868FA" w:rsidRPr="00F45ADC" w:rsidRDefault="002868FA" w:rsidP="002868FA">
      <w:pPr>
        <w:rPr>
          <w:sz w:val="16"/>
        </w:rPr>
      </w:pPr>
      <w:r w:rsidRPr="00F45ADC">
        <w:rPr>
          <w:rStyle w:val="StyleUnderline"/>
        </w:rPr>
        <w:t xml:space="preserve">It’s been the norm for those </w:t>
      </w:r>
      <w:r w:rsidRPr="00F45ADC">
        <w:rPr>
          <w:rStyle w:val="Emphasis"/>
        </w:rPr>
        <w:t>disapproving</w:t>
      </w:r>
      <w:r w:rsidRPr="00F45ADC">
        <w:rPr>
          <w:rStyle w:val="StyleUnderline"/>
        </w:rPr>
        <w:t xml:space="preserve"> of their country’s leadership</w:t>
      </w:r>
      <w:r w:rsidRPr="00F45ADC">
        <w:rPr>
          <w:sz w:val="16"/>
        </w:rPr>
        <w:t xml:space="preserve"> during Democratic administrations to lose confidence in the judicial system over time (just as disapprovers of the country’s leadership did during Donald Trump’s presidency, though to a lesser degree).</w:t>
      </w:r>
    </w:p>
    <w:p w14:paraId="1A679C17" w14:textId="77777777" w:rsidR="002868FA" w:rsidRPr="00F45ADC" w:rsidRDefault="002868FA" w:rsidP="002868FA">
      <w:pPr>
        <w:rPr>
          <w:sz w:val="16"/>
        </w:rPr>
      </w:pPr>
      <w:r w:rsidRPr="00F45ADC">
        <w:rPr>
          <w:sz w:val="16"/>
        </w:rPr>
        <w:t xml:space="preserve">However, </w:t>
      </w:r>
      <w:r w:rsidRPr="00F45ADC">
        <w:rPr>
          <w:rStyle w:val="StyleUnderline"/>
        </w:rPr>
        <w:t xml:space="preserve">the </w:t>
      </w:r>
      <w:r w:rsidRPr="00D00245">
        <w:rPr>
          <w:rStyle w:val="Emphasis"/>
        </w:rPr>
        <w:t>17-point drop</w:t>
      </w:r>
      <w:r w:rsidRPr="00D00245">
        <w:rPr>
          <w:rStyle w:val="StyleUnderline"/>
        </w:rPr>
        <w:t xml:space="preserve"> under Biden signals</w:t>
      </w:r>
      <w:r w:rsidRPr="00F45ADC">
        <w:rPr>
          <w:rStyle w:val="StyleUnderline"/>
        </w:rPr>
        <w:t xml:space="preserve"> that </w:t>
      </w:r>
      <w:r w:rsidRPr="00D00245">
        <w:rPr>
          <w:rStyle w:val="Emphasis"/>
        </w:rPr>
        <w:t>something profound</w:t>
      </w:r>
      <w:r w:rsidRPr="00D00245">
        <w:rPr>
          <w:rStyle w:val="StyleUnderline"/>
        </w:rPr>
        <w:t xml:space="preserve"> occurred</w:t>
      </w:r>
      <w:r w:rsidRPr="00F45ADC">
        <w:rPr>
          <w:rStyle w:val="StyleUnderline"/>
        </w:rPr>
        <w:t xml:space="preserve"> to atypically shake his opponents’ confidence in the courts -- with the </w:t>
      </w:r>
      <w:r w:rsidRPr="00F45ADC">
        <w:rPr>
          <w:rStyle w:val="Emphasis"/>
        </w:rPr>
        <w:t>various legal cases against Trump</w:t>
      </w:r>
      <w:r w:rsidRPr="00F45ADC">
        <w:rPr>
          <w:rStyle w:val="StyleUnderline"/>
        </w:rPr>
        <w:t xml:space="preserve"> likely factors</w:t>
      </w:r>
      <w:r w:rsidRPr="00F45ADC">
        <w:rPr>
          <w:sz w:val="16"/>
        </w:rPr>
        <w:t xml:space="preserve">. Similarly, </w:t>
      </w:r>
      <w:r w:rsidRPr="00F45ADC">
        <w:rPr>
          <w:rStyle w:val="StyleUnderline"/>
        </w:rPr>
        <w:t xml:space="preserve">the </w:t>
      </w:r>
      <w:r w:rsidRPr="00D00245">
        <w:rPr>
          <w:rStyle w:val="Emphasis"/>
          <w:highlight w:val="yellow"/>
        </w:rPr>
        <w:t>18-point decline</w:t>
      </w:r>
      <w:r w:rsidRPr="00F45ADC">
        <w:rPr>
          <w:rStyle w:val="StyleUnderline"/>
        </w:rPr>
        <w:t xml:space="preserve"> in confidence in the judicial system </w:t>
      </w:r>
      <w:r w:rsidRPr="00D00245">
        <w:rPr>
          <w:rStyle w:val="StyleUnderline"/>
          <w:highlight w:val="yellow"/>
        </w:rPr>
        <w:t>between</w:t>
      </w:r>
      <w:r w:rsidRPr="00F45ADC">
        <w:rPr>
          <w:rStyle w:val="StyleUnderline"/>
        </w:rPr>
        <w:t xml:space="preserve"> 20</w:t>
      </w:r>
      <w:r w:rsidRPr="00D00245">
        <w:rPr>
          <w:rStyle w:val="Emphasis"/>
          <w:highlight w:val="yellow"/>
        </w:rPr>
        <w:t>23</w:t>
      </w:r>
      <w:r w:rsidRPr="00D00245">
        <w:rPr>
          <w:rStyle w:val="StyleUnderline"/>
          <w:highlight w:val="yellow"/>
        </w:rPr>
        <w:t xml:space="preserve"> and</w:t>
      </w:r>
      <w:r w:rsidRPr="00F45ADC">
        <w:rPr>
          <w:rStyle w:val="StyleUnderline"/>
        </w:rPr>
        <w:t xml:space="preserve"> 20</w:t>
      </w:r>
      <w:r w:rsidRPr="00D00245">
        <w:rPr>
          <w:rStyle w:val="Emphasis"/>
          <w:highlight w:val="yellow"/>
        </w:rPr>
        <w:t>24</w:t>
      </w:r>
      <w:r w:rsidRPr="00F45ADC">
        <w:rPr>
          <w:rStyle w:val="StyleUnderline"/>
        </w:rPr>
        <w:t xml:space="preserve"> among those who approve of their country’s leadership may also </w:t>
      </w:r>
      <w:r w:rsidRPr="00D00245">
        <w:rPr>
          <w:rStyle w:val="StyleUnderline"/>
          <w:highlight w:val="yellow"/>
        </w:rPr>
        <w:t xml:space="preserve">be related to </w:t>
      </w:r>
      <w:r w:rsidRPr="00D00245">
        <w:rPr>
          <w:rStyle w:val="Emphasis"/>
          <w:highlight w:val="yellow"/>
        </w:rPr>
        <w:t>Trump’s legal cases</w:t>
      </w:r>
      <w:r w:rsidRPr="00F45ADC">
        <w:rPr>
          <w:sz w:val="16"/>
        </w:rPr>
        <w:t>, reflecting dissatisfaction with several circuit court and Supreme Court decisions that went in Trump’s favor.</w:t>
      </w:r>
    </w:p>
    <w:p w14:paraId="13DBE1F2" w14:textId="77777777" w:rsidR="002868FA" w:rsidRPr="00F45ADC" w:rsidRDefault="002868FA" w:rsidP="002868FA">
      <w:pPr>
        <w:rPr>
          <w:sz w:val="16"/>
        </w:rPr>
      </w:pPr>
      <w:r w:rsidRPr="00F45ADC">
        <w:rPr>
          <w:sz w:val="16"/>
        </w:rPr>
        <w:t xml:space="preserve">Meanwhile, </w:t>
      </w:r>
      <w:r w:rsidRPr="00F45ADC">
        <w:rPr>
          <w:rStyle w:val="StyleUnderline"/>
        </w:rPr>
        <w:t>the stability of U.S. leadership approvers’ confidence in the judicial system, above 60% across the first three years of Biden’s presidency</w:t>
      </w:r>
      <w:r w:rsidRPr="00F45ADC">
        <w:rPr>
          <w:sz w:val="16"/>
        </w:rPr>
        <w:t xml:space="preserve"> (before plunging in 2024), </w:t>
      </w:r>
      <w:r w:rsidRPr="00F45ADC">
        <w:rPr>
          <w:rStyle w:val="StyleUnderline"/>
        </w:rPr>
        <w:t xml:space="preserve">contrasts with the </w:t>
      </w:r>
      <w:r w:rsidRPr="00F45ADC">
        <w:rPr>
          <w:rStyle w:val="Emphasis"/>
        </w:rPr>
        <w:t>decline</w:t>
      </w:r>
      <w:r w:rsidRPr="00F45ADC">
        <w:rPr>
          <w:rStyle w:val="StyleUnderline"/>
        </w:rPr>
        <w:t xml:space="preserve"> Gallup has documented in Democrats’ trust in the Supreme Court, specifically, over the same period</w:t>
      </w:r>
      <w:r w:rsidRPr="00F45ADC">
        <w:rPr>
          <w:sz w:val="16"/>
        </w:rPr>
        <w:t>. This suggests that the questions measure different sentiments -- particularly that respondents may not have had only the Supreme Court in mind when asked about the judicial system and courts more generally.</w:t>
      </w:r>
    </w:p>
    <w:p w14:paraId="7577AE3E" w14:textId="77777777" w:rsidR="002868FA" w:rsidRPr="00D00245" w:rsidRDefault="002868FA" w:rsidP="002868FA">
      <w:pPr>
        <w:rPr>
          <w:sz w:val="16"/>
        </w:rPr>
      </w:pPr>
      <w:r w:rsidRPr="00D00245">
        <w:rPr>
          <w:rStyle w:val="StyleUnderline"/>
          <w:highlight w:val="yellow"/>
        </w:rPr>
        <w:t>Democrats’ trust</w:t>
      </w:r>
      <w:r w:rsidRPr="00F45ADC">
        <w:rPr>
          <w:rStyle w:val="StyleUnderline"/>
        </w:rPr>
        <w:t xml:space="preserve"> in the judicial branch headed by the Supreme Court </w:t>
      </w:r>
      <w:r w:rsidRPr="00D00245">
        <w:rPr>
          <w:rStyle w:val="StyleUnderline"/>
          <w:highlight w:val="yellow"/>
        </w:rPr>
        <w:t>fell 25 points</w:t>
      </w:r>
      <w:r w:rsidRPr="00F45ADC">
        <w:rPr>
          <w:sz w:val="16"/>
        </w:rPr>
        <w:t xml:space="preserve"> (from 50% to 25%) </w:t>
      </w:r>
      <w:r w:rsidRPr="00D00245">
        <w:rPr>
          <w:rStyle w:val="StyleUnderline"/>
          <w:highlight w:val="yellow"/>
        </w:rPr>
        <w:t>between</w:t>
      </w:r>
      <w:r w:rsidRPr="00F45ADC">
        <w:rPr>
          <w:rStyle w:val="StyleUnderline"/>
        </w:rPr>
        <w:t xml:space="preserve"> 20</w:t>
      </w:r>
      <w:r w:rsidRPr="00D00245">
        <w:rPr>
          <w:rStyle w:val="Emphasis"/>
          <w:highlight w:val="yellow"/>
        </w:rPr>
        <w:t>21</w:t>
      </w:r>
      <w:r w:rsidRPr="00D00245">
        <w:rPr>
          <w:rStyle w:val="StyleUnderline"/>
          <w:highlight w:val="yellow"/>
        </w:rPr>
        <w:t xml:space="preserve"> and</w:t>
      </w:r>
      <w:r w:rsidRPr="00F45ADC">
        <w:rPr>
          <w:rStyle w:val="StyleUnderline"/>
        </w:rPr>
        <w:t xml:space="preserve"> 20</w:t>
      </w:r>
      <w:r w:rsidRPr="00D00245">
        <w:rPr>
          <w:rStyle w:val="Emphasis"/>
          <w:highlight w:val="yellow"/>
        </w:rPr>
        <w:t>22</w:t>
      </w:r>
      <w:r w:rsidRPr="00F45ADC">
        <w:rPr>
          <w:rStyle w:val="StyleUnderline"/>
        </w:rPr>
        <w:t xml:space="preserve">, </w:t>
      </w:r>
      <w:r w:rsidRPr="00D00245">
        <w:rPr>
          <w:rStyle w:val="StyleUnderline"/>
          <w:highlight w:val="yellow"/>
        </w:rPr>
        <w:t>spanning</w:t>
      </w:r>
      <w:r w:rsidRPr="00F45ADC">
        <w:rPr>
          <w:rStyle w:val="StyleUnderline"/>
        </w:rPr>
        <w:t xml:space="preserve"> the </w:t>
      </w:r>
      <w:r w:rsidRPr="00D00245">
        <w:rPr>
          <w:rStyle w:val="Emphasis"/>
          <w:highlight w:val="yellow"/>
        </w:rPr>
        <w:t>Dobbs</w:t>
      </w:r>
      <w:r w:rsidRPr="00F45ADC">
        <w:rPr>
          <w:rStyle w:val="Emphasis"/>
        </w:rPr>
        <w:t xml:space="preserve"> decision</w:t>
      </w:r>
      <w:r w:rsidRPr="00F45ADC">
        <w:rPr>
          <w:rStyle w:val="StyleUnderline"/>
        </w:rPr>
        <w:t xml:space="preserve"> overturning constitutional protections for abortion</w:t>
      </w:r>
      <w:r w:rsidRPr="00F45ADC">
        <w:rPr>
          <w:sz w:val="16"/>
        </w:rPr>
        <w:t>. Democrats’ confidence in the Supreme Court rebounded a bit, to 34% in 2023, before sinking to 24% in 2024. By contrast, Republicans’ trust in the high court increased slightly between 2021 (61%) and 2022 (67%), and stretched to 71% in 2024.</w:t>
      </w:r>
    </w:p>
    <w:p w14:paraId="0B647C9C" w14:textId="77777777" w:rsidR="002868FA" w:rsidRPr="009D6D81" w:rsidRDefault="002868FA" w:rsidP="002868FA">
      <w:pPr>
        <w:pStyle w:val="Heading4"/>
      </w:pPr>
      <w:r w:rsidRPr="009D6D81">
        <w:t xml:space="preserve">Court action is </w:t>
      </w:r>
      <w:r w:rsidRPr="00027F3C">
        <w:rPr>
          <w:u w:val="single"/>
        </w:rPr>
        <w:t>politicized</w:t>
      </w:r>
      <w:r w:rsidRPr="009D6D81">
        <w:t xml:space="preserve">. </w:t>
      </w:r>
      <w:r w:rsidRPr="00027F3C">
        <w:rPr>
          <w:u w:val="single"/>
        </w:rPr>
        <w:t>No cover</w:t>
      </w:r>
      <w:r w:rsidRPr="009D6D81">
        <w:t>.</w:t>
      </w:r>
    </w:p>
    <w:p w14:paraId="290D185B" w14:textId="77777777" w:rsidR="002868FA" w:rsidRPr="009D6D81" w:rsidRDefault="002868FA" w:rsidP="002868FA">
      <w:r w:rsidRPr="009D6D81">
        <w:t xml:space="preserve">Lindsay </w:t>
      </w:r>
      <w:r w:rsidRPr="000503DF">
        <w:rPr>
          <w:rStyle w:val="Style13ptBold"/>
        </w:rPr>
        <w:t>Harrison 5</w:t>
      </w:r>
      <w:r w:rsidRPr="009D6D81">
        <w:t>, Professor of Law at the University of Miami, “Does the Court Act as “Political Cover” for the Other Branches?”, 11-18, http://legaldebate.blogspot.com/</w:t>
      </w:r>
    </w:p>
    <w:p w14:paraId="766C30EC" w14:textId="77777777" w:rsidR="002868FA" w:rsidRDefault="002868FA" w:rsidP="002868FA">
      <w:pPr>
        <w:rPr>
          <w:sz w:val="16"/>
        </w:rPr>
      </w:pPr>
      <w:r w:rsidRPr="00D66B03">
        <w:rPr>
          <w:rStyle w:val="StyleUnderline"/>
        </w:rPr>
        <w:t xml:space="preserve">While </w:t>
      </w:r>
      <w:r w:rsidRPr="00D42DF0">
        <w:rPr>
          <w:rStyle w:val="StyleUnderline"/>
          <w:highlight w:val="yellow"/>
        </w:rPr>
        <w:t>the</w:t>
      </w:r>
      <w:r w:rsidRPr="00D66B03">
        <w:rPr>
          <w:rStyle w:val="StyleUnderline"/>
        </w:rPr>
        <w:t xml:space="preserve"> Supreme </w:t>
      </w:r>
      <w:r w:rsidRPr="00D42DF0">
        <w:rPr>
          <w:rStyle w:val="StyleUnderline"/>
          <w:highlight w:val="yellow"/>
        </w:rPr>
        <w:t xml:space="preserve">Court may have </w:t>
      </w:r>
      <w:r w:rsidRPr="00D42DF0">
        <w:rPr>
          <w:rStyle w:val="Emphasis"/>
          <w:highlight w:val="yellow"/>
        </w:rPr>
        <w:t>historically</w:t>
      </w:r>
      <w:r w:rsidRPr="00D42DF0">
        <w:rPr>
          <w:rStyle w:val="StyleUnderline"/>
          <w:highlight w:val="yellow"/>
        </w:rPr>
        <w:t xml:space="preserve"> been able to act as </w:t>
      </w:r>
      <w:r w:rsidRPr="00D42DF0">
        <w:rPr>
          <w:rStyle w:val="Emphasis"/>
          <w:highlight w:val="yellow"/>
        </w:rPr>
        <w:t>political cover</w:t>
      </w:r>
      <w:r w:rsidRPr="00D66B03">
        <w:rPr>
          <w:rStyle w:val="StyleUnderline"/>
        </w:rPr>
        <w:t xml:space="preserve"> for the President</w:t>
      </w:r>
      <w:r w:rsidRPr="009D6D81">
        <w:rPr>
          <w:sz w:val="16"/>
        </w:rPr>
        <w:t xml:space="preserve"> and/or Congress, </w:t>
      </w:r>
      <w:r w:rsidRPr="00D42DF0">
        <w:rPr>
          <w:rStyle w:val="StyleUnderline"/>
          <w:highlight w:val="yellow"/>
        </w:rPr>
        <w:t xml:space="preserve">that is </w:t>
      </w:r>
      <w:r w:rsidRPr="00D42DF0">
        <w:rPr>
          <w:rStyle w:val="Emphasis"/>
          <w:highlight w:val="yellow"/>
        </w:rPr>
        <w:t>not true</w:t>
      </w:r>
      <w:r w:rsidRPr="00D66B03">
        <w:rPr>
          <w:rStyle w:val="StyleUnderline"/>
        </w:rPr>
        <w:t xml:space="preserve"> in a world post-Bush v. Gore. </w:t>
      </w:r>
      <w:r w:rsidRPr="00D42DF0">
        <w:rPr>
          <w:rStyle w:val="StyleUnderline"/>
          <w:highlight w:val="yellow"/>
        </w:rPr>
        <w:t>The Court is</w:t>
      </w:r>
      <w:r w:rsidRPr="009D6D81">
        <w:rPr>
          <w:sz w:val="16"/>
        </w:rPr>
        <w:t xml:space="preserve"> seen </w:t>
      </w:r>
      <w:r w:rsidRPr="00D66B03">
        <w:rPr>
          <w:rStyle w:val="StyleUnderline"/>
        </w:rPr>
        <w:t>today</w:t>
      </w:r>
      <w:r w:rsidRPr="009D6D81">
        <w:rPr>
          <w:sz w:val="16"/>
        </w:rPr>
        <w:t xml:space="preserve"> as a </w:t>
      </w:r>
      <w:r w:rsidRPr="00D42DF0">
        <w:rPr>
          <w:rStyle w:val="Emphasis"/>
          <w:highlight w:val="yellow"/>
        </w:rPr>
        <w:t>politicized</w:t>
      </w:r>
      <w:r w:rsidRPr="009D6D81">
        <w:rPr>
          <w:sz w:val="16"/>
        </w:rPr>
        <w:t xml:space="preserve"> body, and especially now that we are in the era of the Roberts Court, with a Chief Justice hand picked by the President and approved by the Congress, it is highly unlikely that </w:t>
      </w:r>
      <w:r w:rsidRPr="00D42DF0">
        <w:rPr>
          <w:rStyle w:val="Emphasis"/>
          <w:highlight w:val="yellow"/>
        </w:rPr>
        <w:t>Court action will</w:t>
      </w:r>
      <w:r w:rsidRPr="009D6D81">
        <w:rPr>
          <w:sz w:val="16"/>
        </w:rPr>
        <w:t xml:space="preserve"> not, at least to some extent, </w:t>
      </w:r>
      <w:r w:rsidRPr="00D42DF0">
        <w:rPr>
          <w:rStyle w:val="Emphasis"/>
          <w:highlight w:val="yellow"/>
        </w:rPr>
        <w:t>be blamed on</w:t>
      </w:r>
      <w:r w:rsidRPr="009D6D81">
        <w:rPr>
          <w:sz w:val="16"/>
        </w:rPr>
        <w:t xml:space="preserve"> and/or credited to </w:t>
      </w:r>
      <w:r w:rsidRPr="00D42DF0">
        <w:rPr>
          <w:rStyle w:val="Emphasis"/>
          <w:highlight w:val="yellow"/>
        </w:rPr>
        <w:t>the President and Congress</w:t>
      </w:r>
      <w:r w:rsidRPr="009D6D81">
        <w:rPr>
          <w:sz w:val="16"/>
        </w:rPr>
        <w:t>.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w:t>
      </w:r>
      <w:r w:rsidRPr="00D42DF0">
        <w:rPr>
          <w:sz w:val="16"/>
          <w:highlight w:val="yellow"/>
        </w:rPr>
        <w:t xml:space="preserve">, </w:t>
      </w:r>
      <w:r w:rsidRPr="00D42DF0">
        <w:rPr>
          <w:rStyle w:val="StyleUnderline"/>
          <w:highlight w:val="yellow"/>
        </w:rPr>
        <w:t>it is preposterous to argue</w:t>
      </w:r>
      <w:r w:rsidRPr="009D6D81">
        <w:rPr>
          <w:sz w:val="16"/>
        </w:rPr>
        <w:t xml:space="preserve"> that </w:t>
      </w:r>
      <w:r w:rsidRPr="00D42DF0">
        <w:rPr>
          <w:rStyle w:val="StyleUnderline"/>
          <w:highlight w:val="yellow"/>
        </w:rPr>
        <w:t>the Court is</w:t>
      </w:r>
      <w:r w:rsidRPr="009D6D81">
        <w:rPr>
          <w:sz w:val="16"/>
        </w:rPr>
        <w:t xml:space="preserve"> entirely </w:t>
      </w:r>
      <w:r w:rsidRPr="00D42DF0">
        <w:rPr>
          <w:rStyle w:val="StyleUnderline"/>
          <w:highlight w:val="yellow"/>
        </w:rPr>
        <w:t>insulated</w:t>
      </w:r>
      <w:r w:rsidRPr="00D66B03">
        <w:rPr>
          <w:rStyle w:val="StyleUnderline"/>
        </w:rPr>
        <w:t xml:space="preserve"> from politics, and</w:t>
      </w:r>
      <w:r w:rsidRPr="009D6D81">
        <w:rPr>
          <w:sz w:val="16"/>
        </w:rPr>
        <w:t xml:space="preserve"> equally </w:t>
      </w:r>
      <w:r w:rsidRPr="00D66B03">
        <w:rPr>
          <w:rStyle w:val="StyleUnderline"/>
        </w:rPr>
        <w:t>preposterous to argue that</w:t>
      </w:r>
      <w:r w:rsidRPr="009D6D81">
        <w:rPr>
          <w:sz w:val="16"/>
        </w:rPr>
        <w:t xml:space="preserve"> Bush and the </w:t>
      </w:r>
      <w:r w:rsidRPr="00D66B03">
        <w:rPr>
          <w:rStyle w:val="StyleUnderline"/>
        </w:rPr>
        <w:t>Congress would not receive</w:t>
      </w:r>
      <w:r w:rsidRPr="009D6D81">
        <w:rPr>
          <w:sz w:val="16"/>
        </w:rPr>
        <w:t xml:space="preserve"> at least a large portion of the </w:t>
      </w:r>
      <w:r w:rsidRPr="00D66B03">
        <w:rPr>
          <w:rStyle w:val="StyleUnderline"/>
        </w:rPr>
        <w:t>blame for a Court ruling that</w:t>
      </w:r>
      <w:r w:rsidRPr="009D6D81">
        <w:rPr>
          <w:sz w:val="16"/>
        </w:rPr>
        <w:t xml:space="preserve">, for whatever reason, </w:t>
      </w:r>
      <w:r w:rsidRPr="00D66B03">
        <w:rPr>
          <w:rStyle w:val="StyleUnderline"/>
        </w:rPr>
        <w:t>received the attention of the public</w:t>
      </w:r>
      <w:r w:rsidRPr="009D6D81">
        <w:rPr>
          <w:sz w:val="16"/>
        </w:rPr>
        <w:t>.</w:t>
      </w:r>
    </w:p>
    <w:p w14:paraId="2F9DD415" w14:textId="77777777" w:rsidR="002868FA" w:rsidRPr="00D04886" w:rsidRDefault="002868FA" w:rsidP="002868FA"/>
    <w:p w14:paraId="54DDF754" w14:textId="77777777" w:rsidR="002868FA" w:rsidRPr="00D04886" w:rsidRDefault="002868FA" w:rsidP="002868FA"/>
    <w:p w14:paraId="62663937" w14:textId="77777777" w:rsidR="002868FA" w:rsidRDefault="002868FA" w:rsidP="002868FA">
      <w:pPr>
        <w:pStyle w:val="Heading3"/>
      </w:pPr>
      <w:r>
        <w:t>No Link---AT: Author---Paslaski 24 (Georgetown)</w:t>
      </w:r>
    </w:p>
    <w:p w14:paraId="06ADDBCF" w14:textId="77777777" w:rsidR="002868FA" w:rsidRDefault="002868FA" w:rsidP="002868FA">
      <w:pPr>
        <w:pStyle w:val="Heading4"/>
      </w:pPr>
      <w:r>
        <w:t>It’s</w:t>
      </w:r>
      <w:r w:rsidRPr="00F877AB">
        <w:t xml:space="preserve"> </w:t>
      </w:r>
      <w:r>
        <w:t xml:space="preserve">about </w:t>
      </w:r>
      <w:r w:rsidRPr="00B54AFF">
        <w:rPr>
          <w:u w:val="single"/>
        </w:rPr>
        <w:t>private sector</w:t>
      </w:r>
      <w:r>
        <w:t xml:space="preserve"> workers AND </w:t>
      </w:r>
      <w:r w:rsidRPr="007A7DEE">
        <w:rPr>
          <w:u w:val="single"/>
        </w:rPr>
        <w:t>proves</w:t>
      </w:r>
      <w:r>
        <w:t xml:space="preserve"> lobbying fails. INSERTED IN YELLOW. </w:t>
      </w:r>
    </w:p>
    <w:p w14:paraId="56D64C18" w14:textId="77777777" w:rsidR="002868FA" w:rsidRDefault="002868FA" w:rsidP="002868FA">
      <w:r>
        <w:t xml:space="preserve">[Northwestern in </w:t>
      </w:r>
      <w:r w:rsidRPr="00B54AFF">
        <w:rPr>
          <w:highlight w:val="yellow"/>
        </w:rPr>
        <w:t>yellow</w:t>
      </w:r>
      <w:r>
        <w:t>].</w:t>
      </w:r>
    </w:p>
    <w:p w14:paraId="763221E3" w14:textId="77777777" w:rsidR="002868FA" w:rsidRPr="007A7DEE" w:rsidRDefault="002868FA" w:rsidP="002868FA">
      <w:r>
        <w:rPr>
          <w:rStyle w:val="Style13ptBold"/>
        </w:rPr>
        <w:t xml:space="preserve">2AC </w:t>
      </w:r>
      <w:r w:rsidRPr="00C15A67">
        <w:rPr>
          <w:rStyle w:val="Style13ptBold"/>
        </w:rPr>
        <w:t xml:space="preserve">Paslaski </w:t>
      </w:r>
      <w:r w:rsidRPr="007A7DEE">
        <w:t>24 – M.A. in Comparative and International Social Policy from the University of York.</w:t>
      </w:r>
    </w:p>
    <w:p w14:paraId="7C4AF440" w14:textId="77777777" w:rsidR="002868FA" w:rsidRDefault="002868FA" w:rsidP="002868FA">
      <w:r w:rsidRPr="007A7DEE">
        <w:t>Sophia Paslas</w:t>
      </w:r>
      <w:r>
        <w:t>ki, “Organized Labor Is Key to Governing Big Tech,” Lawfare, 11-18-2024, https://www.lawfaremedia.org/article/organized-labor-is-key-to-governing-big-tech</w:t>
      </w:r>
    </w:p>
    <w:p w14:paraId="628945F1" w14:textId="77777777" w:rsidR="002868FA" w:rsidRPr="007266E5" w:rsidRDefault="002868FA" w:rsidP="002868FA">
      <w:pPr>
        <w:rPr>
          <w:rStyle w:val="StyleUnderline"/>
        </w:rPr>
      </w:pPr>
      <w:r w:rsidRPr="00927081">
        <w:rPr>
          <w:rStyle w:val="Emphasis"/>
          <w:highlight w:val="darkGray"/>
        </w:rPr>
        <w:t>Organized</w:t>
      </w:r>
      <w:r w:rsidRPr="007266E5">
        <w:rPr>
          <w:sz w:val="16"/>
        </w:rPr>
        <w:t xml:space="preserve"> tech </w:t>
      </w:r>
      <w:r w:rsidRPr="00927081">
        <w:rPr>
          <w:rStyle w:val="StyleUnderline"/>
          <w:highlight w:val="darkGray"/>
        </w:rPr>
        <w:t>workers</w:t>
      </w:r>
      <w:r w:rsidRPr="007266E5">
        <w:rPr>
          <w:rStyle w:val="StyleUnderline"/>
        </w:rPr>
        <w:t xml:space="preserve"> can be a powerful</w:t>
      </w:r>
      <w:r w:rsidRPr="007266E5">
        <w:rPr>
          <w:sz w:val="16"/>
          <w:szCs w:val="16"/>
        </w:rPr>
        <w:t xml:space="preserve"> force for social good </w:t>
      </w:r>
      <w:r w:rsidRPr="00927081">
        <w:rPr>
          <w:rStyle w:val="Emphasis"/>
          <w:highlight w:val="darkGray"/>
        </w:rPr>
        <w:t>if empowered</w:t>
      </w:r>
      <w:r w:rsidRPr="007266E5">
        <w:rPr>
          <w:rStyle w:val="StyleUnderline"/>
        </w:rPr>
        <w:t xml:space="preserve"> to </w:t>
      </w:r>
      <w:r w:rsidRPr="00927081">
        <w:rPr>
          <w:rStyle w:val="StyleUnderline"/>
          <w:highlight w:val="darkGray"/>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927081">
        <w:rPr>
          <w:rStyle w:val="Emphasis"/>
          <w:highlight w:val="darkGray"/>
        </w:rPr>
        <w:t>beyond</w:t>
      </w:r>
      <w:r w:rsidRPr="00927081">
        <w:rPr>
          <w:rStyle w:val="StyleUnderline"/>
          <w:highlight w:val="darkGray"/>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927081">
        <w:rPr>
          <w:rStyle w:val="Emphasis"/>
          <w:highlight w:val="darkGray"/>
        </w:rPr>
        <w:t>c</w:t>
      </w:r>
      <w:r w:rsidRPr="009B6029">
        <w:rPr>
          <w:rStyle w:val="StyleUnderline"/>
        </w:rPr>
        <w:t xml:space="preserve">ollective </w:t>
      </w:r>
      <w:r w:rsidRPr="00927081">
        <w:rPr>
          <w:rStyle w:val="Emphasis"/>
          <w:highlight w:val="darkGray"/>
        </w:rPr>
        <w:t>b</w:t>
      </w:r>
      <w:r w:rsidRPr="009B6029">
        <w:rPr>
          <w:rStyle w:val="StyleUnderline"/>
        </w:rPr>
        <w:t xml:space="preserve">argaining </w:t>
      </w:r>
      <w:r w:rsidRPr="00927081">
        <w:rPr>
          <w:rStyle w:val="Emphasis"/>
          <w:highlight w:val="darkGray"/>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F877AB">
        <w:rPr>
          <w:rStyle w:val="Emphasis"/>
          <w:highlight w:val="yellow"/>
        </w:rPr>
        <w:t>unionized workers at Big Tech</w:t>
      </w:r>
      <w:r w:rsidRPr="007266E5">
        <w:rPr>
          <w:sz w:val="16"/>
        </w:rPr>
        <w:t xml:space="preserve"> companies </w:t>
      </w:r>
      <w:r w:rsidRPr="007266E5">
        <w:rPr>
          <w:rStyle w:val="StyleUnderline"/>
        </w:rPr>
        <w:t xml:space="preserve">may have the best shot at </w:t>
      </w:r>
      <w:r w:rsidRPr="00F877AB">
        <w:rPr>
          <w:rStyle w:val="Emphasis"/>
          <w:highlight w:val="yellow"/>
        </w:rPr>
        <w:t>shaping</w:t>
      </w:r>
      <w:r w:rsidRPr="007266E5">
        <w:rPr>
          <w:rStyle w:val="StyleUnderline"/>
        </w:rPr>
        <w:t xml:space="preserve"> the </w:t>
      </w:r>
      <w:r w:rsidRPr="00F877AB">
        <w:rPr>
          <w:rStyle w:val="Emphasis"/>
          <w:highlight w:val="yellow"/>
        </w:rPr>
        <w:t>directions</w:t>
      </w:r>
      <w:r w:rsidRPr="007266E5">
        <w:rPr>
          <w:rStyle w:val="StyleUnderline"/>
        </w:rPr>
        <w:t xml:space="preserve"> these </w:t>
      </w:r>
      <w:r w:rsidRPr="00F877AB">
        <w:rPr>
          <w:rStyle w:val="Emphasis"/>
          <w:highlight w:val="yellow"/>
        </w:rPr>
        <w:t>companies take</w:t>
      </w:r>
      <w:r w:rsidRPr="007266E5">
        <w:rPr>
          <w:sz w:val="16"/>
          <w:szCs w:val="16"/>
        </w:rPr>
        <w:t xml:space="preserve"> for the social and technological good.</w:t>
      </w:r>
    </w:p>
    <w:p w14:paraId="474D10C8" w14:textId="77777777" w:rsidR="002868FA" w:rsidRPr="007A7DEE" w:rsidRDefault="002868FA" w:rsidP="002868FA">
      <w:pPr>
        <w:rPr>
          <w:sz w:val="8"/>
          <w:szCs w:val="8"/>
        </w:rPr>
      </w:pPr>
      <w:r w:rsidRPr="007A7DEE">
        <w:rPr>
          <w:sz w:val="8"/>
          <w:szCs w:val="8"/>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7289A783" w14:textId="77777777" w:rsidR="002868FA" w:rsidRPr="007A7DEE" w:rsidRDefault="002868FA" w:rsidP="002868FA">
      <w:pPr>
        <w:rPr>
          <w:sz w:val="8"/>
          <w:szCs w:val="8"/>
        </w:rPr>
      </w:pPr>
      <w:r w:rsidRPr="007A7DEE">
        <w:rPr>
          <w:sz w:val="8"/>
          <w:szCs w:val="8"/>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25EC4B25" w14:textId="77777777" w:rsidR="002868FA" w:rsidRPr="007A7DEE" w:rsidRDefault="002868FA" w:rsidP="002868FA">
      <w:pPr>
        <w:rPr>
          <w:sz w:val="8"/>
          <w:szCs w:val="8"/>
        </w:rPr>
      </w:pPr>
      <w:r w:rsidRPr="007A7DEE">
        <w:rPr>
          <w:sz w:val="8"/>
          <w:szCs w:val="8"/>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750B9C56" w14:textId="77777777" w:rsidR="002868FA" w:rsidRPr="007A7DEE" w:rsidRDefault="002868FA" w:rsidP="002868FA">
      <w:pPr>
        <w:rPr>
          <w:sz w:val="8"/>
          <w:szCs w:val="8"/>
        </w:rPr>
      </w:pPr>
      <w:r w:rsidRPr="007A7DEE">
        <w:rPr>
          <w:sz w:val="8"/>
          <w:szCs w:val="8"/>
        </w:rPr>
        <w:t>Regulating Big Tech Through Big Tech Unions</w:t>
      </w:r>
    </w:p>
    <w:p w14:paraId="59797D89" w14:textId="77777777" w:rsidR="002868FA" w:rsidRPr="007A7DEE" w:rsidRDefault="002868FA" w:rsidP="002868FA">
      <w:pPr>
        <w:rPr>
          <w:sz w:val="8"/>
          <w:szCs w:val="8"/>
        </w:rPr>
      </w:pPr>
      <w:r w:rsidRPr="007A7DEE">
        <w:rPr>
          <w:rStyle w:val="StyleUnderline"/>
          <w:sz w:val="8"/>
          <w:szCs w:val="8"/>
        </w:rPr>
        <w:t xml:space="preserve">In the age of </w:t>
      </w:r>
      <w:r w:rsidRPr="007A7DEE">
        <w:rPr>
          <w:rStyle w:val="Emphasis"/>
          <w:sz w:val="8"/>
          <w:szCs w:val="8"/>
        </w:rPr>
        <w:t>deepfakes</w:t>
      </w:r>
      <w:r w:rsidRPr="007A7DEE">
        <w:rPr>
          <w:sz w:val="8"/>
          <w:szCs w:val="8"/>
        </w:rPr>
        <w:t xml:space="preserve">, </w:t>
      </w:r>
      <w:r w:rsidRPr="007A7DEE">
        <w:rPr>
          <w:rStyle w:val="Emphasis"/>
          <w:sz w:val="8"/>
          <w:szCs w:val="8"/>
        </w:rPr>
        <w:t>generative AI</w:t>
      </w:r>
      <w:r w:rsidRPr="007A7DEE">
        <w:rPr>
          <w:sz w:val="8"/>
          <w:szCs w:val="8"/>
        </w:rPr>
        <w:t xml:space="preserve">, </w:t>
      </w:r>
      <w:r w:rsidRPr="007A7DEE">
        <w:rPr>
          <w:rStyle w:val="StyleUnderline"/>
          <w:sz w:val="8"/>
          <w:szCs w:val="8"/>
        </w:rPr>
        <w:t xml:space="preserve">and </w:t>
      </w:r>
      <w:r w:rsidRPr="007A7DEE">
        <w:rPr>
          <w:rStyle w:val="Emphasis"/>
          <w:sz w:val="8"/>
          <w:szCs w:val="8"/>
        </w:rPr>
        <w:t>large-scale data breaches</w:t>
      </w:r>
      <w:r w:rsidRPr="007A7DEE">
        <w:rPr>
          <w:sz w:val="8"/>
          <w:szCs w:val="8"/>
        </w:rPr>
        <w:t xml:space="preserve"> </w:t>
      </w:r>
      <w:r w:rsidRPr="007A7DEE">
        <w:rPr>
          <w:rStyle w:val="StyleUnderline"/>
          <w:sz w:val="8"/>
          <w:szCs w:val="8"/>
        </w:rPr>
        <w:t xml:space="preserve">and </w:t>
      </w:r>
      <w:r w:rsidRPr="007A7DEE">
        <w:rPr>
          <w:rStyle w:val="Emphasis"/>
          <w:sz w:val="8"/>
          <w:szCs w:val="8"/>
        </w:rPr>
        <w:t>privacy violations</w:t>
      </w:r>
      <w:r w:rsidRPr="007A7DEE">
        <w:rPr>
          <w:sz w:val="8"/>
          <w:szCs w:val="8"/>
        </w:rPr>
        <w:t xml:space="preserve">, we need </w:t>
      </w:r>
      <w:r w:rsidRPr="007A7DEE">
        <w:rPr>
          <w:rStyle w:val="Emphasis"/>
          <w:sz w:val="8"/>
          <w:szCs w:val="8"/>
          <w:highlight w:val="darkGray"/>
        </w:rPr>
        <w:t xml:space="preserve">this </w:t>
      </w:r>
      <w:r w:rsidRPr="007A7DEE">
        <w:rPr>
          <w:rStyle w:val="Emphasis"/>
          <w:sz w:val="8"/>
          <w:szCs w:val="8"/>
        </w:rPr>
        <w:t>kind</w:t>
      </w:r>
      <w:r w:rsidRPr="007A7DEE">
        <w:rPr>
          <w:rStyle w:val="StyleUnderline"/>
          <w:sz w:val="8"/>
          <w:szCs w:val="8"/>
        </w:rPr>
        <w:t xml:space="preserve"> of </w:t>
      </w:r>
      <w:r w:rsidRPr="007A7DEE">
        <w:rPr>
          <w:rStyle w:val="Emphasis"/>
          <w:sz w:val="8"/>
          <w:szCs w:val="8"/>
          <w:highlight w:val="darkGray"/>
        </w:rPr>
        <w:t>political power</w:t>
      </w:r>
      <w:r w:rsidRPr="007A7DEE">
        <w:rPr>
          <w:sz w:val="8"/>
          <w:szCs w:val="8"/>
        </w:rPr>
        <w:t xml:space="preserve">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24D1D8FF" w14:textId="77777777" w:rsidR="002868FA" w:rsidRPr="007A7DEE" w:rsidRDefault="002868FA" w:rsidP="002868FA">
      <w:pPr>
        <w:rPr>
          <w:sz w:val="8"/>
          <w:szCs w:val="8"/>
        </w:rPr>
      </w:pPr>
      <w:r w:rsidRPr="007A7DEE">
        <w:rPr>
          <w:sz w:val="8"/>
          <w:szCs w:val="8"/>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217E7B84" w14:textId="77777777" w:rsidR="002868FA" w:rsidRPr="007A7DEE" w:rsidRDefault="002868FA" w:rsidP="002868FA">
      <w:pPr>
        <w:rPr>
          <w:sz w:val="8"/>
          <w:szCs w:val="8"/>
        </w:rPr>
      </w:pPr>
      <w:r w:rsidRPr="007A7DEE">
        <w:rPr>
          <w:sz w:val="8"/>
          <w:szCs w:val="8"/>
        </w:rPr>
        <w:t xml:space="preserve">AWU and other tech worker unions </w:t>
      </w:r>
      <w:r w:rsidRPr="007A7DEE">
        <w:rPr>
          <w:rStyle w:val="StyleUnderline"/>
          <w:sz w:val="8"/>
          <w:szCs w:val="8"/>
        </w:rPr>
        <w:t xml:space="preserve">could be the </w:t>
      </w:r>
      <w:r w:rsidRPr="007A7DEE">
        <w:rPr>
          <w:rStyle w:val="Emphasis"/>
          <w:sz w:val="8"/>
          <w:szCs w:val="8"/>
          <w:highlight w:val="darkGray"/>
        </w:rPr>
        <w:t xml:space="preserve">check </w:t>
      </w:r>
      <w:r w:rsidRPr="007A7DEE">
        <w:rPr>
          <w:rStyle w:val="Emphasis"/>
          <w:sz w:val="8"/>
          <w:szCs w:val="8"/>
        </w:rPr>
        <w:t xml:space="preserve">on </w:t>
      </w:r>
      <w:r w:rsidRPr="007A7DEE">
        <w:rPr>
          <w:rStyle w:val="Emphasis"/>
          <w:sz w:val="8"/>
          <w:szCs w:val="8"/>
          <w:highlight w:val="darkGray"/>
        </w:rPr>
        <w:t>Big Tech</w:t>
      </w:r>
      <w:r w:rsidRPr="007A7DEE">
        <w:rPr>
          <w:rStyle w:val="StyleUnderline"/>
          <w:sz w:val="8"/>
          <w:szCs w:val="8"/>
        </w:rPr>
        <w:t xml:space="preserve">’s AI avalanche that </w:t>
      </w:r>
      <w:r w:rsidRPr="007A7DEE">
        <w:rPr>
          <w:rStyle w:val="Emphasis"/>
          <w:sz w:val="8"/>
          <w:szCs w:val="8"/>
        </w:rPr>
        <w:t>American</w:t>
      </w:r>
      <w:r w:rsidRPr="007A7DEE">
        <w:rPr>
          <w:rStyle w:val="StyleUnderline"/>
          <w:sz w:val="8"/>
          <w:szCs w:val="8"/>
        </w:rPr>
        <w:t xml:space="preserve"> </w:t>
      </w:r>
      <w:r w:rsidRPr="007A7DEE">
        <w:rPr>
          <w:rStyle w:val="Emphasis"/>
          <w:sz w:val="8"/>
          <w:szCs w:val="8"/>
        </w:rPr>
        <w:t>lawmakers</w:t>
      </w:r>
      <w:r w:rsidRPr="007A7DEE">
        <w:rPr>
          <w:rStyle w:val="StyleUnderline"/>
          <w:sz w:val="8"/>
          <w:szCs w:val="8"/>
        </w:rPr>
        <w:t xml:space="preserve"> and </w:t>
      </w:r>
      <w:r w:rsidRPr="007A7DEE">
        <w:rPr>
          <w:rStyle w:val="Emphasis"/>
          <w:sz w:val="8"/>
          <w:szCs w:val="8"/>
          <w:highlight w:val="darkGray"/>
        </w:rPr>
        <w:t>regulators</w:t>
      </w:r>
      <w:r w:rsidRPr="007A7DEE">
        <w:rPr>
          <w:rStyle w:val="StyleUnderline"/>
          <w:sz w:val="8"/>
          <w:szCs w:val="8"/>
          <w:highlight w:val="darkGray"/>
        </w:rPr>
        <w:t xml:space="preserve"> have </w:t>
      </w:r>
      <w:r w:rsidRPr="007A7DEE">
        <w:rPr>
          <w:rStyle w:val="Emphasis"/>
          <w:sz w:val="8"/>
          <w:szCs w:val="8"/>
          <w:highlight w:val="darkGray"/>
        </w:rPr>
        <w:t>struggled to create</w:t>
      </w:r>
      <w:r w:rsidRPr="007A7DEE">
        <w:rPr>
          <w:sz w:val="8"/>
          <w:szCs w:val="8"/>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0C55385E" w14:textId="77777777" w:rsidR="002868FA" w:rsidRPr="007A7DEE" w:rsidRDefault="002868FA" w:rsidP="002868FA">
      <w:pPr>
        <w:rPr>
          <w:sz w:val="8"/>
          <w:szCs w:val="8"/>
        </w:rPr>
      </w:pPr>
      <w:r w:rsidRPr="007A7DEE">
        <w:rPr>
          <w:sz w:val="8"/>
          <w:szCs w:val="8"/>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3C603794" w14:textId="77777777" w:rsidR="002868FA" w:rsidRPr="007A7DEE" w:rsidRDefault="002868FA" w:rsidP="002868FA">
      <w:pPr>
        <w:rPr>
          <w:sz w:val="8"/>
          <w:szCs w:val="8"/>
        </w:rPr>
      </w:pPr>
      <w:r w:rsidRPr="007A7DEE">
        <w:rPr>
          <w:sz w:val="8"/>
          <w:szCs w:val="8"/>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524102E7" w14:textId="77777777" w:rsidR="002868FA" w:rsidRPr="007A7DEE" w:rsidRDefault="002868FA" w:rsidP="002868FA">
      <w:pPr>
        <w:rPr>
          <w:sz w:val="8"/>
          <w:szCs w:val="8"/>
        </w:rPr>
      </w:pPr>
      <w:r w:rsidRPr="007A7DEE">
        <w:rPr>
          <w:rStyle w:val="Emphasis"/>
          <w:sz w:val="8"/>
          <w:szCs w:val="8"/>
          <w:highlight w:val="darkGray"/>
        </w:rPr>
        <w:t>If</w:t>
      </w:r>
      <w:r w:rsidRPr="007A7DEE">
        <w:rPr>
          <w:rStyle w:val="StyleUnderline"/>
          <w:sz w:val="8"/>
          <w:szCs w:val="8"/>
          <w:highlight w:val="darkGray"/>
        </w:rPr>
        <w:t xml:space="preserve"> users </w:t>
      </w:r>
      <w:r w:rsidRPr="007A7DEE">
        <w:rPr>
          <w:rStyle w:val="Emphasis"/>
          <w:sz w:val="8"/>
          <w:szCs w:val="8"/>
          <w:highlight w:val="darkGray"/>
        </w:rPr>
        <w:t xml:space="preserve">want </w:t>
      </w:r>
      <w:r w:rsidRPr="007A7DEE">
        <w:rPr>
          <w:rStyle w:val="Emphasis"/>
          <w:sz w:val="8"/>
          <w:szCs w:val="8"/>
        </w:rPr>
        <w:t xml:space="preserve">comprehensive </w:t>
      </w:r>
      <w:r w:rsidRPr="007A7DEE">
        <w:rPr>
          <w:rStyle w:val="Emphasis"/>
          <w:sz w:val="8"/>
          <w:szCs w:val="8"/>
          <w:highlight w:val="darkGray"/>
        </w:rPr>
        <w:t xml:space="preserve">federal data privacy </w:t>
      </w:r>
      <w:r w:rsidRPr="007A7DEE">
        <w:rPr>
          <w:rStyle w:val="Emphasis"/>
          <w:sz w:val="8"/>
          <w:szCs w:val="8"/>
        </w:rPr>
        <w:t>law</w:t>
      </w:r>
      <w:r w:rsidRPr="007A7DEE">
        <w:rPr>
          <w:sz w:val="8"/>
          <w:szCs w:val="8"/>
        </w:rPr>
        <w:t xml:space="preserve">, </w:t>
      </w:r>
      <w:r w:rsidRPr="007A7DEE">
        <w:rPr>
          <w:rStyle w:val="Emphasis"/>
          <w:sz w:val="8"/>
          <w:szCs w:val="8"/>
          <w:highlight w:val="darkGray"/>
        </w:rPr>
        <w:t>reg</w:t>
      </w:r>
      <w:r w:rsidRPr="007A7DEE">
        <w:rPr>
          <w:rStyle w:val="StyleUnderline"/>
          <w:sz w:val="8"/>
          <w:szCs w:val="8"/>
        </w:rPr>
        <w:t>ulation</w:t>
      </w:r>
      <w:r w:rsidRPr="007A7DEE">
        <w:rPr>
          <w:rStyle w:val="Emphasis"/>
          <w:sz w:val="8"/>
          <w:szCs w:val="8"/>
          <w:highlight w:val="darkGray"/>
        </w:rPr>
        <w:t>s</w:t>
      </w:r>
      <w:r w:rsidRPr="007A7DEE">
        <w:rPr>
          <w:rStyle w:val="StyleUnderline"/>
          <w:sz w:val="8"/>
          <w:szCs w:val="8"/>
        </w:rPr>
        <w:t xml:space="preserve"> </w:t>
      </w:r>
      <w:r w:rsidRPr="007A7DEE">
        <w:rPr>
          <w:rStyle w:val="Emphasis"/>
          <w:sz w:val="8"/>
          <w:szCs w:val="8"/>
          <w:highlight w:val="darkGray"/>
        </w:rPr>
        <w:t>on genAI</w:t>
      </w:r>
      <w:r w:rsidRPr="007A7DEE">
        <w:rPr>
          <w:sz w:val="8"/>
          <w:szCs w:val="8"/>
        </w:rPr>
        <w:t xml:space="preserve">, </w:t>
      </w:r>
      <w:r w:rsidRPr="007A7DEE">
        <w:rPr>
          <w:rStyle w:val="StyleUnderline"/>
          <w:sz w:val="8"/>
          <w:szCs w:val="8"/>
          <w:highlight w:val="darkGray"/>
        </w:rPr>
        <w:t xml:space="preserve">and </w:t>
      </w:r>
      <w:r w:rsidRPr="007A7DEE">
        <w:rPr>
          <w:rStyle w:val="Emphasis"/>
          <w:sz w:val="8"/>
          <w:szCs w:val="8"/>
          <w:highlight w:val="darkGray"/>
        </w:rPr>
        <w:t xml:space="preserve">accountability </w:t>
      </w:r>
      <w:r w:rsidRPr="007A7DEE">
        <w:rPr>
          <w:rStyle w:val="Emphasis"/>
          <w:sz w:val="8"/>
          <w:szCs w:val="8"/>
        </w:rPr>
        <w:t>in Big Tech</w:t>
      </w:r>
      <w:r w:rsidRPr="007A7DEE">
        <w:rPr>
          <w:sz w:val="8"/>
          <w:szCs w:val="8"/>
        </w:rPr>
        <w:t xml:space="preserve">, </w:t>
      </w:r>
      <w:r w:rsidRPr="007A7DEE">
        <w:rPr>
          <w:rStyle w:val="StyleUnderline"/>
          <w:sz w:val="8"/>
          <w:szCs w:val="8"/>
          <w:highlight w:val="darkGray"/>
        </w:rPr>
        <w:t xml:space="preserve">then </w:t>
      </w:r>
      <w:r w:rsidRPr="007A7DEE">
        <w:rPr>
          <w:rStyle w:val="Emphasis"/>
          <w:sz w:val="8"/>
          <w:szCs w:val="8"/>
          <w:highlight w:val="darkGray"/>
        </w:rPr>
        <w:t>unionized</w:t>
      </w:r>
      <w:r w:rsidRPr="007A7DEE">
        <w:rPr>
          <w:sz w:val="8"/>
          <w:szCs w:val="8"/>
        </w:rPr>
        <w:t xml:space="preserve"> tech </w:t>
      </w:r>
      <w:r w:rsidRPr="007A7DEE">
        <w:rPr>
          <w:rStyle w:val="Emphasis"/>
          <w:sz w:val="8"/>
          <w:szCs w:val="8"/>
          <w:highlight w:val="darkGray"/>
        </w:rPr>
        <w:t>workers</w:t>
      </w:r>
      <w:r w:rsidRPr="007A7DEE">
        <w:rPr>
          <w:rStyle w:val="StyleUnderline"/>
          <w:sz w:val="8"/>
          <w:szCs w:val="8"/>
          <w:highlight w:val="darkGray"/>
        </w:rPr>
        <w:t xml:space="preserve"> are </w:t>
      </w:r>
      <w:r w:rsidRPr="007A7DEE">
        <w:rPr>
          <w:rStyle w:val="Emphasis"/>
          <w:sz w:val="8"/>
          <w:szCs w:val="8"/>
          <w:highlight w:val="darkGray"/>
        </w:rPr>
        <w:t>key</w:t>
      </w:r>
      <w:r w:rsidRPr="007A7DEE">
        <w:rPr>
          <w:rStyle w:val="StyleUnderline"/>
          <w:sz w:val="8"/>
          <w:szCs w:val="8"/>
        </w:rPr>
        <w:t>.</w:t>
      </w:r>
      <w:r w:rsidRPr="007A7DEE">
        <w:rPr>
          <w:sz w:val="8"/>
          <w:szCs w:val="8"/>
        </w:rPr>
        <w:t xml:space="preserve"> The NLRA gives workers a unique iota of influence over their employers. And when your employer is a Silicon Valley behemoth like Meta, Alphabet, or X, a little bit of influence can go a long way.</w:t>
      </w:r>
    </w:p>
    <w:p w14:paraId="23194577" w14:textId="77777777" w:rsidR="002868FA" w:rsidRPr="0052291B" w:rsidRDefault="002868FA" w:rsidP="002868FA">
      <w:pPr>
        <w:rPr>
          <w:sz w:val="16"/>
          <w:szCs w:val="16"/>
        </w:rPr>
      </w:pPr>
      <w:r w:rsidRPr="007A7DEE">
        <w:rPr>
          <w:sz w:val="8"/>
          <w:szCs w:val="8"/>
        </w:rPr>
        <w:t>Working Within (and Without) the NLRA</w:t>
      </w:r>
    </w:p>
    <w:p w14:paraId="1B8AAF23" w14:textId="77777777" w:rsidR="002868FA" w:rsidRPr="0052291B" w:rsidRDefault="002868FA" w:rsidP="002868FA">
      <w:pPr>
        <w:rPr>
          <w:sz w:val="16"/>
          <w:szCs w:val="16"/>
        </w:rPr>
      </w:pPr>
      <w:r w:rsidRPr="0052291B">
        <w:rPr>
          <w:sz w:val="16"/>
          <w:szCs w:val="16"/>
        </w:rPr>
        <w:t xml:space="preserve">There are </w:t>
      </w:r>
      <w:r w:rsidRPr="007A7DEE">
        <w:rPr>
          <w:rStyle w:val="Emphasis"/>
          <w:highlight w:val="yellow"/>
        </w:rPr>
        <w:t>challenges to</w:t>
      </w:r>
      <w:r w:rsidRPr="007A7DEE">
        <w:rPr>
          <w:rStyle w:val="Emphasis"/>
        </w:rPr>
        <w:t xml:space="preserve"> achieving</w:t>
      </w:r>
      <w:r w:rsidRPr="0052291B">
        <w:rPr>
          <w:sz w:val="16"/>
          <w:szCs w:val="16"/>
        </w:rPr>
        <w:t xml:space="preserve"> these </w:t>
      </w:r>
      <w:r w:rsidRPr="007A7DEE">
        <w:rPr>
          <w:rStyle w:val="Emphasis"/>
        </w:rPr>
        <w:t xml:space="preserve">goals through </w:t>
      </w:r>
      <w:r w:rsidRPr="007A7DEE">
        <w:rPr>
          <w:rStyle w:val="Emphasis"/>
          <w:highlight w:val="yellow"/>
        </w:rPr>
        <w:t>unionization</w:t>
      </w:r>
      <w:r w:rsidRPr="0052291B">
        <w:rPr>
          <w:sz w:val="16"/>
          <w:szCs w:val="16"/>
        </w:rPr>
        <w:t xml:space="preserve">, of course, but they are surmountable. Under the NLRA, employers have the right to refuse to bargain over most “permissive” subjects of bargaining—that is, topics that do not concern wages, hours, or terms and conditions of employment. Likely, </w:t>
      </w:r>
      <w:r w:rsidRPr="007A7DEE">
        <w:rPr>
          <w:rStyle w:val="Emphasis"/>
          <w:highlight w:val="yellow"/>
        </w:rPr>
        <w:t>Big Tech</w:t>
      </w:r>
      <w:r w:rsidRPr="007A7DEE">
        <w:rPr>
          <w:rStyle w:val="Emphasis"/>
        </w:rPr>
        <w:t xml:space="preserve"> will </w:t>
      </w:r>
      <w:r w:rsidRPr="007A7DEE">
        <w:rPr>
          <w:rStyle w:val="Emphasis"/>
          <w:highlight w:val="yellow"/>
        </w:rPr>
        <w:t>decline</w:t>
      </w:r>
      <w:r w:rsidRPr="007A7DEE">
        <w:rPr>
          <w:rStyle w:val="Emphasis"/>
        </w:rPr>
        <w:t xml:space="preserve"> attempts to </w:t>
      </w:r>
      <w:r w:rsidRPr="007A7DEE">
        <w:rPr>
          <w:rStyle w:val="Emphasis"/>
          <w:highlight w:val="yellow"/>
        </w:rPr>
        <w:t>bargain over data privacy</w:t>
      </w:r>
      <w:r w:rsidRPr="007A7DEE">
        <w:rPr>
          <w:rStyle w:val="Emphasis"/>
        </w:rPr>
        <w:t>, responsible gen</w:t>
      </w:r>
      <w:r w:rsidRPr="007A7DEE">
        <w:rPr>
          <w:rStyle w:val="Emphasis"/>
          <w:highlight w:val="yellow"/>
        </w:rPr>
        <w:t>AI, and other</w:t>
      </w:r>
      <w:r w:rsidRPr="007A7DEE">
        <w:rPr>
          <w:rStyle w:val="Emphasis"/>
        </w:rPr>
        <w:t xml:space="preserve"> controversial elements of </w:t>
      </w:r>
      <w:r w:rsidRPr="007A7DEE">
        <w:rPr>
          <w:rStyle w:val="Emphasis"/>
          <w:highlight w:val="yellow"/>
        </w:rPr>
        <w:t>tech as not mandatory</w:t>
      </w:r>
      <w:r w:rsidRPr="007A7DEE">
        <w:rPr>
          <w:rStyle w:val="Emphasis"/>
        </w:rPr>
        <w:t xml:space="preserve"> subjects of bargaining under NLRA</w:t>
      </w:r>
      <w:r w:rsidRPr="0052291B">
        <w:rPr>
          <w:sz w:val="16"/>
          <w:szCs w:val="16"/>
        </w:rPr>
        <w:t xml:space="preserve">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326DA171" w14:textId="77777777" w:rsidR="002868FA" w:rsidRPr="0052291B" w:rsidRDefault="002868FA" w:rsidP="002868FA">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32D729B8" w14:textId="77777777" w:rsidR="002868FA" w:rsidRPr="0052291B" w:rsidRDefault="002868FA" w:rsidP="002868FA">
      <w:pPr>
        <w:rPr>
          <w:sz w:val="16"/>
        </w:rPr>
      </w:pPr>
      <w:r w:rsidRPr="0052291B">
        <w:rPr>
          <w:sz w:val="16"/>
        </w:rPr>
        <w:t xml:space="preserve">Even if Big Tech refuses to talk about issues like data privacy and AI best practices at the bargaining table, </w:t>
      </w:r>
      <w:r w:rsidRPr="00927081">
        <w:rPr>
          <w:rStyle w:val="Emphasis"/>
          <w:highlight w:val="darkGray"/>
        </w:rPr>
        <w:t>unions</w:t>
      </w:r>
      <w:r w:rsidRPr="00D06ED9">
        <w:rPr>
          <w:rStyle w:val="StyleUnderline"/>
        </w:rPr>
        <w:t xml:space="preserve"> can</w:t>
      </w:r>
      <w:r w:rsidRPr="0052291B">
        <w:rPr>
          <w:sz w:val="16"/>
        </w:rPr>
        <w:t xml:space="preserve"> harness the knowledge (and the CBA terms) of their tech worker members to </w:t>
      </w:r>
      <w:r w:rsidRPr="00927081">
        <w:rPr>
          <w:rStyle w:val="Emphasis"/>
          <w:highlight w:val="darkGray"/>
        </w:rPr>
        <w:t>lobby Congress</w:t>
      </w:r>
      <w:r w:rsidRPr="007266E5">
        <w:rPr>
          <w:rStyle w:val="StyleUnderline"/>
        </w:rPr>
        <w:t xml:space="preserve"> for </w:t>
      </w:r>
      <w:r w:rsidRPr="00D06ED9">
        <w:rPr>
          <w:rStyle w:val="StyleUnderline"/>
        </w:rPr>
        <w:t xml:space="preserve">change </w:t>
      </w:r>
      <w:r w:rsidRPr="00927081">
        <w:rPr>
          <w:rStyle w:val="Emphasis"/>
          <w:highlight w:val="darkGray"/>
        </w:rPr>
        <w:t>directly</w:t>
      </w:r>
      <w:r w:rsidRPr="007266E5">
        <w:rPr>
          <w:rStyle w:val="StyleUnderline"/>
        </w:rPr>
        <w:t xml:space="preserve">. Unions do this </w:t>
      </w:r>
      <w:r w:rsidRPr="00927081">
        <w:rPr>
          <w:rStyle w:val="Emphasis"/>
          <w:highlight w:val="darkGray"/>
        </w:rPr>
        <w:t>all the time</w:t>
      </w:r>
      <w:r w:rsidRPr="007266E5">
        <w:rPr>
          <w:rStyle w:val="StyleUnderline"/>
        </w:rPr>
        <w:t>, in fact; lobbying for policies that benefit both their members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w:t>
      </w:r>
      <w:r w:rsidRPr="007A7DEE">
        <w:rPr>
          <w:rStyle w:val="Emphasis"/>
        </w:rPr>
        <w:t xml:space="preserve">A </w:t>
      </w:r>
      <w:r w:rsidRPr="007A7DEE">
        <w:rPr>
          <w:rStyle w:val="Emphasis"/>
          <w:highlight w:val="yellow"/>
        </w:rPr>
        <w:t>prime example from</w:t>
      </w:r>
      <w:r w:rsidRPr="007A7DEE">
        <w:rPr>
          <w:rStyle w:val="Emphasis"/>
        </w:rPr>
        <w:t xml:space="preserve"> the </w:t>
      </w:r>
      <w:r w:rsidRPr="007A7DEE">
        <w:rPr>
          <w:rStyle w:val="Emphasis"/>
          <w:highlight w:val="yellow"/>
        </w:rPr>
        <w:t>tech</w:t>
      </w:r>
      <w:r w:rsidRPr="007A7DEE">
        <w:rPr>
          <w:rStyle w:val="Emphasis"/>
        </w:rPr>
        <w:t xml:space="preserve"> world </w:t>
      </w:r>
      <w:r w:rsidRPr="007A7DEE">
        <w:rPr>
          <w:rStyle w:val="Emphasis"/>
          <w:highlight w:val="yellow"/>
        </w:rPr>
        <w:t>is</w:t>
      </w:r>
      <w:r w:rsidRPr="007A7DEE">
        <w:rPr>
          <w:rStyle w:val="Emphasis"/>
        </w:rPr>
        <w:t xml:space="preserve"> the</w:t>
      </w:r>
      <w:r w:rsidRPr="0052291B">
        <w:rPr>
          <w:sz w:val="16"/>
        </w:rPr>
        <w:t xml:space="preserve"> Communications Workers of America’s (</w:t>
      </w:r>
      <w:r w:rsidRPr="007A7DEE">
        <w:rPr>
          <w:rStyle w:val="Emphasis"/>
          <w:highlight w:val="yellow"/>
        </w:rPr>
        <w:t>CWA’s</w:t>
      </w:r>
      <w:r w:rsidRPr="0052291B">
        <w:rPr>
          <w:sz w:val="16"/>
        </w:rPr>
        <w:t xml:space="preserve">) nearly </w:t>
      </w:r>
      <w:r w:rsidRPr="007A7DEE">
        <w:rPr>
          <w:rStyle w:val="Emphasis"/>
          <w:highlight w:val="yellow"/>
        </w:rPr>
        <w:t>20-year efforts to promote high-speed internet access</w:t>
      </w:r>
      <w:r w:rsidRPr="0052291B">
        <w:rPr>
          <w:sz w:val="16"/>
        </w:rPr>
        <w:t xml:space="preserve">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03683E21" w14:textId="77777777" w:rsidR="002868FA" w:rsidRPr="007A7DEE" w:rsidRDefault="002868FA" w:rsidP="002868FA">
      <w:pPr>
        <w:rPr>
          <w:sz w:val="12"/>
          <w:szCs w:val="12"/>
        </w:rPr>
      </w:pPr>
      <w:r w:rsidRPr="007A7DEE">
        <w:rPr>
          <w:sz w:val="12"/>
          <w:szCs w:val="12"/>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51243A00" w14:textId="77777777" w:rsidR="002868FA" w:rsidRPr="007A7DEE" w:rsidRDefault="002868FA" w:rsidP="002868FA">
      <w:pPr>
        <w:rPr>
          <w:sz w:val="12"/>
          <w:szCs w:val="12"/>
        </w:rPr>
      </w:pPr>
      <w:r w:rsidRPr="007A7DEE">
        <w:rPr>
          <w:sz w:val="12"/>
          <w:szCs w:val="12"/>
        </w:rPr>
        <w:t>***</w:t>
      </w:r>
    </w:p>
    <w:p w14:paraId="75D1ECCF" w14:textId="77777777" w:rsidR="002868FA" w:rsidRPr="00AE70A7" w:rsidRDefault="002868FA" w:rsidP="002868FA">
      <w:pPr>
        <w:rPr>
          <w:rStyle w:val="StyleUnderline"/>
        </w:rPr>
      </w:pPr>
      <w:r w:rsidRPr="007A7DEE">
        <w:rPr>
          <w:sz w:val="12"/>
          <w:szCs w:val="12"/>
        </w:rPr>
        <w:t xml:space="preserve">Once the workers have included data privacy and responsible AI in agreements, the seed is planted. CBAs are public documents—anyone can find out what these hypothetical unionized tech workers manage to extract from their employers. Both </w:t>
      </w:r>
      <w:r w:rsidRPr="007A7DEE">
        <w:rPr>
          <w:rStyle w:val="StyleUnderline"/>
          <w:sz w:val="12"/>
          <w:szCs w:val="12"/>
        </w:rPr>
        <w:t>formal</w:t>
      </w:r>
      <w:r w:rsidRPr="007A7DEE">
        <w:rPr>
          <w:sz w:val="12"/>
          <w:szCs w:val="12"/>
        </w:rPr>
        <w:t xml:space="preserve"> and informal tech </w:t>
      </w:r>
      <w:r w:rsidRPr="007A7DEE">
        <w:rPr>
          <w:rStyle w:val="StyleUnderline"/>
          <w:sz w:val="12"/>
          <w:szCs w:val="12"/>
          <w:highlight w:val="darkGray"/>
        </w:rPr>
        <w:t>unions could</w:t>
      </w:r>
      <w:r w:rsidRPr="007A7DEE">
        <w:rPr>
          <w:rStyle w:val="StyleUnderline"/>
          <w:sz w:val="12"/>
          <w:szCs w:val="12"/>
        </w:rPr>
        <w:t xml:space="preserve"> use their victories to </w:t>
      </w:r>
      <w:r w:rsidRPr="007A7DEE">
        <w:rPr>
          <w:rStyle w:val="Emphasis"/>
          <w:sz w:val="12"/>
          <w:szCs w:val="12"/>
          <w:highlight w:val="darkGray"/>
        </w:rPr>
        <w:t>drive</w:t>
      </w:r>
      <w:r w:rsidRPr="007A7DEE">
        <w:rPr>
          <w:rStyle w:val="StyleUnderline"/>
          <w:sz w:val="12"/>
          <w:szCs w:val="12"/>
        </w:rPr>
        <w:t xml:space="preserve"> lobbying and </w:t>
      </w:r>
      <w:r w:rsidRPr="007A7DEE">
        <w:rPr>
          <w:rStyle w:val="Emphasis"/>
          <w:sz w:val="12"/>
          <w:szCs w:val="12"/>
          <w:highlight w:val="darkGray"/>
        </w:rPr>
        <w:t>policy</w:t>
      </w:r>
      <w:r w:rsidRPr="007A7DEE">
        <w:rPr>
          <w:rStyle w:val="StyleUnderline"/>
          <w:sz w:val="12"/>
          <w:szCs w:val="12"/>
        </w:rPr>
        <w:t xml:space="preserve">making </w:t>
      </w:r>
      <w:r w:rsidRPr="007A7DEE">
        <w:rPr>
          <w:rStyle w:val="StyleUnderline"/>
          <w:sz w:val="12"/>
          <w:szCs w:val="12"/>
          <w:highlight w:val="darkGray"/>
        </w:rPr>
        <w:t xml:space="preserve">at the </w:t>
      </w:r>
      <w:r w:rsidRPr="007A7DEE">
        <w:rPr>
          <w:rStyle w:val="Emphasis"/>
          <w:sz w:val="12"/>
          <w:szCs w:val="12"/>
          <w:highlight w:val="darkGray"/>
        </w:rPr>
        <w:t>national level</w:t>
      </w:r>
      <w:r w:rsidRPr="007A7DEE">
        <w:rPr>
          <w:rStyle w:val="StyleUnderline"/>
          <w:sz w:val="12"/>
          <w:szCs w:val="12"/>
        </w:rPr>
        <w:t xml:space="preserve">—just as other unions have done for workers’ comp, OSHA, FLSA, FMLA, and the NLRA before. </w:t>
      </w:r>
    </w:p>
    <w:p w14:paraId="1176C719" w14:textId="77777777" w:rsidR="002868FA" w:rsidRDefault="002868FA" w:rsidP="002868FA"/>
    <w:p w14:paraId="14C0D457" w14:textId="77777777" w:rsidR="002868FA" w:rsidRDefault="002868FA" w:rsidP="002868FA">
      <w:pPr>
        <w:pStyle w:val="Heading3"/>
      </w:pPr>
      <w:r>
        <w:t>No Link---AT: Author---Olander 23 (Georgetown)</w:t>
      </w:r>
    </w:p>
    <w:p w14:paraId="449EC14E" w14:textId="77777777" w:rsidR="002868FA" w:rsidRDefault="002868FA" w:rsidP="002868FA">
      <w:pPr>
        <w:pStyle w:val="Heading4"/>
      </w:pPr>
      <w:r>
        <w:t xml:space="preserve">It’s AI </w:t>
      </w:r>
      <w:r w:rsidRPr="00B54AFF">
        <w:rPr>
          <w:u w:val="single"/>
        </w:rPr>
        <w:t>in government</w:t>
      </w:r>
      <w:r>
        <w:t xml:space="preserve">. INSERTED IN YELLOW. </w:t>
      </w:r>
    </w:p>
    <w:p w14:paraId="196AB3EA" w14:textId="77777777" w:rsidR="002868FA" w:rsidRPr="00B54AFF" w:rsidRDefault="002868FA" w:rsidP="002868FA">
      <w:r>
        <w:t xml:space="preserve">[Northwestern in </w:t>
      </w:r>
      <w:r w:rsidRPr="00B54AFF">
        <w:rPr>
          <w:highlight w:val="yellow"/>
        </w:rPr>
        <w:t>yellow</w:t>
      </w:r>
      <w:r>
        <w:t>].</w:t>
      </w:r>
    </w:p>
    <w:p w14:paraId="2D84E509" w14:textId="77777777" w:rsidR="002868FA" w:rsidRPr="00B54AFF" w:rsidRDefault="002868FA" w:rsidP="002868FA">
      <w:r>
        <w:rPr>
          <w:rStyle w:val="Style13ptBold"/>
        </w:rPr>
        <w:t xml:space="preserve">2AC </w:t>
      </w:r>
      <w:r w:rsidRPr="004D5FB5">
        <w:rPr>
          <w:rStyle w:val="Style13ptBold"/>
        </w:rPr>
        <w:t xml:space="preserve">Olander </w:t>
      </w:r>
      <w:r w:rsidRPr="00B54AFF">
        <w:t xml:space="preserve">23 – Reporter, POLITICO. </w:t>
      </w:r>
    </w:p>
    <w:p w14:paraId="5E53599E" w14:textId="77777777" w:rsidR="002868FA" w:rsidRPr="00CB74F1" w:rsidRDefault="002868FA" w:rsidP="002868FA">
      <w:r w:rsidRPr="00B54AFF">
        <w:t>Olivia Olander, “Unions fret over what AI could mean for federal workers' jobs,” POLITICO PRO, 08-25-2023, https://subscriber.politicopro.com/article/2023/08/unions-fret-over-what-ai-could-mean-for-federal-workers-jobs-00112281</w:t>
      </w:r>
    </w:p>
    <w:p w14:paraId="3EA1E9F3" w14:textId="77777777" w:rsidR="002868FA" w:rsidRPr="00CD58E8" w:rsidRDefault="002868FA" w:rsidP="002868FA">
      <w:pPr>
        <w:rPr>
          <w:sz w:val="16"/>
        </w:rPr>
      </w:pPr>
      <w:r w:rsidRPr="00A3636C">
        <w:rPr>
          <w:rStyle w:val="StyleUnderline"/>
          <w:highlight w:val="darkGray"/>
        </w:rPr>
        <w:t>Federal</w:t>
      </w:r>
      <w:r w:rsidRPr="00CD58E8">
        <w:rPr>
          <w:sz w:val="16"/>
        </w:rPr>
        <w:t xml:space="preserve"> government </w:t>
      </w:r>
      <w:r w:rsidRPr="00A3636C">
        <w:rPr>
          <w:rStyle w:val="StyleUnderline"/>
          <w:highlight w:val="darkGray"/>
        </w:rPr>
        <w:t xml:space="preserve">unions are trying to </w:t>
      </w:r>
      <w:r w:rsidRPr="00B54AFF">
        <w:rPr>
          <w:rStyle w:val="Emphasis"/>
          <w:highlight w:val="yellow"/>
        </w:rPr>
        <w:t>get ahead of</w:t>
      </w:r>
      <w:r w:rsidRPr="00CD58E8">
        <w:rPr>
          <w:sz w:val="16"/>
        </w:rPr>
        <w:t xml:space="preserve"> possible </w:t>
      </w:r>
      <w:r w:rsidRPr="00B54AFF">
        <w:rPr>
          <w:rStyle w:val="Emphasis"/>
          <w:highlight w:val="yellow"/>
        </w:rPr>
        <w:t>AI upheaval as agencies ponder ways to incorporate</w:t>
      </w:r>
      <w:r w:rsidRPr="00B54AFF">
        <w:rPr>
          <w:rStyle w:val="Emphasis"/>
        </w:rPr>
        <w:t xml:space="preserve"> the</w:t>
      </w:r>
      <w:r w:rsidRPr="00CD58E8">
        <w:rPr>
          <w:sz w:val="16"/>
        </w:rPr>
        <w:t xml:space="preserve"> fast-growing </w:t>
      </w:r>
      <w:r w:rsidRPr="00B54AFF">
        <w:rPr>
          <w:rStyle w:val="Emphasis"/>
          <w:highlight w:val="yellow"/>
        </w:rPr>
        <w:t>tech</w:t>
      </w:r>
      <w:r w:rsidRPr="00CD58E8">
        <w:rPr>
          <w:sz w:val="16"/>
        </w:rPr>
        <w:t xml:space="preserve">nology </w:t>
      </w:r>
      <w:r w:rsidRPr="00B54AFF">
        <w:rPr>
          <w:rStyle w:val="Emphasis"/>
          <w:highlight w:val="yellow"/>
        </w:rPr>
        <w:t>into their</w:t>
      </w:r>
      <w:r w:rsidRPr="00CD58E8">
        <w:rPr>
          <w:sz w:val="16"/>
        </w:rPr>
        <w:t xml:space="preserve"> everyday </w:t>
      </w:r>
      <w:r w:rsidRPr="00B54AFF">
        <w:rPr>
          <w:rStyle w:val="Emphasis"/>
          <w:highlight w:val="yellow"/>
        </w:rPr>
        <w:t>op</w:t>
      </w:r>
      <w:r w:rsidRPr="00CD58E8">
        <w:rPr>
          <w:sz w:val="16"/>
        </w:rPr>
        <w:t>eration</w:t>
      </w:r>
      <w:r w:rsidRPr="00B54AFF">
        <w:rPr>
          <w:rStyle w:val="Emphasis"/>
          <w:highlight w:val="yellow"/>
        </w:rPr>
        <w:t>s</w:t>
      </w:r>
      <w:r w:rsidRPr="00CD58E8">
        <w:rPr>
          <w:sz w:val="16"/>
        </w:rPr>
        <w:t>.</w:t>
      </w:r>
    </w:p>
    <w:p w14:paraId="6498EA2A" w14:textId="77777777" w:rsidR="002868FA" w:rsidRPr="00B54AFF" w:rsidRDefault="002868FA" w:rsidP="002868FA">
      <w:pPr>
        <w:rPr>
          <w:sz w:val="16"/>
          <w:szCs w:val="16"/>
        </w:rPr>
      </w:pPr>
      <w:r w:rsidRPr="00B54AFF">
        <w:rPr>
          <w:rStyle w:val="StyleUnderline"/>
          <w:sz w:val="16"/>
          <w:szCs w:val="16"/>
        </w:rPr>
        <w:t>Federal workers face</w:t>
      </w:r>
      <w:r w:rsidRPr="00B54AFF">
        <w:rPr>
          <w:sz w:val="16"/>
          <w:szCs w:val="16"/>
        </w:rPr>
        <w:t xml:space="preserve"> many of the same </w:t>
      </w:r>
      <w:r w:rsidRPr="00B54AFF">
        <w:rPr>
          <w:rStyle w:val="Emphasis"/>
          <w:sz w:val="16"/>
          <w:szCs w:val="16"/>
        </w:rPr>
        <w:t>concerns</w:t>
      </w:r>
      <w:r w:rsidRPr="00B54AFF">
        <w:rPr>
          <w:sz w:val="16"/>
          <w:szCs w:val="16"/>
        </w:rPr>
        <w:t xml:space="preserve"> as other white-collar employees about how the technology might affect their jobs But their risks are arguably heightened due to the politicization of some government services, conservative calls to ax the bureaucracy and the sheer reach of the federal government nationwide.</w:t>
      </w:r>
    </w:p>
    <w:p w14:paraId="595C33C2" w14:textId="77777777" w:rsidR="002868FA" w:rsidRPr="00B54AFF" w:rsidRDefault="002868FA" w:rsidP="002868FA">
      <w:pPr>
        <w:rPr>
          <w:sz w:val="16"/>
          <w:szCs w:val="16"/>
        </w:rPr>
      </w:pPr>
      <w:r w:rsidRPr="00B54AFF">
        <w:rPr>
          <w:sz w:val="16"/>
          <w:szCs w:val="16"/>
        </w:rPr>
        <w:t>American Federation of Government Employees spokesperson Andrew Huddleston cites estimates that up to 50 percent of jobs in the U.S. overall could be affected by recent AI developments, and says many of those occupations are held by workers represented by AFGE.</w:t>
      </w:r>
    </w:p>
    <w:p w14:paraId="413A85E6" w14:textId="77777777" w:rsidR="002868FA" w:rsidRPr="00B54AFF" w:rsidRDefault="002868FA" w:rsidP="002868FA">
      <w:pPr>
        <w:rPr>
          <w:sz w:val="16"/>
          <w:szCs w:val="16"/>
        </w:rPr>
      </w:pPr>
      <w:r w:rsidRPr="00B54AFF">
        <w:rPr>
          <w:sz w:val="16"/>
          <w:szCs w:val="16"/>
        </w:rPr>
        <w:t>“</w:t>
      </w:r>
      <w:r w:rsidRPr="00B54AFF">
        <w:rPr>
          <w:rStyle w:val="StyleUnderline"/>
          <w:sz w:val="16"/>
          <w:szCs w:val="16"/>
        </w:rPr>
        <w:t>We’re not head in the sand here</w:t>
      </w:r>
      <w:r w:rsidRPr="00B54AFF">
        <w:rPr>
          <w:sz w:val="16"/>
          <w:szCs w:val="16"/>
        </w:rPr>
        <w:t xml:space="preserve">. </w:t>
      </w:r>
      <w:r w:rsidRPr="00B54AFF">
        <w:rPr>
          <w:rStyle w:val="StyleUnderline"/>
          <w:sz w:val="16"/>
          <w:szCs w:val="16"/>
        </w:rPr>
        <w:t>We recognize that AI is coming</w:t>
      </w:r>
      <w:r w:rsidRPr="00B54AFF">
        <w:rPr>
          <w:sz w:val="16"/>
          <w:szCs w:val="16"/>
        </w:rPr>
        <w:t xml:space="preserve">, it’s going to be deployed, and it’s going to have an impact on a broad swath of jobs,” Huddleston said. </w:t>
      </w:r>
    </w:p>
    <w:p w14:paraId="7D2F9C05" w14:textId="77777777" w:rsidR="002868FA" w:rsidRPr="00B54AFF" w:rsidRDefault="002868FA" w:rsidP="002868FA">
      <w:pPr>
        <w:rPr>
          <w:sz w:val="16"/>
          <w:szCs w:val="16"/>
        </w:rPr>
      </w:pPr>
      <w:r w:rsidRPr="00B54AFF">
        <w:rPr>
          <w:sz w:val="16"/>
          <w:szCs w:val="16"/>
        </w:rPr>
        <w:t>“The number of jobs it could potentially displace or impact is so much greater than the assembly line or the fax machine or email or social media.”</w:t>
      </w:r>
    </w:p>
    <w:p w14:paraId="2681795C" w14:textId="77777777" w:rsidR="002868FA" w:rsidRDefault="002868FA" w:rsidP="002868FA">
      <w:pPr>
        <w:rPr>
          <w:sz w:val="16"/>
          <w:szCs w:val="16"/>
        </w:rPr>
      </w:pPr>
      <w:r w:rsidRPr="00B54AFF">
        <w:rPr>
          <w:rStyle w:val="StyleUnderline"/>
          <w:sz w:val="16"/>
          <w:szCs w:val="16"/>
          <w:highlight w:val="darkGray"/>
        </w:rPr>
        <w:t>AFGE</w:t>
      </w:r>
      <w:r w:rsidRPr="00B54AFF">
        <w:rPr>
          <w:sz w:val="16"/>
          <w:szCs w:val="16"/>
        </w:rPr>
        <w:t xml:space="preserve"> — the largest federal employee union, representing some 750,000 workers — </w:t>
      </w:r>
      <w:r w:rsidRPr="00B54AFF">
        <w:rPr>
          <w:rStyle w:val="StyleUnderline"/>
          <w:sz w:val="16"/>
          <w:szCs w:val="16"/>
          <w:highlight w:val="darkGray"/>
        </w:rPr>
        <w:t xml:space="preserve">is launching an </w:t>
      </w:r>
      <w:r w:rsidRPr="00B54AFF">
        <w:rPr>
          <w:rStyle w:val="Emphasis"/>
          <w:sz w:val="16"/>
          <w:szCs w:val="16"/>
          <w:highlight w:val="darkGray"/>
        </w:rPr>
        <w:t>internal</w:t>
      </w:r>
      <w:r w:rsidRPr="00B54AFF">
        <w:rPr>
          <w:rStyle w:val="StyleUnderline"/>
          <w:sz w:val="16"/>
          <w:szCs w:val="16"/>
          <w:highlight w:val="darkGray"/>
        </w:rPr>
        <w:t xml:space="preserve"> </w:t>
      </w:r>
      <w:r w:rsidRPr="00B54AFF">
        <w:rPr>
          <w:rStyle w:val="Emphasis"/>
          <w:sz w:val="16"/>
          <w:szCs w:val="16"/>
          <w:highlight w:val="darkGray"/>
        </w:rPr>
        <w:t>working group</w:t>
      </w:r>
      <w:r w:rsidRPr="00B54AFF">
        <w:rPr>
          <w:rStyle w:val="StyleUnderline"/>
          <w:sz w:val="16"/>
          <w:szCs w:val="16"/>
          <w:highlight w:val="darkGray"/>
        </w:rPr>
        <w:t xml:space="preserve"> to study</w:t>
      </w:r>
      <w:r w:rsidRPr="00B54AFF">
        <w:rPr>
          <w:rStyle w:val="StyleUnderline"/>
          <w:sz w:val="16"/>
          <w:szCs w:val="16"/>
        </w:rPr>
        <w:t xml:space="preserve"> the potential benefits and </w:t>
      </w:r>
      <w:r w:rsidRPr="00B54AFF">
        <w:rPr>
          <w:rStyle w:val="Emphasis"/>
          <w:sz w:val="16"/>
          <w:szCs w:val="16"/>
          <w:highlight w:val="darkGray"/>
        </w:rPr>
        <w:t>risks</w:t>
      </w:r>
      <w:r w:rsidRPr="00B54AFF">
        <w:rPr>
          <w:rStyle w:val="StyleUnderline"/>
          <w:sz w:val="16"/>
          <w:szCs w:val="16"/>
          <w:highlight w:val="darkGray"/>
        </w:rPr>
        <w:t xml:space="preserve"> of </w:t>
      </w:r>
      <w:r w:rsidRPr="00B54AFF">
        <w:rPr>
          <w:rStyle w:val="Emphasis"/>
          <w:sz w:val="16"/>
          <w:szCs w:val="16"/>
          <w:highlight w:val="darkGray"/>
        </w:rPr>
        <w:t>AI</w:t>
      </w:r>
      <w:r w:rsidRPr="00B54AFF">
        <w:rPr>
          <w:sz w:val="16"/>
          <w:szCs w:val="16"/>
        </w:rPr>
        <w:t xml:space="preserve">, Huddleston said. </w:t>
      </w:r>
      <w:r w:rsidRPr="00B54AFF">
        <w:rPr>
          <w:rStyle w:val="StyleUnderline"/>
          <w:sz w:val="16"/>
          <w:szCs w:val="16"/>
        </w:rPr>
        <w:t xml:space="preserve">The group’s </w:t>
      </w:r>
      <w:r w:rsidRPr="00B54AFF">
        <w:rPr>
          <w:rStyle w:val="StyleUnderline"/>
          <w:sz w:val="16"/>
          <w:szCs w:val="16"/>
          <w:highlight w:val="darkGray"/>
        </w:rPr>
        <w:t>goals</w:t>
      </w:r>
      <w:r w:rsidRPr="00B54AFF">
        <w:rPr>
          <w:rStyle w:val="StyleUnderline"/>
          <w:sz w:val="16"/>
          <w:szCs w:val="16"/>
        </w:rPr>
        <w:t xml:space="preserve"> will </w:t>
      </w:r>
      <w:r w:rsidRPr="00B54AFF">
        <w:rPr>
          <w:rStyle w:val="StyleUnderline"/>
          <w:sz w:val="16"/>
          <w:szCs w:val="16"/>
          <w:highlight w:val="darkGray"/>
        </w:rPr>
        <w:t>include</w:t>
      </w:r>
      <w:r w:rsidRPr="00B54AFF">
        <w:rPr>
          <w:sz w:val="16"/>
          <w:szCs w:val="16"/>
        </w:rPr>
        <w:t xml:space="preserve"> identifying units that might be at risk due to AI; determining its impacts on labor-management negotiations; and </w:t>
      </w:r>
      <w:r w:rsidRPr="00B54AFF">
        <w:rPr>
          <w:rStyle w:val="StyleUnderline"/>
          <w:sz w:val="16"/>
          <w:szCs w:val="16"/>
          <w:highlight w:val="darkGray"/>
        </w:rPr>
        <w:t xml:space="preserve">figuring out </w:t>
      </w:r>
      <w:r w:rsidRPr="00B54AFF">
        <w:rPr>
          <w:rStyle w:val="Emphasis"/>
          <w:sz w:val="16"/>
          <w:szCs w:val="16"/>
          <w:highlight w:val="darkGray"/>
        </w:rPr>
        <w:t>what policies</w:t>
      </w:r>
      <w:r w:rsidRPr="00B54AFF">
        <w:rPr>
          <w:rStyle w:val="StyleUnderline"/>
          <w:sz w:val="16"/>
          <w:szCs w:val="16"/>
          <w:highlight w:val="darkGray"/>
        </w:rPr>
        <w:t xml:space="preserve"> the union should back</w:t>
      </w:r>
      <w:r w:rsidRPr="00B54AFF">
        <w:rPr>
          <w:sz w:val="16"/>
          <w:szCs w:val="16"/>
        </w:rPr>
        <w:t>.</w:t>
      </w:r>
    </w:p>
    <w:p w14:paraId="5019768B" w14:textId="77777777" w:rsidR="002868FA" w:rsidRDefault="002868FA" w:rsidP="002868FA"/>
    <w:p w14:paraId="7BE58E34" w14:textId="77777777" w:rsidR="002868FA" w:rsidRDefault="002868FA" w:rsidP="002868FA">
      <w:pPr>
        <w:pStyle w:val="Heading3"/>
      </w:pPr>
      <w:r>
        <w:t>No Link---AT: Author---Wolfson 25 (Georgetown)</w:t>
      </w:r>
    </w:p>
    <w:p w14:paraId="308D6DAF" w14:textId="77777777" w:rsidR="002868FA" w:rsidRDefault="002868FA" w:rsidP="002868FA">
      <w:pPr>
        <w:pStyle w:val="Heading4"/>
      </w:pPr>
      <w:r>
        <w:t xml:space="preserve">This is </w:t>
      </w:r>
      <w:r>
        <w:rPr>
          <w:u w:val="single"/>
        </w:rPr>
        <w:t>p</w:t>
      </w:r>
      <w:r w:rsidRPr="00D27902">
        <w:rPr>
          <w:u w:val="single"/>
        </w:rPr>
        <w:t>re-</w:t>
      </w:r>
      <w:r>
        <w:rPr>
          <w:u w:val="single"/>
        </w:rPr>
        <w:t>school</w:t>
      </w:r>
      <w:r w:rsidRPr="00D27902">
        <w:rPr>
          <w:u w:val="single"/>
        </w:rPr>
        <w:t xml:space="preserve"> reading level</w:t>
      </w:r>
      <w:r>
        <w:t xml:space="preserve"> stuff. It’s a </w:t>
      </w:r>
      <w:r w:rsidRPr="00A41E73">
        <w:rPr>
          <w:u w:val="single"/>
        </w:rPr>
        <w:t>higher education union</w:t>
      </w:r>
      <w:r>
        <w:t xml:space="preserve"> saying they are </w:t>
      </w:r>
      <w:r w:rsidRPr="00A41E73">
        <w:rPr>
          <w:u w:val="single"/>
        </w:rPr>
        <w:t>metaphorically</w:t>
      </w:r>
      <w:r>
        <w:t xml:space="preserve"> ‘all federal workers’ as a </w:t>
      </w:r>
      <w:r w:rsidRPr="00A41E73">
        <w:rPr>
          <w:u w:val="single"/>
        </w:rPr>
        <w:t>figurative</w:t>
      </w:r>
      <w:r>
        <w:t xml:space="preserve"> alliance</w:t>
      </w:r>
      <w:r w:rsidRPr="002B706E">
        <w:rPr>
          <w:b w:val="0"/>
          <w:bCs/>
        </w:rPr>
        <w:t xml:space="preserve">, NOT an </w:t>
      </w:r>
      <w:r w:rsidRPr="002B706E">
        <w:rPr>
          <w:b w:val="0"/>
          <w:bCs/>
          <w:u w:val="single"/>
        </w:rPr>
        <w:t>actual</w:t>
      </w:r>
      <w:r w:rsidRPr="002B706E">
        <w:rPr>
          <w:b w:val="0"/>
          <w:bCs/>
        </w:rPr>
        <w:t xml:space="preserve"> policy prescription, in the </w:t>
      </w:r>
      <w:r w:rsidRPr="002B706E">
        <w:rPr>
          <w:b w:val="0"/>
          <w:bCs/>
          <w:u w:val="single"/>
        </w:rPr>
        <w:t>intro</w:t>
      </w:r>
      <w:r w:rsidRPr="002B706E">
        <w:rPr>
          <w:b w:val="0"/>
          <w:bCs/>
        </w:rPr>
        <w:t xml:space="preserve"> of a panel event.</w:t>
      </w:r>
      <w:r>
        <w:rPr>
          <w:b w:val="0"/>
          <w:bCs/>
        </w:rPr>
        <w:t xml:space="preserve"> INSERTED IN YELLOW. </w:t>
      </w:r>
    </w:p>
    <w:p w14:paraId="3CB591BD" w14:textId="77777777" w:rsidR="002868FA" w:rsidRPr="00B54AFF" w:rsidRDefault="002868FA" w:rsidP="002868FA">
      <w:r>
        <w:t xml:space="preserve">[Northwestern in </w:t>
      </w:r>
      <w:r w:rsidRPr="00E74E1B">
        <w:rPr>
          <w:highlight w:val="yellow"/>
        </w:rPr>
        <w:t>yellow</w:t>
      </w:r>
      <w:r>
        <w:t>].</w:t>
      </w:r>
    </w:p>
    <w:p w14:paraId="1CA4DE39" w14:textId="77777777" w:rsidR="002868FA" w:rsidRDefault="002868FA" w:rsidP="002868FA">
      <w:r>
        <w:rPr>
          <w:rStyle w:val="Style13ptBold"/>
        </w:rPr>
        <w:t xml:space="preserve">2AC </w:t>
      </w:r>
      <w:r w:rsidRPr="002A3573">
        <w:rPr>
          <w:rStyle w:val="Style13ptBold"/>
        </w:rPr>
        <w:t xml:space="preserve">Wolfson </w:t>
      </w:r>
      <w:r w:rsidRPr="00D27902">
        <w:t>25 – Professor of Medi</w:t>
      </w:r>
      <w:r>
        <w:t>a Studies at Rutgers University, PhD in Anthropology from the University of Pennsylvania.</w:t>
      </w:r>
    </w:p>
    <w:p w14:paraId="7BEDED05" w14:textId="77777777" w:rsidR="002868FA" w:rsidRDefault="002868FA" w:rsidP="002868FA">
      <w:r>
        <w:t>Todd Wolfson, “We Are All Federal Workers: Fighting the Expansion of AI, Precarity, and Disenfranchisement in Higher Education,” Annenberg School of Communication, 05-02-2025, https://www.asc.upenn.edu/news-events/events/we-are-all-federal-workers-fighting-expansion-ai-precarity-and-disenfranchisement-higher-education</w:t>
      </w:r>
    </w:p>
    <w:p w14:paraId="71AAE17C" w14:textId="77777777" w:rsidR="002868FA" w:rsidRPr="0052291B" w:rsidRDefault="002868FA" w:rsidP="002868FA">
      <w:pPr>
        <w:rPr>
          <w:sz w:val="16"/>
        </w:rPr>
      </w:pPr>
      <w:r w:rsidRPr="00A41E73">
        <w:rPr>
          <w:rStyle w:val="Emphasis"/>
          <w:highlight w:val="yellow"/>
        </w:rPr>
        <w:t>We Are All Fed</w:t>
      </w:r>
      <w:r w:rsidRPr="00A41E73">
        <w:rPr>
          <w:rStyle w:val="Emphasis"/>
          <w:highlight w:val="darkGray"/>
        </w:rPr>
        <w:t>eral</w:t>
      </w:r>
      <w:r w:rsidRPr="00A3636C">
        <w:rPr>
          <w:rStyle w:val="Emphasis"/>
          <w:highlight w:val="darkGray"/>
        </w:rPr>
        <w:t xml:space="preserve"> </w:t>
      </w:r>
      <w:r w:rsidRPr="00A41E73">
        <w:rPr>
          <w:rStyle w:val="Emphasis"/>
          <w:highlight w:val="yellow"/>
        </w:rPr>
        <w:t>Workers</w:t>
      </w:r>
      <w:r w:rsidRPr="00A3636C">
        <w:rPr>
          <w:sz w:val="16"/>
          <w:highlight w:val="darkGray"/>
        </w:rPr>
        <w:t xml:space="preserve">: </w:t>
      </w:r>
      <w:r w:rsidRPr="00A3636C">
        <w:rPr>
          <w:rStyle w:val="Emphasis"/>
          <w:highlight w:val="darkGray"/>
        </w:rPr>
        <w:t>Fighting</w:t>
      </w:r>
      <w:r w:rsidRPr="006818FE">
        <w:rPr>
          <w:rStyle w:val="Emphasis"/>
        </w:rPr>
        <w:t xml:space="preserve"> the </w:t>
      </w:r>
      <w:r w:rsidRPr="00A3636C">
        <w:rPr>
          <w:rStyle w:val="Emphasis"/>
          <w:highlight w:val="darkGray"/>
        </w:rPr>
        <w:t>Expansion of AI</w:t>
      </w:r>
      <w:r w:rsidRPr="00A3636C">
        <w:rPr>
          <w:sz w:val="16"/>
          <w:highlight w:val="darkGray"/>
        </w:rPr>
        <w:t xml:space="preserve">, </w:t>
      </w:r>
      <w:r w:rsidRPr="00A3636C">
        <w:rPr>
          <w:rStyle w:val="Emphasis"/>
          <w:highlight w:val="darkGray"/>
        </w:rPr>
        <w:t>Precarity</w:t>
      </w:r>
      <w:r w:rsidRPr="0052291B">
        <w:rPr>
          <w:sz w:val="16"/>
        </w:rPr>
        <w:t xml:space="preserve">, </w:t>
      </w:r>
      <w:r w:rsidRPr="006818FE">
        <w:rPr>
          <w:rStyle w:val="StyleUnderline"/>
        </w:rPr>
        <w:t xml:space="preserve">and </w:t>
      </w:r>
      <w:r w:rsidRPr="006818FE">
        <w:rPr>
          <w:rStyle w:val="Emphasis"/>
        </w:rPr>
        <w:t>Disenfranchisement</w:t>
      </w:r>
      <w:r w:rsidRPr="0052291B">
        <w:rPr>
          <w:sz w:val="16"/>
        </w:rPr>
        <w:t xml:space="preserve"> </w:t>
      </w:r>
      <w:r w:rsidRPr="00A41E73">
        <w:rPr>
          <w:rStyle w:val="Emphasis"/>
          <w:highlight w:val="yellow"/>
        </w:rPr>
        <w:t>in Higher Ed</w:t>
      </w:r>
      <w:r w:rsidRPr="00A41E73">
        <w:rPr>
          <w:rStyle w:val="Emphasis"/>
        </w:rPr>
        <w:t>ucation</w:t>
      </w:r>
    </w:p>
    <w:p w14:paraId="439937E0" w14:textId="77777777" w:rsidR="002868FA" w:rsidRPr="0052291B" w:rsidRDefault="002868FA" w:rsidP="002868FA">
      <w:pPr>
        <w:rPr>
          <w:sz w:val="16"/>
        </w:rPr>
      </w:pPr>
      <w:r w:rsidRPr="0052291B">
        <w:rPr>
          <w:sz w:val="16"/>
        </w:rPr>
        <w:t xml:space="preserve">We are living through an unprecedented time. </w:t>
      </w:r>
    </w:p>
    <w:p w14:paraId="68016084" w14:textId="77777777" w:rsidR="002868FA" w:rsidRPr="006818FE" w:rsidRDefault="002868FA" w:rsidP="002868FA">
      <w:pPr>
        <w:rPr>
          <w:rStyle w:val="StyleUnderline"/>
        </w:rPr>
      </w:pPr>
      <w:r w:rsidRPr="00A3636C">
        <w:rPr>
          <w:rStyle w:val="Emphasis"/>
          <w:highlight w:val="darkGray"/>
        </w:rPr>
        <w:t>Data-driven technology</w:t>
      </w:r>
      <w:r w:rsidRPr="00A3636C">
        <w:rPr>
          <w:sz w:val="16"/>
          <w:highlight w:val="darkGray"/>
        </w:rPr>
        <w:t xml:space="preserve"> </w:t>
      </w:r>
      <w:r w:rsidRPr="00A3636C">
        <w:rPr>
          <w:rStyle w:val="StyleUnderline"/>
          <w:highlight w:val="darkGray"/>
        </w:rPr>
        <w:t>is intertwined with</w:t>
      </w:r>
      <w:r w:rsidRPr="0052291B">
        <w:rPr>
          <w:sz w:val="16"/>
        </w:rPr>
        <w:t xml:space="preserve"> the most urgent crises of our time, from climate change to the immiseration of workers, ongoing public health emergencies, a poisoned information sphere, and rising </w:t>
      </w:r>
      <w:r w:rsidRPr="00A3636C">
        <w:rPr>
          <w:rStyle w:val="Emphasis"/>
          <w:highlight w:val="darkGray"/>
        </w:rPr>
        <w:t>authoritarianism</w:t>
      </w:r>
      <w:r w:rsidRPr="0052291B">
        <w:rPr>
          <w:sz w:val="16"/>
        </w:rPr>
        <w:t xml:space="preserve">. </w:t>
      </w:r>
      <w:r w:rsidRPr="006818FE">
        <w:rPr>
          <w:rStyle w:val="StyleUnderline"/>
        </w:rPr>
        <w:t>The Trump</w:t>
      </w:r>
      <w:r w:rsidRPr="0052291B">
        <w:rPr>
          <w:sz w:val="16"/>
        </w:rPr>
        <w:t xml:space="preserve"> administration’s second </w:t>
      </w:r>
      <w:r w:rsidRPr="006818FE">
        <w:rPr>
          <w:rStyle w:val="StyleUnderline"/>
        </w:rPr>
        <w:t xml:space="preserve">term has been underwritten by </w:t>
      </w:r>
      <w:r w:rsidRPr="00A3636C">
        <w:rPr>
          <w:rStyle w:val="StyleUnderline"/>
          <w:highlight w:val="darkGray"/>
        </w:rPr>
        <w:t>tech CEOs</w:t>
      </w:r>
      <w:r w:rsidRPr="006818FE">
        <w:rPr>
          <w:rStyle w:val="StyleUnderline"/>
        </w:rPr>
        <w:t xml:space="preserve"> and venture capitalists who have received appointments and </w:t>
      </w:r>
      <w:r w:rsidRPr="00A3636C">
        <w:rPr>
          <w:rStyle w:val="StyleUnderline"/>
          <w:highlight w:val="darkGray"/>
        </w:rPr>
        <w:t xml:space="preserve">have set to work </w:t>
      </w:r>
      <w:r w:rsidRPr="00A3636C">
        <w:rPr>
          <w:rStyle w:val="Emphasis"/>
          <w:highlight w:val="darkGray"/>
        </w:rPr>
        <w:t>dismantling the government</w:t>
      </w:r>
      <w:r w:rsidRPr="0052291B">
        <w:rPr>
          <w:sz w:val="16"/>
        </w:rPr>
        <w:t xml:space="preserve">, the economy, and undermining rights. In the first month of the administration, techno feudalism, </w:t>
      </w:r>
      <w:r w:rsidRPr="006818FE">
        <w:rPr>
          <w:rStyle w:val="Emphasis"/>
        </w:rPr>
        <w:t>deregulation</w:t>
      </w:r>
      <w:r w:rsidRPr="0052291B">
        <w:rPr>
          <w:sz w:val="16"/>
        </w:rPr>
        <w:t xml:space="preserve">, and immiseration </w:t>
      </w:r>
      <w:r w:rsidRPr="006818FE">
        <w:rPr>
          <w:rStyle w:val="StyleUnderline"/>
        </w:rPr>
        <w:t xml:space="preserve">has begun with a new fervor and rapidity. </w:t>
      </w:r>
    </w:p>
    <w:p w14:paraId="17E0A77C" w14:textId="77777777" w:rsidR="002868FA" w:rsidRPr="0052291B" w:rsidRDefault="002868FA" w:rsidP="002868FA">
      <w:pPr>
        <w:rPr>
          <w:sz w:val="16"/>
        </w:rPr>
      </w:pPr>
      <w:r w:rsidRPr="0052291B">
        <w:rPr>
          <w:sz w:val="16"/>
        </w:rPr>
        <w:t xml:space="preserve">This convening is a response to this moment, as it brings forward connective framing, tendencies toward, and snapshots of </w:t>
      </w:r>
      <w:r w:rsidRPr="00A3636C">
        <w:rPr>
          <w:rStyle w:val="StyleUnderline"/>
          <w:highlight w:val="darkGray"/>
        </w:rPr>
        <w:t>labor</w:t>
      </w:r>
      <w:r w:rsidRPr="0052291B">
        <w:rPr>
          <w:sz w:val="16"/>
        </w:rPr>
        <w:t xml:space="preserve">, material struggle, visions of possibility, and people-centered </w:t>
      </w:r>
      <w:r w:rsidRPr="00A3636C">
        <w:rPr>
          <w:rStyle w:val="Emphasis"/>
          <w:highlight w:val="darkGray"/>
        </w:rPr>
        <w:t>organizing around technology</w:t>
      </w:r>
      <w:r w:rsidRPr="00A3636C">
        <w:rPr>
          <w:sz w:val="16"/>
          <w:highlight w:val="darkGray"/>
        </w:rPr>
        <w:t xml:space="preserve"> </w:t>
      </w:r>
      <w:r w:rsidRPr="00D6640B">
        <w:rPr>
          <w:sz w:val="16"/>
        </w:rPr>
        <w:t>and institutions to explore how bottom-up practices from regular workers, community members, activists, organizations, and people can meaningfully confront</w:t>
      </w:r>
      <w:r w:rsidRPr="0052291B">
        <w:rPr>
          <w:sz w:val="16"/>
        </w:rPr>
        <w:t xml:space="preserve"> market-driven barbarism.</w:t>
      </w:r>
    </w:p>
    <w:p w14:paraId="2085F95F" w14:textId="77777777" w:rsidR="002868FA" w:rsidRPr="0052291B" w:rsidRDefault="002868FA" w:rsidP="002868FA">
      <w:pPr>
        <w:rPr>
          <w:sz w:val="16"/>
        </w:rPr>
      </w:pPr>
      <w:r w:rsidRPr="0052291B">
        <w:rPr>
          <w:sz w:val="16"/>
        </w:rPr>
        <w:t xml:space="preserve">Across the themes of our day-long event, we call together activists, scholars, and workers to ask: What is the relationship among the many attacks we see today? How can we effectively </w:t>
      </w:r>
      <w:r w:rsidRPr="00A3636C">
        <w:rPr>
          <w:rStyle w:val="StyleUnderline"/>
          <w:highlight w:val="darkGray"/>
        </w:rPr>
        <w:t>fight</w:t>
      </w:r>
      <w:r w:rsidRPr="006818FE">
        <w:rPr>
          <w:rStyle w:val="StyleUnderline"/>
        </w:rPr>
        <w:t xml:space="preserve"> and dismantle </w:t>
      </w:r>
      <w:r w:rsidRPr="00A3636C">
        <w:rPr>
          <w:rStyle w:val="StyleUnderline"/>
          <w:highlight w:val="darkGray"/>
        </w:rPr>
        <w:t>these attacks</w:t>
      </w:r>
      <w:r w:rsidRPr="0052291B">
        <w:rPr>
          <w:sz w:val="16"/>
        </w:rPr>
        <w:t xml:space="preserve">? What are the problems and possibilities of the current technological ecosystem as we organize to build an effective movement of movements? </w:t>
      </w:r>
    </w:p>
    <w:p w14:paraId="4EBC6343" w14:textId="77777777" w:rsidR="002868FA" w:rsidRPr="0052291B" w:rsidRDefault="002868FA" w:rsidP="002868FA">
      <w:pPr>
        <w:rPr>
          <w:sz w:val="16"/>
          <w:szCs w:val="16"/>
        </w:rPr>
      </w:pPr>
      <w:r w:rsidRPr="0052291B">
        <w:rPr>
          <w:sz w:val="16"/>
          <w:szCs w:val="16"/>
        </w:rPr>
        <w:t>We convene this event at an important time for movements to deepen their connections with each other and articulate a positive vision of society. This event aims both to understand the moment while forging possible pathways towards our collective future.</w:t>
      </w:r>
    </w:p>
    <w:p w14:paraId="2C38F28F" w14:textId="77777777" w:rsidR="002868FA" w:rsidRPr="0052291B" w:rsidRDefault="002868FA" w:rsidP="002868FA">
      <w:pPr>
        <w:rPr>
          <w:sz w:val="16"/>
          <w:szCs w:val="16"/>
        </w:rPr>
      </w:pPr>
      <w:r w:rsidRPr="0052291B">
        <w:rPr>
          <w:sz w:val="16"/>
          <w:szCs w:val="16"/>
        </w:rPr>
        <w:t>Agenda</w:t>
      </w:r>
    </w:p>
    <w:p w14:paraId="1FBE1D09" w14:textId="77777777" w:rsidR="002868FA" w:rsidRPr="0052291B" w:rsidRDefault="002868FA" w:rsidP="002868FA">
      <w:pPr>
        <w:rPr>
          <w:sz w:val="16"/>
          <w:szCs w:val="16"/>
        </w:rPr>
      </w:pPr>
      <w:r w:rsidRPr="0052291B">
        <w:rPr>
          <w:sz w:val="16"/>
          <w:szCs w:val="16"/>
        </w:rPr>
        <w:t>9:00 - 9:45 AM | Breakfast</w:t>
      </w:r>
    </w:p>
    <w:p w14:paraId="5B6CA7E0" w14:textId="77777777" w:rsidR="002868FA" w:rsidRPr="0052291B" w:rsidRDefault="002868FA" w:rsidP="002868FA">
      <w:pPr>
        <w:rPr>
          <w:sz w:val="16"/>
          <w:szCs w:val="16"/>
        </w:rPr>
      </w:pPr>
      <w:r w:rsidRPr="0052291B">
        <w:rPr>
          <w:sz w:val="16"/>
          <w:szCs w:val="16"/>
        </w:rPr>
        <w:t xml:space="preserve">10:00 - 11:00 AM | Panel 1 - We are All Federal Workers </w:t>
      </w:r>
    </w:p>
    <w:p w14:paraId="727132C2" w14:textId="77777777" w:rsidR="002868FA" w:rsidRDefault="002868FA" w:rsidP="002868FA">
      <w:pPr>
        <w:rPr>
          <w:sz w:val="16"/>
        </w:rPr>
      </w:pPr>
      <w:r w:rsidRPr="0052291B">
        <w:rPr>
          <w:sz w:val="16"/>
        </w:rPr>
        <w:t xml:space="preserve">The last 3 months have seen devastating dismantling of the federal government and attacks on science, diversity, equity, accessibility, immigrants, transgender people and medicine meant to defund, discredit, and demolish higher education institutions. The recent </w:t>
      </w:r>
      <w:r w:rsidRPr="00A3636C">
        <w:rPr>
          <w:rStyle w:val="StyleUnderline"/>
          <w:highlight w:val="darkGray"/>
        </w:rPr>
        <w:t>attacks on the federal government</w:t>
      </w:r>
      <w:r w:rsidRPr="0052291B">
        <w:rPr>
          <w:sz w:val="16"/>
        </w:rPr>
        <w:t xml:space="preserve"> and higher education </w:t>
      </w:r>
      <w:r w:rsidRPr="00A3636C">
        <w:rPr>
          <w:rStyle w:val="StyleUnderline"/>
          <w:highlight w:val="darkGray"/>
        </w:rPr>
        <w:t>have been</w:t>
      </w:r>
      <w:r w:rsidRPr="006818FE">
        <w:rPr>
          <w:rStyle w:val="StyleUnderline"/>
        </w:rPr>
        <w:t xml:space="preserve"> brought by and </w:t>
      </w:r>
      <w:r w:rsidRPr="00A3636C">
        <w:rPr>
          <w:rStyle w:val="StyleUnderline"/>
          <w:highlight w:val="darkGray"/>
        </w:rPr>
        <w:t>facilitated by the tech industry</w:t>
      </w:r>
      <w:r w:rsidRPr="0052291B">
        <w:rPr>
          <w:sz w:val="16"/>
        </w:rPr>
        <w:t xml:space="preserve">, which has brought the crisis of technology to center stage in this country. </w:t>
      </w:r>
      <w:r w:rsidRPr="00A41E73">
        <w:rPr>
          <w:rStyle w:val="Emphasis"/>
          <w:highlight w:val="yellow"/>
        </w:rPr>
        <w:t>This panel</w:t>
      </w:r>
      <w:r w:rsidRPr="00A41E73">
        <w:rPr>
          <w:rStyle w:val="Emphasis"/>
        </w:rPr>
        <w:t xml:space="preserve"> lays</w:t>
      </w:r>
      <w:r w:rsidRPr="0052291B">
        <w:rPr>
          <w:sz w:val="16"/>
        </w:rPr>
        <w:t xml:space="preserve"> the </w:t>
      </w:r>
      <w:r w:rsidRPr="00A41E73">
        <w:rPr>
          <w:rStyle w:val="Emphasis"/>
        </w:rPr>
        <w:t xml:space="preserve">groundwork for </w:t>
      </w:r>
      <w:r w:rsidRPr="00A41E73">
        <w:rPr>
          <w:rStyle w:val="Emphasis"/>
          <w:highlight w:val="yellow"/>
        </w:rPr>
        <w:t>understanding</w:t>
      </w:r>
      <w:r w:rsidRPr="00A41E73">
        <w:rPr>
          <w:rStyle w:val="Emphasis"/>
        </w:rPr>
        <w:t xml:space="preserve"> that </w:t>
      </w:r>
      <w:r w:rsidRPr="00A41E73">
        <w:rPr>
          <w:rStyle w:val="Emphasis"/>
          <w:highlight w:val="yellow"/>
        </w:rPr>
        <w:t>nearly everyone</w:t>
      </w:r>
      <w:r w:rsidRPr="00A41E73">
        <w:rPr>
          <w:rStyle w:val="Emphasis"/>
        </w:rPr>
        <w:t xml:space="preserve"> in America – and </w:t>
      </w:r>
      <w:r w:rsidRPr="00A41E73">
        <w:rPr>
          <w:rStyle w:val="Emphasis"/>
          <w:highlight w:val="yellow"/>
        </w:rPr>
        <w:t>especially</w:t>
      </w:r>
      <w:r w:rsidRPr="00A41E73">
        <w:rPr>
          <w:rStyle w:val="Emphasis"/>
        </w:rPr>
        <w:t xml:space="preserve"> those </w:t>
      </w:r>
      <w:r w:rsidRPr="00A41E73">
        <w:rPr>
          <w:rStyle w:val="Emphasis"/>
          <w:highlight w:val="yellow"/>
        </w:rPr>
        <w:t>in higher ed</w:t>
      </w:r>
      <w:r w:rsidRPr="00A41E73">
        <w:rPr>
          <w:rStyle w:val="Emphasis"/>
        </w:rPr>
        <w:t xml:space="preserve">ucation – </w:t>
      </w:r>
      <w:r w:rsidRPr="00A41E73">
        <w:rPr>
          <w:rStyle w:val="Emphasis"/>
          <w:highlight w:val="yellow"/>
        </w:rPr>
        <w:t>can be</w:t>
      </w:r>
      <w:r w:rsidRPr="00A41E73">
        <w:rPr>
          <w:rStyle w:val="Emphasis"/>
        </w:rPr>
        <w:t xml:space="preserve"> considered </w:t>
      </w:r>
      <w:r w:rsidRPr="00A41E73">
        <w:rPr>
          <w:rStyle w:val="Emphasis"/>
          <w:highlight w:val="yellow"/>
        </w:rPr>
        <w:t>a Federal Worker as</w:t>
      </w:r>
      <w:r w:rsidRPr="00A41E73">
        <w:rPr>
          <w:rStyle w:val="Emphasis"/>
        </w:rPr>
        <w:t xml:space="preserve"> much of </w:t>
      </w:r>
      <w:r w:rsidRPr="00A41E73">
        <w:rPr>
          <w:rStyle w:val="Emphasis"/>
          <w:highlight w:val="yellow"/>
        </w:rPr>
        <w:t>what we do is closely tied with</w:t>
      </w:r>
      <w:r w:rsidRPr="00A41E73">
        <w:rPr>
          <w:rStyle w:val="Emphasis"/>
        </w:rPr>
        <w:t xml:space="preserve"> the </w:t>
      </w:r>
      <w:r w:rsidRPr="00A41E73">
        <w:rPr>
          <w:rStyle w:val="Emphasis"/>
          <w:highlight w:val="yellow"/>
        </w:rPr>
        <w:t>function of the f</w:t>
      </w:r>
      <w:r w:rsidRPr="00A41E73">
        <w:rPr>
          <w:rStyle w:val="Emphasis"/>
        </w:rPr>
        <w:t xml:space="preserve">ederal </w:t>
      </w:r>
      <w:r w:rsidRPr="00A41E73">
        <w:rPr>
          <w:rStyle w:val="Emphasis"/>
          <w:highlight w:val="yellow"/>
        </w:rPr>
        <w:t>g</w:t>
      </w:r>
      <w:r w:rsidRPr="00A41E73">
        <w:rPr>
          <w:rStyle w:val="Emphasis"/>
        </w:rPr>
        <w:t>overnment</w:t>
      </w:r>
      <w:r w:rsidRPr="0052291B">
        <w:rPr>
          <w:sz w:val="16"/>
        </w:rPr>
        <w:t>.</w:t>
      </w:r>
    </w:p>
    <w:p w14:paraId="7BB53C60" w14:textId="77777777" w:rsidR="002868FA" w:rsidRDefault="002868FA" w:rsidP="002868FA">
      <w:pPr>
        <w:pStyle w:val="Heading3"/>
      </w:pPr>
      <w:r>
        <w:t>AT: Priv Sector</w:t>
      </w:r>
    </w:p>
    <w:p w14:paraId="72DA3179" w14:textId="77777777" w:rsidR="002868FA" w:rsidRDefault="002868FA" w:rsidP="002868FA">
      <w:pPr>
        <w:pStyle w:val="Analytic"/>
      </w:pPr>
    </w:p>
    <w:p w14:paraId="37A8DFE0" w14:textId="77777777" w:rsidR="002868FA" w:rsidRDefault="002868FA" w:rsidP="002868FA">
      <w:pPr>
        <w:pStyle w:val="Heading4"/>
      </w:pPr>
      <w:r>
        <w:t xml:space="preserve">Private sector is </w:t>
      </w:r>
      <w:r w:rsidRPr="00F51896">
        <w:rPr>
          <w:u w:val="single"/>
        </w:rPr>
        <w:t>inevitably</w:t>
      </w:r>
      <w:r>
        <w:t xml:space="preserve"> weak.</w:t>
      </w:r>
    </w:p>
    <w:p w14:paraId="64A16406" w14:textId="77777777" w:rsidR="002868FA" w:rsidRPr="00F51896" w:rsidRDefault="002868FA" w:rsidP="002868FA">
      <w:r>
        <w:t xml:space="preserve">Benjamin Y. </w:t>
      </w:r>
      <w:r w:rsidRPr="003B2607">
        <w:rPr>
          <w:rStyle w:val="Style13ptBold"/>
        </w:rPr>
        <w:t xml:space="preserve">Fong </w:t>
      </w:r>
      <w:r>
        <w:rPr>
          <w:rStyle w:val="Style13ptBold"/>
        </w:rPr>
        <w:t>25</w:t>
      </w:r>
      <w:r>
        <w:t>, associate director of the Center for Work and Democracy at Arizona State University. He has a Substack focusing on labor and logistics called On the Seams, "A Labor Movement Beyond the NLRA?," Jacobin, 02/13/2025, https://jacobin.com/2025/02/a-labor-movement-beyond-the-nlra</w:t>
      </w:r>
    </w:p>
    <w:p w14:paraId="1E87173E" w14:textId="77777777" w:rsidR="002868FA" w:rsidRDefault="002868FA" w:rsidP="002868FA">
      <w:pPr>
        <w:rPr>
          <w:sz w:val="16"/>
        </w:rPr>
      </w:pPr>
      <w:r w:rsidRPr="009367B8">
        <w:rPr>
          <w:rStyle w:val="StyleUnderline"/>
        </w:rPr>
        <w:t xml:space="preserve">In 2023, </w:t>
      </w:r>
      <w:r w:rsidRPr="00A77BEE">
        <w:rPr>
          <w:rStyle w:val="Emphasis"/>
          <w:highlight w:val="yellow"/>
        </w:rPr>
        <w:t>in</w:t>
      </w:r>
      <w:r w:rsidRPr="009367B8">
        <w:rPr>
          <w:rStyle w:val="StyleUnderline"/>
        </w:rPr>
        <w:t xml:space="preserve"> what was called </w:t>
      </w:r>
      <w:r w:rsidRPr="00F51896">
        <w:rPr>
          <w:rStyle w:val="Emphasis"/>
        </w:rPr>
        <w:t xml:space="preserve">a </w:t>
      </w:r>
      <w:r w:rsidRPr="00A77BEE">
        <w:rPr>
          <w:rStyle w:val="Emphasis"/>
          <w:highlight w:val="yellow"/>
        </w:rPr>
        <w:t>“banner year</w:t>
      </w:r>
      <w:r w:rsidRPr="009367B8">
        <w:rPr>
          <w:rStyle w:val="StyleUnderline"/>
        </w:rPr>
        <w:t>” for the labor movement,</w:t>
      </w:r>
      <w:r w:rsidRPr="009367B8">
        <w:rPr>
          <w:sz w:val="16"/>
        </w:rPr>
        <w:t xml:space="preserve"> 99,</w:t>
      </w:r>
      <w:r w:rsidRPr="00A77BEE">
        <w:rPr>
          <w:rStyle w:val="Emphasis"/>
          <w:highlight w:val="yellow"/>
        </w:rPr>
        <w:t>116 workers</w:t>
      </w:r>
      <w:r w:rsidRPr="00F51896">
        <w:rPr>
          <w:rStyle w:val="Emphasis"/>
        </w:rPr>
        <w:t xml:space="preserve"> were </w:t>
      </w:r>
      <w:r w:rsidRPr="00A77BEE">
        <w:rPr>
          <w:rStyle w:val="Emphasis"/>
          <w:highlight w:val="yellow"/>
        </w:rPr>
        <w:t>organized</w:t>
      </w:r>
      <w:r w:rsidRPr="009367B8">
        <w:rPr>
          <w:rStyle w:val="StyleUnderline"/>
        </w:rPr>
        <w:t xml:space="preserve"> in NLRB representation elections</w:t>
      </w:r>
      <w:r w:rsidRPr="009367B8">
        <w:rPr>
          <w:sz w:val="16"/>
        </w:rPr>
        <w:t xml:space="preserve">, </w:t>
      </w:r>
      <w:r w:rsidRPr="009367B8">
        <w:rPr>
          <w:rStyle w:val="StyleUnderline"/>
        </w:rPr>
        <w:t>and 115,551 voted in elections</w:t>
      </w:r>
      <w:r w:rsidRPr="009367B8">
        <w:rPr>
          <w:sz w:val="16"/>
        </w:rPr>
        <w:t xml:space="preserve">. </w:t>
      </w:r>
      <w:r w:rsidRPr="009367B8">
        <w:rPr>
          <w:rStyle w:val="StyleUnderline"/>
        </w:rPr>
        <w:t>That’s a great win/loss proportion,</w:t>
      </w:r>
      <w:r w:rsidRPr="009367B8">
        <w:rPr>
          <w:sz w:val="16"/>
        </w:rPr>
        <w:t xml:space="preserve"> </w:t>
      </w:r>
      <w:r w:rsidRPr="009367B8">
        <w:rPr>
          <w:rStyle w:val="StyleUnderline"/>
        </w:rPr>
        <w:t xml:space="preserve">but the </w:t>
      </w:r>
      <w:r w:rsidRPr="00A77BEE">
        <w:rPr>
          <w:rStyle w:val="StyleUnderline"/>
          <w:highlight w:val="yellow"/>
        </w:rPr>
        <w:t>numbers</w:t>
      </w:r>
      <w:r w:rsidRPr="00F51896">
        <w:rPr>
          <w:rStyle w:val="StyleUnderline"/>
        </w:rPr>
        <w:t xml:space="preserve"> are </w:t>
      </w:r>
      <w:r w:rsidRPr="00A77BEE">
        <w:rPr>
          <w:rStyle w:val="StyleUnderline"/>
          <w:highlight w:val="yellow"/>
        </w:rPr>
        <w:t xml:space="preserve">a </w:t>
      </w:r>
      <w:r w:rsidRPr="00F51896">
        <w:rPr>
          <w:rStyle w:val="Emphasis"/>
          <w:highlight w:val="yellow"/>
        </w:rPr>
        <w:t>mere fraction</w:t>
      </w:r>
      <w:r w:rsidRPr="00F51896">
        <w:rPr>
          <w:sz w:val="16"/>
          <w:highlight w:val="yellow"/>
        </w:rPr>
        <w:t xml:space="preserve"> </w:t>
      </w:r>
      <w:r w:rsidRPr="00F51896">
        <w:rPr>
          <w:rStyle w:val="StyleUnderline"/>
          <w:highlight w:val="yellow"/>
        </w:rPr>
        <w:t>of</w:t>
      </w:r>
      <w:r w:rsidRPr="00F51896">
        <w:rPr>
          <w:rStyle w:val="StyleUnderline"/>
        </w:rPr>
        <w:t xml:space="preserve"> what would be </w:t>
      </w:r>
      <w:r w:rsidRPr="00A77BEE">
        <w:rPr>
          <w:rStyle w:val="StyleUnderline"/>
          <w:highlight w:val="yellow"/>
        </w:rPr>
        <w:t>required</w:t>
      </w:r>
      <w:r w:rsidRPr="00F51896">
        <w:rPr>
          <w:rStyle w:val="StyleUnderline"/>
        </w:rPr>
        <w:t xml:space="preserve"> even </w:t>
      </w:r>
      <w:r w:rsidRPr="00A77BEE">
        <w:rPr>
          <w:rStyle w:val="StyleUnderline"/>
          <w:highlight w:val="yellow"/>
        </w:rPr>
        <w:t xml:space="preserve">to </w:t>
      </w:r>
      <w:r w:rsidRPr="00A77BEE">
        <w:rPr>
          <w:rStyle w:val="Emphasis"/>
          <w:highlight w:val="yellow"/>
        </w:rPr>
        <w:t>keep up</w:t>
      </w:r>
      <w:r w:rsidRPr="009367B8">
        <w:rPr>
          <w:rStyle w:val="StyleUnderline"/>
        </w:rPr>
        <w:t xml:space="preserve"> with labor market growth</w:t>
      </w:r>
      <w:r w:rsidRPr="009367B8">
        <w:rPr>
          <w:sz w:val="16"/>
        </w:rPr>
        <w:t xml:space="preserve">. </w:t>
      </w:r>
      <w:r w:rsidRPr="009367B8">
        <w:rPr>
          <w:rStyle w:val="StyleUnderline"/>
        </w:rPr>
        <w:t>Even were unions willing and able to resourc</w:t>
      </w:r>
      <w:r w:rsidRPr="00F51896">
        <w:rPr>
          <w:rStyle w:val="StyleUnderline"/>
        </w:rPr>
        <w:t xml:space="preserve">e an effort </w:t>
      </w:r>
      <w:r w:rsidRPr="00F51896">
        <w:rPr>
          <w:rStyle w:val="Emphasis"/>
        </w:rPr>
        <w:t xml:space="preserve">ten times this size </w:t>
      </w:r>
      <w:r w:rsidRPr="00F51896">
        <w:rPr>
          <w:sz w:val="16"/>
        </w:rPr>
        <w:t>(</w:t>
      </w:r>
      <w:r w:rsidRPr="00F51896">
        <w:rPr>
          <w:rStyle w:val="StyleUnderline"/>
        </w:rPr>
        <w:t>again</w:t>
      </w:r>
      <w:r w:rsidRPr="00F51896">
        <w:rPr>
          <w:sz w:val="16"/>
        </w:rPr>
        <w:t xml:space="preserve">, </w:t>
      </w:r>
      <w:r w:rsidRPr="00F51896">
        <w:rPr>
          <w:rStyle w:val="StyleUnderline"/>
        </w:rPr>
        <w:t xml:space="preserve">the </w:t>
      </w:r>
      <w:r w:rsidRPr="00F51896">
        <w:rPr>
          <w:rStyle w:val="Emphasis"/>
        </w:rPr>
        <w:t>bare minimum</w:t>
      </w:r>
      <w:r w:rsidRPr="00F51896">
        <w:rPr>
          <w:sz w:val="16"/>
        </w:rPr>
        <w:t xml:space="preserve"> </w:t>
      </w:r>
      <w:r w:rsidRPr="00F51896">
        <w:rPr>
          <w:rStyle w:val="StyleUnderline"/>
        </w:rPr>
        <w:t>required for a p</w:t>
      </w:r>
      <w:r w:rsidRPr="009367B8">
        <w:rPr>
          <w:rStyle w:val="StyleUnderline"/>
        </w:rPr>
        <w:t xml:space="preserve">ossible </w:t>
      </w:r>
      <w:r w:rsidRPr="009367B8">
        <w:rPr>
          <w:rStyle w:val="Emphasis"/>
        </w:rPr>
        <w:t>1 percent increase</w:t>
      </w:r>
      <w:r w:rsidRPr="009367B8">
        <w:rPr>
          <w:sz w:val="16"/>
        </w:rPr>
        <w:t xml:space="preserve"> </w:t>
      </w:r>
      <w:r w:rsidRPr="009367B8">
        <w:rPr>
          <w:rStyle w:val="StyleUnderline"/>
        </w:rPr>
        <w:t>in union density</w:t>
      </w:r>
      <w:r w:rsidRPr="009367B8">
        <w:rPr>
          <w:sz w:val="16"/>
        </w:rPr>
        <w:t xml:space="preserve">), </w:t>
      </w:r>
      <w:r w:rsidRPr="009367B8">
        <w:rPr>
          <w:rStyle w:val="StyleUnderline"/>
        </w:rPr>
        <w:t xml:space="preserve">the </w:t>
      </w:r>
      <w:r w:rsidRPr="00A77BEE">
        <w:rPr>
          <w:rStyle w:val="Emphasis"/>
          <w:highlight w:val="yellow"/>
        </w:rPr>
        <w:t>legal constraints</w:t>
      </w:r>
      <w:r w:rsidRPr="009367B8">
        <w:rPr>
          <w:rStyle w:val="StyleUnderline"/>
        </w:rPr>
        <w:t xml:space="preserve"> on new organizing efforts would </w:t>
      </w:r>
      <w:r w:rsidRPr="00A77BEE">
        <w:rPr>
          <w:rStyle w:val="Emphasis"/>
          <w:highlight w:val="yellow"/>
        </w:rPr>
        <w:t>limit</w:t>
      </w:r>
      <w:r w:rsidRPr="00F51896">
        <w:rPr>
          <w:rStyle w:val="StyleUnderline"/>
        </w:rPr>
        <w:t xml:space="preserve"> the </w:t>
      </w:r>
      <w:r w:rsidRPr="00F51896">
        <w:rPr>
          <w:rStyle w:val="Emphasis"/>
        </w:rPr>
        <w:t xml:space="preserve">fruits of such </w:t>
      </w:r>
      <w:r w:rsidRPr="00A77BEE">
        <w:rPr>
          <w:rStyle w:val="Emphasis"/>
          <w:highlight w:val="yellow"/>
        </w:rPr>
        <w:t>expenditures</w:t>
      </w:r>
      <w:r w:rsidRPr="009367B8">
        <w:rPr>
          <w:sz w:val="16"/>
        </w:rPr>
        <w:t xml:space="preserve">. In addition, </w:t>
      </w:r>
      <w:r w:rsidRPr="009367B8">
        <w:rPr>
          <w:rStyle w:val="StyleUnderline"/>
        </w:rPr>
        <w:t xml:space="preserve">the perpetually </w:t>
      </w:r>
      <w:r w:rsidRPr="009367B8">
        <w:rPr>
          <w:rStyle w:val="Emphasis"/>
        </w:rPr>
        <w:t>underfunded NLRB</w:t>
      </w:r>
      <w:r w:rsidRPr="009367B8">
        <w:rPr>
          <w:sz w:val="16"/>
        </w:rPr>
        <w:t xml:space="preserve"> </w:t>
      </w:r>
      <w:r w:rsidRPr="009367B8">
        <w:rPr>
          <w:rStyle w:val="StyleUnderline"/>
        </w:rPr>
        <w:t xml:space="preserve">would not be in a place to </w:t>
      </w:r>
      <w:r w:rsidRPr="009367B8">
        <w:rPr>
          <w:rStyle w:val="Emphasis"/>
        </w:rPr>
        <w:t>process all of those elections</w:t>
      </w:r>
      <w:r w:rsidRPr="009367B8">
        <w:rPr>
          <w:rStyle w:val="StyleUnderline"/>
        </w:rPr>
        <w:t>, even under a friendly Democratic administration</w:t>
      </w:r>
      <w:r w:rsidRPr="009367B8">
        <w:rPr>
          <w:sz w:val="16"/>
        </w:rPr>
        <w:t xml:space="preserve">. </w:t>
      </w:r>
      <w:r w:rsidRPr="009367B8">
        <w:rPr>
          <w:rStyle w:val="StyleUnderline"/>
        </w:rPr>
        <w:t xml:space="preserve">Organized labor’s </w:t>
      </w:r>
      <w:r w:rsidRPr="00A77BEE">
        <w:rPr>
          <w:rStyle w:val="StyleUnderline"/>
          <w:highlight w:val="yellow"/>
        </w:rPr>
        <w:t>problems are</w:t>
      </w:r>
      <w:r w:rsidRPr="009367B8">
        <w:rPr>
          <w:rStyle w:val="StyleUnderline"/>
        </w:rPr>
        <w:t xml:space="preserve"> thus</w:t>
      </w:r>
      <w:r w:rsidRPr="009367B8">
        <w:rPr>
          <w:sz w:val="16"/>
        </w:rPr>
        <w:t xml:space="preserve"> </w:t>
      </w:r>
      <w:r w:rsidRPr="00A77BEE">
        <w:rPr>
          <w:rStyle w:val="Emphasis"/>
          <w:highlight w:val="yellow"/>
        </w:rPr>
        <w:t>structural</w:t>
      </w:r>
      <w:r w:rsidRPr="009367B8">
        <w:rPr>
          <w:sz w:val="16"/>
        </w:rPr>
        <w:t xml:space="preserve">, </w:t>
      </w:r>
      <w:r w:rsidRPr="009367B8">
        <w:rPr>
          <w:rStyle w:val="StyleUnderline"/>
        </w:rPr>
        <w:t xml:space="preserve">extending </w:t>
      </w:r>
      <w:r w:rsidRPr="009367B8">
        <w:rPr>
          <w:rStyle w:val="Emphasis"/>
        </w:rPr>
        <w:t xml:space="preserve">far </w:t>
      </w:r>
      <w:r w:rsidRPr="00A77BEE">
        <w:rPr>
          <w:rStyle w:val="Emphasis"/>
          <w:highlight w:val="yellow"/>
        </w:rPr>
        <w:t>beyond</w:t>
      </w:r>
      <w:r w:rsidRPr="009367B8">
        <w:rPr>
          <w:sz w:val="16"/>
        </w:rPr>
        <w:t xml:space="preserve"> </w:t>
      </w:r>
      <w:r w:rsidRPr="009367B8">
        <w:rPr>
          <w:rStyle w:val="StyleUnderline"/>
        </w:rPr>
        <w:t xml:space="preserve">the incoming </w:t>
      </w:r>
      <w:r w:rsidRPr="00A77BEE">
        <w:rPr>
          <w:rStyle w:val="Emphasis"/>
          <w:highlight w:val="yellow"/>
        </w:rPr>
        <w:t>Trump</w:t>
      </w:r>
      <w:r w:rsidRPr="009367B8">
        <w:rPr>
          <w:rStyle w:val="StyleUnderline"/>
        </w:rPr>
        <w:t xml:space="preserve"> administration</w:t>
      </w:r>
      <w:r w:rsidRPr="009367B8">
        <w:rPr>
          <w:sz w:val="16"/>
        </w:rPr>
        <w:t>.</w:t>
      </w:r>
    </w:p>
    <w:p w14:paraId="3F936FED" w14:textId="77777777" w:rsidR="002868FA" w:rsidRPr="00F51896" w:rsidRDefault="002868FA" w:rsidP="002868FA"/>
    <w:p w14:paraId="1639BF1A" w14:textId="77777777" w:rsidR="002868FA" w:rsidRDefault="002868FA" w:rsidP="002868FA">
      <w:pPr>
        <w:pStyle w:val="Analytic"/>
      </w:pPr>
    </w:p>
    <w:p w14:paraId="4065006B" w14:textId="77777777" w:rsidR="002868FA" w:rsidRPr="0025409E" w:rsidRDefault="002868FA" w:rsidP="002868FA">
      <w:pPr>
        <w:pStyle w:val="Analytic"/>
      </w:pPr>
    </w:p>
    <w:p w14:paraId="5D488839" w14:textId="77777777" w:rsidR="003B72AC" w:rsidRPr="003B72AC" w:rsidRDefault="003B72AC" w:rsidP="003B72AC"/>
    <w:sectPr w:rsidR="003B72AC" w:rsidRPr="003B72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34952" w14:textId="77777777" w:rsidR="004B7B66" w:rsidRDefault="004B7B66" w:rsidP="00066D2C">
      <w:r>
        <w:separator/>
      </w:r>
    </w:p>
  </w:endnote>
  <w:endnote w:type="continuationSeparator" w:id="0">
    <w:p w14:paraId="50FAC548" w14:textId="77777777" w:rsidR="004B7B66" w:rsidRDefault="004B7B6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Times New Roman Bold">
    <w:altName w:val="Times New Roman"/>
    <w:panose1 w:val="020208030705050203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charset w:val="4D"/>
    <w:family w:val="roman"/>
    <w:pitch w:val="default"/>
    <w:sig w:usb0="00000003" w:usb1="00000000" w:usb2="00000000" w:usb3="00000000" w:csb0="00000001" w:csb1="00000000"/>
  </w:font>
  <w:font w:name="New Baskerville">
    <w:altName w:val="Cambria"/>
    <w:charset w:val="4D"/>
    <w:family w:val="roman"/>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Calibri"/>
    <w:charset w:val="00"/>
    <w:family w:val="roman"/>
    <w:pitch w:val="default"/>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250B5" w14:textId="77777777" w:rsidR="004B7B66" w:rsidRDefault="004B7B66" w:rsidP="00066D2C">
      <w:r>
        <w:separator/>
      </w:r>
    </w:p>
  </w:footnote>
  <w:footnote w:type="continuationSeparator" w:id="0">
    <w:p w14:paraId="07394AC1" w14:textId="77777777" w:rsidR="004B7B66" w:rsidRDefault="004B7B6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06556D6"/>
    <w:multiLevelType w:val="hybridMultilevel"/>
    <w:tmpl w:val="106C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D87547"/>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349302A"/>
    <w:multiLevelType w:val="hybridMultilevel"/>
    <w:tmpl w:val="CF16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6535C0F"/>
    <w:multiLevelType w:val="hybridMultilevel"/>
    <w:tmpl w:val="D70C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6D96899"/>
    <w:multiLevelType w:val="hybridMultilevel"/>
    <w:tmpl w:val="A75E2D28"/>
    <w:lvl w:ilvl="0" w:tplc="DE840296">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8E43F3F"/>
    <w:multiLevelType w:val="multilevel"/>
    <w:tmpl w:val="0F2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A31E9A"/>
    <w:multiLevelType w:val="hybridMultilevel"/>
    <w:tmpl w:val="A1C47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D040E30"/>
    <w:multiLevelType w:val="hybridMultilevel"/>
    <w:tmpl w:val="06FC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7A09B8"/>
    <w:multiLevelType w:val="hybridMultilevel"/>
    <w:tmpl w:val="2A42A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F0C6E01"/>
    <w:multiLevelType w:val="hybridMultilevel"/>
    <w:tmpl w:val="0ECAB7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0096937"/>
    <w:multiLevelType w:val="hybridMultilevel"/>
    <w:tmpl w:val="910CDCF8"/>
    <w:lvl w:ilvl="0" w:tplc="EB968D3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0B8069F"/>
    <w:multiLevelType w:val="hybridMultilevel"/>
    <w:tmpl w:val="504A9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2A3399A"/>
    <w:multiLevelType w:val="hybridMultilevel"/>
    <w:tmpl w:val="3F8E899A"/>
    <w:lvl w:ilvl="0" w:tplc="D2325DFE">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14C86EE6"/>
    <w:multiLevelType w:val="hybridMultilevel"/>
    <w:tmpl w:val="BB2E874A"/>
    <w:lvl w:ilvl="0" w:tplc="E0DCFD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8B2302"/>
    <w:multiLevelType w:val="hybridMultilevel"/>
    <w:tmpl w:val="CF2421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41" w15:restartNumberingAfterBreak="0">
    <w:nsid w:val="1A306837"/>
    <w:multiLevelType w:val="hybridMultilevel"/>
    <w:tmpl w:val="CA281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B861B5B"/>
    <w:multiLevelType w:val="hybridMultilevel"/>
    <w:tmpl w:val="3850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0B615FB"/>
    <w:multiLevelType w:val="hybridMultilevel"/>
    <w:tmpl w:val="FFC2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0FA404E"/>
    <w:multiLevelType w:val="hybridMultilevel"/>
    <w:tmpl w:val="81E4A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1FF70C1"/>
    <w:multiLevelType w:val="hybridMultilevel"/>
    <w:tmpl w:val="D092F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2026351"/>
    <w:multiLevelType w:val="hybridMultilevel"/>
    <w:tmpl w:val="EF8E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20D7C61"/>
    <w:multiLevelType w:val="hybridMultilevel"/>
    <w:tmpl w:val="5A04C0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2455E3B"/>
    <w:multiLevelType w:val="hybridMultilevel"/>
    <w:tmpl w:val="4B822F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3CD2DAF"/>
    <w:multiLevelType w:val="hybridMultilevel"/>
    <w:tmpl w:val="970624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549285F"/>
    <w:multiLevelType w:val="hybridMultilevel"/>
    <w:tmpl w:val="EFD2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8EF0C08"/>
    <w:multiLevelType w:val="hybridMultilevel"/>
    <w:tmpl w:val="7A28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BBE6550"/>
    <w:multiLevelType w:val="multilevel"/>
    <w:tmpl w:val="108E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BE058CC"/>
    <w:multiLevelType w:val="hybridMultilevel"/>
    <w:tmpl w:val="A96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D137914"/>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E3C666C"/>
    <w:multiLevelType w:val="hybridMultilevel"/>
    <w:tmpl w:val="4DE49496"/>
    <w:lvl w:ilvl="0" w:tplc="FFFFFFFF">
      <w:start w:val="1"/>
      <w:numFmt w:val="upperLetter"/>
      <w:lvlText w:val="%1."/>
      <w:lvlJc w:val="left"/>
      <w:pPr>
        <w:ind w:left="900" w:hanging="360"/>
      </w:p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71"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EA4033C"/>
    <w:multiLevelType w:val="hybridMultilevel"/>
    <w:tmpl w:val="7846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6"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1816175"/>
    <w:multiLevelType w:val="hybridMultilevel"/>
    <w:tmpl w:val="3970E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355111D"/>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61052B2"/>
    <w:multiLevelType w:val="hybridMultilevel"/>
    <w:tmpl w:val="62525D64"/>
    <w:lvl w:ilvl="0" w:tplc="DE7CE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7A45EE4"/>
    <w:multiLevelType w:val="hybridMultilevel"/>
    <w:tmpl w:val="46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834686F"/>
    <w:multiLevelType w:val="hybridMultilevel"/>
    <w:tmpl w:val="73BC6A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87E6A09"/>
    <w:multiLevelType w:val="hybridMultilevel"/>
    <w:tmpl w:val="929AAC20"/>
    <w:lvl w:ilvl="0" w:tplc="7C3ECA1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395E0392"/>
    <w:multiLevelType w:val="hybridMultilevel"/>
    <w:tmpl w:val="3610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9DB4B30"/>
    <w:multiLevelType w:val="hybridMultilevel"/>
    <w:tmpl w:val="48A2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A0D48A4"/>
    <w:multiLevelType w:val="hybridMultilevel"/>
    <w:tmpl w:val="072A5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CB93342"/>
    <w:multiLevelType w:val="hybridMultilevel"/>
    <w:tmpl w:val="58E84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D872B3F"/>
    <w:multiLevelType w:val="hybridMultilevel"/>
    <w:tmpl w:val="9EB86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3E2E390A"/>
    <w:multiLevelType w:val="hybridMultilevel"/>
    <w:tmpl w:val="CB889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8" w15:restartNumberingAfterBreak="0">
    <w:nsid w:val="41564976"/>
    <w:multiLevelType w:val="hybridMultilevel"/>
    <w:tmpl w:val="C688F8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300181C"/>
    <w:multiLevelType w:val="hybridMultilevel"/>
    <w:tmpl w:val="3DFE8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45867BE5"/>
    <w:multiLevelType w:val="hybridMultilevel"/>
    <w:tmpl w:val="ADD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62F39D5"/>
    <w:multiLevelType w:val="hybridMultilevel"/>
    <w:tmpl w:val="AC66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9E46379"/>
    <w:multiLevelType w:val="hybridMultilevel"/>
    <w:tmpl w:val="D198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BCF7792"/>
    <w:multiLevelType w:val="hybridMultilevel"/>
    <w:tmpl w:val="01C8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C372902"/>
    <w:multiLevelType w:val="hybridMultilevel"/>
    <w:tmpl w:val="165E8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C505BAB"/>
    <w:multiLevelType w:val="hybridMultilevel"/>
    <w:tmpl w:val="390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CE409F6"/>
    <w:multiLevelType w:val="hybridMultilevel"/>
    <w:tmpl w:val="BBE6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D6E2A59"/>
    <w:multiLevelType w:val="hybridMultilevel"/>
    <w:tmpl w:val="AFD6542A"/>
    <w:lvl w:ilvl="0" w:tplc="22FA4EBA">
      <w:start w:val="21"/>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E025F51"/>
    <w:multiLevelType w:val="hybridMultilevel"/>
    <w:tmpl w:val="0248E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2" w15:restartNumberingAfterBreak="0">
    <w:nsid w:val="4E1F4BCA"/>
    <w:multiLevelType w:val="hybridMultilevel"/>
    <w:tmpl w:val="ABF434F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E51520F"/>
    <w:multiLevelType w:val="hybridMultilevel"/>
    <w:tmpl w:val="C5CEE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F454595"/>
    <w:multiLevelType w:val="hybridMultilevel"/>
    <w:tmpl w:val="633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027331C"/>
    <w:multiLevelType w:val="hybridMultilevel"/>
    <w:tmpl w:val="73BC6A9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8"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3942267"/>
    <w:multiLevelType w:val="hybridMultilevel"/>
    <w:tmpl w:val="615C7E0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54032E32"/>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54173A5D"/>
    <w:multiLevelType w:val="hybridMultilevel"/>
    <w:tmpl w:val="4DE49496"/>
    <w:lvl w:ilvl="0" w:tplc="C49AF432">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3"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53C2CDD"/>
    <w:multiLevelType w:val="hybridMultilevel"/>
    <w:tmpl w:val="93907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5C167786"/>
    <w:multiLevelType w:val="hybridMultilevel"/>
    <w:tmpl w:val="4B60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5DB825D4"/>
    <w:multiLevelType w:val="hybridMultilevel"/>
    <w:tmpl w:val="C9E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E9430E2"/>
    <w:multiLevelType w:val="hybridMultilevel"/>
    <w:tmpl w:val="F22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5FB14B20"/>
    <w:multiLevelType w:val="hybridMultilevel"/>
    <w:tmpl w:val="BF8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613043D0"/>
    <w:multiLevelType w:val="hybridMultilevel"/>
    <w:tmpl w:val="6E204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35B6217"/>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7782F71"/>
    <w:multiLevelType w:val="hybridMultilevel"/>
    <w:tmpl w:val="592C4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6C5973C9"/>
    <w:multiLevelType w:val="hybridMultilevel"/>
    <w:tmpl w:val="85D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C9E45A3"/>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5" w15:restartNumberingAfterBreak="0">
    <w:nsid w:val="6CDF7C80"/>
    <w:multiLevelType w:val="hybridMultilevel"/>
    <w:tmpl w:val="00FC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6D970C98"/>
    <w:multiLevelType w:val="hybridMultilevel"/>
    <w:tmpl w:val="43882D72"/>
    <w:lvl w:ilvl="0" w:tplc="6C1A77FA">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E4E794E"/>
    <w:multiLevelType w:val="hybridMultilevel"/>
    <w:tmpl w:val="615C7E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49" w15:restartNumberingAfterBreak="0">
    <w:nsid w:val="6F142261"/>
    <w:multiLevelType w:val="multilevel"/>
    <w:tmpl w:val="554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F585CA5"/>
    <w:multiLevelType w:val="hybridMultilevel"/>
    <w:tmpl w:val="4A6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0A23F63"/>
    <w:multiLevelType w:val="hybridMultilevel"/>
    <w:tmpl w:val="DE5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757270D7"/>
    <w:multiLevelType w:val="hybridMultilevel"/>
    <w:tmpl w:val="6A92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999483A"/>
    <w:multiLevelType w:val="hybridMultilevel"/>
    <w:tmpl w:val="3866F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B1650F6"/>
    <w:multiLevelType w:val="hybridMultilevel"/>
    <w:tmpl w:val="6C382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15:restartNumberingAfterBreak="0">
    <w:nsid w:val="7C5B74D1"/>
    <w:multiLevelType w:val="hybridMultilevel"/>
    <w:tmpl w:val="8038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DCD7E62"/>
    <w:multiLevelType w:val="hybridMultilevel"/>
    <w:tmpl w:val="6540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EDF794C"/>
    <w:multiLevelType w:val="multilevel"/>
    <w:tmpl w:val="6C3A7A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F2D3A9A"/>
    <w:multiLevelType w:val="hybridMultilevel"/>
    <w:tmpl w:val="D09C9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6"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0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56"/>
  </w:num>
  <w:num w:numId="43" w16cid:durableId="1695883432">
    <w:abstractNumId w:val="45"/>
  </w:num>
  <w:num w:numId="44" w16cid:durableId="720713117">
    <w:abstractNumId w:val="33"/>
  </w:num>
  <w:num w:numId="45" w16cid:durableId="1899851712">
    <w:abstractNumId w:val="98"/>
  </w:num>
  <w:num w:numId="46" w16cid:durableId="728840573">
    <w:abstractNumId w:val="86"/>
  </w:num>
  <w:num w:numId="47" w16cid:durableId="1980914476">
    <w:abstractNumId w:val="122"/>
  </w:num>
  <w:num w:numId="48" w16cid:durableId="600114722">
    <w:abstractNumId w:val="28"/>
  </w:num>
  <w:num w:numId="49" w16cid:durableId="1646276018">
    <w:abstractNumId w:val="57"/>
  </w:num>
  <w:num w:numId="50" w16cid:durableId="859396770">
    <w:abstractNumId w:val="147"/>
  </w:num>
  <w:num w:numId="51" w16cid:durableId="1319769693">
    <w:abstractNumId w:val="134"/>
  </w:num>
  <w:num w:numId="52" w16cid:durableId="1232735059">
    <w:abstractNumId w:val="80"/>
  </w:num>
  <w:num w:numId="53" w16cid:durableId="1234313952">
    <w:abstractNumId w:val="118"/>
  </w:num>
  <w:num w:numId="54" w16cid:durableId="1241986334">
    <w:abstractNumId w:val="143"/>
  </w:num>
  <w:num w:numId="55" w16cid:durableId="1748502050">
    <w:abstractNumId w:val="116"/>
  </w:num>
  <w:num w:numId="56" w16cid:durableId="132141785">
    <w:abstractNumId w:val="70"/>
  </w:num>
  <w:num w:numId="57" w16cid:durableId="1173035054">
    <w:abstractNumId w:val="113"/>
  </w:num>
  <w:num w:numId="58" w16cid:durableId="1592159778">
    <w:abstractNumId w:val="53"/>
  </w:num>
  <w:num w:numId="59" w16cid:durableId="2008436070">
    <w:abstractNumId w:val="159"/>
  </w:num>
  <w:num w:numId="60" w16cid:durableId="2078938162">
    <w:abstractNumId w:val="138"/>
  </w:num>
  <w:num w:numId="61" w16cid:durableId="1788620921">
    <w:abstractNumId w:val="99"/>
  </w:num>
  <w:num w:numId="62" w16cid:durableId="1464813061">
    <w:abstractNumId w:val="157"/>
  </w:num>
  <w:num w:numId="63" w16cid:durableId="1844935612">
    <w:abstractNumId w:val="46"/>
  </w:num>
  <w:num w:numId="64" w16cid:durableId="1325208763">
    <w:abstractNumId w:val="24"/>
  </w:num>
  <w:num w:numId="65" w16cid:durableId="2029675510">
    <w:abstractNumId w:val="37"/>
  </w:num>
  <w:num w:numId="66" w16cid:durableId="1500124061">
    <w:abstractNumId w:val="36"/>
  </w:num>
  <w:num w:numId="67" w16cid:durableId="913392058">
    <w:abstractNumId w:val="72"/>
  </w:num>
  <w:num w:numId="68" w16cid:durableId="1669938041">
    <w:abstractNumId w:val="132"/>
  </w:num>
  <w:num w:numId="69" w16cid:durableId="1490443981">
    <w:abstractNumId w:val="71"/>
  </w:num>
  <w:num w:numId="70" w16cid:durableId="1953130977">
    <w:abstractNumId w:val="12"/>
  </w:num>
  <w:num w:numId="71" w16cid:durableId="109477130">
    <w:abstractNumId w:val="120"/>
  </w:num>
  <w:num w:numId="72" w16cid:durableId="1417436048">
    <w:abstractNumId w:val="35"/>
  </w:num>
  <w:num w:numId="73" w16cid:durableId="1919749081">
    <w:abstractNumId w:val="140"/>
  </w:num>
  <w:num w:numId="74" w16cid:durableId="1265501681">
    <w:abstractNumId w:val="125"/>
  </w:num>
  <w:num w:numId="75" w16cid:durableId="1018315881">
    <w:abstractNumId w:val="96"/>
  </w:num>
  <w:num w:numId="76" w16cid:durableId="650063291">
    <w:abstractNumId w:val="128"/>
  </w:num>
  <w:num w:numId="77" w16cid:durableId="1321930609">
    <w:abstractNumId w:val="61"/>
  </w:num>
  <w:num w:numId="78" w16cid:durableId="1008018817">
    <w:abstractNumId w:val="20"/>
  </w:num>
  <w:num w:numId="79" w16cid:durableId="1632780651">
    <w:abstractNumId w:val="25"/>
  </w:num>
  <w:num w:numId="80" w16cid:durableId="383867229">
    <w:abstractNumId w:val="158"/>
  </w:num>
  <w:num w:numId="81" w16cid:durableId="1611819085">
    <w:abstractNumId w:val="15"/>
  </w:num>
  <w:num w:numId="82" w16cid:durableId="2091466727">
    <w:abstractNumId w:val="67"/>
  </w:num>
  <w:num w:numId="83" w16cid:durableId="434983886">
    <w:abstractNumId w:val="75"/>
  </w:num>
  <w:num w:numId="84" w16cid:durableId="129593360">
    <w:abstractNumId w:val="108"/>
  </w:num>
  <w:num w:numId="85" w16cid:durableId="339817831">
    <w:abstractNumId w:val="123"/>
  </w:num>
  <w:num w:numId="86" w16cid:durableId="1725371759">
    <w:abstractNumId w:val="153"/>
  </w:num>
  <w:num w:numId="87" w16cid:durableId="1173569526">
    <w:abstractNumId w:val="156"/>
  </w:num>
  <w:num w:numId="88" w16cid:durableId="1353338058">
    <w:abstractNumId w:val="40"/>
  </w:num>
  <w:num w:numId="89" w16cid:durableId="1479952301">
    <w:abstractNumId w:val="32"/>
  </w:num>
  <w:num w:numId="90" w16cid:durableId="122508705">
    <w:abstractNumId w:val="19"/>
  </w:num>
  <w:num w:numId="91" w16cid:durableId="1674599652">
    <w:abstractNumId w:val="97"/>
  </w:num>
  <w:num w:numId="92" w16cid:durableId="885529797">
    <w:abstractNumId w:val="52"/>
  </w:num>
  <w:num w:numId="93" w16cid:durableId="453251357">
    <w:abstractNumId w:val="38"/>
  </w:num>
  <w:num w:numId="94" w16cid:durableId="1221945772">
    <w:abstractNumId w:val="68"/>
  </w:num>
  <w:num w:numId="95" w16cid:durableId="552929096">
    <w:abstractNumId w:val="65"/>
  </w:num>
  <w:num w:numId="96" w16cid:durableId="1680278339">
    <w:abstractNumId w:val="137"/>
  </w:num>
  <w:num w:numId="97" w16cid:durableId="1529638133">
    <w:abstractNumId w:val="148"/>
  </w:num>
  <w:num w:numId="98" w16cid:durableId="1796751190">
    <w:abstractNumId w:val="44"/>
  </w:num>
  <w:num w:numId="99" w16cid:durableId="765658228">
    <w:abstractNumId w:val="112"/>
  </w:num>
  <w:num w:numId="100" w16cid:durableId="1819416797">
    <w:abstractNumId w:val="166"/>
  </w:num>
  <w:num w:numId="101" w16cid:durableId="1389110485">
    <w:abstractNumId w:val="87"/>
  </w:num>
  <w:num w:numId="102" w16cid:durableId="145898005">
    <w:abstractNumId w:val="155"/>
  </w:num>
  <w:num w:numId="103" w16cid:durableId="1090393929">
    <w:abstractNumId w:val="162"/>
  </w:num>
  <w:num w:numId="104" w16cid:durableId="1502744637">
    <w:abstractNumId w:val="34"/>
  </w:num>
  <w:num w:numId="105" w16cid:durableId="1673217398">
    <w:abstractNumId w:val="43"/>
  </w:num>
  <w:num w:numId="106" w16cid:durableId="968970763">
    <w:abstractNumId w:val="76"/>
  </w:num>
  <w:num w:numId="107" w16cid:durableId="15039521">
    <w:abstractNumId w:val="119"/>
  </w:num>
  <w:num w:numId="108" w16cid:durableId="1353216252">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755083662">
    <w:abstractNumId w:val="83"/>
  </w:num>
  <w:num w:numId="110" w16cid:durableId="1855416689">
    <w:abstractNumId w:val="144"/>
  </w:num>
  <w:num w:numId="111" w16cid:durableId="1575242154">
    <w:abstractNumId w:val="131"/>
  </w:num>
  <w:num w:numId="112" w16cid:durableId="1074010995">
    <w:abstractNumId w:val="16"/>
  </w:num>
  <w:num w:numId="113" w16cid:durableId="1053232611">
    <w:abstractNumId w:val="14"/>
  </w:num>
  <w:num w:numId="114" w16cid:durableId="2119837318">
    <w:abstractNumId w:val="135"/>
  </w:num>
  <w:num w:numId="115" w16cid:durableId="2006786714">
    <w:abstractNumId w:val="51"/>
  </w:num>
  <w:num w:numId="116" w16cid:durableId="443034707">
    <w:abstractNumId w:val="27"/>
  </w:num>
  <w:num w:numId="117" w16cid:durableId="736050851">
    <w:abstractNumId w:val="133"/>
  </w:num>
  <w:num w:numId="118" w16cid:durableId="1425345507">
    <w:abstractNumId w:val="93"/>
  </w:num>
  <w:num w:numId="119" w16cid:durableId="1359622024">
    <w:abstractNumId w:val="77"/>
  </w:num>
  <w:num w:numId="120" w16cid:durableId="1842810238">
    <w:abstractNumId w:val="103"/>
  </w:num>
  <w:num w:numId="121" w16cid:durableId="1570460779">
    <w:abstractNumId w:val="142"/>
  </w:num>
  <w:num w:numId="122" w16cid:durableId="2035880040">
    <w:abstractNumId w:val="150"/>
  </w:num>
  <w:num w:numId="123" w16cid:durableId="158812233">
    <w:abstractNumId w:val="164"/>
  </w:num>
  <w:num w:numId="124" w16cid:durableId="1663117987">
    <w:abstractNumId w:val="22"/>
  </w:num>
  <w:num w:numId="125" w16cid:durableId="728458791">
    <w:abstractNumId w:val="73"/>
  </w:num>
  <w:num w:numId="126" w16cid:durableId="1050346756">
    <w:abstractNumId w:val="62"/>
  </w:num>
  <w:num w:numId="127" w16cid:durableId="1720744671">
    <w:abstractNumId w:val="107"/>
  </w:num>
  <w:num w:numId="128" w16cid:durableId="1939096999">
    <w:abstractNumId w:val="129"/>
  </w:num>
  <w:num w:numId="129" w16cid:durableId="1491170614">
    <w:abstractNumId w:val="151"/>
  </w:num>
  <w:num w:numId="130" w16cid:durableId="438599581">
    <w:abstractNumId w:val="141"/>
  </w:num>
  <w:num w:numId="131" w16cid:durableId="703485026">
    <w:abstractNumId w:val="23"/>
  </w:num>
  <w:num w:numId="132" w16cid:durableId="1909226459">
    <w:abstractNumId w:val="58"/>
  </w:num>
  <w:num w:numId="133" w16cid:durableId="1510369424">
    <w:abstractNumId w:val="42"/>
  </w:num>
  <w:num w:numId="134" w16cid:durableId="988048738">
    <w:abstractNumId w:val="89"/>
  </w:num>
  <w:num w:numId="135" w16cid:durableId="161052149">
    <w:abstractNumId w:val="26"/>
  </w:num>
  <w:num w:numId="136" w16cid:durableId="439760481">
    <w:abstractNumId w:val="161"/>
  </w:num>
  <w:num w:numId="137" w16cid:durableId="1891309658">
    <w:abstractNumId w:val="101"/>
  </w:num>
  <w:num w:numId="138" w16cid:durableId="1768189255">
    <w:abstractNumId w:val="130"/>
  </w:num>
  <w:num w:numId="139" w16cid:durableId="293876199">
    <w:abstractNumId w:val="109"/>
  </w:num>
  <w:num w:numId="140" w16cid:durableId="417487453">
    <w:abstractNumId w:val="69"/>
  </w:num>
  <w:num w:numId="141" w16cid:durableId="537741759">
    <w:abstractNumId w:val="104"/>
  </w:num>
  <w:num w:numId="142" w16cid:durableId="1987587968">
    <w:abstractNumId w:val="64"/>
  </w:num>
  <w:num w:numId="143" w16cid:durableId="60294197">
    <w:abstractNumId w:val="85"/>
  </w:num>
  <w:num w:numId="144" w16cid:durableId="399406683">
    <w:abstractNumId w:val="105"/>
  </w:num>
  <w:num w:numId="145" w16cid:durableId="1520238920">
    <w:abstractNumId w:val="49"/>
  </w:num>
  <w:num w:numId="146" w16cid:durableId="760103739">
    <w:abstractNumId w:val="152"/>
  </w:num>
  <w:num w:numId="147" w16cid:durableId="1969581869">
    <w:abstractNumId w:val="115"/>
  </w:num>
  <w:num w:numId="148" w16cid:durableId="663431840">
    <w:abstractNumId w:val="84"/>
  </w:num>
  <w:num w:numId="149" w16cid:durableId="1394737228">
    <w:abstractNumId w:val="11"/>
  </w:num>
  <w:num w:numId="150" w16cid:durableId="419722189">
    <w:abstractNumId w:val="95"/>
  </w:num>
  <w:num w:numId="151" w16cid:durableId="952978887">
    <w:abstractNumId w:val="106"/>
  </w:num>
  <w:num w:numId="152" w16cid:durableId="91824616">
    <w:abstractNumId w:val="145"/>
  </w:num>
  <w:num w:numId="153" w16cid:durableId="2137596811">
    <w:abstractNumId w:val="90"/>
  </w:num>
  <w:num w:numId="154" w16cid:durableId="831800002">
    <w:abstractNumId w:val="127"/>
  </w:num>
  <w:num w:numId="155" w16cid:durableId="1542593904">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967977509">
    <w:abstractNumId w:val="31"/>
  </w:num>
  <w:num w:numId="157" w16cid:durableId="2009290528">
    <w:abstractNumId w:val="74"/>
  </w:num>
  <w:num w:numId="158" w16cid:durableId="460150271">
    <w:abstractNumId w:val="139"/>
  </w:num>
  <w:num w:numId="159" w16cid:durableId="1310329939">
    <w:abstractNumId w:val="154"/>
  </w:num>
  <w:num w:numId="160" w16cid:durableId="595483765">
    <w:abstractNumId w:val="94"/>
  </w:num>
  <w:num w:numId="161" w16cid:durableId="1517383938">
    <w:abstractNumId w:val="92"/>
  </w:num>
  <w:num w:numId="162" w16cid:durableId="852913539">
    <w:abstractNumId w:val="17"/>
  </w:num>
  <w:num w:numId="163" w16cid:durableId="2119369863">
    <w:abstractNumId w:val="126"/>
  </w:num>
  <w:num w:numId="164" w16cid:durableId="264387577">
    <w:abstractNumId w:val="29"/>
  </w:num>
  <w:num w:numId="165" w16cid:durableId="2087190697">
    <w:abstractNumId w:val="102"/>
  </w:num>
  <w:num w:numId="166" w16cid:durableId="370375423">
    <w:abstractNumId w:val="117"/>
  </w:num>
  <w:num w:numId="167" w16cid:durableId="2086412601">
    <w:abstractNumId w:val="136"/>
  </w:num>
  <w:num w:numId="168" w16cid:durableId="1199781840">
    <w:abstractNumId w:val="114"/>
  </w:num>
  <w:num w:numId="169" w16cid:durableId="648050243">
    <w:abstractNumId w:val="91"/>
  </w:num>
  <w:num w:numId="170" w16cid:durableId="1302881712">
    <w:abstractNumId w:val="124"/>
  </w:num>
  <w:num w:numId="171" w16cid:durableId="468672765">
    <w:abstractNumId w:val="47"/>
  </w:num>
  <w:num w:numId="172" w16cid:durableId="1023435012">
    <w:abstractNumId w:val="160"/>
  </w:num>
  <w:num w:numId="173" w16cid:durableId="1445884055">
    <w:abstractNumId w:val="60"/>
  </w:num>
  <w:num w:numId="174" w16cid:durableId="935402467">
    <w:abstractNumId w:val="18"/>
  </w:num>
  <w:num w:numId="175" w16cid:durableId="89160589">
    <w:abstractNumId w:val="63"/>
  </w:num>
  <w:num w:numId="176" w16cid:durableId="2063628387">
    <w:abstractNumId w:val="149"/>
  </w:num>
  <w:num w:numId="177" w16cid:durableId="638144930">
    <w:abstractNumId w:val="13"/>
  </w:num>
  <w:num w:numId="178" w16cid:durableId="1222328587">
    <w:abstractNumId w:val="21"/>
  </w:num>
  <w:num w:numId="179" w16cid:durableId="1135293477">
    <w:abstractNumId w:val="163"/>
  </w:num>
  <w:num w:numId="180" w16cid:durableId="5980768">
    <w:abstractNumId w:val="54"/>
  </w:num>
  <w:num w:numId="181" w16cid:durableId="1887447273">
    <w:abstractNumId w:val="79"/>
  </w:num>
  <w:num w:numId="182" w16cid:durableId="866455850">
    <w:abstractNumId w:val="55"/>
  </w:num>
  <w:num w:numId="183" w16cid:durableId="5065029">
    <w:abstractNumId w:val="78"/>
  </w:num>
  <w:num w:numId="184" w16cid:durableId="1464427803">
    <w:abstractNumId w:val="110"/>
  </w:num>
  <w:num w:numId="185" w16cid:durableId="742678991">
    <w:abstractNumId w:val="59"/>
  </w:num>
  <w:num w:numId="186" w16cid:durableId="1957909256">
    <w:abstractNumId w:val="41"/>
  </w:num>
  <w:num w:numId="187" w16cid:durableId="1367633707">
    <w:abstractNumId w:val="48"/>
  </w:num>
  <w:num w:numId="188" w16cid:durableId="28073953">
    <w:abstractNumId w:val="121"/>
  </w:num>
  <w:num w:numId="189" w16cid:durableId="603268618">
    <w:abstractNumId w:val="30"/>
  </w:num>
  <w:num w:numId="190" w16cid:durableId="1415513530">
    <w:abstractNumId w:val="39"/>
  </w:num>
  <w:num w:numId="191" w16cid:durableId="2033870852">
    <w:abstractNumId w:val="50"/>
  </w:num>
  <w:num w:numId="192" w16cid:durableId="1572622988">
    <w:abstractNumId w:val="82"/>
  </w:num>
  <w:num w:numId="193" w16cid:durableId="1898859839">
    <w:abstractNumId w:val="146"/>
  </w:num>
  <w:num w:numId="194" w16cid:durableId="1564751836">
    <w:abstractNumId w:val="88"/>
  </w:num>
  <w:num w:numId="195" w16cid:durableId="1956405982">
    <w:abstractNumId w:val="81"/>
  </w:num>
  <w:num w:numId="196" w16cid:durableId="1623072102">
    <w:abstractNumId w:val="10"/>
  </w:num>
  <w:num w:numId="197" w16cid:durableId="1072432467">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31964783792"/>
    <w:docVar w:name="VerbatimVersion" w:val="6.0.0"/>
    <w:docVar w:name="WordVersion" w:val="16.0"/>
  </w:docVars>
  <w:rsids>
    <w:rsidRoot w:val="003B72AC"/>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68FA"/>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2AC"/>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B7B6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39AF"/>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AE39FF"/>
  <w15:chartTrackingRefBased/>
  <w15:docId w15:val="{2EFE6CA4-0E55-46BF-96A7-03D9D9470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B72A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B72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 Char Char Char1 Char,Heading 2 Char1,Char2,Heading 2 Char Char1,Heading 2 Char Char Char,Heading 2 Char Char,Heading 2 Char Char Char1 Char,Heading 2 Char Char2 Char,Heading 2 Ch,Heading 2 Cha,index"/>
    <w:basedOn w:val="Normal"/>
    <w:next w:val="Normal"/>
    <w:link w:val="Heading2Char"/>
    <w:uiPriority w:val="1"/>
    <w:qFormat/>
    <w:rsid w:val="003B72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3B72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G"/>
    <w:basedOn w:val="Normal"/>
    <w:next w:val="Normal"/>
    <w:link w:val="Heading4Char"/>
    <w:uiPriority w:val="3"/>
    <w:qFormat/>
    <w:rsid w:val="003B72A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B72AC"/>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2868FA"/>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2868FA"/>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2868FA"/>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2868FA"/>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B72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72AC"/>
  </w:style>
  <w:style w:type="character" w:styleId="Emphasis">
    <w:name w:val="Emphasis"/>
    <w:aliases w:val="Box,Evidence,Minimized,minimized,Highlighted,tag2,Size 10,emphasis in card,CD Card,ED - Tag,Underlined,emphasis,Emphasis!!,Qualifications,Bold Underline,small,normal card text,Shrunk,qualifications in card,qualifications,bold underline,Style1,s"/>
    <w:basedOn w:val="DefaultParagraphFont"/>
    <w:link w:val="Emphasis1"/>
    <w:uiPriority w:val="8"/>
    <w:qFormat/>
    <w:rsid w:val="003B72A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3B72AC"/>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3B72AC"/>
    <w:rPr>
      <w:rFonts w:ascii="Calibri" w:eastAsiaTheme="majorEastAsia" w:hAnsi="Calibri" w:cstheme="majorBidi"/>
      <w:b/>
      <w:sz w:val="52"/>
      <w:szCs w:val="32"/>
    </w:rPr>
  </w:style>
  <w:style w:type="character" w:customStyle="1" w:styleId="Heading2Char">
    <w:name w:val="Heading 2 Char"/>
    <w:aliases w:val="Hat Char,Heading 21 Char,Char Char Char Char1 Char1,Char Char Char Char1 Char Char,Heading 2 Char1 Char,Char2 Char,Heading 2 Char Char1 Char,Heading 2 Char Char Char Char,Heading 2 Char Char Char1,Heading 2 Char Char Char1 Char Char"/>
    <w:basedOn w:val="DefaultParagraphFont"/>
    <w:link w:val="Heading2"/>
    <w:uiPriority w:val="1"/>
    <w:rsid w:val="003B72AC"/>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1,Citation Char Char Char Char Char,no Char,Heading 3 Char Char1 Char,Char Char, Char Char"/>
    <w:basedOn w:val="DefaultParagraphFont"/>
    <w:link w:val="Heading3"/>
    <w:uiPriority w:val="2"/>
    <w:rsid w:val="003B72A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3B72A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B72AC"/>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B"/>
    <w:basedOn w:val="DefaultParagraphFont"/>
    <w:link w:val="UnderlinePara"/>
    <w:uiPriority w:val="7"/>
    <w:qFormat/>
    <w:rsid w:val="003B72AC"/>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 Char Char Char1,no Char1"/>
    <w:basedOn w:val="DefaultParagraphFont"/>
    <w:uiPriority w:val="22"/>
    <w:qFormat/>
    <w:rsid w:val="003B72AC"/>
    <w:rPr>
      <w:b/>
      <w:bCs/>
    </w:rPr>
  </w:style>
  <w:style w:type="character" w:styleId="BookTitle">
    <w:name w:val="Book Title"/>
    <w:basedOn w:val="DefaultParagraphFont"/>
    <w:uiPriority w:val="33"/>
    <w:qFormat/>
    <w:rsid w:val="003B72A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B72AC"/>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B72AC"/>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B72AC"/>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3B72AC"/>
    <w:rPr>
      <w:rFonts w:ascii="Calibri" w:hAnsi="Calibri" w:cs="Calibri"/>
    </w:rPr>
  </w:style>
  <w:style w:type="paragraph" w:styleId="Footer">
    <w:name w:val="footer"/>
    <w:basedOn w:val="Normal"/>
    <w:link w:val="FooterChar"/>
    <w:uiPriority w:val="99"/>
    <w:rsid w:val="003B72AC"/>
    <w:pPr>
      <w:tabs>
        <w:tab w:val="center" w:pos="4680"/>
        <w:tab w:val="right" w:pos="9360"/>
      </w:tabs>
    </w:pPr>
  </w:style>
  <w:style w:type="character" w:customStyle="1" w:styleId="FooterChar">
    <w:name w:val="Footer Char"/>
    <w:basedOn w:val="DefaultParagraphFont"/>
    <w:link w:val="Footer"/>
    <w:uiPriority w:val="99"/>
    <w:rsid w:val="003B72AC"/>
    <w:rPr>
      <w:rFonts w:ascii="Calibri" w:hAnsi="Calibri" w:cs="Calibri"/>
    </w:rPr>
  </w:style>
  <w:style w:type="paragraph" w:styleId="BodyText">
    <w:name w:val="Body Text"/>
    <w:aliases w:val="BT"/>
    <w:basedOn w:val="Normal"/>
    <w:link w:val="BodyTextChar"/>
    <w:uiPriority w:val="99"/>
    <w:unhideWhenUsed/>
    <w:rsid w:val="003B72AC"/>
    <w:pPr>
      <w:spacing w:after="120"/>
    </w:pPr>
  </w:style>
  <w:style w:type="character" w:customStyle="1" w:styleId="BodyTextChar">
    <w:name w:val="Body Text Char"/>
    <w:aliases w:val="BT Char"/>
    <w:basedOn w:val="DefaultParagraphFont"/>
    <w:link w:val="BodyText"/>
    <w:uiPriority w:val="99"/>
    <w:rsid w:val="003B72A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B72AC"/>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B72AC"/>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3B72AC"/>
    <w:rPr>
      <w:color w:val="0563C1" w:themeColor="hyperlink"/>
      <w:u w:val="single"/>
    </w:rPr>
  </w:style>
  <w:style w:type="character" w:styleId="UnresolvedMention">
    <w:name w:val="Unresolved Mention"/>
    <w:basedOn w:val="DefaultParagraphFont"/>
    <w:uiPriority w:val="99"/>
    <w:unhideWhenUsed/>
    <w:rsid w:val="003B72AC"/>
    <w:rPr>
      <w:color w:val="605E5C"/>
      <w:shd w:val="clear" w:color="auto" w:fill="E1DFDD"/>
    </w:rPr>
  </w:style>
  <w:style w:type="paragraph" w:customStyle="1" w:styleId="Analytic">
    <w:name w:val="Analytic"/>
    <w:basedOn w:val="Heading4"/>
    <w:link w:val="AnalyticChar"/>
    <w:uiPriority w:val="5"/>
    <w:qFormat/>
    <w:rsid w:val="003B72AC"/>
    <w:rPr>
      <w:color w:val="1F4E79" w:themeColor="accent5" w:themeShade="80"/>
    </w:rPr>
  </w:style>
  <w:style w:type="character" w:customStyle="1" w:styleId="AnalyticChar">
    <w:name w:val="Analytic Char"/>
    <w:basedOn w:val="Heading4Char"/>
    <w:link w:val="Analytic"/>
    <w:uiPriority w:val="5"/>
    <w:rsid w:val="003B72AC"/>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3B72A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B72AC"/>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uiPriority w:val="9"/>
    <w:rsid w:val="002868FA"/>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2868FA"/>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2868F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2868FA"/>
    <w:rPr>
      <w:rFonts w:ascii="Cambria" w:eastAsia="Times New Roman" w:hAnsi="Cambria" w:cs="Calibri"/>
      <w:i/>
      <w:iCs/>
      <w:sz w:val="18"/>
      <w:szCs w:val="18"/>
      <w:lang w:bidi="en-US"/>
    </w:rPr>
  </w:style>
  <w:style w:type="paragraph" w:customStyle="1" w:styleId="Emphasis1">
    <w:name w:val="Emphasis1"/>
    <w:basedOn w:val="Normal"/>
    <w:link w:val="Emphasis"/>
    <w:autoRedefine/>
    <w:uiPriority w:val="8"/>
    <w:qFormat/>
    <w:rsid w:val="002868F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autoRedefine/>
    <w:uiPriority w:val="7"/>
    <w:qFormat/>
    <w:rsid w:val="002868FA"/>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2868FA"/>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aliases w:val="6 font,List Paragraph1,List Paragraph2,Colorful List - Accent 11"/>
    <w:basedOn w:val="Normal"/>
    <w:uiPriority w:val="34"/>
    <w:unhideWhenUsed/>
    <w:qFormat/>
    <w:rsid w:val="002868FA"/>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868FA"/>
    <w:rPr>
      <w:sz w:val="24"/>
      <w:szCs w:val="24"/>
    </w:rPr>
  </w:style>
  <w:style w:type="paragraph" w:customStyle="1" w:styleId="analyticreal">
    <w:name w:val="analytic real"/>
    <w:basedOn w:val="Heading4"/>
    <w:link w:val="analyticrealChar"/>
    <w:autoRedefine/>
    <w:uiPriority w:val="4"/>
    <w:qFormat/>
    <w:rsid w:val="002868FA"/>
    <w:rPr>
      <w:color w:val="1F4E79" w:themeColor="accent5" w:themeShade="80"/>
    </w:rPr>
  </w:style>
  <w:style w:type="character" w:customStyle="1" w:styleId="analyticrealChar">
    <w:name w:val="analytic real Char"/>
    <w:basedOn w:val="DefaultParagraphFont"/>
    <w:link w:val="analyticreal"/>
    <w:uiPriority w:val="4"/>
    <w:rsid w:val="002868FA"/>
    <w:rPr>
      <w:rFonts w:ascii="Calibri" w:eastAsiaTheme="majorEastAsia" w:hAnsi="Calibri" w:cstheme="majorBidi"/>
      <w:b/>
      <w:iCs/>
      <w:color w:val="1F4E79" w:themeColor="accent5"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2868FA"/>
    <w:pPr>
      <w:spacing w:after="0" w:line="240" w:lineRule="auto"/>
    </w:pPr>
    <w:rPr>
      <w:u w:val="single"/>
    </w:rPr>
  </w:style>
  <w:style w:type="paragraph" w:styleId="FootnoteText">
    <w:name w:val="footnote text"/>
    <w:basedOn w:val="Normal"/>
    <w:link w:val="FootnoteTextChar"/>
    <w:unhideWhenUsed/>
    <w:qFormat/>
    <w:rsid w:val="002868FA"/>
    <w:pPr>
      <w:jc w:val="both"/>
    </w:pPr>
    <w:rPr>
      <w:szCs w:val="20"/>
    </w:rPr>
  </w:style>
  <w:style w:type="character" w:customStyle="1" w:styleId="FootnoteTextChar">
    <w:name w:val="Footnote Text Char"/>
    <w:basedOn w:val="DefaultParagraphFont"/>
    <w:link w:val="FootnoteText"/>
    <w:rsid w:val="002868FA"/>
    <w:rPr>
      <w:rFonts w:ascii="Calibri" w:hAnsi="Calibri" w:cs="Calibri"/>
      <w:szCs w:val="20"/>
    </w:rPr>
  </w:style>
  <w:style w:type="character" w:styleId="FootnoteReference">
    <w:name w:val="footnote reference"/>
    <w:aliases w:val="a Footnote Reference,Ref,de nota al pie,fr,o,FR,(NECG) Footnote Reference,FN Ref,footnote reference"/>
    <w:uiPriority w:val="99"/>
    <w:unhideWhenUsed/>
    <w:qFormat/>
    <w:rsid w:val="002868FA"/>
    <w:rPr>
      <w:vertAlign w:val="superscript"/>
    </w:rPr>
  </w:style>
  <w:style w:type="paragraph" w:customStyle="1" w:styleId="Heading411">
    <w:name w:val="Heading 411"/>
    <w:basedOn w:val="Heading1"/>
    <w:next w:val="NoSpacing"/>
    <w:link w:val="Hyperlink"/>
    <w:autoRedefine/>
    <w:uiPriority w:val="99"/>
    <w:rsid w:val="002868F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2"/>
    <w:basedOn w:val="DefaultParagraphFont"/>
    <w:link w:val="Title"/>
    <w:uiPriority w:val="10"/>
    <w:qFormat/>
    <w:rsid w:val="002868FA"/>
    <w:rPr>
      <w:sz w:val="20"/>
      <w:u w:val="single"/>
    </w:rPr>
  </w:style>
  <w:style w:type="paragraph" w:styleId="Title">
    <w:name w:val="Title"/>
    <w:aliases w:val="Bold Underlined,UNDERLINE,Cites and Cards,title,Block Heading,Read This,Non Read Text,Debate Normal,Warrants"/>
    <w:basedOn w:val="Normal"/>
    <w:next w:val="Normal"/>
    <w:link w:val="TitleChar"/>
    <w:uiPriority w:val="10"/>
    <w:qFormat/>
    <w:rsid w:val="002868FA"/>
    <w:pPr>
      <w:outlineLvl w:val="0"/>
    </w:pPr>
    <w:rPr>
      <w:rFonts w:asciiTheme="minorHAnsi" w:hAnsiTheme="minorHAnsi" w:cstheme="minorBidi"/>
      <w:sz w:val="20"/>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
    <w:basedOn w:val="DefaultParagraphFont"/>
    <w:uiPriority w:val="10"/>
    <w:qFormat/>
    <w:rsid w:val="002868FA"/>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286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Heading4"/>
    <w:link w:val="AnalyticsChar"/>
    <w:uiPriority w:val="4"/>
    <w:qFormat/>
    <w:rsid w:val="002868FA"/>
    <w:rPr>
      <w:color w:val="000099"/>
      <w:u w:color="000099"/>
    </w:rPr>
  </w:style>
  <w:style w:type="character" w:customStyle="1" w:styleId="AnalyticsChar">
    <w:name w:val="Analytics Char"/>
    <w:basedOn w:val="DefaultParagraphFont"/>
    <w:link w:val="Analytics"/>
    <w:uiPriority w:val="4"/>
    <w:rsid w:val="002868FA"/>
    <w:rPr>
      <w:rFonts w:ascii="Calibri" w:eastAsiaTheme="majorEastAsia" w:hAnsi="Calibri" w:cstheme="majorBidi"/>
      <w:b/>
      <w:iCs/>
      <w:color w:val="000099"/>
      <w:sz w:val="26"/>
      <w:u w:color="000099"/>
    </w:rPr>
  </w:style>
  <w:style w:type="character" w:customStyle="1" w:styleId="AAAUNDERLINEKEYBOARD">
    <w:name w:val="AAA UNDERLINE KEYBOARD"/>
    <w:basedOn w:val="DefaultParagraphFont"/>
    <w:uiPriority w:val="6"/>
    <w:qFormat/>
    <w:rsid w:val="002868FA"/>
    <w:rPr>
      <w:b w:val="0"/>
      <w:sz w:val="22"/>
      <w:u w:val="single"/>
    </w:rPr>
  </w:style>
  <w:style w:type="character" w:customStyle="1" w:styleId="anchor-text">
    <w:name w:val="anchor-text"/>
    <w:basedOn w:val="DefaultParagraphFont"/>
    <w:rsid w:val="002868FA"/>
  </w:style>
  <w:style w:type="character" w:customStyle="1" w:styleId="article-sdn">
    <w:name w:val="article-sdn"/>
    <w:basedOn w:val="DefaultParagraphFont"/>
    <w:rsid w:val="002868FA"/>
  </w:style>
  <w:style w:type="character" w:styleId="HTMLCite">
    <w:name w:val="HTML Cite"/>
    <w:basedOn w:val="DefaultParagraphFont"/>
    <w:unhideWhenUsed/>
    <w:rsid w:val="002868FA"/>
    <w:rPr>
      <w:i/>
      <w:iCs/>
    </w:rPr>
  </w:style>
  <w:style w:type="character" w:customStyle="1" w:styleId="smallcaps">
    <w:name w:val="smallcaps"/>
    <w:basedOn w:val="DefaultParagraphFont"/>
    <w:rsid w:val="002868FA"/>
  </w:style>
  <w:style w:type="character" w:customStyle="1" w:styleId="ssbf">
    <w:name w:val="ss_bf"/>
    <w:basedOn w:val="DefaultParagraphFont"/>
    <w:rsid w:val="002868FA"/>
  </w:style>
  <w:style w:type="paragraph" w:customStyle="1" w:styleId="Emphasize">
    <w:name w:val="Emphasize"/>
    <w:basedOn w:val="Normal"/>
    <w:autoRedefine/>
    <w:uiPriority w:val="8"/>
    <w:qFormat/>
    <w:rsid w:val="002868FA"/>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2868FA"/>
    <w:rPr>
      <w:rFonts w:ascii="Calibri" w:hAnsi="Calibri" w:cs="Calibri"/>
      <w:b/>
      <w:i w:val="0"/>
      <w:iCs/>
      <w:sz w:val="22"/>
      <w:u w:val="single"/>
      <w:bdr w:val="single" w:sz="8" w:space="0" w:color="auto"/>
    </w:rPr>
  </w:style>
  <w:style w:type="paragraph" w:customStyle="1" w:styleId="AnalyticBlock">
    <w:name w:val="AnalyticBlock"/>
    <w:basedOn w:val="Heading3"/>
    <w:autoRedefine/>
    <w:uiPriority w:val="5"/>
    <w:qFormat/>
    <w:rsid w:val="002868FA"/>
    <w:rPr>
      <w:color w:val="525252" w:themeColor="accent3" w:themeShade="80"/>
    </w:rPr>
  </w:style>
  <w:style w:type="paragraph" w:customStyle="1" w:styleId="ABlock">
    <w:name w:val="ABlock"/>
    <w:basedOn w:val="Heading3"/>
    <w:next w:val="Heading4"/>
    <w:autoRedefine/>
    <w:qFormat/>
    <w:rsid w:val="002868FA"/>
    <w:rPr>
      <w:color w:val="404040" w:themeColor="text1" w:themeTint="BF"/>
    </w:rPr>
  </w:style>
  <w:style w:type="paragraph" w:styleId="DocumentMap">
    <w:name w:val="Document Map"/>
    <w:basedOn w:val="Normal"/>
    <w:link w:val="DocumentMapChar"/>
    <w:uiPriority w:val="99"/>
    <w:unhideWhenUsed/>
    <w:rsid w:val="002868FA"/>
    <w:rPr>
      <w:rFonts w:ascii="Lucida Grande" w:hAnsi="Lucida Grande" w:cs="Lucida Grande"/>
      <w:sz w:val="24"/>
    </w:rPr>
  </w:style>
  <w:style w:type="character" w:customStyle="1" w:styleId="DocumentMapChar">
    <w:name w:val="Document Map Char"/>
    <w:basedOn w:val="DefaultParagraphFont"/>
    <w:link w:val="DocumentMap"/>
    <w:uiPriority w:val="99"/>
    <w:rsid w:val="002868FA"/>
    <w:rPr>
      <w:rFonts w:ascii="Lucida Grande" w:hAnsi="Lucida Grande" w:cs="Lucida Grande"/>
      <w:sz w:val="24"/>
    </w:rPr>
  </w:style>
  <w:style w:type="character" w:customStyle="1" w:styleId="StyleStyleUnderline411pt">
    <w:name w:val="Style Style Underline4 + 11 pt"/>
    <w:basedOn w:val="DefaultParagraphFont"/>
    <w:rsid w:val="002868FA"/>
    <w:rPr>
      <w:sz w:val="20"/>
      <w:u w:val="single"/>
    </w:rPr>
  </w:style>
  <w:style w:type="character" w:customStyle="1" w:styleId="Style11pt">
    <w:name w:val="Style 11 pt"/>
    <w:basedOn w:val="DefaultParagraphFont"/>
    <w:rsid w:val="002868FA"/>
    <w:rPr>
      <w:sz w:val="20"/>
    </w:rPr>
  </w:style>
  <w:style w:type="character" w:customStyle="1" w:styleId="StyleStyleUnderline311pt">
    <w:name w:val="Style Style Underline3 + 11 pt"/>
    <w:basedOn w:val="DefaultParagraphFont"/>
    <w:rsid w:val="002868FA"/>
    <w:rPr>
      <w:sz w:val="20"/>
      <w:u w:val="single"/>
    </w:rPr>
  </w:style>
  <w:style w:type="character" w:customStyle="1" w:styleId="Style1Char">
    <w:name w:val="Style1 Char"/>
    <w:basedOn w:val="DefaultParagraphFont"/>
    <w:rsid w:val="002868FA"/>
    <w:rPr>
      <w:rFonts w:eastAsia="SimSun"/>
      <w:sz w:val="20"/>
      <w:szCs w:val="24"/>
      <w:u w:val="single"/>
      <w:lang w:val="en-US" w:eastAsia="zh-CN" w:bidi="ar-SA"/>
    </w:rPr>
  </w:style>
  <w:style w:type="paragraph" w:customStyle="1" w:styleId="Top">
    <w:name w:val="Top"/>
    <w:basedOn w:val="Heading5"/>
    <w:link w:val="TopChar"/>
    <w:uiPriority w:val="4"/>
    <w:qFormat/>
    <w:rsid w:val="002868FA"/>
    <w:pPr>
      <w:jc w:val="center"/>
    </w:pPr>
    <w:rPr>
      <w:rFonts w:ascii="Times New Roman" w:hAnsi="Times New Roman" w:cs="Times New Roman"/>
      <w:b/>
    </w:rPr>
  </w:style>
  <w:style w:type="character" w:customStyle="1" w:styleId="TopChar">
    <w:name w:val="Top Char"/>
    <w:basedOn w:val="Heading5Char"/>
    <w:link w:val="Top"/>
    <w:uiPriority w:val="4"/>
    <w:rsid w:val="002868FA"/>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868FA"/>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868FA"/>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868FA"/>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868FA"/>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868FA"/>
    <w:rPr>
      <w:rFonts w:ascii="Calibri" w:hAnsi="Calibri" w:cs="Calibri"/>
      <w:sz w:val="24"/>
      <w:szCs w:val="24"/>
    </w:rPr>
  </w:style>
  <w:style w:type="paragraph" w:customStyle="1" w:styleId="cardbody">
    <w:name w:val="cardbody"/>
    <w:basedOn w:val="Normal"/>
    <w:qFormat/>
    <w:rsid w:val="002868FA"/>
    <w:pPr>
      <w:spacing w:before="100" w:beforeAutospacing="1" w:after="100" w:afterAutospacing="1"/>
    </w:pPr>
    <w:rPr>
      <w:rFonts w:eastAsia="Times New Roman"/>
      <w:sz w:val="24"/>
    </w:rPr>
  </w:style>
  <w:style w:type="numbering" w:customStyle="1" w:styleId="NoList1">
    <w:name w:val="No List1"/>
    <w:next w:val="NoList"/>
    <w:uiPriority w:val="99"/>
    <w:semiHidden/>
    <w:unhideWhenUsed/>
    <w:rsid w:val="002868FA"/>
  </w:style>
  <w:style w:type="numbering" w:customStyle="1" w:styleId="NoList11">
    <w:name w:val="No List11"/>
    <w:next w:val="NoList"/>
    <w:uiPriority w:val="99"/>
    <w:semiHidden/>
    <w:unhideWhenUsed/>
    <w:rsid w:val="002868FA"/>
  </w:style>
  <w:style w:type="paragraph" w:customStyle="1" w:styleId="Warrant">
    <w:name w:val="Warrant"/>
    <w:basedOn w:val="Normal"/>
    <w:link w:val="WarrantChar"/>
    <w:autoRedefine/>
    <w:uiPriority w:val="4"/>
    <w:qFormat/>
    <w:rsid w:val="002868FA"/>
    <w:rPr>
      <w:b/>
      <w:sz w:val="24"/>
      <w:u w:val="single"/>
      <w:bdr w:val="single" w:sz="12" w:space="0" w:color="auto"/>
    </w:rPr>
  </w:style>
  <w:style w:type="character" w:customStyle="1" w:styleId="WarrantChar">
    <w:name w:val="Warrant Char"/>
    <w:basedOn w:val="DefaultParagraphFont"/>
    <w:link w:val="Warrant"/>
    <w:uiPriority w:val="4"/>
    <w:rsid w:val="002868FA"/>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868FA"/>
    <w:pPr>
      <w:shd w:val="clear" w:color="auto" w:fill="31E600"/>
    </w:pPr>
    <w:rPr>
      <w:b/>
      <w:sz w:val="28"/>
      <w:szCs w:val="28"/>
      <w:u w:val="single"/>
    </w:rPr>
  </w:style>
  <w:style w:type="character" w:customStyle="1" w:styleId="RE-CUTTINGChar">
    <w:name w:val="RE-CUTTING Char"/>
    <w:basedOn w:val="DefaultParagraphFont"/>
    <w:link w:val="RE-CUTTING"/>
    <w:uiPriority w:val="4"/>
    <w:rsid w:val="002868FA"/>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868FA"/>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2868FA"/>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868FA"/>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868FA"/>
    <w:pPr>
      <w:spacing w:after="0" w:line="252" w:lineRule="auto"/>
      <w:ind w:left="54"/>
    </w:pPr>
    <w:rPr>
      <w:rFonts w:ascii="Garamond" w:eastAsia="Garamond" w:hAnsi="Garamond" w:cs="Garamond"/>
      <w:color w:val="000000"/>
      <w:sz w:val="20"/>
    </w:rPr>
  </w:style>
  <w:style w:type="character" w:customStyle="1" w:styleId="footnotemark">
    <w:name w:val="footnote mark"/>
    <w:rsid w:val="002868FA"/>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868FA"/>
  </w:style>
  <w:style w:type="character" w:customStyle="1" w:styleId="m5577519854659992616gmail-styleunderline">
    <w:name w:val="m_5577519854659992616gmail-styleunderline"/>
    <w:basedOn w:val="DefaultParagraphFont"/>
    <w:rsid w:val="002868FA"/>
  </w:style>
  <w:style w:type="numbering" w:customStyle="1" w:styleId="NoList2">
    <w:name w:val="No List2"/>
    <w:next w:val="NoList"/>
    <w:uiPriority w:val="99"/>
    <w:semiHidden/>
    <w:unhideWhenUsed/>
    <w:rsid w:val="002868FA"/>
  </w:style>
  <w:style w:type="paragraph" w:styleId="ListBullet">
    <w:name w:val="List Bullet"/>
    <w:basedOn w:val="Normal"/>
    <w:link w:val="ListBulletChar"/>
    <w:unhideWhenUsed/>
    <w:rsid w:val="002868FA"/>
    <w:pPr>
      <w:tabs>
        <w:tab w:val="num" w:pos="360"/>
      </w:tabs>
      <w:ind w:left="360" w:hanging="360"/>
      <w:contextualSpacing/>
    </w:pPr>
  </w:style>
  <w:style w:type="paragraph" w:customStyle="1" w:styleId="CiteSpacing">
    <w:name w:val="Cite Spacing"/>
    <w:basedOn w:val="Normal"/>
    <w:uiPriority w:val="4"/>
    <w:qFormat/>
    <w:rsid w:val="002868FA"/>
    <w:pPr>
      <w:spacing w:before="60" w:after="60"/>
    </w:pPr>
  </w:style>
  <w:style w:type="character" w:customStyle="1" w:styleId="apple-style-span">
    <w:name w:val="apple-style-span"/>
    <w:rsid w:val="002868FA"/>
  </w:style>
  <w:style w:type="paragraph" w:customStyle="1" w:styleId="Tag2">
    <w:name w:val="Tag2"/>
    <w:basedOn w:val="Normal"/>
    <w:qFormat/>
    <w:rsid w:val="002868FA"/>
    <w:rPr>
      <w:rFonts w:eastAsia="Calibri"/>
      <w:b/>
      <w:sz w:val="24"/>
    </w:rPr>
  </w:style>
  <w:style w:type="character" w:customStyle="1" w:styleId="m5577519854659992616gmail-style13ptbold">
    <w:name w:val="m_5577519854659992616gmail-style13ptbold"/>
    <w:basedOn w:val="DefaultParagraphFont"/>
    <w:rsid w:val="002868FA"/>
  </w:style>
  <w:style w:type="character" w:customStyle="1" w:styleId="apple-converted-space">
    <w:name w:val="apple-converted-space"/>
    <w:basedOn w:val="DefaultParagraphFont"/>
    <w:qFormat/>
    <w:rsid w:val="002868FA"/>
  </w:style>
  <w:style w:type="character" w:customStyle="1" w:styleId="UnresolvedMention1">
    <w:name w:val="Unresolved Mention1"/>
    <w:basedOn w:val="DefaultParagraphFont"/>
    <w:uiPriority w:val="99"/>
    <w:unhideWhenUsed/>
    <w:rsid w:val="002868FA"/>
    <w:rPr>
      <w:color w:val="605E5C"/>
      <w:shd w:val="clear" w:color="auto" w:fill="E1DFDD"/>
    </w:rPr>
  </w:style>
  <w:style w:type="character" w:customStyle="1" w:styleId="UnderlineBold">
    <w:name w:val="Underline + Bold"/>
    <w:uiPriority w:val="1"/>
    <w:qFormat/>
    <w:rsid w:val="002868FA"/>
    <w:rPr>
      <w:b/>
      <w:bCs w:val="0"/>
      <w:sz w:val="20"/>
      <w:u w:val="single"/>
    </w:rPr>
  </w:style>
  <w:style w:type="paragraph" w:customStyle="1" w:styleId="cardtext">
    <w:name w:val="card text"/>
    <w:basedOn w:val="Normal"/>
    <w:link w:val="cardtextChar"/>
    <w:qFormat/>
    <w:rsid w:val="002868FA"/>
    <w:pPr>
      <w:widowControl w:val="0"/>
      <w:ind w:left="288" w:right="288"/>
    </w:pPr>
    <w:rPr>
      <w:rFonts w:eastAsia="Calibri"/>
    </w:rPr>
  </w:style>
  <w:style w:type="character" w:customStyle="1" w:styleId="cardtextChar">
    <w:name w:val="card text Char"/>
    <w:basedOn w:val="DefaultParagraphFont"/>
    <w:link w:val="cardtext"/>
    <w:rsid w:val="002868FA"/>
    <w:rPr>
      <w:rFonts w:ascii="Calibri" w:eastAsia="Calibri" w:hAnsi="Calibri" w:cs="Calibri"/>
    </w:rPr>
  </w:style>
  <w:style w:type="paragraph" w:customStyle="1" w:styleId="Shrink6">
    <w:name w:val="Shrink 6"/>
    <w:basedOn w:val="Normal"/>
    <w:qFormat/>
    <w:rsid w:val="002868FA"/>
    <w:rPr>
      <w:rFonts w:eastAsia="Calibri"/>
      <w:sz w:val="12"/>
    </w:rPr>
  </w:style>
  <w:style w:type="character" w:customStyle="1" w:styleId="m-4851586476605706605gmail-styleunderline">
    <w:name w:val="m_-4851586476605706605gmail-styleunderline"/>
    <w:basedOn w:val="DefaultParagraphFont"/>
    <w:rsid w:val="002868FA"/>
  </w:style>
  <w:style w:type="character" w:styleId="IntenseEmphasis">
    <w:name w:val="Intense Emphasis"/>
    <w:aliases w:val="Warrants Char,9.5 pt,Intense Emphasis11111,Underline Cha,cites Char Ch,Intense Emphasi,Sty,Title Cha,UNDERLINE Char2,9.5,Bold Cite Char2,Minimized Ch,Box Out,ci1"/>
    <w:basedOn w:val="DefaultParagraphFont"/>
    <w:uiPriority w:val="6"/>
    <w:qFormat/>
    <w:rsid w:val="002868FA"/>
    <w:rPr>
      <w:rFonts w:cs="Times New Roman"/>
      <w:u w:val="single"/>
    </w:rPr>
  </w:style>
  <w:style w:type="character" w:customStyle="1" w:styleId="CharacterStyle1">
    <w:name w:val="Character Style 1"/>
    <w:uiPriority w:val="99"/>
    <w:rsid w:val="002868FA"/>
    <w:rPr>
      <w:rFonts w:ascii="Tahoma" w:hAnsi="Tahoma" w:cs="Tahoma" w:hint="default"/>
      <w:sz w:val="18"/>
      <w:szCs w:val="18"/>
    </w:rPr>
  </w:style>
  <w:style w:type="character" w:customStyle="1" w:styleId="underline">
    <w:name w:val="underline"/>
    <w:basedOn w:val="DefaultParagraphFont"/>
    <w:qFormat/>
    <w:rsid w:val="002868FA"/>
    <w:rPr>
      <w:b/>
      <w:u w:val="single"/>
    </w:rPr>
  </w:style>
  <w:style w:type="paragraph" w:customStyle="1" w:styleId="SmallText">
    <w:name w:val="SmallText"/>
    <w:basedOn w:val="Normal"/>
    <w:autoRedefine/>
    <w:qFormat/>
    <w:rsid w:val="002868FA"/>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868FA"/>
  </w:style>
  <w:style w:type="numbering" w:customStyle="1" w:styleId="NoList3">
    <w:name w:val="No List3"/>
    <w:next w:val="NoList"/>
    <w:uiPriority w:val="99"/>
    <w:semiHidden/>
    <w:unhideWhenUsed/>
    <w:rsid w:val="002868FA"/>
  </w:style>
  <w:style w:type="numbering" w:customStyle="1" w:styleId="NoList1111">
    <w:name w:val="No List1111"/>
    <w:next w:val="NoList"/>
    <w:uiPriority w:val="99"/>
    <w:semiHidden/>
    <w:unhideWhenUsed/>
    <w:rsid w:val="002868FA"/>
  </w:style>
  <w:style w:type="numbering" w:customStyle="1" w:styleId="NoList11111">
    <w:name w:val="No List11111"/>
    <w:next w:val="NoList"/>
    <w:uiPriority w:val="99"/>
    <w:semiHidden/>
    <w:unhideWhenUsed/>
    <w:rsid w:val="002868FA"/>
  </w:style>
  <w:style w:type="numbering" w:customStyle="1" w:styleId="NoList21">
    <w:name w:val="No List21"/>
    <w:next w:val="NoList"/>
    <w:uiPriority w:val="99"/>
    <w:semiHidden/>
    <w:unhideWhenUsed/>
    <w:rsid w:val="002868FA"/>
  </w:style>
  <w:style w:type="table" w:customStyle="1" w:styleId="TableGrid1">
    <w:name w:val="Table Grid1"/>
    <w:basedOn w:val="TableNormal"/>
    <w:next w:val="TableGrid"/>
    <w:uiPriority w:val="39"/>
    <w:rsid w:val="00286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868FA"/>
    <w:rPr>
      <w:sz w:val="16"/>
    </w:rPr>
  </w:style>
  <w:style w:type="numbering" w:customStyle="1" w:styleId="NoList4">
    <w:name w:val="No List4"/>
    <w:next w:val="NoList"/>
    <w:uiPriority w:val="99"/>
    <w:semiHidden/>
    <w:unhideWhenUsed/>
    <w:rsid w:val="002868FA"/>
  </w:style>
  <w:style w:type="numbering" w:customStyle="1" w:styleId="NoList12">
    <w:name w:val="No List12"/>
    <w:next w:val="NoList"/>
    <w:uiPriority w:val="99"/>
    <w:semiHidden/>
    <w:unhideWhenUsed/>
    <w:rsid w:val="002868FA"/>
  </w:style>
  <w:style w:type="numbering" w:customStyle="1" w:styleId="NoList112">
    <w:name w:val="No List112"/>
    <w:next w:val="NoList"/>
    <w:uiPriority w:val="99"/>
    <w:semiHidden/>
    <w:unhideWhenUsed/>
    <w:rsid w:val="002868FA"/>
  </w:style>
  <w:style w:type="numbering" w:customStyle="1" w:styleId="NoList22">
    <w:name w:val="No List22"/>
    <w:next w:val="NoList"/>
    <w:uiPriority w:val="99"/>
    <w:semiHidden/>
    <w:unhideWhenUsed/>
    <w:rsid w:val="002868FA"/>
  </w:style>
  <w:style w:type="numbering" w:customStyle="1" w:styleId="NoList121">
    <w:name w:val="No List121"/>
    <w:next w:val="NoList"/>
    <w:semiHidden/>
    <w:unhideWhenUsed/>
    <w:rsid w:val="002868FA"/>
  </w:style>
  <w:style w:type="numbering" w:customStyle="1" w:styleId="NoList211">
    <w:name w:val="No List211"/>
    <w:next w:val="NoList"/>
    <w:uiPriority w:val="99"/>
    <w:semiHidden/>
    <w:unhideWhenUsed/>
    <w:rsid w:val="002868FA"/>
  </w:style>
  <w:style w:type="table" w:customStyle="1" w:styleId="TableGrid2">
    <w:name w:val="Table Grid2"/>
    <w:basedOn w:val="TableNormal"/>
    <w:next w:val="TableGrid"/>
    <w:uiPriority w:val="39"/>
    <w:rsid w:val="00286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868FA"/>
  </w:style>
  <w:style w:type="numbering" w:customStyle="1" w:styleId="NoList1112">
    <w:name w:val="No List1112"/>
    <w:next w:val="NoList"/>
    <w:uiPriority w:val="99"/>
    <w:semiHidden/>
    <w:unhideWhenUsed/>
    <w:rsid w:val="002868FA"/>
  </w:style>
  <w:style w:type="numbering" w:customStyle="1" w:styleId="NoList111111">
    <w:name w:val="No List111111"/>
    <w:next w:val="NoList"/>
    <w:uiPriority w:val="99"/>
    <w:semiHidden/>
    <w:unhideWhenUsed/>
    <w:rsid w:val="002868FA"/>
  </w:style>
  <w:style w:type="numbering" w:customStyle="1" w:styleId="NoList2111">
    <w:name w:val="No List2111"/>
    <w:next w:val="NoList"/>
    <w:uiPriority w:val="99"/>
    <w:semiHidden/>
    <w:unhideWhenUsed/>
    <w:rsid w:val="002868FA"/>
  </w:style>
  <w:style w:type="table" w:customStyle="1" w:styleId="TableGrid11">
    <w:name w:val="Table Grid11"/>
    <w:basedOn w:val="TableNormal"/>
    <w:next w:val="TableGrid"/>
    <w:rsid w:val="00286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868FA"/>
  </w:style>
  <w:style w:type="numbering" w:customStyle="1" w:styleId="NoList13">
    <w:name w:val="No List13"/>
    <w:next w:val="NoList"/>
    <w:uiPriority w:val="99"/>
    <w:semiHidden/>
    <w:unhideWhenUsed/>
    <w:rsid w:val="002868FA"/>
  </w:style>
  <w:style w:type="numbering" w:customStyle="1" w:styleId="NoList221">
    <w:name w:val="No List221"/>
    <w:next w:val="NoList"/>
    <w:semiHidden/>
    <w:unhideWhenUsed/>
    <w:rsid w:val="002868FA"/>
  </w:style>
  <w:style w:type="table" w:customStyle="1" w:styleId="TableGrid3">
    <w:name w:val="Table Grid3"/>
    <w:basedOn w:val="TableNormal"/>
    <w:next w:val="TableGrid"/>
    <w:rsid w:val="00286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868FA"/>
  </w:style>
  <w:style w:type="numbering" w:customStyle="1" w:styleId="NoList1121">
    <w:name w:val="No List1121"/>
    <w:next w:val="NoList"/>
    <w:uiPriority w:val="99"/>
    <w:semiHidden/>
    <w:unhideWhenUsed/>
    <w:rsid w:val="002868FA"/>
  </w:style>
  <w:style w:type="numbering" w:customStyle="1" w:styleId="NoList11121">
    <w:name w:val="No List11121"/>
    <w:next w:val="NoList"/>
    <w:uiPriority w:val="99"/>
    <w:semiHidden/>
    <w:unhideWhenUsed/>
    <w:rsid w:val="002868FA"/>
  </w:style>
  <w:style w:type="numbering" w:customStyle="1" w:styleId="NoList212">
    <w:name w:val="No List212"/>
    <w:next w:val="NoList"/>
    <w:uiPriority w:val="99"/>
    <w:semiHidden/>
    <w:unhideWhenUsed/>
    <w:rsid w:val="002868FA"/>
  </w:style>
  <w:style w:type="numbering" w:customStyle="1" w:styleId="NoList5">
    <w:name w:val="No List5"/>
    <w:next w:val="NoList"/>
    <w:semiHidden/>
    <w:unhideWhenUsed/>
    <w:rsid w:val="002868FA"/>
  </w:style>
  <w:style w:type="numbering" w:customStyle="1" w:styleId="NoList14">
    <w:name w:val="No List14"/>
    <w:next w:val="NoList"/>
    <w:uiPriority w:val="99"/>
    <w:semiHidden/>
    <w:unhideWhenUsed/>
    <w:rsid w:val="002868FA"/>
  </w:style>
  <w:style w:type="paragraph" w:customStyle="1" w:styleId="Underline2">
    <w:name w:val="Underline2"/>
    <w:basedOn w:val="Normal"/>
    <w:link w:val="Underline2Char"/>
    <w:autoRedefine/>
    <w:uiPriority w:val="4"/>
    <w:qFormat/>
    <w:rsid w:val="002868FA"/>
    <w:rPr>
      <w:b/>
      <w:u w:val="single"/>
    </w:rPr>
  </w:style>
  <w:style w:type="character" w:customStyle="1" w:styleId="Underline2Char">
    <w:name w:val="Underline2 Char"/>
    <w:basedOn w:val="DefaultParagraphFont"/>
    <w:link w:val="Underline2"/>
    <w:uiPriority w:val="4"/>
    <w:rsid w:val="002868FA"/>
    <w:rPr>
      <w:rFonts w:ascii="Calibri" w:hAnsi="Calibri" w:cs="Calibri"/>
      <w:b/>
      <w:u w:val="single"/>
    </w:rPr>
  </w:style>
  <w:style w:type="character" w:customStyle="1" w:styleId="tl8wme">
    <w:name w:val="tl8wme"/>
    <w:basedOn w:val="DefaultParagraphFont"/>
    <w:rsid w:val="002868FA"/>
  </w:style>
  <w:style w:type="paragraph" w:customStyle="1" w:styleId="Based">
    <w:name w:val="Based"/>
    <w:basedOn w:val="Heading4"/>
    <w:link w:val="BasedChar"/>
    <w:autoRedefine/>
    <w:uiPriority w:val="4"/>
    <w:qFormat/>
    <w:rsid w:val="002868FA"/>
    <w:rPr>
      <w:color w:val="44546A" w:themeColor="text2"/>
    </w:rPr>
  </w:style>
  <w:style w:type="character" w:customStyle="1" w:styleId="BasedChar">
    <w:name w:val="Based Char"/>
    <w:basedOn w:val="DefaultParagraphFont"/>
    <w:link w:val="Based"/>
    <w:uiPriority w:val="4"/>
    <w:rsid w:val="002868FA"/>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868FA"/>
  </w:style>
  <w:style w:type="character" w:customStyle="1" w:styleId="AnalyticChar0">
    <w:name w:val="!!_Analytic Char"/>
    <w:link w:val="Analytic0"/>
    <w:locked/>
    <w:rsid w:val="002868FA"/>
    <w:rPr>
      <w:rFonts w:ascii="Calibri" w:eastAsiaTheme="majorEastAsia" w:hAnsi="Calibri" w:cstheme="majorBidi"/>
      <w:b/>
      <w:iCs/>
      <w:color w:val="1F4E79" w:themeColor="accent5" w:themeShade="80"/>
      <w:sz w:val="26"/>
    </w:rPr>
  </w:style>
  <w:style w:type="character" w:customStyle="1" w:styleId="citation">
    <w:name w:val="citation"/>
    <w:basedOn w:val="DefaultParagraphFont"/>
    <w:rsid w:val="002868FA"/>
  </w:style>
  <w:style w:type="paragraph" w:customStyle="1" w:styleId="Cites">
    <w:name w:val="Cites"/>
    <w:link w:val="CitesChar"/>
    <w:qFormat/>
    <w:rsid w:val="002868FA"/>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868FA"/>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868FA"/>
    <w:rPr>
      <w:rFonts w:ascii="Segoe UI" w:hAnsi="Segoe UI" w:cs="Segoe UI"/>
      <w:sz w:val="18"/>
      <w:szCs w:val="18"/>
    </w:rPr>
  </w:style>
  <w:style w:type="character" w:customStyle="1" w:styleId="BalloonTextChar">
    <w:name w:val="Balloon Text Char"/>
    <w:basedOn w:val="DefaultParagraphFont"/>
    <w:link w:val="BalloonText"/>
    <w:uiPriority w:val="99"/>
    <w:rsid w:val="002868FA"/>
    <w:rPr>
      <w:rFonts w:ascii="Segoe UI" w:hAnsi="Segoe UI" w:cs="Segoe UI"/>
      <w:sz w:val="18"/>
      <w:szCs w:val="18"/>
    </w:rPr>
  </w:style>
  <w:style w:type="character" w:customStyle="1" w:styleId="BoldUnderlineChar">
    <w:name w:val="Bold Underline Char"/>
    <w:locked/>
    <w:rsid w:val="002868FA"/>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868FA"/>
    <w:rPr>
      <w:rFonts w:ascii="Times" w:hAnsi="Times"/>
      <w:b w:val="0"/>
      <w:bCs/>
      <w:sz w:val="20"/>
      <w:u w:val="single"/>
    </w:rPr>
  </w:style>
  <w:style w:type="paragraph" w:customStyle="1" w:styleId="Normaltag">
    <w:name w:val="Normal tag"/>
    <w:basedOn w:val="Normal"/>
    <w:link w:val="NormaltagChar"/>
    <w:uiPriority w:val="99"/>
    <w:qFormat/>
    <w:rsid w:val="002868FA"/>
    <w:rPr>
      <w:b/>
      <w:sz w:val="24"/>
    </w:rPr>
  </w:style>
  <w:style w:type="character" w:customStyle="1" w:styleId="NormaltagChar">
    <w:name w:val="Normal tag Char"/>
    <w:link w:val="Normaltag"/>
    <w:uiPriority w:val="99"/>
    <w:locked/>
    <w:rsid w:val="002868FA"/>
    <w:rPr>
      <w:rFonts w:ascii="Calibri" w:hAnsi="Calibri" w:cs="Calibri"/>
      <w:b/>
      <w:sz w:val="24"/>
    </w:rPr>
  </w:style>
  <w:style w:type="character" w:customStyle="1" w:styleId="StyleBoldUnderline1">
    <w:name w:val="Style Bold Underline1"/>
    <w:basedOn w:val="DefaultParagraphFont"/>
    <w:rsid w:val="002868FA"/>
    <w:rPr>
      <w:b w:val="0"/>
      <w:bCs/>
      <w:u w:val="single"/>
    </w:rPr>
  </w:style>
  <w:style w:type="character" w:customStyle="1" w:styleId="st">
    <w:name w:val="st"/>
    <w:rsid w:val="002868FA"/>
  </w:style>
  <w:style w:type="character" w:customStyle="1" w:styleId="DebateUnderline">
    <w:name w:val="Debate Underline"/>
    <w:qFormat/>
    <w:rsid w:val="002868FA"/>
    <w:rPr>
      <w:rFonts w:ascii="Times New Roman" w:hAnsi="Times New Roman"/>
      <w:sz w:val="20"/>
      <w:szCs w:val="24"/>
      <w:u w:val="thick"/>
    </w:rPr>
  </w:style>
  <w:style w:type="character" w:customStyle="1" w:styleId="Author-Date">
    <w:name w:val="Author-Date"/>
    <w:qFormat/>
    <w:rsid w:val="002868FA"/>
    <w:rPr>
      <w:b/>
      <w:sz w:val="24"/>
      <w:szCs w:val="24"/>
    </w:rPr>
  </w:style>
  <w:style w:type="paragraph" w:customStyle="1" w:styleId="Cards">
    <w:name w:val="Cards"/>
    <w:next w:val="Normal"/>
    <w:link w:val="CardsChar"/>
    <w:qFormat/>
    <w:rsid w:val="002868F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868FA"/>
    <w:rPr>
      <w:rFonts w:ascii="Times New Roman" w:eastAsia="Times New Roman" w:hAnsi="Times New Roman" w:cs="Times New Roman"/>
      <w:sz w:val="20"/>
      <w:szCs w:val="24"/>
    </w:rPr>
  </w:style>
  <w:style w:type="paragraph" w:customStyle="1" w:styleId="Cardunderlining">
    <w:name w:val="Card underlining"/>
    <w:basedOn w:val="Normal"/>
    <w:qFormat/>
    <w:rsid w:val="002868FA"/>
    <w:rPr>
      <w:u w:val="single"/>
    </w:rPr>
  </w:style>
  <w:style w:type="character" w:customStyle="1" w:styleId="NoformattingChar">
    <w:name w:val="No formatting Char"/>
    <w:rsid w:val="002868FA"/>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868FA"/>
    <w:rPr>
      <w:szCs w:val="20"/>
    </w:rPr>
  </w:style>
  <w:style w:type="character" w:customStyle="1" w:styleId="SubtitleChar">
    <w:name w:val="Subtitle Char"/>
    <w:aliases w:val="Underlined card text Char"/>
    <w:link w:val="Subtitle"/>
    <w:uiPriority w:val="11"/>
    <w:rsid w:val="002868FA"/>
    <w:rPr>
      <w:rFonts w:ascii="Times New Roman" w:eastAsia="Times New Roman" w:hAnsi="Times New Roman" w:cs="Times New Roman"/>
      <w:iCs/>
      <w:color w:val="000000"/>
      <w:spacing w:val="15"/>
      <w:szCs w:val="24"/>
      <w:u w:val="single"/>
    </w:rPr>
  </w:style>
  <w:style w:type="character" w:customStyle="1" w:styleId="firstchar">
    <w:name w:val="firstchar"/>
    <w:rsid w:val="002868FA"/>
  </w:style>
  <w:style w:type="character" w:customStyle="1" w:styleId="Style8ptBold">
    <w:name w:val="Style 8 pt Bold"/>
    <w:basedOn w:val="DefaultParagraphFont"/>
    <w:rsid w:val="002868FA"/>
    <w:rPr>
      <w:b w:val="0"/>
      <w:bCs/>
      <w:sz w:val="16"/>
    </w:rPr>
  </w:style>
  <w:style w:type="character" w:customStyle="1" w:styleId="term">
    <w:name w:val="term"/>
    <w:rsid w:val="002868FA"/>
  </w:style>
  <w:style w:type="character" w:customStyle="1" w:styleId="AuthorDate">
    <w:name w:val="Author Date"/>
    <w:qFormat/>
    <w:rsid w:val="002868FA"/>
    <w:rPr>
      <w:b/>
      <w:sz w:val="24"/>
      <w:u w:val="thick"/>
    </w:rPr>
  </w:style>
  <w:style w:type="character" w:customStyle="1" w:styleId="UnresolvedMention2">
    <w:name w:val="Unresolved Mention2"/>
    <w:basedOn w:val="DefaultParagraphFont"/>
    <w:uiPriority w:val="99"/>
    <w:rsid w:val="002868FA"/>
    <w:rPr>
      <w:color w:val="605E5C"/>
      <w:shd w:val="clear" w:color="auto" w:fill="E1DFDD"/>
    </w:rPr>
  </w:style>
  <w:style w:type="character" w:customStyle="1" w:styleId="CommentTextChar">
    <w:name w:val="Comment Text Char"/>
    <w:basedOn w:val="DefaultParagraphFont"/>
    <w:link w:val="CommentText"/>
    <w:uiPriority w:val="99"/>
    <w:rsid w:val="002868FA"/>
    <w:rPr>
      <w:rFonts w:ascii="Calibri" w:hAnsi="Calibri" w:cs="Calibri"/>
      <w:szCs w:val="20"/>
    </w:rPr>
  </w:style>
  <w:style w:type="paragraph" w:styleId="CommentText">
    <w:name w:val="annotation text"/>
    <w:basedOn w:val="Normal"/>
    <w:link w:val="CommentTextChar"/>
    <w:uiPriority w:val="99"/>
    <w:unhideWhenUsed/>
    <w:qFormat/>
    <w:rsid w:val="002868FA"/>
    <w:rPr>
      <w:szCs w:val="20"/>
    </w:rPr>
  </w:style>
  <w:style w:type="character" w:customStyle="1" w:styleId="CommentTextChar1">
    <w:name w:val="Comment Text Char1"/>
    <w:basedOn w:val="DefaultParagraphFont"/>
    <w:rsid w:val="002868FA"/>
    <w:rPr>
      <w:rFonts w:ascii="Calibri" w:hAnsi="Calibri" w:cs="Calibri"/>
      <w:sz w:val="20"/>
      <w:szCs w:val="20"/>
    </w:rPr>
  </w:style>
  <w:style w:type="character" w:customStyle="1" w:styleId="BalloonTextChar1">
    <w:name w:val="Balloon Text Char1"/>
    <w:basedOn w:val="DefaultParagraphFont"/>
    <w:uiPriority w:val="99"/>
    <w:rsid w:val="002868FA"/>
    <w:rPr>
      <w:rFonts w:ascii="Times New Roman" w:hAnsi="Times New Roman" w:cs="Times New Roman"/>
      <w:sz w:val="18"/>
      <w:szCs w:val="18"/>
    </w:rPr>
  </w:style>
  <w:style w:type="character" w:customStyle="1" w:styleId="Emphasis2">
    <w:name w:val="Emphasis2"/>
    <w:basedOn w:val="DefaultParagraphFont"/>
    <w:rsid w:val="002868FA"/>
    <w:rPr>
      <w:rFonts w:ascii="Franklin Gothic Heavy" w:hAnsi="Franklin Gothic Heavy" w:hint="default"/>
      <w:iCs/>
      <w:u w:val="single"/>
    </w:rPr>
  </w:style>
  <w:style w:type="paragraph" w:customStyle="1" w:styleId="Nothing">
    <w:name w:val="Nothing"/>
    <w:link w:val="NothingChar"/>
    <w:qFormat/>
    <w:rsid w:val="002868FA"/>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2868FA"/>
    <w:rPr>
      <w:rFonts w:ascii="Times New Roman" w:eastAsia="Times New Roman" w:hAnsi="Times New Roman" w:cs="Times New Roman"/>
      <w:sz w:val="20"/>
      <w:szCs w:val="24"/>
    </w:rPr>
  </w:style>
  <w:style w:type="character" w:customStyle="1" w:styleId="null">
    <w:name w:val="null"/>
    <w:basedOn w:val="DefaultParagraphFont"/>
    <w:rsid w:val="002868FA"/>
  </w:style>
  <w:style w:type="paragraph" w:customStyle="1" w:styleId="RainwithanA">
    <w:name w:val="Rain with an A"/>
    <w:basedOn w:val="Normal"/>
    <w:link w:val="RainwithanAChar"/>
    <w:uiPriority w:val="4"/>
    <w:qFormat/>
    <w:rsid w:val="002868FA"/>
    <w:pPr>
      <w:outlineLvl w:val="3"/>
    </w:pPr>
    <w:rPr>
      <w:b/>
      <w:sz w:val="26"/>
    </w:rPr>
  </w:style>
  <w:style w:type="character" w:customStyle="1" w:styleId="RainwithanAChar">
    <w:name w:val="Rain with an A Char"/>
    <w:basedOn w:val="DefaultParagraphFont"/>
    <w:link w:val="RainwithanA"/>
    <w:uiPriority w:val="4"/>
    <w:rsid w:val="002868FA"/>
    <w:rPr>
      <w:rFonts w:ascii="Calibri" w:hAnsi="Calibri" w:cs="Calibri"/>
      <w:b/>
      <w:sz w:val="26"/>
    </w:rPr>
  </w:style>
  <w:style w:type="character" w:customStyle="1" w:styleId="u-custom-list-number">
    <w:name w:val="u-custom-list-number"/>
    <w:basedOn w:val="DefaultParagraphFont"/>
    <w:rsid w:val="002868FA"/>
  </w:style>
  <w:style w:type="character" w:customStyle="1" w:styleId="NothingChar">
    <w:name w:val="Nothing Char"/>
    <w:link w:val="Nothing"/>
    <w:rsid w:val="002868FA"/>
    <w:rPr>
      <w:rFonts w:ascii="Times New Roman" w:eastAsia="Times New Roman" w:hAnsi="Times New Roman" w:cs="Times New Roman"/>
      <w:sz w:val="20"/>
      <w:szCs w:val="24"/>
    </w:rPr>
  </w:style>
  <w:style w:type="character" w:customStyle="1" w:styleId="CitesChar2">
    <w:name w:val="Cites Char2"/>
    <w:rsid w:val="002868FA"/>
    <w:rPr>
      <w:rFonts w:ascii="Arial" w:eastAsia="Calibri" w:hAnsi="Arial" w:cs="Calibri"/>
      <w:b/>
      <w:bCs/>
      <w:szCs w:val="20"/>
      <w:lang w:val="x-none" w:eastAsia="x-none"/>
    </w:rPr>
  </w:style>
  <w:style w:type="paragraph" w:customStyle="1" w:styleId="generic-articlebody">
    <w:name w:val="generic-article__body"/>
    <w:basedOn w:val="Normal"/>
    <w:qFormat/>
    <w:rsid w:val="002868FA"/>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868FA"/>
  </w:style>
  <w:style w:type="paragraph" w:customStyle="1" w:styleId="t-body-text">
    <w:name w:val="t-body-text"/>
    <w:basedOn w:val="Normal"/>
    <w:rsid w:val="002868FA"/>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868FA"/>
    <w:pPr>
      <w:spacing w:before="100" w:beforeAutospacing="1" w:after="100" w:afterAutospacing="1"/>
    </w:pPr>
    <w:rPr>
      <w:rFonts w:eastAsia="Times New Roman"/>
      <w:sz w:val="24"/>
    </w:rPr>
  </w:style>
  <w:style w:type="paragraph" w:customStyle="1" w:styleId="p-text">
    <w:name w:val="p-text"/>
    <w:basedOn w:val="Normal"/>
    <w:qFormat/>
    <w:rsid w:val="002868FA"/>
    <w:pPr>
      <w:spacing w:before="100" w:beforeAutospacing="1" w:after="100" w:afterAutospacing="1"/>
    </w:pPr>
    <w:rPr>
      <w:rFonts w:eastAsia="Times New Roman"/>
      <w:sz w:val="24"/>
    </w:rPr>
  </w:style>
  <w:style w:type="paragraph" w:customStyle="1" w:styleId="Emphasis0">
    <w:name w:val="!!_Emphasis"/>
    <w:basedOn w:val="Normal"/>
    <w:uiPriority w:val="7"/>
    <w:qFormat/>
    <w:rsid w:val="002868FA"/>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868FA"/>
    <w:rPr>
      <w:rFonts w:ascii="Arial" w:hAnsi="Arial"/>
      <w:b/>
      <w:sz w:val="20"/>
      <w:u w:val="single"/>
      <w:bdr w:val="single" w:sz="8" w:space="0" w:color="auto"/>
    </w:rPr>
  </w:style>
  <w:style w:type="paragraph" w:customStyle="1" w:styleId="MB">
    <w:name w:val="!!_MB"/>
    <w:basedOn w:val="Normal"/>
    <w:link w:val="MBChar"/>
    <w:qFormat/>
    <w:rsid w:val="002868FA"/>
    <w:rPr>
      <w:rFonts w:eastAsia="Calibri"/>
      <w:b/>
      <w:color w:val="002060"/>
      <w:sz w:val="28"/>
    </w:rPr>
  </w:style>
  <w:style w:type="character" w:customStyle="1" w:styleId="MBChar">
    <w:name w:val="!!_MB Char"/>
    <w:basedOn w:val="DefaultParagraphFont"/>
    <w:link w:val="MB"/>
    <w:rsid w:val="002868FA"/>
    <w:rPr>
      <w:rFonts w:ascii="Calibri" w:eastAsia="Calibri" w:hAnsi="Calibri" w:cs="Calibri"/>
      <w:b/>
      <w:color w:val="002060"/>
      <w:sz w:val="28"/>
    </w:rPr>
  </w:style>
  <w:style w:type="paragraph" w:customStyle="1" w:styleId="DebateUnderline0">
    <w:name w:val="DebateUnderline"/>
    <w:basedOn w:val="Normal"/>
    <w:link w:val="DebateUnderlineChar"/>
    <w:qFormat/>
    <w:rsid w:val="002868FA"/>
    <w:pPr>
      <w:spacing w:line="276" w:lineRule="auto"/>
    </w:pPr>
    <w:rPr>
      <w:rFonts w:eastAsia="Calibri"/>
      <w:sz w:val="24"/>
      <w:u w:val="single"/>
    </w:rPr>
  </w:style>
  <w:style w:type="paragraph" w:customStyle="1" w:styleId="DebateEmphasis">
    <w:name w:val="DebateEmphasis"/>
    <w:basedOn w:val="DebateUnderline0"/>
    <w:link w:val="DebateEmphasisChar"/>
    <w:qFormat/>
    <w:rsid w:val="002868FA"/>
    <w:rPr>
      <w:b/>
    </w:rPr>
  </w:style>
  <w:style w:type="character" w:customStyle="1" w:styleId="DebateUnderlineChar">
    <w:name w:val="DebateUnderline Char"/>
    <w:basedOn w:val="DefaultParagraphFont"/>
    <w:link w:val="DebateUnderline0"/>
    <w:rsid w:val="002868FA"/>
    <w:rPr>
      <w:rFonts w:ascii="Calibri" w:eastAsia="Calibri" w:hAnsi="Calibri" w:cs="Calibri"/>
      <w:sz w:val="24"/>
      <w:u w:val="single"/>
    </w:rPr>
  </w:style>
  <w:style w:type="character" w:customStyle="1" w:styleId="DebateEmphasisChar">
    <w:name w:val="DebateEmphasis Char"/>
    <w:basedOn w:val="DebateUnderlineChar"/>
    <w:link w:val="DebateEmphasis"/>
    <w:rsid w:val="002868FA"/>
    <w:rPr>
      <w:rFonts w:ascii="Calibri" w:eastAsia="Calibri" w:hAnsi="Calibri" w:cs="Calibri"/>
      <w:b/>
      <w:sz w:val="24"/>
      <w:u w:val="single"/>
    </w:rPr>
  </w:style>
  <w:style w:type="character" w:customStyle="1" w:styleId="MicrotextChar">
    <w:name w:val="Microtext Char"/>
    <w:basedOn w:val="DefaultParagraphFont"/>
    <w:link w:val="Microtext"/>
    <w:rsid w:val="002868FA"/>
    <w:rPr>
      <w:rFonts w:ascii="Cambria" w:eastAsia="Cambria" w:hAnsi="Cambria" w:cs="Times New Roman"/>
      <w:sz w:val="12"/>
    </w:rPr>
  </w:style>
  <w:style w:type="paragraph" w:customStyle="1" w:styleId="BreakTag">
    <w:name w:val="Break Tag"/>
    <w:basedOn w:val="Normal"/>
    <w:autoRedefine/>
    <w:uiPriority w:val="4"/>
    <w:qFormat/>
    <w:rsid w:val="002868FA"/>
    <w:pPr>
      <w:spacing w:before="240"/>
      <w:contextualSpacing/>
    </w:pPr>
    <w:rPr>
      <w:b/>
      <w:sz w:val="26"/>
    </w:rPr>
  </w:style>
  <w:style w:type="paragraph" w:customStyle="1" w:styleId="BreakBlock">
    <w:name w:val="Break Block"/>
    <w:basedOn w:val="Normal"/>
    <w:link w:val="BreakBlockChar"/>
    <w:autoRedefine/>
    <w:qFormat/>
    <w:rsid w:val="002868FA"/>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868FA"/>
    <w:rPr>
      <w:rFonts w:ascii="Arial bold" w:hAnsi="Arial bold" w:cs="Calibri"/>
      <w:b/>
      <w:caps/>
      <w:sz w:val="32"/>
      <w:u w:val="single"/>
    </w:rPr>
  </w:style>
  <w:style w:type="character" w:customStyle="1" w:styleId="Mention1">
    <w:name w:val="Mention1"/>
    <w:basedOn w:val="DefaultParagraphFont"/>
    <w:uiPriority w:val="99"/>
    <w:semiHidden/>
    <w:unhideWhenUsed/>
    <w:rsid w:val="002868FA"/>
    <w:rPr>
      <w:color w:val="2B579A"/>
      <w:shd w:val="clear" w:color="auto" w:fill="E6E6E6"/>
    </w:rPr>
  </w:style>
  <w:style w:type="character" w:customStyle="1" w:styleId="m4841727538114946087gmail-styleunderline">
    <w:name w:val="m_4841727538114946087gmail-styleunderline"/>
    <w:basedOn w:val="DefaultParagraphFont"/>
    <w:rsid w:val="002868FA"/>
  </w:style>
  <w:style w:type="paragraph" w:customStyle="1" w:styleId="evidencetext">
    <w:name w:val="evidence text"/>
    <w:basedOn w:val="Normal"/>
    <w:link w:val="evidencetextChar1"/>
    <w:qFormat/>
    <w:rsid w:val="002868FA"/>
    <w:pPr>
      <w:ind w:left="432" w:right="432"/>
      <w:contextualSpacing/>
    </w:pPr>
    <w:rPr>
      <w:color w:val="000000"/>
      <w:lang w:val="x-none" w:eastAsia="x-none"/>
    </w:rPr>
  </w:style>
  <w:style w:type="character" w:customStyle="1" w:styleId="evidencetextChar1">
    <w:name w:val="evidence text Char1"/>
    <w:link w:val="evidencetext"/>
    <w:rsid w:val="002868FA"/>
    <w:rPr>
      <w:rFonts w:ascii="Calibri" w:hAnsi="Calibri" w:cs="Calibri"/>
      <w:color w:val="000000"/>
      <w:lang w:val="x-none" w:eastAsia="x-none"/>
    </w:rPr>
  </w:style>
  <w:style w:type="paragraph" w:customStyle="1" w:styleId="Style4">
    <w:name w:val="Style4"/>
    <w:basedOn w:val="Normal"/>
    <w:link w:val="Style4Char"/>
    <w:uiPriority w:val="99"/>
    <w:qFormat/>
    <w:rsid w:val="002868FA"/>
    <w:pPr>
      <w:contextualSpacing/>
    </w:pPr>
    <w:rPr>
      <w:rFonts w:eastAsia="Times New Roman"/>
      <w:u w:val="single"/>
    </w:rPr>
  </w:style>
  <w:style w:type="character" w:customStyle="1" w:styleId="Style4Char">
    <w:name w:val="Style4 Char"/>
    <w:link w:val="Style4"/>
    <w:uiPriority w:val="99"/>
    <w:rsid w:val="002868FA"/>
    <w:rPr>
      <w:rFonts w:ascii="Calibri" w:eastAsia="Times New Roman" w:hAnsi="Calibri" w:cs="Calibri"/>
      <w:u w:val="single"/>
    </w:rPr>
  </w:style>
  <w:style w:type="character" w:customStyle="1" w:styleId="Styleunderline11pt">
    <w:name w:val="Style underline + 11 pt"/>
    <w:rsid w:val="002868FA"/>
    <w:rPr>
      <w:rFonts w:ascii="Times New Roman" w:hAnsi="Times New Roman"/>
      <w:sz w:val="20"/>
      <w:u w:val="single"/>
    </w:rPr>
  </w:style>
  <w:style w:type="paragraph" w:customStyle="1" w:styleId="Stylecard11pt">
    <w:name w:val="Style card + 11 pt"/>
    <w:basedOn w:val="Normal"/>
    <w:link w:val="Stylecard11ptChar"/>
    <w:qFormat/>
    <w:rsid w:val="002868FA"/>
    <w:pPr>
      <w:ind w:left="288" w:right="288"/>
      <w:contextualSpacing/>
    </w:pPr>
    <w:rPr>
      <w:rFonts w:eastAsia="SimSun"/>
      <w:lang w:eastAsia="zh-CN"/>
    </w:rPr>
  </w:style>
  <w:style w:type="character" w:customStyle="1" w:styleId="Stylecard11ptChar">
    <w:name w:val="Style card + 11 pt Char"/>
    <w:link w:val="Stylecard11pt"/>
    <w:rsid w:val="002868FA"/>
    <w:rPr>
      <w:rFonts w:ascii="Calibri" w:eastAsia="SimSun" w:hAnsi="Calibri" w:cs="Calibri"/>
      <w:lang w:eastAsia="zh-CN"/>
    </w:rPr>
  </w:style>
  <w:style w:type="paragraph" w:customStyle="1" w:styleId="Minimize">
    <w:name w:val="Minimize"/>
    <w:basedOn w:val="Normal"/>
    <w:next w:val="Normal"/>
    <w:link w:val="MinimizeChar"/>
    <w:qFormat/>
    <w:rsid w:val="002868FA"/>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868FA"/>
    <w:rPr>
      <w:rFonts w:ascii="Calibri" w:hAnsi="Calibri" w:cs="Calibri"/>
      <w:color w:val="000000"/>
      <w:sz w:val="12"/>
      <w:szCs w:val="20"/>
    </w:rPr>
  </w:style>
  <w:style w:type="character" w:customStyle="1" w:styleId="byline">
    <w:name w:val="byline"/>
    <w:basedOn w:val="DefaultParagraphFont"/>
    <w:rsid w:val="002868FA"/>
  </w:style>
  <w:style w:type="paragraph" w:customStyle="1" w:styleId="StyleStyle411pt">
    <w:name w:val="Style Style4 + 11 pt"/>
    <w:basedOn w:val="Normal"/>
    <w:link w:val="StyleStyle411ptChar"/>
    <w:qFormat/>
    <w:rsid w:val="002868FA"/>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868FA"/>
    <w:rPr>
      <w:rFonts w:ascii="Calibri" w:eastAsia="Times New Roman" w:hAnsi="Calibri" w:cs="Calibri"/>
      <w:u w:val="single"/>
    </w:rPr>
  </w:style>
  <w:style w:type="character" w:customStyle="1" w:styleId="Style11ptUnderline">
    <w:name w:val="Style 11 pt Underline"/>
    <w:rsid w:val="002868FA"/>
    <w:rPr>
      <w:sz w:val="20"/>
      <w:u w:val="single"/>
    </w:rPr>
  </w:style>
  <w:style w:type="character" w:customStyle="1" w:styleId="Style11ptBoldUnderline">
    <w:name w:val="Style 11 pt Bold Underline"/>
    <w:rsid w:val="002868FA"/>
    <w:rPr>
      <w:b/>
      <w:bCs/>
      <w:sz w:val="20"/>
      <w:u w:val="single"/>
    </w:rPr>
  </w:style>
  <w:style w:type="paragraph" w:customStyle="1" w:styleId="StyleStyle411ptBold">
    <w:name w:val="Style Style4 + 11 pt Bold"/>
    <w:basedOn w:val="Normal"/>
    <w:link w:val="StyleStyle411ptBoldChar"/>
    <w:qFormat/>
    <w:rsid w:val="002868FA"/>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868FA"/>
    <w:rPr>
      <w:rFonts w:ascii="Calibri" w:eastAsia="Times New Roman" w:hAnsi="Calibri" w:cs="Calibri"/>
      <w:b/>
      <w:bCs/>
      <w:u w:val="single"/>
    </w:rPr>
  </w:style>
  <w:style w:type="paragraph" w:customStyle="1" w:styleId="BlockTitle">
    <w:name w:val="Block Title"/>
    <w:basedOn w:val="Normal"/>
    <w:next w:val="Normal"/>
    <w:qFormat/>
    <w:rsid w:val="002868FA"/>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868FA"/>
  </w:style>
  <w:style w:type="character" w:customStyle="1" w:styleId="hilite1">
    <w:name w:val="hilite1"/>
    <w:basedOn w:val="DefaultParagraphFont"/>
    <w:rsid w:val="002868F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868F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868FA"/>
    <w:rPr>
      <w:rFonts w:ascii="Times New Roman" w:eastAsia="Malgun Gothic" w:hAnsi="Times New Roman" w:cs="Times New Roman"/>
      <w:sz w:val="21"/>
      <w:szCs w:val="24"/>
      <w:u w:val="single"/>
    </w:rPr>
  </w:style>
  <w:style w:type="character" w:customStyle="1" w:styleId="blue">
    <w:name w:val="blue"/>
    <w:basedOn w:val="DefaultParagraphFont"/>
    <w:rsid w:val="002868FA"/>
    <w:rPr>
      <w:rFonts w:cs="Times New Roman"/>
    </w:rPr>
  </w:style>
  <w:style w:type="paragraph" w:customStyle="1" w:styleId="cites0">
    <w:name w:val="cites"/>
    <w:link w:val="Heading1Char3"/>
    <w:autoRedefine/>
    <w:uiPriority w:val="99"/>
    <w:qFormat/>
    <w:rsid w:val="002868F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uiPriority w:val="99"/>
    <w:qFormat/>
    <w:rsid w:val="002868F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868F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868FA"/>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868FA"/>
  </w:style>
  <w:style w:type="paragraph" w:customStyle="1" w:styleId="BlockTitle2">
    <w:name w:val="Block Title2"/>
    <w:basedOn w:val="Normal"/>
    <w:next w:val="Normal"/>
    <w:link w:val="BlockTitle2Char"/>
    <w:qFormat/>
    <w:rsid w:val="002868FA"/>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868FA"/>
    <w:pPr>
      <w:spacing w:before="120" w:after="120"/>
      <w:contextualSpacing/>
    </w:pPr>
    <w:rPr>
      <w:rFonts w:eastAsia="Times New Roman"/>
      <w:b/>
      <w:u w:val="single"/>
      <w:lang w:bidi="en-US"/>
    </w:rPr>
  </w:style>
  <w:style w:type="paragraph" w:styleId="TOC9">
    <w:name w:val="toc 9"/>
    <w:basedOn w:val="Normal"/>
    <w:next w:val="Normal"/>
    <w:autoRedefine/>
    <w:uiPriority w:val="39"/>
    <w:rsid w:val="002868FA"/>
    <w:pPr>
      <w:ind w:left="1600"/>
      <w:contextualSpacing/>
    </w:pPr>
    <w:rPr>
      <w:rFonts w:eastAsia="Times New Roman"/>
      <w:lang w:bidi="en-US"/>
    </w:rPr>
  </w:style>
  <w:style w:type="paragraph" w:customStyle="1" w:styleId="TxBrp1">
    <w:name w:val="TxBr_p1"/>
    <w:basedOn w:val="Normal"/>
    <w:qFormat/>
    <w:rsid w:val="002868FA"/>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868FA"/>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868FA"/>
  </w:style>
  <w:style w:type="paragraph" w:customStyle="1" w:styleId="hat">
    <w:name w:val="hat"/>
    <w:basedOn w:val="Normal"/>
    <w:next w:val="Normal"/>
    <w:link w:val="hatChar"/>
    <w:qFormat/>
    <w:rsid w:val="002868FA"/>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868FA"/>
  </w:style>
  <w:style w:type="paragraph" w:customStyle="1" w:styleId="HotRouteChar">
    <w:name w:val="Hot Route! Char"/>
    <w:basedOn w:val="Normal"/>
    <w:qFormat/>
    <w:rsid w:val="002868FA"/>
    <w:pPr>
      <w:ind w:left="144"/>
      <w:contextualSpacing/>
    </w:pPr>
    <w:rPr>
      <w:rFonts w:eastAsia="Times New Roman"/>
      <w:lang w:bidi="en-US"/>
    </w:rPr>
  </w:style>
  <w:style w:type="paragraph" w:customStyle="1" w:styleId="Default">
    <w:name w:val="Default"/>
    <w:qFormat/>
    <w:rsid w:val="002868F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868FA"/>
    <w:rPr>
      <w:rFonts w:ascii="Cambria" w:hAnsi="Cambria" w:cs="Times New Roman"/>
      <w:b/>
      <w:bCs/>
      <w:sz w:val="26"/>
      <w:szCs w:val="26"/>
    </w:rPr>
  </w:style>
  <w:style w:type="character" w:customStyle="1" w:styleId="UnderliningChar">
    <w:name w:val="Underlining Char"/>
    <w:basedOn w:val="DefaultParagraphFont"/>
    <w:link w:val="Underlining"/>
    <w:rsid w:val="002868FA"/>
    <w:rPr>
      <w:rFonts w:ascii="Arial Narrow" w:hAnsi="Arial Narrow" w:cs="Times New Roman"/>
      <w:sz w:val="24"/>
      <w:szCs w:val="24"/>
      <w:u w:val="single"/>
    </w:rPr>
  </w:style>
  <w:style w:type="character" w:customStyle="1" w:styleId="CardCharChar1">
    <w:name w:val="Card Char Char1"/>
    <w:basedOn w:val="DefaultParagraphFont"/>
    <w:rsid w:val="002868FA"/>
    <w:rPr>
      <w:rFonts w:cs="Times New Roman"/>
      <w:b/>
      <w:bCs/>
      <w:sz w:val="28"/>
      <w:szCs w:val="28"/>
    </w:rPr>
  </w:style>
  <w:style w:type="character" w:customStyle="1" w:styleId="hit">
    <w:name w:val="hit"/>
    <w:basedOn w:val="DefaultParagraphFont"/>
    <w:rsid w:val="002868FA"/>
    <w:rPr>
      <w:rFonts w:cs="Times New Roman"/>
    </w:rPr>
  </w:style>
  <w:style w:type="paragraph" w:customStyle="1" w:styleId="SmallFont">
    <w:name w:val="Small Font"/>
    <w:basedOn w:val="Normal"/>
    <w:link w:val="SmallFontChar"/>
    <w:qFormat/>
    <w:rsid w:val="002868FA"/>
    <w:pPr>
      <w:spacing w:after="200"/>
      <w:contextualSpacing/>
      <w:jc w:val="both"/>
    </w:pPr>
    <w:rPr>
      <w:rFonts w:eastAsia="Calibri"/>
      <w:szCs w:val="18"/>
    </w:rPr>
  </w:style>
  <w:style w:type="character" w:customStyle="1" w:styleId="SmallFontChar">
    <w:name w:val="Small Font Char"/>
    <w:basedOn w:val="DefaultParagraphFont"/>
    <w:link w:val="SmallFont"/>
    <w:locked/>
    <w:rsid w:val="002868FA"/>
    <w:rPr>
      <w:rFonts w:ascii="Calibri" w:eastAsia="Calibri" w:hAnsi="Calibri" w:cs="Calibri"/>
      <w:szCs w:val="18"/>
    </w:rPr>
  </w:style>
  <w:style w:type="character" w:customStyle="1" w:styleId="CircleChar1">
    <w:name w:val="Circle Char1"/>
    <w:basedOn w:val="DefaultParagraphFont"/>
    <w:rsid w:val="002868FA"/>
    <w:rPr>
      <w:rFonts w:cs="Times New Roman"/>
      <w:b/>
      <w:i/>
      <w:sz w:val="18"/>
      <w:szCs w:val="18"/>
      <w:u w:val="single"/>
      <w:lang w:val="en-US" w:eastAsia="en-US" w:bidi="ar-SA"/>
    </w:rPr>
  </w:style>
  <w:style w:type="character" w:customStyle="1" w:styleId="verdana">
    <w:name w:val="verdana"/>
    <w:basedOn w:val="DefaultParagraphFont"/>
    <w:rsid w:val="002868FA"/>
  </w:style>
  <w:style w:type="paragraph" w:customStyle="1" w:styleId="BlockHeadings">
    <w:name w:val="Block Headings"/>
    <w:basedOn w:val="Normal"/>
    <w:link w:val="BlockHeadingsChar"/>
    <w:qFormat/>
    <w:rsid w:val="002868FA"/>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868FA"/>
    <w:rPr>
      <w:rFonts w:ascii="Calibri" w:eastAsia="Times New Roman" w:hAnsi="Calibri" w:cs="Calibri"/>
      <w:b/>
      <w:szCs w:val="20"/>
    </w:rPr>
  </w:style>
  <w:style w:type="paragraph" w:customStyle="1" w:styleId="loose">
    <w:name w:val="loose"/>
    <w:basedOn w:val="Normal"/>
    <w:uiPriority w:val="99"/>
    <w:qFormat/>
    <w:rsid w:val="002868FA"/>
    <w:pPr>
      <w:spacing w:before="210"/>
      <w:contextualSpacing/>
    </w:pPr>
    <w:rPr>
      <w:rFonts w:eastAsia="Times New Roman"/>
      <w:lang w:eastAsia="zh-CN" w:bidi="he-IL"/>
    </w:rPr>
  </w:style>
  <w:style w:type="character" w:customStyle="1" w:styleId="hit1">
    <w:name w:val="hit1"/>
    <w:basedOn w:val="DefaultParagraphFont"/>
    <w:rsid w:val="002868FA"/>
    <w:rPr>
      <w:b/>
      <w:bCs/>
      <w:color w:val="CC0033"/>
    </w:rPr>
  </w:style>
  <w:style w:type="character" w:customStyle="1" w:styleId="upper">
    <w:name w:val="upper"/>
    <w:basedOn w:val="DefaultParagraphFont"/>
    <w:rsid w:val="002868FA"/>
  </w:style>
  <w:style w:type="character" w:customStyle="1" w:styleId="Author">
    <w:name w:val="Author"/>
    <w:aliases w:val="Style Date"/>
    <w:basedOn w:val="DefaultParagraphFont"/>
    <w:uiPriority w:val="1"/>
    <w:qFormat/>
    <w:rsid w:val="002868FA"/>
    <w:rPr>
      <w:b/>
      <w:sz w:val="24"/>
    </w:rPr>
  </w:style>
  <w:style w:type="character" w:customStyle="1" w:styleId="SmallFont7pt">
    <w:name w:val="Small Font (7 pt)"/>
    <w:basedOn w:val="DefaultParagraphFont"/>
    <w:qFormat/>
    <w:rsid w:val="002868FA"/>
    <w:rPr>
      <w:sz w:val="14"/>
    </w:rPr>
  </w:style>
  <w:style w:type="paragraph" w:customStyle="1" w:styleId="UnderlinedText">
    <w:name w:val="Underlined Text"/>
    <w:basedOn w:val="Normal"/>
    <w:qFormat/>
    <w:rsid w:val="002868FA"/>
    <w:pPr>
      <w:contextualSpacing/>
    </w:pPr>
    <w:rPr>
      <w:rFonts w:eastAsia="Times New Roman"/>
      <w:b/>
      <w:szCs w:val="20"/>
    </w:rPr>
  </w:style>
  <w:style w:type="character" w:customStyle="1" w:styleId="SmallText-New">
    <w:name w:val="Small Text - New"/>
    <w:basedOn w:val="DefaultParagraphFont"/>
    <w:rsid w:val="002868FA"/>
    <w:rPr>
      <w:rFonts w:ascii="Arial Narrow" w:hAnsi="Arial Narrow"/>
      <w:sz w:val="14"/>
    </w:rPr>
  </w:style>
  <w:style w:type="paragraph" w:customStyle="1" w:styleId="Smalltext0">
    <w:name w:val="Small text"/>
    <w:aliases w:val="Quote4,Quote111"/>
    <w:basedOn w:val="Normal"/>
    <w:link w:val="SmalltextChar"/>
    <w:qFormat/>
    <w:rsid w:val="002868FA"/>
    <w:pPr>
      <w:contextualSpacing/>
    </w:pPr>
    <w:rPr>
      <w:rFonts w:ascii="Arial Narrow" w:eastAsia="Times New Roman" w:hAnsi="Arial Narrow"/>
    </w:rPr>
  </w:style>
  <w:style w:type="character" w:customStyle="1" w:styleId="Underlined-New">
    <w:name w:val="Underlined - New"/>
    <w:basedOn w:val="DefaultParagraphFont"/>
    <w:rsid w:val="002868FA"/>
    <w:rPr>
      <w:rFonts w:ascii="Arial Narrow" w:hAnsi="Arial Narrow"/>
      <w:sz w:val="16"/>
      <w:u w:val="single"/>
    </w:rPr>
  </w:style>
  <w:style w:type="paragraph" w:styleId="TOC2">
    <w:name w:val="toc 2"/>
    <w:basedOn w:val="Normal"/>
    <w:next w:val="Normal"/>
    <w:autoRedefine/>
    <w:uiPriority w:val="39"/>
    <w:qFormat/>
    <w:rsid w:val="002868FA"/>
    <w:pPr>
      <w:ind w:left="200"/>
      <w:contextualSpacing/>
    </w:pPr>
    <w:rPr>
      <w:rFonts w:eastAsia="Times New Roman"/>
      <w:lang w:bidi="en-US"/>
    </w:rPr>
  </w:style>
  <w:style w:type="paragraph" w:styleId="Caption">
    <w:name w:val="caption"/>
    <w:aliases w:val="caption"/>
    <w:basedOn w:val="Normal"/>
    <w:next w:val="Normal"/>
    <w:uiPriority w:val="99"/>
    <w:qFormat/>
    <w:rsid w:val="002868FA"/>
    <w:pPr>
      <w:contextualSpacing/>
    </w:pPr>
    <w:rPr>
      <w:rFonts w:eastAsia="Times New Roman"/>
      <w:b/>
      <w:bCs/>
      <w:sz w:val="18"/>
      <w:szCs w:val="18"/>
      <w:lang w:bidi="en-US"/>
    </w:rPr>
  </w:style>
  <w:style w:type="paragraph" w:styleId="TOCHeading">
    <w:name w:val="TOC Heading"/>
    <w:basedOn w:val="Heading1"/>
    <w:next w:val="Normal"/>
    <w:uiPriority w:val="39"/>
    <w:qFormat/>
    <w:rsid w:val="002868FA"/>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868FA"/>
    <w:rPr>
      <w:rFonts w:ascii="Arial Narrow" w:hAnsi="Arial Narrow"/>
      <w:dstrike w:val="0"/>
      <w:sz w:val="20"/>
      <w:bdr w:val="single" w:sz="2" w:space="0" w:color="auto"/>
      <w:vertAlign w:val="baseline"/>
    </w:rPr>
  </w:style>
  <w:style w:type="character" w:customStyle="1" w:styleId="style65">
    <w:name w:val="style65"/>
    <w:basedOn w:val="DefaultParagraphFont"/>
    <w:rsid w:val="002868FA"/>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868FA"/>
    <w:rPr>
      <w:rFonts w:cs="Arial"/>
      <w:bCs/>
      <w:szCs w:val="26"/>
      <w:u w:val="single"/>
      <w:lang w:val="en-US" w:eastAsia="en-US" w:bidi="ar-SA"/>
    </w:rPr>
  </w:style>
  <w:style w:type="character" w:customStyle="1" w:styleId="qlabel">
    <w:name w:val="q_label"/>
    <w:basedOn w:val="DefaultParagraphFont"/>
    <w:rsid w:val="002868FA"/>
  </w:style>
  <w:style w:type="character" w:customStyle="1" w:styleId="alabel">
    <w:name w:val="a_label"/>
    <w:basedOn w:val="DefaultParagraphFont"/>
    <w:rsid w:val="002868FA"/>
  </w:style>
  <w:style w:type="character" w:customStyle="1" w:styleId="Style1Char1">
    <w:name w:val="Style1 Char1"/>
    <w:basedOn w:val="DefaultParagraphFont"/>
    <w:rsid w:val="002868FA"/>
    <w:rPr>
      <w:rFonts w:eastAsia="SimSun"/>
      <w:sz w:val="20"/>
      <w:szCs w:val="24"/>
      <w:u w:val="single"/>
      <w:lang w:val="en-US" w:eastAsia="zh-CN" w:bidi="ar-SA"/>
    </w:rPr>
  </w:style>
  <w:style w:type="character" w:customStyle="1" w:styleId="BoldandUnderlineCharChar">
    <w:name w:val="Bold and Underline Char Char"/>
    <w:basedOn w:val="DefaultParagraphFont"/>
    <w:rsid w:val="002868FA"/>
    <w:rPr>
      <w:rFonts w:eastAsia="MS Mincho"/>
      <w:b/>
      <w:u w:val="single"/>
      <w:lang w:val="en-US" w:eastAsia="en-US" w:bidi="ar-SA"/>
    </w:rPr>
  </w:style>
  <w:style w:type="character" w:customStyle="1" w:styleId="CardTextChar0">
    <w:name w:val="Card Text Char"/>
    <w:basedOn w:val="DefaultParagraphFont"/>
    <w:rsid w:val="002868FA"/>
    <w:rPr>
      <w:rFonts w:ascii="Times New Roman" w:eastAsia="Times New Roman" w:hAnsi="Times New Roman" w:cs="Times New Roman"/>
      <w:szCs w:val="24"/>
    </w:rPr>
  </w:style>
  <w:style w:type="character" w:customStyle="1" w:styleId="reduce2">
    <w:name w:val="reduce2"/>
    <w:basedOn w:val="DefaultParagraphFont"/>
    <w:rsid w:val="002868FA"/>
    <w:rPr>
      <w:rFonts w:ascii="Arial" w:hAnsi="Arial" w:cs="Arial"/>
      <w:color w:val="000000"/>
      <w:sz w:val="10"/>
      <w:szCs w:val="22"/>
    </w:rPr>
  </w:style>
  <w:style w:type="paragraph" w:customStyle="1" w:styleId="BoldUnderline">
    <w:name w:val="BoldUnderline"/>
    <w:link w:val="BoldUnderlineChar0"/>
    <w:qFormat/>
    <w:rsid w:val="002868FA"/>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868F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868FA"/>
    <w:rPr>
      <w:rFonts w:cs="Arial"/>
      <w:bCs/>
      <w:szCs w:val="26"/>
      <w:u w:val="single"/>
      <w:lang w:val="en-US" w:eastAsia="en-US" w:bidi="ar-SA"/>
    </w:rPr>
  </w:style>
  <w:style w:type="paragraph" w:customStyle="1" w:styleId="evidencetextChar">
    <w:name w:val="evidence text Char"/>
    <w:basedOn w:val="Normal"/>
    <w:uiPriority w:val="99"/>
    <w:qFormat/>
    <w:rsid w:val="002868FA"/>
    <w:pPr>
      <w:ind w:left="1728" w:right="1008"/>
      <w:contextualSpacing/>
    </w:pPr>
    <w:rPr>
      <w:rFonts w:eastAsia="Times New Roman"/>
      <w:color w:val="000000"/>
      <w:sz w:val="18"/>
    </w:rPr>
  </w:style>
  <w:style w:type="character" w:customStyle="1" w:styleId="underline20">
    <w:name w:val="underline2"/>
    <w:basedOn w:val="DefaultParagraphFont"/>
    <w:qFormat/>
    <w:rsid w:val="002868FA"/>
    <w:rPr>
      <w:u w:val="single"/>
    </w:rPr>
  </w:style>
  <w:style w:type="character" w:customStyle="1" w:styleId="Style11ptUnderlineBorderSinglesolidlineAuto05pt">
    <w:name w:val="Style 11 pt Underline Border: : (Single solid line Auto  0.5 pt..."/>
    <w:rsid w:val="002868F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868FA"/>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868FA"/>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868FA"/>
    <w:rPr>
      <w:szCs w:val="24"/>
      <w:u w:val="single"/>
    </w:rPr>
  </w:style>
  <w:style w:type="paragraph" w:customStyle="1" w:styleId="UnderlineChar4">
    <w:name w:val="Underline Char4"/>
    <w:basedOn w:val="Normal"/>
    <w:link w:val="UnderlineChar4Char"/>
    <w:qFormat/>
    <w:rsid w:val="002868FA"/>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868FA"/>
    <w:rPr>
      <w:b/>
      <w:szCs w:val="24"/>
      <w:u w:val="single"/>
    </w:rPr>
  </w:style>
  <w:style w:type="paragraph" w:customStyle="1" w:styleId="BoldandUnderlineChar3">
    <w:name w:val="Bold and Underline Char3"/>
    <w:basedOn w:val="Normal"/>
    <w:link w:val="BoldandUnderlineChar3Char2"/>
    <w:qFormat/>
    <w:rsid w:val="002868FA"/>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868FA"/>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868FA"/>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868FA"/>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868FA"/>
    <w:rPr>
      <w:rFonts w:ascii="Calibri" w:eastAsia="Times New Roman" w:hAnsi="Calibri" w:cs="Calibri"/>
      <w:b/>
      <w:bCs/>
      <w:u w:val="single"/>
    </w:rPr>
  </w:style>
  <w:style w:type="character" w:customStyle="1" w:styleId="inside-head">
    <w:name w:val="inside-head"/>
    <w:basedOn w:val="DefaultParagraphFont"/>
    <w:rsid w:val="002868FA"/>
  </w:style>
  <w:style w:type="paragraph" w:customStyle="1" w:styleId="Style3">
    <w:name w:val="Style3"/>
    <w:basedOn w:val="Normal"/>
    <w:link w:val="Style3Char"/>
    <w:qFormat/>
    <w:rsid w:val="002868FA"/>
    <w:pPr>
      <w:contextualSpacing/>
    </w:pPr>
    <w:rPr>
      <w:rFonts w:ascii="Arial Narrow" w:eastAsia="Times New Roman" w:hAnsi="Arial Narrow"/>
      <w:b/>
    </w:rPr>
  </w:style>
  <w:style w:type="character" w:customStyle="1" w:styleId="Style3Char">
    <w:name w:val="Style3 Char"/>
    <w:basedOn w:val="DefaultParagraphFont"/>
    <w:link w:val="Style3"/>
    <w:rsid w:val="002868FA"/>
    <w:rPr>
      <w:rFonts w:ascii="Arial Narrow" w:eastAsia="Times New Roman" w:hAnsi="Arial Narrow" w:cs="Calibri"/>
      <w:b/>
    </w:rPr>
  </w:style>
  <w:style w:type="character" w:customStyle="1" w:styleId="7TimesNewRoman">
    <w:name w:val="7 Times New Roman"/>
    <w:rsid w:val="002868F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868FA"/>
  </w:style>
  <w:style w:type="character" w:customStyle="1" w:styleId="officialsbureau">
    <w:name w:val="official_s_bureau"/>
    <w:basedOn w:val="DefaultParagraphFont"/>
    <w:rsid w:val="002868FA"/>
  </w:style>
  <w:style w:type="paragraph" w:customStyle="1" w:styleId="Stylecard11ptUnderline">
    <w:name w:val="Style card + 11 pt Underline"/>
    <w:basedOn w:val="Normal"/>
    <w:link w:val="Stylecard11ptUnderlineChar"/>
    <w:qFormat/>
    <w:rsid w:val="002868FA"/>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868FA"/>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868FA"/>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868FA"/>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868F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868FA"/>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868FA"/>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2868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868F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868FA"/>
    <w:pPr>
      <w:contextualSpacing/>
    </w:pPr>
    <w:rPr>
      <w:u w:val="single"/>
    </w:rPr>
  </w:style>
  <w:style w:type="character" w:customStyle="1" w:styleId="StyleUnderlining11ptChar">
    <w:name w:val="Style Underlining + 11 pt Char"/>
    <w:basedOn w:val="DefaultParagraphFont"/>
    <w:link w:val="StyleUnderlining11pt"/>
    <w:rsid w:val="002868FA"/>
    <w:rPr>
      <w:rFonts w:ascii="Calibri" w:hAnsi="Calibri" w:cs="Calibri"/>
      <w:u w:val="single"/>
    </w:rPr>
  </w:style>
  <w:style w:type="paragraph" w:customStyle="1" w:styleId="StyleCardText9pt">
    <w:name w:val="Style Card Text + 9 pt"/>
    <w:basedOn w:val="Normal"/>
    <w:link w:val="StyleCardText9ptChar"/>
    <w:qFormat/>
    <w:rsid w:val="002868FA"/>
    <w:pPr>
      <w:spacing w:after="200"/>
      <w:contextualSpacing/>
    </w:pPr>
    <w:rPr>
      <w:rFonts w:eastAsia="Calibri"/>
    </w:rPr>
  </w:style>
  <w:style w:type="character" w:customStyle="1" w:styleId="StyleCardText9ptChar">
    <w:name w:val="Style Card Text + 9 pt Char"/>
    <w:basedOn w:val="DefaultParagraphFont"/>
    <w:link w:val="StyleCardText9pt"/>
    <w:rsid w:val="002868FA"/>
    <w:rPr>
      <w:rFonts w:ascii="Calibri" w:eastAsia="Calibri" w:hAnsi="Calibri" w:cs="Calibri"/>
    </w:rPr>
  </w:style>
  <w:style w:type="paragraph" w:styleId="Quote">
    <w:name w:val="Quote"/>
    <w:aliases w:val="quote"/>
    <w:basedOn w:val="Normal"/>
    <w:next w:val="Normal"/>
    <w:link w:val="QuoteChar"/>
    <w:uiPriority w:val="29"/>
    <w:qFormat/>
    <w:rsid w:val="002868FA"/>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868FA"/>
    <w:rPr>
      <w:rFonts w:ascii="Calibri" w:eastAsia="Times New Roman" w:hAnsi="Calibri" w:cs="Calibri"/>
      <w:iCs/>
      <w:color w:val="000000"/>
      <w:lang w:bidi="en-US"/>
    </w:rPr>
  </w:style>
  <w:style w:type="paragraph" w:customStyle="1" w:styleId="Underlining">
    <w:name w:val="Underlining"/>
    <w:basedOn w:val="Normal"/>
    <w:link w:val="UnderliningChar"/>
    <w:qFormat/>
    <w:rsid w:val="002868FA"/>
    <w:pPr>
      <w:contextualSpacing/>
    </w:pPr>
    <w:rPr>
      <w:rFonts w:ascii="Arial Narrow" w:hAnsi="Arial Narrow" w:cs="Times New Roman"/>
      <w:sz w:val="24"/>
      <w:szCs w:val="24"/>
      <w:u w:val="single"/>
    </w:rPr>
  </w:style>
  <w:style w:type="character" w:customStyle="1" w:styleId="ital-inline">
    <w:name w:val="ital-inline"/>
    <w:basedOn w:val="DefaultParagraphFont"/>
    <w:rsid w:val="002868FA"/>
  </w:style>
  <w:style w:type="character" w:customStyle="1" w:styleId="underlineChar">
    <w:name w:val="underline Char"/>
    <w:basedOn w:val="DefaultParagraphFont"/>
    <w:rsid w:val="002868F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868F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868FA"/>
    <w:rPr>
      <w:sz w:val="20"/>
      <w:u w:val="single"/>
    </w:rPr>
  </w:style>
  <w:style w:type="paragraph" w:styleId="BodyTextIndent2">
    <w:name w:val="Body Text Indent 2"/>
    <w:basedOn w:val="Normal"/>
    <w:link w:val="BodyTextIndent2Char"/>
    <w:unhideWhenUsed/>
    <w:rsid w:val="002868FA"/>
    <w:pPr>
      <w:spacing w:after="120" w:line="480" w:lineRule="auto"/>
      <w:ind w:left="360"/>
      <w:contextualSpacing/>
    </w:pPr>
  </w:style>
  <w:style w:type="character" w:customStyle="1" w:styleId="BodyTextIndent2Char">
    <w:name w:val="Body Text Indent 2 Char"/>
    <w:basedOn w:val="DefaultParagraphFont"/>
    <w:link w:val="BodyTextIndent2"/>
    <w:rsid w:val="002868FA"/>
    <w:rPr>
      <w:rFonts w:ascii="Calibri" w:hAnsi="Calibri" w:cs="Calibri"/>
    </w:rPr>
  </w:style>
  <w:style w:type="paragraph" w:styleId="BodyTextIndent3">
    <w:name w:val="Body Text Indent 3"/>
    <w:basedOn w:val="Normal"/>
    <w:link w:val="BodyTextIndent3Char"/>
    <w:unhideWhenUsed/>
    <w:rsid w:val="002868FA"/>
    <w:pPr>
      <w:spacing w:after="120"/>
      <w:ind w:left="360"/>
      <w:contextualSpacing/>
    </w:pPr>
    <w:rPr>
      <w:szCs w:val="16"/>
    </w:rPr>
  </w:style>
  <w:style w:type="character" w:customStyle="1" w:styleId="BodyTextIndent3Char">
    <w:name w:val="Body Text Indent 3 Char"/>
    <w:basedOn w:val="DefaultParagraphFont"/>
    <w:link w:val="BodyTextIndent3"/>
    <w:rsid w:val="002868FA"/>
    <w:rPr>
      <w:rFonts w:ascii="Calibri" w:hAnsi="Calibri" w:cs="Calibri"/>
      <w:szCs w:val="16"/>
    </w:rPr>
  </w:style>
  <w:style w:type="paragraph" w:styleId="BodyText2">
    <w:name w:val="Body Text 2"/>
    <w:aliases w:val="Tagging"/>
    <w:basedOn w:val="Normal"/>
    <w:link w:val="BodyText2Char"/>
    <w:unhideWhenUsed/>
    <w:qFormat/>
    <w:rsid w:val="002868FA"/>
    <w:pPr>
      <w:spacing w:after="120" w:line="480" w:lineRule="auto"/>
      <w:contextualSpacing/>
    </w:pPr>
  </w:style>
  <w:style w:type="character" w:customStyle="1" w:styleId="BodyText2Char">
    <w:name w:val="Body Text 2 Char"/>
    <w:aliases w:val="Tagging Char"/>
    <w:basedOn w:val="DefaultParagraphFont"/>
    <w:link w:val="BodyText2"/>
    <w:rsid w:val="002868FA"/>
    <w:rPr>
      <w:rFonts w:ascii="Calibri" w:hAnsi="Calibri" w:cs="Calibri"/>
    </w:rPr>
  </w:style>
  <w:style w:type="paragraph" w:styleId="BodyTextIndent">
    <w:name w:val="Body Text Indent"/>
    <w:aliases w:val="Body Text EJ"/>
    <w:basedOn w:val="Normal"/>
    <w:link w:val="BodyTextIndentChar"/>
    <w:unhideWhenUsed/>
    <w:rsid w:val="002868FA"/>
    <w:pPr>
      <w:spacing w:after="120"/>
      <w:ind w:left="360"/>
      <w:contextualSpacing/>
    </w:pPr>
  </w:style>
  <w:style w:type="character" w:customStyle="1" w:styleId="BodyTextIndentChar">
    <w:name w:val="Body Text Indent Char"/>
    <w:aliases w:val="Body Text EJ Char"/>
    <w:basedOn w:val="DefaultParagraphFont"/>
    <w:link w:val="BodyTextIndent"/>
    <w:rsid w:val="002868FA"/>
    <w:rPr>
      <w:rFonts w:ascii="Calibri" w:hAnsi="Calibri" w:cs="Calibri"/>
    </w:rPr>
  </w:style>
  <w:style w:type="paragraph" w:styleId="BodyText3">
    <w:name w:val="Body Text 3"/>
    <w:basedOn w:val="Normal"/>
    <w:link w:val="BodyText3Char"/>
    <w:unhideWhenUsed/>
    <w:qFormat/>
    <w:rsid w:val="002868FA"/>
    <w:pPr>
      <w:spacing w:after="120"/>
      <w:contextualSpacing/>
    </w:pPr>
    <w:rPr>
      <w:szCs w:val="16"/>
    </w:rPr>
  </w:style>
  <w:style w:type="character" w:customStyle="1" w:styleId="BodyText3Char">
    <w:name w:val="Body Text 3 Char"/>
    <w:basedOn w:val="DefaultParagraphFont"/>
    <w:link w:val="BodyText3"/>
    <w:rsid w:val="002868FA"/>
    <w:rPr>
      <w:rFonts w:ascii="Calibri" w:hAnsi="Calibri" w:cs="Calibri"/>
      <w:szCs w:val="16"/>
    </w:rPr>
  </w:style>
  <w:style w:type="character" w:customStyle="1" w:styleId="StyleBold">
    <w:name w:val="Style Bold"/>
    <w:basedOn w:val="DefaultParagraphFont"/>
    <w:uiPriority w:val="9"/>
    <w:qFormat/>
    <w:rsid w:val="002868FA"/>
    <w:rPr>
      <w:b/>
      <w:bCs/>
    </w:rPr>
  </w:style>
  <w:style w:type="character" w:customStyle="1" w:styleId="body-text">
    <w:name w:val="body-text"/>
    <w:basedOn w:val="DefaultParagraphFont"/>
    <w:rsid w:val="002868FA"/>
  </w:style>
  <w:style w:type="paragraph" w:customStyle="1" w:styleId="StyleStyle411ptBoldBorderSinglesolidlineAuto0">
    <w:name w:val="Style Style4 + 11 pt Bold Border: : (Single solid line Auto  0...."/>
    <w:basedOn w:val="Normal"/>
    <w:link w:val="StyleStyle411ptBoldBorderSinglesolidlineAuto0Char"/>
    <w:qFormat/>
    <w:rsid w:val="002868FA"/>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868FA"/>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868FA"/>
  </w:style>
  <w:style w:type="paragraph" w:customStyle="1" w:styleId="StyleStyle112pt">
    <w:name w:val="Style Style1 + 12 pt"/>
    <w:basedOn w:val="Normal"/>
    <w:link w:val="StyleStyle112ptChar"/>
    <w:qFormat/>
    <w:rsid w:val="002868FA"/>
    <w:pPr>
      <w:contextualSpacing/>
    </w:pPr>
    <w:rPr>
      <w:rFonts w:eastAsia="SimSun"/>
      <w:u w:val="single"/>
      <w:lang w:eastAsia="zh-CN"/>
    </w:rPr>
  </w:style>
  <w:style w:type="character" w:customStyle="1" w:styleId="StyleStyle112ptChar">
    <w:name w:val="Style Style1 + 12 pt Char"/>
    <w:basedOn w:val="DefaultParagraphFont"/>
    <w:link w:val="StyleStyle112pt"/>
    <w:rsid w:val="002868FA"/>
    <w:rPr>
      <w:rFonts w:ascii="Calibri" w:eastAsia="SimSun" w:hAnsi="Calibri" w:cs="Calibri"/>
      <w:u w:val="single"/>
      <w:lang w:eastAsia="zh-CN"/>
    </w:rPr>
  </w:style>
  <w:style w:type="paragraph" w:customStyle="1" w:styleId="MinimizedText">
    <w:name w:val="Minimized Text"/>
    <w:basedOn w:val="Normal"/>
    <w:link w:val="MinimizedTextChar"/>
    <w:qFormat/>
    <w:rsid w:val="002868FA"/>
    <w:pPr>
      <w:contextualSpacing/>
    </w:pPr>
    <w:rPr>
      <w:rFonts w:eastAsia="Times New Roman"/>
    </w:rPr>
  </w:style>
  <w:style w:type="character" w:customStyle="1" w:styleId="MinimizedTextChar">
    <w:name w:val="Minimized Text Char"/>
    <w:basedOn w:val="DefaultParagraphFont"/>
    <w:link w:val="MinimizedText"/>
    <w:rsid w:val="002868FA"/>
    <w:rPr>
      <w:rFonts w:ascii="Calibri" w:eastAsia="Times New Roman" w:hAnsi="Calibri" w:cs="Calibri"/>
    </w:rPr>
  </w:style>
  <w:style w:type="character" w:customStyle="1" w:styleId="term1">
    <w:name w:val="term1"/>
    <w:basedOn w:val="DefaultParagraphFont"/>
    <w:rsid w:val="002868FA"/>
    <w:rPr>
      <w:b/>
      <w:bCs/>
    </w:rPr>
  </w:style>
  <w:style w:type="character" w:customStyle="1" w:styleId="Styleterm111ptUnderline">
    <w:name w:val="Style term1 + 11 pt Underline"/>
    <w:basedOn w:val="term1"/>
    <w:rsid w:val="002868FA"/>
    <w:rPr>
      <w:b/>
      <w:bCs/>
      <w:sz w:val="20"/>
      <w:u w:val="single"/>
    </w:rPr>
  </w:style>
  <w:style w:type="paragraph" w:customStyle="1" w:styleId="StyleMinimizedTextArialNarrow10pt">
    <w:name w:val="Style Minimized Text + Arial Narrow 10 pt"/>
    <w:basedOn w:val="MinimizedText"/>
    <w:link w:val="StyleMinimizedTextArialNarrow10ptChar"/>
    <w:qFormat/>
    <w:rsid w:val="002868FA"/>
  </w:style>
  <w:style w:type="character" w:customStyle="1" w:styleId="StyleMinimizedTextArialNarrow10ptChar">
    <w:name w:val="Style Minimized Text + Arial Narrow 10 pt Char"/>
    <w:basedOn w:val="MinimizedTextChar"/>
    <w:link w:val="StyleMinimizedTextArialNarrow10pt"/>
    <w:rsid w:val="002868FA"/>
    <w:rPr>
      <w:rFonts w:ascii="Calibri" w:eastAsia="Times New Roman" w:hAnsi="Calibri" w:cs="Calibri"/>
    </w:rPr>
  </w:style>
  <w:style w:type="character" w:customStyle="1" w:styleId="Styleunderline11ptBold">
    <w:name w:val="Style underline + 11 pt Bold"/>
    <w:basedOn w:val="underline"/>
    <w:rsid w:val="002868FA"/>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868FA"/>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868FA"/>
    <w:rPr>
      <w:rFonts w:ascii="Calibri" w:eastAsia="Times New Roman" w:hAnsi="Calibri" w:cs="Calibri"/>
      <w:u w:val="single"/>
      <w:bdr w:val="single" w:sz="4" w:space="0" w:color="auto"/>
    </w:rPr>
  </w:style>
  <w:style w:type="character" w:customStyle="1" w:styleId="Style9pt">
    <w:name w:val="Style 9 pt"/>
    <w:basedOn w:val="DefaultParagraphFont"/>
    <w:rsid w:val="002868FA"/>
    <w:rPr>
      <w:rFonts w:ascii="Times New Roman" w:hAnsi="Times New Roman"/>
      <w:sz w:val="20"/>
    </w:rPr>
  </w:style>
  <w:style w:type="paragraph" w:customStyle="1" w:styleId="StyleStyle49pt3">
    <w:name w:val="Style Style4 + 9 pt3"/>
    <w:basedOn w:val="Style4"/>
    <w:link w:val="StyleStyle49pt3Char"/>
    <w:qFormat/>
    <w:rsid w:val="002868FA"/>
  </w:style>
  <w:style w:type="character" w:customStyle="1" w:styleId="StyleStyle49pt3Char">
    <w:name w:val="Style Style4 + 9 pt3 Char"/>
    <w:basedOn w:val="Style4Char"/>
    <w:link w:val="StyleStyle49pt3"/>
    <w:rsid w:val="002868FA"/>
    <w:rPr>
      <w:rFonts w:ascii="Calibri" w:eastAsia="Times New Roman" w:hAnsi="Calibri" w:cs="Calibri"/>
      <w:u w:val="single"/>
    </w:rPr>
  </w:style>
  <w:style w:type="paragraph" w:customStyle="1" w:styleId="StyleStyle4Bold">
    <w:name w:val="Style Style4 + Bold"/>
    <w:basedOn w:val="Style4"/>
    <w:link w:val="StyleStyle4BoldChar"/>
    <w:qFormat/>
    <w:rsid w:val="002868FA"/>
    <w:rPr>
      <w:b/>
      <w:bCs/>
    </w:rPr>
  </w:style>
  <w:style w:type="character" w:customStyle="1" w:styleId="StyleStyle4BoldChar">
    <w:name w:val="Style Style4 + Bold Char"/>
    <w:basedOn w:val="Style4Char"/>
    <w:link w:val="StyleStyle4Bold"/>
    <w:rsid w:val="002868FA"/>
    <w:rPr>
      <w:rFonts w:ascii="Calibri" w:eastAsia="Times New Roman" w:hAnsi="Calibri" w:cs="Calibri"/>
      <w:b/>
      <w:bCs/>
      <w:u w:val="single"/>
    </w:rPr>
  </w:style>
  <w:style w:type="character" w:customStyle="1" w:styleId="CharChar11">
    <w:name w:val="Char Char11"/>
    <w:basedOn w:val="DefaultParagraphFont"/>
    <w:rsid w:val="002868FA"/>
    <w:rPr>
      <w:rFonts w:cs="Arial"/>
      <w:bCs/>
      <w:szCs w:val="26"/>
      <w:u w:val="single"/>
      <w:lang w:val="en-US" w:eastAsia="en-US" w:bidi="ar-SA"/>
    </w:rPr>
  </w:style>
  <w:style w:type="character" w:customStyle="1" w:styleId="authorbio">
    <w:name w:val="authorbio"/>
    <w:basedOn w:val="DefaultParagraphFont"/>
    <w:rsid w:val="002868FA"/>
  </w:style>
  <w:style w:type="character" w:customStyle="1" w:styleId="a">
    <w:name w:val="a"/>
    <w:basedOn w:val="DefaultParagraphFont"/>
    <w:rsid w:val="002868FA"/>
  </w:style>
  <w:style w:type="character" w:customStyle="1" w:styleId="StyleStyleUnderline411ptBold">
    <w:name w:val="Style Style Underline4 + 11 pt Bold"/>
    <w:basedOn w:val="DefaultParagraphFont"/>
    <w:rsid w:val="002868FA"/>
    <w:rPr>
      <w:b/>
      <w:bCs/>
      <w:sz w:val="20"/>
      <w:u w:val="single"/>
    </w:rPr>
  </w:style>
  <w:style w:type="character" w:customStyle="1" w:styleId="StyleStyleUnderline311ptBold">
    <w:name w:val="Style Style Underline3 + 11 pt Bold"/>
    <w:basedOn w:val="DefaultParagraphFont"/>
    <w:rsid w:val="002868FA"/>
    <w:rPr>
      <w:b/>
      <w:bCs/>
      <w:sz w:val="20"/>
      <w:u w:val="single"/>
    </w:rPr>
  </w:style>
  <w:style w:type="character" w:customStyle="1" w:styleId="StyleUnderline3">
    <w:name w:val="Style Underline3"/>
    <w:basedOn w:val="DefaultParagraphFont"/>
    <w:rsid w:val="002868FA"/>
    <w:rPr>
      <w:u w:val="single"/>
    </w:rPr>
  </w:style>
  <w:style w:type="paragraph" w:customStyle="1" w:styleId="StyleStyle111ptBorderSinglesolidlineAuto05ptL">
    <w:name w:val="Style Style1 + 11 pt Border: : (Single solid line Auto  0.5 pt L..."/>
    <w:link w:val="StyleStyle111ptBorderSinglesolidlineAuto05ptLChar"/>
    <w:qFormat/>
    <w:rsid w:val="002868F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868FA"/>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868FA"/>
    <w:rPr>
      <w:u w:val="single"/>
    </w:rPr>
  </w:style>
  <w:style w:type="character" w:customStyle="1" w:styleId="CardsFont12pt0">
    <w:name w:val="Cards + Font 12pt"/>
    <w:basedOn w:val="DefaultParagraphFont"/>
    <w:uiPriority w:val="1"/>
    <w:rsid w:val="002868FA"/>
    <w:rPr>
      <w:rFonts w:ascii="Times New Roman" w:eastAsia="Calibri" w:hAnsi="Times New Roman" w:cs="Times New Roman"/>
      <w:sz w:val="24"/>
      <w:szCs w:val="20"/>
      <w:u w:val="single"/>
    </w:rPr>
  </w:style>
  <w:style w:type="paragraph" w:customStyle="1" w:styleId="Circled">
    <w:name w:val="Circled"/>
    <w:link w:val="CircledChar"/>
    <w:qFormat/>
    <w:rsid w:val="002868F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868FA"/>
    <w:rPr>
      <w:rFonts w:ascii="Times New Roman" w:eastAsia="MS Mincho" w:hAnsi="Times New Roman" w:cs="Times New Roman"/>
      <w:b/>
      <w:szCs w:val="20"/>
      <w:u w:val="single"/>
      <w:lang w:eastAsia="ja-JP"/>
    </w:rPr>
  </w:style>
  <w:style w:type="character" w:customStyle="1" w:styleId="base">
    <w:name w:val="base"/>
    <w:basedOn w:val="DefaultParagraphFont"/>
    <w:rsid w:val="002868FA"/>
  </w:style>
  <w:style w:type="character" w:customStyle="1" w:styleId="part-of-speech">
    <w:name w:val="part-of-speech"/>
    <w:basedOn w:val="DefaultParagraphFont"/>
    <w:rsid w:val="002868FA"/>
  </w:style>
  <w:style w:type="character" w:customStyle="1" w:styleId="sep">
    <w:name w:val="sep"/>
    <w:basedOn w:val="DefaultParagraphFont"/>
    <w:rsid w:val="002868FA"/>
  </w:style>
  <w:style w:type="character" w:customStyle="1" w:styleId="pron">
    <w:name w:val="pron"/>
    <w:basedOn w:val="DefaultParagraphFont"/>
    <w:rsid w:val="002868FA"/>
  </w:style>
  <w:style w:type="paragraph" w:customStyle="1" w:styleId="StyleStyle4LatinTimesNewRomanAsianSimSun">
    <w:name w:val="Style Style4 + (Latin) Times New Roman (Asian) SimSun"/>
    <w:basedOn w:val="Normal"/>
    <w:link w:val="StyleStyle4LatinTimesNewRomanAsianSimSunChar"/>
    <w:qFormat/>
    <w:rsid w:val="002868FA"/>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868FA"/>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868FA"/>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868FA"/>
    <w:rPr>
      <w:rFonts w:ascii="Calibri" w:eastAsia="SimSun" w:hAnsi="Calibri" w:cs="Calibri"/>
      <w:b/>
      <w:bCs/>
      <w:u w:val="single"/>
    </w:rPr>
  </w:style>
  <w:style w:type="character" w:customStyle="1" w:styleId="CharChar3">
    <w:name w:val="Char Char3"/>
    <w:aliases w:val="Heading 2 Char2 Char Char Char Char1,Head,tag Cha,Heading 2 Char Char Char1 Char1"/>
    <w:basedOn w:val="DefaultParagraphFont"/>
    <w:qFormat/>
    <w:rsid w:val="002868FA"/>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868FA"/>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868F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868FA"/>
  </w:style>
  <w:style w:type="character" w:customStyle="1" w:styleId="StyleStyle411pt1Char">
    <w:name w:val="Style Style4 + 11 pt1 Char"/>
    <w:basedOn w:val="Style4Char"/>
    <w:link w:val="StyleStyle411pt1"/>
    <w:rsid w:val="002868FA"/>
    <w:rPr>
      <w:rFonts w:ascii="Calibri" w:eastAsia="Times New Roman" w:hAnsi="Calibri" w:cs="Calibri"/>
      <w:u w:val="single"/>
    </w:rPr>
  </w:style>
  <w:style w:type="character" w:customStyle="1" w:styleId="BoldandUnderlineCharChar2">
    <w:name w:val="Bold and Underline Char Char2"/>
    <w:basedOn w:val="DefaultParagraphFont"/>
    <w:rsid w:val="002868FA"/>
    <w:rPr>
      <w:b/>
      <w:u w:val="single"/>
      <w:lang w:val="en-US" w:eastAsia="en-US" w:bidi="ar-SA"/>
    </w:rPr>
  </w:style>
  <w:style w:type="character" w:customStyle="1" w:styleId="StyleUnderlineCharChar111pt">
    <w:name w:val="Style Underline Char Char1 + 11 pt"/>
    <w:basedOn w:val="DefaultParagraphFont"/>
    <w:rsid w:val="002868F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868F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868F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868FA"/>
    <w:rPr>
      <w:sz w:val="22"/>
      <w:u w:val="single"/>
    </w:rPr>
  </w:style>
  <w:style w:type="paragraph" w:customStyle="1" w:styleId="StyleMinimizedTextArialNarrow9pt">
    <w:name w:val="Style Minimized Text + Arial Narrow 9 pt"/>
    <w:basedOn w:val="Normal"/>
    <w:link w:val="StyleMinimizedTextArialNarrow9ptChar"/>
    <w:qFormat/>
    <w:rsid w:val="002868FA"/>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868FA"/>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868F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868F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868F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868F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868FA"/>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868FA"/>
    <w:rPr>
      <w:b w:val="0"/>
      <w:bCs/>
      <w:sz w:val="20"/>
      <w:u w:val="single"/>
      <w:lang w:val="en-US" w:eastAsia="en-US" w:bidi="ar-SA"/>
    </w:rPr>
  </w:style>
  <w:style w:type="character" w:customStyle="1" w:styleId="Styleunderline9pt">
    <w:name w:val="Style underline + 9 pt"/>
    <w:basedOn w:val="underline"/>
    <w:rsid w:val="002868FA"/>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868FA"/>
    <w:rPr>
      <w:rFonts w:ascii="Times New Roman" w:hAnsi="Times New Roman"/>
      <w:sz w:val="20"/>
    </w:rPr>
  </w:style>
  <w:style w:type="character" w:customStyle="1" w:styleId="Styleunderline9pt1">
    <w:name w:val="Style underline + 9 pt1"/>
    <w:basedOn w:val="underline"/>
    <w:rsid w:val="002868FA"/>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868F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868F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868FA"/>
    <w:rPr>
      <w:b/>
      <w:bCs/>
      <w:noProof w:val="0"/>
      <w:sz w:val="20"/>
      <w:u w:val="single"/>
      <w:lang w:val="en-US" w:eastAsia="en-US" w:bidi="ar-SA"/>
    </w:rPr>
  </w:style>
  <w:style w:type="character" w:customStyle="1" w:styleId="Hyperlink23">
    <w:name w:val="Hyperlink23"/>
    <w:basedOn w:val="DefaultParagraphFont"/>
    <w:rsid w:val="002868FA"/>
    <w:rPr>
      <w:color w:val="3300CC"/>
      <w:u w:val="single"/>
    </w:rPr>
  </w:style>
  <w:style w:type="paragraph" w:customStyle="1" w:styleId="cardCharChar">
    <w:name w:val="card Char Char"/>
    <w:basedOn w:val="Normal"/>
    <w:link w:val="cardCharCharChar"/>
    <w:qFormat/>
    <w:rsid w:val="002868FA"/>
    <w:pPr>
      <w:ind w:left="288" w:right="288"/>
      <w:contextualSpacing/>
    </w:pPr>
    <w:rPr>
      <w:rFonts w:eastAsia="Times New Roman"/>
      <w:szCs w:val="20"/>
    </w:rPr>
  </w:style>
  <w:style w:type="character" w:customStyle="1" w:styleId="cardCharCharChar">
    <w:name w:val="card Char Char Char"/>
    <w:basedOn w:val="DefaultParagraphFont"/>
    <w:link w:val="cardCharChar"/>
    <w:rsid w:val="002868FA"/>
    <w:rPr>
      <w:rFonts w:ascii="Calibri" w:eastAsia="Times New Roman" w:hAnsi="Calibri" w:cs="Calibri"/>
      <w:szCs w:val="20"/>
    </w:rPr>
  </w:style>
  <w:style w:type="character" w:customStyle="1" w:styleId="StyleunderlineArialNarrow9ptBold">
    <w:name w:val="Style underline + Arial Narrow 9 pt Bold"/>
    <w:basedOn w:val="underline"/>
    <w:rsid w:val="002868FA"/>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868FA"/>
  </w:style>
  <w:style w:type="character" w:customStyle="1" w:styleId="StylecardCharCharArialNarrow9ptChar">
    <w:name w:val="Style card Char Char + Arial Narrow 9 pt Char"/>
    <w:basedOn w:val="cardCharCharChar"/>
    <w:link w:val="StylecardCharCharArialNarrow9pt"/>
    <w:rsid w:val="002868FA"/>
    <w:rPr>
      <w:rFonts w:ascii="Calibri" w:eastAsia="Times New Roman" w:hAnsi="Calibri" w:cs="Calibri"/>
      <w:szCs w:val="20"/>
    </w:rPr>
  </w:style>
  <w:style w:type="character" w:customStyle="1" w:styleId="UnderlineCharCharChar">
    <w:name w:val="Underline Char Char Char"/>
    <w:basedOn w:val="DefaultParagraphFont"/>
    <w:rsid w:val="002868FA"/>
    <w:rPr>
      <w:noProof w:val="0"/>
      <w:u w:val="single"/>
      <w:lang w:val="en-US" w:eastAsia="en-US" w:bidi="ar-SA"/>
    </w:rPr>
  </w:style>
  <w:style w:type="character" w:customStyle="1" w:styleId="CardTextChar1">
    <w:name w:val="Card Text Char1"/>
    <w:basedOn w:val="DefaultParagraphFont"/>
    <w:rsid w:val="002868F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868F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868F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868F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868F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868F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868F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868F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868FA"/>
    <w:pPr>
      <w:contextualSpacing/>
    </w:pPr>
    <w:rPr>
      <w:rFonts w:eastAsia="Times New Roman"/>
    </w:rPr>
  </w:style>
  <w:style w:type="character" w:customStyle="1" w:styleId="TextsmallChar">
    <w:name w:val="Textsmall Char"/>
    <w:basedOn w:val="DefaultParagraphFont"/>
    <w:link w:val="Textsmall"/>
    <w:rsid w:val="002868FA"/>
    <w:rPr>
      <w:rFonts w:ascii="Calibri" w:eastAsia="Times New Roman" w:hAnsi="Calibri" w:cs="Calibri"/>
    </w:rPr>
  </w:style>
  <w:style w:type="character" w:customStyle="1" w:styleId="CharChar111">
    <w:name w:val="Char Char111"/>
    <w:basedOn w:val="DefaultParagraphFont"/>
    <w:rsid w:val="002868FA"/>
    <w:rPr>
      <w:rFonts w:cs="Arial"/>
      <w:bCs/>
      <w:szCs w:val="26"/>
      <w:u w:val="single"/>
      <w:lang w:val="en-US" w:eastAsia="en-US" w:bidi="ar-SA"/>
    </w:rPr>
  </w:style>
  <w:style w:type="paragraph" w:customStyle="1" w:styleId="cardtextsmall">
    <w:name w:val="card text small"/>
    <w:basedOn w:val="Normal"/>
    <w:uiPriority w:val="99"/>
    <w:qFormat/>
    <w:rsid w:val="002868FA"/>
    <w:pPr>
      <w:contextualSpacing/>
    </w:pPr>
    <w:rPr>
      <w:rFonts w:ascii="Arial Narrow" w:eastAsia="Times New Roman" w:hAnsi="Arial Narrow"/>
    </w:rPr>
  </w:style>
  <w:style w:type="character" w:customStyle="1" w:styleId="AUnterdline">
    <w:name w:val="AUnterdline"/>
    <w:qFormat/>
    <w:rsid w:val="002868F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868FA"/>
    <w:rPr>
      <w:rFonts w:ascii="Times New Roman" w:hAnsi="Times New Roman"/>
      <w:b/>
      <w:bCs/>
      <w:sz w:val="20"/>
      <w:u w:val="single"/>
      <w:bdr w:val="single" w:sz="4" w:space="0" w:color="auto"/>
    </w:rPr>
  </w:style>
  <w:style w:type="character" w:customStyle="1" w:styleId="highlightedsearchterm">
    <w:name w:val="highlightedsearchterm"/>
    <w:rsid w:val="002868FA"/>
  </w:style>
  <w:style w:type="character" w:customStyle="1" w:styleId="StyleUnderline1">
    <w:name w:val="Style Underline1"/>
    <w:basedOn w:val="DefaultParagraphFont"/>
    <w:rsid w:val="002868FA"/>
    <w:rPr>
      <w:rFonts w:ascii="Times New Roman" w:hAnsi="Times New Roman"/>
      <w:sz w:val="20"/>
      <w:u w:val="single"/>
    </w:rPr>
  </w:style>
  <w:style w:type="paragraph" w:customStyle="1" w:styleId="CardIndented">
    <w:name w:val="Card (Indented)"/>
    <w:basedOn w:val="Normal"/>
    <w:link w:val="CardIndentedChar"/>
    <w:qFormat/>
    <w:rsid w:val="002868FA"/>
    <w:pPr>
      <w:ind w:left="288"/>
      <w:contextualSpacing/>
    </w:pPr>
  </w:style>
  <w:style w:type="paragraph" w:customStyle="1" w:styleId="StyleStyle49pt10">
    <w:name w:val="Style Style4 + 9 pt10"/>
    <w:basedOn w:val="Style4"/>
    <w:link w:val="StyleStyle49pt10Char"/>
    <w:qFormat/>
    <w:rsid w:val="002868FA"/>
  </w:style>
  <w:style w:type="character" w:customStyle="1" w:styleId="StyleStyle49pt10Char">
    <w:name w:val="Style Style4 + 9 pt10 Char"/>
    <w:basedOn w:val="Style4Char"/>
    <w:link w:val="StyleStyle49pt10"/>
    <w:rsid w:val="002868FA"/>
    <w:rPr>
      <w:rFonts w:ascii="Calibri" w:eastAsia="Times New Roman" w:hAnsi="Calibri" w:cs="Calibri"/>
      <w:u w:val="single"/>
    </w:rPr>
  </w:style>
  <w:style w:type="paragraph" w:customStyle="1" w:styleId="StyleStyle49ptBold7">
    <w:name w:val="Style Style4 + 9 pt Bold7"/>
    <w:basedOn w:val="Style4"/>
    <w:link w:val="StyleStyle49ptBold7Char"/>
    <w:qFormat/>
    <w:rsid w:val="002868FA"/>
    <w:rPr>
      <w:b/>
      <w:bCs/>
    </w:rPr>
  </w:style>
  <w:style w:type="character" w:customStyle="1" w:styleId="StyleStyle49ptBold7Char">
    <w:name w:val="Style Style4 + 9 pt Bold7 Char"/>
    <w:link w:val="StyleStyle49ptBold7"/>
    <w:rsid w:val="002868FA"/>
    <w:rPr>
      <w:rFonts w:ascii="Calibri" w:eastAsia="Times New Roman" w:hAnsi="Calibri" w:cs="Calibri"/>
      <w:b/>
      <w:bCs/>
      <w:u w:val="single"/>
    </w:rPr>
  </w:style>
  <w:style w:type="paragraph" w:customStyle="1" w:styleId="NormalUnderline">
    <w:name w:val="Normal Underline"/>
    <w:basedOn w:val="Normal"/>
    <w:link w:val="NormalUnderlineChar"/>
    <w:qFormat/>
    <w:rsid w:val="002868FA"/>
    <w:pPr>
      <w:ind w:left="288"/>
      <w:contextualSpacing/>
    </w:pPr>
    <w:rPr>
      <w:rFonts w:eastAsia="Times New Roman"/>
      <w:u w:val="single"/>
    </w:rPr>
  </w:style>
  <w:style w:type="character" w:customStyle="1" w:styleId="NormalUnderlineChar">
    <w:name w:val="Normal Underline Char"/>
    <w:link w:val="NormalUnderline"/>
    <w:rsid w:val="002868FA"/>
    <w:rPr>
      <w:rFonts w:ascii="Calibri" w:eastAsia="Times New Roman" w:hAnsi="Calibri" w:cs="Calibri"/>
      <w:u w:val="single"/>
    </w:rPr>
  </w:style>
  <w:style w:type="character" w:customStyle="1" w:styleId="DontRead">
    <w:name w:val="Don't Read"/>
    <w:qFormat/>
    <w:rsid w:val="002868FA"/>
    <w:rPr>
      <w:rFonts w:ascii="Times New Roman" w:hAnsi="Times New Roman"/>
      <w:sz w:val="16"/>
    </w:rPr>
  </w:style>
  <w:style w:type="paragraph" w:customStyle="1" w:styleId="Underlinestyle">
    <w:name w:val="Underline style"/>
    <w:basedOn w:val="Normal"/>
    <w:uiPriority w:val="99"/>
    <w:qFormat/>
    <w:rsid w:val="002868FA"/>
    <w:pPr>
      <w:contextualSpacing/>
    </w:pPr>
    <w:rPr>
      <w:rFonts w:eastAsia="Times New Roman"/>
      <w:u w:val="single"/>
    </w:rPr>
  </w:style>
  <w:style w:type="character" w:customStyle="1" w:styleId="Style11ptUnderline3">
    <w:name w:val="Style 11 pt Underline3"/>
    <w:rsid w:val="002868FA"/>
    <w:rPr>
      <w:sz w:val="20"/>
      <w:u w:val="single"/>
    </w:rPr>
  </w:style>
  <w:style w:type="character" w:customStyle="1" w:styleId="27">
    <w:name w:val="27"/>
    <w:rsid w:val="002868FA"/>
    <w:rPr>
      <w:rFonts w:cs="Arial"/>
      <w:bCs/>
      <w:sz w:val="20"/>
      <w:u w:val="single"/>
      <w:lang w:val="en-US" w:eastAsia="en-US" w:bidi="ar-SA"/>
    </w:rPr>
  </w:style>
  <w:style w:type="character" w:customStyle="1" w:styleId="2">
    <w:name w:val="2"/>
    <w:rsid w:val="002868FA"/>
    <w:rPr>
      <w:rFonts w:cs="Arial"/>
      <w:bCs/>
      <w:sz w:val="20"/>
      <w:u w:val="single"/>
      <w:lang w:val="en-US" w:eastAsia="en-US" w:bidi="ar-SA"/>
    </w:rPr>
  </w:style>
  <w:style w:type="character" w:customStyle="1" w:styleId="Style9ptUnderline11">
    <w:name w:val="Style 9 pt Underline11"/>
    <w:basedOn w:val="DefaultParagraphFont"/>
    <w:rsid w:val="002868FA"/>
    <w:rPr>
      <w:sz w:val="20"/>
      <w:u w:val="single"/>
    </w:rPr>
  </w:style>
  <w:style w:type="character" w:customStyle="1" w:styleId="Style9ptBoldUnderline5">
    <w:name w:val="Style 9 pt Bold Underline5"/>
    <w:basedOn w:val="DefaultParagraphFont"/>
    <w:rsid w:val="002868FA"/>
    <w:rPr>
      <w:b/>
      <w:bCs/>
      <w:sz w:val="20"/>
      <w:u w:val="single"/>
    </w:rPr>
  </w:style>
  <w:style w:type="character" w:customStyle="1" w:styleId="CharChar114">
    <w:name w:val="Char Char114"/>
    <w:basedOn w:val="DefaultParagraphFont"/>
    <w:rsid w:val="002868FA"/>
    <w:rPr>
      <w:rFonts w:cs="Arial"/>
      <w:bCs/>
      <w:szCs w:val="26"/>
      <w:u w:val="single"/>
      <w:lang w:val="en-US" w:eastAsia="en-US" w:bidi="ar-SA"/>
    </w:rPr>
  </w:style>
  <w:style w:type="character" w:customStyle="1" w:styleId="CharChar113">
    <w:name w:val="Char Char113"/>
    <w:basedOn w:val="DefaultParagraphFont"/>
    <w:rsid w:val="002868FA"/>
    <w:rPr>
      <w:rFonts w:cs="Arial"/>
      <w:bCs/>
      <w:szCs w:val="26"/>
      <w:u w:val="single"/>
      <w:lang w:val="en-US" w:eastAsia="en-US" w:bidi="ar-SA"/>
    </w:rPr>
  </w:style>
  <w:style w:type="character" w:customStyle="1" w:styleId="CharChar112">
    <w:name w:val="Char Char112"/>
    <w:basedOn w:val="DefaultParagraphFont"/>
    <w:rsid w:val="002868FA"/>
    <w:rPr>
      <w:rFonts w:cs="Arial"/>
      <w:bCs/>
      <w:szCs w:val="26"/>
      <w:u w:val="single"/>
      <w:lang w:val="en-US" w:eastAsia="en-US" w:bidi="ar-SA"/>
    </w:rPr>
  </w:style>
  <w:style w:type="character" w:customStyle="1" w:styleId="ssl0">
    <w:name w:val="ss_l0"/>
    <w:basedOn w:val="DefaultParagraphFont"/>
    <w:rsid w:val="002868FA"/>
  </w:style>
  <w:style w:type="character" w:customStyle="1" w:styleId="CommentSubjectChar">
    <w:name w:val="Comment Subject Char"/>
    <w:basedOn w:val="CommentTextChar"/>
    <w:link w:val="CommentSubject"/>
    <w:uiPriority w:val="99"/>
    <w:rsid w:val="002868FA"/>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868FA"/>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868FA"/>
    <w:rPr>
      <w:rFonts w:ascii="Calibri" w:hAnsi="Calibri" w:cs="Calibri"/>
      <w:b/>
      <w:bCs/>
      <w:sz w:val="20"/>
      <w:szCs w:val="20"/>
    </w:rPr>
  </w:style>
  <w:style w:type="paragraph" w:customStyle="1" w:styleId="WW-Default1">
    <w:name w:val="WW-Default1"/>
    <w:basedOn w:val="Normal"/>
    <w:uiPriority w:val="99"/>
    <w:qFormat/>
    <w:rsid w:val="002868FA"/>
    <w:pPr>
      <w:suppressAutoHyphens/>
      <w:contextualSpacing/>
    </w:pPr>
    <w:rPr>
      <w:rFonts w:eastAsia="Times New Roman"/>
      <w:b/>
      <w:bCs/>
      <w:szCs w:val="20"/>
      <w:lang w:eastAsia="ar-SA"/>
    </w:rPr>
  </w:style>
  <w:style w:type="paragraph" w:customStyle="1" w:styleId="Normal1">
    <w:name w:val="Normal1"/>
    <w:basedOn w:val="BodyText"/>
    <w:qFormat/>
    <w:rsid w:val="002868FA"/>
    <w:pPr>
      <w:spacing w:before="100" w:beforeAutospacing="1" w:after="100" w:afterAutospacing="1"/>
    </w:pPr>
    <w:rPr>
      <w:rFonts w:eastAsia="Times New Roman"/>
      <w:sz w:val="24"/>
    </w:rPr>
  </w:style>
  <w:style w:type="character" w:customStyle="1" w:styleId="zoomme">
    <w:name w:val="zoomme"/>
    <w:basedOn w:val="DefaultParagraphFont"/>
    <w:rsid w:val="002868FA"/>
  </w:style>
  <w:style w:type="character" w:customStyle="1" w:styleId="Date1">
    <w:name w:val="Date1"/>
    <w:basedOn w:val="DefaultParagraphFont"/>
    <w:rsid w:val="002868FA"/>
  </w:style>
  <w:style w:type="character" w:customStyle="1" w:styleId="classauthor">
    <w:name w:val="class=&quot;author&quot;"/>
    <w:basedOn w:val="DefaultParagraphFont"/>
    <w:rsid w:val="002868FA"/>
  </w:style>
  <w:style w:type="paragraph" w:customStyle="1" w:styleId="CardStyle">
    <w:name w:val="Card Style"/>
    <w:basedOn w:val="Normal"/>
    <w:link w:val="CardStyleChar"/>
    <w:qFormat/>
    <w:rsid w:val="002868FA"/>
    <w:pPr>
      <w:contextualSpacing/>
    </w:pPr>
    <w:rPr>
      <w:rFonts w:eastAsia="Times New Roman"/>
    </w:rPr>
  </w:style>
  <w:style w:type="character" w:customStyle="1" w:styleId="texto1">
    <w:name w:val="texto1"/>
    <w:rsid w:val="002868FA"/>
  </w:style>
  <w:style w:type="paragraph" w:customStyle="1" w:styleId="citenon-bold">
    <w:name w:val="cite non-bold"/>
    <w:basedOn w:val="Normal"/>
    <w:link w:val="citenon-boldChar"/>
    <w:qFormat/>
    <w:rsid w:val="002868FA"/>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868F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868FA"/>
    <w:rPr>
      <w:rFonts w:ascii="Calibri" w:eastAsia="Times New Roman" w:hAnsi="Calibri" w:cs="Arial"/>
      <w:b/>
      <w:sz w:val="24"/>
      <w:szCs w:val="28"/>
    </w:rPr>
  </w:style>
  <w:style w:type="paragraph" w:customStyle="1" w:styleId="Style23">
    <w:name w:val="Style23"/>
    <w:basedOn w:val="Normal"/>
    <w:uiPriority w:val="99"/>
    <w:qFormat/>
    <w:rsid w:val="002868FA"/>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868FA"/>
  </w:style>
  <w:style w:type="paragraph" w:customStyle="1" w:styleId="Tagtemplate">
    <w:name w:val="Tagtemplate"/>
    <w:basedOn w:val="Normal"/>
    <w:link w:val="TagtemplateChar"/>
    <w:autoRedefine/>
    <w:qFormat/>
    <w:rsid w:val="002868FA"/>
    <w:pPr>
      <w:keepNext/>
      <w:keepLines/>
      <w:contextualSpacing/>
    </w:pPr>
    <w:rPr>
      <w:rFonts w:eastAsia="Calibri"/>
      <w:b/>
    </w:rPr>
  </w:style>
  <w:style w:type="character" w:customStyle="1" w:styleId="TagtemplateChar">
    <w:name w:val="Tagtemplate Char"/>
    <w:basedOn w:val="DefaultParagraphFont"/>
    <w:link w:val="Tagtemplate"/>
    <w:rsid w:val="002868FA"/>
    <w:rPr>
      <w:rFonts w:ascii="Calibri" w:eastAsia="Calibri" w:hAnsi="Calibri" w:cs="Calibri"/>
      <w:b/>
    </w:rPr>
  </w:style>
  <w:style w:type="character" w:customStyle="1" w:styleId="Styleunderline11ptBorderSinglesolidlineAuto05p">
    <w:name w:val="Style underline + 11 pt Border: : (Single solid line Auto  0.5 p..."/>
    <w:rsid w:val="002868FA"/>
    <w:rPr>
      <w:sz w:val="20"/>
      <w:u w:val="single"/>
      <w:bdr w:val="single" w:sz="4" w:space="0" w:color="auto"/>
    </w:rPr>
  </w:style>
  <w:style w:type="paragraph" w:customStyle="1" w:styleId="Citation-FirstLine">
    <w:name w:val="Citation - First Line"/>
    <w:basedOn w:val="Normal"/>
    <w:next w:val="Normal"/>
    <w:autoRedefine/>
    <w:qFormat/>
    <w:rsid w:val="002868FA"/>
    <w:pPr>
      <w:spacing w:line="240" w:lineRule="atLeast"/>
      <w:contextualSpacing/>
      <w:jc w:val="both"/>
    </w:pPr>
    <w:rPr>
      <w:rFonts w:ascii="Book Antiqua" w:eastAsia="Times New Roman" w:hAnsi="Book Antiqua"/>
    </w:rPr>
  </w:style>
  <w:style w:type="character" w:customStyle="1" w:styleId="CardText-Underlined">
    <w:name w:val="Card Text - Underlined"/>
    <w:rsid w:val="002868FA"/>
    <w:rPr>
      <w:b/>
      <w:sz w:val="20"/>
      <w:u w:val="single"/>
    </w:rPr>
  </w:style>
  <w:style w:type="paragraph" w:customStyle="1" w:styleId="Citation-Complete">
    <w:name w:val="Citation - Complete"/>
    <w:basedOn w:val="Normal"/>
    <w:next w:val="Normal"/>
    <w:link w:val="Citation-CompleteChar"/>
    <w:autoRedefine/>
    <w:qFormat/>
    <w:rsid w:val="002868FA"/>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868FA"/>
    <w:rPr>
      <w:rFonts w:ascii="Book Antiqua" w:eastAsia="Times New Roman" w:hAnsi="Book Antiqua" w:cs="Calibri"/>
    </w:rPr>
  </w:style>
  <w:style w:type="character" w:customStyle="1" w:styleId="MicroTextChar0">
    <w:name w:val="MicroText Char"/>
    <w:link w:val="MicroText0"/>
    <w:rsid w:val="002868FA"/>
    <w:rPr>
      <w:rFonts w:ascii="Arial Narrow" w:hAnsi="Arial Narrow"/>
      <w:sz w:val="12"/>
      <w:szCs w:val="24"/>
    </w:rPr>
  </w:style>
  <w:style w:type="paragraph" w:customStyle="1" w:styleId="TagCite">
    <w:name w:val="Tag/Cite"/>
    <w:basedOn w:val="Normal"/>
    <w:qFormat/>
    <w:rsid w:val="002868FA"/>
    <w:pPr>
      <w:contextualSpacing/>
    </w:pPr>
    <w:rPr>
      <w:rFonts w:eastAsia="Times New Roman"/>
      <w:b/>
    </w:rPr>
  </w:style>
  <w:style w:type="character" w:customStyle="1" w:styleId="Style11ptItalicUnderline">
    <w:name w:val="Style 11 pt Italic Underline"/>
    <w:basedOn w:val="DefaultParagraphFont"/>
    <w:rsid w:val="002868FA"/>
    <w:rPr>
      <w:i/>
      <w:iCs/>
      <w:sz w:val="20"/>
      <w:u w:val="single"/>
    </w:rPr>
  </w:style>
  <w:style w:type="character" w:customStyle="1" w:styleId="Style11ptItalic">
    <w:name w:val="Style 11 pt Italic"/>
    <w:basedOn w:val="DefaultParagraphFont"/>
    <w:rsid w:val="002868FA"/>
    <w:rPr>
      <w:rFonts w:ascii="Times New Roman" w:hAnsi="Times New Roman"/>
      <w:i/>
      <w:iCs/>
      <w:sz w:val="20"/>
    </w:rPr>
  </w:style>
  <w:style w:type="character" w:customStyle="1" w:styleId="BoldandUnderlineChar">
    <w:name w:val="Bold and Underline Char"/>
    <w:basedOn w:val="DefaultParagraphFont"/>
    <w:link w:val="BoldandUnderline"/>
    <w:locked/>
    <w:rsid w:val="002868FA"/>
    <w:rPr>
      <w:b/>
      <w:szCs w:val="24"/>
      <w:u w:val="single"/>
    </w:rPr>
  </w:style>
  <w:style w:type="paragraph" w:customStyle="1" w:styleId="BoldandUnderline">
    <w:name w:val="Bold and Underline"/>
    <w:basedOn w:val="Normal"/>
    <w:link w:val="BoldandUnderlineChar"/>
    <w:qFormat/>
    <w:rsid w:val="002868FA"/>
    <w:pPr>
      <w:contextualSpacing/>
    </w:pPr>
    <w:rPr>
      <w:rFonts w:asciiTheme="minorHAnsi" w:hAnsiTheme="minorHAnsi" w:cstheme="minorBidi"/>
      <w:b/>
      <w:szCs w:val="24"/>
      <w:u w:val="single"/>
    </w:rPr>
  </w:style>
  <w:style w:type="character" w:customStyle="1" w:styleId="hdr">
    <w:name w:val="hdr"/>
    <w:basedOn w:val="DefaultParagraphFont"/>
    <w:rsid w:val="002868FA"/>
  </w:style>
  <w:style w:type="paragraph" w:customStyle="1" w:styleId="StyleStyle49ptBold3">
    <w:name w:val="Style Style4 + 9 pt Bold3"/>
    <w:basedOn w:val="Style4"/>
    <w:link w:val="StyleStyle49ptBold3Char"/>
    <w:qFormat/>
    <w:rsid w:val="002868FA"/>
    <w:rPr>
      <w:b/>
      <w:bCs/>
    </w:rPr>
  </w:style>
  <w:style w:type="character" w:customStyle="1" w:styleId="StyleStyle49ptBold3Char">
    <w:name w:val="Style Style4 + 9 pt Bold3 Char"/>
    <w:basedOn w:val="Style4Char"/>
    <w:link w:val="StyleStyle49ptBold3"/>
    <w:rsid w:val="002868FA"/>
    <w:rPr>
      <w:rFonts w:ascii="Calibri" w:eastAsia="Times New Roman" w:hAnsi="Calibri" w:cs="Calibri"/>
      <w:b/>
      <w:bCs/>
      <w:u w:val="single"/>
    </w:rPr>
  </w:style>
  <w:style w:type="character" w:customStyle="1" w:styleId="Style9ptUnderline6">
    <w:name w:val="Style 9 pt Underline6"/>
    <w:basedOn w:val="DefaultParagraphFont"/>
    <w:rsid w:val="002868FA"/>
    <w:rPr>
      <w:sz w:val="20"/>
      <w:u w:val="single"/>
    </w:rPr>
  </w:style>
  <w:style w:type="character" w:customStyle="1" w:styleId="ct-with-fmlt">
    <w:name w:val="ct-with-fmlt"/>
    <w:basedOn w:val="DefaultParagraphFont"/>
    <w:rsid w:val="002868FA"/>
  </w:style>
  <w:style w:type="paragraph" w:customStyle="1" w:styleId="TagText">
    <w:name w:val="TagText"/>
    <w:basedOn w:val="Normal"/>
    <w:uiPriority w:val="99"/>
    <w:qFormat/>
    <w:rsid w:val="002868FA"/>
    <w:pPr>
      <w:contextualSpacing/>
    </w:pPr>
    <w:rPr>
      <w:b/>
    </w:rPr>
  </w:style>
  <w:style w:type="paragraph" w:customStyle="1" w:styleId="StyleStyle49pt">
    <w:name w:val="Style Style4 + 9 pt"/>
    <w:basedOn w:val="Normal"/>
    <w:link w:val="StyleStyle49ptChar"/>
    <w:qFormat/>
    <w:rsid w:val="002868FA"/>
    <w:pPr>
      <w:contextualSpacing/>
    </w:pPr>
    <w:rPr>
      <w:rFonts w:eastAsia="Times New Roman"/>
      <w:u w:val="single"/>
    </w:rPr>
  </w:style>
  <w:style w:type="character" w:customStyle="1" w:styleId="StyleStyle49ptChar">
    <w:name w:val="Style Style4 + 9 pt Char"/>
    <w:basedOn w:val="DefaultParagraphFont"/>
    <w:link w:val="StyleStyle49pt"/>
    <w:rsid w:val="002868FA"/>
    <w:rPr>
      <w:rFonts w:ascii="Calibri" w:eastAsia="Times New Roman" w:hAnsi="Calibri" w:cs="Calibri"/>
      <w:u w:val="single"/>
    </w:rPr>
  </w:style>
  <w:style w:type="paragraph" w:customStyle="1" w:styleId="StyleStyle49ptBold">
    <w:name w:val="Style Style4 + 9 pt Bold"/>
    <w:basedOn w:val="Normal"/>
    <w:link w:val="StyleStyle49ptBoldChar"/>
    <w:qFormat/>
    <w:rsid w:val="002868FA"/>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868FA"/>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868FA"/>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868FA"/>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868F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868FA"/>
    <w:rPr>
      <w:rFonts w:ascii="Arial" w:eastAsia="Times New Roman" w:hAnsi="Arial" w:cs="Arial"/>
      <w:b/>
      <w:bCs/>
      <w:szCs w:val="24"/>
      <w:u w:val="single"/>
    </w:rPr>
  </w:style>
  <w:style w:type="paragraph" w:customStyle="1" w:styleId="StyleUnderlined11pt">
    <w:name w:val="Style Underlined + 11 pt"/>
    <w:link w:val="StyleUnderlined11ptChar"/>
    <w:qFormat/>
    <w:rsid w:val="002868F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868FA"/>
    <w:rPr>
      <w:rFonts w:ascii="Arial" w:eastAsia="Times New Roman" w:hAnsi="Arial" w:cs="Arial"/>
      <w:szCs w:val="24"/>
      <w:u w:val="single"/>
    </w:rPr>
  </w:style>
  <w:style w:type="character" w:customStyle="1" w:styleId="newscontent">
    <w:name w:val="newscontent"/>
    <w:rsid w:val="002868FA"/>
  </w:style>
  <w:style w:type="character" w:customStyle="1" w:styleId="StyleUnderlinePatternClearYellow">
    <w:name w:val="Style Underline Pattern: Clear (Yellow)"/>
    <w:basedOn w:val="DefaultParagraphFont"/>
    <w:rsid w:val="002868FA"/>
    <w:rPr>
      <w:u w:val="single"/>
      <w:shd w:val="clear" w:color="auto" w:fill="00FF00"/>
    </w:rPr>
  </w:style>
  <w:style w:type="paragraph" w:customStyle="1" w:styleId="StyleUnderlineChar11pt3">
    <w:name w:val="Style Underline Char + 11 pt3"/>
    <w:link w:val="StyleUnderlineChar11pt3Char"/>
    <w:qFormat/>
    <w:rsid w:val="002868FA"/>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868FA"/>
    <w:rPr>
      <w:rFonts w:ascii="Arial Narrow" w:eastAsia="Times New Roman" w:hAnsi="Arial Narrow" w:cs="Arial"/>
      <w:szCs w:val="24"/>
      <w:u w:val="single"/>
    </w:rPr>
  </w:style>
  <w:style w:type="character" w:customStyle="1" w:styleId="date-display-single">
    <w:name w:val="date-display-single"/>
    <w:basedOn w:val="DefaultParagraphFont"/>
    <w:rsid w:val="002868FA"/>
  </w:style>
  <w:style w:type="character" w:customStyle="1" w:styleId="BodyTextChar1">
    <w:name w:val="Body Text Char1"/>
    <w:aliases w:val="Very Small Text Char1,BT Char1,Author Char1"/>
    <w:basedOn w:val="DefaultParagraphFont"/>
    <w:uiPriority w:val="99"/>
    <w:qFormat/>
    <w:rsid w:val="002868FA"/>
    <w:rPr>
      <w:rFonts w:ascii="Times New Roman" w:hAnsi="Times New Roman" w:cs="Times New Roman"/>
      <w:sz w:val="20"/>
    </w:rPr>
  </w:style>
  <w:style w:type="paragraph" w:customStyle="1" w:styleId="Cite2">
    <w:name w:val="Cite 2"/>
    <w:basedOn w:val="Normal"/>
    <w:qFormat/>
    <w:rsid w:val="002868FA"/>
    <w:pPr>
      <w:contextualSpacing/>
    </w:pPr>
    <w:rPr>
      <w:rFonts w:eastAsia="MS Mincho"/>
      <w:b/>
      <w:u w:val="single"/>
    </w:rPr>
  </w:style>
  <w:style w:type="character" w:customStyle="1" w:styleId="StyleunderlineBold">
    <w:name w:val="Style underline + Bold"/>
    <w:basedOn w:val="underline"/>
    <w:rsid w:val="002868FA"/>
    <w:rPr>
      <w:rFonts w:asciiTheme="minorHAnsi" w:hAnsiTheme="minorHAnsi" w:cs="Times New Roman"/>
      <w:b/>
      <w:bCs/>
      <w:iCs/>
      <w:sz w:val="20"/>
      <w:u w:val="single"/>
      <w:bdr w:val="single" w:sz="18" w:space="0" w:color="auto"/>
    </w:rPr>
  </w:style>
  <w:style w:type="paragraph" w:customStyle="1" w:styleId="cards0">
    <w:name w:val="cards"/>
    <w:basedOn w:val="Cites"/>
    <w:qFormat/>
    <w:rsid w:val="002868FA"/>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868FA"/>
    <w:rPr>
      <w:sz w:val="20"/>
      <w:u w:val="single"/>
    </w:rPr>
  </w:style>
  <w:style w:type="character" w:customStyle="1" w:styleId="slug-pub-date">
    <w:name w:val="slug-pub-date"/>
    <w:basedOn w:val="DefaultParagraphFont"/>
    <w:rsid w:val="002868FA"/>
  </w:style>
  <w:style w:type="character" w:customStyle="1" w:styleId="slug-vol">
    <w:name w:val="slug-vol"/>
    <w:basedOn w:val="DefaultParagraphFont"/>
    <w:rsid w:val="002868FA"/>
  </w:style>
  <w:style w:type="character" w:customStyle="1" w:styleId="slug-issue">
    <w:name w:val="slug-issue"/>
    <w:basedOn w:val="DefaultParagraphFont"/>
    <w:rsid w:val="002868FA"/>
  </w:style>
  <w:style w:type="character" w:customStyle="1" w:styleId="slug-pages">
    <w:name w:val="slug-pages"/>
    <w:basedOn w:val="DefaultParagraphFont"/>
    <w:rsid w:val="002868F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868FA"/>
    <w:rPr>
      <w:b/>
      <w:bCs/>
      <w:strike w:val="0"/>
      <w:dstrike w:val="0"/>
      <w:sz w:val="24"/>
      <w:u w:val="none"/>
      <w:effect w:val="none"/>
    </w:rPr>
  </w:style>
  <w:style w:type="character" w:customStyle="1" w:styleId="tagchar">
    <w:name w:val="tagchar"/>
    <w:basedOn w:val="DefaultParagraphFont"/>
    <w:rsid w:val="002868FA"/>
  </w:style>
  <w:style w:type="paragraph" w:customStyle="1" w:styleId="NormalText">
    <w:name w:val="Normal Text"/>
    <w:basedOn w:val="Normal"/>
    <w:link w:val="NormalTextChar"/>
    <w:autoRedefine/>
    <w:qFormat/>
    <w:rsid w:val="002868FA"/>
    <w:pPr>
      <w:contextualSpacing/>
      <w:jc w:val="both"/>
    </w:pPr>
    <w:rPr>
      <w:rFonts w:eastAsia="Times New Roman"/>
      <w:szCs w:val="26"/>
    </w:rPr>
  </w:style>
  <w:style w:type="character" w:customStyle="1" w:styleId="pmterms11">
    <w:name w:val="pmterms11"/>
    <w:basedOn w:val="DefaultParagraphFont"/>
    <w:rsid w:val="002868FA"/>
    <w:rPr>
      <w:b/>
      <w:bCs/>
      <w:i w:val="0"/>
      <w:iCs w:val="0"/>
      <w:color w:val="000000"/>
    </w:rPr>
  </w:style>
  <w:style w:type="character" w:customStyle="1" w:styleId="StyleUnderlineChar9ptBold">
    <w:name w:val="Style Underline Char + 9 pt Bold"/>
    <w:basedOn w:val="DefaultParagraphFont"/>
    <w:rsid w:val="002868FA"/>
    <w:rPr>
      <w:rFonts w:ascii="Times New Roman" w:hAnsi="Times New Roman"/>
      <w:b/>
      <w:bCs/>
      <w:sz w:val="20"/>
      <w:u w:val="single"/>
      <w:lang w:val="en-US" w:eastAsia="en-US" w:bidi="ar-SA"/>
    </w:rPr>
  </w:style>
  <w:style w:type="character" w:customStyle="1" w:styleId="Style8pt">
    <w:name w:val="Style 8 pt"/>
    <w:basedOn w:val="DefaultParagraphFont"/>
    <w:rsid w:val="002868FA"/>
    <w:rPr>
      <w:sz w:val="20"/>
    </w:rPr>
  </w:style>
  <w:style w:type="character" w:customStyle="1" w:styleId="UnderlineChar5Char">
    <w:name w:val="Underline Char5 Char"/>
    <w:basedOn w:val="DefaultParagraphFont"/>
    <w:rsid w:val="002868FA"/>
    <w:rPr>
      <w:szCs w:val="24"/>
      <w:u w:val="single"/>
      <w:lang w:val="en-US" w:eastAsia="en-US" w:bidi="ar-SA"/>
    </w:rPr>
  </w:style>
  <w:style w:type="character" w:customStyle="1" w:styleId="BoldandUnderlineChar2Char1">
    <w:name w:val="Bold and Underline Char2 Char1"/>
    <w:basedOn w:val="DefaultParagraphFont"/>
    <w:rsid w:val="002868F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868F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868FA"/>
    <w:rPr>
      <w:szCs w:val="24"/>
      <w:u w:val="single"/>
      <w:lang w:val="en-US" w:eastAsia="en-US" w:bidi="ar-SA"/>
    </w:rPr>
  </w:style>
  <w:style w:type="paragraph" w:customStyle="1" w:styleId="Language">
    <w:name w:val="Language"/>
    <w:basedOn w:val="Normal"/>
    <w:link w:val="LanguageChar"/>
    <w:qFormat/>
    <w:rsid w:val="002868FA"/>
    <w:pPr>
      <w:contextualSpacing/>
    </w:pPr>
    <w:rPr>
      <w:rFonts w:eastAsia="Times New Roman"/>
      <w:strike/>
      <w:szCs w:val="20"/>
    </w:rPr>
  </w:style>
  <w:style w:type="character" w:customStyle="1" w:styleId="LanguageChar">
    <w:name w:val="Language Char"/>
    <w:basedOn w:val="DefaultParagraphFont"/>
    <w:link w:val="Language"/>
    <w:rsid w:val="002868FA"/>
    <w:rPr>
      <w:rFonts w:ascii="Calibri" w:eastAsia="Times New Roman" w:hAnsi="Calibri" w:cs="Calibri"/>
      <w:strike/>
      <w:szCs w:val="20"/>
    </w:rPr>
  </w:style>
  <w:style w:type="paragraph" w:customStyle="1" w:styleId="UnderlineChar3">
    <w:name w:val="Underline Char3"/>
    <w:basedOn w:val="Normal"/>
    <w:link w:val="UnderlineChar3Char"/>
    <w:qFormat/>
    <w:rsid w:val="002868FA"/>
    <w:pPr>
      <w:contextualSpacing/>
    </w:pPr>
    <w:rPr>
      <w:rFonts w:eastAsia="Times New Roman"/>
      <w:u w:val="single"/>
    </w:rPr>
  </w:style>
  <w:style w:type="character" w:customStyle="1" w:styleId="UnderlineChar3Char">
    <w:name w:val="Underline Char3 Char"/>
    <w:basedOn w:val="DefaultParagraphFont"/>
    <w:link w:val="UnderlineChar3"/>
    <w:rsid w:val="002868FA"/>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868FA"/>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868FA"/>
    <w:rPr>
      <w:rFonts w:ascii="Calibri" w:eastAsia="Times New Roman" w:hAnsi="Calibri" w:cs="Calibri"/>
      <w:b/>
      <w:u w:val="single"/>
    </w:rPr>
  </w:style>
  <w:style w:type="character" w:customStyle="1" w:styleId="UnderlineChar1">
    <w:name w:val="Underline Char1"/>
    <w:aliases w:val="Cards + Font: 12 pt Char1"/>
    <w:basedOn w:val="DefaultParagraphFont"/>
    <w:rsid w:val="002868FA"/>
    <w:rPr>
      <w:szCs w:val="24"/>
      <w:u w:val="single"/>
      <w:lang w:val="en-US" w:eastAsia="en-US" w:bidi="ar-SA"/>
    </w:rPr>
  </w:style>
  <w:style w:type="character" w:customStyle="1" w:styleId="BoldandUnderlineChar1Char2Char">
    <w:name w:val="Bold and Underline Char1 Char2 Char"/>
    <w:basedOn w:val="DefaultParagraphFont"/>
    <w:rsid w:val="002868FA"/>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2868FA"/>
    <w:rPr>
      <w:rFonts w:ascii="Arial Narrow" w:eastAsia="Times New Roman" w:hAnsi="Arial Narrow" w:cs="Calibri"/>
    </w:rPr>
  </w:style>
  <w:style w:type="paragraph" w:customStyle="1" w:styleId="HotRoute">
    <w:name w:val="Hot Route"/>
    <w:basedOn w:val="Normal"/>
    <w:link w:val="HotRouteChar0"/>
    <w:qFormat/>
    <w:rsid w:val="002868FA"/>
    <w:pPr>
      <w:ind w:left="144"/>
      <w:contextualSpacing/>
    </w:pPr>
    <w:rPr>
      <w:rFonts w:eastAsia="Times New Roman"/>
    </w:rPr>
  </w:style>
  <w:style w:type="paragraph" w:customStyle="1" w:styleId="Cardstyle0">
    <w:name w:val="Cardstyle"/>
    <w:basedOn w:val="Normal"/>
    <w:next w:val="Normal"/>
    <w:uiPriority w:val="99"/>
    <w:qFormat/>
    <w:rsid w:val="002868FA"/>
    <w:pPr>
      <w:contextualSpacing/>
    </w:pPr>
    <w:rPr>
      <w:rFonts w:eastAsia="Times New Roman"/>
    </w:rPr>
  </w:style>
  <w:style w:type="character" w:customStyle="1" w:styleId="Style12ptBoldUnderline1">
    <w:name w:val="Style 12 pt Bold Underline1"/>
    <w:basedOn w:val="DefaultParagraphFont"/>
    <w:rsid w:val="002868FA"/>
    <w:rPr>
      <w:b/>
      <w:bCs/>
      <w:sz w:val="24"/>
      <w:u w:val="single"/>
    </w:rPr>
  </w:style>
  <w:style w:type="character" w:customStyle="1" w:styleId="StyleEmphasisArial12ptBoldNotItalic">
    <w:name w:val="Style Emphasis + Arial 12 pt Bold Not Italic"/>
    <w:basedOn w:val="Emphasis"/>
    <w:rsid w:val="002868FA"/>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868F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868F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868FA"/>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868F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868FA"/>
    <w:rPr>
      <w:rFonts w:ascii="Times New Roman" w:hAnsi="Times New Roman"/>
      <w:sz w:val="20"/>
      <w:u w:val="single"/>
      <w:bdr w:val="none" w:sz="0" w:space="0" w:color="auto"/>
      <w:shd w:val="clear" w:color="auto" w:fill="C0C0C0"/>
    </w:rPr>
  </w:style>
  <w:style w:type="character" w:customStyle="1" w:styleId="smallChar">
    <w:name w:val="small Char"/>
    <w:rsid w:val="002868FA"/>
    <w:rPr>
      <w:rFonts w:ascii="Calibri" w:eastAsia="Calibri" w:hAnsi="Calibri" w:cs="Calibri"/>
      <w:sz w:val="16"/>
      <w:szCs w:val="20"/>
      <w:lang w:val="x-none" w:eastAsia="x-none"/>
    </w:rPr>
  </w:style>
  <w:style w:type="paragraph" w:customStyle="1" w:styleId="HotRoute0">
    <w:name w:val="Hot Route!"/>
    <w:basedOn w:val="Normal"/>
    <w:qFormat/>
    <w:rsid w:val="002868FA"/>
    <w:pPr>
      <w:ind w:left="144"/>
      <w:contextualSpacing/>
    </w:pPr>
    <w:rPr>
      <w:rFonts w:eastAsia="Times New Roman"/>
      <w:lang w:val="x-none" w:eastAsia="x-none"/>
    </w:rPr>
  </w:style>
  <w:style w:type="character" w:customStyle="1" w:styleId="BodyTextIndent3Char1">
    <w:name w:val="Body Text Indent 3 Char1"/>
    <w:basedOn w:val="DefaultParagraphFont"/>
    <w:rsid w:val="002868FA"/>
    <w:rPr>
      <w:rFonts w:ascii="Times New Roman" w:hAnsi="Times New Roman" w:cs="Times New Roman"/>
      <w:sz w:val="16"/>
      <w:szCs w:val="16"/>
    </w:rPr>
  </w:style>
  <w:style w:type="character" w:customStyle="1" w:styleId="BodyText2Char1">
    <w:name w:val="Body Text 2 Char1"/>
    <w:aliases w:val="Tagging Char1"/>
    <w:basedOn w:val="DefaultParagraphFont"/>
    <w:rsid w:val="002868FA"/>
    <w:rPr>
      <w:rFonts w:ascii="Times New Roman" w:hAnsi="Times New Roman" w:cs="Times New Roman"/>
      <w:sz w:val="20"/>
    </w:rPr>
  </w:style>
  <w:style w:type="character" w:customStyle="1" w:styleId="Heading2Char1CharCharCharCharCharC">
    <w:name w:val="Heading 2 Char1 Char Char Char Char Char C"/>
    <w:rsid w:val="002868FA"/>
    <w:rPr>
      <w:rFonts w:cs="Arial"/>
      <w:b/>
      <w:bCs/>
      <w:iCs/>
      <w:sz w:val="24"/>
      <w:szCs w:val="28"/>
      <w:lang w:val="en-US" w:eastAsia="en-US" w:bidi="ar-SA"/>
    </w:rPr>
  </w:style>
  <w:style w:type="character" w:customStyle="1" w:styleId="underline1">
    <w:name w:val="underline1"/>
    <w:basedOn w:val="DefaultParagraphFont"/>
    <w:rsid w:val="002868FA"/>
    <w:rPr>
      <w:u w:val="single"/>
    </w:rPr>
  </w:style>
  <w:style w:type="character" w:customStyle="1" w:styleId="author0">
    <w:name w:val="author"/>
    <w:basedOn w:val="DefaultParagraphFont"/>
    <w:rsid w:val="002868FA"/>
    <w:rPr>
      <w:rFonts w:ascii="Times New Roman" w:hAnsi="Times New Roman"/>
      <w:b/>
      <w:sz w:val="24"/>
    </w:rPr>
  </w:style>
  <w:style w:type="character" w:customStyle="1" w:styleId="FontStyle291">
    <w:name w:val="Font Style291"/>
    <w:basedOn w:val="DefaultParagraphFont"/>
    <w:uiPriority w:val="99"/>
    <w:rsid w:val="002868F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868F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868FA"/>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868FA"/>
    <w:rPr>
      <w:rFonts w:ascii="Calibri" w:eastAsia="Times New Roman" w:hAnsi="Calibri" w:cs="Calibri"/>
    </w:rPr>
  </w:style>
  <w:style w:type="paragraph" w:customStyle="1" w:styleId="Cards1">
    <w:name w:val="Cards1"/>
    <w:basedOn w:val="Normal"/>
    <w:link w:val="Cards1Char"/>
    <w:qFormat/>
    <w:rsid w:val="002868FA"/>
    <w:pPr>
      <w:ind w:left="288"/>
      <w:contextualSpacing/>
    </w:pPr>
    <w:rPr>
      <w:rFonts w:eastAsia="Times New Roman"/>
      <w:u w:val="single"/>
    </w:rPr>
  </w:style>
  <w:style w:type="character" w:customStyle="1" w:styleId="Cards1Char">
    <w:name w:val="Cards1 Char"/>
    <w:basedOn w:val="DefaultParagraphFont"/>
    <w:link w:val="Cards1"/>
    <w:rsid w:val="002868FA"/>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868F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868FA"/>
    <w:rPr>
      <w:rFonts w:ascii="Arial" w:eastAsia="Calibri" w:hAnsi="Arial" w:cs="Arial"/>
      <w:u w:val="single"/>
    </w:rPr>
  </w:style>
  <w:style w:type="character" w:customStyle="1" w:styleId="EmphasizeThis">
    <w:name w:val="EmphasizeThis"/>
    <w:rsid w:val="002868FA"/>
    <w:rPr>
      <w:rFonts w:ascii="Georgia" w:hAnsi="Georgia"/>
      <w:b/>
      <w:iCs/>
      <w:sz w:val="24"/>
      <w:u w:val="thick"/>
    </w:rPr>
  </w:style>
  <w:style w:type="paragraph" w:customStyle="1" w:styleId="Stylecard8pt">
    <w:name w:val="Style card + 8 pt"/>
    <w:basedOn w:val="Normal"/>
    <w:link w:val="Stylecard8ptChar"/>
    <w:qFormat/>
    <w:rsid w:val="002868FA"/>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868FA"/>
    <w:rPr>
      <w:rFonts w:ascii="Calibri" w:eastAsia="Times New Roman" w:hAnsi="Calibri" w:cs="Calibri"/>
      <w:color w:val="000000"/>
      <w:szCs w:val="20"/>
      <w:u w:val="single"/>
      <w:lang w:eastAsia="ar-SA"/>
    </w:rPr>
  </w:style>
  <w:style w:type="character" w:customStyle="1" w:styleId="bhl">
    <w:name w:val="bhl"/>
    <w:basedOn w:val="DefaultParagraphFont"/>
    <w:rsid w:val="002868FA"/>
  </w:style>
  <w:style w:type="paragraph" w:customStyle="1" w:styleId="TagGA11">
    <w:name w:val="Tag GA 11"/>
    <w:basedOn w:val="TOC1"/>
    <w:uiPriority w:val="99"/>
    <w:qFormat/>
    <w:rsid w:val="002868FA"/>
    <w:pPr>
      <w:spacing w:before="0" w:after="160"/>
    </w:pPr>
    <w:rPr>
      <w:rFonts w:eastAsia="Calibri"/>
      <w:u w:val="none"/>
      <w:lang w:bidi="ar-SA"/>
    </w:rPr>
  </w:style>
  <w:style w:type="paragraph" w:customStyle="1" w:styleId="CiteCard">
    <w:name w:val="Cite/Card"/>
    <w:basedOn w:val="TOC2"/>
    <w:qFormat/>
    <w:rsid w:val="002868FA"/>
    <w:pPr>
      <w:tabs>
        <w:tab w:val="left" w:pos="4360"/>
      </w:tabs>
      <w:ind w:left="220"/>
    </w:pPr>
    <w:rPr>
      <w:rFonts w:eastAsia="Calibri"/>
      <w:lang w:bidi="ar-SA"/>
    </w:rPr>
  </w:style>
  <w:style w:type="character" w:customStyle="1" w:styleId="CardTextUnderlinedChar">
    <w:name w:val="Card Text Underlined Char"/>
    <w:basedOn w:val="DefaultParagraphFont"/>
    <w:rsid w:val="002868F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868FA"/>
    <w:rPr>
      <w:sz w:val="16"/>
      <w:szCs w:val="16"/>
    </w:rPr>
  </w:style>
  <w:style w:type="character" w:customStyle="1" w:styleId="DocumentMapChar1">
    <w:name w:val="Document Map Char1"/>
    <w:basedOn w:val="DefaultParagraphFont"/>
    <w:uiPriority w:val="99"/>
    <w:rsid w:val="002868FA"/>
    <w:rPr>
      <w:rFonts w:ascii="Tahoma" w:hAnsi="Tahoma" w:cs="Tahoma"/>
      <w:sz w:val="16"/>
      <w:szCs w:val="16"/>
    </w:rPr>
  </w:style>
  <w:style w:type="character" w:customStyle="1" w:styleId="addmd">
    <w:name w:val="addmd"/>
    <w:basedOn w:val="DefaultParagraphFont"/>
    <w:rsid w:val="002868FA"/>
  </w:style>
  <w:style w:type="character" w:customStyle="1" w:styleId="UnderlinedTextCharChar">
    <w:name w:val="Underlined Text Char Char"/>
    <w:basedOn w:val="DefaultParagraphFont"/>
    <w:rsid w:val="002868FA"/>
    <w:rPr>
      <w:rFonts w:cs="Arial"/>
      <w:bCs/>
      <w:noProof w:val="0"/>
      <w:szCs w:val="26"/>
      <w:u w:val="single"/>
      <w:lang w:val="en-US" w:eastAsia="en-US" w:bidi="ar-SA"/>
    </w:rPr>
  </w:style>
  <w:style w:type="character" w:customStyle="1" w:styleId="StyleTimesNewRoman12ptBold">
    <w:name w:val="Style Times New Roman 12 pt Bold"/>
    <w:rsid w:val="002868FA"/>
    <w:rPr>
      <w:b/>
      <w:bCs/>
      <w:sz w:val="24"/>
    </w:rPr>
  </w:style>
  <w:style w:type="character" w:customStyle="1" w:styleId="CardText1Char">
    <w:name w:val="Card Text 1 Char"/>
    <w:link w:val="CardText1"/>
    <w:rsid w:val="002868FA"/>
    <w:rPr>
      <w:rFonts w:ascii="Georgia" w:hAnsi="Georgia"/>
      <w:color w:val="000000"/>
      <w:u w:val="single"/>
    </w:rPr>
  </w:style>
  <w:style w:type="character" w:customStyle="1" w:styleId="BoldUnderlining">
    <w:name w:val="Bold Underlining"/>
    <w:rsid w:val="002868FA"/>
    <w:rPr>
      <w:u w:val="single"/>
    </w:rPr>
  </w:style>
  <w:style w:type="character" w:customStyle="1" w:styleId="Intemphasis">
    <w:name w:val="Intemphasis"/>
    <w:uiPriority w:val="1"/>
    <w:qFormat/>
    <w:rsid w:val="002868F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868FA"/>
    <w:pPr>
      <w:ind w:left="288" w:right="288"/>
      <w:contextualSpacing/>
    </w:pPr>
    <w:rPr>
      <w:szCs w:val="16"/>
    </w:rPr>
  </w:style>
  <w:style w:type="character" w:customStyle="1" w:styleId="cardtextChar2">
    <w:name w:val="cardtext Char"/>
    <w:basedOn w:val="DefaultParagraphFont"/>
    <w:link w:val="cardtext0"/>
    <w:rsid w:val="002868FA"/>
    <w:rPr>
      <w:rFonts w:ascii="Calibri" w:hAnsi="Calibri" w:cs="Calibri"/>
      <w:szCs w:val="16"/>
    </w:rPr>
  </w:style>
  <w:style w:type="character" w:customStyle="1" w:styleId="BoldUnderlineChar1">
    <w:name w:val="BoldUnderline Char1"/>
    <w:rsid w:val="002868F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868FA"/>
    <w:pPr>
      <w:spacing w:after="200"/>
      <w:contextualSpacing/>
    </w:pPr>
    <w:rPr>
      <w:rFonts w:eastAsia="Calibri"/>
      <w:u w:val="single"/>
    </w:rPr>
  </w:style>
  <w:style w:type="character" w:customStyle="1" w:styleId="UnderlinedCardTextChar">
    <w:name w:val="Underlined Card Text Char"/>
    <w:link w:val="UnderlinedCardText"/>
    <w:rsid w:val="002868FA"/>
    <w:rPr>
      <w:rFonts w:ascii="Calibri" w:eastAsia="Calibri" w:hAnsi="Calibri" w:cs="Calibri"/>
      <w:u w:val="single"/>
    </w:rPr>
  </w:style>
  <w:style w:type="character" w:customStyle="1" w:styleId="Hyperlink6">
    <w:name w:val="Hyperlink6"/>
    <w:basedOn w:val="DefaultParagraphFont"/>
    <w:rsid w:val="002868FA"/>
    <w:rPr>
      <w:color w:val="3300CC"/>
      <w:u w:val="single"/>
    </w:rPr>
  </w:style>
  <w:style w:type="paragraph" w:customStyle="1" w:styleId="Tag12">
    <w:name w:val="Tag12"/>
    <w:basedOn w:val="Normal"/>
    <w:uiPriority w:val="99"/>
    <w:qFormat/>
    <w:rsid w:val="002868FA"/>
    <w:pPr>
      <w:contextualSpacing/>
    </w:pPr>
    <w:rPr>
      <w:rFonts w:eastAsia="Cambria"/>
      <w:b/>
    </w:rPr>
  </w:style>
  <w:style w:type="paragraph" w:customStyle="1" w:styleId="Shrink8">
    <w:name w:val="Shrink8"/>
    <w:basedOn w:val="Normal"/>
    <w:uiPriority w:val="99"/>
    <w:qFormat/>
    <w:rsid w:val="002868FA"/>
    <w:pPr>
      <w:contextualSpacing/>
    </w:pPr>
    <w:rPr>
      <w:rFonts w:eastAsia="Cambria"/>
    </w:rPr>
  </w:style>
  <w:style w:type="character" w:customStyle="1" w:styleId="highlight2">
    <w:name w:val="highlight2"/>
    <w:rsid w:val="002868FA"/>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868FA"/>
    <w:pPr>
      <w:ind w:left="288"/>
      <w:contextualSpacing/>
    </w:pPr>
    <w:rPr>
      <w:rFonts w:eastAsia="Times New Roman"/>
      <w:u w:val="single"/>
    </w:rPr>
  </w:style>
  <w:style w:type="character" w:customStyle="1" w:styleId="UnderlineTextChar">
    <w:name w:val="Underline Text Char"/>
    <w:basedOn w:val="DefaultParagraphFont"/>
    <w:link w:val="UnderlineText"/>
    <w:rsid w:val="002868FA"/>
    <w:rPr>
      <w:rFonts w:ascii="Calibri" w:eastAsia="Times New Roman" w:hAnsi="Calibri" w:cs="Calibri"/>
      <w:u w:val="single"/>
    </w:rPr>
  </w:style>
  <w:style w:type="character" w:customStyle="1" w:styleId="il">
    <w:name w:val="il"/>
    <w:basedOn w:val="DefaultParagraphFont"/>
    <w:rsid w:val="002868FA"/>
  </w:style>
  <w:style w:type="character" w:customStyle="1" w:styleId="commentstext">
    <w:name w:val="comments_text"/>
    <w:uiPriority w:val="99"/>
    <w:rsid w:val="002868FA"/>
    <w:rPr>
      <w:rFonts w:cs="Times New Roman"/>
    </w:rPr>
  </w:style>
  <w:style w:type="paragraph" w:customStyle="1" w:styleId="Heading42">
    <w:name w:val="Heading 42"/>
    <w:basedOn w:val="Normal"/>
    <w:qFormat/>
    <w:rsid w:val="002868FA"/>
    <w:pPr>
      <w:contextualSpacing/>
    </w:pPr>
    <w:rPr>
      <w:rFonts w:eastAsia="Times New Roman"/>
    </w:rPr>
  </w:style>
  <w:style w:type="paragraph" w:customStyle="1" w:styleId="DebateNormal">
    <w:name w:val="DebateNormal"/>
    <w:basedOn w:val="Normal"/>
    <w:link w:val="DebateNormalChar"/>
    <w:qFormat/>
    <w:rsid w:val="002868FA"/>
    <w:pPr>
      <w:spacing w:line="276" w:lineRule="auto"/>
      <w:contextualSpacing/>
    </w:pPr>
    <w:rPr>
      <w:rFonts w:eastAsia="Calibri"/>
      <w:szCs w:val="20"/>
    </w:rPr>
  </w:style>
  <w:style w:type="character" w:customStyle="1" w:styleId="DebateNormalChar">
    <w:name w:val="DebateNormal Char"/>
    <w:basedOn w:val="DefaultParagraphFont"/>
    <w:link w:val="DebateNormal"/>
    <w:rsid w:val="002868FA"/>
    <w:rPr>
      <w:rFonts w:ascii="Calibri" w:eastAsia="Calibri" w:hAnsi="Calibri" w:cs="Calibri"/>
      <w:szCs w:val="20"/>
    </w:rPr>
  </w:style>
  <w:style w:type="paragraph" w:customStyle="1" w:styleId="NormalCite">
    <w:name w:val="NormalCite"/>
    <w:link w:val="NormalCiteChar"/>
    <w:qFormat/>
    <w:rsid w:val="002868F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868FA"/>
    <w:rPr>
      <w:rFonts w:ascii="Times New Roman" w:hAnsi="Times New Roman" w:cs="Times New Roman"/>
      <w:sz w:val="18"/>
    </w:rPr>
  </w:style>
  <w:style w:type="character" w:customStyle="1" w:styleId="articletext">
    <w:name w:val="articletext"/>
    <w:basedOn w:val="DefaultParagraphFont"/>
    <w:rsid w:val="002868FA"/>
  </w:style>
  <w:style w:type="character" w:customStyle="1" w:styleId="grey10">
    <w:name w:val="grey10"/>
    <w:basedOn w:val="DefaultParagraphFont"/>
    <w:rsid w:val="002868FA"/>
  </w:style>
  <w:style w:type="character" w:customStyle="1" w:styleId="navy13bd">
    <w:name w:val="navy13bd"/>
    <w:basedOn w:val="DefaultParagraphFont"/>
    <w:rsid w:val="002868FA"/>
  </w:style>
  <w:style w:type="character" w:customStyle="1" w:styleId="Style9ptUnderline2">
    <w:name w:val="Style 9 pt Underline2"/>
    <w:basedOn w:val="DefaultParagraphFont"/>
    <w:rsid w:val="002868FA"/>
    <w:rPr>
      <w:sz w:val="20"/>
      <w:u w:val="single"/>
    </w:rPr>
  </w:style>
  <w:style w:type="character" w:customStyle="1" w:styleId="Style9ptBoldUnderline1">
    <w:name w:val="Style 9 pt Bold Underline1"/>
    <w:basedOn w:val="DefaultParagraphFont"/>
    <w:rsid w:val="002868FA"/>
    <w:rPr>
      <w:b/>
      <w:bCs/>
      <w:sz w:val="20"/>
      <w:u w:val="single"/>
    </w:rPr>
  </w:style>
  <w:style w:type="character" w:customStyle="1" w:styleId="TagsCharChar">
    <w:name w:val="Tags Char Char"/>
    <w:basedOn w:val="DefaultParagraphFont"/>
    <w:rsid w:val="002868FA"/>
    <w:rPr>
      <w:rFonts w:eastAsia="SimSun"/>
      <w:b/>
      <w:sz w:val="24"/>
      <w:lang w:val="en-US" w:eastAsia="zh-CN" w:bidi="ar-SA"/>
    </w:rPr>
  </w:style>
  <w:style w:type="paragraph" w:customStyle="1" w:styleId="cardCharCharCharChar">
    <w:name w:val="card Char Char Char Char"/>
    <w:basedOn w:val="Normal"/>
    <w:uiPriority w:val="99"/>
    <w:qFormat/>
    <w:rsid w:val="002868FA"/>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868FA"/>
    <w:pPr>
      <w:contextualSpacing/>
    </w:pPr>
    <w:rPr>
      <w:rFonts w:ascii="Times" w:eastAsia="Times New Roman" w:hAnsi="Times"/>
    </w:rPr>
  </w:style>
  <w:style w:type="paragraph" w:customStyle="1" w:styleId="CARD">
    <w:name w:val="CARD"/>
    <w:basedOn w:val="Normal"/>
    <w:link w:val="CARDChar"/>
    <w:qFormat/>
    <w:rsid w:val="002868FA"/>
    <w:pPr>
      <w:contextualSpacing/>
    </w:pPr>
    <w:rPr>
      <w:rFonts w:eastAsia="Times New Roman"/>
      <w:u w:val="single"/>
    </w:rPr>
  </w:style>
  <w:style w:type="character" w:customStyle="1" w:styleId="CARDChar">
    <w:name w:val="CARD Char"/>
    <w:basedOn w:val="DefaultParagraphFont"/>
    <w:link w:val="CARD"/>
    <w:rsid w:val="002868FA"/>
    <w:rPr>
      <w:rFonts w:ascii="Calibri" w:eastAsia="Times New Roman" w:hAnsi="Calibri" w:cs="Calibri"/>
      <w:u w:val="single"/>
    </w:rPr>
  </w:style>
  <w:style w:type="paragraph" w:customStyle="1" w:styleId="Normal2">
    <w:name w:val="Normal2"/>
    <w:basedOn w:val="Normal"/>
    <w:qFormat/>
    <w:rsid w:val="002868FA"/>
    <w:pPr>
      <w:contextualSpacing/>
    </w:pPr>
    <w:rPr>
      <w:rFonts w:eastAsia="Times New Roman"/>
    </w:rPr>
  </w:style>
  <w:style w:type="character" w:customStyle="1" w:styleId="Style11ptThickunderline">
    <w:name w:val="Style 11 pt Thick underline"/>
    <w:rsid w:val="002868FA"/>
    <w:rPr>
      <w:rFonts w:ascii="Times New Roman" w:hAnsi="Times New Roman"/>
      <w:sz w:val="20"/>
      <w:u w:val="single"/>
    </w:rPr>
  </w:style>
  <w:style w:type="character" w:customStyle="1" w:styleId="Style11ptBoldThickunderline">
    <w:name w:val="Style 11 pt Bold Thick underline"/>
    <w:rsid w:val="002868FA"/>
    <w:rPr>
      <w:rFonts w:ascii="Times New Roman" w:hAnsi="Times New Roman"/>
      <w:b/>
      <w:bCs/>
      <w:sz w:val="20"/>
      <w:u w:val="single"/>
    </w:rPr>
  </w:style>
  <w:style w:type="character" w:customStyle="1" w:styleId="CharChar5">
    <w:name w:val="Char Char5"/>
    <w:rsid w:val="002868F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868FA"/>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868F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868FA"/>
    <w:rPr>
      <w:u w:val="single"/>
    </w:rPr>
  </w:style>
  <w:style w:type="character" w:customStyle="1" w:styleId="StyleUnderlineBoldIndent11ptChar">
    <w:name w:val="Style Underline + Bold Indent + 11 pt Char"/>
    <w:link w:val="StyleUnderlineBoldIndent11pt"/>
    <w:rsid w:val="002868F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868FA"/>
    <w:rPr>
      <w:b/>
      <w:bCs/>
      <w:u w:val="single"/>
    </w:rPr>
  </w:style>
  <w:style w:type="character" w:customStyle="1" w:styleId="StyleUnderlineBoldIndent11ptBoldChar">
    <w:name w:val="Style Underline + Bold Indent + 11 pt Bold Char"/>
    <w:link w:val="StyleUnderlineBoldIndent11ptBold"/>
    <w:rsid w:val="002868FA"/>
    <w:rPr>
      <w:rFonts w:ascii="Calibri" w:eastAsia="Times New Roman" w:hAnsi="Calibri" w:cs="Calibri"/>
      <w:b/>
      <w:bCs/>
      <w:szCs w:val="20"/>
      <w:u w:val="single"/>
    </w:rPr>
  </w:style>
  <w:style w:type="paragraph" w:customStyle="1" w:styleId="Normal20pt">
    <w:name w:val="Normal  + 20 pt"/>
    <w:basedOn w:val="Normal"/>
    <w:uiPriority w:val="6"/>
    <w:qFormat/>
    <w:rsid w:val="002868FA"/>
    <w:pPr>
      <w:contextualSpacing/>
    </w:pPr>
    <w:rPr>
      <w:bCs/>
      <w:u w:val="single"/>
    </w:rPr>
  </w:style>
  <w:style w:type="character" w:customStyle="1" w:styleId="StyleStyle4CharTimesNewRoman11pt">
    <w:name w:val="Style Style4 Char + Times New Roman 11 pt"/>
    <w:basedOn w:val="DefaultParagraphFont"/>
    <w:rsid w:val="002868F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868FA"/>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868FA"/>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868FA"/>
    <w:rPr>
      <w:rFonts w:ascii="Consolas" w:hAnsi="Consolas" w:cs="Consolas"/>
      <w:sz w:val="20"/>
      <w:szCs w:val="20"/>
    </w:rPr>
  </w:style>
  <w:style w:type="character" w:customStyle="1" w:styleId="StyleStyle4CharTimesNewRoman11ptBold">
    <w:name w:val="Style Style4 Char + Times New Roman 11 pt Bold"/>
    <w:basedOn w:val="DefaultParagraphFont"/>
    <w:rsid w:val="002868F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868FA"/>
    <w:rPr>
      <w:rFonts w:ascii="Times New Roman" w:hAnsi="Times New Roman"/>
      <w:i/>
      <w:iCs/>
      <w:sz w:val="20"/>
      <w:szCs w:val="24"/>
      <w:u w:val="single"/>
      <w:lang w:val="en-US" w:eastAsia="en-US" w:bidi="ar-SA"/>
    </w:rPr>
  </w:style>
  <w:style w:type="character" w:customStyle="1" w:styleId="headline">
    <w:name w:val="headline"/>
    <w:basedOn w:val="DefaultParagraphFont"/>
    <w:rsid w:val="002868FA"/>
  </w:style>
  <w:style w:type="character" w:customStyle="1" w:styleId="CharChar4">
    <w:name w:val="Char Char4"/>
    <w:basedOn w:val="DefaultParagraphFont"/>
    <w:rsid w:val="002868FA"/>
    <w:rPr>
      <w:rFonts w:cs="Arial"/>
      <w:b/>
      <w:bCs/>
      <w:iCs/>
      <w:szCs w:val="28"/>
      <w:lang w:val="en-US" w:eastAsia="en-US" w:bidi="ar-SA"/>
    </w:rPr>
  </w:style>
  <w:style w:type="character" w:customStyle="1" w:styleId="yshortcuts">
    <w:name w:val="yshortcuts"/>
    <w:basedOn w:val="DefaultParagraphFont"/>
    <w:rsid w:val="002868FA"/>
  </w:style>
  <w:style w:type="character" w:customStyle="1" w:styleId="HotRouteChar0">
    <w:name w:val="Hot Route Char"/>
    <w:link w:val="HotRoute"/>
    <w:rsid w:val="002868FA"/>
    <w:rPr>
      <w:rFonts w:ascii="Calibri" w:eastAsia="Times New Roman" w:hAnsi="Calibri" w:cs="Calibri"/>
    </w:rPr>
  </w:style>
  <w:style w:type="paragraph" w:styleId="PlainText">
    <w:name w:val="Plain Text"/>
    <w:basedOn w:val="Normal"/>
    <w:link w:val="PlainTextChar"/>
    <w:rsid w:val="002868FA"/>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868FA"/>
    <w:rPr>
      <w:rFonts w:ascii="Courier New" w:eastAsia="Times New Roman" w:hAnsi="Courier New" w:cs="Courier New"/>
      <w:szCs w:val="20"/>
    </w:rPr>
  </w:style>
  <w:style w:type="character" w:customStyle="1" w:styleId="senselabelstart">
    <w:name w:val="sense_label start"/>
    <w:basedOn w:val="DefaultParagraphFont"/>
    <w:rsid w:val="002868FA"/>
  </w:style>
  <w:style w:type="character" w:customStyle="1" w:styleId="sensecontent">
    <w:name w:val="sense_content"/>
    <w:basedOn w:val="DefaultParagraphFont"/>
    <w:rsid w:val="002868FA"/>
  </w:style>
  <w:style w:type="character" w:customStyle="1" w:styleId="vi">
    <w:name w:val="vi"/>
    <w:basedOn w:val="DefaultParagraphFont"/>
    <w:rsid w:val="002868FA"/>
  </w:style>
  <w:style w:type="character" w:customStyle="1" w:styleId="italic">
    <w:name w:val="italic"/>
    <w:basedOn w:val="DefaultParagraphFont"/>
    <w:rsid w:val="002868FA"/>
  </w:style>
  <w:style w:type="paragraph" w:customStyle="1" w:styleId="Microtext">
    <w:name w:val="Microtext"/>
    <w:basedOn w:val="Normal"/>
    <w:next w:val="Normal"/>
    <w:link w:val="MicrotextChar"/>
    <w:qFormat/>
    <w:rsid w:val="002868FA"/>
    <w:pPr>
      <w:contextualSpacing/>
    </w:pPr>
    <w:rPr>
      <w:rFonts w:ascii="Cambria" w:eastAsia="Cambria" w:hAnsi="Cambria" w:cs="Times New Roman"/>
      <w:sz w:val="12"/>
    </w:rPr>
  </w:style>
  <w:style w:type="paragraph" w:customStyle="1" w:styleId="Style6">
    <w:name w:val="Style6"/>
    <w:basedOn w:val="Normal"/>
    <w:link w:val="Style6Char"/>
    <w:autoRedefine/>
    <w:qFormat/>
    <w:rsid w:val="002868FA"/>
    <w:pPr>
      <w:contextualSpacing/>
    </w:pPr>
    <w:rPr>
      <w:b/>
    </w:rPr>
  </w:style>
  <w:style w:type="character" w:customStyle="1" w:styleId="Style6Char">
    <w:name w:val="Style6 Char"/>
    <w:basedOn w:val="DefaultParagraphFont"/>
    <w:link w:val="Style6"/>
    <w:rsid w:val="002868FA"/>
    <w:rPr>
      <w:rFonts w:ascii="Calibri" w:hAnsi="Calibri" w:cs="Calibri"/>
      <w:b/>
    </w:rPr>
  </w:style>
  <w:style w:type="paragraph" w:customStyle="1" w:styleId="Style11">
    <w:name w:val="Style11"/>
    <w:basedOn w:val="Normal"/>
    <w:link w:val="Style11Char"/>
    <w:qFormat/>
    <w:rsid w:val="002868FA"/>
    <w:pPr>
      <w:contextualSpacing/>
    </w:pPr>
    <w:rPr>
      <w:rFonts w:eastAsia="Times New Roman"/>
      <w:b/>
      <w:szCs w:val="20"/>
      <w:u w:val="thick"/>
    </w:rPr>
  </w:style>
  <w:style w:type="paragraph" w:customStyle="1" w:styleId="Style12">
    <w:name w:val="Style12"/>
    <w:basedOn w:val="Normal"/>
    <w:link w:val="Style12Char"/>
    <w:qFormat/>
    <w:rsid w:val="002868FA"/>
    <w:pPr>
      <w:contextualSpacing/>
    </w:pPr>
    <w:rPr>
      <w:rFonts w:eastAsia="Times New Roman"/>
      <w:b/>
      <w:u w:val="thick"/>
    </w:rPr>
  </w:style>
  <w:style w:type="character" w:customStyle="1" w:styleId="Style11Char">
    <w:name w:val="Style11 Char"/>
    <w:basedOn w:val="DefaultParagraphFont"/>
    <w:link w:val="Style11"/>
    <w:rsid w:val="002868FA"/>
    <w:rPr>
      <w:rFonts w:ascii="Calibri" w:eastAsia="Times New Roman" w:hAnsi="Calibri" w:cs="Calibri"/>
      <w:b/>
      <w:szCs w:val="20"/>
      <w:u w:val="thick"/>
    </w:rPr>
  </w:style>
  <w:style w:type="character" w:customStyle="1" w:styleId="Style12Char">
    <w:name w:val="Style12 Char"/>
    <w:basedOn w:val="DefaultParagraphFont"/>
    <w:link w:val="Style12"/>
    <w:rsid w:val="002868FA"/>
    <w:rPr>
      <w:rFonts w:ascii="Calibri" w:eastAsia="Times New Roman" w:hAnsi="Calibri" w:cs="Calibri"/>
      <w:b/>
      <w:u w:val="thick"/>
    </w:rPr>
  </w:style>
  <w:style w:type="character" w:customStyle="1" w:styleId="caps-label">
    <w:name w:val="caps-label"/>
    <w:basedOn w:val="DefaultParagraphFont"/>
    <w:rsid w:val="002868FA"/>
  </w:style>
  <w:style w:type="character" w:customStyle="1" w:styleId="wikiexternallink">
    <w:name w:val="wikiexternallink"/>
    <w:basedOn w:val="DefaultParagraphFont"/>
    <w:rsid w:val="002868FA"/>
  </w:style>
  <w:style w:type="character" w:customStyle="1" w:styleId="wikigeneratedlinkcontent">
    <w:name w:val="wikigeneratedlinkcontent"/>
    <w:basedOn w:val="DefaultParagraphFont"/>
    <w:rsid w:val="002868FA"/>
  </w:style>
  <w:style w:type="character" w:customStyle="1" w:styleId="ShrinkChar">
    <w:name w:val="Shrink Char"/>
    <w:link w:val="Shrink0"/>
    <w:locked/>
    <w:rsid w:val="002868FA"/>
    <w:rPr>
      <w:rFonts w:ascii="Garamond" w:eastAsia="Times New Roman" w:hAnsi="Garamond"/>
      <w:sz w:val="12"/>
    </w:rPr>
  </w:style>
  <w:style w:type="paragraph" w:customStyle="1" w:styleId="Shrink0">
    <w:name w:val="Shrink"/>
    <w:link w:val="ShrinkChar"/>
    <w:qFormat/>
    <w:rsid w:val="002868FA"/>
    <w:pPr>
      <w:spacing w:after="0" w:line="240" w:lineRule="auto"/>
      <w:ind w:left="288" w:right="288"/>
    </w:pPr>
    <w:rPr>
      <w:rFonts w:ascii="Garamond" w:eastAsia="Times New Roman" w:hAnsi="Garamond"/>
      <w:sz w:val="12"/>
    </w:rPr>
  </w:style>
  <w:style w:type="character" w:customStyle="1" w:styleId="aqj">
    <w:name w:val="aqj"/>
    <w:basedOn w:val="DefaultParagraphFont"/>
    <w:rsid w:val="002868FA"/>
  </w:style>
  <w:style w:type="character" w:customStyle="1" w:styleId="StyleStyleBoldUnderlineIntenseEmphasisUnderlineapple-style-s">
    <w:name w:val="Style Style Bold UnderlineIntense EmphasisUnderlineapple-style-s..."/>
    <w:basedOn w:val="DefaultParagraphFont"/>
    <w:rsid w:val="002868FA"/>
    <w:rPr>
      <w:b w:val="0"/>
      <w:bCs w:val="0"/>
      <w:sz w:val="22"/>
      <w:u w:val="single"/>
      <w:bdr w:val="none" w:sz="0" w:space="0" w:color="auto"/>
    </w:rPr>
  </w:style>
  <w:style w:type="paragraph" w:customStyle="1" w:styleId="blocktitle0">
    <w:name w:val="block title"/>
    <w:basedOn w:val="Normal"/>
    <w:link w:val="blocktitleChar"/>
    <w:autoRedefine/>
    <w:uiPriority w:val="99"/>
    <w:qFormat/>
    <w:rsid w:val="002868FA"/>
    <w:pPr>
      <w:spacing w:after="240"/>
      <w:contextualSpacing/>
      <w:jc w:val="center"/>
      <w:outlineLvl w:val="0"/>
    </w:pPr>
    <w:rPr>
      <w:rFonts w:eastAsia="Calibri"/>
      <w:b/>
      <w:caps/>
      <w:sz w:val="28"/>
      <w:szCs w:val="28"/>
      <w:lang w:val="es-ES"/>
    </w:rPr>
  </w:style>
  <w:style w:type="character" w:customStyle="1" w:styleId="Boxed">
    <w:name w:val="Boxed"/>
    <w:qFormat/>
    <w:rsid w:val="002868FA"/>
    <w:rPr>
      <w:rFonts w:ascii="Times New Roman" w:hAnsi="Times New Roman"/>
      <w:sz w:val="20"/>
      <w:bdr w:val="single" w:sz="6" w:space="0" w:color="auto"/>
    </w:rPr>
  </w:style>
  <w:style w:type="character" w:customStyle="1" w:styleId="UnderlineCard">
    <w:name w:val="Underline Card"/>
    <w:uiPriority w:val="6"/>
    <w:qFormat/>
    <w:rsid w:val="002868FA"/>
    <w:rPr>
      <w:rFonts w:ascii="Arial" w:hAnsi="Arial"/>
      <w:b w:val="0"/>
      <w:bCs/>
      <w:sz w:val="20"/>
      <w:u w:val="single"/>
    </w:rPr>
  </w:style>
  <w:style w:type="character" w:customStyle="1" w:styleId="story-author">
    <w:name w:val="story-author"/>
    <w:basedOn w:val="DefaultParagraphFont"/>
    <w:rsid w:val="002868FA"/>
  </w:style>
  <w:style w:type="paragraph" w:customStyle="1" w:styleId="type">
    <w:name w:val="type"/>
    <w:basedOn w:val="Normal"/>
    <w:qFormat/>
    <w:rsid w:val="002868FA"/>
    <w:pPr>
      <w:spacing w:before="100" w:beforeAutospacing="1" w:after="100" w:afterAutospacing="1"/>
      <w:contextualSpacing/>
    </w:pPr>
    <w:rPr>
      <w:rFonts w:eastAsia="Times New Roman"/>
    </w:rPr>
  </w:style>
  <w:style w:type="character" w:customStyle="1" w:styleId="institution">
    <w:name w:val="institution"/>
    <w:basedOn w:val="DefaultParagraphFont"/>
    <w:rsid w:val="002868FA"/>
  </w:style>
  <w:style w:type="character" w:customStyle="1" w:styleId="abodyblack3">
    <w:name w:val="abodyblack3"/>
    <w:basedOn w:val="DefaultParagraphFont"/>
    <w:rsid w:val="002868FA"/>
  </w:style>
  <w:style w:type="paragraph" w:customStyle="1" w:styleId="UnderlineChar2CharChar">
    <w:name w:val="Underline Char2 Char Char"/>
    <w:basedOn w:val="Normal"/>
    <w:link w:val="UnderlineChar2CharCharChar"/>
    <w:qFormat/>
    <w:rsid w:val="002868FA"/>
    <w:pPr>
      <w:contextualSpacing/>
    </w:pPr>
    <w:rPr>
      <w:rFonts w:eastAsia="MS Mincho"/>
      <w:szCs w:val="20"/>
      <w:u w:val="single"/>
    </w:rPr>
  </w:style>
  <w:style w:type="character" w:customStyle="1" w:styleId="UnderlineChar2CharCharChar">
    <w:name w:val="Underline Char2 Char Char Char"/>
    <w:link w:val="UnderlineChar2CharChar"/>
    <w:rsid w:val="002868FA"/>
    <w:rPr>
      <w:rFonts w:ascii="Calibri" w:eastAsia="MS Mincho" w:hAnsi="Calibri" w:cs="Calibri"/>
      <w:szCs w:val="20"/>
      <w:u w:val="single"/>
    </w:rPr>
  </w:style>
  <w:style w:type="character" w:customStyle="1" w:styleId="FontStyle177">
    <w:name w:val="Font Style177"/>
    <w:basedOn w:val="DefaultParagraphFont"/>
    <w:uiPriority w:val="99"/>
    <w:rsid w:val="002868FA"/>
    <w:rPr>
      <w:rFonts w:ascii="Times New Roman" w:hAnsi="Times New Roman" w:cs="Times New Roman"/>
      <w:sz w:val="20"/>
      <w:szCs w:val="20"/>
    </w:rPr>
  </w:style>
  <w:style w:type="character" w:customStyle="1" w:styleId="FontStyle173">
    <w:name w:val="Font Style173"/>
    <w:basedOn w:val="DefaultParagraphFont"/>
    <w:uiPriority w:val="99"/>
    <w:rsid w:val="002868FA"/>
    <w:rPr>
      <w:rFonts w:ascii="Times New Roman" w:hAnsi="Times New Roman" w:cs="Times New Roman"/>
      <w:sz w:val="14"/>
      <w:szCs w:val="14"/>
    </w:rPr>
  </w:style>
  <w:style w:type="character" w:customStyle="1" w:styleId="FontStyle151">
    <w:name w:val="Font Style151"/>
    <w:basedOn w:val="DefaultParagraphFont"/>
    <w:uiPriority w:val="99"/>
    <w:rsid w:val="002868FA"/>
    <w:rPr>
      <w:rFonts w:ascii="Arial Narrow" w:hAnsi="Arial Narrow" w:cs="Arial Narrow"/>
      <w:b/>
      <w:bCs/>
      <w:sz w:val="12"/>
      <w:szCs w:val="12"/>
    </w:rPr>
  </w:style>
  <w:style w:type="character" w:customStyle="1" w:styleId="FontStyle156">
    <w:name w:val="Font Style156"/>
    <w:basedOn w:val="DefaultParagraphFont"/>
    <w:uiPriority w:val="99"/>
    <w:rsid w:val="002868FA"/>
    <w:rPr>
      <w:rFonts w:ascii="Arial Narrow" w:hAnsi="Arial Narrow" w:cs="Arial Narrow"/>
      <w:sz w:val="8"/>
      <w:szCs w:val="8"/>
    </w:rPr>
  </w:style>
  <w:style w:type="character" w:customStyle="1" w:styleId="FontStyle160">
    <w:name w:val="Font Style160"/>
    <w:basedOn w:val="DefaultParagraphFont"/>
    <w:uiPriority w:val="99"/>
    <w:rsid w:val="002868FA"/>
    <w:rPr>
      <w:rFonts w:ascii="Times New Roman" w:hAnsi="Times New Roman" w:cs="Times New Roman"/>
      <w:b/>
      <w:bCs/>
      <w:sz w:val="20"/>
      <w:szCs w:val="20"/>
    </w:rPr>
  </w:style>
  <w:style w:type="character" w:customStyle="1" w:styleId="FontStyle178">
    <w:name w:val="Font Style178"/>
    <w:basedOn w:val="DefaultParagraphFont"/>
    <w:uiPriority w:val="99"/>
    <w:rsid w:val="002868FA"/>
    <w:rPr>
      <w:rFonts w:ascii="Times New Roman" w:hAnsi="Times New Roman" w:cs="Times New Roman"/>
      <w:sz w:val="18"/>
      <w:szCs w:val="18"/>
    </w:rPr>
  </w:style>
  <w:style w:type="paragraph" w:customStyle="1" w:styleId="Style14">
    <w:name w:val="Style14"/>
    <w:basedOn w:val="Normal"/>
    <w:uiPriority w:val="99"/>
    <w:qFormat/>
    <w:rsid w:val="002868FA"/>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868FA"/>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868FA"/>
    <w:rPr>
      <w:rFonts w:ascii="Times New Roman" w:hAnsi="Times New Roman" w:cs="Times New Roman"/>
      <w:sz w:val="12"/>
      <w:szCs w:val="12"/>
    </w:rPr>
  </w:style>
  <w:style w:type="paragraph" w:customStyle="1" w:styleId="Style9">
    <w:name w:val="Style9"/>
    <w:basedOn w:val="Normal"/>
    <w:uiPriority w:val="99"/>
    <w:qFormat/>
    <w:rsid w:val="002868FA"/>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868FA"/>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868FA"/>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868FA"/>
    <w:rPr>
      <w:rFonts w:ascii="Times New Roman" w:hAnsi="Times New Roman" w:cs="Times New Roman"/>
      <w:sz w:val="16"/>
      <w:szCs w:val="16"/>
    </w:rPr>
  </w:style>
  <w:style w:type="character" w:customStyle="1" w:styleId="f">
    <w:name w:val="f"/>
    <w:basedOn w:val="DefaultParagraphFont"/>
    <w:rsid w:val="002868F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868FA"/>
    <w:rPr>
      <w:b/>
      <w:sz w:val="24"/>
    </w:rPr>
  </w:style>
  <w:style w:type="paragraph" w:customStyle="1" w:styleId="CardsFont6ptChar">
    <w:name w:val="Cards + Font: 6 pt Char"/>
    <w:basedOn w:val="Normal"/>
    <w:link w:val="CardsFont6ptCharChar"/>
    <w:qFormat/>
    <w:rsid w:val="002868FA"/>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868FA"/>
    <w:rPr>
      <w:rFonts w:ascii="Calibri" w:eastAsia="Times New Roman" w:hAnsi="Calibri" w:cs="Calibri"/>
      <w:sz w:val="12"/>
    </w:rPr>
  </w:style>
  <w:style w:type="character" w:customStyle="1" w:styleId="FontStyle172">
    <w:name w:val="Font Style172"/>
    <w:basedOn w:val="DefaultParagraphFont"/>
    <w:uiPriority w:val="99"/>
    <w:rsid w:val="002868FA"/>
    <w:rPr>
      <w:rFonts w:ascii="Times New Roman" w:hAnsi="Times New Roman" w:cs="Times New Roman"/>
      <w:b/>
      <w:bCs/>
      <w:sz w:val="16"/>
      <w:szCs w:val="16"/>
    </w:rPr>
  </w:style>
  <w:style w:type="paragraph" w:customStyle="1" w:styleId="Style18">
    <w:name w:val="Style18"/>
    <w:basedOn w:val="Normal"/>
    <w:uiPriority w:val="99"/>
    <w:qFormat/>
    <w:rsid w:val="002868FA"/>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868FA"/>
    <w:rPr>
      <w:rFonts w:ascii="Times New Roman" w:hAnsi="Times New Roman" w:cs="Times New Roman"/>
      <w:i/>
      <w:iCs/>
      <w:sz w:val="16"/>
      <w:szCs w:val="16"/>
    </w:rPr>
  </w:style>
  <w:style w:type="character" w:customStyle="1" w:styleId="FontStyle162">
    <w:name w:val="Font Style162"/>
    <w:basedOn w:val="DefaultParagraphFont"/>
    <w:uiPriority w:val="99"/>
    <w:rsid w:val="002868FA"/>
    <w:rPr>
      <w:rFonts w:ascii="Times New Roman" w:hAnsi="Times New Roman" w:cs="Times New Roman"/>
      <w:b/>
      <w:bCs/>
      <w:sz w:val="18"/>
      <w:szCs w:val="18"/>
    </w:rPr>
  </w:style>
  <w:style w:type="character" w:customStyle="1" w:styleId="FontStyle167">
    <w:name w:val="Font Style167"/>
    <w:basedOn w:val="DefaultParagraphFont"/>
    <w:uiPriority w:val="99"/>
    <w:rsid w:val="002868FA"/>
    <w:rPr>
      <w:rFonts w:ascii="Times New Roman" w:hAnsi="Times New Roman" w:cs="Times New Roman"/>
      <w:sz w:val="10"/>
      <w:szCs w:val="10"/>
    </w:rPr>
  </w:style>
  <w:style w:type="character" w:customStyle="1" w:styleId="FontStyle174">
    <w:name w:val="Font Style174"/>
    <w:basedOn w:val="DefaultParagraphFont"/>
    <w:uiPriority w:val="99"/>
    <w:rsid w:val="002868FA"/>
    <w:rPr>
      <w:rFonts w:ascii="Arial Narrow" w:hAnsi="Arial Narrow" w:cs="Arial Narrow"/>
      <w:b/>
      <w:bCs/>
      <w:sz w:val="18"/>
      <w:szCs w:val="18"/>
    </w:rPr>
  </w:style>
  <w:style w:type="paragraph" w:customStyle="1" w:styleId="Style47">
    <w:name w:val="Style47"/>
    <w:basedOn w:val="Normal"/>
    <w:uiPriority w:val="99"/>
    <w:qFormat/>
    <w:rsid w:val="002868FA"/>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868FA"/>
    <w:rPr>
      <w:rFonts w:ascii="Times New Roman" w:hAnsi="Times New Roman" w:cs="Times New Roman"/>
      <w:sz w:val="12"/>
      <w:szCs w:val="12"/>
    </w:rPr>
  </w:style>
  <w:style w:type="paragraph" w:customStyle="1" w:styleId="Style24">
    <w:name w:val="Style24"/>
    <w:basedOn w:val="Normal"/>
    <w:uiPriority w:val="99"/>
    <w:qFormat/>
    <w:rsid w:val="002868FA"/>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868FA"/>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868FA"/>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868FA"/>
    <w:rPr>
      <w:rFonts w:ascii="Times New Roman" w:hAnsi="Times New Roman" w:cs="Times New Roman"/>
      <w:b/>
      <w:bCs/>
      <w:sz w:val="18"/>
      <w:szCs w:val="18"/>
    </w:rPr>
  </w:style>
  <w:style w:type="paragraph" w:customStyle="1" w:styleId="Style21">
    <w:name w:val="Style21"/>
    <w:basedOn w:val="Normal"/>
    <w:uiPriority w:val="99"/>
    <w:qFormat/>
    <w:rsid w:val="002868FA"/>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868FA"/>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868FA"/>
    <w:rPr>
      <w:rFonts w:ascii="Calibri" w:hAnsi="Calibri"/>
      <w:sz w:val="20"/>
      <w:szCs w:val="20"/>
    </w:rPr>
  </w:style>
  <w:style w:type="paragraph" w:customStyle="1" w:styleId="Standard">
    <w:name w:val="Standard"/>
    <w:qFormat/>
    <w:rsid w:val="002868F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868FA"/>
    <w:rPr>
      <w:color w:val="000000"/>
      <w:sz w:val="32"/>
      <w:szCs w:val="32"/>
    </w:rPr>
  </w:style>
  <w:style w:type="character" w:customStyle="1" w:styleId="Cardnon-underlinedChar">
    <w:name w:val="Card non-underlined Char"/>
    <w:basedOn w:val="DefaultParagraphFont"/>
    <w:link w:val="Cardnon-underlined"/>
    <w:uiPriority w:val="99"/>
    <w:rsid w:val="002868FA"/>
    <w:rPr>
      <w:rFonts w:ascii="Calibri" w:hAnsi="Calibri" w:cs="Calibri"/>
      <w:szCs w:val="20"/>
    </w:rPr>
  </w:style>
  <w:style w:type="numbering" w:customStyle="1" w:styleId="NoList113">
    <w:name w:val="No List113"/>
    <w:next w:val="NoList"/>
    <w:uiPriority w:val="99"/>
    <w:semiHidden/>
    <w:unhideWhenUsed/>
    <w:rsid w:val="002868FA"/>
  </w:style>
  <w:style w:type="character" w:customStyle="1" w:styleId="TitleChar2">
    <w:name w:val="Title Char2"/>
    <w:basedOn w:val="DefaultParagraphFont"/>
    <w:uiPriority w:val="5"/>
    <w:qFormat/>
    <w:locked/>
    <w:rsid w:val="002868FA"/>
    <w:rPr>
      <w:b/>
      <w:bCs/>
      <w:u w:val="single"/>
    </w:rPr>
  </w:style>
  <w:style w:type="paragraph" w:styleId="TOC3">
    <w:name w:val="toc 3"/>
    <w:basedOn w:val="Normal"/>
    <w:next w:val="Normal"/>
    <w:autoRedefine/>
    <w:uiPriority w:val="39"/>
    <w:qFormat/>
    <w:rsid w:val="002868FA"/>
    <w:pPr>
      <w:ind w:left="400"/>
      <w:contextualSpacing/>
    </w:pPr>
    <w:rPr>
      <w:rFonts w:eastAsia="Times New Roman"/>
      <w:szCs w:val="20"/>
    </w:rPr>
  </w:style>
  <w:style w:type="paragraph" w:styleId="TOC4">
    <w:name w:val="toc 4"/>
    <w:basedOn w:val="Normal"/>
    <w:next w:val="Normal"/>
    <w:autoRedefine/>
    <w:uiPriority w:val="39"/>
    <w:rsid w:val="002868FA"/>
    <w:pPr>
      <w:ind w:left="600"/>
      <w:contextualSpacing/>
    </w:pPr>
    <w:rPr>
      <w:rFonts w:eastAsia="Times New Roman"/>
      <w:szCs w:val="20"/>
    </w:rPr>
  </w:style>
  <w:style w:type="paragraph" w:styleId="TOC5">
    <w:name w:val="toc 5"/>
    <w:basedOn w:val="Normal"/>
    <w:next w:val="Normal"/>
    <w:autoRedefine/>
    <w:uiPriority w:val="39"/>
    <w:rsid w:val="002868FA"/>
    <w:pPr>
      <w:ind w:left="800"/>
      <w:contextualSpacing/>
    </w:pPr>
    <w:rPr>
      <w:rFonts w:eastAsia="Times New Roman"/>
      <w:szCs w:val="20"/>
    </w:rPr>
  </w:style>
  <w:style w:type="paragraph" w:styleId="TOC6">
    <w:name w:val="toc 6"/>
    <w:basedOn w:val="Normal"/>
    <w:next w:val="Normal"/>
    <w:autoRedefine/>
    <w:uiPriority w:val="39"/>
    <w:rsid w:val="002868FA"/>
    <w:pPr>
      <w:ind w:left="1000"/>
      <w:contextualSpacing/>
    </w:pPr>
    <w:rPr>
      <w:rFonts w:eastAsia="Times New Roman"/>
      <w:szCs w:val="20"/>
    </w:rPr>
  </w:style>
  <w:style w:type="paragraph" w:styleId="TOC7">
    <w:name w:val="toc 7"/>
    <w:basedOn w:val="Normal"/>
    <w:next w:val="Normal"/>
    <w:autoRedefine/>
    <w:uiPriority w:val="39"/>
    <w:rsid w:val="002868FA"/>
    <w:pPr>
      <w:ind w:left="1200"/>
      <w:contextualSpacing/>
    </w:pPr>
    <w:rPr>
      <w:rFonts w:eastAsia="Times New Roman"/>
      <w:szCs w:val="20"/>
    </w:rPr>
  </w:style>
  <w:style w:type="paragraph" w:styleId="TOC8">
    <w:name w:val="toc 8"/>
    <w:basedOn w:val="Normal"/>
    <w:next w:val="Normal"/>
    <w:autoRedefine/>
    <w:uiPriority w:val="39"/>
    <w:rsid w:val="002868FA"/>
    <w:pPr>
      <w:ind w:left="1400"/>
      <w:contextualSpacing/>
    </w:pPr>
    <w:rPr>
      <w:rFonts w:eastAsia="Times New Roman"/>
      <w:szCs w:val="20"/>
    </w:rPr>
  </w:style>
  <w:style w:type="character" w:customStyle="1" w:styleId="allocatoragentsleft">
    <w:name w:val="al_locatoragentsleft"/>
    <w:basedOn w:val="DefaultParagraphFont"/>
    <w:rsid w:val="002868FA"/>
  </w:style>
  <w:style w:type="character" w:styleId="HTMLTypewriter">
    <w:name w:val="HTML Typewriter"/>
    <w:basedOn w:val="DefaultParagraphFont"/>
    <w:unhideWhenUsed/>
    <w:rsid w:val="002868FA"/>
    <w:rPr>
      <w:rFonts w:ascii="Courier New" w:eastAsia="Times New Roman" w:hAnsi="Courier New" w:cs="Courier New"/>
      <w:sz w:val="20"/>
      <w:szCs w:val="20"/>
    </w:rPr>
  </w:style>
  <w:style w:type="character" w:customStyle="1" w:styleId="caps">
    <w:name w:val="caps"/>
    <w:basedOn w:val="DefaultParagraphFont"/>
    <w:rsid w:val="002868FA"/>
  </w:style>
  <w:style w:type="character" w:customStyle="1" w:styleId="UnderlinesCharChar">
    <w:name w:val="Underlines Char Char"/>
    <w:basedOn w:val="DefaultParagraphFont"/>
    <w:rsid w:val="002868FA"/>
    <w:rPr>
      <w:rFonts w:cs="Arial"/>
      <w:b/>
      <w:bCs/>
      <w:noProof w:val="0"/>
      <w:sz w:val="22"/>
      <w:szCs w:val="26"/>
      <w:u w:val="single"/>
      <w:lang w:val="en-US" w:eastAsia="en-US" w:bidi="ar-SA"/>
    </w:rPr>
  </w:style>
  <w:style w:type="paragraph" w:customStyle="1" w:styleId="Carding">
    <w:name w:val="Carding"/>
    <w:basedOn w:val="Normal"/>
    <w:qFormat/>
    <w:rsid w:val="002868FA"/>
    <w:pPr>
      <w:contextualSpacing/>
    </w:pPr>
    <w:rPr>
      <w:rFonts w:eastAsia="Times New Roman"/>
      <w:sz w:val="18"/>
    </w:rPr>
  </w:style>
  <w:style w:type="character" w:customStyle="1" w:styleId="aunderline">
    <w:name w:val="aunderline"/>
    <w:basedOn w:val="DefaultParagraphFont"/>
    <w:qFormat/>
    <w:rsid w:val="002868FA"/>
    <w:rPr>
      <w:rFonts w:ascii="Times New Roman" w:hAnsi="Times New Roman"/>
      <w:sz w:val="20"/>
      <w:szCs w:val="24"/>
      <w:u w:val="thick"/>
    </w:rPr>
  </w:style>
  <w:style w:type="character" w:customStyle="1" w:styleId="Taggin-New">
    <w:name w:val="Taggin - New"/>
    <w:basedOn w:val="DefaultParagraphFont"/>
    <w:rsid w:val="002868FA"/>
    <w:rPr>
      <w:rFonts w:ascii="Arial Narrow" w:hAnsi="Arial Narrow"/>
      <w:b/>
      <w:sz w:val="22"/>
    </w:rPr>
  </w:style>
  <w:style w:type="character" w:customStyle="1" w:styleId="Boxing-New">
    <w:name w:val="Boxing - New"/>
    <w:basedOn w:val="DefaultParagraphFont"/>
    <w:rsid w:val="002868FA"/>
    <w:rPr>
      <w:rFonts w:ascii="Arial Narrow" w:hAnsi="Arial Narrow"/>
      <w:sz w:val="16"/>
      <w:u w:val="none"/>
      <w:bdr w:val="single" w:sz="4" w:space="0" w:color="auto"/>
    </w:rPr>
  </w:style>
  <w:style w:type="character" w:customStyle="1" w:styleId="ilad">
    <w:name w:val="il_ad"/>
    <w:rsid w:val="002868FA"/>
  </w:style>
  <w:style w:type="paragraph" w:customStyle="1" w:styleId="CardsHighlighted">
    <w:name w:val="Cards Highlighted"/>
    <w:next w:val="Normal"/>
    <w:link w:val="CardsHighlightedChar"/>
    <w:qFormat/>
    <w:rsid w:val="002868F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868F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868FA"/>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2868FA"/>
    <w:rPr>
      <w:rFonts w:eastAsia="Times New Roman" w:cs="Times New Roman"/>
      <w:bCs/>
      <w:caps/>
      <w:szCs w:val="20"/>
    </w:rPr>
  </w:style>
  <w:style w:type="character" w:customStyle="1" w:styleId="pagetitle">
    <w:name w:val="pagetitle"/>
    <w:basedOn w:val="DefaultParagraphFont"/>
    <w:rsid w:val="002868FA"/>
  </w:style>
  <w:style w:type="paragraph" w:customStyle="1" w:styleId="text">
    <w:name w:val="text"/>
    <w:basedOn w:val="Normal"/>
    <w:qFormat/>
    <w:rsid w:val="002868FA"/>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868F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868FA"/>
    <w:rPr>
      <w:rFonts w:ascii="Times New Roman" w:hAnsi="Times New Roman"/>
      <w:sz w:val="20"/>
      <w:szCs w:val="24"/>
      <w:u w:val="single"/>
      <w:lang w:val="en-US" w:eastAsia="en-US" w:bidi="ar-SA"/>
    </w:rPr>
  </w:style>
  <w:style w:type="character" w:customStyle="1" w:styleId="Style9ptBoldUnderline">
    <w:name w:val="Style 9 pt Bold Underline"/>
    <w:rsid w:val="002868FA"/>
    <w:rPr>
      <w:b/>
      <w:bCs/>
      <w:sz w:val="20"/>
      <w:u w:val="single"/>
    </w:rPr>
  </w:style>
  <w:style w:type="paragraph" w:customStyle="1" w:styleId="StyleUnderline9pt0">
    <w:name w:val="Style Underline + 9 pt"/>
    <w:link w:val="StyleUnderline9ptChar"/>
    <w:qFormat/>
    <w:rsid w:val="002868F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868FA"/>
    <w:rPr>
      <w:rFonts w:ascii="Arial" w:eastAsia="Times New Roman" w:hAnsi="Arial" w:cs="Times New Roman"/>
      <w:szCs w:val="20"/>
      <w:u w:val="single"/>
    </w:rPr>
  </w:style>
  <w:style w:type="character" w:customStyle="1" w:styleId="StyleUnderlineChar1Bold">
    <w:name w:val="Style Underline Char1 + Bold"/>
    <w:rsid w:val="002868F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868FA"/>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868FA"/>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868FA"/>
    <w:rPr>
      <w:rFonts w:ascii="Times" w:eastAsia="Times" w:hAnsi="Times"/>
      <w:b/>
      <w:noProof w:val="0"/>
      <w:sz w:val="24"/>
      <w:szCs w:val="24"/>
      <w:lang w:val="en-US" w:eastAsia="en-US" w:bidi="ar-SA"/>
    </w:rPr>
  </w:style>
  <w:style w:type="paragraph" w:customStyle="1" w:styleId="NormalWeb8">
    <w:name w:val="Normal (Web)8"/>
    <w:basedOn w:val="Normal"/>
    <w:qFormat/>
    <w:rsid w:val="002868FA"/>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868FA"/>
    <w:rPr>
      <w:color w:val="000000"/>
      <w:sz w:val="20"/>
      <w:u w:val="single"/>
    </w:rPr>
  </w:style>
  <w:style w:type="character" w:customStyle="1" w:styleId="Style11ptBlack">
    <w:name w:val="Style 11 pt Black"/>
    <w:basedOn w:val="DefaultParagraphFont"/>
    <w:rsid w:val="002868FA"/>
    <w:rPr>
      <w:color w:val="000000"/>
      <w:sz w:val="20"/>
    </w:rPr>
  </w:style>
  <w:style w:type="character" w:customStyle="1" w:styleId="blubigktbiz">
    <w:name w:val="blubigktbiz"/>
    <w:rsid w:val="002868F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868FA"/>
  </w:style>
  <w:style w:type="character" w:customStyle="1" w:styleId="StyleevidencetextBorderSinglesolidlineAuto05ptLChar">
    <w:name w:val="Style evidence text + Border: : (Single solid line Auto  0.5 pt L... Char"/>
    <w:link w:val="StyleevidencetextBorderSinglesolidlineAuto05ptL"/>
    <w:rsid w:val="002868FA"/>
    <w:rPr>
      <w:rFonts w:ascii="Calibri" w:hAnsi="Calibri" w:cs="Calibri"/>
      <w:color w:val="000000"/>
      <w:lang w:val="x-none" w:eastAsia="x-none"/>
    </w:rPr>
  </w:style>
  <w:style w:type="character" w:customStyle="1" w:styleId="Style4CharChar">
    <w:name w:val="Style4 Char Char"/>
    <w:basedOn w:val="DefaultParagraphFont"/>
    <w:rsid w:val="002868F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868FA"/>
    <w:rPr>
      <w:rFonts w:ascii="Times New Roman" w:hAnsi="Times New Roman" w:cs="Times New Roman"/>
      <w:sz w:val="16"/>
      <w:szCs w:val="16"/>
    </w:rPr>
  </w:style>
  <w:style w:type="character" w:customStyle="1" w:styleId="StyleEmphasisArial12ptBold">
    <w:name w:val="Style Emphasis + Arial 12 pt Bold"/>
    <w:rsid w:val="002868FA"/>
    <w:rPr>
      <w:rFonts w:ascii="Arial" w:hAnsi="Arial"/>
      <w:b/>
      <w:bCs/>
      <w:i/>
      <w:iCs/>
      <w:sz w:val="24"/>
    </w:rPr>
  </w:style>
  <w:style w:type="character" w:customStyle="1" w:styleId="super">
    <w:name w:val="super"/>
    <w:rsid w:val="002868FA"/>
  </w:style>
  <w:style w:type="character" w:customStyle="1" w:styleId="text30">
    <w:name w:val="text30"/>
    <w:rsid w:val="002868FA"/>
  </w:style>
  <w:style w:type="character" w:customStyle="1" w:styleId="uppercase">
    <w:name w:val="uppercase"/>
    <w:rsid w:val="002868FA"/>
  </w:style>
  <w:style w:type="character" w:customStyle="1" w:styleId="bodytext0">
    <w:name w:val="bodytext"/>
    <w:rsid w:val="002868FA"/>
  </w:style>
  <w:style w:type="character" w:customStyle="1" w:styleId="entry-title">
    <w:name w:val="entry-title"/>
    <w:rsid w:val="002868FA"/>
  </w:style>
  <w:style w:type="character" w:customStyle="1" w:styleId="BodyTextIndentChar1">
    <w:name w:val="Body Text Indent Char1"/>
    <w:basedOn w:val="DefaultParagraphFont"/>
    <w:uiPriority w:val="99"/>
    <w:rsid w:val="002868FA"/>
    <w:rPr>
      <w:rFonts w:ascii="Times New Roman" w:hAnsi="Times New Roman" w:cs="Times New Roman"/>
      <w:sz w:val="20"/>
    </w:rPr>
  </w:style>
  <w:style w:type="character" w:customStyle="1" w:styleId="Style6pt">
    <w:name w:val="Style 6 pt"/>
    <w:basedOn w:val="DefaultParagraphFont"/>
    <w:qFormat/>
    <w:rsid w:val="002868FA"/>
    <w:rPr>
      <w:sz w:val="12"/>
    </w:rPr>
  </w:style>
  <w:style w:type="character" w:customStyle="1" w:styleId="CiteCharCharCharCharCharChar">
    <w:name w:val="Cite Char Char Char Char Char Char"/>
    <w:basedOn w:val="DefaultParagraphFont"/>
    <w:rsid w:val="002868FA"/>
    <w:rPr>
      <w:b/>
      <w:noProof w:val="0"/>
      <w:sz w:val="22"/>
      <w:szCs w:val="24"/>
      <w:u w:val="single"/>
      <w:lang w:val="en-US" w:eastAsia="en-US" w:bidi="ar-SA"/>
    </w:rPr>
  </w:style>
  <w:style w:type="character" w:customStyle="1" w:styleId="mainbody1">
    <w:name w:val="mainbody1"/>
    <w:basedOn w:val="DefaultParagraphFont"/>
    <w:rsid w:val="002868FA"/>
    <w:rPr>
      <w:rFonts w:ascii="Verdana" w:hAnsi="Verdana" w:hint="default"/>
      <w:color w:val="000000"/>
      <w:sz w:val="22"/>
      <w:szCs w:val="22"/>
    </w:rPr>
  </w:style>
  <w:style w:type="character" w:customStyle="1" w:styleId="ssl4">
    <w:name w:val="ss_l4"/>
    <w:basedOn w:val="DefaultParagraphFont"/>
    <w:rsid w:val="002868FA"/>
  </w:style>
  <w:style w:type="paragraph" w:customStyle="1" w:styleId="StyleNormalWeb11ptUnderline">
    <w:name w:val="Style Normal (Web) + 11 pt Underline"/>
    <w:basedOn w:val="NormalWeb"/>
    <w:link w:val="StyleNormalWeb11ptUnderlineChar"/>
    <w:qFormat/>
    <w:rsid w:val="002868FA"/>
    <w:pPr>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2868FA"/>
    <w:rPr>
      <w:rFonts w:ascii="Calibri" w:eastAsia="Calibri" w:hAnsi="Calibri" w:cs="Calibri"/>
      <w:sz w:val="20"/>
      <w:u w:val="single"/>
    </w:rPr>
  </w:style>
  <w:style w:type="character" w:customStyle="1" w:styleId="cit-first-element">
    <w:name w:val="cit-first-element"/>
    <w:basedOn w:val="DefaultParagraphFont"/>
    <w:rsid w:val="002868FA"/>
  </w:style>
  <w:style w:type="character" w:customStyle="1" w:styleId="title1">
    <w:name w:val="title1"/>
    <w:basedOn w:val="DefaultParagraphFont"/>
    <w:rsid w:val="002868FA"/>
  </w:style>
  <w:style w:type="character" w:customStyle="1" w:styleId="StyleThickunderline1">
    <w:name w:val="Style Thick underline1"/>
    <w:basedOn w:val="DefaultParagraphFont"/>
    <w:rsid w:val="002868F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868FA"/>
    <w:rPr>
      <w:rFonts w:ascii="Georgia" w:hAnsi="Georgia"/>
    </w:rPr>
  </w:style>
  <w:style w:type="character" w:customStyle="1" w:styleId="FooterChar1">
    <w:name w:val="Footer Char1"/>
    <w:basedOn w:val="DefaultParagraphFont"/>
    <w:uiPriority w:val="99"/>
    <w:rsid w:val="002868FA"/>
    <w:rPr>
      <w:rFonts w:ascii="Georgia" w:hAnsi="Georgia"/>
    </w:rPr>
  </w:style>
  <w:style w:type="character" w:customStyle="1" w:styleId="UnderlineBold0">
    <w:name w:val="Underline Bold"/>
    <w:qFormat/>
    <w:rsid w:val="002868FA"/>
    <w:rPr>
      <w:b/>
      <w:sz w:val="20"/>
      <w:u w:val="single"/>
    </w:rPr>
  </w:style>
  <w:style w:type="character" w:customStyle="1" w:styleId="NormalTextChar">
    <w:name w:val="Normal Text Char"/>
    <w:link w:val="NormalText"/>
    <w:rsid w:val="002868FA"/>
    <w:rPr>
      <w:rFonts w:ascii="Calibri" w:eastAsia="Times New Roman" w:hAnsi="Calibri" w:cs="Calibri"/>
      <w:szCs w:val="26"/>
    </w:rPr>
  </w:style>
  <w:style w:type="paragraph" w:customStyle="1" w:styleId="TableParagraph">
    <w:name w:val="Table Paragraph"/>
    <w:basedOn w:val="Normal"/>
    <w:uiPriority w:val="1"/>
    <w:qFormat/>
    <w:rsid w:val="002868FA"/>
    <w:pPr>
      <w:widowControl w:val="0"/>
      <w:contextualSpacing/>
    </w:pPr>
  </w:style>
  <w:style w:type="character" w:customStyle="1" w:styleId="UnderlineChar0">
    <w:name w:val="UnderlineChar"/>
    <w:rsid w:val="002868FA"/>
    <w:rPr>
      <w:sz w:val="24"/>
      <w:u w:val="single"/>
      <w:shd w:val="clear" w:color="auto" w:fill="auto"/>
    </w:rPr>
  </w:style>
  <w:style w:type="character" w:customStyle="1" w:styleId="foreground">
    <w:name w:val="foreground"/>
    <w:basedOn w:val="DefaultParagraphFont"/>
    <w:rsid w:val="002868FA"/>
  </w:style>
  <w:style w:type="paragraph" w:customStyle="1" w:styleId="StyleCircled11pt">
    <w:name w:val="Style Circled + 11 pt"/>
    <w:basedOn w:val="Normal"/>
    <w:link w:val="StyleCircled11ptChar"/>
    <w:qFormat/>
    <w:rsid w:val="002868FA"/>
    <w:pPr>
      <w:contextualSpacing/>
    </w:pPr>
    <w:rPr>
      <w:rFonts w:eastAsia="Times New Roman"/>
      <w:b/>
      <w:bCs/>
      <w:u w:val="single"/>
    </w:rPr>
  </w:style>
  <w:style w:type="character" w:customStyle="1" w:styleId="StyleCircled11ptChar">
    <w:name w:val="Style Circled + 11 pt Char"/>
    <w:link w:val="StyleCircled11pt"/>
    <w:rsid w:val="002868FA"/>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868FA"/>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868FA"/>
    <w:rPr>
      <w:rFonts w:ascii="Times" w:eastAsia="Times New Roman" w:hAnsi="Times" w:cs="Calibri"/>
      <w:szCs w:val="28"/>
      <w:u w:val="single"/>
    </w:rPr>
  </w:style>
  <w:style w:type="paragraph" w:customStyle="1" w:styleId="cite20">
    <w:name w:val="cite2"/>
    <w:basedOn w:val="Normal"/>
    <w:qFormat/>
    <w:rsid w:val="002868FA"/>
    <w:pPr>
      <w:contextualSpacing/>
    </w:pPr>
    <w:rPr>
      <w:rFonts w:eastAsia="Times New Roman"/>
      <w:color w:val="000000"/>
      <w:szCs w:val="20"/>
    </w:rPr>
  </w:style>
  <w:style w:type="character" w:customStyle="1" w:styleId="postby">
    <w:name w:val="post_by"/>
    <w:basedOn w:val="DefaultParagraphFont"/>
    <w:rsid w:val="002868FA"/>
  </w:style>
  <w:style w:type="character" w:customStyle="1" w:styleId="Style11ptBorderSinglesolidlineAuto05ptLinewidth">
    <w:name w:val="Style 11 pt Border: : (Single solid line Auto  0.5 pt Line width)"/>
    <w:rsid w:val="002868FA"/>
    <w:rPr>
      <w:sz w:val="20"/>
      <w:bdr w:val="single" w:sz="4" w:space="0" w:color="auto" w:frame="1"/>
    </w:rPr>
  </w:style>
  <w:style w:type="character" w:customStyle="1" w:styleId="StyleUnderlineChar9ptBorderSinglesolidlineAuto0">
    <w:name w:val="Style Underline Char + 9 pt Border: : (Single solid line Auto  0..."/>
    <w:rsid w:val="002868F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868F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868F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868F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868FA"/>
    <w:rPr>
      <w:sz w:val="20"/>
      <w:szCs w:val="24"/>
      <w:u w:val="single"/>
      <w:bdr w:val="single" w:sz="4" w:space="0" w:color="auto"/>
      <w:lang w:val="en-US" w:eastAsia="en-US" w:bidi="ar-SA"/>
    </w:rPr>
  </w:style>
  <w:style w:type="character" w:customStyle="1" w:styleId="StyleLatinGaramondUnderline">
    <w:name w:val="Style (Latin) Garamond Underline"/>
    <w:rsid w:val="002868FA"/>
    <w:rPr>
      <w:rFonts w:ascii="Times New Roman" w:hAnsi="Times New Roman"/>
      <w:sz w:val="20"/>
      <w:u w:val="single"/>
    </w:rPr>
  </w:style>
  <w:style w:type="character" w:customStyle="1" w:styleId="StyleLatinGaramond">
    <w:name w:val="Style (Latin) Garamond"/>
    <w:rsid w:val="002868FA"/>
    <w:rPr>
      <w:rFonts w:ascii="Times New Roman" w:hAnsi="Times New Roman"/>
      <w:sz w:val="20"/>
    </w:rPr>
  </w:style>
  <w:style w:type="character" w:customStyle="1" w:styleId="styletimesnewroman12ptbold0">
    <w:name w:val="styletimesnewroman12ptbold"/>
    <w:basedOn w:val="DefaultParagraphFont"/>
    <w:rsid w:val="002868FA"/>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868FA"/>
    <w:rPr>
      <w:rFonts w:cs="Arial"/>
      <w:b/>
      <w:bCs/>
      <w:iCs/>
      <w:sz w:val="24"/>
      <w:szCs w:val="28"/>
      <w:lang w:val="en-US" w:eastAsia="en-US" w:bidi="ar-SA"/>
    </w:rPr>
  </w:style>
  <w:style w:type="character" w:customStyle="1" w:styleId="mainheading">
    <w:name w:val="mainheading"/>
    <w:basedOn w:val="DefaultParagraphFont"/>
    <w:rsid w:val="002868FA"/>
  </w:style>
  <w:style w:type="paragraph" w:customStyle="1" w:styleId="BoldandUnderlineChar2CharChar">
    <w:name w:val="Bold and Underline Char2 Char Char"/>
    <w:basedOn w:val="Normal"/>
    <w:link w:val="BoldandUnderlineChar2CharCharChar"/>
    <w:qFormat/>
    <w:rsid w:val="002868FA"/>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868FA"/>
    <w:rPr>
      <w:rFonts w:ascii="Calibri" w:eastAsia="Times New Roman" w:hAnsi="Calibri" w:cs="Calibri"/>
      <w:b/>
      <w:u w:val="single"/>
    </w:rPr>
  </w:style>
  <w:style w:type="character" w:customStyle="1" w:styleId="StyleUnderlineChar9ptChar">
    <w:name w:val="Style Underline Char + 9 pt Char"/>
    <w:basedOn w:val="DefaultParagraphFont"/>
    <w:rsid w:val="002868F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868F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868FA"/>
    <w:rPr>
      <w:sz w:val="16"/>
    </w:rPr>
  </w:style>
  <w:style w:type="paragraph" w:customStyle="1" w:styleId="Reduce8pt">
    <w:name w:val="Reduce 8pt"/>
    <w:basedOn w:val="Normal"/>
    <w:link w:val="Reduce8ptCharChar"/>
    <w:qFormat/>
    <w:rsid w:val="002868FA"/>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868FA"/>
    <w:pPr>
      <w:contextualSpacing/>
    </w:pPr>
    <w:rPr>
      <w:rFonts w:eastAsia="Calibri"/>
    </w:rPr>
  </w:style>
  <w:style w:type="character" w:customStyle="1" w:styleId="CardIndentedChar">
    <w:name w:val="Card (Indented) Char"/>
    <w:link w:val="CardIndented"/>
    <w:locked/>
    <w:rsid w:val="002868FA"/>
    <w:rPr>
      <w:rFonts w:ascii="Calibri" w:hAnsi="Calibri" w:cs="Calibri"/>
    </w:rPr>
  </w:style>
  <w:style w:type="character" w:customStyle="1" w:styleId="citenon-boldChar">
    <w:name w:val="cite non-bold Char"/>
    <w:basedOn w:val="DefaultParagraphFont"/>
    <w:link w:val="citenon-bold"/>
    <w:locked/>
    <w:rsid w:val="002868FA"/>
    <w:rPr>
      <w:rFonts w:ascii="Garamond" w:eastAsia="Times New Roman" w:hAnsi="Garamond" w:cs="Calibri"/>
      <w:szCs w:val="20"/>
    </w:rPr>
  </w:style>
  <w:style w:type="character" w:customStyle="1" w:styleId="boldciteChar4">
    <w:name w:val="bold cite Char4"/>
    <w:link w:val="boldcite"/>
    <w:locked/>
    <w:rsid w:val="002868F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868FA"/>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868FA"/>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868FA"/>
    <w:pPr>
      <w:contextualSpacing/>
    </w:pPr>
    <w:rPr>
      <w:rFonts w:eastAsia="Calibri"/>
      <w:b/>
    </w:rPr>
  </w:style>
  <w:style w:type="character" w:customStyle="1" w:styleId="HeadingsBaseChar">
    <w:name w:val="Headings Base Char"/>
    <w:basedOn w:val="DefaultParagraphFont"/>
    <w:link w:val="HeadingsBase"/>
    <w:locked/>
    <w:rsid w:val="002868FA"/>
    <w:rPr>
      <w:rFonts w:ascii="Times New Roman" w:hAnsi="Times New Roman" w:cs="Times New Roman"/>
      <w:b/>
      <w:sz w:val="32"/>
    </w:rPr>
  </w:style>
  <w:style w:type="paragraph" w:customStyle="1" w:styleId="HeadingsBase">
    <w:name w:val="Headings Base"/>
    <w:basedOn w:val="Normal"/>
    <w:link w:val="HeadingsBaseChar"/>
    <w:qFormat/>
    <w:rsid w:val="002868FA"/>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868FA"/>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868FA"/>
    <w:pPr>
      <w:spacing w:line="480" w:lineRule="auto"/>
      <w:ind w:firstLine="720"/>
      <w:contextualSpacing/>
    </w:pPr>
    <w:rPr>
      <w:rFonts w:eastAsia="Calibri"/>
    </w:rPr>
  </w:style>
  <w:style w:type="paragraph" w:customStyle="1" w:styleId="SchoolBlockQuote">
    <w:name w:val="School Block Quote"/>
    <w:basedOn w:val="SchoolPaper"/>
    <w:qFormat/>
    <w:rsid w:val="002868FA"/>
  </w:style>
  <w:style w:type="paragraph" w:customStyle="1" w:styleId="SchoolWorksCited">
    <w:name w:val="School Works Cited"/>
    <w:basedOn w:val="SchoolPaper"/>
    <w:qFormat/>
    <w:rsid w:val="002868FA"/>
  </w:style>
  <w:style w:type="paragraph" w:customStyle="1" w:styleId="BlockQuote">
    <w:name w:val="Block Quote"/>
    <w:basedOn w:val="Normal"/>
    <w:qFormat/>
    <w:rsid w:val="002868FA"/>
    <w:pPr>
      <w:ind w:left="720" w:right="720"/>
      <w:contextualSpacing/>
    </w:pPr>
    <w:rPr>
      <w:rFonts w:eastAsia="Calibri"/>
    </w:rPr>
  </w:style>
  <w:style w:type="paragraph" w:customStyle="1" w:styleId="PaperBody">
    <w:name w:val="Paper Body"/>
    <w:basedOn w:val="Normal"/>
    <w:qFormat/>
    <w:rsid w:val="002868FA"/>
    <w:pPr>
      <w:spacing w:line="480" w:lineRule="auto"/>
      <w:ind w:firstLine="720"/>
      <w:contextualSpacing/>
    </w:pPr>
    <w:rPr>
      <w:rFonts w:eastAsia="Calibri"/>
    </w:rPr>
  </w:style>
  <w:style w:type="paragraph" w:customStyle="1" w:styleId="PaperCitation">
    <w:name w:val="Paper Citation"/>
    <w:basedOn w:val="Normal"/>
    <w:qFormat/>
    <w:rsid w:val="002868FA"/>
    <w:pPr>
      <w:spacing w:line="480" w:lineRule="auto"/>
      <w:ind w:left="720" w:hanging="720"/>
      <w:contextualSpacing/>
    </w:pPr>
    <w:rPr>
      <w:rFonts w:eastAsia="Calibri"/>
    </w:rPr>
  </w:style>
  <w:style w:type="character" w:customStyle="1" w:styleId="hatChar">
    <w:name w:val="hat Char"/>
    <w:basedOn w:val="DefaultParagraphFont"/>
    <w:link w:val="hat"/>
    <w:locked/>
    <w:rsid w:val="002868FA"/>
    <w:rPr>
      <w:rFonts w:ascii="Calibri" w:eastAsia="Times New Roman" w:hAnsi="Calibri" w:cs="Calibri"/>
      <w:b/>
      <w:bCs/>
      <w:sz w:val="32"/>
      <w:u w:val="single"/>
      <w:lang w:bidi="en-US"/>
    </w:rPr>
  </w:style>
  <w:style w:type="paragraph" w:customStyle="1" w:styleId="WW-Default">
    <w:name w:val="WW-Default"/>
    <w:qFormat/>
    <w:rsid w:val="002868FA"/>
    <w:pPr>
      <w:suppressAutoHyphens/>
      <w:spacing w:after="0" w:line="240" w:lineRule="auto"/>
    </w:pPr>
    <w:rPr>
      <w:rFonts w:ascii="Georgia" w:eastAsia="Calibri" w:hAnsi="Georgia" w:cs="Calibri"/>
      <w:lang w:eastAsia="ar-SA"/>
    </w:rPr>
  </w:style>
  <w:style w:type="paragraph" w:customStyle="1" w:styleId="B-TagCite">
    <w:name w:val="B-TagCite"/>
    <w:qFormat/>
    <w:rsid w:val="002868F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868FA"/>
    <w:rPr>
      <w:rFonts w:ascii="Times New Roman" w:hAnsi="Times New Roman" w:cs="Times New Roman"/>
      <w:b/>
      <w:sz w:val="20"/>
    </w:rPr>
  </w:style>
  <w:style w:type="paragraph" w:customStyle="1" w:styleId="MicroText0">
    <w:name w:val="MicroText"/>
    <w:basedOn w:val="Normal"/>
    <w:next w:val="Normal"/>
    <w:link w:val="MicroTextChar0"/>
    <w:qFormat/>
    <w:rsid w:val="002868FA"/>
    <w:pPr>
      <w:contextualSpacing/>
    </w:pPr>
    <w:rPr>
      <w:rFonts w:ascii="Arial Narrow" w:hAnsi="Arial Narrow" w:cstheme="minorBidi"/>
      <w:sz w:val="12"/>
      <w:szCs w:val="24"/>
    </w:rPr>
  </w:style>
  <w:style w:type="character" w:customStyle="1" w:styleId="Footnote2Char">
    <w:name w:val="Footnote2 Char"/>
    <w:link w:val="Footnote2"/>
    <w:locked/>
    <w:rsid w:val="002868FA"/>
  </w:style>
  <w:style w:type="paragraph" w:customStyle="1" w:styleId="Footnote2">
    <w:name w:val="Footnote2"/>
    <w:basedOn w:val="Normal"/>
    <w:next w:val="Normal"/>
    <w:link w:val="Footnote2Char"/>
    <w:autoRedefine/>
    <w:qFormat/>
    <w:rsid w:val="002868FA"/>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868FA"/>
    <w:pPr>
      <w:spacing w:before="100" w:beforeAutospacing="1" w:after="100" w:afterAutospacing="1"/>
      <w:contextualSpacing/>
    </w:pPr>
    <w:rPr>
      <w:rFonts w:eastAsia="Times New Roman"/>
    </w:rPr>
  </w:style>
  <w:style w:type="paragraph" w:customStyle="1" w:styleId="PageHeaderLine1">
    <w:name w:val="PageHeaderLine1"/>
    <w:basedOn w:val="Normal"/>
    <w:qFormat/>
    <w:rsid w:val="002868FA"/>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868FA"/>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868FA"/>
    <w:rPr>
      <w:rFonts w:ascii="Times New Roman" w:hAnsi="Times New Roman" w:cs="Times New Roman"/>
      <w:sz w:val="20"/>
    </w:rPr>
  </w:style>
  <w:style w:type="paragraph" w:customStyle="1" w:styleId="CardText2">
    <w:name w:val="CardText"/>
    <w:basedOn w:val="Normal"/>
    <w:link w:val="CardTextChar3"/>
    <w:qFormat/>
    <w:rsid w:val="002868FA"/>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868FA"/>
  </w:style>
  <w:style w:type="character" w:customStyle="1" w:styleId="styleboldunderline">
    <w:name w:val="styleboldunderline"/>
    <w:basedOn w:val="DefaultParagraphFont"/>
    <w:rsid w:val="002868FA"/>
  </w:style>
  <w:style w:type="character" w:customStyle="1" w:styleId="box">
    <w:name w:val="box"/>
    <w:basedOn w:val="DefaultParagraphFont"/>
    <w:rsid w:val="002868F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868FA"/>
    <w:rPr>
      <w:rFonts w:ascii="Arial Narrow" w:hAnsi="Arial Narrow" w:cs="Arial Narrow" w:hint="default"/>
      <w:sz w:val="18"/>
      <w:szCs w:val="18"/>
    </w:rPr>
  </w:style>
  <w:style w:type="character" w:customStyle="1" w:styleId="FontStyle14">
    <w:name w:val="Font Style14"/>
    <w:basedOn w:val="DefaultParagraphFont"/>
    <w:uiPriority w:val="99"/>
    <w:rsid w:val="002868F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868FA"/>
    <w:rPr>
      <w:rFonts w:ascii="Arial Narrow" w:hAnsi="Arial Narrow" w:cs="Arial Narrow" w:hint="default"/>
      <w:b/>
      <w:bCs/>
      <w:sz w:val="10"/>
      <w:szCs w:val="10"/>
    </w:rPr>
  </w:style>
  <w:style w:type="character" w:customStyle="1" w:styleId="CardTagandCiteChar">
    <w:name w:val="Card Tag and Cite Char"/>
    <w:basedOn w:val="DefaultParagraphFont"/>
    <w:rsid w:val="002868F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868FA"/>
    <w:rPr>
      <w:rFonts w:ascii="Arial Narrow" w:hAnsi="Arial Narrow"/>
      <w:b/>
      <w:color w:val="000000"/>
      <w:u w:val="single"/>
    </w:rPr>
  </w:style>
  <w:style w:type="character" w:customStyle="1" w:styleId="CitesChar1">
    <w:name w:val="Cites Char1"/>
    <w:basedOn w:val="DefaultParagraphFont"/>
    <w:rsid w:val="002868FA"/>
    <w:rPr>
      <w:b/>
      <w:bCs w:val="0"/>
      <w:szCs w:val="24"/>
      <w:u w:val="single"/>
      <w:lang w:val="en-US" w:eastAsia="en-US" w:bidi="ar-SA"/>
    </w:rPr>
  </w:style>
  <w:style w:type="character" w:customStyle="1" w:styleId="CardUnderlinedChar">
    <w:name w:val="Card Underlined Char"/>
    <w:basedOn w:val="DefaultParagraphFont"/>
    <w:rsid w:val="002868FA"/>
    <w:rPr>
      <w:rFonts w:ascii="Arial Narrow" w:hAnsi="Arial Narrow" w:hint="default"/>
      <w:sz w:val="22"/>
      <w:szCs w:val="24"/>
      <w:u w:val="single"/>
      <w:lang w:val="en-US" w:eastAsia="en-US" w:bidi="ar-SA"/>
    </w:rPr>
  </w:style>
  <w:style w:type="character" w:customStyle="1" w:styleId="underline3">
    <w:name w:val="underline3"/>
    <w:basedOn w:val="underline20"/>
    <w:rsid w:val="002868FA"/>
    <w:rPr>
      <w:rFonts w:ascii="Arial" w:hAnsi="Arial"/>
      <w:sz w:val="18"/>
      <w:u w:val="single"/>
      <w:bdr w:val="none" w:sz="0" w:space="0" w:color="auto" w:frame="1"/>
      <w:shd w:val="clear" w:color="auto" w:fill="FFFF00"/>
    </w:rPr>
  </w:style>
  <w:style w:type="character" w:customStyle="1" w:styleId="menu">
    <w:name w:val="menu"/>
    <w:basedOn w:val="DefaultParagraphFont"/>
    <w:rsid w:val="002868FA"/>
  </w:style>
  <w:style w:type="character" w:customStyle="1" w:styleId="itxtrst">
    <w:name w:val="itxtrst"/>
    <w:rsid w:val="002868FA"/>
  </w:style>
  <w:style w:type="character" w:customStyle="1" w:styleId="A-Underlining">
    <w:name w:val="A-Underlining"/>
    <w:basedOn w:val="DefaultParagraphFont"/>
    <w:rsid w:val="002868FA"/>
    <w:rPr>
      <w:rFonts w:ascii="Garamond" w:hAnsi="Garamond" w:hint="default"/>
      <w:color w:val="auto"/>
      <w:sz w:val="24"/>
      <w:u w:val="single"/>
    </w:rPr>
  </w:style>
  <w:style w:type="character" w:customStyle="1" w:styleId="StyleUnderlineBold0">
    <w:name w:val="Style Underline + Bold"/>
    <w:rsid w:val="002868FA"/>
    <w:rPr>
      <w:b/>
      <w:bCs/>
      <w:u w:val="single"/>
    </w:rPr>
  </w:style>
  <w:style w:type="character" w:customStyle="1" w:styleId="Underline-Highlighted">
    <w:name w:val="Underline-Highlighted"/>
    <w:uiPriority w:val="1"/>
    <w:qFormat/>
    <w:rsid w:val="002868F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868FA"/>
  </w:style>
  <w:style w:type="character" w:customStyle="1" w:styleId="newsmain">
    <w:name w:val="news_main"/>
    <w:basedOn w:val="DefaultParagraphFont"/>
    <w:rsid w:val="002868FA"/>
  </w:style>
  <w:style w:type="character" w:customStyle="1" w:styleId="vitstoryheadline">
    <w:name w:val="vitstoryheadline"/>
    <w:rsid w:val="002868FA"/>
  </w:style>
  <w:style w:type="character" w:customStyle="1" w:styleId="red">
    <w:name w:val="red"/>
    <w:basedOn w:val="DefaultParagraphFont"/>
    <w:rsid w:val="002868FA"/>
  </w:style>
  <w:style w:type="character" w:customStyle="1" w:styleId="at">
    <w:name w:val="at"/>
    <w:rsid w:val="002868FA"/>
  </w:style>
  <w:style w:type="character" w:customStyle="1" w:styleId="org">
    <w:name w:val="org"/>
    <w:rsid w:val="002868FA"/>
  </w:style>
  <w:style w:type="character" w:customStyle="1" w:styleId="pnumber">
    <w:name w:val="pnumber"/>
    <w:rsid w:val="002868FA"/>
  </w:style>
  <w:style w:type="character" w:customStyle="1" w:styleId="ital">
    <w:name w:val="ital"/>
    <w:rsid w:val="002868FA"/>
  </w:style>
  <w:style w:type="character" w:customStyle="1" w:styleId="orgdiv">
    <w:name w:val="orgdiv"/>
    <w:rsid w:val="002868FA"/>
  </w:style>
  <w:style w:type="character" w:customStyle="1" w:styleId="orgname">
    <w:name w:val="orgname"/>
    <w:rsid w:val="002868FA"/>
  </w:style>
  <w:style w:type="character" w:customStyle="1" w:styleId="city">
    <w:name w:val="city"/>
    <w:rsid w:val="002868FA"/>
  </w:style>
  <w:style w:type="character" w:customStyle="1" w:styleId="state">
    <w:name w:val="state"/>
    <w:rsid w:val="002868FA"/>
  </w:style>
  <w:style w:type="character" w:customStyle="1" w:styleId="country">
    <w:name w:val="country"/>
    <w:rsid w:val="002868FA"/>
  </w:style>
  <w:style w:type="character" w:customStyle="1" w:styleId="articletitle">
    <w:name w:val="articletitle"/>
    <w:rsid w:val="002868FA"/>
    <w:rPr>
      <w:rFonts w:ascii="Times New Roman" w:hAnsi="Times New Roman" w:cs="Times New Roman" w:hint="default"/>
    </w:rPr>
  </w:style>
  <w:style w:type="character" w:customStyle="1" w:styleId="6pointChar">
    <w:name w:val="6 point Char"/>
    <w:rsid w:val="002868FA"/>
    <w:rPr>
      <w:rFonts w:ascii="Times New Roman" w:hAnsi="Times New Roman" w:cs="Times New Roman" w:hint="default"/>
      <w:sz w:val="12"/>
      <w:lang w:val="en-US" w:eastAsia="en-US"/>
    </w:rPr>
  </w:style>
  <w:style w:type="character" w:customStyle="1" w:styleId="StyleThickunderline">
    <w:name w:val="Style Thick underline"/>
    <w:qFormat/>
    <w:rsid w:val="002868FA"/>
    <w:rPr>
      <w:u w:val="thick"/>
    </w:rPr>
  </w:style>
  <w:style w:type="character" w:customStyle="1" w:styleId="Box0">
    <w:name w:val="Box!"/>
    <w:rsid w:val="002868FA"/>
    <w:rPr>
      <w:rFonts w:ascii="Garamond" w:hAnsi="Garamond" w:hint="default"/>
      <w:sz w:val="24"/>
      <w:u w:val="single"/>
      <w:bdr w:val="single" w:sz="4" w:space="0" w:color="auto" w:frame="1"/>
    </w:rPr>
  </w:style>
  <w:style w:type="character" w:customStyle="1" w:styleId="citechar">
    <w:name w:val="citechar"/>
    <w:basedOn w:val="DefaultParagraphFont"/>
    <w:rsid w:val="002868FA"/>
  </w:style>
  <w:style w:type="character" w:customStyle="1" w:styleId="underlinechar2">
    <w:name w:val="underlinechar"/>
    <w:basedOn w:val="DefaultParagraphFont"/>
    <w:rsid w:val="002868FA"/>
  </w:style>
  <w:style w:type="character" w:customStyle="1" w:styleId="CardUnderlineChar">
    <w:name w:val="Card Underline Char"/>
    <w:rsid w:val="002868FA"/>
    <w:rPr>
      <w:szCs w:val="24"/>
      <w:u w:val="single"/>
      <w:lang w:val="en-US" w:eastAsia="en-US" w:bidi="ar-SA"/>
    </w:rPr>
  </w:style>
  <w:style w:type="character" w:customStyle="1" w:styleId="tagciteChar">
    <w:name w:val="tag/cite Char"/>
    <w:basedOn w:val="DefaultParagraphFont"/>
    <w:rsid w:val="002868FA"/>
    <w:rPr>
      <w:b/>
      <w:bCs w:val="0"/>
      <w:sz w:val="24"/>
      <w:lang w:val="en-US" w:eastAsia="en-US" w:bidi="ar-SA"/>
    </w:rPr>
  </w:style>
  <w:style w:type="character" w:customStyle="1" w:styleId="8pointChar">
    <w:name w:val="8 point Char"/>
    <w:basedOn w:val="DefaultParagraphFont"/>
    <w:rsid w:val="002868FA"/>
    <w:rPr>
      <w:sz w:val="16"/>
      <w:lang w:val="en-US" w:eastAsia="en-US" w:bidi="ar-SA"/>
    </w:rPr>
  </w:style>
  <w:style w:type="character" w:customStyle="1" w:styleId="BoldText12pt">
    <w:name w:val="Bold Text 12 pt"/>
    <w:rsid w:val="002868F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868FA"/>
  </w:style>
  <w:style w:type="table" w:customStyle="1" w:styleId="TableGrid4">
    <w:name w:val="Table Grid4"/>
    <w:basedOn w:val="TableNormal"/>
    <w:next w:val="TableGrid"/>
    <w:uiPriority w:val="39"/>
    <w:rsid w:val="002868F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868FA"/>
    <w:rPr>
      <w:b/>
      <w:bCs w:val="0"/>
      <w:sz w:val="24"/>
      <w:lang w:val="en-US" w:eastAsia="en-US" w:bidi="ar-SA"/>
    </w:rPr>
  </w:style>
  <w:style w:type="character" w:customStyle="1" w:styleId="Mention11">
    <w:name w:val="Mention11"/>
    <w:basedOn w:val="DefaultParagraphFont"/>
    <w:uiPriority w:val="99"/>
    <w:semiHidden/>
    <w:unhideWhenUsed/>
    <w:rsid w:val="002868FA"/>
    <w:rPr>
      <w:color w:val="2B579A"/>
      <w:shd w:val="clear" w:color="auto" w:fill="E6E6E6"/>
    </w:rPr>
  </w:style>
  <w:style w:type="paragraph" w:customStyle="1" w:styleId="weirdasstagtext">
    <w:name w:val="weird ass tag text"/>
    <w:basedOn w:val="Normal"/>
    <w:next w:val="Normal"/>
    <w:link w:val="weirdasstagtextChar"/>
    <w:uiPriority w:val="99"/>
    <w:qFormat/>
    <w:rsid w:val="002868FA"/>
    <w:pPr>
      <w:contextualSpacing/>
    </w:pPr>
    <w:rPr>
      <w:rFonts w:eastAsia="Times New Roman"/>
      <w:b/>
      <w:szCs w:val="20"/>
    </w:rPr>
  </w:style>
  <w:style w:type="character" w:customStyle="1" w:styleId="m6370699461968006786gmail-styleunderline">
    <w:name w:val="m_6370699461968006786gmail-styleunderline"/>
    <w:basedOn w:val="DefaultParagraphFont"/>
    <w:rsid w:val="002868FA"/>
  </w:style>
  <w:style w:type="character" w:customStyle="1" w:styleId="Mention2">
    <w:name w:val="Mention2"/>
    <w:basedOn w:val="DefaultParagraphFont"/>
    <w:uiPriority w:val="99"/>
    <w:semiHidden/>
    <w:unhideWhenUsed/>
    <w:rsid w:val="002868FA"/>
    <w:rPr>
      <w:color w:val="2B579A"/>
      <w:shd w:val="clear" w:color="auto" w:fill="E6E6E6"/>
    </w:rPr>
  </w:style>
  <w:style w:type="paragraph" w:customStyle="1" w:styleId="FlashTag">
    <w:name w:val="FlashTag"/>
    <w:basedOn w:val="Normal"/>
    <w:link w:val="FlashTagChar"/>
    <w:autoRedefine/>
    <w:uiPriority w:val="4"/>
    <w:qFormat/>
    <w:rsid w:val="002868FA"/>
    <w:pPr>
      <w:contextualSpacing/>
    </w:pPr>
    <w:rPr>
      <w:b/>
      <w:sz w:val="28"/>
    </w:rPr>
  </w:style>
  <w:style w:type="character" w:customStyle="1" w:styleId="FlashTagChar">
    <w:name w:val="FlashTag Char"/>
    <w:basedOn w:val="DefaultParagraphFont"/>
    <w:link w:val="FlashTag"/>
    <w:uiPriority w:val="4"/>
    <w:rsid w:val="002868FA"/>
    <w:rPr>
      <w:rFonts w:ascii="Calibri" w:hAnsi="Calibri" w:cs="Calibri"/>
      <w:b/>
      <w:sz w:val="28"/>
    </w:rPr>
  </w:style>
  <w:style w:type="character" w:customStyle="1" w:styleId="m-8793234324905335251gmail-style13ptbold">
    <w:name w:val="m_-8793234324905335251gmail-style13ptbold"/>
    <w:basedOn w:val="DefaultParagraphFont"/>
    <w:rsid w:val="002868FA"/>
  </w:style>
  <w:style w:type="character" w:customStyle="1" w:styleId="A3">
    <w:name w:val="A3"/>
    <w:rsid w:val="002868FA"/>
    <w:rPr>
      <w:color w:val="000000"/>
      <w:sz w:val="13"/>
      <w:szCs w:val="13"/>
    </w:rPr>
  </w:style>
  <w:style w:type="character" w:customStyle="1" w:styleId="A9">
    <w:name w:val="A9"/>
    <w:uiPriority w:val="99"/>
    <w:rsid w:val="002868FA"/>
    <w:rPr>
      <w:color w:val="000000"/>
      <w:sz w:val="28"/>
      <w:szCs w:val="28"/>
    </w:rPr>
  </w:style>
  <w:style w:type="character" w:customStyle="1" w:styleId="A4">
    <w:name w:val="A4"/>
    <w:rsid w:val="002868FA"/>
    <w:rPr>
      <w:color w:val="000000"/>
      <w:sz w:val="14"/>
      <w:szCs w:val="14"/>
    </w:rPr>
  </w:style>
  <w:style w:type="character" w:customStyle="1" w:styleId="A5">
    <w:name w:val="A5"/>
    <w:uiPriority w:val="99"/>
    <w:rsid w:val="002868FA"/>
    <w:rPr>
      <w:rFonts w:ascii="Times New Roman" w:hAnsi="Times New Roman" w:cs="Times New Roman"/>
      <w:color w:val="000000"/>
      <w:sz w:val="13"/>
      <w:szCs w:val="13"/>
    </w:rPr>
  </w:style>
  <w:style w:type="character" w:customStyle="1" w:styleId="TagGreg">
    <w:name w:val="TagGreg"/>
    <w:basedOn w:val="DefaultParagraphFont"/>
    <w:uiPriority w:val="1"/>
    <w:qFormat/>
    <w:rsid w:val="002868FA"/>
    <w:rPr>
      <w:rFonts w:ascii="Arial" w:hAnsi="Arial"/>
      <w:b/>
      <w:sz w:val="24"/>
    </w:rPr>
  </w:style>
  <w:style w:type="paragraph" w:customStyle="1" w:styleId="CardText1">
    <w:name w:val="Card Text 1"/>
    <w:basedOn w:val="Normal"/>
    <w:link w:val="CardText1Char"/>
    <w:autoRedefine/>
    <w:qFormat/>
    <w:rsid w:val="002868FA"/>
    <w:rPr>
      <w:rFonts w:ascii="Georgia" w:hAnsi="Georgia" w:cstheme="minorBidi"/>
      <w:color w:val="000000"/>
      <w:u w:val="single"/>
    </w:rPr>
  </w:style>
  <w:style w:type="paragraph" w:customStyle="1" w:styleId="CardText20">
    <w:name w:val="Card Text 2"/>
    <w:basedOn w:val="CardText1"/>
    <w:link w:val="CardText2Char"/>
    <w:qFormat/>
    <w:rsid w:val="002868FA"/>
    <w:rPr>
      <w:rFonts w:ascii="Arial Narrow" w:hAnsi="Arial Narrow"/>
      <w:b/>
    </w:rPr>
  </w:style>
  <w:style w:type="character" w:customStyle="1" w:styleId="Style9ptItalicUnderline">
    <w:name w:val="Style 9 pt Italic Underline"/>
    <w:rsid w:val="002868FA"/>
    <w:rPr>
      <w:i/>
      <w:iCs/>
      <w:sz w:val="20"/>
      <w:u w:val="single"/>
    </w:rPr>
  </w:style>
  <w:style w:type="paragraph" w:customStyle="1" w:styleId="CiteReal">
    <w:name w:val="Cite Real"/>
    <w:basedOn w:val="Normal"/>
    <w:next w:val="Normal"/>
    <w:qFormat/>
    <w:rsid w:val="002868FA"/>
    <w:rPr>
      <w:rFonts w:eastAsia="MS Mincho"/>
      <w:b/>
      <w:u w:val="single"/>
    </w:rPr>
  </w:style>
  <w:style w:type="paragraph" w:customStyle="1" w:styleId="StyleHeading4TagsmalltextBigcardbodyNormalTagNotBold">
    <w:name w:val="Style Heading 4Tagsmall textBig cardbodyNormal Tag + Not Bold"/>
    <w:basedOn w:val="Heading4"/>
    <w:qFormat/>
    <w:rsid w:val="002868FA"/>
    <w:rPr>
      <w:iCs w:val="0"/>
    </w:rPr>
  </w:style>
  <w:style w:type="character" w:customStyle="1" w:styleId="StyleBox12ptBold">
    <w:name w:val="Style Box + 12 pt Bold"/>
    <w:basedOn w:val="DefaultParagraphFont"/>
    <w:rsid w:val="002868FA"/>
    <w:rPr>
      <w:rFonts w:ascii="Georgia" w:hAnsi="Georgia"/>
      <w:b/>
      <w:bCs/>
      <w:sz w:val="22"/>
      <w:u w:val="single"/>
      <w:bdr w:val="none" w:sz="0" w:space="0" w:color="auto"/>
    </w:rPr>
  </w:style>
  <w:style w:type="character" w:customStyle="1" w:styleId="StyleBox12pt">
    <w:name w:val="Style Box + 12 pt"/>
    <w:basedOn w:val="DefaultParagraphFont"/>
    <w:rsid w:val="002868FA"/>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868FA"/>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868FA"/>
    <w:rPr>
      <w:iCs w:val="0"/>
    </w:rPr>
  </w:style>
  <w:style w:type="character" w:customStyle="1" w:styleId="StyleGaramondText1">
    <w:name w:val="Style Garamond Text 1"/>
    <w:basedOn w:val="DefaultParagraphFont"/>
    <w:rsid w:val="002868FA"/>
    <w:rPr>
      <w:rFonts w:ascii="Georgia" w:hAnsi="Georgia"/>
      <w:color w:val="0D0D0D" w:themeColor="text1" w:themeTint="F2"/>
      <w:sz w:val="22"/>
    </w:rPr>
  </w:style>
  <w:style w:type="character" w:customStyle="1" w:styleId="StyleGaramondText1Underline">
    <w:name w:val="Style Garamond Text 1 Underline"/>
    <w:basedOn w:val="DefaultParagraphFont"/>
    <w:rsid w:val="002868FA"/>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868FA"/>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868FA"/>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868FA"/>
    <w:rPr>
      <w:b w:val="0"/>
      <w:bCs w:val="0"/>
      <w:sz w:val="14"/>
      <w:u w:val="none"/>
    </w:rPr>
  </w:style>
  <w:style w:type="character" w:customStyle="1" w:styleId="Style7ptBold">
    <w:name w:val="Style 7 pt Bold"/>
    <w:basedOn w:val="DefaultParagraphFont"/>
    <w:rsid w:val="002868FA"/>
    <w:rPr>
      <w:b w:val="0"/>
      <w:bCs/>
      <w:sz w:val="14"/>
    </w:rPr>
  </w:style>
  <w:style w:type="paragraph" w:customStyle="1" w:styleId="Stylecardtext8pt">
    <w:name w:val="Style card text + 8 pt"/>
    <w:basedOn w:val="Normal"/>
    <w:qFormat/>
    <w:rsid w:val="002868FA"/>
    <w:pPr>
      <w:ind w:right="288"/>
    </w:pPr>
  </w:style>
  <w:style w:type="paragraph" w:customStyle="1" w:styleId="Stylecardtext5pt">
    <w:name w:val="Style card text + 5 pt"/>
    <w:basedOn w:val="Normal"/>
    <w:qFormat/>
    <w:rsid w:val="002868FA"/>
    <w:pPr>
      <w:ind w:right="288"/>
    </w:pPr>
    <w:rPr>
      <w:sz w:val="10"/>
    </w:rPr>
  </w:style>
  <w:style w:type="character" w:customStyle="1" w:styleId="StyleStyleBoldUnderlineUnderlineIntenseEmphasis1apple-style-">
    <w:name w:val="Style Style Bold UnderlineUnderlineIntense Emphasis1apple-style-..."/>
    <w:basedOn w:val="DefaultParagraphFont"/>
    <w:rsid w:val="002868F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868F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868FA"/>
    <w:rPr>
      <w:rFonts w:ascii="Georgia" w:hAnsi="Georgia"/>
      <w:u w:val="single"/>
    </w:rPr>
  </w:style>
  <w:style w:type="paragraph" w:customStyle="1" w:styleId="StyleCardsGeorgia12ptBoldThickunderlineBorderSin">
    <w:name w:val="Style Cards + Georgia 12 pt Bold Thick underline Border: : (Sin..."/>
    <w:basedOn w:val="Normal"/>
    <w:qFormat/>
    <w:rsid w:val="002868F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868FA"/>
    <w:rPr>
      <w:rFonts w:ascii="Georgia" w:hAnsi="Georgia"/>
      <w:sz w:val="24"/>
      <w:u w:val="single"/>
    </w:rPr>
  </w:style>
  <w:style w:type="paragraph" w:customStyle="1" w:styleId="StyleCardsGeorgia">
    <w:name w:val="Style Cards + Georgia"/>
    <w:basedOn w:val="Normal"/>
    <w:qFormat/>
    <w:rsid w:val="002868F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868F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868FA"/>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868FA"/>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868FA"/>
    <w:rPr>
      <w:rFonts w:ascii="Sylfaen" w:hAnsi="Sylfaen" w:cs="Sylfaen"/>
      <w:i/>
      <w:iCs/>
      <w:sz w:val="19"/>
      <w:szCs w:val="19"/>
      <w:u w:val="none"/>
      <w:shd w:val="clear" w:color="auto" w:fill="FFFFFF"/>
    </w:rPr>
  </w:style>
  <w:style w:type="character" w:customStyle="1" w:styleId="BodyText1">
    <w:name w:val="Body Text1"/>
    <w:rsid w:val="002868F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868F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868F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868F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868F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868FA"/>
    <w:rPr>
      <w:rFonts w:eastAsia="Times New Roman"/>
      <w:i/>
      <w:iCs/>
    </w:rPr>
  </w:style>
  <w:style w:type="character" w:customStyle="1" w:styleId="HTMLAddressChar">
    <w:name w:val="HTML Address Char"/>
    <w:basedOn w:val="DefaultParagraphFont"/>
    <w:link w:val="HTMLAddress"/>
    <w:uiPriority w:val="99"/>
    <w:rsid w:val="002868FA"/>
    <w:rPr>
      <w:rFonts w:ascii="Calibri" w:eastAsia="Times New Roman" w:hAnsi="Calibri" w:cs="Calibri"/>
      <w:i/>
      <w:iCs/>
    </w:rPr>
  </w:style>
  <w:style w:type="paragraph" w:styleId="Index1">
    <w:name w:val="index 1"/>
    <w:basedOn w:val="Normal"/>
    <w:next w:val="Normal"/>
    <w:autoRedefine/>
    <w:unhideWhenUsed/>
    <w:rsid w:val="002868FA"/>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868FA"/>
    <w:rPr>
      <w:rFonts w:ascii="Times New Roman" w:eastAsia="Times New Roman" w:hAnsi="Times New Roman"/>
    </w:rPr>
  </w:style>
  <w:style w:type="character" w:customStyle="1" w:styleId="DateChar">
    <w:name w:val="Date Char"/>
    <w:aliases w:val="date Char"/>
    <w:link w:val="Date"/>
    <w:uiPriority w:val="99"/>
    <w:locked/>
    <w:rsid w:val="002868FA"/>
    <w:rPr>
      <w:rFonts w:ascii="Times New Roman" w:eastAsia="Times New Roman" w:hAnsi="Times New Roman"/>
    </w:rPr>
  </w:style>
  <w:style w:type="character" w:customStyle="1" w:styleId="BodyTextFirstIndentChar">
    <w:name w:val="Body Text First Indent Char"/>
    <w:link w:val="BodyTextFirstIndent"/>
    <w:locked/>
    <w:rsid w:val="002868FA"/>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868FA"/>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868FA"/>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868FA"/>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868FA"/>
    <w:rPr>
      <w:b/>
    </w:rPr>
  </w:style>
  <w:style w:type="paragraph" w:customStyle="1" w:styleId="tag">
    <w:name w:val="%tag"/>
    <w:basedOn w:val="Normal"/>
    <w:next w:val="Normal"/>
    <w:link w:val="tagChar0"/>
    <w:qFormat/>
    <w:rsid w:val="002868FA"/>
    <w:rPr>
      <w:bCs/>
      <w:sz w:val="18"/>
    </w:rPr>
  </w:style>
  <w:style w:type="character" w:customStyle="1" w:styleId="Style2Char0">
    <w:name w:val="Style 2 Char"/>
    <w:link w:val="Style20"/>
    <w:locked/>
    <w:rsid w:val="002868FA"/>
    <w:rPr>
      <w:rFonts w:ascii="Times New Roman" w:eastAsia="Times New Roman" w:hAnsi="Times New Roman"/>
      <w:u w:val="single"/>
    </w:rPr>
  </w:style>
  <w:style w:type="paragraph" w:customStyle="1" w:styleId="Style20">
    <w:name w:val="Style 2"/>
    <w:basedOn w:val="Normal"/>
    <w:link w:val="Style2Char0"/>
    <w:qFormat/>
    <w:rsid w:val="002868FA"/>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868FA"/>
    <w:rPr>
      <w:rFonts w:ascii="Garamond" w:eastAsia="Times New Roman" w:hAnsi="Garamond"/>
      <w:u w:val="single"/>
    </w:rPr>
  </w:style>
  <w:style w:type="paragraph" w:customStyle="1" w:styleId="GAUnderline">
    <w:name w:val="GA Underline"/>
    <w:basedOn w:val="Normal"/>
    <w:link w:val="GAUnderlineChar"/>
    <w:qFormat/>
    <w:rsid w:val="002868FA"/>
    <w:rPr>
      <w:rFonts w:ascii="Garamond" w:eastAsia="Times New Roman" w:hAnsi="Garamond" w:cstheme="minorBidi"/>
      <w:u w:val="single"/>
    </w:rPr>
  </w:style>
  <w:style w:type="character" w:customStyle="1" w:styleId="textsmallChar0">
    <w:name w:val="textsmall Char"/>
    <w:link w:val="textsmall0"/>
    <w:locked/>
    <w:rsid w:val="002868FA"/>
    <w:rPr>
      <w:rFonts w:ascii="Times New Roman" w:eastAsia="Times New Roman" w:hAnsi="Times New Roman"/>
      <w:sz w:val="18"/>
    </w:rPr>
  </w:style>
  <w:style w:type="paragraph" w:customStyle="1" w:styleId="textsmall0">
    <w:name w:val="textsmall"/>
    <w:basedOn w:val="Normal"/>
    <w:link w:val="textsmallChar0"/>
    <w:qFormat/>
    <w:rsid w:val="002868FA"/>
    <w:rPr>
      <w:rFonts w:ascii="Times New Roman" w:eastAsia="Times New Roman" w:hAnsi="Times New Roman" w:cstheme="minorBidi"/>
      <w:sz w:val="18"/>
    </w:rPr>
  </w:style>
  <w:style w:type="character" w:customStyle="1" w:styleId="cardtextemphasisChar">
    <w:name w:val="card text emphasis Char"/>
    <w:link w:val="cardtextemphasis"/>
    <w:locked/>
    <w:rsid w:val="002868FA"/>
    <w:rPr>
      <w:rFonts w:ascii="Arial Narrow" w:hAnsi="Arial Narrow"/>
      <w:b/>
      <w:sz w:val="18"/>
      <w:u w:val="single"/>
    </w:rPr>
  </w:style>
  <w:style w:type="paragraph" w:customStyle="1" w:styleId="cardtextemphasis">
    <w:name w:val="card text emphasis"/>
    <w:basedOn w:val="Normal"/>
    <w:link w:val="cardtextemphasisChar"/>
    <w:qFormat/>
    <w:rsid w:val="002868FA"/>
    <w:pPr>
      <w:spacing w:after="200"/>
      <w:contextualSpacing/>
    </w:pPr>
    <w:rPr>
      <w:rFonts w:ascii="Arial Narrow" w:hAnsi="Arial Narrow" w:cstheme="minorBidi"/>
      <w:b/>
      <w:sz w:val="18"/>
      <w:u w:val="single"/>
    </w:rPr>
  </w:style>
  <w:style w:type="character" w:customStyle="1" w:styleId="MicroChar">
    <w:name w:val="Micro Char"/>
    <w:link w:val="Micro"/>
    <w:locked/>
    <w:rsid w:val="002868FA"/>
    <w:rPr>
      <w:rFonts w:ascii="Calibri" w:eastAsia="Times New Roman" w:hAnsi="Calibri"/>
      <w:sz w:val="16"/>
    </w:rPr>
  </w:style>
  <w:style w:type="paragraph" w:customStyle="1" w:styleId="Micro">
    <w:name w:val="Micro"/>
    <w:basedOn w:val="Normal"/>
    <w:next w:val="Normal"/>
    <w:link w:val="MicroChar"/>
    <w:qFormat/>
    <w:rsid w:val="002868FA"/>
    <w:rPr>
      <w:rFonts w:eastAsia="Times New Roman" w:cstheme="minorBidi"/>
      <w:sz w:val="16"/>
    </w:rPr>
  </w:style>
  <w:style w:type="paragraph" w:customStyle="1" w:styleId="CardNotUnderlined">
    <w:name w:val="Card Not Underlined"/>
    <w:basedOn w:val="Normal"/>
    <w:autoRedefine/>
    <w:qFormat/>
    <w:rsid w:val="002868FA"/>
    <w:rPr>
      <w:rFonts w:ascii="Bell MT" w:hAnsi="Bell MT"/>
      <w:szCs w:val="20"/>
    </w:rPr>
  </w:style>
  <w:style w:type="paragraph" w:customStyle="1" w:styleId="h-lead">
    <w:name w:val="h-lead"/>
    <w:basedOn w:val="Normal"/>
    <w:qFormat/>
    <w:rsid w:val="002868FA"/>
    <w:pPr>
      <w:spacing w:before="100" w:beforeAutospacing="1" w:after="100" w:afterAutospacing="1"/>
    </w:pPr>
    <w:rPr>
      <w:rFonts w:eastAsia="Times New Roman"/>
    </w:rPr>
  </w:style>
  <w:style w:type="paragraph" w:customStyle="1" w:styleId="intro">
    <w:name w:val="intro"/>
    <w:basedOn w:val="Normal"/>
    <w:qFormat/>
    <w:rsid w:val="002868FA"/>
    <w:pPr>
      <w:spacing w:before="100" w:beforeAutospacing="1" w:after="100" w:afterAutospacing="1"/>
    </w:pPr>
    <w:rPr>
      <w:rFonts w:eastAsia="Times New Roman"/>
    </w:rPr>
  </w:style>
  <w:style w:type="paragraph" w:customStyle="1" w:styleId="body-paragraph">
    <w:name w:val="body-paragraph"/>
    <w:basedOn w:val="Normal"/>
    <w:qFormat/>
    <w:rsid w:val="002868FA"/>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868FA"/>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868FA"/>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868FA"/>
  </w:style>
  <w:style w:type="paragraph" w:customStyle="1" w:styleId="F3-TagAuthor">
    <w:name w:val="F3 - Tag/Author"/>
    <w:basedOn w:val="Normal"/>
    <w:qFormat/>
    <w:rsid w:val="002868FA"/>
    <w:rPr>
      <w:rFonts w:eastAsia="Times New Roman"/>
      <w:b/>
    </w:rPr>
  </w:style>
  <w:style w:type="paragraph" w:customStyle="1" w:styleId="F5-UnderlineNormal">
    <w:name w:val="F5 - Underline Normal"/>
    <w:basedOn w:val="Normal"/>
    <w:qFormat/>
    <w:rsid w:val="002868FA"/>
    <w:rPr>
      <w:u w:val="single"/>
    </w:rPr>
  </w:style>
  <w:style w:type="paragraph" w:customStyle="1" w:styleId="Brief-PrimarySource">
    <w:name w:val="Brief - Primary Source"/>
    <w:basedOn w:val="Normal"/>
    <w:qFormat/>
    <w:rsid w:val="002868FA"/>
    <w:rPr>
      <w:rFonts w:eastAsia="Times New Roman"/>
      <w:b/>
      <w:u w:val="single"/>
    </w:rPr>
  </w:style>
  <w:style w:type="paragraph" w:customStyle="1" w:styleId="Brief-Underline">
    <w:name w:val="Brief - Underline"/>
    <w:basedOn w:val="Normal"/>
    <w:qFormat/>
    <w:rsid w:val="002868FA"/>
    <w:rPr>
      <w:rFonts w:eastAsia="Times New Roman"/>
      <w:u w:val="single"/>
    </w:rPr>
  </w:style>
  <w:style w:type="paragraph" w:customStyle="1" w:styleId="Brief">
    <w:name w:val="Brief"/>
    <w:basedOn w:val="Brief-PrimarySource"/>
    <w:qFormat/>
    <w:rsid w:val="002868FA"/>
    <w:rPr>
      <w:b w:val="0"/>
    </w:rPr>
  </w:style>
  <w:style w:type="paragraph" w:customStyle="1" w:styleId="CM2">
    <w:name w:val="CM2"/>
    <w:basedOn w:val="Normal"/>
    <w:next w:val="Normal"/>
    <w:qFormat/>
    <w:rsid w:val="002868FA"/>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868FA"/>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868FA"/>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868FA"/>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868FA"/>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868FA"/>
    <w:rPr>
      <w:rFonts w:eastAsia="Times New Roman"/>
      <w:sz w:val="14"/>
      <w:szCs w:val="20"/>
    </w:rPr>
  </w:style>
  <w:style w:type="paragraph" w:customStyle="1" w:styleId="Brief-Card">
    <w:name w:val="Brief - Card"/>
    <w:basedOn w:val="Normal"/>
    <w:qFormat/>
    <w:rsid w:val="002868FA"/>
    <w:rPr>
      <w:rFonts w:eastAsia="Times New Roman"/>
    </w:rPr>
  </w:style>
  <w:style w:type="paragraph" w:customStyle="1" w:styleId="Pa2">
    <w:name w:val="Pa2"/>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868FA"/>
    <w:pPr>
      <w:widowControl w:val="0"/>
      <w:autoSpaceDE w:val="0"/>
      <w:autoSpaceDN w:val="0"/>
      <w:adjustRightInd w:val="0"/>
    </w:pPr>
    <w:rPr>
      <w:rFonts w:eastAsia="Times New Roman"/>
    </w:rPr>
  </w:style>
  <w:style w:type="paragraph" w:customStyle="1" w:styleId="Normal10">
    <w:name w:val="Normal+1"/>
    <w:basedOn w:val="Normal"/>
    <w:next w:val="Normal"/>
    <w:qFormat/>
    <w:rsid w:val="002868FA"/>
    <w:pPr>
      <w:widowControl w:val="0"/>
      <w:autoSpaceDE w:val="0"/>
      <w:autoSpaceDN w:val="0"/>
      <w:adjustRightInd w:val="0"/>
    </w:pPr>
    <w:rPr>
      <w:rFonts w:eastAsia="Times New Roman"/>
    </w:rPr>
  </w:style>
  <w:style w:type="paragraph" w:customStyle="1" w:styleId="Heading23">
    <w:name w:val="Heading 2+3"/>
    <w:basedOn w:val="Normal"/>
    <w:next w:val="Normal"/>
    <w:qFormat/>
    <w:rsid w:val="002868FA"/>
    <w:pPr>
      <w:widowControl w:val="0"/>
      <w:autoSpaceDE w:val="0"/>
      <w:autoSpaceDN w:val="0"/>
      <w:adjustRightInd w:val="0"/>
    </w:pPr>
    <w:rPr>
      <w:rFonts w:eastAsia="Times New Roman"/>
    </w:rPr>
  </w:style>
  <w:style w:type="paragraph" w:customStyle="1" w:styleId="Normal5">
    <w:name w:val="Normal+5"/>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868FA"/>
    <w:pPr>
      <w:widowControl w:val="0"/>
      <w:autoSpaceDE w:val="0"/>
      <w:autoSpaceDN w:val="0"/>
      <w:adjustRightInd w:val="0"/>
    </w:pPr>
    <w:rPr>
      <w:rFonts w:eastAsia="Times New Roman"/>
    </w:rPr>
  </w:style>
  <w:style w:type="paragraph" w:customStyle="1" w:styleId="Cover2">
    <w:name w:val="Cover 2"/>
    <w:basedOn w:val="Normal"/>
    <w:next w:val="Normal"/>
    <w:qFormat/>
    <w:rsid w:val="002868FA"/>
    <w:pPr>
      <w:widowControl w:val="0"/>
      <w:autoSpaceDE w:val="0"/>
      <w:autoSpaceDN w:val="0"/>
      <w:adjustRightInd w:val="0"/>
    </w:pPr>
    <w:rPr>
      <w:rFonts w:eastAsia="Times New Roman"/>
    </w:rPr>
  </w:style>
  <w:style w:type="paragraph" w:customStyle="1" w:styleId="ReportDate">
    <w:name w:val="ReportDate"/>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868FA"/>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868FA"/>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868F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868FA"/>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868F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868FA"/>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868FA"/>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868F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868F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868FA"/>
    <w:pPr>
      <w:keepLines w:val="0"/>
      <w:suppressAutoHyphens/>
      <w:spacing w:before="0"/>
      <w:contextualSpacing/>
      <w:jc w:val="left"/>
    </w:pPr>
    <w:rPr>
      <w:iCs/>
      <w:sz w:val="24"/>
      <w:szCs w:val="28"/>
      <w:u w:val="none"/>
    </w:rPr>
  </w:style>
  <w:style w:type="paragraph" w:customStyle="1" w:styleId="subhead">
    <w:name w:val="subhead"/>
    <w:basedOn w:val="Normal"/>
    <w:qFormat/>
    <w:rsid w:val="002868F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868F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868FA"/>
  </w:style>
  <w:style w:type="paragraph" w:customStyle="1" w:styleId="StyleUnderliningTimesNewRomanBoldNounderlineKernat16">
    <w:name w:val="Style Underlining + Times New Roman Bold No underline Kern at 16..."/>
    <w:basedOn w:val="Normal"/>
    <w:qFormat/>
    <w:rsid w:val="002868F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868FA"/>
    <w:rPr>
      <w:rFonts w:eastAsia="Times New Roman"/>
      <w:b/>
      <w:bCs/>
      <w:kern w:val="32"/>
      <w:sz w:val="32"/>
      <w:szCs w:val="32"/>
    </w:rPr>
  </w:style>
  <w:style w:type="paragraph" w:customStyle="1" w:styleId="StyleBoldUnderliningKernat16pt">
    <w:name w:val="Style Bold Underlining + Kern at 16 pt"/>
    <w:qFormat/>
    <w:rsid w:val="002868FA"/>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868FA"/>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868FA"/>
    <w:rPr>
      <w:rFonts w:ascii="Times New Roman" w:eastAsia="Times New Roman" w:hAnsi="Times New Roman"/>
      <w:sz w:val="12"/>
    </w:rPr>
  </w:style>
  <w:style w:type="paragraph" w:customStyle="1" w:styleId="CardsFont6pt">
    <w:name w:val="Cards + Font: 6 pt"/>
    <w:basedOn w:val="Cards"/>
    <w:link w:val="CardsFont6ptChar1"/>
    <w:autoRedefine/>
    <w:qFormat/>
    <w:rsid w:val="002868FA"/>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868FA"/>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868FA"/>
    <w:pPr>
      <w:ind w:left="400"/>
    </w:pPr>
    <w:rPr>
      <w:rFonts w:eastAsia="Times New Roman"/>
      <w:szCs w:val="20"/>
    </w:rPr>
  </w:style>
  <w:style w:type="paragraph" w:customStyle="1" w:styleId="Paste">
    <w:name w:val="Paste"/>
    <w:basedOn w:val="Normal"/>
    <w:qFormat/>
    <w:rsid w:val="002868FA"/>
    <w:rPr>
      <w:rFonts w:ascii="Arial Narrow" w:eastAsia="Times New Roman" w:hAnsi="Arial Narrow"/>
    </w:rPr>
  </w:style>
  <w:style w:type="character" w:customStyle="1" w:styleId="UnderlineStyleChar">
    <w:name w:val="Underline Style Char"/>
    <w:link w:val="UnderlineStyle0"/>
    <w:uiPriority w:val="99"/>
    <w:locked/>
    <w:rsid w:val="002868FA"/>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868FA"/>
    <w:rPr>
      <w:rFonts w:ascii="Times New Roman" w:eastAsia="Times New Roman" w:hAnsi="Times New Roman" w:cstheme="minorBidi"/>
      <w:b/>
      <w:u w:val="single"/>
    </w:rPr>
  </w:style>
  <w:style w:type="paragraph" w:customStyle="1" w:styleId="Normalization">
    <w:name w:val="Normalization"/>
    <w:basedOn w:val="Normal"/>
    <w:qFormat/>
    <w:rsid w:val="002868FA"/>
    <w:rPr>
      <w:rFonts w:eastAsia="Times New Roman"/>
      <w:sz w:val="18"/>
    </w:rPr>
  </w:style>
  <w:style w:type="paragraph" w:customStyle="1" w:styleId="BreifTitle">
    <w:name w:val="Breif Title"/>
    <w:basedOn w:val="Normal"/>
    <w:autoRedefine/>
    <w:qFormat/>
    <w:rsid w:val="002868FA"/>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868F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868FA"/>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868FA"/>
    <w:rPr>
      <w:rFonts w:eastAsia="Times New Roman"/>
      <w:color w:val="333333"/>
    </w:rPr>
  </w:style>
  <w:style w:type="paragraph" w:customStyle="1" w:styleId="StyleTagandCiteFranklinGothicDemi">
    <w:name w:val="Style Tag and Cite + Franklin Gothic Demi"/>
    <w:basedOn w:val="Normal"/>
    <w:autoRedefine/>
    <w:qFormat/>
    <w:rsid w:val="002868FA"/>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868FA"/>
  </w:style>
  <w:style w:type="paragraph" w:customStyle="1" w:styleId="tagCharCharCharCharCharCharChar">
    <w:name w:val="tag Char Char Char Char Char Char Char"/>
    <w:basedOn w:val="Normal"/>
    <w:qFormat/>
    <w:rsid w:val="002868FA"/>
    <w:rPr>
      <w:rFonts w:eastAsia="Times New Roman"/>
      <w:b/>
      <w:szCs w:val="20"/>
    </w:rPr>
  </w:style>
  <w:style w:type="paragraph" w:customStyle="1" w:styleId="title-bold-medium">
    <w:name w:val="title-bold-medium"/>
    <w:basedOn w:val="Normal"/>
    <w:qFormat/>
    <w:rsid w:val="002868FA"/>
    <w:pPr>
      <w:spacing w:before="100" w:beforeAutospacing="1" w:after="100" w:afterAutospacing="1"/>
    </w:pPr>
    <w:rPr>
      <w:rFonts w:eastAsia="Arial Unicode MS"/>
      <w:b/>
      <w:bCs/>
      <w:color w:val="000000"/>
      <w:szCs w:val="20"/>
    </w:rPr>
  </w:style>
  <w:style w:type="paragraph" w:customStyle="1" w:styleId="lact">
    <w:name w:val="lact"/>
    <w:basedOn w:val="Normal"/>
    <w:qFormat/>
    <w:rsid w:val="002868F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868FA"/>
    <w:rPr>
      <w:rFonts w:ascii="Arial Narrow" w:eastAsia="Times New Roman" w:hAnsi="Arial Narrow"/>
      <w:b/>
    </w:rPr>
  </w:style>
  <w:style w:type="paragraph" w:customStyle="1" w:styleId="BLOCKTITLE1">
    <w:name w:val="BLOCK TITLE"/>
    <w:basedOn w:val="Heading1"/>
    <w:link w:val="BLOCKTITLEChar0"/>
    <w:qFormat/>
    <w:rsid w:val="002868F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868FA"/>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868F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868FA"/>
    <w:pPr>
      <w:widowControl w:val="0"/>
      <w:autoSpaceDE w:val="0"/>
      <w:autoSpaceDN w:val="0"/>
      <w:adjustRightInd w:val="0"/>
    </w:pPr>
    <w:rPr>
      <w:rFonts w:eastAsia="Times New Roman"/>
      <w:b/>
      <w:szCs w:val="20"/>
    </w:rPr>
  </w:style>
  <w:style w:type="paragraph" w:customStyle="1" w:styleId="ShellTitles">
    <w:name w:val="ShellTitles"/>
    <w:basedOn w:val="Normal"/>
    <w:qFormat/>
    <w:rsid w:val="002868FA"/>
    <w:pPr>
      <w:widowControl w:val="0"/>
      <w:autoSpaceDE w:val="0"/>
      <w:autoSpaceDN w:val="0"/>
      <w:adjustRightInd w:val="0"/>
    </w:pPr>
    <w:rPr>
      <w:rFonts w:eastAsia="Times New Roman"/>
      <w:b/>
      <w:szCs w:val="20"/>
    </w:rPr>
  </w:style>
  <w:style w:type="paragraph" w:customStyle="1" w:styleId="maintext">
    <w:name w:val="maintext"/>
    <w:basedOn w:val="Normal"/>
    <w:qFormat/>
    <w:rsid w:val="002868F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868FA"/>
    <w:pPr>
      <w:spacing w:before="100" w:beforeAutospacing="1" w:after="100" w:afterAutospacing="1"/>
    </w:pPr>
    <w:rPr>
      <w:rFonts w:eastAsia="Times New Roman"/>
    </w:rPr>
  </w:style>
  <w:style w:type="paragraph" w:customStyle="1" w:styleId="ToRead">
    <w:name w:val="To Read"/>
    <w:basedOn w:val="Normal"/>
    <w:qFormat/>
    <w:rsid w:val="002868FA"/>
    <w:pPr>
      <w:ind w:left="720"/>
    </w:pPr>
    <w:rPr>
      <w:rFonts w:ascii="Verdana" w:eastAsia="Times New Roman" w:hAnsi="Verdana"/>
      <w:b/>
      <w:u w:val="single"/>
    </w:rPr>
  </w:style>
  <w:style w:type="paragraph" w:customStyle="1" w:styleId="Style1">
    <w:name w:val="Style 1"/>
    <w:basedOn w:val="Normal"/>
    <w:qFormat/>
    <w:rsid w:val="002868FA"/>
    <w:pPr>
      <w:widowControl w:val="0"/>
      <w:ind w:firstLine="216"/>
      <w:jc w:val="both"/>
    </w:pPr>
    <w:rPr>
      <w:rFonts w:eastAsia="Times New Roman"/>
      <w:noProof/>
      <w:color w:val="000000"/>
      <w:szCs w:val="20"/>
    </w:rPr>
  </w:style>
  <w:style w:type="paragraph" w:customStyle="1" w:styleId="Style40">
    <w:name w:val="Style 4"/>
    <w:basedOn w:val="Normal"/>
    <w:qFormat/>
    <w:rsid w:val="002868F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868FA"/>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868FA"/>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868FA"/>
    <w:pPr>
      <w:ind w:left="1660"/>
    </w:pPr>
  </w:style>
  <w:style w:type="paragraph" w:customStyle="1" w:styleId="PageNumber1">
    <w:name w:val="Page Number1"/>
    <w:basedOn w:val="Normal"/>
    <w:next w:val="Normal"/>
    <w:qFormat/>
    <w:rsid w:val="002868FA"/>
    <w:rPr>
      <w:rFonts w:eastAsia="Times New Roman"/>
    </w:rPr>
  </w:style>
  <w:style w:type="paragraph" w:customStyle="1" w:styleId="Card1">
    <w:name w:val="Card1"/>
    <w:qFormat/>
    <w:rsid w:val="002868F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868F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868FA"/>
    <w:pPr>
      <w:ind w:left="288" w:right="288"/>
    </w:pPr>
    <w:rPr>
      <w:rFonts w:eastAsia="Times New Roman"/>
    </w:rPr>
  </w:style>
  <w:style w:type="paragraph" w:customStyle="1" w:styleId="CaseListNormal">
    <w:name w:val="Case List Normal"/>
    <w:basedOn w:val="Normal"/>
    <w:qFormat/>
    <w:rsid w:val="002868FA"/>
    <w:rPr>
      <w:rFonts w:ascii="Times" w:eastAsia="Times New Roman" w:hAnsi="Times"/>
      <w:szCs w:val="26"/>
    </w:rPr>
  </w:style>
  <w:style w:type="paragraph" w:customStyle="1" w:styleId="Body">
    <w:name w:val="Body"/>
    <w:basedOn w:val="Normal"/>
    <w:qFormat/>
    <w:rsid w:val="002868FA"/>
    <w:pPr>
      <w:outlineLvl w:val="3"/>
    </w:pPr>
    <w:rPr>
      <w:rFonts w:eastAsia="Times New Roman"/>
      <w:szCs w:val="20"/>
    </w:rPr>
  </w:style>
  <w:style w:type="paragraph" w:customStyle="1" w:styleId="3text">
    <w:name w:val="3text"/>
    <w:basedOn w:val="Normal"/>
    <w:qFormat/>
    <w:rsid w:val="002868FA"/>
    <w:pPr>
      <w:spacing w:before="100" w:beforeAutospacing="1" w:after="100" w:afterAutospacing="1"/>
    </w:pPr>
    <w:rPr>
      <w:rFonts w:eastAsia="Times New Roman"/>
    </w:rPr>
  </w:style>
  <w:style w:type="paragraph" w:customStyle="1" w:styleId="TimesNewRoman12">
    <w:name w:val="TimesNewRoman12"/>
    <w:qFormat/>
    <w:rsid w:val="002868F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868FA"/>
    <w:pPr>
      <w:spacing w:before="100" w:beforeAutospacing="1" w:after="100" w:afterAutospacing="1"/>
    </w:pPr>
    <w:rPr>
      <w:rFonts w:eastAsia="Times New Roman"/>
    </w:rPr>
  </w:style>
  <w:style w:type="paragraph" w:customStyle="1" w:styleId="medium-normal">
    <w:name w:val="medium-normal"/>
    <w:basedOn w:val="Normal"/>
    <w:qFormat/>
    <w:rsid w:val="002868FA"/>
    <w:pPr>
      <w:spacing w:before="100" w:beforeAutospacing="1" w:after="100" w:afterAutospacing="1"/>
    </w:pPr>
    <w:rPr>
      <w:rFonts w:eastAsia="Times New Roman"/>
    </w:rPr>
  </w:style>
  <w:style w:type="paragraph" w:customStyle="1" w:styleId="textChar">
    <w:name w:val="text Char"/>
    <w:basedOn w:val="Normal"/>
    <w:autoRedefine/>
    <w:uiPriority w:val="99"/>
    <w:qFormat/>
    <w:rsid w:val="002868FA"/>
    <w:rPr>
      <w:rFonts w:eastAsia="Times New Roman"/>
      <w:color w:val="000000"/>
      <w:sz w:val="18"/>
    </w:rPr>
  </w:style>
  <w:style w:type="paragraph" w:customStyle="1" w:styleId="text1">
    <w:name w:val="text1"/>
    <w:basedOn w:val="Normal"/>
    <w:autoRedefine/>
    <w:qFormat/>
    <w:rsid w:val="002868FA"/>
    <w:rPr>
      <w:rFonts w:eastAsia="Times New Roman"/>
      <w:szCs w:val="20"/>
    </w:rPr>
  </w:style>
  <w:style w:type="paragraph" w:customStyle="1" w:styleId="RepeatBlockHeading">
    <w:name w:val="Repeat Block Heading"/>
    <w:basedOn w:val="Normal"/>
    <w:autoRedefine/>
    <w:qFormat/>
    <w:rsid w:val="002868FA"/>
    <w:pPr>
      <w:jc w:val="center"/>
    </w:pPr>
    <w:rPr>
      <w:rFonts w:eastAsia="Times New Roman"/>
      <w:b/>
      <w:smallCaps/>
      <w:color w:val="000000"/>
      <w:u w:val="thick"/>
    </w:rPr>
  </w:style>
  <w:style w:type="paragraph" w:customStyle="1" w:styleId="story-headline">
    <w:name w:val="story-headline"/>
    <w:basedOn w:val="Normal"/>
    <w:qFormat/>
    <w:rsid w:val="002868FA"/>
    <w:pPr>
      <w:spacing w:before="72" w:after="72"/>
    </w:pPr>
    <w:rPr>
      <w:rFonts w:eastAsia="Times New Roman"/>
      <w:b/>
      <w:bCs/>
      <w:sz w:val="26"/>
      <w:szCs w:val="26"/>
    </w:rPr>
  </w:style>
  <w:style w:type="paragraph" w:customStyle="1" w:styleId="story-body">
    <w:name w:val="story-body"/>
    <w:basedOn w:val="Normal"/>
    <w:qFormat/>
    <w:rsid w:val="002868FA"/>
    <w:pPr>
      <w:spacing w:before="100" w:beforeAutospacing="1" w:after="100" w:afterAutospacing="1"/>
    </w:pPr>
    <w:rPr>
      <w:rFonts w:eastAsia="Times New Roman"/>
    </w:rPr>
  </w:style>
  <w:style w:type="paragraph" w:customStyle="1" w:styleId="story-dateline">
    <w:name w:val="story-dateline"/>
    <w:basedOn w:val="Normal"/>
    <w:qFormat/>
    <w:rsid w:val="002868FA"/>
    <w:rPr>
      <w:rFonts w:eastAsia="Times New Roman"/>
      <w:b/>
      <w:bCs/>
    </w:rPr>
  </w:style>
  <w:style w:type="paragraph" w:customStyle="1" w:styleId="TextofCards">
    <w:name w:val="Text of Cards"/>
    <w:basedOn w:val="Normal"/>
    <w:qFormat/>
    <w:rsid w:val="002868FA"/>
    <w:pPr>
      <w:jc w:val="both"/>
    </w:pPr>
    <w:rPr>
      <w:rFonts w:eastAsia="Times New Roman"/>
      <w:color w:val="000000"/>
      <w:spacing w:val="6"/>
      <w:szCs w:val="23"/>
    </w:rPr>
  </w:style>
  <w:style w:type="paragraph" w:customStyle="1" w:styleId="Corpotesto">
    <w:name w:val="Corpo testo"/>
    <w:basedOn w:val="Normal"/>
    <w:qFormat/>
    <w:rsid w:val="002868FA"/>
    <w:pPr>
      <w:widowControl w:val="0"/>
      <w:adjustRightInd w:val="0"/>
      <w:spacing w:after="283"/>
    </w:pPr>
    <w:rPr>
      <w:rFonts w:ascii="Times" w:eastAsia="Times New Roman" w:hAnsi="Times"/>
    </w:rPr>
  </w:style>
  <w:style w:type="paragraph" w:customStyle="1" w:styleId="PageHeading">
    <w:name w:val="Page Heading"/>
    <w:basedOn w:val="Heading2"/>
    <w:qFormat/>
    <w:rsid w:val="002868FA"/>
    <w:pPr>
      <w:keepLines w:val="0"/>
      <w:suppressAutoHyphens/>
      <w:spacing w:before="0"/>
      <w:contextualSpacing/>
      <w:jc w:val="left"/>
    </w:pPr>
    <w:rPr>
      <w:bCs/>
      <w:sz w:val="32"/>
      <w:szCs w:val="16"/>
      <w:u w:val="none"/>
    </w:rPr>
  </w:style>
  <w:style w:type="paragraph" w:customStyle="1" w:styleId="tagCharChar1Char">
    <w:name w:val="tag Char Char1 Char"/>
    <w:qFormat/>
    <w:rsid w:val="002868FA"/>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868F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868FA"/>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868FA"/>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868FA"/>
    <w:rPr>
      <w:rFonts w:ascii="Arial" w:hAnsi="Arial"/>
      <w:b w:val="0"/>
      <w:caps w:val="0"/>
    </w:rPr>
  </w:style>
  <w:style w:type="paragraph" w:customStyle="1" w:styleId="ProjectTitleLine">
    <w:name w:val="Project Title Line"/>
    <w:basedOn w:val="Normal"/>
    <w:next w:val="Normal"/>
    <w:autoRedefine/>
    <w:qFormat/>
    <w:rsid w:val="002868FA"/>
    <w:pPr>
      <w:jc w:val="center"/>
    </w:pPr>
    <w:rPr>
      <w:rFonts w:eastAsia="Times New Roman"/>
      <w:caps/>
      <w:szCs w:val="20"/>
    </w:rPr>
  </w:style>
  <w:style w:type="paragraph" w:customStyle="1" w:styleId="LanguageStrike">
    <w:name w:val="Language Strike"/>
    <w:basedOn w:val="Normal"/>
    <w:next w:val="Normal"/>
    <w:qFormat/>
    <w:rsid w:val="002868FA"/>
    <w:rPr>
      <w:rFonts w:ascii="Arial Narrow" w:eastAsia="Times New Roman" w:hAnsi="Arial Narrow"/>
      <w:strike/>
    </w:rPr>
  </w:style>
  <w:style w:type="paragraph" w:customStyle="1" w:styleId="NormalVerdana">
    <w:name w:val="Normal + Verdana"/>
    <w:aliases w:val="10 pt,White,Normal + Arial"/>
    <w:basedOn w:val="Normal"/>
    <w:qFormat/>
    <w:rsid w:val="002868FA"/>
    <w:rPr>
      <w:rFonts w:eastAsia="Times New Roman"/>
      <w:szCs w:val="20"/>
      <w:u w:val="single"/>
    </w:rPr>
  </w:style>
  <w:style w:type="paragraph" w:customStyle="1" w:styleId="Normal10pt">
    <w:name w:val="Normal + 10 pt"/>
    <w:basedOn w:val="Normal"/>
    <w:qFormat/>
    <w:rsid w:val="002868FA"/>
    <w:rPr>
      <w:rFonts w:eastAsia="Times New Roman"/>
      <w:szCs w:val="20"/>
    </w:rPr>
  </w:style>
  <w:style w:type="paragraph" w:customStyle="1" w:styleId="cardChar1Char">
    <w:name w:val="card Char1 Char"/>
    <w:basedOn w:val="Normal"/>
    <w:qFormat/>
    <w:rsid w:val="002868FA"/>
    <w:pPr>
      <w:ind w:left="288" w:right="288"/>
    </w:pPr>
    <w:rPr>
      <w:rFonts w:eastAsia="Times New Roman"/>
      <w:szCs w:val="20"/>
    </w:rPr>
  </w:style>
  <w:style w:type="paragraph" w:customStyle="1" w:styleId="CM12">
    <w:name w:val="CM12"/>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868FA"/>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868FA"/>
    <w:rPr>
      <w:rFonts w:ascii="Arial Narrow" w:eastAsia="Times New Roman" w:hAnsi="Arial Narrow"/>
      <w:strike/>
      <w:szCs w:val="20"/>
    </w:rPr>
  </w:style>
  <w:style w:type="paragraph" w:customStyle="1" w:styleId="textbodyblack">
    <w:name w:val="textbodyblack"/>
    <w:basedOn w:val="Normal"/>
    <w:qFormat/>
    <w:rsid w:val="002868FA"/>
    <w:pPr>
      <w:spacing w:before="100" w:beforeAutospacing="1" w:after="100" w:afterAutospacing="1"/>
    </w:pPr>
    <w:rPr>
      <w:rFonts w:eastAsia="Times New Roman"/>
    </w:rPr>
  </w:style>
  <w:style w:type="paragraph" w:customStyle="1" w:styleId="BlockHeading1">
    <w:name w:val="Block Heading 1"/>
    <w:basedOn w:val="Normal"/>
    <w:qFormat/>
    <w:rsid w:val="002868F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868F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868F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868FA"/>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868FA"/>
    <w:rPr>
      <w:rFonts w:ascii="Times New Roman" w:eastAsia="Times New Roman" w:hAnsi="Times New Roman" w:cstheme="minorBidi"/>
      <w:b/>
      <w:bCs/>
      <w:szCs w:val="16"/>
      <w:u w:val="single"/>
    </w:rPr>
  </w:style>
  <w:style w:type="paragraph" w:customStyle="1" w:styleId="StyleLeft02">
    <w:name w:val="Style Left:  0.2&quot;"/>
    <w:basedOn w:val="Normal"/>
    <w:qFormat/>
    <w:rsid w:val="002868FA"/>
    <w:pPr>
      <w:ind w:left="288"/>
    </w:pPr>
    <w:rPr>
      <w:rFonts w:eastAsia="SimSun"/>
      <w:szCs w:val="20"/>
      <w:lang w:eastAsia="zh-CN"/>
    </w:rPr>
  </w:style>
  <w:style w:type="paragraph" w:customStyle="1" w:styleId="Quote2">
    <w:name w:val="Quote2"/>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868FA"/>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uiPriority w:val="99"/>
    <w:locked/>
    <w:rsid w:val="002868FA"/>
    <w:rPr>
      <w:rFonts w:ascii="Calibri" w:eastAsia="Times New Roman" w:hAnsi="Calibri" w:cs="Times New Roman"/>
      <w:b/>
      <w:bCs/>
      <w:iCs/>
      <w:caps/>
      <w:sz w:val="26"/>
      <w:szCs w:val="20"/>
    </w:rPr>
  </w:style>
  <w:style w:type="paragraph" w:customStyle="1" w:styleId="post-subtitle">
    <w:name w:val="post-subtitle"/>
    <w:basedOn w:val="Normal"/>
    <w:qFormat/>
    <w:rsid w:val="002868FA"/>
    <w:pPr>
      <w:spacing w:before="100" w:beforeAutospacing="1" w:after="100" w:afterAutospacing="1"/>
    </w:pPr>
    <w:rPr>
      <w:rFonts w:eastAsia="Times New Roman"/>
    </w:rPr>
  </w:style>
  <w:style w:type="paragraph" w:customStyle="1" w:styleId="Pa0">
    <w:name w:val="Pa0"/>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868FA"/>
    <w:pPr>
      <w:spacing w:before="100" w:beforeAutospacing="1" w:after="100" w:afterAutospacing="1"/>
    </w:pPr>
    <w:rPr>
      <w:rFonts w:eastAsia="Times New Roman"/>
    </w:rPr>
  </w:style>
  <w:style w:type="paragraph" w:customStyle="1" w:styleId="Pa5">
    <w:name w:val="Pa5"/>
    <w:basedOn w:val="Default"/>
    <w:next w:val="Default"/>
    <w:uiPriority w:val="99"/>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868FA"/>
    <w:pPr>
      <w:spacing w:before="100" w:beforeAutospacing="1" w:after="100" w:afterAutospacing="1"/>
    </w:pPr>
    <w:rPr>
      <w:rFonts w:eastAsia="Times New Roman"/>
    </w:rPr>
  </w:style>
  <w:style w:type="paragraph" w:customStyle="1" w:styleId="tagline">
    <w:name w:val="tagline"/>
    <w:basedOn w:val="Normal"/>
    <w:qFormat/>
    <w:rsid w:val="002868FA"/>
    <w:pPr>
      <w:spacing w:before="100" w:beforeAutospacing="1" w:after="100" w:afterAutospacing="1"/>
    </w:pPr>
    <w:rPr>
      <w:rFonts w:eastAsia="Times New Roman"/>
    </w:rPr>
  </w:style>
  <w:style w:type="paragraph" w:customStyle="1" w:styleId="Block1">
    <w:name w:val="Block1"/>
    <w:basedOn w:val="Normal"/>
    <w:next w:val="Normal"/>
    <w:uiPriority w:val="3"/>
    <w:qFormat/>
    <w:rsid w:val="002868FA"/>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868F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868FA"/>
    <w:rPr>
      <w:sz w:val="10"/>
    </w:rPr>
  </w:style>
  <w:style w:type="paragraph" w:customStyle="1" w:styleId="ReallySamllText">
    <w:name w:val="ReallySamllText"/>
    <w:basedOn w:val="Normal"/>
    <w:link w:val="ReallySamllTextChar"/>
    <w:autoRedefine/>
    <w:qFormat/>
    <w:rsid w:val="002868FA"/>
    <w:rPr>
      <w:rFonts w:asciiTheme="minorHAnsi" w:hAnsiTheme="minorHAnsi" w:cstheme="minorBidi"/>
      <w:sz w:val="10"/>
    </w:rPr>
  </w:style>
  <w:style w:type="paragraph" w:customStyle="1" w:styleId="Card6pt">
    <w:name w:val="Card 6pt"/>
    <w:basedOn w:val="Normal"/>
    <w:qFormat/>
    <w:rsid w:val="002868FA"/>
    <w:rPr>
      <w:rFonts w:eastAsia="Times New Roman"/>
      <w:sz w:val="12"/>
    </w:rPr>
  </w:style>
  <w:style w:type="paragraph" w:customStyle="1" w:styleId="CardCites">
    <w:name w:val="Card Cites"/>
    <w:basedOn w:val="Normal"/>
    <w:next w:val="Normal"/>
    <w:qFormat/>
    <w:rsid w:val="002868FA"/>
    <w:rPr>
      <w:rFonts w:eastAsia="Times New Roman"/>
      <w:b/>
    </w:rPr>
  </w:style>
  <w:style w:type="paragraph" w:customStyle="1" w:styleId="Cardtext3">
    <w:name w:val="Card text"/>
    <w:qFormat/>
    <w:rsid w:val="002868FA"/>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868F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868FA"/>
    <w:pPr>
      <w:ind w:left="400"/>
    </w:pPr>
    <w:rPr>
      <w:rFonts w:eastAsia="Times New Roman"/>
    </w:rPr>
  </w:style>
  <w:style w:type="paragraph" w:customStyle="1" w:styleId="TagCiteChar1">
    <w:name w:val="Tag / Cite Char"/>
    <w:basedOn w:val="Normal"/>
    <w:qFormat/>
    <w:rsid w:val="002868FA"/>
    <w:rPr>
      <w:rFonts w:eastAsia="Times New Roman"/>
      <w:b/>
      <w:color w:val="000000"/>
    </w:rPr>
  </w:style>
  <w:style w:type="paragraph" w:customStyle="1" w:styleId="PageNumber2">
    <w:name w:val="Page Number2"/>
    <w:basedOn w:val="Normal"/>
    <w:next w:val="Normal"/>
    <w:qFormat/>
    <w:rsid w:val="002868FA"/>
    <w:rPr>
      <w:rFonts w:eastAsia="Times New Roman"/>
    </w:rPr>
  </w:style>
  <w:style w:type="paragraph" w:customStyle="1" w:styleId="HeaderFooter">
    <w:name w:val="Header &amp; Footer"/>
    <w:qFormat/>
    <w:rsid w:val="002868F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868FA"/>
    <w:rPr>
      <w:rFonts w:ascii="Arial Narrow" w:eastAsia="Times New Roman" w:hAnsi="Arial Narrow"/>
      <w:color w:val="000000"/>
    </w:rPr>
  </w:style>
  <w:style w:type="paragraph" w:customStyle="1" w:styleId="CardTextUnderlined">
    <w:name w:val="Card Text Underlined"/>
    <w:basedOn w:val="Normal"/>
    <w:qFormat/>
    <w:rsid w:val="002868FA"/>
    <w:rPr>
      <w:rFonts w:ascii="Arial Narrow" w:eastAsia="Times New Roman" w:hAnsi="Arial Narrow"/>
      <w:u w:val="single"/>
    </w:rPr>
  </w:style>
  <w:style w:type="paragraph" w:customStyle="1" w:styleId="HeaderDebate">
    <w:name w:val="Header Debate"/>
    <w:basedOn w:val="Normal"/>
    <w:qFormat/>
    <w:rsid w:val="002868FA"/>
    <w:pPr>
      <w:jc w:val="center"/>
      <w:outlineLvl w:val="0"/>
    </w:pPr>
    <w:rPr>
      <w:rFonts w:eastAsia="Times New Roman"/>
      <w:b/>
      <w:sz w:val="48"/>
      <w:u w:val="words"/>
    </w:rPr>
  </w:style>
  <w:style w:type="paragraph" w:customStyle="1" w:styleId="NormalWeb1">
    <w:name w:val="Normal (Web)1"/>
    <w:basedOn w:val="Normal"/>
    <w:qFormat/>
    <w:rsid w:val="002868FA"/>
    <w:pPr>
      <w:spacing w:before="100" w:beforeAutospacing="1" w:after="100" w:afterAutospacing="1"/>
    </w:pPr>
    <w:rPr>
      <w:rFonts w:eastAsia="Times New Roman"/>
      <w:szCs w:val="20"/>
    </w:rPr>
  </w:style>
  <w:style w:type="paragraph" w:customStyle="1" w:styleId="CardTagCharChar">
    <w:name w:val="Card Tag Char Char"/>
    <w:basedOn w:val="Normal"/>
    <w:qFormat/>
    <w:rsid w:val="002868FA"/>
    <w:rPr>
      <w:rFonts w:eastAsia="Times New Roman"/>
      <w:b/>
    </w:rPr>
  </w:style>
  <w:style w:type="paragraph" w:customStyle="1" w:styleId="fixed">
    <w:name w:val="fixed"/>
    <w:basedOn w:val="Normal"/>
    <w:qFormat/>
    <w:rsid w:val="002868F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868FA"/>
    <w:pPr>
      <w:spacing w:before="100" w:beforeAutospacing="1" w:after="100" w:afterAutospacing="1"/>
    </w:pPr>
    <w:rPr>
      <w:rFonts w:eastAsia="Times New Roman"/>
    </w:rPr>
  </w:style>
  <w:style w:type="paragraph" w:customStyle="1" w:styleId="Subtitle1">
    <w:name w:val="Subtitle1"/>
    <w:basedOn w:val="Normal"/>
    <w:qFormat/>
    <w:rsid w:val="002868FA"/>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868FA"/>
    <w:pPr>
      <w:autoSpaceDE w:val="0"/>
      <w:autoSpaceDN w:val="0"/>
      <w:adjustRightInd w:val="0"/>
    </w:pPr>
    <w:rPr>
      <w:rFonts w:eastAsia="Times New Roman"/>
    </w:rPr>
  </w:style>
  <w:style w:type="character" w:customStyle="1" w:styleId="NormalUnderlineChar1">
    <w:name w:val="Normal Underline Char1"/>
    <w:locked/>
    <w:rsid w:val="002868FA"/>
    <w:rPr>
      <w:u w:val="single"/>
    </w:rPr>
  </w:style>
  <w:style w:type="character" w:customStyle="1" w:styleId="CardUpSize-LightChar">
    <w:name w:val="CardUpSize - Light Char"/>
    <w:link w:val="CardUpSize-Light"/>
    <w:locked/>
    <w:rsid w:val="002868FA"/>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868FA"/>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868FA"/>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868FA"/>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868FA"/>
    <w:rPr>
      <w:rFonts w:ascii="Verdana" w:eastAsia="Times New Roman" w:hAnsi="Verdana"/>
    </w:rPr>
  </w:style>
  <w:style w:type="paragraph" w:customStyle="1" w:styleId="clearformatting">
    <w:name w:val="clear formatting"/>
    <w:basedOn w:val="Heading2"/>
    <w:qFormat/>
    <w:rsid w:val="002868FA"/>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868FA"/>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868FA"/>
    <w:pPr>
      <w:spacing w:after="240" w:line="360" w:lineRule="atLeast"/>
    </w:pPr>
    <w:rPr>
      <w:rFonts w:eastAsia="Times New Roman"/>
      <w:b/>
      <w:bCs/>
      <w:szCs w:val="16"/>
    </w:rPr>
  </w:style>
  <w:style w:type="paragraph" w:customStyle="1" w:styleId="PlaceholderText1">
    <w:name w:val="Placeholder Text1"/>
    <w:basedOn w:val="Normal"/>
    <w:qFormat/>
    <w:rsid w:val="002868FA"/>
    <w:pPr>
      <w:keepNext/>
      <w:numPr>
        <w:numId w:val="72"/>
      </w:numPr>
      <w:ind w:left="0" w:firstLine="0"/>
      <w:outlineLvl w:val="0"/>
    </w:pPr>
  </w:style>
  <w:style w:type="character" w:customStyle="1" w:styleId="ImportantTextChar">
    <w:name w:val="Important Text Char"/>
    <w:link w:val="ImportantText"/>
    <w:locked/>
    <w:rsid w:val="002868F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868F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868FA"/>
    <w:rPr>
      <w:rFonts w:ascii="Arial Narrow" w:hAnsi="Arial Narrow"/>
      <w:sz w:val="16"/>
    </w:rPr>
  </w:style>
  <w:style w:type="paragraph" w:customStyle="1" w:styleId="Debate-CardTagandCite-F6">
    <w:name w:val="Debate- Card Tag and Cite- F6"/>
    <w:basedOn w:val="Normal"/>
    <w:link w:val="Debate-CardTagandCite-F6Char"/>
    <w:qFormat/>
    <w:rsid w:val="002868FA"/>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868FA"/>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868FA"/>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868FA"/>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868FA"/>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868FA"/>
    <w:rPr>
      <w:rFonts w:ascii="HNKAOE+Arial" w:hAnsi="HNKAOE+Arial"/>
    </w:rPr>
  </w:style>
  <w:style w:type="paragraph" w:customStyle="1" w:styleId="StyleBodyText11ptBlackUnderline">
    <w:name w:val="Style Body Text + 11 pt Black Underline"/>
    <w:basedOn w:val="BodyText"/>
    <w:link w:val="StyleBodyText11ptBlackUnderlineChar"/>
    <w:qFormat/>
    <w:rsid w:val="002868FA"/>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868FA"/>
    <w:rPr>
      <w:rFonts w:ascii="HNKAOE+Arial" w:hAnsi="HNKAOE+Arial"/>
    </w:rPr>
  </w:style>
  <w:style w:type="paragraph" w:customStyle="1" w:styleId="StyleBodyText11ptBoldBlack">
    <w:name w:val="Style Body Text + 11 pt Bold Black"/>
    <w:basedOn w:val="BodyText"/>
    <w:link w:val="StyleBodyText11ptBoldBlackChar"/>
    <w:qFormat/>
    <w:rsid w:val="002868FA"/>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868FA"/>
    <w:rPr>
      <w:rFonts w:ascii="Times New Roman" w:eastAsia="Malgun Gothic" w:hAnsi="Times New Roman"/>
      <w:bCs/>
    </w:rPr>
  </w:style>
  <w:style w:type="paragraph" w:customStyle="1" w:styleId="StyletinyBold">
    <w:name w:val="Style tiny + Bold"/>
    <w:basedOn w:val="tiny"/>
    <w:link w:val="StyletinyBoldChar"/>
    <w:qFormat/>
    <w:rsid w:val="002868FA"/>
    <w:rPr>
      <w:rFonts w:cstheme="minorBidi"/>
      <w:bCs/>
      <w:sz w:val="22"/>
      <w:szCs w:val="22"/>
    </w:rPr>
  </w:style>
  <w:style w:type="character" w:customStyle="1" w:styleId="Heading5SizeDownChar">
    <w:name w:val="Heading 5 Size Down Char"/>
    <w:link w:val="Heading5SizeDown"/>
    <w:locked/>
    <w:rsid w:val="002868FA"/>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868FA"/>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868FA"/>
    <w:rPr>
      <w:rFonts w:ascii="Times New Roman" w:eastAsia="Times New Roman" w:hAnsi="Times New Roman" w:cs="Arial"/>
      <w:b/>
      <w:szCs w:val="44"/>
    </w:rPr>
  </w:style>
  <w:style w:type="paragraph" w:customStyle="1" w:styleId="Normal2Bold">
    <w:name w:val="Normal2 + Bold"/>
    <w:basedOn w:val="Normal"/>
    <w:link w:val="Normal2BoldChar"/>
    <w:qFormat/>
    <w:rsid w:val="002868F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868FA"/>
    <w:rPr>
      <w:rFonts w:ascii="Times New Roman" w:eastAsia="Times New Roman" w:hAnsi="Times New Roman"/>
      <w:lang w:eastAsia="ar-SA"/>
    </w:rPr>
  </w:style>
  <w:style w:type="paragraph" w:customStyle="1" w:styleId="ListContents">
    <w:name w:val="List Contents"/>
    <w:basedOn w:val="Normal"/>
    <w:link w:val="ListContentsChar"/>
    <w:qFormat/>
    <w:rsid w:val="002868FA"/>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868FA"/>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868FA"/>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868FA"/>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868FA"/>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868FA"/>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868FA"/>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868FA"/>
    <w:rPr>
      <w:rFonts w:ascii="Arial" w:eastAsia="Times New Roman" w:hAnsi="Arial"/>
      <w:b/>
    </w:rPr>
  </w:style>
  <w:style w:type="paragraph" w:customStyle="1" w:styleId="TagCite1">
    <w:name w:val="Tag &amp; Cite"/>
    <w:basedOn w:val="Normal"/>
    <w:link w:val="TagCiteChar2"/>
    <w:qFormat/>
    <w:rsid w:val="002868FA"/>
    <w:pPr>
      <w:jc w:val="both"/>
    </w:pPr>
    <w:rPr>
      <w:rFonts w:ascii="Arial" w:eastAsia="Times New Roman" w:hAnsi="Arial" w:cstheme="minorBidi"/>
      <w:b/>
    </w:rPr>
  </w:style>
  <w:style w:type="character" w:customStyle="1" w:styleId="HighlightedTextChar">
    <w:name w:val="Highlighted Text Char"/>
    <w:link w:val="HighlightedText"/>
    <w:locked/>
    <w:rsid w:val="002868FA"/>
    <w:rPr>
      <w:rFonts w:ascii="Arial" w:eastAsia="Times New Roman" w:hAnsi="Arial"/>
      <w:b/>
      <w:u w:val="thick"/>
    </w:rPr>
  </w:style>
  <w:style w:type="paragraph" w:customStyle="1" w:styleId="HighlightedText">
    <w:name w:val="Highlighted Text"/>
    <w:basedOn w:val="Normal"/>
    <w:link w:val="HighlightedTextChar"/>
    <w:qFormat/>
    <w:rsid w:val="002868FA"/>
    <w:pPr>
      <w:jc w:val="both"/>
    </w:pPr>
    <w:rPr>
      <w:rFonts w:ascii="Arial" w:eastAsia="Times New Roman" w:hAnsi="Arial" w:cstheme="minorBidi"/>
      <w:b/>
      <w:u w:val="thick"/>
    </w:rPr>
  </w:style>
  <w:style w:type="character" w:customStyle="1" w:styleId="UnunderlinedChar">
    <w:name w:val="Ununderlined Char"/>
    <w:link w:val="Ununderlined"/>
    <w:locked/>
    <w:rsid w:val="002868FA"/>
    <w:rPr>
      <w:rFonts w:ascii="Arial" w:eastAsia="Times New Roman" w:hAnsi="Arial"/>
      <w:sz w:val="12"/>
    </w:rPr>
  </w:style>
  <w:style w:type="paragraph" w:customStyle="1" w:styleId="Ununderlined">
    <w:name w:val="Ununderlined"/>
    <w:basedOn w:val="Normal"/>
    <w:link w:val="UnunderlinedChar"/>
    <w:qFormat/>
    <w:rsid w:val="002868FA"/>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868FA"/>
    <w:rPr>
      <w:rFonts w:eastAsia="Times New Roman"/>
      <w:szCs w:val="20"/>
    </w:rPr>
  </w:style>
  <w:style w:type="character" w:customStyle="1" w:styleId="textunderlineChar">
    <w:name w:val="text underline Char"/>
    <w:link w:val="textunderline"/>
    <w:locked/>
    <w:rsid w:val="002868FA"/>
    <w:rPr>
      <w:rFonts w:ascii="Times New Roman" w:eastAsia="Times New Roman" w:hAnsi="Times New Roman"/>
      <w:u w:val="single"/>
    </w:rPr>
  </w:style>
  <w:style w:type="paragraph" w:customStyle="1" w:styleId="textunderline">
    <w:name w:val="text underline"/>
    <w:basedOn w:val="Normal"/>
    <w:link w:val="textunderlineChar"/>
    <w:autoRedefine/>
    <w:qFormat/>
    <w:rsid w:val="002868FA"/>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868FA"/>
    <w:rPr>
      <w:rFonts w:ascii="Garamond" w:hAnsi="Garamond"/>
      <w:b/>
    </w:rPr>
  </w:style>
  <w:style w:type="paragraph" w:customStyle="1" w:styleId="DebateTag">
    <w:name w:val="Debate Tag"/>
    <w:basedOn w:val="Normal"/>
    <w:link w:val="DebateTagChar"/>
    <w:autoRedefine/>
    <w:qFormat/>
    <w:rsid w:val="002868FA"/>
    <w:pPr>
      <w:tabs>
        <w:tab w:val="left" w:pos="270"/>
      </w:tabs>
    </w:pPr>
    <w:rPr>
      <w:rFonts w:ascii="Garamond" w:hAnsi="Garamond" w:cstheme="minorBidi"/>
      <w:b/>
    </w:rPr>
  </w:style>
  <w:style w:type="paragraph" w:customStyle="1" w:styleId="DebateCite">
    <w:name w:val="Debate Cite"/>
    <w:basedOn w:val="Normal"/>
    <w:autoRedefine/>
    <w:qFormat/>
    <w:rsid w:val="002868FA"/>
    <w:pPr>
      <w:tabs>
        <w:tab w:val="left" w:pos="270"/>
      </w:tabs>
    </w:pPr>
    <w:rPr>
      <w:rFonts w:eastAsia="Times New Roman"/>
    </w:rPr>
  </w:style>
  <w:style w:type="paragraph" w:customStyle="1" w:styleId="BlockTitle10">
    <w:name w:val="Block Title #1"/>
    <w:basedOn w:val="Heading1"/>
    <w:qFormat/>
    <w:rsid w:val="002868FA"/>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868FA"/>
    <w:pPr>
      <w:widowControl w:val="0"/>
      <w:suppressAutoHyphens/>
    </w:pPr>
    <w:rPr>
      <w:rFonts w:ascii="Courier New" w:eastAsia="Courier New" w:hAnsi="Courier New"/>
      <w:szCs w:val="20"/>
    </w:rPr>
  </w:style>
  <w:style w:type="paragraph" w:customStyle="1" w:styleId="MaggieTag">
    <w:name w:val="MaggieTag"/>
    <w:basedOn w:val="Heading2"/>
    <w:qFormat/>
    <w:rsid w:val="002868FA"/>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868FA"/>
    <w:rPr>
      <w:rFonts w:ascii="Times New Roman" w:eastAsia="Times New Roman" w:hAnsi="Times New Roman"/>
    </w:rPr>
  </w:style>
  <w:style w:type="paragraph" w:customStyle="1" w:styleId="Heading4Cite">
    <w:name w:val="Heading 4 Cite"/>
    <w:basedOn w:val="Normal"/>
    <w:link w:val="Heading4CiteChar"/>
    <w:autoRedefine/>
    <w:qFormat/>
    <w:rsid w:val="002868FA"/>
    <w:rPr>
      <w:rFonts w:ascii="Times New Roman" w:eastAsia="Times New Roman" w:hAnsi="Times New Roman" w:cstheme="minorBidi"/>
    </w:rPr>
  </w:style>
  <w:style w:type="paragraph" w:customStyle="1" w:styleId="4">
    <w:name w:val="4"/>
    <w:basedOn w:val="Normal"/>
    <w:qFormat/>
    <w:rsid w:val="002868FA"/>
    <w:rPr>
      <w:rFonts w:eastAsia="Times New Roman"/>
    </w:rPr>
  </w:style>
  <w:style w:type="character" w:customStyle="1" w:styleId="UnunderlinedTextChar">
    <w:name w:val="Ununderlined Text Char"/>
    <w:link w:val="UnunderlinedText"/>
    <w:locked/>
    <w:rsid w:val="002868FA"/>
    <w:rPr>
      <w:rFonts w:eastAsia="Times New Roman"/>
      <w:bCs/>
      <w:sz w:val="12"/>
    </w:rPr>
  </w:style>
  <w:style w:type="paragraph" w:customStyle="1" w:styleId="UnunderlinedText">
    <w:name w:val="Ununderlined Text"/>
    <w:basedOn w:val="Normal"/>
    <w:link w:val="UnunderlinedTextChar"/>
    <w:autoRedefine/>
    <w:qFormat/>
    <w:rsid w:val="002868FA"/>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868FA"/>
    <w:pPr>
      <w:spacing w:after="200" w:line="276" w:lineRule="auto"/>
      <w:ind w:right="288"/>
    </w:pPr>
    <w:rPr>
      <w:rFonts w:eastAsia="Times New Roman"/>
      <w:bCs/>
    </w:rPr>
  </w:style>
  <w:style w:type="paragraph" w:customStyle="1" w:styleId="BlockTitle4">
    <w:name w:val="%Block Title"/>
    <w:basedOn w:val="Heading1"/>
    <w:qFormat/>
    <w:rsid w:val="002868FA"/>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868FA"/>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868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868FA"/>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868FA"/>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868FA"/>
    <w:rPr>
      <w:rFonts w:ascii="Century Gothic" w:eastAsia="Cambria" w:hAnsi="Century Gothic"/>
      <w:u w:val="thick"/>
    </w:rPr>
  </w:style>
  <w:style w:type="paragraph" w:customStyle="1" w:styleId="Card-Underline">
    <w:name w:val="Card-Underline"/>
    <w:basedOn w:val="Normal"/>
    <w:link w:val="Card-UnderlineChar"/>
    <w:qFormat/>
    <w:rsid w:val="002868FA"/>
    <w:rPr>
      <w:rFonts w:ascii="Century Gothic" w:eastAsia="Cambria" w:hAnsi="Century Gothic" w:cstheme="minorBidi"/>
      <w:u w:val="thick"/>
    </w:rPr>
  </w:style>
  <w:style w:type="character" w:customStyle="1" w:styleId="SourcenameChar">
    <w:name w:val="Source name Char"/>
    <w:link w:val="Sourcename"/>
    <w:locked/>
    <w:rsid w:val="002868FA"/>
    <w:rPr>
      <w:rFonts w:ascii="Times New Roman" w:eastAsia="Times New Roman" w:hAnsi="Times New Roman"/>
      <w:bCs/>
    </w:rPr>
  </w:style>
  <w:style w:type="paragraph" w:customStyle="1" w:styleId="Sourcename">
    <w:name w:val="Source name"/>
    <w:basedOn w:val="Normal"/>
    <w:link w:val="SourcenameChar"/>
    <w:autoRedefine/>
    <w:qFormat/>
    <w:rsid w:val="002868FA"/>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868FA"/>
    <w:rPr>
      <w:rFonts w:eastAsia="Times New Roman"/>
    </w:rPr>
  </w:style>
  <w:style w:type="paragraph" w:customStyle="1" w:styleId="PageNumber4">
    <w:name w:val="Page Number4"/>
    <w:basedOn w:val="Normal"/>
    <w:next w:val="Normal"/>
    <w:qFormat/>
    <w:rsid w:val="002868FA"/>
    <w:rPr>
      <w:rFonts w:eastAsia="Times New Roman"/>
    </w:rPr>
  </w:style>
  <w:style w:type="paragraph" w:customStyle="1" w:styleId="PageNumber5">
    <w:name w:val="Page Number5"/>
    <w:basedOn w:val="Normal"/>
    <w:next w:val="Normal"/>
    <w:qFormat/>
    <w:rsid w:val="002868FA"/>
    <w:rPr>
      <w:rFonts w:eastAsia="Times New Roman"/>
    </w:rPr>
  </w:style>
  <w:style w:type="paragraph" w:customStyle="1" w:styleId="smalltext1">
    <w:name w:val="small text1"/>
    <w:basedOn w:val="Normal"/>
    <w:next w:val="Normal"/>
    <w:uiPriority w:val="4"/>
    <w:qFormat/>
    <w:rsid w:val="002868FA"/>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868FA"/>
    <w:pPr>
      <w:pBdr>
        <w:bottom w:val="single" w:sz="8" w:space="4" w:color="4F81BD"/>
      </w:pBdr>
      <w:spacing w:after="300"/>
      <w:contextualSpacing/>
    </w:pPr>
    <w:rPr>
      <w:bCs/>
      <w:u w:val="single"/>
    </w:rPr>
  </w:style>
  <w:style w:type="character" w:customStyle="1" w:styleId="CircleChar">
    <w:name w:val="Circle Char"/>
    <w:link w:val="Circle"/>
    <w:locked/>
    <w:rsid w:val="002868FA"/>
    <w:rPr>
      <w:rFonts w:ascii="Times New Roman" w:eastAsia="Times New Roman" w:hAnsi="Times New Roman"/>
      <w:b/>
      <w:u w:val="words"/>
    </w:rPr>
  </w:style>
  <w:style w:type="paragraph" w:customStyle="1" w:styleId="Circle">
    <w:name w:val="Circle"/>
    <w:basedOn w:val="Normal"/>
    <w:link w:val="CircleChar"/>
    <w:qFormat/>
    <w:rsid w:val="002868FA"/>
    <w:rPr>
      <w:rFonts w:ascii="Times New Roman" w:eastAsia="Times New Roman" w:hAnsi="Times New Roman" w:cstheme="minorBidi"/>
      <w:b/>
      <w:u w:val="words"/>
    </w:rPr>
  </w:style>
  <w:style w:type="paragraph" w:customStyle="1" w:styleId="2909F619802848F09E01365C32F34654">
    <w:name w:val="2909F619802848F09E01365C32F34654"/>
    <w:qFormat/>
    <w:rsid w:val="002868F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868FA"/>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868FA"/>
    <w:rPr>
      <w:rFonts w:ascii="Times New Roman" w:eastAsia="MS Mincho" w:hAnsi="Times New Roman"/>
      <w:kern w:val="28"/>
      <w:sz w:val="18"/>
    </w:rPr>
  </w:style>
  <w:style w:type="paragraph" w:customStyle="1" w:styleId="citeunread">
    <w:name w:val="cite unread"/>
    <w:basedOn w:val="Normal"/>
    <w:link w:val="citeunreadChar"/>
    <w:qFormat/>
    <w:rsid w:val="002868FA"/>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868FA"/>
    <w:rPr>
      <w:rFonts w:ascii="Times New Roman" w:eastAsia="Times New Roman" w:hAnsi="Times New Roman"/>
      <w:b/>
      <w:u w:val="single"/>
    </w:rPr>
  </w:style>
  <w:style w:type="paragraph" w:customStyle="1" w:styleId="read">
    <w:name w:val="read"/>
    <w:basedOn w:val="Normal"/>
    <w:next w:val="Normal"/>
    <w:link w:val="readCharChar"/>
    <w:qFormat/>
    <w:rsid w:val="002868FA"/>
    <w:rPr>
      <w:rFonts w:ascii="Times New Roman" w:eastAsia="Times New Roman" w:hAnsi="Times New Roman" w:cstheme="minorBidi"/>
      <w:b/>
      <w:u w:val="single"/>
    </w:rPr>
  </w:style>
  <w:style w:type="paragraph" w:customStyle="1" w:styleId="PageNumber6">
    <w:name w:val="Page Number6"/>
    <w:basedOn w:val="Normal"/>
    <w:next w:val="Normal"/>
    <w:qFormat/>
    <w:rsid w:val="002868FA"/>
    <w:rPr>
      <w:rFonts w:eastAsia="Times New Roman"/>
    </w:rPr>
  </w:style>
  <w:style w:type="paragraph" w:customStyle="1" w:styleId="user">
    <w:name w:val="user"/>
    <w:basedOn w:val="Normal"/>
    <w:qFormat/>
    <w:rsid w:val="002868FA"/>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868F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868F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868F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868F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868F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868FA"/>
    <w:rPr>
      <w:rFonts w:eastAsia="Times New Roman"/>
    </w:rPr>
  </w:style>
  <w:style w:type="paragraph" w:customStyle="1" w:styleId="DebateTag0">
    <w:name w:val="DebateTag"/>
    <w:basedOn w:val="Normal"/>
    <w:qFormat/>
    <w:rsid w:val="002868FA"/>
    <w:rPr>
      <w:b/>
    </w:rPr>
  </w:style>
  <w:style w:type="paragraph" w:customStyle="1" w:styleId="date-comments">
    <w:name w:val="date-comments"/>
    <w:basedOn w:val="Normal"/>
    <w:qFormat/>
    <w:rsid w:val="002868FA"/>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868FA"/>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868FA"/>
    <w:rPr>
      <w:vertAlign w:val="baseline"/>
    </w:rPr>
  </w:style>
  <w:style w:type="character" w:customStyle="1" w:styleId="Heading7Char1">
    <w:name w:val="Heading 7 Char1"/>
    <w:semiHidden/>
    <w:rsid w:val="002868FA"/>
    <w:rPr>
      <w:rFonts w:ascii="Cambria" w:eastAsia="MS Gothic" w:hAnsi="Cambria" w:cs="Times New Roman"/>
      <w:i/>
      <w:iCs/>
      <w:color w:val="404040"/>
      <w:sz w:val="22"/>
      <w:szCs w:val="22"/>
    </w:rPr>
  </w:style>
  <w:style w:type="character" w:customStyle="1" w:styleId="Heading8Char1">
    <w:name w:val="Heading 8 Char1"/>
    <w:semiHidden/>
    <w:rsid w:val="002868FA"/>
    <w:rPr>
      <w:rFonts w:ascii="Cambria" w:eastAsia="MS Gothic" w:hAnsi="Cambria" w:cs="Times New Roman"/>
      <w:color w:val="404040"/>
    </w:rPr>
  </w:style>
  <w:style w:type="character" w:customStyle="1" w:styleId="Heading9Char1">
    <w:name w:val="Heading 9 Char1"/>
    <w:semiHidden/>
    <w:rsid w:val="002868FA"/>
    <w:rPr>
      <w:rFonts w:ascii="Cambria" w:eastAsia="MS Gothic" w:hAnsi="Cambria" w:cs="Times New Roman"/>
      <w:i/>
      <w:iCs/>
      <w:color w:val="404040"/>
    </w:rPr>
  </w:style>
  <w:style w:type="character" w:customStyle="1" w:styleId="cardchar0">
    <w:name w:val="cardchar0"/>
    <w:rsid w:val="002868FA"/>
  </w:style>
  <w:style w:type="character" w:customStyle="1" w:styleId="UnderlineNon-bold">
    <w:name w:val="Underline Non - bold"/>
    <w:rsid w:val="002868FA"/>
    <w:rPr>
      <w:rFonts w:ascii="Times New Roman" w:hAnsi="Times New Roman" w:cs="Times New Roman" w:hint="default"/>
      <w:iCs/>
      <w:sz w:val="22"/>
      <w:u w:val="single"/>
    </w:rPr>
  </w:style>
  <w:style w:type="character" w:customStyle="1" w:styleId="Heading5Char2">
    <w:name w:val="Heading 5 Char2"/>
    <w:aliases w:val="Blocks Char2"/>
    <w:rsid w:val="002868FA"/>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2868FA"/>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2868FA"/>
    <w:rPr>
      <w:rFonts w:ascii="Calibri" w:hAnsi="Calibri" w:cs="Calibri"/>
      <w:vanish/>
      <w:szCs w:val="16"/>
    </w:rPr>
  </w:style>
  <w:style w:type="character" w:customStyle="1" w:styleId="z-TopofFormChar1">
    <w:name w:val="z-Top of Form Char1"/>
    <w:uiPriority w:val="99"/>
    <w:rsid w:val="002868FA"/>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2868FA"/>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2868FA"/>
    <w:rPr>
      <w:rFonts w:ascii="Calibri" w:hAnsi="Calibri" w:cs="Calibri"/>
      <w:vanish/>
      <w:szCs w:val="16"/>
    </w:rPr>
  </w:style>
  <w:style w:type="character" w:customStyle="1" w:styleId="z-BottomofFormChar1">
    <w:name w:val="z-Bottom of Form Char1"/>
    <w:uiPriority w:val="99"/>
    <w:rsid w:val="002868FA"/>
    <w:rPr>
      <w:rFonts w:ascii="Arial" w:hAnsi="Arial" w:cs="Arial" w:hint="default"/>
      <w:vanish/>
      <w:webHidden w:val="0"/>
      <w:sz w:val="16"/>
      <w:szCs w:val="16"/>
      <w:specVanish w:val="0"/>
    </w:rPr>
  </w:style>
  <w:style w:type="character" w:customStyle="1" w:styleId="Style2CharChar">
    <w:name w:val="Style2 Char Char"/>
    <w:rsid w:val="002868FA"/>
    <w:rPr>
      <w:u w:val="thick"/>
      <w:lang w:val="en-US" w:eastAsia="en-US" w:bidi="ar-SA"/>
    </w:rPr>
  </w:style>
  <w:style w:type="character" w:customStyle="1" w:styleId="authordate0">
    <w:name w:val="authordate"/>
    <w:rsid w:val="002868FA"/>
  </w:style>
  <w:style w:type="character" w:customStyle="1" w:styleId="underline0">
    <w:name w:val="%underline"/>
    <w:qFormat/>
    <w:rsid w:val="002868FA"/>
    <w:rPr>
      <w:rFonts w:ascii="Times New Roman" w:hAnsi="Times New Roman" w:cs="Times New Roman" w:hint="default"/>
      <w:strike w:val="0"/>
      <w:dstrike w:val="0"/>
      <w:sz w:val="16"/>
      <w:u w:val="none"/>
      <w:effect w:val="none"/>
    </w:rPr>
  </w:style>
  <w:style w:type="character" w:customStyle="1" w:styleId="AUNDERLINE0">
    <w:name w:val="AUNDERLINE"/>
    <w:qFormat/>
    <w:rsid w:val="002868FA"/>
    <w:rPr>
      <w:rFonts w:ascii="Times New Roman" w:hAnsi="Times New Roman" w:cs="Times New Roman" w:hint="default"/>
      <w:sz w:val="20"/>
      <w:u w:val="single"/>
    </w:rPr>
  </w:style>
  <w:style w:type="character" w:customStyle="1" w:styleId="UnderlinedCharChar">
    <w:name w:val="Underlined Char Char"/>
    <w:rsid w:val="002868FA"/>
    <w:rPr>
      <w:rFonts w:ascii="Garamond" w:hAnsi="Garamond" w:hint="default"/>
      <w:szCs w:val="28"/>
      <w:u w:val="single"/>
      <w:lang w:val="en-US" w:eastAsia="en-US" w:bidi="ar-SA"/>
    </w:rPr>
  </w:style>
  <w:style w:type="character" w:customStyle="1" w:styleId="slug-doi">
    <w:name w:val="slug-doi"/>
    <w:rsid w:val="002868FA"/>
  </w:style>
  <w:style w:type="character" w:customStyle="1" w:styleId="af">
    <w:name w:val="af"/>
    <w:rsid w:val="002868FA"/>
  </w:style>
  <w:style w:type="character" w:customStyle="1" w:styleId="ab">
    <w:name w:val="ab"/>
    <w:rsid w:val="002868FA"/>
  </w:style>
  <w:style w:type="character" w:customStyle="1" w:styleId="em">
    <w:name w:val="em"/>
    <w:rsid w:val="002868FA"/>
  </w:style>
  <w:style w:type="character" w:customStyle="1" w:styleId="au">
    <w:name w:val="au"/>
    <w:rsid w:val="002868FA"/>
  </w:style>
  <w:style w:type="character" w:customStyle="1" w:styleId="ti">
    <w:name w:val="ti"/>
    <w:rsid w:val="002868FA"/>
  </w:style>
  <w:style w:type="character" w:customStyle="1" w:styleId="subheadblue">
    <w:name w:val="subhead_blue"/>
    <w:rsid w:val="002868FA"/>
  </w:style>
  <w:style w:type="character" w:customStyle="1" w:styleId="affiliation">
    <w:name w:val="affiliation"/>
    <w:rsid w:val="002868FA"/>
  </w:style>
  <w:style w:type="character" w:customStyle="1" w:styleId="slug-doi-wrapper">
    <w:name w:val="slug-doi-wrapper"/>
    <w:rsid w:val="002868FA"/>
  </w:style>
  <w:style w:type="character" w:customStyle="1" w:styleId="slug-metadata-noteahead-of-print">
    <w:name w:val="slug-metadata-note ahead-of-print"/>
    <w:rsid w:val="002868FA"/>
  </w:style>
  <w:style w:type="character" w:customStyle="1" w:styleId="slug-ahead-of-print-date">
    <w:name w:val="slug-ahead-of-print-date"/>
    <w:rsid w:val="002868FA"/>
  </w:style>
  <w:style w:type="character" w:customStyle="1" w:styleId="medium-bold">
    <w:name w:val="medium-bold"/>
    <w:rsid w:val="002868FA"/>
  </w:style>
  <w:style w:type="character" w:customStyle="1" w:styleId="updated-short-citation">
    <w:name w:val="updated-short-citation"/>
    <w:rsid w:val="002868FA"/>
  </w:style>
  <w:style w:type="character" w:customStyle="1" w:styleId="goohl0">
    <w:name w:val="goohl0"/>
    <w:rsid w:val="002868FA"/>
  </w:style>
  <w:style w:type="character" w:customStyle="1" w:styleId="CharChar6">
    <w:name w:val="Char Char6"/>
    <w:rsid w:val="002868F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Char Char Char Char1 Char Char1,Taglines Char Char, C,C"/>
    <w:qFormat/>
    <w:rsid w:val="002868FA"/>
    <w:rPr>
      <w:b/>
      <w:bCs w:val="0"/>
      <w:sz w:val="24"/>
      <w:szCs w:val="24"/>
      <w:lang w:val="en-US" w:eastAsia="en-US" w:bidi="ar-SA"/>
    </w:rPr>
  </w:style>
  <w:style w:type="character" w:customStyle="1" w:styleId="12TimesNewRoman">
    <w:name w:val="12 Times New Roman"/>
    <w:rsid w:val="002868F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868F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868FA"/>
    <w:rPr>
      <w:rFonts w:ascii="Times New Roman" w:hAnsi="Times New Roman" w:cs="Times New Roman" w:hint="default"/>
      <w:strike w:val="0"/>
      <w:dstrike w:val="0"/>
      <w:sz w:val="14"/>
      <w:u w:val="none"/>
      <w:effect w:val="none"/>
    </w:rPr>
  </w:style>
  <w:style w:type="character" w:customStyle="1" w:styleId="F8-UnderlineBold">
    <w:name w:val="F8 - Underline/Bold"/>
    <w:rsid w:val="002868FA"/>
    <w:rPr>
      <w:rFonts w:ascii="Times New Roman" w:hAnsi="Times New Roman" w:cs="Times New Roman" w:hint="default"/>
      <w:b/>
      <w:bCs w:val="0"/>
      <w:sz w:val="20"/>
      <w:u w:val="single"/>
    </w:rPr>
  </w:style>
  <w:style w:type="character" w:customStyle="1" w:styleId="F7-SmallFont">
    <w:name w:val="F7 - Small Font"/>
    <w:rsid w:val="002868FA"/>
    <w:rPr>
      <w:rFonts w:ascii="Times New Roman" w:hAnsi="Times New Roman" w:cs="Times New Roman" w:hint="default"/>
      <w:sz w:val="14"/>
    </w:rPr>
  </w:style>
  <w:style w:type="character" w:customStyle="1" w:styleId="Brief-Bold">
    <w:name w:val="Brief - Bold"/>
    <w:rsid w:val="002868FA"/>
    <w:rPr>
      <w:rFonts w:ascii="Times New Roman" w:hAnsi="Times New Roman" w:cs="Times New Roman" w:hint="default"/>
      <w:b/>
      <w:bCs w:val="0"/>
    </w:rPr>
  </w:style>
  <w:style w:type="character" w:customStyle="1" w:styleId="Card-Underline0">
    <w:name w:val="Card - Underline"/>
    <w:rsid w:val="002868FA"/>
    <w:rPr>
      <w:rFonts w:ascii="Times New Roman" w:hAnsi="Times New Roman" w:cs="Times New Roman" w:hint="default"/>
      <w:u w:val="single"/>
    </w:rPr>
  </w:style>
  <w:style w:type="character" w:customStyle="1" w:styleId="beriefunderline">
    <w:name w:val="berief = underline"/>
    <w:rsid w:val="002868FA"/>
    <w:rPr>
      <w:rFonts w:ascii="Times New Roman" w:eastAsia="Times New Roman" w:hAnsi="Times New Roman" w:cs="Times New Roman" w:hint="default"/>
      <w:sz w:val="20"/>
      <w:u w:val="single"/>
    </w:rPr>
  </w:style>
  <w:style w:type="character" w:customStyle="1" w:styleId="BoldText10pt">
    <w:name w:val="Bold Text 10 pt"/>
    <w:rsid w:val="002868F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868FA"/>
    <w:rPr>
      <w:rFonts w:ascii="Consolas" w:hAnsi="Consolas" w:cs="Consolas"/>
      <w:sz w:val="21"/>
      <w:szCs w:val="21"/>
    </w:rPr>
  </w:style>
  <w:style w:type="character" w:customStyle="1" w:styleId="eoeaheader">
    <w:name w:val="eoea_header"/>
    <w:rsid w:val="002868FA"/>
  </w:style>
  <w:style w:type="character" w:customStyle="1" w:styleId="SC4208902">
    <w:name w:val="SC.4.208902"/>
    <w:rsid w:val="002868FA"/>
    <w:rPr>
      <w:rFonts w:ascii="Century" w:hAnsi="Century" w:cs="Century" w:hint="default"/>
      <w:color w:val="000000"/>
      <w:sz w:val="22"/>
      <w:szCs w:val="22"/>
    </w:rPr>
  </w:style>
  <w:style w:type="character" w:customStyle="1" w:styleId="SC4208915">
    <w:name w:val="SC.4.208915"/>
    <w:rsid w:val="002868FA"/>
    <w:rPr>
      <w:rFonts w:ascii="Century" w:hAnsi="Century" w:cs="Century" w:hint="default"/>
      <w:color w:val="000000"/>
      <w:sz w:val="13"/>
      <w:szCs w:val="13"/>
    </w:rPr>
  </w:style>
  <w:style w:type="character" w:customStyle="1" w:styleId="SC273764">
    <w:name w:val="SC.2.73764"/>
    <w:rsid w:val="002868FA"/>
    <w:rPr>
      <w:rFonts w:ascii="Century" w:hAnsi="Century" w:cs="Century" w:hint="default"/>
      <w:color w:val="000000"/>
      <w:sz w:val="72"/>
      <w:szCs w:val="72"/>
    </w:rPr>
  </w:style>
  <w:style w:type="character" w:customStyle="1" w:styleId="SC273779">
    <w:name w:val="SC.2.73779"/>
    <w:rsid w:val="002868FA"/>
    <w:rPr>
      <w:rFonts w:ascii="Century" w:hAnsi="Century" w:cs="Century" w:hint="default"/>
      <w:color w:val="000000"/>
      <w:sz w:val="40"/>
      <w:szCs w:val="40"/>
    </w:rPr>
  </w:style>
  <w:style w:type="character" w:customStyle="1" w:styleId="SC273763">
    <w:name w:val="SC.2.73763"/>
    <w:rsid w:val="002868FA"/>
    <w:rPr>
      <w:rFonts w:ascii="Century" w:hAnsi="Century" w:cs="Century" w:hint="default"/>
      <w:b/>
      <w:bCs/>
      <w:color w:val="000000"/>
    </w:rPr>
  </w:style>
  <w:style w:type="character" w:customStyle="1" w:styleId="SC4208910">
    <w:name w:val="SC.4.208910"/>
    <w:rsid w:val="002868FA"/>
    <w:rPr>
      <w:rFonts w:ascii="Century" w:hAnsi="Century" w:cs="Century" w:hint="default"/>
      <w:color w:val="000000"/>
      <w:sz w:val="28"/>
      <w:szCs w:val="28"/>
    </w:rPr>
  </w:style>
  <w:style w:type="character" w:customStyle="1" w:styleId="SC4208911">
    <w:name w:val="SC.4.208911"/>
    <w:rsid w:val="002868FA"/>
    <w:rPr>
      <w:rFonts w:ascii="Century" w:hAnsi="Century" w:cs="Century" w:hint="default"/>
      <w:color w:val="000000"/>
    </w:rPr>
  </w:style>
  <w:style w:type="character" w:customStyle="1" w:styleId="articlesubtitle">
    <w:name w:val="article_sub_title"/>
    <w:rsid w:val="002868FA"/>
  </w:style>
  <w:style w:type="character" w:customStyle="1" w:styleId="newsdate2">
    <w:name w:val="news_date2"/>
    <w:rsid w:val="002868FA"/>
  </w:style>
  <w:style w:type="character" w:customStyle="1" w:styleId="readarticleheader">
    <w:name w:val="readarticleheader"/>
    <w:rsid w:val="002868FA"/>
  </w:style>
  <w:style w:type="character" w:customStyle="1" w:styleId="UnderlineChar20">
    <w:name w:val="Underline Char2"/>
    <w:rsid w:val="002868FA"/>
    <w:rPr>
      <w:rFonts w:ascii="Trebuchet MS" w:hAnsi="Trebuchet MS" w:hint="default"/>
      <w:u w:val="thick"/>
      <w:lang w:val="en-US" w:eastAsia="zh-CN" w:bidi="ar-SA"/>
    </w:rPr>
  </w:style>
  <w:style w:type="character" w:customStyle="1" w:styleId="BoldUnderliningChar">
    <w:name w:val="Bold Underlining Char"/>
    <w:rsid w:val="002868FA"/>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868FA"/>
    <w:rPr>
      <w:rFonts w:ascii="Arial" w:hAnsi="Arial" w:cs="Arial" w:hint="default"/>
      <w:b w:val="0"/>
      <w:bCs w:val="0"/>
      <w:i w:val="0"/>
      <w:iCs w:val="0"/>
      <w:sz w:val="20"/>
      <w:szCs w:val="20"/>
    </w:rPr>
  </w:style>
  <w:style w:type="character" w:customStyle="1" w:styleId="UnderlinedCardChar">
    <w:name w:val="Underlined Card Char"/>
    <w:rsid w:val="002868FA"/>
    <w:rPr>
      <w:rFonts w:ascii="Palatino Linotype" w:hAnsi="Palatino Linotype" w:hint="default"/>
      <w:u w:val="single"/>
      <w:lang w:val="en-US" w:eastAsia="en-US" w:bidi="ar-SA"/>
    </w:rPr>
  </w:style>
  <w:style w:type="character" w:customStyle="1" w:styleId="char">
    <w:name w:val="char"/>
    <w:rsid w:val="002868FA"/>
  </w:style>
  <w:style w:type="character" w:customStyle="1" w:styleId="UnderlineCharCharCharCharCharChar">
    <w:name w:val="Underline Char Char Char Char Char Char"/>
    <w:rsid w:val="002868FA"/>
    <w:rPr>
      <w:rFonts w:ascii="Arial Narrow" w:hAnsi="Arial Narrow" w:hint="default"/>
      <w:szCs w:val="24"/>
      <w:u w:val="single"/>
      <w:lang w:val="en-US" w:eastAsia="en-US" w:bidi="ar-SA"/>
    </w:rPr>
  </w:style>
  <w:style w:type="character" w:customStyle="1" w:styleId="klink">
    <w:name w:val="klink"/>
    <w:rsid w:val="002868FA"/>
  </w:style>
  <w:style w:type="character" w:customStyle="1" w:styleId="date10">
    <w:name w:val="date1"/>
    <w:rsid w:val="002868FA"/>
  </w:style>
  <w:style w:type="character" w:customStyle="1" w:styleId="bolding1">
    <w:name w:val="bolding1"/>
    <w:rsid w:val="002868FA"/>
    <w:rPr>
      <w:b/>
      <w:bCs/>
    </w:rPr>
  </w:style>
  <w:style w:type="character" w:customStyle="1" w:styleId="bookoptions1">
    <w:name w:val="book_options1"/>
    <w:rsid w:val="002868FA"/>
    <w:rPr>
      <w:b/>
      <w:bCs/>
      <w:color w:val="333366"/>
    </w:rPr>
  </w:style>
  <w:style w:type="character" w:customStyle="1" w:styleId="descriptionblock">
    <w:name w:val="description block"/>
    <w:rsid w:val="002868FA"/>
  </w:style>
  <w:style w:type="character" w:customStyle="1" w:styleId="detailsboxblock">
    <w:name w:val="detailsbox block"/>
    <w:rsid w:val="002868FA"/>
  </w:style>
  <w:style w:type="character" w:customStyle="1" w:styleId="Char3">
    <w:name w:val="Char3"/>
    <w:aliases w:val="Tag Line Char Char1"/>
    <w:rsid w:val="002868FA"/>
    <w:rPr>
      <w:rFonts w:ascii="Arial" w:hAnsi="Arial" w:cs="Arial" w:hint="default"/>
      <w:bCs/>
      <w:u w:val="thick"/>
      <w:lang w:val="en-US" w:eastAsia="en-US" w:bidi="ar-SA"/>
    </w:rPr>
  </w:style>
  <w:style w:type="character" w:customStyle="1" w:styleId="texto11">
    <w:name w:val="texto11"/>
    <w:rsid w:val="002868FA"/>
    <w:rPr>
      <w:rFonts w:ascii="Arial" w:hAnsi="Arial" w:cs="Arial" w:hint="default"/>
      <w:b w:val="0"/>
      <w:bCs w:val="0"/>
      <w:i w:val="0"/>
      <w:iCs w:val="0"/>
      <w:caps w:val="0"/>
      <w:color w:val="000000"/>
      <w:sz w:val="26"/>
      <w:szCs w:val="26"/>
    </w:rPr>
  </w:style>
  <w:style w:type="character" w:customStyle="1" w:styleId="CardTagChar">
    <w:name w:val="Card Tag Char"/>
    <w:rsid w:val="002868FA"/>
    <w:rPr>
      <w:rFonts w:ascii="Arial Narrow" w:hAnsi="Arial Narrow" w:hint="default"/>
      <w:b/>
      <w:bCs w:val="0"/>
      <w:sz w:val="24"/>
      <w:szCs w:val="24"/>
      <w:lang w:val="en-US" w:eastAsia="en-US" w:bidi="ar-SA"/>
    </w:rPr>
  </w:style>
  <w:style w:type="character" w:customStyle="1" w:styleId="CardtextChar4">
    <w:name w:val="Card text Char"/>
    <w:rsid w:val="002868FA"/>
    <w:rPr>
      <w:rFonts w:ascii="Arial Narrow" w:hAnsi="Arial Narrow" w:hint="default"/>
      <w:sz w:val="22"/>
      <w:szCs w:val="24"/>
      <w:u w:val="single"/>
      <w:lang w:val="en-US" w:eastAsia="en-US" w:bidi="ar-SA"/>
    </w:rPr>
  </w:style>
  <w:style w:type="character" w:customStyle="1" w:styleId="DebateCiteCharCharChar">
    <w:name w:val="Debate Cite Char Char Char"/>
    <w:rsid w:val="002868FA"/>
    <w:rPr>
      <w:b/>
      <w:bCs w:val="0"/>
      <w:sz w:val="32"/>
      <w:szCs w:val="32"/>
      <w:lang w:val="en-US" w:eastAsia="en-US" w:bidi="ar-SA"/>
    </w:rPr>
  </w:style>
  <w:style w:type="paragraph" w:styleId="BodyTextFirstIndent">
    <w:name w:val="Body Text First Indent"/>
    <w:basedOn w:val="BodyText"/>
    <w:link w:val="BodyTextFirstIndentChar"/>
    <w:unhideWhenUsed/>
    <w:rsid w:val="002868FA"/>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868FA"/>
    <w:rPr>
      <w:rFonts w:ascii="Calibri" w:hAnsi="Calibri" w:cs="Calibri"/>
    </w:rPr>
  </w:style>
  <w:style w:type="character" w:customStyle="1" w:styleId="TagChar3">
    <w:name w:val="Tag Char3"/>
    <w:rsid w:val="002868FA"/>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small text Char Char,No Spacing Char1"/>
    <w:qFormat/>
    <w:rsid w:val="002868FA"/>
    <w:rPr>
      <w:color w:val="333333"/>
      <w:sz w:val="22"/>
      <w:szCs w:val="22"/>
      <w:lang w:val="en-US" w:eastAsia="en-US" w:bidi="ar-SA"/>
    </w:rPr>
  </w:style>
  <w:style w:type="character" w:customStyle="1" w:styleId="Style10ptBold">
    <w:name w:val="Style 10 pt Bold"/>
    <w:rsid w:val="002868FA"/>
    <w:rPr>
      <w:b/>
      <w:bCs/>
      <w:sz w:val="20"/>
    </w:rPr>
  </w:style>
  <w:style w:type="paragraph" w:styleId="Date">
    <w:name w:val="Date"/>
    <w:aliases w:val="date"/>
    <w:basedOn w:val="Normal"/>
    <w:next w:val="Normal"/>
    <w:link w:val="DateChar"/>
    <w:uiPriority w:val="99"/>
    <w:unhideWhenUsed/>
    <w:qFormat/>
    <w:rsid w:val="002868FA"/>
    <w:rPr>
      <w:rFonts w:ascii="Times New Roman" w:eastAsia="Times New Roman" w:hAnsi="Times New Roman" w:cstheme="minorBidi"/>
    </w:rPr>
  </w:style>
  <w:style w:type="character" w:customStyle="1" w:styleId="DateChar1">
    <w:name w:val="Date Char1"/>
    <w:aliases w:val="date Char1"/>
    <w:basedOn w:val="DefaultParagraphFont"/>
    <w:rsid w:val="002868FA"/>
    <w:rPr>
      <w:rFonts w:ascii="Calibri" w:hAnsi="Calibri" w:cs="Calibri"/>
    </w:rPr>
  </w:style>
  <w:style w:type="character" w:customStyle="1" w:styleId="BodyTextIndent2Char1">
    <w:name w:val="Body Text Indent 2 Char1"/>
    <w:basedOn w:val="DefaultParagraphFont"/>
    <w:rsid w:val="002868FA"/>
    <w:rPr>
      <w:rFonts w:ascii="Calibri" w:hAnsi="Calibri"/>
    </w:rPr>
  </w:style>
  <w:style w:type="character" w:customStyle="1" w:styleId="text9">
    <w:name w:val="text9"/>
    <w:rsid w:val="002868FA"/>
  </w:style>
  <w:style w:type="character" w:customStyle="1" w:styleId="text21">
    <w:name w:val="text21"/>
    <w:rsid w:val="002868FA"/>
  </w:style>
  <w:style w:type="character" w:customStyle="1" w:styleId="text19">
    <w:name w:val="text19"/>
    <w:rsid w:val="002868FA"/>
  </w:style>
  <w:style w:type="character" w:customStyle="1" w:styleId="term2">
    <w:name w:val="term2"/>
    <w:rsid w:val="002868FA"/>
    <w:rPr>
      <w:b/>
      <w:bCs/>
    </w:rPr>
  </w:style>
  <w:style w:type="character" w:customStyle="1" w:styleId="pmterms12">
    <w:name w:val="pmterms12"/>
    <w:rsid w:val="002868FA"/>
    <w:rPr>
      <w:b/>
      <w:bCs/>
      <w:i w:val="0"/>
      <w:iCs w:val="0"/>
      <w:color w:val="000000"/>
    </w:rPr>
  </w:style>
  <w:style w:type="character" w:customStyle="1" w:styleId="ToReadChar">
    <w:name w:val="To Read Char"/>
    <w:rsid w:val="002868FA"/>
    <w:rPr>
      <w:rFonts w:ascii="Verdana" w:hAnsi="Verdana" w:hint="default"/>
      <w:b/>
      <w:bCs w:val="0"/>
      <w:szCs w:val="24"/>
      <w:u w:val="single"/>
      <w:lang w:val="en-US" w:eastAsia="en-US" w:bidi="ar-SA"/>
    </w:rPr>
  </w:style>
  <w:style w:type="character" w:customStyle="1" w:styleId="ToReadCharChar">
    <w:name w:val="To Read Char Char"/>
    <w:rsid w:val="002868FA"/>
    <w:rPr>
      <w:rFonts w:ascii="Verdana" w:hAnsi="Verdana" w:hint="default"/>
      <w:b/>
      <w:bCs w:val="0"/>
      <w:szCs w:val="24"/>
      <w:u w:val="single"/>
      <w:lang w:val="en-US" w:eastAsia="en-US" w:bidi="ar-SA"/>
    </w:rPr>
  </w:style>
  <w:style w:type="character" w:customStyle="1" w:styleId="bio">
    <w:name w:val="bio"/>
    <w:rsid w:val="002868FA"/>
  </w:style>
  <w:style w:type="character" w:customStyle="1" w:styleId="storytextstyle">
    <w:name w:val="storytextstyle"/>
    <w:rsid w:val="002868FA"/>
  </w:style>
  <w:style w:type="character" w:customStyle="1" w:styleId="cardunderlinedCharChar">
    <w:name w:val="card underlined Char Char"/>
    <w:rsid w:val="002868FA"/>
    <w:rPr>
      <w:rFonts w:ascii="Arial" w:hAnsi="Arial" w:cs="Arial" w:hint="default"/>
      <w:sz w:val="22"/>
      <w:szCs w:val="24"/>
      <w:u w:val="single"/>
      <w:lang w:val="en-US" w:eastAsia="en-US" w:bidi="ar-SA"/>
    </w:rPr>
  </w:style>
  <w:style w:type="character" w:customStyle="1" w:styleId="Style2Char1">
    <w:name w:val="Style2 Char1"/>
    <w:rsid w:val="002868FA"/>
    <w:rPr>
      <w:rFonts w:ascii="Book Antiqua" w:hAnsi="Book Antiqua" w:hint="default"/>
      <w:szCs w:val="24"/>
      <w:u w:val="thick"/>
      <w:lang w:val="en-US" w:eastAsia="en-US" w:bidi="ar-SA"/>
    </w:rPr>
  </w:style>
  <w:style w:type="character" w:customStyle="1" w:styleId="articlehead21">
    <w:name w:val="articlehead21"/>
    <w:rsid w:val="002868FA"/>
    <w:rPr>
      <w:rFonts w:ascii="Arial" w:hAnsi="Arial" w:cs="Arial" w:hint="default"/>
      <w:b/>
      <w:bCs/>
      <w:color w:val="660000"/>
      <w:sz w:val="20"/>
      <w:szCs w:val="20"/>
    </w:rPr>
  </w:style>
  <w:style w:type="character" w:customStyle="1" w:styleId="TagCiteChar10">
    <w:name w:val="Tag/Cite Char1"/>
    <w:rsid w:val="002868FA"/>
    <w:rPr>
      <w:b/>
      <w:bCs w:val="0"/>
      <w:lang w:val="en-US" w:eastAsia="en-US" w:bidi="ar-SA"/>
    </w:rPr>
  </w:style>
  <w:style w:type="character" w:customStyle="1" w:styleId="goohl2">
    <w:name w:val="goohl2"/>
    <w:rsid w:val="002868FA"/>
  </w:style>
  <w:style w:type="character" w:customStyle="1" w:styleId="CardCharChar0">
    <w:name w:val="Card Char Char"/>
    <w:rsid w:val="002868FA"/>
    <w:rPr>
      <w:lang w:val="en-US" w:eastAsia="en-US" w:bidi="ar-SA"/>
    </w:rPr>
  </w:style>
  <w:style w:type="character" w:customStyle="1" w:styleId="BriefTitle1Char">
    <w:name w:val="Brief Title 1 Char"/>
    <w:rsid w:val="002868FA"/>
    <w:rPr>
      <w:b/>
      <w:bCs w:val="0"/>
      <w:u w:val="single"/>
      <w:lang w:val="en-US" w:eastAsia="en-US" w:bidi="ar-SA"/>
    </w:rPr>
  </w:style>
  <w:style w:type="character" w:customStyle="1" w:styleId="TagCiteCharChar">
    <w:name w:val="Tag/Cite Char Char"/>
    <w:rsid w:val="002868FA"/>
    <w:rPr>
      <w:b/>
      <w:bCs w:val="0"/>
      <w:lang w:val="en-US" w:eastAsia="en-US" w:bidi="ar-SA"/>
    </w:rPr>
  </w:style>
  <w:style w:type="character" w:customStyle="1" w:styleId="btx">
    <w:name w:val="btx"/>
    <w:rsid w:val="002868FA"/>
  </w:style>
  <w:style w:type="character" w:customStyle="1" w:styleId="prodgeneral1">
    <w:name w:val="prodgeneral1"/>
    <w:rsid w:val="002868FA"/>
    <w:rPr>
      <w:rFonts w:ascii="Verdana" w:hAnsi="Verdana" w:hint="default"/>
      <w:b w:val="0"/>
      <w:bCs w:val="0"/>
      <w:caps w:val="0"/>
      <w:color w:val="000000"/>
      <w:spacing w:val="0"/>
      <w:sz w:val="16"/>
      <w:szCs w:val="16"/>
    </w:rPr>
  </w:style>
  <w:style w:type="character" w:customStyle="1" w:styleId="summary1">
    <w:name w:val="summary1"/>
    <w:rsid w:val="002868FA"/>
    <w:rPr>
      <w:rFonts w:ascii="Arial" w:hAnsi="Arial" w:cs="Arial" w:hint="default"/>
      <w:sz w:val="18"/>
      <w:szCs w:val="18"/>
    </w:rPr>
  </w:style>
  <w:style w:type="character" w:customStyle="1" w:styleId="text3">
    <w:name w:val="text3"/>
    <w:rsid w:val="002868FA"/>
  </w:style>
  <w:style w:type="character" w:customStyle="1" w:styleId="cardtextsmallChar">
    <w:name w:val="card text small Char"/>
    <w:rsid w:val="002868FA"/>
    <w:rPr>
      <w:rFonts w:ascii="Arial Narrow" w:hAnsi="Arial Narrow" w:hint="default"/>
      <w:sz w:val="16"/>
      <w:szCs w:val="24"/>
      <w:lang w:val="en-US" w:eastAsia="en-US" w:bidi="ar-SA"/>
    </w:rPr>
  </w:style>
  <w:style w:type="character" w:customStyle="1" w:styleId="countrytitle1">
    <w:name w:val="countrytitle1"/>
    <w:rsid w:val="002868FA"/>
    <w:rPr>
      <w:rFonts w:ascii="Verdana" w:hAnsi="Verdana" w:hint="default"/>
      <w:b/>
      <w:bCs/>
      <w:color w:val="293643"/>
      <w:sz w:val="24"/>
      <w:szCs w:val="24"/>
    </w:rPr>
  </w:style>
  <w:style w:type="character" w:customStyle="1" w:styleId="storyheader1">
    <w:name w:val="storyheader1"/>
    <w:rsid w:val="002868FA"/>
    <w:rPr>
      <w:rFonts w:ascii="Verdana" w:hAnsi="Verdana" w:hint="default"/>
      <w:b/>
      <w:bCs/>
      <w:color w:val="000000"/>
      <w:sz w:val="21"/>
      <w:szCs w:val="21"/>
    </w:rPr>
  </w:style>
  <w:style w:type="character" w:customStyle="1" w:styleId="cardunderlinedChar0">
    <w:name w:val="card underlined Char"/>
    <w:rsid w:val="002868FA"/>
    <w:rPr>
      <w:rFonts w:ascii="Arial" w:hAnsi="Arial" w:cs="Arial" w:hint="default"/>
      <w:sz w:val="22"/>
      <w:szCs w:val="24"/>
      <w:u w:val="single"/>
      <w:lang w:val="en-US" w:eastAsia="en-US" w:bidi="ar-SA"/>
    </w:rPr>
  </w:style>
  <w:style w:type="character" w:customStyle="1" w:styleId="article1">
    <w:name w:val="article1"/>
    <w:rsid w:val="002868FA"/>
    <w:rPr>
      <w:rFonts w:ascii="Verdana" w:hAnsi="Verdana" w:hint="default"/>
      <w:color w:val="333333"/>
      <w:sz w:val="16"/>
      <w:szCs w:val="16"/>
    </w:rPr>
  </w:style>
  <w:style w:type="character" w:customStyle="1" w:styleId="story-posted-date1">
    <w:name w:val="story-posted-date1"/>
    <w:rsid w:val="002868F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868FA"/>
    <w:rPr>
      <w:rFonts w:ascii="SimSun" w:eastAsia="SimSun" w:hAnsi="SimSun" w:cs="Arial" w:hint="eastAsia"/>
      <w:b/>
      <w:bCs/>
      <w:iCs/>
      <w:sz w:val="24"/>
      <w:szCs w:val="28"/>
      <w:lang w:val="en-US" w:eastAsia="zh-CN" w:bidi="ar-SA"/>
    </w:rPr>
  </w:style>
  <w:style w:type="character" w:customStyle="1" w:styleId="postbody">
    <w:name w:val="postbody"/>
    <w:rsid w:val="002868FA"/>
  </w:style>
  <w:style w:type="character" w:customStyle="1" w:styleId="textmedium">
    <w:name w:val="textmedium"/>
    <w:rsid w:val="002868FA"/>
  </w:style>
  <w:style w:type="character" w:customStyle="1" w:styleId="citation1">
    <w:name w:val="citation1"/>
    <w:rsid w:val="002868FA"/>
    <w:rPr>
      <w:rFonts w:ascii="Verdana" w:hAnsi="Verdana" w:hint="default"/>
      <w:sz w:val="17"/>
      <w:szCs w:val="17"/>
    </w:rPr>
  </w:style>
  <w:style w:type="character" w:customStyle="1" w:styleId="hithighlite">
    <w:name w:val="hithighlite"/>
    <w:rsid w:val="002868FA"/>
  </w:style>
  <w:style w:type="character" w:customStyle="1" w:styleId="articlecontent">
    <w:name w:val="articlecontent"/>
    <w:rsid w:val="002868FA"/>
  </w:style>
  <w:style w:type="character" w:customStyle="1" w:styleId="fource1">
    <w:name w:val="fource1"/>
    <w:rsid w:val="002868FA"/>
    <w:rPr>
      <w:sz w:val="34"/>
      <w:szCs w:val="34"/>
    </w:rPr>
  </w:style>
  <w:style w:type="character" w:customStyle="1" w:styleId="LanguageStrikeChar">
    <w:name w:val="Language Strike Char"/>
    <w:rsid w:val="002868FA"/>
    <w:rPr>
      <w:rFonts w:ascii="Arial Narrow" w:hAnsi="Arial Narrow" w:hint="default"/>
      <w:strike/>
      <w:szCs w:val="24"/>
      <w:lang w:val="en-US" w:eastAsia="en-US" w:bidi="ar-SA"/>
    </w:rPr>
  </w:style>
  <w:style w:type="character" w:customStyle="1" w:styleId="normal11">
    <w:name w:val="normal1"/>
    <w:rsid w:val="002868FA"/>
  </w:style>
  <w:style w:type="character" w:customStyle="1" w:styleId="ds">
    <w:name w:val="ds"/>
    <w:rsid w:val="002868FA"/>
  </w:style>
  <w:style w:type="character" w:customStyle="1" w:styleId="UnderliningChar1">
    <w:name w:val="Underlining Char1"/>
    <w:rsid w:val="002868FA"/>
    <w:rPr>
      <w:rFonts w:ascii="Arial Narrow" w:hAnsi="Arial Narrow" w:hint="default"/>
      <w:szCs w:val="24"/>
      <w:u w:val="single"/>
      <w:lang w:val="en-US" w:eastAsia="en-US" w:bidi="ar-SA"/>
    </w:rPr>
  </w:style>
  <w:style w:type="character" w:customStyle="1" w:styleId="UnderliningChar2">
    <w:name w:val="Underlining Char2"/>
    <w:rsid w:val="002868FA"/>
    <w:rPr>
      <w:rFonts w:ascii="Arial Narrow" w:hAnsi="Arial Narrow" w:hint="default"/>
      <w:szCs w:val="24"/>
      <w:u w:val="single"/>
      <w:lang w:val="en-US" w:eastAsia="en-US" w:bidi="ar-SA"/>
    </w:rPr>
  </w:style>
  <w:style w:type="character" w:customStyle="1" w:styleId="MicroTextChar1">
    <w:name w:val="MicroText Char1"/>
    <w:rsid w:val="002868FA"/>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2868FA"/>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868FA"/>
    <w:rPr>
      <w:rFonts w:ascii="Calibri" w:hAnsi="Calibri" w:cs="Calibri"/>
      <w:sz w:val="20"/>
      <w:szCs w:val="20"/>
    </w:rPr>
  </w:style>
  <w:style w:type="character" w:customStyle="1" w:styleId="DefaultPara">
    <w:name w:val="Default Para"/>
    <w:rsid w:val="002868FA"/>
    <w:rPr>
      <w:sz w:val="20"/>
    </w:rPr>
  </w:style>
  <w:style w:type="character" w:customStyle="1" w:styleId="SYSHYPERTEXT">
    <w:name w:val="SYS_HYPERTEXT"/>
    <w:rsid w:val="002868FA"/>
    <w:rPr>
      <w:color w:val="0000FF"/>
      <w:u w:val="single"/>
    </w:rPr>
  </w:style>
  <w:style w:type="character" w:customStyle="1" w:styleId="Hyperlink1">
    <w:name w:val="Hyperlink1"/>
    <w:rsid w:val="002868F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868F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868FA"/>
    <w:rPr>
      <w:rFonts w:ascii="Arial Narrow" w:hAnsi="Arial Narrow" w:hint="default"/>
      <w:noProof w:val="0"/>
      <w:szCs w:val="24"/>
      <w:u w:val="single"/>
      <w:lang w:val="en-US" w:eastAsia="en-US" w:bidi="ar-SA"/>
    </w:rPr>
  </w:style>
  <w:style w:type="character" w:customStyle="1" w:styleId="BlockHeading1Char">
    <w:name w:val="Block Heading 1 Char"/>
    <w:rsid w:val="002868F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868FA"/>
    <w:rPr>
      <w:b/>
      <w:bCs w:val="0"/>
      <w:sz w:val="24"/>
      <w:szCs w:val="24"/>
      <w:u w:val="single"/>
      <w:lang w:val="en-US" w:eastAsia="en-US" w:bidi="ar-SA"/>
    </w:rPr>
  </w:style>
  <w:style w:type="character" w:customStyle="1" w:styleId="StyleTagTimesNewRomanChar">
    <w:name w:val="Style Tag + Times New Roman Char"/>
    <w:rsid w:val="002868F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868FA"/>
    <w:rPr>
      <w:rFonts w:ascii="Arial Narrow" w:hAnsi="Arial Narrow" w:cs="Arial" w:hint="default"/>
      <w:b/>
      <w:bCs/>
      <w:iCs/>
      <w:sz w:val="24"/>
      <w:szCs w:val="28"/>
      <w:lang w:val="en-US" w:eastAsia="en-US" w:bidi="ar-SA"/>
    </w:rPr>
  </w:style>
  <w:style w:type="character" w:customStyle="1" w:styleId="UnderliningCharChar">
    <w:name w:val="Underlining Char Char"/>
    <w:rsid w:val="002868FA"/>
    <w:rPr>
      <w:rFonts w:ascii="Arial Narrow" w:hAnsi="Arial Narrow" w:hint="default"/>
      <w:szCs w:val="24"/>
      <w:u w:val="single"/>
      <w:lang w:val="en-US" w:eastAsia="en-US" w:bidi="ar-SA"/>
    </w:rPr>
  </w:style>
  <w:style w:type="character" w:customStyle="1" w:styleId="StyleArialNarrow12ptBold">
    <w:name w:val="Style Arial Narrow 12 pt Bold"/>
    <w:rsid w:val="002868FA"/>
    <w:rPr>
      <w:rFonts w:ascii="Arial Narrow" w:hAnsi="Arial Narrow" w:hint="default"/>
      <w:b/>
      <w:bCs/>
      <w:sz w:val="24"/>
    </w:rPr>
  </w:style>
  <w:style w:type="character" w:customStyle="1" w:styleId="Style1CharChar">
    <w:name w:val="Style1 Char Char"/>
    <w:rsid w:val="002868F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868F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868FA"/>
    <w:rPr>
      <w:u w:val="single"/>
    </w:rPr>
  </w:style>
  <w:style w:type="character" w:customStyle="1" w:styleId="UnderlinedCharChar1">
    <w:name w:val="Underlined Char Char1"/>
    <w:rsid w:val="002868FA"/>
    <w:rPr>
      <w:rFonts w:ascii="Bell MT" w:eastAsia="Times New Roman" w:hAnsi="Bell MT" w:hint="default"/>
      <w:bCs/>
      <w:iCs/>
      <w:sz w:val="22"/>
      <w:u w:val="single"/>
    </w:rPr>
  </w:style>
  <w:style w:type="character" w:customStyle="1" w:styleId="doctitle">
    <w:name w:val="doctitle"/>
    <w:rsid w:val="002868FA"/>
  </w:style>
  <w:style w:type="character" w:customStyle="1" w:styleId="cardtext-underlined0">
    <w:name w:val="card text- underlined"/>
    <w:rsid w:val="002868FA"/>
    <w:rPr>
      <w:rFonts w:ascii="Garamond" w:hAnsi="Garamond" w:hint="default"/>
      <w:u w:val="single"/>
    </w:rPr>
  </w:style>
  <w:style w:type="character" w:customStyle="1" w:styleId="Citation-AuthorDate">
    <w:name w:val="Citation - Author/Date"/>
    <w:rsid w:val="002868FA"/>
    <w:rPr>
      <w:b/>
      <w:bCs w:val="0"/>
      <w:smallCaps/>
      <w:sz w:val="24"/>
      <w:u w:val="single"/>
    </w:rPr>
  </w:style>
  <w:style w:type="character" w:customStyle="1" w:styleId="Style8ptChar">
    <w:name w:val="Style 8 pt Char"/>
    <w:rsid w:val="002868FA"/>
    <w:rPr>
      <w:rFonts w:ascii="Garamond" w:eastAsia="Calibri" w:hAnsi="Garamond" w:hint="default"/>
      <w:sz w:val="16"/>
      <w:szCs w:val="22"/>
    </w:rPr>
  </w:style>
  <w:style w:type="character" w:customStyle="1" w:styleId="message-item">
    <w:name w:val="message-item"/>
    <w:rsid w:val="002868FA"/>
  </w:style>
  <w:style w:type="character" w:customStyle="1" w:styleId="lightheader">
    <w:name w:val="lightheader"/>
    <w:rsid w:val="002868FA"/>
  </w:style>
  <w:style w:type="character" w:customStyle="1" w:styleId="A0">
    <w:name w:val="A0"/>
    <w:rsid w:val="002868FA"/>
    <w:rPr>
      <w:rFonts w:ascii="Trebuchet MS" w:hAnsi="Trebuchet MS" w:cs="Trebuchet MS" w:hint="default"/>
      <w:b/>
      <w:bCs/>
      <w:color w:val="000000"/>
      <w:sz w:val="68"/>
      <w:szCs w:val="68"/>
    </w:rPr>
  </w:style>
  <w:style w:type="character" w:customStyle="1" w:styleId="datestamp">
    <w:name w:val="datestamp"/>
    <w:rsid w:val="002868FA"/>
  </w:style>
  <w:style w:type="character" w:customStyle="1" w:styleId="i">
    <w:name w:val="i"/>
    <w:rsid w:val="002868FA"/>
  </w:style>
  <w:style w:type="character" w:customStyle="1" w:styleId="name">
    <w:name w:val="name"/>
    <w:rsid w:val="002868FA"/>
  </w:style>
  <w:style w:type="character" w:customStyle="1" w:styleId="forenames">
    <w:name w:val="forenames"/>
    <w:rsid w:val="002868FA"/>
  </w:style>
  <w:style w:type="character" w:customStyle="1" w:styleId="surname">
    <w:name w:val="surname"/>
    <w:rsid w:val="002868FA"/>
  </w:style>
  <w:style w:type="character" w:customStyle="1" w:styleId="sifr-alternate">
    <w:name w:val="sifr-alternate"/>
    <w:rsid w:val="002868FA"/>
  </w:style>
  <w:style w:type="character" w:customStyle="1" w:styleId="medium-font">
    <w:name w:val="medium-font"/>
    <w:rsid w:val="002868FA"/>
  </w:style>
  <w:style w:type="character" w:customStyle="1" w:styleId="title-link-wrapper">
    <w:name w:val="title-link-wrapper"/>
    <w:rsid w:val="002868FA"/>
  </w:style>
  <w:style w:type="character" w:customStyle="1" w:styleId="A1">
    <w:name w:val="A1"/>
    <w:uiPriority w:val="99"/>
    <w:rsid w:val="002868FA"/>
    <w:rPr>
      <w:rFonts w:ascii="Myriad Pro Light" w:hAnsi="Myriad Pro Light" w:cs="Myriad Pro Light" w:hint="default"/>
      <w:b/>
      <w:bCs/>
      <w:color w:val="000000"/>
      <w:sz w:val="28"/>
      <w:szCs w:val="28"/>
    </w:rPr>
  </w:style>
  <w:style w:type="character" w:customStyle="1" w:styleId="A7">
    <w:name w:val="A7"/>
    <w:rsid w:val="002868FA"/>
    <w:rPr>
      <w:rFonts w:ascii="Minion Pro" w:hAnsi="Minion Pro" w:cs="Minion Pro" w:hint="default"/>
      <w:b/>
      <w:bCs/>
      <w:color w:val="000000"/>
      <w:sz w:val="36"/>
      <w:szCs w:val="36"/>
    </w:rPr>
  </w:style>
  <w:style w:type="character" w:customStyle="1" w:styleId="refpreview">
    <w:name w:val="refpreview"/>
    <w:rsid w:val="002868FA"/>
  </w:style>
  <w:style w:type="character" w:customStyle="1" w:styleId="loose1">
    <w:name w:val="loose1"/>
    <w:rsid w:val="002868FA"/>
  </w:style>
  <w:style w:type="character" w:customStyle="1" w:styleId="email">
    <w:name w:val="email"/>
    <w:rsid w:val="002868FA"/>
  </w:style>
  <w:style w:type="character" w:customStyle="1" w:styleId="gsa">
    <w:name w:val="gs_a"/>
    <w:rsid w:val="002868FA"/>
  </w:style>
  <w:style w:type="character" w:customStyle="1" w:styleId="goohl1">
    <w:name w:val="goohl1"/>
    <w:rsid w:val="002868FA"/>
  </w:style>
  <w:style w:type="character" w:customStyle="1" w:styleId="mainarttitle">
    <w:name w:val="mainarttitle"/>
    <w:rsid w:val="002868FA"/>
  </w:style>
  <w:style w:type="character" w:customStyle="1" w:styleId="mainartauthor">
    <w:name w:val="mainartauthor"/>
    <w:rsid w:val="002868FA"/>
  </w:style>
  <w:style w:type="character" w:customStyle="1" w:styleId="mainartdate">
    <w:name w:val="mainartdate"/>
    <w:rsid w:val="002868FA"/>
  </w:style>
  <w:style w:type="character" w:customStyle="1" w:styleId="gsggs">
    <w:name w:val="gs_ggs"/>
    <w:rsid w:val="002868FA"/>
  </w:style>
  <w:style w:type="character" w:customStyle="1" w:styleId="ahead">
    <w:name w:val="a_head"/>
    <w:rsid w:val="002868FA"/>
  </w:style>
  <w:style w:type="character" w:customStyle="1" w:styleId="articleauthor">
    <w:name w:val="articleauthor"/>
    <w:rsid w:val="002868FA"/>
  </w:style>
  <w:style w:type="character" w:customStyle="1" w:styleId="footnote">
    <w:name w:val="footnote"/>
    <w:rsid w:val="002868FA"/>
  </w:style>
  <w:style w:type="character" w:customStyle="1" w:styleId="ssl3">
    <w:name w:val="ss_l3"/>
    <w:rsid w:val="002868FA"/>
  </w:style>
  <w:style w:type="character" w:customStyle="1" w:styleId="docbody">
    <w:name w:val="docbody"/>
    <w:rsid w:val="002868FA"/>
  </w:style>
  <w:style w:type="character" w:customStyle="1" w:styleId="superscript">
    <w:name w:val="superscript"/>
    <w:rsid w:val="002868FA"/>
  </w:style>
  <w:style w:type="character" w:customStyle="1" w:styleId="citeChar0">
    <w:name w:val="cite Char"/>
    <w:locked/>
    <w:rsid w:val="002868FA"/>
    <w:rPr>
      <w:b/>
      <w:bCs w:val="0"/>
      <w:u w:val="single"/>
    </w:rPr>
  </w:style>
  <w:style w:type="character" w:customStyle="1" w:styleId="StyleUnderlineChar">
    <w:name w:val="Style Underline Char"/>
    <w:locked/>
    <w:rsid w:val="002868FA"/>
    <w:rPr>
      <w:u w:val="single"/>
    </w:rPr>
  </w:style>
  <w:style w:type="character" w:customStyle="1" w:styleId="CitesCharChar">
    <w:name w:val="Cites Char Char"/>
    <w:locked/>
    <w:rsid w:val="002868FA"/>
    <w:rPr>
      <w:b/>
      <w:bCs/>
    </w:rPr>
  </w:style>
  <w:style w:type="character" w:customStyle="1" w:styleId="bwxsm">
    <w:name w:val="b w xsm"/>
    <w:rsid w:val="002868FA"/>
  </w:style>
  <w:style w:type="character" w:customStyle="1" w:styleId="fstd">
    <w:name w:val="f std"/>
    <w:rsid w:val="002868FA"/>
  </w:style>
  <w:style w:type="character" w:customStyle="1" w:styleId="gl">
    <w:name w:val="gl"/>
    <w:rsid w:val="002868FA"/>
  </w:style>
  <w:style w:type="character" w:customStyle="1" w:styleId="UNDERLINECharChar">
    <w:name w:val="UNDERLINE Char Char"/>
    <w:rsid w:val="002868FA"/>
    <w:rPr>
      <w:bCs/>
      <w:kern w:val="28"/>
      <w:szCs w:val="32"/>
      <w:u w:val="single"/>
    </w:rPr>
  </w:style>
  <w:style w:type="character" w:customStyle="1" w:styleId="heading2char2charchar1">
    <w:name w:val="heading2char2charchar1"/>
    <w:rsid w:val="002868FA"/>
  </w:style>
  <w:style w:type="character" w:customStyle="1" w:styleId="charchar60">
    <w:name w:val="charchar6"/>
    <w:rsid w:val="002868FA"/>
  </w:style>
  <w:style w:type="character" w:customStyle="1" w:styleId="bio1">
    <w:name w:val="bio1"/>
    <w:rsid w:val="002868FA"/>
    <w:rPr>
      <w:rFonts w:ascii="Arial" w:hAnsi="Arial" w:cs="Arial" w:hint="default"/>
      <w:i/>
      <w:iCs/>
      <w:color w:val="000000"/>
      <w:sz w:val="20"/>
      <w:szCs w:val="20"/>
    </w:rPr>
  </w:style>
  <w:style w:type="character" w:customStyle="1" w:styleId="BoldChar">
    <w:name w:val="Bold Char"/>
    <w:rsid w:val="002868FA"/>
    <w:rPr>
      <w:b/>
      <w:bCs w:val="0"/>
      <w:lang w:val="en-US" w:eastAsia="en-US" w:bidi="ar-SA"/>
    </w:rPr>
  </w:style>
  <w:style w:type="character" w:customStyle="1" w:styleId="cardCharCharCharCharCharChar">
    <w:name w:val="card Char Char Char Char Char Char"/>
    <w:rsid w:val="002868FA"/>
    <w:rPr>
      <w:sz w:val="24"/>
      <w:szCs w:val="24"/>
      <w:lang w:val="en-US" w:eastAsia="en-US" w:bidi="ar-SA"/>
    </w:rPr>
  </w:style>
  <w:style w:type="character" w:customStyle="1" w:styleId="Style24ptBoldUnderlineCenteredCharChar">
    <w:name w:val="Style 24 pt Bold Underline Centered Char Char"/>
    <w:rsid w:val="002868FA"/>
    <w:rPr>
      <w:b/>
      <w:bCs/>
      <w:sz w:val="48"/>
      <w:szCs w:val="24"/>
      <w:u w:val="single"/>
      <w:lang w:val="en-US" w:eastAsia="en-US" w:bidi="ar-SA"/>
    </w:rPr>
  </w:style>
  <w:style w:type="character" w:customStyle="1" w:styleId="TagCiteCharChar0">
    <w:name w:val="Tag / Cite Char Char"/>
    <w:rsid w:val="002868FA"/>
    <w:rPr>
      <w:b/>
      <w:bCs w:val="0"/>
      <w:color w:val="000000"/>
      <w:sz w:val="24"/>
      <w:szCs w:val="24"/>
      <w:lang w:val="en-US" w:eastAsia="en-US" w:bidi="ar-SA"/>
    </w:rPr>
  </w:style>
  <w:style w:type="character" w:customStyle="1" w:styleId="drop">
    <w:name w:val="drop"/>
    <w:rsid w:val="002868FA"/>
  </w:style>
  <w:style w:type="character" w:customStyle="1" w:styleId="articletitle0">
    <w:name w:val="article_title"/>
    <w:rsid w:val="002868FA"/>
  </w:style>
  <w:style w:type="character" w:customStyle="1" w:styleId="CardTextUnderlinedCharChar">
    <w:name w:val="Card Text Underlined Char Char"/>
    <w:rsid w:val="002868FA"/>
    <w:rPr>
      <w:rFonts w:ascii="Arial Narrow" w:hAnsi="Arial Narrow" w:hint="default"/>
      <w:szCs w:val="24"/>
      <w:u w:val="single"/>
      <w:lang w:val="en-US" w:eastAsia="en-US" w:bidi="ar-SA"/>
    </w:rPr>
  </w:style>
  <w:style w:type="character" w:customStyle="1" w:styleId="CardTagCharCharChar">
    <w:name w:val="Card Tag Char Char Char"/>
    <w:rsid w:val="002868FA"/>
    <w:rPr>
      <w:b/>
      <w:bCs w:val="0"/>
      <w:sz w:val="24"/>
      <w:szCs w:val="24"/>
      <w:lang w:val="en-US" w:eastAsia="en-US" w:bidi="ar-SA"/>
    </w:rPr>
  </w:style>
  <w:style w:type="character" w:customStyle="1" w:styleId="mainbody">
    <w:name w:val="mainbody"/>
    <w:rsid w:val="002868FA"/>
  </w:style>
  <w:style w:type="character" w:customStyle="1" w:styleId="UnderlineStyleChar2">
    <w:name w:val="Underline Style Char2"/>
    <w:rsid w:val="002868FA"/>
    <w:rPr>
      <w:rFonts w:ascii="Garamond" w:hAnsi="Garamond" w:hint="default"/>
      <w:sz w:val="22"/>
      <w:szCs w:val="24"/>
      <w:u w:val="single"/>
      <w:lang w:val="en-US" w:eastAsia="en-US" w:bidi="ar-SA"/>
    </w:rPr>
  </w:style>
  <w:style w:type="character" w:customStyle="1" w:styleId="Style1Char2">
    <w:name w:val="Style1 Char2"/>
    <w:rsid w:val="002868FA"/>
    <w:rPr>
      <w:szCs w:val="24"/>
    </w:rPr>
  </w:style>
  <w:style w:type="character" w:customStyle="1" w:styleId="t13">
    <w:name w:val="t13"/>
    <w:rsid w:val="002868FA"/>
  </w:style>
  <w:style w:type="character" w:customStyle="1" w:styleId="lead">
    <w:name w:val="lead"/>
    <w:rsid w:val="002868FA"/>
  </w:style>
  <w:style w:type="paragraph" w:customStyle="1" w:styleId="CardDownx1">
    <w:name w:val="CardDown x1"/>
    <w:basedOn w:val="Normal"/>
    <w:link w:val="CardDownx1Char"/>
    <w:qFormat/>
    <w:rsid w:val="002868FA"/>
  </w:style>
  <w:style w:type="character" w:customStyle="1" w:styleId="CardDownx1Char">
    <w:name w:val="CardDown x1 Char"/>
    <w:link w:val="CardDownx1"/>
    <w:locked/>
    <w:rsid w:val="002868FA"/>
    <w:rPr>
      <w:rFonts w:ascii="Calibri" w:hAnsi="Calibri" w:cs="Calibri"/>
    </w:rPr>
  </w:style>
  <w:style w:type="character" w:customStyle="1" w:styleId="StyleStyleThickunderlineBold1">
    <w:name w:val="Style Style Thick underline + Bold1"/>
    <w:rsid w:val="002868FA"/>
    <w:rPr>
      <w:b/>
      <w:bCs w:val="0"/>
      <w:u w:val="thick"/>
    </w:rPr>
  </w:style>
  <w:style w:type="character" w:customStyle="1" w:styleId="timestamp">
    <w:name w:val="timestamp"/>
    <w:rsid w:val="002868FA"/>
  </w:style>
  <w:style w:type="character" w:customStyle="1" w:styleId="CharChar17">
    <w:name w:val="Char Char17"/>
    <w:locked/>
    <w:rsid w:val="002868FA"/>
    <w:rPr>
      <w:rFonts w:ascii="Arial" w:hAnsi="Arial" w:cs="Arial" w:hint="default"/>
      <w:b/>
      <w:bCs/>
      <w:sz w:val="26"/>
      <w:szCs w:val="26"/>
    </w:rPr>
  </w:style>
  <w:style w:type="character" w:customStyle="1" w:styleId="address">
    <w:name w:val="address"/>
    <w:rsid w:val="002868FA"/>
  </w:style>
  <w:style w:type="character" w:customStyle="1" w:styleId="ilspan">
    <w:name w:val="il_span"/>
    <w:rsid w:val="002868FA"/>
  </w:style>
  <w:style w:type="character" w:customStyle="1" w:styleId="articletitle1">
    <w:name w:val="articletitle1"/>
    <w:rsid w:val="002868FA"/>
    <w:rPr>
      <w:rFonts w:ascii="Times New Roman" w:hAnsi="Times New Roman" w:cs="Times New Roman" w:hint="default"/>
      <w:b/>
      <w:bCs/>
      <w:sz w:val="36"/>
      <w:szCs w:val="36"/>
    </w:rPr>
  </w:style>
  <w:style w:type="character" w:customStyle="1" w:styleId="leftidx1">
    <w:name w:val="leftidx1"/>
    <w:rsid w:val="002868FA"/>
    <w:rPr>
      <w:rFonts w:ascii="Verdana" w:hAnsi="Verdana" w:hint="default"/>
      <w:sz w:val="22"/>
      <w:szCs w:val="22"/>
    </w:rPr>
  </w:style>
  <w:style w:type="character" w:customStyle="1" w:styleId="blue1">
    <w:name w:val="blue1"/>
    <w:rsid w:val="002868FA"/>
    <w:rPr>
      <w:color w:val="0000FF"/>
    </w:rPr>
  </w:style>
  <w:style w:type="character" w:customStyle="1" w:styleId="author-link1">
    <w:name w:val="author-link1"/>
    <w:rsid w:val="002868FA"/>
    <w:rPr>
      <w:b w:val="0"/>
      <w:bCs w:val="0"/>
    </w:rPr>
  </w:style>
  <w:style w:type="character" w:customStyle="1" w:styleId="black1">
    <w:name w:val="black1"/>
    <w:rsid w:val="002868FA"/>
    <w:rPr>
      <w:color w:val="000000"/>
    </w:rPr>
  </w:style>
  <w:style w:type="character" w:customStyle="1" w:styleId="StyleunderlinedCharBold">
    <w:name w:val="Style underlined Char + Bold"/>
    <w:rsid w:val="002868FA"/>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868FA"/>
    <w:rPr>
      <w:rFonts w:ascii="Calibri" w:eastAsia="Calibri" w:hAnsi="Calibri" w:hint="default"/>
    </w:rPr>
  </w:style>
  <w:style w:type="character" w:customStyle="1" w:styleId="CardUnderline">
    <w:name w:val="Card Underline"/>
    <w:rsid w:val="002868FA"/>
    <w:rPr>
      <w:rFonts w:ascii="Times New Roman" w:hAnsi="Times New Roman" w:cs="Times New Roman" w:hint="default"/>
      <w:sz w:val="20"/>
      <w:u w:val="single"/>
    </w:rPr>
  </w:style>
  <w:style w:type="character" w:customStyle="1" w:styleId="lingoregion">
    <w:name w:val="lingo_region"/>
    <w:rsid w:val="002868FA"/>
  </w:style>
  <w:style w:type="character" w:customStyle="1" w:styleId="cite">
    <w:name w:val="%cite"/>
    <w:rsid w:val="002868FA"/>
    <w:rPr>
      <w:rFonts w:ascii="Times New Roman" w:hAnsi="Times New Roman" w:cs="Times New Roman" w:hint="default"/>
      <w:b/>
      <w:bCs w:val="0"/>
      <w:sz w:val="24"/>
    </w:rPr>
  </w:style>
  <w:style w:type="character" w:customStyle="1" w:styleId="Emphasis20">
    <w:name w:val="%Emphasis2"/>
    <w:rsid w:val="002868FA"/>
    <w:rPr>
      <w:rFonts w:ascii="Cooper Black" w:hAnsi="Cooper Black" w:hint="default"/>
      <w:iCs/>
      <w:u w:val="single"/>
    </w:rPr>
  </w:style>
  <w:style w:type="character" w:customStyle="1" w:styleId="bodycontentlink">
    <w:name w:val="bodycontentlink"/>
    <w:rsid w:val="002868FA"/>
  </w:style>
  <w:style w:type="character" w:customStyle="1" w:styleId="AAAcite">
    <w:name w:val="AAAcite"/>
    <w:rsid w:val="002868FA"/>
    <w:rPr>
      <w:rFonts w:ascii="Times New Roman" w:hAnsi="Times New Roman" w:cs="Times New Roman" w:hint="default"/>
      <w:b/>
      <w:bCs w:val="0"/>
      <w:sz w:val="24"/>
    </w:rPr>
  </w:style>
  <w:style w:type="character" w:customStyle="1" w:styleId="tmplheaderlink">
    <w:name w:val="tmplheaderlink"/>
    <w:rsid w:val="002868FA"/>
    <w:rPr>
      <w:rFonts w:ascii="Times New Roman" w:hAnsi="Times New Roman" w:cs="Times New Roman" w:hint="default"/>
    </w:rPr>
  </w:style>
  <w:style w:type="character" w:customStyle="1" w:styleId="SubtleEmphasis1">
    <w:name w:val="Subtle Emphasis1"/>
    <w:uiPriority w:val="19"/>
    <w:qFormat/>
    <w:rsid w:val="002868FA"/>
    <w:rPr>
      <w:i/>
      <w:iCs/>
      <w:color w:val="808080"/>
    </w:rPr>
  </w:style>
  <w:style w:type="table" w:styleId="ColorfulGrid-Accent1">
    <w:name w:val="Colorful Grid Accent 1"/>
    <w:basedOn w:val="TableNormal"/>
    <w:link w:val="ColorfulGrid-Accent1Char"/>
    <w:uiPriority w:val="29"/>
    <w:rsid w:val="002868FA"/>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868FA"/>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868FA"/>
    <w:rPr>
      <w:rFonts w:ascii="Verdana" w:hAnsi="Verdana" w:hint="default"/>
      <w:sz w:val="21"/>
      <w:szCs w:val="21"/>
      <w:u w:val="thick"/>
      <w:lang w:val="en-US" w:eastAsia="en-US" w:bidi="ar-SA"/>
    </w:rPr>
  </w:style>
  <w:style w:type="character" w:customStyle="1" w:styleId="role">
    <w:name w:val="role"/>
    <w:rsid w:val="002868FA"/>
  </w:style>
  <w:style w:type="character" w:customStyle="1" w:styleId="pagination">
    <w:name w:val="pagination"/>
    <w:rsid w:val="002868FA"/>
  </w:style>
  <w:style w:type="character" w:customStyle="1" w:styleId="doi">
    <w:name w:val="doi"/>
    <w:rsid w:val="002868FA"/>
  </w:style>
  <w:style w:type="character" w:customStyle="1" w:styleId="bodycontents">
    <w:name w:val="bodycontents"/>
    <w:rsid w:val="002868FA"/>
  </w:style>
  <w:style w:type="character" w:customStyle="1" w:styleId="comma">
    <w:name w:val="comma"/>
    <w:rsid w:val="002868FA"/>
  </w:style>
  <w:style w:type="character" w:customStyle="1" w:styleId="pad5right">
    <w:name w:val="pad5right"/>
    <w:rsid w:val="002868FA"/>
  </w:style>
  <w:style w:type="character" w:customStyle="1" w:styleId="Style8pt1">
    <w:name w:val="Style 8 pt1"/>
    <w:rsid w:val="002868FA"/>
    <w:rPr>
      <w:rFonts w:ascii="Georgia" w:hAnsi="Georgia" w:hint="default"/>
      <w:sz w:val="16"/>
    </w:rPr>
  </w:style>
  <w:style w:type="character" w:customStyle="1" w:styleId="readChar">
    <w:name w:val="read Char"/>
    <w:rsid w:val="002868FA"/>
    <w:rPr>
      <w:szCs w:val="22"/>
      <w:u w:val="single"/>
      <w:lang w:val="en-US" w:eastAsia="en-US" w:bidi="ar-SA"/>
    </w:rPr>
  </w:style>
  <w:style w:type="character" w:customStyle="1" w:styleId="entry-date">
    <w:name w:val="entry-date"/>
    <w:rsid w:val="002868FA"/>
  </w:style>
  <w:style w:type="character" w:customStyle="1" w:styleId="desc">
    <w:name w:val="desc"/>
    <w:rsid w:val="002868FA"/>
  </w:style>
  <w:style w:type="character" w:customStyle="1" w:styleId="divider">
    <w:name w:val="divider"/>
    <w:rsid w:val="002868FA"/>
  </w:style>
  <w:style w:type="character" w:customStyle="1" w:styleId="pubdate">
    <w:name w:val="pubdate"/>
    <w:rsid w:val="002868FA"/>
  </w:style>
  <w:style w:type="character" w:customStyle="1" w:styleId="blogdate">
    <w:name w:val="blogdate"/>
    <w:rsid w:val="002868FA"/>
  </w:style>
  <w:style w:type="character" w:customStyle="1" w:styleId="ticker">
    <w:name w:val="ticker"/>
    <w:rsid w:val="002868FA"/>
  </w:style>
  <w:style w:type="character" w:customStyle="1" w:styleId="posted">
    <w:name w:val="posted"/>
    <w:rsid w:val="002868FA"/>
  </w:style>
  <w:style w:type="character" w:customStyle="1" w:styleId="time">
    <w:name w:val="time"/>
    <w:rsid w:val="002868FA"/>
  </w:style>
  <w:style w:type="character" w:customStyle="1" w:styleId="dot">
    <w:name w:val="dot"/>
    <w:rsid w:val="002868FA"/>
  </w:style>
  <w:style w:type="character" w:customStyle="1" w:styleId="hn-date">
    <w:name w:val="hn-date"/>
    <w:rsid w:val="002868FA"/>
  </w:style>
  <w:style w:type="character" w:customStyle="1" w:styleId="location">
    <w:name w:val="location"/>
    <w:rsid w:val="002868FA"/>
  </w:style>
  <w:style w:type="character" w:customStyle="1" w:styleId="arial11">
    <w:name w:val="arial_11"/>
    <w:rsid w:val="002868FA"/>
  </w:style>
  <w:style w:type="character" w:customStyle="1" w:styleId="dropcap-letter">
    <w:name w:val="dropcap-letter"/>
    <w:rsid w:val="002868FA"/>
  </w:style>
  <w:style w:type="character" w:customStyle="1" w:styleId="offscreen">
    <w:name w:val="offscreen"/>
    <w:rsid w:val="002868FA"/>
  </w:style>
  <w:style w:type="character" w:customStyle="1" w:styleId="linked-in">
    <w:name w:val="linked-in"/>
    <w:rsid w:val="002868FA"/>
  </w:style>
  <w:style w:type="character" w:customStyle="1" w:styleId="in-widget">
    <w:name w:val="in-widget"/>
    <w:rsid w:val="002868FA"/>
  </w:style>
  <w:style w:type="character" w:customStyle="1" w:styleId="in-right">
    <w:name w:val="in-right"/>
    <w:rsid w:val="002868FA"/>
  </w:style>
  <w:style w:type="character" w:customStyle="1" w:styleId="tickerwrap">
    <w:name w:val="ticker_wrap"/>
    <w:rsid w:val="002868FA"/>
  </w:style>
  <w:style w:type="character" w:customStyle="1" w:styleId="divs">
    <w:name w:val="divs"/>
    <w:rsid w:val="002868FA"/>
  </w:style>
  <w:style w:type="character" w:customStyle="1" w:styleId="in-top">
    <w:name w:val="in-top"/>
    <w:rsid w:val="002868FA"/>
  </w:style>
  <w:style w:type="character" w:customStyle="1" w:styleId="underlinedCharChar0">
    <w:name w:val="underlined Char Char"/>
    <w:rsid w:val="002868FA"/>
    <w:rPr>
      <w:u w:val="single"/>
      <w:lang w:val="en-US" w:eastAsia="en-US" w:bidi="ar-SA"/>
    </w:rPr>
  </w:style>
  <w:style w:type="character" w:customStyle="1" w:styleId="dropcap">
    <w:name w:val="dropcap"/>
    <w:rsid w:val="002868FA"/>
  </w:style>
  <w:style w:type="character" w:customStyle="1" w:styleId="article-date">
    <w:name w:val="article-date"/>
    <w:rsid w:val="002868FA"/>
  </w:style>
  <w:style w:type="character" w:customStyle="1" w:styleId="bodysubtoc">
    <w:name w:val="bodysubtoc"/>
    <w:rsid w:val="002868FA"/>
  </w:style>
  <w:style w:type="character" w:customStyle="1" w:styleId="lefttitlesmaller">
    <w:name w:val="lefttitlesmaller"/>
    <w:rsid w:val="002868FA"/>
  </w:style>
  <w:style w:type="character" w:customStyle="1" w:styleId="mb0">
    <w:name w:val="mb"/>
    <w:rsid w:val="002868FA"/>
  </w:style>
  <w:style w:type="character" w:customStyle="1" w:styleId="field-content">
    <w:name w:val="field-content"/>
    <w:rsid w:val="002868FA"/>
  </w:style>
  <w:style w:type="character" w:customStyle="1" w:styleId="submitted">
    <w:name w:val="submitted"/>
    <w:rsid w:val="002868FA"/>
  </w:style>
  <w:style w:type="character" w:customStyle="1" w:styleId="submitted-date">
    <w:name w:val="submitted-date"/>
    <w:rsid w:val="002868FA"/>
  </w:style>
  <w:style w:type="character" w:customStyle="1" w:styleId="submitted-time">
    <w:name w:val="submitted-time"/>
    <w:rsid w:val="002868FA"/>
  </w:style>
  <w:style w:type="character" w:customStyle="1" w:styleId="A2">
    <w:name w:val="A2"/>
    <w:uiPriority w:val="99"/>
    <w:rsid w:val="002868FA"/>
    <w:rPr>
      <w:rFonts w:ascii="Sabon LT Std" w:hAnsi="Sabon LT Std" w:cs="Sabon LT Std" w:hint="default"/>
      <w:color w:val="000000"/>
      <w:sz w:val="15"/>
      <w:szCs w:val="15"/>
    </w:rPr>
  </w:style>
  <w:style w:type="character" w:customStyle="1" w:styleId="searchword">
    <w:name w:val="searchword"/>
    <w:rsid w:val="002868FA"/>
  </w:style>
  <w:style w:type="character" w:customStyle="1" w:styleId="meta-prep">
    <w:name w:val="meta-prep"/>
    <w:rsid w:val="002868FA"/>
  </w:style>
  <w:style w:type="numbering" w:customStyle="1" w:styleId="1ai1">
    <w:name w:val="1 / a / i1"/>
    <w:rsid w:val="002868FA"/>
    <w:pPr>
      <w:numPr>
        <w:numId w:val="72"/>
      </w:numPr>
    </w:pPr>
  </w:style>
  <w:style w:type="numbering" w:styleId="1ai">
    <w:name w:val="Outline List 1"/>
    <w:basedOn w:val="NoList"/>
    <w:unhideWhenUsed/>
    <w:rsid w:val="002868FA"/>
    <w:pPr>
      <w:numPr>
        <w:numId w:val="73"/>
      </w:numPr>
    </w:pPr>
  </w:style>
  <w:style w:type="character" w:customStyle="1" w:styleId="DottedUnderline0">
    <w:name w:val="Dotted Underline"/>
    <w:rsid w:val="002868FA"/>
    <w:rPr>
      <w:rFonts w:ascii="Times New Roman" w:hAnsi="Times New Roman"/>
      <w:sz w:val="20"/>
      <w:u w:val="dottedHeavy"/>
    </w:rPr>
  </w:style>
  <w:style w:type="character" w:customStyle="1" w:styleId="FontStyle310">
    <w:name w:val="Font Style310"/>
    <w:uiPriority w:val="99"/>
    <w:rsid w:val="002868FA"/>
    <w:rPr>
      <w:rFonts w:ascii="Times New Roman" w:hAnsi="Times New Roman" w:cs="Times New Roman"/>
      <w:b/>
      <w:bCs/>
      <w:i/>
      <w:iCs/>
      <w:spacing w:val="-10"/>
      <w:sz w:val="18"/>
      <w:szCs w:val="18"/>
    </w:rPr>
  </w:style>
  <w:style w:type="character" w:customStyle="1" w:styleId="FontStyle329">
    <w:name w:val="Font Style329"/>
    <w:uiPriority w:val="99"/>
    <w:rsid w:val="002868FA"/>
    <w:rPr>
      <w:rFonts w:ascii="Times New Roman" w:hAnsi="Times New Roman" w:cs="Times New Roman"/>
      <w:b/>
      <w:bCs/>
      <w:spacing w:val="-10"/>
      <w:sz w:val="18"/>
      <w:szCs w:val="18"/>
    </w:rPr>
  </w:style>
  <w:style w:type="character" w:customStyle="1" w:styleId="FontStyle370">
    <w:name w:val="Font Style370"/>
    <w:uiPriority w:val="99"/>
    <w:rsid w:val="002868FA"/>
    <w:rPr>
      <w:rFonts w:ascii="Cambria" w:hAnsi="Cambria" w:cs="Cambria"/>
      <w:b/>
      <w:bCs/>
      <w:spacing w:val="-10"/>
      <w:sz w:val="18"/>
      <w:szCs w:val="18"/>
    </w:rPr>
  </w:style>
  <w:style w:type="character" w:customStyle="1" w:styleId="FontStyle302">
    <w:name w:val="Font Style302"/>
    <w:uiPriority w:val="99"/>
    <w:rsid w:val="002868FA"/>
    <w:rPr>
      <w:rFonts w:ascii="Times New Roman" w:hAnsi="Times New Roman" w:cs="Times New Roman"/>
      <w:b/>
      <w:bCs/>
      <w:sz w:val="22"/>
      <w:szCs w:val="22"/>
    </w:rPr>
  </w:style>
  <w:style w:type="character" w:customStyle="1" w:styleId="FontStyle347">
    <w:name w:val="Font Style347"/>
    <w:uiPriority w:val="99"/>
    <w:rsid w:val="002868FA"/>
    <w:rPr>
      <w:rFonts w:ascii="Times New Roman" w:hAnsi="Times New Roman" w:cs="Times New Roman"/>
      <w:b/>
      <w:bCs/>
      <w:spacing w:val="-10"/>
      <w:sz w:val="20"/>
      <w:szCs w:val="20"/>
    </w:rPr>
  </w:style>
  <w:style w:type="paragraph" w:customStyle="1" w:styleId="Style27">
    <w:name w:val="Style27"/>
    <w:basedOn w:val="Normal"/>
    <w:uiPriority w:val="99"/>
    <w:qFormat/>
    <w:rsid w:val="002868FA"/>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868FA"/>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868FA"/>
    <w:rPr>
      <w:rFonts w:ascii="Times New Roman" w:hAnsi="Times New Roman" w:cs="Times New Roman"/>
      <w:spacing w:val="-10"/>
      <w:sz w:val="18"/>
      <w:szCs w:val="18"/>
    </w:rPr>
  </w:style>
  <w:style w:type="character" w:customStyle="1" w:styleId="FontStyle312">
    <w:name w:val="Font Style312"/>
    <w:uiPriority w:val="99"/>
    <w:rsid w:val="002868FA"/>
    <w:rPr>
      <w:rFonts w:ascii="Times New Roman" w:hAnsi="Times New Roman" w:cs="Times New Roman"/>
      <w:b/>
      <w:bCs/>
      <w:spacing w:val="-10"/>
      <w:sz w:val="16"/>
      <w:szCs w:val="16"/>
    </w:rPr>
  </w:style>
  <w:style w:type="character" w:customStyle="1" w:styleId="FontStyle346">
    <w:name w:val="Font Style346"/>
    <w:uiPriority w:val="99"/>
    <w:rsid w:val="002868FA"/>
    <w:rPr>
      <w:rFonts w:ascii="Times New Roman" w:hAnsi="Times New Roman" w:cs="Times New Roman"/>
      <w:b/>
      <w:bCs/>
      <w:spacing w:val="-10"/>
      <w:sz w:val="18"/>
      <w:szCs w:val="18"/>
    </w:rPr>
  </w:style>
  <w:style w:type="character" w:customStyle="1" w:styleId="FontStyle330">
    <w:name w:val="Font Style330"/>
    <w:uiPriority w:val="99"/>
    <w:rsid w:val="002868FA"/>
    <w:rPr>
      <w:rFonts w:ascii="Times New Roman" w:hAnsi="Times New Roman" w:cs="Times New Roman"/>
      <w:b/>
      <w:bCs/>
      <w:sz w:val="16"/>
      <w:szCs w:val="16"/>
    </w:rPr>
  </w:style>
  <w:style w:type="character" w:customStyle="1" w:styleId="FontStyle372">
    <w:name w:val="Font Style372"/>
    <w:uiPriority w:val="99"/>
    <w:rsid w:val="002868FA"/>
    <w:rPr>
      <w:rFonts w:ascii="Times New Roman" w:hAnsi="Times New Roman" w:cs="Times New Roman"/>
      <w:b/>
      <w:bCs/>
      <w:sz w:val="16"/>
      <w:szCs w:val="16"/>
    </w:rPr>
  </w:style>
  <w:style w:type="paragraph" w:customStyle="1" w:styleId="Style59">
    <w:name w:val="Style59"/>
    <w:basedOn w:val="Normal"/>
    <w:uiPriority w:val="99"/>
    <w:qFormat/>
    <w:rsid w:val="002868FA"/>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868FA"/>
    <w:rPr>
      <w:rFonts w:ascii="Times New Roman" w:hAnsi="Times New Roman" w:cs="Times New Roman"/>
      <w:b/>
      <w:bCs/>
      <w:i/>
      <w:iCs/>
      <w:sz w:val="16"/>
      <w:szCs w:val="16"/>
    </w:rPr>
  </w:style>
  <w:style w:type="paragraph" w:customStyle="1" w:styleId="Style200">
    <w:name w:val="Style20"/>
    <w:basedOn w:val="Normal"/>
    <w:uiPriority w:val="99"/>
    <w:qFormat/>
    <w:rsid w:val="002868FA"/>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868FA"/>
    <w:rPr>
      <w:rFonts w:ascii="Times New Roman" w:hAnsi="Times New Roman" w:cs="Times New Roman"/>
      <w:smallCaps/>
      <w:sz w:val="14"/>
      <w:szCs w:val="14"/>
    </w:rPr>
  </w:style>
  <w:style w:type="paragraph" w:customStyle="1" w:styleId="Style89">
    <w:name w:val="Style89"/>
    <w:basedOn w:val="Normal"/>
    <w:uiPriority w:val="99"/>
    <w:qFormat/>
    <w:rsid w:val="002868FA"/>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868FA"/>
    <w:rPr>
      <w:rFonts w:ascii="Times New Roman" w:hAnsi="Times New Roman" w:cs="Times New Roman"/>
      <w:b/>
      <w:bCs/>
      <w:spacing w:val="-10"/>
      <w:sz w:val="22"/>
      <w:szCs w:val="22"/>
    </w:rPr>
  </w:style>
  <w:style w:type="character" w:customStyle="1" w:styleId="FontStyle320">
    <w:name w:val="Font Style320"/>
    <w:uiPriority w:val="99"/>
    <w:rsid w:val="002868FA"/>
    <w:rPr>
      <w:rFonts w:ascii="Times New Roman" w:hAnsi="Times New Roman" w:cs="Times New Roman"/>
      <w:b/>
      <w:bCs/>
      <w:spacing w:val="-10"/>
      <w:sz w:val="22"/>
      <w:szCs w:val="22"/>
    </w:rPr>
  </w:style>
  <w:style w:type="character" w:customStyle="1" w:styleId="FontStyle352">
    <w:name w:val="Font Style352"/>
    <w:uiPriority w:val="99"/>
    <w:rsid w:val="002868FA"/>
    <w:rPr>
      <w:rFonts w:ascii="Times New Roman" w:hAnsi="Times New Roman" w:cs="Times New Roman"/>
      <w:b/>
      <w:bCs/>
      <w:sz w:val="16"/>
      <w:szCs w:val="16"/>
    </w:rPr>
  </w:style>
  <w:style w:type="character" w:customStyle="1" w:styleId="FontStyle356">
    <w:name w:val="Font Style356"/>
    <w:uiPriority w:val="99"/>
    <w:rsid w:val="002868FA"/>
    <w:rPr>
      <w:rFonts w:ascii="Times New Roman" w:hAnsi="Times New Roman" w:cs="Times New Roman"/>
      <w:b/>
      <w:bCs/>
      <w:spacing w:val="-10"/>
      <w:sz w:val="22"/>
      <w:szCs w:val="22"/>
    </w:rPr>
  </w:style>
  <w:style w:type="character" w:customStyle="1" w:styleId="FontStyle298">
    <w:name w:val="Font Style298"/>
    <w:uiPriority w:val="99"/>
    <w:rsid w:val="002868FA"/>
    <w:rPr>
      <w:rFonts w:ascii="Times New Roman" w:hAnsi="Times New Roman" w:cs="Times New Roman"/>
      <w:sz w:val="18"/>
      <w:szCs w:val="18"/>
    </w:rPr>
  </w:style>
  <w:style w:type="character" w:customStyle="1" w:styleId="FontStyle311">
    <w:name w:val="Font Style311"/>
    <w:uiPriority w:val="99"/>
    <w:rsid w:val="002868FA"/>
    <w:rPr>
      <w:rFonts w:ascii="Times New Roman" w:hAnsi="Times New Roman" w:cs="Times New Roman"/>
      <w:b/>
      <w:bCs/>
      <w:spacing w:val="-10"/>
      <w:sz w:val="18"/>
      <w:szCs w:val="18"/>
    </w:rPr>
  </w:style>
  <w:style w:type="character" w:customStyle="1" w:styleId="FontStyle332">
    <w:name w:val="Font Style332"/>
    <w:uiPriority w:val="99"/>
    <w:rsid w:val="002868FA"/>
    <w:rPr>
      <w:rFonts w:ascii="Times New Roman" w:hAnsi="Times New Roman" w:cs="Times New Roman"/>
      <w:b/>
      <w:bCs/>
      <w:i/>
      <w:iCs/>
      <w:spacing w:val="-10"/>
      <w:sz w:val="20"/>
      <w:szCs w:val="20"/>
    </w:rPr>
  </w:style>
  <w:style w:type="character" w:customStyle="1" w:styleId="FontStyle371">
    <w:name w:val="Font Style371"/>
    <w:uiPriority w:val="99"/>
    <w:rsid w:val="002868FA"/>
    <w:rPr>
      <w:rFonts w:ascii="Times New Roman" w:hAnsi="Times New Roman" w:cs="Times New Roman"/>
      <w:sz w:val="16"/>
      <w:szCs w:val="16"/>
    </w:rPr>
  </w:style>
  <w:style w:type="character" w:customStyle="1" w:styleId="FontStyle350">
    <w:name w:val="Font Style350"/>
    <w:uiPriority w:val="99"/>
    <w:rsid w:val="002868FA"/>
    <w:rPr>
      <w:rFonts w:ascii="Times New Roman" w:hAnsi="Times New Roman" w:cs="Times New Roman"/>
      <w:b/>
      <w:bCs/>
      <w:i/>
      <w:iCs/>
      <w:sz w:val="20"/>
      <w:szCs w:val="20"/>
    </w:rPr>
  </w:style>
  <w:style w:type="paragraph" w:customStyle="1" w:styleId="Style8">
    <w:name w:val="Style8"/>
    <w:basedOn w:val="Normal"/>
    <w:uiPriority w:val="99"/>
    <w:qFormat/>
    <w:rsid w:val="002868FA"/>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868FA"/>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868FA"/>
    <w:pPr>
      <w:widowControl w:val="0"/>
      <w:autoSpaceDE w:val="0"/>
      <w:autoSpaceDN w:val="0"/>
      <w:adjustRightInd w:val="0"/>
    </w:pPr>
    <w:rPr>
      <w:rFonts w:eastAsia="Times New Roman"/>
    </w:rPr>
  </w:style>
  <w:style w:type="character" w:customStyle="1" w:styleId="FontStyle351">
    <w:name w:val="Font Style351"/>
    <w:uiPriority w:val="99"/>
    <w:rsid w:val="002868FA"/>
    <w:rPr>
      <w:rFonts w:ascii="Times New Roman" w:hAnsi="Times New Roman" w:cs="Times New Roman"/>
      <w:b/>
      <w:bCs/>
      <w:sz w:val="22"/>
      <w:szCs w:val="22"/>
    </w:rPr>
  </w:style>
  <w:style w:type="paragraph" w:customStyle="1" w:styleId="Style10">
    <w:name w:val="Style10"/>
    <w:basedOn w:val="Normal"/>
    <w:link w:val="Style10Char"/>
    <w:qFormat/>
    <w:rsid w:val="002868FA"/>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868FA"/>
    <w:pPr>
      <w:widowControl w:val="0"/>
      <w:autoSpaceDE w:val="0"/>
      <w:autoSpaceDN w:val="0"/>
      <w:adjustRightInd w:val="0"/>
      <w:jc w:val="both"/>
    </w:pPr>
    <w:rPr>
      <w:rFonts w:eastAsia="Times New Roman"/>
    </w:rPr>
  </w:style>
  <w:style w:type="character" w:customStyle="1" w:styleId="FontStyle369">
    <w:name w:val="Font Style369"/>
    <w:uiPriority w:val="99"/>
    <w:rsid w:val="002868FA"/>
    <w:rPr>
      <w:rFonts w:ascii="Times New Roman" w:hAnsi="Times New Roman" w:cs="Times New Roman"/>
      <w:b/>
      <w:bCs/>
      <w:spacing w:val="-10"/>
      <w:sz w:val="20"/>
      <w:szCs w:val="20"/>
    </w:rPr>
  </w:style>
  <w:style w:type="character" w:customStyle="1" w:styleId="FontStyle357">
    <w:name w:val="Font Style357"/>
    <w:uiPriority w:val="99"/>
    <w:rsid w:val="002868FA"/>
    <w:rPr>
      <w:rFonts w:ascii="Times New Roman" w:hAnsi="Times New Roman" w:cs="Times New Roman"/>
      <w:b/>
      <w:bCs/>
      <w:spacing w:val="-10"/>
      <w:sz w:val="22"/>
      <w:szCs w:val="22"/>
    </w:rPr>
  </w:style>
  <w:style w:type="paragraph" w:customStyle="1" w:styleId="Style67">
    <w:name w:val="Style67"/>
    <w:basedOn w:val="Normal"/>
    <w:uiPriority w:val="99"/>
    <w:qFormat/>
    <w:rsid w:val="002868FA"/>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868FA"/>
    <w:rPr>
      <w:rFonts w:ascii="Times New Roman" w:hAnsi="Times New Roman" w:cs="Times New Roman"/>
      <w:sz w:val="20"/>
      <w:szCs w:val="20"/>
    </w:rPr>
  </w:style>
  <w:style w:type="character" w:customStyle="1" w:styleId="FontStyle374">
    <w:name w:val="Font Style374"/>
    <w:uiPriority w:val="99"/>
    <w:rsid w:val="002868FA"/>
    <w:rPr>
      <w:rFonts w:ascii="Times New Roman" w:hAnsi="Times New Roman" w:cs="Times New Roman"/>
      <w:b/>
      <w:bCs/>
      <w:spacing w:val="-10"/>
      <w:sz w:val="22"/>
      <w:szCs w:val="22"/>
    </w:rPr>
  </w:style>
  <w:style w:type="paragraph" w:customStyle="1" w:styleId="Style30">
    <w:name w:val="Style30"/>
    <w:basedOn w:val="Normal"/>
    <w:uiPriority w:val="99"/>
    <w:qFormat/>
    <w:rsid w:val="002868FA"/>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868FA"/>
    <w:rPr>
      <w:rFonts w:ascii="Times New Roman" w:hAnsi="Times New Roman" w:cs="Times New Roman"/>
      <w:smallCaps/>
      <w:sz w:val="16"/>
      <w:szCs w:val="16"/>
    </w:rPr>
  </w:style>
  <w:style w:type="paragraph" w:customStyle="1" w:styleId="Style93">
    <w:name w:val="Style93"/>
    <w:basedOn w:val="Normal"/>
    <w:uiPriority w:val="99"/>
    <w:qFormat/>
    <w:rsid w:val="002868FA"/>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868FA"/>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868FA"/>
    <w:rPr>
      <w:sz w:val="10"/>
      <w:szCs w:val="24"/>
      <w:lang w:val="en-US" w:eastAsia="en-US" w:bidi="ar-SA"/>
    </w:rPr>
  </w:style>
  <w:style w:type="character" w:customStyle="1" w:styleId="UnderlineCharCharCharCharCharCharCharChar">
    <w:name w:val="Underline Char Char Char Char Char Char Char Char"/>
    <w:rsid w:val="002868FA"/>
    <w:rPr>
      <w:szCs w:val="24"/>
      <w:u w:val="single"/>
      <w:lang w:val="en-US" w:eastAsia="en-US" w:bidi="ar-SA"/>
    </w:rPr>
  </w:style>
  <w:style w:type="character" w:customStyle="1" w:styleId="SmalltextCharCharCharChar">
    <w:name w:val="Small text Char Char Char Char"/>
    <w:rsid w:val="002868FA"/>
    <w:rPr>
      <w:sz w:val="16"/>
      <w:szCs w:val="24"/>
      <w:lang w:val="en-US" w:eastAsia="en-US" w:bidi="ar-SA"/>
    </w:rPr>
  </w:style>
  <w:style w:type="paragraph" w:customStyle="1" w:styleId="boldcitation">
    <w:name w:val="bold citation"/>
    <w:basedOn w:val="Normal"/>
    <w:qFormat/>
    <w:rsid w:val="002868FA"/>
    <w:rPr>
      <w:rFonts w:eastAsia="Times New Roman"/>
      <w:b/>
      <w:sz w:val="28"/>
      <w:u w:val="thick"/>
    </w:rPr>
  </w:style>
  <w:style w:type="character" w:customStyle="1" w:styleId="SmallTextCharCharCharChar0">
    <w:name w:val="Small Text Char Char Char Char"/>
    <w:link w:val="SmallTextCharCharChar"/>
    <w:rsid w:val="002868FA"/>
    <w:rPr>
      <w:sz w:val="16"/>
      <w:szCs w:val="24"/>
    </w:rPr>
  </w:style>
  <w:style w:type="paragraph" w:customStyle="1" w:styleId="HotRouteCharCharCharCharChar">
    <w:name w:val="Hot Route! Char Char Char Char Char"/>
    <w:basedOn w:val="Normal"/>
    <w:link w:val="HotRouteCharCharCharCharCharChar"/>
    <w:qFormat/>
    <w:rsid w:val="002868FA"/>
    <w:pPr>
      <w:ind w:left="144"/>
    </w:pPr>
    <w:rPr>
      <w:rFonts w:eastAsia="Times New Roman"/>
    </w:rPr>
  </w:style>
  <w:style w:type="character" w:customStyle="1" w:styleId="underlinecardChar">
    <w:name w:val="underline card Char"/>
    <w:rsid w:val="002868FA"/>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868FA"/>
  </w:style>
  <w:style w:type="character" w:customStyle="1" w:styleId="CardsCharCharChar">
    <w:name w:val="Cards Char Char Char"/>
    <w:rsid w:val="002868FA"/>
    <w:rPr>
      <w:szCs w:val="24"/>
      <w:lang w:val="en-US" w:eastAsia="en-US" w:bidi="ar-SA"/>
    </w:rPr>
  </w:style>
  <w:style w:type="character" w:customStyle="1" w:styleId="HiddenBlockHeaderChar">
    <w:name w:val="Hidden Block Header Char"/>
    <w:link w:val="HiddenBlockHeader"/>
    <w:rsid w:val="002868FA"/>
    <w:rPr>
      <w:rFonts w:ascii="Calibri" w:eastAsia="Times New Roman" w:hAnsi="Calibri" w:cs="Courier New"/>
      <w:b/>
      <w:bCs/>
      <w:sz w:val="28"/>
    </w:rPr>
  </w:style>
  <w:style w:type="paragraph" w:customStyle="1" w:styleId="NothingCharChar">
    <w:name w:val="Nothing Char Char"/>
    <w:link w:val="NothingCharCharChar"/>
    <w:rsid w:val="002868FA"/>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868FA"/>
    <w:rPr>
      <w:rFonts w:ascii="Times New Roman" w:eastAsia="MS Mincho" w:hAnsi="Times New Roman" w:cs="Times New Roman"/>
      <w:sz w:val="24"/>
      <w:szCs w:val="24"/>
    </w:rPr>
  </w:style>
  <w:style w:type="character" w:customStyle="1" w:styleId="CardsCharChar">
    <w:name w:val="Cards Char Char"/>
    <w:rsid w:val="002868FA"/>
    <w:rPr>
      <w:szCs w:val="24"/>
      <w:lang w:val="en-US" w:eastAsia="en-US" w:bidi="ar-SA"/>
    </w:rPr>
  </w:style>
  <w:style w:type="character" w:customStyle="1" w:styleId="CardsCharCharCharChar">
    <w:name w:val="Cards Char Char Char Char"/>
    <w:rsid w:val="002868FA"/>
    <w:rPr>
      <w:szCs w:val="24"/>
      <w:lang w:val="en-US" w:eastAsia="en-US" w:bidi="ar-SA"/>
    </w:rPr>
  </w:style>
  <w:style w:type="character" w:customStyle="1" w:styleId="BlockHeadingsCharChar">
    <w:name w:val="Block Headings Char Char"/>
    <w:rsid w:val="002868FA"/>
    <w:rPr>
      <w:b/>
      <w:sz w:val="36"/>
      <w:szCs w:val="24"/>
      <w:u w:val="single"/>
      <w:lang w:val="en-US" w:eastAsia="en-US" w:bidi="ar-SA"/>
    </w:rPr>
  </w:style>
  <w:style w:type="character" w:customStyle="1" w:styleId="NothingChar1">
    <w:name w:val="Nothing Char1"/>
    <w:rsid w:val="002868FA"/>
    <w:rPr>
      <w:szCs w:val="24"/>
      <w:lang w:val="en-US" w:eastAsia="en-US" w:bidi="ar-SA"/>
    </w:rPr>
  </w:style>
  <w:style w:type="numbering" w:customStyle="1" w:styleId="NoList32">
    <w:name w:val="No List32"/>
    <w:next w:val="NoList"/>
    <w:semiHidden/>
    <w:unhideWhenUsed/>
    <w:rsid w:val="002868FA"/>
  </w:style>
  <w:style w:type="paragraph" w:customStyle="1" w:styleId="bloctitles">
    <w:name w:val="bloc titles"/>
    <w:basedOn w:val="Heading1"/>
    <w:next w:val="Normal"/>
    <w:link w:val="bloctitlesChar"/>
    <w:autoRedefine/>
    <w:qFormat/>
    <w:rsid w:val="002868FA"/>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868F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868FA"/>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heading3char0">
    <w:name w:val="heading3char"/>
    <w:rsid w:val="002868FA"/>
  </w:style>
  <w:style w:type="paragraph" w:customStyle="1" w:styleId="TextUnderline0">
    <w:name w:val="Text Underline"/>
    <w:basedOn w:val="Normal"/>
    <w:link w:val="TextUnderlineChar0"/>
    <w:qFormat/>
    <w:rsid w:val="002868FA"/>
    <w:rPr>
      <w:rFonts w:eastAsia="Times New Roman"/>
      <w:bCs/>
      <w:kern w:val="20"/>
      <w:szCs w:val="32"/>
      <w:u w:val="single"/>
      <w:lang w:val="x-none" w:eastAsia="x-none"/>
    </w:rPr>
  </w:style>
  <w:style w:type="character" w:customStyle="1" w:styleId="TextUnderlineChar0">
    <w:name w:val="Text Underline Char"/>
    <w:link w:val="TextUnderline0"/>
    <w:rsid w:val="002868FA"/>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868FA"/>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868FA"/>
    <w:rPr>
      <w:rFonts w:ascii="Garamond" w:eastAsia="Times New Roman" w:hAnsi="Garamond" w:cs="Times New Roman"/>
      <w:bCs/>
      <w:kern w:val="20"/>
      <w:sz w:val="20"/>
      <w:szCs w:val="32"/>
    </w:rPr>
  </w:style>
  <w:style w:type="paragraph" w:customStyle="1" w:styleId="TagLine0">
    <w:name w:val="Tag Line"/>
    <w:basedOn w:val="Normal"/>
    <w:qFormat/>
    <w:rsid w:val="002868FA"/>
    <w:rPr>
      <w:rFonts w:eastAsia="Times New Roman"/>
      <w:b/>
    </w:rPr>
  </w:style>
  <w:style w:type="character" w:customStyle="1" w:styleId="StyleTimesNewRoman">
    <w:name w:val="Style Times New Roman"/>
    <w:rsid w:val="002868FA"/>
    <w:rPr>
      <w:rFonts w:ascii="Garamond" w:hAnsi="Garamond"/>
    </w:rPr>
  </w:style>
  <w:style w:type="paragraph" w:customStyle="1" w:styleId="INDENTEDPARAGRAPH">
    <w:name w:val="INDENTED PARAGRAPH"/>
    <w:qFormat/>
    <w:rsid w:val="002868FA"/>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868FA"/>
    <w:rPr>
      <w:rFonts w:cs="Arial"/>
      <w:bCs/>
      <w:caps/>
      <w:color w:val="FFFFFF"/>
      <w:sz w:val="2"/>
      <w:szCs w:val="2"/>
      <w:lang w:val="en-US" w:eastAsia="en-US" w:bidi="ar-SA"/>
    </w:rPr>
  </w:style>
  <w:style w:type="paragraph" w:customStyle="1" w:styleId="Numbering">
    <w:name w:val="Numbering"/>
    <w:basedOn w:val="Normal"/>
    <w:next w:val="Normal"/>
    <w:qFormat/>
    <w:rsid w:val="002868FA"/>
    <w:pPr>
      <w:widowControl w:val="0"/>
      <w:numPr>
        <w:numId w:val="78"/>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868FA"/>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868FA"/>
    <w:pPr>
      <w:widowControl w:val="0"/>
      <w:numPr>
        <w:numId w:val="81"/>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868FA"/>
    <w:pPr>
      <w:numPr>
        <w:numId w:val="76"/>
      </w:numPr>
      <w:ind w:left="0" w:firstLine="0"/>
    </w:pPr>
  </w:style>
  <w:style w:type="paragraph" w:customStyle="1" w:styleId="Lettering">
    <w:name w:val="Lettering"/>
    <w:basedOn w:val="Numbering"/>
    <w:next w:val="Normal"/>
    <w:qFormat/>
    <w:rsid w:val="002868FA"/>
    <w:pPr>
      <w:numPr>
        <w:numId w:val="74"/>
      </w:numPr>
      <w:tabs>
        <w:tab w:val="num" w:pos="360"/>
        <w:tab w:val="num" w:pos="680"/>
      </w:tabs>
      <w:ind w:left="0" w:firstLine="0"/>
    </w:pPr>
    <w:rPr>
      <w:szCs w:val="22"/>
    </w:rPr>
  </w:style>
  <w:style w:type="paragraph" w:customStyle="1" w:styleId="FileName">
    <w:name w:val="File Name"/>
    <w:basedOn w:val="Normal"/>
    <w:next w:val="Normal"/>
    <w:qFormat/>
    <w:rsid w:val="002868FA"/>
    <w:pPr>
      <w:widowControl w:val="0"/>
      <w:numPr>
        <w:numId w:val="75"/>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868FA"/>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868FA"/>
    <w:pPr>
      <w:numPr>
        <w:numId w:val="77"/>
      </w:numPr>
      <w:tabs>
        <w:tab w:val="num" w:pos="360"/>
        <w:tab w:val="num" w:pos="720"/>
      </w:tabs>
      <w:ind w:left="0" w:firstLine="0"/>
    </w:pPr>
  </w:style>
  <w:style w:type="paragraph" w:customStyle="1" w:styleId="CardContinued1">
    <w:name w:val="Card Continued 1"/>
    <w:basedOn w:val="Normal"/>
    <w:next w:val="Normal"/>
    <w:qFormat/>
    <w:rsid w:val="002868FA"/>
    <w:pPr>
      <w:widowControl w:val="0"/>
      <w:numPr>
        <w:numId w:val="80"/>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868FA"/>
    <w:pPr>
      <w:numPr>
        <w:numId w:val="0"/>
      </w:numPr>
      <w:spacing w:before="0" w:after="120"/>
      <w:jc w:val="left"/>
    </w:pPr>
  </w:style>
  <w:style w:type="paragraph" w:customStyle="1" w:styleId="Clearformatting0">
    <w:name w:val="Clear formatting"/>
    <w:basedOn w:val="Normal"/>
    <w:qFormat/>
    <w:rsid w:val="002868FA"/>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868FA"/>
  </w:style>
  <w:style w:type="paragraph" w:customStyle="1" w:styleId="SmallCardText">
    <w:name w:val="Small Card Text"/>
    <w:qFormat/>
    <w:rsid w:val="002868FA"/>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868FA"/>
    <w:rPr>
      <w:sz w:val="16"/>
      <w:szCs w:val="16"/>
      <w:lang w:val="en-US" w:eastAsia="en-US" w:bidi="ar-SA"/>
    </w:rPr>
  </w:style>
  <w:style w:type="paragraph" w:customStyle="1" w:styleId="TAGFONT">
    <w:name w:val="TAG FONT"/>
    <w:basedOn w:val="Normal"/>
    <w:autoRedefine/>
    <w:qFormat/>
    <w:rsid w:val="002868FA"/>
    <w:rPr>
      <w:rFonts w:eastAsia="Times New Roman"/>
    </w:rPr>
  </w:style>
  <w:style w:type="character" w:customStyle="1" w:styleId="mainarttxt">
    <w:name w:val="mainarttxt"/>
    <w:basedOn w:val="DefaultParagraphFont"/>
    <w:rsid w:val="002868FA"/>
  </w:style>
  <w:style w:type="paragraph" w:customStyle="1" w:styleId="TagChar1CharCharCharChar">
    <w:name w:val="Tag Char1 Char Char Char Char"/>
    <w:basedOn w:val="Normal"/>
    <w:uiPriority w:val="99"/>
    <w:qFormat/>
    <w:rsid w:val="002868FA"/>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868FA"/>
    <w:pPr>
      <w:ind w:left="229" w:right="229"/>
    </w:pPr>
    <w:rPr>
      <w:rFonts w:ascii="Verdana" w:eastAsia="Times New Roman" w:hAnsi="Verdana"/>
      <w:szCs w:val="20"/>
    </w:rPr>
  </w:style>
  <w:style w:type="paragraph" w:styleId="NormalIndent">
    <w:name w:val="Normal Indent"/>
    <w:basedOn w:val="Normal"/>
    <w:rsid w:val="002868FA"/>
    <w:pPr>
      <w:ind w:left="720"/>
    </w:pPr>
    <w:rPr>
      <w:rFonts w:eastAsia="Times New Roman"/>
      <w:szCs w:val="20"/>
    </w:rPr>
  </w:style>
  <w:style w:type="paragraph" w:styleId="EnvelopeReturn">
    <w:name w:val="envelope return"/>
    <w:basedOn w:val="Normal"/>
    <w:rsid w:val="002868FA"/>
    <w:rPr>
      <w:rFonts w:eastAsia="Times New Roman"/>
      <w:szCs w:val="20"/>
    </w:rPr>
  </w:style>
  <w:style w:type="paragraph" w:styleId="EnvelopeAddress">
    <w:name w:val="envelope address"/>
    <w:basedOn w:val="Normal"/>
    <w:rsid w:val="002868FA"/>
    <w:pPr>
      <w:framePr w:w="7920" w:h="1980" w:hRule="exact" w:hSpace="180" w:wrap="auto" w:hAnchor="page" w:xAlign="center" w:yAlign="bottom"/>
      <w:ind w:left="2880"/>
    </w:pPr>
    <w:rPr>
      <w:rFonts w:eastAsia="Times New Roman"/>
      <w:sz w:val="28"/>
    </w:rPr>
  </w:style>
  <w:style w:type="character" w:customStyle="1" w:styleId="Style10pt">
    <w:name w:val="Style 10 pt"/>
    <w:rsid w:val="002868FA"/>
    <w:rPr>
      <w:sz w:val="20"/>
    </w:rPr>
  </w:style>
  <w:style w:type="character" w:customStyle="1" w:styleId="highlightChar">
    <w:name w:val="highlight Char"/>
    <w:rsid w:val="002868FA"/>
    <w:rPr>
      <w:sz w:val="24"/>
      <w:szCs w:val="24"/>
      <w:u w:val="single"/>
      <w:lang w:val="en-US" w:eastAsia="en-US" w:bidi="ar-SA"/>
    </w:rPr>
  </w:style>
  <w:style w:type="character" w:customStyle="1" w:styleId="UnderlinedEvChar">
    <w:name w:val="Underlined Ev Char"/>
    <w:link w:val="UnderlinedEv"/>
    <w:rsid w:val="002868FA"/>
    <w:rPr>
      <w:rFonts w:ascii="Verdana" w:hAnsi="Verdana"/>
      <w:sz w:val="16"/>
      <w:szCs w:val="24"/>
      <w:u w:val="thick"/>
    </w:rPr>
  </w:style>
  <w:style w:type="paragraph" w:customStyle="1" w:styleId="formfldssel">
    <w:name w:val="formfldssel"/>
    <w:basedOn w:val="Normal"/>
    <w:qFormat/>
    <w:rsid w:val="002868FA"/>
    <w:pPr>
      <w:spacing w:before="100" w:beforeAutospacing="1" w:after="100" w:afterAutospacing="1"/>
    </w:pPr>
    <w:rPr>
      <w:rFonts w:eastAsia="Arial Unicode MS"/>
      <w:color w:val="000000"/>
      <w:szCs w:val="20"/>
    </w:rPr>
  </w:style>
  <w:style w:type="paragraph" w:customStyle="1" w:styleId="hpleftlk">
    <w:name w:val="hpleftlk"/>
    <w:basedOn w:val="Normal"/>
    <w:qFormat/>
    <w:rsid w:val="002868F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868FA"/>
    <w:pPr>
      <w:spacing w:before="100" w:beforeAutospacing="1" w:after="100" w:afterAutospacing="1"/>
    </w:pPr>
    <w:rPr>
      <w:rFonts w:eastAsia="Arial Unicode MS"/>
      <w:b/>
      <w:bCs/>
      <w:szCs w:val="20"/>
    </w:rPr>
  </w:style>
  <w:style w:type="character" w:customStyle="1" w:styleId="pmterms2">
    <w:name w:val="pmterms2"/>
    <w:basedOn w:val="DefaultParagraphFont"/>
    <w:rsid w:val="002868FA"/>
  </w:style>
  <w:style w:type="character" w:customStyle="1" w:styleId="StyleCardTextUnderline3Char">
    <w:name w:val="Style Card Text + Underline3 Char"/>
    <w:link w:val="StyleCardTextUnderline3"/>
    <w:rsid w:val="002868FA"/>
    <w:rPr>
      <w:rFonts w:eastAsia="SimSun"/>
      <w:szCs w:val="24"/>
      <w:u w:val="thick"/>
      <w:lang w:eastAsia="zh-CN"/>
    </w:rPr>
  </w:style>
  <w:style w:type="character" w:customStyle="1" w:styleId="BoldandUnderlineChar1Char2CharChar">
    <w:name w:val="Bold and Underline Char1 Char2 Char Char"/>
    <w:rsid w:val="002868FA"/>
    <w:rPr>
      <w:b/>
      <w:noProof w:val="0"/>
      <w:szCs w:val="24"/>
      <w:u w:val="single"/>
      <w:lang w:val="en-US" w:eastAsia="en-US" w:bidi="ar-SA"/>
    </w:rPr>
  </w:style>
  <w:style w:type="character" w:customStyle="1" w:styleId="UnderlineChar1Char1">
    <w:name w:val="Underline Char1 Char1"/>
    <w:rsid w:val="002868FA"/>
    <w:rPr>
      <w:noProof w:val="0"/>
      <w:szCs w:val="24"/>
      <w:u w:val="single"/>
      <w:lang w:val="en-US" w:eastAsia="en-US" w:bidi="ar-SA"/>
    </w:rPr>
  </w:style>
  <w:style w:type="paragraph" w:customStyle="1" w:styleId="Underlinestyle1">
    <w:name w:val="Underlinestyle"/>
    <w:basedOn w:val="Normal"/>
    <w:qFormat/>
    <w:rsid w:val="002868FA"/>
    <w:pPr>
      <w:tabs>
        <w:tab w:val="left" w:pos="720"/>
      </w:tabs>
      <w:ind w:left="720"/>
    </w:pPr>
    <w:rPr>
      <w:rFonts w:eastAsia="Times New Roman"/>
      <w:szCs w:val="20"/>
      <w:u w:val="single"/>
    </w:rPr>
  </w:style>
  <w:style w:type="character" w:customStyle="1" w:styleId="featurecontentgray1">
    <w:name w:val="featurecontentgray1"/>
    <w:rsid w:val="002868FA"/>
    <w:rPr>
      <w:rFonts w:ascii="Arial" w:hAnsi="Arial" w:cs="Arial" w:hint="default"/>
      <w:color w:val="666666"/>
    </w:rPr>
  </w:style>
  <w:style w:type="character" w:customStyle="1" w:styleId="CardCharCharChar0">
    <w:name w:val="Card Char Char Char"/>
    <w:rsid w:val="002868FA"/>
    <w:rPr>
      <w:rFonts w:ascii="Book Antiqua" w:hAnsi="Book Antiqua"/>
      <w:szCs w:val="24"/>
      <w:lang w:val="en-US" w:eastAsia="en-US" w:bidi="ar-SA"/>
    </w:rPr>
  </w:style>
  <w:style w:type="character" w:customStyle="1" w:styleId="big1">
    <w:name w:val="big1"/>
    <w:rsid w:val="002868FA"/>
    <w:rPr>
      <w:sz w:val="28"/>
      <w:szCs w:val="28"/>
    </w:rPr>
  </w:style>
  <w:style w:type="character" w:customStyle="1" w:styleId="prodgeneral">
    <w:name w:val="prodgeneral"/>
    <w:basedOn w:val="DefaultParagraphFont"/>
    <w:rsid w:val="002868FA"/>
  </w:style>
  <w:style w:type="character" w:customStyle="1" w:styleId="StyleUnderlineChar0">
    <w:name w:val="Style Underline + Char"/>
    <w:rsid w:val="002868FA"/>
    <w:rPr>
      <w:rFonts w:eastAsia="SimSun" w:cs="Arial"/>
      <w:b/>
      <w:bCs/>
      <w:iCs/>
      <w:caps/>
      <w:sz w:val="24"/>
      <w:szCs w:val="24"/>
      <w:u w:val="single"/>
      <w:lang w:val="en-US" w:eastAsia="en-US" w:bidi="ar-SA"/>
    </w:rPr>
  </w:style>
  <w:style w:type="character" w:customStyle="1" w:styleId="StyleciteChar">
    <w:name w:val="Style cite + Char"/>
    <w:basedOn w:val="citeChar0"/>
    <w:rsid w:val="002868FA"/>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868FA"/>
    <w:rPr>
      <w:rFonts w:eastAsia="Times New Roman"/>
      <w:b/>
    </w:rPr>
  </w:style>
  <w:style w:type="paragraph" w:customStyle="1" w:styleId="RepeatHeader">
    <w:name w:val="Repeat Header"/>
    <w:basedOn w:val="HeaderDebate"/>
    <w:qFormat/>
    <w:rsid w:val="002868FA"/>
    <w:pPr>
      <w:outlineLvl w:val="1"/>
    </w:pPr>
    <w:rPr>
      <w:szCs w:val="48"/>
    </w:rPr>
  </w:style>
  <w:style w:type="character" w:customStyle="1" w:styleId="sectiontitle">
    <w:name w:val="sectiontitle"/>
    <w:basedOn w:val="DefaultParagraphFont"/>
    <w:rsid w:val="002868FA"/>
  </w:style>
  <w:style w:type="character" w:customStyle="1" w:styleId="sectionsubtitle">
    <w:name w:val="sectionsubtitle"/>
    <w:basedOn w:val="DefaultParagraphFont"/>
    <w:rsid w:val="002868FA"/>
  </w:style>
  <w:style w:type="character" w:customStyle="1" w:styleId="copyright">
    <w:name w:val="copyright"/>
    <w:basedOn w:val="DefaultParagraphFont"/>
    <w:rsid w:val="002868FA"/>
  </w:style>
  <w:style w:type="character" w:customStyle="1" w:styleId="EvidenceTag">
    <w:name w:val="Evidence Tag"/>
    <w:rsid w:val="002868F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868F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868F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868F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868F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868FA"/>
    <w:rPr>
      <w:rFonts w:eastAsia="Times New Roman"/>
    </w:rPr>
  </w:style>
  <w:style w:type="paragraph" w:customStyle="1" w:styleId="citationunderline">
    <w:name w:val="citation/underline"/>
    <w:autoRedefine/>
    <w:qFormat/>
    <w:rsid w:val="002868FA"/>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868FA"/>
  </w:style>
  <w:style w:type="character" w:customStyle="1" w:styleId="inside-head1">
    <w:name w:val="inside-head1"/>
    <w:rsid w:val="002868FA"/>
    <w:rPr>
      <w:rFonts w:ascii="Arial" w:hAnsi="Arial" w:cs="Arial" w:hint="default"/>
      <w:b/>
      <w:bCs/>
      <w:color w:val="000000"/>
      <w:spacing w:val="-15"/>
      <w:sz w:val="45"/>
      <w:szCs w:val="45"/>
    </w:rPr>
  </w:style>
  <w:style w:type="character" w:customStyle="1" w:styleId="datestamp1">
    <w:name w:val="datestamp1"/>
    <w:rsid w:val="002868F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868FA"/>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868FA"/>
  </w:style>
  <w:style w:type="paragraph" w:customStyle="1" w:styleId="links1">
    <w:name w:val="links1"/>
    <w:basedOn w:val="Normal"/>
    <w:qFormat/>
    <w:rsid w:val="002868FA"/>
    <w:pPr>
      <w:spacing w:before="100" w:beforeAutospacing="1" w:after="100" w:afterAutospacing="1"/>
    </w:pPr>
    <w:rPr>
      <w:rFonts w:eastAsia="Times New Roman"/>
      <w:color w:val="FFFFFF"/>
      <w:szCs w:val="16"/>
    </w:rPr>
  </w:style>
  <w:style w:type="paragraph" w:customStyle="1" w:styleId="endtext">
    <w:name w:val="endtext"/>
    <w:basedOn w:val="Normal"/>
    <w:qFormat/>
    <w:rsid w:val="002868FA"/>
    <w:pPr>
      <w:spacing w:before="100" w:beforeAutospacing="1" w:after="100" w:afterAutospacing="1"/>
      <w:ind w:left="300"/>
    </w:pPr>
    <w:rPr>
      <w:rFonts w:eastAsia="Times New Roman"/>
      <w:szCs w:val="20"/>
    </w:rPr>
  </w:style>
  <w:style w:type="character" w:customStyle="1" w:styleId="storyheading31">
    <w:name w:val="storyheading31"/>
    <w:rsid w:val="002868FA"/>
    <w:rPr>
      <w:rFonts w:ascii="Verdana" w:hAnsi="Verdana" w:hint="default"/>
      <w:b/>
      <w:bCs/>
      <w:sz w:val="32"/>
      <w:szCs w:val="32"/>
    </w:rPr>
  </w:style>
  <w:style w:type="character" w:customStyle="1" w:styleId="storydeck31">
    <w:name w:val="storydeck31"/>
    <w:rsid w:val="002868FA"/>
    <w:rPr>
      <w:rFonts w:ascii="Verdana" w:hAnsi="Verdana" w:hint="default"/>
      <w:i w:val="0"/>
      <w:iCs w:val="0"/>
      <w:sz w:val="21"/>
      <w:szCs w:val="21"/>
    </w:rPr>
  </w:style>
  <w:style w:type="character" w:customStyle="1" w:styleId="subtitle10">
    <w:name w:val="subtitle1"/>
    <w:rsid w:val="002868FA"/>
    <w:rPr>
      <w:rFonts w:ascii="Verdana" w:hAnsi="Verdana" w:hint="default"/>
      <w:b w:val="0"/>
      <w:bCs w:val="0"/>
      <w:vanish w:val="0"/>
      <w:webHidden w:val="0"/>
      <w:color w:val="484848"/>
      <w:sz w:val="14"/>
      <w:szCs w:val="14"/>
      <w:specVanish w:val="0"/>
    </w:rPr>
  </w:style>
  <w:style w:type="paragraph" w:customStyle="1" w:styleId="g">
    <w:name w:val="g"/>
    <w:basedOn w:val="Normal"/>
    <w:qFormat/>
    <w:rsid w:val="002868FA"/>
    <w:pPr>
      <w:spacing w:before="240" w:after="240"/>
    </w:pPr>
    <w:rPr>
      <w:rFonts w:eastAsia="Times New Roman"/>
    </w:rPr>
  </w:style>
  <w:style w:type="character" w:customStyle="1" w:styleId="clsbiolink">
    <w:name w:val="clsbiolink"/>
    <w:basedOn w:val="DefaultParagraphFont"/>
    <w:rsid w:val="002868FA"/>
  </w:style>
  <w:style w:type="character" w:customStyle="1" w:styleId="clssmaller">
    <w:name w:val="clssmaller"/>
    <w:basedOn w:val="DefaultParagraphFont"/>
    <w:rsid w:val="002868FA"/>
  </w:style>
  <w:style w:type="character" w:customStyle="1" w:styleId="sm1">
    <w:name w:val="sm1"/>
    <w:rsid w:val="002868FA"/>
    <w:rPr>
      <w:rFonts w:ascii="Verdana" w:hAnsi="Verdana" w:hint="default"/>
      <w:i w:val="0"/>
      <w:iCs w:val="0"/>
      <w:smallCaps w:val="0"/>
      <w:color w:val="000000"/>
      <w:sz w:val="17"/>
      <w:szCs w:val="17"/>
    </w:rPr>
  </w:style>
  <w:style w:type="character" w:customStyle="1" w:styleId="noindentChar">
    <w:name w:val="noindent Char"/>
    <w:rsid w:val="002868FA"/>
    <w:rPr>
      <w:rFonts w:ascii="Arial" w:hAnsi="Arial" w:cs="Arial"/>
      <w:sz w:val="24"/>
      <w:szCs w:val="24"/>
      <w:lang w:val="en-US" w:eastAsia="en-US" w:bidi="ar-SA"/>
    </w:rPr>
  </w:style>
  <w:style w:type="character" w:customStyle="1" w:styleId="SmallChar1">
    <w:name w:val="Small Char1"/>
    <w:rsid w:val="002868FA"/>
    <w:rPr>
      <w:sz w:val="16"/>
      <w:szCs w:val="24"/>
      <w:lang w:val="en-US" w:eastAsia="en-US" w:bidi="ar-SA"/>
    </w:rPr>
  </w:style>
  <w:style w:type="character" w:customStyle="1" w:styleId="fullcite">
    <w:name w:val="fullcite"/>
    <w:basedOn w:val="DefaultParagraphFont"/>
    <w:rsid w:val="002868FA"/>
  </w:style>
  <w:style w:type="character" w:customStyle="1" w:styleId="Style9ptThickunderline">
    <w:name w:val="Style 9 pt Thick underline"/>
    <w:rsid w:val="002868FA"/>
    <w:rPr>
      <w:sz w:val="24"/>
      <w:u w:val="thick"/>
    </w:rPr>
  </w:style>
  <w:style w:type="paragraph" w:customStyle="1" w:styleId="Repeatheader0">
    <w:name w:val="Repeat header"/>
    <w:basedOn w:val="Normal"/>
    <w:autoRedefine/>
    <w:qFormat/>
    <w:rsid w:val="002868F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868FA"/>
    <w:rPr>
      <w:rFonts w:ascii="Times New Roman" w:eastAsia="Times New Roman" w:hAnsi="Times New Roman"/>
      <w:sz w:val="16"/>
    </w:rPr>
  </w:style>
  <w:style w:type="character" w:customStyle="1" w:styleId="CardNotUnderlinedChar">
    <w:name w:val="Card Not Underlined Char"/>
    <w:rsid w:val="002868FA"/>
    <w:rPr>
      <w:sz w:val="16"/>
      <w:lang w:val="en-US" w:eastAsia="en-US" w:bidi="ar-SA"/>
    </w:rPr>
  </w:style>
  <w:style w:type="paragraph" w:customStyle="1" w:styleId="CardNotUnderlined3">
    <w:name w:val="Card Not Underlined 3"/>
    <w:basedOn w:val="CardNotUnderlined"/>
    <w:qFormat/>
    <w:rsid w:val="002868FA"/>
    <w:rPr>
      <w:rFonts w:ascii="Times New Roman" w:eastAsia="Times New Roman" w:hAnsi="Times New Roman"/>
      <w:sz w:val="18"/>
    </w:rPr>
  </w:style>
  <w:style w:type="paragraph" w:customStyle="1" w:styleId="CardNotUnderlinedFinal">
    <w:name w:val="Card Not Underlined Final"/>
    <w:basedOn w:val="CardNotUnderlined3"/>
    <w:qFormat/>
    <w:rsid w:val="002868FA"/>
    <w:rPr>
      <w:sz w:val="20"/>
    </w:rPr>
  </w:style>
  <w:style w:type="character" w:customStyle="1" w:styleId="CardNotUnderlinedChar1">
    <w:name w:val="Card Not Underlined Char1"/>
    <w:rsid w:val="002868FA"/>
    <w:rPr>
      <w:lang w:val="en-US" w:eastAsia="en-US" w:bidi="ar-SA"/>
    </w:rPr>
  </w:style>
  <w:style w:type="character" w:customStyle="1" w:styleId="cardChar1">
    <w:name w:val="card Char1"/>
    <w:rsid w:val="002868FA"/>
    <w:rPr>
      <w:szCs w:val="24"/>
      <w:lang w:val="en-US" w:eastAsia="en-US" w:bidi="ar-SA"/>
    </w:rPr>
  </w:style>
  <w:style w:type="character" w:customStyle="1" w:styleId="tagChar30">
    <w:name w:val="tag Char3"/>
    <w:rsid w:val="002868FA"/>
    <w:rPr>
      <w:b/>
      <w:sz w:val="24"/>
      <w:szCs w:val="24"/>
      <w:lang w:val="en-US" w:eastAsia="en-US" w:bidi="ar-SA"/>
    </w:rPr>
  </w:style>
  <w:style w:type="character" w:customStyle="1" w:styleId="link-mailto">
    <w:name w:val="link-mailto"/>
    <w:basedOn w:val="DefaultParagraphFont"/>
    <w:rsid w:val="002868FA"/>
  </w:style>
  <w:style w:type="character" w:customStyle="1" w:styleId="StyleUnderlineUnderlineChar">
    <w:name w:val="Style Underline + Underline Char"/>
    <w:rsid w:val="002868FA"/>
    <w:rPr>
      <w:rFonts w:ascii="Trebuchet MS" w:hAnsi="Trebuchet MS"/>
      <w:szCs w:val="18"/>
      <w:u w:val="single"/>
      <w:lang w:val="en-US" w:eastAsia="en-US" w:bidi="ar-SA"/>
    </w:rPr>
  </w:style>
  <w:style w:type="paragraph" w:customStyle="1" w:styleId="formfld">
    <w:name w:val="formfld"/>
    <w:basedOn w:val="Normal"/>
    <w:qFormat/>
    <w:rsid w:val="002868FA"/>
    <w:pPr>
      <w:spacing w:before="100" w:beforeAutospacing="1" w:after="100" w:afterAutospacing="1"/>
    </w:pPr>
    <w:rPr>
      <w:rFonts w:eastAsia="Arial Unicode MS"/>
      <w:szCs w:val="20"/>
    </w:rPr>
  </w:style>
  <w:style w:type="paragraph" w:customStyle="1" w:styleId="Number">
    <w:name w:val="Number"/>
    <w:basedOn w:val="Heading2"/>
    <w:uiPriority w:val="99"/>
    <w:qFormat/>
    <w:rsid w:val="002868FA"/>
    <w:pPr>
      <w:keepLines w:val="0"/>
      <w:pageBreakBefore w:val="0"/>
      <w:numPr>
        <w:numId w:val="79"/>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868FA"/>
    <w:pPr>
      <w:widowControl/>
      <w:spacing w:after="160" w:line="259" w:lineRule="auto"/>
      <w:ind w:left="288" w:right="0"/>
    </w:pPr>
    <w:rPr>
      <w:rFonts w:cs="Calibri"/>
      <w:u w:val="thick"/>
    </w:rPr>
  </w:style>
  <w:style w:type="character" w:customStyle="1" w:styleId="UnderlineCardsChar">
    <w:name w:val="Underline Cards Char"/>
    <w:link w:val="UnderlineCards"/>
    <w:rsid w:val="002868FA"/>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868FA"/>
    <w:pPr>
      <w:widowControl/>
      <w:spacing w:after="160" w:line="259" w:lineRule="auto"/>
      <w:ind w:left="288" w:right="0"/>
    </w:pPr>
    <w:rPr>
      <w:rFonts w:cs="Calibri"/>
      <w:sz w:val="14"/>
    </w:rPr>
  </w:style>
  <w:style w:type="character" w:customStyle="1" w:styleId="SmallCardsChar">
    <w:name w:val="Small Cards Char"/>
    <w:link w:val="SmallCards"/>
    <w:rsid w:val="002868FA"/>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868FA"/>
    <w:rPr>
      <w:rFonts w:eastAsia="Times New Roman"/>
      <w:b/>
      <w:szCs w:val="20"/>
    </w:rPr>
  </w:style>
  <w:style w:type="character" w:customStyle="1" w:styleId="ReadingCitesChar">
    <w:name w:val="Reading Cites Char"/>
    <w:link w:val="ReadingCites"/>
    <w:rsid w:val="002868FA"/>
    <w:rPr>
      <w:rFonts w:ascii="Calibri" w:eastAsia="Times New Roman" w:hAnsi="Calibri" w:cs="Calibri"/>
      <w:b/>
      <w:szCs w:val="20"/>
    </w:rPr>
  </w:style>
  <w:style w:type="paragraph" w:customStyle="1" w:styleId="ContentsHeading">
    <w:name w:val="Contents Heading"/>
    <w:basedOn w:val="Heading1"/>
    <w:next w:val="Normal"/>
    <w:uiPriority w:val="99"/>
    <w:qFormat/>
    <w:rsid w:val="002868F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868FA"/>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868FA"/>
    <w:pPr>
      <w:spacing w:before="100" w:beforeAutospacing="1" w:after="100" w:afterAutospacing="1"/>
    </w:pPr>
    <w:rPr>
      <w:rFonts w:eastAsia="Times New Roman"/>
    </w:rPr>
  </w:style>
  <w:style w:type="character" w:customStyle="1" w:styleId="CharacterStyle8">
    <w:name w:val="Character Style 8"/>
    <w:rsid w:val="002868FA"/>
    <w:rPr>
      <w:sz w:val="22"/>
      <w:szCs w:val="22"/>
    </w:rPr>
  </w:style>
  <w:style w:type="paragraph" w:customStyle="1" w:styleId="Style110">
    <w:name w:val="Style 11"/>
    <w:qFormat/>
    <w:rsid w:val="002868F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868F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868FA"/>
    <w:rPr>
      <w:rFonts w:ascii="Garamond" w:hAnsi="Garamond" w:cs="Garamond"/>
      <w:sz w:val="20"/>
      <w:szCs w:val="20"/>
    </w:rPr>
  </w:style>
  <w:style w:type="paragraph" w:customStyle="1" w:styleId="TagStyle">
    <w:name w:val="Tag Style"/>
    <w:basedOn w:val="CardStyle"/>
    <w:qFormat/>
    <w:rsid w:val="002868FA"/>
    <w:pPr>
      <w:contextualSpacing w:val="0"/>
    </w:pPr>
    <w:rPr>
      <w:rFonts w:cstheme="minorBidi"/>
      <w:b/>
      <w:sz w:val="24"/>
    </w:rPr>
  </w:style>
  <w:style w:type="character" w:customStyle="1" w:styleId="CardText1CharChar">
    <w:name w:val="Card Text 1 Char Char"/>
    <w:rsid w:val="002868FA"/>
    <w:rPr>
      <w:rFonts w:ascii="Arial Narrow" w:hAnsi="Arial Narrow"/>
      <w:color w:val="000000"/>
      <w:sz w:val="22"/>
      <w:szCs w:val="22"/>
      <w:u w:val="single"/>
      <w:lang w:val="en-US" w:eastAsia="en-US" w:bidi="ar-SA"/>
    </w:rPr>
  </w:style>
  <w:style w:type="character" w:customStyle="1" w:styleId="CardText1Char1">
    <w:name w:val="Card Text 1 Char1"/>
    <w:rsid w:val="002868FA"/>
    <w:rPr>
      <w:rFonts w:ascii="Arial Narrow" w:hAnsi="Arial Narrow"/>
      <w:color w:val="000000"/>
      <w:sz w:val="22"/>
      <w:szCs w:val="22"/>
      <w:u w:val="single"/>
      <w:lang w:val="en-US" w:eastAsia="en-US" w:bidi="ar-SA"/>
    </w:rPr>
  </w:style>
  <w:style w:type="character" w:customStyle="1" w:styleId="CharacterStyle2">
    <w:name w:val="Character Style 2"/>
    <w:uiPriority w:val="99"/>
    <w:rsid w:val="002868FA"/>
    <w:rPr>
      <w:sz w:val="24"/>
      <w:szCs w:val="24"/>
      <w:u w:val="single"/>
    </w:rPr>
  </w:style>
  <w:style w:type="paragraph" w:customStyle="1" w:styleId="Style70">
    <w:name w:val="Style 7"/>
    <w:qFormat/>
    <w:rsid w:val="002868FA"/>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868F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868FA"/>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868FA"/>
  </w:style>
  <w:style w:type="paragraph" w:customStyle="1" w:styleId="Header1">
    <w:name w:val="Header1"/>
    <w:basedOn w:val="Heading1"/>
    <w:next w:val="Heading1"/>
    <w:qFormat/>
    <w:rsid w:val="002868F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868FA"/>
    <w:rPr>
      <w:b/>
      <w:bCs/>
      <w:color w:val="695B54"/>
    </w:rPr>
  </w:style>
  <w:style w:type="paragraph" w:customStyle="1" w:styleId="Heading11">
    <w:name w:val="Heading 11"/>
    <w:basedOn w:val="Normal"/>
    <w:next w:val="Normal"/>
    <w:uiPriority w:val="99"/>
    <w:qFormat/>
    <w:rsid w:val="002868FA"/>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2868FA"/>
    <w:pPr>
      <w:keepLines w:val="0"/>
      <w:pageBreakBefore w:val="0"/>
      <w:spacing w:before="0"/>
      <w:jc w:val="left"/>
    </w:pPr>
    <w:rPr>
      <w:rFonts w:eastAsia="Times New Roman" w:cs="Arial"/>
      <w:sz w:val="22"/>
      <w:szCs w:val="26"/>
    </w:rPr>
  </w:style>
  <w:style w:type="character" w:customStyle="1" w:styleId="TextHeadingChar">
    <w:name w:val="Text Heading Char"/>
    <w:rsid w:val="002868FA"/>
    <w:rPr>
      <w:rFonts w:cs="Arial"/>
      <w:b/>
      <w:bCs/>
      <w:sz w:val="22"/>
      <w:szCs w:val="26"/>
      <w:u w:val="single"/>
      <w:lang w:val="en-US" w:eastAsia="en-US" w:bidi="ar-SA"/>
    </w:rPr>
  </w:style>
  <w:style w:type="character" w:customStyle="1" w:styleId="FootnoteCharacters">
    <w:name w:val="Footnote Characters"/>
    <w:rsid w:val="002868F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2868F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2868F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2868F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868FA"/>
    <w:rPr>
      <w:rFonts w:eastAsia="Times New Roman"/>
      <w:smallCaps/>
    </w:rPr>
  </w:style>
  <w:style w:type="paragraph" w:customStyle="1" w:styleId="DebateBody">
    <w:name w:val="Debate Body"/>
    <w:basedOn w:val="Normal"/>
    <w:uiPriority w:val="99"/>
    <w:qFormat/>
    <w:rsid w:val="002868FA"/>
    <w:rPr>
      <w:rFonts w:ascii="Cambria" w:eastAsia="Cambria" w:hAnsi="Cambria"/>
      <w:b/>
      <w:caps/>
    </w:rPr>
  </w:style>
  <w:style w:type="paragraph" w:customStyle="1" w:styleId="StyleDebateBodyBefore12pt">
    <w:name w:val="Style Debate Body + Before:  12 pt"/>
    <w:basedOn w:val="Normal"/>
    <w:next w:val="Normal"/>
    <w:uiPriority w:val="99"/>
    <w:qFormat/>
    <w:rsid w:val="002868FA"/>
    <w:pPr>
      <w:spacing w:before="240"/>
    </w:pPr>
    <w:rPr>
      <w:rFonts w:eastAsia="Times New Roman"/>
      <w:bCs/>
      <w:szCs w:val="20"/>
    </w:rPr>
  </w:style>
  <w:style w:type="paragraph" w:customStyle="1" w:styleId="StyleDebateBodyBefore12pt1">
    <w:name w:val="Style Debate Body + Before:  12 pt1"/>
    <w:basedOn w:val="Normal"/>
    <w:uiPriority w:val="99"/>
    <w:qFormat/>
    <w:rsid w:val="002868FA"/>
    <w:pPr>
      <w:spacing w:before="240"/>
    </w:pPr>
    <w:rPr>
      <w:rFonts w:eastAsia="Times New Roman"/>
      <w:bCs/>
      <w:szCs w:val="20"/>
    </w:rPr>
  </w:style>
  <w:style w:type="character" w:customStyle="1" w:styleId="10ptnotbold">
    <w:name w:val="10ptnotbold"/>
    <w:rsid w:val="002868FA"/>
    <w:rPr>
      <w:sz w:val="20"/>
    </w:rPr>
  </w:style>
  <w:style w:type="paragraph" w:customStyle="1" w:styleId="PageNumber11">
    <w:name w:val="Page Number11"/>
    <w:basedOn w:val="Normal"/>
    <w:next w:val="Normal"/>
    <w:uiPriority w:val="99"/>
    <w:qFormat/>
    <w:rsid w:val="002868F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868FA"/>
    <w:rPr>
      <w:rFonts w:eastAsia="SimSun" w:cs="Arial"/>
      <w:b/>
      <w:bCs/>
      <w:iCs/>
      <w:sz w:val="24"/>
      <w:szCs w:val="28"/>
      <w:lang w:val="en-US" w:eastAsia="zh-CN" w:bidi="ar-SA"/>
    </w:rPr>
  </w:style>
  <w:style w:type="character" w:customStyle="1" w:styleId="Char31">
    <w:name w:val="Char31"/>
    <w:rsid w:val="002868FA"/>
    <w:rPr>
      <w:rFonts w:cs="Arial"/>
      <w:bCs/>
      <w:u w:val="thick"/>
      <w:lang w:val="en-US" w:eastAsia="en-US" w:bidi="ar-SA"/>
    </w:rPr>
  </w:style>
  <w:style w:type="paragraph" w:customStyle="1" w:styleId="Header11">
    <w:name w:val="Header11"/>
    <w:rsid w:val="002868FA"/>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2868F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2868F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2868F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868FA"/>
    <w:pPr>
      <w:spacing w:before="120"/>
    </w:pPr>
    <w:rPr>
      <w:rFonts w:eastAsia="Times New Roman"/>
    </w:rPr>
  </w:style>
  <w:style w:type="character" w:customStyle="1" w:styleId="underliningChar0">
    <w:name w:val="underlining Char"/>
    <w:rsid w:val="002868FA"/>
    <w:rPr>
      <w:b/>
      <w:szCs w:val="24"/>
      <w:u w:val="single"/>
      <w:lang w:val="en-US" w:eastAsia="en-US" w:bidi="ar-SA"/>
    </w:rPr>
  </w:style>
  <w:style w:type="character" w:customStyle="1" w:styleId="notreadChar">
    <w:name w:val="not read Char"/>
    <w:rsid w:val="002868FA"/>
    <w:rPr>
      <w:sz w:val="18"/>
      <w:szCs w:val="24"/>
      <w:lang w:val="en-US" w:eastAsia="en-US" w:bidi="ar-SA"/>
    </w:rPr>
  </w:style>
  <w:style w:type="paragraph" w:customStyle="1" w:styleId="StyleStrong10ptNotBold">
    <w:name w:val="Style Strong + 10 pt Not Bold"/>
    <w:basedOn w:val="Normal"/>
    <w:autoRedefine/>
    <w:uiPriority w:val="99"/>
    <w:qFormat/>
    <w:rsid w:val="002868FA"/>
    <w:pPr>
      <w:ind w:left="720" w:hanging="360"/>
    </w:pPr>
    <w:rPr>
      <w:rFonts w:eastAsia="Times New Roman"/>
      <w:sz w:val="26"/>
      <w:szCs w:val="26"/>
    </w:rPr>
  </w:style>
  <w:style w:type="paragraph" w:customStyle="1" w:styleId="times">
    <w:name w:val="times"/>
    <w:basedOn w:val="Normal"/>
    <w:qFormat/>
    <w:rsid w:val="002868FA"/>
    <w:pPr>
      <w:spacing w:before="100" w:beforeAutospacing="1" w:after="100" w:afterAutospacing="1"/>
    </w:pPr>
    <w:rPr>
      <w:rFonts w:eastAsia="Times New Roman"/>
    </w:rPr>
  </w:style>
  <w:style w:type="character" w:customStyle="1" w:styleId="prbodytext1">
    <w:name w:val="pr_bodytext1"/>
    <w:rsid w:val="002868FA"/>
    <w:rPr>
      <w:rFonts w:ascii="Arial" w:hAnsi="Arial" w:cs="Arial" w:hint="default"/>
      <w:sz w:val="20"/>
      <w:szCs w:val="20"/>
    </w:rPr>
  </w:style>
  <w:style w:type="character" w:customStyle="1" w:styleId="smallCharChar">
    <w:name w:val="small Char Char"/>
    <w:rsid w:val="002868FA"/>
    <w:rPr>
      <w:rFonts w:ascii="Times New Roman" w:eastAsia="Times New Roman" w:hAnsi="Times New Roman" w:cs="Times New Roman"/>
      <w:sz w:val="12"/>
      <w:szCs w:val="16"/>
    </w:rPr>
  </w:style>
  <w:style w:type="character" w:customStyle="1" w:styleId="Undlerine">
    <w:name w:val="Undlerine"/>
    <w:qFormat/>
    <w:rsid w:val="002868FA"/>
    <w:rPr>
      <w:rFonts w:ascii="Times New Roman" w:hAnsi="Times New Roman"/>
      <w:w w:val="110"/>
      <w:sz w:val="20"/>
      <w:szCs w:val="20"/>
      <w:u w:val="single"/>
      <w:bdr w:val="none" w:sz="0" w:space="0" w:color="auto"/>
      <w:lang w:bidi="he-IL"/>
    </w:rPr>
  </w:style>
  <w:style w:type="character" w:customStyle="1" w:styleId="Aunderline1">
    <w:name w:val="Aunderline"/>
    <w:qFormat/>
    <w:rsid w:val="002868FA"/>
    <w:rPr>
      <w:rFonts w:ascii="Times New Roman" w:hAnsi="Times New Roman"/>
      <w:sz w:val="20"/>
      <w:u w:val="single"/>
    </w:rPr>
  </w:style>
  <w:style w:type="paragraph" w:customStyle="1" w:styleId="NormalUnderline0">
    <w:name w:val="Normal + Underline"/>
    <w:basedOn w:val="Normal"/>
    <w:link w:val="NormalUnderlineChar0"/>
    <w:qFormat/>
    <w:rsid w:val="002868FA"/>
    <w:pPr>
      <w:ind w:left="720"/>
    </w:pPr>
    <w:rPr>
      <w:rFonts w:eastAsia="Times New Roman"/>
      <w:b/>
      <w:u w:val="single"/>
      <w:lang w:val="x-none" w:eastAsia="x-none"/>
    </w:rPr>
  </w:style>
  <w:style w:type="character" w:customStyle="1" w:styleId="NormalUnderlineChar0">
    <w:name w:val="Normal + Underline Char"/>
    <w:link w:val="NormalUnderline0"/>
    <w:rsid w:val="002868FA"/>
    <w:rPr>
      <w:rFonts w:ascii="Calibri" w:eastAsia="Times New Roman" w:hAnsi="Calibri" w:cs="Calibri"/>
      <w:b/>
      <w:u w:val="single"/>
      <w:lang w:val="x-none" w:eastAsia="x-none"/>
    </w:rPr>
  </w:style>
  <w:style w:type="character" w:customStyle="1" w:styleId="tim">
    <w:name w:val="tim"/>
    <w:qFormat/>
    <w:rsid w:val="002868FA"/>
    <w:rPr>
      <w:rFonts w:ascii="Times New Roman" w:hAnsi="Times New Roman"/>
      <w:sz w:val="20"/>
      <w:u w:val="single"/>
    </w:rPr>
  </w:style>
  <w:style w:type="character" w:customStyle="1" w:styleId="hl">
    <w:name w:val="hl"/>
    <w:basedOn w:val="DefaultParagraphFont"/>
    <w:rsid w:val="002868FA"/>
  </w:style>
  <w:style w:type="character" w:customStyle="1" w:styleId="clock1">
    <w:name w:val="clock1"/>
    <w:rsid w:val="002868FA"/>
    <w:rPr>
      <w:color w:val="B51B1B"/>
    </w:rPr>
  </w:style>
  <w:style w:type="character" w:customStyle="1" w:styleId="smallChar10">
    <w:name w:val="small Char1"/>
    <w:rsid w:val="002868FA"/>
    <w:rPr>
      <w:sz w:val="12"/>
      <w:szCs w:val="16"/>
      <w:lang w:val="en-US" w:eastAsia="en-US" w:bidi="ar-SA"/>
    </w:rPr>
  </w:style>
  <w:style w:type="character" w:customStyle="1" w:styleId="SmallCardsCharChar">
    <w:name w:val="Small Cards Char Char"/>
    <w:rsid w:val="002868FA"/>
    <w:rPr>
      <w:sz w:val="14"/>
      <w:szCs w:val="24"/>
      <w:lang w:val="en-US" w:eastAsia="en-US" w:bidi="ar-SA"/>
    </w:rPr>
  </w:style>
  <w:style w:type="paragraph" w:customStyle="1" w:styleId="NormalCards">
    <w:name w:val="Normal Cards"/>
    <w:basedOn w:val="Normal"/>
    <w:uiPriority w:val="99"/>
    <w:qFormat/>
    <w:rsid w:val="002868FA"/>
    <w:pPr>
      <w:ind w:left="288"/>
    </w:pPr>
    <w:rPr>
      <w:rFonts w:eastAsia="Times New Roman"/>
    </w:rPr>
  </w:style>
  <w:style w:type="character" w:customStyle="1" w:styleId="iniciales">
    <w:name w:val="iniciales"/>
    <w:basedOn w:val="DefaultParagraphFont"/>
    <w:rsid w:val="002868FA"/>
  </w:style>
  <w:style w:type="character" w:customStyle="1" w:styleId="Style10ptBoldUnderline">
    <w:name w:val="Style 10 pt Bold Underline"/>
    <w:rsid w:val="002868FA"/>
    <w:rPr>
      <w:b/>
      <w:bCs/>
      <w:sz w:val="20"/>
      <w:u w:val="single"/>
    </w:rPr>
  </w:style>
  <w:style w:type="paragraph" w:customStyle="1" w:styleId="outdent">
    <w:name w:val="outdent"/>
    <w:basedOn w:val="Normal"/>
    <w:qFormat/>
    <w:rsid w:val="002868FA"/>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868FA"/>
    <w:pPr>
      <w:spacing w:before="100" w:beforeAutospacing="1" w:after="100" w:afterAutospacing="1"/>
    </w:pPr>
    <w:rPr>
      <w:rFonts w:eastAsia="Times New Roman"/>
    </w:rPr>
  </w:style>
  <w:style w:type="paragraph" w:customStyle="1" w:styleId="separator">
    <w:name w:val="separator"/>
    <w:basedOn w:val="Normal"/>
    <w:rsid w:val="002868FA"/>
    <w:pPr>
      <w:spacing w:before="100" w:beforeAutospacing="1" w:after="100" w:afterAutospacing="1"/>
    </w:pPr>
    <w:rPr>
      <w:rFonts w:eastAsia="Times New Roman"/>
    </w:rPr>
  </w:style>
  <w:style w:type="paragraph" w:customStyle="1" w:styleId="bulletfollow">
    <w:name w:val="bulletfollow"/>
    <w:basedOn w:val="Normal"/>
    <w:qFormat/>
    <w:rsid w:val="002868FA"/>
    <w:pPr>
      <w:spacing w:before="100" w:beforeAutospacing="1" w:after="100" w:afterAutospacing="1"/>
    </w:pPr>
    <w:rPr>
      <w:rFonts w:eastAsia="Times New Roman"/>
    </w:rPr>
  </w:style>
  <w:style w:type="paragraph" w:customStyle="1" w:styleId="bulleted">
    <w:name w:val="bulleted"/>
    <w:basedOn w:val="Normal"/>
    <w:qFormat/>
    <w:rsid w:val="002868FA"/>
    <w:pPr>
      <w:spacing w:before="100" w:beforeAutospacing="1" w:after="100" w:afterAutospacing="1"/>
    </w:pPr>
    <w:rPr>
      <w:rFonts w:eastAsia="Times New Roman"/>
    </w:rPr>
  </w:style>
  <w:style w:type="character" w:customStyle="1" w:styleId="spelle">
    <w:name w:val="spelle"/>
    <w:basedOn w:val="DefaultParagraphFont"/>
    <w:rsid w:val="002868FA"/>
  </w:style>
  <w:style w:type="character" w:customStyle="1" w:styleId="grame">
    <w:name w:val="grame"/>
    <w:basedOn w:val="DefaultParagraphFont"/>
    <w:rsid w:val="002868FA"/>
  </w:style>
  <w:style w:type="paragraph" w:customStyle="1" w:styleId="Strikethrough0">
    <w:name w:val="Strikethrough"/>
    <w:next w:val="Normal"/>
    <w:link w:val="StrikethroughChar"/>
    <w:qFormat/>
    <w:rsid w:val="002868FA"/>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868FA"/>
    <w:rPr>
      <w:rFonts w:ascii="Times New Roman" w:eastAsia="Times New Roman" w:hAnsi="Times New Roman" w:cs="Times New Roman"/>
      <w:strike/>
      <w:sz w:val="20"/>
      <w:szCs w:val="20"/>
    </w:rPr>
  </w:style>
  <w:style w:type="character" w:customStyle="1" w:styleId="UnderlineCardsCharChar">
    <w:name w:val="Underline Cards Char Char"/>
    <w:rsid w:val="002868FA"/>
    <w:rPr>
      <w:rFonts w:eastAsia="SimSun"/>
      <w:szCs w:val="24"/>
      <w:u w:val="thick"/>
      <w:lang w:val="en-US" w:eastAsia="en-US" w:bidi="ar-SA"/>
    </w:rPr>
  </w:style>
  <w:style w:type="character" w:customStyle="1" w:styleId="head">
    <w:name w:val="head"/>
    <w:basedOn w:val="DefaultParagraphFont"/>
    <w:rsid w:val="002868FA"/>
  </w:style>
  <w:style w:type="paragraph" w:customStyle="1" w:styleId="authorgroup">
    <w:name w:val="authorgroup"/>
    <w:basedOn w:val="Normal"/>
    <w:qFormat/>
    <w:rsid w:val="002868FA"/>
    <w:pPr>
      <w:spacing w:before="100" w:beforeAutospacing="1" w:after="100" w:afterAutospacing="1"/>
    </w:pPr>
    <w:rPr>
      <w:rFonts w:eastAsia="Calibri"/>
    </w:rPr>
  </w:style>
  <w:style w:type="paragraph" w:customStyle="1" w:styleId="affiliation1">
    <w:name w:val="affiliation1"/>
    <w:basedOn w:val="Normal"/>
    <w:qFormat/>
    <w:rsid w:val="002868FA"/>
    <w:pPr>
      <w:spacing w:before="100" w:beforeAutospacing="1" w:after="100" w:afterAutospacing="1"/>
    </w:pPr>
    <w:rPr>
      <w:rFonts w:eastAsia="Calibri"/>
    </w:rPr>
  </w:style>
  <w:style w:type="paragraph" w:customStyle="1" w:styleId="norm">
    <w:name w:val="norm"/>
    <w:basedOn w:val="Normal"/>
    <w:rsid w:val="002868FA"/>
    <w:pPr>
      <w:spacing w:before="100" w:beforeAutospacing="1" w:after="100" w:afterAutospacing="1"/>
    </w:pPr>
    <w:rPr>
      <w:rFonts w:eastAsia="Calibri"/>
    </w:rPr>
  </w:style>
  <w:style w:type="character" w:customStyle="1" w:styleId="hidden">
    <w:name w:val="hidden"/>
    <w:basedOn w:val="DefaultParagraphFont"/>
    <w:uiPriority w:val="99"/>
    <w:rsid w:val="002868FA"/>
  </w:style>
  <w:style w:type="character" w:customStyle="1" w:styleId="smallcapitals">
    <w:name w:val="smallcapitals"/>
    <w:basedOn w:val="DefaultParagraphFont"/>
    <w:rsid w:val="002868FA"/>
  </w:style>
  <w:style w:type="character" w:customStyle="1" w:styleId="number0">
    <w:name w:val="number"/>
    <w:basedOn w:val="DefaultParagraphFont"/>
    <w:rsid w:val="002868FA"/>
  </w:style>
  <w:style w:type="character" w:customStyle="1" w:styleId="swauthor">
    <w:name w:val="sw_author"/>
    <w:rsid w:val="002868FA"/>
  </w:style>
  <w:style w:type="character" w:customStyle="1" w:styleId="articlebody1">
    <w:name w:val="articlebody1"/>
    <w:rsid w:val="002868FA"/>
  </w:style>
  <w:style w:type="character" w:customStyle="1" w:styleId="small1">
    <w:name w:val="small1"/>
    <w:rsid w:val="002868FA"/>
  </w:style>
  <w:style w:type="character" w:customStyle="1" w:styleId="ShrinkText">
    <w:name w:val="Shrink Text"/>
    <w:rsid w:val="002868FA"/>
    <w:rPr>
      <w:sz w:val="16"/>
    </w:rPr>
  </w:style>
  <w:style w:type="paragraph" w:customStyle="1" w:styleId="AuthorDate1">
    <w:name w:val="Author/Date"/>
    <w:basedOn w:val="Normal"/>
    <w:link w:val="AuthorDateChar1"/>
    <w:qFormat/>
    <w:rsid w:val="002868FA"/>
    <w:rPr>
      <w:rFonts w:eastAsia="Times New Roman"/>
      <w:b/>
      <w:u w:val="single"/>
    </w:rPr>
  </w:style>
  <w:style w:type="character" w:customStyle="1" w:styleId="AuthorDateChar1">
    <w:name w:val="Author/Date Char1"/>
    <w:link w:val="AuthorDate1"/>
    <w:rsid w:val="002868FA"/>
    <w:rPr>
      <w:rFonts w:ascii="Calibri" w:eastAsia="Times New Roman" w:hAnsi="Calibri" w:cs="Calibri"/>
      <w:b/>
      <w:u w:val="single"/>
    </w:rPr>
  </w:style>
  <w:style w:type="character" w:customStyle="1" w:styleId="Shortcite">
    <w:name w:val="Shortcite"/>
    <w:basedOn w:val="DefaultParagraphFont"/>
    <w:rsid w:val="002868FA"/>
    <w:rPr>
      <w:rFonts w:ascii="Times New Roman" w:hAnsi="Times New Roman"/>
      <w:b/>
      <w:bCs/>
      <w:sz w:val="20"/>
    </w:rPr>
  </w:style>
  <w:style w:type="character" w:customStyle="1" w:styleId="Longcite">
    <w:name w:val="Longcite"/>
    <w:basedOn w:val="DefaultParagraphFont"/>
    <w:rsid w:val="002868FA"/>
    <w:rPr>
      <w:sz w:val="16"/>
    </w:rPr>
  </w:style>
  <w:style w:type="paragraph" w:customStyle="1" w:styleId="analytic1">
    <w:name w:val="analytic"/>
    <w:basedOn w:val="Normal"/>
    <w:link w:val="analyticChar1"/>
    <w:uiPriority w:val="4"/>
    <w:qFormat/>
    <w:rsid w:val="002868FA"/>
    <w:pPr>
      <w:spacing w:before="120"/>
    </w:pPr>
    <w:rPr>
      <w:b/>
    </w:rPr>
  </w:style>
  <w:style w:type="character" w:customStyle="1" w:styleId="analyticChar1">
    <w:name w:val="analytic Char"/>
    <w:basedOn w:val="DefaultParagraphFont"/>
    <w:link w:val="analytic1"/>
    <w:uiPriority w:val="4"/>
    <w:rsid w:val="002868FA"/>
    <w:rPr>
      <w:rFonts w:ascii="Calibri" w:hAnsi="Calibri" w:cs="Calibri"/>
      <w:b/>
    </w:rPr>
  </w:style>
  <w:style w:type="character" w:customStyle="1" w:styleId="Normal30">
    <w:name w:val="Normal3"/>
    <w:basedOn w:val="DefaultParagraphFont"/>
    <w:rsid w:val="002868FA"/>
  </w:style>
  <w:style w:type="paragraph" w:customStyle="1" w:styleId="PageNumber8">
    <w:name w:val="Page Number8"/>
    <w:basedOn w:val="Normal"/>
    <w:next w:val="Normal"/>
    <w:uiPriority w:val="99"/>
    <w:qFormat/>
    <w:rsid w:val="002868FA"/>
    <w:rPr>
      <w:rFonts w:eastAsia="Times New Roman"/>
    </w:rPr>
  </w:style>
  <w:style w:type="paragraph" w:customStyle="1" w:styleId="Header2">
    <w:name w:val="Header2"/>
    <w:basedOn w:val="Heading1"/>
    <w:next w:val="Heading1"/>
    <w:link w:val="Header2Char"/>
    <w:qFormat/>
    <w:rsid w:val="002868FA"/>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868FA"/>
    <w:pPr>
      <w:keepNext/>
      <w:widowControl w:val="0"/>
      <w:suppressAutoHyphens/>
      <w:jc w:val="center"/>
    </w:pPr>
    <w:rPr>
      <w:rFonts w:eastAsia="Tahoma"/>
      <w:b/>
      <w:sz w:val="48"/>
      <w:szCs w:val="32"/>
      <w:u w:val="single"/>
    </w:rPr>
  </w:style>
  <w:style w:type="character" w:customStyle="1" w:styleId="NoterefInText">
    <w:name w:val="_NoterefInText"/>
    <w:uiPriority w:val="99"/>
    <w:rsid w:val="002868FA"/>
    <w:rPr>
      <w:rFonts w:cs="New Baskerville"/>
      <w:color w:val="000000"/>
    </w:rPr>
  </w:style>
  <w:style w:type="character" w:customStyle="1" w:styleId="postauthor">
    <w:name w:val="postauthor"/>
    <w:basedOn w:val="DefaultParagraphFont"/>
    <w:rsid w:val="002868FA"/>
  </w:style>
  <w:style w:type="paragraph" w:customStyle="1" w:styleId="notes-source-hasnotes">
    <w:name w:val="notes-source-hasnotes"/>
    <w:basedOn w:val="Normal"/>
    <w:qFormat/>
    <w:rsid w:val="002868FA"/>
    <w:pPr>
      <w:spacing w:before="100" w:beforeAutospacing="1" w:after="100" w:afterAutospacing="1"/>
    </w:pPr>
    <w:rPr>
      <w:rFonts w:ascii="Times" w:hAnsi="Times"/>
      <w:szCs w:val="20"/>
    </w:rPr>
  </w:style>
  <w:style w:type="character" w:customStyle="1" w:styleId="span">
    <w:name w:val="span"/>
    <w:basedOn w:val="DefaultParagraphFont"/>
    <w:rsid w:val="002868FA"/>
  </w:style>
  <w:style w:type="character" w:customStyle="1" w:styleId="maintitle">
    <w:name w:val="maintitle"/>
    <w:basedOn w:val="DefaultParagraphFont"/>
    <w:rsid w:val="002868FA"/>
  </w:style>
  <w:style w:type="character" w:customStyle="1" w:styleId="thirdparty-logo">
    <w:name w:val="thirdparty-logo"/>
    <w:basedOn w:val="DefaultParagraphFont"/>
    <w:rsid w:val="002868FA"/>
  </w:style>
  <w:style w:type="character" w:customStyle="1" w:styleId="updated">
    <w:name w:val="updated"/>
    <w:basedOn w:val="DefaultParagraphFont"/>
    <w:rsid w:val="002868FA"/>
  </w:style>
  <w:style w:type="paragraph" w:customStyle="1" w:styleId="articlemeta">
    <w:name w:val="articlemeta"/>
    <w:basedOn w:val="Normal"/>
    <w:qFormat/>
    <w:rsid w:val="002868FA"/>
    <w:pPr>
      <w:spacing w:before="100" w:beforeAutospacing="1" w:after="100" w:afterAutospacing="1"/>
    </w:pPr>
    <w:rPr>
      <w:rFonts w:ascii="Times" w:hAnsi="Times"/>
      <w:szCs w:val="20"/>
    </w:rPr>
  </w:style>
  <w:style w:type="character" w:customStyle="1" w:styleId="vcard">
    <w:name w:val="vcard"/>
    <w:basedOn w:val="DefaultParagraphFont"/>
    <w:rsid w:val="002868FA"/>
  </w:style>
  <w:style w:type="character" w:customStyle="1" w:styleId="dateline">
    <w:name w:val="dateline"/>
    <w:basedOn w:val="DefaultParagraphFont"/>
    <w:rsid w:val="002868FA"/>
  </w:style>
  <w:style w:type="character" w:customStyle="1" w:styleId="print-footnote">
    <w:name w:val="print-footnote"/>
    <w:basedOn w:val="DefaultParagraphFont"/>
    <w:rsid w:val="002868FA"/>
  </w:style>
  <w:style w:type="character" w:customStyle="1" w:styleId="datestring">
    <w:name w:val="datestring"/>
    <w:basedOn w:val="DefaultParagraphFont"/>
    <w:rsid w:val="002868FA"/>
  </w:style>
  <w:style w:type="paragraph" w:customStyle="1" w:styleId="left">
    <w:name w:val="left"/>
    <w:basedOn w:val="Normal"/>
    <w:uiPriority w:val="99"/>
    <w:qFormat/>
    <w:rsid w:val="002868FA"/>
    <w:pPr>
      <w:spacing w:before="100" w:beforeAutospacing="1" w:after="100" w:afterAutospacing="1"/>
    </w:pPr>
    <w:rPr>
      <w:rFonts w:ascii="Times" w:hAnsi="Times"/>
      <w:szCs w:val="20"/>
    </w:rPr>
  </w:style>
  <w:style w:type="paragraph" w:customStyle="1" w:styleId="right">
    <w:name w:val="right"/>
    <w:basedOn w:val="Normal"/>
    <w:uiPriority w:val="99"/>
    <w:qFormat/>
    <w:rsid w:val="002868FA"/>
    <w:pPr>
      <w:spacing w:before="100" w:beforeAutospacing="1" w:after="100" w:afterAutospacing="1"/>
    </w:pPr>
    <w:rPr>
      <w:rFonts w:ascii="Times" w:hAnsi="Times"/>
      <w:szCs w:val="20"/>
    </w:rPr>
  </w:style>
  <w:style w:type="character" w:customStyle="1" w:styleId="gptad">
    <w:name w:val="gptad"/>
    <w:basedOn w:val="DefaultParagraphFont"/>
    <w:rsid w:val="002868FA"/>
  </w:style>
  <w:style w:type="paragraph" w:customStyle="1" w:styleId="creditpostedmodified">
    <w:name w:val="credit_posted_modified"/>
    <w:basedOn w:val="Normal"/>
    <w:qFormat/>
    <w:rsid w:val="002868FA"/>
    <w:pPr>
      <w:spacing w:before="100" w:beforeAutospacing="1" w:after="100" w:afterAutospacing="1"/>
    </w:pPr>
    <w:rPr>
      <w:rFonts w:ascii="Times" w:hAnsi="Times"/>
      <w:szCs w:val="20"/>
    </w:rPr>
  </w:style>
  <w:style w:type="character" w:customStyle="1" w:styleId="creditline">
    <w:name w:val="creditline"/>
    <w:basedOn w:val="DefaultParagraphFont"/>
    <w:rsid w:val="002868FA"/>
  </w:style>
  <w:style w:type="character" w:customStyle="1" w:styleId="grd">
    <w:name w:val="grd"/>
    <w:basedOn w:val="DefaultParagraphFont"/>
    <w:rsid w:val="002868FA"/>
  </w:style>
  <w:style w:type="paragraph" w:customStyle="1" w:styleId="hs-text-container">
    <w:name w:val="hs-text-container"/>
    <w:basedOn w:val="Normal"/>
    <w:qFormat/>
    <w:rsid w:val="002868FA"/>
    <w:pPr>
      <w:spacing w:before="100" w:beforeAutospacing="1" w:after="100" w:afterAutospacing="1"/>
    </w:pPr>
    <w:rPr>
      <w:rFonts w:ascii="Times" w:hAnsi="Times"/>
      <w:szCs w:val="20"/>
    </w:rPr>
  </w:style>
  <w:style w:type="character" w:customStyle="1" w:styleId="created">
    <w:name w:val="created"/>
    <w:basedOn w:val="DefaultParagraphFont"/>
    <w:rsid w:val="002868FA"/>
  </w:style>
  <w:style w:type="character" w:customStyle="1" w:styleId="changed">
    <w:name w:val="changed"/>
    <w:basedOn w:val="DefaultParagraphFont"/>
    <w:rsid w:val="002868FA"/>
  </w:style>
  <w:style w:type="character" w:customStyle="1" w:styleId="article-author-name">
    <w:name w:val="article-author-name"/>
    <w:basedOn w:val="DefaultParagraphFont"/>
    <w:rsid w:val="002868FA"/>
  </w:style>
  <w:style w:type="character" w:customStyle="1" w:styleId="bioexcerpt">
    <w:name w:val="bio_excerpt"/>
    <w:basedOn w:val="DefaultParagraphFont"/>
    <w:rsid w:val="002868FA"/>
  </w:style>
  <w:style w:type="character" w:customStyle="1" w:styleId="commentcount">
    <w:name w:val="comment_count"/>
    <w:basedOn w:val="DefaultParagraphFont"/>
    <w:rsid w:val="002868FA"/>
  </w:style>
  <w:style w:type="character" w:customStyle="1" w:styleId="searchtermshighlighted">
    <w:name w:val="searchtermshighlighted"/>
    <w:basedOn w:val="DefaultParagraphFont"/>
    <w:rsid w:val="002868FA"/>
  </w:style>
  <w:style w:type="character" w:customStyle="1" w:styleId="contributornametrigger">
    <w:name w:val="contributornametrigger"/>
    <w:basedOn w:val="DefaultParagraphFont"/>
    <w:rsid w:val="002868FA"/>
  </w:style>
  <w:style w:type="character" w:customStyle="1" w:styleId="bylinepipe">
    <w:name w:val="bylinepipe"/>
    <w:basedOn w:val="DefaultParagraphFont"/>
    <w:rsid w:val="002868FA"/>
  </w:style>
  <w:style w:type="character" w:customStyle="1" w:styleId="lucenesearchresulturlb">
    <w:name w:val="lucene_search_result_url_b"/>
    <w:basedOn w:val="DefaultParagraphFont"/>
    <w:rsid w:val="002868FA"/>
  </w:style>
  <w:style w:type="character" w:customStyle="1" w:styleId="faculty-title">
    <w:name w:val="faculty-title"/>
    <w:basedOn w:val="DefaultParagraphFont"/>
    <w:rsid w:val="002868FA"/>
  </w:style>
  <w:style w:type="character" w:customStyle="1" w:styleId="count">
    <w:name w:val="count"/>
    <w:basedOn w:val="DefaultParagraphFont"/>
    <w:rsid w:val="002868FA"/>
  </w:style>
  <w:style w:type="character" w:customStyle="1" w:styleId="volume">
    <w:name w:val="volume"/>
    <w:basedOn w:val="DefaultParagraphFont"/>
    <w:rsid w:val="002868FA"/>
  </w:style>
  <w:style w:type="character" w:customStyle="1" w:styleId="issue">
    <w:name w:val="issue"/>
    <w:basedOn w:val="DefaultParagraphFont"/>
    <w:rsid w:val="002868FA"/>
  </w:style>
  <w:style w:type="character" w:customStyle="1" w:styleId="pages">
    <w:name w:val="pages"/>
    <w:basedOn w:val="DefaultParagraphFont"/>
    <w:rsid w:val="002868FA"/>
  </w:style>
  <w:style w:type="character" w:customStyle="1" w:styleId="person">
    <w:name w:val="person"/>
    <w:basedOn w:val="DefaultParagraphFont"/>
    <w:rsid w:val="002868FA"/>
  </w:style>
  <w:style w:type="character" w:customStyle="1" w:styleId="corresponding">
    <w:name w:val="corresponding"/>
    <w:basedOn w:val="DefaultParagraphFont"/>
    <w:rsid w:val="002868FA"/>
  </w:style>
  <w:style w:type="paragraph" w:customStyle="1" w:styleId="entry-meta">
    <w:name w:val="entry-meta"/>
    <w:basedOn w:val="Normal"/>
    <w:qFormat/>
    <w:rsid w:val="002868FA"/>
    <w:pPr>
      <w:spacing w:before="100" w:beforeAutospacing="1" w:after="100" w:afterAutospacing="1"/>
    </w:pPr>
    <w:rPr>
      <w:rFonts w:ascii="Times" w:hAnsi="Times"/>
      <w:szCs w:val="20"/>
    </w:rPr>
  </w:style>
  <w:style w:type="character" w:customStyle="1" w:styleId="post-time">
    <w:name w:val="post-time"/>
    <w:basedOn w:val="DefaultParagraphFont"/>
    <w:rsid w:val="002868FA"/>
  </w:style>
  <w:style w:type="character" w:customStyle="1" w:styleId="post-category">
    <w:name w:val="post-category"/>
    <w:basedOn w:val="DefaultParagraphFont"/>
    <w:rsid w:val="002868FA"/>
  </w:style>
  <w:style w:type="character" w:customStyle="1" w:styleId="post-author">
    <w:name w:val="post-author"/>
    <w:basedOn w:val="DefaultParagraphFont"/>
    <w:rsid w:val="002868FA"/>
  </w:style>
  <w:style w:type="character" w:customStyle="1" w:styleId="A10">
    <w:name w:val="A10"/>
    <w:rsid w:val="002868FA"/>
    <w:rPr>
      <w:rFonts w:cs="Trebuchet MS"/>
      <w:color w:val="000000"/>
      <w:sz w:val="11"/>
      <w:szCs w:val="11"/>
    </w:rPr>
  </w:style>
  <w:style w:type="paragraph" w:customStyle="1" w:styleId="Pa10">
    <w:name w:val="Pa10"/>
    <w:basedOn w:val="Default"/>
    <w:next w:val="Default"/>
    <w:uiPriority w:val="99"/>
    <w:qFormat/>
    <w:rsid w:val="002868FA"/>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868FA"/>
    <w:pPr>
      <w:spacing w:before="100" w:beforeAutospacing="1" w:after="100" w:afterAutospacing="1"/>
    </w:pPr>
    <w:rPr>
      <w:rFonts w:ascii="Times" w:hAnsi="Times"/>
      <w:szCs w:val="20"/>
    </w:rPr>
  </w:style>
  <w:style w:type="character" w:customStyle="1" w:styleId="posted-and-updated">
    <w:name w:val="posted-and-updated"/>
    <w:basedOn w:val="DefaultParagraphFont"/>
    <w:rsid w:val="002868FA"/>
  </w:style>
  <w:style w:type="paragraph" w:customStyle="1" w:styleId="aff">
    <w:name w:val="aff"/>
    <w:basedOn w:val="Normal"/>
    <w:qFormat/>
    <w:rsid w:val="002868FA"/>
    <w:pPr>
      <w:spacing w:before="100" w:beforeAutospacing="1" w:after="100" w:afterAutospacing="1"/>
    </w:pPr>
    <w:rPr>
      <w:rFonts w:ascii="Times" w:hAnsi="Times"/>
      <w:szCs w:val="20"/>
    </w:rPr>
  </w:style>
  <w:style w:type="character" w:customStyle="1" w:styleId="label">
    <w:name w:val="label"/>
    <w:basedOn w:val="DefaultParagraphFont"/>
    <w:rsid w:val="002868FA"/>
  </w:style>
  <w:style w:type="character" w:customStyle="1" w:styleId="entry-author">
    <w:name w:val="entry-author"/>
    <w:basedOn w:val="DefaultParagraphFont"/>
    <w:rsid w:val="002868FA"/>
  </w:style>
  <w:style w:type="character" w:customStyle="1" w:styleId="entry-author-name">
    <w:name w:val="entry-author-name"/>
    <w:basedOn w:val="DefaultParagraphFont"/>
    <w:rsid w:val="002868FA"/>
  </w:style>
  <w:style w:type="character" w:customStyle="1" w:styleId="contrib-degrees">
    <w:name w:val="contrib-degrees"/>
    <w:basedOn w:val="DefaultParagraphFont"/>
    <w:rsid w:val="002868FA"/>
  </w:style>
  <w:style w:type="character" w:customStyle="1" w:styleId="contrib-on-behalf-of">
    <w:name w:val="contrib-on-behalf-of"/>
    <w:basedOn w:val="DefaultParagraphFont"/>
    <w:rsid w:val="002868FA"/>
  </w:style>
  <w:style w:type="character" w:customStyle="1" w:styleId="pubtime">
    <w:name w:val="pubtime"/>
    <w:basedOn w:val="DefaultParagraphFont"/>
    <w:rsid w:val="002868FA"/>
  </w:style>
  <w:style w:type="character" w:customStyle="1" w:styleId="fbcommentscount">
    <w:name w:val="fb_comments_count"/>
    <w:basedOn w:val="DefaultParagraphFont"/>
    <w:rsid w:val="002868FA"/>
  </w:style>
  <w:style w:type="character" w:customStyle="1" w:styleId="stsharethiscustom">
    <w:name w:val="st_sharethis_custom"/>
    <w:basedOn w:val="DefaultParagraphFont"/>
    <w:rsid w:val="002868FA"/>
  </w:style>
  <w:style w:type="paragraph" w:customStyle="1" w:styleId="permalinkable">
    <w:name w:val="permalinkable"/>
    <w:basedOn w:val="Normal"/>
    <w:qFormat/>
    <w:rsid w:val="002868FA"/>
    <w:pPr>
      <w:spacing w:before="100" w:beforeAutospacing="1" w:after="100" w:afterAutospacing="1"/>
    </w:pPr>
    <w:rPr>
      <w:rFonts w:ascii="Times" w:hAnsi="Times"/>
      <w:szCs w:val="20"/>
    </w:rPr>
  </w:style>
  <w:style w:type="character" w:customStyle="1" w:styleId="post-date">
    <w:name w:val="post-date"/>
    <w:basedOn w:val="DefaultParagraphFont"/>
    <w:rsid w:val="002868FA"/>
  </w:style>
  <w:style w:type="character" w:customStyle="1" w:styleId="link-external">
    <w:name w:val="link-external"/>
    <w:basedOn w:val="DefaultParagraphFont"/>
    <w:rsid w:val="002868FA"/>
  </w:style>
  <w:style w:type="character" w:customStyle="1" w:styleId="articleauthor0">
    <w:name w:val="article_author"/>
    <w:basedOn w:val="DefaultParagraphFont"/>
    <w:rsid w:val="002868FA"/>
  </w:style>
  <w:style w:type="character" w:customStyle="1" w:styleId="articleissue">
    <w:name w:val="article_issue"/>
    <w:basedOn w:val="DefaultParagraphFont"/>
    <w:rsid w:val="002868FA"/>
  </w:style>
  <w:style w:type="character" w:customStyle="1" w:styleId="a-size-large">
    <w:name w:val="a-size-large"/>
    <w:basedOn w:val="DefaultParagraphFont"/>
    <w:rsid w:val="002868FA"/>
  </w:style>
  <w:style w:type="character" w:customStyle="1" w:styleId="a-size-medium">
    <w:name w:val="a-size-medium"/>
    <w:basedOn w:val="DefaultParagraphFont"/>
    <w:rsid w:val="002868FA"/>
  </w:style>
  <w:style w:type="character" w:customStyle="1" w:styleId="contribution">
    <w:name w:val="contribution"/>
    <w:basedOn w:val="DefaultParagraphFont"/>
    <w:rsid w:val="002868FA"/>
  </w:style>
  <w:style w:type="character" w:customStyle="1" w:styleId="a-color-secondary">
    <w:name w:val="a-color-secondary"/>
    <w:basedOn w:val="DefaultParagraphFont"/>
    <w:rsid w:val="002868FA"/>
  </w:style>
  <w:style w:type="paragraph" w:customStyle="1" w:styleId="sbyline">
    <w:name w:val="sbyline"/>
    <w:basedOn w:val="Normal"/>
    <w:qFormat/>
    <w:rsid w:val="002868FA"/>
    <w:pPr>
      <w:spacing w:before="100" w:beforeAutospacing="1" w:after="100" w:afterAutospacing="1"/>
    </w:pPr>
    <w:rPr>
      <w:rFonts w:ascii="Times" w:hAnsi="Times"/>
      <w:szCs w:val="20"/>
    </w:rPr>
  </w:style>
  <w:style w:type="character" w:customStyle="1" w:styleId="ui-author">
    <w:name w:val="ui-author"/>
    <w:basedOn w:val="DefaultParagraphFont"/>
    <w:rsid w:val="002868FA"/>
  </w:style>
  <w:style w:type="character" w:customStyle="1" w:styleId="ui-staffline">
    <w:name w:val="ui-staffline"/>
    <w:basedOn w:val="DefaultParagraphFont"/>
    <w:rsid w:val="002868FA"/>
  </w:style>
  <w:style w:type="paragraph" w:customStyle="1" w:styleId="promotion-tag-p">
    <w:name w:val="promotion-tag-p"/>
    <w:basedOn w:val="Normal"/>
    <w:qFormat/>
    <w:rsid w:val="002868FA"/>
    <w:pPr>
      <w:spacing w:before="100" w:beforeAutospacing="1" w:after="100" w:afterAutospacing="1"/>
    </w:pPr>
    <w:rPr>
      <w:rFonts w:ascii="Times" w:hAnsi="Times"/>
      <w:szCs w:val="20"/>
    </w:rPr>
  </w:style>
  <w:style w:type="paragraph" w:customStyle="1" w:styleId="heading">
    <w:name w:val="heading"/>
    <w:basedOn w:val="Normal"/>
    <w:uiPriority w:val="99"/>
    <w:qFormat/>
    <w:rsid w:val="002868FA"/>
    <w:pPr>
      <w:spacing w:before="100" w:beforeAutospacing="1" w:after="100" w:afterAutospacing="1"/>
    </w:pPr>
    <w:rPr>
      <w:rFonts w:ascii="Times" w:hAnsi="Times"/>
      <w:szCs w:val="20"/>
    </w:rPr>
  </w:style>
  <w:style w:type="character" w:customStyle="1" w:styleId="value">
    <w:name w:val="value"/>
    <w:basedOn w:val="DefaultParagraphFont"/>
    <w:rsid w:val="002868FA"/>
  </w:style>
  <w:style w:type="character" w:customStyle="1" w:styleId="specialissuelabel">
    <w:name w:val="specialissuelabel"/>
    <w:basedOn w:val="DefaultParagraphFont"/>
    <w:rsid w:val="002868FA"/>
  </w:style>
  <w:style w:type="character" w:customStyle="1" w:styleId="referencediv">
    <w:name w:val="referencediv"/>
    <w:basedOn w:val="DefaultParagraphFont"/>
    <w:rsid w:val="002868FA"/>
  </w:style>
  <w:style w:type="character" w:customStyle="1" w:styleId="wp-smiley">
    <w:name w:val="wp-smiley"/>
    <w:basedOn w:val="DefaultParagraphFont"/>
    <w:rsid w:val="002868FA"/>
  </w:style>
  <w:style w:type="character" w:customStyle="1" w:styleId="artjournal">
    <w:name w:val="art_journal"/>
    <w:basedOn w:val="DefaultParagraphFont"/>
    <w:rsid w:val="002868FA"/>
  </w:style>
  <w:style w:type="character" w:customStyle="1" w:styleId="artdatevolumeissuepart">
    <w:name w:val="art_datevolumeissuepart"/>
    <w:basedOn w:val="DefaultParagraphFont"/>
    <w:rsid w:val="002868FA"/>
  </w:style>
  <w:style w:type="character" w:customStyle="1" w:styleId="artpages">
    <w:name w:val="art_pages"/>
    <w:basedOn w:val="DefaultParagraphFont"/>
    <w:rsid w:val="002868FA"/>
  </w:style>
  <w:style w:type="paragraph" w:customStyle="1" w:styleId="lede">
    <w:name w:val="lede"/>
    <w:basedOn w:val="Normal"/>
    <w:uiPriority w:val="99"/>
    <w:qFormat/>
    <w:rsid w:val="002868FA"/>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868FA"/>
  </w:style>
  <w:style w:type="character" w:customStyle="1" w:styleId="degree">
    <w:name w:val="degree"/>
    <w:basedOn w:val="DefaultParagraphFont"/>
    <w:rsid w:val="002868FA"/>
  </w:style>
  <w:style w:type="character" w:customStyle="1" w:styleId="major">
    <w:name w:val="major"/>
    <w:basedOn w:val="DefaultParagraphFont"/>
    <w:rsid w:val="002868FA"/>
  </w:style>
  <w:style w:type="character" w:customStyle="1" w:styleId="authors">
    <w:name w:val="authors"/>
    <w:basedOn w:val="DefaultParagraphFont"/>
    <w:rsid w:val="002868FA"/>
  </w:style>
  <w:style w:type="character" w:customStyle="1" w:styleId="views">
    <w:name w:val="views"/>
    <w:basedOn w:val="DefaultParagraphFont"/>
    <w:rsid w:val="002868FA"/>
  </w:style>
  <w:style w:type="character" w:customStyle="1" w:styleId="stmainservices">
    <w:name w:val="stmainservices"/>
    <w:basedOn w:val="DefaultParagraphFont"/>
    <w:rsid w:val="002868FA"/>
  </w:style>
  <w:style w:type="character" w:customStyle="1" w:styleId="stbubblehcount">
    <w:name w:val="stbubble_hcount"/>
    <w:basedOn w:val="DefaultParagraphFont"/>
    <w:rsid w:val="002868FA"/>
  </w:style>
  <w:style w:type="paragraph" w:customStyle="1" w:styleId="Document">
    <w:name w:val="_Document"/>
    <w:basedOn w:val="Default"/>
    <w:next w:val="Default"/>
    <w:uiPriority w:val="99"/>
    <w:qFormat/>
    <w:rsid w:val="002868FA"/>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868FA"/>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868FA"/>
    <w:pPr>
      <w:widowControl w:val="0"/>
    </w:pPr>
    <w:rPr>
      <w:rFonts w:ascii="New Baskerville" w:eastAsiaTheme="minorEastAsia" w:hAnsi="New Baskerville"/>
      <w:color w:val="auto"/>
    </w:rPr>
  </w:style>
  <w:style w:type="paragraph" w:customStyle="1" w:styleId="collapsed-hide">
    <w:name w:val="collapsed-hide"/>
    <w:basedOn w:val="Normal"/>
    <w:qFormat/>
    <w:rsid w:val="002868FA"/>
    <w:pPr>
      <w:spacing w:before="100" w:beforeAutospacing="1" w:after="100" w:afterAutospacing="1"/>
    </w:pPr>
    <w:rPr>
      <w:rFonts w:ascii="Times" w:hAnsi="Times"/>
      <w:szCs w:val="20"/>
    </w:rPr>
  </w:style>
  <w:style w:type="paragraph" w:customStyle="1" w:styleId="wp-caption-text">
    <w:name w:val="wp-caption-text"/>
    <w:basedOn w:val="Normal"/>
    <w:qFormat/>
    <w:rsid w:val="002868FA"/>
    <w:pPr>
      <w:spacing w:before="100" w:beforeAutospacing="1" w:after="100" w:afterAutospacing="1"/>
    </w:pPr>
    <w:rPr>
      <w:rFonts w:ascii="Times" w:hAnsi="Times"/>
      <w:szCs w:val="20"/>
    </w:rPr>
  </w:style>
  <w:style w:type="paragraph" w:customStyle="1" w:styleId="Pa7">
    <w:name w:val="Pa7"/>
    <w:basedOn w:val="Default"/>
    <w:next w:val="Default"/>
    <w:qFormat/>
    <w:rsid w:val="002868FA"/>
    <w:pPr>
      <w:widowControl w:val="0"/>
      <w:spacing w:line="211" w:lineRule="atLeast"/>
    </w:pPr>
    <w:rPr>
      <w:rFonts w:ascii="Mokka" w:eastAsiaTheme="minorEastAsia" w:hAnsi="Mokka"/>
      <w:color w:val="auto"/>
    </w:rPr>
  </w:style>
  <w:style w:type="paragraph" w:customStyle="1" w:styleId="odd">
    <w:name w:val="odd"/>
    <w:basedOn w:val="Normal"/>
    <w:qFormat/>
    <w:rsid w:val="002868FA"/>
    <w:pPr>
      <w:spacing w:before="100" w:beforeAutospacing="1" w:after="100" w:afterAutospacing="1"/>
    </w:pPr>
    <w:rPr>
      <w:rFonts w:ascii="Times" w:hAnsi="Times"/>
      <w:szCs w:val="20"/>
    </w:rPr>
  </w:style>
  <w:style w:type="character" w:customStyle="1" w:styleId="article-author">
    <w:name w:val="article-author"/>
    <w:basedOn w:val="DefaultParagraphFont"/>
    <w:rsid w:val="002868FA"/>
  </w:style>
  <w:style w:type="character" w:customStyle="1" w:styleId="tolocaltime">
    <w:name w:val="tolocaltime"/>
    <w:basedOn w:val="DefaultParagraphFont"/>
    <w:rsid w:val="002868FA"/>
  </w:style>
  <w:style w:type="character" w:customStyle="1" w:styleId="pb-byline">
    <w:name w:val="pb-byline"/>
    <w:basedOn w:val="DefaultParagraphFont"/>
    <w:rsid w:val="002868FA"/>
  </w:style>
  <w:style w:type="character" w:customStyle="1" w:styleId="pb-timestamp">
    <w:name w:val="pb-timestamp"/>
    <w:basedOn w:val="DefaultParagraphFont"/>
    <w:rsid w:val="002868FA"/>
  </w:style>
  <w:style w:type="character" w:customStyle="1" w:styleId="posted-on">
    <w:name w:val="posted-on"/>
    <w:basedOn w:val="DefaultParagraphFont"/>
    <w:rsid w:val="002868FA"/>
  </w:style>
  <w:style w:type="character" w:customStyle="1" w:styleId="even">
    <w:name w:val="even"/>
    <w:basedOn w:val="DefaultParagraphFont"/>
    <w:rsid w:val="002868FA"/>
  </w:style>
  <w:style w:type="paragraph" w:customStyle="1" w:styleId="volissue">
    <w:name w:val="volissue"/>
    <w:basedOn w:val="Normal"/>
    <w:qFormat/>
    <w:rsid w:val="002868FA"/>
    <w:pPr>
      <w:spacing w:before="100" w:beforeAutospacing="1" w:after="100" w:afterAutospacing="1"/>
    </w:pPr>
    <w:rPr>
      <w:rFonts w:ascii="Times" w:hAnsi="Times"/>
      <w:szCs w:val="20"/>
    </w:rPr>
  </w:style>
  <w:style w:type="character" w:customStyle="1" w:styleId="cat-date-line4">
    <w:name w:val="cat-date-line4"/>
    <w:basedOn w:val="DefaultParagraphFont"/>
    <w:rsid w:val="002868FA"/>
  </w:style>
  <w:style w:type="character" w:customStyle="1" w:styleId="articledate">
    <w:name w:val="articledate"/>
    <w:basedOn w:val="DefaultParagraphFont"/>
    <w:rsid w:val="002868FA"/>
  </w:style>
  <w:style w:type="character" w:customStyle="1" w:styleId="post-byline">
    <w:name w:val="post-byline"/>
    <w:basedOn w:val="DefaultParagraphFont"/>
    <w:rsid w:val="002868FA"/>
  </w:style>
  <w:style w:type="character" w:customStyle="1" w:styleId="tkrname">
    <w:name w:val="tkrname"/>
    <w:basedOn w:val="DefaultParagraphFont"/>
    <w:rsid w:val="002868FA"/>
  </w:style>
  <w:style w:type="character" w:customStyle="1" w:styleId="tkrchange">
    <w:name w:val="tkrchange"/>
    <w:basedOn w:val="DefaultParagraphFont"/>
    <w:rsid w:val="002868FA"/>
  </w:style>
  <w:style w:type="character" w:customStyle="1" w:styleId="metadate">
    <w:name w:val="meta_date"/>
    <w:basedOn w:val="DefaultParagraphFont"/>
    <w:rsid w:val="002868FA"/>
  </w:style>
  <w:style w:type="character" w:customStyle="1" w:styleId="fa">
    <w:name w:val="fa"/>
    <w:basedOn w:val="DefaultParagraphFont"/>
    <w:rsid w:val="002868FA"/>
  </w:style>
  <w:style w:type="character" w:customStyle="1" w:styleId="longname">
    <w:name w:val="longname"/>
    <w:basedOn w:val="DefaultParagraphFont"/>
    <w:rsid w:val="002868FA"/>
  </w:style>
  <w:style w:type="character" w:customStyle="1" w:styleId="echocontainer">
    <w:name w:val="echo_container"/>
    <w:basedOn w:val="DefaultParagraphFont"/>
    <w:rsid w:val="002868FA"/>
  </w:style>
  <w:style w:type="character" w:customStyle="1" w:styleId="comment-display">
    <w:name w:val="comment-display"/>
    <w:basedOn w:val="DefaultParagraphFont"/>
    <w:rsid w:val="002868FA"/>
  </w:style>
  <w:style w:type="paragraph" w:customStyle="1" w:styleId="comment-count-label">
    <w:name w:val="comment-count-label"/>
    <w:basedOn w:val="Normal"/>
    <w:qFormat/>
    <w:rsid w:val="002868FA"/>
    <w:pPr>
      <w:spacing w:before="100" w:beforeAutospacing="1" w:after="100" w:afterAutospacing="1"/>
    </w:pPr>
    <w:rPr>
      <w:rFonts w:ascii="Times" w:hAnsi="Times"/>
      <w:szCs w:val="20"/>
    </w:rPr>
  </w:style>
  <w:style w:type="character" w:customStyle="1" w:styleId="echo-counter">
    <w:name w:val="echo-counter"/>
    <w:basedOn w:val="DefaultParagraphFont"/>
    <w:rsid w:val="002868FA"/>
  </w:style>
  <w:style w:type="character" w:customStyle="1" w:styleId="discussion-policy">
    <w:name w:val="discussion-policy"/>
    <w:basedOn w:val="DefaultParagraphFont"/>
    <w:rsid w:val="002868FA"/>
  </w:style>
  <w:style w:type="character" w:customStyle="1" w:styleId="echo-apps-conversations-streamcaption">
    <w:name w:val="echo-apps-conversations-streamcaption"/>
    <w:basedOn w:val="DefaultParagraphFont"/>
    <w:rsid w:val="002868FA"/>
  </w:style>
  <w:style w:type="character" w:customStyle="1" w:styleId="echo-streamserver-controls-stream-item-text">
    <w:name w:val="echo-streamserver-controls-stream-item-text"/>
    <w:basedOn w:val="DefaultParagraphFont"/>
    <w:rsid w:val="002868FA"/>
  </w:style>
  <w:style w:type="character" w:customStyle="1" w:styleId="echo-streamserver-controls-facepile-more">
    <w:name w:val="echo-streamserver-controls-facepile-more"/>
    <w:basedOn w:val="DefaultParagraphFont"/>
    <w:rsid w:val="002868FA"/>
  </w:style>
  <w:style w:type="character" w:customStyle="1" w:styleId="echo-primaryfont">
    <w:name w:val="echo-primaryfont"/>
    <w:basedOn w:val="DefaultParagraphFont"/>
    <w:rsid w:val="002868FA"/>
  </w:style>
  <w:style w:type="character" w:customStyle="1" w:styleId="section">
    <w:name w:val="section"/>
    <w:basedOn w:val="DefaultParagraphFont"/>
    <w:rsid w:val="002868FA"/>
  </w:style>
  <w:style w:type="character" w:customStyle="1" w:styleId="wpsr-txt-headline">
    <w:name w:val="wpsr-txt-headline"/>
    <w:basedOn w:val="DefaultParagraphFont"/>
    <w:rsid w:val="002868FA"/>
  </w:style>
  <w:style w:type="character" w:customStyle="1" w:styleId="asset-metabar-author">
    <w:name w:val="asset-metabar-author"/>
    <w:basedOn w:val="DefaultParagraphFont"/>
    <w:rsid w:val="002868FA"/>
  </w:style>
  <w:style w:type="character" w:customStyle="1" w:styleId="asset-metabar-time">
    <w:name w:val="asset-metabar-time"/>
    <w:basedOn w:val="DefaultParagraphFont"/>
    <w:rsid w:val="002868FA"/>
  </w:style>
  <w:style w:type="character" w:customStyle="1" w:styleId="eza-dateline">
    <w:name w:val="eza-dateline"/>
    <w:basedOn w:val="DefaultParagraphFont"/>
    <w:rsid w:val="002868FA"/>
  </w:style>
  <w:style w:type="character" w:customStyle="1" w:styleId="eza-authors">
    <w:name w:val="eza-authors"/>
    <w:basedOn w:val="DefaultParagraphFont"/>
    <w:rsid w:val="002868FA"/>
  </w:style>
  <w:style w:type="character" w:customStyle="1" w:styleId="csmstaff">
    <w:name w:val="csm_staff"/>
    <w:basedOn w:val="DefaultParagraphFont"/>
    <w:rsid w:val="002868FA"/>
  </w:style>
  <w:style w:type="character" w:customStyle="1" w:styleId="source">
    <w:name w:val="source"/>
    <w:basedOn w:val="DefaultParagraphFont"/>
    <w:rsid w:val="002868FA"/>
  </w:style>
  <w:style w:type="paragraph" w:customStyle="1" w:styleId="mol-para-with-font">
    <w:name w:val="mol-para-with-font"/>
    <w:basedOn w:val="Normal"/>
    <w:qFormat/>
    <w:rsid w:val="002868FA"/>
    <w:pPr>
      <w:spacing w:before="100" w:beforeAutospacing="1" w:after="100" w:afterAutospacing="1"/>
    </w:pPr>
    <w:rPr>
      <w:rFonts w:ascii="Times" w:hAnsi="Times"/>
      <w:szCs w:val="20"/>
    </w:rPr>
  </w:style>
  <w:style w:type="character" w:customStyle="1" w:styleId="article-timestamp">
    <w:name w:val="article-timestamp"/>
    <w:basedOn w:val="DefaultParagraphFont"/>
    <w:rsid w:val="002868FA"/>
  </w:style>
  <w:style w:type="character" w:customStyle="1" w:styleId="byline-text">
    <w:name w:val="byline-text"/>
    <w:basedOn w:val="DefaultParagraphFont"/>
    <w:rsid w:val="002868FA"/>
  </w:style>
  <w:style w:type="character" w:customStyle="1" w:styleId="itemauthor">
    <w:name w:val="itemauthor"/>
    <w:basedOn w:val="DefaultParagraphFont"/>
    <w:rsid w:val="002868FA"/>
  </w:style>
  <w:style w:type="character" w:customStyle="1" w:styleId="itemdatecreated">
    <w:name w:val="itemdatecreated"/>
    <w:basedOn w:val="DefaultParagraphFont"/>
    <w:rsid w:val="002868FA"/>
  </w:style>
  <w:style w:type="character" w:customStyle="1" w:styleId="slug-metadata-note">
    <w:name w:val="slug-metadata-note"/>
    <w:basedOn w:val="DefaultParagraphFont"/>
    <w:rsid w:val="002868FA"/>
  </w:style>
  <w:style w:type="character" w:customStyle="1" w:styleId="drop-capped">
    <w:name w:val="drop-capped"/>
    <w:basedOn w:val="DefaultParagraphFont"/>
    <w:rsid w:val="002868FA"/>
  </w:style>
  <w:style w:type="character" w:customStyle="1" w:styleId="published">
    <w:name w:val="published"/>
    <w:basedOn w:val="DefaultParagraphFont"/>
    <w:rsid w:val="002868FA"/>
  </w:style>
  <w:style w:type="paragraph" w:customStyle="1" w:styleId="articleopinion-standfirst">
    <w:name w:val="articleopinion-standfirst"/>
    <w:basedOn w:val="Normal"/>
    <w:qFormat/>
    <w:rsid w:val="002868FA"/>
    <w:pPr>
      <w:spacing w:before="100" w:beforeAutospacing="1" w:after="100" w:afterAutospacing="1"/>
    </w:pPr>
    <w:rPr>
      <w:rFonts w:ascii="Times" w:hAnsi="Times"/>
      <w:szCs w:val="20"/>
    </w:rPr>
  </w:style>
  <w:style w:type="paragraph" w:customStyle="1" w:styleId="snippet">
    <w:name w:val="snippet"/>
    <w:basedOn w:val="Normal"/>
    <w:qFormat/>
    <w:rsid w:val="002868FA"/>
    <w:pPr>
      <w:spacing w:before="100" w:beforeAutospacing="1" w:after="100" w:afterAutospacing="1"/>
    </w:pPr>
    <w:rPr>
      <w:rFonts w:ascii="Times" w:hAnsi="Times"/>
      <w:szCs w:val="20"/>
    </w:rPr>
  </w:style>
  <w:style w:type="character" w:customStyle="1" w:styleId="thetitle">
    <w:name w:val="the_title"/>
    <w:basedOn w:val="DefaultParagraphFont"/>
    <w:rsid w:val="002868FA"/>
  </w:style>
  <w:style w:type="character" w:customStyle="1" w:styleId="view-count">
    <w:name w:val="view-count"/>
    <w:basedOn w:val="DefaultParagraphFont"/>
    <w:rsid w:val="002868FA"/>
  </w:style>
  <w:style w:type="character" w:customStyle="1" w:styleId="rupee">
    <w:name w:val="rupee"/>
    <w:basedOn w:val="DefaultParagraphFont"/>
    <w:rsid w:val="002868FA"/>
  </w:style>
  <w:style w:type="character" w:customStyle="1" w:styleId="grey1">
    <w:name w:val="grey1"/>
    <w:basedOn w:val="DefaultParagraphFont"/>
    <w:rsid w:val="002868FA"/>
  </w:style>
  <w:style w:type="paragraph" w:customStyle="1" w:styleId="Pa13">
    <w:name w:val="Pa13"/>
    <w:basedOn w:val="Default"/>
    <w:next w:val="Default"/>
    <w:uiPriority w:val="99"/>
    <w:qFormat/>
    <w:rsid w:val="002868FA"/>
    <w:pPr>
      <w:widowControl w:val="0"/>
      <w:spacing w:line="201" w:lineRule="atLeast"/>
    </w:pPr>
    <w:rPr>
      <w:rFonts w:eastAsiaTheme="minorEastAsia"/>
      <w:color w:val="auto"/>
    </w:rPr>
  </w:style>
  <w:style w:type="paragraph" w:customStyle="1" w:styleId="Pa14">
    <w:name w:val="Pa14"/>
    <w:basedOn w:val="Default"/>
    <w:next w:val="Default"/>
    <w:uiPriority w:val="99"/>
    <w:qFormat/>
    <w:rsid w:val="002868FA"/>
    <w:pPr>
      <w:widowControl w:val="0"/>
      <w:spacing w:line="241" w:lineRule="atLeast"/>
    </w:pPr>
    <w:rPr>
      <w:rFonts w:eastAsiaTheme="minorEastAsia"/>
      <w:color w:val="auto"/>
    </w:rPr>
  </w:style>
  <w:style w:type="paragraph" w:customStyle="1" w:styleId="Pa9">
    <w:name w:val="Pa9"/>
    <w:basedOn w:val="Default"/>
    <w:next w:val="Default"/>
    <w:uiPriority w:val="99"/>
    <w:qFormat/>
    <w:rsid w:val="002868FA"/>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868FA"/>
  </w:style>
  <w:style w:type="character" w:customStyle="1" w:styleId="reporttitle">
    <w:name w:val="report_title"/>
    <w:basedOn w:val="DefaultParagraphFont"/>
    <w:rsid w:val="002868FA"/>
  </w:style>
  <w:style w:type="character" w:customStyle="1" w:styleId="documenttype-longreleases">
    <w:name w:val="document_type_-_long_releases"/>
    <w:basedOn w:val="DefaultParagraphFont"/>
    <w:rsid w:val="002868FA"/>
  </w:style>
  <w:style w:type="character" w:customStyle="1" w:styleId="alt-date">
    <w:name w:val="alt-date"/>
    <w:basedOn w:val="DefaultParagraphFont"/>
    <w:rsid w:val="002868FA"/>
  </w:style>
  <w:style w:type="character" w:customStyle="1" w:styleId="entry-byline">
    <w:name w:val="entry-byline"/>
    <w:basedOn w:val="DefaultParagraphFont"/>
    <w:rsid w:val="002868FA"/>
  </w:style>
  <w:style w:type="character" w:customStyle="1" w:styleId="taglinecontrib">
    <w:name w:val="tagline_contrib"/>
    <w:basedOn w:val="DefaultParagraphFont"/>
    <w:rsid w:val="002868FA"/>
  </w:style>
  <w:style w:type="character" w:customStyle="1" w:styleId="articledate0">
    <w:name w:val="article_date"/>
    <w:basedOn w:val="DefaultParagraphFont"/>
    <w:rsid w:val="002868FA"/>
  </w:style>
  <w:style w:type="paragraph" w:customStyle="1" w:styleId="hg-daily">
    <w:name w:val="hg-daily"/>
    <w:basedOn w:val="Normal"/>
    <w:qFormat/>
    <w:rsid w:val="002868FA"/>
    <w:pPr>
      <w:spacing w:before="100" w:beforeAutospacing="1" w:after="100" w:afterAutospacing="1"/>
    </w:pPr>
    <w:rPr>
      <w:rFonts w:ascii="Times" w:hAnsi="Times"/>
      <w:szCs w:val="20"/>
    </w:rPr>
  </w:style>
  <w:style w:type="character" w:customStyle="1" w:styleId="cit">
    <w:name w:val="cit"/>
    <w:aliases w:val="Char Char2,Heading 3 Char2,Block Char1,Heading 3 Char1 Char1,No Underline Char1,Char Char Char Char Char Char Char Char1,Text 7 Char2,Tags v 2 Char2,3: Cite Char1,Underlines Char1,Heading 3 Char3 Char1,Tag Char Char Char1,Heading 3 Char1, Char Char2"/>
    <w:basedOn w:val="DefaultParagraphFont"/>
    <w:qFormat/>
    <w:rsid w:val="002868FA"/>
  </w:style>
  <w:style w:type="paragraph" w:customStyle="1" w:styleId="buttonheading">
    <w:name w:val="buttonheading"/>
    <w:basedOn w:val="Normal"/>
    <w:qFormat/>
    <w:rsid w:val="002868FA"/>
    <w:pPr>
      <w:spacing w:before="100" w:beforeAutospacing="1" w:after="100" w:afterAutospacing="1"/>
    </w:pPr>
    <w:rPr>
      <w:rFonts w:ascii="Times" w:hAnsi="Times"/>
      <w:szCs w:val="20"/>
    </w:rPr>
  </w:style>
  <w:style w:type="character" w:customStyle="1" w:styleId="createdate">
    <w:name w:val="createdate"/>
    <w:basedOn w:val="DefaultParagraphFont"/>
    <w:rsid w:val="002868FA"/>
  </w:style>
  <w:style w:type="paragraph" w:customStyle="1" w:styleId="p">
    <w:name w:val="p"/>
    <w:basedOn w:val="Normal"/>
    <w:qFormat/>
    <w:rsid w:val="002868FA"/>
    <w:pPr>
      <w:spacing w:before="100" w:beforeAutospacing="1" w:after="100" w:afterAutospacing="1"/>
    </w:pPr>
    <w:rPr>
      <w:rFonts w:ascii="Times" w:hAnsi="Times"/>
      <w:szCs w:val="20"/>
    </w:rPr>
  </w:style>
  <w:style w:type="character" w:customStyle="1" w:styleId="text-label">
    <w:name w:val="text-label"/>
    <w:basedOn w:val="DefaultParagraphFont"/>
    <w:rsid w:val="002868FA"/>
  </w:style>
  <w:style w:type="character" w:customStyle="1" w:styleId="metad">
    <w:name w:val="metad"/>
    <w:rsid w:val="002868FA"/>
  </w:style>
  <w:style w:type="character" w:customStyle="1" w:styleId="justify1">
    <w:name w:val="justify1"/>
    <w:rsid w:val="002868FA"/>
  </w:style>
  <w:style w:type="paragraph" w:customStyle="1" w:styleId="TOC3Char">
    <w:name w:val="TOC 3 Char"/>
    <w:basedOn w:val="Normal"/>
    <w:next w:val="Normal"/>
    <w:qFormat/>
    <w:rsid w:val="002868FA"/>
    <w:rPr>
      <w:rFonts w:eastAsia="Times New Roman"/>
      <w:szCs w:val="20"/>
    </w:rPr>
  </w:style>
  <w:style w:type="paragraph" w:customStyle="1" w:styleId="TOC1Char">
    <w:name w:val="TOC 1 Char"/>
    <w:basedOn w:val="Normal"/>
    <w:next w:val="Normal"/>
    <w:qFormat/>
    <w:rsid w:val="002868FA"/>
    <w:rPr>
      <w:rFonts w:eastAsia="Times New Roman"/>
      <w:b/>
      <w:szCs w:val="20"/>
    </w:rPr>
  </w:style>
  <w:style w:type="character" w:customStyle="1" w:styleId="StyleCardtextChar10pt">
    <w:name w:val="Style Card text Char + 10 pt"/>
    <w:rsid w:val="002868FA"/>
    <w:rPr>
      <w:rFonts w:ascii="Georgia" w:eastAsia="Calibri" w:hAnsi="Georgia"/>
      <w:sz w:val="20"/>
      <w:u w:val="single"/>
      <w:lang w:bidi="ar-SA"/>
    </w:rPr>
  </w:style>
  <w:style w:type="numbering" w:customStyle="1" w:styleId="NoList411">
    <w:name w:val="No List411"/>
    <w:next w:val="NoList"/>
    <w:semiHidden/>
    <w:unhideWhenUsed/>
    <w:rsid w:val="002868FA"/>
  </w:style>
  <w:style w:type="numbering" w:customStyle="1" w:styleId="NoList51">
    <w:name w:val="No List51"/>
    <w:next w:val="NoList"/>
    <w:semiHidden/>
    <w:unhideWhenUsed/>
    <w:rsid w:val="002868FA"/>
  </w:style>
  <w:style w:type="numbering" w:customStyle="1" w:styleId="NoList6">
    <w:name w:val="No List6"/>
    <w:next w:val="NoList"/>
    <w:uiPriority w:val="99"/>
    <w:semiHidden/>
    <w:unhideWhenUsed/>
    <w:rsid w:val="002868FA"/>
  </w:style>
  <w:style w:type="numbering" w:customStyle="1" w:styleId="NoList7">
    <w:name w:val="No List7"/>
    <w:next w:val="NoList"/>
    <w:semiHidden/>
    <w:unhideWhenUsed/>
    <w:rsid w:val="002868FA"/>
  </w:style>
  <w:style w:type="paragraph" w:customStyle="1" w:styleId="NoteLevel11">
    <w:name w:val="Note Level 11"/>
    <w:basedOn w:val="Normal"/>
    <w:uiPriority w:val="99"/>
    <w:qFormat/>
    <w:rsid w:val="002868FA"/>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868FA"/>
    <w:pPr>
      <w:keepNext/>
      <w:tabs>
        <w:tab w:val="num" w:pos="1440"/>
      </w:tabs>
      <w:ind w:left="1800" w:hanging="360"/>
      <w:outlineLvl w:val="2"/>
    </w:pPr>
  </w:style>
  <w:style w:type="paragraph" w:customStyle="1" w:styleId="NoteLevel41">
    <w:name w:val="Note Level 41"/>
    <w:basedOn w:val="Normal"/>
    <w:qFormat/>
    <w:rsid w:val="002868FA"/>
    <w:pPr>
      <w:keepNext/>
      <w:tabs>
        <w:tab w:val="num" w:pos="2160"/>
      </w:tabs>
      <w:ind w:left="2520" w:hanging="360"/>
      <w:outlineLvl w:val="3"/>
    </w:pPr>
  </w:style>
  <w:style w:type="paragraph" w:customStyle="1" w:styleId="NoteLevel51">
    <w:name w:val="Note Level 51"/>
    <w:basedOn w:val="Normal"/>
    <w:qFormat/>
    <w:rsid w:val="002868FA"/>
    <w:pPr>
      <w:keepNext/>
      <w:tabs>
        <w:tab w:val="num" w:pos="2880"/>
      </w:tabs>
      <w:ind w:left="3240" w:hanging="360"/>
      <w:outlineLvl w:val="4"/>
    </w:pPr>
  </w:style>
  <w:style w:type="paragraph" w:customStyle="1" w:styleId="NoteLevel61">
    <w:name w:val="Note Level 61"/>
    <w:basedOn w:val="Normal"/>
    <w:qFormat/>
    <w:rsid w:val="002868FA"/>
    <w:pPr>
      <w:keepNext/>
      <w:tabs>
        <w:tab w:val="num" w:pos="3600"/>
      </w:tabs>
      <w:ind w:left="3960" w:hanging="360"/>
      <w:outlineLvl w:val="5"/>
    </w:pPr>
  </w:style>
  <w:style w:type="paragraph" w:customStyle="1" w:styleId="NoteLevel71">
    <w:name w:val="Note Level 71"/>
    <w:basedOn w:val="Normal"/>
    <w:qFormat/>
    <w:rsid w:val="002868FA"/>
    <w:pPr>
      <w:keepNext/>
      <w:tabs>
        <w:tab w:val="num" w:pos="4320"/>
      </w:tabs>
      <w:ind w:left="4680" w:hanging="360"/>
      <w:outlineLvl w:val="6"/>
    </w:pPr>
  </w:style>
  <w:style w:type="paragraph" w:customStyle="1" w:styleId="NoteLevel81">
    <w:name w:val="Note Level 81"/>
    <w:basedOn w:val="Normal"/>
    <w:qFormat/>
    <w:rsid w:val="002868FA"/>
    <w:pPr>
      <w:keepNext/>
      <w:tabs>
        <w:tab w:val="num" w:pos="5040"/>
      </w:tabs>
      <w:ind w:left="5400" w:hanging="360"/>
      <w:outlineLvl w:val="7"/>
    </w:pPr>
  </w:style>
  <w:style w:type="paragraph" w:customStyle="1" w:styleId="NoteLevel91">
    <w:name w:val="Note Level 91"/>
    <w:basedOn w:val="Normal"/>
    <w:qFormat/>
    <w:rsid w:val="002868FA"/>
    <w:pPr>
      <w:keepNext/>
      <w:tabs>
        <w:tab w:val="num" w:pos="5760"/>
      </w:tabs>
      <w:ind w:left="6120" w:hanging="360"/>
      <w:outlineLvl w:val="8"/>
    </w:pPr>
  </w:style>
  <w:style w:type="paragraph" w:styleId="Index2">
    <w:name w:val="index 2"/>
    <w:basedOn w:val="Normal"/>
    <w:next w:val="Normal"/>
    <w:autoRedefine/>
    <w:rsid w:val="002868FA"/>
    <w:pPr>
      <w:spacing w:after="200" w:line="276" w:lineRule="auto"/>
      <w:ind w:left="400" w:hanging="200"/>
    </w:pPr>
    <w:rPr>
      <w:rFonts w:eastAsia="Times New Roman"/>
      <w:bCs/>
    </w:rPr>
  </w:style>
  <w:style w:type="paragraph" w:styleId="Index3">
    <w:name w:val="index 3"/>
    <w:basedOn w:val="Normal"/>
    <w:next w:val="Normal"/>
    <w:autoRedefine/>
    <w:rsid w:val="002868FA"/>
    <w:pPr>
      <w:spacing w:after="200" w:line="276" w:lineRule="auto"/>
      <w:ind w:left="600" w:hanging="200"/>
    </w:pPr>
    <w:rPr>
      <w:rFonts w:eastAsia="Times New Roman"/>
      <w:bCs/>
    </w:rPr>
  </w:style>
  <w:style w:type="paragraph" w:styleId="Index4">
    <w:name w:val="index 4"/>
    <w:basedOn w:val="Normal"/>
    <w:next w:val="Normal"/>
    <w:autoRedefine/>
    <w:rsid w:val="002868FA"/>
    <w:pPr>
      <w:spacing w:after="200" w:line="276" w:lineRule="auto"/>
      <w:ind w:left="800" w:hanging="200"/>
    </w:pPr>
    <w:rPr>
      <w:rFonts w:eastAsia="Times New Roman"/>
      <w:bCs/>
    </w:rPr>
  </w:style>
  <w:style w:type="paragraph" w:styleId="Index5">
    <w:name w:val="index 5"/>
    <w:basedOn w:val="Normal"/>
    <w:next w:val="Normal"/>
    <w:autoRedefine/>
    <w:rsid w:val="002868FA"/>
    <w:pPr>
      <w:spacing w:after="200" w:line="276" w:lineRule="auto"/>
      <w:ind w:left="1000" w:hanging="200"/>
    </w:pPr>
    <w:rPr>
      <w:rFonts w:eastAsia="Times New Roman"/>
      <w:bCs/>
    </w:rPr>
  </w:style>
  <w:style w:type="paragraph" w:styleId="Index6">
    <w:name w:val="index 6"/>
    <w:basedOn w:val="Normal"/>
    <w:next w:val="Normal"/>
    <w:autoRedefine/>
    <w:rsid w:val="002868FA"/>
    <w:pPr>
      <w:spacing w:after="200" w:line="276" w:lineRule="auto"/>
      <w:ind w:left="1200" w:hanging="200"/>
    </w:pPr>
    <w:rPr>
      <w:rFonts w:eastAsia="Times New Roman"/>
      <w:bCs/>
    </w:rPr>
  </w:style>
  <w:style w:type="paragraph" w:styleId="Index7">
    <w:name w:val="index 7"/>
    <w:basedOn w:val="Normal"/>
    <w:next w:val="Normal"/>
    <w:autoRedefine/>
    <w:rsid w:val="002868FA"/>
    <w:pPr>
      <w:spacing w:after="200" w:line="276" w:lineRule="auto"/>
      <w:ind w:left="1400" w:hanging="200"/>
    </w:pPr>
    <w:rPr>
      <w:rFonts w:eastAsia="Times New Roman"/>
      <w:bCs/>
    </w:rPr>
  </w:style>
  <w:style w:type="paragraph" w:styleId="Index8">
    <w:name w:val="index 8"/>
    <w:basedOn w:val="Normal"/>
    <w:next w:val="Normal"/>
    <w:autoRedefine/>
    <w:rsid w:val="002868FA"/>
    <w:pPr>
      <w:spacing w:after="200" w:line="276" w:lineRule="auto"/>
      <w:ind w:left="1600" w:hanging="200"/>
    </w:pPr>
    <w:rPr>
      <w:rFonts w:eastAsia="Times New Roman"/>
      <w:bCs/>
    </w:rPr>
  </w:style>
  <w:style w:type="paragraph" w:styleId="Index9">
    <w:name w:val="index 9"/>
    <w:basedOn w:val="Normal"/>
    <w:next w:val="Normal"/>
    <w:autoRedefine/>
    <w:rsid w:val="002868FA"/>
    <w:pPr>
      <w:spacing w:after="200" w:line="276" w:lineRule="auto"/>
      <w:ind w:left="1800" w:hanging="200"/>
    </w:pPr>
    <w:rPr>
      <w:rFonts w:eastAsia="Times New Roman"/>
      <w:bCs/>
    </w:rPr>
  </w:style>
  <w:style w:type="paragraph" w:styleId="IndexHeading">
    <w:name w:val="index heading"/>
    <w:basedOn w:val="Normal"/>
    <w:next w:val="Index1"/>
    <w:rsid w:val="002868FA"/>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868FA"/>
    <w:pPr>
      <w:jc w:val="both"/>
    </w:pPr>
    <w:rPr>
      <w:rFonts w:eastAsia="Times New Roman"/>
      <w:i/>
      <w:iCs/>
      <w:color w:val="000000"/>
    </w:rPr>
  </w:style>
  <w:style w:type="character" w:customStyle="1" w:styleId="MediumGrid11">
    <w:name w:val="Medium Grid 11"/>
    <w:uiPriority w:val="99"/>
    <w:rsid w:val="002868FA"/>
    <w:rPr>
      <w:color w:val="808080"/>
    </w:rPr>
  </w:style>
  <w:style w:type="numbering" w:customStyle="1" w:styleId="NoList8">
    <w:name w:val="No List8"/>
    <w:next w:val="NoList"/>
    <w:semiHidden/>
    <w:unhideWhenUsed/>
    <w:rsid w:val="002868FA"/>
  </w:style>
  <w:style w:type="numbering" w:customStyle="1" w:styleId="NoList9">
    <w:name w:val="No List9"/>
    <w:next w:val="NoList"/>
    <w:semiHidden/>
    <w:unhideWhenUsed/>
    <w:rsid w:val="002868FA"/>
  </w:style>
  <w:style w:type="numbering" w:customStyle="1" w:styleId="NoList10">
    <w:name w:val="No List10"/>
    <w:next w:val="NoList"/>
    <w:semiHidden/>
    <w:unhideWhenUsed/>
    <w:rsid w:val="002868FA"/>
  </w:style>
  <w:style w:type="numbering" w:customStyle="1" w:styleId="NoList1113">
    <w:name w:val="No List1113"/>
    <w:next w:val="NoList"/>
    <w:uiPriority w:val="99"/>
    <w:semiHidden/>
    <w:unhideWhenUsed/>
    <w:rsid w:val="002868FA"/>
  </w:style>
  <w:style w:type="numbering" w:customStyle="1" w:styleId="NoList1211">
    <w:name w:val="No List1211"/>
    <w:next w:val="NoList"/>
    <w:semiHidden/>
    <w:unhideWhenUsed/>
    <w:rsid w:val="002868FA"/>
  </w:style>
  <w:style w:type="numbering" w:customStyle="1" w:styleId="NoList131">
    <w:name w:val="No List131"/>
    <w:next w:val="NoList"/>
    <w:semiHidden/>
    <w:unhideWhenUsed/>
    <w:rsid w:val="002868FA"/>
  </w:style>
  <w:style w:type="numbering" w:customStyle="1" w:styleId="NoList141">
    <w:name w:val="No List141"/>
    <w:next w:val="NoList"/>
    <w:semiHidden/>
    <w:unhideWhenUsed/>
    <w:rsid w:val="002868FA"/>
  </w:style>
  <w:style w:type="numbering" w:customStyle="1" w:styleId="NoList15">
    <w:name w:val="No List15"/>
    <w:next w:val="NoList"/>
    <w:uiPriority w:val="99"/>
    <w:semiHidden/>
    <w:unhideWhenUsed/>
    <w:rsid w:val="002868FA"/>
  </w:style>
  <w:style w:type="numbering" w:customStyle="1" w:styleId="NoList16">
    <w:name w:val="No List16"/>
    <w:next w:val="NoList"/>
    <w:uiPriority w:val="99"/>
    <w:semiHidden/>
    <w:unhideWhenUsed/>
    <w:rsid w:val="002868FA"/>
  </w:style>
  <w:style w:type="numbering" w:customStyle="1" w:styleId="NoList17">
    <w:name w:val="No List17"/>
    <w:next w:val="NoList"/>
    <w:semiHidden/>
    <w:unhideWhenUsed/>
    <w:rsid w:val="002868FA"/>
  </w:style>
  <w:style w:type="numbering" w:customStyle="1" w:styleId="NoList18">
    <w:name w:val="No List18"/>
    <w:next w:val="NoList"/>
    <w:uiPriority w:val="99"/>
    <w:semiHidden/>
    <w:unhideWhenUsed/>
    <w:rsid w:val="002868FA"/>
  </w:style>
  <w:style w:type="numbering" w:customStyle="1" w:styleId="NoList19">
    <w:name w:val="No List19"/>
    <w:next w:val="NoList"/>
    <w:uiPriority w:val="99"/>
    <w:semiHidden/>
    <w:unhideWhenUsed/>
    <w:rsid w:val="002868FA"/>
  </w:style>
  <w:style w:type="numbering" w:customStyle="1" w:styleId="NoList20">
    <w:name w:val="No List20"/>
    <w:next w:val="NoList"/>
    <w:semiHidden/>
    <w:unhideWhenUsed/>
    <w:rsid w:val="002868FA"/>
  </w:style>
  <w:style w:type="numbering" w:customStyle="1" w:styleId="NoList213">
    <w:name w:val="No List213"/>
    <w:next w:val="NoList"/>
    <w:semiHidden/>
    <w:unhideWhenUsed/>
    <w:rsid w:val="002868FA"/>
  </w:style>
  <w:style w:type="character" w:customStyle="1" w:styleId="Date2">
    <w:name w:val="Date2"/>
    <w:rsid w:val="002868FA"/>
  </w:style>
  <w:style w:type="paragraph" w:customStyle="1" w:styleId="PlaceholderText2">
    <w:name w:val="Placeholder Text2"/>
    <w:basedOn w:val="Normal"/>
    <w:uiPriority w:val="99"/>
    <w:qFormat/>
    <w:rsid w:val="002868FA"/>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868FA"/>
    <w:pPr>
      <w:spacing w:before="100" w:beforeAutospacing="1" w:after="100" w:afterAutospacing="1"/>
    </w:pPr>
    <w:rPr>
      <w:rFonts w:eastAsia="Times New Roman"/>
    </w:rPr>
  </w:style>
  <w:style w:type="paragraph" w:customStyle="1" w:styleId="LightShading1">
    <w:name w:val="Light Shading1"/>
    <w:basedOn w:val="Normal"/>
    <w:qFormat/>
    <w:rsid w:val="002868FA"/>
    <w:pPr>
      <w:keepNext/>
      <w:tabs>
        <w:tab w:val="num" w:pos="1440"/>
      </w:tabs>
      <w:ind w:left="1800" w:hanging="360"/>
      <w:outlineLvl w:val="2"/>
    </w:pPr>
  </w:style>
  <w:style w:type="paragraph" w:customStyle="1" w:styleId="LightList1">
    <w:name w:val="Light List1"/>
    <w:basedOn w:val="Normal"/>
    <w:qFormat/>
    <w:rsid w:val="002868FA"/>
    <w:pPr>
      <w:keepNext/>
      <w:tabs>
        <w:tab w:val="num" w:pos="2160"/>
      </w:tabs>
      <w:ind w:left="2520" w:hanging="360"/>
      <w:outlineLvl w:val="3"/>
    </w:pPr>
  </w:style>
  <w:style w:type="paragraph" w:customStyle="1" w:styleId="LightGrid1">
    <w:name w:val="Light Grid1"/>
    <w:basedOn w:val="Normal"/>
    <w:qFormat/>
    <w:rsid w:val="002868FA"/>
    <w:pPr>
      <w:keepNext/>
      <w:tabs>
        <w:tab w:val="num" w:pos="2880"/>
      </w:tabs>
      <w:ind w:left="3240" w:hanging="360"/>
      <w:outlineLvl w:val="4"/>
    </w:pPr>
  </w:style>
  <w:style w:type="paragraph" w:customStyle="1" w:styleId="MediumShading11">
    <w:name w:val="Medium Shading 11"/>
    <w:basedOn w:val="Normal"/>
    <w:qFormat/>
    <w:rsid w:val="002868FA"/>
    <w:pPr>
      <w:keepNext/>
      <w:tabs>
        <w:tab w:val="num" w:pos="3600"/>
      </w:tabs>
      <w:ind w:left="3960" w:hanging="360"/>
      <w:outlineLvl w:val="5"/>
    </w:pPr>
  </w:style>
  <w:style w:type="paragraph" w:customStyle="1" w:styleId="MediumShading21">
    <w:name w:val="Medium Shading 21"/>
    <w:basedOn w:val="Normal"/>
    <w:qFormat/>
    <w:rsid w:val="002868FA"/>
    <w:pPr>
      <w:keepNext/>
      <w:tabs>
        <w:tab w:val="num" w:pos="4320"/>
      </w:tabs>
      <w:ind w:left="4680" w:hanging="360"/>
      <w:outlineLvl w:val="6"/>
    </w:pPr>
  </w:style>
  <w:style w:type="paragraph" w:customStyle="1" w:styleId="MediumList11">
    <w:name w:val="Medium List 11"/>
    <w:basedOn w:val="Normal"/>
    <w:qFormat/>
    <w:rsid w:val="002868FA"/>
    <w:pPr>
      <w:keepNext/>
      <w:tabs>
        <w:tab w:val="num" w:pos="5040"/>
      </w:tabs>
      <w:ind w:left="5400" w:hanging="360"/>
      <w:outlineLvl w:val="7"/>
    </w:pPr>
  </w:style>
  <w:style w:type="paragraph" w:customStyle="1" w:styleId="MediumList21">
    <w:name w:val="Medium List 21"/>
    <w:basedOn w:val="Normal"/>
    <w:qFormat/>
    <w:rsid w:val="002868FA"/>
    <w:pPr>
      <w:keepNext/>
      <w:tabs>
        <w:tab w:val="num" w:pos="5760"/>
      </w:tabs>
      <w:ind w:left="6120" w:hanging="360"/>
      <w:outlineLvl w:val="8"/>
    </w:pPr>
  </w:style>
  <w:style w:type="character" w:customStyle="1" w:styleId="SmallCharChar0">
    <w:name w:val="Small Char Char"/>
    <w:basedOn w:val="DefaultParagraphFont"/>
    <w:rsid w:val="002868FA"/>
    <w:rPr>
      <w:sz w:val="17"/>
      <w:szCs w:val="24"/>
      <w:lang w:val="en-US" w:eastAsia="en-US" w:bidi="ar-SA"/>
    </w:rPr>
  </w:style>
  <w:style w:type="paragraph" w:customStyle="1" w:styleId="TagsFutura">
    <w:name w:val="TagsFutura"/>
    <w:basedOn w:val="Normal"/>
    <w:next w:val="Cites"/>
    <w:qFormat/>
    <w:rsid w:val="002868FA"/>
    <w:rPr>
      <w:rFonts w:ascii="Futura" w:eastAsia="Times" w:hAnsi="Futura"/>
      <w:b/>
      <w:caps/>
      <w:sz w:val="18"/>
      <w:szCs w:val="20"/>
    </w:rPr>
  </w:style>
  <w:style w:type="character" w:styleId="SubtleEmphasis">
    <w:name w:val="Subtle Emphasis"/>
    <w:aliases w:val="Key phrase"/>
    <w:uiPriority w:val="19"/>
    <w:qFormat/>
    <w:rsid w:val="002868FA"/>
    <w:rPr>
      <w:rFonts w:ascii="Garamond" w:hAnsi="Garamond"/>
      <w:iCs/>
      <w:color w:val="auto"/>
      <w:spacing w:val="0"/>
      <w:sz w:val="22"/>
      <w:u w:val="single"/>
      <w:bdr w:val="none" w:sz="0" w:space="0" w:color="auto"/>
    </w:rPr>
  </w:style>
  <w:style w:type="paragraph" w:styleId="Revision">
    <w:name w:val="Revision"/>
    <w:hidden/>
    <w:uiPriority w:val="99"/>
    <w:rsid w:val="002868FA"/>
    <w:pPr>
      <w:spacing w:after="0" w:line="240" w:lineRule="auto"/>
    </w:pPr>
    <w:rPr>
      <w:rFonts w:ascii="Garamond" w:hAnsi="Garamond" w:cs="Calibri"/>
    </w:rPr>
  </w:style>
  <w:style w:type="character" w:customStyle="1" w:styleId="italics">
    <w:name w:val="italics"/>
    <w:basedOn w:val="DefaultParagraphFont"/>
    <w:rsid w:val="002868FA"/>
  </w:style>
  <w:style w:type="character" w:customStyle="1" w:styleId="m-3583723223135346788gmail-style13ptbold">
    <w:name w:val="m_-3583723223135346788gmail-style13ptbold"/>
    <w:basedOn w:val="DefaultParagraphFont"/>
    <w:rsid w:val="002868FA"/>
  </w:style>
  <w:style w:type="character" w:customStyle="1" w:styleId="m-3583723223135346788gmail-styleunderline">
    <w:name w:val="m_-3583723223135346788gmail-styleunderline"/>
    <w:basedOn w:val="DefaultParagraphFont"/>
    <w:rsid w:val="002868FA"/>
  </w:style>
  <w:style w:type="character" w:customStyle="1" w:styleId="m-7987884988147105482m1065625063539186999gmail-style13ptbold">
    <w:name w:val="m_-7987884988147105482m_1065625063539186999gmail-style13ptbold"/>
    <w:basedOn w:val="DefaultParagraphFont"/>
    <w:rsid w:val="002868FA"/>
  </w:style>
  <w:style w:type="character" w:customStyle="1" w:styleId="m-7987884988147105482m1065625063539186999gmail-styleunderline">
    <w:name w:val="m_-7987884988147105482m_1065625063539186999gmail-styleunderline"/>
    <w:basedOn w:val="DefaultParagraphFont"/>
    <w:rsid w:val="002868FA"/>
  </w:style>
  <w:style w:type="character" w:customStyle="1" w:styleId="m-2831606650154326052gmail-style13ptbold">
    <w:name w:val="m_-2831606650154326052gmail-style13ptbold"/>
    <w:basedOn w:val="DefaultParagraphFont"/>
    <w:rsid w:val="002868FA"/>
  </w:style>
  <w:style w:type="character" w:customStyle="1" w:styleId="pullquote">
    <w:name w:val="pullquote"/>
    <w:basedOn w:val="DefaultParagraphFont"/>
    <w:rsid w:val="002868FA"/>
  </w:style>
  <w:style w:type="paragraph" w:customStyle="1" w:styleId="pullquote1">
    <w:name w:val="pullquote1"/>
    <w:basedOn w:val="Normal"/>
    <w:rsid w:val="002868FA"/>
    <w:pPr>
      <w:spacing w:before="100" w:beforeAutospacing="1" w:after="100" w:afterAutospacing="1"/>
    </w:pPr>
  </w:style>
  <w:style w:type="character" w:customStyle="1" w:styleId="day">
    <w:name w:val="day"/>
    <w:basedOn w:val="DefaultParagraphFont"/>
    <w:rsid w:val="002868FA"/>
  </w:style>
  <w:style w:type="character" w:customStyle="1" w:styleId="ojrvke-r4nke-q4bldf-r4nke">
    <w:name w:val="ojrvke-r4nke-q4bldf-r4nke"/>
    <w:basedOn w:val="DefaultParagraphFont"/>
    <w:rsid w:val="002868FA"/>
  </w:style>
  <w:style w:type="character" w:customStyle="1" w:styleId="ojrvke-r4nke-q4bldf-shaume">
    <w:name w:val="ojrvke-r4nke-q4bldf-shaume"/>
    <w:basedOn w:val="DefaultParagraphFont"/>
    <w:rsid w:val="002868FA"/>
  </w:style>
  <w:style w:type="character" w:customStyle="1" w:styleId="ojrvke-r4nke-q4bldf-oqlbge">
    <w:name w:val="ojrvke-r4nke-q4bldf-oqlbge"/>
    <w:basedOn w:val="DefaultParagraphFont"/>
    <w:rsid w:val="002868FA"/>
  </w:style>
  <w:style w:type="character" w:customStyle="1" w:styleId="lede-text-onlyhighlight">
    <w:name w:val="lede-text-only__highlight"/>
    <w:basedOn w:val="DefaultParagraphFont"/>
    <w:rsid w:val="002868FA"/>
  </w:style>
  <w:style w:type="character" w:customStyle="1" w:styleId="submitted-by">
    <w:name w:val="submitted-by"/>
    <w:basedOn w:val="DefaultParagraphFont"/>
    <w:rsid w:val="002868FA"/>
  </w:style>
  <w:style w:type="character" w:customStyle="1" w:styleId="article-recirc-link-text">
    <w:name w:val="article-recirc-link-text"/>
    <w:basedOn w:val="DefaultParagraphFont"/>
    <w:rsid w:val="002868FA"/>
  </w:style>
  <w:style w:type="character" w:customStyle="1" w:styleId="author-list-item">
    <w:name w:val="author-list-item"/>
    <w:basedOn w:val="DefaultParagraphFont"/>
    <w:rsid w:val="002868FA"/>
  </w:style>
  <w:style w:type="paragraph" w:customStyle="1" w:styleId="p1">
    <w:name w:val="p1"/>
    <w:basedOn w:val="Normal"/>
    <w:qFormat/>
    <w:rsid w:val="002868FA"/>
    <w:pPr>
      <w:spacing w:before="100" w:beforeAutospacing="1" w:after="100" w:afterAutospacing="1"/>
    </w:pPr>
  </w:style>
  <w:style w:type="character" w:customStyle="1" w:styleId="s1">
    <w:name w:val="s1"/>
    <w:basedOn w:val="DefaultParagraphFont"/>
    <w:rsid w:val="002868FA"/>
  </w:style>
  <w:style w:type="character" w:customStyle="1" w:styleId="vw-date-box-date">
    <w:name w:val="vw-date-box-date"/>
    <w:basedOn w:val="DefaultParagraphFont"/>
    <w:rsid w:val="002868FA"/>
  </w:style>
  <w:style w:type="character" w:customStyle="1" w:styleId="vw-date-box-month">
    <w:name w:val="vw-date-box-month"/>
    <w:basedOn w:val="DefaultParagraphFont"/>
    <w:rsid w:val="002868FA"/>
  </w:style>
  <w:style w:type="character" w:customStyle="1" w:styleId="meta-divider">
    <w:name w:val="meta-divider"/>
    <w:basedOn w:val="DefaultParagraphFont"/>
    <w:rsid w:val="002868FA"/>
  </w:style>
  <w:style w:type="character" w:customStyle="1" w:styleId="c-bylineitem">
    <w:name w:val="c-byline__item"/>
    <w:basedOn w:val="DefaultParagraphFont"/>
    <w:rsid w:val="002868FA"/>
  </w:style>
  <w:style w:type="character" w:customStyle="1" w:styleId="UnresolvedMention3">
    <w:name w:val="Unresolved Mention3"/>
    <w:basedOn w:val="DefaultParagraphFont"/>
    <w:uiPriority w:val="99"/>
    <w:rsid w:val="002868FA"/>
    <w:rPr>
      <w:color w:val="808080"/>
      <w:shd w:val="clear" w:color="auto" w:fill="E6E6E6"/>
    </w:rPr>
  </w:style>
  <w:style w:type="character" w:customStyle="1" w:styleId="cit-title">
    <w:name w:val="cit-title"/>
    <w:basedOn w:val="DefaultParagraphFont"/>
    <w:rsid w:val="002868FA"/>
  </w:style>
  <w:style w:type="paragraph" w:customStyle="1" w:styleId="graf">
    <w:name w:val="graf"/>
    <w:basedOn w:val="Normal"/>
    <w:uiPriority w:val="99"/>
    <w:qFormat/>
    <w:rsid w:val="002868FA"/>
    <w:pPr>
      <w:spacing w:before="100" w:beforeAutospacing="1" w:after="100" w:afterAutospacing="1"/>
    </w:pPr>
    <w:rPr>
      <w:rFonts w:eastAsia="Times New Roman"/>
    </w:rPr>
  </w:style>
  <w:style w:type="character" w:customStyle="1" w:styleId="markup--quote">
    <w:name w:val="markup--quote"/>
    <w:basedOn w:val="DefaultParagraphFont"/>
    <w:rsid w:val="002868FA"/>
  </w:style>
  <w:style w:type="character" w:customStyle="1" w:styleId="button-label">
    <w:name w:val="button-label"/>
    <w:basedOn w:val="DefaultParagraphFont"/>
    <w:rsid w:val="002868FA"/>
  </w:style>
  <w:style w:type="paragraph" w:customStyle="1" w:styleId="block-flush">
    <w:name w:val="block-flush"/>
    <w:basedOn w:val="Normal"/>
    <w:rsid w:val="002868FA"/>
    <w:pPr>
      <w:spacing w:before="100" w:beforeAutospacing="1" w:after="100" w:afterAutospacing="1"/>
    </w:pPr>
    <w:rPr>
      <w:rFonts w:eastAsia="Times New Roman"/>
    </w:rPr>
  </w:style>
  <w:style w:type="paragraph" w:customStyle="1" w:styleId="contrib-byline-author">
    <w:name w:val="contrib-byline-author"/>
    <w:basedOn w:val="Normal"/>
    <w:rsid w:val="002868FA"/>
    <w:pPr>
      <w:spacing w:before="100" w:beforeAutospacing="1" w:after="100" w:afterAutospacing="1"/>
    </w:pPr>
    <w:rPr>
      <w:rFonts w:eastAsia="Times New Roman"/>
    </w:rPr>
  </w:style>
  <w:style w:type="character" w:customStyle="1" w:styleId="author-comma">
    <w:name w:val="author-comma"/>
    <w:basedOn w:val="DefaultParagraphFont"/>
    <w:rsid w:val="002868FA"/>
  </w:style>
  <w:style w:type="paragraph" w:customStyle="1" w:styleId="contrib-byline-title">
    <w:name w:val="contrib-byline-title"/>
    <w:basedOn w:val="Normal"/>
    <w:rsid w:val="002868FA"/>
    <w:pPr>
      <w:spacing w:before="100" w:beforeAutospacing="1" w:after="100" w:afterAutospacing="1"/>
    </w:pPr>
    <w:rPr>
      <w:rFonts w:eastAsia="Times New Roman"/>
    </w:rPr>
  </w:style>
  <w:style w:type="character" w:customStyle="1" w:styleId="ng-binding">
    <w:name w:val="ng-binding"/>
    <w:basedOn w:val="DefaultParagraphFont"/>
    <w:rsid w:val="002868FA"/>
  </w:style>
  <w:style w:type="paragraph" w:customStyle="1" w:styleId="contrib-tagline">
    <w:name w:val="contrib-tagline"/>
    <w:basedOn w:val="Normal"/>
    <w:rsid w:val="002868FA"/>
    <w:pPr>
      <w:spacing w:before="100" w:beforeAutospacing="1" w:after="100" w:afterAutospacing="1"/>
    </w:pPr>
    <w:rPr>
      <w:rFonts w:eastAsia="Times New Roman"/>
    </w:rPr>
  </w:style>
  <w:style w:type="character" w:customStyle="1" w:styleId="timestampdate--published">
    <w:name w:val="timestamp__date--published"/>
    <w:basedOn w:val="DefaultParagraphFont"/>
    <w:rsid w:val="002868FA"/>
  </w:style>
  <w:style w:type="character" w:customStyle="1" w:styleId="timestampdate--modified">
    <w:name w:val="timestamp__date--modified"/>
    <w:basedOn w:val="DefaultParagraphFont"/>
    <w:rsid w:val="002868FA"/>
  </w:style>
  <w:style w:type="character" w:customStyle="1" w:styleId="author-carddetailsname">
    <w:name w:val="author-card__details__name"/>
    <w:basedOn w:val="DefaultParagraphFont"/>
    <w:rsid w:val="002868FA"/>
  </w:style>
  <w:style w:type="character" w:customStyle="1" w:styleId="author-cardmicrobio">
    <w:name w:val="author-card__microbio"/>
    <w:basedOn w:val="DefaultParagraphFont"/>
    <w:rsid w:val="002868FA"/>
  </w:style>
  <w:style w:type="character" w:customStyle="1" w:styleId="UnresolvedMention4">
    <w:name w:val="Unresolved Mention4"/>
    <w:basedOn w:val="DefaultParagraphFont"/>
    <w:uiPriority w:val="99"/>
    <w:rsid w:val="002868FA"/>
    <w:rPr>
      <w:color w:val="808080"/>
      <w:shd w:val="clear" w:color="auto" w:fill="E6E6E6"/>
    </w:rPr>
  </w:style>
  <w:style w:type="character" w:customStyle="1" w:styleId="fm-vol-iss-date">
    <w:name w:val="fm-vol-iss-date"/>
    <w:basedOn w:val="DefaultParagraphFont"/>
    <w:rsid w:val="002868FA"/>
  </w:style>
  <w:style w:type="paragraph" w:customStyle="1" w:styleId="single-author">
    <w:name w:val="single-author"/>
    <w:basedOn w:val="Normal"/>
    <w:rsid w:val="002868FA"/>
    <w:pPr>
      <w:spacing w:before="100" w:beforeAutospacing="1" w:after="100" w:afterAutospacing="1"/>
    </w:pPr>
  </w:style>
  <w:style w:type="paragraph" w:customStyle="1" w:styleId="single-time">
    <w:name w:val="single-time"/>
    <w:basedOn w:val="Normal"/>
    <w:rsid w:val="002868FA"/>
    <w:pPr>
      <w:spacing w:before="100" w:beforeAutospacing="1" w:after="100" w:afterAutospacing="1"/>
    </w:pPr>
  </w:style>
  <w:style w:type="character" w:customStyle="1" w:styleId="author-carddetails-container">
    <w:name w:val="author-card__details-container"/>
    <w:basedOn w:val="DefaultParagraphFont"/>
    <w:rsid w:val="002868FA"/>
  </w:style>
  <w:style w:type="paragraph" w:customStyle="1" w:styleId="text-small">
    <w:name w:val="text-small"/>
    <w:basedOn w:val="Normal"/>
    <w:rsid w:val="002868FA"/>
    <w:pPr>
      <w:spacing w:before="100" w:beforeAutospacing="1" w:after="100" w:afterAutospacing="1"/>
    </w:pPr>
  </w:style>
  <w:style w:type="character" w:customStyle="1" w:styleId="show-for-medium-up">
    <w:name w:val="show-for-medium-up"/>
    <w:basedOn w:val="DefaultParagraphFont"/>
    <w:rsid w:val="002868FA"/>
  </w:style>
  <w:style w:type="character" w:customStyle="1" w:styleId="author-ref">
    <w:name w:val="author-ref"/>
    <w:basedOn w:val="DefaultParagraphFont"/>
    <w:rsid w:val="002868FA"/>
  </w:style>
  <w:style w:type="character" w:customStyle="1" w:styleId="sr-only">
    <w:name w:val="sr-only"/>
    <w:basedOn w:val="DefaultParagraphFont"/>
    <w:rsid w:val="002868FA"/>
  </w:style>
  <w:style w:type="paragraph" w:customStyle="1" w:styleId="comment-options">
    <w:name w:val="comment-options"/>
    <w:basedOn w:val="Normal"/>
    <w:rsid w:val="002868FA"/>
    <w:pPr>
      <w:spacing w:before="100" w:beforeAutospacing="1" w:after="100" w:afterAutospacing="1"/>
    </w:pPr>
  </w:style>
  <w:style w:type="character" w:customStyle="1" w:styleId="sword">
    <w:name w:val="sword"/>
    <w:basedOn w:val="DefaultParagraphFont"/>
    <w:rsid w:val="002868FA"/>
  </w:style>
  <w:style w:type="character" w:customStyle="1" w:styleId="categories">
    <w:name w:val="categories"/>
    <w:basedOn w:val="DefaultParagraphFont"/>
    <w:rsid w:val="002868FA"/>
  </w:style>
  <w:style w:type="character" w:customStyle="1" w:styleId="normaltextrun">
    <w:name w:val="normaltextrun"/>
    <w:basedOn w:val="DefaultParagraphFont"/>
    <w:rsid w:val="002868FA"/>
  </w:style>
  <w:style w:type="character" w:customStyle="1" w:styleId="spellingerror">
    <w:name w:val="spellingerror"/>
    <w:basedOn w:val="DefaultParagraphFont"/>
    <w:rsid w:val="002868FA"/>
  </w:style>
  <w:style w:type="character" w:customStyle="1" w:styleId="hi-italic">
    <w:name w:val="hi-italic"/>
    <w:basedOn w:val="DefaultParagraphFont"/>
    <w:rsid w:val="002868FA"/>
  </w:style>
  <w:style w:type="character" w:customStyle="1" w:styleId="visually-hidden">
    <w:name w:val="visually-hidden"/>
    <w:basedOn w:val="DefaultParagraphFont"/>
    <w:rsid w:val="002868FA"/>
  </w:style>
  <w:style w:type="character" w:customStyle="1" w:styleId="s2">
    <w:name w:val="s2"/>
    <w:basedOn w:val="DefaultParagraphFont"/>
    <w:rsid w:val="002868FA"/>
  </w:style>
  <w:style w:type="paragraph" w:customStyle="1" w:styleId="deck">
    <w:name w:val="deck"/>
    <w:basedOn w:val="Normal"/>
    <w:uiPriority w:val="99"/>
    <w:qFormat/>
    <w:rsid w:val="002868FA"/>
    <w:pPr>
      <w:spacing w:before="100" w:beforeAutospacing="1" w:after="100" w:afterAutospacing="1"/>
    </w:pPr>
  </w:style>
  <w:style w:type="paragraph" w:customStyle="1" w:styleId="m-profilebio-blurb">
    <w:name w:val="m-profile__bio-blurb"/>
    <w:basedOn w:val="Normal"/>
    <w:rsid w:val="002868FA"/>
    <w:pPr>
      <w:spacing w:before="100" w:beforeAutospacing="1" w:after="100" w:afterAutospacing="1"/>
    </w:pPr>
  </w:style>
  <w:style w:type="paragraph" w:customStyle="1" w:styleId="mbn">
    <w:name w:val="mbn"/>
    <w:basedOn w:val="Normal"/>
    <w:rsid w:val="002868FA"/>
    <w:pPr>
      <w:spacing w:before="100" w:beforeAutospacing="1" w:after="100" w:afterAutospacing="1"/>
    </w:pPr>
  </w:style>
  <w:style w:type="paragraph" w:customStyle="1" w:styleId="bylinename">
    <w:name w:val="byline__name"/>
    <w:basedOn w:val="Normal"/>
    <w:rsid w:val="002868FA"/>
    <w:pPr>
      <w:spacing w:before="100" w:beforeAutospacing="1" w:after="100" w:afterAutospacing="1"/>
    </w:pPr>
  </w:style>
  <w:style w:type="paragraph" w:customStyle="1" w:styleId="column">
    <w:name w:val="column"/>
    <w:basedOn w:val="Normal"/>
    <w:uiPriority w:val="99"/>
    <w:qFormat/>
    <w:rsid w:val="002868FA"/>
    <w:pPr>
      <w:spacing w:before="100" w:beforeAutospacing="1" w:after="100" w:afterAutospacing="1"/>
    </w:pPr>
  </w:style>
  <w:style w:type="paragraph" w:customStyle="1" w:styleId="byline-column">
    <w:name w:val="byline-column"/>
    <w:basedOn w:val="Normal"/>
    <w:rsid w:val="002868FA"/>
    <w:pPr>
      <w:spacing w:before="100" w:beforeAutospacing="1" w:after="100" w:afterAutospacing="1"/>
    </w:pPr>
  </w:style>
  <w:style w:type="character" w:customStyle="1" w:styleId="sharetools-label">
    <w:name w:val="sharetools-label"/>
    <w:basedOn w:val="DefaultParagraphFont"/>
    <w:rsid w:val="002868FA"/>
  </w:style>
  <w:style w:type="character" w:customStyle="1" w:styleId="sharetool-text">
    <w:name w:val="sharetool-text"/>
    <w:basedOn w:val="DefaultParagraphFont"/>
    <w:rsid w:val="002868FA"/>
  </w:style>
  <w:style w:type="paragraph" w:customStyle="1" w:styleId="byline-dateline">
    <w:name w:val="byline-dateline"/>
    <w:basedOn w:val="Normal"/>
    <w:rsid w:val="002868FA"/>
    <w:pPr>
      <w:spacing w:before="100" w:beforeAutospacing="1" w:after="100" w:afterAutospacing="1"/>
    </w:pPr>
  </w:style>
  <w:style w:type="character" w:customStyle="1" w:styleId="name-desc">
    <w:name w:val="name-desc"/>
    <w:basedOn w:val="DefaultParagraphFont"/>
    <w:rsid w:val="002868FA"/>
  </w:style>
  <w:style w:type="paragraph" w:customStyle="1" w:styleId="story-body-text">
    <w:name w:val="story-body-text"/>
    <w:basedOn w:val="Normal"/>
    <w:qFormat/>
    <w:rsid w:val="002868FA"/>
    <w:pPr>
      <w:spacing w:before="100" w:beforeAutospacing="1" w:after="100" w:afterAutospacing="1"/>
    </w:pPr>
  </w:style>
  <w:style w:type="character" w:customStyle="1" w:styleId="dropcap1">
    <w:name w:val="dropcap1"/>
    <w:basedOn w:val="DefaultParagraphFont"/>
    <w:rsid w:val="002868FA"/>
  </w:style>
  <w:style w:type="character" w:customStyle="1" w:styleId="rollover-people">
    <w:name w:val="rollover-people"/>
    <w:basedOn w:val="DefaultParagraphFont"/>
    <w:rsid w:val="002868FA"/>
  </w:style>
  <w:style w:type="character" w:customStyle="1" w:styleId="byline-author">
    <w:name w:val="byline-author"/>
    <w:basedOn w:val="DefaultParagraphFont"/>
    <w:rsid w:val="002868FA"/>
  </w:style>
  <w:style w:type="character" w:customStyle="1" w:styleId="twitter-url">
    <w:name w:val="twitter-url"/>
    <w:basedOn w:val="DefaultParagraphFont"/>
    <w:rsid w:val="002868FA"/>
  </w:style>
  <w:style w:type="character" w:customStyle="1" w:styleId="firstpart">
    <w:name w:val="firstpart"/>
    <w:basedOn w:val="DefaultParagraphFont"/>
    <w:rsid w:val="002868FA"/>
  </w:style>
  <w:style w:type="paragraph" w:customStyle="1" w:styleId="articlepull-quote-txt">
    <w:name w:val="article__pull-quote-txt"/>
    <w:basedOn w:val="Normal"/>
    <w:rsid w:val="002868FA"/>
    <w:pPr>
      <w:spacing w:before="100" w:beforeAutospacing="1" w:after="100" w:afterAutospacing="1"/>
    </w:pPr>
  </w:style>
  <w:style w:type="paragraph" w:customStyle="1" w:styleId="detail-intro-text-author">
    <w:name w:val="detail-intro-text-author"/>
    <w:basedOn w:val="Normal"/>
    <w:rsid w:val="002868FA"/>
    <w:pPr>
      <w:spacing w:before="100" w:beforeAutospacing="1" w:after="100" w:afterAutospacing="1"/>
    </w:pPr>
  </w:style>
  <w:style w:type="paragraph" w:customStyle="1" w:styleId="tweetline">
    <w:name w:val="tweet_line"/>
    <w:basedOn w:val="Normal"/>
    <w:rsid w:val="002868FA"/>
    <w:pPr>
      <w:spacing w:before="100" w:beforeAutospacing="1" w:after="100" w:afterAutospacing="1"/>
    </w:pPr>
  </w:style>
  <w:style w:type="character" w:customStyle="1" w:styleId="tweetquote">
    <w:name w:val="tweet_quote"/>
    <w:basedOn w:val="DefaultParagraphFont"/>
    <w:rsid w:val="002868FA"/>
  </w:style>
  <w:style w:type="character" w:customStyle="1" w:styleId="original">
    <w:name w:val="original"/>
    <w:basedOn w:val="DefaultParagraphFont"/>
    <w:rsid w:val="002868FA"/>
  </w:style>
  <w:style w:type="character" w:customStyle="1" w:styleId="flytitle-and-titletitle">
    <w:name w:val="flytitle-and-title__title"/>
    <w:basedOn w:val="DefaultParagraphFont"/>
    <w:rsid w:val="002868FA"/>
  </w:style>
  <w:style w:type="paragraph" w:customStyle="1" w:styleId="blog-postrubric">
    <w:name w:val="blog-post__rubric"/>
    <w:basedOn w:val="Normal"/>
    <w:rsid w:val="002868FA"/>
    <w:pPr>
      <w:spacing w:before="100" w:beforeAutospacing="1" w:after="100" w:afterAutospacing="1"/>
    </w:pPr>
  </w:style>
  <w:style w:type="paragraph" w:customStyle="1" w:styleId="blog-postbyline-container">
    <w:name w:val="blog-post__byline-container"/>
    <w:basedOn w:val="Normal"/>
    <w:rsid w:val="002868FA"/>
    <w:pPr>
      <w:spacing w:before="100" w:beforeAutospacing="1" w:after="100" w:afterAutospacing="1"/>
    </w:pPr>
  </w:style>
  <w:style w:type="character" w:customStyle="1" w:styleId="blog-postbyline">
    <w:name w:val="blog-post__byline"/>
    <w:basedOn w:val="DefaultParagraphFont"/>
    <w:rsid w:val="002868FA"/>
  </w:style>
  <w:style w:type="character" w:customStyle="1" w:styleId="a-authorbyline-prefix">
    <w:name w:val="a-author__byline-prefix"/>
    <w:basedOn w:val="DefaultParagraphFont"/>
    <w:rsid w:val="002868FA"/>
  </w:style>
  <w:style w:type="character" w:customStyle="1" w:styleId="a-authorbyline-name">
    <w:name w:val="a-author__byline-name"/>
    <w:basedOn w:val="DefaultParagraphFont"/>
    <w:rsid w:val="002868FA"/>
  </w:style>
  <w:style w:type="character" w:customStyle="1" w:styleId="weirdasstagtextChar">
    <w:name w:val="weird ass tag text Char"/>
    <w:basedOn w:val="DefaultParagraphFont"/>
    <w:link w:val="weirdasstagtext"/>
    <w:uiPriority w:val="99"/>
    <w:rsid w:val="002868FA"/>
    <w:rPr>
      <w:rFonts w:ascii="Calibri" w:eastAsia="Times New Roman" w:hAnsi="Calibri" w:cs="Calibri"/>
      <w:b/>
      <w:szCs w:val="20"/>
    </w:rPr>
  </w:style>
  <w:style w:type="character" w:customStyle="1" w:styleId="red-subtitle">
    <w:name w:val="red-subtitle"/>
    <w:basedOn w:val="DefaultParagraphFont"/>
    <w:rsid w:val="002868FA"/>
  </w:style>
  <w:style w:type="character" w:customStyle="1" w:styleId="tgc">
    <w:name w:val="_tgc"/>
    <w:basedOn w:val="DefaultParagraphFont"/>
    <w:rsid w:val="002868FA"/>
  </w:style>
  <w:style w:type="character" w:customStyle="1" w:styleId="djhat-arrow">
    <w:name w:val="djhat-arrow"/>
    <w:basedOn w:val="DefaultParagraphFont"/>
    <w:rsid w:val="002868FA"/>
  </w:style>
  <w:style w:type="character" w:customStyle="1" w:styleId="mname">
    <w:name w:val="mname"/>
    <w:basedOn w:val="DefaultParagraphFont"/>
    <w:rsid w:val="002868FA"/>
  </w:style>
  <w:style w:type="character" w:customStyle="1" w:styleId="mvalue">
    <w:name w:val="mvalue"/>
    <w:basedOn w:val="DefaultParagraphFont"/>
    <w:rsid w:val="002868FA"/>
  </w:style>
  <w:style w:type="character" w:customStyle="1" w:styleId="mchange">
    <w:name w:val="mchange"/>
    <w:basedOn w:val="DefaultParagraphFont"/>
    <w:rsid w:val="002868FA"/>
  </w:style>
  <w:style w:type="character" w:customStyle="1" w:styleId="categoryaside">
    <w:name w:val="category__aside"/>
    <w:basedOn w:val="DefaultParagraphFont"/>
    <w:rsid w:val="002868FA"/>
  </w:style>
  <w:style w:type="character" w:customStyle="1" w:styleId="article-breadcrumb-wrapper">
    <w:name w:val="article-breadcrumb-wrapper"/>
    <w:basedOn w:val="DefaultParagraphFont"/>
    <w:rsid w:val="002868FA"/>
  </w:style>
  <w:style w:type="character" w:customStyle="1" w:styleId="wsj-article-caption-content">
    <w:name w:val="wsj-article-caption-content"/>
    <w:basedOn w:val="DefaultParagraphFont"/>
    <w:rsid w:val="002868FA"/>
  </w:style>
  <w:style w:type="character" w:customStyle="1" w:styleId="wsj-article-credit">
    <w:name w:val="wsj-article-credit"/>
    <w:basedOn w:val="DefaultParagraphFont"/>
    <w:rsid w:val="002868FA"/>
  </w:style>
  <w:style w:type="character" w:customStyle="1" w:styleId="wsj-article-credit-tag">
    <w:name w:val="wsj-article-credit-tag"/>
    <w:basedOn w:val="DefaultParagraphFont"/>
    <w:rsid w:val="002868FA"/>
  </w:style>
  <w:style w:type="character" w:customStyle="1" w:styleId="commentscounticon">
    <w:name w:val="comments_count_icon"/>
    <w:basedOn w:val="DefaultParagraphFont"/>
    <w:rsid w:val="002868FA"/>
  </w:style>
  <w:style w:type="character" w:customStyle="1" w:styleId="comments-count-word">
    <w:name w:val="comments-count-word"/>
    <w:basedOn w:val="DefaultParagraphFont"/>
    <w:rsid w:val="002868FA"/>
  </w:style>
  <w:style w:type="character" w:customStyle="1" w:styleId="company-name-type">
    <w:name w:val="company-name-type"/>
    <w:basedOn w:val="DefaultParagraphFont"/>
    <w:rsid w:val="002868FA"/>
  </w:style>
  <w:style w:type="character" w:customStyle="1" w:styleId="nav-prevnext-lbl">
    <w:name w:val="nav-prevnext-lbl"/>
    <w:basedOn w:val="DefaultParagraphFont"/>
    <w:rsid w:val="002868FA"/>
  </w:style>
  <w:style w:type="character" w:customStyle="1" w:styleId="nav-prevnext-hed">
    <w:name w:val="nav-prevnext-hed"/>
    <w:basedOn w:val="DefaultParagraphFont"/>
    <w:rsid w:val="002868FA"/>
  </w:style>
  <w:style w:type="character" w:customStyle="1" w:styleId="readcomments">
    <w:name w:val="readcomments"/>
    <w:basedOn w:val="DefaultParagraphFont"/>
    <w:rsid w:val="002868FA"/>
  </w:style>
  <w:style w:type="character" w:customStyle="1" w:styleId="selected-edition">
    <w:name w:val="selected-edition"/>
    <w:basedOn w:val="DefaultParagraphFont"/>
    <w:rsid w:val="002868FA"/>
  </w:style>
  <w:style w:type="character" w:customStyle="1" w:styleId="rotate">
    <w:name w:val="rotate"/>
    <w:basedOn w:val="DefaultParagraphFont"/>
    <w:rsid w:val="002868FA"/>
  </w:style>
  <w:style w:type="paragraph" w:customStyle="1" w:styleId="column-name">
    <w:name w:val="column-name"/>
    <w:basedOn w:val="Normal"/>
    <w:qFormat/>
    <w:rsid w:val="002868FA"/>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868FA"/>
  </w:style>
  <w:style w:type="character" w:customStyle="1" w:styleId="QuoteChar1">
    <w:name w:val="Quote Char1"/>
    <w:aliases w:val="quote Char1"/>
    <w:basedOn w:val="DefaultParagraphFont"/>
    <w:uiPriority w:val="29"/>
    <w:rsid w:val="002868FA"/>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868FA"/>
    <w:rPr>
      <w:rFonts w:ascii="Calibri" w:eastAsia="Calibri" w:hAnsi="Calibri" w:cs="Calibri"/>
      <w:b/>
    </w:rPr>
  </w:style>
  <w:style w:type="character" w:customStyle="1" w:styleId="StyleCardText11ptUnderlineChar">
    <w:name w:val="Style Card Text + 11 pt Underline Char"/>
    <w:link w:val="StyleCardText11ptUnderline"/>
    <w:locked/>
    <w:rsid w:val="002868FA"/>
    <w:rPr>
      <w:u w:val="single"/>
    </w:rPr>
  </w:style>
  <w:style w:type="paragraph" w:customStyle="1" w:styleId="StyleCardText11ptUnderline">
    <w:name w:val="Style Card Text + 11 pt Underline"/>
    <w:link w:val="StyleCardText11ptUnderlineChar"/>
    <w:qFormat/>
    <w:rsid w:val="002868FA"/>
    <w:pPr>
      <w:spacing w:line="254" w:lineRule="auto"/>
    </w:pPr>
    <w:rPr>
      <w:u w:val="single"/>
    </w:rPr>
  </w:style>
  <w:style w:type="character" w:customStyle="1" w:styleId="StyleMinimizedText11ptChar">
    <w:name w:val="Style Minimized Text + 11 pt Char"/>
    <w:basedOn w:val="DefaultParagraphFont"/>
    <w:link w:val="StyleMinimizedText11pt"/>
    <w:locked/>
    <w:rsid w:val="002868FA"/>
    <w:rPr>
      <w:rFonts w:ascii="Georgia" w:hAnsi="Georgia"/>
      <w:sz w:val="16"/>
    </w:rPr>
  </w:style>
  <w:style w:type="paragraph" w:customStyle="1" w:styleId="StyleMinimizedText11pt">
    <w:name w:val="Style Minimized Text + 11 pt"/>
    <w:basedOn w:val="Normal"/>
    <w:link w:val="StyleMinimizedText11ptChar"/>
    <w:qFormat/>
    <w:rsid w:val="002868F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868FA"/>
    <w:rPr>
      <w:rFonts w:ascii="Georgia" w:hAnsi="Georgia"/>
      <w:sz w:val="16"/>
    </w:rPr>
  </w:style>
  <w:style w:type="paragraph" w:customStyle="1" w:styleId="StyleMinimizedText11pt1">
    <w:name w:val="Style Minimized Text + 11 pt1"/>
    <w:basedOn w:val="Normal"/>
    <w:link w:val="StyleMinimizedText11pt1Char"/>
    <w:qFormat/>
    <w:rsid w:val="002868FA"/>
    <w:rPr>
      <w:rFonts w:ascii="Georgia" w:hAnsi="Georgia" w:cstheme="minorBidi"/>
      <w:sz w:val="16"/>
    </w:rPr>
  </w:style>
  <w:style w:type="character" w:customStyle="1" w:styleId="Debate-EmphasizedText-F5Char">
    <w:name w:val="Debate- Emphasized Text- F5 Char"/>
    <w:link w:val="Debate-EmphasizedText-F5"/>
    <w:locked/>
    <w:rsid w:val="002868FA"/>
    <w:rPr>
      <w:rFonts w:ascii="Arial Narrow" w:hAnsi="Arial Narrow"/>
      <w:b/>
      <w:sz w:val="18"/>
      <w:u w:val="single"/>
    </w:rPr>
  </w:style>
  <w:style w:type="paragraph" w:customStyle="1" w:styleId="Debate-EmphasizedText-F5">
    <w:name w:val="Debate- Emphasized Text- F5"/>
    <w:basedOn w:val="Normal"/>
    <w:link w:val="Debate-EmphasizedText-F5Char"/>
    <w:qFormat/>
    <w:rsid w:val="002868FA"/>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868FA"/>
    <w:rPr>
      <w:rFonts w:asciiTheme="minorHAnsi" w:hAnsiTheme="minorHAnsi" w:cstheme="minorBidi"/>
      <w:sz w:val="16"/>
      <w:szCs w:val="24"/>
    </w:rPr>
  </w:style>
  <w:style w:type="character" w:customStyle="1" w:styleId="CardStyleChar">
    <w:name w:val="Card Style Char"/>
    <w:link w:val="CardStyle"/>
    <w:locked/>
    <w:rsid w:val="002868FA"/>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868F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868FA"/>
    <w:rPr>
      <w:rFonts w:ascii="Georgia" w:eastAsia="Times New Roman" w:hAnsi="Georgia" w:cs="Times New Roman"/>
      <w:b/>
      <w:u w:val="single"/>
    </w:rPr>
  </w:style>
  <w:style w:type="character" w:customStyle="1" w:styleId="CardHighlightChar">
    <w:name w:val="Card Highlight Char"/>
    <w:link w:val="CardHighlight"/>
    <w:locked/>
    <w:rsid w:val="002868F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868FA"/>
    <w:pPr>
      <w:shd w:val="clear" w:color="auto" w:fill="66FFFF"/>
    </w:pPr>
    <w:rPr>
      <w:rFonts w:eastAsia="Calibri"/>
      <w:u w:val="single"/>
    </w:rPr>
  </w:style>
  <w:style w:type="character" w:customStyle="1" w:styleId="BlockHeaderHiddenChar">
    <w:name w:val="Block Header Hidden Char"/>
    <w:link w:val="BlockHeaderHidden"/>
    <w:locked/>
    <w:rsid w:val="002868F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868F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868FA"/>
    <w:rPr>
      <w:rFonts w:ascii="Georgia" w:eastAsia="Calibri" w:hAnsi="Georgia"/>
      <w:sz w:val="16"/>
      <w:szCs w:val="16"/>
    </w:rPr>
  </w:style>
  <w:style w:type="paragraph" w:customStyle="1" w:styleId="SmallSizeParagraph">
    <w:name w:val="Small Size Paragraph"/>
    <w:basedOn w:val="Normal"/>
    <w:link w:val="SmallSizeParagraphChar"/>
    <w:qFormat/>
    <w:rsid w:val="002868F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868F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868FA"/>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868FA"/>
    <w:rPr>
      <w:rFonts w:ascii="Times New Roman" w:eastAsia="Calibri" w:hAnsi="Times New Roman" w:cs="Times New Roman"/>
      <w:b/>
      <w:szCs w:val="20"/>
      <w:u w:val="single"/>
    </w:rPr>
  </w:style>
  <w:style w:type="paragraph" w:customStyle="1" w:styleId="AuthorDate2">
    <w:name w:val="AuthorDate"/>
    <w:next w:val="Normal"/>
    <w:link w:val="AuthorDateChar"/>
    <w:qFormat/>
    <w:rsid w:val="002868FA"/>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868F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868FA"/>
    <w:rPr>
      <w:rFonts w:ascii="Times New Roman" w:eastAsia="Times New Roman" w:hAnsi="Times New Roman" w:cs="Times New Roman"/>
      <w:strike/>
      <w:sz w:val="20"/>
    </w:rPr>
  </w:style>
  <w:style w:type="character" w:customStyle="1" w:styleId="CardT1Char">
    <w:name w:val="CardT1 Char"/>
    <w:link w:val="CardT1"/>
    <w:locked/>
    <w:rsid w:val="002868FA"/>
    <w:rPr>
      <w:rFonts w:ascii="Arial" w:eastAsia="Calibri" w:hAnsi="Arial" w:cs="Arial"/>
      <w:kern w:val="2"/>
      <w:sz w:val="14"/>
      <w:szCs w:val="14"/>
      <w:lang w:eastAsia="zh-TW"/>
    </w:rPr>
  </w:style>
  <w:style w:type="paragraph" w:customStyle="1" w:styleId="CardT1">
    <w:name w:val="CardT1"/>
    <w:basedOn w:val="Normal"/>
    <w:link w:val="CardT1Char"/>
    <w:qFormat/>
    <w:rsid w:val="002868F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868F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868FA"/>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868FA"/>
    <w:rPr>
      <w:rFonts w:ascii="Georgia" w:eastAsia="Calibri" w:hAnsi="Georgia"/>
      <w:u w:val="single"/>
      <w:lang w:val="x-none" w:eastAsia="zh-CN"/>
    </w:rPr>
  </w:style>
  <w:style w:type="paragraph" w:customStyle="1" w:styleId="UnderlineS">
    <w:name w:val="Underline S"/>
    <w:basedOn w:val="Normal"/>
    <w:link w:val="UnderlineSChar"/>
    <w:qFormat/>
    <w:rsid w:val="002868FA"/>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868FA"/>
    <w:rPr>
      <w:rFonts w:ascii="Georgia" w:eastAsia="SimSun" w:hAnsi="Georgia"/>
      <w:u w:val="thick"/>
    </w:rPr>
  </w:style>
  <w:style w:type="paragraph" w:customStyle="1" w:styleId="Highlighting">
    <w:name w:val="Highlighting"/>
    <w:basedOn w:val="Normal"/>
    <w:link w:val="HighlightingChar"/>
    <w:autoRedefine/>
    <w:qFormat/>
    <w:rsid w:val="002868FA"/>
    <w:rPr>
      <w:rFonts w:ascii="Georgia" w:eastAsia="SimSun" w:hAnsi="Georgia" w:cstheme="minorBidi"/>
      <w:u w:val="thick"/>
    </w:rPr>
  </w:style>
  <w:style w:type="character" w:customStyle="1" w:styleId="CITEChar1">
    <w:name w:val="CITE Char"/>
    <w:link w:val="CITE0"/>
    <w:locked/>
    <w:rsid w:val="002868FA"/>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868F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868F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868F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868F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868FA"/>
    <w:rPr>
      <w:b/>
      <w:sz w:val="28"/>
    </w:rPr>
  </w:style>
  <w:style w:type="character" w:customStyle="1" w:styleId="underlinedcardChar0">
    <w:name w:val="underlined card Char"/>
    <w:link w:val="underlinedcard0"/>
    <w:locked/>
    <w:rsid w:val="002868F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868FA"/>
    <w:rPr>
      <w:sz w:val="22"/>
      <w:u w:val="single"/>
    </w:rPr>
  </w:style>
  <w:style w:type="character" w:customStyle="1" w:styleId="CiteCardChar">
    <w:name w:val="Cite_Card Char"/>
    <w:link w:val="CiteCard0"/>
    <w:locked/>
    <w:rsid w:val="002868FA"/>
    <w:rPr>
      <w:rFonts w:ascii="Times New Roman" w:eastAsia="Times New Roman" w:hAnsi="Times New Roman" w:cs="Arial"/>
      <w:bCs/>
      <w:sz w:val="20"/>
      <w:szCs w:val="20"/>
    </w:rPr>
  </w:style>
  <w:style w:type="paragraph" w:customStyle="1" w:styleId="CiteCard0">
    <w:name w:val="Cite_Card"/>
    <w:link w:val="CiteCardChar"/>
    <w:qFormat/>
    <w:rsid w:val="002868FA"/>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868FA"/>
    <w:rPr>
      <w:rFonts w:ascii="Calibri" w:eastAsia="Times New Roman" w:hAnsi="Calibri" w:cs="Calibri"/>
      <w:u w:val="single"/>
    </w:rPr>
  </w:style>
  <w:style w:type="paragraph" w:customStyle="1" w:styleId="StyleStyle49pt6">
    <w:name w:val="Style Style4 + 9 pt6"/>
    <w:basedOn w:val="Style4"/>
    <w:link w:val="StyleStyle49pt6Char"/>
    <w:qFormat/>
    <w:rsid w:val="002868FA"/>
    <w:pPr>
      <w:contextualSpacing w:val="0"/>
    </w:pPr>
  </w:style>
  <w:style w:type="character" w:customStyle="1" w:styleId="UnderlineCharCharCharCharChar">
    <w:name w:val="Underline Char Char Char Char Char"/>
    <w:link w:val="UnderlineCharCharCharChar"/>
    <w:locked/>
    <w:rsid w:val="002868F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868F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868F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868F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868F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868FA"/>
    <w:rPr>
      <w:rFonts w:ascii="Georgia" w:hAnsi="Georgia"/>
      <w:b/>
      <w:bCs/>
      <w:u w:val="single"/>
    </w:rPr>
  </w:style>
  <w:style w:type="character" w:customStyle="1" w:styleId="DebatenoramlChar">
    <w:name w:val="Debatenoraml Char"/>
    <w:link w:val="Debatenoraml"/>
    <w:locked/>
    <w:rsid w:val="002868FA"/>
    <w:rPr>
      <w:rFonts w:ascii="Times New Roman" w:hAnsi="Times New Roman" w:cs="Times New Roman"/>
    </w:rPr>
  </w:style>
  <w:style w:type="paragraph" w:customStyle="1" w:styleId="Debatenoraml">
    <w:name w:val="Debatenoraml"/>
    <w:basedOn w:val="NoSpacing"/>
    <w:link w:val="DebatenoramlChar"/>
    <w:qFormat/>
    <w:rsid w:val="002868FA"/>
    <w:rPr>
      <w:rFonts w:ascii="Times New Roman" w:hAnsi="Times New Roman" w:cs="Times New Roman"/>
    </w:rPr>
  </w:style>
  <w:style w:type="character" w:customStyle="1" w:styleId="QualsChar">
    <w:name w:val="Quals Char"/>
    <w:link w:val="Quals"/>
    <w:locked/>
    <w:rsid w:val="002868FA"/>
    <w:rPr>
      <w:rFonts w:ascii="Georgia" w:eastAsia="Calibri" w:hAnsi="Georgia"/>
      <w:sz w:val="18"/>
    </w:rPr>
  </w:style>
  <w:style w:type="paragraph" w:customStyle="1" w:styleId="Quals">
    <w:name w:val="Quals"/>
    <w:basedOn w:val="Normal"/>
    <w:link w:val="QualsChar"/>
    <w:qFormat/>
    <w:rsid w:val="002868FA"/>
    <w:rPr>
      <w:rFonts w:ascii="Georgia" w:eastAsia="Calibri" w:hAnsi="Georgia" w:cstheme="minorBidi"/>
      <w:sz w:val="18"/>
    </w:rPr>
  </w:style>
  <w:style w:type="character" w:customStyle="1" w:styleId="StarredChar">
    <w:name w:val="Starred Char"/>
    <w:link w:val="Starred"/>
    <w:locked/>
    <w:rsid w:val="002868FA"/>
    <w:rPr>
      <w:rFonts w:ascii="Georgia" w:eastAsia="Times New Roman" w:hAnsi="Georgia"/>
      <w:b/>
      <w:caps/>
      <w:szCs w:val="28"/>
      <w:u w:val="single"/>
    </w:rPr>
  </w:style>
  <w:style w:type="paragraph" w:customStyle="1" w:styleId="Starred">
    <w:name w:val="Starred"/>
    <w:basedOn w:val="Normal"/>
    <w:link w:val="StarredChar"/>
    <w:qFormat/>
    <w:rsid w:val="002868F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868FA"/>
    <w:rPr>
      <w:rFonts w:ascii="Georgia" w:eastAsia="Times New Roman" w:hAnsi="Georgia"/>
      <w:b/>
      <w:caps/>
      <w:szCs w:val="28"/>
      <w:u w:val="single"/>
    </w:rPr>
  </w:style>
  <w:style w:type="paragraph" w:customStyle="1" w:styleId="NotStarred">
    <w:name w:val="NotStarred"/>
    <w:basedOn w:val="Normal"/>
    <w:link w:val="NotStarredChar"/>
    <w:qFormat/>
    <w:rsid w:val="002868F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868FA"/>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868F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868FA"/>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868FA"/>
    <w:rPr>
      <w:rFonts w:ascii="Georgia" w:eastAsia="Calibri" w:hAnsi="Georgia"/>
      <w:b/>
    </w:rPr>
  </w:style>
  <w:style w:type="paragraph" w:customStyle="1" w:styleId="H4Tag">
    <w:name w:val="H4 (Tag)"/>
    <w:basedOn w:val="Normal"/>
    <w:link w:val="H4TagChar1"/>
    <w:qFormat/>
    <w:rsid w:val="002868FA"/>
    <w:rPr>
      <w:rFonts w:ascii="Georgia" w:eastAsia="Calibri" w:hAnsi="Georgia" w:cstheme="minorBidi"/>
      <w:b/>
    </w:rPr>
  </w:style>
  <w:style w:type="character" w:customStyle="1" w:styleId="NewHeading2Char">
    <w:name w:val="NewHeading2 Char"/>
    <w:link w:val="NewHeading2"/>
    <w:locked/>
    <w:rsid w:val="002868FA"/>
    <w:rPr>
      <w:rFonts w:ascii="Georgia" w:eastAsia="Times New Roman" w:hAnsi="Georgia"/>
      <w:b/>
      <w:szCs w:val="28"/>
      <w:u w:val="single"/>
    </w:rPr>
  </w:style>
  <w:style w:type="paragraph" w:customStyle="1" w:styleId="NewHeading2">
    <w:name w:val="NewHeading2"/>
    <w:basedOn w:val="Normal"/>
    <w:link w:val="NewHeading2Char"/>
    <w:qFormat/>
    <w:rsid w:val="002868FA"/>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868FA"/>
    <w:rPr>
      <w:rFonts w:ascii="Garamond" w:eastAsia="Calibri" w:hAnsi="Garamond"/>
    </w:rPr>
  </w:style>
  <w:style w:type="paragraph" w:customStyle="1" w:styleId="FullCite0">
    <w:name w:val="Full Cite"/>
    <w:basedOn w:val="Normal"/>
    <w:next w:val="Normal"/>
    <w:link w:val="FullCiteChar"/>
    <w:qFormat/>
    <w:rsid w:val="002868FA"/>
    <w:rPr>
      <w:rFonts w:ascii="Garamond" w:eastAsia="Calibri" w:hAnsi="Garamond" w:cstheme="minorBidi"/>
    </w:rPr>
  </w:style>
  <w:style w:type="character" w:customStyle="1" w:styleId="StyleCardStyleBlackUnderlineChar">
    <w:name w:val="Style Card Style + Black Underline Char"/>
    <w:link w:val="StyleCardStyleBlackUnderline"/>
    <w:locked/>
    <w:rsid w:val="002868F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868F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868F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868F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868F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868FA"/>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uiPriority w:val="99"/>
    <w:qFormat/>
    <w:locked/>
    <w:rsid w:val="002868FA"/>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868F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868FA"/>
    <w:pPr>
      <w:contextualSpacing w:val="0"/>
    </w:pPr>
    <w:rPr>
      <w:rFonts w:ascii="Georgia" w:eastAsia="SimSun" w:hAnsi="Georgia" w:cstheme="minorBidi"/>
      <w:b/>
      <w:bCs/>
    </w:rPr>
  </w:style>
  <w:style w:type="character" w:customStyle="1" w:styleId="MTDisplayEquationChar">
    <w:name w:val="MTDisplayEquation Char"/>
    <w:link w:val="MTDisplayEquation"/>
    <w:locked/>
    <w:rsid w:val="002868F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868F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868F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868F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868F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868F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868F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868FA"/>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868F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868F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868F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868FA"/>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868F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868FA"/>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868F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868FA"/>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868F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868FA"/>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868F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868FA"/>
    <w:pPr>
      <w:contextualSpacing w:val="0"/>
    </w:pPr>
    <w:rPr>
      <w:rFonts w:ascii="Georgia" w:hAnsi="Georgia" w:cstheme="minorBidi"/>
      <w:lang w:val="x-none" w:eastAsia="x-none"/>
    </w:rPr>
  </w:style>
  <w:style w:type="character" w:customStyle="1" w:styleId="NormalFontChar">
    <w:name w:val="Normal Font Char"/>
    <w:link w:val="NormalFont"/>
    <w:locked/>
    <w:rsid w:val="002868FA"/>
    <w:rPr>
      <w:rFonts w:ascii="Times New Roman" w:eastAsia="Times New Roman" w:hAnsi="Times New Roman" w:cs="Times New Roman"/>
      <w:sz w:val="20"/>
      <w:szCs w:val="20"/>
    </w:rPr>
  </w:style>
  <w:style w:type="paragraph" w:customStyle="1" w:styleId="NormalFont">
    <w:name w:val="Normal Font"/>
    <w:link w:val="NormalFontChar"/>
    <w:qFormat/>
    <w:rsid w:val="002868F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868F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868FA"/>
    <w:rPr>
      <w:u w:val="single"/>
      <w:lang w:val="x-none" w:eastAsia="x-none"/>
    </w:rPr>
  </w:style>
  <w:style w:type="character" w:customStyle="1" w:styleId="StyleNormalFont11ptBoldUnderlineChar">
    <w:name w:val="Style Normal Font + 11 pt Bold Underline Char"/>
    <w:link w:val="StyleNormalFont11ptBoldUnderline"/>
    <w:locked/>
    <w:rsid w:val="002868F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868FA"/>
    <w:rPr>
      <w:b/>
      <w:bCs/>
      <w:u w:val="single"/>
      <w:lang w:val="x-none" w:eastAsia="x-none"/>
    </w:rPr>
  </w:style>
  <w:style w:type="character" w:customStyle="1" w:styleId="StyleTitle11ptNotBoldChar">
    <w:name w:val="Style Title + 11 pt Not Bold Char"/>
    <w:link w:val="StyleTitle11ptNotBold"/>
    <w:locked/>
    <w:rsid w:val="002868F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868FA"/>
    <w:pPr>
      <w:keepNext/>
      <w:keepLines/>
      <w:spacing w:after="240"/>
      <w:jc w:val="center"/>
    </w:pPr>
    <w:rPr>
      <w:rFonts w:ascii="Georgia" w:eastAsia="Times New Roman" w:hAnsi="Georgia"/>
      <w:b/>
      <w:lang w:val="x-none" w:eastAsia="x-none"/>
    </w:rPr>
  </w:style>
  <w:style w:type="character" w:customStyle="1" w:styleId="StyleTitle11ptNotBoldNounderlineChar">
    <w:name w:val="Style Title + 11 pt Not Bold No underline Char"/>
    <w:link w:val="StyleTitle11ptNotBoldNounderline"/>
    <w:locked/>
    <w:rsid w:val="002868F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868FA"/>
    <w:pPr>
      <w:keepNext/>
      <w:keepLines/>
      <w:spacing w:after="240"/>
      <w:jc w:val="center"/>
    </w:pPr>
    <w:rPr>
      <w:rFonts w:ascii="Georgia" w:eastAsia="Times New Roman" w:hAnsi="Georgia"/>
      <w:lang w:val="x-none" w:eastAsia="x-none"/>
    </w:rPr>
  </w:style>
  <w:style w:type="character" w:customStyle="1" w:styleId="HotRouteCharCharCharCharCharChar">
    <w:name w:val="Hot Route! Char Char Char Char Char Char"/>
    <w:link w:val="HotRouteCharCharCharCharChar"/>
    <w:locked/>
    <w:rsid w:val="002868FA"/>
    <w:rPr>
      <w:rFonts w:ascii="Calibri" w:eastAsia="Times New Roman" w:hAnsi="Calibri" w:cs="Calibri"/>
    </w:rPr>
  </w:style>
  <w:style w:type="paragraph" w:customStyle="1" w:styleId="msolistparagraphcxspfirst">
    <w:name w:val="msolistparagraphcxspfirst"/>
    <w:basedOn w:val="Normal"/>
    <w:uiPriority w:val="99"/>
    <w:qFormat/>
    <w:rsid w:val="002868F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868F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868FA"/>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868FA"/>
    <w:pPr>
      <w:spacing w:before="100" w:beforeAutospacing="1" w:after="100" w:afterAutospacing="1"/>
    </w:pPr>
    <w:rPr>
      <w:rFonts w:eastAsia="Times New Roman"/>
      <w:sz w:val="24"/>
    </w:rPr>
  </w:style>
  <w:style w:type="paragraph" w:customStyle="1" w:styleId="emready">
    <w:name w:val="emready"/>
    <w:basedOn w:val="Normal"/>
    <w:uiPriority w:val="99"/>
    <w:qFormat/>
    <w:rsid w:val="002868FA"/>
    <w:pPr>
      <w:spacing w:before="100" w:beforeAutospacing="1" w:after="100" w:afterAutospacing="1"/>
    </w:pPr>
    <w:rPr>
      <w:rFonts w:eastAsia="Times New Roman"/>
      <w:sz w:val="24"/>
    </w:rPr>
  </w:style>
  <w:style w:type="paragraph" w:customStyle="1" w:styleId="departments">
    <w:name w:val="departments"/>
    <w:basedOn w:val="Normal"/>
    <w:qFormat/>
    <w:rsid w:val="002868FA"/>
    <w:pPr>
      <w:spacing w:before="100" w:beforeAutospacing="1" w:after="100" w:afterAutospacing="1"/>
    </w:pPr>
    <w:rPr>
      <w:rFonts w:eastAsia="Times New Roman"/>
      <w:sz w:val="24"/>
    </w:rPr>
  </w:style>
  <w:style w:type="paragraph" w:customStyle="1" w:styleId="norma">
    <w:name w:val="norma"/>
    <w:basedOn w:val="Heading3"/>
    <w:uiPriority w:val="99"/>
    <w:qFormat/>
    <w:rsid w:val="002868FA"/>
    <w:rPr>
      <w:rFonts w:eastAsia="MS Gothic" w:cs="Arial"/>
      <w:bCs/>
      <w:sz w:val="24"/>
    </w:rPr>
  </w:style>
  <w:style w:type="paragraph" w:customStyle="1" w:styleId="nromal">
    <w:name w:val="nromal"/>
    <w:basedOn w:val="Normal"/>
    <w:uiPriority w:val="99"/>
    <w:qFormat/>
    <w:rsid w:val="002868FA"/>
    <w:pPr>
      <w:keepNext/>
      <w:keepLines/>
      <w:spacing w:before="200"/>
      <w:outlineLvl w:val="3"/>
    </w:pPr>
    <w:rPr>
      <w:rFonts w:eastAsia="Times New Roman" w:cs="Cambria"/>
      <w:b/>
      <w:iCs/>
    </w:rPr>
  </w:style>
  <w:style w:type="paragraph" w:customStyle="1" w:styleId="natural">
    <w:name w:val="natural"/>
    <w:basedOn w:val="Normal"/>
    <w:uiPriority w:val="99"/>
    <w:qFormat/>
    <w:rsid w:val="002868FA"/>
    <w:pPr>
      <w:keepNext/>
      <w:keepLines/>
      <w:spacing w:before="200"/>
      <w:outlineLvl w:val="3"/>
    </w:pPr>
    <w:rPr>
      <w:rFonts w:eastAsia="Times New Roman"/>
      <w:b/>
      <w:iCs/>
    </w:rPr>
  </w:style>
  <w:style w:type="paragraph" w:customStyle="1" w:styleId="nroaml">
    <w:name w:val="nroaml"/>
    <w:basedOn w:val="Normal"/>
    <w:uiPriority w:val="99"/>
    <w:qFormat/>
    <w:rsid w:val="002868FA"/>
    <w:pPr>
      <w:keepNext/>
      <w:keepLines/>
      <w:spacing w:before="200"/>
      <w:outlineLvl w:val="3"/>
    </w:pPr>
    <w:rPr>
      <w:rFonts w:eastAsia="Times New Roman"/>
      <w:b/>
      <w:iCs/>
    </w:rPr>
  </w:style>
  <w:style w:type="paragraph" w:customStyle="1" w:styleId="noraml">
    <w:name w:val="noraml"/>
    <w:basedOn w:val="Normal"/>
    <w:uiPriority w:val="99"/>
    <w:qFormat/>
    <w:rsid w:val="002868FA"/>
    <w:pPr>
      <w:keepNext/>
      <w:keepLines/>
      <w:spacing w:before="200"/>
      <w:outlineLvl w:val="3"/>
    </w:pPr>
    <w:rPr>
      <w:rFonts w:eastAsia="Times New Roman"/>
      <w:b/>
      <w:iCs/>
      <w:sz w:val="24"/>
    </w:rPr>
  </w:style>
  <w:style w:type="paragraph" w:customStyle="1" w:styleId="p0">
    <w:name w:val="p0"/>
    <w:basedOn w:val="Normal"/>
    <w:uiPriority w:val="99"/>
    <w:qFormat/>
    <w:rsid w:val="002868FA"/>
    <w:pPr>
      <w:spacing w:before="100" w:beforeAutospacing="1" w:after="100" w:afterAutospacing="1"/>
    </w:pPr>
    <w:rPr>
      <w:rFonts w:eastAsia="Times New Roman"/>
      <w:sz w:val="24"/>
    </w:rPr>
  </w:style>
  <w:style w:type="paragraph" w:customStyle="1" w:styleId="teaserpermalink">
    <w:name w:val="teaser_permalink"/>
    <w:basedOn w:val="Normal"/>
    <w:qFormat/>
    <w:rsid w:val="002868FA"/>
    <w:pPr>
      <w:spacing w:before="100" w:beforeAutospacing="1" w:after="100" w:afterAutospacing="1"/>
    </w:pPr>
    <w:rPr>
      <w:rFonts w:eastAsia="Times New Roman"/>
      <w:sz w:val="24"/>
      <w:lang w:eastAsia="zh-CN"/>
    </w:rPr>
  </w:style>
  <w:style w:type="paragraph" w:customStyle="1" w:styleId="FullText">
    <w:name w:val="Full Text"/>
    <w:basedOn w:val="Normal"/>
    <w:qFormat/>
    <w:rsid w:val="002868FA"/>
    <w:rPr>
      <w:rFonts w:eastAsia="Times New Roman"/>
    </w:rPr>
  </w:style>
  <w:style w:type="paragraph" w:customStyle="1" w:styleId="2ndLevel-TAG">
    <w:name w:val="2nd Level - TAG"/>
    <w:basedOn w:val="Normal"/>
    <w:next w:val="Normal"/>
    <w:qFormat/>
    <w:rsid w:val="002868FA"/>
    <w:pPr>
      <w:spacing w:before="240"/>
      <w:outlineLvl w:val="2"/>
    </w:pPr>
    <w:rPr>
      <w:rFonts w:eastAsia="Times New Roman"/>
      <w:b/>
    </w:rPr>
  </w:style>
  <w:style w:type="paragraph" w:customStyle="1" w:styleId="CM14">
    <w:name w:val="CM14"/>
    <w:basedOn w:val="Default"/>
    <w:next w:val="Default"/>
    <w:uiPriority w:val="99"/>
    <w:qFormat/>
    <w:rsid w:val="002868FA"/>
    <w:pPr>
      <w:widowControl w:val="0"/>
    </w:pPr>
    <w:rPr>
      <w:rFonts w:eastAsia="MS Mincho"/>
      <w:color w:val="auto"/>
      <w:szCs w:val="22"/>
    </w:rPr>
  </w:style>
  <w:style w:type="paragraph" w:customStyle="1" w:styleId="SynergyTag">
    <w:name w:val="SynergyTag"/>
    <w:basedOn w:val="Normal"/>
    <w:uiPriority w:val="99"/>
    <w:qFormat/>
    <w:rsid w:val="002868FA"/>
    <w:rPr>
      <w:rFonts w:eastAsia="Calibri"/>
      <w:b/>
    </w:rPr>
  </w:style>
  <w:style w:type="paragraph" w:customStyle="1" w:styleId="BodyA">
    <w:name w:val="Body A"/>
    <w:qFormat/>
    <w:rsid w:val="002868F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868FA"/>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868F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868FA"/>
    <w:rPr>
      <w:rFonts w:eastAsia="Calibri"/>
    </w:rPr>
  </w:style>
  <w:style w:type="paragraph" w:customStyle="1" w:styleId="StyleHeading2LatinArialMT13pt">
    <w:name w:val="Style Heading 2 + (Latin) ArialMT 13 pt"/>
    <w:basedOn w:val="Heading2"/>
    <w:next w:val="Heading2"/>
    <w:qFormat/>
    <w:rsid w:val="002868F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868FA"/>
    <w:rPr>
      <w:rFonts w:ascii="Century Gothic" w:eastAsia="Times New Roman" w:hAnsi="Century Gothic"/>
    </w:rPr>
  </w:style>
  <w:style w:type="paragraph" w:customStyle="1" w:styleId="CM27">
    <w:name w:val="CM27"/>
    <w:basedOn w:val="Default"/>
    <w:next w:val="Default"/>
    <w:uiPriority w:val="99"/>
    <w:qFormat/>
    <w:rsid w:val="002868FA"/>
    <w:pPr>
      <w:spacing w:after="200" w:line="276" w:lineRule="auto"/>
    </w:pPr>
    <w:rPr>
      <w:rFonts w:eastAsia="Calibri"/>
      <w:color w:val="auto"/>
      <w:sz w:val="22"/>
      <w:szCs w:val="22"/>
    </w:rPr>
  </w:style>
  <w:style w:type="paragraph" w:customStyle="1" w:styleId="font-null">
    <w:name w:val="font-null"/>
    <w:basedOn w:val="Normal"/>
    <w:uiPriority w:val="99"/>
    <w:qFormat/>
    <w:rsid w:val="002868FA"/>
    <w:pPr>
      <w:spacing w:before="100" w:beforeAutospacing="1" w:after="100" w:afterAutospacing="1"/>
    </w:pPr>
    <w:rPr>
      <w:rFonts w:eastAsia="Times New Roman"/>
      <w:sz w:val="24"/>
    </w:rPr>
  </w:style>
  <w:style w:type="paragraph" w:customStyle="1" w:styleId="rteindent1">
    <w:name w:val="rteindent1"/>
    <w:basedOn w:val="Normal"/>
    <w:uiPriority w:val="99"/>
    <w:qFormat/>
    <w:rsid w:val="002868F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868FA"/>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868F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868F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868F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868FA"/>
    <w:pPr>
      <w:spacing w:before="100" w:beforeAutospacing="1" w:after="100" w:afterAutospacing="1"/>
    </w:pPr>
    <w:rPr>
      <w:rFonts w:eastAsia="Times New Roman"/>
      <w:sz w:val="24"/>
    </w:rPr>
  </w:style>
  <w:style w:type="paragraph" w:customStyle="1" w:styleId="class">
    <w:name w:val="class"/>
    <w:basedOn w:val="Normal"/>
    <w:uiPriority w:val="99"/>
    <w:qFormat/>
    <w:rsid w:val="002868FA"/>
    <w:pPr>
      <w:spacing w:before="100" w:beforeAutospacing="1" w:after="100" w:afterAutospacing="1"/>
    </w:pPr>
    <w:rPr>
      <w:rFonts w:eastAsia="Times New Roman"/>
      <w:sz w:val="24"/>
    </w:rPr>
  </w:style>
  <w:style w:type="paragraph" w:customStyle="1" w:styleId="Pa4">
    <w:name w:val="Pa4"/>
    <w:basedOn w:val="Normal"/>
    <w:next w:val="Normal"/>
    <w:qFormat/>
    <w:rsid w:val="002868FA"/>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868F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868F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868FA"/>
    <w:pPr>
      <w:spacing w:before="100" w:beforeAutospacing="1" w:after="100" w:afterAutospacing="1"/>
    </w:pPr>
    <w:rPr>
      <w:rFonts w:eastAsia="Times New Roman"/>
      <w:sz w:val="24"/>
    </w:rPr>
  </w:style>
  <w:style w:type="paragraph" w:customStyle="1" w:styleId="Caption2">
    <w:name w:val="Caption2"/>
    <w:basedOn w:val="Normal"/>
    <w:uiPriority w:val="99"/>
    <w:qFormat/>
    <w:rsid w:val="002868FA"/>
    <w:pPr>
      <w:spacing w:before="100" w:beforeAutospacing="1" w:after="100" w:afterAutospacing="1"/>
    </w:pPr>
    <w:rPr>
      <w:rFonts w:eastAsia="Times New Roman"/>
      <w:sz w:val="24"/>
    </w:rPr>
  </w:style>
  <w:style w:type="paragraph" w:customStyle="1" w:styleId="DebateFile">
    <w:name w:val="Debate File"/>
    <w:basedOn w:val="Normal"/>
    <w:uiPriority w:val="99"/>
    <w:qFormat/>
    <w:rsid w:val="002868FA"/>
    <w:pPr>
      <w:jc w:val="center"/>
    </w:pPr>
    <w:rPr>
      <w:rFonts w:ascii="Book Antiqua" w:eastAsia="Times New Roman" w:hAnsi="Book Antiqua"/>
      <w:b/>
      <w:sz w:val="28"/>
    </w:rPr>
  </w:style>
  <w:style w:type="paragraph" w:customStyle="1" w:styleId="Little">
    <w:name w:val="Little"/>
    <w:basedOn w:val="Normal"/>
    <w:next w:val="Normal"/>
    <w:qFormat/>
    <w:rsid w:val="002868FA"/>
    <w:pPr>
      <w:ind w:left="288"/>
    </w:pPr>
    <w:rPr>
      <w:rFonts w:ascii="Garamond" w:eastAsia="Times New Roman" w:hAnsi="Garamond"/>
    </w:rPr>
  </w:style>
  <w:style w:type="paragraph" w:customStyle="1" w:styleId="Caption3">
    <w:name w:val="Caption3"/>
    <w:basedOn w:val="Normal"/>
    <w:qFormat/>
    <w:rsid w:val="002868FA"/>
    <w:pPr>
      <w:spacing w:before="100" w:beforeAutospacing="1" w:after="100" w:afterAutospacing="1"/>
    </w:pPr>
    <w:rPr>
      <w:rFonts w:eastAsia="Times New Roman"/>
      <w:sz w:val="24"/>
    </w:rPr>
  </w:style>
  <w:style w:type="paragraph" w:customStyle="1" w:styleId="body-12-5">
    <w:name w:val="body-12-5"/>
    <w:basedOn w:val="Normal"/>
    <w:uiPriority w:val="99"/>
    <w:qFormat/>
    <w:rsid w:val="002868FA"/>
    <w:pPr>
      <w:spacing w:before="100" w:beforeAutospacing="1" w:after="100" w:afterAutospacing="1"/>
    </w:pPr>
    <w:rPr>
      <w:rFonts w:eastAsia="Times New Roman"/>
      <w:sz w:val="24"/>
    </w:rPr>
  </w:style>
  <w:style w:type="paragraph" w:customStyle="1" w:styleId="infuse">
    <w:name w:val="infuse"/>
    <w:basedOn w:val="Normal"/>
    <w:uiPriority w:val="99"/>
    <w:qFormat/>
    <w:rsid w:val="002868FA"/>
    <w:pPr>
      <w:spacing w:before="100" w:beforeAutospacing="1" w:after="100" w:afterAutospacing="1"/>
    </w:pPr>
    <w:rPr>
      <w:rFonts w:eastAsia="Times New Roman"/>
      <w:sz w:val="24"/>
    </w:rPr>
  </w:style>
  <w:style w:type="paragraph" w:customStyle="1" w:styleId="fontreg">
    <w:name w:val="font_reg"/>
    <w:basedOn w:val="Normal"/>
    <w:uiPriority w:val="99"/>
    <w:qFormat/>
    <w:rsid w:val="002868FA"/>
    <w:pPr>
      <w:spacing w:before="100" w:beforeAutospacing="1" w:after="100" w:afterAutospacing="1"/>
    </w:pPr>
    <w:rPr>
      <w:rFonts w:eastAsia="Times New Roman"/>
      <w:sz w:val="24"/>
    </w:rPr>
  </w:style>
  <w:style w:type="paragraph" w:customStyle="1" w:styleId="CITEF3">
    <w:name w:val="CITE F3"/>
    <w:uiPriority w:val="99"/>
    <w:qFormat/>
    <w:rsid w:val="002868FA"/>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868FA"/>
    <w:pPr>
      <w:ind w:left="144"/>
    </w:pPr>
    <w:rPr>
      <w:rFonts w:ascii="Cambria" w:eastAsia="Calibri" w:hAnsi="Cambria"/>
      <w:sz w:val="24"/>
    </w:rPr>
  </w:style>
  <w:style w:type="paragraph" w:customStyle="1" w:styleId="FreeFormA">
    <w:name w:val="Free Form A"/>
    <w:autoRedefine/>
    <w:qFormat/>
    <w:rsid w:val="002868F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868FA"/>
    <w:pPr>
      <w:spacing w:before="100" w:beforeAutospacing="1" w:after="100" w:afterAutospacing="1"/>
    </w:pPr>
    <w:rPr>
      <w:rFonts w:eastAsia="Times New Roman"/>
      <w:sz w:val="24"/>
    </w:rPr>
  </w:style>
  <w:style w:type="paragraph" w:customStyle="1" w:styleId="subheader">
    <w:name w:val="subheader"/>
    <w:basedOn w:val="Normal"/>
    <w:uiPriority w:val="99"/>
    <w:qFormat/>
    <w:rsid w:val="002868FA"/>
    <w:pPr>
      <w:spacing w:before="100" w:beforeAutospacing="1" w:after="100" w:afterAutospacing="1"/>
    </w:pPr>
    <w:rPr>
      <w:rFonts w:eastAsia="Times New Roman"/>
      <w:sz w:val="24"/>
    </w:rPr>
  </w:style>
  <w:style w:type="paragraph" w:customStyle="1" w:styleId="firstletter">
    <w:name w:val="firstletter"/>
    <w:basedOn w:val="Normal"/>
    <w:qFormat/>
    <w:rsid w:val="002868FA"/>
    <w:pPr>
      <w:spacing w:before="100" w:beforeAutospacing="1" w:after="100" w:afterAutospacing="1"/>
    </w:pPr>
    <w:rPr>
      <w:rFonts w:eastAsia="Times New Roman"/>
      <w:sz w:val="24"/>
    </w:rPr>
  </w:style>
  <w:style w:type="paragraph" w:customStyle="1" w:styleId="more">
    <w:name w:val="more"/>
    <w:basedOn w:val="Normal"/>
    <w:qFormat/>
    <w:rsid w:val="002868FA"/>
    <w:pPr>
      <w:spacing w:before="100" w:beforeAutospacing="1" w:after="100" w:afterAutospacing="1"/>
    </w:pPr>
    <w:rPr>
      <w:rFonts w:eastAsia="Times New Roman"/>
      <w:sz w:val="24"/>
    </w:rPr>
  </w:style>
  <w:style w:type="paragraph" w:customStyle="1" w:styleId="story">
    <w:name w:val="story"/>
    <w:basedOn w:val="Normal"/>
    <w:uiPriority w:val="99"/>
    <w:qFormat/>
    <w:rsid w:val="002868FA"/>
    <w:pPr>
      <w:spacing w:before="100" w:beforeAutospacing="1" w:after="100" w:afterAutospacing="1"/>
    </w:pPr>
    <w:rPr>
      <w:rFonts w:eastAsia="Times New Roman"/>
      <w:sz w:val="24"/>
    </w:rPr>
  </w:style>
  <w:style w:type="paragraph" w:customStyle="1" w:styleId="H1numbered">
    <w:name w:val="H1 numbered"/>
    <w:basedOn w:val="Normal"/>
    <w:qFormat/>
    <w:rsid w:val="002868F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868FA"/>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868FA"/>
    <w:pPr>
      <w:spacing w:before="100" w:beforeAutospacing="1" w:after="100" w:afterAutospacing="1"/>
    </w:pPr>
    <w:rPr>
      <w:rFonts w:eastAsia="Times New Roman"/>
      <w:sz w:val="24"/>
    </w:rPr>
  </w:style>
  <w:style w:type="paragraph" w:customStyle="1" w:styleId="image-caption">
    <w:name w:val="image-caption"/>
    <w:basedOn w:val="Normal"/>
    <w:qFormat/>
    <w:rsid w:val="002868FA"/>
    <w:pPr>
      <w:spacing w:before="100" w:beforeAutospacing="1" w:after="100" w:afterAutospacing="1"/>
    </w:pPr>
    <w:rPr>
      <w:rFonts w:eastAsia="Times New Roman"/>
      <w:sz w:val="24"/>
    </w:rPr>
  </w:style>
  <w:style w:type="paragraph" w:customStyle="1" w:styleId="imagecontain">
    <w:name w:val="imagecontain"/>
    <w:basedOn w:val="Normal"/>
    <w:qFormat/>
    <w:rsid w:val="002868FA"/>
    <w:pPr>
      <w:spacing w:before="100" w:beforeAutospacing="1" w:after="100" w:afterAutospacing="1"/>
    </w:pPr>
    <w:rPr>
      <w:rFonts w:eastAsia="Times New Roman"/>
      <w:sz w:val="24"/>
    </w:rPr>
  </w:style>
  <w:style w:type="paragraph" w:customStyle="1" w:styleId="CM62">
    <w:name w:val="CM62"/>
    <w:basedOn w:val="Normal"/>
    <w:next w:val="Normal"/>
    <w:qFormat/>
    <w:rsid w:val="002868F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868F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868FA"/>
    <w:pPr>
      <w:widowControl w:val="0"/>
      <w:spacing w:after="63"/>
    </w:pPr>
    <w:rPr>
      <w:rFonts w:ascii="Arial" w:hAnsi="Arial"/>
      <w:color w:val="auto"/>
      <w:szCs w:val="22"/>
    </w:rPr>
  </w:style>
  <w:style w:type="paragraph" w:customStyle="1" w:styleId="CM35">
    <w:name w:val="CM35"/>
    <w:basedOn w:val="Default"/>
    <w:next w:val="Default"/>
    <w:qFormat/>
    <w:rsid w:val="002868FA"/>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868FA"/>
    <w:pPr>
      <w:widowControl w:val="0"/>
      <w:spacing w:line="228" w:lineRule="atLeast"/>
    </w:pPr>
    <w:rPr>
      <w:rFonts w:ascii="Showcard Gothic" w:hAnsi="Showcard Gothic"/>
      <w:color w:val="auto"/>
      <w:szCs w:val="22"/>
    </w:rPr>
  </w:style>
  <w:style w:type="paragraph" w:customStyle="1" w:styleId="StyleSmall11pt">
    <w:name w:val="Style Small + 11 pt"/>
    <w:qFormat/>
    <w:rsid w:val="002868FA"/>
    <w:pPr>
      <w:spacing w:after="200" w:line="240" w:lineRule="auto"/>
    </w:pPr>
    <w:rPr>
      <w:rFonts w:ascii="Times" w:eastAsia="Times New Roman" w:hAnsi="Times" w:cs="Times New Roman"/>
      <w:sz w:val="20"/>
    </w:rPr>
  </w:style>
  <w:style w:type="paragraph" w:customStyle="1" w:styleId="Smallfont0">
    <w:name w:val="Smallfont"/>
    <w:basedOn w:val="Normal"/>
    <w:qFormat/>
    <w:rsid w:val="002868FA"/>
    <w:rPr>
      <w:rFonts w:eastAsia="Times New Roman"/>
      <w:sz w:val="15"/>
    </w:rPr>
  </w:style>
  <w:style w:type="paragraph" w:customStyle="1" w:styleId="formatvorlage2">
    <w:name w:val="formatvorlage2"/>
    <w:basedOn w:val="Normal"/>
    <w:qFormat/>
    <w:rsid w:val="002868FA"/>
    <w:pPr>
      <w:spacing w:before="100" w:beforeAutospacing="1" w:after="100" w:afterAutospacing="1"/>
    </w:pPr>
    <w:rPr>
      <w:rFonts w:eastAsia="Calibri"/>
      <w:sz w:val="24"/>
    </w:rPr>
  </w:style>
  <w:style w:type="paragraph" w:customStyle="1" w:styleId="i1">
    <w:name w:val="i1"/>
    <w:basedOn w:val="Normal"/>
    <w:qFormat/>
    <w:rsid w:val="002868FA"/>
    <w:pPr>
      <w:spacing w:before="100" w:beforeAutospacing="1" w:after="100" w:afterAutospacing="1"/>
    </w:pPr>
    <w:rPr>
      <w:rFonts w:eastAsia="Times New Roman"/>
      <w:sz w:val="24"/>
    </w:rPr>
  </w:style>
  <w:style w:type="paragraph" w:customStyle="1" w:styleId="question">
    <w:name w:val="question"/>
    <w:basedOn w:val="Normal"/>
    <w:uiPriority w:val="99"/>
    <w:qFormat/>
    <w:rsid w:val="002868FA"/>
    <w:pPr>
      <w:spacing w:before="100" w:beforeAutospacing="1" w:after="100" w:afterAutospacing="1"/>
    </w:pPr>
    <w:rPr>
      <w:rFonts w:eastAsia="Times New Roman"/>
      <w:sz w:val="24"/>
    </w:rPr>
  </w:style>
  <w:style w:type="paragraph" w:customStyle="1" w:styleId="bodycopy">
    <w:name w:val="bodycopy"/>
    <w:basedOn w:val="Normal"/>
    <w:uiPriority w:val="99"/>
    <w:qFormat/>
    <w:rsid w:val="002868FA"/>
    <w:pPr>
      <w:spacing w:before="100" w:beforeAutospacing="1" w:after="100" w:afterAutospacing="1"/>
    </w:pPr>
    <w:rPr>
      <w:rFonts w:eastAsia="Times New Roman"/>
      <w:sz w:val="24"/>
    </w:rPr>
  </w:style>
  <w:style w:type="paragraph" w:customStyle="1" w:styleId="Fifth">
    <w:name w:val="Fifth"/>
    <w:basedOn w:val="Normal"/>
    <w:link w:val="FifthChar"/>
    <w:qFormat/>
    <w:rsid w:val="002868FA"/>
    <w:rPr>
      <w:rFonts w:eastAsia="Calibri"/>
    </w:rPr>
  </w:style>
  <w:style w:type="paragraph" w:customStyle="1" w:styleId="NoteLevel22">
    <w:name w:val="Note Level 22"/>
    <w:basedOn w:val="Normal"/>
    <w:next w:val="Normal"/>
    <w:uiPriority w:val="99"/>
    <w:qFormat/>
    <w:rsid w:val="002868FA"/>
    <w:pPr>
      <w:keepNext/>
      <w:ind w:left="288" w:right="288"/>
    </w:pPr>
    <w:rPr>
      <w:szCs w:val="20"/>
    </w:rPr>
  </w:style>
  <w:style w:type="paragraph" w:customStyle="1" w:styleId="svarticle">
    <w:name w:val="svarticle"/>
    <w:basedOn w:val="Normal"/>
    <w:uiPriority w:val="99"/>
    <w:qFormat/>
    <w:rsid w:val="002868FA"/>
    <w:pPr>
      <w:spacing w:before="100" w:beforeAutospacing="1" w:after="100" w:afterAutospacing="1"/>
    </w:pPr>
    <w:rPr>
      <w:rFonts w:eastAsia="Times New Roman"/>
      <w:sz w:val="24"/>
    </w:rPr>
  </w:style>
  <w:style w:type="paragraph" w:customStyle="1" w:styleId="canvas-atom">
    <w:name w:val="canvas-atom"/>
    <w:basedOn w:val="Normal"/>
    <w:uiPriority w:val="99"/>
    <w:qFormat/>
    <w:rsid w:val="002868FA"/>
    <w:pPr>
      <w:spacing w:before="100" w:beforeAutospacing="1" w:after="100" w:afterAutospacing="1"/>
    </w:pPr>
    <w:rPr>
      <w:sz w:val="24"/>
    </w:rPr>
  </w:style>
  <w:style w:type="paragraph" w:customStyle="1" w:styleId="tweet-text">
    <w:name w:val="tweet-text"/>
    <w:basedOn w:val="Normal"/>
    <w:uiPriority w:val="99"/>
    <w:qFormat/>
    <w:rsid w:val="002868FA"/>
    <w:pPr>
      <w:spacing w:before="100" w:beforeAutospacing="1" w:after="100" w:afterAutospacing="1"/>
    </w:pPr>
  </w:style>
  <w:style w:type="paragraph" w:customStyle="1" w:styleId="description">
    <w:name w:val="description"/>
    <w:basedOn w:val="Normal"/>
    <w:qFormat/>
    <w:rsid w:val="002868FA"/>
    <w:pPr>
      <w:spacing w:before="100" w:beforeAutospacing="1" w:after="100" w:afterAutospacing="1"/>
    </w:pPr>
  </w:style>
  <w:style w:type="paragraph" w:customStyle="1" w:styleId="recirc-container">
    <w:name w:val="recirc-container"/>
    <w:basedOn w:val="Normal"/>
    <w:uiPriority w:val="99"/>
    <w:qFormat/>
    <w:rsid w:val="002868FA"/>
    <w:pPr>
      <w:spacing w:before="100" w:beforeAutospacing="1" w:after="100" w:afterAutospacing="1"/>
    </w:pPr>
    <w:rPr>
      <w:sz w:val="24"/>
    </w:rPr>
  </w:style>
  <w:style w:type="paragraph" w:customStyle="1" w:styleId="interstitial-link">
    <w:name w:val="interstitial-link"/>
    <w:basedOn w:val="Normal"/>
    <w:uiPriority w:val="99"/>
    <w:qFormat/>
    <w:rsid w:val="002868FA"/>
    <w:pPr>
      <w:spacing w:before="100" w:beforeAutospacing="1" w:after="100" w:afterAutospacing="1"/>
    </w:pPr>
    <w:rPr>
      <w:sz w:val="24"/>
    </w:rPr>
  </w:style>
  <w:style w:type="paragraph" w:customStyle="1" w:styleId="see-also">
    <w:name w:val="see-also"/>
    <w:basedOn w:val="Normal"/>
    <w:uiPriority w:val="99"/>
    <w:qFormat/>
    <w:rsid w:val="002868FA"/>
    <w:pPr>
      <w:spacing w:before="100" w:beforeAutospacing="1" w:after="100" w:afterAutospacing="1"/>
    </w:pPr>
    <w:rPr>
      <w:sz w:val="24"/>
    </w:rPr>
  </w:style>
  <w:style w:type="character" w:customStyle="1" w:styleId="-newsgate-macro-cci-bullet-">
    <w:name w:val="-newsgate-macro-cci-bullet-"/>
    <w:basedOn w:val="DefaultParagraphFont"/>
    <w:rsid w:val="002868FA"/>
  </w:style>
  <w:style w:type="character" w:customStyle="1" w:styleId="BriefTitleChar">
    <w:name w:val="Brief Title Char"/>
    <w:basedOn w:val="DefaultParagraphFont"/>
    <w:rsid w:val="002868FA"/>
    <w:rPr>
      <w:b/>
      <w:bCs w:val="0"/>
      <w:sz w:val="24"/>
      <w:szCs w:val="24"/>
      <w:u w:val="single"/>
      <w:lang w:val="en-US" w:eastAsia="en-US" w:bidi="ar-SA"/>
    </w:rPr>
  </w:style>
  <w:style w:type="character" w:customStyle="1" w:styleId="BriefTitle2Char">
    <w:name w:val="Brief Title 2 Char"/>
    <w:basedOn w:val="BriefTitleChar"/>
    <w:rsid w:val="002868F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868F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868FA"/>
    <w:rPr>
      <w:rFonts w:ascii="Georgia" w:hAnsi="Georgia" w:hint="default"/>
      <w:b/>
      <w:bCs w:val="0"/>
      <w:sz w:val="24"/>
    </w:rPr>
  </w:style>
  <w:style w:type="character" w:customStyle="1" w:styleId="Emphasis21">
    <w:name w:val="Emphasis 2"/>
    <w:uiPriority w:val="1"/>
    <w:qFormat/>
    <w:rsid w:val="002868FA"/>
    <w:rPr>
      <w:rFonts w:ascii="Times New Roman" w:hAnsi="Times New Roman" w:cs="Times New Roman" w:hint="default"/>
      <w:b/>
      <w:bCs w:val="0"/>
      <w:i w:val="0"/>
      <w:iCs/>
      <w:sz w:val="22"/>
      <w:u w:val="single"/>
      <w:bdr w:val="single" w:sz="2" w:space="0" w:color="auto" w:frame="1"/>
    </w:rPr>
  </w:style>
  <w:style w:type="character" w:customStyle="1" w:styleId="A6">
    <w:name w:val="A6"/>
    <w:rsid w:val="002868FA"/>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s Ch,Tag Cha"/>
    <w:basedOn w:val="DefaultParagraphFont"/>
    <w:qFormat/>
    <w:rsid w:val="002868FA"/>
    <w:rPr>
      <w:u w:val="single"/>
      <w:lang w:val="en-US" w:eastAsia="en-US" w:bidi="ar-SA"/>
    </w:rPr>
  </w:style>
  <w:style w:type="character" w:customStyle="1" w:styleId="cross-head">
    <w:name w:val="cross-head"/>
    <w:rsid w:val="002868FA"/>
  </w:style>
  <w:style w:type="character" w:customStyle="1" w:styleId="metaorigin">
    <w:name w:val="meta_origin"/>
    <w:rsid w:val="002868FA"/>
  </w:style>
  <w:style w:type="character" w:customStyle="1" w:styleId="mandelbrotrefrag">
    <w:name w:val="mandelbrot_refrag"/>
    <w:rsid w:val="002868FA"/>
  </w:style>
  <w:style w:type="character" w:customStyle="1" w:styleId="eminfo">
    <w:name w:val="eminfo"/>
    <w:rsid w:val="002868FA"/>
  </w:style>
  <w:style w:type="character" w:customStyle="1" w:styleId="emhighlight">
    <w:name w:val="emhighlight"/>
    <w:rsid w:val="002868FA"/>
  </w:style>
  <w:style w:type="character" w:customStyle="1" w:styleId="source-org">
    <w:name w:val="source-org"/>
    <w:rsid w:val="002868FA"/>
  </w:style>
  <w:style w:type="character" w:customStyle="1" w:styleId="last">
    <w:name w:val="last"/>
    <w:rsid w:val="002868FA"/>
  </w:style>
  <w:style w:type="character" w:customStyle="1" w:styleId="Style11ptBoldUnderline1">
    <w:name w:val="Style 11 pt Bold Underline1"/>
    <w:rsid w:val="002868FA"/>
    <w:rPr>
      <w:b/>
      <w:bCs/>
      <w:sz w:val="20"/>
      <w:u w:val="single"/>
    </w:rPr>
  </w:style>
  <w:style w:type="character" w:customStyle="1" w:styleId="StyleStyleunderlineBold11pt">
    <w:name w:val="Style Style underline + Bold + 11 pt"/>
    <w:rsid w:val="002868FA"/>
    <w:rPr>
      <w:bCs/>
      <w:sz w:val="20"/>
      <w:u w:val="single"/>
    </w:rPr>
  </w:style>
  <w:style w:type="character" w:customStyle="1" w:styleId="StyleunderlineAsianTimesNewRomanBold">
    <w:name w:val="Style underline + (Asian) Times New Roman Bold"/>
    <w:rsid w:val="002868F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868FA"/>
    <w:rPr>
      <w:b/>
      <w:bCs/>
      <w:sz w:val="20"/>
      <w:u w:val="single"/>
      <w:bdr w:val="single" w:sz="4" w:space="0" w:color="auto" w:frame="1"/>
    </w:rPr>
  </w:style>
  <w:style w:type="character" w:customStyle="1" w:styleId="quotepeekbase">
    <w:name w:val="quotepeekbase"/>
    <w:rsid w:val="002868FA"/>
  </w:style>
  <w:style w:type="character" w:customStyle="1" w:styleId="NormalCard">
    <w:name w:val="Normal Card"/>
    <w:uiPriority w:val="1"/>
    <w:qFormat/>
    <w:rsid w:val="002868FA"/>
    <w:rPr>
      <w:rFonts w:ascii="Times New Roman" w:hAnsi="Times New Roman" w:cs="Times New Roman" w:hint="default"/>
      <w:sz w:val="24"/>
    </w:rPr>
  </w:style>
  <w:style w:type="character" w:customStyle="1" w:styleId="HighlightedUnderline0">
    <w:name w:val="Highlighted Underline"/>
    <w:uiPriority w:val="1"/>
    <w:qFormat/>
    <w:rsid w:val="002868F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868FA"/>
    <w:rPr>
      <w:rFonts w:ascii="Times New Roman" w:hAnsi="Times New Roman" w:cs="Times New Roman" w:hint="default"/>
      <w:sz w:val="16"/>
      <w:szCs w:val="16"/>
    </w:rPr>
  </w:style>
  <w:style w:type="character" w:customStyle="1" w:styleId="timebox">
    <w:name w:val="timebox"/>
    <w:rsid w:val="002868FA"/>
  </w:style>
  <w:style w:type="character" w:customStyle="1" w:styleId="Heading2Subtext">
    <w:name w:val="Heading 2 Subtext"/>
    <w:rsid w:val="002868FA"/>
    <w:rPr>
      <w:rFonts w:ascii="Times New Roman" w:hAnsi="Times New Roman" w:cs="Times New Roman" w:hint="default"/>
      <w:sz w:val="16"/>
    </w:rPr>
  </w:style>
  <w:style w:type="character" w:customStyle="1" w:styleId="-SmallText-">
    <w:name w:val="-Small Text-"/>
    <w:rsid w:val="002868FA"/>
    <w:rPr>
      <w:rFonts w:ascii="Garamond" w:hAnsi="Garamond" w:hint="default"/>
      <w:sz w:val="16"/>
    </w:rPr>
  </w:style>
  <w:style w:type="character" w:customStyle="1" w:styleId="BoldUnderlineCharChar">
    <w:name w:val="BoldUnderline Char Char"/>
    <w:rsid w:val="002868FA"/>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868FA"/>
    <w:rPr>
      <w:rFonts w:ascii="Times New Roman" w:hAnsi="Times New Roman" w:cs="Times New Roman" w:hint="default"/>
      <w:sz w:val="18"/>
      <w:szCs w:val="18"/>
    </w:rPr>
  </w:style>
  <w:style w:type="character" w:customStyle="1" w:styleId="FontStyle505">
    <w:name w:val="Font Style505"/>
    <w:basedOn w:val="DefaultParagraphFont"/>
    <w:uiPriority w:val="99"/>
    <w:rsid w:val="002868FA"/>
    <w:rPr>
      <w:rFonts w:ascii="Times New Roman" w:hAnsi="Times New Roman" w:cs="Times New Roman" w:hint="default"/>
      <w:sz w:val="18"/>
      <w:szCs w:val="18"/>
    </w:rPr>
  </w:style>
  <w:style w:type="character" w:customStyle="1" w:styleId="FontStyle514">
    <w:name w:val="Font Style514"/>
    <w:basedOn w:val="DefaultParagraphFont"/>
    <w:uiPriority w:val="99"/>
    <w:rsid w:val="002868FA"/>
    <w:rPr>
      <w:rFonts w:ascii="Times New Roman" w:hAnsi="Times New Roman" w:cs="Times New Roman" w:hint="default"/>
      <w:sz w:val="14"/>
      <w:szCs w:val="14"/>
    </w:rPr>
  </w:style>
  <w:style w:type="character" w:customStyle="1" w:styleId="FontStyle500">
    <w:name w:val="Font Style500"/>
    <w:basedOn w:val="DefaultParagraphFont"/>
    <w:uiPriority w:val="99"/>
    <w:rsid w:val="002868FA"/>
    <w:rPr>
      <w:rFonts w:ascii="Times New Roman" w:hAnsi="Times New Roman" w:cs="Times New Roman" w:hint="default"/>
      <w:b/>
      <w:bCs/>
      <w:sz w:val="16"/>
      <w:szCs w:val="16"/>
    </w:rPr>
  </w:style>
  <w:style w:type="character" w:customStyle="1" w:styleId="CardCite1">
    <w:name w:val="CardCite1"/>
    <w:qFormat/>
    <w:rsid w:val="002868F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868F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868FA"/>
    <w:rPr>
      <w:rFonts w:ascii="Times New Roman" w:hAnsi="Times New Roman" w:cs="Times New Roman" w:hint="default"/>
      <w:b/>
      <w:bCs/>
      <w:sz w:val="22"/>
      <w:szCs w:val="22"/>
    </w:rPr>
  </w:style>
  <w:style w:type="character" w:customStyle="1" w:styleId="UnderlineStyleChar7">
    <w:name w:val="Underline Style Char7"/>
    <w:rsid w:val="002868FA"/>
    <w:rPr>
      <w:rFonts w:ascii="Garamond" w:hAnsi="Garamond" w:hint="default"/>
      <w:sz w:val="22"/>
      <w:szCs w:val="24"/>
      <w:u w:val="single"/>
      <w:lang w:val="en-US" w:eastAsia="en-US" w:bidi="ar-SA"/>
    </w:rPr>
  </w:style>
  <w:style w:type="character" w:customStyle="1" w:styleId="StyleArial6ptBold">
    <w:name w:val="Style Arial 6 pt Bold"/>
    <w:rsid w:val="002868F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868FA"/>
    <w:rPr>
      <w:rFonts w:ascii="Garamond" w:hAnsi="Garamond" w:cs="Arial" w:hint="default"/>
      <w:b/>
      <w:bCs/>
      <w:iCs/>
      <w:sz w:val="24"/>
      <w:szCs w:val="28"/>
      <w:lang w:val="en-US" w:eastAsia="en-US" w:bidi="ar-SA"/>
    </w:rPr>
  </w:style>
  <w:style w:type="character" w:customStyle="1" w:styleId="StyleDebateUnderline10pt">
    <w:name w:val="Style Debate Underline + 10 pt"/>
    <w:rsid w:val="002868FA"/>
    <w:rPr>
      <w:rFonts w:ascii="Times New Roman" w:hAnsi="Times New Roman" w:cs="Times New Roman" w:hint="default"/>
      <w:sz w:val="20"/>
      <w:szCs w:val="20"/>
      <w:u w:val="single"/>
    </w:rPr>
  </w:style>
  <w:style w:type="character" w:customStyle="1" w:styleId="SourceBold">
    <w:name w:val="Source Bold"/>
    <w:rsid w:val="002868FA"/>
    <w:rPr>
      <w:rFonts w:ascii="Arial Narrow" w:hAnsi="Arial Narrow" w:hint="default"/>
      <w:b/>
      <w:bCs w:val="0"/>
      <w:strike w:val="0"/>
      <w:dstrike w:val="0"/>
      <w:sz w:val="24"/>
      <w:u w:val="none"/>
      <w:effect w:val="none"/>
    </w:rPr>
  </w:style>
  <w:style w:type="character" w:customStyle="1" w:styleId="2xBoldUnderline">
    <w:name w:val="2x_Bold_Underline"/>
    <w:rsid w:val="002868FA"/>
    <w:rPr>
      <w:b/>
      <w:bCs/>
      <w:sz w:val="24"/>
      <w:u w:val="thick"/>
    </w:rPr>
  </w:style>
  <w:style w:type="character" w:customStyle="1" w:styleId="Dottedunderline1">
    <w:name w:val="Dotted underline"/>
    <w:rsid w:val="002868FA"/>
    <w:rPr>
      <w:u w:val="dotted"/>
    </w:rPr>
  </w:style>
  <w:style w:type="character" w:customStyle="1" w:styleId="underlining0">
    <w:name w:val="underlining"/>
    <w:rsid w:val="002868FA"/>
    <w:rPr>
      <w:u w:val="single"/>
    </w:rPr>
  </w:style>
  <w:style w:type="character" w:customStyle="1" w:styleId="btitle">
    <w:name w:val="btitle"/>
    <w:rsid w:val="002868FA"/>
  </w:style>
  <w:style w:type="character" w:customStyle="1" w:styleId="green">
    <w:name w:val="green"/>
    <w:rsid w:val="002868FA"/>
  </w:style>
  <w:style w:type="character" w:customStyle="1" w:styleId="BodytextBold">
    <w:name w:val="Body text + Bold"/>
    <w:rsid w:val="002868F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868F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868FA"/>
    <w:rPr>
      <w:rFonts w:ascii="Arial" w:hAnsi="Arial" w:cs="Arial" w:hint="default"/>
      <w:bCs/>
      <w:sz w:val="20"/>
      <w:u w:val="single"/>
      <w:lang w:val="en-US" w:eastAsia="en-US" w:bidi="ar-SA"/>
    </w:rPr>
  </w:style>
  <w:style w:type="character" w:customStyle="1" w:styleId="CharChar31">
    <w:name w:val="Char Char31"/>
    <w:rsid w:val="002868FA"/>
    <w:rPr>
      <w:rFonts w:ascii="Arial" w:hAnsi="Arial" w:cs="Arial" w:hint="default"/>
      <w:b/>
      <w:bCs/>
      <w:iCs/>
      <w:lang w:val="en-US" w:eastAsia="en-US" w:bidi="ar-SA"/>
    </w:rPr>
  </w:style>
  <w:style w:type="character" w:customStyle="1" w:styleId="bioline">
    <w:name w:val="bioline"/>
    <w:rsid w:val="002868FA"/>
  </w:style>
  <w:style w:type="character" w:customStyle="1" w:styleId="s4">
    <w:name w:val="s4"/>
    <w:rsid w:val="002868FA"/>
  </w:style>
  <w:style w:type="character" w:customStyle="1" w:styleId="s5">
    <w:name w:val="s5"/>
    <w:rsid w:val="002868FA"/>
  </w:style>
  <w:style w:type="character" w:customStyle="1" w:styleId="cap">
    <w:name w:val="cap"/>
    <w:rsid w:val="002868FA"/>
  </w:style>
  <w:style w:type="character" w:customStyle="1" w:styleId="rightsnotice">
    <w:name w:val="rightsnotice"/>
    <w:rsid w:val="002868FA"/>
  </w:style>
  <w:style w:type="character" w:customStyle="1" w:styleId="Caption1">
    <w:name w:val="Caption1"/>
    <w:rsid w:val="002868FA"/>
  </w:style>
  <w:style w:type="character" w:customStyle="1" w:styleId="credit">
    <w:name w:val="credit"/>
    <w:rsid w:val="002868FA"/>
  </w:style>
  <w:style w:type="character" w:customStyle="1" w:styleId="scaps">
    <w:name w:val="scaps"/>
    <w:rsid w:val="002868FA"/>
  </w:style>
  <w:style w:type="character" w:customStyle="1" w:styleId="current-article">
    <w:name w:val="current-article"/>
    <w:rsid w:val="002868FA"/>
  </w:style>
  <w:style w:type="character" w:customStyle="1" w:styleId="related-current-indicator">
    <w:name w:val="related-current-indicator"/>
    <w:rsid w:val="002868FA"/>
  </w:style>
  <w:style w:type="character" w:customStyle="1" w:styleId="bylclear">
    <w:name w:val="bylclear"/>
    <w:rsid w:val="002868FA"/>
  </w:style>
  <w:style w:type="character" w:customStyle="1" w:styleId="comments">
    <w:name w:val="comments"/>
    <w:rsid w:val="002868FA"/>
  </w:style>
  <w:style w:type="character" w:customStyle="1" w:styleId="essaytext">
    <w:name w:val="essaytext"/>
    <w:rsid w:val="002868FA"/>
  </w:style>
  <w:style w:type="character" w:customStyle="1" w:styleId="username">
    <w:name w:val="username"/>
    <w:rsid w:val="002868FA"/>
  </w:style>
  <w:style w:type="character" w:customStyle="1" w:styleId="toplinks">
    <w:name w:val="toplinks"/>
    <w:rsid w:val="002868FA"/>
  </w:style>
  <w:style w:type="character" w:customStyle="1" w:styleId="see">
    <w:name w:val="see"/>
    <w:rsid w:val="002868FA"/>
  </w:style>
  <w:style w:type="character" w:customStyle="1" w:styleId="first-letter">
    <w:name w:val="first-letter"/>
    <w:rsid w:val="002868FA"/>
  </w:style>
  <w:style w:type="character" w:customStyle="1" w:styleId="focusparagraph">
    <w:name w:val="focusparagraph"/>
    <w:rsid w:val="002868FA"/>
  </w:style>
  <w:style w:type="character" w:customStyle="1" w:styleId="lightblue">
    <w:name w:val="lightblue"/>
    <w:rsid w:val="002868FA"/>
  </w:style>
  <w:style w:type="character" w:customStyle="1" w:styleId="StyleUnderlineCharChar9pt">
    <w:name w:val="Style Underline Char Char + 9 pt"/>
    <w:rsid w:val="002868F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868FA"/>
  </w:style>
  <w:style w:type="character" w:customStyle="1" w:styleId="BoldandUnderlineCharCharCharChar">
    <w:name w:val="Bold and Underline Char Char Char Char"/>
    <w:rsid w:val="002868FA"/>
    <w:rPr>
      <w:b/>
      <w:bCs w:val="0"/>
      <w:noProof w:val="0"/>
      <w:u w:val="single"/>
      <w:lang w:val="en-US" w:eastAsia="en-US" w:bidi="ar-SA"/>
    </w:rPr>
  </w:style>
  <w:style w:type="character" w:customStyle="1" w:styleId="FontStyle29">
    <w:name w:val="Font Style29"/>
    <w:uiPriority w:val="99"/>
    <w:rsid w:val="002868FA"/>
    <w:rPr>
      <w:rFonts w:ascii="Arial" w:hAnsi="Arial" w:cs="Arial" w:hint="default"/>
      <w:sz w:val="14"/>
      <w:szCs w:val="14"/>
    </w:rPr>
  </w:style>
  <w:style w:type="character" w:customStyle="1" w:styleId="CardsUnderlined">
    <w:name w:val="Cards Underlined"/>
    <w:qFormat/>
    <w:rsid w:val="002868FA"/>
    <w:rPr>
      <w:rFonts w:ascii="Helvetica" w:hAnsi="Helvetica" w:cs="Helvetica" w:hint="default"/>
      <w:sz w:val="22"/>
      <w:szCs w:val="24"/>
      <w:u w:val="thick"/>
    </w:rPr>
  </w:style>
  <w:style w:type="character" w:customStyle="1" w:styleId="titles">
    <w:name w:val="titles"/>
    <w:rsid w:val="002868FA"/>
  </w:style>
  <w:style w:type="character" w:customStyle="1" w:styleId="articletext0">
    <w:name w:val="article_text"/>
    <w:rsid w:val="002868FA"/>
  </w:style>
  <w:style w:type="character" w:customStyle="1" w:styleId="contentauthor">
    <w:name w:val="contentauthor"/>
    <w:rsid w:val="002868FA"/>
  </w:style>
  <w:style w:type="character" w:customStyle="1" w:styleId="subarticleheader">
    <w:name w:val="subarticleheader"/>
    <w:rsid w:val="002868FA"/>
  </w:style>
  <w:style w:type="character" w:customStyle="1" w:styleId="newstitle1">
    <w:name w:val="newstitle1"/>
    <w:rsid w:val="002868FA"/>
  </w:style>
  <w:style w:type="character" w:customStyle="1" w:styleId="copy">
    <w:name w:val="copy"/>
    <w:rsid w:val="002868FA"/>
  </w:style>
  <w:style w:type="character" w:customStyle="1" w:styleId="topheadline">
    <w:name w:val="topheadline"/>
    <w:rsid w:val="002868FA"/>
  </w:style>
  <w:style w:type="character" w:customStyle="1" w:styleId="Stylereduce27pt">
    <w:name w:val="Style reduce2 + 7 pt"/>
    <w:rsid w:val="002868FA"/>
    <w:rPr>
      <w:rFonts w:ascii="Times New Roman" w:hAnsi="Times New Roman" w:cs="Arial" w:hint="default"/>
      <w:color w:val="000000"/>
      <w:sz w:val="14"/>
      <w:szCs w:val="22"/>
    </w:rPr>
  </w:style>
  <w:style w:type="character" w:customStyle="1" w:styleId="srtitle">
    <w:name w:val="srtitle"/>
    <w:rsid w:val="002868FA"/>
  </w:style>
  <w:style w:type="character" w:customStyle="1" w:styleId="st1">
    <w:name w:val="st1"/>
    <w:rsid w:val="002868FA"/>
  </w:style>
  <w:style w:type="character" w:customStyle="1" w:styleId="StyleStyleGaramond">
    <w:name w:val="Style Style Garamond +"/>
    <w:rsid w:val="002868FA"/>
    <w:rPr>
      <w:rFonts w:ascii="Garamond" w:hAnsi="Garamond" w:cs="Times New Roman" w:hint="default"/>
      <w:sz w:val="20"/>
    </w:rPr>
  </w:style>
  <w:style w:type="character" w:customStyle="1" w:styleId="quotechar0">
    <w:name w:val="quotechar"/>
    <w:rsid w:val="002868FA"/>
  </w:style>
  <w:style w:type="character" w:customStyle="1" w:styleId="boldunderline0">
    <w:name w:val="boldunderline"/>
    <w:rsid w:val="002868FA"/>
  </w:style>
  <w:style w:type="character" w:customStyle="1" w:styleId="A8">
    <w:name w:val="A8"/>
    <w:rsid w:val="002868FA"/>
    <w:rPr>
      <w:rFonts w:ascii="Scala" w:hAnsi="Scala" w:cs="Scala" w:hint="default"/>
      <w:color w:val="000000"/>
      <w:sz w:val="15"/>
      <w:szCs w:val="15"/>
    </w:rPr>
  </w:style>
  <w:style w:type="character" w:customStyle="1" w:styleId="Date11">
    <w:name w:val="Date11"/>
    <w:rsid w:val="002868FA"/>
  </w:style>
  <w:style w:type="character" w:customStyle="1" w:styleId="Boxout">
    <w:name w:val="Box out"/>
    <w:uiPriority w:val="1"/>
    <w:qFormat/>
    <w:rsid w:val="002868FA"/>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868FA"/>
    <w:rPr>
      <w:rFonts w:ascii="Arial" w:hAnsi="Arial" w:cs="Arial" w:hint="default"/>
    </w:rPr>
  </w:style>
  <w:style w:type="character" w:customStyle="1" w:styleId="reality">
    <w:name w:val="reality"/>
    <w:rsid w:val="002868FA"/>
  </w:style>
  <w:style w:type="character" w:customStyle="1" w:styleId="text2">
    <w:name w:val="text2"/>
    <w:rsid w:val="002868FA"/>
  </w:style>
  <w:style w:type="character" w:customStyle="1" w:styleId="StyleUnderlineChar2CharChar11pt">
    <w:name w:val="Style Underline Char2 Char Char + 11 pt"/>
    <w:rsid w:val="002868FA"/>
    <w:rPr>
      <w:rFonts w:ascii="Times New Roman" w:hAnsi="Times New Roman" w:cs="Times New Roman" w:hint="default"/>
      <w:sz w:val="20"/>
      <w:u w:val="single"/>
    </w:rPr>
  </w:style>
  <w:style w:type="character" w:customStyle="1" w:styleId="StyleStyleBoldUnderline11pt">
    <w:name w:val="Style Style Bold Underline + 11 pt"/>
    <w:rsid w:val="002868FA"/>
    <w:rPr>
      <w:b/>
      <w:bCs/>
      <w:sz w:val="20"/>
      <w:u w:val="single"/>
    </w:rPr>
  </w:style>
  <w:style w:type="character" w:customStyle="1" w:styleId="articlehead2">
    <w:name w:val="articlehead2"/>
    <w:rsid w:val="002868FA"/>
  </w:style>
  <w:style w:type="character" w:customStyle="1" w:styleId="pronset">
    <w:name w:val="pronset"/>
    <w:rsid w:val="002868FA"/>
  </w:style>
  <w:style w:type="character" w:customStyle="1" w:styleId="prondelim">
    <w:name w:val="prondelim"/>
    <w:rsid w:val="002868FA"/>
  </w:style>
  <w:style w:type="character" w:customStyle="1" w:styleId="prontoggle">
    <w:name w:val="pron_toggle"/>
    <w:rsid w:val="002868FA"/>
  </w:style>
  <w:style w:type="character" w:customStyle="1" w:styleId="boldface">
    <w:name w:val="boldface"/>
    <w:rsid w:val="002868FA"/>
  </w:style>
  <w:style w:type="character" w:customStyle="1" w:styleId="secondary-bf">
    <w:name w:val="secondary-bf"/>
    <w:rsid w:val="002868FA"/>
  </w:style>
  <w:style w:type="character" w:customStyle="1" w:styleId="Boxout0">
    <w:name w:val="Boxout"/>
    <w:uiPriority w:val="1"/>
    <w:qFormat/>
    <w:rsid w:val="002868F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868FA"/>
  </w:style>
  <w:style w:type="character" w:customStyle="1" w:styleId="pg">
    <w:name w:val="pg"/>
    <w:rsid w:val="002868FA"/>
  </w:style>
  <w:style w:type="character" w:customStyle="1" w:styleId="detailtitle">
    <w:name w:val="detailtitle"/>
    <w:rsid w:val="002868FA"/>
  </w:style>
  <w:style w:type="character" w:customStyle="1" w:styleId="storydate">
    <w:name w:val="storydate"/>
    <w:rsid w:val="002868FA"/>
  </w:style>
  <w:style w:type="character" w:customStyle="1" w:styleId="preloadwrap">
    <w:name w:val="preloadwrap"/>
    <w:rsid w:val="002868FA"/>
  </w:style>
  <w:style w:type="character" w:customStyle="1" w:styleId="creditwrap">
    <w:name w:val="creditwrap"/>
    <w:rsid w:val="002868FA"/>
  </w:style>
  <w:style w:type="character" w:customStyle="1" w:styleId="DefaultChar1">
    <w:name w:val="Default Char1"/>
    <w:rsid w:val="002868FA"/>
    <w:rPr>
      <w:noProof w:val="0"/>
      <w:color w:val="000000"/>
      <w:lang w:val="en-US" w:eastAsia="en-US" w:bidi="ar-SA"/>
    </w:rPr>
  </w:style>
  <w:style w:type="character" w:customStyle="1" w:styleId="pmterms31">
    <w:name w:val="pmterms31"/>
    <w:rsid w:val="002868FA"/>
    <w:rPr>
      <w:b/>
      <w:bCs/>
      <w:i w:val="0"/>
      <w:iCs w:val="0"/>
      <w:color w:val="000000"/>
    </w:rPr>
  </w:style>
  <w:style w:type="character" w:customStyle="1" w:styleId="copyrightdescription">
    <w:name w:val="copyrightdescription"/>
    <w:rsid w:val="002868FA"/>
  </w:style>
  <w:style w:type="character" w:customStyle="1" w:styleId="ft01">
    <w:name w:val="ft01"/>
    <w:rsid w:val="002868FA"/>
    <w:rPr>
      <w:rFonts w:ascii="Times" w:hAnsi="Times" w:cs="Times" w:hint="default"/>
      <w:color w:val="000000"/>
      <w:sz w:val="14"/>
      <w:szCs w:val="14"/>
    </w:rPr>
  </w:style>
  <w:style w:type="character" w:customStyle="1" w:styleId="ft11">
    <w:name w:val="ft11"/>
    <w:rsid w:val="002868FA"/>
    <w:rPr>
      <w:rFonts w:ascii="Times" w:hAnsi="Times" w:cs="Times" w:hint="default"/>
      <w:color w:val="000000"/>
      <w:sz w:val="17"/>
      <w:szCs w:val="17"/>
    </w:rPr>
  </w:style>
  <w:style w:type="character" w:customStyle="1" w:styleId="ft21">
    <w:name w:val="ft21"/>
    <w:rsid w:val="002868FA"/>
    <w:rPr>
      <w:rFonts w:ascii="Times" w:hAnsi="Times" w:cs="Times" w:hint="default"/>
      <w:color w:val="000000"/>
      <w:sz w:val="15"/>
      <w:szCs w:val="15"/>
    </w:rPr>
  </w:style>
  <w:style w:type="character" w:customStyle="1" w:styleId="ft31">
    <w:name w:val="ft31"/>
    <w:rsid w:val="002868FA"/>
    <w:rPr>
      <w:rFonts w:ascii="Times" w:hAnsi="Times" w:cs="Times" w:hint="default"/>
      <w:color w:val="000000"/>
      <w:sz w:val="15"/>
      <w:szCs w:val="15"/>
    </w:rPr>
  </w:style>
  <w:style w:type="character" w:customStyle="1" w:styleId="dquo">
    <w:name w:val="dquo"/>
    <w:rsid w:val="002868FA"/>
  </w:style>
  <w:style w:type="character" w:customStyle="1" w:styleId="caps2">
    <w:name w:val="caps2"/>
    <w:rsid w:val="002868FA"/>
  </w:style>
  <w:style w:type="character" w:customStyle="1" w:styleId="CardsFont12ptCharCharCharChar">
    <w:name w:val="Cards + Font: 12 pt Char Char Char Char"/>
    <w:rsid w:val="002868FA"/>
    <w:rPr>
      <w:sz w:val="24"/>
      <w:szCs w:val="24"/>
      <w:u w:val="thick"/>
      <w:lang w:val="en-US" w:eastAsia="en-US" w:bidi="ar-SA"/>
    </w:rPr>
  </w:style>
  <w:style w:type="character" w:customStyle="1" w:styleId="ccs">
    <w:name w:val="c cs"/>
    <w:rsid w:val="002868FA"/>
  </w:style>
  <w:style w:type="character" w:customStyle="1" w:styleId="dropshadow">
    <w:name w:val="dropshadow"/>
    <w:rsid w:val="002868FA"/>
  </w:style>
  <w:style w:type="character" w:customStyle="1" w:styleId="d05ws">
    <w:name w:val="d05ws"/>
    <w:rsid w:val="002868FA"/>
  </w:style>
  <w:style w:type="character" w:customStyle="1" w:styleId="rzibod">
    <w:name w:val="rzibod"/>
    <w:rsid w:val="002868FA"/>
  </w:style>
  <w:style w:type="character" w:customStyle="1" w:styleId="StyleBold1">
    <w:name w:val="Style Bold1"/>
    <w:rsid w:val="002868FA"/>
    <w:rPr>
      <w:rFonts w:ascii="Georgia" w:hAnsi="Georgia" w:hint="default"/>
      <w:b/>
      <w:bCs/>
      <w:sz w:val="22"/>
    </w:rPr>
  </w:style>
  <w:style w:type="character" w:customStyle="1" w:styleId="headertext">
    <w:name w:val="headertext"/>
    <w:rsid w:val="002868FA"/>
  </w:style>
  <w:style w:type="character" w:customStyle="1" w:styleId="endnote-reference">
    <w:name w:val="endnote-reference"/>
    <w:rsid w:val="002868FA"/>
  </w:style>
  <w:style w:type="character" w:customStyle="1" w:styleId="officialsname">
    <w:name w:val="official_s_name"/>
    <w:rsid w:val="002868FA"/>
  </w:style>
  <w:style w:type="character" w:customStyle="1" w:styleId="audience">
    <w:name w:val="audience"/>
    <w:rsid w:val="002868FA"/>
  </w:style>
  <w:style w:type="character" w:customStyle="1" w:styleId="normalchar">
    <w:name w:val="normal__char"/>
    <w:rsid w:val="002868FA"/>
  </w:style>
  <w:style w:type="character" w:customStyle="1" w:styleId="hyperlink002cheading0020100200028block0020title0029char">
    <w:name w:val="hyperlink_002cheading_00201_0020_0028block_0020title_0029__char"/>
    <w:rsid w:val="002868FA"/>
  </w:style>
  <w:style w:type="character" w:customStyle="1" w:styleId="underline002cstyle0020bold0020underlinechar">
    <w:name w:val="underline_002cstyle_0020bold_0020underline__char"/>
    <w:rsid w:val="002868FA"/>
  </w:style>
  <w:style w:type="character" w:customStyle="1" w:styleId="copyboldblack">
    <w:name w:val="copyboldblack"/>
    <w:rsid w:val="002868FA"/>
  </w:style>
  <w:style w:type="character" w:customStyle="1" w:styleId="copybold">
    <w:name w:val="copybold"/>
    <w:rsid w:val="002868FA"/>
  </w:style>
  <w:style w:type="character" w:customStyle="1" w:styleId="author-date0">
    <w:name w:val="author-date"/>
    <w:rsid w:val="002868FA"/>
  </w:style>
  <w:style w:type="character" w:customStyle="1" w:styleId="articlebegin">
    <w:name w:val="articlebegin"/>
    <w:rsid w:val="002868FA"/>
  </w:style>
  <w:style w:type="character" w:customStyle="1" w:styleId="mediaoverlay">
    <w:name w:val="mediaoverlay"/>
    <w:rsid w:val="002868FA"/>
  </w:style>
  <w:style w:type="character" w:customStyle="1" w:styleId="blogcaption">
    <w:name w:val="blog_caption"/>
    <w:rsid w:val="002868FA"/>
  </w:style>
  <w:style w:type="character" w:customStyle="1" w:styleId="commnet-abuzz">
    <w:name w:val="commnet-abuzz"/>
    <w:rsid w:val="002868FA"/>
  </w:style>
  <w:style w:type="character" w:customStyle="1" w:styleId="fbconnectbuttontext">
    <w:name w:val="fbconnectbutton_text"/>
    <w:rsid w:val="002868FA"/>
  </w:style>
  <w:style w:type="character" w:customStyle="1" w:styleId="fbsharecountinner">
    <w:name w:val="fb_share_count_inner"/>
    <w:rsid w:val="002868FA"/>
  </w:style>
  <w:style w:type="character" w:customStyle="1" w:styleId="stbuttontext">
    <w:name w:val="stbuttontext"/>
    <w:rsid w:val="002868FA"/>
  </w:style>
  <w:style w:type="character" w:customStyle="1" w:styleId="grey">
    <w:name w:val="grey"/>
    <w:rsid w:val="002868FA"/>
  </w:style>
  <w:style w:type="character" w:customStyle="1" w:styleId="postdate">
    <w:name w:val="post_date"/>
    <w:rsid w:val="002868FA"/>
  </w:style>
  <w:style w:type="character" w:customStyle="1" w:styleId="bdx">
    <w:name w:val="bdx"/>
    <w:rsid w:val="002868FA"/>
  </w:style>
  <w:style w:type="character" w:customStyle="1" w:styleId="bdl">
    <w:name w:val="bdl"/>
    <w:rsid w:val="002868FA"/>
  </w:style>
  <w:style w:type="character" w:customStyle="1" w:styleId="breadcrumbitemcurrent">
    <w:name w:val="breadcrumbitemcurrent"/>
    <w:rsid w:val="002868FA"/>
  </w:style>
  <w:style w:type="character" w:customStyle="1" w:styleId="bbl">
    <w:name w:val="bbl"/>
    <w:rsid w:val="002868FA"/>
  </w:style>
  <w:style w:type="character" w:customStyle="1" w:styleId="company">
    <w:name w:val="company"/>
    <w:rsid w:val="002868FA"/>
  </w:style>
  <w:style w:type="character" w:customStyle="1" w:styleId="itxtnewhookspan">
    <w:name w:val="itxtnewhookspan"/>
    <w:rsid w:val="002868FA"/>
  </w:style>
  <w:style w:type="character" w:customStyle="1" w:styleId="gstxthlt">
    <w:name w:val="gstxt_hlt"/>
    <w:rsid w:val="002868FA"/>
  </w:style>
  <w:style w:type="character" w:customStyle="1" w:styleId="StyleBoldRed">
    <w:name w:val="Style Bold Red"/>
    <w:rsid w:val="002868FA"/>
    <w:rPr>
      <w:b/>
      <w:bCs/>
      <w:color w:val="auto"/>
    </w:rPr>
  </w:style>
  <w:style w:type="character" w:customStyle="1" w:styleId="StyleTimesNewRoman8pt">
    <w:name w:val="Style Times New Roman 8 pt"/>
    <w:rsid w:val="002868FA"/>
    <w:rPr>
      <w:rFonts w:ascii="Georgia" w:hAnsi="Georgia" w:hint="default"/>
      <w:sz w:val="16"/>
    </w:rPr>
  </w:style>
  <w:style w:type="character" w:customStyle="1" w:styleId="StyleStyle7pt8pt">
    <w:name w:val="Style Style 7 pt + 8 pt"/>
    <w:rsid w:val="002868FA"/>
    <w:rPr>
      <w:sz w:val="16"/>
    </w:rPr>
  </w:style>
  <w:style w:type="character" w:customStyle="1" w:styleId="StyleUnderline2">
    <w:name w:val="Style Underline2"/>
    <w:rsid w:val="002868FA"/>
    <w:rPr>
      <w:u w:val="single"/>
    </w:rPr>
  </w:style>
  <w:style w:type="character" w:customStyle="1" w:styleId="goldbldtext">
    <w:name w:val="goldbldtext"/>
    <w:rsid w:val="002868FA"/>
  </w:style>
  <w:style w:type="character" w:customStyle="1" w:styleId="cardshighlight0">
    <w:name w:val="cardshighlight"/>
    <w:rsid w:val="002868FA"/>
  </w:style>
  <w:style w:type="character" w:customStyle="1" w:styleId="cardsfont12pt1">
    <w:name w:val="cardsfont12pt"/>
    <w:rsid w:val="002868FA"/>
  </w:style>
  <w:style w:type="character" w:customStyle="1" w:styleId="ft1">
    <w:name w:val="ft1"/>
    <w:rsid w:val="002868FA"/>
  </w:style>
  <w:style w:type="character" w:customStyle="1" w:styleId="ft6">
    <w:name w:val="ft6"/>
    <w:rsid w:val="002868FA"/>
  </w:style>
  <w:style w:type="character" w:customStyle="1" w:styleId="kicker">
    <w:name w:val="kicker"/>
    <w:rsid w:val="002868FA"/>
  </w:style>
  <w:style w:type="character" w:customStyle="1" w:styleId="backcontent">
    <w:name w:val="backcontent"/>
    <w:rsid w:val="002868FA"/>
  </w:style>
  <w:style w:type="character" w:customStyle="1" w:styleId="daystmp">
    <w:name w:val="daystmp"/>
    <w:rsid w:val="002868FA"/>
  </w:style>
  <w:style w:type="character" w:customStyle="1" w:styleId="cardsfont12ptchar">
    <w:name w:val="cardsfont12ptchar"/>
    <w:rsid w:val="002868FA"/>
  </w:style>
  <w:style w:type="character" w:customStyle="1" w:styleId="gal">
    <w:name w:val="gal"/>
    <w:rsid w:val="002868FA"/>
  </w:style>
  <w:style w:type="character" w:customStyle="1" w:styleId="imagedateline">
    <w:name w:val="image_dateline"/>
    <w:rsid w:val="002868FA"/>
  </w:style>
  <w:style w:type="character" w:customStyle="1" w:styleId="authordatecharchar">
    <w:name w:val="authordatecharchar"/>
    <w:rsid w:val="002868FA"/>
  </w:style>
  <w:style w:type="character" w:customStyle="1" w:styleId="style1char0">
    <w:name w:val="style1char"/>
    <w:rsid w:val="002868FA"/>
  </w:style>
  <w:style w:type="character" w:customStyle="1" w:styleId="tagcharchar0">
    <w:name w:val="tagcharchar"/>
    <w:rsid w:val="002868FA"/>
  </w:style>
  <w:style w:type="character" w:customStyle="1" w:styleId="underlinedcharchar2">
    <w:name w:val="underlinedcharchar"/>
    <w:rsid w:val="002868FA"/>
  </w:style>
  <w:style w:type="character" w:customStyle="1" w:styleId="BoxedChar">
    <w:name w:val="Boxed Char"/>
    <w:rsid w:val="002868FA"/>
    <w:rPr>
      <w:rFonts w:ascii="Arial Narrow" w:hAnsi="Arial Narrow" w:hint="default"/>
      <w:b/>
      <w:bCs w:val="0"/>
      <w:sz w:val="18"/>
      <w:bdr w:val="single" w:sz="6" w:space="0" w:color="auto" w:frame="1"/>
    </w:rPr>
  </w:style>
  <w:style w:type="character" w:customStyle="1" w:styleId="Style11ptUnderline2">
    <w:name w:val="Style 11 pt Underline2"/>
    <w:rsid w:val="002868FA"/>
    <w:rPr>
      <w:sz w:val="20"/>
      <w:u w:val="single"/>
    </w:rPr>
  </w:style>
  <w:style w:type="character" w:customStyle="1" w:styleId="Style11ptBoldUnderline2">
    <w:name w:val="Style 11 pt Bold Underline2"/>
    <w:rsid w:val="002868FA"/>
    <w:rPr>
      <w:b/>
      <w:bCs/>
      <w:sz w:val="20"/>
      <w:u w:val="single"/>
    </w:rPr>
  </w:style>
  <w:style w:type="character" w:customStyle="1" w:styleId="nw">
    <w:name w:val="nw"/>
    <w:rsid w:val="002868FA"/>
  </w:style>
  <w:style w:type="character" w:customStyle="1" w:styleId="Styleunderline11ptBoldBorderSinglesolidlineAuto">
    <w:name w:val="Style underline + 11 pt Bold Border: : (Single solid line Auto ..."/>
    <w:rsid w:val="002868FA"/>
    <w:rPr>
      <w:b/>
      <w:bCs/>
      <w:sz w:val="20"/>
      <w:u w:val="single"/>
      <w:bdr w:val="single" w:sz="4" w:space="0" w:color="auto" w:frame="1"/>
    </w:rPr>
  </w:style>
  <w:style w:type="character" w:customStyle="1" w:styleId="cardCharCharChar1">
    <w:name w:val="card Char Char Char1"/>
    <w:rsid w:val="002868FA"/>
    <w:rPr>
      <w:lang w:val="en-US" w:eastAsia="en-US" w:bidi="ar-SA"/>
    </w:rPr>
  </w:style>
  <w:style w:type="character" w:customStyle="1" w:styleId="authors1">
    <w:name w:val="authors1"/>
    <w:rsid w:val="002868FA"/>
    <w:rPr>
      <w:rFonts w:ascii="Verdana" w:hAnsi="Verdana" w:hint="default"/>
      <w:b/>
      <w:bCs/>
      <w:color w:val="006699"/>
      <w:sz w:val="20"/>
      <w:szCs w:val="20"/>
    </w:rPr>
  </w:style>
  <w:style w:type="character" w:customStyle="1" w:styleId="headlinesectionlarge">
    <w:name w:val="headline_section_large"/>
    <w:rsid w:val="002868FA"/>
  </w:style>
  <w:style w:type="character" w:customStyle="1" w:styleId="Styleunderline11ptBlack">
    <w:name w:val="Style underline + 11 pt Black"/>
    <w:rsid w:val="002868FA"/>
    <w:rPr>
      <w:color w:val="000000"/>
      <w:sz w:val="20"/>
      <w:u w:val="single"/>
    </w:rPr>
  </w:style>
  <w:style w:type="character" w:customStyle="1" w:styleId="Styleunderline11ptBoldBlack">
    <w:name w:val="Style underline + 11 pt Bold Black"/>
    <w:rsid w:val="002868FA"/>
    <w:rPr>
      <w:b/>
      <w:bCs/>
      <w:color w:val="000000"/>
      <w:sz w:val="20"/>
      <w:u w:val="single"/>
    </w:rPr>
  </w:style>
  <w:style w:type="character" w:customStyle="1" w:styleId="Style11ptBoldBlackUnderline">
    <w:name w:val="Style 11 pt Bold Black Underline"/>
    <w:rsid w:val="002868FA"/>
    <w:rPr>
      <w:b/>
      <w:bCs/>
      <w:color w:val="000000"/>
      <w:sz w:val="20"/>
      <w:u w:val="single"/>
    </w:rPr>
  </w:style>
  <w:style w:type="character" w:customStyle="1" w:styleId="Style11ptBoldBlackUnderlineBorderSinglesolidline">
    <w:name w:val="Style 11 pt Bold Black Underline Border: : (Single solid line ..."/>
    <w:rsid w:val="002868FA"/>
    <w:rPr>
      <w:b/>
      <w:bCs/>
      <w:color w:val="000000"/>
      <w:sz w:val="20"/>
      <w:u w:val="single"/>
      <w:bdr w:val="single" w:sz="4" w:space="0" w:color="auto" w:frame="1"/>
    </w:rPr>
  </w:style>
  <w:style w:type="character" w:customStyle="1" w:styleId="StyleLatinMeridien-Italic11ptItalicUnderline">
    <w:name w:val="Style (Latin) Meridien-Italic 11 pt Italic Underline"/>
    <w:rsid w:val="002868FA"/>
    <w:rPr>
      <w:rFonts w:ascii="Meridien-Italic" w:hAnsi="Meridien-Italic" w:hint="default"/>
      <w:i/>
      <w:iCs/>
      <w:sz w:val="20"/>
      <w:u w:val="single"/>
    </w:rPr>
  </w:style>
  <w:style w:type="character" w:customStyle="1" w:styleId="underlinestylechar0">
    <w:name w:val="underlinestylechar"/>
    <w:rsid w:val="002868FA"/>
  </w:style>
  <w:style w:type="character" w:customStyle="1" w:styleId="highlight">
    <w:name w:val="highlight"/>
    <w:rsid w:val="002868FA"/>
  </w:style>
  <w:style w:type="character" w:customStyle="1" w:styleId="titleauthoretc">
    <w:name w:val="titleauthoretc"/>
    <w:rsid w:val="002868FA"/>
  </w:style>
  <w:style w:type="character" w:customStyle="1" w:styleId="labeltext">
    <w:name w:val="labeltext"/>
    <w:rsid w:val="002868FA"/>
  </w:style>
  <w:style w:type="character" w:customStyle="1" w:styleId="viewlink">
    <w:name w:val="viewlink"/>
    <w:rsid w:val="002868FA"/>
  </w:style>
  <w:style w:type="character" w:customStyle="1" w:styleId="share">
    <w:name w:val="share"/>
    <w:rsid w:val="002868FA"/>
  </w:style>
  <w:style w:type="character" w:customStyle="1" w:styleId="inlinkchart">
    <w:name w:val="inlink_chart"/>
    <w:rsid w:val="002868FA"/>
  </w:style>
  <w:style w:type="character" w:customStyle="1" w:styleId="underLight">
    <w:name w:val="underLight"/>
    <w:uiPriority w:val="1"/>
    <w:qFormat/>
    <w:rsid w:val="002868F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868FA"/>
  </w:style>
  <w:style w:type="character" w:customStyle="1" w:styleId="author-rss">
    <w:name w:val="author-rss"/>
    <w:rsid w:val="002868FA"/>
  </w:style>
  <w:style w:type="character" w:customStyle="1" w:styleId="fbsharecountwrapper">
    <w:name w:val="fb_share_count_wrapper"/>
    <w:rsid w:val="002868FA"/>
  </w:style>
  <w:style w:type="character" w:customStyle="1" w:styleId="fbbuttontext">
    <w:name w:val="fb_button_text"/>
    <w:rsid w:val="002868FA"/>
  </w:style>
  <w:style w:type="character" w:customStyle="1" w:styleId="hw">
    <w:name w:val="hw"/>
    <w:rsid w:val="002868FA"/>
  </w:style>
  <w:style w:type="character" w:customStyle="1" w:styleId="linktotop">
    <w:name w:val="linktotop"/>
    <w:rsid w:val="002868FA"/>
  </w:style>
  <w:style w:type="character" w:customStyle="1" w:styleId="maintextbldleft">
    <w:name w:val="maintextbldleft"/>
    <w:rsid w:val="002868FA"/>
  </w:style>
  <w:style w:type="character" w:customStyle="1" w:styleId="maintextleft">
    <w:name w:val="maintextleft"/>
    <w:rsid w:val="002868FA"/>
  </w:style>
  <w:style w:type="character" w:customStyle="1" w:styleId="descriptionstyle1block">
    <w:name w:val="description style1 block"/>
    <w:rsid w:val="002868FA"/>
  </w:style>
  <w:style w:type="character" w:customStyle="1" w:styleId="gutter-right-1">
    <w:name w:val="gutter-right-1"/>
    <w:basedOn w:val="DefaultParagraphFont"/>
    <w:rsid w:val="002868FA"/>
  </w:style>
  <w:style w:type="character" w:customStyle="1" w:styleId="FontStyle39">
    <w:name w:val="Font Style39"/>
    <w:uiPriority w:val="99"/>
    <w:rsid w:val="002868FA"/>
    <w:rPr>
      <w:rFonts w:ascii="Constantia" w:hAnsi="Constantia" w:cs="Constantia" w:hint="default"/>
      <w:b/>
      <w:bCs/>
      <w:sz w:val="18"/>
      <w:szCs w:val="18"/>
    </w:rPr>
  </w:style>
  <w:style w:type="character" w:customStyle="1" w:styleId="6">
    <w:name w:val="6"/>
    <w:rsid w:val="002868FA"/>
    <w:rPr>
      <w:rFonts w:ascii="Arial" w:hAnsi="Arial" w:cs="Arial" w:hint="default"/>
      <w:bCs/>
      <w:sz w:val="20"/>
      <w:u w:val="single"/>
      <w:lang w:val="en-US" w:eastAsia="en-US" w:bidi="ar-SA"/>
    </w:rPr>
  </w:style>
  <w:style w:type="character" w:customStyle="1" w:styleId="posa">
    <w:name w:val="pos(a)"/>
    <w:basedOn w:val="DefaultParagraphFont"/>
    <w:rsid w:val="002868FA"/>
  </w:style>
  <w:style w:type="character" w:customStyle="1" w:styleId="u-hiddeninnarrowenv">
    <w:name w:val="u-hiddeninnarrowenv"/>
    <w:basedOn w:val="DefaultParagraphFont"/>
    <w:rsid w:val="002868FA"/>
  </w:style>
  <w:style w:type="character" w:customStyle="1" w:styleId="followbutton-bird">
    <w:name w:val="followbutton-bird"/>
    <w:basedOn w:val="DefaultParagraphFont"/>
    <w:rsid w:val="002868FA"/>
  </w:style>
  <w:style w:type="character" w:customStyle="1" w:styleId="tweetauthor-name">
    <w:name w:val="tweetauthor-name"/>
    <w:basedOn w:val="DefaultParagraphFont"/>
    <w:rsid w:val="002868FA"/>
  </w:style>
  <w:style w:type="character" w:customStyle="1" w:styleId="tweetauthor-verifiedbadge">
    <w:name w:val="tweetauthor-verifiedbadge"/>
    <w:basedOn w:val="DefaultParagraphFont"/>
    <w:rsid w:val="002868FA"/>
  </w:style>
  <w:style w:type="character" w:customStyle="1" w:styleId="tweetauthor-screenname">
    <w:name w:val="tweetauthor-screenname"/>
    <w:basedOn w:val="DefaultParagraphFont"/>
    <w:rsid w:val="002868FA"/>
  </w:style>
  <w:style w:type="character" w:customStyle="1" w:styleId="u-hiddenvisually">
    <w:name w:val="u-hiddenvisually"/>
    <w:basedOn w:val="DefaultParagraphFont"/>
    <w:rsid w:val="002868FA"/>
  </w:style>
  <w:style w:type="character" w:customStyle="1" w:styleId="tweetaction-stat">
    <w:name w:val="tweetaction-stat"/>
    <w:basedOn w:val="DefaultParagraphFont"/>
    <w:rsid w:val="002868FA"/>
  </w:style>
  <w:style w:type="character" w:customStyle="1" w:styleId="related">
    <w:name w:val="related"/>
    <w:basedOn w:val="DefaultParagraphFont"/>
    <w:rsid w:val="002868FA"/>
  </w:style>
  <w:style w:type="character" w:customStyle="1" w:styleId="related-content">
    <w:name w:val="related-content"/>
    <w:basedOn w:val="DefaultParagraphFont"/>
    <w:rsid w:val="002868FA"/>
  </w:style>
  <w:style w:type="character" w:customStyle="1" w:styleId="name-of-author">
    <w:name w:val="name-of-author"/>
    <w:basedOn w:val="DefaultParagraphFont"/>
    <w:rsid w:val="002868FA"/>
  </w:style>
  <w:style w:type="character" w:customStyle="1" w:styleId="first-name">
    <w:name w:val="first-name"/>
    <w:basedOn w:val="DefaultParagraphFont"/>
    <w:rsid w:val="002868FA"/>
  </w:style>
  <w:style w:type="character" w:customStyle="1" w:styleId="last-name">
    <w:name w:val="last-name"/>
    <w:basedOn w:val="DefaultParagraphFont"/>
    <w:rsid w:val="002868FA"/>
  </w:style>
  <w:style w:type="character" w:customStyle="1" w:styleId="caption10">
    <w:name w:val="caption1"/>
    <w:basedOn w:val="DefaultParagraphFont"/>
    <w:rsid w:val="002868FA"/>
  </w:style>
  <w:style w:type="character" w:customStyle="1" w:styleId="recirc-text">
    <w:name w:val="&quot;recirc-text”"/>
    <w:basedOn w:val="DefaultParagraphFont"/>
    <w:rsid w:val="002868FA"/>
  </w:style>
  <w:style w:type="character" w:customStyle="1" w:styleId="video-icon">
    <w:name w:val="video-icon"/>
    <w:basedOn w:val="DefaultParagraphFont"/>
    <w:rsid w:val="002868FA"/>
  </w:style>
  <w:style w:type="character" w:customStyle="1" w:styleId="powa-shot-play-btn-text">
    <w:name w:val="powa-shot-play-btn-text"/>
    <w:basedOn w:val="DefaultParagraphFont"/>
    <w:rsid w:val="002868FA"/>
  </w:style>
  <w:style w:type="character" w:customStyle="1" w:styleId="powa-shot-click">
    <w:name w:val="powa-shot-click"/>
    <w:basedOn w:val="DefaultParagraphFont"/>
    <w:rsid w:val="002868FA"/>
  </w:style>
  <w:style w:type="character" w:customStyle="1" w:styleId="wpv-blurb">
    <w:name w:val="wpv-blurb"/>
    <w:basedOn w:val="DefaultParagraphFont"/>
    <w:rsid w:val="002868FA"/>
  </w:style>
  <w:style w:type="character" w:customStyle="1" w:styleId="pb-caption">
    <w:name w:val="pb-caption"/>
    <w:basedOn w:val="DefaultParagraphFont"/>
    <w:rsid w:val="002868FA"/>
  </w:style>
  <w:style w:type="paragraph" w:customStyle="1" w:styleId="NoteLevel23">
    <w:name w:val="Note Level 23"/>
    <w:basedOn w:val="Normal"/>
    <w:next w:val="Normal"/>
    <w:uiPriority w:val="99"/>
    <w:qFormat/>
    <w:rsid w:val="002868FA"/>
    <w:pPr>
      <w:keepNext/>
      <w:ind w:left="288" w:right="288"/>
    </w:pPr>
    <w:rPr>
      <w:szCs w:val="20"/>
    </w:rPr>
  </w:style>
  <w:style w:type="character" w:customStyle="1" w:styleId="m-2745674872889869693gmail-style13ptbold">
    <w:name w:val="m_-2745674872889869693gmail-style13ptbold"/>
    <w:basedOn w:val="DefaultParagraphFont"/>
    <w:rsid w:val="002868FA"/>
  </w:style>
  <w:style w:type="character" w:customStyle="1" w:styleId="m-2745674872889869693gmail-styleunderline">
    <w:name w:val="m_-2745674872889869693gmail-styleunderline"/>
    <w:basedOn w:val="DefaultParagraphFont"/>
    <w:rsid w:val="002868FA"/>
  </w:style>
  <w:style w:type="character" w:customStyle="1" w:styleId="HeaderChar3">
    <w:name w:val="Header Char3"/>
    <w:basedOn w:val="DefaultParagraphFont"/>
    <w:uiPriority w:val="99"/>
    <w:semiHidden/>
    <w:rsid w:val="002868FA"/>
    <w:rPr>
      <w:rFonts w:ascii="Georgia" w:hAnsi="Georgia"/>
    </w:rPr>
  </w:style>
  <w:style w:type="paragraph" w:customStyle="1" w:styleId="NoteLevel24">
    <w:name w:val="Note Level 24"/>
    <w:basedOn w:val="Normal"/>
    <w:next w:val="Normal"/>
    <w:uiPriority w:val="99"/>
    <w:qFormat/>
    <w:rsid w:val="002868FA"/>
    <w:pPr>
      <w:keepNext/>
      <w:ind w:left="288" w:right="288"/>
    </w:pPr>
    <w:rPr>
      <w:sz w:val="24"/>
      <w:szCs w:val="20"/>
    </w:rPr>
  </w:style>
  <w:style w:type="paragraph" w:customStyle="1" w:styleId="NoteLevel25">
    <w:name w:val="Note Level 25"/>
    <w:basedOn w:val="Normal"/>
    <w:next w:val="Normal"/>
    <w:uiPriority w:val="99"/>
    <w:qFormat/>
    <w:rsid w:val="002868FA"/>
    <w:pPr>
      <w:keepNext/>
      <w:ind w:left="288" w:right="288"/>
    </w:pPr>
    <w:rPr>
      <w:szCs w:val="20"/>
    </w:rPr>
  </w:style>
  <w:style w:type="character" w:customStyle="1" w:styleId="m-8174075135221778500gmail-styleunderline">
    <w:name w:val="m_-8174075135221778500gmail-styleunderline"/>
    <w:basedOn w:val="DefaultParagraphFont"/>
    <w:rsid w:val="002868FA"/>
  </w:style>
  <w:style w:type="character" w:customStyle="1" w:styleId="UnresolvedMention31">
    <w:name w:val="Unresolved Mention31"/>
    <w:basedOn w:val="DefaultParagraphFont"/>
    <w:uiPriority w:val="99"/>
    <w:semiHidden/>
    <w:unhideWhenUsed/>
    <w:rsid w:val="002868FA"/>
    <w:rPr>
      <w:color w:val="808080"/>
      <w:shd w:val="clear" w:color="auto" w:fill="E6E6E6"/>
    </w:rPr>
  </w:style>
  <w:style w:type="paragraph" w:customStyle="1" w:styleId="Analysis">
    <w:name w:val="Analysis"/>
    <w:basedOn w:val="Heading2"/>
    <w:uiPriority w:val="4"/>
    <w:qFormat/>
    <w:rsid w:val="002868FA"/>
    <w:pPr>
      <w:jc w:val="left"/>
    </w:pPr>
    <w:rPr>
      <w:sz w:val="22"/>
      <w:u w:val="none"/>
    </w:rPr>
  </w:style>
  <w:style w:type="paragraph" w:customStyle="1" w:styleId="element">
    <w:name w:val="element"/>
    <w:basedOn w:val="Normal"/>
    <w:qFormat/>
    <w:rsid w:val="002868FA"/>
    <w:pPr>
      <w:spacing w:before="100" w:beforeAutospacing="1" w:after="100" w:afterAutospacing="1"/>
    </w:pPr>
    <w:rPr>
      <w:rFonts w:eastAsia="Times New Roman"/>
    </w:rPr>
  </w:style>
  <w:style w:type="paragraph" w:customStyle="1" w:styleId="counter-paragraph">
    <w:name w:val="counter-paragraph"/>
    <w:basedOn w:val="Normal"/>
    <w:qFormat/>
    <w:rsid w:val="002868FA"/>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868FA"/>
    <w:rPr>
      <w:color w:val="1F3864" w:themeColor="accent1" w:themeShade="80"/>
    </w:rPr>
  </w:style>
  <w:style w:type="character" w:customStyle="1" w:styleId="analyticsChar0">
    <w:name w:val="analytics Char"/>
    <w:basedOn w:val="DefaultParagraphFont"/>
    <w:link w:val="analytics0"/>
    <w:uiPriority w:val="4"/>
    <w:rsid w:val="002868FA"/>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868FA"/>
  </w:style>
  <w:style w:type="character" w:customStyle="1" w:styleId="m6210712409020973331gmail-styleunderline">
    <w:name w:val="m_6210712409020973331gmail-styleunderline"/>
    <w:basedOn w:val="DefaultParagraphFont"/>
    <w:rsid w:val="002868FA"/>
  </w:style>
  <w:style w:type="character" w:customStyle="1" w:styleId="style13">
    <w:name w:val="style1"/>
    <w:rsid w:val="002868FA"/>
  </w:style>
  <w:style w:type="character" w:customStyle="1" w:styleId="pmtermsel">
    <w:name w:val="pmtermsel"/>
    <w:rsid w:val="002868FA"/>
  </w:style>
  <w:style w:type="character" w:customStyle="1" w:styleId="showipapr">
    <w:name w:val="show_ipapr"/>
    <w:rsid w:val="002868FA"/>
  </w:style>
  <w:style w:type="character" w:customStyle="1" w:styleId="dnindex">
    <w:name w:val="dnindex"/>
    <w:rsid w:val="002868FA"/>
  </w:style>
  <w:style w:type="character" w:customStyle="1" w:styleId="author-bio-box">
    <w:name w:val="author-bio-box"/>
    <w:rsid w:val="002868FA"/>
  </w:style>
  <w:style w:type="character" w:customStyle="1" w:styleId="UnderlineChar1Char">
    <w:name w:val="Underline Char1 Char"/>
    <w:rsid w:val="002868FA"/>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868F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868F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868F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868FA"/>
    <w:rPr>
      <w:rFonts w:asciiTheme="minorHAnsi" w:eastAsia="MS Mincho" w:hAnsiTheme="minorHAnsi" w:cstheme="minorBidi"/>
      <w:b/>
      <w:u w:val="single"/>
    </w:rPr>
  </w:style>
  <w:style w:type="character" w:customStyle="1" w:styleId="UnderlineCharCharChar1">
    <w:name w:val="Underline Char Char Char1"/>
    <w:rsid w:val="002868F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868F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868F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868F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868FA"/>
    <w:rPr>
      <w:rFonts w:asciiTheme="minorHAnsi" w:eastAsia="MS Mincho" w:hAnsiTheme="minorHAnsi" w:cstheme="minorBidi"/>
      <w:b/>
      <w:u w:val="single"/>
    </w:rPr>
  </w:style>
  <w:style w:type="paragraph" w:customStyle="1" w:styleId="CardBody0">
    <w:name w:val="Card Body"/>
    <w:basedOn w:val="Normal"/>
    <w:link w:val="CardBodyChar"/>
    <w:qFormat/>
    <w:rsid w:val="002868FA"/>
    <w:rPr>
      <w:rFonts w:eastAsia="Times New Roman"/>
    </w:rPr>
  </w:style>
  <w:style w:type="character" w:customStyle="1" w:styleId="CardBodyChar">
    <w:name w:val="Card Body Char"/>
    <w:link w:val="CardBody0"/>
    <w:rsid w:val="002868FA"/>
    <w:rPr>
      <w:rFonts w:ascii="Calibri" w:eastAsia="Times New Roman" w:hAnsi="Calibri" w:cs="Calibri"/>
    </w:rPr>
  </w:style>
  <w:style w:type="character" w:customStyle="1" w:styleId="ptitleinside">
    <w:name w:val="p_title_inside"/>
    <w:rsid w:val="002868FA"/>
  </w:style>
  <w:style w:type="paragraph" w:customStyle="1" w:styleId="StyleBoldandUnderlineChar11ptBorderSinglesolidline">
    <w:name w:val="Style Bold and Underline Char + 11 pt Border: : (Single solid line..."/>
    <w:link w:val="StyleBoldandUnderlineChar11ptBorderSinglesolidlineChar"/>
    <w:qFormat/>
    <w:rsid w:val="002868F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868FA"/>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868FA"/>
  </w:style>
  <w:style w:type="numbering" w:customStyle="1" w:styleId="NoList11111111">
    <w:name w:val="No List11111111"/>
    <w:next w:val="NoList"/>
    <w:uiPriority w:val="99"/>
    <w:semiHidden/>
    <w:unhideWhenUsed/>
    <w:rsid w:val="002868FA"/>
  </w:style>
  <w:style w:type="numbering" w:customStyle="1" w:styleId="NoList111111111">
    <w:name w:val="No List111111111"/>
    <w:next w:val="NoList"/>
    <w:uiPriority w:val="99"/>
    <w:semiHidden/>
    <w:unhideWhenUsed/>
    <w:rsid w:val="002868FA"/>
  </w:style>
  <w:style w:type="numbering" w:customStyle="1" w:styleId="NoList1111111111">
    <w:name w:val="No List1111111111"/>
    <w:next w:val="NoList"/>
    <w:uiPriority w:val="99"/>
    <w:semiHidden/>
    <w:unhideWhenUsed/>
    <w:rsid w:val="002868FA"/>
  </w:style>
  <w:style w:type="numbering" w:customStyle="1" w:styleId="NoList11111111111">
    <w:name w:val="No List11111111111"/>
    <w:next w:val="NoList"/>
    <w:uiPriority w:val="99"/>
    <w:semiHidden/>
    <w:unhideWhenUsed/>
    <w:rsid w:val="002868FA"/>
  </w:style>
  <w:style w:type="numbering" w:customStyle="1" w:styleId="NoList111111111111">
    <w:name w:val="No List111111111111"/>
    <w:next w:val="NoList"/>
    <w:uiPriority w:val="99"/>
    <w:semiHidden/>
    <w:unhideWhenUsed/>
    <w:rsid w:val="002868FA"/>
  </w:style>
  <w:style w:type="numbering" w:customStyle="1" w:styleId="NoList1111111111111">
    <w:name w:val="No List1111111111111"/>
    <w:next w:val="NoList"/>
    <w:uiPriority w:val="99"/>
    <w:semiHidden/>
    <w:unhideWhenUsed/>
    <w:rsid w:val="002868FA"/>
  </w:style>
  <w:style w:type="numbering" w:customStyle="1" w:styleId="NoList11111111111111">
    <w:name w:val="No List11111111111111"/>
    <w:next w:val="NoList"/>
    <w:uiPriority w:val="99"/>
    <w:semiHidden/>
    <w:unhideWhenUsed/>
    <w:rsid w:val="002868FA"/>
  </w:style>
  <w:style w:type="numbering" w:customStyle="1" w:styleId="NoList111111111111111">
    <w:name w:val="No List111111111111111"/>
    <w:next w:val="NoList"/>
    <w:uiPriority w:val="99"/>
    <w:semiHidden/>
    <w:unhideWhenUsed/>
    <w:rsid w:val="002868FA"/>
  </w:style>
  <w:style w:type="numbering" w:customStyle="1" w:styleId="NoList1111111111111111">
    <w:name w:val="No List1111111111111111"/>
    <w:next w:val="NoList"/>
    <w:uiPriority w:val="99"/>
    <w:semiHidden/>
    <w:unhideWhenUsed/>
    <w:rsid w:val="002868FA"/>
  </w:style>
  <w:style w:type="numbering" w:customStyle="1" w:styleId="NoList11111111111111111">
    <w:name w:val="No List11111111111111111"/>
    <w:next w:val="NoList"/>
    <w:uiPriority w:val="99"/>
    <w:semiHidden/>
    <w:unhideWhenUsed/>
    <w:rsid w:val="002868FA"/>
  </w:style>
  <w:style w:type="numbering" w:customStyle="1" w:styleId="NoList111111111111111111">
    <w:name w:val="No List111111111111111111"/>
    <w:next w:val="NoList"/>
    <w:uiPriority w:val="99"/>
    <w:semiHidden/>
    <w:unhideWhenUsed/>
    <w:rsid w:val="002868FA"/>
  </w:style>
  <w:style w:type="numbering" w:customStyle="1" w:styleId="NoList1111111111111111111">
    <w:name w:val="No List1111111111111111111"/>
    <w:next w:val="NoList"/>
    <w:uiPriority w:val="99"/>
    <w:semiHidden/>
    <w:unhideWhenUsed/>
    <w:rsid w:val="002868FA"/>
  </w:style>
  <w:style w:type="numbering" w:customStyle="1" w:styleId="NoList11111111111111111111">
    <w:name w:val="No List11111111111111111111"/>
    <w:next w:val="NoList"/>
    <w:uiPriority w:val="99"/>
    <w:semiHidden/>
    <w:unhideWhenUsed/>
    <w:rsid w:val="002868FA"/>
  </w:style>
  <w:style w:type="numbering" w:customStyle="1" w:styleId="NoList111111111111111111111">
    <w:name w:val="No List111111111111111111111"/>
    <w:next w:val="NoList"/>
    <w:uiPriority w:val="99"/>
    <w:semiHidden/>
    <w:unhideWhenUsed/>
    <w:rsid w:val="002868FA"/>
  </w:style>
  <w:style w:type="character" w:customStyle="1" w:styleId="l7">
    <w:name w:val="l7"/>
    <w:rsid w:val="002868FA"/>
  </w:style>
  <w:style w:type="character" w:customStyle="1" w:styleId="l9">
    <w:name w:val="l9"/>
    <w:rsid w:val="002868FA"/>
  </w:style>
  <w:style w:type="character" w:customStyle="1" w:styleId="l">
    <w:name w:val="l"/>
    <w:rsid w:val="002868FA"/>
  </w:style>
  <w:style w:type="character" w:customStyle="1" w:styleId="l6">
    <w:name w:val="l6"/>
    <w:rsid w:val="002868FA"/>
  </w:style>
  <w:style w:type="character" w:customStyle="1" w:styleId="BLOCKTITLEChar0">
    <w:name w:val="BLOCK TITLE Char"/>
    <w:basedOn w:val="DefaultParagraphFont"/>
    <w:link w:val="BLOCKTITLE1"/>
    <w:rsid w:val="002868FA"/>
    <w:rPr>
      <w:rFonts w:ascii="Sylfaen" w:eastAsiaTheme="majorEastAsia" w:hAnsi="Sylfaen" w:cstheme="majorBidi"/>
      <w:b/>
      <w:caps/>
      <w:kern w:val="32"/>
      <w:sz w:val="32"/>
      <w:szCs w:val="32"/>
    </w:rPr>
  </w:style>
  <w:style w:type="paragraph" w:customStyle="1" w:styleId="Second">
    <w:name w:val="Second"/>
    <w:basedOn w:val="Normal"/>
    <w:qFormat/>
    <w:rsid w:val="002868FA"/>
    <w:rPr>
      <w:rFonts w:eastAsia="Times New Roman"/>
      <w:b/>
      <w:caps/>
      <w:szCs w:val="20"/>
    </w:rPr>
  </w:style>
  <w:style w:type="character" w:customStyle="1" w:styleId="heading2char0">
    <w:name w:val="heading2char"/>
    <w:rsid w:val="002868FA"/>
  </w:style>
  <w:style w:type="paragraph" w:customStyle="1" w:styleId="document0">
    <w:name w:val="document"/>
    <w:basedOn w:val="Normal"/>
    <w:uiPriority w:val="99"/>
    <w:qFormat/>
    <w:rsid w:val="002868FA"/>
    <w:pPr>
      <w:spacing w:before="100" w:beforeAutospacing="1" w:after="100" w:afterAutospacing="1"/>
    </w:pPr>
    <w:rPr>
      <w:sz w:val="24"/>
    </w:rPr>
  </w:style>
  <w:style w:type="character" w:customStyle="1" w:styleId="footnote-item">
    <w:name w:val="footnote-item"/>
    <w:basedOn w:val="DefaultParagraphFont"/>
    <w:rsid w:val="002868FA"/>
  </w:style>
  <w:style w:type="paragraph" w:customStyle="1" w:styleId="nospace">
    <w:name w:val="nospace"/>
    <w:basedOn w:val="Normal"/>
    <w:qFormat/>
    <w:rsid w:val="002868FA"/>
    <w:pPr>
      <w:spacing w:before="100" w:beforeAutospacing="1" w:after="100" w:afterAutospacing="1"/>
    </w:pPr>
    <w:rPr>
      <w:rFonts w:eastAsia="Times New Roman"/>
      <w:sz w:val="24"/>
    </w:rPr>
  </w:style>
  <w:style w:type="character" w:customStyle="1" w:styleId="articlehdr">
    <w:name w:val="articlehdr"/>
    <w:basedOn w:val="DefaultParagraphFont"/>
    <w:rsid w:val="002868FA"/>
  </w:style>
  <w:style w:type="character" w:customStyle="1" w:styleId="crosslinkpopup">
    <w:name w:val="crosslinkpopup"/>
    <w:rsid w:val="002868FA"/>
  </w:style>
  <w:style w:type="character" w:customStyle="1" w:styleId="m-6801723250464042099gmail-s1">
    <w:name w:val="m_-6801723250464042099gmail-s1"/>
    <w:basedOn w:val="DefaultParagraphFont"/>
    <w:rsid w:val="002868FA"/>
  </w:style>
  <w:style w:type="character" w:customStyle="1" w:styleId="m-6801723250464042099gmail-apple-converted-space">
    <w:name w:val="m_-6801723250464042099gmail-apple-converted-space"/>
    <w:basedOn w:val="DefaultParagraphFont"/>
    <w:rsid w:val="002868FA"/>
  </w:style>
  <w:style w:type="character" w:customStyle="1" w:styleId="m-5156237671796814033gmail-styleunderline">
    <w:name w:val="m_-5156237671796814033gmail-styleunderline"/>
    <w:basedOn w:val="DefaultParagraphFont"/>
    <w:rsid w:val="002868FA"/>
  </w:style>
  <w:style w:type="character" w:customStyle="1" w:styleId="m-4762484309974835474gmail-style13ptbold">
    <w:name w:val="m_-4762484309974835474gmail-style13ptbold"/>
    <w:basedOn w:val="DefaultParagraphFont"/>
    <w:rsid w:val="002868FA"/>
  </w:style>
  <w:style w:type="character" w:customStyle="1" w:styleId="m-4762484309974835474gmail-styleunderline">
    <w:name w:val="m_-4762484309974835474gmail-styleunderline"/>
    <w:basedOn w:val="DefaultParagraphFont"/>
    <w:rsid w:val="002868FA"/>
  </w:style>
  <w:style w:type="character" w:customStyle="1" w:styleId="trcrboxheaderspan">
    <w:name w:val="trc_rbox_header_span"/>
    <w:basedOn w:val="DefaultParagraphFont"/>
    <w:rsid w:val="002868FA"/>
  </w:style>
  <w:style w:type="character" w:customStyle="1" w:styleId="video-label">
    <w:name w:val="video-label"/>
    <w:basedOn w:val="DefaultParagraphFont"/>
    <w:rsid w:val="002868FA"/>
  </w:style>
  <w:style w:type="character" w:customStyle="1" w:styleId="branding">
    <w:name w:val="branding"/>
    <w:basedOn w:val="DefaultParagraphFont"/>
    <w:rsid w:val="002868FA"/>
  </w:style>
  <w:style w:type="character" w:customStyle="1" w:styleId="powa-tease">
    <w:name w:val="powa-tease"/>
    <w:basedOn w:val="DefaultParagraphFont"/>
    <w:rsid w:val="002868FA"/>
  </w:style>
  <w:style w:type="character" w:customStyle="1" w:styleId="powa-byline">
    <w:name w:val="powa-byline"/>
    <w:basedOn w:val="DefaultParagraphFont"/>
    <w:rsid w:val="002868FA"/>
  </w:style>
  <w:style w:type="paragraph" w:customStyle="1" w:styleId="excerpt">
    <w:name w:val="excerpt"/>
    <w:basedOn w:val="Normal"/>
    <w:rsid w:val="002868FA"/>
    <w:pPr>
      <w:spacing w:before="100" w:beforeAutospacing="1" w:after="100" w:afterAutospacing="1"/>
    </w:pPr>
    <w:rPr>
      <w:rFonts w:eastAsia="Times New Roman"/>
      <w:sz w:val="24"/>
    </w:rPr>
  </w:style>
  <w:style w:type="character" w:customStyle="1" w:styleId="by">
    <w:name w:val="by"/>
    <w:basedOn w:val="DefaultParagraphFont"/>
    <w:rsid w:val="002868FA"/>
  </w:style>
  <w:style w:type="character" w:customStyle="1" w:styleId="link">
    <w:name w:val="link"/>
    <w:basedOn w:val="DefaultParagraphFont"/>
    <w:rsid w:val="002868FA"/>
  </w:style>
  <w:style w:type="character" w:customStyle="1" w:styleId="slideshowcount">
    <w:name w:val="slideshow_count"/>
    <w:basedOn w:val="DefaultParagraphFont"/>
    <w:rsid w:val="002868FA"/>
  </w:style>
  <w:style w:type="character" w:customStyle="1" w:styleId="smallvideotitle">
    <w:name w:val="smallvideo_title"/>
    <w:basedOn w:val="DefaultParagraphFont"/>
    <w:rsid w:val="002868FA"/>
  </w:style>
  <w:style w:type="paragraph" w:customStyle="1" w:styleId="jwplayer-inline--title">
    <w:name w:val="jwplayer-inline--title"/>
    <w:basedOn w:val="Normal"/>
    <w:rsid w:val="002868FA"/>
    <w:pPr>
      <w:spacing w:before="100" w:beforeAutospacing="1" w:after="100" w:afterAutospacing="1"/>
    </w:pPr>
    <w:rPr>
      <w:rFonts w:eastAsia="Times New Roman"/>
      <w:sz w:val="24"/>
    </w:rPr>
  </w:style>
  <w:style w:type="paragraph" w:customStyle="1" w:styleId="jw-volume-update">
    <w:name w:val="jw-volume-update"/>
    <w:basedOn w:val="Normal"/>
    <w:rsid w:val="002868FA"/>
    <w:pPr>
      <w:spacing w:before="100" w:beforeAutospacing="1" w:after="100" w:afterAutospacing="1"/>
    </w:pPr>
    <w:rPr>
      <w:rFonts w:eastAsia="Times New Roman"/>
      <w:sz w:val="24"/>
    </w:rPr>
  </w:style>
  <w:style w:type="character" w:customStyle="1" w:styleId="button-text">
    <w:name w:val="button-text"/>
    <w:basedOn w:val="DefaultParagraphFont"/>
    <w:rsid w:val="002868FA"/>
  </w:style>
  <w:style w:type="paragraph" w:customStyle="1" w:styleId="css-1ygdjhk">
    <w:name w:val="css-1ygdjhk"/>
    <w:basedOn w:val="Normal"/>
    <w:rsid w:val="002868FA"/>
    <w:pPr>
      <w:spacing w:before="100" w:beforeAutospacing="1" w:after="100" w:afterAutospacing="1"/>
    </w:pPr>
    <w:rPr>
      <w:rFonts w:eastAsia="Times New Roman"/>
      <w:sz w:val="24"/>
    </w:rPr>
  </w:style>
  <w:style w:type="character" w:customStyle="1" w:styleId="css-8l6xbc">
    <w:name w:val="css-8l6xbc"/>
    <w:basedOn w:val="DefaultParagraphFont"/>
    <w:rsid w:val="002868FA"/>
  </w:style>
  <w:style w:type="paragraph" w:customStyle="1" w:styleId="pg-bodycopy">
    <w:name w:val="pg-bodycopy"/>
    <w:basedOn w:val="Normal"/>
    <w:rsid w:val="002868FA"/>
    <w:pPr>
      <w:spacing w:before="100" w:beforeAutospacing="1" w:after="100" w:afterAutospacing="1"/>
    </w:pPr>
    <w:rPr>
      <w:rFonts w:eastAsia="Times New Roman"/>
      <w:sz w:val="24"/>
    </w:rPr>
  </w:style>
  <w:style w:type="paragraph" w:customStyle="1" w:styleId="g-aipstyle0">
    <w:name w:val="g-aipstyle0"/>
    <w:basedOn w:val="Normal"/>
    <w:rsid w:val="002868FA"/>
    <w:pPr>
      <w:spacing w:before="100" w:beforeAutospacing="1" w:after="100" w:afterAutospacing="1"/>
    </w:pPr>
    <w:rPr>
      <w:rFonts w:eastAsia="Times New Roman"/>
      <w:sz w:val="24"/>
    </w:rPr>
  </w:style>
  <w:style w:type="paragraph" w:customStyle="1" w:styleId="g-aipstyle1">
    <w:name w:val="g-aipstyle1"/>
    <w:basedOn w:val="Normal"/>
    <w:rsid w:val="002868FA"/>
    <w:pPr>
      <w:spacing w:before="100" w:beforeAutospacing="1" w:after="100" w:afterAutospacing="1"/>
    </w:pPr>
    <w:rPr>
      <w:rFonts w:eastAsia="Times New Roman"/>
      <w:sz w:val="24"/>
    </w:rPr>
  </w:style>
  <w:style w:type="paragraph" w:customStyle="1" w:styleId="g-aipstyle2">
    <w:name w:val="g-aipstyle2"/>
    <w:basedOn w:val="Normal"/>
    <w:rsid w:val="002868FA"/>
    <w:pPr>
      <w:spacing w:before="100" w:beforeAutospacing="1" w:after="100" w:afterAutospacing="1"/>
    </w:pPr>
    <w:rPr>
      <w:rFonts w:eastAsia="Times New Roman"/>
      <w:sz w:val="24"/>
    </w:rPr>
  </w:style>
  <w:style w:type="paragraph" w:customStyle="1" w:styleId="g-aipstyle3">
    <w:name w:val="g-aipstyle3"/>
    <w:basedOn w:val="Normal"/>
    <w:rsid w:val="002868FA"/>
    <w:pPr>
      <w:spacing w:before="100" w:beforeAutospacing="1" w:after="100" w:afterAutospacing="1"/>
    </w:pPr>
    <w:rPr>
      <w:rFonts w:eastAsia="Times New Roman"/>
      <w:sz w:val="24"/>
    </w:rPr>
  </w:style>
  <w:style w:type="paragraph" w:customStyle="1" w:styleId="g-aipstyle4">
    <w:name w:val="g-aipstyle4"/>
    <w:basedOn w:val="Normal"/>
    <w:rsid w:val="002868FA"/>
    <w:pPr>
      <w:spacing w:before="100" w:beforeAutospacing="1" w:after="100" w:afterAutospacing="1"/>
    </w:pPr>
    <w:rPr>
      <w:rFonts w:eastAsia="Times New Roman"/>
      <w:sz w:val="24"/>
    </w:rPr>
  </w:style>
  <w:style w:type="paragraph" w:customStyle="1" w:styleId="g-aipstyle5">
    <w:name w:val="g-aipstyle5"/>
    <w:basedOn w:val="Normal"/>
    <w:rsid w:val="002868FA"/>
    <w:pPr>
      <w:spacing w:before="100" w:beforeAutospacing="1" w:after="100" w:afterAutospacing="1"/>
    </w:pPr>
    <w:rPr>
      <w:rFonts w:eastAsia="Times New Roman"/>
      <w:sz w:val="24"/>
    </w:rPr>
  </w:style>
  <w:style w:type="paragraph" w:customStyle="1" w:styleId="g-aipstyle6">
    <w:name w:val="g-aipstyle6"/>
    <w:basedOn w:val="Normal"/>
    <w:rsid w:val="002868FA"/>
    <w:pPr>
      <w:spacing w:before="100" w:beforeAutospacing="1" w:after="100" w:afterAutospacing="1"/>
    </w:pPr>
    <w:rPr>
      <w:rFonts w:eastAsia="Times New Roman"/>
      <w:sz w:val="24"/>
    </w:rPr>
  </w:style>
  <w:style w:type="paragraph" w:customStyle="1" w:styleId="g-aipstyle7">
    <w:name w:val="g-aipstyle7"/>
    <w:basedOn w:val="Normal"/>
    <w:rsid w:val="002868FA"/>
    <w:pPr>
      <w:spacing w:before="100" w:beforeAutospacing="1" w:after="100" w:afterAutospacing="1"/>
    </w:pPr>
    <w:rPr>
      <w:rFonts w:eastAsia="Times New Roman"/>
      <w:sz w:val="24"/>
    </w:rPr>
  </w:style>
  <w:style w:type="paragraph" w:customStyle="1" w:styleId="g-aipstyle8">
    <w:name w:val="g-aipstyle8"/>
    <w:basedOn w:val="Normal"/>
    <w:rsid w:val="002868FA"/>
    <w:pPr>
      <w:spacing w:before="100" w:beforeAutospacing="1" w:after="100" w:afterAutospacing="1"/>
    </w:pPr>
    <w:rPr>
      <w:rFonts w:eastAsia="Times New Roman"/>
      <w:sz w:val="24"/>
    </w:rPr>
  </w:style>
  <w:style w:type="paragraph" w:customStyle="1" w:styleId="pg-caption">
    <w:name w:val="pg-caption"/>
    <w:basedOn w:val="Normal"/>
    <w:rsid w:val="002868FA"/>
    <w:pPr>
      <w:spacing w:before="100" w:beforeAutospacing="1" w:after="100" w:afterAutospacing="1"/>
    </w:pPr>
    <w:rPr>
      <w:rFonts w:eastAsia="Times New Roman"/>
      <w:sz w:val="24"/>
    </w:rPr>
  </w:style>
  <w:style w:type="paragraph" w:customStyle="1" w:styleId="g-aipstyle9">
    <w:name w:val="g-aipstyle9"/>
    <w:basedOn w:val="Normal"/>
    <w:rsid w:val="002868FA"/>
    <w:pPr>
      <w:spacing w:before="100" w:beforeAutospacing="1" w:after="100" w:afterAutospacing="1"/>
    </w:pPr>
    <w:rPr>
      <w:rFonts w:eastAsia="Times New Roman"/>
      <w:sz w:val="24"/>
    </w:rPr>
  </w:style>
  <w:style w:type="paragraph" w:customStyle="1" w:styleId="g-aipstyle10">
    <w:name w:val="g-aipstyle10"/>
    <w:basedOn w:val="Normal"/>
    <w:rsid w:val="002868FA"/>
    <w:pPr>
      <w:spacing w:before="100" w:beforeAutospacing="1" w:after="100" w:afterAutospacing="1"/>
    </w:pPr>
    <w:rPr>
      <w:rFonts w:eastAsia="Times New Roman"/>
      <w:sz w:val="24"/>
    </w:rPr>
  </w:style>
  <w:style w:type="paragraph" w:customStyle="1" w:styleId="g-aipstyle11">
    <w:name w:val="g-aipstyle11"/>
    <w:basedOn w:val="Normal"/>
    <w:rsid w:val="002868FA"/>
    <w:pPr>
      <w:spacing w:before="100" w:beforeAutospacing="1" w:after="100" w:afterAutospacing="1"/>
    </w:pPr>
    <w:rPr>
      <w:rFonts w:eastAsia="Times New Roman"/>
      <w:sz w:val="24"/>
    </w:rPr>
  </w:style>
  <w:style w:type="paragraph" w:customStyle="1" w:styleId="zn-bodyparagraph">
    <w:name w:val="zn-body__paragraph"/>
    <w:basedOn w:val="Normal"/>
    <w:qFormat/>
    <w:rsid w:val="002868FA"/>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868FA"/>
  </w:style>
  <w:style w:type="paragraph" w:customStyle="1" w:styleId="speakable-paragraph">
    <w:name w:val="speakable-paragraph"/>
    <w:basedOn w:val="Normal"/>
    <w:qFormat/>
    <w:rsid w:val="002868FA"/>
    <w:pPr>
      <w:spacing w:before="100" w:beforeAutospacing="1" w:after="100" w:afterAutospacing="1"/>
    </w:pPr>
    <w:rPr>
      <w:rFonts w:eastAsia="Times New Roman"/>
      <w:sz w:val="24"/>
    </w:rPr>
  </w:style>
  <w:style w:type="character" w:customStyle="1" w:styleId="scayt-misspell-word">
    <w:name w:val="scayt-misspell-word"/>
    <w:basedOn w:val="DefaultParagraphFont"/>
    <w:rsid w:val="002868FA"/>
  </w:style>
  <w:style w:type="paragraph" w:customStyle="1" w:styleId="v2-processed">
    <w:name w:val="v2-processed"/>
    <w:basedOn w:val="Normal"/>
    <w:rsid w:val="002868FA"/>
    <w:pPr>
      <w:spacing w:before="100" w:beforeAutospacing="1" w:after="100" w:afterAutospacing="1"/>
    </w:pPr>
    <w:rPr>
      <w:rFonts w:eastAsia="Times New Roman"/>
      <w:sz w:val="24"/>
    </w:rPr>
  </w:style>
  <w:style w:type="character" w:customStyle="1" w:styleId="form-required">
    <w:name w:val="form-required"/>
    <w:basedOn w:val="DefaultParagraphFont"/>
    <w:rsid w:val="002868FA"/>
  </w:style>
  <w:style w:type="paragraph" w:customStyle="1" w:styleId="block">
    <w:name w:val="block"/>
    <w:basedOn w:val="Normal"/>
    <w:rsid w:val="002868FA"/>
    <w:pPr>
      <w:spacing w:before="100" w:beforeAutospacing="1" w:after="100" w:afterAutospacing="1"/>
    </w:pPr>
    <w:rPr>
      <w:rFonts w:eastAsia="Times New Roman"/>
      <w:sz w:val="24"/>
    </w:rPr>
  </w:style>
  <w:style w:type="paragraph" w:customStyle="1" w:styleId="preview-module">
    <w:name w:val="preview-module"/>
    <w:basedOn w:val="Normal"/>
    <w:rsid w:val="002868FA"/>
    <w:pPr>
      <w:spacing w:before="100" w:beforeAutospacing="1" w:after="100" w:afterAutospacing="1"/>
    </w:pPr>
    <w:rPr>
      <w:rFonts w:eastAsia="Times New Roman"/>
      <w:sz w:val="24"/>
    </w:rPr>
  </w:style>
  <w:style w:type="character" w:customStyle="1" w:styleId="althead">
    <w:name w:val="althead"/>
    <w:basedOn w:val="DefaultParagraphFont"/>
    <w:rsid w:val="002868FA"/>
  </w:style>
  <w:style w:type="character" w:customStyle="1" w:styleId="arbd1">
    <w:name w:val="arbd1"/>
    <w:basedOn w:val="DefaultParagraphFont"/>
    <w:rsid w:val="002868FA"/>
  </w:style>
  <w:style w:type="character" w:customStyle="1" w:styleId="unx">
    <w:name w:val="unx"/>
    <w:basedOn w:val="DefaultParagraphFont"/>
    <w:rsid w:val="002868FA"/>
  </w:style>
  <w:style w:type="character" w:customStyle="1" w:styleId="emoji">
    <w:name w:val="emoji"/>
    <w:basedOn w:val="DefaultParagraphFont"/>
    <w:rsid w:val="002868FA"/>
  </w:style>
  <w:style w:type="paragraph" w:customStyle="1" w:styleId="StyleSmallTimesNewRoman11ptBoldThickunderlineBorder1">
    <w:name w:val="Style Small + Times New Roman 11 pt Bold Thick underline Border...1"/>
    <w:link w:val="StyleSmallTimesNewRoman11ptBoldThickunderlineBorder1Char"/>
    <w:qFormat/>
    <w:rsid w:val="002868F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868F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868F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868FA"/>
    <w:rPr>
      <w:rFonts w:eastAsia="Times New Roman"/>
      <w:b/>
      <w:bCs/>
      <w:szCs w:val="24"/>
      <w:u w:val="thick"/>
    </w:rPr>
  </w:style>
  <w:style w:type="paragraph" w:customStyle="1" w:styleId="StyleSmallTimesNewRoman11pt">
    <w:name w:val="Style Small + Times New Roman 11 pt"/>
    <w:link w:val="StyleSmallTimesNewRoman11ptChar"/>
    <w:qFormat/>
    <w:rsid w:val="002868FA"/>
    <w:rPr>
      <w:rFonts w:eastAsia="Times New Roman"/>
      <w:szCs w:val="24"/>
    </w:rPr>
  </w:style>
  <w:style w:type="character" w:customStyle="1" w:styleId="StyleSmallTimesNewRoman11ptChar">
    <w:name w:val="Style Small + Times New Roman 11 pt Char"/>
    <w:basedOn w:val="DefaultParagraphFont"/>
    <w:link w:val="StyleSmallTimesNewRoman11pt"/>
    <w:rsid w:val="002868F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868F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868FA"/>
    <w:rPr>
      <w:rFonts w:eastAsia="Times New Roman"/>
      <w:szCs w:val="24"/>
      <w:u w:val="thick"/>
    </w:rPr>
  </w:style>
  <w:style w:type="paragraph" w:customStyle="1" w:styleId="article-text">
    <w:name w:val="article-text"/>
    <w:basedOn w:val="Normal"/>
    <w:qFormat/>
    <w:rsid w:val="002868FA"/>
    <w:pPr>
      <w:spacing w:before="100" w:beforeAutospacing="1" w:after="100" w:afterAutospacing="1"/>
    </w:pPr>
    <w:rPr>
      <w:rFonts w:eastAsia="Times New Roman"/>
      <w:sz w:val="24"/>
    </w:rPr>
  </w:style>
  <w:style w:type="paragraph" w:customStyle="1" w:styleId="HeaderStyle">
    <w:name w:val="Header Style"/>
    <w:basedOn w:val="Normal"/>
    <w:qFormat/>
    <w:rsid w:val="002868FA"/>
    <w:pPr>
      <w:jc w:val="center"/>
    </w:pPr>
    <w:rPr>
      <w:rFonts w:eastAsia="Times New Roman"/>
      <w:b/>
      <w:sz w:val="24"/>
      <w:szCs w:val="20"/>
      <w:u w:val="single"/>
    </w:rPr>
  </w:style>
  <w:style w:type="character" w:customStyle="1" w:styleId="CardChar2">
    <w:name w:val="Card Char2"/>
    <w:basedOn w:val="DefaultParagraphFont"/>
    <w:rsid w:val="002868FA"/>
    <w:rPr>
      <w:rFonts w:ascii="Times New Roman" w:eastAsia="Times New Roman" w:hAnsi="Times New Roman" w:cs="Times New Roman"/>
      <w:bCs/>
      <w:color w:val="000000"/>
      <w:sz w:val="20"/>
      <w:szCs w:val="20"/>
    </w:rPr>
  </w:style>
  <w:style w:type="character" w:customStyle="1" w:styleId="A13">
    <w:name w:val="A13"/>
    <w:uiPriority w:val="99"/>
    <w:rsid w:val="002868FA"/>
    <w:rPr>
      <w:rFonts w:cs="Baskerville"/>
      <w:color w:val="000000"/>
      <w:sz w:val="106"/>
      <w:szCs w:val="106"/>
    </w:rPr>
  </w:style>
  <w:style w:type="character" w:customStyle="1" w:styleId="A17">
    <w:name w:val="A17"/>
    <w:rsid w:val="002868FA"/>
    <w:rPr>
      <w:rFonts w:cs="Baskerville"/>
      <w:color w:val="000000"/>
      <w:sz w:val="12"/>
      <w:szCs w:val="12"/>
    </w:rPr>
  </w:style>
  <w:style w:type="paragraph" w:customStyle="1" w:styleId="Pa19">
    <w:name w:val="Pa19"/>
    <w:basedOn w:val="Normal"/>
    <w:next w:val="Normal"/>
    <w:qFormat/>
    <w:rsid w:val="002868F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868FA"/>
    <w:pPr>
      <w:autoSpaceDE w:val="0"/>
      <w:autoSpaceDN w:val="0"/>
      <w:adjustRightInd w:val="0"/>
      <w:spacing w:line="441" w:lineRule="atLeast"/>
    </w:pPr>
    <w:rPr>
      <w:rFonts w:ascii="Baskerville" w:eastAsia="Times New Roman" w:hAnsi="Baskerville"/>
      <w:sz w:val="24"/>
    </w:rPr>
  </w:style>
  <w:style w:type="character" w:customStyle="1" w:styleId="A14">
    <w:name w:val="A14"/>
    <w:rsid w:val="002868FA"/>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868FA"/>
    <w:pPr>
      <w:autoSpaceDE w:val="0"/>
      <w:autoSpaceDN w:val="0"/>
      <w:adjustRightInd w:val="0"/>
      <w:spacing w:line="141" w:lineRule="atLeast"/>
    </w:pPr>
    <w:rPr>
      <w:rFonts w:ascii="Baskerville" w:eastAsia="Times New Roman" w:hAnsi="Baskerville"/>
      <w:sz w:val="24"/>
    </w:rPr>
  </w:style>
  <w:style w:type="character" w:customStyle="1" w:styleId="A20">
    <w:name w:val="A20"/>
    <w:rsid w:val="002868FA"/>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868FA"/>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868FA"/>
    <w:rPr>
      <w:rFonts w:cs="Arial"/>
      <w:b/>
      <w:bCs/>
      <w:iCs/>
      <w:sz w:val="36"/>
      <w:szCs w:val="28"/>
      <w:u w:val="single"/>
      <w:lang w:val="en-US" w:eastAsia="en-US" w:bidi="ar-SA"/>
    </w:rPr>
  </w:style>
  <w:style w:type="character" w:customStyle="1" w:styleId="brief-smalltext0">
    <w:name w:val="brief-smalltext"/>
    <w:basedOn w:val="DefaultParagraphFont"/>
    <w:rsid w:val="002868FA"/>
  </w:style>
  <w:style w:type="paragraph" w:customStyle="1" w:styleId="Coverintroduction">
    <w:name w:val="Cover introduction"/>
    <w:basedOn w:val="Default"/>
    <w:next w:val="Default"/>
    <w:qFormat/>
    <w:rsid w:val="002868FA"/>
    <w:rPr>
      <w:rFonts w:ascii="Arial" w:hAnsi="Arial"/>
      <w:color w:val="auto"/>
    </w:rPr>
  </w:style>
  <w:style w:type="character" w:customStyle="1" w:styleId="style53">
    <w:name w:val="style5"/>
    <w:basedOn w:val="DefaultParagraphFont"/>
    <w:rsid w:val="002868FA"/>
  </w:style>
  <w:style w:type="character" w:customStyle="1" w:styleId="TagCharCharCharCharCharChar">
    <w:name w:val="Tag Char Char Char Char Char Char"/>
    <w:rsid w:val="002868FA"/>
    <w:rPr>
      <w:rFonts w:cs="Arial"/>
      <w:b/>
      <w:bCs/>
      <w:sz w:val="24"/>
      <w:szCs w:val="26"/>
      <w:lang w:val="en-US" w:eastAsia="en-US" w:bidi="ar-SA"/>
    </w:rPr>
  </w:style>
  <w:style w:type="character" w:customStyle="1" w:styleId="pmterms3">
    <w:name w:val="pmterms3"/>
    <w:basedOn w:val="DefaultParagraphFont"/>
    <w:rsid w:val="002868FA"/>
  </w:style>
  <w:style w:type="character" w:customStyle="1" w:styleId="interiorheadline">
    <w:name w:val="interiorheadline"/>
    <w:basedOn w:val="DefaultParagraphFont"/>
    <w:rsid w:val="002868FA"/>
  </w:style>
  <w:style w:type="character" w:customStyle="1" w:styleId="Heading31CharCharCharChar1">
    <w:name w:val="Heading 31 Char Char Char Char1"/>
    <w:rsid w:val="002868FA"/>
    <w:rPr>
      <w:rFonts w:cs="Arial"/>
      <w:b/>
      <w:bCs/>
      <w:sz w:val="24"/>
      <w:szCs w:val="26"/>
      <w:lang w:val="en-US" w:eastAsia="en-US" w:bidi="ar-SA"/>
    </w:rPr>
  </w:style>
  <w:style w:type="character" w:customStyle="1" w:styleId="Heading31CharCharChar">
    <w:name w:val="Heading 31 Char Char Char"/>
    <w:rsid w:val="002868FA"/>
    <w:rPr>
      <w:rFonts w:cs="Arial"/>
      <w:b/>
      <w:bCs/>
      <w:sz w:val="24"/>
      <w:szCs w:val="26"/>
      <w:lang w:val="en-US" w:eastAsia="en-US" w:bidi="ar-SA"/>
    </w:rPr>
  </w:style>
  <w:style w:type="character" w:customStyle="1" w:styleId="StyleUnderlineCharChar9pt2">
    <w:name w:val="Style Underline Char Char + 9 pt2"/>
    <w:basedOn w:val="DefaultParagraphFont"/>
    <w:rsid w:val="002868FA"/>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868FA"/>
    <w:rPr>
      <w:rFonts w:eastAsia="Times New Roman"/>
      <w:b/>
      <w:bCs/>
      <w:szCs w:val="24"/>
      <w:u w:val="single"/>
      <w:lang w:val="en-US" w:eastAsia="en-US" w:bidi="ar-SA"/>
    </w:rPr>
  </w:style>
  <w:style w:type="character" w:customStyle="1" w:styleId="Style9ptUnderline7">
    <w:name w:val="Style 9 pt Underline7"/>
    <w:basedOn w:val="DefaultParagraphFont"/>
    <w:rsid w:val="002868FA"/>
    <w:rPr>
      <w:sz w:val="20"/>
      <w:u w:val="single"/>
    </w:rPr>
  </w:style>
  <w:style w:type="character" w:customStyle="1" w:styleId="Style9ptBoldUnderlineBorderSinglesolidlineAuto0">
    <w:name w:val="Style 9 pt Bold Underline Border: : (Single solid line Auto  0..."/>
    <w:basedOn w:val="DefaultParagraphFont"/>
    <w:rsid w:val="002868FA"/>
    <w:rPr>
      <w:b/>
      <w:bCs/>
      <w:sz w:val="20"/>
      <w:u w:val="single"/>
      <w:bdr w:val="single" w:sz="4" w:space="0" w:color="auto"/>
    </w:rPr>
  </w:style>
  <w:style w:type="character" w:customStyle="1" w:styleId="Style9ptBoldUnderline3">
    <w:name w:val="Style 9 pt Bold Underline3"/>
    <w:basedOn w:val="DefaultParagraphFont"/>
    <w:rsid w:val="002868FA"/>
    <w:rPr>
      <w:b/>
      <w:bCs/>
      <w:sz w:val="20"/>
      <w:u w:val="single"/>
    </w:rPr>
  </w:style>
  <w:style w:type="paragraph" w:customStyle="1" w:styleId="StyleUnderlineChar11ptBold2">
    <w:name w:val="Style Underline Char + 11 pt Bold2"/>
    <w:link w:val="StyleUnderlineChar11ptBold2Char"/>
    <w:qFormat/>
    <w:rsid w:val="002868F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868F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868F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868FA"/>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868FA"/>
    <w:rPr>
      <w:rFonts w:eastAsia="MS Mincho"/>
      <w:b/>
      <w:u w:val="single"/>
    </w:rPr>
  </w:style>
  <w:style w:type="character" w:customStyle="1" w:styleId="BoldandUnderlineCharChar1CharChar">
    <w:name w:val="Bold and Underline Char Char1 Char Char"/>
    <w:basedOn w:val="DefaultParagraphFont"/>
    <w:link w:val="BoldandUnderlineCharChar1Char"/>
    <w:rsid w:val="002868FA"/>
    <w:rPr>
      <w:rFonts w:ascii="Calibri" w:eastAsia="MS Mincho" w:hAnsi="Calibri" w:cs="Calibri"/>
      <w:b/>
      <w:u w:val="single"/>
    </w:rPr>
  </w:style>
  <w:style w:type="character" w:customStyle="1" w:styleId="SubtitleChar2">
    <w:name w:val="Subtitle Char2"/>
    <w:basedOn w:val="DefaultParagraphFont"/>
    <w:uiPriority w:val="11"/>
    <w:rsid w:val="002868FA"/>
    <w:rPr>
      <w:rFonts w:eastAsiaTheme="minorEastAsia"/>
      <w:color w:val="5A5A5A" w:themeColor="text1" w:themeTint="A5"/>
      <w:spacing w:val="15"/>
    </w:rPr>
  </w:style>
  <w:style w:type="paragraph" w:customStyle="1" w:styleId="Tag21">
    <w:name w:val="Tag21"/>
    <w:basedOn w:val="Normal"/>
    <w:qFormat/>
    <w:rsid w:val="002868FA"/>
    <w:rPr>
      <w:rFonts w:eastAsia="Times New Roman"/>
      <w:b/>
      <w:sz w:val="24"/>
    </w:rPr>
  </w:style>
  <w:style w:type="character" w:customStyle="1" w:styleId="Bodytext10">
    <w:name w:val="Body text (10)_"/>
    <w:basedOn w:val="DefaultParagraphFont"/>
    <w:link w:val="Bodytext101"/>
    <w:rsid w:val="002868FA"/>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868F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868F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868F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868F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868F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868F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868F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868F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868FA"/>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868F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868F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868FA"/>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868FA"/>
    <w:pPr>
      <w:autoSpaceDE w:val="0"/>
      <w:autoSpaceDN w:val="0"/>
      <w:adjustRightInd w:val="0"/>
      <w:ind w:left="432" w:right="432"/>
      <w:jc w:val="both"/>
    </w:pPr>
    <w:rPr>
      <w:rFonts w:eastAsia="SimSun"/>
      <w:szCs w:val="20"/>
    </w:rPr>
  </w:style>
  <w:style w:type="character" w:customStyle="1" w:styleId="journalname">
    <w:name w:val="journalname"/>
    <w:rsid w:val="002868FA"/>
  </w:style>
  <w:style w:type="character" w:customStyle="1" w:styleId="b">
    <w:name w:val="b"/>
    <w:rsid w:val="002868FA"/>
  </w:style>
  <w:style w:type="character" w:styleId="PlaceholderText">
    <w:name w:val="Placeholder Text"/>
    <w:basedOn w:val="DefaultParagraphFont"/>
    <w:uiPriority w:val="99"/>
    <w:unhideWhenUsed/>
    <w:rsid w:val="002868FA"/>
    <w:rPr>
      <w:color w:val="808080"/>
    </w:rPr>
  </w:style>
  <w:style w:type="character" w:customStyle="1" w:styleId="DebateUnderlinedChar">
    <w:name w:val="Debate Underlined Char"/>
    <w:link w:val="DebateUnderlined"/>
    <w:locked/>
    <w:rsid w:val="002868FA"/>
    <w:rPr>
      <w:rFonts w:ascii="Times New Roman" w:hAnsi="Times New Roman"/>
      <w:b/>
      <w:u w:val="single"/>
    </w:rPr>
  </w:style>
  <w:style w:type="paragraph" w:customStyle="1" w:styleId="DebateUnderlined">
    <w:name w:val="Debate Underlined"/>
    <w:basedOn w:val="Normal"/>
    <w:link w:val="DebateUnderlinedChar"/>
    <w:qFormat/>
    <w:rsid w:val="002868FA"/>
    <w:rPr>
      <w:rFonts w:ascii="Times New Roman" w:hAnsi="Times New Roman" w:cstheme="minorBidi"/>
      <w:b/>
      <w:u w:val="single"/>
    </w:rPr>
  </w:style>
  <w:style w:type="paragraph" w:customStyle="1" w:styleId="StyleStyle49pt9">
    <w:name w:val="Style Style4 + 9 pt9"/>
    <w:basedOn w:val="Style4"/>
    <w:link w:val="StyleStyle49pt9Char"/>
    <w:qFormat/>
    <w:rsid w:val="002868FA"/>
    <w:pPr>
      <w:contextualSpacing w:val="0"/>
    </w:pPr>
    <w:rPr>
      <w:rFonts w:eastAsia="SimSun"/>
      <w:lang w:eastAsia="zh-CN"/>
    </w:rPr>
  </w:style>
  <w:style w:type="character" w:customStyle="1" w:styleId="StyleStyle49pt9Char">
    <w:name w:val="Style Style4 + 9 pt9 Char"/>
    <w:link w:val="StyleStyle49pt9"/>
    <w:rsid w:val="002868FA"/>
    <w:rPr>
      <w:rFonts w:ascii="Calibri" w:eastAsia="SimSun" w:hAnsi="Calibri" w:cs="Calibri"/>
      <w:u w:val="single"/>
      <w:lang w:eastAsia="zh-CN"/>
    </w:rPr>
  </w:style>
  <w:style w:type="character" w:customStyle="1" w:styleId="CiteReal0">
    <w:name w:val="CiteReal"/>
    <w:uiPriority w:val="1"/>
    <w:qFormat/>
    <w:rsid w:val="002868FA"/>
    <w:rPr>
      <w:rFonts w:ascii="Arial" w:hAnsi="Arial"/>
      <w:b/>
      <w:sz w:val="24"/>
      <w:u w:val="single"/>
    </w:rPr>
  </w:style>
  <w:style w:type="paragraph" w:customStyle="1" w:styleId="DebateBlocking">
    <w:name w:val="DebateBlocking"/>
    <w:basedOn w:val="Normal"/>
    <w:next w:val="Nothing"/>
    <w:uiPriority w:val="99"/>
    <w:qFormat/>
    <w:rsid w:val="002868FA"/>
  </w:style>
  <w:style w:type="paragraph" w:customStyle="1" w:styleId="StyleJustified">
    <w:name w:val="Style Justified"/>
    <w:basedOn w:val="Normal"/>
    <w:qFormat/>
    <w:rsid w:val="002868FA"/>
  </w:style>
  <w:style w:type="character" w:customStyle="1" w:styleId="BlockHeadingsCharCharChar">
    <w:name w:val="Block Headings Char Char Char"/>
    <w:locked/>
    <w:rsid w:val="002868FA"/>
  </w:style>
  <w:style w:type="character" w:customStyle="1" w:styleId="CitesCharCharCharChar">
    <w:name w:val="Cites Char Char Char Char"/>
    <w:locked/>
    <w:rsid w:val="002868FA"/>
  </w:style>
  <w:style w:type="paragraph" w:customStyle="1" w:styleId="CitesCharCharChar">
    <w:name w:val="Cites Char Char Char"/>
    <w:basedOn w:val="Normal"/>
    <w:next w:val="Normal"/>
    <w:qFormat/>
    <w:rsid w:val="002868FA"/>
  </w:style>
  <w:style w:type="character" w:customStyle="1" w:styleId="TagsChar1CharChar">
    <w:name w:val="Tags Char1 Char Char"/>
    <w:locked/>
    <w:rsid w:val="002868FA"/>
  </w:style>
  <w:style w:type="paragraph" w:customStyle="1" w:styleId="TagsChar1Char">
    <w:name w:val="Tags Char1 Char"/>
    <w:basedOn w:val="Normal"/>
    <w:qFormat/>
    <w:rsid w:val="002868F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868FA"/>
  </w:style>
  <w:style w:type="paragraph" w:customStyle="1" w:styleId="CardsFont12ptCharChar1Char">
    <w:name w:val="Cards + Font: 12 pt Char Char1 Char"/>
    <w:aliases w:val="Thick Underline Char Char Char,Cards + Font: 12 pt Char Char Char Char Char Char"/>
    <w:basedOn w:val="Normal"/>
    <w:qFormat/>
    <w:rsid w:val="002868FA"/>
  </w:style>
  <w:style w:type="character" w:customStyle="1" w:styleId="CardsFont6ptCharCharChar">
    <w:name w:val="Cards + Font: 6 pt Char Char Char"/>
    <w:locked/>
    <w:rsid w:val="002868FA"/>
  </w:style>
  <w:style w:type="character" w:customStyle="1" w:styleId="CardsUnderlineChar">
    <w:name w:val="Cards + Underline Char"/>
    <w:locked/>
    <w:rsid w:val="002868FA"/>
  </w:style>
  <w:style w:type="paragraph" w:customStyle="1" w:styleId="CardsUnderline">
    <w:name w:val="Cards + Underline"/>
    <w:basedOn w:val="Normal"/>
    <w:next w:val="Debate-CardSmalltextF2"/>
    <w:qFormat/>
    <w:rsid w:val="002868FA"/>
  </w:style>
  <w:style w:type="paragraph" w:customStyle="1" w:styleId="StyleNormalWebNormalWebChar1CharNormalWebCharCharC">
    <w:name w:val="Style Normal (Web)Normal (Web) Char1 CharNormal (Web) Char Char C..."/>
    <w:basedOn w:val="Normal"/>
    <w:qFormat/>
    <w:rsid w:val="002868FA"/>
  </w:style>
  <w:style w:type="paragraph" w:customStyle="1" w:styleId="Reference">
    <w:name w:val="Reference"/>
    <w:qFormat/>
    <w:rsid w:val="002868FA"/>
  </w:style>
  <w:style w:type="paragraph" w:customStyle="1" w:styleId="StyleHeading2Heading2Char2CharHeading2Char1CharCharHead">
    <w:name w:val="Style Heading 2Heading 2 Char2 CharHeading 2 Char1 Char CharHead..."/>
    <w:basedOn w:val="Heading2"/>
    <w:next w:val="BlockHeading1"/>
    <w:qFormat/>
    <w:rsid w:val="002868FA"/>
    <w:rPr>
      <w:bCs/>
      <w:caps/>
    </w:rPr>
  </w:style>
  <w:style w:type="paragraph" w:customStyle="1" w:styleId="Style60">
    <w:name w:val="Style 6"/>
    <w:next w:val="Style6"/>
    <w:qFormat/>
    <w:rsid w:val="002868FA"/>
  </w:style>
  <w:style w:type="character" w:customStyle="1" w:styleId="DateCitesAuthorCharChar">
    <w:name w:val="DateCitesAuthor Char Char"/>
    <w:locked/>
    <w:rsid w:val="002868FA"/>
  </w:style>
  <w:style w:type="paragraph" w:customStyle="1" w:styleId="DateCitesAuthorChar">
    <w:name w:val="DateCitesAuthor Char"/>
    <w:basedOn w:val="Normal"/>
    <w:qFormat/>
    <w:rsid w:val="002868FA"/>
  </w:style>
  <w:style w:type="paragraph" w:customStyle="1" w:styleId="articlebodynormaltext">
    <w:name w:val="articlebody_normaltext"/>
    <w:basedOn w:val="Normal"/>
    <w:next w:val="HotRoute0"/>
    <w:qFormat/>
    <w:rsid w:val="002868FA"/>
  </w:style>
  <w:style w:type="paragraph" w:customStyle="1" w:styleId="western">
    <w:name w:val="western"/>
    <w:basedOn w:val="Normal"/>
    <w:qFormat/>
    <w:rsid w:val="002868FA"/>
  </w:style>
  <w:style w:type="paragraph" w:customStyle="1" w:styleId="targetcaption">
    <w:name w:val="targetcaption"/>
    <w:basedOn w:val="Normal"/>
    <w:next w:val="Normal"/>
    <w:qFormat/>
    <w:rsid w:val="002868FA"/>
  </w:style>
  <w:style w:type="paragraph" w:customStyle="1" w:styleId="Index">
    <w:name w:val="Index"/>
    <w:basedOn w:val="Normal"/>
    <w:next w:val="NoSpacing"/>
    <w:qFormat/>
    <w:rsid w:val="002868FA"/>
  </w:style>
  <w:style w:type="paragraph" w:customStyle="1" w:styleId="boldness">
    <w:name w:val="boldness"/>
    <w:basedOn w:val="Normal"/>
    <w:next w:val="CM22"/>
    <w:qFormat/>
    <w:rsid w:val="002868FA"/>
  </w:style>
  <w:style w:type="character" w:customStyle="1" w:styleId="UnderlineCardChar0">
    <w:name w:val="UnderlineCard Char"/>
    <w:locked/>
    <w:rsid w:val="002868FA"/>
  </w:style>
  <w:style w:type="paragraph" w:customStyle="1" w:styleId="UnderlineCard0">
    <w:name w:val="UnderlineCard"/>
    <w:basedOn w:val="Heading4"/>
    <w:next w:val="Pa31"/>
    <w:qFormat/>
    <w:rsid w:val="002868FA"/>
    <w:rPr>
      <w:bCs/>
      <w:iCs w:val="0"/>
    </w:rPr>
  </w:style>
  <w:style w:type="paragraph" w:customStyle="1" w:styleId="CM21">
    <w:name w:val="CM21"/>
    <w:basedOn w:val="Normal"/>
    <w:uiPriority w:val="99"/>
    <w:qFormat/>
    <w:rsid w:val="002868FA"/>
  </w:style>
  <w:style w:type="paragraph" w:customStyle="1" w:styleId="Pa31">
    <w:name w:val="Pa3+1"/>
    <w:basedOn w:val="Normal"/>
    <w:uiPriority w:val="99"/>
    <w:qFormat/>
    <w:rsid w:val="002868FA"/>
  </w:style>
  <w:style w:type="paragraph" w:customStyle="1" w:styleId="UnderlineCharCharCharCharCharCharChar">
    <w:name w:val="Underline Char Char Char Char Char Char Char"/>
    <w:basedOn w:val="Normal"/>
    <w:next w:val="Tagandcite"/>
    <w:qFormat/>
    <w:rsid w:val="002868FA"/>
  </w:style>
  <w:style w:type="paragraph" w:customStyle="1" w:styleId="SmalltextCharCharChar0">
    <w:name w:val="Small text Char Char Char"/>
    <w:basedOn w:val="Normal"/>
    <w:next w:val="Textbody"/>
    <w:qFormat/>
    <w:rsid w:val="002868FA"/>
  </w:style>
  <w:style w:type="paragraph" w:customStyle="1" w:styleId="Textbody">
    <w:name w:val="Text body"/>
    <w:basedOn w:val="NFAPWPheader"/>
    <w:qFormat/>
    <w:rsid w:val="002868FA"/>
    <w:rPr>
      <w:rFonts w:eastAsia="Times New Roman"/>
    </w:rPr>
  </w:style>
  <w:style w:type="paragraph" w:customStyle="1" w:styleId="Default1">
    <w:name w:val="Default1"/>
    <w:basedOn w:val="Normal"/>
    <w:uiPriority w:val="99"/>
    <w:qFormat/>
    <w:rsid w:val="002868FA"/>
  </w:style>
  <w:style w:type="paragraph" w:customStyle="1" w:styleId="NFAPWPheader">
    <w:name w:val="NFAP WP header"/>
    <w:basedOn w:val="Normal"/>
    <w:uiPriority w:val="99"/>
    <w:qFormat/>
    <w:rsid w:val="002868FA"/>
  </w:style>
  <w:style w:type="character" w:customStyle="1" w:styleId="CiteCharCharChar">
    <w:name w:val="Cite Char Char Char"/>
    <w:locked/>
    <w:rsid w:val="002868FA"/>
  </w:style>
  <w:style w:type="paragraph" w:customStyle="1" w:styleId="CiteCardCharChar">
    <w:name w:val="Cite_Card Char Char"/>
    <w:next w:val="Little"/>
    <w:autoRedefine/>
    <w:qFormat/>
    <w:rsid w:val="002868FA"/>
  </w:style>
  <w:style w:type="character" w:customStyle="1" w:styleId="CiteCardCharCharCharChar">
    <w:name w:val="Cite_Card Char Char Char Char"/>
    <w:locked/>
    <w:rsid w:val="002868FA"/>
  </w:style>
  <w:style w:type="paragraph" w:customStyle="1" w:styleId="CiteCardCharCharChar">
    <w:name w:val="Cite_Card Char Char Char"/>
    <w:next w:val="DebateHeader"/>
    <w:qFormat/>
    <w:rsid w:val="002868FA"/>
  </w:style>
  <w:style w:type="character" w:customStyle="1" w:styleId="LittleChar">
    <w:name w:val="Little Char"/>
    <w:locked/>
    <w:rsid w:val="002868FA"/>
  </w:style>
  <w:style w:type="character" w:customStyle="1" w:styleId="DebateHeaderChar">
    <w:name w:val="Debate Header Char"/>
    <w:locked/>
    <w:rsid w:val="002868FA"/>
  </w:style>
  <w:style w:type="character" w:customStyle="1" w:styleId="UnhighlightedChar">
    <w:name w:val="Unhighlighted Char"/>
    <w:locked/>
    <w:rsid w:val="002868FA"/>
  </w:style>
  <w:style w:type="paragraph" w:customStyle="1" w:styleId="Unhighlighted">
    <w:name w:val="Unhighlighted"/>
    <w:basedOn w:val="Normal"/>
    <w:next w:val="TagF3"/>
    <w:autoRedefine/>
    <w:qFormat/>
    <w:rsid w:val="002868FA"/>
  </w:style>
  <w:style w:type="character" w:customStyle="1" w:styleId="StylecardUnderlineChar">
    <w:name w:val="Style card + Underline Char"/>
    <w:locked/>
    <w:rsid w:val="002868FA"/>
  </w:style>
  <w:style w:type="paragraph" w:customStyle="1" w:styleId="StylecardUnderline">
    <w:name w:val="Style card + Underline"/>
    <w:basedOn w:val="List"/>
    <w:next w:val="i1"/>
    <w:qFormat/>
    <w:rsid w:val="002868FA"/>
    <w:pPr>
      <w:ind w:left="360" w:hanging="360"/>
    </w:pPr>
    <w:rPr>
      <w:rFonts w:eastAsiaTheme="minorHAnsi"/>
    </w:rPr>
  </w:style>
  <w:style w:type="paragraph" w:customStyle="1" w:styleId="TagF3">
    <w:name w:val="Tag (F3)"/>
    <w:next w:val="style140"/>
    <w:qFormat/>
    <w:rsid w:val="002868FA"/>
  </w:style>
  <w:style w:type="paragraph" w:customStyle="1" w:styleId="style140">
    <w:name w:val="style14"/>
    <w:basedOn w:val="Normal"/>
    <w:next w:val="CiteCardCharCharCharCharCharCharChar"/>
    <w:qFormat/>
    <w:rsid w:val="002868FA"/>
  </w:style>
  <w:style w:type="paragraph" w:customStyle="1" w:styleId="CardTagCite1Char">
    <w:name w:val="Card Tag + Cite #1 Char"/>
    <w:basedOn w:val="Normal"/>
    <w:next w:val="foldie"/>
    <w:qFormat/>
    <w:rsid w:val="002868FA"/>
  </w:style>
  <w:style w:type="paragraph" w:customStyle="1" w:styleId="articlebody">
    <w:name w:val="articlebody"/>
    <w:basedOn w:val="Normal"/>
    <w:next w:val="wp-caption-text"/>
    <w:qFormat/>
    <w:rsid w:val="002868FA"/>
  </w:style>
  <w:style w:type="character" w:customStyle="1" w:styleId="CiteCardCharCharCharCharCharCharCharChar">
    <w:name w:val="Cite_Card Char Char Char Char Char Char Char Char"/>
    <w:locked/>
    <w:rsid w:val="002868FA"/>
  </w:style>
  <w:style w:type="paragraph" w:customStyle="1" w:styleId="CiteCardCharCharCharCharCharCharChar">
    <w:name w:val="Cite_Card Char Char Char Char Char Char Char"/>
    <w:next w:val="CiteNormal"/>
    <w:autoRedefine/>
    <w:qFormat/>
    <w:rsid w:val="002868FA"/>
  </w:style>
  <w:style w:type="paragraph" w:customStyle="1" w:styleId="foldie">
    <w:name w:val="foldie"/>
    <w:next w:val="Pa3"/>
    <w:qFormat/>
    <w:rsid w:val="002868FA"/>
  </w:style>
  <w:style w:type="paragraph" w:customStyle="1" w:styleId="billtextsection">
    <w:name w:val="bill_text_section"/>
    <w:basedOn w:val="Normal"/>
    <w:qFormat/>
    <w:rsid w:val="002868FA"/>
  </w:style>
  <w:style w:type="character" w:customStyle="1" w:styleId="CiteNormalChar">
    <w:name w:val="Cite Normal Char"/>
    <w:locked/>
    <w:rsid w:val="002868FA"/>
  </w:style>
  <w:style w:type="paragraph" w:customStyle="1" w:styleId="CiteNormal">
    <w:name w:val="Cite Normal"/>
    <w:basedOn w:val="Normal"/>
    <w:autoRedefine/>
    <w:qFormat/>
    <w:rsid w:val="002868FA"/>
  </w:style>
  <w:style w:type="character" w:customStyle="1" w:styleId="BoldunderlineChar2">
    <w:name w:val="Bold underline Char"/>
    <w:locked/>
    <w:rsid w:val="002868FA"/>
  </w:style>
  <w:style w:type="paragraph" w:customStyle="1" w:styleId="Boldunderline1">
    <w:name w:val="Bold underline"/>
    <w:basedOn w:val="Normal"/>
    <w:next w:val="BlockHeadings"/>
    <w:qFormat/>
    <w:rsid w:val="002868FA"/>
  </w:style>
  <w:style w:type="paragraph" w:customStyle="1" w:styleId="StyleNormalWeb10pt">
    <w:name w:val="Style Normal (Web) + 10 pt"/>
    <w:basedOn w:val="Normal"/>
    <w:next w:val="p1"/>
    <w:qFormat/>
    <w:rsid w:val="002868FA"/>
  </w:style>
  <w:style w:type="character" w:customStyle="1" w:styleId="cardChar3">
    <w:name w:val="%card Char"/>
    <w:locked/>
    <w:rsid w:val="002868FA"/>
  </w:style>
  <w:style w:type="paragraph" w:customStyle="1" w:styleId="ReallyfuckingsmallCharCharChar">
    <w:name w:val="Really fucking small Char Char Char"/>
    <w:basedOn w:val="Normal"/>
    <w:next w:val="Reallyfuckingsmall"/>
    <w:qFormat/>
    <w:rsid w:val="002868FA"/>
  </w:style>
  <w:style w:type="paragraph" w:customStyle="1" w:styleId="CardDownx15">
    <w:name w:val="CardDown x1.5"/>
    <w:basedOn w:val="Normal"/>
    <w:next w:val="CiteTag"/>
    <w:qFormat/>
    <w:rsid w:val="002868FA"/>
  </w:style>
  <w:style w:type="paragraph" w:customStyle="1" w:styleId="CiteTag">
    <w:name w:val="Cite/Tag"/>
    <w:basedOn w:val="Normal"/>
    <w:next w:val="StyleStyleArialNarrow9ptLeft-075ArialNarrow"/>
    <w:qFormat/>
    <w:rsid w:val="002868FA"/>
  </w:style>
  <w:style w:type="character" w:customStyle="1" w:styleId="StyleStyleArialNarrow9ptLeft-075ArialNarrowChar">
    <w:name w:val="Style Style Arial Narrow 9 pt Left:  -0.75&quot; + Arial Narrow Char"/>
    <w:locked/>
    <w:rsid w:val="002868FA"/>
  </w:style>
  <w:style w:type="paragraph" w:customStyle="1" w:styleId="StyleStyleArialNarrow9ptLeft-075ArialNarrow">
    <w:name w:val="Style Style Arial Narrow 9 pt Left:  -0.75&quot; + Arial Narrow"/>
    <w:basedOn w:val="Normal"/>
    <w:next w:val="DebateUnderlineBold"/>
    <w:qFormat/>
    <w:rsid w:val="002868FA"/>
  </w:style>
  <w:style w:type="character" w:customStyle="1" w:styleId="StyleStyleCardTextLeft-075Right0Char">
    <w:name w:val="Style Style Card Text + Left:  -0.75&quot; + Right:  0&quot; Char"/>
    <w:locked/>
    <w:rsid w:val="002868FA"/>
  </w:style>
  <w:style w:type="paragraph" w:customStyle="1" w:styleId="StyleStyleCardTextLeft-075Right0">
    <w:name w:val="Style Style Card Text + Left:  -0.75&quot; + Right:  0&quot;"/>
    <w:basedOn w:val="Normal"/>
    <w:next w:val="StyleArialNarrow12ptBoldLeft-075"/>
    <w:autoRedefine/>
    <w:qFormat/>
    <w:rsid w:val="002868FA"/>
  </w:style>
  <w:style w:type="paragraph" w:customStyle="1" w:styleId="ecxmsonormal">
    <w:name w:val="ecxmsonormal"/>
    <w:basedOn w:val="Normal"/>
    <w:qFormat/>
    <w:rsid w:val="002868FA"/>
  </w:style>
  <w:style w:type="character" w:customStyle="1" w:styleId="DebateUnderlineBoldChar">
    <w:name w:val="Debate Underline Bold Char"/>
    <w:locked/>
    <w:rsid w:val="002868FA"/>
  </w:style>
  <w:style w:type="paragraph" w:customStyle="1" w:styleId="DebateUnderlineBold">
    <w:name w:val="Debate Underline Bold"/>
    <w:basedOn w:val="Normal"/>
    <w:qFormat/>
    <w:rsid w:val="002868FA"/>
  </w:style>
  <w:style w:type="character" w:customStyle="1" w:styleId="StyleArialNarrow12ptBoldLeft-075Char">
    <w:name w:val="Style Arial Narrow 12 pt Bold Left:  -0.75&quot; Char"/>
    <w:locked/>
    <w:rsid w:val="002868FA"/>
  </w:style>
  <w:style w:type="paragraph" w:customStyle="1" w:styleId="StyleArialNarrow12ptBoldLeft-075">
    <w:name w:val="Style Arial Narrow 12 pt Bold Left:  -0.75&quot;"/>
    <w:basedOn w:val="Normal"/>
    <w:qFormat/>
    <w:rsid w:val="002868FA"/>
  </w:style>
  <w:style w:type="character" w:customStyle="1" w:styleId="StyleStyleevidencetextBorderSinglesolidlineAuto05Char">
    <w:name w:val="Style Style evidence text + Border: : (Single solid line Auto  0.5 ... Char"/>
    <w:locked/>
    <w:rsid w:val="002868FA"/>
  </w:style>
  <w:style w:type="paragraph" w:customStyle="1" w:styleId="StyleStyleevidencetextBorderSinglesolidlineAuto05">
    <w:name w:val="Style Style evidence text + Border: : (Single solid line Auto  0.5 ..."/>
    <w:basedOn w:val="Normal"/>
    <w:next w:val="CiteCharCharCharChar"/>
    <w:qFormat/>
    <w:rsid w:val="002868FA"/>
  </w:style>
  <w:style w:type="paragraph" w:customStyle="1" w:styleId="CiteCharCharCharChar">
    <w:name w:val="Cite Char Char Char Char"/>
    <w:basedOn w:val="Normal"/>
    <w:next w:val="Normal"/>
    <w:qFormat/>
    <w:rsid w:val="002868FA"/>
  </w:style>
  <w:style w:type="character" w:customStyle="1" w:styleId="UnderliningCharChar1CharCharChar">
    <w:name w:val="Underlining Char Char1 Char Char Char"/>
    <w:locked/>
    <w:rsid w:val="002868FA"/>
  </w:style>
  <w:style w:type="paragraph" w:customStyle="1" w:styleId="UnderliningCharChar1CharChar">
    <w:name w:val="Underlining Char Char1 Char Char"/>
    <w:basedOn w:val="Normal"/>
    <w:next w:val="Normal"/>
    <w:qFormat/>
    <w:rsid w:val="002868FA"/>
  </w:style>
  <w:style w:type="paragraph" w:customStyle="1" w:styleId="CiteCharCharCharCharChar">
    <w:name w:val="Cite Char Char Char Char Char"/>
    <w:basedOn w:val="Normal"/>
    <w:next w:val="Normal"/>
    <w:qFormat/>
    <w:rsid w:val="002868FA"/>
  </w:style>
  <w:style w:type="character" w:customStyle="1" w:styleId="UnderliningCharCharChar">
    <w:name w:val="Underlining Char Char Char"/>
    <w:locked/>
    <w:rsid w:val="002868FA"/>
  </w:style>
  <w:style w:type="paragraph" w:customStyle="1" w:styleId="Style120">
    <w:name w:val="Style 12"/>
    <w:next w:val="SmallCard"/>
    <w:qFormat/>
    <w:rsid w:val="002868FA"/>
  </w:style>
  <w:style w:type="paragraph" w:customStyle="1" w:styleId="Style90">
    <w:name w:val="Style 9"/>
    <w:next w:val="Normal10pt"/>
    <w:qFormat/>
    <w:rsid w:val="002868FA"/>
  </w:style>
  <w:style w:type="paragraph" w:customStyle="1" w:styleId="Emphasis3">
    <w:name w:val="Emphasis3"/>
    <w:next w:val="formfldssel"/>
    <w:qFormat/>
    <w:rsid w:val="002868FA"/>
  </w:style>
  <w:style w:type="paragraph" w:customStyle="1" w:styleId="OffensiveLanguage">
    <w:name w:val="Offensive Language"/>
    <w:basedOn w:val="Normal"/>
    <w:next w:val="Normal"/>
    <w:qFormat/>
    <w:rsid w:val="002868FA"/>
  </w:style>
  <w:style w:type="paragraph" w:customStyle="1" w:styleId="Style180">
    <w:name w:val="Style 18"/>
    <w:uiPriority w:val="99"/>
    <w:qFormat/>
    <w:rsid w:val="002868FA"/>
  </w:style>
  <w:style w:type="character" w:customStyle="1" w:styleId="sup1">
    <w:name w:val="sup1"/>
    <w:rsid w:val="002868FA"/>
  </w:style>
  <w:style w:type="character" w:customStyle="1" w:styleId="pgnum1">
    <w:name w:val="pgnum1"/>
    <w:rsid w:val="002868FA"/>
  </w:style>
  <w:style w:type="character" w:customStyle="1" w:styleId="apple">
    <w:name w:val="apple"/>
    <w:rsid w:val="002868FA"/>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868FA"/>
  </w:style>
  <w:style w:type="character" w:customStyle="1" w:styleId="inhoud">
    <w:name w:val="inhoud"/>
    <w:rsid w:val="002868FA"/>
  </w:style>
  <w:style w:type="character" w:customStyle="1" w:styleId="Cites-AuthorDate">
    <w:name w:val="Cites-Author/Date"/>
    <w:qFormat/>
    <w:rsid w:val="002868FA"/>
  </w:style>
  <w:style w:type="character" w:customStyle="1" w:styleId="Highlight0">
    <w:name w:val="Highlight"/>
    <w:qFormat/>
    <w:rsid w:val="002868FA"/>
  </w:style>
  <w:style w:type="character" w:customStyle="1" w:styleId="awtw">
    <w:name w:val="awtw"/>
    <w:rsid w:val="002868FA"/>
  </w:style>
  <w:style w:type="character" w:customStyle="1" w:styleId="ld3">
    <w:name w:val="ld3"/>
    <w:rsid w:val="002868FA"/>
  </w:style>
  <w:style w:type="character" w:customStyle="1" w:styleId="5Notunderlined">
    <w:name w:val="5 Not underlined"/>
    <w:rsid w:val="002868FA"/>
  </w:style>
  <w:style w:type="character" w:customStyle="1" w:styleId="externaledithide">
    <w:name w:val="external_edit_hide"/>
    <w:rsid w:val="002868FA"/>
  </w:style>
  <w:style w:type="character" w:customStyle="1" w:styleId="CharacterStyle20">
    <w:name w:val="Character Style 20"/>
    <w:rsid w:val="002868FA"/>
  </w:style>
  <w:style w:type="character" w:customStyle="1" w:styleId="centerheadlines">
    <w:name w:val="centerheadlines"/>
    <w:rsid w:val="002868FA"/>
  </w:style>
  <w:style w:type="character" w:customStyle="1" w:styleId="datetime">
    <w:name w:val="datetime"/>
    <w:rsid w:val="002868FA"/>
  </w:style>
  <w:style w:type="character" w:customStyle="1" w:styleId="info">
    <w:name w:val="info"/>
    <w:rsid w:val="002868FA"/>
  </w:style>
  <w:style w:type="character" w:customStyle="1" w:styleId="datestory">
    <w:name w:val="datestory"/>
    <w:rsid w:val="002868FA"/>
  </w:style>
  <w:style w:type="character" w:customStyle="1" w:styleId="citeschar10">
    <w:name w:val="citeschar1"/>
    <w:basedOn w:val="DefaultParagraphFont"/>
    <w:rsid w:val="002868FA"/>
  </w:style>
  <w:style w:type="character" w:customStyle="1" w:styleId="cardunderlinedchar1">
    <w:name w:val="cardunderlinedchar"/>
    <w:basedOn w:val="DefaultParagraphFont"/>
    <w:rsid w:val="002868FA"/>
  </w:style>
  <w:style w:type="character" w:customStyle="1" w:styleId="Style1CharCharChar">
    <w:name w:val="Style1 Char Char Char"/>
    <w:locked/>
    <w:rsid w:val="002868FA"/>
  </w:style>
  <w:style w:type="character" w:customStyle="1" w:styleId="provider">
    <w:name w:val="provider"/>
    <w:basedOn w:val="DefaultParagraphFont"/>
    <w:rsid w:val="002868FA"/>
  </w:style>
  <w:style w:type="character" w:customStyle="1" w:styleId="vitstorybyline">
    <w:name w:val="vitstorybyline"/>
    <w:rsid w:val="002868FA"/>
  </w:style>
  <w:style w:type="character" w:customStyle="1" w:styleId="yahoobuzzbadge-form">
    <w:name w:val="yahoobuzzbadge-form"/>
    <w:rsid w:val="002868FA"/>
  </w:style>
  <w:style w:type="character" w:customStyle="1" w:styleId="tickerlinx">
    <w:name w:val="tickerlinx"/>
    <w:rsid w:val="002868FA"/>
  </w:style>
  <w:style w:type="character" w:customStyle="1" w:styleId="post-timestamp">
    <w:name w:val="post-timestamp"/>
    <w:rsid w:val="002868FA"/>
  </w:style>
  <w:style w:type="character" w:customStyle="1" w:styleId="mw-headline">
    <w:name w:val="mw-headline"/>
    <w:rsid w:val="002868FA"/>
  </w:style>
  <w:style w:type="character" w:customStyle="1" w:styleId="month">
    <w:name w:val="month"/>
    <w:rsid w:val="002868FA"/>
  </w:style>
  <w:style w:type="character" w:customStyle="1" w:styleId="texttitlebigred">
    <w:name w:val="texttitlebigred"/>
    <w:rsid w:val="002868FA"/>
  </w:style>
  <w:style w:type="character" w:customStyle="1" w:styleId="subtitles">
    <w:name w:val="subtitles"/>
    <w:rsid w:val="002868FA"/>
  </w:style>
  <w:style w:type="character" w:customStyle="1" w:styleId="CiteCardChar1">
    <w:name w:val="Cite_Card Char1"/>
    <w:rsid w:val="002868FA"/>
  </w:style>
  <w:style w:type="character" w:customStyle="1" w:styleId="paramv">
    <w:name w:val="paramv"/>
    <w:rsid w:val="002868FA"/>
  </w:style>
  <w:style w:type="character" w:customStyle="1" w:styleId="symbol">
    <w:name w:val="symbol"/>
    <w:rsid w:val="002868FA"/>
  </w:style>
  <w:style w:type="character" w:customStyle="1" w:styleId="data">
    <w:name w:val="data"/>
    <w:rsid w:val="002868FA"/>
  </w:style>
  <w:style w:type="character" w:customStyle="1" w:styleId="pub-date">
    <w:name w:val="pub-date"/>
    <w:rsid w:val="002868FA"/>
  </w:style>
  <w:style w:type="character" w:customStyle="1" w:styleId="AuthorDateF4">
    <w:name w:val="Author Date (F4)"/>
    <w:rsid w:val="002868FA"/>
  </w:style>
  <w:style w:type="character" w:customStyle="1" w:styleId="BoldUnderlineF6">
    <w:name w:val="Bold Underline (F6)"/>
    <w:rsid w:val="002868FA"/>
  </w:style>
  <w:style w:type="character" w:customStyle="1" w:styleId="grouptext">
    <w:name w:val="group_text"/>
    <w:rsid w:val="002868FA"/>
  </w:style>
  <w:style w:type="character" w:customStyle="1" w:styleId="StyleArial12ptBoldItalic">
    <w:name w:val="Style Arial 12 pt Bold Italic"/>
    <w:rsid w:val="002868FA"/>
  </w:style>
  <w:style w:type="character" w:customStyle="1" w:styleId="verdana12grey1">
    <w:name w:val="verdana12grey1"/>
    <w:rsid w:val="002868FA"/>
  </w:style>
  <w:style w:type="character" w:customStyle="1" w:styleId="verdana9grey1a">
    <w:name w:val="verdana9grey1a"/>
    <w:rsid w:val="002868FA"/>
  </w:style>
  <w:style w:type="character" w:customStyle="1" w:styleId="nn-twttr-share-btn">
    <w:name w:val="nn-twttr-share-btn"/>
    <w:rsid w:val="002868FA"/>
  </w:style>
  <w:style w:type="character" w:customStyle="1" w:styleId="comment-count">
    <w:name w:val="comment-count"/>
    <w:rsid w:val="002868FA"/>
  </w:style>
  <w:style w:type="character" w:customStyle="1" w:styleId="comment-count-text">
    <w:name w:val="comment-count-text"/>
    <w:rsid w:val="002868FA"/>
  </w:style>
  <w:style w:type="character" w:customStyle="1" w:styleId="CiteCardCharCharCharCharChar">
    <w:name w:val="Cite_Card Char Char Char Char Char"/>
    <w:rsid w:val="002868FA"/>
  </w:style>
  <w:style w:type="character" w:customStyle="1" w:styleId="CiteCardCharCharCharCharCharChar">
    <w:name w:val="Cite_Card Char Char Char Char Char Char"/>
    <w:rsid w:val="002868FA"/>
  </w:style>
  <w:style w:type="character" w:customStyle="1" w:styleId="yahoobuzzbadge">
    <w:name w:val="yahoobuzzbadge"/>
    <w:rsid w:val="002868FA"/>
  </w:style>
  <w:style w:type="character" w:customStyle="1" w:styleId="StrongEmphasis">
    <w:name w:val="Strong Emphasis"/>
    <w:rsid w:val="002868FA"/>
  </w:style>
  <w:style w:type="character" w:customStyle="1" w:styleId="article-articlebody">
    <w:name w:val="article-articlebody"/>
    <w:basedOn w:val="DefaultParagraphFont"/>
    <w:rsid w:val="002868FA"/>
  </w:style>
  <w:style w:type="character" w:customStyle="1" w:styleId="pageheader0">
    <w:name w:val="pageheader"/>
    <w:basedOn w:val="DefaultParagraphFont"/>
    <w:rsid w:val="002868FA"/>
  </w:style>
  <w:style w:type="character" w:customStyle="1" w:styleId="AuthorCharChar">
    <w:name w:val="Author Char Char"/>
    <w:rsid w:val="002868FA"/>
  </w:style>
  <w:style w:type="character" w:customStyle="1" w:styleId="smallchar0">
    <w:name w:val="smallchar"/>
    <w:basedOn w:val="DefaultParagraphFont"/>
    <w:rsid w:val="002868FA"/>
  </w:style>
  <w:style w:type="character" w:customStyle="1" w:styleId="NormalizationChar">
    <w:name w:val="Normalization Char"/>
    <w:rsid w:val="002868FA"/>
  </w:style>
  <w:style w:type="character" w:customStyle="1" w:styleId="Shrinker">
    <w:name w:val="Shrinker"/>
    <w:rsid w:val="002868FA"/>
  </w:style>
  <w:style w:type="character" w:customStyle="1" w:styleId="heading3char1">
    <w:name w:val="heading3char1"/>
    <w:basedOn w:val="DefaultParagraphFont"/>
    <w:rsid w:val="002868FA"/>
  </w:style>
  <w:style w:type="character" w:customStyle="1" w:styleId="underlinea">
    <w:name w:val="underlinea"/>
    <w:basedOn w:val="DefaultParagraphFont"/>
    <w:rsid w:val="002868FA"/>
  </w:style>
  <w:style w:type="character" w:customStyle="1" w:styleId="StyleUnderlineChar9pt2">
    <w:name w:val="Style Underline Char + 9 pt2"/>
    <w:rsid w:val="002868FA"/>
  </w:style>
  <w:style w:type="character" w:customStyle="1" w:styleId="StyleUnderlineChar9ptBold1">
    <w:name w:val="Style Underline Char + 9 pt Bold1"/>
    <w:rsid w:val="002868FA"/>
  </w:style>
  <w:style w:type="character" w:customStyle="1" w:styleId="FontStyle232">
    <w:name w:val="Font Style232"/>
    <w:uiPriority w:val="99"/>
    <w:rsid w:val="002868FA"/>
  </w:style>
  <w:style w:type="character" w:customStyle="1" w:styleId="erasure">
    <w:name w:val="erasure"/>
    <w:rsid w:val="002868FA"/>
  </w:style>
  <w:style w:type="character" w:customStyle="1" w:styleId="MicroTextCharChar">
    <w:name w:val="MicroText Char Char"/>
    <w:rsid w:val="002868FA"/>
  </w:style>
  <w:style w:type="character" w:customStyle="1" w:styleId="style61">
    <w:name w:val="style6"/>
    <w:rsid w:val="002868FA"/>
  </w:style>
  <w:style w:type="character" w:customStyle="1" w:styleId="Title2">
    <w:name w:val="Title2"/>
    <w:basedOn w:val="DefaultParagraphFont"/>
    <w:rsid w:val="002868FA"/>
  </w:style>
  <w:style w:type="character" w:customStyle="1" w:styleId="OffensiveLanguageChar">
    <w:name w:val="Offensive Language Char"/>
    <w:rsid w:val="002868FA"/>
  </w:style>
  <w:style w:type="character" w:customStyle="1" w:styleId="yellowfadeinnerspan">
    <w:name w:val="yellowfadeinnerspan"/>
    <w:rsid w:val="002868FA"/>
  </w:style>
  <w:style w:type="character" w:customStyle="1" w:styleId="ipa">
    <w:name w:val="ipa"/>
    <w:basedOn w:val="DefaultParagraphFont"/>
    <w:rsid w:val="002868FA"/>
  </w:style>
  <w:style w:type="table" w:customStyle="1" w:styleId="TableGrid12">
    <w:name w:val="Table Grid12"/>
    <w:basedOn w:val="TableNormal"/>
    <w:rsid w:val="002868FA"/>
    <w:tblPr/>
  </w:style>
  <w:style w:type="character" w:customStyle="1" w:styleId="Card10f2Char">
    <w:name w:val="Card.10.f2 Char"/>
    <w:locked/>
    <w:rsid w:val="002868FA"/>
  </w:style>
  <w:style w:type="paragraph" w:customStyle="1" w:styleId="Card10f2">
    <w:name w:val="Card.10.f2"/>
    <w:basedOn w:val="Normal"/>
    <w:next w:val="thumbnail"/>
    <w:autoRedefine/>
    <w:qFormat/>
    <w:rsid w:val="002868FA"/>
  </w:style>
  <w:style w:type="character" w:customStyle="1" w:styleId="Bodytext5">
    <w:name w:val="Body text_"/>
    <w:basedOn w:val="DefaultParagraphFont"/>
    <w:locked/>
    <w:rsid w:val="002868FA"/>
  </w:style>
  <w:style w:type="paragraph" w:customStyle="1" w:styleId="BodyText50">
    <w:name w:val="Body Text5"/>
    <w:basedOn w:val="Normal"/>
    <w:next w:val="wallacepara"/>
    <w:qFormat/>
    <w:rsid w:val="002868FA"/>
  </w:style>
  <w:style w:type="paragraph" w:customStyle="1" w:styleId="about">
    <w:name w:val="about"/>
    <w:basedOn w:val="Normal"/>
    <w:next w:val="audiolink"/>
    <w:qFormat/>
    <w:rsid w:val="002868FA"/>
  </w:style>
  <w:style w:type="paragraph" w:customStyle="1" w:styleId="first">
    <w:name w:val="first"/>
    <w:basedOn w:val="Normal"/>
    <w:next w:val="titlestyle1"/>
    <w:qFormat/>
    <w:rsid w:val="002868FA"/>
  </w:style>
  <w:style w:type="paragraph" w:customStyle="1" w:styleId="t6">
    <w:name w:val="t6"/>
    <w:basedOn w:val="Normal"/>
    <w:next w:val="nav1"/>
    <w:qFormat/>
    <w:rsid w:val="002868FA"/>
  </w:style>
  <w:style w:type="paragraph" w:customStyle="1" w:styleId="thumbnail">
    <w:name w:val="thumbnail"/>
    <w:basedOn w:val="Normal"/>
    <w:next w:val="nav2"/>
    <w:qFormat/>
    <w:rsid w:val="002868FA"/>
  </w:style>
  <w:style w:type="paragraph" w:customStyle="1" w:styleId="stand-first-alone">
    <w:name w:val="stand-first-alone"/>
    <w:basedOn w:val="Normal"/>
    <w:next w:val="Pa0"/>
    <w:qFormat/>
    <w:rsid w:val="002868FA"/>
  </w:style>
  <w:style w:type="paragraph" w:customStyle="1" w:styleId="wallacepara">
    <w:name w:val="wallacepara"/>
    <w:basedOn w:val="Normal"/>
    <w:next w:val="CM45"/>
    <w:qFormat/>
    <w:rsid w:val="002868FA"/>
  </w:style>
  <w:style w:type="paragraph" w:customStyle="1" w:styleId="morelink">
    <w:name w:val="morelink"/>
    <w:basedOn w:val="Normal"/>
    <w:next w:val="CM46"/>
    <w:qFormat/>
    <w:rsid w:val="002868FA"/>
  </w:style>
  <w:style w:type="paragraph" w:customStyle="1" w:styleId="audiolink">
    <w:name w:val="audiolink"/>
    <w:basedOn w:val="Normal"/>
    <w:next w:val="F4-NormalText"/>
    <w:qFormat/>
    <w:rsid w:val="002868FA"/>
  </w:style>
  <w:style w:type="paragraph" w:customStyle="1" w:styleId="titlestyle1">
    <w:name w:val="titlestyle1"/>
    <w:basedOn w:val="Normal"/>
    <w:next w:val="TagLine0"/>
    <w:qFormat/>
    <w:rsid w:val="002868FA"/>
  </w:style>
  <w:style w:type="paragraph" w:customStyle="1" w:styleId="nav1">
    <w:name w:val="nav1"/>
    <w:basedOn w:val="Normal"/>
    <w:qFormat/>
    <w:rsid w:val="002868FA"/>
  </w:style>
  <w:style w:type="paragraph" w:customStyle="1" w:styleId="nav2">
    <w:name w:val="nav2"/>
    <w:basedOn w:val="Normal"/>
    <w:next w:val="Heading18"/>
    <w:qFormat/>
    <w:rsid w:val="002868FA"/>
  </w:style>
  <w:style w:type="paragraph" w:customStyle="1" w:styleId="CM45">
    <w:name w:val="CM45"/>
    <w:basedOn w:val="Normal"/>
    <w:uiPriority w:val="99"/>
    <w:qFormat/>
    <w:rsid w:val="002868FA"/>
  </w:style>
  <w:style w:type="paragraph" w:customStyle="1" w:styleId="CM46">
    <w:name w:val="CM46"/>
    <w:basedOn w:val="Normal"/>
    <w:uiPriority w:val="99"/>
    <w:qFormat/>
    <w:rsid w:val="002868FA"/>
  </w:style>
  <w:style w:type="character" w:customStyle="1" w:styleId="Heading180">
    <w:name w:val="Heading #18_"/>
    <w:basedOn w:val="DefaultParagraphFont"/>
    <w:locked/>
    <w:rsid w:val="002868FA"/>
  </w:style>
  <w:style w:type="paragraph" w:customStyle="1" w:styleId="Heading18">
    <w:name w:val="Heading #18"/>
    <w:basedOn w:val="Normal"/>
    <w:qFormat/>
    <w:rsid w:val="002868FA"/>
  </w:style>
  <w:style w:type="character" w:customStyle="1" w:styleId="Picturecaption2">
    <w:name w:val="Picture caption (2)_"/>
    <w:basedOn w:val="DefaultParagraphFont"/>
    <w:locked/>
    <w:rsid w:val="002868FA"/>
  </w:style>
  <w:style w:type="paragraph" w:customStyle="1" w:styleId="Picturecaption20">
    <w:name w:val="Picture caption (2)"/>
    <w:basedOn w:val="Normal"/>
    <w:qFormat/>
    <w:rsid w:val="002868FA"/>
  </w:style>
  <w:style w:type="character" w:customStyle="1" w:styleId="Picturecaption">
    <w:name w:val="Picture caption_"/>
    <w:basedOn w:val="DefaultParagraphFont"/>
    <w:locked/>
    <w:rsid w:val="002868FA"/>
  </w:style>
  <w:style w:type="paragraph" w:customStyle="1" w:styleId="Picturecaption0">
    <w:name w:val="Picture caption"/>
    <w:basedOn w:val="Normal"/>
    <w:qFormat/>
    <w:rsid w:val="002868FA"/>
  </w:style>
  <w:style w:type="character" w:customStyle="1" w:styleId="Bodytext31">
    <w:name w:val="Body text (31)_"/>
    <w:basedOn w:val="DefaultParagraphFont"/>
    <w:locked/>
    <w:rsid w:val="002868FA"/>
  </w:style>
  <w:style w:type="paragraph" w:customStyle="1" w:styleId="Bodytext310">
    <w:name w:val="Body text (31)"/>
    <w:basedOn w:val="Normal"/>
    <w:qFormat/>
    <w:rsid w:val="002868FA"/>
  </w:style>
  <w:style w:type="character" w:customStyle="1" w:styleId="Heading22">
    <w:name w:val="Heading #22_"/>
    <w:basedOn w:val="DefaultParagraphFont"/>
    <w:locked/>
    <w:rsid w:val="002868FA"/>
  </w:style>
  <w:style w:type="paragraph" w:customStyle="1" w:styleId="Heading220">
    <w:name w:val="Heading #22"/>
    <w:basedOn w:val="Normal"/>
    <w:qFormat/>
    <w:rsid w:val="002868FA"/>
  </w:style>
  <w:style w:type="character" w:customStyle="1" w:styleId="Bodytext131">
    <w:name w:val="Body text (131)_"/>
    <w:basedOn w:val="DefaultParagraphFont"/>
    <w:locked/>
    <w:rsid w:val="002868FA"/>
  </w:style>
  <w:style w:type="paragraph" w:customStyle="1" w:styleId="Bodytext1310">
    <w:name w:val="Body text (131)"/>
    <w:basedOn w:val="Normal"/>
    <w:qFormat/>
    <w:rsid w:val="002868FA"/>
  </w:style>
  <w:style w:type="character" w:customStyle="1" w:styleId="Bodytext140">
    <w:name w:val="Body text (140)_"/>
    <w:basedOn w:val="DefaultParagraphFont"/>
    <w:locked/>
    <w:rsid w:val="002868FA"/>
  </w:style>
  <w:style w:type="paragraph" w:customStyle="1" w:styleId="Bodytext1400">
    <w:name w:val="Body text (140)"/>
    <w:basedOn w:val="Normal"/>
    <w:qFormat/>
    <w:rsid w:val="002868FA"/>
  </w:style>
  <w:style w:type="character" w:customStyle="1" w:styleId="Bodytext141">
    <w:name w:val="Body text (141)_"/>
    <w:basedOn w:val="DefaultParagraphFont"/>
    <w:locked/>
    <w:rsid w:val="002868FA"/>
  </w:style>
  <w:style w:type="paragraph" w:customStyle="1" w:styleId="Bodytext1410">
    <w:name w:val="Body text (141)"/>
    <w:basedOn w:val="Normal"/>
    <w:qFormat/>
    <w:rsid w:val="002868FA"/>
  </w:style>
  <w:style w:type="character" w:customStyle="1" w:styleId="Tableofcontents20">
    <w:name w:val="Table of contents (20)_"/>
    <w:basedOn w:val="DefaultParagraphFont"/>
    <w:locked/>
    <w:rsid w:val="002868FA"/>
  </w:style>
  <w:style w:type="paragraph" w:customStyle="1" w:styleId="Tableofcontents200">
    <w:name w:val="Table of contents (20)"/>
    <w:basedOn w:val="Normal"/>
    <w:qFormat/>
    <w:rsid w:val="002868FA"/>
  </w:style>
  <w:style w:type="character" w:customStyle="1" w:styleId="Tableofcontents21">
    <w:name w:val="Table of contents (21)_"/>
    <w:basedOn w:val="DefaultParagraphFont"/>
    <w:locked/>
    <w:rsid w:val="002868FA"/>
  </w:style>
  <w:style w:type="paragraph" w:customStyle="1" w:styleId="Tableofcontents210">
    <w:name w:val="Table of contents (21)"/>
    <w:basedOn w:val="Normal"/>
    <w:qFormat/>
    <w:rsid w:val="002868FA"/>
  </w:style>
  <w:style w:type="character" w:customStyle="1" w:styleId="Tableofcontents22">
    <w:name w:val="Table of contents (22)_"/>
    <w:basedOn w:val="DefaultParagraphFont"/>
    <w:locked/>
    <w:rsid w:val="002868FA"/>
  </w:style>
  <w:style w:type="paragraph" w:customStyle="1" w:styleId="Tableofcontents220">
    <w:name w:val="Table of contents (22)"/>
    <w:basedOn w:val="Normal"/>
    <w:qFormat/>
    <w:rsid w:val="002868FA"/>
  </w:style>
  <w:style w:type="character" w:customStyle="1" w:styleId="Bodytext142">
    <w:name w:val="Body text (142)_"/>
    <w:basedOn w:val="DefaultParagraphFont"/>
    <w:locked/>
    <w:rsid w:val="002868FA"/>
  </w:style>
  <w:style w:type="paragraph" w:customStyle="1" w:styleId="Bodytext1420">
    <w:name w:val="Body text (142)"/>
    <w:basedOn w:val="Normal"/>
    <w:qFormat/>
    <w:rsid w:val="002868FA"/>
  </w:style>
  <w:style w:type="character" w:customStyle="1" w:styleId="Bodytext143">
    <w:name w:val="Body text (143)_"/>
    <w:basedOn w:val="DefaultParagraphFont"/>
    <w:locked/>
    <w:rsid w:val="002868FA"/>
  </w:style>
  <w:style w:type="paragraph" w:customStyle="1" w:styleId="Bodytext1430">
    <w:name w:val="Body text (143)"/>
    <w:basedOn w:val="Normal"/>
    <w:qFormat/>
    <w:rsid w:val="002868FA"/>
  </w:style>
  <w:style w:type="character" w:customStyle="1" w:styleId="Bodytext144Exact">
    <w:name w:val="Body text (144) Exact"/>
    <w:basedOn w:val="DefaultParagraphFont"/>
    <w:locked/>
    <w:rsid w:val="002868FA"/>
  </w:style>
  <w:style w:type="paragraph" w:customStyle="1" w:styleId="Bodytext144">
    <w:name w:val="Body text (144)"/>
    <w:basedOn w:val="Normal"/>
    <w:qFormat/>
    <w:rsid w:val="002868FA"/>
  </w:style>
  <w:style w:type="character" w:customStyle="1" w:styleId="Bodytext145Exact">
    <w:name w:val="Body text (145) Exact"/>
    <w:basedOn w:val="DefaultParagraphFont"/>
    <w:locked/>
    <w:rsid w:val="002868FA"/>
  </w:style>
  <w:style w:type="paragraph" w:customStyle="1" w:styleId="Bodytext145">
    <w:name w:val="Body text (145)"/>
    <w:basedOn w:val="Normal"/>
    <w:qFormat/>
    <w:rsid w:val="002868FA"/>
  </w:style>
  <w:style w:type="character" w:customStyle="1" w:styleId="Bodytext146">
    <w:name w:val="Body text (146)_"/>
    <w:basedOn w:val="DefaultParagraphFont"/>
    <w:locked/>
    <w:rsid w:val="002868FA"/>
  </w:style>
  <w:style w:type="paragraph" w:customStyle="1" w:styleId="Bodytext1460">
    <w:name w:val="Body text (146)"/>
    <w:basedOn w:val="Normal"/>
    <w:qFormat/>
    <w:rsid w:val="002868FA"/>
  </w:style>
  <w:style w:type="character" w:customStyle="1" w:styleId="Heading230">
    <w:name w:val="Heading #23_"/>
    <w:basedOn w:val="DefaultParagraphFont"/>
    <w:locked/>
    <w:rsid w:val="002868FA"/>
  </w:style>
  <w:style w:type="paragraph" w:customStyle="1" w:styleId="Heading231">
    <w:name w:val="Heading #23"/>
    <w:basedOn w:val="Normal"/>
    <w:qFormat/>
    <w:rsid w:val="002868FA"/>
  </w:style>
  <w:style w:type="character" w:customStyle="1" w:styleId="Picturecaption36">
    <w:name w:val="Picture caption (36)_"/>
    <w:basedOn w:val="DefaultParagraphFont"/>
    <w:locked/>
    <w:rsid w:val="002868FA"/>
  </w:style>
  <w:style w:type="paragraph" w:customStyle="1" w:styleId="Picturecaption360">
    <w:name w:val="Picture caption (36)"/>
    <w:basedOn w:val="Normal"/>
    <w:qFormat/>
    <w:rsid w:val="002868FA"/>
  </w:style>
  <w:style w:type="character" w:customStyle="1" w:styleId="Picturecaption42">
    <w:name w:val="Picture caption (42)_"/>
    <w:basedOn w:val="DefaultParagraphFont"/>
    <w:locked/>
    <w:rsid w:val="002868FA"/>
  </w:style>
  <w:style w:type="paragraph" w:customStyle="1" w:styleId="Picturecaption420">
    <w:name w:val="Picture caption (42)"/>
    <w:basedOn w:val="Normal"/>
    <w:qFormat/>
    <w:rsid w:val="002868FA"/>
  </w:style>
  <w:style w:type="character" w:customStyle="1" w:styleId="Bodytext154">
    <w:name w:val="Body text (154)_"/>
    <w:basedOn w:val="DefaultParagraphFont"/>
    <w:locked/>
    <w:rsid w:val="002868FA"/>
  </w:style>
  <w:style w:type="paragraph" w:customStyle="1" w:styleId="Bodytext1540">
    <w:name w:val="Body text (154)"/>
    <w:basedOn w:val="Normal"/>
    <w:qFormat/>
    <w:rsid w:val="002868FA"/>
  </w:style>
  <w:style w:type="character" w:customStyle="1" w:styleId="Bodytext155">
    <w:name w:val="Body text (155)_"/>
    <w:basedOn w:val="DefaultParagraphFont"/>
    <w:locked/>
    <w:rsid w:val="002868FA"/>
  </w:style>
  <w:style w:type="paragraph" w:customStyle="1" w:styleId="Bodytext1550">
    <w:name w:val="Body text (155)"/>
    <w:basedOn w:val="Normal"/>
    <w:qFormat/>
    <w:rsid w:val="002868FA"/>
  </w:style>
  <w:style w:type="character" w:customStyle="1" w:styleId="Bodytext156">
    <w:name w:val="Body text (156)_"/>
    <w:basedOn w:val="DefaultParagraphFont"/>
    <w:locked/>
    <w:rsid w:val="002868FA"/>
  </w:style>
  <w:style w:type="paragraph" w:customStyle="1" w:styleId="Bodytext1560">
    <w:name w:val="Body text (156)"/>
    <w:basedOn w:val="Normal"/>
    <w:qFormat/>
    <w:rsid w:val="002868FA"/>
  </w:style>
  <w:style w:type="character" w:customStyle="1" w:styleId="Bodytext60">
    <w:name w:val="Body text (60)_"/>
    <w:basedOn w:val="DefaultParagraphFont"/>
    <w:locked/>
    <w:rsid w:val="002868FA"/>
  </w:style>
  <w:style w:type="paragraph" w:customStyle="1" w:styleId="Bodytext600">
    <w:name w:val="Body text (60)"/>
    <w:basedOn w:val="Normal"/>
    <w:qFormat/>
    <w:rsid w:val="002868FA"/>
  </w:style>
  <w:style w:type="character" w:customStyle="1" w:styleId="Bodytext158">
    <w:name w:val="Body text (158)_"/>
    <w:basedOn w:val="DefaultParagraphFont"/>
    <w:locked/>
    <w:rsid w:val="002868FA"/>
  </w:style>
  <w:style w:type="paragraph" w:customStyle="1" w:styleId="Bodytext1580">
    <w:name w:val="Body text (158)"/>
    <w:basedOn w:val="Normal"/>
    <w:qFormat/>
    <w:rsid w:val="002868FA"/>
  </w:style>
  <w:style w:type="character" w:customStyle="1" w:styleId="Bodytext159">
    <w:name w:val="Body text (159)_"/>
    <w:basedOn w:val="DefaultParagraphFont"/>
    <w:locked/>
    <w:rsid w:val="002868FA"/>
  </w:style>
  <w:style w:type="paragraph" w:customStyle="1" w:styleId="Bodytext1590">
    <w:name w:val="Body text (159)"/>
    <w:basedOn w:val="Normal"/>
    <w:qFormat/>
    <w:rsid w:val="002868FA"/>
  </w:style>
  <w:style w:type="character" w:customStyle="1" w:styleId="Bodytext160">
    <w:name w:val="Body text (160)_"/>
    <w:basedOn w:val="DefaultParagraphFont"/>
    <w:locked/>
    <w:rsid w:val="002868FA"/>
  </w:style>
  <w:style w:type="paragraph" w:customStyle="1" w:styleId="Bodytext1600">
    <w:name w:val="Body text (160)"/>
    <w:basedOn w:val="Normal"/>
    <w:qFormat/>
    <w:rsid w:val="002868FA"/>
  </w:style>
  <w:style w:type="character" w:customStyle="1" w:styleId="Picturecaption4">
    <w:name w:val="Picture caption (4)_"/>
    <w:basedOn w:val="DefaultParagraphFont"/>
    <w:locked/>
    <w:rsid w:val="002868FA"/>
  </w:style>
  <w:style w:type="paragraph" w:customStyle="1" w:styleId="Picturecaption40">
    <w:name w:val="Picture caption (4)"/>
    <w:basedOn w:val="Normal"/>
    <w:qFormat/>
    <w:rsid w:val="002868FA"/>
  </w:style>
  <w:style w:type="character" w:customStyle="1" w:styleId="Heading10">
    <w:name w:val="Heading #10_"/>
    <w:basedOn w:val="DefaultParagraphFont"/>
    <w:locked/>
    <w:rsid w:val="002868FA"/>
  </w:style>
  <w:style w:type="paragraph" w:customStyle="1" w:styleId="Heading100">
    <w:name w:val="Heading #10"/>
    <w:basedOn w:val="Normal"/>
    <w:qFormat/>
    <w:rsid w:val="002868FA"/>
  </w:style>
  <w:style w:type="character" w:customStyle="1" w:styleId="Picturecaption3">
    <w:name w:val="Picture caption (3)_"/>
    <w:basedOn w:val="DefaultParagraphFont"/>
    <w:locked/>
    <w:rsid w:val="002868FA"/>
  </w:style>
  <w:style w:type="paragraph" w:customStyle="1" w:styleId="Picturecaption30">
    <w:name w:val="Picture caption (3)"/>
    <w:basedOn w:val="Normal"/>
    <w:qFormat/>
    <w:rsid w:val="002868FA"/>
  </w:style>
  <w:style w:type="character" w:customStyle="1" w:styleId="Heading13">
    <w:name w:val="Heading #13_"/>
    <w:basedOn w:val="DefaultParagraphFont"/>
    <w:locked/>
    <w:rsid w:val="002868FA"/>
  </w:style>
  <w:style w:type="paragraph" w:customStyle="1" w:styleId="Heading130">
    <w:name w:val="Heading #13"/>
    <w:basedOn w:val="Normal"/>
    <w:qFormat/>
    <w:rsid w:val="002868FA"/>
  </w:style>
  <w:style w:type="character" w:customStyle="1" w:styleId="Heading92">
    <w:name w:val="Heading #9 (2)_"/>
    <w:basedOn w:val="DefaultParagraphFont"/>
    <w:locked/>
    <w:rsid w:val="002868FA"/>
  </w:style>
  <w:style w:type="paragraph" w:customStyle="1" w:styleId="Heading920">
    <w:name w:val="Heading #9 (2)"/>
    <w:basedOn w:val="Normal"/>
    <w:qFormat/>
    <w:rsid w:val="002868FA"/>
  </w:style>
  <w:style w:type="character" w:customStyle="1" w:styleId="Heading15">
    <w:name w:val="Heading #15_"/>
    <w:basedOn w:val="DefaultParagraphFont"/>
    <w:locked/>
    <w:rsid w:val="002868FA"/>
  </w:style>
  <w:style w:type="paragraph" w:customStyle="1" w:styleId="Heading150">
    <w:name w:val="Heading #15"/>
    <w:basedOn w:val="Normal"/>
    <w:qFormat/>
    <w:rsid w:val="002868FA"/>
  </w:style>
  <w:style w:type="character" w:customStyle="1" w:styleId="Bodytext38">
    <w:name w:val="Body text (38)_"/>
    <w:basedOn w:val="DefaultParagraphFont"/>
    <w:locked/>
    <w:rsid w:val="002868FA"/>
  </w:style>
  <w:style w:type="paragraph" w:customStyle="1" w:styleId="Bodytext380">
    <w:name w:val="Body text (38)"/>
    <w:basedOn w:val="Normal"/>
    <w:qFormat/>
    <w:rsid w:val="002868FA"/>
  </w:style>
  <w:style w:type="character" w:customStyle="1" w:styleId="Heading17">
    <w:name w:val="Heading #17_"/>
    <w:basedOn w:val="DefaultParagraphFont"/>
    <w:locked/>
    <w:rsid w:val="002868FA"/>
  </w:style>
  <w:style w:type="paragraph" w:customStyle="1" w:styleId="Heading170">
    <w:name w:val="Heading #17"/>
    <w:basedOn w:val="Normal"/>
    <w:qFormat/>
    <w:rsid w:val="002868FA"/>
  </w:style>
  <w:style w:type="character" w:customStyle="1" w:styleId="Bodytext97Exact">
    <w:name w:val="Body text (97) Exact"/>
    <w:basedOn w:val="DefaultParagraphFont"/>
    <w:locked/>
    <w:rsid w:val="002868FA"/>
  </w:style>
  <w:style w:type="paragraph" w:customStyle="1" w:styleId="Bodytext97">
    <w:name w:val="Body text (97)"/>
    <w:basedOn w:val="Normal"/>
    <w:qFormat/>
    <w:rsid w:val="002868FA"/>
  </w:style>
  <w:style w:type="character" w:customStyle="1" w:styleId="Bodytext42">
    <w:name w:val="Body text (42)_"/>
    <w:basedOn w:val="DefaultParagraphFont"/>
    <w:locked/>
    <w:rsid w:val="002868FA"/>
  </w:style>
  <w:style w:type="paragraph" w:customStyle="1" w:styleId="Bodytext420">
    <w:name w:val="Body text (42)"/>
    <w:basedOn w:val="Normal"/>
    <w:qFormat/>
    <w:rsid w:val="002868FA"/>
  </w:style>
  <w:style w:type="character" w:customStyle="1" w:styleId="Picturecaption9">
    <w:name w:val="Picture caption (9)_"/>
    <w:basedOn w:val="DefaultParagraphFont"/>
    <w:locked/>
    <w:rsid w:val="002868FA"/>
  </w:style>
  <w:style w:type="paragraph" w:customStyle="1" w:styleId="Picturecaption90">
    <w:name w:val="Picture caption (9)"/>
    <w:basedOn w:val="Normal"/>
    <w:qFormat/>
    <w:rsid w:val="002868FA"/>
  </w:style>
  <w:style w:type="character" w:customStyle="1" w:styleId="Bodytext96Exact">
    <w:name w:val="Body text (96) Exact"/>
    <w:basedOn w:val="DefaultParagraphFont"/>
    <w:locked/>
    <w:rsid w:val="002868FA"/>
  </w:style>
  <w:style w:type="paragraph" w:customStyle="1" w:styleId="Bodytext96">
    <w:name w:val="Body text (96)"/>
    <w:basedOn w:val="Normal"/>
    <w:qFormat/>
    <w:rsid w:val="002868FA"/>
  </w:style>
  <w:style w:type="character" w:customStyle="1" w:styleId="Heading142">
    <w:name w:val="Heading #14 (2)_"/>
    <w:basedOn w:val="DefaultParagraphFont"/>
    <w:locked/>
    <w:rsid w:val="002868FA"/>
  </w:style>
  <w:style w:type="paragraph" w:customStyle="1" w:styleId="Heading1420">
    <w:name w:val="Heading #14 (2)"/>
    <w:basedOn w:val="Normal"/>
    <w:qFormat/>
    <w:rsid w:val="002868FA"/>
  </w:style>
  <w:style w:type="character" w:customStyle="1" w:styleId="Picturecaption31">
    <w:name w:val="Picture caption (31)_"/>
    <w:basedOn w:val="DefaultParagraphFont"/>
    <w:locked/>
    <w:rsid w:val="002868FA"/>
  </w:style>
  <w:style w:type="paragraph" w:customStyle="1" w:styleId="Picturecaption310">
    <w:name w:val="Picture caption (31)"/>
    <w:basedOn w:val="Normal"/>
    <w:qFormat/>
    <w:rsid w:val="002868FA"/>
  </w:style>
  <w:style w:type="character" w:customStyle="1" w:styleId="Picturecaption27">
    <w:name w:val="Picture caption (27)_"/>
    <w:basedOn w:val="DefaultParagraphFont"/>
    <w:locked/>
    <w:rsid w:val="002868FA"/>
  </w:style>
  <w:style w:type="paragraph" w:customStyle="1" w:styleId="Picturecaption270">
    <w:name w:val="Picture caption (27)"/>
    <w:basedOn w:val="Normal"/>
    <w:qFormat/>
    <w:rsid w:val="002868FA"/>
  </w:style>
  <w:style w:type="character" w:customStyle="1" w:styleId="Bodytext43Exact">
    <w:name w:val="Body text (43) Exact"/>
    <w:basedOn w:val="DefaultParagraphFont"/>
    <w:locked/>
    <w:rsid w:val="002868FA"/>
  </w:style>
  <w:style w:type="paragraph" w:customStyle="1" w:styleId="Bodytext43">
    <w:name w:val="Body text (43)"/>
    <w:basedOn w:val="Normal"/>
    <w:qFormat/>
    <w:rsid w:val="002868FA"/>
  </w:style>
  <w:style w:type="character" w:customStyle="1" w:styleId="Bodytext109">
    <w:name w:val="Body text (109)_"/>
    <w:basedOn w:val="DefaultParagraphFont"/>
    <w:locked/>
    <w:rsid w:val="002868FA"/>
  </w:style>
  <w:style w:type="paragraph" w:customStyle="1" w:styleId="Bodytext1090">
    <w:name w:val="Body text (109)"/>
    <w:basedOn w:val="Normal"/>
    <w:qFormat/>
    <w:rsid w:val="002868FA"/>
  </w:style>
  <w:style w:type="character" w:customStyle="1" w:styleId="Bodytext110">
    <w:name w:val="Body text (110)_"/>
    <w:basedOn w:val="DefaultParagraphFont"/>
    <w:locked/>
    <w:rsid w:val="002868FA"/>
  </w:style>
  <w:style w:type="paragraph" w:customStyle="1" w:styleId="Bodytext1100">
    <w:name w:val="Body text (110)"/>
    <w:basedOn w:val="Normal"/>
    <w:qFormat/>
    <w:rsid w:val="002868FA"/>
  </w:style>
  <w:style w:type="character" w:customStyle="1" w:styleId="Bodytext111">
    <w:name w:val="Body text (111)_"/>
    <w:basedOn w:val="DefaultParagraphFont"/>
    <w:locked/>
    <w:rsid w:val="002868FA"/>
  </w:style>
  <w:style w:type="paragraph" w:customStyle="1" w:styleId="Bodytext1110">
    <w:name w:val="Body text (111)"/>
    <w:basedOn w:val="Normal"/>
    <w:qFormat/>
    <w:rsid w:val="002868FA"/>
  </w:style>
  <w:style w:type="character" w:customStyle="1" w:styleId="Tablecaption7">
    <w:name w:val="Table caption (7)_"/>
    <w:basedOn w:val="DefaultParagraphFont"/>
    <w:locked/>
    <w:rsid w:val="002868FA"/>
  </w:style>
  <w:style w:type="paragraph" w:customStyle="1" w:styleId="Tablecaption70">
    <w:name w:val="Table caption (7)"/>
    <w:basedOn w:val="Normal"/>
    <w:qFormat/>
    <w:rsid w:val="002868FA"/>
  </w:style>
  <w:style w:type="character" w:customStyle="1" w:styleId="Bodytext112">
    <w:name w:val="Body text (112)_"/>
    <w:basedOn w:val="DefaultParagraphFont"/>
    <w:locked/>
    <w:rsid w:val="002868FA"/>
  </w:style>
  <w:style w:type="paragraph" w:customStyle="1" w:styleId="Bodytext1120">
    <w:name w:val="Body text (112)"/>
    <w:basedOn w:val="Normal"/>
    <w:qFormat/>
    <w:rsid w:val="002868FA"/>
  </w:style>
  <w:style w:type="character" w:customStyle="1" w:styleId="Bodytext113">
    <w:name w:val="Body text (113)_"/>
    <w:basedOn w:val="DefaultParagraphFont"/>
    <w:locked/>
    <w:rsid w:val="002868FA"/>
  </w:style>
  <w:style w:type="paragraph" w:customStyle="1" w:styleId="Bodytext1130">
    <w:name w:val="Body text (113)"/>
    <w:basedOn w:val="Normal"/>
    <w:qFormat/>
    <w:rsid w:val="002868FA"/>
  </w:style>
  <w:style w:type="character" w:customStyle="1" w:styleId="Tableofcontents10">
    <w:name w:val="Table of contents (10)_"/>
    <w:basedOn w:val="DefaultParagraphFont"/>
    <w:locked/>
    <w:rsid w:val="002868FA"/>
  </w:style>
  <w:style w:type="paragraph" w:customStyle="1" w:styleId="Tableofcontents100">
    <w:name w:val="Table of contents (10)"/>
    <w:basedOn w:val="Normal"/>
    <w:qFormat/>
    <w:rsid w:val="002868FA"/>
  </w:style>
  <w:style w:type="character" w:customStyle="1" w:styleId="Tableofcontents12">
    <w:name w:val="Table of contents (12)_"/>
    <w:basedOn w:val="DefaultParagraphFont"/>
    <w:locked/>
    <w:rsid w:val="002868FA"/>
  </w:style>
  <w:style w:type="paragraph" w:customStyle="1" w:styleId="Tableofcontents120">
    <w:name w:val="Table of contents (12)"/>
    <w:basedOn w:val="Normal"/>
    <w:qFormat/>
    <w:rsid w:val="002868FA"/>
  </w:style>
  <w:style w:type="character" w:customStyle="1" w:styleId="Tableofcontents14">
    <w:name w:val="Table of contents (14)_"/>
    <w:basedOn w:val="DefaultParagraphFont"/>
    <w:locked/>
    <w:rsid w:val="002868FA"/>
  </w:style>
  <w:style w:type="paragraph" w:customStyle="1" w:styleId="Tableofcontents140">
    <w:name w:val="Table of contents (14)"/>
    <w:basedOn w:val="Normal"/>
    <w:qFormat/>
    <w:rsid w:val="002868FA"/>
  </w:style>
  <w:style w:type="character" w:customStyle="1" w:styleId="Heading162">
    <w:name w:val="Heading #16 (2)_"/>
    <w:basedOn w:val="DefaultParagraphFont"/>
    <w:locked/>
    <w:rsid w:val="002868FA"/>
  </w:style>
  <w:style w:type="paragraph" w:customStyle="1" w:styleId="Heading1620">
    <w:name w:val="Heading #16 (2)"/>
    <w:basedOn w:val="Normal"/>
    <w:qFormat/>
    <w:rsid w:val="002868FA"/>
  </w:style>
  <w:style w:type="paragraph" w:customStyle="1" w:styleId="txgreen">
    <w:name w:val="txgreen"/>
    <w:basedOn w:val="Normal"/>
    <w:uiPriority w:val="99"/>
    <w:qFormat/>
    <w:rsid w:val="002868FA"/>
  </w:style>
  <w:style w:type="paragraph" w:customStyle="1" w:styleId="rtecenter">
    <w:name w:val="rtecenter"/>
    <w:basedOn w:val="Normal"/>
    <w:uiPriority w:val="99"/>
    <w:qFormat/>
    <w:rsid w:val="002868FA"/>
  </w:style>
  <w:style w:type="character" w:customStyle="1" w:styleId="regtext">
    <w:name w:val="regtext"/>
    <w:uiPriority w:val="99"/>
    <w:rsid w:val="002868FA"/>
  </w:style>
  <w:style w:type="character" w:customStyle="1" w:styleId="StyleLatinGaramond9ptUnderline">
    <w:name w:val="Style (Latin) Garamond 9 pt Underline"/>
    <w:rsid w:val="002868FA"/>
  </w:style>
  <w:style w:type="character" w:customStyle="1" w:styleId="l8">
    <w:name w:val="l8"/>
    <w:basedOn w:val="DefaultParagraphFont"/>
    <w:rsid w:val="002868FA"/>
  </w:style>
  <w:style w:type="character" w:customStyle="1" w:styleId="ellipsistext">
    <w:name w:val="ellipsis_text"/>
    <w:basedOn w:val="DefaultParagraphFont"/>
    <w:rsid w:val="002868FA"/>
  </w:style>
  <w:style w:type="character" w:customStyle="1" w:styleId="cite00">
    <w:name w:val="cite0"/>
    <w:rsid w:val="002868FA"/>
  </w:style>
  <w:style w:type="character" w:customStyle="1" w:styleId="n">
    <w:name w:val="n"/>
    <w:rsid w:val="002868FA"/>
  </w:style>
  <w:style w:type="character" w:customStyle="1" w:styleId="nukeled">
    <w:name w:val="nukeled"/>
    <w:rsid w:val="002868FA"/>
  </w:style>
  <w:style w:type="character" w:customStyle="1" w:styleId="contextlyrelated">
    <w:name w:val="contextly_related"/>
    <w:rsid w:val="002868FA"/>
  </w:style>
  <w:style w:type="character" w:customStyle="1" w:styleId="adtext">
    <w:name w:val="ad_text"/>
    <w:rsid w:val="002868FA"/>
  </w:style>
  <w:style w:type="character" w:customStyle="1" w:styleId="linkrow">
    <w:name w:val="link_row"/>
    <w:rsid w:val="002868FA"/>
  </w:style>
  <w:style w:type="character" w:customStyle="1" w:styleId="revision-date">
    <w:name w:val="revision-date"/>
    <w:rsid w:val="002868FA"/>
  </w:style>
  <w:style w:type="character" w:customStyle="1" w:styleId="facebook-share">
    <w:name w:val="facebook-share"/>
    <w:rsid w:val="002868FA"/>
  </w:style>
  <w:style w:type="character" w:customStyle="1" w:styleId="facebook-share-label">
    <w:name w:val="facebook-share-label"/>
    <w:rsid w:val="002868FA"/>
  </w:style>
  <w:style w:type="character" w:customStyle="1" w:styleId="ata11y">
    <w:name w:val="at_a11y"/>
    <w:rsid w:val="002868FA"/>
  </w:style>
  <w:style w:type="character" w:customStyle="1" w:styleId="tpk">
    <w:name w:val="tpk"/>
    <w:rsid w:val="002868FA"/>
  </w:style>
  <w:style w:type="character" w:customStyle="1" w:styleId="A24">
    <w:name w:val="A24"/>
    <w:uiPriority w:val="99"/>
    <w:rsid w:val="002868FA"/>
  </w:style>
  <w:style w:type="character" w:customStyle="1" w:styleId="A25">
    <w:name w:val="A25"/>
    <w:uiPriority w:val="99"/>
    <w:rsid w:val="002868FA"/>
  </w:style>
  <w:style w:type="character" w:customStyle="1" w:styleId="Headerorfooter">
    <w:name w:val="Header or footer_"/>
    <w:basedOn w:val="DefaultParagraphFont"/>
    <w:rsid w:val="002868FA"/>
  </w:style>
  <w:style w:type="character" w:customStyle="1" w:styleId="Bodytext21">
    <w:name w:val="Body text (2)_"/>
    <w:basedOn w:val="DefaultParagraphFont"/>
    <w:rsid w:val="002868FA"/>
  </w:style>
  <w:style w:type="character" w:customStyle="1" w:styleId="Bodytext22">
    <w:name w:val="Body text (2)"/>
    <w:basedOn w:val="Bodytext46"/>
    <w:rsid w:val="002868FA"/>
  </w:style>
  <w:style w:type="character" w:customStyle="1" w:styleId="Headerorfooter0">
    <w:name w:val="Header or footer"/>
    <w:basedOn w:val="Bodytext32"/>
    <w:rsid w:val="002868FA"/>
  </w:style>
  <w:style w:type="character" w:customStyle="1" w:styleId="Bodytext33">
    <w:name w:val="Body text (3)_"/>
    <w:basedOn w:val="DefaultParagraphFont"/>
    <w:rsid w:val="002868FA"/>
  </w:style>
  <w:style w:type="character" w:customStyle="1" w:styleId="Bodytext31Exact">
    <w:name w:val="Body text (31) Exact"/>
    <w:basedOn w:val="DefaultParagraphFont"/>
    <w:rsid w:val="002868FA"/>
  </w:style>
  <w:style w:type="character" w:customStyle="1" w:styleId="Bodytext32">
    <w:name w:val="Body text (3)"/>
    <w:basedOn w:val="Bodytext3Spacing0ptExact"/>
    <w:rsid w:val="002868FA"/>
  </w:style>
  <w:style w:type="character" w:customStyle="1" w:styleId="Bodytext46">
    <w:name w:val="Body text (46)_"/>
    <w:basedOn w:val="DefaultParagraphFont"/>
    <w:rsid w:val="002868FA"/>
  </w:style>
  <w:style w:type="character" w:customStyle="1" w:styleId="Bodytext51">
    <w:name w:val="Body text (51)_"/>
    <w:basedOn w:val="DefaultParagraphFont"/>
    <w:rsid w:val="002868FA"/>
  </w:style>
  <w:style w:type="character" w:customStyle="1" w:styleId="Bodytext34">
    <w:name w:val="Body text (34)_"/>
    <w:basedOn w:val="DefaultParagraphFont"/>
    <w:rsid w:val="002868FA"/>
  </w:style>
  <w:style w:type="character" w:customStyle="1" w:styleId="Bodytext3Spacing0ptExact">
    <w:name w:val="Body text (3) + Spacing 0 pt Exact"/>
    <w:rsid w:val="002868FA"/>
  </w:style>
  <w:style w:type="character" w:customStyle="1" w:styleId="Bodytext82">
    <w:name w:val="Body text (82)_"/>
    <w:basedOn w:val="DefaultParagraphFont"/>
    <w:rsid w:val="002868FA"/>
  </w:style>
  <w:style w:type="character" w:customStyle="1" w:styleId="PicturecaptionSpacing0ptExact">
    <w:name w:val="Picture caption + Spacing 0 pt Exact"/>
    <w:basedOn w:val="DefaultParagraphFont"/>
    <w:rsid w:val="002868FA"/>
  </w:style>
  <w:style w:type="character" w:customStyle="1" w:styleId="Tableofcontents13">
    <w:name w:val="Table of contents (13)_"/>
    <w:basedOn w:val="DefaultParagraphFont"/>
    <w:rsid w:val="002868FA"/>
  </w:style>
  <w:style w:type="character" w:customStyle="1" w:styleId="Bodytext114">
    <w:name w:val="Body text (114)_"/>
    <w:basedOn w:val="DefaultParagraphFont"/>
    <w:rsid w:val="002868FA"/>
  </w:style>
  <w:style w:type="character" w:customStyle="1" w:styleId="Bodytext115">
    <w:name w:val="Body text (115)_"/>
    <w:basedOn w:val="DefaultParagraphFont"/>
    <w:rsid w:val="002868FA"/>
  </w:style>
  <w:style w:type="character" w:customStyle="1" w:styleId="Bodytext1150">
    <w:name w:val="Body text (115)"/>
    <w:basedOn w:val="Bodytext114Exact"/>
    <w:rsid w:val="002868FA"/>
  </w:style>
  <w:style w:type="character" w:customStyle="1" w:styleId="Bodytext820">
    <w:name w:val="Body text (82)"/>
    <w:basedOn w:val="Bodytext100"/>
    <w:rsid w:val="002868FA"/>
  </w:style>
  <w:style w:type="character" w:customStyle="1" w:styleId="Bodytext100">
    <w:name w:val="Body text (10)"/>
    <w:basedOn w:val="PicturecaptionSpacing0ptExact"/>
    <w:rsid w:val="002868FA"/>
  </w:style>
  <w:style w:type="character" w:customStyle="1" w:styleId="Bodytext82Spacing0ptExact">
    <w:name w:val="Body text (82) + Spacing 0 pt Exact"/>
    <w:basedOn w:val="Bodytext100"/>
    <w:rsid w:val="002868FA"/>
  </w:style>
  <w:style w:type="character" w:customStyle="1" w:styleId="Bodytext131Exact">
    <w:name w:val="Body text (131) Exact"/>
    <w:basedOn w:val="DefaultParagraphFont"/>
    <w:rsid w:val="002868FA"/>
  </w:style>
  <w:style w:type="character" w:customStyle="1" w:styleId="Picturecaption2Spacing0ptExact">
    <w:name w:val="Picture caption (2) + Spacing 0 pt Exact"/>
    <w:basedOn w:val="DefaultParagraphFont"/>
    <w:rsid w:val="002868FA"/>
  </w:style>
  <w:style w:type="character" w:customStyle="1" w:styleId="Bodytext114Exact">
    <w:name w:val="Body text (114) Exact"/>
    <w:basedOn w:val="Picturecaption2Spacing0ptExact"/>
    <w:rsid w:val="002868FA"/>
  </w:style>
  <w:style w:type="character" w:customStyle="1" w:styleId="Bodytext340">
    <w:name w:val="Body text (34)"/>
    <w:basedOn w:val="Bodytext1150"/>
    <w:rsid w:val="002868FA"/>
  </w:style>
  <w:style w:type="character" w:customStyle="1" w:styleId="Bodytext1409pt">
    <w:name w:val="Body text (140) + 9 pt"/>
    <w:aliases w:val="Not Italic,Table of contents (12) + FrankRuehl,11 pt,Footnote (2) + 5.5 pt"/>
    <w:basedOn w:val="DefaultParagraphFont"/>
    <w:rsid w:val="002868FA"/>
  </w:style>
  <w:style w:type="character" w:customStyle="1" w:styleId="Bodytext510">
    <w:name w:val="Body text (51)"/>
    <w:basedOn w:val="Bodytext115"/>
    <w:rsid w:val="002868FA"/>
  </w:style>
  <w:style w:type="character" w:customStyle="1" w:styleId="Bodytext1140">
    <w:name w:val="Body text (114)"/>
    <w:basedOn w:val="Picturecaption2Spacing0ptExact"/>
    <w:rsid w:val="002868FA"/>
  </w:style>
  <w:style w:type="character" w:customStyle="1" w:styleId="Tableofcontents130">
    <w:name w:val="Table of contents (13)"/>
    <w:basedOn w:val="Bodytext131Exact"/>
    <w:rsid w:val="002868FA"/>
  </w:style>
  <w:style w:type="character" w:customStyle="1" w:styleId="Bodytext460">
    <w:name w:val="Body text (46)"/>
    <w:basedOn w:val="Bodytext114"/>
    <w:rsid w:val="002868FA"/>
  </w:style>
  <w:style w:type="character" w:customStyle="1" w:styleId="Bodytext46NotBold">
    <w:name w:val="Body text (46) + Not Bold"/>
    <w:basedOn w:val="Bodytext114"/>
    <w:rsid w:val="002868FA"/>
  </w:style>
  <w:style w:type="character" w:customStyle="1" w:styleId="Bodytext46SegoeUI">
    <w:name w:val="Body text (46) + Segoe UI"/>
    <w:basedOn w:val="Bodytext114"/>
    <w:rsid w:val="002868FA"/>
  </w:style>
  <w:style w:type="character" w:customStyle="1" w:styleId="Bodytext115Spacing0ptExact">
    <w:name w:val="Body text (115) + Spacing 0 pt Exact"/>
    <w:basedOn w:val="Bodytext114Exact"/>
    <w:rsid w:val="002868FA"/>
  </w:style>
  <w:style w:type="character" w:customStyle="1" w:styleId="Picturecaption42SmallCaps">
    <w:name w:val="Picture caption (42) + Small Caps"/>
    <w:basedOn w:val="DefaultParagraphFont"/>
    <w:rsid w:val="002868FA"/>
  </w:style>
  <w:style w:type="character" w:customStyle="1" w:styleId="Bodytext155Exact">
    <w:name w:val="Body text (155) Exact"/>
    <w:basedOn w:val="DefaultParagraphFont"/>
    <w:rsid w:val="002868FA"/>
  </w:style>
  <w:style w:type="character" w:customStyle="1" w:styleId="Bodytext157">
    <w:name w:val="Body text (157)_"/>
    <w:basedOn w:val="DefaultParagraphFont"/>
    <w:rsid w:val="002868FA"/>
  </w:style>
  <w:style w:type="character" w:customStyle="1" w:styleId="Bodytext157Spacing0pt">
    <w:name w:val="Body text (157) + Spacing 0 pt"/>
    <w:basedOn w:val="Bodytext39"/>
    <w:rsid w:val="002868FA"/>
  </w:style>
  <w:style w:type="character" w:customStyle="1" w:styleId="Bodytext1570">
    <w:name w:val="Body text (157)"/>
    <w:basedOn w:val="Bodytext39"/>
    <w:rsid w:val="002868FA"/>
  </w:style>
  <w:style w:type="character" w:customStyle="1" w:styleId="Heading2213pt">
    <w:name w:val="Heading #22 + 13 pt"/>
    <w:basedOn w:val="DefaultParagraphFont"/>
    <w:rsid w:val="002868FA"/>
  </w:style>
  <w:style w:type="character" w:customStyle="1" w:styleId="Heading22125pt">
    <w:name w:val="Heading #22 + 12.5 pt"/>
    <w:basedOn w:val="DefaultParagraphFont"/>
    <w:rsid w:val="002868FA"/>
  </w:style>
  <w:style w:type="character" w:customStyle="1" w:styleId="Bodytext300">
    <w:name w:val="Body text (30)_"/>
    <w:basedOn w:val="DefaultParagraphFont"/>
    <w:rsid w:val="002868FA"/>
  </w:style>
  <w:style w:type="character" w:customStyle="1" w:styleId="Bodytext301">
    <w:name w:val="Body text (30)"/>
    <w:basedOn w:val="Bodytext3TimesNewRoman"/>
    <w:rsid w:val="002868FA"/>
  </w:style>
  <w:style w:type="character" w:customStyle="1" w:styleId="Bodytext39">
    <w:name w:val="Body text (39)_"/>
    <w:basedOn w:val="DefaultParagraphFont"/>
    <w:rsid w:val="002868FA"/>
  </w:style>
  <w:style w:type="character" w:customStyle="1" w:styleId="Bodytext390">
    <w:name w:val="Body text (39)"/>
    <w:basedOn w:val="BodytextExact"/>
    <w:rsid w:val="002868FA"/>
  </w:style>
  <w:style w:type="character" w:customStyle="1" w:styleId="Bodytext159Exact">
    <w:name w:val="Body text (159) Exact"/>
    <w:basedOn w:val="DefaultParagraphFont"/>
    <w:rsid w:val="002868FA"/>
  </w:style>
  <w:style w:type="character" w:customStyle="1" w:styleId="Bodytext60Spacing0pt">
    <w:name w:val="Body text (60) + Spacing 0 pt"/>
    <w:basedOn w:val="DefaultParagraphFont"/>
    <w:rsid w:val="002868FA"/>
  </w:style>
  <w:style w:type="character" w:customStyle="1" w:styleId="Bodytext3Spacing-1pt">
    <w:name w:val="Body text (3) + Spacing -1 pt"/>
    <w:basedOn w:val="Bodytext3Spacing0ptExact"/>
    <w:rsid w:val="002868FA"/>
  </w:style>
  <w:style w:type="character" w:customStyle="1" w:styleId="Bodytext3TimesNewRoman">
    <w:name w:val="Body text (3) + Times New Roman"/>
    <w:aliases w:val="11.5 pt,Header or footer + Century Gothic"/>
    <w:basedOn w:val="Bodytext3Spacing0ptExact"/>
    <w:rsid w:val="002868FA"/>
  </w:style>
  <w:style w:type="character" w:customStyle="1" w:styleId="Bodytext2NotBold">
    <w:name w:val="Body text (2) + Not Bold"/>
    <w:basedOn w:val="Bodytext46"/>
    <w:rsid w:val="002868FA"/>
  </w:style>
  <w:style w:type="character" w:customStyle="1" w:styleId="BodytextExact">
    <w:name w:val="Body text Exact"/>
    <w:basedOn w:val="DefaultParagraphFont"/>
    <w:rsid w:val="002868FA"/>
  </w:style>
  <w:style w:type="character" w:customStyle="1" w:styleId="Heading13Italic">
    <w:name w:val="Heading #13 + Italic"/>
    <w:basedOn w:val="DefaultParagraphFont"/>
    <w:rsid w:val="002868FA"/>
  </w:style>
  <w:style w:type="character" w:customStyle="1" w:styleId="Heading92Spacing2pt">
    <w:name w:val="Heading #9 (2) + Spacing 2 pt"/>
    <w:basedOn w:val="DefaultParagraphFont"/>
    <w:rsid w:val="002868FA"/>
  </w:style>
  <w:style w:type="character" w:customStyle="1" w:styleId="Bodytext38Spacing0pt">
    <w:name w:val="Body text (38) + Spacing 0 pt"/>
    <w:basedOn w:val="DefaultParagraphFont"/>
    <w:rsid w:val="002868FA"/>
  </w:style>
  <w:style w:type="character" w:customStyle="1" w:styleId="Bodytext42Spacing-1pt">
    <w:name w:val="Body text (42) + Spacing -1 pt"/>
    <w:basedOn w:val="DefaultParagraphFont"/>
    <w:rsid w:val="002868FA"/>
  </w:style>
  <w:style w:type="character" w:customStyle="1" w:styleId="Bodytext35">
    <w:name w:val="Body text (35)_"/>
    <w:basedOn w:val="DefaultParagraphFont"/>
    <w:rsid w:val="002868FA"/>
  </w:style>
  <w:style w:type="character" w:customStyle="1" w:styleId="Picturecaption19">
    <w:name w:val="Picture caption (19)_"/>
    <w:basedOn w:val="DefaultParagraphFont"/>
    <w:rsid w:val="002868FA"/>
  </w:style>
  <w:style w:type="character" w:customStyle="1" w:styleId="Picturecaption9Exact">
    <w:name w:val="Picture caption (9) Exact"/>
    <w:basedOn w:val="DefaultParagraphFont"/>
    <w:rsid w:val="002868FA"/>
  </w:style>
  <w:style w:type="character" w:customStyle="1" w:styleId="Bodytext87">
    <w:name w:val="Body text (87)_"/>
    <w:basedOn w:val="DefaultParagraphFont"/>
    <w:rsid w:val="002868FA"/>
  </w:style>
  <w:style w:type="character" w:customStyle="1" w:styleId="Bodytext6">
    <w:name w:val="Body text (6)_"/>
    <w:basedOn w:val="DefaultParagraphFont"/>
    <w:rsid w:val="002868FA"/>
  </w:style>
  <w:style w:type="character" w:customStyle="1" w:styleId="Heading142SmallCaps">
    <w:name w:val="Heading #14 (2) + Small Caps"/>
    <w:basedOn w:val="DefaultParagraphFont"/>
    <w:rsid w:val="002868FA"/>
  </w:style>
  <w:style w:type="character" w:customStyle="1" w:styleId="Bodytext350">
    <w:name w:val="Body text (35)"/>
    <w:basedOn w:val="Picturecaption190"/>
    <w:rsid w:val="002868FA"/>
  </w:style>
  <w:style w:type="character" w:customStyle="1" w:styleId="Picturecaption190">
    <w:name w:val="Picture caption (19)"/>
    <w:basedOn w:val="Picturecaption27Spacing0pt"/>
    <w:rsid w:val="002868FA"/>
  </w:style>
  <w:style w:type="character" w:customStyle="1" w:styleId="Picturecaption27Spacing0pt">
    <w:name w:val="Picture caption (27) + Spacing 0 pt"/>
    <w:basedOn w:val="DefaultParagraphFont"/>
    <w:rsid w:val="002868FA"/>
  </w:style>
  <w:style w:type="character" w:customStyle="1" w:styleId="Bodytext43Spacing0ptExact">
    <w:name w:val="Body text (43) + Spacing 0 pt Exact"/>
    <w:basedOn w:val="DefaultParagraphFont"/>
    <w:rsid w:val="002868FA"/>
  </w:style>
  <w:style w:type="character" w:customStyle="1" w:styleId="Bodytext61">
    <w:name w:val="Body text (6)"/>
    <w:basedOn w:val="Bodytext870"/>
    <w:rsid w:val="002868FA"/>
  </w:style>
  <w:style w:type="character" w:customStyle="1" w:styleId="Bodytext870">
    <w:name w:val="Body text (87)"/>
    <w:basedOn w:val="DefaultParagraphFont"/>
    <w:rsid w:val="002868FA"/>
  </w:style>
  <w:style w:type="character" w:customStyle="1" w:styleId="BodytextSegoeUI">
    <w:name w:val="Body text + Segoe UI"/>
    <w:aliases w:val="21.5 pt"/>
    <w:basedOn w:val="DefaultParagraphFont"/>
    <w:rsid w:val="002868FA"/>
  </w:style>
  <w:style w:type="character" w:customStyle="1" w:styleId="Bodytext68">
    <w:name w:val="Body text (68)_"/>
    <w:basedOn w:val="DefaultParagraphFont"/>
    <w:rsid w:val="002868FA"/>
  </w:style>
  <w:style w:type="character" w:customStyle="1" w:styleId="Bodytext112SmallCaps">
    <w:name w:val="Body text (112) + Small Caps"/>
    <w:basedOn w:val="DefaultParagraphFont"/>
    <w:rsid w:val="002868FA"/>
  </w:style>
  <w:style w:type="character" w:customStyle="1" w:styleId="Bodytext680">
    <w:name w:val="Body text (68)"/>
    <w:basedOn w:val="Heading162SmallCaps"/>
    <w:rsid w:val="002868FA"/>
  </w:style>
  <w:style w:type="character" w:customStyle="1" w:styleId="Tableofcontents11">
    <w:name w:val="Table of contents (11)_"/>
    <w:basedOn w:val="DefaultParagraphFont"/>
    <w:rsid w:val="002868FA"/>
  </w:style>
  <w:style w:type="character" w:customStyle="1" w:styleId="Tableofcontents110">
    <w:name w:val="Table of contents (11)"/>
    <w:basedOn w:val="article-quote-right"/>
    <w:rsid w:val="002868FA"/>
  </w:style>
  <w:style w:type="character" w:customStyle="1" w:styleId="Tableofcontents15">
    <w:name w:val="Table of contents (15)_"/>
    <w:basedOn w:val="DefaultParagraphFont"/>
    <w:rsid w:val="002868FA"/>
  </w:style>
  <w:style w:type="character" w:customStyle="1" w:styleId="Tableofcontents150">
    <w:name w:val="Table of contents (15)"/>
    <w:basedOn w:val="StyleBox12pt"/>
    <w:rsid w:val="002868FA"/>
    <w:rPr>
      <w:rFonts w:ascii="Georgia" w:hAnsi="Georgia"/>
      <w:b w:val="0"/>
      <w:sz w:val="22"/>
      <w:u w:val="single"/>
      <w:bdr w:val="none" w:sz="0" w:space="0" w:color="auto"/>
    </w:rPr>
  </w:style>
  <w:style w:type="character" w:customStyle="1" w:styleId="Heading162SmallCaps">
    <w:name w:val="Heading #16 (2) + Small Caps"/>
    <w:basedOn w:val="DefaultParagraphFont"/>
    <w:rsid w:val="002868FA"/>
  </w:style>
  <w:style w:type="character" w:customStyle="1" w:styleId="amp">
    <w:name w:val="amp"/>
    <w:basedOn w:val="DefaultParagraphFont"/>
    <w:rsid w:val="002868FA"/>
  </w:style>
  <w:style w:type="character" w:customStyle="1" w:styleId="article-quote-right">
    <w:name w:val="article-quote-right"/>
    <w:basedOn w:val="DefaultParagraphFont"/>
    <w:rsid w:val="002868FA"/>
  </w:style>
  <w:style w:type="character" w:customStyle="1" w:styleId="commentstext0">
    <w:name w:val="commentstext"/>
    <w:rsid w:val="002868FA"/>
  </w:style>
  <w:style w:type="character" w:customStyle="1" w:styleId="wikicreatelink">
    <w:name w:val="wikicreatelink"/>
    <w:basedOn w:val="DefaultParagraphFont"/>
    <w:rsid w:val="002868FA"/>
  </w:style>
  <w:style w:type="character" w:customStyle="1" w:styleId="facebook-share-count">
    <w:name w:val="facebook-share-count"/>
    <w:basedOn w:val="DefaultParagraphFont"/>
    <w:rsid w:val="002868FA"/>
  </w:style>
  <w:style w:type="character" w:customStyle="1" w:styleId="smallcaps0">
    <w:name w:val="small_caps"/>
    <w:basedOn w:val="DefaultParagraphFont"/>
    <w:rsid w:val="002868FA"/>
  </w:style>
  <w:style w:type="character" w:styleId="HTMLAcronym">
    <w:name w:val="HTML Acronym"/>
    <w:basedOn w:val="DefaultParagraphFont"/>
    <w:uiPriority w:val="99"/>
    <w:unhideWhenUsed/>
    <w:rsid w:val="002868FA"/>
  </w:style>
  <w:style w:type="character" w:customStyle="1" w:styleId="cardunderlineChar0">
    <w:name w:val="card underline Char"/>
    <w:locked/>
    <w:rsid w:val="002868FA"/>
  </w:style>
  <w:style w:type="paragraph" w:customStyle="1" w:styleId="cardunderline0">
    <w:name w:val="card underline"/>
    <w:basedOn w:val="Normal"/>
    <w:qFormat/>
    <w:rsid w:val="002868FA"/>
  </w:style>
  <w:style w:type="paragraph" w:customStyle="1" w:styleId="OmniPage4">
    <w:name w:val="OmniPage #4"/>
    <w:basedOn w:val="Normal"/>
    <w:qFormat/>
    <w:rsid w:val="002868FA"/>
  </w:style>
  <w:style w:type="paragraph" w:customStyle="1" w:styleId="OmniPage10">
    <w:name w:val="OmniPage #10"/>
    <w:basedOn w:val="Normal"/>
    <w:qFormat/>
    <w:rsid w:val="002868FA"/>
  </w:style>
  <w:style w:type="paragraph" w:customStyle="1" w:styleId="bodyintro">
    <w:name w:val="bodyintro"/>
    <w:basedOn w:val="Normal"/>
    <w:uiPriority w:val="99"/>
    <w:qFormat/>
    <w:rsid w:val="002868FA"/>
  </w:style>
  <w:style w:type="paragraph" w:customStyle="1" w:styleId="center">
    <w:name w:val="center"/>
    <w:basedOn w:val="Normal"/>
    <w:uiPriority w:val="99"/>
    <w:qFormat/>
    <w:rsid w:val="002868FA"/>
  </w:style>
  <w:style w:type="character" w:customStyle="1" w:styleId="h4">
    <w:name w:val="h4"/>
    <w:rsid w:val="002868FA"/>
  </w:style>
  <w:style w:type="character" w:customStyle="1" w:styleId="postheader">
    <w:name w:val="postheader"/>
    <w:basedOn w:val="DefaultParagraphFont"/>
    <w:rsid w:val="002868FA"/>
  </w:style>
  <w:style w:type="numbering" w:customStyle="1" w:styleId="NoList3111">
    <w:name w:val="No List3111"/>
    <w:next w:val="NoList"/>
    <w:semiHidden/>
    <w:unhideWhenUsed/>
    <w:rsid w:val="002868FA"/>
  </w:style>
  <w:style w:type="numbering" w:customStyle="1" w:styleId="NoList4111">
    <w:name w:val="No List4111"/>
    <w:next w:val="NoList"/>
    <w:semiHidden/>
    <w:unhideWhenUsed/>
    <w:rsid w:val="002868FA"/>
  </w:style>
  <w:style w:type="numbering" w:customStyle="1" w:styleId="NoList511">
    <w:name w:val="No List511"/>
    <w:next w:val="NoList"/>
    <w:semiHidden/>
    <w:unhideWhenUsed/>
    <w:rsid w:val="002868FA"/>
  </w:style>
  <w:style w:type="numbering" w:customStyle="1" w:styleId="NoList61">
    <w:name w:val="No List61"/>
    <w:next w:val="NoList"/>
    <w:semiHidden/>
    <w:unhideWhenUsed/>
    <w:rsid w:val="002868FA"/>
  </w:style>
  <w:style w:type="numbering" w:customStyle="1" w:styleId="NoList71">
    <w:name w:val="No List71"/>
    <w:next w:val="NoList"/>
    <w:semiHidden/>
    <w:unhideWhenUsed/>
    <w:rsid w:val="002868FA"/>
  </w:style>
  <w:style w:type="numbering" w:customStyle="1" w:styleId="NoList81">
    <w:name w:val="No List81"/>
    <w:next w:val="NoList"/>
    <w:semiHidden/>
    <w:unhideWhenUsed/>
    <w:rsid w:val="002868FA"/>
  </w:style>
  <w:style w:type="numbering" w:customStyle="1" w:styleId="NoList91">
    <w:name w:val="No List91"/>
    <w:next w:val="NoList"/>
    <w:semiHidden/>
    <w:unhideWhenUsed/>
    <w:rsid w:val="002868FA"/>
  </w:style>
  <w:style w:type="numbering" w:customStyle="1" w:styleId="NoList101">
    <w:name w:val="No List101"/>
    <w:next w:val="NoList"/>
    <w:uiPriority w:val="99"/>
    <w:semiHidden/>
    <w:unhideWhenUsed/>
    <w:rsid w:val="002868FA"/>
  </w:style>
  <w:style w:type="numbering" w:customStyle="1" w:styleId="NoList12111">
    <w:name w:val="No List12111"/>
    <w:next w:val="NoList"/>
    <w:semiHidden/>
    <w:unhideWhenUsed/>
    <w:rsid w:val="002868FA"/>
  </w:style>
  <w:style w:type="numbering" w:customStyle="1" w:styleId="NoList1311">
    <w:name w:val="No List1311"/>
    <w:next w:val="NoList"/>
    <w:semiHidden/>
    <w:unhideWhenUsed/>
    <w:rsid w:val="002868FA"/>
  </w:style>
  <w:style w:type="numbering" w:customStyle="1" w:styleId="NoList1411">
    <w:name w:val="No List1411"/>
    <w:next w:val="NoList"/>
    <w:semiHidden/>
    <w:unhideWhenUsed/>
    <w:rsid w:val="002868FA"/>
  </w:style>
  <w:style w:type="character" w:customStyle="1" w:styleId="StyleLatinBaskervilleUnderline">
    <w:name w:val="Style (Latin) Baskerville Underline"/>
    <w:rsid w:val="002868FA"/>
    <w:rPr>
      <w:rFonts w:ascii="Baskerville" w:hAnsi="Baskerville"/>
      <w:sz w:val="26"/>
      <w:u w:val="single"/>
    </w:rPr>
  </w:style>
  <w:style w:type="numbering" w:customStyle="1" w:styleId="NoList2211">
    <w:name w:val="No List2211"/>
    <w:next w:val="NoList"/>
    <w:semiHidden/>
    <w:unhideWhenUsed/>
    <w:rsid w:val="002868FA"/>
  </w:style>
  <w:style w:type="numbering" w:customStyle="1" w:styleId="NoList231">
    <w:name w:val="No List231"/>
    <w:next w:val="NoList"/>
    <w:semiHidden/>
    <w:unhideWhenUsed/>
    <w:rsid w:val="002868FA"/>
  </w:style>
  <w:style w:type="numbering" w:customStyle="1" w:styleId="NoList24">
    <w:name w:val="No List24"/>
    <w:next w:val="NoList"/>
    <w:semiHidden/>
    <w:unhideWhenUsed/>
    <w:rsid w:val="002868FA"/>
  </w:style>
  <w:style w:type="numbering" w:customStyle="1" w:styleId="NoList25">
    <w:name w:val="No List25"/>
    <w:next w:val="NoList"/>
    <w:semiHidden/>
    <w:unhideWhenUsed/>
    <w:rsid w:val="002868FA"/>
  </w:style>
  <w:style w:type="character" w:customStyle="1" w:styleId="StyleHeading2CharHeading2CharCharCharCharCharCharCharT">
    <w:name w:val="Style Heading 2 CharHeading 2 Char Char Char Char Char Char CharT..."/>
    <w:rsid w:val="002868F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868FA"/>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868FA"/>
    <w:rPr>
      <w:b w:val="0"/>
      <w:bCs w:val="0"/>
      <w:sz w:val="22"/>
      <w:u w:val="single"/>
      <w:bdr w:val="none" w:sz="0" w:space="0" w:color="auto"/>
    </w:rPr>
  </w:style>
  <w:style w:type="paragraph" w:customStyle="1" w:styleId="Cite8">
    <w:name w:val="Cite8"/>
    <w:basedOn w:val="Normal"/>
    <w:autoRedefine/>
    <w:uiPriority w:val="99"/>
    <w:qFormat/>
    <w:rsid w:val="002868FA"/>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868F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868FA"/>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868FA"/>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868FA"/>
    <w:rPr>
      <w:b/>
      <w:bCs w:val="0"/>
      <w:u w:val="single"/>
    </w:rPr>
  </w:style>
  <w:style w:type="paragraph" w:customStyle="1" w:styleId="8font">
    <w:name w:val="8font"/>
    <w:basedOn w:val="Normal"/>
    <w:next w:val="Normal"/>
    <w:autoRedefine/>
    <w:qFormat/>
    <w:rsid w:val="002868FA"/>
    <w:rPr>
      <w:rFonts w:eastAsia="Cambria"/>
      <w:szCs w:val="16"/>
    </w:rPr>
  </w:style>
  <w:style w:type="paragraph" w:customStyle="1" w:styleId="CiteLittle">
    <w:name w:val="Cite Little"/>
    <w:next w:val="Normal"/>
    <w:qFormat/>
    <w:rsid w:val="002868F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868FA"/>
    <w:rPr>
      <w:rFonts w:ascii="Times New Roman" w:eastAsia="MS Mincho" w:hAnsi="Times New Roman"/>
      <w:b/>
      <w:bCs/>
      <w:u w:val="thick"/>
    </w:rPr>
  </w:style>
  <w:style w:type="character" w:customStyle="1" w:styleId="StyleAsianMSMincho">
    <w:name w:val="Style (Asian) MS Mincho"/>
    <w:rsid w:val="002868FA"/>
    <w:rPr>
      <w:rFonts w:ascii="Times New Roman" w:eastAsia="MS Mincho" w:hAnsi="Times New Roman"/>
      <w:u w:val="thick"/>
    </w:rPr>
  </w:style>
  <w:style w:type="paragraph" w:customStyle="1" w:styleId="docheader">
    <w:name w:val="doc header"/>
    <w:autoRedefine/>
    <w:qFormat/>
    <w:rsid w:val="002868F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868FA"/>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868FA"/>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868F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868FA"/>
    <w:rPr>
      <w:rFonts w:ascii="Calibri" w:eastAsia="Times New Roman" w:hAnsi="Calibri" w:cs="Times New Roman"/>
      <w:b/>
      <w:bCs/>
      <w:caps/>
      <w:sz w:val="4"/>
      <w:szCs w:val="32"/>
      <w:u w:val="single"/>
    </w:rPr>
  </w:style>
  <w:style w:type="character" w:customStyle="1" w:styleId="UnderlineBoldChar">
    <w:name w:val="Underline Bold Char"/>
    <w:locked/>
    <w:rsid w:val="002868FA"/>
    <w:rPr>
      <w:rFonts w:ascii="Times New Roman" w:eastAsia="Times New Roman" w:hAnsi="Times New Roman" w:cs="Calibri"/>
      <w:b/>
      <w:sz w:val="24"/>
      <w:szCs w:val="20"/>
      <w:u w:val="single"/>
    </w:rPr>
  </w:style>
  <w:style w:type="character" w:customStyle="1" w:styleId="tagChar0">
    <w:name w:val="%tag Char"/>
    <w:link w:val="tag"/>
    <w:rsid w:val="002868FA"/>
    <w:rPr>
      <w:rFonts w:ascii="Calibri" w:hAnsi="Calibri" w:cs="Calibri"/>
      <w:bCs/>
      <w:sz w:val="18"/>
    </w:rPr>
  </w:style>
  <w:style w:type="character" w:customStyle="1" w:styleId="AAAcardChar">
    <w:name w:val="AAAcard Char"/>
    <w:link w:val="AAAcard"/>
    <w:rsid w:val="002868FA"/>
    <w:rPr>
      <w:rFonts w:ascii="Calibri" w:eastAsia="Times New Roman" w:hAnsi="Calibri" w:cs="Calibri"/>
      <w:bCs/>
      <w:szCs w:val="20"/>
    </w:rPr>
  </w:style>
  <w:style w:type="character" w:customStyle="1" w:styleId="underlineCharChar0">
    <w:name w:val="underline Char Char"/>
    <w:rsid w:val="002868FA"/>
    <w:rPr>
      <w:rFonts w:ascii="Arial Narrow" w:eastAsia="Times New Roman" w:hAnsi="Arial Narrow" w:cs="Calibri"/>
      <w:sz w:val="24"/>
      <w:u w:val="single"/>
    </w:rPr>
  </w:style>
  <w:style w:type="paragraph" w:customStyle="1" w:styleId="tagstyle0">
    <w:name w:val="tagstyle"/>
    <w:basedOn w:val="Normal"/>
    <w:qFormat/>
    <w:rsid w:val="002868FA"/>
    <w:pPr>
      <w:spacing w:before="100" w:beforeAutospacing="1" w:after="100" w:afterAutospacing="1"/>
    </w:pPr>
    <w:rPr>
      <w:rFonts w:eastAsia="Times New Roman"/>
      <w:sz w:val="24"/>
    </w:rPr>
  </w:style>
  <w:style w:type="character" w:customStyle="1" w:styleId="newsstorytitle">
    <w:name w:val="news_story_title"/>
    <w:rsid w:val="002868FA"/>
  </w:style>
  <w:style w:type="character" w:customStyle="1" w:styleId="yqlink">
    <w:name w:val="yqlink"/>
    <w:rsid w:val="002868FA"/>
  </w:style>
  <w:style w:type="character" w:customStyle="1" w:styleId="clbody">
    <w:name w:val="clbody"/>
    <w:rsid w:val="002868FA"/>
  </w:style>
  <w:style w:type="character" w:customStyle="1" w:styleId="boldandunderlinecharcharcharcharcharcharcharcharcharcharcharcharcharcharcharchar0">
    <w:name w:val="boldandunderlinecharcharcharcharcharcharcharcharcharcharcharcharcharcharcharchar"/>
    <w:rsid w:val="002868FA"/>
  </w:style>
  <w:style w:type="character" w:customStyle="1" w:styleId="underlinecharcharcharcharcharcharcharcharcharcharcharcharcharchar0">
    <w:name w:val="underlinecharcharcharcharcharcharcharcharcharcharcharcharcharchar"/>
    <w:rsid w:val="002868FA"/>
  </w:style>
  <w:style w:type="character" w:customStyle="1" w:styleId="CharCharCharCharCharChar1Char">
    <w:name w:val="Char Char Char Char Char Char1 Char"/>
    <w:rsid w:val="002868FA"/>
    <w:rPr>
      <w:rFonts w:ascii="Times New Roman" w:eastAsia="Times New Roman" w:hAnsi="Times New Roman" w:cs="Times New Roman"/>
      <w:b/>
    </w:rPr>
  </w:style>
  <w:style w:type="character" w:customStyle="1" w:styleId="emphasis22">
    <w:name w:val="emphasis2"/>
    <w:rsid w:val="002868F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868FA"/>
    <w:rPr>
      <w:sz w:val="24"/>
      <w:szCs w:val="24"/>
      <w:lang w:val="en-US" w:eastAsia="en-US" w:bidi="ar-SA"/>
    </w:rPr>
  </w:style>
  <w:style w:type="character" w:customStyle="1" w:styleId="NewTag">
    <w:name w:val="NewTag"/>
    <w:uiPriority w:val="1"/>
    <w:qFormat/>
    <w:rsid w:val="002868FA"/>
    <w:rPr>
      <w:rFonts w:ascii="Georgia" w:hAnsi="Georgia"/>
      <w:b/>
      <w:sz w:val="24"/>
    </w:rPr>
  </w:style>
  <w:style w:type="character" w:customStyle="1" w:styleId="searchtools-record-title">
    <w:name w:val="searchtools-record-title"/>
    <w:basedOn w:val="DefaultParagraphFont"/>
    <w:rsid w:val="002868FA"/>
  </w:style>
  <w:style w:type="character" w:customStyle="1" w:styleId="rightside">
    <w:name w:val="rightside"/>
    <w:rsid w:val="002868FA"/>
  </w:style>
  <w:style w:type="character" w:customStyle="1" w:styleId="flourish">
    <w:name w:val="flourish"/>
    <w:rsid w:val="002868FA"/>
  </w:style>
  <w:style w:type="character" w:customStyle="1" w:styleId="style150">
    <w:name w:val="style150"/>
    <w:rsid w:val="002868FA"/>
  </w:style>
  <w:style w:type="character" w:customStyle="1" w:styleId="marrontitulobig">
    <w:name w:val="marron_titulo_big"/>
    <w:rsid w:val="002868FA"/>
  </w:style>
  <w:style w:type="character" w:customStyle="1" w:styleId="apturelink">
    <w:name w:val="apturelink"/>
    <w:rsid w:val="002868FA"/>
  </w:style>
  <w:style w:type="character" w:customStyle="1" w:styleId="apturelinkicon">
    <w:name w:val="apturelinkicon"/>
    <w:rsid w:val="002868FA"/>
  </w:style>
  <w:style w:type="character" w:customStyle="1" w:styleId="titletxt">
    <w:name w:val="titletxt"/>
    <w:rsid w:val="002868FA"/>
  </w:style>
  <w:style w:type="character" w:customStyle="1" w:styleId="colbcopy">
    <w:name w:val="colbcopy"/>
    <w:rsid w:val="002868FA"/>
  </w:style>
  <w:style w:type="character" w:customStyle="1" w:styleId="hcard">
    <w:name w:val="hcard"/>
    <w:rsid w:val="002868FA"/>
  </w:style>
  <w:style w:type="table" w:styleId="MediumGrid2">
    <w:name w:val="Medium Grid 2"/>
    <w:basedOn w:val="TableNormal"/>
    <w:uiPriority w:val="68"/>
    <w:rsid w:val="002868F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868F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868FA"/>
    <w:pPr>
      <w:contextualSpacing w:val="0"/>
    </w:pPr>
    <w:rPr>
      <w:rFonts w:ascii="Courier" w:eastAsia="Cambria" w:hAnsi="Courier" w:cs="Times New Roman"/>
      <w:sz w:val="21"/>
      <w:szCs w:val="21"/>
    </w:rPr>
  </w:style>
  <w:style w:type="paragraph" w:customStyle="1" w:styleId="hotroute2">
    <w:name w:val="hotroute"/>
    <w:basedOn w:val="Normal"/>
    <w:qFormat/>
    <w:rsid w:val="002868FA"/>
    <w:pPr>
      <w:ind w:left="288"/>
    </w:pPr>
  </w:style>
  <w:style w:type="paragraph" w:customStyle="1" w:styleId="DeleteAnalytics">
    <w:name w:val="Delete Analytics"/>
    <w:basedOn w:val="Heading4"/>
    <w:qFormat/>
    <w:rsid w:val="002868FA"/>
    <w:rPr>
      <w:bCs/>
      <w:iCs w:val="0"/>
      <w:color w:val="800000"/>
    </w:rPr>
  </w:style>
  <w:style w:type="paragraph" w:customStyle="1" w:styleId="ReallyFuckingSmall0">
    <w:name w:val="Really Fucking Small"/>
    <w:basedOn w:val="Normal"/>
    <w:link w:val="ReallyFuckingSmallChar0"/>
    <w:qFormat/>
    <w:rsid w:val="002868FA"/>
    <w:pPr>
      <w:ind w:left="144"/>
    </w:pPr>
    <w:rPr>
      <w:rFonts w:eastAsia="Times New Roman"/>
      <w:sz w:val="12"/>
    </w:rPr>
  </w:style>
  <w:style w:type="character" w:customStyle="1" w:styleId="ReallyFuckingSmallChar0">
    <w:name w:val="Really Fucking Small Char"/>
    <w:link w:val="ReallyFuckingSmall0"/>
    <w:rsid w:val="002868FA"/>
    <w:rPr>
      <w:rFonts w:ascii="Calibri" w:eastAsia="Times New Roman" w:hAnsi="Calibri" w:cs="Calibri"/>
      <w:sz w:val="12"/>
    </w:rPr>
  </w:style>
  <w:style w:type="paragraph" w:customStyle="1" w:styleId="Boxempahsis">
    <w:name w:val="Box empahsis"/>
    <w:basedOn w:val="Normal"/>
    <w:link w:val="BoxempahsisChar"/>
    <w:qFormat/>
    <w:rsid w:val="002868F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868FA"/>
    <w:rPr>
      <w:rFonts w:ascii="Franklin Gothic Heavy" w:hAnsi="Franklin Gothic Heavy" w:cs="Calibri"/>
      <w:sz w:val="24"/>
      <w:u w:val="single"/>
      <w:bdr w:val="single" w:sz="4" w:space="0" w:color="auto"/>
    </w:rPr>
  </w:style>
  <w:style w:type="character" w:customStyle="1" w:styleId="Qualified">
    <w:name w:val="Qualified"/>
    <w:rsid w:val="002868FA"/>
    <w:rPr>
      <w:rFonts w:asciiTheme="majorHAnsi" w:hAnsiTheme="majorHAnsi"/>
      <w:b/>
      <w:bCs/>
      <w:sz w:val="16"/>
    </w:rPr>
  </w:style>
  <w:style w:type="character" w:customStyle="1" w:styleId="Underline-Highlighted-WFU">
    <w:name w:val="Underline-Highlighted-WFU"/>
    <w:basedOn w:val="DefaultParagraphFont"/>
    <w:uiPriority w:val="1"/>
    <w:qFormat/>
    <w:rsid w:val="002868F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868FA"/>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868FA"/>
    <w:rPr>
      <w:rFonts w:ascii="Arial" w:eastAsia="Times New Roman" w:hAnsi="Arial" w:cs="Arial"/>
      <w:b/>
      <w:bCs/>
      <w:kern w:val="32"/>
      <w:sz w:val="28"/>
      <w:szCs w:val="32"/>
    </w:rPr>
  </w:style>
  <w:style w:type="character" w:customStyle="1" w:styleId="columntexthead">
    <w:name w:val="columntexthead"/>
    <w:rsid w:val="002868FA"/>
  </w:style>
  <w:style w:type="character" w:customStyle="1" w:styleId="instruction">
    <w:name w:val="instruction"/>
    <w:rsid w:val="002868FA"/>
  </w:style>
  <w:style w:type="character" w:customStyle="1" w:styleId="listpipe">
    <w:name w:val="listpipe"/>
    <w:rsid w:val="002868FA"/>
  </w:style>
  <w:style w:type="character" w:customStyle="1" w:styleId="imagelink">
    <w:name w:val="imagelink"/>
    <w:rsid w:val="002868FA"/>
  </w:style>
  <w:style w:type="character" w:customStyle="1" w:styleId="leadin">
    <w:name w:val="leadin"/>
    <w:rsid w:val="002868FA"/>
  </w:style>
  <w:style w:type="character" w:customStyle="1" w:styleId="noticiabyline">
    <w:name w:val="noticia_byline"/>
    <w:rsid w:val="002868FA"/>
  </w:style>
  <w:style w:type="character" w:customStyle="1" w:styleId="rightnowyahoo">
    <w:name w:val="right_now_yahoo"/>
    <w:rsid w:val="002868FA"/>
  </w:style>
  <w:style w:type="character" w:customStyle="1" w:styleId="submittedmeta">
    <w:name w:val="submitted meta"/>
    <w:rsid w:val="002868FA"/>
  </w:style>
  <w:style w:type="character" w:customStyle="1" w:styleId="A11">
    <w:name w:val="A11"/>
    <w:rsid w:val="002868FA"/>
    <w:rPr>
      <w:color w:val="000000"/>
      <w:sz w:val="12"/>
      <w:szCs w:val="12"/>
    </w:rPr>
  </w:style>
  <w:style w:type="character" w:customStyle="1" w:styleId="AAAunderline">
    <w:name w:val="AAAunderline"/>
    <w:qFormat/>
    <w:rsid w:val="002868FA"/>
    <w:rPr>
      <w:b/>
      <w:u w:val="single"/>
    </w:rPr>
  </w:style>
  <w:style w:type="paragraph" w:customStyle="1" w:styleId="IndexHeader">
    <w:name w:val="Index Header"/>
    <w:basedOn w:val="Normal"/>
    <w:qFormat/>
    <w:rsid w:val="002868FA"/>
    <w:pPr>
      <w:ind w:left="-720"/>
      <w:outlineLvl w:val="0"/>
    </w:pPr>
    <w:rPr>
      <w:rFonts w:eastAsia="Times New Roman"/>
      <w:b/>
      <w:bCs/>
      <w:sz w:val="36"/>
      <w:szCs w:val="20"/>
    </w:rPr>
  </w:style>
  <w:style w:type="character" w:customStyle="1" w:styleId="IndexHeaderChar">
    <w:name w:val="Index Header Char"/>
    <w:rsid w:val="002868FA"/>
    <w:rPr>
      <w:rFonts w:ascii="Times New Roman" w:eastAsia="Times New Roman" w:hAnsi="Times New Roman"/>
      <w:b/>
      <w:bCs/>
      <w:sz w:val="36"/>
    </w:rPr>
  </w:style>
  <w:style w:type="paragraph" w:customStyle="1" w:styleId="CardRead">
    <w:name w:val="Card_Read"/>
    <w:basedOn w:val="Normal"/>
    <w:qFormat/>
    <w:rsid w:val="002868FA"/>
    <w:rPr>
      <w:rFonts w:ascii="Times" w:eastAsia="Times" w:hAnsi="Times"/>
      <w:szCs w:val="20"/>
    </w:rPr>
  </w:style>
  <w:style w:type="paragraph" w:customStyle="1" w:styleId="CardNU">
    <w:name w:val="CardNU"/>
    <w:basedOn w:val="Normal"/>
    <w:qFormat/>
    <w:rsid w:val="002868FA"/>
    <w:rPr>
      <w:rFonts w:ascii="Times" w:eastAsia="Times" w:hAnsi="Times"/>
      <w:sz w:val="14"/>
      <w:szCs w:val="20"/>
    </w:rPr>
  </w:style>
  <w:style w:type="paragraph" w:customStyle="1" w:styleId="StyleHeading310pt">
    <w:name w:val="Style Heading 3 + 10 pt"/>
    <w:basedOn w:val="Heading3"/>
    <w:qFormat/>
    <w:rsid w:val="002868FA"/>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868FA"/>
    <w:rPr>
      <w:rFonts w:ascii="Times New Roman" w:eastAsia="Times New Roman" w:hAnsi="Times New Roman" w:cs="Arial"/>
      <w:b/>
      <w:bCs/>
      <w:sz w:val="26"/>
      <w:szCs w:val="26"/>
    </w:rPr>
  </w:style>
  <w:style w:type="paragraph" w:customStyle="1" w:styleId="Style32">
    <w:name w:val="Style 3"/>
    <w:basedOn w:val="Normal"/>
    <w:qFormat/>
    <w:rsid w:val="002868F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868FA"/>
    <w:pPr>
      <w:spacing w:after="60"/>
    </w:pPr>
    <w:rPr>
      <w:rFonts w:eastAsia="Times New Roman"/>
      <w:sz w:val="18"/>
    </w:rPr>
  </w:style>
  <w:style w:type="paragraph" w:customStyle="1" w:styleId="OmniPage8">
    <w:name w:val="OmniPage #8"/>
    <w:basedOn w:val="Normal"/>
    <w:qFormat/>
    <w:rsid w:val="002868FA"/>
    <w:rPr>
      <w:rFonts w:eastAsia="Times New Roman"/>
      <w:color w:val="000000"/>
      <w:szCs w:val="20"/>
    </w:rPr>
  </w:style>
  <w:style w:type="paragraph" w:customStyle="1" w:styleId="OmniPage2">
    <w:name w:val="OmniPage #2"/>
    <w:basedOn w:val="Normal"/>
    <w:qFormat/>
    <w:rsid w:val="002868FA"/>
    <w:rPr>
      <w:rFonts w:eastAsia="Times New Roman"/>
      <w:color w:val="000000"/>
      <w:szCs w:val="20"/>
    </w:rPr>
  </w:style>
  <w:style w:type="paragraph" w:customStyle="1" w:styleId="OmniPage6">
    <w:name w:val="OmniPage #6"/>
    <w:basedOn w:val="Normal"/>
    <w:qFormat/>
    <w:rsid w:val="002868FA"/>
    <w:rPr>
      <w:rFonts w:eastAsia="Times New Roman"/>
      <w:color w:val="000000"/>
      <w:szCs w:val="20"/>
    </w:rPr>
  </w:style>
  <w:style w:type="paragraph" w:customStyle="1" w:styleId="OmniPage7">
    <w:name w:val="OmniPage #7"/>
    <w:basedOn w:val="Normal"/>
    <w:qFormat/>
    <w:rsid w:val="002868FA"/>
    <w:rPr>
      <w:rFonts w:eastAsia="Times New Roman"/>
      <w:color w:val="000000"/>
      <w:szCs w:val="20"/>
    </w:rPr>
  </w:style>
  <w:style w:type="paragraph" w:customStyle="1" w:styleId="OmniPage11">
    <w:name w:val="OmniPage #11"/>
    <w:basedOn w:val="Normal"/>
    <w:qFormat/>
    <w:rsid w:val="002868FA"/>
    <w:rPr>
      <w:rFonts w:eastAsia="Times New Roman"/>
      <w:color w:val="000000"/>
      <w:szCs w:val="20"/>
    </w:rPr>
  </w:style>
  <w:style w:type="paragraph" w:customStyle="1" w:styleId="OmniPage12">
    <w:name w:val="OmniPage #12"/>
    <w:basedOn w:val="Normal"/>
    <w:qFormat/>
    <w:rsid w:val="002868FA"/>
    <w:rPr>
      <w:rFonts w:eastAsia="Times New Roman"/>
      <w:color w:val="000000"/>
      <w:szCs w:val="20"/>
    </w:rPr>
  </w:style>
  <w:style w:type="paragraph" w:customStyle="1" w:styleId="OmniPage13">
    <w:name w:val="OmniPage #13"/>
    <w:basedOn w:val="Normal"/>
    <w:qFormat/>
    <w:rsid w:val="002868FA"/>
    <w:rPr>
      <w:rFonts w:eastAsia="Times New Roman"/>
      <w:color w:val="000000"/>
      <w:szCs w:val="20"/>
    </w:rPr>
  </w:style>
  <w:style w:type="paragraph" w:customStyle="1" w:styleId="OmniPage14">
    <w:name w:val="OmniPage #14"/>
    <w:basedOn w:val="Normal"/>
    <w:qFormat/>
    <w:rsid w:val="002868FA"/>
    <w:rPr>
      <w:rFonts w:eastAsia="Times New Roman"/>
      <w:color w:val="000000"/>
      <w:szCs w:val="20"/>
    </w:rPr>
  </w:style>
  <w:style w:type="paragraph" w:customStyle="1" w:styleId="OmniPage15">
    <w:name w:val="OmniPage #15"/>
    <w:basedOn w:val="Normal"/>
    <w:qFormat/>
    <w:rsid w:val="002868FA"/>
    <w:rPr>
      <w:rFonts w:eastAsia="Times New Roman"/>
      <w:color w:val="000000"/>
      <w:szCs w:val="20"/>
    </w:rPr>
  </w:style>
  <w:style w:type="paragraph" w:customStyle="1" w:styleId="OmniPage17">
    <w:name w:val="OmniPage #17"/>
    <w:basedOn w:val="Normal"/>
    <w:qFormat/>
    <w:rsid w:val="002868FA"/>
    <w:rPr>
      <w:rFonts w:eastAsia="Times New Roman"/>
      <w:color w:val="000000"/>
      <w:szCs w:val="20"/>
    </w:rPr>
  </w:style>
  <w:style w:type="paragraph" w:customStyle="1" w:styleId="OmniPage19">
    <w:name w:val="OmniPage #19"/>
    <w:basedOn w:val="Normal"/>
    <w:qFormat/>
    <w:rsid w:val="002868FA"/>
    <w:rPr>
      <w:rFonts w:eastAsia="Times New Roman"/>
      <w:color w:val="000000"/>
      <w:szCs w:val="20"/>
    </w:rPr>
  </w:style>
  <w:style w:type="paragraph" w:customStyle="1" w:styleId="OmniPage20">
    <w:name w:val="OmniPage #20"/>
    <w:basedOn w:val="Normal"/>
    <w:qFormat/>
    <w:rsid w:val="002868FA"/>
    <w:rPr>
      <w:rFonts w:eastAsia="Times New Roman"/>
      <w:color w:val="000000"/>
      <w:szCs w:val="20"/>
    </w:rPr>
  </w:style>
  <w:style w:type="paragraph" w:customStyle="1" w:styleId="OmniPage21">
    <w:name w:val="OmniPage #21"/>
    <w:basedOn w:val="Normal"/>
    <w:qFormat/>
    <w:rsid w:val="002868FA"/>
    <w:rPr>
      <w:rFonts w:eastAsia="Times New Roman"/>
      <w:color w:val="000000"/>
      <w:szCs w:val="20"/>
    </w:rPr>
  </w:style>
  <w:style w:type="paragraph" w:customStyle="1" w:styleId="OmniPage22">
    <w:name w:val="OmniPage #22"/>
    <w:basedOn w:val="Normal"/>
    <w:qFormat/>
    <w:rsid w:val="002868FA"/>
    <w:rPr>
      <w:rFonts w:eastAsia="Times New Roman"/>
      <w:color w:val="000000"/>
      <w:szCs w:val="20"/>
    </w:rPr>
  </w:style>
  <w:style w:type="paragraph" w:customStyle="1" w:styleId="OmniPage25">
    <w:name w:val="OmniPage #25"/>
    <w:basedOn w:val="Normal"/>
    <w:qFormat/>
    <w:rsid w:val="002868FA"/>
    <w:rPr>
      <w:rFonts w:eastAsia="Times New Roman"/>
      <w:color w:val="000000"/>
      <w:szCs w:val="20"/>
    </w:rPr>
  </w:style>
  <w:style w:type="paragraph" w:customStyle="1" w:styleId="OmniPage18">
    <w:name w:val="OmniPage #18"/>
    <w:basedOn w:val="Normal"/>
    <w:qFormat/>
    <w:rsid w:val="002868FA"/>
    <w:rPr>
      <w:rFonts w:eastAsia="Times New Roman"/>
      <w:color w:val="000000"/>
      <w:szCs w:val="20"/>
    </w:rPr>
  </w:style>
  <w:style w:type="paragraph" w:customStyle="1" w:styleId="OmniPage26">
    <w:name w:val="OmniPage #26"/>
    <w:basedOn w:val="Normal"/>
    <w:qFormat/>
    <w:rsid w:val="002868FA"/>
    <w:rPr>
      <w:rFonts w:eastAsia="Times New Roman"/>
      <w:color w:val="000000"/>
      <w:szCs w:val="20"/>
    </w:rPr>
  </w:style>
  <w:style w:type="character" w:customStyle="1" w:styleId="iagsheaderlarge">
    <w:name w:val="iags_header_large"/>
    <w:rsid w:val="002868FA"/>
  </w:style>
  <w:style w:type="paragraph" w:customStyle="1" w:styleId="OmniPage9">
    <w:name w:val="OmniPage #9"/>
    <w:basedOn w:val="Normal"/>
    <w:qFormat/>
    <w:rsid w:val="002868FA"/>
    <w:rPr>
      <w:rFonts w:eastAsia="Times New Roman"/>
      <w:color w:val="000000"/>
      <w:szCs w:val="20"/>
    </w:rPr>
  </w:style>
  <w:style w:type="paragraph" w:customStyle="1" w:styleId="OmniPage5">
    <w:name w:val="OmniPage #5"/>
    <w:basedOn w:val="Normal"/>
    <w:qFormat/>
    <w:rsid w:val="002868FA"/>
    <w:rPr>
      <w:rFonts w:eastAsia="Times New Roman"/>
      <w:color w:val="000000"/>
      <w:szCs w:val="20"/>
    </w:rPr>
  </w:style>
  <w:style w:type="character" w:customStyle="1" w:styleId="style12char0">
    <w:name w:val="style12char"/>
    <w:rsid w:val="002868FA"/>
  </w:style>
  <w:style w:type="character" w:customStyle="1" w:styleId="charchar2">
    <w:name w:val="charchar2"/>
    <w:rsid w:val="002868FA"/>
  </w:style>
  <w:style w:type="character" w:customStyle="1" w:styleId="style11char0">
    <w:name w:val="style11char"/>
    <w:rsid w:val="002868FA"/>
  </w:style>
  <w:style w:type="paragraph" w:customStyle="1" w:styleId="CitesandCardText">
    <w:name w:val="Cites and Card Text"/>
    <w:basedOn w:val="Normal"/>
    <w:qFormat/>
    <w:rsid w:val="002868FA"/>
    <w:rPr>
      <w:rFonts w:eastAsia="Times New Roman"/>
    </w:rPr>
  </w:style>
  <w:style w:type="paragraph" w:styleId="List2">
    <w:name w:val="List 2"/>
    <w:basedOn w:val="Default"/>
    <w:next w:val="Default"/>
    <w:rsid w:val="002868FA"/>
    <w:rPr>
      <w:color w:val="auto"/>
      <w:szCs w:val="22"/>
    </w:rPr>
  </w:style>
  <w:style w:type="character" w:customStyle="1" w:styleId="Heading51">
    <w:name w:val="Heading 51"/>
    <w:aliases w:val="Heading 5 Char Char Char,Heading 511"/>
    <w:rsid w:val="002868FA"/>
    <w:rPr>
      <w:b/>
      <w:bCs/>
      <w:iCs/>
      <w:szCs w:val="26"/>
      <w:lang w:val="en-US" w:eastAsia="en-US" w:bidi="ar-SA"/>
    </w:rPr>
  </w:style>
  <w:style w:type="paragraph" w:customStyle="1" w:styleId="Style160">
    <w:name w:val="Style 16"/>
    <w:basedOn w:val="Normal"/>
    <w:qFormat/>
    <w:rsid w:val="002868FA"/>
    <w:pPr>
      <w:autoSpaceDE w:val="0"/>
      <w:autoSpaceDN w:val="0"/>
      <w:adjustRightInd w:val="0"/>
    </w:pPr>
    <w:rPr>
      <w:rFonts w:eastAsia="Times New Roman"/>
      <w:sz w:val="24"/>
    </w:rPr>
  </w:style>
  <w:style w:type="paragraph" w:customStyle="1" w:styleId="smalltext2">
    <w:name w:val="smalltext"/>
    <w:basedOn w:val="Normal"/>
    <w:link w:val="smalltextChar0"/>
    <w:qFormat/>
    <w:rsid w:val="002868FA"/>
    <w:rPr>
      <w:rFonts w:eastAsia="Times New Roman"/>
    </w:rPr>
  </w:style>
  <w:style w:type="character" w:customStyle="1" w:styleId="smalltextChar0">
    <w:name w:val="smalltext Char"/>
    <w:link w:val="smalltext2"/>
    <w:rsid w:val="002868FA"/>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868FA"/>
    <w:pPr>
      <w:spacing w:after="120"/>
    </w:pPr>
    <w:rPr>
      <w:color w:val="auto"/>
      <w:szCs w:val="22"/>
    </w:rPr>
  </w:style>
  <w:style w:type="paragraph" w:customStyle="1" w:styleId="headingChar">
    <w:name w:val="heading Char"/>
    <w:basedOn w:val="Normal"/>
    <w:qFormat/>
    <w:rsid w:val="002868FA"/>
    <w:pPr>
      <w:jc w:val="center"/>
    </w:pPr>
    <w:rPr>
      <w:rFonts w:ascii="Arial Black" w:eastAsia="Times New Roman" w:hAnsi="Arial Black"/>
      <w:b/>
      <w:sz w:val="36"/>
      <w:u w:val="single"/>
    </w:rPr>
  </w:style>
  <w:style w:type="character" w:customStyle="1" w:styleId="boldunderlineCharChar0">
    <w:name w:val="boldunderline Char Char"/>
    <w:rsid w:val="002868FA"/>
    <w:rPr>
      <w:b/>
      <w:sz w:val="22"/>
      <w:szCs w:val="24"/>
      <w:u w:val="single"/>
      <w:lang w:val="en-US" w:eastAsia="en-US" w:bidi="ar-SA"/>
    </w:rPr>
  </w:style>
  <w:style w:type="paragraph" w:customStyle="1" w:styleId="Bullets-squares">
    <w:name w:val="Bullets - squares"/>
    <w:basedOn w:val="Normal"/>
    <w:next w:val="Normal"/>
    <w:qFormat/>
    <w:rsid w:val="002868FA"/>
    <w:pPr>
      <w:numPr>
        <w:numId w:val="82"/>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868F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868FA"/>
    <w:rPr>
      <w:rFonts w:ascii="Times New Roman" w:eastAsia="Times New Roman" w:hAnsi="Times New Roman" w:cs="Times New Roman"/>
      <w:sz w:val="16"/>
    </w:rPr>
  </w:style>
  <w:style w:type="paragraph" w:customStyle="1" w:styleId="RegularCite">
    <w:name w:val="Regular Cite"/>
    <w:qFormat/>
    <w:rsid w:val="002868FA"/>
    <w:pPr>
      <w:spacing w:after="0" w:line="240" w:lineRule="auto"/>
    </w:pPr>
    <w:rPr>
      <w:rFonts w:ascii="Times New Roman" w:eastAsia="Times New Roman" w:hAnsi="Times New Roman" w:cs="Times New Roman"/>
      <w:sz w:val="20"/>
    </w:rPr>
  </w:style>
  <w:style w:type="character" w:customStyle="1" w:styleId="eudoraheader">
    <w:name w:val="eudoraheader"/>
    <w:rsid w:val="002868FA"/>
  </w:style>
  <w:style w:type="character" w:customStyle="1" w:styleId="emailstyle26">
    <w:name w:val="emailstyle26"/>
    <w:rsid w:val="002868FA"/>
  </w:style>
  <w:style w:type="paragraph" w:customStyle="1" w:styleId="context">
    <w:name w:val="context"/>
    <w:basedOn w:val="Normal"/>
    <w:qFormat/>
    <w:rsid w:val="002868FA"/>
    <w:pPr>
      <w:spacing w:before="100" w:beforeAutospacing="1" w:after="100" w:afterAutospacing="1"/>
    </w:pPr>
    <w:rPr>
      <w:rFonts w:eastAsia="Times New Roman"/>
      <w:sz w:val="24"/>
    </w:rPr>
  </w:style>
  <w:style w:type="character" w:customStyle="1" w:styleId="articleheadline">
    <w:name w:val="articleheadline"/>
    <w:rsid w:val="002868FA"/>
  </w:style>
  <w:style w:type="character" w:customStyle="1" w:styleId="sendtofriend">
    <w:name w:val="sendtofriend"/>
    <w:rsid w:val="002868FA"/>
  </w:style>
  <w:style w:type="character" w:customStyle="1" w:styleId="pagetype">
    <w:name w:val="pagetype"/>
    <w:rsid w:val="002868FA"/>
  </w:style>
  <w:style w:type="character" w:customStyle="1" w:styleId="byl">
    <w:name w:val="byl"/>
    <w:rsid w:val="002868FA"/>
  </w:style>
  <w:style w:type="paragraph" w:customStyle="1" w:styleId="Size6">
    <w:name w:val="Size 6"/>
    <w:link w:val="Size6Char"/>
    <w:qFormat/>
    <w:rsid w:val="002868F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868FA"/>
    <w:rPr>
      <w:rFonts w:ascii="Times New Roman" w:eastAsia="Times New Roman" w:hAnsi="Times New Roman" w:cs="Times New Roman"/>
      <w:sz w:val="16"/>
    </w:rPr>
  </w:style>
  <w:style w:type="character" w:customStyle="1" w:styleId="underliningchar3">
    <w:name w:val="underliningchar"/>
    <w:rsid w:val="002868FA"/>
  </w:style>
  <w:style w:type="paragraph" w:customStyle="1" w:styleId="TxBrp11">
    <w:name w:val="TxBr_p11"/>
    <w:basedOn w:val="Normal"/>
    <w:qFormat/>
    <w:rsid w:val="002868FA"/>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868FA"/>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868FA"/>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868FA"/>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868FA"/>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868FA"/>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868FA"/>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868FA"/>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868FA"/>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868FA"/>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868FA"/>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868FA"/>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868FA"/>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868FA"/>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868FA"/>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868FA"/>
    <w:rPr>
      <w:vanish w:val="0"/>
      <w:webHidden w:val="0"/>
      <w:color w:val="999999"/>
      <w:sz w:val="12"/>
      <w:szCs w:val="12"/>
      <w:specVanish/>
    </w:rPr>
  </w:style>
  <w:style w:type="character" w:customStyle="1" w:styleId="CardsFont8ptChar">
    <w:name w:val="Cards + Font: 8 pt Char"/>
    <w:rsid w:val="002868FA"/>
    <w:rPr>
      <w:sz w:val="16"/>
    </w:rPr>
  </w:style>
  <w:style w:type="character" w:customStyle="1" w:styleId="TagLineCharChar">
    <w:name w:val="Tag Line Char Char"/>
    <w:rsid w:val="002868FA"/>
    <w:rPr>
      <w:rFonts w:cs="Arial"/>
      <w:b/>
      <w:bCs/>
      <w:iCs/>
      <w:sz w:val="24"/>
      <w:szCs w:val="28"/>
      <w:lang w:val="en-US" w:eastAsia="en-US" w:bidi="ar-SA"/>
    </w:rPr>
  </w:style>
  <w:style w:type="character" w:customStyle="1" w:styleId="articlecommentcount">
    <w:name w:val="article_comment_count"/>
    <w:rsid w:val="002868FA"/>
  </w:style>
  <w:style w:type="character" w:customStyle="1" w:styleId="articlerecommendcount">
    <w:name w:val="article_recommend_count"/>
    <w:rsid w:val="002868FA"/>
  </w:style>
  <w:style w:type="character" w:customStyle="1" w:styleId="normaltext1">
    <w:name w:val="normal_text"/>
    <w:rsid w:val="002868FA"/>
  </w:style>
  <w:style w:type="paragraph" w:customStyle="1" w:styleId="storytimestamp">
    <w:name w:val="storytimestamp"/>
    <w:basedOn w:val="Normal"/>
    <w:qFormat/>
    <w:rsid w:val="002868FA"/>
    <w:pPr>
      <w:spacing w:before="100" w:beforeAutospacing="1" w:after="100" w:afterAutospacing="1"/>
    </w:pPr>
    <w:rPr>
      <w:rFonts w:eastAsia="Times New Roman"/>
      <w:sz w:val="24"/>
    </w:rPr>
  </w:style>
  <w:style w:type="character" w:customStyle="1" w:styleId="story-byline">
    <w:name w:val="story-byline"/>
    <w:rsid w:val="002868FA"/>
  </w:style>
  <w:style w:type="character" w:customStyle="1" w:styleId="story-titleline">
    <w:name w:val="story-titleline"/>
    <w:rsid w:val="002868FA"/>
  </w:style>
  <w:style w:type="paragraph" w:styleId="ListBullet2">
    <w:name w:val="List Bullet 2"/>
    <w:basedOn w:val="Normal"/>
    <w:rsid w:val="002868FA"/>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868FA"/>
    <w:rPr>
      <w:rFonts w:eastAsia="Times New Roman"/>
      <w:color w:val="000000"/>
      <w:sz w:val="10"/>
    </w:rPr>
  </w:style>
  <w:style w:type="character" w:customStyle="1" w:styleId="marron">
    <w:name w:val="marron"/>
    <w:rsid w:val="002868FA"/>
  </w:style>
  <w:style w:type="character" w:customStyle="1" w:styleId="UnderlineCardChar1">
    <w:name w:val="Underline Card Char"/>
    <w:rsid w:val="002868FA"/>
    <w:rPr>
      <w:sz w:val="22"/>
      <w:szCs w:val="24"/>
      <w:u w:val="single"/>
      <w:lang w:val="en-US" w:eastAsia="en-US" w:bidi="ar-SA"/>
    </w:rPr>
  </w:style>
  <w:style w:type="character" w:customStyle="1" w:styleId="SourcesCharChar1">
    <w:name w:val="Sources Char Char1"/>
    <w:rsid w:val="002868FA"/>
    <w:rPr>
      <w:rFonts w:cs="Arial"/>
      <w:b/>
      <w:bCs/>
      <w:iCs/>
      <w:sz w:val="24"/>
      <w:szCs w:val="28"/>
      <w:lang w:val="en-US" w:eastAsia="en-US" w:bidi="ar-SA"/>
    </w:rPr>
  </w:style>
  <w:style w:type="paragraph" w:customStyle="1" w:styleId="OmniPage3">
    <w:name w:val="OmniPage #3"/>
    <w:basedOn w:val="Normal"/>
    <w:qFormat/>
    <w:rsid w:val="002868FA"/>
    <w:rPr>
      <w:rFonts w:eastAsia="Times New Roman"/>
      <w:color w:val="000000"/>
      <w:szCs w:val="20"/>
    </w:rPr>
  </w:style>
  <w:style w:type="paragraph" w:customStyle="1" w:styleId="OmniPage16">
    <w:name w:val="OmniPage #16"/>
    <w:basedOn w:val="Normal"/>
    <w:qFormat/>
    <w:rsid w:val="002868FA"/>
    <w:rPr>
      <w:rFonts w:eastAsia="Times New Roman"/>
      <w:color w:val="000000"/>
      <w:szCs w:val="20"/>
    </w:rPr>
  </w:style>
  <w:style w:type="paragraph" w:customStyle="1" w:styleId="OmniPage23">
    <w:name w:val="OmniPage #23"/>
    <w:basedOn w:val="Normal"/>
    <w:qFormat/>
    <w:rsid w:val="002868FA"/>
    <w:rPr>
      <w:rFonts w:eastAsia="Times New Roman"/>
      <w:color w:val="000000"/>
      <w:szCs w:val="20"/>
    </w:rPr>
  </w:style>
  <w:style w:type="paragraph" w:customStyle="1" w:styleId="OmniPage24">
    <w:name w:val="OmniPage #24"/>
    <w:basedOn w:val="Normal"/>
    <w:qFormat/>
    <w:rsid w:val="002868FA"/>
    <w:rPr>
      <w:rFonts w:eastAsia="Times New Roman"/>
      <w:color w:val="000000"/>
      <w:szCs w:val="20"/>
    </w:rPr>
  </w:style>
  <w:style w:type="paragraph" w:customStyle="1" w:styleId="OmniPage27">
    <w:name w:val="OmniPage #27"/>
    <w:basedOn w:val="Normal"/>
    <w:qFormat/>
    <w:rsid w:val="002868FA"/>
    <w:rPr>
      <w:rFonts w:eastAsia="Times New Roman"/>
      <w:color w:val="000000"/>
      <w:szCs w:val="20"/>
    </w:rPr>
  </w:style>
  <w:style w:type="paragraph" w:customStyle="1" w:styleId="OmniPage28">
    <w:name w:val="OmniPage #28"/>
    <w:basedOn w:val="Normal"/>
    <w:qFormat/>
    <w:rsid w:val="002868FA"/>
    <w:rPr>
      <w:rFonts w:eastAsia="Times New Roman"/>
      <w:color w:val="000000"/>
      <w:szCs w:val="20"/>
    </w:rPr>
  </w:style>
  <w:style w:type="paragraph" w:customStyle="1" w:styleId="OmniPage29">
    <w:name w:val="OmniPage #29"/>
    <w:basedOn w:val="Normal"/>
    <w:qFormat/>
    <w:rsid w:val="002868FA"/>
    <w:rPr>
      <w:rFonts w:eastAsia="Times New Roman"/>
      <w:color w:val="000000"/>
      <w:szCs w:val="20"/>
    </w:rPr>
  </w:style>
  <w:style w:type="paragraph" w:customStyle="1" w:styleId="OmniPage30">
    <w:name w:val="OmniPage #30"/>
    <w:basedOn w:val="Normal"/>
    <w:qFormat/>
    <w:rsid w:val="002868FA"/>
    <w:rPr>
      <w:rFonts w:eastAsia="Times New Roman"/>
      <w:color w:val="000000"/>
      <w:szCs w:val="20"/>
    </w:rPr>
  </w:style>
  <w:style w:type="paragraph" w:customStyle="1" w:styleId="OmniPage31">
    <w:name w:val="OmniPage #31"/>
    <w:basedOn w:val="Normal"/>
    <w:qFormat/>
    <w:rsid w:val="002868FA"/>
    <w:rPr>
      <w:rFonts w:eastAsia="Times New Roman"/>
      <w:color w:val="000000"/>
      <w:szCs w:val="20"/>
    </w:rPr>
  </w:style>
  <w:style w:type="paragraph" w:customStyle="1" w:styleId="OmniPage32">
    <w:name w:val="OmniPage #32"/>
    <w:basedOn w:val="Normal"/>
    <w:qFormat/>
    <w:rsid w:val="002868FA"/>
    <w:rPr>
      <w:rFonts w:eastAsia="Times New Roman"/>
      <w:color w:val="000000"/>
      <w:szCs w:val="20"/>
    </w:rPr>
  </w:style>
  <w:style w:type="paragraph" w:customStyle="1" w:styleId="OmniPage33">
    <w:name w:val="OmniPage #33"/>
    <w:basedOn w:val="Normal"/>
    <w:qFormat/>
    <w:rsid w:val="002868FA"/>
    <w:rPr>
      <w:rFonts w:eastAsia="Times New Roman"/>
      <w:color w:val="000000"/>
      <w:szCs w:val="20"/>
    </w:rPr>
  </w:style>
  <w:style w:type="paragraph" w:customStyle="1" w:styleId="OmniPage34">
    <w:name w:val="OmniPage #34"/>
    <w:basedOn w:val="Normal"/>
    <w:qFormat/>
    <w:rsid w:val="002868FA"/>
    <w:rPr>
      <w:rFonts w:eastAsia="Times New Roman"/>
      <w:color w:val="000000"/>
      <w:szCs w:val="20"/>
    </w:rPr>
  </w:style>
  <w:style w:type="paragraph" w:customStyle="1" w:styleId="OmniPage35">
    <w:name w:val="OmniPage #35"/>
    <w:basedOn w:val="Normal"/>
    <w:qFormat/>
    <w:rsid w:val="002868FA"/>
    <w:rPr>
      <w:rFonts w:eastAsia="Times New Roman"/>
      <w:color w:val="000000"/>
      <w:szCs w:val="20"/>
    </w:rPr>
  </w:style>
  <w:style w:type="paragraph" w:customStyle="1" w:styleId="OmniPage36">
    <w:name w:val="OmniPage #36"/>
    <w:basedOn w:val="Normal"/>
    <w:qFormat/>
    <w:rsid w:val="002868FA"/>
    <w:rPr>
      <w:rFonts w:eastAsia="Times New Roman"/>
      <w:color w:val="000000"/>
      <w:szCs w:val="20"/>
    </w:rPr>
  </w:style>
  <w:style w:type="paragraph" w:customStyle="1" w:styleId="OmniPage37">
    <w:name w:val="OmniPage #37"/>
    <w:basedOn w:val="Normal"/>
    <w:qFormat/>
    <w:rsid w:val="002868FA"/>
    <w:rPr>
      <w:rFonts w:eastAsia="Times New Roman"/>
      <w:color w:val="000000"/>
      <w:szCs w:val="20"/>
    </w:rPr>
  </w:style>
  <w:style w:type="paragraph" w:customStyle="1" w:styleId="OmniPage38">
    <w:name w:val="OmniPage #38"/>
    <w:basedOn w:val="Normal"/>
    <w:qFormat/>
    <w:rsid w:val="002868FA"/>
    <w:rPr>
      <w:rFonts w:eastAsia="Times New Roman"/>
      <w:color w:val="000000"/>
      <w:szCs w:val="20"/>
    </w:rPr>
  </w:style>
  <w:style w:type="paragraph" w:customStyle="1" w:styleId="OmniPage39">
    <w:name w:val="OmniPage #39"/>
    <w:basedOn w:val="Normal"/>
    <w:qFormat/>
    <w:rsid w:val="002868FA"/>
    <w:rPr>
      <w:rFonts w:eastAsia="Times New Roman"/>
      <w:color w:val="000000"/>
      <w:szCs w:val="20"/>
    </w:rPr>
  </w:style>
  <w:style w:type="paragraph" w:customStyle="1" w:styleId="OmniPage40">
    <w:name w:val="OmniPage #40"/>
    <w:basedOn w:val="Normal"/>
    <w:qFormat/>
    <w:rsid w:val="002868FA"/>
    <w:rPr>
      <w:rFonts w:eastAsia="Times New Roman"/>
      <w:color w:val="000000"/>
      <w:szCs w:val="20"/>
    </w:rPr>
  </w:style>
  <w:style w:type="paragraph" w:customStyle="1" w:styleId="OmniPage41">
    <w:name w:val="OmniPage #41"/>
    <w:basedOn w:val="Normal"/>
    <w:qFormat/>
    <w:rsid w:val="002868FA"/>
    <w:rPr>
      <w:rFonts w:eastAsia="Times New Roman"/>
      <w:color w:val="000000"/>
      <w:szCs w:val="20"/>
    </w:rPr>
  </w:style>
  <w:style w:type="paragraph" w:customStyle="1" w:styleId="OmniPage42">
    <w:name w:val="OmniPage #42"/>
    <w:basedOn w:val="Normal"/>
    <w:qFormat/>
    <w:rsid w:val="002868FA"/>
    <w:rPr>
      <w:rFonts w:eastAsia="Times New Roman"/>
      <w:color w:val="000000"/>
      <w:szCs w:val="20"/>
    </w:rPr>
  </w:style>
  <w:style w:type="paragraph" w:customStyle="1" w:styleId="OmniPage43">
    <w:name w:val="OmniPage #43"/>
    <w:basedOn w:val="Normal"/>
    <w:qFormat/>
    <w:rsid w:val="002868FA"/>
    <w:rPr>
      <w:rFonts w:eastAsia="Times New Roman"/>
      <w:color w:val="000000"/>
      <w:szCs w:val="20"/>
    </w:rPr>
  </w:style>
  <w:style w:type="paragraph" w:customStyle="1" w:styleId="OmniPage44">
    <w:name w:val="OmniPage #44"/>
    <w:basedOn w:val="Normal"/>
    <w:qFormat/>
    <w:rsid w:val="002868FA"/>
    <w:rPr>
      <w:rFonts w:eastAsia="Times New Roman"/>
      <w:color w:val="000000"/>
      <w:szCs w:val="20"/>
    </w:rPr>
  </w:style>
  <w:style w:type="paragraph" w:customStyle="1" w:styleId="OmniPage45">
    <w:name w:val="OmniPage #45"/>
    <w:basedOn w:val="Normal"/>
    <w:qFormat/>
    <w:rsid w:val="002868FA"/>
    <w:rPr>
      <w:rFonts w:eastAsia="Times New Roman"/>
      <w:color w:val="000000"/>
      <w:szCs w:val="20"/>
    </w:rPr>
  </w:style>
  <w:style w:type="paragraph" w:customStyle="1" w:styleId="OmniPage46">
    <w:name w:val="OmniPage #46"/>
    <w:basedOn w:val="Normal"/>
    <w:qFormat/>
    <w:rsid w:val="002868FA"/>
    <w:rPr>
      <w:rFonts w:eastAsia="Times New Roman"/>
      <w:color w:val="000000"/>
      <w:szCs w:val="20"/>
    </w:rPr>
  </w:style>
  <w:style w:type="paragraph" w:customStyle="1" w:styleId="OmniPage47">
    <w:name w:val="OmniPage #47"/>
    <w:basedOn w:val="Normal"/>
    <w:qFormat/>
    <w:rsid w:val="002868FA"/>
    <w:rPr>
      <w:rFonts w:eastAsia="Times New Roman"/>
      <w:color w:val="000000"/>
      <w:szCs w:val="20"/>
    </w:rPr>
  </w:style>
  <w:style w:type="paragraph" w:customStyle="1" w:styleId="OmniPage48">
    <w:name w:val="OmniPage #48"/>
    <w:basedOn w:val="Normal"/>
    <w:qFormat/>
    <w:rsid w:val="002868FA"/>
    <w:rPr>
      <w:rFonts w:eastAsia="Times New Roman"/>
      <w:color w:val="000000"/>
      <w:szCs w:val="20"/>
    </w:rPr>
  </w:style>
  <w:style w:type="paragraph" w:customStyle="1" w:styleId="OmniPage49">
    <w:name w:val="OmniPage #49"/>
    <w:basedOn w:val="Normal"/>
    <w:qFormat/>
    <w:rsid w:val="002868FA"/>
    <w:rPr>
      <w:rFonts w:eastAsia="Times New Roman"/>
      <w:color w:val="000000"/>
      <w:szCs w:val="20"/>
    </w:rPr>
  </w:style>
  <w:style w:type="paragraph" w:customStyle="1" w:styleId="OmniPage50">
    <w:name w:val="OmniPage #50"/>
    <w:basedOn w:val="Normal"/>
    <w:qFormat/>
    <w:rsid w:val="002868FA"/>
    <w:rPr>
      <w:rFonts w:eastAsia="Times New Roman"/>
      <w:color w:val="000000"/>
      <w:szCs w:val="20"/>
    </w:rPr>
  </w:style>
  <w:style w:type="paragraph" w:customStyle="1" w:styleId="OmniPage51">
    <w:name w:val="OmniPage #51"/>
    <w:basedOn w:val="Normal"/>
    <w:qFormat/>
    <w:rsid w:val="002868FA"/>
    <w:rPr>
      <w:rFonts w:eastAsia="Times New Roman"/>
      <w:color w:val="000000"/>
      <w:szCs w:val="20"/>
    </w:rPr>
  </w:style>
  <w:style w:type="paragraph" w:customStyle="1" w:styleId="OmniPage52">
    <w:name w:val="OmniPage #52"/>
    <w:basedOn w:val="Normal"/>
    <w:qFormat/>
    <w:rsid w:val="002868FA"/>
    <w:rPr>
      <w:rFonts w:eastAsia="Times New Roman"/>
      <w:color w:val="000000"/>
      <w:szCs w:val="20"/>
    </w:rPr>
  </w:style>
  <w:style w:type="paragraph" w:customStyle="1" w:styleId="OmniPage53">
    <w:name w:val="OmniPage #53"/>
    <w:basedOn w:val="Normal"/>
    <w:qFormat/>
    <w:rsid w:val="002868FA"/>
    <w:rPr>
      <w:rFonts w:eastAsia="Times New Roman"/>
      <w:color w:val="000000"/>
      <w:szCs w:val="20"/>
    </w:rPr>
  </w:style>
  <w:style w:type="paragraph" w:customStyle="1" w:styleId="OmniPage54">
    <w:name w:val="OmniPage #54"/>
    <w:basedOn w:val="Normal"/>
    <w:qFormat/>
    <w:rsid w:val="002868FA"/>
    <w:rPr>
      <w:rFonts w:eastAsia="Times New Roman"/>
      <w:color w:val="000000"/>
      <w:szCs w:val="20"/>
    </w:rPr>
  </w:style>
  <w:style w:type="paragraph" w:customStyle="1" w:styleId="OmniPage55">
    <w:name w:val="OmniPage #55"/>
    <w:basedOn w:val="Normal"/>
    <w:qFormat/>
    <w:rsid w:val="002868FA"/>
    <w:rPr>
      <w:rFonts w:eastAsia="Times New Roman"/>
      <w:color w:val="000000"/>
      <w:szCs w:val="20"/>
    </w:rPr>
  </w:style>
  <w:style w:type="paragraph" w:customStyle="1" w:styleId="OmniPage56">
    <w:name w:val="OmniPage #56"/>
    <w:basedOn w:val="Normal"/>
    <w:qFormat/>
    <w:rsid w:val="002868FA"/>
    <w:rPr>
      <w:rFonts w:eastAsia="Times New Roman"/>
      <w:color w:val="000000"/>
      <w:szCs w:val="20"/>
    </w:rPr>
  </w:style>
  <w:style w:type="paragraph" w:customStyle="1" w:styleId="OmniPage57">
    <w:name w:val="OmniPage #57"/>
    <w:basedOn w:val="Normal"/>
    <w:qFormat/>
    <w:rsid w:val="002868FA"/>
    <w:rPr>
      <w:rFonts w:eastAsia="Times New Roman"/>
      <w:color w:val="000000"/>
      <w:szCs w:val="20"/>
    </w:rPr>
  </w:style>
  <w:style w:type="paragraph" w:customStyle="1" w:styleId="OmniPage58">
    <w:name w:val="OmniPage #58"/>
    <w:basedOn w:val="Normal"/>
    <w:qFormat/>
    <w:rsid w:val="002868FA"/>
    <w:rPr>
      <w:rFonts w:eastAsia="Times New Roman"/>
      <w:color w:val="000000"/>
      <w:szCs w:val="20"/>
    </w:rPr>
  </w:style>
  <w:style w:type="paragraph" w:customStyle="1" w:styleId="OmniPage59">
    <w:name w:val="OmniPage #59"/>
    <w:basedOn w:val="Normal"/>
    <w:qFormat/>
    <w:rsid w:val="002868FA"/>
    <w:rPr>
      <w:rFonts w:eastAsia="Times New Roman"/>
      <w:color w:val="000000"/>
      <w:szCs w:val="20"/>
    </w:rPr>
  </w:style>
  <w:style w:type="paragraph" w:customStyle="1" w:styleId="OmniPage60">
    <w:name w:val="OmniPage #60"/>
    <w:basedOn w:val="Normal"/>
    <w:qFormat/>
    <w:rsid w:val="002868FA"/>
    <w:rPr>
      <w:rFonts w:eastAsia="Times New Roman"/>
      <w:color w:val="000000"/>
      <w:szCs w:val="20"/>
    </w:rPr>
  </w:style>
  <w:style w:type="paragraph" w:customStyle="1" w:styleId="OmniPage61">
    <w:name w:val="OmniPage #61"/>
    <w:basedOn w:val="Normal"/>
    <w:qFormat/>
    <w:rsid w:val="002868FA"/>
    <w:rPr>
      <w:rFonts w:eastAsia="Times New Roman"/>
      <w:color w:val="000000"/>
      <w:szCs w:val="20"/>
    </w:rPr>
  </w:style>
  <w:style w:type="paragraph" w:customStyle="1" w:styleId="OmniPage62">
    <w:name w:val="OmniPage #62"/>
    <w:basedOn w:val="Normal"/>
    <w:qFormat/>
    <w:rsid w:val="002868FA"/>
    <w:rPr>
      <w:rFonts w:eastAsia="Times New Roman"/>
      <w:color w:val="000000"/>
      <w:szCs w:val="20"/>
    </w:rPr>
  </w:style>
  <w:style w:type="paragraph" w:customStyle="1" w:styleId="OmniPage63">
    <w:name w:val="OmniPage #63"/>
    <w:basedOn w:val="Normal"/>
    <w:qFormat/>
    <w:rsid w:val="002868FA"/>
    <w:rPr>
      <w:rFonts w:eastAsia="Times New Roman"/>
      <w:color w:val="000000"/>
      <w:szCs w:val="20"/>
    </w:rPr>
  </w:style>
  <w:style w:type="paragraph" w:customStyle="1" w:styleId="OmniPage64">
    <w:name w:val="OmniPage #64"/>
    <w:basedOn w:val="Normal"/>
    <w:qFormat/>
    <w:rsid w:val="002868FA"/>
    <w:rPr>
      <w:rFonts w:eastAsia="Times New Roman"/>
      <w:color w:val="000000"/>
      <w:szCs w:val="20"/>
    </w:rPr>
  </w:style>
  <w:style w:type="paragraph" w:customStyle="1" w:styleId="OmniPage65">
    <w:name w:val="OmniPage #65"/>
    <w:basedOn w:val="Normal"/>
    <w:qFormat/>
    <w:rsid w:val="002868FA"/>
    <w:rPr>
      <w:rFonts w:eastAsia="Times New Roman"/>
      <w:color w:val="000000"/>
      <w:szCs w:val="20"/>
    </w:rPr>
  </w:style>
  <w:style w:type="paragraph" w:customStyle="1" w:styleId="OmniPage66">
    <w:name w:val="OmniPage #66"/>
    <w:basedOn w:val="Normal"/>
    <w:qFormat/>
    <w:rsid w:val="002868FA"/>
    <w:rPr>
      <w:rFonts w:eastAsia="Times New Roman"/>
      <w:color w:val="000000"/>
      <w:szCs w:val="20"/>
    </w:rPr>
  </w:style>
  <w:style w:type="paragraph" w:customStyle="1" w:styleId="OmniPage67">
    <w:name w:val="OmniPage #67"/>
    <w:basedOn w:val="Normal"/>
    <w:qFormat/>
    <w:rsid w:val="002868FA"/>
    <w:rPr>
      <w:rFonts w:eastAsia="Times New Roman"/>
      <w:color w:val="000000"/>
      <w:szCs w:val="20"/>
    </w:rPr>
  </w:style>
  <w:style w:type="paragraph" w:customStyle="1" w:styleId="OmniPage68">
    <w:name w:val="OmniPage #68"/>
    <w:basedOn w:val="Normal"/>
    <w:qFormat/>
    <w:rsid w:val="002868FA"/>
    <w:rPr>
      <w:rFonts w:eastAsia="Times New Roman"/>
      <w:color w:val="000000"/>
      <w:szCs w:val="20"/>
    </w:rPr>
  </w:style>
  <w:style w:type="paragraph" w:customStyle="1" w:styleId="OmniPage69">
    <w:name w:val="OmniPage #69"/>
    <w:basedOn w:val="Normal"/>
    <w:qFormat/>
    <w:rsid w:val="002868FA"/>
    <w:rPr>
      <w:rFonts w:eastAsia="Times New Roman"/>
      <w:color w:val="000000"/>
      <w:szCs w:val="20"/>
    </w:rPr>
  </w:style>
  <w:style w:type="paragraph" w:customStyle="1" w:styleId="OmniPage70">
    <w:name w:val="OmniPage #70"/>
    <w:basedOn w:val="Normal"/>
    <w:qFormat/>
    <w:rsid w:val="002868FA"/>
    <w:rPr>
      <w:rFonts w:eastAsia="Times New Roman"/>
      <w:color w:val="000000"/>
      <w:szCs w:val="20"/>
    </w:rPr>
  </w:style>
  <w:style w:type="paragraph" w:customStyle="1" w:styleId="OmniPage71">
    <w:name w:val="OmniPage #71"/>
    <w:basedOn w:val="Normal"/>
    <w:qFormat/>
    <w:rsid w:val="002868FA"/>
    <w:rPr>
      <w:rFonts w:eastAsia="Times New Roman"/>
      <w:color w:val="000000"/>
      <w:szCs w:val="20"/>
    </w:rPr>
  </w:style>
  <w:style w:type="table" w:customStyle="1" w:styleId="MediumGrid22">
    <w:name w:val="Medium Grid 22"/>
    <w:basedOn w:val="TableNormal"/>
    <w:uiPriority w:val="68"/>
    <w:rsid w:val="002868F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868FA"/>
    <w:rPr>
      <w:rFonts w:ascii="Times New Roman" w:eastAsia="Times New Roman" w:hAnsi="Times New Roman" w:cs="Calibri"/>
      <w:sz w:val="16"/>
      <w:szCs w:val="20"/>
    </w:rPr>
  </w:style>
  <w:style w:type="character" w:customStyle="1" w:styleId="createby">
    <w:name w:val="createby"/>
    <w:rsid w:val="002868FA"/>
  </w:style>
  <w:style w:type="character" w:customStyle="1" w:styleId="quote-right">
    <w:name w:val="quote-right"/>
    <w:rsid w:val="002868FA"/>
  </w:style>
  <w:style w:type="character" w:customStyle="1" w:styleId="smallcase">
    <w:name w:val="smallcase"/>
    <w:rsid w:val="002868FA"/>
  </w:style>
  <w:style w:type="character" w:customStyle="1" w:styleId="ft0">
    <w:name w:val="ft0"/>
    <w:rsid w:val="002868FA"/>
  </w:style>
  <w:style w:type="character" w:customStyle="1" w:styleId="ft2">
    <w:name w:val="ft2"/>
    <w:rsid w:val="002868FA"/>
  </w:style>
  <w:style w:type="character" w:customStyle="1" w:styleId="ft3">
    <w:name w:val="ft3"/>
    <w:rsid w:val="002868FA"/>
  </w:style>
  <w:style w:type="character" w:customStyle="1" w:styleId="StyleTimesNewRoman12ptBold1">
    <w:name w:val="Style Times New Roman 12 pt Bold1"/>
    <w:rsid w:val="002868FA"/>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868FA"/>
    <w:rPr>
      <w:rFonts w:eastAsia="MS Mincho"/>
      <w:szCs w:val="24"/>
      <w:u w:val="single"/>
      <w:lang w:val="en-US" w:eastAsia="ja-JP" w:bidi="ar-SA"/>
    </w:rPr>
  </w:style>
  <w:style w:type="character" w:customStyle="1" w:styleId="CircledChar2">
    <w:name w:val="Circled Char2"/>
    <w:rsid w:val="002868FA"/>
    <w:rPr>
      <w:rFonts w:eastAsia="MS Mincho"/>
      <w:b/>
      <w:szCs w:val="24"/>
      <w:u w:val="single"/>
      <w:lang w:val="en-US" w:eastAsia="ja-JP" w:bidi="ar-SA"/>
    </w:rPr>
  </w:style>
  <w:style w:type="character" w:customStyle="1" w:styleId="SmallTextChar2">
    <w:name w:val="Small Text Char2"/>
    <w:rsid w:val="002868FA"/>
    <w:rPr>
      <w:rFonts w:eastAsia="MS Mincho"/>
      <w:sz w:val="15"/>
      <w:szCs w:val="24"/>
      <w:lang w:val="en-US" w:eastAsia="ja-JP" w:bidi="ar-SA"/>
    </w:rPr>
  </w:style>
  <w:style w:type="character" w:customStyle="1" w:styleId="BoldandUnderlineCharCharCharCharChar1">
    <w:name w:val="Bold and Underline Char Char Char Char Char1"/>
    <w:rsid w:val="002868FA"/>
    <w:rPr>
      <w:b/>
      <w:szCs w:val="24"/>
      <w:u w:val="single"/>
      <w:lang w:val="en-US" w:eastAsia="en-US" w:bidi="ar-SA"/>
    </w:rPr>
  </w:style>
  <w:style w:type="character" w:customStyle="1" w:styleId="SmallCardChar">
    <w:name w:val="Small Card Char"/>
    <w:rsid w:val="002868FA"/>
    <w:rPr>
      <w:rFonts w:ascii="Palatino Linotype" w:eastAsia="Times New Roman" w:hAnsi="Palatino Linotype"/>
      <w:sz w:val="12"/>
      <w:szCs w:val="24"/>
    </w:rPr>
  </w:style>
  <w:style w:type="character" w:customStyle="1" w:styleId="StyleBoldUnderline10ptBold">
    <w:name w:val="Style Bold Underline + 10 pt Bold"/>
    <w:rsid w:val="002868FA"/>
    <w:rPr>
      <w:b/>
      <w:bCs/>
      <w:sz w:val="20"/>
      <w:u w:val="thick"/>
    </w:rPr>
  </w:style>
  <w:style w:type="character" w:customStyle="1" w:styleId="PageHeaderChar">
    <w:name w:val="Page Header Char"/>
    <w:link w:val="PageHeader"/>
    <w:rsid w:val="002868FA"/>
    <w:rPr>
      <w:rFonts w:ascii="Calibri" w:eastAsia="Times New Roman" w:hAnsi="Calibri" w:cs="Calibri"/>
      <w:b/>
      <w:szCs w:val="18"/>
    </w:rPr>
  </w:style>
  <w:style w:type="paragraph" w:customStyle="1" w:styleId="NormalNoUnderline">
    <w:name w:val="Normal + No Underline"/>
    <w:basedOn w:val="Normal"/>
    <w:link w:val="NormalNoUnderlineChar"/>
    <w:qFormat/>
    <w:rsid w:val="002868FA"/>
    <w:pPr>
      <w:ind w:left="720"/>
    </w:pPr>
    <w:rPr>
      <w:rFonts w:eastAsia="Times New Roman"/>
      <w:sz w:val="12"/>
    </w:rPr>
  </w:style>
  <w:style w:type="character" w:customStyle="1" w:styleId="NormalNoUnderlineChar">
    <w:name w:val="Normal + No Underline Char"/>
    <w:link w:val="NormalNoUnderline"/>
    <w:rsid w:val="002868FA"/>
    <w:rPr>
      <w:rFonts w:ascii="Calibri" w:eastAsia="Times New Roman" w:hAnsi="Calibri" w:cs="Calibri"/>
      <w:sz w:val="12"/>
    </w:rPr>
  </w:style>
  <w:style w:type="paragraph" w:customStyle="1" w:styleId="TagCite2">
    <w:name w:val="Tag Cite"/>
    <w:basedOn w:val="PageHeader"/>
    <w:link w:val="TagCiteChar3"/>
    <w:qFormat/>
    <w:rsid w:val="002868FA"/>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868FA"/>
    <w:rPr>
      <w:rFonts w:ascii="Arial Narrow" w:eastAsia="SimSun" w:hAnsi="Arial Narrow" w:cs="Calibri"/>
      <w:b/>
      <w:sz w:val="24"/>
      <w:lang w:eastAsia="zh-CN"/>
    </w:rPr>
  </w:style>
  <w:style w:type="character" w:customStyle="1" w:styleId="smalllink">
    <w:name w:val="smalllink"/>
    <w:rsid w:val="002868FA"/>
  </w:style>
  <w:style w:type="character" w:customStyle="1" w:styleId="bighead1">
    <w:name w:val="bighead1"/>
    <w:rsid w:val="002868FA"/>
    <w:rPr>
      <w:rFonts w:ascii="Verdana" w:hAnsi="Verdana" w:hint="default"/>
      <w:b/>
      <w:bCs/>
      <w:sz w:val="27"/>
      <w:szCs w:val="27"/>
    </w:rPr>
  </w:style>
  <w:style w:type="character" w:customStyle="1" w:styleId="Underline-WFU">
    <w:name w:val="Underline-WFU"/>
    <w:uiPriority w:val="1"/>
    <w:qFormat/>
    <w:rsid w:val="002868FA"/>
    <w:rPr>
      <w:rFonts w:ascii="Cambria" w:hAnsi="Cambria"/>
      <w:sz w:val="21"/>
      <w:u w:val="single"/>
    </w:rPr>
  </w:style>
  <w:style w:type="paragraph" w:customStyle="1" w:styleId="Tiny-WFU">
    <w:name w:val="Tiny-WFU"/>
    <w:basedOn w:val="Normal"/>
    <w:qFormat/>
    <w:rsid w:val="002868FA"/>
    <w:rPr>
      <w:rFonts w:ascii="Cambria" w:eastAsia="Malgun Gothic" w:hAnsi="Cambria"/>
      <w:sz w:val="12"/>
      <w:lang w:eastAsia="ko-KR"/>
    </w:rPr>
  </w:style>
  <w:style w:type="character" w:customStyle="1" w:styleId="CardTextCharChar">
    <w:name w:val="Card Text Char Char"/>
    <w:rsid w:val="002868FA"/>
    <w:rPr>
      <w:rFonts w:ascii="Arial" w:hAnsi="Arial"/>
      <w:sz w:val="16"/>
      <w:szCs w:val="24"/>
    </w:rPr>
  </w:style>
  <w:style w:type="paragraph" w:customStyle="1" w:styleId="Indentation">
    <w:name w:val="Indentation"/>
    <w:basedOn w:val="Normal"/>
    <w:qFormat/>
    <w:rsid w:val="002868FA"/>
    <w:pPr>
      <w:ind w:left="288" w:right="288"/>
    </w:pPr>
    <w:rPr>
      <w:rFonts w:eastAsia="Calibri"/>
    </w:rPr>
  </w:style>
  <w:style w:type="character" w:customStyle="1" w:styleId="left-date1">
    <w:name w:val="left-date1"/>
    <w:rsid w:val="002868FA"/>
    <w:rPr>
      <w:rFonts w:ascii="Verdana" w:hAnsi="Verdana" w:hint="default"/>
      <w:color w:val="666666"/>
      <w:sz w:val="14"/>
      <w:szCs w:val="14"/>
    </w:rPr>
  </w:style>
  <w:style w:type="paragraph" w:customStyle="1" w:styleId="seeall">
    <w:name w:val="seeall"/>
    <w:basedOn w:val="Normal"/>
    <w:qFormat/>
    <w:rsid w:val="002868FA"/>
    <w:pPr>
      <w:spacing w:before="100" w:beforeAutospacing="1" w:after="100" w:afterAutospacing="1"/>
    </w:pPr>
    <w:rPr>
      <w:rFonts w:eastAsia="Times New Roman"/>
      <w:sz w:val="24"/>
    </w:rPr>
  </w:style>
  <w:style w:type="character" w:customStyle="1" w:styleId="list-comma">
    <w:name w:val="list-comma"/>
    <w:basedOn w:val="DefaultParagraphFont"/>
    <w:rsid w:val="002868FA"/>
  </w:style>
  <w:style w:type="character" w:customStyle="1" w:styleId="livefyre-commentcount">
    <w:name w:val="livefyre-commentcount"/>
    <w:basedOn w:val="DefaultParagraphFont"/>
    <w:rsid w:val="002868FA"/>
  </w:style>
  <w:style w:type="character" w:customStyle="1" w:styleId="rednegchange">
    <w:name w:val="red_neg_change"/>
    <w:basedOn w:val="DefaultParagraphFont"/>
    <w:rsid w:val="002868FA"/>
  </w:style>
  <w:style w:type="character" w:customStyle="1" w:styleId="wsodqchgshow">
    <w:name w:val="wsodq_chgshow"/>
    <w:basedOn w:val="DefaultParagraphFont"/>
    <w:rsid w:val="002868FA"/>
  </w:style>
  <w:style w:type="character" w:customStyle="1" w:styleId="greenposchange">
    <w:name w:val="green_pos_change"/>
    <w:basedOn w:val="DefaultParagraphFont"/>
    <w:rsid w:val="002868FA"/>
  </w:style>
  <w:style w:type="character" w:customStyle="1" w:styleId="image-credit">
    <w:name w:val="image-credit"/>
    <w:basedOn w:val="DefaultParagraphFont"/>
    <w:rsid w:val="002868FA"/>
  </w:style>
  <w:style w:type="paragraph" w:customStyle="1" w:styleId="gascontcredit">
    <w:name w:val="gas_cont_credit"/>
    <w:basedOn w:val="Normal"/>
    <w:qFormat/>
    <w:rsid w:val="002868FA"/>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868FA"/>
    <w:rPr>
      <w:b/>
      <w:szCs w:val="24"/>
      <w:u w:val="single"/>
      <w:lang w:val="en-US" w:eastAsia="en-US" w:bidi="ar-SA"/>
    </w:rPr>
  </w:style>
  <w:style w:type="paragraph" w:customStyle="1" w:styleId="endarticle">
    <w:name w:val="endarticle"/>
    <w:basedOn w:val="Normal"/>
    <w:uiPriority w:val="99"/>
    <w:qFormat/>
    <w:rsid w:val="002868FA"/>
    <w:pPr>
      <w:spacing w:before="100" w:beforeAutospacing="1" w:after="100" w:afterAutospacing="1"/>
    </w:pPr>
    <w:rPr>
      <w:rFonts w:eastAsia="Times New Roman"/>
      <w:sz w:val="24"/>
    </w:rPr>
  </w:style>
  <w:style w:type="paragraph" w:customStyle="1" w:styleId="a-body-text">
    <w:name w:val="a-body-text"/>
    <w:basedOn w:val="Normal"/>
    <w:uiPriority w:val="99"/>
    <w:qFormat/>
    <w:rsid w:val="002868FA"/>
    <w:pPr>
      <w:spacing w:before="100" w:beforeAutospacing="1" w:after="100" w:afterAutospacing="1"/>
    </w:pPr>
    <w:rPr>
      <w:rFonts w:eastAsia="Times New Roman"/>
      <w:sz w:val="24"/>
    </w:rPr>
  </w:style>
  <w:style w:type="paragraph" w:customStyle="1" w:styleId="obgpara">
    <w:name w:val="obg_para"/>
    <w:basedOn w:val="Normal"/>
    <w:uiPriority w:val="99"/>
    <w:qFormat/>
    <w:rsid w:val="002868FA"/>
    <w:pPr>
      <w:spacing w:before="100" w:beforeAutospacing="1" w:after="100" w:afterAutospacing="1"/>
    </w:pPr>
    <w:rPr>
      <w:rFonts w:eastAsia="Times New Roman"/>
      <w:sz w:val="24"/>
    </w:rPr>
  </w:style>
  <w:style w:type="character" w:customStyle="1" w:styleId="caption4">
    <w:name w:val="caption4"/>
    <w:basedOn w:val="DefaultParagraphFont"/>
    <w:rsid w:val="002868FA"/>
  </w:style>
  <w:style w:type="character" w:customStyle="1" w:styleId="honorific-prefix">
    <w:name w:val="honorific-prefix"/>
    <w:basedOn w:val="DefaultParagraphFont"/>
    <w:rsid w:val="002868FA"/>
  </w:style>
  <w:style w:type="character" w:customStyle="1" w:styleId="given-name">
    <w:name w:val="given-name"/>
    <w:basedOn w:val="DefaultParagraphFont"/>
    <w:rsid w:val="002868FA"/>
  </w:style>
  <w:style w:type="character" w:customStyle="1" w:styleId="family-name">
    <w:name w:val="family-name"/>
    <w:basedOn w:val="DefaultParagraphFont"/>
    <w:rsid w:val="002868FA"/>
  </w:style>
  <w:style w:type="character" w:customStyle="1" w:styleId="chead">
    <w:name w:val="chead"/>
    <w:basedOn w:val="DefaultParagraphFont"/>
    <w:rsid w:val="002868FA"/>
  </w:style>
  <w:style w:type="character" w:customStyle="1" w:styleId="obgcapsstart">
    <w:name w:val="obg_caps_start"/>
    <w:basedOn w:val="DefaultParagraphFont"/>
    <w:rsid w:val="002868FA"/>
  </w:style>
  <w:style w:type="character" w:customStyle="1" w:styleId="lrdctph">
    <w:name w:val="lr_dct_ph"/>
    <w:basedOn w:val="DefaultParagraphFont"/>
    <w:rsid w:val="002868FA"/>
  </w:style>
  <w:style w:type="character" w:customStyle="1" w:styleId="BoxX2">
    <w:name w:val="BoxX2"/>
    <w:qFormat/>
    <w:rsid w:val="002868FA"/>
    <w:rPr>
      <w:rFonts w:ascii="Times New Roman" w:hAnsi="Times New Roman"/>
      <w:b/>
      <w:sz w:val="22"/>
      <w:u w:val="single"/>
      <w:bdr w:val="single" w:sz="4" w:space="0" w:color="auto"/>
    </w:rPr>
  </w:style>
  <w:style w:type="paragraph" w:customStyle="1" w:styleId="TxBr41p1">
    <w:name w:val="TxBr_41p1"/>
    <w:basedOn w:val="Normal"/>
    <w:qFormat/>
    <w:rsid w:val="002868FA"/>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868FA"/>
    <w:rPr>
      <w:rFonts w:ascii="Georgia" w:eastAsia="Times New Roman" w:hAnsi="Georgia" w:cs="Arial" w:hint="default"/>
      <w:b/>
      <w:bCs/>
      <w:kern w:val="32"/>
      <w:sz w:val="28"/>
      <w:szCs w:val="32"/>
    </w:rPr>
  </w:style>
  <w:style w:type="character" w:customStyle="1" w:styleId="style3Char0">
    <w:name w:val="style 3 Char"/>
    <w:rsid w:val="002868FA"/>
    <w:rPr>
      <w:sz w:val="18"/>
      <w:szCs w:val="24"/>
      <w:lang w:val="en-US" w:eastAsia="en-US" w:bidi="ar-SA"/>
    </w:rPr>
  </w:style>
  <w:style w:type="paragraph" w:customStyle="1" w:styleId="003Cite">
    <w:name w:val="003Cite"/>
    <w:basedOn w:val="Normal"/>
    <w:qFormat/>
    <w:rsid w:val="002868FA"/>
    <w:rPr>
      <w:rFonts w:eastAsia="Calibri"/>
      <w:szCs w:val="16"/>
    </w:rPr>
  </w:style>
  <w:style w:type="paragraph" w:customStyle="1" w:styleId="NormalBold">
    <w:name w:val="Normal + Bold"/>
    <w:aliases w:val="Double Underline"/>
    <w:basedOn w:val="Normal"/>
    <w:link w:val="NormalBoldChar"/>
    <w:qFormat/>
    <w:rsid w:val="002868FA"/>
    <w:pPr>
      <w:jc w:val="both"/>
    </w:pPr>
    <w:rPr>
      <w:b/>
      <w:color w:val="000000"/>
      <w:u w:val="single"/>
    </w:rPr>
  </w:style>
  <w:style w:type="character" w:customStyle="1" w:styleId="NormalBoldChar">
    <w:name w:val="Normal + Bold Char"/>
    <w:aliases w:val="Double Underline Char"/>
    <w:basedOn w:val="DefaultParagraphFont"/>
    <w:link w:val="NormalBold"/>
    <w:rsid w:val="002868FA"/>
    <w:rPr>
      <w:rFonts w:ascii="Calibri" w:hAnsi="Calibri" w:cs="Calibri"/>
      <w:b/>
      <w:color w:val="000000"/>
      <w:u w:val="single"/>
    </w:rPr>
  </w:style>
  <w:style w:type="character" w:customStyle="1" w:styleId="BlockHeadingsChar1">
    <w:name w:val="Block Headings Char1"/>
    <w:rsid w:val="002868FA"/>
    <w:rPr>
      <w:b/>
      <w:caps/>
    </w:rPr>
  </w:style>
  <w:style w:type="character" w:customStyle="1" w:styleId="FontStyle170">
    <w:name w:val="Font Style170"/>
    <w:uiPriority w:val="99"/>
    <w:rsid w:val="002868FA"/>
    <w:rPr>
      <w:rFonts w:ascii="Bookman Old Style" w:hAnsi="Bookman Old Style" w:cs="Bookman Old Style"/>
      <w:sz w:val="16"/>
      <w:szCs w:val="16"/>
    </w:rPr>
  </w:style>
  <w:style w:type="character" w:customStyle="1" w:styleId="FontStyle17">
    <w:name w:val="Font Style17"/>
    <w:uiPriority w:val="99"/>
    <w:rsid w:val="002868FA"/>
    <w:rPr>
      <w:rFonts w:ascii="Book Antiqua" w:hAnsi="Book Antiqua" w:cs="Book Antiqua"/>
      <w:i/>
      <w:iCs/>
      <w:spacing w:val="10"/>
      <w:sz w:val="22"/>
      <w:szCs w:val="22"/>
    </w:rPr>
  </w:style>
  <w:style w:type="character" w:customStyle="1" w:styleId="articoloinside">
    <w:name w:val="articolo_inside"/>
    <w:rsid w:val="002868FA"/>
  </w:style>
  <w:style w:type="paragraph" w:customStyle="1" w:styleId="pagetools">
    <w:name w:val="pagetools"/>
    <w:basedOn w:val="Normal"/>
    <w:qFormat/>
    <w:rsid w:val="002868FA"/>
    <w:pPr>
      <w:spacing w:before="100" w:beforeAutospacing="1" w:after="100" w:afterAutospacing="1"/>
    </w:pPr>
    <w:rPr>
      <w:rFonts w:eastAsia="Times New Roman"/>
      <w:sz w:val="24"/>
    </w:rPr>
  </w:style>
  <w:style w:type="character" w:customStyle="1" w:styleId="job">
    <w:name w:val="job"/>
    <w:basedOn w:val="DefaultParagraphFont"/>
    <w:rsid w:val="002868FA"/>
  </w:style>
  <w:style w:type="character" w:customStyle="1" w:styleId="publisher">
    <w:name w:val="publisher"/>
    <w:basedOn w:val="DefaultParagraphFont"/>
    <w:rsid w:val="002868FA"/>
  </w:style>
  <w:style w:type="character" w:customStyle="1" w:styleId="pubyear">
    <w:name w:val="pubyear"/>
    <w:basedOn w:val="DefaultParagraphFont"/>
    <w:rsid w:val="002868FA"/>
  </w:style>
  <w:style w:type="character" w:customStyle="1" w:styleId="pubcity">
    <w:name w:val="pubcity"/>
    <w:basedOn w:val="DefaultParagraphFont"/>
    <w:rsid w:val="002868FA"/>
  </w:style>
  <w:style w:type="paragraph" w:customStyle="1" w:styleId="C-Text">
    <w:name w:val="C-Text"/>
    <w:basedOn w:val="Normal"/>
    <w:qFormat/>
    <w:rsid w:val="002868FA"/>
    <w:pPr>
      <w:tabs>
        <w:tab w:val="num" w:pos="720"/>
      </w:tabs>
      <w:ind w:left="720" w:hanging="360"/>
    </w:pPr>
    <w:rPr>
      <w:rFonts w:ascii="Garamond" w:hAnsi="Garamond"/>
      <w:sz w:val="24"/>
    </w:rPr>
  </w:style>
  <w:style w:type="character" w:customStyle="1" w:styleId="ecdate">
    <w:name w:val="ec_date"/>
    <w:basedOn w:val="DefaultParagraphFont"/>
    <w:rsid w:val="002868FA"/>
    <w:rPr>
      <w:rFonts w:ascii="Verdana" w:hAnsi="Verdana" w:hint="default"/>
      <w:sz w:val="20"/>
      <w:szCs w:val="20"/>
      <w:shd w:val="clear" w:color="auto" w:fill="FFFFFF"/>
    </w:rPr>
  </w:style>
  <w:style w:type="paragraph" w:customStyle="1" w:styleId="ecmsonormal">
    <w:name w:val="ec_msonormal"/>
    <w:basedOn w:val="Normal"/>
    <w:qFormat/>
    <w:rsid w:val="002868F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868FA"/>
  </w:style>
  <w:style w:type="paragraph" w:customStyle="1" w:styleId="u-intro">
    <w:name w:val="u-intro"/>
    <w:basedOn w:val="Normal"/>
    <w:qFormat/>
    <w:rsid w:val="002868FA"/>
    <w:pPr>
      <w:spacing w:before="100" w:beforeAutospacing="1" w:after="100" w:afterAutospacing="1"/>
    </w:pPr>
    <w:rPr>
      <w:sz w:val="24"/>
    </w:rPr>
  </w:style>
  <w:style w:type="character" w:customStyle="1" w:styleId="u-byline">
    <w:name w:val="u-byline"/>
    <w:basedOn w:val="DefaultParagraphFont"/>
    <w:rsid w:val="002868FA"/>
  </w:style>
  <w:style w:type="character" w:customStyle="1" w:styleId="articlebya">
    <w:name w:val="articleby_a"/>
    <w:basedOn w:val="DefaultParagraphFont"/>
    <w:rsid w:val="002868FA"/>
  </w:style>
  <w:style w:type="character" w:customStyle="1" w:styleId="popupwinby">
    <w:name w:val="popupwinby"/>
    <w:basedOn w:val="DefaultParagraphFont"/>
    <w:rsid w:val="002868FA"/>
  </w:style>
  <w:style w:type="character" w:customStyle="1" w:styleId="storyheader">
    <w:name w:val="storyheader"/>
    <w:basedOn w:val="DefaultParagraphFont"/>
    <w:rsid w:val="002868FA"/>
  </w:style>
  <w:style w:type="character" w:customStyle="1" w:styleId="StyleNormalWeb10ptChar">
    <w:name w:val="Style Normal (Web) + 10 pt Char"/>
    <w:basedOn w:val="DefaultParagraphFont"/>
    <w:rsid w:val="002868FA"/>
    <w:rPr>
      <w:szCs w:val="24"/>
      <w:lang w:val="en-US" w:eastAsia="en-US" w:bidi="ar-SA"/>
    </w:rPr>
  </w:style>
  <w:style w:type="paragraph" w:customStyle="1" w:styleId="TagCiteShells">
    <w:name w:val="Tag/Cite/Shells"/>
    <w:basedOn w:val="Normal"/>
    <w:qFormat/>
    <w:rsid w:val="002868FA"/>
    <w:rPr>
      <w:b/>
    </w:rPr>
  </w:style>
  <w:style w:type="paragraph" w:customStyle="1" w:styleId="DefinitionTerm">
    <w:name w:val="Definition Term"/>
    <w:basedOn w:val="Normal"/>
    <w:next w:val="Normal"/>
    <w:qFormat/>
    <w:rsid w:val="002868FA"/>
    <w:rPr>
      <w:snapToGrid w:val="0"/>
      <w:sz w:val="24"/>
    </w:rPr>
  </w:style>
  <w:style w:type="character" w:customStyle="1" w:styleId="Style3CharChar">
    <w:name w:val="Style3 Char Char"/>
    <w:basedOn w:val="DefaultParagraphFont"/>
    <w:rsid w:val="002868F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868FA"/>
    <w:pPr>
      <w:spacing w:after="60"/>
    </w:pPr>
    <w:rPr>
      <w:rFonts w:eastAsia="SimSun" w:cs="Times New Roman"/>
      <w:bCs/>
      <w:sz w:val="20"/>
      <w:lang w:eastAsia="zh-CN"/>
    </w:rPr>
  </w:style>
  <w:style w:type="character" w:customStyle="1" w:styleId="NormalChar0">
    <w:name w:val="Normal Char"/>
    <w:basedOn w:val="DefaultParagraphFont"/>
    <w:rsid w:val="002868FA"/>
    <w:rPr>
      <w:lang w:eastAsia="en-US"/>
    </w:rPr>
  </w:style>
  <w:style w:type="character" w:customStyle="1" w:styleId="BoldUnderlineChar3">
    <w:name w:val="Bold + Underline Char"/>
    <w:basedOn w:val="DefaultParagraphFont"/>
    <w:rsid w:val="002868F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868FA"/>
  </w:style>
  <w:style w:type="character" w:customStyle="1" w:styleId="CharacterStyle7">
    <w:name w:val="Character Style 7"/>
    <w:rsid w:val="002868FA"/>
    <w:rPr>
      <w:rFonts w:ascii="Arial Narrow" w:hAnsi="Arial Narrow" w:cs="Arial Narrow"/>
      <w:sz w:val="20"/>
      <w:szCs w:val="20"/>
      <w:u w:val="single"/>
    </w:rPr>
  </w:style>
  <w:style w:type="character" w:customStyle="1" w:styleId="StyleStyle4Char">
    <w:name w:val="Style Style4 + Char"/>
    <w:basedOn w:val="DefaultParagraphFont"/>
    <w:rsid w:val="002868F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868F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868FA"/>
    <w:rPr>
      <w:rFonts w:ascii="Verdana" w:hAnsi="Verdana"/>
      <w:szCs w:val="21"/>
      <w:u w:val="thick"/>
    </w:rPr>
  </w:style>
  <w:style w:type="character" w:customStyle="1" w:styleId="Styleunderline12pt">
    <w:name w:val="Style underline + 12 pt"/>
    <w:rsid w:val="002868FA"/>
    <w:rPr>
      <w:rFonts w:ascii="Times New Roman" w:hAnsi="Times New Roman"/>
      <w:bCs/>
      <w:sz w:val="20"/>
      <w:u w:val="single"/>
    </w:rPr>
  </w:style>
  <w:style w:type="character" w:customStyle="1" w:styleId="StyleUnderlineChar19pt">
    <w:name w:val="Style Underline Char1 + 9 pt"/>
    <w:rsid w:val="002868F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868FA"/>
    <w:rPr>
      <w:rFonts w:ascii="Times New Roman" w:hAnsi="Times New Roman"/>
      <w:b/>
      <w:bCs/>
      <w:sz w:val="20"/>
      <w:szCs w:val="24"/>
      <w:u w:val="single"/>
      <w:lang w:val="en-US" w:eastAsia="en-US" w:bidi="ar-SA"/>
    </w:rPr>
  </w:style>
  <w:style w:type="character" w:customStyle="1" w:styleId="StyleUnderlineChar19pt1">
    <w:name w:val="Style Underline Char1 + 9 pt1"/>
    <w:rsid w:val="002868F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868FA"/>
    <w:rPr>
      <w:rFonts w:ascii="Times New Roman" w:hAnsi="Times New Roman"/>
      <w:sz w:val="20"/>
      <w:u w:val="single"/>
      <w:lang w:val="en-US" w:eastAsia="en-US" w:bidi="ar-SA"/>
    </w:rPr>
  </w:style>
  <w:style w:type="paragraph" w:customStyle="1" w:styleId="StyleUnderline9pt10">
    <w:name w:val="Style Underline + 9 pt1"/>
    <w:qFormat/>
    <w:rsid w:val="002868F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868FA"/>
    <w:rPr>
      <w:sz w:val="20"/>
      <w:u w:val="single"/>
    </w:rPr>
  </w:style>
  <w:style w:type="character" w:customStyle="1" w:styleId="StyleUnderlineChar19pt2">
    <w:name w:val="Style Underline Char1 + 9 pt2"/>
    <w:rsid w:val="002868FA"/>
    <w:rPr>
      <w:rFonts w:ascii="Times New Roman" w:hAnsi="Times New Roman"/>
      <w:sz w:val="20"/>
      <w:szCs w:val="24"/>
      <w:u w:val="single"/>
      <w:lang w:val="en-US" w:eastAsia="en-US" w:bidi="ar-SA"/>
    </w:rPr>
  </w:style>
  <w:style w:type="character" w:customStyle="1" w:styleId="StyleUnderlineChar19pt3">
    <w:name w:val="Style Underline Char1 + 9 pt3"/>
    <w:rsid w:val="002868F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868F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868FA"/>
    <w:rPr>
      <w:rFonts w:ascii="Times New Roman" w:hAnsi="Times New Roman"/>
      <w:b/>
      <w:bCs/>
      <w:sz w:val="20"/>
      <w:szCs w:val="24"/>
      <w:u w:val="single"/>
      <w:lang w:val="en-US" w:eastAsia="en-US" w:bidi="ar-SA"/>
    </w:rPr>
  </w:style>
  <w:style w:type="character" w:customStyle="1" w:styleId="content">
    <w:name w:val="content"/>
    <w:basedOn w:val="DefaultParagraphFont"/>
    <w:rsid w:val="002868FA"/>
  </w:style>
  <w:style w:type="paragraph" w:customStyle="1" w:styleId="StyleUnderline9pt2">
    <w:name w:val="Style Underline + 9 pt2"/>
    <w:link w:val="StyleUnderline9pt2Char"/>
    <w:qFormat/>
    <w:rsid w:val="002868FA"/>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868FA"/>
    <w:rPr>
      <w:rFonts w:ascii="Times New Roman" w:eastAsia="SimSun" w:hAnsi="Times New Roman" w:cs="Times New Roman"/>
      <w:sz w:val="20"/>
      <w:szCs w:val="20"/>
      <w:u w:val="single"/>
    </w:rPr>
  </w:style>
  <w:style w:type="character" w:customStyle="1" w:styleId="tagCharCharCharChar">
    <w:name w:val="tag Char Char Char Char"/>
    <w:rsid w:val="002868FA"/>
    <w:rPr>
      <w:rFonts w:ascii="Georgia" w:eastAsia="Calibri" w:hAnsi="Georgia" w:cs="Calibri"/>
      <w:b/>
      <w:sz w:val="24"/>
    </w:rPr>
  </w:style>
  <w:style w:type="character" w:customStyle="1" w:styleId="3">
    <w:name w:val="3"/>
    <w:rsid w:val="002868FA"/>
    <w:rPr>
      <w:rFonts w:cs="Arial"/>
      <w:bCs/>
      <w:sz w:val="20"/>
      <w:u w:val="single"/>
      <w:lang w:val="en-US" w:eastAsia="en-US" w:bidi="ar-SA"/>
    </w:rPr>
  </w:style>
  <w:style w:type="paragraph" w:customStyle="1" w:styleId="EmphasisText">
    <w:name w:val="Emphasis Text"/>
    <w:basedOn w:val="UnderlinedText"/>
    <w:link w:val="EmphasisTextChar"/>
    <w:qFormat/>
    <w:rsid w:val="002868FA"/>
    <w:pPr>
      <w:contextualSpacing w:val="0"/>
    </w:pPr>
    <w:rPr>
      <w:rFonts w:eastAsia="SimSun"/>
      <w:sz w:val="24"/>
      <w:szCs w:val="22"/>
      <w:u w:val="single"/>
    </w:rPr>
  </w:style>
  <w:style w:type="character" w:customStyle="1" w:styleId="EmphasisTextChar">
    <w:name w:val="Emphasis Text Char"/>
    <w:link w:val="EmphasisText"/>
    <w:rsid w:val="002868FA"/>
    <w:rPr>
      <w:rFonts w:ascii="Calibri" w:eastAsia="SimSun" w:hAnsi="Calibri" w:cs="Calibri"/>
      <w:b/>
      <w:sz w:val="24"/>
      <w:u w:val="single"/>
    </w:rPr>
  </w:style>
  <w:style w:type="character" w:customStyle="1" w:styleId="7">
    <w:name w:val="7"/>
    <w:rsid w:val="002868FA"/>
    <w:rPr>
      <w:rFonts w:cs="Arial"/>
      <w:bCs/>
      <w:sz w:val="20"/>
      <w:u w:val="single"/>
      <w:lang w:val="en-US" w:eastAsia="en-US" w:bidi="ar-SA"/>
    </w:rPr>
  </w:style>
  <w:style w:type="character" w:customStyle="1" w:styleId="StyleUnderlineChar19pt4">
    <w:name w:val="Style Underline Char1 + 9 pt4"/>
    <w:rsid w:val="002868FA"/>
    <w:rPr>
      <w:rFonts w:ascii="Times New Roman" w:hAnsi="Times New Roman"/>
      <w:sz w:val="20"/>
      <w:szCs w:val="24"/>
      <w:u w:val="single"/>
      <w:lang w:val="en-US" w:eastAsia="en-US" w:bidi="ar-SA"/>
    </w:rPr>
  </w:style>
  <w:style w:type="character" w:customStyle="1" w:styleId="StyleUnderlineChar19ptBold1">
    <w:name w:val="Style Underline Char1 + 9 pt Bold1"/>
    <w:rsid w:val="002868FA"/>
    <w:rPr>
      <w:rFonts w:ascii="Times New Roman" w:hAnsi="Times New Roman"/>
      <w:b/>
      <w:bCs/>
      <w:sz w:val="20"/>
      <w:szCs w:val="24"/>
      <w:u w:val="single"/>
      <w:lang w:val="en-US" w:eastAsia="en-US" w:bidi="ar-SA"/>
    </w:rPr>
  </w:style>
  <w:style w:type="character" w:customStyle="1" w:styleId="Style9ptUnderline3">
    <w:name w:val="Style 9 pt Underline3"/>
    <w:rsid w:val="002868FA"/>
    <w:rPr>
      <w:sz w:val="20"/>
      <w:u w:val="single"/>
    </w:rPr>
  </w:style>
  <w:style w:type="character" w:customStyle="1" w:styleId="Style9ptUnderline4">
    <w:name w:val="Style 9 pt Underline4"/>
    <w:rsid w:val="002868FA"/>
    <w:rPr>
      <w:sz w:val="20"/>
      <w:u w:val="single"/>
    </w:rPr>
  </w:style>
  <w:style w:type="character" w:customStyle="1" w:styleId="55">
    <w:name w:val="55"/>
    <w:rsid w:val="002868FA"/>
    <w:rPr>
      <w:rFonts w:cs="Arial"/>
      <w:bCs/>
      <w:sz w:val="20"/>
      <w:u w:val="single"/>
      <w:lang w:val="en-US" w:eastAsia="en-US" w:bidi="ar-SA"/>
    </w:rPr>
  </w:style>
  <w:style w:type="character" w:customStyle="1" w:styleId="Styleunderline9ptBold">
    <w:name w:val="Style underline + 9 pt Bold"/>
    <w:rsid w:val="002868FA"/>
    <w:rPr>
      <w:b/>
      <w:bCs/>
      <w:sz w:val="20"/>
      <w:u w:val="single"/>
    </w:rPr>
  </w:style>
  <w:style w:type="character" w:customStyle="1" w:styleId="StyleUnderliningChar9ptBold">
    <w:name w:val="Style Underlining Char + 9 pt Bold"/>
    <w:rsid w:val="002868FA"/>
    <w:rPr>
      <w:rFonts w:ascii="Times New Roman" w:hAnsi="Times New Roman"/>
      <w:b/>
      <w:bCs/>
      <w:sz w:val="20"/>
      <w:szCs w:val="24"/>
      <w:u w:val="single"/>
      <w:lang w:val="en-US" w:eastAsia="en-US" w:bidi="ar-SA"/>
    </w:rPr>
  </w:style>
  <w:style w:type="character" w:customStyle="1" w:styleId="StyleUnderliningChar9pt">
    <w:name w:val="Style Underlining Char + 9 pt"/>
    <w:rsid w:val="002868FA"/>
    <w:rPr>
      <w:rFonts w:ascii="Times New Roman" w:hAnsi="Times New Roman"/>
      <w:sz w:val="20"/>
      <w:szCs w:val="24"/>
      <w:u w:val="single"/>
      <w:lang w:val="en-US" w:eastAsia="en-US" w:bidi="ar-SA"/>
    </w:rPr>
  </w:style>
  <w:style w:type="character" w:customStyle="1" w:styleId="34">
    <w:name w:val="34"/>
    <w:rsid w:val="002868FA"/>
    <w:rPr>
      <w:rFonts w:ascii="Times New Roman" w:hAnsi="Times New Roman" w:cs="Arial"/>
      <w:bCs/>
      <w:sz w:val="20"/>
      <w:u w:val="single"/>
      <w:lang w:val="en-US" w:eastAsia="en-US" w:bidi="ar-SA"/>
    </w:rPr>
  </w:style>
  <w:style w:type="character" w:customStyle="1" w:styleId="45">
    <w:name w:val="45"/>
    <w:rsid w:val="002868FA"/>
    <w:rPr>
      <w:rFonts w:ascii="Times New Roman" w:hAnsi="Times New Roman" w:cs="Arial"/>
      <w:b/>
      <w:bCs/>
      <w:sz w:val="20"/>
      <w:u w:val="single"/>
      <w:lang w:val="en-US" w:eastAsia="en-US" w:bidi="ar-SA"/>
    </w:rPr>
  </w:style>
  <w:style w:type="character" w:customStyle="1" w:styleId="Style9ptUnderline5">
    <w:name w:val="Style 9 pt Underline5"/>
    <w:rsid w:val="002868FA"/>
    <w:rPr>
      <w:rFonts w:ascii="Times New Roman" w:hAnsi="Times New Roman"/>
      <w:sz w:val="20"/>
      <w:u w:val="single"/>
    </w:rPr>
  </w:style>
  <w:style w:type="character" w:customStyle="1" w:styleId="Style9ptBoldUnderline2">
    <w:name w:val="Style 9 pt Bold Underline2"/>
    <w:rsid w:val="002868F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868F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868FA"/>
    <w:pPr>
      <w:contextualSpacing w:val="0"/>
    </w:pPr>
    <w:rPr>
      <w:rFonts w:eastAsia="Calibri"/>
      <w:lang w:eastAsia="zh-CN"/>
    </w:rPr>
  </w:style>
  <w:style w:type="character" w:customStyle="1" w:styleId="StyleStyle49pt1Char">
    <w:name w:val="Style Style4 + 9 pt1 Char"/>
    <w:basedOn w:val="Style4Char"/>
    <w:link w:val="StyleStyle49pt1"/>
    <w:rsid w:val="002868FA"/>
    <w:rPr>
      <w:rFonts w:ascii="Calibri" w:eastAsia="Calibri" w:hAnsi="Calibri" w:cs="Calibri"/>
      <w:u w:val="single"/>
      <w:lang w:eastAsia="zh-CN"/>
    </w:rPr>
  </w:style>
  <w:style w:type="paragraph" w:customStyle="1" w:styleId="StyleStyle49ptBold1">
    <w:name w:val="Style Style4 + 9 pt Bold1"/>
    <w:basedOn w:val="Style4"/>
    <w:link w:val="StyleStyle49ptBold1Char"/>
    <w:qFormat/>
    <w:rsid w:val="002868FA"/>
    <w:pPr>
      <w:contextualSpacing w:val="0"/>
    </w:pPr>
    <w:rPr>
      <w:rFonts w:eastAsia="Calibri"/>
      <w:b/>
      <w:bCs/>
    </w:rPr>
  </w:style>
  <w:style w:type="character" w:customStyle="1" w:styleId="StyleStyle49ptBold1Char">
    <w:name w:val="Style Style4 + 9 pt Bold1 Char"/>
    <w:link w:val="StyleStyle49ptBold1"/>
    <w:rsid w:val="002868FA"/>
    <w:rPr>
      <w:rFonts w:ascii="Calibri" w:eastAsia="Calibri" w:hAnsi="Calibri" w:cs="Calibri"/>
      <w:b/>
      <w:bCs/>
      <w:u w:val="single"/>
    </w:rPr>
  </w:style>
  <w:style w:type="paragraph" w:customStyle="1" w:styleId="StyleStyle49pt2">
    <w:name w:val="Style Style4 + 9 pt2"/>
    <w:basedOn w:val="Style4"/>
    <w:link w:val="StyleStyle49pt2Char"/>
    <w:qFormat/>
    <w:rsid w:val="002868FA"/>
    <w:pPr>
      <w:contextualSpacing w:val="0"/>
    </w:pPr>
    <w:rPr>
      <w:rFonts w:eastAsia="Calibri"/>
      <w:lang w:eastAsia="zh-CN"/>
    </w:rPr>
  </w:style>
  <w:style w:type="character" w:customStyle="1" w:styleId="StyleStyle49pt2Char">
    <w:name w:val="Style Style4 + 9 pt2 Char"/>
    <w:basedOn w:val="Style4Char"/>
    <w:link w:val="StyleStyle49pt2"/>
    <w:rsid w:val="002868FA"/>
    <w:rPr>
      <w:rFonts w:ascii="Calibri" w:eastAsia="Calibri" w:hAnsi="Calibri" w:cs="Calibri"/>
      <w:u w:val="single"/>
      <w:lang w:eastAsia="zh-CN"/>
    </w:rPr>
  </w:style>
  <w:style w:type="paragraph" w:customStyle="1" w:styleId="StyleStyle49ptBold2">
    <w:name w:val="Style Style4 + 9 pt Bold2"/>
    <w:basedOn w:val="Style4"/>
    <w:link w:val="StyleStyle49ptBold2Char"/>
    <w:qFormat/>
    <w:rsid w:val="002868FA"/>
    <w:pPr>
      <w:contextualSpacing w:val="0"/>
    </w:pPr>
    <w:rPr>
      <w:rFonts w:eastAsia="Calibri"/>
      <w:b/>
      <w:bCs/>
    </w:rPr>
  </w:style>
  <w:style w:type="character" w:customStyle="1" w:styleId="StyleStyle49ptBold2Char">
    <w:name w:val="Style Style4 + 9 pt Bold2 Char"/>
    <w:link w:val="StyleStyle49ptBold2"/>
    <w:rsid w:val="002868FA"/>
    <w:rPr>
      <w:rFonts w:ascii="Calibri" w:eastAsia="Calibri" w:hAnsi="Calibri" w:cs="Calibri"/>
      <w:b/>
      <w:bCs/>
      <w:u w:val="single"/>
    </w:rPr>
  </w:style>
  <w:style w:type="character" w:customStyle="1" w:styleId="23">
    <w:name w:val="23"/>
    <w:rsid w:val="002868FA"/>
    <w:rPr>
      <w:rFonts w:ascii="Times New Roman" w:hAnsi="Times New Roman" w:cs="Arial"/>
      <w:bCs/>
      <w:sz w:val="20"/>
      <w:u w:val="single"/>
      <w:lang w:val="en-US" w:eastAsia="en-US" w:bidi="ar-SA"/>
    </w:rPr>
  </w:style>
  <w:style w:type="character" w:customStyle="1" w:styleId="33">
    <w:name w:val="33"/>
    <w:rsid w:val="002868FA"/>
    <w:rPr>
      <w:rFonts w:ascii="Times New Roman" w:hAnsi="Times New Roman" w:cs="Arial"/>
      <w:b/>
      <w:bCs/>
      <w:sz w:val="20"/>
      <w:u w:val="single"/>
      <w:lang w:val="en-US" w:eastAsia="en-US" w:bidi="ar-SA"/>
    </w:rPr>
  </w:style>
  <w:style w:type="character" w:customStyle="1" w:styleId="StyleArialNarrow9pt">
    <w:name w:val="Style Arial Narrow 9 pt"/>
    <w:rsid w:val="002868FA"/>
    <w:rPr>
      <w:rFonts w:ascii="Times New Roman" w:hAnsi="Times New Roman"/>
      <w:sz w:val="20"/>
    </w:rPr>
  </w:style>
  <w:style w:type="paragraph" w:customStyle="1" w:styleId="CiteBody">
    <w:name w:val="Cite Body"/>
    <w:basedOn w:val="Normal"/>
    <w:link w:val="CiteBodyChar"/>
    <w:qFormat/>
    <w:rsid w:val="002868FA"/>
    <w:rPr>
      <w:rFonts w:eastAsia="Calibri"/>
      <w:szCs w:val="16"/>
    </w:rPr>
  </w:style>
  <w:style w:type="paragraph" w:customStyle="1" w:styleId="CiteBold">
    <w:name w:val="Cite Bold"/>
    <w:basedOn w:val="CiteBody"/>
    <w:link w:val="CiteBoldChar"/>
    <w:qFormat/>
    <w:rsid w:val="002868FA"/>
    <w:rPr>
      <w:b/>
    </w:rPr>
  </w:style>
  <w:style w:type="character" w:customStyle="1" w:styleId="CiteBodyChar">
    <w:name w:val="Cite Body Char"/>
    <w:link w:val="CiteBody"/>
    <w:rsid w:val="002868FA"/>
    <w:rPr>
      <w:rFonts w:ascii="Calibri" w:eastAsia="Calibri" w:hAnsi="Calibri" w:cs="Calibri"/>
      <w:szCs w:val="16"/>
    </w:rPr>
  </w:style>
  <w:style w:type="character" w:customStyle="1" w:styleId="CiteBoldChar">
    <w:name w:val="Cite Bold Char"/>
    <w:link w:val="CiteBold"/>
    <w:rsid w:val="002868FA"/>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868FA"/>
    <w:rPr>
      <w:rFonts w:eastAsia="Calibri"/>
      <w:u w:val="single"/>
    </w:rPr>
  </w:style>
  <w:style w:type="character" w:customStyle="1" w:styleId="StyleCardBody11ptUnderlineChar">
    <w:name w:val="Style Card Body + 11 pt Underline Char"/>
    <w:link w:val="StyleCardBody11ptUnderline"/>
    <w:rsid w:val="002868FA"/>
    <w:rPr>
      <w:rFonts w:ascii="Calibri" w:eastAsia="Calibri" w:hAnsi="Calibri" w:cs="Calibri"/>
      <w:u w:val="single"/>
    </w:rPr>
  </w:style>
  <w:style w:type="paragraph" w:customStyle="1" w:styleId="StyleStyle49pt4">
    <w:name w:val="Style Style4 + 9 pt4"/>
    <w:basedOn w:val="Style4"/>
    <w:link w:val="StyleStyle49pt4Char"/>
    <w:qFormat/>
    <w:rsid w:val="002868FA"/>
    <w:pPr>
      <w:contextualSpacing w:val="0"/>
    </w:pPr>
    <w:rPr>
      <w:rFonts w:eastAsia="Calibri"/>
      <w:lang w:eastAsia="zh-CN"/>
    </w:rPr>
  </w:style>
  <w:style w:type="character" w:customStyle="1" w:styleId="StyleStyle49pt4Char">
    <w:name w:val="Style Style4 + 9 pt4 Char"/>
    <w:basedOn w:val="Style4Char"/>
    <w:link w:val="StyleStyle49pt4"/>
    <w:rsid w:val="002868FA"/>
    <w:rPr>
      <w:rFonts w:ascii="Calibri" w:eastAsia="Calibri" w:hAnsi="Calibri" w:cs="Calibri"/>
      <w:u w:val="single"/>
      <w:lang w:eastAsia="zh-CN"/>
    </w:rPr>
  </w:style>
  <w:style w:type="paragraph" w:customStyle="1" w:styleId="StyleStyle49ptBold4">
    <w:name w:val="Style Style4 + 9 pt Bold4"/>
    <w:basedOn w:val="Style4"/>
    <w:link w:val="StyleStyle49ptBold4Char"/>
    <w:qFormat/>
    <w:rsid w:val="002868FA"/>
    <w:pPr>
      <w:contextualSpacing w:val="0"/>
    </w:pPr>
    <w:rPr>
      <w:rFonts w:eastAsia="Calibri"/>
      <w:b/>
      <w:bCs/>
    </w:rPr>
  </w:style>
  <w:style w:type="character" w:customStyle="1" w:styleId="StyleStyle49ptBold4Char">
    <w:name w:val="Style Style4 + 9 pt Bold4 Char"/>
    <w:link w:val="StyleStyle49ptBold4"/>
    <w:rsid w:val="002868FA"/>
    <w:rPr>
      <w:rFonts w:ascii="Calibri" w:eastAsia="Calibri" w:hAnsi="Calibri" w:cs="Calibri"/>
      <w:b/>
      <w:bCs/>
      <w:u w:val="single"/>
    </w:rPr>
  </w:style>
  <w:style w:type="character" w:customStyle="1" w:styleId="Style9ptUnderline8">
    <w:name w:val="Style 9 pt Underline8"/>
    <w:rsid w:val="002868FA"/>
    <w:rPr>
      <w:sz w:val="20"/>
      <w:u w:val="single"/>
    </w:rPr>
  </w:style>
  <w:style w:type="paragraph" w:customStyle="1" w:styleId="StyleStyle49pt5">
    <w:name w:val="Style Style4 + 9 pt5"/>
    <w:basedOn w:val="Style4"/>
    <w:link w:val="StyleStyle49pt5Char"/>
    <w:qFormat/>
    <w:rsid w:val="002868FA"/>
    <w:pPr>
      <w:contextualSpacing w:val="0"/>
    </w:pPr>
    <w:rPr>
      <w:rFonts w:eastAsia="Calibri"/>
      <w:lang w:eastAsia="zh-CN"/>
    </w:rPr>
  </w:style>
  <w:style w:type="character" w:customStyle="1" w:styleId="StyleStyle49pt5Char">
    <w:name w:val="Style Style4 + 9 pt5 Char"/>
    <w:basedOn w:val="Style4Char"/>
    <w:link w:val="StyleStyle49pt5"/>
    <w:rsid w:val="002868FA"/>
    <w:rPr>
      <w:rFonts w:ascii="Calibri" w:eastAsia="Calibri" w:hAnsi="Calibri" w:cs="Calibri"/>
      <w:u w:val="single"/>
      <w:lang w:eastAsia="zh-CN"/>
    </w:rPr>
  </w:style>
  <w:style w:type="character" w:customStyle="1" w:styleId="66">
    <w:name w:val="66"/>
    <w:rsid w:val="002868FA"/>
    <w:rPr>
      <w:rFonts w:cs="Arial"/>
      <w:bCs/>
      <w:sz w:val="20"/>
      <w:u w:val="single"/>
      <w:lang w:val="en-US" w:eastAsia="en-US" w:bidi="ar-SA"/>
    </w:rPr>
  </w:style>
  <w:style w:type="character" w:customStyle="1" w:styleId="Style9ptUnderline9">
    <w:name w:val="Style 9 pt Underline9"/>
    <w:rsid w:val="002868FA"/>
    <w:rPr>
      <w:sz w:val="20"/>
      <w:u w:val="single"/>
    </w:rPr>
  </w:style>
  <w:style w:type="paragraph" w:customStyle="1" w:styleId="StyleStyle49ptBold5">
    <w:name w:val="Style Style4 + 9 pt Bold5"/>
    <w:basedOn w:val="Style4"/>
    <w:link w:val="StyleStyle49ptBold5Char"/>
    <w:qFormat/>
    <w:rsid w:val="002868FA"/>
    <w:pPr>
      <w:contextualSpacing w:val="0"/>
    </w:pPr>
    <w:rPr>
      <w:rFonts w:eastAsia="Calibri"/>
      <w:b/>
      <w:bCs/>
    </w:rPr>
  </w:style>
  <w:style w:type="character" w:customStyle="1" w:styleId="StyleStyle49ptBold5Char">
    <w:name w:val="Style Style4 + 9 pt Bold5 Char"/>
    <w:link w:val="StyleStyle49ptBold5"/>
    <w:rsid w:val="002868FA"/>
    <w:rPr>
      <w:rFonts w:ascii="Calibri" w:eastAsia="Calibri" w:hAnsi="Calibri" w:cs="Calibri"/>
      <w:b/>
      <w:bCs/>
      <w:u w:val="single"/>
    </w:rPr>
  </w:style>
  <w:style w:type="character" w:customStyle="1" w:styleId="Style9ptBoldUnderline4">
    <w:name w:val="Style 9 pt Bold Underline4"/>
    <w:rsid w:val="002868FA"/>
    <w:rPr>
      <w:b/>
      <w:bCs/>
      <w:sz w:val="20"/>
      <w:u w:val="single"/>
    </w:rPr>
  </w:style>
  <w:style w:type="paragraph" w:customStyle="1" w:styleId="StyleStyle49pt7">
    <w:name w:val="Style Style4 + 9 pt7"/>
    <w:basedOn w:val="Style4"/>
    <w:link w:val="StyleStyle49pt7Char"/>
    <w:qFormat/>
    <w:rsid w:val="002868FA"/>
    <w:pPr>
      <w:contextualSpacing w:val="0"/>
    </w:pPr>
    <w:rPr>
      <w:rFonts w:eastAsia="Calibri"/>
      <w:lang w:eastAsia="zh-CN"/>
    </w:rPr>
  </w:style>
  <w:style w:type="character" w:customStyle="1" w:styleId="StyleStyle49pt7Char">
    <w:name w:val="Style Style4 + 9 pt7 Char"/>
    <w:basedOn w:val="Style4Char"/>
    <w:link w:val="StyleStyle49pt7"/>
    <w:rsid w:val="002868FA"/>
    <w:rPr>
      <w:rFonts w:ascii="Calibri" w:eastAsia="Calibri" w:hAnsi="Calibri" w:cs="Calibri"/>
      <w:u w:val="single"/>
      <w:lang w:eastAsia="zh-CN"/>
    </w:rPr>
  </w:style>
  <w:style w:type="character" w:customStyle="1" w:styleId="titleblue14">
    <w:name w:val="titleblue14"/>
    <w:basedOn w:val="DefaultParagraphFont"/>
    <w:rsid w:val="002868FA"/>
  </w:style>
  <w:style w:type="paragraph" w:customStyle="1" w:styleId="FONT7">
    <w:name w:val="FONT 7"/>
    <w:qFormat/>
    <w:rsid w:val="002868F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868FA"/>
    <w:pPr>
      <w:contextualSpacing w:val="0"/>
    </w:pPr>
    <w:rPr>
      <w:rFonts w:eastAsia="Calibri"/>
    </w:rPr>
  </w:style>
  <w:style w:type="paragraph" w:customStyle="1" w:styleId="StyleHeading2Underline">
    <w:name w:val="Style Heading 2 + Underline"/>
    <w:basedOn w:val="Heading2"/>
    <w:link w:val="StyleHeading2UnderlineChar"/>
    <w:qFormat/>
    <w:rsid w:val="002868F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868FA"/>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868F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868FA"/>
    <w:rPr>
      <w:rFonts w:eastAsia="Calibri"/>
      <w:b/>
      <w:bCs/>
      <w:szCs w:val="24"/>
      <w:u w:val="single"/>
    </w:rPr>
  </w:style>
  <w:style w:type="paragraph" w:customStyle="1" w:styleId="StyleStyle49ptBold6">
    <w:name w:val="Style Style4 + 9 pt Bold6"/>
    <w:basedOn w:val="Style4"/>
    <w:link w:val="StyleStyle49ptBold6Char"/>
    <w:qFormat/>
    <w:rsid w:val="002868FA"/>
    <w:pPr>
      <w:contextualSpacing w:val="0"/>
    </w:pPr>
    <w:rPr>
      <w:rFonts w:eastAsia="Calibri"/>
      <w:b/>
      <w:bCs/>
    </w:rPr>
  </w:style>
  <w:style w:type="character" w:customStyle="1" w:styleId="StyleStyle49ptBold6Char">
    <w:name w:val="Style Style4 + 9 pt Bold6 Char"/>
    <w:link w:val="StyleStyle49ptBold6"/>
    <w:rsid w:val="002868FA"/>
    <w:rPr>
      <w:rFonts w:ascii="Calibri" w:eastAsia="Calibri" w:hAnsi="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868FA"/>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868FA"/>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868F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868F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868F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868FA"/>
    <w:rPr>
      <w:rFonts w:asciiTheme="minorHAnsi" w:hAnsiTheme="minorHAnsi" w:cstheme="minorBidi"/>
      <w:b/>
      <w:u w:val="single"/>
    </w:rPr>
  </w:style>
  <w:style w:type="paragraph" w:customStyle="1" w:styleId="textboldChar">
    <w:name w:val="text bold Char"/>
    <w:basedOn w:val="Normal"/>
    <w:link w:val="textboldCharChar"/>
    <w:qFormat/>
    <w:rsid w:val="002868FA"/>
    <w:pPr>
      <w:ind w:left="720"/>
    </w:pPr>
    <w:rPr>
      <w:rFonts w:eastAsia="Calibri"/>
      <w:b/>
      <w:sz w:val="24"/>
      <w:u w:val="thick"/>
    </w:rPr>
  </w:style>
  <w:style w:type="character" w:customStyle="1" w:styleId="textboldCharChar">
    <w:name w:val="text bold Char Char"/>
    <w:link w:val="textboldChar"/>
    <w:rsid w:val="002868FA"/>
    <w:rPr>
      <w:rFonts w:ascii="Calibri" w:eastAsia="Calibri" w:hAnsi="Calibri" w:cs="Calibri"/>
      <w:b/>
      <w:sz w:val="24"/>
      <w:u w:val="thick"/>
    </w:rPr>
  </w:style>
  <w:style w:type="character" w:customStyle="1" w:styleId="snapnoshots">
    <w:name w:val="snap_noshots"/>
    <w:basedOn w:val="DefaultParagraphFont"/>
    <w:rsid w:val="002868FA"/>
  </w:style>
  <w:style w:type="character" w:customStyle="1" w:styleId="manchettebig2">
    <w:name w:val="manchettebig2"/>
    <w:basedOn w:val="DefaultParagraphFont"/>
    <w:rsid w:val="002868FA"/>
  </w:style>
  <w:style w:type="character" w:customStyle="1" w:styleId="cnbcsbhdcomp">
    <w:name w:val="cnbc_sbhd_comp"/>
    <w:rsid w:val="002868FA"/>
  </w:style>
  <w:style w:type="character" w:customStyle="1" w:styleId="blox-headline">
    <w:name w:val="blox-headline"/>
    <w:rsid w:val="002868FA"/>
  </w:style>
  <w:style w:type="character" w:customStyle="1" w:styleId="SmallerReal">
    <w:name w:val="SmallerReal"/>
    <w:basedOn w:val="DefaultParagraphFont"/>
    <w:uiPriority w:val="1"/>
    <w:qFormat/>
    <w:rsid w:val="002868F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868FA"/>
    <w:rPr>
      <w:rFonts w:cs="Arial"/>
      <w:b/>
      <w:bCs/>
      <w:iCs/>
      <w:sz w:val="28"/>
      <w:lang w:val="en-US" w:eastAsia="en-US"/>
    </w:rPr>
  </w:style>
  <w:style w:type="character" w:customStyle="1" w:styleId="postsubtitle">
    <w:name w:val="post_subtitle"/>
    <w:basedOn w:val="DefaultParagraphFont"/>
    <w:rsid w:val="002868FA"/>
  </w:style>
  <w:style w:type="paragraph" w:customStyle="1" w:styleId="bylinejb">
    <w:name w:val="bylinejb"/>
    <w:basedOn w:val="Normal"/>
    <w:qFormat/>
    <w:rsid w:val="002868FA"/>
    <w:pPr>
      <w:spacing w:before="100" w:beforeAutospacing="1" w:after="100" w:afterAutospacing="1"/>
    </w:pPr>
    <w:rPr>
      <w:rFonts w:ascii="Times" w:hAnsi="Times"/>
      <w:szCs w:val="20"/>
    </w:rPr>
  </w:style>
  <w:style w:type="paragraph" w:customStyle="1" w:styleId="bylineaffiliation">
    <w:name w:val="bylineaffiliation"/>
    <w:basedOn w:val="Normal"/>
    <w:qFormat/>
    <w:rsid w:val="002868FA"/>
    <w:pPr>
      <w:spacing w:before="100" w:beforeAutospacing="1" w:after="100" w:afterAutospacing="1"/>
    </w:pPr>
    <w:rPr>
      <w:rFonts w:ascii="Times" w:hAnsi="Times"/>
      <w:szCs w:val="20"/>
    </w:rPr>
  </w:style>
  <w:style w:type="character" w:customStyle="1" w:styleId="apple-tab-span">
    <w:name w:val="apple-tab-span"/>
    <w:basedOn w:val="DefaultParagraphFont"/>
    <w:rsid w:val="002868FA"/>
  </w:style>
  <w:style w:type="character" w:customStyle="1" w:styleId="action-menu-toggled-item">
    <w:name w:val="action-menu-toggled-item"/>
    <w:basedOn w:val="DefaultParagraphFont"/>
    <w:rsid w:val="002868FA"/>
    <w:rPr>
      <w:rFonts w:ascii="Times New Roman" w:hAnsi="Times New Roman"/>
    </w:rPr>
  </w:style>
  <w:style w:type="character" w:customStyle="1" w:styleId="1Tag">
    <w:name w:val="1) Tag"/>
    <w:rsid w:val="002868F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868F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868F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868F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868F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868F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868FA"/>
    <w:rPr>
      <w:rFonts w:ascii="Calibri" w:eastAsia="Times New Roman" w:hAnsi="Calibri" w:cs="Calibri"/>
      <w:b/>
      <w:caps/>
      <w:sz w:val="40"/>
      <w:szCs w:val="40"/>
    </w:rPr>
  </w:style>
  <w:style w:type="character" w:styleId="SubtleReference">
    <w:name w:val="Subtle Reference"/>
    <w:basedOn w:val="DefaultParagraphFont"/>
    <w:uiPriority w:val="31"/>
    <w:qFormat/>
    <w:rsid w:val="002868F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868FA"/>
    <w:rPr>
      <w:bCs/>
    </w:rPr>
  </w:style>
  <w:style w:type="paragraph" w:customStyle="1" w:styleId="Cardd">
    <w:name w:val="Cardd"/>
    <w:basedOn w:val="Normal"/>
    <w:uiPriority w:val="4"/>
    <w:qFormat/>
    <w:rsid w:val="002868FA"/>
    <w:pPr>
      <w:ind w:left="288" w:right="288"/>
    </w:pPr>
  </w:style>
  <w:style w:type="character" w:customStyle="1" w:styleId="BoxBoldUnderline">
    <w:name w:val="Box Bold Underline"/>
    <w:rsid w:val="002868F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868FA"/>
    <w:rPr>
      <w:rFonts w:eastAsia="Times New Roman"/>
      <w:sz w:val="24"/>
    </w:rPr>
  </w:style>
  <w:style w:type="character" w:customStyle="1" w:styleId="NormalF6Char">
    <w:name w:val="Normal F6 Char"/>
    <w:link w:val="NormalF6"/>
    <w:rsid w:val="002868FA"/>
    <w:rPr>
      <w:rFonts w:ascii="Calibri" w:eastAsia="Times New Roman" w:hAnsi="Calibri" w:cs="Calibri"/>
      <w:sz w:val="24"/>
    </w:rPr>
  </w:style>
  <w:style w:type="paragraph" w:customStyle="1" w:styleId="TagNew">
    <w:name w:val="Tag New"/>
    <w:qFormat/>
    <w:rsid w:val="002868FA"/>
    <w:pPr>
      <w:spacing w:after="0" w:line="240" w:lineRule="auto"/>
    </w:pPr>
    <w:rPr>
      <w:rFonts w:ascii="Times New Roman" w:eastAsiaTheme="minorEastAsia" w:hAnsi="Times New Roman" w:cs="Times New Roman"/>
      <w:b/>
      <w:sz w:val="24"/>
      <w:szCs w:val="20"/>
    </w:rPr>
  </w:style>
  <w:style w:type="character" w:customStyle="1" w:styleId="moretop">
    <w:name w:val="more_top"/>
    <w:rsid w:val="002868FA"/>
  </w:style>
  <w:style w:type="paragraph" w:customStyle="1" w:styleId="TagNew0">
    <w:name w:val="Tag_New"/>
    <w:qFormat/>
    <w:rsid w:val="002868F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868FA"/>
    <w:pPr>
      <w:spacing w:after="0" w:line="240" w:lineRule="auto"/>
    </w:pPr>
    <w:rPr>
      <w:rFonts w:ascii="Times New Roman" w:eastAsia="Calibri" w:hAnsi="Times New Roman" w:cs="Times New Roman"/>
      <w:b/>
      <w:sz w:val="24"/>
    </w:rPr>
  </w:style>
  <w:style w:type="paragraph" w:customStyle="1" w:styleId="FreeForm">
    <w:name w:val="Free Form"/>
    <w:autoRedefine/>
    <w:qFormat/>
    <w:rsid w:val="002868FA"/>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868FA"/>
    <w:rPr>
      <w:rFonts w:ascii="Times New Roman" w:eastAsia="Calibri" w:hAnsi="Times New Roman" w:cs="Times New Roman"/>
      <w:b/>
      <w:u w:val="single"/>
    </w:rPr>
  </w:style>
  <w:style w:type="paragraph" w:customStyle="1" w:styleId="cnnstorypgraphtxt">
    <w:name w:val="cnn_storypgraphtxt"/>
    <w:basedOn w:val="Normal"/>
    <w:qFormat/>
    <w:rsid w:val="002868F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868F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868FA"/>
  </w:style>
  <w:style w:type="character" w:customStyle="1" w:styleId="yshortcutscs4-ndcor">
    <w:name w:val="yshortcuts cs4-ndcor"/>
    <w:rsid w:val="002868FA"/>
  </w:style>
  <w:style w:type="character" w:customStyle="1" w:styleId="price">
    <w:name w:val="price"/>
    <w:rsid w:val="002868FA"/>
  </w:style>
  <w:style w:type="character" w:customStyle="1" w:styleId="price-change">
    <w:name w:val="price-change"/>
    <w:rsid w:val="002868FA"/>
  </w:style>
  <w:style w:type="character" w:customStyle="1" w:styleId="percent-change">
    <w:name w:val="percent-change"/>
    <w:rsid w:val="002868FA"/>
  </w:style>
  <w:style w:type="character" w:customStyle="1" w:styleId="bibfont">
    <w:name w:val="bibfont"/>
    <w:rsid w:val="002868FA"/>
    <w:rPr>
      <w:rFonts w:cs="Times New Roman"/>
    </w:rPr>
  </w:style>
  <w:style w:type="character" w:customStyle="1" w:styleId="bps-topic-ident">
    <w:name w:val="bps-topic-ident"/>
    <w:rsid w:val="002868FA"/>
  </w:style>
  <w:style w:type="paragraph" w:customStyle="1" w:styleId="underlined1">
    <w:name w:val="underlined1"/>
    <w:next w:val="Normal"/>
    <w:autoRedefine/>
    <w:qFormat/>
    <w:rsid w:val="002868F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868FA"/>
    <w:pPr>
      <w:ind w:left="0"/>
    </w:pPr>
    <w:rPr>
      <w:rFonts w:eastAsia="Times New Roman" w:cs="Times New Roman"/>
      <w:b/>
      <w:color w:val="auto"/>
      <w:sz w:val="24"/>
      <w:szCs w:val="22"/>
    </w:rPr>
  </w:style>
  <w:style w:type="character" w:customStyle="1" w:styleId="SourceBoldedChar">
    <w:name w:val="Source Bolded Char"/>
    <w:link w:val="SourceBolded"/>
    <w:rsid w:val="002868FA"/>
    <w:rPr>
      <w:rFonts w:ascii="Georgia" w:eastAsia="Times New Roman" w:hAnsi="Georgia" w:cs="Times New Roman"/>
      <w:b/>
      <w:sz w:val="24"/>
      <w:lang w:val="x-none" w:eastAsia="x-none"/>
    </w:rPr>
  </w:style>
  <w:style w:type="paragraph" w:customStyle="1" w:styleId="CardDownSize">
    <w:name w:val="CardDownSize"/>
    <w:basedOn w:val="Normal"/>
    <w:link w:val="CardDownSizeChar"/>
    <w:qFormat/>
    <w:rsid w:val="002868FA"/>
    <w:rPr>
      <w:rFonts w:eastAsia="Calibri"/>
      <w:szCs w:val="20"/>
      <w:lang w:val="x-none" w:eastAsia="x-none"/>
    </w:rPr>
  </w:style>
  <w:style w:type="character" w:customStyle="1" w:styleId="CardDownSizeChar">
    <w:name w:val="CardDownSize Char"/>
    <w:link w:val="CardDownSize"/>
    <w:rsid w:val="002868FA"/>
    <w:rPr>
      <w:rFonts w:ascii="Calibri" w:eastAsia="Calibri" w:hAnsi="Calibri" w:cs="Calibri"/>
      <w:szCs w:val="20"/>
      <w:lang w:val="x-none" w:eastAsia="x-none"/>
    </w:rPr>
  </w:style>
  <w:style w:type="paragraph" w:customStyle="1" w:styleId="Citation10">
    <w:name w:val="Citation1"/>
    <w:basedOn w:val="Normal"/>
    <w:link w:val="Citation1Char"/>
    <w:qFormat/>
    <w:rsid w:val="002868FA"/>
    <w:rPr>
      <w:rFonts w:eastAsia="Calibri"/>
      <w:b/>
      <w:sz w:val="24"/>
      <w:u w:val="single"/>
      <w:lang w:val="x-none" w:eastAsia="x-none"/>
    </w:rPr>
  </w:style>
  <w:style w:type="character" w:customStyle="1" w:styleId="Citation1Char">
    <w:name w:val="Citation1 Char"/>
    <w:link w:val="Citation10"/>
    <w:rsid w:val="002868FA"/>
    <w:rPr>
      <w:rFonts w:ascii="Calibri" w:eastAsia="Calibri" w:hAnsi="Calibri" w:cs="Calibri"/>
      <w:b/>
      <w:sz w:val="24"/>
      <w:u w:val="single"/>
      <w:lang w:val="x-none" w:eastAsia="x-none"/>
    </w:rPr>
  </w:style>
  <w:style w:type="paragraph" w:customStyle="1" w:styleId="Tagline1">
    <w:name w:val="Tagline"/>
    <w:basedOn w:val="Normal"/>
    <w:link w:val="TaglineChar"/>
    <w:qFormat/>
    <w:rsid w:val="002868FA"/>
    <w:rPr>
      <w:rFonts w:eastAsia="Calibri"/>
      <w:b/>
      <w:sz w:val="24"/>
      <w:lang w:val="x-none" w:eastAsia="x-none"/>
    </w:rPr>
  </w:style>
  <w:style w:type="character" w:customStyle="1" w:styleId="TaglineChar">
    <w:name w:val="Tagline Char"/>
    <w:link w:val="Tagline1"/>
    <w:rsid w:val="002868FA"/>
    <w:rPr>
      <w:rFonts w:ascii="Calibri" w:eastAsia="Calibri" w:hAnsi="Calibri" w:cs="Calibri"/>
      <w:b/>
      <w:sz w:val="24"/>
      <w:lang w:val="x-none" w:eastAsia="x-none"/>
    </w:rPr>
  </w:style>
  <w:style w:type="character" w:customStyle="1" w:styleId="boldciteChar1">
    <w:name w:val="bold cite Char1"/>
    <w:rsid w:val="002868FA"/>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868FA"/>
  </w:style>
  <w:style w:type="paragraph" w:customStyle="1" w:styleId="Irrelevant6font">
    <w:name w:val="Irrelevant (6 font)"/>
    <w:basedOn w:val="Normal"/>
    <w:link w:val="Irrelevant6fontChar"/>
    <w:qFormat/>
    <w:rsid w:val="002868F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868FA"/>
    <w:rPr>
      <w:rFonts w:ascii="Calibri" w:eastAsia="Times New Roman" w:hAnsi="Calibri" w:cs="Calibri"/>
      <w:sz w:val="12"/>
      <w:szCs w:val="12"/>
    </w:rPr>
  </w:style>
  <w:style w:type="paragraph" w:customStyle="1" w:styleId="Non-NavPanelTag">
    <w:name w:val="Non-Nav Panel Tag"/>
    <w:basedOn w:val="Normal"/>
    <w:qFormat/>
    <w:rsid w:val="002868FA"/>
    <w:rPr>
      <w:b/>
      <w:sz w:val="26"/>
    </w:rPr>
  </w:style>
  <w:style w:type="character" w:customStyle="1" w:styleId="Hyperlink3">
    <w:name w:val="Hyperlink.3"/>
    <w:basedOn w:val="DefaultParagraphFont"/>
    <w:rsid w:val="002868FA"/>
    <w:rPr>
      <w:sz w:val="18"/>
      <w:szCs w:val="18"/>
    </w:rPr>
  </w:style>
  <w:style w:type="character" w:customStyle="1" w:styleId="Hyperlink4">
    <w:name w:val="Hyperlink.4"/>
    <w:basedOn w:val="DefaultParagraphFont"/>
    <w:rsid w:val="002868FA"/>
    <w:rPr>
      <w:sz w:val="18"/>
      <w:szCs w:val="18"/>
    </w:rPr>
  </w:style>
  <w:style w:type="paragraph" w:customStyle="1" w:styleId="StyleHeading4TagNotBold">
    <w:name w:val="Style Heading 4Tag + Not Bold"/>
    <w:basedOn w:val="Heading4"/>
    <w:qFormat/>
    <w:rsid w:val="002868FA"/>
  </w:style>
  <w:style w:type="paragraph" w:customStyle="1" w:styleId="Aa">
    <w:name w:val="A"/>
    <w:basedOn w:val="Default"/>
    <w:next w:val="Default"/>
    <w:qFormat/>
    <w:rsid w:val="002868FA"/>
    <w:rPr>
      <w:color w:val="auto"/>
      <w:szCs w:val="22"/>
      <w:lang w:bidi="en-US"/>
    </w:rPr>
  </w:style>
  <w:style w:type="character" w:customStyle="1" w:styleId="ac">
    <w:name w:val="••••"/>
    <w:rsid w:val="002868FA"/>
    <w:rPr>
      <w:color w:val="000000"/>
    </w:rPr>
  </w:style>
  <w:style w:type="character" w:customStyle="1" w:styleId="UL-Bold">
    <w:name w:val="UL-Bold"/>
    <w:basedOn w:val="DefaultParagraphFont"/>
    <w:rsid w:val="002868FA"/>
    <w:rPr>
      <w:u w:val="thick"/>
    </w:rPr>
  </w:style>
  <w:style w:type="character" w:customStyle="1" w:styleId="UL-None">
    <w:name w:val="UL-None"/>
    <w:basedOn w:val="DefaultParagraphFont"/>
    <w:rsid w:val="002868FA"/>
    <w:rPr>
      <w:u w:val="none"/>
    </w:rPr>
  </w:style>
  <w:style w:type="character" w:customStyle="1" w:styleId="FontStyle19">
    <w:name w:val="Font Style19"/>
    <w:basedOn w:val="DefaultParagraphFont"/>
    <w:uiPriority w:val="99"/>
    <w:rsid w:val="002868FA"/>
    <w:rPr>
      <w:rFonts w:ascii="Times New Roman" w:hAnsi="Times New Roman" w:cs="Times New Roman"/>
      <w:sz w:val="18"/>
      <w:szCs w:val="18"/>
    </w:rPr>
  </w:style>
  <w:style w:type="character" w:customStyle="1" w:styleId="UnderlineBox">
    <w:name w:val="Underline + Box"/>
    <w:uiPriority w:val="1"/>
    <w:qFormat/>
    <w:rsid w:val="002868FA"/>
    <w:rPr>
      <w:rFonts w:ascii="Georgia" w:hAnsi="Georgia"/>
      <w:b w:val="0"/>
      <w:sz w:val="22"/>
      <w:u w:val="single"/>
      <w:bdr w:val="single" w:sz="4" w:space="0" w:color="auto"/>
    </w:rPr>
  </w:style>
  <w:style w:type="paragraph" w:customStyle="1" w:styleId="ALLCAPS">
    <w:name w:val="ALL CAPS"/>
    <w:basedOn w:val="Normal"/>
    <w:qFormat/>
    <w:rsid w:val="002868FA"/>
    <w:rPr>
      <w:rFonts w:eastAsia="Times New Roman"/>
      <w:b/>
      <w:caps/>
      <w:szCs w:val="20"/>
    </w:rPr>
  </w:style>
  <w:style w:type="character" w:customStyle="1" w:styleId="kn">
    <w:name w:val="kn"/>
    <w:basedOn w:val="DefaultParagraphFont"/>
    <w:rsid w:val="002868FA"/>
  </w:style>
  <w:style w:type="paragraph" w:customStyle="1" w:styleId="StyleCardworksLinespacingsingle">
    <w:name w:val="Style Card works + Line spacing:  single"/>
    <w:basedOn w:val="Normal"/>
    <w:link w:val="StyleCardworksLinespacingsingleChar"/>
    <w:qFormat/>
    <w:rsid w:val="002868F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868FA"/>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868F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868FA"/>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868FA"/>
    <w:rPr>
      <w:rFonts w:ascii="Verdana" w:hAnsi="Verdana" w:hint="default"/>
      <w:color w:val="000000"/>
      <w:sz w:val="16"/>
      <w:szCs w:val="16"/>
    </w:rPr>
  </w:style>
  <w:style w:type="character" w:customStyle="1" w:styleId="TagCharCharCharChar0">
    <w:name w:val="Tag Char Char Char Char"/>
    <w:basedOn w:val="DefaultParagraphFont"/>
    <w:rsid w:val="002868F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868FA"/>
  </w:style>
  <w:style w:type="character" w:customStyle="1" w:styleId="BoldandUnderlineChar1Char2">
    <w:name w:val="Bold and Underline Char1 Char2"/>
    <w:basedOn w:val="DefaultParagraphFont"/>
    <w:rsid w:val="002868FA"/>
  </w:style>
  <w:style w:type="character" w:customStyle="1" w:styleId="BoldandUnderlineCharChar1">
    <w:name w:val="Bold and Underline Char Char1"/>
    <w:basedOn w:val="DefaultParagraphFont"/>
    <w:rsid w:val="002868FA"/>
  </w:style>
  <w:style w:type="character" w:customStyle="1" w:styleId="review">
    <w:name w:val="review"/>
    <w:basedOn w:val="DefaultParagraphFont"/>
    <w:rsid w:val="002868FA"/>
  </w:style>
  <w:style w:type="character" w:customStyle="1" w:styleId="feature2caption">
    <w:name w:val="feature2caption"/>
    <w:basedOn w:val="DefaultParagraphFont"/>
    <w:rsid w:val="002868FA"/>
  </w:style>
  <w:style w:type="character" w:customStyle="1" w:styleId="style22">
    <w:name w:val="style2"/>
    <w:basedOn w:val="DefaultParagraphFont"/>
    <w:rsid w:val="002868FA"/>
  </w:style>
  <w:style w:type="character" w:customStyle="1" w:styleId="StyleStyleBoldUnderlineUnderlineIntenseEmphasis1apple-style-2">
    <w:name w:val="Style Style Bold UnderlineUnderlineIntense Emphasis1apple-style-...2"/>
    <w:basedOn w:val="DefaultParagraphFont"/>
    <w:rsid w:val="002868FA"/>
  </w:style>
  <w:style w:type="character" w:customStyle="1" w:styleId="StyleStyleBoldUnderlineUnderlineIntenseEmphasis1apple-style-1">
    <w:name w:val="Style Style Bold UnderlineUnderlineIntense Emphasis1apple-style-...1"/>
    <w:basedOn w:val="DefaultParagraphFont"/>
    <w:rsid w:val="002868FA"/>
    <w:rPr>
      <w:b w:val="0"/>
      <w:bCs w:val="0"/>
      <w:sz w:val="14"/>
      <w:u w:val="none"/>
    </w:rPr>
  </w:style>
  <w:style w:type="character" w:customStyle="1" w:styleId="lrdctspkr">
    <w:name w:val="lr_dct_spkr"/>
    <w:basedOn w:val="DefaultParagraphFont"/>
    <w:rsid w:val="002868FA"/>
  </w:style>
  <w:style w:type="character" w:customStyle="1" w:styleId="lrdctlblinl">
    <w:name w:val="lr_dct_lbl_inl"/>
    <w:basedOn w:val="DefaultParagraphFont"/>
    <w:rsid w:val="002868FA"/>
  </w:style>
  <w:style w:type="character" w:customStyle="1" w:styleId="lrdctlblblk">
    <w:name w:val="lr_dct_lbl_blk"/>
    <w:basedOn w:val="DefaultParagraphFont"/>
    <w:rsid w:val="002868FA"/>
  </w:style>
  <w:style w:type="character" w:customStyle="1" w:styleId="bnp-articles-title1">
    <w:name w:val="bnp-articles-title1"/>
    <w:basedOn w:val="DefaultParagraphFont"/>
    <w:rsid w:val="002868FA"/>
    <w:rPr>
      <w:rFonts w:ascii="Verdana" w:hAnsi="Verdana" w:hint="default"/>
      <w:b/>
      <w:bCs/>
      <w:color w:val="545454"/>
      <w:sz w:val="12"/>
      <w:szCs w:val="12"/>
    </w:rPr>
  </w:style>
  <w:style w:type="character" w:customStyle="1" w:styleId="featuretext">
    <w:name w:val="featuretext"/>
    <w:basedOn w:val="DefaultParagraphFont"/>
    <w:rsid w:val="002868FA"/>
  </w:style>
  <w:style w:type="character" w:customStyle="1" w:styleId="relatedtext">
    <w:name w:val="related_text"/>
    <w:basedOn w:val="DefaultParagraphFont"/>
    <w:rsid w:val="002868FA"/>
  </w:style>
  <w:style w:type="character" w:customStyle="1" w:styleId="fullpost">
    <w:name w:val="fullpost"/>
    <w:basedOn w:val="DefaultParagraphFont"/>
    <w:rsid w:val="002868FA"/>
  </w:style>
  <w:style w:type="character" w:customStyle="1" w:styleId="bcktital">
    <w:name w:val="bcktital"/>
    <w:basedOn w:val="DefaultParagraphFont"/>
    <w:rsid w:val="002868FA"/>
  </w:style>
  <w:style w:type="character" w:customStyle="1" w:styleId="bcktital0">
    <w:name w:val="bckt_ital"/>
    <w:basedOn w:val="DefaultParagraphFont"/>
    <w:rsid w:val="002868FA"/>
  </w:style>
  <w:style w:type="character" w:customStyle="1" w:styleId="fwanimclass">
    <w:name w:val="fwanim_class"/>
    <w:basedOn w:val="DefaultParagraphFont"/>
    <w:rsid w:val="002868FA"/>
  </w:style>
  <w:style w:type="character" w:customStyle="1" w:styleId="CharChar8">
    <w:name w:val="Char Char8"/>
    <w:basedOn w:val="DefaultParagraphFont"/>
    <w:rsid w:val="002868FA"/>
    <w:rPr>
      <w:rFonts w:ascii="Lucida Grande" w:hAnsi="Lucida Grande" w:cs="Times New Roman"/>
    </w:rPr>
  </w:style>
  <w:style w:type="character" w:customStyle="1" w:styleId="DebateTagChar0">
    <w:name w:val="DebateTag Char"/>
    <w:basedOn w:val="DefaultParagraphFont"/>
    <w:rsid w:val="002868FA"/>
    <w:rPr>
      <w:rFonts w:eastAsia="Calibri"/>
      <w:b/>
      <w:sz w:val="24"/>
      <w:szCs w:val="24"/>
      <w:lang w:val="en-US" w:eastAsia="en-US" w:bidi="ar-SA"/>
    </w:rPr>
  </w:style>
  <w:style w:type="paragraph" w:customStyle="1" w:styleId="DebateHeaderFinal">
    <w:name w:val="DebateHeaderFinal"/>
    <w:basedOn w:val="Heading1"/>
    <w:qFormat/>
    <w:rsid w:val="002868FA"/>
    <w:pPr>
      <w:spacing w:line="276" w:lineRule="auto"/>
      <w:jc w:val="left"/>
    </w:pPr>
    <w:rPr>
      <w:rFonts w:eastAsia="Times New Roman" w:cs="Times New Roman"/>
      <w:sz w:val="36"/>
      <w:szCs w:val="36"/>
    </w:rPr>
  </w:style>
  <w:style w:type="character" w:customStyle="1" w:styleId="DebateHeaderFinalChar">
    <w:name w:val="DebateHeaderFinal Char"/>
    <w:rsid w:val="002868FA"/>
    <w:rPr>
      <w:b/>
      <w:bCs/>
      <w:sz w:val="36"/>
      <w:szCs w:val="36"/>
      <w:u w:val="single"/>
      <w:lang w:val="en-US" w:eastAsia="en-US" w:bidi="ar-SA"/>
    </w:rPr>
  </w:style>
  <w:style w:type="paragraph" w:customStyle="1" w:styleId="HeaderInitial0">
    <w:name w:val="HeaderInitial"/>
    <w:basedOn w:val="Normal"/>
    <w:qFormat/>
    <w:rsid w:val="002868FA"/>
    <w:pPr>
      <w:jc w:val="center"/>
      <w:outlineLvl w:val="0"/>
    </w:pPr>
    <w:rPr>
      <w:rFonts w:ascii="Garamond" w:hAnsi="Garamond"/>
      <w:b/>
      <w:caps/>
      <w:sz w:val="28"/>
    </w:rPr>
  </w:style>
  <w:style w:type="character" w:customStyle="1" w:styleId="FooterChar2">
    <w:name w:val="Footer Char2"/>
    <w:basedOn w:val="DefaultParagraphFont"/>
    <w:rsid w:val="002868FA"/>
    <w:rPr>
      <w:rFonts w:eastAsia="MS Mincho"/>
      <w:sz w:val="24"/>
      <w:szCs w:val="24"/>
      <w:lang w:val="en-US" w:eastAsia="ja-JP" w:bidi="ar-SA"/>
    </w:rPr>
  </w:style>
  <w:style w:type="character" w:customStyle="1" w:styleId="BalloonTextChar2">
    <w:name w:val="Balloon Text Char2"/>
    <w:basedOn w:val="DefaultParagraphFont"/>
    <w:rsid w:val="002868F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868F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868FA"/>
    <w:rPr>
      <w:rFonts w:ascii="Cambria" w:hAnsi="Cambria"/>
      <w:sz w:val="24"/>
      <w:lang w:val="en-US" w:eastAsia="en-US" w:bidi="ar-SA"/>
    </w:rPr>
  </w:style>
  <w:style w:type="paragraph" w:customStyle="1" w:styleId="Normalspacing">
    <w:name w:val="Normal + spacing"/>
    <w:basedOn w:val="StyleLinespacingDouble"/>
    <w:qFormat/>
    <w:rsid w:val="002868FA"/>
  </w:style>
  <w:style w:type="character" w:customStyle="1" w:styleId="NormalspacingChar">
    <w:name w:val="Normal + spacing Char"/>
    <w:basedOn w:val="StyleLinespacingDoubleChar"/>
    <w:rsid w:val="002868FA"/>
    <w:rPr>
      <w:rFonts w:ascii="Cambria" w:hAnsi="Cambria"/>
      <w:sz w:val="24"/>
      <w:lang w:val="en-US" w:eastAsia="en-US" w:bidi="ar-SA"/>
    </w:rPr>
  </w:style>
  <w:style w:type="character" w:customStyle="1" w:styleId="textbold0">
    <w:name w:val="textbold"/>
    <w:basedOn w:val="DefaultParagraphFont"/>
    <w:rsid w:val="002868FA"/>
  </w:style>
  <w:style w:type="character" w:customStyle="1" w:styleId="textitalics">
    <w:name w:val="textitalics"/>
    <w:basedOn w:val="DefaultParagraphFont"/>
    <w:rsid w:val="002868FA"/>
  </w:style>
  <w:style w:type="paragraph" w:customStyle="1" w:styleId="lastpar">
    <w:name w:val="lastpar"/>
    <w:basedOn w:val="Normal"/>
    <w:qFormat/>
    <w:rsid w:val="002868FA"/>
    <w:pPr>
      <w:spacing w:before="100" w:beforeAutospacing="1" w:after="100" w:afterAutospacing="1"/>
    </w:pPr>
    <w:rPr>
      <w:sz w:val="24"/>
    </w:rPr>
  </w:style>
  <w:style w:type="table" w:styleId="TableClassic1">
    <w:name w:val="Table Classic 1"/>
    <w:basedOn w:val="TableNormal"/>
    <w:rsid w:val="002868F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868F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868F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868FA"/>
    <w:pPr>
      <w:tabs>
        <w:tab w:val="left" w:pos="9450"/>
      </w:tabs>
    </w:pPr>
    <w:rPr>
      <w:rFonts w:eastAsia="SimSun"/>
      <w:b/>
      <w:sz w:val="24"/>
    </w:rPr>
  </w:style>
  <w:style w:type="character" w:customStyle="1" w:styleId="BoldunderlineChar4">
    <w:name w:val="Bold/underline Char"/>
    <w:basedOn w:val="DefaultParagraphFont"/>
    <w:rsid w:val="002868FA"/>
    <w:rPr>
      <w:rFonts w:eastAsia="SimSun"/>
      <w:b/>
      <w:sz w:val="24"/>
      <w:szCs w:val="24"/>
      <w:lang w:val="en-US" w:eastAsia="en-US" w:bidi="ar-SA"/>
    </w:rPr>
  </w:style>
  <w:style w:type="paragraph" w:customStyle="1" w:styleId="TableContents">
    <w:name w:val="Table Contents"/>
    <w:basedOn w:val="Normal"/>
    <w:qFormat/>
    <w:rsid w:val="002868FA"/>
    <w:pPr>
      <w:suppressLineNumbers/>
      <w:tabs>
        <w:tab w:val="left" w:pos="9450"/>
      </w:tabs>
      <w:suppressAutoHyphens/>
    </w:pPr>
    <w:rPr>
      <w:rFonts w:eastAsia="Arial Unicode MS"/>
      <w:kern w:val="1"/>
      <w:sz w:val="24"/>
    </w:rPr>
  </w:style>
  <w:style w:type="paragraph" w:customStyle="1" w:styleId="faketag">
    <w:name w:val="fake tag"/>
    <w:basedOn w:val="Heading1"/>
    <w:qFormat/>
    <w:rsid w:val="002868FA"/>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868FA"/>
    <w:pPr>
      <w:tabs>
        <w:tab w:val="left" w:pos="9450"/>
      </w:tabs>
      <w:jc w:val="center"/>
    </w:pPr>
    <w:rPr>
      <w:rFonts w:ascii="Verdana" w:hAnsi="Verdana"/>
      <w:sz w:val="24"/>
    </w:rPr>
  </w:style>
  <w:style w:type="paragraph" w:customStyle="1" w:styleId="heading1fake0">
    <w:name w:val="heading 1 fake"/>
    <w:basedOn w:val="Heading1"/>
    <w:autoRedefine/>
    <w:qFormat/>
    <w:rsid w:val="002868FA"/>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868FA"/>
    <w:pPr>
      <w:tabs>
        <w:tab w:val="left" w:pos="9450"/>
      </w:tabs>
    </w:pPr>
    <w:rPr>
      <w:szCs w:val="20"/>
    </w:rPr>
  </w:style>
  <w:style w:type="character" w:customStyle="1" w:styleId="textCharChar1">
    <w:name w:val="text Char Char1"/>
    <w:basedOn w:val="DefaultParagraphFont"/>
    <w:rsid w:val="002868FA"/>
    <w:rPr>
      <w:sz w:val="18"/>
      <w:szCs w:val="24"/>
      <w:lang w:val="en-US" w:eastAsia="en-US" w:bidi="ar-SA"/>
    </w:rPr>
  </w:style>
  <w:style w:type="character" w:customStyle="1" w:styleId="text1CharChar">
    <w:name w:val="text1 Char Char"/>
    <w:basedOn w:val="DefaultParagraphFont"/>
    <w:rsid w:val="002868FA"/>
    <w:rPr>
      <w:lang w:val="en-US" w:eastAsia="en-US" w:bidi="ar-SA"/>
    </w:rPr>
  </w:style>
  <w:style w:type="character" w:customStyle="1" w:styleId="textCharChar">
    <w:name w:val="text Char Char"/>
    <w:basedOn w:val="DefaultParagraphFont"/>
    <w:rsid w:val="002868FA"/>
    <w:rPr>
      <w:sz w:val="18"/>
      <w:szCs w:val="24"/>
      <w:lang w:val="en-US" w:eastAsia="en-US" w:bidi="ar-SA"/>
    </w:rPr>
  </w:style>
  <w:style w:type="character" w:customStyle="1" w:styleId="normalloose1">
    <w:name w:val="normalloose1"/>
    <w:basedOn w:val="DefaultParagraphFont"/>
    <w:rsid w:val="002868FA"/>
    <w:rPr>
      <w:sz w:val="20"/>
      <w:szCs w:val="20"/>
    </w:rPr>
  </w:style>
  <w:style w:type="paragraph" w:customStyle="1" w:styleId="printerheadline">
    <w:name w:val="printer_headline"/>
    <w:basedOn w:val="Normal"/>
    <w:qFormat/>
    <w:rsid w:val="002868FA"/>
    <w:pPr>
      <w:tabs>
        <w:tab w:val="left" w:pos="9450"/>
      </w:tabs>
      <w:spacing w:before="100" w:beforeAutospacing="1" w:after="100" w:afterAutospacing="1"/>
    </w:pPr>
    <w:rPr>
      <w:sz w:val="24"/>
    </w:rPr>
  </w:style>
  <w:style w:type="paragraph" w:customStyle="1" w:styleId="help">
    <w:name w:val="help"/>
    <w:basedOn w:val="Normal"/>
    <w:qFormat/>
    <w:rsid w:val="002868FA"/>
    <w:pPr>
      <w:tabs>
        <w:tab w:val="left" w:pos="9450"/>
      </w:tabs>
      <w:spacing w:before="100" w:beforeAutospacing="1" w:after="100" w:afterAutospacing="1"/>
    </w:pPr>
    <w:rPr>
      <w:sz w:val="24"/>
    </w:rPr>
  </w:style>
  <w:style w:type="character" w:customStyle="1" w:styleId="sponsoredadtext">
    <w:name w:val="sponsoredadtext"/>
    <w:basedOn w:val="DefaultParagraphFont"/>
    <w:rsid w:val="002868FA"/>
  </w:style>
  <w:style w:type="character" w:customStyle="1" w:styleId="georgia">
    <w:name w:val="georgia"/>
    <w:basedOn w:val="DefaultParagraphFont"/>
    <w:rsid w:val="002868FA"/>
  </w:style>
  <w:style w:type="character" w:customStyle="1" w:styleId="isdefault">
    <w:name w:val="isdefault"/>
    <w:basedOn w:val="DefaultParagraphFont"/>
    <w:rsid w:val="002868FA"/>
  </w:style>
  <w:style w:type="character" w:customStyle="1" w:styleId="arial">
    <w:name w:val="arial"/>
    <w:basedOn w:val="DefaultParagraphFont"/>
    <w:rsid w:val="002868FA"/>
  </w:style>
  <w:style w:type="character" w:customStyle="1" w:styleId="pipe">
    <w:name w:val="pipe"/>
    <w:basedOn w:val="DefaultParagraphFont"/>
    <w:rsid w:val="002868FA"/>
  </w:style>
  <w:style w:type="paragraph" w:customStyle="1" w:styleId="dtlcomment">
    <w:name w:val="dtlcomment"/>
    <w:basedOn w:val="Normal"/>
    <w:qFormat/>
    <w:rsid w:val="002868FA"/>
    <w:pPr>
      <w:tabs>
        <w:tab w:val="left" w:pos="9450"/>
      </w:tabs>
      <w:spacing w:before="100" w:beforeAutospacing="1" w:after="100" w:afterAutospacing="1"/>
    </w:pPr>
    <w:rPr>
      <w:sz w:val="24"/>
    </w:rPr>
  </w:style>
  <w:style w:type="character" w:customStyle="1" w:styleId="writername">
    <w:name w:val="writername"/>
    <w:basedOn w:val="DefaultParagraphFont"/>
    <w:rsid w:val="002868FA"/>
  </w:style>
  <w:style w:type="character" w:customStyle="1" w:styleId="CharChar18">
    <w:name w:val="Char Char18"/>
    <w:basedOn w:val="DefaultParagraphFont"/>
    <w:rsid w:val="002868FA"/>
    <w:rPr>
      <w:sz w:val="16"/>
      <w:szCs w:val="24"/>
      <w:lang w:val="en-US" w:eastAsia="en-US" w:bidi="ar-SA"/>
    </w:rPr>
  </w:style>
  <w:style w:type="character" w:customStyle="1" w:styleId="CharChar24">
    <w:name w:val="Char Char24"/>
    <w:basedOn w:val="DefaultParagraphFont"/>
    <w:rsid w:val="002868FA"/>
    <w:rPr>
      <w:b/>
      <w:bCs/>
      <w:sz w:val="28"/>
      <w:szCs w:val="28"/>
      <w:lang w:val="en-US" w:eastAsia="en-US" w:bidi="ar-SA"/>
    </w:rPr>
  </w:style>
  <w:style w:type="character" w:customStyle="1" w:styleId="ln2">
    <w:name w:val="ln2"/>
    <w:basedOn w:val="DefaultParagraphFont"/>
    <w:rsid w:val="002868FA"/>
  </w:style>
  <w:style w:type="paragraph" w:customStyle="1" w:styleId="StyleStyle1">
    <w:name w:val="Style Style1 +"/>
    <w:basedOn w:val="Normal"/>
    <w:qFormat/>
    <w:rsid w:val="002868FA"/>
    <w:rPr>
      <w:sz w:val="24"/>
    </w:rPr>
  </w:style>
  <w:style w:type="character" w:customStyle="1" w:styleId="StyleStyle1Char">
    <w:name w:val="Style Style1 + Char"/>
    <w:basedOn w:val="Style1Char"/>
    <w:rsid w:val="002868F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868FA"/>
  </w:style>
  <w:style w:type="character" w:customStyle="1" w:styleId="CharChar16">
    <w:name w:val="Char Char16"/>
    <w:basedOn w:val="DefaultParagraphFont"/>
    <w:rsid w:val="002868FA"/>
    <w:rPr>
      <w:rFonts w:ascii="Cambria" w:hAnsi="Cambria"/>
      <w:lang w:val="en-US" w:eastAsia="en-US" w:bidi="ar-SA"/>
    </w:rPr>
  </w:style>
  <w:style w:type="character" w:customStyle="1" w:styleId="CharChar15">
    <w:name w:val="Char Char15"/>
    <w:basedOn w:val="CharChar16"/>
    <w:rsid w:val="002868FA"/>
    <w:rPr>
      <w:rFonts w:ascii="Cambria" w:hAnsi="Cambria"/>
      <w:b/>
      <w:bCs/>
      <w:lang w:val="en-US" w:eastAsia="en-US" w:bidi="ar-SA"/>
    </w:rPr>
  </w:style>
  <w:style w:type="character" w:customStyle="1" w:styleId="CharChar14">
    <w:name w:val="Char Char14"/>
    <w:basedOn w:val="DefaultParagraphFont"/>
    <w:rsid w:val="002868FA"/>
    <w:rPr>
      <w:rFonts w:ascii="Tahoma" w:hAnsi="Tahoma" w:cs="Tahoma"/>
      <w:sz w:val="16"/>
      <w:szCs w:val="16"/>
      <w:lang w:val="en-US" w:eastAsia="en-US" w:bidi="ar-SA"/>
    </w:rPr>
  </w:style>
  <w:style w:type="character" w:customStyle="1" w:styleId="CharChar13">
    <w:name w:val="Char Char13"/>
    <w:basedOn w:val="DefaultParagraphFont"/>
    <w:rsid w:val="002868FA"/>
    <w:rPr>
      <w:rFonts w:ascii="Cambria" w:hAnsi="Cambria"/>
      <w:lang w:val="en-US" w:eastAsia="en-US" w:bidi="ar-SA"/>
    </w:rPr>
  </w:style>
  <w:style w:type="paragraph" w:customStyle="1" w:styleId="normalChar1">
    <w:name w:val="normal Char"/>
    <w:basedOn w:val="Normal"/>
    <w:qFormat/>
    <w:rsid w:val="002868FA"/>
  </w:style>
  <w:style w:type="character" w:customStyle="1" w:styleId="cardtextsmallCharChar">
    <w:name w:val="card text small Char Char"/>
    <w:basedOn w:val="DefaultParagraphFont"/>
    <w:rsid w:val="002868FA"/>
    <w:rPr>
      <w:rFonts w:ascii="Arial Narrow" w:hAnsi="Arial Narrow" w:cs="Times New Roman"/>
      <w:sz w:val="16"/>
    </w:rPr>
  </w:style>
  <w:style w:type="character" w:customStyle="1" w:styleId="reportbody1">
    <w:name w:val="reportbody1"/>
    <w:basedOn w:val="DefaultParagraphFont"/>
    <w:rsid w:val="002868FA"/>
    <w:rPr>
      <w:rFonts w:ascii="Tahoma" w:hAnsi="Tahoma" w:cs="Tahoma" w:hint="default"/>
      <w:color w:val="000000"/>
      <w:sz w:val="14"/>
      <w:szCs w:val="14"/>
    </w:rPr>
  </w:style>
  <w:style w:type="character" w:customStyle="1" w:styleId="TagChar4">
    <w:name w:val="Tag Char4"/>
    <w:basedOn w:val="DefaultParagraphFont"/>
    <w:rsid w:val="002868FA"/>
    <w:rPr>
      <w:b/>
      <w:sz w:val="26"/>
      <w:szCs w:val="24"/>
      <w:lang w:val="en-US" w:eastAsia="en-US" w:bidi="ar-SA"/>
    </w:rPr>
  </w:style>
  <w:style w:type="paragraph" w:customStyle="1" w:styleId="SmallTextGaramond">
    <w:name w:val="Small Text Garamond"/>
    <w:basedOn w:val="Normal"/>
    <w:qFormat/>
    <w:rsid w:val="002868FA"/>
    <w:pPr>
      <w:suppressAutoHyphens/>
      <w:contextualSpacing/>
    </w:pPr>
    <w:rPr>
      <w:rFonts w:ascii="Garamond" w:hAnsi="Garamond"/>
      <w:szCs w:val="18"/>
    </w:rPr>
  </w:style>
  <w:style w:type="paragraph" w:customStyle="1" w:styleId="Taglines">
    <w:name w:val="Taglines"/>
    <w:basedOn w:val="Heading2"/>
    <w:qFormat/>
    <w:rsid w:val="002868FA"/>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868FA"/>
    <w:rPr>
      <w:rFonts w:cs="Arial"/>
      <w:bCs/>
      <w:iCs/>
      <w:szCs w:val="22"/>
      <w:lang w:val="en-US" w:eastAsia="en-US" w:bidi="ar-SA"/>
    </w:rPr>
  </w:style>
  <w:style w:type="paragraph" w:customStyle="1" w:styleId="listterm">
    <w:name w:val="listterm"/>
    <w:basedOn w:val="Normal"/>
    <w:qFormat/>
    <w:rsid w:val="002868FA"/>
    <w:pPr>
      <w:spacing w:before="100" w:beforeAutospacing="1" w:after="100" w:afterAutospacing="1"/>
    </w:pPr>
    <w:rPr>
      <w:sz w:val="24"/>
    </w:rPr>
  </w:style>
  <w:style w:type="character" w:customStyle="1" w:styleId="WW8Num2z0">
    <w:name w:val="WW8Num2z0"/>
    <w:rsid w:val="002868FA"/>
    <w:rPr>
      <w:rFonts w:ascii="Garamond" w:hAnsi="Garamond"/>
    </w:rPr>
  </w:style>
  <w:style w:type="character" w:customStyle="1" w:styleId="WW8Num3z0">
    <w:name w:val="WW8Num3z0"/>
    <w:rsid w:val="002868FA"/>
    <w:rPr>
      <w:rFonts w:ascii="Garamond" w:hAnsi="Garamond"/>
    </w:rPr>
  </w:style>
  <w:style w:type="character" w:customStyle="1" w:styleId="WW8Num4z1">
    <w:name w:val="WW8Num4z1"/>
    <w:rsid w:val="002868FA"/>
    <w:rPr>
      <w:rFonts w:ascii="Garamond" w:hAnsi="Garamond"/>
    </w:rPr>
  </w:style>
  <w:style w:type="character" w:customStyle="1" w:styleId="WW8Num5z0">
    <w:name w:val="WW8Num5z0"/>
    <w:rsid w:val="002868FA"/>
    <w:rPr>
      <w:rFonts w:ascii="Garamond" w:hAnsi="Garamond"/>
    </w:rPr>
  </w:style>
  <w:style w:type="character" w:customStyle="1" w:styleId="WW8Num6z0">
    <w:name w:val="WW8Num6z0"/>
    <w:rsid w:val="002868FA"/>
    <w:rPr>
      <w:rFonts w:ascii="Symbol" w:hAnsi="Symbol"/>
    </w:rPr>
  </w:style>
  <w:style w:type="character" w:customStyle="1" w:styleId="WW8Num7z0">
    <w:name w:val="WW8Num7z0"/>
    <w:rsid w:val="002868FA"/>
    <w:rPr>
      <w:rFonts w:ascii="Symbol" w:hAnsi="Symbol"/>
    </w:rPr>
  </w:style>
  <w:style w:type="character" w:customStyle="1" w:styleId="WW8Num8z0">
    <w:name w:val="WW8Num8z0"/>
    <w:rsid w:val="002868FA"/>
    <w:rPr>
      <w:rFonts w:ascii="Symbol" w:hAnsi="Symbol"/>
    </w:rPr>
  </w:style>
  <w:style w:type="character" w:customStyle="1" w:styleId="WW8Num9z0">
    <w:name w:val="WW8Num9z0"/>
    <w:rsid w:val="002868FA"/>
    <w:rPr>
      <w:rFonts w:ascii="Symbol" w:hAnsi="Symbol"/>
    </w:rPr>
  </w:style>
  <w:style w:type="character" w:customStyle="1" w:styleId="WW8Num10z0">
    <w:name w:val="WW8Num10z0"/>
    <w:rsid w:val="002868FA"/>
    <w:rPr>
      <w:rFonts w:ascii="Garamond" w:hAnsi="Garamond"/>
    </w:rPr>
  </w:style>
  <w:style w:type="character" w:customStyle="1" w:styleId="WW8Num11z1">
    <w:name w:val="WW8Num11z1"/>
    <w:rsid w:val="002868FA"/>
    <w:rPr>
      <w:rFonts w:ascii="Garamond" w:hAnsi="Garamond"/>
    </w:rPr>
  </w:style>
  <w:style w:type="character" w:customStyle="1" w:styleId="Absatz-Standardschriftart">
    <w:name w:val="Absatz-Standardschriftart"/>
    <w:rsid w:val="002868FA"/>
  </w:style>
  <w:style w:type="character" w:customStyle="1" w:styleId="WW-Absatz-Standardschriftart">
    <w:name w:val="WW-Absatz-Standardschriftart"/>
    <w:rsid w:val="002868FA"/>
  </w:style>
  <w:style w:type="character" w:customStyle="1" w:styleId="WW-Absatz-Standardschriftart1">
    <w:name w:val="WW-Absatz-Standardschriftart1"/>
    <w:rsid w:val="002868FA"/>
  </w:style>
  <w:style w:type="character" w:customStyle="1" w:styleId="EndnoteCharacters">
    <w:name w:val="Endnote Characters"/>
    <w:basedOn w:val="DefaultParagraphFont"/>
    <w:rsid w:val="002868FA"/>
    <w:rPr>
      <w:position w:val="0"/>
      <w:sz w:val="24"/>
      <w:vertAlign w:val="baseline"/>
    </w:rPr>
  </w:style>
  <w:style w:type="character" w:customStyle="1" w:styleId="WW8Num1z0">
    <w:name w:val="WW8Num1z0"/>
    <w:rsid w:val="002868FA"/>
    <w:rPr>
      <w:rFonts w:ascii="Symbol" w:hAnsi="Symbol"/>
    </w:rPr>
  </w:style>
  <w:style w:type="character" w:customStyle="1" w:styleId="WW8Num1z2">
    <w:name w:val="WW8Num1z2"/>
    <w:rsid w:val="002868FA"/>
    <w:rPr>
      <w:rFonts w:ascii="Courier New" w:hAnsi="Courier New"/>
    </w:rPr>
  </w:style>
  <w:style w:type="character" w:customStyle="1" w:styleId="WW8Num1z3">
    <w:name w:val="WW8Num1z3"/>
    <w:rsid w:val="002868FA"/>
    <w:rPr>
      <w:rFonts w:ascii="Wingdings" w:hAnsi="Wingdings"/>
    </w:rPr>
  </w:style>
  <w:style w:type="character" w:customStyle="1" w:styleId="WW8Num11z0">
    <w:name w:val="WW8Num11z0"/>
    <w:rsid w:val="002868FA"/>
    <w:rPr>
      <w:rFonts w:ascii="Symbol" w:hAnsi="Symbol"/>
    </w:rPr>
  </w:style>
  <w:style w:type="character" w:customStyle="1" w:styleId="WW8Num83z0">
    <w:name w:val="WW8Num83z0"/>
    <w:rsid w:val="002868FA"/>
    <w:rPr>
      <w:rFonts w:ascii="Symbol" w:hAnsi="Symbol"/>
    </w:rPr>
  </w:style>
  <w:style w:type="character" w:customStyle="1" w:styleId="WW8Num83z1">
    <w:name w:val="WW8Num83z1"/>
    <w:rsid w:val="002868FA"/>
    <w:rPr>
      <w:rFonts w:ascii="Courier New" w:hAnsi="Courier New"/>
    </w:rPr>
  </w:style>
  <w:style w:type="character" w:customStyle="1" w:styleId="WW8Num83z2">
    <w:name w:val="WW8Num83z2"/>
    <w:rsid w:val="002868FA"/>
    <w:rPr>
      <w:rFonts w:ascii="Wingdings" w:hAnsi="Wingdings"/>
    </w:rPr>
  </w:style>
  <w:style w:type="character" w:customStyle="1" w:styleId="WW8Num89z0">
    <w:name w:val="WW8Num89z0"/>
    <w:rsid w:val="002868FA"/>
    <w:rPr>
      <w:rFonts w:ascii="Symbol" w:hAnsi="Symbol"/>
      <w:sz w:val="20"/>
    </w:rPr>
  </w:style>
  <w:style w:type="character" w:customStyle="1" w:styleId="WW8Num90z0">
    <w:name w:val="WW8Num90z0"/>
    <w:rsid w:val="002868FA"/>
    <w:rPr>
      <w:rFonts w:ascii="Times New Roman" w:eastAsia="Times New Roman" w:hAnsi="Times New Roman" w:cs="Times New Roman"/>
    </w:rPr>
  </w:style>
  <w:style w:type="character" w:customStyle="1" w:styleId="WW8Num92z0">
    <w:name w:val="WW8Num92z0"/>
    <w:rsid w:val="002868FA"/>
    <w:rPr>
      <w:rFonts w:ascii="Symbol" w:eastAsia="Times New Roman" w:hAnsi="Symbol"/>
    </w:rPr>
  </w:style>
  <w:style w:type="character" w:customStyle="1" w:styleId="WW8Num92z1">
    <w:name w:val="WW8Num92z1"/>
    <w:rsid w:val="002868FA"/>
    <w:rPr>
      <w:rFonts w:ascii="Courier New" w:hAnsi="Courier New"/>
    </w:rPr>
  </w:style>
  <w:style w:type="character" w:customStyle="1" w:styleId="WW8Num92z2">
    <w:name w:val="WW8Num92z2"/>
    <w:rsid w:val="002868FA"/>
    <w:rPr>
      <w:rFonts w:ascii="Wingdings" w:hAnsi="Wingdings"/>
    </w:rPr>
  </w:style>
  <w:style w:type="character" w:customStyle="1" w:styleId="WW8Num92z3">
    <w:name w:val="WW8Num92z3"/>
    <w:rsid w:val="002868FA"/>
    <w:rPr>
      <w:rFonts w:ascii="Symbol" w:hAnsi="Symbol"/>
    </w:rPr>
  </w:style>
  <w:style w:type="character" w:customStyle="1" w:styleId="WW8Num96z0">
    <w:name w:val="WW8Num96z0"/>
    <w:rsid w:val="002868FA"/>
    <w:rPr>
      <w:rFonts w:ascii="Symbol" w:hAnsi="Symbol"/>
      <w:sz w:val="20"/>
    </w:rPr>
  </w:style>
  <w:style w:type="character" w:customStyle="1" w:styleId="WW8Num96z1">
    <w:name w:val="WW8Num96z1"/>
    <w:rsid w:val="002868FA"/>
    <w:rPr>
      <w:rFonts w:ascii="Courier New" w:hAnsi="Courier New"/>
      <w:sz w:val="20"/>
    </w:rPr>
  </w:style>
  <w:style w:type="character" w:customStyle="1" w:styleId="WW8Num96z2">
    <w:name w:val="WW8Num96z2"/>
    <w:rsid w:val="002868FA"/>
    <w:rPr>
      <w:rFonts w:ascii="Wingdings" w:hAnsi="Wingdings"/>
      <w:sz w:val="20"/>
    </w:rPr>
  </w:style>
  <w:style w:type="character" w:customStyle="1" w:styleId="WW8Num103z0">
    <w:name w:val="WW8Num103z0"/>
    <w:rsid w:val="002868FA"/>
    <w:rPr>
      <w:rFonts w:ascii="Symbol" w:hAnsi="Symbol"/>
      <w:sz w:val="20"/>
    </w:rPr>
  </w:style>
  <w:style w:type="character" w:customStyle="1" w:styleId="WW8Num103z1">
    <w:name w:val="WW8Num103z1"/>
    <w:rsid w:val="002868FA"/>
    <w:rPr>
      <w:rFonts w:ascii="Courier New" w:hAnsi="Courier New"/>
      <w:sz w:val="20"/>
    </w:rPr>
  </w:style>
  <w:style w:type="character" w:customStyle="1" w:styleId="WW8Num103z2">
    <w:name w:val="WW8Num103z2"/>
    <w:rsid w:val="002868FA"/>
    <w:rPr>
      <w:rFonts w:ascii="Wingdings" w:hAnsi="Wingdings"/>
      <w:sz w:val="20"/>
    </w:rPr>
  </w:style>
  <w:style w:type="character" w:customStyle="1" w:styleId="WW8Num108z0">
    <w:name w:val="WW8Num108z0"/>
    <w:rsid w:val="002868FA"/>
    <w:rPr>
      <w:rFonts w:ascii="Symbol" w:hAnsi="Symbol"/>
      <w:sz w:val="20"/>
    </w:rPr>
  </w:style>
  <w:style w:type="character" w:customStyle="1" w:styleId="WW8Num108z1">
    <w:name w:val="WW8Num108z1"/>
    <w:rsid w:val="002868FA"/>
    <w:rPr>
      <w:rFonts w:ascii="Courier New" w:hAnsi="Courier New"/>
      <w:sz w:val="20"/>
    </w:rPr>
  </w:style>
  <w:style w:type="character" w:customStyle="1" w:styleId="WW8Num108z2">
    <w:name w:val="WW8Num108z2"/>
    <w:rsid w:val="002868FA"/>
    <w:rPr>
      <w:rFonts w:ascii="Wingdings" w:hAnsi="Wingdings"/>
      <w:sz w:val="20"/>
    </w:rPr>
  </w:style>
  <w:style w:type="character" w:customStyle="1" w:styleId="WW8Num109z0">
    <w:name w:val="WW8Num109z0"/>
    <w:rsid w:val="002868FA"/>
    <w:rPr>
      <w:rFonts w:ascii="Symbol" w:eastAsia="Times New Roman" w:hAnsi="Symbol"/>
    </w:rPr>
  </w:style>
  <w:style w:type="character" w:customStyle="1" w:styleId="WW8Num109z1">
    <w:name w:val="WW8Num109z1"/>
    <w:rsid w:val="002868FA"/>
    <w:rPr>
      <w:rFonts w:ascii="Courier New" w:hAnsi="Courier New"/>
    </w:rPr>
  </w:style>
  <w:style w:type="character" w:customStyle="1" w:styleId="WW8Num109z2">
    <w:name w:val="WW8Num109z2"/>
    <w:rsid w:val="002868FA"/>
    <w:rPr>
      <w:rFonts w:ascii="Wingdings" w:hAnsi="Wingdings"/>
    </w:rPr>
  </w:style>
  <w:style w:type="character" w:customStyle="1" w:styleId="WW8Num109z3">
    <w:name w:val="WW8Num109z3"/>
    <w:rsid w:val="002868FA"/>
    <w:rPr>
      <w:rFonts w:ascii="Symbol" w:hAnsi="Symbol"/>
    </w:rPr>
  </w:style>
  <w:style w:type="character" w:customStyle="1" w:styleId="WW8Num111z0">
    <w:name w:val="WW8Num111z0"/>
    <w:rsid w:val="002868FA"/>
    <w:rPr>
      <w:rFonts w:ascii="Symbol" w:hAnsi="Symbol"/>
      <w:sz w:val="20"/>
    </w:rPr>
  </w:style>
  <w:style w:type="character" w:customStyle="1" w:styleId="WW8Num111z1">
    <w:name w:val="WW8Num111z1"/>
    <w:rsid w:val="002868FA"/>
    <w:rPr>
      <w:rFonts w:ascii="Courier New" w:hAnsi="Courier New"/>
      <w:sz w:val="20"/>
    </w:rPr>
  </w:style>
  <w:style w:type="character" w:customStyle="1" w:styleId="WW8Num111z2">
    <w:name w:val="WW8Num111z2"/>
    <w:rsid w:val="002868FA"/>
    <w:rPr>
      <w:rFonts w:ascii="Wingdings" w:hAnsi="Wingdings"/>
      <w:sz w:val="20"/>
    </w:rPr>
  </w:style>
  <w:style w:type="character" w:customStyle="1" w:styleId="WW8Num117z0">
    <w:name w:val="WW8Num117z0"/>
    <w:rsid w:val="002868FA"/>
    <w:rPr>
      <w:rFonts w:ascii="Symbol" w:eastAsia="Times New Roman" w:hAnsi="Symbol"/>
    </w:rPr>
  </w:style>
  <w:style w:type="character" w:customStyle="1" w:styleId="WW8Num117z1">
    <w:name w:val="WW8Num117z1"/>
    <w:rsid w:val="002868FA"/>
    <w:rPr>
      <w:rFonts w:ascii="Courier New" w:hAnsi="Courier New"/>
    </w:rPr>
  </w:style>
  <w:style w:type="character" w:customStyle="1" w:styleId="WW8Num117z2">
    <w:name w:val="WW8Num117z2"/>
    <w:rsid w:val="002868FA"/>
    <w:rPr>
      <w:rFonts w:ascii="Wingdings" w:hAnsi="Wingdings"/>
    </w:rPr>
  </w:style>
  <w:style w:type="character" w:customStyle="1" w:styleId="WW8Num117z3">
    <w:name w:val="WW8Num117z3"/>
    <w:rsid w:val="002868FA"/>
    <w:rPr>
      <w:rFonts w:ascii="Symbol" w:hAnsi="Symbol"/>
    </w:rPr>
  </w:style>
  <w:style w:type="character" w:customStyle="1" w:styleId="WW8Num126z0">
    <w:name w:val="WW8Num126z0"/>
    <w:rsid w:val="002868FA"/>
    <w:rPr>
      <w:rFonts w:ascii="Symbol" w:eastAsia="SimSun" w:hAnsi="Symbol"/>
    </w:rPr>
  </w:style>
  <w:style w:type="character" w:customStyle="1" w:styleId="WW8Num126z1">
    <w:name w:val="WW8Num126z1"/>
    <w:rsid w:val="002868FA"/>
    <w:rPr>
      <w:rFonts w:ascii="Courier New" w:hAnsi="Courier New"/>
    </w:rPr>
  </w:style>
  <w:style w:type="character" w:customStyle="1" w:styleId="WW8Num126z2">
    <w:name w:val="WW8Num126z2"/>
    <w:rsid w:val="002868FA"/>
    <w:rPr>
      <w:rFonts w:ascii="Wingdings" w:hAnsi="Wingdings"/>
    </w:rPr>
  </w:style>
  <w:style w:type="character" w:customStyle="1" w:styleId="WW8Num126z3">
    <w:name w:val="WW8Num126z3"/>
    <w:rsid w:val="002868FA"/>
    <w:rPr>
      <w:rFonts w:ascii="Symbol" w:hAnsi="Symbol"/>
    </w:rPr>
  </w:style>
  <w:style w:type="character" w:customStyle="1" w:styleId="WW8Num128z0">
    <w:name w:val="WW8Num128z0"/>
    <w:rsid w:val="002868FA"/>
    <w:rPr>
      <w:rFonts w:ascii="Symbol" w:eastAsia="Times New Roman" w:hAnsi="Symbol"/>
    </w:rPr>
  </w:style>
  <w:style w:type="character" w:customStyle="1" w:styleId="WW8Num128z1">
    <w:name w:val="WW8Num128z1"/>
    <w:rsid w:val="002868FA"/>
    <w:rPr>
      <w:rFonts w:ascii="Courier New" w:hAnsi="Courier New"/>
    </w:rPr>
  </w:style>
  <w:style w:type="character" w:customStyle="1" w:styleId="WW8Num128z2">
    <w:name w:val="WW8Num128z2"/>
    <w:rsid w:val="002868FA"/>
    <w:rPr>
      <w:rFonts w:ascii="Wingdings" w:hAnsi="Wingdings"/>
    </w:rPr>
  </w:style>
  <w:style w:type="character" w:customStyle="1" w:styleId="WW8Num128z3">
    <w:name w:val="WW8Num128z3"/>
    <w:rsid w:val="002868FA"/>
    <w:rPr>
      <w:rFonts w:ascii="Symbol" w:hAnsi="Symbol"/>
    </w:rPr>
  </w:style>
  <w:style w:type="character" w:customStyle="1" w:styleId="WW8Num138z0">
    <w:name w:val="WW8Num138z0"/>
    <w:rsid w:val="002868FA"/>
    <w:rPr>
      <w:rFonts w:ascii="Times-Italic" w:eastAsia="Times New Roman" w:hAnsi="Times-Italic"/>
    </w:rPr>
  </w:style>
  <w:style w:type="character" w:customStyle="1" w:styleId="WW8Num138z1">
    <w:name w:val="WW8Num138z1"/>
    <w:rsid w:val="002868FA"/>
    <w:rPr>
      <w:rFonts w:ascii="Courier New" w:hAnsi="Courier New"/>
    </w:rPr>
  </w:style>
  <w:style w:type="character" w:customStyle="1" w:styleId="WW8Num138z2">
    <w:name w:val="WW8Num138z2"/>
    <w:rsid w:val="002868FA"/>
    <w:rPr>
      <w:rFonts w:ascii="Wingdings" w:hAnsi="Wingdings"/>
    </w:rPr>
  </w:style>
  <w:style w:type="character" w:customStyle="1" w:styleId="WW8Num138z3">
    <w:name w:val="WW8Num138z3"/>
    <w:rsid w:val="002868FA"/>
    <w:rPr>
      <w:rFonts w:ascii="Symbol" w:hAnsi="Symbol"/>
    </w:rPr>
  </w:style>
  <w:style w:type="character" w:customStyle="1" w:styleId="WW8Num143z0">
    <w:name w:val="WW8Num143z0"/>
    <w:rsid w:val="002868FA"/>
    <w:rPr>
      <w:rFonts w:ascii="Times New Roman" w:eastAsia="Times New Roman" w:hAnsi="Times New Roman" w:cs="Times New Roman"/>
    </w:rPr>
  </w:style>
  <w:style w:type="character" w:customStyle="1" w:styleId="WW8Num148z0">
    <w:name w:val="WW8Num148z0"/>
    <w:rsid w:val="002868FA"/>
    <w:rPr>
      <w:rFonts w:ascii="Symbol" w:hAnsi="Symbol"/>
      <w:sz w:val="20"/>
    </w:rPr>
  </w:style>
  <w:style w:type="character" w:customStyle="1" w:styleId="WW8Num148z1">
    <w:name w:val="WW8Num148z1"/>
    <w:rsid w:val="002868FA"/>
    <w:rPr>
      <w:rFonts w:ascii="Courier New" w:hAnsi="Courier New"/>
      <w:sz w:val="20"/>
    </w:rPr>
  </w:style>
  <w:style w:type="character" w:customStyle="1" w:styleId="WW8Num148z2">
    <w:name w:val="WW8Num148z2"/>
    <w:rsid w:val="002868FA"/>
    <w:rPr>
      <w:rFonts w:ascii="Wingdings" w:hAnsi="Wingdings"/>
      <w:sz w:val="20"/>
    </w:rPr>
  </w:style>
  <w:style w:type="character" w:customStyle="1" w:styleId="WW8Num151z0">
    <w:name w:val="WW8Num151z0"/>
    <w:rsid w:val="002868FA"/>
    <w:rPr>
      <w:rFonts w:ascii="Times New Roman" w:eastAsia="Times New Roman" w:hAnsi="Times New Roman" w:cs="Times New Roman"/>
    </w:rPr>
  </w:style>
  <w:style w:type="character" w:customStyle="1" w:styleId="WW8Num152z0">
    <w:name w:val="WW8Num152z0"/>
    <w:rsid w:val="002868FA"/>
    <w:rPr>
      <w:rFonts w:ascii="Symbol" w:hAnsi="Symbol"/>
      <w:sz w:val="20"/>
    </w:rPr>
  </w:style>
  <w:style w:type="character" w:customStyle="1" w:styleId="WW8Num152z1">
    <w:name w:val="WW8Num152z1"/>
    <w:rsid w:val="002868FA"/>
    <w:rPr>
      <w:rFonts w:ascii="Courier New" w:hAnsi="Courier New"/>
      <w:sz w:val="20"/>
    </w:rPr>
  </w:style>
  <w:style w:type="character" w:customStyle="1" w:styleId="WW8Num152z2">
    <w:name w:val="WW8Num152z2"/>
    <w:rsid w:val="002868FA"/>
    <w:rPr>
      <w:rFonts w:ascii="Wingdings" w:hAnsi="Wingdings"/>
      <w:sz w:val="20"/>
    </w:rPr>
  </w:style>
  <w:style w:type="character" w:customStyle="1" w:styleId="WW8Num153z0">
    <w:name w:val="WW8Num153z0"/>
    <w:rsid w:val="002868FA"/>
    <w:rPr>
      <w:sz w:val="24"/>
    </w:rPr>
  </w:style>
  <w:style w:type="character" w:customStyle="1" w:styleId="WW8Num155z0">
    <w:name w:val="WW8Num155z0"/>
    <w:rsid w:val="002868FA"/>
    <w:rPr>
      <w:rFonts w:ascii="Times New Roman" w:eastAsia="Times New Roman" w:hAnsi="Times New Roman" w:cs="Times New Roman"/>
    </w:rPr>
  </w:style>
  <w:style w:type="character" w:customStyle="1" w:styleId="WW8Num157z0">
    <w:name w:val="WW8Num157z0"/>
    <w:rsid w:val="002868FA"/>
    <w:rPr>
      <w:rFonts w:ascii="Symbol" w:hAnsi="Symbol"/>
      <w:sz w:val="20"/>
    </w:rPr>
  </w:style>
  <w:style w:type="character" w:customStyle="1" w:styleId="WW8Num157z1">
    <w:name w:val="WW8Num157z1"/>
    <w:rsid w:val="002868FA"/>
    <w:rPr>
      <w:rFonts w:ascii="Courier New" w:hAnsi="Courier New"/>
      <w:sz w:val="20"/>
    </w:rPr>
  </w:style>
  <w:style w:type="character" w:customStyle="1" w:styleId="WW8Num157z2">
    <w:name w:val="WW8Num157z2"/>
    <w:rsid w:val="002868FA"/>
    <w:rPr>
      <w:rFonts w:ascii="Wingdings" w:hAnsi="Wingdings"/>
      <w:sz w:val="20"/>
    </w:rPr>
  </w:style>
  <w:style w:type="character" w:customStyle="1" w:styleId="WW8Num163z0">
    <w:name w:val="WW8Num163z0"/>
    <w:rsid w:val="002868FA"/>
    <w:rPr>
      <w:rFonts w:ascii="Symbol" w:hAnsi="Symbol"/>
      <w:sz w:val="20"/>
    </w:rPr>
  </w:style>
  <w:style w:type="character" w:customStyle="1" w:styleId="WW8Num163z1">
    <w:name w:val="WW8Num163z1"/>
    <w:rsid w:val="002868FA"/>
    <w:rPr>
      <w:rFonts w:ascii="Courier New" w:hAnsi="Courier New"/>
      <w:sz w:val="20"/>
    </w:rPr>
  </w:style>
  <w:style w:type="character" w:customStyle="1" w:styleId="WW8Num163z2">
    <w:name w:val="WW8Num163z2"/>
    <w:rsid w:val="002868FA"/>
    <w:rPr>
      <w:rFonts w:ascii="Wingdings" w:hAnsi="Wingdings"/>
      <w:sz w:val="20"/>
    </w:rPr>
  </w:style>
  <w:style w:type="character" w:customStyle="1" w:styleId="WW8Num170z0">
    <w:name w:val="WW8Num170z0"/>
    <w:rsid w:val="002868FA"/>
    <w:rPr>
      <w:rFonts w:ascii="Symbol" w:eastAsia="Times New Roman" w:hAnsi="Symbol"/>
    </w:rPr>
  </w:style>
  <w:style w:type="character" w:customStyle="1" w:styleId="WW8Num170z1">
    <w:name w:val="WW8Num170z1"/>
    <w:rsid w:val="002868FA"/>
    <w:rPr>
      <w:rFonts w:ascii="Courier New" w:hAnsi="Courier New"/>
    </w:rPr>
  </w:style>
  <w:style w:type="character" w:customStyle="1" w:styleId="WW8Num170z2">
    <w:name w:val="WW8Num170z2"/>
    <w:rsid w:val="002868FA"/>
    <w:rPr>
      <w:rFonts w:ascii="Wingdings" w:hAnsi="Wingdings"/>
    </w:rPr>
  </w:style>
  <w:style w:type="character" w:customStyle="1" w:styleId="WW8Num170z3">
    <w:name w:val="WW8Num170z3"/>
    <w:rsid w:val="002868FA"/>
    <w:rPr>
      <w:rFonts w:ascii="Symbol" w:hAnsi="Symbol"/>
    </w:rPr>
  </w:style>
  <w:style w:type="character" w:customStyle="1" w:styleId="WW8Num177z0">
    <w:name w:val="WW8Num177z0"/>
    <w:rsid w:val="002868FA"/>
    <w:rPr>
      <w:rFonts w:ascii="Symbol" w:hAnsi="Symbol"/>
      <w:sz w:val="20"/>
    </w:rPr>
  </w:style>
  <w:style w:type="character" w:customStyle="1" w:styleId="WW8Num177z1">
    <w:name w:val="WW8Num177z1"/>
    <w:rsid w:val="002868FA"/>
    <w:rPr>
      <w:rFonts w:ascii="Courier New" w:hAnsi="Courier New"/>
      <w:sz w:val="20"/>
    </w:rPr>
  </w:style>
  <w:style w:type="character" w:customStyle="1" w:styleId="WW8Num177z2">
    <w:name w:val="WW8Num177z2"/>
    <w:rsid w:val="002868FA"/>
    <w:rPr>
      <w:rFonts w:ascii="Wingdings" w:hAnsi="Wingdings"/>
      <w:sz w:val="20"/>
    </w:rPr>
  </w:style>
  <w:style w:type="character" w:customStyle="1" w:styleId="WW8Num181z0">
    <w:name w:val="WW8Num181z0"/>
    <w:rsid w:val="002868FA"/>
    <w:rPr>
      <w:rFonts w:ascii="Symbol" w:eastAsia="Times New Roman" w:hAnsi="Symbol"/>
    </w:rPr>
  </w:style>
  <w:style w:type="character" w:customStyle="1" w:styleId="WW8Num181z1">
    <w:name w:val="WW8Num181z1"/>
    <w:rsid w:val="002868FA"/>
    <w:rPr>
      <w:rFonts w:ascii="Courier New" w:hAnsi="Courier New"/>
    </w:rPr>
  </w:style>
  <w:style w:type="character" w:customStyle="1" w:styleId="WW8Num181z2">
    <w:name w:val="WW8Num181z2"/>
    <w:rsid w:val="002868FA"/>
    <w:rPr>
      <w:rFonts w:ascii="Wingdings" w:hAnsi="Wingdings"/>
    </w:rPr>
  </w:style>
  <w:style w:type="character" w:customStyle="1" w:styleId="WW8Num181z3">
    <w:name w:val="WW8Num181z3"/>
    <w:rsid w:val="002868FA"/>
    <w:rPr>
      <w:rFonts w:ascii="Symbol" w:hAnsi="Symbol"/>
    </w:rPr>
  </w:style>
  <w:style w:type="character" w:customStyle="1" w:styleId="WW8Num185z0">
    <w:name w:val="WW8Num185z0"/>
    <w:rsid w:val="002868FA"/>
    <w:rPr>
      <w:rFonts w:ascii="Symbol" w:eastAsia="Times New Roman" w:hAnsi="Symbol"/>
    </w:rPr>
  </w:style>
  <w:style w:type="character" w:customStyle="1" w:styleId="WW8Num185z1">
    <w:name w:val="WW8Num185z1"/>
    <w:rsid w:val="002868FA"/>
    <w:rPr>
      <w:rFonts w:ascii="Courier New" w:hAnsi="Courier New"/>
    </w:rPr>
  </w:style>
  <w:style w:type="character" w:customStyle="1" w:styleId="WW8Num185z2">
    <w:name w:val="WW8Num185z2"/>
    <w:rsid w:val="002868FA"/>
    <w:rPr>
      <w:rFonts w:ascii="Wingdings" w:hAnsi="Wingdings"/>
    </w:rPr>
  </w:style>
  <w:style w:type="character" w:customStyle="1" w:styleId="WW8Num185z3">
    <w:name w:val="WW8Num185z3"/>
    <w:rsid w:val="002868FA"/>
    <w:rPr>
      <w:rFonts w:ascii="Symbol" w:hAnsi="Symbol"/>
    </w:rPr>
  </w:style>
  <w:style w:type="character" w:customStyle="1" w:styleId="WW8Num186z0">
    <w:name w:val="WW8Num186z0"/>
    <w:rsid w:val="002868FA"/>
    <w:rPr>
      <w:rFonts w:ascii="Symbol" w:hAnsi="Symbol"/>
      <w:sz w:val="20"/>
    </w:rPr>
  </w:style>
  <w:style w:type="character" w:customStyle="1" w:styleId="WW8Num186z1">
    <w:name w:val="WW8Num186z1"/>
    <w:rsid w:val="002868FA"/>
    <w:rPr>
      <w:rFonts w:ascii="Courier New" w:hAnsi="Courier New"/>
      <w:sz w:val="20"/>
    </w:rPr>
  </w:style>
  <w:style w:type="character" w:customStyle="1" w:styleId="WW8Num186z2">
    <w:name w:val="WW8Num186z2"/>
    <w:rsid w:val="002868FA"/>
    <w:rPr>
      <w:rFonts w:ascii="Wingdings" w:hAnsi="Wingdings"/>
      <w:sz w:val="20"/>
    </w:rPr>
  </w:style>
  <w:style w:type="character" w:customStyle="1" w:styleId="WW8Num192z0">
    <w:name w:val="WW8Num192z0"/>
    <w:rsid w:val="002868FA"/>
    <w:rPr>
      <w:rFonts w:ascii="Symbol" w:hAnsi="Symbol"/>
    </w:rPr>
  </w:style>
  <w:style w:type="character" w:customStyle="1" w:styleId="WW8Num192z1">
    <w:name w:val="WW8Num192z1"/>
    <w:rsid w:val="002868FA"/>
    <w:rPr>
      <w:rFonts w:ascii="Courier New" w:hAnsi="Courier New"/>
    </w:rPr>
  </w:style>
  <w:style w:type="character" w:customStyle="1" w:styleId="WW8Num192z2">
    <w:name w:val="WW8Num192z2"/>
    <w:rsid w:val="002868FA"/>
    <w:rPr>
      <w:rFonts w:ascii="Wingdings" w:hAnsi="Wingdings"/>
    </w:rPr>
  </w:style>
  <w:style w:type="character" w:customStyle="1" w:styleId="WW8Num194z0">
    <w:name w:val="WW8Num194z0"/>
    <w:rsid w:val="002868FA"/>
    <w:rPr>
      <w:rFonts w:ascii="Times-Roman" w:eastAsia="Times New Roman" w:hAnsi="Times-Roman"/>
      <w:i w:val="0"/>
    </w:rPr>
  </w:style>
  <w:style w:type="character" w:customStyle="1" w:styleId="WW8Num194z1">
    <w:name w:val="WW8Num194z1"/>
    <w:rsid w:val="002868FA"/>
    <w:rPr>
      <w:rFonts w:ascii="Courier New" w:hAnsi="Courier New"/>
    </w:rPr>
  </w:style>
  <w:style w:type="character" w:customStyle="1" w:styleId="WW8Num194z2">
    <w:name w:val="WW8Num194z2"/>
    <w:rsid w:val="002868FA"/>
    <w:rPr>
      <w:rFonts w:ascii="Wingdings" w:hAnsi="Wingdings"/>
    </w:rPr>
  </w:style>
  <w:style w:type="character" w:customStyle="1" w:styleId="WW8Num194z3">
    <w:name w:val="WW8Num194z3"/>
    <w:rsid w:val="002868FA"/>
    <w:rPr>
      <w:rFonts w:ascii="Symbol" w:hAnsi="Symbol"/>
    </w:rPr>
  </w:style>
  <w:style w:type="character" w:customStyle="1" w:styleId="WW8Num203z0">
    <w:name w:val="WW8Num203z0"/>
    <w:rsid w:val="002868FA"/>
    <w:rPr>
      <w:rFonts w:ascii="Wingdings" w:eastAsia="Times New Roman" w:hAnsi="Wingdings"/>
    </w:rPr>
  </w:style>
  <w:style w:type="character" w:customStyle="1" w:styleId="WW8Num203z1">
    <w:name w:val="WW8Num203z1"/>
    <w:rsid w:val="002868FA"/>
    <w:rPr>
      <w:rFonts w:ascii="Courier New" w:hAnsi="Courier New"/>
    </w:rPr>
  </w:style>
  <w:style w:type="character" w:customStyle="1" w:styleId="WW8Num203z2">
    <w:name w:val="WW8Num203z2"/>
    <w:rsid w:val="002868FA"/>
    <w:rPr>
      <w:rFonts w:ascii="Wingdings" w:hAnsi="Wingdings"/>
    </w:rPr>
  </w:style>
  <w:style w:type="character" w:customStyle="1" w:styleId="WW8Num203z3">
    <w:name w:val="WW8Num203z3"/>
    <w:rsid w:val="002868FA"/>
    <w:rPr>
      <w:rFonts w:ascii="Symbol" w:hAnsi="Symbol"/>
    </w:rPr>
  </w:style>
  <w:style w:type="character" w:customStyle="1" w:styleId="WW8Num204z1">
    <w:name w:val="WW8Num204z1"/>
    <w:rsid w:val="002868FA"/>
    <w:rPr>
      <w:b/>
    </w:rPr>
  </w:style>
  <w:style w:type="character" w:customStyle="1" w:styleId="WW8Num206z0">
    <w:name w:val="WW8Num206z0"/>
    <w:rsid w:val="002868FA"/>
    <w:rPr>
      <w:rFonts w:ascii="Symbol" w:eastAsia="Times New Roman" w:hAnsi="Symbol"/>
    </w:rPr>
  </w:style>
  <w:style w:type="character" w:customStyle="1" w:styleId="WW8Num206z1">
    <w:name w:val="WW8Num206z1"/>
    <w:rsid w:val="002868FA"/>
    <w:rPr>
      <w:rFonts w:ascii="Courier New" w:hAnsi="Courier New"/>
    </w:rPr>
  </w:style>
  <w:style w:type="character" w:customStyle="1" w:styleId="WW8Num206z2">
    <w:name w:val="WW8Num206z2"/>
    <w:rsid w:val="002868FA"/>
    <w:rPr>
      <w:rFonts w:ascii="Wingdings" w:hAnsi="Wingdings"/>
    </w:rPr>
  </w:style>
  <w:style w:type="character" w:customStyle="1" w:styleId="WW8Num206z3">
    <w:name w:val="WW8Num206z3"/>
    <w:rsid w:val="002868FA"/>
    <w:rPr>
      <w:rFonts w:ascii="Symbol" w:hAnsi="Symbol"/>
    </w:rPr>
  </w:style>
  <w:style w:type="character" w:customStyle="1" w:styleId="WW8Num207z0">
    <w:name w:val="WW8Num207z0"/>
    <w:rsid w:val="002868FA"/>
    <w:rPr>
      <w:rFonts w:ascii="Symbol" w:hAnsi="Symbol"/>
      <w:sz w:val="20"/>
    </w:rPr>
  </w:style>
  <w:style w:type="character" w:customStyle="1" w:styleId="WW8Num213z0">
    <w:name w:val="WW8Num213z0"/>
    <w:rsid w:val="002868FA"/>
    <w:rPr>
      <w:rFonts w:ascii="Symbol" w:hAnsi="Symbol"/>
      <w:sz w:val="20"/>
    </w:rPr>
  </w:style>
  <w:style w:type="character" w:customStyle="1" w:styleId="WW8Num214z0">
    <w:name w:val="WW8Num214z0"/>
    <w:rsid w:val="002868FA"/>
    <w:rPr>
      <w:rFonts w:ascii="Symbol" w:hAnsi="Symbol"/>
    </w:rPr>
  </w:style>
  <w:style w:type="character" w:customStyle="1" w:styleId="WW8Num214z1">
    <w:name w:val="WW8Num214z1"/>
    <w:rsid w:val="002868FA"/>
    <w:rPr>
      <w:rFonts w:ascii="Courier New" w:hAnsi="Courier New"/>
    </w:rPr>
  </w:style>
  <w:style w:type="character" w:customStyle="1" w:styleId="WW8Num220z0">
    <w:name w:val="WW8Num220z0"/>
    <w:rsid w:val="002868FA"/>
    <w:rPr>
      <w:u w:val="single"/>
    </w:rPr>
  </w:style>
  <w:style w:type="character" w:customStyle="1" w:styleId="WW8Num228z0">
    <w:name w:val="WW8Num228z0"/>
    <w:rsid w:val="002868FA"/>
    <w:rPr>
      <w:rFonts w:ascii="Symbol" w:hAnsi="Symbol"/>
      <w:sz w:val="20"/>
    </w:rPr>
  </w:style>
  <w:style w:type="character" w:customStyle="1" w:styleId="WW8Num228z1">
    <w:name w:val="WW8Num228z1"/>
    <w:rsid w:val="002868FA"/>
    <w:rPr>
      <w:rFonts w:ascii="Courier New" w:hAnsi="Courier New"/>
      <w:sz w:val="20"/>
    </w:rPr>
  </w:style>
  <w:style w:type="character" w:customStyle="1" w:styleId="WW8Num228z2">
    <w:name w:val="WW8Num228z2"/>
    <w:rsid w:val="002868FA"/>
    <w:rPr>
      <w:rFonts w:ascii="Wingdings" w:hAnsi="Wingdings"/>
      <w:sz w:val="20"/>
    </w:rPr>
  </w:style>
  <w:style w:type="character" w:customStyle="1" w:styleId="WW8Num236z0">
    <w:name w:val="WW8Num236z0"/>
    <w:rsid w:val="002868FA"/>
    <w:rPr>
      <w:rFonts w:ascii="Symbol" w:eastAsia="Times New Roman" w:hAnsi="Symbol"/>
    </w:rPr>
  </w:style>
  <w:style w:type="character" w:customStyle="1" w:styleId="WW8Num236z1">
    <w:name w:val="WW8Num236z1"/>
    <w:rsid w:val="002868FA"/>
    <w:rPr>
      <w:rFonts w:ascii="Courier New" w:hAnsi="Courier New"/>
    </w:rPr>
  </w:style>
  <w:style w:type="character" w:customStyle="1" w:styleId="WW8Num236z2">
    <w:name w:val="WW8Num236z2"/>
    <w:rsid w:val="002868FA"/>
    <w:rPr>
      <w:rFonts w:ascii="Wingdings" w:hAnsi="Wingdings"/>
    </w:rPr>
  </w:style>
  <w:style w:type="character" w:customStyle="1" w:styleId="WW8Num236z3">
    <w:name w:val="WW8Num236z3"/>
    <w:rsid w:val="002868FA"/>
    <w:rPr>
      <w:rFonts w:ascii="Symbol" w:hAnsi="Symbol"/>
    </w:rPr>
  </w:style>
  <w:style w:type="character" w:customStyle="1" w:styleId="WW8Num239z0">
    <w:name w:val="WW8Num239z0"/>
    <w:rsid w:val="002868FA"/>
    <w:rPr>
      <w:rFonts w:ascii="Times New Roman" w:eastAsia="Times New Roman" w:hAnsi="Times New Roman" w:cs="Times New Roman"/>
    </w:rPr>
  </w:style>
  <w:style w:type="character" w:customStyle="1" w:styleId="WW8Num239z1">
    <w:name w:val="WW8Num239z1"/>
    <w:rsid w:val="002868FA"/>
    <w:rPr>
      <w:rFonts w:ascii="Courier New" w:hAnsi="Courier New"/>
    </w:rPr>
  </w:style>
  <w:style w:type="character" w:customStyle="1" w:styleId="WW8Num239z2">
    <w:name w:val="WW8Num239z2"/>
    <w:rsid w:val="002868FA"/>
    <w:rPr>
      <w:rFonts w:ascii="Wingdings" w:hAnsi="Wingdings"/>
    </w:rPr>
  </w:style>
  <w:style w:type="character" w:customStyle="1" w:styleId="WW8Num239z3">
    <w:name w:val="WW8Num239z3"/>
    <w:rsid w:val="002868FA"/>
    <w:rPr>
      <w:rFonts w:ascii="Symbol" w:hAnsi="Symbol"/>
    </w:rPr>
  </w:style>
  <w:style w:type="character" w:customStyle="1" w:styleId="NumberingSymbols">
    <w:name w:val="Numbering Symbols"/>
    <w:rsid w:val="002868FA"/>
    <w:rPr>
      <w:rFonts w:ascii="Garamond" w:hAnsi="Garamond"/>
    </w:rPr>
  </w:style>
  <w:style w:type="character" w:customStyle="1" w:styleId="Bullets">
    <w:name w:val="Bullets"/>
    <w:rsid w:val="002868FA"/>
    <w:rPr>
      <w:rFonts w:ascii="StarSymbol" w:eastAsia="StarSymbol" w:hAnsi="StarSymbol" w:cs="StarSymbol"/>
      <w:sz w:val="18"/>
      <w:szCs w:val="18"/>
    </w:rPr>
  </w:style>
  <w:style w:type="paragraph" w:customStyle="1" w:styleId="NoteLevel12">
    <w:name w:val="Note Level 12"/>
    <w:basedOn w:val="Normal"/>
    <w:qFormat/>
    <w:rsid w:val="002868FA"/>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2868FA"/>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2868FA"/>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2868FA"/>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2868FA"/>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2868FA"/>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2868FA"/>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2868FA"/>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868FA"/>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868F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868F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868F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868FA"/>
    <w:rPr>
      <w:color w:val="008000"/>
    </w:rPr>
  </w:style>
  <w:style w:type="paragraph" w:customStyle="1" w:styleId="Repeatblockheading0">
    <w:name w:val="Repeat block heading"/>
    <w:basedOn w:val="Title"/>
    <w:qFormat/>
    <w:rsid w:val="002868FA"/>
    <w:pPr>
      <w:keepNext/>
      <w:keepLines/>
      <w:spacing w:after="240"/>
      <w:jc w:val="center"/>
    </w:pPr>
    <w:rPr>
      <w:rFonts w:cs="Times New Roman"/>
    </w:rPr>
  </w:style>
  <w:style w:type="character" w:customStyle="1" w:styleId="lqqtgroup">
    <w:name w:val="lqqtgroup"/>
    <w:basedOn w:val="DefaultParagraphFont"/>
    <w:rsid w:val="002868FA"/>
  </w:style>
  <w:style w:type="character" w:customStyle="1" w:styleId="quotedtooltip">
    <w:name w:val="quotedtooltip"/>
    <w:basedOn w:val="DefaultParagraphFont"/>
    <w:rsid w:val="002868FA"/>
  </w:style>
  <w:style w:type="character" w:customStyle="1" w:styleId="quotedtooltipbox">
    <w:name w:val="quotedtooltipbox"/>
    <w:basedOn w:val="DefaultParagraphFont"/>
    <w:rsid w:val="002868FA"/>
  </w:style>
  <w:style w:type="character" w:customStyle="1" w:styleId="mwlivequotes">
    <w:name w:val="mwlivequotes"/>
    <w:basedOn w:val="DefaultParagraphFont"/>
    <w:rsid w:val="002868FA"/>
  </w:style>
  <w:style w:type="character" w:customStyle="1" w:styleId="lastlabel">
    <w:name w:val="lastlabel"/>
    <w:basedOn w:val="DefaultParagraphFont"/>
    <w:rsid w:val="002868FA"/>
  </w:style>
  <w:style w:type="character" w:customStyle="1" w:styleId="lb07">
    <w:name w:val="lb07"/>
    <w:basedOn w:val="DefaultParagraphFont"/>
    <w:rsid w:val="002868FA"/>
  </w:style>
  <w:style w:type="character" w:customStyle="1" w:styleId="qted">
    <w:name w:val="qted"/>
    <w:basedOn w:val="DefaultParagraphFont"/>
    <w:rsid w:val="002868FA"/>
  </w:style>
  <w:style w:type="character" w:customStyle="1" w:styleId="t14">
    <w:name w:val="t14"/>
    <w:basedOn w:val="DefaultParagraphFont"/>
    <w:rsid w:val="002868FA"/>
  </w:style>
  <w:style w:type="paragraph" w:customStyle="1" w:styleId="format-body">
    <w:name w:val="format-body"/>
    <w:basedOn w:val="Normal"/>
    <w:qFormat/>
    <w:rsid w:val="002868FA"/>
    <w:pPr>
      <w:spacing w:before="100" w:beforeAutospacing="1" w:after="100" w:afterAutospacing="1"/>
    </w:pPr>
    <w:rPr>
      <w:sz w:val="24"/>
    </w:rPr>
  </w:style>
  <w:style w:type="character" w:customStyle="1" w:styleId="searchtermbold">
    <w:name w:val="searchtermbold"/>
    <w:basedOn w:val="DefaultParagraphFont"/>
    <w:rsid w:val="002868FA"/>
  </w:style>
  <w:style w:type="character" w:customStyle="1" w:styleId="spanstyle">
    <w:name w:val="spanstyle"/>
    <w:basedOn w:val="DefaultParagraphFont"/>
    <w:rsid w:val="002868FA"/>
  </w:style>
  <w:style w:type="character" w:customStyle="1" w:styleId="nfakpe">
    <w:name w:val="nfakpe"/>
    <w:basedOn w:val="DefaultParagraphFont"/>
    <w:rsid w:val="002868FA"/>
  </w:style>
  <w:style w:type="character" w:customStyle="1" w:styleId="DebateBlockCharChar">
    <w:name w:val="Debate Block Char Char"/>
    <w:basedOn w:val="DefaultParagraphFont"/>
    <w:rsid w:val="002868FA"/>
    <w:rPr>
      <w:rFonts w:cs="Arial"/>
      <w:b/>
      <w:bCs/>
      <w:kern w:val="32"/>
      <w:sz w:val="36"/>
      <w:szCs w:val="32"/>
      <w:u w:val="single"/>
    </w:rPr>
  </w:style>
  <w:style w:type="character" w:customStyle="1" w:styleId="citsource">
    <w:name w:val="citsource"/>
    <w:basedOn w:val="DefaultParagraphFont"/>
    <w:rsid w:val="002868FA"/>
  </w:style>
  <w:style w:type="character" w:customStyle="1" w:styleId="sc">
    <w:name w:val="sc"/>
    <w:basedOn w:val="DefaultParagraphFont"/>
    <w:rsid w:val="002868FA"/>
  </w:style>
  <w:style w:type="character" w:customStyle="1" w:styleId="atime">
    <w:name w:val="atime"/>
    <w:basedOn w:val="DefaultParagraphFont"/>
    <w:rsid w:val="002868FA"/>
  </w:style>
  <w:style w:type="character" w:customStyle="1" w:styleId="ReadText">
    <w:name w:val="Read Text"/>
    <w:basedOn w:val="DefaultParagraphFont"/>
    <w:rsid w:val="002868FA"/>
    <w:rPr>
      <w:rFonts w:ascii="Times New Roman" w:hAnsi="Times New Roman"/>
      <w:b/>
      <w:bCs/>
      <w:sz w:val="24"/>
      <w:u w:val="single"/>
    </w:rPr>
  </w:style>
  <w:style w:type="paragraph" w:customStyle="1" w:styleId="unread">
    <w:name w:val="unread"/>
    <w:basedOn w:val="Normal"/>
    <w:qFormat/>
    <w:rsid w:val="002868FA"/>
  </w:style>
  <w:style w:type="character" w:customStyle="1" w:styleId="unreadChar">
    <w:name w:val="unread Char"/>
    <w:basedOn w:val="DefaultParagraphFont"/>
    <w:rsid w:val="002868FA"/>
    <w:rPr>
      <w:szCs w:val="24"/>
      <w:lang w:val="en-US" w:eastAsia="en-US" w:bidi="ar-SA"/>
    </w:rPr>
  </w:style>
  <w:style w:type="paragraph" w:customStyle="1" w:styleId="cardunderlined0">
    <w:name w:val="card underlined"/>
    <w:basedOn w:val="Normal"/>
    <w:qFormat/>
    <w:rsid w:val="002868FA"/>
    <w:rPr>
      <w:u w:val="single"/>
    </w:rPr>
  </w:style>
  <w:style w:type="character" w:customStyle="1" w:styleId="Internetlink1">
    <w:name w:val="Internet link1"/>
    <w:rsid w:val="002868FA"/>
    <w:rPr>
      <w:color w:val="000080"/>
      <w:u w:val="single"/>
    </w:rPr>
  </w:style>
  <w:style w:type="character" w:customStyle="1" w:styleId="insideheadline">
    <w:name w:val="insideheadline"/>
    <w:basedOn w:val="DefaultParagraphFont"/>
    <w:rsid w:val="002868FA"/>
  </w:style>
  <w:style w:type="character" w:customStyle="1" w:styleId="mwlivequotesupdelayed">
    <w:name w:val="mwlivequotes up delayed"/>
    <w:basedOn w:val="DefaultParagraphFont"/>
    <w:rsid w:val="002868FA"/>
  </w:style>
  <w:style w:type="character" w:customStyle="1" w:styleId="mwlivequotesdowndelayed">
    <w:name w:val="mwlivequotes down delayed"/>
    <w:basedOn w:val="DefaultParagraphFont"/>
    <w:rsid w:val="002868FA"/>
  </w:style>
  <w:style w:type="character" w:customStyle="1" w:styleId="shirttail">
    <w:name w:val="shirttail"/>
    <w:basedOn w:val="DefaultParagraphFont"/>
    <w:rsid w:val="002868FA"/>
  </w:style>
  <w:style w:type="character" w:customStyle="1" w:styleId="definition">
    <w:name w:val="definition"/>
    <w:basedOn w:val="DefaultParagraphFont"/>
    <w:rsid w:val="002868FA"/>
  </w:style>
  <w:style w:type="character" w:customStyle="1" w:styleId="CardTextCharCharChar">
    <w:name w:val="Card Text Char Char Char"/>
    <w:basedOn w:val="DefaultParagraphFont"/>
    <w:rsid w:val="002868F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868FA"/>
    <w:rPr>
      <w:rFonts w:ascii="Arial Narrow" w:hAnsi="Arial Narrow"/>
      <w:sz w:val="18"/>
      <w:u w:val="single"/>
    </w:rPr>
  </w:style>
  <w:style w:type="character" w:customStyle="1" w:styleId="UnderlineStyleCharCharChar">
    <w:name w:val="Underline Style Char Char Char"/>
    <w:basedOn w:val="DefaultParagraphFont"/>
    <w:rsid w:val="002868F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868F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868FA"/>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868FA"/>
    <w:rPr>
      <w:rFonts w:ascii="Arial" w:hAnsi="Arial" w:cs="Arial" w:hint="default"/>
      <w:b/>
      <w:bCs/>
      <w:color w:val="990000"/>
      <w:sz w:val="26"/>
      <w:szCs w:val="26"/>
    </w:rPr>
  </w:style>
  <w:style w:type="character" w:customStyle="1" w:styleId="bodytitle1">
    <w:name w:val="bodytitle1"/>
    <w:basedOn w:val="DefaultParagraphFont"/>
    <w:rsid w:val="002868FA"/>
    <w:rPr>
      <w:rFonts w:ascii="Arial" w:hAnsi="Arial" w:cs="Arial" w:hint="default"/>
      <w:b/>
      <w:bCs/>
      <w:smallCaps w:val="0"/>
      <w:color w:val="000000"/>
      <w:sz w:val="28"/>
      <w:szCs w:val="28"/>
    </w:rPr>
  </w:style>
  <w:style w:type="paragraph" w:customStyle="1" w:styleId="style109">
    <w:name w:val="style109"/>
    <w:basedOn w:val="Normal"/>
    <w:qFormat/>
    <w:rsid w:val="002868FA"/>
    <w:pPr>
      <w:spacing w:before="100" w:beforeAutospacing="1" w:after="100" w:afterAutospacing="1"/>
    </w:pPr>
    <w:rPr>
      <w:sz w:val="24"/>
    </w:rPr>
  </w:style>
  <w:style w:type="paragraph" w:customStyle="1" w:styleId="style1100">
    <w:name w:val="style110"/>
    <w:basedOn w:val="Normal"/>
    <w:qFormat/>
    <w:rsid w:val="002868FA"/>
    <w:pPr>
      <w:spacing w:before="100" w:beforeAutospacing="1" w:after="100" w:afterAutospacing="1"/>
    </w:pPr>
    <w:rPr>
      <w:sz w:val="24"/>
    </w:rPr>
  </w:style>
  <w:style w:type="paragraph" w:customStyle="1" w:styleId="captionpaddingstyle114">
    <w:name w:val="captionpadding style114"/>
    <w:basedOn w:val="Normal"/>
    <w:qFormat/>
    <w:rsid w:val="002868FA"/>
    <w:pPr>
      <w:spacing w:before="100" w:beforeAutospacing="1" w:after="100" w:afterAutospacing="1"/>
    </w:pPr>
    <w:rPr>
      <w:sz w:val="24"/>
    </w:rPr>
  </w:style>
  <w:style w:type="character" w:customStyle="1" w:styleId="captionpaddingstyle1141">
    <w:name w:val="captionpadding style1141"/>
    <w:basedOn w:val="DefaultParagraphFont"/>
    <w:rsid w:val="002868FA"/>
  </w:style>
  <w:style w:type="character" w:customStyle="1" w:styleId="style114style118">
    <w:name w:val="style114 style118"/>
    <w:basedOn w:val="DefaultParagraphFont"/>
    <w:rsid w:val="002868FA"/>
  </w:style>
  <w:style w:type="paragraph" w:customStyle="1" w:styleId="mainstorybody">
    <w:name w:val="mainstorybody"/>
    <w:basedOn w:val="Normal"/>
    <w:qFormat/>
    <w:rsid w:val="002868FA"/>
    <w:pPr>
      <w:spacing w:before="100" w:beforeAutospacing="1" w:after="100" w:afterAutospacing="1"/>
    </w:pPr>
    <w:rPr>
      <w:sz w:val="24"/>
    </w:rPr>
  </w:style>
  <w:style w:type="character" w:customStyle="1" w:styleId="hint">
    <w:name w:val="hint"/>
    <w:basedOn w:val="DefaultParagraphFont"/>
    <w:rsid w:val="002868FA"/>
  </w:style>
  <w:style w:type="character" w:customStyle="1" w:styleId="flw">
    <w:name w:val="flw"/>
    <w:basedOn w:val="DefaultParagraphFont"/>
    <w:rsid w:val="002868FA"/>
  </w:style>
  <w:style w:type="character" w:customStyle="1" w:styleId="illustration">
    <w:name w:val="illustration"/>
    <w:basedOn w:val="DefaultParagraphFont"/>
    <w:rsid w:val="002868FA"/>
  </w:style>
  <w:style w:type="paragraph" w:customStyle="1" w:styleId="ga">
    <w:name w:val="ga"/>
    <w:basedOn w:val="Normal"/>
    <w:qFormat/>
    <w:rsid w:val="002868FA"/>
    <w:rPr>
      <w:rFonts w:ascii="Times" w:hAnsi="Times"/>
      <w:color w:val="231F20"/>
      <w:sz w:val="18"/>
      <w:szCs w:val="18"/>
    </w:rPr>
  </w:style>
  <w:style w:type="character" w:customStyle="1" w:styleId="StyleArialNarrowBoldThickunderline">
    <w:name w:val="Style Arial Narrow Bold Thick underline"/>
    <w:basedOn w:val="DefaultParagraphFont"/>
    <w:rsid w:val="002868FA"/>
    <w:rPr>
      <w:rFonts w:ascii="Arial Narrow" w:hAnsi="Arial Narrow"/>
      <w:b/>
      <w:bCs/>
      <w:u w:val="thick"/>
    </w:rPr>
  </w:style>
  <w:style w:type="paragraph" w:customStyle="1" w:styleId="tag1">
    <w:name w:val="tag1"/>
    <w:basedOn w:val="Heading2"/>
    <w:qFormat/>
    <w:rsid w:val="002868FA"/>
    <w:pPr>
      <w:outlineLvl w:val="9"/>
    </w:pPr>
    <w:rPr>
      <w:rFonts w:eastAsia="Calibri" w:cs="Times New Roman"/>
      <w:bCs/>
      <w:caps/>
      <w:sz w:val="24"/>
      <w:szCs w:val="20"/>
    </w:rPr>
  </w:style>
  <w:style w:type="paragraph" w:customStyle="1" w:styleId="tagcite3">
    <w:name w:val="tagcite"/>
    <w:basedOn w:val="TagCite0"/>
    <w:qFormat/>
    <w:rsid w:val="002868FA"/>
    <w:pPr>
      <w:contextualSpacing w:val="0"/>
    </w:pPr>
    <w:rPr>
      <w:rFonts w:ascii="Garamond" w:eastAsiaTheme="minorHAnsi" w:hAnsi="Garamond"/>
      <w:sz w:val="24"/>
    </w:rPr>
  </w:style>
  <w:style w:type="character" w:customStyle="1" w:styleId="tag1Char">
    <w:name w:val="tag1 Char"/>
    <w:basedOn w:val="DefaultParagraphFont"/>
    <w:rsid w:val="002868FA"/>
    <w:rPr>
      <w:b/>
      <w:sz w:val="24"/>
    </w:rPr>
  </w:style>
  <w:style w:type="paragraph" w:customStyle="1" w:styleId="SmallFontCharCharChar">
    <w:name w:val="Small Font Char Char Char"/>
    <w:basedOn w:val="Normal"/>
    <w:uiPriority w:val="99"/>
    <w:qFormat/>
    <w:rsid w:val="002868FA"/>
    <w:rPr>
      <w:sz w:val="12"/>
    </w:rPr>
  </w:style>
  <w:style w:type="character" w:customStyle="1" w:styleId="SmallFontCharCharCharChar">
    <w:name w:val="Small Font Char Char Char Char"/>
    <w:basedOn w:val="DefaultParagraphFont"/>
    <w:rsid w:val="002868FA"/>
    <w:rPr>
      <w:rFonts w:ascii="Arial" w:hAnsi="Arial"/>
      <w:sz w:val="12"/>
      <w:szCs w:val="24"/>
    </w:rPr>
  </w:style>
  <w:style w:type="character" w:customStyle="1" w:styleId="TagCiteChar4">
    <w:name w:val="TagCite Char"/>
    <w:basedOn w:val="DefaultParagraphFont"/>
    <w:rsid w:val="002868FA"/>
    <w:rPr>
      <w:rFonts w:ascii="Garamond" w:hAnsi="Garamond"/>
      <w:b/>
      <w:sz w:val="24"/>
      <w:szCs w:val="24"/>
    </w:rPr>
  </w:style>
  <w:style w:type="character" w:customStyle="1" w:styleId="subtitlesarticles1">
    <w:name w:val="subtitles_articles1"/>
    <w:basedOn w:val="DefaultParagraphFont"/>
    <w:rsid w:val="002868FA"/>
    <w:rPr>
      <w:rFonts w:ascii="Verdana" w:hAnsi="Verdana" w:cs="Times New Roman"/>
      <w:b/>
      <w:bCs/>
      <w:color w:val="000000"/>
      <w:sz w:val="20"/>
      <w:szCs w:val="20"/>
    </w:rPr>
  </w:style>
  <w:style w:type="character" w:customStyle="1" w:styleId="StyleArial12ptBlack">
    <w:name w:val="Style Arial 12 pt Black"/>
    <w:basedOn w:val="DefaultParagraphFont"/>
    <w:rsid w:val="002868FA"/>
    <w:rPr>
      <w:rFonts w:ascii="Garamond" w:hAnsi="Garamond"/>
      <w:color w:val="000000"/>
      <w:sz w:val="20"/>
      <w:u w:val="single"/>
    </w:rPr>
  </w:style>
  <w:style w:type="character" w:customStyle="1" w:styleId="StyleArialBlack">
    <w:name w:val="Style Arial Black"/>
    <w:basedOn w:val="DefaultParagraphFont"/>
    <w:rsid w:val="002868FA"/>
    <w:rPr>
      <w:rFonts w:ascii="Garamond" w:hAnsi="Garamond"/>
      <w:color w:val="000000"/>
      <w:sz w:val="14"/>
    </w:rPr>
  </w:style>
  <w:style w:type="character" w:customStyle="1" w:styleId="3TagCite">
    <w:name w:val="3 Tag/Cite"/>
    <w:basedOn w:val="DefaultParagraphFont"/>
    <w:rsid w:val="002868FA"/>
    <w:rPr>
      <w:rFonts w:ascii="Times New Roman" w:hAnsi="Times New Roman"/>
      <w:b/>
      <w:color w:val="FF0000"/>
      <w:sz w:val="22"/>
    </w:rPr>
  </w:style>
  <w:style w:type="character" w:customStyle="1" w:styleId="mediatype">
    <w:name w:val="mediatype"/>
    <w:basedOn w:val="DefaultParagraphFont"/>
    <w:rsid w:val="002868FA"/>
  </w:style>
  <w:style w:type="paragraph" w:customStyle="1" w:styleId="StyleHeading4Tagheading2Heading2Char2CharHeading2Char1">
    <w:name w:val="Style Heading 4Tagheading 2Heading 2 Char2 CharHeading 2 Char1 ..."/>
    <w:basedOn w:val="Heading4"/>
    <w:qFormat/>
    <w:rsid w:val="002868FA"/>
    <w:rPr>
      <w:bCs/>
    </w:rPr>
  </w:style>
  <w:style w:type="character" w:customStyle="1" w:styleId="FontStyle13">
    <w:name w:val="Font Style13"/>
    <w:basedOn w:val="DefaultParagraphFont"/>
    <w:uiPriority w:val="99"/>
    <w:rsid w:val="002868FA"/>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868FA"/>
    <w:rPr>
      <w:b w:val="0"/>
      <w:sz w:val="22"/>
      <w:u w:val="single"/>
      <w:bdr w:val="none" w:sz="0" w:space="0" w:color="auto"/>
    </w:rPr>
  </w:style>
  <w:style w:type="paragraph" w:customStyle="1" w:styleId="ReduceText">
    <w:name w:val="Reduce Text"/>
    <w:basedOn w:val="Normal"/>
    <w:autoRedefine/>
    <w:qFormat/>
    <w:rsid w:val="002868FA"/>
    <w:pPr>
      <w:ind w:right="720"/>
    </w:pPr>
    <w:rPr>
      <w:rFonts w:eastAsia="Times New Roman"/>
      <w:szCs w:val="20"/>
    </w:rPr>
  </w:style>
  <w:style w:type="character" w:customStyle="1" w:styleId="m3305018628354387823inbox-inbox-style13ptbold">
    <w:name w:val="m_3305018628354387823inbox-inbox-style13ptbold"/>
    <w:basedOn w:val="DefaultParagraphFont"/>
    <w:rsid w:val="002868FA"/>
  </w:style>
  <w:style w:type="character" w:customStyle="1" w:styleId="m3305018628354387823inbox-inbox-styleunderline">
    <w:name w:val="m_3305018628354387823inbox-inbox-styleunderline"/>
    <w:basedOn w:val="DefaultParagraphFont"/>
    <w:rsid w:val="002868FA"/>
  </w:style>
  <w:style w:type="character" w:customStyle="1" w:styleId="getmorearticleslink">
    <w:name w:val="getmorearticleslink"/>
    <w:basedOn w:val="DefaultParagraphFont"/>
    <w:rsid w:val="002868FA"/>
  </w:style>
  <w:style w:type="paragraph" w:customStyle="1" w:styleId="PhoTag">
    <w:name w:val="PhoTag"/>
    <w:basedOn w:val="Normal"/>
    <w:next w:val="Normal"/>
    <w:autoRedefine/>
    <w:qFormat/>
    <w:rsid w:val="002868FA"/>
    <w:rPr>
      <w:b/>
    </w:rPr>
  </w:style>
  <w:style w:type="character" w:customStyle="1" w:styleId="boldunderlineChar5">
    <w:name w:val="bold underline Char"/>
    <w:basedOn w:val="DefaultParagraphFont"/>
    <w:rsid w:val="002868F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868FA"/>
    <w:rPr>
      <w:rFonts w:eastAsia="Times New Roman"/>
      <w:szCs w:val="20"/>
    </w:rPr>
  </w:style>
  <w:style w:type="character" w:customStyle="1" w:styleId="ReallySmallChar">
    <w:name w:val="Really Small Char"/>
    <w:basedOn w:val="DefaultParagraphFont"/>
    <w:link w:val="ReallySmall"/>
    <w:rsid w:val="002868FA"/>
    <w:rPr>
      <w:rFonts w:ascii="Calibri" w:eastAsia="Times New Roman" w:hAnsi="Calibri" w:cs="Calibri"/>
      <w:szCs w:val="20"/>
    </w:rPr>
  </w:style>
  <w:style w:type="paragraph" w:customStyle="1" w:styleId="PageTitle0">
    <w:name w:val="Page Title"/>
    <w:basedOn w:val="Normal"/>
    <w:next w:val="Normal"/>
    <w:qFormat/>
    <w:rsid w:val="002868F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868FA"/>
    <w:rPr>
      <w:rFonts w:eastAsia="Calibri"/>
      <w:b/>
      <w:color w:val="000000"/>
      <w:u w:val="single"/>
    </w:rPr>
  </w:style>
  <w:style w:type="character" w:customStyle="1" w:styleId="UnderlineEmphasisChar">
    <w:name w:val="Underline + Emphasis Char"/>
    <w:link w:val="UnderlineEmphasis"/>
    <w:rsid w:val="002868FA"/>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868FA"/>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868FA"/>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868FA"/>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868FA"/>
    <w:rPr>
      <w:rFonts w:ascii="Calibri" w:eastAsia="Times New Roman" w:hAnsi="Calibri" w:cs="Times New Roman"/>
      <w:iCs/>
      <w:color w:val="000000"/>
      <w:sz w:val="16"/>
      <w:szCs w:val="28"/>
    </w:rPr>
  </w:style>
  <w:style w:type="paragraph" w:customStyle="1" w:styleId="TxBr5p1">
    <w:name w:val="TxBr_5p1"/>
    <w:basedOn w:val="Normal"/>
    <w:qFormat/>
    <w:rsid w:val="002868F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868FA"/>
    <w:pPr>
      <w:ind w:left="400"/>
    </w:pPr>
    <w:rPr>
      <w:rFonts w:eastAsia="Calibri"/>
      <w:color w:val="000000"/>
    </w:rPr>
  </w:style>
  <w:style w:type="numbering" w:customStyle="1" w:styleId="NoList21111">
    <w:name w:val="No List21111"/>
    <w:next w:val="NoList"/>
    <w:uiPriority w:val="99"/>
    <w:semiHidden/>
    <w:unhideWhenUsed/>
    <w:rsid w:val="002868FA"/>
  </w:style>
  <w:style w:type="character" w:customStyle="1" w:styleId="flagicon">
    <w:name w:val="flagicon"/>
    <w:basedOn w:val="DefaultParagraphFont"/>
    <w:rsid w:val="002868FA"/>
  </w:style>
  <w:style w:type="character" w:customStyle="1" w:styleId="A120">
    <w:name w:val="A12"/>
    <w:uiPriority w:val="99"/>
    <w:rsid w:val="002868FA"/>
    <w:rPr>
      <w:rFonts w:ascii="Minion Pro" w:hAnsi="Minion Pro" w:cs="Minion Pro" w:hint="default"/>
      <w:color w:val="211D1E"/>
      <w:sz w:val="22"/>
      <w:szCs w:val="22"/>
    </w:rPr>
  </w:style>
  <w:style w:type="character" w:customStyle="1" w:styleId="bold-italic-sub-c">
    <w:name w:val="bold-italic-sub-c"/>
    <w:basedOn w:val="DefaultParagraphFont"/>
    <w:rsid w:val="002868FA"/>
  </w:style>
  <w:style w:type="character" w:customStyle="1" w:styleId="charoverride-4">
    <w:name w:val="charoverride-4"/>
    <w:basedOn w:val="DefaultParagraphFont"/>
    <w:rsid w:val="002868FA"/>
  </w:style>
  <w:style w:type="character" w:customStyle="1" w:styleId="charoverride-3">
    <w:name w:val="charoverride-3"/>
    <w:basedOn w:val="DefaultParagraphFont"/>
    <w:rsid w:val="002868FA"/>
  </w:style>
  <w:style w:type="character" w:customStyle="1" w:styleId="BlockTitle2Char">
    <w:name w:val="Block Title2 Char"/>
    <w:link w:val="BlockTitle2"/>
    <w:rsid w:val="002868FA"/>
    <w:rPr>
      <w:rFonts w:ascii="Calibri" w:eastAsia="Times New Roman" w:hAnsi="Calibri" w:cs="Calibri"/>
      <w:b/>
      <w:sz w:val="32"/>
      <w:u w:val="single"/>
      <w:lang w:bidi="en-US"/>
    </w:rPr>
  </w:style>
  <w:style w:type="character" w:customStyle="1" w:styleId="HilightChar">
    <w:name w:val="Hilight Char"/>
    <w:rsid w:val="002868FA"/>
    <w:rPr>
      <w:rFonts w:eastAsia="Calibri"/>
      <w:b/>
      <w:noProof w:val="0"/>
      <w:sz w:val="22"/>
      <w:szCs w:val="22"/>
      <w:u w:val="single"/>
      <w:lang w:val="en-US" w:eastAsia="ar-SA" w:bidi="ar-SA"/>
    </w:rPr>
  </w:style>
  <w:style w:type="character" w:customStyle="1" w:styleId="StyleUnderlineCharChar">
    <w:name w:val="Style Underline Char Char"/>
    <w:rsid w:val="002868FA"/>
    <w:rPr>
      <w:rFonts w:ascii="Times New Roman" w:eastAsia="Times New Roman" w:hAnsi="Times New Roman" w:cs="Times New Roman"/>
      <w:sz w:val="20"/>
      <w:szCs w:val="20"/>
      <w:u w:val="single"/>
    </w:rPr>
  </w:style>
  <w:style w:type="character" w:customStyle="1" w:styleId="c1">
    <w:name w:val="c1"/>
    <w:rsid w:val="002868FA"/>
  </w:style>
  <w:style w:type="paragraph" w:customStyle="1" w:styleId="Hat2">
    <w:name w:val="Hat2"/>
    <w:basedOn w:val="Heading2"/>
    <w:next w:val="Heading2"/>
    <w:autoRedefine/>
    <w:uiPriority w:val="99"/>
    <w:qFormat/>
    <w:rsid w:val="002868FA"/>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868FA"/>
    <w:pPr>
      <w:spacing w:after="200" w:line="276" w:lineRule="auto"/>
    </w:pPr>
    <w:rPr>
      <w:rFonts w:eastAsia="SimSun"/>
      <w:szCs w:val="24"/>
      <w:u w:val="thick"/>
      <w:lang w:eastAsia="zh-CN"/>
    </w:rPr>
  </w:style>
  <w:style w:type="character" w:customStyle="1" w:styleId="Underline4">
    <w:name w:val="*Underline*"/>
    <w:rsid w:val="002868FA"/>
    <w:rPr>
      <w:rFonts w:ascii="Times New Roman" w:hAnsi="Times New Roman"/>
      <w:b/>
      <w:sz w:val="24"/>
      <w:u w:val="single"/>
    </w:rPr>
  </w:style>
  <w:style w:type="paragraph" w:customStyle="1" w:styleId="TxBr33p1">
    <w:name w:val="TxBr_33p1"/>
    <w:basedOn w:val="Normal"/>
    <w:uiPriority w:val="99"/>
    <w:qFormat/>
    <w:rsid w:val="002868F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868FA"/>
    <w:rPr>
      <w:rFonts w:eastAsia="SimSun"/>
      <w:lang w:eastAsia="zh-CN"/>
    </w:rPr>
  </w:style>
  <w:style w:type="character" w:customStyle="1" w:styleId="comments-post">
    <w:name w:val="comments-post"/>
    <w:rsid w:val="002868FA"/>
  </w:style>
  <w:style w:type="character" w:customStyle="1" w:styleId="Irrelevant5fontChar">
    <w:name w:val="Irrelevant (5 font) Char"/>
    <w:rsid w:val="002868FA"/>
    <w:rPr>
      <w:sz w:val="10"/>
      <w:szCs w:val="10"/>
    </w:rPr>
  </w:style>
  <w:style w:type="character" w:customStyle="1" w:styleId="Hyperlink13">
    <w:name w:val="Hyperlink13"/>
    <w:rsid w:val="002868FA"/>
    <w:rPr>
      <w:b w:val="0"/>
      <w:bCs w:val="0"/>
      <w:strike w:val="0"/>
      <w:dstrike w:val="0"/>
      <w:color w:val="008000"/>
      <w:sz w:val="20"/>
      <w:szCs w:val="20"/>
      <w:u w:val="none"/>
      <w:effect w:val="none"/>
    </w:rPr>
  </w:style>
  <w:style w:type="character" w:customStyle="1" w:styleId="standardcontent1">
    <w:name w:val="standardcontent1"/>
    <w:rsid w:val="002868FA"/>
    <w:rPr>
      <w:rFonts w:ascii="Arial" w:hAnsi="Arial" w:cs="Arial" w:hint="default"/>
      <w:strike w:val="0"/>
      <w:dstrike w:val="0"/>
      <w:sz w:val="24"/>
      <w:szCs w:val="24"/>
      <w:u w:val="none"/>
      <w:effect w:val="none"/>
    </w:rPr>
  </w:style>
  <w:style w:type="character" w:customStyle="1" w:styleId="Hyperlink40">
    <w:name w:val="Hyperlink4"/>
    <w:rsid w:val="002868FA"/>
    <w:rPr>
      <w:color w:val="000066"/>
      <w:u w:val="single"/>
    </w:rPr>
  </w:style>
  <w:style w:type="paragraph" w:customStyle="1" w:styleId="rddateline">
    <w:name w:val="rddateline"/>
    <w:basedOn w:val="Normal"/>
    <w:uiPriority w:val="99"/>
    <w:qFormat/>
    <w:rsid w:val="002868FA"/>
    <w:rPr>
      <w:rFonts w:eastAsia="Calibri"/>
      <w:szCs w:val="20"/>
    </w:rPr>
  </w:style>
  <w:style w:type="paragraph" w:customStyle="1" w:styleId="rdheadline">
    <w:name w:val="rdheadline"/>
    <w:basedOn w:val="Normal"/>
    <w:uiPriority w:val="99"/>
    <w:qFormat/>
    <w:rsid w:val="002868F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868FA"/>
    <w:pPr>
      <w:spacing w:after="100" w:afterAutospacing="1"/>
    </w:pPr>
    <w:rPr>
      <w:rFonts w:ascii="Verdana" w:eastAsia="Calibri" w:hAnsi="Verdana"/>
      <w:szCs w:val="20"/>
    </w:rPr>
  </w:style>
  <w:style w:type="character" w:customStyle="1" w:styleId="rddeckline1">
    <w:name w:val="rddeckline1"/>
    <w:rsid w:val="002868FA"/>
    <w:rPr>
      <w:rFonts w:ascii="Verdana" w:hAnsi="Verdana" w:hint="default"/>
      <w:b/>
      <w:bCs/>
      <w:sz w:val="22"/>
      <w:szCs w:val="22"/>
    </w:rPr>
  </w:style>
  <w:style w:type="character" w:customStyle="1" w:styleId="contact1">
    <w:name w:val="contact1"/>
    <w:rsid w:val="002868FA"/>
    <w:rPr>
      <w:rFonts w:ascii="Tahoma" w:hAnsi="Tahoma" w:cs="Tahoma" w:hint="default"/>
      <w:color w:val="999999"/>
      <w:sz w:val="20"/>
      <w:szCs w:val="20"/>
    </w:rPr>
  </w:style>
  <w:style w:type="character" w:customStyle="1" w:styleId="credits1">
    <w:name w:val="credits1"/>
    <w:rsid w:val="002868FA"/>
    <w:rPr>
      <w:rFonts w:ascii="Tahoma" w:hAnsi="Tahoma" w:cs="Tahoma" w:hint="default"/>
      <w:color w:val="999999"/>
      <w:sz w:val="16"/>
      <w:szCs w:val="16"/>
    </w:rPr>
  </w:style>
  <w:style w:type="paragraph" w:customStyle="1" w:styleId="Heading20">
    <w:name w:val="Heading2"/>
    <w:basedOn w:val="Normal"/>
    <w:link w:val="Heading2Char1"/>
    <w:qFormat/>
    <w:rsid w:val="002868FA"/>
    <w:pPr>
      <w:jc w:val="center"/>
    </w:pPr>
    <w:rPr>
      <w:rFonts w:eastAsia="Times New Roman"/>
      <w:b/>
      <w:caps/>
    </w:rPr>
  </w:style>
  <w:style w:type="character" w:customStyle="1" w:styleId="Heading2Char1">
    <w:name w:val="Heading2 Char"/>
    <w:link w:val="Heading20"/>
    <w:rsid w:val="002868FA"/>
    <w:rPr>
      <w:rFonts w:ascii="Calibri" w:eastAsia="Times New Roman" w:hAnsi="Calibri" w:cs="Calibri"/>
      <w:b/>
      <w:caps/>
    </w:rPr>
  </w:style>
  <w:style w:type="character" w:customStyle="1" w:styleId="Header2Char">
    <w:name w:val="Header2 Char"/>
    <w:link w:val="Header2"/>
    <w:rsid w:val="002868FA"/>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868F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868FA"/>
    <w:rPr>
      <w:rFonts w:ascii="Calibri" w:eastAsia="Times New Roman" w:hAnsi="Calibri" w:cs="Calibri"/>
      <w:u w:val="thick"/>
    </w:rPr>
  </w:style>
  <w:style w:type="paragraph" w:customStyle="1" w:styleId="StyleHeading212pt">
    <w:name w:val="Style Heading2 + 12 pt"/>
    <w:basedOn w:val="Heading20"/>
    <w:link w:val="StyleHeading212ptChar"/>
    <w:qFormat/>
    <w:rsid w:val="002868FA"/>
    <w:rPr>
      <w:bCs/>
    </w:rPr>
  </w:style>
  <w:style w:type="character" w:customStyle="1" w:styleId="StyleHeading212ptChar">
    <w:name w:val="Style Heading2 + 12 pt Char"/>
    <w:link w:val="StyleHeading212pt"/>
    <w:rsid w:val="002868FA"/>
    <w:rPr>
      <w:rFonts w:ascii="Calibri" w:eastAsia="Times New Roman" w:hAnsi="Calibri" w:cs="Calibri"/>
      <w:b/>
      <w:bCs/>
      <w:caps/>
    </w:rPr>
  </w:style>
  <w:style w:type="paragraph" w:customStyle="1" w:styleId="Heading212pt">
    <w:name w:val="Heading2 + 12 pt"/>
    <w:basedOn w:val="StyleHeading212pt"/>
    <w:link w:val="Heading212ptChar"/>
    <w:qFormat/>
    <w:rsid w:val="002868FA"/>
  </w:style>
  <w:style w:type="character" w:customStyle="1" w:styleId="Heading212ptChar">
    <w:name w:val="Heading2 + 12 pt Char"/>
    <w:link w:val="Heading212pt"/>
    <w:rsid w:val="002868FA"/>
    <w:rPr>
      <w:rFonts w:ascii="Calibri" w:eastAsia="Times New Roman" w:hAnsi="Calibri" w:cs="Calibri"/>
      <w:b/>
      <w:bCs/>
      <w:caps/>
    </w:rPr>
  </w:style>
  <w:style w:type="character" w:customStyle="1" w:styleId="StyleBoldText12pt10ptNotBoldKernat16pt">
    <w:name w:val="Style Bold Text 12 pt + 10 pt Not Bold Kern at 16 pt"/>
    <w:rsid w:val="002868F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868FA"/>
  </w:style>
  <w:style w:type="paragraph" w:customStyle="1" w:styleId="highlightcardtext">
    <w:name w:val="highlight card text"/>
    <w:basedOn w:val="evidencetext"/>
    <w:link w:val="highlightcardtextChar2"/>
    <w:uiPriority w:val="99"/>
    <w:qFormat/>
    <w:rsid w:val="002868FA"/>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868FA"/>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868FA"/>
    <w:pPr>
      <w:ind w:left="1728" w:right="1728"/>
    </w:pPr>
    <w:rPr>
      <w:rFonts w:eastAsia="Calibri"/>
      <w:sz w:val="18"/>
      <w:u w:val="single"/>
    </w:rPr>
  </w:style>
  <w:style w:type="paragraph" w:customStyle="1" w:styleId="CardsChar2">
    <w:name w:val="Cards Char2"/>
    <w:basedOn w:val="Normal"/>
    <w:uiPriority w:val="99"/>
    <w:qFormat/>
    <w:rsid w:val="002868FA"/>
    <w:pPr>
      <w:autoSpaceDE w:val="0"/>
      <w:autoSpaceDN w:val="0"/>
      <w:adjustRightInd w:val="0"/>
      <w:ind w:left="432" w:right="432"/>
      <w:jc w:val="both"/>
    </w:pPr>
    <w:rPr>
      <w:rFonts w:eastAsia="Calibri"/>
      <w:szCs w:val="20"/>
    </w:rPr>
  </w:style>
  <w:style w:type="character" w:customStyle="1" w:styleId="UnderlinedCards">
    <w:name w:val="Underlined Cards"/>
    <w:rsid w:val="002868FA"/>
    <w:rPr>
      <w:sz w:val="24"/>
      <w:szCs w:val="24"/>
      <w:u w:val="thick"/>
      <w:lang w:val="en-US" w:eastAsia="en-US" w:bidi="ar-SA"/>
    </w:rPr>
  </w:style>
  <w:style w:type="character" w:customStyle="1" w:styleId="highlightcardtextChar">
    <w:name w:val="highlight card text Char"/>
    <w:rsid w:val="002868F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868FA"/>
    <w:pPr>
      <w:ind w:left="1728" w:right="1728"/>
    </w:pPr>
    <w:rPr>
      <w:rFonts w:eastAsia="Times New Roman"/>
      <w:sz w:val="18"/>
    </w:rPr>
  </w:style>
  <w:style w:type="character" w:customStyle="1" w:styleId="CardTextCharCharCharCharChar">
    <w:name w:val="Card Text Char Char Char Char Char"/>
    <w:link w:val="CardTextCharCharCharChar"/>
    <w:rsid w:val="002868FA"/>
    <w:rPr>
      <w:rFonts w:ascii="Calibri" w:eastAsia="Times New Roman" w:hAnsi="Calibri" w:cs="Calibri"/>
      <w:sz w:val="18"/>
    </w:rPr>
  </w:style>
  <w:style w:type="character" w:customStyle="1" w:styleId="TagsChar4">
    <w:name w:val="Tags Char4"/>
    <w:rsid w:val="002868FA"/>
    <w:rPr>
      <w:b/>
      <w:lang w:val="en-US" w:eastAsia="en-US" w:bidi="ar-SA"/>
    </w:rPr>
  </w:style>
  <w:style w:type="character" w:customStyle="1" w:styleId="tightinline1">
    <w:name w:val="tightinline1"/>
    <w:rsid w:val="002868F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868F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868FA"/>
  </w:style>
  <w:style w:type="character" w:customStyle="1" w:styleId="blsp-spelling-error">
    <w:name w:val="blsp-spelling-error"/>
    <w:rsid w:val="002868FA"/>
  </w:style>
  <w:style w:type="character" w:customStyle="1" w:styleId="sup">
    <w:name w:val="sup"/>
    <w:rsid w:val="002868FA"/>
  </w:style>
  <w:style w:type="character" w:customStyle="1" w:styleId="pgnum">
    <w:name w:val="pgnum"/>
    <w:rsid w:val="002868FA"/>
  </w:style>
  <w:style w:type="character" w:customStyle="1" w:styleId="SmallFontCharChar">
    <w:name w:val="Small Font Char Char"/>
    <w:rsid w:val="002868FA"/>
    <w:rPr>
      <w:rFonts w:ascii="Arial" w:hAnsi="Arial"/>
      <w:sz w:val="12"/>
      <w:szCs w:val="24"/>
      <w:lang w:val="en-US" w:eastAsia="en-US" w:bidi="ar-SA"/>
    </w:rPr>
  </w:style>
  <w:style w:type="paragraph" w:customStyle="1" w:styleId="textmargin">
    <w:name w:val="textmargin"/>
    <w:basedOn w:val="Normal"/>
    <w:uiPriority w:val="99"/>
    <w:qFormat/>
    <w:rsid w:val="002868FA"/>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868FA"/>
    <w:pPr>
      <w:spacing w:before="100" w:beforeAutospacing="1" w:after="100" w:afterAutospacing="1"/>
    </w:pPr>
    <w:rPr>
      <w:rFonts w:eastAsia="Calibri"/>
      <w:color w:val="000000"/>
    </w:rPr>
  </w:style>
  <w:style w:type="paragraph" w:customStyle="1" w:styleId="header10">
    <w:name w:val="header1"/>
    <w:basedOn w:val="Normal"/>
    <w:uiPriority w:val="99"/>
    <w:qFormat/>
    <w:rsid w:val="002868F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868FA"/>
    <w:rPr>
      <w:rFonts w:ascii="Arial Narrow" w:eastAsia="Calibri" w:hAnsi="Arial Narrow"/>
      <w:color w:val="000000"/>
    </w:rPr>
  </w:style>
  <w:style w:type="paragraph" w:customStyle="1" w:styleId="bc2">
    <w:name w:val="bc_2"/>
    <w:basedOn w:val="Normal"/>
    <w:uiPriority w:val="99"/>
    <w:qFormat/>
    <w:rsid w:val="002868FA"/>
    <w:pPr>
      <w:spacing w:before="100" w:beforeAutospacing="1" w:after="100" w:afterAutospacing="1"/>
    </w:pPr>
    <w:rPr>
      <w:rFonts w:eastAsia="Calibri"/>
      <w:color w:val="000000"/>
    </w:rPr>
  </w:style>
  <w:style w:type="character" w:customStyle="1" w:styleId="bc21">
    <w:name w:val="bc_21"/>
    <w:rsid w:val="002868FA"/>
  </w:style>
  <w:style w:type="paragraph" w:customStyle="1" w:styleId="quote20">
    <w:name w:val="quote2"/>
    <w:basedOn w:val="Normal"/>
    <w:uiPriority w:val="99"/>
    <w:qFormat/>
    <w:rsid w:val="002868FA"/>
    <w:rPr>
      <w:rFonts w:ascii="Verdana" w:eastAsia="Calibri" w:hAnsi="Verdana"/>
      <w:szCs w:val="20"/>
    </w:rPr>
  </w:style>
  <w:style w:type="character" w:customStyle="1" w:styleId="copystyle">
    <w:name w:val="copystyle"/>
    <w:rsid w:val="002868FA"/>
  </w:style>
  <w:style w:type="character" w:customStyle="1" w:styleId="boldciteCharChar1">
    <w:name w:val="bold cite Char Char1"/>
    <w:rsid w:val="002868FA"/>
    <w:rPr>
      <w:rFonts w:ascii="Arial" w:hAnsi="Arial" w:cs="Arial"/>
      <w:b/>
      <w:bCs/>
      <w:kern w:val="32"/>
      <w:sz w:val="24"/>
      <w:szCs w:val="24"/>
      <w:lang w:val="en-US" w:eastAsia="en-US" w:bidi="ar-SA"/>
    </w:rPr>
  </w:style>
  <w:style w:type="character" w:customStyle="1" w:styleId="ReadUnderline">
    <w:name w:val="Read Underline"/>
    <w:rsid w:val="002868F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868F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868FA"/>
    <w:rPr>
      <w:rFonts w:ascii="Century Gothic" w:eastAsia="Times New Roman" w:hAnsi="Century Gothic" w:cs="Arial"/>
      <w:bCs/>
      <w:spacing w:val="-20"/>
      <w:kern w:val="32"/>
      <w:sz w:val="36"/>
      <w:szCs w:val="32"/>
    </w:rPr>
  </w:style>
  <w:style w:type="paragraph" w:customStyle="1" w:styleId="F4">
    <w:name w:val="F4"/>
    <w:basedOn w:val="Normal"/>
    <w:link w:val="F4Char"/>
    <w:qFormat/>
    <w:rsid w:val="002868FA"/>
    <w:pPr>
      <w:ind w:left="288" w:right="288"/>
    </w:pPr>
    <w:rPr>
      <w:rFonts w:ascii="Arial Narrow" w:eastAsia="Times New Roman" w:hAnsi="Arial Narrow"/>
      <w:szCs w:val="20"/>
      <w:u w:val="single"/>
    </w:rPr>
  </w:style>
  <w:style w:type="character" w:customStyle="1" w:styleId="F4Char">
    <w:name w:val="F4 Char"/>
    <w:link w:val="F4"/>
    <w:rsid w:val="002868FA"/>
    <w:rPr>
      <w:rFonts w:ascii="Arial Narrow" w:eastAsia="Times New Roman" w:hAnsi="Arial Narrow" w:cs="Calibri"/>
      <w:szCs w:val="20"/>
      <w:u w:val="single"/>
    </w:rPr>
  </w:style>
  <w:style w:type="paragraph" w:customStyle="1" w:styleId="StyleCARD">
    <w:name w:val="Style CARD +"/>
    <w:basedOn w:val="Normal"/>
    <w:link w:val="StyleCARDChar"/>
    <w:qFormat/>
    <w:rsid w:val="002868FA"/>
    <w:pPr>
      <w:ind w:left="300" w:right="288"/>
    </w:pPr>
    <w:rPr>
      <w:rFonts w:ascii="Arial Narrow" w:eastAsia="Times New Roman" w:hAnsi="Arial Narrow"/>
      <w:szCs w:val="20"/>
    </w:rPr>
  </w:style>
  <w:style w:type="character" w:customStyle="1" w:styleId="StyleCARDChar">
    <w:name w:val="Style CARD + Char"/>
    <w:link w:val="StyleCARD"/>
    <w:rsid w:val="002868FA"/>
    <w:rPr>
      <w:rFonts w:ascii="Arial Narrow" w:eastAsia="Times New Roman" w:hAnsi="Arial Narrow" w:cs="Calibri"/>
      <w:szCs w:val="20"/>
    </w:rPr>
  </w:style>
  <w:style w:type="character" w:customStyle="1" w:styleId="noiconheadline">
    <w:name w:val="noicon_headline"/>
    <w:rsid w:val="002868FA"/>
  </w:style>
  <w:style w:type="paragraph" w:styleId="MacroText">
    <w:name w:val="macro"/>
    <w:link w:val="MacroTextChar"/>
    <w:rsid w:val="002868F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868FA"/>
    <w:rPr>
      <w:rFonts w:ascii="Courier New" w:eastAsia="Times New Roman" w:hAnsi="Courier New" w:cs="Courier New"/>
      <w:sz w:val="20"/>
      <w:szCs w:val="20"/>
    </w:rPr>
  </w:style>
  <w:style w:type="character" w:customStyle="1" w:styleId="pp1">
    <w:name w:val="pp1"/>
    <w:rsid w:val="002868FA"/>
    <w:rPr>
      <w:rFonts w:ascii="Times New Roman" w:hAnsi="Times New Roman" w:cs="Times New Roman" w:hint="default"/>
      <w:i w:val="0"/>
      <w:iCs w:val="0"/>
      <w:smallCaps w:val="0"/>
      <w:sz w:val="30"/>
      <w:szCs w:val="30"/>
    </w:rPr>
  </w:style>
  <w:style w:type="character" w:customStyle="1" w:styleId="articlehead">
    <w:name w:val="articlehead"/>
    <w:rsid w:val="002868FA"/>
  </w:style>
  <w:style w:type="character" w:customStyle="1" w:styleId="blue3">
    <w:name w:val="blue3"/>
    <w:rsid w:val="002868FA"/>
  </w:style>
  <w:style w:type="paragraph" w:customStyle="1" w:styleId="issuedetails">
    <w:name w:val="issue_details"/>
    <w:basedOn w:val="Normal"/>
    <w:uiPriority w:val="99"/>
    <w:qFormat/>
    <w:rsid w:val="002868FA"/>
    <w:pPr>
      <w:spacing w:before="100" w:beforeAutospacing="1" w:after="100" w:afterAutospacing="1"/>
    </w:pPr>
    <w:rPr>
      <w:rFonts w:eastAsia="Times New Roman"/>
    </w:rPr>
  </w:style>
  <w:style w:type="character" w:customStyle="1" w:styleId="over-title">
    <w:name w:val="over-title"/>
    <w:rsid w:val="002868FA"/>
  </w:style>
  <w:style w:type="character" w:customStyle="1" w:styleId="contentheader">
    <w:name w:val="contentheader"/>
    <w:rsid w:val="002868FA"/>
  </w:style>
  <w:style w:type="character" w:customStyle="1" w:styleId="Stylecites10ptNotBoldChar">
    <w:name w:val="Style cites + 10 pt Not Bold Char"/>
    <w:rsid w:val="002868FA"/>
    <w:rPr>
      <w:rFonts w:eastAsia="SimSun"/>
      <w:szCs w:val="24"/>
      <w:lang w:val="en-US" w:eastAsia="zh-CN" w:bidi="ar-SA"/>
    </w:rPr>
  </w:style>
  <w:style w:type="character" w:customStyle="1" w:styleId="tagscharchar0">
    <w:name w:val="tagscharchar"/>
    <w:rsid w:val="002868FA"/>
  </w:style>
  <w:style w:type="character" w:customStyle="1" w:styleId="FontStyle16">
    <w:name w:val="Font Style16"/>
    <w:uiPriority w:val="99"/>
    <w:rsid w:val="002868F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868FA"/>
    <w:pPr>
      <w:spacing w:before="100" w:beforeAutospacing="1" w:after="100" w:afterAutospacing="1"/>
    </w:pPr>
    <w:rPr>
      <w:rFonts w:eastAsia="Times New Roman"/>
    </w:rPr>
  </w:style>
  <w:style w:type="paragraph" w:customStyle="1" w:styleId="tussenkop">
    <w:name w:val="tussenkop"/>
    <w:basedOn w:val="Normal"/>
    <w:uiPriority w:val="99"/>
    <w:qFormat/>
    <w:rsid w:val="002868FA"/>
    <w:pPr>
      <w:spacing w:before="100" w:beforeAutospacing="1" w:after="100" w:afterAutospacing="1"/>
    </w:pPr>
    <w:rPr>
      <w:rFonts w:eastAsia="Times New Roman"/>
    </w:rPr>
  </w:style>
  <w:style w:type="character" w:customStyle="1" w:styleId="docnumbertitle">
    <w:name w:val="doc_number_title"/>
    <w:basedOn w:val="DefaultParagraphFont"/>
    <w:rsid w:val="002868FA"/>
  </w:style>
  <w:style w:type="character" w:customStyle="1" w:styleId="Heading6Char1">
    <w:name w:val="Heading 6 Char1"/>
    <w:aliases w:val="Title (no index) Char1,cites2 Char1"/>
    <w:basedOn w:val="DefaultParagraphFont"/>
    <w:uiPriority w:val="9"/>
    <w:semiHidden/>
    <w:rsid w:val="002868F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868FA"/>
    <w:rPr>
      <w:rFonts w:ascii="Consolas" w:hAnsi="Consolas" w:cs="Consolas"/>
      <w:sz w:val="20"/>
      <w:szCs w:val="20"/>
    </w:rPr>
  </w:style>
  <w:style w:type="paragraph" w:customStyle="1" w:styleId="StyleHeading3BlockLatinBodyCalibri">
    <w:name w:val="Style Heading 3Block + (Latin) +Body (Calibri)"/>
    <w:basedOn w:val="Heading3"/>
    <w:qFormat/>
    <w:rsid w:val="002868FA"/>
    <w:rPr>
      <w:bCs/>
    </w:rPr>
  </w:style>
  <w:style w:type="character" w:customStyle="1" w:styleId="StyleStyleBoldUnderlineIntenseEmphasisUnderlineStyleapple-s1">
    <w:name w:val="Style Style Bold UnderlineIntense EmphasisUnderlineStyleapple-s...1"/>
    <w:basedOn w:val="DefaultParagraphFont"/>
    <w:rsid w:val="002868FA"/>
    <w:rPr>
      <w:rFonts w:ascii="Garamond" w:hAnsi="Garamond"/>
      <w:b w:val="0"/>
      <w:bCs w:val="0"/>
      <w:sz w:val="24"/>
      <w:u w:val="single"/>
    </w:rPr>
  </w:style>
  <w:style w:type="paragraph" w:customStyle="1" w:styleId="10ptfont">
    <w:name w:val="10pt font"/>
    <w:basedOn w:val="Normal"/>
    <w:link w:val="10ptfontChar"/>
    <w:autoRedefine/>
    <w:qFormat/>
    <w:rsid w:val="002868FA"/>
    <w:rPr>
      <w:rFonts w:eastAsia="Times New Roman"/>
    </w:rPr>
  </w:style>
  <w:style w:type="character" w:customStyle="1" w:styleId="10ptfontChar">
    <w:name w:val="10pt font Char"/>
    <w:link w:val="10ptfont"/>
    <w:rsid w:val="002868FA"/>
    <w:rPr>
      <w:rFonts w:ascii="Calibri" w:eastAsia="Times New Roman" w:hAnsi="Calibri" w:cs="Calibri"/>
    </w:rPr>
  </w:style>
  <w:style w:type="character" w:customStyle="1" w:styleId="StyleIntenseReferenceGaramond">
    <w:name w:val="Style Intense Reference + Garamond"/>
    <w:rsid w:val="002868FA"/>
    <w:rPr>
      <w:rFonts w:ascii="Garamond" w:hAnsi="Garamond"/>
      <w:bCs/>
      <w:color w:val="auto"/>
      <w:spacing w:val="5"/>
      <w:sz w:val="20"/>
      <w:u w:val="single"/>
    </w:rPr>
  </w:style>
  <w:style w:type="character" w:customStyle="1" w:styleId="StyleIntenseReferenceGaramondBold">
    <w:name w:val="Style Intense Reference + Garamond Bold"/>
    <w:rsid w:val="002868FA"/>
    <w:rPr>
      <w:rFonts w:ascii="Garamond" w:hAnsi="Garamond"/>
      <w:b/>
      <w:bCs/>
      <w:color w:val="auto"/>
      <w:spacing w:val="5"/>
      <w:sz w:val="20"/>
      <w:u w:val="single"/>
    </w:rPr>
  </w:style>
  <w:style w:type="character" w:customStyle="1" w:styleId="newstime">
    <w:name w:val="newstime"/>
    <w:basedOn w:val="DefaultParagraphFont"/>
    <w:rsid w:val="002868FA"/>
  </w:style>
  <w:style w:type="character" w:customStyle="1" w:styleId="IntenseReference1">
    <w:name w:val="Intense Reference1"/>
    <w:qFormat/>
    <w:rsid w:val="002868FA"/>
    <w:rPr>
      <w:rFonts w:ascii="Arial" w:hAnsi="Arial"/>
      <w:bCs/>
      <w:color w:val="auto"/>
      <w:spacing w:val="5"/>
      <w:sz w:val="20"/>
      <w:u w:val="thick"/>
    </w:rPr>
  </w:style>
  <w:style w:type="character" w:customStyle="1" w:styleId="ilad1">
    <w:name w:val="il_ad1"/>
    <w:rsid w:val="002868FA"/>
    <w:rPr>
      <w:vanish/>
      <w:webHidden w:val="0"/>
      <w:color w:val="000000"/>
      <w:u w:val="single"/>
      <w:specVanish/>
    </w:rPr>
  </w:style>
  <w:style w:type="character" w:customStyle="1" w:styleId="tx">
    <w:name w:val="tx"/>
    <w:basedOn w:val="DefaultParagraphFont"/>
    <w:rsid w:val="002868FA"/>
  </w:style>
  <w:style w:type="character" w:customStyle="1" w:styleId="oneclick-link">
    <w:name w:val="oneclick-link"/>
    <w:basedOn w:val="DefaultParagraphFont"/>
    <w:rsid w:val="002868FA"/>
  </w:style>
  <w:style w:type="character" w:customStyle="1" w:styleId="StyleStyleUnderlineUnderlineStyleBoldUnderlineIntenseEmphas1">
    <w:name w:val="Style Style UnderlineUnderlineStyle Bold UnderlineIntense Emphas...1"/>
    <w:basedOn w:val="DefaultParagraphFont"/>
    <w:rsid w:val="002868FA"/>
    <w:rPr>
      <w:b w:val="0"/>
      <w:sz w:val="24"/>
      <w:u w:val="single"/>
      <w:bdr w:val="none" w:sz="0" w:space="0" w:color="auto"/>
    </w:rPr>
  </w:style>
  <w:style w:type="character" w:customStyle="1" w:styleId="Bodytext116">
    <w:name w:val="Body text (11)"/>
    <w:rsid w:val="002868F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868F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868FA"/>
  </w:style>
  <w:style w:type="character" w:customStyle="1" w:styleId="Style5Char">
    <w:name w:val="Style5 Char"/>
    <w:link w:val="Style5"/>
    <w:uiPriority w:val="4"/>
    <w:rsid w:val="002868FA"/>
    <w:rPr>
      <w:rFonts w:ascii="Calibri" w:eastAsia="Times New Roman" w:hAnsi="Calibri" w:cs="Calibri"/>
    </w:rPr>
  </w:style>
  <w:style w:type="character" w:customStyle="1" w:styleId="Style10Char">
    <w:name w:val="Style10 Char"/>
    <w:link w:val="Style10"/>
    <w:rsid w:val="002868FA"/>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868FA"/>
    <w:rPr>
      <w:b w:val="0"/>
      <w:bCs w:val="0"/>
      <w:sz w:val="22"/>
      <w:u w:val="single"/>
      <w:bdr w:val="none" w:sz="0" w:space="0" w:color="auto"/>
    </w:rPr>
  </w:style>
  <w:style w:type="paragraph" w:customStyle="1" w:styleId="UnderlinedEv">
    <w:name w:val="Underlined Ev"/>
    <w:basedOn w:val="Normal"/>
    <w:next w:val="Normal"/>
    <w:link w:val="UnderlinedEvChar"/>
    <w:qFormat/>
    <w:rsid w:val="002868FA"/>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868FA"/>
    <w:rPr>
      <w:u w:val="single"/>
      <w:bdr w:val="none" w:sz="0" w:space="0" w:color="auto"/>
    </w:rPr>
  </w:style>
  <w:style w:type="paragraph" w:customStyle="1" w:styleId="txttitle">
    <w:name w:val="txttitle"/>
    <w:basedOn w:val="Normal"/>
    <w:qFormat/>
    <w:rsid w:val="002868FA"/>
    <w:pPr>
      <w:spacing w:before="100" w:beforeAutospacing="1" w:after="100" w:afterAutospacing="1"/>
    </w:pPr>
    <w:rPr>
      <w:sz w:val="24"/>
    </w:rPr>
  </w:style>
  <w:style w:type="character" w:customStyle="1" w:styleId="z3988">
    <w:name w:val="z3988"/>
    <w:basedOn w:val="DefaultParagraphFont"/>
    <w:rsid w:val="002868FA"/>
  </w:style>
  <w:style w:type="character" w:customStyle="1" w:styleId="nowrap">
    <w:name w:val="nowrap"/>
    <w:basedOn w:val="DefaultParagraphFont"/>
    <w:rsid w:val="002868FA"/>
  </w:style>
  <w:style w:type="character" w:customStyle="1" w:styleId="freeaccess">
    <w:name w:val="freeaccess"/>
    <w:basedOn w:val="DefaultParagraphFont"/>
    <w:rsid w:val="002868FA"/>
  </w:style>
  <w:style w:type="character" w:customStyle="1" w:styleId="CharacterStyle14">
    <w:name w:val="Character Style 14"/>
    <w:rsid w:val="002868FA"/>
    <w:rPr>
      <w:sz w:val="30"/>
      <w:szCs w:val="30"/>
    </w:rPr>
  </w:style>
  <w:style w:type="character" w:customStyle="1" w:styleId="CharacterStyle13">
    <w:name w:val="Character Style 13"/>
    <w:rsid w:val="002868FA"/>
    <w:rPr>
      <w:i/>
      <w:iCs/>
      <w:sz w:val="17"/>
      <w:szCs w:val="17"/>
    </w:rPr>
  </w:style>
  <w:style w:type="character" w:customStyle="1" w:styleId="CardsNotUnderlined">
    <w:name w:val="Cards Not Underlined"/>
    <w:qFormat/>
    <w:rsid w:val="002868FA"/>
    <w:rPr>
      <w:rFonts w:ascii="Times New Roman" w:hAnsi="Times New Roman"/>
      <w:sz w:val="16"/>
    </w:rPr>
  </w:style>
  <w:style w:type="character" w:customStyle="1" w:styleId="FifthChar">
    <w:name w:val="Fifth Char"/>
    <w:link w:val="Fifth"/>
    <w:rsid w:val="002868FA"/>
    <w:rPr>
      <w:rFonts w:ascii="Calibri" w:eastAsia="Calibri" w:hAnsi="Calibri" w:cs="Calibri"/>
    </w:rPr>
  </w:style>
  <w:style w:type="character" w:customStyle="1" w:styleId="imgcreditcaption">
    <w:name w:val="imgcreditcaption"/>
    <w:rsid w:val="002868FA"/>
  </w:style>
  <w:style w:type="character" w:customStyle="1" w:styleId="hps">
    <w:name w:val="hps"/>
    <w:rsid w:val="002868FA"/>
  </w:style>
  <w:style w:type="paragraph" w:customStyle="1" w:styleId="TashmaHeader2">
    <w:name w:val="Tashma_Header2"/>
    <w:basedOn w:val="Heading2"/>
    <w:uiPriority w:val="99"/>
    <w:qFormat/>
    <w:rsid w:val="002868FA"/>
    <w:pPr>
      <w:spacing w:after="160"/>
    </w:pPr>
    <w:rPr>
      <w:rFonts w:eastAsia="SimSun" w:cstheme="minorBidi"/>
      <w:bCs/>
      <w:caps/>
    </w:rPr>
  </w:style>
  <w:style w:type="paragraph" w:customStyle="1" w:styleId="TashmaHeading1">
    <w:name w:val="Tashma_Heading1"/>
    <w:basedOn w:val="Heading1"/>
    <w:uiPriority w:val="99"/>
    <w:qFormat/>
    <w:rsid w:val="002868FA"/>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868FA"/>
    <w:rPr>
      <w:rFonts w:cs="Calibri"/>
    </w:rPr>
  </w:style>
  <w:style w:type="paragraph" w:customStyle="1" w:styleId="CitationCharCharCharCharCharCharChar">
    <w:name w:val="Citation Char Char Char Char Char Char Char"/>
    <w:basedOn w:val="Normal"/>
    <w:link w:val="CitationCharCharCharCharCharCharCharChar"/>
    <w:qFormat/>
    <w:rsid w:val="002868FA"/>
    <w:pPr>
      <w:ind w:left="1440" w:right="1440"/>
    </w:pPr>
    <w:rPr>
      <w:rFonts w:asciiTheme="minorHAnsi" w:hAnsiTheme="minorHAnsi"/>
    </w:rPr>
  </w:style>
  <w:style w:type="paragraph" w:customStyle="1" w:styleId="pagpag1">
    <w:name w:val="pagpag1"/>
    <w:basedOn w:val="Normal"/>
    <w:uiPriority w:val="99"/>
    <w:qFormat/>
    <w:rsid w:val="002868FA"/>
    <w:pPr>
      <w:spacing w:before="100" w:beforeAutospacing="1" w:after="100" w:afterAutospacing="1"/>
    </w:pPr>
    <w:rPr>
      <w:rFonts w:eastAsia="Times New Roman"/>
      <w:sz w:val="24"/>
    </w:rPr>
  </w:style>
  <w:style w:type="paragraph" w:customStyle="1" w:styleId="pagpag2">
    <w:name w:val="pagpag2"/>
    <w:basedOn w:val="Normal"/>
    <w:uiPriority w:val="99"/>
    <w:qFormat/>
    <w:rsid w:val="002868FA"/>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868FA"/>
    <w:pPr>
      <w:spacing w:after="120"/>
    </w:pPr>
    <w:rPr>
      <w:bCs/>
      <w:color w:val="000000"/>
    </w:rPr>
  </w:style>
  <w:style w:type="paragraph" w:customStyle="1" w:styleId="BodyText210">
    <w:name w:val="Body Text 21"/>
    <w:basedOn w:val="Normal"/>
    <w:next w:val="BodyText2"/>
    <w:unhideWhenUsed/>
    <w:qFormat/>
    <w:rsid w:val="002868FA"/>
    <w:pPr>
      <w:spacing w:after="120" w:line="480" w:lineRule="auto"/>
    </w:pPr>
    <w:rPr>
      <w:sz w:val="12"/>
    </w:rPr>
  </w:style>
  <w:style w:type="paragraph" w:customStyle="1" w:styleId="BodyTextIndent1">
    <w:name w:val="Body Text Indent1"/>
    <w:basedOn w:val="Normal"/>
    <w:next w:val="BodyTextIndent"/>
    <w:unhideWhenUsed/>
    <w:qFormat/>
    <w:rsid w:val="002868FA"/>
    <w:pPr>
      <w:spacing w:after="120"/>
      <w:ind w:left="360"/>
    </w:pPr>
  </w:style>
  <w:style w:type="paragraph" w:customStyle="1" w:styleId="BodyTextIndent31">
    <w:name w:val="Body Text Indent 31"/>
    <w:basedOn w:val="Normal"/>
    <w:next w:val="BodyTextIndent3"/>
    <w:semiHidden/>
    <w:unhideWhenUsed/>
    <w:qFormat/>
    <w:rsid w:val="002868FA"/>
    <w:pPr>
      <w:spacing w:after="120"/>
      <w:ind w:left="360"/>
    </w:pPr>
    <w:rPr>
      <w:sz w:val="14"/>
    </w:rPr>
  </w:style>
  <w:style w:type="paragraph" w:customStyle="1" w:styleId="BodyTextIndent21">
    <w:name w:val="Body Text Indent 21"/>
    <w:basedOn w:val="Normal"/>
    <w:next w:val="BodyTextIndent2"/>
    <w:unhideWhenUsed/>
    <w:qFormat/>
    <w:rsid w:val="002868FA"/>
    <w:pPr>
      <w:spacing w:after="120" w:line="480" w:lineRule="auto"/>
      <w:ind w:left="360"/>
    </w:pPr>
  </w:style>
  <w:style w:type="character" w:customStyle="1" w:styleId="Caption11">
    <w:name w:val="Caption11"/>
    <w:rsid w:val="002868FA"/>
  </w:style>
  <w:style w:type="paragraph" w:customStyle="1" w:styleId="z-BottomofForm1">
    <w:name w:val="z-Bottom of Form1"/>
    <w:basedOn w:val="Normal"/>
    <w:next w:val="Normal"/>
    <w:hidden/>
    <w:unhideWhenUsed/>
    <w:qFormat/>
    <w:rsid w:val="002868FA"/>
    <w:pPr>
      <w:pBdr>
        <w:top w:val="single" w:sz="6" w:space="1" w:color="auto"/>
      </w:pBdr>
      <w:jc w:val="center"/>
    </w:pPr>
    <w:rPr>
      <w:rFonts w:eastAsia="Times New Roman"/>
      <w:vanish/>
      <w:szCs w:val="16"/>
    </w:rPr>
  </w:style>
  <w:style w:type="paragraph" w:customStyle="1" w:styleId="arcticletext">
    <w:name w:val="arcticle_text"/>
    <w:basedOn w:val="Normal"/>
    <w:qFormat/>
    <w:rsid w:val="002868FA"/>
    <w:pPr>
      <w:spacing w:before="100" w:beforeAutospacing="1" w:after="100" w:afterAutospacing="1"/>
    </w:pPr>
    <w:rPr>
      <w:rFonts w:eastAsia="Times New Roman"/>
      <w:sz w:val="24"/>
    </w:rPr>
  </w:style>
  <w:style w:type="paragraph" w:customStyle="1" w:styleId="cptchblock">
    <w:name w:val="cptch_block"/>
    <w:basedOn w:val="Normal"/>
    <w:qFormat/>
    <w:rsid w:val="002868FA"/>
    <w:pPr>
      <w:spacing w:before="100" w:beforeAutospacing="1" w:after="100" w:afterAutospacing="1"/>
    </w:pPr>
    <w:rPr>
      <w:rFonts w:eastAsia="Times New Roman"/>
      <w:sz w:val="24"/>
    </w:rPr>
  </w:style>
  <w:style w:type="paragraph" w:customStyle="1" w:styleId="publisheddate">
    <w:name w:val="published_date"/>
    <w:basedOn w:val="Normal"/>
    <w:qFormat/>
    <w:rsid w:val="002868FA"/>
    <w:pPr>
      <w:spacing w:before="100" w:beforeAutospacing="1" w:after="100" w:afterAutospacing="1"/>
    </w:pPr>
    <w:rPr>
      <w:rFonts w:eastAsia="Times New Roman"/>
      <w:sz w:val="24"/>
    </w:rPr>
  </w:style>
  <w:style w:type="paragraph" w:customStyle="1" w:styleId="headline-title">
    <w:name w:val="headline-title"/>
    <w:basedOn w:val="Normal"/>
    <w:qFormat/>
    <w:rsid w:val="002868FA"/>
    <w:pPr>
      <w:spacing w:before="100" w:beforeAutospacing="1" w:after="100" w:afterAutospacing="1"/>
    </w:pPr>
    <w:rPr>
      <w:rFonts w:eastAsia="Times New Roman"/>
      <w:sz w:val="24"/>
    </w:rPr>
  </w:style>
  <w:style w:type="table" w:styleId="MediumGrid1">
    <w:name w:val="Medium Grid 1"/>
    <w:basedOn w:val="TableNormal"/>
    <w:uiPriority w:val="67"/>
    <w:rsid w:val="002868F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868FA"/>
    <w:rPr>
      <w:sz w:val="24"/>
      <w:szCs w:val="24"/>
      <w:u w:val="thick"/>
    </w:rPr>
  </w:style>
  <w:style w:type="character" w:customStyle="1" w:styleId="BodyTextIndentChar2">
    <w:name w:val="Body Text Indent Char2"/>
    <w:basedOn w:val="DefaultParagraphFont"/>
    <w:uiPriority w:val="99"/>
    <w:semiHidden/>
    <w:rsid w:val="002868FA"/>
    <w:rPr>
      <w:rFonts w:ascii="Georgia" w:hAnsi="Georgia"/>
      <w:sz w:val="22"/>
      <w:szCs w:val="22"/>
    </w:rPr>
  </w:style>
  <w:style w:type="character" w:customStyle="1" w:styleId="BodyText2Char2">
    <w:name w:val="Body Text 2 Char2"/>
    <w:basedOn w:val="DefaultParagraphFont"/>
    <w:uiPriority w:val="99"/>
    <w:semiHidden/>
    <w:rsid w:val="002868FA"/>
    <w:rPr>
      <w:rFonts w:ascii="Georgia" w:hAnsi="Georgia"/>
      <w:sz w:val="22"/>
      <w:szCs w:val="22"/>
    </w:rPr>
  </w:style>
  <w:style w:type="character" w:customStyle="1" w:styleId="BodyText3Char2">
    <w:name w:val="Body Text 3 Char2"/>
    <w:basedOn w:val="DefaultParagraphFont"/>
    <w:uiPriority w:val="99"/>
    <w:semiHidden/>
    <w:rsid w:val="002868FA"/>
    <w:rPr>
      <w:rFonts w:ascii="Georgia" w:hAnsi="Georgia"/>
      <w:sz w:val="16"/>
      <w:szCs w:val="16"/>
    </w:rPr>
  </w:style>
  <w:style w:type="character" w:customStyle="1" w:styleId="BodyTextIndent2Char2">
    <w:name w:val="Body Text Indent 2 Char2"/>
    <w:basedOn w:val="DefaultParagraphFont"/>
    <w:uiPriority w:val="99"/>
    <w:semiHidden/>
    <w:rsid w:val="002868FA"/>
    <w:rPr>
      <w:rFonts w:ascii="Georgia" w:hAnsi="Georgia"/>
      <w:sz w:val="22"/>
      <w:szCs w:val="22"/>
    </w:rPr>
  </w:style>
  <w:style w:type="character" w:customStyle="1" w:styleId="BodyTextIndent3Char2">
    <w:name w:val="Body Text Indent 3 Char2"/>
    <w:basedOn w:val="DefaultParagraphFont"/>
    <w:uiPriority w:val="99"/>
    <w:semiHidden/>
    <w:rsid w:val="002868FA"/>
    <w:rPr>
      <w:rFonts w:ascii="Georgia" w:hAnsi="Georgia"/>
      <w:sz w:val="16"/>
      <w:szCs w:val="16"/>
    </w:rPr>
  </w:style>
  <w:style w:type="character" w:customStyle="1" w:styleId="z-BottomofFormChar2">
    <w:name w:val="z-Bottom of Form Char2"/>
    <w:basedOn w:val="DefaultParagraphFont"/>
    <w:uiPriority w:val="99"/>
    <w:semiHidden/>
    <w:rsid w:val="002868F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868FA"/>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868FA"/>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868FA"/>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868FA"/>
    <w:rPr>
      <w:rFonts w:ascii="Garamond" w:eastAsia="Cambria" w:hAnsi="Garamond" w:cs="Calibri"/>
      <w:u w:val="single"/>
    </w:rPr>
  </w:style>
  <w:style w:type="character" w:customStyle="1" w:styleId="m5686307894942199640gmail-style13ptbold">
    <w:name w:val="m_5686307894942199640gmail-style13ptbold"/>
    <w:basedOn w:val="DefaultParagraphFont"/>
    <w:rsid w:val="002868FA"/>
  </w:style>
  <w:style w:type="character" w:customStyle="1" w:styleId="m5686307894942199640gmail-styleunderline">
    <w:name w:val="m_5686307894942199640gmail-styleunderline"/>
    <w:basedOn w:val="DefaultParagraphFont"/>
    <w:rsid w:val="002868FA"/>
  </w:style>
  <w:style w:type="paragraph" w:customStyle="1" w:styleId="Hyperlink2">
    <w:name w:val="Hyperlink2"/>
    <w:basedOn w:val="Normal"/>
    <w:qFormat/>
    <w:rsid w:val="002868FA"/>
    <w:rPr>
      <w:rFonts w:eastAsia="Calibri"/>
      <w:color w:val="00B0F0"/>
      <w:u w:val="single" w:color="00B0F0"/>
    </w:rPr>
  </w:style>
  <w:style w:type="character" w:customStyle="1" w:styleId="messagecontent">
    <w:name w:val="message_content"/>
    <w:rsid w:val="002868FA"/>
  </w:style>
  <w:style w:type="paragraph" w:customStyle="1" w:styleId="UnderlineCharCharCharCharCharCharCharCharChar">
    <w:name w:val="Underline Char Char Char Char Char Char Char Char Char"/>
    <w:link w:val="UnderlineCharCharCharCharCharCharCharCharCharChar"/>
    <w:qFormat/>
    <w:rsid w:val="002868F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868F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868F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868F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868FA"/>
    <w:rPr>
      <w:rFonts w:ascii="Times New Roman" w:eastAsia="SimSun" w:hAnsi="Times New Roman" w:cs="Times New Roman"/>
      <w:sz w:val="24"/>
      <w:szCs w:val="24"/>
      <w:lang w:eastAsia="zh-CN"/>
    </w:rPr>
  </w:style>
  <w:style w:type="character" w:customStyle="1" w:styleId="Char1Char1">
    <w:name w:val="Char1 Char1"/>
    <w:rsid w:val="002868FA"/>
    <w:rPr>
      <w:rFonts w:ascii="Arial" w:hAnsi="Arial" w:cs="Arial"/>
      <w:b/>
      <w:bCs/>
      <w:kern w:val="32"/>
      <w:sz w:val="28"/>
      <w:szCs w:val="32"/>
      <w:lang w:val="en-US" w:eastAsia="en-US" w:bidi="ar-SA"/>
    </w:rPr>
  </w:style>
  <w:style w:type="paragraph" w:customStyle="1" w:styleId="Blocks1">
    <w:name w:val="Blocks1"/>
    <w:basedOn w:val="Normal"/>
    <w:next w:val="Normal"/>
    <w:qFormat/>
    <w:rsid w:val="002868FA"/>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868FA"/>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868FA"/>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868FA"/>
    <w:pPr>
      <w:keepNext/>
      <w:keepLines/>
      <w:spacing w:before="40"/>
      <w:outlineLvl w:val="7"/>
    </w:pPr>
    <w:rPr>
      <w:color w:val="272727"/>
      <w:szCs w:val="21"/>
    </w:rPr>
  </w:style>
  <w:style w:type="paragraph" w:customStyle="1" w:styleId="Heading91">
    <w:name w:val="Heading 91"/>
    <w:basedOn w:val="Normal"/>
    <w:next w:val="Normal"/>
    <w:qFormat/>
    <w:rsid w:val="002868FA"/>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2868FA"/>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868FA"/>
    <w:pPr>
      <w:ind w:left="720"/>
      <w:contextualSpacing/>
    </w:pPr>
  </w:style>
  <w:style w:type="paragraph" w:customStyle="1" w:styleId="BlockHeading10">
    <w:name w:val="Block Heading1"/>
    <w:basedOn w:val="Normal"/>
    <w:next w:val="Normal"/>
    <w:uiPriority w:val="6"/>
    <w:qFormat/>
    <w:rsid w:val="002868FA"/>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868FA"/>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868FA"/>
    <w:pPr>
      <w:tabs>
        <w:tab w:val="center" w:pos="4680"/>
        <w:tab w:val="right" w:pos="9360"/>
      </w:tabs>
    </w:pPr>
    <w:rPr>
      <w:rFonts w:eastAsia="Cambria"/>
    </w:rPr>
  </w:style>
  <w:style w:type="paragraph" w:customStyle="1" w:styleId="Footer1">
    <w:name w:val="Footer1"/>
    <w:basedOn w:val="Normal"/>
    <w:next w:val="Footer"/>
    <w:uiPriority w:val="99"/>
    <w:rsid w:val="002868FA"/>
    <w:pPr>
      <w:tabs>
        <w:tab w:val="center" w:pos="4680"/>
        <w:tab w:val="right" w:pos="9360"/>
      </w:tabs>
    </w:pPr>
    <w:rPr>
      <w:rFonts w:eastAsia="Cambria"/>
    </w:rPr>
  </w:style>
  <w:style w:type="paragraph" w:customStyle="1" w:styleId="BT1">
    <w:name w:val="BT1"/>
    <w:basedOn w:val="Normal"/>
    <w:next w:val="BodyText"/>
    <w:qFormat/>
    <w:rsid w:val="002868FA"/>
    <w:pPr>
      <w:spacing w:before="100" w:beforeAutospacing="1" w:after="100" w:afterAutospacing="1"/>
    </w:pPr>
    <w:rPr>
      <w:rFonts w:eastAsia="Times New Roman"/>
    </w:rPr>
  </w:style>
  <w:style w:type="paragraph" w:customStyle="1" w:styleId="Quote3">
    <w:name w:val="Quote3"/>
    <w:basedOn w:val="Normal"/>
    <w:next w:val="Normal"/>
    <w:uiPriority w:val="29"/>
    <w:qFormat/>
    <w:rsid w:val="002868FA"/>
    <w:pPr>
      <w:widowControl w:val="0"/>
    </w:pPr>
    <w:rPr>
      <w:rFonts w:eastAsia="Times New Roman"/>
      <w:iCs/>
      <w:color w:val="000000"/>
      <w:lang w:bidi="en-US"/>
    </w:rPr>
  </w:style>
  <w:style w:type="paragraph" w:customStyle="1" w:styleId="BalloonText1">
    <w:name w:val="Balloon Text1"/>
    <w:basedOn w:val="Normal"/>
    <w:next w:val="BalloonText"/>
    <w:uiPriority w:val="99"/>
    <w:rsid w:val="002868FA"/>
    <w:rPr>
      <w:rFonts w:eastAsia="Cambria"/>
      <w:szCs w:val="16"/>
    </w:rPr>
  </w:style>
  <w:style w:type="paragraph" w:customStyle="1" w:styleId="IndexBasic1">
    <w:name w:val="Index Basic1"/>
    <w:basedOn w:val="Normal"/>
    <w:next w:val="Normal"/>
    <w:autoRedefine/>
    <w:qFormat/>
    <w:rsid w:val="002868FA"/>
    <w:pPr>
      <w:widowControl w:val="0"/>
    </w:pPr>
    <w:rPr>
      <w:rFonts w:eastAsia="Times New Roman"/>
      <w:szCs w:val="20"/>
    </w:rPr>
  </w:style>
  <w:style w:type="paragraph" w:customStyle="1" w:styleId="TOC21">
    <w:name w:val="TOC 21"/>
    <w:basedOn w:val="Normal"/>
    <w:next w:val="Normal"/>
    <w:autoRedefine/>
    <w:unhideWhenUsed/>
    <w:rsid w:val="002868FA"/>
    <w:pPr>
      <w:spacing w:after="100"/>
      <w:ind w:left="220"/>
    </w:pPr>
  </w:style>
  <w:style w:type="paragraph" w:customStyle="1" w:styleId="FootnoteText1">
    <w:name w:val="Footnote Text1"/>
    <w:basedOn w:val="Normal"/>
    <w:next w:val="FootnoteText"/>
    <w:unhideWhenUsed/>
    <w:rsid w:val="002868FA"/>
    <w:rPr>
      <w:rFonts w:eastAsia="Calibri"/>
      <w:szCs w:val="20"/>
      <w:lang w:eastAsia="zh-CN"/>
    </w:rPr>
  </w:style>
  <w:style w:type="paragraph" w:customStyle="1" w:styleId="Underlinedcardtext1">
    <w:name w:val="Underlined card text1"/>
    <w:basedOn w:val="Normal"/>
    <w:next w:val="Normal"/>
    <w:qFormat/>
    <w:rsid w:val="002868FA"/>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868FA"/>
    <w:pPr>
      <w:ind w:left="1600"/>
    </w:pPr>
    <w:rPr>
      <w:rFonts w:eastAsia="Times New Roman"/>
      <w:lang w:bidi="en-US"/>
    </w:rPr>
  </w:style>
  <w:style w:type="character" w:customStyle="1" w:styleId="m1575249786560259391gmail-styleunderline">
    <w:name w:val="m_1575249786560259391gmail-styleunderline"/>
    <w:basedOn w:val="DefaultParagraphFont"/>
    <w:rsid w:val="002868FA"/>
  </w:style>
  <w:style w:type="character" w:customStyle="1" w:styleId="m1575249786560259391gmail-style13ptbold">
    <w:name w:val="m_1575249786560259391gmail-style13ptbold"/>
    <w:basedOn w:val="DefaultParagraphFont"/>
    <w:rsid w:val="002868FA"/>
  </w:style>
  <w:style w:type="paragraph" w:customStyle="1" w:styleId="m-8120030040935583278gmail-msonospacing">
    <w:name w:val="m_-8120030040935583278gmail-msonospacing"/>
    <w:basedOn w:val="Normal"/>
    <w:qFormat/>
    <w:rsid w:val="002868FA"/>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868FA"/>
  </w:style>
  <w:style w:type="character" w:customStyle="1" w:styleId="m-8120030040935583278gmail-styleunderline">
    <w:name w:val="m_-8120030040935583278gmail-styleunderline"/>
    <w:basedOn w:val="DefaultParagraphFont"/>
    <w:rsid w:val="002868FA"/>
  </w:style>
  <w:style w:type="paragraph" w:customStyle="1" w:styleId="Char21">
    <w:name w:val="Char21"/>
    <w:basedOn w:val="Normal"/>
    <w:next w:val="Normal"/>
    <w:uiPriority w:val="1"/>
    <w:unhideWhenUsed/>
    <w:qFormat/>
    <w:rsid w:val="002868FA"/>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868FA"/>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868FA"/>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868FA"/>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868FA"/>
  </w:style>
  <w:style w:type="paragraph" w:customStyle="1" w:styleId="BlockTitle20">
    <w:name w:val="Block Title #2"/>
    <w:basedOn w:val="BlockTitle10"/>
    <w:next w:val="Normal"/>
    <w:uiPriority w:val="99"/>
    <w:qFormat/>
    <w:rsid w:val="002868FA"/>
    <w:pPr>
      <w:keepLines/>
      <w:pageBreakBefore/>
      <w:outlineLvl w:val="9"/>
    </w:pPr>
    <w:rPr>
      <w:rFonts w:cstheme="majorBidi"/>
      <w:bCs/>
      <w:caps w:val="0"/>
      <w:kern w:val="0"/>
      <w:sz w:val="24"/>
      <w:szCs w:val="28"/>
    </w:rPr>
  </w:style>
  <w:style w:type="character" w:customStyle="1" w:styleId="bigbody1">
    <w:name w:val="bigbody1"/>
    <w:basedOn w:val="DefaultParagraphFont"/>
    <w:rsid w:val="002868FA"/>
    <w:rPr>
      <w:rFonts w:ascii="Arial" w:hAnsi="Arial" w:cs="Arial" w:hint="default"/>
      <w:sz w:val="24"/>
      <w:szCs w:val="24"/>
    </w:rPr>
  </w:style>
  <w:style w:type="character" w:customStyle="1" w:styleId="papercaption1">
    <w:name w:val="papercaption1"/>
    <w:basedOn w:val="DefaultParagraphFont"/>
    <w:rsid w:val="002868FA"/>
    <w:rPr>
      <w:rFonts w:ascii="Verdana" w:hAnsi="Verdana" w:hint="default"/>
      <w:b/>
      <w:bCs/>
      <w:i w:val="0"/>
      <w:iCs w:val="0"/>
      <w:color w:val="000000"/>
      <w:sz w:val="21"/>
      <w:szCs w:val="21"/>
    </w:rPr>
  </w:style>
  <w:style w:type="character" w:customStyle="1" w:styleId="paperquote1">
    <w:name w:val="paperquote1"/>
    <w:basedOn w:val="DefaultParagraphFont"/>
    <w:rsid w:val="002868FA"/>
    <w:rPr>
      <w:rFonts w:ascii="Verdana" w:hAnsi="Verdana" w:hint="default"/>
      <w:b w:val="0"/>
      <w:bCs w:val="0"/>
      <w:i w:val="0"/>
      <w:iCs w:val="0"/>
      <w:sz w:val="18"/>
      <w:szCs w:val="18"/>
    </w:rPr>
  </w:style>
  <w:style w:type="paragraph" w:customStyle="1" w:styleId="TxBr25p1">
    <w:name w:val="TxBr_25p1"/>
    <w:basedOn w:val="Normal"/>
    <w:rsid w:val="002868F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868F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868FA"/>
    <w:rPr>
      <w:sz w:val="24"/>
      <w:szCs w:val="24"/>
      <w:lang w:val="en-US" w:eastAsia="en-US" w:bidi="ar-SA"/>
    </w:rPr>
  </w:style>
  <w:style w:type="character" w:customStyle="1" w:styleId="headline1">
    <w:name w:val="headline1"/>
    <w:basedOn w:val="DefaultParagraphFont"/>
    <w:rsid w:val="002868FA"/>
  </w:style>
  <w:style w:type="character" w:customStyle="1" w:styleId="boldciteChar2">
    <w:name w:val="bold cite Char2"/>
    <w:basedOn w:val="DefaultParagraphFont"/>
    <w:rsid w:val="002868F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868F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868FA"/>
    <w:rPr>
      <w:rFonts w:ascii="Arial" w:hAnsi="Arial"/>
      <w:b/>
      <w:bCs/>
      <w:sz w:val="28"/>
      <w:u w:val="single"/>
    </w:rPr>
  </w:style>
  <w:style w:type="paragraph" w:customStyle="1" w:styleId="CardFormatCharCharCharCharCharChar">
    <w:name w:val="Card Format Char Char Char Char Char Char"/>
    <w:basedOn w:val="Normal"/>
    <w:uiPriority w:val="99"/>
    <w:qFormat/>
    <w:rsid w:val="002868FA"/>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868FA"/>
    <w:rPr>
      <w:color w:val="000000"/>
      <w:sz w:val="18"/>
      <w:szCs w:val="18"/>
      <w:lang w:val="en-US" w:eastAsia="en-US" w:bidi="ar-SA"/>
    </w:rPr>
  </w:style>
  <w:style w:type="paragraph" w:customStyle="1" w:styleId="BlockTitle1Char">
    <w:name w:val="Block Title #1 Char"/>
    <w:basedOn w:val="Heading1"/>
    <w:rsid w:val="002868FA"/>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868F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868F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868FA"/>
    <w:pPr>
      <w:spacing w:before="0"/>
    </w:pPr>
    <w:rPr>
      <w:bCs/>
      <w:szCs w:val="22"/>
    </w:rPr>
  </w:style>
  <w:style w:type="character" w:customStyle="1" w:styleId="documentbody">
    <w:name w:val="documentbody"/>
    <w:basedOn w:val="DefaultParagraphFont"/>
    <w:rsid w:val="002868FA"/>
  </w:style>
  <w:style w:type="character" w:customStyle="1" w:styleId="searchterm">
    <w:name w:val="searchterm"/>
    <w:basedOn w:val="DefaultParagraphFont"/>
    <w:rsid w:val="002868FA"/>
  </w:style>
  <w:style w:type="character" w:customStyle="1" w:styleId="text-bold">
    <w:name w:val="text-bold"/>
    <w:basedOn w:val="DefaultParagraphFont"/>
    <w:rsid w:val="002868FA"/>
  </w:style>
  <w:style w:type="character" w:customStyle="1" w:styleId="highlightcardtextChar1">
    <w:name w:val="highlight card text Char1"/>
    <w:basedOn w:val="DefaultParagraphFont"/>
    <w:rsid w:val="002868F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868FA"/>
    <w:rPr>
      <w:rFonts w:cs="Arial"/>
      <w:b/>
      <w:bCs/>
      <w:sz w:val="24"/>
      <w:szCs w:val="26"/>
      <w:lang w:val="en-US" w:eastAsia="en-US" w:bidi="ar-SA"/>
    </w:rPr>
  </w:style>
  <w:style w:type="character" w:customStyle="1" w:styleId="Style10ptUnderline1">
    <w:name w:val="Style 10 pt Underline1"/>
    <w:basedOn w:val="DefaultParagraphFont"/>
    <w:rsid w:val="002868FA"/>
    <w:rPr>
      <w:rFonts w:ascii="Times New Roman" w:hAnsi="Times New Roman"/>
      <w:sz w:val="20"/>
      <w:u w:val="single"/>
    </w:rPr>
  </w:style>
  <w:style w:type="paragraph" w:customStyle="1" w:styleId="Hotroute3">
    <w:name w:val="Hot route"/>
    <w:basedOn w:val="Normal"/>
    <w:rsid w:val="002868FA"/>
    <w:pPr>
      <w:ind w:left="144"/>
    </w:pPr>
  </w:style>
  <w:style w:type="character" w:customStyle="1" w:styleId="StyleLatinArialBold">
    <w:name w:val="Style (Latin) Arial Bold"/>
    <w:basedOn w:val="DefaultParagraphFont"/>
    <w:rsid w:val="002868FA"/>
    <w:rPr>
      <w:rFonts w:ascii="Times New Roman" w:hAnsi="Times New Roman"/>
      <w:b/>
      <w:bCs/>
      <w:sz w:val="24"/>
    </w:rPr>
  </w:style>
  <w:style w:type="character" w:customStyle="1" w:styleId="10ptUnderline">
    <w:name w:val="10 ptUnderline"/>
    <w:basedOn w:val="DefaultParagraphFont"/>
    <w:rsid w:val="002868FA"/>
    <w:rPr>
      <w:rFonts w:ascii="Times New Roman" w:hAnsi="Times New Roman"/>
      <w:bCs/>
      <w:sz w:val="20"/>
      <w:u w:val="single"/>
    </w:rPr>
  </w:style>
  <w:style w:type="character" w:customStyle="1" w:styleId="boldciteCharChar2">
    <w:name w:val="bold cite Char Char2"/>
    <w:basedOn w:val="DefaultParagraphFont"/>
    <w:rsid w:val="002868F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868FA"/>
    <w:rPr>
      <w:b/>
      <w:bCs/>
      <w:sz w:val="24"/>
      <w:szCs w:val="24"/>
      <w:lang w:val="en-US" w:eastAsia="en-US" w:bidi="ar-SA"/>
    </w:rPr>
  </w:style>
  <w:style w:type="character" w:customStyle="1" w:styleId="textlarge">
    <w:name w:val="textlarge"/>
    <w:basedOn w:val="DefaultParagraphFont"/>
    <w:rsid w:val="002868FA"/>
  </w:style>
  <w:style w:type="paragraph" w:customStyle="1" w:styleId="BlockTOC">
    <w:name w:val="Block TOC"/>
    <w:basedOn w:val="Heading1"/>
    <w:rsid w:val="002868FA"/>
    <w:pPr>
      <w:spacing w:before="0"/>
      <w:ind w:left="547" w:right="360"/>
    </w:pPr>
    <w:rPr>
      <w:bCs/>
      <w:szCs w:val="28"/>
    </w:rPr>
  </w:style>
  <w:style w:type="character" w:customStyle="1" w:styleId="bylinetitle">
    <w:name w:val="bylinetitle"/>
    <w:basedOn w:val="DefaultParagraphFont"/>
    <w:rsid w:val="002868FA"/>
  </w:style>
  <w:style w:type="character" w:customStyle="1" w:styleId="afpdateline">
    <w:name w:val="afp_dateline"/>
    <w:basedOn w:val="DefaultParagraphFont"/>
    <w:rsid w:val="002868FA"/>
  </w:style>
  <w:style w:type="character" w:customStyle="1" w:styleId="smallcap">
    <w:name w:val="smallcap"/>
    <w:basedOn w:val="DefaultParagraphFont"/>
    <w:rsid w:val="002868FA"/>
  </w:style>
  <w:style w:type="paragraph" w:customStyle="1" w:styleId="TagsAndCites">
    <w:name w:val="Tags And Cites"/>
    <w:basedOn w:val="Normal"/>
    <w:rsid w:val="002868FA"/>
    <w:rPr>
      <w:b/>
    </w:rPr>
  </w:style>
  <w:style w:type="character" w:customStyle="1" w:styleId="highlightcardtextChar2">
    <w:name w:val="highlight card text Char2"/>
    <w:basedOn w:val="evidencetextChar1"/>
    <w:link w:val="highlightcardtext"/>
    <w:uiPriority w:val="99"/>
    <w:rsid w:val="002868FA"/>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868FA"/>
  </w:style>
  <w:style w:type="character" w:customStyle="1" w:styleId="linktypelabel1">
    <w:name w:val="link_type_label1"/>
    <w:rsid w:val="002868FA"/>
    <w:rPr>
      <w:color w:val="000000"/>
    </w:rPr>
  </w:style>
  <w:style w:type="character" w:customStyle="1" w:styleId="CharChar7">
    <w:name w:val="Char Char7"/>
    <w:rsid w:val="002868FA"/>
    <w:rPr>
      <w:rFonts w:ascii="Arial" w:eastAsia="Times New Roman" w:hAnsi="Arial" w:cs="Times New Roman" w:hint="default"/>
      <w:b/>
      <w:bCs/>
      <w:caps/>
      <w:sz w:val="20"/>
      <w:szCs w:val="26"/>
    </w:rPr>
  </w:style>
  <w:style w:type="paragraph" w:customStyle="1" w:styleId="TENPOINT">
    <w:name w:val="TENPOINT"/>
    <w:basedOn w:val="Normal"/>
    <w:link w:val="TENPOINTChar"/>
    <w:rsid w:val="002868FA"/>
    <w:rPr>
      <w:rFonts w:eastAsia="SimSun"/>
      <w:szCs w:val="20"/>
      <w:lang w:eastAsia="zh-CN"/>
    </w:rPr>
  </w:style>
  <w:style w:type="character" w:customStyle="1" w:styleId="TENPOINTChar">
    <w:name w:val="TENPOINT Char"/>
    <w:basedOn w:val="DefaultParagraphFont"/>
    <w:link w:val="TENPOINT"/>
    <w:rsid w:val="002868FA"/>
    <w:rPr>
      <w:rFonts w:ascii="Calibri" w:eastAsia="SimSun" w:hAnsi="Calibri" w:cs="Calibri"/>
      <w:szCs w:val="20"/>
      <w:lang w:eastAsia="zh-CN"/>
    </w:rPr>
  </w:style>
  <w:style w:type="paragraph" w:customStyle="1" w:styleId="EIGHTPOINT">
    <w:name w:val="EIGHTPOINT"/>
    <w:basedOn w:val="Normal"/>
    <w:link w:val="EIGHTPOINTChar"/>
    <w:rsid w:val="002868FA"/>
    <w:rPr>
      <w:rFonts w:eastAsia="SimSun"/>
      <w:szCs w:val="20"/>
      <w:lang w:eastAsia="zh-CN"/>
    </w:rPr>
  </w:style>
  <w:style w:type="character" w:customStyle="1" w:styleId="EIGHTPOINTChar">
    <w:name w:val="EIGHTPOINT Char"/>
    <w:basedOn w:val="DefaultParagraphFont"/>
    <w:link w:val="EIGHTPOINT"/>
    <w:rsid w:val="002868FA"/>
    <w:rPr>
      <w:rFonts w:ascii="Calibri" w:eastAsia="SimSun" w:hAnsi="Calibri" w:cs="Calibri"/>
      <w:szCs w:val="20"/>
      <w:lang w:eastAsia="zh-CN"/>
    </w:rPr>
  </w:style>
  <w:style w:type="character" w:customStyle="1" w:styleId="4Qualifications">
    <w:name w:val="4 Qualifications"/>
    <w:basedOn w:val="DefaultParagraphFont"/>
    <w:rsid w:val="002868FA"/>
    <w:rPr>
      <w:rFonts w:ascii="Times New Roman" w:hAnsi="Times New Roman"/>
      <w:sz w:val="19"/>
    </w:rPr>
  </w:style>
  <w:style w:type="character" w:customStyle="1" w:styleId="StyleDebateUnderlineBold">
    <w:name w:val="Style Debate Underline + Bold"/>
    <w:basedOn w:val="DebateUnderline"/>
    <w:rsid w:val="002868FA"/>
    <w:rPr>
      <w:rFonts w:ascii="Times New Roman" w:hAnsi="Times New Roman"/>
      <w:b/>
      <w:bCs/>
      <w:sz w:val="20"/>
      <w:szCs w:val="20"/>
      <w:u w:val="single"/>
    </w:rPr>
  </w:style>
  <w:style w:type="character" w:customStyle="1" w:styleId="Bold12">
    <w:name w:val="Bold12"/>
    <w:aliases w:val="Body text + 10.5 pt16"/>
    <w:uiPriority w:val="1"/>
    <w:qFormat/>
    <w:rsid w:val="002868FA"/>
    <w:rPr>
      <w:rFonts w:ascii="Times New Roman" w:hAnsi="Times New Roman"/>
      <w:b/>
      <w:sz w:val="24"/>
    </w:rPr>
  </w:style>
  <w:style w:type="character" w:customStyle="1" w:styleId="NotBold10Final">
    <w:name w:val="NotBold10Final"/>
    <w:uiPriority w:val="1"/>
    <w:qFormat/>
    <w:rsid w:val="002868FA"/>
    <w:rPr>
      <w:rFonts w:ascii="Times New Roman" w:hAnsi="Times New Roman"/>
      <w:b w:val="0"/>
      <w:i w:val="0"/>
      <w:sz w:val="20"/>
    </w:rPr>
  </w:style>
  <w:style w:type="paragraph" w:customStyle="1" w:styleId="legend">
    <w:name w:val="legend"/>
    <w:basedOn w:val="Normal"/>
    <w:rsid w:val="002868FA"/>
    <w:pPr>
      <w:spacing w:before="100" w:beforeAutospacing="1" w:after="100" w:afterAutospacing="1"/>
    </w:pPr>
  </w:style>
  <w:style w:type="character" w:customStyle="1" w:styleId="Style12ptBold">
    <w:name w:val="Style 12 pt Bold"/>
    <w:basedOn w:val="DefaultParagraphFont"/>
    <w:rsid w:val="002868FA"/>
    <w:rPr>
      <w:b/>
      <w:bCs/>
      <w:sz w:val="20"/>
    </w:rPr>
  </w:style>
  <w:style w:type="character" w:customStyle="1" w:styleId="senselabel">
    <w:name w:val="sense_label"/>
    <w:basedOn w:val="DefaultParagraphFont"/>
    <w:rsid w:val="002868FA"/>
  </w:style>
  <w:style w:type="character" w:customStyle="1" w:styleId="labset">
    <w:name w:val="labset"/>
    <w:basedOn w:val="DefaultParagraphFont"/>
    <w:rsid w:val="002868FA"/>
  </w:style>
  <w:style w:type="paragraph" w:customStyle="1" w:styleId="CM123">
    <w:name w:val="CM123"/>
    <w:basedOn w:val="Normal"/>
    <w:next w:val="Normal"/>
    <w:uiPriority w:val="99"/>
    <w:rsid w:val="002868F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868FA"/>
  </w:style>
  <w:style w:type="character" w:customStyle="1" w:styleId="addressspan">
    <w:name w:val="addressspan"/>
    <w:rsid w:val="002868FA"/>
  </w:style>
  <w:style w:type="paragraph" w:customStyle="1" w:styleId="ReportTitle0">
    <w:name w:val="Report Title"/>
    <w:basedOn w:val="Default"/>
    <w:next w:val="Default"/>
    <w:uiPriority w:val="99"/>
    <w:rsid w:val="002868FA"/>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868FA"/>
    <w:rPr>
      <w:sz w:val="12"/>
      <w:lang w:val="x-none" w:eastAsia="x-none"/>
    </w:rPr>
  </w:style>
  <w:style w:type="character" w:customStyle="1" w:styleId="UnreadF7Char">
    <w:name w:val="Unread F7 Char"/>
    <w:link w:val="UnreadF7"/>
    <w:uiPriority w:val="99"/>
    <w:rsid w:val="002868FA"/>
    <w:rPr>
      <w:rFonts w:ascii="Calibri" w:hAnsi="Calibri" w:cs="Calibri"/>
      <w:sz w:val="12"/>
      <w:lang w:val="x-none" w:eastAsia="x-none"/>
    </w:rPr>
  </w:style>
  <w:style w:type="paragraph" w:customStyle="1" w:styleId="TagCiteF8">
    <w:name w:val="Tag/Cite F8"/>
    <w:basedOn w:val="Normal"/>
    <w:next w:val="NormalF6"/>
    <w:link w:val="TagCiteF8Char"/>
    <w:rsid w:val="002868FA"/>
    <w:rPr>
      <w:b/>
      <w:lang w:val="x-none" w:eastAsia="x-none"/>
    </w:rPr>
  </w:style>
  <w:style w:type="character" w:customStyle="1" w:styleId="TagCiteF8Char">
    <w:name w:val="Tag/Cite F8 Char"/>
    <w:link w:val="TagCiteF8"/>
    <w:rsid w:val="002868FA"/>
    <w:rPr>
      <w:rFonts w:ascii="Calibri" w:hAnsi="Calibri" w:cs="Calibri"/>
      <w:b/>
      <w:lang w:val="x-none" w:eastAsia="x-none"/>
    </w:rPr>
  </w:style>
  <w:style w:type="paragraph" w:customStyle="1" w:styleId="UnderlinedF9">
    <w:name w:val="Underlined F9"/>
    <w:basedOn w:val="Normal"/>
    <w:next w:val="NormalF6"/>
    <w:link w:val="UnderlinedF9Char"/>
    <w:rsid w:val="002868FA"/>
    <w:rPr>
      <w:b/>
      <w:u w:val="single"/>
      <w:lang w:val="x-none" w:eastAsia="x-none"/>
    </w:rPr>
  </w:style>
  <w:style w:type="character" w:customStyle="1" w:styleId="UnderlinedF9Char">
    <w:name w:val="Underlined F9 Char"/>
    <w:link w:val="UnderlinedF9"/>
    <w:rsid w:val="002868FA"/>
    <w:rPr>
      <w:rFonts w:ascii="Calibri" w:hAnsi="Calibri" w:cs="Calibri"/>
      <w:b/>
      <w:u w:val="single"/>
      <w:lang w:val="x-none" w:eastAsia="x-none"/>
    </w:rPr>
  </w:style>
  <w:style w:type="character" w:customStyle="1" w:styleId="UnderlineCharChar2">
    <w:name w:val="Underline Char Char2"/>
    <w:basedOn w:val="DefaultParagraphFont"/>
    <w:rsid w:val="002868FA"/>
    <w:rPr>
      <w:rFonts w:eastAsia="MS Mincho"/>
      <w:u w:val="single"/>
      <w:lang w:val="en-US" w:eastAsia="en-US" w:bidi="ar-SA"/>
    </w:rPr>
  </w:style>
  <w:style w:type="paragraph" w:customStyle="1" w:styleId="author-image">
    <w:name w:val="author-image"/>
    <w:basedOn w:val="Normal"/>
    <w:rsid w:val="002868FA"/>
    <w:pPr>
      <w:spacing w:before="100" w:beforeAutospacing="1" w:after="100" w:afterAutospacing="1"/>
    </w:pPr>
  </w:style>
  <w:style w:type="character" w:customStyle="1" w:styleId="ColorfulGrid-Accent1Char1">
    <w:name w:val="Colorful Grid - Accent 1 Char1"/>
    <w:uiPriority w:val="29"/>
    <w:rsid w:val="002868FA"/>
    <w:rPr>
      <w:iCs/>
      <w:sz w:val="16"/>
      <w:szCs w:val="22"/>
    </w:rPr>
  </w:style>
  <w:style w:type="character" w:customStyle="1" w:styleId="HATChar0">
    <w:name w:val="HAT Char"/>
    <w:basedOn w:val="DefaultParagraphFont"/>
    <w:uiPriority w:val="1"/>
    <w:rsid w:val="002868FA"/>
    <w:rPr>
      <w:rFonts w:ascii="Arial" w:eastAsia="Times New Roman" w:hAnsi="Arial"/>
      <w:b/>
      <w:bCs/>
      <w:caps/>
      <w:sz w:val="22"/>
      <w:szCs w:val="28"/>
    </w:rPr>
  </w:style>
  <w:style w:type="paragraph" w:customStyle="1" w:styleId="EndnoteText1">
    <w:name w:val="Endnote Text1"/>
    <w:basedOn w:val="Normal"/>
    <w:next w:val="EndnoteText"/>
    <w:rsid w:val="002868FA"/>
    <w:rPr>
      <w:rFonts w:eastAsia="Cambria"/>
      <w:szCs w:val="20"/>
    </w:rPr>
  </w:style>
  <w:style w:type="paragraph" w:customStyle="1" w:styleId="ListBullet21">
    <w:name w:val="List Bullet 21"/>
    <w:basedOn w:val="Normal"/>
    <w:next w:val="ListBullet2"/>
    <w:rsid w:val="002868FA"/>
    <w:pPr>
      <w:tabs>
        <w:tab w:val="num" w:pos="1440"/>
      </w:tabs>
      <w:ind w:left="1440" w:hanging="360"/>
    </w:pPr>
    <w:rPr>
      <w:b/>
      <w:szCs w:val="44"/>
    </w:rPr>
  </w:style>
  <w:style w:type="character" w:customStyle="1" w:styleId="6Underlined">
    <w:name w:val="6 Underlined"/>
    <w:rsid w:val="002868FA"/>
    <w:rPr>
      <w:rFonts w:ascii="Times New Roman" w:hAnsi="Times New Roman"/>
      <w:b/>
      <w:sz w:val="22"/>
      <w:u w:val="single"/>
    </w:rPr>
  </w:style>
  <w:style w:type="paragraph" w:customStyle="1" w:styleId="NormalTag1">
    <w:name w:val="Normal Tag1"/>
    <w:basedOn w:val="Normal"/>
    <w:next w:val="Normal"/>
    <w:uiPriority w:val="4"/>
    <w:qFormat/>
    <w:rsid w:val="002868FA"/>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868FA"/>
  </w:style>
  <w:style w:type="character" w:customStyle="1" w:styleId="read-pgnum">
    <w:name w:val="read-pgnum"/>
    <w:basedOn w:val="DefaultParagraphFont"/>
    <w:rsid w:val="002868FA"/>
  </w:style>
  <w:style w:type="character" w:customStyle="1" w:styleId="middleheadline">
    <w:name w:val="middleheadline"/>
    <w:basedOn w:val="DefaultParagraphFont"/>
    <w:rsid w:val="002868FA"/>
  </w:style>
  <w:style w:type="paragraph" w:customStyle="1" w:styleId="style1style2">
    <w:name w:val="style1 style2"/>
    <w:basedOn w:val="Normal"/>
    <w:rsid w:val="002868FA"/>
    <w:pPr>
      <w:spacing w:beforeLines="1" w:afterLines="1"/>
    </w:pPr>
    <w:rPr>
      <w:rFonts w:ascii="Times" w:hAnsi="Times"/>
      <w:szCs w:val="20"/>
    </w:rPr>
  </w:style>
  <w:style w:type="character" w:customStyle="1" w:styleId="endemailtag">
    <w:name w:val="endemailtag"/>
    <w:basedOn w:val="DefaultParagraphFont"/>
    <w:rsid w:val="002868FA"/>
  </w:style>
  <w:style w:type="paragraph" w:customStyle="1" w:styleId="assert">
    <w:name w:val="assert"/>
    <w:basedOn w:val="Normal"/>
    <w:uiPriority w:val="99"/>
    <w:qFormat/>
    <w:rsid w:val="002868FA"/>
    <w:pPr>
      <w:spacing w:beforeLines="1" w:afterLines="1"/>
    </w:pPr>
    <w:rPr>
      <w:rFonts w:ascii="Times" w:hAnsi="Times"/>
      <w:szCs w:val="20"/>
    </w:rPr>
  </w:style>
  <w:style w:type="character" w:customStyle="1" w:styleId="fpred">
    <w:name w:val="fp_red"/>
    <w:basedOn w:val="DefaultParagraphFont"/>
    <w:rsid w:val="002868FA"/>
  </w:style>
  <w:style w:type="character" w:customStyle="1" w:styleId="title3">
    <w:name w:val="title3"/>
    <w:rsid w:val="002868FA"/>
    <w:rPr>
      <w:b/>
      <w:bCs/>
      <w:sz w:val="26"/>
      <w:szCs w:val="26"/>
    </w:rPr>
  </w:style>
  <w:style w:type="character" w:customStyle="1" w:styleId="articlebyline">
    <w:name w:val="articlebyline"/>
    <w:basedOn w:val="DefaultParagraphFont"/>
    <w:rsid w:val="002868FA"/>
  </w:style>
  <w:style w:type="paragraph" w:customStyle="1" w:styleId="non-feed">
    <w:name w:val="non-feed"/>
    <w:basedOn w:val="Normal"/>
    <w:rsid w:val="002868FA"/>
    <w:pPr>
      <w:spacing w:beforeLines="1" w:afterLines="1"/>
    </w:pPr>
    <w:rPr>
      <w:rFonts w:ascii="Times" w:hAnsi="Times"/>
      <w:szCs w:val="20"/>
    </w:rPr>
  </w:style>
  <w:style w:type="paragraph" w:customStyle="1" w:styleId="articleparagraphenarticleparagraph">
    <w:name w:val="articleparagraph enarticleparagraph"/>
    <w:basedOn w:val="Normal"/>
    <w:rsid w:val="002868FA"/>
    <w:pPr>
      <w:spacing w:beforeLines="1" w:afterLines="1"/>
    </w:pPr>
    <w:rPr>
      <w:rFonts w:ascii="Times" w:hAnsi="Times"/>
      <w:szCs w:val="20"/>
    </w:rPr>
  </w:style>
  <w:style w:type="paragraph" w:customStyle="1" w:styleId="pagpag3">
    <w:name w:val="pagpag3"/>
    <w:basedOn w:val="Normal"/>
    <w:uiPriority w:val="99"/>
    <w:qFormat/>
    <w:rsid w:val="002868FA"/>
    <w:pPr>
      <w:spacing w:beforeLines="1" w:afterLines="1"/>
    </w:pPr>
    <w:rPr>
      <w:rFonts w:ascii="Times" w:hAnsi="Times"/>
      <w:szCs w:val="20"/>
    </w:rPr>
  </w:style>
  <w:style w:type="character" w:customStyle="1" w:styleId="authorpub2">
    <w:name w:val="author_pub2"/>
    <w:basedOn w:val="DefaultParagraphFont"/>
    <w:rsid w:val="002868FA"/>
  </w:style>
  <w:style w:type="paragraph" w:customStyle="1" w:styleId="epblock">
    <w:name w:val="ep_block"/>
    <w:basedOn w:val="Normal"/>
    <w:rsid w:val="002868FA"/>
    <w:pPr>
      <w:spacing w:beforeLines="1" w:afterLines="1"/>
    </w:pPr>
    <w:rPr>
      <w:rFonts w:ascii="Times" w:hAnsi="Times"/>
      <w:szCs w:val="20"/>
    </w:rPr>
  </w:style>
  <w:style w:type="character" w:customStyle="1" w:styleId="personname">
    <w:name w:val="person_name"/>
    <w:rsid w:val="002868FA"/>
  </w:style>
  <w:style w:type="paragraph" w:customStyle="1" w:styleId="BoldItalics">
    <w:name w:val="Bold Italics"/>
    <w:basedOn w:val="Normal"/>
    <w:rsid w:val="002868FA"/>
    <w:rPr>
      <w:b/>
      <w:i/>
    </w:rPr>
  </w:style>
  <w:style w:type="paragraph" w:customStyle="1" w:styleId="story2">
    <w:name w:val="story2"/>
    <w:basedOn w:val="Normal"/>
    <w:rsid w:val="002868FA"/>
    <w:pPr>
      <w:spacing w:before="100" w:beforeAutospacing="1" w:after="100" w:afterAutospacing="1"/>
    </w:pPr>
  </w:style>
  <w:style w:type="paragraph" w:customStyle="1" w:styleId="spintrotext">
    <w:name w:val="spintrotext"/>
    <w:basedOn w:val="Normal"/>
    <w:rsid w:val="002868FA"/>
    <w:pPr>
      <w:spacing w:before="100" w:beforeAutospacing="1" w:after="180"/>
    </w:pPr>
    <w:rPr>
      <w:b/>
      <w:bCs/>
    </w:rPr>
  </w:style>
  <w:style w:type="character" w:customStyle="1" w:styleId="majorhd1">
    <w:name w:val="majorhd1"/>
    <w:basedOn w:val="DefaultParagraphFont"/>
    <w:rsid w:val="002868FA"/>
    <w:rPr>
      <w:rFonts w:ascii="Arial" w:hAnsi="Arial" w:cs="Arial" w:hint="default"/>
      <w:b/>
      <w:bCs/>
      <w:color w:val="660000"/>
      <w:sz w:val="25"/>
      <w:szCs w:val="25"/>
    </w:rPr>
  </w:style>
  <w:style w:type="paragraph" w:customStyle="1" w:styleId="summary10">
    <w:name w:val="summary10"/>
    <w:basedOn w:val="Normal"/>
    <w:rsid w:val="002868FA"/>
    <w:pPr>
      <w:spacing w:before="30" w:line="336" w:lineRule="atLeast"/>
    </w:pPr>
    <w:rPr>
      <w:color w:val="333333"/>
    </w:rPr>
  </w:style>
  <w:style w:type="character" w:customStyle="1" w:styleId="origin10">
    <w:name w:val="origin10"/>
    <w:basedOn w:val="DefaultParagraphFont"/>
    <w:rsid w:val="002868FA"/>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868FA"/>
  </w:style>
  <w:style w:type="character" w:customStyle="1" w:styleId="firstlast">
    <w:name w:val="first last"/>
    <w:basedOn w:val="DefaultParagraphFont"/>
    <w:rsid w:val="002868FA"/>
  </w:style>
  <w:style w:type="paragraph" w:customStyle="1" w:styleId="h">
    <w:name w:val="h"/>
    <w:basedOn w:val="Normal"/>
    <w:rsid w:val="002868FA"/>
    <w:pPr>
      <w:spacing w:before="100" w:beforeAutospacing="1" w:after="100" w:afterAutospacing="1"/>
    </w:pPr>
    <w:rPr>
      <w:rFonts w:ascii="Times" w:hAnsi="Times"/>
      <w:szCs w:val="20"/>
    </w:rPr>
  </w:style>
  <w:style w:type="paragraph" w:customStyle="1" w:styleId="p3">
    <w:name w:val="p3"/>
    <w:basedOn w:val="Normal"/>
    <w:qFormat/>
    <w:rsid w:val="002868FA"/>
    <w:pPr>
      <w:spacing w:beforeLines="1" w:afterLines="1"/>
    </w:pPr>
    <w:rPr>
      <w:rFonts w:ascii="Times" w:hAnsi="Times"/>
      <w:szCs w:val="20"/>
    </w:rPr>
  </w:style>
  <w:style w:type="paragraph" w:customStyle="1" w:styleId="p5">
    <w:name w:val="p5"/>
    <w:basedOn w:val="Normal"/>
    <w:qFormat/>
    <w:rsid w:val="002868FA"/>
    <w:pPr>
      <w:spacing w:beforeLines="1" w:afterLines="1"/>
    </w:pPr>
    <w:rPr>
      <w:rFonts w:ascii="Times" w:hAnsi="Times"/>
      <w:szCs w:val="20"/>
    </w:rPr>
  </w:style>
  <w:style w:type="paragraph" w:customStyle="1" w:styleId="p6">
    <w:name w:val="p6"/>
    <w:basedOn w:val="Normal"/>
    <w:qFormat/>
    <w:rsid w:val="002868FA"/>
    <w:pPr>
      <w:spacing w:beforeLines="1" w:afterLines="1"/>
    </w:pPr>
    <w:rPr>
      <w:rFonts w:ascii="Times" w:hAnsi="Times"/>
      <w:szCs w:val="20"/>
    </w:rPr>
  </w:style>
  <w:style w:type="character" w:customStyle="1" w:styleId="styledate">
    <w:name w:val="styledate"/>
    <w:basedOn w:val="DefaultParagraphFont"/>
    <w:rsid w:val="002868FA"/>
  </w:style>
  <w:style w:type="paragraph" w:customStyle="1" w:styleId="p7">
    <w:name w:val="p7"/>
    <w:basedOn w:val="Normal"/>
    <w:qFormat/>
    <w:rsid w:val="002868FA"/>
    <w:pPr>
      <w:spacing w:beforeLines="1" w:afterLines="1"/>
    </w:pPr>
    <w:rPr>
      <w:rFonts w:ascii="Times" w:hAnsi="Times"/>
      <w:szCs w:val="20"/>
    </w:rPr>
  </w:style>
  <w:style w:type="paragraph" w:customStyle="1" w:styleId="p8">
    <w:name w:val="p8"/>
    <w:basedOn w:val="Normal"/>
    <w:qFormat/>
    <w:rsid w:val="002868FA"/>
    <w:pPr>
      <w:spacing w:beforeLines="1" w:afterLines="1"/>
    </w:pPr>
    <w:rPr>
      <w:rFonts w:ascii="Times" w:hAnsi="Times"/>
      <w:szCs w:val="20"/>
    </w:rPr>
  </w:style>
  <w:style w:type="paragraph" w:customStyle="1" w:styleId="p9">
    <w:name w:val="p9"/>
    <w:basedOn w:val="Normal"/>
    <w:qFormat/>
    <w:rsid w:val="002868FA"/>
    <w:pPr>
      <w:spacing w:beforeLines="1" w:afterLines="1"/>
    </w:pPr>
    <w:rPr>
      <w:rFonts w:ascii="Times" w:hAnsi="Times"/>
      <w:szCs w:val="20"/>
    </w:rPr>
  </w:style>
  <w:style w:type="paragraph" w:customStyle="1" w:styleId="p10">
    <w:name w:val="p10"/>
    <w:basedOn w:val="Normal"/>
    <w:qFormat/>
    <w:rsid w:val="002868FA"/>
    <w:pPr>
      <w:spacing w:beforeLines="1" w:afterLines="1"/>
    </w:pPr>
    <w:rPr>
      <w:rFonts w:ascii="Times" w:hAnsi="Times"/>
      <w:szCs w:val="20"/>
    </w:rPr>
  </w:style>
  <w:style w:type="character" w:customStyle="1" w:styleId="s3">
    <w:name w:val="s3"/>
    <w:basedOn w:val="DefaultParagraphFont"/>
    <w:rsid w:val="002868FA"/>
  </w:style>
  <w:style w:type="paragraph" w:customStyle="1" w:styleId="p13">
    <w:name w:val="p13"/>
    <w:basedOn w:val="Normal"/>
    <w:rsid w:val="002868FA"/>
    <w:pPr>
      <w:spacing w:beforeLines="1" w:afterLines="1"/>
    </w:pPr>
    <w:rPr>
      <w:rFonts w:ascii="Times" w:hAnsi="Times"/>
      <w:szCs w:val="20"/>
    </w:rPr>
  </w:style>
  <w:style w:type="character" w:customStyle="1" w:styleId="s6">
    <w:name w:val="s6"/>
    <w:basedOn w:val="DefaultParagraphFont"/>
    <w:rsid w:val="002868FA"/>
  </w:style>
  <w:style w:type="character" w:customStyle="1" w:styleId="detailcname">
    <w:name w:val="detailcname"/>
    <w:basedOn w:val="DefaultParagraphFont"/>
    <w:rsid w:val="002868FA"/>
  </w:style>
  <w:style w:type="character" w:customStyle="1" w:styleId="block-spacer">
    <w:name w:val="block-spacer"/>
    <w:basedOn w:val="DefaultParagraphFont"/>
    <w:rsid w:val="002868FA"/>
  </w:style>
  <w:style w:type="paragraph" w:customStyle="1" w:styleId="cnnfirst">
    <w:name w:val="cnn_first"/>
    <w:basedOn w:val="Normal"/>
    <w:rsid w:val="002868FA"/>
    <w:pPr>
      <w:spacing w:beforeLines="1" w:afterLines="1"/>
    </w:pPr>
    <w:rPr>
      <w:rFonts w:ascii="Times" w:hAnsi="Times"/>
      <w:szCs w:val="20"/>
    </w:rPr>
  </w:style>
  <w:style w:type="character" w:customStyle="1" w:styleId="articlesource">
    <w:name w:val="articlesource"/>
    <w:basedOn w:val="DefaultParagraphFont"/>
    <w:rsid w:val="002868FA"/>
  </w:style>
  <w:style w:type="character" w:customStyle="1" w:styleId="itxtrstitxtrstspanitxthookspan">
    <w:name w:val="itxtrst itxtrstspan itxthookspan"/>
    <w:basedOn w:val="DefaultParagraphFont"/>
    <w:rsid w:val="002868FA"/>
  </w:style>
  <w:style w:type="paragraph" w:customStyle="1" w:styleId="darkgreen">
    <w:name w:val="darkgreen"/>
    <w:basedOn w:val="Normal"/>
    <w:rsid w:val="002868FA"/>
    <w:pPr>
      <w:spacing w:beforeLines="1" w:afterLines="1"/>
    </w:pPr>
    <w:rPr>
      <w:rFonts w:ascii="Times" w:hAnsi="Times"/>
      <w:szCs w:val="20"/>
    </w:rPr>
  </w:style>
  <w:style w:type="character" w:customStyle="1" w:styleId="wl-startdate">
    <w:name w:val="wl-startdate"/>
    <w:basedOn w:val="DefaultParagraphFont"/>
    <w:rsid w:val="002868FA"/>
  </w:style>
  <w:style w:type="character" w:customStyle="1" w:styleId="authorvcard">
    <w:name w:val="author vcard"/>
    <w:basedOn w:val="DefaultParagraphFont"/>
    <w:rsid w:val="002868FA"/>
  </w:style>
  <w:style w:type="paragraph" w:customStyle="1" w:styleId="cpf-viewbox-edit-highlight">
    <w:name w:val="cpf-viewbox-edit-highlight"/>
    <w:basedOn w:val="Normal"/>
    <w:rsid w:val="002868FA"/>
    <w:pPr>
      <w:spacing w:beforeLines="1" w:afterLines="1"/>
    </w:pPr>
    <w:rPr>
      <w:rFonts w:ascii="Times" w:hAnsi="Times"/>
      <w:szCs w:val="20"/>
    </w:rPr>
  </w:style>
  <w:style w:type="paragraph" w:customStyle="1" w:styleId="CM104">
    <w:name w:val="CM104"/>
    <w:basedOn w:val="Default"/>
    <w:next w:val="Default"/>
    <w:uiPriority w:val="99"/>
    <w:rsid w:val="002868FA"/>
    <w:pPr>
      <w:widowControl w:val="0"/>
    </w:pPr>
    <w:rPr>
      <w:rFonts w:ascii="Arial" w:hAnsi="Arial"/>
      <w:color w:val="auto"/>
    </w:rPr>
  </w:style>
  <w:style w:type="paragraph" w:customStyle="1" w:styleId="CM105">
    <w:name w:val="CM105"/>
    <w:basedOn w:val="Default"/>
    <w:next w:val="Default"/>
    <w:uiPriority w:val="99"/>
    <w:rsid w:val="002868FA"/>
    <w:pPr>
      <w:widowControl w:val="0"/>
    </w:pPr>
    <w:rPr>
      <w:rFonts w:ascii="Arial" w:hAnsi="Arial"/>
      <w:color w:val="auto"/>
    </w:rPr>
  </w:style>
  <w:style w:type="character" w:customStyle="1" w:styleId="referencetext">
    <w:name w:val="referencetext"/>
    <w:basedOn w:val="DefaultParagraphFont"/>
    <w:rsid w:val="002868FA"/>
  </w:style>
  <w:style w:type="paragraph" w:customStyle="1" w:styleId="UnderlinedV2">
    <w:name w:val="Underlined V2"/>
    <w:basedOn w:val="Normal"/>
    <w:next w:val="Normal"/>
    <w:link w:val="UnderlinedV2Char"/>
    <w:qFormat/>
    <w:rsid w:val="002868FA"/>
    <w:rPr>
      <w:rFonts w:ascii="Cambria" w:hAnsi="Cambria"/>
      <w:u w:val="single"/>
      <w:lang w:val="x-none" w:eastAsia="x-none"/>
    </w:rPr>
  </w:style>
  <w:style w:type="character" w:customStyle="1" w:styleId="UnderlinedV2Char">
    <w:name w:val="Underlined V2 Char"/>
    <w:link w:val="UnderlinedV2"/>
    <w:rsid w:val="002868FA"/>
    <w:rPr>
      <w:rFonts w:ascii="Cambria" w:hAnsi="Cambria" w:cs="Calibri"/>
      <w:u w:val="single"/>
      <w:lang w:val="x-none" w:eastAsia="x-none"/>
    </w:rPr>
  </w:style>
  <w:style w:type="character" w:customStyle="1" w:styleId="LDDebateCard">
    <w:name w:val="LD Debate Card"/>
    <w:basedOn w:val="DefaultParagraphFont"/>
    <w:rsid w:val="002868FA"/>
    <w:rPr>
      <w:rFonts w:ascii="Times New Roman" w:hAnsi="Times New Roman" w:cs="Times New Roman" w:hint="default"/>
      <w:b/>
      <w:bCs/>
      <w:color w:val="000000"/>
      <w:u w:val="single"/>
    </w:rPr>
  </w:style>
  <w:style w:type="character" w:customStyle="1" w:styleId="F5Normal">
    <w:name w:val="F5 Normal"/>
    <w:basedOn w:val="DefaultParagraphFont"/>
    <w:rsid w:val="002868F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868FA"/>
    <w:rPr>
      <w:rFonts w:ascii="Times New Roman" w:hAnsi="Times New Roman"/>
      <w:sz w:val="18"/>
    </w:rPr>
  </w:style>
  <w:style w:type="paragraph" w:customStyle="1" w:styleId="TableofFigures1">
    <w:name w:val="Table of Figures1"/>
    <w:basedOn w:val="Normal"/>
    <w:next w:val="Normal"/>
    <w:unhideWhenUsed/>
    <w:rsid w:val="002868FA"/>
    <w:pPr>
      <w:ind w:left="400" w:hanging="400"/>
    </w:pPr>
    <w:rPr>
      <w:szCs w:val="20"/>
    </w:rPr>
  </w:style>
  <w:style w:type="paragraph" w:customStyle="1" w:styleId="F5CardText">
    <w:name w:val="F5 Card Text"/>
    <w:rsid w:val="002868F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868FA"/>
  </w:style>
  <w:style w:type="character" w:customStyle="1" w:styleId="citation-abbreviation">
    <w:name w:val="citation-abbreviation"/>
    <w:basedOn w:val="DefaultParagraphFont"/>
    <w:rsid w:val="002868FA"/>
  </w:style>
  <w:style w:type="character" w:customStyle="1" w:styleId="citation-publication-date">
    <w:name w:val="citation-publication-date"/>
    <w:basedOn w:val="DefaultParagraphFont"/>
    <w:rsid w:val="002868FA"/>
  </w:style>
  <w:style w:type="character" w:customStyle="1" w:styleId="citation-volume">
    <w:name w:val="citation-volume"/>
    <w:basedOn w:val="DefaultParagraphFont"/>
    <w:rsid w:val="002868FA"/>
  </w:style>
  <w:style w:type="character" w:customStyle="1" w:styleId="citation-issue">
    <w:name w:val="citation-issue"/>
    <w:basedOn w:val="DefaultParagraphFont"/>
    <w:rsid w:val="002868FA"/>
  </w:style>
  <w:style w:type="character" w:customStyle="1" w:styleId="citation-flpages">
    <w:name w:val="citation-flpages"/>
    <w:basedOn w:val="DefaultParagraphFont"/>
    <w:rsid w:val="002868FA"/>
  </w:style>
  <w:style w:type="character" w:customStyle="1" w:styleId="stnd">
    <w:name w:val="stnd"/>
    <w:basedOn w:val="DefaultParagraphFont"/>
    <w:rsid w:val="002868FA"/>
  </w:style>
  <w:style w:type="paragraph" w:customStyle="1" w:styleId="FileTitle">
    <w:name w:val="File Title"/>
    <w:autoRedefine/>
    <w:rsid w:val="002868F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868F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868F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868FA"/>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868FA"/>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868FA"/>
    <w:rPr>
      <w:rFonts w:ascii="Calibri" w:eastAsia="Times New Roman" w:hAnsi="Calibri" w:cs="Calibri"/>
      <w:szCs w:val="20"/>
    </w:rPr>
  </w:style>
  <w:style w:type="character" w:customStyle="1" w:styleId="AAAEmphasis2">
    <w:name w:val="AAAEmphasis2"/>
    <w:rsid w:val="002868FA"/>
    <w:rPr>
      <w:rFonts w:ascii="Cooper Black" w:hAnsi="Cooper Black"/>
      <w:iCs/>
      <w:u w:val="single"/>
    </w:rPr>
  </w:style>
  <w:style w:type="paragraph" w:customStyle="1" w:styleId="shrink80">
    <w:name w:val="shrink8"/>
    <w:basedOn w:val="Normal"/>
    <w:rsid w:val="002868FA"/>
    <w:pPr>
      <w:spacing w:beforeLines="1" w:afterLines="1"/>
    </w:pPr>
    <w:rPr>
      <w:rFonts w:ascii="Times" w:hAnsi="Times"/>
      <w:szCs w:val="20"/>
    </w:rPr>
  </w:style>
  <w:style w:type="character" w:customStyle="1" w:styleId="underline00">
    <w:name w:val="underline0"/>
    <w:basedOn w:val="DefaultParagraphFont"/>
    <w:rsid w:val="002868FA"/>
  </w:style>
  <w:style w:type="character" w:customStyle="1" w:styleId="sub">
    <w:name w:val="sub"/>
    <w:basedOn w:val="DefaultParagraphFont"/>
    <w:rsid w:val="002868FA"/>
  </w:style>
  <w:style w:type="paragraph" w:customStyle="1" w:styleId="blockquote0">
    <w:name w:val="blockquote"/>
    <w:basedOn w:val="Normal"/>
    <w:rsid w:val="002868FA"/>
    <w:pPr>
      <w:spacing w:beforeLines="1" w:afterLines="1"/>
    </w:pPr>
    <w:rPr>
      <w:rFonts w:ascii="Times" w:hAnsi="Times"/>
      <w:szCs w:val="20"/>
    </w:rPr>
  </w:style>
  <w:style w:type="character" w:customStyle="1" w:styleId="citedby">
    <w:name w:val="citedby_"/>
    <w:basedOn w:val="DefaultParagraphFont"/>
    <w:rsid w:val="002868FA"/>
  </w:style>
  <w:style w:type="paragraph" w:customStyle="1" w:styleId="svarticlesection">
    <w:name w:val="svarticle section"/>
    <w:basedOn w:val="Normal"/>
    <w:rsid w:val="002868FA"/>
    <w:pPr>
      <w:spacing w:beforeLines="1" w:afterLines="1"/>
    </w:pPr>
    <w:rPr>
      <w:rFonts w:ascii="Times" w:hAnsi="Times"/>
      <w:szCs w:val="20"/>
    </w:rPr>
  </w:style>
  <w:style w:type="character" w:customStyle="1" w:styleId="formulatext">
    <w:name w:val="formulatext"/>
    <w:basedOn w:val="DefaultParagraphFont"/>
    <w:rsid w:val="002868FA"/>
  </w:style>
  <w:style w:type="character" w:customStyle="1" w:styleId="fu-autorenangabe-fu-beschreibung">
    <w:name w:val="fu-autorenangabe-fu-beschreibung"/>
    <w:rsid w:val="002868FA"/>
  </w:style>
  <w:style w:type="paragraph" w:customStyle="1" w:styleId="MicroMicroText">
    <w:name w:val="MicroMicroText"/>
    <w:basedOn w:val="Normal"/>
    <w:next w:val="Normal"/>
    <w:link w:val="MicroMicroTextChar"/>
    <w:qFormat/>
    <w:rsid w:val="002868FA"/>
    <w:rPr>
      <w:rFonts w:eastAsia="Calibri"/>
      <w:sz w:val="8"/>
      <w:lang w:val="x-none" w:eastAsia="x-none"/>
    </w:rPr>
  </w:style>
  <w:style w:type="character" w:customStyle="1" w:styleId="MicroMicroTextChar">
    <w:name w:val="MicroMicroText Char"/>
    <w:link w:val="MicroMicroText"/>
    <w:rsid w:val="002868FA"/>
    <w:rPr>
      <w:rFonts w:ascii="Calibri" w:eastAsia="Calibri" w:hAnsi="Calibri" w:cs="Calibri"/>
      <w:sz w:val="8"/>
      <w:lang w:val="x-none" w:eastAsia="x-none"/>
    </w:rPr>
  </w:style>
  <w:style w:type="character" w:customStyle="1" w:styleId="paragraph">
    <w:name w:val="paragraph"/>
    <w:rsid w:val="002868FA"/>
  </w:style>
  <w:style w:type="character" w:customStyle="1" w:styleId="heading4char0">
    <w:name w:val="heading4char"/>
    <w:basedOn w:val="DefaultParagraphFont"/>
    <w:rsid w:val="002868FA"/>
  </w:style>
  <w:style w:type="character" w:customStyle="1" w:styleId="createdby">
    <w:name w:val="createdby"/>
    <w:rsid w:val="002868FA"/>
  </w:style>
  <w:style w:type="paragraph" w:customStyle="1" w:styleId="spip">
    <w:name w:val="spip"/>
    <w:basedOn w:val="Normal"/>
    <w:rsid w:val="002868FA"/>
    <w:pPr>
      <w:spacing w:before="100" w:beforeAutospacing="1" w:after="100" w:afterAutospacing="1"/>
    </w:pPr>
  </w:style>
  <w:style w:type="character" w:customStyle="1" w:styleId="publicationinfo">
    <w:name w:val="publicationinfo"/>
    <w:rsid w:val="002868FA"/>
  </w:style>
  <w:style w:type="character" w:customStyle="1" w:styleId="style131">
    <w:name w:val="style131"/>
    <w:rsid w:val="002868FA"/>
    <w:rPr>
      <w:sz w:val="20"/>
      <w:szCs w:val="20"/>
    </w:rPr>
  </w:style>
  <w:style w:type="paragraph" w:customStyle="1" w:styleId="authorcontact">
    <w:name w:val="authorcontact"/>
    <w:basedOn w:val="Normal"/>
    <w:rsid w:val="002868FA"/>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868FA"/>
    <w:rPr>
      <w:u w:val="single"/>
    </w:rPr>
  </w:style>
  <w:style w:type="character" w:customStyle="1" w:styleId="StyleStyle4ArialNarrow9ptChar">
    <w:name w:val="Style Style4 + Arial Narrow 9 pt Char"/>
    <w:basedOn w:val="DefaultParagraphFont"/>
    <w:link w:val="StyleStyle4ArialNarrow9pt"/>
    <w:rsid w:val="002868FA"/>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868FA"/>
    <w:rPr>
      <w:b/>
      <w:bCs/>
      <w:u w:val="single"/>
    </w:rPr>
  </w:style>
  <w:style w:type="character" w:customStyle="1" w:styleId="StyleStyle4ArialNarrow9ptBoldChar">
    <w:name w:val="Style Style4 + Arial Narrow 9 pt Bold Char"/>
    <w:basedOn w:val="DefaultParagraphFont"/>
    <w:link w:val="StyleStyle4ArialNarrow9ptBold"/>
    <w:rsid w:val="002868FA"/>
    <w:rPr>
      <w:rFonts w:ascii="Calibri" w:hAnsi="Calibri" w:cs="Calibri"/>
      <w:b/>
      <w:bCs/>
      <w:u w:val="single"/>
    </w:rPr>
  </w:style>
  <w:style w:type="paragraph" w:customStyle="1" w:styleId="card3">
    <w:name w:val="card 3"/>
    <w:basedOn w:val="Normal"/>
    <w:rsid w:val="002868FA"/>
    <w:pPr>
      <w:ind w:left="400"/>
    </w:pPr>
    <w:rPr>
      <w:szCs w:val="20"/>
    </w:rPr>
  </w:style>
  <w:style w:type="character" w:customStyle="1" w:styleId="text11gold">
    <w:name w:val="text11 gold"/>
    <w:basedOn w:val="DefaultParagraphFont"/>
    <w:rsid w:val="002868FA"/>
  </w:style>
  <w:style w:type="character" w:customStyle="1" w:styleId="StyleunderlineNotBold">
    <w:name w:val="Style underline + Not Bold"/>
    <w:basedOn w:val="DefaultParagraphFont"/>
    <w:rsid w:val="002868FA"/>
    <w:rPr>
      <w:b/>
      <w:u w:val="single"/>
    </w:rPr>
  </w:style>
  <w:style w:type="character" w:customStyle="1" w:styleId="StyleunderlineNotBold1">
    <w:name w:val="Style underline + Not Bold1"/>
    <w:basedOn w:val="DefaultParagraphFont"/>
    <w:rsid w:val="002868FA"/>
    <w:rPr>
      <w:b/>
      <w:u w:val="single"/>
    </w:rPr>
  </w:style>
  <w:style w:type="paragraph" w:customStyle="1" w:styleId="BodyText55">
    <w:name w:val="Body Text55"/>
    <w:basedOn w:val="Normal"/>
    <w:rsid w:val="002868FA"/>
    <w:pPr>
      <w:shd w:val="clear" w:color="auto" w:fill="FFFFFF"/>
      <w:spacing w:line="252" w:lineRule="exact"/>
      <w:jc w:val="both"/>
    </w:pPr>
    <w:rPr>
      <w:sz w:val="19"/>
      <w:szCs w:val="19"/>
      <w:lang w:val="x-none" w:eastAsia="x-none"/>
    </w:rPr>
  </w:style>
  <w:style w:type="character" w:customStyle="1" w:styleId="Bodytext595pt">
    <w:name w:val="Body text (5) + 9.5 pt"/>
    <w:rsid w:val="002868FA"/>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868FA"/>
    <w:rPr>
      <w:rFonts w:ascii="Times New Roman" w:hAnsi="Times New Roman"/>
      <w:b/>
      <w:bCs/>
      <w:noProof w:val="0"/>
      <w:sz w:val="20"/>
      <w:u w:val="single"/>
    </w:rPr>
  </w:style>
  <w:style w:type="character" w:customStyle="1" w:styleId="StyleUnderlineCharChar19pt">
    <w:name w:val="Style Underline Char Char1 + 9 pt"/>
    <w:rsid w:val="002868F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868F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868FA"/>
    <w:rPr>
      <w:rFonts w:ascii="Arial" w:hAnsi="Arial" w:cs="Calibri"/>
      <w:b/>
      <w:smallCaps/>
      <w:u w:val="single"/>
      <w:lang w:val="x-none" w:eastAsia="x-none"/>
    </w:rPr>
  </w:style>
  <w:style w:type="paragraph" w:customStyle="1" w:styleId="Third">
    <w:name w:val="Third"/>
    <w:basedOn w:val="Normal"/>
    <w:link w:val="ThirdChar"/>
    <w:qFormat/>
    <w:rsid w:val="002868FA"/>
    <w:rPr>
      <w:b/>
      <w:u w:val="single"/>
      <w:lang w:val="x-none" w:eastAsia="x-none"/>
    </w:rPr>
  </w:style>
  <w:style w:type="character" w:customStyle="1" w:styleId="ThirdChar">
    <w:name w:val="Third Char"/>
    <w:link w:val="Third"/>
    <w:rsid w:val="002868FA"/>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qFormat/>
    <w:rsid w:val="002868F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868FA"/>
  </w:style>
  <w:style w:type="character" w:customStyle="1" w:styleId="DebateUnderlineBoldCharChar">
    <w:name w:val="Debate Underline Bold Char Char"/>
    <w:rsid w:val="002868FA"/>
    <w:rPr>
      <w:rFonts w:ascii="Arial" w:hAnsi="Arial" w:cs="Calibri"/>
      <w:b/>
      <w:u w:val="thick"/>
      <w:lang w:val="x-none" w:eastAsia="x-none"/>
    </w:rPr>
  </w:style>
  <w:style w:type="character" w:customStyle="1" w:styleId="resultbodyblack">
    <w:name w:val="resultbodyblack"/>
    <w:rsid w:val="002868FA"/>
    <w:rPr>
      <w:rFonts w:cs="Times New Roman"/>
    </w:rPr>
  </w:style>
  <w:style w:type="character" w:customStyle="1" w:styleId="CharChar61">
    <w:name w:val="Char Char61"/>
    <w:rsid w:val="002868FA"/>
    <w:rPr>
      <w:rFonts w:cs="Arial"/>
      <w:bCs/>
      <w:sz w:val="16"/>
      <w:szCs w:val="26"/>
      <w:lang w:val="en-US" w:eastAsia="en-US" w:bidi="ar-SA"/>
    </w:rPr>
  </w:style>
  <w:style w:type="paragraph" w:customStyle="1" w:styleId="CiteSmallText">
    <w:name w:val="Cite Small Text"/>
    <w:basedOn w:val="Normal"/>
    <w:uiPriority w:val="99"/>
    <w:qFormat/>
    <w:rsid w:val="002868FA"/>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868FA"/>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868FA"/>
    <w:rPr>
      <w:rFonts w:ascii="Calibri" w:eastAsia="Calibri" w:hAnsi="Calibri" w:cs="Calibri"/>
      <w:lang w:val="x-none" w:eastAsia="x-none"/>
    </w:rPr>
  </w:style>
  <w:style w:type="character" w:customStyle="1" w:styleId="nohighlighting">
    <w:name w:val="no highlighting"/>
    <w:rsid w:val="002868F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868FA"/>
    <w:rPr>
      <w:rFonts w:eastAsia="Calibri"/>
      <w:color w:val="0000FF"/>
      <w:sz w:val="12"/>
      <w:u w:val="single"/>
      <w:lang w:val="x-none" w:eastAsia="x-none"/>
    </w:rPr>
  </w:style>
  <w:style w:type="character" w:customStyle="1" w:styleId="SwagChar">
    <w:name w:val="Swag Char"/>
    <w:link w:val="Swag"/>
    <w:rsid w:val="002868FA"/>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868F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868F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868F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868FA"/>
    <w:rPr>
      <w:rFonts w:ascii="Calibri" w:eastAsia="Times New Roman" w:hAnsi="Calibri" w:cs="Times New Roman"/>
      <w:b/>
      <w:bCs/>
      <w:szCs w:val="24"/>
      <w:u w:val="single"/>
    </w:rPr>
  </w:style>
  <w:style w:type="paragraph" w:customStyle="1" w:styleId="conintrotext">
    <w:name w:val="conintrotext"/>
    <w:basedOn w:val="Normal"/>
    <w:uiPriority w:val="99"/>
    <w:qFormat/>
    <w:rsid w:val="002868FA"/>
    <w:pPr>
      <w:spacing w:before="100" w:beforeAutospacing="1" w:after="100" w:afterAutospacing="1"/>
    </w:pPr>
  </w:style>
  <w:style w:type="character" w:customStyle="1" w:styleId="comment-body">
    <w:name w:val="comment-body"/>
    <w:rsid w:val="002868FA"/>
  </w:style>
  <w:style w:type="character" w:customStyle="1" w:styleId="ListBulletChar">
    <w:name w:val="List Bullet Char"/>
    <w:link w:val="ListBullet"/>
    <w:rsid w:val="002868FA"/>
    <w:rPr>
      <w:rFonts w:ascii="Calibri" w:hAnsi="Calibri" w:cs="Calibri"/>
    </w:rPr>
  </w:style>
  <w:style w:type="character" w:customStyle="1" w:styleId="citationdate">
    <w:name w:val="citation_date"/>
    <w:basedOn w:val="DefaultParagraphFont"/>
    <w:rsid w:val="002868FA"/>
  </w:style>
  <w:style w:type="character" w:customStyle="1" w:styleId="citationarticletitle">
    <w:name w:val="citation_article_title"/>
    <w:basedOn w:val="DefaultParagraphFont"/>
    <w:rsid w:val="002868FA"/>
  </w:style>
  <w:style w:type="character" w:customStyle="1" w:styleId="citationjournaltitle">
    <w:name w:val="citation_journal_title"/>
    <w:basedOn w:val="DefaultParagraphFont"/>
    <w:rsid w:val="002868FA"/>
  </w:style>
  <w:style w:type="paragraph" w:customStyle="1" w:styleId="shrinkCharChar">
    <w:name w:val="shrink Char Char"/>
    <w:basedOn w:val="Heading3"/>
    <w:link w:val="shrinkCharCharChar"/>
    <w:autoRedefine/>
    <w:rsid w:val="002868FA"/>
    <w:rPr>
      <w:b w:val="0"/>
      <w:bCs/>
      <w:color w:val="000000"/>
      <w:sz w:val="10"/>
      <w:szCs w:val="17"/>
    </w:rPr>
  </w:style>
  <w:style w:type="character" w:customStyle="1" w:styleId="shrinkCharCharChar">
    <w:name w:val="shrink Char Char Char"/>
    <w:link w:val="shrinkCharChar"/>
    <w:rsid w:val="002868FA"/>
    <w:rPr>
      <w:rFonts w:ascii="Calibri" w:eastAsiaTheme="majorEastAsia" w:hAnsi="Calibri" w:cstheme="majorBidi"/>
      <w:bCs/>
      <w:color w:val="000000"/>
      <w:sz w:val="10"/>
      <w:szCs w:val="17"/>
      <w:u w:val="single"/>
    </w:rPr>
  </w:style>
  <w:style w:type="paragraph" w:customStyle="1" w:styleId="BBCite">
    <w:name w:val="BB Cite"/>
    <w:basedOn w:val="Normal"/>
    <w:autoRedefine/>
    <w:rsid w:val="002868FA"/>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868FA"/>
  </w:style>
  <w:style w:type="paragraph" w:customStyle="1" w:styleId="CardsShrunk">
    <w:name w:val="Cards Shrunk"/>
    <w:basedOn w:val="Normal"/>
    <w:next w:val="Normal"/>
    <w:qFormat/>
    <w:rsid w:val="002868FA"/>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868FA"/>
    <w:pPr>
      <w:numPr>
        <w:numId w:val="83"/>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868FA"/>
    <w:rPr>
      <w:rFonts w:ascii="Calibri" w:eastAsia="Calibri" w:hAnsi="Calibri" w:cs="Calibri"/>
      <w:b/>
      <w:sz w:val="26"/>
    </w:rPr>
  </w:style>
  <w:style w:type="paragraph" w:customStyle="1" w:styleId="Numbered">
    <w:name w:val="Numbered"/>
    <w:basedOn w:val="Normal"/>
    <w:link w:val="NumberedChar"/>
    <w:qFormat/>
    <w:rsid w:val="002868F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868FA"/>
    <w:rPr>
      <w:rFonts w:ascii="Calibri" w:eastAsia="Calibri" w:hAnsi="Calibri" w:cs="Calibri"/>
      <w:b/>
      <w:sz w:val="26"/>
    </w:rPr>
  </w:style>
  <w:style w:type="character" w:customStyle="1" w:styleId="noindex">
    <w:name w:val="noindex"/>
    <w:basedOn w:val="DefaultParagraphFont"/>
    <w:rsid w:val="002868FA"/>
  </w:style>
  <w:style w:type="character" w:customStyle="1" w:styleId="dispurl">
    <w:name w:val="dispurl"/>
    <w:basedOn w:val="DefaultParagraphFont"/>
    <w:rsid w:val="002868FA"/>
  </w:style>
  <w:style w:type="paragraph" w:customStyle="1" w:styleId="c-4">
    <w:name w:val="c-4"/>
    <w:basedOn w:val="Normal"/>
    <w:rsid w:val="002868FA"/>
    <w:pPr>
      <w:spacing w:before="100" w:beforeAutospacing="1" w:after="100" w:afterAutospacing="1"/>
    </w:pPr>
    <w:rPr>
      <w:rFonts w:eastAsia="Calibri"/>
    </w:rPr>
  </w:style>
  <w:style w:type="character" w:customStyle="1" w:styleId="imgleft">
    <w:name w:val="imgleft"/>
    <w:basedOn w:val="DefaultParagraphFont"/>
    <w:rsid w:val="002868FA"/>
  </w:style>
  <w:style w:type="character" w:customStyle="1" w:styleId="printmail">
    <w:name w:val="print_mail"/>
    <w:basedOn w:val="DefaultParagraphFont"/>
    <w:rsid w:val="002868FA"/>
  </w:style>
  <w:style w:type="character" w:customStyle="1" w:styleId="printhtml">
    <w:name w:val="print_html"/>
    <w:basedOn w:val="DefaultParagraphFont"/>
    <w:rsid w:val="002868FA"/>
  </w:style>
  <w:style w:type="character" w:customStyle="1" w:styleId="nodetype">
    <w:name w:val="nodetype"/>
    <w:basedOn w:val="DefaultParagraphFont"/>
    <w:rsid w:val="002868FA"/>
  </w:style>
  <w:style w:type="character" w:customStyle="1" w:styleId="Underline-Highlighted-WFU-Big">
    <w:name w:val="Underline-Highlighted-WFU-Big"/>
    <w:uiPriority w:val="1"/>
    <w:qFormat/>
    <w:rsid w:val="002868FA"/>
    <w:rPr>
      <w:rFonts w:ascii="Cambria" w:hAnsi="Cambria"/>
      <w:b/>
      <w:sz w:val="24"/>
      <w:u w:val="single"/>
      <w:bdr w:val="single" w:sz="4" w:space="0" w:color="000000"/>
      <w:shd w:val="clear" w:color="auto" w:fill="BEFF7D"/>
    </w:rPr>
  </w:style>
  <w:style w:type="character" w:customStyle="1" w:styleId="gsstx">
    <w:name w:val="gsstx"/>
    <w:rsid w:val="002868FA"/>
  </w:style>
  <w:style w:type="character" w:customStyle="1" w:styleId="StyleStyleHighlightedunderlineBorderSinglesolidlineAu">
    <w:name w:val="Style Style Highlighted underline + Border: : (Single solid line Au..."/>
    <w:basedOn w:val="DefaultParagraphFont"/>
    <w:rsid w:val="002868FA"/>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868FA"/>
  </w:style>
  <w:style w:type="character" w:customStyle="1" w:styleId="citebold0">
    <w:name w:val="cite bold"/>
    <w:basedOn w:val="DefaultParagraphFont"/>
    <w:rsid w:val="002868F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868F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868FA"/>
    <w:pPr>
      <w:jc w:val="both"/>
    </w:pPr>
    <w:rPr>
      <w:b/>
    </w:rPr>
  </w:style>
  <w:style w:type="paragraph" w:customStyle="1" w:styleId="TxBr13p3">
    <w:name w:val="TxBr_13p3"/>
    <w:basedOn w:val="Normal"/>
    <w:rsid w:val="002868F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868FA"/>
    <w:pPr>
      <w:jc w:val="both"/>
    </w:pPr>
    <w:rPr>
      <w:b/>
    </w:rPr>
  </w:style>
  <w:style w:type="paragraph" w:customStyle="1" w:styleId="TxBr5p2">
    <w:name w:val="TxBr_5p2"/>
    <w:basedOn w:val="Normal"/>
    <w:rsid w:val="002868F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868FA"/>
    <w:pPr>
      <w:jc w:val="both"/>
    </w:pPr>
    <w:rPr>
      <w:b/>
    </w:rPr>
  </w:style>
  <w:style w:type="paragraph" w:customStyle="1" w:styleId="TxBr10p1">
    <w:name w:val="TxBr_10p1"/>
    <w:basedOn w:val="Normal"/>
    <w:rsid w:val="002868FA"/>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868FA"/>
    <w:pPr>
      <w:ind w:left="720" w:right="720"/>
    </w:pPr>
    <w:rPr>
      <w:b/>
      <w:sz w:val="28"/>
    </w:rPr>
  </w:style>
  <w:style w:type="paragraph" w:customStyle="1" w:styleId="underlinecardCharChar">
    <w:name w:val="underline card Char Char"/>
    <w:basedOn w:val="Normal"/>
    <w:rsid w:val="002868FA"/>
    <w:pPr>
      <w:ind w:left="1728" w:right="1728"/>
    </w:pPr>
    <w:rPr>
      <w:u w:val="single"/>
    </w:rPr>
  </w:style>
  <w:style w:type="paragraph" w:customStyle="1" w:styleId="DebateHeading1">
    <w:name w:val="Debate.Heading1"/>
    <w:basedOn w:val="Heading1"/>
    <w:autoRedefine/>
    <w:rsid w:val="002868FA"/>
    <w:pPr>
      <w:spacing w:before="0"/>
      <w:ind w:right="1440"/>
    </w:pPr>
    <w:rPr>
      <w:rFonts w:cs="Times New Roman"/>
      <w:bCs/>
      <w:caps/>
      <w:sz w:val="20"/>
      <w:szCs w:val="28"/>
    </w:rPr>
  </w:style>
  <w:style w:type="paragraph" w:customStyle="1" w:styleId="morenews">
    <w:name w:val="morenews"/>
    <w:basedOn w:val="Normal"/>
    <w:rsid w:val="002868FA"/>
    <w:pPr>
      <w:spacing w:before="100" w:beforeAutospacing="1" w:after="100" w:afterAutospacing="1"/>
    </w:pPr>
  </w:style>
  <w:style w:type="paragraph" w:customStyle="1" w:styleId="BodyTextFirstIndent1">
    <w:name w:val="Body Text First Indent1"/>
    <w:basedOn w:val="BodyText"/>
    <w:next w:val="BodyTextFirstIndent"/>
    <w:uiPriority w:val="99"/>
    <w:rsid w:val="002868FA"/>
    <w:pPr>
      <w:ind w:firstLine="210"/>
    </w:pPr>
    <w:rPr>
      <w:rFonts w:asciiTheme="minorHAnsi" w:hAnsiTheme="minorHAnsi" w:cstheme="minorBidi"/>
    </w:rPr>
  </w:style>
  <w:style w:type="paragraph" w:customStyle="1" w:styleId="NormalIndent1">
    <w:name w:val="Normal Indent1"/>
    <w:basedOn w:val="Normal"/>
    <w:next w:val="NormalIndent"/>
    <w:rsid w:val="002868FA"/>
    <w:pPr>
      <w:ind w:left="720"/>
    </w:pPr>
    <w:rPr>
      <w:szCs w:val="20"/>
      <w:lang w:bidi="en-US"/>
    </w:rPr>
  </w:style>
  <w:style w:type="paragraph" w:customStyle="1" w:styleId="EnvelopeReturn1">
    <w:name w:val="Envelope Return1"/>
    <w:basedOn w:val="Normal"/>
    <w:next w:val="EnvelopeReturn"/>
    <w:rsid w:val="002868FA"/>
    <w:rPr>
      <w:szCs w:val="20"/>
      <w:lang w:bidi="en-US"/>
    </w:rPr>
  </w:style>
  <w:style w:type="paragraph" w:customStyle="1" w:styleId="EnvelopeAddress1">
    <w:name w:val="Envelope Address1"/>
    <w:basedOn w:val="Normal"/>
    <w:next w:val="EnvelopeAddress"/>
    <w:rsid w:val="002868FA"/>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868FA"/>
    <w:rPr>
      <w:rFonts w:cs="Times New Roman"/>
    </w:rPr>
  </w:style>
  <w:style w:type="paragraph" w:customStyle="1" w:styleId="ExtendedText">
    <w:name w:val="Extended Text"/>
    <w:basedOn w:val="Normal"/>
    <w:rsid w:val="002868FA"/>
    <w:pPr>
      <w:widowControl w:val="0"/>
    </w:pPr>
    <w:rPr>
      <w:sz w:val="12"/>
      <w:szCs w:val="20"/>
      <w:lang w:bidi="en-US"/>
    </w:rPr>
  </w:style>
  <w:style w:type="character" w:customStyle="1" w:styleId="ExtendedTextChar">
    <w:name w:val="Extended Text Char"/>
    <w:basedOn w:val="DefaultParagraphFont"/>
    <w:rsid w:val="002868FA"/>
    <w:rPr>
      <w:rFonts w:cs="Times New Roman"/>
      <w:sz w:val="12"/>
    </w:rPr>
  </w:style>
  <w:style w:type="paragraph" w:customStyle="1" w:styleId="DiamondList">
    <w:name w:val="Diamond List"/>
    <w:rsid w:val="002868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868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868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868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868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868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868FA"/>
    <w:rPr>
      <w:sz w:val="20"/>
    </w:rPr>
  </w:style>
  <w:style w:type="paragraph" w:customStyle="1" w:styleId="BulletList">
    <w:name w:val="Bullet List"/>
    <w:rsid w:val="002868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868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868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868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868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868F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868FA"/>
    <w:rPr>
      <w:sz w:val="20"/>
    </w:rPr>
  </w:style>
  <w:style w:type="character" w:customStyle="1" w:styleId="boxChar">
    <w:name w:val="box Char"/>
    <w:basedOn w:val="DefaultParagraphFont"/>
    <w:rsid w:val="002868F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868FA"/>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868FA"/>
    <w:rPr>
      <w:rFonts w:ascii="Garamond" w:hAnsi="Garamond"/>
      <w:sz w:val="24"/>
      <w:u w:val="single"/>
    </w:rPr>
  </w:style>
  <w:style w:type="paragraph" w:customStyle="1" w:styleId="StyletagGaramond">
    <w:name w:val="Style tag + Garamond"/>
    <w:basedOn w:val="Heading2"/>
    <w:rsid w:val="002868FA"/>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868FA"/>
    <w:rPr>
      <w:rFonts w:ascii="Garamond" w:hAnsi="Garamond" w:cs="Times New Roman"/>
      <w:b/>
      <w:bCs/>
      <w:sz w:val="24"/>
    </w:rPr>
  </w:style>
  <w:style w:type="character" w:customStyle="1" w:styleId="StyleGaramond">
    <w:name w:val="Style Garamond"/>
    <w:basedOn w:val="DefaultParagraphFont"/>
    <w:rsid w:val="002868FA"/>
    <w:rPr>
      <w:rFonts w:ascii="Garamond" w:hAnsi="Garamond" w:cs="Times New Roman"/>
    </w:rPr>
  </w:style>
  <w:style w:type="paragraph" w:customStyle="1" w:styleId="StyleUnderliningBorderSinglesolidlineAuto05ptLin">
    <w:name w:val="Style Underlining + Border: : (Single solid line Auto  0.5 pt Lin..."/>
    <w:basedOn w:val="Underlining"/>
    <w:rsid w:val="002868FA"/>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868F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868FA"/>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868FA"/>
    <w:rPr>
      <w:rFonts w:ascii="Garamond" w:hAnsi="Garamond"/>
      <w:b/>
      <w:kern w:val="32"/>
      <w:sz w:val="32"/>
      <w:u w:val="single"/>
    </w:rPr>
  </w:style>
  <w:style w:type="paragraph" w:customStyle="1" w:styleId="cleanformatting">
    <w:name w:val="clean formatting"/>
    <w:basedOn w:val="Heading4"/>
    <w:rsid w:val="002868FA"/>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868FA"/>
    <w:pPr>
      <w:ind w:left="288" w:right="288"/>
    </w:pPr>
    <w:rPr>
      <w:szCs w:val="20"/>
    </w:rPr>
  </w:style>
  <w:style w:type="paragraph" w:customStyle="1" w:styleId="tagCharCharChar1">
    <w:name w:val="tag Char Char Char1"/>
    <w:basedOn w:val="cardCharChar1CharCharCharCharChar"/>
    <w:rsid w:val="002868FA"/>
    <w:pPr>
      <w:ind w:left="0" w:right="0"/>
    </w:pPr>
    <w:rPr>
      <w:b/>
      <w:bCs/>
      <w:szCs w:val="24"/>
    </w:rPr>
  </w:style>
  <w:style w:type="character" w:customStyle="1" w:styleId="tagChar1CharChar1">
    <w:name w:val="tag Char1 Char Char1"/>
    <w:basedOn w:val="DefaultParagraphFont"/>
    <w:rsid w:val="002868FA"/>
    <w:rPr>
      <w:b/>
      <w:bCs/>
      <w:sz w:val="24"/>
      <w:szCs w:val="24"/>
      <w:lang w:val="en-US" w:eastAsia="en-US" w:bidi="ar-SA"/>
    </w:rPr>
  </w:style>
  <w:style w:type="character" w:customStyle="1" w:styleId="tagChar1Char1CharChar">
    <w:name w:val="tag Char1 Char1 Char Char"/>
    <w:basedOn w:val="DefaultParagraphFont"/>
    <w:rsid w:val="002868FA"/>
    <w:rPr>
      <w:b/>
      <w:bCs/>
      <w:sz w:val="24"/>
      <w:szCs w:val="24"/>
      <w:lang w:val="en-US" w:eastAsia="en-US" w:bidi="ar-SA"/>
    </w:rPr>
  </w:style>
  <w:style w:type="character" w:customStyle="1" w:styleId="c2">
    <w:name w:val="c2"/>
    <w:basedOn w:val="DefaultParagraphFont"/>
    <w:rsid w:val="002868FA"/>
  </w:style>
  <w:style w:type="character" w:customStyle="1" w:styleId="looseChar">
    <w:name w:val="loose Char"/>
    <w:basedOn w:val="DefaultParagraphFont"/>
    <w:rsid w:val="002868FA"/>
    <w:rPr>
      <w:sz w:val="24"/>
      <w:szCs w:val="24"/>
      <w:lang w:val="en-US" w:eastAsia="en-US" w:bidi="ar-SA"/>
    </w:rPr>
  </w:style>
  <w:style w:type="paragraph" w:customStyle="1" w:styleId="JordanAnalytics">
    <w:name w:val="Jordan Analytics"/>
    <w:basedOn w:val="Heading4"/>
    <w:autoRedefine/>
    <w:uiPriority w:val="4"/>
    <w:qFormat/>
    <w:rsid w:val="002868F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595</TotalTime>
  <Pages>1</Pages>
  <Words>97869</Words>
  <Characters>557858</Characters>
  <Application>Microsoft Office Word</Application>
  <DocSecurity>0</DocSecurity>
  <Lines>4648</Lines>
  <Paragraphs>1308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2</cp:revision>
  <dcterms:created xsi:type="dcterms:W3CDTF">2026-03-08T02:45:00Z</dcterms:created>
  <dcterms:modified xsi:type="dcterms:W3CDTF">2026-03-08T12:56:00Z</dcterms:modified>
</cp:coreProperties>
</file>