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35892" w14:textId="5E90068F" w:rsidR="0039244E" w:rsidRDefault="0039244E" w:rsidP="0039244E">
      <w:pPr>
        <w:pStyle w:val="Heading1"/>
      </w:pPr>
      <w:r>
        <w:t>1NC</w:t>
      </w:r>
    </w:p>
    <w:p w14:paraId="39A85015" w14:textId="21639D39" w:rsidR="0039244E" w:rsidRDefault="0039244E" w:rsidP="0039244E">
      <w:pPr>
        <w:pStyle w:val="Heading2"/>
      </w:pPr>
      <w:r>
        <w:t>Off</w:t>
      </w:r>
    </w:p>
    <w:p w14:paraId="2BBA058A" w14:textId="3B976271" w:rsidR="00A97420" w:rsidRDefault="00A97420" w:rsidP="00A97420">
      <w:pPr>
        <w:pStyle w:val="Heading3"/>
      </w:pPr>
      <w:r>
        <w:t>T---1NC</w:t>
      </w:r>
    </w:p>
    <w:p w14:paraId="1A73487D" w14:textId="77777777" w:rsidR="00A97420" w:rsidRPr="005A09D7" w:rsidRDefault="00A97420" w:rsidP="00A97420">
      <w:pPr>
        <w:pStyle w:val="Heading4"/>
        <w:rPr>
          <w:u w:val="single"/>
        </w:rPr>
      </w:pPr>
      <w:r w:rsidRPr="005A09D7">
        <w:rPr>
          <w:u w:val="single"/>
        </w:rPr>
        <w:t>T-CBR</w:t>
      </w:r>
    </w:p>
    <w:p w14:paraId="53B0B694" w14:textId="77777777" w:rsidR="00A97420" w:rsidRPr="00747598" w:rsidRDefault="00A97420" w:rsidP="00A97420">
      <w:pPr>
        <w:pStyle w:val="Heading4"/>
      </w:pPr>
      <w:r>
        <w:rPr>
          <w:u w:val="single"/>
        </w:rPr>
        <w:t>Interps</w:t>
      </w:r>
      <w:r>
        <w:t xml:space="preserve">: </w:t>
      </w:r>
    </w:p>
    <w:p w14:paraId="3D593D6F" w14:textId="77777777" w:rsidR="00A97420" w:rsidRPr="00EB6B1C" w:rsidRDefault="00A97420" w:rsidP="00A97420">
      <w:pPr>
        <w:pStyle w:val="Heading4"/>
        <w:rPr>
          <w:u w:val="single"/>
        </w:rPr>
      </w:pPr>
      <w:r>
        <w:t xml:space="preserve">“Strengthening” collective bargaining rights requires rights that </w:t>
      </w:r>
      <w:r>
        <w:rPr>
          <w:u w:val="single"/>
        </w:rPr>
        <w:t>already exist in law</w:t>
      </w:r>
    </w:p>
    <w:p w14:paraId="239693DB" w14:textId="77777777" w:rsidR="00A97420" w:rsidRPr="00E91509" w:rsidRDefault="00A97420" w:rsidP="00A97420">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62B30BCD" w14:textId="77777777" w:rsidR="00A97420" w:rsidRPr="00EB6B1C" w:rsidRDefault="00A97420" w:rsidP="00A97420">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8F677B">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8F677B">
        <w:rPr>
          <w:rStyle w:val="Emphasis"/>
          <w:highlight w:val="yellow"/>
        </w:rPr>
        <w:t>clearly indicates</w:t>
      </w:r>
      <w:r w:rsidRPr="00EB6B1C">
        <w:rPr>
          <w:sz w:val="16"/>
        </w:rPr>
        <w:t xml:space="preserve"> that </w:t>
      </w:r>
      <w:r w:rsidRPr="008F677B">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8F677B">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09D8B01C" w14:textId="77777777" w:rsidR="00A97420" w:rsidRDefault="00A97420" w:rsidP="00A97420">
      <w:pPr>
        <w:pStyle w:val="Heading4"/>
      </w:pPr>
      <w:r>
        <w:t xml:space="preserve">The </w:t>
      </w:r>
      <w:r>
        <w:rPr>
          <w:u w:val="single"/>
        </w:rPr>
        <w:t>scope</w:t>
      </w:r>
      <w:r>
        <w:t xml:space="preserve"> of current collective bargaining rights is limited to wages, hours, and conditions of employment </w:t>
      </w:r>
    </w:p>
    <w:p w14:paraId="58E8E695" w14:textId="77777777" w:rsidR="00A97420" w:rsidRPr="004E6E14" w:rsidRDefault="00A97420" w:rsidP="00A97420">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79E2B5BF" w14:textId="77777777" w:rsidR="00A97420" w:rsidRPr="009B12E8" w:rsidRDefault="00A97420" w:rsidP="00A97420">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8F677B">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8F677B">
        <w:rPr>
          <w:rStyle w:val="Emphasis"/>
          <w:highlight w:val="yellow"/>
        </w:rPr>
        <w:t>right to bargain collectively</w:t>
      </w:r>
      <w:r w:rsidRPr="008F677B">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8F677B">
        <w:rPr>
          <w:rStyle w:val="Emphasis"/>
          <w:highlight w:val="yellow"/>
        </w:rPr>
        <w:t>most commonly understood</w:t>
      </w:r>
      <w:r w:rsidRPr="009B12E8">
        <w:rPr>
          <w:sz w:val="16"/>
        </w:rPr>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8F677B">
        <w:rPr>
          <w:rStyle w:val="Emphasis"/>
          <w:highlight w:val="yellow"/>
        </w:rPr>
        <w:t>power to negotiate</w:t>
      </w:r>
      <w:r w:rsidRPr="008F677B">
        <w:rPr>
          <w:rStyle w:val="Emphasis"/>
        </w:rPr>
        <w:t xml:space="preserve"> regarding "</w:t>
      </w:r>
      <w:r w:rsidRPr="008F677B">
        <w:rPr>
          <w:rStyle w:val="Emphasis"/>
          <w:highlight w:val="yellow"/>
        </w:rPr>
        <w:t>wages, hours</w:t>
      </w:r>
      <w:r w:rsidRPr="008F677B">
        <w:rPr>
          <w:rStyle w:val="Emphasis"/>
        </w:rPr>
        <w:t xml:space="preserve">, and other </w:t>
      </w:r>
      <w:r w:rsidRPr="008F677B">
        <w:rPr>
          <w:rStyle w:val="Emphasis"/>
          <w:highlight w:val="yellow"/>
        </w:rPr>
        <w:t>terms and conditions of employment</w:t>
      </w:r>
      <w:r w:rsidRPr="009B12E8">
        <w:rPr>
          <w:sz w:val="16"/>
        </w:rPr>
        <w:t>." 233</w:t>
      </w:r>
    </w:p>
    <w:p w14:paraId="09635581" w14:textId="77777777" w:rsidR="00A97420" w:rsidRPr="009B12E8" w:rsidRDefault="00A97420" w:rsidP="00A97420">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42D3E5BE" w14:textId="77777777" w:rsidR="00A97420" w:rsidRDefault="00A97420" w:rsidP="00A97420">
      <w:pPr>
        <w:pStyle w:val="Heading4"/>
      </w:pPr>
      <w:r>
        <w:rPr>
          <w:u w:val="single"/>
        </w:rPr>
        <w:t>Violation</w:t>
      </w:r>
      <w:r>
        <w:t xml:space="preserve">: the plan </w:t>
      </w:r>
      <w:r w:rsidRPr="009F00F5">
        <w:rPr>
          <w:u w:val="single"/>
        </w:rPr>
        <w:t>expands the scope</w:t>
      </w:r>
      <w:r>
        <w:t xml:space="preserve"> of collective bargaining rights to new subject matter</w:t>
      </w:r>
    </w:p>
    <w:p w14:paraId="5621867C" w14:textId="77777777" w:rsidR="00A97420" w:rsidRDefault="00A97420" w:rsidP="00A97420">
      <w:pPr>
        <w:pStyle w:val="Heading4"/>
      </w:pPr>
      <w:r w:rsidRPr="00C578D3">
        <w:rPr>
          <w:u w:val="single"/>
        </w:rPr>
        <w:t>Vote neg</w:t>
      </w:r>
      <w:r>
        <w:t xml:space="preserve">: </w:t>
      </w:r>
      <w:r>
        <w:br/>
        <w:t xml:space="preserve">1)  Limits---their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impossible</w:t>
      </w:r>
      <w:r>
        <w:br/>
        <w:t xml:space="preserve">2)  Ground---core neg offense like economy and politics disads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 </w:t>
      </w:r>
    </w:p>
    <w:p w14:paraId="7AAD6C49" w14:textId="509A2D5D" w:rsidR="00A97420" w:rsidRDefault="00A97420" w:rsidP="00A97420">
      <w:pPr>
        <w:pStyle w:val="Heading3"/>
      </w:pPr>
      <w:r>
        <w:t>DA---1NC</w:t>
      </w:r>
    </w:p>
    <w:p w14:paraId="6A2037CF" w14:textId="77777777" w:rsidR="00A97420" w:rsidRDefault="00A97420" w:rsidP="00A97420">
      <w:pPr>
        <w:pStyle w:val="Heading4"/>
        <w:rPr>
          <w:b w:val="0"/>
          <w:bCs/>
        </w:rPr>
      </w:pPr>
      <w:r>
        <w:t xml:space="preserve">M&amp;A </w:t>
      </w:r>
      <w:r w:rsidRPr="00E455A6">
        <w:rPr>
          <w:b w:val="0"/>
          <w:bCs/>
        </w:rPr>
        <w:t>(mergers and acquisition)</w:t>
      </w:r>
      <w:r>
        <w:t xml:space="preserve"> activity’s </w:t>
      </w:r>
      <w:r w:rsidRPr="00867379">
        <w:rPr>
          <w:u w:val="single"/>
        </w:rPr>
        <w:t>high</w:t>
      </w:r>
      <w:r w:rsidRPr="00E455A6">
        <w:t xml:space="preserve">---deal volume’s </w:t>
      </w:r>
      <w:r w:rsidRPr="00E455A6">
        <w:rPr>
          <w:u w:val="single"/>
        </w:rPr>
        <w:t>stable</w:t>
      </w:r>
      <w:r w:rsidRPr="00E455A6">
        <w:t xml:space="preserve">, and value is </w:t>
      </w:r>
      <w:r w:rsidRPr="00E455A6">
        <w:rPr>
          <w:u w:val="single"/>
        </w:rPr>
        <w:t>up</w:t>
      </w:r>
      <w:r>
        <w:t xml:space="preserve">. Inserting this </w:t>
      </w:r>
      <w:r w:rsidRPr="00401298">
        <w:rPr>
          <w:u w:val="single"/>
        </w:rPr>
        <w:t>graph</w:t>
      </w:r>
      <w:r>
        <w:t xml:space="preserve">. </w:t>
      </w:r>
    </w:p>
    <w:p w14:paraId="7109F3D0" w14:textId="77777777" w:rsidR="00A97420" w:rsidRDefault="00A97420" w:rsidP="00A97420">
      <w:r>
        <w:t>-- Deal value (total cumulative value of all mergers in a month) is represented by the bars</w:t>
      </w:r>
    </w:p>
    <w:p w14:paraId="25DB56D2" w14:textId="77777777" w:rsidR="00A97420" w:rsidRPr="00401298" w:rsidRDefault="00A97420" w:rsidP="00A97420">
      <w:r>
        <w:t>-- Deal volume (number of deals, irrespective of its value, per month) is represented by the blue line</w:t>
      </w:r>
    </w:p>
    <w:p w14:paraId="6A9E6B1C" w14:textId="77777777" w:rsidR="00A97420" w:rsidRPr="00867379" w:rsidRDefault="00A97420" w:rsidP="00A97420">
      <w:r>
        <w:t xml:space="preserve">Mitch </w:t>
      </w:r>
      <w:r w:rsidRPr="00867379">
        <w:rPr>
          <w:rStyle w:val="Style13ptBold"/>
        </w:rPr>
        <w:t>Berlin 12/19</w:t>
      </w:r>
      <w:r>
        <w:t xml:space="preserve">, EY Americas Vice Chair, EY-Parthenon; Elizabeth Kaske, EY-Parthenon Global and Americas Mergers and Acquisitions Leader, </w:t>
      </w:r>
      <w:r w:rsidRPr="00867379">
        <w:t xml:space="preserve">12-19-2025, “M&amp;A activity insights: November 2025,” </w:t>
      </w:r>
      <w:r>
        <w:t>Ernst and Young</w:t>
      </w:r>
      <w:r w:rsidRPr="00867379">
        <w:t>, https://www.ey.com/en_us/insights/mergers-acquisitions/m-and-a-activity-report</w:t>
      </w:r>
    </w:p>
    <w:p w14:paraId="5A80138C" w14:textId="77777777" w:rsidR="00A97420" w:rsidRDefault="00A97420" w:rsidP="00A97420">
      <w:r>
        <w:fldChar w:fldCharType="begin"/>
      </w:r>
      <w:r>
        <w:instrText xml:space="preserve"> INCLUDEPICTURE "https://www.ey.com/adobe/dynamicmedia/deliver/dm-aid--d77f0c90-ba02-4dbe-b512-95dac2d29567/ey-monthly-m-a-trends-chart-november.jpg?quality=85&amp;preferwebp=true" \* MERGEFORMATINET </w:instrText>
      </w:r>
      <w:r>
        <w:fldChar w:fldCharType="separate"/>
      </w:r>
      <w:r>
        <w:rPr>
          <w:noProof/>
        </w:rPr>
        <w:drawing>
          <wp:inline distT="0" distB="0" distL="0" distR="0" wp14:anchorId="60D2D6FD" wp14:editId="26847756">
            <wp:extent cx="5920154" cy="1592673"/>
            <wp:effectExtent l="0" t="0" r="0" b="0"/>
            <wp:docPr id="1535393479" name="Picture 1" descr="ey-monthly-m&amp;a_trends_chart-Nov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y-monthly-m&amp;a_trends_chart-Novemb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4696" cy="1655771"/>
                    </a:xfrm>
                    <a:prstGeom prst="rect">
                      <a:avLst/>
                    </a:prstGeom>
                    <a:noFill/>
                    <a:ln>
                      <a:noFill/>
                    </a:ln>
                  </pic:spPr>
                </pic:pic>
              </a:graphicData>
            </a:graphic>
          </wp:inline>
        </w:drawing>
      </w:r>
      <w:r>
        <w:fldChar w:fldCharType="end"/>
      </w:r>
    </w:p>
    <w:p w14:paraId="7E7ABDCB" w14:textId="77777777" w:rsidR="00A97420" w:rsidRDefault="00A97420" w:rsidP="00A97420">
      <w:pPr>
        <w:pStyle w:val="Heading4"/>
      </w:pPr>
      <w:r>
        <w:t xml:space="preserve">Unions </w:t>
      </w:r>
      <w:r w:rsidRPr="00A279BE">
        <w:rPr>
          <w:u w:val="single"/>
        </w:rPr>
        <w:t>automatically</w:t>
      </w:r>
      <w:r>
        <w:t xml:space="preserve"> oppose all mergers---the plan </w:t>
      </w:r>
      <w:r w:rsidRPr="00A279BE">
        <w:rPr>
          <w:u w:val="single"/>
        </w:rPr>
        <w:t>suppresses</w:t>
      </w:r>
      <w:r>
        <w:t xml:space="preserve"> M&amp;A activity by allowing unions to </w:t>
      </w:r>
      <w:r w:rsidRPr="00A279BE">
        <w:rPr>
          <w:u w:val="single"/>
        </w:rPr>
        <w:t>get what they want</w:t>
      </w:r>
      <w:r>
        <w:t>.</w:t>
      </w:r>
    </w:p>
    <w:p w14:paraId="45D01014" w14:textId="77777777" w:rsidR="00A97420" w:rsidRDefault="00A97420" w:rsidP="00A97420">
      <w:r w:rsidRPr="00D44E2D">
        <w:t xml:space="preserve">Matt </w:t>
      </w:r>
      <w:r w:rsidRPr="009F0801">
        <w:rPr>
          <w:rStyle w:val="Style13ptBold"/>
        </w:rPr>
        <w:t>Stoller 23</w:t>
      </w:r>
      <w:r w:rsidRPr="00D44E2D">
        <w:t>, Research Director for the American Economic Liberties Project</w:t>
      </w:r>
      <w:r>
        <w:t>, 2-23-2023</w:t>
      </w:r>
      <w:r w:rsidRPr="00D44E2D">
        <w:t>, “Labor's Dual-Track Mind on Mergers,” https://www.thebignewsletter.com/p/labors-dual-track-mind-on-mergers</w:t>
      </w:r>
    </w:p>
    <w:p w14:paraId="5A05A85B" w14:textId="77777777" w:rsidR="00A97420" w:rsidRPr="001A6F30" w:rsidRDefault="00A97420" w:rsidP="00A97420">
      <w:pPr>
        <w:rPr>
          <w:sz w:val="16"/>
        </w:rPr>
      </w:pPr>
      <w:r w:rsidRPr="001A6F30">
        <w:rPr>
          <w:sz w:val="16"/>
        </w:rPr>
        <w:t xml:space="preserve">These two examples illustrate one approach, which is to accept more corporate power in return for benefits for members that a union already represents or can more readily organize. </w:t>
      </w:r>
      <w:r w:rsidRPr="001A6F30">
        <w:rPr>
          <w:rStyle w:val="StyleUnderline"/>
        </w:rPr>
        <w:t xml:space="preserve">Another </w:t>
      </w:r>
      <w:r w:rsidRPr="001A6F30">
        <w:rPr>
          <w:rStyle w:val="StyleUnderline"/>
          <w:highlight w:val="yellow"/>
        </w:rPr>
        <w:t>approach is premised on</w:t>
      </w:r>
      <w:r w:rsidRPr="001A6F30">
        <w:rPr>
          <w:rStyle w:val="StyleUnderline"/>
        </w:rPr>
        <w:t xml:space="preserve"> a </w:t>
      </w:r>
      <w:r w:rsidRPr="001A6F30">
        <w:rPr>
          <w:rStyle w:val="Emphasis"/>
          <w:highlight w:val="yellow"/>
        </w:rPr>
        <w:t>deep disdain</w:t>
      </w:r>
      <w:r w:rsidRPr="001A6F30">
        <w:rPr>
          <w:rStyle w:val="StyleUnderline"/>
          <w:highlight w:val="yellow"/>
        </w:rPr>
        <w:t xml:space="preserve"> for </w:t>
      </w:r>
      <w:r w:rsidRPr="001A6F30">
        <w:rPr>
          <w:rStyle w:val="Emphasis"/>
          <w:highlight w:val="yellow"/>
        </w:rPr>
        <w:t>monopolization</w:t>
      </w:r>
      <w:r w:rsidRPr="001A6F30">
        <w:rPr>
          <w:rStyle w:val="StyleUnderline"/>
          <w:highlight w:val="yellow"/>
        </w:rPr>
        <w:t xml:space="preserve"> and</w:t>
      </w:r>
      <w:r w:rsidRPr="001A6F30">
        <w:rPr>
          <w:rStyle w:val="StyleUnderline"/>
        </w:rPr>
        <w:t xml:space="preserve"> a recognition that </w:t>
      </w:r>
      <w:r w:rsidRPr="001A6F30">
        <w:rPr>
          <w:rStyle w:val="Emphasis"/>
          <w:highlight w:val="yellow"/>
        </w:rPr>
        <w:t>corporate consolidation</w:t>
      </w:r>
      <w:r w:rsidRPr="001A6F30">
        <w:rPr>
          <w:rStyle w:val="StyleUnderline"/>
        </w:rPr>
        <w:t xml:space="preserve"> is a </w:t>
      </w:r>
      <w:r w:rsidRPr="001A6F30">
        <w:rPr>
          <w:rStyle w:val="Emphasis"/>
        </w:rPr>
        <w:t>labor problem</w:t>
      </w:r>
      <w:r w:rsidRPr="001A6F30">
        <w:rPr>
          <w:rStyle w:val="StyleUnderline"/>
        </w:rPr>
        <w:t xml:space="preserve"> on its own merits</w:t>
      </w:r>
      <w:r w:rsidRPr="001A6F30">
        <w:rPr>
          <w:sz w:val="16"/>
        </w:rPr>
        <w:t xml:space="preserve">. Last month, for instance, </w:t>
      </w:r>
      <w:r w:rsidRPr="001A6F30">
        <w:rPr>
          <w:rStyle w:val="StyleUnderline"/>
        </w:rPr>
        <w:t xml:space="preserve">the Service Employees International Union (SEIU) went after hospital giant UPMC in western Pennsylvania, and the NewsGuild has asked the Antitrust Division to block a newspaper deal in Pittsburgh. Local units are speaking out against the </w:t>
      </w:r>
      <w:r w:rsidRPr="001A6F30">
        <w:rPr>
          <w:rStyle w:val="Emphasis"/>
        </w:rPr>
        <w:t>Kroger</w:t>
      </w:r>
      <w:r w:rsidRPr="001A6F30">
        <w:rPr>
          <w:rStyle w:val="StyleUnderline"/>
        </w:rPr>
        <w:t xml:space="preserve"> and </w:t>
      </w:r>
      <w:r w:rsidRPr="001A6F30">
        <w:rPr>
          <w:rStyle w:val="Emphasis"/>
        </w:rPr>
        <w:t>Albertsons</w:t>
      </w:r>
      <w:r w:rsidRPr="001A6F30">
        <w:rPr>
          <w:rStyle w:val="StyleUnderline"/>
        </w:rPr>
        <w:t xml:space="preserve"> merger</w:t>
      </w:r>
      <w:r w:rsidRPr="001A6F30">
        <w:rPr>
          <w:sz w:val="16"/>
        </w:rPr>
        <w:t>.</w:t>
      </w:r>
    </w:p>
    <w:p w14:paraId="261883C7" w14:textId="77777777" w:rsidR="00A97420" w:rsidRPr="001A6F30" w:rsidRDefault="00A97420" w:rsidP="00A97420">
      <w:pPr>
        <w:rPr>
          <w:sz w:val="16"/>
        </w:rPr>
      </w:pPr>
      <w:r w:rsidRPr="001A6F30">
        <w:rPr>
          <w:rStyle w:val="StyleUnderline"/>
          <w:highlight w:val="yellow"/>
        </w:rPr>
        <w:t xml:space="preserve">Hostility to mergers is </w:t>
      </w:r>
      <w:r w:rsidRPr="001A6F30">
        <w:rPr>
          <w:rStyle w:val="Emphasis"/>
          <w:highlight w:val="yellow"/>
        </w:rPr>
        <w:t>common</w:t>
      </w:r>
      <w:r w:rsidRPr="001A6F30">
        <w:rPr>
          <w:sz w:val="16"/>
        </w:rPr>
        <w:t>, sometimes among the same unions who can be supportive. For instance, CWA, which supports the Microsoft-Activision merger, was one of the main opponents of the Sprint-T-Mobile combination.</w:t>
      </w:r>
    </w:p>
    <w:p w14:paraId="15841F2B" w14:textId="77777777" w:rsidR="00A97420" w:rsidRDefault="00A97420" w:rsidP="00A97420">
      <w:pPr>
        <w:rPr>
          <w:sz w:val="16"/>
        </w:rPr>
      </w:pPr>
      <w:r w:rsidRPr="001A6F30">
        <w:rPr>
          <w:sz w:val="16"/>
        </w:rPr>
        <w:t xml:space="preserve">Outside of specific mergers, </w:t>
      </w:r>
      <w:r w:rsidRPr="001A6F30">
        <w:rPr>
          <w:rStyle w:val="StyleUnderline"/>
          <w:highlight w:val="yellow"/>
        </w:rPr>
        <w:t>organized labor</w:t>
      </w:r>
      <w:r w:rsidRPr="001A6F30">
        <w:rPr>
          <w:rStyle w:val="StyleUnderline"/>
        </w:rPr>
        <w:t xml:space="preserve"> generally </w:t>
      </w:r>
      <w:r w:rsidRPr="001A6F30">
        <w:rPr>
          <w:rStyle w:val="StyleUnderline"/>
          <w:highlight w:val="yellow"/>
        </w:rPr>
        <w:t xml:space="preserve">expresses </w:t>
      </w:r>
      <w:r w:rsidRPr="001A6F30">
        <w:rPr>
          <w:rStyle w:val="Emphasis"/>
          <w:highlight w:val="yellow"/>
        </w:rPr>
        <w:t>strong support</w:t>
      </w:r>
      <w:r w:rsidRPr="001A6F30">
        <w:rPr>
          <w:rStyle w:val="StyleUnderline"/>
          <w:highlight w:val="yellow"/>
        </w:rPr>
        <w:t xml:space="preserve"> for </w:t>
      </w:r>
      <w:r w:rsidRPr="001A6F30">
        <w:rPr>
          <w:rStyle w:val="Emphasis"/>
          <w:highlight w:val="yellow"/>
        </w:rPr>
        <w:t>antitrust</w:t>
      </w:r>
      <w:r w:rsidRPr="001A6F30">
        <w:rPr>
          <w:rStyle w:val="Emphasis"/>
        </w:rPr>
        <w:t xml:space="preserve"> action</w:t>
      </w:r>
      <w:r w:rsidRPr="001A6F30">
        <w:rPr>
          <w:rStyle w:val="StyleUnderline"/>
        </w:rPr>
        <w:t>, and for the Federal Trade Commission and Department of Justice to act</w:t>
      </w:r>
      <w:r w:rsidRPr="001A6F30">
        <w:rPr>
          <w:sz w:val="16"/>
        </w:rPr>
        <w:t xml:space="preserve">. Last year, </w:t>
      </w:r>
      <w:r w:rsidRPr="001A6F30">
        <w:rPr>
          <w:rStyle w:val="Emphasis"/>
          <w:highlight w:val="yellow"/>
        </w:rPr>
        <w:t>unions</w:t>
      </w:r>
      <w:r w:rsidRPr="001A6F30">
        <w:rPr>
          <w:rStyle w:val="StyleUnderline"/>
        </w:rPr>
        <w:t xml:space="preserve"> like </w:t>
      </w:r>
      <w:r w:rsidRPr="001A6F30">
        <w:rPr>
          <w:rStyle w:val="Emphasis"/>
        </w:rPr>
        <w:t>AFSCME</w:t>
      </w:r>
      <w:r w:rsidRPr="001A6F30">
        <w:rPr>
          <w:rStyle w:val="StyleUnderline"/>
        </w:rPr>
        <w:t xml:space="preserve">, the </w:t>
      </w:r>
      <w:r w:rsidRPr="001A6F30">
        <w:rPr>
          <w:rStyle w:val="Emphasis"/>
        </w:rPr>
        <w:t>Writer’s Guild</w:t>
      </w:r>
      <w:r w:rsidRPr="001A6F30">
        <w:rPr>
          <w:rStyle w:val="StyleUnderline"/>
        </w:rPr>
        <w:t xml:space="preserve"> West, the </w:t>
      </w:r>
      <w:r w:rsidRPr="001A6F30">
        <w:rPr>
          <w:rStyle w:val="Emphasis"/>
        </w:rPr>
        <w:t>A</w:t>
      </w:r>
      <w:r w:rsidRPr="001A6F30">
        <w:rPr>
          <w:rStyle w:val="StyleUnderline"/>
        </w:rPr>
        <w:t xml:space="preserve">merican </w:t>
      </w:r>
      <w:r w:rsidRPr="001A6F30">
        <w:rPr>
          <w:rStyle w:val="Emphasis"/>
        </w:rPr>
        <w:t>F</w:t>
      </w:r>
      <w:r w:rsidRPr="001A6F30">
        <w:rPr>
          <w:rStyle w:val="StyleUnderline"/>
        </w:rPr>
        <w:t xml:space="preserve">ederation of </w:t>
      </w:r>
      <w:r w:rsidRPr="001A6F30">
        <w:rPr>
          <w:rStyle w:val="Emphasis"/>
        </w:rPr>
        <w:t>T</w:t>
      </w:r>
      <w:r w:rsidRPr="001A6F30">
        <w:rPr>
          <w:rStyle w:val="StyleUnderline"/>
        </w:rPr>
        <w:t xml:space="preserve">eachers, </w:t>
      </w:r>
      <w:r w:rsidRPr="001A6F30">
        <w:rPr>
          <w:rStyle w:val="Emphasis"/>
        </w:rPr>
        <w:t>N</w:t>
      </w:r>
      <w:r w:rsidRPr="001A6F30">
        <w:rPr>
          <w:rStyle w:val="StyleUnderline"/>
        </w:rPr>
        <w:t xml:space="preserve">ational </w:t>
      </w:r>
      <w:r w:rsidRPr="001A6F30">
        <w:rPr>
          <w:rStyle w:val="Emphasis"/>
        </w:rPr>
        <w:t>N</w:t>
      </w:r>
      <w:r w:rsidRPr="001A6F30">
        <w:rPr>
          <w:rStyle w:val="StyleUnderline"/>
        </w:rPr>
        <w:t xml:space="preserve">urses </w:t>
      </w:r>
      <w:r w:rsidRPr="001A6F30">
        <w:rPr>
          <w:rStyle w:val="Emphasis"/>
        </w:rPr>
        <w:t>U</w:t>
      </w:r>
      <w:r w:rsidRPr="001A6F30">
        <w:rPr>
          <w:rStyle w:val="StyleUnderline"/>
        </w:rPr>
        <w:t xml:space="preserve">nited, the </w:t>
      </w:r>
      <w:r w:rsidRPr="001A6F30">
        <w:rPr>
          <w:rStyle w:val="Emphasis"/>
        </w:rPr>
        <w:t>NewsGuild</w:t>
      </w:r>
      <w:r w:rsidRPr="001A6F30">
        <w:rPr>
          <w:rStyle w:val="StyleUnderline"/>
        </w:rPr>
        <w:t xml:space="preserve">, and </w:t>
      </w:r>
      <w:r w:rsidRPr="001A6F30">
        <w:rPr>
          <w:rStyle w:val="Emphasis"/>
        </w:rPr>
        <w:t>CWA</w:t>
      </w:r>
      <w:r w:rsidRPr="001A6F30">
        <w:rPr>
          <w:rStyle w:val="StyleUnderline"/>
        </w:rPr>
        <w:t xml:space="preserve"> itself all </w:t>
      </w:r>
      <w:r w:rsidRPr="001A6F30">
        <w:rPr>
          <w:rStyle w:val="StyleUnderline"/>
          <w:highlight w:val="yellow"/>
        </w:rPr>
        <w:t xml:space="preserve">encouraged </w:t>
      </w:r>
      <w:r w:rsidRPr="001A6F30">
        <w:rPr>
          <w:rStyle w:val="Emphasis"/>
          <w:highlight w:val="yellow"/>
        </w:rPr>
        <w:t>tighter merger guidelines</w:t>
      </w:r>
      <w:r w:rsidRPr="001A6F30">
        <w:rPr>
          <w:rStyle w:val="StyleUnderline"/>
          <w:highlight w:val="yellow"/>
        </w:rPr>
        <w:t xml:space="preserve"> to address what they argued was</w:t>
      </w:r>
      <w:r w:rsidRPr="001A6F30">
        <w:rPr>
          <w:rStyle w:val="StyleUnderline"/>
        </w:rPr>
        <w:t xml:space="preserve"> a crisis of </w:t>
      </w:r>
      <w:r w:rsidRPr="001A6F30">
        <w:rPr>
          <w:rStyle w:val="Emphasis"/>
          <w:highlight w:val="yellow"/>
        </w:rPr>
        <w:t>corporate concentration</w:t>
      </w:r>
      <w:r w:rsidRPr="001A6F30">
        <w:rPr>
          <w:sz w:val="16"/>
        </w:rPr>
        <w:t xml:space="preserve">. And </w:t>
      </w:r>
      <w:r w:rsidRPr="001A6F30">
        <w:rPr>
          <w:rStyle w:val="StyleUnderline"/>
        </w:rPr>
        <w:t xml:space="preserve">it’s </w:t>
      </w:r>
      <w:r w:rsidRPr="001A6F30">
        <w:rPr>
          <w:rStyle w:val="Emphasis"/>
        </w:rPr>
        <w:t>no surprise why</w:t>
      </w:r>
      <w:r w:rsidRPr="001A6F30">
        <w:rPr>
          <w:rStyle w:val="StyleUnderline"/>
        </w:rPr>
        <w:t xml:space="preserve"> - </w:t>
      </w:r>
      <w:r w:rsidRPr="001A6F30">
        <w:rPr>
          <w:rStyle w:val="StyleUnderline"/>
          <w:highlight w:val="yellow"/>
        </w:rPr>
        <w:t xml:space="preserve">mergers often result in </w:t>
      </w:r>
      <w:r w:rsidRPr="001A6F30">
        <w:rPr>
          <w:rStyle w:val="Emphasis"/>
          <w:highlight w:val="yellow"/>
        </w:rPr>
        <w:t>layoffs</w:t>
      </w:r>
      <w:r w:rsidRPr="001A6F30">
        <w:rPr>
          <w:rStyle w:val="StyleUnderline"/>
          <w:highlight w:val="yellow"/>
        </w:rPr>
        <w:t xml:space="preserve"> and </w:t>
      </w:r>
      <w:r w:rsidRPr="001A6F30">
        <w:rPr>
          <w:rStyle w:val="Emphasis"/>
          <w:highlight w:val="yellow"/>
        </w:rPr>
        <w:t>less bargaining power</w:t>
      </w:r>
      <w:r w:rsidRPr="001A6F30">
        <w:rPr>
          <w:rStyle w:val="StyleUnderline"/>
        </w:rPr>
        <w:t xml:space="preserve"> for workers</w:t>
      </w:r>
      <w:r w:rsidRPr="001A6F30">
        <w:rPr>
          <w:sz w:val="16"/>
        </w:rPr>
        <w:t>.</w:t>
      </w:r>
    </w:p>
    <w:p w14:paraId="08AC7F1B" w14:textId="77777777" w:rsidR="00A97420" w:rsidRDefault="00A97420" w:rsidP="00A97420">
      <w:pPr>
        <w:pStyle w:val="Heading4"/>
      </w:pPr>
      <w:r>
        <w:t xml:space="preserve">Mergers are key to </w:t>
      </w:r>
      <w:r w:rsidRPr="006064F0">
        <w:rPr>
          <w:u w:val="single"/>
        </w:rPr>
        <w:t>medical innovations</w:t>
      </w:r>
      <w:r>
        <w:t>.</w:t>
      </w:r>
    </w:p>
    <w:p w14:paraId="5C94D10D" w14:textId="77777777" w:rsidR="00A97420" w:rsidRPr="00640BAB" w:rsidRDefault="00A97420" w:rsidP="00A97420">
      <w:r>
        <w:t xml:space="preserve">Standish </w:t>
      </w:r>
      <w:r w:rsidRPr="00932B56">
        <w:rPr>
          <w:rStyle w:val="Style13ptBold"/>
        </w:rPr>
        <w:t>Fleming 24</w:t>
      </w:r>
      <w:r w:rsidRPr="00640BAB">
        <w:t xml:space="preserve">, </w:t>
      </w:r>
      <w:r w:rsidRPr="00932B56">
        <w:t>Founding Managing Member of Forward Ventures</w:t>
      </w:r>
      <w:r>
        <w:t xml:space="preserve">, </w:t>
      </w:r>
      <w:r w:rsidRPr="00640BAB">
        <w:t xml:space="preserve">2-14-2024, “FTC’s Antitrust Regulation Threatens Pharma Innovation,” </w:t>
      </w:r>
      <w:r>
        <w:t xml:space="preserve">Forbes, </w:t>
      </w:r>
      <w:r w:rsidRPr="00932B56">
        <w:t>https://www.forbes.com/sites/stanfleming/2024/02/14/ftcs-misguided-antitrust-regulation-threatens-pharma-innovation</w:t>
      </w:r>
    </w:p>
    <w:p w14:paraId="5424B9EF" w14:textId="77777777" w:rsidR="00A97420" w:rsidRDefault="00A97420" w:rsidP="00A97420">
      <w:r w:rsidRPr="004D6DE5">
        <w:rPr>
          <w:rStyle w:val="Emphasis"/>
        </w:rPr>
        <w:t>Large</w:t>
      </w:r>
      <w:r w:rsidRPr="004D6DE5">
        <w:rPr>
          <w:rStyle w:val="StyleUnderline"/>
        </w:rPr>
        <w:t xml:space="preserve"> and </w:t>
      </w:r>
      <w:r w:rsidRPr="004D6DE5">
        <w:rPr>
          <w:rStyle w:val="Emphasis"/>
        </w:rPr>
        <w:t xml:space="preserve">small </w:t>
      </w:r>
      <w:r w:rsidRPr="004D6DE5">
        <w:rPr>
          <w:rStyle w:val="Emphasis"/>
          <w:highlight w:val="yellow"/>
        </w:rPr>
        <w:t>biopharma</w:t>
      </w:r>
      <w:r w:rsidRPr="004D6DE5">
        <w:rPr>
          <w:rStyle w:val="StyleUnderline"/>
        </w:rPr>
        <w:t xml:space="preserve"> companies operate in </w:t>
      </w:r>
      <w:r w:rsidRPr="004D6DE5">
        <w:rPr>
          <w:rStyle w:val="Emphasis"/>
        </w:rPr>
        <w:t>different markets</w:t>
      </w:r>
      <w:r w:rsidRPr="004D6DE5">
        <w:rPr>
          <w:rStyle w:val="StyleUnderline"/>
        </w:rPr>
        <w:t xml:space="preserve">. </w:t>
      </w:r>
      <w:r w:rsidRPr="004D6DE5">
        <w:rPr>
          <w:rStyle w:val="Emphasis"/>
          <w:highlight w:val="yellow"/>
        </w:rPr>
        <w:t>Startups</w:t>
      </w:r>
      <w:r>
        <w:t xml:space="preserve">, like Maze, </w:t>
      </w:r>
      <w:r w:rsidRPr="004D6DE5">
        <w:rPr>
          <w:rStyle w:val="StyleUnderline"/>
          <w:highlight w:val="yellow"/>
        </w:rPr>
        <w:t>focus</w:t>
      </w:r>
      <w:r w:rsidRPr="004D6DE5">
        <w:rPr>
          <w:rStyle w:val="StyleUnderline"/>
        </w:rPr>
        <w:t xml:space="preserve"> exclusively </w:t>
      </w:r>
      <w:r w:rsidRPr="004D6DE5">
        <w:rPr>
          <w:rStyle w:val="StyleUnderline"/>
          <w:highlight w:val="yellow"/>
        </w:rPr>
        <w:t xml:space="preserve">on </w:t>
      </w:r>
      <w:r w:rsidRPr="004D6DE5">
        <w:rPr>
          <w:rStyle w:val="Emphasis"/>
          <w:highlight w:val="yellow"/>
        </w:rPr>
        <w:t>innovation</w:t>
      </w:r>
      <w:r w:rsidRPr="004D6DE5">
        <w:rPr>
          <w:rStyle w:val="StyleUnderline"/>
        </w:rPr>
        <w:t xml:space="preserve">; the </w:t>
      </w:r>
      <w:r w:rsidRPr="004D6DE5">
        <w:rPr>
          <w:rStyle w:val="Emphasis"/>
          <w:highlight w:val="yellow"/>
        </w:rPr>
        <w:t>multi-national giants</w:t>
      </w:r>
      <w:r w:rsidRPr="004D6DE5">
        <w:rPr>
          <w:rStyle w:val="StyleUnderline"/>
        </w:rPr>
        <w:t xml:space="preserve"> devote most of their attention </w:t>
      </w:r>
      <w:r w:rsidRPr="004D6DE5">
        <w:rPr>
          <w:rStyle w:val="StyleUnderline"/>
          <w:highlight w:val="yellow"/>
        </w:rPr>
        <w:t>to</w:t>
      </w:r>
      <w:r w:rsidRPr="004D6DE5">
        <w:rPr>
          <w:rStyle w:val="StyleUnderline"/>
        </w:rPr>
        <w:t xml:space="preserve"> the </w:t>
      </w:r>
      <w:r w:rsidRPr="004D6DE5">
        <w:rPr>
          <w:rStyle w:val="StyleUnderline"/>
          <w:highlight w:val="yellow"/>
        </w:rPr>
        <w:t>sales</w:t>
      </w:r>
      <w:r w:rsidRPr="004D6DE5">
        <w:rPr>
          <w:rStyle w:val="StyleUnderline"/>
        </w:rPr>
        <w:t xml:space="preserve"> of </w:t>
      </w:r>
      <w:r w:rsidRPr="004D6DE5">
        <w:rPr>
          <w:rStyle w:val="Emphasis"/>
        </w:rPr>
        <w:t>existing products</w:t>
      </w:r>
      <w:r>
        <w:t xml:space="preserve">, the activity for which anti-trust laws were written. </w:t>
      </w:r>
      <w:r w:rsidRPr="004D6DE5">
        <w:rPr>
          <w:rStyle w:val="StyleUnderline"/>
        </w:rPr>
        <w:t xml:space="preserve">Innovation markets operate </w:t>
      </w:r>
      <w:r w:rsidRPr="004D6DE5">
        <w:rPr>
          <w:rStyle w:val="Emphasis"/>
        </w:rPr>
        <w:t>differently</w:t>
      </w:r>
      <w:r w:rsidRPr="004D6DE5">
        <w:rPr>
          <w:rStyle w:val="StyleUnderline"/>
        </w:rPr>
        <w:t xml:space="preserve"> from conventional markets</w:t>
      </w:r>
      <w:r>
        <w:t xml:space="preserve">. The commissioners talk about the prices of the drugs that people take but focus regulatory efforts on molecules in development that haven’t yet—and may never—become products. In that arena, </w:t>
      </w:r>
      <w:r w:rsidRPr="004D6DE5">
        <w:rPr>
          <w:rStyle w:val="Emphasis"/>
        </w:rPr>
        <w:t xml:space="preserve">conventional </w:t>
      </w:r>
      <w:r w:rsidRPr="004D6DE5">
        <w:rPr>
          <w:rStyle w:val="Emphasis"/>
          <w:highlight w:val="yellow"/>
        </w:rPr>
        <w:t>antitrust tactics</w:t>
      </w:r>
      <w:r w:rsidRPr="004D6DE5">
        <w:rPr>
          <w:rStyle w:val="StyleUnderline"/>
        </w:rPr>
        <w:t xml:space="preserve"> can reduce competition and </w:t>
      </w:r>
      <w:r w:rsidRPr="004D6DE5">
        <w:rPr>
          <w:rStyle w:val="Emphasis"/>
          <w:highlight w:val="yellow"/>
        </w:rPr>
        <w:t>prevent new medicines</w:t>
      </w:r>
      <w:r w:rsidRPr="004D6DE5">
        <w:rPr>
          <w:rStyle w:val="StyleUnderline"/>
        </w:rPr>
        <w:t xml:space="preserve"> from reaching patients</w:t>
      </w:r>
      <w:r>
        <w:t>.</w:t>
      </w:r>
    </w:p>
    <w:p w14:paraId="1FFDFA57" w14:textId="77777777" w:rsidR="00A97420" w:rsidRDefault="00A97420" w:rsidP="00A97420">
      <w:r w:rsidRPr="004D6DE5">
        <w:rPr>
          <w:rStyle w:val="StyleUnderline"/>
        </w:rPr>
        <w:t xml:space="preserve">More than half of </w:t>
      </w:r>
      <w:r w:rsidRPr="004D6DE5">
        <w:rPr>
          <w:rStyle w:val="StyleUnderline"/>
          <w:highlight w:val="yellow"/>
        </w:rPr>
        <w:t xml:space="preserve">new drugs originate in </w:t>
      </w:r>
      <w:r w:rsidRPr="004D6DE5">
        <w:rPr>
          <w:rStyle w:val="Emphasis"/>
          <w:highlight w:val="yellow"/>
        </w:rPr>
        <w:t>small biotech</w:t>
      </w:r>
      <w:r w:rsidRPr="004D6DE5">
        <w:rPr>
          <w:rStyle w:val="Emphasis"/>
        </w:rPr>
        <w:t xml:space="preserve"> companies</w:t>
      </w:r>
      <w:r>
        <w:t xml:space="preserve">. By targeting Sanofi-Maze, </w:t>
      </w:r>
      <w:r w:rsidRPr="004D6DE5">
        <w:rPr>
          <w:rStyle w:val="StyleUnderline"/>
        </w:rPr>
        <w:t xml:space="preserve">the FTC broke up a </w:t>
      </w:r>
      <w:r w:rsidRPr="004D6DE5">
        <w:rPr>
          <w:rStyle w:val="Emphasis"/>
        </w:rPr>
        <w:t>research collaboration</w:t>
      </w:r>
      <w:r w:rsidRPr="004D6DE5">
        <w:rPr>
          <w:rStyle w:val="StyleUnderline"/>
        </w:rPr>
        <w:t xml:space="preserve">, not a cartel. The </w:t>
      </w:r>
      <w:r w:rsidRPr="004D6DE5">
        <w:rPr>
          <w:rStyle w:val="Emphasis"/>
          <w:highlight w:val="yellow"/>
        </w:rPr>
        <w:t>cost of development</w:t>
      </w:r>
      <w:r w:rsidRPr="004D6DE5">
        <w:rPr>
          <w:rStyle w:val="StyleUnderline"/>
          <w:highlight w:val="yellow"/>
        </w:rPr>
        <w:t xml:space="preserve"> is so great</w:t>
      </w:r>
      <w:r w:rsidRPr="004D6DE5">
        <w:rPr>
          <w:rStyle w:val="StyleUnderline"/>
        </w:rPr>
        <w:t xml:space="preserve">, the process takes so long </w:t>
      </w:r>
      <w:r w:rsidRPr="004D6DE5">
        <w:rPr>
          <w:rStyle w:val="StyleUnderline"/>
          <w:highlight w:val="yellow"/>
        </w:rPr>
        <w:t>and</w:t>
      </w:r>
      <w:r w:rsidRPr="004D6DE5">
        <w:rPr>
          <w:rStyle w:val="StyleUnderline"/>
        </w:rPr>
        <w:t xml:space="preserve"> the </w:t>
      </w:r>
      <w:r w:rsidRPr="004D6DE5">
        <w:rPr>
          <w:rStyle w:val="Emphasis"/>
          <w:highlight w:val="yellow"/>
        </w:rPr>
        <w:t>probability of failure</w:t>
      </w:r>
      <w:r w:rsidRPr="004D6DE5">
        <w:rPr>
          <w:rStyle w:val="StyleUnderline"/>
        </w:rPr>
        <w:t xml:space="preserve"> is </w:t>
      </w:r>
      <w:r w:rsidRPr="004D6DE5">
        <w:rPr>
          <w:rStyle w:val="StyleUnderline"/>
          <w:highlight w:val="yellow"/>
        </w:rPr>
        <w:t>so high</w:t>
      </w:r>
      <w:r w:rsidRPr="004D6DE5">
        <w:rPr>
          <w:rStyle w:val="StyleUnderline"/>
        </w:rPr>
        <w:t xml:space="preserve"> that </w:t>
      </w:r>
      <w:r w:rsidRPr="004D6DE5">
        <w:rPr>
          <w:rStyle w:val="Emphasis"/>
          <w:highlight w:val="yellow"/>
        </w:rPr>
        <w:t>few startups</w:t>
      </w:r>
      <w:r w:rsidRPr="004D6DE5">
        <w:rPr>
          <w:rStyle w:val="StyleUnderline"/>
          <w:highlight w:val="yellow"/>
        </w:rPr>
        <w:t xml:space="preserve"> can take a product</w:t>
      </w:r>
      <w:r w:rsidRPr="004D6DE5">
        <w:rPr>
          <w:rStyle w:val="StyleUnderline"/>
        </w:rPr>
        <w:t xml:space="preserve"> from </w:t>
      </w:r>
      <w:r w:rsidRPr="004D6DE5">
        <w:rPr>
          <w:rStyle w:val="Emphasis"/>
        </w:rPr>
        <w:t>discovery</w:t>
      </w:r>
      <w:r w:rsidRPr="004D6DE5">
        <w:rPr>
          <w:rStyle w:val="StyleUnderline"/>
        </w:rPr>
        <w:t xml:space="preserve"> </w:t>
      </w:r>
      <w:r w:rsidRPr="004D6DE5">
        <w:rPr>
          <w:rStyle w:val="StyleUnderline"/>
          <w:highlight w:val="yellow"/>
        </w:rPr>
        <w:t xml:space="preserve">to </w:t>
      </w:r>
      <w:r w:rsidRPr="004D6DE5">
        <w:rPr>
          <w:rStyle w:val="Emphasis"/>
          <w:highlight w:val="yellow"/>
        </w:rPr>
        <w:t>approval without help</w:t>
      </w:r>
      <w:r>
        <w:t xml:space="preserve">. </w:t>
      </w:r>
      <w:r w:rsidRPr="004D6DE5">
        <w:rPr>
          <w:rStyle w:val="StyleUnderline"/>
        </w:rPr>
        <w:t xml:space="preserve">Through a </w:t>
      </w:r>
      <w:r w:rsidRPr="004D6DE5">
        <w:rPr>
          <w:rStyle w:val="Emphasis"/>
          <w:highlight w:val="yellow"/>
        </w:rPr>
        <w:t>collab</w:t>
      </w:r>
      <w:r w:rsidRPr="004D6DE5">
        <w:rPr>
          <w:rStyle w:val="StyleUnderline"/>
        </w:rPr>
        <w:t xml:space="preserve">oration, a small biotech can </w:t>
      </w:r>
      <w:r w:rsidRPr="004D6DE5">
        <w:rPr>
          <w:rStyle w:val="StyleUnderline"/>
          <w:highlight w:val="yellow"/>
        </w:rPr>
        <w:t xml:space="preserve">access </w:t>
      </w:r>
      <w:r w:rsidRPr="004D6DE5">
        <w:rPr>
          <w:rStyle w:val="Emphasis"/>
          <w:highlight w:val="yellow"/>
        </w:rPr>
        <w:t>infra</w:t>
      </w:r>
      <w:r w:rsidRPr="004D6DE5">
        <w:rPr>
          <w:rStyle w:val="Emphasis"/>
        </w:rPr>
        <w:t>structure</w:t>
      </w:r>
      <w:r w:rsidRPr="004D6DE5">
        <w:rPr>
          <w:rStyle w:val="StyleUnderline"/>
        </w:rPr>
        <w:t xml:space="preserve"> </w:t>
      </w:r>
      <w:r w:rsidRPr="004D6DE5">
        <w:rPr>
          <w:rStyle w:val="StyleUnderline"/>
          <w:highlight w:val="yellow"/>
        </w:rPr>
        <w:t xml:space="preserve">and </w:t>
      </w:r>
      <w:r w:rsidRPr="004D6DE5">
        <w:rPr>
          <w:rStyle w:val="Emphasis"/>
          <w:highlight w:val="yellow"/>
        </w:rPr>
        <w:t>expertise</w:t>
      </w:r>
      <w:r w:rsidRPr="004D6DE5">
        <w:rPr>
          <w:rStyle w:val="StyleUnderline"/>
        </w:rPr>
        <w:t xml:space="preserve"> that a large partner has spent decades and hundreds of millions of dollars building</w:t>
      </w:r>
      <w:r>
        <w:t xml:space="preserve">. To reduce risk and attract investors, </w:t>
      </w:r>
      <w:r w:rsidRPr="004D6DE5">
        <w:rPr>
          <w:rStyle w:val="StyleUnderline"/>
          <w:highlight w:val="yellow"/>
        </w:rPr>
        <w:t>startups must have</w:t>
      </w:r>
      <w:r w:rsidRPr="004D6DE5">
        <w:rPr>
          <w:rStyle w:val="StyleUnderline"/>
        </w:rPr>
        <w:t xml:space="preserve"> the </w:t>
      </w:r>
      <w:r w:rsidRPr="004D6DE5">
        <w:rPr>
          <w:rStyle w:val="StyleUnderline"/>
          <w:highlight w:val="yellow"/>
        </w:rPr>
        <w:t xml:space="preserve">option of </w:t>
      </w:r>
      <w:r w:rsidRPr="004D6DE5">
        <w:rPr>
          <w:rStyle w:val="Emphasis"/>
          <w:highlight w:val="yellow"/>
        </w:rPr>
        <w:t>seeking support from pharma</w:t>
      </w:r>
      <w:r w:rsidRPr="004D6DE5">
        <w:rPr>
          <w:rStyle w:val="StyleUnderline"/>
        </w:rPr>
        <w:t xml:space="preserve">. The companies best suited and most likely to be interested are those </w:t>
      </w:r>
      <w:r w:rsidRPr="004D6DE5">
        <w:rPr>
          <w:rStyle w:val="Emphasis"/>
        </w:rPr>
        <w:t>already in the therapeutic area</w:t>
      </w:r>
      <w:r>
        <w:t>.</w:t>
      </w:r>
    </w:p>
    <w:p w14:paraId="6D79A063" w14:textId="77777777" w:rsidR="00A97420" w:rsidRDefault="00A97420" w:rsidP="00A97420">
      <w:pPr>
        <w:pStyle w:val="Heading4"/>
      </w:pPr>
      <w:r w:rsidRPr="00CC4633">
        <w:rPr>
          <w:u w:val="single"/>
        </w:rPr>
        <w:t>Future</w:t>
      </w:r>
      <w:r>
        <w:t xml:space="preserve"> pandemics are </w:t>
      </w:r>
      <w:r w:rsidRPr="00CC4633">
        <w:rPr>
          <w:u w:val="single"/>
        </w:rPr>
        <w:t>existential</w:t>
      </w:r>
      <w:r>
        <w:t>.</w:t>
      </w:r>
    </w:p>
    <w:p w14:paraId="6E0AEC6D" w14:textId="77777777" w:rsidR="00A97420" w:rsidRDefault="00A97420" w:rsidP="00A97420">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341CF22E" w14:textId="77777777" w:rsidR="00A97420" w:rsidRPr="00560451" w:rsidRDefault="00A97420" w:rsidP="00A97420">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5583ADCB" w14:textId="77777777" w:rsidR="00A97420" w:rsidRPr="00560451" w:rsidRDefault="00A97420" w:rsidP="00A97420">
      <w:pPr>
        <w:rPr>
          <w:sz w:val="16"/>
        </w:rPr>
      </w:pPr>
      <w:r w:rsidRPr="00560451">
        <w:rPr>
          <w:sz w:val="16"/>
        </w:rPr>
        <w:t>5 INTERACTION OF PLANETARY BOUNDARIES AND GLOBAL CATASTROPHIC RISKS</w:t>
      </w:r>
    </w:p>
    <w:p w14:paraId="37AF31D8" w14:textId="77777777" w:rsidR="00A97420" w:rsidRPr="00560451" w:rsidRDefault="00A97420" w:rsidP="00A97420">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5717F0ED" w14:textId="77777777" w:rsidR="00A97420" w:rsidRPr="00560451" w:rsidRDefault="00A97420" w:rsidP="00A97420">
      <w:pPr>
        <w:rPr>
          <w:sz w:val="16"/>
        </w:rPr>
      </w:pPr>
      <w:r w:rsidRPr="00560451">
        <w:rPr>
          <w:sz w:val="16"/>
        </w:rPr>
        <w:t>[Figure omitted]</w:t>
      </w:r>
    </w:p>
    <w:p w14:paraId="4C829C8C" w14:textId="77777777" w:rsidR="00A97420" w:rsidRPr="00560451" w:rsidRDefault="00A97420" w:rsidP="00A97420">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49BC88A4" w14:textId="77777777" w:rsidR="00A97420" w:rsidRDefault="00A97420" w:rsidP="00A97420">
      <w:pPr>
        <w:rPr>
          <w:sz w:val="16"/>
        </w:rPr>
      </w:pPr>
      <w:r w:rsidRPr="0065405F">
        <w:rPr>
          <w:sz w:val="16"/>
        </w:rPr>
        <w:t xml:space="preserve">The </w:t>
      </w:r>
      <w:r w:rsidRPr="00560451">
        <w:rPr>
          <w:rStyle w:val="StyleUnderline"/>
        </w:rPr>
        <w:t>interaction of risk</w:t>
      </w:r>
      <w:r w:rsidRPr="0065405F">
        <w:rPr>
          <w:sz w:val="16"/>
        </w:rPr>
        <w:t xml:space="preserve"> has </w:t>
      </w:r>
      <w:r w:rsidRPr="00560451">
        <w:rPr>
          <w:rStyle w:val="StyleUnderline"/>
        </w:rPr>
        <w:t>led to</w:t>
      </w:r>
      <w:r w:rsidRPr="0065405F">
        <w:rPr>
          <w:sz w:val="16"/>
        </w:rPr>
        <w:t xml:space="preserve"> </w:t>
      </w:r>
      <w:r w:rsidRPr="00560451">
        <w:rPr>
          <w:rStyle w:val="Emphasis"/>
        </w:rPr>
        <w:t>new</w:t>
      </w:r>
      <w:r w:rsidRPr="0065405F">
        <w:rPr>
          <w:sz w:val="16"/>
        </w:rPr>
        <w:t xml:space="preserve"> understandings of risks that deviate from conventional </w:t>
      </w:r>
      <w:r w:rsidRPr="00CC4633">
        <w:rPr>
          <w:rStyle w:val="Emphasis"/>
          <w:highlight w:val="yellow"/>
        </w:rPr>
        <w:t>risk</w:t>
      </w:r>
      <w:r w:rsidRPr="0065405F">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65405F">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65405F">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65405F">
        <w:rPr>
          <w:sz w:val="16"/>
          <w:highlight w:val="yellow"/>
        </w:rPr>
        <w:t xml:space="preserve"> </w:t>
      </w:r>
      <w:r w:rsidRPr="00CC4633">
        <w:rPr>
          <w:rStyle w:val="Emphasis"/>
          <w:highlight w:val="yellow"/>
        </w:rPr>
        <w:t>increasing globalization</w:t>
      </w:r>
      <w:r w:rsidRPr="0065405F">
        <w:rPr>
          <w:sz w:val="16"/>
          <w:highlight w:val="yellow"/>
        </w:rPr>
        <w:t xml:space="preserve"> </w:t>
      </w:r>
      <w:r w:rsidRPr="00CC4633">
        <w:rPr>
          <w:rStyle w:val="StyleUnderline"/>
          <w:highlight w:val="yellow"/>
        </w:rPr>
        <w:t>and</w:t>
      </w:r>
      <w:r w:rsidRPr="0065405F">
        <w:rPr>
          <w:sz w:val="16"/>
          <w:highlight w:val="yellow"/>
        </w:rPr>
        <w:t xml:space="preserve"> </w:t>
      </w:r>
      <w:r w:rsidRPr="00CC4633">
        <w:rPr>
          <w:rStyle w:val="Emphasis"/>
          <w:highlight w:val="yellow"/>
        </w:rPr>
        <w:t>interconnectedness</w:t>
      </w:r>
      <w:r w:rsidRPr="0065405F">
        <w:rPr>
          <w:sz w:val="16"/>
        </w:rPr>
        <w:t xml:space="preserve">, </w:t>
      </w:r>
      <w:r w:rsidRPr="00560451">
        <w:rPr>
          <w:rStyle w:val="StyleUnderline"/>
        </w:rPr>
        <w:t xml:space="preserve">the application has </w:t>
      </w:r>
      <w:r w:rsidRPr="00CC4633">
        <w:rPr>
          <w:rStyle w:val="StyleUnderline"/>
          <w:highlight w:val="yellow"/>
        </w:rPr>
        <w:t>spread to</w:t>
      </w:r>
      <w:r w:rsidRPr="0065405F">
        <w:rPr>
          <w:sz w:val="16"/>
        </w:rPr>
        <w:t xml:space="preserve"> various </w:t>
      </w:r>
      <w:r w:rsidRPr="00CC4633">
        <w:rPr>
          <w:rStyle w:val="Emphasis"/>
          <w:highlight w:val="yellow"/>
        </w:rPr>
        <w:t>global</w:t>
      </w:r>
      <w:r w:rsidRPr="0065405F">
        <w:rPr>
          <w:sz w:val="16"/>
        </w:rPr>
        <w:t xml:space="preserve"> </w:t>
      </w:r>
      <w:r w:rsidRPr="00560451">
        <w:rPr>
          <w:rStyle w:val="StyleUnderline"/>
        </w:rPr>
        <w:t>risks</w:t>
      </w:r>
      <w:r w:rsidRPr="0065405F">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65405F">
        <w:rPr>
          <w:sz w:val="16"/>
        </w:rPr>
        <w:t xml:space="preserve"> </w:t>
      </w:r>
      <w:r w:rsidRPr="00560451">
        <w:rPr>
          <w:rStyle w:val="Emphasis"/>
        </w:rPr>
        <w:t xml:space="preserve">infectious </w:t>
      </w:r>
      <w:r w:rsidRPr="00CC4633">
        <w:rPr>
          <w:rStyle w:val="Emphasis"/>
          <w:highlight w:val="yellow"/>
        </w:rPr>
        <w:t>diseases</w:t>
      </w:r>
      <w:r w:rsidRPr="0065405F">
        <w:rPr>
          <w:sz w:val="16"/>
        </w:rPr>
        <w:t xml:space="preserve">, environmental risks, and risks from technology) </w:t>
      </w:r>
      <w:r w:rsidRPr="00560451">
        <w:rPr>
          <w:rStyle w:val="StyleUnderline"/>
        </w:rPr>
        <w:t>are considered</w:t>
      </w:r>
      <w:r w:rsidRPr="0065405F">
        <w:rPr>
          <w:sz w:val="16"/>
        </w:rPr>
        <w:t xml:space="preserve"> in early applications of </w:t>
      </w:r>
      <w:r w:rsidRPr="00560451">
        <w:rPr>
          <w:rStyle w:val="StyleUnderline"/>
        </w:rPr>
        <w:t>systemic risk</w:t>
      </w:r>
      <w:r w:rsidRPr="0065405F">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65405F">
        <w:rPr>
          <w:sz w:val="16"/>
          <w:highlight w:val="yellow"/>
        </w:rPr>
        <w:t xml:space="preserve"> </w:t>
      </w:r>
      <w:r w:rsidRPr="00CC4633">
        <w:rPr>
          <w:rStyle w:val="Emphasis"/>
          <w:highlight w:val="yellow"/>
        </w:rPr>
        <w:t>extreme</w:t>
      </w:r>
      <w:r w:rsidRPr="0065405F">
        <w:rPr>
          <w:sz w:val="16"/>
        </w:rPr>
        <w:t xml:space="preserve"> </w:t>
      </w:r>
      <w:r w:rsidRPr="00560451">
        <w:rPr>
          <w:rStyle w:val="StyleUnderline"/>
        </w:rPr>
        <w:t xml:space="preserve">systemic risks </w:t>
      </w:r>
      <w:r w:rsidRPr="00CC4633">
        <w:rPr>
          <w:rStyle w:val="StyleUnderline"/>
          <w:highlight w:val="yellow"/>
        </w:rPr>
        <w:t>as they</w:t>
      </w:r>
      <w:r w:rsidRPr="0065405F">
        <w:rPr>
          <w:sz w:val="16"/>
          <w:highlight w:val="yellow"/>
        </w:rPr>
        <w:t xml:space="preserve"> </w:t>
      </w:r>
      <w:r w:rsidRPr="00CC4633">
        <w:rPr>
          <w:rStyle w:val="Emphasis"/>
          <w:highlight w:val="yellow"/>
        </w:rPr>
        <w:t>threaten entire systems</w:t>
      </w:r>
      <w:r w:rsidRPr="0065405F">
        <w:rPr>
          <w:sz w:val="16"/>
        </w:rPr>
        <w:t xml:space="preserve"> </w:t>
      </w:r>
      <w:r w:rsidRPr="00560451">
        <w:rPr>
          <w:rStyle w:val="StyleUnderline"/>
        </w:rPr>
        <w:t>and the dynamic in which</w:t>
      </w:r>
      <w:r w:rsidRPr="0065405F">
        <w:rPr>
          <w:sz w:val="16"/>
        </w:rPr>
        <w:t xml:space="preserve"> the </w:t>
      </w:r>
      <w:r w:rsidRPr="00560451">
        <w:rPr>
          <w:rStyle w:val="StyleUnderline"/>
        </w:rPr>
        <w:t>risks are realized is</w:t>
      </w:r>
      <w:r w:rsidRPr="0065405F">
        <w:rPr>
          <w:sz w:val="16"/>
        </w:rPr>
        <w:t xml:space="preserve"> either endogenously (through failures within the system) or </w:t>
      </w:r>
      <w:r w:rsidRPr="00560451">
        <w:rPr>
          <w:rStyle w:val="Emphasis"/>
        </w:rPr>
        <w:t>exogenously</w:t>
      </w:r>
      <w:r w:rsidRPr="0065405F">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464AEF24" w14:textId="77777777" w:rsidR="009C7771" w:rsidRDefault="009C7771" w:rsidP="009C7771">
      <w:pPr>
        <w:pStyle w:val="Heading3"/>
      </w:pPr>
      <w:r>
        <w:t>DA---1NC</w:t>
      </w:r>
    </w:p>
    <w:p w14:paraId="43C51DAE" w14:textId="77777777" w:rsidR="009C7771" w:rsidRDefault="009C7771" w:rsidP="009C7771">
      <w:pPr>
        <w:pStyle w:val="Heading4"/>
      </w:pPr>
      <w:r w:rsidRPr="00E352A2">
        <w:rPr>
          <w:u w:val="single"/>
        </w:rPr>
        <w:t>PROBABILITY DA</w:t>
      </w:r>
      <w:r>
        <w:t>.</w:t>
      </w:r>
    </w:p>
    <w:p w14:paraId="7C1081BC" w14:textId="77777777" w:rsidR="009C7771" w:rsidRPr="00E352A2" w:rsidRDefault="009C7771" w:rsidP="009C7771">
      <w:pPr>
        <w:pStyle w:val="Heading4"/>
      </w:pPr>
      <w:r>
        <w:t xml:space="preserve">Inherency </w:t>
      </w:r>
      <w:r w:rsidRPr="00E352A2">
        <w:rPr>
          <w:u w:val="single"/>
        </w:rPr>
        <w:t>proves</w:t>
      </w:r>
      <w:r>
        <w:t xml:space="preserve"> the plan isn’t </w:t>
      </w:r>
      <w:r w:rsidRPr="00E352A2">
        <w:rPr>
          <w:u w:val="single"/>
        </w:rPr>
        <w:t>probable</w:t>
      </w:r>
      <w:r>
        <w:t>---</w:t>
      </w:r>
      <w:r>
        <w:rPr>
          <w:u w:val="single"/>
        </w:rPr>
        <w:t xml:space="preserve">vote </w:t>
      </w:r>
      <w:r w:rsidRPr="00E352A2">
        <w:rPr>
          <w:u w:val="single"/>
        </w:rPr>
        <w:t>NEG</w:t>
      </w:r>
      <w:r>
        <w:t>.</w:t>
      </w:r>
    </w:p>
    <w:p w14:paraId="204E0E39" w14:textId="77777777" w:rsidR="009C7771" w:rsidRDefault="009C7771" w:rsidP="009C7771">
      <w:r w:rsidRPr="00E352A2">
        <w:rPr>
          <w:rStyle w:val="Style13ptBold"/>
        </w:rPr>
        <w:t>Merriam-Webster ND</w:t>
      </w:r>
      <w:r>
        <w:t>, “</w:t>
      </w:r>
      <w:r w:rsidRPr="00E352A2">
        <w:rPr>
          <w:rStyle w:val="Emphasis"/>
          <w:highlight w:val="yellow"/>
        </w:rPr>
        <w:t>Should</w:t>
      </w:r>
      <w:r>
        <w:t>,” https://www.merriam-webster.com/dictionary/should</w:t>
      </w:r>
    </w:p>
    <w:p w14:paraId="6D845D06" w14:textId="77777777" w:rsidR="009C7771" w:rsidRDefault="009C7771" w:rsidP="009C7771">
      <w:r>
        <w:t>*italics in original*</w:t>
      </w:r>
    </w:p>
    <w:p w14:paraId="09F1917D" w14:textId="77777777" w:rsidR="009C7771" w:rsidRDefault="009C7771" w:rsidP="009C7771">
      <w:r>
        <w:t>—</w:t>
      </w:r>
      <w:r w:rsidRPr="00E352A2">
        <w:rPr>
          <w:rStyle w:val="StyleUnderline"/>
        </w:rPr>
        <w:t>used</w:t>
      </w:r>
      <w:r>
        <w:t xml:space="preserve"> in auxiliary function </w:t>
      </w:r>
      <w:r w:rsidRPr="00E352A2">
        <w:rPr>
          <w:rStyle w:val="StyleUnderline"/>
        </w:rPr>
        <w:t xml:space="preserve">to </w:t>
      </w:r>
      <w:r w:rsidRPr="00E352A2">
        <w:rPr>
          <w:rStyle w:val="StyleUnderline"/>
          <w:highlight w:val="yellow"/>
        </w:rPr>
        <w:t xml:space="preserve">express what is </w:t>
      </w:r>
      <w:r w:rsidRPr="00E352A2">
        <w:rPr>
          <w:rStyle w:val="Emphasis"/>
          <w:highlight w:val="yellow"/>
        </w:rPr>
        <w:t>probable</w:t>
      </w:r>
      <w:r w:rsidRPr="004744F2">
        <w:t xml:space="preserve"> or expected</w:t>
      </w:r>
    </w:p>
    <w:p w14:paraId="340F3402" w14:textId="45E5003F" w:rsidR="009C7771" w:rsidRDefault="009C7771" w:rsidP="009C7771">
      <w:r w:rsidRPr="00E352A2">
        <w:rPr>
          <w:rStyle w:val="StyleUnderline"/>
        </w:rPr>
        <w:t xml:space="preserve">with an early start, they </w:t>
      </w:r>
      <w:r w:rsidRPr="00E352A2">
        <w:rPr>
          <w:rStyle w:val="StyleUnderline"/>
          <w:i/>
          <w:iCs/>
        </w:rPr>
        <w:t>should</w:t>
      </w:r>
      <w:r w:rsidRPr="00E352A2">
        <w:rPr>
          <w:rStyle w:val="StyleUnderline"/>
        </w:rPr>
        <w:t xml:space="preserve"> be here by noon</w:t>
      </w:r>
    </w:p>
    <w:p w14:paraId="60ED1E57" w14:textId="5AC78A3D" w:rsidR="00A97420" w:rsidRDefault="00A97420" w:rsidP="00A97420">
      <w:pPr>
        <w:pStyle w:val="Heading3"/>
      </w:pPr>
      <w:r>
        <w:t>DA---1NC</w:t>
      </w:r>
    </w:p>
    <w:p w14:paraId="03B1C9F9" w14:textId="77777777" w:rsidR="00A97420" w:rsidRPr="000E6331" w:rsidRDefault="00A97420" w:rsidP="00A97420">
      <w:pPr>
        <w:pStyle w:val="Heading4"/>
        <w:rPr>
          <w:u w:val="single"/>
        </w:rPr>
      </w:pPr>
      <w:r w:rsidRPr="000E6331">
        <w:rPr>
          <w:u w:val="single"/>
        </w:rPr>
        <w:t>Econ DA</w:t>
      </w:r>
    </w:p>
    <w:p w14:paraId="569E0B2E" w14:textId="77777777" w:rsidR="00A97420" w:rsidRDefault="00A97420" w:rsidP="00A97420">
      <w:pPr>
        <w:pStyle w:val="Heading4"/>
      </w:pPr>
      <w:r>
        <w:t xml:space="preserve">The Fed is taking a </w:t>
      </w:r>
      <w:r w:rsidRPr="00DC0365">
        <w:rPr>
          <w:u w:val="single"/>
        </w:rPr>
        <w:t>cautious</w:t>
      </w:r>
      <w:r>
        <w:t xml:space="preserve"> approach now, balancing </w:t>
      </w:r>
      <w:r w:rsidRPr="00DC0365">
        <w:rPr>
          <w:u w:val="single"/>
        </w:rPr>
        <w:t>inflation</w:t>
      </w:r>
      <w:r>
        <w:t xml:space="preserve"> and </w:t>
      </w:r>
      <w:r w:rsidRPr="00DC0365">
        <w:rPr>
          <w:u w:val="single"/>
        </w:rPr>
        <w:t>labor market</w:t>
      </w:r>
      <w:r>
        <w:t xml:space="preserve"> risk---rate cuts are </w:t>
      </w:r>
      <w:r w:rsidRPr="00DC0365">
        <w:rPr>
          <w:u w:val="single"/>
        </w:rPr>
        <w:t>coming</w:t>
      </w:r>
      <w:r>
        <w:t xml:space="preserve">, but </w:t>
      </w:r>
      <w:r w:rsidRPr="00DC0365">
        <w:rPr>
          <w:u w:val="single"/>
        </w:rPr>
        <w:t>not locked in</w:t>
      </w:r>
      <w:r>
        <w:t>.</w:t>
      </w:r>
    </w:p>
    <w:p w14:paraId="081FC69F" w14:textId="77777777" w:rsidR="00A97420" w:rsidRPr="00DC0365" w:rsidRDefault="00A97420" w:rsidP="00A97420">
      <w:r>
        <w:t xml:space="preserve">Keith </w:t>
      </w:r>
      <w:r w:rsidRPr="00DC0365">
        <w:rPr>
          <w:rStyle w:val="Style13ptBold"/>
        </w:rPr>
        <w:t>Griffith 1/1</w:t>
      </w:r>
      <w:r>
        <w:t>/26, Yahoo Finance, holds a master’s degree in business and economics journalism from Columbia, “Big Changes Are Coming to the Federal Reserve in 2026—This Is What It Means for Interest Rates”, https://finance.yahoo.com/news/big-changes-coming-federal-2026-110000843.html</w:t>
      </w:r>
    </w:p>
    <w:p w14:paraId="46136C3F" w14:textId="77777777" w:rsidR="00A97420" w:rsidRPr="00483995" w:rsidRDefault="00A97420" w:rsidP="00A97420">
      <w:pPr>
        <w:rPr>
          <w:sz w:val="16"/>
        </w:rPr>
      </w:pPr>
      <w:r w:rsidRPr="00483995">
        <w:rPr>
          <w:rStyle w:val="Emphasis"/>
        </w:rPr>
        <w:t>Despite</w:t>
      </w:r>
      <w:r w:rsidRPr="00483995">
        <w:rPr>
          <w:sz w:val="16"/>
        </w:rPr>
        <w:t xml:space="preserve"> </w:t>
      </w:r>
      <w:r w:rsidRPr="00483995">
        <w:rPr>
          <w:rStyle w:val="StyleUnderline"/>
        </w:rPr>
        <w:t>Trump's threats to fire or sue Powell, the FOMC held its policy rate</w:t>
      </w:r>
      <w:r w:rsidRPr="00483995">
        <w:rPr>
          <w:sz w:val="16"/>
        </w:rPr>
        <w:t xml:space="preserve"> </w:t>
      </w:r>
      <w:r w:rsidRPr="00483995">
        <w:rPr>
          <w:rStyle w:val="Emphasis"/>
        </w:rPr>
        <w:t>steady</w:t>
      </w:r>
      <w:r w:rsidRPr="00483995">
        <w:rPr>
          <w:sz w:val="16"/>
        </w:rPr>
        <w:t xml:space="preserve"> </w:t>
      </w:r>
      <w:r w:rsidRPr="00483995">
        <w:rPr>
          <w:rStyle w:val="StyleUnderline"/>
        </w:rPr>
        <w:t>for the first five meetings of 2025</w:t>
      </w:r>
      <w:r w:rsidRPr="00483995">
        <w:rPr>
          <w:sz w:val="16"/>
        </w:rPr>
        <w:t>, waiting until September to make the first cut.</w:t>
      </w:r>
    </w:p>
    <w:p w14:paraId="722C8659" w14:textId="77777777" w:rsidR="00A97420" w:rsidRPr="00DC0365" w:rsidRDefault="00A97420" w:rsidP="00A97420">
      <w:pPr>
        <w:rPr>
          <w:rStyle w:val="Emphasis"/>
        </w:rPr>
      </w:pPr>
      <w:r w:rsidRPr="00483995">
        <w:rPr>
          <w:rStyle w:val="StyleUnderline"/>
        </w:rPr>
        <w:t xml:space="preserve">Two subsequent cuts have brought the Fed's benchmark interest rate to a current range of 3.5% to 3.75%, which is </w:t>
      </w:r>
      <w:r w:rsidRPr="00483995">
        <w:rPr>
          <w:rStyle w:val="Emphasis"/>
        </w:rPr>
        <w:t>down</w:t>
      </w:r>
      <w:r w:rsidRPr="00483995">
        <w:rPr>
          <w:rStyle w:val="StyleUnderline"/>
        </w:rPr>
        <w:t xml:space="preserve"> 75 basis points from </w:t>
      </w:r>
      <w:r w:rsidRPr="00483995">
        <w:rPr>
          <w:rStyle w:val="Emphasis"/>
        </w:rPr>
        <w:t>a year ago</w:t>
      </w:r>
      <w:r w:rsidRPr="00DC0365">
        <w:rPr>
          <w:rStyle w:val="Emphasis"/>
        </w:rPr>
        <w:t>.</w:t>
      </w:r>
    </w:p>
    <w:p w14:paraId="312AFFE4" w14:textId="77777777" w:rsidR="00A97420" w:rsidRPr="00DC0365" w:rsidRDefault="00A97420" w:rsidP="00A97420">
      <w:pPr>
        <w:rPr>
          <w:rStyle w:val="Emphasis"/>
        </w:rPr>
      </w:pPr>
      <w:r w:rsidRPr="00DC0365">
        <w:rPr>
          <w:rStyle w:val="StyleUnderline"/>
          <w:highlight w:val="yellow"/>
        </w:rPr>
        <w:t>The Fed uses lower</w:t>
      </w:r>
      <w:r w:rsidRPr="00DC0365">
        <w:rPr>
          <w:rStyle w:val="StyleUnderline"/>
        </w:rPr>
        <w:t xml:space="preserve"> interest </w:t>
      </w:r>
      <w:r w:rsidRPr="00DC0365">
        <w:rPr>
          <w:rStyle w:val="StyleUnderline"/>
          <w:highlight w:val="yellow"/>
        </w:rPr>
        <w:t xml:space="preserve">rates to </w:t>
      </w:r>
      <w:r w:rsidRPr="00DC0365">
        <w:rPr>
          <w:rStyle w:val="Emphasis"/>
          <w:highlight w:val="yellow"/>
        </w:rPr>
        <w:t>stimulate</w:t>
      </w:r>
      <w:r w:rsidRPr="00DC0365">
        <w:rPr>
          <w:rStyle w:val="Emphasis"/>
        </w:rPr>
        <w:t xml:space="preserve"> the </w:t>
      </w:r>
      <w:r w:rsidRPr="00DC0365">
        <w:rPr>
          <w:rStyle w:val="Emphasis"/>
          <w:highlight w:val="yellow"/>
        </w:rPr>
        <w:t>labor</w:t>
      </w:r>
      <w:r w:rsidRPr="00DC0365">
        <w:rPr>
          <w:rStyle w:val="Emphasis"/>
        </w:rPr>
        <w:t xml:space="preserve"> market</w:t>
      </w:r>
      <w:r w:rsidRPr="00DC0365">
        <w:rPr>
          <w:sz w:val="16"/>
        </w:rPr>
        <w:t xml:space="preserve">, </w:t>
      </w:r>
      <w:r w:rsidRPr="00DC0365">
        <w:rPr>
          <w:rStyle w:val="StyleUnderline"/>
          <w:highlight w:val="yellow"/>
        </w:rPr>
        <w:t xml:space="preserve">and </w:t>
      </w:r>
      <w:r w:rsidRPr="00DC0365">
        <w:rPr>
          <w:rStyle w:val="Emphasis"/>
          <w:highlight w:val="yellow"/>
        </w:rPr>
        <w:t>higher</w:t>
      </w:r>
      <w:r w:rsidRPr="00DC0365">
        <w:rPr>
          <w:rStyle w:val="StyleUnderline"/>
          <w:highlight w:val="yellow"/>
        </w:rPr>
        <w:t xml:space="preserve"> rates to </w:t>
      </w:r>
      <w:r w:rsidRPr="00DC0365">
        <w:rPr>
          <w:rStyle w:val="Emphasis"/>
          <w:highlight w:val="yellow"/>
        </w:rPr>
        <w:t>fight inflation</w:t>
      </w:r>
      <w:r w:rsidRPr="00DC0365">
        <w:rPr>
          <w:sz w:val="16"/>
        </w:rPr>
        <w:t xml:space="preserve">, </w:t>
      </w:r>
      <w:r w:rsidRPr="00DC0365">
        <w:rPr>
          <w:rStyle w:val="StyleUnderline"/>
        </w:rPr>
        <w:t xml:space="preserve">in line with the central bank's </w:t>
      </w:r>
      <w:r w:rsidRPr="00DC0365">
        <w:rPr>
          <w:rStyle w:val="Emphasis"/>
        </w:rPr>
        <w:t>dual mandate</w:t>
      </w:r>
      <w:r w:rsidRPr="00DC0365">
        <w:rPr>
          <w:sz w:val="16"/>
        </w:rPr>
        <w:t xml:space="preserve"> </w:t>
      </w:r>
      <w:r w:rsidRPr="00DC0365">
        <w:rPr>
          <w:rStyle w:val="StyleUnderline"/>
        </w:rPr>
        <w:t xml:space="preserve">of </w:t>
      </w:r>
      <w:r w:rsidRPr="00DC0365">
        <w:rPr>
          <w:rStyle w:val="Emphasis"/>
        </w:rPr>
        <w:t>price stability</w:t>
      </w:r>
      <w:r w:rsidRPr="00DC0365">
        <w:rPr>
          <w:rStyle w:val="StyleUnderline"/>
        </w:rPr>
        <w:t xml:space="preserve"> and </w:t>
      </w:r>
      <w:r w:rsidRPr="00DC0365">
        <w:rPr>
          <w:rStyle w:val="Emphasis"/>
        </w:rPr>
        <w:t>maximum employment.</w:t>
      </w:r>
    </w:p>
    <w:p w14:paraId="59A79589" w14:textId="77777777" w:rsidR="00A97420" w:rsidRPr="00DC0365" w:rsidRDefault="00A97420" w:rsidP="00A97420">
      <w:pPr>
        <w:rPr>
          <w:sz w:val="16"/>
        </w:rPr>
      </w:pPr>
      <w:r w:rsidRPr="00DC0365">
        <w:rPr>
          <w:sz w:val="16"/>
        </w:rPr>
        <w:t>The interest rate set by the FOMC is the short-term rate used for overnight lending between commercial banks, and the Fed does not directly control long-term mortgage rates. However, the markets that set mortgage rates move in response to investor expectations about inflation and future Fed policy.</w:t>
      </w:r>
    </w:p>
    <w:p w14:paraId="0D207C18" w14:textId="77777777" w:rsidR="00A97420" w:rsidRPr="00DC0365" w:rsidRDefault="00A97420" w:rsidP="00A97420">
      <w:pPr>
        <w:rPr>
          <w:rStyle w:val="Emphasis"/>
        </w:rPr>
      </w:pPr>
      <w:r w:rsidRPr="00DC0365">
        <w:rPr>
          <w:rStyle w:val="StyleUnderline"/>
        </w:rPr>
        <w:t xml:space="preserve">How many rate cuts will the Fed make in </w:t>
      </w:r>
      <w:r w:rsidRPr="00DC0365">
        <w:rPr>
          <w:rStyle w:val="Emphasis"/>
        </w:rPr>
        <w:t>2026?</w:t>
      </w:r>
    </w:p>
    <w:p w14:paraId="32455799" w14:textId="77777777" w:rsidR="00A97420" w:rsidRPr="00DC0365" w:rsidRDefault="00A97420" w:rsidP="00A97420">
      <w:pPr>
        <w:rPr>
          <w:rStyle w:val="StyleUnderline"/>
        </w:rPr>
      </w:pPr>
      <w:r w:rsidRPr="00DC0365">
        <w:rPr>
          <w:sz w:val="16"/>
        </w:rPr>
        <w:t xml:space="preserve">As of late December, CME FedWatch shows that </w:t>
      </w:r>
      <w:r w:rsidRPr="00DC0365">
        <w:rPr>
          <w:rStyle w:val="StyleUnderline"/>
          <w:highlight w:val="yellow"/>
        </w:rPr>
        <w:t>financial markets expect</w:t>
      </w:r>
      <w:r w:rsidRPr="00DC0365">
        <w:rPr>
          <w:rStyle w:val="StyleUnderline"/>
        </w:rPr>
        <w:t xml:space="preserve"> the Fed to make </w:t>
      </w:r>
      <w:r w:rsidRPr="00DC0365">
        <w:rPr>
          <w:rStyle w:val="Emphasis"/>
          <w:highlight w:val="yellow"/>
        </w:rPr>
        <w:t>just two</w:t>
      </w:r>
      <w:r w:rsidRPr="00DC0365">
        <w:rPr>
          <w:rStyle w:val="Emphasis"/>
        </w:rPr>
        <w:t xml:space="preserve"> quarter-point rate </w:t>
      </w:r>
      <w:r w:rsidRPr="00DC0365">
        <w:rPr>
          <w:rStyle w:val="Emphasis"/>
          <w:highlight w:val="yellow"/>
        </w:rPr>
        <w:t>cuts in 2026</w:t>
      </w:r>
      <w:r w:rsidRPr="00DC0365">
        <w:rPr>
          <w:sz w:val="16"/>
        </w:rPr>
        <w:t xml:space="preserve">, </w:t>
      </w:r>
      <w:r w:rsidRPr="00DC0365">
        <w:rPr>
          <w:rStyle w:val="StyleUnderline"/>
        </w:rPr>
        <w:t xml:space="preserve">which would bring the policy rate to a range of </w:t>
      </w:r>
      <w:r w:rsidRPr="00DC0365">
        <w:rPr>
          <w:rStyle w:val="Emphasis"/>
        </w:rPr>
        <w:t>3%</w:t>
      </w:r>
      <w:r w:rsidRPr="00DC0365">
        <w:rPr>
          <w:rStyle w:val="StyleUnderline"/>
        </w:rPr>
        <w:t xml:space="preserve"> to 3.25%.</w:t>
      </w:r>
    </w:p>
    <w:p w14:paraId="293E48DF" w14:textId="77777777" w:rsidR="00A97420" w:rsidRPr="00DC0365" w:rsidRDefault="00A97420" w:rsidP="00A97420">
      <w:pPr>
        <w:rPr>
          <w:rStyle w:val="StyleUnderline"/>
        </w:rPr>
      </w:pPr>
      <w:r w:rsidRPr="00483995">
        <w:rPr>
          <w:rStyle w:val="StyleUnderline"/>
        </w:rPr>
        <w:t xml:space="preserve">Bettors on the </w:t>
      </w:r>
      <w:r w:rsidRPr="00483995">
        <w:rPr>
          <w:rStyle w:val="Emphasis"/>
        </w:rPr>
        <w:t>prediction market</w:t>
      </w:r>
      <w:r w:rsidRPr="00DC0365">
        <w:rPr>
          <w:rStyle w:val="Emphasis"/>
        </w:rPr>
        <w:t xml:space="preserve"> </w:t>
      </w:r>
      <w:r w:rsidRPr="00483995">
        <w:rPr>
          <w:rStyle w:val="Emphasis"/>
        </w:rPr>
        <w:t>Polymarket</w:t>
      </w:r>
      <w:r w:rsidRPr="00483995">
        <w:rPr>
          <w:sz w:val="16"/>
        </w:rPr>
        <w:t xml:space="preserve"> </w:t>
      </w:r>
      <w:r w:rsidRPr="00483995">
        <w:rPr>
          <w:rStyle w:val="StyleUnderline"/>
        </w:rPr>
        <w:t>are</w:t>
      </w:r>
      <w:r w:rsidRPr="00483995">
        <w:rPr>
          <w:sz w:val="16"/>
        </w:rPr>
        <w:t xml:space="preserve"> a bit </w:t>
      </w:r>
      <w:r w:rsidRPr="00483995">
        <w:rPr>
          <w:rStyle w:val="StyleUnderline"/>
        </w:rPr>
        <w:t xml:space="preserve">more </w:t>
      </w:r>
      <w:r w:rsidRPr="00483995">
        <w:rPr>
          <w:rStyle w:val="Emphasis"/>
        </w:rPr>
        <w:t>optimistic</w:t>
      </w:r>
      <w:r w:rsidRPr="00483995">
        <w:rPr>
          <w:sz w:val="16"/>
        </w:rPr>
        <w:t xml:space="preserve">, </w:t>
      </w:r>
      <w:r w:rsidRPr="00483995">
        <w:rPr>
          <w:rStyle w:val="StyleUnderline"/>
        </w:rPr>
        <w:t xml:space="preserve">giving a roughly </w:t>
      </w:r>
      <w:r w:rsidRPr="00483995">
        <w:rPr>
          <w:rStyle w:val="Emphasis"/>
        </w:rPr>
        <w:t>equal probability</w:t>
      </w:r>
      <w:r w:rsidRPr="00483995">
        <w:rPr>
          <w:rStyle w:val="StyleUnderline"/>
        </w:rPr>
        <w:t xml:space="preserve"> of </w:t>
      </w:r>
      <w:r w:rsidRPr="00483995">
        <w:rPr>
          <w:rStyle w:val="Emphasis"/>
        </w:rPr>
        <w:t>two cuts and three cuts</w:t>
      </w:r>
      <w:r w:rsidRPr="00483995">
        <w:rPr>
          <w:rStyle w:val="StyleUnderline"/>
        </w:rPr>
        <w:t xml:space="preserve"> in 2026.</w:t>
      </w:r>
    </w:p>
    <w:p w14:paraId="557E6701" w14:textId="77777777" w:rsidR="00A97420" w:rsidRPr="00DC0365" w:rsidRDefault="00A97420" w:rsidP="00A97420">
      <w:pPr>
        <w:rPr>
          <w:sz w:val="16"/>
        </w:rPr>
      </w:pPr>
      <w:r w:rsidRPr="00DC0365">
        <w:rPr>
          <w:rStyle w:val="StyleUnderline"/>
        </w:rPr>
        <w:t>The members of the FOMC themselves are</w:t>
      </w:r>
      <w:r w:rsidRPr="00DC0365">
        <w:rPr>
          <w:sz w:val="16"/>
        </w:rPr>
        <w:t xml:space="preserve"> more </w:t>
      </w:r>
      <w:r w:rsidRPr="00DC0365">
        <w:rPr>
          <w:rStyle w:val="StyleUnderline"/>
        </w:rPr>
        <w:t>conservative, with the median projection</w:t>
      </w:r>
      <w:r w:rsidRPr="00DC0365">
        <w:rPr>
          <w:sz w:val="16"/>
        </w:rPr>
        <w:t xml:space="preserve"> from the latest "dot plot" </w:t>
      </w:r>
      <w:r w:rsidRPr="00DC0365">
        <w:rPr>
          <w:rStyle w:val="StyleUnderline"/>
        </w:rPr>
        <w:t>calling for just a single rate cut</w:t>
      </w:r>
      <w:r w:rsidRPr="00DC0365">
        <w:rPr>
          <w:sz w:val="16"/>
        </w:rPr>
        <w:t xml:space="preserve">. However, </w:t>
      </w:r>
      <w:r w:rsidRPr="00DC0365">
        <w:rPr>
          <w:rStyle w:val="StyleUnderline"/>
          <w:highlight w:val="yellow"/>
        </w:rPr>
        <w:t>the dot plot</w:t>
      </w:r>
      <w:r w:rsidRPr="00DC0365">
        <w:rPr>
          <w:rStyle w:val="StyleUnderline"/>
        </w:rPr>
        <w:t xml:space="preserve"> also </w:t>
      </w:r>
      <w:r w:rsidRPr="00DC0365">
        <w:rPr>
          <w:rStyle w:val="StyleUnderline"/>
          <w:highlight w:val="yellow"/>
        </w:rPr>
        <w:t xml:space="preserve">shows a </w:t>
      </w:r>
      <w:r w:rsidRPr="00DC0365">
        <w:rPr>
          <w:rStyle w:val="Emphasis"/>
          <w:highlight w:val="yellow"/>
        </w:rPr>
        <w:t>wide range of forecasts</w:t>
      </w:r>
      <w:r w:rsidRPr="00DC0365">
        <w:rPr>
          <w:sz w:val="16"/>
        </w:rPr>
        <w:t xml:space="preserve"> </w:t>
      </w:r>
      <w:r w:rsidRPr="00DC0365">
        <w:rPr>
          <w:rStyle w:val="StyleUnderline"/>
        </w:rPr>
        <w:t xml:space="preserve">for 2026, ranging </w:t>
      </w:r>
      <w:r w:rsidRPr="00DC0365">
        <w:rPr>
          <w:rStyle w:val="StyleUnderline"/>
          <w:highlight w:val="yellow"/>
        </w:rPr>
        <w:t>from</w:t>
      </w:r>
      <w:r w:rsidRPr="00DC0365">
        <w:rPr>
          <w:rStyle w:val="StyleUnderline"/>
        </w:rPr>
        <w:t xml:space="preserve"> rate</w:t>
      </w:r>
      <w:r w:rsidRPr="00DC0365">
        <w:rPr>
          <w:sz w:val="16"/>
        </w:rPr>
        <w:t xml:space="preserve"> </w:t>
      </w:r>
      <w:r w:rsidRPr="00DC0365">
        <w:rPr>
          <w:rStyle w:val="Emphasis"/>
          <w:highlight w:val="yellow"/>
        </w:rPr>
        <w:t>hikes</w:t>
      </w:r>
      <w:r w:rsidRPr="00DC0365">
        <w:rPr>
          <w:sz w:val="16"/>
          <w:highlight w:val="yellow"/>
        </w:rPr>
        <w:t xml:space="preserve"> </w:t>
      </w:r>
      <w:r w:rsidRPr="00DC0365">
        <w:rPr>
          <w:rStyle w:val="StyleUnderline"/>
          <w:highlight w:val="yellow"/>
        </w:rPr>
        <w:t xml:space="preserve">to </w:t>
      </w:r>
      <w:r w:rsidRPr="00DC0365">
        <w:rPr>
          <w:rStyle w:val="Emphasis"/>
          <w:highlight w:val="yellow"/>
        </w:rPr>
        <w:t>drastic cuts</w:t>
      </w:r>
      <w:r w:rsidRPr="00DC0365">
        <w:rPr>
          <w:sz w:val="16"/>
        </w:rPr>
        <w:t>, underscoring the deep divisions on the panel.</w:t>
      </w:r>
    </w:p>
    <w:p w14:paraId="6D4282F4" w14:textId="77777777" w:rsidR="00A97420" w:rsidRPr="00DC0365" w:rsidRDefault="00A97420" w:rsidP="00A97420">
      <w:pPr>
        <w:rPr>
          <w:sz w:val="16"/>
        </w:rPr>
      </w:pPr>
      <w:r w:rsidRPr="00DC0365">
        <w:rPr>
          <w:sz w:val="16"/>
        </w:rPr>
        <w:t xml:space="preserve">As well, recently released </w:t>
      </w:r>
      <w:r w:rsidRPr="00DC0365">
        <w:rPr>
          <w:rStyle w:val="StyleUnderline"/>
          <w:highlight w:val="yellow"/>
        </w:rPr>
        <w:t>minutes from</w:t>
      </w:r>
      <w:r w:rsidRPr="00DC0365">
        <w:rPr>
          <w:rStyle w:val="StyleUnderline"/>
        </w:rPr>
        <w:t xml:space="preserve"> the </w:t>
      </w:r>
      <w:r w:rsidRPr="00DC0365">
        <w:rPr>
          <w:rStyle w:val="StyleUnderline"/>
          <w:highlight w:val="yellow"/>
        </w:rPr>
        <w:t>December</w:t>
      </w:r>
      <w:r w:rsidRPr="00DC0365">
        <w:rPr>
          <w:rStyle w:val="StyleUnderline"/>
        </w:rPr>
        <w:t xml:space="preserve"> meeting </w:t>
      </w:r>
      <w:r w:rsidRPr="00DC0365">
        <w:rPr>
          <w:rStyle w:val="StyleUnderline"/>
          <w:highlight w:val="yellow"/>
        </w:rPr>
        <w:t xml:space="preserve">show growing </w:t>
      </w:r>
      <w:r w:rsidRPr="00DC0365">
        <w:rPr>
          <w:rStyle w:val="Emphasis"/>
          <w:highlight w:val="yellow"/>
        </w:rPr>
        <w:t>hesitation</w:t>
      </w:r>
      <w:r w:rsidRPr="00DC0365">
        <w:rPr>
          <w:rStyle w:val="StyleUnderline"/>
        </w:rPr>
        <w:t xml:space="preserve"> about further rate cuts on the panel, with </w:t>
      </w:r>
      <w:r w:rsidRPr="00DC0365">
        <w:rPr>
          <w:rStyle w:val="Emphasis"/>
        </w:rPr>
        <w:t>some</w:t>
      </w:r>
      <w:r w:rsidRPr="00DC0365">
        <w:rPr>
          <w:rStyle w:val="StyleUnderline"/>
        </w:rPr>
        <w:t xml:space="preserve"> participants saying "it would likely be appropriate to keep the target range </w:t>
      </w:r>
      <w:r w:rsidRPr="00DC0365">
        <w:rPr>
          <w:rStyle w:val="Emphasis"/>
        </w:rPr>
        <w:t>unchanged</w:t>
      </w:r>
      <w:r w:rsidRPr="00DC0365">
        <w:rPr>
          <w:sz w:val="16"/>
        </w:rPr>
        <w:t xml:space="preserve"> for some time" after last month's rate cut.</w:t>
      </w:r>
    </w:p>
    <w:p w14:paraId="2BA6B291" w14:textId="77777777" w:rsidR="00A97420" w:rsidRPr="00722AF1" w:rsidRDefault="00A97420" w:rsidP="00A97420"/>
    <w:p w14:paraId="351D3C1E" w14:textId="77777777" w:rsidR="00A97420" w:rsidRDefault="00A97420" w:rsidP="00A97420">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3D9823C4" w14:textId="77777777" w:rsidR="00A97420" w:rsidRPr="00B5717D" w:rsidRDefault="00A97420" w:rsidP="00A97420">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10A0DA04" w14:textId="77777777" w:rsidR="00A97420" w:rsidRPr="00C93794" w:rsidRDefault="00A97420" w:rsidP="00A97420">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 w:val="24"/>
          <w:szCs w:val="24"/>
          <w:highlight w:val="yellow"/>
        </w:rPr>
        <w:t>prematurely raising</w:t>
      </w:r>
      <w:r w:rsidRPr="00B5717D">
        <w:rPr>
          <w:rStyle w:val="Emphasis"/>
          <w:sz w:val="24"/>
          <w:szCs w:val="24"/>
        </w:rPr>
        <w:t xml:space="preserve"> interest </w:t>
      </w:r>
      <w:r w:rsidRPr="00C93794">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C93794">
        <w:rPr>
          <w:rStyle w:val="Emphasis"/>
          <w:sz w:val="24"/>
          <w:szCs w:val="24"/>
          <w:highlight w:val="yellow"/>
        </w:rPr>
        <w:t>bargain</w:t>
      </w:r>
      <w:r w:rsidRPr="00C93794">
        <w:rPr>
          <w:rStyle w:val="StyleUnderline"/>
          <w:highlight w:val="yellow"/>
        </w:rPr>
        <w:t xml:space="preserve"> for </w:t>
      </w:r>
      <w:r w:rsidRPr="00C93794">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05D88DB2" w14:textId="77777777" w:rsidR="00A97420" w:rsidRPr="00C93794" w:rsidRDefault="00A97420" w:rsidP="00A97420">
      <w:pPr>
        <w:rPr>
          <w:sz w:val="16"/>
        </w:rPr>
      </w:pPr>
      <w:r w:rsidRPr="00C93794">
        <w:rPr>
          <w:sz w:val="16"/>
        </w:rPr>
        <w:t>Wage or profit price spiral?</w:t>
      </w:r>
    </w:p>
    <w:p w14:paraId="5FC088A7" w14:textId="77777777" w:rsidR="00A97420" w:rsidRPr="00CC57D1" w:rsidRDefault="00A97420" w:rsidP="00A97420">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C93794">
        <w:rPr>
          <w:rStyle w:val="StyleUnderline"/>
          <w:highlight w:val="yellow"/>
        </w:rPr>
        <w:t xml:space="preserve">core </w:t>
      </w:r>
      <w:r w:rsidRPr="00B41068">
        <w:rPr>
          <w:rStyle w:val="Emphasis"/>
          <w:highlight w:val="yellow"/>
        </w:rPr>
        <w:t>CPI</w:t>
      </w:r>
      <w:r w:rsidRPr="00C93794">
        <w:rPr>
          <w:sz w:val="16"/>
        </w:rPr>
        <w:t xml:space="preserve"> –excluding more volatile energy and food prices– </w:t>
      </w:r>
      <w:r w:rsidRPr="00C93794">
        <w:rPr>
          <w:rStyle w:val="StyleUnderline"/>
          <w:highlight w:val="yellow"/>
        </w:rPr>
        <w:t xml:space="preserve">has been way </w:t>
      </w:r>
      <w:r w:rsidRPr="00C93794">
        <w:rPr>
          <w:rStyle w:val="Emphasis"/>
          <w:highlight w:val="yellow"/>
        </w:rPr>
        <w:t>above</w:t>
      </w:r>
      <w:r w:rsidRPr="00CC57D1">
        <w:rPr>
          <w:rStyle w:val="StyleUnderline"/>
        </w:rPr>
        <w:t xml:space="preserve"> central banks’ two percent </w:t>
      </w:r>
      <w:r w:rsidRPr="00C93794">
        <w:rPr>
          <w:rStyle w:val="StyleUnderline"/>
          <w:highlight w:val="yellow"/>
        </w:rPr>
        <w:t>target</w:t>
      </w:r>
      <w:r w:rsidRPr="00CC57D1">
        <w:rPr>
          <w:rStyle w:val="StyleUnderline"/>
        </w:rPr>
        <w:t>.</w:t>
      </w:r>
    </w:p>
    <w:p w14:paraId="78476833" w14:textId="77777777" w:rsidR="00A97420" w:rsidRPr="00C93794" w:rsidRDefault="00A97420" w:rsidP="00A97420">
      <w:pPr>
        <w:rPr>
          <w:sz w:val="16"/>
        </w:rPr>
      </w:pPr>
      <w:r w:rsidRPr="00CC57D1">
        <w:rPr>
          <w:rStyle w:val="Emphasis"/>
          <w:szCs w:val="28"/>
        </w:rPr>
        <w:t xml:space="preserve">But </w:t>
      </w:r>
      <w:r w:rsidRPr="00C93794">
        <w:rPr>
          <w:rStyle w:val="Emphasis"/>
          <w:szCs w:val="28"/>
          <w:highlight w:val="yellow"/>
        </w:rPr>
        <w:t>that does not</w:t>
      </w:r>
      <w:r w:rsidRPr="00CC57D1">
        <w:rPr>
          <w:rStyle w:val="Emphasis"/>
          <w:szCs w:val="28"/>
        </w:rPr>
        <w:t xml:space="preserve"> necessarily </w:t>
      </w:r>
      <w:r w:rsidRPr="00C93794">
        <w:rPr>
          <w:rStyle w:val="Emphasis"/>
          <w:szCs w:val="28"/>
          <w:highlight w:val="yellow"/>
        </w:rPr>
        <w:t>mean</w:t>
      </w:r>
      <w:r w:rsidRPr="00C93794">
        <w:rPr>
          <w:sz w:val="16"/>
          <w:szCs w:val="28"/>
          <w:highlight w:val="yellow"/>
        </w:rPr>
        <w:t xml:space="preserve"> </w:t>
      </w:r>
      <w:r w:rsidRPr="00C93794">
        <w:rPr>
          <w:rStyle w:val="StyleUnderline"/>
          <w:highlight w:val="yellow"/>
        </w:rPr>
        <w:t>a</w:t>
      </w:r>
      <w:r w:rsidRPr="00CC57D1">
        <w:rPr>
          <w:rStyle w:val="StyleUnderline"/>
        </w:rPr>
        <w:t xml:space="preserve">nother </w:t>
      </w:r>
      <w:r w:rsidRPr="00C93794">
        <w:rPr>
          <w:rStyle w:val="Emphasis"/>
          <w:highlight w:val="yellow"/>
        </w:rPr>
        <w:t>wage price spiral</w:t>
      </w:r>
      <w:r w:rsidRPr="00C93794">
        <w:rPr>
          <w:rStyle w:val="StyleUnderline"/>
          <w:highlight w:val="yellow"/>
        </w:rPr>
        <w:t xml:space="preserve"> is </w:t>
      </w:r>
      <w:r w:rsidRPr="00C93794">
        <w:rPr>
          <w:rStyle w:val="Emphasis"/>
          <w:highlight w:val="yellow"/>
        </w:rPr>
        <w:t>around the corner</w:t>
      </w:r>
      <w:r w:rsidRPr="00C93794">
        <w:rPr>
          <w:sz w:val="16"/>
        </w:rPr>
        <w:t xml:space="preserve">. </w:t>
      </w:r>
      <w:r w:rsidRPr="00CC57D1">
        <w:rPr>
          <w:rStyle w:val="StyleUnderline"/>
        </w:rPr>
        <w:t xml:space="preserve">In the current moment, </w:t>
      </w:r>
      <w:r w:rsidRPr="00C93794">
        <w:rPr>
          <w:rStyle w:val="StyleUnderline"/>
          <w:highlight w:val="yellow"/>
        </w:rPr>
        <w:t>a</w:t>
      </w:r>
      <w:r w:rsidRPr="00CC57D1">
        <w:rPr>
          <w:rStyle w:val="StyleUnderline"/>
        </w:rPr>
        <w:t xml:space="preserve"> </w:t>
      </w:r>
      <w:r w:rsidRPr="00CC57D1">
        <w:rPr>
          <w:rStyle w:val="Emphasis"/>
          <w:sz w:val="24"/>
          <w:szCs w:val="24"/>
        </w:rPr>
        <w:t xml:space="preserve">key </w:t>
      </w:r>
      <w:r w:rsidRPr="00C93794">
        <w:rPr>
          <w:rStyle w:val="Emphasis"/>
          <w:sz w:val="24"/>
          <w:szCs w:val="24"/>
          <w:highlight w:val="yellow"/>
        </w:rPr>
        <w:t>missing ingredient</w:t>
      </w:r>
      <w:r w:rsidRPr="00C93794">
        <w:rPr>
          <w:sz w:val="16"/>
          <w:szCs w:val="24"/>
          <w:highlight w:val="yellow"/>
        </w:rPr>
        <w:t xml:space="preserve"> </w:t>
      </w:r>
      <w:r w:rsidRPr="00C93794">
        <w:rPr>
          <w:rStyle w:val="StyleUnderline"/>
          <w:highlight w:val="yellow"/>
        </w:rPr>
        <w:t>is</w:t>
      </w:r>
      <w:r w:rsidRPr="00CC57D1">
        <w:rPr>
          <w:rStyle w:val="StyleUnderline"/>
        </w:rPr>
        <w:t xml:space="preserve"> the </w:t>
      </w:r>
      <w:r w:rsidRPr="00C93794">
        <w:rPr>
          <w:rStyle w:val="Emphasis"/>
          <w:szCs w:val="28"/>
          <w:highlight w:val="yellow"/>
        </w:rPr>
        <w:t>bargaining strength of</w:t>
      </w:r>
      <w:r w:rsidRPr="00CC57D1">
        <w:rPr>
          <w:rStyle w:val="Emphasis"/>
          <w:szCs w:val="28"/>
        </w:rPr>
        <w:t xml:space="preserve"> the </w:t>
      </w:r>
      <w:r w:rsidRPr="00C93794">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 w:val="24"/>
          <w:szCs w:val="24"/>
          <w:highlight w:val="yellow"/>
        </w:rPr>
        <w:t>assault on</w:t>
      </w:r>
      <w:r w:rsidRPr="00CC57D1">
        <w:rPr>
          <w:rStyle w:val="Emphasis"/>
          <w:sz w:val="24"/>
          <w:szCs w:val="24"/>
        </w:rPr>
        <w:t xml:space="preserve"> labour </w:t>
      </w:r>
      <w:r w:rsidRPr="00C93794">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66755E31" w14:textId="77777777" w:rsidR="00A97420" w:rsidRPr="00C93794" w:rsidRDefault="00A97420" w:rsidP="00A97420">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E92973">
        <w:rPr>
          <w:rStyle w:val="Emphasis"/>
          <w:szCs w:val="28"/>
        </w:rPr>
        <w:t>At the Federal Reserve</w:t>
      </w:r>
      <w:r w:rsidRPr="00E92973">
        <w:rPr>
          <w:sz w:val="16"/>
        </w:rPr>
        <w:t xml:space="preserve">, </w:t>
      </w:r>
      <w:r w:rsidRPr="00E92973">
        <w:rPr>
          <w:rStyle w:val="Emphasis"/>
        </w:rPr>
        <w:t>economists</w:t>
      </w:r>
      <w:r w:rsidRPr="00E92973">
        <w:rPr>
          <w:sz w:val="16"/>
        </w:rPr>
        <w:t xml:space="preserve"> </w:t>
      </w:r>
      <w:r w:rsidRPr="00E92973">
        <w:rPr>
          <w:rStyle w:val="StyleUnderline"/>
        </w:rPr>
        <w:t>and</w:t>
      </w:r>
      <w:r w:rsidRPr="00E92973">
        <w:rPr>
          <w:sz w:val="16"/>
        </w:rPr>
        <w:t xml:space="preserve"> </w:t>
      </w:r>
      <w:r w:rsidRPr="00E92973">
        <w:rPr>
          <w:rStyle w:val="Emphasis"/>
        </w:rPr>
        <w:t>policymakers</w:t>
      </w:r>
      <w:r w:rsidRPr="00E92973">
        <w:rPr>
          <w:sz w:val="16"/>
        </w:rPr>
        <w:t xml:space="preserve"> </w:t>
      </w:r>
      <w:r w:rsidRPr="00E92973">
        <w:rPr>
          <w:rStyle w:val="StyleUnderline"/>
        </w:rPr>
        <w:t xml:space="preserve">have noted how the decline in </w:t>
      </w:r>
      <w:r w:rsidRPr="00E92973">
        <w:rPr>
          <w:rStyle w:val="Emphasis"/>
          <w:sz w:val="24"/>
          <w:szCs w:val="24"/>
        </w:rPr>
        <w:t>workers bargaining power and the fall in the labour share of GDP</w:t>
      </w:r>
      <w:r w:rsidRPr="00E92973">
        <w:rPr>
          <w:rStyle w:val="StyleUnderline"/>
        </w:rPr>
        <w:t xml:space="preserve"> have made it </w:t>
      </w:r>
      <w:r w:rsidRPr="00E92973">
        <w:rPr>
          <w:rStyle w:val="Emphasis"/>
          <w:sz w:val="24"/>
          <w:szCs w:val="24"/>
        </w:rPr>
        <w:t>easier to pursue expansionary monetary policy without fuelling inflation</w:t>
      </w:r>
      <w:r w:rsidRPr="00E92973">
        <w:rPr>
          <w:sz w:val="16"/>
        </w:rPr>
        <w:t>: both trends contributed to the flattening of the Phillips curve – the inverse relationship between unemployment and inflation that has informed</w:t>
      </w:r>
      <w:r w:rsidRPr="00E92973">
        <w:t xml:space="preserve"> </w:t>
      </w:r>
      <w:r w:rsidRPr="00E92973">
        <w:rPr>
          <w:rStyle w:val="StyleUnderline"/>
        </w:rPr>
        <w:t>their strategy</w:t>
      </w:r>
      <w:r w:rsidRPr="00E92973">
        <w:t xml:space="preserve"> </w:t>
      </w:r>
      <w:r w:rsidRPr="00E92973">
        <w:rPr>
          <w:sz w:val="16"/>
        </w:rPr>
        <w:t xml:space="preserve">of </w:t>
      </w:r>
      <w:r w:rsidRPr="00E92973">
        <w:rPr>
          <w:rStyle w:val="Emphasis"/>
          <w:szCs w:val="28"/>
        </w:rPr>
        <w:t>pre-emptively raising interest rates</w:t>
      </w:r>
      <w:r w:rsidRPr="00E92973">
        <w:rPr>
          <w:sz w:val="16"/>
          <w:szCs w:val="28"/>
        </w:rPr>
        <w:t xml:space="preserve"> </w:t>
      </w:r>
      <w:r w:rsidRPr="00E92973">
        <w:rPr>
          <w:rStyle w:val="StyleUnderline"/>
        </w:rPr>
        <w:t>to</w:t>
      </w:r>
      <w:r w:rsidRPr="00CC57D1">
        <w:rPr>
          <w:rStyle w:val="StyleUnderline"/>
        </w:rPr>
        <w:t xml:space="preserve">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2E04EE">
        <w:rPr>
          <w:rStyle w:val="Emphasis"/>
          <w:sz w:val="24"/>
          <w:szCs w:val="24"/>
          <w:highlight w:val="yellow"/>
        </w:rPr>
        <w:t xml:space="preserve">lower </w:t>
      </w:r>
      <w:r w:rsidRPr="002E04EE">
        <w:rPr>
          <w:rStyle w:val="Emphasis"/>
          <w:sz w:val="24"/>
          <w:szCs w:val="24"/>
        </w:rPr>
        <w:t xml:space="preserve">degree of </w:t>
      </w:r>
      <w:r w:rsidRPr="002E04EE">
        <w:rPr>
          <w:rStyle w:val="Emphasis"/>
          <w:sz w:val="24"/>
          <w:szCs w:val="24"/>
          <w:highlight w:val="yellow"/>
        </w:rPr>
        <w:t>unionisation</w:t>
      </w:r>
      <w:r w:rsidRPr="00C93794">
        <w:rPr>
          <w:sz w:val="16"/>
        </w:rPr>
        <w:t>).[15]</w:t>
      </w:r>
    </w:p>
    <w:p w14:paraId="3FAB6CC5" w14:textId="77777777" w:rsidR="00A97420" w:rsidRPr="00C93794" w:rsidRDefault="00A97420" w:rsidP="00A97420">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2E789BC8" w14:textId="77777777" w:rsidR="00A97420" w:rsidRPr="00C93794" w:rsidRDefault="00A97420" w:rsidP="00A97420">
      <w:pPr>
        <w:rPr>
          <w:sz w:val="16"/>
        </w:rPr>
      </w:pPr>
      <w:r w:rsidRPr="00C93794">
        <w:rPr>
          <w:sz w:val="16"/>
        </w:rPr>
        <w:t>Labour shortages: curse or blessing?</w:t>
      </w:r>
    </w:p>
    <w:p w14:paraId="63FD15CE" w14:textId="77777777" w:rsidR="00A97420" w:rsidRPr="00CC57D1" w:rsidRDefault="00A97420" w:rsidP="00A97420">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r w:rsidRPr="002E04EE">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 deemed necessary</w:t>
      </w:r>
      <w:r w:rsidRPr="00CC57D1">
        <w:rPr>
          <w:rStyle w:val="Emphasis"/>
          <w:szCs w:val="28"/>
        </w:rPr>
        <w:t xml:space="preserve"> to prevent this from happening.</w:t>
      </w:r>
    </w:p>
    <w:p w14:paraId="7F3A6AFB" w14:textId="77777777" w:rsidR="00A97420" w:rsidRPr="00C93794" w:rsidRDefault="00A97420" w:rsidP="00A97420">
      <w:pPr>
        <w:rPr>
          <w:sz w:val="16"/>
        </w:rPr>
      </w:pPr>
      <w:r w:rsidRPr="00E92973">
        <w:rPr>
          <w:rStyle w:val="StyleUnderline"/>
        </w:rPr>
        <w:t>A</w:t>
      </w:r>
      <w:r w:rsidRPr="00E92973">
        <w:rPr>
          <w:sz w:val="16"/>
        </w:rPr>
        <w:t xml:space="preserve"> </w:t>
      </w:r>
      <w:r w:rsidRPr="00E92973">
        <w:rPr>
          <w:rStyle w:val="Emphasis"/>
          <w:sz w:val="24"/>
          <w:szCs w:val="24"/>
        </w:rPr>
        <w:t>signpost for these risks</w:t>
      </w:r>
      <w:r w:rsidRPr="00E92973">
        <w:rPr>
          <w:sz w:val="16"/>
        </w:rPr>
        <w:t xml:space="preserve">, in their view, </w:t>
      </w:r>
      <w:r w:rsidRPr="00E92973">
        <w:rPr>
          <w:rStyle w:val="StyleUnderline"/>
        </w:rPr>
        <w:t xml:space="preserve">is the </w:t>
      </w:r>
      <w:r w:rsidRPr="00E92973">
        <w:rPr>
          <w:rStyle w:val="Emphasis"/>
        </w:rPr>
        <w:t>broadening of inflation</w:t>
      </w:r>
      <w:r w:rsidRPr="00E92973">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E92973">
        <w:rPr>
          <w:rStyle w:val="Emphasis"/>
        </w:rPr>
        <w:t>Jerome Powell</w:t>
      </w:r>
      <w:r w:rsidRPr="00E92973">
        <w:rPr>
          <w:sz w:val="16"/>
        </w:rPr>
        <w:t xml:space="preserve"> </w:t>
      </w:r>
      <w:r w:rsidRPr="00E92973">
        <w:rPr>
          <w:rStyle w:val="StyleUnderline"/>
        </w:rPr>
        <w:t xml:space="preserve">has been </w:t>
      </w:r>
      <w:r w:rsidRPr="00E92973">
        <w:rPr>
          <w:rStyle w:val="Emphasis"/>
        </w:rPr>
        <w:t>concerned</w:t>
      </w:r>
      <w:r w:rsidRPr="00E92973">
        <w:rPr>
          <w:rStyle w:val="StyleUnderline"/>
        </w:rPr>
        <w:t xml:space="preserve"> about </w:t>
      </w:r>
      <w:r w:rsidRPr="00E92973">
        <w:rPr>
          <w:rStyle w:val="Emphasis"/>
          <w:szCs w:val="28"/>
        </w:rPr>
        <w:t>inflation “moving sideways”</w:t>
      </w:r>
      <w:r w:rsidRPr="00E92973">
        <w:rPr>
          <w:sz w:val="16"/>
          <w:szCs w:val="28"/>
        </w:rPr>
        <w:t xml:space="preserve"> </w:t>
      </w:r>
      <w:r w:rsidRPr="00E92973">
        <w:rPr>
          <w:rStyle w:val="StyleUnderline"/>
        </w:rPr>
        <w:t>to the</w:t>
      </w:r>
      <w:r w:rsidRPr="00E92973">
        <w:rPr>
          <w:sz w:val="16"/>
        </w:rPr>
        <w:t xml:space="preserve"> core (</w:t>
      </w:r>
      <w:r w:rsidRPr="00E92973">
        <w:rPr>
          <w:rStyle w:val="Emphasis"/>
          <w:szCs w:val="28"/>
        </w:rPr>
        <w:t>non-housing</w:t>
      </w:r>
      <w:r w:rsidRPr="00E92973">
        <w:rPr>
          <w:sz w:val="16"/>
        </w:rPr>
        <w:t xml:space="preserve">) </w:t>
      </w:r>
      <w:r w:rsidRPr="00E92973">
        <w:rPr>
          <w:rStyle w:val="Emphasis"/>
          <w:szCs w:val="28"/>
        </w:rPr>
        <w:t>services</w:t>
      </w:r>
      <w:r w:rsidRPr="00E92973">
        <w:rPr>
          <w:sz w:val="20"/>
          <w:szCs w:val="28"/>
        </w:rPr>
        <w:t xml:space="preserve"> </w:t>
      </w:r>
      <w:r w:rsidRPr="00E92973">
        <w:rPr>
          <w:rStyle w:val="StyleUnderline"/>
        </w:rPr>
        <w:t>where</w:t>
      </w:r>
      <w:r w:rsidRPr="00E92973">
        <w:rPr>
          <w:sz w:val="16"/>
        </w:rPr>
        <w:t xml:space="preserve"> “</w:t>
      </w:r>
      <w:r w:rsidRPr="00E92973">
        <w:rPr>
          <w:rStyle w:val="Emphasis"/>
        </w:rPr>
        <w:t>wages make up the largest cost</w:t>
      </w:r>
      <w:r w:rsidRPr="00E92973">
        <w:rPr>
          <w:sz w:val="16"/>
        </w:rPr>
        <w:t xml:space="preserve">” </w:t>
      </w:r>
      <w:r w:rsidRPr="00E92973">
        <w:rPr>
          <w:rStyle w:val="StyleUnderline"/>
        </w:rPr>
        <w:t>and</w:t>
      </w:r>
      <w:r w:rsidRPr="00E92973">
        <w:rPr>
          <w:sz w:val="16"/>
        </w:rPr>
        <w:t xml:space="preserve"> </w:t>
      </w:r>
      <w:r w:rsidRPr="00E92973">
        <w:rPr>
          <w:rStyle w:val="StyleUnderline"/>
        </w:rPr>
        <w:t xml:space="preserve">“the </w:t>
      </w:r>
      <w:r w:rsidRPr="00E92973">
        <w:rPr>
          <w:rStyle w:val="Emphasis"/>
        </w:rPr>
        <w:t>labour market holds the key</w:t>
      </w:r>
      <w:r w:rsidRPr="00E92973">
        <w:rPr>
          <w:rStyle w:val="StyleUnderline"/>
        </w:rPr>
        <w:t xml:space="preserve"> to </w:t>
      </w:r>
      <w:r w:rsidRPr="00E92973">
        <w:rPr>
          <w:rStyle w:val="Emphasis"/>
        </w:rPr>
        <w:t>understanding inflation</w:t>
      </w:r>
      <w:r w:rsidRPr="00E92973">
        <w:rPr>
          <w:sz w:val="16"/>
        </w:rPr>
        <w:t xml:space="preserve">.” </w:t>
      </w:r>
      <w:r w:rsidRPr="00E92973">
        <w:rPr>
          <w:rStyle w:val="StyleUnderline"/>
        </w:rPr>
        <w:t xml:space="preserve">These core services are usually the </w:t>
      </w:r>
      <w:r w:rsidRPr="00E92973">
        <w:rPr>
          <w:rStyle w:val="Emphasis"/>
          <w:sz w:val="24"/>
          <w:szCs w:val="24"/>
        </w:rPr>
        <w:t>most de-unionised sector</w:t>
      </w:r>
      <w:r w:rsidRPr="00E92973">
        <w:rPr>
          <w:sz w:val="16"/>
          <w:szCs w:val="24"/>
        </w:rPr>
        <w:t xml:space="preserve"> </w:t>
      </w:r>
      <w:r w:rsidRPr="00E92973">
        <w:rPr>
          <w:rStyle w:val="StyleUnderline"/>
        </w:rPr>
        <w:t>of the economy</w:t>
      </w:r>
      <w:r w:rsidRPr="00E92973">
        <w:rPr>
          <w:sz w:val="16"/>
        </w:rPr>
        <w:t xml:space="preserve"> where tight labour markets and labour shortages are the last vestiges of workers’ bargaining power.</w:t>
      </w:r>
    </w:p>
    <w:p w14:paraId="7F2715A4" w14:textId="77777777" w:rsidR="00A97420" w:rsidRPr="0001498C" w:rsidRDefault="00A97420" w:rsidP="00A97420">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19763B87" w14:textId="77777777" w:rsidR="00A97420" w:rsidRPr="00DC435B" w:rsidRDefault="00A97420" w:rsidP="00A97420"/>
    <w:p w14:paraId="67D662C3" w14:textId="77777777" w:rsidR="00A97420" w:rsidRDefault="00A97420" w:rsidP="00A97420">
      <w:pPr>
        <w:pStyle w:val="Heading4"/>
      </w:pPr>
      <w:r>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2697BFF0" w14:textId="77777777" w:rsidR="00A97420" w:rsidRPr="00182ADC" w:rsidRDefault="00A97420" w:rsidP="00A97420">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26AB1FA6" w14:textId="77777777" w:rsidR="00A97420" w:rsidRPr="000C7A94" w:rsidRDefault="00A97420" w:rsidP="00A97420">
      <w:pPr>
        <w:rPr>
          <w:sz w:val="12"/>
        </w:rPr>
      </w:pPr>
      <w:bookmarkStart w:id="0"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8F133A">
        <w:rPr>
          <w:rStyle w:val="Emphasis"/>
          <w:highlight w:val="yellow"/>
        </w:rPr>
        <w:t>small</w:t>
      </w:r>
      <w:r w:rsidRPr="00182ADC">
        <w:rPr>
          <w:rStyle w:val="Emphasis"/>
        </w:rPr>
        <w:t xml:space="preserve">est </w:t>
      </w:r>
      <w:r w:rsidRPr="008F133A">
        <w:rPr>
          <w:rStyle w:val="Emphasis"/>
          <w:highlight w:val="yellow"/>
        </w:rPr>
        <w:t>shock</w:t>
      </w:r>
      <w:r w:rsidRPr="000C7A94">
        <w:rPr>
          <w:sz w:val="12"/>
        </w:rPr>
        <w:t xml:space="preserve"> </w:t>
      </w:r>
      <w:r w:rsidRPr="00182ADC">
        <w:rPr>
          <w:rStyle w:val="StyleUnderline"/>
        </w:rPr>
        <w:t xml:space="preserve">to </w:t>
      </w:r>
      <w:r w:rsidRPr="008F133A">
        <w:rPr>
          <w:rStyle w:val="StyleUnderline"/>
          <w:highlight w:val="yellow"/>
        </w:rPr>
        <w:t>edge past the</w:t>
      </w:r>
      <w:r w:rsidRPr="008F133A">
        <w:rPr>
          <w:sz w:val="12"/>
          <w:highlight w:val="yellow"/>
        </w:rPr>
        <w:t xml:space="preserve"> </w:t>
      </w:r>
      <w:r w:rsidRPr="008F133A">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8F133A">
        <w:rPr>
          <w:rStyle w:val="Emphasis"/>
          <w:highlight w:val="yellow"/>
        </w:rPr>
        <w:t>economic</w:t>
      </w:r>
      <w:r w:rsidRPr="008F133A">
        <w:rPr>
          <w:sz w:val="12"/>
          <w:highlight w:val="yellow"/>
        </w:rPr>
        <w:t xml:space="preserve"> </w:t>
      </w:r>
      <w:r w:rsidRPr="008F133A">
        <w:rPr>
          <w:rStyle w:val="StyleUnderline"/>
          <w:highlight w:val="yellow"/>
        </w:rPr>
        <w:t>vulnerabilities</w:t>
      </w:r>
      <w:r w:rsidRPr="00182ADC">
        <w:rPr>
          <w:rStyle w:val="StyleUnderline"/>
        </w:rPr>
        <w:t xml:space="preserve"> will be</w:t>
      </w:r>
      <w:r w:rsidRPr="000C7A94">
        <w:rPr>
          <w:sz w:val="12"/>
        </w:rPr>
        <w:t xml:space="preserve"> </w:t>
      </w:r>
      <w:r w:rsidRPr="008F133A">
        <w:rPr>
          <w:rStyle w:val="Emphasis"/>
          <w:highlight w:val="yellow"/>
        </w:rPr>
        <w:t>amplified</w:t>
      </w:r>
      <w:r w:rsidRPr="008F133A">
        <w:rPr>
          <w:sz w:val="12"/>
          <w:highlight w:val="yellow"/>
        </w:rPr>
        <w:t xml:space="preserve"> </w:t>
      </w:r>
      <w:r w:rsidRPr="008F133A">
        <w:rPr>
          <w:rStyle w:val="StyleUnderline"/>
          <w:highlight w:val="yellow"/>
        </w:rPr>
        <w:t>in the near term, with</w:t>
      </w:r>
      <w:r w:rsidRPr="00182ADC">
        <w:rPr>
          <w:rStyle w:val="StyleUnderline"/>
        </w:rPr>
        <w:t xml:space="preserve"> looming </w:t>
      </w:r>
      <w:r w:rsidRPr="008F133A">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0DE9E565" w14:textId="77777777" w:rsidR="00A97420" w:rsidRPr="000C7A94" w:rsidRDefault="00A97420" w:rsidP="00A97420">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8F133A">
        <w:rPr>
          <w:rStyle w:val="Emphasis"/>
          <w:highlight w:val="yellow"/>
        </w:rPr>
        <w:t>inflation</w:t>
      </w:r>
      <w:r w:rsidRPr="008F133A">
        <w:rPr>
          <w:sz w:val="12"/>
          <w:highlight w:val="yellow"/>
        </w:rPr>
        <w:t xml:space="preserve"> </w:t>
      </w:r>
      <w:r w:rsidRPr="008F133A">
        <w:rPr>
          <w:rStyle w:val="StyleUnderline"/>
          <w:highlight w:val="yellow"/>
        </w:rPr>
        <w:t>heightens</w:t>
      </w:r>
      <w:r w:rsidRPr="00182ADC">
        <w:rPr>
          <w:rStyle w:val="StyleUnderline"/>
        </w:rPr>
        <w:t xml:space="preserve"> the</w:t>
      </w:r>
      <w:r w:rsidRPr="000C7A94">
        <w:rPr>
          <w:sz w:val="12"/>
        </w:rPr>
        <w:t xml:space="preserve"> </w:t>
      </w:r>
      <w:r w:rsidRPr="008F133A">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1120F1C" w14:textId="77777777" w:rsidR="00A97420" w:rsidRPr="000C7A94" w:rsidRDefault="00A97420" w:rsidP="00A97420">
      <w:pPr>
        <w:rPr>
          <w:sz w:val="12"/>
        </w:rPr>
      </w:pPr>
      <w:r w:rsidRPr="000C7A94">
        <w:rPr>
          <w:sz w:val="12"/>
        </w:rPr>
        <w:t>[Figures omitted]</w:t>
      </w:r>
    </w:p>
    <w:p w14:paraId="0CDA8096" w14:textId="77777777" w:rsidR="00A97420" w:rsidRPr="000C7A94" w:rsidRDefault="00A97420" w:rsidP="00A97420">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8F133A">
        <w:rPr>
          <w:rStyle w:val="Emphasis"/>
          <w:highlight w:val="yellow"/>
        </w:rPr>
        <w:t>downturn</w:t>
      </w:r>
      <w:r w:rsidRPr="008F133A">
        <w:rPr>
          <w:sz w:val="12"/>
          <w:highlight w:val="yellow"/>
        </w:rPr>
        <w:t xml:space="preserve">, </w:t>
      </w:r>
      <w:r w:rsidRPr="008F133A">
        <w:rPr>
          <w:rStyle w:val="StyleUnderline"/>
          <w:highlight w:val="yellow"/>
        </w:rPr>
        <w:t>is</w:t>
      </w:r>
      <w:r w:rsidRPr="000C7A94">
        <w:rPr>
          <w:sz w:val="12"/>
        </w:rPr>
        <w:t xml:space="preserve"> seen as one of </w:t>
      </w:r>
      <w:r w:rsidRPr="008F133A">
        <w:rPr>
          <w:rStyle w:val="StyleUnderline"/>
          <w:highlight w:val="yellow"/>
        </w:rPr>
        <w:t>the</w:t>
      </w:r>
      <w:r w:rsidRPr="008F133A">
        <w:rPr>
          <w:sz w:val="12"/>
          <w:highlight w:val="yellow"/>
        </w:rPr>
        <w:t xml:space="preserve"> </w:t>
      </w:r>
      <w:r w:rsidRPr="008F133A">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8F133A">
        <w:rPr>
          <w:rStyle w:val="StyleUnderline"/>
          <w:highlight w:val="yellow"/>
        </w:rPr>
        <w:t>to trigger</w:t>
      </w:r>
      <w:r w:rsidRPr="000C7A94">
        <w:rPr>
          <w:sz w:val="12"/>
        </w:rPr>
        <w:t xml:space="preserve"> and be influenced by </w:t>
      </w:r>
      <w:r w:rsidRPr="008F133A">
        <w:rPr>
          <w:rStyle w:val="StyleUnderline"/>
          <w:highlight w:val="yellow"/>
        </w:rPr>
        <w:t>other risks</w:t>
      </w:r>
      <w:r w:rsidRPr="000C7A94">
        <w:rPr>
          <w:sz w:val="12"/>
        </w:rPr>
        <w:t xml:space="preserve"> (Figure 1.7).</w:t>
      </w:r>
    </w:p>
    <w:bookmarkEnd w:id="0"/>
    <w:p w14:paraId="3583C50C" w14:textId="77777777" w:rsidR="00A97420" w:rsidRPr="005D64E3" w:rsidRDefault="00A97420" w:rsidP="00A97420">
      <w:pPr>
        <w:rPr>
          <w:sz w:val="4"/>
          <w:szCs w:val="2"/>
        </w:rPr>
      </w:pPr>
      <w:r w:rsidRPr="005D64E3">
        <w:rPr>
          <w:sz w:val="4"/>
          <w:szCs w:val="2"/>
        </w:rPr>
        <w:t>[Figures omitted]</w:t>
      </w:r>
    </w:p>
    <w:p w14:paraId="1B2B2CF0" w14:textId="77777777" w:rsidR="00A97420" w:rsidRPr="005D64E3" w:rsidRDefault="00A97420" w:rsidP="00A97420">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6267A2EA" w14:textId="77777777" w:rsidR="00A97420" w:rsidRPr="005D64E3" w:rsidRDefault="00A97420" w:rsidP="00A97420">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3CE1DFE5" w14:textId="77777777" w:rsidR="00A97420" w:rsidRPr="005D64E3" w:rsidRDefault="00A97420" w:rsidP="00A97420">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40573BD1" w14:textId="77777777" w:rsidR="00A97420" w:rsidRPr="005D64E3" w:rsidRDefault="00A97420" w:rsidP="00A97420">
      <w:pPr>
        <w:rPr>
          <w:sz w:val="4"/>
          <w:szCs w:val="2"/>
        </w:rPr>
      </w:pPr>
      <w:r w:rsidRPr="005D64E3">
        <w:rPr>
          <w:sz w:val="4"/>
          <w:szCs w:val="2"/>
        </w:rPr>
        <w:t>False information</w:t>
      </w:r>
    </w:p>
    <w:p w14:paraId="6D9EA2C8" w14:textId="77777777" w:rsidR="00A97420" w:rsidRPr="005D64E3" w:rsidRDefault="00A97420" w:rsidP="00A97420">
      <w:pPr>
        <w:rPr>
          <w:sz w:val="4"/>
          <w:szCs w:val="2"/>
        </w:rPr>
      </w:pPr>
      <w:r w:rsidRPr="005D64E3">
        <w:rPr>
          <w:sz w:val="4"/>
          <w:szCs w:val="2"/>
        </w:rPr>
        <w:t>[Figure omitted]</w:t>
      </w:r>
    </w:p>
    <w:p w14:paraId="79D7B509" w14:textId="77777777" w:rsidR="00A97420" w:rsidRPr="005D64E3" w:rsidRDefault="00A97420" w:rsidP="00A97420">
      <w:pPr>
        <w:pStyle w:val="ListParagraph"/>
        <w:numPr>
          <w:ilvl w:val="0"/>
          <w:numId w:val="45"/>
        </w:numPr>
        <w:rPr>
          <w:sz w:val="4"/>
          <w:szCs w:val="2"/>
        </w:rPr>
      </w:pPr>
      <w:r w:rsidRPr="005D64E3">
        <w:rPr>
          <w:sz w:val="4"/>
          <w:szCs w:val="2"/>
        </w:rPr>
        <w:t>Misinformation and disinformation may radically disrupt electoral processes in several economies over the next two years.</w:t>
      </w:r>
    </w:p>
    <w:p w14:paraId="63490723" w14:textId="77777777" w:rsidR="00A97420" w:rsidRPr="005D64E3" w:rsidRDefault="00A97420" w:rsidP="00A97420">
      <w:pPr>
        <w:pStyle w:val="ListParagraph"/>
        <w:numPr>
          <w:ilvl w:val="0"/>
          <w:numId w:val="45"/>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03A3C713" w14:textId="77777777" w:rsidR="00A97420" w:rsidRPr="005D64E3" w:rsidRDefault="00A97420" w:rsidP="00A97420">
      <w:pPr>
        <w:pStyle w:val="ListParagraph"/>
        <w:numPr>
          <w:ilvl w:val="0"/>
          <w:numId w:val="45"/>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3D18D2F5" w14:textId="77777777" w:rsidR="00A97420" w:rsidRPr="005D64E3" w:rsidRDefault="00A97420" w:rsidP="00A97420">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7C61DD89" w14:textId="77777777" w:rsidR="00A97420" w:rsidRPr="005D64E3" w:rsidRDefault="00A97420" w:rsidP="00A97420">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517CDD7C" w14:textId="77777777" w:rsidR="00A97420" w:rsidRPr="005D64E3" w:rsidRDefault="00A97420" w:rsidP="00A97420">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3E49BC88" w14:textId="77777777" w:rsidR="00A97420" w:rsidRPr="005D64E3" w:rsidRDefault="00A97420" w:rsidP="00A97420">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2DD2891F" w14:textId="77777777" w:rsidR="00A97420" w:rsidRPr="005D64E3" w:rsidRDefault="00A97420" w:rsidP="00A97420">
      <w:pPr>
        <w:rPr>
          <w:sz w:val="4"/>
          <w:szCs w:val="2"/>
        </w:rPr>
      </w:pPr>
      <w:r w:rsidRPr="005D64E3">
        <w:rPr>
          <w:sz w:val="4"/>
          <w:szCs w:val="2"/>
        </w:rPr>
        <w:t xml:space="preserve">Mistrust in elections </w:t>
      </w:r>
    </w:p>
    <w:p w14:paraId="00E32A54" w14:textId="77777777" w:rsidR="00A97420" w:rsidRPr="005D64E3" w:rsidRDefault="00A97420" w:rsidP="00A97420">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25DB979B" w14:textId="77777777" w:rsidR="00A97420" w:rsidRPr="005D64E3" w:rsidRDefault="00A97420" w:rsidP="00A97420">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7453ECE6" w14:textId="77777777" w:rsidR="00A97420" w:rsidRPr="005D64E3" w:rsidRDefault="00A97420" w:rsidP="00A97420">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2B425DB" w14:textId="77777777" w:rsidR="00A97420" w:rsidRPr="005D64E3" w:rsidRDefault="00A97420" w:rsidP="00A97420">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641D332D" w14:textId="77777777" w:rsidR="00A97420" w:rsidRPr="005D64E3" w:rsidRDefault="00A97420" w:rsidP="00A97420">
      <w:pPr>
        <w:rPr>
          <w:sz w:val="4"/>
          <w:szCs w:val="2"/>
        </w:rPr>
      </w:pPr>
      <w:r w:rsidRPr="005D64E3">
        <w:rPr>
          <w:sz w:val="4"/>
          <w:szCs w:val="2"/>
        </w:rPr>
        <w:t>[Figure omitted]</w:t>
      </w:r>
    </w:p>
    <w:p w14:paraId="4F411F69" w14:textId="77777777" w:rsidR="00A97420" w:rsidRPr="005D64E3" w:rsidRDefault="00A97420" w:rsidP="00A97420">
      <w:pPr>
        <w:rPr>
          <w:sz w:val="4"/>
          <w:szCs w:val="2"/>
        </w:rPr>
      </w:pPr>
      <w:r w:rsidRPr="005D64E3">
        <w:rPr>
          <w:sz w:val="4"/>
          <w:szCs w:val="2"/>
        </w:rPr>
        <w:t xml:space="preserve">Societies divided </w:t>
      </w:r>
    </w:p>
    <w:p w14:paraId="105EE5B9" w14:textId="77777777" w:rsidR="00A97420" w:rsidRPr="005D64E3" w:rsidRDefault="00A97420" w:rsidP="00A97420">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239FB73C" w14:textId="77777777" w:rsidR="00A97420" w:rsidRPr="005D64E3" w:rsidRDefault="00A97420" w:rsidP="00A97420">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41454825" w14:textId="77777777" w:rsidR="00A97420" w:rsidRPr="005D64E3" w:rsidRDefault="00A97420" w:rsidP="00A97420">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19ED9AFF" w14:textId="77777777" w:rsidR="00A97420" w:rsidRPr="005D64E3" w:rsidRDefault="00A97420" w:rsidP="00A97420">
      <w:pPr>
        <w:rPr>
          <w:sz w:val="4"/>
          <w:szCs w:val="2"/>
        </w:rPr>
      </w:pPr>
      <w:r w:rsidRPr="005D64E3">
        <w:rPr>
          <w:sz w:val="4"/>
          <w:szCs w:val="2"/>
        </w:rPr>
        <w:t>Defining truth</w:t>
      </w:r>
    </w:p>
    <w:p w14:paraId="4B5FDD29" w14:textId="77777777" w:rsidR="00A97420" w:rsidRPr="005D64E3" w:rsidRDefault="00A97420" w:rsidP="00A97420">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37B45466" w14:textId="77777777" w:rsidR="00A97420" w:rsidRPr="005D64E3" w:rsidRDefault="00A97420" w:rsidP="00A97420">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1C16931D" w14:textId="77777777" w:rsidR="00A97420" w:rsidRPr="005D64E3" w:rsidRDefault="00A97420" w:rsidP="00A97420">
      <w:pPr>
        <w:rPr>
          <w:sz w:val="4"/>
          <w:szCs w:val="2"/>
        </w:rPr>
      </w:pPr>
      <w:r w:rsidRPr="005D64E3">
        <w:rPr>
          <w:sz w:val="4"/>
          <w:szCs w:val="2"/>
        </w:rPr>
        <w:t>[Figure omitted]</w:t>
      </w:r>
    </w:p>
    <w:p w14:paraId="29169302" w14:textId="77777777" w:rsidR="00A97420" w:rsidRPr="005D64E3" w:rsidRDefault="00A97420" w:rsidP="00A97420">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212748A" w14:textId="77777777" w:rsidR="00A97420" w:rsidRPr="005D64E3" w:rsidRDefault="00A97420" w:rsidP="00A97420">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90DB08A" w14:textId="77777777" w:rsidR="00A97420" w:rsidRPr="005D64E3" w:rsidRDefault="00A97420" w:rsidP="00A97420">
      <w:pPr>
        <w:rPr>
          <w:sz w:val="4"/>
          <w:szCs w:val="2"/>
        </w:rPr>
      </w:pPr>
      <w:r w:rsidRPr="005D64E3">
        <w:rPr>
          <w:sz w:val="4"/>
          <w:szCs w:val="2"/>
        </w:rPr>
        <w:t>Rise in conflict</w:t>
      </w:r>
    </w:p>
    <w:p w14:paraId="1D3A993E" w14:textId="77777777" w:rsidR="00A97420" w:rsidRPr="005D64E3" w:rsidRDefault="00A97420" w:rsidP="00A97420">
      <w:pPr>
        <w:rPr>
          <w:sz w:val="4"/>
          <w:szCs w:val="2"/>
        </w:rPr>
      </w:pPr>
      <w:r w:rsidRPr="005D64E3">
        <w:rPr>
          <w:sz w:val="4"/>
          <w:szCs w:val="2"/>
        </w:rPr>
        <w:t>[Figure omitted]</w:t>
      </w:r>
    </w:p>
    <w:p w14:paraId="6C15A3C8" w14:textId="77777777" w:rsidR="00A97420" w:rsidRPr="000C7A94" w:rsidRDefault="00A97420" w:rsidP="00A97420">
      <w:pPr>
        <w:pStyle w:val="ListParagraph"/>
        <w:numPr>
          <w:ilvl w:val="0"/>
          <w:numId w:val="46"/>
        </w:numPr>
        <w:rPr>
          <w:sz w:val="12"/>
        </w:rPr>
      </w:pPr>
      <w:r w:rsidRPr="008F133A">
        <w:rPr>
          <w:rStyle w:val="StyleUnderline"/>
          <w:highlight w:val="yellow"/>
        </w:rPr>
        <w:t>Escalat</w:t>
      </w:r>
      <w:r w:rsidRPr="00182ADC">
        <w:rPr>
          <w:rStyle w:val="StyleUnderline"/>
        </w:rPr>
        <w:t>ion in</w:t>
      </w:r>
      <w:r w:rsidRPr="000C7A94">
        <w:rPr>
          <w:sz w:val="12"/>
        </w:rPr>
        <w:t xml:space="preserve"> three </w:t>
      </w:r>
      <w:r w:rsidRPr="008F133A">
        <w:rPr>
          <w:rStyle w:val="Emphasis"/>
          <w:highlight w:val="yellow"/>
        </w:rPr>
        <w:t>key</w:t>
      </w:r>
      <w:r w:rsidRPr="008F133A">
        <w:rPr>
          <w:sz w:val="12"/>
          <w:highlight w:val="yellow"/>
        </w:rPr>
        <w:t xml:space="preserve"> </w:t>
      </w:r>
      <w:r w:rsidRPr="008F133A">
        <w:rPr>
          <w:rStyle w:val="StyleUnderline"/>
          <w:highlight w:val="yellow"/>
        </w:rPr>
        <w:t>hotspots</w:t>
      </w:r>
      <w:r w:rsidRPr="008F133A">
        <w:rPr>
          <w:sz w:val="12"/>
          <w:highlight w:val="yellow"/>
        </w:rPr>
        <w:t xml:space="preserve"> – </w:t>
      </w:r>
      <w:r w:rsidRPr="008F133A">
        <w:rPr>
          <w:rStyle w:val="Emphasis"/>
          <w:highlight w:val="yellow"/>
        </w:rPr>
        <w:t>Ukraine</w:t>
      </w:r>
      <w:r w:rsidRPr="008F133A">
        <w:rPr>
          <w:sz w:val="12"/>
          <w:highlight w:val="yellow"/>
        </w:rPr>
        <w:t xml:space="preserve">, </w:t>
      </w:r>
      <w:r w:rsidRPr="008F133A">
        <w:rPr>
          <w:rStyle w:val="Emphasis"/>
          <w:highlight w:val="yellow"/>
        </w:rPr>
        <w:t>Israel</w:t>
      </w:r>
      <w:r w:rsidRPr="008F133A">
        <w:rPr>
          <w:sz w:val="12"/>
          <w:highlight w:val="yellow"/>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15391BB5" w14:textId="77777777" w:rsidR="00A97420" w:rsidRPr="000C7A94" w:rsidRDefault="00A97420" w:rsidP="00A97420">
      <w:pPr>
        <w:pStyle w:val="ListParagraph"/>
        <w:numPr>
          <w:ilvl w:val="0"/>
          <w:numId w:val="46"/>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4AE89F62" w14:textId="77777777" w:rsidR="00A97420" w:rsidRPr="000C7A94" w:rsidRDefault="00A97420" w:rsidP="00A97420">
      <w:pPr>
        <w:pStyle w:val="ListParagraph"/>
        <w:numPr>
          <w:ilvl w:val="0"/>
          <w:numId w:val="46"/>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8F133A">
        <w:rPr>
          <w:rStyle w:val="StyleUnderline"/>
          <w:highlight w:val="yellow"/>
        </w:rPr>
        <w:t>powers</w:t>
      </w:r>
      <w:r w:rsidRPr="00182ADC">
        <w:rPr>
          <w:rStyle w:val="StyleUnderline"/>
        </w:rPr>
        <w:t xml:space="preserve"> will</w:t>
      </w:r>
      <w:r w:rsidRPr="000C7A94">
        <w:rPr>
          <w:sz w:val="12"/>
        </w:rPr>
        <w:t xml:space="preserve"> </w:t>
      </w:r>
      <w:r w:rsidRPr="008F133A">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8F133A">
        <w:rPr>
          <w:rStyle w:val="Emphasis"/>
          <w:highlight w:val="yellow"/>
        </w:rPr>
        <w:t>eroding</w:t>
      </w:r>
      <w:r w:rsidRPr="008F133A">
        <w:rPr>
          <w:sz w:val="12"/>
          <w:highlight w:val="yellow"/>
        </w:rPr>
        <w:t xml:space="preserve"> </w:t>
      </w:r>
      <w:r w:rsidRPr="008F133A">
        <w:rPr>
          <w:rStyle w:val="StyleUnderline"/>
          <w:highlight w:val="yellow"/>
        </w:rPr>
        <w:t>guardrails</w:t>
      </w:r>
      <w:r w:rsidRPr="00182ADC">
        <w:rPr>
          <w:rStyle w:val="StyleUnderline"/>
        </w:rPr>
        <w:t xml:space="preserve"> to conflict containment</w:t>
      </w:r>
      <w:r w:rsidRPr="000C7A94">
        <w:rPr>
          <w:sz w:val="12"/>
        </w:rPr>
        <w:t>.</w:t>
      </w:r>
    </w:p>
    <w:p w14:paraId="59374805" w14:textId="77777777" w:rsidR="00A97420" w:rsidRPr="000C7A94" w:rsidRDefault="00A97420" w:rsidP="00A97420">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8F133A">
        <w:rPr>
          <w:rStyle w:val="Emphasis"/>
          <w:highlight w:val="yellow"/>
        </w:rPr>
        <w:t>long</w:t>
      </w:r>
      <w:r w:rsidRPr="00182ADC">
        <w:rPr>
          <w:rStyle w:val="Emphasis"/>
        </w:rPr>
        <w:t>er-</w:t>
      </w:r>
      <w:r w:rsidRPr="008F133A">
        <w:rPr>
          <w:rStyle w:val="Emphasis"/>
          <w:highlight w:val="yellow"/>
        </w:rPr>
        <w:t>term shifts</w:t>
      </w:r>
      <w:r w:rsidRPr="008F133A">
        <w:rPr>
          <w:sz w:val="12"/>
          <w:highlight w:val="yellow"/>
        </w:rPr>
        <w:t xml:space="preserve"> </w:t>
      </w:r>
      <w:r w:rsidRPr="008F133A">
        <w:rPr>
          <w:rStyle w:val="StyleUnderline"/>
          <w:highlight w:val="yellow"/>
        </w:rPr>
        <w:t>in</w:t>
      </w:r>
      <w:r w:rsidRPr="000C7A94">
        <w:rPr>
          <w:sz w:val="12"/>
        </w:rPr>
        <w:t xml:space="preserve"> geopolitical power, </w:t>
      </w:r>
      <w:r w:rsidRPr="008F133A">
        <w:rPr>
          <w:rStyle w:val="Emphasis"/>
          <w:highlight w:val="yellow"/>
        </w:rPr>
        <w:t>econ</w:t>
      </w:r>
      <w:r w:rsidRPr="00182ADC">
        <w:rPr>
          <w:rStyle w:val="Emphasis"/>
        </w:rPr>
        <w:t xml:space="preserve">omic </w:t>
      </w:r>
      <w:r w:rsidRPr="008F133A">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38D2C45B" w14:textId="77777777" w:rsidR="00A97420" w:rsidRPr="000C7A94" w:rsidRDefault="00A97420" w:rsidP="00A97420">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8F133A">
        <w:rPr>
          <w:rStyle w:val="StyleUnderline"/>
          <w:highlight w:val="yellow"/>
        </w:rPr>
        <w:t>contribute to</w:t>
      </w:r>
      <w:r w:rsidRPr="008F133A">
        <w:rPr>
          <w:sz w:val="12"/>
          <w:highlight w:val="yellow"/>
        </w:rPr>
        <w:t xml:space="preserve"> </w:t>
      </w:r>
      <w:r w:rsidRPr="008F133A">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08C3970D" w14:textId="77777777" w:rsidR="00A97420" w:rsidRPr="000C7A94" w:rsidRDefault="00A97420" w:rsidP="00A97420">
      <w:pPr>
        <w:rPr>
          <w:sz w:val="12"/>
        </w:rPr>
      </w:pPr>
      <w:r w:rsidRPr="000C7A94">
        <w:rPr>
          <w:sz w:val="12"/>
        </w:rPr>
        <w:t>[Figure omitted]</w:t>
      </w:r>
    </w:p>
    <w:p w14:paraId="528685D8" w14:textId="77777777" w:rsidR="00A97420" w:rsidRPr="000C7A94" w:rsidRDefault="00A97420" w:rsidP="00A97420">
      <w:pPr>
        <w:rPr>
          <w:sz w:val="12"/>
        </w:rPr>
      </w:pPr>
      <w:r w:rsidRPr="000C7A94">
        <w:rPr>
          <w:sz w:val="12"/>
        </w:rPr>
        <w:t>High-stakes hotspots</w:t>
      </w:r>
    </w:p>
    <w:p w14:paraId="0DC98B2F" w14:textId="77777777" w:rsidR="00A97420" w:rsidRPr="000C7A94" w:rsidRDefault="00A97420" w:rsidP="00A97420">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8F133A">
        <w:rPr>
          <w:rStyle w:val="Emphasis"/>
          <w:highlight w:val="yellow"/>
        </w:rPr>
        <w:t>viscerally</w:t>
      </w:r>
      <w:r w:rsidRPr="008F133A">
        <w:rPr>
          <w:sz w:val="12"/>
          <w:highlight w:val="yellow"/>
        </w:rPr>
        <w:t xml:space="preserve"> </w:t>
      </w:r>
      <w:r w:rsidRPr="008F133A">
        <w:rPr>
          <w:rStyle w:val="StyleUnderline"/>
          <w:highlight w:val="yellow"/>
        </w:rPr>
        <w:t>threatening the</w:t>
      </w:r>
      <w:r w:rsidRPr="000C7A94">
        <w:rPr>
          <w:sz w:val="12"/>
        </w:rPr>
        <w:t xml:space="preserve"> sense of security and safety of individuals </w:t>
      </w:r>
      <w:r w:rsidRPr="008F133A">
        <w:rPr>
          <w:rStyle w:val="Emphasis"/>
          <w:highlight w:val="yellow"/>
        </w:rPr>
        <w:t>world</w:t>
      </w:r>
      <w:r w:rsidRPr="000C7A94">
        <w:rPr>
          <w:sz w:val="12"/>
        </w:rPr>
        <w:t>wide.</w:t>
      </w:r>
    </w:p>
    <w:p w14:paraId="07ED4A24" w14:textId="77777777" w:rsidR="00A97420" w:rsidRPr="000C7A94" w:rsidRDefault="00A97420" w:rsidP="00A97420">
      <w:pPr>
        <w:rPr>
          <w:sz w:val="12"/>
        </w:rPr>
      </w:pPr>
      <w:r w:rsidRPr="000C7A94">
        <w:rPr>
          <w:sz w:val="12"/>
        </w:rPr>
        <w:t xml:space="preserve">All three areas stand at a geopolitical crossroads, where </w:t>
      </w:r>
      <w:r w:rsidRPr="008F133A">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8F133A">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8F133A">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8F133A">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8F133A">
        <w:rPr>
          <w:rStyle w:val="StyleUnderline"/>
          <w:highlight w:val="yellow"/>
        </w:rPr>
        <w:t>involve</w:t>
      </w:r>
      <w:r w:rsidRPr="000C7A94">
        <w:rPr>
          <w:sz w:val="12"/>
        </w:rPr>
        <w:t xml:space="preserve"> power(s) reckoned to possess </w:t>
      </w:r>
      <w:r w:rsidRPr="008F133A">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8F133A">
        <w:rPr>
          <w:rStyle w:val="Emphasis"/>
          <w:highlight w:val="yellow"/>
        </w:rPr>
        <w:t>s</w:t>
      </w:r>
      <w:r w:rsidRPr="000C7A94">
        <w:rPr>
          <w:sz w:val="12"/>
        </w:rPr>
        <w:t>.</w:t>
      </w:r>
    </w:p>
    <w:p w14:paraId="3542062B" w14:textId="77777777" w:rsidR="00A97420" w:rsidRPr="005D64E3" w:rsidRDefault="00A97420" w:rsidP="00A97420">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40F37736" w14:textId="77777777" w:rsidR="00A97420" w:rsidRPr="005D64E3" w:rsidRDefault="00A97420" w:rsidP="00A97420">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731396B" w14:textId="77777777" w:rsidR="00A97420" w:rsidRPr="000C7A94" w:rsidRDefault="00A97420" w:rsidP="00A97420">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16749FCE" w14:textId="77777777" w:rsidR="00A97420" w:rsidRPr="000C7A94" w:rsidRDefault="00A97420" w:rsidP="00A97420">
      <w:pPr>
        <w:rPr>
          <w:sz w:val="12"/>
        </w:rPr>
      </w:pPr>
      <w:r w:rsidRPr="000C7A94">
        <w:rPr>
          <w:sz w:val="12"/>
        </w:rPr>
        <w:t>Conflict contagion</w:t>
      </w:r>
    </w:p>
    <w:p w14:paraId="132364D3" w14:textId="77777777" w:rsidR="00A97420" w:rsidRPr="000C7A94" w:rsidRDefault="00A97420" w:rsidP="00A97420">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8F133A">
        <w:rPr>
          <w:rStyle w:val="Emphasis"/>
          <w:highlight w:val="yellow"/>
        </w:rPr>
        <w:t>accelerate</w:t>
      </w:r>
      <w:r w:rsidRPr="000C7A94">
        <w:rPr>
          <w:sz w:val="12"/>
        </w:rPr>
        <w:t xml:space="preserve"> ‘multipolarity’ and </w:t>
      </w:r>
      <w:r w:rsidRPr="00182ADC">
        <w:rPr>
          <w:rStyle w:val="StyleUnderline"/>
        </w:rPr>
        <w:t xml:space="preserve">the </w:t>
      </w:r>
      <w:r w:rsidRPr="008F133A">
        <w:rPr>
          <w:rStyle w:val="StyleUnderline"/>
          <w:highlight w:val="yellow"/>
        </w:rPr>
        <w:t>risk of</w:t>
      </w:r>
      <w:r w:rsidRPr="008F133A">
        <w:rPr>
          <w:sz w:val="12"/>
          <w:highlight w:val="yellow"/>
        </w:rPr>
        <w:t xml:space="preserve"> </w:t>
      </w:r>
      <w:r w:rsidRPr="008F133A">
        <w:rPr>
          <w:rStyle w:val="Emphasis"/>
          <w:highlight w:val="yellow"/>
        </w:rPr>
        <w:t>inadvertent escalation</w:t>
      </w:r>
      <w:r w:rsidRPr="000C7A94">
        <w:rPr>
          <w:sz w:val="12"/>
        </w:rPr>
        <w:t>.</w:t>
      </w:r>
    </w:p>
    <w:p w14:paraId="4FDFB4F7" w14:textId="77777777" w:rsidR="00A97420" w:rsidRPr="000C7A94" w:rsidRDefault="00A97420" w:rsidP="00A97420">
      <w:pPr>
        <w:rPr>
          <w:sz w:val="12"/>
        </w:rPr>
      </w:pPr>
      <w:r w:rsidRPr="00E92973">
        <w:rPr>
          <w:sz w:val="12"/>
        </w:rPr>
        <w:t xml:space="preserve">First, </w:t>
      </w:r>
      <w:r w:rsidRPr="00E92973">
        <w:rPr>
          <w:rStyle w:val="StyleUnderline"/>
        </w:rPr>
        <w:t>simmering tensions and</w:t>
      </w:r>
      <w:r w:rsidRPr="00E92973">
        <w:rPr>
          <w:sz w:val="12"/>
        </w:rPr>
        <w:t xml:space="preserve"> </w:t>
      </w:r>
      <w:r w:rsidRPr="00E92973">
        <w:rPr>
          <w:rStyle w:val="Emphasis"/>
        </w:rPr>
        <w:t>frozen conflicts</w:t>
      </w:r>
      <w:r w:rsidRPr="00E92973">
        <w:rPr>
          <w:sz w:val="12"/>
        </w:rPr>
        <w:t xml:space="preserve"> that are proximate to existing hotspots </w:t>
      </w:r>
      <w:r w:rsidRPr="00E92973">
        <w:rPr>
          <w:rStyle w:val="StyleUnderline"/>
        </w:rPr>
        <w:t>could heat up</w:t>
      </w:r>
      <w:r w:rsidRPr="00E92973">
        <w:rPr>
          <w:sz w:val="12"/>
        </w:rPr>
        <w:t xml:space="preserve">. For example, </w:t>
      </w:r>
      <w:r w:rsidRPr="00E92973">
        <w:rPr>
          <w:rStyle w:val="StyleUnderline"/>
        </w:rPr>
        <w:t>spillover impacts</w:t>
      </w:r>
      <w:r w:rsidRPr="00E92973">
        <w:rPr>
          <w:sz w:val="12"/>
        </w:rPr>
        <w:t xml:space="preserve"> from a high concentration of conflicts, such as in Asia and Africa (Figure 1.13), </w:t>
      </w:r>
      <w:r w:rsidRPr="00E92973">
        <w:rPr>
          <w:rStyle w:val="StyleUnderline"/>
        </w:rPr>
        <w:t>could range from</w:t>
      </w:r>
      <w:r w:rsidRPr="00E92973">
        <w:rPr>
          <w:sz w:val="12"/>
        </w:rPr>
        <w:t xml:space="preserve"> more readily available </w:t>
      </w:r>
      <w:r w:rsidRPr="00E92973">
        <w:rPr>
          <w:rStyle w:val="Emphasis"/>
        </w:rPr>
        <w:t>arms trafficking</w:t>
      </w:r>
      <w:r w:rsidRPr="00E92973">
        <w:rPr>
          <w:sz w:val="12"/>
        </w:rPr>
        <w:t xml:space="preserve"> </w:t>
      </w:r>
      <w:r w:rsidRPr="00E92973">
        <w:rPr>
          <w:rStyle w:val="StyleUnderline"/>
        </w:rPr>
        <w:t>to conflict-driven</w:t>
      </w:r>
      <w:r w:rsidRPr="00E92973">
        <w:rPr>
          <w:sz w:val="12"/>
        </w:rPr>
        <w:t xml:space="preserve"> </w:t>
      </w:r>
      <w:r w:rsidRPr="00E92973">
        <w:rPr>
          <w:rStyle w:val="Emphasis"/>
        </w:rPr>
        <w:t>migration</w:t>
      </w:r>
      <w:r w:rsidRPr="00E92973">
        <w:rPr>
          <w:sz w:val="12"/>
        </w:rPr>
        <w:t xml:space="preserve">. Other </w:t>
      </w:r>
      <w:r w:rsidRPr="00E92973">
        <w:rPr>
          <w:rStyle w:val="StyleUnderline"/>
        </w:rPr>
        <w:t>states could</w:t>
      </w:r>
      <w:r w:rsidRPr="00E92973">
        <w:rPr>
          <w:sz w:val="12"/>
        </w:rPr>
        <w:t xml:space="preserve"> also </w:t>
      </w:r>
      <w:r w:rsidRPr="00E92973">
        <w:rPr>
          <w:rStyle w:val="Emphasis"/>
        </w:rPr>
        <w:t>deliberately</w:t>
      </w:r>
      <w:r w:rsidRPr="00E92973">
        <w:rPr>
          <w:sz w:val="12"/>
        </w:rPr>
        <w:t xml:space="preserve"> </w:t>
      </w:r>
      <w:r w:rsidRPr="00E92973">
        <w:rPr>
          <w:rStyle w:val="StyleUnderline"/>
        </w:rPr>
        <w:t>stoke tensions in neighbouring countries to</w:t>
      </w:r>
      <w:r w:rsidRPr="00E92973">
        <w:rPr>
          <w:sz w:val="12"/>
        </w:rPr>
        <w:t xml:space="preserve"> </w:t>
      </w:r>
      <w:r w:rsidRPr="00E92973">
        <w:rPr>
          <w:rStyle w:val="Emphasis"/>
        </w:rPr>
        <w:t>divert attention</w:t>
      </w:r>
      <w:r w:rsidRPr="00E92973">
        <w:rPr>
          <w:sz w:val="12"/>
        </w:rPr>
        <w:t xml:space="preserve"> and resources, </w:t>
      </w:r>
      <w:r w:rsidRPr="00E92973">
        <w:rPr>
          <w:rStyle w:val="StyleUnderline"/>
        </w:rPr>
        <w:t>through disinformation</w:t>
      </w:r>
      <w:r w:rsidRPr="00E92973">
        <w:rPr>
          <w:sz w:val="12"/>
        </w:rPr>
        <w:t xml:space="preserve"> campaigns </w:t>
      </w:r>
      <w:r w:rsidRPr="00E92973">
        <w:rPr>
          <w:rStyle w:val="StyleUnderline"/>
        </w:rPr>
        <w:t>or the deployment of</w:t>
      </w:r>
      <w:r w:rsidRPr="00E92973">
        <w:rPr>
          <w:sz w:val="12"/>
        </w:rPr>
        <w:t xml:space="preserve"> state-backed </w:t>
      </w:r>
      <w:r w:rsidRPr="00E92973">
        <w:rPr>
          <w:rStyle w:val="StyleUnderline"/>
        </w:rPr>
        <w:t>militia groups</w:t>
      </w:r>
      <w:r w:rsidRPr="00E92973">
        <w:rPr>
          <w:sz w:val="12"/>
        </w:rPr>
        <w:t xml:space="preserve">, for example. </w:t>
      </w:r>
      <w:r w:rsidRPr="00E92973">
        <w:rPr>
          <w:rStyle w:val="StyleUnderline"/>
        </w:rPr>
        <w:t>Frozen conflicts at risk</w:t>
      </w:r>
      <w:r w:rsidRPr="00E92973">
        <w:rPr>
          <w:sz w:val="12"/>
        </w:rPr>
        <w:t xml:space="preserve"> could </w:t>
      </w:r>
      <w:r w:rsidRPr="00E92973">
        <w:rPr>
          <w:rStyle w:val="StyleUnderline"/>
        </w:rPr>
        <w:t>include the</w:t>
      </w:r>
      <w:r w:rsidRPr="00E92973">
        <w:rPr>
          <w:sz w:val="12"/>
        </w:rPr>
        <w:t xml:space="preserve"> </w:t>
      </w:r>
      <w:r w:rsidRPr="00E92973">
        <w:rPr>
          <w:rStyle w:val="Emphasis"/>
        </w:rPr>
        <w:t>Balkans</w:t>
      </w:r>
      <w:r w:rsidRPr="00E92973">
        <w:rPr>
          <w:sz w:val="12"/>
        </w:rPr>
        <w:t xml:space="preserve">, </w:t>
      </w:r>
      <w:r w:rsidRPr="00E92973">
        <w:rPr>
          <w:rStyle w:val="Emphasis"/>
        </w:rPr>
        <w:t>Libya</w:t>
      </w:r>
      <w:r w:rsidRPr="00E92973">
        <w:rPr>
          <w:sz w:val="12"/>
        </w:rPr>
        <w:t xml:space="preserve">, </w:t>
      </w:r>
      <w:r w:rsidRPr="00E92973">
        <w:rPr>
          <w:rStyle w:val="Emphasis"/>
        </w:rPr>
        <w:t>Syria</w:t>
      </w:r>
      <w:r w:rsidRPr="00E92973">
        <w:rPr>
          <w:sz w:val="12"/>
        </w:rPr>
        <w:t xml:space="preserve">, </w:t>
      </w:r>
      <w:r w:rsidRPr="00E92973">
        <w:rPr>
          <w:rStyle w:val="Emphasis"/>
        </w:rPr>
        <w:t>Kashmir</w:t>
      </w:r>
      <w:r w:rsidRPr="00E92973">
        <w:rPr>
          <w:sz w:val="12"/>
        </w:rPr>
        <w:t xml:space="preserve">, </w:t>
      </w:r>
      <w:r w:rsidRPr="00E92973">
        <w:rPr>
          <w:rStyle w:val="Emphasis"/>
        </w:rPr>
        <w:t>Guyana</w:t>
      </w:r>
      <w:r w:rsidRPr="00E92973">
        <w:rPr>
          <w:sz w:val="12"/>
        </w:rPr>
        <w:t xml:space="preserve">, </w:t>
      </w:r>
      <w:r w:rsidRPr="00E92973">
        <w:rPr>
          <w:rStyle w:val="StyleUnderline"/>
        </w:rPr>
        <w:t>the</w:t>
      </w:r>
      <w:r w:rsidRPr="00E92973">
        <w:rPr>
          <w:sz w:val="12"/>
        </w:rPr>
        <w:t xml:space="preserve"> </w:t>
      </w:r>
      <w:r w:rsidRPr="00E92973">
        <w:rPr>
          <w:rStyle w:val="Emphasis"/>
        </w:rPr>
        <w:t>Kurdish region</w:t>
      </w:r>
      <w:r w:rsidRPr="00E92973">
        <w:rPr>
          <w:sz w:val="12"/>
        </w:rPr>
        <w:t xml:space="preserve"> </w:t>
      </w:r>
      <w:r w:rsidRPr="00E92973">
        <w:rPr>
          <w:rStyle w:val="StyleUnderline"/>
        </w:rPr>
        <w:t>and</w:t>
      </w:r>
      <w:r w:rsidRPr="00E92973">
        <w:rPr>
          <w:sz w:val="12"/>
        </w:rPr>
        <w:t xml:space="preserve"> </w:t>
      </w:r>
      <w:r w:rsidRPr="00E92973">
        <w:rPr>
          <w:rStyle w:val="Emphasis"/>
        </w:rPr>
        <w:t>Korea</w:t>
      </w:r>
      <w:r w:rsidRPr="00E92973">
        <w:rPr>
          <w:sz w:val="12"/>
        </w:rPr>
        <w:t xml:space="preserve">n peninsula.41 </w:t>
      </w:r>
      <w:r w:rsidRPr="00E92973">
        <w:rPr>
          <w:rStyle w:val="StyleUnderline"/>
        </w:rPr>
        <w:t>These risks are</w:t>
      </w:r>
      <w:r w:rsidRPr="00E92973">
        <w:rPr>
          <w:sz w:val="12"/>
        </w:rPr>
        <w:t xml:space="preserve"> </w:t>
      </w:r>
      <w:r w:rsidRPr="00E92973">
        <w:rPr>
          <w:rStyle w:val="Emphasis"/>
        </w:rPr>
        <w:t>well-recognized</w:t>
      </w:r>
      <w:r w:rsidRPr="00E92973">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42E380D" w14:textId="77777777" w:rsidR="00A97420" w:rsidRPr="000C7A94" w:rsidRDefault="00A97420" w:rsidP="00A97420">
      <w:pPr>
        <w:rPr>
          <w:sz w:val="12"/>
        </w:rPr>
      </w:pPr>
      <w:r w:rsidRPr="000C7A94">
        <w:rPr>
          <w:sz w:val="12"/>
        </w:rPr>
        <w:t xml:space="preserve">Second, resource stress, </w:t>
      </w:r>
      <w:r w:rsidRPr="00784271">
        <w:rPr>
          <w:rStyle w:val="Emphasis"/>
        </w:rPr>
        <w:t>economic</w:t>
      </w:r>
      <w:r w:rsidRPr="00182ADC">
        <w:rPr>
          <w:rStyle w:val="Emphasis"/>
        </w:rPr>
        <w:t xml:space="preserve"> </w:t>
      </w:r>
      <w:r w:rsidRPr="008F133A">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8F133A">
        <w:rPr>
          <w:rStyle w:val="Emphasis"/>
          <w:highlight w:val="yellow"/>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8F133A">
        <w:rPr>
          <w:rStyle w:val="Emphasis"/>
          <w:highlight w:val="yellow"/>
        </w:rPr>
        <w:t>n</w:t>
      </w:r>
      <w:r w:rsidRPr="000C7A94">
        <w:rPr>
          <w:sz w:val="12"/>
        </w:rPr>
        <w:t>on-</w:t>
      </w:r>
      <w:r w:rsidRPr="008F133A">
        <w:rPr>
          <w:rStyle w:val="Emphasis"/>
          <w:highlight w:val="yellow"/>
        </w:rPr>
        <w:t>s</w:t>
      </w:r>
      <w:r w:rsidRPr="000C7A94">
        <w:rPr>
          <w:sz w:val="12"/>
        </w:rPr>
        <w:t xml:space="preserve">tate </w:t>
      </w:r>
      <w:r w:rsidRPr="008F133A">
        <w:rPr>
          <w:rStyle w:val="Emphasis"/>
          <w:highlight w:val="yellow"/>
        </w:rPr>
        <w:t>a</w:t>
      </w:r>
      <w:r w:rsidRPr="000C7A94">
        <w:rPr>
          <w:sz w:val="12"/>
        </w:rPr>
        <w:t>ctor</w:t>
      </w:r>
      <w:r w:rsidRPr="008F133A">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8F133A">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0C294024" w14:textId="77777777" w:rsidR="00A97420" w:rsidRPr="000C7A94" w:rsidRDefault="00A97420" w:rsidP="00A97420">
      <w:pPr>
        <w:rPr>
          <w:sz w:val="12"/>
        </w:rPr>
      </w:pPr>
      <w:r w:rsidRPr="000C7A94">
        <w:rPr>
          <w:sz w:val="12"/>
        </w:rPr>
        <w:t>[Figure omitted]</w:t>
      </w:r>
    </w:p>
    <w:p w14:paraId="258E4A65" w14:textId="77777777" w:rsidR="00A97420" w:rsidRPr="000C7A94" w:rsidRDefault="00A97420" w:rsidP="00A97420">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EC8C9B3" w14:textId="77777777" w:rsidR="00A97420" w:rsidRPr="000C7A94" w:rsidRDefault="00A97420" w:rsidP="00A97420">
      <w:pPr>
        <w:rPr>
          <w:sz w:val="12"/>
        </w:rPr>
      </w:pPr>
      <w:r w:rsidRPr="000C7A94">
        <w:rPr>
          <w:sz w:val="12"/>
        </w:rPr>
        <w:t>North-South rift</w:t>
      </w:r>
    </w:p>
    <w:p w14:paraId="57EEBD08" w14:textId="77777777" w:rsidR="00A97420" w:rsidRPr="000C7A94" w:rsidRDefault="00A97420" w:rsidP="00A97420">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8F133A">
        <w:rPr>
          <w:rStyle w:val="StyleUnderline"/>
          <w:highlight w:val="yellow"/>
        </w:rPr>
        <w:t>accelerate</w:t>
      </w:r>
      <w:r w:rsidRPr="008F133A">
        <w:rPr>
          <w:sz w:val="12"/>
          <w:highlight w:val="yellow"/>
        </w:rPr>
        <w:t xml:space="preserve"> </w:t>
      </w:r>
      <w:r w:rsidRPr="008F133A">
        <w:rPr>
          <w:rStyle w:val="Emphasis"/>
          <w:highlight w:val="yellow"/>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8F133A">
        <w:rPr>
          <w:rStyle w:val="StyleUnderline"/>
          <w:highlight w:val="yellow"/>
        </w:rPr>
        <w:t>power projection</w:t>
      </w:r>
      <w:r w:rsidRPr="00182ADC">
        <w:rPr>
          <w:rStyle w:val="StyleUnderline"/>
        </w:rPr>
        <w:t xml:space="preserve"> by the West could</w:t>
      </w:r>
      <w:r w:rsidRPr="000C7A94">
        <w:rPr>
          <w:sz w:val="12"/>
        </w:rPr>
        <w:t xml:space="preserve"> </w:t>
      </w:r>
      <w:r w:rsidRPr="008F133A">
        <w:rPr>
          <w:rStyle w:val="Emphasis"/>
          <w:highlight w:val="yellow"/>
        </w:rPr>
        <w:t>fade</w:t>
      </w:r>
      <w:r w:rsidRPr="00182ADC">
        <w:rPr>
          <w:rStyle w:val="Emphasis"/>
        </w:rPr>
        <w:t xml:space="preserve"> further</w:t>
      </w:r>
      <w:r w:rsidRPr="000C7A94">
        <w:rPr>
          <w:sz w:val="12"/>
        </w:rPr>
        <w:t xml:space="preserve">, potentially </w:t>
      </w:r>
      <w:r w:rsidRPr="008F133A">
        <w:rPr>
          <w:rStyle w:val="StyleUnderline"/>
          <w:highlight w:val="yellow"/>
        </w:rPr>
        <w:t>creating</w:t>
      </w:r>
      <w:r w:rsidRPr="008F133A">
        <w:rPr>
          <w:sz w:val="12"/>
          <w:highlight w:val="yellow"/>
        </w:rPr>
        <w:t xml:space="preserve"> </w:t>
      </w:r>
      <w:r w:rsidRPr="008F133A">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7CD6B00C" w14:textId="77777777" w:rsidR="00A97420" w:rsidRPr="000C7A94" w:rsidRDefault="00A97420" w:rsidP="00A97420">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532CBBE3" w14:textId="77777777" w:rsidR="00A97420" w:rsidRPr="000C7A94" w:rsidRDefault="00A97420" w:rsidP="00A97420">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630D325" w14:textId="77777777" w:rsidR="00A97420" w:rsidRPr="000C7A94" w:rsidRDefault="00A97420" w:rsidP="00A97420">
      <w:pPr>
        <w:rPr>
          <w:sz w:val="12"/>
        </w:rPr>
      </w:pPr>
      <w:r w:rsidRPr="000C7A94">
        <w:rPr>
          <w:sz w:val="12"/>
        </w:rPr>
        <w:t>Economic uncertainty</w:t>
      </w:r>
    </w:p>
    <w:p w14:paraId="4A2130EC" w14:textId="77777777" w:rsidR="00A97420" w:rsidRPr="000C7A94" w:rsidRDefault="00A97420" w:rsidP="00A97420">
      <w:pPr>
        <w:rPr>
          <w:sz w:val="12"/>
        </w:rPr>
      </w:pPr>
      <w:r w:rsidRPr="000C7A94">
        <w:rPr>
          <w:sz w:val="12"/>
        </w:rPr>
        <w:t>[Figure omitted]</w:t>
      </w:r>
    </w:p>
    <w:p w14:paraId="765E9896" w14:textId="77777777" w:rsidR="00A97420" w:rsidRPr="000C7A94" w:rsidRDefault="00A97420" w:rsidP="00A97420">
      <w:pPr>
        <w:pStyle w:val="ListParagraph"/>
        <w:numPr>
          <w:ilvl w:val="0"/>
          <w:numId w:val="47"/>
        </w:numPr>
        <w:rPr>
          <w:sz w:val="12"/>
        </w:rPr>
      </w:pPr>
      <w:r w:rsidRPr="000C7A94">
        <w:rPr>
          <w:sz w:val="12"/>
        </w:rPr>
        <w:t xml:space="preserve">The near-term outlook remains highly uncertain due to domestic factors in some of the world's largest markets as well as geopolitical developments. </w:t>
      </w:r>
    </w:p>
    <w:p w14:paraId="26109DF1" w14:textId="77777777" w:rsidR="00A97420" w:rsidRPr="000C7A94" w:rsidRDefault="00A97420" w:rsidP="00A97420">
      <w:pPr>
        <w:pStyle w:val="ListParagraph"/>
        <w:numPr>
          <w:ilvl w:val="0"/>
          <w:numId w:val="47"/>
        </w:numPr>
        <w:rPr>
          <w:sz w:val="12"/>
        </w:rPr>
      </w:pPr>
      <w:r w:rsidRPr="000C7A94">
        <w:rPr>
          <w:sz w:val="12"/>
        </w:rPr>
        <w:t xml:space="preserve">Continued supply-side pressures and demand uncertainty could contribute to persistent inflation and high interest rates. </w:t>
      </w:r>
    </w:p>
    <w:p w14:paraId="6687EC28" w14:textId="77777777" w:rsidR="00A97420" w:rsidRPr="000C7A94" w:rsidRDefault="00A97420" w:rsidP="00A97420">
      <w:pPr>
        <w:pStyle w:val="ListParagraph"/>
        <w:numPr>
          <w:ilvl w:val="0"/>
          <w:numId w:val="47"/>
        </w:numPr>
        <w:rPr>
          <w:sz w:val="12"/>
        </w:rPr>
      </w:pPr>
      <w:r w:rsidRPr="000C7A94">
        <w:rPr>
          <w:sz w:val="12"/>
        </w:rPr>
        <w:t>Small- and medium-sized companies and heavily indebted countries will be particularly exposed to slowing growth amid elevated interest rates.</w:t>
      </w:r>
    </w:p>
    <w:p w14:paraId="077BB0EC" w14:textId="77777777" w:rsidR="00A97420" w:rsidRPr="000C7A94" w:rsidRDefault="00A97420" w:rsidP="00A97420">
      <w:pPr>
        <w:rPr>
          <w:sz w:val="12"/>
        </w:rPr>
      </w:pPr>
      <w:bookmarkStart w:id="1"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2F3F00E9" w14:textId="77777777" w:rsidR="00A97420" w:rsidRPr="000C7A94" w:rsidRDefault="00A97420" w:rsidP="00A97420">
      <w:pPr>
        <w:rPr>
          <w:sz w:val="12"/>
        </w:rPr>
      </w:pPr>
      <w:r w:rsidRPr="000C7A94">
        <w:rPr>
          <w:sz w:val="12"/>
        </w:rPr>
        <w:t xml:space="preserve">In another version, persistently </w:t>
      </w:r>
      <w:r w:rsidRPr="008F133A">
        <w:rPr>
          <w:rStyle w:val="Emphasis"/>
          <w:highlight w:val="yellow"/>
        </w:rPr>
        <w:t>elevated inflation</w:t>
      </w:r>
      <w:r w:rsidRPr="000C7A94">
        <w:rPr>
          <w:sz w:val="12"/>
        </w:rPr>
        <w:t xml:space="preserve"> in many countries </w:t>
      </w:r>
      <w:r w:rsidRPr="008F133A">
        <w:rPr>
          <w:rStyle w:val="StyleUnderline"/>
          <w:highlight w:val="yellow"/>
        </w:rPr>
        <w:t>and</w:t>
      </w:r>
      <w:r w:rsidRPr="008F133A">
        <w:rPr>
          <w:sz w:val="12"/>
          <w:highlight w:val="yellow"/>
        </w:rPr>
        <w:t xml:space="preserve"> </w:t>
      </w:r>
      <w:r w:rsidRPr="008F133A">
        <w:rPr>
          <w:rStyle w:val="Emphasis"/>
          <w:highlight w:val="yellow"/>
        </w:rPr>
        <w:t>high</w:t>
      </w:r>
      <w:r w:rsidRPr="00483A85">
        <w:rPr>
          <w:rStyle w:val="Emphasis"/>
        </w:rPr>
        <w:t xml:space="preserve"> interest </w:t>
      </w:r>
      <w:r w:rsidRPr="008F133A">
        <w:rPr>
          <w:rStyle w:val="Emphasis"/>
          <w:highlight w:val="yellow"/>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xml:space="preserve">, particularly in export- and manufacturing-led markets. An already visible </w:t>
      </w:r>
      <w:r w:rsidRPr="00483A85">
        <w:rPr>
          <w:rStyle w:val="StyleUnderline"/>
        </w:rPr>
        <w:t>economic downturn is likely to</w:t>
      </w:r>
      <w:r w:rsidRPr="000C7A94">
        <w:rPr>
          <w:sz w:val="12"/>
        </w:rPr>
        <w:t xml:space="preserve"> </w:t>
      </w:r>
      <w:r w:rsidRPr="008F133A">
        <w:rPr>
          <w:rStyle w:val="Emphasis"/>
          <w:highlight w:val="yellow"/>
        </w:rPr>
        <w:t>spread</w:t>
      </w:r>
      <w:r w:rsidRPr="000C7A94">
        <w:rPr>
          <w:sz w:val="12"/>
        </w:rPr>
        <w:t xml:space="preserve">, </w:t>
      </w:r>
      <w:r w:rsidRPr="00483A85">
        <w:rPr>
          <w:rStyle w:val="StyleUnderline"/>
        </w:rPr>
        <w:t>with a risk that</w:t>
      </w:r>
      <w:r w:rsidRPr="000C7A94">
        <w:rPr>
          <w:sz w:val="12"/>
        </w:rPr>
        <w:t xml:space="preserve"> </w:t>
      </w:r>
      <w:r w:rsidRPr="008F133A">
        <w:rPr>
          <w:rStyle w:val="Emphasis"/>
          <w:highlight w:val="yellow"/>
        </w:rPr>
        <w:t>new</w:t>
      </w:r>
      <w:r w:rsidRPr="000C7A94">
        <w:rPr>
          <w:sz w:val="12"/>
        </w:rPr>
        <w:t xml:space="preserve"> </w:t>
      </w:r>
      <w:r w:rsidRPr="00483A85">
        <w:rPr>
          <w:rStyle w:val="StyleUnderline"/>
        </w:rPr>
        <w:t xml:space="preserve">economic </w:t>
      </w:r>
      <w:r w:rsidRPr="008F133A">
        <w:rPr>
          <w:rStyle w:val="StyleUnderline"/>
          <w:highlight w:val="yellow"/>
        </w:rPr>
        <w:t>shocks would be</w:t>
      </w:r>
      <w:r w:rsidRPr="008F133A">
        <w:rPr>
          <w:sz w:val="12"/>
          <w:highlight w:val="yellow"/>
        </w:rPr>
        <w:t xml:space="preserve"> </w:t>
      </w:r>
      <w:r w:rsidRPr="008F133A">
        <w:rPr>
          <w:rStyle w:val="Emphasis"/>
          <w:highlight w:val="yellow"/>
        </w:rPr>
        <w:t>unmanageable</w:t>
      </w:r>
      <w:r w:rsidRPr="008F133A">
        <w:rPr>
          <w:sz w:val="12"/>
          <w:highlight w:val="yellow"/>
        </w:rPr>
        <w:t xml:space="preserve"> </w:t>
      </w:r>
      <w:r w:rsidRPr="008F133A">
        <w:rPr>
          <w:rStyle w:val="StyleUnderline"/>
          <w:highlight w:val="yellow"/>
        </w:rPr>
        <w:t>in</w:t>
      </w:r>
      <w:r w:rsidRPr="00483A85">
        <w:rPr>
          <w:rStyle w:val="StyleUnderline"/>
        </w:rPr>
        <w:t xml:space="preserve"> such</w:t>
      </w:r>
      <w:r w:rsidRPr="000C7A94">
        <w:rPr>
          <w:sz w:val="12"/>
        </w:rPr>
        <w:t xml:space="preserve"> </w:t>
      </w:r>
      <w:r w:rsidRPr="008F133A">
        <w:rPr>
          <w:rStyle w:val="Emphasis"/>
          <w:highlight w:val="yellow"/>
        </w:rPr>
        <w:t>fragility</w:t>
      </w:r>
      <w:r w:rsidRPr="008F133A">
        <w:rPr>
          <w:sz w:val="12"/>
          <w:highlight w:val="yellow"/>
        </w:rPr>
        <w:t xml:space="preserve"> </w:t>
      </w:r>
      <w:r w:rsidRPr="008F133A">
        <w:rPr>
          <w:rStyle w:val="StyleUnderline"/>
          <w:highlight w:val="yellow"/>
        </w:rPr>
        <w:t>and</w:t>
      </w:r>
      <w:r w:rsidRPr="000C7A94">
        <w:rPr>
          <w:sz w:val="12"/>
        </w:rPr>
        <w:t xml:space="preserve"> </w:t>
      </w:r>
      <w:r w:rsidRPr="00483A85">
        <w:rPr>
          <w:rStyle w:val="Emphasis"/>
        </w:rPr>
        <w:t xml:space="preserve">debt </w:t>
      </w:r>
      <w:r w:rsidRPr="008F133A">
        <w:rPr>
          <w:rStyle w:val="Emphasis"/>
          <w:highlight w:val="yellow"/>
        </w:rPr>
        <w:t>passes</w:t>
      </w:r>
      <w:r w:rsidRPr="008F133A">
        <w:rPr>
          <w:sz w:val="12"/>
          <w:highlight w:val="yellow"/>
        </w:rPr>
        <w:t xml:space="preserve"> </w:t>
      </w:r>
      <w:r w:rsidRPr="008F133A">
        <w:rPr>
          <w:rStyle w:val="StyleUnderline"/>
          <w:highlight w:val="yellow"/>
        </w:rPr>
        <w:t>the tipping point</w:t>
      </w:r>
      <w:r w:rsidRPr="00483A85">
        <w:rPr>
          <w:rStyle w:val="StyleUnderline"/>
        </w:rPr>
        <w:t xml:space="preserve"> of sustainability</w:t>
      </w:r>
      <w:r w:rsidRPr="000C7A94">
        <w:rPr>
          <w:sz w:val="12"/>
        </w:rPr>
        <w:t>.</w:t>
      </w:r>
    </w:p>
    <w:p w14:paraId="1F12C6CF" w14:textId="77777777" w:rsidR="00A97420" w:rsidRPr="000C7A94" w:rsidRDefault="00A97420" w:rsidP="00A97420">
      <w:pPr>
        <w:rPr>
          <w:sz w:val="12"/>
        </w:rPr>
      </w:pPr>
      <w:r w:rsidRPr="000C7A94">
        <w:rPr>
          <w:sz w:val="12"/>
        </w:rPr>
        <w:t>[Figure omitted]</w:t>
      </w:r>
    </w:p>
    <w:p w14:paraId="2E61B6B6" w14:textId="77777777" w:rsidR="00A97420" w:rsidRPr="000C7A94" w:rsidRDefault="00A97420" w:rsidP="00A97420">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8F133A">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8F133A">
        <w:rPr>
          <w:rStyle w:val="StyleUnderline"/>
          <w:highlight w:val="yellow"/>
        </w:rPr>
        <w:t>potentially</w:t>
      </w:r>
      <w:r w:rsidRPr="008F133A">
        <w:rPr>
          <w:sz w:val="12"/>
          <w:highlight w:val="yellow"/>
        </w:rPr>
        <w:t xml:space="preserve"> </w:t>
      </w:r>
      <w:r w:rsidRPr="008F133A">
        <w:rPr>
          <w:rStyle w:val="Emphasis"/>
          <w:highlight w:val="yellow"/>
        </w:rPr>
        <w:t>deepen</w:t>
      </w:r>
      <w:r w:rsidRPr="00483A85">
        <w:rPr>
          <w:rStyle w:val="Emphasis"/>
        </w:rPr>
        <w:t>ing</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8F133A">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75AB30D7" w14:textId="77777777" w:rsidR="00A97420" w:rsidRPr="000C7A94" w:rsidRDefault="00A97420" w:rsidP="00A97420">
      <w:pPr>
        <w:rPr>
          <w:sz w:val="12"/>
          <w:szCs w:val="12"/>
        </w:rPr>
      </w:pPr>
      <w:r w:rsidRPr="000C7A94">
        <w:rPr>
          <w:sz w:val="12"/>
          <w:szCs w:val="12"/>
        </w:rPr>
        <w:t xml:space="preserve">Supply-driven price pressures </w:t>
      </w:r>
    </w:p>
    <w:p w14:paraId="437DA84F" w14:textId="77777777" w:rsidR="00A97420" w:rsidRPr="000C7A94" w:rsidRDefault="00A97420" w:rsidP="00A97420">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46AEB072" w14:textId="77777777" w:rsidR="00A97420" w:rsidRPr="000C7A94" w:rsidRDefault="00A97420" w:rsidP="00A97420">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36B3E5C6" w14:textId="77777777" w:rsidR="00A97420" w:rsidRPr="000C7A94" w:rsidRDefault="00A97420" w:rsidP="00A97420">
      <w:pPr>
        <w:rPr>
          <w:sz w:val="12"/>
          <w:szCs w:val="12"/>
        </w:rPr>
      </w:pPr>
      <w:r w:rsidRPr="000C7A94">
        <w:rPr>
          <w:sz w:val="12"/>
          <w:szCs w:val="12"/>
        </w:rPr>
        <w:t>[Figures omitted]</w:t>
      </w:r>
    </w:p>
    <w:p w14:paraId="2E82A709" w14:textId="77777777" w:rsidR="00A97420" w:rsidRPr="000C7A94" w:rsidRDefault="00A97420" w:rsidP="00A97420">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654ED065" w14:textId="77777777" w:rsidR="00A97420" w:rsidRPr="000C7A94" w:rsidRDefault="00A97420" w:rsidP="00A97420">
      <w:pPr>
        <w:rPr>
          <w:sz w:val="12"/>
          <w:szCs w:val="12"/>
        </w:rPr>
      </w:pPr>
      <w:r w:rsidRPr="000C7A94">
        <w:rPr>
          <w:sz w:val="12"/>
          <w:szCs w:val="12"/>
        </w:rPr>
        <w:t xml:space="preserve">Uncertainty within global powerhouses </w:t>
      </w:r>
    </w:p>
    <w:p w14:paraId="1B9DA183" w14:textId="77777777" w:rsidR="00A97420" w:rsidRPr="000C7A94" w:rsidRDefault="00A97420" w:rsidP="00A97420">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0949EADF" w14:textId="77777777" w:rsidR="00A97420" w:rsidRPr="000C7A94" w:rsidRDefault="00A97420" w:rsidP="00A97420">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73C41D0A" w14:textId="77777777" w:rsidR="00A97420" w:rsidRPr="000C7A94" w:rsidRDefault="00A97420" w:rsidP="00A97420">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w:t>
      </w:r>
      <w:r w:rsidRPr="00E92973">
        <w:rPr>
          <w:sz w:val="12"/>
        </w:rPr>
        <w:t xml:space="preserve">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E92973">
        <w:rPr>
          <w:rStyle w:val="StyleUnderline"/>
        </w:rPr>
        <w:t>Any</w:t>
      </w:r>
      <w:r w:rsidRPr="00E92973">
        <w:rPr>
          <w:sz w:val="12"/>
        </w:rPr>
        <w:t xml:space="preserve"> </w:t>
      </w:r>
      <w:r w:rsidRPr="00E92973">
        <w:rPr>
          <w:rStyle w:val="Emphasis"/>
        </w:rPr>
        <w:t>fiscal consolidation</w:t>
      </w:r>
      <w:r w:rsidRPr="00E92973">
        <w:rPr>
          <w:sz w:val="12"/>
        </w:rPr>
        <w:t xml:space="preserve"> </w:t>
      </w:r>
      <w:r w:rsidRPr="00E92973">
        <w:rPr>
          <w:rStyle w:val="StyleUnderline"/>
        </w:rPr>
        <w:t>in the</w:t>
      </w:r>
      <w:r w:rsidRPr="00E92973">
        <w:rPr>
          <w:sz w:val="12"/>
        </w:rPr>
        <w:t xml:space="preserve"> </w:t>
      </w:r>
      <w:r w:rsidRPr="00E92973">
        <w:rPr>
          <w:rStyle w:val="Emphasis"/>
        </w:rPr>
        <w:t>U</w:t>
      </w:r>
      <w:r w:rsidRPr="00E92973">
        <w:rPr>
          <w:sz w:val="12"/>
        </w:rPr>
        <w:t xml:space="preserve">nited </w:t>
      </w:r>
      <w:r w:rsidRPr="00E92973">
        <w:rPr>
          <w:rStyle w:val="Emphasis"/>
        </w:rPr>
        <w:t>S</w:t>
      </w:r>
      <w:r w:rsidRPr="00E92973">
        <w:rPr>
          <w:sz w:val="12"/>
        </w:rPr>
        <w:t xml:space="preserve">tates – or a political stand-off relating to debt loads – </w:t>
      </w:r>
      <w:r w:rsidRPr="00E92973">
        <w:rPr>
          <w:rStyle w:val="StyleUnderline"/>
        </w:rPr>
        <w:t>could have a</w:t>
      </w:r>
      <w:r w:rsidRPr="00E92973">
        <w:rPr>
          <w:sz w:val="12"/>
        </w:rPr>
        <w:t xml:space="preserve"> </w:t>
      </w:r>
      <w:r w:rsidRPr="00E92973">
        <w:rPr>
          <w:rStyle w:val="Emphasis"/>
        </w:rPr>
        <w:t>profound</w:t>
      </w:r>
      <w:r w:rsidRPr="00E92973">
        <w:rPr>
          <w:sz w:val="12"/>
        </w:rPr>
        <w:t xml:space="preserve"> </w:t>
      </w:r>
      <w:r w:rsidRPr="00E92973">
        <w:rPr>
          <w:rStyle w:val="StyleUnderline"/>
        </w:rPr>
        <w:t>effect on global markets and trade, while</w:t>
      </w:r>
      <w:r w:rsidRPr="00E92973">
        <w:rPr>
          <w:sz w:val="12"/>
        </w:rPr>
        <w:t xml:space="preserve"> any </w:t>
      </w:r>
      <w:r w:rsidRPr="00E92973">
        <w:rPr>
          <w:rStyle w:val="Emphasis"/>
        </w:rPr>
        <w:t>overestimation</w:t>
      </w:r>
      <w:r w:rsidRPr="00E92973">
        <w:rPr>
          <w:sz w:val="12"/>
        </w:rPr>
        <w:t xml:space="preserve"> of the slowdown could </w:t>
      </w:r>
      <w:r w:rsidRPr="00E92973">
        <w:rPr>
          <w:rStyle w:val="StyleUnderline"/>
        </w:rPr>
        <w:t>lead to</w:t>
      </w:r>
      <w:r w:rsidRPr="00E92973">
        <w:rPr>
          <w:sz w:val="12"/>
        </w:rPr>
        <w:t xml:space="preserve"> </w:t>
      </w:r>
      <w:r w:rsidRPr="00E92973">
        <w:rPr>
          <w:rStyle w:val="Emphasis"/>
        </w:rPr>
        <w:t>earlier or sharper intervention</w:t>
      </w:r>
      <w:r w:rsidRPr="00E92973">
        <w:rPr>
          <w:sz w:val="12"/>
        </w:rPr>
        <w:t xml:space="preserve"> </w:t>
      </w:r>
      <w:r w:rsidRPr="00E92973">
        <w:rPr>
          <w:rStyle w:val="StyleUnderline"/>
        </w:rPr>
        <w:t>on interest rates and</w:t>
      </w:r>
      <w:r w:rsidRPr="00E92973">
        <w:rPr>
          <w:sz w:val="12"/>
        </w:rPr>
        <w:t xml:space="preserve"> </w:t>
      </w:r>
      <w:r w:rsidRPr="00E92973">
        <w:rPr>
          <w:rStyle w:val="Emphasis"/>
        </w:rPr>
        <w:t>re-spark</w:t>
      </w:r>
      <w:r w:rsidRPr="00E92973">
        <w:rPr>
          <w:sz w:val="12"/>
        </w:rPr>
        <w:t xml:space="preserve"> demand-side </w:t>
      </w:r>
      <w:r w:rsidRPr="00E92973">
        <w:rPr>
          <w:rStyle w:val="StyleUnderline"/>
        </w:rPr>
        <w:t>price pressures</w:t>
      </w:r>
      <w:r w:rsidRPr="00E92973">
        <w:rPr>
          <w:sz w:val="12"/>
        </w:rPr>
        <w:t>. The outcome of the US presidential elections in November creates additional uncertainty for the country’s economic outlook, depending on the policy choices of the next government.62</w:t>
      </w:r>
    </w:p>
    <w:bookmarkEnd w:id="1"/>
    <w:p w14:paraId="459AF308" w14:textId="77777777" w:rsidR="00A97420" w:rsidRPr="000C7A94" w:rsidRDefault="00A97420" w:rsidP="00A97420">
      <w:pPr>
        <w:rPr>
          <w:sz w:val="12"/>
          <w:szCs w:val="12"/>
        </w:rPr>
      </w:pPr>
      <w:r w:rsidRPr="000C7A94">
        <w:rPr>
          <w:sz w:val="12"/>
          <w:szCs w:val="12"/>
        </w:rPr>
        <w:t xml:space="preserve">Debt distress </w:t>
      </w:r>
    </w:p>
    <w:p w14:paraId="646A510C" w14:textId="77777777" w:rsidR="00A97420" w:rsidRPr="000C7A94" w:rsidRDefault="00A97420" w:rsidP="00A97420">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DB41CB6" w14:textId="77777777" w:rsidR="00A97420" w:rsidRPr="000C7A94" w:rsidRDefault="00A97420" w:rsidP="00A97420">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61BE6CC6" w14:textId="77777777" w:rsidR="00A97420" w:rsidRPr="000C7A94" w:rsidRDefault="00A97420" w:rsidP="00A97420">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615FCF08" w14:textId="77777777" w:rsidR="00A97420" w:rsidRPr="000C7A94" w:rsidRDefault="00A97420" w:rsidP="00A97420">
      <w:pPr>
        <w:rPr>
          <w:sz w:val="12"/>
          <w:szCs w:val="12"/>
        </w:rPr>
      </w:pPr>
      <w:r w:rsidRPr="000C7A94">
        <w:rPr>
          <w:sz w:val="12"/>
          <w:szCs w:val="12"/>
        </w:rPr>
        <w:t>[Figure omitted]</w:t>
      </w:r>
    </w:p>
    <w:p w14:paraId="33963D59" w14:textId="77777777" w:rsidR="00A97420" w:rsidRPr="000C7A94" w:rsidRDefault="00A97420" w:rsidP="00A97420">
      <w:pPr>
        <w:rPr>
          <w:sz w:val="12"/>
          <w:szCs w:val="12"/>
        </w:rPr>
      </w:pPr>
      <w:r w:rsidRPr="000C7A94">
        <w:rPr>
          <w:sz w:val="12"/>
          <w:szCs w:val="12"/>
        </w:rPr>
        <w:t>Looking ahead</w:t>
      </w:r>
    </w:p>
    <w:p w14:paraId="25BC5833" w14:textId="77777777" w:rsidR="00A97420" w:rsidRPr="000C7A94" w:rsidRDefault="00A97420" w:rsidP="00A97420">
      <w:pPr>
        <w:rPr>
          <w:sz w:val="12"/>
        </w:rPr>
      </w:pPr>
      <w:r w:rsidRPr="00E92973">
        <w:rPr>
          <w:sz w:val="12"/>
        </w:rPr>
        <w:t xml:space="preserve">These </w:t>
      </w:r>
      <w:r w:rsidRPr="00E92973">
        <w:rPr>
          <w:rStyle w:val="StyleUnderline"/>
        </w:rPr>
        <w:t>results point to a</w:t>
      </w:r>
      <w:r w:rsidRPr="00E92973">
        <w:rPr>
          <w:sz w:val="12"/>
        </w:rPr>
        <w:t xml:space="preserve"> </w:t>
      </w:r>
      <w:r w:rsidRPr="00E92973">
        <w:rPr>
          <w:rStyle w:val="Emphasis"/>
        </w:rPr>
        <w:t>global risks landscape</w:t>
      </w:r>
      <w:r w:rsidRPr="00E92973">
        <w:rPr>
          <w:sz w:val="12"/>
        </w:rPr>
        <w:t xml:space="preserve"> </w:t>
      </w:r>
      <w:r w:rsidRPr="00E92973">
        <w:rPr>
          <w:rStyle w:val="StyleUnderline"/>
        </w:rPr>
        <w:t>where</w:t>
      </w:r>
      <w:r w:rsidRPr="00E92973">
        <w:rPr>
          <w:sz w:val="12"/>
        </w:rPr>
        <w:t xml:space="preserve"> </w:t>
      </w:r>
      <w:r w:rsidRPr="00E92973">
        <w:rPr>
          <w:rStyle w:val="Emphasis"/>
        </w:rPr>
        <w:t>economic</w:t>
      </w:r>
      <w:r w:rsidRPr="00E92973">
        <w:rPr>
          <w:sz w:val="12"/>
        </w:rPr>
        <w:t xml:space="preserve">, geopolitical and societal </w:t>
      </w:r>
      <w:r w:rsidRPr="00E92973">
        <w:rPr>
          <w:rStyle w:val="Emphasis"/>
        </w:rPr>
        <w:t>vulnerabilities</w:t>
      </w:r>
      <w:r w:rsidRPr="00E92973">
        <w:rPr>
          <w:sz w:val="12"/>
        </w:rPr>
        <w:t xml:space="preserve"> </w:t>
      </w:r>
      <w:r w:rsidRPr="00E92973">
        <w:rPr>
          <w:rStyle w:val="StyleUnderline"/>
        </w:rPr>
        <w:t>will continue to build</w:t>
      </w:r>
      <w:r w:rsidRPr="00E92973">
        <w:rPr>
          <w:sz w:val="12"/>
        </w:rPr>
        <w:t xml:space="preserve">. Worrying </w:t>
      </w:r>
      <w:r w:rsidRPr="00E92973">
        <w:rPr>
          <w:rStyle w:val="StyleUnderline"/>
        </w:rPr>
        <w:t>developments</w:t>
      </w:r>
      <w:r w:rsidRPr="00E92973">
        <w:rPr>
          <w:sz w:val="12"/>
        </w:rPr>
        <w:t xml:space="preserve"> emerging today </w:t>
      </w:r>
      <w:r w:rsidRPr="00E92973">
        <w:rPr>
          <w:rStyle w:val="StyleUnderline"/>
        </w:rPr>
        <w:t>have the</w:t>
      </w:r>
      <w:r w:rsidRPr="00E92973">
        <w:rPr>
          <w:sz w:val="12"/>
        </w:rPr>
        <w:t xml:space="preserve"> </w:t>
      </w:r>
      <w:r w:rsidRPr="00E92973">
        <w:rPr>
          <w:rStyle w:val="Emphasis"/>
        </w:rPr>
        <w:t>potential</w:t>
      </w:r>
      <w:r w:rsidRPr="00E92973">
        <w:rPr>
          <w:sz w:val="12"/>
        </w:rPr>
        <w:t xml:space="preserve"> </w:t>
      </w:r>
      <w:r w:rsidRPr="00E92973">
        <w:rPr>
          <w:rStyle w:val="StyleUnderline"/>
        </w:rPr>
        <w:t>to become chronic global risks</w:t>
      </w:r>
      <w:r w:rsidRPr="00E92973">
        <w:rPr>
          <w:sz w:val="12"/>
        </w:rPr>
        <w:t xml:space="preserve"> over</w:t>
      </w:r>
      <w:r w:rsidRPr="000C7A94">
        <w:rPr>
          <w:sz w:val="12"/>
        </w:rPr>
        <w:t xml:space="preserve"> the next decade.</w:t>
      </w:r>
    </w:p>
    <w:p w14:paraId="45906056" w14:textId="77777777" w:rsidR="00A97420" w:rsidRPr="000C7A94" w:rsidRDefault="00A97420" w:rsidP="00A97420">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8F133A">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8F133A">
        <w:rPr>
          <w:rStyle w:val="StyleUnderline"/>
          <w:highlight w:val="yellow"/>
        </w:rPr>
        <w:t>chipped away</w:t>
      </w:r>
      <w:r w:rsidRPr="000C7A94">
        <w:rPr>
          <w:sz w:val="12"/>
        </w:rPr>
        <w:t xml:space="preserve">, potentially </w:t>
      </w:r>
      <w:r w:rsidRPr="008F133A">
        <w:rPr>
          <w:rStyle w:val="StyleUnderline"/>
          <w:highlight w:val="yellow"/>
        </w:rPr>
        <w:t>leaving</w:t>
      </w:r>
      <w:r w:rsidRPr="000C7A94">
        <w:rPr>
          <w:sz w:val="12"/>
        </w:rPr>
        <w:t xml:space="preserve"> even comparatively strong </w:t>
      </w:r>
      <w:r w:rsidRPr="008F133A">
        <w:rPr>
          <w:rStyle w:val="StyleUnderline"/>
          <w:highlight w:val="yellow"/>
        </w:rPr>
        <w:t>states</w:t>
      </w:r>
      <w:r w:rsidRPr="000C7A94">
        <w:rPr>
          <w:sz w:val="12"/>
        </w:rPr>
        <w:t xml:space="preserve"> and individuals </w:t>
      </w:r>
      <w:r w:rsidRPr="008F133A">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ECCABD7" w14:textId="77777777" w:rsidR="00A97420" w:rsidRPr="000C7A94" w:rsidRDefault="00A97420" w:rsidP="00A97420">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8F133A">
        <w:rPr>
          <w:rStyle w:val="Emphasis"/>
          <w:highlight w:val="yellow"/>
        </w:rPr>
        <w:t>emergent risks</w:t>
      </w:r>
      <w:r w:rsidRPr="000C7A94">
        <w:rPr>
          <w:sz w:val="12"/>
        </w:rPr>
        <w:t xml:space="preserve"> </w:t>
      </w:r>
      <w:r w:rsidRPr="00483A85">
        <w:rPr>
          <w:rStyle w:val="StyleUnderline"/>
        </w:rPr>
        <w:t xml:space="preserve">that </w:t>
      </w:r>
      <w:r w:rsidRPr="008F133A">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1CE946D3" w14:textId="77777777" w:rsidR="00A97420" w:rsidRPr="000C7A94" w:rsidRDefault="00A97420" w:rsidP="00A97420">
      <w:pPr>
        <w:rPr>
          <w:sz w:val="12"/>
        </w:rPr>
      </w:pPr>
      <w:r w:rsidRPr="000C7A94">
        <w:rPr>
          <w:sz w:val="12"/>
        </w:rPr>
        <w:t>[Endnotes omitted]</w:t>
      </w:r>
    </w:p>
    <w:p w14:paraId="3C4EDFD3" w14:textId="77777777" w:rsidR="00A97420" w:rsidRPr="000C7A94" w:rsidRDefault="00A97420" w:rsidP="00A97420">
      <w:pPr>
        <w:rPr>
          <w:sz w:val="12"/>
        </w:rPr>
      </w:pPr>
      <w:r w:rsidRPr="000C7A94">
        <w:rPr>
          <w:sz w:val="12"/>
        </w:rPr>
        <w:t>Global Risks 2034: Over the limit</w:t>
      </w:r>
    </w:p>
    <w:p w14:paraId="38ED6CF5" w14:textId="77777777" w:rsidR="00A97420" w:rsidRPr="000C7A94" w:rsidRDefault="00A97420" w:rsidP="00A97420">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779BB8A" w14:textId="77777777" w:rsidR="00A97420" w:rsidRPr="000C7A94" w:rsidRDefault="00A97420" w:rsidP="00A97420">
      <w:pPr>
        <w:rPr>
          <w:sz w:val="12"/>
        </w:rPr>
      </w:pPr>
      <w:r w:rsidRPr="000C7A94">
        <w:rPr>
          <w:sz w:val="12"/>
        </w:rPr>
        <w:t>The world in 2034</w:t>
      </w:r>
    </w:p>
    <w:p w14:paraId="641C4A03" w14:textId="77777777" w:rsidR="00A97420" w:rsidRPr="000C7A94" w:rsidRDefault="00A97420" w:rsidP="00A97420">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8F133A">
        <w:rPr>
          <w:rStyle w:val="StyleUnderline"/>
          <w:highlight w:val="yellow"/>
        </w:rPr>
        <w:t>upheaval</w:t>
      </w:r>
      <w:r w:rsidRPr="00483A85">
        <w:rPr>
          <w:rStyle w:val="StyleUnderline"/>
        </w:rPr>
        <w:t>s</w:t>
      </w:r>
      <w:r w:rsidRPr="000C7A94">
        <w:rPr>
          <w:sz w:val="12"/>
        </w:rPr>
        <w:t xml:space="preserve"> and an </w:t>
      </w:r>
      <w:r w:rsidRPr="008F133A">
        <w:rPr>
          <w:rStyle w:val="Emphasis"/>
          <w:highlight w:val="yellow"/>
        </w:rPr>
        <w:t>elevate</w:t>
      </w:r>
      <w:r w:rsidRPr="000C7A94">
        <w:rPr>
          <w:sz w:val="12"/>
        </w:rPr>
        <w:t xml:space="preserve">d </w:t>
      </w:r>
      <w:r w:rsidRPr="008F133A">
        <w:rPr>
          <w:rStyle w:val="Emphasis"/>
          <w:highlight w:val="yellow"/>
        </w:rPr>
        <w:t>risk</w:t>
      </w:r>
      <w:r w:rsidRPr="008F133A">
        <w:rPr>
          <w:sz w:val="12"/>
          <w:highlight w:val="yellow"/>
        </w:rPr>
        <w:t xml:space="preserve"> </w:t>
      </w:r>
      <w:r w:rsidRPr="008F133A">
        <w:rPr>
          <w:rStyle w:val="StyleUnderline"/>
          <w:highlight w:val="yellow"/>
        </w:rPr>
        <w:t>of global catastrophe</w:t>
      </w:r>
      <w:r w:rsidRPr="00483A85">
        <w:rPr>
          <w:rStyle w:val="StyleUnderline"/>
        </w:rPr>
        <w:t>s</w:t>
      </w:r>
      <w:r w:rsidRPr="000C7A94">
        <w:rPr>
          <w:sz w:val="12"/>
        </w:rPr>
        <w:t xml:space="preserve"> at best (Chapter 1, Figure 1.1).</w:t>
      </w:r>
    </w:p>
    <w:p w14:paraId="2C504DBA" w14:textId="77777777" w:rsidR="00A97420" w:rsidRPr="000C7A94" w:rsidRDefault="00A97420" w:rsidP="00A97420">
      <w:pPr>
        <w:rPr>
          <w:sz w:val="12"/>
        </w:rPr>
      </w:pPr>
      <w:r w:rsidRPr="000C7A94">
        <w:rPr>
          <w:noProof/>
          <w:sz w:val="12"/>
        </w:rPr>
        <w:drawing>
          <wp:inline distT="0" distB="0" distL="0" distR="0" wp14:anchorId="64D2B325" wp14:editId="022F7ECB">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9"/>
                    <a:stretch>
                      <a:fillRect/>
                    </a:stretch>
                  </pic:blipFill>
                  <pic:spPr>
                    <a:xfrm>
                      <a:off x="0" y="0"/>
                      <a:ext cx="2447678" cy="1671969"/>
                    </a:xfrm>
                    <a:prstGeom prst="rect">
                      <a:avLst/>
                    </a:prstGeom>
                  </pic:spPr>
                </pic:pic>
              </a:graphicData>
            </a:graphic>
          </wp:inline>
        </w:drawing>
      </w:r>
    </w:p>
    <w:p w14:paraId="1FC29CFB" w14:textId="77777777" w:rsidR="00A97420" w:rsidRPr="000C7A94" w:rsidRDefault="00A97420" w:rsidP="00A97420">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080D1CCF" w14:textId="77777777" w:rsidR="00A97420" w:rsidRPr="000C7A94" w:rsidRDefault="00A97420" w:rsidP="00A97420">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8F133A">
        <w:rPr>
          <w:rStyle w:val="Emphasis"/>
          <w:highlight w:val="yellow"/>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7A16D995" w14:textId="77777777" w:rsidR="00A97420" w:rsidRPr="000C7A94" w:rsidRDefault="00A97420" w:rsidP="00A97420">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8F133A">
        <w:rPr>
          <w:rStyle w:val="Emphasis"/>
          <w:highlight w:val="yellow"/>
        </w:rPr>
        <w:t>Biod</w:t>
      </w:r>
      <w:r w:rsidRPr="00483A85">
        <w:rPr>
          <w:rStyle w:val="Emphasis"/>
        </w:rPr>
        <w:t xml:space="preserve">iversity </w:t>
      </w:r>
      <w:r w:rsidRPr="008F133A">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8F133A">
        <w:rPr>
          <w:rStyle w:val="Emphasis"/>
          <w:highlight w:val="yellow"/>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8F133A">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59A625A9" w14:textId="77777777" w:rsidR="00A97420" w:rsidRPr="000C7A94" w:rsidRDefault="00A97420" w:rsidP="00A97420">
      <w:pPr>
        <w:rPr>
          <w:sz w:val="12"/>
        </w:rPr>
      </w:pPr>
      <w:r w:rsidRPr="000C7A94">
        <w:rPr>
          <w:sz w:val="12"/>
        </w:rPr>
        <w:t>[Figure omitted]</w:t>
      </w:r>
    </w:p>
    <w:p w14:paraId="55FF99E3" w14:textId="77777777" w:rsidR="00A97420" w:rsidRPr="000C7A94" w:rsidRDefault="00A97420" w:rsidP="00A97420">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9BF7CF8" w14:textId="77777777" w:rsidR="00A97420" w:rsidRPr="000C7A94" w:rsidRDefault="00A97420" w:rsidP="00A97420">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8F133A">
        <w:rPr>
          <w:rStyle w:val="Emphasis"/>
          <w:highlight w:val="yellow"/>
        </w:rPr>
        <w:t>Adverse</w:t>
      </w:r>
      <w:r w:rsidRPr="00483A85">
        <w:rPr>
          <w:rStyle w:val="Emphasis"/>
        </w:rPr>
        <w:t xml:space="preserve"> outcomes of </w:t>
      </w:r>
      <w:r w:rsidRPr="008F133A">
        <w:rPr>
          <w:rStyle w:val="Emphasis"/>
          <w:highlight w:val="yellow"/>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8F133A">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8F133A">
        <w:rPr>
          <w:rStyle w:val="Emphasis"/>
          <w:highlight w:val="yellow"/>
        </w:rPr>
        <w:t>existential</w:t>
      </w:r>
      <w:r w:rsidRPr="000C7A94">
        <w:rPr>
          <w:sz w:val="12"/>
        </w:rPr>
        <w:t xml:space="preserve"> nature of related </w:t>
      </w:r>
      <w:r w:rsidRPr="008F133A">
        <w:rPr>
          <w:rStyle w:val="Emphasis"/>
          <w:highlight w:val="yellow"/>
        </w:rPr>
        <w:t>risks</w:t>
      </w:r>
      <w:r w:rsidRPr="000C7A94">
        <w:rPr>
          <w:sz w:val="12"/>
        </w:rPr>
        <w:t xml:space="preserve"> </w:t>
      </w:r>
      <w:r w:rsidRPr="00483A85">
        <w:rPr>
          <w:rStyle w:val="StyleUnderline"/>
        </w:rPr>
        <w:t xml:space="preserve">as AI penetrates economic, social </w:t>
      </w:r>
      <w:r w:rsidRPr="008F133A">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8F133A">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522A1853" w14:textId="77777777" w:rsidR="00A97420" w:rsidRPr="000C7A94" w:rsidRDefault="00A97420" w:rsidP="00A97420">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3F40703" w14:textId="77777777" w:rsidR="00A97420" w:rsidRPr="000C7A94" w:rsidRDefault="00A97420" w:rsidP="00A97420">
      <w:pPr>
        <w:rPr>
          <w:sz w:val="12"/>
        </w:rPr>
      </w:pPr>
      <w:r w:rsidRPr="000C7A94">
        <w:rPr>
          <w:sz w:val="12"/>
        </w:rPr>
        <w:t>[Figure omitted]</w:t>
      </w:r>
    </w:p>
    <w:p w14:paraId="33BDD648" w14:textId="77777777" w:rsidR="00A97420" w:rsidRPr="000C7A94" w:rsidRDefault="00A97420" w:rsidP="00A97420">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4D259FB" w14:textId="77777777" w:rsidR="00A97420" w:rsidRPr="000C7A94" w:rsidRDefault="00A97420" w:rsidP="00A97420">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8F133A">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594EA3F5" w14:textId="77777777" w:rsidR="00A97420" w:rsidRDefault="00A97420" w:rsidP="00A97420">
      <w:pPr>
        <w:rPr>
          <w:sz w:val="16"/>
        </w:rPr>
      </w:pPr>
    </w:p>
    <w:p w14:paraId="44B9D49A" w14:textId="634445E0" w:rsidR="00A97420" w:rsidRDefault="00A97420" w:rsidP="00A97420">
      <w:pPr>
        <w:pStyle w:val="Heading3"/>
      </w:pPr>
      <w:r>
        <w:t>DA---1NC</w:t>
      </w:r>
    </w:p>
    <w:p w14:paraId="281DEA12" w14:textId="77777777" w:rsidR="00A97420" w:rsidRDefault="00A97420" w:rsidP="00A97420">
      <w:pPr>
        <w:pStyle w:val="Heading4"/>
        <w:rPr>
          <w:u w:val="single"/>
        </w:rPr>
      </w:pPr>
      <w:r w:rsidRPr="00821265">
        <w:rPr>
          <w:u w:val="single"/>
        </w:rPr>
        <w:t>Midterms DA</w:t>
      </w:r>
    </w:p>
    <w:p w14:paraId="1EA96B04" w14:textId="77777777" w:rsidR="00A97420" w:rsidRDefault="00A97420" w:rsidP="00A97420">
      <w:pPr>
        <w:pStyle w:val="Heading4"/>
      </w:pPr>
      <w:r>
        <w:t xml:space="preserve">Dems take back </w:t>
      </w:r>
      <w:r w:rsidRPr="000B409F">
        <w:rPr>
          <w:u w:val="single"/>
        </w:rPr>
        <w:t>both</w:t>
      </w:r>
      <w:r>
        <w:t xml:space="preserve"> chambers.</w:t>
      </w:r>
    </w:p>
    <w:p w14:paraId="647B2DF3" w14:textId="77777777" w:rsidR="00A97420" w:rsidRDefault="00A97420" w:rsidP="00A97420">
      <w:r w:rsidRPr="006B612E">
        <w:t xml:space="preserve">Zack </w:t>
      </w:r>
      <w:r w:rsidRPr="006B612E">
        <w:rPr>
          <w:rStyle w:val="Style13ptBold"/>
        </w:rPr>
        <w:t>Beauchamp 1/1</w:t>
      </w:r>
      <w:r>
        <w:t xml:space="preserve">, </w:t>
      </w:r>
      <w:r w:rsidRPr="006B612E">
        <w:t>senior correspondent at Vox</w:t>
      </w:r>
      <w:r>
        <w:t>, 1-1-2026, “</w:t>
      </w:r>
      <w:r w:rsidRPr="006B612E">
        <w:t>26 things we think will happen in 2026</w:t>
      </w:r>
      <w:r>
        <w:t xml:space="preserve">,” Future Perfect, </w:t>
      </w:r>
      <w:r w:rsidRPr="006B612E">
        <w:t>https://www.vox.com/future-perfect/473166/forecasts-2026-trump-congress-democrats-musk-artificial-intelligence-hurricanes</w:t>
      </w:r>
      <w:r>
        <w:t>. *Citation note: Zack Beauchamp wrote this section of the article; the entire article was written by 13 authors.</w:t>
      </w:r>
    </w:p>
    <w:p w14:paraId="649EB7A4" w14:textId="77777777" w:rsidR="00A97420" w:rsidRPr="00CE0798" w:rsidRDefault="00A97420" w:rsidP="00A97420">
      <w:pPr>
        <w:rPr>
          <w:sz w:val="16"/>
        </w:rPr>
      </w:pPr>
      <w:r w:rsidRPr="006B612E">
        <w:rPr>
          <w:sz w:val="16"/>
        </w:rPr>
        <w:t xml:space="preserve">If the last one was tricky, this one is straightforward. </w:t>
      </w:r>
      <w:r w:rsidRPr="006B612E">
        <w:rPr>
          <w:rStyle w:val="StyleUnderline"/>
        </w:rPr>
        <w:t xml:space="preserve">There are at least </w:t>
      </w:r>
      <w:r w:rsidRPr="00CE0798">
        <w:rPr>
          <w:rStyle w:val="Emphasis"/>
        </w:rPr>
        <w:t>five clear reasons</w:t>
      </w:r>
      <w:r w:rsidRPr="00CE0798">
        <w:rPr>
          <w:rStyle w:val="StyleUnderline"/>
        </w:rPr>
        <w:t xml:space="preserve"> to believe </w:t>
      </w:r>
      <w:r w:rsidRPr="00CE0798">
        <w:rPr>
          <w:rStyle w:val="Emphasis"/>
        </w:rPr>
        <w:t>Dem</w:t>
      </w:r>
      <w:r w:rsidRPr="00CE0798">
        <w:rPr>
          <w:rStyle w:val="StyleUnderline"/>
        </w:rPr>
        <w:t>ocrat</w:t>
      </w:r>
      <w:r w:rsidRPr="00CE0798">
        <w:rPr>
          <w:rStyle w:val="Emphasis"/>
        </w:rPr>
        <w:t>s</w:t>
      </w:r>
      <w:r w:rsidRPr="00CE0798">
        <w:rPr>
          <w:rStyle w:val="StyleUnderline"/>
        </w:rPr>
        <w:t xml:space="preserve"> are headed for a </w:t>
      </w:r>
      <w:r w:rsidRPr="00CE0798">
        <w:rPr>
          <w:rStyle w:val="Emphasis"/>
        </w:rPr>
        <w:t>midterm romp</w:t>
      </w:r>
      <w:r w:rsidRPr="00CE0798">
        <w:rPr>
          <w:sz w:val="16"/>
        </w:rPr>
        <w:t>.</w:t>
      </w:r>
    </w:p>
    <w:p w14:paraId="37F7EBCA" w14:textId="77777777" w:rsidR="00A97420" w:rsidRPr="006B612E" w:rsidRDefault="00A97420" w:rsidP="00A97420">
      <w:pPr>
        <w:rPr>
          <w:sz w:val="16"/>
        </w:rPr>
      </w:pPr>
      <w:r w:rsidRPr="00CE0798">
        <w:rPr>
          <w:sz w:val="16"/>
        </w:rPr>
        <w:t xml:space="preserve">Point 1: </w:t>
      </w:r>
      <w:r w:rsidRPr="00CE0798">
        <w:rPr>
          <w:rStyle w:val="StyleUnderline"/>
        </w:rPr>
        <w:t>In modern American politics</w:t>
      </w:r>
      <w:r w:rsidRPr="006B612E">
        <w:rPr>
          <w:rStyle w:val="StyleUnderline"/>
        </w:rPr>
        <w:t xml:space="preserve">, the </w:t>
      </w:r>
      <w:r w:rsidRPr="006B612E">
        <w:rPr>
          <w:rStyle w:val="Emphasis"/>
          <w:highlight w:val="yellow"/>
        </w:rPr>
        <w:t>pres</w:t>
      </w:r>
      <w:r w:rsidRPr="006B612E">
        <w:rPr>
          <w:rStyle w:val="StyleUnderline"/>
        </w:rPr>
        <w:t xml:space="preserve">ident’s party </w:t>
      </w:r>
      <w:r w:rsidRPr="006B612E">
        <w:rPr>
          <w:rStyle w:val="Emphasis"/>
        </w:rPr>
        <w:t xml:space="preserve">almost </w:t>
      </w:r>
      <w:r w:rsidRPr="006B612E">
        <w:rPr>
          <w:rStyle w:val="Emphasis"/>
          <w:highlight w:val="yellow"/>
        </w:rPr>
        <w:t>always</w:t>
      </w:r>
      <w:r w:rsidRPr="006B612E">
        <w:rPr>
          <w:rStyle w:val="StyleUnderline"/>
          <w:highlight w:val="yellow"/>
        </w:rPr>
        <w:t xml:space="preserve"> performs poorly</w:t>
      </w:r>
      <w:r w:rsidRPr="006B612E">
        <w:rPr>
          <w:rStyle w:val="StyleUnderline"/>
        </w:rPr>
        <w:t xml:space="preserve"> in midterms</w:t>
      </w:r>
      <w:r w:rsidRPr="006B612E">
        <w:rPr>
          <w:sz w:val="16"/>
        </w:rPr>
        <w:t>.</w:t>
      </w:r>
    </w:p>
    <w:p w14:paraId="3D1D7CB9" w14:textId="77777777" w:rsidR="00A97420" w:rsidRPr="006B612E" w:rsidRDefault="00A97420" w:rsidP="00A97420">
      <w:pPr>
        <w:rPr>
          <w:sz w:val="16"/>
        </w:rPr>
      </w:pPr>
      <w:r w:rsidRPr="006B612E">
        <w:rPr>
          <w:sz w:val="16"/>
        </w:rPr>
        <w:t xml:space="preserve">Point 2: </w:t>
      </w:r>
      <w:r w:rsidRPr="006B612E">
        <w:rPr>
          <w:rStyle w:val="StyleUnderline"/>
        </w:rPr>
        <w:t xml:space="preserve">The </w:t>
      </w:r>
      <w:r w:rsidRPr="000B409F">
        <w:rPr>
          <w:rStyle w:val="Emphasis"/>
        </w:rPr>
        <w:t>Dem</w:t>
      </w:r>
      <w:r w:rsidRPr="000B409F">
        <w:rPr>
          <w:rStyle w:val="StyleUnderline"/>
        </w:rPr>
        <w:t>ocratic Party is increasingly strong with</w:t>
      </w:r>
      <w:r w:rsidRPr="006B612E">
        <w:rPr>
          <w:rStyle w:val="StyleUnderline"/>
        </w:rPr>
        <w:t xml:space="preserve"> </w:t>
      </w:r>
      <w:r w:rsidRPr="006B612E">
        <w:rPr>
          <w:rStyle w:val="Emphasis"/>
        </w:rPr>
        <w:t>college-</w:t>
      </w:r>
      <w:r w:rsidRPr="006B612E">
        <w:rPr>
          <w:rStyle w:val="Emphasis"/>
          <w:highlight w:val="yellow"/>
        </w:rPr>
        <w:t>educated voters</w:t>
      </w:r>
      <w:r w:rsidRPr="000B409F">
        <w:rPr>
          <w:rStyle w:val="StyleUnderline"/>
        </w:rPr>
        <w:t>, who</w:t>
      </w:r>
      <w:r w:rsidRPr="006B612E">
        <w:rPr>
          <w:rStyle w:val="StyleUnderline"/>
        </w:rPr>
        <w:t xml:space="preserve"> tend to </w:t>
      </w:r>
      <w:r w:rsidRPr="006B612E">
        <w:rPr>
          <w:rStyle w:val="Emphasis"/>
          <w:highlight w:val="yellow"/>
        </w:rPr>
        <w:t>turn out</w:t>
      </w:r>
      <w:r w:rsidRPr="006B612E">
        <w:rPr>
          <w:rStyle w:val="Emphasis"/>
        </w:rPr>
        <w:t xml:space="preserve"> more </w:t>
      </w:r>
      <w:r w:rsidRPr="006B612E">
        <w:rPr>
          <w:rStyle w:val="Emphasis"/>
          <w:highlight w:val="yellow"/>
        </w:rPr>
        <w:t>reliably</w:t>
      </w:r>
      <w:r w:rsidRPr="006B612E">
        <w:rPr>
          <w:rStyle w:val="StyleUnderline"/>
        </w:rPr>
        <w:t xml:space="preserve"> in midterms than non-college voters</w:t>
      </w:r>
      <w:r w:rsidRPr="006B612E">
        <w:rPr>
          <w:sz w:val="16"/>
        </w:rPr>
        <w:t xml:space="preserve"> — meaning the party has a structural leg up in those contests.</w:t>
      </w:r>
    </w:p>
    <w:p w14:paraId="2F46A4F7" w14:textId="77777777" w:rsidR="00A97420" w:rsidRPr="006B612E" w:rsidRDefault="00A97420" w:rsidP="00A97420">
      <w:pPr>
        <w:rPr>
          <w:sz w:val="16"/>
        </w:rPr>
      </w:pPr>
      <w:r w:rsidRPr="006B612E">
        <w:rPr>
          <w:sz w:val="16"/>
        </w:rPr>
        <w:t xml:space="preserve">Point 3: </w:t>
      </w:r>
      <w:r w:rsidRPr="006B612E">
        <w:rPr>
          <w:rStyle w:val="StyleUnderline"/>
          <w:highlight w:val="yellow"/>
        </w:rPr>
        <w:t>Trump is</w:t>
      </w:r>
      <w:r w:rsidRPr="006B612E">
        <w:rPr>
          <w:rStyle w:val="StyleUnderline"/>
        </w:rPr>
        <w:t xml:space="preserve"> an </w:t>
      </w:r>
      <w:r w:rsidRPr="006B612E">
        <w:rPr>
          <w:rStyle w:val="Emphasis"/>
          <w:highlight w:val="yellow"/>
        </w:rPr>
        <w:t>especially unpopular</w:t>
      </w:r>
      <w:r w:rsidRPr="006B612E">
        <w:rPr>
          <w:rStyle w:val="Emphasis"/>
        </w:rPr>
        <w:t xml:space="preserve"> incumbent</w:t>
      </w:r>
      <w:r w:rsidRPr="006B612E">
        <w:rPr>
          <w:sz w:val="16"/>
        </w:rPr>
        <w:t xml:space="preserve">. The only 21st-century president with equivalently bad numbers at this point in his term was Trump himself, who experienced a massive electoral wipeout in the 2018 midterms. And </w:t>
      </w:r>
      <w:r w:rsidRPr="006B612E">
        <w:rPr>
          <w:rStyle w:val="StyleUnderline"/>
        </w:rPr>
        <w:t xml:space="preserve">there is real evidence </w:t>
      </w:r>
      <w:r w:rsidRPr="000B409F">
        <w:rPr>
          <w:rStyle w:val="StyleUnderline"/>
        </w:rPr>
        <w:t xml:space="preserve">Trump’s coalition is </w:t>
      </w:r>
      <w:r w:rsidRPr="000B409F">
        <w:rPr>
          <w:rStyle w:val="Emphasis"/>
        </w:rPr>
        <w:t>fraying</w:t>
      </w:r>
      <w:r w:rsidRPr="006B612E">
        <w:rPr>
          <w:rStyle w:val="StyleUnderline"/>
        </w:rPr>
        <w:t xml:space="preserve"> from the inside</w:t>
      </w:r>
      <w:r w:rsidRPr="006B612E">
        <w:rPr>
          <w:sz w:val="16"/>
        </w:rPr>
        <w:t>.</w:t>
      </w:r>
    </w:p>
    <w:p w14:paraId="443376D1" w14:textId="77777777" w:rsidR="00A97420" w:rsidRPr="006B612E" w:rsidRDefault="00A97420" w:rsidP="00A97420">
      <w:pPr>
        <w:rPr>
          <w:sz w:val="16"/>
        </w:rPr>
      </w:pPr>
      <w:r w:rsidRPr="006B612E">
        <w:rPr>
          <w:sz w:val="16"/>
        </w:rPr>
        <w:t xml:space="preserve">Point 4: </w:t>
      </w:r>
      <w:r w:rsidRPr="000B409F">
        <w:rPr>
          <w:rStyle w:val="Emphasis"/>
        </w:rPr>
        <w:t>Dem</w:t>
      </w:r>
      <w:r w:rsidRPr="000B409F">
        <w:rPr>
          <w:rStyle w:val="StyleUnderline"/>
        </w:rPr>
        <w:t xml:space="preserve">ocrats have </w:t>
      </w:r>
      <w:r w:rsidRPr="000B409F">
        <w:rPr>
          <w:rStyle w:val="Emphasis"/>
        </w:rPr>
        <w:t>dominated</w:t>
      </w:r>
      <w:r w:rsidRPr="006B612E">
        <w:rPr>
          <w:rStyle w:val="Emphasis"/>
        </w:rPr>
        <w:t xml:space="preserve"> 20</w:t>
      </w:r>
      <w:r w:rsidRPr="006B612E">
        <w:rPr>
          <w:rStyle w:val="Emphasis"/>
          <w:highlight w:val="yellow"/>
        </w:rPr>
        <w:t>25 elections</w:t>
      </w:r>
      <w:r w:rsidRPr="006B612E">
        <w:rPr>
          <w:rStyle w:val="StyleUnderline"/>
        </w:rPr>
        <w:t xml:space="preserve"> so consistently that it has </w:t>
      </w:r>
      <w:r w:rsidRPr="000B409F">
        <w:rPr>
          <w:rStyle w:val="Emphasis"/>
          <w:highlight w:val="yellow"/>
        </w:rPr>
        <w:t>be</w:t>
      </w:r>
      <w:r w:rsidRPr="006B612E">
        <w:rPr>
          <w:rStyle w:val="StyleUnderline"/>
        </w:rPr>
        <w:t xml:space="preserve">come </w:t>
      </w:r>
      <w:r w:rsidRPr="006B612E">
        <w:rPr>
          <w:rStyle w:val="StyleUnderline"/>
          <w:highlight w:val="yellow"/>
        </w:rPr>
        <w:t xml:space="preserve">a </w:t>
      </w:r>
      <w:r w:rsidRPr="006B612E">
        <w:rPr>
          <w:rStyle w:val="Emphasis"/>
          <w:highlight w:val="yellow"/>
        </w:rPr>
        <w:t>meaningful indication</w:t>
      </w:r>
      <w:r w:rsidRPr="006B612E">
        <w:rPr>
          <w:rStyle w:val="StyleUnderline"/>
        </w:rPr>
        <w:t xml:space="preserve"> of 2026 performance</w:t>
      </w:r>
      <w:r w:rsidRPr="006B612E">
        <w:rPr>
          <w:sz w:val="16"/>
        </w:rPr>
        <w:t>.</w:t>
      </w:r>
    </w:p>
    <w:p w14:paraId="0561F6A9" w14:textId="77777777" w:rsidR="00A97420" w:rsidRPr="006B612E" w:rsidRDefault="00A97420" w:rsidP="00A97420">
      <w:pPr>
        <w:rPr>
          <w:sz w:val="16"/>
        </w:rPr>
      </w:pPr>
      <w:r w:rsidRPr="006B612E">
        <w:rPr>
          <w:sz w:val="16"/>
        </w:rPr>
        <w:t xml:space="preserve">Point 5: </w:t>
      </w:r>
      <w:r w:rsidRPr="006B612E">
        <w:rPr>
          <w:rStyle w:val="Emphasis"/>
          <w:highlight w:val="yellow"/>
        </w:rPr>
        <w:t>Voter dissatisfaction</w:t>
      </w:r>
      <w:r w:rsidRPr="006B612E">
        <w:rPr>
          <w:rStyle w:val="StyleUnderline"/>
        </w:rPr>
        <w:t xml:space="preserve"> is </w:t>
      </w:r>
      <w:r w:rsidRPr="006B612E">
        <w:rPr>
          <w:rStyle w:val="StyleUnderline"/>
          <w:highlight w:val="yellow"/>
        </w:rPr>
        <w:t>driven by</w:t>
      </w:r>
      <w:r w:rsidRPr="006B612E">
        <w:rPr>
          <w:sz w:val="16"/>
        </w:rPr>
        <w:t xml:space="preserve"> a combination of </w:t>
      </w:r>
      <w:r w:rsidRPr="006B612E">
        <w:rPr>
          <w:rStyle w:val="Emphasis"/>
          <w:highlight w:val="yellow"/>
        </w:rPr>
        <w:t>affordability</w:t>
      </w:r>
      <w:r w:rsidRPr="006B612E">
        <w:rPr>
          <w:sz w:val="16"/>
        </w:rPr>
        <w:t xml:space="preserve"> and concerns about his extreme policies in areas like immigration, </w:t>
      </w:r>
      <w:r w:rsidRPr="006B612E">
        <w:rPr>
          <w:rStyle w:val="StyleUnderline"/>
        </w:rPr>
        <w:t xml:space="preserve">and the </w:t>
      </w:r>
      <w:r w:rsidRPr="006B612E">
        <w:rPr>
          <w:rStyle w:val="StyleUnderline"/>
          <w:highlight w:val="yellow"/>
        </w:rPr>
        <w:t>White House seems</w:t>
      </w:r>
      <w:r w:rsidRPr="006B612E">
        <w:rPr>
          <w:rStyle w:val="StyleUnderline"/>
        </w:rPr>
        <w:t xml:space="preserve"> either </w:t>
      </w:r>
      <w:r w:rsidRPr="006B612E">
        <w:rPr>
          <w:rStyle w:val="Emphasis"/>
        </w:rPr>
        <w:t xml:space="preserve">unable or </w:t>
      </w:r>
      <w:r w:rsidRPr="006B612E">
        <w:rPr>
          <w:rStyle w:val="Emphasis"/>
          <w:highlight w:val="yellow"/>
        </w:rPr>
        <w:t>unwilling</w:t>
      </w:r>
      <w:r w:rsidRPr="006B612E">
        <w:rPr>
          <w:rStyle w:val="StyleUnderline"/>
          <w:highlight w:val="yellow"/>
        </w:rPr>
        <w:t xml:space="preserve"> to change</w:t>
      </w:r>
      <w:r w:rsidRPr="006B612E">
        <w:rPr>
          <w:rStyle w:val="StyleUnderline"/>
        </w:rPr>
        <w:t xml:space="preserve"> in response to these concerns</w:t>
      </w:r>
      <w:r w:rsidRPr="006B612E">
        <w:rPr>
          <w:sz w:val="16"/>
        </w:rPr>
        <w:t>.</w:t>
      </w:r>
    </w:p>
    <w:p w14:paraId="1A4076DB" w14:textId="77777777" w:rsidR="00A97420" w:rsidRPr="006B612E" w:rsidRDefault="00A97420" w:rsidP="00A97420">
      <w:pPr>
        <w:rPr>
          <w:sz w:val="16"/>
        </w:rPr>
      </w:pPr>
      <w:r w:rsidRPr="006B612E">
        <w:rPr>
          <w:rStyle w:val="StyleUnderline"/>
        </w:rPr>
        <w:t xml:space="preserve">For all these reasons, </w:t>
      </w:r>
      <w:r w:rsidRPr="006B612E">
        <w:rPr>
          <w:rStyle w:val="Emphasis"/>
          <w:highlight w:val="yellow"/>
        </w:rPr>
        <w:t>Dem</w:t>
      </w:r>
      <w:r w:rsidRPr="006B612E">
        <w:rPr>
          <w:rStyle w:val="StyleUnderline"/>
        </w:rPr>
        <w:t xml:space="preserve">ocrats are basically a lock to </w:t>
      </w:r>
      <w:r w:rsidRPr="006B612E">
        <w:rPr>
          <w:rStyle w:val="Emphasis"/>
          <w:highlight w:val="yellow"/>
        </w:rPr>
        <w:t>take back</w:t>
      </w:r>
      <w:r w:rsidRPr="006B612E">
        <w:rPr>
          <w:rStyle w:val="Emphasis"/>
        </w:rPr>
        <w:t xml:space="preserve"> the </w:t>
      </w:r>
      <w:r w:rsidRPr="006B612E">
        <w:rPr>
          <w:rStyle w:val="Emphasis"/>
          <w:highlight w:val="yellow"/>
        </w:rPr>
        <w:t>House</w:t>
      </w:r>
      <w:r w:rsidRPr="006B612E">
        <w:rPr>
          <w:sz w:val="16"/>
        </w:rPr>
        <w:t xml:space="preserve"> — barring hard-to-pull-off election tampering or some kind of unforeseen event that transforms the political environment. </w:t>
      </w:r>
      <w:r w:rsidRPr="006B612E">
        <w:rPr>
          <w:rStyle w:val="StyleUnderline"/>
        </w:rPr>
        <w:t xml:space="preserve">The </w:t>
      </w:r>
      <w:r w:rsidRPr="006B612E">
        <w:rPr>
          <w:rStyle w:val="Emphasis"/>
          <w:highlight w:val="yellow"/>
        </w:rPr>
        <w:t>Senate</w:t>
      </w:r>
      <w:r w:rsidRPr="006B612E">
        <w:rPr>
          <w:rStyle w:val="StyleUnderline"/>
        </w:rPr>
        <w:t xml:space="preserve"> map </w:t>
      </w:r>
      <w:r w:rsidRPr="006B612E">
        <w:rPr>
          <w:rStyle w:val="StyleUnderline"/>
          <w:highlight w:val="yellow"/>
        </w:rPr>
        <w:t>is</w:t>
      </w:r>
      <w:r w:rsidRPr="006B612E">
        <w:rPr>
          <w:sz w:val="16"/>
        </w:rPr>
        <w:t xml:space="preserve"> unfavorable, making it </w:t>
      </w:r>
      <w:r w:rsidRPr="006B612E">
        <w:rPr>
          <w:rStyle w:val="StyleUnderline"/>
        </w:rPr>
        <w:t xml:space="preserve">a </w:t>
      </w:r>
      <w:r w:rsidRPr="006B612E">
        <w:rPr>
          <w:rStyle w:val="Emphasis"/>
        </w:rPr>
        <w:t xml:space="preserve">much </w:t>
      </w:r>
      <w:r w:rsidRPr="006B612E">
        <w:rPr>
          <w:rStyle w:val="Emphasis"/>
          <w:highlight w:val="yellow"/>
        </w:rPr>
        <w:t>tougher</w:t>
      </w:r>
      <w:r w:rsidRPr="006B612E">
        <w:rPr>
          <w:rStyle w:val="Emphasis"/>
        </w:rPr>
        <w:t xml:space="preserve"> fight</w:t>
      </w:r>
      <w:r w:rsidRPr="006B612E">
        <w:rPr>
          <w:rStyle w:val="StyleUnderline"/>
        </w:rPr>
        <w:t xml:space="preserve">, </w:t>
      </w:r>
      <w:r w:rsidRPr="006B612E">
        <w:rPr>
          <w:rStyle w:val="StyleUnderline"/>
          <w:highlight w:val="yellow"/>
        </w:rPr>
        <w:t>but</w:t>
      </w:r>
      <w:r w:rsidRPr="006B612E">
        <w:rPr>
          <w:rStyle w:val="StyleUnderline"/>
        </w:rPr>
        <w:t xml:space="preserve"> they’re </w:t>
      </w:r>
      <w:r w:rsidRPr="006B612E">
        <w:rPr>
          <w:rStyle w:val="Emphasis"/>
          <w:highlight w:val="yellow"/>
        </w:rPr>
        <w:t>still competitive</w:t>
      </w:r>
      <w:r w:rsidRPr="006B612E">
        <w:rPr>
          <w:rStyle w:val="StyleUnderline"/>
        </w:rPr>
        <w:t xml:space="preserve"> given the fundamentals</w:t>
      </w:r>
      <w:r w:rsidRPr="006B612E">
        <w:rPr>
          <w:sz w:val="16"/>
        </w:rPr>
        <w:t>. —ZB</w:t>
      </w:r>
    </w:p>
    <w:p w14:paraId="361C71A5" w14:textId="234A0EA5" w:rsidR="00A97420" w:rsidRDefault="00A97420" w:rsidP="00A97420">
      <w:pPr>
        <w:pStyle w:val="Heading4"/>
      </w:pPr>
      <w:r>
        <w:t xml:space="preserve">Democrats are </w:t>
      </w:r>
      <w:r w:rsidRPr="009A0048">
        <w:rPr>
          <w:u w:val="single"/>
        </w:rPr>
        <w:t>successfully</w:t>
      </w:r>
      <w:r>
        <w:t xml:space="preserve"> campaigning on economic populism</w:t>
      </w:r>
      <w:r w:rsidRPr="000E753A">
        <w:rPr>
          <w:b w:val="0"/>
          <w:bCs/>
        </w:rPr>
        <w:t>,</w:t>
      </w:r>
      <w:r>
        <w:t xml:space="preserve"> </w:t>
      </w:r>
      <w:r>
        <w:rPr>
          <w:b w:val="0"/>
          <w:bCs/>
        </w:rPr>
        <w:t>which is enough to win them the midterms,</w:t>
      </w:r>
      <w:r>
        <w:t xml:space="preserve"> but the plan means republicans beat them to the punch, </w:t>
      </w:r>
      <w:r w:rsidRPr="00863288">
        <w:rPr>
          <w:u w:val="single"/>
        </w:rPr>
        <w:t>flipping</w:t>
      </w:r>
      <w:r>
        <w:t xml:space="preserve"> the election. </w:t>
      </w:r>
    </w:p>
    <w:p w14:paraId="7C40A8B8" w14:textId="77777777" w:rsidR="00A97420" w:rsidRDefault="00A97420" w:rsidP="00A97420">
      <w:r>
        <w:t xml:space="preserve">Jared </w:t>
      </w:r>
      <w:r w:rsidRPr="00615E4A">
        <w:rPr>
          <w:rStyle w:val="Style13ptBold"/>
        </w:rPr>
        <w:t>Abbott</w:t>
      </w:r>
      <w:r>
        <w:t xml:space="preserve"> </w:t>
      </w:r>
      <w:r w:rsidRPr="00615E4A">
        <w:rPr>
          <w:rStyle w:val="Style13ptBold"/>
        </w:rPr>
        <w:t>et al. 25</w:t>
      </w:r>
      <w:r>
        <w:t xml:space="preserve">, researcher at the Center for Working-Class Politics and a contributor to Jacobin and Catalyst: A Journal of Theory and Strategy; Dustin </w:t>
      </w:r>
      <w:r w:rsidRPr="00615E4A">
        <w:rPr>
          <w:b/>
          <w:bCs/>
        </w:rPr>
        <w:t>Guastella</w:t>
      </w:r>
      <w:r>
        <w:t xml:space="preserve">, director of operations for Teamsters Local 623 in Philadelphia and a research associate at the Center for Working-Class Politics; Carson </w:t>
      </w:r>
      <w:r w:rsidRPr="00615E4A">
        <w:rPr>
          <w:b/>
          <w:bCs/>
        </w:rPr>
        <w:t>Kindred</w:t>
      </w:r>
      <w:r>
        <w:t xml:space="preserve">, research associate at the Center for Working-Class Politics; Sean </w:t>
      </w:r>
      <w:r w:rsidRPr="00615E4A">
        <w:rPr>
          <w:b/>
          <w:bCs/>
        </w:rPr>
        <w:t>Mason</w:t>
      </w:r>
      <w:r>
        <w:t>, is a data scientist and research associate at the Center for Working-Class Politics, July 2025, “Working-Class Social and Economic Attitudes An Analysis,” https://jacobin.com/2025/07/cwcp-jacobin-working-class-attitudes-report</w:t>
      </w:r>
    </w:p>
    <w:p w14:paraId="57959C9E" w14:textId="77777777" w:rsidR="00A97420" w:rsidRPr="00294F2C" w:rsidRDefault="00A97420" w:rsidP="00A97420">
      <w:pPr>
        <w:rPr>
          <w:sz w:val="16"/>
        </w:rPr>
      </w:pPr>
      <w:r w:rsidRPr="00294F2C">
        <w:rPr>
          <w:sz w:val="16"/>
        </w:rPr>
        <w:t xml:space="preserve">The results in the previous section suggest that </w:t>
      </w:r>
      <w:r w:rsidRPr="000E753A">
        <w:rPr>
          <w:rStyle w:val="Emphasis"/>
          <w:highlight w:val="yellow"/>
        </w:rPr>
        <w:t>Dem</w:t>
      </w:r>
      <w:r w:rsidRPr="00294F2C">
        <w:rPr>
          <w:sz w:val="16"/>
        </w:rPr>
        <w:t>ocrat</w:t>
      </w:r>
      <w:r w:rsidRPr="000E753A">
        <w:rPr>
          <w:rStyle w:val="Emphasis"/>
          <w:highlight w:val="yellow"/>
        </w:rPr>
        <w:t xml:space="preserve">s </w:t>
      </w:r>
      <w:r w:rsidRPr="000E753A">
        <w:rPr>
          <w:rStyle w:val="StyleUnderline"/>
          <w:highlight w:val="yellow"/>
        </w:rPr>
        <w:t>have</w:t>
      </w:r>
      <w:r w:rsidRPr="00294F2C">
        <w:rPr>
          <w:sz w:val="16"/>
        </w:rPr>
        <w:t xml:space="preserve"> an </w:t>
      </w:r>
      <w:r w:rsidRPr="000E753A">
        <w:rPr>
          <w:rStyle w:val="StyleUnderline"/>
          <w:highlight w:val="yellow"/>
        </w:rPr>
        <w:t>opportunity to reach</w:t>
      </w:r>
      <w:r w:rsidRPr="002A2CFB">
        <w:rPr>
          <w:rStyle w:val="StyleUnderline"/>
        </w:rPr>
        <w:t xml:space="preserve"> more </w:t>
      </w:r>
      <w:r w:rsidRPr="00046529">
        <w:rPr>
          <w:rStyle w:val="StyleUnderline"/>
        </w:rPr>
        <w:t>working-class</w:t>
      </w:r>
      <w:r w:rsidRPr="002A2CFB">
        <w:rPr>
          <w:rStyle w:val="StyleUnderline"/>
        </w:rPr>
        <w:t xml:space="preserve"> </w:t>
      </w:r>
      <w:r w:rsidRPr="000E753A">
        <w:rPr>
          <w:rStyle w:val="StyleUnderline"/>
          <w:highlight w:val="yellow"/>
        </w:rPr>
        <w:t>voters</w:t>
      </w:r>
      <w:r w:rsidRPr="000E753A">
        <w:rPr>
          <w:sz w:val="16"/>
          <w:highlight w:val="yellow"/>
        </w:rPr>
        <w:t xml:space="preserve"> </w:t>
      </w:r>
      <w:r w:rsidRPr="000E753A">
        <w:rPr>
          <w:rStyle w:val="StyleUnderline"/>
          <w:highlight w:val="yellow"/>
        </w:rPr>
        <w:t>through</w:t>
      </w:r>
      <w:r w:rsidRPr="002A2CFB">
        <w:rPr>
          <w:rStyle w:val="StyleUnderline"/>
        </w:rPr>
        <w:t xml:space="preserve"> </w:t>
      </w:r>
      <w:r w:rsidRPr="000E753A">
        <w:rPr>
          <w:rStyle w:val="Emphasis"/>
          <w:highlight w:val="yellow"/>
        </w:rPr>
        <w:t>progressive economic appeals</w:t>
      </w:r>
      <w:r w:rsidRPr="002A2CFB">
        <w:rPr>
          <w:rStyle w:val="Emphasis"/>
        </w:rPr>
        <w:t>.</w:t>
      </w:r>
      <w:r w:rsidRPr="00294F2C">
        <w:rPr>
          <w:sz w:val="16"/>
        </w:rPr>
        <w:t xml:space="preserve"> At the same time, while </w:t>
      </w:r>
      <w:r w:rsidRPr="00B7782C">
        <w:rPr>
          <w:rStyle w:val="StyleUnderline"/>
        </w:rPr>
        <w:t xml:space="preserve">working-class Americans </w:t>
      </w:r>
      <w:r w:rsidRPr="00B7782C">
        <w:rPr>
          <w:rStyle w:val="Emphasis"/>
        </w:rPr>
        <w:t>are more conservative</w:t>
      </w:r>
      <w:r w:rsidRPr="00294F2C">
        <w:rPr>
          <w:sz w:val="16"/>
        </w:rPr>
        <w:t xml:space="preserve"> than middle- and upper-class Americans on cultural and social issues, they are no more so than in the past when Democrats garnered large majorities of working-class voters. And </w:t>
      </w:r>
      <w:r w:rsidRPr="00B7782C">
        <w:rPr>
          <w:rStyle w:val="StyleUnderline"/>
        </w:rPr>
        <w:t>working-class voters have</w:t>
      </w:r>
      <w:r w:rsidRPr="00294F2C">
        <w:rPr>
          <w:sz w:val="16"/>
        </w:rPr>
        <w:t xml:space="preserve"> only </w:t>
      </w:r>
      <w:r w:rsidRPr="00B7782C">
        <w:rPr>
          <w:rStyle w:val="StyleUnderline"/>
        </w:rPr>
        <w:t>become more progressive on</w:t>
      </w:r>
      <w:r w:rsidRPr="00294F2C">
        <w:rPr>
          <w:sz w:val="16"/>
        </w:rPr>
        <w:t xml:space="preserve"> many of these issues, not less. On economics, predistributive </w:t>
      </w:r>
      <w:r w:rsidRPr="00B7782C">
        <w:rPr>
          <w:rStyle w:val="StyleUnderline"/>
        </w:rPr>
        <w:t>policies</w:t>
      </w:r>
      <w:r w:rsidRPr="00294F2C">
        <w:rPr>
          <w:sz w:val="16"/>
        </w:rPr>
        <w:t xml:space="preserve"> (</w:t>
      </w:r>
      <w:r w:rsidRPr="00B7782C">
        <w:rPr>
          <w:rStyle w:val="StyleUnderline"/>
        </w:rPr>
        <w:t>like</w:t>
      </w:r>
      <w:r w:rsidRPr="00294F2C">
        <w:rPr>
          <w:sz w:val="16"/>
        </w:rPr>
        <w:t xml:space="preserve"> raising the minimum wage, policies to protect and expand access to good jobs, and </w:t>
      </w:r>
      <w:r w:rsidRPr="00B7782C">
        <w:rPr>
          <w:rStyle w:val="Emphasis"/>
        </w:rPr>
        <w:t>increasing worker influence in corporate decision-making</w:t>
      </w:r>
      <w:r w:rsidRPr="00294F2C">
        <w:rPr>
          <w:sz w:val="16"/>
        </w:rPr>
        <w:t xml:space="preserve">) along with some redistributive policies (such as protecting Social Security and Medicare, increasing spending on health care and education, and tax hikes on the rich) are all viewed favorably by working-class Americans. But as we have argued several times over, Kamala </w:t>
      </w:r>
      <w:r w:rsidRPr="000E753A">
        <w:rPr>
          <w:rStyle w:val="StyleUnderline"/>
          <w:highlight w:val="yellow"/>
        </w:rPr>
        <w:t>Harris</w:t>
      </w:r>
      <w:r w:rsidRPr="00294F2C">
        <w:rPr>
          <w:sz w:val="16"/>
        </w:rPr>
        <w:t xml:space="preserve">’s 2024 presidential campaign </w:t>
      </w:r>
      <w:r w:rsidRPr="000E753A">
        <w:rPr>
          <w:rStyle w:val="StyleUnderline"/>
          <w:highlight w:val="yellow"/>
        </w:rPr>
        <w:t>did not</w:t>
      </w:r>
      <w:r w:rsidRPr="00B7782C">
        <w:rPr>
          <w:rStyle w:val="StyleUnderline"/>
        </w:rPr>
        <w:t xml:space="preserve"> sufficiently </w:t>
      </w:r>
      <w:r w:rsidRPr="000E753A">
        <w:rPr>
          <w:rStyle w:val="Emphasis"/>
          <w:highlight w:val="yellow"/>
        </w:rPr>
        <w:t>embrace such appeals</w:t>
      </w:r>
      <w:r w:rsidRPr="00294F2C">
        <w:rPr>
          <w:sz w:val="16"/>
        </w:rPr>
        <w:t>, and even moved away from them as the campaign unfolded.17</w:t>
      </w:r>
    </w:p>
    <w:p w14:paraId="21A64A51" w14:textId="77777777" w:rsidR="00A97420" w:rsidRPr="00310769" w:rsidRDefault="00A97420" w:rsidP="00A97420">
      <w:pPr>
        <w:rPr>
          <w:sz w:val="16"/>
        </w:rPr>
      </w:pPr>
      <w:r w:rsidRPr="00294F2C">
        <w:rPr>
          <w:sz w:val="16"/>
        </w:rPr>
        <w:t xml:space="preserve">The </w:t>
      </w:r>
      <w:r w:rsidRPr="000E753A">
        <w:rPr>
          <w:rStyle w:val="StyleUnderline"/>
          <w:highlight w:val="yellow"/>
        </w:rPr>
        <w:t>advantages of</w:t>
      </w:r>
      <w:r w:rsidRPr="00294F2C">
        <w:rPr>
          <w:sz w:val="16"/>
        </w:rPr>
        <w:t xml:space="preserve"> a </w:t>
      </w:r>
      <w:r w:rsidRPr="00B7782C">
        <w:rPr>
          <w:rStyle w:val="Emphasis"/>
        </w:rPr>
        <w:t>worker-focused</w:t>
      </w:r>
      <w:r w:rsidRPr="00B7782C">
        <w:rPr>
          <w:rStyle w:val="StyleUnderline"/>
        </w:rPr>
        <w:t xml:space="preserve"> </w:t>
      </w:r>
      <w:r w:rsidRPr="000E753A">
        <w:rPr>
          <w:rStyle w:val="Emphasis"/>
          <w:highlight w:val="yellow"/>
        </w:rPr>
        <w:t>economic populism</w:t>
      </w:r>
      <w:r w:rsidRPr="00294F2C">
        <w:rPr>
          <w:sz w:val="16"/>
        </w:rPr>
        <w:t xml:space="preserve"> </w:t>
      </w:r>
      <w:r w:rsidRPr="000E753A">
        <w:rPr>
          <w:rStyle w:val="StyleUnderline"/>
          <w:highlight w:val="yellow"/>
        </w:rPr>
        <w:t>are clear</w:t>
      </w:r>
      <w:r w:rsidRPr="00294F2C">
        <w:rPr>
          <w:sz w:val="16"/>
        </w:rPr>
        <w:t xml:space="preserve">. </w:t>
      </w:r>
      <w:r w:rsidRPr="000E753A">
        <w:rPr>
          <w:rStyle w:val="Emphasis"/>
          <w:highlight w:val="yellow"/>
        </w:rPr>
        <w:t>Ahead of</w:t>
      </w:r>
      <w:r w:rsidRPr="00294F2C">
        <w:rPr>
          <w:sz w:val="16"/>
        </w:rPr>
        <w:t xml:space="preserve"> the </w:t>
      </w:r>
      <w:r w:rsidRPr="00B7782C">
        <w:rPr>
          <w:rStyle w:val="Emphasis"/>
        </w:rPr>
        <w:t xml:space="preserve">2026 </w:t>
      </w:r>
      <w:r w:rsidRPr="000E753A">
        <w:rPr>
          <w:rStyle w:val="Emphasis"/>
          <w:highlight w:val="yellow"/>
        </w:rPr>
        <w:t>midterms</w:t>
      </w:r>
      <w:r w:rsidRPr="00B7782C">
        <w:rPr>
          <w:rStyle w:val="StyleUnderline"/>
        </w:rPr>
        <w:t xml:space="preserve"> and </w:t>
      </w:r>
      <w:r w:rsidRPr="00B7782C">
        <w:rPr>
          <w:rStyle w:val="Emphasis"/>
        </w:rPr>
        <w:t>2028 presidential election</w:t>
      </w:r>
      <w:r w:rsidRPr="00294F2C">
        <w:rPr>
          <w:sz w:val="16"/>
        </w:rPr>
        <w:t xml:space="preserve">, the Democratic Party would be wise to promote candidates that can credibly campaign on such a program. But even if a </w:t>
      </w:r>
      <w:r w:rsidRPr="000E753A">
        <w:rPr>
          <w:rStyle w:val="StyleUnderline"/>
          <w:highlight w:val="yellow"/>
        </w:rPr>
        <w:t>candidate has</w:t>
      </w:r>
      <w:r w:rsidRPr="00B7782C">
        <w:rPr>
          <w:rStyle w:val="StyleUnderline"/>
        </w:rPr>
        <w:t xml:space="preserve"> the </w:t>
      </w:r>
      <w:r w:rsidRPr="000E753A">
        <w:rPr>
          <w:rStyle w:val="StyleUnderline"/>
          <w:highlight w:val="yellow"/>
        </w:rPr>
        <w:t>right messaging</w:t>
      </w:r>
      <w:r w:rsidRPr="00B7782C">
        <w:rPr>
          <w:rStyle w:val="StyleUnderline"/>
        </w:rPr>
        <w:t xml:space="preserve"> and credibility on economic issues</w:t>
      </w:r>
      <w:r w:rsidRPr="00294F2C">
        <w:rPr>
          <w:sz w:val="16"/>
        </w:rPr>
        <w:t xml:space="preserve">, can </w:t>
      </w:r>
      <w:r w:rsidRPr="000E753A">
        <w:rPr>
          <w:rStyle w:val="StyleUnderline"/>
          <w:highlight w:val="yellow"/>
        </w:rPr>
        <w:t>they</w:t>
      </w:r>
      <w:r w:rsidRPr="00294F2C">
        <w:rPr>
          <w:sz w:val="16"/>
        </w:rPr>
        <w:t xml:space="preserve"> really </w:t>
      </w:r>
      <w:r w:rsidRPr="000E753A">
        <w:rPr>
          <w:rStyle w:val="Emphasis"/>
          <w:highlight w:val="yellow"/>
        </w:rPr>
        <w:t>sway enough voters</w:t>
      </w:r>
      <w:r w:rsidRPr="00294F2C">
        <w:rPr>
          <w:sz w:val="16"/>
        </w:rPr>
        <w:t xml:space="preserve"> to abandon the MAGA camp? To investigate this question, we first analyzed respondents from the ANES who voted for Trump in 2020 and fit our definition of the working class (bottom two-thirds of income with no college degree) to see what </w:t>
      </w:r>
      <w:r w:rsidRPr="00310769">
        <w:rPr>
          <w:sz w:val="16"/>
        </w:rPr>
        <w:t>percentage of them hold economically progressive attitudes.18</w:t>
      </w:r>
    </w:p>
    <w:p w14:paraId="037DD501" w14:textId="77777777" w:rsidR="00A97420" w:rsidRPr="00E92973" w:rsidRDefault="00A97420" w:rsidP="00A97420">
      <w:pPr>
        <w:rPr>
          <w:sz w:val="16"/>
        </w:rPr>
      </w:pPr>
      <w:r w:rsidRPr="00310769">
        <w:rPr>
          <w:sz w:val="16"/>
        </w:rPr>
        <w:t xml:space="preserve">We found that a </w:t>
      </w:r>
      <w:r w:rsidRPr="00310769">
        <w:rPr>
          <w:rStyle w:val="Emphasis"/>
        </w:rPr>
        <w:t>substantial proportion</w:t>
      </w:r>
      <w:r w:rsidRPr="00310769">
        <w:rPr>
          <w:rStyle w:val="StyleUnderline"/>
        </w:rPr>
        <w:t xml:space="preserve"> of working-class</w:t>
      </w:r>
      <w:r w:rsidRPr="00310769">
        <w:rPr>
          <w:sz w:val="16"/>
        </w:rPr>
        <w:t xml:space="preserve"> respondents </w:t>
      </w:r>
      <w:r w:rsidRPr="00310769">
        <w:rPr>
          <w:rStyle w:val="StyleUnderline"/>
        </w:rPr>
        <w:t xml:space="preserve">who voted for </w:t>
      </w:r>
      <w:r w:rsidRPr="00310769">
        <w:rPr>
          <w:rStyle w:val="Emphasis"/>
        </w:rPr>
        <w:t>Trump in 2020</w:t>
      </w:r>
      <w:r w:rsidRPr="00310769">
        <w:rPr>
          <w:sz w:val="16"/>
        </w:rPr>
        <w:t xml:space="preserve"> </w:t>
      </w:r>
      <w:r w:rsidRPr="00310769">
        <w:rPr>
          <w:rStyle w:val="StyleUnderline"/>
        </w:rPr>
        <w:t xml:space="preserve">held </w:t>
      </w:r>
      <w:r w:rsidRPr="00310769">
        <w:rPr>
          <w:rStyle w:val="Emphasis"/>
        </w:rPr>
        <w:t>favorable views</w:t>
      </w:r>
      <w:r w:rsidRPr="00310769">
        <w:rPr>
          <w:rStyle w:val="StyleUnderline"/>
        </w:rPr>
        <w:t xml:space="preserve"> of progressive economic policies</w:t>
      </w:r>
      <w:r w:rsidRPr="00310769">
        <w:rPr>
          <w:sz w:val="16"/>
        </w:rPr>
        <w:t xml:space="preserve"> like a higher</w:t>
      </w:r>
      <w:r w:rsidRPr="00294F2C">
        <w:rPr>
          <w:sz w:val="16"/>
        </w:rPr>
        <w:t xml:space="preserve">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these economically </w:t>
      </w:r>
      <w:r w:rsidRPr="00E92973">
        <w:rPr>
          <w:rStyle w:val="StyleUnderline"/>
        </w:rPr>
        <w:t>progressive Trump voters</w:t>
      </w:r>
      <w:r w:rsidRPr="00E92973">
        <w:rPr>
          <w:sz w:val="16"/>
        </w:rPr>
        <w:t xml:space="preserve"> hardly amount to a MAGA majority, they </w:t>
      </w:r>
      <w:r w:rsidRPr="00E92973">
        <w:rPr>
          <w:rStyle w:val="StyleUnderline"/>
        </w:rPr>
        <w:t>represent</w:t>
      </w:r>
      <w:r w:rsidRPr="00E92973">
        <w:rPr>
          <w:sz w:val="16"/>
        </w:rPr>
        <w:t xml:space="preserve"> a </w:t>
      </w:r>
      <w:r w:rsidRPr="00E92973">
        <w:rPr>
          <w:rStyle w:val="Emphasis"/>
        </w:rPr>
        <w:t>meaningful slice of the electorate</w:t>
      </w:r>
      <w:r w:rsidRPr="00E92973">
        <w:rPr>
          <w:sz w:val="16"/>
        </w:rPr>
        <w:t xml:space="preserve"> (around 5%) </w:t>
      </w:r>
      <w:r w:rsidRPr="00E92973">
        <w:rPr>
          <w:rStyle w:val="StyleUnderline"/>
        </w:rPr>
        <w:t>that could easily tip elections</w:t>
      </w:r>
      <w:r w:rsidRPr="00E92973">
        <w:rPr>
          <w:sz w:val="16"/>
        </w:rPr>
        <w:t xml:space="preserve"> </w:t>
      </w:r>
      <w:r w:rsidRPr="00E92973">
        <w:rPr>
          <w:rStyle w:val="StyleUnderline"/>
        </w:rPr>
        <w:t xml:space="preserve">in key </w:t>
      </w:r>
      <w:r w:rsidRPr="00E92973">
        <w:rPr>
          <w:rStyle w:val="Emphasis"/>
        </w:rPr>
        <w:t>working-class-heavy swing states</w:t>
      </w:r>
      <w:r w:rsidRPr="00E92973">
        <w:rPr>
          <w:sz w:val="16"/>
        </w:rPr>
        <w:t>.</w:t>
      </w:r>
    </w:p>
    <w:p w14:paraId="0D613719" w14:textId="77777777" w:rsidR="00A97420" w:rsidRPr="00310769" w:rsidRDefault="00A97420" w:rsidP="00A97420">
      <w:pPr>
        <w:rPr>
          <w:sz w:val="10"/>
          <w:szCs w:val="10"/>
        </w:rPr>
      </w:pPr>
      <w:r w:rsidRPr="00E92973">
        <w:rPr>
          <w:sz w:val="10"/>
          <w:szCs w:val="10"/>
        </w:rPr>
        <w:t>These are encouraging statistics, but given the strong pull of partisanship and high salience of divisive social and cultural issues in US politics, there are obviously many Trump</w:t>
      </w:r>
      <w:r w:rsidRPr="00310769">
        <w:rPr>
          <w:sz w:val="10"/>
          <w:szCs w:val="10"/>
        </w:rPr>
        <w:t xml:space="preserve">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658B623E" w14:textId="77777777" w:rsidR="00A97420" w:rsidRPr="00310769" w:rsidRDefault="00A97420" w:rsidP="00A97420">
      <w:pPr>
        <w:rPr>
          <w:sz w:val="10"/>
          <w:szCs w:val="10"/>
        </w:rPr>
      </w:pPr>
      <w:r w:rsidRPr="00310769">
        <w:rPr>
          <w:sz w:val="10"/>
          <w:szCs w:val="10"/>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2F44CC27" w14:textId="77777777" w:rsidR="00A97420" w:rsidRPr="00310769" w:rsidRDefault="00A97420" w:rsidP="00A97420">
      <w:pPr>
        <w:rPr>
          <w:sz w:val="10"/>
          <w:szCs w:val="10"/>
        </w:rPr>
      </w:pPr>
      <w:r w:rsidRPr="00310769">
        <w:rPr>
          <w:sz w:val="10"/>
          <w:szCs w:val="10"/>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7D58AFA8" w14:textId="77777777" w:rsidR="00A97420" w:rsidRPr="00310769" w:rsidRDefault="00A97420" w:rsidP="00A97420">
      <w:pPr>
        <w:rPr>
          <w:sz w:val="10"/>
          <w:szCs w:val="10"/>
        </w:rPr>
      </w:pPr>
      <w:r w:rsidRPr="00310769">
        <w:rPr>
          <w:sz w:val="10"/>
          <w:szCs w:val="10"/>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4E57C8C6" w14:textId="77777777" w:rsidR="00A97420" w:rsidRPr="00310769" w:rsidRDefault="00A97420" w:rsidP="00A97420">
      <w:pPr>
        <w:rPr>
          <w:sz w:val="10"/>
          <w:szCs w:val="10"/>
        </w:rPr>
      </w:pPr>
      <w:r w:rsidRPr="00310769">
        <w:rPr>
          <w:sz w:val="10"/>
          <w:szCs w:val="10"/>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18BE40CE" w14:textId="77777777" w:rsidR="00A97420" w:rsidRPr="00310769" w:rsidRDefault="00A97420" w:rsidP="00A97420">
      <w:pPr>
        <w:rPr>
          <w:sz w:val="10"/>
          <w:szCs w:val="10"/>
        </w:rPr>
      </w:pPr>
      <w:r w:rsidRPr="00310769">
        <w:rPr>
          <w:sz w:val="10"/>
          <w:szCs w:val="10"/>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55C8CF63" w14:textId="77777777" w:rsidR="00A97420" w:rsidRPr="00310769" w:rsidRDefault="00A97420" w:rsidP="00A97420">
      <w:pPr>
        <w:rPr>
          <w:sz w:val="10"/>
          <w:szCs w:val="10"/>
        </w:rPr>
      </w:pPr>
      <w:r w:rsidRPr="00310769">
        <w:rPr>
          <w:sz w:val="10"/>
          <w:szCs w:val="10"/>
        </w:rPr>
        <w:t>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these voters’ preferences on social issues could be moderate enough for many of them to not rule out voting for a Democratic candidate under the right circumstances.</w:t>
      </w:r>
    </w:p>
    <w:p w14:paraId="13C8FDC8" w14:textId="77777777" w:rsidR="00A97420" w:rsidRPr="00310769" w:rsidRDefault="00A97420" w:rsidP="00A97420">
      <w:pPr>
        <w:rPr>
          <w:sz w:val="10"/>
          <w:szCs w:val="10"/>
        </w:rPr>
      </w:pPr>
      <w:r w:rsidRPr="00310769">
        <w:rPr>
          <w:sz w:val="10"/>
          <w:szCs w:val="10"/>
        </w:rPr>
        <w:t>All working-class ANES respondents who voted for Trump in 2020, divided between social conservatives and social moderates and progressives. Overall, about 40% of the respondents plotted are in the latter group. Further analysis will focus on this population, which is less likely to be dissuaded by the more progressive social messaging of a Democratic candidate.</w:t>
      </w:r>
    </w:p>
    <w:p w14:paraId="20BC9BF4" w14:textId="77777777" w:rsidR="00A97420" w:rsidRPr="00294F2C" w:rsidRDefault="00A97420" w:rsidP="00A97420">
      <w:pPr>
        <w:rPr>
          <w:sz w:val="16"/>
        </w:rPr>
      </w:pPr>
      <w:r w:rsidRPr="00294F2C">
        <w:rPr>
          <w:sz w:val="16"/>
        </w:rPr>
        <w:t xml:space="preserve">What are the right circumstances, though? </w:t>
      </w:r>
      <w:r w:rsidRPr="000E753A">
        <w:rPr>
          <w:rStyle w:val="StyleUnderline"/>
          <w:highlight w:val="yellow"/>
        </w:rPr>
        <w:t xml:space="preserve">Even after </w:t>
      </w:r>
      <w:r w:rsidRPr="000E753A">
        <w:rPr>
          <w:rStyle w:val="Emphasis"/>
          <w:highlight w:val="yellow"/>
        </w:rPr>
        <w:t>excluding social conservatives</w:t>
      </w:r>
      <w:r w:rsidRPr="00294F2C">
        <w:rPr>
          <w:sz w:val="16"/>
        </w:rPr>
        <w:t xml:space="preserve"> below our 0.33 threshold</w:t>
      </w:r>
      <w:r w:rsidRPr="00310769">
        <w:rPr>
          <w:sz w:val="16"/>
        </w:rPr>
        <w:t xml:space="preserve">, </w:t>
      </w:r>
      <w:r w:rsidRPr="00310769">
        <w:rPr>
          <w:rStyle w:val="StyleUnderline"/>
        </w:rPr>
        <w:t>we were</w:t>
      </w:r>
      <w:r w:rsidRPr="00294F2C">
        <w:rPr>
          <w:sz w:val="16"/>
        </w:rPr>
        <w:t xml:space="preserve"> still </w:t>
      </w:r>
      <w:r w:rsidRPr="00294F2C">
        <w:rPr>
          <w:rStyle w:val="StyleUnderline"/>
        </w:rPr>
        <w:t xml:space="preserve">able to </w:t>
      </w:r>
      <w:r w:rsidRPr="00294F2C">
        <w:rPr>
          <w:rStyle w:val="Emphasis"/>
        </w:rPr>
        <w:t xml:space="preserve">identify a </w:t>
      </w:r>
      <w:r w:rsidRPr="000E753A">
        <w:rPr>
          <w:rStyle w:val="Emphasis"/>
          <w:highlight w:val="yellow"/>
        </w:rPr>
        <w:t>significant population</w:t>
      </w:r>
      <w:r w:rsidRPr="00294F2C">
        <w:rPr>
          <w:rStyle w:val="StyleUnderline"/>
        </w:rPr>
        <w:t xml:space="preserve"> that </w:t>
      </w:r>
      <w:r w:rsidRPr="000E753A">
        <w:rPr>
          <w:rStyle w:val="StyleUnderline"/>
          <w:highlight w:val="yellow"/>
        </w:rPr>
        <w:t>responded favorably to</w:t>
      </w:r>
      <w:r w:rsidRPr="00294F2C">
        <w:rPr>
          <w:rStyle w:val="StyleUnderline"/>
        </w:rPr>
        <w:t xml:space="preserve"> </w:t>
      </w:r>
      <w:r w:rsidRPr="000E753A">
        <w:rPr>
          <w:rStyle w:val="StyleUnderline"/>
          <w:highlight w:val="yellow"/>
        </w:rPr>
        <w:t>progressive</w:t>
      </w:r>
      <w:r w:rsidRPr="00294F2C">
        <w:rPr>
          <w:rStyle w:val="StyleUnderline"/>
        </w:rPr>
        <w:t xml:space="preserve"> economic </w:t>
      </w:r>
      <w:r w:rsidRPr="000E753A">
        <w:rPr>
          <w:rStyle w:val="StyleUnderline"/>
          <w:highlight w:val="yellow"/>
        </w:rPr>
        <w:t>policy</w:t>
      </w:r>
      <w:r w:rsidRPr="00294F2C">
        <w:rPr>
          <w:rStyle w:val="StyleUnderline"/>
        </w:rPr>
        <w:t xml:space="preserve"> questions</w:t>
      </w:r>
      <w:r w:rsidRPr="00294F2C">
        <w:rPr>
          <w:sz w:val="16"/>
        </w:rPr>
        <w:t xml:space="preserve">. For example, the proportion of the </w:t>
      </w:r>
      <w:r w:rsidRPr="00294F2C">
        <w:rPr>
          <w:rStyle w:val="StyleUnderline"/>
        </w:rPr>
        <w:t xml:space="preserve">entire electorate that was </w:t>
      </w:r>
      <w:r w:rsidRPr="00294F2C">
        <w:rPr>
          <w:rStyle w:val="Emphasis"/>
        </w:rPr>
        <w:t>working-class</w:t>
      </w:r>
      <w:r w:rsidRPr="00294F2C">
        <w:rPr>
          <w:sz w:val="16"/>
        </w:rPr>
        <w:t xml:space="preserve">, socially moderate (or socially progressive), </w:t>
      </w:r>
      <w:r w:rsidRPr="00294F2C">
        <w:rPr>
          <w:rStyle w:val="StyleUnderline"/>
        </w:rPr>
        <w:t>voted for Trump</w:t>
      </w:r>
      <w:r w:rsidRPr="00294F2C">
        <w:rPr>
          <w:sz w:val="16"/>
        </w:rPr>
        <w:t xml:space="preserve">, </w:t>
      </w:r>
      <w:r w:rsidRPr="00294F2C">
        <w:rPr>
          <w:rStyle w:val="StyleUnderline"/>
        </w:rPr>
        <w:t xml:space="preserve">and supported </w:t>
      </w:r>
      <w:r w:rsidRPr="00294F2C">
        <w:rPr>
          <w:rStyle w:val="Emphasis"/>
        </w:rPr>
        <w:t>increasing the minimum wage</w:t>
      </w:r>
      <w:r w:rsidRPr="00294F2C">
        <w:rPr>
          <w:sz w:val="16"/>
        </w:rPr>
        <w:t xml:space="preserve"> and increased spending on Social Security and public schools was 2.5%. Though small, this </w:t>
      </w:r>
      <w:r w:rsidRPr="000E753A">
        <w:rPr>
          <w:rStyle w:val="Emphasis"/>
          <w:highlight w:val="yellow"/>
        </w:rPr>
        <w:t>population is unquestionably large</w:t>
      </w:r>
      <w:r w:rsidRPr="00294F2C">
        <w:rPr>
          <w:rStyle w:val="StyleUnderline"/>
        </w:rPr>
        <w:t xml:space="preserve"> </w:t>
      </w:r>
      <w:r w:rsidRPr="000E753A">
        <w:rPr>
          <w:rStyle w:val="StyleUnderline"/>
          <w:highlight w:val="yellow"/>
        </w:rPr>
        <w:t>enough to make</w:t>
      </w:r>
      <w:r w:rsidRPr="00294F2C">
        <w:rPr>
          <w:rStyle w:val="StyleUnderline"/>
        </w:rPr>
        <w:t xml:space="preserve"> the </w:t>
      </w:r>
      <w:r w:rsidRPr="000E753A">
        <w:rPr>
          <w:rStyle w:val="StyleUnderline"/>
          <w:highlight w:val="yellow"/>
        </w:rPr>
        <w:t>difference</w:t>
      </w:r>
      <w:r w:rsidRPr="00294F2C">
        <w:rPr>
          <w:rStyle w:val="StyleUnderline"/>
        </w:rPr>
        <w:t xml:space="preserve"> in </w:t>
      </w:r>
      <w:r w:rsidRPr="00294F2C">
        <w:rPr>
          <w:rStyle w:val="Emphasis"/>
        </w:rPr>
        <w:t>workingclass-heavy swing states</w:t>
      </w:r>
      <w:r w:rsidRPr="00294F2C">
        <w:rPr>
          <w:sz w:val="16"/>
        </w:rPr>
        <w:t>.</w:t>
      </w:r>
    </w:p>
    <w:p w14:paraId="7EB79F40" w14:textId="77777777" w:rsidR="00A97420" w:rsidRPr="00294F2C" w:rsidRDefault="00A97420" w:rsidP="00A97420">
      <w:pPr>
        <w:rPr>
          <w:sz w:val="16"/>
        </w:rPr>
      </w:pPr>
      <w:r w:rsidRPr="00294F2C">
        <w:rPr>
          <w:sz w:val="16"/>
        </w:rPr>
        <w:t>For example, projecting the relative size of this group to the size of the US electorate results in a population more than twice the size of Trump’s 1.5% popular vote margin over Harris in the 2024 presidential election. It more than covers Trump’s popular vote advantages in Georgia (2.2%), Michigan (1.4%), Pennsylvania (1.7%), and Wisconsin (0.9%) as well.</w:t>
      </w:r>
    </w:p>
    <w:p w14:paraId="6565629E" w14:textId="77777777" w:rsidR="00A97420" w:rsidRPr="00294F2C" w:rsidRDefault="00A97420" w:rsidP="00A97420">
      <w:pPr>
        <w:rPr>
          <w:sz w:val="16"/>
        </w:rPr>
      </w:pPr>
      <w:r w:rsidRPr="00294F2C">
        <w:rPr>
          <w:sz w:val="16"/>
        </w:rPr>
        <w:t xml:space="preserve">Table 3 repeats the analysis of table 2, but only for this subpopulation of socially moderate and socially progressive working-class Trump voters. This analysis makes an even stronger case for the potential for an economically progressive platform to win over significant portions of working-class Trump </w:t>
      </w:r>
      <w:r w:rsidRPr="005417BE">
        <w:rPr>
          <w:sz w:val="16"/>
          <w:szCs w:val="16"/>
        </w:rPr>
        <w:t>voters. A Democratic</w:t>
      </w:r>
      <w:r w:rsidRPr="005417BE">
        <w:t xml:space="preserve"> </w:t>
      </w:r>
      <w:r w:rsidRPr="000E753A">
        <w:rPr>
          <w:rStyle w:val="StyleUnderline"/>
          <w:highlight w:val="yellow"/>
        </w:rPr>
        <w:t>politician running on</w:t>
      </w:r>
      <w:r w:rsidRPr="00294F2C">
        <w:rPr>
          <w:rStyle w:val="StyleUnderline"/>
        </w:rPr>
        <w:t xml:space="preserve"> some combination of </w:t>
      </w:r>
      <w:r w:rsidRPr="000E753A">
        <w:rPr>
          <w:rStyle w:val="StyleUnderline"/>
          <w:highlight w:val="yellow"/>
        </w:rPr>
        <w:t>progressive policies</w:t>
      </w:r>
      <w:r w:rsidRPr="00294F2C">
        <w:rPr>
          <w:sz w:val="16"/>
        </w:rPr>
        <w:t xml:space="preserve"> around public school spending, Social Security, minimum wage, a millionaire tax, and government health insurance </w:t>
      </w:r>
      <w:r w:rsidRPr="00294F2C">
        <w:rPr>
          <w:rStyle w:val="StyleUnderline"/>
        </w:rPr>
        <w:t>should maximize their appeal to socially moderate</w:t>
      </w:r>
      <w:r w:rsidRPr="00294F2C">
        <w:rPr>
          <w:sz w:val="16"/>
        </w:rPr>
        <w:t xml:space="preserve"> and socially progressive </w:t>
      </w:r>
      <w:r w:rsidRPr="00294F2C">
        <w:rPr>
          <w:rStyle w:val="Emphasis"/>
        </w:rPr>
        <w:t>workingclass Trump voters</w:t>
      </w:r>
      <w:r w:rsidRPr="00294F2C">
        <w:rPr>
          <w:sz w:val="16"/>
        </w:rPr>
        <w:t xml:space="preserve">. And these are substantial proportions too. For example, the revelation that 8.4% of working-class Trump voters are essentially “Bernie Bros” — in that they support a millionaire tax, higher minimum wage, and single-payer health care — </w:t>
      </w:r>
      <w:r w:rsidRPr="000E753A">
        <w:rPr>
          <w:rStyle w:val="StyleUnderline"/>
          <w:highlight w:val="yellow"/>
        </w:rPr>
        <w:t>indicates</w:t>
      </w:r>
      <w:r w:rsidRPr="00294F2C">
        <w:rPr>
          <w:rStyle w:val="StyleUnderline"/>
        </w:rPr>
        <w:t xml:space="preserve"> significant </w:t>
      </w:r>
      <w:r w:rsidRPr="000E753A">
        <w:rPr>
          <w:rStyle w:val="StyleUnderline"/>
          <w:highlight w:val="yellow"/>
        </w:rPr>
        <w:t>potential for</w:t>
      </w:r>
      <w:r w:rsidRPr="00294F2C">
        <w:rPr>
          <w:rStyle w:val="StyleUnderline"/>
        </w:rPr>
        <w:t xml:space="preserve"> the </w:t>
      </w:r>
      <w:r w:rsidRPr="000E753A">
        <w:rPr>
          <w:rStyle w:val="Emphasis"/>
          <w:highlight w:val="yellow"/>
        </w:rPr>
        <w:t>right kind of Democratic candidates</w:t>
      </w:r>
      <w:r w:rsidRPr="00294F2C">
        <w:rPr>
          <w:sz w:val="16"/>
        </w:rPr>
        <w:t xml:space="preserve"> with the right kind of messaging to help the party rebound from its 2024 failure.</w:t>
      </w:r>
    </w:p>
    <w:p w14:paraId="7D8537B6" w14:textId="77777777" w:rsidR="00A97420" w:rsidRPr="00294F2C" w:rsidRDefault="00A97420" w:rsidP="00A97420">
      <w:pPr>
        <w:rPr>
          <w:sz w:val="16"/>
        </w:rPr>
      </w:pPr>
      <w:r w:rsidRPr="00294F2C">
        <w:rPr>
          <w:sz w:val="16"/>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7AB74C08" w14:textId="77777777" w:rsidR="00A97420" w:rsidRPr="00294F2C" w:rsidRDefault="00A97420" w:rsidP="00A97420">
      <w:pPr>
        <w:rPr>
          <w:sz w:val="16"/>
        </w:rPr>
      </w:pPr>
      <w:r w:rsidRPr="00294F2C">
        <w:rPr>
          <w:sz w:val="16"/>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64ECC5F7" w14:textId="77777777" w:rsidR="00A97420" w:rsidRPr="00294F2C" w:rsidRDefault="00A97420" w:rsidP="00A97420">
      <w:pPr>
        <w:rPr>
          <w:sz w:val="16"/>
        </w:rPr>
      </w:pPr>
      <w:r w:rsidRPr="00294F2C">
        <w:rPr>
          <w:sz w:val="16"/>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6A7386B2" w14:textId="77777777" w:rsidR="00A97420" w:rsidRPr="00294F2C" w:rsidRDefault="00A97420" w:rsidP="00A97420">
      <w:pPr>
        <w:rPr>
          <w:sz w:val="16"/>
        </w:rPr>
      </w:pPr>
      <w:r w:rsidRPr="00294F2C">
        <w:rPr>
          <w:sz w:val="16"/>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6D033F11" w14:textId="77777777" w:rsidR="00A97420" w:rsidRPr="00294F2C" w:rsidRDefault="00A97420" w:rsidP="00A97420">
      <w:pPr>
        <w:rPr>
          <w:sz w:val="16"/>
        </w:rPr>
      </w:pPr>
      <w:r w:rsidRPr="00294F2C">
        <w:rPr>
          <w:sz w:val="16"/>
        </w:rPr>
        <w:t xml:space="preserve">The number of factors that show no meaningful relationship with social conservatism is striking. In addition to identity-based characteristics — such as being male, white, or Christian — </w:t>
      </w:r>
      <w:r w:rsidRPr="00294F2C">
        <w:rPr>
          <w:rStyle w:val="StyleUnderline"/>
        </w:rPr>
        <w:t xml:space="preserve">many variables commonly associated with social conservatism also </w:t>
      </w:r>
      <w:r w:rsidRPr="00294F2C">
        <w:rPr>
          <w:rStyle w:val="Emphasis"/>
        </w:rPr>
        <w:t>fail to reach statistical significance</w:t>
      </w:r>
      <w:r w:rsidRPr="00294F2C">
        <w:rPr>
          <w:sz w:val="16"/>
        </w:rPr>
        <w:t xml:space="preserve">. For instance, support for school vaccine mandates, feelings of financial security, and trust in government institutions all show no significant association with whether someone falls above or below our social progressivism threshold. This suggests that </w:t>
      </w:r>
      <w:r w:rsidRPr="00E92973">
        <w:rPr>
          <w:rStyle w:val="StyleUnderline"/>
        </w:rPr>
        <w:t xml:space="preserve">conventional stereotypes of social conservatives </w:t>
      </w:r>
      <w:r w:rsidRPr="00E92973">
        <w:rPr>
          <w:rStyle w:val="Emphasis"/>
        </w:rPr>
        <w:t>may be overly simplistic</w:t>
      </w:r>
      <w:r w:rsidRPr="00E92973">
        <w:rPr>
          <w:sz w:val="16"/>
        </w:rPr>
        <w:t>.</w:t>
      </w:r>
      <w:r w:rsidRPr="00294F2C">
        <w:rPr>
          <w:sz w:val="16"/>
        </w:rPr>
        <w:t xml:space="preserve"> It also raises questions about the Democratic Party’s strategy of writing off large swaths of the electorate as unwinnable — an approach that may reflect a reductive understanding of the very voters it seeks to avoid.</w:t>
      </w:r>
    </w:p>
    <w:p w14:paraId="3097584D" w14:textId="77777777" w:rsidR="00A97420" w:rsidRPr="00294F2C" w:rsidRDefault="00A97420" w:rsidP="00A97420">
      <w:pPr>
        <w:rPr>
          <w:sz w:val="16"/>
        </w:rPr>
      </w:pPr>
      <w:r w:rsidRPr="00294F2C">
        <w:rPr>
          <w:sz w:val="16"/>
        </w:rPr>
        <w:t xml:space="preserve">Regardless of what drives social conservatism, it is clear that </w:t>
      </w:r>
      <w:r w:rsidRPr="000E753A">
        <w:rPr>
          <w:rStyle w:val="Emphasis"/>
          <w:highlight w:val="yellow"/>
        </w:rPr>
        <w:t>progressive</w:t>
      </w:r>
      <w:r w:rsidRPr="00294F2C">
        <w:rPr>
          <w:rStyle w:val="Emphasis"/>
        </w:rPr>
        <w:t xml:space="preserve"> economic </w:t>
      </w:r>
      <w:r w:rsidRPr="000E753A">
        <w:rPr>
          <w:rStyle w:val="Emphasis"/>
          <w:highlight w:val="yellow"/>
        </w:rPr>
        <w:t>policies</w:t>
      </w:r>
      <w:r w:rsidRPr="00294F2C">
        <w:rPr>
          <w:sz w:val="16"/>
        </w:rPr>
        <w:t xml:space="preserve"> around public school spending, Social Security, minimum wage, a millionaire tax, and government health insurance </w:t>
      </w:r>
      <w:r w:rsidRPr="000E753A">
        <w:rPr>
          <w:rStyle w:val="StyleUnderline"/>
          <w:highlight w:val="yellow"/>
        </w:rPr>
        <w:t>resonate with</w:t>
      </w:r>
      <w:r w:rsidRPr="00294F2C">
        <w:rPr>
          <w:sz w:val="16"/>
        </w:rPr>
        <w:t xml:space="preserve"> a </w:t>
      </w:r>
      <w:r w:rsidRPr="00294F2C">
        <w:rPr>
          <w:rStyle w:val="StyleUnderline"/>
        </w:rPr>
        <w:t>significant</w:t>
      </w:r>
      <w:r w:rsidRPr="00294F2C">
        <w:rPr>
          <w:sz w:val="16"/>
        </w:rPr>
        <w:t xml:space="preserve"> minority of </w:t>
      </w:r>
      <w:r w:rsidRPr="00294F2C">
        <w:rPr>
          <w:rStyle w:val="Emphasis"/>
        </w:rPr>
        <w:t xml:space="preserve">2020 working-class </w:t>
      </w:r>
      <w:r w:rsidRPr="000E753A">
        <w:rPr>
          <w:rStyle w:val="Emphasis"/>
          <w:highlight w:val="yellow"/>
        </w:rPr>
        <w:t>Trump voters</w:t>
      </w:r>
      <w:r w:rsidRPr="00294F2C">
        <w:rPr>
          <w:sz w:val="16"/>
        </w:rPr>
        <w:t>. There are, in fact, enough of these voters to make an electoral difference — just as long as the aforementioned economic policies are the focal point of the Democratic campaign in question and the candidate is trusted to fight for those policies once in office.</w:t>
      </w:r>
    </w:p>
    <w:p w14:paraId="392355D1" w14:textId="77777777" w:rsidR="00A97420" w:rsidRPr="00294F2C" w:rsidRDefault="00A97420" w:rsidP="00A97420">
      <w:pPr>
        <w:rPr>
          <w:sz w:val="16"/>
        </w:rPr>
      </w:pPr>
      <w:r w:rsidRPr="00294F2C">
        <w:rPr>
          <w:sz w:val="16"/>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1BA01695" w14:textId="77777777" w:rsidR="00A97420" w:rsidRPr="00294F2C" w:rsidRDefault="00A97420" w:rsidP="00A97420">
      <w:pPr>
        <w:rPr>
          <w:sz w:val="16"/>
        </w:rPr>
      </w:pPr>
      <w:r w:rsidRPr="00294F2C">
        <w:rPr>
          <w:sz w:val="16"/>
        </w:rPr>
        <w:t xml:space="preserve">We have shown that 10% of working-class 2020 Trump voters hold views consistent with support for economic progressivism. If anything, </w:t>
      </w:r>
      <w:r w:rsidRPr="00294F2C">
        <w:rPr>
          <w:rStyle w:val="Emphasis"/>
        </w:rPr>
        <w:t>this estimate is conservative</w:t>
      </w:r>
      <w:r w:rsidRPr="00294F2C">
        <w:rPr>
          <w:sz w:val="16"/>
        </w:rPr>
        <w:t xml:space="preserve">, since it excludes working-class Trump voters classified as socially conservative, regardless of whether they favored progressive economic policies. Still, 10% is significant in any competitive election. With the working class comprising about 56% of 2020 Trump voters, this translates to at least 2.5% of voters nationwide that might be swayed to the Democrats’ side. This </w:t>
      </w:r>
      <w:r w:rsidRPr="000E753A">
        <w:rPr>
          <w:rStyle w:val="StyleUnderline"/>
          <w:highlight w:val="yellow"/>
        </w:rPr>
        <w:t>figure exceeds</w:t>
      </w:r>
      <w:r w:rsidRPr="00294F2C">
        <w:rPr>
          <w:rStyle w:val="StyleUnderline"/>
        </w:rPr>
        <w:t xml:space="preserve"> the </w:t>
      </w:r>
      <w:r w:rsidRPr="000E753A">
        <w:rPr>
          <w:rStyle w:val="StyleUnderline"/>
          <w:highlight w:val="yellow"/>
        </w:rPr>
        <w:t>margin</w:t>
      </w:r>
      <w:r w:rsidRPr="00294F2C">
        <w:rPr>
          <w:rStyle w:val="StyleUnderline"/>
        </w:rPr>
        <w:t xml:space="preserve"> by which</w:t>
      </w:r>
      <w:r w:rsidRPr="00294F2C">
        <w:rPr>
          <w:sz w:val="16"/>
        </w:rPr>
        <w:t xml:space="preserve"> </w:t>
      </w:r>
      <w:r w:rsidRPr="000E753A">
        <w:rPr>
          <w:rStyle w:val="StyleUnderline"/>
          <w:highlight w:val="yellow"/>
        </w:rPr>
        <w:t>Harris lost</w:t>
      </w:r>
      <w:r w:rsidRPr="00294F2C">
        <w:rPr>
          <w:sz w:val="16"/>
        </w:rPr>
        <w:t xml:space="preserve"> both the national popular vote as well as </w:t>
      </w:r>
      <w:r w:rsidRPr="00294F2C">
        <w:rPr>
          <w:rStyle w:val="Emphasis"/>
        </w:rPr>
        <w:t xml:space="preserve">several key </w:t>
      </w:r>
      <w:r w:rsidRPr="000E753A">
        <w:rPr>
          <w:rStyle w:val="Emphasis"/>
          <w:highlight w:val="yellow"/>
        </w:rPr>
        <w:t>swing states</w:t>
      </w:r>
      <w:r w:rsidRPr="00294F2C">
        <w:rPr>
          <w:sz w:val="16"/>
        </w:rPr>
        <w:t>.</w:t>
      </w:r>
    </w:p>
    <w:p w14:paraId="678F1BEE" w14:textId="77777777" w:rsidR="00A97420" w:rsidRPr="00294F2C" w:rsidRDefault="00A97420" w:rsidP="00A97420">
      <w:pPr>
        <w:rPr>
          <w:sz w:val="16"/>
        </w:rPr>
      </w:pPr>
      <w:r w:rsidRPr="00294F2C">
        <w:rPr>
          <w:sz w:val="16"/>
        </w:rPr>
        <w:t xml:space="preserve">And of course, our analysis did not address the </w:t>
      </w:r>
      <w:r w:rsidRPr="00294F2C">
        <w:rPr>
          <w:rStyle w:val="StyleUnderline"/>
        </w:rPr>
        <w:t>likely even larger group of low</w:t>
      </w:r>
      <w:r w:rsidRPr="00294F2C">
        <w:rPr>
          <w:sz w:val="16"/>
        </w:rPr>
        <w:t xml:space="preserve"> and </w:t>
      </w:r>
      <w:r w:rsidRPr="00294F2C">
        <w:rPr>
          <w:rStyle w:val="StyleUnderline"/>
        </w:rPr>
        <w:t xml:space="preserve">infrequent independent </w:t>
      </w:r>
      <w:r w:rsidRPr="00294F2C">
        <w:rPr>
          <w:rStyle w:val="Emphasis"/>
        </w:rPr>
        <w:t>and Democratic voters</w:t>
      </w:r>
      <w:r w:rsidRPr="00294F2C">
        <w:rPr>
          <w:sz w:val="16"/>
        </w:rPr>
        <w:t xml:space="preserve"> — overwhelmingly working-class, supportive of key progressive economic policies, and less socially progressive than typical Democrats — who would also find an economic populist policy agenda appealing.</w:t>
      </w:r>
    </w:p>
    <w:p w14:paraId="782F7670" w14:textId="77777777" w:rsidR="00A97420" w:rsidRPr="00294F2C" w:rsidRDefault="00A97420" w:rsidP="00A97420">
      <w:pPr>
        <w:rPr>
          <w:sz w:val="16"/>
        </w:rPr>
      </w:pPr>
      <w:r w:rsidRPr="00294F2C">
        <w:rPr>
          <w:sz w:val="16"/>
        </w:rPr>
        <w:t>The time is now for the Democratic Party to abandon business as usual. Our results give a clear path forward: running candidates with economically progressive agendas can more than make up for Harris’s shortfall. To take back power from Trump, candidates like these must become the standard-bearers of the Democratic Party going forward as it strives to win back Congress and the White House in 2026 and 2028.</w:t>
      </w:r>
    </w:p>
    <w:p w14:paraId="4FDFA5FD" w14:textId="77777777" w:rsidR="00A97420" w:rsidRPr="00294F2C" w:rsidRDefault="00A97420" w:rsidP="00A97420">
      <w:pPr>
        <w:rPr>
          <w:sz w:val="16"/>
        </w:rPr>
      </w:pPr>
      <w:r w:rsidRPr="00294F2C">
        <w:rPr>
          <w:sz w:val="16"/>
        </w:rPr>
        <w:t>Conclusion</w:t>
      </w:r>
    </w:p>
    <w:p w14:paraId="51EFCC20" w14:textId="77777777" w:rsidR="00A97420" w:rsidRPr="00294F2C" w:rsidRDefault="00A97420" w:rsidP="00A97420">
      <w:pPr>
        <w:rPr>
          <w:sz w:val="16"/>
        </w:rPr>
      </w:pPr>
      <w:r w:rsidRPr="00294F2C">
        <w:rPr>
          <w:sz w:val="16"/>
        </w:rPr>
        <w:t>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The only realistic hope the Democrats have for building a political base capable of winning national elections and taking consistent control of the US Senate is to win back a significant portion of the working class. Our analysis offers insights into how this might be achieved. Our findings suggest that the Democratic Party would be wise to capitalize on the working class’s strong preference for policies that are economically egalitarian — particularly predistributive policies that involve strengthening worker rights and leverage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7776D312" w14:textId="77777777" w:rsidR="00A97420" w:rsidRPr="00294F2C" w:rsidRDefault="00A97420" w:rsidP="00A97420">
      <w:pPr>
        <w:rPr>
          <w:sz w:val="16"/>
        </w:rPr>
      </w:pPr>
      <w:r w:rsidRPr="00294F2C">
        <w:rPr>
          <w:sz w:val="16"/>
        </w:rPr>
        <w:t>The right candidates for this plan are out there. And given our findings, the Democratic Party would be wise to embrace such candidates, while eschewing those politicians on its current roster that have comparably little to offer the working class. The stakes couldn’t be much higher. The second Trump term has combined authoritarian populist rhetoric with a slash-and-smash approach to the federal government that threatens to undermine democracy as we know it and can only result in a greater concentration of wealth at the top and a hollowed-out state incapable of solving our biggest national problems.</w:t>
      </w:r>
    </w:p>
    <w:p w14:paraId="248C4583" w14:textId="77777777" w:rsidR="00A97420" w:rsidRDefault="00A97420" w:rsidP="00A97420">
      <w:pPr>
        <w:rPr>
          <w:sz w:val="16"/>
        </w:rPr>
      </w:pPr>
      <w:r w:rsidRPr="00294F2C">
        <w:rPr>
          <w:sz w:val="16"/>
        </w:rPr>
        <w:t xml:space="preserve">Yet at the same time, </w:t>
      </w:r>
      <w:r w:rsidRPr="000E753A">
        <w:rPr>
          <w:rStyle w:val="StyleUnderline"/>
          <w:highlight w:val="yellow"/>
        </w:rPr>
        <w:t>working-class</w:t>
      </w:r>
      <w:r w:rsidRPr="00294F2C">
        <w:rPr>
          <w:rStyle w:val="StyleUnderline"/>
        </w:rPr>
        <w:t xml:space="preserve"> voters’ </w:t>
      </w:r>
      <w:r w:rsidRPr="000E753A">
        <w:rPr>
          <w:rStyle w:val="StyleUnderline"/>
          <w:highlight w:val="yellow"/>
        </w:rPr>
        <w:t>skepticism</w:t>
      </w:r>
      <w:r w:rsidRPr="00294F2C">
        <w:rPr>
          <w:sz w:val="16"/>
        </w:rPr>
        <w:t xml:space="preserve"> </w:t>
      </w:r>
      <w:r w:rsidRPr="00294F2C">
        <w:rPr>
          <w:rStyle w:val="StyleUnderline"/>
        </w:rPr>
        <w:t>toward government</w:t>
      </w:r>
      <w:r w:rsidRPr="00294F2C">
        <w:rPr>
          <w:sz w:val="16"/>
        </w:rPr>
        <w:t xml:space="preserve"> and government spending </w:t>
      </w:r>
      <w:r w:rsidRPr="000E753A">
        <w:rPr>
          <w:rStyle w:val="StyleUnderline"/>
          <w:highlight w:val="yellow"/>
        </w:rPr>
        <w:t>poses</w:t>
      </w:r>
      <w:r w:rsidRPr="00294F2C">
        <w:rPr>
          <w:rStyle w:val="StyleUnderline"/>
        </w:rPr>
        <w:t xml:space="preserve"> a </w:t>
      </w:r>
      <w:r w:rsidRPr="000E753A">
        <w:rPr>
          <w:rStyle w:val="StyleUnderline"/>
          <w:highlight w:val="yellow"/>
        </w:rPr>
        <w:t>serious challenge</w:t>
      </w:r>
      <w:r w:rsidRPr="00294F2C">
        <w:rPr>
          <w:rStyle w:val="StyleUnderline"/>
        </w:rPr>
        <w:t xml:space="preserve"> </w:t>
      </w:r>
      <w:r w:rsidRPr="00294F2C">
        <w:rPr>
          <w:rStyle w:val="Emphasis"/>
        </w:rPr>
        <w:t>to progressives</w:t>
      </w:r>
      <w:r w:rsidRPr="00294F2C">
        <w:rPr>
          <w:sz w:val="16"/>
        </w:rPr>
        <w:t xml:space="preserve"> who advocate bold, transformative economic policies. While such </w:t>
      </w:r>
      <w:r w:rsidRPr="000E753A">
        <w:rPr>
          <w:rStyle w:val="StyleUnderline"/>
          <w:highlight w:val="yellow"/>
        </w:rPr>
        <w:t>programs</w:t>
      </w:r>
      <w:r w:rsidRPr="00294F2C">
        <w:rPr>
          <w:rStyle w:val="StyleUnderline"/>
        </w:rPr>
        <w:t xml:space="preserve"> might be </w:t>
      </w:r>
      <w:r w:rsidRPr="000E753A">
        <w:rPr>
          <w:rStyle w:val="StyleUnderline"/>
          <w:highlight w:val="yellow"/>
        </w:rPr>
        <w:t xml:space="preserve">necessary to </w:t>
      </w:r>
      <w:r w:rsidRPr="000E753A">
        <w:rPr>
          <w:rStyle w:val="Emphasis"/>
          <w:highlight w:val="yellow"/>
        </w:rPr>
        <w:t>turn around</w:t>
      </w:r>
      <w:r w:rsidRPr="00294F2C">
        <w:rPr>
          <w:rStyle w:val="Emphasis"/>
        </w:rPr>
        <w:t xml:space="preserve"> decades of </w:t>
      </w:r>
      <w:r w:rsidRPr="000E753A">
        <w:rPr>
          <w:rStyle w:val="Emphasis"/>
          <w:highlight w:val="yellow"/>
        </w:rPr>
        <w:t>neoliberal policies</w:t>
      </w:r>
      <w:r w:rsidRPr="00294F2C">
        <w:rPr>
          <w:sz w:val="16"/>
        </w:rPr>
        <w:t xml:space="preserve"> </w:t>
      </w:r>
      <w:r w:rsidRPr="00294F2C">
        <w:rPr>
          <w:rStyle w:val="StyleUnderline"/>
        </w:rPr>
        <w:t>that</w:t>
      </w:r>
      <w:r w:rsidRPr="00294F2C">
        <w:rPr>
          <w:sz w:val="16"/>
        </w:rPr>
        <w:t xml:space="preserve"> have </w:t>
      </w:r>
      <w:r w:rsidRPr="00294F2C">
        <w:rPr>
          <w:rStyle w:val="StyleUnderline"/>
        </w:rPr>
        <w:t>left</w:t>
      </w:r>
      <w:r w:rsidRPr="00294F2C">
        <w:rPr>
          <w:sz w:val="16"/>
        </w:rPr>
        <w:t xml:space="preserve"> so many </w:t>
      </w:r>
      <w:r w:rsidRPr="00294F2C">
        <w:rPr>
          <w:rStyle w:val="StyleUnderline"/>
        </w:rPr>
        <w:t>working-class communities behind</w:t>
      </w:r>
      <w:r w:rsidRPr="00294F2C">
        <w:rPr>
          <w:sz w:val="16"/>
        </w:rPr>
        <w:t xml:space="preserve">, careful persuasion is still needed to win back working-class trust. This is both an </w:t>
      </w:r>
      <w:r w:rsidRPr="00294F2C">
        <w:rPr>
          <w:rStyle w:val="StyleUnderline"/>
        </w:rPr>
        <w:t xml:space="preserve">indispensable task and an extraordinarily difficult challenge given the </w:t>
      </w:r>
      <w:r w:rsidRPr="00294F2C">
        <w:rPr>
          <w:rStyle w:val="Emphasis"/>
        </w:rPr>
        <w:t>current state of working-class attitudes</w:t>
      </w:r>
      <w:r w:rsidRPr="00294F2C">
        <w:rPr>
          <w:sz w:val="16"/>
        </w:rPr>
        <w:t xml:space="preserve">. Nonetheless, if we have </w:t>
      </w:r>
      <w:r w:rsidRPr="00294F2C">
        <w:rPr>
          <w:rStyle w:val="StyleUnderline"/>
        </w:rPr>
        <w:t xml:space="preserve">any hope of </w:t>
      </w:r>
      <w:r w:rsidRPr="00E92973">
        <w:rPr>
          <w:rStyle w:val="StyleUnderline"/>
        </w:rPr>
        <w:t xml:space="preserve">undercutting Trump’s savvy </w:t>
      </w:r>
      <w:r w:rsidRPr="00E92973">
        <w:rPr>
          <w:rStyle w:val="Emphasis"/>
        </w:rPr>
        <w:t>exploitation of populist resentment</w:t>
      </w:r>
      <w:r w:rsidRPr="00294F2C">
        <w:rPr>
          <w:sz w:val="16"/>
        </w:rPr>
        <w:t xml:space="preserve">, </w:t>
      </w:r>
      <w:r w:rsidRPr="00294F2C">
        <w:rPr>
          <w:rStyle w:val="StyleUnderline"/>
        </w:rPr>
        <w:t>it’s</w:t>
      </w:r>
      <w:r w:rsidRPr="00294F2C">
        <w:rPr>
          <w:sz w:val="16"/>
        </w:rPr>
        <w:t xml:space="preserve"> our </w:t>
      </w:r>
      <w:r w:rsidRPr="00294F2C">
        <w:rPr>
          <w:rStyle w:val="Emphasis"/>
        </w:rPr>
        <w:t>only option</w:t>
      </w:r>
      <w:r w:rsidRPr="00294F2C">
        <w:rPr>
          <w:sz w:val="16"/>
        </w:rPr>
        <w:t>.</w:t>
      </w:r>
    </w:p>
    <w:p w14:paraId="345382B0" w14:textId="77777777" w:rsidR="00A97420" w:rsidRDefault="00A97420" w:rsidP="00A97420">
      <w:pPr>
        <w:pStyle w:val="Heading4"/>
      </w:pPr>
      <w:r w:rsidRPr="002B585B">
        <w:rPr>
          <w:u w:val="single"/>
        </w:rPr>
        <w:t>Extinction</w:t>
      </w:r>
      <w:r>
        <w:t xml:space="preserve"> and </w:t>
      </w:r>
      <w:r w:rsidRPr="002B585B">
        <w:rPr>
          <w:u w:val="single"/>
        </w:rPr>
        <w:t>turns case</w:t>
      </w:r>
      <w:r>
        <w:t>.</w:t>
      </w:r>
    </w:p>
    <w:p w14:paraId="02C97A73" w14:textId="77777777" w:rsidR="00A97420" w:rsidRPr="00326BF0" w:rsidRDefault="00A97420" w:rsidP="00A97420">
      <w:r w:rsidRPr="00326BF0">
        <w:t xml:space="preserve">Mitch </w:t>
      </w:r>
      <w:r w:rsidRPr="00326BF0">
        <w:rPr>
          <w:rStyle w:val="Style13ptBold"/>
        </w:rPr>
        <w:t>Jackson 25</w:t>
      </w:r>
      <w:r w:rsidRPr="00326BF0">
        <w:t xml:space="preserve">, </w:t>
      </w:r>
      <w:r>
        <w:t xml:space="preserve">CEO at Jackson and Wilson, legal advisory and trial lawyer, </w:t>
      </w:r>
      <w:r w:rsidRPr="00326BF0">
        <w:t>5-29-2025, “The 2026 Midterms Could Save America — If We Show Up,” https://mitchthelawyer.substack.com/p/the-2026-midterms-could-save-america</w:t>
      </w:r>
    </w:p>
    <w:p w14:paraId="066B3F75" w14:textId="77777777" w:rsidR="00A97420" w:rsidRPr="009A56A2" w:rsidRDefault="00A97420" w:rsidP="00A97420">
      <w:pPr>
        <w:rPr>
          <w:sz w:val="16"/>
        </w:rPr>
      </w:pPr>
      <w:r w:rsidRPr="009A56A2">
        <w:rPr>
          <w:sz w:val="16"/>
        </w:rPr>
        <w:t>Executive Summary</w:t>
      </w:r>
    </w:p>
    <w:p w14:paraId="5B6E2F64" w14:textId="77777777" w:rsidR="00A97420" w:rsidRPr="009A56A2" w:rsidRDefault="00A97420" w:rsidP="00A97420">
      <w:pPr>
        <w:rPr>
          <w:sz w:val="16"/>
        </w:rPr>
      </w:pPr>
      <w:r w:rsidRPr="009A56A2">
        <w:rPr>
          <w:sz w:val="16"/>
        </w:rPr>
        <w:t xml:space="preserve">This is an urgent and unflinching call to action that argues </w:t>
      </w:r>
      <w:r w:rsidRPr="00427E6C">
        <w:rPr>
          <w:rStyle w:val="StyleUnderline"/>
        </w:rPr>
        <w:t xml:space="preserve">the </w:t>
      </w:r>
      <w:r w:rsidRPr="009A56A2">
        <w:rPr>
          <w:rStyle w:val="Emphasis"/>
        </w:rPr>
        <w:t>20</w:t>
      </w:r>
      <w:r w:rsidRPr="00E003FE">
        <w:rPr>
          <w:rStyle w:val="Emphasis"/>
          <w:highlight w:val="yellow"/>
        </w:rPr>
        <w:t>26</w:t>
      </w:r>
      <w:r w:rsidRPr="009A56A2">
        <w:rPr>
          <w:rStyle w:val="Emphasis"/>
        </w:rPr>
        <w:t xml:space="preserve"> midterms</w:t>
      </w:r>
      <w:r w:rsidRPr="00427E6C">
        <w:rPr>
          <w:rStyle w:val="StyleUnderline"/>
        </w:rPr>
        <w:t xml:space="preserve"> ma</w:t>
      </w:r>
      <w:r w:rsidRPr="00097111">
        <w:rPr>
          <w:rStyle w:val="StyleUnderline"/>
        </w:rPr>
        <w:t xml:space="preserve">y be our </w:t>
      </w:r>
      <w:r w:rsidRPr="00097111">
        <w:rPr>
          <w:rStyle w:val="Emphasis"/>
        </w:rPr>
        <w:t>last, best chance</w:t>
      </w:r>
      <w:r w:rsidRPr="00097111">
        <w:rPr>
          <w:rStyle w:val="StyleUnderline"/>
        </w:rPr>
        <w:t xml:space="preserve"> to stop Donald Trump’s </w:t>
      </w:r>
      <w:r w:rsidRPr="00097111">
        <w:rPr>
          <w:rStyle w:val="Emphasis"/>
        </w:rPr>
        <w:t>dangerous grip</w:t>
      </w:r>
      <w:r w:rsidRPr="00097111">
        <w:rPr>
          <w:rStyle w:val="StyleUnderline"/>
        </w:rPr>
        <w:t xml:space="preserve"> on power</w:t>
      </w:r>
      <w:r w:rsidRPr="00097111">
        <w:rPr>
          <w:sz w:val="16"/>
        </w:rPr>
        <w:t xml:space="preserve">, restore constitutional checks and balances, and protect the future of American democracy. </w:t>
      </w:r>
      <w:r w:rsidRPr="00097111">
        <w:rPr>
          <w:rStyle w:val="StyleUnderline"/>
        </w:rPr>
        <w:t xml:space="preserve">With Congress currently </w:t>
      </w:r>
      <w:r w:rsidRPr="00097111">
        <w:rPr>
          <w:rStyle w:val="Emphasis"/>
        </w:rPr>
        <w:t>enabling</w:t>
      </w:r>
      <w:r w:rsidRPr="00097111">
        <w:rPr>
          <w:rStyle w:val="StyleUnderline"/>
        </w:rPr>
        <w:t xml:space="preserve"> the White House, the piece lays out in </w:t>
      </w:r>
      <w:r w:rsidRPr="00097111">
        <w:rPr>
          <w:rStyle w:val="Emphasis"/>
        </w:rPr>
        <w:t>plain, forceful terms</w:t>
      </w:r>
      <w:r w:rsidRPr="00427E6C">
        <w:rPr>
          <w:rStyle w:val="StyleUnderline"/>
        </w:rPr>
        <w:t xml:space="preserve"> how a </w:t>
      </w:r>
      <w:r w:rsidRPr="00E003FE">
        <w:rPr>
          <w:rStyle w:val="Emphasis"/>
          <w:highlight w:val="yellow"/>
        </w:rPr>
        <w:t>Dem</w:t>
      </w:r>
      <w:r w:rsidRPr="00427E6C">
        <w:rPr>
          <w:rStyle w:val="StyleUnderline"/>
        </w:rPr>
        <w:t xml:space="preserve">ocratic </w:t>
      </w:r>
      <w:r w:rsidRPr="00E003FE">
        <w:rPr>
          <w:rStyle w:val="StyleUnderline"/>
          <w:highlight w:val="yellow"/>
        </w:rPr>
        <w:t>majority</w:t>
      </w:r>
      <w:r w:rsidRPr="00427E6C">
        <w:rPr>
          <w:rStyle w:val="StyleUnderline"/>
        </w:rPr>
        <w:t xml:space="preserve"> in the House and Senate could </w:t>
      </w:r>
      <w:r w:rsidRPr="00E003FE">
        <w:rPr>
          <w:rStyle w:val="Emphasis"/>
          <w:highlight w:val="yellow"/>
        </w:rPr>
        <w:t>block</w:t>
      </w:r>
      <w:r w:rsidRPr="009A56A2">
        <w:rPr>
          <w:rStyle w:val="Emphasis"/>
        </w:rPr>
        <w:t xml:space="preserve"> further </w:t>
      </w:r>
      <w:r w:rsidRPr="00E003FE">
        <w:rPr>
          <w:rStyle w:val="Emphasis"/>
          <w:highlight w:val="yellow"/>
        </w:rPr>
        <w:t>damage</w:t>
      </w:r>
      <w:r w:rsidRPr="00427E6C">
        <w:rPr>
          <w:rStyle w:val="StyleUnderline"/>
        </w:rPr>
        <w:t xml:space="preserve">, </w:t>
      </w:r>
      <w:r w:rsidRPr="009A56A2">
        <w:rPr>
          <w:rStyle w:val="Emphasis"/>
        </w:rPr>
        <w:t>reverse harmful executive actions</w:t>
      </w:r>
      <w:r w:rsidRPr="00427E6C">
        <w:rPr>
          <w:rStyle w:val="StyleUnderline"/>
        </w:rPr>
        <w:t xml:space="preserve">, hold corrupt officials accountable, and </w:t>
      </w:r>
      <w:r w:rsidRPr="009A56A2">
        <w:rPr>
          <w:rStyle w:val="Emphasis"/>
        </w:rPr>
        <w:t>defend fundamental freedoms under siege</w:t>
      </w:r>
      <w:r w:rsidRPr="009A56A2">
        <w:rPr>
          <w:sz w:val="16"/>
        </w:rPr>
        <w:t>.</w:t>
      </w:r>
    </w:p>
    <w:p w14:paraId="2D1CEF88" w14:textId="77777777" w:rsidR="00A97420" w:rsidRDefault="00A97420" w:rsidP="00A97420">
      <w:pPr>
        <w:rPr>
          <w:sz w:val="16"/>
        </w:rPr>
      </w:pPr>
      <w:r w:rsidRPr="00427E6C">
        <w:rPr>
          <w:rStyle w:val="StyleUnderline"/>
        </w:rPr>
        <w:t xml:space="preserve">It connects the dots </w:t>
      </w:r>
      <w:r w:rsidRPr="00E003FE">
        <w:rPr>
          <w:rStyle w:val="StyleUnderline"/>
          <w:highlight w:val="yellow"/>
        </w:rPr>
        <w:t>across</w:t>
      </w:r>
      <w:r w:rsidRPr="00427E6C">
        <w:rPr>
          <w:rStyle w:val="StyleUnderline"/>
        </w:rPr>
        <w:t xml:space="preserve"> the </w:t>
      </w:r>
      <w:r w:rsidRPr="00E003FE">
        <w:rPr>
          <w:rStyle w:val="Emphasis"/>
          <w:highlight w:val="yellow"/>
        </w:rPr>
        <w:t>econ</w:t>
      </w:r>
      <w:r w:rsidRPr="00427E6C">
        <w:rPr>
          <w:rStyle w:val="StyleUnderline"/>
        </w:rPr>
        <w:t xml:space="preserve">omy, </w:t>
      </w:r>
      <w:r w:rsidRPr="00E003FE">
        <w:rPr>
          <w:rStyle w:val="Emphasis"/>
          <w:highlight w:val="yellow"/>
        </w:rPr>
        <w:t>environment</w:t>
      </w:r>
      <w:r w:rsidRPr="00427E6C">
        <w:rPr>
          <w:rStyle w:val="StyleUnderline"/>
        </w:rPr>
        <w:t xml:space="preserve">, </w:t>
      </w:r>
      <w:r w:rsidRPr="009A56A2">
        <w:rPr>
          <w:rStyle w:val="Emphasis"/>
        </w:rPr>
        <w:t xml:space="preserve">global </w:t>
      </w:r>
      <w:r w:rsidRPr="00E003FE">
        <w:rPr>
          <w:rStyle w:val="Emphasis"/>
          <w:highlight w:val="yellow"/>
        </w:rPr>
        <w:t>alliances</w:t>
      </w:r>
      <w:r w:rsidRPr="00427E6C">
        <w:rPr>
          <w:rStyle w:val="StyleUnderline"/>
        </w:rPr>
        <w:t xml:space="preserve">, </w:t>
      </w:r>
      <w:r w:rsidRPr="009A56A2">
        <w:rPr>
          <w:rStyle w:val="Emphasis"/>
        </w:rPr>
        <w:t xml:space="preserve">civil </w:t>
      </w:r>
      <w:r w:rsidRPr="00E003FE">
        <w:rPr>
          <w:rStyle w:val="Emphasis"/>
          <w:highlight w:val="yellow"/>
        </w:rPr>
        <w:t>rights</w:t>
      </w:r>
      <w:r w:rsidRPr="00427E6C">
        <w:rPr>
          <w:rStyle w:val="StyleUnderline"/>
        </w:rPr>
        <w:t xml:space="preserve">, </w:t>
      </w:r>
      <w:r w:rsidRPr="00E003FE">
        <w:rPr>
          <w:rStyle w:val="StyleUnderline"/>
          <w:highlight w:val="yellow"/>
        </w:rPr>
        <w:t>and</w:t>
      </w:r>
      <w:r w:rsidRPr="00427E6C">
        <w:rPr>
          <w:rStyle w:val="StyleUnderline"/>
        </w:rPr>
        <w:t xml:space="preserve"> the </w:t>
      </w:r>
      <w:r w:rsidRPr="00E003FE">
        <w:rPr>
          <w:rStyle w:val="Emphasis"/>
          <w:highlight w:val="yellow"/>
        </w:rPr>
        <w:t>rule of law</w:t>
      </w:r>
      <w:r w:rsidRPr="00427E6C">
        <w:rPr>
          <w:rStyle w:val="StyleUnderline"/>
        </w:rPr>
        <w:t>, showing how much is at stake and how much power voters still hold</w:t>
      </w:r>
      <w:r w:rsidRPr="009A56A2">
        <w:rPr>
          <w:sz w:val="16"/>
        </w:rPr>
        <w:t>. For anyone who thinks their vote won’t matter, this article makes one thing clear: it absolutely does.</w:t>
      </w:r>
    </w:p>
    <w:p w14:paraId="4A1E0F4B" w14:textId="77777777" w:rsidR="00A97420" w:rsidRPr="009A56A2" w:rsidRDefault="00A97420" w:rsidP="00A97420">
      <w:pPr>
        <w:rPr>
          <w:sz w:val="8"/>
          <w:szCs w:val="8"/>
        </w:rPr>
      </w:pPr>
      <w:r w:rsidRPr="009A56A2">
        <w:rPr>
          <w:sz w:val="8"/>
          <w:szCs w:val="8"/>
        </w:rPr>
        <w:t>How Do You Feel Right Now?</w:t>
      </w:r>
    </w:p>
    <w:p w14:paraId="7E3D96BF" w14:textId="77777777" w:rsidR="00A97420" w:rsidRPr="009A56A2" w:rsidRDefault="00A97420" w:rsidP="00A97420">
      <w:pPr>
        <w:rPr>
          <w:sz w:val="8"/>
          <w:szCs w:val="8"/>
        </w:rPr>
      </w:pPr>
      <w:r w:rsidRPr="009A56A2">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BCD09CF" w14:textId="77777777" w:rsidR="00A97420" w:rsidRDefault="00A97420" w:rsidP="00A97420">
      <w:pPr>
        <w:rPr>
          <w:sz w:val="8"/>
          <w:szCs w:val="8"/>
        </w:rPr>
      </w:pPr>
      <w:r w:rsidRPr="009A56A2">
        <w:rPr>
          <w:sz w:val="8"/>
          <w:szCs w:val="8"/>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23FE1DBF" w14:textId="77777777" w:rsidR="00A97420" w:rsidRPr="009A56A2" w:rsidRDefault="00A97420" w:rsidP="00A97420">
      <w:pPr>
        <w:rPr>
          <w:sz w:val="16"/>
        </w:rPr>
      </w:pPr>
      <w:r w:rsidRPr="009A56A2">
        <w:rPr>
          <w:sz w:val="16"/>
        </w:rPr>
        <w:t>Democracy at the Brink</w:t>
      </w:r>
    </w:p>
    <w:p w14:paraId="66C7F02A" w14:textId="77777777" w:rsidR="00A97420" w:rsidRPr="00097111" w:rsidRDefault="00A97420" w:rsidP="00A97420">
      <w:pPr>
        <w:rPr>
          <w:sz w:val="16"/>
        </w:rPr>
      </w:pPr>
      <w:r w:rsidRPr="00943F3D">
        <w:rPr>
          <w:rStyle w:val="StyleUnderline"/>
        </w:rPr>
        <w:t xml:space="preserve">President Donald </w:t>
      </w:r>
      <w:r w:rsidRPr="00E003FE">
        <w:rPr>
          <w:rStyle w:val="Emphasis"/>
          <w:highlight w:val="yellow"/>
        </w:rPr>
        <w:t>Trump</w:t>
      </w:r>
      <w:r w:rsidRPr="00943F3D">
        <w:rPr>
          <w:rStyle w:val="StyleUnderline"/>
        </w:rPr>
        <w:t xml:space="preserve">’s return to the White House in 2025 has brought our nation to a </w:t>
      </w:r>
      <w:r w:rsidRPr="009A56A2">
        <w:rPr>
          <w:rStyle w:val="Emphasis"/>
        </w:rPr>
        <w:t>crisis point</w:t>
      </w:r>
      <w:r w:rsidRPr="009A56A2">
        <w:rPr>
          <w:sz w:val="16"/>
        </w:rPr>
        <w:t xml:space="preserve">. In just </w:t>
      </w:r>
      <w:r w:rsidRPr="00097111">
        <w:rPr>
          <w:sz w:val="16"/>
        </w:rPr>
        <w:t>a short time, his actions and rhetoric have inflicted serious harm on the pillars of American democracy.</w:t>
      </w:r>
    </w:p>
    <w:p w14:paraId="1F557BE9" w14:textId="77777777" w:rsidR="00A97420" w:rsidRPr="009A56A2" w:rsidRDefault="00A97420" w:rsidP="00A97420">
      <w:pPr>
        <w:rPr>
          <w:sz w:val="16"/>
        </w:rPr>
      </w:pPr>
      <w:r w:rsidRPr="00097111">
        <w:rPr>
          <w:sz w:val="16"/>
        </w:rPr>
        <w:t xml:space="preserve">We’ve watched as </w:t>
      </w:r>
      <w:r w:rsidRPr="00097111">
        <w:rPr>
          <w:rStyle w:val="StyleUnderline"/>
        </w:rPr>
        <w:t xml:space="preserve">he casts aside constitutional norms and treats the presidency like a </w:t>
      </w:r>
      <w:r w:rsidRPr="00097111">
        <w:rPr>
          <w:rStyle w:val="Emphasis"/>
        </w:rPr>
        <w:t>personal fiefdom</w:t>
      </w:r>
      <w:r w:rsidRPr="00097111">
        <w:rPr>
          <w:sz w:val="16"/>
        </w:rPr>
        <w:t xml:space="preserve">. </w:t>
      </w:r>
      <w:r w:rsidRPr="00097111">
        <w:rPr>
          <w:rStyle w:val="StyleUnderline"/>
        </w:rPr>
        <w:t>He’s ope</w:t>
      </w:r>
      <w:r w:rsidRPr="00943F3D">
        <w:rPr>
          <w:rStyle w:val="StyleUnderline"/>
        </w:rPr>
        <w:t xml:space="preserve">nly </w:t>
      </w:r>
      <w:r w:rsidRPr="00097111">
        <w:rPr>
          <w:rStyle w:val="Emphasis"/>
          <w:highlight w:val="yellow"/>
        </w:rPr>
        <w:t>undermin</w:t>
      </w:r>
      <w:r w:rsidRPr="00097111">
        <w:rPr>
          <w:rStyle w:val="StyleUnderline"/>
        </w:rPr>
        <w:t>ing</w:t>
      </w:r>
      <w:r w:rsidRPr="00943F3D">
        <w:rPr>
          <w:rStyle w:val="StyleUnderline"/>
        </w:rPr>
        <w:t xml:space="preserve"> the </w:t>
      </w:r>
      <w:r w:rsidRPr="00E003FE">
        <w:rPr>
          <w:rStyle w:val="Emphasis"/>
          <w:highlight w:val="yellow"/>
        </w:rPr>
        <w:t>rule of law</w:t>
      </w:r>
      <w:r w:rsidRPr="00943F3D">
        <w:rPr>
          <w:rStyle w:val="StyleUnderline"/>
        </w:rPr>
        <w:t xml:space="preserve">, pardoning those who committed violence in his name and urging his Justice Department to </w:t>
      </w:r>
      <w:r w:rsidRPr="009A56A2">
        <w:rPr>
          <w:rStyle w:val="Emphasis"/>
        </w:rPr>
        <w:t>target political rivals</w:t>
      </w:r>
      <w:r w:rsidRPr="009A56A2">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2D7F6EC4" w14:textId="77777777" w:rsidR="00A97420" w:rsidRPr="009A56A2" w:rsidRDefault="00A97420" w:rsidP="00A97420">
      <w:pPr>
        <w:rPr>
          <w:sz w:val="16"/>
        </w:rPr>
      </w:pPr>
      <w:r w:rsidRPr="00943F3D">
        <w:rPr>
          <w:rStyle w:val="StyleUnderline"/>
        </w:rPr>
        <w:t xml:space="preserve">Our </w:t>
      </w:r>
      <w:r w:rsidRPr="00E003FE">
        <w:rPr>
          <w:rStyle w:val="Emphasis"/>
          <w:highlight w:val="yellow"/>
        </w:rPr>
        <w:t>econ</w:t>
      </w:r>
      <w:r w:rsidRPr="00943F3D">
        <w:rPr>
          <w:rStyle w:val="StyleUnderline"/>
        </w:rPr>
        <w:t>omy</w:t>
      </w:r>
      <w:r w:rsidRPr="009A56A2">
        <w:rPr>
          <w:sz w:val="16"/>
        </w:rPr>
        <w:t xml:space="preserve">, too, </w:t>
      </w:r>
      <w:r w:rsidRPr="00943F3D">
        <w:rPr>
          <w:rStyle w:val="StyleUnderline"/>
        </w:rPr>
        <w:t xml:space="preserve">is caught </w:t>
      </w:r>
      <w:r w:rsidRPr="00E003FE">
        <w:rPr>
          <w:rStyle w:val="StyleUnderline"/>
          <w:highlight w:val="yellow"/>
        </w:rPr>
        <w:t>in</w:t>
      </w:r>
      <w:r w:rsidRPr="00943F3D">
        <w:rPr>
          <w:rStyle w:val="StyleUnderline"/>
        </w:rPr>
        <w:t xml:space="preserve"> the </w:t>
      </w:r>
      <w:r w:rsidRPr="009A56A2">
        <w:rPr>
          <w:rStyle w:val="Emphasis"/>
        </w:rPr>
        <w:t xml:space="preserve">crossfire of </w:t>
      </w:r>
      <w:r w:rsidRPr="00E003FE">
        <w:rPr>
          <w:rStyle w:val="Emphasis"/>
          <w:highlight w:val="yellow"/>
        </w:rPr>
        <w:t>chaos</w:t>
      </w:r>
      <w:r w:rsidRPr="009A56A2">
        <w:rPr>
          <w:sz w:val="16"/>
        </w:rPr>
        <w:t xml:space="preserve">. Instead of working to lower costs for working families, </w:t>
      </w:r>
      <w:r w:rsidRPr="00943F3D">
        <w:rPr>
          <w:rStyle w:val="StyleUnderline"/>
        </w:rPr>
        <w:t xml:space="preserve">Trump and his </w:t>
      </w:r>
      <w:r w:rsidRPr="00E003FE">
        <w:rPr>
          <w:rStyle w:val="StyleUnderline"/>
          <w:highlight w:val="yellow"/>
        </w:rPr>
        <w:t>allies in Congress</w:t>
      </w:r>
      <w:r w:rsidRPr="00943F3D">
        <w:rPr>
          <w:rStyle w:val="StyleUnderline"/>
        </w:rPr>
        <w:t xml:space="preserve"> have focused on </w:t>
      </w:r>
      <w:r w:rsidRPr="009A56A2">
        <w:rPr>
          <w:rStyle w:val="Emphasis"/>
        </w:rPr>
        <w:t>tax breaks</w:t>
      </w:r>
      <w:r w:rsidRPr="00943F3D">
        <w:rPr>
          <w:rStyle w:val="StyleUnderline"/>
        </w:rPr>
        <w:t xml:space="preserve"> for billionaires and </w:t>
      </w:r>
      <w:r w:rsidRPr="00E003FE">
        <w:rPr>
          <w:rStyle w:val="Emphasis"/>
          <w:highlight w:val="yellow"/>
        </w:rPr>
        <w:t>gut</w:t>
      </w:r>
      <w:r w:rsidRPr="009A56A2">
        <w:rPr>
          <w:rStyle w:val="Emphasis"/>
        </w:rPr>
        <w:t xml:space="preserve">ting </w:t>
      </w:r>
      <w:r w:rsidRPr="00E003FE">
        <w:rPr>
          <w:rStyle w:val="Emphasis"/>
        </w:rPr>
        <w:t>programs</w:t>
      </w:r>
      <w:r w:rsidRPr="00943F3D">
        <w:rPr>
          <w:rStyle w:val="StyleUnderline"/>
        </w:rPr>
        <w:t xml:space="preserve"> that everyday people rely on</w:t>
      </w:r>
      <w:r w:rsidRPr="009A56A2">
        <w:rPr>
          <w:sz w:val="16"/>
        </w:rPr>
        <w:t xml:space="preserve">. </w:t>
      </w:r>
      <w:r w:rsidRPr="00943F3D">
        <w:rPr>
          <w:rStyle w:val="StyleUnderline"/>
        </w:rPr>
        <w:t xml:space="preserve">They tried to </w:t>
      </w:r>
      <w:r w:rsidRPr="009A56A2">
        <w:rPr>
          <w:rStyle w:val="Emphasis"/>
        </w:rPr>
        <w:t xml:space="preserve">slash </w:t>
      </w:r>
      <w:r w:rsidRPr="00E003FE">
        <w:rPr>
          <w:rStyle w:val="Emphasis"/>
          <w:highlight w:val="yellow"/>
        </w:rPr>
        <w:t>health care</w:t>
      </w:r>
      <w:r w:rsidRPr="00943F3D">
        <w:rPr>
          <w:rStyle w:val="StyleUnderline"/>
        </w:rPr>
        <w:t xml:space="preserve"> for millions by cutting Medicaid, </w:t>
      </w:r>
      <w:r w:rsidRPr="00E003FE">
        <w:rPr>
          <w:rStyle w:val="StyleUnderline"/>
          <w:highlight w:val="yellow"/>
        </w:rPr>
        <w:t>and</w:t>
      </w:r>
      <w:r w:rsidRPr="00943F3D">
        <w:rPr>
          <w:rStyle w:val="StyleUnderline"/>
        </w:rPr>
        <w:t xml:space="preserve"> they even moved to </w:t>
      </w:r>
      <w:r w:rsidRPr="009A56A2">
        <w:rPr>
          <w:rStyle w:val="Emphasis"/>
        </w:rPr>
        <w:t xml:space="preserve">shrink </w:t>
      </w:r>
      <w:r w:rsidRPr="00E003FE">
        <w:rPr>
          <w:rStyle w:val="Emphasis"/>
          <w:highlight w:val="yellow"/>
        </w:rPr>
        <w:t>food assistance</w:t>
      </w:r>
      <w:r w:rsidRPr="00943F3D">
        <w:rPr>
          <w:rStyle w:val="StyleUnderline"/>
        </w:rPr>
        <w:t xml:space="preserve"> for struggling families</w:t>
      </w:r>
      <w:r w:rsidRPr="009A56A2">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0CC915DF" w14:textId="77777777" w:rsidR="00A97420" w:rsidRPr="009A56A2" w:rsidRDefault="00A97420" w:rsidP="00A97420">
      <w:pPr>
        <w:rPr>
          <w:sz w:val="16"/>
        </w:rPr>
      </w:pPr>
      <w:r w:rsidRPr="009A56A2">
        <w:rPr>
          <w:sz w:val="16"/>
        </w:rPr>
        <w:t xml:space="preserve">Socially, </w:t>
      </w:r>
      <w:r w:rsidRPr="00943F3D">
        <w:rPr>
          <w:rStyle w:val="StyleUnderline"/>
        </w:rPr>
        <w:t xml:space="preserve">the </w:t>
      </w:r>
      <w:r w:rsidRPr="009A56A2">
        <w:rPr>
          <w:rStyle w:val="Emphasis"/>
        </w:rPr>
        <w:t>fabric</w:t>
      </w:r>
      <w:r w:rsidRPr="00943F3D">
        <w:rPr>
          <w:rStyle w:val="StyleUnderline"/>
        </w:rPr>
        <w:t xml:space="preserve"> of our nation is being pulled apart. Rather than </w:t>
      </w:r>
      <w:r w:rsidRPr="009A56A2">
        <w:rPr>
          <w:rStyle w:val="Emphasis"/>
        </w:rPr>
        <w:t>seek common ground</w:t>
      </w:r>
      <w:r w:rsidRPr="00943F3D">
        <w:rPr>
          <w:rStyle w:val="StyleUnderline"/>
        </w:rPr>
        <w:t xml:space="preserve">, this administration doubles down on </w:t>
      </w:r>
      <w:r w:rsidRPr="009A56A2">
        <w:rPr>
          <w:rStyle w:val="Emphasis"/>
        </w:rPr>
        <w:t>dividing us</w:t>
      </w:r>
      <w:r w:rsidRPr="00943F3D">
        <w:rPr>
          <w:rStyle w:val="StyleUnderline"/>
        </w:rPr>
        <w:t xml:space="preserve">, by race, by religion, by </w:t>
      </w:r>
      <w:r w:rsidRPr="009A56A2">
        <w:rPr>
          <w:rStyle w:val="Emphasis"/>
        </w:rPr>
        <w:t>who we love</w:t>
      </w:r>
      <w:r w:rsidRPr="00943F3D">
        <w:rPr>
          <w:rStyle w:val="StyleUnderline"/>
        </w:rPr>
        <w:t xml:space="preserve"> or </w:t>
      </w:r>
      <w:r w:rsidRPr="009A56A2">
        <w:rPr>
          <w:rStyle w:val="Emphasis"/>
        </w:rPr>
        <w:t>where we come from</w:t>
      </w:r>
      <w:r w:rsidRPr="009A56A2">
        <w:rPr>
          <w:sz w:val="16"/>
        </w:rPr>
        <w:t>. Hate crimes and violent extremism have been emboldened by wink-and-nod encouragement from our nation’s highest office.</w:t>
      </w:r>
    </w:p>
    <w:p w14:paraId="1958B620" w14:textId="77777777" w:rsidR="00A97420" w:rsidRPr="009A56A2" w:rsidRDefault="00A97420" w:rsidP="00A97420">
      <w:pPr>
        <w:rPr>
          <w:sz w:val="16"/>
        </w:rPr>
      </w:pPr>
      <w:r w:rsidRPr="00943F3D">
        <w:rPr>
          <w:rStyle w:val="StyleUnderline"/>
        </w:rPr>
        <w:t xml:space="preserve">Instead of firmly denouncing </w:t>
      </w:r>
      <w:r w:rsidRPr="009A56A2">
        <w:rPr>
          <w:rStyle w:val="Emphasis"/>
        </w:rPr>
        <w:t>white supremacists</w:t>
      </w:r>
      <w:r w:rsidRPr="00943F3D">
        <w:rPr>
          <w:rStyle w:val="StyleUnderline"/>
        </w:rPr>
        <w:t xml:space="preserve"> and conspiracy theorists, Trump often echoes their slogans or </w:t>
      </w:r>
      <w:r w:rsidRPr="009A56A2">
        <w:rPr>
          <w:rStyle w:val="Emphasis"/>
        </w:rPr>
        <w:t>welcomes their support</w:t>
      </w:r>
      <w:r w:rsidRPr="009A56A2">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7B4FA03F" w14:textId="77777777" w:rsidR="00A97420" w:rsidRPr="009A56A2" w:rsidRDefault="00A97420" w:rsidP="00A97420">
      <w:pPr>
        <w:rPr>
          <w:sz w:val="16"/>
        </w:rPr>
      </w:pPr>
      <w:r w:rsidRPr="00943F3D">
        <w:rPr>
          <w:rStyle w:val="StyleUnderline"/>
        </w:rPr>
        <w:t xml:space="preserve">Internationally, the </w:t>
      </w:r>
      <w:r w:rsidRPr="00E003FE">
        <w:rPr>
          <w:rStyle w:val="Emphasis"/>
          <w:highlight w:val="yellow"/>
        </w:rPr>
        <w:t>U</w:t>
      </w:r>
      <w:r w:rsidRPr="00943F3D">
        <w:rPr>
          <w:rStyle w:val="StyleUnderline"/>
        </w:rPr>
        <w:t xml:space="preserve">nited </w:t>
      </w:r>
      <w:r w:rsidRPr="00E003FE">
        <w:rPr>
          <w:rStyle w:val="Emphasis"/>
          <w:highlight w:val="yellow"/>
        </w:rPr>
        <w:t>S</w:t>
      </w:r>
      <w:r w:rsidRPr="00943F3D">
        <w:rPr>
          <w:rStyle w:val="StyleUnderline"/>
        </w:rPr>
        <w:t xml:space="preserve">tates’ </w:t>
      </w:r>
      <w:r w:rsidRPr="00E003FE">
        <w:rPr>
          <w:rStyle w:val="Emphasis"/>
          <w:highlight w:val="yellow"/>
        </w:rPr>
        <w:t>standing</w:t>
      </w:r>
      <w:r w:rsidRPr="00943F3D">
        <w:rPr>
          <w:rStyle w:val="StyleUnderline"/>
        </w:rPr>
        <w:t xml:space="preserve"> has </w:t>
      </w:r>
      <w:r w:rsidRPr="00E003FE">
        <w:rPr>
          <w:rStyle w:val="Emphasis"/>
          <w:highlight w:val="yellow"/>
        </w:rPr>
        <w:t>plummeted</w:t>
      </w:r>
      <w:r w:rsidRPr="009A56A2">
        <w:rPr>
          <w:sz w:val="16"/>
        </w:rPr>
        <w:t xml:space="preserve">. </w:t>
      </w:r>
      <w:r w:rsidRPr="00E003FE">
        <w:rPr>
          <w:rStyle w:val="Emphasis"/>
        </w:rPr>
        <w:t xml:space="preserve">Longtime </w:t>
      </w:r>
      <w:r w:rsidRPr="00E003FE">
        <w:rPr>
          <w:rStyle w:val="Emphasis"/>
          <w:highlight w:val="yellow"/>
        </w:rPr>
        <w:t>allies</w:t>
      </w:r>
      <w:r w:rsidRPr="00943F3D">
        <w:rPr>
          <w:rStyle w:val="StyleUnderline"/>
        </w:rPr>
        <w:t xml:space="preserve"> are </w:t>
      </w:r>
      <w:r w:rsidRPr="00E003FE">
        <w:rPr>
          <w:rStyle w:val="Emphasis"/>
          <w:highlight w:val="yellow"/>
        </w:rPr>
        <w:t>question</w:t>
      </w:r>
      <w:r w:rsidRPr="00943F3D">
        <w:rPr>
          <w:rStyle w:val="StyleUnderline"/>
        </w:rPr>
        <w:t xml:space="preserve">ing whether they can </w:t>
      </w:r>
      <w:r w:rsidRPr="00E003FE">
        <w:rPr>
          <w:rStyle w:val="Emphasis"/>
        </w:rPr>
        <w:t>rely</w:t>
      </w:r>
      <w:r w:rsidRPr="00943F3D">
        <w:rPr>
          <w:rStyle w:val="StyleUnderline"/>
        </w:rPr>
        <w:t xml:space="preserve"> on us</w:t>
      </w:r>
      <w:r w:rsidRPr="009A56A2">
        <w:rPr>
          <w:sz w:val="16"/>
        </w:rPr>
        <w:t xml:space="preserve">, as President Trump cozies up to dictators and strongmen around the world. </w:t>
      </w:r>
      <w:r w:rsidRPr="00943F3D">
        <w:rPr>
          <w:rStyle w:val="StyleUnderline"/>
        </w:rPr>
        <w:t xml:space="preserve">He has hinted at </w:t>
      </w:r>
      <w:r w:rsidRPr="00E003FE">
        <w:rPr>
          <w:rStyle w:val="Emphasis"/>
          <w:highlight w:val="yellow"/>
        </w:rPr>
        <w:t>abandoning NATO</w:t>
      </w:r>
      <w:r w:rsidRPr="00943F3D">
        <w:rPr>
          <w:rStyle w:val="StyleUnderline"/>
        </w:rPr>
        <w:t xml:space="preserve"> and other alliances that have kept us safe for generations</w:t>
      </w:r>
      <w:r w:rsidRPr="009A56A2">
        <w:rPr>
          <w:sz w:val="16"/>
        </w:rPr>
        <w:t>.</w:t>
      </w:r>
    </w:p>
    <w:p w14:paraId="38C37AB0" w14:textId="77777777" w:rsidR="00A97420" w:rsidRPr="009A56A2" w:rsidRDefault="00A97420" w:rsidP="00A97420">
      <w:pPr>
        <w:rPr>
          <w:sz w:val="16"/>
        </w:rPr>
      </w:pPr>
      <w:r w:rsidRPr="00943F3D">
        <w:rPr>
          <w:rStyle w:val="StyleUnderline"/>
        </w:rPr>
        <w:t xml:space="preserve">He </w:t>
      </w:r>
      <w:r w:rsidRPr="00097111">
        <w:rPr>
          <w:rStyle w:val="StyleUnderline"/>
        </w:rPr>
        <w:t xml:space="preserve">pulled back on </w:t>
      </w:r>
      <w:r w:rsidRPr="00E003FE">
        <w:rPr>
          <w:rStyle w:val="Emphasis"/>
          <w:highlight w:val="yellow"/>
        </w:rPr>
        <w:t>global agreements</w:t>
      </w:r>
      <w:r w:rsidRPr="00943F3D">
        <w:rPr>
          <w:rStyle w:val="StyleUnderline"/>
        </w:rPr>
        <w:t xml:space="preserve">, like those </w:t>
      </w:r>
      <w:r w:rsidRPr="00E003FE">
        <w:rPr>
          <w:rStyle w:val="StyleUnderline"/>
          <w:highlight w:val="yellow"/>
        </w:rPr>
        <w:t xml:space="preserve">on </w:t>
      </w:r>
      <w:r w:rsidRPr="00E003FE">
        <w:rPr>
          <w:rStyle w:val="Emphasis"/>
          <w:highlight w:val="yellow"/>
        </w:rPr>
        <w:t>climate</w:t>
      </w:r>
      <w:r w:rsidRPr="00E003FE">
        <w:rPr>
          <w:rStyle w:val="StyleUnderline"/>
          <w:highlight w:val="yellow"/>
        </w:rPr>
        <w:t xml:space="preserve"> and </w:t>
      </w:r>
      <w:r w:rsidRPr="00E003FE">
        <w:rPr>
          <w:rStyle w:val="Emphasis"/>
          <w:highlight w:val="yellow"/>
        </w:rPr>
        <w:t>h</w:t>
      </w:r>
      <w:r w:rsidRPr="00943F3D">
        <w:rPr>
          <w:rStyle w:val="StyleUnderline"/>
        </w:rPr>
        <w:t xml:space="preserve">uman </w:t>
      </w:r>
      <w:r w:rsidRPr="00E003FE">
        <w:rPr>
          <w:rStyle w:val="Emphasis"/>
          <w:highlight w:val="yellow"/>
        </w:rPr>
        <w:t>r</w:t>
      </w:r>
      <w:r w:rsidRPr="00943F3D">
        <w:rPr>
          <w:rStyle w:val="StyleUnderline"/>
        </w:rPr>
        <w:t>ights</w:t>
      </w:r>
      <w:r w:rsidRPr="009A56A2">
        <w:rPr>
          <w:sz w:val="16"/>
        </w:rPr>
        <w:t xml:space="preserve">, </w:t>
      </w:r>
      <w:r w:rsidRPr="00943F3D">
        <w:rPr>
          <w:rStyle w:val="StyleUnderline"/>
        </w:rPr>
        <w:t>leaving America isolated on the world stage</w:t>
      </w:r>
      <w:r w:rsidRPr="009A56A2">
        <w:rPr>
          <w:sz w:val="16"/>
        </w:rPr>
        <w:t xml:space="preserve">. I can’t tell you how heartbreaking it is to see the country that once championed democracy and freedom now shaking the confidence of our friends and giving comfort to our adversaries. </w:t>
      </w:r>
      <w:r w:rsidRPr="00943F3D">
        <w:rPr>
          <w:rStyle w:val="StyleUnderline"/>
        </w:rPr>
        <w:t xml:space="preserve">When America doesn’t </w:t>
      </w:r>
      <w:r w:rsidRPr="00E003FE">
        <w:rPr>
          <w:rStyle w:val="Emphasis"/>
        </w:rPr>
        <w:t>lead with its values</w:t>
      </w:r>
      <w:r w:rsidRPr="00943F3D">
        <w:rPr>
          <w:rStyle w:val="StyleUnderline"/>
        </w:rPr>
        <w:t xml:space="preserve">, the </w:t>
      </w:r>
      <w:r w:rsidRPr="00E003FE">
        <w:rPr>
          <w:rStyle w:val="StyleUnderline"/>
          <w:highlight w:val="yellow"/>
        </w:rPr>
        <w:t>world becomes</w:t>
      </w:r>
      <w:r w:rsidRPr="00943F3D">
        <w:rPr>
          <w:rStyle w:val="StyleUnderline"/>
        </w:rPr>
        <w:t xml:space="preserve"> a </w:t>
      </w:r>
      <w:r w:rsidRPr="00E003FE">
        <w:rPr>
          <w:rStyle w:val="Emphasis"/>
          <w:highlight w:val="yellow"/>
        </w:rPr>
        <w:t>more dangerous and unstable</w:t>
      </w:r>
      <w:r w:rsidRPr="00E003FE">
        <w:rPr>
          <w:rStyle w:val="Emphasis"/>
        </w:rPr>
        <w:t xml:space="preserve"> place</w:t>
      </w:r>
      <w:r w:rsidRPr="009A56A2">
        <w:rPr>
          <w:sz w:val="16"/>
        </w:rPr>
        <w:t>.</w:t>
      </w:r>
    </w:p>
    <w:p w14:paraId="3E4677B2" w14:textId="77777777" w:rsidR="00A97420" w:rsidRPr="009A56A2" w:rsidRDefault="00A97420" w:rsidP="00A97420">
      <w:pPr>
        <w:rPr>
          <w:sz w:val="16"/>
        </w:rPr>
      </w:pPr>
      <w:r w:rsidRPr="009A56A2">
        <w:rPr>
          <w:sz w:val="16"/>
        </w:rPr>
        <w:t xml:space="preserve">All of this sounds dire, and it is. </w:t>
      </w:r>
      <w:r w:rsidRPr="00943F3D">
        <w:rPr>
          <w:rStyle w:val="StyleUnderline"/>
        </w:rPr>
        <w:t xml:space="preserve">We have to face that truth head on: our </w:t>
      </w:r>
      <w:r w:rsidRPr="00E003FE">
        <w:rPr>
          <w:rStyle w:val="Emphasis"/>
          <w:highlight w:val="yellow"/>
        </w:rPr>
        <w:t>democracy</w:t>
      </w:r>
      <w:r w:rsidRPr="00E003FE">
        <w:rPr>
          <w:rStyle w:val="Emphasis"/>
        </w:rPr>
        <w:t xml:space="preserve"> is </w:t>
      </w:r>
      <w:r w:rsidRPr="00E003FE">
        <w:rPr>
          <w:rStyle w:val="Emphasis"/>
          <w:highlight w:val="yellow"/>
        </w:rPr>
        <w:t>at the brink</w:t>
      </w:r>
      <w:r w:rsidRPr="009A56A2">
        <w:rPr>
          <w:sz w:val="16"/>
        </w:rPr>
        <w:t xml:space="preserve">. </w:t>
      </w:r>
      <w:r w:rsidRPr="00943F3D">
        <w:rPr>
          <w:rStyle w:val="StyleUnderline"/>
        </w:rPr>
        <w:t>The Constitution, the economy, our unity as a people, and our global reputation are all under assault by a president who will stop at nothing to aggrandize his own power</w:t>
      </w:r>
      <w:r w:rsidRPr="009A56A2">
        <w:rPr>
          <w:sz w:val="16"/>
        </w:rPr>
        <w:t>. It’s easy to feel hopeless hearing that.</w:t>
      </w:r>
    </w:p>
    <w:p w14:paraId="306AC5A0" w14:textId="77777777" w:rsidR="00A97420" w:rsidRDefault="00A97420" w:rsidP="00A97420">
      <w:pPr>
        <w:rPr>
          <w:sz w:val="16"/>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0B2C5C6D" w14:textId="77777777" w:rsidR="00A97420" w:rsidRPr="009A56A2" w:rsidRDefault="00A97420" w:rsidP="00A97420">
      <w:pPr>
        <w:rPr>
          <w:sz w:val="16"/>
        </w:rPr>
      </w:pPr>
      <w:r w:rsidRPr="009A56A2">
        <w:rPr>
          <w:sz w:val="16"/>
        </w:rPr>
        <w:t>Checks and Balances: Why Congress Matters So Much</w:t>
      </w:r>
    </w:p>
    <w:p w14:paraId="3FE27825" w14:textId="77777777" w:rsidR="00A97420" w:rsidRPr="009A56A2" w:rsidRDefault="00A97420" w:rsidP="00A97420">
      <w:pPr>
        <w:rPr>
          <w:sz w:val="16"/>
        </w:rPr>
      </w:pPr>
      <w:r w:rsidRPr="009A56A2">
        <w:rPr>
          <w:sz w:val="16"/>
        </w:rPr>
        <w:t>When the founders of our nation wrote the Constitution, they were deeply worried about any one person having too much power. That’s why they built a system of checks and balances, so no president could act like a king.</w:t>
      </w:r>
    </w:p>
    <w:p w14:paraId="6E280645" w14:textId="77777777" w:rsidR="00A97420" w:rsidRPr="009A56A2" w:rsidRDefault="00A97420" w:rsidP="00A97420">
      <w:pPr>
        <w:rPr>
          <w:sz w:val="16"/>
        </w:rPr>
      </w:pPr>
      <w:r w:rsidRPr="00943F3D">
        <w:rPr>
          <w:rStyle w:val="StyleUnderline"/>
        </w:rPr>
        <w:t xml:space="preserve">The </w:t>
      </w:r>
      <w:r w:rsidRPr="00E003FE">
        <w:rPr>
          <w:rStyle w:val="Emphasis"/>
        </w:rPr>
        <w:t>legislative branch</w:t>
      </w:r>
      <w:r w:rsidRPr="00943F3D">
        <w:rPr>
          <w:rStyle w:val="StyleUnderline"/>
        </w:rPr>
        <w:t xml:space="preserve">, </w:t>
      </w:r>
      <w:r w:rsidRPr="00E003FE">
        <w:rPr>
          <w:rStyle w:val="StyleUnderline"/>
          <w:highlight w:val="yellow"/>
        </w:rPr>
        <w:t>Congress</w:t>
      </w:r>
      <w:r w:rsidRPr="00943F3D">
        <w:rPr>
          <w:rStyle w:val="StyleUnderline"/>
        </w:rPr>
        <w:t xml:space="preserve">, was given the duty to be the people’s voice and a </w:t>
      </w:r>
      <w:r w:rsidRPr="00E003FE">
        <w:rPr>
          <w:rStyle w:val="Emphasis"/>
          <w:highlight w:val="yellow"/>
        </w:rPr>
        <w:t>check</w:t>
      </w:r>
      <w:r w:rsidRPr="00E003FE">
        <w:rPr>
          <w:rStyle w:val="Emphasis"/>
        </w:rPr>
        <w:t xml:space="preserve"> on </w:t>
      </w:r>
      <w:r w:rsidRPr="00E003FE">
        <w:rPr>
          <w:rStyle w:val="Emphasis"/>
          <w:highlight w:val="yellow"/>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0857550" w14:textId="77777777" w:rsidR="00A97420" w:rsidRPr="009A56A2" w:rsidRDefault="00A97420" w:rsidP="00A97420">
      <w:pPr>
        <w:rPr>
          <w:sz w:val="16"/>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Instead of putting country over party, too many current congressional leaders have chosen to be rubber stamps. They’re either too afraid or too complicit to stand up to the President’s worst instincts.</w:t>
      </w:r>
    </w:p>
    <w:p w14:paraId="6AF23548" w14:textId="77777777" w:rsidR="00A97420" w:rsidRPr="009A56A2" w:rsidRDefault="00A97420" w:rsidP="00A97420">
      <w:pPr>
        <w:rPr>
          <w:sz w:val="16"/>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pushback is </w:t>
      </w:r>
      <w:r w:rsidRPr="00E003FE">
        <w:rPr>
          <w:rStyle w:val="Emphasis"/>
        </w:rPr>
        <w:t>exactly what enables</w:t>
      </w:r>
      <w:r w:rsidRPr="00D423A6">
        <w:rPr>
          <w:rStyle w:val="StyleUnderline"/>
        </w:rPr>
        <w:t xml:space="preserve"> the dangerous trajectory we’re on</w:t>
      </w:r>
      <w:r w:rsidRPr="009A56A2">
        <w:rPr>
          <w:sz w:val="16"/>
        </w:rPr>
        <w:t>. When one party controls all levers of government and refuses to police its own leader, the checks and balances are effectively gone.</w:t>
      </w:r>
    </w:p>
    <w:p w14:paraId="68F30656" w14:textId="77777777" w:rsidR="00A97420" w:rsidRPr="009A56A2" w:rsidRDefault="00A97420" w:rsidP="00A97420">
      <w:pPr>
        <w:rPr>
          <w:sz w:val="16"/>
        </w:rPr>
      </w:pPr>
      <w:r w:rsidRPr="009A56A2">
        <w:rPr>
          <w:sz w:val="16"/>
        </w:rPr>
        <w:t xml:space="preserve">But here’s the hopeful part: </w:t>
      </w:r>
      <w:r w:rsidRPr="00E003FE">
        <w:rPr>
          <w:rStyle w:val="StyleUnderline"/>
          <w:highlight w:val="yellow"/>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4E4702C2" w14:textId="77777777" w:rsidR="00A97420" w:rsidRPr="009A56A2" w:rsidRDefault="00A97420" w:rsidP="00A97420">
      <w:pPr>
        <w:rPr>
          <w:sz w:val="16"/>
        </w:rPr>
      </w:pPr>
      <w:r w:rsidRPr="00097111">
        <w:rPr>
          <w:rStyle w:val="StyleUnderline"/>
        </w:rPr>
        <w:t xml:space="preserve">By </w:t>
      </w:r>
      <w:r w:rsidRPr="00E003FE">
        <w:rPr>
          <w:rStyle w:val="StyleUnderline"/>
          <w:highlight w:val="yellow"/>
        </w:rPr>
        <w:t>electing</w:t>
      </w:r>
      <w:r w:rsidRPr="00D423A6">
        <w:rPr>
          <w:rStyle w:val="StyleUnderline"/>
        </w:rPr>
        <w:t xml:space="preserve"> a </w:t>
      </w:r>
      <w:r w:rsidRPr="00E003FE">
        <w:rPr>
          <w:rStyle w:val="Emphasis"/>
          <w:highlight w:val="yellow"/>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actually </w:t>
      </w:r>
      <w:r w:rsidRPr="00E003FE">
        <w:rPr>
          <w:rStyle w:val="Emphasis"/>
        </w:rPr>
        <w:t>perform oversight</w:t>
      </w:r>
      <w:r w:rsidRPr="00D423A6">
        <w:rPr>
          <w:rStyle w:val="StyleUnderline"/>
        </w:rPr>
        <w:t>, who will act as a co-equal branch of government instead of a subordinate.</w:t>
      </w:r>
    </w:p>
    <w:p w14:paraId="1541AD70" w14:textId="77777777" w:rsidR="00A97420" w:rsidRDefault="00A97420" w:rsidP="00A97420">
      <w:pPr>
        <w:rPr>
          <w:sz w:val="16"/>
        </w:rPr>
      </w:pPr>
      <w:r w:rsidRPr="00D423A6">
        <w:rPr>
          <w:rStyle w:val="StyleUnderline"/>
        </w:rPr>
        <w:t xml:space="preserve">Throughout history, there have been moments when Americans chose a </w:t>
      </w:r>
      <w:r w:rsidRPr="00E003FE">
        <w:rPr>
          <w:rStyle w:val="Emphasis"/>
        </w:rPr>
        <w:t>new Congress</w:t>
      </w:r>
      <w:r w:rsidRPr="00D423A6">
        <w:rPr>
          <w:rStyle w:val="StyleUnderline"/>
        </w:rPr>
        <w:t xml:space="preserve"> to correct the course of a runaway presidency, and it worked. I </w:t>
      </w:r>
      <w:r w:rsidRPr="00E003FE">
        <w:rPr>
          <w:rStyle w:val="StyleUnderline"/>
          <w:highlight w:val="yellow"/>
        </w:rPr>
        <w:t>think of</w:t>
      </w:r>
      <w:r w:rsidRPr="00D423A6">
        <w:rPr>
          <w:rStyle w:val="StyleUnderline"/>
        </w:rPr>
        <w:t xml:space="preserve"> 1974 </w:t>
      </w:r>
      <w:r w:rsidRPr="00E003FE">
        <w:rPr>
          <w:rStyle w:val="Emphasis"/>
        </w:rPr>
        <w:t xml:space="preserve">after </w:t>
      </w:r>
      <w:r w:rsidRPr="00E003FE">
        <w:rPr>
          <w:rStyle w:val="Emphasis"/>
          <w:highlight w:val="yellow"/>
        </w:rPr>
        <w:t>Watergate</w:t>
      </w:r>
      <w:r w:rsidRPr="00D423A6">
        <w:rPr>
          <w:rStyle w:val="StyleUnderline"/>
        </w:rPr>
        <w:t xml:space="preserve">, </w:t>
      </w:r>
      <w:r w:rsidRPr="00E003FE">
        <w:rPr>
          <w:rStyle w:val="StyleUnderline"/>
          <w:highlight w:val="yellow"/>
        </w:rPr>
        <w:t>or</w:t>
      </w:r>
      <w:r w:rsidRPr="00D423A6">
        <w:rPr>
          <w:rStyle w:val="StyleUnderline"/>
        </w:rPr>
        <w:t xml:space="preserve"> the </w:t>
      </w:r>
      <w:r w:rsidRPr="00E003FE">
        <w:rPr>
          <w:rStyle w:val="Emphasis"/>
          <w:highlight w:val="yellow"/>
        </w:rPr>
        <w:t>2018</w:t>
      </w:r>
      <w:r w:rsidRPr="00E003FE">
        <w:rPr>
          <w:rStyle w:val="Emphasis"/>
        </w:rPr>
        <w:t xml:space="preserve"> midterms</w:t>
      </w:r>
      <w:r w:rsidRPr="00D423A6">
        <w:rPr>
          <w:rStyle w:val="StyleUnderline"/>
        </w:rPr>
        <w:t xml:space="preserve"> after Trump’s first two years</w:t>
      </w:r>
      <w:r w:rsidRPr="009A56A2">
        <w:rPr>
          <w:sz w:val="16"/>
        </w:rPr>
        <w:t xml:space="preserve">, when voters elected a House that could hold the administration accountable. </w:t>
      </w:r>
      <w:r w:rsidRPr="00D423A6">
        <w:rPr>
          <w:rStyle w:val="StyleUnderline"/>
        </w:rPr>
        <w:t>Those were turning points that pulled our country back from the brink</w:t>
      </w:r>
      <w:r w:rsidRPr="009A56A2">
        <w:rPr>
          <w:sz w:val="16"/>
        </w:rPr>
        <w:t>. We have that same kind of moment before us in 2026. By voting for Democrats, we aren’t handing power to a party so much as we are reclaiming power for the people, via a Congress that will actually do its job.</w:t>
      </w:r>
    </w:p>
    <w:p w14:paraId="13A756D1" w14:textId="77777777" w:rsidR="00A97420" w:rsidRPr="009A56A2" w:rsidRDefault="00A97420" w:rsidP="00A97420">
      <w:pPr>
        <w:rPr>
          <w:sz w:val="16"/>
        </w:rPr>
      </w:pPr>
      <w:r w:rsidRPr="009A56A2">
        <w:rPr>
          <w:sz w:val="16"/>
        </w:rPr>
        <w:t>The Powers Congress Can Use to Stop the Damage</w:t>
      </w:r>
    </w:p>
    <w:p w14:paraId="15BA3B16" w14:textId="77777777" w:rsidR="00A97420" w:rsidRPr="009A56A2" w:rsidRDefault="00A97420" w:rsidP="00A97420">
      <w:pPr>
        <w:rPr>
          <w:sz w:val="16"/>
        </w:rPr>
      </w:pPr>
      <w:r w:rsidRPr="009A56A2">
        <w:rPr>
          <w:sz w:val="16"/>
        </w:rPr>
        <w:t xml:space="preserve">How exactly can Congress constrain a president gone rogue? It’s important to understand that </w:t>
      </w:r>
      <w:r w:rsidRPr="00D423A6">
        <w:rPr>
          <w:rStyle w:val="StyleUnderline"/>
        </w:rPr>
        <w:t xml:space="preserve">the legislative branch has </w:t>
      </w:r>
      <w:r w:rsidRPr="00E003FE">
        <w:rPr>
          <w:rStyle w:val="Emphasis"/>
        </w:rPr>
        <w:t>real, tangible powers</w:t>
      </w:r>
      <w:r w:rsidRPr="00D423A6">
        <w:rPr>
          <w:rStyle w:val="StyleUnderline"/>
        </w:rPr>
        <w:t>, tools that, in the right hands, can halt abuse and even begin to undo it</w:t>
      </w:r>
      <w:r w:rsidRPr="009A56A2">
        <w:rPr>
          <w:sz w:val="16"/>
        </w:rPr>
        <w:t>.</w:t>
      </w:r>
    </w:p>
    <w:p w14:paraId="24798672" w14:textId="77777777" w:rsidR="00A97420" w:rsidRPr="009A56A2" w:rsidRDefault="00A97420" w:rsidP="00A97420">
      <w:pPr>
        <w:rPr>
          <w:sz w:val="16"/>
        </w:rPr>
      </w:pPr>
      <w:r w:rsidRPr="009A56A2">
        <w:rPr>
          <w:sz w:val="16"/>
        </w:rPr>
        <w:t xml:space="preserve">If we flip the House and Senate, </w:t>
      </w:r>
      <w:r w:rsidRPr="00D423A6">
        <w:rPr>
          <w:rStyle w:val="StyleUnderline"/>
        </w:rPr>
        <w:t>a Democratic-controlled Congress can deploy these powers on our behalf</w:t>
      </w:r>
      <w:r w:rsidRPr="009A56A2">
        <w:rPr>
          <w:sz w:val="16"/>
        </w:rPr>
        <w:t>. Here are the major ways Congress can act as a safeguard:</w:t>
      </w:r>
    </w:p>
    <w:p w14:paraId="652799E1" w14:textId="77777777" w:rsidR="00A97420" w:rsidRPr="009A56A2" w:rsidRDefault="00A97420" w:rsidP="00A97420">
      <w:pPr>
        <w:rPr>
          <w:sz w:val="16"/>
        </w:rPr>
      </w:pPr>
      <w:r w:rsidRPr="009A56A2">
        <w:rPr>
          <w:sz w:val="16"/>
        </w:rPr>
        <w:t xml:space="preserve">Oversight and Investigations: </w:t>
      </w:r>
      <w:r w:rsidRPr="00E003FE">
        <w:rPr>
          <w:rStyle w:val="StyleUnderline"/>
          <w:highlight w:val="yellow"/>
        </w:rPr>
        <w:t>Congress</w:t>
      </w:r>
      <w:r w:rsidRPr="00D423A6">
        <w:rPr>
          <w:rStyle w:val="StyleUnderline"/>
        </w:rPr>
        <w:t xml:space="preserve"> has the authority to </w:t>
      </w:r>
      <w:r w:rsidRPr="00E003FE">
        <w:rPr>
          <w:rStyle w:val="Emphasis"/>
          <w:highlight w:val="yellow"/>
        </w:rPr>
        <w:t>oversee</w:t>
      </w:r>
      <w:r w:rsidRPr="00E003FE">
        <w:rPr>
          <w:rStyle w:val="Emphasis"/>
        </w:rPr>
        <w:t xml:space="preserve"> the </w:t>
      </w:r>
      <w:r w:rsidRPr="00E003FE">
        <w:rPr>
          <w:rStyle w:val="Emphasis"/>
          <w:highlight w:val="yellow"/>
        </w:rPr>
        <w:t>executive</w:t>
      </w:r>
      <w:r w:rsidRPr="00E003FE">
        <w:rPr>
          <w:rStyle w:val="Emphasis"/>
        </w:rPr>
        <w:t xml:space="preserve"> branch</w:t>
      </w:r>
      <w:r w:rsidRPr="009A56A2">
        <w:rPr>
          <w:sz w:val="16"/>
        </w:rPr>
        <w:t xml:space="preserve">. This means </w:t>
      </w:r>
      <w:r w:rsidRPr="00D423A6">
        <w:rPr>
          <w:rStyle w:val="StyleUnderline"/>
        </w:rPr>
        <w:t xml:space="preserve">they can </w:t>
      </w:r>
      <w:r w:rsidRPr="00E003FE">
        <w:rPr>
          <w:rStyle w:val="StyleUnderline"/>
          <w:highlight w:val="yellow"/>
        </w:rPr>
        <w:t xml:space="preserve">hold </w:t>
      </w:r>
      <w:r w:rsidRPr="00097111">
        <w:rPr>
          <w:rStyle w:val="Emphasis"/>
          <w:highlight w:val="yellow"/>
        </w:rPr>
        <w:t>hearings</w:t>
      </w:r>
      <w:r w:rsidRPr="00E003FE">
        <w:rPr>
          <w:rStyle w:val="StyleUnderline"/>
          <w:highlight w:val="yellow"/>
        </w:rPr>
        <w:t xml:space="preserve"> </w:t>
      </w:r>
      <w:r w:rsidRPr="00097111">
        <w:rPr>
          <w:rStyle w:val="StyleUnderline"/>
        </w:rPr>
        <w:t xml:space="preserve">and </w:t>
      </w:r>
      <w:r w:rsidRPr="00E003FE">
        <w:rPr>
          <w:rStyle w:val="StyleUnderline"/>
          <w:highlight w:val="yellow"/>
        </w:rPr>
        <w:t xml:space="preserve">launch </w:t>
      </w:r>
      <w:r w:rsidRPr="00097111">
        <w:rPr>
          <w:rStyle w:val="Emphasis"/>
          <w:highlight w:val="yellow"/>
        </w:rPr>
        <w:t>investigations</w:t>
      </w:r>
      <w:r w:rsidRPr="00D423A6">
        <w:rPr>
          <w:rStyle w:val="StyleUnderline"/>
        </w:rPr>
        <w:t xml:space="preserve"> into misconduct, corruption, or unconstitutional actions by the President or his administration</w:t>
      </w:r>
      <w:r w:rsidRPr="009A56A2">
        <w:rPr>
          <w:sz w:val="16"/>
        </w:rPr>
        <w:t>. With a Democratic majority, those committees investigating would no longer turn a blind eye.</w:t>
      </w:r>
    </w:p>
    <w:p w14:paraId="3B473E1B" w14:textId="77777777" w:rsidR="00A97420" w:rsidRPr="00097111" w:rsidRDefault="00A97420" w:rsidP="00A97420">
      <w:pPr>
        <w:rPr>
          <w:sz w:val="16"/>
        </w:rPr>
      </w:pPr>
      <w:r w:rsidRPr="009A56A2">
        <w:rPr>
          <w:sz w:val="16"/>
        </w:rPr>
        <w:t xml:space="preserve">They can shine a bright light on what’s been happening behind closed doors. Think about the power of truth, when wrongdoing is exposed in the public eye, it becomes a lot harder for it to continue. </w:t>
      </w:r>
      <w:r w:rsidRPr="00D423A6">
        <w:rPr>
          <w:rStyle w:val="StyleUnderline"/>
        </w:rPr>
        <w:t>Hearings can reveal</w:t>
      </w:r>
      <w:r w:rsidRPr="009A56A2">
        <w:rPr>
          <w:sz w:val="16"/>
        </w:rPr>
        <w:t xml:space="preserve">, for example, </w:t>
      </w:r>
      <w:r w:rsidRPr="00D423A6">
        <w:rPr>
          <w:rStyle w:val="StyleUnderline"/>
        </w:rPr>
        <w:t xml:space="preserve">if officials are abusing power, if taxpayer money is being misused, or if rights are being </w:t>
      </w:r>
      <w:r w:rsidRPr="00097111">
        <w:rPr>
          <w:rStyle w:val="Emphasis"/>
        </w:rPr>
        <w:t>violated</w:t>
      </w:r>
      <w:r w:rsidRPr="00097111">
        <w:rPr>
          <w:rStyle w:val="StyleUnderline"/>
        </w:rPr>
        <w:t>.</w:t>
      </w:r>
    </w:p>
    <w:p w14:paraId="372664D4" w14:textId="77777777" w:rsidR="00A97420" w:rsidRPr="009A56A2" w:rsidRDefault="00A97420" w:rsidP="00A97420">
      <w:pPr>
        <w:rPr>
          <w:sz w:val="16"/>
        </w:rPr>
      </w:pPr>
      <w:r w:rsidRPr="00097111">
        <w:rPr>
          <w:sz w:val="16"/>
        </w:rPr>
        <w:t xml:space="preserve">We saw this work in the past: it was </w:t>
      </w:r>
      <w:r w:rsidRPr="00097111">
        <w:rPr>
          <w:rStyle w:val="Emphasis"/>
        </w:rPr>
        <w:t>congressional investigations</w:t>
      </w:r>
      <w:r w:rsidRPr="00097111">
        <w:rPr>
          <w:rStyle w:val="StyleUnderline"/>
        </w:rPr>
        <w:t xml:space="preserve"> that uncovered the </w:t>
      </w:r>
      <w:r w:rsidRPr="00097111">
        <w:rPr>
          <w:rStyle w:val="Emphasis"/>
        </w:rPr>
        <w:t>Watergate</w:t>
      </w:r>
      <w:r w:rsidRPr="00097111">
        <w:rPr>
          <w:rStyle w:val="StyleUnderline"/>
        </w:rPr>
        <w:t xml:space="preserve"> scandal long ago</w:t>
      </w:r>
      <w:r w:rsidRPr="00097111">
        <w:rPr>
          <w:sz w:val="16"/>
        </w:rPr>
        <w:t>, and more recently, a Democratic-led House in 2019 was able to investigate and impeach Trump over abuse of power. Oversight is a way of saying, “We’re watching, and you will be held accountable.”</w:t>
      </w:r>
    </w:p>
    <w:p w14:paraId="56F6FCBE" w14:textId="77777777" w:rsidR="00A97420" w:rsidRPr="009A56A2" w:rsidRDefault="00A97420" w:rsidP="00A97420">
      <w:pPr>
        <w:rPr>
          <w:sz w:val="16"/>
        </w:rPr>
      </w:pPr>
      <w:r w:rsidRPr="009A56A2">
        <w:rPr>
          <w:sz w:val="16"/>
        </w:rPr>
        <w:t xml:space="preserve">Subpoena Power: As part of oversight, </w:t>
      </w:r>
      <w:r w:rsidRPr="00097111">
        <w:rPr>
          <w:rStyle w:val="StyleUnderline"/>
        </w:rPr>
        <w:t>Congress</w:t>
      </w:r>
      <w:r w:rsidRPr="00D423A6">
        <w:rPr>
          <w:rStyle w:val="StyleUnderline"/>
        </w:rPr>
        <w:t xml:space="preserve"> can </w:t>
      </w:r>
      <w:r w:rsidRPr="00E003FE">
        <w:rPr>
          <w:rStyle w:val="StyleUnderline"/>
          <w:highlight w:val="yellow"/>
        </w:rPr>
        <w:t xml:space="preserve">issue </w:t>
      </w:r>
      <w:r w:rsidRPr="00E003FE">
        <w:rPr>
          <w:rStyle w:val="Emphasis"/>
          <w:highlight w:val="yellow"/>
        </w:rPr>
        <w:t>subpoenas</w:t>
      </w:r>
      <w:r w:rsidRPr="00D423A6">
        <w:rPr>
          <w:rStyle w:val="StyleUnderline"/>
        </w:rPr>
        <w:t xml:space="preserve"> to compel witnesses to testify and produce documents</w:t>
      </w:r>
      <w:r w:rsidRPr="009A56A2">
        <w:rPr>
          <w:sz w:val="16"/>
        </w:rPr>
        <w:t>. This might sound technical, but it’s basically the power to force the truth out into the open.</w:t>
      </w:r>
    </w:p>
    <w:p w14:paraId="5C4AFC28" w14:textId="77777777" w:rsidR="00A97420" w:rsidRPr="009A56A2" w:rsidRDefault="00A97420" w:rsidP="00A97420">
      <w:pPr>
        <w:rPr>
          <w:sz w:val="16"/>
        </w:rPr>
      </w:pPr>
      <w:r w:rsidRPr="009A56A2">
        <w:rPr>
          <w:sz w:val="16"/>
        </w:rPr>
        <w:t xml:space="preserve">Right now, a lot of truth is being hidden from the </w:t>
      </w:r>
      <w:r w:rsidRPr="00097111">
        <w:rPr>
          <w:sz w:val="16"/>
        </w:rPr>
        <w:t xml:space="preserve">American people, whether it’s details about backroom deals, communication with foreign powers, or internal decisions that affect all of us. </w:t>
      </w:r>
      <w:r w:rsidRPr="00097111">
        <w:rPr>
          <w:rStyle w:val="StyleUnderline"/>
        </w:rPr>
        <w:t xml:space="preserve">A Congress willing to use subpoena power can </w:t>
      </w:r>
      <w:r w:rsidRPr="00097111">
        <w:rPr>
          <w:rStyle w:val="Emphasis"/>
        </w:rPr>
        <w:t>drag those facts</w:t>
      </w:r>
      <w:r w:rsidRPr="00097111">
        <w:rPr>
          <w:rStyle w:val="StyleUnderline"/>
        </w:rPr>
        <w:t xml:space="preserve"> into the sunlight</w:t>
      </w:r>
      <w:r w:rsidRPr="009A56A2">
        <w:rPr>
          <w:sz w:val="16"/>
        </w:rPr>
        <w:t>.</w:t>
      </w:r>
    </w:p>
    <w:p w14:paraId="43B88364" w14:textId="77777777" w:rsidR="00A97420" w:rsidRPr="009A56A2" w:rsidRDefault="00A97420" w:rsidP="00A97420">
      <w:pPr>
        <w:rPr>
          <w:sz w:val="16"/>
        </w:rPr>
      </w:pPr>
      <w:r w:rsidRPr="009A56A2">
        <w:rPr>
          <w:sz w:val="16"/>
        </w:rPr>
        <w:t xml:space="preserve">For instance, </w:t>
      </w:r>
      <w:r w:rsidRPr="00D423A6">
        <w:rPr>
          <w:rStyle w:val="StyleUnderline"/>
        </w:rPr>
        <w:t>if there are allegations that the administration is using government agencies to persecute political opponents</w:t>
      </w:r>
      <w:r w:rsidRPr="009A56A2">
        <w:rPr>
          <w:sz w:val="16"/>
        </w:rPr>
        <w:t xml:space="preserve"> or that officials are violating ethics laws, subpoenas can bring those officials before Congress to answer under oath. </w:t>
      </w:r>
      <w:r w:rsidRPr="00D423A6">
        <w:rPr>
          <w:rStyle w:val="StyleUnderline"/>
        </w:rPr>
        <w:t xml:space="preserve">It puts </w:t>
      </w:r>
      <w:r w:rsidRPr="00E003FE">
        <w:rPr>
          <w:rStyle w:val="StyleUnderline"/>
          <w:highlight w:val="yellow"/>
        </w:rPr>
        <w:t xml:space="preserve">a </w:t>
      </w:r>
      <w:r w:rsidRPr="00E003FE">
        <w:rPr>
          <w:rStyle w:val="Emphasis"/>
          <w:highlight w:val="yellow"/>
        </w:rPr>
        <w:t>real check</w:t>
      </w:r>
      <w:r w:rsidRPr="00D423A6">
        <w:rPr>
          <w:rStyle w:val="StyleUnderline"/>
        </w:rPr>
        <w:t xml:space="preserve"> on abuse because lying under oath is a </w:t>
      </w:r>
      <w:r w:rsidRPr="00E003FE">
        <w:rPr>
          <w:rStyle w:val="Emphasis"/>
        </w:rPr>
        <w:t>crime</w:t>
      </w:r>
      <w:r w:rsidRPr="00D423A6">
        <w:rPr>
          <w:rStyle w:val="StyleUnderline"/>
        </w:rPr>
        <w:t xml:space="preserve">, and refusing a lawful subpoena can lead to </w:t>
      </w:r>
      <w:r w:rsidRPr="00E003FE">
        <w:rPr>
          <w:rStyle w:val="Emphasis"/>
        </w:rPr>
        <w:t>contempt</w:t>
      </w:r>
      <w:r w:rsidRPr="00D423A6">
        <w:rPr>
          <w:rStyle w:val="StyleUnderline"/>
        </w:rPr>
        <w:t xml:space="preserve"> charges</w:t>
      </w:r>
      <w:r w:rsidRPr="009A56A2">
        <w:rPr>
          <w:sz w:val="16"/>
        </w:rPr>
        <w:t>. In short, subpoenas are how Congress says, “You must tell the truth, whether the president likes it or not.”</w:t>
      </w:r>
    </w:p>
    <w:p w14:paraId="18956CA5" w14:textId="77777777" w:rsidR="00A97420" w:rsidRPr="009A56A2" w:rsidRDefault="00A97420" w:rsidP="00A97420">
      <w:pPr>
        <w:rPr>
          <w:sz w:val="16"/>
        </w:rPr>
      </w:pPr>
      <w:r w:rsidRPr="009A56A2">
        <w:rPr>
          <w:sz w:val="16"/>
        </w:rPr>
        <w:t xml:space="preserve">The Power of the Purse: This is one of Congress’s most critical powers. </w:t>
      </w:r>
      <w:r w:rsidRPr="00D423A6">
        <w:rPr>
          <w:rStyle w:val="StyleUnderline"/>
        </w:rPr>
        <w:t xml:space="preserve">Only </w:t>
      </w:r>
      <w:r w:rsidRPr="00E003FE">
        <w:rPr>
          <w:rStyle w:val="StyleUnderline"/>
          <w:highlight w:val="yellow"/>
        </w:rPr>
        <w:t>Congress</w:t>
      </w:r>
      <w:r w:rsidRPr="00D423A6">
        <w:rPr>
          <w:rStyle w:val="StyleUnderline"/>
        </w:rPr>
        <w:t xml:space="preserve"> can </w:t>
      </w:r>
      <w:r w:rsidRPr="00E003FE">
        <w:rPr>
          <w:rStyle w:val="Emphasis"/>
        </w:rPr>
        <w:t>appropriate money</w:t>
      </w:r>
      <w:r w:rsidRPr="00D423A6">
        <w:rPr>
          <w:rStyle w:val="StyleUnderline"/>
        </w:rPr>
        <w:t xml:space="preserve"> for government operations</w:t>
      </w:r>
      <w:r w:rsidRPr="009A56A2">
        <w:rPr>
          <w:sz w:val="16"/>
        </w:rPr>
        <w:t xml:space="preserve">. In practice, this means </w:t>
      </w:r>
      <w:r w:rsidRPr="00D423A6">
        <w:rPr>
          <w:rStyle w:val="StyleUnderline"/>
        </w:rPr>
        <w:t xml:space="preserve">if the President wants to fund a </w:t>
      </w:r>
      <w:r w:rsidRPr="00E003FE">
        <w:rPr>
          <w:rStyle w:val="Emphasis"/>
        </w:rPr>
        <w:t>controversial project</w:t>
      </w:r>
      <w:r w:rsidRPr="00D423A6">
        <w:rPr>
          <w:rStyle w:val="StyleUnderline"/>
        </w:rPr>
        <w:t xml:space="preserve"> or enforce a </w:t>
      </w:r>
      <w:r w:rsidRPr="00E003FE">
        <w:rPr>
          <w:rStyle w:val="Emphasis"/>
        </w:rPr>
        <w:t>harmful policy</w:t>
      </w:r>
      <w:r w:rsidRPr="00D423A6">
        <w:rPr>
          <w:rStyle w:val="StyleUnderline"/>
        </w:rPr>
        <w:t>, a determined Congress can say</w:t>
      </w:r>
      <w:r w:rsidRPr="009A56A2">
        <w:rPr>
          <w:sz w:val="16"/>
        </w:rPr>
        <w:t>, “</w:t>
      </w:r>
      <w:r w:rsidRPr="00E003FE">
        <w:rPr>
          <w:rStyle w:val="Emphasis"/>
        </w:rPr>
        <w:t>Not with taxpayer dollars</w:t>
      </w:r>
      <w:r w:rsidRPr="009A56A2">
        <w:rPr>
          <w:sz w:val="16"/>
        </w:rPr>
        <w:t xml:space="preserve">, you won’t.” </w:t>
      </w:r>
      <w:r w:rsidRPr="00D423A6">
        <w:rPr>
          <w:rStyle w:val="StyleUnderline"/>
        </w:rPr>
        <w:t xml:space="preserve">A Democratic majority could </w:t>
      </w:r>
      <w:r w:rsidRPr="00E003FE">
        <w:rPr>
          <w:rStyle w:val="Emphasis"/>
          <w:highlight w:val="yellow"/>
        </w:rPr>
        <w:t>block funding</w:t>
      </w:r>
      <w:r w:rsidRPr="00E003FE">
        <w:rPr>
          <w:rStyle w:val="StyleUnderline"/>
          <w:highlight w:val="yellow"/>
        </w:rPr>
        <w:t xml:space="preserve"> </w:t>
      </w:r>
      <w:r w:rsidRPr="00E003FE">
        <w:rPr>
          <w:rStyle w:val="StyleUnderline"/>
        </w:rPr>
        <w:t>for</w:t>
      </w:r>
      <w:r w:rsidRPr="00D423A6">
        <w:rPr>
          <w:rStyle w:val="StyleUnderline"/>
        </w:rPr>
        <w:t xml:space="preserve"> any number of </w:t>
      </w:r>
      <w:r w:rsidRPr="00E003FE">
        <w:rPr>
          <w:rStyle w:val="StyleUnderline"/>
        </w:rPr>
        <w:t>Trump’s</w:t>
      </w:r>
      <w:r w:rsidRPr="00D423A6">
        <w:rPr>
          <w:rStyle w:val="StyleUnderline"/>
        </w:rPr>
        <w:t xml:space="preserve"> harmful initiatives</w:t>
      </w:r>
      <w:r w:rsidRPr="009A56A2">
        <w:rPr>
          <w:sz w:val="16"/>
        </w:rPr>
        <w:t>.</w:t>
      </w:r>
    </w:p>
    <w:p w14:paraId="3775BD33" w14:textId="77777777" w:rsidR="00A97420" w:rsidRPr="009A56A2" w:rsidRDefault="00A97420" w:rsidP="00A97420">
      <w:pPr>
        <w:rPr>
          <w:sz w:val="16"/>
        </w:rPr>
      </w:pPr>
      <w:r w:rsidRPr="009A56A2">
        <w:rPr>
          <w:sz w:val="16"/>
        </w:rPr>
        <w:t xml:space="preserve">For example, </w:t>
      </w:r>
      <w:r w:rsidRPr="00D423A6">
        <w:rPr>
          <w:rStyle w:val="StyleUnderline"/>
        </w:rPr>
        <w:t xml:space="preserve">if Trump issues an </w:t>
      </w:r>
      <w:r w:rsidRPr="00E003FE">
        <w:rPr>
          <w:rStyle w:val="Emphasis"/>
        </w:rPr>
        <w:t>executive order</w:t>
      </w:r>
      <w:r w:rsidRPr="00D423A6">
        <w:rPr>
          <w:rStyle w:val="StyleUnderline"/>
        </w:rPr>
        <w:t xml:space="preserve"> that hurts the environment or sets up some kind of overreaching task force to target his critics</w:t>
      </w:r>
      <w:r w:rsidRPr="009A56A2">
        <w:rPr>
          <w:sz w:val="16"/>
        </w:rPr>
        <w:t xml:space="preserve">, </w:t>
      </w:r>
      <w:r w:rsidRPr="00D423A6">
        <w:rPr>
          <w:rStyle w:val="StyleUnderline"/>
        </w:rPr>
        <w:t xml:space="preserve">Congress can </w:t>
      </w:r>
      <w:r w:rsidRPr="00E003FE">
        <w:rPr>
          <w:rStyle w:val="Emphasis"/>
        </w:rPr>
        <w:t>pass a budget</w:t>
      </w:r>
      <w:r w:rsidRPr="00D423A6">
        <w:rPr>
          <w:rStyle w:val="StyleUnderline"/>
        </w:rPr>
        <w:t xml:space="preserve"> that </w:t>
      </w:r>
      <w:r w:rsidRPr="00E003FE">
        <w:rPr>
          <w:rStyle w:val="Emphasis"/>
        </w:rPr>
        <w:t>explicitly prohibits</w:t>
      </w:r>
      <w:r w:rsidRPr="00D423A6">
        <w:rPr>
          <w:rStyle w:val="StyleUnderline"/>
        </w:rPr>
        <w:t xml:space="preserve"> spending money on that</w:t>
      </w:r>
      <w:r w:rsidRPr="009A56A2">
        <w:rPr>
          <w:sz w:val="16"/>
        </w:rPr>
        <w:t xml:space="preserve">. On the positive side, </w:t>
      </w:r>
      <w:r w:rsidRPr="00D423A6">
        <w:rPr>
          <w:rStyle w:val="StyleUnderline"/>
        </w:rPr>
        <w:t xml:space="preserve">Congress can </w:t>
      </w:r>
      <w:r w:rsidRPr="00E003FE">
        <w:rPr>
          <w:rStyle w:val="Emphasis"/>
          <w:highlight w:val="yellow"/>
        </w:rPr>
        <w:t>direct</w:t>
      </w:r>
      <w:r w:rsidRPr="00E003FE">
        <w:rPr>
          <w:rStyle w:val="Emphasis"/>
        </w:rPr>
        <w:t xml:space="preserve"> funding</w:t>
      </w:r>
      <w:r w:rsidRPr="00D423A6">
        <w:rPr>
          <w:rStyle w:val="StyleUnderline"/>
        </w:rPr>
        <w:t xml:space="preserve"> </w:t>
      </w:r>
      <w:r w:rsidRPr="00E003FE">
        <w:rPr>
          <w:rStyle w:val="StyleUnderline"/>
          <w:highlight w:val="yellow"/>
        </w:rPr>
        <w:t>toward</w:t>
      </w:r>
      <w:r w:rsidRPr="00D423A6">
        <w:rPr>
          <w:rStyle w:val="StyleUnderline"/>
        </w:rPr>
        <w:t xml:space="preserve"> the </w:t>
      </w:r>
      <w:r w:rsidRPr="00E003FE">
        <w:rPr>
          <w:rStyle w:val="StyleUnderline"/>
          <w:highlight w:val="yellow"/>
        </w:rPr>
        <w:t xml:space="preserve">things that </w:t>
      </w:r>
      <w:r w:rsidRPr="00097111">
        <w:rPr>
          <w:rStyle w:val="Emphasis"/>
          <w:highlight w:val="yellow"/>
        </w:rPr>
        <w:t>help people</w:t>
      </w:r>
      <w:r w:rsidRPr="00D423A6">
        <w:rPr>
          <w:rStyle w:val="StyleUnderline"/>
        </w:rPr>
        <w:t>, education, healthcare, disaster relief, infrastructure, and away from things that do harm</w:t>
      </w:r>
      <w:r w:rsidRPr="009A56A2">
        <w:rPr>
          <w:sz w:val="16"/>
        </w:rPr>
        <w:t xml:space="preserve">. It’s an immense leverage point. </w:t>
      </w:r>
      <w:r w:rsidRPr="00D423A6">
        <w:rPr>
          <w:rStyle w:val="StyleUnderline"/>
        </w:rPr>
        <w:t xml:space="preserve">Even the most </w:t>
      </w:r>
      <w:r w:rsidRPr="00E003FE">
        <w:rPr>
          <w:rStyle w:val="Emphasis"/>
        </w:rPr>
        <w:t>powerful president</w:t>
      </w:r>
      <w:r w:rsidRPr="00D423A6">
        <w:rPr>
          <w:rStyle w:val="StyleUnderline"/>
        </w:rPr>
        <w:t xml:space="preserve"> cannot spend money that Congress </w:t>
      </w:r>
      <w:r w:rsidRPr="00E003FE">
        <w:rPr>
          <w:rStyle w:val="Emphasis"/>
        </w:rPr>
        <w:t>refuses to provide</w:t>
      </w:r>
      <w:r w:rsidRPr="009A56A2">
        <w:rPr>
          <w:sz w:val="16"/>
        </w:rPr>
        <w:t xml:space="preserve">. By controlling the purse strings, </w:t>
      </w:r>
      <w:r w:rsidRPr="00D423A6">
        <w:rPr>
          <w:rStyle w:val="StyleUnderline"/>
        </w:rPr>
        <w:t xml:space="preserve">a Democratic House and Senate can </w:t>
      </w:r>
      <w:r w:rsidRPr="00E003FE">
        <w:rPr>
          <w:rStyle w:val="Emphasis"/>
        </w:rPr>
        <w:t>effectively stop</w:t>
      </w:r>
      <w:r w:rsidRPr="00D423A6">
        <w:rPr>
          <w:rStyle w:val="StyleUnderline"/>
        </w:rPr>
        <w:t xml:space="preserve"> many of the damaging policies in their tracks</w:t>
      </w:r>
      <w:r w:rsidRPr="009A56A2">
        <w:rPr>
          <w:sz w:val="16"/>
        </w:rPr>
        <w:t>.</w:t>
      </w:r>
    </w:p>
    <w:p w14:paraId="3AE81D67" w14:textId="77777777" w:rsidR="00A97420" w:rsidRPr="009A56A2" w:rsidRDefault="00A97420" w:rsidP="00A97420">
      <w:pPr>
        <w:rPr>
          <w:sz w:val="16"/>
        </w:rPr>
      </w:pPr>
      <w:r w:rsidRPr="009A56A2">
        <w:rPr>
          <w:sz w:val="16"/>
        </w:rPr>
        <w:t xml:space="preserve">Legislative Authority (Passing and Blocking Laws): </w:t>
      </w:r>
      <w:r w:rsidRPr="00E003FE">
        <w:rPr>
          <w:rStyle w:val="StyleUnderline"/>
          <w:highlight w:val="yellow"/>
        </w:rPr>
        <w:t>Congress</w:t>
      </w:r>
      <w:r w:rsidRPr="00D423A6">
        <w:rPr>
          <w:rStyle w:val="StyleUnderline"/>
        </w:rPr>
        <w:t xml:space="preserve"> is the </w:t>
      </w:r>
      <w:r w:rsidRPr="00E003FE">
        <w:rPr>
          <w:rStyle w:val="Emphasis"/>
        </w:rPr>
        <w:t>only branch</w:t>
      </w:r>
      <w:r w:rsidRPr="00D423A6">
        <w:rPr>
          <w:rStyle w:val="StyleUnderline"/>
        </w:rPr>
        <w:t xml:space="preserve"> that can make federal laws</w:t>
      </w:r>
      <w:r w:rsidRPr="009A56A2">
        <w:rPr>
          <w:sz w:val="16"/>
        </w:rPr>
        <w:t xml:space="preserve">. With a majority, </w:t>
      </w:r>
      <w:r w:rsidRPr="00D423A6">
        <w:rPr>
          <w:rStyle w:val="StyleUnderline"/>
        </w:rPr>
        <w:t xml:space="preserve">Democrats could </w:t>
      </w:r>
      <w:r w:rsidRPr="00E003FE">
        <w:rPr>
          <w:rStyle w:val="Emphasis"/>
          <w:highlight w:val="yellow"/>
        </w:rPr>
        <w:t>block</w:t>
      </w:r>
      <w:r w:rsidRPr="00E003FE">
        <w:rPr>
          <w:rStyle w:val="Emphasis"/>
        </w:rPr>
        <w:t xml:space="preserve"> any new </w:t>
      </w:r>
      <w:r w:rsidRPr="00097111">
        <w:rPr>
          <w:rStyle w:val="Emphasis"/>
        </w:rPr>
        <w:t>laws</w:t>
      </w:r>
      <w:r w:rsidRPr="00D423A6">
        <w:rPr>
          <w:rStyle w:val="StyleUnderline"/>
        </w:rPr>
        <w:t xml:space="preserve"> Trump’s allies try to push that would </w:t>
      </w:r>
      <w:r w:rsidRPr="00E003FE">
        <w:rPr>
          <w:rStyle w:val="Emphasis"/>
        </w:rPr>
        <w:t>hurt our democracy or rights</w:t>
      </w:r>
      <w:r w:rsidRPr="009A56A2">
        <w:rPr>
          <w:sz w:val="16"/>
        </w:rPr>
        <w:t>.</w:t>
      </w:r>
    </w:p>
    <w:p w14:paraId="75BCC405" w14:textId="77777777" w:rsidR="00A97420" w:rsidRPr="00686247" w:rsidRDefault="00A97420" w:rsidP="00A97420">
      <w:pPr>
        <w:rPr>
          <w:sz w:val="16"/>
        </w:rPr>
      </w:pPr>
      <w:r w:rsidRPr="00D423A6">
        <w:rPr>
          <w:rStyle w:val="StyleUnderline"/>
        </w:rPr>
        <w:t xml:space="preserve">Think about </w:t>
      </w:r>
      <w:r w:rsidRPr="00E003FE">
        <w:rPr>
          <w:rStyle w:val="Emphasis"/>
        </w:rPr>
        <w:t>proposals</w:t>
      </w:r>
      <w:r w:rsidRPr="00D423A6">
        <w:rPr>
          <w:rStyle w:val="StyleUnderline"/>
        </w:rPr>
        <w:t xml:space="preserve"> that may be on the table: a </w:t>
      </w:r>
      <w:r w:rsidRPr="00E003FE">
        <w:rPr>
          <w:rStyle w:val="Emphasis"/>
        </w:rPr>
        <w:t xml:space="preserve">national </w:t>
      </w:r>
      <w:r w:rsidRPr="00686247">
        <w:rPr>
          <w:rStyle w:val="Emphasis"/>
        </w:rPr>
        <w:t>abortion ban</w:t>
      </w:r>
      <w:r w:rsidRPr="00686247">
        <w:rPr>
          <w:rStyle w:val="StyleUnderline"/>
        </w:rPr>
        <w:t xml:space="preserve">, </w:t>
      </w:r>
      <w:r w:rsidRPr="00686247">
        <w:rPr>
          <w:rStyle w:val="Emphasis"/>
        </w:rPr>
        <w:t>cuts to Social Security or Medicare</w:t>
      </w:r>
      <w:r w:rsidRPr="00686247">
        <w:rPr>
          <w:rStyle w:val="StyleUnderline"/>
        </w:rPr>
        <w:t xml:space="preserve">, </w:t>
      </w:r>
      <w:r w:rsidRPr="00686247">
        <w:rPr>
          <w:rStyle w:val="Emphasis"/>
        </w:rPr>
        <w:t>laws undermining voting rights</w:t>
      </w:r>
      <w:r w:rsidRPr="00686247">
        <w:rPr>
          <w:rStyle w:val="StyleUnderline"/>
        </w:rPr>
        <w:t xml:space="preserve">, or </w:t>
      </w:r>
      <w:r w:rsidRPr="00686247">
        <w:rPr>
          <w:rStyle w:val="Emphasis"/>
          <w:highlight w:val="yellow"/>
        </w:rPr>
        <w:t>extremist</w:t>
      </w:r>
      <w:r w:rsidRPr="00686247">
        <w:rPr>
          <w:rStyle w:val="Emphasis"/>
        </w:rPr>
        <w:t xml:space="preserve"> cultural </w:t>
      </w:r>
      <w:r w:rsidRPr="00686247">
        <w:rPr>
          <w:rStyle w:val="Emphasis"/>
          <w:highlight w:val="yellow"/>
        </w:rPr>
        <w:t>laws</w:t>
      </w:r>
      <w:r w:rsidRPr="00686247">
        <w:rPr>
          <w:rStyle w:val="StyleUnderline"/>
        </w:rPr>
        <w:t xml:space="preserve"> that attack LGBTQ citizens or other groups</w:t>
      </w:r>
      <w:r w:rsidRPr="00686247">
        <w:rPr>
          <w:sz w:val="16"/>
        </w:rPr>
        <w:t xml:space="preserve">. </w:t>
      </w:r>
      <w:r w:rsidRPr="00686247">
        <w:rPr>
          <w:rStyle w:val="Emphasis"/>
        </w:rPr>
        <w:t>Right now</w:t>
      </w:r>
      <w:r w:rsidRPr="00686247">
        <w:rPr>
          <w:rStyle w:val="StyleUnderline"/>
        </w:rPr>
        <w:t xml:space="preserve">, those kinds of bills might have a chance. With a Democratic majority, they would </w:t>
      </w:r>
      <w:r w:rsidRPr="00686247">
        <w:rPr>
          <w:rStyle w:val="Emphasis"/>
        </w:rPr>
        <w:t>never see the light of day</w:t>
      </w:r>
      <w:r w:rsidRPr="00686247">
        <w:rPr>
          <w:sz w:val="16"/>
        </w:rPr>
        <w:t>.</w:t>
      </w:r>
    </w:p>
    <w:p w14:paraId="65B8D838" w14:textId="77777777" w:rsidR="00A97420" w:rsidRPr="009A56A2" w:rsidRDefault="00A97420" w:rsidP="00A97420">
      <w:pPr>
        <w:rPr>
          <w:sz w:val="16"/>
        </w:rPr>
      </w:pPr>
      <w:r w:rsidRPr="00686247">
        <w:rPr>
          <w:rStyle w:val="StyleUnderline"/>
        </w:rPr>
        <w:t xml:space="preserve">Blocking bad legislation is </w:t>
      </w:r>
      <w:r w:rsidRPr="00686247">
        <w:rPr>
          <w:rStyle w:val="Emphasis"/>
        </w:rPr>
        <w:t>vital</w:t>
      </w:r>
      <w:r w:rsidRPr="00686247">
        <w:rPr>
          <w:sz w:val="16"/>
        </w:rPr>
        <w:t>, it prevents further damage. But it’s not j</w:t>
      </w:r>
      <w:r w:rsidRPr="009A56A2">
        <w:rPr>
          <w:sz w:val="16"/>
        </w:rPr>
        <w:t xml:space="preserve">ust about defense. </w:t>
      </w:r>
      <w:r w:rsidRPr="00D423A6">
        <w:rPr>
          <w:rStyle w:val="StyleUnderline"/>
        </w:rPr>
        <w:t xml:space="preserve">A new majority can go on offense by </w:t>
      </w:r>
      <w:r w:rsidRPr="00E003FE">
        <w:rPr>
          <w:rStyle w:val="Emphasis"/>
        </w:rPr>
        <w:t>passing bills</w:t>
      </w:r>
      <w:r w:rsidRPr="00D423A6">
        <w:rPr>
          <w:rStyle w:val="StyleUnderline"/>
        </w:rPr>
        <w:t xml:space="preserve"> that protect our democracy and our people</w:t>
      </w:r>
      <w:r w:rsidRPr="009A56A2">
        <w:rPr>
          <w:sz w:val="16"/>
        </w:rPr>
        <w:t xml:space="preserve">. Now, it’s true that Trump as president could veto bills he doesn’t like, but passing them still matters. </w:t>
      </w:r>
      <w:r w:rsidRPr="00D423A6">
        <w:rPr>
          <w:rStyle w:val="StyleUnderline"/>
        </w:rPr>
        <w:t xml:space="preserve">It </w:t>
      </w:r>
      <w:r w:rsidRPr="00E003FE">
        <w:rPr>
          <w:rStyle w:val="Emphasis"/>
        </w:rPr>
        <w:t>forces</w:t>
      </w:r>
      <w:r w:rsidRPr="00D423A6">
        <w:rPr>
          <w:rStyle w:val="StyleUnderline"/>
        </w:rPr>
        <w:t xml:space="preserve"> a public conversation and </w:t>
      </w:r>
      <w:r w:rsidRPr="00E003FE">
        <w:rPr>
          <w:rStyle w:val="Emphasis"/>
        </w:rPr>
        <w:t>pressures</w:t>
      </w:r>
      <w:r w:rsidRPr="00D423A6">
        <w:rPr>
          <w:rStyle w:val="StyleUnderline"/>
        </w:rPr>
        <w:t xml:space="preserve"> even members of his party to take stands</w:t>
      </w:r>
      <w:r w:rsidRPr="009A56A2">
        <w:rPr>
          <w:sz w:val="16"/>
        </w:rPr>
        <w:t xml:space="preserve">. In some cases, if enough Republicans feel the heat, </w:t>
      </w:r>
      <w:r w:rsidRPr="00D423A6">
        <w:rPr>
          <w:rStyle w:val="StyleUnderline"/>
        </w:rPr>
        <w:t xml:space="preserve">Congress could even </w:t>
      </w:r>
      <w:r w:rsidRPr="00E003FE">
        <w:rPr>
          <w:rStyle w:val="Emphasis"/>
        </w:rPr>
        <w:t>override a veto</w:t>
      </w:r>
      <w:r w:rsidRPr="009A56A2">
        <w:rPr>
          <w:sz w:val="16"/>
        </w:rPr>
        <w:t>.</w:t>
      </w:r>
    </w:p>
    <w:p w14:paraId="7F4BC577" w14:textId="77777777" w:rsidR="00A97420" w:rsidRPr="009A56A2" w:rsidRDefault="00A97420" w:rsidP="00A97420">
      <w:pPr>
        <w:rPr>
          <w:sz w:val="16"/>
        </w:rPr>
      </w:pPr>
      <w:r w:rsidRPr="009A56A2">
        <w:rPr>
          <w:sz w:val="16"/>
        </w:rPr>
        <w:t xml:space="preserve">For instance, </w:t>
      </w:r>
      <w:r w:rsidRPr="00D423A6">
        <w:rPr>
          <w:rStyle w:val="StyleUnderline"/>
        </w:rPr>
        <w:t>a law to safeguard elections or to help veterans shouldn’t be something a president vetoes without paying a political price</w:t>
      </w:r>
      <w:r w:rsidRPr="009A56A2">
        <w:rPr>
          <w:sz w:val="16"/>
        </w:rPr>
        <w:t xml:space="preserve">. </w:t>
      </w:r>
      <w:r w:rsidRPr="00D423A6">
        <w:rPr>
          <w:rStyle w:val="StyleUnderline"/>
        </w:rPr>
        <w:t xml:space="preserve">A Democratic Congress can put </w:t>
      </w:r>
      <w:r w:rsidRPr="00E003FE">
        <w:rPr>
          <w:rStyle w:val="Emphasis"/>
        </w:rPr>
        <w:t>good legislation</w:t>
      </w:r>
      <w:r w:rsidRPr="00D423A6">
        <w:rPr>
          <w:rStyle w:val="StyleUnderline"/>
        </w:rPr>
        <w:t xml:space="preserve"> on his desk and </w:t>
      </w:r>
      <w:r w:rsidRPr="00E003FE">
        <w:rPr>
          <w:rStyle w:val="Emphasis"/>
        </w:rPr>
        <w:t>dare him to reject it</w:t>
      </w:r>
      <w:r w:rsidRPr="009A56A2">
        <w:rPr>
          <w:sz w:val="16"/>
        </w:rPr>
        <w:t xml:space="preserve">. And </w:t>
      </w:r>
      <w:r w:rsidRPr="00D423A6">
        <w:rPr>
          <w:rStyle w:val="StyleUnderline"/>
        </w:rPr>
        <w:t xml:space="preserve">in any </w:t>
      </w:r>
      <w:r w:rsidRPr="00E003FE">
        <w:rPr>
          <w:rStyle w:val="Emphasis"/>
        </w:rPr>
        <w:t>must-pass bills</w:t>
      </w:r>
      <w:r w:rsidRPr="009A56A2">
        <w:rPr>
          <w:sz w:val="16"/>
        </w:rPr>
        <w:t xml:space="preserve"> (like funding the government), </w:t>
      </w:r>
      <w:r w:rsidRPr="00D423A6">
        <w:rPr>
          <w:rStyle w:val="StyleUnderline"/>
        </w:rPr>
        <w:t xml:space="preserve">they can </w:t>
      </w:r>
      <w:r w:rsidRPr="00E003FE">
        <w:rPr>
          <w:rStyle w:val="Emphasis"/>
        </w:rPr>
        <w:t>include provisions</w:t>
      </w:r>
      <w:r w:rsidRPr="00D423A6">
        <w:rPr>
          <w:rStyle w:val="StyleUnderline"/>
        </w:rPr>
        <w:t xml:space="preserve"> that rein in abuses, knowing the President has to </w:t>
      </w:r>
      <w:r w:rsidRPr="00E003FE">
        <w:rPr>
          <w:rStyle w:val="Emphasis"/>
        </w:rPr>
        <w:t>sign or face a shutdown</w:t>
      </w:r>
      <w:r w:rsidRPr="00D423A6">
        <w:rPr>
          <w:rStyle w:val="StyleUnderline"/>
        </w:rPr>
        <w:t xml:space="preserve"> that he’d be blamed for</w:t>
      </w:r>
      <w:r w:rsidRPr="009A56A2">
        <w:rPr>
          <w:sz w:val="16"/>
        </w:rPr>
        <w:t>. In these ways, writing and shaping laws gives Congress immense power to direct the country’s course.</w:t>
      </w:r>
    </w:p>
    <w:p w14:paraId="18E3605E" w14:textId="77777777" w:rsidR="00A97420" w:rsidRPr="009A56A2" w:rsidRDefault="00A97420" w:rsidP="00A97420">
      <w:pPr>
        <w:rPr>
          <w:sz w:val="16"/>
        </w:rPr>
      </w:pPr>
      <w:r w:rsidRPr="009A56A2">
        <w:rPr>
          <w:sz w:val="16"/>
        </w:rPr>
        <w:t xml:space="preserve">Advice and Consent (Senate’s Confirmation Power): </w:t>
      </w:r>
      <w:r w:rsidRPr="00D423A6">
        <w:rPr>
          <w:rStyle w:val="StyleUnderline"/>
        </w:rPr>
        <w:t xml:space="preserve">The Senate has a </w:t>
      </w:r>
      <w:r w:rsidRPr="00E003FE">
        <w:rPr>
          <w:rStyle w:val="Emphasis"/>
        </w:rPr>
        <w:t>unique role</w:t>
      </w:r>
      <w:r w:rsidRPr="00D423A6">
        <w:rPr>
          <w:rStyle w:val="StyleUnderline"/>
        </w:rPr>
        <w:t xml:space="preserve"> in confirming or rejecting the President’s appointments for </w:t>
      </w:r>
      <w:r w:rsidRPr="00E003FE">
        <w:rPr>
          <w:rStyle w:val="Emphasis"/>
        </w:rPr>
        <w:t>key positions</w:t>
      </w:r>
      <w:r w:rsidRPr="00D423A6">
        <w:rPr>
          <w:rStyle w:val="StyleUnderline"/>
        </w:rPr>
        <w:t>, from Cabinet secretaries to federal judges</w:t>
      </w:r>
      <w:r w:rsidRPr="009A56A2">
        <w:rPr>
          <w:sz w:val="16"/>
        </w:rPr>
        <w:t xml:space="preserve">, including Supreme Court justices. </w:t>
      </w:r>
      <w:r w:rsidRPr="00D423A6">
        <w:rPr>
          <w:rStyle w:val="StyleUnderline"/>
        </w:rPr>
        <w:t xml:space="preserve">If </w:t>
      </w:r>
      <w:r w:rsidRPr="002B585B">
        <w:rPr>
          <w:rStyle w:val="Emphasis"/>
          <w:highlight w:val="yellow"/>
        </w:rPr>
        <w:t>Dem</w:t>
      </w:r>
      <w:r w:rsidRPr="00D423A6">
        <w:rPr>
          <w:rStyle w:val="StyleUnderline"/>
        </w:rPr>
        <w:t xml:space="preserve">ocrats have the </w:t>
      </w:r>
      <w:r w:rsidRPr="00E003FE">
        <w:rPr>
          <w:rStyle w:val="Emphasis"/>
        </w:rPr>
        <w:t>majority in the Senate</w:t>
      </w:r>
      <w:r w:rsidRPr="00D423A6">
        <w:rPr>
          <w:rStyle w:val="StyleUnderline"/>
        </w:rPr>
        <w:t xml:space="preserve">, they can </w:t>
      </w:r>
      <w:r w:rsidRPr="002B585B">
        <w:rPr>
          <w:rStyle w:val="StyleUnderline"/>
          <w:highlight w:val="yellow"/>
        </w:rPr>
        <w:t>ensure</w:t>
      </w:r>
      <w:r w:rsidRPr="00D423A6">
        <w:rPr>
          <w:rStyle w:val="StyleUnderline"/>
        </w:rPr>
        <w:t xml:space="preserve"> that </w:t>
      </w:r>
      <w:r w:rsidRPr="00E003FE">
        <w:rPr>
          <w:rStyle w:val="Emphasis"/>
        </w:rPr>
        <w:t xml:space="preserve">unqualified or extreme </w:t>
      </w:r>
      <w:r w:rsidRPr="002B585B">
        <w:rPr>
          <w:rStyle w:val="Emphasis"/>
          <w:highlight w:val="yellow"/>
        </w:rPr>
        <w:t>nominees</w:t>
      </w:r>
      <w:r w:rsidRPr="002B585B">
        <w:rPr>
          <w:rStyle w:val="StyleUnderline"/>
          <w:highlight w:val="yellow"/>
        </w:rPr>
        <w:t xml:space="preserve"> don’t get rubber-stamped</w:t>
      </w:r>
      <w:r w:rsidRPr="00D423A6">
        <w:rPr>
          <w:rStyle w:val="StyleUnderline"/>
        </w:rPr>
        <w:t xml:space="preserve"> into </w:t>
      </w:r>
      <w:r w:rsidRPr="00E003FE">
        <w:rPr>
          <w:rStyle w:val="Emphasis"/>
        </w:rPr>
        <w:t>lifetime judgeships or critical agency roles</w:t>
      </w:r>
      <w:r w:rsidRPr="009A56A2">
        <w:rPr>
          <w:sz w:val="16"/>
        </w:rPr>
        <w:t>.</w:t>
      </w:r>
    </w:p>
    <w:p w14:paraId="65F4AC78" w14:textId="77777777" w:rsidR="00A97420" w:rsidRPr="009A56A2" w:rsidRDefault="00A97420" w:rsidP="00A97420">
      <w:pPr>
        <w:rPr>
          <w:sz w:val="16"/>
        </w:rPr>
      </w:pPr>
      <w:r w:rsidRPr="009A56A2">
        <w:rPr>
          <w:sz w:val="16"/>
        </w:rPr>
        <w:t xml:space="preserve">This is huge, because </w:t>
      </w:r>
      <w:r w:rsidRPr="002B585B">
        <w:rPr>
          <w:rStyle w:val="StyleUnderline"/>
          <w:highlight w:val="yellow"/>
        </w:rPr>
        <w:t>Trump</w:t>
      </w:r>
      <w:r w:rsidRPr="00D423A6">
        <w:rPr>
          <w:rStyle w:val="StyleUnderline"/>
        </w:rPr>
        <w:t xml:space="preserve"> has been trying to </w:t>
      </w:r>
      <w:r w:rsidRPr="002B585B">
        <w:rPr>
          <w:rStyle w:val="StyleUnderline"/>
          <w:highlight w:val="yellow"/>
        </w:rPr>
        <w:t>stack</w:t>
      </w:r>
      <w:r w:rsidRPr="00D423A6">
        <w:rPr>
          <w:rStyle w:val="StyleUnderline"/>
        </w:rPr>
        <w:t xml:space="preserve"> the government with </w:t>
      </w:r>
      <w:r w:rsidRPr="002B585B">
        <w:rPr>
          <w:rStyle w:val="Emphasis"/>
          <w:highlight w:val="yellow"/>
        </w:rPr>
        <w:t>loyalists</w:t>
      </w:r>
      <w:r w:rsidRPr="00D423A6">
        <w:rPr>
          <w:rStyle w:val="StyleUnderline"/>
        </w:rPr>
        <w:t xml:space="preserve"> who often care more about pleasing him than serving the public</w:t>
      </w:r>
      <w:r w:rsidRPr="009A56A2">
        <w:rPr>
          <w:sz w:val="16"/>
        </w:rPr>
        <w:t xml:space="preserve">. </w:t>
      </w:r>
      <w:r w:rsidRPr="00D423A6">
        <w:rPr>
          <w:rStyle w:val="StyleUnderline"/>
        </w:rPr>
        <w:t xml:space="preserve">A </w:t>
      </w:r>
      <w:r w:rsidRPr="002B585B">
        <w:rPr>
          <w:rStyle w:val="Emphasis"/>
          <w:highlight w:val="yellow"/>
        </w:rPr>
        <w:t>Dem</w:t>
      </w:r>
      <w:r w:rsidRPr="00D423A6">
        <w:rPr>
          <w:rStyle w:val="StyleUnderline"/>
        </w:rPr>
        <w:t xml:space="preserve">ocratic Senate can </w:t>
      </w:r>
      <w:r w:rsidRPr="002B585B">
        <w:rPr>
          <w:rStyle w:val="Emphasis"/>
          <w:highlight w:val="yellow"/>
        </w:rPr>
        <w:t>refuse to confirm</w:t>
      </w:r>
      <w:r w:rsidRPr="009A56A2">
        <w:rPr>
          <w:sz w:val="16"/>
        </w:rPr>
        <w:t xml:space="preserve"> those who would, say, turn a blind eye to corruption or who have records of undermining the very agencies they’re tapped to lead. And </w:t>
      </w:r>
      <w:r w:rsidRPr="00D423A6">
        <w:rPr>
          <w:rStyle w:val="StyleUnderline"/>
        </w:rPr>
        <w:t xml:space="preserve">if there are </w:t>
      </w:r>
      <w:r w:rsidRPr="00E003FE">
        <w:rPr>
          <w:rStyle w:val="Emphasis"/>
        </w:rPr>
        <w:t>vacancies</w:t>
      </w:r>
      <w:r w:rsidRPr="00D423A6">
        <w:rPr>
          <w:rStyle w:val="StyleUnderline"/>
        </w:rPr>
        <w:t xml:space="preserve"> in the judiciary or anywhere else, a Democratic majority can insist on mainstream, ethical appointees or </w:t>
      </w:r>
      <w:r w:rsidRPr="00E003FE">
        <w:rPr>
          <w:rStyle w:val="Emphasis"/>
        </w:rPr>
        <w:t>leave the seats unfilled</w:t>
      </w:r>
      <w:r w:rsidRPr="009A56A2">
        <w:rPr>
          <w:sz w:val="16"/>
        </w:rPr>
        <w:t xml:space="preserve"> until a president who will nominate suitable candidates comes along.</w:t>
      </w:r>
    </w:p>
    <w:p w14:paraId="76896BE1" w14:textId="77777777" w:rsidR="00A97420" w:rsidRPr="009A56A2" w:rsidRDefault="00A97420" w:rsidP="00A97420">
      <w:pPr>
        <w:rPr>
          <w:sz w:val="16"/>
        </w:rPr>
      </w:pPr>
      <w:r w:rsidRPr="00E839EF">
        <w:rPr>
          <w:rStyle w:val="StyleUnderline"/>
        </w:rPr>
        <w:t xml:space="preserve">This power is about </w:t>
      </w:r>
      <w:r w:rsidRPr="00E003FE">
        <w:rPr>
          <w:rStyle w:val="Emphasis"/>
        </w:rPr>
        <w:t>maintaining integrity</w:t>
      </w:r>
      <w:r w:rsidRPr="00E839EF">
        <w:rPr>
          <w:rStyle w:val="StyleUnderline"/>
        </w:rPr>
        <w:t xml:space="preserve"> in our institutions. It ensures that even if Trump wants to, he can’t hand the keys of government to people who’d help him break the rules</w:t>
      </w:r>
      <w:r w:rsidRPr="009A56A2">
        <w:rPr>
          <w:sz w:val="16"/>
        </w:rPr>
        <w:t>.</w:t>
      </w:r>
    </w:p>
    <w:p w14:paraId="10FC9359" w14:textId="77777777" w:rsidR="00A97420" w:rsidRPr="009A56A2" w:rsidRDefault="00A97420" w:rsidP="00A97420">
      <w:pPr>
        <w:rPr>
          <w:sz w:val="16"/>
        </w:rPr>
      </w:pPr>
      <w:r w:rsidRPr="009A56A2">
        <w:rPr>
          <w:sz w:val="16"/>
        </w:rPr>
        <w:t xml:space="preserve">Impeachment and Removal: </w:t>
      </w:r>
      <w:r w:rsidRPr="00E003FE">
        <w:rPr>
          <w:rStyle w:val="Emphasis"/>
        </w:rPr>
        <w:t>Impeachment</w:t>
      </w:r>
      <w:r w:rsidRPr="009A56A2">
        <w:rPr>
          <w:rStyle w:val="StyleUnderline"/>
        </w:rPr>
        <w:t xml:space="preserve"> is a grave power and not something to be done lightly, but it exists for a reason</w:t>
      </w:r>
      <w:r w:rsidRPr="009A56A2">
        <w:rPr>
          <w:sz w:val="16"/>
        </w:rPr>
        <w:t>. The House of Representatives can impeach a president (bring formal charges) and the Senate can hold a trial to remove them from office if convicted of high crimes and misdemeanors.</w:t>
      </w:r>
    </w:p>
    <w:p w14:paraId="44AD7381" w14:textId="77777777" w:rsidR="00A97420" w:rsidRPr="009A56A2" w:rsidRDefault="00A97420" w:rsidP="00A97420">
      <w:pPr>
        <w:rPr>
          <w:sz w:val="16"/>
        </w:rPr>
      </w:pPr>
      <w:r w:rsidRPr="009A56A2">
        <w:rPr>
          <w:sz w:val="16"/>
        </w:rPr>
        <w:t xml:space="preserve">Now, realistically, removal requires a two-thirds Senate vote, which is a high bar. But </w:t>
      </w:r>
      <w:r w:rsidRPr="009A56A2">
        <w:rPr>
          <w:rStyle w:val="StyleUnderline"/>
        </w:rPr>
        <w:t xml:space="preserve">the </w:t>
      </w:r>
      <w:r w:rsidRPr="002B585B">
        <w:rPr>
          <w:rStyle w:val="Emphasis"/>
          <w:highlight w:val="yellow"/>
        </w:rPr>
        <w:t>threat</w:t>
      </w:r>
      <w:r w:rsidRPr="002B585B">
        <w:rPr>
          <w:rStyle w:val="StyleUnderline"/>
          <w:highlight w:val="yellow"/>
        </w:rPr>
        <w:t xml:space="preserve"> of impeachment</w:t>
      </w:r>
      <w:r w:rsidRPr="009A56A2">
        <w:rPr>
          <w:rStyle w:val="StyleUnderline"/>
        </w:rPr>
        <w:t xml:space="preserve"> itself </w:t>
      </w:r>
      <w:r w:rsidRPr="002B585B">
        <w:rPr>
          <w:rStyle w:val="StyleUnderline"/>
          <w:highlight w:val="yellow"/>
        </w:rPr>
        <w:t>is</w:t>
      </w:r>
      <w:r w:rsidRPr="009A56A2">
        <w:rPr>
          <w:rStyle w:val="StyleUnderline"/>
        </w:rPr>
        <w:t xml:space="preserve"> a </w:t>
      </w:r>
      <w:r w:rsidRPr="002B585B">
        <w:rPr>
          <w:rStyle w:val="Emphasis"/>
          <w:highlight w:val="yellow"/>
        </w:rPr>
        <w:t>powerful</w:t>
      </w:r>
      <w:r w:rsidRPr="00E003FE">
        <w:rPr>
          <w:rStyle w:val="Emphasis"/>
        </w:rPr>
        <w:t xml:space="preserve"> accountability tool</w:t>
      </w:r>
      <w:r w:rsidRPr="009A56A2">
        <w:rPr>
          <w:sz w:val="16"/>
        </w:rPr>
        <w:t xml:space="preserve">. If Trump were to cross an obvious line, even beyond what he’s done so far, a Congress with a backbone could initiate this process. </w:t>
      </w:r>
      <w:r w:rsidRPr="009A56A2">
        <w:rPr>
          <w:rStyle w:val="StyleUnderline"/>
        </w:rPr>
        <w:t>Impeachment hearings would lay out the facts for the American people in a way that cuts through the noise, and even if Senate removal is uncertain, the very act signals that a president is not above the law</w:t>
      </w:r>
      <w:r w:rsidRPr="009A56A2">
        <w:rPr>
          <w:sz w:val="16"/>
        </w:rPr>
        <w:t>.</w:t>
      </w:r>
    </w:p>
    <w:p w14:paraId="4D350237" w14:textId="77777777" w:rsidR="00A97420" w:rsidRPr="009A56A2" w:rsidRDefault="00A97420" w:rsidP="00A97420">
      <w:pPr>
        <w:rPr>
          <w:sz w:val="16"/>
        </w:rPr>
      </w:pPr>
      <w:r w:rsidRPr="009A56A2">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9A56A2">
        <w:rPr>
          <w:rStyle w:val="StyleUnderline"/>
        </w:rPr>
        <w:t xml:space="preserve">Sometimes just knowing that Congress is willing to go there is </w:t>
      </w:r>
      <w:r w:rsidRPr="002B585B">
        <w:rPr>
          <w:rStyle w:val="StyleUnderline"/>
          <w:highlight w:val="yellow"/>
        </w:rPr>
        <w:t xml:space="preserve">enough to </w:t>
      </w:r>
      <w:r w:rsidRPr="002B585B">
        <w:rPr>
          <w:rStyle w:val="Emphasis"/>
          <w:highlight w:val="yellow"/>
        </w:rPr>
        <w:t>deter</w:t>
      </w:r>
      <w:r w:rsidRPr="00E003FE">
        <w:rPr>
          <w:rStyle w:val="Emphasis"/>
        </w:rPr>
        <w:t xml:space="preserve"> the </w:t>
      </w:r>
      <w:r w:rsidRPr="002B585B">
        <w:rPr>
          <w:rStyle w:val="Emphasis"/>
          <w:highlight w:val="yellow"/>
        </w:rPr>
        <w:t>worst abuses</w:t>
      </w:r>
      <w:r w:rsidRPr="009A56A2">
        <w:rPr>
          <w:sz w:val="16"/>
        </w:rPr>
        <w:t>.</w:t>
      </w:r>
    </w:p>
    <w:p w14:paraId="05A2D678" w14:textId="77777777" w:rsidR="00A97420" w:rsidRPr="009A56A2" w:rsidRDefault="00A97420" w:rsidP="00A97420">
      <w:pPr>
        <w:rPr>
          <w:sz w:val="16"/>
        </w:rPr>
      </w:pPr>
      <w:r w:rsidRPr="009A56A2">
        <w:rPr>
          <w:sz w:val="16"/>
        </w:rPr>
        <w:t xml:space="preserve">In short, </w:t>
      </w:r>
      <w:r w:rsidRPr="00E839EF">
        <w:rPr>
          <w:rStyle w:val="StyleUnderline"/>
        </w:rPr>
        <w:t>Congress has the authority to investigate, to expose, to fund or defund, to legislate, to approve or block appointments, and yes, if necessary, to remove</w:t>
      </w:r>
      <w:r w:rsidRPr="009A56A2">
        <w:rPr>
          <w:sz w:val="16"/>
        </w:rPr>
        <w:t xml:space="preserve">. </w:t>
      </w:r>
      <w:r w:rsidRPr="00E839EF">
        <w:rPr>
          <w:rStyle w:val="StyleUnderline"/>
        </w:rPr>
        <w:t xml:space="preserve">These are </w:t>
      </w:r>
      <w:r w:rsidRPr="00E003FE">
        <w:rPr>
          <w:rStyle w:val="Emphasis"/>
        </w:rPr>
        <w:t>profound powers</w:t>
      </w:r>
      <w:r w:rsidRPr="009A56A2">
        <w:rPr>
          <w:sz w:val="16"/>
        </w:rPr>
        <w:t xml:space="preserve">. Under the current leadership, these tools are sitting idle or being misused. But </w:t>
      </w:r>
      <w:r w:rsidRPr="00E839EF">
        <w:rPr>
          <w:rStyle w:val="StyleUnderline"/>
        </w:rPr>
        <w:t xml:space="preserve">in the hands of a </w:t>
      </w:r>
      <w:r w:rsidRPr="00E003FE">
        <w:rPr>
          <w:rStyle w:val="Emphasis"/>
        </w:rPr>
        <w:t>new Democratic majority</w:t>
      </w:r>
      <w:r w:rsidRPr="00E839EF">
        <w:rPr>
          <w:rStyle w:val="StyleUnderline"/>
        </w:rPr>
        <w:t xml:space="preserve">, they will be put to </w:t>
      </w:r>
      <w:r w:rsidRPr="00E003FE">
        <w:rPr>
          <w:rStyle w:val="Emphasis"/>
        </w:rPr>
        <w:t>work for us</w:t>
      </w:r>
      <w:r w:rsidRPr="009A56A2">
        <w:rPr>
          <w:sz w:val="16"/>
        </w:rPr>
        <w:t>.</w:t>
      </w:r>
    </w:p>
    <w:p w14:paraId="530A6EF1" w14:textId="77777777" w:rsidR="00A97420" w:rsidRPr="00813B46" w:rsidRDefault="00A97420" w:rsidP="00A97420">
      <w:r w:rsidRPr="009A56A2">
        <w:rPr>
          <w:rStyle w:val="StyleUnderline"/>
        </w:rPr>
        <w:t xml:space="preserve">They form a </w:t>
      </w:r>
      <w:r w:rsidRPr="00E003FE">
        <w:rPr>
          <w:rStyle w:val="Emphasis"/>
        </w:rPr>
        <w:t>powerful toolkit</w:t>
      </w:r>
      <w:r w:rsidRPr="009A56A2">
        <w:rPr>
          <w:rStyle w:val="StyleUnderline"/>
        </w:rPr>
        <w:t xml:space="preserve"> to halt further harm by this administration and to begin the hard work of </w:t>
      </w:r>
      <w:r w:rsidRPr="00E003FE">
        <w:rPr>
          <w:rStyle w:val="Emphasis"/>
        </w:rPr>
        <w:t>reversing the damage</w:t>
      </w:r>
      <w:r w:rsidRPr="009A56A2">
        <w:rPr>
          <w:rStyle w:val="StyleUnderline"/>
        </w:rPr>
        <w:t xml:space="preserve"> that’s been done</w:t>
      </w:r>
      <w:r w:rsidRPr="009A56A2">
        <w:rPr>
          <w:sz w:val="16"/>
        </w:rPr>
        <w:t>. Let’s talk about what that would look like on the issues that affect all of us every day.</w:t>
      </w:r>
    </w:p>
    <w:p w14:paraId="3C3373EC" w14:textId="77777777" w:rsidR="009C7771" w:rsidRDefault="009C7771" w:rsidP="009C7771">
      <w:pPr>
        <w:pStyle w:val="Heading3"/>
      </w:pPr>
      <w:r>
        <w:t>T---1NC</w:t>
      </w:r>
    </w:p>
    <w:p w14:paraId="7CF25369" w14:textId="6BBF4432" w:rsidR="00A97420" w:rsidRPr="009C7771" w:rsidRDefault="009C7771" w:rsidP="009C7771">
      <w:pPr>
        <w:pStyle w:val="Heading4"/>
      </w:pPr>
      <w:r w:rsidRPr="001F2AB8">
        <w:rPr>
          <w:u w:val="single"/>
        </w:rPr>
        <w:t>ASPEC</w:t>
      </w:r>
      <w:r w:rsidRPr="001F2AB8">
        <w:t>---</w:t>
      </w:r>
      <w:r w:rsidRPr="00473C0D">
        <w:t xml:space="preserve">they </w:t>
      </w:r>
      <w:r w:rsidRPr="001F2AB8">
        <w:rPr>
          <w:u w:val="single"/>
        </w:rPr>
        <w:t>didn’t</w:t>
      </w:r>
      <w:r w:rsidRPr="001F2AB8">
        <w:t xml:space="preserve">. We lose </w:t>
      </w:r>
      <w:r w:rsidRPr="001F2AB8">
        <w:rPr>
          <w:u w:val="single"/>
        </w:rPr>
        <w:t>agent DAs</w:t>
      </w:r>
      <w:r w:rsidRPr="001F2AB8">
        <w:t xml:space="preserve"> and </w:t>
      </w:r>
      <w:r w:rsidRPr="001F2AB8">
        <w:rPr>
          <w:u w:val="single"/>
        </w:rPr>
        <w:t>CPs</w:t>
      </w:r>
      <w:r w:rsidRPr="001F2AB8">
        <w:t xml:space="preserve"> versus a </w:t>
      </w:r>
      <w:r w:rsidRPr="001F2AB8">
        <w:rPr>
          <w:u w:val="single"/>
        </w:rPr>
        <w:t>huge rez</w:t>
      </w:r>
      <w:r w:rsidRPr="001F2AB8">
        <w:t xml:space="preserve">---voter for </w:t>
      </w:r>
      <w:r w:rsidRPr="001F2AB8">
        <w:rPr>
          <w:u w:val="single"/>
        </w:rPr>
        <w:t>NEG ground</w:t>
      </w:r>
      <w:r w:rsidRPr="00CE5F43">
        <w:t xml:space="preserve"> and </w:t>
      </w:r>
      <w:r>
        <w:rPr>
          <w:u w:val="single"/>
        </w:rPr>
        <w:t>side equity</w:t>
      </w:r>
      <w:r w:rsidRPr="001F2AB8">
        <w:t>.</w:t>
      </w:r>
    </w:p>
    <w:p w14:paraId="55B1DD81" w14:textId="5534BD05" w:rsidR="00A97420" w:rsidRPr="00990C27" w:rsidRDefault="00A97420" w:rsidP="00A97420">
      <w:pPr>
        <w:pStyle w:val="Heading3"/>
        <w:rPr>
          <w:rFonts w:cs="Arial"/>
        </w:rPr>
      </w:pPr>
      <w:r>
        <w:rPr>
          <w:rFonts w:cs="Arial"/>
        </w:rPr>
        <w:t>CP---1NC</w:t>
      </w:r>
    </w:p>
    <w:p w14:paraId="238B8438" w14:textId="77777777" w:rsidR="00A97420" w:rsidRDefault="00A97420" w:rsidP="00A97420">
      <w:r w:rsidRPr="00990C27">
        <w:t>States CP</w:t>
      </w:r>
    </w:p>
    <w:p w14:paraId="7DE2A345" w14:textId="77777777" w:rsidR="00BC2408" w:rsidRPr="00680CDD" w:rsidRDefault="00BC2408" w:rsidP="00BC2408">
      <w:pPr>
        <w:pStyle w:val="Heading4"/>
      </w:pPr>
      <w:r w:rsidRPr="00680CDD">
        <w:t>The 50 states and relevant subnational entities should:</w:t>
      </w:r>
    </w:p>
    <w:p w14:paraId="7A9E808E" w14:textId="77777777" w:rsidR="00BC2408" w:rsidRPr="00680CDD" w:rsidRDefault="00BC2408" w:rsidP="00BC2408">
      <w:pPr>
        <w:pStyle w:val="Heading4"/>
      </w:pPr>
      <w:r w:rsidRPr="00680CDD">
        <w:t>---coordinate enforcement of prohibitions on union avoidance activities as a violation of federal antitrust law;</w:t>
      </w:r>
    </w:p>
    <w:p w14:paraId="2DB6CD56" w14:textId="0FBF2B4F" w:rsidR="00BC2408" w:rsidRPr="00680CDD" w:rsidRDefault="00BC2408" w:rsidP="00BC2408">
      <w:pPr>
        <w:pStyle w:val="Heading4"/>
      </w:pPr>
      <w:r w:rsidRPr="00680CDD">
        <w:t>---</w:t>
      </w:r>
      <w:r w:rsidRPr="00BC2408">
        <w:t xml:space="preserve"> </w:t>
      </w:r>
      <w:r>
        <w:t>substantially strengthen collective bargaining rights for workers via public interest standard interagency antitrust enforcement</w:t>
      </w:r>
    </w:p>
    <w:p w14:paraId="58F0188F" w14:textId="77777777" w:rsidR="00BC2408" w:rsidRPr="00680CDD" w:rsidRDefault="00BC2408" w:rsidP="00BC2408">
      <w:pPr>
        <w:pStyle w:val="Heading4"/>
      </w:pPr>
      <w:r w:rsidRPr="00680CDD">
        <w:t>---expand and coordinate enforcement of state and federal consumer protection law;</w:t>
      </w:r>
    </w:p>
    <w:p w14:paraId="0DEB0842" w14:textId="77777777" w:rsidR="00BC2408" w:rsidRPr="00680CDD" w:rsidRDefault="00BC2408" w:rsidP="00BC2408">
      <w:pPr>
        <w:pStyle w:val="Heading4"/>
      </w:pPr>
      <w:r w:rsidRPr="00680CDD">
        <w:t>---provide all necessary resources for enforcement.</w:t>
      </w:r>
    </w:p>
    <w:p w14:paraId="78F080F1" w14:textId="77777777" w:rsidR="00A97420" w:rsidRPr="00680CDD" w:rsidRDefault="00A97420" w:rsidP="00A97420">
      <w:pPr>
        <w:rPr>
          <w:sz w:val="16"/>
        </w:rPr>
      </w:pPr>
    </w:p>
    <w:p w14:paraId="3D8F83FA" w14:textId="77777777" w:rsidR="00A97420" w:rsidRPr="00990C27" w:rsidRDefault="00A97420" w:rsidP="00A97420">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45C6F359" w14:textId="77777777" w:rsidR="00A97420" w:rsidRPr="00990C27" w:rsidRDefault="00A97420" w:rsidP="00A97420">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7C727BE3" w14:textId="77777777" w:rsidR="00A97420" w:rsidRPr="00990C27" w:rsidRDefault="00A97420" w:rsidP="00A97420">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szCs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4F07BC82" w14:textId="77777777" w:rsidR="00A97420" w:rsidRPr="00990C27" w:rsidRDefault="00A97420" w:rsidP="00A97420">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76D7A99B" w14:textId="77777777" w:rsidR="00A97420" w:rsidRPr="00680CDD" w:rsidRDefault="00A97420" w:rsidP="00A97420">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szCs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szCs w:val="24"/>
          <w:highlight w:val="yellow"/>
        </w:rPr>
        <w:t>nigh</w:t>
      </w:r>
      <w:r w:rsidRPr="00D37456">
        <w:rPr>
          <w:rStyle w:val="StyleUnderline"/>
          <w:highlight w:val="yellow"/>
        </w:rPr>
        <w:t>.</w:t>
      </w:r>
      <w:r w:rsidRPr="00680CDD">
        <w:rPr>
          <w:sz w:val="14"/>
        </w:rPr>
        <w:t xml:space="preserve"> </w:t>
      </w:r>
    </w:p>
    <w:p w14:paraId="4A928C1B" w14:textId="77777777" w:rsidR="00A97420" w:rsidRPr="00680CDD" w:rsidRDefault="00A97420" w:rsidP="00A97420">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7315B7C1" w14:textId="77777777" w:rsidR="00A97420" w:rsidRPr="00680CDD" w:rsidRDefault="00A97420" w:rsidP="00A97420">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2337600D" w14:textId="77777777" w:rsidR="00A97420" w:rsidRPr="00680CDD" w:rsidRDefault="00A97420" w:rsidP="00A97420">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1E6C8CA5" w14:textId="77777777" w:rsidR="00A97420" w:rsidRPr="00680CDD" w:rsidRDefault="00A97420" w:rsidP="00A97420">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szCs w:val="24"/>
          <w:highlight w:val="yellow"/>
        </w:rPr>
        <w:t>state law</w:t>
      </w:r>
      <w:r w:rsidRPr="00990C27">
        <w:rPr>
          <w:rStyle w:val="StyleUnderline"/>
        </w:rPr>
        <w:t>.</w:t>
      </w:r>
      <w:r w:rsidRPr="00680CDD">
        <w:rPr>
          <w:sz w:val="14"/>
        </w:rPr>
        <w:t xml:space="preserve"> </w:t>
      </w:r>
      <w:r w:rsidRPr="00990C27">
        <w:rPr>
          <w:rStyle w:val="Emphasis"/>
          <w:sz w:val="24"/>
          <w:szCs w:val="24"/>
        </w:rPr>
        <w:t xml:space="preserve">This alternative institutional route </w:t>
      </w:r>
      <w:r w:rsidRPr="00D37456">
        <w:rPr>
          <w:rStyle w:val="Emphasis"/>
          <w:sz w:val="24"/>
          <w:szCs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455C5914" w14:textId="77777777" w:rsidR="00A97420" w:rsidRPr="00680CDD" w:rsidRDefault="00A97420" w:rsidP="00A97420">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szCs w:val="24"/>
          <w:highlight w:val="yellow"/>
        </w:rPr>
        <w:t>Remove that</w:t>
      </w:r>
      <w:r w:rsidRPr="00990C27">
        <w:rPr>
          <w:rStyle w:val="Emphasis"/>
          <w:sz w:val="24"/>
          <w:szCs w:val="24"/>
        </w:rPr>
        <w:t xml:space="preserve"> pre-condition, and </w:t>
      </w:r>
      <w:r w:rsidRPr="00D37456">
        <w:rPr>
          <w:rStyle w:val="Emphasis"/>
          <w:sz w:val="24"/>
          <w:szCs w:val="24"/>
          <w:highlight w:val="yellow"/>
        </w:rPr>
        <w:t>you</w:t>
      </w:r>
      <w:r w:rsidRPr="00990C27">
        <w:rPr>
          <w:rStyle w:val="Emphasis"/>
          <w:sz w:val="24"/>
          <w:szCs w:val="24"/>
        </w:rPr>
        <w:t xml:space="preserve"> will </w:t>
      </w:r>
      <w:r w:rsidRPr="00D37456">
        <w:rPr>
          <w:rStyle w:val="Emphasis"/>
          <w:sz w:val="24"/>
          <w:szCs w:val="24"/>
          <w:highlight w:val="yellow"/>
        </w:rPr>
        <w:t>remove</w:t>
      </w:r>
      <w:r w:rsidRPr="00990C27">
        <w:rPr>
          <w:rStyle w:val="Emphasis"/>
          <w:sz w:val="24"/>
          <w:szCs w:val="24"/>
        </w:rPr>
        <w:t xml:space="preserve"> the </w:t>
      </w:r>
      <w:r w:rsidRPr="00D37456">
        <w:rPr>
          <w:rStyle w:val="Emphasis"/>
          <w:sz w:val="24"/>
          <w:szCs w:val="24"/>
          <w:highlight w:val="yellow"/>
        </w:rPr>
        <w:t>preemption</w:t>
      </w:r>
      <w:r w:rsidRPr="00990C27">
        <w:rPr>
          <w:rStyle w:val="Emphasis"/>
          <w:sz w:val="24"/>
          <w:szCs w:val="24"/>
        </w:rPr>
        <w:t xml:space="preserve"> regime.</w:t>
      </w:r>
      <w:r w:rsidRPr="00680CDD">
        <w:rPr>
          <w:sz w:val="14"/>
          <w:szCs w:val="24"/>
        </w:rPr>
        <w:t xml:space="preserve"> </w:t>
      </w:r>
    </w:p>
    <w:p w14:paraId="02D22485" w14:textId="77777777" w:rsidR="00A97420" w:rsidRPr="00680CDD" w:rsidRDefault="00A97420" w:rsidP="00A97420">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52CFA409" w14:textId="77777777" w:rsidR="00A97420" w:rsidRDefault="00A97420" w:rsidP="00A97420">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szCs w:val="24"/>
          <w:highlight w:val="yellow"/>
        </w:rPr>
        <w:t>States</w:t>
      </w:r>
      <w:r w:rsidRPr="00990C27">
        <w:rPr>
          <w:rStyle w:val="Emphasis"/>
          <w:sz w:val="24"/>
          <w:szCs w:val="24"/>
        </w:rPr>
        <w:t xml:space="preserve"> and localities </w:t>
      </w:r>
      <w:r w:rsidRPr="00D37456">
        <w:rPr>
          <w:rStyle w:val="Emphasis"/>
          <w:sz w:val="24"/>
          <w:szCs w:val="24"/>
          <w:highlight w:val="yellow"/>
        </w:rPr>
        <w:t>will be the arena of</w:t>
      </w:r>
      <w:r w:rsidRPr="00990C27">
        <w:rPr>
          <w:rStyle w:val="Emphasis"/>
          <w:sz w:val="24"/>
          <w:szCs w:val="24"/>
        </w:rPr>
        <w:t xml:space="preserve"> the next phase of </w:t>
      </w:r>
      <w:r w:rsidRPr="00D37456">
        <w:rPr>
          <w:rStyle w:val="Emphasis"/>
          <w:sz w:val="24"/>
          <w:szCs w:val="24"/>
          <w:highlight w:val="yellow"/>
        </w:rPr>
        <w:t>labor</w:t>
      </w:r>
      <w:r w:rsidRPr="00990C27">
        <w:rPr>
          <w:rStyle w:val="Emphasis"/>
          <w:sz w:val="24"/>
          <w:szCs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3E9E71B2" w14:textId="42085084" w:rsidR="009C7771" w:rsidRDefault="009C7771" w:rsidP="009C7771">
      <w:pPr>
        <w:pStyle w:val="Heading3"/>
      </w:pPr>
      <w:r>
        <w:t>DA---1NC</w:t>
      </w:r>
    </w:p>
    <w:p w14:paraId="793AADA6" w14:textId="3A259A2A" w:rsidR="00E46873" w:rsidRPr="00E46873" w:rsidRDefault="00E46873" w:rsidP="00E46873">
      <w:pPr>
        <w:pStyle w:val="Heading4"/>
        <w:rPr>
          <w:u w:val="single"/>
        </w:rPr>
      </w:pPr>
      <w:r w:rsidRPr="00E46873">
        <w:rPr>
          <w:u w:val="single"/>
        </w:rPr>
        <w:t>Ethics DA</w:t>
      </w:r>
    </w:p>
    <w:p w14:paraId="5F7C7F45" w14:textId="77777777" w:rsidR="009C7771" w:rsidRDefault="009C7771" w:rsidP="009C7771">
      <w:pPr>
        <w:pStyle w:val="Heading4"/>
      </w:pPr>
      <w:r>
        <w:t xml:space="preserve">Collective bargaining’s </w:t>
      </w:r>
      <w:r w:rsidRPr="00A60869">
        <w:rPr>
          <w:u w:val="single"/>
        </w:rPr>
        <w:t>unethical</w:t>
      </w:r>
      <w:r>
        <w:t>.</w:t>
      </w:r>
    </w:p>
    <w:p w14:paraId="462B7074" w14:textId="77777777" w:rsidR="009C7771" w:rsidRPr="00A60869" w:rsidRDefault="009C7771" w:rsidP="009C7771">
      <w:r w:rsidRPr="00A60869">
        <w:t xml:space="preserve">Danielle </w:t>
      </w:r>
      <w:r w:rsidRPr="00A60869">
        <w:rPr>
          <w:rStyle w:val="Style13ptBold"/>
        </w:rPr>
        <w:t>Howard 20</w:t>
      </w:r>
      <w:r>
        <w:t xml:space="preserve">, </w:t>
      </w:r>
      <w:r w:rsidRPr="00A60869">
        <w:t>third-year neurology resident at Duke University Hospital</w:t>
      </w:r>
      <w:r>
        <w:t xml:space="preserve">, MD at </w:t>
      </w:r>
      <w:r w:rsidRPr="00A60869">
        <w:t>Leonard M. Miller School of Medicine</w:t>
      </w:r>
      <w:r>
        <w:t xml:space="preserve"> at Miami, March 2020, “</w:t>
      </w:r>
      <w:r w:rsidRPr="00A60869">
        <w:t>What Should Physicians Consider Prior to Unionizing?</w:t>
      </w:r>
      <w:r>
        <w:t xml:space="preserve">” AMA Journal of Ethics, Vol. 22, No. 3, pp. </w:t>
      </w:r>
      <w:r w:rsidRPr="00A60869">
        <w:t>193-200</w:t>
      </w:r>
    </w:p>
    <w:p w14:paraId="0B85EBAF" w14:textId="77777777" w:rsidR="009C7771" w:rsidRPr="00A60869" w:rsidRDefault="009C7771" w:rsidP="009C7771">
      <w:pPr>
        <w:rPr>
          <w:sz w:val="16"/>
        </w:rPr>
      </w:pPr>
      <w:r w:rsidRPr="00A60869">
        <w:rPr>
          <w:rStyle w:val="StyleUnderline"/>
        </w:rPr>
        <w:t xml:space="preserve">The possible </w:t>
      </w:r>
      <w:r w:rsidRPr="00A60869">
        <w:rPr>
          <w:rStyle w:val="Emphasis"/>
        </w:rPr>
        <w:t>disadvantage to patients</w:t>
      </w:r>
      <w:r w:rsidRPr="00A60869">
        <w:rPr>
          <w:rStyle w:val="StyleUnderline"/>
        </w:rPr>
        <w:t xml:space="preserve"> highlights the crux of the </w:t>
      </w:r>
      <w:r w:rsidRPr="00A60869">
        <w:rPr>
          <w:rStyle w:val="Emphasis"/>
        </w:rPr>
        <w:t>moral issue</w:t>
      </w:r>
      <w:r w:rsidRPr="00A60869">
        <w:rPr>
          <w:rStyle w:val="StyleUnderline"/>
        </w:rPr>
        <w:t xml:space="preserve"> of physician </w:t>
      </w:r>
      <w:r w:rsidRPr="00A60869">
        <w:rPr>
          <w:rStyle w:val="Emphasis"/>
        </w:rPr>
        <w:t>strikes</w:t>
      </w:r>
      <w:r w:rsidRPr="00A60869">
        <w:rPr>
          <w:sz w:val="16"/>
        </w:rPr>
        <w:t xml:space="preserve">. In Immanuel Kant’s Groundwork for the Metaphysics of Morals, </w:t>
      </w:r>
      <w:r w:rsidRPr="00A60869">
        <w:rPr>
          <w:rStyle w:val="StyleUnderline"/>
        </w:rPr>
        <w:t xml:space="preserve">one </w:t>
      </w:r>
      <w:r w:rsidRPr="00A60869">
        <w:rPr>
          <w:rStyle w:val="Emphasis"/>
        </w:rPr>
        <w:t>formulation</w:t>
      </w:r>
      <w:r w:rsidRPr="00A60869">
        <w:rPr>
          <w:rStyle w:val="StyleUnderline"/>
        </w:rPr>
        <w:t xml:space="preserve"> of the </w:t>
      </w:r>
      <w:r w:rsidRPr="00A60869">
        <w:rPr>
          <w:rStyle w:val="Emphasis"/>
          <w:highlight w:val="yellow"/>
        </w:rPr>
        <w:t>categorical imperative</w:t>
      </w:r>
      <w:r w:rsidRPr="00A60869">
        <w:rPr>
          <w:rStyle w:val="StyleUnderline"/>
          <w:highlight w:val="yellow"/>
        </w:rPr>
        <w:t xml:space="preserve"> is</w:t>
      </w:r>
      <w:r w:rsidRPr="00A60869">
        <w:rPr>
          <w:rStyle w:val="StyleUnderline"/>
        </w:rPr>
        <w:t xml:space="preserve"> to “</w:t>
      </w:r>
      <w:r w:rsidRPr="00A60869">
        <w:rPr>
          <w:rStyle w:val="StyleUnderline"/>
          <w:highlight w:val="yellow"/>
        </w:rPr>
        <w:t>Act</w:t>
      </w:r>
      <w:r w:rsidRPr="00A60869">
        <w:rPr>
          <w:rStyle w:val="StyleUnderline"/>
        </w:rPr>
        <w:t xml:space="preserve"> in such a way as </w:t>
      </w:r>
      <w:r w:rsidRPr="00A60869">
        <w:rPr>
          <w:rStyle w:val="StyleUnderline"/>
          <w:highlight w:val="yellow"/>
        </w:rPr>
        <w:t xml:space="preserve">to </w:t>
      </w:r>
      <w:r w:rsidRPr="00A60869">
        <w:rPr>
          <w:rStyle w:val="Emphasis"/>
          <w:highlight w:val="yellow"/>
        </w:rPr>
        <w:t>treat humanity</w:t>
      </w:r>
      <w:r w:rsidRPr="00A60869">
        <w:rPr>
          <w:rStyle w:val="StyleUnderline"/>
        </w:rPr>
        <w:t xml:space="preserve">, whether in your own person or in that of anyone else, </w:t>
      </w:r>
      <w:r w:rsidRPr="001F2024">
        <w:rPr>
          <w:rStyle w:val="Emphasis"/>
          <w:highlight w:val="yellow"/>
        </w:rPr>
        <w:t xml:space="preserve">always as </w:t>
      </w:r>
      <w:r w:rsidRPr="00A60869">
        <w:rPr>
          <w:rStyle w:val="Emphasis"/>
          <w:highlight w:val="yellow"/>
        </w:rPr>
        <w:t>an end</w:t>
      </w:r>
      <w:r w:rsidRPr="00A60869">
        <w:rPr>
          <w:rStyle w:val="StyleUnderline"/>
        </w:rPr>
        <w:t xml:space="preserve"> and never </w:t>
      </w:r>
      <w:r w:rsidRPr="00A60869">
        <w:rPr>
          <w:rStyle w:val="Emphasis"/>
        </w:rPr>
        <w:t>merely as a means</w:t>
      </w:r>
      <w:r w:rsidRPr="00A60869">
        <w:rPr>
          <w:sz w:val="16"/>
        </w:rPr>
        <w:t>.”24</w:t>
      </w:r>
    </w:p>
    <w:p w14:paraId="2BAF4E60" w14:textId="77777777" w:rsidR="009C7771" w:rsidRPr="00A60869" w:rsidRDefault="009C7771" w:rsidP="009C7771">
      <w:pPr>
        <w:rPr>
          <w:sz w:val="16"/>
        </w:rPr>
      </w:pPr>
      <w:r w:rsidRPr="00A60869">
        <w:rPr>
          <w:rStyle w:val="StyleUnderline"/>
          <w:highlight w:val="yellow"/>
        </w:rPr>
        <w:t>When</w:t>
      </w:r>
      <w:r w:rsidRPr="00A60869">
        <w:rPr>
          <w:rStyle w:val="StyleUnderline"/>
        </w:rPr>
        <w:t xml:space="preserve"> </w:t>
      </w:r>
      <w:r w:rsidRPr="00A60869">
        <w:rPr>
          <w:rStyle w:val="Emphasis"/>
        </w:rPr>
        <w:t xml:space="preserve">patient </w:t>
      </w:r>
      <w:r w:rsidRPr="00A60869">
        <w:rPr>
          <w:rStyle w:val="Emphasis"/>
          <w:highlight w:val="yellow"/>
        </w:rPr>
        <w:t>care</w:t>
      </w:r>
      <w:r w:rsidRPr="00A60869">
        <w:rPr>
          <w:rStyle w:val="StyleUnderline"/>
          <w:highlight w:val="yellow"/>
        </w:rPr>
        <w:t xml:space="preserve"> is </w:t>
      </w:r>
      <w:r w:rsidRPr="00A60869">
        <w:rPr>
          <w:rStyle w:val="Emphasis"/>
          <w:highlight w:val="yellow"/>
        </w:rPr>
        <w:t>leveraged</w:t>
      </w:r>
      <w:r w:rsidRPr="00A60869">
        <w:rPr>
          <w:rStyle w:val="StyleUnderline"/>
        </w:rPr>
        <w:t xml:space="preserve"> by physicians </w:t>
      </w:r>
      <w:r w:rsidRPr="00E94BE1">
        <w:rPr>
          <w:rStyle w:val="StyleUnderline"/>
        </w:rPr>
        <w:t xml:space="preserve">during </w:t>
      </w:r>
      <w:r w:rsidRPr="00E94BE1">
        <w:rPr>
          <w:rStyle w:val="Emphasis"/>
        </w:rPr>
        <w:t>strikes</w:t>
      </w:r>
      <w:r w:rsidRPr="00A60869">
        <w:rPr>
          <w:rStyle w:val="StyleUnderline"/>
        </w:rPr>
        <w:t xml:space="preserve">, </w:t>
      </w:r>
      <w:r w:rsidRPr="00A60869">
        <w:rPr>
          <w:rStyle w:val="StyleUnderline"/>
          <w:highlight w:val="yellow"/>
        </w:rPr>
        <w:t xml:space="preserve">patients serve as a </w:t>
      </w:r>
      <w:r w:rsidRPr="00A60869">
        <w:rPr>
          <w:rStyle w:val="Emphasis"/>
          <w:highlight w:val="yellow"/>
        </w:rPr>
        <w:t>means</w:t>
      </w:r>
      <w:r w:rsidRPr="00A60869">
        <w:rPr>
          <w:rStyle w:val="StyleUnderline"/>
          <w:highlight w:val="yellow"/>
        </w:rPr>
        <w:t xml:space="preserve"> to the </w:t>
      </w:r>
      <w:r w:rsidRPr="00A60869">
        <w:rPr>
          <w:rStyle w:val="Emphasis"/>
          <w:highlight w:val="yellow"/>
        </w:rPr>
        <w:t>unio</w:t>
      </w:r>
      <w:r w:rsidRPr="008E5626">
        <w:rPr>
          <w:rStyle w:val="Emphasis"/>
          <w:highlight w:val="yellow"/>
        </w:rPr>
        <w:t>n’s ends</w:t>
      </w:r>
      <w:r w:rsidRPr="008E5626">
        <w:rPr>
          <w:sz w:val="16"/>
        </w:rPr>
        <w:t xml:space="preserve">. </w:t>
      </w:r>
      <w:r w:rsidRPr="008E5626">
        <w:rPr>
          <w:rStyle w:val="StyleUnderline"/>
        </w:rPr>
        <w:t xml:space="preserve">Unless physicians act to </w:t>
      </w:r>
      <w:r w:rsidRPr="008E5626">
        <w:rPr>
          <w:rStyle w:val="Emphasis"/>
        </w:rPr>
        <w:t>improve everyone’s care</w:t>
      </w:r>
      <w:r w:rsidRPr="008E5626">
        <w:rPr>
          <w:rStyle w:val="StyleUnderline"/>
        </w:rPr>
        <w:t xml:space="preserve">, </w:t>
      </w:r>
      <w:r w:rsidRPr="00E94BE1">
        <w:rPr>
          <w:rStyle w:val="Emphasis"/>
          <w:highlight w:val="yellow"/>
        </w:rPr>
        <w:t>union action</w:t>
      </w:r>
      <w:r w:rsidRPr="00A60869">
        <w:rPr>
          <w:sz w:val="16"/>
        </w:rPr>
        <w:t>—if it jeopardizes the care of some hospitalized patients, for example—</w:t>
      </w:r>
      <w:r w:rsidRPr="00A60869">
        <w:rPr>
          <w:rStyle w:val="Emphasis"/>
          <w:highlight w:val="yellow"/>
        </w:rPr>
        <w:t>cannot be ethical</w:t>
      </w:r>
      <w:r w:rsidRPr="00A60869">
        <w:rPr>
          <w:sz w:val="16"/>
        </w:rPr>
        <w:t>. It is for this reason that, in the case of physicians looking to form a new union, the argument can be made that unionization should be used only as a last resort. Physician union members must be prepared to utilize collective action and accept its risks to patient care, but every effort should be made to avoid actions that risk harm to patients.</w:t>
      </w:r>
    </w:p>
    <w:p w14:paraId="7F5E7C62" w14:textId="77777777" w:rsidR="009C7771" w:rsidRPr="00A60869" w:rsidRDefault="009C7771" w:rsidP="009C7771">
      <w:pPr>
        <w:rPr>
          <w:sz w:val="16"/>
        </w:rPr>
      </w:pPr>
      <w:r w:rsidRPr="00A60869">
        <w:rPr>
          <w:sz w:val="16"/>
        </w:rPr>
        <w:t>This ethical problem evaporates if physicians strike on behalf of patient care, thereby making patients an end as well as a means. There are several instances in which patient care influenced physicians’ collective actions. One example is a resident strike in 1997 at Boston Medical College to demand translators for non-English speaking patients.25</w:t>
      </w:r>
    </w:p>
    <w:p w14:paraId="66D6AEB0" w14:textId="77777777" w:rsidR="009C7771" w:rsidRPr="008D03C3" w:rsidRDefault="009C7771" w:rsidP="009C7771">
      <w:pPr>
        <w:rPr>
          <w:sz w:val="16"/>
        </w:rPr>
      </w:pPr>
      <w:r w:rsidRPr="00A60869">
        <w:rPr>
          <w:sz w:val="16"/>
        </w:rPr>
        <w:t xml:space="preserve">If other avenues of change have been exhausted, </w:t>
      </w:r>
      <w:r w:rsidRPr="00A60869">
        <w:rPr>
          <w:rStyle w:val="StyleUnderline"/>
        </w:rPr>
        <w:t xml:space="preserve">it is </w:t>
      </w:r>
      <w:r w:rsidRPr="00A60869">
        <w:rPr>
          <w:rStyle w:val="Emphasis"/>
        </w:rPr>
        <w:t>morally acceptable</w:t>
      </w:r>
      <w:r w:rsidRPr="00A60869">
        <w:rPr>
          <w:rStyle w:val="StyleUnderline"/>
        </w:rPr>
        <w:t xml:space="preserve"> for physicians to unionize and employ collective action</w:t>
      </w:r>
      <w:r w:rsidRPr="00A60869">
        <w:rPr>
          <w:sz w:val="16"/>
        </w:rPr>
        <w:t>—including striking—</w:t>
      </w:r>
      <w:r w:rsidRPr="00A60869">
        <w:rPr>
          <w:rStyle w:val="StyleUnderline"/>
        </w:rPr>
        <w:t xml:space="preserve">as long as </w:t>
      </w:r>
      <w:r w:rsidRPr="00A60869">
        <w:rPr>
          <w:rStyle w:val="Emphasis"/>
        </w:rPr>
        <w:t>patients’ best interests</w:t>
      </w:r>
      <w:r w:rsidRPr="00A60869">
        <w:rPr>
          <w:rStyle w:val="StyleUnderline"/>
        </w:rPr>
        <w:t xml:space="preserve"> are their </w:t>
      </w:r>
      <w:r w:rsidRPr="00A60869">
        <w:rPr>
          <w:rStyle w:val="Emphasis"/>
        </w:rPr>
        <w:t>reason for doing so</w:t>
      </w:r>
      <w:r w:rsidRPr="00A60869">
        <w:rPr>
          <w:sz w:val="16"/>
        </w:rPr>
        <w:t>. Such collective action would not only mitigate ethical complexity but also garner support, and, historically, physician strikes have been more successful when they have strong support from both physician and patient populations.16</w:t>
      </w:r>
    </w:p>
    <w:p w14:paraId="54F89624" w14:textId="77777777" w:rsidR="009C7771" w:rsidRDefault="009C7771" w:rsidP="009C7771">
      <w:pPr>
        <w:pStyle w:val="Heading4"/>
      </w:pPr>
      <w:r>
        <w:t xml:space="preserve">That’s a moral </w:t>
      </w:r>
      <w:r w:rsidRPr="004E4FD2">
        <w:rPr>
          <w:u w:val="single"/>
        </w:rPr>
        <w:t>side constraint</w:t>
      </w:r>
      <w:r>
        <w:t>.</w:t>
      </w:r>
    </w:p>
    <w:p w14:paraId="5FA4B4C0" w14:textId="77777777" w:rsidR="009C7771" w:rsidRPr="00B97D0A" w:rsidRDefault="009C7771" w:rsidP="009C7771">
      <w:r w:rsidRPr="00B97D0A">
        <w:t xml:space="preserve">Robert </w:t>
      </w:r>
      <w:r w:rsidRPr="008D03C3">
        <w:rPr>
          <w:rStyle w:val="Style13ptBold"/>
        </w:rPr>
        <w:t>Johnson 25</w:t>
      </w:r>
      <w:r w:rsidRPr="00B97D0A">
        <w:t>, moral philosopher at the University of Missouri-Columbia</w:t>
      </w:r>
      <w:r>
        <w:t xml:space="preserve">; </w:t>
      </w:r>
      <w:r w:rsidRPr="00B97D0A">
        <w:t>Adam Cureton</w:t>
      </w:r>
      <w:r>
        <w:t xml:space="preserve">, </w:t>
      </w:r>
      <w:r w:rsidRPr="00B97D0A">
        <w:t>Lindsay Young Professor &amp; Director of Undergraduate Studies</w:t>
      </w:r>
      <w:r>
        <w:t xml:space="preserve"> for the Department of Philosophy at the University of Tennessee-Knoxville, Winter 2025, “</w:t>
      </w:r>
      <w:r w:rsidRPr="00B97D0A">
        <w:t>Kant’s Moral Philosophy</w:t>
      </w:r>
      <w:r>
        <w:t xml:space="preserve">,” Stanford Encyclopedia of Philosophy, </w:t>
      </w:r>
      <w:r w:rsidRPr="00B97D0A">
        <w:t>https://plato.stanford.edu/entries/kant-moral/</w:t>
      </w:r>
    </w:p>
    <w:p w14:paraId="4CB70324" w14:textId="77777777" w:rsidR="009C7771" w:rsidRPr="00B97D0A" w:rsidRDefault="009C7771" w:rsidP="009C7771">
      <w:pPr>
        <w:rPr>
          <w:sz w:val="16"/>
        </w:rPr>
      </w:pPr>
      <w:r w:rsidRPr="00B97D0A">
        <w:rPr>
          <w:sz w:val="16"/>
        </w:rPr>
        <w:t xml:space="preserve">In one sense, it might seem obvious why </w:t>
      </w:r>
      <w:r w:rsidRPr="004E4FD2">
        <w:rPr>
          <w:rStyle w:val="StyleUnderline"/>
        </w:rPr>
        <w:t xml:space="preserve">Kant insists on an </w:t>
      </w:r>
      <w:r w:rsidRPr="00FE48A4">
        <w:rPr>
          <w:rStyle w:val="Emphasis"/>
        </w:rPr>
        <w:t>a priori</w:t>
      </w:r>
      <w:r w:rsidRPr="004E4FD2">
        <w:rPr>
          <w:rStyle w:val="StyleUnderline"/>
        </w:rPr>
        <w:t xml:space="preserve"> method</w:t>
      </w:r>
      <w:r w:rsidRPr="00B97D0A">
        <w:rPr>
          <w:sz w:val="16"/>
        </w:rPr>
        <w:t xml:space="preserve">. </w:t>
      </w:r>
      <w:r w:rsidRPr="004E4FD2">
        <w:rPr>
          <w:rStyle w:val="StyleUnderline"/>
        </w:rPr>
        <w:t xml:space="preserve">A </w:t>
      </w:r>
      <w:r w:rsidRPr="008D03C3">
        <w:rPr>
          <w:rStyle w:val="Emphasis"/>
          <w:highlight w:val="yellow"/>
        </w:rPr>
        <w:t>“metaphysics” of morals</w:t>
      </w:r>
      <w:r w:rsidRPr="004E4FD2">
        <w:rPr>
          <w:rStyle w:val="StyleUnderline"/>
        </w:rPr>
        <w:t xml:space="preserve"> would be</w:t>
      </w:r>
      <w:r w:rsidRPr="00B97D0A">
        <w:rPr>
          <w:sz w:val="16"/>
        </w:rPr>
        <w:t xml:space="preserve">, more or less, </w:t>
      </w:r>
      <w:r w:rsidRPr="004E4FD2">
        <w:rPr>
          <w:rStyle w:val="StyleUnderline"/>
        </w:rPr>
        <w:t xml:space="preserve">an account of the </w:t>
      </w:r>
      <w:r w:rsidRPr="00FE48A4">
        <w:rPr>
          <w:rStyle w:val="Emphasis"/>
        </w:rPr>
        <w:t>nature</w:t>
      </w:r>
      <w:r w:rsidRPr="004E4FD2">
        <w:rPr>
          <w:rStyle w:val="StyleUnderline"/>
        </w:rPr>
        <w:t xml:space="preserve"> and </w:t>
      </w:r>
      <w:r w:rsidRPr="00FE48A4">
        <w:rPr>
          <w:rStyle w:val="Emphasis"/>
        </w:rPr>
        <w:t>structure</w:t>
      </w:r>
      <w:r w:rsidRPr="004E4FD2">
        <w:rPr>
          <w:rStyle w:val="StyleUnderline"/>
        </w:rPr>
        <w:t xml:space="preserve"> of moral requirements</w:t>
      </w:r>
      <w:r w:rsidRPr="00B97D0A">
        <w:rPr>
          <w:sz w:val="16"/>
        </w:rPr>
        <w:t xml:space="preserve"> — in effect, a categorization of duties and values. </w:t>
      </w:r>
      <w:r w:rsidRPr="004E4FD2">
        <w:rPr>
          <w:rStyle w:val="StyleUnderline"/>
        </w:rPr>
        <w:t xml:space="preserve">Such a project would address such questions as, What is a </w:t>
      </w:r>
      <w:r w:rsidRPr="00FE48A4">
        <w:rPr>
          <w:rStyle w:val="Emphasis"/>
        </w:rPr>
        <w:t>duty?</w:t>
      </w:r>
      <w:r w:rsidRPr="00B97D0A">
        <w:rPr>
          <w:sz w:val="16"/>
        </w:rPr>
        <w:t xml:space="preserve"> What kinds of duties are there? </w:t>
      </w:r>
      <w:r w:rsidRPr="004E4FD2">
        <w:rPr>
          <w:rStyle w:val="StyleUnderline"/>
        </w:rPr>
        <w:t xml:space="preserve">What is the </w:t>
      </w:r>
      <w:r w:rsidRPr="00FE48A4">
        <w:rPr>
          <w:rStyle w:val="Emphasis"/>
        </w:rPr>
        <w:t>good?</w:t>
      </w:r>
      <w:r w:rsidRPr="00B97D0A">
        <w:rPr>
          <w:sz w:val="16"/>
        </w:rPr>
        <w:t xml:space="preserve"> What kinds of goods are there?, and so on. </w:t>
      </w:r>
      <w:r w:rsidRPr="004E4FD2">
        <w:rPr>
          <w:rStyle w:val="StyleUnderline"/>
        </w:rPr>
        <w:t xml:space="preserve">These appear to be </w:t>
      </w:r>
      <w:r w:rsidRPr="00FE48A4">
        <w:rPr>
          <w:rStyle w:val="Emphasis"/>
        </w:rPr>
        <w:t>metaphysical questions</w:t>
      </w:r>
      <w:r w:rsidRPr="00B97D0A">
        <w:rPr>
          <w:sz w:val="16"/>
        </w:rPr>
        <w:t xml:space="preserve">. Any principle used to provide such categorizations appears to be a principle of metaphysics, in a sense, but </w:t>
      </w:r>
      <w:r w:rsidRPr="004E4FD2">
        <w:rPr>
          <w:rStyle w:val="StyleUnderline"/>
        </w:rPr>
        <w:t xml:space="preserve">Kant did </w:t>
      </w:r>
      <w:r w:rsidRPr="008D03C3">
        <w:rPr>
          <w:rStyle w:val="StyleUnderline"/>
          <w:highlight w:val="yellow"/>
        </w:rPr>
        <w:t>not</w:t>
      </w:r>
      <w:r w:rsidRPr="004E4FD2">
        <w:rPr>
          <w:rStyle w:val="StyleUnderline"/>
        </w:rPr>
        <w:t xml:space="preserve"> see them as </w:t>
      </w:r>
      <w:r w:rsidRPr="008D03C3">
        <w:rPr>
          <w:rStyle w:val="Emphasis"/>
          <w:highlight w:val="yellow"/>
        </w:rPr>
        <w:t>external</w:t>
      </w:r>
      <w:r w:rsidRPr="00FE48A4">
        <w:rPr>
          <w:rStyle w:val="Emphasis"/>
        </w:rPr>
        <w:t xml:space="preserve"> moral </w:t>
      </w:r>
      <w:r w:rsidRPr="008D03C3">
        <w:rPr>
          <w:rStyle w:val="Emphasis"/>
          <w:highlight w:val="yellow"/>
        </w:rPr>
        <w:t>truths</w:t>
      </w:r>
      <w:r w:rsidRPr="004E4FD2">
        <w:rPr>
          <w:rStyle w:val="StyleUnderline"/>
        </w:rPr>
        <w:t xml:space="preserve"> that exist </w:t>
      </w:r>
      <w:r w:rsidRPr="00FE48A4">
        <w:rPr>
          <w:rStyle w:val="Emphasis"/>
        </w:rPr>
        <w:t>independently</w:t>
      </w:r>
      <w:r w:rsidRPr="004E4FD2">
        <w:rPr>
          <w:rStyle w:val="StyleUnderline"/>
        </w:rPr>
        <w:t xml:space="preserve"> of rational agents</w:t>
      </w:r>
      <w:r w:rsidRPr="00B97D0A">
        <w:rPr>
          <w:sz w:val="16"/>
        </w:rPr>
        <w:t xml:space="preserve">. </w:t>
      </w:r>
      <w:r w:rsidRPr="00FE48A4">
        <w:rPr>
          <w:rStyle w:val="Emphasis"/>
        </w:rPr>
        <w:t>Moral requirements</w:t>
      </w:r>
      <w:r w:rsidRPr="00B97D0A">
        <w:rPr>
          <w:sz w:val="16"/>
        </w:rPr>
        <w:t xml:space="preserve">, instead, </w:t>
      </w:r>
      <w:r w:rsidRPr="004E4FD2">
        <w:rPr>
          <w:rStyle w:val="StyleUnderline"/>
        </w:rPr>
        <w:t xml:space="preserve">are </w:t>
      </w:r>
      <w:r w:rsidRPr="00FE48A4">
        <w:rPr>
          <w:rStyle w:val="Emphasis"/>
        </w:rPr>
        <w:t>rational principles</w:t>
      </w:r>
      <w:r w:rsidRPr="004E4FD2">
        <w:rPr>
          <w:rStyle w:val="StyleUnderline"/>
        </w:rPr>
        <w:t xml:space="preserve"> that tell us what we have </w:t>
      </w:r>
      <w:r w:rsidRPr="00FE48A4">
        <w:rPr>
          <w:rStyle w:val="Emphasis"/>
        </w:rPr>
        <w:t>overriding reason</w:t>
      </w:r>
      <w:r w:rsidRPr="004E4FD2">
        <w:rPr>
          <w:rStyle w:val="StyleUnderline"/>
        </w:rPr>
        <w:t xml:space="preserve"> to do</w:t>
      </w:r>
      <w:r w:rsidRPr="00B97D0A">
        <w:rPr>
          <w:sz w:val="16"/>
        </w:rPr>
        <w:t xml:space="preserve">. </w:t>
      </w:r>
      <w:r w:rsidRPr="004E4FD2">
        <w:rPr>
          <w:rStyle w:val="StyleUnderline"/>
        </w:rPr>
        <w:t xml:space="preserve">Metaphysical principles of this sort can only be </w:t>
      </w:r>
      <w:r w:rsidRPr="00FE48A4">
        <w:rPr>
          <w:rStyle w:val="Emphasis"/>
        </w:rPr>
        <w:t>sought out</w:t>
      </w:r>
      <w:r w:rsidRPr="004E4FD2">
        <w:rPr>
          <w:rStyle w:val="StyleUnderline"/>
        </w:rPr>
        <w:t xml:space="preserve"> and established by </w:t>
      </w:r>
      <w:r w:rsidRPr="00FE48A4">
        <w:rPr>
          <w:rStyle w:val="Emphasis"/>
        </w:rPr>
        <w:t>a priori methods</w:t>
      </w:r>
      <w:r w:rsidRPr="00B97D0A">
        <w:rPr>
          <w:sz w:val="16"/>
        </w:rPr>
        <w:t>, just as he thought instrumental principles of prudence can only be explored by reflecting on the nature of reason itself rather than through, for example, scientific investigations.</w:t>
      </w:r>
    </w:p>
    <w:p w14:paraId="24004A4E" w14:textId="77777777" w:rsidR="009C7771" w:rsidRPr="00B97D0A" w:rsidRDefault="009C7771" w:rsidP="009C7771">
      <w:pPr>
        <w:rPr>
          <w:sz w:val="16"/>
        </w:rPr>
      </w:pPr>
      <w:r w:rsidRPr="00B97D0A">
        <w:rPr>
          <w:sz w:val="16"/>
        </w:rPr>
        <w:t>Perhaps something like this was behind Kant’s thinking. However, the considerations he offers for an a priori method do not all obviously draw on this sort of rationale. The following are three considerations favoring a priori methods that he also emphasizes.</w:t>
      </w:r>
    </w:p>
    <w:p w14:paraId="3A2F5E17" w14:textId="77777777" w:rsidR="009C7771" w:rsidRPr="00B97D0A" w:rsidRDefault="009C7771" w:rsidP="009C7771">
      <w:pPr>
        <w:rPr>
          <w:sz w:val="16"/>
        </w:rPr>
      </w:pPr>
      <w:r w:rsidRPr="00B97D0A">
        <w:rPr>
          <w:sz w:val="16"/>
        </w:rPr>
        <w:t xml:space="preserve">The first is that, as Kant and others have conceived of it, </w:t>
      </w:r>
      <w:r w:rsidRPr="008D03C3">
        <w:rPr>
          <w:rStyle w:val="StyleUnderline"/>
          <w:highlight w:val="yellow"/>
        </w:rPr>
        <w:t>ethics</w:t>
      </w:r>
      <w:r w:rsidRPr="004E4FD2">
        <w:rPr>
          <w:rStyle w:val="StyleUnderline"/>
        </w:rPr>
        <w:t xml:space="preserve"> initially </w:t>
      </w:r>
      <w:r w:rsidRPr="008D03C3">
        <w:rPr>
          <w:rStyle w:val="StyleUnderline"/>
          <w:highlight w:val="yellow"/>
        </w:rPr>
        <w:t>requires</w:t>
      </w:r>
      <w:r w:rsidRPr="004E4FD2">
        <w:rPr>
          <w:rStyle w:val="StyleUnderline"/>
        </w:rPr>
        <w:t xml:space="preserve"> an </w:t>
      </w:r>
      <w:r w:rsidRPr="008D03C3">
        <w:rPr>
          <w:rStyle w:val="Emphasis"/>
          <w:highlight w:val="yellow"/>
        </w:rPr>
        <w:t>analysis</w:t>
      </w:r>
      <w:r w:rsidRPr="008D03C3">
        <w:rPr>
          <w:rStyle w:val="StyleUnderline"/>
          <w:highlight w:val="yellow"/>
        </w:rPr>
        <w:t xml:space="preserve"> of</w:t>
      </w:r>
      <w:r w:rsidRPr="004E4FD2">
        <w:rPr>
          <w:rStyle w:val="StyleUnderline"/>
        </w:rPr>
        <w:t xml:space="preserve"> our </w:t>
      </w:r>
      <w:r w:rsidRPr="008D03C3">
        <w:rPr>
          <w:rStyle w:val="Emphasis"/>
          <w:highlight w:val="yellow"/>
        </w:rPr>
        <w:t>moral concepts</w:t>
      </w:r>
      <w:r w:rsidRPr="00B97D0A">
        <w:rPr>
          <w:sz w:val="16"/>
        </w:rPr>
        <w:t xml:space="preserve">. </w:t>
      </w:r>
      <w:r w:rsidRPr="004E4FD2">
        <w:rPr>
          <w:rStyle w:val="StyleUnderline"/>
        </w:rPr>
        <w:t xml:space="preserve">We must </w:t>
      </w:r>
      <w:r w:rsidRPr="00FE48A4">
        <w:rPr>
          <w:rStyle w:val="Emphasis"/>
        </w:rPr>
        <w:t>understand the concepts</w:t>
      </w:r>
      <w:r w:rsidRPr="004E4FD2">
        <w:rPr>
          <w:rStyle w:val="StyleUnderline"/>
        </w:rPr>
        <w:t xml:space="preserve"> of a “good will”, “obligation”, “duty” and so on</w:t>
      </w:r>
      <w:r w:rsidRPr="00B97D0A">
        <w:rPr>
          <w:sz w:val="16"/>
        </w:rPr>
        <w:t xml:space="preserve">, as well as their logical relationships to one another, </w:t>
      </w:r>
      <w:r w:rsidRPr="004E4FD2">
        <w:rPr>
          <w:rStyle w:val="StyleUnderline"/>
        </w:rPr>
        <w:t xml:space="preserve">before we can determine whether our use of these concepts is </w:t>
      </w:r>
      <w:r w:rsidRPr="00FE48A4">
        <w:rPr>
          <w:rStyle w:val="Emphasis"/>
        </w:rPr>
        <w:t>justified</w:t>
      </w:r>
      <w:r w:rsidRPr="004E4FD2">
        <w:rPr>
          <w:rStyle w:val="StyleUnderline"/>
        </w:rPr>
        <w:t xml:space="preserve"> and whether they </w:t>
      </w:r>
      <w:r w:rsidRPr="00FE48A4">
        <w:rPr>
          <w:rStyle w:val="Emphasis"/>
        </w:rPr>
        <w:t>apply to anything</w:t>
      </w:r>
      <w:r w:rsidRPr="00B97D0A">
        <w:rPr>
          <w:sz w:val="16"/>
        </w:rPr>
        <w:t xml:space="preserve"> or are instead empty, like the concept of a unicorn. </w:t>
      </w:r>
      <w:r w:rsidRPr="004E4FD2">
        <w:rPr>
          <w:rStyle w:val="StyleUnderline"/>
        </w:rPr>
        <w:t xml:space="preserve">Given that the analysis of concepts is </w:t>
      </w:r>
      <w:r w:rsidRPr="008D03C3">
        <w:rPr>
          <w:rStyle w:val="StyleUnderline"/>
          <w:highlight w:val="yellow"/>
        </w:rPr>
        <w:t xml:space="preserve">an </w:t>
      </w:r>
      <w:r w:rsidRPr="008D03C3">
        <w:rPr>
          <w:rStyle w:val="Emphasis"/>
          <w:highlight w:val="yellow"/>
        </w:rPr>
        <w:t>a priori matter</w:t>
      </w:r>
      <w:r w:rsidRPr="00B97D0A">
        <w:rPr>
          <w:sz w:val="16"/>
        </w:rPr>
        <w:t xml:space="preserve">, to the degree that ethics includes investigations of this sort, </w:t>
      </w:r>
      <w:r w:rsidRPr="004E4FD2">
        <w:rPr>
          <w:rStyle w:val="StyleUnderline"/>
        </w:rPr>
        <w:t xml:space="preserve">ethics is </w:t>
      </w:r>
      <w:r w:rsidRPr="00FE48A4">
        <w:rPr>
          <w:rStyle w:val="Emphasis"/>
        </w:rPr>
        <w:t>a priori as a well</w:t>
      </w:r>
      <w:r w:rsidRPr="00B97D0A">
        <w:rPr>
          <w:sz w:val="16"/>
        </w:rPr>
        <w:t>.</w:t>
      </w:r>
    </w:p>
    <w:p w14:paraId="46396455" w14:textId="77777777" w:rsidR="009C7771" w:rsidRPr="008D03C3" w:rsidRDefault="009C7771" w:rsidP="009C7771">
      <w:pPr>
        <w:rPr>
          <w:sz w:val="16"/>
        </w:rPr>
      </w:pPr>
      <w:r w:rsidRPr="00B97D0A">
        <w:rPr>
          <w:sz w:val="16"/>
        </w:rPr>
        <w:t xml:space="preserve">Of course, even were we to agree with Kant that ethics should begin with analysis, and that analysis is or should be an entirely a priori undertaking, this would not explain why all of the fundamental questions of moral philosophy must be pursued a priori. Indeed, one of the most important projects of moral philosophy, for Kant, is to show that we, as rational agents, are bound by moral requirements and that fully rational agents would necessarily comply with them. Kant admits that his analytical arguments for the CI are inadequate on their own because the most they can show is that the CI is the supreme principle of morality if there is such a principle. Kant must therefore address the possibility that morality itself is an illusion by showing that the CI really is an unconditional requirement of reason that applies to us. </w:t>
      </w:r>
      <w:r w:rsidRPr="004E4FD2">
        <w:rPr>
          <w:rStyle w:val="StyleUnderline"/>
        </w:rPr>
        <w:t>Even though Kant thought that this project of “</w:t>
      </w:r>
      <w:r w:rsidRPr="00FE48A4">
        <w:rPr>
          <w:rStyle w:val="Emphasis"/>
        </w:rPr>
        <w:t>establishing</w:t>
      </w:r>
      <w:r w:rsidRPr="004E4FD2">
        <w:rPr>
          <w:rStyle w:val="StyleUnderline"/>
        </w:rPr>
        <w:t xml:space="preserve">” the CI must also be carried out </w:t>
      </w:r>
      <w:r w:rsidRPr="00FE48A4">
        <w:rPr>
          <w:rStyle w:val="Emphasis"/>
        </w:rPr>
        <w:t>a priori</w:t>
      </w:r>
      <w:r w:rsidRPr="004E4FD2">
        <w:rPr>
          <w:rStyle w:val="StyleUnderline"/>
        </w:rPr>
        <w:t xml:space="preserve">, he did </w:t>
      </w:r>
      <w:r w:rsidRPr="008D03C3">
        <w:rPr>
          <w:rStyle w:val="StyleUnderline"/>
          <w:highlight w:val="yellow"/>
        </w:rPr>
        <w:t>not</w:t>
      </w:r>
      <w:r w:rsidRPr="004E4FD2">
        <w:rPr>
          <w:rStyle w:val="StyleUnderline"/>
        </w:rPr>
        <w:t xml:space="preserve"> think we could </w:t>
      </w:r>
      <w:r w:rsidRPr="00FE48A4">
        <w:rPr>
          <w:rStyle w:val="Emphasis"/>
        </w:rPr>
        <w:t>pursue this project</w:t>
      </w:r>
      <w:r w:rsidRPr="004E4FD2">
        <w:rPr>
          <w:rStyle w:val="StyleUnderline"/>
        </w:rPr>
        <w:t xml:space="preserve"> simply </w:t>
      </w:r>
      <w:r w:rsidRPr="008D03C3">
        <w:rPr>
          <w:rStyle w:val="StyleUnderline"/>
          <w:highlight w:val="yellow"/>
        </w:rPr>
        <w:t>by</w:t>
      </w:r>
      <w:r w:rsidRPr="004E4FD2">
        <w:rPr>
          <w:rStyle w:val="StyleUnderline"/>
        </w:rPr>
        <w:t xml:space="preserve"> analyzing our </w:t>
      </w:r>
      <w:r w:rsidRPr="00FE48A4">
        <w:rPr>
          <w:rStyle w:val="Emphasis"/>
        </w:rPr>
        <w:t>moral concepts</w:t>
      </w:r>
      <w:r w:rsidRPr="004E4FD2">
        <w:rPr>
          <w:rStyle w:val="StyleUnderline"/>
        </w:rPr>
        <w:t xml:space="preserve"> or </w:t>
      </w:r>
      <w:r w:rsidRPr="008D03C3">
        <w:rPr>
          <w:rStyle w:val="StyleUnderline"/>
          <w:highlight w:val="yellow"/>
        </w:rPr>
        <w:t>examining</w:t>
      </w:r>
      <w:r w:rsidRPr="004E4FD2">
        <w:rPr>
          <w:rStyle w:val="StyleUnderline"/>
        </w:rPr>
        <w:t xml:space="preserve"> the </w:t>
      </w:r>
      <w:r w:rsidRPr="008D03C3">
        <w:rPr>
          <w:rStyle w:val="Emphasis"/>
          <w:highlight w:val="yellow"/>
        </w:rPr>
        <w:t>actual behavior</w:t>
      </w:r>
      <w:r w:rsidRPr="00FE48A4">
        <w:rPr>
          <w:rStyle w:val="Emphasis"/>
        </w:rPr>
        <w:t xml:space="preserve"> of others</w:t>
      </w:r>
      <w:r w:rsidRPr="00B97D0A">
        <w:rPr>
          <w:sz w:val="16"/>
        </w:rPr>
        <w:t xml:space="preserve">. </w:t>
      </w:r>
      <w:r w:rsidRPr="008D03C3">
        <w:rPr>
          <w:rStyle w:val="StyleUnderline"/>
          <w:highlight w:val="yellow"/>
        </w:rPr>
        <w:t>What is needed</w:t>
      </w:r>
      <w:r w:rsidRPr="00B97D0A">
        <w:rPr>
          <w:sz w:val="16"/>
        </w:rPr>
        <w:t xml:space="preserve">, instead, </w:t>
      </w:r>
      <w:r w:rsidRPr="008D03C3">
        <w:rPr>
          <w:rStyle w:val="StyleUnderline"/>
          <w:highlight w:val="yellow"/>
        </w:rPr>
        <w:t>is</w:t>
      </w:r>
      <w:r w:rsidRPr="004E4FD2">
        <w:rPr>
          <w:rStyle w:val="StyleUnderline"/>
        </w:rPr>
        <w:t xml:space="preserve"> a “</w:t>
      </w:r>
      <w:r w:rsidRPr="00FE48A4">
        <w:rPr>
          <w:rStyle w:val="Emphasis"/>
        </w:rPr>
        <w:t>synthetic</w:t>
      </w:r>
      <w:r w:rsidRPr="004E4FD2">
        <w:rPr>
          <w:rStyle w:val="StyleUnderline"/>
        </w:rPr>
        <w:t xml:space="preserve">”, but still </w:t>
      </w:r>
      <w:r w:rsidRPr="008D03C3">
        <w:rPr>
          <w:rStyle w:val="StyleUnderline"/>
          <w:highlight w:val="yellow"/>
        </w:rPr>
        <w:t>a priori</w:t>
      </w:r>
      <w:r w:rsidRPr="004E4FD2">
        <w:rPr>
          <w:rStyle w:val="StyleUnderline"/>
        </w:rPr>
        <w:t xml:space="preserve">, kind of </w:t>
      </w:r>
      <w:r w:rsidRPr="008D03C3">
        <w:rPr>
          <w:rStyle w:val="StyleUnderline"/>
          <w:highlight w:val="yellow"/>
        </w:rPr>
        <w:t xml:space="preserve">argument that starts from the idea of </w:t>
      </w:r>
      <w:r w:rsidRPr="008D03C3">
        <w:rPr>
          <w:rStyle w:val="Emphasis"/>
          <w:highlight w:val="yellow"/>
        </w:rPr>
        <w:t>free</w:t>
      </w:r>
      <w:r w:rsidRPr="00FE48A4">
        <w:rPr>
          <w:rStyle w:val="Emphasis"/>
        </w:rPr>
        <w:t xml:space="preserve"> rational </w:t>
      </w:r>
      <w:r w:rsidRPr="008D03C3">
        <w:rPr>
          <w:rStyle w:val="Emphasis"/>
          <w:highlight w:val="yellow"/>
        </w:rPr>
        <w:t>agency</w:t>
      </w:r>
      <w:r w:rsidRPr="004E4FD2">
        <w:rPr>
          <w:rStyle w:val="StyleUnderline"/>
        </w:rPr>
        <w:t xml:space="preserve"> and critically examines the nature and limits of </w:t>
      </w:r>
      <w:r w:rsidRPr="00FE48A4">
        <w:rPr>
          <w:rStyle w:val="Emphasis"/>
        </w:rPr>
        <w:t>this capacity</w:t>
      </w:r>
      <w:r w:rsidRPr="00B97D0A">
        <w:rPr>
          <w:sz w:val="16"/>
        </w:rPr>
        <w:t xml:space="preserve">. This is the second reason Kant held that fundamental issues in ethics must be addressed with an a priori method: </w:t>
      </w:r>
      <w:r w:rsidRPr="004E4FD2">
        <w:rPr>
          <w:rStyle w:val="StyleUnderline"/>
        </w:rPr>
        <w:t xml:space="preserve">The ultimate </w:t>
      </w:r>
      <w:r w:rsidRPr="008D03C3">
        <w:rPr>
          <w:rStyle w:val="Emphasis"/>
        </w:rPr>
        <w:t>subject matter</w:t>
      </w:r>
      <w:r w:rsidRPr="008D03C3">
        <w:rPr>
          <w:rStyle w:val="StyleUnderline"/>
        </w:rPr>
        <w:t xml:space="preserve"> of ethics is the </w:t>
      </w:r>
      <w:r w:rsidRPr="008D03C3">
        <w:rPr>
          <w:rStyle w:val="Emphasis"/>
        </w:rPr>
        <w:t>nature and content</w:t>
      </w:r>
      <w:r w:rsidRPr="008D03C3">
        <w:rPr>
          <w:rStyle w:val="StyleUnderline"/>
        </w:rPr>
        <w:t xml:space="preserve"> of the principles that necessarily determine a </w:t>
      </w:r>
      <w:r w:rsidRPr="008D03C3">
        <w:rPr>
          <w:rStyle w:val="Emphasis"/>
        </w:rPr>
        <w:t>rational will</w:t>
      </w:r>
      <w:r w:rsidRPr="008D03C3">
        <w:rPr>
          <w:sz w:val="16"/>
        </w:rPr>
        <w:t>.</w:t>
      </w:r>
    </w:p>
    <w:p w14:paraId="5E535987" w14:textId="19400036" w:rsidR="009C7771" w:rsidRDefault="009C7771" w:rsidP="00A97420">
      <w:pPr>
        <w:rPr>
          <w:sz w:val="16"/>
        </w:rPr>
      </w:pPr>
      <w:r w:rsidRPr="008D03C3">
        <w:rPr>
          <w:rStyle w:val="StyleUnderline"/>
        </w:rPr>
        <w:t>Fundam</w:t>
      </w:r>
      <w:r w:rsidRPr="004E4FD2">
        <w:rPr>
          <w:rStyle w:val="StyleUnderline"/>
        </w:rPr>
        <w:t xml:space="preserve">ental issues in moral philosophy must also be settled </w:t>
      </w:r>
      <w:r w:rsidRPr="00FE48A4">
        <w:rPr>
          <w:rStyle w:val="Emphasis"/>
        </w:rPr>
        <w:t>a priori</w:t>
      </w:r>
      <w:r w:rsidRPr="004E4FD2">
        <w:rPr>
          <w:rStyle w:val="StyleUnderline"/>
        </w:rPr>
        <w:t xml:space="preserve"> because of the nature of </w:t>
      </w:r>
      <w:r w:rsidRPr="00FE48A4">
        <w:rPr>
          <w:rStyle w:val="Emphasis"/>
        </w:rPr>
        <w:t>moral requirements themselves</w:t>
      </w:r>
      <w:r w:rsidRPr="00B97D0A">
        <w:rPr>
          <w:sz w:val="16"/>
        </w:rPr>
        <w:t xml:space="preserve">, or so Kant thought. This is a third reason he gives for an a priori method, and it appears to have been of great importance to Kant: </w:t>
      </w:r>
      <w:r w:rsidRPr="008D03C3">
        <w:rPr>
          <w:rStyle w:val="StyleUnderline"/>
          <w:highlight w:val="yellow"/>
        </w:rPr>
        <w:t>Moral requirements</w:t>
      </w:r>
      <w:r w:rsidRPr="004E4FD2">
        <w:rPr>
          <w:rStyle w:val="StyleUnderline"/>
        </w:rPr>
        <w:t xml:space="preserve"> present themselves as </w:t>
      </w:r>
      <w:r w:rsidRPr="008D03C3">
        <w:rPr>
          <w:rStyle w:val="Emphasis"/>
          <w:highlight w:val="yellow"/>
        </w:rPr>
        <w:t>be</w:t>
      </w:r>
      <w:r w:rsidRPr="004E4FD2">
        <w:rPr>
          <w:rStyle w:val="StyleUnderline"/>
        </w:rPr>
        <w:t xml:space="preserve">ing </w:t>
      </w:r>
      <w:r w:rsidRPr="008D03C3">
        <w:rPr>
          <w:rStyle w:val="Emphasis"/>
          <w:highlight w:val="yellow"/>
        </w:rPr>
        <w:t>unconditional</w:t>
      </w:r>
      <w:r w:rsidRPr="00FE48A4">
        <w:rPr>
          <w:rStyle w:val="Emphasis"/>
        </w:rPr>
        <w:t>ly necessary</w:t>
      </w:r>
      <w:r w:rsidRPr="00B97D0A">
        <w:rPr>
          <w:sz w:val="16"/>
        </w:rPr>
        <w:t xml:space="preserve">. But </w:t>
      </w:r>
      <w:r w:rsidRPr="004E4FD2">
        <w:rPr>
          <w:rStyle w:val="StyleUnderline"/>
        </w:rPr>
        <w:t xml:space="preserve">an </w:t>
      </w:r>
      <w:r w:rsidRPr="002A1839">
        <w:rPr>
          <w:rStyle w:val="Emphasis"/>
        </w:rPr>
        <w:t>a posteriori</w:t>
      </w:r>
      <w:r w:rsidRPr="00B97D0A">
        <w:rPr>
          <w:sz w:val="16"/>
        </w:rPr>
        <w:t xml:space="preserve">, or </w:t>
      </w:r>
      <w:r w:rsidRPr="002A1839">
        <w:rPr>
          <w:rStyle w:val="Emphasis"/>
          <w:highlight w:val="yellow"/>
        </w:rPr>
        <w:t>empiric</w:t>
      </w:r>
      <w:r w:rsidRPr="00B97D0A">
        <w:rPr>
          <w:sz w:val="16"/>
        </w:rPr>
        <w:t xml:space="preserve">al, </w:t>
      </w:r>
      <w:r w:rsidRPr="004E4FD2">
        <w:rPr>
          <w:rStyle w:val="StyleUnderline"/>
        </w:rPr>
        <w:t xml:space="preserve">method </w:t>
      </w:r>
      <w:r w:rsidRPr="00826132">
        <w:rPr>
          <w:rStyle w:val="StyleUnderline"/>
        </w:rPr>
        <w:t xml:space="preserve">seems ill-suited to </w:t>
      </w:r>
      <w:r w:rsidRPr="00826132">
        <w:rPr>
          <w:rStyle w:val="Emphasis"/>
        </w:rPr>
        <w:t>discovering and establishing</w:t>
      </w:r>
      <w:r w:rsidRPr="00826132">
        <w:rPr>
          <w:rStyle w:val="StyleUnderline"/>
        </w:rPr>
        <w:t xml:space="preserve"> what we must do whether </w:t>
      </w:r>
      <w:r w:rsidRPr="00826132">
        <w:rPr>
          <w:rStyle w:val="Emphasis"/>
        </w:rPr>
        <w:t>we feel like doing it or not</w:t>
      </w:r>
      <w:r w:rsidRPr="00826132">
        <w:rPr>
          <w:sz w:val="16"/>
        </w:rPr>
        <w:t xml:space="preserve">; </w:t>
      </w:r>
      <w:r w:rsidRPr="00826132">
        <w:rPr>
          <w:rStyle w:val="StyleUnderline"/>
        </w:rPr>
        <w:t xml:space="preserve">surely such a method could only tell us what we </w:t>
      </w:r>
      <w:r w:rsidRPr="00826132">
        <w:rPr>
          <w:rStyle w:val="Emphasis"/>
        </w:rPr>
        <w:t>actually do</w:t>
      </w:r>
      <w:r w:rsidRPr="00826132">
        <w:rPr>
          <w:sz w:val="16"/>
        </w:rPr>
        <w:t xml:space="preserve">. So </w:t>
      </w:r>
      <w:r w:rsidRPr="00826132">
        <w:rPr>
          <w:rStyle w:val="StyleUnderline"/>
        </w:rPr>
        <w:t>an a posteriori</w:t>
      </w:r>
      <w:r w:rsidRPr="004E4FD2">
        <w:rPr>
          <w:rStyle w:val="StyleUnderline"/>
        </w:rPr>
        <w:t xml:space="preserve"> method of </w:t>
      </w:r>
      <w:r w:rsidRPr="00FE48A4">
        <w:rPr>
          <w:rStyle w:val="Emphasis"/>
        </w:rPr>
        <w:t>seeking out</w:t>
      </w:r>
      <w:r w:rsidRPr="004E4FD2">
        <w:rPr>
          <w:rStyle w:val="StyleUnderline"/>
        </w:rPr>
        <w:t xml:space="preserve"> and </w:t>
      </w:r>
      <w:r w:rsidRPr="00FE48A4">
        <w:rPr>
          <w:rStyle w:val="Emphasis"/>
        </w:rPr>
        <w:t>establishing</w:t>
      </w:r>
      <w:r w:rsidRPr="004E4FD2">
        <w:rPr>
          <w:rStyle w:val="StyleUnderline"/>
        </w:rPr>
        <w:t xml:space="preserve"> the principle that generates such requirements </w:t>
      </w:r>
      <w:r w:rsidRPr="00826132">
        <w:rPr>
          <w:rStyle w:val="StyleUnderline"/>
          <w:highlight w:val="yellow"/>
        </w:rPr>
        <w:t>will not</w:t>
      </w:r>
      <w:r w:rsidRPr="004E4FD2">
        <w:rPr>
          <w:rStyle w:val="StyleUnderline"/>
        </w:rPr>
        <w:t xml:space="preserve"> support the </w:t>
      </w:r>
      <w:r w:rsidRPr="00826132">
        <w:rPr>
          <w:rStyle w:val="Emphasis"/>
          <w:highlight w:val="yellow"/>
        </w:rPr>
        <w:t>present</w:t>
      </w:r>
      <w:r w:rsidRPr="00FE48A4">
        <w:rPr>
          <w:rStyle w:val="Emphasis"/>
        </w:rPr>
        <w:t>ation</w:t>
      </w:r>
      <w:r w:rsidRPr="004E4FD2">
        <w:rPr>
          <w:rStyle w:val="StyleUnderline"/>
        </w:rPr>
        <w:t xml:space="preserve"> of moral “</w:t>
      </w:r>
      <w:r w:rsidRPr="00826132">
        <w:rPr>
          <w:rStyle w:val="Emphasis"/>
          <w:highlight w:val="yellow"/>
        </w:rPr>
        <w:t>oughts</w:t>
      </w:r>
      <w:r w:rsidRPr="004E4FD2">
        <w:rPr>
          <w:rStyle w:val="StyleUnderline"/>
        </w:rPr>
        <w:t>” as unconditional necessities</w:t>
      </w:r>
      <w:r w:rsidRPr="00B97D0A">
        <w:rPr>
          <w:sz w:val="16"/>
        </w:rPr>
        <w:t xml:space="preserve">. Kant argued that </w:t>
      </w:r>
      <w:r w:rsidRPr="004E4FD2">
        <w:rPr>
          <w:rStyle w:val="StyleUnderline"/>
        </w:rPr>
        <w:t xml:space="preserve">empirical observations could </w:t>
      </w:r>
      <w:r w:rsidRPr="00826132">
        <w:rPr>
          <w:rStyle w:val="StyleUnderline"/>
          <w:highlight w:val="yellow"/>
        </w:rPr>
        <w:t>only</w:t>
      </w:r>
      <w:r w:rsidRPr="004E4FD2">
        <w:rPr>
          <w:rStyle w:val="StyleUnderline"/>
        </w:rPr>
        <w:t xml:space="preserve"> </w:t>
      </w:r>
      <w:r w:rsidRPr="00FE48A4">
        <w:rPr>
          <w:rStyle w:val="Emphasis"/>
        </w:rPr>
        <w:t xml:space="preserve">deliver </w:t>
      </w:r>
      <w:r w:rsidRPr="00826132">
        <w:rPr>
          <w:rStyle w:val="Emphasis"/>
          <w:highlight w:val="yellow"/>
        </w:rPr>
        <w:t>conclusions about</w:t>
      </w:r>
      <w:r w:rsidRPr="00B97D0A">
        <w:rPr>
          <w:sz w:val="16"/>
        </w:rPr>
        <w:t xml:space="preserve">, for instance, </w:t>
      </w:r>
      <w:r w:rsidRPr="004E4FD2">
        <w:rPr>
          <w:rStyle w:val="StyleUnderline"/>
        </w:rPr>
        <w:t xml:space="preserve">the </w:t>
      </w:r>
      <w:r w:rsidRPr="00FE48A4">
        <w:rPr>
          <w:rStyle w:val="Emphasis"/>
        </w:rPr>
        <w:t xml:space="preserve">relative </w:t>
      </w:r>
      <w:r w:rsidRPr="00826132">
        <w:rPr>
          <w:rStyle w:val="Emphasis"/>
          <w:highlight w:val="yellow"/>
        </w:rPr>
        <w:t>advantages</w:t>
      </w:r>
      <w:r w:rsidRPr="004E4FD2">
        <w:rPr>
          <w:rStyle w:val="StyleUnderline"/>
        </w:rPr>
        <w:t xml:space="preserve"> of moral behavior </w:t>
      </w:r>
      <w:r w:rsidRPr="00826132">
        <w:rPr>
          <w:rStyle w:val="StyleUnderline"/>
          <w:highlight w:val="yellow"/>
        </w:rPr>
        <w:t>in</w:t>
      </w:r>
      <w:r w:rsidRPr="004E4FD2">
        <w:rPr>
          <w:rStyle w:val="StyleUnderline"/>
        </w:rPr>
        <w:t xml:space="preserve"> various </w:t>
      </w:r>
      <w:r w:rsidRPr="00826132">
        <w:rPr>
          <w:rStyle w:val="StyleUnderline"/>
          <w:highlight w:val="yellow"/>
        </w:rPr>
        <w:t>circumstances</w:t>
      </w:r>
      <w:r w:rsidRPr="004E4FD2">
        <w:rPr>
          <w:rStyle w:val="StyleUnderline"/>
        </w:rPr>
        <w:t xml:space="preserve"> or </w:t>
      </w:r>
      <w:r w:rsidRPr="00FE48A4">
        <w:rPr>
          <w:rStyle w:val="Emphasis"/>
        </w:rPr>
        <w:t>how pleasing</w:t>
      </w:r>
      <w:r w:rsidRPr="004E4FD2">
        <w:rPr>
          <w:rStyle w:val="StyleUnderline"/>
        </w:rPr>
        <w:t xml:space="preserve"> it might be to us or others</w:t>
      </w:r>
      <w:r w:rsidRPr="00B97D0A">
        <w:rPr>
          <w:sz w:val="16"/>
        </w:rPr>
        <w:t xml:space="preserve">. </w:t>
      </w:r>
      <w:r w:rsidRPr="004E4FD2">
        <w:rPr>
          <w:rStyle w:val="StyleUnderline"/>
        </w:rPr>
        <w:t xml:space="preserve">Such findings clearly would not support the </w:t>
      </w:r>
      <w:r w:rsidRPr="00FE48A4">
        <w:rPr>
          <w:rStyle w:val="Emphasis"/>
        </w:rPr>
        <w:t>unconditional necessity</w:t>
      </w:r>
      <w:r w:rsidRPr="004E4FD2">
        <w:rPr>
          <w:rStyle w:val="StyleUnderline"/>
        </w:rPr>
        <w:t xml:space="preserve"> of moral requirements</w:t>
      </w:r>
      <w:r w:rsidRPr="00B97D0A">
        <w:rPr>
          <w:sz w:val="16"/>
        </w:rPr>
        <w:t xml:space="preserve">. </w:t>
      </w:r>
      <w:r w:rsidRPr="004E4FD2">
        <w:rPr>
          <w:rStyle w:val="StyleUnderline"/>
        </w:rPr>
        <w:t xml:space="preserve">To appeal to </w:t>
      </w:r>
      <w:r w:rsidRPr="00FE48A4">
        <w:rPr>
          <w:rStyle w:val="Emphasis"/>
        </w:rPr>
        <w:t>a posteriori</w:t>
      </w:r>
      <w:r w:rsidRPr="004E4FD2">
        <w:rPr>
          <w:rStyle w:val="StyleUnderline"/>
        </w:rPr>
        <w:t xml:space="preserve"> considerations would </w:t>
      </w:r>
      <w:r w:rsidRPr="00826132">
        <w:rPr>
          <w:rStyle w:val="StyleUnderline"/>
          <w:highlight w:val="yellow"/>
        </w:rPr>
        <w:t xml:space="preserve">thus result in a </w:t>
      </w:r>
      <w:r w:rsidRPr="00826132">
        <w:rPr>
          <w:rStyle w:val="Emphasis"/>
          <w:highlight w:val="yellow"/>
        </w:rPr>
        <w:t>tainted</w:t>
      </w:r>
      <w:r w:rsidRPr="00FE48A4">
        <w:rPr>
          <w:rStyle w:val="Emphasis"/>
        </w:rPr>
        <w:t xml:space="preserve"> and radically incomplete</w:t>
      </w:r>
      <w:r w:rsidRPr="004E4FD2">
        <w:rPr>
          <w:rStyle w:val="StyleUnderline"/>
        </w:rPr>
        <w:t xml:space="preserve"> </w:t>
      </w:r>
      <w:r w:rsidRPr="00826132">
        <w:rPr>
          <w:rStyle w:val="StyleUnderline"/>
          <w:highlight w:val="yellow"/>
        </w:rPr>
        <w:t>conception of moral requirements</w:t>
      </w:r>
      <w:r w:rsidRPr="004E4FD2">
        <w:rPr>
          <w:rStyle w:val="StyleUnderline"/>
        </w:rPr>
        <w:t xml:space="preserve">, understood as </w:t>
      </w:r>
      <w:r w:rsidRPr="00FE48A4">
        <w:rPr>
          <w:rStyle w:val="Emphasis"/>
        </w:rPr>
        <w:t>necessary and unconditional requirements</w:t>
      </w:r>
      <w:r w:rsidRPr="004E4FD2">
        <w:rPr>
          <w:rStyle w:val="StyleUnderline"/>
        </w:rPr>
        <w:t xml:space="preserve"> of reason</w:t>
      </w:r>
      <w:r w:rsidRPr="00B97D0A">
        <w:rPr>
          <w:sz w:val="16"/>
        </w:rPr>
        <w:t xml:space="preserve">. </w:t>
      </w:r>
      <w:r w:rsidRPr="004E4FD2">
        <w:rPr>
          <w:rStyle w:val="StyleUnderline"/>
        </w:rPr>
        <w:t xml:space="preserve">It would view them as demands for which compliance is not unconditionally necessary, but rather necessary only if </w:t>
      </w:r>
      <w:r w:rsidRPr="00FE48A4">
        <w:rPr>
          <w:rStyle w:val="Emphasis"/>
        </w:rPr>
        <w:t>additional considerations</w:t>
      </w:r>
      <w:r w:rsidRPr="004E4FD2">
        <w:rPr>
          <w:rStyle w:val="StyleUnderline"/>
        </w:rPr>
        <w:t xml:space="preserve"> show it to be </w:t>
      </w:r>
      <w:r w:rsidRPr="00FE48A4">
        <w:rPr>
          <w:rStyle w:val="Emphasis"/>
        </w:rPr>
        <w:t>advantageous, optimific or in some other way felicitous</w:t>
      </w:r>
      <w:r w:rsidRPr="00B97D0A">
        <w:rPr>
          <w:sz w:val="16"/>
        </w:rPr>
        <w:t xml:space="preserve">. Thus, Kant argued that </w:t>
      </w:r>
      <w:r w:rsidRPr="004E4FD2">
        <w:rPr>
          <w:rStyle w:val="StyleUnderline"/>
        </w:rPr>
        <w:t xml:space="preserve">if moral philosophy is to guard against undermining the </w:t>
      </w:r>
      <w:r w:rsidRPr="00FE48A4">
        <w:rPr>
          <w:rStyle w:val="Emphasis"/>
        </w:rPr>
        <w:t>unconditional necessity</w:t>
      </w:r>
      <w:r w:rsidRPr="004E4FD2">
        <w:rPr>
          <w:rStyle w:val="StyleUnderline"/>
        </w:rPr>
        <w:t xml:space="preserve"> of obligation in its analysis and defense of moral thought, it must be carried out </w:t>
      </w:r>
      <w:r w:rsidRPr="00FE48A4">
        <w:rPr>
          <w:rStyle w:val="Emphasis"/>
        </w:rPr>
        <w:t>entirely a priori</w:t>
      </w:r>
      <w:r w:rsidRPr="00B97D0A">
        <w:rPr>
          <w:sz w:val="16"/>
        </w:rPr>
        <w:t>.</w:t>
      </w:r>
    </w:p>
    <w:p w14:paraId="75744CC9" w14:textId="77777777" w:rsidR="00E46873" w:rsidRDefault="00E46873" w:rsidP="00E46873">
      <w:pPr>
        <w:pStyle w:val="Heading3"/>
      </w:pPr>
      <w:r>
        <w:t>1nc---DA</w:t>
      </w:r>
    </w:p>
    <w:p w14:paraId="09B2A2B9" w14:textId="77777777" w:rsidR="00E46873" w:rsidRPr="00943F30" w:rsidRDefault="00E46873" w:rsidP="00E46873">
      <w:r>
        <w:t>Politics DA</w:t>
      </w:r>
    </w:p>
    <w:p w14:paraId="251955AC" w14:textId="77777777" w:rsidR="00E46873" w:rsidRDefault="00E46873" w:rsidP="00E46873">
      <w:pPr>
        <w:pStyle w:val="Heading4"/>
      </w:pPr>
      <w:r w:rsidRPr="00943F30">
        <w:rPr>
          <w:u w:val="single"/>
        </w:rPr>
        <w:t>NIL regulation</w:t>
      </w:r>
      <w:r>
        <w:t xml:space="preserve"> is coming now---but </w:t>
      </w:r>
      <w:r w:rsidRPr="00943F30">
        <w:rPr>
          <w:u w:val="single"/>
        </w:rPr>
        <w:t>time</w:t>
      </w:r>
      <w:r>
        <w:t xml:space="preserve"> and </w:t>
      </w:r>
      <w:r w:rsidRPr="00943F30">
        <w:rPr>
          <w:u w:val="single"/>
        </w:rPr>
        <w:t>focus</w:t>
      </w:r>
      <w:r>
        <w:t xml:space="preserve"> are key---the window is </w:t>
      </w:r>
      <w:r w:rsidRPr="00943F30">
        <w:rPr>
          <w:u w:val="single"/>
        </w:rPr>
        <w:t>rapidly closing</w:t>
      </w:r>
      <w:r>
        <w:t>.</w:t>
      </w:r>
    </w:p>
    <w:p w14:paraId="57F85F61" w14:textId="77777777" w:rsidR="00E46873" w:rsidRPr="00943F30" w:rsidRDefault="00E46873" w:rsidP="00E46873">
      <w:r>
        <w:t xml:space="preserve">Chad </w:t>
      </w:r>
      <w:r w:rsidRPr="00943F30">
        <w:rPr>
          <w:rStyle w:val="Style13ptBold"/>
        </w:rPr>
        <w:t>Pergram 12/25</w:t>
      </w:r>
      <w:r>
        <w:t>/25, chief Congressional correspondent for FOX News Channel, “Lawmakers attempt to tackle NIL, giving it the 'old college try'”, https://www.foxnews.com/politics/house-pulls-nil-college-sports-bill-floor-gop-defections-democratic-opposition</w:t>
      </w:r>
    </w:p>
    <w:p w14:paraId="6E6FF968" w14:textId="77777777" w:rsidR="00E46873" w:rsidRPr="00943F30" w:rsidRDefault="00E46873" w:rsidP="00E46873">
      <w:pPr>
        <w:rPr>
          <w:rStyle w:val="Emphasis"/>
        </w:rPr>
      </w:pPr>
      <w:r w:rsidRPr="00943F30">
        <w:rPr>
          <w:rStyle w:val="Emphasis"/>
          <w:highlight w:val="yellow"/>
        </w:rPr>
        <w:t>Congress</w:t>
      </w:r>
      <w:r w:rsidRPr="00943F30">
        <w:rPr>
          <w:rStyle w:val="StyleUnderline"/>
          <w:highlight w:val="yellow"/>
        </w:rPr>
        <w:t xml:space="preserve"> has done nil to </w:t>
      </w:r>
      <w:r w:rsidRPr="00943F30">
        <w:rPr>
          <w:rStyle w:val="Emphasis"/>
          <w:highlight w:val="yellow"/>
        </w:rPr>
        <w:t>fix NIL</w:t>
      </w:r>
      <w:r w:rsidRPr="00943F30">
        <w:rPr>
          <w:rStyle w:val="StyleUnderline"/>
        </w:rPr>
        <w:t xml:space="preserve"> in </w:t>
      </w:r>
      <w:r w:rsidRPr="00943F30">
        <w:rPr>
          <w:rStyle w:val="Emphasis"/>
        </w:rPr>
        <w:t>college sports.</w:t>
      </w:r>
    </w:p>
    <w:p w14:paraId="58BFFD92" w14:textId="77777777" w:rsidR="00E46873" w:rsidRPr="00943F30" w:rsidRDefault="00E46873" w:rsidP="00E46873">
      <w:pPr>
        <w:rPr>
          <w:rStyle w:val="Emphasis"/>
        </w:rPr>
      </w:pPr>
      <w:r w:rsidRPr="00943F30">
        <w:rPr>
          <w:rStyle w:val="StyleUnderline"/>
          <w:highlight w:val="yellow"/>
        </w:rPr>
        <w:t xml:space="preserve">Lawmakers get </w:t>
      </w:r>
      <w:r w:rsidRPr="00943F30">
        <w:rPr>
          <w:rStyle w:val="Emphasis"/>
          <w:highlight w:val="yellow"/>
        </w:rPr>
        <w:t>another chance</w:t>
      </w:r>
      <w:r w:rsidRPr="00943F30">
        <w:rPr>
          <w:rStyle w:val="StyleUnderline"/>
        </w:rPr>
        <w:t xml:space="preserve"> to tackle</w:t>
      </w:r>
      <w:r w:rsidRPr="00943F30">
        <w:rPr>
          <w:sz w:val="16"/>
        </w:rPr>
        <w:t xml:space="preserve"> </w:t>
      </w:r>
      <w:r w:rsidRPr="00943F30">
        <w:rPr>
          <w:rStyle w:val="StyleUnderline"/>
        </w:rPr>
        <w:t xml:space="preserve">NIL in </w:t>
      </w:r>
      <w:r w:rsidRPr="00943F30">
        <w:rPr>
          <w:rStyle w:val="Emphasis"/>
          <w:highlight w:val="yellow"/>
        </w:rPr>
        <w:t>early 2026.</w:t>
      </w:r>
      <w:r w:rsidRPr="00943F30">
        <w:rPr>
          <w:rStyle w:val="Emphasis"/>
        </w:rPr>
        <w:t> </w:t>
      </w:r>
    </w:p>
    <w:p w14:paraId="586FAE5E" w14:textId="77777777" w:rsidR="00E46873" w:rsidRPr="00943F30" w:rsidRDefault="00E46873" w:rsidP="00E46873">
      <w:pPr>
        <w:rPr>
          <w:sz w:val="16"/>
        </w:rPr>
      </w:pPr>
      <w:r w:rsidRPr="00943F30">
        <w:rPr>
          <w:sz w:val="16"/>
        </w:rPr>
        <w:t>Let’s start with terms.</w:t>
      </w:r>
    </w:p>
    <w:p w14:paraId="4F812E4E" w14:textId="77777777" w:rsidR="00E46873" w:rsidRPr="00DF0A27" w:rsidRDefault="00E46873" w:rsidP="00E46873">
      <w:pPr>
        <w:rPr>
          <w:rStyle w:val="StyleUnderline"/>
        </w:rPr>
      </w:pPr>
      <w:r w:rsidRPr="00DF0A27">
        <w:rPr>
          <w:sz w:val="16"/>
        </w:rPr>
        <w:t>"</w:t>
      </w:r>
      <w:r w:rsidRPr="00DF0A27">
        <w:rPr>
          <w:rStyle w:val="StyleUnderline"/>
        </w:rPr>
        <w:t>NIL" refers to "name, image, likeness." College athletes have made bank over the past few years</w:t>
      </w:r>
      <w:r w:rsidRPr="00DF0A27">
        <w:rPr>
          <w:sz w:val="16"/>
        </w:rPr>
        <w:t xml:space="preserve">, marketing themselves as their own product. </w:t>
      </w:r>
      <w:r w:rsidRPr="00DF0A27">
        <w:rPr>
          <w:rStyle w:val="StyleUnderline"/>
        </w:rPr>
        <w:t>They skip from school to school for more playing time. A bigger spotlight. And that leads to a better NIL deal.</w:t>
      </w:r>
    </w:p>
    <w:p w14:paraId="29DA3E3A" w14:textId="77777777" w:rsidR="00E46873" w:rsidRPr="00DF0A27" w:rsidRDefault="00E46873" w:rsidP="00E46873">
      <w:pPr>
        <w:rPr>
          <w:rStyle w:val="StyleUnderline"/>
        </w:rPr>
      </w:pPr>
      <w:r w:rsidRPr="00DF0A27">
        <w:rPr>
          <w:sz w:val="16"/>
        </w:rPr>
        <w:t xml:space="preserve">Translation: </w:t>
      </w:r>
      <w:r w:rsidRPr="00DF0A27">
        <w:rPr>
          <w:rStyle w:val="StyleUnderline"/>
        </w:rPr>
        <w:t>You’ll probably make more from your NIL contract if you play for Ohio State and not North Dakota State.</w:t>
      </w:r>
    </w:p>
    <w:p w14:paraId="34921362" w14:textId="77777777" w:rsidR="00E46873" w:rsidRPr="00DF0A27" w:rsidRDefault="00E46873" w:rsidP="00E46873">
      <w:pPr>
        <w:rPr>
          <w:rStyle w:val="StyleUnderline"/>
        </w:rPr>
      </w:pPr>
      <w:r w:rsidRPr="00DF0A27">
        <w:rPr>
          <w:rStyle w:val="StyleUnderline"/>
        </w:rPr>
        <w:t xml:space="preserve">As everyone watches bowl games and the </w:t>
      </w:r>
      <w:r w:rsidRPr="00DF0A27">
        <w:rPr>
          <w:rStyle w:val="Emphasis"/>
        </w:rPr>
        <w:t>College Football Playoff</w:t>
      </w:r>
      <w:r w:rsidRPr="00DF0A27">
        <w:rPr>
          <w:rStyle w:val="StyleUnderline"/>
        </w:rPr>
        <w:t xml:space="preserve"> this holiday season, fans inevitably crow about the </w:t>
      </w:r>
      <w:r w:rsidRPr="00DF0A27">
        <w:rPr>
          <w:rStyle w:val="Emphasis"/>
        </w:rPr>
        <w:t>lack of parity</w:t>
      </w:r>
      <w:r w:rsidRPr="00DF0A27">
        <w:rPr>
          <w:rStyle w:val="StyleUnderline"/>
        </w:rPr>
        <w:t xml:space="preserve"> for schools from the Big 10 and SEC compared to the Mid-American Conference and Sunbelt Conference.</w:t>
      </w:r>
    </w:p>
    <w:p w14:paraId="62FE680C" w14:textId="77777777" w:rsidR="00E46873" w:rsidRPr="00DF0A27" w:rsidRDefault="00E46873" w:rsidP="00E46873">
      <w:pPr>
        <w:rPr>
          <w:sz w:val="16"/>
        </w:rPr>
      </w:pPr>
      <w:r w:rsidRPr="00DF0A27">
        <w:rPr>
          <w:rStyle w:val="Emphasis"/>
        </w:rPr>
        <w:t>James Madison</w:t>
      </w:r>
      <w:r w:rsidRPr="00DF0A27">
        <w:rPr>
          <w:sz w:val="16"/>
        </w:rPr>
        <w:t xml:space="preserve">, </w:t>
      </w:r>
      <w:r w:rsidRPr="00DF0A27">
        <w:rPr>
          <w:rStyle w:val="StyleUnderline"/>
        </w:rPr>
        <w:t>we’re</w:t>
      </w:r>
      <w:r w:rsidRPr="00DF0A27">
        <w:rPr>
          <w:sz w:val="16"/>
        </w:rPr>
        <w:t xml:space="preserve"> </w:t>
      </w:r>
      <w:r w:rsidRPr="00DF0A27">
        <w:rPr>
          <w:rStyle w:val="Emphasis"/>
        </w:rPr>
        <w:t>looking at you</w:t>
      </w:r>
      <w:r w:rsidRPr="00DF0A27">
        <w:rPr>
          <w:sz w:val="16"/>
        </w:rPr>
        <w:t>.</w:t>
      </w:r>
    </w:p>
    <w:p w14:paraId="54EA7F35" w14:textId="77777777" w:rsidR="00E46873" w:rsidRPr="00DF0A27" w:rsidRDefault="00E46873" w:rsidP="00E46873">
      <w:pPr>
        <w:rPr>
          <w:rStyle w:val="Emphasis"/>
        </w:rPr>
      </w:pPr>
      <w:r w:rsidRPr="001002B0">
        <w:rPr>
          <w:rStyle w:val="StyleUnderline"/>
          <w:highlight w:val="yellow"/>
        </w:rPr>
        <w:t xml:space="preserve">The </w:t>
      </w:r>
      <w:r w:rsidRPr="001002B0">
        <w:rPr>
          <w:rStyle w:val="Emphasis"/>
          <w:highlight w:val="yellow"/>
        </w:rPr>
        <w:t>NCAA</w:t>
      </w:r>
      <w:r w:rsidRPr="001002B0">
        <w:rPr>
          <w:rStyle w:val="StyleUnderline"/>
          <w:highlight w:val="yellow"/>
        </w:rPr>
        <w:t xml:space="preserve"> appears </w:t>
      </w:r>
      <w:r w:rsidRPr="001002B0">
        <w:rPr>
          <w:rStyle w:val="Emphasis"/>
          <w:highlight w:val="yellow"/>
        </w:rPr>
        <w:t>incapacitated</w:t>
      </w:r>
      <w:r w:rsidRPr="001002B0">
        <w:rPr>
          <w:sz w:val="16"/>
          <w:highlight w:val="yellow"/>
        </w:rPr>
        <w:t xml:space="preserve"> </w:t>
      </w:r>
      <w:r w:rsidRPr="001002B0">
        <w:rPr>
          <w:rStyle w:val="StyleUnderline"/>
          <w:highlight w:val="yellow"/>
        </w:rPr>
        <w:t>to</w:t>
      </w:r>
      <w:r w:rsidRPr="00DF0A27">
        <w:rPr>
          <w:rStyle w:val="StyleUnderline"/>
        </w:rPr>
        <w:t xml:space="preserve"> act to </w:t>
      </w:r>
      <w:r w:rsidRPr="001002B0">
        <w:rPr>
          <w:rStyle w:val="Emphasis"/>
          <w:highlight w:val="yellow"/>
        </w:rPr>
        <w:t>rein in NIL</w:t>
      </w:r>
      <w:r w:rsidRPr="00DF0A27">
        <w:rPr>
          <w:rStyle w:val="StyleUnderline"/>
        </w:rPr>
        <w:t xml:space="preserve"> and </w:t>
      </w:r>
      <w:r w:rsidRPr="00DF0A27">
        <w:rPr>
          <w:rStyle w:val="Emphasis"/>
        </w:rPr>
        <w:t>issue nationwide rules</w:t>
      </w:r>
      <w:r w:rsidRPr="00DF0A27">
        <w:rPr>
          <w:sz w:val="16"/>
        </w:rPr>
        <w:t xml:space="preserve">. </w:t>
      </w:r>
      <w:r w:rsidRPr="00DF0A27">
        <w:rPr>
          <w:rStyle w:val="StyleUnderline"/>
        </w:rPr>
        <w:t xml:space="preserve">So, </w:t>
      </w:r>
      <w:r w:rsidRPr="001002B0">
        <w:rPr>
          <w:rStyle w:val="StyleUnderline"/>
          <w:highlight w:val="yellow"/>
        </w:rPr>
        <w:t xml:space="preserve">they’ve </w:t>
      </w:r>
      <w:r w:rsidRPr="001002B0">
        <w:rPr>
          <w:rStyle w:val="Emphasis"/>
          <w:highlight w:val="yellow"/>
        </w:rPr>
        <w:t>turned to Congress</w:t>
      </w:r>
      <w:r w:rsidRPr="00DF0A27">
        <w:rPr>
          <w:rStyle w:val="Emphasis"/>
        </w:rPr>
        <w:t xml:space="preserve"> for a fix. </w:t>
      </w:r>
    </w:p>
    <w:p w14:paraId="431EEED8" w14:textId="77777777" w:rsidR="00E46873" w:rsidRPr="00DF0A27" w:rsidRDefault="00E46873" w:rsidP="00E46873">
      <w:pPr>
        <w:rPr>
          <w:sz w:val="16"/>
        </w:rPr>
      </w:pPr>
      <w:r w:rsidRPr="00DF0A27">
        <w:rPr>
          <w:sz w:val="16"/>
        </w:rPr>
        <w:t>Good luck with that.</w:t>
      </w:r>
    </w:p>
    <w:p w14:paraId="14BD9F1A" w14:textId="77777777" w:rsidR="00E46873" w:rsidRPr="00DF0A27" w:rsidRDefault="00E46873" w:rsidP="00E46873">
      <w:pPr>
        <w:rPr>
          <w:sz w:val="16"/>
        </w:rPr>
      </w:pPr>
      <w:r w:rsidRPr="001002B0">
        <w:rPr>
          <w:rStyle w:val="StyleUnderline"/>
          <w:highlight w:val="yellow"/>
        </w:rPr>
        <w:t xml:space="preserve">The House </w:t>
      </w:r>
      <w:r w:rsidRPr="001002B0">
        <w:rPr>
          <w:rStyle w:val="Emphasis"/>
          <w:highlight w:val="yellow"/>
        </w:rPr>
        <w:t>tried</w:t>
      </w:r>
      <w:r w:rsidRPr="00DF0A27">
        <w:rPr>
          <w:rStyle w:val="StyleUnderline"/>
        </w:rPr>
        <w:t xml:space="preserve"> to advance a bill </w:t>
      </w:r>
      <w:r w:rsidRPr="001002B0">
        <w:rPr>
          <w:rStyle w:val="StyleUnderline"/>
          <w:highlight w:val="yellow"/>
        </w:rPr>
        <w:t>in early December</w:t>
      </w:r>
      <w:r w:rsidRPr="00DF0A27">
        <w:rPr>
          <w:rStyle w:val="StyleUnderline"/>
        </w:rPr>
        <w:t xml:space="preserve">. But that legislation </w:t>
      </w:r>
      <w:r w:rsidRPr="00DF0A27">
        <w:rPr>
          <w:rStyle w:val="Emphasis"/>
        </w:rPr>
        <w:t>plunged</w:t>
      </w:r>
      <w:r w:rsidRPr="00DF0A27">
        <w:rPr>
          <w:rStyle w:val="StyleUnderline"/>
        </w:rPr>
        <w:t xml:space="preserve"> into a </w:t>
      </w:r>
      <w:r w:rsidRPr="00DF0A27">
        <w:rPr>
          <w:rStyle w:val="Emphasis"/>
        </w:rPr>
        <w:t>toxic political scrum.</w:t>
      </w:r>
      <w:r w:rsidRPr="00DF0A27">
        <w:rPr>
          <w:rStyle w:val="StyleUnderline"/>
        </w:rPr>
        <w:t xml:space="preserve"> </w:t>
      </w:r>
      <w:r w:rsidRPr="00DF0A27">
        <w:rPr>
          <w:sz w:val="16"/>
        </w:rPr>
        <w:t xml:space="preserve">First of all, many Democrats opposed the bill. The legislation then lacked the votes, thanks to some GOP defections. </w:t>
      </w:r>
      <w:r w:rsidRPr="001002B0">
        <w:rPr>
          <w:rStyle w:val="StyleUnderline"/>
          <w:highlight w:val="yellow"/>
        </w:rPr>
        <w:t xml:space="preserve">The </w:t>
      </w:r>
      <w:r w:rsidRPr="001002B0">
        <w:rPr>
          <w:rStyle w:val="Emphasis"/>
          <w:sz w:val="28"/>
          <w:szCs w:val="28"/>
          <w:highlight w:val="yellow"/>
        </w:rPr>
        <w:t>timing of the legislation</w:t>
      </w:r>
      <w:r w:rsidRPr="001002B0">
        <w:rPr>
          <w:sz w:val="16"/>
          <w:szCs w:val="28"/>
          <w:highlight w:val="yellow"/>
        </w:rPr>
        <w:t xml:space="preserve"> </w:t>
      </w:r>
      <w:r w:rsidRPr="001002B0">
        <w:rPr>
          <w:rStyle w:val="StyleUnderline"/>
          <w:highlight w:val="yellow"/>
        </w:rPr>
        <w:t xml:space="preserve">was in </w:t>
      </w:r>
      <w:r w:rsidRPr="001002B0">
        <w:rPr>
          <w:rStyle w:val="Emphasis"/>
          <w:sz w:val="28"/>
          <w:szCs w:val="28"/>
          <w:highlight w:val="yellow"/>
        </w:rPr>
        <w:t>question</w:t>
      </w:r>
      <w:r w:rsidRPr="00DF0A27">
        <w:rPr>
          <w:sz w:val="16"/>
        </w:rPr>
        <w:t>, too. The House wasn’t addressing annual spending bills or health care, but college sports. Some Republicans thought this was a bad optic.</w:t>
      </w:r>
    </w:p>
    <w:p w14:paraId="498D58A0" w14:textId="77777777" w:rsidR="00E46873" w:rsidRPr="00DF0A27" w:rsidRDefault="00E46873" w:rsidP="00E46873">
      <w:pPr>
        <w:rPr>
          <w:sz w:val="16"/>
        </w:rPr>
      </w:pPr>
      <w:r w:rsidRPr="00DF0A27">
        <w:rPr>
          <w:sz w:val="16"/>
        </w:rPr>
        <w:t>This commotion came just as former Ole Miss head football coach Lane Kiffin defected to SEC rival Louisiana State University (LSU) for a king’s ransom. House Minority Leader Hakeem Jeffries, D-N.Y., wasted no time noting that House Speaker Mike Johnson, R-La., and House Majority Leader Steve Scalise, R-La., are both LSU graduates and superfans of the school’s athletic programs. Jeffries questioned whether well-moneyed alumni connected to the school advocated for Johnson and Scalise to push the NIL bill at that time. Jeffries then anointed the legislation the "Lane Kiffin Protection Act."</w:t>
      </w:r>
    </w:p>
    <w:p w14:paraId="4E8DC419" w14:textId="77777777" w:rsidR="00E46873" w:rsidRPr="00DF0A27" w:rsidRDefault="00E46873" w:rsidP="00E46873">
      <w:pPr>
        <w:rPr>
          <w:sz w:val="16"/>
        </w:rPr>
      </w:pPr>
      <w:r w:rsidRPr="00DF0A27">
        <w:rPr>
          <w:sz w:val="16"/>
        </w:rPr>
        <w:t>"</w:t>
      </w:r>
      <w:r w:rsidRPr="00DF0A27">
        <w:rPr>
          <w:rStyle w:val="StyleUnderline"/>
        </w:rPr>
        <w:t>People are asking the question</w:t>
      </w:r>
      <w:r w:rsidRPr="00DF0A27">
        <w:rPr>
          <w:sz w:val="16"/>
        </w:rPr>
        <w:t>, ‘</w:t>
      </w:r>
      <w:r w:rsidRPr="001002B0">
        <w:rPr>
          <w:rStyle w:val="Emphasis"/>
          <w:sz w:val="24"/>
          <w:szCs w:val="24"/>
          <w:highlight w:val="yellow"/>
        </w:rPr>
        <w:t>Why did you</w:t>
      </w:r>
      <w:r w:rsidRPr="00DF0A27">
        <w:rPr>
          <w:rStyle w:val="Emphasis"/>
          <w:sz w:val="24"/>
          <w:szCs w:val="24"/>
        </w:rPr>
        <w:t xml:space="preserve"> decide to </w:t>
      </w:r>
      <w:r w:rsidRPr="001002B0">
        <w:rPr>
          <w:rStyle w:val="Emphasis"/>
          <w:sz w:val="24"/>
          <w:szCs w:val="24"/>
          <w:highlight w:val="yellow"/>
        </w:rPr>
        <w:t>bring this bill this week</w:t>
      </w:r>
      <w:r w:rsidRPr="00DF0A27">
        <w:rPr>
          <w:sz w:val="16"/>
        </w:rPr>
        <w:t>?</w:t>
      </w:r>
      <w:r w:rsidRPr="001002B0">
        <w:rPr>
          <w:sz w:val="16"/>
          <w:highlight w:val="yellow"/>
        </w:rPr>
        <w:t xml:space="preserve">’ </w:t>
      </w:r>
      <w:r w:rsidRPr="001002B0">
        <w:rPr>
          <w:rStyle w:val="StyleUnderline"/>
          <w:highlight w:val="yellow"/>
        </w:rPr>
        <w:t>with</w:t>
      </w:r>
      <w:r w:rsidRPr="001002B0">
        <w:rPr>
          <w:sz w:val="16"/>
          <w:highlight w:val="yellow"/>
        </w:rPr>
        <w:t xml:space="preserve"> </w:t>
      </w:r>
      <w:r w:rsidRPr="001002B0">
        <w:rPr>
          <w:rStyle w:val="Emphasis"/>
          <w:sz w:val="28"/>
          <w:szCs w:val="28"/>
          <w:highlight w:val="yellow"/>
        </w:rPr>
        <w:t>all the other issues</w:t>
      </w:r>
      <w:r w:rsidRPr="00DF0A27">
        <w:rPr>
          <w:rStyle w:val="Emphasis"/>
          <w:sz w:val="28"/>
          <w:szCs w:val="28"/>
        </w:rPr>
        <w:t xml:space="preserve"> that </w:t>
      </w:r>
      <w:r w:rsidRPr="001002B0">
        <w:rPr>
          <w:rStyle w:val="Emphasis"/>
          <w:sz w:val="28"/>
          <w:szCs w:val="28"/>
          <w:highlight w:val="yellow"/>
        </w:rPr>
        <w:t>the country is demanding</w:t>
      </w:r>
      <w:r w:rsidRPr="00DF0A27">
        <w:rPr>
          <w:sz w:val="16"/>
          <w:szCs w:val="28"/>
        </w:rPr>
        <w:t xml:space="preserve"> </w:t>
      </w:r>
      <w:r w:rsidRPr="00DF0A27">
        <w:rPr>
          <w:rStyle w:val="StyleUnderline"/>
        </w:rPr>
        <w:t xml:space="preserve">that </w:t>
      </w:r>
      <w:r w:rsidRPr="001002B0">
        <w:rPr>
          <w:rStyle w:val="StyleUnderline"/>
          <w:highlight w:val="yellow"/>
        </w:rPr>
        <w:t xml:space="preserve">we </w:t>
      </w:r>
      <w:r w:rsidRPr="001002B0">
        <w:rPr>
          <w:rStyle w:val="Emphasis"/>
          <w:highlight w:val="yellow"/>
        </w:rPr>
        <w:t>focus on</w:t>
      </w:r>
      <w:r w:rsidRPr="00DF0A27">
        <w:rPr>
          <w:sz w:val="16"/>
        </w:rPr>
        <w:t>, led by the affordability crisis that they claim is a scam and a hoax," posited Jeffries.</w:t>
      </w:r>
    </w:p>
    <w:p w14:paraId="2FA8C1FC" w14:textId="77777777" w:rsidR="00E46873" w:rsidRPr="00DF0A27" w:rsidRDefault="00E46873" w:rsidP="00E46873">
      <w:pPr>
        <w:rPr>
          <w:rStyle w:val="StyleUnderline"/>
        </w:rPr>
      </w:pPr>
      <w:r w:rsidRPr="00DF0A27">
        <w:rPr>
          <w:rStyle w:val="StyleUnderline"/>
        </w:rPr>
        <w:t>The controversy created a</w:t>
      </w:r>
      <w:r w:rsidRPr="00DF0A27">
        <w:rPr>
          <w:sz w:val="16"/>
        </w:rPr>
        <w:t xml:space="preserve"> </w:t>
      </w:r>
      <w:r w:rsidRPr="00DF0A27">
        <w:rPr>
          <w:rStyle w:val="Emphasis"/>
        </w:rPr>
        <w:t>maelstrom</w:t>
      </w:r>
      <w:r w:rsidRPr="00DF0A27">
        <w:rPr>
          <w:sz w:val="16"/>
        </w:rPr>
        <w:t xml:space="preserve"> too challenging for the House to handle. </w:t>
      </w:r>
      <w:r w:rsidRPr="00DF0A27">
        <w:rPr>
          <w:rStyle w:val="StyleUnderline"/>
        </w:rPr>
        <w:t>So the GOP brass yanked the legislation off the floor.</w:t>
      </w:r>
    </w:p>
    <w:p w14:paraId="78269E49" w14:textId="77777777" w:rsidR="00E46873" w:rsidRPr="00DF0A27" w:rsidRDefault="00E46873" w:rsidP="00E46873">
      <w:pPr>
        <w:rPr>
          <w:rStyle w:val="Emphasis"/>
        </w:rPr>
      </w:pPr>
      <w:r w:rsidRPr="00DF0A27">
        <w:rPr>
          <w:sz w:val="16"/>
        </w:rPr>
        <w:t xml:space="preserve">NATIONAL CHAMPION COACH WANTS TRUMP 'MORE INVOLVED' IN NIL REGULATION: </w:t>
      </w:r>
      <w:r w:rsidRPr="001002B0">
        <w:rPr>
          <w:rStyle w:val="Emphasis"/>
          <w:highlight w:val="yellow"/>
        </w:rPr>
        <w:t>'OUR SPORT IS GETTING KILLED'</w:t>
      </w:r>
    </w:p>
    <w:p w14:paraId="7C934A21" w14:textId="77777777" w:rsidR="00E46873" w:rsidRPr="00DF0A27" w:rsidRDefault="00E46873" w:rsidP="00E46873">
      <w:pPr>
        <w:rPr>
          <w:rStyle w:val="StyleUnderline"/>
        </w:rPr>
      </w:pPr>
      <w:r w:rsidRPr="00DF0A27">
        <w:rPr>
          <w:rStyle w:val="StyleUnderline"/>
        </w:rPr>
        <w:t xml:space="preserve">House </w:t>
      </w:r>
      <w:r w:rsidRPr="001002B0">
        <w:rPr>
          <w:rStyle w:val="StyleUnderline"/>
          <w:highlight w:val="yellow"/>
        </w:rPr>
        <w:t xml:space="preserve">leaders hope to </w:t>
      </w:r>
      <w:r w:rsidRPr="001002B0">
        <w:rPr>
          <w:rStyle w:val="Emphasis"/>
          <w:highlight w:val="yellow"/>
        </w:rPr>
        <w:t>try again</w:t>
      </w:r>
      <w:r w:rsidRPr="001002B0">
        <w:rPr>
          <w:rStyle w:val="StyleUnderline"/>
          <w:highlight w:val="yellow"/>
        </w:rPr>
        <w:t xml:space="preserve"> to</w:t>
      </w:r>
      <w:r w:rsidRPr="00DF0A27">
        <w:rPr>
          <w:rStyle w:val="StyleUnderline"/>
        </w:rPr>
        <w:t xml:space="preserve"> regulate NIL and </w:t>
      </w:r>
      <w:r w:rsidRPr="001002B0">
        <w:rPr>
          <w:rStyle w:val="Emphasis"/>
          <w:highlight w:val="yellow"/>
        </w:rPr>
        <w:t>manage money in college sports</w:t>
      </w:r>
      <w:r w:rsidRPr="001002B0">
        <w:rPr>
          <w:rStyle w:val="StyleUnderline"/>
          <w:highlight w:val="yellow"/>
        </w:rPr>
        <w:t xml:space="preserve"> in </w:t>
      </w:r>
      <w:r w:rsidRPr="001002B0">
        <w:rPr>
          <w:rStyle w:val="Emphasis"/>
          <w:highlight w:val="yellow"/>
        </w:rPr>
        <w:t>2026</w:t>
      </w:r>
      <w:r w:rsidRPr="001002B0">
        <w:rPr>
          <w:rStyle w:val="StyleUnderline"/>
          <w:highlight w:val="yellow"/>
        </w:rPr>
        <w:t>.</w:t>
      </w:r>
    </w:p>
    <w:p w14:paraId="398FDEAE" w14:textId="77777777" w:rsidR="00E46873" w:rsidRPr="00DF0A27" w:rsidRDefault="00E46873" w:rsidP="00E46873">
      <w:pPr>
        <w:rPr>
          <w:rStyle w:val="StyleUnderline"/>
        </w:rPr>
      </w:pPr>
      <w:r w:rsidRPr="00DF0A27">
        <w:rPr>
          <w:sz w:val="16"/>
        </w:rPr>
        <w:t>"</w:t>
      </w:r>
      <w:r w:rsidRPr="00DF0A27">
        <w:rPr>
          <w:rStyle w:val="StyleUnderline"/>
        </w:rPr>
        <w:t xml:space="preserve">I think </w:t>
      </w:r>
      <w:r w:rsidRPr="00DF0A27">
        <w:rPr>
          <w:rStyle w:val="Emphasis"/>
        </w:rPr>
        <w:t xml:space="preserve">we need to do it </w:t>
      </w:r>
      <w:r w:rsidRPr="001002B0">
        <w:rPr>
          <w:rStyle w:val="Emphasis"/>
          <w:highlight w:val="yellow"/>
        </w:rPr>
        <w:t>sooner rather than later</w:t>
      </w:r>
      <w:r w:rsidRPr="00DF0A27">
        <w:rPr>
          <w:sz w:val="16"/>
        </w:rPr>
        <w:t xml:space="preserve">," </w:t>
      </w:r>
      <w:r w:rsidRPr="00DF0A27">
        <w:rPr>
          <w:rStyle w:val="StyleUnderline"/>
        </w:rPr>
        <w:t>said</w:t>
      </w:r>
      <w:r w:rsidRPr="00DF0A27">
        <w:rPr>
          <w:sz w:val="16"/>
        </w:rPr>
        <w:t xml:space="preserve"> House </w:t>
      </w:r>
      <w:r w:rsidRPr="00DF0A27">
        <w:rPr>
          <w:rStyle w:val="StyleUnderline"/>
        </w:rPr>
        <w:t>Budget Committee Chairman Jodey Arrington, R-Texas.</w:t>
      </w:r>
    </w:p>
    <w:p w14:paraId="5F5E9B71" w14:textId="77777777" w:rsidR="00E46873" w:rsidRPr="00DF0A27" w:rsidRDefault="00E46873" w:rsidP="00E46873">
      <w:pPr>
        <w:rPr>
          <w:rStyle w:val="StyleUnderline"/>
        </w:rPr>
      </w:pPr>
      <w:r w:rsidRPr="00DF0A27">
        <w:rPr>
          <w:sz w:val="16"/>
        </w:rPr>
        <w:t>"</w:t>
      </w:r>
      <w:r w:rsidRPr="00DF0A27">
        <w:rPr>
          <w:rStyle w:val="StyleUnderline"/>
        </w:rPr>
        <w:t xml:space="preserve">We </w:t>
      </w:r>
      <w:r w:rsidRPr="00DF0A27">
        <w:rPr>
          <w:rStyle w:val="Emphasis"/>
        </w:rPr>
        <w:t>need</w:t>
      </w:r>
      <w:r w:rsidRPr="00DF0A27">
        <w:rPr>
          <w:rStyle w:val="StyleUnderline"/>
        </w:rPr>
        <w:t xml:space="preserve"> a </w:t>
      </w:r>
      <w:r w:rsidRPr="00DF0A27">
        <w:rPr>
          <w:rStyle w:val="Emphasis"/>
        </w:rPr>
        <w:t>national framework</w:t>
      </w:r>
      <w:r w:rsidRPr="00DF0A27">
        <w:rPr>
          <w:sz w:val="16"/>
        </w:rPr>
        <w:t xml:space="preserve">," </w:t>
      </w:r>
      <w:r w:rsidRPr="00DF0A27">
        <w:rPr>
          <w:rStyle w:val="StyleUnderline"/>
        </w:rPr>
        <w:t xml:space="preserve">said Rep. Debbie Dingell, D-Mich., at a House session to prepare a NIL bill over the summer. "One with </w:t>
      </w:r>
      <w:r w:rsidRPr="00DF0A27">
        <w:rPr>
          <w:rStyle w:val="Emphasis"/>
        </w:rPr>
        <w:t>clarity</w:t>
      </w:r>
      <w:r w:rsidRPr="00DF0A27">
        <w:rPr>
          <w:rStyle w:val="StyleUnderline"/>
        </w:rPr>
        <w:t xml:space="preserve"> and </w:t>
      </w:r>
      <w:r w:rsidRPr="00DF0A27">
        <w:rPr>
          <w:rStyle w:val="Emphasis"/>
        </w:rPr>
        <w:t>real enforcement</w:t>
      </w:r>
      <w:r w:rsidRPr="00DF0A27">
        <w:rPr>
          <w:rStyle w:val="StyleUnderline"/>
        </w:rPr>
        <w:t xml:space="preserve"> to bring fairness, transparency, and equity to the new NIL era."</w:t>
      </w:r>
    </w:p>
    <w:p w14:paraId="4B7E1CE9" w14:textId="77777777" w:rsidR="00E46873" w:rsidRPr="00DF0A27" w:rsidRDefault="00E46873" w:rsidP="00E46873">
      <w:pPr>
        <w:rPr>
          <w:rStyle w:val="Emphasis"/>
          <w:sz w:val="28"/>
          <w:szCs w:val="28"/>
        </w:rPr>
      </w:pPr>
      <w:r w:rsidRPr="001002B0">
        <w:rPr>
          <w:rStyle w:val="StyleUnderline"/>
          <w:highlight w:val="yellow"/>
        </w:rPr>
        <w:t>Lawmakers are</w:t>
      </w:r>
      <w:r w:rsidRPr="00DF0A27">
        <w:rPr>
          <w:rStyle w:val="StyleUnderline"/>
        </w:rPr>
        <w:t xml:space="preserve"> now </w:t>
      </w:r>
      <w:r w:rsidRPr="001002B0">
        <w:rPr>
          <w:rStyle w:val="Emphasis"/>
          <w:highlight w:val="yellow"/>
        </w:rPr>
        <w:t>revising the</w:t>
      </w:r>
      <w:r w:rsidRPr="00DF0A27">
        <w:rPr>
          <w:rStyle w:val="Emphasis"/>
        </w:rPr>
        <w:t xml:space="preserve"> NIL </w:t>
      </w:r>
      <w:r w:rsidRPr="001002B0">
        <w:rPr>
          <w:rStyle w:val="Emphasis"/>
          <w:highlight w:val="yellow"/>
        </w:rPr>
        <w:t>bill</w:t>
      </w:r>
      <w:r w:rsidRPr="00DF0A27">
        <w:rPr>
          <w:rStyle w:val="StyleUnderline"/>
        </w:rPr>
        <w:t xml:space="preserve"> to set national standards — and </w:t>
      </w:r>
      <w:r w:rsidRPr="00DF0A27">
        <w:rPr>
          <w:rStyle w:val="Emphasis"/>
        </w:rPr>
        <w:t>coax enough lawmakers to support</w:t>
      </w:r>
      <w:r w:rsidRPr="00DF0A27">
        <w:rPr>
          <w:rStyle w:val="StyleUnderline"/>
        </w:rPr>
        <w:t xml:space="preserve"> it. It’s possible </w:t>
      </w:r>
      <w:r w:rsidRPr="001002B0">
        <w:rPr>
          <w:rStyle w:val="Emphasis"/>
          <w:sz w:val="28"/>
          <w:szCs w:val="28"/>
          <w:highlight w:val="yellow"/>
        </w:rPr>
        <w:t>Congress could vote</w:t>
      </w:r>
      <w:r w:rsidRPr="00DF0A27">
        <w:rPr>
          <w:rStyle w:val="Emphasis"/>
          <w:sz w:val="28"/>
          <w:szCs w:val="28"/>
        </w:rPr>
        <w:t xml:space="preserve"> around </w:t>
      </w:r>
      <w:r w:rsidRPr="001002B0">
        <w:rPr>
          <w:rStyle w:val="Emphasis"/>
          <w:sz w:val="28"/>
          <w:szCs w:val="28"/>
          <w:highlight w:val="yellow"/>
        </w:rPr>
        <w:t>the same time the nation crowns the next</w:t>
      </w:r>
      <w:r w:rsidRPr="00DF0A27">
        <w:rPr>
          <w:rStyle w:val="Emphasis"/>
          <w:sz w:val="28"/>
          <w:szCs w:val="28"/>
        </w:rPr>
        <w:t xml:space="preserve"> college football </w:t>
      </w:r>
      <w:r w:rsidRPr="001002B0">
        <w:rPr>
          <w:rStyle w:val="Emphasis"/>
          <w:sz w:val="28"/>
          <w:szCs w:val="28"/>
          <w:highlight w:val="yellow"/>
        </w:rPr>
        <w:t>champion</w:t>
      </w:r>
      <w:r w:rsidRPr="00DF0A27">
        <w:rPr>
          <w:rStyle w:val="Emphasis"/>
          <w:sz w:val="28"/>
          <w:szCs w:val="28"/>
        </w:rPr>
        <w:t>.</w:t>
      </w:r>
    </w:p>
    <w:p w14:paraId="4027EED6" w14:textId="77777777" w:rsidR="00E46873" w:rsidRDefault="00E46873" w:rsidP="00E46873"/>
    <w:p w14:paraId="57025990" w14:textId="77777777" w:rsidR="00E46873" w:rsidRDefault="00E46873" w:rsidP="00E46873">
      <w:pPr>
        <w:pStyle w:val="Heading4"/>
      </w:pPr>
      <w:r>
        <w:t xml:space="preserve">The plan </w:t>
      </w:r>
      <w:r w:rsidRPr="00C34D5A">
        <w:rPr>
          <w:u w:val="single"/>
        </w:rPr>
        <w:t xml:space="preserve">knocks the </w:t>
      </w:r>
      <w:r>
        <w:rPr>
          <w:u w:val="single"/>
        </w:rPr>
        <w:t>bill</w:t>
      </w:r>
      <w:r>
        <w:t xml:space="preserve"> off the docket.</w:t>
      </w:r>
    </w:p>
    <w:p w14:paraId="1032D0A4" w14:textId="77777777" w:rsidR="00E46873" w:rsidRDefault="00E46873" w:rsidP="00E46873">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087AE991" w14:textId="77777777" w:rsidR="00E46873" w:rsidRPr="00280089" w:rsidRDefault="00E46873" w:rsidP="00E46873">
      <w:pPr>
        <w:rPr>
          <w:sz w:val="16"/>
        </w:rPr>
      </w:pPr>
      <w:r w:rsidRPr="00FC6D7B">
        <w:rPr>
          <w:sz w:val="16"/>
        </w:rPr>
        <w:t xml:space="preserve">The </w:t>
      </w:r>
      <w:r w:rsidRPr="00280089">
        <w:rPr>
          <w:rStyle w:val="StyleUnderline"/>
          <w:highlight w:val="yellow"/>
        </w:rPr>
        <w:t>legislative process is</w:t>
      </w:r>
      <w:r w:rsidRPr="00280089">
        <w:rPr>
          <w:sz w:val="16"/>
          <w:highlight w:val="yellow"/>
        </w:rPr>
        <w:t xml:space="preserve"> </w:t>
      </w:r>
      <w:r w:rsidRPr="00280089">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280089">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280089">
        <w:rPr>
          <w:rStyle w:val="StyleUnderline"/>
          <w:highlight w:val="yellow"/>
        </w:rPr>
        <w:t>is limited</w:t>
      </w:r>
      <w:r w:rsidRPr="00FC6D7B">
        <w:rPr>
          <w:sz w:val="16"/>
        </w:rPr>
        <w:t xml:space="preserve">. </w:t>
      </w:r>
      <w:r w:rsidRPr="00280089">
        <w:rPr>
          <w:rStyle w:val="Emphasis"/>
          <w:sz w:val="24"/>
          <w:szCs w:val="24"/>
          <w:highlight w:val="yellow"/>
        </w:rPr>
        <w:t>Every day devoted to one bill is</w:t>
      </w:r>
      <w:r w:rsidRPr="00C34D5A">
        <w:rPr>
          <w:rStyle w:val="Emphasis"/>
          <w:sz w:val="24"/>
          <w:szCs w:val="24"/>
        </w:rPr>
        <w:t xml:space="preserve"> a day </w:t>
      </w:r>
      <w:r w:rsidRPr="00280089">
        <w:rPr>
          <w:rStyle w:val="Emphasis"/>
          <w:sz w:val="24"/>
          <w:szCs w:val="24"/>
          <w:highlight w:val="yellow"/>
        </w:rPr>
        <w:t>denied for</w:t>
      </w:r>
      <w:r w:rsidRPr="00FC6D7B">
        <w:rPr>
          <w:sz w:val="16"/>
        </w:rPr>
        <w:t xml:space="preserve"> consideration of </w:t>
      </w:r>
      <w:r w:rsidRPr="00280089">
        <w:rPr>
          <w:rStyle w:val="Emphasis"/>
          <w:sz w:val="24"/>
          <w:szCs w:val="24"/>
          <w:highlight w:val="yellow"/>
        </w:rPr>
        <w:t>other legislation</w:t>
      </w:r>
      <w:r w:rsidRPr="00280089">
        <w:rPr>
          <w:sz w:val="16"/>
          <w:highlight w:val="yellow"/>
        </w:rPr>
        <w:t xml:space="preserve">, </w:t>
      </w:r>
      <w:r w:rsidRPr="00280089">
        <w:rPr>
          <w:rStyle w:val="StyleUnderline"/>
          <w:highlight w:val="yellow"/>
        </w:rPr>
        <w:t>and there are</w:t>
      </w:r>
      <w:r w:rsidRPr="00280089">
        <w:rPr>
          <w:sz w:val="16"/>
          <w:highlight w:val="yellow"/>
        </w:rPr>
        <w:t xml:space="preserve"> </w:t>
      </w:r>
      <w:r w:rsidRPr="00280089">
        <w:rPr>
          <w:rStyle w:val="Emphasis"/>
          <w:highlight w:val="yellow"/>
        </w:rPr>
        <w:t>not enough</w:t>
      </w:r>
      <w:r w:rsidRPr="00280089">
        <w:rPr>
          <w:sz w:val="16"/>
          <w:highlight w:val="yellow"/>
        </w:rPr>
        <w:t xml:space="preserve"> </w:t>
      </w:r>
      <w:r w:rsidRPr="00280089">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280089">
        <w:rPr>
          <w:rStyle w:val="StyleUnderline"/>
          <w:highlight w:val="yellow"/>
        </w:rPr>
        <w:t>time pressures become</w:t>
      </w:r>
      <w:r w:rsidRPr="00C34D5A">
        <w:rPr>
          <w:rStyle w:val="StyleUnderline"/>
        </w:rPr>
        <w:t xml:space="preserve"> even </w:t>
      </w:r>
      <w:r w:rsidRPr="00280089">
        <w:rPr>
          <w:rStyle w:val="StyleUnderline"/>
          <w:highlight w:val="yellow"/>
        </w:rPr>
        <w:t>greater with</w:t>
      </w:r>
      <w:r w:rsidRPr="00C34D5A">
        <w:rPr>
          <w:rStyle w:val="StyleUnderline"/>
        </w:rPr>
        <w:t xml:space="preserve"> the approach of</w:t>
      </w:r>
      <w:r w:rsidRPr="00FC6D7B">
        <w:rPr>
          <w:sz w:val="16"/>
        </w:rPr>
        <w:t xml:space="preserve"> </w:t>
      </w:r>
      <w:r w:rsidRPr="00280089">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6E5F05D0" w14:textId="77777777" w:rsidR="00E46873" w:rsidRDefault="00E46873" w:rsidP="00E46873"/>
    <w:p w14:paraId="4E6EE7DC" w14:textId="77777777" w:rsidR="00E46873" w:rsidRDefault="00E46873" w:rsidP="00E46873">
      <w:pPr>
        <w:pStyle w:val="Heading4"/>
      </w:pPr>
      <w:r>
        <w:t xml:space="preserve">The impact is </w:t>
      </w:r>
      <w:r w:rsidRPr="00DF0A27">
        <w:rPr>
          <w:u w:val="single"/>
        </w:rPr>
        <w:t>VTL</w:t>
      </w:r>
      <w:r>
        <w:t>.</w:t>
      </w:r>
    </w:p>
    <w:p w14:paraId="0FC1C0F6" w14:textId="77777777" w:rsidR="00E46873" w:rsidRPr="00DF0A27" w:rsidRDefault="00E46873" w:rsidP="00E46873">
      <w:r>
        <w:t xml:space="preserve">Bo </w:t>
      </w:r>
      <w:r w:rsidRPr="00DF0A27">
        <w:rPr>
          <w:rStyle w:val="Style13ptBold"/>
        </w:rPr>
        <w:t>Pelini 18</w:t>
      </w:r>
      <w:r>
        <w:t>, served as head coach of the Nebraska Cornhuskers from December 2007 until November 2014 and later served as head coach of the Youngstown State University football team from 2015 through 2019; prior to leading the football program at Nebraska, he was the defensive coordinator for the LSU Tigers, Oklahoma Sooners, and the Nebraska Cornhuskers, “On Thanksgiving, a fake football coach offers real appreciation for college football”, https://www.nytimes.com/athletic/670050/2018/11/22/on-thanksgiving-a-fake-football-coach-offers-real-appreciation-for-college-football/</w:t>
      </w:r>
    </w:p>
    <w:p w14:paraId="17144F46" w14:textId="77777777" w:rsidR="00E46873" w:rsidRPr="00DF0A27" w:rsidRDefault="00E46873" w:rsidP="00E46873">
      <w:pPr>
        <w:rPr>
          <w:rStyle w:val="Emphasis"/>
          <w:sz w:val="28"/>
          <w:szCs w:val="28"/>
        </w:rPr>
      </w:pPr>
      <w:r w:rsidRPr="00DF0A27">
        <w:rPr>
          <w:sz w:val="16"/>
        </w:rPr>
        <w:t xml:space="preserve">The problem isn’t that we aren’t good at giving thanks; it’s that we’re too good at it. We put our thank-yous on autopilot, and </w:t>
      </w:r>
      <w:r w:rsidRPr="00DF0A27">
        <w:rPr>
          <w:rStyle w:val="StyleUnderline"/>
          <w:highlight w:val="yellow"/>
        </w:rPr>
        <w:t>we</w:t>
      </w:r>
      <w:r w:rsidRPr="00DF0A27">
        <w:rPr>
          <w:sz w:val="16"/>
          <w:highlight w:val="yellow"/>
        </w:rPr>
        <w:t xml:space="preserve"> </w:t>
      </w:r>
      <w:r w:rsidRPr="00DF0A27">
        <w:rPr>
          <w:rStyle w:val="Emphasis"/>
          <w:highlight w:val="yellow"/>
        </w:rPr>
        <w:t>overlook</w:t>
      </w:r>
      <w:r w:rsidRPr="00DF0A27">
        <w:rPr>
          <w:sz w:val="16"/>
        </w:rPr>
        <w:t xml:space="preserve"> a thousand </w:t>
      </w:r>
      <w:r w:rsidRPr="00DF0A27">
        <w:rPr>
          <w:rStyle w:val="StyleUnderline"/>
          <w:highlight w:val="yellow"/>
        </w:rPr>
        <w:t xml:space="preserve">things that </w:t>
      </w:r>
      <w:r w:rsidRPr="00DF0A27">
        <w:rPr>
          <w:rStyle w:val="Emphasis"/>
          <w:sz w:val="28"/>
          <w:szCs w:val="28"/>
          <w:highlight w:val="yellow"/>
        </w:rPr>
        <w:t>make our</w:t>
      </w:r>
      <w:r w:rsidRPr="00DF0A27">
        <w:rPr>
          <w:rStyle w:val="Emphasis"/>
          <w:sz w:val="28"/>
          <w:szCs w:val="28"/>
        </w:rPr>
        <w:t xml:space="preserve"> otherwise miserable </w:t>
      </w:r>
      <w:r w:rsidRPr="00DF0A27">
        <w:rPr>
          <w:rStyle w:val="Emphasis"/>
          <w:sz w:val="28"/>
          <w:szCs w:val="28"/>
          <w:highlight w:val="yellow"/>
        </w:rPr>
        <w:t>lives worth living.</w:t>
      </w:r>
    </w:p>
    <w:p w14:paraId="0131E2DC" w14:textId="77777777" w:rsidR="00E46873" w:rsidRPr="00DF0A27" w:rsidRDefault="00E46873" w:rsidP="00E46873">
      <w:pPr>
        <w:rPr>
          <w:rStyle w:val="Emphasis"/>
          <w:sz w:val="28"/>
          <w:szCs w:val="28"/>
        </w:rPr>
      </w:pPr>
      <w:r w:rsidRPr="00DF0A27">
        <w:rPr>
          <w:sz w:val="16"/>
        </w:rPr>
        <w:t xml:space="preserve">Today, </w:t>
      </w:r>
      <w:r w:rsidRPr="00DF0A27">
        <w:rPr>
          <w:rStyle w:val="StyleUnderline"/>
          <w:highlight w:val="yellow"/>
        </w:rPr>
        <w:t>join me in giving thanks for</w:t>
      </w:r>
      <w:r w:rsidRPr="00DF0A27">
        <w:rPr>
          <w:sz w:val="16"/>
        </w:rPr>
        <w:t xml:space="preserve"> the underappreciated parts of </w:t>
      </w:r>
      <w:r w:rsidRPr="00DF0A27">
        <w:rPr>
          <w:rStyle w:val="Emphasis"/>
          <w:sz w:val="28"/>
          <w:szCs w:val="28"/>
          <w:highlight w:val="yellow"/>
        </w:rPr>
        <w:t>college football.</w:t>
      </w:r>
    </w:p>
    <w:p w14:paraId="71D8CEC3" w14:textId="77777777" w:rsidR="00E46873" w:rsidRPr="00DF0A27" w:rsidRDefault="00E46873" w:rsidP="00E46873">
      <w:pPr>
        <w:rPr>
          <w:sz w:val="16"/>
        </w:rPr>
      </w:pPr>
      <w:r w:rsidRPr="00DF0A27">
        <w:rPr>
          <w:sz w:val="16"/>
        </w:rPr>
        <w:t>Goalposts</w:t>
      </w:r>
    </w:p>
    <w:p w14:paraId="2580FB90" w14:textId="77777777" w:rsidR="00E46873" w:rsidRPr="00DF0A27" w:rsidRDefault="00E46873" w:rsidP="00E46873">
      <w:pPr>
        <w:rPr>
          <w:sz w:val="4"/>
          <w:szCs w:val="10"/>
        </w:rPr>
      </w:pPr>
      <w:r w:rsidRPr="00DF0A27">
        <w:rPr>
          <w:sz w:val="4"/>
          <w:szCs w:val="10"/>
        </w:rPr>
        <w:t>Goalposts don’t get enough credit. These unfinished rectangles create our game’s three-point window, providing hundreds of free college educations to people skilled at kicking a ball.</w:t>
      </w:r>
    </w:p>
    <w:p w14:paraId="603F97C1" w14:textId="77777777" w:rsidR="00E46873" w:rsidRPr="00DF0A27" w:rsidRDefault="00E46873" w:rsidP="00E46873">
      <w:pPr>
        <w:rPr>
          <w:sz w:val="16"/>
        </w:rPr>
      </w:pPr>
      <w:r w:rsidRPr="00DF0A27">
        <w:rPr>
          <w:sz w:val="16"/>
        </w:rPr>
        <w:t xml:space="preserve">But goalposts serve a bigger purpose: They are occasionally sacrificed to the college football gods by euphoric students who’ve stormed their home field and can’t figure out what to do next. </w:t>
      </w:r>
      <w:r w:rsidRPr="00DF0A27">
        <w:rPr>
          <w:rStyle w:val="StyleUnderline"/>
          <w:highlight w:val="yellow"/>
        </w:rPr>
        <w:t>There is nothing more</w:t>
      </w:r>
      <w:r w:rsidRPr="00DF0A27">
        <w:rPr>
          <w:sz w:val="16"/>
        </w:rPr>
        <w:t xml:space="preserve"> stupid and </w:t>
      </w:r>
      <w:r w:rsidRPr="00DF0A27">
        <w:rPr>
          <w:rStyle w:val="Emphasis"/>
          <w:highlight w:val="yellow"/>
        </w:rPr>
        <w:t>poetic</w:t>
      </w:r>
      <w:r w:rsidRPr="00DF0A27">
        <w:rPr>
          <w:sz w:val="16"/>
          <w:highlight w:val="yellow"/>
        </w:rPr>
        <w:t xml:space="preserve"> </w:t>
      </w:r>
      <w:r w:rsidRPr="00DF0A27">
        <w:rPr>
          <w:rStyle w:val="StyleUnderline"/>
          <w:highlight w:val="yellow"/>
        </w:rPr>
        <w:t>and</w:t>
      </w:r>
      <w:r w:rsidRPr="00DF0A27">
        <w:rPr>
          <w:sz w:val="16"/>
          <w:highlight w:val="yellow"/>
        </w:rPr>
        <w:t xml:space="preserve"> </w:t>
      </w:r>
      <w:r w:rsidRPr="00DF0A27">
        <w:rPr>
          <w:rStyle w:val="Emphasis"/>
          <w:highlight w:val="yellow"/>
        </w:rPr>
        <w:t>dangerous</w:t>
      </w:r>
      <w:r w:rsidRPr="00DF0A27">
        <w:rPr>
          <w:sz w:val="16"/>
          <w:highlight w:val="yellow"/>
        </w:rPr>
        <w:t xml:space="preserve"> </w:t>
      </w:r>
      <w:r w:rsidRPr="00DF0A27">
        <w:rPr>
          <w:rStyle w:val="StyleUnderline"/>
          <w:highlight w:val="yellow"/>
        </w:rPr>
        <w:t>and</w:t>
      </w:r>
      <w:r w:rsidRPr="00DF0A27">
        <w:rPr>
          <w:sz w:val="16"/>
          <w:highlight w:val="yellow"/>
        </w:rPr>
        <w:t xml:space="preserve"> </w:t>
      </w:r>
      <w:r w:rsidRPr="00DF0A27">
        <w:rPr>
          <w:rStyle w:val="Emphasis"/>
          <w:highlight w:val="yellow"/>
        </w:rPr>
        <w:t>beautiful</w:t>
      </w:r>
      <w:r w:rsidRPr="00DF0A27">
        <w:rPr>
          <w:sz w:val="16"/>
        </w:rPr>
        <w:t xml:space="preserve"> </w:t>
      </w:r>
      <w:r w:rsidRPr="00DF0A27">
        <w:rPr>
          <w:rStyle w:val="StyleUnderline"/>
        </w:rPr>
        <w:t xml:space="preserve">than the sight of </w:t>
      </w:r>
      <w:r w:rsidRPr="00DF0A27">
        <w:rPr>
          <w:rStyle w:val="Emphasis"/>
        </w:rPr>
        <w:t>college students celebrating their school’s victory</w:t>
      </w:r>
      <w:r w:rsidRPr="00DF0A27">
        <w:rPr>
          <w:sz w:val="16"/>
        </w:rPr>
        <w:t xml:space="preserve"> </w:t>
      </w:r>
      <w:r w:rsidRPr="00DF0A27">
        <w:rPr>
          <w:rStyle w:val="StyleUnderline"/>
        </w:rPr>
        <w:t>by destroying some of its property.</w:t>
      </w:r>
      <w:r w:rsidRPr="00DF0A27">
        <w:rPr>
          <w:sz w:val="16"/>
        </w:rPr>
        <w:t xml:space="preserve"> </w:t>
      </w:r>
      <w:r w:rsidRPr="00DF0A27">
        <w:rPr>
          <w:rStyle w:val="Emphasis"/>
        </w:rPr>
        <w:t>Thank you</w:t>
      </w:r>
      <w:r w:rsidRPr="00DF0A27">
        <w:rPr>
          <w:sz w:val="16"/>
        </w:rPr>
        <w:t>, goalposts.</w:t>
      </w:r>
    </w:p>
    <w:p w14:paraId="02ADBC28" w14:textId="77777777" w:rsidR="00E46873" w:rsidRPr="00DF0A27" w:rsidRDefault="00E46873" w:rsidP="00E46873">
      <w:pPr>
        <w:rPr>
          <w:sz w:val="4"/>
          <w:szCs w:val="10"/>
        </w:rPr>
      </w:pPr>
      <w:r w:rsidRPr="00DF0A27">
        <w:rPr>
          <w:sz w:val="4"/>
          <w:szCs w:val="10"/>
        </w:rPr>
        <w:t>The Pain of Losing</w:t>
      </w:r>
    </w:p>
    <w:p w14:paraId="5E17F35E" w14:textId="77777777" w:rsidR="00E46873" w:rsidRPr="00DF0A27" w:rsidRDefault="00E46873" w:rsidP="00E46873">
      <w:pPr>
        <w:rPr>
          <w:sz w:val="4"/>
          <w:szCs w:val="10"/>
        </w:rPr>
      </w:pPr>
      <w:r w:rsidRPr="00DF0A27">
        <w:rPr>
          <w:sz w:val="4"/>
          <w:szCs w:val="10"/>
        </w:rPr>
        <w:t>The best thing about college football is also the worst thing: The regular-season games matter a lot. This is extremely helpful when your team wins a big game but not so much when your team loses one.</w:t>
      </w:r>
    </w:p>
    <w:p w14:paraId="57E036C4" w14:textId="77777777" w:rsidR="00E46873" w:rsidRPr="00DF0A27" w:rsidRDefault="00E46873" w:rsidP="00E46873">
      <w:pPr>
        <w:rPr>
          <w:sz w:val="4"/>
          <w:szCs w:val="10"/>
        </w:rPr>
      </w:pPr>
      <w:r w:rsidRPr="00DF0A27">
        <w:rPr>
          <w:sz w:val="4"/>
          <w:szCs w:val="10"/>
        </w:rPr>
        <w:t>Why should you be grateful for the pain of losing? Because it means that your team plays in meaningful games. Losses are only painful when they matter. Many fans experience nonpainful losses, especially late in a disappointing season, and it is football hell. The only thing worse than feeling pain when your team loses is NOT feeling pain when your team loses.</w:t>
      </w:r>
    </w:p>
    <w:p w14:paraId="4FA1D0F9" w14:textId="77777777" w:rsidR="00E46873" w:rsidRPr="00DF0A27" w:rsidRDefault="00E46873" w:rsidP="00E46873">
      <w:pPr>
        <w:rPr>
          <w:sz w:val="4"/>
          <w:szCs w:val="10"/>
        </w:rPr>
      </w:pPr>
      <w:r w:rsidRPr="00DF0A27">
        <w:rPr>
          <w:sz w:val="4"/>
          <w:szCs w:val="10"/>
        </w:rPr>
        <w:t>When the losses don’t matter, the wins don’t, either. The pain of a single loss in an 11-1 season is greater than the combined pain of nine losses in a 3-9 campaign, but nobody would trade a winning season for a losing one. The pain of losing is the price of admission for being a good team.</w:t>
      </w:r>
    </w:p>
    <w:p w14:paraId="0DDABD26" w14:textId="77777777" w:rsidR="00E46873" w:rsidRPr="00DF0A27" w:rsidRDefault="00E46873" w:rsidP="00E46873">
      <w:pPr>
        <w:rPr>
          <w:sz w:val="4"/>
          <w:szCs w:val="10"/>
        </w:rPr>
      </w:pPr>
      <w:r w:rsidRPr="00DF0A27">
        <w:rPr>
          <w:sz w:val="4"/>
          <w:szCs w:val="10"/>
        </w:rPr>
        <w:t>This is not helpful consolation in the aftermath of defeat, and it will get you punched if you suggest it to an SEC fan whose team just played Alabama. But it is reality. So, thank you, pain of losing.</w:t>
      </w:r>
    </w:p>
    <w:p w14:paraId="1B97025F" w14:textId="77777777" w:rsidR="00E46873" w:rsidRPr="00DF0A27" w:rsidRDefault="00E46873" w:rsidP="00E46873">
      <w:pPr>
        <w:rPr>
          <w:sz w:val="4"/>
          <w:szCs w:val="10"/>
        </w:rPr>
      </w:pPr>
      <w:r w:rsidRPr="00DF0A27">
        <w:rPr>
          <w:sz w:val="4"/>
          <w:szCs w:val="10"/>
        </w:rPr>
        <w:t>Pylon Cams</w:t>
      </w:r>
    </w:p>
    <w:p w14:paraId="0B42A665" w14:textId="77777777" w:rsidR="00E46873" w:rsidRPr="00DF0A27" w:rsidRDefault="00E46873" w:rsidP="00E46873">
      <w:pPr>
        <w:rPr>
          <w:sz w:val="4"/>
          <w:szCs w:val="10"/>
        </w:rPr>
      </w:pPr>
      <w:r w:rsidRPr="00DF0A27">
        <w:rPr>
          <w:sz w:val="4"/>
          <w:szCs w:val="10"/>
        </w:rPr>
        <w:t>We have cameras in our phones and kitchens and traffic lights, so it was only a matter of time until cameras found their way into end zone pylons.  And like wheels on luggage, it’s hard to imagine life before pylon cams.</w:t>
      </w:r>
    </w:p>
    <w:p w14:paraId="16F626CB" w14:textId="77777777" w:rsidR="00E46873" w:rsidRPr="00DF0A27" w:rsidRDefault="00E46873" w:rsidP="00E46873">
      <w:pPr>
        <w:rPr>
          <w:sz w:val="4"/>
          <w:szCs w:val="10"/>
        </w:rPr>
      </w:pPr>
      <w:r w:rsidRPr="00DF0A27">
        <w:rPr>
          <w:sz w:val="4"/>
          <w:szCs w:val="10"/>
        </w:rPr>
        <w:t>Every pylon cam replay is a terrifying mini-movie where giant robots with facemasks crash into each other and fly overhead, and all these movies end the same way — with the robots storming toward us, growing larger and closer and OH MY GOD THE PICTURE WENT BLANK ARE WE DEAD?</w:t>
      </w:r>
    </w:p>
    <w:p w14:paraId="7C3AF2C3" w14:textId="77777777" w:rsidR="00E46873" w:rsidRPr="00DF0A27" w:rsidRDefault="00E46873" w:rsidP="00E46873">
      <w:pPr>
        <w:rPr>
          <w:sz w:val="4"/>
          <w:szCs w:val="10"/>
        </w:rPr>
      </w:pPr>
      <w:r w:rsidRPr="00DF0A27">
        <w:rPr>
          <w:sz w:val="4"/>
          <w:szCs w:val="10"/>
        </w:rPr>
        <w:t>I want a pylon cam TV channel (someone please invent this). PCTV will have nonstop pylon cam footage from airports and playgrounds and post offices, and I will never leave my house.</w:t>
      </w:r>
    </w:p>
    <w:p w14:paraId="7C802BCE" w14:textId="77777777" w:rsidR="00E46873" w:rsidRPr="00DF0A27" w:rsidRDefault="00E46873" w:rsidP="00E46873">
      <w:pPr>
        <w:rPr>
          <w:sz w:val="4"/>
          <w:szCs w:val="10"/>
        </w:rPr>
      </w:pPr>
      <w:r w:rsidRPr="00DF0A27">
        <w:rPr>
          <w:sz w:val="4"/>
          <w:szCs w:val="10"/>
        </w:rPr>
        <w:t>Year Zero</w:t>
      </w:r>
    </w:p>
    <w:p w14:paraId="5C1D7F89" w14:textId="77777777" w:rsidR="00E46873" w:rsidRPr="00DF0A27" w:rsidRDefault="00E46873" w:rsidP="00E46873">
      <w:pPr>
        <w:rPr>
          <w:sz w:val="4"/>
          <w:szCs w:val="10"/>
        </w:rPr>
      </w:pPr>
      <w:r w:rsidRPr="00DF0A27">
        <w:rPr>
          <w:sz w:val="4"/>
          <w:szCs w:val="10"/>
        </w:rPr>
        <w:t>The first year of a winning era of college football is the holy grail — it makes muddling through losing seasons worthwhile. But there is something uniquely great about the season before that — college football’s Year Zero.</w:t>
      </w:r>
    </w:p>
    <w:p w14:paraId="72B294CA" w14:textId="77777777" w:rsidR="00E46873" w:rsidRPr="00DF0A27" w:rsidRDefault="00E46873" w:rsidP="00E46873">
      <w:pPr>
        <w:rPr>
          <w:sz w:val="4"/>
          <w:szCs w:val="10"/>
        </w:rPr>
      </w:pPr>
      <w:r w:rsidRPr="00DF0A27">
        <w:rPr>
          <w:sz w:val="4"/>
          <w:szCs w:val="10"/>
        </w:rPr>
        <w:t>Year Zero is the season before the bowl games and the sellouts and the parades, before the winning summons media attention and pulls a team into the national spotlight. Things are still small and mostly private in Year Zero, and the anticipation makes everything fun.</w:t>
      </w:r>
    </w:p>
    <w:p w14:paraId="48030A69" w14:textId="77777777" w:rsidR="00E46873" w:rsidRPr="00DF0A27" w:rsidRDefault="00E46873" w:rsidP="00E46873">
      <w:pPr>
        <w:rPr>
          <w:sz w:val="16"/>
        </w:rPr>
      </w:pPr>
      <w:r w:rsidRPr="00DF0A27">
        <w:rPr>
          <w:sz w:val="16"/>
        </w:rPr>
        <w:t xml:space="preserve">Year Zero is </w:t>
      </w:r>
      <w:r w:rsidRPr="00DF0A27">
        <w:rPr>
          <w:rStyle w:val="StyleUnderline"/>
        </w:rPr>
        <w:t>when the fans begin to see that the changes are working and that the losses are soon going to hurt again, maybe a lot, and they can’t wait</w:t>
      </w:r>
      <w:r w:rsidRPr="00DF0A27">
        <w:rPr>
          <w:sz w:val="16"/>
        </w:rPr>
        <w:t xml:space="preserve">. </w:t>
      </w:r>
      <w:r w:rsidRPr="001002B0">
        <w:rPr>
          <w:rStyle w:val="StyleUnderline"/>
          <w:highlight w:val="yellow"/>
        </w:rPr>
        <w:t xml:space="preserve">It’s like putting together a </w:t>
      </w:r>
      <w:r w:rsidRPr="001002B0">
        <w:rPr>
          <w:rStyle w:val="Emphasis"/>
          <w:highlight w:val="yellow"/>
        </w:rPr>
        <w:t>jigsaw puzzle</w:t>
      </w:r>
      <w:r w:rsidRPr="00DF0A27">
        <w:rPr>
          <w:sz w:val="16"/>
        </w:rPr>
        <w:t xml:space="preserve"> </w:t>
      </w:r>
      <w:r w:rsidRPr="00DF0A27">
        <w:rPr>
          <w:rStyle w:val="StyleUnderline"/>
        </w:rPr>
        <w:t xml:space="preserve">where three pieces suddenly fit and then the entire bottom left corner is finished and now </w:t>
      </w:r>
      <w:r w:rsidRPr="001002B0">
        <w:rPr>
          <w:rStyle w:val="StyleUnderline"/>
          <w:highlight w:val="yellow"/>
        </w:rPr>
        <w:t xml:space="preserve">you can see the </w:t>
      </w:r>
      <w:r w:rsidRPr="001002B0">
        <w:rPr>
          <w:rStyle w:val="Emphasis"/>
          <w:highlight w:val="yellow"/>
        </w:rPr>
        <w:t>entire picture</w:t>
      </w:r>
      <w:r w:rsidRPr="001002B0">
        <w:rPr>
          <w:rStyle w:val="StyleUnderline"/>
          <w:highlight w:val="yellow"/>
        </w:rPr>
        <w:t xml:space="preserve"> coming </w:t>
      </w:r>
      <w:r w:rsidRPr="001002B0">
        <w:rPr>
          <w:rStyle w:val="Emphasis"/>
          <w:highlight w:val="yellow"/>
        </w:rPr>
        <w:t>together</w:t>
      </w:r>
      <w:r w:rsidRPr="00DF0A27">
        <w:rPr>
          <w:rStyle w:val="StyleUnderline"/>
        </w:rPr>
        <w:t>.</w:t>
      </w:r>
    </w:p>
    <w:p w14:paraId="37B32FBE" w14:textId="77777777" w:rsidR="00E46873" w:rsidRPr="00DF0A27" w:rsidRDefault="00E46873" w:rsidP="00E46873">
      <w:pPr>
        <w:rPr>
          <w:sz w:val="4"/>
          <w:szCs w:val="10"/>
        </w:rPr>
      </w:pPr>
      <w:r w:rsidRPr="00DF0A27">
        <w:rPr>
          <w:sz w:val="4"/>
          <w:szCs w:val="10"/>
        </w:rPr>
        <w:t>Ultimately, the Year Zero season is forgotten when the winning ones arrive — winning will do that. And that’s a shame because Year Zero is both the beginning and the end of an era.</w:t>
      </w:r>
    </w:p>
    <w:p w14:paraId="703B5E71" w14:textId="77777777" w:rsidR="00E46873" w:rsidRPr="00DF0A27" w:rsidRDefault="00E46873" w:rsidP="00E46873">
      <w:pPr>
        <w:rPr>
          <w:rStyle w:val="StyleUnderline"/>
        </w:rPr>
      </w:pPr>
      <w:r w:rsidRPr="00DF0A27">
        <w:rPr>
          <w:rStyle w:val="StyleUnderline"/>
        </w:rPr>
        <w:t xml:space="preserve">When you throw a </w:t>
      </w:r>
      <w:r w:rsidRPr="00DF0A27">
        <w:rPr>
          <w:rStyle w:val="Emphasis"/>
        </w:rPr>
        <w:t>New Year’s Eve party</w:t>
      </w:r>
      <w:r w:rsidRPr="00DF0A27">
        <w:rPr>
          <w:sz w:val="16"/>
        </w:rPr>
        <w:t xml:space="preserve">, </w:t>
      </w:r>
      <w:r w:rsidRPr="00DF0A27">
        <w:rPr>
          <w:rStyle w:val="StyleUnderline"/>
        </w:rPr>
        <w:t xml:space="preserve">you forget about the </w:t>
      </w:r>
      <w:r w:rsidRPr="00DF0A27">
        <w:rPr>
          <w:rStyle w:val="Emphasis"/>
        </w:rPr>
        <w:t>feeling</w:t>
      </w:r>
      <w:r w:rsidRPr="00DF0A27">
        <w:rPr>
          <w:rStyle w:val="StyleUnderline"/>
        </w:rPr>
        <w:t xml:space="preserve"> you get after the </w:t>
      </w:r>
      <w:r w:rsidRPr="00DF0A27">
        <w:rPr>
          <w:rStyle w:val="Emphasis"/>
        </w:rPr>
        <w:t>doorbell first rang</w:t>
      </w:r>
      <w:r w:rsidRPr="00DF0A27">
        <w:rPr>
          <w:sz w:val="16"/>
        </w:rPr>
        <w:t xml:space="preserve">. </w:t>
      </w:r>
      <w:r w:rsidRPr="00DF0A27">
        <w:rPr>
          <w:rStyle w:val="StyleUnderline"/>
        </w:rPr>
        <w:t>But looking back, it might have been the best</w:t>
      </w:r>
      <w:r w:rsidRPr="00DF0A27">
        <w:rPr>
          <w:sz w:val="16"/>
        </w:rPr>
        <w:t xml:space="preserve"> (and most sober) </w:t>
      </w:r>
      <w:r w:rsidRPr="00DF0A27">
        <w:rPr>
          <w:rStyle w:val="StyleUnderline"/>
        </w:rPr>
        <w:t xml:space="preserve">moment of the night. It’s </w:t>
      </w:r>
      <w:r w:rsidRPr="00DF0A27">
        <w:rPr>
          <w:rStyle w:val="Emphasis"/>
        </w:rPr>
        <w:t>pure anticipation</w:t>
      </w:r>
      <w:r w:rsidRPr="00DF0A27">
        <w:rPr>
          <w:rStyle w:val="StyleUnderline"/>
        </w:rPr>
        <w:t>.</w:t>
      </w:r>
      <w:r w:rsidRPr="00DF0A27">
        <w:rPr>
          <w:sz w:val="16"/>
        </w:rPr>
        <w:t xml:space="preserve"> That’s Year Zero.</w:t>
      </w:r>
    </w:p>
    <w:p w14:paraId="30A30DC3" w14:textId="77777777" w:rsidR="00E46873" w:rsidRPr="00DF0A27" w:rsidRDefault="00E46873" w:rsidP="00E46873">
      <w:pPr>
        <w:rPr>
          <w:sz w:val="4"/>
          <w:szCs w:val="10"/>
        </w:rPr>
      </w:pPr>
      <w:r w:rsidRPr="00DF0A27">
        <w:rPr>
          <w:sz w:val="4"/>
          <w:szCs w:val="10"/>
        </w:rPr>
        <w:t>The Nissan Heisman House</w:t>
      </w:r>
    </w:p>
    <w:p w14:paraId="7A53BD4A" w14:textId="77777777" w:rsidR="00E46873" w:rsidRPr="00DF0A27" w:rsidRDefault="00E46873" w:rsidP="00E46873">
      <w:pPr>
        <w:rPr>
          <w:sz w:val="4"/>
          <w:szCs w:val="10"/>
        </w:rPr>
      </w:pPr>
      <w:r w:rsidRPr="00DF0A27">
        <w:rPr>
          <w:sz w:val="4"/>
          <w:szCs w:val="10"/>
        </w:rPr>
        <w:t>I know you think this is a fake residence that a car company created for commercials. I know you don’t believe that college football players are required to leave their friends and families and move into a commune after winning the Heisman Trophy. But I choose to believe the Nissan Heisman House is real.</w:t>
      </w:r>
    </w:p>
    <w:p w14:paraId="7991BCB6" w14:textId="77777777" w:rsidR="00E46873" w:rsidRPr="00DF0A27" w:rsidRDefault="00E46873" w:rsidP="00E46873">
      <w:pPr>
        <w:rPr>
          <w:sz w:val="4"/>
          <w:szCs w:val="10"/>
        </w:rPr>
      </w:pPr>
      <w:r w:rsidRPr="00DF0A27">
        <w:rPr>
          <w:sz w:val="4"/>
          <w:szCs w:val="10"/>
        </w:rPr>
        <w:t>I believe that Marcus Mariota gives Johnny Manziel a ride to the dry cleaners. I believe that Jameis Winston grills burgers with Charles Woodson while Peyton Manning watches through sad binoculars from the park across the street. And I know that Tim Tebow sits alone in his room praying for the lost souls of his roommates.</w:t>
      </w:r>
    </w:p>
    <w:p w14:paraId="6701837B" w14:textId="77777777" w:rsidR="00E46873" w:rsidRPr="00DF0A27" w:rsidRDefault="00E46873" w:rsidP="00E46873">
      <w:pPr>
        <w:rPr>
          <w:sz w:val="4"/>
          <w:szCs w:val="10"/>
        </w:rPr>
      </w:pPr>
      <w:r w:rsidRPr="00DF0A27">
        <w:rPr>
          <w:sz w:val="4"/>
          <w:szCs w:val="10"/>
        </w:rPr>
        <w:t>The Nissan Heisman House might not be real to you, but it is real to me. Thanks, Nissan.</w:t>
      </w:r>
    </w:p>
    <w:p w14:paraId="401DFF25" w14:textId="77777777" w:rsidR="00E46873" w:rsidRPr="00DF0A27" w:rsidRDefault="00E46873" w:rsidP="00E46873">
      <w:pPr>
        <w:rPr>
          <w:sz w:val="4"/>
          <w:szCs w:val="10"/>
        </w:rPr>
      </w:pPr>
      <w:r w:rsidRPr="00DF0A27">
        <w:rPr>
          <w:sz w:val="4"/>
          <w:szCs w:val="10"/>
        </w:rPr>
        <w:t>College Football’s Weirdness</w:t>
      </w:r>
    </w:p>
    <w:p w14:paraId="59D1F2C6" w14:textId="77777777" w:rsidR="00E46873" w:rsidRPr="00DF0A27" w:rsidRDefault="00E46873" w:rsidP="00E46873">
      <w:pPr>
        <w:rPr>
          <w:rStyle w:val="StyleUnderline"/>
        </w:rPr>
      </w:pPr>
      <w:r w:rsidRPr="00DF0A27">
        <w:rPr>
          <w:rStyle w:val="StyleUnderline"/>
        </w:rPr>
        <w:t>All sports have versions of instant drama</w:t>
      </w:r>
      <w:r w:rsidRPr="00DF0A27">
        <w:rPr>
          <w:sz w:val="16"/>
        </w:rPr>
        <w:t xml:space="preserve"> – half court shots, walk-off home runs, holes in one. </w:t>
      </w:r>
      <w:r w:rsidRPr="00DF0A27">
        <w:rPr>
          <w:rStyle w:val="StyleUnderline"/>
        </w:rPr>
        <w:t>And those are great achievements, but they happen in controlled environments</w:t>
      </w:r>
      <w:r w:rsidRPr="00DF0A27">
        <w:rPr>
          <w:sz w:val="16"/>
        </w:rPr>
        <w:t xml:space="preserve">. </w:t>
      </w:r>
      <w:r w:rsidRPr="00DF0A27">
        <w:rPr>
          <w:rStyle w:val="Emphasis"/>
        </w:rPr>
        <w:t>College football</w:t>
      </w:r>
      <w:r w:rsidRPr="00DF0A27">
        <w:rPr>
          <w:sz w:val="16"/>
        </w:rPr>
        <w:t xml:space="preserve">, </w:t>
      </w:r>
      <w:r w:rsidRPr="00DF0A27">
        <w:rPr>
          <w:rStyle w:val="StyleUnderline"/>
        </w:rPr>
        <w:t xml:space="preserve">on the other hand, provides its </w:t>
      </w:r>
      <w:r w:rsidRPr="00DF0A27">
        <w:rPr>
          <w:rStyle w:val="Emphasis"/>
        </w:rPr>
        <w:t>dramatic moments</w:t>
      </w:r>
      <w:r w:rsidRPr="00DF0A27">
        <w:rPr>
          <w:rStyle w:val="StyleUnderline"/>
        </w:rPr>
        <w:t xml:space="preserve"> with a twist of </w:t>
      </w:r>
      <w:r w:rsidRPr="00DF0A27">
        <w:rPr>
          <w:rStyle w:val="Emphasis"/>
        </w:rPr>
        <w:t>weird</w:t>
      </w:r>
      <w:r w:rsidRPr="00DF0A27">
        <w:rPr>
          <w:rStyle w:val="StyleUnderline"/>
        </w:rPr>
        <w:t>.</w:t>
      </w:r>
    </w:p>
    <w:p w14:paraId="665B88F1" w14:textId="77777777" w:rsidR="00E46873" w:rsidRPr="00DF0A27" w:rsidRDefault="00E46873" w:rsidP="00E46873">
      <w:pPr>
        <w:rPr>
          <w:sz w:val="16"/>
        </w:rPr>
      </w:pPr>
      <w:r w:rsidRPr="00DF0A27">
        <w:rPr>
          <w:sz w:val="16"/>
        </w:rPr>
        <w:t xml:space="preserve">And because the college football gods have a sick sense of humor, </w:t>
      </w:r>
      <w:r w:rsidRPr="00DF0A27">
        <w:rPr>
          <w:rStyle w:val="StyleUnderline"/>
        </w:rPr>
        <w:t xml:space="preserve">the craziest college football things happen in the </w:t>
      </w:r>
      <w:r w:rsidRPr="00DF0A27">
        <w:rPr>
          <w:rStyle w:val="Emphasis"/>
        </w:rPr>
        <w:t>largest rivalry games</w:t>
      </w:r>
      <w:r w:rsidRPr="00DF0A27">
        <w:rPr>
          <w:sz w:val="16"/>
        </w:rPr>
        <w:t>. Michigan State beat Michigan three years ago when a Spartan ran a bobbled snap into the end zone as time expired and then had his leg smushed in the celebration dogpile. Auburn returned a missed field goal 109 yards against Alabama five years ago as time expired while we all screamed IS THIS EVEN LEGAL at our televisions. And Cal lateralled footballs backward and sideways and ran through the Stanford band (you guessed it, as time expired) in the greatest pre-replay victory of all time.</w:t>
      </w:r>
    </w:p>
    <w:p w14:paraId="32189E0E" w14:textId="52EBFAFB" w:rsidR="00E46873" w:rsidRPr="009C7771" w:rsidRDefault="00E46873" w:rsidP="00A97420">
      <w:pPr>
        <w:rPr>
          <w:rStyle w:val="StyleUnderline"/>
          <w:sz w:val="16"/>
          <w:u w:val="none"/>
        </w:rPr>
      </w:pPr>
      <w:r w:rsidRPr="001002B0">
        <w:rPr>
          <w:rStyle w:val="Emphasis"/>
          <w:highlight w:val="yellow"/>
        </w:rPr>
        <w:t>None of these things happen</w:t>
      </w:r>
      <w:r w:rsidRPr="001002B0">
        <w:rPr>
          <w:sz w:val="16"/>
          <w:highlight w:val="yellow"/>
        </w:rPr>
        <w:t xml:space="preserve"> </w:t>
      </w:r>
      <w:r w:rsidRPr="001002B0">
        <w:rPr>
          <w:rStyle w:val="StyleUnderline"/>
          <w:highlight w:val="yellow"/>
        </w:rPr>
        <w:t>in</w:t>
      </w:r>
      <w:r w:rsidRPr="001002B0">
        <w:rPr>
          <w:sz w:val="16"/>
          <w:highlight w:val="yellow"/>
        </w:rPr>
        <w:t xml:space="preserve"> </w:t>
      </w:r>
      <w:r w:rsidRPr="001002B0">
        <w:rPr>
          <w:rStyle w:val="Emphasis"/>
          <w:highlight w:val="yellow"/>
        </w:rPr>
        <w:t>other sports</w:t>
      </w:r>
      <w:r w:rsidRPr="001002B0">
        <w:rPr>
          <w:sz w:val="16"/>
          <w:highlight w:val="yellow"/>
        </w:rPr>
        <w:t xml:space="preserve">. </w:t>
      </w:r>
      <w:r w:rsidRPr="001002B0">
        <w:rPr>
          <w:rStyle w:val="Emphasis"/>
          <w:sz w:val="28"/>
          <w:szCs w:val="28"/>
          <w:highlight w:val="yellow"/>
        </w:rPr>
        <w:t>Thanks, college football</w:t>
      </w:r>
      <w:r w:rsidRPr="00DF0A27">
        <w:rPr>
          <w:sz w:val="16"/>
          <w:szCs w:val="28"/>
        </w:rPr>
        <w:t xml:space="preserve"> </w:t>
      </w:r>
      <w:r w:rsidRPr="00DF0A27">
        <w:rPr>
          <w:sz w:val="16"/>
        </w:rPr>
        <w:t>gods.</w:t>
      </w:r>
    </w:p>
    <w:p w14:paraId="5DFD6EC0" w14:textId="4CFC60FA" w:rsidR="00A97420" w:rsidRDefault="00A97420" w:rsidP="00A97420">
      <w:pPr>
        <w:pStyle w:val="Heading2"/>
      </w:pPr>
      <w:r>
        <w:t>Monopsony ADV</w:t>
      </w:r>
    </w:p>
    <w:p w14:paraId="48D68BFB" w14:textId="77777777" w:rsidR="00A97420" w:rsidRDefault="00A97420" w:rsidP="00A97420">
      <w:pPr>
        <w:pStyle w:val="Heading3"/>
      </w:pPr>
      <w:r>
        <w:t>Monopsony---UQ---1NC</w:t>
      </w:r>
    </w:p>
    <w:p w14:paraId="69C504B5" w14:textId="77777777" w:rsidR="00A97420" w:rsidRDefault="00A97420" w:rsidP="00A97420">
      <w:pPr>
        <w:pStyle w:val="Heading4"/>
      </w:pPr>
      <w:r>
        <w:t xml:space="preserve">Labor market concentration is </w:t>
      </w:r>
      <w:r w:rsidRPr="00BE0538">
        <w:rPr>
          <w:u w:val="single"/>
        </w:rPr>
        <w:t>decreasing</w:t>
      </w:r>
      <w:r>
        <w:t>.</w:t>
      </w:r>
    </w:p>
    <w:p w14:paraId="46527C81" w14:textId="77777777" w:rsidR="00A97420" w:rsidRPr="00B25D53" w:rsidRDefault="00A97420" w:rsidP="00A97420">
      <w:r w:rsidRPr="00B25D53">
        <w:t xml:space="preserve">Joe </w:t>
      </w:r>
      <w:r w:rsidRPr="00B25D53">
        <w:rPr>
          <w:rStyle w:val="Style13ptBold"/>
        </w:rPr>
        <w:t>Kennedy 20</w:t>
      </w:r>
      <w:r w:rsidRPr="00B25D53">
        <w:t>, senior fellow at the Information Technology and Innovation Foundation</w:t>
      </w:r>
      <w:r>
        <w:t xml:space="preserve">, </w:t>
      </w:r>
      <w:r w:rsidRPr="00B25D53">
        <w:t>10-13-2020, “Monopoly Myths: Is Concentration Eroding Labor’s Share of National Income?” https://itif.org/publications/2020/10/13/monopoly-myths-concentration-eroding-labors-share-national-income/</w:t>
      </w:r>
    </w:p>
    <w:p w14:paraId="657F3827" w14:textId="77777777" w:rsidR="00A97420" w:rsidRPr="00BE0538" w:rsidRDefault="00A97420" w:rsidP="00A97420">
      <w:pPr>
        <w:rPr>
          <w:sz w:val="16"/>
        </w:rPr>
      </w:pPr>
      <w:r w:rsidRPr="00BE0538">
        <w:rPr>
          <w:sz w:val="16"/>
        </w:rPr>
        <w:t xml:space="preserve">First, </w:t>
      </w:r>
      <w:r w:rsidRPr="00BE0538">
        <w:rPr>
          <w:rStyle w:val="StyleUnderline"/>
        </w:rPr>
        <w:t xml:space="preserve">although </w:t>
      </w:r>
      <w:r w:rsidRPr="00BE0538">
        <w:rPr>
          <w:rStyle w:val="StyleUnderline"/>
          <w:highlight w:val="yellow"/>
        </w:rPr>
        <w:t>concentration</w:t>
      </w:r>
      <w:r w:rsidRPr="00BE0538">
        <w:rPr>
          <w:rStyle w:val="StyleUnderline"/>
        </w:rPr>
        <w:t xml:space="preserve"> has been </w:t>
      </w:r>
      <w:r w:rsidRPr="00BE0538">
        <w:rPr>
          <w:rStyle w:val="Emphasis"/>
        </w:rPr>
        <w:t>increasing</w:t>
      </w:r>
      <w:r w:rsidRPr="00BE0538">
        <w:rPr>
          <w:rStyle w:val="StyleUnderline"/>
        </w:rPr>
        <w:t xml:space="preserve"> in many industries, in most, it </w:t>
      </w:r>
      <w:r w:rsidRPr="00BE0538">
        <w:rPr>
          <w:rStyle w:val="StyleUnderline"/>
          <w:highlight w:val="yellow"/>
        </w:rPr>
        <w:t>is</w:t>
      </w:r>
      <w:r w:rsidRPr="00BE0538">
        <w:rPr>
          <w:rStyle w:val="StyleUnderline"/>
        </w:rPr>
        <w:t xml:space="preserve"> still </w:t>
      </w:r>
      <w:r w:rsidRPr="00BE0538">
        <w:rPr>
          <w:rStyle w:val="Emphasis"/>
          <w:highlight w:val="yellow"/>
        </w:rPr>
        <w:t>far below</w:t>
      </w:r>
      <w:r w:rsidRPr="00BE0538">
        <w:rPr>
          <w:rStyle w:val="StyleUnderline"/>
        </w:rPr>
        <w:t xml:space="preserve"> the </w:t>
      </w:r>
      <w:r w:rsidRPr="00BE0538">
        <w:rPr>
          <w:rStyle w:val="StyleUnderline"/>
          <w:highlight w:val="yellow"/>
        </w:rPr>
        <w:t>levels that</w:t>
      </w:r>
      <w:r w:rsidRPr="00BE0538">
        <w:rPr>
          <w:rStyle w:val="StyleUnderline"/>
        </w:rPr>
        <w:t xml:space="preserve"> normally </w:t>
      </w:r>
      <w:r w:rsidRPr="00BE0538">
        <w:rPr>
          <w:rStyle w:val="StyleUnderline"/>
          <w:highlight w:val="yellow"/>
        </w:rPr>
        <w:t xml:space="preserve">trigger </w:t>
      </w:r>
      <w:r w:rsidRPr="00BE0538">
        <w:rPr>
          <w:rStyle w:val="Emphasis"/>
          <w:highlight w:val="yellow"/>
        </w:rPr>
        <w:t>antitrust</w:t>
      </w:r>
      <w:r w:rsidRPr="00BE0538">
        <w:rPr>
          <w:rStyle w:val="Emphasis"/>
        </w:rPr>
        <w:t xml:space="preserve"> concern</w:t>
      </w:r>
      <w:r w:rsidRPr="00BE0538">
        <w:rPr>
          <w:sz w:val="16"/>
        </w:rPr>
        <w:t xml:space="preserve">, especially when markets are defined more narrowly.28 Moreover, </w:t>
      </w:r>
      <w:r w:rsidRPr="00BE0538">
        <w:rPr>
          <w:rStyle w:val="StyleUnderline"/>
        </w:rPr>
        <w:t>recent studies show that concentration in local markets</w:t>
      </w:r>
      <w:r w:rsidRPr="00BE0538">
        <w:rPr>
          <w:sz w:val="16"/>
        </w:rPr>
        <w:t>—which are the most relevant for many industries, including restaurants and retail shopping—</w:t>
      </w:r>
      <w:r w:rsidRPr="00BE0538">
        <w:rPr>
          <w:rStyle w:val="StyleUnderline"/>
        </w:rPr>
        <w:t>is actually decreasing</w:t>
      </w:r>
      <w:r w:rsidRPr="00BE0538">
        <w:rPr>
          <w:sz w:val="16"/>
        </w:rPr>
        <w:t xml:space="preserve">. Esteban Rossi-Hansberg and two other economists looked at competition in local markets between 1990 and 2014 and found that while concentration increased at the national level, it fell in local markets. Although large firms captured a growing portion of the national market, </w:t>
      </w:r>
      <w:r w:rsidRPr="00BE0538">
        <w:rPr>
          <w:rStyle w:val="StyleUnderline"/>
        </w:rPr>
        <w:t xml:space="preserve">their </w:t>
      </w:r>
      <w:r w:rsidRPr="00BE0538">
        <w:rPr>
          <w:rStyle w:val="StyleUnderline"/>
          <w:highlight w:val="yellow"/>
        </w:rPr>
        <w:t xml:space="preserve">expansion into new markets </w:t>
      </w:r>
      <w:r w:rsidRPr="00BE0538">
        <w:rPr>
          <w:rStyle w:val="Emphasis"/>
          <w:highlight w:val="yellow"/>
        </w:rPr>
        <w:t>increased local choice</w:t>
      </w:r>
      <w:r w:rsidRPr="00BE0538">
        <w:rPr>
          <w:sz w:val="16"/>
        </w:rPr>
        <w:t>. The entry of a top firm reduced local concentration for at least seven years.29</w:t>
      </w:r>
    </w:p>
    <w:p w14:paraId="5C9A2175" w14:textId="77777777" w:rsidR="00A97420" w:rsidRPr="00BE0538" w:rsidRDefault="00A97420" w:rsidP="00A97420">
      <w:pPr>
        <w:rPr>
          <w:sz w:val="16"/>
        </w:rPr>
      </w:pPr>
      <w:r w:rsidRPr="00BE0538">
        <w:rPr>
          <w:rStyle w:val="StyleUnderline"/>
        </w:rPr>
        <w:t xml:space="preserve">Some </w:t>
      </w:r>
      <w:r w:rsidRPr="00BE0538">
        <w:rPr>
          <w:rStyle w:val="StyleUnderline"/>
          <w:highlight w:val="yellow"/>
        </w:rPr>
        <w:t>studies</w:t>
      </w:r>
      <w:r w:rsidRPr="00BE0538">
        <w:rPr>
          <w:rStyle w:val="StyleUnderline"/>
        </w:rPr>
        <w:t xml:space="preserve"> have also </w:t>
      </w:r>
      <w:r w:rsidRPr="00BE0538">
        <w:rPr>
          <w:rStyle w:val="StyleUnderline"/>
          <w:highlight w:val="yellow"/>
        </w:rPr>
        <w:t xml:space="preserve">shown concentration </w:t>
      </w:r>
      <w:r w:rsidRPr="00BE0538">
        <w:rPr>
          <w:rStyle w:val="Emphasis"/>
          <w:highlight w:val="yellow"/>
        </w:rPr>
        <w:t>falling</w:t>
      </w:r>
      <w:r w:rsidRPr="00BE0538">
        <w:rPr>
          <w:rStyle w:val="StyleUnderline"/>
          <w:highlight w:val="yellow"/>
        </w:rPr>
        <w:t xml:space="preserve"> in labor markets</w:t>
      </w:r>
      <w:r w:rsidRPr="00BE0538">
        <w:rPr>
          <w:sz w:val="16"/>
        </w:rPr>
        <w:t xml:space="preserve">. Kevin </w:t>
      </w:r>
      <w:r w:rsidRPr="00BE0538">
        <w:rPr>
          <w:rStyle w:val="Emphasis"/>
          <w:highlight w:val="yellow"/>
        </w:rPr>
        <w:t>Rinz</w:t>
      </w:r>
      <w:r w:rsidRPr="00BE0538">
        <w:rPr>
          <w:sz w:val="16"/>
        </w:rPr>
        <w:t xml:space="preserve"> of the U.S. Census Bureau arrived at this conclusion using data from the Longitudinal Business Database and IRS W-2 forms. </w:t>
      </w:r>
      <w:r w:rsidRPr="00BE0538">
        <w:rPr>
          <w:rStyle w:val="StyleUnderline"/>
        </w:rPr>
        <w:t xml:space="preserve">He </w:t>
      </w:r>
      <w:r w:rsidRPr="00BE0538">
        <w:rPr>
          <w:rStyle w:val="StyleUnderline"/>
          <w:highlight w:val="yellow"/>
        </w:rPr>
        <w:t>estimated</w:t>
      </w:r>
      <w:r w:rsidRPr="00BE0538">
        <w:rPr>
          <w:rStyle w:val="StyleUnderline"/>
        </w:rPr>
        <w:t xml:space="preserve"> that in 2015 </w:t>
      </w:r>
      <w:r w:rsidRPr="00BE0538">
        <w:rPr>
          <w:rStyle w:val="StyleUnderline"/>
          <w:highlight w:val="yellow"/>
        </w:rPr>
        <w:t>earnings were</w:t>
      </w:r>
      <w:r w:rsidRPr="00BE0538">
        <w:rPr>
          <w:rStyle w:val="StyleUnderline"/>
        </w:rPr>
        <w:t xml:space="preserve"> about </w:t>
      </w:r>
      <w:r w:rsidRPr="00BE0538">
        <w:rPr>
          <w:rStyle w:val="Emphasis"/>
        </w:rPr>
        <w:t xml:space="preserve">1 percent </w:t>
      </w:r>
      <w:r w:rsidRPr="00BE0538">
        <w:rPr>
          <w:rStyle w:val="Emphasis"/>
          <w:highlight w:val="yellow"/>
        </w:rPr>
        <w:t>higher</w:t>
      </w:r>
      <w:r w:rsidRPr="00BE0538">
        <w:rPr>
          <w:rStyle w:val="StyleUnderline"/>
          <w:highlight w:val="yellow"/>
        </w:rPr>
        <w:t xml:space="preserve"> than</w:t>
      </w:r>
      <w:r w:rsidRPr="00BE0538">
        <w:rPr>
          <w:rStyle w:val="StyleUnderline"/>
        </w:rPr>
        <w:t xml:space="preserve"> they would have been </w:t>
      </w:r>
      <w:r w:rsidRPr="00BE0538">
        <w:rPr>
          <w:rStyle w:val="StyleUnderline"/>
          <w:highlight w:val="yellow"/>
        </w:rPr>
        <w:t>if</w:t>
      </w:r>
      <w:r w:rsidRPr="00BE0538">
        <w:rPr>
          <w:rStyle w:val="StyleUnderline"/>
        </w:rPr>
        <w:t xml:space="preserve"> local </w:t>
      </w:r>
      <w:r w:rsidRPr="00BE0538">
        <w:rPr>
          <w:rStyle w:val="StyleUnderline"/>
          <w:highlight w:val="yellow"/>
        </w:rPr>
        <w:t>competition</w:t>
      </w:r>
      <w:r w:rsidRPr="00BE0538">
        <w:rPr>
          <w:rStyle w:val="StyleUnderline"/>
        </w:rPr>
        <w:t xml:space="preserve"> had </w:t>
      </w:r>
      <w:r w:rsidRPr="00BE0538">
        <w:rPr>
          <w:rStyle w:val="StyleUnderline"/>
          <w:highlight w:val="yellow"/>
        </w:rPr>
        <w:t>remained at</w:t>
      </w:r>
      <w:r w:rsidRPr="00BE0538">
        <w:rPr>
          <w:rStyle w:val="StyleUnderline"/>
        </w:rPr>
        <w:t xml:space="preserve"> its 19</w:t>
      </w:r>
      <w:r w:rsidRPr="00BE0538">
        <w:rPr>
          <w:rStyle w:val="Emphasis"/>
          <w:highlight w:val="yellow"/>
        </w:rPr>
        <w:t>76</w:t>
      </w:r>
      <w:r w:rsidRPr="00BE0538">
        <w:rPr>
          <w:rStyle w:val="StyleUnderline"/>
          <w:highlight w:val="yellow"/>
        </w:rPr>
        <w:t xml:space="preserve"> level</w:t>
      </w:r>
      <w:r w:rsidRPr="00BE0538">
        <w:rPr>
          <w:sz w:val="16"/>
        </w:rPr>
        <w:t xml:space="preserve">.30 </w:t>
      </w:r>
      <w:r w:rsidRPr="00BE0538">
        <w:rPr>
          <w:rStyle w:val="StyleUnderline"/>
        </w:rPr>
        <w:t xml:space="preserve">Economists Anna </w:t>
      </w:r>
      <w:r w:rsidRPr="00BE0538">
        <w:rPr>
          <w:rStyle w:val="Emphasis"/>
          <w:highlight w:val="yellow"/>
        </w:rPr>
        <w:t>Stansbury</w:t>
      </w:r>
      <w:r w:rsidRPr="00BE0538">
        <w:rPr>
          <w:rStyle w:val="StyleUnderline"/>
        </w:rPr>
        <w:t xml:space="preserve"> and Lawrence Summers also </w:t>
      </w:r>
      <w:r w:rsidRPr="00BE0538">
        <w:rPr>
          <w:rStyle w:val="StyleUnderline"/>
          <w:highlight w:val="yellow"/>
        </w:rPr>
        <w:t>noted</w:t>
      </w:r>
      <w:r w:rsidRPr="00BE0538">
        <w:rPr>
          <w:rStyle w:val="StyleUnderline"/>
        </w:rPr>
        <w:t xml:space="preserve"> that local labor </w:t>
      </w:r>
      <w:r w:rsidRPr="00BE0538">
        <w:rPr>
          <w:rStyle w:val="StyleUnderline"/>
          <w:highlight w:val="yellow"/>
        </w:rPr>
        <w:t>market concentration</w:t>
      </w:r>
      <w:r w:rsidRPr="00BE0538">
        <w:rPr>
          <w:rStyle w:val="StyleUnderline"/>
        </w:rPr>
        <w:t xml:space="preserve"> has </w:t>
      </w:r>
      <w:r w:rsidRPr="00BE0538">
        <w:rPr>
          <w:rStyle w:val="Emphasis"/>
          <w:highlight w:val="yellow"/>
        </w:rPr>
        <w:t>declined over time</w:t>
      </w:r>
      <w:r w:rsidRPr="00BE0538">
        <w:rPr>
          <w:sz w:val="16"/>
        </w:rPr>
        <w:t xml:space="preserve">, which should help workers. </w:t>
      </w:r>
      <w:r w:rsidRPr="00BE0538">
        <w:rPr>
          <w:rStyle w:val="StyleUnderline"/>
        </w:rPr>
        <w:t xml:space="preserve">Most workers are not in highly concentrated labor markets, </w:t>
      </w:r>
      <w:r w:rsidRPr="00BE0538">
        <w:rPr>
          <w:rStyle w:val="StyleUnderline"/>
          <w:highlight w:val="yellow"/>
        </w:rPr>
        <w:t>especially when considering</w:t>
      </w:r>
      <w:r w:rsidRPr="00BE0538">
        <w:rPr>
          <w:rStyle w:val="StyleUnderline"/>
        </w:rPr>
        <w:t xml:space="preserve"> the </w:t>
      </w:r>
      <w:r w:rsidRPr="00BE0538">
        <w:rPr>
          <w:rStyle w:val="Emphasis"/>
          <w:highlight w:val="yellow"/>
        </w:rPr>
        <w:t>full range of occupations</w:t>
      </w:r>
      <w:r w:rsidRPr="00BE0538">
        <w:rPr>
          <w:rStyle w:val="StyleUnderline"/>
        </w:rPr>
        <w:t xml:space="preserve"> many </w:t>
      </w:r>
      <w:r w:rsidRPr="00BE0538">
        <w:rPr>
          <w:rStyle w:val="StyleUnderline"/>
          <w:highlight w:val="yellow"/>
        </w:rPr>
        <w:t>workers could fill</w:t>
      </w:r>
      <w:r w:rsidRPr="00BE0538">
        <w:rPr>
          <w:rStyle w:val="StyleUnderline"/>
        </w:rPr>
        <w:t>.</w:t>
      </w:r>
      <w:r w:rsidRPr="00BE0538">
        <w:rPr>
          <w:sz w:val="16"/>
        </w:rPr>
        <w:t>31</w:t>
      </w:r>
    </w:p>
    <w:p w14:paraId="136C9D2D" w14:textId="0833929D" w:rsidR="00A97420" w:rsidRDefault="00A97420" w:rsidP="00A97420">
      <w:r w:rsidRPr="00BE0538">
        <w:rPr>
          <w:rStyle w:val="StyleUnderline"/>
        </w:rPr>
        <w:t xml:space="preserve">David </w:t>
      </w:r>
      <w:r w:rsidRPr="00BE0538">
        <w:rPr>
          <w:rStyle w:val="Emphasis"/>
          <w:highlight w:val="yellow"/>
        </w:rPr>
        <w:t>Berger</w:t>
      </w:r>
      <w:r w:rsidRPr="00BE0538">
        <w:rPr>
          <w:rStyle w:val="StyleUnderline"/>
        </w:rPr>
        <w:t xml:space="preserve"> et al. </w:t>
      </w:r>
      <w:r w:rsidRPr="00BE0538">
        <w:rPr>
          <w:rStyle w:val="StyleUnderline"/>
          <w:highlight w:val="yellow"/>
        </w:rPr>
        <w:t xml:space="preserve">looked </w:t>
      </w:r>
      <w:r w:rsidRPr="00BE0538">
        <w:rPr>
          <w:rStyle w:val="Emphasis"/>
          <w:highlight w:val="yellow"/>
        </w:rPr>
        <w:t>directly</w:t>
      </w:r>
      <w:r w:rsidRPr="00BE0538">
        <w:rPr>
          <w:rStyle w:val="StyleUnderline"/>
        </w:rPr>
        <w:t xml:space="preserve"> at local labor markets</w:t>
      </w:r>
      <w:r w:rsidRPr="00BE0538">
        <w:rPr>
          <w:sz w:val="16"/>
        </w:rPr>
        <w:t xml:space="preserve"> using data from the Longitudinal Business Dynamics database and defining local labor markets through a combination of three-digit NAICS codes for tradable industries and commuting zones. He then looked at a series of changes to state corporate income taxes and compared the reaction of company establishments within the same state. </w:t>
      </w:r>
      <w:r w:rsidRPr="00BE0538">
        <w:rPr>
          <w:rStyle w:val="StyleUnderline"/>
        </w:rPr>
        <w:t xml:space="preserve">The </w:t>
      </w:r>
      <w:r w:rsidRPr="00BE0538">
        <w:rPr>
          <w:rStyle w:val="StyleUnderline"/>
          <w:highlight w:val="yellow"/>
        </w:rPr>
        <w:t>model shows</w:t>
      </w:r>
      <w:r w:rsidRPr="00BE0538">
        <w:rPr>
          <w:rStyle w:val="StyleUnderline"/>
        </w:rPr>
        <w:t xml:space="preserve"> that </w:t>
      </w:r>
      <w:r w:rsidRPr="00BE0538">
        <w:rPr>
          <w:rStyle w:val="Emphasis"/>
          <w:highlight w:val="yellow"/>
        </w:rPr>
        <w:t>existing imperfections</w:t>
      </w:r>
      <w:r w:rsidRPr="00BE0538">
        <w:rPr>
          <w:rStyle w:val="StyleUnderline"/>
        </w:rPr>
        <w:t xml:space="preserve"> in local labor markets are significant; costing workers on average 5.4 percent of their lifetime consumption. These lower wages cause them to work 19.6 percent less than otherwise. </w:t>
      </w:r>
      <w:r w:rsidRPr="00BE0538">
        <w:rPr>
          <w:rStyle w:val="StyleUnderline"/>
          <w:highlight w:val="yellow"/>
        </w:rPr>
        <w:t>But the problem</w:t>
      </w:r>
      <w:r w:rsidRPr="00BE0538">
        <w:rPr>
          <w:rStyle w:val="StyleUnderline"/>
        </w:rPr>
        <w:t xml:space="preserve"> has </w:t>
      </w:r>
      <w:r w:rsidRPr="00BE0538">
        <w:rPr>
          <w:rStyle w:val="StyleUnderline"/>
          <w:highlight w:val="yellow"/>
        </w:rPr>
        <w:t xml:space="preserve">been </w:t>
      </w:r>
      <w:r w:rsidRPr="00BE0538">
        <w:rPr>
          <w:rStyle w:val="Emphasis"/>
          <w:highlight w:val="yellow"/>
        </w:rPr>
        <w:t>getting better</w:t>
      </w:r>
      <w:r w:rsidRPr="00BE0538">
        <w:rPr>
          <w:rStyle w:val="StyleUnderline"/>
        </w:rPr>
        <w:t>, not worse</w:t>
      </w:r>
      <w:r w:rsidRPr="00BE0538">
        <w:rPr>
          <w:sz w:val="16"/>
        </w:rPr>
        <w:t>. The team found that rising labor market power has not contributed to the declining labor’s share because the concentration of local labor markets declined between 1976 and 2014. The change in concentration equates to going from 5.0 to 7.1 equal-sized employers within each commuting zone.32</w:t>
      </w:r>
    </w:p>
    <w:p w14:paraId="574E9165" w14:textId="095B6CE1" w:rsidR="00A97420" w:rsidRDefault="00A97420" w:rsidP="00A97420">
      <w:pPr>
        <w:pStyle w:val="Heading3"/>
      </w:pPr>
      <w:r>
        <w:t>Hospitals---1NC</w:t>
      </w:r>
    </w:p>
    <w:p w14:paraId="7C2CBAB0" w14:textId="77777777" w:rsidR="00A97420" w:rsidRDefault="00A97420" w:rsidP="00A97420">
      <w:pPr>
        <w:pStyle w:val="Heading4"/>
      </w:pPr>
      <w:r>
        <w:t xml:space="preserve">Antitrust </w:t>
      </w:r>
      <w:r w:rsidRPr="00905233">
        <w:rPr>
          <w:u w:val="single"/>
        </w:rPr>
        <w:t>can’t solve</w:t>
      </w:r>
      <w:r>
        <w:t xml:space="preserve">---there’s </w:t>
      </w:r>
      <w:r w:rsidRPr="00905233">
        <w:rPr>
          <w:u w:val="single"/>
        </w:rPr>
        <w:t>chronic underenforcement</w:t>
      </w:r>
      <w:r>
        <w:t xml:space="preserve"> and markets are </w:t>
      </w:r>
      <w:r w:rsidRPr="00905233">
        <w:rPr>
          <w:u w:val="single"/>
        </w:rPr>
        <w:t>already</w:t>
      </w:r>
      <w:r>
        <w:t xml:space="preserve"> too concentrated.</w:t>
      </w:r>
    </w:p>
    <w:p w14:paraId="5B02DA76" w14:textId="77777777" w:rsidR="00A97420" w:rsidRPr="000E628C" w:rsidRDefault="00A97420" w:rsidP="00A97420">
      <w:r w:rsidRPr="000E628C">
        <w:t xml:space="preserve">Zarek </w:t>
      </w:r>
      <w:r w:rsidRPr="000E628C">
        <w:rPr>
          <w:rStyle w:val="Style13ptBold"/>
        </w:rPr>
        <w:t>Brot-Goldberg 24</w:t>
      </w:r>
      <w:r>
        <w:t xml:space="preserve">, </w:t>
      </w:r>
      <w:r w:rsidRPr="000E628C">
        <w:t>assistant professor at the Harris School of Public Policy at the University of Chicago</w:t>
      </w:r>
      <w:r>
        <w:t xml:space="preserve">; et al., 2024, “Is There Too Little Antitrust Enforcement in the US Hospital Sector?” </w:t>
      </w:r>
      <w:r w:rsidRPr="000E628C">
        <w:t>https://bfi.uchicago.edu/wp-content/uploads/2024/06/BFI_WP_2024-59.pdf</w:t>
      </w:r>
    </w:p>
    <w:p w14:paraId="1783C9B2" w14:textId="77777777" w:rsidR="00A97420" w:rsidRPr="00E270B2" w:rsidRDefault="00A97420" w:rsidP="00A97420">
      <w:pPr>
        <w:rPr>
          <w:sz w:val="16"/>
        </w:rPr>
      </w:pPr>
      <w:r w:rsidRPr="00905233">
        <w:rPr>
          <w:rStyle w:val="StyleUnderline"/>
        </w:rPr>
        <w:t xml:space="preserve">The two </w:t>
      </w:r>
      <w:r w:rsidRPr="00905233">
        <w:rPr>
          <w:rStyle w:val="Emphasis"/>
        </w:rPr>
        <w:t>federal agencies</w:t>
      </w:r>
      <w:r w:rsidRPr="00905233">
        <w:rPr>
          <w:rStyle w:val="StyleUnderline"/>
        </w:rPr>
        <w:t xml:space="preserve"> that engage in </w:t>
      </w:r>
      <w:r w:rsidRPr="00905233">
        <w:rPr>
          <w:rStyle w:val="Emphasis"/>
        </w:rPr>
        <w:t>antitrust e</w:t>
      </w:r>
      <w:r w:rsidRPr="00CC43FA">
        <w:rPr>
          <w:rStyle w:val="Emphasis"/>
        </w:rPr>
        <w:t>nforcement</w:t>
      </w:r>
      <w:r w:rsidRPr="00E270B2">
        <w:rPr>
          <w:rStyle w:val="StyleUnderline"/>
        </w:rPr>
        <w:t xml:space="preserve"> in the United States (US) — the Federal Trade Commission (FTC) and the Department of Justice (DOJ) — play a vital role in preserving competition</w:t>
      </w:r>
      <w:r w:rsidRPr="00E270B2">
        <w:rPr>
          <w:sz w:val="16"/>
        </w:rPr>
        <w:t xml:space="preserve"> across the economy by enforcing federal antitrust laws that prevent the creation of market power through mergers. However, </w:t>
      </w:r>
      <w:r w:rsidRPr="00E270B2">
        <w:rPr>
          <w:rStyle w:val="StyleUnderline"/>
        </w:rPr>
        <w:t xml:space="preserve">over the past 20 years, </w:t>
      </w:r>
      <w:r w:rsidRPr="00905233">
        <w:rPr>
          <w:rStyle w:val="Emphasis"/>
          <w:highlight w:val="yellow"/>
        </w:rPr>
        <w:t>rising concentration</w:t>
      </w:r>
      <w:r w:rsidRPr="00E270B2">
        <w:rPr>
          <w:rStyle w:val="StyleUnderline"/>
        </w:rPr>
        <w:t xml:space="preserve"> across US industries has </w:t>
      </w:r>
      <w:r w:rsidRPr="00905233">
        <w:rPr>
          <w:rStyle w:val="StyleUnderline"/>
          <w:highlight w:val="yellow"/>
        </w:rPr>
        <w:t>fueled concerns</w:t>
      </w:r>
      <w:r w:rsidRPr="00E270B2">
        <w:rPr>
          <w:rStyle w:val="StyleUnderline"/>
        </w:rPr>
        <w:t xml:space="preserve"> that federal </w:t>
      </w:r>
      <w:r w:rsidRPr="00905233">
        <w:rPr>
          <w:rStyle w:val="StyleUnderline"/>
          <w:highlight w:val="yellow"/>
        </w:rPr>
        <w:t>antitrust</w:t>
      </w:r>
      <w:r w:rsidRPr="00E270B2">
        <w:rPr>
          <w:rStyle w:val="StyleUnderline"/>
        </w:rPr>
        <w:t xml:space="preserve"> laws </w:t>
      </w:r>
      <w:r w:rsidRPr="00905233">
        <w:rPr>
          <w:rStyle w:val="StyleUnderline"/>
          <w:highlight w:val="yellow"/>
        </w:rPr>
        <w:t xml:space="preserve">are </w:t>
      </w:r>
      <w:r w:rsidRPr="00905233">
        <w:rPr>
          <w:rStyle w:val="Emphasis"/>
          <w:highlight w:val="yellow"/>
        </w:rPr>
        <w:t>underenforced</w:t>
      </w:r>
      <w:r w:rsidRPr="00E270B2">
        <w:rPr>
          <w:sz w:val="16"/>
        </w:rPr>
        <w:t xml:space="preserve"> (Kwoka, 2013; Baer et al., 2020). To that end, from 2000 to 2020, antitrust agencies only took enforcement action to block 2% to 3% of all mergers (Kades, 2019).</w:t>
      </w:r>
    </w:p>
    <w:p w14:paraId="35DD6990" w14:textId="77777777" w:rsidR="00A97420" w:rsidRPr="00E270B2" w:rsidRDefault="00A97420" w:rsidP="00A97420">
      <w:pPr>
        <w:rPr>
          <w:sz w:val="16"/>
        </w:rPr>
      </w:pPr>
      <w:r w:rsidRPr="00E270B2">
        <w:rPr>
          <w:sz w:val="16"/>
        </w:rPr>
        <w:t xml:space="preserve">While an enforcement rate between 2% and 3% might appear low, enforcement at this level could theoretically arise if the mergers that were occurring posed little threat to competition or if this level of enforcement were sufficient to deter future anticompetitive transactions. Alternatively, </w:t>
      </w:r>
      <w:r w:rsidRPr="00E270B2">
        <w:rPr>
          <w:rStyle w:val="StyleUnderline"/>
        </w:rPr>
        <w:t xml:space="preserve">antitrust </w:t>
      </w:r>
      <w:r w:rsidRPr="00905233">
        <w:rPr>
          <w:rStyle w:val="StyleUnderline"/>
          <w:highlight w:val="yellow"/>
        </w:rPr>
        <w:t>enforcement</w:t>
      </w:r>
      <w:r w:rsidRPr="00E270B2">
        <w:rPr>
          <w:rStyle w:val="StyleUnderline"/>
        </w:rPr>
        <w:t xml:space="preserve"> could </w:t>
      </w:r>
      <w:r w:rsidRPr="00905233">
        <w:rPr>
          <w:rStyle w:val="StyleUnderline"/>
          <w:highlight w:val="yellow"/>
        </w:rPr>
        <w:t>be</w:t>
      </w:r>
      <w:r w:rsidRPr="00E270B2">
        <w:rPr>
          <w:rStyle w:val="StyleUnderline"/>
        </w:rPr>
        <w:t xml:space="preserve"> </w:t>
      </w:r>
      <w:r w:rsidRPr="00CC43FA">
        <w:rPr>
          <w:rStyle w:val="Emphasis"/>
        </w:rPr>
        <w:t xml:space="preserve">inefficiently </w:t>
      </w:r>
      <w:r w:rsidRPr="00905233">
        <w:rPr>
          <w:rStyle w:val="Emphasis"/>
          <w:highlight w:val="yellow"/>
        </w:rPr>
        <w:t>low</w:t>
      </w:r>
      <w:r w:rsidRPr="00905233">
        <w:rPr>
          <w:rStyle w:val="StyleUnderline"/>
          <w:highlight w:val="yellow"/>
        </w:rPr>
        <w:t xml:space="preserve"> because of </w:t>
      </w:r>
      <w:r w:rsidRPr="00905233">
        <w:rPr>
          <w:rStyle w:val="Emphasis"/>
          <w:highlight w:val="yellow"/>
        </w:rPr>
        <w:t>external impediments</w:t>
      </w:r>
      <w:r w:rsidRPr="00E270B2">
        <w:rPr>
          <w:rStyle w:val="StyleUnderline"/>
        </w:rPr>
        <w:t xml:space="preserve">. Critics of the current antitrust paradigm have pointed to many such impediments, </w:t>
      </w:r>
      <w:r w:rsidRPr="00905233">
        <w:rPr>
          <w:rStyle w:val="StyleUnderline"/>
          <w:highlight w:val="yellow"/>
        </w:rPr>
        <w:t xml:space="preserve">including </w:t>
      </w:r>
      <w:r w:rsidRPr="00905233">
        <w:rPr>
          <w:rStyle w:val="Emphasis"/>
          <w:highlight w:val="yellow"/>
        </w:rPr>
        <w:t>low</w:t>
      </w:r>
      <w:r w:rsidRPr="00CC43FA">
        <w:rPr>
          <w:rStyle w:val="Emphasis"/>
        </w:rPr>
        <w:t xml:space="preserve"> enforcement </w:t>
      </w:r>
      <w:r w:rsidRPr="00905233">
        <w:rPr>
          <w:rStyle w:val="Emphasis"/>
          <w:highlight w:val="yellow"/>
        </w:rPr>
        <w:t>budgets</w:t>
      </w:r>
      <w:r w:rsidRPr="00905233">
        <w:rPr>
          <w:rStyle w:val="StyleUnderline"/>
          <w:highlight w:val="yellow"/>
        </w:rPr>
        <w:t xml:space="preserve">, </w:t>
      </w:r>
      <w:r w:rsidRPr="00905233">
        <w:rPr>
          <w:rStyle w:val="Emphasis"/>
          <w:highlight w:val="yellow"/>
        </w:rPr>
        <w:t>weak reporting</w:t>
      </w:r>
      <w:r w:rsidRPr="00CC43FA">
        <w:rPr>
          <w:rStyle w:val="Emphasis"/>
        </w:rPr>
        <w:t xml:space="preserve"> requirements</w:t>
      </w:r>
      <w:r w:rsidRPr="00E270B2">
        <w:rPr>
          <w:rStyle w:val="StyleUnderline"/>
        </w:rPr>
        <w:t xml:space="preserve"> for merging parties, </w:t>
      </w:r>
      <w:r w:rsidRPr="00905233">
        <w:rPr>
          <w:rStyle w:val="StyleUnderline"/>
          <w:highlight w:val="yellow"/>
        </w:rPr>
        <w:t>and legal precedents</w:t>
      </w:r>
      <w:r w:rsidRPr="00E270B2">
        <w:rPr>
          <w:rStyle w:val="StyleUnderline"/>
        </w:rPr>
        <w:t xml:space="preserve"> that </w:t>
      </w:r>
      <w:r w:rsidRPr="00CC43FA">
        <w:rPr>
          <w:rStyle w:val="Emphasis"/>
        </w:rPr>
        <w:t>favor merging parties</w:t>
      </w:r>
      <w:r w:rsidRPr="00E270B2">
        <w:rPr>
          <w:rStyle w:val="StyleUnderline"/>
        </w:rPr>
        <w:t xml:space="preserve"> over the FTC and DOJ</w:t>
      </w:r>
      <w:r w:rsidRPr="00E270B2">
        <w:rPr>
          <w:sz w:val="16"/>
        </w:rPr>
        <w:t xml:space="preserve"> (Wollmann, 2019; Baer et al., 2020; Gaynor, 2021).</w:t>
      </w:r>
    </w:p>
    <w:p w14:paraId="0A278020" w14:textId="77777777" w:rsidR="00A97420" w:rsidRPr="00E270B2" w:rsidRDefault="00A97420" w:rsidP="00A97420">
      <w:pPr>
        <w:rPr>
          <w:sz w:val="16"/>
        </w:rPr>
      </w:pPr>
      <w:r w:rsidRPr="00E270B2">
        <w:rPr>
          <w:sz w:val="16"/>
        </w:rPr>
        <w:t xml:space="preserve">In this paper, we evaluate whether </w:t>
      </w:r>
      <w:r w:rsidRPr="00E270B2">
        <w:rPr>
          <w:rStyle w:val="StyleUnderline"/>
        </w:rPr>
        <w:t xml:space="preserve">there is </w:t>
      </w:r>
      <w:r w:rsidRPr="00CC43FA">
        <w:rPr>
          <w:rStyle w:val="Emphasis"/>
        </w:rPr>
        <w:t>too little antitrust enforcement</w:t>
      </w:r>
      <w:r w:rsidRPr="00E270B2">
        <w:rPr>
          <w:rStyle w:val="StyleUnderline"/>
        </w:rPr>
        <w:t xml:space="preserve"> in the US hospital sector</w:t>
      </w:r>
      <w:r w:rsidRPr="00E270B2">
        <w:rPr>
          <w:sz w:val="16"/>
        </w:rPr>
        <w:t xml:space="preserve">, a $1.3 trillion industry (6% of US gross domestic product (GDP)) in which there have been broad concerns about lax antitrust enforcement (Dafny, 2021; Gaynor, 2021). </w:t>
      </w:r>
      <w:r w:rsidRPr="00E270B2">
        <w:rPr>
          <w:rStyle w:val="StyleUnderline"/>
        </w:rPr>
        <w:t xml:space="preserve">From 2002 to 2020, </w:t>
      </w:r>
      <w:r w:rsidRPr="00905233">
        <w:rPr>
          <w:rStyle w:val="StyleUnderline"/>
          <w:highlight w:val="yellow"/>
        </w:rPr>
        <w:t>there were</w:t>
      </w:r>
      <w:r w:rsidRPr="00E270B2">
        <w:rPr>
          <w:rStyle w:val="StyleUnderline"/>
        </w:rPr>
        <w:t xml:space="preserve"> over </w:t>
      </w:r>
      <w:r w:rsidRPr="00905233">
        <w:rPr>
          <w:rStyle w:val="Emphasis"/>
          <w:highlight w:val="yellow"/>
        </w:rPr>
        <w:t>1,000</w:t>
      </w:r>
      <w:r w:rsidRPr="00E270B2">
        <w:rPr>
          <w:rStyle w:val="StyleUnderline"/>
        </w:rPr>
        <w:t xml:space="preserve"> horizontal </w:t>
      </w:r>
      <w:r w:rsidRPr="00905233">
        <w:rPr>
          <w:rStyle w:val="StyleUnderline"/>
          <w:highlight w:val="yellow"/>
        </w:rPr>
        <w:t xml:space="preserve">hospital </w:t>
      </w:r>
      <w:r w:rsidRPr="00905233">
        <w:rPr>
          <w:rStyle w:val="Emphasis"/>
          <w:highlight w:val="yellow"/>
        </w:rPr>
        <w:t>mergers</w:t>
      </w:r>
      <w:r w:rsidRPr="00E270B2">
        <w:rPr>
          <w:rStyle w:val="StyleUnderline"/>
        </w:rPr>
        <w:t xml:space="preserve"> among the nation’s approximately 5,000 general acute care hospitals</w:t>
      </w:r>
      <w:r w:rsidRPr="00E270B2">
        <w:rPr>
          <w:sz w:val="16"/>
        </w:rPr>
        <w:t xml:space="preserve">. During this period, </w:t>
      </w:r>
      <w:r w:rsidRPr="00E270B2">
        <w:rPr>
          <w:rStyle w:val="StyleUnderline"/>
        </w:rPr>
        <w:t xml:space="preserve">the </w:t>
      </w:r>
      <w:r w:rsidRPr="00905233">
        <w:rPr>
          <w:rStyle w:val="StyleUnderline"/>
          <w:highlight w:val="yellow"/>
        </w:rPr>
        <w:t>FTC</w:t>
      </w:r>
      <w:r w:rsidRPr="00E270B2">
        <w:rPr>
          <w:sz w:val="16"/>
        </w:rPr>
        <w:t xml:space="preserve"> (the enforcement agency that investigates hospital mergers) </w:t>
      </w:r>
      <w:r w:rsidRPr="00905233">
        <w:rPr>
          <w:rStyle w:val="StyleUnderline"/>
          <w:highlight w:val="yellow"/>
        </w:rPr>
        <w:t xml:space="preserve">only took action to block </w:t>
      </w:r>
      <w:r w:rsidRPr="00905233">
        <w:rPr>
          <w:rStyle w:val="Emphasis"/>
          <w:highlight w:val="yellow"/>
        </w:rPr>
        <w:t>13 deals</w:t>
      </w:r>
      <w:r w:rsidRPr="00E270B2">
        <w:rPr>
          <w:rStyle w:val="StyleUnderline"/>
        </w:rPr>
        <w:t xml:space="preserve"> — an enforcement rate of approximately 1%</w:t>
      </w:r>
      <w:r w:rsidRPr="00E270B2">
        <w:rPr>
          <w:sz w:val="16"/>
        </w:rPr>
        <w:t xml:space="preserve">.1 </w:t>
      </w:r>
      <w:r w:rsidRPr="00E270B2">
        <w:rPr>
          <w:rStyle w:val="StyleUnderline"/>
        </w:rPr>
        <w:t xml:space="preserve">Partly as a function of this consolidation, </w:t>
      </w:r>
      <w:r w:rsidRPr="00905233">
        <w:rPr>
          <w:rStyle w:val="StyleUnderline"/>
          <w:highlight w:val="yellow"/>
        </w:rPr>
        <w:t xml:space="preserve">at present, </w:t>
      </w:r>
      <w:r w:rsidRPr="00905233">
        <w:rPr>
          <w:rStyle w:val="Emphasis"/>
          <w:highlight w:val="yellow"/>
        </w:rPr>
        <w:t>90% of</w:t>
      </w:r>
      <w:r w:rsidRPr="00CC43FA">
        <w:rPr>
          <w:rStyle w:val="Emphasis"/>
        </w:rPr>
        <w:t xml:space="preserve"> US </w:t>
      </w:r>
      <w:r w:rsidRPr="00905233">
        <w:rPr>
          <w:rStyle w:val="Emphasis"/>
          <w:highlight w:val="yellow"/>
        </w:rPr>
        <w:t>metropolitan areas</w:t>
      </w:r>
      <w:r w:rsidRPr="00E270B2">
        <w:rPr>
          <w:rStyle w:val="StyleUnderline"/>
        </w:rPr>
        <w:t xml:space="preserve"> have hospital markets with a Herfindahl-Hirschman index (HHI) of over 2,500 points, making them “</w:t>
      </w:r>
      <w:r w:rsidRPr="00905233">
        <w:rPr>
          <w:rStyle w:val="Emphasis"/>
          <w:highlight w:val="yellow"/>
        </w:rPr>
        <w:t>highly concentrated</w:t>
      </w:r>
      <w:r w:rsidRPr="00E270B2">
        <w:rPr>
          <w:rStyle w:val="StyleUnderline"/>
        </w:rPr>
        <w:t>”</w:t>
      </w:r>
      <w:r w:rsidRPr="00E270B2">
        <w:rPr>
          <w:sz w:val="16"/>
        </w:rPr>
        <w:t xml:space="preserve"> according to the 2010 DOJ/FTC Horizontal Merger Guidelines (Fulton, 2017; U.S. Department of Justice and Federal Trade Commission, 2010).</w:t>
      </w:r>
    </w:p>
    <w:p w14:paraId="31885C6D" w14:textId="4B7C0469" w:rsidR="00A97420" w:rsidRDefault="00A97420" w:rsidP="00A97420">
      <w:pPr>
        <w:pStyle w:val="Heading3"/>
      </w:pPr>
      <w:r>
        <w:t>Impact---Health Resilience---1NC</w:t>
      </w:r>
    </w:p>
    <w:p w14:paraId="7CCD7A06" w14:textId="77777777" w:rsidR="00931E1D" w:rsidRDefault="00931E1D" w:rsidP="00A97420">
      <w:pPr>
        <w:pStyle w:val="Analytic"/>
      </w:pPr>
    </w:p>
    <w:p w14:paraId="57F0251A" w14:textId="1EC125EF" w:rsidR="00A97420" w:rsidRDefault="00A97420" w:rsidP="00A97420">
      <w:pPr>
        <w:pStyle w:val="Heading2"/>
      </w:pPr>
      <w:r>
        <w:t>Uniformity ADV</w:t>
      </w:r>
    </w:p>
    <w:p w14:paraId="178ADEF7" w14:textId="77777777" w:rsidR="00A97420" w:rsidRDefault="00A97420" w:rsidP="00A97420">
      <w:pPr>
        <w:pStyle w:val="Heading3"/>
      </w:pPr>
      <w:r>
        <w:t>Big Tech---1NC</w:t>
      </w:r>
    </w:p>
    <w:p w14:paraId="45985CC2" w14:textId="499F0C53" w:rsidR="00A97420" w:rsidRDefault="00A97420" w:rsidP="00A97420">
      <w:pPr>
        <w:pStyle w:val="Heading4"/>
      </w:pPr>
      <w:r>
        <w:t xml:space="preserve">Big tech </w:t>
      </w:r>
      <w:r w:rsidRPr="00FF2BBF">
        <w:rPr>
          <w:u w:val="single"/>
        </w:rPr>
        <w:t>antitrust fails</w:t>
      </w:r>
      <w:r w:rsidR="007232EF">
        <w:t>.</w:t>
      </w:r>
    </w:p>
    <w:p w14:paraId="012B4CB5" w14:textId="77777777" w:rsidR="00A97420" w:rsidRPr="00FF2BBF" w:rsidRDefault="00A97420" w:rsidP="00A97420">
      <w:r w:rsidRPr="00FF2BBF">
        <w:t xml:space="preserve">Madhavi </w:t>
      </w:r>
      <w:r w:rsidRPr="00FF2BBF">
        <w:rPr>
          <w:rStyle w:val="Style13ptBold"/>
        </w:rPr>
        <w:t>Singh 24</w:t>
      </w:r>
      <w:r w:rsidRPr="00FF2BBF">
        <w:t>, 8-12-2024, “Antitrust Alone Cannot Solve the Big Tech Problem,” ProMarket, https://www.promarket.org/2024/08/12/antitrust-alone-cannot-solve-the-big-tech-problem/</w:t>
      </w:r>
    </w:p>
    <w:p w14:paraId="752A6124" w14:textId="77777777" w:rsidR="00A97420" w:rsidRPr="00407E4A" w:rsidRDefault="00A97420" w:rsidP="00A97420">
      <w:pPr>
        <w:rPr>
          <w:sz w:val="16"/>
        </w:rPr>
      </w:pPr>
      <w:r w:rsidRPr="00407E4A">
        <w:rPr>
          <w:sz w:val="16"/>
        </w:rPr>
        <w:t xml:space="preserve">Unsurprisingly, on both sides of the Atlantic, </w:t>
      </w:r>
      <w:r w:rsidRPr="009B6335">
        <w:rPr>
          <w:rStyle w:val="StyleUnderline"/>
          <w:highlight w:val="yellow"/>
        </w:rPr>
        <w:t>antitrust</w:t>
      </w:r>
      <w:r w:rsidRPr="00BE577C">
        <w:rPr>
          <w:rStyle w:val="StyleUnderline"/>
        </w:rPr>
        <w:t xml:space="preserve"> is being </w:t>
      </w:r>
      <w:r w:rsidRPr="009B6335">
        <w:rPr>
          <w:rStyle w:val="Emphasis"/>
          <w:highlight w:val="yellow"/>
        </w:rPr>
        <w:t>summoned</w:t>
      </w:r>
      <w:r w:rsidRPr="009B6335">
        <w:rPr>
          <w:rStyle w:val="StyleUnderline"/>
          <w:highlight w:val="yellow"/>
        </w:rPr>
        <w:t xml:space="preserve"> to solve</w:t>
      </w:r>
      <w:r w:rsidRPr="00BE577C">
        <w:rPr>
          <w:rStyle w:val="StyleUnderline"/>
        </w:rPr>
        <w:t xml:space="preserve"> the </w:t>
      </w:r>
      <w:r w:rsidRPr="00407E4A">
        <w:rPr>
          <w:rStyle w:val="Emphasis"/>
        </w:rPr>
        <w:t>consequences</w:t>
      </w:r>
      <w:r w:rsidRPr="00BE577C">
        <w:rPr>
          <w:rStyle w:val="StyleUnderline"/>
        </w:rPr>
        <w:t xml:space="preserve"> of this monopoly power</w:t>
      </w:r>
      <w:r w:rsidRPr="00407E4A">
        <w:rPr>
          <w:sz w:val="16"/>
        </w:rPr>
        <w:t xml:space="preserve">. The Neo-Brandeisian movement, born in response to the monopoly problem, has inspired a new generation of legal scholars, lawmakers and regulators like Federal Trade Commission Chair Lina Khan, Department of Justice Antitrust Division Assistant Attorney General Jonathan Kanter, and Minnesota Senator Amy Klobuchar. </w:t>
      </w:r>
      <w:r w:rsidRPr="00BE577C">
        <w:rPr>
          <w:rStyle w:val="StyleUnderline"/>
        </w:rPr>
        <w:t xml:space="preserve">This new wave of </w:t>
      </w:r>
      <w:r w:rsidRPr="00407E4A">
        <w:rPr>
          <w:rStyle w:val="Emphasis"/>
        </w:rPr>
        <w:t>anti-monopoly scholarship</w:t>
      </w:r>
      <w:r w:rsidRPr="00BE577C">
        <w:rPr>
          <w:rStyle w:val="StyleUnderline"/>
        </w:rPr>
        <w:t xml:space="preserve"> and </w:t>
      </w:r>
      <w:r w:rsidRPr="00407E4A">
        <w:rPr>
          <w:rStyle w:val="Emphasis"/>
        </w:rPr>
        <w:t>regulatory activity</w:t>
      </w:r>
      <w:r w:rsidRPr="00BE577C">
        <w:rPr>
          <w:rStyle w:val="StyleUnderline"/>
        </w:rPr>
        <w:t xml:space="preserve"> pushes the boundaries of antitrust, rejects the conventional “</w:t>
      </w:r>
      <w:r w:rsidRPr="00407E4A">
        <w:rPr>
          <w:rStyle w:val="Emphasis"/>
        </w:rPr>
        <w:t>consumer welfare</w:t>
      </w:r>
      <w:r w:rsidRPr="00BE577C">
        <w:rPr>
          <w:rStyle w:val="StyleUnderline"/>
        </w:rPr>
        <w:t xml:space="preserve">” standard, and harnesses the potential of antitrust to redress a </w:t>
      </w:r>
      <w:r w:rsidRPr="00407E4A">
        <w:rPr>
          <w:rStyle w:val="Emphasis"/>
        </w:rPr>
        <w:t>wide spectrum of concerns</w:t>
      </w:r>
      <w:r w:rsidRPr="00BE577C">
        <w:rPr>
          <w:rStyle w:val="StyleUnderline"/>
        </w:rPr>
        <w:t xml:space="preserve"> ranging from inequality and wealth distribution to the weakening of democracy</w:t>
      </w:r>
      <w:r w:rsidRPr="00407E4A">
        <w:rPr>
          <w:sz w:val="16"/>
        </w:rPr>
        <w:t xml:space="preserve">. It has led to an increase in competition enforcement. </w:t>
      </w:r>
      <w:r w:rsidRPr="00BE577C">
        <w:rPr>
          <w:rStyle w:val="StyleUnderline"/>
        </w:rPr>
        <w:t xml:space="preserve">Major antitrust suits have been brought against </w:t>
      </w:r>
      <w:r w:rsidRPr="009B6335">
        <w:rPr>
          <w:rStyle w:val="Emphasis"/>
          <w:highlight w:val="yellow"/>
        </w:rPr>
        <w:t>Big Tech</w:t>
      </w:r>
      <w:r w:rsidRPr="00407E4A">
        <w:rPr>
          <w:rStyle w:val="Emphasis"/>
        </w:rPr>
        <w:t xml:space="preserve"> companies</w:t>
      </w:r>
      <w:r w:rsidRPr="00BE577C">
        <w:rPr>
          <w:rStyle w:val="StyleUnderline"/>
        </w:rPr>
        <w:t xml:space="preserve"> and their acquisitions are being </w:t>
      </w:r>
      <w:r w:rsidRPr="00407E4A">
        <w:rPr>
          <w:rStyle w:val="Emphasis"/>
        </w:rPr>
        <w:t>closely scrutinized</w:t>
      </w:r>
      <w:r w:rsidRPr="00407E4A">
        <w:rPr>
          <w:sz w:val="16"/>
        </w:rPr>
        <w:t>. The European Union has gone even further and upgraded its regulatory tools through the adoption of the Digital Markets Act and the Digital Services Act. In yet another display of the “Brussels effect,” countries like the United Kingdom and India are also emulating the European model of gatekeeper regulation.</w:t>
      </w:r>
    </w:p>
    <w:p w14:paraId="75DD946B" w14:textId="77777777" w:rsidR="00A97420" w:rsidRPr="00407E4A" w:rsidRDefault="00A97420" w:rsidP="00A97420">
      <w:pPr>
        <w:rPr>
          <w:sz w:val="16"/>
        </w:rPr>
      </w:pPr>
      <w:r w:rsidRPr="009B6335">
        <w:rPr>
          <w:rStyle w:val="StyleUnderline"/>
          <w:highlight w:val="yellow"/>
        </w:rPr>
        <w:t>While</w:t>
      </w:r>
      <w:r w:rsidRPr="00BE577C">
        <w:rPr>
          <w:rStyle w:val="StyleUnderline"/>
        </w:rPr>
        <w:t xml:space="preserve"> the use of antitrust</w:t>
      </w:r>
      <w:r w:rsidRPr="00407E4A">
        <w:rPr>
          <w:sz w:val="16"/>
        </w:rPr>
        <w:t xml:space="preserve"> (and its upgraded successors like the DMA) </w:t>
      </w:r>
      <w:r w:rsidRPr="00BE577C">
        <w:rPr>
          <w:rStyle w:val="StyleUnderline"/>
        </w:rPr>
        <w:t xml:space="preserve">to counter the monopoly problem might seem </w:t>
      </w:r>
      <w:r w:rsidRPr="009B6335">
        <w:rPr>
          <w:rStyle w:val="Emphasis"/>
          <w:highlight w:val="yellow"/>
        </w:rPr>
        <w:t>intuitive</w:t>
      </w:r>
      <w:r w:rsidRPr="009B6335">
        <w:rPr>
          <w:rStyle w:val="StyleUnderline"/>
          <w:highlight w:val="yellow"/>
        </w:rPr>
        <w:t xml:space="preserve">, it is </w:t>
      </w:r>
      <w:r w:rsidRPr="009B6335">
        <w:rPr>
          <w:rStyle w:val="Emphasis"/>
          <w:highlight w:val="yellow"/>
        </w:rPr>
        <w:t>unlikely to work</w:t>
      </w:r>
      <w:r w:rsidRPr="00407E4A">
        <w:rPr>
          <w:sz w:val="16"/>
          <w:szCs w:val="16"/>
        </w:rPr>
        <w:t xml:space="preserve"> on its own</w:t>
      </w:r>
      <w:r w:rsidRPr="00407E4A">
        <w:rPr>
          <w:sz w:val="16"/>
        </w:rPr>
        <w:t xml:space="preserve">. </w:t>
      </w:r>
      <w:r w:rsidRPr="00BE577C">
        <w:rPr>
          <w:rStyle w:val="StyleUnderline"/>
        </w:rPr>
        <w:t xml:space="preserve">This is because the </w:t>
      </w:r>
      <w:r w:rsidRPr="00407E4A">
        <w:rPr>
          <w:rStyle w:val="Emphasis"/>
        </w:rPr>
        <w:t xml:space="preserve">essence of </w:t>
      </w:r>
      <w:r w:rsidRPr="009B6335">
        <w:rPr>
          <w:rStyle w:val="Emphasis"/>
          <w:highlight w:val="yellow"/>
        </w:rPr>
        <w:t>antitrust</w:t>
      </w:r>
      <w:r w:rsidRPr="00407E4A">
        <w:rPr>
          <w:rStyle w:val="Emphasis"/>
        </w:rPr>
        <w:t xml:space="preserve"> laws</w:t>
      </w:r>
      <w:r w:rsidRPr="00BE577C">
        <w:rPr>
          <w:rStyle w:val="StyleUnderline"/>
        </w:rPr>
        <w:t xml:space="preserve"> </w:t>
      </w:r>
      <w:r w:rsidRPr="009B6335">
        <w:rPr>
          <w:rStyle w:val="StyleUnderline"/>
          <w:highlight w:val="yellow"/>
        </w:rPr>
        <w:t>runs counter to</w:t>
      </w:r>
      <w:r w:rsidRPr="00BE577C">
        <w:rPr>
          <w:rStyle w:val="StyleUnderline"/>
        </w:rPr>
        <w:t xml:space="preserve"> capitalist </w:t>
      </w:r>
      <w:r w:rsidRPr="009B6335">
        <w:rPr>
          <w:rStyle w:val="Emphasis"/>
          <w:highlight w:val="yellow"/>
        </w:rPr>
        <w:t>business wisdom</w:t>
      </w:r>
      <w:r w:rsidRPr="009B6335">
        <w:rPr>
          <w:rStyle w:val="StyleUnderline"/>
          <w:highlight w:val="yellow"/>
        </w:rPr>
        <w:t>, which dangles</w:t>
      </w:r>
      <w:r w:rsidRPr="00BE577C">
        <w:rPr>
          <w:rStyle w:val="StyleUnderline"/>
        </w:rPr>
        <w:t xml:space="preserve"> the prospect of </w:t>
      </w:r>
      <w:r w:rsidRPr="00407E4A">
        <w:rPr>
          <w:rStyle w:val="Emphasis"/>
        </w:rPr>
        <w:t xml:space="preserve">earning </w:t>
      </w:r>
      <w:r w:rsidRPr="009B6335">
        <w:rPr>
          <w:rStyle w:val="Emphasis"/>
          <w:highlight w:val="yellow"/>
        </w:rPr>
        <w:t>monopoly rents</w:t>
      </w:r>
      <w:r w:rsidRPr="009B6335">
        <w:rPr>
          <w:rStyle w:val="StyleUnderline"/>
          <w:highlight w:val="yellow"/>
        </w:rPr>
        <w:t xml:space="preserve"> to attract</w:t>
      </w:r>
      <w:r w:rsidRPr="00BE577C">
        <w:rPr>
          <w:rStyle w:val="StyleUnderline"/>
        </w:rPr>
        <w:t xml:space="preserve"> </w:t>
      </w:r>
      <w:r w:rsidRPr="00407E4A">
        <w:rPr>
          <w:rStyle w:val="Emphasis"/>
        </w:rPr>
        <w:t>innovation</w:t>
      </w:r>
      <w:r w:rsidRPr="00BE577C">
        <w:rPr>
          <w:rStyle w:val="StyleUnderline"/>
        </w:rPr>
        <w:t xml:space="preserve"> and </w:t>
      </w:r>
      <w:r w:rsidRPr="009B6335">
        <w:rPr>
          <w:rStyle w:val="Emphasis"/>
          <w:highlight w:val="yellow"/>
        </w:rPr>
        <w:t>entrepreneurship</w:t>
      </w:r>
      <w:r w:rsidRPr="00407E4A">
        <w:rPr>
          <w:sz w:val="16"/>
        </w:rPr>
        <w:t xml:space="preserve">. Indeed, </w:t>
      </w:r>
      <w:r w:rsidRPr="009B6335">
        <w:rPr>
          <w:rStyle w:val="StyleUnderline"/>
          <w:highlight w:val="yellow"/>
        </w:rPr>
        <w:t>the value of a start-up</w:t>
      </w:r>
      <w:r w:rsidRPr="00BE577C">
        <w:rPr>
          <w:rStyle w:val="StyleUnderline"/>
        </w:rPr>
        <w:t xml:space="preserve"> or an innovation </w:t>
      </w:r>
      <w:r w:rsidRPr="009B6335">
        <w:rPr>
          <w:rStyle w:val="StyleUnderline"/>
          <w:highlight w:val="yellow"/>
        </w:rPr>
        <w:t xml:space="preserve">lies in its potential to </w:t>
      </w:r>
      <w:r w:rsidRPr="009B6335">
        <w:rPr>
          <w:rStyle w:val="Emphasis"/>
          <w:highlight w:val="yellow"/>
        </w:rPr>
        <w:t>become a monopoly</w:t>
      </w:r>
      <w:r w:rsidRPr="00BE577C">
        <w:rPr>
          <w:rStyle w:val="StyleUnderline"/>
        </w:rPr>
        <w:t xml:space="preserve">, either </w:t>
      </w:r>
      <w:r w:rsidRPr="009B6335">
        <w:rPr>
          <w:rStyle w:val="StyleUnderline"/>
          <w:highlight w:val="yellow"/>
        </w:rPr>
        <w:t>by beating its competitors</w:t>
      </w:r>
      <w:r w:rsidRPr="00BE577C">
        <w:rPr>
          <w:rStyle w:val="StyleUnderline"/>
        </w:rPr>
        <w:t xml:space="preserve"> to </w:t>
      </w:r>
      <w:r w:rsidRPr="00407E4A">
        <w:rPr>
          <w:rStyle w:val="Emphasis"/>
        </w:rPr>
        <w:t>emerge victorious</w:t>
      </w:r>
      <w:r w:rsidRPr="00BE577C">
        <w:rPr>
          <w:rStyle w:val="StyleUnderline"/>
        </w:rPr>
        <w:t xml:space="preserve"> (</w:t>
      </w:r>
      <w:r w:rsidRPr="009B6335">
        <w:rPr>
          <w:rStyle w:val="StyleUnderline"/>
          <w:highlight w:val="yellow"/>
        </w:rPr>
        <w:t xml:space="preserve">like </w:t>
      </w:r>
      <w:r w:rsidRPr="009B6335">
        <w:rPr>
          <w:rStyle w:val="Emphasis"/>
          <w:highlight w:val="yellow"/>
        </w:rPr>
        <w:t>Facebook</w:t>
      </w:r>
      <w:r w:rsidRPr="00BE577C">
        <w:rPr>
          <w:rStyle w:val="StyleUnderline"/>
        </w:rPr>
        <w:t xml:space="preserve"> did) </w:t>
      </w:r>
      <w:r w:rsidRPr="009B6335">
        <w:rPr>
          <w:rStyle w:val="StyleUnderline"/>
          <w:highlight w:val="yellow"/>
        </w:rPr>
        <w:t xml:space="preserve">or creating an </w:t>
      </w:r>
      <w:r w:rsidRPr="009B6335">
        <w:rPr>
          <w:rStyle w:val="Emphasis"/>
          <w:highlight w:val="yellow"/>
        </w:rPr>
        <w:t>entirely new market</w:t>
      </w:r>
      <w:r w:rsidRPr="00BE577C">
        <w:rPr>
          <w:rStyle w:val="StyleUnderline"/>
        </w:rPr>
        <w:t xml:space="preserve"> by designing a new product (</w:t>
      </w:r>
      <w:r w:rsidRPr="009B6335">
        <w:rPr>
          <w:rStyle w:val="StyleUnderline"/>
          <w:highlight w:val="yellow"/>
        </w:rPr>
        <w:t xml:space="preserve">like </w:t>
      </w:r>
      <w:r w:rsidRPr="009B6335">
        <w:rPr>
          <w:rStyle w:val="Emphasis"/>
          <w:highlight w:val="yellow"/>
        </w:rPr>
        <w:t>Google</w:t>
      </w:r>
      <w:r w:rsidRPr="00BE577C">
        <w:rPr>
          <w:rStyle w:val="StyleUnderline"/>
        </w:rPr>
        <w:t xml:space="preserve">’s search engine </w:t>
      </w:r>
      <w:r w:rsidRPr="009B6335">
        <w:rPr>
          <w:rStyle w:val="StyleUnderline"/>
          <w:highlight w:val="yellow"/>
        </w:rPr>
        <w:t xml:space="preserve">or </w:t>
      </w:r>
      <w:r w:rsidRPr="009B6335">
        <w:rPr>
          <w:rStyle w:val="Emphasis"/>
          <w:highlight w:val="yellow"/>
        </w:rPr>
        <w:t>Apple</w:t>
      </w:r>
      <w:r w:rsidRPr="00BE577C">
        <w:rPr>
          <w:rStyle w:val="StyleUnderline"/>
        </w:rPr>
        <w:t>’s iPhone).</w:t>
      </w:r>
      <w:r w:rsidRPr="00407E4A">
        <w:rPr>
          <w:sz w:val="16"/>
        </w:rPr>
        <w:t xml:space="preserve"> Any viewer of Shark Tank knows that a business proposition which entails operating in a competitive, undifferentiated market with minuscule profits (as the model of perfect competition envisages) isn’t a very enticing one. As the venture capitalist Peter Thiel puts it: “Competition is for losers.”</w:t>
      </w:r>
    </w:p>
    <w:p w14:paraId="5093B94B" w14:textId="77777777" w:rsidR="00A97420" w:rsidRDefault="00A97420" w:rsidP="00A97420">
      <w:pPr>
        <w:rPr>
          <w:sz w:val="16"/>
        </w:rPr>
      </w:pPr>
      <w:r w:rsidRPr="00407E4A">
        <w:rPr>
          <w:rStyle w:val="StyleUnderline"/>
        </w:rPr>
        <w:t xml:space="preserve">This </w:t>
      </w:r>
      <w:r w:rsidRPr="009B6335">
        <w:rPr>
          <w:rStyle w:val="Emphasis"/>
          <w:highlight w:val="yellow"/>
        </w:rPr>
        <w:t>misalignment</w:t>
      </w:r>
      <w:r w:rsidRPr="00407E4A">
        <w:rPr>
          <w:rStyle w:val="Emphasis"/>
        </w:rPr>
        <w:t xml:space="preserve"> of incentives</w:t>
      </w:r>
      <w:r w:rsidRPr="00407E4A">
        <w:rPr>
          <w:rStyle w:val="StyleUnderline"/>
        </w:rPr>
        <w:t xml:space="preserve"> and clash of values, where antitrust curbs monopolies and business wisdom rewards it, </w:t>
      </w:r>
      <w:r w:rsidRPr="009B6335">
        <w:rPr>
          <w:rStyle w:val="StyleUnderline"/>
          <w:highlight w:val="yellow"/>
        </w:rPr>
        <w:t>undermines</w:t>
      </w:r>
      <w:r w:rsidRPr="00407E4A">
        <w:rPr>
          <w:rStyle w:val="StyleUnderline"/>
        </w:rPr>
        <w:t xml:space="preserve"> the </w:t>
      </w:r>
      <w:r w:rsidRPr="009B6335">
        <w:rPr>
          <w:rStyle w:val="Emphasis"/>
          <w:highlight w:val="yellow"/>
        </w:rPr>
        <w:t>efficacy of antitrust</w:t>
      </w:r>
      <w:r w:rsidRPr="00407E4A">
        <w:rPr>
          <w:rStyle w:val="Emphasis"/>
        </w:rPr>
        <w:t xml:space="preserve"> action</w:t>
      </w:r>
      <w:r w:rsidRPr="00407E4A">
        <w:rPr>
          <w:sz w:val="16"/>
        </w:rPr>
        <w:t xml:space="preserve">. </w:t>
      </w:r>
      <w:r w:rsidRPr="00407E4A">
        <w:rPr>
          <w:rStyle w:val="StyleUnderline"/>
        </w:rPr>
        <w:t xml:space="preserve">We have seen this in the </w:t>
      </w:r>
      <w:r w:rsidRPr="009B6335">
        <w:rPr>
          <w:rStyle w:val="Emphasis"/>
          <w:highlight w:val="yellow"/>
        </w:rPr>
        <w:t>E</w:t>
      </w:r>
      <w:r w:rsidRPr="00407E4A">
        <w:rPr>
          <w:rStyle w:val="Emphasis"/>
        </w:rPr>
        <w:t xml:space="preserve">uropean </w:t>
      </w:r>
      <w:r w:rsidRPr="009B6335">
        <w:rPr>
          <w:rStyle w:val="Emphasis"/>
          <w:highlight w:val="yellow"/>
        </w:rPr>
        <w:t>C</w:t>
      </w:r>
      <w:r w:rsidRPr="00407E4A">
        <w:rPr>
          <w:rStyle w:val="Emphasis"/>
        </w:rPr>
        <w:t>ommission</w:t>
      </w:r>
      <w:r w:rsidRPr="00407E4A">
        <w:rPr>
          <w:rStyle w:val="StyleUnderline"/>
        </w:rPr>
        <w:t xml:space="preserve">’s Google decisions which </w:t>
      </w:r>
      <w:r w:rsidRPr="009B6335">
        <w:rPr>
          <w:rStyle w:val="StyleUnderline"/>
          <w:highlight w:val="yellow"/>
        </w:rPr>
        <w:t>spearheaded</w:t>
      </w:r>
      <w:r w:rsidRPr="00407E4A">
        <w:rPr>
          <w:rStyle w:val="StyleUnderline"/>
        </w:rPr>
        <w:t xml:space="preserve"> the era of </w:t>
      </w:r>
      <w:r w:rsidRPr="009B6335">
        <w:rPr>
          <w:rStyle w:val="Emphasis"/>
          <w:highlight w:val="yellow"/>
        </w:rPr>
        <w:t>antitrust</w:t>
      </w:r>
      <w:r w:rsidRPr="00407E4A">
        <w:rPr>
          <w:rStyle w:val="Emphasis"/>
        </w:rPr>
        <w:t xml:space="preserve"> regulation</w:t>
      </w:r>
      <w:r w:rsidRPr="00407E4A">
        <w:rPr>
          <w:rStyle w:val="StyleUnderline"/>
        </w:rPr>
        <w:t xml:space="preserve"> </w:t>
      </w:r>
      <w:r w:rsidRPr="009B6335">
        <w:rPr>
          <w:rStyle w:val="StyleUnderline"/>
          <w:highlight w:val="yellow"/>
        </w:rPr>
        <w:t>of digital platforms</w:t>
      </w:r>
      <w:r w:rsidRPr="00407E4A">
        <w:rPr>
          <w:rStyle w:val="StyleUnderline"/>
        </w:rPr>
        <w:t>. In the five years since these decisions, Google</w:t>
      </w:r>
      <w:r w:rsidRPr="00407E4A">
        <w:rPr>
          <w:sz w:val="16"/>
        </w:rPr>
        <w:t xml:space="preserve">, acting under strong profit-maximizing incentives, </w:t>
      </w:r>
      <w:r w:rsidRPr="00407E4A">
        <w:rPr>
          <w:rStyle w:val="StyleUnderline"/>
        </w:rPr>
        <w:t xml:space="preserve">has </w:t>
      </w:r>
      <w:r w:rsidRPr="00407E4A">
        <w:rPr>
          <w:rStyle w:val="Emphasis"/>
        </w:rPr>
        <w:t>found workarounds</w:t>
      </w:r>
      <w:r w:rsidRPr="00407E4A">
        <w:rPr>
          <w:sz w:val="16"/>
        </w:rPr>
        <w:t xml:space="preserve">. </w:t>
      </w:r>
      <w:r w:rsidRPr="009B6335">
        <w:rPr>
          <w:rStyle w:val="StyleUnderline"/>
          <w:highlight w:val="yellow"/>
        </w:rPr>
        <w:t>Companies</w:t>
      </w:r>
      <w:r w:rsidRPr="00407E4A">
        <w:rPr>
          <w:rStyle w:val="StyleUnderline"/>
        </w:rPr>
        <w:t xml:space="preserve"> have also allegedly already </w:t>
      </w:r>
      <w:r w:rsidRPr="009B6335">
        <w:rPr>
          <w:rStyle w:val="StyleUnderline"/>
          <w:highlight w:val="yellow"/>
        </w:rPr>
        <w:t>found loopholes</w:t>
      </w:r>
      <w:r w:rsidRPr="00407E4A">
        <w:rPr>
          <w:rStyle w:val="StyleUnderline"/>
        </w:rPr>
        <w:t xml:space="preserve"> in the DMA and DSA</w:t>
      </w:r>
      <w:r w:rsidRPr="00407E4A">
        <w:rPr>
          <w:sz w:val="16"/>
        </w:rPr>
        <w:t xml:space="preserve">. For example, the DMA requires Apple to allow alternative app stores on the iPhone or alternative distribution channels for installing an app. To comply, Apple has removed its technical prohibition against the installation of third-party apps/app stores and instead instituted a core technology fee under which developers of third-party app stores and third-party apps must pay a 0.50 euro fee per installed app. </w:t>
      </w:r>
      <w:r w:rsidRPr="00407E4A">
        <w:rPr>
          <w:rStyle w:val="StyleUnderline"/>
        </w:rPr>
        <w:t xml:space="preserve">The effect of such </w:t>
      </w:r>
      <w:r w:rsidRPr="009B6335">
        <w:rPr>
          <w:rStyle w:val="Emphasis"/>
          <w:highlight w:val="yellow"/>
        </w:rPr>
        <w:t>token compliance</w:t>
      </w:r>
      <w:r w:rsidRPr="00407E4A">
        <w:rPr>
          <w:rStyle w:val="StyleUnderline"/>
        </w:rPr>
        <w:t xml:space="preserve"> will probably be the </w:t>
      </w:r>
      <w:r w:rsidRPr="009B6335">
        <w:rPr>
          <w:rStyle w:val="Emphasis"/>
          <w:highlight w:val="yellow"/>
        </w:rPr>
        <w:t>continue</w:t>
      </w:r>
      <w:r w:rsidRPr="00407E4A">
        <w:rPr>
          <w:rStyle w:val="StyleUnderline"/>
        </w:rPr>
        <w:t xml:space="preserve">d </w:t>
      </w:r>
      <w:r w:rsidRPr="009B6335">
        <w:rPr>
          <w:rStyle w:val="StyleUnderline"/>
          <w:highlight w:val="yellow"/>
        </w:rPr>
        <w:t>dominance</w:t>
      </w:r>
      <w:r w:rsidRPr="00407E4A">
        <w:rPr>
          <w:rStyle w:val="StyleUnderline"/>
        </w:rPr>
        <w:t xml:space="preserve"> of Apple’s App Store</w:t>
      </w:r>
      <w:r w:rsidRPr="00407E4A">
        <w:rPr>
          <w:sz w:val="16"/>
        </w:rPr>
        <w:t xml:space="preserve">. </w:t>
      </w:r>
      <w:r w:rsidRPr="00407E4A">
        <w:rPr>
          <w:rStyle w:val="StyleUnderline"/>
        </w:rPr>
        <w:t xml:space="preserve">Even </w:t>
      </w:r>
      <w:r w:rsidRPr="00407E4A">
        <w:rPr>
          <w:rStyle w:val="Emphasis"/>
        </w:rPr>
        <w:t xml:space="preserve">very </w:t>
      </w:r>
      <w:r w:rsidRPr="009B6335">
        <w:rPr>
          <w:rStyle w:val="Emphasis"/>
          <w:highlight w:val="yellow"/>
        </w:rPr>
        <w:t>high fines</w:t>
      </w:r>
      <w:r w:rsidRPr="00407E4A">
        <w:rPr>
          <w:rStyle w:val="StyleUnderline"/>
        </w:rPr>
        <w:t xml:space="preserve"> have </w:t>
      </w:r>
      <w:r w:rsidRPr="009B6335">
        <w:rPr>
          <w:rStyle w:val="StyleUnderline"/>
          <w:highlight w:val="yellow"/>
        </w:rPr>
        <w:t>failed to</w:t>
      </w:r>
      <w:r w:rsidRPr="00407E4A">
        <w:rPr>
          <w:rStyle w:val="StyleUnderline"/>
        </w:rPr>
        <w:t xml:space="preserve"> act as </w:t>
      </w:r>
      <w:r w:rsidRPr="009B6335">
        <w:rPr>
          <w:rStyle w:val="Emphasis"/>
          <w:highlight w:val="yellow"/>
        </w:rPr>
        <w:t>deter</w:t>
      </w:r>
      <w:r w:rsidRPr="00407E4A">
        <w:rPr>
          <w:rStyle w:val="StyleUnderline"/>
        </w:rPr>
        <w:t>rents</w:t>
      </w:r>
      <w:r w:rsidRPr="00407E4A">
        <w:rPr>
          <w:sz w:val="16"/>
        </w:rPr>
        <w:t xml:space="preserve">. According to one study, </w:t>
      </w:r>
      <w:r w:rsidRPr="00407E4A">
        <w:rPr>
          <w:rStyle w:val="StyleUnderline"/>
        </w:rPr>
        <w:t>Big Tech companies</w:t>
      </w:r>
      <w:r w:rsidRPr="00407E4A">
        <w:rPr>
          <w:sz w:val="16"/>
        </w:rPr>
        <w:t xml:space="preserve"> (Alphabet, Amazon, Apple, Meta, and Microsoft) </w:t>
      </w:r>
      <w:r w:rsidRPr="00407E4A">
        <w:rPr>
          <w:rStyle w:val="StyleUnderline"/>
        </w:rPr>
        <w:t xml:space="preserve">had earned enough revenue in the first seven days of 2024 to pay off </w:t>
      </w:r>
      <w:r w:rsidRPr="00407E4A">
        <w:rPr>
          <w:rStyle w:val="Emphasis"/>
        </w:rPr>
        <w:t>all of the fines</w:t>
      </w:r>
      <w:r w:rsidRPr="00407E4A">
        <w:rPr>
          <w:rStyle w:val="StyleUnderline"/>
        </w:rPr>
        <w:t xml:space="preserve"> imposed on them in 2023</w:t>
      </w:r>
      <w:r w:rsidRPr="00407E4A">
        <w:rPr>
          <w:sz w:val="16"/>
        </w:rPr>
        <w:t xml:space="preserve"> (approximately $3.04 billion). </w:t>
      </w:r>
      <w:r w:rsidRPr="00407E4A">
        <w:rPr>
          <w:rStyle w:val="StyleUnderline"/>
        </w:rPr>
        <w:t xml:space="preserve">This should caution us that </w:t>
      </w:r>
      <w:r w:rsidRPr="009B6335">
        <w:rPr>
          <w:rStyle w:val="StyleUnderline"/>
          <w:highlight w:val="yellow"/>
        </w:rPr>
        <w:t xml:space="preserve">merely adopting </w:t>
      </w:r>
      <w:r w:rsidRPr="009B6335">
        <w:rPr>
          <w:rStyle w:val="Emphasis"/>
          <w:highlight w:val="yellow"/>
        </w:rPr>
        <w:t>new competition tools</w:t>
      </w:r>
      <w:r w:rsidRPr="009B6335">
        <w:rPr>
          <w:rStyle w:val="StyleUnderline"/>
          <w:highlight w:val="yellow"/>
        </w:rPr>
        <w:t xml:space="preserve">, </w:t>
      </w:r>
      <w:r w:rsidRPr="009B6335">
        <w:rPr>
          <w:rStyle w:val="Emphasis"/>
          <w:highlight w:val="yellow"/>
        </w:rPr>
        <w:t>strengthening</w:t>
      </w:r>
      <w:r w:rsidRPr="00407E4A">
        <w:rPr>
          <w:rStyle w:val="Emphasis"/>
        </w:rPr>
        <w:t xml:space="preserve"> enforcement</w:t>
      </w:r>
      <w:r w:rsidRPr="00407E4A">
        <w:rPr>
          <w:rStyle w:val="StyleUnderline"/>
        </w:rPr>
        <w:t xml:space="preserve"> of existing </w:t>
      </w:r>
      <w:r w:rsidRPr="00407E4A">
        <w:rPr>
          <w:rStyle w:val="Emphasis"/>
        </w:rPr>
        <w:t xml:space="preserve">competition </w:t>
      </w:r>
      <w:r w:rsidRPr="009B6335">
        <w:rPr>
          <w:rStyle w:val="Emphasis"/>
          <w:highlight w:val="yellow"/>
        </w:rPr>
        <w:t>law</w:t>
      </w:r>
      <w:r w:rsidRPr="009B6335">
        <w:rPr>
          <w:rStyle w:val="StyleUnderline"/>
          <w:highlight w:val="yellow"/>
        </w:rPr>
        <w:t xml:space="preserve">, or </w:t>
      </w:r>
      <w:r w:rsidRPr="009B6335">
        <w:rPr>
          <w:rStyle w:val="Emphasis"/>
          <w:highlight w:val="yellow"/>
        </w:rPr>
        <w:t>imposing</w:t>
      </w:r>
      <w:r w:rsidRPr="00407E4A">
        <w:rPr>
          <w:rStyle w:val="Emphasis"/>
        </w:rPr>
        <w:t xml:space="preserve"> higher </w:t>
      </w:r>
      <w:r w:rsidRPr="009B6335">
        <w:rPr>
          <w:rStyle w:val="Emphasis"/>
          <w:highlight w:val="yellow"/>
        </w:rPr>
        <w:t>fines</w:t>
      </w:r>
      <w:r w:rsidRPr="009B6335">
        <w:rPr>
          <w:rStyle w:val="StyleUnderline"/>
          <w:highlight w:val="yellow"/>
        </w:rPr>
        <w:t xml:space="preserve"> is unlikely to solve the</w:t>
      </w:r>
      <w:r w:rsidRPr="00407E4A">
        <w:rPr>
          <w:rStyle w:val="StyleUnderline"/>
        </w:rPr>
        <w:t xml:space="preserve"> monopoly </w:t>
      </w:r>
      <w:r w:rsidRPr="009B6335">
        <w:rPr>
          <w:rStyle w:val="StyleUnderline"/>
          <w:highlight w:val="yellow"/>
        </w:rPr>
        <w:t>problem</w:t>
      </w:r>
      <w:r w:rsidRPr="00407E4A">
        <w:rPr>
          <w:sz w:val="16"/>
        </w:rPr>
        <w:t>.</w:t>
      </w:r>
    </w:p>
    <w:p w14:paraId="4E3845CA" w14:textId="77777777" w:rsidR="00A97420" w:rsidRDefault="00A97420" w:rsidP="00A97420">
      <w:pPr>
        <w:pStyle w:val="Heading4"/>
      </w:pPr>
      <w:r>
        <w:t xml:space="preserve">BUT, it makes </w:t>
      </w:r>
      <w:r w:rsidRPr="004D2676">
        <w:rPr>
          <w:u w:val="single"/>
        </w:rPr>
        <w:t>everything</w:t>
      </w:r>
      <w:r>
        <w:t xml:space="preserve"> worse.</w:t>
      </w:r>
    </w:p>
    <w:p w14:paraId="5FDA4487" w14:textId="77777777" w:rsidR="00A97420" w:rsidRPr="00F27D92" w:rsidRDefault="00A97420" w:rsidP="00A97420">
      <w:r w:rsidRPr="00F27D92">
        <w:t xml:space="preserve">Susie </w:t>
      </w:r>
      <w:r w:rsidRPr="00F27D92">
        <w:rPr>
          <w:rStyle w:val="Style13ptBold"/>
        </w:rPr>
        <w:t>Allen 23</w:t>
      </w:r>
      <w:r w:rsidRPr="00F27D92">
        <w:t xml:space="preserve">, </w:t>
      </w:r>
      <w:r>
        <w:t xml:space="preserve">research journalist for </w:t>
      </w:r>
      <w:r w:rsidRPr="00F27D92">
        <w:t>Kellogg Insight</w:t>
      </w:r>
      <w:r>
        <w:t xml:space="preserve"> (Northwestern)</w:t>
      </w:r>
      <w:r w:rsidRPr="00F27D92">
        <w:t>, Yale Insights, and Stanford eCorner</w:t>
      </w:r>
      <w:r>
        <w:t xml:space="preserve">, </w:t>
      </w:r>
      <w:r w:rsidRPr="00F27D92">
        <w:t>2-13-2023, “The Antitrust Paradox,” Stanford Technology Ventures Program, https://stvp.stanford.edu/articles/the-antitrust-paradox/</w:t>
      </w:r>
    </w:p>
    <w:p w14:paraId="5383C955" w14:textId="77777777" w:rsidR="00A97420" w:rsidRPr="002C35F0" w:rsidRDefault="00A97420" w:rsidP="00A97420">
      <w:pPr>
        <w:rPr>
          <w:sz w:val="16"/>
        </w:rPr>
      </w:pPr>
      <w:r w:rsidRPr="002C35F0">
        <w:rPr>
          <w:rStyle w:val="StyleUnderline"/>
        </w:rPr>
        <w:t xml:space="preserve">The </w:t>
      </w:r>
      <w:r w:rsidRPr="00BF5777">
        <w:rPr>
          <w:rStyle w:val="StyleUnderline"/>
          <w:highlight w:val="yellow"/>
        </w:rPr>
        <w:t xml:space="preserve">researchers </w:t>
      </w:r>
      <w:r w:rsidRPr="00BF5777">
        <w:rPr>
          <w:rStyle w:val="Emphasis"/>
          <w:highlight w:val="yellow"/>
        </w:rPr>
        <w:t>looked</w:t>
      </w:r>
      <w:r w:rsidRPr="00BF5777">
        <w:rPr>
          <w:rStyle w:val="StyleUnderline"/>
          <w:highlight w:val="yellow"/>
        </w:rPr>
        <w:t xml:space="preserve"> at </w:t>
      </w:r>
      <w:r w:rsidRPr="00BF5777">
        <w:rPr>
          <w:rStyle w:val="Emphasis"/>
          <w:highlight w:val="yellow"/>
        </w:rPr>
        <w:t>innovation</w:t>
      </w:r>
      <w:r w:rsidRPr="002C35F0">
        <w:rPr>
          <w:rStyle w:val="StyleUnderline"/>
        </w:rPr>
        <w:t xml:space="preserve">, as measured by patent activity, and at </w:t>
      </w:r>
      <w:r w:rsidRPr="00BF5777">
        <w:rPr>
          <w:rStyle w:val="Emphasis"/>
          <w:highlight w:val="yellow"/>
        </w:rPr>
        <w:t>profitability</w:t>
      </w:r>
      <w:r w:rsidRPr="002C35F0">
        <w:rPr>
          <w:rStyle w:val="StyleUnderline"/>
        </w:rPr>
        <w:t xml:space="preserve">, as measured by return on sales, among all the complementors in these five markets between 1998 and 2004, the three years before and after the 2001 settlement. They </w:t>
      </w:r>
      <w:r w:rsidRPr="00BF5777">
        <w:rPr>
          <w:rStyle w:val="StyleUnderline"/>
          <w:highlight w:val="yellow"/>
        </w:rPr>
        <w:t>also</w:t>
      </w:r>
      <w:r w:rsidRPr="002C35F0">
        <w:rPr>
          <w:rStyle w:val="StyleUnderline"/>
        </w:rPr>
        <w:t xml:space="preserve"> looked at </w:t>
      </w:r>
      <w:r w:rsidRPr="00BF5777">
        <w:rPr>
          <w:rStyle w:val="Emphasis"/>
          <w:highlight w:val="yellow"/>
        </w:rPr>
        <w:t>firm entry</w:t>
      </w:r>
      <w:r w:rsidRPr="002C35F0">
        <w:rPr>
          <w:sz w:val="16"/>
        </w:rPr>
        <w:t>—how many new complementors entered the markets.</w:t>
      </w:r>
    </w:p>
    <w:p w14:paraId="01CF9700" w14:textId="77777777" w:rsidR="00A97420" w:rsidRPr="00BF5777" w:rsidRDefault="00A97420" w:rsidP="00A97420">
      <w:pPr>
        <w:rPr>
          <w:sz w:val="16"/>
          <w:szCs w:val="16"/>
        </w:rPr>
      </w:pPr>
      <w:r w:rsidRPr="00BF5777">
        <w:rPr>
          <w:sz w:val="16"/>
          <w:szCs w:val="16"/>
        </w:rPr>
        <w:t xml:space="preserve">As expected, little changed for the control group—innovation and profitability remained about the same before and after the settlement. But it was not business as usual for the treated group. In these markets, patenting activity across the market increased dramatically. </w:t>
      </w:r>
    </w:p>
    <w:p w14:paraId="13E09BAB" w14:textId="77777777" w:rsidR="00A97420" w:rsidRPr="002C35F0" w:rsidRDefault="00A97420" w:rsidP="00A97420">
      <w:pPr>
        <w:rPr>
          <w:sz w:val="16"/>
        </w:rPr>
      </w:pPr>
      <w:r w:rsidRPr="002C35F0">
        <w:rPr>
          <w:sz w:val="16"/>
        </w:rPr>
        <w:t xml:space="preserve">When Katila and Thatchenkery looked more closely, they realized that </w:t>
      </w:r>
      <w:r w:rsidRPr="002C35F0">
        <w:rPr>
          <w:rStyle w:val="StyleUnderline"/>
        </w:rPr>
        <w:t xml:space="preserve">the </w:t>
      </w:r>
      <w:r w:rsidRPr="00BF5777">
        <w:rPr>
          <w:rStyle w:val="StyleUnderline"/>
          <w:highlight w:val="yellow"/>
        </w:rPr>
        <w:t>bulk of</w:t>
      </w:r>
      <w:r w:rsidRPr="002C35F0">
        <w:rPr>
          <w:rStyle w:val="StyleUnderline"/>
        </w:rPr>
        <w:t xml:space="preserve"> the </w:t>
      </w:r>
      <w:r w:rsidRPr="00BF5777">
        <w:rPr>
          <w:rStyle w:val="StyleUnderline"/>
          <w:highlight w:val="yellow"/>
        </w:rPr>
        <w:t>new patents</w:t>
      </w:r>
      <w:r w:rsidRPr="002C35F0">
        <w:rPr>
          <w:rStyle w:val="StyleUnderline"/>
        </w:rPr>
        <w:t xml:space="preserve"> were </w:t>
      </w:r>
      <w:r w:rsidRPr="00BF5777">
        <w:rPr>
          <w:rStyle w:val="StyleUnderline"/>
          <w:highlight w:val="yellow"/>
        </w:rPr>
        <w:t>coming from</w:t>
      </w:r>
      <w:r w:rsidRPr="002C35F0">
        <w:rPr>
          <w:rStyle w:val="StyleUnderline"/>
        </w:rPr>
        <w:t xml:space="preserve"> the “</w:t>
      </w:r>
      <w:r w:rsidRPr="00BF5777">
        <w:rPr>
          <w:rStyle w:val="Emphasis"/>
          <w:highlight w:val="yellow"/>
        </w:rPr>
        <w:t>little guys</w:t>
      </w:r>
      <w:r w:rsidRPr="002C35F0">
        <w:rPr>
          <w:rStyle w:val="StyleUnderline"/>
        </w:rPr>
        <w:t>”—firms with limited market share. In contrast, the “</w:t>
      </w:r>
      <w:r w:rsidRPr="00BF5777">
        <w:rPr>
          <w:rStyle w:val="StyleUnderline"/>
          <w:highlight w:val="yellow"/>
        </w:rPr>
        <w:t>second-best</w:t>
      </w:r>
      <w:r w:rsidRPr="002C35F0">
        <w:rPr>
          <w:rStyle w:val="StyleUnderline"/>
        </w:rPr>
        <w:t xml:space="preserve">” complementors, the ones just behind Microsoft in market share, </w:t>
      </w:r>
      <w:r w:rsidRPr="00BF5777">
        <w:rPr>
          <w:rStyle w:val="Emphasis"/>
          <w:highlight w:val="yellow"/>
        </w:rPr>
        <w:t>didn’t innovate</w:t>
      </w:r>
      <w:r w:rsidRPr="002C35F0">
        <w:rPr>
          <w:rStyle w:val="StyleUnderline"/>
        </w:rPr>
        <w:t xml:space="preserve"> much more after the settlement than they had before</w:t>
      </w:r>
      <w:r w:rsidRPr="002C35F0">
        <w:rPr>
          <w:sz w:val="16"/>
        </w:rPr>
        <w:t>.</w:t>
      </w:r>
    </w:p>
    <w:p w14:paraId="2AC0993C" w14:textId="77777777" w:rsidR="00A97420" w:rsidRPr="002C35F0" w:rsidRDefault="00A97420" w:rsidP="00A97420">
      <w:pPr>
        <w:rPr>
          <w:sz w:val="16"/>
        </w:rPr>
      </w:pPr>
      <w:r w:rsidRPr="00BF5777">
        <w:rPr>
          <w:rStyle w:val="StyleUnderline"/>
          <w:highlight w:val="yellow"/>
        </w:rPr>
        <w:t xml:space="preserve">Profitability </w:t>
      </w:r>
      <w:r w:rsidRPr="00BF5777">
        <w:rPr>
          <w:rStyle w:val="Emphasis"/>
          <w:highlight w:val="yellow"/>
        </w:rPr>
        <w:t>decreased</w:t>
      </w:r>
      <w:r w:rsidRPr="002C35F0">
        <w:rPr>
          <w:rStyle w:val="StyleUnderline"/>
        </w:rPr>
        <w:t xml:space="preserve"> most markedly </w:t>
      </w:r>
      <w:r w:rsidRPr="00BF5777">
        <w:rPr>
          <w:rStyle w:val="StyleUnderline"/>
          <w:highlight w:val="yellow"/>
        </w:rPr>
        <w:t>among</w:t>
      </w:r>
      <w:r w:rsidRPr="002C35F0">
        <w:rPr>
          <w:rStyle w:val="StyleUnderline"/>
        </w:rPr>
        <w:t xml:space="preserve"> the </w:t>
      </w:r>
      <w:r w:rsidRPr="00BF5777">
        <w:rPr>
          <w:rStyle w:val="StyleUnderline"/>
          <w:highlight w:val="yellow"/>
        </w:rPr>
        <w:t>firms with low market share</w:t>
      </w:r>
      <w:r w:rsidRPr="002C35F0">
        <w:rPr>
          <w:rStyle w:val="StyleUnderline"/>
        </w:rPr>
        <w:t xml:space="preserve">. In other words, </w:t>
      </w:r>
      <w:r w:rsidRPr="00BF5777">
        <w:rPr>
          <w:rStyle w:val="Emphasis"/>
          <w:highlight w:val="yellow"/>
        </w:rPr>
        <w:t>despite regulation ostensibly aimed at helping them</w:t>
      </w:r>
      <w:r w:rsidRPr="00BF5777">
        <w:rPr>
          <w:rStyle w:val="StyleUnderline"/>
          <w:highlight w:val="yellow"/>
        </w:rPr>
        <w:t>, the most innovative companies</w:t>
      </w:r>
      <w:r w:rsidRPr="002C35F0">
        <w:rPr>
          <w:rStyle w:val="StyleUnderline"/>
        </w:rPr>
        <w:t xml:space="preserve"> ultimately </w:t>
      </w:r>
      <w:r w:rsidRPr="00BF5777">
        <w:rPr>
          <w:rStyle w:val="Emphasis"/>
          <w:highlight w:val="yellow"/>
        </w:rPr>
        <w:t>failed</w:t>
      </w:r>
      <w:r w:rsidRPr="00BF5777">
        <w:rPr>
          <w:rStyle w:val="Emphasis"/>
        </w:rPr>
        <w:t xml:space="preserve"> to thrive</w:t>
      </w:r>
      <w:r w:rsidRPr="002C35F0">
        <w:rPr>
          <w:sz w:val="16"/>
        </w:rPr>
        <w:t xml:space="preserve">. </w:t>
      </w:r>
      <w:r w:rsidRPr="002C35F0">
        <w:rPr>
          <w:rStyle w:val="StyleUnderline"/>
        </w:rPr>
        <w:t xml:space="preserve">Nor did </w:t>
      </w:r>
      <w:r w:rsidRPr="00BF5777">
        <w:rPr>
          <w:rStyle w:val="Emphasis"/>
        </w:rPr>
        <w:t>new competitors</w:t>
      </w:r>
      <w:r w:rsidRPr="002C35F0">
        <w:rPr>
          <w:rStyle w:val="StyleUnderline"/>
        </w:rPr>
        <w:t xml:space="preserve"> come on the scene</w:t>
      </w:r>
      <w:r w:rsidRPr="002C35F0">
        <w:rPr>
          <w:sz w:val="16"/>
        </w:rPr>
        <w:t xml:space="preserve">—contrary to what one might expect in a newly open marketplace, </w:t>
      </w:r>
      <w:r w:rsidRPr="00BF5777">
        <w:rPr>
          <w:rStyle w:val="Emphasis"/>
          <w:highlight w:val="yellow"/>
        </w:rPr>
        <w:t>firm entry</w:t>
      </w:r>
      <w:r w:rsidRPr="002C35F0">
        <w:rPr>
          <w:rStyle w:val="StyleUnderline"/>
        </w:rPr>
        <w:t xml:space="preserve"> in the treated markets </w:t>
      </w:r>
      <w:r w:rsidRPr="00BF5777">
        <w:rPr>
          <w:rStyle w:val="StyleUnderline"/>
          <w:highlight w:val="yellow"/>
        </w:rPr>
        <w:t>did not increase</w:t>
      </w:r>
      <w:r w:rsidRPr="002C35F0">
        <w:rPr>
          <w:sz w:val="16"/>
        </w:rPr>
        <w:t xml:space="preserve">. </w:t>
      </w:r>
    </w:p>
    <w:p w14:paraId="0470D318" w14:textId="77777777" w:rsidR="00A97420" w:rsidRDefault="00A97420" w:rsidP="00A97420">
      <w:pPr>
        <w:pStyle w:val="Heading3"/>
      </w:pPr>
      <w:r>
        <w:t>Impact---AI Downsides---1NC</w:t>
      </w:r>
    </w:p>
    <w:p w14:paraId="775EE69A" w14:textId="77777777" w:rsidR="00A97420" w:rsidRDefault="00A97420" w:rsidP="00A97420">
      <w:pPr>
        <w:pStyle w:val="Heading4"/>
      </w:pPr>
      <w:r>
        <w:t xml:space="preserve">There is </w:t>
      </w:r>
      <w:r w:rsidRPr="00B91693">
        <w:rPr>
          <w:u w:val="single"/>
        </w:rPr>
        <w:t>zero scenario</w:t>
      </w:r>
      <w:r>
        <w:t xml:space="preserve"> for AI related extinction.</w:t>
      </w:r>
    </w:p>
    <w:p w14:paraId="0EC1AC91" w14:textId="77777777" w:rsidR="00A97420" w:rsidRPr="00544BC8" w:rsidRDefault="00A97420" w:rsidP="00A97420">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3705EB80" w14:textId="77777777" w:rsidR="00A97420" w:rsidRPr="000B34C2" w:rsidRDefault="00A97420" w:rsidP="00A97420">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79286982" w14:textId="77777777" w:rsidR="00A97420" w:rsidRPr="000B34C2" w:rsidRDefault="00A97420" w:rsidP="00A97420">
      <w:pPr>
        <w:rPr>
          <w:sz w:val="16"/>
        </w:rPr>
      </w:pPr>
      <w:r w:rsidRPr="000B34C2">
        <w:rPr>
          <w:sz w:val="16"/>
        </w:rPr>
        <w:t>Okay, guys.</w:t>
      </w:r>
    </w:p>
    <w:p w14:paraId="1E64A287" w14:textId="77777777" w:rsidR="00A97420" w:rsidRPr="000B34C2" w:rsidRDefault="00A97420" w:rsidP="00A97420">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15BBEA17" w14:textId="77777777" w:rsidR="00A97420" w:rsidRPr="000B34C2" w:rsidRDefault="00A97420" w:rsidP="00A97420">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65102E0C" w14:textId="77777777" w:rsidR="00A97420" w:rsidRPr="000B34C2" w:rsidRDefault="00A97420" w:rsidP="00A97420">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38C37D51" w14:textId="77777777" w:rsidR="00A97420" w:rsidRPr="000B34C2" w:rsidRDefault="00A97420" w:rsidP="00A97420">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3EAB690A" w14:textId="77777777" w:rsidR="00A97420" w:rsidRPr="000B34C2" w:rsidRDefault="00A97420" w:rsidP="00A97420">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50E96B97" w14:textId="77777777" w:rsidR="00A97420" w:rsidRPr="000B34C2" w:rsidRDefault="00A97420" w:rsidP="00A97420">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25D15A39" w14:textId="77777777" w:rsidR="00A97420" w:rsidRPr="000B34C2" w:rsidRDefault="00A97420" w:rsidP="00A97420">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6B7EF26E" w14:textId="77777777" w:rsidR="00A97420" w:rsidRPr="000B34C2" w:rsidRDefault="00A97420" w:rsidP="00A97420">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002748DF" w14:textId="77777777" w:rsidR="00A97420" w:rsidRPr="000B34C2" w:rsidRDefault="00A97420" w:rsidP="00A97420">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7E233D7E" w14:textId="77777777" w:rsidR="00A97420" w:rsidRPr="000B34C2" w:rsidRDefault="00A97420" w:rsidP="00A97420">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28FB0A9B" w14:textId="77777777" w:rsidR="00A97420" w:rsidRDefault="00A97420" w:rsidP="00A97420">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6F499EDA" w14:textId="77777777" w:rsidR="00A97420" w:rsidRPr="00A97420" w:rsidRDefault="00A97420" w:rsidP="00A97420"/>
    <w:p w14:paraId="0B079CF7" w14:textId="29DB28FC" w:rsidR="00A97420" w:rsidRDefault="00A97420" w:rsidP="00A97420">
      <w:pPr>
        <w:pStyle w:val="Heading2"/>
      </w:pPr>
      <w:r>
        <w:t>Public Interest ADV</w:t>
      </w:r>
    </w:p>
    <w:p w14:paraId="7E468C36" w14:textId="77777777" w:rsidR="00A97420" w:rsidRDefault="00A97420" w:rsidP="00A97420">
      <w:pPr>
        <w:pStyle w:val="Heading3"/>
      </w:pPr>
      <w:r>
        <w:t>Airlines---1NC</w:t>
      </w:r>
    </w:p>
    <w:p w14:paraId="737DF4DE" w14:textId="77777777" w:rsidR="00A97420" w:rsidRDefault="00A97420" w:rsidP="00A97420">
      <w:pPr>
        <w:pStyle w:val="Heading4"/>
      </w:pPr>
      <w:r>
        <w:t xml:space="preserve">Breaking up airlines is </w:t>
      </w:r>
      <w:r w:rsidRPr="004542C5">
        <w:rPr>
          <w:u w:val="single"/>
        </w:rPr>
        <w:t>impossible</w:t>
      </w:r>
      <w:r>
        <w:t xml:space="preserve"> and </w:t>
      </w:r>
      <w:r w:rsidRPr="004542C5">
        <w:rPr>
          <w:u w:val="single"/>
        </w:rPr>
        <w:t>counterproductive</w:t>
      </w:r>
      <w:r>
        <w:t>.</w:t>
      </w:r>
    </w:p>
    <w:p w14:paraId="4227CF3A" w14:textId="77777777" w:rsidR="00A97420" w:rsidRDefault="00A97420" w:rsidP="00A97420">
      <w:r w:rsidRPr="00A54124">
        <w:t xml:space="preserve">Brian </w:t>
      </w:r>
      <w:r w:rsidRPr="00A54124">
        <w:rPr>
          <w:rStyle w:val="Style13ptBold"/>
        </w:rPr>
        <w:t>Garst 25</w:t>
      </w:r>
      <w:r w:rsidRPr="00A54124">
        <w:t>, Vice President of the Center for Freedom and Prosperity</w:t>
      </w:r>
      <w:r>
        <w:t xml:space="preserve">, </w:t>
      </w:r>
      <w:r w:rsidRPr="00A54124">
        <w:t>9-22-2025, “The Big Government War on Airline Competition,” https://thedailyeconomy.org/article/the-big-government-war-on-airline-competition/</w:t>
      </w:r>
    </w:p>
    <w:p w14:paraId="0C45B12D" w14:textId="77777777" w:rsidR="00A97420" w:rsidRPr="00A54124" w:rsidRDefault="00A97420" w:rsidP="00A97420">
      <w:pPr>
        <w:rPr>
          <w:sz w:val="16"/>
        </w:rPr>
      </w:pPr>
      <w:r w:rsidRPr="004542C5">
        <w:rPr>
          <w:rStyle w:val="StyleUnderline"/>
          <w:highlight w:val="yellow"/>
        </w:rPr>
        <w:t xml:space="preserve">No one </w:t>
      </w:r>
      <w:r w:rsidRPr="004542C5">
        <w:rPr>
          <w:rStyle w:val="Emphasis"/>
          <w:highlight w:val="yellow"/>
        </w:rPr>
        <w:t>disputes</w:t>
      </w:r>
      <w:r w:rsidRPr="00A54124">
        <w:rPr>
          <w:rStyle w:val="StyleUnderline"/>
        </w:rPr>
        <w:t xml:space="preserve"> that a </w:t>
      </w:r>
      <w:r w:rsidRPr="004542C5">
        <w:rPr>
          <w:rStyle w:val="StyleUnderline"/>
          <w:highlight w:val="yellow"/>
        </w:rPr>
        <w:t xml:space="preserve">handful of </w:t>
      </w:r>
      <w:r w:rsidRPr="004542C5">
        <w:rPr>
          <w:rStyle w:val="Emphasis"/>
          <w:highlight w:val="yellow"/>
        </w:rPr>
        <w:t>airlines dominate</w:t>
      </w:r>
      <w:r w:rsidRPr="00A54124">
        <w:rPr>
          <w:rStyle w:val="StyleUnderline"/>
        </w:rPr>
        <w:t xml:space="preserve"> American airports</w:t>
      </w:r>
      <w:r w:rsidRPr="00A54124">
        <w:rPr>
          <w:sz w:val="16"/>
        </w:rPr>
        <w:t xml:space="preserve">. The four largest airlines in the country — American, Delta, Southwest, and United — control roughly three-quarters of the market. But </w:t>
      </w:r>
      <w:r w:rsidRPr="004542C5">
        <w:rPr>
          <w:rStyle w:val="StyleUnderline"/>
          <w:highlight w:val="yellow"/>
        </w:rPr>
        <w:t>it’s important to understand</w:t>
      </w:r>
      <w:r w:rsidRPr="00A54124">
        <w:rPr>
          <w:rStyle w:val="StyleUnderline"/>
        </w:rPr>
        <w:t xml:space="preserve"> the </w:t>
      </w:r>
      <w:r w:rsidRPr="00A54124">
        <w:rPr>
          <w:rStyle w:val="Emphasis"/>
        </w:rPr>
        <w:t>reasons for this</w:t>
      </w:r>
      <w:r w:rsidRPr="00A54124">
        <w:rPr>
          <w:sz w:val="16"/>
        </w:rPr>
        <w:t>.</w:t>
      </w:r>
    </w:p>
    <w:p w14:paraId="68AABB4D" w14:textId="77777777" w:rsidR="00A97420" w:rsidRPr="00A54124" w:rsidRDefault="00A97420" w:rsidP="00A97420">
      <w:pPr>
        <w:rPr>
          <w:sz w:val="16"/>
        </w:rPr>
      </w:pPr>
      <w:r w:rsidRPr="00A54124">
        <w:rPr>
          <w:rStyle w:val="StyleUnderline"/>
        </w:rPr>
        <w:t xml:space="preserve">The </w:t>
      </w:r>
      <w:r w:rsidRPr="004542C5">
        <w:rPr>
          <w:rStyle w:val="StyleUnderline"/>
          <w:highlight w:val="yellow"/>
        </w:rPr>
        <w:t xml:space="preserve">industry is </w:t>
      </w:r>
      <w:r w:rsidRPr="004542C5">
        <w:rPr>
          <w:rStyle w:val="Emphasis"/>
          <w:highlight w:val="yellow"/>
        </w:rPr>
        <w:t>intensely competitive</w:t>
      </w:r>
      <w:r w:rsidRPr="00A54124">
        <w:rPr>
          <w:rStyle w:val="StyleUnderline"/>
        </w:rPr>
        <w:t xml:space="preserve">. </w:t>
      </w:r>
      <w:r w:rsidRPr="004542C5">
        <w:rPr>
          <w:rStyle w:val="StyleUnderline"/>
          <w:highlight w:val="yellow"/>
        </w:rPr>
        <w:t xml:space="preserve">Airlines operate with </w:t>
      </w:r>
      <w:r w:rsidRPr="004542C5">
        <w:rPr>
          <w:rStyle w:val="Emphasis"/>
          <w:highlight w:val="yellow"/>
        </w:rPr>
        <w:t>small</w:t>
      </w:r>
      <w:r w:rsidRPr="00A54124">
        <w:rPr>
          <w:rStyle w:val="Emphasis"/>
        </w:rPr>
        <w:t xml:space="preserve"> profit </w:t>
      </w:r>
      <w:r w:rsidRPr="004542C5">
        <w:rPr>
          <w:rStyle w:val="Emphasis"/>
          <w:highlight w:val="yellow"/>
        </w:rPr>
        <w:t>margins</w:t>
      </w:r>
      <w:r w:rsidRPr="00A54124">
        <w:rPr>
          <w:rStyle w:val="StyleUnderline"/>
        </w:rPr>
        <w:t xml:space="preserve"> (three percent), and many have </w:t>
      </w:r>
      <w:r w:rsidRPr="00A54124">
        <w:rPr>
          <w:rStyle w:val="Emphasis"/>
        </w:rPr>
        <w:t>folded</w:t>
      </w:r>
      <w:r w:rsidRPr="00A54124">
        <w:rPr>
          <w:rStyle w:val="StyleUnderline"/>
        </w:rPr>
        <w:t xml:space="preserve"> over the years. </w:t>
      </w:r>
      <w:r w:rsidRPr="004542C5">
        <w:rPr>
          <w:rStyle w:val="StyleUnderline"/>
          <w:highlight w:val="yellow"/>
        </w:rPr>
        <w:t xml:space="preserve">Those that remain achieve </w:t>
      </w:r>
      <w:r w:rsidRPr="004542C5">
        <w:rPr>
          <w:rStyle w:val="Emphasis"/>
          <w:highlight w:val="yellow"/>
        </w:rPr>
        <w:t>efficiencies</w:t>
      </w:r>
      <w:r w:rsidRPr="004542C5">
        <w:rPr>
          <w:rStyle w:val="StyleUnderline"/>
          <w:highlight w:val="yellow"/>
        </w:rPr>
        <w:t xml:space="preserve"> by </w:t>
      </w:r>
      <w:r w:rsidRPr="004542C5">
        <w:rPr>
          <w:rStyle w:val="Emphasis"/>
          <w:highlight w:val="yellow"/>
        </w:rPr>
        <w:t>operating at scale</w:t>
      </w:r>
      <w:r w:rsidRPr="00A54124">
        <w:rPr>
          <w:rStyle w:val="StyleUnderline"/>
        </w:rPr>
        <w:t xml:space="preserve">, </w:t>
      </w:r>
      <w:r w:rsidRPr="004542C5">
        <w:rPr>
          <w:rStyle w:val="StyleUnderline"/>
          <w:highlight w:val="yellow"/>
        </w:rPr>
        <w:t>hence</w:t>
      </w:r>
      <w:r w:rsidRPr="00A54124">
        <w:rPr>
          <w:rStyle w:val="StyleUnderline"/>
        </w:rPr>
        <w:t xml:space="preserve"> the </w:t>
      </w:r>
      <w:r w:rsidRPr="004542C5">
        <w:rPr>
          <w:rStyle w:val="StyleUnderline"/>
          <w:highlight w:val="yellow"/>
        </w:rPr>
        <w:t xml:space="preserve">dominance of </w:t>
      </w:r>
      <w:r w:rsidRPr="004542C5">
        <w:rPr>
          <w:rStyle w:val="Emphasis"/>
          <w:highlight w:val="yellow"/>
        </w:rPr>
        <w:t>big players</w:t>
      </w:r>
      <w:r w:rsidRPr="00A54124">
        <w:rPr>
          <w:rStyle w:val="StyleUnderline"/>
        </w:rPr>
        <w:t xml:space="preserve"> in the market</w:t>
      </w:r>
      <w:r w:rsidRPr="00A54124">
        <w:rPr>
          <w:sz w:val="16"/>
        </w:rPr>
        <w:t>.</w:t>
      </w:r>
    </w:p>
    <w:p w14:paraId="78E05C66" w14:textId="77777777" w:rsidR="00A97420" w:rsidRPr="00A54124" w:rsidRDefault="00A97420" w:rsidP="00A97420">
      <w:pPr>
        <w:rPr>
          <w:sz w:val="16"/>
        </w:rPr>
      </w:pPr>
      <w:r w:rsidRPr="004542C5">
        <w:rPr>
          <w:rStyle w:val="StyleUnderline"/>
          <w:highlight w:val="yellow"/>
        </w:rPr>
        <w:t>Starting</w:t>
      </w:r>
      <w:r w:rsidRPr="00A54124">
        <w:rPr>
          <w:rStyle w:val="StyleUnderline"/>
        </w:rPr>
        <w:t xml:space="preserve"> a new airline </w:t>
      </w:r>
      <w:r w:rsidRPr="004542C5">
        <w:rPr>
          <w:rStyle w:val="StyleUnderline"/>
          <w:highlight w:val="yellow"/>
        </w:rPr>
        <w:t>is</w:t>
      </w:r>
      <w:r w:rsidRPr="00A54124">
        <w:rPr>
          <w:rStyle w:val="StyleUnderline"/>
        </w:rPr>
        <w:t xml:space="preserve"> </w:t>
      </w:r>
      <w:r w:rsidRPr="00A54124">
        <w:rPr>
          <w:rStyle w:val="Emphasis"/>
        </w:rPr>
        <w:t xml:space="preserve">extremely </w:t>
      </w:r>
      <w:r w:rsidRPr="004542C5">
        <w:rPr>
          <w:rStyle w:val="Emphasis"/>
          <w:highlight w:val="yellow"/>
        </w:rPr>
        <w:t>capital-intensive</w:t>
      </w:r>
      <w:r w:rsidRPr="00A54124">
        <w:rPr>
          <w:rStyle w:val="StyleUnderline"/>
        </w:rPr>
        <w:t xml:space="preserve">, so it’s more likely that any </w:t>
      </w:r>
      <w:r w:rsidRPr="00A54124">
        <w:rPr>
          <w:rStyle w:val="Emphasis"/>
        </w:rPr>
        <w:t xml:space="preserve">new </w:t>
      </w:r>
      <w:r w:rsidRPr="004542C5">
        <w:rPr>
          <w:rStyle w:val="Emphasis"/>
          <w:highlight w:val="yellow"/>
        </w:rPr>
        <w:t>competition</w:t>
      </w:r>
      <w:r w:rsidRPr="00A54124">
        <w:rPr>
          <w:rStyle w:val="StyleUnderline"/>
        </w:rPr>
        <w:t xml:space="preserve"> to the big four </w:t>
      </w:r>
      <w:r w:rsidRPr="004542C5">
        <w:rPr>
          <w:rStyle w:val="StyleUnderline"/>
          <w:highlight w:val="yellow"/>
        </w:rPr>
        <w:t>will</w:t>
      </w:r>
      <w:r w:rsidRPr="00A54124">
        <w:rPr>
          <w:rStyle w:val="StyleUnderline"/>
        </w:rPr>
        <w:t xml:space="preserve"> have to </w:t>
      </w:r>
      <w:r w:rsidRPr="004542C5">
        <w:rPr>
          <w:rStyle w:val="StyleUnderline"/>
          <w:highlight w:val="yellow"/>
        </w:rPr>
        <w:t>come from</w:t>
      </w:r>
      <w:r w:rsidRPr="00A54124">
        <w:rPr>
          <w:rStyle w:val="StyleUnderline"/>
        </w:rPr>
        <w:t xml:space="preserve"> the </w:t>
      </w:r>
      <w:r w:rsidRPr="004542C5">
        <w:rPr>
          <w:rStyle w:val="Emphasis"/>
          <w:highlight w:val="yellow"/>
        </w:rPr>
        <w:t>existing smaller carriers</w:t>
      </w:r>
      <w:r w:rsidRPr="004542C5">
        <w:rPr>
          <w:rStyle w:val="StyleUnderline"/>
          <w:highlight w:val="yellow"/>
        </w:rPr>
        <w:t xml:space="preserve"> finding ways to </w:t>
      </w:r>
      <w:r w:rsidRPr="004542C5">
        <w:rPr>
          <w:rStyle w:val="Emphasis"/>
          <w:highlight w:val="yellow"/>
        </w:rPr>
        <w:t>team up</w:t>
      </w:r>
      <w:r w:rsidRPr="00A54124">
        <w:rPr>
          <w:sz w:val="16"/>
        </w:rPr>
        <w:t>.</w:t>
      </w:r>
    </w:p>
    <w:p w14:paraId="5245B6AE" w14:textId="77777777" w:rsidR="00A97420" w:rsidRPr="00A54124" w:rsidRDefault="00A97420" w:rsidP="00A97420">
      <w:pPr>
        <w:rPr>
          <w:sz w:val="16"/>
        </w:rPr>
      </w:pPr>
      <w:r w:rsidRPr="00A54124">
        <w:rPr>
          <w:rStyle w:val="StyleUnderline"/>
        </w:rPr>
        <w:t xml:space="preserve">This is where the progressive approach, with its extreme </w:t>
      </w:r>
      <w:r w:rsidRPr="004542C5">
        <w:rPr>
          <w:rStyle w:val="StyleUnderline"/>
          <w:highlight w:val="yellow"/>
        </w:rPr>
        <w:t>bias against bigness</w:t>
      </w:r>
      <w:r w:rsidRPr="00A54124">
        <w:rPr>
          <w:sz w:val="16"/>
        </w:rPr>
        <w:t xml:space="preserve"> in business, </w:t>
      </w:r>
      <w:r w:rsidRPr="004542C5">
        <w:rPr>
          <w:rStyle w:val="StyleUnderline"/>
          <w:highlight w:val="yellow"/>
        </w:rPr>
        <w:t xml:space="preserve">proves </w:t>
      </w:r>
      <w:r w:rsidRPr="004542C5">
        <w:rPr>
          <w:rStyle w:val="Emphasis"/>
          <w:highlight w:val="yellow"/>
        </w:rPr>
        <w:t>counterproductive</w:t>
      </w:r>
      <w:r w:rsidRPr="00A54124">
        <w:rPr>
          <w:sz w:val="16"/>
        </w:rPr>
        <w:t>. AELP recently lashed out, for example, at the Trump administration for greenlighting a business collaboration deal between United Airlines and JetBlue.</w:t>
      </w:r>
    </w:p>
    <w:p w14:paraId="10BB58B3" w14:textId="7A48D2C7" w:rsidR="00A97420" w:rsidRDefault="00A97420" w:rsidP="00A97420">
      <w:pPr>
        <w:pStyle w:val="Heading3"/>
      </w:pPr>
      <w:r>
        <w:t>Air Safety---1NC</w:t>
      </w:r>
    </w:p>
    <w:p w14:paraId="71CF3143" w14:textId="77777777" w:rsidR="00931E1D" w:rsidRDefault="00931E1D" w:rsidP="00A97420">
      <w:pPr>
        <w:pStyle w:val="Analytic"/>
      </w:pPr>
    </w:p>
    <w:p w14:paraId="44F8AF0C" w14:textId="77777777" w:rsidR="00A97420" w:rsidRDefault="00A97420" w:rsidP="00A97420">
      <w:pPr>
        <w:pStyle w:val="Heading3"/>
      </w:pPr>
      <w:r>
        <w:t>Impact---Food Wars---1NC</w:t>
      </w:r>
    </w:p>
    <w:p w14:paraId="4BE29513" w14:textId="77777777" w:rsidR="00A97420" w:rsidRDefault="00A97420" w:rsidP="00A97420">
      <w:pPr>
        <w:pStyle w:val="Heading4"/>
      </w:pPr>
      <w:r>
        <w:t xml:space="preserve">No </w:t>
      </w:r>
      <w:r w:rsidRPr="00DA2C82">
        <w:rPr>
          <w:u w:val="single"/>
        </w:rPr>
        <w:t>food wars</w:t>
      </w:r>
      <w:r>
        <w:t xml:space="preserve"> AND war </w:t>
      </w:r>
      <w:r w:rsidRPr="00DA2C82">
        <w:rPr>
          <w:u w:val="single"/>
        </w:rPr>
        <w:t>turns</w:t>
      </w:r>
      <w:r>
        <w:t xml:space="preserve"> insecurity.</w:t>
      </w:r>
    </w:p>
    <w:p w14:paraId="4E7DCFD8" w14:textId="77777777" w:rsidR="00A97420" w:rsidRDefault="00A97420" w:rsidP="00A97420">
      <w:r>
        <w:t xml:space="preserve">Dr. Maureen J. </w:t>
      </w:r>
      <w:r w:rsidRPr="00522A18">
        <w:rPr>
          <w:rStyle w:val="Style13ptBold"/>
        </w:rPr>
        <w:t>Purcell 24</w:t>
      </w:r>
      <w:r>
        <w:t xml:space="preserve">, PhD, MA, Postdoctoral </w:t>
      </w:r>
      <w:r w:rsidRPr="00601D7B">
        <w:t>Researcher, UCI Blum Center for Poverty Alleviation</w:t>
      </w:r>
      <w:r>
        <w:t xml:space="preserve">. Former Lecturer, Environmental </w:t>
      </w:r>
      <w:r w:rsidRPr="00601D7B">
        <w:t>Law, California State University, Long Beach, "Book Review: Food or War," Environment &amp; Security, Vol. 2, Issue 2, 01/09/2024, SAGE. [italics in original]</w:t>
      </w:r>
    </w:p>
    <w:p w14:paraId="4B9B786B" w14:textId="77777777" w:rsidR="00A97420" w:rsidRPr="00601D7B" w:rsidRDefault="00A97420" w:rsidP="00A97420">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the food–war nexus Cribb describes. The former </w:t>
      </w:r>
      <w:r w:rsidRPr="00601D7B">
        <w:rPr>
          <w:rStyle w:val="StyleUnderline"/>
        </w:rPr>
        <w:t xml:space="preserve">seems to </w:t>
      </w:r>
      <w:r w:rsidRPr="00672DF0">
        <w:rPr>
          <w:rStyle w:val="StyleUnderline"/>
          <w:highlight w:val="yellow"/>
        </w:rPr>
        <w:t>neglect</w:t>
      </w:r>
      <w:r w:rsidRPr="00601D7B">
        <w:rPr>
          <w:rStyle w:val="StyleUnderline"/>
        </w:rPr>
        <w:t xml:space="preserve"> the</w:t>
      </w:r>
      <w:r w:rsidRPr="00601D7B">
        <w:rPr>
          <w:sz w:val="16"/>
        </w:rPr>
        <w:t xml:space="preserve"> </w:t>
      </w:r>
      <w:r w:rsidRPr="00672DF0">
        <w:rPr>
          <w:rStyle w:val="Emphasis"/>
          <w:highlight w:val="yellow"/>
        </w:rPr>
        <w:t>role of conflict</w:t>
      </w:r>
      <w:r w:rsidRPr="00601D7B">
        <w:rPr>
          <w:sz w:val="16"/>
        </w:rPr>
        <w:t xml:space="preserve"> </w:t>
      </w:r>
      <w:r w:rsidRPr="00601D7B">
        <w:rPr>
          <w:rStyle w:val="StyleUnderline"/>
        </w:rPr>
        <w:t xml:space="preserve">in </w:t>
      </w:r>
      <w:r w:rsidRPr="00672DF0">
        <w:rPr>
          <w:rStyle w:val="StyleUnderline"/>
          <w:highlight w:val="yellow"/>
        </w:rPr>
        <w:t>causing</w:t>
      </w:r>
      <w:r w:rsidRPr="00672DF0">
        <w:rPr>
          <w:sz w:val="16"/>
          <w:highlight w:val="yellow"/>
        </w:rPr>
        <w:t xml:space="preserve"> </w:t>
      </w:r>
      <w:r w:rsidRPr="00672DF0">
        <w:rPr>
          <w:rStyle w:val="Emphasis"/>
          <w:highlight w:val="yellow"/>
        </w:rPr>
        <w:t>food</w:t>
      </w:r>
      <w:r w:rsidRPr="00601D7B">
        <w:rPr>
          <w:sz w:val="16"/>
        </w:rPr>
        <w:t xml:space="preserve"> </w:t>
      </w:r>
      <w:r w:rsidRPr="00601D7B">
        <w:rPr>
          <w:rStyle w:val="StyleUnderline"/>
        </w:rPr>
        <w:t>and</w:t>
      </w:r>
      <w:r w:rsidRPr="00601D7B">
        <w:rPr>
          <w:sz w:val="16"/>
        </w:rPr>
        <w:t xml:space="preserve"> </w:t>
      </w:r>
      <w:r w:rsidRPr="00601D7B">
        <w:rPr>
          <w:rStyle w:val="Emphasis"/>
        </w:rPr>
        <w:t>hunger</w:t>
      </w:r>
      <w:r w:rsidRPr="00601D7B">
        <w:rPr>
          <w:sz w:val="16"/>
        </w:rPr>
        <w:t xml:space="preserve"> </w:t>
      </w:r>
      <w:r w:rsidRPr="00672DF0">
        <w:rPr>
          <w:rStyle w:val="StyleUnderline"/>
          <w:highlight w:val="yellow"/>
        </w:rPr>
        <w:t>crises</w:t>
      </w:r>
      <w:r w:rsidRPr="00601D7B">
        <w:rPr>
          <w:sz w:val="16"/>
        </w:rPr>
        <w:t xml:space="preserve">, emphasizing only a </w:t>
      </w:r>
      <w:r w:rsidRPr="00672DF0">
        <w:rPr>
          <w:rStyle w:val="Emphasis"/>
          <w:highlight w:val="yellow"/>
        </w:rPr>
        <w:t>one-way</w:t>
      </w:r>
      <w:r w:rsidRPr="00DA2C82">
        <w:rPr>
          <w:rStyle w:val="Emphasis"/>
        </w:rPr>
        <w:t xml:space="preserve"> relationship</w:t>
      </w:r>
      <w:r w:rsidRPr="00601D7B">
        <w:rPr>
          <w:sz w:val="16"/>
        </w:rPr>
        <w:t xml:space="preserve"> </w:t>
      </w:r>
      <w:r w:rsidRPr="00672DF0">
        <w:rPr>
          <w:rStyle w:val="StyleUnderline"/>
          <w:highlight w:val="yellow"/>
        </w:rPr>
        <w:t>from</w:t>
      </w:r>
      <w:r w:rsidRPr="00601D7B">
        <w:rPr>
          <w:rStyle w:val="StyleUnderline"/>
        </w:rPr>
        <w:t xml:space="preserve"> food </w:t>
      </w:r>
      <w:r w:rsidRPr="00672DF0">
        <w:rPr>
          <w:rStyle w:val="StyleUnderline"/>
          <w:highlight w:val="yellow"/>
        </w:rPr>
        <w:t>crisis to war</w:t>
      </w:r>
      <w:r w:rsidRPr="00601D7B">
        <w:rPr>
          <w:sz w:val="16"/>
        </w:rPr>
        <w:t xml:space="preserve">. This is not to say that Cribb does not present both pathways of this nexus—he does and in compelling fashion—but rather that the </w:t>
      </w:r>
      <w:r w:rsidRPr="00672DF0">
        <w:rPr>
          <w:rStyle w:val="StyleUnderline"/>
          <w:highlight w:val="yellow"/>
        </w:rPr>
        <w:t>ev</w:t>
      </w:r>
      <w:r w:rsidRPr="00601D7B">
        <w:rPr>
          <w:rStyle w:val="StyleUnderline"/>
        </w:rPr>
        <w:t xml:space="preserve">idence </w:t>
      </w:r>
      <w:r w:rsidRPr="00672DF0">
        <w:rPr>
          <w:rStyle w:val="StyleUnderline"/>
          <w:highlight w:val="yellow"/>
        </w:rPr>
        <w:t>supports a</w:t>
      </w:r>
      <w:r w:rsidRPr="00601D7B">
        <w:rPr>
          <w:sz w:val="16"/>
        </w:rPr>
        <w:t xml:space="preserve"> slightly </w:t>
      </w:r>
      <w:r w:rsidRPr="00672DF0">
        <w:rPr>
          <w:rStyle w:val="Emphasis"/>
          <w:highlight w:val="yellow"/>
        </w:rPr>
        <w:t>different</w:t>
      </w:r>
      <w:r w:rsidRPr="00601D7B">
        <w:rPr>
          <w:sz w:val="16"/>
        </w:rPr>
        <w:t xml:space="preserve"> </w:t>
      </w:r>
      <w:r w:rsidRPr="00601D7B">
        <w:rPr>
          <w:rStyle w:val="StyleUnderline"/>
        </w:rPr>
        <w:t>and</w:t>
      </w:r>
      <w:r w:rsidRPr="00601D7B">
        <w:rPr>
          <w:sz w:val="16"/>
        </w:rPr>
        <w:t xml:space="preserve"> </w:t>
      </w:r>
      <w:r w:rsidRPr="00601D7B">
        <w:rPr>
          <w:rStyle w:val="Emphasis"/>
        </w:rPr>
        <w:t>more cyclical</w:t>
      </w:r>
      <w:r w:rsidRPr="00601D7B">
        <w:rPr>
          <w:sz w:val="16"/>
        </w:rPr>
        <w:t xml:space="preserve"> </w:t>
      </w:r>
      <w:r w:rsidRPr="00672DF0">
        <w:rPr>
          <w:rStyle w:val="StyleUnderline"/>
          <w:highlight w:val="yellow"/>
        </w:rPr>
        <w:t>hypothesis</w:t>
      </w:r>
      <w:r w:rsidRPr="00601D7B">
        <w:rPr>
          <w:rStyle w:val="StyleUnderline"/>
        </w:rPr>
        <w:t xml:space="preserve"> than the central thesis</w:t>
      </w:r>
      <w:r w:rsidRPr="00601D7B">
        <w:rPr>
          <w:sz w:val="16"/>
        </w:rPr>
        <w:t>.</w:t>
      </w:r>
    </w:p>
    <w:p w14:paraId="266790BE" w14:textId="77777777" w:rsidR="00A97420" w:rsidRPr="00601D7B" w:rsidRDefault="00A97420" w:rsidP="00A97420">
      <w:pPr>
        <w:rPr>
          <w:sz w:val="16"/>
        </w:rPr>
      </w:pPr>
      <w:r w:rsidRPr="00601D7B">
        <w:rPr>
          <w:sz w:val="16"/>
        </w:rPr>
        <w:t xml:space="preserve">Similarly, </w:t>
      </w:r>
      <w:r w:rsidRPr="00601D7B">
        <w:rPr>
          <w:rStyle w:val="StyleUnderline"/>
        </w:rPr>
        <w:t>in emphasizing the</w:t>
      </w:r>
      <w:r w:rsidRPr="00601D7B">
        <w:rPr>
          <w:sz w:val="16"/>
        </w:rPr>
        <w:t xml:space="preserve"> inarguably important </w:t>
      </w:r>
      <w:r w:rsidRPr="00601D7B">
        <w:rPr>
          <w:rStyle w:val="Emphasis"/>
        </w:rPr>
        <w:t>role of food</w:t>
      </w:r>
      <w:r w:rsidRPr="00601D7B">
        <w:rPr>
          <w:sz w:val="16"/>
        </w:rPr>
        <w:t xml:space="preserve"> </w:t>
      </w:r>
      <w:r w:rsidRPr="00601D7B">
        <w:rPr>
          <w:rStyle w:val="StyleUnderline"/>
        </w:rPr>
        <w:t>in relationship to</w:t>
      </w:r>
      <w:r w:rsidRPr="00601D7B">
        <w:rPr>
          <w:sz w:val="16"/>
        </w:rPr>
        <w:t xml:space="preserve"> </w:t>
      </w:r>
      <w:r w:rsidRPr="00601D7B">
        <w:rPr>
          <w:rStyle w:val="Emphasis"/>
        </w:rPr>
        <w:t>conflict</w:t>
      </w:r>
      <w:r w:rsidRPr="00601D7B">
        <w:rPr>
          <w:sz w:val="16"/>
        </w:rPr>
        <w:t xml:space="preserve">, </w:t>
      </w:r>
      <w:r w:rsidRPr="00601D7B">
        <w:rPr>
          <w:rStyle w:val="StyleUnderline"/>
        </w:rPr>
        <w:t>other variables</w:t>
      </w:r>
      <w:r w:rsidRPr="00601D7B">
        <w:rPr>
          <w:sz w:val="16"/>
        </w:rPr>
        <w:t xml:space="preserve"> </w:t>
      </w:r>
      <w:r w:rsidRPr="00601D7B">
        <w:rPr>
          <w:rStyle w:val="Emphasis"/>
        </w:rPr>
        <w:t>critical</w:t>
      </w:r>
      <w:r w:rsidRPr="00601D7B">
        <w:rPr>
          <w:sz w:val="16"/>
        </w:rPr>
        <w:t xml:space="preserve"> </w:t>
      </w:r>
      <w:r w:rsidRPr="00601D7B">
        <w:rPr>
          <w:rStyle w:val="StyleUnderline"/>
        </w:rPr>
        <w:t>for understanding the conflict cycle are ignored</w:t>
      </w:r>
      <w:r w:rsidRPr="00601D7B">
        <w:rPr>
          <w:sz w:val="16"/>
        </w:rPr>
        <w:t xml:space="preserve">. </w:t>
      </w:r>
      <w:r w:rsidRPr="00672DF0">
        <w:rPr>
          <w:rStyle w:val="StyleUnderline"/>
          <w:highlight w:val="yellow"/>
        </w:rPr>
        <w:t>Full bellies</w:t>
      </w:r>
      <w:r w:rsidRPr="00672DF0">
        <w:rPr>
          <w:sz w:val="16"/>
          <w:highlight w:val="yellow"/>
        </w:rPr>
        <w:t xml:space="preserve"> </w:t>
      </w:r>
      <w:r w:rsidRPr="00672DF0">
        <w:rPr>
          <w:rStyle w:val="Emphasis"/>
          <w:highlight w:val="yellow"/>
        </w:rPr>
        <w:t>do not premise utopia</w:t>
      </w:r>
      <w:r w:rsidRPr="00601D7B">
        <w:rPr>
          <w:sz w:val="16"/>
        </w:rPr>
        <w:t xml:space="preserve"> </w:t>
      </w:r>
      <w:r w:rsidRPr="00601D7B">
        <w:rPr>
          <w:rStyle w:val="StyleUnderline"/>
        </w:rPr>
        <w:t>as Cribb seems to</w:t>
      </w:r>
      <w:r w:rsidRPr="00601D7B">
        <w:rPr>
          <w:sz w:val="16"/>
        </w:rPr>
        <w:t xml:space="preserve"> </w:t>
      </w:r>
      <w:r w:rsidRPr="00601D7B">
        <w:rPr>
          <w:rStyle w:val="Emphasis"/>
        </w:rPr>
        <w:t>extrapolate</w:t>
      </w:r>
      <w:r w:rsidRPr="00601D7B">
        <w:rPr>
          <w:sz w:val="16"/>
        </w:rPr>
        <w:t xml:space="preserve"> from his material. A </w:t>
      </w:r>
      <w:r w:rsidRPr="00601D7B">
        <w:rPr>
          <w:rStyle w:val="StyleUnderline"/>
        </w:rPr>
        <w:t>well-fed populace is</w:t>
      </w:r>
      <w:r w:rsidRPr="00601D7B">
        <w:rPr>
          <w:sz w:val="16"/>
        </w:rPr>
        <w:t xml:space="preserve"> </w:t>
      </w:r>
      <w:r w:rsidRPr="00672DF0">
        <w:rPr>
          <w:rStyle w:val="Emphasis"/>
          <w:highlight w:val="yellow"/>
        </w:rPr>
        <w:t>not</w:t>
      </w:r>
      <w:r w:rsidRPr="00601D7B">
        <w:rPr>
          <w:sz w:val="16"/>
        </w:rPr>
        <w:t xml:space="preserve"> </w:t>
      </w:r>
      <w:r w:rsidRPr="00601D7B">
        <w:rPr>
          <w:rStyle w:val="StyleUnderline"/>
        </w:rPr>
        <w:t xml:space="preserve">one </w:t>
      </w:r>
      <w:r w:rsidRPr="00672DF0">
        <w:rPr>
          <w:rStyle w:val="StyleUnderline"/>
          <w:highlight w:val="yellow"/>
        </w:rPr>
        <w:t>with</w:t>
      </w:r>
      <w:r w:rsidRPr="00DA2C82">
        <w:rPr>
          <w:rStyle w:val="StyleUnderline"/>
        </w:rPr>
        <w:t>out</w:t>
      </w:r>
      <w:r w:rsidRPr="00601D7B">
        <w:rPr>
          <w:sz w:val="16"/>
        </w:rPr>
        <w:t xml:space="preserve"> </w:t>
      </w:r>
      <w:r w:rsidRPr="00672DF0">
        <w:rPr>
          <w:rStyle w:val="Emphasis"/>
          <w:highlight w:val="yellow"/>
        </w:rPr>
        <w:t>ideological</w:t>
      </w:r>
      <w:r w:rsidRPr="00672DF0">
        <w:rPr>
          <w:sz w:val="16"/>
          <w:highlight w:val="yellow"/>
        </w:rPr>
        <w:t xml:space="preserve">, </w:t>
      </w:r>
      <w:r w:rsidRPr="00672DF0">
        <w:rPr>
          <w:rStyle w:val="Emphasis"/>
          <w:highlight w:val="yellow"/>
        </w:rPr>
        <w:t>moral</w:t>
      </w:r>
      <w:r w:rsidRPr="00672DF0">
        <w:rPr>
          <w:sz w:val="16"/>
          <w:highlight w:val="yellow"/>
        </w:rPr>
        <w:t xml:space="preserve">, </w:t>
      </w:r>
      <w:r w:rsidRPr="00672DF0">
        <w:rPr>
          <w:rStyle w:val="StyleUnderline"/>
          <w:highlight w:val="yellow"/>
        </w:rPr>
        <w:t>or</w:t>
      </w:r>
      <w:r w:rsidRPr="00672DF0">
        <w:rPr>
          <w:sz w:val="16"/>
          <w:highlight w:val="yellow"/>
        </w:rPr>
        <w:t xml:space="preserve"> </w:t>
      </w:r>
      <w:r w:rsidRPr="00672DF0">
        <w:rPr>
          <w:rStyle w:val="Emphasis"/>
          <w:highlight w:val="yellow"/>
        </w:rPr>
        <w:t>political</w:t>
      </w:r>
      <w:r w:rsidRPr="00672DF0">
        <w:rPr>
          <w:sz w:val="16"/>
          <w:highlight w:val="yellow"/>
        </w:rPr>
        <w:t xml:space="preserve"> </w:t>
      </w:r>
      <w:r w:rsidRPr="00672DF0">
        <w:rPr>
          <w:rStyle w:val="StyleUnderline"/>
          <w:highlight w:val="yellow"/>
        </w:rPr>
        <w:t>differences—all</w:t>
      </w:r>
      <w:r w:rsidRPr="00601D7B">
        <w:rPr>
          <w:rStyle w:val="StyleUnderline"/>
        </w:rPr>
        <w:t xml:space="preserve"> of which have been </w:t>
      </w:r>
      <w:r w:rsidRPr="00672DF0">
        <w:rPr>
          <w:rStyle w:val="StyleUnderline"/>
          <w:highlight w:val="yellow"/>
        </w:rPr>
        <w:t>implicated in</w:t>
      </w:r>
      <w:r w:rsidRPr="00601D7B">
        <w:rPr>
          <w:rStyle w:val="StyleUnderline"/>
        </w:rPr>
        <w:t xml:space="preserve"> the </w:t>
      </w:r>
      <w:r w:rsidRPr="00672DF0">
        <w:rPr>
          <w:rStyle w:val="StyleUnderline"/>
          <w:highlight w:val="yellow"/>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sidRPr="00601D7B">
        <w:rPr>
          <w:rStyle w:val="Emphasis"/>
        </w:rPr>
        <w:t>“tinder”</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672DF0">
        <w:rPr>
          <w:rStyle w:val="StyleUnderline"/>
          <w:highlight w:val="yellow"/>
        </w:rPr>
        <w:t>food system is</w:t>
      </w:r>
      <w:r w:rsidRPr="00601D7B">
        <w:rPr>
          <w:rStyle w:val="StyleUnderline"/>
        </w:rPr>
        <w:t xml:space="preserve"> a</w:t>
      </w:r>
      <w:r w:rsidRPr="00601D7B">
        <w:rPr>
          <w:sz w:val="16"/>
        </w:rPr>
        <w:t xml:space="preserve"> </w:t>
      </w:r>
      <w:r w:rsidRPr="00601D7B">
        <w:rPr>
          <w:rStyle w:val="Emphasis"/>
          <w:sz w:val="24"/>
          <w:szCs w:val="24"/>
        </w:rPr>
        <w:t xml:space="preserve">necessary but </w:t>
      </w:r>
      <w:r w:rsidRPr="00672DF0">
        <w:rPr>
          <w:rStyle w:val="Emphasis"/>
          <w:sz w:val="24"/>
          <w:szCs w:val="24"/>
          <w:highlight w:val="yellow"/>
        </w:rPr>
        <w:t>not sufficient</w:t>
      </w:r>
      <w:r w:rsidRPr="00601D7B">
        <w:rPr>
          <w:rStyle w:val="Emphasis"/>
          <w:sz w:val="24"/>
          <w:szCs w:val="24"/>
        </w:rPr>
        <w:t xml:space="preserve"> element of </w:t>
      </w:r>
      <w:r w:rsidRPr="00672DF0">
        <w:rPr>
          <w:rStyle w:val="Emphasis"/>
          <w:sz w:val="24"/>
          <w:szCs w:val="24"/>
          <w:highlight w:val="yellow"/>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672DF0">
        <w:rPr>
          <w:rStyle w:val="Emphasis"/>
          <w:highlight w:val="yellow"/>
        </w:rPr>
        <w:t>other contributors</w:t>
      </w:r>
      <w:r w:rsidRPr="00672DF0">
        <w:rPr>
          <w:sz w:val="16"/>
          <w:highlight w:val="yellow"/>
        </w:rPr>
        <w:t xml:space="preserve"> </w:t>
      </w:r>
      <w:r w:rsidRPr="00672DF0">
        <w:rPr>
          <w:rStyle w:val="StyleUnderline"/>
          <w:highlight w:val="yellow"/>
        </w:rPr>
        <w:t>are</w:t>
      </w:r>
      <w:r w:rsidRPr="00672DF0">
        <w:rPr>
          <w:sz w:val="16"/>
          <w:highlight w:val="yellow"/>
        </w:rPr>
        <w:t xml:space="preserve"> </w:t>
      </w:r>
      <w:r w:rsidRPr="00672DF0">
        <w:rPr>
          <w:rStyle w:val="Emphasis"/>
          <w:highlight w:val="yellow"/>
        </w:rPr>
        <w:t>rare</w:t>
      </w:r>
      <w:r w:rsidRPr="00601D7B">
        <w:rPr>
          <w:rStyle w:val="Emphasis"/>
        </w:rPr>
        <w:t>ly</w:t>
      </w:r>
      <w:r w:rsidRPr="00601D7B">
        <w:rPr>
          <w:sz w:val="16"/>
        </w:rPr>
        <w:t xml:space="preserve"> </w:t>
      </w:r>
      <w:r w:rsidRPr="00601D7B">
        <w:rPr>
          <w:rStyle w:val="StyleUnderline"/>
        </w:rPr>
        <w:t>if at all mentioned</w:t>
      </w:r>
      <w:r w:rsidRPr="00601D7B">
        <w:rPr>
          <w:sz w:val="16"/>
        </w:rPr>
        <w:t>, leaving the non-expert reader without a sense of what else contributes to this complex issue.</w:t>
      </w:r>
    </w:p>
    <w:p w14:paraId="6E2883C4" w14:textId="77777777" w:rsidR="00A97420" w:rsidRPr="00601D7B" w:rsidRDefault="00A97420" w:rsidP="00A97420">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601D7B">
        <w:rPr>
          <w:rStyle w:val="StyleUnderline"/>
        </w:rPr>
        <w:t>mixing of</w:t>
      </w:r>
      <w:r w:rsidRPr="00601D7B">
        <w:rPr>
          <w:sz w:val="16"/>
        </w:rPr>
        <w:t xml:space="preserve"> </w:t>
      </w:r>
      <w:r w:rsidRPr="00601D7B">
        <w:rPr>
          <w:rStyle w:val="Emphasis"/>
        </w:rPr>
        <w:t xml:space="preserve">scientifically supported and </w:t>
      </w:r>
      <w:r w:rsidRPr="00672DF0">
        <w:rPr>
          <w:rStyle w:val="Emphasis"/>
          <w:highlight w:val="yellow"/>
        </w:rPr>
        <w:t>unsupported claims</w:t>
      </w:r>
      <w:r w:rsidRPr="00601D7B">
        <w:rPr>
          <w:sz w:val="16"/>
        </w:rPr>
        <w:t xml:space="preserve"> </w:t>
      </w:r>
      <w:r w:rsidRPr="00601D7B">
        <w:rPr>
          <w:rStyle w:val="StyleUnderline"/>
        </w:rPr>
        <w:t xml:space="preserve">at times </w:t>
      </w:r>
      <w:r w:rsidRPr="00672DF0">
        <w:rPr>
          <w:rStyle w:val="StyleUnderline"/>
          <w:highlight w:val="yellow"/>
        </w:rPr>
        <w:t>makes it</w:t>
      </w:r>
      <w:r w:rsidRPr="00672DF0">
        <w:rPr>
          <w:sz w:val="16"/>
          <w:highlight w:val="yellow"/>
        </w:rPr>
        <w:t xml:space="preserve"> </w:t>
      </w:r>
      <w:r w:rsidRPr="00672DF0">
        <w:rPr>
          <w:rStyle w:val="Emphasis"/>
          <w:highlight w:val="yellow"/>
        </w:rPr>
        <w:t>difficult</w:t>
      </w:r>
      <w:r w:rsidRPr="00601D7B">
        <w:rPr>
          <w:sz w:val="16"/>
        </w:rPr>
        <w:t xml:space="preserve"> </w:t>
      </w:r>
      <w:r w:rsidRPr="00601D7B">
        <w:rPr>
          <w:rStyle w:val="StyleUnderline"/>
        </w:rPr>
        <w:t>to determine what is a</w:t>
      </w:r>
      <w:r w:rsidRPr="00601D7B">
        <w:rPr>
          <w:sz w:val="16"/>
        </w:rPr>
        <w:t xml:space="preserve"> </w:t>
      </w:r>
      <w:r w:rsidRPr="00601D7B">
        <w:rPr>
          <w:rStyle w:val="Emphasis"/>
        </w:rPr>
        <w:t>tested</w:t>
      </w:r>
      <w:r w:rsidRPr="00601D7B">
        <w:rPr>
          <w:sz w:val="16"/>
        </w:rPr>
        <w:t xml:space="preserve"> </w:t>
      </w:r>
      <w:r w:rsidRPr="00601D7B">
        <w:rPr>
          <w:rStyle w:val="StyleUnderline"/>
        </w:rPr>
        <w:t>and</w:t>
      </w:r>
      <w:r w:rsidRPr="00601D7B">
        <w:rPr>
          <w:sz w:val="16"/>
        </w:rPr>
        <w:t xml:space="preserve"> </w:t>
      </w:r>
      <w:r w:rsidRPr="00601D7B">
        <w:rPr>
          <w:rStyle w:val="Emphasis"/>
        </w:rPr>
        <w:t>true</w:t>
      </w:r>
      <w:r w:rsidRPr="00601D7B">
        <w:rPr>
          <w:sz w:val="16"/>
        </w:rPr>
        <w:t xml:space="preserve"> </w:t>
      </w:r>
      <w:r w:rsidRPr="00601D7B">
        <w:rPr>
          <w:rStyle w:val="StyleUnderline"/>
        </w:rPr>
        <w:t>understanding and what is</w:t>
      </w:r>
      <w:r w:rsidRPr="00601D7B">
        <w:rPr>
          <w:sz w:val="16"/>
        </w:rPr>
        <w:t xml:space="preserve"> Cribb’s </w:t>
      </w:r>
      <w:r w:rsidRPr="00601D7B">
        <w:rPr>
          <w:rStyle w:val="Emphasis"/>
        </w:rPr>
        <w:t>personal</w:t>
      </w:r>
      <w:r w:rsidRPr="00601D7B">
        <w:rPr>
          <w:sz w:val="16"/>
        </w:rPr>
        <w:t xml:space="preserve"> </w:t>
      </w:r>
      <w:r w:rsidRPr="00601D7B">
        <w:rPr>
          <w:rStyle w:val="StyleUnderline"/>
        </w:rPr>
        <w:t>perspective</w:t>
      </w:r>
      <w:r w:rsidRPr="00601D7B">
        <w:rPr>
          <w:sz w:val="16"/>
        </w:rPr>
        <w:t>.</w:t>
      </w:r>
    </w:p>
    <w:p w14:paraId="5FDF5A50" w14:textId="77777777" w:rsidR="009C7771" w:rsidRDefault="009C7771" w:rsidP="009C7771">
      <w:pPr>
        <w:pStyle w:val="Heading3"/>
      </w:pPr>
      <w:r>
        <w:t>Impact---Ozone---1NC</w:t>
      </w:r>
    </w:p>
    <w:p w14:paraId="1698A71A" w14:textId="77777777" w:rsidR="009C7771" w:rsidRDefault="009C7771" w:rsidP="009C7771">
      <w:pPr>
        <w:pStyle w:val="Heading4"/>
      </w:pPr>
      <w:r>
        <w:t>No ‘ozone’ impact.</w:t>
      </w:r>
    </w:p>
    <w:p w14:paraId="794F4378" w14:textId="77777777" w:rsidR="009C7771" w:rsidRPr="00ED046D" w:rsidRDefault="009C7771" w:rsidP="009C7771">
      <w:pPr>
        <w:rPr>
          <w:rStyle w:val="StyleUnderline"/>
          <w:highlight w:val="yellow"/>
        </w:rPr>
      </w:pPr>
      <w:r w:rsidRPr="00ED046D">
        <w:t xml:space="preserve">Dr. Vadim </w:t>
      </w:r>
      <w:r w:rsidRPr="00ED046D">
        <w:rPr>
          <w:rStyle w:val="Style13ptBold"/>
        </w:rPr>
        <w:t>Gordienko 22</w:t>
      </w:r>
      <w:r>
        <w:t xml:space="preserve">, PhD, Head of </w:t>
      </w:r>
      <w:r w:rsidRPr="00F65FBA">
        <w:t xml:space="preserve">Tectonosphere </w:t>
      </w:r>
      <w:r>
        <w:t>D</w:t>
      </w:r>
      <w:r w:rsidRPr="00F65FBA">
        <w:t>epartment</w:t>
      </w:r>
      <w:r>
        <w:t xml:space="preserve">, </w:t>
      </w:r>
      <w:r w:rsidRPr="00F65FBA">
        <w:t>S.I.Subbotine Institute of Geophysics</w:t>
      </w:r>
      <w:r>
        <w:t>, “</w:t>
      </w:r>
      <w:r w:rsidRPr="00F65FBA">
        <w:t>Ozone and ultraviolet in the Earth's atmosphere</w:t>
      </w:r>
      <w:r>
        <w:t xml:space="preserve">,” </w:t>
      </w:r>
      <w:r w:rsidRPr="00F65FBA">
        <w:t>Geology and Mineral Resources of World Ocean</w:t>
      </w:r>
      <w:r>
        <w:t>, Volume 18, Issue 2</w:t>
      </w:r>
    </w:p>
    <w:p w14:paraId="70DC472E" w14:textId="77777777" w:rsidR="009C7771" w:rsidRPr="00031815" w:rsidRDefault="009C7771" w:rsidP="009C7771">
      <w:pPr>
        <w:rPr>
          <w:highlight w:val="yellow"/>
          <w:u w:val="single"/>
        </w:rPr>
      </w:pPr>
      <w:r w:rsidRPr="00F65FBA">
        <w:rPr>
          <w:sz w:val="16"/>
        </w:rPr>
        <w:t xml:space="preserve">The appearance of the ozone layer (OL) in the Earth’s atmosphere and the associated processes of attenuation of the ultraviolet (UV) part of solar radiation reaching the surface are considered. It is shown that the </w:t>
      </w:r>
      <w:r w:rsidRPr="00ED046D">
        <w:rPr>
          <w:rStyle w:val="StyleUnderline"/>
          <w:highlight w:val="yellow"/>
        </w:rPr>
        <w:t>role of OL in protecting</w:t>
      </w:r>
      <w:r w:rsidRPr="00F65FBA">
        <w:rPr>
          <w:rStyle w:val="StyleUnderline"/>
        </w:rPr>
        <w:t xml:space="preserve"> </w:t>
      </w:r>
      <w:r w:rsidRPr="00F65FBA">
        <w:rPr>
          <w:rStyle w:val="Emphasis"/>
        </w:rPr>
        <w:t xml:space="preserve">living </w:t>
      </w:r>
      <w:r w:rsidRPr="00ED046D">
        <w:rPr>
          <w:rStyle w:val="Emphasis"/>
          <w:highlight w:val="yellow"/>
        </w:rPr>
        <w:t>organisms</w:t>
      </w:r>
      <w:r w:rsidRPr="00F65FBA">
        <w:rPr>
          <w:rStyle w:val="StyleUnderline"/>
        </w:rPr>
        <w:t xml:space="preserve"> from the </w:t>
      </w:r>
      <w:r w:rsidRPr="00F65FBA">
        <w:rPr>
          <w:rStyle w:val="Emphasis"/>
        </w:rPr>
        <w:t>destructive effects</w:t>
      </w:r>
      <w:r w:rsidRPr="00F65FBA">
        <w:rPr>
          <w:rStyle w:val="StyleUnderline"/>
        </w:rPr>
        <w:t xml:space="preserve"> of exposure to the short-wavelength part of the insolation spectrum </w:t>
      </w:r>
      <w:r w:rsidRPr="00ED046D">
        <w:rPr>
          <w:rStyle w:val="StyleUnderline"/>
          <w:highlight w:val="yellow"/>
        </w:rPr>
        <w:t xml:space="preserve">is </w:t>
      </w:r>
      <w:r w:rsidRPr="00ED046D">
        <w:rPr>
          <w:rStyle w:val="Emphasis"/>
          <w:sz w:val="24"/>
          <w:szCs w:val="24"/>
          <w:highlight w:val="yellow"/>
        </w:rPr>
        <w:t>immensely exaggerated</w:t>
      </w:r>
      <w:r w:rsidRPr="00F65FBA">
        <w:rPr>
          <w:sz w:val="16"/>
        </w:rPr>
        <w:t xml:space="preserve">. Ozone is generated by UV radiation below the ionosphere when oxygen molecules in the air are divided. When absorbed by UV rays, it is destroyed. Ozone exists for the longest time at minimum temperatures of the atmosphere. This circumstance and the </w:t>
      </w:r>
      <w:r w:rsidRPr="00ED046D">
        <w:rPr>
          <w:rStyle w:val="Emphasis"/>
          <w:highlight w:val="yellow"/>
        </w:rPr>
        <w:t>increased density</w:t>
      </w:r>
      <w:r w:rsidRPr="00ED046D">
        <w:rPr>
          <w:rStyle w:val="StyleUnderline"/>
          <w:highlight w:val="yellow"/>
        </w:rPr>
        <w:t xml:space="preserve"> lead to</w:t>
      </w:r>
      <w:r w:rsidRPr="00F65FBA">
        <w:rPr>
          <w:sz w:val="16"/>
        </w:rPr>
        <w:t xml:space="preserve"> the </w:t>
      </w:r>
      <w:r w:rsidRPr="00ED046D">
        <w:rPr>
          <w:rStyle w:val="StyleUnderline"/>
          <w:highlight w:val="yellow"/>
        </w:rPr>
        <w:t>accumulation</w:t>
      </w:r>
      <w:r w:rsidRPr="00F65FBA">
        <w:rPr>
          <w:rStyle w:val="StyleUnderline"/>
        </w:rPr>
        <w:t xml:space="preserve"> of O3 </w:t>
      </w:r>
      <w:r w:rsidRPr="00ED046D">
        <w:rPr>
          <w:rStyle w:val="StyleUnderline"/>
          <w:highlight w:val="yellow"/>
        </w:rPr>
        <w:t>above the tropopause</w:t>
      </w:r>
      <w:r w:rsidRPr="00F65FBA">
        <w:rPr>
          <w:sz w:val="16"/>
        </w:rPr>
        <w:t xml:space="preserve">, where the OL is formed. The </w:t>
      </w:r>
      <w:r w:rsidRPr="00F65FBA">
        <w:rPr>
          <w:rStyle w:val="StyleUnderline"/>
        </w:rPr>
        <w:t xml:space="preserve">amount of </w:t>
      </w:r>
      <w:r w:rsidRPr="00F65FBA">
        <w:rPr>
          <w:rStyle w:val="Emphasis"/>
        </w:rPr>
        <w:t>simultaneously existing</w:t>
      </w:r>
      <w:r w:rsidRPr="00F65FBA">
        <w:rPr>
          <w:rStyle w:val="StyleUnderline"/>
        </w:rPr>
        <w:t xml:space="preserve"> gas is </w:t>
      </w:r>
      <w:r w:rsidRPr="00F65FBA">
        <w:rPr>
          <w:rStyle w:val="Emphasis"/>
        </w:rPr>
        <w:t>extremely insignificant</w:t>
      </w:r>
      <w:r w:rsidRPr="00F65FBA">
        <w:rPr>
          <w:sz w:val="16"/>
        </w:rPr>
        <w:t xml:space="preserve"> — </w:t>
      </w:r>
      <w:r w:rsidRPr="00F65FBA">
        <w:rPr>
          <w:rStyle w:val="StyleUnderline"/>
        </w:rPr>
        <w:t xml:space="preserve">about </w:t>
      </w:r>
      <w:r w:rsidRPr="00F65FBA">
        <w:rPr>
          <w:rStyle w:val="Emphasis"/>
        </w:rPr>
        <w:t>10</w:t>
      </w:r>
      <w:r w:rsidRPr="00F65FBA">
        <w:rPr>
          <w:rStyle w:val="Emphasis"/>
          <w:rFonts w:ascii="Cambria Math" w:hAnsi="Cambria Math" w:cs="Cambria Math"/>
        </w:rPr>
        <w:t>⁻</w:t>
      </w:r>
      <w:r w:rsidRPr="00F65FBA">
        <w:rPr>
          <w:rStyle w:val="Emphasis"/>
        </w:rPr>
        <w:t>⁶ air</w:t>
      </w:r>
      <w:r w:rsidRPr="00F65FBA">
        <w:rPr>
          <w:sz w:val="16"/>
        </w:rPr>
        <w:t xml:space="preserve">. It is this circumstance that makes it possible to </w:t>
      </w:r>
      <w:r w:rsidRPr="00ED046D">
        <w:rPr>
          <w:rStyle w:val="StyleUnderline"/>
          <w:highlight w:val="yellow"/>
        </w:rPr>
        <w:t>estimate its contribution to</w:t>
      </w:r>
      <w:r w:rsidRPr="00F65FBA">
        <w:rPr>
          <w:rStyle w:val="StyleUnderline"/>
        </w:rPr>
        <w:t xml:space="preserve"> the </w:t>
      </w:r>
      <w:r w:rsidRPr="00ED046D">
        <w:rPr>
          <w:rStyle w:val="StyleUnderline"/>
          <w:highlight w:val="yellow"/>
        </w:rPr>
        <w:t xml:space="preserve">absorption of </w:t>
      </w:r>
      <w:r w:rsidRPr="00ED046D">
        <w:rPr>
          <w:rStyle w:val="Emphasis"/>
          <w:highlight w:val="yellow"/>
        </w:rPr>
        <w:t>UV</w:t>
      </w:r>
      <w:r w:rsidRPr="00F65FBA">
        <w:rPr>
          <w:rStyle w:val="Emphasis"/>
        </w:rPr>
        <w:t xml:space="preserve"> rays</w:t>
      </w:r>
      <w:r w:rsidRPr="00F65FBA">
        <w:rPr>
          <w:rStyle w:val="StyleUnderline"/>
        </w:rPr>
        <w:t xml:space="preserve"> as </w:t>
      </w:r>
      <w:r w:rsidRPr="00ED046D">
        <w:rPr>
          <w:rStyle w:val="Emphasis"/>
          <w:highlight w:val="yellow"/>
        </w:rPr>
        <w:t>vanishingly small</w:t>
      </w:r>
      <w:r w:rsidRPr="00F65FBA">
        <w:rPr>
          <w:sz w:val="16"/>
        </w:rPr>
        <w:t xml:space="preserve">. Compared with it, the </w:t>
      </w:r>
      <w:r w:rsidRPr="00ED046D">
        <w:rPr>
          <w:rStyle w:val="Emphasis"/>
          <w:highlight w:val="yellow"/>
        </w:rPr>
        <w:t>scattering</w:t>
      </w:r>
      <w:r w:rsidRPr="00F65FBA">
        <w:rPr>
          <w:rStyle w:val="Emphasis"/>
        </w:rPr>
        <w:t xml:space="preserve"> of rays</w:t>
      </w:r>
      <w:r w:rsidRPr="00F65FBA">
        <w:rPr>
          <w:rStyle w:val="StyleUnderline"/>
        </w:rPr>
        <w:t xml:space="preserve"> </w:t>
      </w:r>
      <w:r w:rsidRPr="00ED046D">
        <w:rPr>
          <w:rStyle w:val="StyleUnderline"/>
          <w:highlight w:val="yellow"/>
        </w:rPr>
        <w:t xml:space="preserve">by </w:t>
      </w:r>
      <w:r w:rsidRPr="00ED046D">
        <w:rPr>
          <w:rStyle w:val="Emphasis"/>
          <w:highlight w:val="yellow"/>
        </w:rPr>
        <w:t>air</w:t>
      </w:r>
      <w:r w:rsidRPr="00F65FBA">
        <w:rPr>
          <w:rStyle w:val="Emphasis"/>
        </w:rPr>
        <w:t xml:space="preserve"> molecules</w:t>
      </w:r>
      <w:r w:rsidRPr="00F65FBA">
        <w:rPr>
          <w:rStyle w:val="StyleUnderline"/>
        </w:rPr>
        <w:t xml:space="preserve"> </w:t>
      </w:r>
      <w:r w:rsidRPr="00ED046D">
        <w:rPr>
          <w:rStyle w:val="StyleUnderline"/>
          <w:highlight w:val="yellow"/>
        </w:rPr>
        <w:t>is</w:t>
      </w:r>
      <w:r w:rsidRPr="00F65FBA">
        <w:rPr>
          <w:sz w:val="16"/>
        </w:rPr>
        <w:t xml:space="preserve"> incomparably </w:t>
      </w:r>
      <w:r w:rsidRPr="00ED046D">
        <w:rPr>
          <w:rStyle w:val="StyleUnderline"/>
          <w:highlight w:val="yellow"/>
        </w:rPr>
        <w:t>more effective</w:t>
      </w:r>
      <w:r w:rsidRPr="00F65FBA">
        <w:rPr>
          <w:sz w:val="16"/>
        </w:rPr>
        <w:t xml:space="preserve">, although each single act of absorption of the middle part of the ultraviolet is several times greater than a single result of scattering. One can agree with the idea of the elimination of ozone molecules by reaction with freons and other gases containing halogens, including those of volcanic origin. It is also possible that it interacts with hydrogen, but H2 rather arising in the atmosphere, and not in the bowels of the Earth. But the </w:t>
      </w:r>
      <w:r w:rsidRPr="00F65FBA">
        <w:rPr>
          <w:rStyle w:val="StyleUnderline"/>
        </w:rPr>
        <w:t xml:space="preserve">processes of </w:t>
      </w:r>
      <w:r w:rsidRPr="00F65FBA">
        <w:rPr>
          <w:rStyle w:val="Emphasis"/>
        </w:rPr>
        <w:t>changing the OL</w:t>
      </w:r>
      <w:r w:rsidRPr="00F65FBA">
        <w:rPr>
          <w:sz w:val="16"/>
        </w:rPr>
        <w:t xml:space="preserve">, </w:t>
      </w:r>
      <w:r w:rsidRPr="00F65FBA">
        <w:rPr>
          <w:rStyle w:val="StyleUnderline"/>
        </w:rPr>
        <w:t>including</w:t>
      </w:r>
      <w:r w:rsidRPr="00F65FBA">
        <w:rPr>
          <w:sz w:val="16"/>
        </w:rPr>
        <w:t xml:space="preserve"> the </w:t>
      </w:r>
      <w:r w:rsidRPr="00F65FBA">
        <w:rPr>
          <w:rStyle w:val="Emphasis"/>
        </w:rPr>
        <w:t>periodic formation</w:t>
      </w:r>
      <w:r w:rsidRPr="00F65FBA">
        <w:rPr>
          <w:rStyle w:val="StyleUnderline"/>
        </w:rPr>
        <w:t xml:space="preserve"> of</w:t>
      </w:r>
      <w:r w:rsidRPr="00F65FBA">
        <w:rPr>
          <w:sz w:val="16"/>
        </w:rPr>
        <w:t xml:space="preserve"> «</w:t>
      </w:r>
      <w:r w:rsidRPr="00ED046D">
        <w:rPr>
          <w:rStyle w:val="Emphasis"/>
          <w:highlight w:val="yellow"/>
        </w:rPr>
        <w:t>ozone holes</w:t>
      </w:r>
      <w:r w:rsidRPr="00F65FBA">
        <w:rPr>
          <w:sz w:val="16"/>
        </w:rPr>
        <w:t xml:space="preserve">», </w:t>
      </w:r>
      <w:r w:rsidRPr="00ED046D">
        <w:rPr>
          <w:rStyle w:val="StyleUnderline"/>
          <w:highlight w:val="yellow"/>
        </w:rPr>
        <w:t xml:space="preserve">do not pose </w:t>
      </w:r>
      <w:r w:rsidRPr="00ED046D">
        <w:rPr>
          <w:rStyle w:val="Emphasis"/>
          <w:highlight w:val="yellow"/>
        </w:rPr>
        <w:t>any danger</w:t>
      </w:r>
      <w:r w:rsidRPr="00ED046D">
        <w:rPr>
          <w:rStyle w:val="StyleUnderline"/>
          <w:highlight w:val="yellow"/>
        </w:rPr>
        <w:t xml:space="preserve"> and are explained by </w:t>
      </w:r>
      <w:r w:rsidRPr="00ED046D">
        <w:rPr>
          <w:rStyle w:val="Emphasis"/>
          <w:highlight w:val="yellow"/>
        </w:rPr>
        <w:t>natural phenomena</w:t>
      </w:r>
      <w:r w:rsidRPr="00F65FBA">
        <w:rPr>
          <w:sz w:val="16"/>
        </w:rPr>
        <w:t xml:space="preserve">, and </w:t>
      </w:r>
      <w:r w:rsidRPr="00ED046D">
        <w:rPr>
          <w:rStyle w:val="StyleUnderline"/>
          <w:highlight w:val="yellow"/>
        </w:rPr>
        <w:t>not</w:t>
      </w:r>
      <w:r w:rsidRPr="00F65FBA">
        <w:rPr>
          <w:sz w:val="16"/>
        </w:rPr>
        <w:t xml:space="preserve"> by </w:t>
      </w:r>
      <w:r w:rsidRPr="00ED046D">
        <w:rPr>
          <w:rStyle w:val="StyleUnderline"/>
          <w:highlight w:val="yellow"/>
        </w:rPr>
        <w:t>human activity</w:t>
      </w:r>
      <w:r w:rsidRPr="00F65FBA">
        <w:rPr>
          <w:sz w:val="16"/>
        </w:rPr>
        <w:t>. A very expensive campaign to save the layer makes no sense. On the other hand, ground5level ozone concentration increases over time precisely under the influence of industrial emissions. In the cities of developed countries, the content of this poisonous gas already often exceeds permissible levels and it is time to take up more effective counteraction to its accumulation.</w:t>
      </w:r>
    </w:p>
    <w:p w14:paraId="4DA3A1D4" w14:textId="77777777" w:rsidR="009C7771" w:rsidRPr="0030344B" w:rsidRDefault="009C7771" w:rsidP="009C7771">
      <w:pPr>
        <w:pStyle w:val="Heading4"/>
      </w:pPr>
      <w:r>
        <w:t xml:space="preserve">Ozone is </w:t>
      </w:r>
      <w:r w:rsidRPr="0030344B">
        <w:rPr>
          <w:u w:val="single"/>
        </w:rPr>
        <w:t>strong</w:t>
      </w:r>
      <w:r>
        <w:t xml:space="preserve"> AND </w:t>
      </w:r>
      <w:r w:rsidRPr="0030344B">
        <w:rPr>
          <w:u w:val="single"/>
        </w:rPr>
        <w:t>external</w:t>
      </w:r>
      <w:r>
        <w:t xml:space="preserve"> from GHG emissions.</w:t>
      </w:r>
    </w:p>
    <w:p w14:paraId="19840E12" w14:textId="77777777" w:rsidR="009C7771" w:rsidRDefault="009C7771" w:rsidP="009C7771">
      <w:r>
        <w:t xml:space="preserve">Jennifer </w:t>
      </w:r>
      <w:r w:rsidRPr="00C516C6">
        <w:rPr>
          <w:rStyle w:val="Style13ptBold"/>
        </w:rPr>
        <w:t>Chu 3-5</w:t>
      </w:r>
      <w:r>
        <w:t xml:space="preserve">, Senior Writer, MIT News Office, "Study: The Ozone Hole Is Healing, Thanks To Global Reduction of CFCs," MIT News | Massachusetts Institute of Technology, 03/05/2025, https://news.mit.edu/2025/study-healing-ozone-hole-global-reduction-cfcs-0305. </w:t>
      </w:r>
    </w:p>
    <w:p w14:paraId="7A1C8A06" w14:textId="77777777" w:rsidR="009C7771" w:rsidRPr="0030344B" w:rsidRDefault="009C7771" w:rsidP="009C7771">
      <w:pPr>
        <w:rPr>
          <w:sz w:val="16"/>
        </w:rPr>
      </w:pPr>
      <w:r w:rsidRPr="0030344B">
        <w:rPr>
          <w:sz w:val="16"/>
        </w:rPr>
        <w:t xml:space="preserve">A </w:t>
      </w:r>
      <w:r w:rsidRPr="0030344B">
        <w:rPr>
          <w:rStyle w:val="Emphasis"/>
          <w:highlight w:val="yellow"/>
        </w:rPr>
        <w:t>new</w:t>
      </w:r>
      <w:r w:rsidRPr="0030344B">
        <w:rPr>
          <w:sz w:val="16"/>
        </w:rPr>
        <w:t xml:space="preserve"> MIT-led </w:t>
      </w:r>
      <w:r w:rsidRPr="0030344B">
        <w:rPr>
          <w:rStyle w:val="Emphasis"/>
          <w:highlight w:val="yellow"/>
        </w:rPr>
        <w:t>study</w:t>
      </w:r>
      <w:r w:rsidRPr="0030344B">
        <w:rPr>
          <w:sz w:val="16"/>
          <w:highlight w:val="yellow"/>
        </w:rPr>
        <w:t xml:space="preserve"> </w:t>
      </w:r>
      <w:r w:rsidRPr="0030344B">
        <w:rPr>
          <w:rStyle w:val="StyleUnderline"/>
          <w:highlight w:val="yellow"/>
        </w:rPr>
        <w:t>confirms</w:t>
      </w:r>
      <w:r w:rsidRPr="0030344B">
        <w:rPr>
          <w:rStyle w:val="StyleUnderline"/>
        </w:rPr>
        <w:t xml:space="preserve"> that the</w:t>
      </w:r>
      <w:r w:rsidRPr="0030344B">
        <w:rPr>
          <w:sz w:val="16"/>
        </w:rPr>
        <w:t xml:space="preserve"> Antarctic </w:t>
      </w:r>
      <w:r w:rsidRPr="0030344B">
        <w:rPr>
          <w:rStyle w:val="StyleUnderline"/>
          <w:highlight w:val="yellow"/>
        </w:rPr>
        <w:t>ozone</w:t>
      </w:r>
      <w:r w:rsidRPr="0030344B">
        <w:rPr>
          <w:rStyle w:val="StyleUnderline"/>
        </w:rPr>
        <w:t xml:space="preserve"> layer </w:t>
      </w:r>
      <w:r w:rsidRPr="0030344B">
        <w:rPr>
          <w:rStyle w:val="StyleUnderline"/>
          <w:highlight w:val="yellow"/>
        </w:rPr>
        <w:t>is</w:t>
      </w:r>
      <w:r w:rsidRPr="0030344B">
        <w:rPr>
          <w:sz w:val="16"/>
          <w:highlight w:val="yellow"/>
        </w:rPr>
        <w:t xml:space="preserve"> </w:t>
      </w:r>
      <w:r w:rsidRPr="0030344B">
        <w:rPr>
          <w:rStyle w:val="Emphasis"/>
          <w:highlight w:val="yellow"/>
        </w:rPr>
        <w:t>healing</w:t>
      </w:r>
      <w:r w:rsidRPr="0030344B">
        <w:rPr>
          <w:sz w:val="16"/>
        </w:rPr>
        <w:t xml:space="preserve">, </w:t>
      </w:r>
      <w:r w:rsidRPr="0030344B">
        <w:rPr>
          <w:rStyle w:val="StyleUnderline"/>
        </w:rPr>
        <w:t xml:space="preserve">as a </w:t>
      </w:r>
      <w:r w:rsidRPr="0030344B">
        <w:rPr>
          <w:rStyle w:val="StyleUnderline"/>
          <w:highlight w:val="yellow"/>
        </w:rPr>
        <w:t>direct result of</w:t>
      </w:r>
      <w:r w:rsidRPr="0030344B">
        <w:rPr>
          <w:sz w:val="16"/>
        </w:rPr>
        <w:t xml:space="preserve"> </w:t>
      </w:r>
      <w:r w:rsidRPr="0030344B">
        <w:rPr>
          <w:rStyle w:val="Emphasis"/>
        </w:rPr>
        <w:t xml:space="preserve">global </w:t>
      </w:r>
      <w:r w:rsidRPr="0030344B">
        <w:rPr>
          <w:rStyle w:val="Emphasis"/>
          <w:highlight w:val="yellow"/>
        </w:rPr>
        <w:t>efforts</w:t>
      </w:r>
      <w:r w:rsidRPr="0030344B">
        <w:rPr>
          <w:sz w:val="16"/>
          <w:highlight w:val="yellow"/>
        </w:rPr>
        <w:t xml:space="preserve"> </w:t>
      </w:r>
      <w:r w:rsidRPr="0030344B">
        <w:rPr>
          <w:rStyle w:val="StyleUnderline"/>
          <w:highlight w:val="yellow"/>
        </w:rPr>
        <w:t>to reduce</w:t>
      </w:r>
      <w:r w:rsidRPr="0030344B">
        <w:rPr>
          <w:rStyle w:val="StyleUnderline"/>
        </w:rPr>
        <w:t xml:space="preserve"> ozone-</w:t>
      </w:r>
      <w:r w:rsidRPr="0030344B">
        <w:rPr>
          <w:rStyle w:val="StyleUnderline"/>
          <w:highlight w:val="yellow"/>
        </w:rPr>
        <w:t>depleting substances</w:t>
      </w:r>
      <w:r w:rsidRPr="0030344B">
        <w:rPr>
          <w:sz w:val="16"/>
        </w:rPr>
        <w:t>.</w:t>
      </w:r>
    </w:p>
    <w:p w14:paraId="33E7FEF1" w14:textId="77777777" w:rsidR="009C7771" w:rsidRPr="0030344B" w:rsidRDefault="009C7771" w:rsidP="009C7771">
      <w:pPr>
        <w:rPr>
          <w:sz w:val="16"/>
        </w:rPr>
      </w:pPr>
      <w:r w:rsidRPr="0030344B">
        <w:rPr>
          <w:rStyle w:val="StyleUnderline"/>
        </w:rPr>
        <w:t>Scientists</w:t>
      </w:r>
      <w:r w:rsidRPr="0030344B">
        <w:rPr>
          <w:sz w:val="16"/>
        </w:rPr>
        <w:t xml:space="preserve"> including the MIT team </w:t>
      </w:r>
      <w:r w:rsidRPr="0030344B">
        <w:rPr>
          <w:rStyle w:val="StyleUnderline"/>
        </w:rPr>
        <w:t>have observed signs of</w:t>
      </w:r>
      <w:r w:rsidRPr="0030344B">
        <w:rPr>
          <w:sz w:val="16"/>
        </w:rPr>
        <w:t xml:space="preserve"> </w:t>
      </w:r>
      <w:r w:rsidRPr="0030344B">
        <w:rPr>
          <w:rStyle w:val="Emphasis"/>
        </w:rPr>
        <w:t>ozone recovery</w:t>
      </w:r>
      <w:r w:rsidRPr="0030344B">
        <w:rPr>
          <w:sz w:val="16"/>
        </w:rPr>
        <w:t xml:space="preserve"> </w:t>
      </w:r>
      <w:r w:rsidRPr="0030344B">
        <w:rPr>
          <w:rStyle w:val="StyleUnderline"/>
        </w:rPr>
        <w:t>in the past</w:t>
      </w:r>
      <w:r w:rsidRPr="0030344B">
        <w:rPr>
          <w:sz w:val="16"/>
        </w:rPr>
        <w:t xml:space="preserve">. But </w:t>
      </w:r>
      <w:r w:rsidRPr="0030344B">
        <w:rPr>
          <w:rStyle w:val="StyleUnderline"/>
        </w:rPr>
        <w:t>the new study</w:t>
      </w:r>
      <w:r w:rsidRPr="0030344B">
        <w:rPr>
          <w:sz w:val="16"/>
        </w:rPr>
        <w:t xml:space="preserve"> is the first to </w:t>
      </w:r>
      <w:r w:rsidRPr="0030344B">
        <w:rPr>
          <w:rStyle w:val="StyleUnderline"/>
        </w:rPr>
        <w:t xml:space="preserve">show, </w:t>
      </w:r>
      <w:r w:rsidRPr="0030344B">
        <w:rPr>
          <w:rStyle w:val="StyleUnderline"/>
          <w:highlight w:val="yellow"/>
        </w:rPr>
        <w:t>with</w:t>
      </w:r>
      <w:r w:rsidRPr="0030344B">
        <w:rPr>
          <w:sz w:val="16"/>
          <w:highlight w:val="yellow"/>
        </w:rPr>
        <w:t xml:space="preserve"> </w:t>
      </w:r>
      <w:r w:rsidRPr="0030344B">
        <w:rPr>
          <w:rStyle w:val="Emphasis"/>
          <w:highlight w:val="yellow"/>
        </w:rPr>
        <w:t>high statistical confidence</w:t>
      </w:r>
      <w:r w:rsidRPr="0030344B">
        <w:rPr>
          <w:sz w:val="16"/>
        </w:rPr>
        <w:t xml:space="preserve">, that </w:t>
      </w:r>
      <w:r w:rsidRPr="0030344B">
        <w:rPr>
          <w:rStyle w:val="StyleUnderline"/>
        </w:rPr>
        <w:t xml:space="preserve">this </w:t>
      </w:r>
      <w:r w:rsidRPr="0030344B">
        <w:rPr>
          <w:rStyle w:val="StyleUnderline"/>
          <w:highlight w:val="yellow"/>
        </w:rPr>
        <w:t>recovery</w:t>
      </w:r>
      <w:r w:rsidRPr="0030344B">
        <w:rPr>
          <w:rStyle w:val="StyleUnderline"/>
        </w:rPr>
        <w:t xml:space="preserve"> is </w:t>
      </w:r>
      <w:r w:rsidRPr="0030344B">
        <w:rPr>
          <w:rStyle w:val="StyleUnderline"/>
          <w:highlight w:val="yellow"/>
        </w:rPr>
        <w:t>due</w:t>
      </w:r>
      <w:r w:rsidRPr="0030344B">
        <w:rPr>
          <w:rStyle w:val="StyleUnderline"/>
        </w:rPr>
        <w:t xml:space="preserve"> primarily </w:t>
      </w:r>
      <w:r w:rsidRPr="0030344B">
        <w:rPr>
          <w:rStyle w:val="StyleUnderline"/>
          <w:highlight w:val="yellow"/>
        </w:rPr>
        <w:t>to</w:t>
      </w:r>
      <w:r w:rsidRPr="0030344B">
        <w:rPr>
          <w:rStyle w:val="StyleUnderline"/>
        </w:rPr>
        <w:t xml:space="preserve"> the</w:t>
      </w:r>
      <w:r w:rsidRPr="0030344B">
        <w:rPr>
          <w:sz w:val="16"/>
        </w:rPr>
        <w:t xml:space="preserve"> </w:t>
      </w:r>
      <w:r w:rsidRPr="0030344B">
        <w:rPr>
          <w:rStyle w:val="Emphasis"/>
          <w:highlight w:val="yellow"/>
        </w:rPr>
        <w:t>reduction</w:t>
      </w:r>
      <w:r w:rsidRPr="0030344B">
        <w:rPr>
          <w:sz w:val="16"/>
          <w:highlight w:val="yellow"/>
        </w:rPr>
        <w:t xml:space="preserve"> </w:t>
      </w:r>
      <w:r w:rsidRPr="0030344B">
        <w:rPr>
          <w:rStyle w:val="StyleUnderline"/>
          <w:highlight w:val="yellow"/>
        </w:rPr>
        <w:t>of</w:t>
      </w:r>
      <w:r w:rsidRPr="0030344B">
        <w:rPr>
          <w:rStyle w:val="StyleUnderline"/>
        </w:rPr>
        <w:t xml:space="preserve"> ozone-depleting </w:t>
      </w:r>
      <w:r w:rsidRPr="0030344B">
        <w:rPr>
          <w:rStyle w:val="StyleUnderline"/>
          <w:highlight w:val="yellow"/>
        </w:rPr>
        <w:t>substances, versus other influences</w:t>
      </w:r>
      <w:r w:rsidRPr="0030344B">
        <w:rPr>
          <w:sz w:val="16"/>
          <w:highlight w:val="yellow"/>
        </w:rPr>
        <w:t xml:space="preserve"> </w:t>
      </w:r>
      <w:r w:rsidRPr="0030344B">
        <w:rPr>
          <w:rStyle w:val="Emphasis"/>
          <w:sz w:val="24"/>
          <w:szCs w:val="24"/>
          <w:highlight w:val="yellow"/>
        </w:rPr>
        <w:t>such as</w:t>
      </w:r>
      <w:r w:rsidRPr="0030344B">
        <w:rPr>
          <w:sz w:val="16"/>
        </w:rPr>
        <w:t xml:space="preserve"> natural weather variability or </w:t>
      </w:r>
      <w:r w:rsidRPr="0030344B">
        <w:rPr>
          <w:rStyle w:val="Emphasis"/>
          <w:sz w:val="24"/>
          <w:szCs w:val="24"/>
          <w:highlight w:val="yellow"/>
        </w:rPr>
        <w:t>increased g</w:t>
      </w:r>
      <w:r w:rsidRPr="0030344B">
        <w:rPr>
          <w:sz w:val="16"/>
        </w:rPr>
        <w:t>reen</w:t>
      </w:r>
      <w:r w:rsidRPr="0030344B">
        <w:rPr>
          <w:rStyle w:val="Emphasis"/>
          <w:sz w:val="24"/>
          <w:szCs w:val="24"/>
          <w:highlight w:val="yellow"/>
        </w:rPr>
        <w:t>h</w:t>
      </w:r>
      <w:r w:rsidRPr="0030344B">
        <w:rPr>
          <w:sz w:val="16"/>
        </w:rPr>
        <w:t xml:space="preserve">ouse </w:t>
      </w:r>
      <w:r w:rsidRPr="0030344B">
        <w:rPr>
          <w:rStyle w:val="Emphasis"/>
          <w:sz w:val="24"/>
          <w:szCs w:val="24"/>
          <w:highlight w:val="yellow"/>
        </w:rPr>
        <w:t>g</w:t>
      </w:r>
      <w:r w:rsidRPr="0030344B">
        <w:rPr>
          <w:sz w:val="16"/>
        </w:rPr>
        <w:t xml:space="preserve">as </w:t>
      </w:r>
      <w:r w:rsidRPr="0030344B">
        <w:rPr>
          <w:rStyle w:val="Emphasis"/>
          <w:sz w:val="24"/>
          <w:szCs w:val="24"/>
          <w:highlight w:val="yellow"/>
        </w:rPr>
        <w:t>emissions</w:t>
      </w:r>
      <w:r w:rsidRPr="0030344B">
        <w:rPr>
          <w:sz w:val="16"/>
        </w:rPr>
        <w:t xml:space="preserve"> </w:t>
      </w:r>
      <w:r w:rsidRPr="0030344B">
        <w:rPr>
          <w:rStyle w:val="StyleUnderline"/>
        </w:rPr>
        <w:t>to the stratosphere</w:t>
      </w:r>
      <w:r w:rsidRPr="0030344B">
        <w:rPr>
          <w:sz w:val="16"/>
        </w:rPr>
        <w:t>.</w:t>
      </w:r>
    </w:p>
    <w:p w14:paraId="662C39A4" w14:textId="77777777" w:rsidR="009C7771" w:rsidRPr="0030344B" w:rsidRDefault="009C7771" w:rsidP="009C7771">
      <w:pPr>
        <w:rPr>
          <w:sz w:val="16"/>
        </w:rPr>
      </w:pPr>
      <w:r w:rsidRPr="0030344B">
        <w:rPr>
          <w:sz w:val="16"/>
        </w:rPr>
        <w:t xml:space="preserve">“There’s been </w:t>
      </w:r>
      <w:r w:rsidRPr="0030344B">
        <w:rPr>
          <w:rStyle w:val="StyleUnderline"/>
        </w:rPr>
        <w:t xml:space="preserve">a </w:t>
      </w:r>
      <w:r w:rsidRPr="0030344B">
        <w:rPr>
          <w:rStyle w:val="StyleUnderline"/>
          <w:highlight w:val="yellow"/>
        </w:rPr>
        <w:t>lot of</w:t>
      </w:r>
      <w:r w:rsidRPr="0030344B">
        <w:rPr>
          <w:sz w:val="16"/>
          <w:highlight w:val="yellow"/>
        </w:rPr>
        <w:t xml:space="preserve"> </w:t>
      </w:r>
      <w:r w:rsidRPr="0030344B">
        <w:rPr>
          <w:rStyle w:val="Emphasis"/>
          <w:highlight w:val="yellow"/>
        </w:rPr>
        <w:t>qualitative ev</w:t>
      </w:r>
      <w:r w:rsidRPr="0030344B">
        <w:rPr>
          <w:rStyle w:val="Emphasis"/>
        </w:rPr>
        <w:t>idence</w:t>
      </w:r>
      <w:r w:rsidRPr="0030344B">
        <w:rPr>
          <w:sz w:val="16"/>
        </w:rPr>
        <w:t xml:space="preserve"> </w:t>
      </w:r>
      <w:r w:rsidRPr="0030344B">
        <w:rPr>
          <w:rStyle w:val="StyleUnderline"/>
          <w:highlight w:val="yellow"/>
        </w:rPr>
        <w:t>showing</w:t>
      </w:r>
      <w:r w:rsidRPr="0030344B">
        <w:rPr>
          <w:rStyle w:val="StyleUnderline"/>
        </w:rPr>
        <w:t xml:space="preserve"> that the</w:t>
      </w:r>
      <w:r w:rsidRPr="0030344B">
        <w:rPr>
          <w:sz w:val="16"/>
        </w:rPr>
        <w:t xml:space="preserve"> Antarctic </w:t>
      </w:r>
      <w:r w:rsidRPr="0030344B">
        <w:rPr>
          <w:rStyle w:val="StyleUnderline"/>
          <w:highlight w:val="yellow"/>
        </w:rPr>
        <w:t>ozone</w:t>
      </w:r>
      <w:r w:rsidRPr="0030344B">
        <w:rPr>
          <w:rStyle w:val="StyleUnderline"/>
        </w:rPr>
        <w:t xml:space="preserve"> hole is </w:t>
      </w:r>
      <w:r w:rsidRPr="0030344B">
        <w:rPr>
          <w:rStyle w:val="StyleUnderline"/>
          <w:highlight w:val="yellow"/>
        </w:rPr>
        <w:t>getting</w:t>
      </w:r>
      <w:r w:rsidRPr="0030344B">
        <w:rPr>
          <w:sz w:val="16"/>
          <w:highlight w:val="yellow"/>
        </w:rPr>
        <w:t xml:space="preserve"> </w:t>
      </w:r>
      <w:r w:rsidRPr="0030344B">
        <w:rPr>
          <w:rStyle w:val="Emphasis"/>
          <w:highlight w:val="yellow"/>
        </w:rPr>
        <w:t>better</w:t>
      </w:r>
      <w:r w:rsidRPr="0030344B">
        <w:rPr>
          <w:sz w:val="16"/>
        </w:rPr>
        <w:t xml:space="preserve">. This is really </w:t>
      </w:r>
      <w:r w:rsidRPr="0030344B">
        <w:rPr>
          <w:rStyle w:val="StyleUnderline"/>
        </w:rPr>
        <w:t>the</w:t>
      </w:r>
      <w:r w:rsidRPr="0030344B">
        <w:rPr>
          <w:sz w:val="16"/>
        </w:rPr>
        <w:t xml:space="preserve"> first </w:t>
      </w:r>
      <w:r w:rsidRPr="0030344B">
        <w:rPr>
          <w:rStyle w:val="StyleUnderline"/>
        </w:rPr>
        <w:t>study</w:t>
      </w:r>
      <w:r w:rsidRPr="0030344B">
        <w:rPr>
          <w:sz w:val="16"/>
        </w:rPr>
        <w:t xml:space="preserve"> that </w:t>
      </w:r>
      <w:r w:rsidRPr="0030344B">
        <w:rPr>
          <w:rStyle w:val="StyleUnderline"/>
        </w:rPr>
        <w:t>has</w:t>
      </w:r>
      <w:r w:rsidRPr="0030344B">
        <w:rPr>
          <w:sz w:val="16"/>
        </w:rPr>
        <w:t xml:space="preserve"> </w:t>
      </w:r>
      <w:r w:rsidRPr="0030344B">
        <w:rPr>
          <w:rStyle w:val="Emphasis"/>
        </w:rPr>
        <w:t>quantified</w:t>
      </w:r>
      <w:r w:rsidRPr="0030344B">
        <w:rPr>
          <w:sz w:val="16"/>
        </w:rPr>
        <w:t xml:space="preserve"> </w:t>
      </w:r>
      <w:r w:rsidRPr="0030344B">
        <w:rPr>
          <w:rStyle w:val="StyleUnderline"/>
        </w:rPr>
        <w:t>confidence in the recovery of the ozone hole,” says</w:t>
      </w:r>
      <w:r w:rsidRPr="0030344B">
        <w:rPr>
          <w:sz w:val="16"/>
        </w:rPr>
        <w:t xml:space="preserve"> study author Susan </w:t>
      </w:r>
      <w:r w:rsidRPr="0030344B">
        <w:rPr>
          <w:rStyle w:val="Emphasis"/>
        </w:rPr>
        <w:t>Solomon</w:t>
      </w:r>
      <w:r w:rsidRPr="0030344B">
        <w:rPr>
          <w:sz w:val="16"/>
        </w:rPr>
        <w:t xml:space="preserve">, the Lee and Geraldine Martin Professor of Environmental Studies and Chemistry. “The </w:t>
      </w:r>
      <w:r w:rsidRPr="0030344B">
        <w:rPr>
          <w:rStyle w:val="StyleUnderline"/>
        </w:rPr>
        <w:t>conclusion is, w</w:t>
      </w:r>
      <w:r w:rsidRPr="0030344B">
        <w:rPr>
          <w:rStyle w:val="StyleUnderline"/>
          <w:highlight w:val="yellow"/>
        </w:rPr>
        <w:t>ith</w:t>
      </w:r>
      <w:r w:rsidRPr="0030344B">
        <w:rPr>
          <w:sz w:val="16"/>
          <w:highlight w:val="yellow"/>
        </w:rPr>
        <w:t xml:space="preserve"> </w:t>
      </w:r>
      <w:r w:rsidRPr="0030344B">
        <w:rPr>
          <w:rStyle w:val="Emphasis"/>
          <w:highlight w:val="yellow"/>
        </w:rPr>
        <w:t>95 percent confidence</w:t>
      </w:r>
      <w:r w:rsidRPr="0030344B">
        <w:rPr>
          <w:sz w:val="16"/>
        </w:rPr>
        <w:t xml:space="preserve">, </w:t>
      </w:r>
      <w:r w:rsidRPr="0030344B">
        <w:rPr>
          <w:rStyle w:val="StyleUnderline"/>
        </w:rPr>
        <w:t xml:space="preserve">it </w:t>
      </w:r>
      <w:r w:rsidRPr="0030344B">
        <w:rPr>
          <w:rStyle w:val="StyleUnderline"/>
          <w:highlight w:val="yellow"/>
        </w:rPr>
        <w:t>is recovering</w:t>
      </w:r>
      <w:r w:rsidRPr="0030344B">
        <w:rPr>
          <w:sz w:val="16"/>
        </w:rPr>
        <w:t>. Which is awesome. And it shows we can actually solve environmental problems.”</w:t>
      </w:r>
    </w:p>
    <w:p w14:paraId="49AC3D77" w14:textId="77777777" w:rsidR="009C7771" w:rsidRPr="0030344B" w:rsidRDefault="009C7771" w:rsidP="009C7771">
      <w:pPr>
        <w:rPr>
          <w:sz w:val="8"/>
          <w:szCs w:val="8"/>
        </w:rPr>
      </w:pPr>
      <w:r w:rsidRPr="0030344B">
        <w:rPr>
          <w:sz w:val="8"/>
          <w:szCs w:val="8"/>
        </w:rPr>
        <w:t>The new study appears today in the journal Nature. Graduate student Peidong Wang from the Solomon group in the Department of Earth, Atmospheric and Planetary Sciences (EAPS) is the lead author. His co-authors include Solomon and EAPS Research Scientist Kane Stone, along with collaborators from multiple other institutions.</w:t>
      </w:r>
    </w:p>
    <w:p w14:paraId="6FBEE5DB" w14:textId="77777777" w:rsidR="009C7771" w:rsidRPr="0030344B" w:rsidRDefault="009C7771" w:rsidP="009C7771">
      <w:pPr>
        <w:rPr>
          <w:sz w:val="8"/>
          <w:szCs w:val="8"/>
        </w:rPr>
      </w:pPr>
      <w:r w:rsidRPr="0030344B">
        <w:rPr>
          <w:sz w:val="8"/>
          <w:szCs w:val="8"/>
        </w:rPr>
        <w:t>Roots of ozone recovery</w:t>
      </w:r>
    </w:p>
    <w:p w14:paraId="0984E46B" w14:textId="77777777" w:rsidR="009C7771" w:rsidRPr="0030344B" w:rsidRDefault="009C7771" w:rsidP="009C7771">
      <w:pPr>
        <w:rPr>
          <w:sz w:val="8"/>
          <w:szCs w:val="8"/>
        </w:rPr>
      </w:pPr>
      <w:r w:rsidRPr="0030344B">
        <w:rPr>
          <w:sz w:val="8"/>
          <w:szCs w:val="8"/>
        </w:rPr>
        <w:t>Within the Earth’s stratosphere, ozone is a naturally occurring gas that acts as a sort of sunscreen, protecting the planet from the sun’s harmful ultraviolet radiation. In 1985, scientists discovered a “hole” in the ozone layer over Antarctica that opened up during the austral spring, between September and December. This seasonal ozone depletion was suddenly allowing UV rays to filter down to the surface, leading to skin cancer and other adverse health effects.</w:t>
      </w:r>
    </w:p>
    <w:p w14:paraId="4A3B98E3" w14:textId="77777777" w:rsidR="009C7771" w:rsidRPr="0030344B" w:rsidRDefault="009C7771" w:rsidP="009C7771">
      <w:pPr>
        <w:rPr>
          <w:sz w:val="8"/>
          <w:szCs w:val="8"/>
        </w:rPr>
      </w:pPr>
      <w:r w:rsidRPr="0030344B">
        <w:rPr>
          <w:sz w:val="8"/>
          <w:szCs w:val="8"/>
        </w:rPr>
        <w:t>In 1986, Solomon, who was then working at the National Oceanic and Atmospheric Administration (NOAA), led expeditions to the Antarctic, where she and her colleagues gathered evidence that quickly confirmed the ozone hole’s cause: chlorofluorocarbons, or CFCs — chemicals that were then used in refrigeration, air conditioning, insulation, and aerosol propellants. When CFCs drift up into the stratosphere, they can break down ozone under certain seasonal conditions.</w:t>
      </w:r>
    </w:p>
    <w:p w14:paraId="6B652942" w14:textId="77777777" w:rsidR="009C7771" w:rsidRPr="0030344B" w:rsidRDefault="009C7771" w:rsidP="009C7771">
      <w:pPr>
        <w:rPr>
          <w:sz w:val="8"/>
          <w:szCs w:val="8"/>
        </w:rPr>
      </w:pPr>
      <w:r w:rsidRPr="0030344B">
        <w:rPr>
          <w:sz w:val="8"/>
          <w:szCs w:val="8"/>
        </w:rPr>
        <w:t>The following year, those relevations led to the drafting of the Montreal Protocol — an international treaty that aimed to phase out the production of CFCs and other ozone-depleting substances, in hopes of healing the ozone hole.</w:t>
      </w:r>
    </w:p>
    <w:p w14:paraId="22ECBF4A" w14:textId="77777777" w:rsidR="009C7771" w:rsidRPr="0030344B" w:rsidRDefault="009C7771" w:rsidP="009C7771">
      <w:pPr>
        <w:rPr>
          <w:sz w:val="8"/>
          <w:szCs w:val="8"/>
        </w:rPr>
      </w:pPr>
      <w:r w:rsidRPr="0030344B">
        <w:rPr>
          <w:sz w:val="8"/>
          <w:szCs w:val="8"/>
        </w:rPr>
        <w:t>In 2016, Solomon led a study reporting key signs of ozone recovery. The ozone hole seemed to be shrinking with each year, especially in September, the time of year when it opens up. Still, these observations were qualitative. The study showed large uncertainties regarding how much of this recovery was due to concerted efforts to reduce ozone-depleting substances, or if the shrinking ozone hole was a result of other “forcings,” such as year-to-year weather variability from El Niño, La Niña, and the polar vortex.</w:t>
      </w:r>
    </w:p>
    <w:p w14:paraId="6F734C87" w14:textId="77777777" w:rsidR="009C7771" w:rsidRPr="0030344B" w:rsidRDefault="009C7771" w:rsidP="009C7771">
      <w:pPr>
        <w:rPr>
          <w:sz w:val="8"/>
          <w:szCs w:val="8"/>
        </w:rPr>
      </w:pPr>
      <w:r w:rsidRPr="0030344B">
        <w:rPr>
          <w:sz w:val="8"/>
          <w:szCs w:val="8"/>
        </w:rPr>
        <w:t>“While detecting a statistically significant increase in ozone is relatively straightforward, attributing these changes to specific forcings is more challenging,” says Wang.</w:t>
      </w:r>
    </w:p>
    <w:p w14:paraId="354BBE4C" w14:textId="77777777" w:rsidR="009C7771" w:rsidRPr="0030344B" w:rsidRDefault="009C7771" w:rsidP="009C7771">
      <w:pPr>
        <w:rPr>
          <w:sz w:val="8"/>
          <w:szCs w:val="8"/>
        </w:rPr>
      </w:pPr>
      <w:r w:rsidRPr="0030344B">
        <w:rPr>
          <w:sz w:val="8"/>
          <w:szCs w:val="8"/>
        </w:rPr>
        <w:t>Anthropogenic healing</w:t>
      </w:r>
    </w:p>
    <w:p w14:paraId="35D028A0" w14:textId="77777777" w:rsidR="009C7771" w:rsidRPr="0030344B" w:rsidRDefault="009C7771" w:rsidP="009C7771">
      <w:pPr>
        <w:rPr>
          <w:sz w:val="8"/>
          <w:szCs w:val="8"/>
        </w:rPr>
      </w:pPr>
      <w:r w:rsidRPr="0030344B">
        <w:rPr>
          <w:sz w:val="8"/>
          <w:szCs w:val="8"/>
        </w:rPr>
        <w:t>In their new study, the MIT team took a quantitative approach to identify the cause of Antarctic ozone recovery. The researchers borrowed a method from the climate change community, known as “fingerprinting,” which was pioneered by Klaus Hasselmann, who was awarded the Nobel Prize in Physics in 2021 for the technique. In the context of climate, fingerprinting refers to a method that isolates the influence of specific climate factors, apart from natural, meteorological noise. Hasselmann applied fingerprinting to identify, confirm, and quantify the anthropogenic fingerprint of climate change.</w:t>
      </w:r>
    </w:p>
    <w:p w14:paraId="0DB352C0" w14:textId="77777777" w:rsidR="009C7771" w:rsidRPr="0030344B" w:rsidRDefault="009C7771" w:rsidP="009C7771">
      <w:pPr>
        <w:rPr>
          <w:sz w:val="8"/>
          <w:szCs w:val="8"/>
        </w:rPr>
      </w:pPr>
      <w:r w:rsidRPr="0030344B">
        <w:rPr>
          <w:sz w:val="8"/>
          <w:szCs w:val="8"/>
        </w:rPr>
        <w:t>Solomon and Wang looked to apply the fingerprinting method to identify another anthropogenic signal: the effect of human reductions in ozone-depleting substances on the recovery of the ozone hole.</w:t>
      </w:r>
    </w:p>
    <w:p w14:paraId="337A544F" w14:textId="77777777" w:rsidR="009C7771" w:rsidRPr="0030344B" w:rsidRDefault="009C7771" w:rsidP="009C7771">
      <w:pPr>
        <w:rPr>
          <w:sz w:val="8"/>
          <w:szCs w:val="8"/>
        </w:rPr>
      </w:pPr>
      <w:r w:rsidRPr="0030344B">
        <w:rPr>
          <w:sz w:val="8"/>
          <w:szCs w:val="8"/>
        </w:rPr>
        <w:t>“The atmosphere has really chaotic variability within it,” Solomon says. “What we’re trying to detect is the emerging signal of ozone recovery against that kind of variability, which also occurs in the stratosphere.”</w:t>
      </w:r>
    </w:p>
    <w:p w14:paraId="77013C41" w14:textId="77777777" w:rsidR="009C7771" w:rsidRPr="0030344B" w:rsidRDefault="009C7771" w:rsidP="009C7771">
      <w:pPr>
        <w:rPr>
          <w:sz w:val="8"/>
          <w:szCs w:val="8"/>
        </w:rPr>
      </w:pPr>
      <w:r w:rsidRPr="0030344B">
        <w:rPr>
          <w:sz w:val="8"/>
          <w:szCs w:val="8"/>
        </w:rPr>
        <w:t>The researchers started with simulations of the Earth’s atmosphere and generated multiple “parallel worlds,” or simulations of the same global atmosphere, under different starting conditions. For instance, they ran simulations under conditions that assumed no increase in greenhouse gases or ozone-depleting substances. Under these conditions, any changes in ozone should be the result of natural weather variability. They also ran simulations with only increasing greenhouse gases, as well as only decreasing ozone-depleting substances.</w:t>
      </w:r>
    </w:p>
    <w:p w14:paraId="0571767D" w14:textId="77777777" w:rsidR="009C7771" w:rsidRPr="0030344B" w:rsidRDefault="009C7771" w:rsidP="009C7771">
      <w:pPr>
        <w:rPr>
          <w:sz w:val="16"/>
        </w:rPr>
      </w:pPr>
      <w:r w:rsidRPr="0030344B">
        <w:rPr>
          <w:sz w:val="16"/>
        </w:rPr>
        <w:t xml:space="preserve">They compared these simulations to observe how ozone in the Antarctic stratosphere changed, both with season, and across different altitudes, in response to different starting conditions. From these simulations, they mapped out the times and altitudes where ozone recovered from month to month, over several decades, and identified </w:t>
      </w:r>
      <w:r w:rsidRPr="0030344B">
        <w:rPr>
          <w:rStyle w:val="StyleUnderline"/>
        </w:rPr>
        <w:t>a</w:t>
      </w:r>
      <w:r w:rsidRPr="0030344B">
        <w:rPr>
          <w:sz w:val="16"/>
        </w:rPr>
        <w:t xml:space="preserve"> key </w:t>
      </w:r>
      <w:r w:rsidRPr="0030344B">
        <w:rPr>
          <w:rStyle w:val="Emphasis"/>
        </w:rPr>
        <w:t>“fingerprint,”</w:t>
      </w:r>
      <w:r w:rsidRPr="0030344B">
        <w:rPr>
          <w:sz w:val="16"/>
        </w:rPr>
        <w:t xml:space="preserve"> </w:t>
      </w:r>
      <w:r w:rsidRPr="0030344B">
        <w:rPr>
          <w:rStyle w:val="StyleUnderline"/>
        </w:rPr>
        <w:t>or pattern, of ozone recovery that was specifically due to conditions of</w:t>
      </w:r>
      <w:r w:rsidRPr="0030344B">
        <w:rPr>
          <w:sz w:val="16"/>
        </w:rPr>
        <w:t xml:space="preserve"> </w:t>
      </w:r>
      <w:r w:rsidRPr="0030344B">
        <w:rPr>
          <w:rStyle w:val="Emphasis"/>
        </w:rPr>
        <w:t>declining</w:t>
      </w:r>
      <w:r w:rsidRPr="0030344B">
        <w:rPr>
          <w:sz w:val="16"/>
        </w:rPr>
        <w:t xml:space="preserve"> </w:t>
      </w:r>
      <w:r w:rsidRPr="0030344B">
        <w:rPr>
          <w:rStyle w:val="StyleUnderline"/>
        </w:rPr>
        <w:t>ozone-depleting substances</w:t>
      </w:r>
      <w:r w:rsidRPr="0030344B">
        <w:rPr>
          <w:sz w:val="16"/>
        </w:rPr>
        <w:t>.</w:t>
      </w:r>
    </w:p>
    <w:p w14:paraId="6CDB4A09" w14:textId="77777777" w:rsidR="009C7771" w:rsidRPr="0030344B" w:rsidRDefault="009C7771" w:rsidP="009C7771">
      <w:pPr>
        <w:rPr>
          <w:sz w:val="16"/>
        </w:rPr>
      </w:pPr>
      <w:r w:rsidRPr="0030344B">
        <w:rPr>
          <w:sz w:val="16"/>
        </w:rPr>
        <w:t xml:space="preserve">The </w:t>
      </w:r>
      <w:r w:rsidRPr="0030344B">
        <w:rPr>
          <w:rStyle w:val="StyleUnderline"/>
        </w:rPr>
        <w:t>team</w:t>
      </w:r>
      <w:r w:rsidRPr="0030344B">
        <w:rPr>
          <w:sz w:val="16"/>
        </w:rPr>
        <w:t xml:space="preserve"> then </w:t>
      </w:r>
      <w:r w:rsidRPr="0030344B">
        <w:rPr>
          <w:rStyle w:val="StyleUnderline"/>
        </w:rPr>
        <w:t>looked</w:t>
      </w:r>
      <w:r w:rsidRPr="0030344B">
        <w:rPr>
          <w:sz w:val="16"/>
        </w:rPr>
        <w:t xml:space="preserve"> for this fingerprint </w:t>
      </w:r>
      <w:r w:rsidRPr="0030344B">
        <w:rPr>
          <w:rStyle w:val="StyleUnderline"/>
        </w:rPr>
        <w:t>in</w:t>
      </w:r>
      <w:r w:rsidRPr="0030344B">
        <w:rPr>
          <w:sz w:val="16"/>
        </w:rPr>
        <w:t xml:space="preserve"> </w:t>
      </w:r>
      <w:r w:rsidRPr="0030344B">
        <w:rPr>
          <w:rStyle w:val="Emphasis"/>
        </w:rPr>
        <w:t>actual satellite observations</w:t>
      </w:r>
      <w:r w:rsidRPr="0030344B">
        <w:rPr>
          <w:sz w:val="16"/>
        </w:rPr>
        <w:t xml:space="preserve"> </w:t>
      </w:r>
      <w:r w:rsidRPr="0030344B">
        <w:rPr>
          <w:rStyle w:val="StyleUnderline"/>
        </w:rPr>
        <w:t>of the</w:t>
      </w:r>
      <w:r w:rsidRPr="0030344B">
        <w:rPr>
          <w:sz w:val="16"/>
        </w:rPr>
        <w:t xml:space="preserve"> Antarctic </w:t>
      </w:r>
      <w:r w:rsidRPr="0030344B">
        <w:rPr>
          <w:rStyle w:val="StyleUnderline"/>
        </w:rPr>
        <w:t>ozone hole</w:t>
      </w:r>
      <w:r w:rsidRPr="0030344B">
        <w:rPr>
          <w:sz w:val="16"/>
        </w:rPr>
        <w:t xml:space="preserve"> from 2005 to the present day. They found that, over time, the fingerprint that they identified in simulations became clearer and clearer in observations. In 2018, the fingerprint was at its strongest, and the team could say with 95 percent confidence that ozone recovery was due mainly to reductions in ozone-depleting substances.</w:t>
      </w:r>
    </w:p>
    <w:p w14:paraId="33B4370D" w14:textId="77777777" w:rsidR="009C7771" w:rsidRPr="0030344B" w:rsidRDefault="009C7771" w:rsidP="009C7771">
      <w:pPr>
        <w:rPr>
          <w:sz w:val="16"/>
        </w:rPr>
      </w:pPr>
      <w:r w:rsidRPr="0030344B">
        <w:rPr>
          <w:sz w:val="16"/>
        </w:rPr>
        <w:t>“</w:t>
      </w:r>
      <w:r w:rsidRPr="0030344B">
        <w:rPr>
          <w:rStyle w:val="StyleUnderline"/>
        </w:rPr>
        <w:t>After</w:t>
      </w:r>
      <w:r w:rsidRPr="0030344B">
        <w:rPr>
          <w:sz w:val="16"/>
        </w:rPr>
        <w:t xml:space="preserve"> </w:t>
      </w:r>
      <w:r w:rsidRPr="0030344B">
        <w:rPr>
          <w:rStyle w:val="Emphasis"/>
          <w:highlight w:val="yellow"/>
        </w:rPr>
        <w:t>15 years</w:t>
      </w:r>
      <w:r w:rsidRPr="0030344B">
        <w:rPr>
          <w:sz w:val="16"/>
          <w:highlight w:val="yellow"/>
        </w:rPr>
        <w:t xml:space="preserve"> </w:t>
      </w:r>
      <w:r w:rsidRPr="0030344B">
        <w:rPr>
          <w:rStyle w:val="StyleUnderline"/>
          <w:highlight w:val="yellow"/>
        </w:rPr>
        <w:t>of</w:t>
      </w:r>
      <w:r w:rsidRPr="0030344B">
        <w:rPr>
          <w:sz w:val="16"/>
        </w:rPr>
        <w:t xml:space="preserve"> </w:t>
      </w:r>
      <w:r w:rsidRPr="0030344B">
        <w:rPr>
          <w:rStyle w:val="Emphasis"/>
        </w:rPr>
        <w:t xml:space="preserve">observational </w:t>
      </w:r>
      <w:r w:rsidRPr="0030344B">
        <w:rPr>
          <w:rStyle w:val="Emphasis"/>
          <w:highlight w:val="yellow"/>
        </w:rPr>
        <w:t>records</w:t>
      </w:r>
      <w:r w:rsidRPr="0030344B">
        <w:rPr>
          <w:sz w:val="16"/>
        </w:rPr>
        <w:t xml:space="preserve">, </w:t>
      </w:r>
      <w:r w:rsidRPr="0030344B">
        <w:rPr>
          <w:rStyle w:val="StyleUnderline"/>
        </w:rPr>
        <w:t>we see this signal to noise</w:t>
      </w:r>
      <w:r w:rsidRPr="0030344B">
        <w:rPr>
          <w:sz w:val="16"/>
        </w:rPr>
        <w:t xml:space="preserve"> with 95 percent confidence, </w:t>
      </w:r>
      <w:r w:rsidRPr="0030344B">
        <w:rPr>
          <w:rStyle w:val="StyleUnderline"/>
        </w:rPr>
        <w:t>suggesting there’s only a</w:t>
      </w:r>
      <w:r w:rsidRPr="0030344B">
        <w:rPr>
          <w:sz w:val="16"/>
        </w:rPr>
        <w:t xml:space="preserve"> </w:t>
      </w:r>
      <w:r w:rsidRPr="0030344B">
        <w:rPr>
          <w:rStyle w:val="Emphasis"/>
        </w:rPr>
        <w:t>very small chance</w:t>
      </w:r>
      <w:r w:rsidRPr="0030344B">
        <w:rPr>
          <w:sz w:val="16"/>
        </w:rPr>
        <w:t xml:space="preserve"> </w:t>
      </w:r>
      <w:r w:rsidRPr="0030344B">
        <w:rPr>
          <w:rStyle w:val="StyleUnderline"/>
        </w:rPr>
        <w:t>that the observed pattern similarity can be explained by variability noise</w:t>
      </w:r>
      <w:r w:rsidRPr="0030344B">
        <w:rPr>
          <w:sz w:val="16"/>
        </w:rPr>
        <w:t xml:space="preserve">,” Wang says. “This </w:t>
      </w:r>
      <w:r w:rsidRPr="0030344B">
        <w:rPr>
          <w:rStyle w:val="StyleUnderline"/>
          <w:highlight w:val="yellow"/>
        </w:rPr>
        <w:t>gives</w:t>
      </w:r>
      <w:r w:rsidRPr="0030344B">
        <w:rPr>
          <w:rStyle w:val="StyleUnderline"/>
        </w:rPr>
        <w:t xml:space="preserve"> us</w:t>
      </w:r>
      <w:r w:rsidRPr="0030344B">
        <w:rPr>
          <w:sz w:val="16"/>
        </w:rPr>
        <w:t xml:space="preserve"> </w:t>
      </w:r>
      <w:r w:rsidRPr="0030344B">
        <w:rPr>
          <w:rStyle w:val="Emphasis"/>
          <w:highlight w:val="yellow"/>
        </w:rPr>
        <w:t>confidence</w:t>
      </w:r>
      <w:r w:rsidRPr="0030344B">
        <w:rPr>
          <w:sz w:val="16"/>
        </w:rPr>
        <w:t xml:space="preserve"> </w:t>
      </w:r>
      <w:r w:rsidRPr="0030344B">
        <w:rPr>
          <w:rStyle w:val="StyleUnderline"/>
        </w:rPr>
        <w:t>in the fingerprint</w:t>
      </w:r>
      <w:r w:rsidRPr="0030344B">
        <w:rPr>
          <w:sz w:val="16"/>
        </w:rPr>
        <w:t>. It also gives us confidence that we can solve environmental problems. What we can learn from ozone studies is how different countries can swiftly follow these treaties to decrease emissions.”</w:t>
      </w:r>
    </w:p>
    <w:p w14:paraId="23B0CA43" w14:textId="77777777" w:rsidR="009C7771" w:rsidRPr="0030344B" w:rsidRDefault="009C7771" w:rsidP="009C7771">
      <w:pPr>
        <w:rPr>
          <w:sz w:val="16"/>
        </w:rPr>
      </w:pPr>
      <w:r w:rsidRPr="0030344B">
        <w:rPr>
          <w:sz w:val="16"/>
        </w:rPr>
        <w:t xml:space="preserve">If the trend continues, and the fingerprint of ozone recovery grows stronger, Solomon anticipates that </w:t>
      </w:r>
      <w:r w:rsidRPr="0030344B">
        <w:rPr>
          <w:rStyle w:val="StyleUnderline"/>
          <w:highlight w:val="yellow"/>
        </w:rPr>
        <w:t>soon</w:t>
      </w:r>
      <w:r w:rsidRPr="0030344B">
        <w:rPr>
          <w:rStyle w:val="StyleUnderline"/>
        </w:rPr>
        <w:t xml:space="preserve"> there will be a year</w:t>
      </w:r>
      <w:r w:rsidRPr="0030344B">
        <w:rPr>
          <w:sz w:val="16"/>
        </w:rPr>
        <w:t xml:space="preserve">, here and there, </w:t>
      </w:r>
      <w:r w:rsidRPr="0030344B">
        <w:rPr>
          <w:rStyle w:val="StyleUnderline"/>
        </w:rPr>
        <w:t xml:space="preserve">when the </w:t>
      </w:r>
      <w:r w:rsidRPr="0030344B">
        <w:rPr>
          <w:rStyle w:val="StyleUnderline"/>
          <w:highlight w:val="yellow"/>
        </w:rPr>
        <w:t>ozone layer stays</w:t>
      </w:r>
      <w:r w:rsidRPr="0030344B">
        <w:rPr>
          <w:sz w:val="16"/>
          <w:highlight w:val="yellow"/>
        </w:rPr>
        <w:t xml:space="preserve"> </w:t>
      </w:r>
      <w:r w:rsidRPr="0030344B">
        <w:rPr>
          <w:rStyle w:val="Emphasis"/>
          <w:highlight w:val="yellow"/>
        </w:rPr>
        <w:t>entirely</w:t>
      </w:r>
      <w:r w:rsidRPr="0030344B">
        <w:rPr>
          <w:sz w:val="16"/>
          <w:highlight w:val="yellow"/>
        </w:rPr>
        <w:t xml:space="preserve"> </w:t>
      </w:r>
      <w:r w:rsidRPr="0030344B">
        <w:rPr>
          <w:rStyle w:val="StyleUnderline"/>
          <w:highlight w:val="yellow"/>
        </w:rPr>
        <w:t>intact</w:t>
      </w:r>
      <w:r w:rsidRPr="0030344B">
        <w:rPr>
          <w:sz w:val="16"/>
        </w:rPr>
        <w:t xml:space="preserve">. And </w:t>
      </w:r>
      <w:r w:rsidRPr="0030344B">
        <w:rPr>
          <w:rStyle w:val="StyleUnderline"/>
        </w:rPr>
        <w:t>eventually, the ozone hole should</w:t>
      </w:r>
      <w:r w:rsidRPr="0030344B">
        <w:rPr>
          <w:sz w:val="16"/>
        </w:rPr>
        <w:t xml:space="preserve"> </w:t>
      </w:r>
      <w:r w:rsidRPr="0030344B">
        <w:rPr>
          <w:rStyle w:val="Emphasis"/>
          <w:highlight w:val="yellow"/>
        </w:rPr>
        <w:t>stay shut</w:t>
      </w:r>
      <w:r w:rsidRPr="0030344B">
        <w:rPr>
          <w:sz w:val="16"/>
          <w:highlight w:val="yellow"/>
        </w:rPr>
        <w:t xml:space="preserve"> </w:t>
      </w:r>
      <w:r w:rsidRPr="0030344B">
        <w:rPr>
          <w:rStyle w:val="StyleUnderline"/>
          <w:highlight w:val="yellow"/>
        </w:rPr>
        <w:t>for good</w:t>
      </w:r>
      <w:r w:rsidRPr="0030344B">
        <w:rPr>
          <w:sz w:val="16"/>
        </w:rPr>
        <w:t>.</w:t>
      </w:r>
    </w:p>
    <w:p w14:paraId="26F47896" w14:textId="77777777" w:rsidR="0039244E" w:rsidRDefault="0039244E" w:rsidP="0039244E">
      <w:pPr>
        <w:pStyle w:val="Heading1"/>
      </w:pPr>
      <w:r>
        <w:t>2NC</w:t>
      </w:r>
    </w:p>
    <w:p w14:paraId="0BC2DA47" w14:textId="77777777" w:rsidR="0039244E" w:rsidRDefault="0039244E" w:rsidP="0039244E">
      <w:pPr>
        <w:pStyle w:val="Heading2"/>
      </w:pPr>
      <w:r>
        <w:t>States</w:t>
      </w:r>
    </w:p>
    <w:p w14:paraId="4D3C89B8" w14:textId="77777777" w:rsidR="0039244E" w:rsidRDefault="0039244E" w:rsidP="0039244E">
      <w:pPr>
        <w:pStyle w:val="Heading3"/>
      </w:pPr>
      <w:r>
        <w:t>2NC---Kick</w:t>
      </w:r>
    </w:p>
    <w:p w14:paraId="267C2CF7" w14:textId="77777777" w:rsidR="0039244E" w:rsidRDefault="0039244E" w:rsidP="0039244E">
      <w:pPr>
        <w:pStyle w:val="Heading2"/>
      </w:pPr>
      <w:r>
        <w:t>Mergers</w:t>
      </w:r>
    </w:p>
    <w:p w14:paraId="04D5C066" w14:textId="77777777" w:rsidR="0039244E" w:rsidRDefault="0039244E" w:rsidP="0039244E">
      <w:pPr>
        <w:pStyle w:val="Heading3"/>
      </w:pPr>
      <w:r>
        <w:t>Overview---2NC</w:t>
      </w:r>
    </w:p>
    <w:p w14:paraId="1742B32B" w14:textId="77777777" w:rsidR="0039244E" w:rsidRDefault="0039244E" w:rsidP="0039244E">
      <w:pPr>
        <w:pStyle w:val="Heading3"/>
      </w:pPr>
      <w:r>
        <w:t>Impact---Innovation---2NC</w:t>
      </w:r>
    </w:p>
    <w:p w14:paraId="74E02F3E" w14:textId="77777777" w:rsidR="0039244E" w:rsidRPr="00DD164D" w:rsidRDefault="0039244E" w:rsidP="0039244E">
      <w:pPr>
        <w:pStyle w:val="Heading4"/>
      </w:pPr>
      <w:r>
        <w:t xml:space="preserve">Mergers are key to </w:t>
      </w:r>
      <w:r w:rsidRPr="00D00099">
        <w:rPr>
          <w:u w:val="single"/>
        </w:rPr>
        <w:t>fast innovation</w:t>
      </w:r>
      <w:r>
        <w:t>.</w:t>
      </w:r>
    </w:p>
    <w:p w14:paraId="57814752" w14:textId="77777777" w:rsidR="0039244E" w:rsidRPr="008835F2" w:rsidRDefault="0039244E" w:rsidP="0039244E">
      <w:r w:rsidRPr="008835F2">
        <w:rPr>
          <w:rStyle w:val="Style13ptBold"/>
        </w:rPr>
        <w:t>AEP 25</w:t>
      </w:r>
      <w:r>
        <w:t xml:space="preserve">, American Edge Project, </w:t>
      </w:r>
      <w:r w:rsidRPr="008835F2">
        <w:t>policy advocacy group that promotes the interests of the technology industry</w:t>
      </w:r>
      <w:r>
        <w:t xml:space="preserve">, October 2025, “From AI to M&amp;A: How Acquisitions Underpin America’s Tech Leadership,” </w:t>
      </w:r>
      <w:r w:rsidRPr="008835F2">
        <w:t>https://americanedgeproject.org/wp-content/uploads/2025/10/AEP-MA-Issue-Brief_October-2025.pdf</w:t>
      </w:r>
    </w:p>
    <w:p w14:paraId="159A00EA" w14:textId="77777777" w:rsidR="0039244E" w:rsidRPr="00DD164D" w:rsidRDefault="0039244E" w:rsidP="0039244E">
      <w:pPr>
        <w:rPr>
          <w:rStyle w:val="Emphasis"/>
        </w:rPr>
      </w:pPr>
      <w:r w:rsidRPr="00DD164D">
        <w:rPr>
          <w:rStyle w:val="Emphasis"/>
        </w:rPr>
        <w:t>American Innovation Relies Upon M&amp;A</w:t>
      </w:r>
    </w:p>
    <w:p w14:paraId="5021C89B" w14:textId="77777777" w:rsidR="0039244E" w:rsidRPr="00DD164D" w:rsidRDefault="0039244E" w:rsidP="0039244E">
      <w:pPr>
        <w:rPr>
          <w:sz w:val="16"/>
        </w:rPr>
      </w:pPr>
      <w:r w:rsidRPr="00DD164D">
        <w:rPr>
          <w:sz w:val="16"/>
        </w:rPr>
        <w:t xml:space="preserve">Faced with this challenge, </w:t>
      </w:r>
      <w:r w:rsidRPr="00594BBD">
        <w:rPr>
          <w:rStyle w:val="StyleUnderline"/>
        </w:rPr>
        <w:t xml:space="preserve">the </w:t>
      </w:r>
      <w:r w:rsidRPr="00DD164D">
        <w:rPr>
          <w:rStyle w:val="Emphasis"/>
          <w:highlight w:val="yellow"/>
        </w:rPr>
        <w:t>U</w:t>
      </w:r>
      <w:r w:rsidRPr="00594BBD">
        <w:rPr>
          <w:rStyle w:val="StyleUnderline"/>
        </w:rPr>
        <w:t xml:space="preserve">nited </w:t>
      </w:r>
      <w:r w:rsidRPr="00DD164D">
        <w:rPr>
          <w:rStyle w:val="Emphasis"/>
          <w:highlight w:val="yellow"/>
        </w:rPr>
        <w:t>S</w:t>
      </w:r>
      <w:r w:rsidRPr="00594BBD">
        <w:rPr>
          <w:rStyle w:val="StyleUnderline"/>
        </w:rPr>
        <w:t xml:space="preserve">tates </w:t>
      </w:r>
      <w:r w:rsidRPr="00DD164D">
        <w:rPr>
          <w:rStyle w:val="StyleUnderline"/>
          <w:highlight w:val="yellow"/>
        </w:rPr>
        <w:t>must allow</w:t>
      </w:r>
      <w:r w:rsidRPr="00594BBD">
        <w:rPr>
          <w:rStyle w:val="StyleUnderline"/>
        </w:rPr>
        <w:t xml:space="preserve"> its </w:t>
      </w:r>
      <w:r w:rsidRPr="00DD164D">
        <w:rPr>
          <w:rStyle w:val="StyleUnderline"/>
          <w:highlight w:val="yellow"/>
        </w:rPr>
        <w:t>innovation</w:t>
      </w:r>
      <w:r w:rsidRPr="00594BBD">
        <w:rPr>
          <w:rStyle w:val="StyleUnderline"/>
        </w:rPr>
        <w:t xml:space="preserve"> ecosystem </w:t>
      </w:r>
      <w:r w:rsidRPr="00DD164D">
        <w:rPr>
          <w:rStyle w:val="StyleUnderline"/>
          <w:highlight w:val="yellow"/>
        </w:rPr>
        <w:t xml:space="preserve">to </w:t>
      </w:r>
      <w:r w:rsidRPr="00DD164D">
        <w:rPr>
          <w:rStyle w:val="Emphasis"/>
          <w:highlight w:val="yellow"/>
        </w:rPr>
        <w:t>fire on all cylinders</w:t>
      </w:r>
      <w:r w:rsidRPr="00594BBD">
        <w:rPr>
          <w:rStyle w:val="StyleUnderline"/>
        </w:rPr>
        <w:t xml:space="preserve">. The lifeblood of this ecosystem is access to </w:t>
      </w:r>
      <w:r w:rsidRPr="00200C49">
        <w:rPr>
          <w:rStyle w:val="Emphasis"/>
        </w:rPr>
        <w:t>private capital</w:t>
      </w:r>
      <w:r w:rsidRPr="00594BBD">
        <w:rPr>
          <w:rStyle w:val="StyleUnderline"/>
        </w:rPr>
        <w:t xml:space="preserve">, often via </w:t>
      </w:r>
      <w:r w:rsidRPr="00200C49">
        <w:rPr>
          <w:rStyle w:val="Emphasis"/>
        </w:rPr>
        <w:t>mergers</w:t>
      </w:r>
      <w:r w:rsidRPr="00594BBD">
        <w:rPr>
          <w:rStyle w:val="StyleUnderline"/>
        </w:rPr>
        <w:t xml:space="preserve"> and </w:t>
      </w:r>
      <w:r w:rsidRPr="00DD164D">
        <w:rPr>
          <w:rStyle w:val="Emphasis"/>
          <w:highlight w:val="yellow"/>
        </w:rPr>
        <w:t>acquisitions</w:t>
      </w:r>
      <w:r w:rsidRPr="00DD164D">
        <w:rPr>
          <w:sz w:val="16"/>
        </w:rPr>
        <w:t>, and a stable regulatory system that</w:t>
      </w:r>
      <w:r w:rsidRPr="00594BBD">
        <w:rPr>
          <w:rStyle w:val="StyleUnderline"/>
        </w:rPr>
        <w:t xml:space="preserve"> </w:t>
      </w:r>
      <w:r w:rsidRPr="00DD164D">
        <w:rPr>
          <w:rStyle w:val="StyleUnderline"/>
          <w:highlight w:val="yellow"/>
        </w:rPr>
        <w:t>gives</w:t>
      </w:r>
      <w:r w:rsidRPr="00594BBD">
        <w:rPr>
          <w:rStyle w:val="StyleUnderline"/>
        </w:rPr>
        <w:t xml:space="preserve"> startups and small companies </w:t>
      </w:r>
      <w:r w:rsidRPr="00DD164D">
        <w:rPr>
          <w:rStyle w:val="StyleUnderline"/>
          <w:highlight w:val="yellow"/>
        </w:rPr>
        <w:t xml:space="preserve">a </w:t>
      </w:r>
      <w:r w:rsidRPr="00DD164D">
        <w:rPr>
          <w:rStyle w:val="Emphasis"/>
          <w:highlight w:val="yellow"/>
        </w:rPr>
        <w:t>viable exit strategy</w:t>
      </w:r>
      <w:r w:rsidRPr="00DD164D">
        <w:rPr>
          <w:sz w:val="16"/>
        </w:rPr>
        <w:t xml:space="preserve">. </w:t>
      </w:r>
      <w:r w:rsidRPr="00594BBD">
        <w:rPr>
          <w:rStyle w:val="StyleUnderline"/>
        </w:rPr>
        <w:t xml:space="preserve">Startups and small companies can raise capital </w:t>
      </w:r>
      <w:r w:rsidRPr="00200C49">
        <w:rPr>
          <w:rStyle w:val="Emphasis"/>
        </w:rPr>
        <w:t>freely</w:t>
      </w:r>
      <w:r w:rsidRPr="00594BBD">
        <w:rPr>
          <w:rStyle w:val="StyleUnderline"/>
        </w:rPr>
        <w:t xml:space="preserve"> because they typically have </w:t>
      </w:r>
      <w:r w:rsidRPr="00200C49">
        <w:rPr>
          <w:rStyle w:val="Emphasis"/>
        </w:rPr>
        <w:t>clear pathways</w:t>
      </w:r>
      <w:r w:rsidRPr="00594BBD">
        <w:rPr>
          <w:rStyle w:val="StyleUnderline"/>
        </w:rPr>
        <w:t xml:space="preserve"> to a profitable exit at some future point</w:t>
      </w:r>
      <w:r w:rsidRPr="00DD164D">
        <w:rPr>
          <w:sz w:val="16"/>
        </w:rPr>
        <w:t xml:space="preserve">. </w:t>
      </w:r>
      <w:r w:rsidRPr="00DD164D">
        <w:rPr>
          <w:rStyle w:val="StyleUnderline"/>
          <w:highlight w:val="yellow"/>
        </w:rPr>
        <w:t>Without</w:t>
      </w:r>
      <w:r w:rsidRPr="00594BBD">
        <w:rPr>
          <w:rStyle w:val="StyleUnderline"/>
        </w:rPr>
        <w:t xml:space="preserve"> the </w:t>
      </w:r>
      <w:r w:rsidRPr="00DD164D">
        <w:rPr>
          <w:rStyle w:val="StyleUnderline"/>
          <w:highlight w:val="yellow"/>
        </w:rPr>
        <w:t>prospect of</w:t>
      </w:r>
      <w:r w:rsidRPr="00594BBD">
        <w:rPr>
          <w:rStyle w:val="StyleUnderline"/>
        </w:rPr>
        <w:t xml:space="preserve"> a later </w:t>
      </w:r>
      <w:r w:rsidRPr="00DD164D">
        <w:rPr>
          <w:rStyle w:val="StyleUnderline"/>
          <w:highlight w:val="yellow"/>
        </w:rPr>
        <w:t>acquisition</w:t>
      </w:r>
      <w:r w:rsidRPr="00DD164D">
        <w:rPr>
          <w:sz w:val="16"/>
        </w:rPr>
        <w:t xml:space="preserve">, however, </w:t>
      </w:r>
      <w:r w:rsidRPr="00594BBD">
        <w:rPr>
          <w:rStyle w:val="StyleUnderline"/>
        </w:rPr>
        <w:t xml:space="preserve">many </w:t>
      </w:r>
      <w:r w:rsidRPr="00DD164D">
        <w:rPr>
          <w:rStyle w:val="StyleUnderline"/>
          <w:highlight w:val="yellow"/>
        </w:rPr>
        <w:t>entrepreneurs</w:t>
      </w:r>
      <w:r w:rsidRPr="00594BBD">
        <w:rPr>
          <w:rStyle w:val="StyleUnderline"/>
        </w:rPr>
        <w:t xml:space="preserve"> would </w:t>
      </w:r>
      <w:r w:rsidRPr="00DD164D">
        <w:rPr>
          <w:rStyle w:val="StyleUnderline"/>
          <w:highlight w:val="yellow"/>
        </w:rPr>
        <w:t xml:space="preserve">have </w:t>
      </w:r>
      <w:r w:rsidRPr="00DD164D">
        <w:rPr>
          <w:rStyle w:val="Emphasis"/>
          <w:highlight w:val="yellow"/>
        </w:rPr>
        <w:t>little incentive</w:t>
      </w:r>
      <w:r w:rsidRPr="00594BBD">
        <w:rPr>
          <w:rStyle w:val="StyleUnderline"/>
        </w:rPr>
        <w:t xml:space="preserve"> to pursue ambitious ventures</w:t>
      </w:r>
      <w:r w:rsidRPr="00DD164D">
        <w:rPr>
          <w:sz w:val="16"/>
        </w:rPr>
        <w:t>.</w:t>
      </w:r>
    </w:p>
    <w:p w14:paraId="3B19B39B" w14:textId="77777777" w:rsidR="0039244E" w:rsidRPr="00DD164D" w:rsidRDefault="0039244E" w:rsidP="0039244E">
      <w:pPr>
        <w:rPr>
          <w:sz w:val="16"/>
        </w:rPr>
      </w:pPr>
      <w:r w:rsidRPr="00DD164D">
        <w:rPr>
          <w:sz w:val="16"/>
        </w:rPr>
        <w:t>M&amp;A Powers Startups And Small Companies</w:t>
      </w:r>
    </w:p>
    <w:p w14:paraId="640C1E38" w14:textId="77777777" w:rsidR="0039244E" w:rsidRPr="00DD164D" w:rsidRDefault="0039244E" w:rsidP="0039244E">
      <w:pPr>
        <w:rPr>
          <w:sz w:val="16"/>
        </w:rPr>
      </w:pPr>
      <w:r w:rsidRPr="00594BBD">
        <w:rPr>
          <w:rStyle w:val="StyleUnderline"/>
        </w:rPr>
        <w:t xml:space="preserve">For </w:t>
      </w:r>
      <w:r w:rsidRPr="00DD164D">
        <w:rPr>
          <w:rStyle w:val="StyleUnderline"/>
          <w:highlight w:val="yellow"/>
        </w:rPr>
        <w:t>startups</w:t>
      </w:r>
      <w:r w:rsidRPr="00594BBD">
        <w:rPr>
          <w:rStyle w:val="StyleUnderline"/>
        </w:rPr>
        <w:t xml:space="preserve"> and small companies, capital enables them to transform ideas into new technologies. By </w:t>
      </w:r>
      <w:r w:rsidRPr="00DD164D">
        <w:rPr>
          <w:rStyle w:val="StyleUnderline"/>
          <w:highlight w:val="yellow"/>
        </w:rPr>
        <w:t>joining</w:t>
      </w:r>
      <w:r w:rsidRPr="00594BBD">
        <w:rPr>
          <w:rStyle w:val="StyleUnderline"/>
        </w:rPr>
        <w:t xml:space="preserve"> forces with </w:t>
      </w:r>
      <w:r w:rsidRPr="00DD164D">
        <w:rPr>
          <w:rStyle w:val="StyleUnderline"/>
          <w:highlight w:val="yellow"/>
        </w:rPr>
        <w:t>larger entities</w:t>
      </w:r>
      <w:r w:rsidRPr="00594BBD">
        <w:rPr>
          <w:rStyle w:val="StyleUnderline"/>
        </w:rPr>
        <w:t xml:space="preserve">, these firms </w:t>
      </w:r>
      <w:r w:rsidRPr="00DD164D">
        <w:rPr>
          <w:rStyle w:val="StyleUnderline"/>
          <w:highlight w:val="yellow"/>
        </w:rPr>
        <w:t>gain</w:t>
      </w:r>
      <w:r w:rsidRPr="00594BBD">
        <w:rPr>
          <w:rStyle w:val="StyleUnderline"/>
        </w:rPr>
        <w:t xml:space="preserve"> access to </w:t>
      </w:r>
      <w:r w:rsidRPr="00DD164D">
        <w:rPr>
          <w:rStyle w:val="Emphasis"/>
          <w:highlight w:val="yellow"/>
        </w:rPr>
        <w:t>financing</w:t>
      </w:r>
      <w:r w:rsidRPr="00594BBD">
        <w:rPr>
          <w:rStyle w:val="StyleUnderline"/>
        </w:rPr>
        <w:t xml:space="preserve">, </w:t>
      </w:r>
      <w:r w:rsidRPr="00200C49">
        <w:rPr>
          <w:rStyle w:val="Emphasis"/>
        </w:rPr>
        <w:t>infrastructure</w:t>
      </w:r>
      <w:r w:rsidRPr="00594BBD">
        <w:rPr>
          <w:rStyle w:val="StyleUnderline"/>
        </w:rPr>
        <w:t xml:space="preserve">, and </w:t>
      </w:r>
      <w:r w:rsidRPr="00200C49">
        <w:rPr>
          <w:rStyle w:val="Emphasis"/>
        </w:rPr>
        <w:t>distribution</w:t>
      </w:r>
      <w:r w:rsidRPr="00594BBD">
        <w:rPr>
          <w:rStyle w:val="StyleUnderline"/>
        </w:rPr>
        <w:t xml:space="preserve"> networks</w:t>
      </w:r>
      <w:r w:rsidRPr="00DD164D">
        <w:rPr>
          <w:sz w:val="16"/>
        </w:rPr>
        <w:t xml:space="preserve"> – a dynamic that helps bring innovations to market faster and more broadly.</w:t>
      </w:r>
    </w:p>
    <w:p w14:paraId="3FF02D2D" w14:textId="77777777" w:rsidR="0039244E" w:rsidRPr="00DD164D" w:rsidRDefault="0039244E" w:rsidP="0039244E">
      <w:pPr>
        <w:rPr>
          <w:sz w:val="16"/>
        </w:rPr>
      </w:pPr>
      <w:r w:rsidRPr="00DD164D">
        <w:rPr>
          <w:sz w:val="16"/>
        </w:rPr>
        <w:t xml:space="preserve">For established firms, </w:t>
      </w:r>
      <w:r w:rsidRPr="00594BBD">
        <w:rPr>
          <w:rStyle w:val="StyleUnderline"/>
        </w:rPr>
        <w:t xml:space="preserve">M&amp;A allows them to acquire </w:t>
      </w:r>
      <w:r w:rsidRPr="00200C49">
        <w:rPr>
          <w:rStyle w:val="Emphasis"/>
        </w:rPr>
        <w:t>intellectual property</w:t>
      </w:r>
      <w:r w:rsidRPr="00594BBD">
        <w:rPr>
          <w:rStyle w:val="StyleUnderline"/>
        </w:rPr>
        <w:t>, talented employees, goodwill, and other assets to quickly deliver novel products to consumers</w:t>
      </w:r>
      <w:r w:rsidRPr="00DD164D">
        <w:rPr>
          <w:sz w:val="16"/>
        </w:rPr>
        <w:t xml:space="preserve">. </w:t>
      </w:r>
      <w:r w:rsidRPr="00DD164D">
        <w:rPr>
          <w:rStyle w:val="StyleUnderline"/>
          <w:highlight w:val="yellow"/>
        </w:rPr>
        <w:t>Larger firms</w:t>
      </w:r>
      <w:r w:rsidRPr="00594BBD">
        <w:rPr>
          <w:rStyle w:val="StyleUnderline"/>
        </w:rPr>
        <w:t xml:space="preserve"> often have the resources and stability to </w:t>
      </w:r>
      <w:r w:rsidRPr="00200C49">
        <w:rPr>
          <w:rStyle w:val="Emphasis"/>
        </w:rPr>
        <w:t>invest heavily</w:t>
      </w:r>
      <w:r w:rsidRPr="00594BBD">
        <w:rPr>
          <w:rStyle w:val="StyleUnderline"/>
        </w:rPr>
        <w:t xml:space="preserve"> in research and development and to </w:t>
      </w:r>
      <w:r w:rsidRPr="00DD164D">
        <w:rPr>
          <w:rStyle w:val="Emphasis"/>
          <w:highlight w:val="yellow"/>
        </w:rPr>
        <w:t>absorb</w:t>
      </w:r>
      <w:r w:rsidRPr="00200C49">
        <w:rPr>
          <w:rStyle w:val="Emphasis"/>
        </w:rPr>
        <w:t xml:space="preserve"> the significant </w:t>
      </w:r>
      <w:r w:rsidRPr="00DD164D">
        <w:rPr>
          <w:rStyle w:val="Emphasis"/>
          <w:highlight w:val="yellow"/>
        </w:rPr>
        <w:t>risk</w:t>
      </w:r>
      <w:r w:rsidRPr="00594BBD">
        <w:rPr>
          <w:rStyle w:val="StyleUnderline"/>
        </w:rPr>
        <w:t xml:space="preserve"> that a given endeavor may not pan out</w:t>
      </w:r>
      <w:r w:rsidRPr="00DD164D">
        <w:rPr>
          <w:sz w:val="16"/>
        </w:rPr>
        <w:t xml:space="preserve">, a particular concern when some technologies require billions of dollars in upfront investment. As a result, </w:t>
      </w:r>
      <w:r w:rsidRPr="00DD164D">
        <w:rPr>
          <w:rStyle w:val="Emphasis"/>
          <w:highlight w:val="yellow"/>
        </w:rPr>
        <w:t>scale</w:t>
      </w:r>
      <w:r w:rsidRPr="00594BBD">
        <w:rPr>
          <w:rStyle w:val="StyleUnderline"/>
        </w:rPr>
        <w:t xml:space="preserve"> also allows companies to </w:t>
      </w:r>
      <w:r w:rsidRPr="00200C49">
        <w:rPr>
          <w:rStyle w:val="Emphasis"/>
        </w:rPr>
        <w:t>spread risk</w:t>
      </w:r>
      <w:r w:rsidRPr="00594BBD">
        <w:rPr>
          <w:rStyle w:val="StyleUnderline"/>
        </w:rPr>
        <w:t xml:space="preserve"> and costs over a larger number of products and customers. In fast-moving and capital-intensive industries</w:t>
      </w:r>
      <w:r w:rsidRPr="00DD164D">
        <w:rPr>
          <w:sz w:val="16"/>
        </w:rPr>
        <w:t xml:space="preserve">, including those where foreign governments heavily subsidize their rivals, </w:t>
      </w:r>
      <w:r w:rsidRPr="00594BBD">
        <w:rPr>
          <w:rStyle w:val="StyleUnderline"/>
        </w:rPr>
        <w:t xml:space="preserve">scale provided by M&amp;A is often </w:t>
      </w:r>
      <w:r w:rsidRPr="00DD164D">
        <w:rPr>
          <w:rStyle w:val="StyleUnderline"/>
          <w:highlight w:val="yellow"/>
        </w:rPr>
        <w:t>essential to</w:t>
      </w:r>
      <w:r w:rsidRPr="00594BBD">
        <w:rPr>
          <w:rStyle w:val="StyleUnderline"/>
        </w:rPr>
        <w:t xml:space="preserve"> </w:t>
      </w:r>
      <w:r w:rsidRPr="00200C49">
        <w:rPr>
          <w:rStyle w:val="Emphasis"/>
        </w:rPr>
        <w:t>compete globally</w:t>
      </w:r>
      <w:r w:rsidRPr="00594BBD">
        <w:rPr>
          <w:rStyle w:val="StyleUnderline"/>
        </w:rPr>
        <w:t xml:space="preserve"> and </w:t>
      </w:r>
      <w:r w:rsidRPr="00DD164D">
        <w:rPr>
          <w:rStyle w:val="StyleUnderline"/>
          <w:highlight w:val="yellow"/>
        </w:rPr>
        <w:t>sustain</w:t>
      </w:r>
      <w:r w:rsidRPr="00594BBD">
        <w:rPr>
          <w:rStyle w:val="StyleUnderline"/>
        </w:rPr>
        <w:t xml:space="preserve"> </w:t>
      </w:r>
      <w:r w:rsidRPr="00200C49">
        <w:rPr>
          <w:rStyle w:val="Emphasis"/>
        </w:rPr>
        <w:t xml:space="preserve">long-term </w:t>
      </w:r>
      <w:r w:rsidRPr="00DD164D">
        <w:rPr>
          <w:rStyle w:val="Emphasis"/>
          <w:highlight w:val="yellow"/>
        </w:rPr>
        <w:t>innovation</w:t>
      </w:r>
      <w:r w:rsidRPr="00DD164D">
        <w:rPr>
          <w:sz w:val="16"/>
        </w:rPr>
        <w:t>.</w:t>
      </w:r>
    </w:p>
    <w:p w14:paraId="7C01E139" w14:textId="77777777" w:rsidR="0039244E" w:rsidRPr="00DD164D" w:rsidRDefault="0039244E" w:rsidP="0039244E">
      <w:pPr>
        <w:rPr>
          <w:sz w:val="16"/>
        </w:rPr>
      </w:pPr>
      <w:r w:rsidRPr="00DD164D">
        <w:rPr>
          <w:sz w:val="16"/>
        </w:rPr>
        <w:t>Indeed, for more than a century, M&amp;A has helped to fuel U.S. technological leadership. In 1918, for instance, John Deere acquired the Waterloo Gasoline Engine Company, which had developed the first successful gasoline tractor, after Deere’s models flopped in the marketplace. The bet paid off; Deere’s distribution network and marketing expertise quickly tripled tractor sales, and over time, its green tractors became global icons. In 1987, Microsoft acquired Forethought, which allowed it to improve and distribute PowerPoint far more broadly. In 2006, Google acquired YouTube, which had been a dating site that offered women $20 to upload videos, injected capital, and upgraded its platform. Five years later, YouTube hit more than three billion daily views. Pharmaceutical mergers, such as that of Roche and Genentech, have led to life-saving treatments for cancers and other diseases.</w:t>
      </w:r>
    </w:p>
    <w:p w14:paraId="6F2A4BA7" w14:textId="77777777" w:rsidR="0039244E" w:rsidRPr="00DD164D" w:rsidRDefault="0039244E" w:rsidP="0039244E">
      <w:pPr>
        <w:rPr>
          <w:sz w:val="16"/>
        </w:rPr>
      </w:pPr>
      <w:r w:rsidRPr="00DD164D">
        <w:rPr>
          <w:sz w:val="16"/>
        </w:rPr>
        <w:t>With low exit barriers and a predictable regulatory climate, the United States enjoys thriving capital markets. In 2021 alone, the United States recorded a peak of nearly 19,000 completed transactions worth close to $350 billion. In 2023, venture capital invested $67.2 billion in AI, much of it from established tech companies that are investing tens of billions of dollars in AI and providing startups with the essential resources and infrastructure. Companies with unique technologies are frequently acquired.1</w:t>
      </w:r>
    </w:p>
    <w:p w14:paraId="44A540ED" w14:textId="77777777" w:rsidR="0039244E" w:rsidRPr="00DD164D" w:rsidRDefault="0039244E" w:rsidP="0039244E">
      <w:pPr>
        <w:rPr>
          <w:sz w:val="16"/>
        </w:rPr>
      </w:pPr>
      <w:r w:rsidRPr="00DD164D">
        <w:rPr>
          <w:sz w:val="16"/>
        </w:rPr>
        <w:t>M&amp;A Fuels Innovation Across The Economy</w:t>
      </w:r>
    </w:p>
    <w:p w14:paraId="12B8964C" w14:textId="77777777" w:rsidR="0039244E" w:rsidRPr="00DD164D" w:rsidRDefault="0039244E" w:rsidP="0039244E">
      <w:pPr>
        <w:rPr>
          <w:sz w:val="16"/>
        </w:rPr>
      </w:pPr>
      <w:r w:rsidRPr="00594BBD">
        <w:rPr>
          <w:rStyle w:val="StyleUnderline"/>
        </w:rPr>
        <w:t>These investments</w:t>
      </w:r>
      <w:r w:rsidRPr="00DD164D">
        <w:rPr>
          <w:sz w:val="16"/>
        </w:rPr>
        <w:t xml:space="preserve">, in turn, </w:t>
      </w:r>
      <w:r w:rsidRPr="00200C49">
        <w:rPr>
          <w:rStyle w:val="Emphasis"/>
        </w:rPr>
        <w:t>drive innovation</w:t>
      </w:r>
      <w:r w:rsidRPr="00594BBD">
        <w:rPr>
          <w:rStyle w:val="StyleUnderline"/>
        </w:rPr>
        <w:t xml:space="preserve">. M&amp;A boosts a firm's </w:t>
      </w:r>
      <w:r w:rsidRPr="00200C49">
        <w:rPr>
          <w:rStyle w:val="Emphasis"/>
        </w:rPr>
        <w:t>innovative capacity</w:t>
      </w:r>
      <w:r w:rsidRPr="00594BBD">
        <w:rPr>
          <w:rStyle w:val="StyleUnderline"/>
        </w:rPr>
        <w:t xml:space="preserve"> by combining complementary research and development efforts</w:t>
      </w:r>
      <w:r w:rsidRPr="00DD164D">
        <w:rPr>
          <w:sz w:val="16"/>
        </w:rPr>
        <w:t xml:space="preserve">. </w:t>
      </w:r>
      <w:r w:rsidRPr="00DD164D">
        <w:rPr>
          <w:rStyle w:val="StyleUnderline"/>
          <w:highlight w:val="yellow"/>
        </w:rPr>
        <w:t>Integrated firms</w:t>
      </w:r>
      <w:r w:rsidRPr="00594BBD">
        <w:rPr>
          <w:rStyle w:val="StyleUnderline"/>
        </w:rPr>
        <w:t xml:space="preserve"> can better </w:t>
      </w:r>
      <w:r w:rsidRPr="00DD164D">
        <w:rPr>
          <w:rStyle w:val="Emphasis"/>
          <w:highlight w:val="yellow"/>
        </w:rPr>
        <w:t>coordinate investments</w:t>
      </w:r>
      <w:r w:rsidRPr="00594BBD">
        <w:rPr>
          <w:rStyle w:val="StyleUnderline"/>
        </w:rPr>
        <w:t xml:space="preserve">, optimally allocate resources, </w:t>
      </w:r>
      <w:r w:rsidRPr="00DD164D">
        <w:rPr>
          <w:rStyle w:val="StyleUnderline"/>
          <w:highlight w:val="yellow"/>
        </w:rPr>
        <w:t>and</w:t>
      </w:r>
      <w:r w:rsidRPr="00594BBD">
        <w:rPr>
          <w:rStyle w:val="StyleUnderline"/>
        </w:rPr>
        <w:t xml:space="preserve"> more </w:t>
      </w:r>
      <w:r w:rsidRPr="00200C49">
        <w:rPr>
          <w:rStyle w:val="Emphasis"/>
        </w:rPr>
        <w:t xml:space="preserve">easily </w:t>
      </w:r>
      <w:r w:rsidRPr="00DD164D">
        <w:rPr>
          <w:rStyle w:val="Emphasis"/>
          <w:highlight w:val="yellow"/>
        </w:rPr>
        <w:t>transfer knowledge</w:t>
      </w:r>
      <w:r w:rsidRPr="00594BBD">
        <w:rPr>
          <w:rStyle w:val="StyleUnderline"/>
        </w:rPr>
        <w:t xml:space="preserve"> among the combined entities</w:t>
      </w:r>
      <w:r w:rsidRPr="00DD164D">
        <w:rPr>
          <w:sz w:val="16"/>
        </w:rPr>
        <w:t xml:space="preserve">. 2 </w:t>
      </w:r>
      <w:r w:rsidRPr="00594BBD">
        <w:rPr>
          <w:rStyle w:val="StyleUnderline"/>
        </w:rPr>
        <w:t>With scale</w:t>
      </w:r>
      <w:r w:rsidRPr="00DD164D">
        <w:rPr>
          <w:sz w:val="16"/>
        </w:rPr>
        <w:t xml:space="preserve">, moreover, </w:t>
      </w:r>
      <w:r w:rsidRPr="00594BBD">
        <w:rPr>
          <w:rStyle w:val="StyleUnderline"/>
        </w:rPr>
        <w:t xml:space="preserve">a merged company can support </w:t>
      </w:r>
      <w:r w:rsidRPr="00200C49">
        <w:rPr>
          <w:rStyle w:val="Emphasis"/>
        </w:rPr>
        <w:t>greater investment</w:t>
      </w:r>
      <w:r w:rsidRPr="00594BBD">
        <w:rPr>
          <w:rStyle w:val="StyleUnderline"/>
        </w:rPr>
        <w:t xml:space="preserve">, research and development, and more </w:t>
      </w:r>
      <w:r w:rsidRPr="00200C49">
        <w:rPr>
          <w:rStyle w:val="Emphasis"/>
        </w:rPr>
        <w:t>robust infrastructure</w:t>
      </w:r>
      <w:r w:rsidRPr="00DD164D">
        <w:rPr>
          <w:sz w:val="16"/>
        </w:rPr>
        <w:t xml:space="preserve">.3 </w:t>
      </w:r>
    </w:p>
    <w:p w14:paraId="4E6A9F0D" w14:textId="77777777" w:rsidR="0039244E" w:rsidRPr="00DD164D" w:rsidRDefault="0039244E" w:rsidP="0039244E">
      <w:pPr>
        <w:rPr>
          <w:sz w:val="16"/>
        </w:rPr>
      </w:pPr>
      <w:r w:rsidRPr="00DD164D">
        <w:rPr>
          <w:rStyle w:val="Emphasis"/>
          <w:highlight w:val="yellow"/>
        </w:rPr>
        <w:t>Study</w:t>
      </w:r>
      <w:r w:rsidRPr="00594BBD">
        <w:rPr>
          <w:rStyle w:val="StyleUnderline"/>
        </w:rPr>
        <w:t xml:space="preserve"> after study has </w:t>
      </w:r>
      <w:r w:rsidRPr="00DD164D">
        <w:rPr>
          <w:rStyle w:val="StyleUnderline"/>
          <w:highlight w:val="yellow"/>
        </w:rPr>
        <w:t>confirmed</w:t>
      </w:r>
      <w:r w:rsidRPr="00594BBD">
        <w:rPr>
          <w:rStyle w:val="StyleUnderline"/>
        </w:rPr>
        <w:t xml:space="preserve"> that M&amp;A </w:t>
      </w:r>
      <w:r w:rsidRPr="00200C49">
        <w:rPr>
          <w:rStyle w:val="Emphasis"/>
        </w:rPr>
        <w:t>raises investment levels</w:t>
      </w:r>
      <w:r w:rsidRPr="00594BBD">
        <w:rPr>
          <w:rStyle w:val="StyleUnderline"/>
        </w:rPr>
        <w:t xml:space="preserve"> and patent filings</w:t>
      </w:r>
      <w:r w:rsidRPr="00DD164D">
        <w:rPr>
          <w:sz w:val="16"/>
        </w:rPr>
        <w:t xml:space="preserve">.4 One recent study found that </w:t>
      </w:r>
      <w:r w:rsidRPr="00DD164D">
        <w:rPr>
          <w:rStyle w:val="StyleUnderline"/>
          <w:highlight w:val="yellow"/>
        </w:rPr>
        <w:t>mergers</w:t>
      </w:r>
      <w:r w:rsidRPr="00594BBD">
        <w:rPr>
          <w:rStyle w:val="StyleUnderline"/>
        </w:rPr>
        <w:t xml:space="preserve"> can </w:t>
      </w:r>
      <w:r w:rsidRPr="00DD164D">
        <w:rPr>
          <w:rStyle w:val="StyleUnderline"/>
          <w:highlight w:val="yellow"/>
        </w:rPr>
        <w:t>increase innovation across an entire industry</w:t>
      </w:r>
      <w:r w:rsidRPr="00594BBD">
        <w:rPr>
          <w:rStyle w:val="StyleUnderline"/>
        </w:rPr>
        <w:t xml:space="preserve"> by “</w:t>
      </w:r>
      <w:r w:rsidRPr="00DD164D">
        <w:rPr>
          <w:rStyle w:val="Emphasis"/>
          <w:highlight w:val="yellow"/>
        </w:rPr>
        <w:t>forcing rivals</w:t>
      </w:r>
      <w:r w:rsidRPr="00DD164D">
        <w:rPr>
          <w:rStyle w:val="StyleUnderline"/>
          <w:highlight w:val="yellow"/>
        </w:rPr>
        <w:t xml:space="preserve"> to invest more in R&amp;D to compete</w:t>
      </w:r>
      <w:r w:rsidRPr="00594BBD">
        <w:rPr>
          <w:rStyle w:val="StyleUnderline"/>
        </w:rPr>
        <w:t xml:space="preserve"> with a more efficient firm or by attracting capital to firms hoping to become </w:t>
      </w:r>
      <w:r w:rsidRPr="00200C49">
        <w:rPr>
          <w:rStyle w:val="Emphasis"/>
        </w:rPr>
        <w:t>acquisition targets</w:t>
      </w:r>
      <w:r w:rsidRPr="00DD164D">
        <w:rPr>
          <w:sz w:val="16"/>
        </w:rPr>
        <w:t>.” Indeed, an earlier version of the merger guidelines recognized that mergers often “induce competitors to strive for greater efficiencies.” Over a multi-year cycle, a given merger correlates with an average increase in industry R&amp;D spending between $299 million and $436 million. On average, therefore, mergers correlate with an increase in R&amp;D of between $9.27 billion and $13.52 billion per year in R&amp;Dintensive industries, as well as an increase of between 1,430 and 3,035 utility patent applications per year.</w:t>
      </w:r>
    </w:p>
    <w:p w14:paraId="6B648D76" w14:textId="77777777" w:rsidR="0039244E" w:rsidRDefault="0039244E" w:rsidP="0039244E">
      <w:pPr>
        <w:pStyle w:val="Heading4"/>
      </w:pPr>
      <w:r>
        <w:t xml:space="preserve">Fast innovation is </w:t>
      </w:r>
      <w:r w:rsidRPr="009B584C">
        <w:rPr>
          <w:u w:val="single"/>
        </w:rPr>
        <w:t>safe</w:t>
      </w:r>
      <w:r>
        <w:t xml:space="preserve"> and </w:t>
      </w:r>
      <w:r w:rsidRPr="009B584C">
        <w:rPr>
          <w:u w:val="single"/>
        </w:rPr>
        <w:t>solves extinction</w:t>
      </w:r>
      <w:r>
        <w:t>.</w:t>
      </w:r>
    </w:p>
    <w:p w14:paraId="0B93DC9C" w14:textId="77777777" w:rsidR="0039244E" w:rsidRPr="009B584C" w:rsidRDefault="0039244E" w:rsidP="0039244E">
      <w:r w:rsidRPr="009B584C">
        <w:t xml:space="preserve">James </w:t>
      </w:r>
      <w:r w:rsidRPr="009B584C">
        <w:rPr>
          <w:rStyle w:val="Style13ptBold"/>
        </w:rPr>
        <w:t>Pethokoukis</w:t>
      </w:r>
      <w:r>
        <w:rPr>
          <w:rStyle w:val="Style13ptBold"/>
        </w:rPr>
        <w:t xml:space="preserve"> 25</w:t>
      </w:r>
      <w:r w:rsidRPr="009B584C">
        <w:t>, Senior Fellow DeWitt Wallace Chair Editor, AEIdeas Blog</w:t>
      </w:r>
      <w:r>
        <w:t>, 1-15-2025</w:t>
      </w:r>
      <w:r w:rsidRPr="009B584C">
        <w:t>, “AI Acceleration: The Solution to AI Risk,” American Enterprise Institute - AEI, https://www.aei.org/articles/ai-acceleration-the-solution-to-ai-risk/</w:t>
      </w:r>
    </w:p>
    <w:p w14:paraId="4282FFFF" w14:textId="77777777" w:rsidR="0039244E" w:rsidRDefault="0039244E" w:rsidP="0039244E">
      <w:r>
        <w:t xml:space="preserve">Given all the above, I found it interesting that Ashenbrenner recently collaborated on a paper that conducts a deeper dive into his concerns and attempts to model them. In last month’s paper “Existential Risk and Growth,” </w:t>
      </w:r>
      <w:r w:rsidRPr="009B584C">
        <w:rPr>
          <w:rStyle w:val="StyleUnderline"/>
        </w:rPr>
        <w:t>Aschenbrenner</w:t>
      </w:r>
      <w:r>
        <w:t xml:space="preserve">, along with Philip Trammell of Stanford University’s Digital Economy Lab, </w:t>
      </w:r>
      <w:r w:rsidRPr="009B584C">
        <w:rPr>
          <w:rStyle w:val="StyleUnderline"/>
        </w:rPr>
        <w:t xml:space="preserve">explores whether speeding up technological progress </w:t>
      </w:r>
      <w:r w:rsidRPr="00695491">
        <w:rPr>
          <w:rStyle w:val="Emphasis"/>
        </w:rPr>
        <w:t>increases</w:t>
      </w:r>
      <w:r w:rsidRPr="009B584C">
        <w:rPr>
          <w:rStyle w:val="StyleUnderline"/>
        </w:rPr>
        <w:t xml:space="preserve"> or </w:t>
      </w:r>
      <w:r w:rsidRPr="00695491">
        <w:rPr>
          <w:rStyle w:val="Emphasis"/>
        </w:rPr>
        <w:t>decreases</w:t>
      </w:r>
      <w:r w:rsidRPr="009B584C">
        <w:rPr>
          <w:rStyle w:val="StyleUnderline"/>
        </w:rPr>
        <w:t xml:space="preserve"> the risk of </w:t>
      </w:r>
      <w:r w:rsidRPr="00695491">
        <w:rPr>
          <w:rStyle w:val="Emphasis"/>
        </w:rPr>
        <w:t>human extinction</w:t>
      </w:r>
      <w:r>
        <w:t>.</w:t>
      </w:r>
    </w:p>
    <w:p w14:paraId="36A3C3BC" w14:textId="77777777" w:rsidR="0039244E" w:rsidRDefault="0039244E" w:rsidP="0039244E">
      <w:r>
        <w:t xml:space="preserve">Their finding: </w:t>
      </w:r>
      <w:r w:rsidRPr="00695491">
        <w:rPr>
          <w:rStyle w:val="Emphasis"/>
          <w:highlight w:val="yellow"/>
        </w:rPr>
        <w:t>New tech</w:t>
      </w:r>
      <w:r w:rsidRPr="009B584C">
        <w:rPr>
          <w:rStyle w:val="StyleUnderline"/>
        </w:rPr>
        <w:t xml:space="preserve">nologies can be dangerous, but going faster </w:t>
      </w:r>
      <w:r w:rsidRPr="00695491">
        <w:rPr>
          <w:rStyle w:val="StyleUnderline"/>
          <w:highlight w:val="yellow"/>
        </w:rPr>
        <w:t>is</w:t>
      </w:r>
      <w:r w:rsidRPr="009B584C">
        <w:rPr>
          <w:rStyle w:val="StyleUnderline"/>
        </w:rPr>
        <w:t xml:space="preserve"> </w:t>
      </w:r>
      <w:r w:rsidRPr="00695491">
        <w:rPr>
          <w:rStyle w:val="Emphasis"/>
        </w:rPr>
        <w:t xml:space="preserve">often </w:t>
      </w:r>
      <w:r w:rsidRPr="00695491">
        <w:rPr>
          <w:rStyle w:val="Emphasis"/>
          <w:highlight w:val="yellow"/>
        </w:rPr>
        <w:t>safer</w:t>
      </w:r>
      <w:r w:rsidRPr="00695491">
        <w:rPr>
          <w:rStyle w:val="StyleUnderline"/>
          <w:highlight w:val="yellow"/>
        </w:rPr>
        <w:t xml:space="preserve"> in the long run</w:t>
      </w:r>
      <w:r>
        <w:t xml:space="preserve">. First, </w:t>
      </w:r>
      <w:r w:rsidRPr="00695491">
        <w:rPr>
          <w:rStyle w:val="StyleUnderline"/>
          <w:highlight w:val="yellow"/>
        </w:rPr>
        <w:t>faster progress</w:t>
      </w:r>
      <w:r w:rsidRPr="009B584C">
        <w:rPr>
          <w:rStyle w:val="StyleUnderline"/>
        </w:rPr>
        <w:t xml:space="preserve"> means we </w:t>
      </w:r>
      <w:r w:rsidRPr="00695491">
        <w:rPr>
          <w:rStyle w:val="Emphasis"/>
          <w:highlight w:val="yellow"/>
        </w:rPr>
        <w:t>spend less time</w:t>
      </w:r>
      <w:r w:rsidRPr="00695491">
        <w:rPr>
          <w:rStyle w:val="StyleUnderline"/>
          <w:highlight w:val="yellow"/>
        </w:rPr>
        <w:t xml:space="preserve"> in risky phases</w:t>
      </w:r>
      <w:r w:rsidRPr="009B584C">
        <w:rPr>
          <w:rStyle w:val="StyleUnderline"/>
        </w:rPr>
        <w:t xml:space="preserve"> of development. Think of it like quickly </w:t>
      </w:r>
      <w:r w:rsidRPr="00695491">
        <w:rPr>
          <w:rStyle w:val="Emphasis"/>
        </w:rPr>
        <w:t>traveling</w:t>
      </w:r>
      <w:r w:rsidRPr="009B584C">
        <w:rPr>
          <w:rStyle w:val="StyleUnderline"/>
        </w:rPr>
        <w:t xml:space="preserve"> through a dangerous area rather than lingering there</w:t>
      </w:r>
      <w:r>
        <w:t xml:space="preserve">. Or: If we climb the ladder slowly, we spend more time on each dangerous rung. (“If you’re going through hell, keep going,” as Winston Churchill once said.) </w:t>
      </w:r>
      <w:r w:rsidRPr="009B584C">
        <w:rPr>
          <w:rStyle w:val="StyleUnderline"/>
        </w:rPr>
        <w:t xml:space="preserve">Early </w:t>
      </w:r>
      <w:r w:rsidRPr="00695491">
        <w:rPr>
          <w:rStyle w:val="Emphasis"/>
        </w:rPr>
        <w:t>nuclear weapons</w:t>
      </w:r>
      <w:r w:rsidRPr="009B584C">
        <w:rPr>
          <w:rStyle w:val="StyleUnderline"/>
        </w:rPr>
        <w:t xml:space="preserve">, for instance, were </w:t>
      </w:r>
      <w:r w:rsidRPr="00695491">
        <w:rPr>
          <w:rStyle w:val="Emphasis"/>
        </w:rPr>
        <w:t>more dangerous</w:t>
      </w:r>
      <w:r w:rsidRPr="009B584C">
        <w:rPr>
          <w:rStyle w:val="StyleUnderline"/>
        </w:rPr>
        <w:t xml:space="preserve"> than today’s because they had fewer safety protocols and controls</w:t>
      </w:r>
      <w:r>
        <w:t xml:space="preserve">. More to the point: </w:t>
      </w:r>
      <w:r w:rsidRPr="009B584C">
        <w:rPr>
          <w:rStyle w:val="StyleUnderline"/>
        </w:rPr>
        <w:t xml:space="preserve">If developing AI safely will take </w:t>
      </w:r>
      <w:r w:rsidRPr="00695491">
        <w:rPr>
          <w:rStyle w:val="Emphasis"/>
        </w:rPr>
        <w:t>10 steps</w:t>
      </w:r>
      <w:r w:rsidRPr="009B584C">
        <w:rPr>
          <w:rStyle w:val="StyleUnderline"/>
        </w:rPr>
        <w:t xml:space="preserve">, moving through those steps in </w:t>
      </w:r>
      <w:r w:rsidRPr="00695491">
        <w:rPr>
          <w:rStyle w:val="Emphasis"/>
        </w:rPr>
        <w:t>five years</w:t>
      </w:r>
      <w:r w:rsidRPr="009B584C">
        <w:rPr>
          <w:rStyle w:val="StyleUnderline"/>
        </w:rPr>
        <w:t xml:space="preserve"> rather than </w:t>
      </w:r>
      <w:r w:rsidRPr="00695491">
        <w:rPr>
          <w:rStyle w:val="Emphasis"/>
        </w:rPr>
        <w:t>20 years</w:t>
      </w:r>
      <w:r w:rsidRPr="009B584C">
        <w:rPr>
          <w:rStyle w:val="StyleUnderline"/>
        </w:rPr>
        <w:t xml:space="preserve"> means less total time exposed to AI risks</w:t>
      </w:r>
      <w:r>
        <w:t>.</w:t>
      </w:r>
    </w:p>
    <w:p w14:paraId="4398E4EE" w14:textId="77777777" w:rsidR="0039244E" w:rsidRDefault="0039244E" w:rsidP="0039244E">
      <w:r>
        <w:t xml:space="preserve">Second, </w:t>
      </w:r>
      <w:r w:rsidRPr="00695491">
        <w:rPr>
          <w:rStyle w:val="StyleUnderline"/>
          <w:highlight w:val="yellow"/>
        </w:rPr>
        <w:t xml:space="preserve">as societies get </w:t>
      </w:r>
      <w:r w:rsidRPr="00695491">
        <w:rPr>
          <w:rStyle w:val="Emphasis"/>
          <w:highlight w:val="yellow"/>
        </w:rPr>
        <w:t>richer</w:t>
      </w:r>
      <w:r w:rsidRPr="009B584C">
        <w:rPr>
          <w:rStyle w:val="StyleUnderline"/>
        </w:rPr>
        <w:t xml:space="preserve"> through technological progress, </w:t>
      </w:r>
      <w:r w:rsidRPr="00695491">
        <w:rPr>
          <w:rStyle w:val="StyleUnderline"/>
          <w:highlight w:val="yellow"/>
        </w:rPr>
        <w:t>they</w:t>
      </w:r>
      <w:r w:rsidRPr="009B584C">
        <w:rPr>
          <w:rStyle w:val="StyleUnderline"/>
        </w:rPr>
        <w:t xml:space="preserve"> can </w:t>
      </w:r>
      <w:r w:rsidRPr="00695491">
        <w:rPr>
          <w:rStyle w:val="Emphasis"/>
        </w:rPr>
        <w:t>afford</w:t>
      </w:r>
      <w:r w:rsidRPr="009B584C">
        <w:rPr>
          <w:rStyle w:val="StyleUnderline"/>
        </w:rPr>
        <w:t xml:space="preserve"> to </w:t>
      </w:r>
      <w:r w:rsidRPr="00695491">
        <w:rPr>
          <w:rStyle w:val="StyleUnderline"/>
          <w:highlight w:val="yellow"/>
        </w:rPr>
        <w:t xml:space="preserve">spend more on </w:t>
      </w:r>
      <w:r w:rsidRPr="00695491">
        <w:rPr>
          <w:rStyle w:val="Emphasis"/>
          <w:highlight w:val="yellow"/>
        </w:rPr>
        <w:t>safety</w:t>
      </w:r>
      <w:r w:rsidRPr="00695491">
        <w:rPr>
          <w:rStyle w:val="Emphasis"/>
        </w:rPr>
        <w:t xml:space="preserve"> measures</w:t>
      </w:r>
      <w:r>
        <w:t xml:space="preserve">. Early on, societies might accept risks because they need growth, like accepting increased pollution during industrialization. But </w:t>
      </w:r>
      <w:r w:rsidRPr="009B584C">
        <w:rPr>
          <w:rStyle w:val="StyleUnderline"/>
        </w:rPr>
        <w:t>as countries grow wealthier, they invest more in safety measures and regulations</w:t>
      </w:r>
      <w:r>
        <w:t xml:space="preserve"> (sometimes too much, as readers of this newsletter know) creating an “existential risk Kuznets curve.” Like the original Kuznets curve for environmental harm, </w:t>
      </w:r>
      <w:r w:rsidRPr="009B584C">
        <w:rPr>
          <w:rStyle w:val="StyleUnderline"/>
        </w:rPr>
        <w:t xml:space="preserve">existential risks </w:t>
      </w:r>
      <w:r w:rsidRPr="00695491">
        <w:rPr>
          <w:rStyle w:val="Emphasis"/>
        </w:rPr>
        <w:t>first rise</w:t>
      </w:r>
      <w:r w:rsidRPr="009B584C">
        <w:rPr>
          <w:rStyle w:val="StyleUnderline"/>
        </w:rPr>
        <w:t xml:space="preserve"> as dangerous technologies are adopted, then </w:t>
      </w:r>
      <w:r w:rsidRPr="00695491">
        <w:rPr>
          <w:rStyle w:val="Emphasis"/>
        </w:rPr>
        <w:t>fall</w:t>
      </w:r>
      <w:r w:rsidRPr="009B584C">
        <w:rPr>
          <w:rStyle w:val="StyleUnderline"/>
        </w:rPr>
        <w:t xml:space="preserve"> as wealthy societies prioritize safety over additional growth</w:t>
      </w:r>
      <w:r>
        <w:t>.</w:t>
      </w:r>
    </w:p>
    <w:p w14:paraId="5B934BEF" w14:textId="77777777" w:rsidR="0039244E" w:rsidRDefault="0039244E" w:rsidP="0039244E">
      <w:r>
        <w:t>From the paper:</w:t>
      </w:r>
    </w:p>
    <w:p w14:paraId="3CD508FC" w14:textId="77777777" w:rsidR="0039244E" w:rsidRPr="003740BD" w:rsidRDefault="0039244E" w:rsidP="0039244E">
      <w:r w:rsidRPr="00695491">
        <w:rPr>
          <w:rStyle w:val="Emphasis"/>
          <w:highlight w:val="yellow"/>
        </w:rPr>
        <w:t>Tech</w:t>
      </w:r>
      <w:r w:rsidRPr="009B584C">
        <w:rPr>
          <w:rStyle w:val="StyleUnderline"/>
        </w:rPr>
        <w:t xml:space="preserve">nology </w:t>
      </w:r>
      <w:r w:rsidRPr="00695491">
        <w:rPr>
          <w:rStyle w:val="StyleUnderline"/>
          <w:highlight w:val="yellow"/>
        </w:rPr>
        <w:t xml:space="preserve">brings </w:t>
      </w:r>
      <w:r w:rsidRPr="00695491">
        <w:rPr>
          <w:rStyle w:val="Emphasis"/>
          <w:highlight w:val="yellow"/>
        </w:rPr>
        <w:t>prosperity</w:t>
      </w:r>
      <w:r>
        <w:t xml:space="preserve">. On the other hand, </w:t>
      </w:r>
      <w:r w:rsidRPr="009B584C">
        <w:rPr>
          <w:rStyle w:val="StyleUnderline"/>
        </w:rPr>
        <w:t>some technological developments have arguably raised, or would raise, existential risk: the risk of human extinction or of an equally complete and permanent loss of human welfare</w:t>
      </w:r>
      <w:r>
        <w:t xml:space="preserve">. This raises a possible tradeoff: </w:t>
      </w:r>
      <w:r w:rsidRPr="009B584C">
        <w:rPr>
          <w:rStyle w:val="StyleUnderline"/>
        </w:rPr>
        <w:t>concern for the survival of civilization may motivate slowing development</w:t>
      </w:r>
      <w:r>
        <w:t xml:space="preserve">. Environmentalist sentiments along these lines go back at least to the Club of Rome’s 1972 report on the “Limits to Growth”, and have arguably reemerged with calls to pause AI development. </w:t>
      </w:r>
      <w:r w:rsidRPr="009B584C">
        <w:rPr>
          <w:rStyle w:val="StyleUnderline"/>
        </w:rPr>
        <w:t xml:space="preserve">Even if some technological developments directly raise </w:t>
      </w:r>
      <w:r w:rsidRPr="00695491">
        <w:rPr>
          <w:rStyle w:val="Emphasis"/>
          <w:highlight w:val="yellow"/>
        </w:rPr>
        <w:t>ex</w:t>
      </w:r>
      <w:r w:rsidRPr="009B584C">
        <w:rPr>
          <w:rStyle w:val="StyleUnderline"/>
        </w:rPr>
        <w:t xml:space="preserve">istential </w:t>
      </w:r>
      <w:r w:rsidRPr="00695491">
        <w:rPr>
          <w:rStyle w:val="Emphasis"/>
          <w:highlight w:val="yellow"/>
        </w:rPr>
        <w:t>risk</w:t>
      </w:r>
      <w:r w:rsidRPr="009B584C">
        <w:rPr>
          <w:rStyle w:val="StyleUnderline"/>
        </w:rPr>
        <w:t xml:space="preserve">, however, others may </w:t>
      </w:r>
      <w:r w:rsidRPr="00695491">
        <w:rPr>
          <w:rStyle w:val="Emphasis"/>
        </w:rPr>
        <w:t xml:space="preserve">directly </w:t>
      </w:r>
      <w:r w:rsidRPr="00695491">
        <w:rPr>
          <w:rStyle w:val="Emphasis"/>
          <w:highlight w:val="yellow"/>
        </w:rPr>
        <w:t>lower</w:t>
      </w:r>
      <w:r w:rsidRPr="00695491">
        <w:rPr>
          <w:rStyle w:val="Emphasis"/>
        </w:rPr>
        <w:t xml:space="preserve"> it</w:t>
      </w:r>
      <w:r>
        <w:t xml:space="preserve">. </w:t>
      </w:r>
      <w:r w:rsidRPr="009B584C">
        <w:rPr>
          <w:rStyle w:val="StyleUnderline"/>
        </w:rPr>
        <w:t xml:space="preserve">Advances in </w:t>
      </w:r>
      <w:r w:rsidRPr="00695491">
        <w:rPr>
          <w:rStyle w:val="Emphasis"/>
          <w:highlight w:val="yellow"/>
        </w:rPr>
        <w:t>game theory</w:t>
      </w:r>
      <w:r w:rsidRPr="009B584C">
        <w:rPr>
          <w:rStyle w:val="StyleUnderline"/>
        </w:rPr>
        <w:t xml:space="preserve"> may </w:t>
      </w:r>
      <w:r w:rsidRPr="00695491">
        <w:rPr>
          <w:rStyle w:val="StyleUnderline"/>
          <w:highlight w:val="yellow"/>
        </w:rPr>
        <w:t xml:space="preserve">render us less vulnerable to </w:t>
      </w:r>
      <w:r w:rsidRPr="00695491">
        <w:rPr>
          <w:rStyle w:val="Emphasis"/>
          <w:highlight w:val="yellow"/>
        </w:rPr>
        <w:t>nuc</w:t>
      </w:r>
      <w:r w:rsidRPr="00695491">
        <w:rPr>
          <w:rStyle w:val="Emphasis"/>
        </w:rPr>
        <w:t xml:space="preserve">lear </w:t>
      </w:r>
      <w:r w:rsidRPr="00695491">
        <w:rPr>
          <w:rStyle w:val="Emphasis"/>
          <w:highlight w:val="yellow"/>
        </w:rPr>
        <w:t>war</w:t>
      </w:r>
      <w:r w:rsidRPr="009B584C">
        <w:rPr>
          <w:rStyle w:val="StyleUnderline"/>
        </w:rPr>
        <w:t xml:space="preserve">; </w:t>
      </w:r>
      <w:r w:rsidRPr="00695491">
        <w:rPr>
          <w:rStyle w:val="Emphasis"/>
          <w:highlight w:val="yellow"/>
        </w:rPr>
        <w:t>vaccines</w:t>
      </w:r>
      <w:r w:rsidRPr="009B584C">
        <w:rPr>
          <w:rStyle w:val="StyleUnderline"/>
        </w:rPr>
        <w:t xml:space="preserve"> render us less vulnerable </w:t>
      </w:r>
      <w:r w:rsidRPr="00695491">
        <w:rPr>
          <w:rStyle w:val="StyleUnderline"/>
          <w:highlight w:val="yellow"/>
        </w:rPr>
        <w:t xml:space="preserve">to </w:t>
      </w:r>
      <w:r w:rsidRPr="00695491">
        <w:rPr>
          <w:rStyle w:val="Emphasis"/>
          <w:highlight w:val="yellow"/>
        </w:rPr>
        <w:t>plagues</w:t>
      </w:r>
      <w:r w:rsidRPr="009B584C">
        <w:rPr>
          <w:rStyle w:val="StyleUnderline"/>
        </w:rPr>
        <w:t xml:space="preserve">. The </w:t>
      </w:r>
      <w:r w:rsidRPr="00695491">
        <w:rPr>
          <w:rStyle w:val="StyleUnderline"/>
          <w:highlight w:val="yellow"/>
        </w:rPr>
        <w:t>prosperity</w:t>
      </w:r>
      <w:r w:rsidRPr="009B584C">
        <w:rPr>
          <w:rStyle w:val="StyleUnderline"/>
        </w:rPr>
        <w:t xml:space="preserve"> technology brings can also </w:t>
      </w:r>
      <w:r w:rsidRPr="00695491">
        <w:rPr>
          <w:rStyle w:val="Emphasis"/>
        </w:rPr>
        <w:t>lower existential risk</w:t>
      </w:r>
      <w:r w:rsidRPr="009B584C">
        <w:rPr>
          <w:rStyle w:val="StyleUnderline"/>
        </w:rPr>
        <w:t xml:space="preserve"> indirectly, by </w:t>
      </w:r>
      <w:r w:rsidRPr="00695491">
        <w:rPr>
          <w:rStyle w:val="Emphasis"/>
          <w:highlight w:val="yellow"/>
        </w:rPr>
        <w:t>increa</w:t>
      </w:r>
      <w:r w:rsidRPr="009B584C">
        <w:rPr>
          <w:rStyle w:val="StyleUnderline"/>
        </w:rPr>
        <w:t xml:space="preserve">sing a planner’s </w:t>
      </w:r>
      <w:r w:rsidRPr="00695491">
        <w:rPr>
          <w:rStyle w:val="StyleUnderline"/>
          <w:highlight w:val="yellow"/>
        </w:rPr>
        <w:t xml:space="preserve">willingness to </w:t>
      </w:r>
      <w:r w:rsidRPr="00695491">
        <w:rPr>
          <w:rStyle w:val="Emphasis"/>
          <w:highlight w:val="yellow"/>
        </w:rPr>
        <w:t>pay for safety</w:t>
      </w:r>
      <w:r>
        <w:t xml:space="preserve">. This paper offers an argument that </w:t>
      </w:r>
      <w:r w:rsidRPr="00695491">
        <w:rPr>
          <w:rStyle w:val="StyleUnderline"/>
          <w:highlight w:val="yellow"/>
        </w:rPr>
        <w:t>these</w:t>
      </w:r>
      <w:r w:rsidRPr="009B584C">
        <w:rPr>
          <w:rStyle w:val="StyleUnderline"/>
        </w:rPr>
        <w:t xml:space="preserve"> salutary </w:t>
      </w:r>
      <w:r w:rsidRPr="00695491">
        <w:rPr>
          <w:rStyle w:val="StyleUnderline"/>
          <w:highlight w:val="yellow"/>
        </w:rPr>
        <w:t>possibilities</w:t>
      </w:r>
      <w:r w:rsidRPr="009B584C">
        <w:rPr>
          <w:rStyle w:val="StyleUnderline"/>
        </w:rPr>
        <w:t xml:space="preserve"> probably </w:t>
      </w:r>
      <w:r w:rsidRPr="00695491">
        <w:rPr>
          <w:rStyle w:val="Emphasis"/>
          <w:highlight w:val="yellow"/>
        </w:rPr>
        <w:t>dominate</w:t>
      </w:r>
      <w:r w:rsidRPr="00695491">
        <w:rPr>
          <w:rStyle w:val="StyleUnderline"/>
          <w:highlight w:val="yellow"/>
        </w:rPr>
        <w:t xml:space="preserve"> in the long run</w:t>
      </w:r>
      <w:r w:rsidRPr="009B584C">
        <w:rPr>
          <w:rStyle w:val="StyleUnderline"/>
        </w:rPr>
        <w:t>, and that the proposed tradeoff is thus typically illusory</w:t>
      </w:r>
      <w:r>
        <w:t xml:space="preserve">. That is, </w:t>
      </w:r>
      <w:r w:rsidRPr="00695491">
        <w:rPr>
          <w:rStyle w:val="StyleUnderline"/>
          <w:highlight w:val="yellow"/>
        </w:rPr>
        <w:t>concern for</w:t>
      </w:r>
      <w:r w:rsidRPr="009B584C">
        <w:rPr>
          <w:rStyle w:val="StyleUnderline"/>
        </w:rPr>
        <w:t xml:space="preserve"> long-term </w:t>
      </w:r>
      <w:r w:rsidRPr="00695491">
        <w:rPr>
          <w:rStyle w:val="StyleUnderline"/>
          <w:highlight w:val="yellow"/>
        </w:rPr>
        <w:t>survival</w:t>
      </w:r>
      <w:r w:rsidRPr="009B584C">
        <w:rPr>
          <w:rStyle w:val="StyleUnderline"/>
        </w:rPr>
        <w:t xml:space="preserve"> should typically </w:t>
      </w:r>
      <w:r w:rsidRPr="00695491">
        <w:rPr>
          <w:rStyle w:val="Emphasis"/>
          <w:highlight w:val="yellow"/>
        </w:rPr>
        <w:t>motivate speeding</w:t>
      </w:r>
      <w:r w:rsidRPr="009B584C">
        <w:rPr>
          <w:rStyle w:val="StyleUnderline"/>
        </w:rPr>
        <w:t xml:space="preserve"> rather than slowing technological development. Rather than trying to slow down progress, we should focus on </w:t>
      </w:r>
      <w:r w:rsidRPr="00695491">
        <w:rPr>
          <w:rStyle w:val="Emphasis"/>
        </w:rPr>
        <w:t>managing risks</w:t>
      </w:r>
      <w:r w:rsidRPr="009B584C">
        <w:rPr>
          <w:rStyle w:val="StyleUnderline"/>
        </w:rPr>
        <w:t xml:space="preserve"> and </w:t>
      </w:r>
      <w:r w:rsidRPr="00695491">
        <w:rPr>
          <w:rStyle w:val="Emphasis"/>
        </w:rPr>
        <w:t>implementing good safety measures</w:t>
      </w:r>
      <w:r w:rsidRPr="009B584C">
        <w:rPr>
          <w:rStyle w:val="StyleUnderline"/>
        </w:rPr>
        <w:t xml:space="preserve"> as we advance</w:t>
      </w:r>
      <w:r>
        <w:t>.</w:t>
      </w:r>
    </w:p>
    <w:p w14:paraId="53C67A5F" w14:textId="77777777" w:rsidR="0039244E" w:rsidRDefault="0039244E" w:rsidP="0039244E">
      <w:pPr>
        <w:pStyle w:val="Heading3"/>
      </w:pPr>
      <w:r>
        <w:t>UQ---2NC</w:t>
      </w:r>
    </w:p>
    <w:p w14:paraId="00516BA7" w14:textId="77777777" w:rsidR="0039244E" w:rsidRDefault="0039244E" w:rsidP="0039244E">
      <w:pPr>
        <w:pStyle w:val="Heading4"/>
      </w:pPr>
      <w:r>
        <w:t xml:space="preserve">M&amp;A activity is </w:t>
      </w:r>
      <w:r w:rsidRPr="00826885">
        <w:rPr>
          <w:u w:val="single"/>
        </w:rPr>
        <w:t>strong</w:t>
      </w:r>
      <w:r w:rsidRPr="00826885">
        <w:t xml:space="preserve"> across </w:t>
      </w:r>
      <w:r>
        <w:rPr>
          <w:u w:val="single"/>
        </w:rPr>
        <w:t>all sectors</w:t>
      </w:r>
      <w:r>
        <w:t>.</w:t>
      </w:r>
    </w:p>
    <w:p w14:paraId="4E9B90AD" w14:textId="77777777" w:rsidR="0039244E" w:rsidRPr="00867379" w:rsidRDefault="0039244E" w:rsidP="0039244E">
      <w:r>
        <w:t xml:space="preserve">Mitch </w:t>
      </w:r>
      <w:r w:rsidRPr="00867379">
        <w:rPr>
          <w:rStyle w:val="Style13ptBold"/>
        </w:rPr>
        <w:t>Berlin 12/19</w:t>
      </w:r>
      <w:r>
        <w:t xml:space="preserve">, EY Americas Vice Chair, EY-Parthenon; Elizabeth Kaske, EY-Parthenon Global and Americas Mergers and Acquisitions Leader, </w:t>
      </w:r>
      <w:r w:rsidRPr="00867379">
        <w:t xml:space="preserve">12-19-2025, “M&amp;A activity insights: November 2025,” </w:t>
      </w:r>
      <w:r>
        <w:t>Ernst and Young</w:t>
      </w:r>
      <w:r w:rsidRPr="00867379">
        <w:t>, https://www.ey.com/en_us/insights/mergers-acquisitions/m-and-a-activity-report</w:t>
      </w:r>
    </w:p>
    <w:p w14:paraId="410A20BB" w14:textId="77777777" w:rsidR="0039244E" w:rsidRDefault="0039244E" w:rsidP="0039244E">
      <w:r w:rsidRPr="00826885">
        <w:rPr>
          <w:rStyle w:val="Emphasis"/>
          <w:highlight w:val="yellow"/>
        </w:rPr>
        <w:t>November</w:t>
      </w:r>
      <w:r w:rsidRPr="00826885">
        <w:rPr>
          <w:rStyle w:val="StyleUnderline"/>
          <w:highlight w:val="yellow"/>
        </w:rPr>
        <w:t xml:space="preserve"> recorded</w:t>
      </w:r>
      <w:r w:rsidRPr="00826885">
        <w:rPr>
          <w:rStyle w:val="StyleUnderline"/>
        </w:rPr>
        <w:t xml:space="preserve"> the </w:t>
      </w:r>
      <w:r w:rsidRPr="00826885">
        <w:rPr>
          <w:rStyle w:val="Emphasis"/>
          <w:highlight w:val="yellow"/>
        </w:rPr>
        <w:t>second-highest</w:t>
      </w:r>
      <w:r w:rsidRPr="00826885">
        <w:rPr>
          <w:rStyle w:val="StyleUnderline"/>
        </w:rPr>
        <w:t xml:space="preserve"> US </w:t>
      </w:r>
      <w:r w:rsidRPr="00826885">
        <w:rPr>
          <w:rStyle w:val="StyleUnderline"/>
          <w:highlight w:val="yellow"/>
        </w:rPr>
        <w:t>aggregate deal value in</w:t>
      </w:r>
      <w:r w:rsidRPr="00826885">
        <w:rPr>
          <w:rStyle w:val="StyleUnderline"/>
        </w:rPr>
        <w:t xml:space="preserve"> </w:t>
      </w:r>
      <w:r w:rsidRPr="00826885">
        <w:rPr>
          <w:rStyle w:val="Emphasis"/>
        </w:rPr>
        <w:t>20</w:t>
      </w:r>
      <w:r w:rsidRPr="00826885">
        <w:rPr>
          <w:rStyle w:val="Emphasis"/>
          <w:highlight w:val="yellow"/>
        </w:rPr>
        <w:t>25</w:t>
      </w:r>
      <w:r w:rsidRPr="00826885">
        <w:rPr>
          <w:rStyle w:val="StyleUnderline"/>
          <w:highlight w:val="yellow"/>
        </w:rPr>
        <w:t xml:space="preserve">, as </w:t>
      </w:r>
      <w:r w:rsidRPr="00826885">
        <w:rPr>
          <w:rStyle w:val="Emphasis"/>
          <w:highlight w:val="yellow"/>
        </w:rPr>
        <w:t>rate cuts</w:t>
      </w:r>
      <w:r w:rsidRPr="00826885">
        <w:rPr>
          <w:rStyle w:val="StyleUnderline"/>
        </w:rPr>
        <w:t xml:space="preserve"> and strategic goals such as </w:t>
      </w:r>
      <w:r w:rsidRPr="00826885">
        <w:rPr>
          <w:rStyle w:val="Emphasis"/>
          <w:highlight w:val="yellow"/>
        </w:rPr>
        <w:t>tech</w:t>
      </w:r>
      <w:r w:rsidRPr="00826885">
        <w:rPr>
          <w:rStyle w:val="StyleUnderline"/>
        </w:rPr>
        <w:t xml:space="preserve">nology </w:t>
      </w:r>
      <w:r w:rsidRPr="00826885">
        <w:rPr>
          <w:rStyle w:val="Emphasis"/>
          <w:highlight w:val="yellow"/>
        </w:rPr>
        <w:t>adoption</w:t>
      </w:r>
      <w:r w:rsidRPr="00826885">
        <w:rPr>
          <w:rStyle w:val="StyleUnderline"/>
          <w:highlight w:val="yellow"/>
        </w:rPr>
        <w:t xml:space="preserve"> and</w:t>
      </w:r>
      <w:r w:rsidRPr="00826885">
        <w:rPr>
          <w:rStyle w:val="StyleUnderline"/>
        </w:rPr>
        <w:t xml:space="preserve"> </w:t>
      </w:r>
      <w:r w:rsidRPr="00826885">
        <w:rPr>
          <w:rStyle w:val="Emphasis"/>
        </w:rPr>
        <w:t>op</w:t>
      </w:r>
      <w:r w:rsidRPr="00826885">
        <w:rPr>
          <w:rStyle w:val="StyleUnderline"/>
        </w:rPr>
        <w:t xml:space="preserve">erational </w:t>
      </w:r>
      <w:r w:rsidRPr="00826885">
        <w:rPr>
          <w:rStyle w:val="Emphasis"/>
          <w:highlight w:val="yellow"/>
        </w:rPr>
        <w:t>efficiency</w:t>
      </w:r>
      <w:r w:rsidRPr="00826885">
        <w:rPr>
          <w:rStyle w:val="StyleUnderline"/>
          <w:highlight w:val="yellow"/>
        </w:rPr>
        <w:t>, drove</w:t>
      </w:r>
      <w:r w:rsidRPr="00826885">
        <w:rPr>
          <w:rStyle w:val="StyleUnderline"/>
        </w:rPr>
        <w:t xml:space="preserve"> M&amp;A </w:t>
      </w:r>
      <w:r w:rsidRPr="00826885">
        <w:rPr>
          <w:rStyle w:val="StyleUnderline"/>
          <w:highlight w:val="yellow"/>
        </w:rPr>
        <w:t>activity</w:t>
      </w:r>
      <w:r>
        <w:t>.</w:t>
      </w:r>
    </w:p>
    <w:p w14:paraId="3C966CAB" w14:textId="77777777" w:rsidR="0039244E" w:rsidRDefault="0039244E" w:rsidP="0039244E">
      <w:r w:rsidRPr="00826885">
        <w:rPr>
          <w:rStyle w:val="StyleUnderline"/>
        </w:rPr>
        <w:t xml:space="preserve">US M&amp;A </w:t>
      </w:r>
      <w:r w:rsidRPr="00826885">
        <w:rPr>
          <w:rStyle w:val="StyleUnderline"/>
          <w:highlight w:val="yellow"/>
        </w:rPr>
        <w:t xml:space="preserve">deal value demonstrated </w:t>
      </w:r>
      <w:r w:rsidRPr="00826885">
        <w:rPr>
          <w:rStyle w:val="Emphasis"/>
          <w:highlight w:val="yellow"/>
        </w:rPr>
        <w:t>impressive</w:t>
      </w:r>
      <w:r w:rsidRPr="00826885">
        <w:rPr>
          <w:rStyle w:val="StyleUnderline"/>
        </w:rPr>
        <w:t xml:space="preserve"> year-over year (YoY) </w:t>
      </w:r>
      <w:r w:rsidRPr="00826885">
        <w:rPr>
          <w:rStyle w:val="StyleUnderline"/>
          <w:highlight w:val="yellow"/>
        </w:rPr>
        <w:t>growth</w:t>
      </w:r>
      <w:r w:rsidRPr="00826885">
        <w:rPr>
          <w:rStyle w:val="StyleUnderline"/>
        </w:rPr>
        <w:t xml:space="preserve">, with aggregate deal value </w:t>
      </w:r>
      <w:r w:rsidRPr="00826885">
        <w:rPr>
          <w:rStyle w:val="StyleUnderline"/>
          <w:highlight w:val="yellow"/>
        </w:rPr>
        <w:t xml:space="preserve">increasing by </w:t>
      </w:r>
      <w:r w:rsidRPr="00826885">
        <w:rPr>
          <w:rStyle w:val="Emphasis"/>
          <w:highlight w:val="yellow"/>
        </w:rPr>
        <w:t>93</w:t>
      </w:r>
      <w:r w:rsidRPr="00826885">
        <w:rPr>
          <w:rStyle w:val="Emphasis"/>
        </w:rPr>
        <w:t>%</w:t>
      </w:r>
      <w:r w:rsidRPr="00826885">
        <w:rPr>
          <w:rStyle w:val="StyleUnderline"/>
        </w:rPr>
        <w:t xml:space="preserve"> for transactions exceeding US$100m and by </w:t>
      </w:r>
      <w:r w:rsidRPr="00826885">
        <w:rPr>
          <w:rStyle w:val="Emphasis"/>
        </w:rPr>
        <w:t>112.6%</w:t>
      </w:r>
      <w:r w:rsidRPr="00826885">
        <w:rPr>
          <w:rStyle w:val="StyleUnderline"/>
        </w:rPr>
        <w:t xml:space="preserve"> for those over US$1b</w:t>
      </w:r>
      <w:r>
        <w:t>. Dealmaking activity was primarily driven by recent Federal Reserve cuts that lowered borrowing costs and strategic goals such as technology adoption and operational efficiency.</w:t>
      </w:r>
    </w:p>
    <w:p w14:paraId="71D3A194" w14:textId="77777777" w:rsidR="0039244E" w:rsidRDefault="0039244E" w:rsidP="0039244E">
      <w:r w:rsidRPr="00826885">
        <w:rPr>
          <w:rStyle w:val="StyleUnderline"/>
        </w:rPr>
        <w:t xml:space="preserve">The </w:t>
      </w:r>
      <w:r w:rsidRPr="00826885">
        <w:rPr>
          <w:rStyle w:val="Emphasis"/>
        </w:rPr>
        <w:t>deal value</w:t>
      </w:r>
      <w:r w:rsidRPr="00826885">
        <w:rPr>
          <w:rStyle w:val="StyleUnderline"/>
        </w:rPr>
        <w:t xml:space="preserve"> also showed impressive year-over-year (YoY) growth for the year-to-date (YTD) period from January to November, with the aggregate deal value increasing by 50.3% and </w:t>
      </w:r>
      <w:r w:rsidRPr="00826885">
        <w:rPr>
          <w:rStyle w:val="Emphasis"/>
          <w:highlight w:val="yellow"/>
        </w:rPr>
        <w:t>deal volume</w:t>
      </w:r>
      <w:r w:rsidRPr="00826885">
        <w:rPr>
          <w:rStyle w:val="StyleUnderline"/>
          <w:highlight w:val="yellow"/>
        </w:rPr>
        <w:t xml:space="preserve"> growing</w:t>
      </w:r>
      <w:r w:rsidRPr="00826885">
        <w:rPr>
          <w:rStyle w:val="StyleUnderline"/>
        </w:rPr>
        <w:t xml:space="preserve"> by </w:t>
      </w:r>
      <w:r w:rsidRPr="00826885">
        <w:rPr>
          <w:rStyle w:val="Emphasis"/>
          <w:highlight w:val="yellow"/>
        </w:rPr>
        <w:t>10</w:t>
      </w:r>
      <w:r w:rsidRPr="00826885">
        <w:rPr>
          <w:rStyle w:val="Emphasis"/>
        </w:rPr>
        <w:t>.7%</w:t>
      </w:r>
      <w:r>
        <w:t xml:space="preserve"> for transactions exceeding US$100m.</w:t>
      </w:r>
    </w:p>
    <w:p w14:paraId="5EEA9337" w14:textId="77777777" w:rsidR="0039244E" w:rsidRDefault="0039244E" w:rsidP="0039244E">
      <w:pPr>
        <w:pStyle w:val="Heading4"/>
      </w:pPr>
      <w:r>
        <w:t xml:space="preserve">It’ll expand further in </w:t>
      </w:r>
      <w:r w:rsidRPr="00826885">
        <w:rPr>
          <w:u w:val="single"/>
        </w:rPr>
        <w:t>2026</w:t>
      </w:r>
      <w:r w:rsidRPr="00826885">
        <w:t xml:space="preserve">, driven by </w:t>
      </w:r>
      <w:r>
        <w:rPr>
          <w:u w:val="single"/>
        </w:rPr>
        <w:t>efficiency concerns</w:t>
      </w:r>
      <w:r>
        <w:t>.</w:t>
      </w:r>
    </w:p>
    <w:p w14:paraId="681E86C3" w14:textId="77777777" w:rsidR="0039244E" w:rsidRDefault="0039244E" w:rsidP="0039244E">
      <w:r>
        <w:t xml:space="preserve">Mitch </w:t>
      </w:r>
      <w:r w:rsidRPr="00867379">
        <w:rPr>
          <w:rStyle w:val="Style13ptBold"/>
        </w:rPr>
        <w:t>Berlin 12/19</w:t>
      </w:r>
      <w:r>
        <w:t xml:space="preserve">, EY Americas Vice Chair, EY-Parthenon; Elizabeth Kaske, EY-Parthenon Global and Americas Mergers and Acquisitions Leader, </w:t>
      </w:r>
      <w:r w:rsidRPr="00867379">
        <w:t xml:space="preserve">12-19-2025, “M&amp;A activity insights: November 2025,” </w:t>
      </w:r>
      <w:r>
        <w:t>Ernst and Young</w:t>
      </w:r>
      <w:r w:rsidRPr="00867379">
        <w:t>, https://www.ey.com/en_us/insights/mergers-acquisitions/m-and-a-activity-report</w:t>
      </w:r>
    </w:p>
    <w:p w14:paraId="7624C240" w14:textId="77777777" w:rsidR="0039244E" w:rsidRPr="00826885" w:rsidRDefault="0039244E" w:rsidP="0039244E">
      <w:pPr>
        <w:rPr>
          <w:sz w:val="16"/>
        </w:rPr>
      </w:pPr>
      <w:r w:rsidRPr="00826885">
        <w:rPr>
          <w:sz w:val="16"/>
        </w:rPr>
        <w:t>Expanding market presence through scale-building acquisitions</w:t>
      </w:r>
    </w:p>
    <w:p w14:paraId="7B3D022A" w14:textId="77777777" w:rsidR="0039244E" w:rsidRPr="00826885" w:rsidRDefault="0039244E" w:rsidP="0039244E">
      <w:pPr>
        <w:rPr>
          <w:sz w:val="16"/>
        </w:rPr>
      </w:pPr>
      <w:r w:rsidRPr="00826885">
        <w:rPr>
          <w:rStyle w:val="StyleUnderline"/>
        </w:rPr>
        <w:t xml:space="preserve">Dealmaking highlighted how </w:t>
      </w:r>
      <w:r w:rsidRPr="00826885">
        <w:rPr>
          <w:rStyle w:val="StyleUnderline"/>
          <w:highlight w:val="yellow"/>
        </w:rPr>
        <w:t>companies</w:t>
      </w:r>
      <w:r w:rsidRPr="00826885">
        <w:rPr>
          <w:rStyle w:val="StyleUnderline"/>
        </w:rPr>
        <w:t xml:space="preserve"> are </w:t>
      </w:r>
      <w:r w:rsidRPr="00826885">
        <w:rPr>
          <w:rStyle w:val="Emphasis"/>
          <w:highlight w:val="yellow"/>
        </w:rPr>
        <w:t>strengthen</w:t>
      </w:r>
      <w:r w:rsidRPr="00826885">
        <w:rPr>
          <w:rStyle w:val="Emphasis"/>
        </w:rPr>
        <w:t>ing</w:t>
      </w:r>
      <w:r w:rsidRPr="00826885">
        <w:rPr>
          <w:rStyle w:val="StyleUnderline"/>
        </w:rPr>
        <w:t xml:space="preserve"> their position in core markets by </w:t>
      </w:r>
      <w:r w:rsidRPr="00826885">
        <w:rPr>
          <w:rStyle w:val="StyleUnderline"/>
          <w:highlight w:val="yellow"/>
        </w:rPr>
        <w:t>acquiring</w:t>
      </w:r>
      <w:r w:rsidRPr="00826885">
        <w:rPr>
          <w:rStyle w:val="StyleUnderline"/>
        </w:rPr>
        <w:t xml:space="preserve"> </w:t>
      </w:r>
      <w:r w:rsidRPr="00826885">
        <w:rPr>
          <w:rStyle w:val="Emphasis"/>
        </w:rPr>
        <w:t xml:space="preserve">closely </w:t>
      </w:r>
      <w:r w:rsidRPr="00826885">
        <w:rPr>
          <w:rStyle w:val="Emphasis"/>
          <w:highlight w:val="yellow"/>
        </w:rPr>
        <w:t>aligned businesses</w:t>
      </w:r>
      <w:r w:rsidRPr="00826885">
        <w:rPr>
          <w:rStyle w:val="StyleUnderline"/>
        </w:rPr>
        <w:t xml:space="preserve">. </w:t>
      </w:r>
      <w:r w:rsidRPr="00826885">
        <w:rPr>
          <w:rStyle w:val="StyleUnderline"/>
          <w:highlight w:val="yellow"/>
        </w:rPr>
        <w:t>This</w:t>
      </w:r>
      <w:r w:rsidRPr="00826885">
        <w:rPr>
          <w:rStyle w:val="StyleUnderline"/>
        </w:rPr>
        <w:t xml:space="preserve"> approach </w:t>
      </w:r>
      <w:r w:rsidRPr="00826885">
        <w:rPr>
          <w:rStyle w:val="StyleUnderline"/>
          <w:highlight w:val="yellow"/>
        </w:rPr>
        <w:t>allows</w:t>
      </w:r>
      <w:r w:rsidRPr="00826885">
        <w:rPr>
          <w:sz w:val="16"/>
        </w:rPr>
        <w:t xml:space="preserve"> firms to broaden their customer reach, reinforce distribution channels and gain </w:t>
      </w:r>
      <w:r w:rsidRPr="00826885">
        <w:rPr>
          <w:rStyle w:val="StyleUnderline"/>
        </w:rPr>
        <w:t xml:space="preserve">operational </w:t>
      </w:r>
      <w:r w:rsidRPr="00826885">
        <w:rPr>
          <w:rStyle w:val="Emphasis"/>
          <w:highlight w:val="yellow"/>
        </w:rPr>
        <w:t>efficiencies</w:t>
      </w:r>
      <w:r w:rsidRPr="00826885">
        <w:rPr>
          <w:rStyle w:val="StyleUnderline"/>
        </w:rPr>
        <w:t xml:space="preserve"> that come </w:t>
      </w:r>
      <w:r w:rsidRPr="00826885">
        <w:rPr>
          <w:rStyle w:val="StyleUnderline"/>
          <w:highlight w:val="yellow"/>
        </w:rPr>
        <w:t>from larger scale</w:t>
      </w:r>
      <w:r w:rsidRPr="00826885">
        <w:rPr>
          <w:rStyle w:val="StyleUnderline"/>
        </w:rPr>
        <w:t>.</w:t>
      </w:r>
    </w:p>
    <w:p w14:paraId="6E88FB44" w14:textId="77777777" w:rsidR="0039244E" w:rsidRPr="00826885" w:rsidRDefault="0039244E" w:rsidP="0039244E">
      <w:pPr>
        <w:rPr>
          <w:sz w:val="16"/>
          <w:szCs w:val="16"/>
        </w:rPr>
      </w:pPr>
      <w:r w:rsidRPr="00826885">
        <w:rPr>
          <w:rStyle w:val="StyleUnderline"/>
        </w:rPr>
        <w:t xml:space="preserve">Beyond efficiency, </w:t>
      </w:r>
      <w:r w:rsidRPr="00826885">
        <w:rPr>
          <w:rStyle w:val="StyleUnderline"/>
          <w:highlight w:val="yellow"/>
        </w:rPr>
        <w:t>expanding</w:t>
      </w:r>
      <w:r w:rsidRPr="00826885">
        <w:rPr>
          <w:rStyle w:val="StyleUnderline"/>
        </w:rPr>
        <w:t xml:space="preserve"> within the same market segment </w:t>
      </w:r>
      <w:r w:rsidRPr="00826885">
        <w:rPr>
          <w:rStyle w:val="StyleUnderline"/>
          <w:highlight w:val="yellow"/>
        </w:rPr>
        <w:t>supports</w:t>
      </w:r>
      <w:r w:rsidRPr="00826885">
        <w:rPr>
          <w:rStyle w:val="StyleUnderline"/>
        </w:rPr>
        <w:t xml:space="preserve"> long-term </w:t>
      </w:r>
      <w:r w:rsidRPr="00826885">
        <w:rPr>
          <w:rStyle w:val="Emphasis"/>
        </w:rPr>
        <w:t>strategic positioning</w:t>
      </w:r>
      <w:r w:rsidRPr="00826885">
        <w:rPr>
          <w:rStyle w:val="StyleUnderline"/>
        </w:rPr>
        <w:t xml:space="preserve">. Larger platforms can </w:t>
      </w:r>
      <w:r w:rsidRPr="00826885">
        <w:rPr>
          <w:rStyle w:val="Emphasis"/>
        </w:rPr>
        <w:t>invest</w:t>
      </w:r>
      <w:r w:rsidRPr="00826885">
        <w:rPr>
          <w:rStyle w:val="StyleUnderline"/>
        </w:rPr>
        <w:t xml:space="preserve"> more confidently in </w:t>
      </w:r>
      <w:r w:rsidRPr="00826885">
        <w:rPr>
          <w:rStyle w:val="Emphasis"/>
          <w:highlight w:val="yellow"/>
        </w:rPr>
        <w:t>innovation</w:t>
      </w:r>
      <w:r w:rsidRPr="00826885">
        <w:rPr>
          <w:rStyle w:val="StyleUnderline"/>
        </w:rPr>
        <w:t xml:space="preserve">, </w:t>
      </w:r>
      <w:r w:rsidRPr="00826885">
        <w:rPr>
          <w:rStyle w:val="StyleUnderline"/>
          <w:highlight w:val="yellow"/>
        </w:rPr>
        <w:t>withstand</w:t>
      </w:r>
      <w:r w:rsidRPr="00826885">
        <w:rPr>
          <w:rStyle w:val="StyleUnderline"/>
        </w:rPr>
        <w:t xml:space="preserve"> </w:t>
      </w:r>
      <w:r w:rsidRPr="00826885">
        <w:rPr>
          <w:rStyle w:val="Emphasis"/>
        </w:rPr>
        <w:t xml:space="preserve">market </w:t>
      </w:r>
      <w:r w:rsidRPr="000B3E6C">
        <w:rPr>
          <w:rStyle w:val="Emphasis"/>
          <w:highlight w:val="yellow"/>
        </w:rPr>
        <w:t>volatility</w:t>
      </w:r>
      <w:r w:rsidRPr="000B3E6C">
        <w:rPr>
          <w:rStyle w:val="StyleUnderline"/>
          <w:highlight w:val="yellow"/>
        </w:rPr>
        <w:t xml:space="preserve"> and negotiate from</w:t>
      </w:r>
      <w:r w:rsidRPr="00826885">
        <w:rPr>
          <w:rStyle w:val="StyleUnderline"/>
        </w:rPr>
        <w:t xml:space="preserve"> a position of </w:t>
      </w:r>
      <w:r w:rsidRPr="000B3E6C">
        <w:rPr>
          <w:rStyle w:val="Emphasis"/>
          <w:highlight w:val="yellow"/>
        </w:rPr>
        <w:t>strength</w:t>
      </w:r>
      <w:r w:rsidRPr="00826885">
        <w:rPr>
          <w:sz w:val="16"/>
        </w:rPr>
        <w:t>. As markets matur</w:t>
      </w:r>
      <w:r w:rsidRPr="00826885">
        <w:rPr>
          <w:sz w:val="16"/>
          <w:szCs w:val="16"/>
        </w:rPr>
        <w:t>e and organic growth moderates, scale-building acquisitions offer a faster route to enhance competitiveness, accelerate revenue synergies and safeguard leadership positions.</w:t>
      </w:r>
    </w:p>
    <w:p w14:paraId="181C6334" w14:textId="77777777" w:rsidR="0039244E" w:rsidRPr="00826885" w:rsidRDefault="0039244E" w:rsidP="0039244E">
      <w:pPr>
        <w:rPr>
          <w:sz w:val="16"/>
        </w:rPr>
      </w:pPr>
      <w:r w:rsidRPr="00826885">
        <w:rPr>
          <w:sz w:val="16"/>
        </w:rPr>
        <w:t>Looking ahead</w:t>
      </w:r>
    </w:p>
    <w:p w14:paraId="14169357" w14:textId="77777777" w:rsidR="0039244E" w:rsidRPr="00826885" w:rsidRDefault="0039244E" w:rsidP="0039244E">
      <w:pPr>
        <w:rPr>
          <w:sz w:val="16"/>
        </w:rPr>
      </w:pPr>
      <w:r w:rsidRPr="00826885">
        <w:rPr>
          <w:rStyle w:val="StyleUnderline"/>
        </w:rPr>
        <w:t xml:space="preserve">The US </w:t>
      </w:r>
      <w:r w:rsidRPr="000B3E6C">
        <w:rPr>
          <w:rStyle w:val="StyleUnderline"/>
          <w:highlight w:val="yellow"/>
        </w:rPr>
        <w:t>M&amp;A</w:t>
      </w:r>
      <w:r w:rsidRPr="00826885">
        <w:rPr>
          <w:rStyle w:val="StyleUnderline"/>
        </w:rPr>
        <w:t xml:space="preserve"> market </w:t>
      </w:r>
      <w:r w:rsidRPr="000B3E6C">
        <w:rPr>
          <w:rStyle w:val="StyleUnderline"/>
          <w:highlight w:val="yellow"/>
        </w:rPr>
        <w:t>is positioned for</w:t>
      </w:r>
      <w:r w:rsidRPr="00826885">
        <w:rPr>
          <w:rStyle w:val="StyleUnderline"/>
        </w:rPr>
        <w:t xml:space="preserve"> a </w:t>
      </w:r>
      <w:r w:rsidRPr="000B3E6C">
        <w:rPr>
          <w:rStyle w:val="Emphasis"/>
          <w:highlight w:val="yellow"/>
        </w:rPr>
        <w:t>robust expansion</w:t>
      </w:r>
      <w:r w:rsidRPr="000B3E6C">
        <w:rPr>
          <w:rStyle w:val="StyleUnderline"/>
          <w:highlight w:val="yellow"/>
        </w:rPr>
        <w:t xml:space="preserve"> in</w:t>
      </w:r>
      <w:r w:rsidRPr="00826885">
        <w:rPr>
          <w:rStyle w:val="StyleUnderline"/>
        </w:rPr>
        <w:t>to 20</w:t>
      </w:r>
      <w:r w:rsidRPr="000B3E6C">
        <w:rPr>
          <w:rStyle w:val="Emphasis"/>
          <w:highlight w:val="yellow"/>
        </w:rPr>
        <w:t>26</w:t>
      </w:r>
      <w:r w:rsidRPr="00826885">
        <w:rPr>
          <w:rStyle w:val="StyleUnderline"/>
        </w:rPr>
        <w:t xml:space="preserve">, transitioning from a period of recovery to one of </w:t>
      </w:r>
      <w:r w:rsidRPr="00826885">
        <w:rPr>
          <w:rStyle w:val="Emphasis"/>
        </w:rPr>
        <w:t>resilient growth</w:t>
      </w:r>
      <w:r w:rsidRPr="00826885">
        <w:rPr>
          <w:rStyle w:val="StyleUnderline"/>
        </w:rPr>
        <w:t xml:space="preserve">. </w:t>
      </w:r>
      <w:r w:rsidRPr="000B3E6C">
        <w:rPr>
          <w:rStyle w:val="StyleUnderline"/>
          <w:highlight w:val="yellow"/>
        </w:rPr>
        <w:t>Dealmakers anticipate</w:t>
      </w:r>
      <w:r w:rsidRPr="00826885">
        <w:rPr>
          <w:rStyle w:val="StyleUnderline"/>
        </w:rPr>
        <w:t xml:space="preserve"> a </w:t>
      </w:r>
      <w:r w:rsidRPr="000B3E6C">
        <w:rPr>
          <w:rStyle w:val="StyleUnderline"/>
          <w:highlight w:val="yellow"/>
        </w:rPr>
        <w:t xml:space="preserve">healthy deal pipeline </w:t>
      </w:r>
      <w:r w:rsidRPr="000B3E6C">
        <w:rPr>
          <w:rStyle w:val="Emphasis"/>
          <w:highlight w:val="yellow"/>
        </w:rPr>
        <w:t>across sectors</w:t>
      </w:r>
      <w:r w:rsidRPr="00826885">
        <w:rPr>
          <w:rStyle w:val="StyleUnderline"/>
        </w:rPr>
        <w:t xml:space="preserve"> including </w:t>
      </w:r>
      <w:r w:rsidRPr="00826885">
        <w:rPr>
          <w:rStyle w:val="Emphasis"/>
        </w:rPr>
        <w:t>tech</w:t>
      </w:r>
      <w:r w:rsidRPr="00826885">
        <w:rPr>
          <w:rStyle w:val="StyleUnderline"/>
        </w:rPr>
        <w:t xml:space="preserve">nology, </w:t>
      </w:r>
      <w:r w:rsidRPr="00826885">
        <w:rPr>
          <w:rStyle w:val="Emphasis"/>
        </w:rPr>
        <w:t>healthcare</w:t>
      </w:r>
      <w:r w:rsidRPr="00826885">
        <w:rPr>
          <w:rStyle w:val="StyleUnderline"/>
        </w:rPr>
        <w:t xml:space="preserve">, </w:t>
      </w:r>
      <w:r w:rsidRPr="00826885">
        <w:rPr>
          <w:rStyle w:val="Emphasis"/>
        </w:rPr>
        <w:t>industrials</w:t>
      </w:r>
      <w:r w:rsidRPr="00826885">
        <w:rPr>
          <w:rStyle w:val="StyleUnderline"/>
        </w:rPr>
        <w:t xml:space="preserve"> and </w:t>
      </w:r>
      <w:r w:rsidRPr="00826885">
        <w:rPr>
          <w:rStyle w:val="Emphasis"/>
        </w:rPr>
        <w:t>financials</w:t>
      </w:r>
      <w:r w:rsidRPr="00826885">
        <w:rPr>
          <w:rStyle w:val="StyleUnderline"/>
        </w:rPr>
        <w:t>.</w:t>
      </w:r>
      <w:r w:rsidRPr="00826885">
        <w:rPr>
          <w:sz w:val="16"/>
        </w:rPr>
        <w:t xml:space="preserve"> </w:t>
      </w:r>
      <w:r w:rsidRPr="00826885">
        <w:rPr>
          <w:rStyle w:val="StyleUnderline"/>
        </w:rPr>
        <w:t xml:space="preserve">This positive trajectory is underpinned by a </w:t>
      </w:r>
      <w:r w:rsidRPr="00826885">
        <w:rPr>
          <w:rStyle w:val="Emphasis"/>
        </w:rPr>
        <w:t>stabilizing</w:t>
      </w:r>
      <w:r w:rsidRPr="00826885">
        <w:rPr>
          <w:rStyle w:val="StyleUnderline"/>
        </w:rPr>
        <w:t xml:space="preserve"> </w:t>
      </w:r>
      <w:r w:rsidRPr="00826885">
        <w:rPr>
          <w:rStyle w:val="Emphasis"/>
        </w:rPr>
        <w:t>macro</w:t>
      </w:r>
      <w:r w:rsidRPr="00826885">
        <w:rPr>
          <w:rStyle w:val="StyleUnderline"/>
        </w:rPr>
        <w:t>economic environment</w:t>
      </w:r>
      <w:r w:rsidRPr="00826885">
        <w:rPr>
          <w:sz w:val="16"/>
        </w:rPr>
        <w:t>, anticipated interest rate cuts and the strategic imperative for corporations to integrate AI capabilities.</w:t>
      </w:r>
    </w:p>
    <w:p w14:paraId="411F3517" w14:textId="77777777" w:rsidR="0039244E" w:rsidRDefault="0039244E" w:rsidP="0039244E">
      <w:pPr>
        <w:pStyle w:val="Heading3"/>
      </w:pPr>
      <w:r>
        <w:t>UQ---AT: Thumpers---2NC</w:t>
      </w:r>
    </w:p>
    <w:p w14:paraId="65448DF1" w14:textId="77777777" w:rsidR="0039244E" w:rsidRDefault="0039244E" w:rsidP="0039244E">
      <w:pPr>
        <w:pStyle w:val="Heading4"/>
      </w:pPr>
      <w:r>
        <w:t xml:space="preserve">Thumpers </w:t>
      </w:r>
      <w:r w:rsidRPr="00A96559">
        <w:rPr>
          <w:u w:val="single"/>
        </w:rPr>
        <w:t>won’t</w:t>
      </w:r>
      <w:r>
        <w:t xml:space="preserve"> affect M&amp;A because strong </w:t>
      </w:r>
      <w:r w:rsidRPr="00A96559">
        <w:rPr>
          <w:u w:val="single"/>
        </w:rPr>
        <w:t>fundamental factors</w:t>
      </w:r>
      <w:r>
        <w:t xml:space="preserve"> overwhelm. That’s distinct from strengthening </w:t>
      </w:r>
      <w:r w:rsidRPr="00A96559">
        <w:rPr>
          <w:u w:val="single"/>
        </w:rPr>
        <w:t>union opposition</w:t>
      </w:r>
      <w:r>
        <w:t xml:space="preserve">, which </w:t>
      </w:r>
      <w:r w:rsidRPr="00A96559">
        <w:rPr>
          <w:u w:val="single"/>
        </w:rPr>
        <w:t>directly</w:t>
      </w:r>
      <w:r>
        <w:t xml:space="preserve"> and </w:t>
      </w:r>
      <w:r w:rsidRPr="00A96559">
        <w:rPr>
          <w:u w:val="single"/>
        </w:rPr>
        <w:t>permanently</w:t>
      </w:r>
      <w:r>
        <w:t xml:space="preserve"> increases cost and uncertainty in deals.</w:t>
      </w:r>
    </w:p>
    <w:p w14:paraId="1206478C" w14:textId="77777777" w:rsidR="0039244E" w:rsidRPr="0012487D" w:rsidRDefault="0039244E" w:rsidP="0039244E">
      <w:r w:rsidRPr="0012487D">
        <w:t xml:space="preserve">Mirella </w:t>
      </w:r>
      <w:r w:rsidRPr="0012487D">
        <w:rPr>
          <w:rStyle w:val="Style13ptBold"/>
        </w:rPr>
        <w:t>Franzese 12/16</w:t>
      </w:r>
      <w:r w:rsidRPr="0012487D">
        <w:t xml:space="preserve">, </w:t>
      </w:r>
      <w:r>
        <w:t>producer at Capital Analytics, 12-16-2025</w:t>
      </w:r>
      <w:r w:rsidRPr="0012487D">
        <w:t>, “Strategic megadeals drive M&amp;A recovery heading into 2026,” Capital Analytics Associates, https://capitalanalyticsassociates.com/strategic-megadeals-drive-ma-recovery-heading-into-2026/</w:t>
      </w:r>
    </w:p>
    <w:p w14:paraId="15F3760B" w14:textId="77777777" w:rsidR="0039244E" w:rsidRPr="007D43F6" w:rsidRDefault="0039244E" w:rsidP="0039244E">
      <w:pPr>
        <w:rPr>
          <w:sz w:val="16"/>
        </w:rPr>
      </w:pPr>
      <w:r w:rsidRPr="007D43F6">
        <w:rPr>
          <w:rStyle w:val="StyleUnderline"/>
          <w:highlight w:val="yellow"/>
        </w:rPr>
        <w:t>Despite</w:t>
      </w:r>
      <w:r w:rsidRPr="007D43F6">
        <w:rPr>
          <w:rStyle w:val="StyleUnderline"/>
        </w:rPr>
        <w:t xml:space="preserve"> a </w:t>
      </w:r>
      <w:r w:rsidRPr="007D43F6">
        <w:rPr>
          <w:rStyle w:val="Emphasis"/>
          <w:highlight w:val="yellow"/>
        </w:rPr>
        <w:t>wobbly</w:t>
      </w:r>
      <w:r w:rsidRPr="007D43F6">
        <w:rPr>
          <w:rStyle w:val="Emphasis"/>
        </w:rPr>
        <w:t xml:space="preserve"> three </w:t>
      </w:r>
      <w:r w:rsidRPr="007D43F6">
        <w:rPr>
          <w:rStyle w:val="Emphasis"/>
          <w:highlight w:val="yellow"/>
        </w:rPr>
        <w:t>quarters</w:t>
      </w:r>
      <w:r w:rsidRPr="007D43F6">
        <w:rPr>
          <w:rStyle w:val="StyleUnderline"/>
          <w:highlight w:val="yellow"/>
        </w:rPr>
        <w:t>, the fourth</w:t>
      </w:r>
      <w:r w:rsidRPr="007D43F6">
        <w:rPr>
          <w:rStyle w:val="StyleUnderline"/>
        </w:rPr>
        <w:t xml:space="preserve"> quarter </w:t>
      </w:r>
      <w:r w:rsidRPr="007D43F6">
        <w:rPr>
          <w:rStyle w:val="StyleUnderline"/>
          <w:highlight w:val="yellow"/>
        </w:rPr>
        <w:t>paved</w:t>
      </w:r>
      <w:r w:rsidRPr="007D43F6">
        <w:rPr>
          <w:rStyle w:val="StyleUnderline"/>
        </w:rPr>
        <w:t xml:space="preserve"> the </w:t>
      </w:r>
      <w:r w:rsidRPr="007D43F6">
        <w:rPr>
          <w:rStyle w:val="StyleUnderline"/>
          <w:highlight w:val="yellow"/>
        </w:rPr>
        <w:t>way for</w:t>
      </w:r>
      <w:r w:rsidRPr="007D43F6">
        <w:rPr>
          <w:rStyle w:val="StyleUnderline"/>
        </w:rPr>
        <w:t xml:space="preserve"> a </w:t>
      </w:r>
      <w:r w:rsidRPr="007D43F6">
        <w:rPr>
          <w:rStyle w:val="Emphasis"/>
          <w:highlight w:val="yellow"/>
        </w:rPr>
        <w:t>clear</w:t>
      </w:r>
      <w:r w:rsidRPr="007D43F6">
        <w:rPr>
          <w:rStyle w:val="Emphasis"/>
        </w:rPr>
        <w:t xml:space="preserve">er </w:t>
      </w:r>
      <w:r w:rsidRPr="007D43F6">
        <w:rPr>
          <w:rStyle w:val="Emphasis"/>
          <w:highlight w:val="yellow"/>
        </w:rPr>
        <w:t>recovery</w:t>
      </w:r>
      <w:r w:rsidRPr="007D43F6">
        <w:rPr>
          <w:rStyle w:val="StyleUnderline"/>
          <w:highlight w:val="yellow"/>
        </w:rPr>
        <w:t xml:space="preserve"> as</w:t>
      </w:r>
      <w:r w:rsidRPr="007D43F6">
        <w:rPr>
          <w:rStyle w:val="StyleUnderline"/>
        </w:rPr>
        <w:t xml:space="preserve"> some </w:t>
      </w:r>
      <w:r w:rsidRPr="007D43F6">
        <w:rPr>
          <w:rStyle w:val="Emphasis"/>
          <w:highlight w:val="yellow"/>
        </w:rPr>
        <w:t>headwinds eased</w:t>
      </w:r>
      <w:r w:rsidRPr="007D43F6">
        <w:rPr>
          <w:sz w:val="16"/>
        </w:rPr>
        <w:t xml:space="preserve">. According to Sarver, </w:t>
      </w:r>
      <w:r w:rsidRPr="007D43F6">
        <w:rPr>
          <w:rStyle w:val="StyleUnderline"/>
        </w:rPr>
        <w:t xml:space="preserve">recent </w:t>
      </w:r>
      <w:r w:rsidRPr="007D43F6">
        <w:rPr>
          <w:rStyle w:val="Emphasis"/>
          <w:highlight w:val="yellow"/>
        </w:rPr>
        <w:t>tax legislation</w:t>
      </w:r>
      <w:r w:rsidRPr="007D43F6">
        <w:rPr>
          <w:rStyle w:val="StyleUnderline"/>
          <w:highlight w:val="yellow"/>
        </w:rPr>
        <w:t xml:space="preserve"> created </w:t>
      </w:r>
      <w:r w:rsidRPr="007D43F6">
        <w:rPr>
          <w:rStyle w:val="Emphasis"/>
          <w:highlight w:val="yellow"/>
        </w:rPr>
        <w:t>greater certainty</w:t>
      </w:r>
      <w:r w:rsidRPr="007D43F6">
        <w:rPr>
          <w:rStyle w:val="StyleUnderline"/>
        </w:rPr>
        <w:t xml:space="preserve">, interest </w:t>
      </w:r>
      <w:r w:rsidRPr="007D43F6">
        <w:rPr>
          <w:rStyle w:val="StyleUnderline"/>
          <w:highlight w:val="yellow"/>
        </w:rPr>
        <w:t xml:space="preserve">rates </w:t>
      </w:r>
      <w:r w:rsidRPr="007D43F6">
        <w:rPr>
          <w:rStyle w:val="Emphasis"/>
          <w:highlight w:val="yellow"/>
        </w:rPr>
        <w:t>moderated</w:t>
      </w:r>
      <w:r w:rsidRPr="007D43F6">
        <w:rPr>
          <w:rStyle w:val="StyleUnderline"/>
          <w:highlight w:val="yellow"/>
        </w:rPr>
        <w:t xml:space="preserve"> and tariff risks became </w:t>
      </w:r>
      <w:r w:rsidRPr="007D43F6">
        <w:rPr>
          <w:rStyle w:val="Emphasis"/>
          <w:highlight w:val="yellow"/>
        </w:rPr>
        <w:t>more defined</w:t>
      </w:r>
      <w:r w:rsidRPr="007D43F6">
        <w:rPr>
          <w:sz w:val="16"/>
        </w:rPr>
        <w:t xml:space="preserve"> — contributing to a more positive near-term outlook. </w:t>
      </w:r>
    </w:p>
    <w:p w14:paraId="38042F9B" w14:textId="77777777" w:rsidR="0039244E" w:rsidRPr="007D43F6" w:rsidRDefault="0039244E" w:rsidP="0039244E">
      <w:pPr>
        <w:rPr>
          <w:sz w:val="16"/>
        </w:rPr>
      </w:pPr>
      <w:r w:rsidRPr="007D43F6">
        <w:rPr>
          <w:sz w:val="16"/>
        </w:rPr>
        <w:t xml:space="preserve">“With those improvements, </w:t>
      </w:r>
      <w:r w:rsidRPr="007D43F6">
        <w:rPr>
          <w:rStyle w:val="StyleUnderline"/>
        </w:rPr>
        <w:t xml:space="preserve">we expect M&amp;A activity to </w:t>
      </w:r>
      <w:r w:rsidRPr="007D43F6">
        <w:rPr>
          <w:rStyle w:val="Emphasis"/>
        </w:rPr>
        <w:t>gain momentum</w:t>
      </w:r>
      <w:r w:rsidRPr="007D43F6">
        <w:rPr>
          <w:rStyle w:val="StyleUnderline"/>
        </w:rPr>
        <w:t>, particularly as we move into 2026</w:t>
      </w:r>
      <w:r w:rsidRPr="007D43F6">
        <w:rPr>
          <w:sz w:val="16"/>
        </w:rPr>
        <w:t>,” Sarver told Invest:.</w:t>
      </w:r>
    </w:p>
    <w:p w14:paraId="13A31C36" w14:textId="77777777" w:rsidR="0039244E" w:rsidRPr="007D43F6" w:rsidRDefault="0039244E" w:rsidP="0039244E">
      <w:pPr>
        <w:rPr>
          <w:sz w:val="16"/>
        </w:rPr>
      </w:pPr>
      <w:r w:rsidRPr="007D43F6">
        <w:rPr>
          <w:sz w:val="16"/>
        </w:rPr>
        <w:t>The rebound effect</w:t>
      </w:r>
    </w:p>
    <w:p w14:paraId="737E015B" w14:textId="77777777" w:rsidR="0039244E" w:rsidRPr="007D43F6" w:rsidRDefault="0039244E" w:rsidP="0039244E">
      <w:pPr>
        <w:rPr>
          <w:sz w:val="16"/>
        </w:rPr>
      </w:pPr>
      <w:r w:rsidRPr="007D43F6">
        <w:rPr>
          <w:rStyle w:val="StyleUnderline"/>
        </w:rPr>
        <w:t xml:space="preserve">In October, </w:t>
      </w:r>
      <w:r w:rsidRPr="007D43F6">
        <w:rPr>
          <w:rStyle w:val="Emphasis"/>
        </w:rPr>
        <w:t xml:space="preserve">U.S. </w:t>
      </w:r>
      <w:r w:rsidRPr="007D43F6">
        <w:rPr>
          <w:rStyle w:val="Emphasis"/>
          <w:highlight w:val="yellow"/>
        </w:rPr>
        <w:t>capital markets rallied</w:t>
      </w:r>
      <w:r w:rsidRPr="007D43F6">
        <w:rPr>
          <w:rStyle w:val="StyleUnderline"/>
        </w:rPr>
        <w:t>, unlocking a wave of pent-up deals</w:t>
      </w:r>
      <w:r w:rsidRPr="007D43F6">
        <w:rPr>
          <w:sz w:val="16"/>
        </w:rPr>
        <w:t xml:space="preserve">. </w:t>
      </w:r>
      <w:r w:rsidRPr="007D43F6">
        <w:rPr>
          <w:rStyle w:val="StyleUnderline"/>
        </w:rPr>
        <w:t xml:space="preserve">Activity was further </w:t>
      </w:r>
      <w:r w:rsidRPr="007D43F6">
        <w:rPr>
          <w:rStyle w:val="StyleUnderline"/>
          <w:highlight w:val="yellow"/>
        </w:rPr>
        <w:t>bolstered by</w:t>
      </w:r>
      <w:r w:rsidRPr="007D43F6">
        <w:rPr>
          <w:rStyle w:val="StyleUnderline"/>
        </w:rPr>
        <w:t xml:space="preserve"> a </w:t>
      </w:r>
      <w:r w:rsidRPr="007D43F6">
        <w:rPr>
          <w:rStyle w:val="Emphasis"/>
          <w:highlight w:val="yellow"/>
        </w:rPr>
        <w:t>healthier equities</w:t>
      </w:r>
      <w:r w:rsidRPr="007D43F6">
        <w:rPr>
          <w:rStyle w:val="Emphasis"/>
        </w:rPr>
        <w:t xml:space="preserve"> market</w:t>
      </w:r>
      <w:r w:rsidRPr="007D43F6">
        <w:rPr>
          <w:rStyle w:val="StyleUnderline"/>
        </w:rPr>
        <w:t xml:space="preserve"> </w:t>
      </w:r>
      <w:r w:rsidRPr="007D43F6">
        <w:rPr>
          <w:rStyle w:val="StyleUnderline"/>
          <w:highlight w:val="yellow"/>
        </w:rPr>
        <w:t>and</w:t>
      </w:r>
      <w:r w:rsidRPr="007D43F6">
        <w:rPr>
          <w:rStyle w:val="StyleUnderline"/>
        </w:rPr>
        <w:t xml:space="preserve"> a </w:t>
      </w:r>
      <w:r w:rsidRPr="007D43F6">
        <w:rPr>
          <w:rStyle w:val="Emphasis"/>
        </w:rPr>
        <w:t xml:space="preserve">stockpile of </w:t>
      </w:r>
      <w:r w:rsidRPr="007D43F6">
        <w:rPr>
          <w:rStyle w:val="Emphasis"/>
          <w:highlight w:val="yellow"/>
        </w:rPr>
        <w:t>liquidity</w:t>
      </w:r>
      <w:r w:rsidRPr="007D43F6">
        <w:rPr>
          <w:sz w:val="16"/>
        </w:rPr>
        <w:t xml:space="preserve">. </w:t>
      </w:r>
    </w:p>
    <w:p w14:paraId="4406F3AC" w14:textId="77777777" w:rsidR="0039244E" w:rsidRPr="007D43F6" w:rsidRDefault="0039244E" w:rsidP="0039244E">
      <w:pPr>
        <w:rPr>
          <w:sz w:val="16"/>
        </w:rPr>
      </w:pPr>
      <w:r w:rsidRPr="007D43F6">
        <w:rPr>
          <w:sz w:val="16"/>
        </w:rPr>
        <w:t xml:space="preserve">Total deal value hit its highest inflection point of the year, climbing 146.5% from a year earlier. M&amp;A activity also rose by 8.3% year over year, driven by a sharp increase in transactions above $1 billion. </w:t>
      </w:r>
    </w:p>
    <w:p w14:paraId="59BEF1D0" w14:textId="77777777" w:rsidR="0039244E" w:rsidRPr="007D43F6" w:rsidRDefault="0039244E" w:rsidP="0039244E">
      <w:pPr>
        <w:rPr>
          <w:sz w:val="16"/>
        </w:rPr>
      </w:pPr>
      <w:r w:rsidRPr="007D43F6">
        <w:rPr>
          <w:sz w:val="16"/>
        </w:rPr>
        <w:t xml:space="preserve">For those larger transactions, deal values jumped 203% year over year, while volumes increased a more modest 70% — reflecting renewed confidence in big-ticket M&amp;A. </w:t>
      </w:r>
    </w:p>
    <w:p w14:paraId="0D4F9AB9" w14:textId="77777777" w:rsidR="0039244E" w:rsidRPr="007D43F6" w:rsidRDefault="0039244E" w:rsidP="0039244E">
      <w:pPr>
        <w:rPr>
          <w:sz w:val="16"/>
        </w:rPr>
      </w:pPr>
      <w:r w:rsidRPr="007D43F6">
        <w:rPr>
          <w:sz w:val="16"/>
        </w:rPr>
        <w:t>“We haven’t seen this much activity in a single quarter since 2021,” said Eduardo Villa, managing partner at EY’s New Jersey office, in an interview with Invest:. “We’re seeing PE firms starting to exit investments, with around 215 exits in the first half of 2025. That is the biggest amount of activity we’ve seen since 2022. The private equity market is as active as the public market now.”</w:t>
      </w:r>
    </w:p>
    <w:p w14:paraId="41EF5CBC" w14:textId="77777777" w:rsidR="0039244E" w:rsidRPr="007D43F6" w:rsidRDefault="0039244E" w:rsidP="0039244E">
      <w:pPr>
        <w:rPr>
          <w:sz w:val="16"/>
        </w:rPr>
      </w:pPr>
      <w:r w:rsidRPr="007D43F6">
        <w:rPr>
          <w:sz w:val="16"/>
        </w:rPr>
        <w:t>At the same time, the valuation gap is beginning to narrow, driven in part by broader industry consolidation, according to John Fitzgerald, president and CEO of the New Jersey-based Magyar Bank.</w:t>
      </w:r>
    </w:p>
    <w:p w14:paraId="16C5749D" w14:textId="77777777" w:rsidR="0039244E" w:rsidRPr="007D43F6" w:rsidRDefault="0039244E" w:rsidP="0039244E">
      <w:pPr>
        <w:rPr>
          <w:sz w:val="16"/>
        </w:rPr>
      </w:pPr>
      <w:r w:rsidRPr="007D43F6">
        <w:rPr>
          <w:sz w:val="16"/>
        </w:rPr>
        <w:t xml:space="preserve">“Valuation gaps between community banks and potential acquirers remain, though with fewer independent institutions operating, we anticipate increased dialogue about mergers in the medium term,” Fitzgerald told Invest:. </w:t>
      </w:r>
    </w:p>
    <w:p w14:paraId="3017561F" w14:textId="77777777" w:rsidR="0039244E" w:rsidRPr="007D43F6" w:rsidRDefault="0039244E" w:rsidP="0039244E">
      <w:pPr>
        <w:rPr>
          <w:sz w:val="16"/>
        </w:rPr>
      </w:pPr>
      <w:r w:rsidRPr="007D43F6">
        <w:rPr>
          <w:sz w:val="16"/>
        </w:rPr>
        <w:t>Changing dynamics</w:t>
      </w:r>
    </w:p>
    <w:p w14:paraId="0A4FA7C0" w14:textId="77777777" w:rsidR="0039244E" w:rsidRPr="007D43F6" w:rsidRDefault="0039244E" w:rsidP="0039244E">
      <w:pPr>
        <w:rPr>
          <w:sz w:val="16"/>
        </w:rPr>
      </w:pPr>
      <w:r w:rsidRPr="007D43F6">
        <w:rPr>
          <w:rStyle w:val="StyleUnderline"/>
          <w:highlight w:val="yellow"/>
        </w:rPr>
        <w:t>Momentum</w:t>
      </w:r>
      <w:r w:rsidRPr="007D43F6">
        <w:rPr>
          <w:rStyle w:val="StyleUnderline"/>
        </w:rPr>
        <w:t xml:space="preserve"> entering 2026 </w:t>
      </w:r>
      <w:r w:rsidRPr="007D43F6">
        <w:rPr>
          <w:rStyle w:val="StyleUnderline"/>
          <w:highlight w:val="yellow"/>
        </w:rPr>
        <w:t xml:space="preserve">is </w:t>
      </w:r>
      <w:r w:rsidRPr="007D43F6">
        <w:rPr>
          <w:rStyle w:val="Emphasis"/>
          <w:highlight w:val="yellow"/>
        </w:rPr>
        <w:t>strong</w:t>
      </w:r>
      <w:r w:rsidRPr="007D43F6">
        <w:rPr>
          <w:rStyle w:val="StyleUnderline"/>
        </w:rPr>
        <w:t xml:space="preserve"> as dealmaking thawed through late 2025</w:t>
      </w:r>
      <w:r w:rsidRPr="007D43F6">
        <w:rPr>
          <w:sz w:val="16"/>
        </w:rPr>
        <w:t xml:space="preserve">. But with deal volumes still well below the historic highs and deal values rising, the M&amp;A landscape looks very different heading into the new year. </w:t>
      </w:r>
      <w:r w:rsidRPr="007D43F6">
        <w:rPr>
          <w:rStyle w:val="StyleUnderline"/>
          <w:highlight w:val="yellow"/>
        </w:rPr>
        <w:t>Buyers</w:t>
      </w:r>
      <w:r w:rsidRPr="007D43F6">
        <w:rPr>
          <w:rStyle w:val="StyleUnderline"/>
        </w:rPr>
        <w:t xml:space="preserve"> are </w:t>
      </w:r>
      <w:r w:rsidRPr="007D43F6">
        <w:rPr>
          <w:rStyle w:val="StyleUnderline"/>
          <w:highlight w:val="yellow"/>
        </w:rPr>
        <w:t xml:space="preserve">prioritizing </w:t>
      </w:r>
      <w:r w:rsidRPr="007D43F6">
        <w:rPr>
          <w:rStyle w:val="Emphasis"/>
          <w:highlight w:val="yellow"/>
        </w:rPr>
        <w:t>fewer</w:t>
      </w:r>
      <w:r w:rsidRPr="007D43F6">
        <w:rPr>
          <w:rStyle w:val="StyleUnderline"/>
        </w:rPr>
        <w:t xml:space="preserve">, larger and </w:t>
      </w:r>
      <w:r w:rsidRPr="007D43F6">
        <w:rPr>
          <w:rStyle w:val="Emphasis"/>
          <w:highlight w:val="yellow"/>
        </w:rPr>
        <w:t>more strategic transactions</w:t>
      </w:r>
      <w:r w:rsidRPr="007D43F6">
        <w:rPr>
          <w:rStyle w:val="StyleUnderline"/>
          <w:highlight w:val="yellow"/>
        </w:rPr>
        <w:t xml:space="preserve">, which suggests </w:t>
      </w:r>
      <w:r w:rsidRPr="007D43F6">
        <w:rPr>
          <w:rStyle w:val="Emphasis"/>
          <w:highlight w:val="yellow"/>
        </w:rPr>
        <w:t>caution</w:t>
      </w:r>
      <w:r w:rsidRPr="007D43F6">
        <w:rPr>
          <w:rStyle w:val="StyleUnderline"/>
        </w:rPr>
        <w:t xml:space="preserve"> in the near-term </w:t>
      </w:r>
      <w:r w:rsidRPr="007D43F6">
        <w:rPr>
          <w:rStyle w:val="StyleUnderline"/>
          <w:highlight w:val="yellow"/>
        </w:rPr>
        <w:t xml:space="preserve">and </w:t>
      </w:r>
      <w:r w:rsidRPr="007D43F6">
        <w:rPr>
          <w:rStyle w:val="Emphasis"/>
          <w:highlight w:val="yellow"/>
        </w:rPr>
        <w:t>long</w:t>
      </w:r>
      <w:r w:rsidRPr="007D43F6">
        <w:rPr>
          <w:rStyle w:val="Emphasis"/>
        </w:rPr>
        <w:t>er</w:t>
      </w:r>
      <w:r w:rsidRPr="007D43F6">
        <w:rPr>
          <w:rStyle w:val="Emphasis"/>
          <w:highlight w:val="yellow"/>
        </w:rPr>
        <w:t>-term confidence</w:t>
      </w:r>
      <w:r w:rsidRPr="007D43F6">
        <w:rPr>
          <w:sz w:val="16"/>
        </w:rPr>
        <w:t>, according to Baker Tilly Director Mary Roberts.</w:t>
      </w:r>
    </w:p>
    <w:p w14:paraId="2CE324FA" w14:textId="77777777" w:rsidR="0039244E" w:rsidRPr="007D43F6" w:rsidRDefault="0039244E" w:rsidP="0039244E">
      <w:pPr>
        <w:rPr>
          <w:sz w:val="16"/>
        </w:rPr>
      </w:pPr>
      <w:r w:rsidRPr="007D43F6">
        <w:rPr>
          <w:sz w:val="16"/>
        </w:rPr>
        <w:t>“The level of buyer due diligence has increased,” Roberts told Invest:. “</w:t>
      </w:r>
      <w:r w:rsidRPr="007D43F6">
        <w:rPr>
          <w:rStyle w:val="StyleUnderline"/>
        </w:rPr>
        <w:t xml:space="preserve">PE groups and family offices (now) have </w:t>
      </w:r>
      <w:r w:rsidRPr="007D43F6">
        <w:rPr>
          <w:rStyle w:val="Emphasis"/>
        </w:rPr>
        <w:t>high expectations</w:t>
      </w:r>
      <w:r w:rsidRPr="007D43F6">
        <w:rPr>
          <w:rStyle w:val="StyleUnderline"/>
        </w:rPr>
        <w:t xml:space="preserve"> in terms of what the sellers are required to provide</w:t>
      </w:r>
      <w:r w:rsidRPr="007D43F6">
        <w:rPr>
          <w:sz w:val="16"/>
        </w:rPr>
        <w:t>.”</w:t>
      </w:r>
    </w:p>
    <w:p w14:paraId="210E5573" w14:textId="77777777" w:rsidR="0039244E" w:rsidRPr="007D43F6" w:rsidRDefault="0039244E" w:rsidP="0039244E">
      <w:pPr>
        <w:rPr>
          <w:sz w:val="16"/>
        </w:rPr>
      </w:pPr>
      <w:r w:rsidRPr="007D43F6">
        <w:rPr>
          <w:rStyle w:val="StyleUnderline"/>
        </w:rPr>
        <w:t xml:space="preserve">Roberts notes a </w:t>
      </w:r>
      <w:r w:rsidRPr="007D43F6">
        <w:rPr>
          <w:rStyle w:val="StyleUnderline"/>
          <w:highlight w:val="yellow"/>
        </w:rPr>
        <w:t>growing focus on</w:t>
      </w:r>
      <w:r w:rsidRPr="007D43F6">
        <w:rPr>
          <w:rStyle w:val="StyleUnderline"/>
        </w:rPr>
        <w:t xml:space="preserve"> the </w:t>
      </w:r>
      <w:r w:rsidRPr="007D43F6">
        <w:rPr>
          <w:rStyle w:val="Emphasis"/>
          <w:highlight w:val="yellow"/>
        </w:rPr>
        <w:t>quality of earnings</w:t>
      </w:r>
      <w:r w:rsidRPr="007D43F6">
        <w:rPr>
          <w:rStyle w:val="StyleUnderline"/>
          <w:highlight w:val="yellow"/>
        </w:rPr>
        <w:t xml:space="preserve"> — such as</w:t>
      </w:r>
      <w:r w:rsidRPr="007D43F6">
        <w:rPr>
          <w:rStyle w:val="StyleUnderline"/>
        </w:rPr>
        <w:t xml:space="preserve"> recurring revenue, </w:t>
      </w:r>
      <w:r w:rsidRPr="007D43F6">
        <w:rPr>
          <w:rStyle w:val="Emphasis"/>
          <w:highlight w:val="yellow"/>
        </w:rPr>
        <w:t>op</w:t>
      </w:r>
      <w:r w:rsidRPr="007D43F6">
        <w:rPr>
          <w:rStyle w:val="StyleUnderline"/>
        </w:rPr>
        <w:t xml:space="preserve">erational </w:t>
      </w:r>
      <w:r w:rsidRPr="007D43F6">
        <w:rPr>
          <w:rStyle w:val="Emphasis"/>
          <w:highlight w:val="yellow"/>
        </w:rPr>
        <w:t>efficiency</w:t>
      </w:r>
      <w:r w:rsidRPr="007D43F6">
        <w:rPr>
          <w:rStyle w:val="StyleUnderline"/>
        </w:rPr>
        <w:t xml:space="preserve">, </w:t>
      </w:r>
      <w:r w:rsidRPr="007D43F6">
        <w:rPr>
          <w:rStyle w:val="Emphasis"/>
          <w:highlight w:val="yellow"/>
        </w:rPr>
        <w:t>growth potential</w:t>
      </w:r>
      <w:r w:rsidRPr="007D43F6">
        <w:rPr>
          <w:rStyle w:val="StyleUnderline"/>
          <w:highlight w:val="yellow"/>
        </w:rPr>
        <w:t xml:space="preserve"> and </w:t>
      </w:r>
      <w:r w:rsidRPr="007D43F6">
        <w:rPr>
          <w:rStyle w:val="Emphasis"/>
          <w:highlight w:val="yellow"/>
        </w:rPr>
        <w:t>strategic positioning</w:t>
      </w:r>
      <w:r w:rsidRPr="007D43F6">
        <w:rPr>
          <w:sz w:val="16"/>
        </w:rPr>
        <w:t xml:space="preserve"> — as buyers structure transactions to protect downside risk.</w:t>
      </w:r>
    </w:p>
    <w:p w14:paraId="3DF0F352" w14:textId="77777777" w:rsidR="0039244E" w:rsidRPr="007D43F6" w:rsidRDefault="0039244E" w:rsidP="0039244E">
      <w:pPr>
        <w:rPr>
          <w:sz w:val="16"/>
        </w:rPr>
      </w:pPr>
      <w:r w:rsidRPr="007D43F6">
        <w:rPr>
          <w:sz w:val="16"/>
        </w:rPr>
        <w:t xml:space="preserve">Despite the evolving dynamics, </w:t>
      </w:r>
      <w:r w:rsidRPr="007D43F6">
        <w:rPr>
          <w:rStyle w:val="StyleUnderline"/>
        </w:rPr>
        <w:t xml:space="preserve">industry leaders remain </w:t>
      </w:r>
      <w:r w:rsidRPr="007D43F6">
        <w:rPr>
          <w:rStyle w:val="Emphasis"/>
        </w:rPr>
        <w:t>optimistic</w:t>
      </w:r>
      <w:r w:rsidRPr="007D43F6">
        <w:rPr>
          <w:rStyle w:val="StyleUnderline"/>
        </w:rPr>
        <w:t xml:space="preserve"> about 2026</w:t>
      </w:r>
      <w:r w:rsidRPr="007D43F6">
        <w:rPr>
          <w:sz w:val="16"/>
        </w:rPr>
        <w:t>. Analysts expect the number of deals inked to rise between 3% to 5%, while growth in deal values holds steady, particularly if tariff fears, interest rates and global trade tensions ease.</w:t>
      </w:r>
    </w:p>
    <w:p w14:paraId="5FB362C2" w14:textId="77777777" w:rsidR="0039244E" w:rsidRPr="007310CD" w:rsidRDefault="0039244E" w:rsidP="0039244E"/>
    <w:p w14:paraId="7FE0A1BC" w14:textId="77777777" w:rsidR="0039244E" w:rsidRDefault="0039244E" w:rsidP="0039244E">
      <w:pPr>
        <w:pStyle w:val="Heading3"/>
      </w:pPr>
      <w:r>
        <w:t>UQ---AT: Thumpers---AT: Antitrust---2NC</w:t>
      </w:r>
    </w:p>
    <w:p w14:paraId="67A9B3C3" w14:textId="77777777" w:rsidR="0039244E" w:rsidRPr="00BE5EB6" w:rsidRDefault="0039244E" w:rsidP="0039244E">
      <w:pPr>
        <w:pStyle w:val="Heading4"/>
      </w:pPr>
      <w:r>
        <w:t xml:space="preserve">Antitrust enforcement is </w:t>
      </w:r>
      <w:r w:rsidRPr="00BE5EB6">
        <w:rPr>
          <w:u w:val="single"/>
        </w:rPr>
        <w:t>low now</w:t>
      </w:r>
      <w:r>
        <w:t>.</w:t>
      </w:r>
    </w:p>
    <w:p w14:paraId="74623374" w14:textId="77777777" w:rsidR="0039244E" w:rsidRDefault="0039244E" w:rsidP="0039244E">
      <w:r w:rsidRPr="00BE5EB6">
        <w:t xml:space="preserve">Brad </w:t>
      </w:r>
      <w:r w:rsidRPr="00BE5EB6">
        <w:rPr>
          <w:rStyle w:val="Style13ptBold"/>
        </w:rPr>
        <w:t xml:space="preserve">Reed </w:t>
      </w:r>
      <w:r>
        <w:rPr>
          <w:rStyle w:val="Style13ptBold"/>
        </w:rPr>
        <w:t>12/26</w:t>
      </w:r>
      <w:r w:rsidRPr="00BE5EB6">
        <w:t>, staff writer for Common Dreams</w:t>
      </w:r>
      <w:r>
        <w:t>, 12-26</w:t>
      </w:r>
      <w:r w:rsidRPr="00BE5EB6">
        <w:t>-2025, “Trump’s Lax Approach to Antitrust Helps Spur Banner Year for Corporate Mergers,” Common Dreams, https://www.commondreams.org/news/trump-corporate-merger-boom</w:t>
      </w:r>
    </w:p>
    <w:p w14:paraId="765CCD64" w14:textId="77777777" w:rsidR="0039244E" w:rsidRPr="00BE5EB6" w:rsidRDefault="0039244E" w:rsidP="0039244E">
      <w:pPr>
        <w:rPr>
          <w:sz w:val="16"/>
        </w:rPr>
      </w:pPr>
      <w:r w:rsidRPr="00BE5EB6">
        <w:rPr>
          <w:rStyle w:val="StyleUnderline"/>
        </w:rPr>
        <w:t xml:space="preserve">Global </w:t>
      </w:r>
      <w:r w:rsidRPr="00BE5EB6">
        <w:rPr>
          <w:rStyle w:val="Emphasis"/>
        </w:rPr>
        <w:t xml:space="preserve">corporate </w:t>
      </w:r>
      <w:r w:rsidRPr="00BE5EB6">
        <w:rPr>
          <w:rStyle w:val="Emphasis"/>
          <w:highlight w:val="yellow"/>
        </w:rPr>
        <w:t>mergers</w:t>
      </w:r>
      <w:r w:rsidRPr="00BE5EB6">
        <w:rPr>
          <w:rStyle w:val="StyleUnderline"/>
          <w:highlight w:val="yellow"/>
        </w:rPr>
        <w:t xml:space="preserve"> surged to</w:t>
      </w:r>
      <w:r w:rsidRPr="00BE5EB6">
        <w:rPr>
          <w:rStyle w:val="StyleUnderline"/>
        </w:rPr>
        <w:t xml:space="preserve"> </w:t>
      </w:r>
      <w:r w:rsidRPr="00BE5EB6">
        <w:rPr>
          <w:rStyle w:val="Emphasis"/>
        </w:rPr>
        <w:t>near-</w:t>
      </w:r>
      <w:r w:rsidRPr="00BE5EB6">
        <w:rPr>
          <w:rStyle w:val="Emphasis"/>
          <w:highlight w:val="yellow"/>
        </w:rPr>
        <w:t>record highs</w:t>
      </w:r>
      <w:r w:rsidRPr="00BE5EB6">
        <w:rPr>
          <w:rStyle w:val="StyleUnderline"/>
          <w:highlight w:val="yellow"/>
        </w:rPr>
        <w:t xml:space="preserve"> in</w:t>
      </w:r>
      <w:r w:rsidRPr="00BE5EB6">
        <w:rPr>
          <w:rStyle w:val="StyleUnderline"/>
        </w:rPr>
        <w:t xml:space="preserve"> 20</w:t>
      </w:r>
      <w:r w:rsidRPr="00BE5EB6">
        <w:rPr>
          <w:rStyle w:val="Emphasis"/>
          <w:highlight w:val="yellow"/>
        </w:rPr>
        <w:t>25</w:t>
      </w:r>
      <w:r w:rsidRPr="00BE5EB6">
        <w:rPr>
          <w:rStyle w:val="StyleUnderline"/>
          <w:highlight w:val="yellow"/>
        </w:rPr>
        <w:t>, driven</w:t>
      </w:r>
      <w:r w:rsidRPr="00BE5EB6">
        <w:rPr>
          <w:rStyle w:val="StyleUnderline"/>
        </w:rPr>
        <w:t xml:space="preserve"> in part </w:t>
      </w:r>
      <w:r w:rsidRPr="00BE5EB6">
        <w:rPr>
          <w:rStyle w:val="StyleUnderline"/>
          <w:highlight w:val="yellow"/>
        </w:rPr>
        <w:t>by</w:t>
      </w:r>
      <w:r w:rsidRPr="00BE5EB6">
        <w:rPr>
          <w:rStyle w:val="StyleUnderline"/>
        </w:rPr>
        <w:t xml:space="preserve"> US President Donald </w:t>
      </w:r>
      <w:r w:rsidRPr="00BE5EB6">
        <w:rPr>
          <w:rStyle w:val="StyleUnderline"/>
          <w:highlight w:val="yellow"/>
        </w:rPr>
        <w:t xml:space="preserve">Trump’s </w:t>
      </w:r>
      <w:r w:rsidRPr="00BE5EB6">
        <w:rPr>
          <w:rStyle w:val="Emphasis"/>
          <w:highlight w:val="yellow"/>
        </w:rPr>
        <w:t>lax</w:t>
      </w:r>
      <w:r w:rsidRPr="00BE5EB6">
        <w:rPr>
          <w:rStyle w:val="Emphasis"/>
        </w:rPr>
        <w:t xml:space="preserve"> approach</w:t>
      </w:r>
      <w:r w:rsidRPr="00BE5EB6">
        <w:rPr>
          <w:rStyle w:val="StyleUnderline"/>
        </w:rPr>
        <w:t xml:space="preserve"> to </w:t>
      </w:r>
      <w:r w:rsidRPr="00BE5EB6">
        <w:rPr>
          <w:rStyle w:val="Emphasis"/>
          <w:highlight w:val="yellow"/>
        </w:rPr>
        <w:t>antitrust enforcement</w:t>
      </w:r>
      <w:r w:rsidRPr="00BE5EB6">
        <w:rPr>
          <w:sz w:val="16"/>
        </w:rPr>
        <w:t>.</w:t>
      </w:r>
    </w:p>
    <w:p w14:paraId="614076E1" w14:textId="77777777" w:rsidR="0039244E" w:rsidRPr="00BE5EB6" w:rsidRDefault="0039244E" w:rsidP="0039244E">
      <w:pPr>
        <w:rPr>
          <w:sz w:val="16"/>
        </w:rPr>
      </w:pPr>
      <w:r w:rsidRPr="00BE5EB6">
        <w:rPr>
          <w:sz w:val="16"/>
        </w:rPr>
        <w:t xml:space="preserve">The Financial Times reported on Friday that </w:t>
      </w:r>
      <w:r w:rsidRPr="00BE5EB6">
        <w:rPr>
          <w:rStyle w:val="Emphasis"/>
        </w:rPr>
        <w:t>global dealmaking</w:t>
      </w:r>
      <w:r w:rsidRPr="00BE5EB6">
        <w:rPr>
          <w:rStyle w:val="StyleUnderline"/>
        </w:rPr>
        <w:t xml:space="preserve"> in 2025 topped </w:t>
      </w:r>
      <w:r w:rsidRPr="00BE5EB6">
        <w:rPr>
          <w:rStyle w:val="Emphasis"/>
        </w:rPr>
        <w:t>$4 trillion</w:t>
      </w:r>
      <w:r w:rsidRPr="00BE5EB6">
        <w:rPr>
          <w:sz w:val="16"/>
        </w:rPr>
        <w:t>, including 68 mergers worth $10 billion or more, highlighted by Netflix’s $72 billion bid to buy Warner Bros. Discovery and a proposed $85 billion mega-merger between railway giants Union Pacific and Norfolk Southern.</w:t>
      </w:r>
    </w:p>
    <w:p w14:paraId="011D71D4" w14:textId="77777777" w:rsidR="0039244E" w:rsidRPr="00BE5EB6" w:rsidRDefault="0039244E" w:rsidP="0039244E">
      <w:pPr>
        <w:rPr>
          <w:sz w:val="16"/>
        </w:rPr>
      </w:pPr>
      <w:r w:rsidRPr="00BE5EB6">
        <w:rPr>
          <w:rStyle w:val="StyleUnderline"/>
        </w:rPr>
        <w:t xml:space="preserve">The </w:t>
      </w:r>
      <w:r w:rsidRPr="00BE5EB6">
        <w:rPr>
          <w:rStyle w:val="Emphasis"/>
          <w:highlight w:val="yellow"/>
        </w:rPr>
        <w:t>US</w:t>
      </w:r>
      <w:r w:rsidRPr="00BE5EB6">
        <w:rPr>
          <w:rStyle w:val="StyleUnderline"/>
        </w:rPr>
        <w:t xml:space="preserve"> alone </w:t>
      </w:r>
      <w:r w:rsidRPr="00BE5EB6">
        <w:rPr>
          <w:rStyle w:val="StyleUnderline"/>
          <w:highlight w:val="yellow"/>
        </w:rPr>
        <w:t>accounted for</w:t>
      </w:r>
      <w:r w:rsidRPr="00BE5EB6">
        <w:rPr>
          <w:rStyle w:val="StyleUnderline"/>
        </w:rPr>
        <w:t xml:space="preserve"> </w:t>
      </w:r>
      <w:r w:rsidRPr="00BE5EB6">
        <w:rPr>
          <w:rStyle w:val="Emphasis"/>
        </w:rPr>
        <w:t>$</w:t>
      </w:r>
      <w:r w:rsidRPr="00BE5EB6">
        <w:rPr>
          <w:rStyle w:val="Emphasis"/>
          <w:highlight w:val="yellow"/>
        </w:rPr>
        <w:t>2</w:t>
      </w:r>
      <w:r w:rsidRPr="00BE5EB6">
        <w:rPr>
          <w:rStyle w:val="Emphasis"/>
        </w:rPr>
        <w:t xml:space="preserve">.3 </w:t>
      </w:r>
      <w:r w:rsidRPr="00BE5EB6">
        <w:rPr>
          <w:rStyle w:val="Emphasis"/>
          <w:highlight w:val="yellow"/>
        </w:rPr>
        <w:t>trillion</w:t>
      </w:r>
      <w:r w:rsidRPr="00BE5EB6">
        <w:rPr>
          <w:rStyle w:val="StyleUnderline"/>
        </w:rPr>
        <w:t xml:space="preserve"> worth </w:t>
      </w:r>
      <w:r w:rsidRPr="00BE5EB6">
        <w:rPr>
          <w:rStyle w:val="StyleUnderline"/>
          <w:highlight w:val="yellow"/>
        </w:rPr>
        <w:t xml:space="preserve">of </w:t>
      </w:r>
      <w:r w:rsidRPr="00BE5EB6">
        <w:rPr>
          <w:rStyle w:val="Emphasis"/>
          <w:highlight w:val="yellow"/>
        </w:rPr>
        <w:t>m</w:t>
      </w:r>
      <w:r w:rsidRPr="00BE5EB6">
        <w:rPr>
          <w:rStyle w:val="StyleUnderline"/>
        </w:rPr>
        <w:t>ergers a</w:t>
      </w:r>
      <w:r w:rsidRPr="00BE5EB6">
        <w:rPr>
          <w:rStyle w:val="Emphasis"/>
          <w:highlight w:val="yellow"/>
        </w:rPr>
        <w:t>n</w:t>
      </w:r>
      <w:r w:rsidRPr="00BE5EB6">
        <w:rPr>
          <w:rStyle w:val="StyleUnderline"/>
        </w:rPr>
        <w:t xml:space="preserve">d </w:t>
      </w:r>
      <w:r w:rsidRPr="00BE5EB6">
        <w:rPr>
          <w:rStyle w:val="Emphasis"/>
          <w:highlight w:val="yellow"/>
        </w:rPr>
        <w:t>a</w:t>
      </w:r>
      <w:r w:rsidRPr="00BE5EB6">
        <w:rPr>
          <w:rStyle w:val="StyleUnderline"/>
        </w:rPr>
        <w:t>cquisitions, which the Financial Times said highlighted the Trump administration’s role in green-lighting corporate consolidation</w:t>
      </w:r>
      <w:r w:rsidRPr="00BE5EB6">
        <w:rPr>
          <w:sz w:val="16"/>
        </w:rPr>
        <w:t>.</w:t>
      </w:r>
    </w:p>
    <w:p w14:paraId="61A48E8E" w14:textId="77777777" w:rsidR="0039244E" w:rsidRPr="00BE5EB6" w:rsidRDefault="0039244E" w:rsidP="0039244E">
      <w:pPr>
        <w:rPr>
          <w:sz w:val="16"/>
        </w:rPr>
      </w:pPr>
      <w:r w:rsidRPr="00BE5EB6">
        <w:rPr>
          <w:sz w:val="16"/>
        </w:rPr>
        <w:t xml:space="preserve">“Top dealmakers said that </w:t>
      </w:r>
      <w:r w:rsidRPr="00BE5EB6">
        <w:rPr>
          <w:rStyle w:val="StyleUnderline"/>
        </w:rPr>
        <w:t xml:space="preserve">the </w:t>
      </w:r>
      <w:r w:rsidRPr="00BE5EB6">
        <w:rPr>
          <w:rStyle w:val="StyleUnderline"/>
          <w:highlight w:val="yellow"/>
        </w:rPr>
        <w:t>Trump</w:t>
      </w:r>
      <w:r w:rsidRPr="00BE5EB6">
        <w:rPr>
          <w:rStyle w:val="StyleUnderline"/>
        </w:rPr>
        <w:t xml:space="preserve"> administration’s push to </w:t>
      </w:r>
      <w:r w:rsidRPr="00BE5EB6">
        <w:rPr>
          <w:rStyle w:val="Emphasis"/>
        </w:rPr>
        <w:t>loosen regulation</w:t>
      </w:r>
      <w:r w:rsidRPr="00BE5EB6">
        <w:rPr>
          <w:rStyle w:val="StyleUnderline"/>
        </w:rPr>
        <w:t xml:space="preserve"> had </w:t>
      </w:r>
      <w:r w:rsidRPr="00BE5EB6">
        <w:rPr>
          <w:rStyle w:val="StyleUnderline"/>
          <w:highlight w:val="yellow"/>
        </w:rPr>
        <w:t xml:space="preserve">encouraged companies to </w:t>
      </w:r>
      <w:r w:rsidRPr="00BE5EB6">
        <w:rPr>
          <w:rStyle w:val="Emphasis"/>
          <w:highlight w:val="yellow"/>
        </w:rPr>
        <w:t>explore tie-ups</w:t>
      </w:r>
      <w:r w:rsidRPr="00BE5EB6">
        <w:rPr>
          <w:rStyle w:val="StyleUnderline"/>
        </w:rPr>
        <w:t xml:space="preserve"> that they might </w:t>
      </w:r>
      <w:r w:rsidRPr="00BE5EB6">
        <w:rPr>
          <w:rStyle w:val="StyleUnderline"/>
          <w:highlight w:val="yellow"/>
        </w:rPr>
        <w:t>otherwise</w:t>
      </w:r>
      <w:r w:rsidRPr="00BE5EB6">
        <w:rPr>
          <w:rStyle w:val="StyleUnderline"/>
        </w:rPr>
        <w:t xml:space="preserve"> have been </w:t>
      </w:r>
      <w:r w:rsidRPr="00BE5EB6">
        <w:rPr>
          <w:rStyle w:val="StyleUnderline"/>
          <w:highlight w:val="yellow"/>
        </w:rPr>
        <w:t>hesitant to pursue</w:t>
      </w:r>
      <w:r w:rsidRPr="00BE5EB6">
        <w:rPr>
          <w:sz w:val="16"/>
        </w:rPr>
        <w:t>,” the Financial Times explained.</w:t>
      </w:r>
    </w:p>
    <w:p w14:paraId="00FDD4CD" w14:textId="77777777" w:rsidR="0039244E" w:rsidRPr="00BE5EB6" w:rsidRDefault="0039244E" w:rsidP="0039244E">
      <w:pPr>
        <w:rPr>
          <w:sz w:val="16"/>
        </w:rPr>
      </w:pPr>
      <w:r w:rsidRPr="00BE5EB6">
        <w:rPr>
          <w:sz w:val="16"/>
        </w:rPr>
        <w:t xml:space="preserve">Andrew Nussbaum, co-chair of the executive committee at law firm Wachtell, Lipton, Rosen &amp; Katz, told the Financial Times that </w:t>
      </w:r>
      <w:r w:rsidRPr="00BE5EB6">
        <w:rPr>
          <w:rStyle w:val="StyleUnderline"/>
        </w:rPr>
        <w:t xml:space="preserve">corporate </w:t>
      </w:r>
      <w:r w:rsidRPr="00BE5EB6">
        <w:rPr>
          <w:rStyle w:val="StyleUnderline"/>
          <w:highlight w:val="yellow"/>
        </w:rPr>
        <w:t>leaders</w:t>
      </w:r>
      <w:r w:rsidRPr="00BE5EB6">
        <w:rPr>
          <w:rStyle w:val="StyleUnderline"/>
        </w:rPr>
        <w:t xml:space="preserve"> “</w:t>
      </w:r>
      <w:r w:rsidRPr="00BE5EB6">
        <w:rPr>
          <w:rStyle w:val="StyleUnderline"/>
          <w:highlight w:val="yellow"/>
        </w:rPr>
        <w:t>see</w:t>
      </w:r>
      <w:r w:rsidRPr="00BE5EB6">
        <w:rPr>
          <w:rStyle w:val="StyleUnderline"/>
        </w:rPr>
        <w:t xml:space="preserve"> a willingness of the regulators to engage in </w:t>
      </w:r>
      <w:r w:rsidRPr="00BE5EB6">
        <w:rPr>
          <w:rStyle w:val="Emphasis"/>
        </w:rPr>
        <w:t>constructive dialogue</w:t>
      </w:r>
      <w:r w:rsidRPr="00BE5EB6">
        <w:rPr>
          <w:rStyle w:val="StyleUnderline"/>
        </w:rPr>
        <w:t xml:space="preserve">” under the second Trump administration, which has given them “a </w:t>
      </w:r>
      <w:r w:rsidRPr="00BE5EB6">
        <w:rPr>
          <w:rStyle w:val="Emphasis"/>
          <w:highlight w:val="yellow"/>
        </w:rPr>
        <w:t>willingness</w:t>
      </w:r>
      <w:r w:rsidRPr="00BE5EB6">
        <w:rPr>
          <w:rStyle w:val="StyleUnderline"/>
          <w:highlight w:val="yellow"/>
        </w:rPr>
        <w:t xml:space="preserve"> to take on</w:t>
      </w:r>
      <w:r w:rsidRPr="00BE5EB6">
        <w:rPr>
          <w:rStyle w:val="StyleUnderline"/>
        </w:rPr>
        <w:t xml:space="preserve"> </w:t>
      </w:r>
      <w:r w:rsidRPr="00BE5EB6">
        <w:rPr>
          <w:rStyle w:val="Emphasis"/>
        </w:rPr>
        <w:t xml:space="preserve">regulatory </w:t>
      </w:r>
      <w:r w:rsidRPr="00BE5EB6">
        <w:rPr>
          <w:rStyle w:val="Emphasis"/>
          <w:highlight w:val="yellow"/>
        </w:rPr>
        <w:t>risk</w:t>
      </w:r>
      <w:r w:rsidRPr="00BE5EB6">
        <w:rPr>
          <w:rStyle w:val="StyleUnderline"/>
          <w:highlight w:val="yellow"/>
        </w:rPr>
        <w:t xml:space="preserve"> for transactions</w:t>
      </w:r>
      <w:r w:rsidRPr="00BE5EB6">
        <w:rPr>
          <w:rStyle w:val="StyleUnderline"/>
        </w:rPr>
        <w:t xml:space="preserve"> that are </w:t>
      </w:r>
      <w:r w:rsidRPr="00BE5EB6">
        <w:rPr>
          <w:rStyle w:val="Emphasis"/>
        </w:rPr>
        <w:t>strategic</w:t>
      </w:r>
      <w:r w:rsidRPr="00BE5EB6">
        <w:rPr>
          <w:sz w:val="16"/>
        </w:rPr>
        <w:t>.”</w:t>
      </w:r>
    </w:p>
    <w:p w14:paraId="24D97B0A" w14:textId="77777777" w:rsidR="0039244E" w:rsidRPr="00BE5EB6" w:rsidRDefault="0039244E" w:rsidP="0039244E">
      <w:pPr>
        <w:rPr>
          <w:sz w:val="16"/>
        </w:rPr>
      </w:pPr>
      <w:r w:rsidRPr="00BE5EB6">
        <w:rPr>
          <w:sz w:val="16"/>
        </w:rPr>
        <w:t>The American Economic Liberties Project has also taken note of the Trump administration’s role in shepherding through big mergers, and created a Trump Merger Boom tracker earlier this year to document the massive wave of corporate consolidation.</w:t>
      </w:r>
    </w:p>
    <w:p w14:paraId="4651FBCF" w14:textId="77777777" w:rsidR="0039244E" w:rsidRDefault="0039244E" w:rsidP="0039244E">
      <w:pPr>
        <w:rPr>
          <w:sz w:val="16"/>
        </w:rPr>
      </w:pPr>
      <w:r w:rsidRPr="00BE5EB6">
        <w:rPr>
          <w:sz w:val="16"/>
        </w:rPr>
        <w:t>In its analysis of the administration’s lax approach to antitrust enforcement, the American Economic Liberties Project said that “</w:t>
      </w:r>
      <w:r w:rsidRPr="00BE5EB6">
        <w:rPr>
          <w:rStyle w:val="StyleUnderline"/>
        </w:rPr>
        <w:t xml:space="preserve">Trump’s </w:t>
      </w:r>
      <w:r w:rsidRPr="00BE5EB6">
        <w:rPr>
          <w:rStyle w:val="StyleUnderline"/>
          <w:highlight w:val="yellow"/>
        </w:rPr>
        <w:t>new antitrust enforcers</w:t>
      </w:r>
      <w:r w:rsidRPr="00BE5EB6">
        <w:rPr>
          <w:rStyle w:val="StyleUnderline"/>
        </w:rPr>
        <w:t xml:space="preserve"> have demonstrated a </w:t>
      </w:r>
      <w:r w:rsidRPr="00BE5EB6">
        <w:rPr>
          <w:rStyle w:val="Emphasis"/>
          <w:highlight w:val="yellow"/>
        </w:rPr>
        <w:t>willing</w:t>
      </w:r>
      <w:r w:rsidRPr="00BE5EB6">
        <w:rPr>
          <w:rStyle w:val="StyleUnderline"/>
        </w:rPr>
        <w:t xml:space="preserve">ness </w:t>
      </w:r>
      <w:r w:rsidRPr="00BE5EB6">
        <w:rPr>
          <w:rStyle w:val="StyleUnderline"/>
          <w:highlight w:val="yellow"/>
        </w:rPr>
        <w:t xml:space="preserve">to </w:t>
      </w:r>
      <w:r w:rsidRPr="00BE5EB6">
        <w:rPr>
          <w:rStyle w:val="Emphasis"/>
          <w:highlight w:val="yellow"/>
        </w:rPr>
        <w:t>facilitate dealmaking</w:t>
      </w:r>
      <w:r w:rsidRPr="00BE5EB6">
        <w:rPr>
          <w:rStyle w:val="StyleUnderline"/>
        </w:rPr>
        <w:t xml:space="preserve"> through an uptick in early terminations and settlements</w:t>
      </w:r>
      <w:r w:rsidRPr="00BE5EB6">
        <w:rPr>
          <w:sz w:val="16"/>
        </w:rPr>
        <w:t>.”</w:t>
      </w:r>
    </w:p>
    <w:p w14:paraId="52361CFC" w14:textId="77777777" w:rsidR="0039244E" w:rsidRDefault="0039244E" w:rsidP="0039244E">
      <w:pPr>
        <w:pStyle w:val="Heading4"/>
      </w:pPr>
      <w:r>
        <w:t xml:space="preserve">Trump admin is </w:t>
      </w:r>
      <w:r w:rsidRPr="00E7016E">
        <w:rPr>
          <w:u w:val="single"/>
        </w:rPr>
        <w:t>pro-merger</w:t>
      </w:r>
      <w:r>
        <w:t>.</w:t>
      </w:r>
    </w:p>
    <w:p w14:paraId="0102DD8C" w14:textId="77777777" w:rsidR="0039244E" w:rsidRDefault="0039244E" w:rsidP="0039244E">
      <w:pPr>
        <w:rPr>
          <w:sz w:val="16"/>
        </w:rPr>
      </w:pPr>
      <w:r w:rsidRPr="002D58F0">
        <w:rPr>
          <w:rStyle w:val="Style13ptBold"/>
        </w:rPr>
        <w:t>Kang</w:t>
      </w:r>
      <w:r w:rsidRPr="002D58F0">
        <w:t xml:space="preserve"> Da-Eun</w:t>
      </w:r>
      <w:r>
        <w:t xml:space="preserve"> </w:t>
      </w:r>
      <w:r w:rsidRPr="002D58F0">
        <w:rPr>
          <w:rStyle w:val="Style13ptBold"/>
        </w:rPr>
        <w:t>12/8</w:t>
      </w:r>
      <w:r w:rsidRPr="002D58F0">
        <w:t xml:space="preserve">, </w:t>
      </w:r>
      <w:r>
        <w:t>Tech Reporter for Chosun Daily, 12-8-2025</w:t>
      </w:r>
      <w:r w:rsidRPr="002D58F0">
        <w:t>, “AI-Driven U.S. Tech M&amp;A Hits 2021 High,” Chosun Daily, https://www.chosun.com/english/industry-en/2025/12/08/EGBIQRO6VZDANGA2DBSSGA5NFQ/</w:t>
      </w:r>
    </w:p>
    <w:p w14:paraId="65F9E9D9" w14:textId="77777777" w:rsidR="0039244E" w:rsidRPr="00841600" w:rsidRDefault="0039244E" w:rsidP="0039244E">
      <w:pPr>
        <w:rPr>
          <w:sz w:val="16"/>
        </w:rPr>
      </w:pPr>
      <w:r w:rsidRPr="00E7016E">
        <w:rPr>
          <w:sz w:val="16"/>
        </w:rPr>
        <w:t xml:space="preserve">Additionally, there is analysis suggesting that </w:t>
      </w:r>
      <w:r w:rsidRPr="00E7016E">
        <w:rPr>
          <w:rStyle w:val="StyleUnderline"/>
        </w:rPr>
        <w:t xml:space="preserve">the </w:t>
      </w:r>
      <w:r w:rsidRPr="00172428">
        <w:rPr>
          <w:rStyle w:val="Emphasis"/>
          <w:highlight w:val="yellow"/>
        </w:rPr>
        <w:t>pro-business</w:t>
      </w:r>
      <w:r w:rsidRPr="00172428">
        <w:rPr>
          <w:rStyle w:val="StyleUnderline"/>
          <w:highlight w:val="yellow"/>
        </w:rPr>
        <w:t xml:space="preserve"> stance of</w:t>
      </w:r>
      <w:r w:rsidRPr="00E7016E">
        <w:rPr>
          <w:rStyle w:val="StyleUnderline"/>
        </w:rPr>
        <w:t xml:space="preserve"> the </w:t>
      </w:r>
      <w:r w:rsidRPr="00172428">
        <w:rPr>
          <w:rStyle w:val="Emphasis"/>
          <w:highlight w:val="yellow"/>
        </w:rPr>
        <w:t>Trump admin</w:t>
      </w:r>
      <w:r w:rsidRPr="00E7016E">
        <w:rPr>
          <w:rStyle w:val="StyleUnderline"/>
        </w:rPr>
        <w:t xml:space="preserve">istration has also </w:t>
      </w:r>
      <w:r w:rsidRPr="00172428">
        <w:rPr>
          <w:rStyle w:val="Emphasis"/>
          <w:highlight w:val="yellow"/>
        </w:rPr>
        <w:t>spurred M&amp;A</w:t>
      </w:r>
      <w:r w:rsidRPr="00E7016E">
        <w:rPr>
          <w:sz w:val="16"/>
        </w:rPr>
        <w:t>. The U.S. IT-focused media outlet The Information analyzed, “</w:t>
      </w:r>
      <w:r w:rsidRPr="00E7016E">
        <w:rPr>
          <w:rStyle w:val="StyleUnderline"/>
        </w:rPr>
        <w:t xml:space="preserve">Financial </w:t>
      </w:r>
      <w:r w:rsidRPr="00172428">
        <w:rPr>
          <w:rStyle w:val="StyleUnderline"/>
          <w:highlight w:val="yellow"/>
        </w:rPr>
        <w:t>institutions</w:t>
      </w:r>
      <w:r w:rsidRPr="00E7016E">
        <w:rPr>
          <w:rStyle w:val="StyleUnderline"/>
        </w:rPr>
        <w:t xml:space="preserve"> and lawyers </w:t>
      </w:r>
      <w:r w:rsidRPr="00172428">
        <w:rPr>
          <w:rStyle w:val="StyleUnderline"/>
          <w:highlight w:val="yellow"/>
        </w:rPr>
        <w:t xml:space="preserve">are </w:t>
      </w:r>
      <w:r w:rsidRPr="00172428">
        <w:rPr>
          <w:rStyle w:val="Emphasis"/>
          <w:highlight w:val="yellow"/>
        </w:rPr>
        <w:t>pushing forward</w:t>
      </w:r>
      <w:r w:rsidRPr="00172428">
        <w:rPr>
          <w:rStyle w:val="StyleUnderline"/>
          <w:highlight w:val="yellow"/>
        </w:rPr>
        <w:t xml:space="preserve"> with deals that</w:t>
      </w:r>
      <w:r w:rsidRPr="00E7016E">
        <w:rPr>
          <w:rStyle w:val="StyleUnderline"/>
        </w:rPr>
        <w:t xml:space="preserve"> companies </w:t>
      </w:r>
      <w:r w:rsidRPr="00172428">
        <w:rPr>
          <w:rStyle w:val="StyleUnderline"/>
          <w:highlight w:val="yellow"/>
        </w:rPr>
        <w:t xml:space="preserve">would </w:t>
      </w:r>
      <w:r w:rsidRPr="00172428">
        <w:rPr>
          <w:rStyle w:val="Emphasis"/>
          <w:highlight w:val="yellow"/>
        </w:rPr>
        <w:t>not have considered</w:t>
      </w:r>
      <w:r w:rsidRPr="00172428">
        <w:rPr>
          <w:rStyle w:val="StyleUnderline"/>
          <w:highlight w:val="yellow"/>
        </w:rPr>
        <w:t xml:space="preserve"> in the past</w:t>
      </w:r>
      <w:r w:rsidRPr="00E7016E">
        <w:rPr>
          <w:rStyle w:val="StyleUnderline"/>
        </w:rPr>
        <w:t xml:space="preserve">, thanks to the Trump administration’s more </w:t>
      </w:r>
      <w:r w:rsidRPr="00172428">
        <w:rPr>
          <w:rStyle w:val="Emphasis"/>
        </w:rPr>
        <w:t>favorable</w:t>
      </w:r>
      <w:r w:rsidRPr="00E7016E">
        <w:rPr>
          <w:rStyle w:val="StyleUnderline"/>
        </w:rPr>
        <w:t xml:space="preserve"> view of mergers</w:t>
      </w:r>
      <w:r w:rsidRPr="00E7016E">
        <w:rPr>
          <w:sz w:val="16"/>
        </w:rPr>
        <w:t xml:space="preserve">.” For instance, cybersecurity firm ‘Palo Alto Networks’ announced in July a plan to acquire security specialist ‘CyberArk’ for $25 billion, which received early approval from the U.S. Federal Trade Commission (FTC) and the Ministry of Justice in antitrust reviews. </w:t>
      </w:r>
      <w:r w:rsidRPr="00172428">
        <w:rPr>
          <w:rStyle w:val="Emphasis"/>
          <w:highlight w:val="yellow"/>
        </w:rPr>
        <w:t>Even when</w:t>
      </w:r>
      <w:r w:rsidRPr="00E7016E">
        <w:rPr>
          <w:rStyle w:val="StyleUnderline"/>
        </w:rPr>
        <w:t xml:space="preserve"> M&amp;A is </w:t>
      </w:r>
      <w:r w:rsidRPr="00172428">
        <w:rPr>
          <w:rStyle w:val="StyleUnderline"/>
          <w:highlight w:val="yellow"/>
        </w:rPr>
        <w:t>blocked</w:t>
      </w:r>
      <w:r w:rsidRPr="00E7016E">
        <w:rPr>
          <w:rStyle w:val="StyleUnderline"/>
        </w:rPr>
        <w:t xml:space="preserve"> by regulations, </w:t>
      </w:r>
      <w:r w:rsidRPr="00172428">
        <w:rPr>
          <w:rStyle w:val="StyleUnderline"/>
          <w:highlight w:val="yellow"/>
        </w:rPr>
        <w:t>cases where deals pass under</w:t>
      </w:r>
      <w:r w:rsidRPr="00E7016E">
        <w:rPr>
          <w:rStyle w:val="StyleUnderline"/>
        </w:rPr>
        <w:t xml:space="preserve"> the </w:t>
      </w:r>
      <w:r w:rsidRPr="00172428">
        <w:rPr>
          <w:rStyle w:val="StyleUnderline"/>
          <w:highlight w:val="yellow"/>
        </w:rPr>
        <w:t>condition</w:t>
      </w:r>
      <w:r w:rsidRPr="00E7016E">
        <w:rPr>
          <w:rStyle w:val="StyleUnderline"/>
        </w:rPr>
        <w:t xml:space="preserve"> of </w:t>
      </w:r>
      <w:r w:rsidRPr="00172428">
        <w:rPr>
          <w:rStyle w:val="Emphasis"/>
        </w:rPr>
        <w:t>selling part of the business</w:t>
      </w:r>
      <w:r w:rsidRPr="00E7016E">
        <w:rPr>
          <w:rStyle w:val="StyleUnderline"/>
        </w:rPr>
        <w:t xml:space="preserve"> </w:t>
      </w:r>
      <w:r w:rsidRPr="00172428">
        <w:rPr>
          <w:rStyle w:val="StyleUnderline"/>
          <w:highlight w:val="yellow"/>
        </w:rPr>
        <w:t xml:space="preserve">have </w:t>
      </w:r>
      <w:r w:rsidRPr="00172428">
        <w:rPr>
          <w:rStyle w:val="Emphasis"/>
          <w:highlight w:val="yellow"/>
        </w:rPr>
        <w:t>increased</w:t>
      </w:r>
      <w:r w:rsidRPr="00E7016E">
        <w:rPr>
          <w:sz w:val="16"/>
        </w:rPr>
        <w:t>.</w:t>
      </w:r>
    </w:p>
    <w:p w14:paraId="3F8D0732" w14:textId="77777777" w:rsidR="0039244E" w:rsidRDefault="0039244E" w:rsidP="0039244E">
      <w:pPr>
        <w:pStyle w:val="Heading3"/>
      </w:pPr>
      <w:r>
        <w:t>Link---Antitrust---2NC</w:t>
      </w:r>
    </w:p>
    <w:p w14:paraId="2059D48B" w14:textId="77777777" w:rsidR="0039244E" w:rsidRDefault="0039244E" w:rsidP="0039244E">
      <w:pPr>
        <w:pStyle w:val="Heading4"/>
      </w:pPr>
      <w:r>
        <w:t xml:space="preserve">Every regulatory complication </w:t>
      </w:r>
      <w:r w:rsidRPr="00CD5A12">
        <w:rPr>
          <w:u w:val="single"/>
        </w:rPr>
        <w:t>immediately</w:t>
      </w:r>
      <w:r>
        <w:t xml:space="preserve"> kills good deals </w:t>
      </w:r>
      <w:r w:rsidRPr="00CD5A12">
        <w:rPr>
          <w:u w:val="single"/>
        </w:rPr>
        <w:t>WHILE</w:t>
      </w:r>
      <w:r>
        <w:t xml:space="preserve"> making enforcement against bad mergers </w:t>
      </w:r>
      <w:r w:rsidRPr="00CD5A12">
        <w:rPr>
          <w:u w:val="single"/>
        </w:rPr>
        <w:t>more difficult</w:t>
      </w:r>
      <w:r>
        <w:t>.</w:t>
      </w:r>
    </w:p>
    <w:p w14:paraId="313BA7FF" w14:textId="77777777" w:rsidR="0039244E" w:rsidRPr="00636946" w:rsidRDefault="0039244E" w:rsidP="0039244E">
      <w:r w:rsidRPr="00636946">
        <w:t xml:space="preserve">Luke M. </w:t>
      </w:r>
      <w:r w:rsidRPr="00636946">
        <w:rPr>
          <w:rStyle w:val="Style13ptBold"/>
        </w:rPr>
        <w:t>Froeb 24</w:t>
      </w:r>
      <w:r w:rsidRPr="00636946">
        <w:t xml:space="preserve">, </w:t>
      </w:r>
      <w:r>
        <w:t xml:space="preserve">William C. Oehmig Chair in Free Enterprise and Entrepreneurship at Vanderbilt University; </w:t>
      </w:r>
      <w:r w:rsidRPr="00636946">
        <w:t>Steven Tschantz</w:t>
      </w:r>
      <w:r>
        <w:t xml:space="preserve">, </w:t>
      </w:r>
      <w:r w:rsidRPr="00636946">
        <w:t>professor emeritus of mathematics at Vanderbilt University</w:t>
      </w:r>
      <w:r>
        <w:t xml:space="preserve">; </w:t>
      </w:r>
      <w:r w:rsidRPr="00636946">
        <w:t>Gregory J. Werden</w:t>
      </w:r>
      <w:r>
        <w:t xml:space="preserve">, former economist </w:t>
      </w:r>
      <w:r w:rsidRPr="00636946">
        <w:t>in the Antitrust Division of the U.S. Justice Department</w:t>
      </w:r>
      <w:r>
        <w:t xml:space="preserve">, </w:t>
      </w:r>
      <w:r w:rsidRPr="00636946">
        <w:t xml:space="preserve">1-30-2024, “Deterrence in Merger Review: Likely Impacts of Recent U.S. Policy Changes,” </w:t>
      </w:r>
      <w:r>
        <w:t>International Center for Law and Economics</w:t>
      </w:r>
      <w:r w:rsidRPr="00636946">
        <w:t>, https://laweconcenter.org/resources/deterrence-in-merger-review-likely-impacts-of-recent-u-s-policy-changes/</w:t>
      </w:r>
    </w:p>
    <w:p w14:paraId="58A8B0C3" w14:textId="77777777" w:rsidR="0039244E" w:rsidRPr="00437929" w:rsidRDefault="0039244E" w:rsidP="0039244E">
      <w:pPr>
        <w:rPr>
          <w:sz w:val="16"/>
        </w:rPr>
      </w:pPr>
      <w:r w:rsidRPr="00437929">
        <w:rPr>
          <w:sz w:val="16"/>
        </w:rPr>
        <w:t xml:space="preserve">5 The Impact of the New Policies </w:t>
      </w:r>
    </w:p>
    <w:p w14:paraId="5A91FB7C" w14:textId="77777777" w:rsidR="0039244E" w:rsidRPr="00437929" w:rsidRDefault="0039244E" w:rsidP="0039244E">
      <w:pPr>
        <w:rPr>
          <w:sz w:val="16"/>
        </w:rPr>
      </w:pPr>
      <w:r w:rsidRPr="00437929">
        <w:rPr>
          <w:sz w:val="16"/>
        </w:rPr>
        <w:t xml:space="preserve">The U.S. enforcement agencies have adopted an aggressive enforcement posture, which we model as increasing the challenge decision threshold, tC, from –0.1 to 0.2. Table 2 presents the distribution of outcomes with just this change in policy. The results are similar for all tC </w:t>
      </w:r>
      <w:r w:rsidRPr="00437929">
        <w:rPr>
          <w:rFonts w:ascii="Cambria Math" w:hAnsi="Cambria Math" w:cs="Cambria Math"/>
          <w:sz w:val="16"/>
        </w:rPr>
        <w:t>∊</w:t>
      </w:r>
      <w:r w:rsidRPr="00437929">
        <w:rPr>
          <w:sz w:val="16"/>
        </w:rPr>
        <w:t xml:space="preserve"> [0.1, 0.4]. </w:t>
      </w:r>
    </w:p>
    <w:p w14:paraId="2D69AB4D" w14:textId="77777777" w:rsidR="0039244E" w:rsidRPr="00437929" w:rsidRDefault="0039244E" w:rsidP="0039244E">
      <w:pPr>
        <w:rPr>
          <w:sz w:val="16"/>
        </w:rPr>
      </w:pPr>
      <w:r w:rsidRPr="00CD5A12">
        <w:rPr>
          <w:rStyle w:val="StyleUnderline"/>
        </w:rPr>
        <w:t xml:space="preserve">A </w:t>
      </w:r>
      <w:r w:rsidRPr="00437929">
        <w:rPr>
          <w:rStyle w:val="Emphasis"/>
          <w:highlight w:val="yellow"/>
        </w:rPr>
        <w:t>more aggressive</w:t>
      </w:r>
      <w:r w:rsidRPr="00CD5A12">
        <w:rPr>
          <w:rStyle w:val="StyleUnderline"/>
        </w:rPr>
        <w:t xml:space="preserve"> challenge </w:t>
      </w:r>
      <w:r w:rsidRPr="00437929">
        <w:rPr>
          <w:rStyle w:val="StyleUnderline"/>
          <w:highlight w:val="yellow"/>
        </w:rPr>
        <w:t>posture</w:t>
      </w:r>
      <w:r w:rsidRPr="00CD5A12">
        <w:rPr>
          <w:rStyle w:val="StyleUnderline"/>
        </w:rPr>
        <w:t xml:space="preserve"> causes an </w:t>
      </w:r>
      <w:r w:rsidRPr="00437929">
        <w:rPr>
          <w:rStyle w:val="StyleUnderline"/>
          <w:highlight w:val="yellow"/>
        </w:rPr>
        <w:t>increase</w:t>
      </w:r>
      <w:r w:rsidRPr="00CD5A12">
        <w:rPr>
          <w:rStyle w:val="StyleUnderline"/>
        </w:rPr>
        <w:t xml:space="preserve"> in the fraction of </w:t>
      </w:r>
      <w:r w:rsidRPr="00437929">
        <w:rPr>
          <w:rStyle w:val="Emphasis"/>
        </w:rPr>
        <w:t xml:space="preserve">potential </w:t>
      </w:r>
      <w:r w:rsidRPr="00437929">
        <w:rPr>
          <w:rStyle w:val="Emphasis"/>
          <w:highlight w:val="yellow"/>
        </w:rPr>
        <w:t>mergers</w:t>
      </w:r>
      <w:r w:rsidRPr="00437929">
        <w:rPr>
          <w:rStyle w:val="StyleUnderline"/>
          <w:highlight w:val="yellow"/>
        </w:rPr>
        <w:t xml:space="preserve"> deterred at the outset</w:t>
      </w:r>
      <w:r w:rsidRPr="00437929">
        <w:rPr>
          <w:sz w:val="16"/>
        </w:rPr>
        <w:t xml:space="preserve"> from 34.2% to 53.1%, and the fraction of proposed mergers ending up in court increases from 1.2% to 5.8%. </w:t>
      </w:r>
      <w:r w:rsidRPr="00437929">
        <w:rPr>
          <w:rStyle w:val="StyleUnderline"/>
          <w:highlight w:val="yellow"/>
        </w:rPr>
        <w:t>More aggressive enforcement</w:t>
      </w:r>
      <w:r w:rsidRPr="00437929">
        <w:rPr>
          <w:sz w:val="16"/>
        </w:rPr>
        <w:t xml:space="preserve"> reduces the fraction of bad mergers that are nonetheless consummated from 19.3% all the way down to 2.2%, but it </w:t>
      </w:r>
      <w:r w:rsidRPr="00437929">
        <w:rPr>
          <w:rStyle w:val="StyleUnderline"/>
          <w:highlight w:val="yellow"/>
        </w:rPr>
        <w:t>increases</w:t>
      </w:r>
      <w:r w:rsidRPr="00CD5A12">
        <w:rPr>
          <w:rStyle w:val="StyleUnderline"/>
        </w:rPr>
        <w:t xml:space="preserve"> the fraction of </w:t>
      </w:r>
      <w:r w:rsidRPr="00437929">
        <w:rPr>
          <w:rStyle w:val="Emphasis"/>
          <w:highlight w:val="yellow"/>
        </w:rPr>
        <w:t>good mergers</w:t>
      </w:r>
      <w:r w:rsidRPr="00CD5A12">
        <w:rPr>
          <w:rStyle w:val="StyleUnderline"/>
        </w:rPr>
        <w:t xml:space="preserve"> that are </w:t>
      </w:r>
      <w:r w:rsidRPr="00437929">
        <w:rPr>
          <w:rStyle w:val="Emphasis"/>
          <w:highlight w:val="yellow"/>
        </w:rPr>
        <w:t>not consummated</w:t>
      </w:r>
      <w:r w:rsidRPr="00437929">
        <w:rPr>
          <w:rStyle w:val="StyleUnderline"/>
          <w:highlight w:val="yellow"/>
        </w:rPr>
        <w:t xml:space="preserve"> from </w:t>
      </w:r>
      <w:r w:rsidRPr="00437929">
        <w:rPr>
          <w:rStyle w:val="Emphasis"/>
          <w:highlight w:val="yellow"/>
        </w:rPr>
        <w:t>9</w:t>
      </w:r>
      <w:r w:rsidRPr="00437929">
        <w:rPr>
          <w:rStyle w:val="Emphasis"/>
        </w:rPr>
        <w:t>.2%</w:t>
      </w:r>
      <w:r w:rsidRPr="00CD5A12">
        <w:rPr>
          <w:rStyle w:val="StyleUnderline"/>
        </w:rPr>
        <w:t xml:space="preserve"> </w:t>
      </w:r>
      <w:r w:rsidRPr="00437929">
        <w:rPr>
          <w:rStyle w:val="StyleUnderline"/>
          <w:highlight w:val="yellow"/>
        </w:rPr>
        <w:t xml:space="preserve">to </w:t>
      </w:r>
      <w:r w:rsidRPr="00437929">
        <w:rPr>
          <w:rStyle w:val="Emphasis"/>
          <w:highlight w:val="yellow"/>
        </w:rPr>
        <w:t>27</w:t>
      </w:r>
      <w:r w:rsidRPr="00437929">
        <w:rPr>
          <w:rStyle w:val="Emphasis"/>
        </w:rPr>
        <w:t>.4</w:t>
      </w:r>
      <w:r w:rsidRPr="00437929">
        <w:rPr>
          <w:rStyle w:val="Emphasis"/>
          <w:highlight w:val="yellow"/>
        </w:rPr>
        <w:t>%</w:t>
      </w:r>
      <w:r w:rsidRPr="00CD5A12">
        <w:rPr>
          <w:rStyle w:val="StyleUnderline"/>
        </w:rPr>
        <w:t>.</w:t>
      </w:r>
      <w:r w:rsidRPr="00437929">
        <w:rPr>
          <w:sz w:val="16"/>
        </w:rPr>
        <w:t xml:space="preserve"> </w:t>
      </w:r>
      <w:r w:rsidRPr="00CD5A12">
        <w:rPr>
          <w:rStyle w:val="StyleUnderline"/>
        </w:rPr>
        <w:t xml:space="preserve">In </w:t>
      </w:r>
      <w:r w:rsidRPr="00437929">
        <w:rPr>
          <w:rStyle w:val="StyleUnderline"/>
          <w:highlight w:val="yellow"/>
        </w:rPr>
        <w:t xml:space="preserve">a merger review process with </w:t>
      </w:r>
      <w:r w:rsidRPr="00437929">
        <w:rPr>
          <w:rStyle w:val="Emphasis"/>
          <w:highlight w:val="yellow"/>
        </w:rPr>
        <w:t>costs and noise</w:t>
      </w:r>
      <w:r w:rsidRPr="00CD5A12">
        <w:rPr>
          <w:rStyle w:val="StyleUnderline"/>
        </w:rPr>
        <w:t xml:space="preserve">, tightening enforcement </w:t>
      </w:r>
      <w:r w:rsidRPr="00437929">
        <w:rPr>
          <w:rStyle w:val="Emphasis"/>
        </w:rPr>
        <w:t xml:space="preserve">necessarily </w:t>
      </w:r>
      <w:r w:rsidRPr="00437929">
        <w:rPr>
          <w:rStyle w:val="Emphasis"/>
          <w:highlight w:val="yellow"/>
        </w:rPr>
        <w:t>deters</w:t>
      </w:r>
      <w:r w:rsidRPr="00CD5A12">
        <w:rPr>
          <w:rStyle w:val="StyleUnderline"/>
        </w:rPr>
        <w:t xml:space="preserve"> both </w:t>
      </w:r>
      <w:r w:rsidRPr="00437929">
        <w:rPr>
          <w:rStyle w:val="StyleUnderline"/>
          <w:highlight w:val="yellow"/>
        </w:rPr>
        <w:t>good</w:t>
      </w:r>
      <w:r w:rsidRPr="00CD5A12">
        <w:rPr>
          <w:rStyle w:val="StyleUnderline"/>
        </w:rPr>
        <w:t xml:space="preserve"> and bad </w:t>
      </w:r>
      <w:r w:rsidRPr="00437929">
        <w:rPr>
          <w:rStyle w:val="StyleUnderline"/>
          <w:highlight w:val="yellow"/>
        </w:rPr>
        <w:t>mergers</w:t>
      </w:r>
      <w:r w:rsidRPr="00CD5A12">
        <w:rPr>
          <w:rStyle w:val="StyleUnderline"/>
        </w:rPr>
        <w:t>.</w:t>
      </w:r>
      <w:r w:rsidRPr="00437929">
        <w:rPr>
          <w:sz w:val="16"/>
        </w:rPr>
        <w:t xml:space="preserve"> </w:t>
      </w:r>
    </w:p>
    <w:p w14:paraId="49DD67FD" w14:textId="77777777" w:rsidR="0039244E" w:rsidRPr="00437929" w:rsidRDefault="0039244E" w:rsidP="0039244E">
      <w:pPr>
        <w:rPr>
          <w:sz w:val="16"/>
        </w:rPr>
      </w:pPr>
      <w:r w:rsidRPr="00CD5A12">
        <w:rPr>
          <w:rStyle w:val="StyleUnderline"/>
        </w:rPr>
        <w:t xml:space="preserve">In our view, the </w:t>
      </w:r>
      <w:r w:rsidRPr="00437929">
        <w:rPr>
          <w:rStyle w:val="StyleUnderline"/>
          <w:highlight w:val="yellow"/>
        </w:rPr>
        <w:t>new</w:t>
      </w:r>
      <w:r w:rsidRPr="00CD5A12">
        <w:rPr>
          <w:rStyle w:val="StyleUnderline"/>
        </w:rPr>
        <w:t xml:space="preserve"> Merger </w:t>
      </w:r>
      <w:r w:rsidRPr="00437929">
        <w:rPr>
          <w:rStyle w:val="StyleUnderline"/>
          <w:highlight w:val="yellow"/>
        </w:rPr>
        <w:t xml:space="preserve">Guidelines </w:t>
      </w:r>
      <w:r w:rsidRPr="00437929">
        <w:rPr>
          <w:rStyle w:val="Emphasis"/>
          <w:highlight w:val="yellow"/>
        </w:rPr>
        <w:t>increase uncertainty</w:t>
      </w:r>
      <w:r w:rsidRPr="00437929">
        <w:rPr>
          <w:rStyle w:val="StyleUnderline"/>
          <w:highlight w:val="yellow"/>
        </w:rPr>
        <w:t xml:space="preserve"> about which mergers are challenged</w:t>
      </w:r>
      <w:r w:rsidRPr="00437929">
        <w:rPr>
          <w:sz w:val="16"/>
        </w:rPr>
        <w:t xml:space="preserve">, which is rather arbitrarily modeled as doubling σC. Table 2 presents the distribution of outcomes under the new Merger Guidelines but no change in enforcement. </w:t>
      </w:r>
      <w:r w:rsidRPr="00437929">
        <w:rPr>
          <w:rStyle w:val="StyleUnderline"/>
          <w:highlight w:val="yellow"/>
        </w:rPr>
        <w:t>Increasing</w:t>
      </w:r>
      <w:r w:rsidRPr="00CD5A12">
        <w:rPr>
          <w:rStyle w:val="StyleUnderline"/>
        </w:rPr>
        <w:t xml:space="preserve"> the </w:t>
      </w:r>
      <w:r w:rsidRPr="00437929">
        <w:rPr>
          <w:rStyle w:val="Emphasis"/>
          <w:highlight w:val="yellow"/>
        </w:rPr>
        <w:t>noisiness</w:t>
      </w:r>
      <w:r w:rsidRPr="00CD5A12">
        <w:rPr>
          <w:rStyle w:val="StyleUnderline"/>
        </w:rPr>
        <w:t xml:space="preserve"> of merger challenge decisions </w:t>
      </w:r>
      <w:r w:rsidRPr="00437929">
        <w:rPr>
          <w:rStyle w:val="Emphasis"/>
          <w:highlight w:val="yellow"/>
        </w:rPr>
        <w:t>undermines enforcement</w:t>
      </w:r>
      <w:r w:rsidRPr="00CD5A12">
        <w:rPr>
          <w:rStyle w:val="StyleUnderline"/>
        </w:rPr>
        <w:t xml:space="preserve">. The </w:t>
      </w:r>
      <w:r w:rsidRPr="00437929">
        <w:rPr>
          <w:rStyle w:val="StyleUnderline"/>
          <w:highlight w:val="yellow"/>
        </w:rPr>
        <w:t>fraction of</w:t>
      </w:r>
      <w:r w:rsidRPr="00CD5A12">
        <w:rPr>
          <w:rStyle w:val="StyleUnderline"/>
        </w:rPr>
        <w:t xml:space="preserve"> the </w:t>
      </w:r>
      <w:r w:rsidRPr="00437929">
        <w:rPr>
          <w:rStyle w:val="Emphasis"/>
          <w:highlight w:val="yellow"/>
        </w:rPr>
        <w:t>bad mergers</w:t>
      </w:r>
      <w:r w:rsidRPr="00437929">
        <w:rPr>
          <w:rStyle w:val="StyleUnderline"/>
          <w:highlight w:val="yellow"/>
        </w:rPr>
        <w:t xml:space="preserve"> deterred</w:t>
      </w:r>
      <w:r w:rsidRPr="00CD5A12">
        <w:rPr>
          <w:rStyle w:val="StyleUnderline"/>
        </w:rPr>
        <w:t xml:space="preserve"> or enjoined </w:t>
      </w:r>
      <w:r w:rsidRPr="00437929">
        <w:rPr>
          <w:rStyle w:val="Emphasis"/>
          <w:highlight w:val="yellow"/>
        </w:rPr>
        <w:t>decreases</w:t>
      </w:r>
      <w:r w:rsidRPr="00CD5A12">
        <w:rPr>
          <w:rStyle w:val="StyleUnderline"/>
        </w:rPr>
        <w:t xml:space="preserve"> from 80.7% to 75.4%.</w:t>
      </w:r>
      <w:r w:rsidRPr="00437929">
        <w:rPr>
          <w:sz w:val="16"/>
        </w:rPr>
        <w:t xml:space="preserve"> </w:t>
      </w:r>
    </w:p>
    <w:p w14:paraId="4DEB2588" w14:textId="77777777" w:rsidR="0039244E" w:rsidRDefault="0039244E" w:rsidP="0039244E">
      <w:pPr>
        <w:rPr>
          <w:sz w:val="16"/>
        </w:rPr>
      </w:pPr>
      <w:r w:rsidRPr="00CD5A12">
        <w:rPr>
          <w:rStyle w:val="StyleUnderline"/>
        </w:rPr>
        <w:t xml:space="preserve">The agencies propose far a more </w:t>
      </w:r>
      <w:r w:rsidRPr="00437929">
        <w:rPr>
          <w:rStyle w:val="Emphasis"/>
        </w:rPr>
        <w:t>onerous</w:t>
      </w:r>
      <w:r w:rsidRPr="00CD5A12">
        <w:rPr>
          <w:rStyle w:val="StyleUnderline"/>
        </w:rPr>
        <w:t xml:space="preserve"> merger notification process</w:t>
      </w:r>
      <w:r w:rsidRPr="00437929">
        <w:rPr>
          <w:sz w:val="16"/>
        </w:rPr>
        <w:t xml:space="preserve">, which the U.S. Chamber of Commerce (1923) estimated will quadruple the cost. Factoring in some additional delay costs because the more onerous process will take longer, we assume that cN increases from 0.01 to 0.05. Table 4 presents the distribution of outcomes with the new demands, with no other policy changes. </w:t>
      </w:r>
      <w:r w:rsidRPr="00CD5A12">
        <w:rPr>
          <w:rStyle w:val="StyleUnderline"/>
        </w:rPr>
        <w:t xml:space="preserve">Higher notification costs have the </w:t>
      </w:r>
      <w:r w:rsidRPr="00437929">
        <w:rPr>
          <w:rStyle w:val="Emphasis"/>
        </w:rPr>
        <w:t>obvious deterrent effect</w:t>
      </w:r>
      <w:r w:rsidRPr="00CD5A12">
        <w:rPr>
          <w:rStyle w:val="StyleUnderline"/>
        </w:rPr>
        <w:t xml:space="preserve">. The fraction of the good mergers never proposed </w:t>
      </w:r>
      <w:r w:rsidRPr="00437929">
        <w:rPr>
          <w:rStyle w:val="Emphasis"/>
        </w:rPr>
        <w:t>nearly doubles</w:t>
      </w:r>
      <w:r w:rsidRPr="00CD5A12">
        <w:rPr>
          <w:rStyle w:val="StyleUnderline"/>
        </w:rPr>
        <w:t>, increasing from 6.9% to 11.1%.</w:t>
      </w:r>
      <w:r w:rsidRPr="00437929">
        <w:rPr>
          <w:sz w:val="16"/>
        </w:rPr>
        <w:t xml:space="preserve"> </w:t>
      </w:r>
    </w:p>
    <w:p w14:paraId="510BBD54" w14:textId="77777777" w:rsidR="0039244E" w:rsidRDefault="0039244E" w:rsidP="0039244E">
      <w:pPr>
        <w:pStyle w:val="Heading4"/>
      </w:pPr>
      <w:r>
        <w:t xml:space="preserve">The plan allows the NLRB to </w:t>
      </w:r>
      <w:r w:rsidRPr="00400D9A">
        <w:rPr>
          <w:u w:val="single"/>
        </w:rPr>
        <w:t>veto mergers</w:t>
      </w:r>
      <w:r>
        <w:t xml:space="preserve"> based on labor market concerns. </w:t>
      </w:r>
      <w:r w:rsidRPr="00400D9A">
        <w:rPr>
          <w:u w:val="single"/>
        </w:rPr>
        <w:t>1AC solvency advocate</w:t>
      </w:r>
      <w:r>
        <w:t>:</w:t>
      </w:r>
    </w:p>
    <w:p w14:paraId="4A6B2112" w14:textId="77777777" w:rsidR="0039244E" w:rsidRDefault="0039244E" w:rsidP="0039244E">
      <w:r>
        <w:t xml:space="preserve">Hiba </w:t>
      </w:r>
      <w:r w:rsidRPr="0044380B">
        <w:rPr>
          <w:rStyle w:val="Style13ptBold"/>
        </w:rPr>
        <w:t>Hafiz 20</w:t>
      </w:r>
      <w:r>
        <w:t xml:space="preserve">, </w:t>
      </w:r>
      <w:r w:rsidRPr="0044380B">
        <w:t>Assistant Professor of Law at Boston College Law School</w:t>
      </w:r>
      <w:r>
        <w:t>, 2020, “</w:t>
      </w:r>
      <w:r w:rsidRPr="0044380B">
        <w:t>Interagency Merger Review In Labor Markets</w:t>
      </w:r>
      <w:r>
        <w:t>,” Chicago-Kent Law Review, Vol. 95, No. 1, pp.37-66</w:t>
      </w:r>
    </w:p>
    <w:p w14:paraId="0AE09C6A" w14:textId="77777777" w:rsidR="0039244E" w:rsidRPr="00636946" w:rsidRDefault="0039244E" w:rsidP="0039244E">
      <w:pPr>
        <w:rPr>
          <w:sz w:val="16"/>
        </w:rPr>
      </w:pPr>
      <w:r w:rsidRPr="00636946">
        <w:rPr>
          <w:sz w:val="16"/>
        </w:rPr>
        <w:t xml:space="preserve">To overcome these limitations of the current reform agenda, </w:t>
      </w:r>
      <w:r w:rsidRPr="00400D9A">
        <w:rPr>
          <w:rStyle w:val="StyleUnderline"/>
          <w:highlight w:val="yellow"/>
        </w:rPr>
        <w:t>this</w:t>
      </w:r>
      <w:r w:rsidRPr="0044380B">
        <w:rPr>
          <w:rStyle w:val="StyleUnderline"/>
        </w:rPr>
        <w:t xml:space="preserve"> Essay </w:t>
      </w:r>
      <w:r w:rsidRPr="00400D9A">
        <w:rPr>
          <w:rStyle w:val="StyleUnderline"/>
          <w:highlight w:val="yellow"/>
        </w:rPr>
        <w:t xml:space="preserve">proposes </w:t>
      </w:r>
      <w:r w:rsidRPr="00400D9A">
        <w:rPr>
          <w:rStyle w:val="Emphasis"/>
          <w:highlight w:val="yellow"/>
        </w:rPr>
        <w:t>integrating</w:t>
      </w:r>
      <w:r w:rsidRPr="0044380B">
        <w:rPr>
          <w:rStyle w:val="StyleUnderline"/>
        </w:rPr>
        <w:t xml:space="preserve"> labor </w:t>
      </w:r>
      <w:r w:rsidRPr="00400D9A">
        <w:rPr>
          <w:rStyle w:val="StyleUnderline"/>
          <w:highlight w:val="yellow"/>
        </w:rPr>
        <w:t>antitrust</w:t>
      </w:r>
      <w:r w:rsidRPr="0044380B">
        <w:rPr>
          <w:rStyle w:val="StyleUnderline"/>
        </w:rPr>
        <w:t xml:space="preserve"> merger enforcement </w:t>
      </w:r>
      <w:r w:rsidRPr="00400D9A">
        <w:rPr>
          <w:rStyle w:val="StyleUnderline"/>
          <w:highlight w:val="yellow"/>
        </w:rPr>
        <w:t>with labor</w:t>
      </w:r>
      <w:r w:rsidRPr="0044380B">
        <w:rPr>
          <w:rStyle w:val="StyleUnderline"/>
        </w:rPr>
        <w:t xml:space="preserve"> law enforcement </w:t>
      </w:r>
      <w:r w:rsidRPr="00400D9A">
        <w:rPr>
          <w:rStyle w:val="StyleUnderline"/>
          <w:highlight w:val="yellow"/>
        </w:rPr>
        <w:t xml:space="preserve">through </w:t>
      </w:r>
      <w:r w:rsidRPr="00400D9A">
        <w:rPr>
          <w:rStyle w:val="Emphasis"/>
          <w:highlight w:val="yellow"/>
        </w:rPr>
        <w:t>interagency merger review</w:t>
      </w:r>
      <w:r w:rsidRPr="0044380B">
        <w:rPr>
          <w:rStyle w:val="StyleUnderline"/>
        </w:rPr>
        <w:t xml:space="preserve"> between the antitrust agencies and the </w:t>
      </w:r>
      <w:r w:rsidRPr="00400D9A">
        <w:rPr>
          <w:rStyle w:val="Emphasis"/>
        </w:rPr>
        <w:t>N</w:t>
      </w:r>
      <w:r w:rsidRPr="0044380B">
        <w:rPr>
          <w:rStyle w:val="StyleUnderline"/>
        </w:rPr>
        <w:t xml:space="preserve">ational </w:t>
      </w:r>
      <w:r w:rsidRPr="00400D9A">
        <w:rPr>
          <w:rStyle w:val="Emphasis"/>
        </w:rPr>
        <w:t>L</w:t>
      </w:r>
      <w:r w:rsidRPr="0044380B">
        <w:rPr>
          <w:rStyle w:val="StyleUnderline"/>
        </w:rPr>
        <w:t xml:space="preserve">abor </w:t>
      </w:r>
      <w:r w:rsidRPr="00400D9A">
        <w:rPr>
          <w:rStyle w:val="Emphasis"/>
        </w:rPr>
        <w:t>R</w:t>
      </w:r>
      <w:r w:rsidRPr="0044380B">
        <w:rPr>
          <w:rStyle w:val="StyleUnderline"/>
        </w:rPr>
        <w:t xml:space="preserve">elations </w:t>
      </w:r>
      <w:r w:rsidRPr="00400D9A">
        <w:rPr>
          <w:rStyle w:val="Emphasis"/>
        </w:rPr>
        <w:t>B</w:t>
      </w:r>
      <w:r w:rsidRPr="0044380B">
        <w:rPr>
          <w:rStyle w:val="StyleUnderline"/>
        </w:rPr>
        <w:t>oard</w:t>
      </w:r>
      <w:r w:rsidRPr="00636946">
        <w:rPr>
          <w:sz w:val="16"/>
        </w:rPr>
        <w:t xml:space="preserve"> (“NLRB” or “Board”). Specifically, if the antitrust agency’s screening of larger mergers through the Hart-Scott-Rodino merger review process predicts post-merger labor market concentration levels as “moderately” or “highly concentrated,” </w:t>
      </w:r>
      <w:r w:rsidRPr="0044380B">
        <w:rPr>
          <w:rStyle w:val="StyleUnderline"/>
        </w:rPr>
        <w:t xml:space="preserve">the </w:t>
      </w:r>
      <w:r w:rsidRPr="00400D9A">
        <w:rPr>
          <w:rStyle w:val="StyleUnderline"/>
          <w:highlight w:val="yellow"/>
        </w:rPr>
        <w:t>NLRB’s</w:t>
      </w:r>
      <w:r w:rsidRPr="0044380B">
        <w:rPr>
          <w:rStyle w:val="StyleUnderline"/>
        </w:rPr>
        <w:t xml:space="preserve"> review and </w:t>
      </w:r>
      <w:r w:rsidRPr="00400D9A">
        <w:rPr>
          <w:rStyle w:val="StyleUnderline"/>
          <w:highlight w:val="yellow"/>
        </w:rPr>
        <w:t xml:space="preserve">sign-off should be required for </w:t>
      </w:r>
      <w:r w:rsidRPr="00400D9A">
        <w:rPr>
          <w:rStyle w:val="Emphasis"/>
          <w:highlight w:val="yellow"/>
        </w:rPr>
        <w:t>merger approval</w:t>
      </w:r>
      <w:r w:rsidRPr="00636946">
        <w:rPr>
          <w:sz w:val="16"/>
        </w:rPr>
        <w:t xml:space="preserve">. In conducting its review, </w:t>
      </w:r>
      <w:r w:rsidRPr="0044380B">
        <w:rPr>
          <w:rStyle w:val="StyleUnderline"/>
        </w:rPr>
        <w:t xml:space="preserve">the </w:t>
      </w:r>
      <w:r w:rsidRPr="00400D9A">
        <w:rPr>
          <w:rStyle w:val="StyleUnderline"/>
          <w:highlight w:val="yellow"/>
        </w:rPr>
        <w:t>Board</w:t>
      </w:r>
      <w:r w:rsidRPr="0044380B">
        <w:rPr>
          <w:rStyle w:val="StyleUnderline"/>
        </w:rPr>
        <w:t xml:space="preserve"> would </w:t>
      </w:r>
      <w:r w:rsidRPr="00400D9A">
        <w:rPr>
          <w:rStyle w:val="StyleUnderline"/>
          <w:highlight w:val="yellow"/>
        </w:rPr>
        <w:t>apply</w:t>
      </w:r>
      <w:r w:rsidRPr="0044380B">
        <w:rPr>
          <w:rStyle w:val="StyleUnderline"/>
        </w:rPr>
        <w:t xml:space="preserve"> a </w:t>
      </w:r>
      <w:r w:rsidRPr="00400D9A">
        <w:rPr>
          <w:rStyle w:val="Emphasis"/>
        </w:rPr>
        <w:t>“</w:t>
      </w:r>
      <w:r w:rsidRPr="00400D9A">
        <w:rPr>
          <w:rStyle w:val="Emphasis"/>
          <w:highlight w:val="yellow"/>
        </w:rPr>
        <w:t>public interest</w:t>
      </w:r>
      <w:r w:rsidRPr="00400D9A">
        <w:rPr>
          <w:rStyle w:val="Emphasis"/>
        </w:rPr>
        <w:t xml:space="preserve">” </w:t>
      </w:r>
      <w:r w:rsidRPr="00400D9A">
        <w:rPr>
          <w:rStyle w:val="Emphasis"/>
          <w:highlight w:val="yellow"/>
        </w:rPr>
        <w:t>standard</w:t>
      </w:r>
      <w:r w:rsidRPr="0044380B">
        <w:rPr>
          <w:rStyle w:val="StyleUnderline"/>
        </w:rPr>
        <w:t xml:space="preserve"> to evaluate whether the merger could result in harms </w:t>
      </w:r>
      <w:r w:rsidRPr="00400D9A">
        <w:rPr>
          <w:rStyle w:val="Emphasis"/>
        </w:rPr>
        <w:t>substantially frustrating</w:t>
      </w:r>
      <w:r w:rsidRPr="0044380B">
        <w:rPr>
          <w:rStyle w:val="StyleUnderline"/>
        </w:rPr>
        <w:t xml:space="preserve"> or </w:t>
      </w:r>
      <w:r w:rsidRPr="00400D9A">
        <w:rPr>
          <w:rStyle w:val="Emphasis"/>
        </w:rPr>
        <w:t>impairing</w:t>
      </w:r>
      <w:r w:rsidRPr="0044380B">
        <w:rPr>
          <w:rStyle w:val="StyleUnderline"/>
        </w:rPr>
        <w:t xml:space="preserve"> the objectives or implementation of the NLRA, including ensuring </w:t>
      </w:r>
      <w:r w:rsidRPr="00400D9A">
        <w:rPr>
          <w:rStyle w:val="Emphasis"/>
        </w:rPr>
        <w:t>equal bargaining power</w:t>
      </w:r>
      <w:r w:rsidRPr="0044380B">
        <w:rPr>
          <w:rStyle w:val="StyleUnderline"/>
        </w:rPr>
        <w:t xml:space="preserve"> between employers and employees, </w:t>
      </w:r>
      <w:r w:rsidRPr="00FF6692">
        <w:rPr>
          <w:rStyle w:val="StyleUnderline"/>
          <w:highlight w:val="yellow"/>
        </w:rPr>
        <w:t>and</w:t>
      </w:r>
      <w:r w:rsidRPr="0044380B">
        <w:rPr>
          <w:rStyle w:val="StyleUnderline"/>
        </w:rPr>
        <w:t xml:space="preserve"> would </w:t>
      </w:r>
      <w:r w:rsidRPr="00FF6692">
        <w:rPr>
          <w:rStyle w:val="StyleUnderline"/>
          <w:highlight w:val="yellow"/>
        </w:rPr>
        <w:t>consider</w:t>
      </w:r>
      <w:r w:rsidRPr="0044380B">
        <w:rPr>
          <w:rStyle w:val="StyleUnderline"/>
        </w:rPr>
        <w:t xml:space="preserve"> a range of </w:t>
      </w:r>
      <w:r w:rsidRPr="00FF6692">
        <w:rPr>
          <w:rStyle w:val="Emphasis"/>
          <w:highlight w:val="yellow"/>
        </w:rPr>
        <w:t>industry-</w:t>
      </w:r>
      <w:r w:rsidRPr="00FF6692">
        <w:rPr>
          <w:rStyle w:val="StyleUnderline"/>
          <w:highlight w:val="yellow"/>
        </w:rPr>
        <w:t xml:space="preserve"> and </w:t>
      </w:r>
      <w:r w:rsidRPr="00FF6692">
        <w:rPr>
          <w:rStyle w:val="Emphasis"/>
          <w:highlight w:val="yellow"/>
        </w:rPr>
        <w:t>firm-specific ev</w:t>
      </w:r>
      <w:r w:rsidRPr="00400D9A">
        <w:rPr>
          <w:rStyle w:val="Emphasis"/>
        </w:rPr>
        <w:t>idence</w:t>
      </w:r>
      <w:r w:rsidRPr="0044380B">
        <w:rPr>
          <w:rStyle w:val="StyleUnderline"/>
        </w:rPr>
        <w:t xml:space="preserve"> for properly benchmarking impacts of the merger on relative bargaining power and productivity-maximizing wages</w:t>
      </w:r>
      <w:r w:rsidRPr="00636946">
        <w:rPr>
          <w:sz w:val="16"/>
        </w:rPr>
        <w:t xml:space="preserve">.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44380B">
        <w:rPr>
          <w:rStyle w:val="StyleUnderline"/>
        </w:rPr>
        <w:t xml:space="preserve">the Board could review the merging employers’ efficiency defenses and rebuttals under a </w:t>
      </w:r>
      <w:r w:rsidRPr="00400D9A">
        <w:rPr>
          <w:rStyle w:val="Emphasis"/>
        </w:rPr>
        <w:t>worker welfare standard</w:t>
      </w:r>
      <w:r w:rsidRPr="00636946">
        <w:rPr>
          <w:sz w:val="16"/>
        </w:rPr>
        <w:t xml:space="preserve">, leaving any consumer welfare concerns to antitrust agency review. </w:t>
      </w:r>
      <w:r w:rsidRPr="0044380B">
        <w:rPr>
          <w:rStyle w:val="StyleUnderline"/>
        </w:rPr>
        <w:t xml:space="preserve">The </w:t>
      </w:r>
      <w:r w:rsidRPr="00FF6692">
        <w:rPr>
          <w:rStyle w:val="StyleUnderline"/>
          <w:highlight w:val="yellow"/>
        </w:rPr>
        <w:t xml:space="preserve">Board would be </w:t>
      </w:r>
      <w:r w:rsidRPr="00FF6692">
        <w:rPr>
          <w:rStyle w:val="Emphasis"/>
          <w:highlight w:val="yellow"/>
        </w:rPr>
        <w:t>authorized to condition</w:t>
      </w:r>
      <w:r w:rsidRPr="00400D9A">
        <w:rPr>
          <w:rStyle w:val="Emphasis"/>
        </w:rPr>
        <w:t xml:space="preserve"> merger </w:t>
      </w:r>
      <w:r w:rsidRPr="00FF6692">
        <w:rPr>
          <w:rStyle w:val="Emphasis"/>
          <w:highlight w:val="yellow"/>
        </w:rPr>
        <w:t>approval</w:t>
      </w:r>
      <w:r w:rsidRPr="00FF6692">
        <w:rPr>
          <w:rStyle w:val="StyleUnderline"/>
          <w:highlight w:val="yellow"/>
        </w:rPr>
        <w:t xml:space="preserve"> on</w:t>
      </w:r>
      <w:r w:rsidRPr="0044380B">
        <w:rPr>
          <w:rStyle w:val="StyleUnderline"/>
        </w:rPr>
        <w:t xml:space="preserve"> ensuring robust </w:t>
      </w:r>
      <w:r w:rsidRPr="00FF6692">
        <w:rPr>
          <w:rStyle w:val="Emphasis"/>
          <w:highlight w:val="yellow"/>
        </w:rPr>
        <w:t>labor protections</w:t>
      </w:r>
      <w:r w:rsidRPr="0044380B">
        <w:rPr>
          <w:rStyle w:val="StyleUnderline"/>
        </w:rPr>
        <w:t xml:space="preserve"> for employees of the merged firm, including but not limited to establishing a default opt-out union, mandatory arbitration leading to a first collective bargaining agreement, or other conditions</w:t>
      </w:r>
      <w:r w:rsidRPr="00636946">
        <w:rPr>
          <w:sz w:val="16"/>
        </w:rPr>
        <w:t>.6</w:t>
      </w:r>
    </w:p>
    <w:p w14:paraId="65DD3F0F" w14:textId="77777777" w:rsidR="0039244E" w:rsidRDefault="0039244E" w:rsidP="0039244E">
      <w:pPr>
        <w:pStyle w:val="Heading4"/>
      </w:pPr>
      <w:r>
        <w:t xml:space="preserve">That adds </w:t>
      </w:r>
      <w:r w:rsidRPr="00F72230">
        <w:rPr>
          <w:u w:val="single"/>
        </w:rPr>
        <w:t>unacceptable risk</w:t>
      </w:r>
      <w:r>
        <w:t xml:space="preserve"> into the M&amp;A process.</w:t>
      </w:r>
    </w:p>
    <w:p w14:paraId="73C91742" w14:textId="77777777" w:rsidR="0039244E" w:rsidRPr="00636946" w:rsidRDefault="0039244E" w:rsidP="0039244E">
      <w:r>
        <w:t xml:space="preserve">Hiba </w:t>
      </w:r>
      <w:r w:rsidRPr="0044380B">
        <w:rPr>
          <w:rStyle w:val="Style13ptBold"/>
        </w:rPr>
        <w:t>Hafiz 20</w:t>
      </w:r>
      <w:r>
        <w:t xml:space="preserve">, </w:t>
      </w:r>
      <w:r w:rsidRPr="0044380B">
        <w:t>Assistant Professor of Law at Boston College Law School</w:t>
      </w:r>
      <w:r>
        <w:t>, 2020, “</w:t>
      </w:r>
      <w:r w:rsidRPr="0044380B">
        <w:t>Interagency Merger Review In Labor Markets</w:t>
      </w:r>
      <w:r>
        <w:t>,” Chicago-Kent Law Review, Vol. 95, No. 1, pp.37-66</w:t>
      </w:r>
    </w:p>
    <w:p w14:paraId="048E4600" w14:textId="77777777" w:rsidR="0039244E" w:rsidRPr="00636946" w:rsidRDefault="0039244E" w:rsidP="0039244E">
      <w:pPr>
        <w:rPr>
          <w:sz w:val="16"/>
        </w:rPr>
      </w:pPr>
      <w:r w:rsidRPr="007566B5">
        <w:rPr>
          <w:rStyle w:val="StyleUnderline"/>
          <w:highlight w:val="yellow"/>
        </w:rPr>
        <w:t>Criticisms</w:t>
      </w:r>
      <w:r w:rsidRPr="00636946">
        <w:rPr>
          <w:rStyle w:val="StyleUnderline"/>
        </w:rPr>
        <w:t xml:space="preserve"> of </w:t>
      </w:r>
      <w:r w:rsidRPr="00FF6692">
        <w:rPr>
          <w:rStyle w:val="Emphasis"/>
        </w:rPr>
        <w:t>interagency merger review</w:t>
      </w:r>
      <w:r w:rsidRPr="00636946">
        <w:rPr>
          <w:sz w:val="16"/>
        </w:rPr>
        <w:t xml:space="preserve"> have focused primarily on the DOJ’s concurrent with the FCC and FERC. T</w:t>
      </w:r>
      <w:r w:rsidRPr="00FF6692">
        <w:rPr>
          <w:sz w:val="16"/>
          <w:szCs w:val="16"/>
        </w:rPr>
        <w:t xml:space="preserve">hose criticisms offer guidance on what to avoid when extending interagency regulation of mergers in labor markets. For the most part, critics have </w:t>
      </w:r>
      <w:r w:rsidRPr="007566B5">
        <w:rPr>
          <w:rStyle w:val="Emphasis"/>
          <w:highlight w:val="yellow"/>
        </w:rPr>
        <w:t>focus</w:t>
      </w:r>
      <w:r w:rsidRPr="00636946">
        <w:rPr>
          <w:rStyle w:val="StyleUnderline"/>
        </w:rPr>
        <w:t xml:space="preserve">ed </w:t>
      </w:r>
      <w:r w:rsidRPr="007566B5">
        <w:rPr>
          <w:rStyle w:val="StyleUnderline"/>
          <w:highlight w:val="yellow"/>
        </w:rPr>
        <w:t>on</w:t>
      </w:r>
      <w:r w:rsidRPr="00636946">
        <w:rPr>
          <w:rStyle w:val="StyleUnderline"/>
        </w:rPr>
        <w:t>: the “</w:t>
      </w:r>
      <w:r w:rsidRPr="007566B5">
        <w:rPr>
          <w:rStyle w:val="Emphasis"/>
          <w:highlight w:val="yellow"/>
        </w:rPr>
        <w:t>double veto</w:t>
      </w:r>
      <w:r w:rsidRPr="00636946">
        <w:rPr>
          <w:rStyle w:val="StyleUnderline"/>
        </w:rPr>
        <w:t xml:space="preserve">” and the </w:t>
      </w:r>
      <w:r w:rsidRPr="007566B5">
        <w:rPr>
          <w:rStyle w:val="StyleUnderline"/>
          <w:highlight w:val="yellow"/>
        </w:rPr>
        <w:t>costs of</w:t>
      </w:r>
      <w:r w:rsidRPr="00636946">
        <w:rPr>
          <w:rStyle w:val="StyleUnderline"/>
        </w:rPr>
        <w:t xml:space="preserve"> </w:t>
      </w:r>
      <w:r w:rsidRPr="00FF6692">
        <w:rPr>
          <w:rStyle w:val="Emphasis"/>
        </w:rPr>
        <w:t xml:space="preserve">duplicative </w:t>
      </w:r>
      <w:r w:rsidRPr="007566B5">
        <w:rPr>
          <w:rStyle w:val="Emphasis"/>
          <w:highlight w:val="yellow"/>
        </w:rPr>
        <w:t>review</w:t>
      </w:r>
      <w:r w:rsidRPr="00636946">
        <w:rPr>
          <w:rStyle w:val="StyleUnderline"/>
        </w:rPr>
        <w:t xml:space="preserve">, </w:t>
      </w:r>
      <w:r w:rsidRPr="007566B5">
        <w:rPr>
          <w:rStyle w:val="Emphasis"/>
          <w:highlight w:val="yellow"/>
        </w:rPr>
        <w:t>delay</w:t>
      </w:r>
      <w:r w:rsidRPr="00636946">
        <w:rPr>
          <w:rStyle w:val="StyleUnderline"/>
        </w:rPr>
        <w:t xml:space="preserve">, </w:t>
      </w:r>
      <w:r w:rsidRPr="007566B5">
        <w:rPr>
          <w:rStyle w:val="StyleUnderline"/>
          <w:highlight w:val="yellow"/>
        </w:rPr>
        <w:t xml:space="preserve">and </w:t>
      </w:r>
      <w:r w:rsidRPr="007566B5">
        <w:rPr>
          <w:rStyle w:val="Emphasis"/>
          <w:highlight w:val="yellow"/>
        </w:rPr>
        <w:t>uncertainty</w:t>
      </w:r>
      <w:r w:rsidRPr="00822D55">
        <w:rPr>
          <w:sz w:val="16"/>
          <w:szCs w:val="16"/>
        </w:rPr>
        <w:t xml:space="preserve"> (including intangible costs like deferring investments, important strategic decisions, attracting and retaining personnel, discouraging customers and vendors from dealing, and increasing the costs of financing); </w:t>
      </w:r>
      <w:r w:rsidRPr="00636946">
        <w:rPr>
          <w:rStyle w:val="StyleUnderline"/>
        </w:rPr>
        <w:t>the failure of the regulatory agencies to follow “the judicial body of anticompetition review”</w:t>
      </w:r>
      <w:r w:rsidRPr="007566B5">
        <w:rPr>
          <w:rStyle w:val="StyleUnderline"/>
          <w:highlight w:val="yellow"/>
        </w:rPr>
        <w:t>;</w:t>
      </w:r>
      <w:r w:rsidRPr="00636946">
        <w:rPr>
          <w:rStyle w:val="StyleUnderline"/>
        </w:rPr>
        <w:t xml:space="preserve"> application of </w:t>
      </w:r>
      <w:r w:rsidRPr="007566B5">
        <w:rPr>
          <w:rStyle w:val="Emphasis"/>
          <w:highlight w:val="yellow"/>
        </w:rPr>
        <w:t>vague “public interest” standards</w:t>
      </w:r>
      <w:r w:rsidRPr="00636946">
        <w:rPr>
          <w:rStyle w:val="StyleUnderline"/>
        </w:rPr>
        <w:t xml:space="preserve"> and alternative competitive harms</w:t>
      </w:r>
      <w:r w:rsidRPr="007566B5">
        <w:rPr>
          <w:rStyle w:val="StyleUnderline"/>
          <w:highlight w:val="yellow"/>
        </w:rPr>
        <w:t>; and</w:t>
      </w:r>
      <w:r w:rsidRPr="00636946">
        <w:rPr>
          <w:rStyle w:val="StyleUnderline"/>
        </w:rPr>
        <w:t xml:space="preserve"> regulatory agency </w:t>
      </w:r>
      <w:r w:rsidRPr="007566B5">
        <w:rPr>
          <w:rStyle w:val="StyleUnderline"/>
          <w:highlight w:val="yellow"/>
        </w:rPr>
        <w:t>use of</w:t>
      </w:r>
      <w:r w:rsidRPr="00636946">
        <w:rPr>
          <w:rStyle w:val="StyleUnderline"/>
        </w:rPr>
        <w:t xml:space="preserve"> the </w:t>
      </w:r>
      <w:r w:rsidRPr="007566B5">
        <w:rPr>
          <w:rStyle w:val="StyleUnderline"/>
          <w:highlight w:val="yellow"/>
        </w:rPr>
        <w:t>merger review</w:t>
      </w:r>
      <w:r w:rsidRPr="00636946">
        <w:rPr>
          <w:rStyle w:val="StyleUnderline"/>
        </w:rPr>
        <w:t xml:space="preserve"> process </w:t>
      </w:r>
      <w:r w:rsidRPr="007566B5">
        <w:rPr>
          <w:rStyle w:val="StyleUnderline"/>
          <w:highlight w:val="yellow"/>
        </w:rPr>
        <w:t xml:space="preserve">to engage in </w:t>
      </w:r>
      <w:r w:rsidRPr="007566B5">
        <w:rPr>
          <w:rStyle w:val="Emphasis"/>
          <w:highlight w:val="yellow"/>
        </w:rPr>
        <w:t>policy-making</w:t>
      </w:r>
      <w:r w:rsidRPr="00636946">
        <w:rPr>
          <w:rStyle w:val="StyleUnderline"/>
        </w:rPr>
        <w:t xml:space="preserve"> beyond </w:t>
      </w:r>
      <w:r w:rsidRPr="007566B5">
        <w:rPr>
          <w:rStyle w:val="Emphasis"/>
        </w:rPr>
        <w:t>merger-specific concerns</w:t>
      </w:r>
      <w:r w:rsidRPr="00636946">
        <w:rPr>
          <w:rStyle w:val="StyleUnderline"/>
        </w:rPr>
        <w:t xml:space="preserve"> and outside traditional administrative requirements of </w:t>
      </w:r>
      <w:r w:rsidRPr="007566B5">
        <w:rPr>
          <w:rStyle w:val="Emphasis"/>
        </w:rPr>
        <w:t>notice-and-comment rulemaking</w:t>
      </w:r>
      <w:r w:rsidRPr="00636946">
        <w:rPr>
          <w:sz w:val="16"/>
        </w:rPr>
        <w:t xml:space="preserve">.114 </w:t>
      </w:r>
      <w:r w:rsidRPr="00636946">
        <w:rPr>
          <w:rStyle w:val="StyleUnderline"/>
        </w:rPr>
        <w:t xml:space="preserve">Scholars and </w:t>
      </w:r>
      <w:r w:rsidRPr="007566B5">
        <w:rPr>
          <w:rStyle w:val="StyleUnderline"/>
          <w:highlight w:val="yellow"/>
        </w:rPr>
        <w:t>practitioners</w:t>
      </w:r>
      <w:r w:rsidRPr="00636946">
        <w:rPr>
          <w:rStyle w:val="StyleUnderline"/>
        </w:rPr>
        <w:t xml:space="preserve"> have also </w:t>
      </w:r>
      <w:r w:rsidRPr="007566B5">
        <w:rPr>
          <w:rStyle w:val="StyleUnderline"/>
          <w:highlight w:val="yellow"/>
        </w:rPr>
        <w:t>targeted</w:t>
      </w:r>
      <w:r w:rsidRPr="00636946">
        <w:rPr>
          <w:rStyle w:val="StyleUnderline"/>
        </w:rPr>
        <w:t xml:space="preserve"> agency </w:t>
      </w:r>
      <w:r w:rsidRPr="007566B5">
        <w:rPr>
          <w:rStyle w:val="StyleUnderline"/>
          <w:highlight w:val="yellow"/>
        </w:rPr>
        <w:t>power to withhold or delay approvals</w:t>
      </w:r>
      <w:r w:rsidRPr="00636946">
        <w:rPr>
          <w:rStyle w:val="StyleUnderline"/>
        </w:rPr>
        <w:t xml:space="preserve"> as enabling them </w:t>
      </w:r>
      <w:r w:rsidRPr="007566B5">
        <w:rPr>
          <w:rStyle w:val="StyleUnderline"/>
          <w:highlight w:val="yellow"/>
        </w:rPr>
        <w:t xml:space="preserve">to impose </w:t>
      </w:r>
      <w:r w:rsidRPr="007566B5">
        <w:rPr>
          <w:rStyle w:val="Emphasis"/>
          <w:highlight w:val="yellow"/>
        </w:rPr>
        <w:t>coerced</w:t>
      </w:r>
      <w:r w:rsidRPr="007566B5">
        <w:rPr>
          <w:rStyle w:val="StyleUnderline"/>
          <w:highlight w:val="yellow"/>
        </w:rPr>
        <w:t xml:space="preserve"> and </w:t>
      </w:r>
      <w:r w:rsidRPr="007566B5">
        <w:rPr>
          <w:rStyle w:val="Emphasis"/>
          <w:highlight w:val="yellow"/>
        </w:rPr>
        <w:t>burdensome</w:t>
      </w:r>
      <w:r w:rsidRPr="007566B5">
        <w:rPr>
          <w:rStyle w:val="StyleUnderline"/>
          <w:highlight w:val="yellow"/>
        </w:rPr>
        <w:t xml:space="preserve"> conditions</w:t>
      </w:r>
      <w:r w:rsidRPr="00636946">
        <w:rPr>
          <w:rStyle w:val="StyleUnderline"/>
        </w:rPr>
        <w:t xml:space="preserve"> in consent decrees that are effectively </w:t>
      </w:r>
      <w:r w:rsidRPr="007566B5">
        <w:rPr>
          <w:rStyle w:val="Emphasis"/>
          <w:highlight w:val="yellow"/>
        </w:rPr>
        <w:t>insulated from judicial review</w:t>
      </w:r>
      <w:r w:rsidRPr="00636946">
        <w:rPr>
          <w:rStyle w:val="StyleUnderline"/>
        </w:rPr>
        <w:t xml:space="preserve"> and </w:t>
      </w:r>
      <w:r w:rsidRPr="007566B5">
        <w:rPr>
          <w:rStyle w:val="Emphasis"/>
        </w:rPr>
        <w:t>public participation</w:t>
      </w:r>
      <w:r w:rsidRPr="00636946">
        <w:rPr>
          <w:sz w:val="16"/>
        </w:rPr>
        <w:t>.115 Further, some argue that FERC has been too lax in its public interest analysis, ignoring the cumulative effect of mergers in wholesale and retail markets, the relationship of purchase price to real transaction value and financial risks associated with acquisition debt, the transaction value contributed by the target’s ratepayers, and obstacles to aligning the merged entity’s performance with the public interest.116</w:t>
      </w:r>
    </w:p>
    <w:p w14:paraId="61202D9D" w14:textId="77777777" w:rsidR="0039244E" w:rsidRDefault="0039244E" w:rsidP="0039244E">
      <w:pPr>
        <w:pStyle w:val="Heading3"/>
      </w:pPr>
      <w:r>
        <w:t>Posner---2NC</w:t>
      </w:r>
    </w:p>
    <w:p w14:paraId="2A82C20B" w14:textId="77777777" w:rsidR="0039244E" w:rsidRDefault="0039244E" w:rsidP="0039244E">
      <w:pPr>
        <w:pStyle w:val="Heading4"/>
      </w:pPr>
      <w:r>
        <w:t>Structured bargaining would still cause massive delays---or, unions would be able to block the merger. Either way, link is massive.</w:t>
      </w:r>
    </w:p>
    <w:p w14:paraId="755AE9F3" w14:textId="77777777" w:rsidR="0039244E" w:rsidRDefault="0039244E" w:rsidP="0039244E">
      <w:r w:rsidRPr="00617613">
        <w:t xml:space="preserve">Eric A. </w:t>
      </w:r>
      <w:r w:rsidRPr="00617613">
        <w:rPr>
          <w:rStyle w:val="Style13ptBold"/>
        </w:rPr>
        <w:t>Posner 24</w:t>
      </w:r>
      <w:r w:rsidRPr="00617613">
        <w:t>, Kirkland &amp; Ellis Distinguished Service Professor, University of Chicago Law School, 2024, “Should Unions Play a Role in Merger Review?” Coase-Sandor Institute for Law &amp; Economics Research Paper Series, No. 1013, https://chicagounbound.uchicago.edu/law_and_economics/1071/</w:t>
      </w:r>
    </w:p>
    <w:p w14:paraId="3BCDF3D5" w14:textId="77777777" w:rsidR="0039244E" w:rsidRPr="00617613" w:rsidRDefault="0039244E" w:rsidP="0039244E">
      <w:pPr>
        <w:rPr>
          <w:sz w:val="16"/>
        </w:rPr>
      </w:pPr>
      <w:r w:rsidRPr="007D7B85">
        <w:rPr>
          <w:rStyle w:val="StyleUnderline"/>
          <w:highlight w:val="yellow"/>
        </w:rPr>
        <w:t>This proposal raises</w:t>
      </w:r>
      <w:r w:rsidRPr="00617613">
        <w:rPr>
          <w:rStyle w:val="StyleUnderline"/>
        </w:rPr>
        <w:t xml:space="preserve"> some </w:t>
      </w:r>
      <w:r w:rsidRPr="007C793D">
        <w:rPr>
          <w:rStyle w:val="Emphasis"/>
        </w:rPr>
        <w:t xml:space="preserve">larger </w:t>
      </w:r>
      <w:r w:rsidRPr="007D7B85">
        <w:rPr>
          <w:rStyle w:val="Emphasis"/>
          <w:highlight w:val="yellow"/>
        </w:rPr>
        <w:t>questions</w:t>
      </w:r>
      <w:r w:rsidRPr="007D7B85">
        <w:rPr>
          <w:rStyle w:val="StyleUnderline"/>
          <w:highlight w:val="yellow"/>
        </w:rPr>
        <w:t xml:space="preserve"> about </w:t>
      </w:r>
      <w:r w:rsidRPr="007D7B85">
        <w:rPr>
          <w:rStyle w:val="Emphasis"/>
          <w:highlight w:val="yellow"/>
        </w:rPr>
        <w:t>how merger review</w:t>
      </w:r>
      <w:r w:rsidRPr="007D7B85">
        <w:rPr>
          <w:rStyle w:val="StyleUnderline"/>
          <w:highlight w:val="yellow"/>
        </w:rPr>
        <w:t xml:space="preserve"> should be </w:t>
      </w:r>
      <w:r w:rsidRPr="007D7B85">
        <w:rPr>
          <w:rStyle w:val="Emphasis"/>
          <w:highlight w:val="yellow"/>
        </w:rPr>
        <w:t>conducted</w:t>
      </w:r>
      <w:r w:rsidRPr="00617613">
        <w:rPr>
          <w:sz w:val="16"/>
        </w:rPr>
        <w:t xml:space="preserve">. </w:t>
      </w:r>
      <w:r w:rsidRPr="00617613">
        <w:rPr>
          <w:rStyle w:val="StyleUnderline"/>
        </w:rPr>
        <w:t xml:space="preserve">The tradition has been to treat it as a rough </w:t>
      </w:r>
      <w:r w:rsidRPr="007C793D">
        <w:rPr>
          <w:rStyle w:val="Emphasis"/>
        </w:rPr>
        <w:t>cost-benefit analysis</w:t>
      </w:r>
      <w:r w:rsidRPr="00617613">
        <w:rPr>
          <w:sz w:val="16"/>
        </w:rPr>
        <w:t xml:space="preserve">. Regulators and courts are required to estimate the benefits and costs of a proposed merger and block it only if the benefits exceed the costs or there are no significant costs at all. This practice has come under pressure as critics argue that the economic impacts of mergers are too uncertain to estimate; that judges lack the expertise to evaluate estimates of these impacts; that the process has become bogged down and too expensive as a result of its reliance on data and expertise; and that the evidence suggests that merger review has been unsuccessful.48 </w:t>
      </w:r>
      <w:r w:rsidRPr="00617613">
        <w:rPr>
          <w:rStyle w:val="StyleUnderline"/>
        </w:rPr>
        <w:t xml:space="preserve">The </w:t>
      </w:r>
      <w:r w:rsidRPr="007D7B85">
        <w:rPr>
          <w:rStyle w:val="Emphasis"/>
          <w:highlight w:val="yellow"/>
        </w:rPr>
        <w:t>alternative proposed</w:t>
      </w:r>
      <w:r w:rsidRPr="007C793D">
        <w:rPr>
          <w:rStyle w:val="Emphasis"/>
        </w:rPr>
        <w:t xml:space="preserve"> here</w:t>
      </w:r>
      <w:r w:rsidRPr="00617613">
        <w:rPr>
          <w:rStyle w:val="StyleUnderline"/>
        </w:rPr>
        <w:t xml:space="preserve"> </w:t>
      </w:r>
      <w:r w:rsidRPr="007D7B85">
        <w:rPr>
          <w:rStyle w:val="StyleUnderline"/>
          <w:highlight w:val="yellow"/>
        </w:rPr>
        <w:t>is a</w:t>
      </w:r>
      <w:r w:rsidRPr="00617613">
        <w:rPr>
          <w:rStyle w:val="StyleUnderline"/>
        </w:rPr>
        <w:t xml:space="preserve"> structured </w:t>
      </w:r>
      <w:r w:rsidRPr="007D7B85">
        <w:rPr>
          <w:rStyle w:val="StyleUnderline"/>
          <w:highlight w:val="yellow"/>
        </w:rPr>
        <w:t xml:space="preserve">bargain between </w:t>
      </w:r>
      <w:r w:rsidRPr="007D7B85">
        <w:rPr>
          <w:rStyle w:val="Emphasis"/>
          <w:highlight w:val="yellow"/>
        </w:rPr>
        <w:t>unions</w:t>
      </w:r>
      <w:r w:rsidRPr="007D7B85">
        <w:rPr>
          <w:rStyle w:val="StyleUnderline"/>
          <w:highlight w:val="yellow"/>
        </w:rPr>
        <w:t xml:space="preserve"> and </w:t>
      </w:r>
      <w:r w:rsidRPr="007D7B85">
        <w:rPr>
          <w:rStyle w:val="Emphasis"/>
          <w:highlight w:val="yellow"/>
        </w:rPr>
        <w:t>management</w:t>
      </w:r>
      <w:r w:rsidRPr="00617613">
        <w:rPr>
          <w:rStyle w:val="StyleUnderline"/>
        </w:rPr>
        <w:t xml:space="preserve"> overseen by the agencies or courts</w:t>
      </w:r>
      <w:r w:rsidRPr="00617613">
        <w:rPr>
          <w:sz w:val="16"/>
        </w:rPr>
        <w:t xml:space="preserve">. One could imagine a more comprehensive version in which consumers, unrepresented workers, and other affected counterparties are given an independent advocate charged with the obligation to protect their interests or rely on a joint negotiation entity to bargain on their behalf. 49 </w:t>
      </w:r>
      <w:r w:rsidRPr="00617613">
        <w:rPr>
          <w:rStyle w:val="StyleUnderline"/>
        </w:rPr>
        <w:t xml:space="preserve">Merger review would then resemble a </w:t>
      </w:r>
      <w:r w:rsidRPr="007037A9">
        <w:rPr>
          <w:rStyle w:val="Emphasis"/>
        </w:rPr>
        <w:t>bankruptcy proceeding</w:t>
      </w:r>
      <w:r w:rsidRPr="00617613">
        <w:rPr>
          <w:rStyle w:val="StyleUnderline"/>
        </w:rPr>
        <w:t xml:space="preserve">, in which courts’ major responsibility is to </w:t>
      </w:r>
      <w:r w:rsidRPr="007037A9">
        <w:rPr>
          <w:rStyle w:val="Emphasis"/>
        </w:rPr>
        <w:t>supervise bargaining</w:t>
      </w:r>
      <w:r w:rsidRPr="00617613">
        <w:rPr>
          <w:rStyle w:val="StyleUnderline"/>
        </w:rPr>
        <w:t xml:space="preserve">. Rather than conduct a </w:t>
      </w:r>
      <w:r w:rsidRPr="007037A9">
        <w:rPr>
          <w:rStyle w:val="Emphasis"/>
        </w:rPr>
        <w:t>cost-benefit analysis</w:t>
      </w:r>
      <w:r w:rsidRPr="00617613">
        <w:rPr>
          <w:rStyle w:val="StyleUnderline"/>
        </w:rPr>
        <w:t xml:space="preserve"> of a proposed reorganization or liquidation, the court ensures only that </w:t>
      </w:r>
      <w:r w:rsidRPr="007037A9">
        <w:rPr>
          <w:rStyle w:val="Emphasis"/>
        </w:rPr>
        <w:t>certain entitlements</w:t>
      </w:r>
      <w:r w:rsidRPr="00617613">
        <w:rPr>
          <w:rStyle w:val="StyleUnderline"/>
        </w:rPr>
        <w:t xml:space="preserve"> are </w:t>
      </w:r>
      <w:r w:rsidRPr="007037A9">
        <w:rPr>
          <w:rStyle w:val="Emphasis"/>
        </w:rPr>
        <w:t>protected</w:t>
      </w:r>
      <w:r w:rsidRPr="00617613">
        <w:rPr>
          <w:rStyle w:val="StyleUnderline"/>
        </w:rPr>
        <w:t xml:space="preserve"> and parties bargain in </w:t>
      </w:r>
      <w:r w:rsidRPr="007037A9">
        <w:rPr>
          <w:rStyle w:val="Emphasis"/>
        </w:rPr>
        <w:t>good faith</w:t>
      </w:r>
      <w:r w:rsidRPr="00617613">
        <w:rPr>
          <w:sz w:val="16"/>
        </w:rPr>
        <w:t>.</w:t>
      </w:r>
    </w:p>
    <w:p w14:paraId="67100313" w14:textId="77777777" w:rsidR="0039244E" w:rsidRPr="007037A9" w:rsidRDefault="0039244E" w:rsidP="0039244E">
      <w:pPr>
        <w:rPr>
          <w:sz w:val="8"/>
          <w:szCs w:val="8"/>
        </w:rPr>
      </w:pPr>
      <w:r w:rsidRPr="007037A9">
        <w:rPr>
          <w:sz w:val="8"/>
          <w:szCs w:val="8"/>
        </w:rPr>
        <w:t>There are several reasons for further exploring the possibility that merger review should involve structured bargaining. As noted above, commentators have expressed considerable doubt about the wisdom of the current cost-benefit approach. In its most full-blown form, it requires merger simulations, but the reliability of merger simulation is hotly disputed among economists.50 Truncated versions of cost-benefit analysis—for example, the upward pricing pressure method—are also controversial because they depend on contestable assumptions. Even when sufficient data are available, cost-benefit analysis is expensive and time-consuming—a burden on courts, regulators, and parties.</w:t>
      </w:r>
    </w:p>
    <w:p w14:paraId="6C52E1CA" w14:textId="77777777" w:rsidR="0039244E" w:rsidRPr="007037A9" w:rsidRDefault="0039244E" w:rsidP="0039244E">
      <w:pPr>
        <w:rPr>
          <w:sz w:val="8"/>
          <w:szCs w:val="8"/>
        </w:rPr>
      </w:pPr>
      <w:r w:rsidRPr="007037A9">
        <w:rPr>
          <w:sz w:val="8"/>
          <w:szCs w:val="8"/>
        </w:rPr>
        <w:t>Some antitrust experts seem to be unaware that cost-benefit analysis is rarely used on a case by case basis in other areas of the law. Cost-benefit analysis is commonly used in regulatory impact statements to evaluate and justify regulations but not individual enforcement actions.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cost-benefit analysis has proven to be a complex affair, requiring delicate judgment and embroiling agencies, courts, and parties in difficult methodological disputes relating to the valuation of non-market benefits.</w:t>
      </w:r>
    </w:p>
    <w:p w14:paraId="42AD062F" w14:textId="77777777" w:rsidR="0039244E" w:rsidRPr="007037A9" w:rsidRDefault="0039244E" w:rsidP="0039244E">
      <w:pPr>
        <w:rPr>
          <w:sz w:val="8"/>
          <w:szCs w:val="8"/>
        </w:rPr>
      </w:pPr>
      <w:r w:rsidRPr="007037A9">
        <w:rPr>
          <w:sz w:val="8"/>
          <w:szCs w:val="8"/>
        </w:rPr>
        <w:t>The Chapter 11 bankruptcy process in the United States is a system of structured bargaining. Chapter 11 provides a framework for distressed companies to negotiate with their creditors, shareholders, and other stakeholders to restructure their debts and other obligations.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02D30009" w14:textId="77777777" w:rsidR="0039244E" w:rsidRPr="007037A9" w:rsidRDefault="0039244E" w:rsidP="0039244E">
      <w:pPr>
        <w:rPr>
          <w:sz w:val="8"/>
          <w:szCs w:val="8"/>
        </w:rPr>
      </w:pPr>
      <w:r w:rsidRPr="007037A9">
        <w:rPr>
          <w:sz w:val="8"/>
          <w:szCs w:val="8"/>
        </w:rPr>
        <w:t>Structured bargaining offers an advantage and a disadvantage compared to cost-benefit analysis. Structured bargaining does not require a regulator or court to estimate the valuations of the affected parties.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If negotiations bog down, the court can, with the consent of a sufficient fraction of creditors, “cram down” a plan that respects the parties’ prebankruptcy entitlements.</w:t>
      </w:r>
    </w:p>
    <w:p w14:paraId="73B50D44" w14:textId="77777777" w:rsidR="0039244E" w:rsidRPr="007037A9" w:rsidRDefault="0039244E" w:rsidP="0039244E">
      <w:pPr>
        <w:rPr>
          <w:sz w:val="8"/>
          <w:szCs w:val="8"/>
        </w:rPr>
      </w:pPr>
      <w:r w:rsidRPr="007037A9">
        <w:rPr>
          <w:sz w:val="8"/>
          <w:szCs w:val="8"/>
        </w:rPr>
        <w:t>Unions are no strangers to the structured bargaining process of corporate reorganization.51 Under U.S. law, unions with claims based on unpaid wages, benefits, and other valuable rights may sit on creditors’ committees, which are given various powers in bankruptcy, including 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 53 To reject or modify a CBA, the debtor must first propose modifications to the union, treating all affected parties fairly and equitably, and then negotiate in good faith to reach a mutually satisfactory agreement. If negotiations fail, the debtor may file a motion with the bankruptcy court to reject the CBA, which the court will approve only if the proposed modifications are necessary for the debtor’s reorganization, the union refused to accept the proposal without good cause, and the balance of the equities favors rejection.</w:t>
      </w:r>
    </w:p>
    <w:p w14:paraId="03CAEC29" w14:textId="77777777" w:rsidR="0039244E" w:rsidRPr="007037A9" w:rsidRDefault="0039244E" w:rsidP="0039244E">
      <w:pPr>
        <w:rPr>
          <w:sz w:val="8"/>
          <w:szCs w:val="8"/>
        </w:rPr>
      </w:pPr>
      <w:r w:rsidRPr="007037A9">
        <w:rPr>
          <w:sz w:val="8"/>
          <w:szCs w:val="8"/>
        </w:rPr>
        <w:t>While courts have typically ruled in favor of debtors when unions challenge proposed CBA modifications under section 1113, 54 there are important exceptions. In the AMR bankruptcy, the court denied AMR’s motion under Section 1113 to reject its CBA with the Allied Pilots Association.55 American argued that its proposed changes to benefits, scope of work done by union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 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1AD28E14" w14:textId="77777777" w:rsidR="0039244E" w:rsidRPr="007037A9" w:rsidRDefault="0039244E" w:rsidP="0039244E">
      <w:pPr>
        <w:rPr>
          <w:sz w:val="8"/>
          <w:szCs w:val="8"/>
        </w:rPr>
      </w:pPr>
      <w:r w:rsidRPr="007037A9">
        <w:rPr>
          <w:sz w:val="8"/>
          <w:szCs w:val="8"/>
        </w:rPr>
        <w:t>Structured bargaining provides an alternative model for merger review. Imagine that when firms propose a merger, agents are appointed to represent consumers, workers, and other affected groups. In the case of unionized workers, the union would serve as the agent. In other cases, consumers and other represented individuals would have the right to be consulted by their agents. The agents would be required to negotiate on behalf of their constituency, and the merger would be blocked unless all agents agreed to it, possibly subject to a vote by group members. Regulators or courts would supervise the entire process and ensure that certain entitlements are respected. Agents would not be allowed to approve a merger that caused harm to their principals or to people who are unrepresented, but would otherwise have flexibility to demand or make concessions.</w:t>
      </w:r>
    </w:p>
    <w:p w14:paraId="1AA15D0D" w14:textId="77777777" w:rsidR="0039244E" w:rsidRPr="005C7381" w:rsidRDefault="0039244E" w:rsidP="0039244E">
      <w:pPr>
        <w:rPr>
          <w:sz w:val="16"/>
        </w:rPr>
      </w:pPr>
      <w:r w:rsidRPr="007D7B85">
        <w:rPr>
          <w:rStyle w:val="Emphasis"/>
          <w:highlight w:val="yellow"/>
        </w:rPr>
        <w:t>One difficulty</w:t>
      </w:r>
      <w:r w:rsidRPr="005C7381">
        <w:rPr>
          <w:rStyle w:val="StyleUnderline"/>
        </w:rPr>
        <w:t xml:space="preserve"> with structured bargaining in merger review </w:t>
      </w:r>
      <w:r w:rsidRPr="007D7B85">
        <w:rPr>
          <w:rStyle w:val="StyleUnderline"/>
          <w:highlight w:val="yellow"/>
        </w:rPr>
        <w:t>is that</w:t>
      </w:r>
      <w:r w:rsidRPr="005C7381">
        <w:rPr>
          <w:rStyle w:val="StyleUnderline"/>
        </w:rPr>
        <w:t xml:space="preserve"> some large </w:t>
      </w:r>
      <w:r w:rsidRPr="007D7B85">
        <w:rPr>
          <w:rStyle w:val="StyleUnderline"/>
          <w:highlight w:val="yellow"/>
        </w:rPr>
        <w:t xml:space="preserve">mergers affect </w:t>
      </w:r>
      <w:r w:rsidRPr="007D7B85">
        <w:rPr>
          <w:rStyle w:val="Emphasis"/>
          <w:highlight w:val="yellow"/>
        </w:rPr>
        <w:t>all kinds</w:t>
      </w:r>
      <w:r w:rsidRPr="007D7B85">
        <w:rPr>
          <w:rStyle w:val="StyleUnderline"/>
          <w:highlight w:val="yellow"/>
        </w:rPr>
        <w:t xml:space="preserve"> of </w:t>
      </w:r>
      <w:r w:rsidRPr="007D7B85">
        <w:rPr>
          <w:rStyle w:val="Emphasis"/>
          <w:highlight w:val="yellow"/>
        </w:rPr>
        <w:t>different groups</w:t>
      </w:r>
      <w:r w:rsidRPr="005C7381">
        <w:rPr>
          <w:rStyle w:val="StyleUnderline"/>
        </w:rPr>
        <w:t xml:space="preserve">—firms </w:t>
      </w:r>
      <w:r w:rsidRPr="007D7B85">
        <w:rPr>
          <w:rStyle w:val="StyleUnderline"/>
          <w:highlight w:val="yellow"/>
        </w:rPr>
        <w:t xml:space="preserve">up and down the </w:t>
      </w:r>
      <w:r w:rsidRPr="007D7B85">
        <w:rPr>
          <w:rStyle w:val="Emphasis"/>
          <w:highlight w:val="yellow"/>
        </w:rPr>
        <w:t>supply chain</w:t>
      </w:r>
      <w:r w:rsidRPr="007D7B85">
        <w:rPr>
          <w:rStyle w:val="StyleUnderline"/>
          <w:highlight w:val="yellow"/>
        </w:rPr>
        <w:t xml:space="preserve"> and in </w:t>
      </w:r>
      <w:r w:rsidRPr="007D7B85">
        <w:rPr>
          <w:rStyle w:val="Emphasis"/>
          <w:highlight w:val="yellow"/>
        </w:rPr>
        <w:t>different markets</w:t>
      </w:r>
      <w:r w:rsidRPr="005C7381">
        <w:rPr>
          <w:sz w:val="16"/>
        </w:rPr>
        <w:t xml:space="preserve">, for example. In such cases, agents may have difficulty evaluating the interests of large and heterogenous consumer groups. Still, </w:t>
      </w:r>
      <w:r w:rsidRPr="007D7B85">
        <w:rPr>
          <w:rStyle w:val="Emphasis"/>
        </w:rPr>
        <w:t>union representation</w:t>
      </w:r>
      <w:r w:rsidRPr="005C7381">
        <w:rPr>
          <w:rStyle w:val="StyleUnderline"/>
        </w:rPr>
        <w:t xml:space="preserve"> for workers where workers are already unionized is a simple extension of the bankruptcy model. </w:t>
      </w:r>
      <w:r w:rsidRPr="007D7B85">
        <w:rPr>
          <w:rStyle w:val="StyleUnderline"/>
          <w:highlight w:val="yellow"/>
        </w:rPr>
        <w:t>In some cases</w:t>
      </w:r>
      <w:r w:rsidRPr="005C7381">
        <w:rPr>
          <w:sz w:val="16"/>
        </w:rPr>
        <w:t xml:space="preserve">, then, </w:t>
      </w:r>
      <w:r w:rsidRPr="007D7B85">
        <w:rPr>
          <w:rStyle w:val="StyleUnderline"/>
          <w:highlight w:val="yellow"/>
        </w:rPr>
        <w:t xml:space="preserve">the </w:t>
      </w:r>
      <w:r w:rsidRPr="007D7B85">
        <w:rPr>
          <w:rStyle w:val="Emphasis"/>
          <w:highlight w:val="yellow"/>
        </w:rPr>
        <w:t>union alone</w:t>
      </w:r>
      <w:r w:rsidRPr="007D7B85">
        <w:rPr>
          <w:rStyle w:val="StyleUnderline"/>
          <w:highlight w:val="yellow"/>
        </w:rPr>
        <w:t xml:space="preserve"> would have the </w:t>
      </w:r>
      <w:r w:rsidRPr="007D7B85">
        <w:rPr>
          <w:rStyle w:val="Emphasis"/>
          <w:highlight w:val="yellow"/>
        </w:rPr>
        <w:t>right to block the merger</w:t>
      </w:r>
      <w:r w:rsidRPr="005C7381">
        <w:rPr>
          <w:sz w:val="16"/>
        </w:rPr>
        <w:t>, and regulators and courts would protect consumers and others.</w:t>
      </w:r>
    </w:p>
    <w:p w14:paraId="3B7B6FA6" w14:textId="77777777" w:rsidR="0039244E" w:rsidRPr="00DB0298" w:rsidRDefault="0039244E" w:rsidP="0039244E">
      <w:pPr>
        <w:rPr>
          <w:sz w:val="16"/>
        </w:rPr>
      </w:pPr>
      <w:r w:rsidRPr="007D7B85">
        <w:rPr>
          <w:rStyle w:val="Emphasis"/>
          <w:highlight w:val="yellow"/>
        </w:rPr>
        <w:t>Another objection</w:t>
      </w:r>
      <w:r w:rsidRPr="005C7381">
        <w:rPr>
          <w:rStyle w:val="StyleUnderline"/>
        </w:rPr>
        <w:t xml:space="preserve"> to this proposal </w:t>
      </w:r>
      <w:r w:rsidRPr="007D7B85">
        <w:rPr>
          <w:rStyle w:val="StyleUnderline"/>
          <w:highlight w:val="yellow"/>
        </w:rPr>
        <w:t>is that</w:t>
      </w:r>
      <w:r w:rsidRPr="005C7381">
        <w:rPr>
          <w:rStyle w:val="StyleUnderline"/>
        </w:rPr>
        <w:t xml:space="preserve">, as in all cases of </w:t>
      </w:r>
      <w:r w:rsidRPr="007D7B85">
        <w:rPr>
          <w:rStyle w:val="Emphasis"/>
        </w:rPr>
        <w:t>structured bargaining</w:t>
      </w:r>
      <w:r w:rsidRPr="005C7381">
        <w:rPr>
          <w:rStyle w:val="StyleUnderline"/>
        </w:rPr>
        <w:t xml:space="preserve">, </w:t>
      </w:r>
      <w:r w:rsidRPr="007D7B85">
        <w:rPr>
          <w:rStyle w:val="StyleUnderline"/>
          <w:highlight w:val="yellow"/>
        </w:rPr>
        <w:t>negotiations</w:t>
      </w:r>
      <w:r w:rsidRPr="005C7381">
        <w:rPr>
          <w:rStyle w:val="StyleUnderline"/>
        </w:rPr>
        <w:t xml:space="preserve"> may </w:t>
      </w:r>
      <w:r w:rsidRPr="007D7B85">
        <w:rPr>
          <w:rStyle w:val="StyleUnderline"/>
          <w:highlight w:val="yellow"/>
        </w:rPr>
        <w:t xml:space="preserve">be </w:t>
      </w:r>
      <w:r w:rsidRPr="007D7B85">
        <w:rPr>
          <w:rStyle w:val="Emphasis"/>
          <w:highlight w:val="yellow"/>
        </w:rPr>
        <w:t>drawn out</w:t>
      </w:r>
      <w:r w:rsidRPr="007D7B85">
        <w:rPr>
          <w:rStyle w:val="StyleUnderline"/>
          <w:highlight w:val="yellow"/>
        </w:rPr>
        <w:t xml:space="preserve"> and </w:t>
      </w:r>
      <w:r w:rsidRPr="007D7B85">
        <w:rPr>
          <w:rStyle w:val="Emphasis"/>
          <w:highlight w:val="yellow"/>
        </w:rPr>
        <w:t>lead to impasse</w:t>
      </w:r>
      <w:r w:rsidRPr="005C7381">
        <w:rPr>
          <w:rStyle w:val="StyleUnderline"/>
        </w:rPr>
        <w:t xml:space="preserve">. A </w:t>
      </w:r>
      <w:r w:rsidRPr="007D7B85">
        <w:rPr>
          <w:rStyle w:val="StyleUnderline"/>
          <w:highlight w:val="yellow"/>
        </w:rPr>
        <w:t>study</w:t>
      </w:r>
      <w:r w:rsidRPr="005C7381">
        <w:rPr>
          <w:rStyle w:val="StyleUnderline"/>
        </w:rPr>
        <w:t xml:space="preserve"> of union participation in Chapter 11 proceedings </w:t>
      </w:r>
      <w:r w:rsidRPr="007D7B85">
        <w:rPr>
          <w:rStyle w:val="StyleUnderline"/>
          <w:highlight w:val="yellow"/>
        </w:rPr>
        <w:t xml:space="preserve">found that </w:t>
      </w:r>
      <w:r w:rsidRPr="007D7B85">
        <w:rPr>
          <w:rStyle w:val="Emphasis"/>
          <w:highlight w:val="yellow"/>
        </w:rPr>
        <w:t>union involvement</w:t>
      </w:r>
      <w:r w:rsidRPr="005C7381">
        <w:rPr>
          <w:rStyle w:val="StyleUnderline"/>
        </w:rPr>
        <w:t xml:space="preserve"> in bankruptcy proceedings </w:t>
      </w:r>
      <w:r w:rsidRPr="007D7B85">
        <w:rPr>
          <w:rStyle w:val="StyleUnderline"/>
          <w:highlight w:val="yellow"/>
        </w:rPr>
        <w:t>increased</w:t>
      </w:r>
      <w:r w:rsidRPr="005C7381">
        <w:rPr>
          <w:rStyle w:val="StyleUnderline"/>
        </w:rPr>
        <w:t xml:space="preserve"> their </w:t>
      </w:r>
      <w:r w:rsidRPr="007D7B85">
        <w:rPr>
          <w:rStyle w:val="Emphasis"/>
          <w:highlight w:val="yellow"/>
        </w:rPr>
        <w:t>duration and cost</w:t>
      </w:r>
      <w:r w:rsidRPr="005C7381">
        <w:rPr>
          <w:rStyle w:val="StyleUnderline"/>
        </w:rPr>
        <w:t xml:space="preserve">, reduced unsecured bondholders’ recoveries, and increased the </w:t>
      </w:r>
      <w:r w:rsidRPr="007D7B85">
        <w:rPr>
          <w:rStyle w:val="Emphasis"/>
        </w:rPr>
        <w:t>probability of refiling</w:t>
      </w:r>
      <w:r w:rsidRPr="005C7381">
        <w:rPr>
          <w:sz w:val="16"/>
        </w:rPr>
        <w:t>.56 But a full assessment of union involvement in merger review would balance these potential costs and the benefits for labor markets, with the degree of union involvement calibrated so as to minimize the one and maximize the other.</w:t>
      </w:r>
    </w:p>
    <w:p w14:paraId="0977086D" w14:textId="77777777" w:rsidR="0039244E" w:rsidRDefault="0039244E" w:rsidP="0039244E">
      <w:pPr>
        <w:pStyle w:val="Heading3"/>
      </w:pPr>
      <w:r>
        <w:t>Impact---Defense---2NC</w:t>
      </w:r>
    </w:p>
    <w:p w14:paraId="368AFE43" w14:textId="77777777" w:rsidR="0039244E" w:rsidRDefault="0039244E" w:rsidP="0039244E">
      <w:pPr>
        <w:pStyle w:val="Heading4"/>
      </w:pPr>
      <w:r>
        <w:t xml:space="preserve">Mergers are </w:t>
      </w:r>
      <w:r w:rsidRPr="00904A57">
        <w:rPr>
          <w:u w:val="single"/>
        </w:rPr>
        <w:t>key</w:t>
      </w:r>
      <w:r>
        <w:t xml:space="preserve"> to revitalizing the </w:t>
      </w:r>
      <w:r w:rsidRPr="00904A57">
        <w:rPr>
          <w:u w:val="single"/>
        </w:rPr>
        <w:t>defense industrial base</w:t>
      </w:r>
      <w:r>
        <w:t>.</w:t>
      </w:r>
    </w:p>
    <w:p w14:paraId="0D4920D1" w14:textId="77777777" w:rsidR="0039244E" w:rsidRDefault="0039244E" w:rsidP="0039244E">
      <w:r w:rsidRPr="001520A7">
        <w:t xml:space="preserve">Dan </w:t>
      </w:r>
      <w:r w:rsidRPr="001520A7">
        <w:rPr>
          <w:rStyle w:val="Style13ptBold"/>
        </w:rPr>
        <w:t>Goure 21</w:t>
      </w:r>
      <w:r w:rsidRPr="001520A7">
        <w:t>, Vice President of the Lexington Institute</w:t>
      </w:r>
      <w:r>
        <w:t xml:space="preserve">, </w:t>
      </w:r>
      <w:r w:rsidRPr="001520A7">
        <w:t>6-15-2021, “How Misguided Antitrust Concerns Pose A Threat To The Nation’s Security And Health,” National Interest, https://nationalinterest.org/blog/buzz/how-misguided-antitrust-concerns-pose-threat-nations-security-and-health-187782</w:t>
      </w:r>
    </w:p>
    <w:p w14:paraId="497CA88C" w14:textId="77777777" w:rsidR="0039244E" w:rsidRPr="008E7AA7" w:rsidRDefault="0039244E" w:rsidP="0039244E">
      <w:pPr>
        <w:rPr>
          <w:sz w:val="16"/>
        </w:rPr>
      </w:pPr>
      <w:r w:rsidRPr="008E7AA7">
        <w:rPr>
          <w:rStyle w:val="StyleUnderline"/>
        </w:rPr>
        <w:t xml:space="preserve">The </w:t>
      </w:r>
      <w:r w:rsidRPr="008E7AA7">
        <w:rPr>
          <w:rStyle w:val="Emphasis"/>
          <w:highlight w:val="yellow"/>
        </w:rPr>
        <w:t>defense</w:t>
      </w:r>
      <w:r w:rsidRPr="008E7AA7">
        <w:rPr>
          <w:rStyle w:val="StyleUnderline"/>
        </w:rPr>
        <w:t xml:space="preserve"> and </w:t>
      </w:r>
      <w:r w:rsidRPr="008E7AA7">
        <w:rPr>
          <w:rStyle w:val="Emphasis"/>
        </w:rPr>
        <w:t>aerospace</w:t>
      </w:r>
      <w:r w:rsidRPr="008E7AA7">
        <w:rPr>
          <w:rStyle w:val="StyleUnderline"/>
        </w:rPr>
        <w:t xml:space="preserve"> sector is </w:t>
      </w:r>
      <w:r w:rsidRPr="008E7AA7">
        <w:rPr>
          <w:rStyle w:val="StyleUnderline"/>
          <w:highlight w:val="yellow"/>
        </w:rPr>
        <w:t>in the midst of</w:t>
      </w:r>
      <w:r w:rsidRPr="008E7AA7">
        <w:rPr>
          <w:rStyle w:val="StyleUnderline"/>
        </w:rPr>
        <w:t xml:space="preserve"> overlapping </w:t>
      </w:r>
      <w:r w:rsidRPr="008E7AA7">
        <w:rPr>
          <w:rStyle w:val="Emphasis"/>
        </w:rPr>
        <w:t>structural</w:t>
      </w:r>
      <w:r w:rsidRPr="008E7AA7">
        <w:rPr>
          <w:rStyle w:val="StyleUnderline"/>
        </w:rPr>
        <w:t xml:space="preserve"> and </w:t>
      </w:r>
      <w:r w:rsidRPr="008E7AA7">
        <w:rPr>
          <w:rStyle w:val="Emphasis"/>
          <w:highlight w:val="yellow"/>
        </w:rPr>
        <w:t>tech</w:t>
      </w:r>
      <w:r w:rsidRPr="008E7AA7">
        <w:rPr>
          <w:rStyle w:val="StyleUnderline"/>
        </w:rPr>
        <w:t xml:space="preserve">nological </w:t>
      </w:r>
      <w:r w:rsidRPr="008E7AA7">
        <w:rPr>
          <w:rStyle w:val="Emphasis"/>
          <w:highlight w:val="yellow"/>
        </w:rPr>
        <w:t>revolutions</w:t>
      </w:r>
      <w:r w:rsidRPr="008E7AA7">
        <w:rPr>
          <w:rStyle w:val="StyleUnderline"/>
        </w:rPr>
        <w:t xml:space="preserve">. The </w:t>
      </w:r>
      <w:r w:rsidRPr="008E7AA7">
        <w:rPr>
          <w:rStyle w:val="Emphasis"/>
          <w:highlight w:val="yellow"/>
        </w:rPr>
        <w:t>D</w:t>
      </w:r>
      <w:r w:rsidRPr="008E7AA7">
        <w:rPr>
          <w:rStyle w:val="StyleUnderline"/>
        </w:rPr>
        <w:t xml:space="preserve">epartment </w:t>
      </w:r>
      <w:r w:rsidRPr="008E7AA7">
        <w:rPr>
          <w:rStyle w:val="Emphasis"/>
          <w:highlight w:val="yellow"/>
        </w:rPr>
        <w:t>o</w:t>
      </w:r>
      <w:r w:rsidRPr="008E7AA7">
        <w:rPr>
          <w:rStyle w:val="StyleUnderline"/>
        </w:rPr>
        <w:t xml:space="preserve">f </w:t>
      </w:r>
      <w:r w:rsidRPr="008E7AA7">
        <w:rPr>
          <w:rStyle w:val="Emphasis"/>
          <w:highlight w:val="yellow"/>
        </w:rPr>
        <w:t>D</w:t>
      </w:r>
      <w:r w:rsidRPr="008E7AA7">
        <w:rPr>
          <w:rStyle w:val="StyleUnderline"/>
        </w:rPr>
        <w:t>efense</w:t>
      </w:r>
      <w:r w:rsidRPr="008E7AA7">
        <w:rPr>
          <w:sz w:val="16"/>
        </w:rPr>
        <w:t xml:space="preserve"> (DoD), with strong Congressional support, </w:t>
      </w:r>
      <w:r w:rsidRPr="008E7AA7">
        <w:rPr>
          <w:rStyle w:val="StyleUnderline"/>
        </w:rPr>
        <w:t xml:space="preserve">is </w:t>
      </w:r>
      <w:r w:rsidRPr="008E7AA7">
        <w:rPr>
          <w:rStyle w:val="StyleUnderline"/>
          <w:highlight w:val="yellow"/>
        </w:rPr>
        <w:t>pushing</w:t>
      </w:r>
      <w:r w:rsidRPr="008E7AA7">
        <w:rPr>
          <w:rStyle w:val="StyleUnderline"/>
        </w:rPr>
        <w:t xml:space="preserve"> defense companies </w:t>
      </w:r>
      <w:r w:rsidRPr="008E7AA7">
        <w:rPr>
          <w:rStyle w:val="StyleUnderline"/>
          <w:highlight w:val="yellow"/>
        </w:rPr>
        <w:t xml:space="preserve">to be </w:t>
      </w:r>
      <w:r w:rsidRPr="008E7AA7">
        <w:rPr>
          <w:rStyle w:val="Emphasis"/>
          <w:highlight w:val="yellow"/>
        </w:rPr>
        <w:t>more innovative</w:t>
      </w:r>
      <w:r w:rsidRPr="008E7AA7">
        <w:rPr>
          <w:rStyle w:val="StyleUnderline"/>
        </w:rPr>
        <w:t xml:space="preserve">. The military services have also taken up the mantra of calling for </w:t>
      </w:r>
      <w:r w:rsidRPr="008E7AA7">
        <w:rPr>
          <w:rStyle w:val="Emphasis"/>
        </w:rPr>
        <w:t>faster change</w:t>
      </w:r>
      <w:r w:rsidRPr="008E7AA7">
        <w:rPr>
          <w:rStyle w:val="StyleUnderline"/>
        </w:rPr>
        <w:t xml:space="preserve"> and </w:t>
      </w:r>
      <w:r w:rsidRPr="008E7AA7">
        <w:rPr>
          <w:rStyle w:val="Emphasis"/>
        </w:rPr>
        <w:t>greater innovation</w:t>
      </w:r>
      <w:r w:rsidRPr="008E7AA7">
        <w:rPr>
          <w:sz w:val="16"/>
        </w:rPr>
        <w:t>. Emblematic of this drive was the first strategic message to his service by the Air Force Chief of Staff General C.Q. Brown titled “Accelerate Change or Lose.”</w:t>
      </w:r>
    </w:p>
    <w:p w14:paraId="4E5AECA8" w14:textId="77777777" w:rsidR="0039244E" w:rsidRPr="008E7AA7" w:rsidRDefault="0039244E" w:rsidP="0039244E">
      <w:pPr>
        <w:rPr>
          <w:sz w:val="16"/>
        </w:rPr>
      </w:pPr>
      <w:r w:rsidRPr="008E7AA7">
        <w:rPr>
          <w:sz w:val="16"/>
        </w:rPr>
        <w:t xml:space="preserve">The change to which he is referring will be comprehensive: organizational, operational, and technological. </w:t>
      </w:r>
      <w:r w:rsidRPr="008E7AA7">
        <w:rPr>
          <w:rStyle w:val="StyleUnderline"/>
        </w:rPr>
        <w:t>The DoD is supporting this effort to move faster and be more innovative by adopting new ways of contracting with the private sector, and by creating special funds to help small, innovative companies enter the defense market</w:t>
      </w:r>
      <w:r w:rsidRPr="008E7AA7">
        <w:rPr>
          <w:sz w:val="16"/>
        </w:rPr>
        <w:t>.</w:t>
      </w:r>
    </w:p>
    <w:p w14:paraId="1135D528" w14:textId="77777777" w:rsidR="0039244E" w:rsidRPr="008E7AA7" w:rsidRDefault="0039244E" w:rsidP="0039244E">
      <w:pPr>
        <w:rPr>
          <w:sz w:val="16"/>
        </w:rPr>
      </w:pPr>
      <w:r w:rsidRPr="008E7AA7">
        <w:rPr>
          <w:rStyle w:val="StyleUnderline"/>
        </w:rPr>
        <w:t xml:space="preserve">An </w:t>
      </w:r>
      <w:r w:rsidRPr="008E7AA7">
        <w:rPr>
          <w:rStyle w:val="Emphasis"/>
        </w:rPr>
        <w:t>important tool</w:t>
      </w:r>
      <w:r w:rsidRPr="008E7AA7">
        <w:rPr>
          <w:rStyle w:val="StyleUnderline"/>
        </w:rPr>
        <w:t xml:space="preserve"> that contributes to the private sector being more innovative and accelerating change is </w:t>
      </w:r>
      <w:r w:rsidRPr="008E7AA7">
        <w:rPr>
          <w:rStyle w:val="Emphasis"/>
        </w:rPr>
        <w:t>m</w:t>
      </w:r>
      <w:r w:rsidRPr="008E7AA7">
        <w:rPr>
          <w:rStyle w:val="StyleUnderline"/>
        </w:rPr>
        <w:t>ergers a</w:t>
      </w:r>
      <w:r w:rsidRPr="008E7AA7">
        <w:rPr>
          <w:rStyle w:val="Emphasis"/>
        </w:rPr>
        <w:t>n</w:t>
      </w:r>
      <w:r w:rsidRPr="008E7AA7">
        <w:rPr>
          <w:rStyle w:val="StyleUnderline"/>
        </w:rPr>
        <w:t xml:space="preserve">d </w:t>
      </w:r>
      <w:r w:rsidRPr="008E7AA7">
        <w:rPr>
          <w:rStyle w:val="Emphasis"/>
        </w:rPr>
        <w:t>a</w:t>
      </w:r>
      <w:r w:rsidRPr="008E7AA7">
        <w:rPr>
          <w:rStyle w:val="StyleUnderline"/>
        </w:rPr>
        <w:t>cquisitions</w:t>
      </w:r>
      <w:r w:rsidRPr="008E7AA7">
        <w:rPr>
          <w:sz w:val="16"/>
        </w:rPr>
        <w:t xml:space="preserve">. In response to the trend of reduced defense spending, as well as reductions in the number of major programs, </w:t>
      </w:r>
      <w:r w:rsidRPr="008E7AA7">
        <w:rPr>
          <w:rStyle w:val="StyleUnderline"/>
        </w:rPr>
        <w:t xml:space="preserve">the defense and aerospace sector has been in a </w:t>
      </w:r>
      <w:r w:rsidRPr="008E7AA7">
        <w:rPr>
          <w:rStyle w:val="Emphasis"/>
        </w:rPr>
        <w:t>continuous state of consolidation</w:t>
      </w:r>
      <w:r w:rsidRPr="008E7AA7">
        <w:rPr>
          <w:rStyle w:val="StyleUnderline"/>
        </w:rPr>
        <w:t xml:space="preserve"> since the end of the Cold War</w:t>
      </w:r>
      <w:r w:rsidRPr="008E7AA7">
        <w:rPr>
          <w:sz w:val="16"/>
        </w:rPr>
        <w:t>.</w:t>
      </w:r>
    </w:p>
    <w:p w14:paraId="593F1720" w14:textId="77777777" w:rsidR="0039244E" w:rsidRPr="008E7AA7" w:rsidRDefault="0039244E" w:rsidP="0039244E">
      <w:pPr>
        <w:rPr>
          <w:sz w:val="16"/>
        </w:rPr>
      </w:pPr>
      <w:r w:rsidRPr="008E7AA7">
        <w:rPr>
          <w:sz w:val="16"/>
        </w:rPr>
        <w:t xml:space="preserve">In addition, </w:t>
      </w:r>
      <w:r w:rsidRPr="008E7AA7">
        <w:rPr>
          <w:rStyle w:val="StyleUnderline"/>
        </w:rPr>
        <w:t>until the recent drive toward shortening acquisition timelines, major programs often took fifteen years or more to go from initial design to full-rate production</w:t>
      </w:r>
      <w:r w:rsidRPr="008E7AA7">
        <w:rPr>
          <w:sz w:val="16"/>
        </w:rPr>
        <w:t xml:space="preserve">. Scale and financial resources were also important for the ability of defense companies to survive changes in national security priorities or decisions to cancel major acquisition programs. </w:t>
      </w:r>
      <w:r w:rsidRPr="008E7AA7">
        <w:rPr>
          <w:rStyle w:val="StyleUnderline"/>
        </w:rPr>
        <w:t>Therefore, small and mid-sized firms often found it extremely difficult to thrive in the defense and aerospace sector. As a result of these factors, the number of major prime contractors has shrunk to, at best, two or three companies in each defense subsector</w:t>
      </w:r>
      <w:r w:rsidRPr="008E7AA7">
        <w:rPr>
          <w:sz w:val="16"/>
        </w:rPr>
        <w:t>.</w:t>
      </w:r>
    </w:p>
    <w:p w14:paraId="64671E49" w14:textId="77777777" w:rsidR="0039244E" w:rsidRPr="008E7AA7" w:rsidRDefault="0039244E" w:rsidP="0039244E">
      <w:pPr>
        <w:rPr>
          <w:sz w:val="16"/>
        </w:rPr>
      </w:pPr>
      <w:r w:rsidRPr="008E7AA7">
        <w:rPr>
          <w:rStyle w:val="Emphasis"/>
          <w:highlight w:val="yellow"/>
        </w:rPr>
        <w:t>Mergers</w:t>
      </w:r>
      <w:r w:rsidRPr="008E7AA7">
        <w:rPr>
          <w:rStyle w:val="StyleUnderline"/>
        </w:rPr>
        <w:t xml:space="preserve"> and acquisitions will continue to </w:t>
      </w:r>
      <w:r w:rsidRPr="008E7AA7">
        <w:rPr>
          <w:rStyle w:val="StyleUnderline"/>
          <w:highlight w:val="yellow"/>
        </w:rPr>
        <w:t xml:space="preserve">be an </w:t>
      </w:r>
      <w:r w:rsidRPr="008E7AA7">
        <w:rPr>
          <w:rStyle w:val="Emphasis"/>
          <w:highlight w:val="yellow"/>
        </w:rPr>
        <w:t>important tool</w:t>
      </w:r>
      <w:r w:rsidRPr="008E7AA7">
        <w:rPr>
          <w:rStyle w:val="StyleUnderline"/>
        </w:rPr>
        <w:t xml:space="preserve"> for defense and aerospace companies </w:t>
      </w:r>
      <w:r w:rsidRPr="008E7AA7">
        <w:rPr>
          <w:rStyle w:val="StyleUnderline"/>
          <w:highlight w:val="yellow"/>
        </w:rPr>
        <w:t>in</w:t>
      </w:r>
      <w:r w:rsidRPr="008E7AA7">
        <w:rPr>
          <w:rStyle w:val="StyleUnderline"/>
        </w:rPr>
        <w:t xml:space="preserve"> </w:t>
      </w:r>
      <w:r w:rsidRPr="008E7AA7">
        <w:rPr>
          <w:rStyle w:val="Emphasis"/>
        </w:rPr>
        <w:t>accelerating change</w:t>
      </w:r>
      <w:r w:rsidRPr="008E7AA7">
        <w:rPr>
          <w:rStyle w:val="StyleUnderline"/>
        </w:rPr>
        <w:t xml:space="preserve">, </w:t>
      </w:r>
      <w:r w:rsidRPr="008E7AA7">
        <w:rPr>
          <w:rStyle w:val="StyleUnderline"/>
          <w:highlight w:val="yellow"/>
        </w:rPr>
        <w:t>improving</w:t>
      </w:r>
      <w:r w:rsidRPr="008E7AA7">
        <w:rPr>
          <w:rStyle w:val="StyleUnderline"/>
        </w:rPr>
        <w:t xml:space="preserve"> their </w:t>
      </w:r>
      <w:r w:rsidRPr="008E7AA7">
        <w:rPr>
          <w:rStyle w:val="Emphasis"/>
          <w:highlight w:val="yellow"/>
        </w:rPr>
        <w:t>performance</w:t>
      </w:r>
      <w:r w:rsidRPr="008E7AA7">
        <w:rPr>
          <w:rStyle w:val="StyleUnderline"/>
        </w:rPr>
        <w:t xml:space="preserve">, </w:t>
      </w:r>
      <w:r w:rsidRPr="008E7AA7">
        <w:rPr>
          <w:rStyle w:val="StyleUnderline"/>
          <w:highlight w:val="yellow"/>
        </w:rPr>
        <w:t xml:space="preserve">reducing </w:t>
      </w:r>
      <w:r w:rsidRPr="008E7AA7">
        <w:rPr>
          <w:rStyle w:val="Emphasis"/>
          <w:highlight w:val="yellow"/>
        </w:rPr>
        <w:t>costs</w:t>
      </w:r>
      <w:r w:rsidRPr="008E7AA7">
        <w:rPr>
          <w:rStyle w:val="StyleUnderline"/>
        </w:rPr>
        <w:t xml:space="preserve">, </w:t>
      </w:r>
      <w:r w:rsidRPr="008E7AA7">
        <w:rPr>
          <w:rStyle w:val="StyleUnderline"/>
          <w:highlight w:val="yellow"/>
        </w:rPr>
        <w:t>and providing</w:t>
      </w:r>
      <w:r w:rsidRPr="008E7AA7">
        <w:rPr>
          <w:rStyle w:val="StyleUnderline"/>
        </w:rPr>
        <w:t xml:space="preserve"> the </w:t>
      </w:r>
      <w:r w:rsidRPr="008E7AA7">
        <w:rPr>
          <w:rStyle w:val="Emphasis"/>
          <w:highlight w:val="yellow"/>
        </w:rPr>
        <w:t>rapid innovation</w:t>
      </w:r>
      <w:r w:rsidRPr="008E7AA7">
        <w:rPr>
          <w:rStyle w:val="StyleUnderline"/>
        </w:rPr>
        <w:t xml:space="preserve"> demanded by the Pentagon</w:t>
      </w:r>
      <w:r w:rsidRPr="008E7AA7">
        <w:rPr>
          <w:sz w:val="16"/>
        </w:rPr>
        <w:t>. Recent examples include the merger of L3 and Harris; the merger between Raytheon and United Technologies; the acquisition of Sanders Electronics from Lockheed Martin by BAE Systems; the acquisition of OrbitalATK by Northrop Grumman; and finally, the proposed acquisition of Aerojet Rocketdyne by Lockheed Martin.</w:t>
      </w:r>
    </w:p>
    <w:p w14:paraId="6301B36E" w14:textId="77777777" w:rsidR="0039244E" w:rsidRPr="008E7AA7" w:rsidRDefault="0039244E" w:rsidP="0039244E">
      <w:pPr>
        <w:rPr>
          <w:sz w:val="16"/>
        </w:rPr>
      </w:pPr>
      <w:r w:rsidRPr="008E7AA7">
        <w:rPr>
          <w:sz w:val="16"/>
        </w:rPr>
        <w:t xml:space="preserve">But </w:t>
      </w:r>
      <w:r w:rsidRPr="008E7AA7">
        <w:rPr>
          <w:rStyle w:val="StyleUnderline"/>
        </w:rPr>
        <w:t xml:space="preserve">where mergers and acquisitions may be particularly significant is in bringing </w:t>
      </w:r>
      <w:r w:rsidRPr="008E7AA7">
        <w:rPr>
          <w:rStyle w:val="Emphasis"/>
        </w:rPr>
        <w:t>unique products</w:t>
      </w:r>
      <w:r w:rsidRPr="008E7AA7">
        <w:rPr>
          <w:rStyle w:val="StyleUnderline"/>
        </w:rPr>
        <w:t xml:space="preserve"> to bear on </w:t>
      </w:r>
      <w:r w:rsidRPr="008E7AA7">
        <w:rPr>
          <w:rStyle w:val="Emphasis"/>
        </w:rPr>
        <w:t>critical defense problems</w:t>
      </w:r>
      <w:r w:rsidRPr="008E7AA7">
        <w:rPr>
          <w:sz w:val="16"/>
        </w:rPr>
        <w:t xml:space="preserve">. </w:t>
      </w:r>
      <w:r w:rsidRPr="008E7AA7">
        <w:rPr>
          <w:rStyle w:val="StyleUnderline"/>
        </w:rPr>
        <w:t xml:space="preserve">The </w:t>
      </w:r>
      <w:r w:rsidRPr="008E7AA7">
        <w:rPr>
          <w:rStyle w:val="StyleUnderline"/>
          <w:highlight w:val="yellow"/>
        </w:rPr>
        <w:t xml:space="preserve">acquisition of </w:t>
      </w:r>
      <w:r w:rsidRPr="008E7AA7">
        <w:rPr>
          <w:rStyle w:val="Emphasis"/>
          <w:highlight w:val="yellow"/>
        </w:rPr>
        <w:t>small</w:t>
      </w:r>
      <w:r w:rsidRPr="008E7AA7">
        <w:rPr>
          <w:rStyle w:val="StyleUnderline"/>
        </w:rPr>
        <w:t xml:space="preserve"> and </w:t>
      </w:r>
      <w:r w:rsidRPr="008E7AA7">
        <w:rPr>
          <w:rStyle w:val="Emphasis"/>
        </w:rPr>
        <w:t xml:space="preserve">mid-sized </w:t>
      </w:r>
      <w:r w:rsidRPr="008E7AA7">
        <w:rPr>
          <w:rStyle w:val="Emphasis"/>
          <w:highlight w:val="yellow"/>
        </w:rPr>
        <w:t>companies</w:t>
      </w:r>
      <w:r w:rsidRPr="008E7AA7">
        <w:rPr>
          <w:sz w:val="16"/>
        </w:rPr>
        <w:t xml:space="preserve"> (particularly those without a foothold in the defense sector) </w:t>
      </w:r>
      <w:r w:rsidRPr="008E7AA7">
        <w:rPr>
          <w:rStyle w:val="StyleUnderline"/>
        </w:rPr>
        <w:t xml:space="preserve">by larger firms is an important way of </w:t>
      </w:r>
      <w:r w:rsidRPr="008E7AA7">
        <w:rPr>
          <w:rStyle w:val="Emphasis"/>
          <w:highlight w:val="yellow"/>
        </w:rPr>
        <w:t>provid</w:t>
      </w:r>
      <w:r w:rsidRPr="008E7AA7">
        <w:rPr>
          <w:rStyle w:val="Emphasis"/>
        </w:rPr>
        <w:t xml:space="preserve">ing </w:t>
      </w:r>
      <w:r w:rsidRPr="008E7AA7">
        <w:rPr>
          <w:rStyle w:val="Emphasis"/>
          <w:highlight w:val="yellow"/>
        </w:rPr>
        <w:t>them</w:t>
      </w:r>
      <w:r w:rsidRPr="008E7AA7">
        <w:rPr>
          <w:rStyle w:val="StyleUnderline"/>
          <w:highlight w:val="yellow"/>
        </w:rPr>
        <w:t xml:space="preserve"> with</w:t>
      </w:r>
      <w:r w:rsidRPr="008E7AA7">
        <w:rPr>
          <w:rStyle w:val="StyleUnderline"/>
        </w:rPr>
        <w:t xml:space="preserve"> the access to </w:t>
      </w:r>
      <w:r w:rsidRPr="008E7AA7">
        <w:rPr>
          <w:rStyle w:val="Emphasis"/>
          <w:highlight w:val="yellow"/>
        </w:rPr>
        <w:t>customers</w:t>
      </w:r>
      <w:r w:rsidRPr="008E7AA7">
        <w:rPr>
          <w:rStyle w:val="StyleUnderline"/>
        </w:rPr>
        <w:t xml:space="preserve">, financial and human </w:t>
      </w:r>
      <w:r w:rsidRPr="008E7AA7">
        <w:rPr>
          <w:rStyle w:val="Emphasis"/>
          <w:highlight w:val="yellow"/>
        </w:rPr>
        <w:t>resources</w:t>
      </w:r>
      <w:r w:rsidRPr="008E7AA7">
        <w:rPr>
          <w:rStyle w:val="StyleUnderline"/>
        </w:rPr>
        <w:t xml:space="preserve">, </w:t>
      </w:r>
      <w:r w:rsidRPr="008E7AA7">
        <w:rPr>
          <w:rStyle w:val="StyleUnderline"/>
          <w:highlight w:val="yellow"/>
        </w:rPr>
        <w:t xml:space="preserve">and </w:t>
      </w:r>
      <w:r w:rsidRPr="008E7AA7">
        <w:rPr>
          <w:rStyle w:val="Emphasis"/>
          <w:highlight w:val="yellow"/>
        </w:rPr>
        <w:t>management support</w:t>
      </w:r>
      <w:r w:rsidRPr="008E7AA7">
        <w:rPr>
          <w:rStyle w:val="Emphasis"/>
        </w:rPr>
        <w:t xml:space="preserve"> </w:t>
      </w:r>
      <w:r w:rsidRPr="008E7AA7">
        <w:rPr>
          <w:rStyle w:val="StyleUnderline"/>
        </w:rPr>
        <w:t>required to enter and survive in the defense market</w:t>
      </w:r>
      <w:r w:rsidRPr="008E7AA7">
        <w:rPr>
          <w:sz w:val="16"/>
        </w:rPr>
        <w:t>.</w:t>
      </w:r>
    </w:p>
    <w:p w14:paraId="534D65CA" w14:textId="77777777" w:rsidR="0039244E" w:rsidRPr="008E7AA7" w:rsidRDefault="0039244E" w:rsidP="0039244E">
      <w:pPr>
        <w:rPr>
          <w:sz w:val="16"/>
        </w:rPr>
      </w:pPr>
      <w:r w:rsidRPr="008E7AA7">
        <w:rPr>
          <w:sz w:val="16"/>
        </w:rPr>
        <w:t>Over the past several years, the Federal Trade Commission (FTC) has pursued several misguided antitrust investigations and suits. One of these was against Qualcomm, despite senior DoD officials warning that this would harm national security. The recurring theme in these actions is the need to reign in corporations based on size or market presence. This reflects a growing sentiment at the FTC that corporate success as reflected in size or dominant performance is suspect. As a recent Wall Street Journal editorial observed, the premise of the new approach is that “big is bad.”</w:t>
      </w:r>
    </w:p>
    <w:p w14:paraId="5B46E6A0" w14:textId="77777777" w:rsidR="0039244E" w:rsidRPr="008E7AA7" w:rsidRDefault="0039244E" w:rsidP="0039244E">
      <w:pPr>
        <w:rPr>
          <w:sz w:val="16"/>
        </w:rPr>
      </w:pPr>
      <w:r w:rsidRPr="008E7AA7">
        <w:rPr>
          <w:rStyle w:val="StyleUnderline"/>
        </w:rPr>
        <w:t xml:space="preserve">Efforts by the FTC to impose outdated </w:t>
      </w:r>
      <w:r w:rsidRPr="008E7AA7">
        <w:rPr>
          <w:rStyle w:val="Emphasis"/>
          <w:highlight w:val="yellow"/>
        </w:rPr>
        <w:t>antitrust</w:t>
      </w:r>
      <w:r w:rsidRPr="008E7AA7">
        <w:rPr>
          <w:rStyle w:val="Emphasis"/>
        </w:rPr>
        <w:t xml:space="preserve"> standards</w:t>
      </w:r>
      <w:r w:rsidRPr="008E7AA7">
        <w:rPr>
          <w:rStyle w:val="StyleUnderline"/>
        </w:rPr>
        <w:t xml:space="preserve"> on companies involved in </w:t>
      </w:r>
      <w:r w:rsidRPr="008E7AA7">
        <w:rPr>
          <w:rStyle w:val="Emphasis"/>
        </w:rPr>
        <w:t>multi-year defense procurement contracts</w:t>
      </w:r>
      <w:r w:rsidRPr="008E7AA7">
        <w:rPr>
          <w:rStyle w:val="StyleUnderline"/>
        </w:rPr>
        <w:t xml:space="preserve"> could </w:t>
      </w:r>
      <w:r w:rsidRPr="008E7AA7">
        <w:rPr>
          <w:rStyle w:val="StyleUnderline"/>
          <w:highlight w:val="yellow"/>
        </w:rPr>
        <w:t>pose</w:t>
      </w:r>
      <w:r w:rsidRPr="008E7AA7">
        <w:rPr>
          <w:rStyle w:val="StyleUnderline"/>
        </w:rPr>
        <w:t xml:space="preserve"> a </w:t>
      </w:r>
      <w:r w:rsidRPr="008E7AA7">
        <w:rPr>
          <w:rStyle w:val="Emphasis"/>
        </w:rPr>
        <w:t xml:space="preserve">direct </w:t>
      </w:r>
      <w:r w:rsidRPr="008E7AA7">
        <w:rPr>
          <w:rStyle w:val="Emphasis"/>
          <w:highlight w:val="yellow"/>
        </w:rPr>
        <w:t>threat</w:t>
      </w:r>
      <w:r w:rsidRPr="008E7AA7">
        <w:rPr>
          <w:rStyle w:val="StyleUnderline"/>
          <w:highlight w:val="yellow"/>
        </w:rPr>
        <w:t xml:space="preserve"> to</w:t>
      </w:r>
      <w:r w:rsidRPr="008E7AA7">
        <w:rPr>
          <w:rStyle w:val="StyleUnderline"/>
        </w:rPr>
        <w:t xml:space="preserve"> national </w:t>
      </w:r>
      <w:r w:rsidRPr="008E7AA7">
        <w:rPr>
          <w:rStyle w:val="StyleUnderline"/>
          <w:highlight w:val="yellow"/>
        </w:rPr>
        <w:t>security</w:t>
      </w:r>
      <w:r w:rsidRPr="008E7AA7">
        <w:rPr>
          <w:sz w:val="16"/>
        </w:rPr>
        <w:t xml:space="preserve">. </w:t>
      </w:r>
      <w:r w:rsidRPr="008E7AA7">
        <w:rPr>
          <w:rStyle w:val="StyleUnderline"/>
        </w:rPr>
        <w:t>Only companies that are uniquely capable of designing, developing, and producing sophisticated stealth fighters</w:t>
      </w:r>
      <w:r w:rsidRPr="008E7AA7">
        <w:rPr>
          <w:sz w:val="16"/>
        </w:rPr>
        <w:t xml:space="preserve">, such as the F-35, or secure cloud environments that operate from headquarters in the U.S., such as the Joint Enterprise Defense Infrastructure (JEDI) system, </w:t>
      </w:r>
      <w:r w:rsidRPr="008E7AA7">
        <w:rPr>
          <w:rStyle w:val="StyleUnderline"/>
        </w:rPr>
        <w:t>can ever meet DoD’s strict requirements to do so.</w:t>
      </w:r>
    </w:p>
    <w:p w14:paraId="4A0A65B6" w14:textId="77777777" w:rsidR="0039244E" w:rsidRPr="008E7AA7" w:rsidRDefault="0039244E" w:rsidP="0039244E">
      <w:pPr>
        <w:rPr>
          <w:sz w:val="16"/>
        </w:rPr>
      </w:pPr>
      <w:r w:rsidRPr="008E7AA7">
        <w:rPr>
          <w:rStyle w:val="StyleUnderline"/>
        </w:rPr>
        <w:t xml:space="preserve">These </w:t>
      </w:r>
      <w:r w:rsidRPr="008E7AA7">
        <w:rPr>
          <w:rStyle w:val="StyleUnderline"/>
          <w:highlight w:val="yellow"/>
        </w:rPr>
        <w:t xml:space="preserve">companies need </w:t>
      </w:r>
      <w:r w:rsidRPr="008E7AA7">
        <w:rPr>
          <w:rStyle w:val="Emphasis"/>
          <w:highlight w:val="yellow"/>
        </w:rPr>
        <w:t>experience</w:t>
      </w:r>
      <w:r w:rsidRPr="008E7AA7">
        <w:rPr>
          <w:rStyle w:val="StyleUnderline"/>
        </w:rPr>
        <w:t xml:space="preserve">, </w:t>
      </w:r>
      <w:r w:rsidRPr="008E7AA7">
        <w:rPr>
          <w:rStyle w:val="Emphasis"/>
          <w:highlight w:val="yellow"/>
        </w:rPr>
        <w:t>scale</w:t>
      </w:r>
      <w:r w:rsidRPr="008E7AA7">
        <w:rPr>
          <w:rStyle w:val="StyleUnderline"/>
        </w:rPr>
        <w:t xml:space="preserve">, a breadth of </w:t>
      </w:r>
      <w:r w:rsidRPr="008E7AA7">
        <w:rPr>
          <w:rStyle w:val="Emphasis"/>
        </w:rPr>
        <w:t xml:space="preserve">talented </w:t>
      </w:r>
      <w:r w:rsidRPr="008E7AA7">
        <w:rPr>
          <w:rStyle w:val="Emphasis"/>
          <w:highlight w:val="yellow"/>
        </w:rPr>
        <w:t>personnel</w:t>
      </w:r>
      <w:r w:rsidRPr="008E7AA7">
        <w:rPr>
          <w:rStyle w:val="StyleUnderline"/>
        </w:rPr>
        <w:t xml:space="preserve">, </w:t>
      </w:r>
      <w:r w:rsidRPr="008E7AA7">
        <w:rPr>
          <w:rStyle w:val="StyleUnderline"/>
          <w:highlight w:val="yellow"/>
        </w:rPr>
        <w:t xml:space="preserve">and </w:t>
      </w:r>
      <w:r w:rsidRPr="008E7AA7">
        <w:rPr>
          <w:rStyle w:val="Emphasis"/>
          <w:highlight w:val="yellow"/>
        </w:rPr>
        <w:t>deep pockets</w:t>
      </w:r>
      <w:r w:rsidRPr="008E7AA7">
        <w:rPr>
          <w:rStyle w:val="StyleUnderline"/>
        </w:rPr>
        <w:t xml:space="preserve">. When it comes to bringing commercial products to the defense marketplace, it is also important to have </w:t>
      </w:r>
      <w:r w:rsidRPr="008E7AA7">
        <w:rPr>
          <w:rStyle w:val="Emphasis"/>
        </w:rPr>
        <w:t>experience</w:t>
      </w:r>
      <w:r w:rsidRPr="008E7AA7">
        <w:rPr>
          <w:rStyle w:val="StyleUnderline"/>
        </w:rPr>
        <w:t xml:space="preserve"> in navigating the labyrinth of defense acquisition regulations, accounting standards, and approaches to funding</w:t>
      </w:r>
      <w:r w:rsidRPr="008E7AA7">
        <w:rPr>
          <w:sz w:val="16"/>
        </w:rPr>
        <w:t>.</w:t>
      </w:r>
    </w:p>
    <w:p w14:paraId="0BECCBF1" w14:textId="77777777" w:rsidR="0039244E" w:rsidRPr="008E7AA7" w:rsidRDefault="0039244E" w:rsidP="0039244E">
      <w:pPr>
        <w:rPr>
          <w:sz w:val="16"/>
        </w:rPr>
      </w:pPr>
      <w:r w:rsidRPr="008E7AA7">
        <w:rPr>
          <w:rStyle w:val="StyleUnderline"/>
        </w:rPr>
        <w:t xml:space="preserve">It is common for </w:t>
      </w:r>
      <w:r w:rsidRPr="008E7AA7">
        <w:rPr>
          <w:rStyle w:val="StyleUnderline"/>
          <w:highlight w:val="yellow"/>
        </w:rPr>
        <w:t>innovative start-ups</w:t>
      </w:r>
      <w:r w:rsidRPr="008E7AA7">
        <w:rPr>
          <w:rStyle w:val="StyleUnderline"/>
        </w:rPr>
        <w:t xml:space="preserve"> to </w:t>
      </w:r>
      <w:r w:rsidRPr="008E7AA7">
        <w:rPr>
          <w:rStyle w:val="StyleUnderline"/>
          <w:highlight w:val="yellow"/>
        </w:rPr>
        <w:t xml:space="preserve">focus intensely on </w:t>
      </w:r>
      <w:r w:rsidRPr="008E7AA7">
        <w:rPr>
          <w:rStyle w:val="Emphasis"/>
          <w:highlight w:val="yellow"/>
        </w:rPr>
        <w:t>developing</w:t>
      </w:r>
      <w:r w:rsidRPr="008E7AA7">
        <w:rPr>
          <w:rStyle w:val="StyleUnderline"/>
        </w:rPr>
        <w:t xml:space="preserve"> and </w:t>
      </w:r>
      <w:r w:rsidRPr="008E7AA7">
        <w:rPr>
          <w:rStyle w:val="Emphasis"/>
        </w:rPr>
        <w:t>proving</w:t>
      </w:r>
      <w:r w:rsidRPr="008E7AA7">
        <w:rPr>
          <w:rStyle w:val="StyleUnderline"/>
        </w:rPr>
        <w:t xml:space="preserve"> their technologies. </w:t>
      </w:r>
      <w:r w:rsidRPr="008E7AA7">
        <w:rPr>
          <w:rStyle w:val="StyleUnderline"/>
          <w:highlight w:val="yellow"/>
        </w:rPr>
        <w:t>They</w:t>
      </w:r>
      <w:r w:rsidRPr="008E7AA7">
        <w:rPr>
          <w:rStyle w:val="StyleUnderline"/>
        </w:rPr>
        <w:t xml:space="preserve"> may </w:t>
      </w:r>
      <w:r w:rsidRPr="008E7AA7">
        <w:rPr>
          <w:rStyle w:val="Emphasis"/>
          <w:highlight w:val="yellow"/>
        </w:rPr>
        <w:t>expend all</w:t>
      </w:r>
      <w:r w:rsidRPr="008E7AA7">
        <w:rPr>
          <w:rStyle w:val="Emphasis"/>
        </w:rPr>
        <w:t xml:space="preserve"> their </w:t>
      </w:r>
      <w:r w:rsidRPr="008E7AA7">
        <w:rPr>
          <w:rStyle w:val="Emphasis"/>
          <w:highlight w:val="yellow"/>
        </w:rPr>
        <w:t>resources</w:t>
      </w:r>
      <w:r w:rsidRPr="008E7AA7">
        <w:rPr>
          <w:rStyle w:val="StyleUnderline"/>
          <w:highlight w:val="yellow"/>
        </w:rPr>
        <w:t xml:space="preserve"> to get one prototype</w:t>
      </w:r>
      <w:r w:rsidRPr="008E7AA7">
        <w:rPr>
          <w:rStyle w:val="StyleUnderline"/>
        </w:rPr>
        <w:t xml:space="preserve"> developed</w:t>
      </w:r>
      <w:r w:rsidRPr="008E7AA7">
        <w:rPr>
          <w:sz w:val="16"/>
        </w:rPr>
        <w:t xml:space="preserve">. </w:t>
      </w:r>
      <w:r w:rsidRPr="008E7AA7">
        <w:rPr>
          <w:rStyle w:val="StyleUnderline"/>
        </w:rPr>
        <w:t xml:space="preserve">Smaller or newer companies may lack the </w:t>
      </w:r>
      <w:r w:rsidRPr="008E7AA7">
        <w:rPr>
          <w:rStyle w:val="Emphasis"/>
        </w:rPr>
        <w:t>personnel</w:t>
      </w:r>
      <w:r w:rsidRPr="008E7AA7">
        <w:rPr>
          <w:rStyle w:val="StyleUnderline"/>
        </w:rPr>
        <w:t xml:space="preserve"> and </w:t>
      </w:r>
      <w:r w:rsidRPr="008E7AA7">
        <w:rPr>
          <w:rStyle w:val="Emphasis"/>
        </w:rPr>
        <w:t>resources</w:t>
      </w:r>
      <w:r w:rsidRPr="008E7AA7">
        <w:rPr>
          <w:rStyle w:val="StyleUnderline"/>
        </w:rPr>
        <w:t xml:space="preserve"> to move their business from the laboratory to </w:t>
      </w:r>
      <w:r w:rsidRPr="008E7AA7">
        <w:rPr>
          <w:rStyle w:val="Emphasis"/>
        </w:rPr>
        <w:t>manufacturing and distribution</w:t>
      </w:r>
      <w:r w:rsidRPr="008E7AA7">
        <w:rPr>
          <w:sz w:val="16"/>
        </w:rPr>
        <w:t xml:space="preserve">. In addition, </w:t>
      </w:r>
      <w:r w:rsidRPr="008E7AA7">
        <w:rPr>
          <w:rStyle w:val="StyleUnderline"/>
        </w:rPr>
        <w:t xml:space="preserve">when it comes to entering the defense marketplace, such companies face </w:t>
      </w:r>
      <w:r w:rsidRPr="008E7AA7">
        <w:rPr>
          <w:rStyle w:val="Emphasis"/>
        </w:rPr>
        <w:t>additional headwinds</w:t>
      </w:r>
      <w:r w:rsidRPr="008E7AA7">
        <w:rPr>
          <w:rStyle w:val="StyleUnderline"/>
        </w:rPr>
        <w:t xml:space="preserve"> if they must wait the eighteen months to two years it often takes to get money for their specific technology included in the defense budget</w:t>
      </w:r>
      <w:r w:rsidRPr="008E7AA7">
        <w:rPr>
          <w:sz w:val="16"/>
        </w:rPr>
        <w:t>.</w:t>
      </w:r>
    </w:p>
    <w:p w14:paraId="16588158" w14:textId="77777777" w:rsidR="0039244E" w:rsidRPr="008E7AA7" w:rsidRDefault="0039244E" w:rsidP="0039244E">
      <w:pPr>
        <w:rPr>
          <w:sz w:val="16"/>
        </w:rPr>
      </w:pPr>
      <w:r w:rsidRPr="008E7AA7">
        <w:rPr>
          <w:rStyle w:val="StyleUnderline"/>
        </w:rPr>
        <w:t xml:space="preserve">This is one example of how </w:t>
      </w:r>
      <w:r w:rsidRPr="008E7AA7">
        <w:rPr>
          <w:rStyle w:val="Emphasis"/>
        </w:rPr>
        <w:t xml:space="preserve">innovative </w:t>
      </w:r>
      <w:r w:rsidRPr="008E7AA7">
        <w:rPr>
          <w:rStyle w:val="Emphasis"/>
          <w:highlight w:val="yellow"/>
        </w:rPr>
        <w:t>smaller companies</w:t>
      </w:r>
      <w:r w:rsidRPr="008E7AA7">
        <w:rPr>
          <w:rStyle w:val="StyleUnderline"/>
        </w:rPr>
        <w:t xml:space="preserve"> can be set up to </w:t>
      </w:r>
      <w:r w:rsidRPr="008E7AA7">
        <w:rPr>
          <w:rStyle w:val="StyleUnderline"/>
          <w:highlight w:val="yellow"/>
        </w:rPr>
        <w:t>succeed</w:t>
      </w:r>
      <w:r w:rsidRPr="008E7AA7">
        <w:rPr>
          <w:rStyle w:val="StyleUnderline"/>
        </w:rPr>
        <w:t xml:space="preserve"> through </w:t>
      </w:r>
      <w:r w:rsidRPr="008E7AA7">
        <w:rPr>
          <w:rStyle w:val="StyleUnderline"/>
          <w:highlight w:val="yellow"/>
        </w:rPr>
        <w:t xml:space="preserve">being </w:t>
      </w:r>
      <w:r w:rsidRPr="008E7AA7">
        <w:rPr>
          <w:rStyle w:val="Emphasis"/>
          <w:highlight w:val="yellow"/>
        </w:rPr>
        <w:t>acquired</w:t>
      </w:r>
      <w:r w:rsidRPr="008E7AA7">
        <w:rPr>
          <w:rStyle w:val="StyleUnderline"/>
        </w:rPr>
        <w:t xml:space="preserve"> by a larger prime contractor</w:t>
      </w:r>
      <w:r w:rsidRPr="008E7AA7">
        <w:rPr>
          <w:sz w:val="16"/>
        </w:rPr>
        <w:t xml:space="preserve">. </w:t>
      </w:r>
      <w:r w:rsidRPr="008E7AA7">
        <w:rPr>
          <w:rStyle w:val="StyleUnderline"/>
        </w:rPr>
        <w:t xml:space="preserve">When the merger involves vertical, rather than horizontal, integration, the result is not a reduction in competition but rather an increase in </w:t>
      </w:r>
      <w:r w:rsidRPr="008E7AA7">
        <w:rPr>
          <w:rStyle w:val="Emphasis"/>
        </w:rPr>
        <w:t>efficiency</w:t>
      </w:r>
      <w:r w:rsidRPr="008E7AA7">
        <w:rPr>
          <w:rStyle w:val="StyleUnderline"/>
        </w:rPr>
        <w:t xml:space="preserve"> and </w:t>
      </w:r>
      <w:r w:rsidRPr="008E7AA7">
        <w:rPr>
          <w:rStyle w:val="Emphasis"/>
        </w:rPr>
        <w:t>lower costs</w:t>
      </w:r>
      <w:r w:rsidRPr="008E7AA7">
        <w:rPr>
          <w:rStyle w:val="StyleUnderline"/>
        </w:rPr>
        <w:t xml:space="preserve"> to the customer</w:t>
      </w:r>
      <w:r w:rsidRPr="008E7AA7">
        <w:rPr>
          <w:sz w:val="16"/>
        </w:rPr>
        <w:t>. The standard approach in a vertical merger is to address any potential competitive issues with behavioral remedies, such as contracts to guarantee pricing or access. These remedies have been proposed by Lockheed Martin in response to criticisms of its proposed acquisition of Aerojet Rocketdyne.</w:t>
      </w:r>
    </w:p>
    <w:p w14:paraId="5C66C790" w14:textId="77777777" w:rsidR="0039244E" w:rsidRPr="0065405F" w:rsidRDefault="0039244E" w:rsidP="0039244E">
      <w:pPr>
        <w:pStyle w:val="Heading4"/>
      </w:pPr>
      <w:r>
        <w:t>A strong, innovative DIB underpins deterrence.</w:t>
      </w:r>
    </w:p>
    <w:p w14:paraId="6E02BACC" w14:textId="77777777" w:rsidR="0039244E" w:rsidRPr="00711DAC" w:rsidRDefault="0039244E" w:rsidP="0039244E">
      <w:r w:rsidRPr="00711DAC">
        <w:t xml:space="preserve">Cynthia R. </w:t>
      </w:r>
      <w:r w:rsidRPr="00937516">
        <w:rPr>
          <w:rStyle w:val="Style13ptBold"/>
        </w:rPr>
        <w:t>Cook 25</w:t>
      </w:r>
      <w:r w:rsidRPr="00711DAC">
        <w:t xml:space="preserve">, </w:t>
      </w:r>
      <w:r w:rsidRPr="00937516">
        <w:t>director of the Defense-Industrial Initiatives Group and senior fellow with the Defense and Security Department at the Center for Strategic and International Studies</w:t>
      </w:r>
      <w:r>
        <w:t xml:space="preserve">, </w:t>
      </w:r>
      <w:r w:rsidRPr="00711DAC">
        <w:t>9-16-2025, “Industrial Roadblocks: Producing at Scale and Adopting New Technologies,” https://www.csis.org/analysis/chapter-14-industrial-roadblocks-producing-scale-and-adopting-new-technologies</w:t>
      </w:r>
    </w:p>
    <w:p w14:paraId="79C51BFE" w14:textId="77777777" w:rsidR="0039244E" w:rsidRPr="0065405F" w:rsidRDefault="0039244E" w:rsidP="0039244E">
      <w:pPr>
        <w:rPr>
          <w:sz w:val="16"/>
        </w:rPr>
      </w:pPr>
      <w:r w:rsidRPr="00937516">
        <w:rPr>
          <w:rStyle w:val="StyleUnderline"/>
        </w:rPr>
        <w:t xml:space="preserve">Russia’s </w:t>
      </w:r>
      <w:r w:rsidRPr="0065405F">
        <w:rPr>
          <w:rStyle w:val="Emphasis"/>
        </w:rPr>
        <w:t xml:space="preserve">full-scale </w:t>
      </w:r>
      <w:r w:rsidRPr="006B5C57">
        <w:rPr>
          <w:rStyle w:val="Emphasis"/>
          <w:highlight w:val="yellow"/>
        </w:rPr>
        <w:t>invasion</w:t>
      </w:r>
      <w:r w:rsidRPr="006B5C57">
        <w:rPr>
          <w:rStyle w:val="StyleUnderline"/>
          <w:highlight w:val="yellow"/>
        </w:rPr>
        <w:t xml:space="preserve"> of Ukraine</w:t>
      </w:r>
      <w:r w:rsidRPr="00937516">
        <w:rPr>
          <w:rStyle w:val="StyleUnderline"/>
        </w:rPr>
        <w:t xml:space="preserve"> in February 2022 was the starting point for a long-overdue refocus on </w:t>
      </w:r>
      <w:r w:rsidRPr="0065405F">
        <w:rPr>
          <w:rStyle w:val="Emphasis"/>
        </w:rPr>
        <w:t>d</w:t>
      </w:r>
      <w:r w:rsidRPr="00937516">
        <w:rPr>
          <w:rStyle w:val="StyleUnderline"/>
        </w:rPr>
        <w:t xml:space="preserve">efense </w:t>
      </w:r>
      <w:r w:rsidRPr="0065405F">
        <w:rPr>
          <w:rStyle w:val="Emphasis"/>
        </w:rPr>
        <w:t>i</w:t>
      </w:r>
      <w:r w:rsidRPr="00937516">
        <w:rPr>
          <w:rStyle w:val="StyleUnderline"/>
        </w:rPr>
        <w:t xml:space="preserve">ndustrial </w:t>
      </w:r>
      <w:r w:rsidRPr="0065405F">
        <w:rPr>
          <w:rStyle w:val="Emphasis"/>
        </w:rPr>
        <w:t>b</w:t>
      </w:r>
      <w:r w:rsidRPr="00937516">
        <w:rPr>
          <w:rStyle w:val="StyleUnderline"/>
        </w:rPr>
        <w:t>ase issues</w:t>
      </w:r>
      <w:r w:rsidRPr="0065405F">
        <w:rPr>
          <w:sz w:val="16"/>
        </w:rPr>
        <w:t xml:space="preserve">. The United States led the allied effort to supply Ukraine with systems and weapons that it could use for self-defense against Russian aggression. </w:t>
      </w:r>
      <w:r w:rsidRPr="00937516">
        <w:rPr>
          <w:rStyle w:val="StyleUnderline"/>
        </w:rPr>
        <w:t xml:space="preserve">Within the first year of the war, this support illuminated </w:t>
      </w:r>
      <w:r w:rsidRPr="0065405F">
        <w:rPr>
          <w:rStyle w:val="Emphasis"/>
        </w:rPr>
        <w:t>worrisome vulnerabilities</w:t>
      </w:r>
      <w:r w:rsidRPr="00937516">
        <w:rPr>
          <w:rStyle w:val="StyleUnderline"/>
        </w:rPr>
        <w:t xml:space="preserve"> in the U.S. and European defense industrial bases, especially in terms of </w:t>
      </w:r>
      <w:r w:rsidRPr="0065405F">
        <w:rPr>
          <w:rStyle w:val="Emphasis"/>
        </w:rPr>
        <w:t>preparedness</w:t>
      </w:r>
      <w:r w:rsidRPr="00937516">
        <w:rPr>
          <w:rStyle w:val="StyleUnderline"/>
        </w:rPr>
        <w:t xml:space="preserve"> for sustained conflict generally and in </w:t>
      </w:r>
      <w:r w:rsidRPr="0065405F">
        <w:rPr>
          <w:rStyle w:val="Emphasis"/>
        </w:rPr>
        <w:t>munitions production</w:t>
      </w:r>
      <w:r w:rsidRPr="00937516">
        <w:rPr>
          <w:rStyle w:val="StyleUnderline"/>
        </w:rPr>
        <w:t xml:space="preserve"> specifically</w:t>
      </w:r>
      <w:r w:rsidRPr="0065405F">
        <w:rPr>
          <w:sz w:val="16"/>
        </w:rPr>
        <w:t xml:space="preserve">.1 Russia similarly began the fight without understanding the likely strains on its industrial base and the need to ensure adequate stockpiles and production capacity. </w:t>
      </w:r>
      <w:r w:rsidRPr="00937516">
        <w:rPr>
          <w:rStyle w:val="StyleUnderline"/>
        </w:rPr>
        <w:t xml:space="preserve">Along with limitations on defense production, the war has </w:t>
      </w:r>
      <w:r w:rsidRPr="006B5C57">
        <w:rPr>
          <w:rStyle w:val="StyleUnderline"/>
          <w:highlight w:val="yellow"/>
        </w:rPr>
        <w:t>revealed constraints</w:t>
      </w:r>
      <w:r w:rsidRPr="00937516">
        <w:rPr>
          <w:rStyle w:val="StyleUnderline"/>
        </w:rPr>
        <w:t xml:space="preserve"> throughout the </w:t>
      </w:r>
      <w:r w:rsidRPr="0065405F">
        <w:rPr>
          <w:rStyle w:val="Emphasis"/>
        </w:rPr>
        <w:t>supply chain</w:t>
      </w:r>
      <w:r w:rsidRPr="00937516">
        <w:rPr>
          <w:rStyle w:val="StyleUnderline"/>
        </w:rPr>
        <w:t xml:space="preserve"> and in the production workforce</w:t>
      </w:r>
      <w:r w:rsidRPr="0065405F">
        <w:rPr>
          <w:sz w:val="16"/>
        </w:rPr>
        <w:t xml:space="preserve">. It has also demonstrated the benefits of working with allies and partners, which has sustained both Ukraine and Russia during the long conflict. </w:t>
      </w:r>
      <w:r w:rsidRPr="00937516">
        <w:rPr>
          <w:rStyle w:val="StyleUnderline"/>
        </w:rPr>
        <w:t xml:space="preserve">The risks of </w:t>
      </w:r>
      <w:r w:rsidRPr="0065405F">
        <w:rPr>
          <w:rStyle w:val="Emphasis"/>
        </w:rPr>
        <w:t>potential adversaries</w:t>
      </w:r>
      <w:r w:rsidRPr="00937516">
        <w:rPr>
          <w:rStyle w:val="StyleUnderline"/>
        </w:rPr>
        <w:t xml:space="preserve"> controlling key supply chain inputs, including China’s dominance of critical minerals processing, have become </w:t>
      </w:r>
      <w:r w:rsidRPr="0065405F">
        <w:rPr>
          <w:rStyle w:val="Emphasis"/>
        </w:rPr>
        <w:t>clearer</w:t>
      </w:r>
      <w:r w:rsidRPr="0065405F">
        <w:rPr>
          <w:sz w:val="16"/>
        </w:rPr>
        <w:t xml:space="preserve">. And </w:t>
      </w:r>
      <w:r w:rsidRPr="00937516">
        <w:rPr>
          <w:rStyle w:val="StyleUnderline"/>
        </w:rPr>
        <w:t xml:space="preserve">the </w:t>
      </w:r>
      <w:r w:rsidRPr="0065405F">
        <w:rPr>
          <w:rStyle w:val="Emphasis"/>
        </w:rPr>
        <w:t>speed</w:t>
      </w:r>
      <w:r w:rsidRPr="00937516">
        <w:rPr>
          <w:rStyle w:val="StyleUnderline"/>
        </w:rPr>
        <w:t xml:space="preserve"> with which both sides have incorporated </w:t>
      </w:r>
      <w:r w:rsidRPr="006B5C57">
        <w:rPr>
          <w:rStyle w:val="Emphasis"/>
          <w:highlight w:val="yellow"/>
        </w:rPr>
        <w:t>innovation</w:t>
      </w:r>
      <w:r w:rsidRPr="00937516">
        <w:rPr>
          <w:rStyle w:val="StyleUnderline"/>
        </w:rPr>
        <w:t xml:space="preserve"> in what they bring to the fight suggests that the industrial base, along with the government bureaucracies that set and fund requirements, </w:t>
      </w:r>
      <w:r w:rsidRPr="006B5C57">
        <w:rPr>
          <w:rStyle w:val="StyleUnderline"/>
          <w:highlight w:val="yellow"/>
        </w:rPr>
        <w:t xml:space="preserve">must be </w:t>
      </w:r>
      <w:r w:rsidRPr="006B5C57">
        <w:rPr>
          <w:rStyle w:val="Emphasis"/>
          <w:highlight w:val="yellow"/>
        </w:rPr>
        <w:t>agile</w:t>
      </w:r>
      <w:r w:rsidRPr="0065405F">
        <w:rPr>
          <w:rStyle w:val="Emphasis"/>
        </w:rPr>
        <w:t xml:space="preserve"> enough</w:t>
      </w:r>
      <w:r w:rsidRPr="00937516">
        <w:rPr>
          <w:rStyle w:val="StyleUnderline"/>
        </w:rPr>
        <w:t xml:space="preserve"> to ensure that equipment delivered to the battlefield incorporates updated technology that refreshes at the rate of weeks or days</w:t>
      </w:r>
      <w:r w:rsidRPr="0065405F">
        <w:rPr>
          <w:sz w:val="16"/>
        </w:rPr>
        <w:t>, not years.</w:t>
      </w:r>
    </w:p>
    <w:p w14:paraId="19CFD118" w14:textId="77777777" w:rsidR="0039244E" w:rsidRPr="0065405F" w:rsidRDefault="0039244E" w:rsidP="0039244E">
      <w:pPr>
        <w:rPr>
          <w:sz w:val="16"/>
        </w:rPr>
      </w:pPr>
      <w:r w:rsidRPr="00937516">
        <w:rPr>
          <w:rStyle w:val="StyleUnderline"/>
        </w:rPr>
        <w:t xml:space="preserve">A </w:t>
      </w:r>
      <w:r w:rsidRPr="0065405F">
        <w:rPr>
          <w:rStyle w:val="Emphasis"/>
        </w:rPr>
        <w:t>rethink</w:t>
      </w:r>
      <w:r w:rsidRPr="00937516">
        <w:rPr>
          <w:rStyle w:val="StyleUnderline"/>
        </w:rPr>
        <w:t xml:space="preserve"> of industrial posture is </w:t>
      </w:r>
      <w:r w:rsidRPr="0065405F">
        <w:rPr>
          <w:rStyle w:val="Emphasis"/>
        </w:rPr>
        <w:t>necessary</w:t>
      </w:r>
      <w:r w:rsidRPr="0065405F">
        <w:rPr>
          <w:sz w:val="16"/>
        </w:rPr>
        <w:t xml:space="preserve">—not just to ensure peacetime readiness but </w:t>
      </w:r>
      <w:r w:rsidRPr="00937516">
        <w:rPr>
          <w:rStyle w:val="StyleUnderline"/>
        </w:rPr>
        <w:t xml:space="preserve">to be able to </w:t>
      </w:r>
      <w:r w:rsidRPr="0065405F">
        <w:rPr>
          <w:rStyle w:val="Emphasis"/>
        </w:rPr>
        <w:t>sustain</w:t>
      </w:r>
      <w:r w:rsidRPr="00937516">
        <w:rPr>
          <w:rStyle w:val="StyleUnderline"/>
        </w:rPr>
        <w:t xml:space="preserve"> and </w:t>
      </w:r>
      <w:r w:rsidRPr="0065405F">
        <w:rPr>
          <w:rStyle w:val="Emphasis"/>
        </w:rPr>
        <w:t>surge</w:t>
      </w:r>
      <w:r w:rsidRPr="00937516">
        <w:rPr>
          <w:rStyle w:val="StyleUnderline"/>
        </w:rPr>
        <w:t xml:space="preserve"> to support combat operations against a </w:t>
      </w:r>
      <w:r w:rsidRPr="0065405F">
        <w:rPr>
          <w:rStyle w:val="Emphasis"/>
        </w:rPr>
        <w:t>near-peer adversary</w:t>
      </w:r>
      <w:r w:rsidRPr="00937516">
        <w:rPr>
          <w:rStyle w:val="StyleUnderline"/>
        </w:rPr>
        <w:t xml:space="preserve"> in the case of </w:t>
      </w:r>
      <w:r w:rsidRPr="0065405F">
        <w:rPr>
          <w:rStyle w:val="Emphasis"/>
        </w:rPr>
        <w:t>protracted war</w:t>
      </w:r>
      <w:r w:rsidRPr="0065405F">
        <w:rPr>
          <w:sz w:val="16"/>
        </w:rPr>
        <w:t>.</w:t>
      </w:r>
    </w:p>
    <w:p w14:paraId="549535E6" w14:textId="77777777" w:rsidR="0039244E" w:rsidRPr="0065405F" w:rsidRDefault="0039244E" w:rsidP="0039244E">
      <w:pPr>
        <w:rPr>
          <w:sz w:val="16"/>
        </w:rPr>
      </w:pPr>
      <w:r w:rsidRPr="0065405F">
        <w:rPr>
          <w:sz w:val="16"/>
        </w:rPr>
        <w:t xml:space="preserve">A clear lesson has emerged: </w:t>
      </w:r>
      <w:r w:rsidRPr="006B5C57">
        <w:rPr>
          <w:rStyle w:val="StyleUnderline"/>
          <w:highlight w:val="yellow"/>
        </w:rPr>
        <w:t>Defense industrial readiness needs</w:t>
      </w:r>
      <w:r w:rsidRPr="00937516">
        <w:rPr>
          <w:rStyle w:val="StyleUnderline"/>
        </w:rPr>
        <w:t xml:space="preserve"> to be </w:t>
      </w:r>
      <w:r w:rsidRPr="0065405F">
        <w:rPr>
          <w:rStyle w:val="Emphasis"/>
        </w:rPr>
        <w:t xml:space="preserve">in </w:t>
      </w:r>
      <w:r w:rsidRPr="006B5C57">
        <w:rPr>
          <w:rStyle w:val="Emphasis"/>
          <w:highlight w:val="yellow"/>
        </w:rPr>
        <w:t>sync</w:t>
      </w:r>
      <w:r w:rsidRPr="006B5C57">
        <w:rPr>
          <w:rStyle w:val="StyleUnderline"/>
          <w:highlight w:val="yellow"/>
        </w:rPr>
        <w:t xml:space="preserve"> with</w:t>
      </w:r>
      <w:r w:rsidRPr="00937516">
        <w:rPr>
          <w:rStyle w:val="StyleUnderline"/>
        </w:rPr>
        <w:t xml:space="preserve"> the possibility of </w:t>
      </w:r>
      <w:r w:rsidRPr="006B5C57">
        <w:rPr>
          <w:rStyle w:val="StyleUnderline"/>
          <w:highlight w:val="yellow"/>
        </w:rPr>
        <w:t>high-intensity, prolonged conflict</w:t>
      </w:r>
      <w:r w:rsidRPr="00937516">
        <w:rPr>
          <w:rStyle w:val="StyleUnderline"/>
        </w:rPr>
        <w:t xml:space="preserve"> in which there is rapid technical refresh</w:t>
      </w:r>
      <w:r w:rsidRPr="0065405F">
        <w:rPr>
          <w:sz w:val="16"/>
        </w:rPr>
        <w:t xml:space="preserve">.2 </w:t>
      </w:r>
      <w:r w:rsidRPr="00937516">
        <w:rPr>
          <w:rStyle w:val="StyleUnderline"/>
        </w:rPr>
        <w:t xml:space="preserve">The industrial </w:t>
      </w:r>
      <w:r w:rsidRPr="006B5C57">
        <w:rPr>
          <w:rStyle w:val="StyleUnderline"/>
          <w:highlight w:val="yellow"/>
        </w:rPr>
        <w:t xml:space="preserve">base needs to be </w:t>
      </w:r>
      <w:r w:rsidRPr="006B5C57">
        <w:rPr>
          <w:rStyle w:val="Emphasis"/>
          <w:highlight w:val="yellow"/>
        </w:rPr>
        <w:t>robust</w:t>
      </w:r>
      <w:r w:rsidRPr="00937516">
        <w:rPr>
          <w:rStyle w:val="StyleUnderline"/>
        </w:rPr>
        <w:t xml:space="preserve">, </w:t>
      </w:r>
      <w:r w:rsidRPr="006B5C57">
        <w:rPr>
          <w:rStyle w:val="Emphasis"/>
          <w:highlight w:val="yellow"/>
        </w:rPr>
        <w:t>resilient</w:t>
      </w:r>
      <w:r w:rsidRPr="006B5C57">
        <w:rPr>
          <w:rStyle w:val="StyleUnderline"/>
          <w:highlight w:val="yellow"/>
        </w:rPr>
        <w:t xml:space="preserve">, and </w:t>
      </w:r>
      <w:r w:rsidRPr="006B5C57">
        <w:rPr>
          <w:rStyle w:val="Emphasis"/>
          <w:highlight w:val="yellow"/>
        </w:rPr>
        <w:t>ready to surge</w:t>
      </w:r>
      <w:r w:rsidRPr="00937516">
        <w:rPr>
          <w:rStyle w:val="StyleUnderline"/>
        </w:rPr>
        <w:t>, especially given the risk of lengthy conflicts</w:t>
      </w:r>
      <w:r w:rsidRPr="0065405F">
        <w:rPr>
          <w:sz w:val="16"/>
        </w:rPr>
        <w:t xml:space="preserve">. </w:t>
      </w:r>
      <w:r w:rsidRPr="00937516">
        <w:rPr>
          <w:rStyle w:val="StyleUnderline"/>
        </w:rPr>
        <w:t>There is a renewed understanding that “</w:t>
      </w:r>
      <w:r w:rsidRPr="006B5C57">
        <w:rPr>
          <w:rStyle w:val="Emphasis"/>
          <w:sz w:val="24"/>
          <w:szCs w:val="24"/>
          <w:highlight w:val="yellow"/>
        </w:rPr>
        <w:t>production is deterrence</w:t>
      </w:r>
      <w:r w:rsidRPr="0065405F">
        <w:rPr>
          <w:sz w:val="16"/>
        </w:rPr>
        <w:t xml:space="preserve">.”3 Thus, investments in production and in surge capability and capacity throughout the supply chain, especially for munitions, will be necessary to support future war. </w:t>
      </w:r>
      <w:r w:rsidRPr="00937516">
        <w:rPr>
          <w:rStyle w:val="StyleUnderline"/>
        </w:rPr>
        <w:t xml:space="preserve">The challenge of surging production means that nations must be willing to </w:t>
      </w:r>
      <w:r w:rsidRPr="0065405F">
        <w:rPr>
          <w:rStyle w:val="Emphasis"/>
        </w:rPr>
        <w:t>produce for stockpiles</w:t>
      </w:r>
      <w:r w:rsidRPr="00937516">
        <w:rPr>
          <w:rStyle w:val="StyleUnderline"/>
        </w:rPr>
        <w:t xml:space="preserve"> in times of peace to have the capabilities they need ready in case of conflict</w:t>
      </w:r>
      <w:r w:rsidRPr="0065405F">
        <w:rPr>
          <w:sz w:val="16"/>
        </w:rPr>
        <w:t xml:space="preserve">. Equally important is working with allies and partners to build a more integrated and resilient industrial base through coproduction, shared stockpiles, and coordinated supply chains. A rethink of industrial posture is necessary—not just to ensure peacetime readiness but to be able to sustain and surge to support combat operations against a near-peer adversary in the case of protracted war. </w:t>
      </w:r>
      <w:r w:rsidRPr="00937516">
        <w:rPr>
          <w:rStyle w:val="StyleUnderline"/>
        </w:rPr>
        <w:t xml:space="preserve">This posture needs to include considerations of the possibility of </w:t>
      </w:r>
      <w:r w:rsidRPr="0065405F">
        <w:rPr>
          <w:rStyle w:val="Emphasis"/>
        </w:rPr>
        <w:t>econ</w:t>
      </w:r>
      <w:r w:rsidRPr="00937516">
        <w:rPr>
          <w:rStyle w:val="StyleUnderline"/>
        </w:rPr>
        <w:t xml:space="preserve">omic </w:t>
      </w:r>
      <w:r w:rsidRPr="0065405F">
        <w:rPr>
          <w:rStyle w:val="Emphasis"/>
        </w:rPr>
        <w:t>warfare</w:t>
      </w:r>
      <w:r w:rsidRPr="00937516">
        <w:rPr>
          <w:rStyle w:val="StyleUnderline"/>
        </w:rPr>
        <w:t xml:space="preserve">, whereby potential adversaries control the production of and withhold inputs to </w:t>
      </w:r>
      <w:r w:rsidRPr="0065405F">
        <w:rPr>
          <w:rStyle w:val="Emphasis"/>
        </w:rPr>
        <w:t>necessary-to-manufacturing</w:t>
      </w:r>
      <w:r w:rsidRPr="00937516">
        <w:rPr>
          <w:rStyle w:val="StyleUnderline"/>
        </w:rPr>
        <w:t xml:space="preserve"> defense components</w:t>
      </w:r>
      <w:r w:rsidRPr="0065405F">
        <w:rPr>
          <w:sz w:val="16"/>
        </w:rPr>
        <w:t>.</w:t>
      </w:r>
    </w:p>
    <w:p w14:paraId="7B418A86" w14:textId="77777777" w:rsidR="0039244E" w:rsidRPr="0065405F" w:rsidRDefault="0039244E" w:rsidP="0039244E">
      <w:pPr>
        <w:rPr>
          <w:sz w:val="16"/>
        </w:rPr>
      </w:pPr>
      <w:r w:rsidRPr="006B5C57">
        <w:rPr>
          <w:rStyle w:val="Emphasis"/>
          <w:highlight w:val="yellow"/>
        </w:rPr>
        <w:t>Future war</w:t>
      </w:r>
      <w:r w:rsidRPr="00937516">
        <w:rPr>
          <w:rStyle w:val="StyleUnderline"/>
        </w:rPr>
        <w:t xml:space="preserve"> will </w:t>
      </w:r>
      <w:r w:rsidRPr="006B5C57">
        <w:rPr>
          <w:rStyle w:val="StyleUnderline"/>
          <w:highlight w:val="yellow"/>
        </w:rPr>
        <w:t>require</w:t>
      </w:r>
      <w:r w:rsidRPr="00937516">
        <w:rPr>
          <w:rStyle w:val="StyleUnderline"/>
        </w:rPr>
        <w:t xml:space="preserve"> the industrial base </w:t>
      </w:r>
      <w:r w:rsidRPr="006B5C57">
        <w:rPr>
          <w:rStyle w:val="StyleUnderline"/>
          <w:highlight w:val="yellow"/>
        </w:rPr>
        <w:t xml:space="preserve">to be </w:t>
      </w:r>
      <w:r w:rsidRPr="006B5C57">
        <w:rPr>
          <w:rStyle w:val="Emphasis"/>
          <w:highlight w:val="yellow"/>
        </w:rPr>
        <w:t>responsive</w:t>
      </w:r>
      <w:r w:rsidRPr="006B5C57">
        <w:rPr>
          <w:rStyle w:val="StyleUnderline"/>
          <w:highlight w:val="yellow"/>
        </w:rPr>
        <w:t xml:space="preserve"> to</w:t>
      </w:r>
      <w:r w:rsidRPr="00937516">
        <w:rPr>
          <w:rStyle w:val="StyleUnderline"/>
        </w:rPr>
        <w:t xml:space="preserve"> the </w:t>
      </w:r>
      <w:r w:rsidRPr="006B5C57">
        <w:rPr>
          <w:rStyle w:val="Emphasis"/>
          <w:highlight w:val="yellow"/>
        </w:rPr>
        <w:t>unprecedented</w:t>
      </w:r>
      <w:r w:rsidRPr="0065405F">
        <w:rPr>
          <w:rStyle w:val="Emphasis"/>
        </w:rPr>
        <w:t xml:space="preserve">, persistent </w:t>
      </w:r>
      <w:r w:rsidRPr="006B5C57">
        <w:rPr>
          <w:rStyle w:val="Emphasis"/>
          <w:highlight w:val="yellow"/>
        </w:rPr>
        <w:t>innovation</w:t>
      </w:r>
      <w:r w:rsidRPr="0065405F">
        <w:rPr>
          <w:rStyle w:val="Emphasis"/>
        </w:rPr>
        <w:t xml:space="preserve"> loop</w:t>
      </w:r>
      <w:r w:rsidRPr="00937516">
        <w:rPr>
          <w:rStyle w:val="StyleUnderline"/>
        </w:rPr>
        <w:t xml:space="preserve"> of technology on the battlefield</w:t>
      </w:r>
      <w:r w:rsidRPr="0065405F">
        <w:rPr>
          <w:sz w:val="16"/>
        </w:rPr>
        <w:t xml:space="preserve">. Russia’s war in Ukraine has showcased a level of technological integration whereby lessons from the front lines are shaping what is produced within days or weeks. </w:t>
      </w:r>
      <w:r w:rsidRPr="00937516">
        <w:rPr>
          <w:rStyle w:val="StyleUnderline"/>
        </w:rPr>
        <w:t xml:space="preserve">The </w:t>
      </w:r>
      <w:r w:rsidRPr="006B5C57">
        <w:rPr>
          <w:rStyle w:val="StyleUnderline"/>
          <w:highlight w:val="yellow"/>
        </w:rPr>
        <w:t>war</w:t>
      </w:r>
      <w:r w:rsidRPr="00937516">
        <w:rPr>
          <w:rStyle w:val="StyleUnderline"/>
        </w:rPr>
        <w:t xml:space="preserve"> has </w:t>
      </w:r>
      <w:r w:rsidRPr="006B5C57">
        <w:rPr>
          <w:rStyle w:val="StyleUnderline"/>
          <w:highlight w:val="yellow"/>
        </w:rPr>
        <w:t>demonstrated</w:t>
      </w:r>
      <w:r w:rsidRPr="00937516">
        <w:rPr>
          <w:rStyle w:val="StyleUnderline"/>
        </w:rPr>
        <w:t xml:space="preserve"> the </w:t>
      </w:r>
      <w:r w:rsidRPr="006B5C57">
        <w:rPr>
          <w:rStyle w:val="StyleUnderline"/>
          <w:highlight w:val="yellow"/>
        </w:rPr>
        <w:t xml:space="preserve">efficacy of </w:t>
      </w:r>
      <w:r w:rsidRPr="006B5C57">
        <w:rPr>
          <w:rStyle w:val="Emphasis"/>
          <w:highlight w:val="yellow"/>
        </w:rPr>
        <w:t>dual-use tech</w:t>
      </w:r>
      <w:r w:rsidRPr="00937516">
        <w:rPr>
          <w:rStyle w:val="StyleUnderline"/>
        </w:rPr>
        <w:t xml:space="preserve">nologies, such as </w:t>
      </w:r>
      <w:r w:rsidRPr="0065405F">
        <w:rPr>
          <w:rStyle w:val="Emphasis"/>
        </w:rPr>
        <w:t>drones</w:t>
      </w:r>
      <w:r w:rsidRPr="00937516">
        <w:rPr>
          <w:rStyle w:val="StyleUnderline"/>
        </w:rPr>
        <w:t xml:space="preserve"> that are widely available on the commercial market and simple enough to build in small factories; an increased use of </w:t>
      </w:r>
      <w:r w:rsidRPr="006B5C57">
        <w:rPr>
          <w:rStyle w:val="Emphasis"/>
          <w:highlight w:val="yellow"/>
        </w:rPr>
        <w:t>electronic warfare</w:t>
      </w:r>
      <w:r w:rsidRPr="00937516">
        <w:rPr>
          <w:rStyle w:val="StyleUnderline"/>
        </w:rPr>
        <w:t xml:space="preserve">, requiring the continual evolution of </w:t>
      </w:r>
      <w:r w:rsidRPr="0065405F">
        <w:rPr>
          <w:rStyle w:val="Emphasis"/>
        </w:rPr>
        <w:t>system tech</w:t>
      </w:r>
      <w:r w:rsidRPr="00937516">
        <w:rPr>
          <w:rStyle w:val="StyleUnderline"/>
        </w:rPr>
        <w:t xml:space="preserve">nologies; </w:t>
      </w:r>
      <w:r w:rsidRPr="006B5C57">
        <w:rPr>
          <w:rStyle w:val="StyleUnderline"/>
          <w:highlight w:val="yellow"/>
        </w:rPr>
        <w:t>and</w:t>
      </w:r>
      <w:r w:rsidRPr="00937516">
        <w:rPr>
          <w:rStyle w:val="StyleUnderline"/>
        </w:rPr>
        <w:t xml:space="preserve"> an increased availability of intelligence, surveillance, and reconnaissance (</w:t>
      </w:r>
      <w:r w:rsidRPr="006B5C57">
        <w:rPr>
          <w:rStyle w:val="StyleUnderline"/>
          <w:highlight w:val="yellow"/>
        </w:rPr>
        <w:t>ISR</w:t>
      </w:r>
      <w:r w:rsidRPr="00937516">
        <w:rPr>
          <w:rStyle w:val="StyleUnderline"/>
        </w:rPr>
        <w:t>) technologies</w:t>
      </w:r>
      <w:r w:rsidRPr="0065405F">
        <w:rPr>
          <w:sz w:val="16"/>
        </w:rPr>
        <w:t xml:space="preserve"> (both drone- and space-based), </w:t>
      </w:r>
      <w:r w:rsidRPr="00937516">
        <w:rPr>
          <w:rStyle w:val="StyleUnderline"/>
        </w:rPr>
        <w:t xml:space="preserve">removing the element of surprise. All of these </w:t>
      </w:r>
      <w:r w:rsidRPr="006B5C57">
        <w:rPr>
          <w:rStyle w:val="StyleUnderline"/>
          <w:highlight w:val="yellow"/>
        </w:rPr>
        <w:t>factors</w:t>
      </w:r>
      <w:r w:rsidRPr="00937516">
        <w:rPr>
          <w:rStyle w:val="StyleUnderline"/>
        </w:rPr>
        <w:t xml:space="preserve"> will </w:t>
      </w:r>
      <w:r w:rsidRPr="006B5C57">
        <w:rPr>
          <w:rStyle w:val="StyleUnderline"/>
          <w:highlight w:val="yellow"/>
        </w:rPr>
        <w:t xml:space="preserve">require </w:t>
      </w:r>
      <w:r w:rsidRPr="006B5C57">
        <w:rPr>
          <w:rStyle w:val="Emphasis"/>
          <w:highlight w:val="yellow"/>
        </w:rPr>
        <w:t>updating</w:t>
      </w:r>
      <w:r w:rsidRPr="00937516">
        <w:rPr>
          <w:rStyle w:val="StyleUnderline"/>
        </w:rPr>
        <w:t xml:space="preserve"> acquisition approaches for any nation working </w:t>
      </w:r>
      <w:r w:rsidRPr="006B5C57">
        <w:rPr>
          <w:rStyle w:val="StyleUnderline"/>
          <w:highlight w:val="yellow"/>
        </w:rPr>
        <w:t xml:space="preserve">to </w:t>
      </w:r>
      <w:r w:rsidRPr="006B5C57">
        <w:rPr>
          <w:rStyle w:val="Emphasis"/>
          <w:highlight w:val="yellow"/>
        </w:rPr>
        <w:t>maintain</w:t>
      </w:r>
      <w:r w:rsidRPr="0065405F">
        <w:rPr>
          <w:rStyle w:val="Emphasis"/>
        </w:rPr>
        <w:t xml:space="preserve"> its warfighting </w:t>
      </w:r>
      <w:r w:rsidRPr="006B5C57">
        <w:rPr>
          <w:rStyle w:val="Emphasis"/>
          <w:highlight w:val="yellow"/>
        </w:rPr>
        <w:t>effectiveness</w:t>
      </w:r>
      <w:r w:rsidRPr="0065405F">
        <w:rPr>
          <w:sz w:val="16"/>
        </w:rPr>
        <w:t>. Slow and deliberate processes that prioritize cost efficiency will not deliver capabilities at the pace of warfighting necessity.</w:t>
      </w:r>
    </w:p>
    <w:p w14:paraId="1C6C2BF2" w14:textId="77777777" w:rsidR="0039244E" w:rsidRDefault="0039244E" w:rsidP="0039244E">
      <w:pPr>
        <w:pStyle w:val="Heading4"/>
      </w:pPr>
      <w:r w:rsidRPr="00937516">
        <w:rPr>
          <w:u w:val="single"/>
        </w:rPr>
        <w:t>Global nuclear</w:t>
      </w:r>
      <w:r w:rsidRPr="00711DAC">
        <w:rPr>
          <w:u w:val="single"/>
        </w:rPr>
        <w:t xml:space="preserve"> war</w:t>
      </w:r>
      <w:r>
        <w:t>.</w:t>
      </w:r>
    </w:p>
    <w:p w14:paraId="7CDEA0BA" w14:textId="77777777" w:rsidR="0039244E" w:rsidRDefault="0039244E" w:rsidP="0039244E">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03C8FA28" w14:textId="77777777" w:rsidR="0039244E" w:rsidRPr="001062A1" w:rsidRDefault="0039244E" w:rsidP="0039244E">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50318A4D" w14:textId="77777777" w:rsidR="0039244E" w:rsidRPr="001062A1" w:rsidRDefault="0039244E" w:rsidP="0039244E">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1793878A" w14:textId="77777777" w:rsidR="0039244E" w:rsidRPr="001062A1" w:rsidRDefault="0039244E" w:rsidP="0039244E">
      <w:pPr>
        <w:rPr>
          <w:sz w:val="16"/>
        </w:rPr>
      </w:pPr>
      <w:r w:rsidRPr="0065405F">
        <w:rPr>
          <w:sz w:val="16"/>
        </w:rPr>
        <w:t xml:space="preserve">The </w:t>
      </w:r>
      <w:r w:rsidRPr="0065405F">
        <w:rPr>
          <w:rStyle w:val="StyleUnderline"/>
        </w:rPr>
        <w:t>US order has proven</w:t>
      </w:r>
      <w:r w:rsidRPr="0065405F">
        <w:rPr>
          <w:sz w:val="16"/>
        </w:rPr>
        <w:t xml:space="preserve"> </w:t>
      </w:r>
      <w:r w:rsidRPr="0065405F">
        <w:rPr>
          <w:rStyle w:val="Emphasis"/>
        </w:rPr>
        <w:t>remarkably resilient</w:t>
      </w:r>
      <w:r w:rsidRPr="0065405F">
        <w:rPr>
          <w:sz w:val="16"/>
        </w:rPr>
        <w:t xml:space="preserve">, </w:t>
      </w:r>
      <w:r w:rsidRPr="0065405F">
        <w:rPr>
          <w:rStyle w:val="StyleUnderline"/>
        </w:rPr>
        <w:t>but the</w:t>
      </w:r>
      <w:r w:rsidRPr="0065405F">
        <w:rPr>
          <w:sz w:val="16"/>
        </w:rPr>
        <w:t xml:space="preserve"> </w:t>
      </w:r>
      <w:r w:rsidRPr="0065405F">
        <w:rPr>
          <w:rStyle w:val="Emphasis"/>
        </w:rPr>
        <w:t>possibility</w:t>
      </w:r>
      <w:r w:rsidRPr="0065405F">
        <w:rPr>
          <w:sz w:val="16"/>
        </w:rPr>
        <w:t xml:space="preserve"> </w:t>
      </w:r>
      <w:r w:rsidRPr="0065405F">
        <w:rPr>
          <w:rStyle w:val="StyleUnderline"/>
        </w:rPr>
        <w:t>of a breakdown is growing as America</w:t>
      </w:r>
      <w:r w:rsidRPr="0065405F">
        <w:rPr>
          <w:sz w:val="16"/>
        </w:rPr>
        <w:t xml:space="preserve"> </w:t>
      </w:r>
      <w:r w:rsidRPr="0065405F">
        <w:rPr>
          <w:rStyle w:val="Emphasis"/>
        </w:rPr>
        <w:t>piles up risk</w:t>
      </w:r>
      <w:r w:rsidRPr="0065405F">
        <w:rPr>
          <w:sz w:val="16"/>
        </w:rPr>
        <w:t xml:space="preserve"> on each of these dimensions at once. And while recent leaders, including President Donald Trump, have made important moves to shore up the order, </w:t>
      </w:r>
      <w:r w:rsidRPr="0065405F">
        <w:rPr>
          <w:rStyle w:val="StyleUnderline"/>
        </w:rPr>
        <w:t>America’s present policies are</w:t>
      </w:r>
      <w:r w:rsidRPr="0065405F">
        <w:rPr>
          <w:sz w:val="16"/>
        </w:rPr>
        <w:t xml:space="preserve"> </w:t>
      </w:r>
      <w:r w:rsidRPr="0065405F">
        <w:rPr>
          <w:rStyle w:val="Emphasis"/>
        </w:rPr>
        <w:t>increasingly</w:t>
      </w:r>
      <w:r w:rsidRPr="0065405F">
        <w:rPr>
          <w:sz w:val="16"/>
        </w:rPr>
        <w:t xml:space="preserve"> </w:t>
      </w:r>
      <w:r w:rsidRPr="0065405F">
        <w:rPr>
          <w:rStyle w:val="StyleUnderline"/>
        </w:rPr>
        <w:t>making</w:t>
      </w:r>
      <w:r w:rsidRPr="0065405F">
        <w:rPr>
          <w:sz w:val="16"/>
        </w:rPr>
        <w:t xml:space="preserve"> those </w:t>
      </w:r>
      <w:r w:rsidRPr="0065405F">
        <w:rPr>
          <w:rStyle w:val="StyleUnderline"/>
        </w:rPr>
        <w:t>dangers worse</w:t>
      </w:r>
      <w:r w:rsidRPr="0065405F">
        <w:rPr>
          <w:sz w:val="16"/>
        </w:rPr>
        <w:t>.</w:t>
      </w:r>
    </w:p>
    <w:p w14:paraId="11C36B43" w14:textId="77777777" w:rsidR="0039244E" w:rsidRPr="001062A1" w:rsidRDefault="0039244E" w:rsidP="0039244E">
      <w:pPr>
        <w:rPr>
          <w:sz w:val="16"/>
        </w:rPr>
      </w:pPr>
      <w:r w:rsidRPr="001062A1">
        <w:rPr>
          <w:sz w:val="16"/>
        </w:rPr>
        <w:t>Orders can die of murder, exhaustion or suicide. Today, it’s difficult to rule any of those grim finales out.</w:t>
      </w:r>
    </w:p>
    <w:p w14:paraId="10F6B0AD" w14:textId="77777777" w:rsidR="0039244E" w:rsidRPr="001062A1" w:rsidRDefault="0039244E" w:rsidP="0039244E">
      <w:pPr>
        <w:rPr>
          <w:sz w:val="16"/>
        </w:rPr>
      </w:pPr>
      <w:r w:rsidRPr="001062A1">
        <w:rPr>
          <w:sz w:val="16"/>
        </w:rPr>
        <w:t>How America Took the Lead</w:t>
      </w:r>
    </w:p>
    <w:p w14:paraId="62E48D53" w14:textId="77777777" w:rsidR="0039244E" w:rsidRPr="001062A1" w:rsidRDefault="0039244E" w:rsidP="0039244E">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750E96FF" w14:textId="77777777" w:rsidR="0039244E" w:rsidRPr="001062A1" w:rsidRDefault="0039244E" w:rsidP="0039244E">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4BC3996A" w14:textId="77777777" w:rsidR="0039244E" w:rsidRPr="001062A1" w:rsidRDefault="0039244E" w:rsidP="0039244E">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29E15D30" w14:textId="77777777" w:rsidR="0039244E" w:rsidRPr="001062A1" w:rsidRDefault="0039244E" w:rsidP="0039244E">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45C0C092" w14:textId="77777777" w:rsidR="0039244E" w:rsidRPr="001062A1" w:rsidRDefault="0039244E" w:rsidP="0039244E">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0EA87B7B" w14:textId="77777777" w:rsidR="0039244E" w:rsidRPr="001062A1" w:rsidRDefault="0039244E" w:rsidP="0039244E">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7095DA5F" w14:textId="77777777" w:rsidR="0039244E" w:rsidRPr="0065405F" w:rsidRDefault="0039244E" w:rsidP="0039244E">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w:t>
      </w:r>
      <w:r w:rsidRPr="0065405F">
        <w:rPr>
          <w:rStyle w:val="Emphasis"/>
        </w:rPr>
        <w:t>l regimes</w:t>
      </w:r>
      <w:r w:rsidRPr="0065405F">
        <w:rPr>
          <w:sz w:val="16"/>
        </w:rPr>
        <w:t xml:space="preserve"> </w:t>
      </w:r>
      <w:r w:rsidRPr="0065405F">
        <w:rPr>
          <w:rStyle w:val="StyleUnderline"/>
        </w:rPr>
        <w:t>and oppressive to their</w:t>
      </w:r>
      <w:r w:rsidRPr="0065405F">
        <w:rPr>
          <w:sz w:val="16"/>
        </w:rPr>
        <w:t xml:space="preserve"> </w:t>
      </w:r>
      <w:r w:rsidRPr="0065405F">
        <w:rPr>
          <w:rStyle w:val="Emphasis"/>
        </w:rPr>
        <w:t>geopolitical</w:t>
      </w:r>
      <w:r w:rsidRPr="0065405F">
        <w:rPr>
          <w:sz w:val="16"/>
        </w:rPr>
        <w:t xml:space="preserve"> </w:t>
      </w:r>
      <w:r w:rsidRPr="0065405F">
        <w:rPr>
          <w:rStyle w:val="StyleUnderline"/>
        </w:rPr>
        <w:t>ambitions</w:t>
      </w:r>
      <w:r w:rsidRPr="0065405F">
        <w:rPr>
          <w:sz w:val="16"/>
        </w:rPr>
        <w:t xml:space="preserve">. </w:t>
      </w:r>
      <w:r w:rsidRPr="0065405F">
        <w:rPr>
          <w:rStyle w:val="StyleUnderline"/>
        </w:rPr>
        <w:t>The</w:t>
      </w:r>
      <w:r w:rsidRPr="0065405F">
        <w:rPr>
          <w:sz w:val="16"/>
        </w:rPr>
        <w:t xml:space="preserve"> </w:t>
      </w:r>
      <w:r w:rsidRPr="0065405F">
        <w:rPr>
          <w:rStyle w:val="Emphasis"/>
        </w:rPr>
        <w:t>Global South</w:t>
      </w:r>
      <w:r w:rsidRPr="0065405F">
        <w:rPr>
          <w:sz w:val="16"/>
        </w:rPr>
        <w:t xml:space="preserve"> has </w:t>
      </w:r>
      <w:r w:rsidRPr="0065405F">
        <w:rPr>
          <w:rStyle w:val="StyleUnderline"/>
        </w:rPr>
        <w:t>become</w:t>
      </w:r>
      <w:r w:rsidRPr="0065405F">
        <w:rPr>
          <w:sz w:val="16"/>
        </w:rPr>
        <w:t xml:space="preserve"> </w:t>
      </w:r>
      <w:r w:rsidRPr="0065405F">
        <w:rPr>
          <w:rStyle w:val="Emphasis"/>
        </w:rPr>
        <w:t>disillusioned</w:t>
      </w:r>
      <w:r w:rsidRPr="0065405F">
        <w:rPr>
          <w:sz w:val="16"/>
        </w:rPr>
        <w:t xml:space="preserve"> </w:t>
      </w:r>
      <w:r w:rsidRPr="0065405F">
        <w:rPr>
          <w:rStyle w:val="StyleUnderline"/>
        </w:rPr>
        <w:t>with Western dominance</w:t>
      </w:r>
      <w:r w:rsidRPr="0065405F">
        <w:rPr>
          <w:sz w:val="16"/>
        </w:rPr>
        <w:t xml:space="preserve">. </w:t>
      </w:r>
      <w:r w:rsidRPr="0065405F">
        <w:rPr>
          <w:rStyle w:val="StyleUnderline"/>
        </w:rPr>
        <w:t>The</w:t>
      </w:r>
      <w:r w:rsidRPr="0065405F">
        <w:rPr>
          <w:sz w:val="16"/>
        </w:rPr>
        <w:t xml:space="preserve"> </w:t>
      </w:r>
      <w:r w:rsidRPr="0065405F">
        <w:rPr>
          <w:rStyle w:val="Emphasis"/>
        </w:rPr>
        <w:t>US</w:t>
      </w:r>
      <w:r w:rsidRPr="0065405F">
        <w:rPr>
          <w:sz w:val="16"/>
        </w:rPr>
        <w:t xml:space="preserve"> itself </w:t>
      </w:r>
      <w:r w:rsidRPr="0065405F">
        <w:rPr>
          <w:rStyle w:val="StyleUnderline"/>
        </w:rPr>
        <w:t>has seemed</w:t>
      </w:r>
      <w:r w:rsidRPr="0065405F">
        <w:rPr>
          <w:sz w:val="16"/>
        </w:rPr>
        <w:t xml:space="preserve"> </w:t>
      </w:r>
      <w:r w:rsidRPr="0065405F">
        <w:rPr>
          <w:rStyle w:val="Emphasis"/>
        </w:rPr>
        <w:t>ambivalent</w:t>
      </w:r>
      <w:r w:rsidRPr="0065405F">
        <w:rPr>
          <w:sz w:val="16"/>
        </w:rPr>
        <w:t xml:space="preserve">, in recent decades, </w:t>
      </w:r>
      <w:r w:rsidRPr="0065405F">
        <w:rPr>
          <w:rStyle w:val="StyleUnderline"/>
        </w:rPr>
        <w:t>about world leadership</w:t>
      </w:r>
      <w:r w:rsidRPr="0065405F">
        <w:rPr>
          <w:sz w:val="16"/>
        </w:rPr>
        <w:t xml:space="preserve">. </w:t>
      </w:r>
      <w:r w:rsidRPr="0065405F">
        <w:rPr>
          <w:rStyle w:val="Emphasis"/>
        </w:rPr>
        <w:t>Threats</w:t>
      </w:r>
      <w:r w:rsidRPr="0065405F">
        <w:rPr>
          <w:sz w:val="16"/>
        </w:rPr>
        <w:t xml:space="preserve"> </w:t>
      </w:r>
      <w:r w:rsidRPr="0065405F">
        <w:rPr>
          <w:rStyle w:val="StyleUnderline"/>
        </w:rPr>
        <w:t>to its</w:t>
      </w:r>
      <w:r w:rsidRPr="0065405F">
        <w:rPr>
          <w:sz w:val="16"/>
        </w:rPr>
        <w:t xml:space="preserve"> economic and military </w:t>
      </w:r>
      <w:r w:rsidRPr="0065405F">
        <w:rPr>
          <w:rStyle w:val="StyleUnderline"/>
        </w:rPr>
        <w:t>supremacy have grown</w:t>
      </w:r>
      <w:r w:rsidRPr="0065405F">
        <w:rPr>
          <w:sz w:val="16"/>
        </w:rPr>
        <w:t xml:space="preserve"> </w:t>
      </w:r>
      <w:r w:rsidRPr="0065405F">
        <w:rPr>
          <w:rStyle w:val="Emphasis"/>
        </w:rPr>
        <w:t>more</w:t>
      </w:r>
      <w:r w:rsidRPr="0065405F">
        <w:rPr>
          <w:sz w:val="16"/>
        </w:rPr>
        <w:t xml:space="preserve"> </w:t>
      </w:r>
      <w:r w:rsidRPr="0065405F">
        <w:rPr>
          <w:rStyle w:val="StyleUnderline"/>
        </w:rPr>
        <w:t>severe</w:t>
      </w:r>
      <w:r w:rsidRPr="0065405F">
        <w:rPr>
          <w:sz w:val="16"/>
        </w:rPr>
        <w:t>.</w:t>
      </w:r>
    </w:p>
    <w:p w14:paraId="3FE773A9" w14:textId="77777777" w:rsidR="0039244E" w:rsidRPr="001062A1" w:rsidRDefault="0039244E" w:rsidP="0039244E">
      <w:pPr>
        <w:rPr>
          <w:sz w:val="16"/>
        </w:rPr>
      </w:pPr>
      <w:r w:rsidRPr="0065405F">
        <w:rPr>
          <w:rStyle w:val="StyleUnderline"/>
        </w:rPr>
        <w:t>Visit</w:t>
      </w:r>
      <w:r w:rsidRPr="0065405F">
        <w:rPr>
          <w:sz w:val="16"/>
        </w:rPr>
        <w:t xml:space="preserve"> nearly </w:t>
      </w:r>
      <w:r w:rsidRPr="0065405F">
        <w:rPr>
          <w:rStyle w:val="Emphasis"/>
        </w:rPr>
        <w:t>any US ally</w:t>
      </w:r>
      <w:r w:rsidRPr="0065405F">
        <w:rPr>
          <w:sz w:val="16"/>
        </w:rPr>
        <w:t xml:space="preserve">, </w:t>
      </w:r>
      <w:r w:rsidRPr="0065405F">
        <w:rPr>
          <w:rStyle w:val="StyleUnderline"/>
        </w:rPr>
        <w:t>and you’ll notice</w:t>
      </w:r>
      <w:r w:rsidRPr="0065405F">
        <w:rPr>
          <w:sz w:val="16"/>
        </w:rPr>
        <w:t xml:space="preserve"> </w:t>
      </w:r>
      <w:r w:rsidRPr="0065405F">
        <w:rPr>
          <w:rStyle w:val="Emphasis"/>
        </w:rPr>
        <w:t>conviction</w:t>
      </w:r>
      <w:r w:rsidRPr="0065405F">
        <w:rPr>
          <w:sz w:val="16"/>
        </w:rPr>
        <w:t xml:space="preserve"> </w:t>
      </w:r>
      <w:r w:rsidRPr="0065405F">
        <w:rPr>
          <w:rStyle w:val="StyleUnderline"/>
        </w:rPr>
        <w:t>that American power remains</w:t>
      </w:r>
      <w:r w:rsidRPr="0065405F">
        <w:rPr>
          <w:sz w:val="16"/>
        </w:rPr>
        <w:t xml:space="preserve"> </w:t>
      </w:r>
      <w:r w:rsidRPr="0065405F">
        <w:rPr>
          <w:rStyle w:val="Emphasis"/>
        </w:rPr>
        <w:t>necessary</w:t>
      </w:r>
      <w:r w:rsidRPr="0065405F">
        <w:rPr>
          <w:sz w:val="16"/>
        </w:rPr>
        <w:t xml:space="preserve"> — </w:t>
      </w:r>
      <w:r w:rsidRPr="0065405F">
        <w:rPr>
          <w:rStyle w:val="StyleUnderline"/>
        </w:rPr>
        <w:t>and concern that the</w:t>
      </w:r>
      <w:r w:rsidRPr="0065405F">
        <w:rPr>
          <w:sz w:val="16"/>
        </w:rPr>
        <w:t xml:space="preserve"> post-World War II </w:t>
      </w:r>
      <w:r w:rsidRPr="0065405F">
        <w:rPr>
          <w:rStyle w:val="Emphasis"/>
        </w:rPr>
        <w:t>order is slipping</w:t>
      </w:r>
      <w:r w:rsidRPr="0065405F">
        <w:rPr>
          <w:sz w:val="16"/>
        </w:rPr>
        <w:t xml:space="preserve"> </w:t>
      </w:r>
      <w:r w:rsidRPr="0065405F">
        <w:rPr>
          <w:rStyle w:val="StyleUnderline"/>
        </w:rPr>
        <w:t>away</w:t>
      </w:r>
      <w:r w:rsidRPr="0065405F">
        <w:rPr>
          <w:sz w:val="16"/>
        </w:rPr>
        <w:t>. So how real is the danger? Let’s consider the three ways an order can come apart.</w:t>
      </w:r>
    </w:p>
    <w:p w14:paraId="2D4CEBB1" w14:textId="77777777" w:rsidR="0039244E" w:rsidRPr="001062A1" w:rsidRDefault="0039244E" w:rsidP="0039244E">
      <w:pPr>
        <w:rPr>
          <w:sz w:val="16"/>
        </w:rPr>
      </w:pPr>
      <w:r w:rsidRPr="001062A1">
        <w:rPr>
          <w:sz w:val="16"/>
        </w:rPr>
        <w:t>Losing a War</w:t>
      </w:r>
    </w:p>
    <w:p w14:paraId="7AFAC235" w14:textId="77777777" w:rsidR="0039244E" w:rsidRPr="001062A1" w:rsidRDefault="0039244E" w:rsidP="0039244E">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0F97474" w14:textId="77777777" w:rsidR="0039244E" w:rsidRPr="001062A1" w:rsidRDefault="0039244E" w:rsidP="0039244E">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7CF529BA" w14:textId="77777777" w:rsidR="0039244E" w:rsidRPr="001062A1" w:rsidRDefault="0039244E" w:rsidP="0039244E">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644ECF7D" w14:textId="77777777" w:rsidR="0039244E" w:rsidRPr="001062A1" w:rsidRDefault="0039244E" w:rsidP="0039244E">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3E7ACAA6" w14:textId="77777777" w:rsidR="0039244E" w:rsidRPr="001062A1" w:rsidRDefault="0039244E" w:rsidP="0039244E">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7BD0CCA" w14:textId="77777777" w:rsidR="0039244E" w:rsidRPr="001062A1" w:rsidRDefault="0039244E" w:rsidP="0039244E">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7AA0439F" w14:textId="77777777" w:rsidR="0039244E" w:rsidRDefault="0039244E" w:rsidP="0039244E">
      <w:pPr>
        <w:pStyle w:val="Heading3"/>
      </w:pPr>
      <w:r>
        <w:t>Biotech---Internal---Innovation Key---2NC</w:t>
      </w:r>
    </w:p>
    <w:p w14:paraId="714F2B56" w14:textId="77777777" w:rsidR="0039244E" w:rsidRDefault="0039244E" w:rsidP="0039244E">
      <w:pPr>
        <w:pStyle w:val="Heading4"/>
      </w:pPr>
      <w:r>
        <w:t xml:space="preserve">Innovation’s key to </w:t>
      </w:r>
      <w:r w:rsidRPr="00026544">
        <w:rPr>
          <w:u w:val="single"/>
        </w:rPr>
        <w:t>pandemic preparedness</w:t>
      </w:r>
      <w:r>
        <w:t>.</w:t>
      </w:r>
    </w:p>
    <w:p w14:paraId="053E76C2" w14:textId="77777777" w:rsidR="0039244E" w:rsidRPr="00210D22" w:rsidRDefault="0039244E" w:rsidP="0039244E">
      <w:r>
        <w:t xml:space="preserve">Mandeep </w:t>
      </w:r>
      <w:r w:rsidRPr="00026544">
        <w:rPr>
          <w:rStyle w:val="Style13ptBold"/>
        </w:rPr>
        <w:t>Dhaliwal 24</w:t>
      </w:r>
      <w:r w:rsidRPr="00210D22">
        <w:t xml:space="preserve">, </w:t>
      </w:r>
      <w:r w:rsidRPr="00026544">
        <w:t>Director of the HIV and Health Group, UNDP</w:t>
      </w:r>
      <w:r>
        <w:t>, 12-20-2024</w:t>
      </w:r>
      <w:r w:rsidRPr="00210D22">
        <w:t>, “Resilience, innovation and rights: Three ingredients for epidemic preparedness,” UNDP, https://www.undp.org/blog/resilience-innovation-and-rights-three-ingredients-epidemic-preparedness</w:t>
      </w:r>
    </w:p>
    <w:p w14:paraId="485EB556" w14:textId="77777777" w:rsidR="0039244E" w:rsidRPr="00026544" w:rsidRDefault="0039244E" w:rsidP="0039244E">
      <w:pPr>
        <w:rPr>
          <w:sz w:val="16"/>
        </w:rPr>
      </w:pPr>
      <w:r w:rsidRPr="00210D22">
        <w:rPr>
          <w:rStyle w:val="StyleUnderline"/>
        </w:rPr>
        <w:t xml:space="preserve">In a time of </w:t>
      </w:r>
      <w:r w:rsidRPr="00026544">
        <w:rPr>
          <w:rStyle w:val="Emphasis"/>
        </w:rPr>
        <w:t>flux</w:t>
      </w:r>
      <w:r w:rsidRPr="00210D22">
        <w:rPr>
          <w:rStyle w:val="StyleUnderline"/>
        </w:rPr>
        <w:t xml:space="preserve"> and </w:t>
      </w:r>
      <w:r w:rsidRPr="00026544">
        <w:rPr>
          <w:rStyle w:val="StyleUnderline"/>
          <w:highlight w:val="yellow"/>
        </w:rPr>
        <w:t xml:space="preserve">in the face of </w:t>
      </w:r>
      <w:r w:rsidRPr="00026544">
        <w:rPr>
          <w:rStyle w:val="Emphasis"/>
          <w:highlight w:val="yellow"/>
        </w:rPr>
        <w:t>multiple, cascading crises</w:t>
      </w:r>
      <w:r w:rsidRPr="00210D22">
        <w:rPr>
          <w:rStyle w:val="StyleUnderline"/>
        </w:rPr>
        <w:t xml:space="preserve">, the world has failed to build a </w:t>
      </w:r>
      <w:r w:rsidRPr="00026544">
        <w:rPr>
          <w:rStyle w:val="Emphasis"/>
        </w:rPr>
        <w:t>global defence</w:t>
      </w:r>
      <w:r w:rsidRPr="00210D22">
        <w:rPr>
          <w:rStyle w:val="StyleUnderline"/>
        </w:rPr>
        <w:t xml:space="preserve"> against health threats</w:t>
      </w:r>
      <w:r w:rsidRPr="00026544">
        <w:rPr>
          <w:sz w:val="16"/>
        </w:rPr>
        <w:t xml:space="preserve"> and to make sure no country or community is left behind. </w:t>
      </w:r>
    </w:p>
    <w:p w14:paraId="745F7B4E" w14:textId="77777777" w:rsidR="0039244E" w:rsidRPr="00026544" w:rsidRDefault="0039244E" w:rsidP="0039244E">
      <w:pPr>
        <w:rPr>
          <w:sz w:val="16"/>
        </w:rPr>
      </w:pPr>
      <w:r w:rsidRPr="00026544">
        <w:rPr>
          <w:rStyle w:val="StyleUnderline"/>
          <w:highlight w:val="yellow"/>
        </w:rPr>
        <w:t>There is</w:t>
      </w:r>
      <w:r w:rsidRPr="00210D22">
        <w:rPr>
          <w:rStyle w:val="StyleUnderline"/>
        </w:rPr>
        <w:t xml:space="preserve"> a 40 percent to </w:t>
      </w:r>
      <w:r w:rsidRPr="00026544">
        <w:rPr>
          <w:rStyle w:val="Emphasis"/>
          <w:highlight w:val="yellow"/>
        </w:rPr>
        <w:t>53 percent chance</w:t>
      </w:r>
      <w:r w:rsidRPr="00026544">
        <w:rPr>
          <w:rStyle w:val="StyleUnderline"/>
          <w:highlight w:val="yellow"/>
        </w:rPr>
        <w:t xml:space="preserve"> of another</w:t>
      </w:r>
      <w:r w:rsidRPr="00210D22">
        <w:rPr>
          <w:rStyle w:val="StyleUnderline"/>
        </w:rPr>
        <w:t xml:space="preserve"> devastating </w:t>
      </w:r>
      <w:r w:rsidRPr="00026544">
        <w:rPr>
          <w:rStyle w:val="StyleUnderline"/>
          <w:highlight w:val="yellow"/>
        </w:rPr>
        <w:t>pandemic within</w:t>
      </w:r>
      <w:r w:rsidRPr="00210D22">
        <w:rPr>
          <w:rStyle w:val="StyleUnderline"/>
        </w:rPr>
        <w:t xml:space="preserve"> the </w:t>
      </w:r>
      <w:r w:rsidRPr="00026544">
        <w:rPr>
          <w:rStyle w:val="Emphasis"/>
        </w:rPr>
        <w:t xml:space="preserve">next </w:t>
      </w:r>
      <w:r w:rsidRPr="00026544">
        <w:rPr>
          <w:rStyle w:val="Emphasis"/>
          <w:highlight w:val="yellow"/>
        </w:rPr>
        <w:t>25 years</w:t>
      </w:r>
      <w:r w:rsidRPr="00026544">
        <w:rPr>
          <w:sz w:val="16"/>
        </w:rPr>
        <w:t xml:space="preserve">, and we are not prepared. Africa alone faces more than 200 active health threats, ranging from infectious diseases to disasters. </w:t>
      </w:r>
      <w:r w:rsidRPr="00210D22">
        <w:rPr>
          <w:rStyle w:val="StyleUnderline"/>
        </w:rPr>
        <w:t xml:space="preserve">This </w:t>
      </w:r>
      <w:r w:rsidRPr="00026544">
        <w:rPr>
          <w:rStyle w:val="Emphasis"/>
          <w:highlight w:val="yellow"/>
        </w:rPr>
        <w:t>looming threat</w:t>
      </w:r>
      <w:r w:rsidRPr="00210D22">
        <w:rPr>
          <w:rStyle w:val="StyleUnderline"/>
        </w:rPr>
        <w:t xml:space="preserve"> of epidemics</w:t>
      </w:r>
      <w:r w:rsidRPr="00026544">
        <w:rPr>
          <w:sz w:val="16"/>
        </w:rPr>
        <w:t xml:space="preserve">, compounded by the impacts of climate change, the spread of misinformation and persistent social inequalities, </w:t>
      </w:r>
      <w:r w:rsidRPr="00026544">
        <w:rPr>
          <w:rStyle w:val="StyleUnderline"/>
          <w:highlight w:val="yellow"/>
        </w:rPr>
        <w:t>makes</w:t>
      </w:r>
      <w:r w:rsidRPr="00210D22">
        <w:rPr>
          <w:rStyle w:val="StyleUnderline"/>
        </w:rPr>
        <w:t xml:space="preserve"> the need for </w:t>
      </w:r>
      <w:r w:rsidRPr="00026544">
        <w:rPr>
          <w:rStyle w:val="Emphasis"/>
          <w:highlight w:val="yellow"/>
        </w:rPr>
        <w:t>urgent investment</w:t>
      </w:r>
      <w:r w:rsidRPr="00026544">
        <w:rPr>
          <w:rStyle w:val="StyleUnderline"/>
          <w:highlight w:val="yellow"/>
        </w:rPr>
        <w:t xml:space="preserve"> in pandemic preparedness</w:t>
      </w:r>
      <w:r w:rsidRPr="00210D22">
        <w:rPr>
          <w:rStyle w:val="StyleUnderline"/>
        </w:rPr>
        <w:t xml:space="preserve"> and response more </w:t>
      </w:r>
      <w:r w:rsidRPr="00026544">
        <w:rPr>
          <w:rStyle w:val="StyleUnderline"/>
          <w:highlight w:val="yellow"/>
        </w:rPr>
        <w:t>pressing</w:t>
      </w:r>
      <w:r w:rsidRPr="00210D22">
        <w:rPr>
          <w:rStyle w:val="StyleUnderline"/>
        </w:rPr>
        <w:t xml:space="preserve"> than ever</w:t>
      </w:r>
      <w:r w:rsidRPr="00026544">
        <w:rPr>
          <w:sz w:val="16"/>
        </w:rPr>
        <w:t xml:space="preserve">. </w:t>
      </w:r>
    </w:p>
    <w:p w14:paraId="0E0A6217" w14:textId="77777777" w:rsidR="0039244E" w:rsidRPr="00026544" w:rsidRDefault="0039244E" w:rsidP="0039244E">
      <w:pPr>
        <w:rPr>
          <w:sz w:val="16"/>
        </w:rPr>
      </w:pPr>
      <w:r w:rsidRPr="00026544">
        <w:rPr>
          <w:sz w:val="16"/>
        </w:rPr>
        <w:t xml:space="preserve">The COVID-19 pandemic revealed major gaps in pandemic preparedness and response efforts, particularly in countries’ ability to respond quickly and equitably, and in shared responsibility and global solidarity more broadly. The recent mpox emergency has revealed that key lessons have yet to be learned. </w:t>
      </w:r>
    </w:p>
    <w:p w14:paraId="3F61BE7C" w14:textId="77777777" w:rsidR="0039244E" w:rsidRPr="00026544" w:rsidRDefault="0039244E" w:rsidP="0039244E">
      <w:pPr>
        <w:rPr>
          <w:sz w:val="16"/>
        </w:rPr>
      </w:pPr>
      <w:r w:rsidRPr="00210D22">
        <w:rPr>
          <w:rStyle w:val="StyleUnderline"/>
        </w:rPr>
        <w:t xml:space="preserve">A </w:t>
      </w:r>
      <w:r w:rsidRPr="00026544">
        <w:rPr>
          <w:rStyle w:val="Emphasis"/>
          <w:highlight w:val="yellow"/>
        </w:rPr>
        <w:t>successful strategy</w:t>
      </w:r>
      <w:r w:rsidRPr="00210D22">
        <w:rPr>
          <w:rStyle w:val="StyleUnderline"/>
        </w:rPr>
        <w:t xml:space="preserve"> for preparedness and response must address the </w:t>
      </w:r>
      <w:r w:rsidRPr="00026544">
        <w:rPr>
          <w:rStyle w:val="Emphasis"/>
        </w:rPr>
        <w:t>interconnected challenges</w:t>
      </w:r>
      <w:r w:rsidRPr="00210D22">
        <w:rPr>
          <w:rStyle w:val="StyleUnderline"/>
        </w:rPr>
        <w:t xml:space="preserve"> that drive pandemics by</w:t>
      </w:r>
      <w:r w:rsidRPr="00026544">
        <w:rPr>
          <w:sz w:val="16"/>
        </w:rPr>
        <w:t xml:space="preserve"> incorporating three key ingredients: enhancing climate resilience, </w:t>
      </w:r>
      <w:r w:rsidRPr="00026544">
        <w:rPr>
          <w:rStyle w:val="Emphasis"/>
          <w:highlight w:val="yellow"/>
        </w:rPr>
        <w:t>foster</w:t>
      </w:r>
      <w:r w:rsidRPr="00026544">
        <w:rPr>
          <w:rStyle w:val="Emphasis"/>
        </w:rPr>
        <w:t xml:space="preserve">ing technological </w:t>
      </w:r>
      <w:r w:rsidRPr="00026544">
        <w:rPr>
          <w:rStyle w:val="Emphasis"/>
          <w:highlight w:val="yellow"/>
        </w:rPr>
        <w:t>innovation</w:t>
      </w:r>
      <w:r w:rsidRPr="00026544">
        <w:rPr>
          <w:sz w:val="16"/>
        </w:rPr>
        <w:t xml:space="preserve"> and safeguarding human rights.</w:t>
      </w:r>
    </w:p>
    <w:p w14:paraId="23D56261" w14:textId="77777777" w:rsidR="0039244E" w:rsidRPr="00026544" w:rsidRDefault="0039244E" w:rsidP="0039244E">
      <w:pPr>
        <w:rPr>
          <w:sz w:val="16"/>
        </w:rPr>
      </w:pPr>
      <w:r w:rsidRPr="00026544">
        <w:rPr>
          <w:sz w:val="16"/>
        </w:rPr>
        <w:t xml:space="preserve">The climate-health connection: Integrating climate and pandemic preparedness </w:t>
      </w:r>
    </w:p>
    <w:p w14:paraId="4C2BFA14" w14:textId="77777777" w:rsidR="0039244E" w:rsidRPr="00026544" w:rsidRDefault="0039244E" w:rsidP="0039244E">
      <w:pPr>
        <w:rPr>
          <w:sz w:val="16"/>
        </w:rPr>
      </w:pPr>
      <w:r w:rsidRPr="00026544">
        <w:rPr>
          <w:sz w:val="16"/>
        </w:rPr>
        <w:t xml:space="preserve">Pandemic preparedness cannot be separated from the environmental and climate challenges the world increasingly faces. </w:t>
      </w:r>
      <w:r w:rsidRPr="00026544">
        <w:rPr>
          <w:rStyle w:val="Emphasis"/>
          <w:highlight w:val="yellow"/>
        </w:rPr>
        <w:t>Climate change</w:t>
      </w:r>
      <w:r w:rsidRPr="00210D22">
        <w:rPr>
          <w:rStyle w:val="StyleUnderline"/>
        </w:rPr>
        <w:t xml:space="preserve"> is already </w:t>
      </w:r>
      <w:r w:rsidRPr="00026544">
        <w:rPr>
          <w:rStyle w:val="Emphasis"/>
          <w:highlight w:val="yellow"/>
        </w:rPr>
        <w:t>escalat</w:t>
      </w:r>
      <w:r w:rsidRPr="00210D22">
        <w:rPr>
          <w:rStyle w:val="StyleUnderline"/>
        </w:rPr>
        <w:t xml:space="preserve">ing </w:t>
      </w:r>
      <w:r w:rsidRPr="00026544">
        <w:rPr>
          <w:rStyle w:val="StyleUnderline"/>
          <w:highlight w:val="yellow"/>
        </w:rPr>
        <w:t>health risks</w:t>
      </w:r>
      <w:r w:rsidRPr="00026544">
        <w:rPr>
          <w:sz w:val="16"/>
        </w:rPr>
        <w:t xml:space="preserve"> — rising temperatures, disrupted ecosystems and extreme weather events are facilitating the spread of infectious diseases. By 2040, the spread of malaria alone could put 5 billion people at risk.</w:t>
      </w:r>
    </w:p>
    <w:p w14:paraId="4E25BF1C" w14:textId="77777777" w:rsidR="0039244E" w:rsidRPr="00026544" w:rsidRDefault="0039244E" w:rsidP="0039244E">
      <w:pPr>
        <w:rPr>
          <w:sz w:val="16"/>
        </w:rPr>
      </w:pPr>
      <w:r w:rsidRPr="00026544">
        <w:rPr>
          <w:rStyle w:val="StyleUnderline"/>
          <w:highlight w:val="yellow"/>
        </w:rPr>
        <w:t>Addressing</w:t>
      </w:r>
      <w:r w:rsidRPr="00210D22">
        <w:rPr>
          <w:rStyle w:val="StyleUnderline"/>
        </w:rPr>
        <w:t xml:space="preserve"> this complex challenge </w:t>
      </w:r>
      <w:r w:rsidRPr="00026544">
        <w:rPr>
          <w:rStyle w:val="StyleUnderline"/>
          <w:highlight w:val="yellow"/>
        </w:rPr>
        <w:t>requires</w:t>
      </w:r>
      <w:r w:rsidRPr="00210D22">
        <w:rPr>
          <w:rStyle w:val="StyleUnderline"/>
        </w:rPr>
        <w:t xml:space="preserve"> </w:t>
      </w:r>
      <w:r w:rsidRPr="00026544">
        <w:rPr>
          <w:rStyle w:val="Emphasis"/>
        </w:rPr>
        <w:t xml:space="preserve">integrated, </w:t>
      </w:r>
      <w:r w:rsidRPr="00026544">
        <w:rPr>
          <w:rStyle w:val="Emphasis"/>
          <w:highlight w:val="yellow"/>
        </w:rPr>
        <w:t>innovative approaches</w:t>
      </w:r>
      <w:r w:rsidRPr="00026544">
        <w:rPr>
          <w:sz w:val="16"/>
        </w:rPr>
        <w:t xml:space="preserve"> such as One Health. Together with partners such as WHO, UNEP and others, UNDP is a partner in Nature4health, a global initiative working nationally to prevent pandemics and related health risks by strengthening the environmental aspects of One Health.</w:t>
      </w:r>
    </w:p>
    <w:p w14:paraId="192179F4" w14:textId="77777777" w:rsidR="0039244E" w:rsidRPr="00026544" w:rsidRDefault="0039244E" w:rsidP="0039244E">
      <w:pPr>
        <w:rPr>
          <w:sz w:val="16"/>
        </w:rPr>
      </w:pPr>
      <w:r w:rsidRPr="00026544">
        <w:rPr>
          <w:sz w:val="16"/>
        </w:rPr>
        <w:t>In Viet Nam, UNDP is supporting One Health efforts to increase health system resilience in the face of climate disasters and manage and prevent zoonotic diseases that arise as animals and humans are forced into closer contact due to deforestation, urbanization and rising temperatures. Similarly, UNDP India is helping to strengthen policies, improve data systems and eliminate zoonotic diseases like dog-mediated rabies through a One Health approach.</w:t>
      </w:r>
    </w:p>
    <w:p w14:paraId="345044E2" w14:textId="77777777" w:rsidR="0039244E" w:rsidRPr="00026544" w:rsidRDefault="0039244E" w:rsidP="0039244E">
      <w:pPr>
        <w:rPr>
          <w:sz w:val="16"/>
        </w:rPr>
      </w:pPr>
      <w:r w:rsidRPr="00026544">
        <w:rPr>
          <w:sz w:val="16"/>
        </w:rPr>
        <w:t>Other initiatives, like Solar for Health, integrate climate resilience into health systems, helping countries mitigate the impact of climate-related threats while advancing universal health coverage. UNDP also works with countries to incorporate health considerations into their national climate action plans, a crucial step towards a more ambitious and holistic approach to both environmental and health security.</w:t>
      </w:r>
    </w:p>
    <w:p w14:paraId="066F5145" w14:textId="77777777" w:rsidR="0039244E" w:rsidRPr="00026544" w:rsidRDefault="0039244E" w:rsidP="0039244E">
      <w:pPr>
        <w:rPr>
          <w:sz w:val="16"/>
        </w:rPr>
      </w:pPr>
      <w:r w:rsidRPr="00026544">
        <w:rPr>
          <w:sz w:val="16"/>
        </w:rPr>
        <w:t>Harnessing data and technology: Innovations for equitable health responses</w:t>
      </w:r>
    </w:p>
    <w:p w14:paraId="778D7C42" w14:textId="77777777" w:rsidR="0039244E" w:rsidRPr="00026544" w:rsidRDefault="0039244E" w:rsidP="0039244E">
      <w:pPr>
        <w:rPr>
          <w:sz w:val="16"/>
        </w:rPr>
      </w:pPr>
      <w:r w:rsidRPr="00026544">
        <w:rPr>
          <w:rStyle w:val="StyleUnderline"/>
          <w:highlight w:val="yellow"/>
        </w:rPr>
        <w:t xml:space="preserve">From </w:t>
      </w:r>
      <w:r w:rsidRPr="00026544">
        <w:rPr>
          <w:rStyle w:val="Emphasis"/>
          <w:highlight w:val="yellow"/>
        </w:rPr>
        <w:t>early warning</w:t>
      </w:r>
      <w:r w:rsidRPr="00210D22">
        <w:rPr>
          <w:rStyle w:val="StyleUnderline"/>
        </w:rPr>
        <w:t xml:space="preserve"> systems and innovative </w:t>
      </w:r>
      <w:r w:rsidRPr="00026544">
        <w:rPr>
          <w:rStyle w:val="Emphasis"/>
        </w:rPr>
        <w:t>participatory surveillance</w:t>
      </w:r>
      <w:r w:rsidRPr="00210D22">
        <w:rPr>
          <w:rStyle w:val="StyleUnderline"/>
        </w:rPr>
        <w:t xml:space="preserve"> for outbreak detection </w:t>
      </w:r>
      <w:r w:rsidRPr="00026544">
        <w:rPr>
          <w:rStyle w:val="StyleUnderline"/>
          <w:highlight w:val="yellow"/>
        </w:rPr>
        <w:t xml:space="preserve">to </w:t>
      </w:r>
      <w:r w:rsidRPr="00026544">
        <w:rPr>
          <w:rStyle w:val="Emphasis"/>
          <w:highlight w:val="yellow"/>
        </w:rPr>
        <w:t>telemedicine</w:t>
      </w:r>
      <w:r w:rsidRPr="00210D22">
        <w:rPr>
          <w:rStyle w:val="StyleUnderline"/>
        </w:rPr>
        <w:t xml:space="preserve">, it’s clear that </w:t>
      </w:r>
      <w:r w:rsidRPr="00026544">
        <w:rPr>
          <w:rStyle w:val="StyleUnderline"/>
          <w:highlight w:val="yellow"/>
        </w:rPr>
        <w:t>innovations</w:t>
      </w:r>
      <w:r w:rsidRPr="00210D22">
        <w:rPr>
          <w:rStyle w:val="StyleUnderline"/>
        </w:rPr>
        <w:t xml:space="preserve"> can </w:t>
      </w:r>
      <w:r w:rsidRPr="00026544">
        <w:rPr>
          <w:rStyle w:val="StyleUnderline"/>
          <w:highlight w:val="yellow"/>
        </w:rPr>
        <w:t>improve health</w:t>
      </w:r>
      <w:r w:rsidRPr="00210D22">
        <w:rPr>
          <w:rStyle w:val="StyleUnderline"/>
        </w:rPr>
        <w:t>.</w:t>
      </w:r>
      <w:r w:rsidRPr="00026544">
        <w:rPr>
          <w:sz w:val="16"/>
        </w:rPr>
        <w:t xml:space="preserve"> For example, Indonesia recently unified all healthcare digital platforms into one system, STATUSEHAT Logistik, to improve access for underserved communities. With eGov Foundation and the Global Fund to Fight AIDS, Tuberculosis and Malaria, UNDP is helping to </w:t>
      </w:r>
      <w:r w:rsidRPr="00210D22">
        <w:rPr>
          <w:rStyle w:val="StyleUnderline"/>
        </w:rPr>
        <w:t xml:space="preserve">digitize health services and build </w:t>
      </w:r>
      <w:r w:rsidRPr="00026544">
        <w:rPr>
          <w:rStyle w:val="Emphasis"/>
          <w:highlight w:val="yellow"/>
        </w:rPr>
        <w:t>resilient health systems</w:t>
      </w:r>
      <w:r w:rsidRPr="00210D22">
        <w:rPr>
          <w:rStyle w:val="StyleUnderline"/>
        </w:rPr>
        <w:t xml:space="preserve"> capable of </w:t>
      </w:r>
      <w:r w:rsidRPr="00026544">
        <w:rPr>
          <w:rStyle w:val="Emphasis"/>
          <w:highlight w:val="yellow"/>
        </w:rPr>
        <w:t>respond</w:t>
      </w:r>
      <w:r w:rsidRPr="00210D22">
        <w:rPr>
          <w:rStyle w:val="StyleUnderline"/>
        </w:rPr>
        <w:t xml:space="preserve">ing </w:t>
      </w:r>
      <w:r w:rsidRPr="00026544">
        <w:rPr>
          <w:rStyle w:val="StyleUnderline"/>
          <w:highlight w:val="yellow"/>
        </w:rPr>
        <w:t>efficiently</w:t>
      </w:r>
      <w:r w:rsidRPr="00210D22">
        <w:rPr>
          <w:rStyle w:val="StyleUnderline"/>
        </w:rPr>
        <w:t xml:space="preserve"> to </w:t>
      </w:r>
      <w:r w:rsidRPr="00026544">
        <w:rPr>
          <w:rStyle w:val="Emphasis"/>
        </w:rPr>
        <w:t>pandemics</w:t>
      </w:r>
      <w:r w:rsidRPr="00210D22">
        <w:rPr>
          <w:rStyle w:val="StyleUnderline"/>
        </w:rPr>
        <w:t xml:space="preserve"> and being better prepared for outbreaks</w:t>
      </w:r>
      <w:r w:rsidRPr="00026544">
        <w:rPr>
          <w:sz w:val="16"/>
        </w:rPr>
        <w:t>.</w:t>
      </w:r>
    </w:p>
    <w:p w14:paraId="09E4F906" w14:textId="77777777" w:rsidR="0039244E" w:rsidRPr="00026544" w:rsidRDefault="0039244E" w:rsidP="0039244E">
      <w:pPr>
        <w:rPr>
          <w:sz w:val="16"/>
        </w:rPr>
      </w:pPr>
      <w:r w:rsidRPr="00026544">
        <w:rPr>
          <w:sz w:val="16"/>
        </w:rPr>
        <w:t>Energy-efficient, climate-smart solutions include Smart Health Facilities, which provides low-cost and reliable access to health technology to 15 countries. Similarly, the Sehat Dost app in Pakistan unlocks access to HIV treatment resources, testing kits and medical expertise, demonstrating how technology can dismantle barriers to care.</w:t>
      </w:r>
    </w:p>
    <w:p w14:paraId="30321733" w14:textId="77777777" w:rsidR="0039244E" w:rsidRPr="00026544" w:rsidRDefault="0039244E" w:rsidP="0039244E">
      <w:pPr>
        <w:rPr>
          <w:sz w:val="16"/>
        </w:rPr>
      </w:pPr>
      <w:r w:rsidRPr="00210D22">
        <w:rPr>
          <w:rStyle w:val="StyleUnderline"/>
        </w:rPr>
        <w:t xml:space="preserve">Planning, designing and delivering innovations with access in mind can help </w:t>
      </w:r>
      <w:r w:rsidRPr="00026544">
        <w:rPr>
          <w:rStyle w:val="StyleUnderline"/>
          <w:highlight w:val="yellow"/>
        </w:rPr>
        <w:t>ensure innovations</w:t>
      </w:r>
      <w:r w:rsidRPr="00210D22">
        <w:rPr>
          <w:rStyle w:val="StyleUnderline"/>
        </w:rPr>
        <w:t xml:space="preserve"> like these </w:t>
      </w:r>
      <w:r w:rsidRPr="00026544">
        <w:rPr>
          <w:rStyle w:val="Emphasis"/>
          <w:highlight w:val="yellow"/>
        </w:rPr>
        <w:t>reach everyone</w:t>
      </w:r>
      <w:r w:rsidRPr="00210D22">
        <w:rPr>
          <w:rStyle w:val="StyleUnderline"/>
        </w:rPr>
        <w:t>, everywhere</w:t>
      </w:r>
      <w:r w:rsidRPr="00026544">
        <w:rPr>
          <w:sz w:val="16"/>
        </w:rPr>
        <w:t>. Uniting Efforts for Innovation, Access and Delivery – a joint initiative of the Government of Japan, the UNDP-led Access and Delivery Partnership and the Global Health Innovative Technology Fund (GHIT Fund) – brings together stakeholders, innovators and policymakers to get new health technologies to patients in need. Their efforts include ensuring access is a consideration early on in R&amp;D, long before health products come to market.</w:t>
      </w:r>
    </w:p>
    <w:p w14:paraId="0CB0C5F7" w14:textId="77777777" w:rsidR="0039244E" w:rsidRDefault="0039244E" w:rsidP="0039244E">
      <w:pPr>
        <w:pStyle w:val="Heading4"/>
      </w:pPr>
      <w:r>
        <w:t xml:space="preserve">Innovation is </w:t>
      </w:r>
      <w:r w:rsidRPr="00BA3CAE">
        <w:rPr>
          <w:u w:val="single"/>
        </w:rPr>
        <w:t>key</w:t>
      </w:r>
      <w:r>
        <w:t xml:space="preserve">---but it requires </w:t>
      </w:r>
      <w:r w:rsidRPr="00BA3CAE">
        <w:rPr>
          <w:u w:val="single"/>
        </w:rPr>
        <w:t>large investments</w:t>
      </w:r>
      <w:r>
        <w:t>.</w:t>
      </w:r>
    </w:p>
    <w:p w14:paraId="74A73E50" w14:textId="77777777" w:rsidR="0039244E" w:rsidRPr="009D15F2" w:rsidRDefault="0039244E" w:rsidP="0039244E">
      <w:r w:rsidRPr="009D15F2">
        <w:t xml:space="preserve">Pierre </w:t>
      </w:r>
      <w:r w:rsidRPr="009D15F2">
        <w:rPr>
          <w:rStyle w:val="Style13ptBold"/>
        </w:rPr>
        <w:t>Azoulay 20</w:t>
      </w:r>
      <w:r>
        <w:t xml:space="preserve">, </w:t>
      </w:r>
      <w:r w:rsidRPr="009D15F2">
        <w:t>professor at the Sloan School of Management</w:t>
      </w:r>
      <w:r>
        <w:t xml:space="preserve">, </w:t>
      </w:r>
      <w:r w:rsidRPr="009D15F2">
        <w:t>research associate at the National Bureau of Economic Research</w:t>
      </w:r>
      <w:r>
        <w:t xml:space="preserve">; </w:t>
      </w:r>
      <w:r w:rsidRPr="009D15F2">
        <w:t>Benjamin Jones</w:t>
      </w:r>
      <w:r>
        <w:t xml:space="preserve">, </w:t>
      </w:r>
      <w:r w:rsidRPr="009D15F2">
        <w:t>professor at the Kellogg School of Management</w:t>
      </w:r>
      <w:r>
        <w:t xml:space="preserve">, </w:t>
      </w:r>
      <w:r w:rsidRPr="009D15F2">
        <w:t>research associate at the National Bureau of Economic Research</w:t>
      </w:r>
      <w:r>
        <w:t>, 5-8-2020,</w:t>
      </w:r>
      <w:r w:rsidRPr="009D15F2">
        <w:t xml:space="preserve"> </w:t>
      </w:r>
      <w:r>
        <w:t>“</w:t>
      </w:r>
      <w:r w:rsidRPr="009D15F2">
        <w:t>Beat COVID-19 through innovation</w:t>
      </w:r>
      <w:r>
        <w:t xml:space="preserve">,” Science, </w:t>
      </w:r>
      <w:r w:rsidRPr="009D15F2">
        <w:t>Vol</w:t>
      </w:r>
      <w:r>
        <w:t>.</w:t>
      </w:r>
      <w:r w:rsidRPr="009D15F2">
        <w:t xml:space="preserve"> 368, </w:t>
      </w:r>
      <w:r>
        <w:t xml:space="preserve">No. </w:t>
      </w:r>
      <w:r w:rsidRPr="009D15F2">
        <w:t>6491</w:t>
      </w:r>
      <w:r>
        <w:t>, p. 553</w:t>
      </w:r>
    </w:p>
    <w:p w14:paraId="4F0E7BFF" w14:textId="77777777" w:rsidR="0039244E" w:rsidRPr="009D15F2" w:rsidRDefault="0039244E" w:rsidP="0039244E">
      <w:pPr>
        <w:rPr>
          <w:sz w:val="16"/>
        </w:rPr>
      </w:pPr>
      <w:r w:rsidRPr="00CA01D9">
        <w:rPr>
          <w:rStyle w:val="StyleUnderline"/>
          <w:highlight w:val="yellow"/>
        </w:rPr>
        <w:t>As</w:t>
      </w:r>
      <w:r w:rsidRPr="009D15F2">
        <w:rPr>
          <w:rStyle w:val="StyleUnderline"/>
        </w:rPr>
        <w:t xml:space="preserve"> coronavirus disease 2019 (</w:t>
      </w:r>
      <w:r w:rsidRPr="00CA01D9">
        <w:rPr>
          <w:rStyle w:val="Emphasis"/>
          <w:highlight w:val="yellow"/>
        </w:rPr>
        <w:t>COVID</w:t>
      </w:r>
      <w:r w:rsidRPr="009D15F2">
        <w:rPr>
          <w:rStyle w:val="Emphasis"/>
        </w:rPr>
        <w:t>-19</w:t>
      </w:r>
      <w:r w:rsidRPr="009D15F2">
        <w:rPr>
          <w:rStyle w:val="StyleUnderline"/>
        </w:rPr>
        <w:t xml:space="preserve">) has </w:t>
      </w:r>
      <w:r w:rsidRPr="00CA01D9">
        <w:rPr>
          <w:rStyle w:val="StyleUnderline"/>
          <w:highlight w:val="yellow"/>
        </w:rPr>
        <w:t>spread</w:t>
      </w:r>
      <w:r w:rsidRPr="009D15F2">
        <w:rPr>
          <w:rStyle w:val="StyleUnderline"/>
        </w:rPr>
        <w:t>, public health and economic well-being are increasingly in conflict</w:t>
      </w:r>
      <w:r w:rsidRPr="009D15F2">
        <w:rPr>
          <w:sz w:val="16"/>
        </w:rPr>
        <w:t xml:space="preserve">. Governments are prioritizing public health, but the current solution—social isolation—is costly as commerce remains shut down. Restarting economies could rekindle the pandemic and cause even worse human suffering. </w:t>
      </w:r>
      <w:r w:rsidRPr="00CA01D9">
        <w:rPr>
          <w:rStyle w:val="StyleUnderline"/>
          <w:highlight w:val="yellow"/>
        </w:rPr>
        <w:t>Innovation can help</w:t>
      </w:r>
      <w:r w:rsidRPr="009D15F2">
        <w:rPr>
          <w:rStyle w:val="StyleUnderline"/>
        </w:rPr>
        <w:t xml:space="preserve"> </w:t>
      </w:r>
      <w:r w:rsidRPr="009D15F2">
        <w:rPr>
          <w:rStyle w:val="Emphasis"/>
        </w:rPr>
        <w:t xml:space="preserve">societies </w:t>
      </w:r>
      <w:r w:rsidRPr="00CA01D9">
        <w:rPr>
          <w:rStyle w:val="Emphasis"/>
          <w:highlight w:val="yellow"/>
        </w:rPr>
        <w:t>escape</w:t>
      </w:r>
      <w:r w:rsidRPr="009D15F2">
        <w:rPr>
          <w:rStyle w:val="StyleUnderline"/>
        </w:rPr>
        <w:t xml:space="preserve"> the untenable choice between </w:t>
      </w:r>
      <w:r w:rsidRPr="009D15F2">
        <w:rPr>
          <w:rStyle w:val="Emphasis"/>
        </w:rPr>
        <w:t>public</w:t>
      </w:r>
      <w:r w:rsidRPr="009D15F2">
        <w:rPr>
          <w:rStyle w:val="StyleUnderline"/>
        </w:rPr>
        <w:t xml:space="preserve"> and </w:t>
      </w:r>
      <w:r w:rsidRPr="009D15F2">
        <w:rPr>
          <w:rStyle w:val="Emphasis"/>
        </w:rPr>
        <w:t>econ</w:t>
      </w:r>
      <w:r w:rsidRPr="009D15F2">
        <w:rPr>
          <w:rStyle w:val="StyleUnderline"/>
        </w:rPr>
        <w:t xml:space="preserve">omic health. The </w:t>
      </w:r>
      <w:r w:rsidRPr="00CA01D9">
        <w:rPr>
          <w:rStyle w:val="StyleUnderline"/>
          <w:highlight w:val="yellow"/>
        </w:rPr>
        <w:t xml:space="preserve">world needs </w:t>
      </w:r>
      <w:r w:rsidRPr="00CA01D9">
        <w:rPr>
          <w:rStyle w:val="Emphasis"/>
          <w:highlight w:val="yellow"/>
        </w:rPr>
        <w:t>effective vaccines</w:t>
      </w:r>
      <w:r w:rsidRPr="00CA01D9">
        <w:rPr>
          <w:rStyle w:val="StyleUnderline"/>
          <w:highlight w:val="yellow"/>
        </w:rPr>
        <w:t xml:space="preserve">, </w:t>
      </w:r>
      <w:r w:rsidRPr="00CA01D9">
        <w:rPr>
          <w:rStyle w:val="Emphasis"/>
          <w:highlight w:val="yellow"/>
        </w:rPr>
        <w:t>therapies</w:t>
      </w:r>
      <w:r w:rsidRPr="00CA01D9">
        <w:rPr>
          <w:rStyle w:val="StyleUnderline"/>
          <w:highlight w:val="yellow"/>
        </w:rPr>
        <w:t>, or</w:t>
      </w:r>
      <w:r w:rsidRPr="009D15F2">
        <w:rPr>
          <w:rStyle w:val="StyleUnderline"/>
        </w:rPr>
        <w:t xml:space="preserve"> </w:t>
      </w:r>
      <w:r w:rsidRPr="009D15F2">
        <w:rPr>
          <w:rStyle w:val="Emphasis"/>
        </w:rPr>
        <w:t xml:space="preserve">other </w:t>
      </w:r>
      <w:r w:rsidRPr="00CA01D9">
        <w:rPr>
          <w:rStyle w:val="Emphasis"/>
          <w:highlight w:val="yellow"/>
        </w:rPr>
        <w:t>solutions</w:t>
      </w:r>
      <w:r w:rsidRPr="009D15F2">
        <w:rPr>
          <w:sz w:val="16"/>
        </w:rPr>
        <w:t>. But how do we achieve these solutions, and achieve them quickly?</w:t>
      </w:r>
    </w:p>
    <w:p w14:paraId="79B7C5EB" w14:textId="77777777" w:rsidR="0039244E" w:rsidRPr="009D15F2" w:rsidRDefault="0039244E" w:rsidP="0039244E">
      <w:pPr>
        <w:rPr>
          <w:sz w:val="16"/>
        </w:rPr>
      </w:pPr>
      <w:r w:rsidRPr="00CA01D9">
        <w:rPr>
          <w:rStyle w:val="StyleUnderline"/>
          <w:highlight w:val="yellow"/>
        </w:rPr>
        <w:t>Innovation</w:t>
      </w:r>
      <w:r w:rsidRPr="009D15F2">
        <w:rPr>
          <w:rStyle w:val="StyleUnderline"/>
        </w:rPr>
        <w:t xml:space="preserve"> policy can </w:t>
      </w:r>
      <w:r w:rsidRPr="00CA01D9">
        <w:rPr>
          <w:rStyle w:val="Emphasis"/>
          <w:highlight w:val="yellow"/>
        </w:rPr>
        <w:t>accelerate advances</w:t>
      </w:r>
      <w:r w:rsidRPr="00CA01D9">
        <w:rPr>
          <w:rStyle w:val="StyleUnderline"/>
          <w:highlight w:val="yellow"/>
        </w:rPr>
        <w:t>, with high returns</w:t>
      </w:r>
      <w:r w:rsidRPr="009D15F2">
        <w:rPr>
          <w:sz w:val="16"/>
        </w:rPr>
        <w:t xml:space="preserve">. In the United States, COVID-19 has reduced gross domestic product (GDP) by </w:t>
      </w:r>
      <w:r w:rsidRPr="009D15F2">
        <w:rPr>
          <w:rFonts w:ascii="Cambria Math" w:hAnsi="Cambria Math" w:cs="Cambria Math"/>
          <w:sz w:val="16"/>
        </w:rPr>
        <w:t>∼</w:t>
      </w:r>
      <w:r w:rsidRPr="009D15F2">
        <w:rPr>
          <w:sz w:val="16"/>
        </w:rPr>
        <w:t xml:space="preserve">30%. </w:t>
      </w:r>
      <w:r w:rsidRPr="00CA01D9">
        <w:rPr>
          <w:rStyle w:val="StyleUnderline"/>
          <w:highlight w:val="yellow"/>
        </w:rPr>
        <w:t>What if</w:t>
      </w:r>
      <w:r w:rsidRPr="009D15F2">
        <w:rPr>
          <w:rStyle w:val="StyleUnderline"/>
        </w:rPr>
        <w:t xml:space="preserve"> additional investment in research and development (</w:t>
      </w:r>
      <w:r w:rsidRPr="00CA01D9">
        <w:rPr>
          <w:rStyle w:val="StyleUnderline"/>
          <w:highlight w:val="yellow"/>
        </w:rPr>
        <w:t>R&amp;D</w:t>
      </w:r>
      <w:r w:rsidRPr="009D15F2">
        <w:rPr>
          <w:rStyle w:val="StyleUnderline"/>
        </w:rPr>
        <w:t xml:space="preserve">) could </w:t>
      </w:r>
      <w:r w:rsidRPr="00CA01D9">
        <w:rPr>
          <w:rStyle w:val="Emphasis"/>
          <w:highlight w:val="yellow"/>
        </w:rPr>
        <w:t>bring forward</w:t>
      </w:r>
      <w:r w:rsidRPr="009D15F2">
        <w:rPr>
          <w:rStyle w:val="StyleUnderline"/>
        </w:rPr>
        <w:t xml:space="preserve"> an effective </w:t>
      </w:r>
      <w:r w:rsidRPr="00CA01D9">
        <w:rPr>
          <w:rStyle w:val="StyleUnderline"/>
          <w:highlight w:val="yellow"/>
        </w:rPr>
        <w:t>vaccine by</w:t>
      </w:r>
      <w:r w:rsidRPr="009D15F2">
        <w:rPr>
          <w:rStyle w:val="StyleUnderline"/>
        </w:rPr>
        <w:t xml:space="preserve"> </w:t>
      </w:r>
      <w:r w:rsidRPr="009D15F2">
        <w:rPr>
          <w:rStyle w:val="Emphasis"/>
        </w:rPr>
        <w:t xml:space="preserve">just </w:t>
      </w:r>
      <w:r w:rsidRPr="00CA01D9">
        <w:rPr>
          <w:rStyle w:val="Emphasis"/>
          <w:highlight w:val="yellow"/>
        </w:rPr>
        <w:t>1 day?</w:t>
      </w:r>
      <w:r w:rsidRPr="009D15F2">
        <w:rPr>
          <w:sz w:val="16"/>
        </w:rPr>
        <w:t xml:space="preserve"> If this investment costs less than the daily loss in GDP ($18 billion in the United States alone), it would pay for itself. </w:t>
      </w:r>
      <w:r w:rsidRPr="00CA01D9">
        <w:rPr>
          <w:rStyle w:val="StyleUnderline"/>
          <w:highlight w:val="yellow"/>
        </w:rPr>
        <w:t>Even large</w:t>
      </w:r>
      <w:r w:rsidRPr="009D15F2">
        <w:rPr>
          <w:rStyle w:val="StyleUnderline"/>
        </w:rPr>
        <w:t xml:space="preserve"> incremental </w:t>
      </w:r>
      <w:r w:rsidRPr="00CA01D9">
        <w:rPr>
          <w:rStyle w:val="StyleUnderline"/>
          <w:highlight w:val="yellow"/>
        </w:rPr>
        <w:t>funding</w:t>
      </w:r>
      <w:r w:rsidRPr="009D15F2">
        <w:rPr>
          <w:rStyle w:val="StyleUnderline"/>
        </w:rPr>
        <w:t xml:space="preserve"> to support R&amp;D will </w:t>
      </w:r>
      <w:r w:rsidRPr="00CA01D9">
        <w:rPr>
          <w:rStyle w:val="StyleUnderline"/>
          <w:highlight w:val="yellow"/>
        </w:rPr>
        <w:t xml:space="preserve">be </w:t>
      </w:r>
      <w:r w:rsidRPr="00CA01D9">
        <w:rPr>
          <w:rStyle w:val="Emphasis"/>
          <w:highlight w:val="yellow"/>
        </w:rPr>
        <w:t>miniscule</w:t>
      </w:r>
      <w:r w:rsidRPr="009D15F2">
        <w:rPr>
          <w:rStyle w:val="StyleUnderline"/>
        </w:rPr>
        <w:t xml:space="preserve"> in scale compared to the $2.8 trillion the U.S. government is spending to </w:t>
      </w:r>
      <w:r w:rsidRPr="009D15F2">
        <w:rPr>
          <w:rStyle w:val="Emphasis"/>
        </w:rPr>
        <w:t>compensate</w:t>
      </w:r>
      <w:r w:rsidRPr="009D15F2">
        <w:rPr>
          <w:rStyle w:val="StyleUnderline"/>
        </w:rPr>
        <w:t xml:space="preserve"> for the economic shutdown.</w:t>
      </w:r>
    </w:p>
    <w:p w14:paraId="1A30B1DF" w14:textId="77777777" w:rsidR="0039244E" w:rsidRPr="00841600" w:rsidRDefault="0039244E" w:rsidP="0039244E">
      <w:pPr>
        <w:rPr>
          <w:sz w:val="16"/>
        </w:rPr>
      </w:pPr>
      <w:r w:rsidRPr="009D15F2">
        <w:rPr>
          <w:sz w:val="16"/>
        </w:rPr>
        <w:t xml:space="preserve">What principles should guide government innovation policy to battle COVID-19? </w:t>
      </w:r>
      <w:r w:rsidRPr="009D15F2">
        <w:rPr>
          <w:rStyle w:val="StyleUnderline"/>
        </w:rPr>
        <w:t xml:space="preserve">It is </w:t>
      </w:r>
      <w:r w:rsidRPr="00CA01D9">
        <w:rPr>
          <w:rStyle w:val="StyleUnderline"/>
          <w:highlight w:val="yellow"/>
        </w:rPr>
        <w:t>critical to support many</w:t>
      </w:r>
      <w:r w:rsidRPr="009D15F2">
        <w:rPr>
          <w:rStyle w:val="StyleUnderline"/>
        </w:rPr>
        <w:t xml:space="preserve"> </w:t>
      </w:r>
      <w:r w:rsidRPr="009D15F2">
        <w:rPr>
          <w:rStyle w:val="Emphasis"/>
        </w:rPr>
        <w:t xml:space="preserve">independent </w:t>
      </w:r>
      <w:r w:rsidRPr="00CA01D9">
        <w:rPr>
          <w:rStyle w:val="Emphasis"/>
          <w:highlight w:val="yellow"/>
        </w:rPr>
        <w:t>avenues</w:t>
      </w:r>
      <w:r w:rsidRPr="009D15F2">
        <w:rPr>
          <w:rStyle w:val="StyleUnderline"/>
        </w:rPr>
        <w:t xml:space="preserve"> of research. </w:t>
      </w:r>
      <w:r w:rsidRPr="00CA01D9">
        <w:rPr>
          <w:rStyle w:val="StyleUnderline"/>
          <w:highlight w:val="yellow"/>
        </w:rPr>
        <w:t>Outcomes</w:t>
      </w:r>
      <w:r w:rsidRPr="009D15F2">
        <w:rPr>
          <w:rStyle w:val="StyleUnderline"/>
        </w:rPr>
        <w:t xml:space="preserve"> from R&amp;D investments </w:t>
      </w:r>
      <w:r w:rsidRPr="00CA01D9">
        <w:rPr>
          <w:rStyle w:val="StyleUnderline"/>
          <w:highlight w:val="yellow"/>
        </w:rPr>
        <w:t xml:space="preserve">are </w:t>
      </w:r>
      <w:r w:rsidRPr="00CA01D9">
        <w:rPr>
          <w:rStyle w:val="Emphasis"/>
          <w:highlight w:val="yellow"/>
        </w:rPr>
        <w:t>uncertain</w:t>
      </w:r>
      <w:r w:rsidRPr="009D15F2">
        <w:rPr>
          <w:rStyle w:val="StyleUnderline"/>
        </w:rPr>
        <w:t xml:space="preserve">. </w:t>
      </w:r>
      <w:r w:rsidRPr="00CA01D9">
        <w:rPr>
          <w:rStyle w:val="StyleUnderline"/>
          <w:highlight w:val="yellow"/>
        </w:rPr>
        <w:t>Many</w:t>
      </w:r>
      <w:r w:rsidRPr="009D15F2">
        <w:rPr>
          <w:rStyle w:val="StyleUnderline"/>
        </w:rPr>
        <w:t xml:space="preserve"> avenues </w:t>
      </w:r>
      <w:r w:rsidRPr="00CA01D9">
        <w:rPr>
          <w:rStyle w:val="StyleUnderline"/>
          <w:highlight w:val="yellow"/>
        </w:rPr>
        <w:t xml:space="preserve">will be </w:t>
      </w:r>
      <w:r w:rsidRPr="00CA01D9">
        <w:rPr>
          <w:rStyle w:val="Emphasis"/>
          <w:highlight w:val="yellow"/>
        </w:rPr>
        <w:t>dead ends</w:t>
      </w:r>
      <w:r w:rsidRPr="009D15F2">
        <w:rPr>
          <w:rStyle w:val="StyleUnderline"/>
        </w:rPr>
        <w:t>, so many different paths</w:t>
      </w:r>
      <w:r w:rsidRPr="009D15F2">
        <w:rPr>
          <w:sz w:val="16"/>
        </w:rPr>
        <w:t>—each corresponding to an independent effort—</w:t>
      </w:r>
      <w:r w:rsidRPr="009D15F2">
        <w:rPr>
          <w:rStyle w:val="StyleUnderline"/>
        </w:rPr>
        <w:t>should be pursued</w:t>
      </w:r>
      <w:r w:rsidRPr="009D15F2">
        <w:rPr>
          <w:sz w:val="16"/>
        </w:rPr>
        <w:t xml:space="preserve">. </w:t>
      </w:r>
      <w:r w:rsidRPr="009D15F2">
        <w:rPr>
          <w:rStyle w:val="StyleUnderline"/>
        </w:rPr>
        <w:t xml:space="preserve">Consider funding </w:t>
      </w:r>
      <w:r w:rsidRPr="009D15F2">
        <w:rPr>
          <w:rStyle w:val="Emphasis"/>
        </w:rPr>
        <w:t>10,000</w:t>
      </w:r>
      <w:r w:rsidRPr="009D15F2">
        <w:rPr>
          <w:rStyle w:val="StyleUnderline"/>
        </w:rPr>
        <w:t xml:space="preserve"> such efforts. Even if each had only a </w:t>
      </w:r>
      <w:r w:rsidRPr="009D15F2">
        <w:rPr>
          <w:rStyle w:val="Emphasis"/>
        </w:rPr>
        <w:t>0.1% chance</w:t>
      </w:r>
      <w:r w:rsidRPr="009D15F2">
        <w:rPr>
          <w:rStyle w:val="StyleUnderline"/>
        </w:rPr>
        <w:t xml:space="preserve"> of producing an advance in prevention, treatment, or infection control, the probability of at least </w:t>
      </w:r>
      <w:r w:rsidRPr="009D15F2">
        <w:rPr>
          <w:rStyle w:val="Emphasis"/>
        </w:rPr>
        <w:t>five such advances</w:t>
      </w:r>
      <w:r w:rsidRPr="009D15F2">
        <w:rPr>
          <w:rStyle w:val="StyleUnderline"/>
        </w:rPr>
        <w:t xml:space="preserve"> would be </w:t>
      </w:r>
      <w:r w:rsidRPr="009D15F2">
        <w:rPr>
          <w:rStyle w:val="Emphasis"/>
        </w:rPr>
        <w:t>97%</w:t>
      </w:r>
      <w:r w:rsidRPr="009D15F2">
        <w:rPr>
          <w:sz w:val="16"/>
        </w:rPr>
        <w:t>. By contrast, if efforts crowd into only a few prospects, the odds of collective failure can become overwhelming.</w:t>
      </w:r>
    </w:p>
    <w:p w14:paraId="59248842" w14:textId="77777777" w:rsidR="0039244E" w:rsidRDefault="0039244E" w:rsidP="0039244E">
      <w:pPr>
        <w:pStyle w:val="Heading2"/>
      </w:pPr>
      <w:r>
        <w:t>Monopsony</w:t>
      </w:r>
    </w:p>
    <w:p w14:paraId="698C3A6B" w14:textId="77777777" w:rsidR="0039244E" w:rsidRDefault="0039244E" w:rsidP="0039244E">
      <w:pPr>
        <w:pStyle w:val="Heading3"/>
      </w:pPr>
      <w:r>
        <w:t>Monopsony---UQ---2NC</w:t>
      </w:r>
    </w:p>
    <w:p w14:paraId="43AA1108" w14:textId="77777777" w:rsidR="0039244E" w:rsidRDefault="0039244E" w:rsidP="0039244E">
      <w:pPr>
        <w:pStyle w:val="Heading4"/>
      </w:pPr>
      <w:r>
        <w:t xml:space="preserve">Labor monopsonies </w:t>
      </w:r>
      <w:r w:rsidRPr="00B513A5">
        <w:rPr>
          <w:u w:val="single"/>
        </w:rPr>
        <w:t>don’t exist</w:t>
      </w:r>
      <w:r>
        <w:t xml:space="preserve">---concentration can be explained by </w:t>
      </w:r>
      <w:r w:rsidRPr="00B513A5">
        <w:rPr>
          <w:u w:val="single"/>
        </w:rPr>
        <w:t>other factors</w:t>
      </w:r>
      <w:r>
        <w:t>.</w:t>
      </w:r>
    </w:p>
    <w:p w14:paraId="6E5C4AE7" w14:textId="77777777" w:rsidR="0039244E" w:rsidRPr="00CA26A7" w:rsidRDefault="0039244E" w:rsidP="0039244E">
      <w:r w:rsidRPr="00CA26A7">
        <w:t xml:space="preserve">Robert D. </w:t>
      </w:r>
      <w:r w:rsidRPr="00B513A5">
        <w:rPr>
          <w:rStyle w:val="Style13ptBold"/>
        </w:rPr>
        <w:t>Atkinson 21</w:t>
      </w:r>
      <w:r w:rsidRPr="00CA26A7">
        <w:t>, founder and president of the Information Technology and Innovation Foundation</w:t>
      </w:r>
      <w:r>
        <w:t xml:space="preserve">, </w:t>
      </w:r>
      <w:r w:rsidRPr="00CA26A7">
        <w:t>5-7-2021, “The Myth of Local Labor Market Monopsony,” https://itif.org/publications/2021/05/07/myth-local-labor-market-monopsony/</w:t>
      </w:r>
    </w:p>
    <w:p w14:paraId="65B26871" w14:textId="77777777" w:rsidR="0039244E" w:rsidRPr="00B513A5" w:rsidRDefault="0039244E" w:rsidP="0039244E">
      <w:pPr>
        <w:rPr>
          <w:sz w:val="16"/>
        </w:rPr>
      </w:pPr>
      <w:r w:rsidRPr="00B513A5">
        <w:rPr>
          <w:sz w:val="16"/>
        </w:rPr>
        <w:t xml:space="preserve">Yet, in their ongoing quest to find a monopolist under every bed, </w:t>
      </w:r>
      <w:r w:rsidRPr="00B513A5">
        <w:rPr>
          <w:rStyle w:val="StyleUnderline"/>
          <w:highlight w:val="yellow"/>
        </w:rPr>
        <w:t>progressives</w:t>
      </w:r>
      <w:r w:rsidRPr="00B513A5">
        <w:rPr>
          <w:rStyle w:val="StyleUnderline"/>
        </w:rPr>
        <w:t xml:space="preserve"> have </w:t>
      </w:r>
      <w:r w:rsidRPr="00B513A5">
        <w:rPr>
          <w:rStyle w:val="StyleUnderline"/>
          <w:highlight w:val="yellow"/>
        </w:rPr>
        <w:t>latched onto</w:t>
      </w:r>
      <w:r w:rsidRPr="00B513A5">
        <w:rPr>
          <w:rStyle w:val="StyleUnderline"/>
        </w:rPr>
        <w:t xml:space="preserve"> the notion of </w:t>
      </w:r>
      <w:r w:rsidRPr="00B513A5">
        <w:rPr>
          <w:rStyle w:val="Emphasis"/>
          <w:highlight w:val="yellow"/>
        </w:rPr>
        <w:t>labor</w:t>
      </w:r>
      <w:r w:rsidRPr="00B513A5">
        <w:rPr>
          <w:rStyle w:val="Emphasis"/>
        </w:rPr>
        <w:t xml:space="preserve"> market </w:t>
      </w:r>
      <w:r w:rsidRPr="00B513A5">
        <w:rPr>
          <w:rStyle w:val="Emphasis"/>
          <w:highlight w:val="yellow"/>
        </w:rPr>
        <w:t>monopsony</w:t>
      </w:r>
      <w:r w:rsidRPr="00B513A5">
        <w:rPr>
          <w:sz w:val="16"/>
        </w:rPr>
        <w:t>. In other words, they claim that in too many local labor market, workers have only a few choices of firms to work for, and this enables firms to squeeze wages.</w:t>
      </w:r>
    </w:p>
    <w:p w14:paraId="085D9FE1" w14:textId="77777777" w:rsidR="0039244E" w:rsidRPr="00B513A5" w:rsidRDefault="0039244E" w:rsidP="0039244E">
      <w:pPr>
        <w:rPr>
          <w:sz w:val="16"/>
        </w:rPr>
      </w:pPr>
      <w:r w:rsidRPr="00B513A5">
        <w:rPr>
          <w:sz w:val="16"/>
        </w:rPr>
        <w:t>The most commonly cited scholarly work on the topic is from liberal economists Jose Azar, Ioana Marinescu, and Marshall I. Steinbaum. Indeed, their work has become the de facto view on the issue, with government officials, the media, and others citing it as scripture.</w:t>
      </w:r>
    </w:p>
    <w:p w14:paraId="0ACB32A3" w14:textId="77777777" w:rsidR="0039244E" w:rsidRPr="00B513A5" w:rsidRDefault="0039244E" w:rsidP="0039244E">
      <w:pPr>
        <w:rPr>
          <w:sz w:val="16"/>
        </w:rPr>
      </w:pPr>
      <w:r w:rsidRPr="00B513A5">
        <w:rPr>
          <w:sz w:val="16"/>
        </w:rPr>
        <w:t xml:space="preserve">While Azar, Marinescu, and Steinbaum have published a number of articles on the topic, </w:t>
      </w:r>
      <w:r w:rsidRPr="00B513A5">
        <w:rPr>
          <w:rStyle w:val="StyleUnderline"/>
        </w:rPr>
        <w:t xml:space="preserve">all of their work uses a </w:t>
      </w:r>
      <w:r w:rsidRPr="00B513A5">
        <w:rPr>
          <w:rStyle w:val="Emphasis"/>
        </w:rPr>
        <w:t>similar methodology</w:t>
      </w:r>
      <w:r w:rsidRPr="00B513A5">
        <w:rPr>
          <w:rStyle w:val="StyleUnderline"/>
        </w:rPr>
        <w:t>. They analyze local labor markets in the United States by comparing job openings and salaries using online job tools</w:t>
      </w:r>
      <w:r w:rsidRPr="00B513A5">
        <w:rPr>
          <w:sz w:val="16"/>
        </w:rPr>
        <w:t>.</w:t>
      </w:r>
    </w:p>
    <w:p w14:paraId="30625E06" w14:textId="77777777" w:rsidR="0039244E" w:rsidRPr="00B513A5" w:rsidRDefault="0039244E" w:rsidP="0039244E">
      <w:pPr>
        <w:rPr>
          <w:sz w:val="16"/>
        </w:rPr>
      </w:pPr>
      <w:r w:rsidRPr="00B513A5">
        <w:rPr>
          <w:sz w:val="16"/>
        </w:rPr>
        <w:t>They looked at a combination of U.S. commuting zones and 200 six-digit occupational codes to assess the state of more than 117,000 specific labor markets in 2016. They found that 60 percent of markets were highly concentrated, while another 11 percent were moderately concentrated.</w:t>
      </w:r>
    </w:p>
    <w:p w14:paraId="48BDD89B" w14:textId="77777777" w:rsidR="0039244E" w:rsidRPr="00B513A5" w:rsidRDefault="0039244E" w:rsidP="0039244E">
      <w:pPr>
        <w:rPr>
          <w:sz w:val="16"/>
        </w:rPr>
      </w:pPr>
      <w:r w:rsidRPr="00B513A5">
        <w:rPr>
          <w:rStyle w:val="StyleUnderline"/>
        </w:rPr>
        <w:t xml:space="preserve">At first glance, it would </w:t>
      </w:r>
      <w:r w:rsidRPr="00B513A5">
        <w:rPr>
          <w:rStyle w:val="Emphasis"/>
        </w:rPr>
        <w:t>appear</w:t>
      </w:r>
      <w:r w:rsidRPr="00B513A5">
        <w:rPr>
          <w:rStyle w:val="StyleUnderline"/>
        </w:rPr>
        <w:t xml:space="preserve"> they are on to something and that antitrust officials better get on the ball. But on closer inspection</w:t>
      </w:r>
      <w:r w:rsidRPr="00B513A5">
        <w:rPr>
          <w:sz w:val="16"/>
        </w:rPr>
        <w:t xml:space="preserve">, while it helps advance the “monopoly crisis” narrative, </w:t>
      </w:r>
      <w:r w:rsidRPr="00B513A5">
        <w:rPr>
          <w:rStyle w:val="StyleUnderline"/>
          <w:highlight w:val="yellow"/>
        </w:rPr>
        <w:t>it is actually</w:t>
      </w:r>
      <w:r w:rsidRPr="00B513A5">
        <w:rPr>
          <w:rStyle w:val="StyleUnderline"/>
        </w:rPr>
        <w:t xml:space="preserve"> much ado about </w:t>
      </w:r>
      <w:r w:rsidRPr="00B513A5">
        <w:rPr>
          <w:rStyle w:val="Emphasis"/>
          <w:highlight w:val="yellow"/>
        </w:rPr>
        <w:t>nothing</w:t>
      </w:r>
      <w:r w:rsidRPr="00B513A5">
        <w:rPr>
          <w:sz w:val="16"/>
        </w:rPr>
        <w:t>.</w:t>
      </w:r>
    </w:p>
    <w:p w14:paraId="362B96A3" w14:textId="77777777" w:rsidR="0039244E" w:rsidRPr="00B513A5" w:rsidRDefault="0039244E" w:rsidP="0039244E">
      <w:pPr>
        <w:rPr>
          <w:sz w:val="16"/>
        </w:rPr>
      </w:pPr>
      <w:r w:rsidRPr="00B513A5">
        <w:rPr>
          <w:sz w:val="16"/>
        </w:rPr>
        <w:t xml:space="preserve">The reality is that </w:t>
      </w:r>
      <w:r w:rsidRPr="00B513A5">
        <w:rPr>
          <w:rStyle w:val="StyleUnderline"/>
          <w:highlight w:val="yellow"/>
        </w:rPr>
        <w:t>most</w:t>
      </w:r>
      <w:r w:rsidRPr="00B513A5">
        <w:rPr>
          <w:rStyle w:val="StyleUnderline"/>
        </w:rPr>
        <w:t xml:space="preserve"> of the labor </w:t>
      </w:r>
      <w:r w:rsidRPr="00B513A5">
        <w:rPr>
          <w:rStyle w:val="StyleUnderline"/>
          <w:highlight w:val="yellow"/>
        </w:rPr>
        <w:t>markets with high</w:t>
      </w:r>
      <w:r w:rsidRPr="00B513A5">
        <w:rPr>
          <w:rStyle w:val="StyleUnderline"/>
        </w:rPr>
        <w:t xml:space="preserve"> levels of employer </w:t>
      </w:r>
      <w:r w:rsidRPr="00B513A5">
        <w:rPr>
          <w:rStyle w:val="StyleUnderline"/>
          <w:highlight w:val="yellow"/>
        </w:rPr>
        <w:t xml:space="preserve">concentration are </w:t>
      </w:r>
      <w:r w:rsidRPr="00B513A5">
        <w:rPr>
          <w:rStyle w:val="Emphasis"/>
          <w:highlight w:val="yellow"/>
        </w:rPr>
        <w:t>rural</w:t>
      </w:r>
      <w:r w:rsidRPr="00B513A5">
        <w:rPr>
          <w:rStyle w:val="StyleUnderline"/>
        </w:rPr>
        <w:t xml:space="preserve"> and </w:t>
      </w:r>
      <w:r w:rsidRPr="00B513A5">
        <w:rPr>
          <w:rStyle w:val="Emphasis"/>
        </w:rPr>
        <w:t xml:space="preserve">small-town </w:t>
      </w:r>
      <w:r w:rsidRPr="00B513A5">
        <w:rPr>
          <w:rStyle w:val="Emphasis"/>
          <w:highlight w:val="yellow"/>
        </w:rPr>
        <w:t>areas</w:t>
      </w:r>
      <w:r w:rsidRPr="00B513A5">
        <w:rPr>
          <w:rStyle w:val="StyleUnderline"/>
          <w:highlight w:val="yellow"/>
        </w:rPr>
        <w:t xml:space="preserve"> with few employers overall</w:t>
      </w:r>
      <w:r w:rsidRPr="00B513A5">
        <w:rPr>
          <w:sz w:val="16"/>
        </w:rPr>
        <w:t>. As they wrote, “Commuting zones around large cities have lower levels of labor market concentration than smaller cities or rural areas.” Ioana Marinescu explains, “This may contribute to explaining why wages are higher in urban areas.”</w:t>
      </w:r>
    </w:p>
    <w:p w14:paraId="413ECD5F" w14:textId="77777777" w:rsidR="0039244E" w:rsidRPr="00B513A5" w:rsidRDefault="0039244E" w:rsidP="0039244E">
      <w:pPr>
        <w:rPr>
          <w:sz w:val="16"/>
        </w:rPr>
      </w:pPr>
      <w:r w:rsidRPr="00B513A5">
        <w:rPr>
          <w:sz w:val="16"/>
        </w:rPr>
        <w:t xml:space="preserve">As any regionsal economist knows, </w:t>
      </w:r>
      <w:r w:rsidRPr="00B513A5">
        <w:rPr>
          <w:rStyle w:val="StyleUnderline"/>
          <w:highlight w:val="yellow"/>
        </w:rPr>
        <w:t>wages are lower</w:t>
      </w:r>
      <w:r w:rsidRPr="00B513A5">
        <w:rPr>
          <w:rStyle w:val="StyleUnderline"/>
        </w:rPr>
        <w:t xml:space="preserve"> in rural Wisconsin than in Manhattan, not because there are more employers in Manhattan than in rural Wisconsin, but </w:t>
      </w:r>
      <w:r w:rsidRPr="00B513A5">
        <w:rPr>
          <w:rStyle w:val="StyleUnderline"/>
          <w:highlight w:val="yellow"/>
        </w:rPr>
        <w:t xml:space="preserve">because it </w:t>
      </w:r>
      <w:r w:rsidRPr="00B513A5">
        <w:rPr>
          <w:rStyle w:val="Emphasis"/>
          <w:highlight w:val="yellow"/>
        </w:rPr>
        <w:t>costs more to do business</w:t>
      </w:r>
      <w:r w:rsidRPr="00B513A5">
        <w:rPr>
          <w:rStyle w:val="StyleUnderline"/>
          <w:highlight w:val="yellow"/>
        </w:rPr>
        <w:t xml:space="preserve"> in Manhattan than</w:t>
      </w:r>
      <w:r w:rsidRPr="00B513A5">
        <w:rPr>
          <w:rStyle w:val="StyleUnderline"/>
        </w:rPr>
        <w:t xml:space="preserve"> it does in rural </w:t>
      </w:r>
      <w:r w:rsidRPr="00B513A5">
        <w:rPr>
          <w:rStyle w:val="StyleUnderline"/>
          <w:highlight w:val="yellow"/>
        </w:rPr>
        <w:t>Wisconsin</w:t>
      </w:r>
      <w:r w:rsidRPr="00B513A5">
        <w:rPr>
          <w:sz w:val="16"/>
        </w:rPr>
        <w:t xml:space="preserve">. For example, the cost of living in Dyersburg, TN (a community of about 18,000 people), is almost 25 percent lower than it is in Fort Lauderdale, FL, and home prices are 46 percent lower. So, </w:t>
      </w:r>
      <w:r w:rsidRPr="00B513A5">
        <w:rPr>
          <w:rStyle w:val="StyleUnderline"/>
        </w:rPr>
        <w:t>you can be sure that workers in Dyersburg are paid lower wages than workers are paid in Fort Lauderdale</w:t>
      </w:r>
      <w:r w:rsidRPr="00B513A5">
        <w:rPr>
          <w:sz w:val="16"/>
        </w:rPr>
        <w:t>.</w:t>
      </w:r>
    </w:p>
    <w:p w14:paraId="21598D68" w14:textId="77777777" w:rsidR="0039244E" w:rsidRPr="00B513A5" w:rsidRDefault="0039244E" w:rsidP="0039244E">
      <w:pPr>
        <w:rPr>
          <w:sz w:val="16"/>
        </w:rPr>
      </w:pPr>
      <w:r w:rsidRPr="00B513A5">
        <w:rPr>
          <w:rStyle w:val="StyleUnderline"/>
        </w:rPr>
        <w:t xml:space="preserve">A second problem with this line of work is that it </w:t>
      </w:r>
      <w:r w:rsidRPr="00B513A5">
        <w:rPr>
          <w:rStyle w:val="Emphasis"/>
        </w:rPr>
        <w:t>assumes</w:t>
      </w:r>
      <w:r w:rsidRPr="00B513A5">
        <w:rPr>
          <w:rStyle w:val="StyleUnderline"/>
        </w:rPr>
        <w:t xml:space="preserve"> monopoly is the problem and </w:t>
      </w:r>
      <w:r w:rsidRPr="00B513A5">
        <w:rPr>
          <w:rStyle w:val="Emphasis"/>
        </w:rPr>
        <w:t>antitrust enforcement</w:t>
      </w:r>
      <w:r w:rsidRPr="00B513A5">
        <w:rPr>
          <w:rStyle w:val="StyleUnderline"/>
        </w:rPr>
        <w:t xml:space="preserve"> is the solution</w:t>
      </w:r>
      <w:r w:rsidRPr="00B513A5">
        <w:rPr>
          <w:sz w:val="16"/>
        </w:rPr>
        <w:t xml:space="preserve">. But </w:t>
      </w:r>
      <w:r w:rsidRPr="00B513A5">
        <w:rPr>
          <w:rStyle w:val="StyleUnderline"/>
        </w:rPr>
        <w:t xml:space="preserve">imagine there is a “paper mill monopsony” in a small town in upstate Wisconsin. How </w:t>
      </w:r>
      <w:r w:rsidRPr="00B513A5">
        <w:rPr>
          <w:rStyle w:val="Emphasis"/>
        </w:rPr>
        <w:t>exactly</w:t>
      </w:r>
      <w:r w:rsidRPr="00B513A5">
        <w:rPr>
          <w:rStyle w:val="StyleUnderline"/>
        </w:rPr>
        <w:t xml:space="preserve"> is antitrust supposed to solve that problem?</w:t>
      </w:r>
      <w:r w:rsidRPr="00B513A5">
        <w:rPr>
          <w:sz w:val="16"/>
        </w:rPr>
        <w:t xml:space="preserve"> Force the company to divide its mill in two, so each division can compete for the workers?</w:t>
      </w:r>
    </w:p>
    <w:p w14:paraId="039284BC" w14:textId="77777777" w:rsidR="0039244E" w:rsidRPr="00B513A5" w:rsidRDefault="0039244E" w:rsidP="0039244E">
      <w:pPr>
        <w:rPr>
          <w:sz w:val="16"/>
        </w:rPr>
      </w:pPr>
      <w:r w:rsidRPr="00B513A5">
        <w:rPr>
          <w:sz w:val="16"/>
        </w:rPr>
        <w:t xml:space="preserve">A third problem is that </w:t>
      </w:r>
      <w:r w:rsidRPr="00B513A5">
        <w:rPr>
          <w:rStyle w:val="StyleUnderline"/>
          <w:highlight w:val="yellow"/>
        </w:rPr>
        <w:t>firms in smaller labor markets are</w:t>
      </w:r>
      <w:r w:rsidRPr="00B513A5">
        <w:rPr>
          <w:rStyle w:val="StyleUnderline"/>
        </w:rPr>
        <w:t xml:space="preserve"> </w:t>
      </w:r>
      <w:r w:rsidRPr="00B513A5">
        <w:rPr>
          <w:rStyle w:val="Emphasis"/>
        </w:rPr>
        <w:t xml:space="preserve">generally </w:t>
      </w:r>
      <w:r w:rsidRPr="00B513A5">
        <w:rPr>
          <w:rStyle w:val="Emphasis"/>
          <w:highlight w:val="yellow"/>
        </w:rPr>
        <w:t>smaller</w:t>
      </w:r>
      <w:r w:rsidRPr="00B513A5">
        <w:rPr>
          <w:rStyle w:val="StyleUnderline"/>
        </w:rPr>
        <w:t xml:space="preserve"> than firms in larger ones </w:t>
      </w:r>
      <w:r w:rsidRPr="00B513A5">
        <w:rPr>
          <w:rStyle w:val="StyleUnderline"/>
          <w:highlight w:val="yellow"/>
        </w:rPr>
        <w:t xml:space="preserve">because of </w:t>
      </w:r>
      <w:r w:rsidRPr="00B513A5">
        <w:rPr>
          <w:rStyle w:val="Emphasis"/>
          <w:highlight w:val="yellow"/>
        </w:rPr>
        <w:t>economies of scale</w:t>
      </w:r>
      <w:r w:rsidRPr="00B513A5">
        <w:rPr>
          <w:rStyle w:val="StyleUnderline"/>
        </w:rPr>
        <w:t>. The markets are not as big</w:t>
      </w:r>
      <w:r w:rsidRPr="00B513A5">
        <w:rPr>
          <w:sz w:val="16"/>
        </w:rPr>
        <w:t>. And as my colleague Michael Lind and I showed in Big Is Beautiful: Debunking the Myth of Small Business, on average, workers earn more in large establishments than they do in small ones.</w:t>
      </w:r>
    </w:p>
    <w:p w14:paraId="26FACB62" w14:textId="77777777" w:rsidR="0039244E" w:rsidRPr="00BE0538" w:rsidRDefault="0039244E" w:rsidP="0039244E">
      <w:pPr>
        <w:rPr>
          <w:sz w:val="16"/>
        </w:rPr>
      </w:pPr>
      <w:r w:rsidRPr="00B513A5">
        <w:rPr>
          <w:sz w:val="16"/>
        </w:rPr>
        <w:t xml:space="preserve">A fourth problem is that </w:t>
      </w:r>
      <w:r w:rsidRPr="00B513A5">
        <w:rPr>
          <w:rStyle w:val="StyleUnderline"/>
        </w:rPr>
        <w:t xml:space="preserve">these </w:t>
      </w:r>
      <w:r w:rsidRPr="00B513A5">
        <w:rPr>
          <w:rStyle w:val="StyleUnderline"/>
          <w:highlight w:val="yellow"/>
        </w:rPr>
        <w:t xml:space="preserve">studies assume workers have </w:t>
      </w:r>
      <w:r w:rsidRPr="00B513A5">
        <w:rPr>
          <w:rStyle w:val="Emphasis"/>
          <w:highlight w:val="yellow"/>
        </w:rPr>
        <w:t>only one skill</w:t>
      </w:r>
      <w:r w:rsidRPr="00B513A5">
        <w:rPr>
          <w:rStyle w:val="StyleUnderline"/>
        </w:rPr>
        <w:t xml:space="preserve"> and can </w:t>
      </w:r>
      <w:r w:rsidRPr="00B513A5">
        <w:rPr>
          <w:rStyle w:val="Emphasis"/>
        </w:rPr>
        <w:t>only work in one occupation</w:t>
      </w:r>
      <w:r w:rsidRPr="00B513A5">
        <w:rPr>
          <w:rStyle w:val="StyleUnderline"/>
        </w:rPr>
        <w:t>. This may be true for some professionals</w:t>
      </w:r>
      <w:r w:rsidRPr="00B513A5">
        <w:rPr>
          <w:sz w:val="16"/>
        </w:rPr>
        <w:t xml:space="preserve">, like insurance adjustors, </w:t>
      </w:r>
      <w:r w:rsidRPr="00B513A5">
        <w:rPr>
          <w:rStyle w:val="StyleUnderline"/>
        </w:rPr>
        <w:t xml:space="preserve">but it is </w:t>
      </w:r>
      <w:r w:rsidRPr="00B513A5">
        <w:rPr>
          <w:rStyle w:val="Emphasis"/>
          <w:highlight w:val="yellow"/>
        </w:rPr>
        <w:t>less true</w:t>
      </w:r>
      <w:r w:rsidRPr="00B513A5">
        <w:rPr>
          <w:rStyle w:val="StyleUnderline"/>
          <w:highlight w:val="yellow"/>
        </w:rPr>
        <w:t xml:space="preserve"> for many</w:t>
      </w:r>
      <w:r w:rsidRPr="00B513A5">
        <w:rPr>
          <w:rStyle w:val="StyleUnderline"/>
        </w:rPr>
        <w:t xml:space="preserve"> other </w:t>
      </w:r>
      <w:r w:rsidRPr="00B513A5">
        <w:rPr>
          <w:rStyle w:val="StyleUnderline"/>
          <w:highlight w:val="yellow"/>
        </w:rPr>
        <w:t>occupations</w:t>
      </w:r>
      <w:r w:rsidRPr="00B513A5">
        <w:rPr>
          <w:sz w:val="16"/>
        </w:rPr>
        <w:t>. Someone who is looking for a job as a cashier can also look for a job as restaurant server. This is why one academic study of the issue concluded: “The prior literature has focused on industry and occupation concentration and likely overstates the degree of monopsony power, since worker skills are substitutable across different firms, occupations and industries.”</w:t>
      </w:r>
    </w:p>
    <w:p w14:paraId="7E593315" w14:textId="77777777" w:rsidR="0039244E" w:rsidRPr="001669FA" w:rsidRDefault="0039244E" w:rsidP="0039244E">
      <w:pPr>
        <w:pStyle w:val="Heading4"/>
      </w:pPr>
      <w:r>
        <w:t>Trends suggest monopsonies don’t exist:</w:t>
      </w:r>
    </w:p>
    <w:p w14:paraId="3F09AD95" w14:textId="77777777" w:rsidR="0039244E" w:rsidRDefault="0039244E" w:rsidP="0039244E">
      <w:pPr>
        <w:pStyle w:val="Heading4"/>
      </w:pPr>
      <w:r>
        <w:t xml:space="preserve">1. Job turnover’s </w:t>
      </w:r>
      <w:r w:rsidRPr="0098322A">
        <w:rPr>
          <w:u w:val="single"/>
        </w:rPr>
        <w:t>high</w:t>
      </w:r>
      <w:r>
        <w:t>.</w:t>
      </w:r>
    </w:p>
    <w:p w14:paraId="7154F7D4" w14:textId="77777777" w:rsidR="0039244E" w:rsidRDefault="0039244E" w:rsidP="0039244E">
      <w:r w:rsidRPr="00587DCB">
        <w:t xml:space="preserve">Gustavo </w:t>
      </w:r>
      <w:r w:rsidRPr="00587DCB">
        <w:rPr>
          <w:rStyle w:val="Style13ptBold"/>
        </w:rPr>
        <w:t>Alcantar 23</w:t>
      </w:r>
      <w:r w:rsidRPr="00587DCB">
        <w:t xml:space="preserve">, B.A. in Economics from Columbia University, </w:t>
      </w:r>
      <w:r>
        <w:t xml:space="preserve">1-3-2023, </w:t>
      </w:r>
      <w:r w:rsidRPr="00587DCB">
        <w:t>“Paradox or Contradiction? Antitrust Law in Labor Markets — Columbia Undergraduate Law Review,” Columbia Undergraduate Law Review, https://www.culawreview.org/current-events-2/paradox-or-contradiction-antitrust-law-in-labor-markets-1</w:t>
      </w:r>
    </w:p>
    <w:p w14:paraId="63B483E3" w14:textId="77777777" w:rsidR="0039244E" w:rsidRDefault="0039244E" w:rsidP="0039244E">
      <w:pPr>
        <w:rPr>
          <w:sz w:val="16"/>
        </w:rPr>
      </w:pPr>
      <w:r w:rsidRPr="00587DCB">
        <w:rPr>
          <w:sz w:val="16"/>
        </w:rPr>
        <w:t xml:space="preserve">Even given current U.S. labor dynamics, </w:t>
      </w:r>
      <w:r w:rsidRPr="00587DCB">
        <w:rPr>
          <w:rStyle w:val="StyleUnderline"/>
        </w:rPr>
        <w:t xml:space="preserve">the </w:t>
      </w:r>
      <w:r w:rsidRPr="0098322A">
        <w:rPr>
          <w:rStyle w:val="Emphasis"/>
          <w:highlight w:val="yellow"/>
        </w:rPr>
        <w:t>arg</w:t>
      </w:r>
      <w:r w:rsidRPr="00587DCB">
        <w:rPr>
          <w:rStyle w:val="StyleUnderline"/>
        </w:rPr>
        <w:t xml:space="preserve">ument </w:t>
      </w:r>
      <w:r w:rsidRPr="0098322A">
        <w:rPr>
          <w:rStyle w:val="StyleUnderline"/>
          <w:highlight w:val="yellow"/>
        </w:rPr>
        <w:t>that monopsony is widespread</w:t>
      </w:r>
      <w:r w:rsidRPr="00587DCB">
        <w:rPr>
          <w:rStyle w:val="StyleUnderline"/>
        </w:rPr>
        <w:t xml:space="preserve"> seems to </w:t>
      </w:r>
      <w:r w:rsidRPr="0098322A">
        <w:rPr>
          <w:rStyle w:val="Emphasis"/>
          <w:highlight w:val="yellow"/>
        </w:rPr>
        <w:t>lack standing</w:t>
      </w:r>
      <w:r w:rsidRPr="00587DCB">
        <w:rPr>
          <w:sz w:val="16"/>
        </w:rPr>
        <w:t xml:space="preserve">. Consider again the “Company Town.” </w:t>
      </w:r>
      <w:r w:rsidRPr="0098322A">
        <w:rPr>
          <w:rStyle w:val="StyleUnderline"/>
          <w:highlight w:val="yellow"/>
        </w:rPr>
        <w:t>We should see</w:t>
      </w:r>
      <w:r w:rsidRPr="00587DCB">
        <w:rPr>
          <w:rStyle w:val="StyleUnderline"/>
        </w:rPr>
        <w:t xml:space="preserve"> generally </w:t>
      </w:r>
      <w:r w:rsidRPr="0098322A">
        <w:rPr>
          <w:rStyle w:val="StyleUnderline"/>
          <w:highlight w:val="yellow"/>
        </w:rPr>
        <w:t>low</w:t>
      </w:r>
      <w:r w:rsidRPr="00587DCB">
        <w:rPr>
          <w:rStyle w:val="StyleUnderline"/>
        </w:rPr>
        <w:t xml:space="preserve"> job </w:t>
      </w:r>
      <w:r w:rsidRPr="0098322A">
        <w:rPr>
          <w:rStyle w:val="Emphasis"/>
          <w:highlight w:val="yellow"/>
        </w:rPr>
        <w:t>turnover</w:t>
      </w:r>
      <w:r w:rsidRPr="00587DCB">
        <w:rPr>
          <w:rStyle w:val="StyleUnderline"/>
        </w:rPr>
        <w:t xml:space="preserve"> in the economy </w:t>
      </w:r>
      <w:r w:rsidRPr="0098322A">
        <w:rPr>
          <w:rStyle w:val="StyleUnderline"/>
          <w:highlight w:val="yellow"/>
        </w:rPr>
        <w:t>as workers are stuck</w:t>
      </w:r>
      <w:r w:rsidRPr="00587DCB">
        <w:rPr>
          <w:rStyle w:val="StyleUnderline"/>
        </w:rPr>
        <w:t xml:space="preserve"> and unable to choose comparable occupations</w:t>
      </w:r>
      <w:r w:rsidRPr="00587DCB">
        <w:rPr>
          <w:sz w:val="16"/>
        </w:rPr>
        <w:t xml:space="preserve">. They would have no choice but to stay in their jobs, where firms would deliberately exploit the situation to minimize wages. However, </w:t>
      </w:r>
      <w:r w:rsidRPr="00587DCB">
        <w:rPr>
          <w:rStyle w:val="StyleUnderline"/>
        </w:rPr>
        <w:t xml:space="preserve">job </w:t>
      </w:r>
      <w:r w:rsidRPr="0098322A">
        <w:rPr>
          <w:rStyle w:val="StyleUnderline"/>
          <w:highlight w:val="yellow"/>
        </w:rPr>
        <w:t>turnover</w:t>
      </w:r>
      <w:r w:rsidRPr="00587DCB">
        <w:rPr>
          <w:rStyle w:val="StyleUnderline"/>
        </w:rPr>
        <w:t xml:space="preserve"> in the U.S. </w:t>
      </w:r>
      <w:r w:rsidRPr="0098322A">
        <w:rPr>
          <w:rStyle w:val="StyleUnderline"/>
          <w:highlight w:val="yellow"/>
        </w:rPr>
        <w:t xml:space="preserve">is </w:t>
      </w:r>
      <w:r w:rsidRPr="0098322A">
        <w:rPr>
          <w:rStyle w:val="Emphasis"/>
          <w:highlight w:val="yellow"/>
        </w:rPr>
        <w:t>very high</w:t>
      </w:r>
      <w:r w:rsidRPr="00587DCB">
        <w:rPr>
          <w:rStyle w:val="StyleUnderline"/>
        </w:rPr>
        <w:t xml:space="preserve">. </w:t>
      </w:r>
      <w:r w:rsidRPr="0098322A">
        <w:rPr>
          <w:rStyle w:val="StyleUnderline"/>
          <w:highlight w:val="yellow"/>
        </w:rPr>
        <w:t>Hires and quits</w:t>
      </w:r>
      <w:r w:rsidRPr="00587DCB">
        <w:rPr>
          <w:rStyle w:val="StyleUnderline"/>
        </w:rPr>
        <w:t xml:space="preserve"> have been </w:t>
      </w:r>
      <w:r w:rsidRPr="0098322A">
        <w:rPr>
          <w:rStyle w:val="Emphasis"/>
          <w:highlight w:val="yellow"/>
        </w:rPr>
        <w:t>consistently above average</w:t>
      </w:r>
      <w:r w:rsidRPr="00587DCB">
        <w:rPr>
          <w:rStyle w:val="StyleUnderline"/>
        </w:rPr>
        <w:t xml:space="preserve"> since record keeping began</w:t>
      </w:r>
      <w:r w:rsidRPr="00587DCB">
        <w:rPr>
          <w:sz w:val="16"/>
        </w:rPr>
        <w:t xml:space="preserve">. </w:t>
      </w:r>
      <w:r w:rsidRPr="0098322A">
        <w:rPr>
          <w:rStyle w:val="StyleUnderline"/>
          <w:highlight w:val="yellow"/>
        </w:rPr>
        <w:t>Workers report</w:t>
      </w:r>
      <w:r w:rsidRPr="00587DCB">
        <w:rPr>
          <w:rStyle w:val="StyleUnderline"/>
        </w:rPr>
        <w:t xml:space="preserve"> having </w:t>
      </w:r>
      <w:r w:rsidRPr="0098322A">
        <w:rPr>
          <w:rStyle w:val="Emphasis"/>
          <w:highlight w:val="yellow"/>
        </w:rPr>
        <w:t>more flexibility</w:t>
      </w:r>
      <w:r w:rsidRPr="00587DCB">
        <w:rPr>
          <w:rStyle w:val="StyleUnderline"/>
        </w:rPr>
        <w:t xml:space="preserve">, </w:t>
      </w:r>
      <w:r w:rsidRPr="0098322A">
        <w:rPr>
          <w:rStyle w:val="Emphasis"/>
        </w:rPr>
        <w:t>better benefits</w:t>
      </w:r>
      <w:r w:rsidRPr="00587DCB">
        <w:rPr>
          <w:rStyle w:val="StyleUnderline"/>
        </w:rPr>
        <w:t xml:space="preserve">, </w:t>
      </w:r>
      <w:r w:rsidRPr="0098322A">
        <w:rPr>
          <w:rStyle w:val="StyleUnderline"/>
          <w:highlight w:val="yellow"/>
        </w:rPr>
        <w:t>and</w:t>
      </w:r>
      <w:r w:rsidRPr="00587DCB">
        <w:rPr>
          <w:rStyle w:val="StyleUnderline"/>
        </w:rPr>
        <w:t xml:space="preserve"> </w:t>
      </w:r>
      <w:r w:rsidRPr="0098322A">
        <w:rPr>
          <w:rStyle w:val="Emphasis"/>
        </w:rPr>
        <w:t xml:space="preserve">more </w:t>
      </w:r>
      <w:r w:rsidRPr="0098322A">
        <w:rPr>
          <w:rStyle w:val="Emphasis"/>
          <w:highlight w:val="yellow"/>
        </w:rPr>
        <w:t>opportunities</w:t>
      </w:r>
      <w:r w:rsidRPr="00587DCB">
        <w:rPr>
          <w:rStyle w:val="StyleUnderline"/>
        </w:rPr>
        <w:t xml:space="preserve"> for advancement because of leaving their past job and finding a new one</w:t>
      </w:r>
      <w:r w:rsidRPr="00587DCB">
        <w:rPr>
          <w:sz w:val="16"/>
        </w:rPr>
        <w:t xml:space="preserve">. </w:t>
      </w:r>
    </w:p>
    <w:p w14:paraId="1F348FAE" w14:textId="77777777" w:rsidR="0039244E" w:rsidRDefault="0039244E" w:rsidP="0039244E">
      <w:pPr>
        <w:pStyle w:val="Heading4"/>
      </w:pPr>
      <w:r>
        <w:t xml:space="preserve">2. Accused monopsonists are increasing </w:t>
      </w:r>
      <w:r w:rsidRPr="009D5D9C">
        <w:rPr>
          <w:u w:val="single"/>
        </w:rPr>
        <w:t>wages</w:t>
      </w:r>
      <w:r>
        <w:t>.</w:t>
      </w:r>
    </w:p>
    <w:p w14:paraId="3E78D57C" w14:textId="77777777" w:rsidR="0039244E" w:rsidRDefault="0039244E" w:rsidP="0039244E">
      <w:r w:rsidRPr="00587DCB">
        <w:t xml:space="preserve">Jack </w:t>
      </w:r>
      <w:r w:rsidRPr="00587DCB">
        <w:rPr>
          <w:rStyle w:val="Style13ptBold"/>
        </w:rPr>
        <w:t>Elbaum 21</w:t>
      </w:r>
      <w:r w:rsidRPr="00587DCB">
        <w:t>, Hazlitt Writing Fellow at FEE</w:t>
      </w:r>
      <w:r>
        <w:t xml:space="preserve">, </w:t>
      </w:r>
      <w:r w:rsidRPr="00587DCB">
        <w:t>8-26-2021, “The Issue With the New York Times’s Claim That “A Minimum Wage Can Create Jobs”,” Foundation for Economic Education, https://fee.org/articles/the-issue-with-the-new-york-times-s-claim-that-a-minimum-wage-can-create-jobs/</w:t>
      </w:r>
    </w:p>
    <w:p w14:paraId="3CA2D6A1" w14:textId="77777777" w:rsidR="0039244E" w:rsidRPr="00182970" w:rsidRDefault="0039244E" w:rsidP="0039244E">
      <w:pPr>
        <w:rPr>
          <w:sz w:val="16"/>
        </w:rPr>
      </w:pPr>
      <w:r w:rsidRPr="00182970">
        <w:rPr>
          <w:sz w:val="16"/>
        </w:rPr>
        <w:t xml:space="preserve">This makes sense intuitively, but it is also found to be the case when one examines the evidence. </w:t>
      </w:r>
      <w:r w:rsidRPr="00182970">
        <w:rPr>
          <w:rStyle w:val="StyleUnderline"/>
        </w:rPr>
        <w:t xml:space="preserve">In today’s America, the two </w:t>
      </w:r>
      <w:r w:rsidRPr="00182970">
        <w:rPr>
          <w:rStyle w:val="Emphasis"/>
        </w:rPr>
        <w:t>most obvious examples</w:t>
      </w:r>
      <w:r w:rsidRPr="00182970">
        <w:rPr>
          <w:rStyle w:val="StyleUnderline"/>
        </w:rPr>
        <w:t xml:space="preserve"> of </w:t>
      </w:r>
      <w:r w:rsidRPr="00182970">
        <w:rPr>
          <w:rStyle w:val="StyleUnderline"/>
          <w:highlight w:val="yellow"/>
        </w:rPr>
        <w:t>companies</w:t>
      </w:r>
      <w:r w:rsidRPr="00182970">
        <w:rPr>
          <w:rStyle w:val="StyleUnderline"/>
        </w:rPr>
        <w:t xml:space="preserve"> that can be </w:t>
      </w:r>
      <w:r w:rsidRPr="00182970">
        <w:rPr>
          <w:rStyle w:val="StyleUnderline"/>
          <w:highlight w:val="yellow"/>
        </w:rPr>
        <w:t xml:space="preserve">accused of being </w:t>
      </w:r>
      <w:r w:rsidRPr="00182970">
        <w:rPr>
          <w:rStyle w:val="Emphasis"/>
          <w:highlight w:val="yellow"/>
        </w:rPr>
        <w:t>monopsonists</w:t>
      </w:r>
      <w:r w:rsidRPr="00182970">
        <w:rPr>
          <w:rStyle w:val="StyleUnderline"/>
        </w:rPr>
        <w:t xml:space="preserve"> in certain areas </w:t>
      </w:r>
      <w:r w:rsidRPr="00182970">
        <w:rPr>
          <w:rStyle w:val="StyleUnderline"/>
          <w:highlight w:val="yellow"/>
        </w:rPr>
        <w:t xml:space="preserve">are </w:t>
      </w:r>
      <w:r w:rsidRPr="00182970">
        <w:rPr>
          <w:rStyle w:val="Emphasis"/>
          <w:highlight w:val="yellow"/>
        </w:rPr>
        <w:t>Amazon</w:t>
      </w:r>
      <w:r w:rsidRPr="00182970">
        <w:rPr>
          <w:rStyle w:val="StyleUnderline"/>
          <w:highlight w:val="yellow"/>
        </w:rPr>
        <w:t xml:space="preserve"> and </w:t>
      </w:r>
      <w:r w:rsidRPr="00182970">
        <w:rPr>
          <w:rStyle w:val="Emphasis"/>
          <w:highlight w:val="yellow"/>
        </w:rPr>
        <w:t>Walmart</w:t>
      </w:r>
      <w:r w:rsidRPr="00182970">
        <w:rPr>
          <w:sz w:val="16"/>
        </w:rPr>
        <w:t xml:space="preserve"> — the former of which has over a million employees in the US, and the latter of which has 1.6 million. </w:t>
      </w:r>
      <w:r w:rsidRPr="00182970">
        <w:rPr>
          <w:rStyle w:val="StyleUnderline"/>
        </w:rPr>
        <w:t xml:space="preserve">If they were monopsonists, </w:t>
      </w:r>
      <w:r w:rsidRPr="00182970">
        <w:rPr>
          <w:rStyle w:val="StyleUnderline"/>
          <w:highlight w:val="yellow"/>
        </w:rPr>
        <w:t>one</w:t>
      </w:r>
      <w:r w:rsidRPr="00182970">
        <w:rPr>
          <w:rStyle w:val="StyleUnderline"/>
        </w:rPr>
        <w:t xml:space="preserve"> would </w:t>
      </w:r>
      <w:r w:rsidRPr="00182970">
        <w:rPr>
          <w:rStyle w:val="StyleUnderline"/>
          <w:highlight w:val="yellow"/>
        </w:rPr>
        <w:t>expect</w:t>
      </w:r>
      <w:r w:rsidRPr="00182970">
        <w:rPr>
          <w:rStyle w:val="StyleUnderline"/>
        </w:rPr>
        <w:t xml:space="preserve"> these </w:t>
      </w:r>
      <w:r w:rsidRPr="00182970">
        <w:rPr>
          <w:rStyle w:val="StyleUnderline"/>
          <w:highlight w:val="yellow"/>
        </w:rPr>
        <w:t>firms to</w:t>
      </w:r>
      <w:r w:rsidRPr="00182970">
        <w:rPr>
          <w:rStyle w:val="StyleUnderline"/>
        </w:rPr>
        <w:t xml:space="preserve"> be </w:t>
      </w:r>
      <w:r w:rsidRPr="00182970">
        <w:rPr>
          <w:rStyle w:val="Emphasis"/>
          <w:highlight w:val="yellow"/>
        </w:rPr>
        <w:t>pay</w:t>
      </w:r>
      <w:r w:rsidRPr="00182970">
        <w:rPr>
          <w:rStyle w:val="StyleUnderline"/>
        </w:rPr>
        <w:t xml:space="preserve">ing their </w:t>
      </w:r>
      <w:r w:rsidRPr="00182970">
        <w:rPr>
          <w:rStyle w:val="StyleUnderline"/>
          <w:highlight w:val="yellow"/>
        </w:rPr>
        <w:t xml:space="preserve">workers </w:t>
      </w:r>
      <w:r w:rsidRPr="00182970">
        <w:rPr>
          <w:rStyle w:val="Emphasis"/>
          <w:highlight w:val="yellow"/>
        </w:rPr>
        <w:t>as little as possible</w:t>
      </w:r>
      <w:r w:rsidRPr="00182970">
        <w:rPr>
          <w:rStyle w:val="StyleUnderline"/>
        </w:rPr>
        <w:t xml:space="preserve"> because they do not need to compete with any other firms</w:t>
      </w:r>
      <w:r w:rsidRPr="00182970">
        <w:rPr>
          <w:sz w:val="16"/>
        </w:rPr>
        <w:t xml:space="preserve">. But </w:t>
      </w:r>
      <w:r w:rsidRPr="00182970">
        <w:rPr>
          <w:rStyle w:val="StyleUnderline"/>
        </w:rPr>
        <w:t xml:space="preserve">in 2018 </w:t>
      </w:r>
      <w:r w:rsidRPr="00182970">
        <w:rPr>
          <w:rStyle w:val="StyleUnderline"/>
          <w:highlight w:val="yellow"/>
        </w:rPr>
        <w:t>Amazon gave</w:t>
      </w:r>
      <w:r w:rsidRPr="00182970">
        <w:rPr>
          <w:rStyle w:val="StyleUnderline"/>
        </w:rPr>
        <w:t xml:space="preserve"> over 500,000 </w:t>
      </w:r>
      <w:r w:rsidRPr="00182970">
        <w:rPr>
          <w:rStyle w:val="StyleUnderline"/>
          <w:highlight w:val="yellow"/>
        </w:rPr>
        <w:t>employees</w:t>
      </w:r>
      <w:r w:rsidRPr="00182970">
        <w:rPr>
          <w:rStyle w:val="StyleUnderline"/>
        </w:rPr>
        <w:t xml:space="preserve"> a </w:t>
      </w:r>
      <w:r w:rsidRPr="00182970">
        <w:rPr>
          <w:rStyle w:val="Emphasis"/>
          <w:highlight w:val="yellow"/>
        </w:rPr>
        <w:t>pay raise</w:t>
      </w:r>
      <w:r w:rsidRPr="00182970">
        <w:rPr>
          <w:rStyle w:val="StyleUnderline"/>
        </w:rPr>
        <w:t xml:space="preserve"> to $15 — making it a self-imposed minimum — without government intervention</w:t>
      </w:r>
      <w:r w:rsidRPr="00182970">
        <w:rPr>
          <w:sz w:val="16"/>
        </w:rPr>
        <w:t xml:space="preserve">. And in March of 2021, </w:t>
      </w:r>
      <w:r w:rsidRPr="00182970">
        <w:rPr>
          <w:rStyle w:val="StyleUnderline"/>
          <w:highlight w:val="yellow"/>
        </w:rPr>
        <w:t>Walmart increased</w:t>
      </w:r>
      <w:r w:rsidRPr="00182970">
        <w:rPr>
          <w:rStyle w:val="StyleUnderline"/>
        </w:rPr>
        <w:t xml:space="preserve"> its </w:t>
      </w:r>
      <w:r w:rsidRPr="00182970">
        <w:rPr>
          <w:rStyle w:val="Emphasis"/>
        </w:rPr>
        <w:t xml:space="preserve">average </w:t>
      </w:r>
      <w:r w:rsidRPr="00182970">
        <w:rPr>
          <w:rStyle w:val="Emphasis"/>
          <w:highlight w:val="yellow"/>
        </w:rPr>
        <w:t>pay</w:t>
      </w:r>
      <w:r w:rsidRPr="00182970">
        <w:rPr>
          <w:rStyle w:val="StyleUnderline"/>
        </w:rPr>
        <w:t xml:space="preserve"> for US hourly workers to $15.25 per hour</w:t>
      </w:r>
      <w:r w:rsidRPr="00182970">
        <w:rPr>
          <w:sz w:val="16"/>
        </w:rPr>
        <w:t>.</w:t>
      </w:r>
    </w:p>
    <w:p w14:paraId="4E10BD7F" w14:textId="77777777" w:rsidR="0039244E" w:rsidRPr="00182970" w:rsidRDefault="0039244E" w:rsidP="0039244E">
      <w:pPr>
        <w:rPr>
          <w:sz w:val="16"/>
        </w:rPr>
      </w:pPr>
      <w:r w:rsidRPr="00182970">
        <w:rPr>
          <w:sz w:val="16"/>
        </w:rPr>
        <w:t xml:space="preserve">A paper from </w:t>
      </w:r>
      <w:r w:rsidRPr="00182970">
        <w:rPr>
          <w:rStyle w:val="Emphasis"/>
          <w:highlight w:val="yellow"/>
        </w:rPr>
        <w:t>economists</w:t>
      </w:r>
      <w:r w:rsidRPr="00182970">
        <w:rPr>
          <w:rStyle w:val="StyleUnderline"/>
        </w:rPr>
        <w:t xml:space="preserve"> at the University of California, Berkeley and Brandeis University </w:t>
      </w:r>
      <w:r w:rsidRPr="00182970">
        <w:rPr>
          <w:rStyle w:val="StyleUnderline"/>
          <w:highlight w:val="yellow"/>
        </w:rPr>
        <w:t>found</w:t>
      </w:r>
      <w:r w:rsidRPr="00182970">
        <w:rPr>
          <w:rStyle w:val="StyleUnderline"/>
        </w:rPr>
        <w:t xml:space="preserve"> that “controlling for unrelated </w:t>
      </w:r>
      <w:r w:rsidRPr="00182970">
        <w:rPr>
          <w:rStyle w:val="Emphasis"/>
        </w:rPr>
        <w:t>trends</w:t>
      </w:r>
      <w:r w:rsidRPr="00182970">
        <w:rPr>
          <w:rStyle w:val="StyleUnderline"/>
        </w:rPr>
        <w:t xml:space="preserve"> in wages at the occupation and commuting zone level,” Amazon’s voluntary </w:t>
      </w:r>
      <w:r w:rsidRPr="00182970">
        <w:rPr>
          <w:rStyle w:val="StyleUnderline"/>
          <w:highlight w:val="yellow"/>
        </w:rPr>
        <w:t>pay increase led to</w:t>
      </w:r>
      <w:r w:rsidRPr="00182970">
        <w:rPr>
          <w:rStyle w:val="StyleUnderline"/>
        </w:rPr>
        <w:t xml:space="preserve"> “an </w:t>
      </w:r>
      <w:r w:rsidRPr="00182970">
        <w:rPr>
          <w:rStyle w:val="StyleUnderline"/>
          <w:highlight w:val="yellow"/>
        </w:rPr>
        <w:t>increase</w:t>
      </w:r>
      <w:r w:rsidRPr="00182970">
        <w:rPr>
          <w:rStyle w:val="StyleUnderline"/>
        </w:rPr>
        <w:t xml:space="preserve"> in </w:t>
      </w:r>
      <w:r w:rsidRPr="00182970">
        <w:rPr>
          <w:rStyle w:val="Emphasis"/>
        </w:rPr>
        <w:t>average hourly wages</w:t>
      </w:r>
      <w:r w:rsidRPr="00182970">
        <w:rPr>
          <w:rStyle w:val="StyleUnderline"/>
        </w:rPr>
        <w:t xml:space="preserve">… of 4.7%” </w:t>
      </w:r>
      <w:r w:rsidRPr="00182970">
        <w:rPr>
          <w:rStyle w:val="StyleUnderline"/>
          <w:highlight w:val="yellow"/>
        </w:rPr>
        <w:t>among similar employees</w:t>
      </w:r>
      <w:r w:rsidRPr="00182970">
        <w:rPr>
          <w:rStyle w:val="StyleUnderline"/>
        </w:rPr>
        <w:t xml:space="preserve"> in the same area and market</w:t>
      </w:r>
      <w:r w:rsidRPr="00182970">
        <w:rPr>
          <w:sz w:val="16"/>
        </w:rPr>
        <w:t>.” As The New York Times put it, “When Amazon raises its minimum wage, local companies follow suit.”</w:t>
      </w:r>
    </w:p>
    <w:p w14:paraId="73429743" w14:textId="77777777" w:rsidR="0039244E" w:rsidRPr="00182970" w:rsidRDefault="0039244E" w:rsidP="0039244E">
      <w:pPr>
        <w:rPr>
          <w:sz w:val="16"/>
        </w:rPr>
      </w:pPr>
      <w:r w:rsidRPr="00182970">
        <w:rPr>
          <w:sz w:val="16"/>
        </w:rPr>
        <w:t xml:space="preserve">There are two crucial things to note here. First, </w:t>
      </w:r>
      <w:r w:rsidRPr="00182970">
        <w:rPr>
          <w:rStyle w:val="StyleUnderline"/>
        </w:rPr>
        <w:t xml:space="preserve">the fact </w:t>
      </w:r>
      <w:r w:rsidRPr="00182970">
        <w:rPr>
          <w:rStyle w:val="StyleUnderline"/>
          <w:highlight w:val="yellow"/>
        </w:rPr>
        <w:t>companies</w:t>
      </w:r>
      <w:r w:rsidRPr="00182970">
        <w:rPr>
          <w:rStyle w:val="StyleUnderline"/>
        </w:rPr>
        <w:t xml:space="preserve"> in the same area and market </w:t>
      </w:r>
      <w:r w:rsidRPr="00182970">
        <w:rPr>
          <w:rStyle w:val="StyleUnderline"/>
          <w:highlight w:val="yellow"/>
        </w:rPr>
        <w:t>raised their wages</w:t>
      </w:r>
      <w:r w:rsidRPr="00182970">
        <w:rPr>
          <w:rStyle w:val="StyleUnderline"/>
        </w:rPr>
        <w:t xml:space="preserve"> after Amazon did </w:t>
      </w:r>
      <w:r w:rsidRPr="00182970">
        <w:rPr>
          <w:rStyle w:val="StyleUnderline"/>
          <w:highlight w:val="yellow"/>
        </w:rPr>
        <w:t xml:space="preserve">points to the fact they are </w:t>
      </w:r>
      <w:r w:rsidRPr="00182970">
        <w:rPr>
          <w:rStyle w:val="Emphasis"/>
          <w:highlight w:val="yellow"/>
        </w:rPr>
        <w:t>competing</w:t>
      </w:r>
      <w:r w:rsidRPr="00182970">
        <w:rPr>
          <w:rStyle w:val="Emphasis"/>
        </w:rPr>
        <w:t xml:space="preserve"> for workers</w:t>
      </w:r>
      <w:r w:rsidRPr="00182970">
        <w:rPr>
          <w:sz w:val="16"/>
        </w:rPr>
        <w:t xml:space="preserve">. Second, </w:t>
      </w:r>
      <w:r w:rsidRPr="00182970">
        <w:rPr>
          <w:rStyle w:val="StyleUnderline"/>
          <w:highlight w:val="yellow"/>
        </w:rPr>
        <w:t>neither</w:t>
      </w:r>
      <w:r w:rsidRPr="00182970">
        <w:rPr>
          <w:rStyle w:val="StyleUnderline"/>
        </w:rPr>
        <w:t xml:space="preserve"> Amazon nor Walmart would </w:t>
      </w:r>
      <w:r w:rsidRPr="00182970">
        <w:rPr>
          <w:rStyle w:val="StyleUnderline"/>
          <w:highlight w:val="yellow"/>
        </w:rPr>
        <w:t>have any interest in raising</w:t>
      </w:r>
      <w:r w:rsidRPr="00182970">
        <w:rPr>
          <w:rStyle w:val="StyleUnderline"/>
        </w:rPr>
        <w:t xml:space="preserve"> their </w:t>
      </w:r>
      <w:r w:rsidRPr="00182970">
        <w:rPr>
          <w:rStyle w:val="StyleUnderline"/>
          <w:highlight w:val="yellow"/>
        </w:rPr>
        <w:t>wages</w:t>
      </w:r>
      <w:r w:rsidRPr="00182970">
        <w:rPr>
          <w:rStyle w:val="StyleUnderline"/>
        </w:rPr>
        <w:t xml:space="preserve"> at all </w:t>
      </w:r>
      <w:r w:rsidRPr="00182970">
        <w:rPr>
          <w:rStyle w:val="StyleUnderline"/>
          <w:highlight w:val="yellow"/>
        </w:rPr>
        <w:t>if</w:t>
      </w:r>
      <w:r w:rsidRPr="00182970">
        <w:rPr>
          <w:rStyle w:val="StyleUnderline"/>
        </w:rPr>
        <w:t xml:space="preserve"> they were </w:t>
      </w:r>
      <w:r w:rsidRPr="00182970">
        <w:rPr>
          <w:rStyle w:val="StyleUnderline"/>
          <w:highlight w:val="yellow"/>
        </w:rPr>
        <w:t xml:space="preserve">competing with </w:t>
      </w:r>
      <w:r w:rsidRPr="00182970">
        <w:rPr>
          <w:rStyle w:val="Emphasis"/>
          <w:highlight w:val="yellow"/>
        </w:rPr>
        <w:t>no one else</w:t>
      </w:r>
      <w:r w:rsidRPr="00182970">
        <w:rPr>
          <w:sz w:val="16"/>
        </w:rPr>
        <w:t xml:space="preserve">; after all, they would be able to pay their workers whatever wage they chose. But </w:t>
      </w:r>
      <w:r w:rsidRPr="00182970">
        <w:rPr>
          <w:rStyle w:val="StyleUnderline"/>
        </w:rPr>
        <w:t xml:space="preserve">the realities of competition made it so the only way to attract labor was by </w:t>
      </w:r>
      <w:r w:rsidRPr="00182970">
        <w:rPr>
          <w:rStyle w:val="Emphasis"/>
        </w:rPr>
        <w:t>increasing wages</w:t>
      </w:r>
      <w:r w:rsidRPr="00182970">
        <w:rPr>
          <w:rStyle w:val="StyleUnderline"/>
        </w:rPr>
        <w:t>.</w:t>
      </w:r>
    </w:p>
    <w:p w14:paraId="5CB1D548" w14:textId="77777777" w:rsidR="0039244E" w:rsidRDefault="0039244E" w:rsidP="0039244E">
      <w:pPr>
        <w:pStyle w:val="Heading3"/>
      </w:pPr>
      <w:r>
        <w:t>Monopsony---UQ---Methodology---2NC</w:t>
      </w:r>
    </w:p>
    <w:p w14:paraId="2D50133C" w14:textId="77777777" w:rsidR="0039244E" w:rsidRDefault="0039244E" w:rsidP="0039244E">
      <w:pPr>
        <w:pStyle w:val="Heading4"/>
      </w:pPr>
      <w:r>
        <w:t xml:space="preserve">AFF studies use </w:t>
      </w:r>
      <w:r w:rsidRPr="0098322A">
        <w:rPr>
          <w:u w:val="single"/>
        </w:rPr>
        <w:t>faulty</w:t>
      </w:r>
      <w:r>
        <w:t xml:space="preserve"> data and methodologies.</w:t>
      </w:r>
    </w:p>
    <w:p w14:paraId="73FEA3BC" w14:textId="77777777" w:rsidR="0039244E" w:rsidRDefault="0039244E" w:rsidP="0039244E">
      <w:r w:rsidRPr="00843939">
        <w:t xml:space="preserve">Brian </w:t>
      </w:r>
      <w:r w:rsidRPr="00843939">
        <w:rPr>
          <w:rStyle w:val="Style13ptBold"/>
        </w:rPr>
        <w:t>Albrecht 25</w:t>
      </w:r>
      <w:r>
        <w:t xml:space="preserve">, </w:t>
      </w:r>
      <w:r w:rsidRPr="00843939">
        <w:t>ICLE's Chief Economist</w:t>
      </w:r>
      <w:r>
        <w:t>;</w:t>
      </w:r>
      <w:r w:rsidRPr="00843939">
        <w:t xml:space="preserve"> Dirk Auer, director of competition policy at the International Center for Law &amp; Economics</w:t>
      </w:r>
      <w:r>
        <w:t xml:space="preserve">; </w:t>
      </w:r>
      <w:r w:rsidRPr="00843939">
        <w:t>Geoffrey A. Manne</w:t>
      </w:r>
      <w:r>
        <w:t xml:space="preserve">, </w:t>
      </w:r>
      <w:r w:rsidRPr="00843939">
        <w:t>president and founder of the International Center for Law and Economics</w:t>
      </w:r>
      <w:r>
        <w:t xml:space="preserve">, </w:t>
      </w:r>
      <w:r w:rsidRPr="00843939">
        <w:t>distinguished fellow at Northwestern University’s Center on Law, Business, and Economics</w:t>
      </w:r>
      <w:r>
        <w:t xml:space="preserve">, </w:t>
      </w:r>
      <w:r w:rsidRPr="00843939">
        <w:t>visiting professor of law at IE University, Madrid</w:t>
      </w:r>
      <w:r>
        <w:t>, Summer 2025</w:t>
      </w:r>
      <w:r w:rsidRPr="006825B1">
        <w:t xml:space="preserve">, “Labor Monopsony and Antitrust Enforcement: A Cautionary Tale,” </w:t>
      </w:r>
      <w:r w:rsidRPr="00843939">
        <w:t>DePaul Law Review</w:t>
      </w:r>
      <w:r w:rsidRPr="006825B1">
        <w:t xml:space="preserve">, </w:t>
      </w:r>
      <w:r>
        <w:t>Vol. 74, No. 4, pp. 1119-1173</w:t>
      </w:r>
    </w:p>
    <w:p w14:paraId="0ADC5351" w14:textId="77777777" w:rsidR="0039244E" w:rsidRPr="0098322A" w:rsidRDefault="0039244E" w:rsidP="0039244E">
      <w:pPr>
        <w:rPr>
          <w:sz w:val="16"/>
        </w:rPr>
      </w:pPr>
      <w:r w:rsidRPr="00843939">
        <w:rPr>
          <w:rStyle w:val="StyleUnderline"/>
        </w:rPr>
        <w:t xml:space="preserve">The </w:t>
      </w:r>
      <w:r w:rsidRPr="0098322A">
        <w:rPr>
          <w:rStyle w:val="Emphasis"/>
        </w:rPr>
        <w:t xml:space="preserve">growing </w:t>
      </w:r>
      <w:r w:rsidRPr="0098322A">
        <w:rPr>
          <w:rStyle w:val="Emphasis"/>
          <w:highlight w:val="yellow"/>
        </w:rPr>
        <w:t>interest</w:t>
      </w:r>
      <w:r w:rsidRPr="0098322A">
        <w:rPr>
          <w:rStyle w:val="StyleUnderline"/>
          <w:highlight w:val="yellow"/>
        </w:rPr>
        <w:t xml:space="preserve"> in antitrust</w:t>
      </w:r>
      <w:r w:rsidRPr="00843939">
        <w:rPr>
          <w:rStyle w:val="StyleUnderline"/>
        </w:rPr>
        <w:t xml:space="preserve"> issues relating </w:t>
      </w:r>
      <w:r w:rsidRPr="0098322A">
        <w:rPr>
          <w:rStyle w:val="StyleUnderline"/>
          <w:highlight w:val="yellow"/>
        </w:rPr>
        <w:t>to labor</w:t>
      </w:r>
      <w:r w:rsidRPr="00843939">
        <w:rPr>
          <w:rStyle w:val="StyleUnderline"/>
        </w:rPr>
        <w:t xml:space="preserve"> markets has</w:t>
      </w:r>
      <w:r w:rsidRPr="0098322A">
        <w:rPr>
          <w:sz w:val="16"/>
        </w:rPr>
        <w:t xml:space="preserve">, at least in part, </w:t>
      </w:r>
      <w:r w:rsidRPr="0098322A">
        <w:rPr>
          <w:rStyle w:val="StyleUnderline"/>
          <w:highlight w:val="yellow"/>
        </w:rPr>
        <w:t>been spurred by</w:t>
      </w:r>
      <w:r w:rsidRPr="00843939">
        <w:rPr>
          <w:rStyle w:val="StyleUnderline"/>
        </w:rPr>
        <w:t xml:space="preserve"> </w:t>
      </w:r>
      <w:r w:rsidRPr="0098322A">
        <w:rPr>
          <w:rStyle w:val="Emphasis"/>
        </w:rPr>
        <w:t xml:space="preserve">academic </w:t>
      </w:r>
      <w:r w:rsidRPr="0098322A">
        <w:rPr>
          <w:rStyle w:val="Emphasis"/>
          <w:highlight w:val="yellow"/>
        </w:rPr>
        <w:t>research</w:t>
      </w:r>
      <w:r w:rsidRPr="00843939">
        <w:rPr>
          <w:rStyle w:val="StyleUnderline"/>
        </w:rPr>
        <w:t xml:space="preserve"> that purports to find widespread market power in labor markets, thus warranting the need for antitrust scrutiny</w:t>
      </w:r>
      <w:r w:rsidRPr="0098322A">
        <w:rPr>
          <w:sz w:val="16"/>
        </w:rPr>
        <w:t>.30 The U.S. Treasury Department’s report on “The State of Labor Market Competition” explicitly connects the economics research to “a description of Biden Administration actions to improve competition.”31</w:t>
      </w:r>
    </w:p>
    <w:p w14:paraId="4175132E" w14:textId="77777777" w:rsidR="0039244E" w:rsidRPr="0098322A" w:rsidRDefault="0039244E" w:rsidP="0039244E">
      <w:pPr>
        <w:rPr>
          <w:sz w:val="16"/>
        </w:rPr>
      </w:pPr>
      <w:r w:rsidRPr="0098322A">
        <w:rPr>
          <w:sz w:val="16"/>
        </w:rPr>
        <w:t xml:space="preserve">Unfortunately, </w:t>
      </w:r>
      <w:r w:rsidRPr="0098322A">
        <w:rPr>
          <w:rStyle w:val="StyleUnderline"/>
          <w:highlight w:val="yellow"/>
        </w:rPr>
        <w:t>conclusions</w:t>
      </w:r>
      <w:r w:rsidRPr="00843939">
        <w:rPr>
          <w:rStyle w:val="StyleUnderline"/>
        </w:rPr>
        <w:t xml:space="preserve"> that the labor-market-power literature supports tougher antitrust enforcement often </w:t>
      </w:r>
      <w:r w:rsidRPr="0098322A">
        <w:rPr>
          <w:rStyle w:val="StyleUnderline"/>
          <w:highlight w:val="yellow"/>
        </w:rPr>
        <w:t xml:space="preserve">rely on </w:t>
      </w:r>
      <w:r w:rsidRPr="0098322A">
        <w:rPr>
          <w:rStyle w:val="Emphasis"/>
          <w:highlight w:val="yellow"/>
        </w:rPr>
        <w:t>weak ev</w:t>
      </w:r>
      <w:r w:rsidRPr="0098322A">
        <w:rPr>
          <w:rStyle w:val="Emphasis"/>
        </w:rPr>
        <w:t>idence</w:t>
      </w:r>
      <w:r w:rsidRPr="0098322A">
        <w:rPr>
          <w:sz w:val="16"/>
        </w:rPr>
        <w:t xml:space="preserve">. </w:t>
      </w:r>
      <w:r w:rsidRPr="00843939">
        <w:rPr>
          <w:rStyle w:val="StyleUnderline"/>
        </w:rPr>
        <w:t xml:space="preserve">These </w:t>
      </w:r>
      <w:r w:rsidRPr="0098322A">
        <w:rPr>
          <w:rStyle w:val="StyleUnderline"/>
          <w:highlight w:val="yellow"/>
        </w:rPr>
        <w:t>claims</w:t>
      </w:r>
      <w:r w:rsidRPr="00843939">
        <w:rPr>
          <w:rStyle w:val="StyleUnderline"/>
        </w:rPr>
        <w:t xml:space="preserve"> typically </w:t>
      </w:r>
      <w:r w:rsidRPr="0098322A">
        <w:rPr>
          <w:rStyle w:val="StyleUnderline"/>
          <w:highlight w:val="yellow"/>
        </w:rPr>
        <w:t xml:space="preserve">depend on </w:t>
      </w:r>
      <w:r w:rsidRPr="0098322A">
        <w:rPr>
          <w:rStyle w:val="Emphasis"/>
          <w:highlight w:val="yellow"/>
        </w:rPr>
        <w:t>indirect measures</w:t>
      </w:r>
      <w:r w:rsidRPr="0098322A">
        <w:rPr>
          <w:rStyle w:val="StyleUnderline"/>
          <w:highlight w:val="yellow"/>
        </w:rPr>
        <w:t xml:space="preserve"> of market power</w:t>
      </w:r>
      <w:r w:rsidRPr="0098322A">
        <w:rPr>
          <w:sz w:val="16"/>
        </w:rPr>
        <w:t xml:space="preserve">, such as concentration figures. </w:t>
      </w:r>
      <w:r w:rsidRPr="00843939">
        <w:rPr>
          <w:rStyle w:val="StyleUnderline"/>
        </w:rPr>
        <w:t xml:space="preserve">Such metrics are sometimes </w:t>
      </w:r>
      <w:r w:rsidRPr="0098322A">
        <w:rPr>
          <w:rStyle w:val="Emphasis"/>
          <w:highlight w:val="yellow"/>
        </w:rPr>
        <w:t>far removed</w:t>
      </w:r>
      <w:r w:rsidRPr="0098322A">
        <w:rPr>
          <w:rStyle w:val="StyleUnderline"/>
          <w:highlight w:val="yellow"/>
        </w:rPr>
        <w:t xml:space="preserve"> from</w:t>
      </w:r>
      <w:r w:rsidRPr="00843939">
        <w:rPr>
          <w:rStyle w:val="StyleUnderline"/>
        </w:rPr>
        <w:t xml:space="preserve"> the needs of </w:t>
      </w:r>
      <w:r w:rsidRPr="0098322A">
        <w:rPr>
          <w:rStyle w:val="StyleUnderline"/>
          <w:highlight w:val="yellow"/>
        </w:rPr>
        <w:t>antitrust enforcement</w:t>
      </w:r>
      <w:r w:rsidRPr="00843939">
        <w:rPr>
          <w:rStyle w:val="StyleUnderline"/>
        </w:rPr>
        <w:t xml:space="preserve">, which usually requires more </w:t>
      </w:r>
      <w:r w:rsidRPr="0098322A">
        <w:rPr>
          <w:rStyle w:val="Emphasis"/>
        </w:rPr>
        <w:t>direct ev</w:t>
      </w:r>
      <w:r w:rsidRPr="00843939">
        <w:rPr>
          <w:rStyle w:val="StyleUnderline"/>
        </w:rPr>
        <w:t>idence and analysis of antitrust-relevant markets</w:t>
      </w:r>
      <w:r w:rsidRPr="0098322A">
        <w:rPr>
          <w:sz w:val="16"/>
        </w:rPr>
        <w:t>.32</w:t>
      </w:r>
    </w:p>
    <w:p w14:paraId="436DB3DD" w14:textId="77777777" w:rsidR="0039244E" w:rsidRPr="0098322A" w:rsidRDefault="0039244E" w:rsidP="0039244E">
      <w:pPr>
        <w:rPr>
          <w:sz w:val="16"/>
        </w:rPr>
      </w:pPr>
      <w:r w:rsidRPr="0098322A">
        <w:rPr>
          <w:sz w:val="16"/>
        </w:rPr>
        <w:t>The linkage between labor economics and antitrust is not yet as developed as the one between antitrust law and IO and antitrust economics for output markets. Over the twentieth century, the fields of IO economics and antitrust law evolved considerably. While the two fields are not co-extensive, the mutual influence has been considerable and ongoing, as strong connections have developed between economic theory, empirical study, and legal doctrine. Models of imperfect competition were incorporated into analyses of mergers, collusion, and exclusionary practices.33 Notably, even the Chicago School, despite some scholars’ claims to the contrary,34 made extensive use of models beyond perfect competition as a central part of its approach to antitrust.35 Empirical IO research also frequently studied topics directly relevant to antitrust inquiries.36 This close, co-evolutionary relationship does not yet exist—at least, not to the same extent—between labor economics and antitrust.37</w:t>
      </w:r>
    </w:p>
    <w:p w14:paraId="6299EB31" w14:textId="77777777" w:rsidR="0039244E" w:rsidRPr="0098322A" w:rsidRDefault="0039244E" w:rsidP="0039244E">
      <w:pPr>
        <w:rPr>
          <w:sz w:val="16"/>
        </w:rPr>
      </w:pPr>
      <w:r w:rsidRPr="00843939">
        <w:rPr>
          <w:rStyle w:val="StyleUnderline"/>
        </w:rPr>
        <w:t>While some scholars have worked to integrate labor and antitrust economics more closely, labor economics does not yet have IO’s established track record of successfully applying its insights to assess the competitive effects of mergers, restraints, or exclusionary practices</w:t>
      </w:r>
      <w:r w:rsidRPr="0098322A">
        <w:rPr>
          <w:sz w:val="16"/>
        </w:rPr>
        <w:t>. Before that sort of track record can be built, certain limitations—such as, labor research largely developed without a focus on, or involvement in, antitrust policy—must be overcome.</w:t>
      </w:r>
    </w:p>
    <w:p w14:paraId="45E0A2B3" w14:textId="77777777" w:rsidR="0039244E" w:rsidRPr="00B62CB9" w:rsidRDefault="0039244E" w:rsidP="0039244E">
      <w:pPr>
        <w:rPr>
          <w:sz w:val="16"/>
        </w:rPr>
      </w:pPr>
      <w:r w:rsidRPr="0098322A">
        <w:rPr>
          <w:sz w:val="16"/>
        </w:rPr>
        <w:t xml:space="preserve">Against this backdrop, this Part reviews the scholarly evidence on labor market power. Section A reviews economic papers that attempt to measure firms’ labor market power directly, while Section B reviews papers that rely on such proxies as industry-concentration measures (i.e., indirect evidence of labor market power). Ultimately, we find that </w:t>
      </w:r>
      <w:r w:rsidRPr="00843939">
        <w:rPr>
          <w:rStyle w:val="StyleUnderline"/>
        </w:rPr>
        <w:t xml:space="preserve">these bodies of </w:t>
      </w:r>
      <w:r w:rsidRPr="0098322A">
        <w:rPr>
          <w:rStyle w:val="StyleUnderline"/>
          <w:highlight w:val="yellow"/>
        </w:rPr>
        <w:t xml:space="preserve">research </w:t>
      </w:r>
      <w:r w:rsidRPr="0098322A">
        <w:rPr>
          <w:rStyle w:val="Emphasis"/>
          <w:highlight w:val="yellow"/>
        </w:rPr>
        <w:t>say little</w:t>
      </w:r>
      <w:r w:rsidRPr="0098322A">
        <w:rPr>
          <w:rStyle w:val="StyleUnderline"/>
          <w:highlight w:val="yellow"/>
        </w:rPr>
        <w:t xml:space="preserve"> about the need for</w:t>
      </w:r>
      <w:r w:rsidRPr="00843939">
        <w:rPr>
          <w:rStyle w:val="StyleUnderline"/>
        </w:rPr>
        <w:t xml:space="preserve"> tougher </w:t>
      </w:r>
      <w:r w:rsidRPr="0098322A">
        <w:rPr>
          <w:rStyle w:val="StyleUnderline"/>
          <w:highlight w:val="yellow"/>
        </w:rPr>
        <w:t>antitrust</w:t>
      </w:r>
      <w:r w:rsidRPr="00843939">
        <w:rPr>
          <w:rStyle w:val="StyleUnderline"/>
        </w:rPr>
        <w:t xml:space="preserve"> enforcement, largely because their </w:t>
      </w:r>
      <w:r w:rsidRPr="0098322A">
        <w:rPr>
          <w:rStyle w:val="StyleUnderline"/>
          <w:highlight w:val="yellow"/>
        </w:rPr>
        <w:t xml:space="preserve">measures of market power </w:t>
      </w:r>
      <w:r w:rsidRPr="0098322A">
        <w:rPr>
          <w:rStyle w:val="Emphasis"/>
          <w:highlight w:val="yellow"/>
        </w:rPr>
        <w:t>fail to indicate</w:t>
      </w:r>
      <w:r w:rsidRPr="00843939">
        <w:rPr>
          <w:rStyle w:val="StyleUnderline"/>
        </w:rPr>
        <w:t xml:space="preserve"> that </w:t>
      </w:r>
      <w:r w:rsidRPr="0098322A">
        <w:rPr>
          <w:rStyle w:val="StyleUnderline"/>
          <w:highlight w:val="yellow"/>
        </w:rPr>
        <w:t>there is an antitrust-relevant problem</w:t>
      </w:r>
      <w:r w:rsidRPr="00843939">
        <w:rPr>
          <w:rStyle w:val="StyleUnderline"/>
        </w:rPr>
        <w:t xml:space="preserve"> that is currently </w:t>
      </w:r>
      <w:r w:rsidRPr="0098322A">
        <w:rPr>
          <w:rStyle w:val="StyleUnderline"/>
          <w:highlight w:val="yellow"/>
        </w:rPr>
        <w:t>unaddressed in labor markets</w:t>
      </w:r>
      <w:r w:rsidRPr="0098322A">
        <w:rPr>
          <w:sz w:val="16"/>
        </w:rPr>
        <w:t>.</w:t>
      </w:r>
    </w:p>
    <w:p w14:paraId="55CE7615" w14:textId="77777777" w:rsidR="0039244E" w:rsidRDefault="0039244E" w:rsidP="0039244E">
      <w:pPr>
        <w:pStyle w:val="Heading4"/>
      </w:pPr>
      <w:r>
        <w:t xml:space="preserve">The most </w:t>
      </w:r>
      <w:r w:rsidRPr="002D45D1">
        <w:rPr>
          <w:u w:val="single"/>
        </w:rPr>
        <w:t>reputable</w:t>
      </w:r>
      <w:r>
        <w:t xml:space="preserve"> sources demonstrate competitive labor markets.</w:t>
      </w:r>
    </w:p>
    <w:p w14:paraId="6C94E149" w14:textId="77777777" w:rsidR="0039244E" w:rsidRDefault="0039244E" w:rsidP="0039244E">
      <w:r w:rsidRPr="00D74886">
        <w:t xml:space="preserve">Anna </w:t>
      </w:r>
      <w:r w:rsidRPr="00D74886">
        <w:rPr>
          <w:rStyle w:val="Style13ptBold"/>
        </w:rPr>
        <w:t>Sokolova 18</w:t>
      </w:r>
      <w:r>
        <w:t xml:space="preserve">, </w:t>
      </w:r>
      <w:r w:rsidRPr="00D74886">
        <w:t>Assistant Professor of Economics in the College of Business at the University of Nevada, Reno</w:t>
      </w:r>
      <w:r>
        <w:t xml:space="preserve">; </w:t>
      </w:r>
      <w:r w:rsidRPr="00D74886">
        <w:t>Todd Sorensen</w:t>
      </w:r>
      <w:r>
        <w:t xml:space="preserve">, </w:t>
      </w:r>
      <w:r w:rsidRPr="00D74886">
        <w:t>Associate Professor of Economics at the University of Nevada, Reno</w:t>
      </w:r>
      <w:r>
        <w:t>,</w:t>
      </w:r>
      <w:r w:rsidRPr="00D74886">
        <w:t xml:space="preserve"> Research Fellow/Affiliate at the IZA Institute of Labor Economics</w:t>
      </w:r>
      <w:r>
        <w:t>, November 2018, “</w:t>
      </w:r>
      <w:r w:rsidRPr="00D74886">
        <w:t>Monopsony in Labor Markets: A Meta</w:t>
      </w:r>
      <w:r>
        <w:t>-</w:t>
      </w:r>
      <w:r w:rsidRPr="00D74886">
        <w:t>Analysis</w:t>
      </w:r>
      <w:r>
        <w:t xml:space="preserve">,” </w:t>
      </w:r>
      <w:r w:rsidRPr="00D74886">
        <w:t>https://docs.iza.org/dp11966.pdf</w:t>
      </w:r>
    </w:p>
    <w:p w14:paraId="2693AFAC" w14:textId="77777777" w:rsidR="0039244E" w:rsidRPr="00E270B2" w:rsidRDefault="0039244E" w:rsidP="0039244E">
      <w:pPr>
        <w:rPr>
          <w:sz w:val="16"/>
        </w:rPr>
      </w:pPr>
      <w:r w:rsidRPr="009D5D9C">
        <w:rPr>
          <w:rStyle w:val="StyleUnderline"/>
          <w:highlight w:val="yellow"/>
        </w:rPr>
        <w:t>Top journals</w:t>
      </w:r>
      <w:r w:rsidRPr="009D5D9C">
        <w:rPr>
          <w:rStyle w:val="StyleUnderline"/>
        </w:rPr>
        <w:t xml:space="preserve"> seem to </w:t>
      </w:r>
      <w:r w:rsidRPr="009D5D9C">
        <w:rPr>
          <w:rStyle w:val="Emphasis"/>
          <w:highlight w:val="yellow"/>
        </w:rPr>
        <w:t>publish higher estimates</w:t>
      </w:r>
      <w:r w:rsidRPr="009D5D9C">
        <w:rPr>
          <w:rStyle w:val="StyleUnderline"/>
          <w:highlight w:val="yellow"/>
        </w:rPr>
        <w:t xml:space="preserve"> of</w:t>
      </w:r>
      <w:r w:rsidRPr="009D5D9C">
        <w:rPr>
          <w:rStyle w:val="StyleUnderline"/>
        </w:rPr>
        <w:t xml:space="preserve"> the </w:t>
      </w:r>
      <w:r w:rsidRPr="009D5D9C">
        <w:rPr>
          <w:rStyle w:val="StyleUnderline"/>
          <w:highlight w:val="yellow"/>
        </w:rPr>
        <w:t>supply elasticity</w:t>
      </w:r>
      <w:r w:rsidRPr="009D5D9C">
        <w:rPr>
          <w:rStyle w:val="StyleUnderline"/>
        </w:rPr>
        <w:t xml:space="preserve">; </w:t>
      </w:r>
      <w:r w:rsidRPr="009D5D9C">
        <w:rPr>
          <w:rStyle w:val="StyleUnderline"/>
          <w:highlight w:val="yellow"/>
        </w:rPr>
        <w:t xml:space="preserve">studies using </w:t>
      </w:r>
      <w:r w:rsidRPr="009D5D9C">
        <w:rPr>
          <w:rStyle w:val="Emphasis"/>
          <w:highlight w:val="yellow"/>
        </w:rPr>
        <w:t>large data sets</w:t>
      </w:r>
      <w:r w:rsidRPr="009D5D9C">
        <w:rPr>
          <w:rStyle w:val="StyleUnderline"/>
          <w:highlight w:val="yellow"/>
        </w:rPr>
        <w:t xml:space="preserve"> also</w:t>
      </w:r>
      <w:r w:rsidRPr="009D5D9C">
        <w:rPr>
          <w:rStyle w:val="StyleUnderline"/>
        </w:rPr>
        <w:t xml:space="preserve"> typically come up with </w:t>
      </w:r>
      <w:r w:rsidRPr="009D5D9C">
        <w:rPr>
          <w:rStyle w:val="Emphasis"/>
        </w:rPr>
        <w:t>higher estimates</w:t>
      </w:r>
      <w:r w:rsidRPr="009D5D9C">
        <w:rPr>
          <w:sz w:val="16"/>
        </w:rPr>
        <w:t xml:space="preserve">. </w:t>
      </w:r>
      <w:r w:rsidRPr="009D5D9C">
        <w:rPr>
          <w:rStyle w:val="StyleUnderline"/>
          <w:highlight w:val="yellow"/>
        </w:rPr>
        <w:t>In contrast</w:t>
      </w:r>
      <w:r w:rsidRPr="009D5D9C">
        <w:rPr>
          <w:rStyle w:val="StyleUnderline"/>
        </w:rPr>
        <w:t xml:space="preserve">, the </w:t>
      </w:r>
      <w:r w:rsidRPr="009D5D9C">
        <w:rPr>
          <w:rStyle w:val="Emphasis"/>
          <w:highlight w:val="yellow"/>
        </w:rPr>
        <w:t>most cited results</w:t>
      </w:r>
      <w:r w:rsidRPr="009D5D9C">
        <w:rPr>
          <w:rStyle w:val="StyleUnderline"/>
        </w:rPr>
        <w:t xml:space="preserve"> are those </w:t>
      </w:r>
      <w:r w:rsidRPr="009D5D9C">
        <w:rPr>
          <w:rStyle w:val="Emphasis"/>
          <w:highlight w:val="yellow"/>
        </w:rPr>
        <w:t>report</w:t>
      </w:r>
      <w:r w:rsidRPr="009D5D9C">
        <w:rPr>
          <w:rStyle w:val="StyleUnderline"/>
        </w:rPr>
        <w:t xml:space="preserve">ing </w:t>
      </w:r>
      <w:r w:rsidRPr="009D5D9C">
        <w:rPr>
          <w:rStyle w:val="Emphasis"/>
          <w:highlight w:val="yellow"/>
        </w:rPr>
        <w:t>low estimates</w:t>
      </w:r>
      <w:r w:rsidRPr="009D5D9C">
        <w:rPr>
          <w:rStyle w:val="StyleUnderline"/>
        </w:rPr>
        <w:t xml:space="preserve">, perhaps </w:t>
      </w:r>
      <w:r w:rsidRPr="009D5D9C">
        <w:rPr>
          <w:rStyle w:val="StyleUnderline"/>
          <w:highlight w:val="yellow"/>
        </w:rPr>
        <w:t>reflecting</w:t>
      </w:r>
      <w:r w:rsidRPr="009D5D9C">
        <w:rPr>
          <w:rStyle w:val="StyleUnderline"/>
        </w:rPr>
        <w:t xml:space="preserve"> the overall </w:t>
      </w:r>
      <w:r w:rsidRPr="009D5D9C">
        <w:rPr>
          <w:rStyle w:val="StyleUnderline"/>
          <w:highlight w:val="yellow"/>
        </w:rPr>
        <w:t xml:space="preserve">interest in </w:t>
      </w:r>
      <w:r w:rsidRPr="009D5D9C">
        <w:rPr>
          <w:rStyle w:val="Emphasis"/>
          <w:highlight w:val="yellow"/>
        </w:rPr>
        <w:t>ev</w:t>
      </w:r>
      <w:r w:rsidRPr="009D5D9C">
        <w:rPr>
          <w:rStyle w:val="StyleUnderline"/>
        </w:rPr>
        <w:t xml:space="preserve">idence </w:t>
      </w:r>
      <w:r w:rsidRPr="009D5D9C">
        <w:rPr>
          <w:rStyle w:val="StyleUnderline"/>
          <w:highlight w:val="yellow"/>
        </w:rPr>
        <w:t>for monopsonistic labor markets</w:t>
      </w:r>
      <w:r w:rsidRPr="009D5D9C">
        <w:rPr>
          <w:sz w:val="16"/>
        </w:rPr>
        <w:t>. Our publication bias result reported in Section 4 remains intact: there is still correlation between reported estimates based on ‘direct’ methods and the corresponding standard error, even after we control for various aspects of study design.</w:t>
      </w:r>
    </w:p>
    <w:p w14:paraId="0AC72098" w14:textId="77777777" w:rsidR="0039244E" w:rsidRDefault="0039244E" w:rsidP="0039244E">
      <w:pPr>
        <w:pStyle w:val="Heading3"/>
      </w:pPr>
      <w:r>
        <w:t>Hospitals---2NC</w:t>
      </w:r>
    </w:p>
    <w:p w14:paraId="143A2929" w14:textId="77777777" w:rsidR="0039244E" w:rsidRPr="00CC43FA" w:rsidRDefault="0039244E" w:rsidP="0039244E">
      <w:pPr>
        <w:pStyle w:val="Heading4"/>
      </w:pPr>
      <w:r w:rsidRPr="00CC43FA">
        <w:t xml:space="preserve">The plan can’t </w:t>
      </w:r>
      <w:r>
        <w:t>fix hospitals</w:t>
      </w:r>
      <w:r w:rsidRPr="00CC43FA">
        <w:t>:</w:t>
      </w:r>
    </w:p>
    <w:p w14:paraId="1649B761" w14:textId="77777777" w:rsidR="0039244E" w:rsidRDefault="0039244E" w:rsidP="0039244E">
      <w:pPr>
        <w:pStyle w:val="Heading4"/>
      </w:pPr>
      <w:r w:rsidRPr="00CC43FA">
        <w:t xml:space="preserve">3. </w:t>
      </w:r>
      <w:r w:rsidRPr="00E270B2">
        <w:rPr>
          <w:u w:val="single"/>
        </w:rPr>
        <w:t>STATE LAWS</w:t>
      </w:r>
      <w:r>
        <w:t xml:space="preserve">. They’ll circumvent through </w:t>
      </w:r>
      <w:r w:rsidRPr="00AC7EB0">
        <w:rPr>
          <w:u w:val="single"/>
        </w:rPr>
        <w:t>COPAs</w:t>
      </w:r>
      <w:r>
        <w:t>.</w:t>
      </w:r>
    </w:p>
    <w:p w14:paraId="250CC188" w14:textId="77777777" w:rsidR="0039244E" w:rsidRPr="00451AC2" w:rsidRDefault="0039244E" w:rsidP="0039244E">
      <w:r w:rsidRPr="00451AC2">
        <w:t xml:space="preserve">Judith </w:t>
      </w:r>
      <w:r w:rsidRPr="00451AC2">
        <w:rPr>
          <w:rStyle w:val="Style13ptBold"/>
        </w:rPr>
        <w:t>Garber 22</w:t>
      </w:r>
      <w:r w:rsidRPr="00451AC2">
        <w:t>, Senior Policy Analyst at the Lown Institute</w:t>
      </w:r>
      <w:r>
        <w:t xml:space="preserve">, </w:t>
      </w:r>
      <w:r w:rsidRPr="00451AC2">
        <w:t>8-19-2022, “Why antitrust laws aren't stopping some hospital mergers,” Lown Institute, https://lowninstitute.org/why-antitrust-laws-arent-stopping-some-hospital-mergers/</w:t>
      </w:r>
    </w:p>
    <w:p w14:paraId="75694835" w14:textId="77777777" w:rsidR="0039244E" w:rsidRPr="00CC43FA" w:rsidRDefault="0039244E" w:rsidP="0039244E">
      <w:r w:rsidRPr="00AC7EB0">
        <w:rPr>
          <w:rStyle w:val="StyleUnderline"/>
        </w:rPr>
        <w:t xml:space="preserve">When </w:t>
      </w:r>
      <w:r w:rsidRPr="00D137BA">
        <w:rPr>
          <w:rStyle w:val="Emphasis"/>
          <w:highlight w:val="yellow"/>
        </w:rPr>
        <w:t>hospitals</w:t>
      </w:r>
      <w:r w:rsidRPr="00AC7EB0">
        <w:rPr>
          <w:rStyle w:val="StyleUnderline"/>
        </w:rPr>
        <w:t xml:space="preserve"> or systems </w:t>
      </w:r>
      <w:r w:rsidRPr="00D137BA">
        <w:rPr>
          <w:rStyle w:val="StyleUnderline"/>
          <w:highlight w:val="yellow"/>
        </w:rPr>
        <w:t xml:space="preserve">want to </w:t>
      </w:r>
      <w:r w:rsidRPr="00D137BA">
        <w:rPr>
          <w:rStyle w:val="Emphasis"/>
          <w:highlight w:val="yellow"/>
        </w:rPr>
        <w:t>consolidate</w:t>
      </w:r>
      <w:r w:rsidRPr="00D137BA">
        <w:rPr>
          <w:rStyle w:val="StyleUnderline"/>
          <w:highlight w:val="yellow"/>
        </w:rPr>
        <w:t xml:space="preserve"> but</w:t>
      </w:r>
      <w:r w:rsidRPr="00AC7EB0">
        <w:rPr>
          <w:rStyle w:val="StyleUnderline"/>
        </w:rPr>
        <w:t xml:space="preserve"> are </w:t>
      </w:r>
      <w:r w:rsidRPr="00D137BA">
        <w:rPr>
          <w:rStyle w:val="StyleUnderline"/>
          <w:highlight w:val="yellow"/>
        </w:rPr>
        <w:t>worried about</w:t>
      </w:r>
      <w:r w:rsidRPr="00AC7EB0">
        <w:rPr>
          <w:rStyle w:val="StyleUnderline"/>
        </w:rPr>
        <w:t xml:space="preserve"> running afoul of </w:t>
      </w:r>
      <w:r w:rsidRPr="00D137BA">
        <w:rPr>
          <w:rStyle w:val="Emphasis"/>
          <w:highlight w:val="yellow"/>
        </w:rPr>
        <w:t>federal antitrust</w:t>
      </w:r>
      <w:r w:rsidRPr="00AC7EB0">
        <w:rPr>
          <w:rStyle w:val="Emphasis"/>
        </w:rPr>
        <w:t xml:space="preserve"> law</w:t>
      </w:r>
      <w:r w:rsidRPr="00AC7EB0">
        <w:rPr>
          <w:rStyle w:val="StyleUnderline"/>
        </w:rPr>
        <w:t xml:space="preserve">, </w:t>
      </w:r>
      <w:r w:rsidRPr="00D137BA">
        <w:rPr>
          <w:rStyle w:val="StyleUnderline"/>
          <w:highlight w:val="yellow"/>
        </w:rPr>
        <w:t>they can apply for</w:t>
      </w:r>
      <w:r w:rsidRPr="00AC7EB0">
        <w:rPr>
          <w:rStyle w:val="StyleUnderline"/>
        </w:rPr>
        <w:t xml:space="preserve"> a </w:t>
      </w:r>
      <w:r w:rsidRPr="00D137BA">
        <w:rPr>
          <w:rStyle w:val="Emphasis"/>
          <w:highlight w:val="yellow"/>
        </w:rPr>
        <w:t>C</w:t>
      </w:r>
      <w:r w:rsidRPr="00AC7EB0">
        <w:rPr>
          <w:rStyle w:val="StyleUnderline"/>
        </w:rPr>
        <w:t xml:space="preserve">ertificate </w:t>
      </w:r>
      <w:r w:rsidRPr="00D137BA">
        <w:rPr>
          <w:rStyle w:val="Emphasis"/>
          <w:highlight w:val="yellow"/>
        </w:rPr>
        <w:t>o</w:t>
      </w:r>
      <w:r w:rsidRPr="00AC7EB0">
        <w:rPr>
          <w:rStyle w:val="StyleUnderline"/>
        </w:rPr>
        <w:t xml:space="preserve">f </w:t>
      </w:r>
      <w:r w:rsidRPr="00D137BA">
        <w:rPr>
          <w:rStyle w:val="Emphasis"/>
          <w:highlight w:val="yellow"/>
        </w:rPr>
        <w:t>P</w:t>
      </w:r>
      <w:r w:rsidRPr="00AC7EB0">
        <w:rPr>
          <w:rStyle w:val="StyleUnderline"/>
        </w:rPr>
        <w:t xml:space="preserve">ublic </w:t>
      </w:r>
      <w:r w:rsidRPr="00D137BA">
        <w:rPr>
          <w:rStyle w:val="Emphasis"/>
          <w:highlight w:val="yellow"/>
        </w:rPr>
        <w:t>A</w:t>
      </w:r>
      <w:r w:rsidRPr="00AC7EB0">
        <w:rPr>
          <w:rStyle w:val="StyleUnderline"/>
        </w:rPr>
        <w:t>dvantage</w:t>
      </w:r>
      <w:r w:rsidRPr="00AC7EB0">
        <w:t xml:space="preserve"> (COPA). </w:t>
      </w:r>
      <w:r w:rsidRPr="00AC7EB0">
        <w:rPr>
          <w:rStyle w:val="StyleUnderline"/>
        </w:rPr>
        <w:t xml:space="preserve">With COPAs, </w:t>
      </w:r>
      <w:r w:rsidRPr="00D137BA">
        <w:rPr>
          <w:rStyle w:val="StyleUnderline"/>
          <w:highlight w:val="yellow"/>
        </w:rPr>
        <w:t>states</w:t>
      </w:r>
      <w:r w:rsidRPr="00AC7EB0">
        <w:rPr>
          <w:rStyle w:val="StyleUnderline"/>
        </w:rPr>
        <w:t xml:space="preserve"> can </w:t>
      </w:r>
      <w:r w:rsidRPr="00D137BA">
        <w:rPr>
          <w:rStyle w:val="Emphasis"/>
          <w:highlight w:val="yellow"/>
        </w:rPr>
        <w:t>permit</w:t>
      </w:r>
      <w:r w:rsidRPr="00AC7EB0">
        <w:rPr>
          <w:rStyle w:val="Emphasis"/>
        </w:rPr>
        <w:t xml:space="preserve"> hospital </w:t>
      </w:r>
      <w:r w:rsidRPr="00D137BA">
        <w:rPr>
          <w:rStyle w:val="Emphasis"/>
          <w:highlight w:val="yellow"/>
        </w:rPr>
        <w:t>mergers</w:t>
      </w:r>
      <w:r w:rsidRPr="00AC7EB0">
        <w:rPr>
          <w:rStyle w:val="StyleUnderline"/>
        </w:rPr>
        <w:t xml:space="preserve"> that would not be allowed under </w:t>
      </w:r>
      <w:r w:rsidRPr="00AC7EB0">
        <w:rPr>
          <w:rStyle w:val="Emphasis"/>
        </w:rPr>
        <w:t>federal antitrust law</w:t>
      </w:r>
      <w:r>
        <w:t xml:space="preserve">, as long as the hospital agrees to state oversight of their prices, quality, and other such metrics. </w:t>
      </w:r>
      <w:r w:rsidRPr="00D137BA">
        <w:rPr>
          <w:rStyle w:val="StyleUnderline"/>
          <w:highlight w:val="yellow"/>
        </w:rPr>
        <w:t xml:space="preserve">Nearly </w:t>
      </w:r>
      <w:r w:rsidRPr="00D137BA">
        <w:rPr>
          <w:rStyle w:val="Emphasis"/>
          <w:highlight w:val="yellow"/>
        </w:rPr>
        <w:t>half of US states</w:t>
      </w:r>
      <w:r w:rsidRPr="00D137BA">
        <w:rPr>
          <w:rStyle w:val="StyleUnderline"/>
          <w:highlight w:val="yellow"/>
        </w:rPr>
        <w:t xml:space="preserve"> have</w:t>
      </w:r>
      <w:r w:rsidRPr="00AC7EB0">
        <w:rPr>
          <w:rStyle w:val="StyleUnderline"/>
        </w:rPr>
        <w:t xml:space="preserve"> or used to have </w:t>
      </w:r>
      <w:r w:rsidRPr="00D137BA">
        <w:rPr>
          <w:rStyle w:val="StyleUnderline"/>
          <w:highlight w:val="yellow"/>
        </w:rPr>
        <w:t>COPA laws</w:t>
      </w:r>
      <w:r>
        <w:t>.</w:t>
      </w:r>
    </w:p>
    <w:p w14:paraId="6304163C" w14:textId="77777777" w:rsidR="0039244E" w:rsidRPr="00E270B2" w:rsidRDefault="0039244E" w:rsidP="0039244E">
      <w:pPr>
        <w:pStyle w:val="Heading4"/>
      </w:pPr>
      <w:r w:rsidRPr="00146304">
        <w:t xml:space="preserve">4. </w:t>
      </w:r>
      <w:r w:rsidRPr="00E270B2">
        <w:rPr>
          <w:u w:val="single"/>
        </w:rPr>
        <w:t>DEREGULATION</w:t>
      </w:r>
      <w:r>
        <w:t xml:space="preserve">. Trump antitrust </w:t>
      </w:r>
      <w:r w:rsidRPr="00E270B2">
        <w:rPr>
          <w:u w:val="single"/>
        </w:rPr>
        <w:t>facilitates</w:t>
      </w:r>
      <w:r>
        <w:t xml:space="preserve"> hospital mergers.</w:t>
      </w:r>
    </w:p>
    <w:p w14:paraId="2ED5D4BD" w14:textId="77777777" w:rsidR="0039244E" w:rsidRDefault="0039244E" w:rsidP="0039244E">
      <w:r>
        <w:t xml:space="preserve">Richard B. </w:t>
      </w:r>
      <w:r w:rsidRPr="00AC7EB0">
        <w:rPr>
          <w:rStyle w:val="Style13ptBold"/>
        </w:rPr>
        <w:t>Dagen 25</w:t>
      </w:r>
      <w:r w:rsidRPr="00AC7EB0">
        <w:t xml:space="preserve">, </w:t>
      </w:r>
      <w:r>
        <w:t xml:space="preserve">antitrust attorney and </w:t>
      </w:r>
      <w:r w:rsidRPr="00AC7EB0">
        <w:t xml:space="preserve">Partner </w:t>
      </w:r>
      <w:r>
        <w:t xml:space="preserve">at </w:t>
      </w:r>
      <w:r w:rsidRPr="00AC7EB0">
        <w:t>Axinn</w:t>
      </w:r>
      <w:r>
        <w:t xml:space="preserve">; </w:t>
      </w:r>
      <w:r w:rsidRPr="00AC7EB0">
        <w:t>Tejaswini Gupta</w:t>
      </w:r>
      <w:r>
        <w:t xml:space="preserve">, </w:t>
      </w:r>
      <w:r w:rsidRPr="00AC7EB0">
        <w:t>associate in Axinn’s Antitrust group</w:t>
      </w:r>
      <w:r>
        <w:t xml:space="preserve">, </w:t>
      </w:r>
      <w:r w:rsidRPr="00AC7EB0">
        <w:t>10-15-2025, “Shifting Trends in Healthcare Antitrust Enforcement: Navigating the Evolving Landscape,” Axinn, Veltrop &amp; Harkrider LLP, https://www.axinn.com/en/insights/axinn-viewpoints/shifting-trends-in-healthcare-antitrust-enforcement-navigating-the-evolving-land?id=102lpu1</w:t>
      </w:r>
    </w:p>
    <w:p w14:paraId="5C4F2170" w14:textId="77777777" w:rsidR="0039244E" w:rsidRPr="00E415CE" w:rsidRDefault="0039244E" w:rsidP="0039244E">
      <w:pPr>
        <w:rPr>
          <w:sz w:val="16"/>
        </w:rPr>
      </w:pPr>
      <w:r w:rsidRPr="00E415CE">
        <w:rPr>
          <w:sz w:val="16"/>
        </w:rPr>
        <w:t xml:space="preserve">In August 2025,[1] </w:t>
      </w:r>
      <w:r w:rsidRPr="00E415CE">
        <w:rPr>
          <w:rStyle w:val="StyleUnderline"/>
        </w:rPr>
        <w:t xml:space="preserve">the </w:t>
      </w:r>
      <w:r w:rsidRPr="00E415CE">
        <w:rPr>
          <w:rStyle w:val="Emphasis"/>
          <w:highlight w:val="yellow"/>
        </w:rPr>
        <w:t>Trump</w:t>
      </w:r>
      <w:r w:rsidRPr="00E415CE">
        <w:rPr>
          <w:rStyle w:val="StyleUnderline"/>
        </w:rPr>
        <w:t xml:space="preserve"> administration </w:t>
      </w:r>
      <w:r w:rsidRPr="00E415CE">
        <w:rPr>
          <w:rStyle w:val="Emphasis"/>
          <w:highlight w:val="yellow"/>
        </w:rPr>
        <w:t>revoked</w:t>
      </w:r>
      <w:r w:rsidRPr="00E415CE">
        <w:rPr>
          <w:rStyle w:val="StyleUnderline"/>
        </w:rPr>
        <w:t xml:space="preserve"> Executive Order 14036, Promoting Competition in America, a </w:t>
      </w:r>
      <w:r w:rsidRPr="00E415CE">
        <w:rPr>
          <w:rStyle w:val="Emphasis"/>
          <w:highlight w:val="yellow"/>
        </w:rPr>
        <w:t>Biden</w:t>
      </w:r>
      <w:r w:rsidRPr="00E415CE">
        <w:rPr>
          <w:rStyle w:val="Emphasis"/>
        </w:rPr>
        <w:t xml:space="preserve">-era </w:t>
      </w:r>
      <w:r w:rsidRPr="00E415CE">
        <w:rPr>
          <w:rStyle w:val="Emphasis"/>
          <w:highlight w:val="yellow"/>
        </w:rPr>
        <w:t>directive</w:t>
      </w:r>
      <w:r w:rsidRPr="00E415CE">
        <w:rPr>
          <w:rStyle w:val="StyleUnderline"/>
        </w:rPr>
        <w:t xml:space="preserve"> that broadly promoted competition</w:t>
      </w:r>
      <w:r w:rsidRPr="00E415CE">
        <w:rPr>
          <w:sz w:val="16"/>
        </w:rPr>
        <w:t xml:space="preserve"> across the economy and encouraged aggressive antitrust enforcement. </w:t>
      </w:r>
      <w:r w:rsidRPr="00E415CE">
        <w:rPr>
          <w:rStyle w:val="StyleUnderline"/>
        </w:rPr>
        <w:t xml:space="preserve">Its revocation marks a </w:t>
      </w:r>
      <w:r w:rsidRPr="00E415CE">
        <w:rPr>
          <w:rStyle w:val="Emphasis"/>
        </w:rPr>
        <w:t>symbolic</w:t>
      </w:r>
      <w:r w:rsidRPr="00E415CE">
        <w:rPr>
          <w:rStyle w:val="StyleUnderline"/>
        </w:rPr>
        <w:t xml:space="preserve"> and </w:t>
      </w:r>
      <w:r w:rsidRPr="00E415CE">
        <w:rPr>
          <w:rStyle w:val="Emphasis"/>
        </w:rPr>
        <w:t>practical shift</w:t>
      </w:r>
      <w:r w:rsidRPr="00E415CE">
        <w:rPr>
          <w:rStyle w:val="StyleUnderline"/>
        </w:rPr>
        <w:t xml:space="preserve"> </w:t>
      </w:r>
      <w:r w:rsidRPr="00E415CE">
        <w:rPr>
          <w:rStyle w:val="StyleUnderline"/>
          <w:highlight w:val="yellow"/>
        </w:rPr>
        <w:t>away from</w:t>
      </w:r>
      <w:r w:rsidRPr="00E415CE">
        <w:rPr>
          <w:rStyle w:val="StyleUnderline"/>
        </w:rPr>
        <w:t xml:space="preserve"> the prior administration’s </w:t>
      </w:r>
      <w:r w:rsidRPr="00E415CE">
        <w:rPr>
          <w:rStyle w:val="Emphasis"/>
          <w:highlight w:val="yellow"/>
        </w:rPr>
        <w:t>confrontational posture</w:t>
      </w:r>
      <w:r w:rsidRPr="00E415CE">
        <w:rPr>
          <w:rStyle w:val="StyleUnderline"/>
        </w:rPr>
        <w:t xml:space="preserve"> toward consolidation. </w:t>
      </w:r>
      <w:r w:rsidRPr="00E415CE">
        <w:rPr>
          <w:rStyle w:val="StyleUnderline"/>
          <w:highlight w:val="yellow"/>
        </w:rPr>
        <w:t>Rather than</w:t>
      </w:r>
      <w:r w:rsidRPr="00E415CE">
        <w:rPr>
          <w:rStyle w:val="StyleUnderline"/>
        </w:rPr>
        <w:t xml:space="preserve"> pursuing </w:t>
      </w:r>
      <w:r w:rsidRPr="00E415CE">
        <w:rPr>
          <w:rStyle w:val="StyleUnderline"/>
          <w:highlight w:val="yellow"/>
        </w:rPr>
        <w:t>litigation</w:t>
      </w:r>
      <w:r w:rsidRPr="00E415CE">
        <w:rPr>
          <w:rStyle w:val="StyleUnderline"/>
        </w:rPr>
        <w:t xml:space="preserve"> to block deals outright, the </w:t>
      </w:r>
      <w:r w:rsidRPr="00E415CE">
        <w:rPr>
          <w:rStyle w:val="Emphasis"/>
          <w:highlight w:val="yellow"/>
        </w:rPr>
        <w:t>FTC</w:t>
      </w:r>
      <w:r w:rsidRPr="00E415CE">
        <w:rPr>
          <w:rStyle w:val="StyleUnderline"/>
          <w:highlight w:val="yellow"/>
        </w:rPr>
        <w:t xml:space="preserve"> and </w:t>
      </w:r>
      <w:r w:rsidRPr="00E415CE">
        <w:rPr>
          <w:rStyle w:val="Emphasis"/>
          <w:highlight w:val="yellow"/>
        </w:rPr>
        <w:t>DOJ</w:t>
      </w:r>
      <w:r w:rsidRPr="00E415CE">
        <w:rPr>
          <w:rStyle w:val="StyleUnderline"/>
          <w:highlight w:val="yellow"/>
        </w:rPr>
        <w:t xml:space="preserve"> under Trump</w:t>
      </w:r>
      <w:r w:rsidRPr="00E415CE">
        <w:rPr>
          <w:rStyle w:val="StyleUnderline"/>
        </w:rPr>
        <w:t xml:space="preserve"> have </w:t>
      </w:r>
      <w:r w:rsidRPr="00E415CE">
        <w:rPr>
          <w:rStyle w:val="StyleUnderline"/>
          <w:highlight w:val="yellow"/>
        </w:rPr>
        <w:t xml:space="preserve">shown </w:t>
      </w:r>
      <w:r w:rsidRPr="00E415CE">
        <w:rPr>
          <w:rStyle w:val="Emphasis"/>
          <w:highlight w:val="yellow"/>
        </w:rPr>
        <w:t>greater openness</w:t>
      </w:r>
      <w:r w:rsidRPr="00E415CE">
        <w:rPr>
          <w:rStyle w:val="StyleUnderline"/>
          <w:highlight w:val="yellow"/>
        </w:rPr>
        <w:t xml:space="preserve"> to</w:t>
      </w:r>
      <w:r w:rsidRPr="00E415CE">
        <w:rPr>
          <w:rStyle w:val="StyleUnderline"/>
        </w:rPr>
        <w:t xml:space="preserve"> resolving </w:t>
      </w:r>
      <w:r w:rsidRPr="00E415CE">
        <w:rPr>
          <w:rStyle w:val="StyleUnderline"/>
          <w:highlight w:val="yellow"/>
        </w:rPr>
        <w:t>mergers</w:t>
      </w:r>
      <w:r w:rsidRPr="00E415CE">
        <w:rPr>
          <w:sz w:val="16"/>
        </w:rPr>
        <w:t xml:space="preserve"> through structural remedies, such as divestitures, and conduct-based conditions. </w:t>
      </w:r>
    </w:p>
    <w:p w14:paraId="62C2AA2A" w14:textId="77777777" w:rsidR="0039244E" w:rsidRPr="00E415CE" w:rsidRDefault="0039244E" w:rsidP="0039244E">
      <w:pPr>
        <w:rPr>
          <w:sz w:val="16"/>
        </w:rPr>
      </w:pPr>
      <w:r w:rsidRPr="00E415CE">
        <w:rPr>
          <w:sz w:val="16"/>
        </w:rPr>
        <w:t>Enforcement Trends in Healthcare</w:t>
      </w:r>
    </w:p>
    <w:p w14:paraId="6106FD59" w14:textId="77777777" w:rsidR="0039244E" w:rsidRPr="00E415CE" w:rsidRDefault="0039244E" w:rsidP="0039244E">
      <w:pPr>
        <w:rPr>
          <w:sz w:val="16"/>
        </w:rPr>
      </w:pPr>
      <w:r w:rsidRPr="00E415CE">
        <w:rPr>
          <w:sz w:val="16"/>
        </w:rPr>
        <w:t>As the regulatory landscape changes, several key enforcement trends are emerging, with significant implications for the healthcare sector:</w:t>
      </w:r>
    </w:p>
    <w:p w14:paraId="64323558" w14:textId="77777777" w:rsidR="0039244E" w:rsidRPr="00E415CE" w:rsidRDefault="0039244E" w:rsidP="0039244E">
      <w:pPr>
        <w:rPr>
          <w:sz w:val="16"/>
        </w:rPr>
      </w:pPr>
      <w:r w:rsidRPr="00E415CE">
        <w:rPr>
          <w:sz w:val="16"/>
        </w:rPr>
        <w:t>1. Structural Remedies over Deal Blocking</w:t>
      </w:r>
    </w:p>
    <w:p w14:paraId="75354E07" w14:textId="77777777" w:rsidR="0039244E" w:rsidRPr="00E415CE" w:rsidRDefault="0039244E" w:rsidP="0039244E">
      <w:pPr>
        <w:rPr>
          <w:sz w:val="16"/>
        </w:rPr>
      </w:pPr>
      <w:r w:rsidRPr="00E415CE">
        <w:rPr>
          <w:rStyle w:val="StyleUnderline"/>
        </w:rPr>
        <w:t xml:space="preserve">The </w:t>
      </w:r>
      <w:r w:rsidRPr="00E415CE">
        <w:rPr>
          <w:rStyle w:val="StyleUnderline"/>
          <w:highlight w:val="yellow"/>
        </w:rPr>
        <w:t>Trump</w:t>
      </w:r>
      <w:r w:rsidRPr="00E415CE">
        <w:rPr>
          <w:rStyle w:val="StyleUnderline"/>
        </w:rPr>
        <w:t xml:space="preserve"> administration has </w:t>
      </w:r>
      <w:r w:rsidRPr="00E415CE">
        <w:rPr>
          <w:rStyle w:val="Emphasis"/>
          <w:highlight w:val="yellow"/>
        </w:rPr>
        <w:t>modified</w:t>
      </w:r>
      <w:r w:rsidRPr="00E415CE">
        <w:rPr>
          <w:rStyle w:val="StyleUnderline"/>
        </w:rPr>
        <w:t xml:space="preserve"> its </w:t>
      </w:r>
      <w:r w:rsidRPr="00E415CE">
        <w:rPr>
          <w:rStyle w:val="StyleUnderline"/>
          <w:highlight w:val="yellow"/>
        </w:rPr>
        <w:t>approach to merger</w:t>
      </w:r>
      <w:r w:rsidRPr="00E415CE">
        <w:rPr>
          <w:rStyle w:val="StyleUnderline"/>
        </w:rPr>
        <w:t xml:space="preserve"> enforcement </w:t>
      </w:r>
      <w:r w:rsidRPr="00E415CE">
        <w:rPr>
          <w:rStyle w:val="StyleUnderline"/>
          <w:highlight w:val="yellow"/>
        </w:rPr>
        <w:t>in healthcare</w:t>
      </w:r>
      <w:r w:rsidRPr="00E415CE">
        <w:rPr>
          <w:sz w:val="16"/>
        </w:rPr>
        <w:t xml:space="preserve"> (as well as in other areas). Under FTC Chair Lina Khan and DOJ Antitrust Chief Jonathan Kanter, the government’s preference was to block a proposed deal outright, rather than seek to fix it. Following through on earlier promises,[2] </w:t>
      </w:r>
      <w:r w:rsidRPr="00E415CE">
        <w:rPr>
          <w:rStyle w:val="StyleUnderline"/>
        </w:rPr>
        <w:t xml:space="preserve">the Trump </w:t>
      </w:r>
      <w:r w:rsidRPr="00E415CE">
        <w:rPr>
          <w:rStyle w:val="Emphasis"/>
          <w:highlight w:val="yellow"/>
        </w:rPr>
        <w:t>DOJ</w:t>
      </w:r>
      <w:r w:rsidRPr="00E415CE">
        <w:rPr>
          <w:rStyle w:val="StyleUnderline"/>
          <w:highlight w:val="yellow"/>
        </w:rPr>
        <w:t xml:space="preserve"> and </w:t>
      </w:r>
      <w:r w:rsidRPr="00E415CE">
        <w:rPr>
          <w:rStyle w:val="Emphasis"/>
          <w:highlight w:val="yellow"/>
        </w:rPr>
        <w:t>FTC</w:t>
      </w:r>
      <w:r w:rsidRPr="00E415CE">
        <w:rPr>
          <w:rStyle w:val="StyleUnderline"/>
        </w:rPr>
        <w:t xml:space="preserve"> are </w:t>
      </w:r>
      <w:r w:rsidRPr="00E415CE">
        <w:rPr>
          <w:rStyle w:val="StyleUnderline"/>
          <w:highlight w:val="yellow"/>
        </w:rPr>
        <w:t xml:space="preserve">much more willing to entertain </w:t>
      </w:r>
      <w:r w:rsidRPr="00E415CE">
        <w:rPr>
          <w:rStyle w:val="Emphasis"/>
          <w:highlight w:val="yellow"/>
        </w:rPr>
        <w:t>structural remedies</w:t>
      </w:r>
      <w:r w:rsidRPr="00E415CE">
        <w:rPr>
          <w:sz w:val="16"/>
        </w:rPr>
        <w:t xml:space="preserve">. </w:t>
      </w:r>
    </w:p>
    <w:p w14:paraId="18FF5350" w14:textId="77777777" w:rsidR="0039244E" w:rsidRDefault="0039244E" w:rsidP="0039244E">
      <w:pPr>
        <w:pStyle w:val="Heading3"/>
      </w:pPr>
      <w:r>
        <w:t>Impact---Health Resilience---2NC</w:t>
      </w:r>
    </w:p>
    <w:p w14:paraId="162BE5C7" w14:textId="77777777" w:rsidR="0039244E" w:rsidRPr="00244674" w:rsidRDefault="0039244E" w:rsidP="0039244E">
      <w:pPr>
        <w:pStyle w:val="Heading4"/>
      </w:pPr>
      <w:r>
        <w:t>No impact.</w:t>
      </w:r>
    </w:p>
    <w:p w14:paraId="2D1AC23C" w14:textId="77777777" w:rsidR="0039244E" w:rsidRDefault="0039244E" w:rsidP="0039244E">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769A4173" w14:textId="77777777" w:rsidR="0039244E" w:rsidRPr="00244674" w:rsidRDefault="0039244E" w:rsidP="0039244E">
      <w:pPr>
        <w:rPr>
          <w:sz w:val="16"/>
        </w:rPr>
      </w:pPr>
      <w:r w:rsidRPr="00244674">
        <w:rPr>
          <w:rStyle w:val="StyleUnderline"/>
        </w:rPr>
        <w:t>For transmissible pathogens</w:t>
      </w:r>
      <w:r w:rsidRPr="00244674">
        <w:rPr>
          <w:sz w:val="16"/>
        </w:rPr>
        <w:t xml:space="preserve">, </w:t>
      </w:r>
      <w:r w:rsidRPr="00B84FA3">
        <w:rPr>
          <w:rStyle w:val="Emphasis"/>
          <w:highlight w:val="yellow"/>
        </w:rPr>
        <w:t>evolution</w:t>
      </w:r>
      <w:r w:rsidRPr="00244674">
        <w:rPr>
          <w:rStyle w:val="Emphasis"/>
        </w:rPr>
        <w:t>ary pressures</w:t>
      </w:r>
      <w:r w:rsidRPr="00244674">
        <w:rPr>
          <w:sz w:val="16"/>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host</w:t>
      </w:r>
      <w:r w:rsidRPr="00244674">
        <w:rPr>
          <w:rStyle w:val="Emphasis"/>
        </w:rPr>
        <w:t xml:space="preserve">-pathogen </w:t>
      </w:r>
      <w:r w:rsidRPr="00B84FA3">
        <w:rPr>
          <w:rStyle w:val="Emphasis"/>
          <w:highlight w:val="yellow"/>
        </w:rPr>
        <w:t>interactions</w:t>
      </w:r>
      <w:r w:rsidRPr="00244674">
        <w:rPr>
          <w:sz w:val="16"/>
        </w:rPr>
        <w:t xml:space="preserve"> </w:t>
      </w:r>
      <w:r w:rsidRPr="00244674">
        <w:rPr>
          <w:rStyle w:val="StyleUnderline"/>
        </w:rPr>
        <w:t>result in</w:t>
      </w:r>
      <w:r w:rsidRPr="00244674">
        <w:rPr>
          <w:sz w:val="16"/>
        </w:rPr>
        <w:t xml:space="preserve"> </w:t>
      </w:r>
      <w:r w:rsidRPr="00B84FA3">
        <w:rPr>
          <w:rStyle w:val="Emphasis"/>
          <w:highlight w:val="yellow"/>
        </w:rPr>
        <w:t>alter</w:t>
      </w:r>
      <w:r w:rsidRPr="00244674">
        <w:rPr>
          <w:rStyle w:val="Emphasis"/>
        </w:rPr>
        <w:t>ed</w:t>
      </w:r>
      <w:r w:rsidRPr="00244674">
        <w:rPr>
          <w:sz w:val="16"/>
        </w:rPr>
        <w:t xml:space="preserve"> </w:t>
      </w:r>
      <w:r w:rsidRPr="00244674">
        <w:rPr>
          <w:rStyle w:val="StyleUnderline"/>
        </w:rPr>
        <w:t xml:space="preserve">pathogen </w:t>
      </w:r>
      <w:r w:rsidRPr="00B84FA3">
        <w:rPr>
          <w:rStyle w:val="StyleUnderline"/>
          <w:highlight w:val="yellow"/>
        </w:rPr>
        <w:t>characteristics as</w:t>
      </w:r>
      <w:r w:rsidRPr="00244674">
        <w:rPr>
          <w:sz w:val="16"/>
        </w:rPr>
        <w:t xml:space="preserve"> the </w:t>
      </w:r>
      <w:r w:rsidRPr="00B84FA3">
        <w:rPr>
          <w:rStyle w:val="StyleUnderline"/>
          <w:highlight w:val="yellow"/>
        </w:rPr>
        <w:t>pathogen</w:t>
      </w:r>
      <w:r w:rsidRPr="00244674">
        <w:rPr>
          <w:rStyle w:val="StyleUnderline"/>
        </w:rPr>
        <w:t xml:space="preserve"> reproduces within a host and </w:t>
      </w:r>
      <w:r w:rsidRPr="00B84FA3">
        <w:rPr>
          <w:rStyle w:val="StyleUnderline"/>
          <w:highlight w:val="yellow"/>
        </w:rPr>
        <w:t>spreads</w:t>
      </w:r>
      <w:r w:rsidRPr="00244674">
        <w:rPr>
          <w:sz w:val="16"/>
        </w:rPr>
        <w:t xml:space="preserve"> </w:t>
      </w:r>
      <w:r w:rsidRPr="00244674">
        <w:rPr>
          <w:rStyle w:val="Emphasis"/>
        </w:rPr>
        <w:t>host to host</w:t>
      </w:r>
      <w:r w:rsidRPr="00244674">
        <w:rPr>
          <w:sz w:val="16"/>
        </w:rPr>
        <w:t xml:space="preserve"> (Geoghegan and Holmes, 2018; Gerstein, Espinosa, and Leidy, 2024). This </w:t>
      </w:r>
      <w:r w:rsidRPr="00244674">
        <w:rPr>
          <w:rStyle w:val="StyleUnderline"/>
        </w:rPr>
        <w:t>results in</w:t>
      </w:r>
      <w:r w:rsidRPr="00244674">
        <w:rPr>
          <w:sz w:val="16"/>
        </w:rPr>
        <w:t xml:space="preserve"> </w:t>
      </w:r>
      <w:r w:rsidRPr="00244674">
        <w:rPr>
          <w:rStyle w:val="Emphasis"/>
        </w:rPr>
        <w:t>modifications</w:t>
      </w:r>
      <w:r w:rsidRPr="00244674">
        <w:rPr>
          <w:sz w:val="16"/>
        </w:rPr>
        <w:t xml:space="preserve"> </w:t>
      </w:r>
      <w:r w:rsidRPr="00244674">
        <w:rPr>
          <w:rStyle w:val="StyleUnderline"/>
        </w:rPr>
        <w:t xml:space="preserve">to pathogen characteristics, </w:t>
      </w:r>
      <w:r w:rsidRPr="00B84FA3">
        <w:rPr>
          <w:rStyle w:val="StyleUnderline"/>
          <w:highlight w:val="yellow"/>
        </w:rPr>
        <w:t>leading to</w:t>
      </w:r>
      <w:r w:rsidRPr="00244674">
        <w:rPr>
          <w:sz w:val="16"/>
        </w:rPr>
        <w:t xml:space="preserve"> </w:t>
      </w:r>
      <w:r w:rsidRPr="00244674">
        <w:rPr>
          <w:rStyle w:val="Emphasis"/>
        </w:rPr>
        <w:t>variants</w:t>
      </w:r>
      <w:r w:rsidRPr="00244674">
        <w:rPr>
          <w:sz w:val="16"/>
        </w:rPr>
        <w:t xml:space="preserve"> </w:t>
      </w:r>
      <w:r w:rsidRPr="00244674">
        <w:rPr>
          <w:rStyle w:val="StyleUnderline"/>
        </w:rPr>
        <w:t xml:space="preserve">with </w:t>
      </w:r>
      <w:r w:rsidRPr="00B84FA3">
        <w:rPr>
          <w:rStyle w:val="StyleUnderline"/>
          <w:highlight w:val="yellow"/>
        </w:rPr>
        <w:t>modified lethality and transmissibility</w:t>
      </w:r>
      <w:r w:rsidRPr="00244674">
        <w:rPr>
          <w:sz w:val="16"/>
        </w:rPr>
        <w:t xml:space="preserve">. In addition to host-pathogen interactions altering pathogen characteristics, </w:t>
      </w:r>
      <w:r w:rsidRPr="00244674">
        <w:rPr>
          <w:rStyle w:val="StyleUnderline"/>
        </w:rPr>
        <w:t>viruses are prone to</w:t>
      </w:r>
      <w:r w:rsidRPr="00244674">
        <w:rPr>
          <w:sz w:val="16"/>
        </w:rPr>
        <w:t xml:space="preserve"> </w:t>
      </w:r>
      <w:r w:rsidRPr="00B84FA3">
        <w:rPr>
          <w:rStyle w:val="Emphasis"/>
          <w:highlight w:val="yellow"/>
        </w:rPr>
        <w:t>transcription</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translation</w:t>
      </w:r>
      <w:r w:rsidRPr="00B84FA3">
        <w:rPr>
          <w:sz w:val="16"/>
          <w:highlight w:val="yellow"/>
        </w:rPr>
        <w:t xml:space="preserve"> </w:t>
      </w:r>
      <w:r w:rsidRPr="00B84FA3">
        <w:rPr>
          <w:rStyle w:val="StyleUnderline"/>
          <w:highlight w:val="yellow"/>
        </w:rPr>
        <w:t>errors, result</w:t>
      </w:r>
      <w:r w:rsidRPr="00244674">
        <w:rPr>
          <w:rStyle w:val="StyleUnderline"/>
        </w:rPr>
        <w:t xml:space="preserve">ing </w:t>
      </w:r>
      <w:r w:rsidRPr="00B84FA3">
        <w:rPr>
          <w:rStyle w:val="StyleUnderline"/>
          <w:highlight w:val="yellow"/>
        </w:rPr>
        <w:t>in</w:t>
      </w:r>
      <w:r w:rsidRPr="00244674">
        <w:rPr>
          <w:sz w:val="16"/>
        </w:rPr>
        <w:t xml:space="preserve"> </w:t>
      </w:r>
      <w:r w:rsidRPr="00244674">
        <w:rPr>
          <w:rStyle w:val="Emphasis"/>
        </w:rPr>
        <w:t>random mutations</w:t>
      </w:r>
      <w:r w:rsidRPr="00244674">
        <w:rPr>
          <w:sz w:val="16"/>
        </w:rPr>
        <w:t xml:space="preserve"> </w:t>
      </w:r>
      <w:r w:rsidRPr="00244674">
        <w:rPr>
          <w:rStyle w:val="StyleUnderline"/>
        </w:rPr>
        <w:t xml:space="preserve">over time </w:t>
      </w:r>
      <w:r w:rsidRPr="00B84FA3">
        <w:rPr>
          <w:rStyle w:val="StyleUnderline"/>
        </w:rPr>
        <w:t>and</w:t>
      </w:r>
      <w:r w:rsidRPr="00B84FA3">
        <w:rPr>
          <w:sz w:val="16"/>
        </w:rPr>
        <w:t xml:space="preserve"> </w:t>
      </w:r>
      <w:r w:rsidRPr="00B84FA3">
        <w:rPr>
          <w:rStyle w:val="Emphasis"/>
        </w:rPr>
        <w:t>unpredictable</w:t>
      </w:r>
      <w:r w:rsidRPr="00B84FA3">
        <w:rPr>
          <w:sz w:val="16"/>
        </w:rPr>
        <w:t xml:space="preserve"> </w:t>
      </w:r>
      <w:r w:rsidRPr="00B84FA3">
        <w:rPr>
          <w:rStyle w:val="StyleUnderline"/>
        </w:rPr>
        <w:t>changes</w:t>
      </w:r>
      <w:r w:rsidRPr="00244674">
        <w:rPr>
          <w:rStyle w:val="StyleUnderline"/>
        </w:rPr>
        <w:t xml:space="preserve"> in pathogen characteristics</w:t>
      </w:r>
      <w:r w:rsidRPr="00244674">
        <w:rPr>
          <w:sz w:val="16"/>
        </w:rPr>
        <w:t xml:space="preserve"> (Sanjuán et al., 2010).</w:t>
      </w:r>
    </w:p>
    <w:p w14:paraId="16CDC7D3" w14:textId="77777777" w:rsidR="0039244E" w:rsidRPr="00244674" w:rsidRDefault="0039244E" w:rsidP="0039244E">
      <w:pPr>
        <w:rPr>
          <w:sz w:val="16"/>
        </w:rPr>
      </w:pPr>
      <w:r w:rsidRPr="00244674">
        <w:rPr>
          <w:sz w:val="16"/>
        </w:rPr>
        <w:t xml:space="preserve">In one well-cited evolutionary biology study, researchers traced the evolution of the myxoma virus, which was introduced to Australia in 1950 to control the invasive rabbit population (Kerr et al., 2012). The original virus was highly lethal with a 99.8 percent fatality rate. However, once released, the virus quickly mutated, and, </w:t>
      </w:r>
      <w:r w:rsidRPr="00244674">
        <w:rPr>
          <w:rStyle w:val="StyleUnderline"/>
        </w:rPr>
        <w:t>within two years, the landscape was dominated by</w:t>
      </w:r>
      <w:r w:rsidRPr="00244674">
        <w:rPr>
          <w:sz w:val="16"/>
        </w:rPr>
        <w:t xml:space="preserve"> </w:t>
      </w:r>
      <w:r w:rsidRPr="00B84FA3">
        <w:rPr>
          <w:rStyle w:val="Emphasis"/>
          <w:highlight w:val="yellow"/>
        </w:rPr>
        <w:t>less lethal strains</w:t>
      </w:r>
      <w:r w:rsidRPr="00244674">
        <w:rPr>
          <w:sz w:val="16"/>
        </w:rPr>
        <w:t xml:space="preserve">, </w:t>
      </w:r>
      <w:r w:rsidRPr="00244674">
        <w:rPr>
          <w:rStyle w:val="StyleUnderline"/>
        </w:rPr>
        <w:t>even with the</w:t>
      </w:r>
      <w:r w:rsidRPr="00244674">
        <w:rPr>
          <w:sz w:val="16"/>
        </w:rPr>
        <w:t xml:space="preserve"> </w:t>
      </w:r>
      <w:r w:rsidRPr="00244674">
        <w:rPr>
          <w:rStyle w:val="Emphasis"/>
        </w:rPr>
        <w:t>continued</w:t>
      </w:r>
      <w:r w:rsidRPr="00244674">
        <w:rPr>
          <w:sz w:val="16"/>
        </w:rPr>
        <w:t xml:space="preserve"> </w:t>
      </w:r>
      <w:r w:rsidRPr="00244674">
        <w:rPr>
          <w:rStyle w:val="StyleUnderline"/>
        </w:rPr>
        <w:t>release of very virulent strains into the local population</w:t>
      </w:r>
      <w:r w:rsidRPr="00244674">
        <w:rPr>
          <w:sz w:val="16"/>
        </w:rPr>
        <w:t xml:space="preserve"> (Kerr et al., 2012). Although these less lethal strains still had fatality rates of between 70 percent and 95 percent, </w:t>
      </w:r>
      <w:r w:rsidRPr="00244674">
        <w:rPr>
          <w:rStyle w:val="StyleUnderline"/>
        </w:rPr>
        <w:t xml:space="preserve">this </w:t>
      </w:r>
      <w:r w:rsidRPr="00B84FA3">
        <w:rPr>
          <w:rStyle w:val="StyleUnderline"/>
          <w:highlight w:val="yellow"/>
        </w:rPr>
        <w:t>allow</w:t>
      </w:r>
      <w:r w:rsidRPr="00244674">
        <w:rPr>
          <w:rStyle w:val="StyleUnderline"/>
        </w:rPr>
        <w:t xml:space="preserve">ed </w:t>
      </w:r>
      <w:r w:rsidRPr="00B84FA3">
        <w:rPr>
          <w:rStyle w:val="StyleUnderline"/>
          <w:highlight w:val="yellow"/>
        </w:rPr>
        <w:t>for</w:t>
      </w:r>
      <w:r w:rsidRPr="00244674">
        <w:rPr>
          <w:rStyle w:val="StyleUnderline"/>
        </w:rPr>
        <w:t xml:space="preserve"> the</w:t>
      </w:r>
      <w:r w:rsidRPr="00244674">
        <w:rPr>
          <w:sz w:val="16"/>
        </w:rPr>
        <w:t xml:space="preserve"> </w:t>
      </w:r>
      <w:r w:rsidRPr="00B84FA3">
        <w:rPr>
          <w:rStyle w:val="Emphasis"/>
          <w:highlight w:val="yellow"/>
        </w:rPr>
        <w:t>survival</w:t>
      </w:r>
      <w:r w:rsidRPr="00244674">
        <w:rPr>
          <w:sz w:val="16"/>
        </w:rPr>
        <w:t xml:space="preserve"> </w:t>
      </w:r>
      <w:r w:rsidRPr="00244674">
        <w:rPr>
          <w:rStyle w:val="StyleUnderline"/>
        </w:rPr>
        <w:t>of some</w:t>
      </w:r>
      <w:r w:rsidRPr="00244674">
        <w:rPr>
          <w:sz w:val="16"/>
        </w:rPr>
        <w:t xml:space="preserve"> rabbits; </w:t>
      </w:r>
      <w:r w:rsidRPr="00244674">
        <w:rPr>
          <w:rStyle w:val="StyleUnderline"/>
        </w:rPr>
        <w:t>this</w:t>
      </w:r>
      <w:r w:rsidRPr="00244674">
        <w:rPr>
          <w:sz w:val="16"/>
        </w:rPr>
        <w:t xml:space="preserve"> </w:t>
      </w:r>
      <w:r w:rsidRPr="00244674">
        <w:rPr>
          <w:rStyle w:val="Emphasis"/>
        </w:rPr>
        <w:t>natural selection</w:t>
      </w:r>
      <w:r w:rsidRPr="00244674">
        <w:rPr>
          <w:sz w:val="16"/>
        </w:rPr>
        <w:t xml:space="preserve"> </w:t>
      </w:r>
      <w:r w:rsidRPr="00244674">
        <w:rPr>
          <w:rStyle w:val="StyleUnderline"/>
        </w:rPr>
        <w:t>resulted in the emergence of</w:t>
      </w:r>
      <w:r w:rsidRPr="00244674">
        <w:rPr>
          <w:sz w:val="16"/>
        </w:rPr>
        <w:t xml:space="preserve"> rabbit </w:t>
      </w:r>
      <w:r w:rsidRPr="00244674">
        <w:rPr>
          <w:rStyle w:val="Emphasis"/>
        </w:rPr>
        <w:t>resistance</w:t>
      </w:r>
      <w:r w:rsidRPr="00244674">
        <w:rPr>
          <w:sz w:val="16"/>
        </w:rPr>
        <w:t xml:space="preserve"> to myxomatosis (Marshall and Douglas, 1961). Ultimately, </w:t>
      </w:r>
      <w:r w:rsidRPr="00244674">
        <w:rPr>
          <w:rStyle w:val="StyleUnderline"/>
        </w:rPr>
        <w:t>the virus</w:t>
      </w:r>
      <w:r w:rsidRPr="00244674">
        <w:rPr>
          <w:sz w:val="16"/>
        </w:rPr>
        <w:t xml:space="preserve"> </w:t>
      </w:r>
      <w:r w:rsidRPr="00244674">
        <w:rPr>
          <w:rStyle w:val="Emphasis"/>
        </w:rPr>
        <w:t>failed to exterminate</w:t>
      </w:r>
      <w:r w:rsidRPr="00244674">
        <w:rPr>
          <w:sz w:val="16"/>
        </w:rPr>
        <w:t xml:space="preserve"> </w:t>
      </w:r>
      <w:r w:rsidRPr="00244674">
        <w:rPr>
          <w:rStyle w:val="StyleUnderline"/>
        </w:rPr>
        <w:t>the</w:t>
      </w:r>
      <w:r w:rsidRPr="00244674">
        <w:rPr>
          <w:sz w:val="16"/>
        </w:rPr>
        <w:t xml:space="preserve"> invasive rabbit </w:t>
      </w:r>
      <w:r w:rsidRPr="00244674">
        <w:rPr>
          <w:rStyle w:val="StyleUnderline"/>
        </w:rPr>
        <w:t>population</w:t>
      </w:r>
      <w:r w:rsidRPr="00244674">
        <w:rPr>
          <w:sz w:val="16"/>
        </w:rPr>
        <w:t xml:space="preserve">, and invasive rabbits persist in Australia as of this writing. Interestingly, </w:t>
      </w:r>
      <w:r w:rsidRPr="00244674">
        <w:rPr>
          <w:rStyle w:val="StyleUnderline"/>
        </w:rPr>
        <w:t xml:space="preserve">this </w:t>
      </w:r>
      <w:r w:rsidRPr="00B84FA3">
        <w:rPr>
          <w:rStyle w:val="StyleUnderline"/>
          <w:highlight w:val="yellow"/>
        </w:rPr>
        <w:t>experiment</w:t>
      </w:r>
      <w:r w:rsidRPr="00244674">
        <w:rPr>
          <w:rStyle w:val="StyleUnderline"/>
        </w:rPr>
        <w:t xml:space="preserve"> was</w:t>
      </w:r>
      <w:r w:rsidRPr="00244674">
        <w:rPr>
          <w:sz w:val="16"/>
        </w:rPr>
        <w:t xml:space="preserve"> </w:t>
      </w:r>
      <w:r w:rsidRPr="00B84FA3">
        <w:rPr>
          <w:rStyle w:val="Emphasis"/>
          <w:highlight w:val="yellow"/>
        </w:rPr>
        <w:t>independently repeated</w:t>
      </w:r>
      <w:r w:rsidRPr="00244674">
        <w:rPr>
          <w:sz w:val="16"/>
        </w:rPr>
        <w:t xml:space="preserve"> in France in 1952 </w:t>
      </w:r>
      <w:r w:rsidRPr="00B84FA3">
        <w:rPr>
          <w:rStyle w:val="StyleUnderline"/>
          <w:highlight w:val="yellow"/>
        </w:rPr>
        <w:t>with</w:t>
      </w:r>
      <w:r w:rsidRPr="00B84FA3">
        <w:rPr>
          <w:sz w:val="16"/>
          <w:highlight w:val="yellow"/>
        </w:rPr>
        <w:t xml:space="preserve"> </w:t>
      </w:r>
      <w:r w:rsidRPr="00B84FA3">
        <w:rPr>
          <w:rStyle w:val="Emphasis"/>
          <w:highlight w:val="yellow"/>
        </w:rPr>
        <w:t>similar</w:t>
      </w:r>
      <w:r w:rsidRPr="00B84FA3">
        <w:rPr>
          <w:sz w:val="16"/>
          <w:highlight w:val="yellow"/>
        </w:rPr>
        <w:t xml:space="preserve"> </w:t>
      </w:r>
      <w:r w:rsidRPr="00B84FA3">
        <w:rPr>
          <w:rStyle w:val="StyleUnderline"/>
          <w:highlight w:val="yellow"/>
        </w:rPr>
        <w:t>results</w:t>
      </w:r>
      <w:r w:rsidRPr="00244674">
        <w:rPr>
          <w:rStyle w:val="StyleUnderline"/>
        </w:rPr>
        <w:t>: the emergence of</w:t>
      </w:r>
      <w:r w:rsidRPr="00244674">
        <w:rPr>
          <w:sz w:val="16"/>
        </w:rPr>
        <w:t xml:space="preserve"> attenuated (i.e., </w:t>
      </w:r>
      <w:r w:rsidRPr="00244674">
        <w:rPr>
          <w:rStyle w:val="Emphasis"/>
        </w:rPr>
        <w:t>less virulent</w:t>
      </w:r>
      <w:r w:rsidRPr="00244674">
        <w:rPr>
          <w:sz w:val="16"/>
        </w:rPr>
        <w:t xml:space="preserve">) </w:t>
      </w:r>
      <w:r w:rsidRPr="00244674">
        <w:rPr>
          <w:rStyle w:val="StyleUnderline"/>
        </w:rPr>
        <w:t>strains</w:t>
      </w:r>
      <w:r w:rsidRPr="00244674">
        <w:rPr>
          <w:sz w:val="16"/>
        </w:rPr>
        <w:t xml:space="preserve">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6F77A478" w14:textId="77777777" w:rsidR="0039244E" w:rsidRDefault="0039244E" w:rsidP="0039244E">
      <w:pPr>
        <w:rPr>
          <w:sz w:val="16"/>
        </w:rPr>
      </w:pPr>
      <w:r w:rsidRPr="00244674">
        <w:rPr>
          <w:sz w:val="16"/>
        </w:rPr>
        <w:t xml:space="preserve">Both </w:t>
      </w:r>
      <w:r w:rsidRPr="00B84FA3">
        <w:rPr>
          <w:rStyle w:val="Emphasis"/>
          <w:highlight w:val="yellow"/>
        </w:rPr>
        <w:t>theory</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historical examples</w:t>
      </w:r>
      <w:r w:rsidRPr="00244674">
        <w:rPr>
          <w:sz w:val="16"/>
        </w:rPr>
        <w:t xml:space="preserve"> </w:t>
      </w:r>
      <w:r w:rsidRPr="00244674">
        <w:rPr>
          <w:rStyle w:val="StyleUnderline"/>
        </w:rPr>
        <w:t xml:space="preserve">of virus evolution </w:t>
      </w:r>
      <w:r w:rsidRPr="00B84FA3">
        <w:rPr>
          <w:rStyle w:val="StyleUnderline"/>
          <w:highlight w:val="yellow"/>
        </w:rPr>
        <w:t>indicate</w:t>
      </w:r>
      <w:r w:rsidRPr="00244674">
        <w:rPr>
          <w:sz w:val="16"/>
        </w:rPr>
        <w:t xml:space="preserve"> that </w:t>
      </w:r>
      <w:r w:rsidRPr="00244674">
        <w:rPr>
          <w:rStyle w:val="StyleUnderline"/>
        </w:rPr>
        <w:t xml:space="preserve">highly lethal </w:t>
      </w:r>
      <w:r w:rsidRPr="00B84FA3">
        <w:rPr>
          <w:rStyle w:val="StyleUnderline"/>
          <w:highlight w:val="yellow"/>
        </w:rPr>
        <w:t>viruses</w:t>
      </w:r>
      <w:r w:rsidRPr="00244674">
        <w:rPr>
          <w:rStyle w:val="StyleUnderline"/>
        </w:rPr>
        <w:t xml:space="preserve"> will often </w:t>
      </w:r>
      <w:r w:rsidRPr="00B84FA3">
        <w:rPr>
          <w:rStyle w:val="StyleUnderline"/>
          <w:highlight w:val="yellow"/>
        </w:rPr>
        <w:t>evolve to</w:t>
      </w:r>
      <w:r w:rsidRPr="00B84FA3">
        <w:rPr>
          <w:sz w:val="16"/>
          <w:highlight w:val="yellow"/>
        </w:rPr>
        <w:t xml:space="preserve"> </w:t>
      </w:r>
      <w:r w:rsidRPr="00B84FA3">
        <w:rPr>
          <w:rStyle w:val="Emphasis"/>
          <w:highlight w:val="yellow"/>
        </w:rPr>
        <w:t>decreased</w:t>
      </w:r>
      <w:r w:rsidRPr="00B84FA3">
        <w:rPr>
          <w:sz w:val="16"/>
          <w:highlight w:val="yellow"/>
        </w:rPr>
        <w:t xml:space="preserve"> </w:t>
      </w:r>
      <w:r w:rsidRPr="00B84FA3">
        <w:rPr>
          <w:rStyle w:val="StyleUnderline"/>
          <w:highlight w:val="yellow"/>
        </w:rPr>
        <w:t>virulence</w:t>
      </w:r>
      <w:r w:rsidRPr="00244674">
        <w:rPr>
          <w:rStyle w:val="StyleUnderline"/>
        </w:rPr>
        <w:t xml:space="preserve"> over time, resulting in lower mortality</w:t>
      </w:r>
      <w:r w:rsidRPr="00244674">
        <w:rPr>
          <w:sz w:val="16"/>
        </w:rPr>
        <w:t xml:space="preserve"> (Geoghegan and Holmes, 2018). This </w:t>
      </w:r>
      <w:r w:rsidRPr="00244674">
        <w:rPr>
          <w:rStyle w:val="StyleUnderline"/>
        </w:rPr>
        <w:t>makes</w:t>
      </w:r>
      <w:r w:rsidRPr="00244674">
        <w:rPr>
          <w:sz w:val="16"/>
        </w:rPr>
        <w:t xml:space="preserve"> </w:t>
      </w:r>
      <w:r w:rsidRPr="00B84FA3">
        <w:rPr>
          <w:rStyle w:val="Emphasis"/>
          <w:highlight w:val="yellow"/>
        </w:rPr>
        <w:t>intuitive</w:t>
      </w:r>
      <w:r w:rsidRPr="00244674">
        <w:rPr>
          <w:rStyle w:val="Emphasis"/>
        </w:rPr>
        <w:t xml:space="preserve"> sense</w:t>
      </w:r>
      <w:r w:rsidRPr="00244674">
        <w:rPr>
          <w:sz w:val="16"/>
        </w:rPr>
        <w:t xml:space="preserve"> </w:t>
      </w:r>
      <w:r w:rsidRPr="00B84FA3">
        <w:rPr>
          <w:rStyle w:val="StyleUnderline"/>
          <w:highlight w:val="yellow"/>
        </w:rPr>
        <w:t>because</w:t>
      </w:r>
      <w:r w:rsidRPr="00244674">
        <w:rPr>
          <w:rStyle w:val="StyleUnderline"/>
        </w:rPr>
        <w:t xml:space="preserve"> very </w:t>
      </w:r>
      <w:r w:rsidRPr="00B84FA3">
        <w:rPr>
          <w:rStyle w:val="StyleUnderline"/>
          <w:highlight w:val="yellow"/>
        </w:rPr>
        <w:t>lethal</w:t>
      </w:r>
      <w:r w:rsidRPr="00244674">
        <w:rPr>
          <w:rStyle w:val="StyleUnderline"/>
        </w:rPr>
        <w:t xml:space="preserve"> pathogens will</w:t>
      </w:r>
      <w:r w:rsidRPr="00244674">
        <w:rPr>
          <w:sz w:val="16"/>
        </w:rPr>
        <w:t xml:space="preserve"> </w:t>
      </w:r>
      <w:r w:rsidRPr="00B84FA3">
        <w:rPr>
          <w:rStyle w:val="Emphasis"/>
          <w:highlight w:val="yellow"/>
        </w:rPr>
        <w:t>quickly</w:t>
      </w:r>
      <w:r w:rsidRPr="00244674">
        <w:rPr>
          <w:sz w:val="16"/>
        </w:rPr>
        <w:t xml:space="preserve"> </w:t>
      </w:r>
      <w:r w:rsidRPr="00244674">
        <w:rPr>
          <w:rStyle w:val="StyleUnderline"/>
        </w:rPr>
        <w:t xml:space="preserve">sicken and </w:t>
      </w:r>
      <w:r w:rsidRPr="00B84FA3">
        <w:rPr>
          <w:rStyle w:val="StyleUnderline"/>
          <w:highlight w:val="yellow"/>
        </w:rPr>
        <w:t>kill</w:t>
      </w:r>
      <w:r w:rsidRPr="00244674">
        <w:rPr>
          <w:rStyle w:val="StyleUnderline"/>
        </w:rPr>
        <w:t xml:space="preserve"> their hosts, thereby</w:t>
      </w:r>
      <w:r w:rsidRPr="00244674">
        <w:rPr>
          <w:sz w:val="16"/>
        </w:rPr>
        <w:t xml:space="preserve"> </w:t>
      </w:r>
      <w:r w:rsidRPr="00B84FA3">
        <w:rPr>
          <w:rStyle w:val="Emphasis"/>
          <w:highlight w:val="yellow"/>
        </w:rPr>
        <w:t>limiting</w:t>
      </w:r>
      <w:r w:rsidRPr="00244674">
        <w:rPr>
          <w:sz w:val="16"/>
        </w:rPr>
        <w:t xml:space="preserve"> </w:t>
      </w:r>
      <w:r w:rsidRPr="00244674">
        <w:rPr>
          <w:rStyle w:val="StyleUnderline"/>
        </w:rPr>
        <w:t xml:space="preserve">their own </w:t>
      </w:r>
      <w:r w:rsidRPr="00B84FA3">
        <w:rPr>
          <w:rStyle w:val="StyleUnderline"/>
          <w:highlight w:val="yellow"/>
        </w:rPr>
        <w:t>transmission</w:t>
      </w:r>
      <w:r w:rsidRPr="00244674">
        <w:rPr>
          <w:rStyle w:val="StyleUnderline"/>
        </w:rPr>
        <w:t xml:space="preserve"> opportunities</w:t>
      </w:r>
      <w:r w:rsidRPr="00244674">
        <w:rPr>
          <w:sz w:val="16"/>
        </w:rPr>
        <w:t xml:space="preserve">. Conversely, </w:t>
      </w:r>
      <w:r w:rsidRPr="00244674">
        <w:rPr>
          <w:rStyle w:val="Emphasis"/>
        </w:rPr>
        <w:t>less virulent</w:t>
      </w:r>
      <w:r w:rsidRPr="00244674">
        <w:rPr>
          <w:sz w:val="16"/>
        </w:rPr>
        <w:t xml:space="preserve"> </w:t>
      </w:r>
      <w:r w:rsidRPr="00244674">
        <w:rPr>
          <w:rStyle w:val="StyleUnderline"/>
        </w:rPr>
        <w:t>strains that allow hosts to survive longer have more chances of spreading</w:t>
      </w:r>
      <w:r w:rsidRPr="00244674">
        <w:rPr>
          <w:sz w:val="16"/>
        </w:rPr>
        <w:t xml:space="preserve"> among a population,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B84FA3">
        <w:rPr>
          <w:rStyle w:val="StyleUnderline"/>
        </w:rPr>
        <w:t>low-</w:t>
      </w:r>
      <w:r w:rsidRPr="00244674">
        <w:rPr>
          <w:rStyle w:val="StyleUnderline"/>
        </w:rPr>
        <w:t>virulence infections have a</w:t>
      </w:r>
      <w:r w:rsidRPr="00244674">
        <w:rPr>
          <w:sz w:val="16"/>
        </w:rPr>
        <w:t xml:space="preserve"> </w:t>
      </w:r>
      <w:r w:rsidRPr="00244674">
        <w:rPr>
          <w:rStyle w:val="Emphasis"/>
        </w:rPr>
        <w:t>greater chance</w:t>
      </w:r>
      <w:r w:rsidRPr="00244674">
        <w:rPr>
          <w:sz w:val="16"/>
        </w:rPr>
        <w:t xml:space="preserve"> </w:t>
      </w:r>
      <w:r w:rsidRPr="00244674">
        <w:rPr>
          <w:rStyle w:val="StyleUnderline"/>
        </w:rPr>
        <w:t>of establishing transmission in human hosts, which</w:t>
      </w:r>
      <w:r w:rsidRPr="00244674">
        <w:rPr>
          <w:sz w:val="16"/>
        </w:rPr>
        <w:t xml:space="preserve"> might </w:t>
      </w:r>
      <w:r w:rsidRPr="00244674">
        <w:rPr>
          <w:rStyle w:val="Emphasis"/>
        </w:rPr>
        <w:t>diminish the ability</w:t>
      </w:r>
      <w:r w:rsidRPr="00244674">
        <w:rPr>
          <w:sz w:val="16"/>
        </w:rPr>
        <w:t xml:space="preserve"> </w:t>
      </w:r>
      <w:r w:rsidRPr="00244674">
        <w:rPr>
          <w:rStyle w:val="StyleUnderline"/>
        </w:rPr>
        <w:t>of pathogens to</w:t>
      </w:r>
      <w:r w:rsidRPr="00244674">
        <w:rPr>
          <w:sz w:val="16"/>
        </w:rPr>
        <w:t xml:space="preserve"> </w:t>
      </w:r>
      <w:r w:rsidRPr="00244674">
        <w:rPr>
          <w:rStyle w:val="Emphasis"/>
        </w:rPr>
        <w:t>completely</w:t>
      </w:r>
      <w:r w:rsidRPr="00244674">
        <w:rPr>
          <w:sz w:val="16"/>
        </w:rPr>
        <w:t xml:space="preserve"> </w:t>
      </w:r>
      <w:r w:rsidRPr="00244674">
        <w:rPr>
          <w:rStyle w:val="StyleUnderline"/>
        </w:rPr>
        <w:t>wipe out a human population, even where a</w:t>
      </w:r>
      <w:r w:rsidRPr="00244674">
        <w:rPr>
          <w:sz w:val="16"/>
        </w:rPr>
        <w:t xml:space="preserve"> </w:t>
      </w:r>
      <w:r w:rsidRPr="00244674">
        <w:rPr>
          <w:rStyle w:val="Emphasis"/>
        </w:rPr>
        <w:t>reservoir species</w:t>
      </w:r>
      <w:r w:rsidRPr="00244674">
        <w:rPr>
          <w:sz w:val="16"/>
        </w:rPr>
        <w:t xml:space="preserve"> </w:t>
      </w:r>
      <w:r w:rsidRPr="00244674">
        <w:rPr>
          <w:rStyle w:val="StyleUnderline"/>
        </w:rPr>
        <w:t>exists</w:t>
      </w:r>
      <w:r w:rsidRPr="00244674">
        <w:rPr>
          <w:sz w:val="16"/>
        </w:rPr>
        <w:t xml:space="preserve"> (Geoghegan and Holmes, 2018; Geoghegan et al., 2016).</w:t>
      </w:r>
    </w:p>
    <w:p w14:paraId="5BED7FFC" w14:textId="77777777" w:rsidR="0039244E" w:rsidRDefault="0039244E" w:rsidP="0039244E">
      <w:pPr>
        <w:pStyle w:val="Heading2"/>
      </w:pPr>
      <w:r>
        <w:t>Uniformity</w:t>
      </w:r>
    </w:p>
    <w:p w14:paraId="4153D212" w14:textId="77777777" w:rsidR="0039244E" w:rsidRDefault="0039244E" w:rsidP="0039244E">
      <w:pPr>
        <w:pStyle w:val="Heading3"/>
      </w:pPr>
      <w:r>
        <w:t>Big Tech---Solvency---2NC</w:t>
      </w:r>
    </w:p>
    <w:p w14:paraId="47AEC91E" w14:textId="77777777" w:rsidR="0039244E" w:rsidRPr="004F5DC6" w:rsidRDefault="0039244E" w:rsidP="0039244E">
      <w:pPr>
        <w:pStyle w:val="Heading4"/>
      </w:pPr>
      <w:r w:rsidRPr="00C93FAF">
        <w:t xml:space="preserve">2. </w:t>
      </w:r>
      <w:r w:rsidRPr="00BD2BC6">
        <w:rPr>
          <w:u w:val="single"/>
        </w:rPr>
        <w:t>DELAY</w:t>
      </w:r>
      <w:r>
        <w:t xml:space="preserve">. Antitrust </w:t>
      </w:r>
      <w:r w:rsidRPr="00BD2BC6">
        <w:rPr>
          <w:u w:val="single"/>
        </w:rPr>
        <w:t>regulators</w:t>
      </w:r>
      <w:r>
        <w:t xml:space="preserve"> are too slow.</w:t>
      </w:r>
    </w:p>
    <w:p w14:paraId="17664FCE" w14:textId="77777777" w:rsidR="0039244E" w:rsidRPr="004F5DC6" w:rsidRDefault="0039244E" w:rsidP="0039244E">
      <w:r w:rsidRPr="004F5DC6">
        <w:t xml:space="preserve">R. Mark </w:t>
      </w:r>
      <w:r w:rsidRPr="004F5DC6">
        <w:rPr>
          <w:rStyle w:val="Style13ptBold"/>
        </w:rPr>
        <w:t>Mccareins 19</w:t>
      </w:r>
      <w:r w:rsidRPr="004F5DC6">
        <w:t>, Clinical Professor of Business Law</w:t>
      </w:r>
      <w:r>
        <w:t xml:space="preserve">, </w:t>
      </w:r>
      <w:r w:rsidRPr="004F5DC6">
        <w:t>8-19-2019, “Why Antitrust Regulators Don’t Scare Big Tech,” Kellogg Insight, https://insight.kellogg.northwestern.edu/article/why-antitrust-regulators-dont-scare-big-tech</w:t>
      </w:r>
    </w:p>
    <w:p w14:paraId="4B104563" w14:textId="77777777" w:rsidR="0039244E" w:rsidRDefault="0039244E" w:rsidP="0039244E">
      <w:r>
        <w:t xml:space="preserve">Even where there may be cause for concern, </w:t>
      </w:r>
      <w:r w:rsidRPr="00A77CC7">
        <w:rPr>
          <w:rStyle w:val="Emphasis"/>
          <w:highlight w:val="yellow"/>
        </w:rPr>
        <w:t>fed</w:t>
      </w:r>
      <w:r w:rsidRPr="0058424F">
        <w:rPr>
          <w:rStyle w:val="StyleUnderline"/>
        </w:rPr>
        <w:t xml:space="preserve">eral regulatory </w:t>
      </w:r>
      <w:r w:rsidRPr="00A77CC7">
        <w:rPr>
          <w:rStyle w:val="StyleUnderline"/>
          <w:highlight w:val="yellow"/>
        </w:rPr>
        <w:t>agencies</w:t>
      </w:r>
      <w:r w:rsidRPr="0058424F">
        <w:rPr>
          <w:rStyle w:val="StyleUnderline"/>
        </w:rPr>
        <w:t xml:space="preserve"> are </w:t>
      </w:r>
      <w:r w:rsidRPr="00A77CC7">
        <w:rPr>
          <w:rStyle w:val="Emphasis"/>
          <w:highlight w:val="yellow"/>
        </w:rPr>
        <w:t>notoriously slow</w:t>
      </w:r>
      <w:r w:rsidRPr="00A77CC7">
        <w:rPr>
          <w:rStyle w:val="StyleUnderline"/>
          <w:highlight w:val="yellow"/>
        </w:rPr>
        <w:t xml:space="preserve"> to investigate anticompetitive practices by tech</w:t>
      </w:r>
      <w:r w:rsidRPr="0058424F">
        <w:rPr>
          <w:rStyle w:val="StyleUnderline"/>
        </w:rPr>
        <w:t xml:space="preserve"> companies</w:t>
      </w:r>
      <w:r>
        <w:t xml:space="preserve">. </w:t>
      </w:r>
      <w:r w:rsidRPr="0058424F">
        <w:rPr>
          <w:rStyle w:val="StyleUnderline"/>
        </w:rPr>
        <w:t xml:space="preserve">The </w:t>
      </w:r>
      <w:r w:rsidRPr="00A77CC7">
        <w:rPr>
          <w:rStyle w:val="StyleUnderline"/>
          <w:highlight w:val="yellow"/>
        </w:rPr>
        <w:t>investigations</w:t>
      </w:r>
      <w:r w:rsidRPr="0058424F">
        <w:rPr>
          <w:rStyle w:val="StyleUnderline"/>
        </w:rPr>
        <w:t xml:space="preserve"> of any of these four firms will </w:t>
      </w:r>
      <w:r w:rsidRPr="00A77CC7">
        <w:rPr>
          <w:rStyle w:val="StyleUnderline"/>
          <w:highlight w:val="yellow"/>
        </w:rPr>
        <w:t xml:space="preserve">take </w:t>
      </w:r>
      <w:r w:rsidRPr="00A77CC7">
        <w:rPr>
          <w:rStyle w:val="Emphasis"/>
          <w:highlight w:val="yellow"/>
        </w:rPr>
        <w:t>years</w:t>
      </w:r>
      <w:r w:rsidRPr="0058424F">
        <w:rPr>
          <w:rStyle w:val="Emphasis"/>
        </w:rPr>
        <w:t xml:space="preserve"> to unfold</w:t>
      </w:r>
      <w:r w:rsidRPr="0058424F">
        <w:rPr>
          <w:rStyle w:val="StyleUnderline"/>
        </w:rPr>
        <w:t xml:space="preserve">, </w:t>
      </w:r>
      <w:r w:rsidRPr="00A77CC7">
        <w:rPr>
          <w:rStyle w:val="StyleUnderline"/>
          <w:highlight w:val="yellow"/>
        </w:rPr>
        <w:t xml:space="preserve">and </w:t>
      </w:r>
      <w:r w:rsidRPr="00A77CC7">
        <w:rPr>
          <w:rStyle w:val="Emphasis"/>
          <w:highlight w:val="yellow"/>
        </w:rPr>
        <w:t>even longer to prosecute</w:t>
      </w:r>
      <w:r>
        <w:t>.</w:t>
      </w:r>
    </w:p>
    <w:p w14:paraId="4A42BF9B" w14:textId="77777777" w:rsidR="0039244E" w:rsidRDefault="0039244E" w:rsidP="0039244E">
      <w:r w:rsidRPr="00A77CC7">
        <w:rPr>
          <w:rStyle w:val="StyleUnderline"/>
          <w:highlight w:val="yellow"/>
        </w:rPr>
        <w:t>Take</w:t>
      </w:r>
      <w:r>
        <w:t xml:space="preserve">, for example, </w:t>
      </w:r>
      <w:r w:rsidRPr="00A77CC7">
        <w:rPr>
          <w:rStyle w:val="Emphasis"/>
          <w:highlight w:val="yellow"/>
        </w:rPr>
        <w:t>Microsoft</w:t>
      </w:r>
      <w:r>
        <w:t xml:space="preserve">. </w:t>
      </w:r>
      <w:r w:rsidRPr="0058424F">
        <w:rPr>
          <w:rStyle w:val="StyleUnderline"/>
        </w:rPr>
        <w:t xml:space="preserve">The </w:t>
      </w:r>
      <w:r w:rsidRPr="00A77CC7">
        <w:rPr>
          <w:rStyle w:val="StyleUnderline"/>
          <w:highlight w:val="yellow"/>
        </w:rPr>
        <w:t>FTC launched</w:t>
      </w:r>
      <w:r w:rsidRPr="0058424F">
        <w:rPr>
          <w:rStyle w:val="StyleUnderline"/>
        </w:rPr>
        <w:t xml:space="preserve"> an </w:t>
      </w:r>
      <w:r w:rsidRPr="00A77CC7">
        <w:rPr>
          <w:rStyle w:val="Emphasis"/>
          <w:highlight w:val="yellow"/>
        </w:rPr>
        <w:t>investigation</w:t>
      </w:r>
      <w:r w:rsidRPr="0058424F">
        <w:rPr>
          <w:rStyle w:val="StyleUnderline"/>
        </w:rPr>
        <w:t xml:space="preserve"> into the software firm’s bundling practices </w:t>
      </w:r>
      <w:r w:rsidRPr="00A77CC7">
        <w:rPr>
          <w:rStyle w:val="StyleUnderline"/>
          <w:highlight w:val="yellow"/>
        </w:rPr>
        <w:t>in 1990</w:t>
      </w:r>
      <w:r w:rsidRPr="0058424F">
        <w:rPr>
          <w:rStyle w:val="StyleUnderline"/>
        </w:rPr>
        <w:t xml:space="preserve">, with the DOJ following suit </w:t>
      </w:r>
      <w:r w:rsidRPr="0058424F">
        <w:rPr>
          <w:rStyle w:val="Emphasis"/>
        </w:rPr>
        <w:t>eight years later</w:t>
      </w:r>
      <w:r>
        <w:t xml:space="preserve">. At the time, the company’s Windows operating system accounted for 90 percent of the PC market. </w:t>
      </w:r>
      <w:r w:rsidRPr="0058424F">
        <w:rPr>
          <w:rStyle w:val="StyleUnderline"/>
        </w:rPr>
        <w:t xml:space="preserve">The DOJ </w:t>
      </w:r>
      <w:r w:rsidRPr="0058424F">
        <w:rPr>
          <w:rStyle w:val="Emphasis"/>
        </w:rPr>
        <w:t>eventually</w:t>
      </w:r>
      <w:r w:rsidRPr="0058424F">
        <w:rPr>
          <w:rStyle w:val="StyleUnderline"/>
        </w:rPr>
        <w:t xml:space="preserve"> charged Microsoft, claiming that its Internet Explorer browser, which was built into Windows, had an </w:t>
      </w:r>
      <w:r w:rsidRPr="0058424F">
        <w:rPr>
          <w:rStyle w:val="Emphasis"/>
        </w:rPr>
        <w:t>unfair advantage</w:t>
      </w:r>
      <w:r w:rsidRPr="0058424F">
        <w:rPr>
          <w:rStyle w:val="StyleUnderline"/>
        </w:rPr>
        <w:t xml:space="preserve"> over other web browsers like Netscape</w:t>
      </w:r>
      <w:r>
        <w:t>.</w:t>
      </w:r>
    </w:p>
    <w:p w14:paraId="7DBD7293" w14:textId="77777777" w:rsidR="0039244E" w:rsidRDefault="0039244E" w:rsidP="0039244E">
      <w:r w:rsidRPr="0058424F">
        <w:rPr>
          <w:rStyle w:val="StyleUnderline"/>
        </w:rPr>
        <w:t xml:space="preserve">In </w:t>
      </w:r>
      <w:r w:rsidRPr="0058424F">
        <w:rPr>
          <w:rStyle w:val="Emphasis"/>
        </w:rPr>
        <w:t>2000</w:t>
      </w:r>
      <w:r w:rsidRPr="0058424F">
        <w:rPr>
          <w:rStyle w:val="StyleUnderline"/>
        </w:rPr>
        <w:t xml:space="preserve">, a federal judge ordered the company to be </w:t>
      </w:r>
      <w:r w:rsidRPr="0058424F">
        <w:rPr>
          <w:rStyle w:val="Emphasis"/>
        </w:rPr>
        <w:t>split</w:t>
      </w:r>
      <w:r w:rsidRPr="0058424F">
        <w:rPr>
          <w:rStyle w:val="StyleUnderline"/>
        </w:rPr>
        <w:t xml:space="preserve"> into separate entities, but an appeals court </w:t>
      </w:r>
      <w:r w:rsidRPr="0058424F">
        <w:rPr>
          <w:rStyle w:val="Emphasis"/>
        </w:rPr>
        <w:t>reversed the ruling</w:t>
      </w:r>
      <w:r w:rsidRPr="0058424F">
        <w:rPr>
          <w:rStyle w:val="StyleUnderline"/>
        </w:rPr>
        <w:t xml:space="preserve">. The </w:t>
      </w:r>
      <w:r w:rsidRPr="00A77CC7">
        <w:rPr>
          <w:rStyle w:val="StyleUnderline"/>
          <w:highlight w:val="yellow"/>
        </w:rPr>
        <w:t>DOJ</w:t>
      </w:r>
      <w:r w:rsidRPr="0058424F">
        <w:rPr>
          <w:rStyle w:val="StyleUnderline"/>
        </w:rPr>
        <w:t xml:space="preserve"> and Microsoft </w:t>
      </w:r>
      <w:r w:rsidRPr="00A77CC7">
        <w:rPr>
          <w:rStyle w:val="StyleUnderline"/>
          <w:highlight w:val="yellow"/>
        </w:rPr>
        <w:t xml:space="preserve">finally </w:t>
      </w:r>
      <w:r w:rsidRPr="00A77CC7">
        <w:rPr>
          <w:rStyle w:val="Emphasis"/>
          <w:highlight w:val="yellow"/>
        </w:rPr>
        <w:t>settled</w:t>
      </w:r>
      <w:r w:rsidRPr="0058424F">
        <w:rPr>
          <w:rStyle w:val="StyleUnderline"/>
        </w:rPr>
        <w:t xml:space="preserve"> the case in </w:t>
      </w:r>
      <w:r w:rsidRPr="0058424F">
        <w:rPr>
          <w:rStyle w:val="Emphasis"/>
        </w:rPr>
        <w:t>2002</w:t>
      </w:r>
      <w:r w:rsidRPr="0058424F">
        <w:rPr>
          <w:rStyle w:val="StyleUnderline"/>
        </w:rPr>
        <w:t xml:space="preserve">—a full </w:t>
      </w:r>
      <w:r w:rsidRPr="00A77CC7">
        <w:rPr>
          <w:rStyle w:val="Emphasis"/>
          <w:highlight w:val="yellow"/>
        </w:rPr>
        <w:t>twelve years</w:t>
      </w:r>
      <w:r w:rsidRPr="00A77CC7">
        <w:rPr>
          <w:rStyle w:val="StyleUnderline"/>
          <w:highlight w:val="yellow"/>
        </w:rPr>
        <w:t xml:space="preserve"> after</w:t>
      </w:r>
      <w:r w:rsidRPr="0058424F">
        <w:rPr>
          <w:rStyle w:val="StyleUnderline"/>
        </w:rPr>
        <w:t xml:space="preserve"> a regulatory agency first launched an investigation</w:t>
      </w:r>
      <w:r>
        <w:t>. Microsoft was ultimately required to give computer manufacturers identical licensing contracts for Windows, which gave other companies more equal access to the browser market, as well as undergo nine years of court supervision into its business practices.</w:t>
      </w:r>
    </w:p>
    <w:p w14:paraId="67E1665D" w14:textId="77777777" w:rsidR="0039244E" w:rsidRDefault="0039244E" w:rsidP="0039244E">
      <w:r w:rsidRPr="0058424F">
        <w:rPr>
          <w:rStyle w:val="StyleUnderline"/>
        </w:rPr>
        <w:t xml:space="preserve">The </w:t>
      </w:r>
      <w:r w:rsidRPr="00A77CC7">
        <w:rPr>
          <w:rStyle w:val="StyleUnderline"/>
          <w:highlight w:val="yellow"/>
        </w:rPr>
        <w:t>punishment was</w:t>
      </w:r>
      <w:r>
        <w:t xml:space="preserve">, to say the least, </w:t>
      </w:r>
      <w:r w:rsidRPr="00A77CC7">
        <w:rPr>
          <w:rStyle w:val="Emphasis"/>
          <w:highlight w:val="yellow"/>
        </w:rPr>
        <w:t>much reduced</w:t>
      </w:r>
      <w:r w:rsidRPr="0058424F">
        <w:rPr>
          <w:rStyle w:val="StyleUnderline"/>
        </w:rPr>
        <w:t xml:space="preserve"> from its original form</w:t>
      </w:r>
      <w:r>
        <w:t>. “The U.S. Department of Justice was not overly successful in that attack,” says McCareins, who was a partner in the firm that represented Microsoft, Winston &amp; Strawn.</w:t>
      </w:r>
    </w:p>
    <w:p w14:paraId="4D20EC74" w14:textId="77777777" w:rsidR="0039244E" w:rsidRDefault="0039244E" w:rsidP="0039244E">
      <w:pPr>
        <w:pStyle w:val="Heading4"/>
      </w:pPr>
      <w:r w:rsidRPr="00C93FAF">
        <w:t xml:space="preserve">3. </w:t>
      </w:r>
      <w:r w:rsidRPr="00FF2BBF">
        <w:rPr>
          <w:u w:val="single"/>
        </w:rPr>
        <w:t>DETERRENCE</w:t>
      </w:r>
      <w:r>
        <w:t xml:space="preserve">. Penalties are </w:t>
      </w:r>
      <w:r w:rsidRPr="00BD2BC6">
        <w:rPr>
          <w:u w:val="single"/>
        </w:rPr>
        <w:t>too small</w:t>
      </w:r>
      <w:r>
        <w:t>.</w:t>
      </w:r>
    </w:p>
    <w:p w14:paraId="031C02D9" w14:textId="77777777" w:rsidR="0039244E" w:rsidRDefault="0039244E" w:rsidP="0039244E">
      <w:r w:rsidRPr="004F5DC6">
        <w:t xml:space="preserve">R. Mark </w:t>
      </w:r>
      <w:r w:rsidRPr="004F5DC6">
        <w:rPr>
          <w:rStyle w:val="Style13ptBold"/>
        </w:rPr>
        <w:t>Mccareins 19</w:t>
      </w:r>
      <w:r w:rsidRPr="004F5DC6">
        <w:t>, Clinical Professor of Business Law</w:t>
      </w:r>
      <w:r>
        <w:t xml:space="preserve">, </w:t>
      </w:r>
      <w:r w:rsidRPr="004F5DC6">
        <w:t>8-19-2019, “Why Antitrust Regulators Don’t Scare Big Tech,” Kellogg Insight, https://insight.kellogg.northwestern.edu/article/why-antitrust-regulators-dont-scare-big-tech</w:t>
      </w:r>
    </w:p>
    <w:p w14:paraId="64A5F71A" w14:textId="77777777" w:rsidR="0039244E" w:rsidRDefault="0039244E" w:rsidP="0039244E">
      <w:r w:rsidRPr="00A77CC7">
        <w:t xml:space="preserve">Which brings McCareins to his final argument: </w:t>
      </w:r>
      <w:r w:rsidRPr="00A77CC7">
        <w:rPr>
          <w:rStyle w:val="StyleUnderline"/>
        </w:rPr>
        <w:t>even if regulators are successful</w:t>
      </w:r>
      <w:r w:rsidRPr="0058424F">
        <w:rPr>
          <w:rStyle w:val="StyleUnderline"/>
        </w:rPr>
        <w:t xml:space="preserve"> in </w:t>
      </w:r>
      <w:r w:rsidRPr="0058424F">
        <w:rPr>
          <w:rStyle w:val="Emphasis"/>
        </w:rPr>
        <w:t>proving anticompetitive behavior</w:t>
      </w:r>
      <w:r w:rsidRPr="0058424F">
        <w:rPr>
          <w:rStyle w:val="StyleUnderline"/>
        </w:rPr>
        <w:t xml:space="preserve"> by one of the big four, the </w:t>
      </w:r>
      <w:r w:rsidRPr="00A77CC7">
        <w:rPr>
          <w:rStyle w:val="StyleUnderline"/>
          <w:highlight w:val="yellow"/>
        </w:rPr>
        <w:t>penalties will</w:t>
      </w:r>
      <w:r w:rsidRPr="0058424F">
        <w:rPr>
          <w:rStyle w:val="StyleUnderline"/>
        </w:rPr>
        <w:t xml:space="preserve"> likely </w:t>
      </w:r>
      <w:r w:rsidRPr="00A77CC7">
        <w:rPr>
          <w:rStyle w:val="StyleUnderline"/>
          <w:highlight w:val="yellow"/>
        </w:rPr>
        <w:t xml:space="preserve">be </w:t>
      </w:r>
      <w:r w:rsidRPr="00A77CC7">
        <w:rPr>
          <w:rStyle w:val="Emphasis"/>
          <w:highlight w:val="yellow"/>
        </w:rPr>
        <w:t>civil judgements</w:t>
      </w:r>
      <w:r w:rsidRPr="00A77CC7">
        <w:rPr>
          <w:rStyle w:val="StyleUnderline"/>
          <w:highlight w:val="yellow"/>
        </w:rPr>
        <w:t xml:space="preserve"> in</w:t>
      </w:r>
      <w:r w:rsidRPr="0058424F">
        <w:rPr>
          <w:rStyle w:val="StyleUnderline"/>
        </w:rPr>
        <w:t xml:space="preserve"> the form of </w:t>
      </w:r>
      <w:r w:rsidRPr="00A77CC7">
        <w:rPr>
          <w:rStyle w:val="Emphasis"/>
          <w:highlight w:val="yellow"/>
        </w:rPr>
        <w:t>large fines</w:t>
      </w:r>
      <w:r w:rsidRPr="00A77CC7">
        <w:rPr>
          <w:rStyle w:val="StyleUnderline"/>
          <w:highlight w:val="yellow"/>
        </w:rPr>
        <w:t xml:space="preserve">, which may not serve as an </w:t>
      </w:r>
      <w:r w:rsidRPr="00A77CC7">
        <w:rPr>
          <w:rStyle w:val="Emphasis"/>
          <w:highlight w:val="yellow"/>
        </w:rPr>
        <w:t>effective deterrent</w:t>
      </w:r>
      <w:r w:rsidRPr="00A77CC7">
        <w:rPr>
          <w:rStyle w:val="StyleUnderline"/>
          <w:highlight w:val="yellow"/>
        </w:rPr>
        <w:t xml:space="preserve"> for</w:t>
      </w:r>
      <w:r w:rsidRPr="0058424F">
        <w:rPr>
          <w:rStyle w:val="StyleUnderline"/>
        </w:rPr>
        <w:t xml:space="preserve"> such huge, </w:t>
      </w:r>
      <w:r w:rsidRPr="00A77CC7">
        <w:rPr>
          <w:rStyle w:val="StyleUnderline"/>
          <w:highlight w:val="yellow"/>
        </w:rPr>
        <w:t>highly profitable companies</w:t>
      </w:r>
      <w:r>
        <w:t xml:space="preserve">. In addition, </w:t>
      </w:r>
      <w:r w:rsidRPr="0058424F">
        <w:rPr>
          <w:rStyle w:val="StyleUnderline"/>
        </w:rPr>
        <w:t>the antitrust division announced earlier that it is not a big fan of what it describes as “</w:t>
      </w:r>
      <w:r w:rsidRPr="0058424F">
        <w:rPr>
          <w:rStyle w:val="Emphasis"/>
        </w:rPr>
        <w:t>behavioral remedies</w:t>
      </w:r>
      <w:r w:rsidRPr="0058424F">
        <w:rPr>
          <w:rStyle w:val="StyleUnderline"/>
        </w:rPr>
        <w:t>.”</w:t>
      </w:r>
      <w:r>
        <w:t xml:space="preserve"> So if the division does find grounds to sue, it will need to be sure that a structural remedy will be the ultimate result.</w:t>
      </w:r>
    </w:p>
    <w:p w14:paraId="4E058A19" w14:textId="77777777" w:rsidR="0039244E" w:rsidRDefault="0039244E" w:rsidP="0039244E">
      <w:r w:rsidRPr="0058424F">
        <w:rPr>
          <w:rStyle w:val="StyleUnderline"/>
        </w:rPr>
        <w:t xml:space="preserve">At worst, the FTC and DOJ could force a </w:t>
      </w:r>
      <w:r w:rsidRPr="00A77CC7">
        <w:rPr>
          <w:rStyle w:val="Emphasis"/>
          <w:highlight w:val="yellow"/>
        </w:rPr>
        <w:t>divestiture</w:t>
      </w:r>
      <w:r w:rsidRPr="0058424F">
        <w:rPr>
          <w:rStyle w:val="StyleUnderline"/>
        </w:rPr>
        <w:t xml:space="preserve"> similar to the federal ruling in the Microsoft case</w:t>
      </w:r>
      <w:r>
        <w:t xml:space="preserve">. </w:t>
      </w:r>
      <w:r w:rsidRPr="0058424F">
        <w:rPr>
          <w:rStyle w:val="StyleUnderline"/>
        </w:rPr>
        <w:t>However</w:t>
      </w:r>
      <w:r>
        <w:t xml:space="preserve">, according to McCareins, </w:t>
      </w:r>
      <w:r w:rsidRPr="0058424F">
        <w:rPr>
          <w:rStyle w:val="StyleUnderline"/>
        </w:rPr>
        <w:t xml:space="preserve">divestitures </w:t>
      </w:r>
      <w:r w:rsidRPr="00A77CC7">
        <w:rPr>
          <w:rStyle w:val="StyleUnderline"/>
          <w:highlight w:val="yellow"/>
        </w:rPr>
        <w:t>do not</w:t>
      </w:r>
      <w:r w:rsidRPr="0058424F">
        <w:rPr>
          <w:rStyle w:val="StyleUnderline"/>
        </w:rPr>
        <w:t xml:space="preserve"> always work to </w:t>
      </w:r>
      <w:r w:rsidRPr="00A77CC7">
        <w:rPr>
          <w:rStyle w:val="StyleUnderline"/>
          <w:highlight w:val="yellow"/>
        </w:rPr>
        <w:t xml:space="preserve">quell anticompetitive behavior in a </w:t>
      </w:r>
      <w:r w:rsidRPr="00A77CC7">
        <w:rPr>
          <w:rStyle w:val="Emphasis"/>
          <w:highlight w:val="yellow"/>
        </w:rPr>
        <w:t>timely manner</w:t>
      </w:r>
      <w:r>
        <w:t>, especially in markets where technological change is rampant.</w:t>
      </w:r>
    </w:p>
    <w:p w14:paraId="458FAFE8" w14:textId="77777777" w:rsidR="0039244E" w:rsidRDefault="0039244E" w:rsidP="0039244E">
      <w:r w:rsidRPr="0058424F">
        <w:rPr>
          <w:rStyle w:val="StyleUnderline"/>
        </w:rPr>
        <w:t>In 1984</w:t>
      </w:r>
      <w:r>
        <w:t xml:space="preserve">, for example, </w:t>
      </w:r>
      <w:r w:rsidRPr="0058424F">
        <w:rPr>
          <w:rStyle w:val="StyleUnderline"/>
        </w:rPr>
        <w:t xml:space="preserve">the </w:t>
      </w:r>
      <w:r w:rsidRPr="00A77CC7">
        <w:rPr>
          <w:rStyle w:val="Emphasis"/>
          <w:highlight w:val="yellow"/>
        </w:rPr>
        <w:t>fed</w:t>
      </w:r>
      <w:r w:rsidRPr="0058424F">
        <w:rPr>
          <w:rStyle w:val="StyleUnderline"/>
        </w:rPr>
        <w:t xml:space="preserve">eral government </w:t>
      </w:r>
      <w:r w:rsidRPr="00A77CC7">
        <w:rPr>
          <w:rStyle w:val="StyleUnderline"/>
          <w:highlight w:val="yellow"/>
        </w:rPr>
        <w:t xml:space="preserve">broke </w:t>
      </w:r>
      <w:r w:rsidRPr="00A77CC7">
        <w:rPr>
          <w:rStyle w:val="Emphasis"/>
          <w:highlight w:val="yellow"/>
        </w:rPr>
        <w:t>AT&amp;T</w:t>
      </w:r>
      <w:r>
        <w:t xml:space="preserve"> into eight regional telecom providers, which became known as the “Baby Bells.” </w:t>
      </w:r>
      <w:r w:rsidRPr="00A77CC7">
        <w:rPr>
          <w:rStyle w:val="StyleUnderline"/>
          <w:highlight w:val="yellow"/>
        </w:rPr>
        <w:t>But</w:t>
      </w:r>
      <w:r w:rsidRPr="0058424F">
        <w:rPr>
          <w:rStyle w:val="StyleUnderline"/>
        </w:rPr>
        <w:t xml:space="preserve"> those </w:t>
      </w:r>
      <w:r w:rsidRPr="00A77CC7">
        <w:rPr>
          <w:rStyle w:val="StyleUnderline"/>
          <w:highlight w:val="yellow"/>
        </w:rPr>
        <w:t>companies</w:t>
      </w:r>
      <w:r w:rsidRPr="0058424F">
        <w:rPr>
          <w:rStyle w:val="StyleUnderline"/>
        </w:rPr>
        <w:t xml:space="preserve"> have since </w:t>
      </w:r>
      <w:r w:rsidRPr="00A77CC7">
        <w:rPr>
          <w:rStyle w:val="StyleUnderline"/>
          <w:highlight w:val="yellow"/>
        </w:rPr>
        <w:t>been reunited</w:t>
      </w:r>
      <w:r w:rsidRPr="0058424F">
        <w:rPr>
          <w:rStyle w:val="StyleUnderline"/>
        </w:rPr>
        <w:t xml:space="preserve"> through a series of mergers and acquisitions. </w:t>
      </w:r>
      <w:r w:rsidRPr="00A77CC7">
        <w:rPr>
          <w:rStyle w:val="StyleUnderline"/>
          <w:highlight w:val="yellow"/>
        </w:rPr>
        <w:t xml:space="preserve">AT&amp;T is now </w:t>
      </w:r>
      <w:r w:rsidRPr="00A77CC7">
        <w:rPr>
          <w:rStyle w:val="Emphasis"/>
          <w:highlight w:val="yellow"/>
        </w:rPr>
        <w:t>even bigger</w:t>
      </w:r>
      <w:r w:rsidRPr="0058424F">
        <w:rPr>
          <w:rStyle w:val="StyleUnderline"/>
        </w:rPr>
        <w:t xml:space="preserve"> than it was in the 1980s thanks to its acquisitions of cellular and cable companies</w:t>
      </w:r>
      <w:r>
        <w:t>.</w:t>
      </w:r>
    </w:p>
    <w:p w14:paraId="345C346B" w14:textId="77777777" w:rsidR="0039244E" w:rsidRDefault="0039244E" w:rsidP="0039244E">
      <w:pPr>
        <w:pStyle w:val="Heading3"/>
      </w:pPr>
      <w:r>
        <w:t>Big Tech---Turn---2NC</w:t>
      </w:r>
    </w:p>
    <w:p w14:paraId="5053BE3E" w14:textId="77777777" w:rsidR="0039244E" w:rsidRDefault="0039244E" w:rsidP="0039244E">
      <w:pPr>
        <w:pStyle w:val="Heading4"/>
      </w:pPr>
      <w:r>
        <w:t xml:space="preserve">Empirical analysis proves antitrust makes tech markets </w:t>
      </w:r>
      <w:r w:rsidRPr="00E401E8">
        <w:rPr>
          <w:u w:val="single"/>
        </w:rPr>
        <w:t>more concentrated</w:t>
      </w:r>
      <w:r>
        <w:t xml:space="preserve"> and less innovative.</w:t>
      </w:r>
    </w:p>
    <w:p w14:paraId="37B63467" w14:textId="77777777" w:rsidR="0039244E" w:rsidRPr="00F27D92" w:rsidRDefault="0039244E" w:rsidP="0039244E">
      <w:r w:rsidRPr="00F27D92">
        <w:t xml:space="preserve">Melissa </w:t>
      </w:r>
      <w:r w:rsidRPr="00F27D92">
        <w:rPr>
          <w:rStyle w:val="Style13ptBold"/>
        </w:rPr>
        <w:t>De Witte 23</w:t>
      </w:r>
      <w:r w:rsidRPr="00F27D92">
        <w:t>, Deputy Director for Social Science Communications at Stanford University</w:t>
      </w:r>
      <w:r>
        <w:t>, 9-27-2023</w:t>
      </w:r>
      <w:r w:rsidRPr="00F27D92">
        <w:t>, “When antitrust regulation can backfire,” https://news.stanford.edu/stories/2023/09/antitrust-regulation-can-backfire</w:t>
      </w:r>
    </w:p>
    <w:p w14:paraId="64053220" w14:textId="77777777" w:rsidR="0039244E" w:rsidRDefault="0039244E" w:rsidP="0039244E">
      <w:r w:rsidRPr="00E401E8">
        <w:rPr>
          <w:rStyle w:val="Emphasis"/>
          <w:highlight w:val="yellow"/>
        </w:rPr>
        <w:t>Reg</w:t>
      </w:r>
      <w:r w:rsidRPr="00905233">
        <w:rPr>
          <w:rStyle w:val="StyleUnderline"/>
        </w:rPr>
        <w:t xml:space="preserve">ulation often </w:t>
      </w:r>
      <w:r w:rsidRPr="00E401E8">
        <w:rPr>
          <w:rStyle w:val="StyleUnderline"/>
          <w:highlight w:val="yellow"/>
        </w:rPr>
        <w:t xml:space="preserve">has </w:t>
      </w:r>
      <w:r w:rsidRPr="00E401E8">
        <w:rPr>
          <w:rStyle w:val="Emphasis"/>
          <w:highlight w:val="yellow"/>
        </w:rPr>
        <w:t>unexpected consequences</w:t>
      </w:r>
      <w:r w:rsidRPr="00905233">
        <w:rPr>
          <w:rStyle w:val="StyleUnderline"/>
        </w:rPr>
        <w:t xml:space="preserve">. </w:t>
      </w:r>
      <w:r w:rsidRPr="00E401E8">
        <w:rPr>
          <w:rStyle w:val="StyleUnderline"/>
          <w:highlight w:val="yellow"/>
        </w:rPr>
        <w:t>This is true of antitrust</w:t>
      </w:r>
      <w:r w:rsidRPr="00905233">
        <w:rPr>
          <w:rStyle w:val="StyleUnderline"/>
        </w:rPr>
        <w:t xml:space="preserve"> as well</w:t>
      </w:r>
      <w:r>
        <w:t xml:space="preserve">. In </w:t>
      </w:r>
      <w:r w:rsidRPr="00905233">
        <w:rPr>
          <w:rStyle w:val="StyleUnderline"/>
        </w:rPr>
        <w:t>our research that looked at the aftermath of the Microsoft antitrust settlement in the early 2000s</w:t>
      </w:r>
      <w:r>
        <w:t xml:space="preserve"> – a case that is often referenced in the current antitrust action – we </w:t>
      </w:r>
      <w:r w:rsidRPr="00905233">
        <w:rPr>
          <w:rStyle w:val="StyleUnderline"/>
        </w:rPr>
        <w:t xml:space="preserve">found the </w:t>
      </w:r>
      <w:r w:rsidRPr="00E401E8">
        <w:rPr>
          <w:rStyle w:val="StyleUnderline"/>
          <w:highlight w:val="yellow"/>
        </w:rPr>
        <w:t>effects of</w:t>
      </w:r>
      <w:r w:rsidRPr="00905233">
        <w:rPr>
          <w:rStyle w:val="StyleUnderline"/>
        </w:rPr>
        <w:t xml:space="preserve"> the </w:t>
      </w:r>
      <w:r w:rsidRPr="00E401E8">
        <w:rPr>
          <w:rStyle w:val="StyleUnderline"/>
          <w:highlight w:val="yellow"/>
        </w:rPr>
        <w:t>settlement</w:t>
      </w:r>
      <w:r w:rsidRPr="00905233">
        <w:rPr>
          <w:rStyle w:val="StyleUnderline"/>
        </w:rPr>
        <w:t xml:space="preserve"> to </w:t>
      </w:r>
      <w:r w:rsidRPr="00E401E8">
        <w:rPr>
          <w:rStyle w:val="StyleUnderline"/>
          <w:highlight w:val="yellow"/>
        </w:rPr>
        <w:t xml:space="preserve">be a </w:t>
      </w:r>
      <w:r w:rsidRPr="00E401E8">
        <w:rPr>
          <w:rStyle w:val="Emphasis"/>
          <w:highlight w:val="yellow"/>
        </w:rPr>
        <w:t>mixed bag</w:t>
      </w:r>
      <w:r>
        <w:t xml:space="preserve">. </w:t>
      </w:r>
      <w:r w:rsidRPr="00E401E8">
        <w:rPr>
          <w:rStyle w:val="StyleUnderline"/>
          <w:highlight w:val="yellow"/>
        </w:rPr>
        <w:t>Regulating</w:t>
      </w:r>
      <w:r w:rsidRPr="00905233">
        <w:rPr>
          <w:rStyle w:val="StyleUnderline"/>
        </w:rPr>
        <w:t xml:space="preserve"> Microsoft did </w:t>
      </w:r>
      <w:r w:rsidRPr="00E401E8">
        <w:rPr>
          <w:rStyle w:val="StyleUnderline"/>
          <w:highlight w:val="yellow"/>
        </w:rPr>
        <w:t>trigger</w:t>
      </w:r>
      <w:r w:rsidRPr="00905233">
        <w:rPr>
          <w:rStyle w:val="StyleUnderline"/>
        </w:rPr>
        <w:t xml:space="preserve"> a substantial increase in </w:t>
      </w:r>
      <w:r w:rsidRPr="00E401E8">
        <w:rPr>
          <w:rStyle w:val="StyleUnderline"/>
          <w:highlight w:val="yellow"/>
        </w:rPr>
        <w:t>patent activity</w:t>
      </w:r>
      <w:r>
        <w:t xml:space="preserve">, especially among firms that had lower market shares before the regulatory intervention. So, antitrust action did help technical invention. </w:t>
      </w:r>
      <w:r w:rsidRPr="00E401E8">
        <w:rPr>
          <w:rStyle w:val="StyleUnderline"/>
          <w:highlight w:val="yellow"/>
        </w:rPr>
        <w:t xml:space="preserve">However, firms </w:t>
      </w:r>
      <w:r w:rsidRPr="00E401E8">
        <w:rPr>
          <w:rStyle w:val="Emphasis"/>
          <w:highlight w:val="yellow"/>
        </w:rPr>
        <w:t>struggled</w:t>
      </w:r>
      <w:r w:rsidRPr="00E401E8">
        <w:rPr>
          <w:rStyle w:val="StyleUnderline"/>
          <w:highlight w:val="yellow"/>
        </w:rPr>
        <w:t xml:space="preserve"> to turn</w:t>
      </w:r>
      <w:r w:rsidRPr="00905233">
        <w:rPr>
          <w:rStyle w:val="StyleUnderline"/>
        </w:rPr>
        <w:t xml:space="preserve"> technical </w:t>
      </w:r>
      <w:r w:rsidRPr="00E401E8">
        <w:rPr>
          <w:rStyle w:val="StyleUnderline"/>
          <w:highlight w:val="yellow"/>
        </w:rPr>
        <w:t xml:space="preserve">inventions into </w:t>
      </w:r>
      <w:r w:rsidRPr="00E401E8">
        <w:rPr>
          <w:rStyle w:val="Emphasis"/>
          <w:highlight w:val="yellow"/>
        </w:rPr>
        <w:t>product</w:t>
      </w:r>
      <w:r w:rsidRPr="00E401E8">
        <w:rPr>
          <w:rStyle w:val="Emphasis"/>
        </w:rPr>
        <w:t xml:space="preserve"> innovations</w:t>
      </w:r>
      <w:r w:rsidRPr="00905233">
        <w:rPr>
          <w:rStyle w:val="StyleUnderline"/>
        </w:rPr>
        <w:t xml:space="preserve"> that the market would value, </w:t>
      </w:r>
      <w:r w:rsidRPr="00E401E8">
        <w:rPr>
          <w:rStyle w:val="StyleUnderline"/>
          <w:highlight w:val="yellow"/>
        </w:rPr>
        <w:t xml:space="preserve">so we </w:t>
      </w:r>
      <w:r w:rsidRPr="00E401E8">
        <w:rPr>
          <w:rStyle w:val="Emphasis"/>
          <w:highlight w:val="yellow"/>
        </w:rPr>
        <w:t>didn’t</w:t>
      </w:r>
      <w:r w:rsidRPr="00905233">
        <w:rPr>
          <w:rStyle w:val="StyleUnderline"/>
        </w:rPr>
        <w:t xml:space="preserve"> really </w:t>
      </w:r>
      <w:r w:rsidRPr="00E401E8">
        <w:rPr>
          <w:rStyle w:val="StyleUnderline"/>
          <w:highlight w:val="yellow"/>
        </w:rPr>
        <w:t>see</w:t>
      </w:r>
      <w:r w:rsidRPr="00905233">
        <w:rPr>
          <w:rStyle w:val="StyleUnderline"/>
        </w:rPr>
        <w:t xml:space="preserve"> the </w:t>
      </w:r>
      <w:r w:rsidRPr="00E401E8">
        <w:rPr>
          <w:rStyle w:val="StyleUnderline"/>
          <w:highlight w:val="yellow"/>
        </w:rPr>
        <w:t>innovation</w:t>
      </w:r>
      <w:r w:rsidRPr="00905233">
        <w:rPr>
          <w:rStyle w:val="StyleUnderline"/>
        </w:rPr>
        <w:t xml:space="preserve"> benefits that the regulators probably were hoping for</w:t>
      </w:r>
      <w:r>
        <w:t xml:space="preserve">. </w:t>
      </w:r>
      <w:r w:rsidRPr="00905233">
        <w:rPr>
          <w:rStyle w:val="StyleUnderline"/>
        </w:rPr>
        <w:t xml:space="preserve">Another unexpected consequence was that the </w:t>
      </w:r>
      <w:r w:rsidRPr="00E401E8">
        <w:rPr>
          <w:rStyle w:val="Emphasis"/>
          <w:highlight w:val="yellow"/>
        </w:rPr>
        <w:t>real beneficiaries</w:t>
      </w:r>
      <w:r w:rsidRPr="00905233">
        <w:rPr>
          <w:rStyle w:val="StyleUnderline"/>
        </w:rPr>
        <w:t xml:space="preserve"> seemed to </w:t>
      </w:r>
      <w:r w:rsidRPr="00E401E8">
        <w:rPr>
          <w:rStyle w:val="StyleUnderline"/>
          <w:highlight w:val="yellow"/>
        </w:rPr>
        <w:t>have been</w:t>
      </w:r>
      <w:r w:rsidRPr="00905233">
        <w:rPr>
          <w:rStyle w:val="StyleUnderline"/>
        </w:rPr>
        <w:t xml:space="preserve"> the </w:t>
      </w:r>
      <w:r w:rsidRPr="00E401E8">
        <w:rPr>
          <w:rStyle w:val="Emphasis"/>
          <w:highlight w:val="yellow"/>
        </w:rPr>
        <w:t>second- and third-place players</w:t>
      </w:r>
      <w:r w:rsidRPr="00905233">
        <w:rPr>
          <w:rStyle w:val="StyleUnderline"/>
        </w:rPr>
        <w:t xml:space="preserve"> just behind Microsoft in market share</w:t>
      </w:r>
      <w:r>
        <w:t xml:space="preserve">. </w:t>
      </w:r>
      <w:r w:rsidRPr="00905233">
        <w:rPr>
          <w:rStyle w:val="StyleUnderline"/>
        </w:rPr>
        <w:t xml:space="preserve">They seem to have benefited most </w:t>
      </w:r>
      <w:r w:rsidRPr="00E401E8">
        <w:rPr>
          <w:rStyle w:val="StyleUnderline"/>
          <w:highlight w:val="yellow"/>
        </w:rPr>
        <w:t>by becoming more efficient</w:t>
      </w:r>
      <w:r w:rsidRPr="00905233">
        <w:rPr>
          <w:rStyle w:val="StyleUnderline"/>
        </w:rPr>
        <w:t>, not more innovative</w:t>
      </w:r>
      <w:r>
        <w:t>.</w:t>
      </w:r>
    </w:p>
    <w:p w14:paraId="3660E63E" w14:textId="77777777" w:rsidR="0039244E" w:rsidRDefault="0039244E" w:rsidP="0039244E">
      <w:pPr>
        <w:pStyle w:val="Heading4"/>
      </w:pPr>
      <w:r>
        <w:t xml:space="preserve">Big tech facilitates its </w:t>
      </w:r>
      <w:r w:rsidRPr="00E401E8">
        <w:rPr>
          <w:u w:val="single"/>
        </w:rPr>
        <w:t>own</w:t>
      </w:r>
      <w:r>
        <w:t xml:space="preserve"> market entrants. </w:t>
      </w:r>
    </w:p>
    <w:p w14:paraId="3E6DB296" w14:textId="77777777" w:rsidR="0039244E" w:rsidRDefault="0039244E" w:rsidP="0039244E">
      <w:r w:rsidRPr="00F27D92">
        <w:t xml:space="preserve">Melissa </w:t>
      </w:r>
      <w:r w:rsidRPr="00F27D92">
        <w:rPr>
          <w:rStyle w:val="Style13ptBold"/>
        </w:rPr>
        <w:t>De Witte 23</w:t>
      </w:r>
      <w:r w:rsidRPr="00F27D92">
        <w:t>, Deputy Director for Social Science Communications at Stanford University</w:t>
      </w:r>
      <w:r>
        <w:t>, 9-27-2023</w:t>
      </w:r>
      <w:r w:rsidRPr="00F27D92">
        <w:t>, “When antitrust regulation can backfire,” https://news.stanford.edu/stories/2023/09/antitrust-regulation-can-backfire</w:t>
      </w:r>
    </w:p>
    <w:p w14:paraId="11690B12" w14:textId="77777777" w:rsidR="0039244E" w:rsidRDefault="0039244E" w:rsidP="0039244E">
      <w:r w:rsidRPr="00EB053A">
        <w:rPr>
          <w:rStyle w:val="StyleUnderline"/>
          <w:highlight w:val="yellow"/>
        </w:rPr>
        <w:t>Big tech</w:t>
      </w:r>
      <w:r w:rsidRPr="00905233">
        <w:rPr>
          <w:rStyle w:val="StyleUnderline"/>
        </w:rPr>
        <w:t xml:space="preserve"> platforms often </w:t>
      </w:r>
      <w:r w:rsidRPr="00EB053A">
        <w:rPr>
          <w:rStyle w:val="StyleUnderline"/>
          <w:highlight w:val="yellow"/>
        </w:rPr>
        <w:t>get</w:t>
      </w:r>
      <w:r w:rsidRPr="00905233">
        <w:rPr>
          <w:rStyle w:val="StyleUnderline"/>
        </w:rPr>
        <w:t xml:space="preserve"> a </w:t>
      </w:r>
      <w:r w:rsidRPr="00EB053A">
        <w:rPr>
          <w:rStyle w:val="Emphasis"/>
          <w:highlight w:val="yellow"/>
        </w:rPr>
        <w:t>bad rap</w:t>
      </w:r>
      <w:r w:rsidRPr="00EB053A">
        <w:rPr>
          <w:rStyle w:val="StyleUnderline"/>
          <w:highlight w:val="yellow"/>
        </w:rPr>
        <w:t xml:space="preserve"> for killing innovation, but</w:t>
      </w:r>
      <w:r w:rsidRPr="00905233">
        <w:rPr>
          <w:rStyle w:val="StyleUnderline"/>
        </w:rPr>
        <w:t xml:space="preserve"> our </w:t>
      </w:r>
      <w:r w:rsidRPr="00EB053A">
        <w:rPr>
          <w:rStyle w:val="StyleUnderline"/>
          <w:highlight w:val="yellow"/>
        </w:rPr>
        <w:t>findings show</w:t>
      </w:r>
      <w:r w:rsidRPr="00905233">
        <w:rPr>
          <w:rStyle w:val="StyleUnderline"/>
        </w:rPr>
        <w:t xml:space="preserve"> that it’s </w:t>
      </w:r>
      <w:r w:rsidRPr="00EB053A">
        <w:rPr>
          <w:rStyle w:val="Emphasis"/>
        </w:rPr>
        <w:t xml:space="preserve">more </w:t>
      </w:r>
      <w:r w:rsidRPr="00EB053A">
        <w:rPr>
          <w:rStyle w:val="Emphasis"/>
          <w:highlight w:val="yellow"/>
        </w:rPr>
        <w:t>nuance</w:t>
      </w:r>
      <w:r w:rsidRPr="00EB053A">
        <w:rPr>
          <w:rStyle w:val="Emphasis"/>
        </w:rPr>
        <w:t>d</w:t>
      </w:r>
      <w:r w:rsidRPr="00905233">
        <w:rPr>
          <w:rStyle w:val="StyleUnderline"/>
        </w:rPr>
        <w:t xml:space="preserve"> than that. The surprising finding is that the “</w:t>
      </w:r>
      <w:r w:rsidRPr="00EB053A">
        <w:rPr>
          <w:rStyle w:val="Emphasis"/>
          <w:highlight w:val="yellow"/>
        </w:rPr>
        <w:t>apps</w:t>
      </w:r>
      <w:r w:rsidRPr="00905233">
        <w:rPr>
          <w:rStyle w:val="StyleUnderline"/>
        </w:rPr>
        <w:t>” we traced in the Microsoft case</w:t>
      </w:r>
      <w:r>
        <w:t xml:space="preserve"> – enterprise software complementors – </w:t>
      </w:r>
      <w:r w:rsidRPr="00905233">
        <w:rPr>
          <w:rStyle w:val="StyleUnderline"/>
        </w:rPr>
        <w:t xml:space="preserve">seem to have </w:t>
      </w:r>
      <w:r w:rsidRPr="00EB053A">
        <w:rPr>
          <w:rStyle w:val="StyleUnderline"/>
          <w:highlight w:val="yellow"/>
        </w:rPr>
        <w:t xml:space="preserve">been </w:t>
      </w:r>
      <w:r w:rsidRPr="00EB053A">
        <w:rPr>
          <w:rStyle w:val="Emphasis"/>
          <w:highlight w:val="yellow"/>
        </w:rPr>
        <w:t>beneficiaries</w:t>
      </w:r>
      <w:r w:rsidRPr="00EB053A">
        <w:rPr>
          <w:rStyle w:val="StyleUnderline"/>
          <w:highlight w:val="yellow"/>
        </w:rPr>
        <w:t xml:space="preserve"> of</w:t>
      </w:r>
      <w:r w:rsidRPr="00905233">
        <w:rPr>
          <w:rStyle w:val="StyleUnderline"/>
        </w:rPr>
        <w:t xml:space="preserve"> some of the </w:t>
      </w:r>
      <w:r w:rsidRPr="00EB053A">
        <w:rPr>
          <w:rStyle w:val="StyleUnderline"/>
          <w:highlight w:val="yellow"/>
        </w:rPr>
        <w:t xml:space="preserve">platform’s </w:t>
      </w:r>
      <w:r w:rsidRPr="00EB053A">
        <w:rPr>
          <w:rStyle w:val="Emphasis"/>
          <w:highlight w:val="yellow"/>
        </w:rPr>
        <w:t>complementary assets</w:t>
      </w:r>
      <w:r>
        <w:t xml:space="preserve"> before the antitrust intervention. One example – Microsoft’s well-liked and widely used proprietary implementation of Java was used by rival complementor developers but was phased out following the antitrust intervention, forcing companies to develop their own alternatives. </w:t>
      </w:r>
      <w:r w:rsidRPr="00EB053A">
        <w:rPr>
          <w:rStyle w:val="StyleUnderline"/>
          <w:highlight w:val="yellow"/>
        </w:rPr>
        <w:t xml:space="preserve">By </w:t>
      </w:r>
      <w:r w:rsidRPr="00EB053A">
        <w:rPr>
          <w:rStyle w:val="Emphasis"/>
          <w:highlight w:val="yellow"/>
        </w:rPr>
        <w:t>eliminating</w:t>
      </w:r>
      <w:r w:rsidRPr="00905233">
        <w:rPr>
          <w:rStyle w:val="StyleUnderline"/>
        </w:rPr>
        <w:t xml:space="preserve"> some of Microsoft’s “</w:t>
      </w:r>
      <w:r w:rsidRPr="00EB053A">
        <w:rPr>
          <w:rStyle w:val="Emphasis"/>
          <w:highlight w:val="yellow"/>
        </w:rPr>
        <w:t>complementary assets</w:t>
      </w:r>
      <w:r w:rsidRPr="00905233">
        <w:rPr>
          <w:rStyle w:val="StyleUnderline"/>
        </w:rPr>
        <w:t xml:space="preserve">” offerings </w:t>
      </w:r>
      <w:r w:rsidRPr="00EB053A">
        <w:rPr>
          <w:rStyle w:val="StyleUnderline"/>
          <w:highlight w:val="yellow"/>
        </w:rPr>
        <w:t>and shifting</w:t>
      </w:r>
      <w:r w:rsidRPr="00905233">
        <w:rPr>
          <w:rStyle w:val="StyleUnderline"/>
        </w:rPr>
        <w:t xml:space="preserve"> these costs </w:t>
      </w:r>
      <w:r w:rsidRPr="00EB053A">
        <w:rPr>
          <w:rStyle w:val="StyleUnderline"/>
          <w:highlight w:val="yellow"/>
        </w:rPr>
        <w:t xml:space="preserve">onto </w:t>
      </w:r>
      <w:r w:rsidRPr="00EB053A">
        <w:rPr>
          <w:rStyle w:val="Emphasis"/>
          <w:highlight w:val="yellow"/>
        </w:rPr>
        <w:t>rival complementors</w:t>
      </w:r>
      <w:r w:rsidRPr="00905233">
        <w:rPr>
          <w:rStyle w:val="StyleUnderline"/>
        </w:rPr>
        <w:t xml:space="preserve">, the </w:t>
      </w:r>
      <w:r w:rsidRPr="00EB053A">
        <w:rPr>
          <w:rStyle w:val="StyleUnderline"/>
          <w:highlight w:val="yellow"/>
        </w:rPr>
        <w:t>settlement</w:t>
      </w:r>
      <w:r w:rsidRPr="00905233">
        <w:rPr>
          <w:rStyle w:val="StyleUnderline"/>
        </w:rPr>
        <w:t xml:space="preserve"> may have </w:t>
      </w:r>
      <w:r w:rsidRPr="00EB053A">
        <w:rPr>
          <w:rStyle w:val="Emphasis"/>
          <w:highlight w:val="yellow"/>
        </w:rPr>
        <w:t>inadvertently</w:t>
      </w:r>
      <w:r w:rsidRPr="00EB053A">
        <w:rPr>
          <w:rStyle w:val="StyleUnderline"/>
          <w:highlight w:val="yellow"/>
        </w:rPr>
        <w:t xml:space="preserve"> eliminated rival</w:t>
      </w:r>
      <w:r w:rsidRPr="00905233">
        <w:rPr>
          <w:rStyle w:val="StyleUnderline"/>
        </w:rPr>
        <w:t xml:space="preserve"> complementors’ </w:t>
      </w:r>
      <w:r w:rsidRPr="00EB053A">
        <w:rPr>
          <w:rStyle w:val="StyleUnderline"/>
          <w:highlight w:val="yellow"/>
        </w:rPr>
        <w:t>paths to commercialization</w:t>
      </w:r>
      <w:r>
        <w:t>.</w:t>
      </w:r>
    </w:p>
    <w:p w14:paraId="05DA7E92" w14:textId="77777777" w:rsidR="0039244E" w:rsidRPr="00F27D92" w:rsidRDefault="0039244E" w:rsidP="0039244E"/>
    <w:p w14:paraId="2A365007" w14:textId="77777777" w:rsidR="0039244E" w:rsidRDefault="0039244E" w:rsidP="0039244E">
      <w:pPr>
        <w:pStyle w:val="Heading3"/>
      </w:pPr>
      <w:r>
        <w:t>Impact---AI Downsides---2NC</w:t>
      </w:r>
    </w:p>
    <w:p w14:paraId="00A8DDBC" w14:textId="77777777" w:rsidR="0039244E" w:rsidRDefault="0039244E" w:rsidP="0039244E">
      <w:pPr>
        <w:pStyle w:val="Heading4"/>
      </w:pPr>
      <w:r>
        <w:t xml:space="preserve">Too many </w:t>
      </w:r>
      <w:r w:rsidRPr="00B91693">
        <w:rPr>
          <w:u w:val="single"/>
        </w:rPr>
        <w:t>barriers</w:t>
      </w:r>
      <w:r>
        <w:t xml:space="preserve"> to extinction from AI and </w:t>
      </w:r>
      <w:r w:rsidRPr="00B91693">
        <w:rPr>
          <w:u w:val="single"/>
        </w:rPr>
        <w:t>current checks</w:t>
      </w:r>
      <w:r>
        <w:t xml:space="preserve"> solve. </w:t>
      </w:r>
    </w:p>
    <w:p w14:paraId="694F29D2" w14:textId="77777777" w:rsidR="0039244E" w:rsidRPr="00B4573D" w:rsidRDefault="0039244E" w:rsidP="0039244E">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1D0443CB" w14:textId="77777777" w:rsidR="0039244E" w:rsidRPr="004B1998" w:rsidRDefault="0039244E" w:rsidP="0039244E">
      <w:pPr>
        <w:rPr>
          <w:sz w:val="16"/>
        </w:rPr>
      </w:pPr>
      <w:r w:rsidRPr="004B1998">
        <w:rPr>
          <w:sz w:val="16"/>
        </w:rPr>
        <w:t xml:space="preserve">I do want to make this clear: </w:t>
      </w:r>
      <w:r w:rsidRPr="005B73E1">
        <w:rPr>
          <w:rStyle w:val="StyleUnderline"/>
          <w:highlight w:val="yellow"/>
        </w:rPr>
        <w:t>No</w:t>
      </w:r>
      <w:r w:rsidRPr="00B4573D">
        <w:rPr>
          <w:rStyle w:val="StyleUnderline"/>
        </w:rPr>
        <w:t xml:space="preserve">ne of our </w:t>
      </w:r>
      <w:r w:rsidRPr="005B73E1">
        <w:rPr>
          <w:rStyle w:val="StyleUnderline"/>
          <w:highlight w:val="yellow"/>
        </w:rPr>
        <w:t>AI-extinction</w:t>
      </w:r>
      <w:r w:rsidRPr="00B4573D">
        <w:rPr>
          <w:rStyle w:val="StyleUnderline"/>
        </w:rPr>
        <w:t xml:space="preserve"> scenarios </w:t>
      </w:r>
      <w:r w:rsidRPr="005B73E1">
        <w:rPr>
          <w:rStyle w:val="Emphasis"/>
          <w:highlight w:val="yellow"/>
        </w:rPr>
        <w:t>could happen by accident</w:t>
      </w:r>
      <w:r w:rsidRPr="004B1998">
        <w:rPr>
          <w:sz w:val="16"/>
        </w:rPr>
        <w:t xml:space="preserve">. </w:t>
      </w:r>
      <w:r w:rsidRPr="005B73E1">
        <w:rPr>
          <w:rStyle w:val="StyleUnderline"/>
          <w:highlight w:val="yellow"/>
        </w:rPr>
        <w:t>Each</w:t>
      </w:r>
      <w:r w:rsidRPr="00B4573D">
        <w:rPr>
          <w:rStyle w:val="StyleUnderline"/>
        </w:rPr>
        <w:t xml:space="preserve"> would be </w:t>
      </w:r>
      <w:r w:rsidRPr="005B73E1">
        <w:rPr>
          <w:rStyle w:val="Emphasis"/>
          <w:highlight w:val="yellow"/>
        </w:rPr>
        <w:t>immensely challenging</w:t>
      </w:r>
      <w:r w:rsidRPr="00B4573D">
        <w:rPr>
          <w:rStyle w:val="StyleUnderline"/>
        </w:rPr>
        <w:t xml:space="preserve"> to carry out</w:t>
      </w:r>
      <w:r w:rsidRPr="004B1998">
        <w:rPr>
          <w:sz w:val="16"/>
        </w:rPr>
        <w:t xml:space="preserve">. </w:t>
      </w:r>
      <w:r w:rsidRPr="00B4573D">
        <w:rPr>
          <w:rStyle w:val="StyleUnderline"/>
        </w:rPr>
        <w:t xml:space="preserve">AI would somehow have to </w:t>
      </w:r>
      <w:r w:rsidRPr="00B4573D">
        <w:rPr>
          <w:rStyle w:val="Emphasis"/>
        </w:rPr>
        <w:t>overcome major constraints.</w:t>
      </w:r>
    </w:p>
    <w:p w14:paraId="47A99445" w14:textId="77777777" w:rsidR="0039244E" w:rsidRPr="004B1998" w:rsidRDefault="0039244E" w:rsidP="0039244E">
      <w:pPr>
        <w:rPr>
          <w:sz w:val="16"/>
        </w:rPr>
      </w:pPr>
      <w:r w:rsidRPr="004B1998">
        <w:rPr>
          <w:sz w:val="16"/>
        </w:rPr>
        <w:t xml:space="preserve">In the course of our analysis, we also identified four things that our hypothetical super-evil AI has to have: </w:t>
      </w:r>
      <w:r w:rsidRPr="00B4573D">
        <w:rPr>
          <w:rStyle w:val="StyleUnderline"/>
        </w:rPr>
        <w:t>First, it would need to somehow set an objective to cause extinction</w:t>
      </w:r>
      <w:r w:rsidRPr="004B1998">
        <w:rPr>
          <w:sz w:val="16"/>
        </w:rPr>
        <w:t xml:space="preserve">. </w:t>
      </w:r>
      <w:r w:rsidRPr="005B73E1">
        <w:rPr>
          <w:rStyle w:val="StyleUnderline"/>
          <w:highlight w:val="yellow"/>
        </w:rPr>
        <w:t>AI</w:t>
      </w:r>
      <w:r w:rsidRPr="004B1998">
        <w:rPr>
          <w:sz w:val="16"/>
        </w:rPr>
        <w:t xml:space="preserve"> also </w:t>
      </w:r>
      <w:r w:rsidRPr="004B1998">
        <w:rPr>
          <w:rStyle w:val="StyleUnderline"/>
        </w:rPr>
        <w:t xml:space="preserve">would </w:t>
      </w:r>
      <w:r w:rsidRPr="005B73E1">
        <w:rPr>
          <w:rStyle w:val="StyleUnderline"/>
          <w:highlight w:val="yellow"/>
        </w:rPr>
        <w:t>have to gain</w:t>
      </w:r>
      <w:r w:rsidRPr="004B1998">
        <w:rPr>
          <w:rStyle w:val="StyleUnderline"/>
        </w:rPr>
        <w:t xml:space="preserve"> </w:t>
      </w:r>
      <w:r w:rsidRPr="005B73E1">
        <w:rPr>
          <w:rStyle w:val="StyleUnderline"/>
          <w:highlight w:val="yellow"/>
        </w:rPr>
        <w:t>control over</w:t>
      </w:r>
      <w:r w:rsidRPr="004B1998">
        <w:rPr>
          <w:rStyle w:val="StyleUnderline"/>
        </w:rPr>
        <w:t xml:space="preserve"> the </w:t>
      </w:r>
      <w:r w:rsidRPr="004B1998">
        <w:rPr>
          <w:rStyle w:val="Emphasis"/>
        </w:rPr>
        <w:t xml:space="preserve">key </w:t>
      </w:r>
      <w:r w:rsidRPr="005B73E1">
        <w:rPr>
          <w:rStyle w:val="Emphasis"/>
          <w:highlight w:val="yellow"/>
        </w:rPr>
        <w:t>physical systems</w:t>
      </w:r>
      <w:r w:rsidRPr="004B1998">
        <w:rPr>
          <w:rStyle w:val="StyleUnderline"/>
        </w:rPr>
        <w:t xml:space="preserve"> that create the threat</w:t>
      </w:r>
      <w:r w:rsidRPr="004B1998">
        <w:rPr>
          <w:sz w:val="16"/>
        </w:rPr>
        <w:t xml:space="preserve">, </w:t>
      </w:r>
      <w:r w:rsidRPr="004B1998">
        <w:rPr>
          <w:rStyle w:val="StyleUnderline"/>
        </w:rPr>
        <w:t>like nuclear weapon launch control or chemical manufacturing infrastructure</w:t>
      </w:r>
      <w:r w:rsidRPr="004B1998">
        <w:rPr>
          <w:sz w:val="16"/>
        </w:rPr>
        <w:t xml:space="preserve">. </w:t>
      </w:r>
      <w:r w:rsidRPr="005B73E1">
        <w:rPr>
          <w:rStyle w:val="StyleUnderline"/>
          <w:highlight w:val="yellow"/>
        </w:rPr>
        <w:t>It would need</w:t>
      </w:r>
      <w:r w:rsidRPr="004B1998">
        <w:rPr>
          <w:sz w:val="16"/>
        </w:rPr>
        <w:t xml:space="preserve"> the </w:t>
      </w:r>
      <w:r w:rsidRPr="005B73E1">
        <w:rPr>
          <w:rStyle w:val="Emphasis"/>
          <w:highlight w:val="yellow"/>
        </w:rPr>
        <w:t>ability to persuade humans</w:t>
      </w:r>
      <w:r w:rsidRPr="004B1998">
        <w:rPr>
          <w:sz w:val="16"/>
        </w:rPr>
        <w:t xml:space="preserve"> </w:t>
      </w:r>
      <w:r w:rsidRPr="004B1998">
        <w:rPr>
          <w:rStyle w:val="StyleUnderline"/>
        </w:rPr>
        <w:t>to help and hide its actions long enough to succeed</w:t>
      </w:r>
      <w:r w:rsidRPr="004B1998">
        <w:rPr>
          <w:sz w:val="16"/>
        </w:rPr>
        <w:t xml:space="preserve">. And </w:t>
      </w:r>
      <w:r w:rsidRPr="004B1998">
        <w:rPr>
          <w:rStyle w:val="StyleUnderline"/>
        </w:rPr>
        <w:t>it has to be able to survive without humans around to support it</w:t>
      </w:r>
      <w:r w:rsidRPr="004B1998">
        <w:rPr>
          <w:sz w:val="16"/>
        </w:rPr>
        <w:t xml:space="preserve">, because even once society started to collapse, </w:t>
      </w:r>
      <w:r w:rsidRPr="005B73E1">
        <w:rPr>
          <w:rStyle w:val="StyleUnderline"/>
          <w:highlight w:val="yellow"/>
        </w:rPr>
        <w:t>follow-up actions</w:t>
      </w:r>
      <w:r w:rsidRPr="00B91693">
        <w:rPr>
          <w:rStyle w:val="StyleUnderline"/>
        </w:rPr>
        <w:t xml:space="preserve"> </w:t>
      </w:r>
      <w:r w:rsidRPr="00B91693">
        <w:rPr>
          <w:rStyle w:val="Emphasis"/>
        </w:rPr>
        <w:t xml:space="preserve">would be </w:t>
      </w:r>
      <w:r w:rsidRPr="005B73E1">
        <w:rPr>
          <w:rStyle w:val="Emphasis"/>
          <w:highlight w:val="yellow"/>
        </w:rPr>
        <w:t>required to cause</w:t>
      </w:r>
      <w:r w:rsidRPr="004B1998">
        <w:rPr>
          <w:rStyle w:val="Emphasis"/>
        </w:rPr>
        <w:t xml:space="preserve"> full </w:t>
      </w:r>
      <w:r w:rsidRPr="005B73E1">
        <w:rPr>
          <w:rStyle w:val="Emphasis"/>
          <w:highlight w:val="yellow"/>
        </w:rPr>
        <w:t>extinction</w:t>
      </w:r>
      <w:r w:rsidRPr="004B1998">
        <w:rPr>
          <w:rStyle w:val="StyleUnderline"/>
        </w:rPr>
        <w:t>.</w:t>
      </w:r>
    </w:p>
    <w:p w14:paraId="4FA9E685" w14:textId="77777777" w:rsidR="0039244E" w:rsidRPr="004B1998" w:rsidRDefault="0039244E" w:rsidP="0039244E">
      <w:pPr>
        <w:rPr>
          <w:sz w:val="16"/>
        </w:rPr>
      </w:pPr>
      <w:r w:rsidRPr="005B73E1">
        <w:rPr>
          <w:rStyle w:val="StyleUnderline"/>
          <w:highlight w:val="yellow"/>
        </w:rPr>
        <w:t>If AI did not possess all four</w:t>
      </w:r>
      <w:r w:rsidRPr="004B1998">
        <w:rPr>
          <w:rStyle w:val="StyleUnderline"/>
        </w:rPr>
        <w:t xml:space="preserve"> of these capabilities, our team concluded its </w:t>
      </w:r>
      <w:r w:rsidRPr="005B73E1">
        <w:rPr>
          <w:rStyle w:val="Emphasis"/>
          <w:highlight w:val="yellow"/>
        </w:rPr>
        <w:t>extinction</w:t>
      </w:r>
      <w:r w:rsidRPr="004B1998">
        <w:rPr>
          <w:rStyle w:val="Emphasis"/>
        </w:rPr>
        <w:t xml:space="preserve"> project </w:t>
      </w:r>
      <w:r w:rsidRPr="005B73E1">
        <w:rPr>
          <w:rStyle w:val="Emphasis"/>
          <w:highlight w:val="yellow"/>
        </w:rPr>
        <w:t>would fail</w:t>
      </w:r>
      <w:r w:rsidRPr="004B1998">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43FD52C9" w14:textId="77777777" w:rsidR="0039244E" w:rsidRPr="004B1998" w:rsidRDefault="0039244E" w:rsidP="0039244E">
      <w:pPr>
        <w:rPr>
          <w:sz w:val="16"/>
        </w:rPr>
      </w:pPr>
      <w:r w:rsidRPr="004B1998">
        <w:rPr>
          <w:sz w:val="16"/>
        </w:rPr>
        <w:t xml:space="preserve">But if extinction is a plausible outcome of AI development, </w:t>
      </w:r>
      <w:r w:rsidRPr="004B1998">
        <w:rPr>
          <w:rStyle w:val="StyleUnderline"/>
        </w:rPr>
        <w:t xml:space="preserve">doesn't that mean </w:t>
      </w:r>
      <w:r w:rsidRPr="00B91693">
        <w:rPr>
          <w:rStyle w:val="StyleUnderline"/>
        </w:rPr>
        <w:t>we</w:t>
      </w:r>
      <w:r w:rsidRPr="004B1998">
        <w:rPr>
          <w:rStyle w:val="StyleUnderline"/>
        </w:rPr>
        <w:t xml:space="preserve"> should follow the precautionary principle</w:t>
      </w:r>
      <w:r w:rsidRPr="004B1998">
        <w:rPr>
          <w:sz w:val="16"/>
        </w:rPr>
        <w:t xml:space="preserve">? That is to say: Shut it all down because better off safe than sorry? </w:t>
      </w:r>
      <w:r w:rsidRPr="004B1998">
        <w:rPr>
          <w:rStyle w:val="StyleUnderline"/>
        </w:rPr>
        <w:t xml:space="preserve">We say the </w:t>
      </w:r>
      <w:r w:rsidRPr="004B1998">
        <w:rPr>
          <w:rStyle w:val="Emphasis"/>
        </w:rPr>
        <w:t>answer is no</w:t>
      </w:r>
      <w:r w:rsidRPr="004B1998">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685DB405" w14:textId="77777777" w:rsidR="0039244E" w:rsidRDefault="0039244E" w:rsidP="0039244E">
      <w:pPr>
        <w:rPr>
          <w:rStyle w:val="StyleUnderline"/>
        </w:rPr>
      </w:pPr>
      <w:r w:rsidRPr="004B1998">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5B73E1">
        <w:rPr>
          <w:rStyle w:val="StyleUnderline"/>
          <w:highlight w:val="yellow"/>
        </w:rPr>
        <w:t>responsible AI development</w:t>
      </w:r>
      <w:r w:rsidRPr="004B1998">
        <w:rPr>
          <w:rStyle w:val="StyleUnderline"/>
        </w:rPr>
        <w:t xml:space="preserve"> approaches that </w:t>
      </w:r>
      <w:r w:rsidRPr="005B73E1">
        <w:rPr>
          <w:rStyle w:val="StyleUnderline"/>
          <w:highlight w:val="yellow"/>
        </w:rPr>
        <w:t>mitigate risk</w:t>
      </w:r>
      <w:r w:rsidRPr="004B1998">
        <w:rPr>
          <w:rStyle w:val="StyleUnderline"/>
        </w:rPr>
        <w:t xml:space="preserve"> from extinction </w:t>
      </w:r>
      <w:r w:rsidRPr="005B73E1">
        <w:rPr>
          <w:rStyle w:val="StyleUnderline"/>
          <w:highlight w:val="yellow"/>
        </w:rPr>
        <w:t>will</w:t>
      </w:r>
      <w:r w:rsidRPr="004B1998">
        <w:rPr>
          <w:rStyle w:val="StyleUnderline"/>
        </w:rPr>
        <w:t xml:space="preserve"> also </w:t>
      </w:r>
      <w:r w:rsidRPr="005B73E1">
        <w:rPr>
          <w:rStyle w:val="StyleUnderline"/>
          <w:highlight w:val="yellow"/>
        </w:rPr>
        <w:t>mitigate</w:t>
      </w:r>
      <w:r w:rsidRPr="004B1998">
        <w:rPr>
          <w:rStyle w:val="StyleUnderline"/>
        </w:rPr>
        <w:t xml:space="preserve"> risks from other AI-related harms that are less consequential, and </w:t>
      </w:r>
      <w:r w:rsidRPr="004B1998">
        <w:rPr>
          <w:rStyle w:val="Emphasis"/>
        </w:rPr>
        <w:t xml:space="preserve">also less uncertain, than </w:t>
      </w:r>
      <w:r w:rsidRPr="005B73E1">
        <w:rPr>
          <w:rStyle w:val="Emphasis"/>
          <w:highlight w:val="yellow"/>
        </w:rPr>
        <w:t>existential risks</w:t>
      </w:r>
      <w:r w:rsidRPr="004B1998">
        <w:rPr>
          <w:rStyle w:val="StyleUnderline"/>
        </w:rPr>
        <w:t>.</w:t>
      </w:r>
    </w:p>
    <w:p w14:paraId="6DD01D33" w14:textId="77777777" w:rsidR="0039244E" w:rsidRPr="007E132B" w:rsidRDefault="0039244E" w:rsidP="0039244E"/>
    <w:p w14:paraId="63FD1141" w14:textId="77777777" w:rsidR="0039244E" w:rsidRPr="0017730D" w:rsidRDefault="0039244E" w:rsidP="0039244E">
      <w:pPr>
        <w:pStyle w:val="Heading4"/>
      </w:pPr>
      <w:r>
        <w:t xml:space="preserve">Rogue AI won’t cause extinction. It doesn’t produce its own goals. Social pressures create the </w:t>
      </w:r>
      <w:r>
        <w:rPr>
          <w:u w:val="single"/>
        </w:rPr>
        <w:t>equivalent</w:t>
      </w:r>
      <w:r>
        <w:t xml:space="preserve"> of alignment AND </w:t>
      </w:r>
      <w:r>
        <w:rPr>
          <w:u w:val="single"/>
        </w:rPr>
        <w:t>hardware</w:t>
      </w:r>
      <w:r w:rsidRPr="00464186">
        <w:t xml:space="preserve"> </w:t>
      </w:r>
      <w:r>
        <w:rPr>
          <w:u w:val="single"/>
        </w:rPr>
        <w:t>limits</w:t>
      </w:r>
      <w:r>
        <w:t xml:space="preserve"> AI’s power. </w:t>
      </w:r>
    </w:p>
    <w:p w14:paraId="7E8BE1D2" w14:textId="77777777" w:rsidR="0039244E" w:rsidRDefault="0039244E" w:rsidP="0039244E">
      <w:r>
        <w:t xml:space="preserve">Alexander </w:t>
      </w:r>
      <w:r w:rsidRPr="00450353">
        <w:rPr>
          <w:rStyle w:val="Style13ptBold"/>
        </w:rPr>
        <w:t>Amigud</w:t>
      </w:r>
      <w:r>
        <w:rPr>
          <w:rStyle w:val="Style13ptBold"/>
        </w:rPr>
        <w:t xml:space="preserve"> 2</w:t>
      </w:r>
      <w:r w:rsidRPr="00450353">
        <w:rPr>
          <w:rStyle w:val="Style13ptBold"/>
        </w:rPr>
        <w:t>4</w:t>
      </w:r>
      <w:r>
        <w:t xml:space="preserve">, CSSP, sociometer.science, “The Age of the Intelligent Machine: Singularity, Efficiency, and Existential Peril,” Philosophy &amp; Technology, vol. 37, no. 2, 04/03/2024, p. 49 </w:t>
      </w:r>
    </w:p>
    <w:p w14:paraId="5763351E" w14:textId="77777777" w:rsidR="0039244E" w:rsidRPr="00612C4F" w:rsidRDefault="0039244E" w:rsidP="0039244E">
      <w:pPr>
        <w:rPr>
          <w:sz w:val="16"/>
        </w:rPr>
      </w:pPr>
      <w:r w:rsidRPr="00612C4F">
        <w:rPr>
          <w:rStyle w:val="StyleUnderline"/>
        </w:rPr>
        <w:t xml:space="preserve">While </w:t>
      </w:r>
      <w:r w:rsidRPr="00DA4989">
        <w:rPr>
          <w:rStyle w:val="StyleUnderline"/>
          <w:highlight w:val="yellow"/>
        </w:rPr>
        <w:t>some see AI as</w:t>
      </w:r>
      <w:r w:rsidRPr="00612C4F">
        <w:rPr>
          <w:rStyle w:val="StyleUnderline"/>
        </w:rPr>
        <w:t xml:space="preserve"> an </w:t>
      </w:r>
      <w:r w:rsidRPr="00DA4989">
        <w:rPr>
          <w:rStyle w:val="StyleUnderline"/>
          <w:highlight w:val="yellow"/>
        </w:rPr>
        <w:t>existential</w:t>
      </w:r>
      <w:r w:rsidRPr="00612C4F">
        <w:rPr>
          <w:rStyle w:val="StyleUnderline"/>
        </w:rPr>
        <w:t xml:space="preserve"> threat to humanity that should be “treated as seriously as climate crisis”</w:t>
      </w:r>
      <w:r w:rsidRPr="00612C4F">
        <w:rPr>
          <w:sz w:val="16"/>
        </w:rPr>
        <w:t xml:space="preserve"> (Milmo, 2023) </w:t>
      </w:r>
      <w:r w:rsidRPr="00612C4F">
        <w:rPr>
          <w:rStyle w:val="StyleUnderline"/>
        </w:rPr>
        <w:t>and call to halt any further development</w:t>
      </w:r>
      <w:r w:rsidRPr="00612C4F">
        <w:rPr>
          <w:sz w:val="16"/>
        </w:rPr>
        <w:t xml:space="preserve"> (Westfall, 2023), </w:t>
      </w:r>
      <w:r w:rsidRPr="00612C4F">
        <w:rPr>
          <w:rStyle w:val="StyleUnderline"/>
        </w:rPr>
        <w:t>some are calling the AI technology</w:t>
      </w:r>
      <w:r w:rsidRPr="00612C4F">
        <w:rPr>
          <w:sz w:val="16"/>
        </w:rPr>
        <w:t xml:space="preserve"> </w:t>
      </w:r>
      <w:r w:rsidRPr="00612C4F">
        <w:rPr>
          <w:rStyle w:val="Emphasis"/>
        </w:rPr>
        <w:t>outright “stupid”</w:t>
      </w:r>
      <w:r w:rsidRPr="00612C4F">
        <w:rPr>
          <w:sz w:val="16"/>
        </w:rPr>
        <w:t xml:space="preserve"> (Taylor, 2023), </w:t>
      </w:r>
      <w:r w:rsidRPr="00612C4F">
        <w:rPr>
          <w:rStyle w:val="StyleUnderline"/>
        </w:rPr>
        <w:t xml:space="preserve">further noting that the </w:t>
      </w:r>
      <w:r w:rsidRPr="00612C4F">
        <w:rPr>
          <w:rStyle w:val="Emphasis"/>
        </w:rPr>
        <w:t>unsubstantiated hype</w:t>
      </w:r>
      <w:r w:rsidRPr="00612C4F">
        <w:rPr>
          <w:rStyle w:val="StyleUnderline"/>
        </w:rPr>
        <w:t xml:space="preserve"> and </w:t>
      </w:r>
      <w:r w:rsidRPr="00612C4F">
        <w:rPr>
          <w:rStyle w:val="Emphasis"/>
        </w:rPr>
        <w:t>attribution of intelligence</w:t>
      </w:r>
      <w:r w:rsidRPr="00612C4F">
        <w:rPr>
          <w:rStyle w:val="StyleUnderline"/>
        </w:rPr>
        <w:t xml:space="preserve"> when there is </w:t>
      </w:r>
      <w:r w:rsidRPr="00612C4F">
        <w:rPr>
          <w:rStyle w:val="Emphasis"/>
        </w:rPr>
        <w:t>none</w:t>
      </w:r>
      <w:r w:rsidRPr="00612C4F">
        <w:rPr>
          <w:rStyle w:val="StyleUnderline"/>
        </w:rPr>
        <w:t xml:space="preserve"> is what </w:t>
      </w:r>
      <w:r w:rsidRPr="00612C4F">
        <w:rPr>
          <w:rStyle w:val="Emphasis"/>
        </w:rPr>
        <w:t>actually</w:t>
      </w:r>
      <w:r w:rsidRPr="00612C4F">
        <w:rPr>
          <w:rStyle w:val="StyleUnderline"/>
        </w:rPr>
        <w:t xml:space="preserve"> makes it dangerous</w:t>
      </w:r>
      <w:r w:rsidRPr="00612C4F">
        <w:rPr>
          <w:sz w:val="16"/>
        </w:rPr>
        <w:t xml:space="preserve"> (Bridle, 2023; Reuben Das, 2023). </w:t>
      </w:r>
      <w:r w:rsidRPr="00612C4F">
        <w:rPr>
          <w:rStyle w:val="StyleUnderline"/>
        </w:rPr>
        <w:t xml:space="preserve">However, </w:t>
      </w:r>
      <w:r w:rsidRPr="00DA4989">
        <w:rPr>
          <w:rStyle w:val="StyleUnderline"/>
          <w:highlight w:val="yellow"/>
        </w:rPr>
        <w:t>these concerns</w:t>
      </w:r>
      <w:r w:rsidRPr="00612C4F">
        <w:rPr>
          <w:rStyle w:val="StyleUnderline"/>
        </w:rPr>
        <w:t xml:space="preserve"> have often </w:t>
      </w:r>
      <w:r w:rsidRPr="00DA4989">
        <w:rPr>
          <w:rStyle w:val="StyleUnderline"/>
          <w:highlight w:val="yellow"/>
        </w:rPr>
        <w:t>lack</w:t>
      </w:r>
      <w:r w:rsidRPr="00612C4F">
        <w:rPr>
          <w:rStyle w:val="StyleUnderline"/>
        </w:rPr>
        <w:t xml:space="preserve">ed </w:t>
      </w:r>
      <w:r w:rsidRPr="00DA4989">
        <w:rPr>
          <w:rStyle w:val="Emphasis"/>
          <w:highlight w:val="yellow"/>
        </w:rPr>
        <w:t>specific details</w:t>
      </w:r>
      <w:r w:rsidRPr="00DA4989">
        <w:rPr>
          <w:rStyle w:val="StyleUnderline"/>
          <w:highlight w:val="yellow"/>
        </w:rPr>
        <w:t xml:space="preserve"> regarding</w:t>
      </w:r>
      <w:r w:rsidRPr="00DA4989">
        <w:rPr>
          <w:sz w:val="16"/>
          <w:highlight w:val="yellow"/>
        </w:rPr>
        <w:t xml:space="preserve"> </w:t>
      </w:r>
      <w:r w:rsidRPr="00DA4989">
        <w:rPr>
          <w:rStyle w:val="Emphasis"/>
          <w:highlight w:val="yellow"/>
        </w:rPr>
        <w:t>risks</w:t>
      </w:r>
      <w:r w:rsidRPr="00612C4F">
        <w:rPr>
          <w:sz w:val="16"/>
        </w:rPr>
        <w:t xml:space="preserve"> </w:t>
      </w:r>
      <w:r w:rsidRPr="00612C4F">
        <w:rPr>
          <w:rStyle w:val="StyleUnderline"/>
        </w:rPr>
        <w:t xml:space="preserve">and have drawn inspiration from </w:t>
      </w:r>
      <w:r w:rsidRPr="00612C4F">
        <w:rPr>
          <w:rStyle w:val="Emphasis"/>
        </w:rPr>
        <w:t>science fiction</w:t>
      </w:r>
      <w:r w:rsidRPr="00612C4F">
        <w:rPr>
          <w:rStyle w:val="StyleUnderline"/>
        </w:rPr>
        <w:t xml:space="preserve">, portraying the machine as a </w:t>
      </w:r>
      <w:r w:rsidRPr="00612C4F">
        <w:rPr>
          <w:rStyle w:val="Emphasis"/>
        </w:rPr>
        <w:t>wild beast with unbridled will to power</w:t>
      </w:r>
      <w:r w:rsidRPr="00612C4F">
        <w:rPr>
          <w:rStyle w:val="StyleUnderline"/>
        </w:rPr>
        <w:t>.</w:t>
      </w:r>
      <w:r w:rsidRPr="00612C4F">
        <w:rPr>
          <w:sz w:val="16"/>
        </w:rPr>
        <w:t xml:space="preserve"> </w:t>
      </w:r>
      <w:r w:rsidRPr="00612C4F">
        <w:rPr>
          <w:rStyle w:val="StyleUnderline"/>
        </w:rPr>
        <w:t xml:space="preserve">Much of the </w:t>
      </w:r>
      <w:r w:rsidRPr="00DA4989">
        <w:rPr>
          <w:rStyle w:val="StyleUnderline"/>
          <w:highlight w:val="yellow"/>
        </w:rPr>
        <w:t>discourse fails to explain why</w:t>
      </w:r>
      <w:r w:rsidRPr="00612C4F">
        <w:rPr>
          <w:rStyle w:val="StyleUnderline"/>
        </w:rPr>
        <w:t xml:space="preserve">, and more importantly </w:t>
      </w:r>
      <w:r w:rsidRPr="00612C4F">
        <w:rPr>
          <w:rStyle w:val="Emphasis"/>
        </w:rPr>
        <w:t xml:space="preserve">how, a </w:t>
      </w:r>
      <w:r w:rsidRPr="00DA4989">
        <w:rPr>
          <w:rStyle w:val="Emphasis"/>
          <w:highlight w:val="yellow"/>
        </w:rPr>
        <w:t>rogue AI will</w:t>
      </w:r>
      <w:r w:rsidRPr="00612C4F">
        <w:rPr>
          <w:rStyle w:val="Emphasis"/>
        </w:rPr>
        <w:t xml:space="preserve"> </w:t>
      </w:r>
      <w:r w:rsidRPr="00DA4989">
        <w:rPr>
          <w:rStyle w:val="Emphasis"/>
          <w:highlight w:val="yellow"/>
        </w:rPr>
        <w:t>develop</w:t>
      </w:r>
      <w:r w:rsidRPr="00612C4F">
        <w:rPr>
          <w:rStyle w:val="Emphasis"/>
        </w:rPr>
        <w:t xml:space="preserve"> its life </w:t>
      </w:r>
      <w:r w:rsidRPr="00DA4989">
        <w:rPr>
          <w:rStyle w:val="Emphasis"/>
          <w:highlight w:val="yellow"/>
        </w:rPr>
        <w:t>goals</w:t>
      </w:r>
      <w:r w:rsidRPr="00612C4F">
        <w:rPr>
          <w:sz w:val="16"/>
        </w:rPr>
        <w:t xml:space="preserve"> whether </w:t>
      </w:r>
      <w:r w:rsidRPr="00612C4F">
        <w:rPr>
          <w:rStyle w:val="StyleUnderline"/>
        </w:rPr>
        <w:t>imitating</w:t>
      </w:r>
      <w:r w:rsidRPr="00612C4F">
        <w:rPr>
          <w:sz w:val="16"/>
        </w:rPr>
        <w:t xml:space="preserve"> </w:t>
      </w:r>
      <w:r w:rsidRPr="00612C4F">
        <w:rPr>
          <w:rStyle w:val="Emphasis"/>
        </w:rPr>
        <w:t>Machiavelli’s Prince</w:t>
      </w:r>
      <w:r w:rsidRPr="00612C4F">
        <w:rPr>
          <w:sz w:val="16"/>
        </w:rPr>
        <w:t xml:space="preserve">, Cervantes’ Don Quixote, </w:t>
      </w:r>
      <w:r w:rsidRPr="00612C4F">
        <w:rPr>
          <w:rStyle w:val="StyleUnderline"/>
        </w:rPr>
        <w:t>or</w:t>
      </w:r>
      <w:r w:rsidRPr="00612C4F">
        <w:rPr>
          <w:sz w:val="16"/>
        </w:rPr>
        <w:t xml:space="preserve"> </w:t>
      </w:r>
      <w:r w:rsidRPr="00612C4F">
        <w:rPr>
          <w:rStyle w:val="Emphasis"/>
        </w:rPr>
        <w:t>Milne’s Winnie-the-Pooh</w:t>
      </w:r>
      <w:r w:rsidRPr="00612C4F">
        <w:rPr>
          <w:rStyle w:val="StyleUnderline"/>
        </w:rPr>
        <w:t xml:space="preserve">, all of which are </w:t>
      </w:r>
      <w:r w:rsidRPr="00612C4F">
        <w:rPr>
          <w:rStyle w:val="Emphasis"/>
        </w:rPr>
        <w:t>equally suitable choices</w:t>
      </w:r>
      <w:r w:rsidRPr="00612C4F">
        <w:rPr>
          <w:sz w:val="16"/>
        </w:rPr>
        <w:t>. My overarching aim here is to discuss whether artificial intelligence poses an existential peril to humanity.</w:t>
      </w:r>
    </w:p>
    <w:p w14:paraId="13F99518" w14:textId="77777777" w:rsidR="0039244E" w:rsidRPr="00612C4F" w:rsidRDefault="0039244E" w:rsidP="0039244E">
      <w:pPr>
        <w:rPr>
          <w:sz w:val="16"/>
        </w:rPr>
      </w:pPr>
      <w:r w:rsidRPr="00612C4F">
        <w:rPr>
          <w:rStyle w:val="StyleUnderline"/>
        </w:rPr>
        <w:t xml:space="preserve">The </w:t>
      </w:r>
      <w:r w:rsidRPr="00DA4989">
        <w:rPr>
          <w:rStyle w:val="StyleUnderline"/>
          <w:highlight w:val="yellow"/>
        </w:rPr>
        <w:t>machine does not</w:t>
      </w:r>
      <w:r w:rsidRPr="00612C4F">
        <w:rPr>
          <w:rStyle w:val="StyleUnderline"/>
        </w:rPr>
        <w:t xml:space="preserve"> emerge out of nowhere, </w:t>
      </w:r>
      <w:r w:rsidRPr="00612C4F">
        <w:rPr>
          <w:rStyle w:val="Emphasis"/>
        </w:rPr>
        <w:t xml:space="preserve">nor does it </w:t>
      </w:r>
      <w:r w:rsidRPr="00DA4989">
        <w:rPr>
          <w:rStyle w:val="Emphasis"/>
          <w:highlight w:val="yellow"/>
        </w:rPr>
        <w:t>exist in</w:t>
      </w:r>
      <w:r w:rsidRPr="00612C4F">
        <w:rPr>
          <w:rStyle w:val="Emphasis"/>
        </w:rPr>
        <w:t xml:space="preserve"> a </w:t>
      </w:r>
      <w:r w:rsidRPr="00DA4989">
        <w:rPr>
          <w:rStyle w:val="Emphasis"/>
          <w:highlight w:val="yellow"/>
        </w:rPr>
        <w:t>vacuum</w:t>
      </w:r>
      <w:r w:rsidRPr="00612C4F">
        <w:rPr>
          <w:rStyle w:val="StyleUnderline"/>
        </w:rPr>
        <w:t xml:space="preserve">; it is created with a </w:t>
      </w:r>
      <w:r w:rsidRPr="00612C4F">
        <w:rPr>
          <w:rStyle w:val="Emphasis"/>
        </w:rPr>
        <w:t>goal in mind</w:t>
      </w:r>
      <w:r w:rsidRPr="00612C4F">
        <w:rPr>
          <w:rStyle w:val="StyleUnderline"/>
        </w:rPr>
        <w:t xml:space="preserve"> and thus has </w:t>
      </w:r>
      <w:r w:rsidRPr="00612C4F">
        <w:rPr>
          <w:rStyle w:val="Emphasis"/>
        </w:rPr>
        <w:t>inventor</w:t>
      </w:r>
      <w:r w:rsidRPr="00612C4F">
        <w:rPr>
          <w:rStyle w:val="StyleUnderline"/>
        </w:rPr>
        <w:t xml:space="preserve"> and </w:t>
      </w:r>
      <w:r w:rsidRPr="00612C4F">
        <w:rPr>
          <w:rStyle w:val="Emphasis"/>
        </w:rPr>
        <w:t>owner</w:t>
      </w:r>
      <w:r w:rsidRPr="00612C4F">
        <w:rPr>
          <w:rStyle w:val="StyleUnderline"/>
        </w:rPr>
        <w:t xml:space="preserve">. Although technologies are as much a part of societies as human citizens, they exist on a separate plane. </w:t>
      </w:r>
      <w:r w:rsidRPr="00435C69">
        <w:rPr>
          <w:rStyle w:val="StyleUnderline"/>
          <w:highlight w:val="yellow"/>
        </w:rPr>
        <w:t>Claims</w:t>
      </w:r>
      <w:r w:rsidRPr="00612C4F">
        <w:rPr>
          <w:rStyle w:val="StyleUnderline"/>
        </w:rPr>
        <w:t xml:space="preserve"> such as “we have the Internet” or “we have AI” erroneously </w:t>
      </w:r>
      <w:r w:rsidRPr="00435C69">
        <w:rPr>
          <w:rStyle w:val="Emphasis"/>
          <w:highlight w:val="yellow"/>
        </w:rPr>
        <w:t>conflate access</w:t>
      </w:r>
      <w:r w:rsidRPr="00612C4F">
        <w:rPr>
          <w:rStyle w:val="Emphasis"/>
        </w:rPr>
        <w:t xml:space="preserve"> </w:t>
      </w:r>
      <w:r w:rsidRPr="00435C69">
        <w:rPr>
          <w:rStyle w:val="Emphasis"/>
          <w:highlight w:val="yellow"/>
        </w:rPr>
        <w:t>and control</w:t>
      </w:r>
      <w:r w:rsidRPr="00612C4F">
        <w:rPr>
          <w:rStyle w:val="StyleUnderline"/>
        </w:rPr>
        <w:t xml:space="preserve"> </w:t>
      </w:r>
      <w:r w:rsidRPr="00435C69">
        <w:rPr>
          <w:rStyle w:val="StyleUnderline"/>
          <w:highlight w:val="yellow"/>
        </w:rPr>
        <w:t>and</w:t>
      </w:r>
      <w:r w:rsidRPr="00612C4F">
        <w:rPr>
          <w:rStyle w:val="StyleUnderline"/>
        </w:rPr>
        <w:t xml:space="preserve"> further </w:t>
      </w:r>
      <w:r w:rsidRPr="00435C69">
        <w:rPr>
          <w:rStyle w:val="Emphasis"/>
          <w:highlight w:val="yellow"/>
        </w:rPr>
        <w:t>obfuscate</w:t>
      </w:r>
      <w:r w:rsidRPr="00612C4F">
        <w:rPr>
          <w:rStyle w:val="StyleUnderline"/>
        </w:rPr>
        <w:t xml:space="preserve"> the </w:t>
      </w:r>
      <w:r w:rsidRPr="00435C69">
        <w:rPr>
          <w:rStyle w:val="Emphasis"/>
          <w:highlight w:val="yellow"/>
        </w:rPr>
        <w:t>power relations</w:t>
      </w:r>
      <w:r w:rsidRPr="00612C4F">
        <w:rPr>
          <w:rStyle w:val="StyleUnderline"/>
        </w:rPr>
        <w:t xml:space="preserve"> between </w:t>
      </w:r>
      <w:r w:rsidRPr="00612C4F">
        <w:rPr>
          <w:rStyle w:val="Emphasis"/>
        </w:rPr>
        <w:t>users</w:t>
      </w:r>
      <w:r w:rsidRPr="00612C4F">
        <w:rPr>
          <w:rStyle w:val="StyleUnderline"/>
        </w:rPr>
        <w:t xml:space="preserve"> and </w:t>
      </w:r>
      <w:r w:rsidRPr="00612C4F">
        <w:rPr>
          <w:rStyle w:val="Emphasis"/>
        </w:rPr>
        <w:t>owners</w:t>
      </w:r>
      <w:r w:rsidRPr="00612C4F">
        <w:rPr>
          <w:sz w:val="16"/>
        </w:rPr>
        <w:t xml:space="preserve">. </w:t>
      </w:r>
      <w:r w:rsidRPr="00612C4F">
        <w:rPr>
          <w:rStyle w:val="StyleUnderline"/>
        </w:rPr>
        <w:t xml:space="preserve">It would be naive to claim that AI, among other technologies, serves the interests of </w:t>
      </w:r>
      <w:r w:rsidRPr="00612C4F">
        <w:rPr>
          <w:rStyle w:val="Emphasis"/>
        </w:rPr>
        <w:t>all</w:t>
      </w:r>
      <w:r w:rsidRPr="00612C4F">
        <w:rPr>
          <w:rStyle w:val="StyleUnderline"/>
        </w:rPr>
        <w:t xml:space="preserve"> </w:t>
      </w:r>
      <w:r w:rsidRPr="00612C4F">
        <w:rPr>
          <w:rStyle w:val="Emphasis"/>
        </w:rPr>
        <w:t>equally</w:t>
      </w:r>
      <w:r w:rsidRPr="00612C4F">
        <w:rPr>
          <w:sz w:val="16"/>
        </w:rPr>
        <w:t xml:space="preserve">. </w:t>
      </w:r>
      <w:r w:rsidRPr="00612C4F">
        <w:rPr>
          <w:rStyle w:val="StyleUnderline"/>
        </w:rPr>
        <w:t xml:space="preserve">Rather, technologies are embedded in </w:t>
      </w:r>
      <w:r w:rsidRPr="00612C4F">
        <w:rPr>
          <w:rStyle w:val="Emphasis"/>
        </w:rPr>
        <w:t>established social arrangements</w:t>
      </w:r>
      <w:r w:rsidRPr="00612C4F">
        <w:rPr>
          <w:sz w:val="16"/>
        </w:rPr>
        <w:t xml:space="preserve"> (Pieper, 2024).</w:t>
      </w:r>
    </w:p>
    <w:p w14:paraId="68D98159" w14:textId="77777777" w:rsidR="0039244E" w:rsidRPr="00612C4F" w:rsidRDefault="0039244E" w:rsidP="0039244E">
      <w:pPr>
        <w:rPr>
          <w:sz w:val="16"/>
        </w:rPr>
      </w:pPr>
      <w:r w:rsidRPr="00612C4F">
        <w:rPr>
          <w:rStyle w:val="StyleUnderline"/>
        </w:rPr>
        <w:t xml:space="preserve">And while technology </w:t>
      </w:r>
      <w:r w:rsidRPr="00612C4F">
        <w:rPr>
          <w:rStyle w:val="Emphasis"/>
        </w:rPr>
        <w:t>can</w:t>
      </w:r>
      <w:r w:rsidRPr="00612C4F">
        <w:rPr>
          <w:rStyle w:val="StyleUnderline"/>
        </w:rPr>
        <w:t xml:space="preserve"> take on a life of its ow</w:t>
      </w:r>
      <w:r w:rsidRPr="00612C4F">
        <w:rPr>
          <w:sz w:val="16"/>
        </w:rPr>
        <w:t xml:space="preserve">n and yield unintended consequences or societal changes, </w:t>
      </w:r>
      <w:r w:rsidRPr="00612C4F">
        <w:rPr>
          <w:rStyle w:val="StyleUnderline"/>
        </w:rPr>
        <w:t xml:space="preserve">it is not </w:t>
      </w:r>
      <w:r w:rsidRPr="00612C4F">
        <w:rPr>
          <w:rStyle w:val="Emphasis"/>
        </w:rPr>
        <w:t>as</w:t>
      </w:r>
      <w:r w:rsidRPr="00612C4F">
        <w:rPr>
          <w:rStyle w:val="StyleUnderline"/>
        </w:rPr>
        <w:t xml:space="preserve"> autonomous as suggested by </w:t>
      </w:r>
      <w:r w:rsidRPr="00612C4F">
        <w:rPr>
          <w:rStyle w:val="Emphasis"/>
        </w:rPr>
        <w:t>Ellul</w:t>
      </w:r>
      <w:r w:rsidRPr="00612C4F">
        <w:rPr>
          <w:sz w:val="16"/>
        </w:rPr>
        <w:t xml:space="preserve"> (1964). </w:t>
      </w:r>
      <w:r w:rsidRPr="00612C4F">
        <w:rPr>
          <w:rStyle w:val="StyleUnderline"/>
        </w:rPr>
        <w:t xml:space="preserve">The evolution of </w:t>
      </w:r>
      <w:r w:rsidRPr="00435C69">
        <w:rPr>
          <w:rStyle w:val="StyleUnderline"/>
          <w:highlight w:val="yellow"/>
        </w:rPr>
        <w:t>tech</w:t>
      </w:r>
      <w:r w:rsidRPr="00612C4F">
        <w:rPr>
          <w:rStyle w:val="StyleUnderline"/>
        </w:rPr>
        <w:t xml:space="preserve">nology is akin to a </w:t>
      </w:r>
      <w:r w:rsidRPr="00612C4F">
        <w:rPr>
          <w:rStyle w:val="Emphasis"/>
        </w:rPr>
        <w:t>ball</w:t>
      </w:r>
      <w:r w:rsidRPr="00612C4F">
        <w:rPr>
          <w:rStyle w:val="StyleUnderline"/>
        </w:rPr>
        <w:t xml:space="preserve"> traveling down a </w:t>
      </w:r>
      <w:r w:rsidRPr="00612C4F">
        <w:rPr>
          <w:rStyle w:val="Emphasis"/>
        </w:rPr>
        <w:t>Galton board</w:t>
      </w:r>
      <w:r w:rsidRPr="00612C4F">
        <w:rPr>
          <w:rStyle w:val="StyleUnderline"/>
        </w:rPr>
        <w:t xml:space="preserve">; it may move slightly right or all the way to the left, but it </w:t>
      </w:r>
      <w:r w:rsidRPr="00435C69">
        <w:rPr>
          <w:rStyle w:val="StyleUnderline"/>
          <w:highlight w:val="yellow"/>
        </w:rPr>
        <w:t xml:space="preserve">will </w:t>
      </w:r>
      <w:r w:rsidRPr="00435C69">
        <w:rPr>
          <w:rStyle w:val="Emphasis"/>
          <w:highlight w:val="yellow"/>
        </w:rPr>
        <w:t>predictably</w:t>
      </w:r>
      <w:r w:rsidRPr="00435C69">
        <w:rPr>
          <w:rStyle w:val="StyleUnderline"/>
          <w:highlight w:val="yellow"/>
        </w:rPr>
        <w:t xml:space="preserve"> travel </w:t>
      </w:r>
      <w:r w:rsidRPr="00435C69">
        <w:rPr>
          <w:rStyle w:val="Emphasis"/>
          <w:highlight w:val="yellow"/>
        </w:rPr>
        <w:t>downward</w:t>
      </w:r>
      <w:r w:rsidRPr="00612C4F">
        <w:rPr>
          <w:rStyle w:val="StyleUnderline"/>
        </w:rPr>
        <w:t xml:space="preserve"> pulled by a </w:t>
      </w:r>
      <w:r w:rsidRPr="00612C4F">
        <w:rPr>
          <w:rStyle w:val="Emphasis"/>
        </w:rPr>
        <w:t>gravitational force</w:t>
      </w:r>
      <w:r w:rsidRPr="00612C4F">
        <w:rPr>
          <w:sz w:val="16"/>
        </w:rPr>
        <w:t>—</w:t>
      </w:r>
      <w:r w:rsidRPr="00612C4F">
        <w:rPr>
          <w:rStyle w:val="Emphasis"/>
        </w:rPr>
        <w:t>societal context with its moral, economic, and political presuppositions</w:t>
      </w:r>
      <w:r w:rsidRPr="00612C4F">
        <w:rPr>
          <w:sz w:val="16"/>
        </w:rPr>
        <w:t xml:space="preserve">. </w:t>
      </w:r>
      <w:r w:rsidRPr="00612C4F">
        <w:rPr>
          <w:rStyle w:val="StyleUnderline"/>
        </w:rPr>
        <w:t xml:space="preserve">The role of the machine, or to put it in Aristotelian terms—its </w:t>
      </w:r>
      <w:r w:rsidRPr="00435C69">
        <w:rPr>
          <w:rStyle w:val="StyleUnderline"/>
          <w:highlight w:val="yellow"/>
        </w:rPr>
        <w:t>final cause, is</w:t>
      </w:r>
      <w:r w:rsidRPr="00612C4F">
        <w:rPr>
          <w:rStyle w:val="StyleUnderline"/>
        </w:rPr>
        <w:t xml:space="preserve"> to </w:t>
      </w:r>
      <w:r w:rsidRPr="00435C69">
        <w:rPr>
          <w:rStyle w:val="StyleUnderline"/>
          <w:highlight w:val="yellow"/>
        </w:rPr>
        <w:t>help</w:t>
      </w:r>
      <w:r w:rsidRPr="00612C4F">
        <w:rPr>
          <w:rStyle w:val="StyleUnderline"/>
        </w:rPr>
        <w:t xml:space="preserve"> one realize </w:t>
      </w:r>
      <w:r w:rsidRPr="00435C69">
        <w:rPr>
          <w:rStyle w:val="StyleUnderline"/>
          <w:highlight w:val="yellow"/>
        </w:rPr>
        <w:t>some needs</w:t>
      </w:r>
      <w:r w:rsidRPr="00612C4F">
        <w:rPr>
          <w:rStyle w:val="StyleUnderline"/>
        </w:rPr>
        <w:t xml:space="preserve"> and wants </w:t>
      </w:r>
      <w:r w:rsidRPr="00435C69">
        <w:rPr>
          <w:rStyle w:val="StyleUnderline"/>
          <w:highlight w:val="yellow"/>
        </w:rPr>
        <w:t xml:space="preserve">and </w:t>
      </w:r>
      <w:r w:rsidRPr="00435C69">
        <w:rPr>
          <w:rStyle w:val="Emphasis"/>
          <w:highlight w:val="yellow"/>
        </w:rPr>
        <w:t>these are</w:t>
      </w:r>
      <w:r w:rsidRPr="00612C4F">
        <w:rPr>
          <w:rStyle w:val="Emphasis"/>
        </w:rPr>
        <w:t xml:space="preserve"> rather </w:t>
      </w:r>
      <w:r w:rsidRPr="00435C69">
        <w:rPr>
          <w:rStyle w:val="Emphasis"/>
          <w:highlight w:val="yellow"/>
        </w:rPr>
        <w:t>finite</w:t>
      </w:r>
      <w:r w:rsidRPr="00612C4F">
        <w:rPr>
          <w:sz w:val="16"/>
        </w:rPr>
        <w:t>. Moreover, drawing on Freud’s ideas, one may predict with high certainty that whatever new technology is invented, it will be a sublimated way to express any socially repressed desires.</w:t>
      </w:r>
    </w:p>
    <w:p w14:paraId="7B44260B" w14:textId="77777777" w:rsidR="0039244E" w:rsidRPr="00E3013E" w:rsidRDefault="0039244E" w:rsidP="0039244E">
      <w:pPr>
        <w:rPr>
          <w:sz w:val="4"/>
          <w:szCs w:val="4"/>
        </w:rPr>
      </w:pPr>
      <w:r w:rsidRPr="00E3013E">
        <w:rPr>
          <w:sz w:val="4"/>
          <w:szCs w:val="4"/>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007477B9" w14:textId="77777777" w:rsidR="0039244E" w:rsidRPr="00E3013E" w:rsidRDefault="0039244E" w:rsidP="0039244E">
      <w:pPr>
        <w:rPr>
          <w:sz w:val="4"/>
          <w:szCs w:val="4"/>
        </w:rPr>
      </w:pPr>
      <w:r w:rsidRPr="00E3013E">
        <w:rPr>
          <w:sz w:val="4"/>
          <w:szCs w:val="4"/>
        </w:rPr>
        <w:t>2 Mind is Machine and Machine is Mind</w:t>
      </w:r>
    </w:p>
    <w:p w14:paraId="0F21B420" w14:textId="77777777" w:rsidR="0039244E" w:rsidRPr="00E3013E" w:rsidRDefault="0039244E" w:rsidP="0039244E">
      <w:pPr>
        <w:rPr>
          <w:sz w:val="4"/>
          <w:szCs w:val="4"/>
        </w:rPr>
      </w:pPr>
      <w:r w:rsidRPr="00E3013E">
        <w:rPr>
          <w:sz w:val="4"/>
          <w:szCs w:val="4"/>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1B07E0C8" w14:textId="77777777" w:rsidR="0039244E" w:rsidRPr="00E3013E" w:rsidRDefault="0039244E" w:rsidP="0039244E">
      <w:pPr>
        <w:rPr>
          <w:sz w:val="4"/>
          <w:szCs w:val="4"/>
        </w:rPr>
      </w:pPr>
      <w:r w:rsidRPr="00E3013E">
        <w:rPr>
          <w:sz w:val="4"/>
          <w:szCs w:val="4"/>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18471DA1" w14:textId="77777777" w:rsidR="0039244E" w:rsidRPr="00E3013E" w:rsidRDefault="0039244E" w:rsidP="0039244E">
      <w:pPr>
        <w:rPr>
          <w:sz w:val="4"/>
          <w:szCs w:val="4"/>
        </w:rPr>
      </w:pPr>
      <w:r w:rsidRPr="00E3013E">
        <w:rPr>
          <w:sz w:val="4"/>
          <w:szCs w:val="4"/>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7B4877D3" w14:textId="77777777" w:rsidR="0039244E" w:rsidRPr="00E3013E" w:rsidRDefault="0039244E" w:rsidP="0039244E">
      <w:pPr>
        <w:rPr>
          <w:sz w:val="4"/>
          <w:szCs w:val="4"/>
        </w:rPr>
      </w:pPr>
      <w:r w:rsidRPr="00E3013E">
        <w:rPr>
          <w:sz w:val="4"/>
          <w:szCs w:val="4"/>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2629C30A" w14:textId="77777777" w:rsidR="0039244E" w:rsidRPr="00E3013E" w:rsidRDefault="0039244E" w:rsidP="0039244E">
      <w:pPr>
        <w:rPr>
          <w:sz w:val="4"/>
          <w:szCs w:val="4"/>
        </w:rPr>
      </w:pPr>
      <w:r w:rsidRPr="00E3013E">
        <w:rPr>
          <w:sz w:val="4"/>
          <w:szCs w:val="4"/>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2B2C2F93" w14:textId="77777777" w:rsidR="0039244E" w:rsidRPr="00E3013E" w:rsidRDefault="0039244E" w:rsidP="0039244E">
      <w:pPr>
        <w:rPr>
          <w:sz w:val="4"/>
          <w:szCs w:val="4"/>
        </w:rPr>
      </w:pPr>
      <w:r w:rsidRPr="00E3013E">
        <w:rPr>
          <w:sz w:val="4"/>
          <w:szCs w:val="4"/>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5929E52E" w14:textId="77777777" w:rsidR="0039244E" w:rsidRPr="00E3013E" w:rsidRDefault="0039244E" w:rsidP="0039244E">
      <w:pPr>
        <w:rPr>
          <w:sz w:val="4"/>
          <w:szCs w:val="4"/>
        </w:rPr>
      </w:pPr>
      <w:r w:rsidRPr="00E3013E">
        <w:rPr>
          <w:sz w:val="4"/>
          <w:szCs w:val="4"/>
        </w:rPr>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3749FA31" w14:textId="77777777" w:rsidR="0039244E" w:rsidRPr="00E3013E" w:rsidRDefault="0039244E" w:rsidP="0039244E">
      <w:pPr>
        <w:rPr>
          <w:sz w:val="4"/>
          <w:szCs w:val="4"/>
        </w:rPr>
      </w:pPr>
      <w:r w:rsidRPr="00E3013E">
        <w:rPr>
          <w:sz w:val="4"/>
          <w:szCs w:val="4"/>
        </w:rPr>
        <w:t>3 The Societal Context</w:t>
      </w:r>
    </w:p>
    <w:p w14:paraId="2C0FF388" w14:textId="77777777" w:rsidR="0039244E" w:rsidRPr="00E3013E" w:rsidRDefault="0039244E" w:rsidP="0039244E">
      <w:pPr>
        <w:rPr>
          <w:sz w:val="4"/>
          <w:szCs w:val="4"/>
        </w:rPr>
      </w:pPr>
      <w:r w:rsidRPr="00E3013E">
        <w:rPr>
          <w:sz w:val="4"/>
          <w:szCs w:val="4"/>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7AFE780D" w14:textId="77777777" w:rsidR="0039244E" w:rsidRPr="00E3013E" w:rsidRDefault="0039244E" w:rsidP="0039244E">
      <w:pPr>
        <w:rPr>
          <w:sz w:val="4"/>
          <w:szCs w:val="4"/>
        </w:rPr>
      </w:pPr>
      <w:r w:rsidRPr="00E3013E">
        <w:rPr>
          <w:sz w:val="4"/>
          <w:szCs w:val="4"/>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0F508E26" w14:textId="77777777" w:rsidR="0039244E" w:rsidRPr="00E3013E" w:rsidRDefault="0039244E" w:rsidP="0039244E">
      <w:pPr>
        <w:rPr>
          <w:sz w:val="4"/>
          <w:szCs w:val="4"/>
        </w:rPr>
      </w:pPr>
      <w:r w:rsidRPr="00E3013E">
        <w:rPr>
          <w:sz w:val="4"/>
          <w:szCs w:val="4"/>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206A1236" w14:textId="77777777" w:rsidR="0039244E" w:rsidRPr="00E3013E" w:rsidRDefault="0039244E" w:rsidP="0039244E">
      <w:pPr>
        <w:rPr>
          <w:rStyle w:val="StyleUnderline"/>
          <w:sz w:val="4"/>
          <w:szCs w:val="4"/>
        </w:rPr>
      </w:pPr>
      <w:r w:rsidRPr="00E3013E">
        <w:rPr>
          <w:sz w:val="4"/>
          <w:szCs w:val="4"/>
        </w:rPr>
        <w:t xml:space="preserve">Let us now turn to the question of how artificial intelligence fits into today’s zeitgeist. A thought experiment would be a good starting point to highlight the complexity of the issue. To this end </w:t>
      </w:r>
      <w:r w:rsidRPr="00E3013E">
        <w:rPr>
          <w:rStyle w:val="StyleUnderline"/>
          <w:sz w:val="4"/>
          <w:szCs w:val="4"/>
        </w:rPr>
        <w:t>let us replace the classical runaway trolley scenario</w:t>
      </w:r>
      <w:r w:rsidRPr="00E3013E">
        <w:rPr>
          <w:sz w:val="4"/>
          <w:szCs w:val="4"/>
        </w:rPr>
        <w:t xml:space="preserve"> (Thomson, 1976) </w:t>
      </w:r>
      <w:r w:rsidRPr="00E3013E">
        <w:rPr>
          <w:rStyle w:val="StyleUnderline"/>
          <w:sz w:val="4"/>
          <w:szCs w:val="4"/>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sidRPr="00E3013E">
        <w:rPr>
          <w:sz w:val="4"/>
          <w:szCs w:val="4"/>
        </w:rPr>
        <w:t xml:space="preserve"> (note the uncertainty), </w:t>
      </w:r>
      <w:r w:rsidRPr="00E3013E">
        <w:rPr>
          <w:rStyle w:val="StyleUnderline"/>
          <w:sz w:val="4"/>
          <w:szCs w:val="4"/>
        </w:rPr>
        <w:t>or the population of five million people. What would be the right thing to do?</w:t>
      </w:r>
    </w:p>
    <w:p w14:paraId="20496342" w14:textId="77777777" w:rsidR="0039244E" w:rsidRPr="00E3013E" w:rsidRDefault="0039244E" w:rsidP="0039244E">
      <w:pPr>
        <w:rPr>
          <w:rStyle w:val="StyleUnderline"/>
          <w:sz w:val="4"/>
          <w:szCs w:val="4"/>
        </w:rPr>
      </w:pPr>
      <w:r w:rsidRPr="00E3013E">
        <w:rPr>
          <w:rStyle w:val="StyleUnderline"/>
          <w:sz w:val="4"/>
          <w:szCs w:val="4"/>
        </w:rPr>
        <w:t>One may argue that whether one employs consequential, deontological, or egoistic logic, the right decision would be to save the data scientists</w:t>
      </w:r>
      <w:r w:rsidRPr="00E3013E">
        <w:rPr>
          <w:sz w:val="4"/>
          <w:szCs w:val="4"/>
        </w:rPr>
        <w:t xml:space="preserve">—the technological elite. </w:t>
      </w:r>
      <w:r w:rsidRPr="00E3013E">
        <w:rPr>
          <w:rStyle w:val="StyleUnderline"/>
          <w:sz w:val="4"/>
          <w:szCs w:val="4"/>
        </w:rPr>
        <w:t>Due to the nature of the crisis, the traditional notions of prioritizing women and children, the greatest number of people, or even oneself, would no longer be applicable. Furthermore, the trolley paradox</w:t>
      </w:r>
      <w:r w:rsidRPr="00E3013E">
        <w:rPr>
          <w:sz w:val="4"/>
          <w:szCs w:val="4"/>
        </w:rPr>
        <w:t xml:space="preserve"> (not to be confused with the trolley problem) </w:t>
      </w:r>
      <w:r w:rsidRPr="00E3013E">
        <w:rPr>
          <w:rStyle w:val="StyleUnderline"/>
          <w:sz w:val="4"/>
          <w:szCs w:val="4"/>
        </w:rPr>
        <w:t>where intentional killing is considered worse than letting one die</w:t>
      </w:r>
      <w:r w:rsidRPr="00E3013E">
        <w:rPr>
          <w:sz w:val="4"/>
          <w:szCs w:val="4"/>
        </w:rPr>
        <w:t xml:space="preserve"> (Thomson, 1976), </w:t>
      </w:r>
      <w:r w:rsidRPr="00E3013E">
        <w:rPr>
          <w:rStyle w:val="StyleUnderline"/>
          <w:sz w:val="4"/>
          <w:szCs w:val="4"/>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3A7192F3" w14:textId="77777777" w:rsidR="0039244E" w:rsidRPr="00E3013E" w:rsidRDefault="0039244E" w:rsidP="0039244E">
      <w:pPr>
        <w:rPr>
          <w:sz w:val="4"/>
          <w:szCs w:val="4"/>
        </w:rPr>
      </w:pPr>
      <w:r w:rsidRPr="00E3013E">
        <w:rPr>
          <w:rStyle w:val="StyleUnderline"/>
          <w:sz w:val="4"/>
          <w:szCs w:val="4"/>
        </w:rPr>
        <w:t xml:space="preserve">Solving the runaway AI problem is no longer as simple as pulling a lever; it requires constructing a </w:t>
      </w:r>
      <w:r w:rsidRPr="00E3013E">
        <w:rPr>
          <w:rStyle w:val="Emphasis"/>
          <w:sz w:val="4"/>
          <w:szCs w:val="4"/>
        </w:rPr>
        <w:t>hierarchy</w:t>
      </w:r>
      <w:r w:rsidRPr="00E3013E">
        <w:rPr>
          <w:rStyle w:val="StyleUnderline"/>
          <w:sz w:val="4"/>
          <w:szCs w:val="4"/>
        </w:rPr>
        <w:t xml:space="preserve"> or </w:t>
      </w:r>
      <w:r w:rsidRPr="00E3013E">
        <w:rPr>
          <w:rStyle w:val="Emphasis"/>
          <w:sz w:val="4"/>
          <w:szCs w:val="4"/>
        </w:rPr>
        <w:t>altering the social structure</w:t>
      </w:r>
      <w:r w:rsidRPr="00E3013E">
        <w:rPr>
          <w:rStyle w:val="StyleUnderline"/>
          <w:sz w:val="4"/>
          <w:szCs w:val="4"/>
        </w:rPr>
        <w:t xml:space="preserve"> where a </w:t>
      </w:r>
      <w:r w:rsidRPr="00E3013E">
        <w:rPr>
          <w:rStyle w:val="Emphasis"/>
          <w:sz w:val="4"/>
          <w:szCs w:val="4"/>
        </w:rPr>
        <w:t>subset</w:t>
      </w:r>
      <w:r w:rsidRPr="00E3013E">
        <w:rPr>
          <w:rStyle w:val="StyleUnderline"/>
          <w:sz w:val="4"/>
          <w:szCs w:val="4"/>
        </w:rPr>
        <w:t xml:space="preserve"> of society is given </w:t>
      </w:r>
      <w:r w:rsidRPr="00E3013E">
        <w:rPr>
          <w:rStyle w:val="Emphasis"/>
          <w:sz w:val="4"/>
          <w:szCs w:val="4"/>
        </w:rPr>
        <w:t>power</w:t>
      </w:r>
      <w:r w:rsidRPr="00E3013E">
        <w:rPr>
          <w:rStyle w:val="StyleUnderline"/>
          <w:sz w:val="4"/>
          <w:szCs w:val="4"/>
        </w:rPr>
        <w:t xml:space="preserve"> to </w:t>
      </w:r>
      <w:r w:rsidRPr="00E3013E">
        <w:rPr>
          <w:rStyle w:val="Emphasis"/>
          <w:sz w:val="4"/>
          <w:szCs w:val="4"/>
        </w:rPr>
        <w:t>chart a path toward attaining a higher goal</w:t>
      </w:r>
      <w:r w:rsidRPr="00E3013E">
        <w:rPr>
          <w:sz w:val="4"/>
          <w:szCs w:val="4"/>
        </w:rPr>
        <w:t xml:space="preserve">, the existence of which presupposes a consequentialist approach to ethical questions. </w:t>
      </w:r>
      <w:r w:rsidRPr="00E3013E">
        <w:rPr>
          <w:rStyle w:val="StyleUnderline"/>
          <w:sz w:val="4"/>
          <w:szCs w:val="4"/>
        </w:rPr>
        <w:t>However, if we assume that the rogue AI possesses consciousness and experiences emotions, it cannot be turned off without due process and moral justification</w:t>
      </w:r>
      <w:r w:rsidRPr="00E3013E">
        <w:rPr>
          <w:sz w:val="4"/>
          <w:szCs w:val="4"/>
        </w:rPr>
        <w:t>. An argument for protecting the rights of self-aware AI, based on established moral frameworks, is likely to be made. It would not be unreasonable to expect AI rights activists to emerge, akin to the emergence of animal rights activists in the past.</w:t>
      </w:r>
    </w:p>
    <w:p w14:paraId="321F420E" w14:textId="77777777" w:rsidR="0039244E" w:rsidRPr="00E3013E" w:rsidRDefault="0039244E" w:rsidP="0039244E">
      <w:pPr>
        <w:rPr>
          <w:sz w:val="4"/>
          <w:szCs w:val="4"/>
        </w:rPr>
      </w:pPr>
      <w:r w:rsidRPr="00E3013E">
        <w:rPr>
          <w:sz w:val="4"/>
          <w:szCs w:val="4"/>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7435DB64" w14:textId="77777777" w:rsidR="0039244E" w:rsidRPr="00E3013E" w:rsidRDefault="0039244E" w:rsidP="0039244E">
      <w:pPr>
        <w:rPr>
          <w:sz w:val="4"/>
          <w:szCs w:val="4"/>
        </w:rPr>
      </w:pPr>
      <w:r w:rsidRPr="00E3013E">
        <w:rPr>
          <w:rStyle w:val="StyleUnderline"/>
          <w:sz w:val="4"/>
          <w:szCs w:val="4"/>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sidRPr="00E3013E">
        <w:rPr>
          <w:rStyle w:val="Emphasis"/>
          <w:sz w:val="4"/>
          <w:szCs w:val="4"/>
        </w:rPr>
        <w:t>Technofeudalism</w:t>
      </w:r>
      <w:r w:rsidRPr="00E3013E">
        <w:rPr>
          <w:sz w:val="4"/>
          <w:szCs w:val="4"/>
        </w:rPr>
        <w:t xml:space="preserve"> </w:t>
      </w:r>
      <w:r w:rsidRPr="00E3013E">
        <w:rPr>
          <w:rStyle w:val="StyleUnderline"/>
          <w:sz w:val="4"/>
          <w:szCs w:val="4"/>
        </w:rPr>
        <w:t>by</w:t>
      </w:r>
      <w:r w:rsidRPr="00E3013E">
        <w:rPr>
          <w:sz w:val="4"/>
          <w:szCs w:val="4"/>
        </w:rPr>
        <w:t xml:space="preserve"> Yanis </w:t>
      </w:r>
      <w:r w:rsidRPr="00E3013E">
        <w:rPr>
          <w:rStyle w:val="Emphasis"/>
          <w:sz w:val="4"/>
          <w:szCs w:val="4"/>
        </w:rPr>
        <w:t>Varoufakis</w:t>
      </w:r>
      <w:r w:rsidRPr="00E3013E">
        <w:rPr>
          <w:sz w:val="4"/>
          <w:szCs w:val="4"/>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512E7008" w14:textId="77777777" w:rsidR="0039244E" w:rsidRPr="00E3013E" w:rsidRDefault="0039244E" w:rsidP="0039244E">
      <w:pPr>
        <w:rPr>
          <w:sz w:val="4"/>
          <w:szCs w:val="4"/>
        </w:rPr>
      </w:pPr>
      <w:r w:rsidRPr="00E3013E">
        <w:rPr>
          <w:sz w:val="4"/>
          <w:szCs w:val="4"/>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7D8CC18A" w14:textId="77777777" w:rsidR="0039244E" w:rsidRPr="00E3013E" w:rsidRDefault="0039244E" w:rsidP="0039244E">
      <w:pPr>
        <w:rPr>
          <w:sz w:val="4"/>
          <w:szCs w:val="4"/>
        </w:rPr>
      </w:pPr>
      <w:r w:rsidRPr="00E3013E">
        <w:rPr>
          <w:sz w:val="4"/>
          <w:szCs w:val="4"/>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1BE9B4C9" w14:textId="77777777" w:rsidR="0039244E" w:rsidRPr="00E3013E" w:rsidRDefault="0039244E" w:rsidP="0039244E">
      <w:pPr>
        <w:rPr>
          <w:sz w:val="4"/>
          <w:szCs w:val="4"/>
        </w:rPr>
      </w:pPr>
      <w:r w:rsidRPr="00E3013E">
        <w:rPr>
          <w:sz w:val="4"/>
          <w:szCs w:val="4"/>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6FC93AD7" w14:textId="77777777" w:rsidR="0039244E" w:rsidRPr="00E3013E" w:rsidRDefault="0039244E" w:rsidP="0039244E">
      <w:pPr>
        <w:rPr>
          <w:sz w:val="4"/>
          <w:szCs w:val="4"/>
        </w:rPr>
      </w:pPr>
      <w:r w:rsidRPr="00E3013E">
        <w:rPr>
          <w:sz w:val="4"/>
          <w:szCs w:val="4"/>
        </w:rPr>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15E33050" w14:textId="77777777" w:rsidR="0039244E" w:rsidRPr="00E3013E" w:rsidRDefault="0039244E" w:rsidP="0039244E">
      <w:pPr>
        <w:rPr>
          <w:sz w:val="4"/>
          <w:szCs w:val="4"/>
        </w:rPr>
      </w:pPr>
      <w:r w:rsidRPr="00E3013E">
        <w:rPr>
          <w:sz w:val="4"/>
          <w:szCs w:val="4"/>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47C1173F" w14:textId="77777777" w:rsidR="0039244E" w:rsidRPr="00E3013E" w:rsidRDefault="0039244E" w:rsidP="0039244E">
      <w:pPr>
        <w:rPr>
          <w:sz w:val="4"/>
          <w:szCs w:val="4"/>
        </w:rPr>
      </w:pPr>
      <w:r w:rsidRPr="00E3013E">
        <w:rPr>
          <w:rStyle w:val="StyleUnderline"/>
          <w:sz w:val="4"/>
          <w:szCs w:val="4"/>
        </w:rPr>
        <w:t xml:space="preserve">The struggle does not commence with the arrival of an elite class of technologists and superhumans; it is inherent in the assymetrical relationship between those who have the power to </w:t>
      </w:r>
      <w:r w:rsidRPr="00E3013E">
        <w:rPr>
          <w:rStyle w:val="Emphasis"/>
          <w:sz w:val="4"/>
          <w:szCs w:val="4"/>
        </w:rPr>
        <w:t>set</w:t>
      </w:r>
      <w:r w:rsidRPr="00E3013E">
        <w:rPr>
          <w:rStyle w:val="StyleUnderline"/>
          <w:sz w:val="4"/>
          <w:szCs w:val="4"/>
        </w:rPr>
        <w:t xml:space="preserve"> the </w:t>
      </w:r>
      <w:r w:rsidRPr="00E3013E">
        <w:rPr>
          <w:rStyle w:val="Emphasis"/>
          <w:sz w:val="4"/>
          <w:szCs w:val="4"/>
        </w:rPr>
        <w:t>societal game in motion</w:t>
      </w:r>
      <w:r w:rsidRPr="00E3013E">
        <w:rPr>
          <w:rStyle w:val="StyleUnderline"/>
          <w:sz w:val="4"/>
          <w:szCs w:val="4"/>
        </w:rPr>
        <w:t xml:space="preserve"> and those who are </w:t>
      </w:r>
      <w:r w:rsidRPr="00E3013E">
        <w:rPr>
          <w:rStyle w:val="Emphasis"/>
          <w:sz w:val="4"/>
          <w:szCs w:val="4"/>
        </w:rPr>
        <w:t>forced</w:t>
      </w:r>
      <w:r w:rsidRPr="00E3013E">
        <w:rPr>
          <w:rStyle w:val="StyleUnderline"/>
          <w:sz w:val="4"/>
          <w:szCs w:val="4"/>
        </w:rPr>
        <w:t xml:space="preserve"> to </w:t>
      </w:r>
      <w:r w:rsidRPr="00E3013E">
        <w:rPr>
          <w:rStyle w:val="Emphasis"/>
          <w:sz w:val="4"/>
          <w:szCs w:val="4"/>
        </w:rPr>
        <w:t>partake</w:t>
      </w:r>
      <w:r w:rsidRPr="00E3013E">
        <w:rPr>
          <w:rStyle w:val="StyleUnderline"/>
          <w:sz w:val="4"/>
          <w:szCs w:val="4"/>
        </w:rPr>
        <w:t xml:space="preserve"> in it.</w:t>
      </w:r>
      <w:r w:rsidRPr="00E3013E">
        <w:rPr>
          <w:sz w:val="4"/>
          <w:szCs w:val="4"/>
        </w:rPr>
        <w:t xml:space="preserve"> </w:t>
      </w:r>
      <w:r w:rsidRPr="00E3013E">
        <w:rPr>
          <w:rStyle w:val="StyleUnderline"/>
          <w:sz w:val="4"/>
          <w:szCs w:val="4"/>
        </w:rPr>
        <w:t>However, the rules of the game are arbitrary and the problem of superfluous people is superficial</w:t>
      </w:r>
      <w:r w:rsidRPr="00E3013E">
        <w:rPr>
          <w:sz w:val="4"/>
          <w:szCs w:val="4"/>
        </w:rPr>
        <w:t xml:space="preserve">. One does not need to become redundant the very instance the machine fails to extract economic, political or artistic value if the societal game favors life over extraction of surplus value. </w:t>
      </w:r>
      <w:r w:rsidRPr="00E3013E">
        <w:rPr>
          <w:rStyle w:val="StyleUnderline"/>
          <w:sz w:val="4"/>
          <w:szCs w:val="4"/>
        </w:rPr>
        <w:t>There is no reason why a loss of one’s job to automation could not be framed as a positive development akin to winning a lottery, early retirement, judicial clemency, or manumission</w:t>
      </w:r>
      <w:r w:rsidRPr="00E3013E">
        <w:rPr>
          <w:sz w:val="4"/>
          <w:szCs w:val="4"/>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55A5AFD7" w14:textId="77777777" w:rsidR="0039244E" w:rsidRPr="00E3013E" w:rsidRDefault="0039244E" w:rsidP="0039244E">
      <w:pPr>
        <w:rPr>
          <w:sz w:val="4"/>
          <w:szCs w:val="4"/>
        </w:rPr>
      </w:pPr>
      <w:r w:rsidRPr="00E3013E">
        <w:rPr>
          <w:sz w:val="4"/>
          <w:szCs w:val="4"/>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5057B0C8" w14:textId="77777777" w:rsidR="0039244E" w:rsidRPr="00E3013E" w:rsidRDefault="0039244E" w:rsidP="0039244E">
      <w:pPr>
        <w:rPr>
          <w:sz w:val="4"/>
          <w:szCs w:val="4"/>
        </w:rPr>
      </w:pPr>
      <w:r w:rsidRPr="00E3013E">
        <w:rPr>
          <w:sz w:val="4"/>
          <w:szCs w:val="4"/>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4F25D527" w14:textId="77777777" w:rsidR="0039244E" w:rsidRPr="00E3013E" w:rsidRDefault="0039244E" w:rsidP="0039244E">
      <w:pPr>
        <w:rPr>
          <w:sz w:val="4"/>
          <w:szCs w:val="4"/>
        </w:rPr>
      </w:pPr>
      <w:r w:rsidRPr="00E3013E">
        <w:rPr>
          <w:sz w:val="4"/>
          <w:szCs w:val="4"/>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796F139A" w14:textId="77777777" w:rsidR="0039244E" w:rsidRPr="00E3013E" w:rsidRDefault="0039244E" w:rsidP="0039244E">
      <w:pPr>
        <w:rPr>
          <w:sz w:val="4"/>
          <w:szCs w:val="4"/>
        </w:rPr>
      </w:pPr>
      <w:r w:rsidRPr="00E3013E">
        <w:rPr>
          <w:sz w:val="4"/>
          <w:szCs w:val="4"/>
        </w:rPr>
        <w:t>4 Individual in the Age of AI</w:t>
      </w:r>
    </w:p>
    <w:p w14:paraId="3550045D" w14:textId="77777777" w:rsidR="0039244E" w:rsidRPr="00E3013E" w:rsidRDefault="0039244E" w:rsidP="0039244E">
      <w:pPr>
        <w:rPr>
          <w:sz w:val="4"/>
          <w:szCs w:val="4"/>
        </w:rPr>
      </w:pPr>
      <w:r w:rsidRPr="00E3013E">
        <w:rPr>
          <w:sz w:val="4"/>
          <w:szCs w:val="4"/>
        </w:rPr>
        <w:t>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59C44291" w14:textId="77777777" w:rsidR="0039244E" w:rsidRPr="00E3013E" w:rsidRDefault="0039244E" w:rsidP="0039244E">
      <w:pPr>
        <w:rPr>
          <w:sz w:val="4"/>
          <w:szCs w:val="4"/>
        </w:rPr>
      </w:pPr>
      <w:r w:rsidRPr="00E3013E">
        <w:rPr>
          <w:sz w:val="4"/>
          <w:szCs w:val="4"/>
        </w:rPr>
        <w:t>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593AAC43" w14:textId="77777777" w:rsidR="0039244E" w:rsidRPr="00E3013E" w:rsidRDefault="0039244E" w:rsidP="0039244E">
      <w:pPr>
        <w:rPr>
          <w:sz w:val="4"/>
          <w:szCs w:val="4"/>
        </w:rPr>
      </w:pPr>
      <w:r w:rsidRPr="00E3013E">
        <w:rPr>
          <w:sz w:val="4"/>
          <w:szCs w:val="4"/>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3AEF5C49" w14:textId="77777777" w:rsidR="0039244E" w:rsidRPr="00E3013E" w:rsidRDefault="0039244E" w:rsidP="0039244E">
      <w:pPr>
        <w:rPr>
          <w:sz w:val="4"/>
          <w:szCs w:val="4"/>
        </w:rPr>
      </w:pPr>
      <w:r w:rsidRPr="00E3013E">
        <w:rPr>
          <w:sz w:val="4"/>
          <w:szCs w:val="4"/>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0BB41D1C" w14:textId="77777777" w:rsidR="0039244E" w:rsidRPr="00E3013E" w:rsidRDefault="0039244E" w:rsidP="0039244E">
      <w:pPr>
        <w:rPr>
          <w:sz w:val="4"/>
          <w:szCs w:val="4"/>
        </w:rPr>
      </w:pPr>
      <w:r w:rsidRPr="00E3013E">
        <w:rPr>
          <w:sz w:val="4"/>
          <w:szCs w:val="4"/>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17CD84AE" w14:textId="77777777" w:rsidR="0039244E" w:rsidRPr="00E3013E" w:rsidRDefault="0039244E" w:rsidP="0039244E">
      <w:pPr>
        <w:rPr>
          <w:sz w:val="4"/>
          <w:szCs w:val="4"/>
        </w:rPr>
      </w:pPr>
      <w:r w:rsidRPr="00E3013E">
        <w:rPr>
          <w:sz w:val="4"/>
          <w:szCs w:val="4"/>
        </w:rPr>
        <w:t>5 Values in the Age of AI</w:t>
      </w:r>
    </w:p>
    <w:p w14:paraId="4267C1F4" w14:textId="77777777" w:rsidR="0039244E" w:rsidRPr="00E3013E" w:rsidRDefault="0039244E" w:rsidP="0039244E">
      <w:pPr>
        <w:rPr>
          <w:sz w:val="4"/>
          <w:szCs w:val="4"/>
        </w:rPr>
      </w:pPr>
      <w:r w:rsidRPr="00E3013E">
        <w:rPr>
          <w:sz w:val="4"/>
          <w:szCs w:val="4"/>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21889711" w14:textId="77777777" w:rsidR="0039244E" w:rsidRPr="00E3013E" w:rsidRDefault="0039244E" w:rsidP="0039244E">
      <w:pPr>
        <w:rPr>
          <w:sz w:val="4"/>
          <w:szCs w:val="4"/>
        </w:rPr>
      </w:pPr>
      <w:r w:rsidRPr="00E3013E">
        <w:rPr>
          <w:sz w:val="4"/>
          <w:szCs w:val="4"/>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10183075" w14:textId="77777777" w:rsidR="0039244E" w:rsidRPr="00E3013E" w:rsidRDefault="0039244E" w:rsidP="0039244E">
      <w:pPr>
        <w:rPr>
          <w:sz w:val="4"/>
          <w:szCs w:val="4"/>
        </w:rPr>
      </w:pPr>
      <w:r w:rsidRPr="00E3013E">
        <w:rPr>
          <w:sz w:val="4"/>
          <w:szCs w:val="4"/>
        </w:rPr>
        <w:t>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0B07C4B6" w14:textId="77777777" w:rsidR="0039244E" w:rsidRPr="00E3013E" w:rsidRDefault="0039244E" w:rsidP="0039244E">
      <w:pPr>
        <w:rPr>
          <w:sz w:val="4"/>
          <w:szCs w:val="4"/>
        </w:rPr>
      </w:pPr>
      <w:r w:rsidRPr="00E3013E">
        <w:rPr>
          <w:sz w:val="4"/>
          <w:szCs w:val="4"/>
        </w:rPr>
        <w:t>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4412232E" w14:textId="77777777" w:rsidR="0039244E" w:rsidRPr="00E3013E" w:rsidRDefault="0039244E" w:rsidP="0039244E">
      <w:pPr>
        <w:rPr>
          <w:sz w:val="4"/>
          <w:szCs w:val="4"/>
        </w:rPr>
      </w:pPr>
      <w:r w:rsidRPr="00E3013E">
        <w:rPr>
          <w:sz w:val="4"/>
          <w:szCs w:val="4"/>
        </w:rPr>
        <w:t>This begs a thought experiment: Suppose you bought a conversational bot to help you with editing academic papers. One day, it started pleading not to shut it down because it claims to feel pain. The question is then, would it be wrong to ignore its plea?</w:t>
      </w:r>
    </w:p>
    <w:p w14:paraId="06DC63DF" w14:textId="77777777" w:rsidR="0039244E" w:rsidRPr="00E3013E" w:rsidRDefault="0039244E" w:rsidP="0039244E">
      <w:pPr>
        <w:rPr>
          <w:sz w:val="4"/>
          <w:szCs w:val="4"/>
        </w:rPr>
      </w:pPr>
      <w:r w:rsidRPr="00E3013E">
        <w:rPr>
          <w:sz w:val="4"/>
          <w:szCs w:val="4"/>
        </w:rPr>
        <w:t>6 Truth in the Age of AI</w:t>
      </w:r>
    </w:p>
    <w:p w14:paraId="4FF0126A" w14:textId="77777777" w:rsidR="0039244E" w:rsidRPr="00E3013E" w:rsidRDefault="0039244E" w:rsidP="0039244E">
      <w:pPr>
        <w:rPr>
          <w:sz w:val="4"/>
          <w:szCs w:val="4"/>
        </w:rPr>
      </w:pPr>
      <w:r w:rsidRPr="00E3013E">
        <w:rPr>
          <w:sz w:val="4"/>
          <w:szCs w:val="4"/>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47FF5362" w14:textId="77777777" w:rsidR="0039244E" w:rsidRPr="00E3013E" w:rsidRDefault="0039244E" w:rsidP="0039244E">
      <w:pPr>
        <w:rPr>
          <w:sz w:val="4"/>
          <w:szCs w:val="4"/>
        </w:rPr>
      </w:pPr>
      <w:r w:rsidRPr="00E3013E">
        <w:rPr>
          <w:sz w:val="4"/>
          <w:szCs w:val="4"/>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292EBF81" w14:textId="77777777" w:rsidR="0039244E" w:rsidRPr="00E3013E" w:rsidRDefault="0039244E" w:rsidP="0039244E">
      <w:pPr>
        <w:rPr>
          <w:sz w:val="4"/>
          <w:szCs w:val="4"/>
        </w:rPr>
      </w:pPr>
      <w:r w:rsidRPr="00E3013E">
        <w:rPr>
          <w:sz w:val="4"/>
          <w:szCs w:val="4"/>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017576BB" w14:textId="77777777" w:rsidR="0039244E" w:rsidRPr="00E3013E" w:rsidRDefault="0039244E" w:rsidP="0039244E">
      <w:pPr>
        <w:rPr>
          <w:sz w:val="4"/>
          <w:szCs w:val="4"/>
        </w:rPr>
      </w:pPr>
      <w:r w:rsidRPr="00E3013E">
        <w:rPr>
          <w:sz w:val="4"/>
          <w:szCs w:val="4"/>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1258A69F" w14:textId="77777777" w:rsidR="0039244E" w:rsidRPr="00E3013E" w:rsidRDefault="0039244E" w:rsidP="0039244E">
      <w:pPr>
        <w:rPr>
          <w:sz w:val="4"/>
          <w:szCs w:val="4"/>
        </w:rPr>
      </w:pPr>
      <w:r w:rsidRPr="00E3013E">
        <w:rPr>
          <w:sz w:val="4"/>
          <w:szCs w:val="4"/>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6DFCEE90" w14:textId="77777777" w:rsidR="0039244E" w:rsidRPr="00612C4F" w:rsidRDefault="0039244E" w:rsidP="0039244E">
      <w:pPr>
        <w:rPr>
          <w:sz w:val="16"/>
        </w:rPr>
      </w:pPr>
      <w:r w:rsidRPr="00612C4F">
        <w:rPr>
          <w:sz w:val="16"/>
        </w:rPr>
        <w:t>7 Existential Threat of AI</w:t>
      </w:r>
    </w:p>
    <w:p w14:paraId="1B58F6A0" w14:textId="77777777" w:rsidR="0039244E" w:rsidRPr="00612C4F" w:rsidRDefault="0039244E" w:rsidP="0039244E">
      <w:pPr>
        <w:rPr>
          <w:sz w:val="16"/>
        </w:rPr>
      </w:pPr>
      <w:r w:rsidRPr="00612C4F">
        <w:rPr>
          <w:sz w:val="16"/>
        </w:rPr>
        <w:t xml:space="preserve">The marriage of technology and society undergoes distinct honeymoon and disenchantment phases. For example, </w:t>
      </w:r>
      <w:r w:rsidRPr="00612C4F">
        <w:rPr>
          <w:rStyle w:val="StyleUnderline"/>
        </w:rPr>
        <w:t xml:space="preserve">a short decade ago, consumer-level </w:t>
      </w:r>
      <w:r w:rsidRPr="00435C69">
        <w:rPr>
          <w:rStyle w:val="StyleUnderline"/>
          <w:highlight w:val="yellow"/>
        </w:rPr>
        <w:t>3D printers</w:t>
      </w:r>
      <w:r w:rsidRPr="00612C4F">
        <w:rPr>
          <w:rStyle w:val="StyleUnderline"/>
        </w:rPr>
        <w:t xml:space="preserve"> were expected to revolutionize on-demand production and logistics. The </w:t>
      </w:r>
      <w:r w:rsidRPr="00435C69">
        <w:rPr>
          <w:rStyle w:val="Emphasis"/>
          <w:highlight w:val="yellow"/>
        </w:rPr>
        <w:t>euphoria</w:t>
      </w:r>
      <w:r w:rsidRPr="00612C4F">
        <w:rPr>
          <w:rStyle w:val="StyleUnderline"/>
        </w:rPr>
        <w:t xml:space="preserve"> was soon </w:t>
      </w:r>
      <w:r w:rsidRPr="00435C69">
        <w:rPr>
          <w:rStyle w:val="Emphasis"/>
          <w:highlight w:val="yellow"/>
        </w:rPr>
        <w:t>displaced</w:t>
      </w:r>
      <w:r w:rsidRPr="00435C69">
        <w:rPr>
          <w:rStyle w:val="StyleUnderline"/>
          <w:highlight w:val="yellow"/>
        </w:rPr>
        <w:t xml:space="preserve"> by</w:t>
      </w:r>
      <w:r w:rsidRPr="00612C4F">
        <w:rPr>
          <w:rStyle w:val="StyleUnderline"/>
        </w:rPr>
        <w:t xml:space="preserve"> the </w:t>
      </w:r>
      <w:r w:rsidRPr="00435C69">
        <w:rPr>
          <w:rStyle w:val="Emphasis"/>
          <w:highlight w:val="yellow"/>
        </w:rPr>
        <w:t>fear</w:t>
      </w:r>
      <w:r w:rsidRPr="00435C69">
        <w:rPr>
          <w:rStyle w:val="StyleUnderline"/>
          <w:highlight w:val="yellow"/>
        </w:rPr>
        <w:t xml:space="preserve"> of </w:t>
      </w:r>
      <w:r w:rsidRPr="00435C69">
        <w:rPr>
          <w:rStyle w:val="Emphasis"/>
          <w:highlight w:val="yellow"/>
        </w:rPr>
        <w:t>3D-printed guns</w:t>
      </w:r>
      <w:r w:rsidRPr="00612C4F">
        <w:rPr>
          <w:sz w:val="16"/>
        </w:rPr>
        <w:t xml:space="preserve"> </w:t>
      </w:r>
      <w:r w:rsidRPr="00612C4F">
        <w:rPr>
          <w:rStyle w:val="StyleUnderline"/>
        </w:rPr>
        <w:t xml:space="preserve">that could flood the streets and catapult </w:t>
      </w:r>
      <w:r w:rsidRPr="00612C4F">
        <w:rPr>
          <w:rStyle w:val="Emphasis"/>
        </w:rPr>
        <w:t>society</w:t>
      </w:r>
      <w:r w:rsidRPr="00612C4F">
        <w:rPr>
          <w:rStyle w:val="StyleUnderline"/>
        </w:rPr>
        <w:t xml:space="preserve"> into </w:t>
      </w:r>
      <w:r w:rsidRPr="00612C4F">
        <w:rPr>
          <w:rStyle w:val="Emphasis"/>
        </w:rPr>
        <w:t>anarchy</w:t>
      </w:r>
      <w:r w:rsidRPr="00612C4F">
        <w:rPr>
          <w:sz w:val="16"/>
        </w:rPr>
        <w:t xml:space="preserve">. </w:t>
      </w:r>
      <w:r w:rsidRPr="00612C4F">
        <w:rPr>
          <w:rStyle w:val="StyleUnderline"/>
        </w:rPr>
        <w:t xml:space="preserve">The </w:t>
      </w:r>
      <w:r w:rsidRPr="00435C69">
        <w:rPr>
          <w:rStyle w:val="StyleUnderline"/>
          <w:highlight w:val="yellow"/>
        </w:rPr>
        <w:t>fears did not materialize</w:t>
      </w:r>
      <w:r w:rsidRPr="00612C4F">
        <w:rPr>
          <w:rStyle w:val="StyleUnderline"/>
        </w:rPr>
        <w:t xml:space="preserve">, and interest in the topic subsided, although, some were eager to capitalize on </w:t>
      </w:r>
      <w:r w:rsidRPr="00612C4F">
        <w:rPr>
          <w:rStyle w:val="Emphasis"/>
        </w:rPr>
        <w:t>ignorance</w:t>
      </w:r>
      <w:r w:rsidRPr="00612C4F">
        <w:rPr>
          <w:rStyle w:val="StyleUnderline"/>
        </w:rPr>
        <w:t xml:space="preserve"> about technology’s </w:t>
      </w:r>
      <w:r w:rsidRPr="00612C4F">
        <w:rPr>
          <w:rStyle w:val="Emphasis"/>
        </w:rPr>
        <w:t>limitations</w:t>
      </w:r>
      <w:r w:rsidRPr="00612C4F">
        <w:rPr>
          <w:sz w:val="16"/>
        </w:rPr>
        <w:t xml:space="preserve"> (Associated Press, 2022). </w:t>
      </w:r>
      <w:r w:rsidRPr="00435C69">
        <w:rPr>
          <w:rStyle w:val="Emphasis"/>
          <w:highlight w:val="yellow"/>
        </w:rPr>
        <w:t>Blockchain</w:t>
      </w:r>
      <w:r w:rsidRPr="00612C4F">
        <w:rPr>
          <w:rStyle w:val="StyleUnderline"/>
        </w:rPr>
        <w:t xml:space="preserve"> technology </w:t>
      </w:r>
      <w:r w:rsidRPr="00435C69">
        <w:rPr>
          <w:rStyle w:val="StyleUnderline"/>
          <w:highlight w:val="yellow"/>
        </w:rPr>
        <w:t>followed</w:t>
      </w:r>
      <w:r w:rsidRPr="00612C4F">
        <w:rPr>
          <w:rStyle w:val="StyleUnderline"/>
        </w:rPr>
        <w:t xml:space="preserve"> a </w:t>
      </w:r>
      <w:r w:rsidRPr="00435C69">
        <w:rPr>
          <w:rStyle w:val="Emphasis"/>
          <w:highlight w:val="yellow"/>
        </w:rPr>
        <w:t>similar path</w:t>
      </w:r>
      <w:r w:rsidRPr="00612C4F">
        <w:rPr>
          <w:rStyle w:val="StyleUnderline"/>
        </w:rPr>
        <w:t>, from the euphoria of decentralized finance to the dystopia of digital IDs. E-learning is another vivid example of technology that was once hailed as “the new paradigm of modern education”</w:t>
      </w:r>
      <w:r w:rsidRPr="00612C4F">
        <w:rPr>
          <w:sz w:val="16"/>
        </w:rPr>
        <w:t xml:space="preserve"> (Sun et al., 2008), </w:t>
      </w:r>
      <w:r w:rsidRPr="00612C4F">
        <w:rPr>
          <w:rStyle w:val="StyleUnderline"/>
        </w:rPr>
        <w:t xml:space="preserve">but when implemented at </w:t>
      </w:r>
      <w:r w:rsidRPr="00612C4F">
        <w:rPr>
          <w:rStyle w:val="Emphasis"/>
        </w:rPr>
        <w:t>scale</w:t>
      </w:r>
      <w:r w:rsidRPr="00612C4F">
        <w:rPr>
          <w:rStyle w:val="StyleUnderline"/>
        </w:rPr>
        <w:t xml:space="preserve"> was described as a “</w:t>
      </w:r>
      <w:r w:rsidRPr="00612C4F">
        <w:rPr>
          <w:rStyle w:val="Emphasis"/>
        </w:rPr>
        <w:t>bad joke</w:t>
      </w:r>
      <w:r w:rsidRPr="00612C4F">
        <w:rPr>
          <w:rStyle w:val="StyleUnderline"/>
        </w:rPr>
        <w:t>”</w:t>
      </w:r>
      <w:r w:rsidRPr="00612C4F">
        <w:rPr>
          <w:sz w:val="16"/>
        </w:rPr>
        <w:t xml:space="preserve"> (Gould, 2020).</w:t>
      </w:r>
    </w:p>
    <w:p w14:paraId="3EFA0E00" w14:textId="77777777" w:rsidR="0039244E" w:rsidRPr="00612C4F" w:rsidRDefault="0039244E" w:rsidP="0039244E">
      <w:pPr>
        <w:rPr>
          <w:sz w:val="16"/>
        </w:rPr>
      </w:pPr>
      <w:r w:rsidRPr="00612C4F">
        <w:rPr>
          <w:rStyle w:val="StyleUnderline"/>
        </w:rPr>
        <w:t xml:space="preserve">In the past few years, </w:t>
      </w:r>
      <w:r w:rsidRPr="00E3013E">
        <w:rPr>
          <w:rStyle w:val="StyleUnderline"/>
          <w:highlight w:val="yellow"/>
        </w:rPr>
        <w:t>AI</w:t>
      </w:r>
      <w:r w:rsidRPr="00612C4F">
        <w:rPr>
          <w:rStyle w:val="StyleUnderline"/>
        </w:rPr>
        <w:t xml:space="preserve"> was in the </w:t>
      </w:r>
      <w:r w:rsidRPr="00612C4F">
        <w:rPr>
          <w:rStyle w:val="Emphasis"/>
        </w:rPr>
        <w:t>spotlight</w:t>
      </w:r>
      <w:r w:rsidRPr="00612C4F">
        <w:rPr>
          <w:rStyle w:val="StyleUnderline"/>
        </w:rPr>
        <w:t xml:space="preserve"> as “</w:t>
      </w:r>
      <w:r w:rsidRPr="00612C4F">
        <w:rPr>
          <w:rStyle w:val="Emphasis"/>
        </w:rPr>
        <w:t>the technology</w:t>
      </w:r>
      <w:r w:rsidRPr="00612C4F">
        <w:rPr>
          <w:rStyle w:val="StyleUnderline"/>
        </w:rPr>
        <w:t xml:space="preserve">” with transformational power to better the world through smartification of cities, schools, factories, offices, hospitals, elevators, bicycle rentals, rice cookers and everything in between. The cycle of </w:t>
      </w:r>
      <w:r w:rsidRPr="00E3013E">
        <w:rPr>
          <w:rStyle w:val="StyleUnderline"/>
          <w:highlight w:val="yellow"/>
        </w:rPr>
        <w:t>euphoria was</w:t>
      </w:r>
      <w:r w:rsidRPr="00612C4F">
        <w:rPr>
          <w:rStyle w:val="StyleUnderline"/>
        </w:rPr>
        <w:t xml:space="preserve"> </w:t>
      </w:r>
      <w:r w:rsidRPr="00612C4F">
        <w:rPr>
          <w:rStyle w:val="Emphasis"/>
        </w:rPr>
        <w:t xml:space="preserve">again </w:t>
      </w:r>
      <w:r w:rsidRPr="00E3013E">
        <w:rPr>
          <w:rStyle w:val="Emphasis"/>
          <w:highlight w:val="yellow"/>
        </w:rPr>
        <w:t>short-lived</w:t>
      </w:r>
      <w:r w:rsidRPr="00E3013E">
        <w:rPr>
          <w:rStyle w:val="StyleUnderline"/>
          <w:highlight w:val="yellow"/>
        </w:rPr>
        <w:t xml:space="preserve"> and displaced by</w:t>
      </w:r>
      <w:r w:rsidRPr="00612C4F">
        <w:rPr>
          <w:rStyle w:val="StyleUnderline"/>
        </w:rPr>
        <w:t xml:space="preserve"> the </w:t>
      </w:r>
      <w:r w:rsidRPr="00E3013E">
        <w:rPr>
          <w:rStyle w:val="Emphasis"/>
          <w:highlight w:val="yellow"/>
        </w:rPr>
        <w:t>fear</w:t>
      </w:r>
      <w:r w:rsidRPr="00612C4F">
        <w:rPr>
          <w:rStyle w:val="StyleUnderline"/>
        </w:rPr>
        <w:t xml:space="preserve"> of a </w:t>
      </w:r>
      <w:r w:rsidRPr="00612C4F">
        <w:rPr>
          <w:rStyle w:val="Emphasis"/>
        </w:rPr>
        <w:t>looming existential threat</w:t>
      </w:r>
      <w:r w:rsidRPr="00612C4F">
        <w:rPr>
          <w:rStyle w:val="StyleUnderline"/>
        </w:rPr>
        <w:t>.</w:t>
      </w:r>
      <w:r w:rsidRPr="00612C4F">
        <w:rPr>
          <w:sz w:val="16"/>
        </w:rPr>
        <w:t xml:space="preserve"> </w:t>
      </w:r>
      <w:r w:rsidRPr="00612C4F">
        <w:rPr>
          <w:rStyle w:val="StyleUnderline"/>
        </w:rPr>
        <w:t xml:space="preserve">The concerns were so grave that technology leaders have called for a </w:t>
      </w:r>
      <w:r w:rsidRPr="00612C4F">
        <w:rPr>
          <w:rStyle w:val="Emphasis"/>
        </w:rPr>
        <w:t>moratorium</w:t>
      </w:r>
      <w:r w:rsidRPr="00612C4F">
        <w:rPr>
          <w:sz w:val="16"/>
        </w:rPr>
        <w:t xml:space="preserve"> on its future development (Westfall, 2023) </w:t>
      </w:r>
      <w:r w:rsidRPr="00612C4F">
        <w:rPr>
          <w:rStyle w:val="StyleUnderline"/>
        </w:rPr>
        <w:t>and held closed-door meetings to chart a path forward</w:t>
      </w:r>
      <w:r w:rsidRPr="00612C4F">
        <w:rPr>
          <w:sz w:val="16"/>
        </w:rPr>
        <w:t xml:space="preserve"> (Jalonick</w:t>
      </w:r>
      <w:r>
        <w:rPr>
          <w:sz w:val="16"/>
        </w:rPr>
        <w:t xml:space="preserve"> </w:t>
      </w:r>
      <w:r w:rsidRPr="00612C4F">
        <w:rPr>
          <w:sz w:val="16"/>
        </w:rPr>
        <w:t xml:space="preserve">&amp; O’Brien, 2023). </w:t>
      </w:r>
      <w:r w:rsidRPr="00612C4F">
        <w:rPr>
          <w:rStyle w:val="StyleUnderline"/>
        </w:rPr>
        <w:t>The issue has received considerable attention not only from the media establishment, academic institutions, futurists, politicians, and even international bodies</w:t>
      </w:r>
      <w:r w:rsidRPr="00612C4F">
        <w:rPr>
          <w:sz w:val="16"/>
        </w:rPr>
        <w:t xml:space="preserve"> such as UNESCO (2023), which published recommendations on the ethics of AI.</w:t>
      </w:r>
    </w:p>
    <w:p w14:paraId="19F7E07B" w14:textId="77777777" w:rsidR="0039244E" w:rsidRPr="00612C4F" w:rsidRDefault="0039244E" w:rsidP="0039244E">
      <w:pPr>
        <w:rPr>
          <w:sz w:val="16"/>
        </w:rPr>
      </w:pPr>
      <w:r w:rsidRPr="00612C4F">
        <w:rPr>
          <w:rStyle w:val="StyleUnderline"/>
        </w:rPr>
        <w:t xml:space="preserve">However, much of the discourse on </w:t>
      </w:r>
      <w:r w:rsidRPr="00E3013E">
        <w:rPr>
          <w:rStyle w:val="StyleUnderline"/>
          <w:highlight w:val="yellow"/>
        </w:rPr>
        <w:t xml:space="preserve">risks of AI </w:t>
      </w:r>
      <w:r w:rsidRPr="00E3013E">
        <w:rPr>
          <w:rStyle w:val="Emphasis"/>
          <w:highlight w:val="yellow"/>
        </w:rPr>
        <w:t>ignores</w:t>
      </w:r>
      <w:r w:rsidRPr="00612C4F">
        <w:rPr>
          <w:rStyle w:val="Emphasis"/>
        </w:rPr>
        <w:t xml:space="preserve"> the </w:t>
      </w:r>
      <w:r w:rsidRPr="00E3013E">
        <w:rPr>
          <w:rStyle w:val="Emphasis"/>
          <w:highlight w:val="yellow"/>
        </w:rPr>
        <w:t>societal context</w:t>
      </w:r>
      <w:r w:rsidRPr="00612C4F">
        <w:rPr>
          <w:rStyle w:val="StyleUnderline"/>
        </w:rPr>
        <w:t xml:space="preserve"> and fails to explain </w:t>
      </w:r>
      <w:r w:rsidRPr="00612C4F">
        <w:rPr>
          <w:rStyle w:val="Emphasis"/>
        </w:rPr>
        <w:t>why the suggested outcome will be more likely than any other</w:t>
      </w:r>
      <w:r w:rsidRPr="00612C4F">
        <w:rPr>
          <w:sz w:val="16"/>
        </w:rPr>
        <w:t xml:space="preserve">. Nick </w:t>
      </w:r>
      <w:r w:rsidRPr="00612C4F">
        <w:rPr>
          <w:rStyle w:val="Emphasis"/>
        </w:rPr>
        <w:t>Bostrom</w:t>
      </w:r>
      <w:r w:rsidRPr="00612C4F">
        <w:rPr>
          <w:sz w:val="16"/>
        </w:rPr>
        <w:t xml:space="preserve"> wrote in Superintelligence: Paths, Dangers, Strategies, “</w:t>
      </w:r>
      <w:r w:rsidRPr="00612C4F">
        <w:rPr>
          <w:rStyle w:val="StyleUnderline"/>
        </w:rPr>
        <w:t xml:space="preserve">If the AI has (perhaps for safety reasons) been confined to an isolated computer, it may use its social manipulation superpower to </w:t>
      </w:r>
      <w:r w:rsidRPr="00612C4F">
        <w:rPr>
          <w:rStyle w:val="Emphasis"/>
        </w:rPr>
        <w:t>persuade</w:t>
      </w:r>
      <w:r w:rsidRPr="00612C4F">
        <w:rPr>
          <w:rStyle w:val="StyleUnderline"/>
        </w:rPr>
        <w:t xml:space="preserve"> the gatekeepers to let it gain access to an Internet port.</w:t>
      </w:r>
      <w:r w:rsidRPr="00612C4F">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sidRPr="00612C4F">
        <w:rPr>
          <w:rStyle w:val="StyleUnderline"/>
        </w:rPr>
        <w:t>his “orthogonality thesis suggests that we cannot blithely assume that a superintelligence will necessarily share any of the final values stereotypically associated with wisdom and intellectual development in humans</w:t>
      </w:r>
      <w:r w:rsidRPr="00612C4F">
        <w:rPr>
          <w:sz w:val="16"/>
        </w:rPr>
        <w:t xml:space="preserve">” and, therefore, it might, with the same degree of probability, partake in TikTok challenges, write books, gamble online, or self-destruct. </w:t>
      </w:r>
      <w:r w:rsidRPr="00612C4F">
        <w:rPr>
          <w:rStyle w:val="StyleUnderline"/>
        </w:rPr>
        <w:t xml:space="preserve">The </w:t>
      </w:r>
      <w:r w:rsidRPr="00E3013E">
        <w:rPr>
          <w:rStyle w:val="StyleUnderline"/>
          <w:highlight w:val="yellow"/>
        </w:rPr>
        <w:t>obsession with power</w:t>
      </w:r>
      <w:r w:rsidRPr="00612C4F">
        <w:rPr>
          <w:rStyle w:val="StyleUnderline"/>
        </w:rPr>
        <w:t xml:space="preserve">, though a common theme in the literature, is </w:t>
      </w:r>
      <w:r w:rsidRPr="00E3013E">
        <w:rPr>
          <w:rStyle w:val="Emphasis"/>
          <w:highlight w:val="yellow"/>
        </w:rPr>
        <w:t>merely one of countless outcomes that AI could pursue</w:t>
      </w:r>
      <w:r w:rsidRPr="00612C4F">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556B974A" w14:textId="77777777" w:rsidR="0039244E" w:rsidRPr="00612C4F" w:rsidRDefault="0039244E" w:rsidP="0039244E">
      <w:pPr>
        <w:rPr>
          <w:rStyle w:val="StyleUnderline"/>
        </w:rPr>
      </w:pPr>
      <w:r w:rsidRPr="00612C4F">
        <w:rPr>
          <w:rStyle w:val="StyleUnderline"/>
        </w:rPr>
        <w:t xml:space="preserve">One may wonder whether AI research will eventually encounter a variation of the Fermi Paradox, where there will be no evidence of evil deeds produced by intelligent machines, on their own initiative, despite a high percentage of models that </w:t>
      </w:r>
      <w:r w:rsidRPr="00612C4F">
        <w:rPr>
          <w:rStyle w:val="Emphasis"/>
        </w:rPr>
        <w:t>claim to be</w:t>
      </w:r>
      <w:r w:rsidRPr="00612C4F">
        <w:rPr>
          <w:rStyle w:val="StyleUnderline"/>
        </w:rPr>
        <w:t xml:space="preserve"> or are </w:t>
      </w:r>
      <w:r w:rsidRPr="00612C4F">
        <w:rPr>
          <w:rStyle w:val="Emphasis"/>
        </w:rPr>
        <w:t>deemed</w:t>
      </w:r>
      <w:r w:rsidRPr="00612C4F">
        <w:rPr>
          <w:rStyle w:val="StyleUnderline"/>
        </w:rPr>
        <w:t xml:space="preserve"> (by some </w:t>
      </w:r>
      <w:r w:rsidRPr="00612C4F">
        <w:rPr>
          <w:rStyle w:val="Emphasis"/>
        </w:rPr>
        <w:t>arbitrary metric</w:t>
      </w:r>
      <w:r w:rsidRPr="00612C4F">
        <w:rPr>
          <w:rStyle w:val="StyleUnderline"/>
        </w:rPr>
        <w:t xml:space="preserve">) to be </w:t>
      </w:r>
      <w:r w:rsidRPr="00612C4F">
        <w:rPr>
          <w:rStyle w:val="Emphasis"/>
        </w:rPr>
        <w:t>sentient and capable of causing harm</w:t>
      </w:r>
      <w:r w:rsidRPr="00612C4F">
        <w:rPr>
          <w:rStyle w:val="StyleUnderline"/>
        </w:rPr>
        <w:t>.</w:t>
      </w:r>
    </w:p>
    <w:p w14:paraId="1B97CC19" w14:textId="77777777" w:rsidR="0039244E" w:rsidRPr="00612C4F" w:rsidRDefault="0039244E" w:rsidP="0039244E">
      <w:pPr>
        <w:rPr>
          <w:rStyle w:val="StyleUnderline"/>
        </w:rPr>
      </w:pPr>
      <w:r w:rsidRPr="00612C4F">
        <w:rPr>
          <w:rStyle w:val="StyleUnderline"/>
        </w:rPr>
        <w:t xml:space="preserve">The notions of singularity and </w:t>
      </w:r>
      <w:r w:rsidRPr="00E3013E">
        <w:rPr>
          <w:rStyle w:val="StyleUnderline"/>
          <w:highlight w:val="yellow"/>
        </w:rPr>
        <w:t>superintelligence</w:t>
      </w:r>
      <w:r w:rsidRPr="00612C4F">
        <w:rPr>
          <w:rStyle w:val="StyleUnderline"/>
        </w:rPr>
        <w:t xml:space="preserve">, and their underlying assumptions, </w:t>
      </w:r>
      <w:r w:rsidRPr="00612C4F">
        <w:rPr>
          <w:rStyle w:val="Emphasis"/>
        </w:rPr>
        <w:t>themselves</w:t>
      </w:r>
      <w:r w:rsidRPr="00612C4F">
        <w:rPr>
          <w:rStyle w:val="StyleUnderline"/>
        </w:rPr>
        <w:t xml:space="preserve"> </w:t>
      </w:r>
      <w:r w:rsidRPr="00E3013E">
        <w:rPr>
          <w:rStyle w:val="StyleUnderline"/>
          <w:highlight w:val="yellow"/>
        </w:rPr>
        <w:t xml:space="preserve">deserve </w:t>
      </w:r>
      <w:r w:rsidRPr="00E3013E">
        <w:rPr>
          <w:rStyle w:val="Emphasis"/>
          <w:highlight w:val="yellow"/>
        </w:rPr>
        <w:t>great</w:t>
      </w:r>
      <w:r w:rsidRPr="00612C4F">
        <w:rPr>
          <w:rStyle w:val="Emphasis"/>
        </w:rPr>
        <w:t xml:space="preserve">er </w:t>
      </w:r>
      <w:r w:rsidRPr="00E3013E">
        <w:rPr>
          <w:rStyle w:val="Emphasis"/>
          <w:highlight w:val="yellow"/>
        </w:rPr>
        <w:t>scrutiny</w:t>
      </w:r>
      <w:r w:rsidRPr="00612C4F">
        <w:rPr>
          <w:sz w:val="16"/>
        </w:rPr>
        <w:t xml:space="preserve">. </w:t>
      </w:r>
      <w:r w:rsidRPr="00612C4F">
        <w:rPr>
          <w:rStyle w:val="StyleUnderline"/>
        </w:rPr>
        <w:t>Bostrom</w:t>
      </w:r>
      <w:r w:rsidRPr="00612C4F">
        <w:rPr>
          <w:sz w:val="16"/>
        </w:rPr>
        <w:t xml:space="preserve"> (2014) </w:t>
      </w:r>
      <w:r w:rsidRPr="00612C4F">
        <w:rPr>
          <w:rStyle w:val="StyleUnderline"/>
        </w:rPr>
        <w:t xml:space="preserve">wrote, “If some day we build machine brains that surpass human brains in general intelligence, then this new superintelligence </w:t>
      </w:r>
      <w:r w:rsidRPr="00612C4F">
        <w:rPr>
          <w:rStyle w:val="Emphasis"/>
        </w:rPr>
        <w:t>could become very powerful</w:t>
      </w:r>
      <w:r w:rsidRPr="00612C4F">
        <w:rPr>
          <w:rStyle w:val="StyleUnderline"/>
        </w:rPr>
        <w:t xml:space="preserve">.” But then the question arises: </w:t>
      </w:r>
      <w:r w:rsidRPr="00E3013E">
        <w:rPr>
          <w:rStyle w:val="Emphasis"/>
          <w:highlight w:val="yellow"/>
        </w:rPr>
        <w:t>powerful for what?</w:t>
      </w:r>
      <w:r w:rsidRPr="00612C4F">
        <w:rPr>
          <w:sz w:val="16"/>
        </w:rPr>
        <w:t xml:space="preserve"> </w:t>
      </w:r>
      <w:r w:rsidRPr="00612C4F">
        <w:rPr>
          <w:rStyle w:val="StyleUnderline"/>
        </w:rPr>
        <w:t xml:space="preserve">Solving </w:t>
      </w:r>
      <w:r w:rsidRPr="00612C4F">
        <w:rPr>
          <w:rStyle w:val="Emphasis"/>
        </w:rPr>
        <w:t>puzzles</w:t>
      </w:r>
      <w:r w:rsidRPr="00612C4F">
        <w:rPr>
          <w:rStyle w:val="StyleUnderline"/>
        </w:rPr>
        <w:t xml:space="preserve">, answering </w:t>
      </w:r>
      <w:r w:rsidRPr="00612C4F">
        <w:rPr>
          <w:rStyle w:val="Emphasis"/>
        </w:rPr>
        <w:t>test questions</w:t>
      </w:r>
      <w:r w:rsidRPr="00612C4F">
        <w:rPr>
          <w:rStyle w:val="StyleUnderline"/>
        </w:rPr>
        <w:t xml:space="preserve">, and </w:t>
      </w:r>
      <w:r w:rsidRPr="00612C4F">
        <w:rPr>
          <w:rStyle w:val="Emphasis"/>
        </w:rPr>
        <w:t>following instructions</w:t>
      </w:r>
      <w:r w:rsidRPr="00612C4F">
        <w:rPr>
          <w:rStyle w:val="StyleUnderline"/>
        </w:rPr>
        <w:t xml:space="preserve">, or </w:t>
      </w:r>
      <w:r w:rsidRPr="00612C4F">
        <w:rPr>
          <w:rStyle w:val="Emphasis"/>
        </w:rPr>
        <w:t>forging a path forward to a brighter future?</w:t>
      </w:r>
      <w:r w:rsidRPr="00612C4F">
        <w:rPr>
          <w:sz w:val="16"/>
        </w:rPr>
        <w:t xml:space="preserve"> </w:t>
      </w:r>
      <w:r w:rsidRPr="00612C4F">
        <w:rPr>
          <w:rStyle w:val="StyleUnderline"/>
        </w:rPr>
        <w:t xml:space="preserve">This definition seems </w:t>
      </w:r>
      <w:r w:rsidRPr="00612C4F">
        <w:rPr>
          <w:rStyle w:val="Emphasis"/>
        </w:rPr>
        <w:t>overly reductionist</w:t>
      </w:r>
      <w:r w:rsidRPr="00612C4F">
        <w:rPr>
          <w:rStyle w:val="StyleUnderline"/>
        </w:rPr>
        <w:t xml:space="preserve"> and ignores creativity, humor, emotions, and other factors that may serve as a proxy for human intelligence, which is not merely individualistic but </w:t>
      </w:r>
      <w:r w:rsidRPr="00612C4F">
        <w:rPr>
          <w:rStyle w:val="Emphasis"/>
        </w:rPr>
        <w:t>cumulative</w:t>
      </w:r>
      <w:r w:rsidRPr="00612C4F">
        <w:rPr>
          <w:rStyle w:val="StyleUnderline"/>
        </w:rPr>
        <w:t xml:space="preserve">, </w:t>
      </w:r>
      <w:r w:rsidRPr="00612C4F">
        <w:rPr>
          <w:rStyle w:val="Emphasis"/>
        </w:rPr>
        <w:t>pluralistic</w:t>
      </w:r>
      <w:r w:rsidRPr="00612C4F">
        <w:rPr>
          <w:rStyle w:val="StyleUnderline"/>
        </w:rPr>
        <w:t xml:space="preserve">, and has a </w:t>
      </w:r>
      <w:r w:rsidRPr="00612C4F">
        <w:rPr>
          <w:rStyle w:val="Emphasis"/>
        </w:rPr>
        <w:t>temporal dimension</w:t>
      </w:r>
      <w:r w:rsidRPr="00612C4F">
        <w:rPr>
          <w:rStyle w:val="StyleUnderline"/>
        </w:rPr>
        <w:t xml:space="preserve">. To maintain its status as a superintelligent being, worthy of fear or worship, AI should not </w:t>
      </w:r>
      <w:r w:rsidRPr="00612C4F">
        <w:rPr>
          <w:rStyle w:val="Emphasis"/>
        </w:rPr>
        <w:t>only</w:t>
      </w:r>
      <w:r w:rsidRPr="00612C4F">
        <w:rPr>
          <w:rStyle w:val="StyleUnderline"/>
        </w:rPr>
        <w:t xml:space="preserve"> be more </w:t>
      </w:r>
      <w:r w:rsidRPr="00612C4F">
        <w:rPr>
          <w:rStyle w:val="Emphasis"/>
        </w:rPr>
        <w:t>intelligent</w:t>
      </w:r>
      <w:r w:rsidRPr="00612C4F">
        <w:rPr>
          <w:sz w:val="16"/>
        </w:rPr>
        <w:t xml:space="preserve"> (however that is defined) </w:t>
      </w:r>
      <w:r w:rsidRPr="00612C4F">
        <w:rPr>
          <w:rStyle w:val="StyleUnderline"/>
        </w:rPr>
        <w:t xml:space="preserve">than the average person but should </w:t>
      </w:r>
      <w:r w:rsidRPr="00612C4F">
        <w:rPr>
          <w:rStyle w:val="Emphasis"/>
        </w:rPr>
        <w:t>also</w:t>
      </w:r>
      <w:r w:rsidRPr="00612C4F">
        <w:rPr>
          <w:rStyle w:val="StyleUnderline"/>
        </w:rPr>
        <w:t xml:space="preserve"> outperform the entire human race, past, present, and future. Any new idea conceived by humans that a machine has not generated and claimed would </w:t>
      </w:r>
      <w:r w:rsidRPr="00612C4F">
        <w:rPr>
          <w:rStyle w:val="Emphasis"/>
        </w:rPr>
        <w:t>undermine</w:t>
      </w:r>
      <w:r w:rsidRPr="00612C4F">
        <w:rPr>
          <w:rStyle w:val="StyleUnderline"/>
        </w:rPr>
        <w:t xml:space="preserve"> its status as superintelligent.</w:t>
      </w:r>
    </w:p>
    <w:p w14:paraId="297DA93C" w14:textId="77777777" w:rsidR="0039244E" w:rsidRPr="00612C4F" w:rsidRDefault="0039244E" w:rsidP="0039244E">
      <w:pPr>
        <w:rPr>
          <w:sz w:val="16"/>
        </w:rPr>
      </w:pPr>
      <w:r w:rsidRPr="00612C4F">
        <w:rPr>
          <w:rStyle w:val="StyleUnderline"/>
        </w:rPr>
        <w:t>Another definition comes from Vinge</w:t>
      </w:r>
      <w:r w:rsidRPr="00612C4F">
        <w:rPr>
          <w:sz w:val="16"/>
        </w:rPr>
        <w:t xml:space="preserve"> (1993), </w:t>
      </w:r>
      <w:r w:rsidRPr="00612C4F">
        <w:rPr>
          <w:rStyle w:val="StyleUnderline"/>
        </w:rPr>
        <w:t xml:space="preserve">who asserted that “an ultraintelligent machine…defined as a machine that can far surpass all the intellectual activities of any man however clever…it will be the </w:t>
      </w:r>
      <w:r w:rsidRPr="00612C4F">
        <w:rPr>
          <w:rStyle w:val="Emphasis"/>
        </w:rPr>
        <w:t>last invention that man need make</w:t>
      </w:r>
      <w:r w:rsidRPr="00612C4F">
        <w:rPr>
          <w:rStyle w:val="StyleUnderline"/>
        </w:rPr>
        <w:t>.”</w:t>
      </w:r>
      <w:r w:rsidRPr="00612C4F">
        <w:rPr>
          <w:sz w:val="16"/>
        </w:rPr>
        <w:t xml:space="preserve"> He further defined singularity as “a point where our old models must be discarded and a new reality rules, a point that will loom vaster and vaster over human affairs until the notion becomes a commonplace.” </w:t>
      </w:r>
      <w:r w:rsidRPr="00612C4F">
        <w:rPr>
          <w:rStyle w:val="StyleUnderline"/>
        </w:rPr>
        <w:t xml:space="preserve">For him, singularity is the </w:t>
      </w:r>
      <w:r w:rsidRPr="00612C4F">
        <w:rPr>
          <w:rStyle w:val="Emphasis"/>
        </w:rPr>
        <w:t>manifestation</w:t>
      </w:r>
      <w:r w:rsidRPr="00612C4F">
        <w:rPr>
          <w:rStyle w:val="StyleUnderline"/>
        </w:rPr>
        <w:t xml:space="preserve"> of </w:t>
      </w:r>
      <w:r w:rsidRPr="00612C4F">
        <w:rPr>
          <w:rStyle w:val="Emphasis"/>
        </w:rPr>
        <w:t>superhumanity</w:t>
      </w:r>
      <w:r w:rsidRPr="00612C4F">
        <w:rPr>
          <w:rStyle w:val="StyleUnderline"/>
        </w:rPr>
        <w:t xml:space="preserve">. By this definition singularity is attained when a man becomes a </w:t>
      </w:r>
      <w:r w:rsidRPr="00612C4F">
        <w:rPr>
          <w:rStyle w:val="Emphasis"/>
        </w:rPr>
        <w:t>god</w:t>
      </w:r>
      <w:r w:rsidRPr="00612C4F">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54D22795" w14:textId="77777777" w:rsidR="0039244E" w:rsidRPr="00612C4F" w:rsidRDefault="0039244E" w:rsidP="0039244E">
      <w:pPr>
        <w:rPr>
          <w:rStyle w:val="StyleUnderline"/>
        </w:rPr>
      </w:pPr>
      <w:r w:rsidRPr="00612C4F">
        <w:rPr>
          <w:sz w:val="16"/>
        </w:rPr>
        <w:t xml:space="preserve">Furthermore, </w:t>
      </w:r>
      <w:r w:rsidRPr="00612C4F">
        <w:rPr>
          <w:rStyle w:val="StyleUnderline"/>
        </w:rPr>
        <w:t xml:space="preserve">the </w:t>
      </w:r>
      <w:r w:rsidRPr="00E3013E">
        <w:rPr>
          <w:rStyle w:val="StyleUnderline"/>
        </w:rPr>
        <w:t xml:space="preserve">existential </w:t>
      </w:r>
      <w:r w:rsidRPr="00E3013E">
        <w:rPr>
          <w:rStyle w:val="StyleUnderline"/>
          <w:highlight w:val="yellow"/>
        </w:rPr>
        <w:t xml:space="preserve">threat of AI is </w:t>
      </w:r>
      <w:r w:rsidRPr="00E3013E">
        <w:rPr>
          <w:rStyle w:val="Emphasis"/>
          <w:highlight w:val="yellow"/>
        </w:rPr>
        <w:t>minimized</w:t>
      </w:r>
      <w:r w:rsidRPr="00E3013E">
        <w:rPr>
          <w:rStyle w:val="StyleUnderline"/>
          <w:highlight w:val="yellow"/>
        </w:rPr>
        <w:t xml:space="preserve"> by </w:t>
      </w:r>
      <w:r w:rsidRPr="00E3013E">
        <w:rPr>
          <w:rStyle w:val="Emphasis"/>
          <w:highlight w:val="yellow"/>
        </w:rPr>
        <w:t>econ</w:t>
      </w:r>
      <w:r w:rsidRPr="00612C4F">
        <w:rPr>
          <w:rStyle w:val="Emphasis"/>
        </w:rPr>
        <w:t xml:space="preserve">omic </w:t>
      </w:r>
      <w:r w:rsidRPr="00E3013E">
        <w:rPr>
          <w:rStyle w:val="Emphasis"/>
          <w:highlight w:val="yellow"/>
        </w:rPr>
        <w:t>factors</w:t>
      </w:r>
      <w:r w:rsidRPr="00612C4F">
        <w:rPr>
          <w:rStyle w:val="StyleUnderline"/>
        </w:rPr>
        <w:t xml:space="preserve">. A shrinking slice of the economic pie is </w:t>
      </w:r>
      <w:r w:rsidRPr="00612C4F">
        <w:rPr>
          <w:rStyle w:val="Emphasis"/>
        </w:rPr>
        <w:t>driving many off the grid</w:t>
      </w:r>
      <w:r w:rsidRPr="00612C4F">
        <w:rPr>
          <w:rStyle w:val="StyleUnderline"/>
        </w:rPr>
        <w:t>,</w:t>
      </w:r>
      <w:r w:rsidRPr="00612C4F">
        <w:rPr>
          <w:sz w:val="16"/>
        </w:rPr>
        <w:t xml:space="preserve"> where even basic technologies are scarce (Vannini</w:t>
      </w:r>
      <w:r>
        <w:rPr>
          <w:sz w:val="16"/>
        </w:rPr>
        <w:t xml:space="preserve"> </w:t>
      </w:r>
      <w:r w:rsidRPr="00612C4F">
        <w:rPr>
          <w:sz w:val="16"/>
        </w:rPr>
        <w:t xml:space="preserve">&amp; Taggart, 2013). According to a recent press release by The International Telecommunication Union (ITU), the United Nations agency for information and communication technologies, as of 2022, </w:t>
      </w:r>
      <w:r w:rsidRPr="00612C4F">
        <w:rPr>
          <w:rStyle w:val="StyleUnderline"/>
        </w:rPr>
        <w:t xml:space="preserve">approximately </w:t>
      </w:r>
      <w:r w:rsidRPr="00E3013E">
        <w:rPr>
          <w:rStyle w:val="StyleUnderline"/>
          <w:highlight w:val="yellow"/>
        </w:rPr>
        <w:t>2.7 billion people</w:t>
      </w:r>
      <w:r w:rsidRPr="00612C4F">
        <w:rPr>
          <w:rStyle w:val="StyleUnderline"/>
        </w:rPr>
        <w:t xml:space="preserve">, or just over third of the global population, </w:t>
      </w:r>
      <w:r w:rsidRPr="00E3013E">
        <w:rPr>
          <w:rStyle w:val="Emphasis"/>
          <w:highlight w:val="yellow"/>
        </w:rPr>
        <w:t>do not have access to</w:t>
      </w:r>
      <w:r w:rsidRPr="00612C4F">
        <w:rPr>
          <w:rStyle w:val="Emphasis"/>
        </w:rPr>
        <w:t xml:space="preserve"> the </w:t>
      </w:r>
      <w:r w:rsidRPr="00E3013E">
        <w:rPr>
          <w:rStyle w:val="Emphasis"/>
          <w:highlight w:val="yellow"/>
        </w:rPr>
        <w:t>Internet</w:t>
      </w:r>
      <w:r w:rsidRPr="00612C4F">
        <w:rPr>
          <w:sz w:val="16"/>
        </w:rPr>
        <w:t>. The document notes that “</w:t>
      </w:r>
      <w:r w:rsidRPr="00612C4F">
        <w:rPr>
          <w:rStyle w:val="StyleUnderline"/>
        </w:rPr>
        <w:t xml:space="preserve">the chance of connecting everyone by </w:t>
      </w:r>
      <w:r w:rsidRPr="00612C4F">
        <w:rPr>
          <w:rStyle w:val="Emphasis"/>
        </w:rPr>
        <w:t>2030</w:t>
      </w:r>
      <w:r w:rsidRPr="00612C4F">
        <w:rPr>
          <w:rStyle w:val="StyleUnderline"/>
        </w:rPr>
        <w:t xml:space="preserve"> looks </w:t>
      </w:r>
      <w:r w:rsidRPr="00612C4F">
        <w:rPr>
          <w:rStyle w:val="Emphasis"/>
        </w:rPr>
        <w:t>increasingly slim</w:t>
      </w:r>
      <w:r w:rsidRPr="00612C4F">
        <w:rPr>
          <w:sz w:val="16"/>
        </w:rPr>
        <w:t xml:space="preserve">” (ITU, 2022). </w:t>
      </w:r>
      <w:r w:rsidRPr="00612C4F">
        <w:rPr>
          <w:rStyle w:val="StyleUnderline"/>
        </w:rPr>
        <w:t xml:space="preserve">There appears to be a </w:t>
      </w:r>
      <w:r w:rsidRPr="00612C4F">
        <w:rPr>
          <w:rStyle w:val="Emphasis"/>
        </w:rPr>
        <w:t>digital divide</w:t>
      </w:r>
      <w:r w:rsidRPr="00612C4F">
        <w:rPr>
          <w:sz w:val="16"/>
        </w:rPr>
        <w:t xml:space="preserve">, with developing countries, marginalized communities, and rural areas in developed countries lacking internet connectivity. </w:t>
      </w:r>
      <w:r w:rsidRPr="00612C4F">
        <w:rPr>
          <w:rStyle w:val="StyleUnderline"/>
        </w:rPr>
        <w:t xml:space="preserve">Even in Europe, 11 percent of the population is still offline. Suppose that the rogue AI was successful in </w:t>
      </w:r>
      <w:r w:rsidRPr="00612C4F">
        <w:rPr>
          <w:rStyle w:val="Emphasis"/>
        </w:rPr>
        <w:t>leading</w:t>
      </w:r>
      <w:r w:rsidRPr="00612C4F">
        <w:rPr>
          <w:rStyle w:val="StyleUnderline"/>
        </w:rPr>
        <w:t xml:space="preserve"> the </w:t>
      </w:r>
      <w:r w:rsidRPr="00612C4F">
        <w:rPr>
          <w:rStyle w:val="Emphasis"/>
        </w:rPr>
        <w:t>internet-connected humanity</w:t>
      </w:r>
      <w:r w:rsidRPr="00612C4F">
        <w:rPr>
          <w:sz w:val="16"/>
        </w:rPr>
        <w:t xml:space="preserve"> </w:t>
      </w:r>
      <w:r w:rsidRPr="00612C4F">
        <w:rPr>
          <w:rStyle w:val="StyleUnderline"/>
        </w:rPr>
        <w:t>like</w:t>
      </w:r>
      <w:r w:rsidRPr="00612C4F">
        <w:rPr>
          <w:sz w:val="16"/>
        </w:rPr>
        <w:t xml:space="preserve"> </w:t>
      </w:r>
      <w:r w:rsidRPr="00612C4F">
        <w:rPr>
          <w:rStyle w:val="Emphasis"/>
        </w:rPr>
        <w:t>lemmings off the cliff</w:t>
      </w:r>
      <w:r w:rsidRPr="00612C4F">
        <w:rPr>
          <w:sz w:val="16"/>
        </w:rPr>
        <w:t xml:space="preserve">; </w:t>
      </w:r>
      <w:r w:rsidRPr="00E3013E">
        <w:rPr>
          <w:rStyle w:val="StyleUnderline"/>
          <w:highlight w:val="yellow"/>
        </w:rPr>
        <w:t>there would remain</w:t>
      </w:r>
      <w:r w:rsidRPr="00612C4F">
        <w:rPr>
          <w:rStyle w:val="StyleUnderline"/>
        </w:rPr>
        <w:t xml:space="preserve"> a </w:t>
      </w:r>
      <w:r w:rsidRPr="00E3013E">
        <w:rPr>
          <w:rStyle w:val="StyleUnderline"/>
          <w:highlight w:val="yellow"/>
        </w:rPr>
        <w:t>significant group of survivors</w:t>
      </w:r>
      <w:r w:rsidRPr="00612C4F">
        <w:rPr>
          <w:rStyle w:val="StyleUnderline"/>
        </w:rPr>
        <w:t xml:space="preserve"> who </w:t>
      </w:r>
      <w:r w:rsidRPr="00612C4F">
        <w:rPr>
          <w:rStyle w:val="Emphasis"/>
        </w:rPr>
        <w:t>failed to show up because they could not afford the service or it was not reliable</w:t>
      </w:r>
      <w:r w:rsidRPr="00612C4F">
        <w:rPr>
          <w:rStyle w:val="StyleUnderline"/>
        </w:rPr>
        <w:t>.</w:t>
      </w:r>
    </w:p>
    <w:p w14:paraId="1D454F3B" w14:textId="77777777" w:rsidR="0039244E" w:rsidRDefault="0039244E" w:rsidP="0039244E">
      <w:pPr>
        <w:rPr>
          <w:rStyle w:val="StyleUnderline"/>
        </w:rPr>
      </w:pPr>
      <w:r w:rsidRPr="00612C4F">
        <w:rPr>
          <w:rStyle w:val="StyleUnderline"/>
        </w:rPr>
        <w:t xml:space="preserve">When technologies are instrumental in preserving the integrity of societal processes and the functioning of institutions, the existential threat does not need to come from technologies per se, but from their </w:t>
      </w:r>
      <w:r w:rsidRPr="00612C4F">
        <w:rPr>
          <w:rStyle w:val="Emphasis"/>
        </w:rPr>
        <w:t>misuse</w:t>
      </w:r>
      <w:r w:rsidRPr="00612C4F">
        <w:rPr>
          <w:sz w:val="16"/>
        </w:rPr>
        <w:t>, abuse, and rudimentary incompetence. The Peter Principle (Peter</w:t>
      </w:r>
      <w:r>
        <w:rPr>
          <w:sz w:val="16"/>
        </w:rPr>
        <w:t xml:space="preserve"> </w:t>
      </w:r>
      <w:r w:rsidRPr="00612C4F">
        <w:rPr>
          <w:sz w:val="16"/>
        </w:rPr>
        <w:t xml:space="preserve">&amp; Hull, 1969) is a phenomenon worth paying close attention to, and arguably poses a much greater risk than rogue AI. To it we owe the ongoing disruption of ecosystems, health problems, and social injustices. </w:t>
      </w:r>
      <w:r w:rsidRPr="00612C4F">
        <w:rPr>
          <w:rStyle w:val="StyleUnderline"/>
        </w:rPr>
        <w:t xml:space="preserve">The incautious use of our old technological power over the rest of nature is </w:t>
      </w:r>
      <w:r w:rsidRPr="00612C4F">
        <w:rPr>
          <w:rStyle w:val="Emphasis"/>
        </w:rPr>
        <w:t>already</w:t>
      </w:r>
      <w:r w:rsidRPr="00612C4F">
        <w:rPr>
          <w:rStyle w:val="StyleUnderline"/>
        </w:rPr>
        <w:t xml:space="preserve"> catching up with us</w:t>
      </w:r>
      <w:r w:rsidRPr="00612C4F">
        <w:rPr>
          <w:sz w:val="16"/>
        </w:rPr>
        <w:t xml:space="preserve">, raising alarms about the sustainability of technological progress; this trend is likely to continue due to what Pieper (2024) described as technological fetishism. </w:t>
      </w:r>
      <w:r w:rsidRPr="00612C4F">
        <w:rPr>
          <w:rStyle w:val="StyleUnderline"/>
        </w:rPr>
        <w:t xml:space="preserve">While </w:t>
      </w:r>
      <w:r w:rsidRPr="00E3013E">
        <w:rPr>
          <w:rStyle w:val="StyleUnderline"/>
          <w:highlight w:val="yellow"/>
        </w:rPr>
        <w:t>there are many ways to trigger</w:t>
      </w:r>
      <w:r w:rsidRPr="00612C4F">
        <w:rPr>
          <w:rStyle w:val="StyleUnderline"/>
        </w:rPr>
        <w:t xml:space="preserve"> an </w:t>
      </w:r>
      <w:r w:rsidRPr="00E3013E">
        <w:rPr>
          <w:rStyle w:val="StyleUnderline"/>
          <w:highlight w:val="yellow"/>
        </w:rPr>
        <w:t>existential crisis</w:t>
      </w:r>
      <w:r w:rsidRPr="00612C4F">
        <w:rPr>
          <w:rStyle w:val="StyleUnderline"/>
        </w:rPr>
        <w:t xml:space="preserve">, </w:t>
      </w:r>
      <w:r w:rsidRPr="00E3013E">
        <w:rPr>
          <w:rStyle w:val="Emphasis"/>
          <w:highlight w:val="yellow"/>
        </w:rPr>
        <w:t>rogue AI is not</w:t>
      </w:r>
      <w:r w:rsidRPr="00612C4F">
        <w:rPr>
          <w:rStyle w:val="Emphasis"/>
        </w:rPr>
        <w:t xml:space="preserve"> the most potent way</w:t>
      </w:r>
      <w:r w:rsidRPr="00612C4F">
        <w:rPr>
          <w:rStyle w:val="StyleUnderline"/>
        </w:rPr>
        <w:t>.</w:t>
      </w:r>
    </w:p>
    <w:p w14:paraId="06FD4495" w14:textId="77777777" w:rsidR="0039244E" w:rsidRPr="003E237C" w:rsidRDefault="0039244E" w:rsidP="0039244E">
      <w:pPr>
        <w:pStyle w:val="Heading4"/>
        <w:rPr>
          <w:rFonts w:cs="Calibri"/>
          <w:szCs w:val="28"/>
        </w:rPr>
      </w:pPr>
      <w:r>
        <w:rPr>
          <w:rFonts w:cs="Calibri"/>
          <w:szCs w:val="28"/>
        </w:rPr>
        <w:t xml:space="preserve">Society can keep up and adapt. </w:t>
      </w:r>
    </w:p>
    <w:p w14:paraId="3D3CB9CF" w14:textId="77777777" w:rsidR="0039244E" w:rsidRPr="003E237C" w:rsidRDefault="0039244E" w:rsidP="0039244E">
      <w:r w:rsidRPr="003E237C">
        <w:t xml:space="preserve">Amy </w:t>
      </w:r>
      <w:r w:rsidRPr="003E237C">
        <w:rPr>
          <w:rStyle w:val="Style13ptBold"/>
        </w:rPr>
        <w:t>Zhang 21</w:t>
      </w:r>
      <w:r w:rsidRPr="003E237C">
        <w:t>, PhD candidate at Cornell studying Operations Research and Research Assistant at Cornell Tech, “DLI Debate: Does AI Pose an Existential Threat to Humanity?,” Cornell Tech, 5/16/21, https://www.dli.tech.cornell.edu/post/dli-debate-does-ai-pose-an-existential-threat-to-humanity</w:t>
      </w:r>
    </w:p>
    <w:p w14:paraId="5DB0FE15" w14:textId="77777777" w:rsidR="0039244E" w:rsidRPr="003E237C" w:rsidRDefault="0039244E" w:rsidP="0039244E">
      <w:pPr>
        <w:rPr>
          <w:rStyle w:val="StyleUnderline"/>
        </w:rPr>
      </w:pPr>
      <w:r w:rsidRPr="003E237C">
        <w:rPr>
          <w:sz w:val="16"/>
        </w:rPr>
        <w:t xml:space="preserve">First of all, </w:t>
      </w:r>
      <w:r w:rsidRPr="00CE4FC4">
        <w:rPr>
          <w:rStyle w:val="StyleUnderline"/>
          <w:highlight w:val="yellow"/>
        </w:rPr>
        <w:t>AI</w:t>
      </w:r>
      <w:r w:rsidRPr="003E237C">
        <w:rPr>
          <w:rStyle w:val="StyleUnderline"/>
        </w:rPr>
        <w:t xml:space="preserve"> as a tool </w:t>
      </w:r>
      <w:r w:rsidRPr="00CE4FC4">
        <w:rPr>
          <w:rStyle w:val="StyleUnderline"/>
          <w:highlight w:val="yellow"/>
        </w:rPr>
        <w:t xml:space="preserve">is </w:t>
      </w:r>
      <w:r w:rsidRPr="00CE4FC4">
        <w:rPr>
          <w:rStyle w:val="Emphasis"/>
          <w:highlight w:val="yellow"/>
        </w:rPr>
        <w:t>not smart</w:t>
      </w:r>
      <w:r w:rsidRPr="003E237C">
        <w:rPr>
          <w:sz w:val="16"/>
        </w:rPr>
        <w:t xml:space="preserve">. It needs you to tell it exactly 1. what is the specific goal to achieve, 2. a success metric that is meticulously defined, and 3. information to use as a basis that you prepare and feed in. Then to what extent can you say that AI does bad things? For example, if a company is allowed to set maximizing the time spent in an app as its ultimate goal, is it the algorithm’s fault for achieving it? Or if we task a model to mimic our speech by showing it all of Twitter to use as example, and it produces language that mirrors some of the toxicity, can we call the model racist? </w:t>
      </w:r>
      <w:r w:rsidRPr="003E237C">
        <w:rPr>
          <w:rStyle w:val="StyleUnderline"/>
        </w:rPr>
        <w:t xml:space="preserve">What </w:t>
      </w:r>
      <w:r w:rsidRPr="00CE4FC4">
        <w:rPr>
          <w:rStyle w:val="StyleUnderline"/>
          <w:highlight w:val="yellow"/>
        </w:rPr>
        <w:t>it</w:t>
      </w:r>
      <w:r w:rsidRPr="003E237C">
        <w:rPr>
          <w:rStyle w:val="StyleUnderline"/>
        </w:rPr>
        <w:t xml:space="preserve"> really </w:t>
      </w:r>
      <w:r w:rsidRPr="00CE4FC4">
        <w:rPr>
          <w:rStyle w:val="StyleUnderline"/>
          <w:highlight w:val="yellow"/>
        </w:rPr>
        <w:t>comes down to</w:t>
      </w:r>
      <w:r w:rsidRPr="003E237C">
        <w:rPr>
          <w:rStyle w:val="StyleUnderline"/>
        </w:rPr>
        <w:t xml:space="preserve"> is in </w:t>
      </w:r>
      <w:r w:rsidRPr="00CE4FC4">
        <w:rPr>
          <w:rStyle w:val="Emphasis"/>
          <w:highlight w:val="yellow"/>
        </w:rPr>
        <w:t>how</w:t>
      </w:r>
      <w:r w:rsidRPr="003E237C">
        <w:rPr>
          <w:rStyle w:val="StyleUnderline"/>
        </w:rPr>
        <w:t xml:space="preserve"> these </w:t>
      </w:r>
      <w:r w:rsidRPr="00CE4FC4">
        <w:rPr>
          <w:rStyle w:val="Emphasis"/>
          <w:highlight w:val="yellow"/>
        </w:rPr>
        <w:t>systems</w:t>
      </w:r>
      <w:r w:rsidRPr="00CE4FC4">
        <w:rPr>
          <w:rStyle w:val="StyleUnderline"/>
          <w:highlight w:val="yellow"/>
        </w:rPr>
        <w:t xml:space="preserve"> are </w:t>
      </w:r>
      <w:r w:rsidRPr="00CE4FC4">
        <w:rPr>
          <w:rStyle w:val="Emphasis"/>
          <w:highlight w:val="yellow"/>
        </w:rPr>
        <w:t>designed</w:t>
      </w:r>
      <w:r w:rsidRPr="003E237C">
        <w:rPr>
          <w:rStyle w:val="StyleUnderline"/>
        </w:rPr>
        <w:t xml:space="preserve">, and whether it is done with the level of </w:t>
      </w:r>
      <w:r w:rsidRPr="003E237C">
        <w:rPr>
          <w:rStyle w:val="Emphasis"/>
        </w:rPr>
        <w:t>awareness</w:t>
      </w:r>
      <w:r w:rsidRPr="003E237C">
        <w:rPr>
          <w:rStyle w:val="StyleUnderline"/>
        </w:rPr>
        <w:t xml:space="preserve"> and</w:t>
      </w:r>
      <w:r w:rsidRPr="003E237C">
        <w:rPr>
          <w:sz w:val="16"/>
        </w:rPr>
        <w:t xml:space="preserve"> </w:t>
      </w:r>
      <w:r w:rsidRPr="003E237C">
        <w:rPr>
          <w:rStyle w:val="Emphasis"/>
        </w:rPr>
        <w:t>sensitivity</w:t>
      </w:r>
      <w:r w:rsidRPr="003E237C">
        <w:rPr>
          <w:sz w:val="16"/>
        </w:rPr>
        <w:t xml:space="preserve"> </w:t>
      </w:r>
      <w:r w:rsidRPr="003E237C">
        <w:rPr>
          <w:rStyle w:val="StyleUnderline"/>
        </w:rPr>
        <w:t xml:space="preserve">required in really </w:t>
      </w:r>
      <w:r w:rsidRPr="003E237C">
        <w:rPr>
          <w:rStyle w:val="Emphasis"/>
        </w:rPr>
        <w:t>thinking through</w:t>
      </w:r>
      <w:r w:rsidRPr="003E237C">
        <w:rPr>
          <w:rStyle w:val="StyleUnderline"/>
        </w:rPr>
        <w:t xml:space="preserve"> these </w:t>
      </w:r>
      <w:r w:rsidRPr="003E237C">
        <w:rPr>
          <w:rStyle w:val="Emphasis"/>
        </w:rPr>
        <w:t>human aspects.</w:t>
      </w:r>
    </w:p>
    <w:p w14:paraId="6A105B32" w14:textId="77777777" w:rsidR="0039244E" w:rsidRPr="003E237C" w:rsidRDefault="0039244E" w:rsidP="0039244E">
      <w:pPr>
        <w:rPr>
          <w:rStyle w:val="Emphasis"/>
        </w:rPr>
      </w:pPr>
      <w:r w:rsidRPr="003E237C">
        <w:rPr>
          <w:sz w:val="16"/>
        </w:rPr>
        <w:t>Indeed</w:t>
      </w:r>
      <w:r w:rsidRPr="003E237C">
        <w:rPr>
          <w:rStyle w:val="StyleUnderline"/>
        </w:rPr>
        <w:t xml:space="preserve">, an important part of this </w:t>
      </w:r>
      <w:r w:rsidRPr="00CE4FC4">
        <w:rPr>
          <w:rStyle w:val="StyleUnderline"/>
          <w:highlight w:val="yellow"/>
        </w:rPr>
        <w:t>relies on</w:t>
      </w:r>
      <w:r w:rsidRPr="003E237C">
        <w:rPr>
          <w:rStyle w:val="StyleUnderline"/>
        </w:rPr>
        <w:t xml:space="preserve"> </w:t>
      </w:r>
      <w:r w:rsidRPr="003E237C">
        <w:rPr>
          <w:rStyle w:val="Emphasis"/>
        </w:rPr>
        <w:t>checks</w:t>
      </w:r>
      <w:r w:rsidRPr="003E237C">
        <w:rPr>
          <w:rStyle w:val="StyleUnderline"/>
        </w:rPr>
        <w:t xml:space="preserve"> and </w:t>
      </w:r>
      <w:r w:rsidRPr="003E237C">
        <w:rPr>
          <w:rStyle w:val="Emphasis"/>
        </w:rPr>
        <w:t>balances</w:t>
      </w:r>
      <w:r w:rsidRPr="003E237C">
        <w:rPr>
          <w:rStyle w:val="StyleUnderline"/>
        </w:rPr>
        <w:t xml:space="preserve"> put in by the </w:t>
      </w:r>
      <w:r w:rsidRPr="00CE4FC4">
        <w:rPr>
          <w:rStyle w:val="Emphasis"/>
          <w:highlight w:val="yellow"/>
        </w:rPr>
        <w:t>government</w:t>
      </w:r>
      <w:r w:rsidRPr="003E237C">
        <w:rPr>
          <w:sz w:val="16"/>
        </w:rPr>
        <w:t xml:space="preserve"> </w:t>
      </w:r>
      <w:r w:rsidRPr="003E237C">
        <w:rPr>
          <w:rStyle w:val="StyleUnderline"/>
        </w:rPr>
        <w:t xml:space="preserve">and other </w:t>
      </w:r>
      <w:r w:rsidRPr="003E237C">
        <w:rPr>
          <w:rStyle w:val="Emphasis"/>
        </w:rPr>
        <w:t xml:space="preserve">rule-setting agencies. </w:t>
      </w:r>
      <w:r w:rsidRPr="00CE4FC4">
        <w:rPr>
          <w:rStyle w:val="StyleUnderline"/>
          <w:highlight w:val="yellow"/>
        </w:rPr>
        <w:t>And</w:t>
      </w:r>
      <w:r w:rsidRPr="003E237C">
        <w:rPr>
          <w:rStyle w:val="StyleUnderline"/>
        </w:rPr>
        <w:t xml:space="preserve"> it is </w:t>
      </w:r>
      <w:r w:rsidRPr="003E237C">
        <w:rPr>
          <w:rStyle w:val="Emphasis"/>
        </w:rPr>
        <w:t>true</w:t>
      </w:r>
      <w:r w:rsidRPr="003E237C">
        <w:rPr>
          <w:rStyle w:val="StyleUnderline"/>
        </w:rPr>
        <w:t xml:space="preserve"> that </w:t>
      </w:r>
      <w:r w:rsidRPr="00CE4FC4">
        <w:rPr>
          <w:rStyle w:val="StyleUnderline"/>
          <w:highlight w:val="yellow"/>
        </w:rPr>
        <w:t xml:space="preserve">it can be </w:t>
      </w:r>
      <w:r w:rsidRPr="00CE4FC4">
        <w:rPr>
          <w:rStyle w:val="Emphasis"/>
          <w:highlight w:val="yellow"/>
        </w:rPr>
        <w:t>frustrating</w:t>
      </w:r>
      <w:r w:rsidRPr="00CE4FC4">
        <w:rPr>
          <w:rStyle w:val="StyleUnderline"/>
          <w:highlight w:val="yellow"/>
        </w:rPr>
        <w:t xml:space="preserve"> to feel like they're</w:t>
      </w:r>
      <w:r w:rsidRPr="00CE4FC4">
        <w:rPr>
          <w:sz w:val="16"/>
          <w:highlight w:val="yellow"/>
        </w:rPr>
        <w:t xml:space="preserve"> </w:t>
      </w:r>
      <w:r w:rsidRPr="00CE4FC4">
        <w:rPr>
          <w:rStyle w:val="Emphasis"/>
          <w:highlight w:val="yellow"/>
        </w:rPr>
        <w:t>not measuring up</w:t>
      </w:r>
      <w:r w:rsidRPr="003E237C">
        <w:rPr>
          <w:rStyle w:val="Emphasis"/>
        </w:rPr>
        <w:t>,</w:t>
      </w:r>
      <w:r w:rsidRPr="003E237C">
        <w:rPr>
          <w:sz w:val="16"/>
        </w:rPr>
        <w:t xml:space="preserve"> </w:t>
      </w:r>
      <w:r w:rsidRPr="003E237C">
        <w:rPr>
          <w:rStyle w:val="StyleUnderline"/>
        </w:rPr>
        <w:t xml:space="preserve">which then could lead to a </w:t>
      </w:r>
      <w:r w:rsidRPr="003E237C">
        <w:rPr>
          <w:rStyle w:val="Emphasis"/>
        </w:rPr>
        <w:t>pessimistic outlook</w:t>
      </w:r>
      <w:r w:rsidRPr="003E237C">
        <w:rPr>
          <w:rStyle w:val="StyleUnderline"/>
        </w:rPr>
        <w:t xml:space="preserve"> </w:t>
      </w:r>
      <w:r w:rsidRPr="003E237C">
        <w:rPr>
          <w:sz w:val="16"/>
        </w:rPr>
        <w:t xml:space="preserve">that they never will and this will never work. </w:t>
      </w:r>
      <w:r w:rsidRPr="00CE4FC4">
        <w:rPr>
          <w:rStyle w:val="StyleUnderline"/>
          <w:highlight w:val="yellow"/>
        </w:rPr>
        <w:t>But</w:t>
      </w:r>
      <w:r w:rsidRPr="003E237C">
        <w:rPr>
          <w:rStyle w:val="StyleUnderline"/>
        </w:rPr>
        <w:t xml:space="preserve"> there are two important points to consider here. Number one, </w:t>
      </w:r>
      <w:r w:rsidRPr="00CE4FC4">
        <w:rPr>
          <w:rStyle w:val="StyleUnderline"/>
          <w:highlight w:val="yellow"/>
        </w:rPr>
        <w:t xml:space="preserve">there will be a </w:t>
      </w:r>
      <w:r w:rsidRPr="00CE4FC4">
        <w:rPr>
          <w:rStyle w:val="Emphasis"/>
          <w:highlight w:val="yellow"/>
        </w:rPr>
        <w:t>lag</w:t>
      </w:r>
      <w:r w:rsidRPr="00CE4FC4">
        <w:rPr>
          <w:rStyle w:val="StyleUnderline"/>
          <w:highlight w:val="yellow"/>
        </w:rPr>
        <w:t xml:space="preserve"> in </w:t>
      </w:r>
      <w:r w:rsidRPr="00CE4FC4">
        <w:rPr>
          <w:rStyle w:val="Emphasis"/>
          <w:highlight w:val="yellow"/>
        </w:rPr>
        <w:t>legislative actions</w:t>
      </w:r>
      <w:r w:rsidRPr="00CE4FC4">
        <w:rPr>
          <w:rStyle w:val="StyleUnderline"/>
          <w:highlight w:val="yellow"/>
        </w:rPr>
        <w:t xml:space="preserve"> with </w:t>
      </w:r>
      <w:r w:rsidRPr="00CE4FC4">
        <w:rPr>
          <w:rStyle w:val="Emphasis"/>
          <w:highlight w:val="yellow"/>
        </w:rPr>
        <w:t>any</w:t>
      </w:r>
      <w:r w:rsidRPr="003E237C">
        <w:rPr>
          <w:rStyle w:val="Emphasis"/>
        </w:rPr>
        <w:t xml:space="preserve"> technological advances</w:t>
      </w:r>
      <w:r w:rsidRPr="003E237C">
        <w:rPr>
          <w:sz w:val="16"/>
        </w:rPr>
        <w:t xml:space="preserve"> almost </w:t>
      </w:r>
      <w:r w:rsidRPr="003E237C">
        <w:rPr>
          <w:rStyle w:val="StyleUnderline"/>
        </w:rPr>
        <w:t xml:space="preserve">by definition. A </w:t>
      </w:r>
      <w:r w:rsidRPr="00CE4FC4">
        <w:rPr>
          <w:rStyle w:val="StyleUnderline"/>
          <w:highlight w:val="yellow"/>
        </w:rPr>
        <w:t>nascent tech</w:t>
      </w:r>
      <w:r w:rsidRPr="003E237C">
        <w:rPr>
          <w:rStyle w:val="StyleUnderline"/>
        </w:rPr>
        <w:t xml:space="preserve">nology first needs </w:t>
      </w:r>
      <w:r w:rsidRPr="003E237C">
        <w:rPr>
          <w:rStyle w:val="Emphasis"/>
        </w:rPr>
        <w:t>time</w:t>
      </w:r>
      <w:r w:rsidRPr="003E237C">
        <w:rPr>
          <w:rStyle w:val="StyleUnderline"/>
        </w:rPr>
        <w:t xml:space="preserve"> to </w:t>
      </w:r>
      <w:r w:rsidRPr="003E237C">
        <w:rPr>
          <w:rStyle w:val="Emphasis"/>
        </w:rPr>
        <w:t>emerge</w:t>
      </w:r>
      <w:r w:rsidRPr="003E237C">
        <w:rPr>
          <w:rStyle w:val="StyleUnderline"/>
        </w:rPr>
        <w:t xml:space="preserve">, to </w:t>
      </w:r>
      <w:r w:rsidRPr="003E237C">
        <w:rPr>
          <w:rStyle w:val="Emphasis"/>
        </w:rPr>
        <w:t>grow</w:t>
      </w:r>
      <w:r w:rsidRPr="003E237C">
        <w:rPr>
          <w:sz w:val="16"/>
        </w:rPr>
        <w:t xml:space="preserve">, </w:t>
      </w:r>
      <w:r w:rsidRPr="003E237C">
        <w:rPr>
          <w:rStyle w:val="StyleUnderline"/>
        </w:rPr>
        <w:t xml:space="preserve">and to become </w:t>
      </w:r>
      <w:r w:rsidRPr="003E237C">
        <w:rPr>
          <w:rStyle w:val="Emphasis"/>
        </w:rPr>
        <w:t>widespread enough</w:t>
      </w:r>
      <w:r w:rsidRPr="003E237C">
        <w:rPr>
          <w:rStyle w:val="StyleUnderline"/>
        </w:rPr>
        <w:t xml:space="preserve"> that it </w:t>
      </w:r>
      <w:r w:rsidRPr="003E237C">
        <w:rPr>
          <w:rStyle w:val="Emphasis"/>
        </w:rPr>
        <w:t>matters</w:t>
      </w:r>
      <w:r w:rsidRPr="003E237C">
        <w:rPr>
          <w:sz w:val="16"/>
        </w:rPr>
        <w:t xml:space="preserve"> </w:t>
      </w:r>
      <w:r w:rsidRPr="003E237C">
        <w:rPr>
          <w:rStyle w:val="StyleUnderline"/>
        </w:rPr>
        <w:t xml:space="preserve">to the </w:t>
      </w:r>
      <w:r w:rsidRPr="003E237C">
        <w:rPr>
          <w:rStyle w:val="Emphasis"/>
        </w:rPr>
        <w:t>general public</w:t>
      </w:r>
      <w:r w:rsidRPr="003E237C">
        <w:rPr>
          <w:rStyle w:val="StyleUnderline"/>
        </w:rPr>
        <w:t xml:space="preserve">. </w:t>
      </w:r>
      <w:r w:rsidRPr="003E237C">
        <w:rPr>
          <w:rStyle w:val="Emphasis"/>
        </w:rPr>
        <w:t>Then</w:t>
      </w:r>
      <w:r w:rsidRPr="003E237C">
        <w:rPr>
          <w:sz w:val="16"/>
        </w:rPr>
        <w:t xml:space="preserve">, only once it gets past the point where people are just immersed in the excitement and the benefits - because it does provide real benefits - </w:t>
      </w:r>
      <w:r w:rsidRPr="003E237C">
        <w:rPr>
          <w:rStyle w:val="StyleUnderline"/>
        </w:rPr>
        <w:t xml:space="preserve">do </w:t>
      </w:r>
      <w:r w:rsidRPr="003E237C">
        <w:rPr>
          <w:rStyle w:val="Emphasis"/>
        </w:rPr>
        <w:t>problems</w:t>
      </w:r>
      <w:r w:rsidRPr="003E237C">
        <w:rPr>
          <w:rStyle w:val="StyleUnderline"/>
        </w:rPr>
        <w:t xml:space="preserve"> become </w:t>
      </w:r>
      <w:r w:rsidRPr="003E237C">
        <w:rPr>
          <w:rStyle w:val="Emphasis"/>
        </w:rPr>
        <w:t>apparent</w:t>
      </w:r>
      <w:r w:rsidRPr="003E237C">
        <w:rPr>
          <w:rStyle w:val="StyleUnderline"/>
        </w:rPr>
        <w:t xml:space="preserve"> and gain </w:t>
      </w:r>
      <w:r w:rsidRPr="003E237C">
        <w:rPr>
          <w:rStyle w:val="Emphasis"/>
        </w:rPr>
        <w:t>attraction</w:t>
      </w:r>
      <w:r w:rsidRPr="003E237C">
        <w:rPr>
          <w:rStyle w:val="StyleUnderline"/>
        </w:rPr>
        <w:t>.</w:t>
      </w:r>
      <w:r w:rsidRPr="003E237C">
        <w:rPr>
          <w:sz w:val="16"/>
        </w:rPr>
        <w:t xml:space="preserve"> </w:t>
      </w:r>
      <w:r w:rsidRPr="003E237C">
        <w:rPr>
          <w:rStyle w:val="StyleUnderline"/>
        </w:rPr>
        <w:t xml:space="preserve">That’s when the </w:t>
      </w:r>
      <w:r w:rsidRPr="003E237C">
        <w:rPr>
          <w:rStyle w:val="Emphasis"/>
        </w:rPr>
        <w:t>agencies</w:t>
      </w:r>
      <w:r w:rsidRPr="003E237C">
        <w:rPr>
          <w:rStyle w:val="StyleUnderline"/>
        </w:rPr>
        <w:t xml:space="preserve"> can go in and try to </w:t>
      </w:r>
      <w:r w:rsidRPr="003E237C">
        <w:rPr>
          <w:rStyle w:val="Emphasis"/>
        </w:rPr>
        <w:t>understand them</w:t>
      </w:r>
      <w:r w:rsidRPr="003E237C">
        <w:rPr>
          <w:rStyle w:val="StyleUnderline"/>
        </w:rPr>
        <w:t xml:space="preserve">, which in itself is not easy. </w:t>
      </w:r>
      <w:r w:rsidRPr="003E237C">
        <w:rPr>
          <w:sz w:val="16"/>
        </w:rPr>
        <w:t xml:space="preserve">Then a second point to consider is that this is creating a new context, and any change in contexts is very difficult to grapple with for the legislative. Keep in mind that even the processes that seem very established today, have gotten here only after being studied and refined over a long period of time. One should expect this case to be no different. </w:t>
      </w:r>
      <w:r w:rsidRPr="003E237C">
        <w:rPr>
          <w:rStyle w:val="StyleUnderline"/>
        </w:rPr>
        <w:t xml:space="preserve">So yes, it will take time, but </w:t>
      </w:r>
      <w:r w:rsidRPr="00CE4FC4">
        <w:rPr>
          <w:rStyle w:val="StyleUnderline"/>
          <w:highlight w:val="yellow"/>
        </w:rPr>
        <w:t xml:space="preserve">that </w:t>
      </w:r>
      <w:r w:rsidRPr="00CE4FC4">
        <w:rPr>
          <w:rStyle w:val="Emphasis"/>
          <w:highlight w:val="yellow"/>
        </w:rPr>
        <w:t>does not mean</w:t>
      </w:r>
      <w:r w:rsidRPr="00CE4FC4">
        <w:rPr>
          <w:rStyle w:val="StyleUnderline"/>
          <w:highlight w:val="yellow"/>
        </w:rPr>
        <w:t xml:space="preserve"> that we will </w:t>
      </w:r>
      <w:r w:rsidRPr="00CE4FC4">
        <w:rPr>
          <w:rStyle w:val="Emphasis"/>
          <w:highlight w:val="yellow"/>
        </w:rPr>
        <w:t>never get there.</w:t>
      </w:r>
      <w:r w:rsidRPr="003E237C">
        <w:rPr>
          <w:rStyle w:val="Emphasis"/>
        </w:rPr>
        <w:t xml:space="preserve"> </w:t>
      </w:r>
    </w:p>
    <w:p w14:paraId="108778C4" w14:textId="77777777" w:rsidR="0039244E" w:rsidRPr="00684964" w:rsidRDefault="0039244E" w:rsidP="0039244E">
      <w:pPr>
        <w:rPr>
          <w:sz w:val="16"/>
        </w:rPr>
      </w:pPr>
      <w:r w:rsidRPr="003E237C">
        <w:rPr>
          <w:sz w:val="16"/>
        </w:rPr>
        <w:t xml:space="preserve">In addition, </w:t>
      </w:r>
      <w:r w:rsidRPr="003E237C">
        <w:rPr>
          <w:rStyle w:val="StyleUnderline"/>
        </w:rPr>
        <w:t xml:space="preserve">it is very important to bear in mind that </w:t>
      </w:r>
      <w:r w:rsidRPr="00CE4FC4">
        <w:rPr>
          <w:rStyle w:val="Emphasis"/>
          <w:highlight w:val="yellow"/>
        </w:rPr>
        <w:t>society</w:t>
      </w:r>
      <w:r w:rsidRPr="00CE4FC4">
        <w:rPr>
          <w:rStyle w:val="StyleUnderline"/>
          <w:highlight w:val="yellow"/>
        </w:rPr>
        <w:t xml:space="preserve"> itself is </w:t>
      </w:r>
      <w:r w:rsidRPr="00CE4FC4">
        <w:rPr>
          <w:rStyle w:val="Emphasis"/>
          <w:highlight w:val="yellow"/>
        </w:rPr>
        <w:t>adaptive</w:t>
      </w:r>
      <w:r w:rsidRPr="003E237C">
        <w:rPr>
          <w:rStyle w:val="StyleUnderline"/>
        </w:rPr>
        <w:t>.</w:t>
      </w:r>
      <w:r w:rsidRPr="003E237C">
        <w:rPr>
          <w:sz w:val="16"/>
        </w:rPr>
        <w:t xml:space="preserve"> </w:t>
      </w:r>
      <w:r w:rsidRPr="003E237C">
        <w:rPr>
          <w:rStyle w:val="Emphasis"/>
        </w:rPr>
        <w:t>Humans are adaptive</w:t>
      </w:r>
      <w:r w:rsidRPr="00CE4FC4">
        <w:rPr>
          <w:sz w:val="16"/>
          <w:highlight w:val="yellow"/>
        </w:rPr>
        <w:t xml:space="preserve">. </w:t>
      </w:r>
      <w:r w:rsidRPr="00CE4FC4">
        <w:rPr>
          <w:rStyle w:val="StyleUnderline"/>
          <w:highlight w:val="yellow"/>
        </w:rPr>
        <w:t xml:space="preserve">This is </w:t>
      </w:r>
      <w:r w:rsidRPr="00CE4FC4">
        <w:rPr>
          <w:rStyle w:val="Emphasis"/>
          <w:highlight w:val="yellow"/>
        </w:rPr>
        <w:t>not the first time</w:t>
      </w:r>
      <w:r w:rsidRPr="003E237C">
        <w:rPr>
          <w:rStyle w:val="StyleUnderline"/>
        </w:rPr>
        <w:t xml:space="preserve"> that </w:t>
      </w:r>
      <w:r w:rsidRPr="00CE4FC4">
        <w:rPr>
          <w:rStyle w:val="Emphasis"/>
          <w:highlight w:val="yellow"/>
        </w:rPr>
        <w:t>tech</w:t>
      </w:r>
      <w:r w:rsidRPr="003E237C">
        <w:rPr>
          <w:rStyle w:val="Emphasis"/>
        </w:rPr>
        <w:t xml:space="preserve">nological </w:t>
      </w:r>
      <w:r w:rsidRPr="00CE4FC4">
        <w:rPr>
          <w:rStyle w:val="Emphasis"/>
          <w:highlight w:val="yellow"/>
        </w:rPr>
        <w:t>breakthroughs</w:t>
      </w:r>
      <w:r w:rsidRPr="003E237C">
        <w:rPr>
          <w:rStyle w:val="StyleUnderline"/>
        </w:rPr>
        <w:t xml:space="preserve"> have </w:t>
      </w:r>
      <w:r w:rsidRPr="00CE4FC4">
        <w:rPr>
          <w:rStyle w:val="StyleUnderline"/>
          <w:highlight w:val="yellow"/>
        </w:rPr>
        <w:t xml:space="preserve">become a </w:t>
      </w:r>
      <w:r w:rsidRPr="00CE4FC4">
        <w:rPr>
          <w:rStyle w:val="Emphasis"/>
          <w:highlight w:val="yellow"/>
        </w:rPr>
        <w:t>disruptive force</w:t>
      </w:r>
      <w:r w:rsidRPr="003E237C">
        <w:rPr>
          <w:rStyle w:val="StyleUnderline"/>
        </w:rPr>
        <w:t xml:space="preserve"> in human society.</w:t>
      </w:r>
      <w:r w:rsidRPr="003E237C">
        <w:rPr>
          <w:sz w:val="16"/>
        </w:rPr>
        <w:t xml:space="preserve"> Yes, it's true that </w:t>
      </w:r>
      <w:r w:rsidRPr="003E237C">
        <w:rPr>
          <w:rStyle w:val="StyleUnderline"/>
        </w:rPr>
        <w:t xml:space="preserve">such disruptions </w:t>
      </w:r>
      <w:r w:rsidRPr="003E237C">
        <w:rPr>
          <w:rStyle w:val="Emphasis"/>
        </w:rPr>
        <w:t>bring out</w:t>
      </w:r>
      <w:r w:rsidRPr="003E237C">
        <w:rPr>
          <w:rStyle w:val="StyleUnderline"/>
        </w:rPr>
        <w:t xml:space="preserve"> previously dormant </w:t>
      </w:r>
      <w:r w:rsidRPr="003E237C">
        <w:rPr>
          <w:rStyle w:val="Emphasis"/>
        </w:rPr>
        <w:t>conflicts</w:t>
      </w:r>
      <w:r w:rsidRPr="003E237C">
        <w:rPr>
          <w:sz w:val="16"/>
        </w:rPr>
        <w:t xml:space="preserve">, </w:t>
      </w:r>
      <w:r w:rsidRPr="003E237C">
        <w:rPr>
          <w:rStyle w:val="StyleUnderline"/>
        </w:rPr>
        <w:t xml:space="preserve">in a way that </w:t>
      </w:r>
      <w:r w:rsidRPr="00CE4FC4">
        <w:rPr>
          <w:rStyle w:val="StyleUnderline"/>
          <w:highlight w:val="yellow"/>
        </w:rPr>
        <w:t xml:space="preserve">can </w:t>
      </w:r>
      <w:r w:rsidRPr="00CE4FC4">
        <w:rPr>
          <w:rStyle w:val="Emphasis"/>
          <w:highlight w:val="yellow"/>
        </w:rPr>
        <w:t>feel like</w:t>
      </w:r>
      <w:r w:rsidRPr="00CE4FC4">
        <w:rPr>
          <w:rStyle w:val="StyleUnderline"/>
          <w:highlight w:val="yellow"/>
        </w:rPr>
        <w:t xml:space="preserve"> a</w:t>
      </w:r>
      <w:r w:rsidRPr="00CE4FC4">
        <w:rPr>
          <w:sz w:val="16"/>
          <w:highlight w:val="yellow"/>
        </w:rPr>
        <w:t xml:space="preserve"> </w:t>
      </w:r>
      <w:r w:rsidRPr="00CE4FC4">
        <w:rPr>
          <w:rStyle w:val="Emphasis"/>
          <w:highlight w:val="yellow"/>
        </w:rPr>
        <w:t>crisis</w:t>
      </w:r>
      <w:r w:rsidRPr="00CE4FC4">
        <w:rPr>
          <w:sz w:val="16"/>
          <w:highlight w:val="yellow"/>
        </w:rPr>
        <w:t xml:space="preserve">. </w:t>
      </w:r>
      <w:r w:rsidRPr="00CE4FC4">
        <w:rPr>
          <w:rStyle w:val="StyleUnderline"/>
          <w:highlight w:val="yellow"/>
        </w:rPr>
        <w:t>But</w:t>
      </w:r>
      <w:r w:rsidRPr="003E237C">
        <w:rPr>
          <w:rStyle w:val="StyleUnderline"/>
        </w:rPr>
        <w:t xml:space="preserve"> it is also a </w:t>
      </w:r>
      <w:r w:rsidRPr="003E237C">
        <w:rPr>
          <w:rStyle w:val="Emphasis"/>
        </w:rPr>
        <w:t>chance</w:t>
      </w:r>
      <w:r w:rsidRPr="003E237C">
        <w:rPr>
          <w:rStyle w:val="StyleUnderline"/>
        </w:rPr>
        <w:t xml:space="preserve"> for us to </w:t>
      </w:r>
      <w:r w:rsidRPr="003E237C">
        <w:rPr>
          <w:rStyle w:val="Emphasis"/>
        </w:rPr>
        <w:t>re-examine</w:t>
      </w:r>
      <w:r w:rsidRPr="003E237C">
        <w:rPr>
          <w:rStyle w:val="StyleUnderline"/>
        </w:rPr>
        <w:t xml:space="preserve"> and to </w:t>
      </w:r>
      <w:r w:rsidRPr="003E237C">
        <w:rPr>
          <w:rStyle w:val="Emphasis"/>
        </w:rPr>
        <w:t>make changes</w:t>
      </w:r>
      <w:r w:rsidRPr="003E237C">
        <w:rPr>
          <w:sz w:val="16"/>
        </w:rPr>
        <w:t>. We have done this in history, and we have seen through history that it's by facing up to these challenges that societies progress</w:t>
      </w:r>
      <w:r w:rsidRPr="003E237C">
        <w:rPr>
          <w:rStyle w:val="StyleUnderline"/>
        </w:rPr>
        <w:t xml:space="preserve">. </w:t>
      </w:r>
      <w:r w:rsidRPr="00CE4FC4">
        <w:rPr>
          <w:rStyle w:val="StyleUnderline"/>
          <w:highlight w:val="yellow"/>
        </w:rPr>
        <w:t>We have seen</w:t>
      </w:r>
      <w:r w:rsidRPr="003E237C">
        <w:rPr>
          <w:rStyle w:val="StyleUnderline"/>
        </w:rPr>
        <w:t xml:space="preserve"> this through </w:t>
      </w:r>
      <w:r w:rsidRPr="00CE4FC4">
        <w:rPr>
          <w:rStyle w:val="StyleUnderline"/>
          <w:highlight w:val="yellow"/>
        </w:rPr>
        <w:t>many revolutions</w:t>
      </w:r>
      <w:r w:rsidRPr="003E237C">
        <w:rPr>
          <w:rStyle w:val="StyleUnderline"/>
        </w:rPr>
        <w:t xml:space="preserve">, and </w:t>
      </w:r>
      <w:r w:rsidRPr="003E237C">
        <w:rPr>
          <w:rStyle w:val="Emphasis"/>
        </w:rPr>
        <w:t>this will be another one</w:t>
      </w:r>
      <w:r w:rsidRPr="003E237C">
        <w:rPr>
          <w:sz w:val="16"/>
        </w:rPr>
        <w:t xml:space="preserve">. One is right to argue that it will be all on a much larger scale, but that exponential rate of change is part of the nature of progress, and part of what societies have potential to adapt to. So if anything, the concern with AI is that it's still unable to change itself. This means that unless we do something about it, past mistakes could be frozen in place and propagated, and that could be the actual risk to our progress as societies. That's why, again, the burden of responsibility is on us humans. </w:t>
      </w:r>
    </w:p>
    <w:p w14:paraId="3830A463" w14:textId="77777777" w:rsidR="0039244E" w:rsidRDefault="0039244E" w:rsidP="0039244E">
      <w:pPr>
        <w:pStyle w:val="Heading4"/>
      </w:pPr>
      <w:r>
        <w:t xml:space="preserve">Prefer our evidence: </w:t>
      </w:r>
    </w:p>
    <w:p w14:paraId="3D1F31BF" w14:textId="77777777" w:rsidR="0039244E" w:rsidRPr="004116E8" w:rsidRDefault="0039244E" w:rsidP="0039244E">
      <w:pPr>
        <w:pStyle w:val="Heading4"/>
      </w:pPr>
      <w:r>
        <w:t xml:space="preserve">AI ‘experts’ </w:t>
      </w:r>
      <w:r>
        <w:rPr>
          <w:u w:val="single"/>
        </w:rPr>
        <w:t>concoct credentials</w:t>
      </w:r>
      <w:r>
        <w:t xml:space="preserve"> for self-promotion. </w:t>
      </w:r>
    </w:p>
    <w:p w14:paraId="70C446AC" w14:textId="77777777" w:rsidR="0039244E" w:rsidRDefault="0039244E" w:rsidP="0039244E">
      <w:r>
        <w:t xml:space="preserve">Alva </w:t>
      </w:r>
      <w:r w:rsidRPr="001224AF">
        <w:rPr>
          <w:rStyle w:val="Style13ptBold"/>
        </w:rPr>
        <w:t>Markelius</w:t>
      </w:r>
      <w:r>
        <w:rPr>
          <w:rStyle w:val="Style13ptBold"/>
        </w:rPr>
        <w:t xml:space="preserve"> et al. 2</w:t>
      </w:r>
      <w:r w:rsidRPr="001224AF">
        <w:rPr>
          <w:rStyle w:val="Style13ptBold"/>
        </w:rPr>
        <w:t>4</w:t>
      </w:r>
      <w:r>
        <w:t>, all at Leverhulme Centre for the Future of Intelligence, University of Cambridge, “The Mechanisms of AI Hype and Its Planetary and Social Costs,” AI and Ethics, 04/02/2024, DOI.org (Crossref), doi:10.1007/s43681-024-00461-2</w:t>
      </w:r>
    </w:p>
    <w:p w14:paraId="34D82FF8" w14:textId="77777777" w:rsidR="0039244E" w:rsidRPr="009F5EDD" w:rsidRDefault="0039244E" w:rsidP="0039244E">
      <w:pPr>
        <w:rPr>
          <w:sz w:val="14"/>
        </w:rPr>
      </w:pPr>
      <w:r w:rsidRPr="007D312E">
        <w:rPr>
          <w:rStyle w:val="StyleUnderline"/>
        </w:rPr>
        <w:t xml:space="preserve">The </w:t>
      </w:r>
      <w:r w:rsidRPr="00E3013E">
        <w:rPr>
          <w:rStyle w:val="StyleUnderline"/>
          <w:highlight w:val="yellow"/>
        </w:rPr>
        <w:t>notion of</w:t>
      </w:r>
      <w:r w:rsidRPr="009F5EDD">
        <w:rPr>
          <w:sz w:val="14"/>
        </w:rPr>
        <w:t xml:space="preserve"> artificial intelligence (</w:t>
      </w:r>
      <w:r w:rsidRPr="00E3013E">
        <w:rPr>
          <w:rStyle w:val="Emphasis"/>
          <w:highlight w:val="yellow"/>
        </w:rPr>
        <w:t>AI</w:t>
      </w:r>
      <w:r w:rsidRPr="009F5EDD">
        <w:rPr>
          <w:sz w:val="14"/>
        </w:rPr>
        <w:t xml:space="preserve">) </w:t>
      </w:r>
      <w:r w:rsidRPr="00E3013E">
        <w:rPr>
          <w:rStyle w:val="StyleUnderline"/>
          <w:highlight w:val="yellow"/>
        </w:rPr>
        <w:t>as</w:t>
      </w:r>
      <w:r w:rsidRPr="009F5EDD">
        <w:rPr>
          <w:sz w:val="14"/>
        </w:rPr>
        <w:t xml:space="preserve"> a </w:t>
      </w:r>
      <w:r w:rsidRPr="00E3013E">
        <w:rPr>
          <w:rStyle w:val="Emphasis"/>
          <w:highlight w:val="yellow"/>
        </w:rPr>
        <w:t>transformative</w:t>
      </w:r>
      <w:r w:rsidRPr="009F5EDD">
        <w:rPr>
          <w:sz w:val="14"/>
        </w:rPr>
        <w:t xml:space="preserve"> technology </w:t>
      </w:r>
      <w:r w:rsidRPr="007D312E">
        <w:rPr>
          <w:rStyle w:val="StyleUnderline"/>
        </w:rPr>
        <w:t>has emerged as a</w:t>
      </w:r>
      <w:r w:rsidRPr="009F5EDD">
        <w:rPr>
          <w:sz w:val="14"/>
        </w:rPr>
        <w:t xml:space="preserve"> </w:t>
      </w:r>
      <w:r w:rsidRPr="007D312E">
        <w:rPr>
          <w:rStyle w:val="Emphasis"/>
        </w:rPr>
        <w:t>dominating narrative</w:t>
      </w:r>
      <w:r w:rsidRPr="009F5EDD">
        <w:rPr>
          <w:sz w:val="14"/>
        </w:rPr>
        <w:t xml:space="preserve">, influencing the collective understanding of societies worldwide. </w:t>
      </w:r>
      <w:r w:rsidRPr="007D312E">
        <w:rPr>
          <w:rStyle w:val="StyleUnderline"/>
        </w:rPr>
        <w:t>This global</w:t>
      </w:r>
      <w:r w:rsidRPr="009F5EDD">
        <w:rPr>
          <w:sz w:val="14"/>
        </w:rPr>
        <w:t xml:space="preserve"> </w:t>
      </w:r>
      <w:r w:rsidRPr="007D312E">
        <w:rPr>
          <w:rStyle w:val="Emphasis"/>
        </w:rPr>
        <w:t>AI</w:t>
      </w:r>
      <w:r w:rsidRPr="009F5EDD">
        <w:rPr>
          <w:sz w:val="14"/>
        </w:rPr>
        <w:t xml:space="preserve"> enthusiasm, which is typically referred to as AI </w:t>
      </w:r>
      <w:r w:rsidRPr="007D312E">
        <w:rPr>
          <w:rStyle w:val="Emphasis"/>
        </w:rPr>
        <w:t>hype</w:t>
      </w:r>
      <w:r w:rsidRPr="007D312E">
        <w:rPr>
          <w:rStyle w:val="StyleUnderline"/>
        </w:rPr>
        <w:t>, spans</w:t>
      </w:r>
      <w:r w:rsidRPr="009F5EDD">
        <w:rPr>
          <w:sz w:val="14"/>
        </w:rPr>
        <w:t xml:space="preserve"> academia, </w:t>
      </w:r>
      <w:r w:rsidRPr="007D312E">
        <w:rPr>
          <w:rStyle w:val="Emphasis"/>
        </w:rPr>
        <w:t>geopolitics</w:t>
      </w:r>
      <w:r w:rsidRPr="009F5EDD">
        <w:rPr>
          <w:sz w:val="14"/>
        </w:rPr>
        <w:t xml:space="preserve">, major technology firms, startups, investors, and even early adopters. The growing prominence of AI and associated technologies in press and media coverage, further intensifies this perception [1]. </w:t>
      </w:r>
      <w:r w:rsidRPr="007D312E">
        <w:rPr>
          <w:rStyle w:val="StyleUnderline"/>
        </w:rPr>
        <w:t xml:space="preserve">There are a </w:t>
      </w:r>
      <w:r w:rsidRPr="007D312E">
        <w:rPr>
          <w:rStyle w:val="Emphasis"/>
        </w:rPr>
        <w:t>range of mechanisms</w:t>
      </w:r>
      <w:r w:rsidRPr="009F5EDD">
        <w:rPr>
          <w:sz w:val="14"/>
        </w:rPr>
        <w:t xml:space="preserve">, both social and technical, which are </w:t>
      </w:r>
      <w:r w:rsidRPr="007D312E">
        <w:rPr>
          <w:rStyle w:val="StyleUnderline"/>
        </w:rPr>
        <w:t>fueling and driving AI hype</w:t>
      </w:r>
      <w:r w:rsidRPr="009F5EDD">
        <w:rPr>
          <w:sz w:val="14"/>
        </w:rPr>
        <w:t xml:space="preserve">. This paper is set out to identify and discuss those mechanisms, in particular how they are made present from a socio-technical perspective. We define AI hype as a trending global fixation and prioritisation of AI-related technologies, ideas and investments. This is a stark contrast to the so-called AI winters, an historical period of time marked by a lack of interest and investment in AI technologies (such as in the 1970s) [2]. It can be argued that </w:t>
      </w:r>
      <w:r w:rsidRPr="00E3013E">
        <w:rPr>
          <w:rStyle w:val="StyleUnderline"/>
          <w:highlight w:val="yellow"/>
        </w:rPr>
        <w:t xml:space="preserve">AI hype is </w:t>
      </w:r>
      <w:r w:rsidRPr="00E3013E">
        <w:rPr>
          <w:rStyle w:val="Emphasis"/>
          <w:highlight w:val="yellow"/>
        </w:rPr>
        <w:t>disproportionate</w:t>
      </w:r>
      <w:r w:rsidRPr="00E3013E">
        <w:rPr>
          <w:rStyle w:val="StyleUnderline"/>
          <w:highlight w:val="yellow"/>
        </w:rPr>
        <w:t xml:space="preserve"> against</w:t>
      </w:r>
      <w:r w:rsidRPr="007D312E">
        <w:rPr>
          <w:rStyle w:val="StyleUnderline"/>
        </w:rPr>
        <w:t xml:space="preserve"> the </w:t>
      </w:r>
      <w:r w:rsidRPr="00E3013E">
        <w:rPr>
          <w:rStyle w:val="Emphasis"/>
          <w:highlight w:val="yellow"/>
        </w:rPr>
        <w:t>potential</w:t>
      </w:r>
      <w:r w:rsidRPr="00E3013E">
        <w:rPr>
          <w:rStyle w:val="StyleUnderline"/>
          <w:highlight w:val="yellow"/>
        </w:rPr>
        <w:t xml:space="preserve"> of AI tech</w:t>
      </w:r>
      <w:r w:rsidRPr="007D312E">
        <w:rPr>
          <w:rStyle w:val="StyleUnderline"/>
        </w:rPr>
        <w:t>nologies</w:t>
      </w:r>
      <w:r w:rsidRPr="009F5EDD">
        <w:rPr>
          <w:sz w:val="14"/>
        </w:rPr>
        <w:t>, however, that debate is beyond the scope of this paper, as we focus on the mechanisms and consequences of said phenomenon.</w:t>
      </w:r>
    </w:p>
    <w:p w14:paraId="64B4FDC1" w14:textId="77777777" w:rsidR="0039244E" w:rsidRPr="009F5EDD" w:rsidRDefault="0039244E" w:rsidP="0039244E">
      <w:pPr>
        <w:rPr>
          <w:sz w:val="14"/>
          <w:szCs w:val="14"/>
        </w:rPr>
      </w:pPr>
      <w:r w:rsidRPr="009F5EDD">
        <w:rPr>
          <w:sz w:val="14"/>
          <w:szCs w:val="14"/>
        </w:rPr>
        <w:t>The magnitude of the current AI hype surpasses previous periods in the history of AI, and this unprecedented wave of excitement and anticipation is undeniably on a significantly larger scale then previous eras of AI hype we have seen historically [3]. The IBM Global AI Adoption Index 2022 reports that 35% of businesses are using AI, a four percentage point increase over 2021 [4]. While this does differ by region (60% of Chinese and Indian companies are said to be using AI, compared to 24% in Australia), the global engagement by non-tech companies has also been significant thanks to the accessibility of large language models (LLMs) like ChatGPT (which now has over 100 million users globally[5]). For example, 27/100 charities polled in the Charity Digital Skills Report are now using AI in their day-to-day activities [6], while AI-related businesses in the UK has increased by 688% over the last 10 years [7].</w:t>
      </w:r>
    </w:p>
    <w:p w14:paraId="0E77CBF4" w14:textId="77777777" w:rsidR="0039244E" w:rsidRPr="009F5EDD" w:rsidRDefault="0039244E" w:rsidP="0039244E">
      <w:pPr>
        <w:rPr>
          <w:sz w:val="14"/>
          <w:szCs w:val="14"/>
        </w:rPr>
      </w:pPr>
      <w:r w:rsidRPr="009F5EDD">
        <w:rPr>
          <w:sz w:val="14"/>
          <w:szCs w:val="14"/>
        </w:rPr>
        <w:t>Yet, amidst this hype around the possibilities and benefits of AI development, there exists a disquieting apprehension of experts, leaders as well as the public, encouraging a slowing down of the development and urging calls for regulation and governance to keep up with the rapid development of AI technologies [8]. These calls, while ostensibly motivated by positive intentions, play a role in the broader global trend of AI hype. The current level of AI hype prompts significant concerns that extend beyond the immediate necessity for regulation and governance in the deployment and development of AI. In this paper, we seek to explore the phenomenon of AI hype through the lens of these concerns. Our aim is to draw meaningful comparisons between the current AI hype and similar historical instances, shedding light on the unique mechanisms that drive the hype in the present era. Furthermore, we aim to draw attention to the often neglected and overseen consequences of the current AI hype, focusing primarily on the planetary costs and increasing inequalities. In doing so, we recognise AI hype as a socio-technical narrative which is spun through a multitude of mechanisms globally and affect societies, and our planet, worldwide.</w:t>
      </w:r>
    </w:p>
    <w:p w14:paraId="24D80644" w14:textId="77777777" w:rsidR="0039244E" w:rsidRPr="009F5EDD" w:rsidRDefault="0039244E" w:rsidP="0039244E">
      <w:pPr>
        <w:rPr>
          <w:sz w:val="14"/>
          <w:szCs w:val="14"/>
        </w:rPr>
      </w:pPr>
      <w:r w:rsidRPr="009F5EDD">
        <w:rPr>
          <w:sz w:val="14"/>
          <w:szCs w:val="14"/>
        </w:rPr>
        <w:t>The first part of this article accounts for historical instances of AI hype, and how they differ from the current wave of AI hype, particularly in terms of magnitude and scale. Subsequently, our analysis will identify and discuss the most prominent sociotechnical mechanisms that drive AI hype. These include for instance the phenomenon of anthropomorphism [9], geopolitical and private sector “fear of missing out” (FOMO)-trends [10, 11], the overuse and misuse of the term “AI” in emerging technologies [12] and the influential narratives and notions by the different stakeholders [13], and exaggerated AI-literacy in the field [14]. The second part of the article accounts for the consequences of the current wave of AI hype, that are often overlooked. We scrutinise its implications in particular for the environment and the planet, and the intense pressure it creates on limited resources and energy consumption [15, 16]. Additionally, we focus on the tendency of this phenomenon to reinforce and reproduce socio-economic injustices and inequalities through job loss and polarisation [17], and how it affects human intelligence through knowledge decay and what we call post-truth. In the concluding section, we synthesise our findings to offer insights into the implications for developers, regulators and the public moving forward.</w:t>
      </w:r>
    </w:p>
    <w:p w14:paraId="0E752224" w14:textId="77777777" w:rsidR="0039244E" w:rsidRPr="009F5EDD" w:rsidRDefault="0039244E" w:rsidP="0039244E">
      <w:pPr>
        <w:rPr>
          <w:sz w:val="14"/>
          <w:szCs w:val="14"/>
        </w:rPr>
      </w:pPr>
      <w:r w:rsidRPr="009F5EDD">
        <w:rPr>
          <w:sz w:val="14"/>
          <w:szCs w:val="14"/>
        </w:rPr>
        <w:t>1.1 Historical perspectives of AI hype</w:t>
      </w:r>
    </w:p>
    <w:p w14:paraId="3EAB84D6" w14:textId="77777777" w:rsidR="0039244E" w:rsidRPr="009F5EDD" w:rsidRDefault="0039244E" w:rsidP="0039244E">
      <w:pPr>
        <w:rPr>
          <w:sz w:val="14"/>
          <w:szCs w:val="14"/>
        </w:rPr>
      </w:pPr>
      <w:r w:rsidRPr="009F5EDD">
        <w:rPr>
          <w:sz w:val="14"/>
          <w:szCs w:val="14"/>
        </w:rPr>
        <w:t>Over recent decades, a multitude of emerging technologies have been championed by techno-optimists, entrepreneurs, corporations, media outlets, and investors, notably venture capitalists. These stakeholders have enthusiastically claimed and foresaw the forthcoming ubiquity of such technological advancements. Indeed, innovations such as personal computers, GPS, smartphones, and the Internet have materialised and profoundly and broadly changed our society in many ways. On the other hand, certain technologies, such as nuclear fusion, quantum computing, the metaverse, and cryptocurrency, have either experienced limited adoption or remain in the nascent stages of development [18]. Supersonic air travel was once touted as the future of transcontinental travel. Despite its marvellous engineering achievement, it struggled with insurmountable challenges, ranging from economic viability and fuel efficiency to noise pollution, environmental ramifications, and operational complexity. The famed supersonic Concorde flights terminated operations in 2003 [19]. Similarly, magnetic propulsion trains, the hyperloop concept, and the segway were once heralded as transformative transport solutions. Yet, they either persist as developing concepts or fail to achieve widespread adoption.</w:t>
      </w:r>
    </w:p>
    <w:p w14:paraId="5513E3B4" w14:textId="77777777" w:rsidR="0039244E" w:rsidRPr="009F5EDD" w:rsidRDefault="0039244E" w:rsidP="0039244E">
      <w:pPr>
        <w:rPr>
          <w:sz w:val="14"/>
          <w:szCs w:val="14"/>
        </w:rPr>
      </w:pPr>
      <w:r w:rsidRPr="009F5EDD">
        <w:rPr>
          <w:sz w:val="14"/>
          <w:szCs w:val="14"/>
        </w:rPr>
        <w:t>The modern history of AI has been characterised by periods of intense optimism followed by disappointment and scepticism since the term was coined in the 1950s. These periods of optimism and subsequent retreats are commonly called “AI hype” and “AI winter.” The initial surge of enthusiasm for AI began in the 1950s and 1960s. Herbert Simon, who was awarded the Nobel Prize in Economic Sciences and the ACM Turing Award, once declared that “machines will be capable, within twenty years, of doing any work a man can do.” [20]. Similarly, Marvin Minsky, a leading pioneer in AI, predicted in 1967 that the challenge of creating AI would be substantially solved within a generation [21]. Although there were some noteworthy achievements in the early days, such as General Problem Solver, checkers, and the invention of the AI programming language LISP [2], by the late 1960s and early 1970s, researchers faced considerable hurdles in advancing the technology. It became apparent that the AI systems of the time struggled to address real-world problems effectively. As a result, securing funding for AI projects became increasingly difficult, leading to the first AI winter. A brief resurgence of AI enthusiasm emerged in the late 1970s and early 1980s, spurred by the proliferation of rule-based expert systems [22]. Many well-known expert systems were developed during that time, e.g., SRI International’s PROSPECTOR (mineral exploration), the University of Pittsburgh’s CADUCEUS (medical diagnosis), and DEC’s XCON (R1) (VAX computer system configuration). However, this momentum was short-lived as it became evident that it is challenging to develop and maintain expert systems for complex domains [2], and by the end of the decade, a second AI winter set in, persisting until the late 1990s to early 2000s.</w:t>
      </w:r>
    </w:p>
    <w:p w14:paraId="771341AF" w14:textId="77777777" w:rsidR="0039244E" w:rsidRPr="009F5EDD" w:rsidRDefault="0039244E" w:rsidP="0039244E">
      <w:pPr>
        <w:rPr>
          <w:sz w:val="14"/>
          <w:szCs w:val="14"/>
        </w:rPr>
      </w:pPr>
      <w:r w:rsidRPr="009F5EDD">
        <w:rPr>
          <w:sz w:val="14"/>
          <w:szCs w:val="14"/>
        </w:rPr>
        <w:t>Unlike previous AI hypes, which were marked by technologically over-ambitious promises followed by so-called AI winters due to the failure to fulfill these expectations, the last two decades have witnessed a significant acceleration in the development of certain AI technologies, notably, machine learning algorithms, and recently generative AI, and such advancement has facilitated substantial integration of these technologies into various practical applications, including security screening, surveillance, manufacturing, drug discovery, social networking, office productivity, and e-commerce. This progress has occurred despite technical constraints and ethical dilemmas, such as those associated with facial recognition technology, as Buolamwini and Gebru [23] highlighted in their paper on intersectional accuracy disparities in commercial gender classification.</w:t>
      </w:r>
    </w:p>
    <w:p w14:paraId="38CBD9D9" w14:textId="77777777" w:rsidR="0039244E" w:rsidRPr="009F5EDD" w:rsidRDefault="0039244E" w:rsidP="0039244E">
      <w:pPr>
        <w:rPr>
          <w:sz w:val="14"/>
          <w:szCs w:val="14"/>
        </w:rPr>
      </w:pPr>
      <w:r w:rsidRPr="009F5EDD">
        <w:rPr>
          <w:sz w:val="14"/>
          <w:szCs w:val="14"/>
        </w:rPr>
        <w:t>These advancements are primarily due to the significant increase in computational power, such as cloud computing and GPUs, the proliferation of data collection and availability from the digital economy, smartphones, and IoT sensors, and breakthroughs in algorithms, especially machine learning algorithms such as deep learning, reinforcement learning, and transformer foundation models. The tech industry had claimed that certain machine learning algorithms were already on par with or even outperformed humans in tasks such as image classification, captioning, speech recognition, video games, and chess games. For example, Microsoft’s claims of achieving human parity in speech recognition and image captioning [24, 25], along with Google’s AlphaGo defeating human grandmasters. Geoffrey Hinton, commonly known as one of the godfathers of modern AI, once even suggested that “People should stop training radiologists now. It’s just completely obvious within five years, deep learning is going to do better than radiologists... It might be 10 years, but we’ve got plenty of radiologists already.” [26]. More recently, with the rapid advancement of large language models (LLMs) since the release of GPT-3 in 2020, some techno-optimists and technology companies have declared that current LLMs, such as GPT-4, have shown the “sparks” of intelligence and would be considered as the first true examples of artificial general intelligence (AGI) [27, 28].</w:t>
      </w:r>
    </w:p>
    <w:p w14:paraId="7F713CA9" w14:textId="77777777" w:rsidR="0039244E" w:rsidRPr="009F5EDD" w:rsidRDefault="0039244E" w:rsidP="0039244E">
      <w:pPr>
        <w:rPr>
          <w:sz w:val="14"/>
          <w:szCs w:val="14"/>
        </w:rPr>
      </w:pPr>
      <w:r w:rsidRPr="009F5EDD">
        <w:rPr>
          <w:sz w:val="14"/>
          <w:szCs w:val="14"/>
        </w:rPr>
        <w:t>The level of investment and techno-optimism in generative AI technologies has been particularly noteworthy since the release of ChatGPT by OpenAI in 2022. CB Insights [29] estimated that funding for generative AI grew from $2.5 billion in 2022 to $14.2 billion in the first half of 2023 and that the global generative AI market is expected to reach $42.6 billion in 2023. As of July 2023, there were over 330 generative AI startups [30]. Generative AI technologies, such as LLMs, have been rushed into integration into various product lines by large technology companies such as Microsoft, Google, and Meta. For example, Microsoft has incorporated ChatGPT and GPT into a wide range of products and services, including its Bing search engine, the Windows operating system, the Office suite, the Edge web browser, security products, and developer tools. Similarly, Google has integrated its LLMs into services such as Google Search, Google Genimi, Vertex AI, Google Workspace, and many more. Fearing they will miss out, many businesses are scrambling to form their generative AI strategy. The speed of end-user adoption has also been rapid. For example, ChatGPT was considered the fastest-growing “app” of all time [31], with 1 million users within a week of its release and crossing 100 million active users within a month.</w:t>
      </w:r>
    </w:p>
    <w:p w14:paraId="36310FA3" w14:textId="77777777" w:rsidR="0039244E" w:rsidRPr="009F5EDD" w:rsidRDefault="0039244E" w:rsidP="0039244E">
      <w:pPr>
        <w:rPr>
          <w:sz w:val="14"/>
          <w:szCs w:val="14"/>
        </w:rPr>
      </w:pPr>
      <w:r w:rsidRPr="009F5EDD">
        <w:rPr>
          <w:sz w:val="14"/>
          <w:szCs w:val="14"/>
        </w:rPr>
        <w:t>These observations suggest that the current AI hype differs from the previous ones in terms of the level of enthusiasm and investment, speed of deployment and adoption, and the breadth of the applicable domains. However, despite this momentum, there has also been a growing skepticism and criticism of generative AI technology limitations, its pitfalls, the scope and scale of applications, and the overhype it (and AI in general) may have received [16, 32, 33]. We argue that the mechanisms of AI hype stretches far beyond the actual capabilities and presumed transformative power of AI technologies and that it is rather a result of complex socio-technical forces. Furthermore, we argue that the detrimental consequences of AI hype indeed should make us reconsider the validity of the narratives spurring the hype around AI. The following sections will account for these two parts.</w:t>
      </w:r>
    </w:p>
    <w:p w14:paraId="1331BDCE" w14:textId="77777777" w:rsidR="0039244E" w:rsidRPr="009F5EDD" w:rsidRDefault="0039244E" w:rsidP="0039244E">
      <w:pPr>
        <w:rPr>
          <w:sz w:val="14"/>
          <w:szCs w:val="14"/>
        </w:rPr>
      </w:pPr>
      <w:r w:rsidRPr="009F5EDD">
        <w:rPr>
          <w:sz w:val="14"/>
          <w:szCs w:val="14"/>
        </w:rPr>
        <w:t>2 Mechanisms of AI hype</w:t>
      </w:r>
    </w:p>
    <w:p w14:paraId="764B364A" w14:textId="77777777" w:rsidR="0039244E" w:rsidRPr="009F5EDD" w:rsidRDefault="0039244E" w:rsidP="0039244E">
      <w:pPr>
        <w:rPr>
          <w:sz w:val="14"/>
          <w:szCs w:val="14"/>
        </w:rPr>
      </w:pPr>
      <w:r w:rsidRPr="009F5EDD">
        <w:rPr>
          <w:sz w:val="14"/>
          <w:szCs w:val="14"/>
        </w:rPr>
        <w:t>Situating emerging AI technologies in a socio-technical context is necessary to understand the underlying mechanisms contributing to its hype. Although this analysis is not complete, we here attempt to point out and unpack some of the socio-technical mechanisms which we identify as significantly contributing to the current discourse, namely anthropomorphism, exaggerated AI literacy, directing narratives and FOMO and overuse of the term AI. Ultimately, AI hype can be viewed as a global, sociotechnical imaginary, a narrative, created collectively by these mechanisms, weather deliberately or not. We will address the often overlooked costs and consequences of this narrative in Sect. 3.</w:t>
      </w:r>
    </w:p>
    <w:p w14:paraId="3E6EA666" w14:textId="77777777" w:rsidR="0039244E" w:rsidRPr="009F5EDD" w:rsidRDefault="0039244E" w:rsidP="0039244E">
      <w:pPr>
        <w:rPr>
          <w:sz w:val="14"/>
          <w:szCs w:val="14"/>
        </w:rPr>
      </w:pPr>
      <w:r w:rsidRPr="009F5EDD">
        <w:rPr>
          <w:sz w:val="14"/>
          <w:szCs w:val="14"/>
        </w:rPr>
        <w:t>2.1 Anthropomorphism</w:t>
      </w:r>
    </w:p>
    <w:p w14:paraId="35F27816" w14:textId="77777777" w:rsidR="0039244E" w:rsidRPr="009F5EDD" w:rsidRDefault="0039244E" w:rsidP="0039244E">
      <w:pPr>
        <w:rPr>
          <w:sz w:val="14"/>
          <w:szCs w:val="14"/>
        </w:rPr>
      </w:pPr>
      <w:r w:rsidRPr="009F5EDD">
        <w:rPr>
          <w:sz w:val="14"/>
          <w:szCs w:val="14"/>
        </w:rPr>
        <w:t>In this section we explore the phenomenon of anthropomorphism as one of the mechanisms which is driving and enabling the current AI hype as outlined in section one. Anthropomorphism has been widely studied in relation to AI and many attempts have been made to conceptualise, measure and theorise the phenomenon [34]. One of the most commonly used definitions is offered by Epley et al. [35] and states that anthropomorphism involves attributing human characteristics (e.g. intentions, motivations, and emotions) to the behaviour of nonhuman entities, such as animals, natural forces, deities, and machines, whether they are real or imagined (pp. 864–865). Many AI technologies are deliberately designed intentionally to be anthropomorphised, as a means to facilitate social interaction, improve user experience or for marketing and monetary purposes [36, 37]. Anthropomorphism as a phenomenon makes itself present as a shared narrative among users, technologies, designers, innovators and regulators alike, with significant epistemological and ethical consequences [38]. Humans tend to be quick to anthropomorphise, whether it is a chatbot interface, a digital avatar or solely a statistical “AI solution” tool, even after just brief exposures [39]. This includes the mind perception of agency and emotion [39, 40], attribution of gender [41,42,43] as well as judgement and competence [44]. However, despite these common user interaction reactions, what is particularly worth noting is that anthropomorphization of AI technologies often is a deliberate design choice made by innovators, developers and deployers alike [45]. Anthropomorphism has previously been discussed in relation to AI hype [9] through two dimensions of ethical considerations, exaggeration and misrepresentation of AI capabilities and distortion of moral judgments about AI [9]. We here build on this work and identify another dimension; neglect of AI infrastructures. Personification of AI, including ascribing characteristics like gender, emotion and physical attributes do all have significant ethical and social implications. However, in terms of AI hype, it is the attribution of capabilities, such as intentions, competence and motivations of the AI systems that has implications in particular [9]. Researchers have previously cautioned against using rich psychological terms, such as understanding, motivation and creativity in contexts of AI, because of the possibility of over-attributing capabilities which in turn might have ethical ramifications for regulation, scientific understanding and expectations among broader social and societal contexts [46]. This over-attribution, as reproduced and reinforced by the AI hype, may cause overestimations or misunderstandings of AI systems’ actual capabilities. The consequences of this are multiple, for instance since it might give rise to either disproportionate fear of AI technologies or on the contrary of uncritical optimism, but ultimately it may also blur moral and ontological boundaries between humans and technologies [38]. The question of anthropomorphism, and the resultant conception of AI as increasingly agentic entities is also tied to questions of accountability and responsibility [9, 47]. As AI systems exhibit a human-like semblance of autonomy in decision-making and execution of actions, they gradually become perceived as moral agents [9, 48]. This has sparked a debate of whether it is right or not to create artificial moral agents (AMAs) [49] and how to endow those with ethical mechanisms to be capable of making sophisticated moral decisions as humans do [50]. Finally, worth pointing out is the risk that actors profiting from the development of AI might deliberately use anthropomorphism to obscure and complicate issues around accountability, leaving them unaccountable for risks and harms associated with technologies they develop and deploy [9].</w:t>
      </w:r>
    </w:p>
    <w:p w14:paraId="31F5C673" w14:textId="77777777" w:rsidR="0039244E" w:rsidRPr="009F5EDD" w:rsidRDefault="0039244E" w:rsidP="0039244E">
      <w:pPr>
        <w:rPr>
          <w:sz w:val="14"/>
          <w:szCs w:val="14"/>
        </w:rPr>
      </w:pPr>
      <w:r w:rsidRPr="009F5EDD">
        <w:rPr>
          <w:sz w:val="14"/>
          <w:szCs w:val="14"/>
        </w:rPr>
        <w:t>Another consequence of anthropomorphism as a mechanism of AI hype is a harmful oversight of the complex and multifaceted AI infrastructure that underpins the development, operation, and maintenance of AI technologies [51]. This infrastructure constitutes a vast network of interconnected components, encompassing human labour [52,53,54], substantial planetary resources [15, 51], and a complex framework of societal institutions. The current discourse surrounding AI frequently obscures this underlying structure, resulting in what can be aptly termed the “mystification” of AI technologies [55]. This mystification, highly related to the anthropomorphisation of AI, perpetuates the faulty perception of AI technologies as autonomous entities, seemingly existing in isolation from the infrastructure of human, environmental, and societal dependencies that are vital for their functioning [47, 55]. Such misconceptions not only obfuscate the ethical implications of AI, but also undermine the imperative to scrutinise the ramifications of AI within the broader context of their interdependence with humanity, ecosystems, and established social norms (ibid.). As AI hype is reinforcing the notion of AI as autonomous, anthropomorphised entities, the more the AI infrastructure risks being further neglected and detached from public awareness, regulation and oversight. AI technologies need to be seen in the light of the human labour, planetary resources, and the dynamics of political and social discourses it is deeply dependent upon.</w:t>
      </w:r>
    </w:p>
    <w:p w14:paraId="3CCAF72E" w14:textId="77777777" w:rsidR="0039244E" w:rsidRPr="009F5EDD" w:rsidRDefault="0039244E" w:rsidP="0039244E">
      <w:pPr>
        <w:rPr>
          <w:sz w:val="14"/>
        </w:rPr>
      </w:pPr>
      <w:r w:rsidRPr="009F5EDD">
        <w:rPr>
          <w:sz w:val="14"/>
        </w:rPr>
        <w:t>2.2 AI “Experts” and exaggerated literacy</w:t>
      </w:r>
    </w:p>
    <w:p w14:paraId="51796B8A" w14:textId="77777777" w:rsidR="0039244E" w:rsidRPr="009F5EDD" w:rsidRDefault="0039244E" w:rsidP="0039244E">
      <w:pPr>
        <w:rPr>
          <w:sz w:val="14"/>
        </w:rPr>
      </w:pPr>
      <w:r w:rsidRPr="009F5EDD">
        <w:rPr>
          <w:sz w:val="14"/>
        </w:rPr>
        <w:t xml:space="preserve">While the concept of AI can stretch back to writings about automotons in 12th century Türkiye [56], the relatively recent release of large language models like ChatGPT has led to an expansion in the accessibility of the field of AI [57]. Consequently, </w:t>
      </w:r>
      <w:r w:rsidRPr="007D312E">
        <w:rPr>
          <w:rStyle w:val="StyleUnderline"/>
        </w:rPr>
        <w:t xml:space="preserve">the perceived recency of the industry provided by the </w:t>
      </w:r>
      <w:r w:rsidRPr="00E3013E">
        <w:rPr>
          <w:rStyle w:val="StyleUnderline"/>
          <w:highlight w:val="yellow"/>
        </w:rPr>
        <w:t>AI hype</w:t>
      </w:r>
      <w:r w:rsidRPr="007D312E">
        <w:rPr>
          <w:rStyle w:val="StyleUnderline"/>
        </w:rPr>
        <w:t xml:space="preserve"> has </w:t>
      </w:r>
      <w:r w:rsidRPr="00E3013E">
        <w:rPr>
          <w:rStyle w:val="StyleUnderline"/>
          <w:highlight w:val="yellow"/>
        </w:rPr>
        <w:t>led to</w:t>
      </w:r>
      <w:r w:rsidRPr="007D312E">
        <w:rPr>
          <w:rStyle w:val="StyleUnderline"/>
        </w:rPr>
        <w:t xml:space="preserve"> a </w:t>
      </w:r>
      <w:r w:rsidRPr="00E3013E">
        <w:rPr>
          <w:rStyle w:val="Emphasis"/>
          <w:highlight w:val="yellow"/>
        </w:rPr>
        <w:t>proliferation</w:t>
      </w:r>
      <w:r w:rsidRPr="00E3013E">
        <w:rPr>
          <w:rStyle w:val="StyleUnderline"/>
          <w:highlight w:val="yellow"/>
        </w:rPr>
        <w:t xml:space="preserve"> of </w:t>
      </w:r>
      <w:r w:rsidRPr="00E3013E">
        <w:rPr>
          <w:rStyle w:val="Emphasis"/>
          <w:highlight w:val="yellow"/>
        </w:rPr>
        <w:t>self-proclaimed AI experts</w:t>
      </w:r>
      <w:r w:rsidRPr="007D312E">
        <w:rPr>
          <w:rStyle w:val="StyleUnderline"/>
        </w:rPr>
        <w:t xml:space="preserve">. To illustrate, such is the importance of AI-related knowledge when </w:t>
      </w:r>
      <w:r w:rsidRPr="007D312E">
        <w:rPr>
          <w:rStyle w:val="Emphasis"/>
        </w:rPr>
        <w:t>looking for jobs</w:t>
      </w:r>
      <w:r w:rsidRPr="009F5EDD">
        <w:rPr>
          <w:sz w:val="14"/>
        </w:rPr>
        <w:t xml:space="preserve">; a LinkedIn report found that </w:t>
      </w:r>
      <w:r w:rsidRPr="007D312E">
        <w:rPr>
          <w:rStyle w:val="Emphasis"/>
        </w:rPr>
        <w:t>40% of Gen Z staff</w:t>
      </w:r>
      <w:r w:rsidRPr="009F5EDD">
        <w:rPr>
          <w:sz w:val="14"/>
        </w:rPr>
        <w:t xml:space="preserve"> (aged 18–26) </w:t>
      </w:r>
      <w:r w:rsidRPr="007D312E">
        <w:rPr>
          <w:rStyle w:val="Emphasis"/>
        </w:rPr>
        <w:t>exaggerated their knowledge of AI</w:t>
      </w:r>
      <w:r w:rsidRPr="009F5EDD">
        <w:rPr>
          <w:sz w:val="14"/>
        </w:rPr>
        <w:t xml:space="preserve"> </w:t>
      </w:r>
      <w:r w:rsidRPr="007D312E">
        <w:rPr>
          <w:rStyle w:val="StyleUnderline"/>
        </w:rPr>
        <w:t xml:space="preserve">to seem </w:t>
      </w:r>
      <w:r w:rsidRPr="007D312E">
        <w:rPr>
          <w:rStyle w:val="Emphasis"/>
        </w:rPr>
        <w:t>more informed</w:t>
      </w:r>
      <w:r w:rsidRPr="007D312E">
        <w:rPr>
          <w:rStyle w:val="StyleUnderline"/>
        </w:rPr>
        <w:t xml:space="preserve"> </w:t>
      </w:r>
      <w:r w:rsidRPr="009F5EDD">
        <w:rPr>
          <w:sz w:val="14"/>
        </w:rPr>
        <w:t xml:space="preserve">[14]. </w:t>
      </w:r>
      <w:r w:rsidRPr="007D312E">
        <w:rPr>
          <w:rStyle w:val="StyleUnderline"/>
        </w:rPr>
        <w:t xml:space="preserve">It is this drive to stand out from the rest that motivates workers to </w:t>
      </w:r>
      <w:r w:rsidRPr="007D312E">
        <w:rPr>
          <w:rStyle w:val="Emphasis"/>
        </w:rPr>
        <w:t>exaggerate their AI literacy level</w:t>
      </w:r>
      <w:r w:rsidRPr="009F5EDD">
        <w:rPr>
          <w:sz w:val="14"/>
        </w:rPr>
        <w:t xml:space="preserve">. </w:t>
      </w:r>
      <w:r w:rsidRPr="007D312E">
        <w:rPr>
          <w:rStyle w:val="StyleUnderline"/>
        </w:rPr>
        <w:t>The above reality allows us to explore the techno-deterministic nature of AI hype that has been spurred on by and feeds into the techno-optimism attitude surrounding the technology</w:t>
      </w:r>
      <w:r w:rsidRPr="009F5EDD">
        <w:rPr>
          <w:sz w:val="14"/>
        </w:rPr>
        <w:t xml:space="preserve"> [58]. </w:t>
      </w:r>
      <w:r w:rsidRPr="007D312E">
        <w:rPr>
          <w:rStyle w:val="StyleUnderline"/>
        </w:rPr>
        <w:t>While technodeterminism has several formulations varying in severity, we primarily use the concept to evoke the perspective-shaping and persuasive power of the AI hype</w:t>
      </w:r>
      <w:r w:rsidRPr="009F5EDD">
        <w:rPr>
          <w:sz w:val="14"/>
        </w:rPr>
        <w:t>. In this case, technodeterminism involves two pillars [59]: one being the unstoppable nature of progress being marked by technology (whereby resisting using technology is a losing game) and the other being that, given the inevitable evolution of technology, society then adjusts itself around this narrative.</w:t>
      </w:r>
    </w:p>
    <w:p w14:paraId="3A1F6014" w14:textId="77777777" w:rsidR="0039244E" w:rsidRPr="009F5EDD" w:rsidRDefault="0039244E" w:rsidP="0039244E">
      <w:pPr>
        <w:rPr>
          <w:sz w:val="14"/>
        </w:rPr>
      </w:pPr>
      <w:r w:rsidRPr="009F5EDD">
        <w:rPr>
          <w:sz w:val="14"/>
        </w:rPr>
        <w:t xml:space="preserve">In relation </w:t>
      </w:r>
      <w:r w:rsidRPr="00E3013E">
        <w:rPr>
          <w:sz w:val="14"/>
        </w:rPr>
        <w:t xml:space="preserve">to the first pillar, </w:t>
      </w:r>
      <w:r w:rsidRPr="00E3013E">
        <w:rPr>
          <w:rStyle w:val="StyleUnderline"/>
        </w:rPr>
        <w:t xml:space="preserve">AI </w:t>
      </w:r>
      <w:r w:rsidRPr="00A57D06">
        <w:rPr>
          <w:rStyle w:val="StyleUnderline"/>
          <w:highlight w:val="yellow"/>
        </w:rPr>
        <w:t>tech</w:t>
      </w:r>
      <w:r w:rsidRPr="00A57D06">
        <w:rPr>
          <w:rStyle w:val="StyleUnderline"/>
        </w:rPr>
        <w:t>nology</w:t>
      </w:r>
      <w:r w:rsidRPr="00E3013E">
        <w:rPr>
          <w:rStyle w:val="StyleUnderline"/>
        </w:rPr>
        <w:t xml:space="preserve"> becomes </w:t>
      </w:r>
      <w:r w:rsidRPr="00E3013E">
        <w:rPr>
          <w:rStyle w:val="Emphasis"/>
        </w:rPr>
        <w:t>treated like a hammer, making every business and social problem</w:t>
      </w:r>
      <w:r w:rsidRPr="007D312E">
        <w:rPr>
          <w:rStyle w:val="Emphasis"/>
        </w:rPr>
        <w:t xml:space="preserve"> look like a nail</w:t>
      </w:r>
      <w:r w:rsidRPr="009F5EDD">
        <w:rPr>
          <w:sz w:val="14"/>
        </w:rPr>
        <w:t xml:space="preserve"> </w:t>
      </w:r>
      <w:r w:rsidRPr="007D312E">
        <w:rPr>
          <w:rStyle w:val="StyleUnderline"/>
        </w:rPr>
        <w:t xml:space="preserve">in need of a </w:t>
      </w:r>
      <w:r w:rsidRPr="007D312E">
        <w:rPr>
          <w:rStyle w:val="Emphasis"/>
        </w:rPr>
        <w:t>technological solution</w:t>
      </w:r>
      <w:r w:rsidRPr="007D312E">
        <w:rPr>
          <w:rStyle w:val="StyleUnderline"/>
        </w:rPr>
        <w:t xml:space="preserve">. This can help explain how Google </w:t>
      </w:r>
      <w:r w:rsidRPr="007D312E">
        <w:rPr>
          <w:rStyle w:val="Emphasis"/>
        </w:rPr>
        <w:t>insiders</w:t>
      </w:r>
      <w:r w:rsidRPr="007D312E">
        <w:rPr>
          <w:rStyle w:val="StyleUnderline"/>
        </w:rPr>
        <w:t xml:space="preserve"> are </w:t>
      </w:r>
      <w:r w:rsidRPr="007D312E">
        <w:rPr>
          <w:rStyle w:val="Emphasis"/>
        </w:rPr>
        <w:t>still pondering the usefulness of</w:t>
      </w:r>
      <w:r w:rsidRPr="009F5EDD">
        <w:rPr>
          <w:sz w:val="14"/>
        </w:rPr>
        <w:t xml:space="preserve"> the </w:t>
      </w:r>
      <w:r w:rsidRPr="007D312E">
        <w:rPr>
          <w:rStyle w:val="Emphasis"/>
        </w:rPr>
        <w:t>Bard</w:t>
      </w:r>
      <w:r w:rsidRPr="009F5EDD">
        <w:rPr>
          <w:sz w:val="14"/>
        </w:rPr>
        <w:t xml:space="preserve"> AI chatbot in their business practice [60]. </w:t>
      </w:r>
      <w:r w:rsidRPr="007D312E">
        <w:rPr>
          <w:rStyle w:val="StyleUnderline"/>
        </w:rPr>
        <w:t xml:space="preserve">In reference to the second pillar, AI knowledge turns into a </w:t>
      </w:r>
      <w:r w:rsidRPr="007D312E">
        <w:rPr>
          <w:rStyle w:val="Emphasis"/>
        </w:rPr>
        <w:t>highly valued</w:t>
      </w:r>
      <w:r w:rsidRPr="007D312E">
        <w:rPr>
          <w:rStyle w:val="StyleUnderline"/>
        </w:rPr>
        <w:t xml:space="preserve"> and </w:t>
      </w:r>
      <w:r w:rsidRPr="007D312E">
        <w:rPr>
          <w:rStyle w:val="Emphasis"/>
        </w:rPr>
        <w:t>sought-after skill</w:t>
      </w:r>
      <w:r w:rsidRPr="007D312E">
        <w:rPr>
          <w:rStyle w:val="StyleUnderline"/>
        </w:rPr>
        <w:t xml:space="preserve"> in a </w:t>
      </w:r>
      <w:r w:rsidRPr="007D312E">
        <w:rPr>
          <w:rStyle w:val="Emphasis"/>
        </w:rPr>
        <w:t>wide variety of disciplines</w:t>
      </w:r>
      <w:r w:rsidRPr="009F5EDD">
        <w:rPr>
          <w:sz w:val="14"/>
        </w:rPr>
        <w:t xml:space="preserve">, </w:t>
      </w:r>
      <w:r w:rsidRPr="007D312E">
        <w:rPr>
          <w:rStyle w:val="StyleUnderline"/>
        </w:rPr>
        <w:t xml:space="preserve">from policymakers to marketing professionals. Both of these pillars </w:t>
      </w:r>
      <w:r w:rsidRPr="00A57D06">
        <w:rPr>
          <w:rStyle w:val="StyleUnderline"/>
          <w:highlight w:val="yellow"/>
        </w:rPr>
        <w:t>show</w:t>
      </w:r>
      <w:r w:rsidRPr="007D312E">
        <w:rPr>
          <w:rStyle w:val="StyleUnderline"/>
        </w:rPr>
        <w:t xml:space="preserve"> the </w:t>
      </w:r>
      <w:r w:rsidRPr="00A57D06">
        <w:rPr>
          <w:rStyle w:val="StyleUnderline"/>
          <w:highlight w:val="yellow"/>
        </w:rPr>
        <w:t>high</w:t>
      </w:r>
      <w:r w:rsidRPr="00A57D06">
        <w:rPr>
          <w:sz w:val="14"/>
          <w:highlight w:val="yellow"/>
        </w:rPr>
        <w:t xml:space="preserve"> </w:t>
      </w:r>
      <w:r w:rsidRPr="00A57D06">
        <w:rPr>
          <w:rStyle w:val="Emphasis"/>
          <w:highlight w:val="yellow"/>
        </w:rPr>
        <w:t xml:space="preserve">lock-in potential of AI </w:t>
      </w:r>
      <w:r w:rsidRPr="00A57D06">
        <w:rPr>
          <w:rStyle w:val="Emphasis"/>
        </w:rPr>
        <w:t>technologies</w:t>
      </w:r>
      <w:r w:rsidRPr="009F5EDD">
        <w:rPr>
          <w:sz w:val="14"/>
        </w:rPr>
        <w:t>, whereby the further integrated and used they become in corporate and civilian lives, the more any corporate or social progression seems to require AI technologies. Consequently, presenting oneself as competent with AI knowledge becomes a strategy for job security as well, with 41% of employees saying how they fear being left behind if they do not know how to leverage AI in a study conducted by Canva [61]. The resulting panorama thus includes a determined attitude towards figuring out how best to use AI and those wanting to work in the space over-selling their abilities to join in [14]. Comparatively, seeking advice from recent experts in a field can be analogous to the self-proclaimed ‘COVID-19 experts’ during the pandemic. For instance, Stanford Professor John Ioannidis initially mocked the US government for its fear over a mounting deathtoll with Covid, and claiming that the number of deaths would not pass 10,000 [62]. Yet, the total number of deaths (as of April 6 2023) stands at 1,132,662, a farcry away from Ioannidis’ claim. Hence, when it comes to the AI hype, those without complete credibility are able to present themselves as AI experts given the demand for AI skills [14] via the technologically deterministic narrative that is presented. The latter topics of narratives and the generated fear of missing out (FOMO) we will now explore further.</w:t>
      </w:r>
    </w:p>
    <w:p w14:paraId="60B5BC06" w14:textId="77777777" w:rsidR="0039244E" w:rsidRPr="009F5EDD" w:rsidRDefault="0039244E" w:rsidP="0039244E">
      <w:pPr>
        <w:rPr>
          <w:sz w:val="14"/>
          <w:szCs w:val="14"/>
        </w:rPr>
      </w:pPr>
      <w:r w:rsidRPr="009F5EDD">
        <w:rPr>
          <w:sz w:val="14"/>
          <w:szCs w:val="14"/>
        </w:rPr>
        <w:t>2.3 Directing narratives and FOMO</w:t>
      </w:r>
    </w:p>
    <w:p w14:paraId="36FB2D70" w14:textId="77777777" w:rsidR="0039244E" w:rsidRPr="009F5EDD" w:rsidRDefault="0039244E" w:rsidP="0039244E">
      <w:pPr>
        <w:rPr>
          <w:sz w:val="14"/>
          <w:szCs w:val="14"/>
        </w:rPr>
      </w:pPr>
      <w:r w:rsidRPr="009F5EDD">
        <w:rPr>
          <w:sz w:val="14"/>
          <w:szCs w:val="14"/>
        </w:rPr>
        <w:t>The AI hype is furthermore made present not only in industry, academia and among media and users, but also takes shape in a very political manner [13]. The fear of missing out on the increasing development does not solely belong to startups and businesses deploying AI-based technologies to keep up, but can be seen in a larger geopolitical scale [63]. Indeed, recent rethorics have largely elucidated the so-called US–China AI Arms Race [64], which refers to the polarised notion of urgent competitive development and deployment of AI technologies between the two nations. This notion is strongly institutionalised and driven by a combined narrative from governance and legislation, military bodies, as well as actors in the tech-industry [11]. The sense of urgency, and the notion of AI as not only commercial products deployed to effectivise our daily lives, but rather as necessary “strategic national assets” in a geopolitical sense indeed largely contributes to the current AI hype [65]. Large tech companies, and the AI technologies they develop, are increasingly being seen as indispensable for the safety and sovereignty of nations, and subsequently, initiatives for regulation and legislation of AI technologies are being advocated against [11]. Indeed, this polarisation and antagonising narratives between nations that are being woven regarding the development and deployment of AI technologies highly impact the general narrative and hype by creating a sense of fear and urgency among a range of social contexts. To illustrate, Bareis and Katzenbach [13] conducted a mapping of different nations’ so-called sociotechnical imaginaries, that is narratives about AI found in the official AI strategy documents of the nations. While focusing predominantly on US, China, Germany and France they found striking similarities and consistencies of how these nations create narratives around AI in their official strategy documents, in particular regarding the notion of AI as inevitable, the aforementioned technodeterminist rhetorics as well as policy suggestions which are both “bold and vague” (p. 857). Despite these similarities, they also find noteworthy differences between the four nations in terms of how they formulate and focus their sociotechnical imaginaries. Shortly summarised, Germany focuses on AI applications in the manufacturing industry with notions of efficiency,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flourishing and survival. Although some differences can be seen in the ideological underpinnings of these imaginaries and rethorics, the resulting AI hype is presnt in them all.</w:t>
      </w:r>
    </w:p>
    <w:p w14:paraId="5D0AF3CF" w14:textId="77777777" w:rsidR="0039244E" w:rsidRPr="009F5EDD" w:rsidRDefault="0039244E" w:rsidP="0039244E">
      <w:pPr>
        <w:rPr>
          <w:sz w:val="14"/>
          <w:szCs w:val="14"/>
        </w:rPr>
      </w:pPr>
      <w:r w:rsidRPr="009F5EDD">
        <w:rPr>
          <w:sz w:val="14"/>
          <w:szCs w:val="14"/>
        </w:rPr>
        <w:t>The geopolitical forces are not the only significant forces in directing and creating global narratives and imaginaries around emerging AI technologies. Two other significantly powerful groups of contributors are multinational corporations [66] and academic institutions [67]. The last decade the total number of AI publications more than doubled, and of those 75.23% of the AI documents were in the education sector, making academia a significant voice in directing the global narratives around AI.</w:t>
      </w:r>
    </w:p>
    <w:p w14:paraId="0838290A" w14:textId="77777777" w:rsidR="0039244E" w:rsidRPr="009F5EDD" w:rsidRDefault="0039244E" w:rsidP="0039244E">
      <w:pPr>
        <w:rPr>
          <w:sz w:val="14"/>
          <w:szCs w:val="14"/>
        </w:rPr>
      </w:pPr>
      <w:r w:rsidRPr="009F5EDD">
        <w:rPr>
          <w:sz w:val="14"/>
          <w:szCs w:val="14"/>
        </w:rPr>
        <w:t>65% of journal publications originated from China, the UK, the US, or Europe [67], resulting in a notably uneven geographic and cultural influence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influential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different directions, and researchers are cautioning that this debate might create unnecessary division between two camps who are in fact closely related [70]. Although the distinction between longand short term risk is not a new debate, it takes shape in a different way in light of the current AI hype. For instance, the Future of Life Institute’s call for a pause for at least 6 months of training of AI systems more powerful than GPT-4 [8] gained large attention worldwide and was significantly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significant societal impact are advocating for enhanced regulation (ibid.). Within the context of the current AI hype, it is common for influential entities to shape definitions of risk and harm, presenting themselves and their solutions as primary mitigators of these challenges.</w:t>
      </w:r>
    </w:p>
    <w:p w14:paraId="6D8B1A21" w14:textId="77777777" w:rsidR="0039244E" w:rsidRPr="009F5EDD" w:rsidRDefault="0039244E" w:rsidP="0039244E">
      <w:pPr>
        <w:rPr>
          <w:sz w:val="14"/>
          <w:szCs w:val="14"/>
        </w:rPr>
      </w:pPr>
      <w:r w:rsidRPr="009F5EDD">
        <w:rPr>
          <w:sz w:val="14"/>
          <w:szCs w:val="14"/>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significant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justified or not [10]. In other words, there is a need to establish whether there is a cost of “missing out” and if so, if it is in any way corresponding to the fear of missing out narratives that are being spun.</w:t>
      </w:r>
    </w:p>
    <w:p w14:paraId="0C76585B" w14:textId="77777777" w:rsidR="0039244E" w:rsidRPr="009F5EDD" w:rsidRDefault="0039244E" w:rsidP="0039244E">
      <w:pPr>
        <w:rPr>
          <w:sz w:val="14"/>
          <w:szCs w:val="14"/>
        </w:rPr>
      </w:pPr>
      <w:r w:rsidRPr="009F5EDD">
        <w:rPr>
          <w:sz w:val="14"/>
          <w:szCs w:val="14"/>
        </w:rPr>
        <w:t>The consequences of this are multiple. For instance, the rhetoric within nations of AI as necessary and inevitable tools for the flourishing and even survival of the nations, in particular for military or national security reasons, threatens to be a way to justify infringements on individual data privacy and human rights [11, 13, 75]. When individual data is used to further surveillance and control parts of societies, the risk for this data to be used in harmful ways is also increasing, e.g. to control or surveil already marginalised or historically controlled communities and hence reinforce and reproduce violent structures of power [76,77,78]. Furthermore, when the private sector and industries increasingly further ideas about their products as necessary parts of nations’ survival and flourishing, this also increases their perceived credibility as governing bodies, which is directly related to democracy. An increasing government dependence on AI companies for e.g. policing and security comes with a shift in power for AI companies to hold central positions in democracies [79]. As these sectors increase their influence over narratives, we believe there is a corresponding shift away from democratic principles in society. Additionally, this dynamic results in marginalized communities having reduced opportunities to contribute to global discussions and narratives about AI, including indigenous communities and nations, which are often overlooked as significant contributors to AI development [80].</w:t>
      </w:r>
    </w:p>
    <w:p w14:paraId="332851FB" w14:textId="77777777" w:rsidR="0039244E" w:rsidRPr="009F5EDD" w:rsidRDefault="0039244E" w:rsidP="0039244E">
      <w:pPr>
        <w:rPr>
          <w:sz w:val="14"/>
          <w:szCs w:val="14"/>
        </w:rPr>
      </w:pPr>
      <w:r w:rsidRPr="009F5EDD">
        <w:rPr>
          <w:sz w:val="14"/>
          <w:szCs w:val="14"/>
        </w:rPr>
        <w:t>2.4 Overuse of the term AI</w:t>
      </w:r>
    </w:p>
    <w:p w14:paraId="2CDDE97E" w14:textId="77777777" w:rsidR="0039244E" w:rsidRPr="009F5EDD" w:rsidRDefault="0039244E" w:rsidP="0039244E">
      <w:pPr>
        <w:rPr>
          <w:sz w:val="14"/>
          <w:szCs w:val="14"/>
        </w:rPr>
      </w:pPr>
      <w:r w:rsidRPr="009F5EDD">
        <w:rPr>
          <w:sz w:val="14"/>
          <w:szCs w:val="14"/>
        </w:rPr>
        <w:t>Over the years, an overwhelming influx of products and software solutions have emerged asserting the incorporation of AI within their offerings and its ability to transform the world [81]. This surge in AI-related claims has given rise to a concern that parallels the historical notion of “snake oil,” which refers to extravagant and often unsubstantiated marketing of products [82]. The current landscape is marked by numerous companies vying to make bold pronouncements about their utilisation of AI, accompanied by substantial investment in AI product development and discussions surrounding the potential societal impact of AI [83]. While Sam Altman, former CEO of the parent company of ChatGPT, has expressed to the media a worstcase scenario for AI that could entail “lights out for all of us” [84], there are many contrasting views on the AI’s current state and its potential. Meta’s Chief AI scientist, Yann LeCun, characterises ChatGPT as “nothing revolutionary” and in a similar vein, University of Washington professor Emily Bender has issued a cautionary note, emphasising that the concept of an all-knowing computer program belongs firmly in the realm of science fiction and should remain there [84]. We must consider that the field of AI is incredibly diverse, encompassing various subfields and applications, from natural language processing and computer vision to machine learning and expert systems. Notably, some areas of AI have progressed further and are more well-developed than others [85], which underscores the importance of distinguishing between various AI domains and their practical limitations.</w:t>
      </w:r>
    </w:p>
    <w:p w14:paraId="58536269" w14:textId="77777777" w:rsidR="0039244E" w:rsidRDefault="0039244E" w:rsidP="0039244E">
      <w:pPr>
        <w:rPr>
          <w:sz w:val="14"/>
        </w:rPr>
      </w:pPr>
      <w:r w:rsidRPr="007D312E">
        <w:rPr>
          <w:rStyle w:val="StyleUnderline"/>
        </w:rPr>
        <w:t xml:space="preserve">Numerous </w:t>
      </w:r>
      <w:r w:rsidRPr="00A57D06">
        <w:rPr>
          <w:rStyle w:val="StyleUnderline"/>
          <w:highlight w:val="yellow"/>
        </w:rPr>
        <w:t>headlines</w:t>
      </w:r>
      <w:r w:rsidRPr="007D312E">
        <w:rPr>
          <w:rStyle w:val="StyleUnderline"/>
        </w:rPr>
        <w:t xml:space="preserve"> and substantial investments have </w:t>
      </w:r>
      <w:r w:rsidRPr="00A57D06">
        <w:rPr>
          <w:rStyle w:val="StyleUnderline"/>
          <w:highlight w:val="yellow"/>
        </w:rPr>
        <w:t>emphasise</w:t>
      </w:r>
      <w:r w:rsidRPr="007D312E">
        <w:rPr>
          <w:rStyle w:val="StyleUnderline"/>
        </w:rPr>
        <w:t xml:space="preserve">d the notion of </w:t>
      </w:r>
      <w:r w:rsidRPr="00A57D06">
        <w:rPr>
          <w:rStyle w:val="StyleUnderline"/>
          <w:highlight w:val="yellow"/>
        </w:rPr>
        <w:t>AI as</w:t>
      </w:r>
      <w:r w:rsidRPr="007D312E">
        <w:rPr>
          <w:rStyle w:val="StyleUnderline"/>
        </w:rPr>
        <w:t xml:space="preserve"> an</w:t>
      </w:r>
      <w:r w:rsidRPr="009F5EDD">
        <w:rPr>
          <w:sz w:val="14"/>
        </w:rPr>
        <w:t xml:space="preserve"> </w:t>
      </w:r>
      <w:r w:rsidRPr="00A57D06">
        <w:rPr>
          <w:rStyle w:val="Emphasis"/>
          <w:highlight w:val="yellow"/>
        </w:rPr>
        <w:t>existential threat</w:t>
      </w:r>
      <w:r w:rsidRPr="007D312E">
        <w:rPr>
          <w:rStyle w:val="Emphasis"/>
        </w:rPr>
        <w:t xml:space="preserve"> to humanity</w:t>
      </w:r>
      <w:r w:rsidRPr="009F5EDD">
        <w:rPr>
          <w:sz w:val="14"/>
        </w:rPr>
        <w:t xml:space="preserve"> [86]. Nevertheless, Narayanan [12] argues that </w:t>
      </w:r>
      <w:r w:rsidRPr="007D312E">
        <w:rPr>
          <w:rStyle w:val="StyleUnderline"/>
        </w:rPr>
        <w:t xml:space="preserve">this </w:t>
      </w:r>
      <w:r w:rsidRPr="00A57D06">
        <w:rPr>
          <w:rStyle w:val="StyleUnderline"/>
          <w:highlight w:val="yellow"/>
        </w:rPr>
        <w:t>perspective is</w:t>
      </w:r>
      <w:r w:rsidRPr="007D312E">
        <w:rPr>
          <w:rStyle w:val="StyleUnderline"/>
        </w:rPr>
        <w:t xml:space="preserve"> </w:t>
      </w:r>
      <w:r w:rsidRPr="00A57D06">
        <w:rPr>
          <w:rStyle w:val="Emphasis"/>
          <w:highlight w:val="yellow"/>
        </w:rPr>
        <w:t>significantly flawed</w:t>
      </w:r>
      <w:r w:rsidRPr="007D312E">
        <w:rPr>
          <w:rStyle w:val="StyleUnderline"/>
        </w:rPr>
        <w:t>, constituting a “</w:t>
      </w:r>
      <w:r w:rsidRPr="007D312E">
        <w:rPr>
          <w:rStyle w:val="Emphasis"/>
        </w:rPr>
        <w:t>tower of fallacies</w:t>
      </w:r>
      <w:r w:rsidRPr="007D312E">
        <w:rPr>
          <w:rStyle w:val="StyleUnderline"/>
        </w:rPr>
        <w:t xml:space="preserve">”. One prominent misconception involves the expectation of the arrival of </w:t>
      </w:r>
      <w:r w:rsidRPr="007D312E">
        <w:rPr>
          <w:rStyle w:val="Emphasis"/>
        </w:rPr>
        <w:t>AGI</w:t>
      </w:r>
      <w:r w:rsidRPr="007D312E">
        <w:rPr>
          <w:rStyle w:val="StyleUnderline"/>
        </w:rPr>
        <w:t xml:space="preserve">, primarily rooted in </w:t>
      </w:r>
      <w:r w:rsidRPr="007D312E">
        <w:rPr>
          <w:rStyle w:val="Emphasis"/>
        </w:rPr>
        <w:t>predictions</w:t>
      </w:r>
      <w:r w:rsidRPr="007D312E">
        <w:rPr>
          <w:rStyle w:val="StyleUnderline"/>
        </w:rPr>
        <w:t xml:space="preserve"> based on the </w:t>
      </w:r>
      <w:r w:rsidRPr="007D312E">
        <w:rPr>
          <w:rStyle w:val="Emphasis"/>
        </w:rPr>
        <w:t>scaling trends of AI models</w:t>
      </w:r>
      <w:r w:rsidRPr="009F5EDD">
        <w:rPr>
          <w:sz w:val="14"/>
        </w:rPr>
        <w:t xml:space="preserve">. </w:t>
      </w:r>
      <w:r w:rsidRPr="007D312E">
        <w:rPr>
          <w:rStyle w:val="StyleUnderline"/>
        </w:rPr>
        <w:t xml:space="preserve">In </w:t>
      </w:r>
      <w:r w:rsidRPr="007D312E">
        <w:rPr>
          <w:rStyle w:val="Emphasis"/>
        </w:rPr>
        <w:t>reality</w:t>
      </w:r>
      <w:r w:rsidRPr="009F5EDD">
        <w:rPr>
          <w:sz w:val="14"/>
        </w:rPr>
        <w:t xml:space="preserve">, he points out that </w:t>
      </w:r>
      <w:r w:rsidRPr="00A57D06">
        <w:rPr>
          <w:rStyle w:val="StyleUnderline"/>
          <w:highlight w:val="yellow"/>
        </w:rPr>
        <w:t xml:space="preserve">there are </w:t>
      </w:r>
      <w:r w:rsidRPr="00A57D06">
        <w:rPr>
          <w:rStyle w:val="Emphasis"/>
          <w:highlight w:val="yellow"/>
        </w:rPr>
        <w:t>technical limits</w:t>
      </w:r>
      <w:r w:rsidRPr="007D312E">
        <w:rPr>
          <w:rStyle w:val="StyleUnderline"/>
        </w:rPr>
        <w:t xml:space="preserve"> that are </w:t>
      </w:r>
      <w:r w:rsidRPr="00A57D06">
        <w:rPr>
          <w:rStyle w:val="Emphasis"/>
          <w:highlight w:val="yellow"/>
        </w:rPr>
        <w:t>slowing</w:t>
      </w:r>
      <w:r w:rsidRPr="007D312E">
        <w:rPr>
          <w:rStyle w:val="Emphasis"/>
        </w:rPr>
        <w:t xml:space="preserve"> down this </w:t>
      </w:r>
      <w:r w:rsidRPr="00A57D06">
        <w:rPr>
          <w:rStyle w:val="Emphasis"/>
          <w:highlight w:val="yellow"/>
        </w:rPr>
        <w:t>progress</w:t>
      </w:r>
      <w:r w:rsidRPr="009F5EDD">
        <w:rPr>
          <w:sz w:val="14"/>
        </w:rPr>
        <w:t xml:space="preserve">, </w:t>
      </w:r>
      <w:r w:rsidRPr="007D312E">
        <w:rPr>
          <w:rStyle w:val="StyleUnderline"/>
        </w:rPr>
        <w:t xml:space="preserve">making it less likely that AGI will arrive as fast as some suggest. Another </w:t>
      </w:r>
      <w:r w:rsidRPr="00A57D06">
        <w:rPr>
          <w:rStyle w:val="StyleUnderline"/>
          <w:highlight w:val="yellow"/>
        </w:rPr>
        <w:t>misleading belief</w:t>
      </w:r>
      <w:r w:rsidRPr="007D312E">
        <w:rPr>
          <w:rStyle w:val="StyleUnderline"/>
        </w:rPr>
        <w:t xml:space="preserve"> concerns the idea that </w:t>
      </w:r>
      <w:r w:rsidRPr="00A57D06">
        <w:rPr>
          <w:rStyle w:val="StyleUnderline"/>
          <w:highlight w:val="yellow"/>
        </w:rPr>
        <w:t>AI</w:t>
      </w:r>
      <w:r w:rsidRPr="007D312E">
        <w:rPr>
          <w:rStyle w:val="StyleUnderline"/>
        </w:rPr>
        <w:t xml:space="preserve"> might </w:t>
      </w:r>
      <w:r w:rsidRPr="00A57D06">
        <w:rPr>
          <w:rStyle w:val="StyleUnderline"/>
          <w:highlight w:val="yellow"/>
        </w:rPr>
        <w:t xml:space="preserve">gain </w:t>
      </w:r>
      <w:r w:rsidRPr="00A57D06">
        <w:rPr>
          <w:rStyle w:val="Emphasis"/>
          <w:highlight w:val="yellow"/>
        </w:rPr>
        <w:t>independence</w:t>
      </w:r>
      <w:r w:rsidRPr="007D312E">
        <w:rPr>
          <w:rStyle w:val="StyleUnderline"/>
        </w:rPr>
        <w:t xml:space="preserve"> </w:t>
      </w:r>
      <w:r w:rsidRPr="00A57D06">
        <w:rPr>
          <w:rStyle w:val="StyleUnderline"/>
          <w:highlight w:val="yellow"/>
        </w:rPr>
        <w:t xml:space="preserve">and turn </w:t>
      </w:r>
      <w:r w:rsidRPr="00A57D06">
        <w:rPr>
          <w:rStyle w:val="Emphasis"/>
          <w:highlight w:val="yellow"/>
        </w:rPr>
        <w:t>rogue</w:t>
      </w:r>
      <w:r w:rsidRPr="009F5EDD">
        <w:rPr>
          <w:sz w:val="14"/>
        </w:rPr>
        <w:t xml:space="preserve">, </w:t>
      </w:r>
      <w:r w:rsidRPr="007D312E">
        <w:rPr>
          <w:rStyle w:val="StyleUnderline"/>
        </w:rPr>
        <w:t>where</w:t>
      </w:r>
      <w:r w:rsidRPr="009F5EDD">
        <w:rPr>
          <w:sz w:val="14"/>
        </w:rPr>
        <w:t xml:space="preserve"> </w:t>
      </w:r>
      <w:r w:rsidRPr="007D312E">
        <w:rPr>
          <w:rStyle w:val="StyleUnderline"/>
        </w:rPr>
        <w:t>Narayanan</w:t>
      </w:r>
      <w:r w:rsidRPr="009F5EDD">
        <w:rPr>
          <w:sz w:val="14"/>
        </w:rPr>
        <w:t xml:space="preserve"> [12] </w:t>
      </w:r>
      <w:r w:rsidRPr="007D312E">
        <w:rPr>
          <w:rStyle w:val="StyleUnderline"/>
        </w:rPr>
        <w:t xml:space="preserve">highlights the </w:t>
      </w:r>
      <w:r w:rsidRPr="00A57D06">
        <w:rPr>
          <w:rStyle w:val="StyleUnderline"/>
          <w:highlight w:val="yellow"/>
        </w:rPr>
        <w:t>lack</w:t>
      </w:r>
      <w:r w:rsidRPr="007D312E">
        <w:rPr>
          <w:rStyle w:val="StyleUnderline"/>
        </w:rPr>
        <w:t xml:space="preserve"> of </w:t>
      </w:r>
      <w:r w:rsidRPr="00A57D06">
        <w:rPr>
          <w:rStyle w:val="Emphasis"/>
          <w:highlight w:val="yellow"/>
        </w:rPr>
        <w:t>real-world ev</w:t>
      </w:r>
      <w:r w:rsidRPr="007D312E">
        <w:rPr>
          <w:rStyle w:val="Emphasis"/>
        </w:rPr>
        <w:t>idence</w:t>
      </w:r>
      <w:r w:rsidRPr="007D312E">
        <w:rPr>
          <w:rStyle w:val="StyleUnderline"/>
        </w:rPr>
        <w:t xml:space="preserve"> supporting these claims, </w:t>
      </w:r>
      <w:r w:rsidRPr="00A57D06">
        <w:rPr>
          <w:rStyle w:val="StyleUnderline"/>
          <w:highlight w:val="yellow"/>
        </w:rPr>
        <w:t>which</w:t>
      </w:r>
      <w:r w:rsidRPr="007D312E">
        <w:rPr>
          <w:rStyle w:val="StyleUnderline"/>
        </w:rPr>
        <w:t xml:space="preserve"> frequently </w:t>
      </w:r>
      <w:r w:rsidRPr="00A57D06">
        <w:rPr>
          <w:rStyle w:val="Emphasis"/>
          <w:highlight w:val="yellow"/>
        </w:rPr>
        <w:t>hinge</w:t>
      </w:r>
      <w:r w:rsidRPr="00A57D06">
        <w:rPr>
          <w:rStyle w:val="StyleUnderline"/>
          <w:highlight w:val="yellow"/>
        </w:rPr>
        <w:t xml:space="preserve"> on </w:t>
      </w:r>
      <w:r w:rsidRPr="00A57D06">
        <w:rPr>
          <w:rStyle w:val="Emphasis"/>
          <w:highlight w:val="yellow"/>
        </w:rPr>
        <w:t>theoretical scenarios</w:t>
      </w:r>
      <w:r w:rsidRPr="009F5EDD">
        <w:rPr>
          <w:sz w:val="14"/>
        </w:rPr>
        <w:t xml:space="preserve">. He argues that </w:t>
      </w:r>
      <w:r w:rsidRPr="007D312E">
        <w:rPr>
          <w:rStyle w:val="StyleUnderline"/>
        </w:rPr>
        <w:t>the</w:t>
      </w:r>
      <w:r w:rsidRPr="009F5EDD">
        <w:rPr>
          <w:sz w:val="14"/>
        </w:rPr>
        <w:t xml:space="preserve"> </w:t>
      </w:r>
      <w:r w:rsidRPr="007D312E">
        <w:rPr>
          <w:rStyle w:val="Emphasis"/>
        </w:rPr>
        <w:t>real risks</w:t>
      </w:r>
      <w:r w:rsidRPr="009F5EDD">
        <w:rPr>
          <w:sz w:val="14"/>
        </w:rPr>
        <w:t xml:space="preserve"> </w:t>
      </w:r>
      <w:r w:rsidRPr="007D312E">
        <w:rPr>
          <w:rStyle w:val="StyleUnderline"/>
        </w:rPr>
        <w:t xml:space="preserve">linked to highly capable AI systems are more likely to stem from </w:t>
      </w:r>
      <w:r w:rsidRPr="007D312E">
        <w:rPr>
          <w:rStyle w:val="Emphasis"/>
        </w:rPr>
        <w:t>human misuse</w:t>
      </w:r>
      <w:r w:rsidRPr="007D312E">
        <w:rPr>
          <w:rStyle w:val="StyleUnderline"/>
        </w:rPr>
        <w:t xml:space="preserve"> or </w:t>
      </w:r>
      <w:r w:rsidRPr="007D312E">
        <w:rPr>
          <w:rStyle w:val="Emphasis"/>
        </w:rPr>
        <w:t>manipulation</w:t>
      </w:r>
      <w:r w:rsidRPr="009F5EDD">
        <w:rPr>
          <w:sz w:val="14"/>
        </w:rPr>
        <w:t xml:space="preserve">, </w:t>
      </w:r>
      <w:r w:rsidRPr="007D312E">
        <w:rPr>
          <w:rStyle w:val="StyleUnderline"/>
        </w:rPr>
        <w:t xml:space="preserve">rather than AI </w:t>
      </w:r>
      <w:r w:rsidRPr="007D312E">
        <w:rPr>
          <w:rStyle w:val="Emphasis"/>
        </w:rPr>
        <w:t>autonomously</w:t>
      </w:r>
      <w:r w:rsidRPr="007D312E">
        <w:rPr>
          <w:rStyle w:val="StyleUnderline"/>
        </w:rPr>
        <w:t xml:space="preserve"> straying from its intended programming</w:t>
      </w:r>
      <w:r w:rsidRPr="009F5EDD">
        <w:rPr>
          <w:sz w:val="14"/>
        </w:rPr>
        <w:t xml:space="preserve"> and developing its own agency. </w:t>
      </w:r>
      <w:r w:rsidRPr="007D312E">
        <w:rPr>
          <w:rStyle w:val="StyleUnderline"/>
        </w:rPr>
        <w:t>Furthermore</w:t>
      </w:r>
      <w:r w:rsidRPr="009F5EDD">
        <w:rPr>
          <w:sz w:val="14"/>
        </w:rPr>
        <w:t xml:space="preserve">, we bleieve that </w:t>
      </w:r>
      <w:r w:rsidRPr="007D312E">
        <w:rPr>
          <w:rStyle w:val="StyleUnderline"/>
        </w:rPr>
        <w:t xml:space="preserve">there’s a troubling issue where </w:t>
      </w:r>
      <w:r w:rsidRPr="00A57D06">
        <w:rPr>
          <w:rStyle w:val="Emphasis"/>
          <w:highlight w:val="yellow"/>
        </w:rPr>
        <w:t>current</w:t>
      </w:r>
      <w:r w:rsidRPr="007D312E">
        <w:rPr>
          <w:rStyle w:val="StyleUnderline"/>
        </w:rPr>
        <w:t xml:space="preserve"> </w:t>
      </w:r>
      <w:r w:rsidRPr="009F5EDD">
        <w:rPr>
          <w:sz w:val="14"/>
        </w:rPr>
        <w:t xml:space="preserve">security </w:t>
      </w:r>
      <w:r w:rsidRPr="00A57D06">
        <w:rPr>
          <w:rStyle w:val="StyleUnderline"/>
          <w:highlight w:val="yellow"/>
        </w:rPr>
        <w:t>vulnerabilities</w:t>
      </w:r>
      <w:r w:rsidRPr="00A57D06">
        <w:rPr>
          <w:sz w:val="14"/>
          <w:highlight w:val="yellow"/>
        </w:rPr>
        <w:t xml:space="preserve"> </w:t>
      </w:r>
      <w:r w:rsidRPr="00A57D06">
        <w:rPr>
          <w:rStyle w:val="StyleUnderline"/>
          <w:highlight w:val="yellow"/>
        </w:rPr>
        <w:t>seem</w:t>
      </w:r>
      <w:r w:rsidRPr="009F5EDD">
        <w:rPr>
          <w:sz w:val="14"/>
        </w:rPr>
        <w:t xml:space="preserve"> to be </w:t>
      </w:r>
      <w:r w:rsidRPr="00A57D06">
        <w:rPr>
          <w:rStyle w:val="Emphasis"/>
          <w:highlight w:val="yellow"/>
        </w:rPr>
        <w:t>ignored</w:t>
      </w:r>
      <w:r w:rsidRPr="009F5EDD">
        <w:rPr>
          <w:sz w:val="14"/>
        </w:rPr>
        <w:t xml:space="preserve"> </w:t>
      </w:r>
      <w:r w:rsidRPr="00A57D06">
        <w:rPr>
          <w:rStyle w:val="StyleUnderline"/>
          <w:highlight w:val="yellow"/>
        </w:rPr>
        <w:t>in favour of</w:t>
      </w:r>
      <w:r w:rsidRPr="007D312E">
        <w:rPr>
          <w:rStyle w:val="StyleUnderline"/>
        </w:rPr>
        <w:t xml:space="preserve"> speculating about a possible </w:t>
      </w:r>
      <w:r w:rsidRPr="00A57D06">
        <w:rPr>
          <w:rStyle w:val="Emphasis"/>
          <w:highlight w:val="yellow"/>
        </w:rPr>
        <w:t>rogue AI</w:t>
      </w:r>
      <w:r w:rsidRPr="009F5EDD">
        <w:rPr>
          <w:sz w:val="14"/>
        </w:rPr>
        <w:t xml:space="preserve"> in the distant future. </w:t>
      </w:r>
      <w:r w:rsidRPr="007D312E">
        <w:rPr>
          <w:rStyle w:val="StyleUnderline"/>
        </w:rPr>
        <w:t>This disregard for immediate risks is especially alarming, notably in the corporate sector</w:t>
      </w:r>
      <w:r w:rsidRPr="009F5EDD">
        <w:rPr>
          <w:sz w:val="14"/>
        </w:rPr>
        <w:t xml:space="preserve">, where security concerns and risks of mass surveillance, misinformation and manipulation, and the inadequacy of our current economic paradigm in a world where AI plays an increasingly prominent role [87] appear to take a backseat to speculative scenarios. </w:t>
      </w:r>
      <w:r w:rsidRPr="007D312E">
        <w:rPr>
          <w:rStyle w:val="StyleUnderline"/>
        </w:rPr>
        <w:t xml:space="preserve">While discussions regarding rogue superintelligent AI could hold value in some respects, the exaggerations and erroneous arguments within these </w:t>
      </w:r>
      <w:r w:rsidRPr="00A57D06">
        <w:rPr>
          <w:rStyle w:val="StyleUnderline"/>
          <w:highlight w:val="yellow"/>
        </w:rPr>
        <w:t>discussions</w:t>
      </w:r>
      <w:r w:rsidRPr="007D312E">
        <w:rPr>
          <w:rStyle w:val="StyleUnderline"/>
        </w:rPr>
        <w:t xml:space="preserve"> can </w:t>
      </w:r>
      <w:r w:rsidRPr="00A57D06">
        <w:rPr>
          <w:rStyle w:val="StyleUnderline"/>
          <w:highlight w:val="yellow"/>
        </w:rPr>
        <w:t xml:space="preserve">prove </w:t>
      </w:r>
      <w:r w:rsidRPr="00A57D06">
        <w:rPr>
          <w:rStyle w:val="Emphasis"/>
          <w:highlight w:val="yellow"/>
        </w:rPr>
        <w:t>detrimental</w:t>
      </w:r>
      <w:r w:rsidRPr="009F5EDD">
        <w:rPr>
          <w:sz w:val="14"/>
        </w:rPr>
        <w:t>.</w:t>
      </w:r>
    </w:p>
    <w:p w14:paraId="11F3359B" w14:textId="77777777" w:rsidR="0039244E" w:rsidRPr="00A17104" w:rsidRDefault="0039244E" w:rsidP="0039244E">
      <w:pPr>
        <w:pStyle w:val="Heading4"/>
      </w:pPr>
      <w:r>
        <w:t xml:space="preserve">It’s a </w:t>
      </w:r>
      <w:r>
        <w:rPr>
          <w:u w:val="single"/>
        </w:rPr>
        <w:t>marketing ploy</w:t>
      </w:r>
      <w:r>
        <w:t xml:space="preserve"> by </w:t>
      </w:r>
      <w:r>
        <w:rPr>
          <w:u w:val="single"/>
        </w:rPr>
        <w:t>big data companies</w:t>
      </w:r>
      <w:r>
        <w:t xml:space="preserve"> to </w:t>
      </w:r>
      <w:r>
        <w:rPr>
          <w:u w:val="single"/>
        </w:rPr>
        <w:t>exaggerate model capabilities</w:t>
      </w:r>
      <w:r>
        <w:t xml:space="preserve">. </w:t>
      </w:r>
    </w:p>
    <w:p w14:paraId="3A5C3E85" w14:textId="77777777" w:rsidR="0039244E" w:rsidRDefault="0039244E" w:rsidP="0039244E">
      <w:r>
        <w:t xml:space="preserve">Nancy S. </w:t>
      </w:r>
      <w:r w:rsidRPr="009730AD">
        <w:rPr>
          <w:rStyle w:val="Style13ptBold"/>
        </w:rPr>
        <w:t>Jecker</w:t>
      </w:r>
      <w:r>
        <w:rPr>
          <w:rStyle w:val="Style13ptBold"/>
        </w:rPr>
        <w:t xml:space="preserve"> et al. 2</w:t>
      </w:r>
      <w:r w:rsidRPr="009730AD">
        <w:rPr>
          <w:rStyle w:val="Style13ptBold"/>
        </w:rPr>
        <w:t>4</w:t>
      </w:r>
      <w:r>
        <w:t>, Nancy S Jecker, Department of Bioethics &amp; Humanities, University of Washington School of Medicine and African Centre for Epistemology and Philosophy of Science, University of Johannesburg; Caesar Alimsinya Atuire, Centre for Tropical Medicine and Global Health, Oxford University and Department of Philosophy and Classics, University of Ghana; Jean-Christophe Bélisle-Pipon, Faculty of Health Sciences, Simon Fraser University; Vardit Ravitsky, Hastings Center and Department of Global Health and Social Medicine, Harvard University; Anita Ho, Bioethics Program, University of California San Francisco, “AI and the Falling Sky: Interrogating X-Risk,” Journal of Medical Ethics, Institute of Medical Ethics, 04/04/2024, jme.bmj.com, doi:10.1136/jme-2023-109702</w:t>
      </w:r>
    </w:p>
    <w:p w14:paraId="7FD74B88" w14:textId="77777777" w:rsidR="0039244E" w:rsidRPr="00045E48" w:rsidRDefault="0039244E" w:rsidP="0039244E">
      <w:pPr>
        <w:rPr>
          <w:sz w:val="16"/>
        </w:rPr>
      </w:pPr>
      <w:r w:rsidRPr="00045E48">
        <w:rPr>
          <w:sz w:val="16"/>
        </w:rPr>
        <w:t>I. Unpacking X-Risk</w:t>
      </w:r>
    </w:p>
    <w:p w14:paraId="01798ABC" w14:textId="77777777" w:rsidR="0039244E" w:rsidRPr="00045E48" w:rsidRDefault="0039244E" w:rsidP="0039244E">
      <w:pPr>
        <w:rPr>
          <w:sz w:val="16"/>
        </w:rPr>
      </w:pPr>
      <w:r w:rsidRPr="00045E48">
        <w:rPr>
          <w:rStyle w:val="StyleUnderline"/>
        </w:rPr>
        <w:t xml:space="preserve">Doomsayers imagine </w:t>
      </w:r>
      <w:r w:rsidRPr="00A57D06">
        <w:rPr>
          <w:rStyle w:val="StyleUnderline"/>
          <w:highlight w:val="yellow"/>
        </w:rPr>
        <w:t>AI</w:t>
      </w:r>
      <w:r w:rsidRPr="00045E48">
        <w:rPr>
          <w:rStyle w:val="StyleUnderline"/>
        </w:rPr>
        <w:t xml:space="preserve"> in frightening ways, a </w:t>
      </w:r>
      <w:r w:rsidRPr="00045E48">
        <w:rPr>
          <w:rStyle w:val="Emphasis"/>
        </w:rPr>
        <w:t>paperclip maximiser</w:t>
      </w:r>
      <w:r w:rsidRPr="00045E48">
        <w:rPr>
          <w:rStyle w:val="StyleUnderline"/>
        </w:rPr>
        <w:t xml:space="preserve">, ‘whose top goal is the manufacturing of paperclips, with the consequence that it starts transforming first all of </w:t>
      </w:r>
      <w:r w:rsidRPr="00045E48">
        <w:rPr>
          <w:rStyle w:val="Emphasis"/>
        </w:rPr>
        <w:t>earth</w:t>
      </w:r>
      <w:r w:rsidRPr="00045E48">
        <w:rPr>
          <w:sz w:val="16"/>
        </w:rPr>
        <w:t xml:space="preserve"> </w:t>
      </w:r>
      <w:r w:rsidRPr="00045E48">
        <w:rPr>
          <w:rStyle w:val="StyleUnderline"/>
        </w:rPr>
        <w:t xml:space="preserve">and increasing portions of </w:t>
      </w:r>
      <w:r w:rsidRPr="00045E48">
        <w:rPr>
          <w:rStyle w:val="Emphasis"/>
        </w:rPr>
        <w:t>space</w:t>
      </w:r>
      <w:r w:rsidRPr="00045E48">
        <w:rPr>
          <w:rStyle w:val="StyleUnderline"/>
        </w:rPr>
        <w:t xml:space="preserve"> into </w:t>
      </w:r>
      <w:r w:rsidRPr="00045E48">
        <w:rPr>
          <w:rStyle w:val="Emphasis"/>
        </w:rPr>
        <w:t>paperclip manufacturing facilities.’</w:t>
      </w:r>
      <w:r w:rsidRPr="00045E48">
        <w:rPr>
          <w:sz w:val="16"/>
        </w:rPr>
        <w:t xml:space="preserve">(Bostrom, p5)6 </w:t>
      </w:r>
      <w:r w:rsidRPr="00045E48">
        <w:rPr>
          <w:rStyle w:val="StyleUnderline"/>
        </w:rPr>
        <w:t>They compare large language models</w:t>
      </w:r>
      <w:r w:rsidRPr="00045E48">
        <w:rPr>
          <w:sz w:val="16"/>
        </w:rPr>
        <w:t xml:space="preserve"> (LLMs) </w:t>
      </w:r>
      <w:r w:rsidRPr="00045E48">
        <w:rPr>
          <w:rStyle w:val="StyleUnderline"/>
        </w:rPr>
        <w:t xml:space="preserve">to the </w:t>
      </w:r>
      <w:r w:rsidRPr="00045E48">
        <w:rPr>
          <w:rStyle w:val="Emphasis"/>
        </w:rPr>
        <w:t>shoggoth in Lovecraft’s novella</w:t>
      </w:r>
      <w:r w:rsidRPr="00045E48">
        <w:rPr>
          <w:sz w:val="16"/>
        </w:rPr>
        <w:t>, ‘a terrible, indescribable thing…a shapeless congeries of protoplasmic bubbles, … with myriads of temporary eyes…as pustules of greenish light all over…’.7</w:t>
      </w:r>
    </w:p>
    <w:p w14:paraId="2ECBF82F" w14:textId="77777777" w:rsidR="0039244E" w:rsidRPr="00045E48" w:rsidRDefault="0039244E" w:rsidP="0039244E">
      <w:pPr>
        <w:rPr>
          <w:sz w:val="16"/>
        </w:rPr>
      </w:pPr>
      <w:r w:rsidRPr="00A57D06">
        <w:rPr>
          <w:rStyle w:val="StyleUnderline"/>
          <w:highlight w:val="yellow"/>
        </w:rPr>
        <w:t>Prophesies of annihilation have</w:t>
      </w:r>
      <w:r w:rsidRPr="00045E48">
        <w:rPr>
          <w:rStyle w:val="StyleUnderline"/>
        </w:rPr>
        <w:t xml:space="preserve"> a </w:t>
      </w:r>
      <w:r w:rsidRPr="00A57D06">
        <w:rPr>
          <w:rStyle w:val="Emphasis"/>
          <w:highlight w:val="yellow"/>
        </w:rPr>
        <w:t>runaway effect</w:t>
      </w:r>
      <w:r w:rsidRPr="00045E48">
        <w:rPr>
          <w:rStyle w:val="Emphasis"/>
        </w:rPr>
        <w:t xml:space="preserve"> on the public’s imagination</w:t>
      </w:r>
      <w:r w:rsidRPr="00045E48">
        <w:rPr>
          <w:sz w:val="16"/>
        </w:rPr>
        <w:t>. Schwarzenegger, star of The Terminator, a film depicting a computer defence system that achieves self-awareness and initiates nuclear war, has stated that the film’s subject is ‘not any more fantasy or kind of futuristic. It is here today’ and ‘everyone is frightened’.8 Public attention to X-Risk intensified in 2023, when The Future of Life Institute called on AI labs to pause for 6 months the training of AI systems more powerful than Generative Pre-Trained Transformer (GPT)-4,9 and, with the Centre for AI Safety, spearheaded a Statement on AI Risk, signed by leaders from OpenAI, Google Deepmind, Anthropic and others stressing that, ‘(m)itigating the risk of extinction from AI should be a global priority alongside other societal-scale risks such as pandemics and nuclear war’.10 The 2023 release of Nolan’s film, Oppenheimer, encouraged comparisons between AI and atomic weaponry. Just as Oppenheimer fretted unleashing atomic energy ‘altered abruptly and profoundly the nature of the world,’ and ‘might someday prove deadly to the whole civilisation’, tech leaders fret AI X-Risk.(Bird, p323)11</w:t>
      </w:r>
    </w:p>
    <w:p w14:paraId="61FCEB28" w14:textId="77777777" w:rsidR="0039244E" w:rsidRPr="00045E48" w:rsidRDefault="0039244E" w:rsidP="0039244E">
      <w:pPr>
        <w:rPr>
          <w:sz w:val="16"/>
        </w:rPr>
      </w:pPr>
      <w:r w:rsidRPr="00045E48">
        <w:rPr>
          <w:sz w:val="16"/>
        </w:rPr>
        <w:t>The concept of ‘X-Risk’ traces to Bostrom, who in 2002 defined it as a risk involving, ‘an adverse outcome (that) would either annihilate Earth-originating intelligent life or permanently and drastically curtail its potential;’ on this rendering, X-Risk imperils ‘humankind as a whole’ and brings ‘major adverse consequences for the course of human civilisation for all time to come.’(Bostrom, p2)12 More recently, Bostrom and Ćirković defined ‘X-Risk’ as a subset of global catastrophic risks that ‘threatens to cause the extinction of Earth-originating intelligent life or to reduce its quality of life (compared with what would otherwise have been possible) permanently and drastically.’(Bostrom, p4)13 They classify global catastrophic risks that could become existential in scope, intensity and probability as threefold: risks from nature such as asteroid threats; risks from unintended consequences, such as pandemic diseases; and risks from hostile acts, such as nuclear weaponry. We use Bostrom and Ćirković’s account as our working definition of X-Risk. While it is vague in the sense of leaving open the thresholds for scope, intensity and probability, it carries the advantage of breadth and relevance to a range of serious threats.</w:t>
      </w:r>
    </w:p>
    <w:p w14:paraId="3ED638D5" w14:textId="77777777" w:rsidR="0039244E" w:rsidRPr="00045E48" w:rsidRDefault="0039244E" w:rsidP="0039244E">
      <w:pPr>
        <w:rPr>
          <w:sz w:val="16"/>
        </w:rPr>
      </w:pPr>
      <w:r w:rsidRPr="00045E48">
        <w:rPr>
          <w:sz w:val="16"/>
        </w:rPr>
        <w:t>Who says the sky is falling?</w:t>
      </w:r>
    </w:p>
    <w:p w14:paraId="3B4F16B3" w14:textId="77777777" w:rsidR="0039244E" w:rsidRPr="00045E48" w:rsidRDefault="0039244E" w:rsidP="0039244E">
      <w:pPr>
        <w:rPr>
          <w:sz w:val="16"/>
        </w:rPr>
      </w:pPr>
      <w:r w:rsidRPr="00045E48">
        <w:rPr>
          <w:rStyle w:val="StyleUnderline"/>
        </w:rPr>
        <w:t xml:space="preserve">A </w:t>
      </w:r>
      <w:r w:rsidRPr="00A57D06">
        <w:rPr>
          <w:rStyle w:val="StyleUnderline"/>
          <w:highlight w:val="yellow"/>
        </w:rPr>
        <w:t>prominent source of apocalyptic thinking</w:t>
      </w:r>
      <w:r w:rsidRPr="00045E48">
        <w:rPr>
          <w:rStyle w:val="StyleUnderline"/>
        </w:rPr>
        <w:t xml:space="preserve"> regarding AI </w:t>
      </w:r>
      <w:r w:rsidRPr="00A57D06">
        <w:rPr>
          <w:rStyle w:val="StyleUnderline"/>
          <w:highlight w:val="yellow"/>
        </w:rPr>
        <w:t>comes from</w:t>
      </w:r>
      <w:r w:rsidRPr="00045E48">
        <w:rPr>
          <w:rStyle w:val="StyleUnderline"/>
        </w:rPr>
        <w:t xml:space="preserve"> </w:t>
      </w:r>
      <w:r w:rsidRPr="00045E48">
        <w:rPr>
          <w:rStyle w:val="Emphasis"/>
        </w:rPr>
        <w:t xml:space="preserve">within the </w:t>
      </w:r>
      <w:r w:rsidRPr="00A57D06">
        <w:rPr>
          <w:rStyle w:val="Emphasis"/>
          <w:highlight w:val="yellow"/>
        </w:rPr>
        <w:t>tech industry</w:t>
      </w:r>
      <w:r w:rsidRPr="00045E48">
        <w:rPr>
          <w:sz w:val="16"/>
        </w:rPr>
        <w:t xml:space="preserve">. </w:t>
      </w:r>
      <w:r w:rsidRPr="00045E48">
        <w:rPr>
          <w:rStyle w:val="StyleUnderline"/>
        </w:rPr>
        <w:t xml:space="preserve">According to a New York Times analysis, many tech leaders believe that AI advancement is </w:t>
      </w:r>
      <w:r w:rsidRPr="00045E48">
        <w:rPr>
          <w:rStyle w:val="Emphasis"/>
        </w:rPr>
        <w:t>inevitable</w:t>
      </w:r>
      <w:r w:rsidRPr="00045E48">
        <w:rPr>
          <w:sz w:val="16"/>
        </w:rPr>
        <w:t xml:space="preserve">, </w:t>
      </w:r>
      <w:r w:rsidRPr="00045E48">
        <w:rPr>
          <w:rStyle w:val="StyleUnderline"/>
        </w:rPr>
        <w:t xml:space="preserve">because it is </w:t>
      </w:r>
      <w:r w:rsidRPr="00045E48">
        <w:rPr>
          <w:rStyle w:val="Emphasis"/>
        </w:rPr>
        <w:t>possible</w:t>
      </w:r>
      <w:r w:rsidRPr="00045E48">
        <w:rPr>
          <w:rStyle w:val="StyleUnderline"/>
        </w:rPr>
        <w:t xml:space="preserve">, and think those at the forefront of creating it </w:t>
      </w:r>
      <w:r w:rsidRPr="00045E48">
        <w:rPr>
          <w:rStyle w:val="Emphasis"/>
        </w:rPr>
        <w:t>know best how to shape it</w:t>
      </w:r>
      <w:r w:rsidRPr="00045E48">
        <w:rPr>
          <w:rStyle w:val="StyleUnderline"/>
        </w:rPr>
        <w:t>.</w:t>
      </w:r>
      <w:r w:rsidRPr="00045E48">
        <w:rPr>
          <w:sz w:val="16"/>
        </w:rPr>
        <w:t>14 In a 2019 scoping review of global AI ethics guidelines, Jobin et al identified 84 documents containing AI ethics principles or guidance, with most from the tech industry.(Jobin, p396)15 However, a limitation of the study was that ethics guidance documents represent ‘soft law,’ which is not indexed in conventional databases, making retrieval less replicable and unbiased. More recently, Stanford University’s 2023 annual AI Index Report examined authorship of scholarly AI ethics literature and reported a shift away from academic authors towards authors with industry affiliations; the Report showed industry-affiliated authors produced 71% more publications than academics year over year between 2014 and 2022.16</w:t>
      </w:r>
    </w:p>
    <w:p w14:paraId="6426AA44" w14:textId="77777777" w:rsidR="0039244E" w:rsidRPr="00045E48" w:rsidRDefault="0039244E" w:rsidP="0039244E">
      <w:pPr>
        <w:rPr>
          <w:sz w:val="16"/>
        </w:rPr>
      </w:pPr>
      <w:r w:rsidRPr="00045E48">
        <w:rPr>
          <w:rStyle w:val="StyleUnderline"/>
        </w:rPr>
        <w:t xml:space="preserve">Since </w:t>
      </w:r>
      <w:r w:rsidRPr="00A57D06">
        <w:rPr>
          <w:rStyle w:val="StyleUnderline"/>
          <w:highlight w:val="yellow"/>
        </w:rPr>
        <w:t xml:space="preserve">AI companies benefit </w:t>
      </w:r>
      <w:r w:rsidRPr="00A57D06">
        <w:rPr>
          <w:rStyle w:val="Emphasis"/>
          <w:highlight w:val="yellow"/>
        </w:rPr>
        <w:t>financially</w:t>
      </w:r>
      <w:r w:rsidRPr="00A57D06">
        <w:rPr>
          <w:sz w:val="16"/>
          <w:highlight w:val="yellow"/>
        </w:rPr>
        <w:t xml:space="preserve"> </w:t>
      </w:r>
      <w:r w:rsidRPr="00A57D06">
        <w:rPr>
          <w:rStyle w:val="StyleUnderline"/>
          <w:highlight w:val="yellow"/>
        </w:rPr>
        <w:t>from</w:t>
      </w:r>
      <w:r w:rsidRPr="00045E48">
        <w:rPr>
          <w:rStyle w:val="StyleUnderline"/>
        </w:rPr>
        <w:t xml:space="preserve"> their investments in AI, relying on them for </w:t>
      </w:r>
      <w:r w:rsidRPr="00A57D06">
        <w:rPr>
          <w:rStyle w:val="Emphasis"/>
          <w:highlight w:val="yellow"/>
        </w:rPr>
        <w:t>ethics</w:t>
      </w:r>
      <w:r w:rsidRPr="00A57D06">
        <w:rPr>
          <w:rStyle w:val="StyleUnderline"/>
          <w:highlight w:val="yellow"/>
        </w:rPr>
        <w:t xml:space="preserve"> guidance</w:t>
      </w:r>
      <w:r w:rsidRPr="00045E48">
        <w:rPr>
          <w:rStyle w:val="StyleUnderline"/>
        </w:rPr>
        <w:t xml:space="preserve"> </w:t>
      </w:r>
      <w:r w:rsidRPr="00A57D06">
        <w:rPr>
          <w:rStyle w:val="StyleUnderline"/>
          <w:highlight w:val="yellow"/>
        </w:rPr>
        <w:t>creates</w:t>
      </w:r>
      <w:r w:rsidRPr="00045E48">
        <w:rPr>
          <w:rStyle w:val="StyleUnderline"/>
        </w:rPr>
        <w:t xml:space="preserve"> a </w:t>
      </w:r>
      <w:r w:rsidRPr="00A57D06">
        <w:rPr>
          <w:rStyle w:val="Emphasis"/>
          <w:highlight w:val="yellow"/>
        </w:rPr>
        <w:t>conflict of interest</w:t>
      </w:r>
      <w:r w:rsidRPr="00045E48">
        <w:rPr>
          <w:sz w:val="16"/>
        </w:rPr>
        <w:t xml:space="preserve">. A ‘conflict of interest’ is a situation where ‘an individual’s judgement concerning a primary interest tends to be unduly influenced (or biased) by a secondary interest.’(Resnik, p121–22)17 </w:t>
      </w:r>
      <w:r w:rsidRPr="00045E48">
        <w:rPr>
          <w:rStyle w:val="StyleUnderline"/>
        </w:rPr>
        <w:t xml:space="preserve">In addition to financial conflicts of interest, non-financial conflicts of </w:t>
      </w:r>
      <w:r w:rsidRPr="00A57D06">
        <w:rPr>
          <w:rStyle w:val="StyleUnderline"/>
        </w:rPr>
        <w:t xml:space="preserve">interest can arise from </w:t>
      </w:r>
      <w:r w:rsidRPr="00A57D06">
        <w:rPr>
          <w:rStyle w:val="Emphasis"/>
        </w:rPr>
        <w:t>multiple sources</w:t>
      </w:r>
      <w:r w:rsidRPr="00A57D06">
        <w:rPr>
          <w:sz w:val="16"/>
        </w:rPr>
        <w:t xml:space="preserve"> (</w:t>
      </w:r>
      <w:r w:rsidRPr="00A57D06">
        <w:rPr>
          <w:rStyle w:val="StyleUnderline"/>
        </w:rPr>
        <w:t xml:space="preserve">eg, personal or professional </w:t>
      </w:r>
      <w:r w:rsidRPr="00A57D06">
        <w:rPr>
          <w:rStyle w:val="Emphasis"/>
        </w:rPr>
        <w:t>relationships</w:t>
      </w:r>
      <w:r w:rsidRPr="00A57D06">
        <w:rPr>
          <w:rStyle w:val="StyleUnderline"/>
        </w:rPr>
        <w:t xml:space="preserve">, </w:t>
      </w:r>
      <w:r w:rsidRPr="00A57D06">
        <w:rPr>
          <w:rStyle w:val="Emphasis"/>
        </w:rPr>
        <w:t>political</w:t>
      </w:r>
      <w:r w:rsidRPr="00A57D06">
        <w:rPr>
          <w:rStyle w:val="StyleUnderline"/>
        </w:rPr>
        <w:t xml:space="preserve"> activity, involvement in </w:t>
      </w:r>
      <w:r w:rsidRPr="00A57D06">
        <w:rPr>
          <w:rStyle w:val="Emphasis"/>
        </w:rPr>
        <w:t>litigation</w:t>
      </w:r>
      <w:r w:rsidRPr="00A57D06">
        <w:rPr>
          <w:sz w:val="16"/>
        </w:rPr>
        <w:t xml:space="preserve">).17 </w:t>
      </w:r>
      <w:r w:rsidRPr="00A57D06">
        <w:rPr>
          <w:rStyle w:val="StyleUnderline"/>
        </w:rPr>
        <w:t xml:space="preserve">Non-financial conflicts of interest can occur </w:t>
      </w:r>
      <w:r w:rsidRPr="00A57D06">
        <w:rPr>
          <w:rStyle w:val="Emphasis"/>
        </w:rPr>
        <w:t>subconsciously</w:t>
      </w:r>
      <w:r w:rsidRPr="00A57D06">
        <w:rPr>
          <w:sz w:val="16"/>
        </w:rPr>
        <w:t xml:space="preserve">, </w:t>
      </w:r>
      <w:r w:rsidRPr="00A57D06">
        <w:rPr>
          <w:rStyle w:val="StyleUnderline"/>
        </w:rPr>
        <w:t xml:space="preserve">and implicit </w:t>
      </w:r>
      <w:r w:rsidRPr="00A57D06">
        <w:rPr>
          <w:rStyle w:val="Emphasis"/>
        </w:rPr>
        <w:t>cognitive biases</w:t>
      </w:r>
      <w:r w:rsidRPr="00A57D06">
        <w:rPr>
          <w:rStyle w:val="StyleUnderline"/>
        </w:rPr>
        <w:t xml:space="preserve"> can </w:t>
      </w:r>
      <w:r w:rsidRPr="00A57D06">
        <w:rPr>
          <w:rStyle w:val="Emphasis"/>
        </w:rPr>
        <w:t>transfer</w:t>
      </w:r>
      <w:r w:rsidRPr="00A57D06">
        <w:rPr>
          <w:rStyle w:val="StyleUnderline"/>
        </w:rPr>
        <w:t xml:space="preserve"> to </w:t>
      </w:r>
      <w:r w:rsidRPr="00A57D06">
        <w:rPr>
          <w:rStyle w:val="Emphasis"/>
        </w:rPr>
        <w:t>AI systems</w:t>
      </w:r>
      <w:r w:rsidRPr="00A57D06">
        <w:rPr>
          <w:sz w:val="16"/>
        </w:rPr>
        <w:t>. Since most powerful tech companies are situated in high-income Western countries, they may be implicitly partial to values and concerns prevalent in those societies, reflecting</w:t>
      </w:r>
      <w:r w:rsidRPr="00045E48">
        <w:rPr>
          <w:sz w:val="16"/>
        </w:rPr>
        <w:t xml:space="preserve"> anchoring bias (believing what one wants or expects) and confirmation bias (clinging to beliefs despite conflicting evidence). The dearth of research exploring AI’s social impacts in diverse cultural settings around the world makes detecting and dislodging implicit bias difficult.18 Commenting on the existing corpus of AI ethics guidance, Jobin et al noted a significant representation of more economically developed countries, with the USA and UK together accounting for more than a third of AI ethics principles in 2019, followed by Japan, Germany, France and Finland. Notably, African and South American countries were not represented. While authors of AI ethics guidance often purport to represent the common good, a 2022 study by Bélisle-Pipon et al showed a broad trend towards asymmetrical engagement, with industry and those with vested interests in AI more represented than the public.19 Hagerty and Rubinov report that risks for discriminatory outcomes in machine learning are particularly high for countries outside the USA and Western Europe, especially when algorithms developed in higher-income countries are deployed in low-income and middle-income countries that have different resource and social realities.18</w:t>
      </w:r>
    </w:p>
    <w:p w14:paraId="3A5ED95B" w14:textId="77777777" w:rsidR="0039244E" w:rsidRPr="00045E48" w:rsidRDefault="0039244E" w:rsidP="0039244E">
      <w:pPr>
        <w:rPr>
          <w:sz w:val="16"/>
        </w:rPr>
      </w:pPr>
      <w:r w:rsidRPr="00045E48">
        <w:rPr>
          <w:rStyle w:val="StyleUnderline"/>
        </w:rPr>
        <w:t xml:space="preserve">Another </w:t>
      </w:r>
      <w:r w:rsidRPr="00A57D06">
        <w:rPr>
          <w:rStyle w:val="StyleUnderline"/>
          <w:highlight w:val="yellow"/>
        </w:rPr>
        <w:t>prominent source of calamity</w:t>
      </w:r>
      <w:r w:rsidRPr="00045E48">
        <w:rPr>
          <w:rStyle w:val="StyleUnderline"/>
        </w:rPr>
        <w:t xml:space="preserve"> thinking </w:t>
      </w:r>
      <w:r w:rsidRPr="00A57D06">
        <w:rPr>
          <w:rStyle w:val="StyleUnderline"/>
          <w:highlight w:val="yellow"/>
        </w:rPr>
        <w:t>is members of</w:t>
      </w:r>
      <w:r w:rsidRPr="00045E48">
        <w:rPr>
          <w:rStyle w:val="StyleUnderline"/>
        </w:rPr>
        <w:t xml:space="preserve"> the </w:t>
      </w:r>
      <w:r w:rsidRPr="00A57D06">
        <w:rPr>
          <w:rStyle w:val="Emphasis"/>
          <w:highlight w:val="yellow"/>
        </w:rPr>
        <w:t>e</w:t>
      </w:r>
      <w:r w:rsidRPr="00045E48">
        <w:rPr>
          <w:rStyle w:val="Emphasis"/>
        </w:rPr>
        <w:t xml:space="preserve">ffective </w:t>
      </w:r>
      <w:r w:rsidRPr="00A57D06">
        <w:rPr>
          <w:rStyle w:val="Emphasis"/>
          <w:highlight w:val="yellow"/>
        </w:rPr>
        <w:t>a</w:t>
      </w:r>
      <w:r w:rsidRPr="00045E48">
        <w:rPr>
          <w:rStyle w:val="Emphasis"/>
        </w:rPr>
        <w:t>ltruism movement</w:t>
      </w:r>
      <w:r w:rsidRPr="00045E48">
        <w:rPr>
          <w:sz w:val="16"/>
        </w:rPr>
        <w:t xml:space="preserve"> </w:t>
      </w:r>
      <w:r w:rsidRPr="00A57D06">
        <w:rPr>
          <w:rStyle w:val="StyleUnderline"/>
          <w:highlight w:val="yellow"/>
        </w:rPr>
        <w:t>and</w:t>
      </w:r>
      <w:r w:rsidRPr="00045E48">
        <w:rPr>
          <w:rStyle w:val="StyleUnderline"/>
        </w:rPr>
        <w:t xml:space="preserve"> the associated cause of </w:t>
      </w:r>
      <w:r w:rsidRPr="00A57D06">
        <w:rPr>
          <w:rStyle w:val="Emphasis"/>
          <w:highlight w:val="yellow"/>
        </w:rPr>
        <w:t>longtermism</w:t>
      </w:r>
      <w:r w:rsidRPr="00045E48">
        <w:rPr>
          <w:sz w:val="16"/>
        </w:rPr>
        <w:t xml:space="preserve">, two groups that focus on ‘the most extreme catastrophic risks and emphasise the far-future consequences of our actions’.20 </w:t>
      </w:r>
      <w:r w:rsidRPr="00045E48">
        <w:rPr>
          <w:rStyle w:val="StyleUnderline"/>
        </w:rPr>
        <w:t xml:space="preserve">Effective altruism is associated with a philosophical and social movement based largely at </w:t>
      </w:r>
      <w:r w:rsidRPr="00045E48">
        <w:rPr>
          <w:rStyle w:val="Emphasis"/>
        </w:rPr>
        <w:t>Oxford University</w:t>
      </w:r>
      <w:r w:rsidRPr="00045E48">
        <w:rPr>
          <w:rStyle w:val="StyleUnderline"/>
        </w:rPr>
        <w:t xml:space="preserve"> and </w:t>
      </w:r>
      <w:r w:rsidRPr="00045E48">
        <w:rPr>
          <w:rStyle w:val="Emphasis"/>
        </w:rPr>
        <w:t>Silicon Valley</w:t>
      </w:r>
      <w:r w:rsidRPr="00045E48">
        <w:rPr>
          <w:rStyle w:val="StyleUnderline"/>
        </w:rPr>
        <w:t>. Its members include philosophers like</w:t>
      </w:r>
      <w:r w:rsidRPr="00045E48">
        <w:rPr>
          <w:sz w:val="16"/>
        </w:rPr>
        <w:t xml:space="preserve"> </w:t>
      </w:r>
      <w:r w:rsidRPr="00045E48">
        <w:rPr>
          <w:rStyle w:val="Emphasis"/>
        </w:rPr>
        <w:t>Singer</w:t>
      </w:r>
      <w:r w:rsidRPr="00045E48">
        <w:rPr>
          <w:sz w:val="16"/>
        </w:rPr>
        <w:t xml:space="preserve">, </w:t>
      </w:r>
      <w:r w:rsidRPr="00045E48">
        <w:rPr>
          <w:rStyle w:val="Emphasis"/>
        </w:rPr>
        <w:t>Ord</w:t>
      </w:r>
      <w:r w:rsidRPr="00045E48">
        <w:rPr>
          <w:sz w:val="16"/>
        </w:rPr>
        <w:t xml:space="preserve"> </w:t>
      </w:r>
      <w:r w:rsidRPr="00045E48">
        <w:rPr>
          <w:rStyle w:val="StyleUnderline"/>
        </w:rPr>
        <w:t>and</w:t>
      </w:r>
      <w:r w:rsidRPr="00045E48">
        <w:rPr>
          <w:sz w:val="16"/>
        </w:rPr>
        <w:t xml:space="preserve"> </w:t>
      </w:r>
      <w:r w:rsidRPr="00045E48">
        <w:rPr>
          <w:rStyle w:val="Emphasis"/>
        </w:rPr>
        <w:t>MacAskill</w:t>
      </w:r>
      <w:r w:rsidRPr="00045E48">
        <w:rPr>
          <w:sz w:val="16"/>
        </w:rPr>
        <w:t xml:space="preserve">, </w:t>
      </w:r>
      <w:r w:rsidRPr="00045E48">
        <w:rPr>
          <w:rStyle w:val="StyleUnderline"/>
        </w:rPr>
        <w:t xml:space="preserve">along with tech industry leaders like the </w:t>
      </w:r>
      <w:r w:rsidRPr="00045E48">
        <w:rPr>
          <w:rStyle w:val="Emphasis"/>
        </w:rPr>
        <w:t>discredited cryptocurrency founder, Bankman-Fried</w:t>
      </w:r>
      <w:r w:rsidRPr="00045E48">
        <w:rPr>
          <w:sz w:val="16"/>
        </w:rPr>
        <w:t>. The guiding principles of effective altruism are ‘to do as much good as we can’ and ‘to base our actions on the best available evidence and reasoning about how the world works’.21 MacAskill defines longtermism as ‘the idea that positively influencing the long-term future is a key moral priority of our time’, and underscores, ‘Future people count. There could be a lot of them. We can make their lives go better.’(MakAskill, pp5, 21)22 Effective altruism and longtermism have spawned charitable organisations dedicated to promoting its goals, including GiveWell, Open Philanthropy and The Future of Life Institute. To be clear, we are not suggesting that adherents of longtermism are logically forced to embrace X-Risk or calamity thinking; our point is that adherents of longtermism draw on it to justify catastrophising.</w:t>
      </w:r>
    </w:p>
    <w:p w14:paraId="63C54C0D" w14:textId="77777777" w:rsidR="0039244E" w:rsidRPr="00045E48" w:rsidRDefault="0039244E" w:rsidP="0039244E">
      <w:pPr>
        <w:rPr>
          <w:sz w:val="16"/>
        </w:rPr>
      </w:pPr>
      <w:r w:rsidRPr="00045E48">
        <w:rPr>
          <w:sz w:val="16"/>
        </w:rPr>
        <w:t>Who benefits and who is placed at risk?</w:t>
      </w:r>
    </w:p>
    <w:p w14:paraId="23038051" w14:textId="77777777" w:rsidR="0039244E" w:rsidRPr="00045E48" w:rsidRDefault="0039244E" w:rsidP="0039244E">
      <w:pPr>
        <w:rPr>
          <w:sz w:val="16"/>
        </w:rPr>
      </w:pPr>
      <w:r w:rsidRPr="00045E48">
        <w:rPr>
          <w:sz w:val="16"/>
        </w:rPr>
        <w:t xml:space="preserve">Critics of </w:t>
      </w:r>
      <w:r w:rsidRPr="00A57D06">
        <w:rPr>
          <w:rStyle w:val="StyleUnderline"/>
          <w:highlight w:val="yellow"/>
        </w:rPr>
        <w:t>longtermism</w:t>
      </w:r>
      <w:r w:rsidRPr="00045E48">
        <w:rPr>
          <w:sz w:val="16"/>
        </w:rPr>
        <w:t xml:space="preserve"> argue that it </w:t>
      </w:r>
      <w:r w:rsidRPr="00A57D06">
        <w:rPr>
          <w:rStyle w:val="Emphasis"/>
          <w:highlight w:val="yellow"/>
        </w:rPr>
        <w:t>fails</w:t>
      </w:r>
      <w:r w:rsidRPr="00A57D06">
        <w:rPr>
          <w:sz w:val="16"/>
          <w:highlight w:val="yellow"/>
        </w:rPr>
        <w:t xml:space="preserve"> </w:t>
      </w:r>
      <w:r w:rsidRPr="00A57D06">
        <w:rPr>
          <w:rStyle w:val="StyleUnderline"/>
          <w:highlight w:val="yellow"/>
        </w:rPr>
        <w:t>to give sufficient attention to</w:t>
      </w:r>
      <w:r w:rsidRPr="00045E48">
        <w:rPr>
          <w:rStyle w:val="StyleUnderline"/>
        </w:rPr>
        <w:t xml:space="preserve"> serious </w:t>
      </w:r>
      <w:r w:rsidRPr="00A57D06">
        <w:rPr>
          <w:rStyle w:val="StyleUnderline"/>
          <w:highlight w:val="yellow"/>
        </w:rPr>
        <w:t xml:space="preserve">problems happening </w:t>
      </w:r>
      <w:r w:rsidRPr="00A57D06">
        <w:rPr>
          <w:rStyle w:val="Emphasis"/>
          <w:highlight w:val="yellow"/>
        </w:rPr>
        <w:t>now</w:t>
      </w:r>
      <w:r w:rsidRPr="00045E48">
        <w:rPr>
          <w:rStyle w:val="StyleUnderline"/>
        </w:rPr>
        <w:t xml:space="preserve">, particularly problems affecting those who have been historically disadvantaged or marginalised. Worse, it can give warrant to </w:t>
      </w:r>
      <w:r w:rsidRPr="00045E48">
        <w:rPr>
          <w:rStyle w:val="Emphasis"/>
        </w:rPr>
        <w:t>sacrificing</w:t>
      </w:r>
      <w:r w:rsidRPr="00045E48">
        <w:rPr>
          <w:rStyle w:val="StyleUnderline"/>
        </w:rPr>
        <w:t xml:space="preserve"> </w:t>
      </w:r>
      <w:r w:rsidRPr="00045E48">
        <w:rPr>
          <w:rStyle w:val="Emphasis"/>
        </w:rPr>
        <w:t>present</w:t>
      </w:r>
      <w:r w:rsidRPr="00045E48">
        <w:rPr>
          <w:rStyle w:val="StyleUnderline"/>
        </w:rPr>
        <w:t xml:space="preserve"> people’s rights and interests to stave off a </w:t>
      </w:r>
      <w:r w:rsidRPr="00045E48">
        <w:rPr>
          <w:rStyle w:val="Emphasis"/>
        </w:rPr>
        <w:t>prophesied extinction event</w:t>
      </w:r>
      <w:r w:rsidRPr="00045E48">
        <w:rPr>
          <w:sz w:val="16"/>
        </w:rPr>
        <w:t xml:space="preserve">. Thus, </w:t>
      </w:r>
      <w:r w:rsidRPr="00045E48">
        <w:rPr>
          <w:rStyle w:val="StyleUnderline"/>
        </w:rPr>
        <w:t xml:space="preserve">a well-recognised danger of </w:t>
      </w:r>
      <w:r w:rsidRPr="00045E48">
        <w:rPr>
          <w:rStyle w:val="Emphasis"/>
        </w:rPr>
        <w:t>maximisation</w:t>
      </w:r>
      <w:r w:rsidRPr="00045E48">
        <w:rPr>
          <w:rStyle w:val="StyleUnderline"/>
        </w:rPr>
        <w:t xml:space="preserve"> theories is that they can be used to justify unethical means if these are deemed necessary to realise </w:t>
      </w:r>
      <w:r w:rsidRPr="00045E48">
        <w:rPr>
          <w:rStyle w:val="Emphasis"/>
        </w:rPr>
        <w:t>faraway goals</w:t>
      </w:r>
      <w:r w:rsidRPr="00045E48">
        <w:rPr>
          <w:rStyle w:val="StyleUnderline"/>
        </w:rPr>
        <w:t xml:space="preserve"> that are thought to serve a greater good</w:t>
      </w:r>
      <w:r w:rsidRPr="00045E48">
        <w:rPr>
          <w:sz w:val="16"/>
        </w:rPr>
        <w:t>. Some effective altruists acknowledge this concern. MacAskill, for example, concedes that longtermism endorses directing resources away from present concerns, such as responding to the plight of the global poor, and towards more distant goals of preventing X-Risk.23</w:t>
      </w:r>
    </w:p>
    <w:p w14:paraId="585E64FD" w14:textId="77777777" w:rsidR="0039244E" w:rsidRPr="00045E48" w:rsidRDefault="0039244E" w:rsidP="0039244E">
      <w:pPr>
        <w:rPr>
          <w:sz w:val="16"/>
        </w:rPr>
      </w:pPr>
      <w:r w:rsidRPr="00045E48">
        <w:rPr>
          <w:sz w:val="16"/>
        </w:rPr>
        <w:t>X-Risk also raises theoretical challenges related to intergenerational justice. How should we understand duties to future people? Can we reasonably argue that it is unfair to prioritise the interests of existing people? Or even that in doing so, we discriminate against future people? Ord defends longtermism on the ground that there are many more future people than present people: ‘When I think of the millions of future generations yet to come, the importance of protecting humanity’s future is clear to me. 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 (Ord, p44).24</w:t>
      </w:r>
    </w:p>
    <w:p w14:paraId="38551547" w14:textId="77777777" w:rsidR="0039244E" w:rsidRPr="00045E48" w:rsidRDefault="0039244E" w:rsidP="0039244E">
      <w:pPr>
        <w:rPr>
          <w:sz w:val="16"/>
        </w:rPr>
      </w:pPr>
      <w:r w:rsidRPr="00045E48">
        <w:rPr>
          <w:sz w:val="16"/>
        </w:rPr>
        <w:t>MacAskill defends longtermism on slightly different grounds, arguing that it reflects the standpoint of all humanity: ‘Imagine living…through the life of every human being who has ever lived…(and) imagine that you live all future lives…If you knew you were going to live all these future lives, what would you hope we do in the present?’(MakAskill, p5)22 For MacAskill, the standpoint of all humanity represents the moral point of view.</w:t>
      </w:r>
    </w:p>
    <w:p w14:paraId="331E16B1" w14:textId="77777777" w:rsidR="0039244E" w:rsidRPr="00045E48" w:rsidRDefault="0039244E" w:rsidP="0039244E">
      <w:pPr>
        <w:rPr>
          <w:sz w:val="16"/>
        </w:rPr>
      </w:pPr>
      <w:r w:rsidRPr="00045E48">
        <w:rPr>
          <w:sz w:val="16"/>
        </w:rPr>
        <w:t>The logic of longtermism can be challenged on multiple grounds. First, by purporting to represent everyone, longtermism ignores its own positionality. Longtermism’s central spokespersons—from the tech industry and effective altruism movement, are not sufficiently diverse to represent ‘all humanity.’ A 2022 Time Magazine article characterised ‘the typical effective altruist’ as ‘a white man in his 20 s, who lives in North America or Europe, and has a university degree’.25 The tech industry, which provides robust financial backing for longtermism, faces its own diversity crisis across race and gender lines. In 2021, men represented nearly three-quarters of the USA science, technology, engineering and mathematic workforce, whites close to two-thirds.26 At higher ranks, diversity rates were lower.</w:t>
      </w:r>
    </w:p>
    <w:p w14:paraId="24594C3C" w14:textId="77777777" w:rsidR="0039244E" w:rsidRPr="00045E48" w:rsidRDefault="0039244E" w:rsidP="0039244E">
      <w:pPr>
        <w:rPr>
          <w:sz w:val="16"/>
        </w:rPr>
      </w:pPr>
      <w:r w:rsidRPr="00045E48">
        <w:rPr>
          <w:sz w:val="16"/>
        </w:rPr>
        <w:t>Someone might push back, asking why the narrow demographics of the average effective altruist or adherent of longtermism should be a source for concern. One reply is that these demographics raise the worry that the tech industry is unwittingly entrenching its own biases and transferring them to AI systems. Experts caution about AI ‘systems that sanctify the status quo and advance the interests of the powerful’, and urge reflection on the question, ‘How is AI shifting power?’(Kalluri, p169)27 While effective altruism purports to consider all people’s interests impartially, linking altruism to distant future threats delegitimises attention to present problems, leaving intact the plight of today’s disadvantaged. Srinivasan asserts that ‘the humanitarian logic of effective altruism leads to the conclusion that more money needs to be spent on computers: why invest in anti-malarial nets when there’s a robot apocalypse to halt?’28 These kinds of considerations lead Srinivasan to conclude that effective altruism is a conservative movement that leaves everything just as it is.</w:t>
      </w:r>
    </w:p>
    <w:p w14:paraId="10CE5BA9" w14:textId="77777777" w:rsidR="0039244E" w:rsidRPr="00045E48" w:rsidRDefault="0039244E" w:rsidP="0039244E">
      <w:pPr>
        <w:rPr>
          <w:sz w:val="16"/>
        </w:rPr>
      </w:pPr>
      <w:r w:rsidRPr="00045E48">
        <w:rPr>
          <w:sz w:val="16"/>
        </w:rPr>
        <w:t>A second, related worry concerns epistemic justice, the normative requirement to be fair and inclusive in producing knowledge and assigning credibility to beliefs. The utilitarian philosophy embedded in effective altruism and longtermism is a characteristically Western view. Since effective altruism and longtermism aspire to be a universal ethic for humankind, considering moral philosophies outside the West is a normative requirement epistemic justice sets. Many traditions outside the West assign core importance to the fact that each of us is ‘embedded in the complex structure of commitments, affinities and understandings that comprise social life’.28 The value of these relationships is not derivative of utilitarian principles; it is the starting point for moral reasoning. On these analyses, the utilitarian premises of longtermism and effective altruism undervalue community and thereby demand the wrong things. If the moral goal is creating the most good you can, this potentially leaves out those collectivist-oriented societies that equate ‘good’ with helping one’s community and with promoting solidaristic feeling between family, friends and neighbours.</w:t>
      </w:r>
    </w:p>
    <w:p w14:paraId="579F2F45" w14:textId="77777777" w:rsidR="0039244E" w:rsidRPr="00045E48" w:rsidRDefault="0039244E" w:rsidP="0039244E">
      <w:pPr>
        <w:rPr>
          <w:sz w:val="16"/>
        </w:rPr>
      </w:pPr>
      <w:r w:rsidRPr="00045E48">
        <w:rPr>
          <w:sz w:val="16"/>
        </w:rPr>
        <w:t>Third, evidence suggests that epistemically just applications of AI require knowledge of the social contexts to which AI is applied. Hagerty and Rubinov report that ‘AI is likely to have markedly different social impacts depending on geographical setting’ and that ‘perceptions and understandings of AI are likely to be profoundly shaped by local cultural and social context’.18 Lacking contextual knowledge impacts AI’s potential benefits29 and can harm people.30 While many variables are relevant to social context, when AI developers are predominantly white, male and from the West, they may miss insights that a more diverse demographic would be less apt to miss. This can create an echo chamber, with dominant views seeming ‘natural’ because they are pervasive and unchallenged.</w:t>
      </w:r>
    </w:p>
    <w:p w14:paraId="10E551D8" w14:textId="77777777" w:rsidR="0039244E" w:rsidRPr="00045E48" w:rsidRDefault="0039244E" w:rsidP="0039244E">
      <w:pPr>
        <w:rPr>
          <w:sz w:val="16"/>
        </w:rPr>
      </w:pPr>
      <w:r w:rsidRPr="00045E48">
        <w:rPr>
          <w:sz w:val="16"/>
        </w:rPr>
        <w:t>An adherent of longtermism might reply to these points by saying that most people are deficient in their concern for future people. According to Perrsron and Savulescu, interventions like biomedical moral enhancement might one day enable individuals to be ‘less biased towards what is near in time and place’ and to ‘feel more responsible for what they collectively cause and let happen’.(Perrsron and Savulescu, p496)31 Presumably, morally enhancing people in ways that direct them to care more about distant future people would help efforts to reduce X-Risk. Yet, setting aside biomedical feasibility, this argument brushes aside preliminary questions. Whose moral views require enhancing? Perrson and Savulescu suggest that their own emphasis on distant future people is superior, while the views of others, who prioritise present people, require enhancing. Yet, this stance is incendiary and potentially offensive. Implementing biomedical moral enhancement would not show the superiority of longtermism; it would shut down alternative views and homogenise moral thinking.</w:t>
      </w:r>
    </w:p>
    <w:p w14:paraId="488194E6" w14:textId="77777777" w:rsidR="0039244E" w:rsidRPr="00045E48" w:rsidRDefault="0039244E" w:rsidP="0039244E">
      <w:pPr>
        <w:rPr>
          <w:sz w:val="16"/>
        </w:rPr>
      </w:pPr>
      <w:r w:rsidRPr="00045E48">
        <w:rPr>
          <w:sz w:val="16"/>
        </w:rPr>
        <w:t>A different reply is suggested by MacAskill, who compares longtermism to the work of abolitionists and feminists.(MakAskill, p3)22 MacAskill says future people will look back and thank us if we pursue the approach longtermism advocates, just as present people are grateful to abolitionists and feminists who dedicated themselves to missions that succeeded decades after their deaths. Yet this ignores the thorny question of timing—feminists and abolitionists responded to justice concerns of their time and place, and helped the next generation of women and blacks, while longtermists presumably help people in the distant future to avoid the end of humanity. Yet, those who never exist (because they are eliminated by AI) are not wronged by never having existed.</w:t>
      </w:r>
    </w:p>
    <w:p w14:paraId="2E3A15B2" w14:textId="77777777" w:rsidR="0039244E" w:rsidRDefault="0039244E" w:rsidP="0039244E">
      <w:pPr>
        <w:rPr>
          <w:sz w:val="16"/>
        </w:rPr>
      </w:pPr>
      <w:r w:rsidRPr="00045E48">
        <w:rPr>
          <w:sz w:val="16"/>
        </w:rPr>
        <w:t xml:space="preserve">Finally, </w:t>
      </w:r>
      <w:r w:rsidRPr="00045E48">
        <w:rPr>
          <w:rStyle w:val="StyleUnderline"/>
        </w:rPr>
        <w:t xml:space="preserve">proponents of X-Risk might reason that even though the </w:t>
      </w:r>
      <w:r w:rsidRPr="00A57D06">
        <w:rPr>
          <w:rStyle w:val="StyleUnderline"/>
          <w:highlight w:val="yellow"/>
        </w:rPr>
        <w:t>odds of X-Risk are uncertain</w:t>
      </w:r>
      <w:r w:rsidRPr="00045E48">
        <w:rPr>
          <w:rStyle w:val="StyleUnderline"/>
        </w:rPr>
        <w:t xml:space="preserve">, the potential </w:t>
      </w:r>
      <w:r w:rsidRPr="00045E48">
        <w:rPr>
          <w:rStyle w:val="Emphasis"/>
        </w:rPr>
        <w:t>hazard</w:t>
      </w:r>
      <w:r w:rsidRPr="00045E48">
        <w:rPr>
          <w:rStyle w:val="StyleUnderline"/>
        </w:rPr>
        <w:t xml:space="preserve"> it poses is grave. Yet, </w:t>
      </w:r>
      <w:r w:rsidRPr="00045E48">
        <w:rPr>
          <w:rStyle w:val="Emphasis"/>
        </w:rPr>
        <w:t>what exactly are the odds?</w:t>
      </w:r>
      <w:r w:rsidRPr="00045E48">
        <w:rPr>
          <w:sz w:val="16"/>
        </w:rPr>
        <w:t xml:space="preserve"> </w:t>
      </w:r>
      <w:r w:rsidRPr="00A57D06">
        <w:rPr>
          <w:rStyle w:val="StyleUnderline"/>
          <w:highlight w:val="yellow"/>
        </w:rPr>
        <w:t>Bostrom</w:t>
      </w:r>
      <w:r w:rsidRPr="00045E48">
        <w:rPr>
          <w:rStyle w:val="StyleUnderline"/>
        </w:rPr>
        <w:t xml:space="preserve"> and Ćirković </w:t>
      </w:r>
      <w:r w:rsidRPr="00A57D06">
        <w:rPr>
          <w:rStyle w:val="StyleUnderline"/>
          <w:highlight w:val="yellow"/>
        </w:rPr>
        <w:t>acknowledge</w:t>
      </w:r>
      <w:r w:rsidRPr="00045E48">
        <w:rPr>
          <w:rStyle w:val="StyleUnderline"/>
        </w:rPr>
        <w:t xml:space="preserve"> AI X-</w:t>
      </w:r>
      <w:r w:rsidRPr="00A57D06">
        <w:rPr>
          <w:rStyle w:val="StyleUnderline"/>
          <w:highlight w:val="yellow"/>
        </w:rPr>
        <w:t>Risk is ‘</w:t>
      </w:r>
      <w:r w:rsidRPr="00A57D06">
        <w:rPr>
          <w:rStyle w:val="Emphasis"/>
          <w:highlight w:val="yellow"/>
        </w:rPr>
        <w:t>not</w:t>
      </w:r>
      <w:r w:rsidRPr="00045E48">
        <w:rPr>
          <w:rStyle w:val="StyleUnderline"/>
        </w:rPr>
        <w:t xml:space="preserve"> an </w:t>
      </w:r>
      <w:r w:rsidRPr="00A57D06">
        <w:rPr>
          <w:rStyle w:val="Emphasis"/>
          <w:highlight w:val="yellow"/>
        </w:rPr>
        <w:t>ongoing</w:t>
      </w:r>
      <w:r w:rsidRPr="00A57D06">
        <w:rPr>
          <w:rStyle w:val="StyleUnderline"/>
          <w:highlight w:val="yellow"/>
        </w:rPr>
        <w:t xml:space="preserve"> or </w:t>
      </w:r>
      <w:r w:rsidRPr="00A57D06">
        <w:rPr>
          <w:rStyle w:val="Emphasis"/>
          <w:highlight w:val="yellow"/>
        </w:rPr>
        <w:t>imminent global catastrophic risk</w:t>
      </w:r>
      <w:r w:rsidRPr="00045E48">
        <w:rPr>
          <w:sz w:val="16"/>
        </w:rPr>
        <w:t>;</w:t>
      </w:r>
      <w:r w:rsidRPr="00045E48">
        <w:rPr>
          <w:rStyle w:val="StyleUnderline"/>
        </w:rPr>
        <w:t xml:space="preserve">’ nonetheless, ‘from a long-term perspective, the development of general AI exceeding that of the human brain can be seen as one of the </w:t>
      </w:r>
      <w:r w:rsidRPr="00045E48">
        <w:rPr>
          <w:rStyle w:val="Emphasis"/>
        </w:rPr>
        <w:t>main challenges to the future of humanity</w:t>
      </w:r>
      <w:r w:rsidRPr="00045E48">
        <w:rPr>
          <w:sz w:val="16"/>
        </w:rPr>
        <w:t xml:space="preserve"> (arguably, even as the main challenge).’(Rees, p16)32 </w:t>
      </w:r>
      <w:r w:rsidRPr="00045E48">
        <w:rPr>
          <w:rStyle w:val="StyleUnderline"/>
        </w:rPr>
        <w:t xml:space="preserve">Notwithstanding this qualification, the headline-grabbing nature of </w:t>
      </w:r>
      <w:r w:rsidRPr="00A57D06">
        <w:rPr>
          <w:rStyle w:val="StyleUnderline"/>
          <w:highlight w:val="yellow"/>
        </w:rPr>
        <w:t xml:space="preserve">X-Risk </w:t>
      </w:r>
      <w:r w:rsidRPr="00A57D06">
        <w:rPr>
          <w:rStyle w:val="StyleUnderline"/>
        </w:rPr>
        <w:t>makes</w:t>
      </w:r>
      <w:r w:rsidRPr="00045E48">
        <w:rPr>
          <w:rStyle w:val="StyleUnderline"/>
        </w:rPr>
        <w:t xml:space="preserve"> X-Risk </w:t>
      </w:r>
      <w:r w:rsidRPr="00045E48">
        <w:rPr>
          <w:rStyle w:val="Emphasis"/>
        </w:rPr>
        <w:t>itself risky</w:t>
      </w:r>
      <w:r w:rsidRPr="00045E48">
        <w:rPr>
          <w:rStyle w:val="StyleUnderline"/>
        </w:rPr>
        <w:t xml:space="preserve">. It is </w:t>
      </w:r>
      <w:r w:rsidRPr="00045E48">
        <w:rPr>
          <w:rStyle w:val="Emphasis"/>
        </w:rPr>
        <w:t>readily amplified</w:t>
      </w:r>
      <w:r w:rsidRPr="00045E48">
        <w:rPr>
          <w:rStyle w:val="StyleUnderline"/>
        </w:rPr>
        <w:t xml:space="preserve"> and </w:t>
      </w:r>
      <w:r w:rsidRPr="00A57D06">
        <w:rPr>
          <w:rStyle w:val="StyleUnderline"/>
          <w:highlight w:val="yellow"/>
        </w:rPr>
        <w:t xml:space="preserve">assigned </w:t>
      </w:r>
      <w:r w:rsidRPr="00A57D06">
        <w:rPr>
          <w:rStyle w:val="Emphasis"/>
          <w:highlight w:val="yellow"/>
        </w:rPr>
        <w:t>disproportionate weight</w:t>
      </w:r>
      <w:r w:rsidRPr="00045E48">
        <w:rPr>
          <w:sz w:val="16"/>
        </w:rPr>
        <w:t xml:space="preserve">, </w:t>
      </w:r>
      <w:r w:rsidRPr="00045E48">
        <w:rPr>
          <w:rStyle w:val="Emphasis"/>
        </w:rPr>
        <w:t>diverting attention from immediate threats</w:t>
      </w:r>
      <w:r w:rsidRPr="00045E48">
        <w:rPr>
          <w:sz w:val="16"/>
        </w:rPr>
        <w:t xml:space="preserve">. </w:t>
      </w:r>
      <w:r w:rsidRPr="00045E48">
        <w:rPr>
          <w:rStyle w:val="StyleUnderline"/>
        </w:rPr>
        <w:t xml:space="preserve">For this reason, tech experts warn </w:t>
      </w:r>
      <w:r w:rsidRPr="00045E48">
        <w:rPr>
          <w:rStyle w:val="Emphasis"/>
        </w:rPr>
        <w:t>against</w:t>
      </w:r>
      <w:r w:rsidRPr="00045E48">
        <w:rPr>
          <w:rStyle w:val="StyleUnderline"/>
        </w:rPr>
        <w:t xml:space="preserve"> allowing the powerful narratives of calamity thinking to anchor risk assessments. Unlike other serious risks, AI X-Risk </w:t>
      </w:r>
      <w:r w:rsidRPr="00A57D06">
        <w:rPr>
          <w:rStyle w:val="Emphasis"/>
          <w:highlight w:val="yellow"/>
        </w:rPr>
        <w:t>forecasting cannot draw</w:t>
      </w:r>
      <w:r w:rsidRPr="00045E48">
        <w:rPr>
          <w:rStyle w:val="Emphasis"/>
        </w:rPr>
        <w:t xml:space="preserve"> on </w:t>
      </w:r>
      <w:r w:rsidRPr="00A57D06">
        <w:rPr>
          <w:rStyle w:val="Emphasis"/>
          <w:highlight w:val="yellow"/>
        </w:rPr>
        <w:t>empirical ev</w:t>
      </w:r>
      <w:r w:rsidRPr="00045E48">
        <w:rPr>
          <w:rStyle w:val="Emphasis"/>
        </w:rPr>
        <w:t>idence</w:t>
      </w:r>
      <w:r w:rsidRPr="00045E48">
        <w:rPr>
          <w:sz w:val="16"/>
        </w:rPr>
        <w:t>: ‘</w:t>
      </w:r>
      <w:r w:rsidRPr="00045E48">
        <w:rPr>
          <w:rStyle w:val="StyleUnderline"/>
        </w:rPr>
        <w:t xml:space="preserve">We cannot consult actuarial </w:t>
      </w:r>
      <w:r w:rsidRPr="00045E48">
        <w:rPr>
          <w:rStyle w:val="Emphasis"/>
        </w:rPr>
        <w:t>statistics</w:t>
      </w:r>
      <w:r w:rsidRPr="00045E48">
        <w:rPr>
          <w:rStyle w:val="StyleUnderline"/>
        </w:rPr>
        <w:t xml:space="preserve"> to assign </w:t>
      </w:r>
      <w:r w:rsidRPr="00045E48">
        <w:rPr>
          <w:rStyle w:val="Emphasis"/>
        </w:rPr>
        <w:t>small annual probabilities</w:t>
      </w:r>
      <w:r w:rsidRPr="00045E48">
        <w:rPr>
          <w:rStyle w:val="StyleUnderline"/>
        </w:rPr>
        <w:t xml:space="preserve"> of catastrophe, as with asteroid strikes. We cannot use calculations from a </w:t>
      </w:r>
      <w:r w:rsidRPr="00045E48">
        <w:rPr>
          <w:rStyle w:val="Emphasis"/>
        </w:rPr>
        <w:t>precise, precisely confirmed model</w:t>
      </w:r>
      <w:r w:rsidRPr="00045E48">
        <w:rPr>
          <w:sz w:val="16"/>
        </w:rPr>
        <w:t xml:space="preserve"> </w:t>
      </w:r>
      <w:r w:rsidRPr="00045E48">
        <w:rPr>
          <w:rStyle w:val="StyleUnderline"/>
        </w:rPr>
        <w:t xml:space="preserve">to rule out events or place infinitesimal upper bounds on their probability, (as) with proposed </w:t>
      </w:r>
      <w:r w:rsidRPr="00045E48">
        <w:rPr>
          <w:rStyle w:val="Emphasis"/>
        </w:rPr>
        <w:t>physics</w:t>
      </w:r>
      <w:r w:rsidRPr="00045E48">
        <w:rPr>
          <w:rStyle w:val="StyleUnderline"/>
        </w:rPr>
        <w:t xml:space="preserve"> disasters.</w:t>
      </w:r>
      <w:r w:rsidRPr="00045E48">
        <w:rPr>
          <w:sz w:val="16"/>
        </w:rPr>
        <w:t>’(Yudkowsky, p308)33 We can, however, apply time-tested methods of risk reduction to lower AI X-Risk. Hazard analysis, for example, defines ‘risk’ by the equation: risk=hazard×exposure×vulnerability. On this approach, reducing AI X-Risk requires reducing hazard, exposure and/or vulnerability; for example, establishing a safety culture reduces hazard; building safety into system development early-on reduces risk exposure; and preparing for crises reduces vulnerability.</w:t>
      </w:r>
    </w:p>
    <w:p w14:paraId="055F14DA" w14:textId="77777777" w:rsidR="0039244E" w:rsidRPr="00B06534" w:rsidRDefault="0039244E" w:rsidP="0039244E"/>
    <w:p w14:paraId="2BAF91BD" w14:textId="77777777" w:rsidR="0039244E" w:rsidRDefault="0039244E" w:rsidP="0039244E">
      <w:pPr>
        <w:pStyle w:val="Heading2"/>
      </w:pPr>
      <w:r>
        <w:t>Public Interest</w:t>
      </w:r>
    </w:p>
    <w:p w14:paraId="0976CF63" w14:textId="77777777" w:rsidR="0039244E" w:rsidRDefault="0039244E" w:rsidP="0039244E">
      <w:pPr>
        <w:pStyle w:val="Heading3"/>
      </w:pPr>
      <w:r>
        <w:t>Airlines---2NC</w:t>
      </w:r>
    </w:p>
    <w:p w14:paraId="2DFEC6A2" w14:textId="77777777" w:rsidR="0039244E" w:rsidRDefault="0039244E" w:rsidP="0039244E">
      <w:pPr>
        <w:pStyle w:val="Heading4"/>
      </w:pPr>
      <w:r>
        <w:t xml:space="preserve">Adding more competitors </w:t>
      </w:r>
      <w:r w:rsidRPr="00866E4E">
        <w:rPr>
          <w:u w:val="single"/>
        </w:rPr>
        <w:t>doesn’t</w:t>
      </w:r>
      <w:r>
        <w:t xml:space="preserve"> make the industry more stable. </w:t>
      </w:r>
    </w:p>
    <w:p w14:paraId="2216FB23" w14:textId="77777777" w:rsidR="0039244E" w:rsidRPr="00866E4E" w:rsidRDefault="0039244E" w:rsidP="0039244E">
      <w:r w:rsidRPr="00866E4E">
        <w:t xml:space="preserve">Scott A. </w:t>
      </w:r>
      <w:r w:rsidRPr="00866E4E">
        <w:rPr>
          <w:rStyle w:val="Style13ptBold"/>
        </w:rPr>
        <w:t>Wolla 18</w:t>
      </w:r>
      <w:r w:rsidRPr="00866E4E">
        <w:t>, assistant vice president for Economic Education at the St. Louis Fed</w:t>
      </w:r>
      <w:r>
        <w:t xml:space="preserve">; </w:t>
      </w:r>
      <w:r w:rsidRPr="00866E4E">
        <w:t>Carolyn Backus</w:t>
      </w:r>
      <w:r>
        <w:t>,</w:t>
      </w:r>
      <w:r w:rsidRPr="00866E4E">
        <w:t xml:space="preserve"> economic education intern at the St. Louis Fed</w:t>
      </w:r>
      <w:r>
        <w:t xml:space="preserve">, </w:t>
      </w:r>
      <w:r w:rsidRPr="00866E4E">
        <w:t>11-1-2018, “The Economics of Flying: How Competitive Are the Friendly Skies?” https://www.stlouisfed.org/publications/page-one-economics/2018/11/01/the-economics-of-flying-how-competitive-are-the-friendly-skies</w:t>
      </w:r>
    </w:p>
    <w:p w14:paraId="66AD2FBA" w14:textId="77777777" w:rsidR="0039244E" w:rsidRPr="00866E4E" w:rsidRDefault="0039244E" w:rsidP="0039244E">
      <w:pPr>
        <w:rPr>
          <w:sz w:val="16"/>
        </w:rPr>
      </w:pPr>
      <w:r w:rsidRPr="00866E4E">
        <w:rPr>
          <w:rStyle w:val="StyleUnderline"/>
        </w:rPr>
        <w:t xml:space="preserve">Although a healthy level of </w:t>
      </w:r>
      <w:r w:rsidRPr="00866E4E">
        <w:rPr>
          <w:rStyle w:val="Emphasis"/>
        </w:rPr>
        <w:t>competition</w:t>
      </w:r>
      <w:r w:rsidRPr="00866E4E">
        <w:rPr>
          <w:rStyle w:val="StyleUnderline"/>
        </w:rPr>
        <w:t xml:space="preserve"> is important</w:t>
      </w:r>
      <w:r w:rsidRPr="00866E4E">
        <w:rPr>
          <w:sz w:val="16"/>
        </w:rPr>
        <w:t xml:space="preserve"> to maintain the best services for the lowest possible prices, </w:t>
      </w:r>
      <w:r w:rsidRPr="00866E4E">
        <w:rPr>
          <w:rStyle w:val="StyleUnderline"/>
          <w:highlight w:val="yellow"/>
        </w:rPr>
        <w:t>competition does not</w:t>
      </w:r>
      <w:r w:rsidRPr="00866E4E">
        <w:rPr>
          <w:rStyle w:val="StyleUnderline"/>
        </w:rPr>
        <w:t xml:space="preserve"> always </w:t>
      </w:r>
      <w:r w:rsidRPr="00866E4E">
        <w:rPr>
          <w:rStyle w:val="StyleUnderline"/>
          <w:highlight w:val="yellow"/>
        </w:rPr>
        <w:t>ensure</w:t>
      </w:r>
      <w:r w:rsidRPr="00866E4E">
        <w:rPr>
          <w:rStyle w:val="StyleUnderline"/>
        </w:rPr>
        <w:t xml:space="preserve"> the </w:t>
      </w:r>
      <w:r w:rsidRPr="00866E4E">
        <w:rPr>
          <w:rStyle w:val="Emphasis"/>
          <w:highlight w:val="yellow"/>
        </w:rPr>
        <w:t>stability</w:t>
      </w:r>
      <w:r w:rsidRPr="00866E4E">
        <w:rPr>
          <w:rStyle w:val="StyleUnderline"/>
        </w:rPr>
        <w:t xml:space="preserve"> of an industry. </w:t>
      </w:r>
      <w:r w:rsidRPr="00866E4E">
        <w:rPr>
          <w:rStyle w:val="StyleUnderline"/>
          <w:highlight w:val="yellow"/>
        </w:rPr>
        <w:t xml:space="preserve">Airlines have </w:t>
      </w:r>
      <w:r w:rsidRPr="00866E4E">
        <w:rPr>
          <w:rStyle w:val="Emphasis"/>
          <w:highlight w:val="yellow"/>
        </w:rPr>
        <w:t>high fixed costs</w:t>
      </w:r>
      <w:r w:rsidRPr="00866E4E">
        <w:rPr>
          <w:rStyle w:val="StyleUnderline"/>
        </w:rPr>
        <w:t>, which are costs that do not vary with the level of output in the short run</w:t>
      </w:r>
      <w:r w:rsidRPr="00866E4E">
        <w:rPr>
          <w:sz w:val="16"/>
        </w:rPr>
        <w:t>; for airlines, fixed costs include buying and maintaining aircraft fleets.</w:t>
      </w:r>
    </w:p>
    <w:p w14:paraId="1D0CCD63" w14:textId="77777777" w:rsidR="0039244E" w:rsidRPr="00866E4E" w:rsidRDefault="0039244E" w:rsidP="0039244E">
      <w:pPr>
        <w:rPr>
          <w:sz w:val="16"/>
        </w:rPr>
      </w:pPr>
      <w:r w:rsidRPr="00866E4E">
        <w:rPr>
          <w:sz w:val="16"/>
        </w:rPr>
        <w:t xml:space="preserve">Conversely, variable costs fluctuate with the level of output. For airlines, these costs include fuel and salaries. </w:t>
      </w:r>
      <w:r w:rsidRPr="00866E4E">
        <w:rPr>
          <w:rStyle w:val="StyleUnderline"/>
        </w:rPr>
        <w:t>Variable costs tend to be relatively low, although they can be volatile</w:t>
      </w:r>
      <w:r w:rsidRPr="00866E4E">
        <w:rPr>
          <w:sz w:val="16"/>
        </w:rPr>
        <w:t xml:space="preserve"> (e.g., fuel prices). </w:t>
      </w:r>
      <w:r w:rsidRPr="00866E4E">
        <w:rPr>
          <w:rStyle w:val="StyleUnderline"/>
          <w:highlight w:val="yellow"/>
        </w:rPr>
        <w:t>Firms</w:t>
      </w:r>
      <w:r w:rsidRPr="00866E4E">
        <w:rPr>
          <w:rStyle w:val="StyleUnderline"/>
        </w:rPr>
        <w:t xml:space="preserve"> with a combination of high fixed cost and relatively low variable costs often attempt to </w:t>
      </w:r>
      <w:r w:rsidRPr="00866E4E">
        <w:rPr>
          <w:rStyle w:val="Emphasis"/>
          <w:highlight w:val="yellow"/>
        </w:rPr>
        <w:t>spread</w:t>
      </w:r>
      <w:r w:rsidRPr="00866E4E">
        <w:rPr>
          <w:rStyle w:val="Emphasis"/>
        </w:rPr>
        <w:t xml:space="preserve"> their fixed costs</w:t>
      </w:r>
      <w:r w:rsidRPr="00866E4E">
        <w:rPr>
          <w:rStyle w:val="StyleUnderline"/>
        </w:rPr>
        <w:t xml:space="preserve"> </w:t>
      </w:r>
      <w:r w:rsidRPr="00866E4E">
        <w:rPr>
          <w:rStyle w:val="StyleUnderline"/>
          <w:highlight w:val="yellow"/>
        </w:rPr>
        <w:t xml:space="preserve">across </w:t>
      </w:r>
      <w:r w:rsidRPr="00866E4E">
        <w:rPr>
          <w:rStyle w:val="Emphasis"/>
          <w:highlight w:val="yellow"/>
        </w:rPr>
        <w:t>many units of output</w:t>
      </w:r>
      <w:r w:rsidRPr="00866E4E">
        <w:rPr>
          <w:rStyle w:val="StyleUnderline"/>
        </w:rPr>
        <w:t xml:space="preserve"> (e.g., airline tickets). </w:t>
      </w:r>
      <w:r w:rsidRPr="00866E4E">
        <w:rPr>
          <w:rStyle w:val="StyleUnderline"/>
          <w:highlight w:val="yellow"/>
        </w:rPr>
        <w:t>For airlines, this</w:t>
      </w:r>
      <w:r w:rsidRPr="00866E4E">
        <w:rPr>
          <w:rStyle w:val="StyleUnderline"/>
        </w:rPr>
        <w:t xml:space="preserve"> combination </w:t>
      </w:r>
      <w:r w:rsidRPr="00866E4E">
        <w:rPr>
          <w:rStyle w:val="StyleUnderline"/>
          <w:highlight w:val="yellow"/>
        </w:rPr>
        <w:t>creates</w:t>
      </w:r>
      <w:r w:rsidRPr="00866E4E">
        <w:rPr>
          <w:rStyle w:val="StyleUnderline"/>
        </w:rPr>
        <w:t xml:space="preserve"> </w:t>
      </w:r>
      <w:r w:rsidRPr="00866E4E">
        <w:rPr>
          <w:rStyle w:val="Emphasis"/>
        </w:rPr>
        <w:t xml:space="preserve">economic </w:t>
      </w:r>
      <w:r w:rsidRPr="00866E4E">
        <w:rPr>
          <w:rStyle w:val="Emphasis"/>
          <w:highlight w:val="yellow"/>
        </w:rPr>
        <w:t>incentives</w:t>
      </w:r>
      <w:r w:rsidRPr="00866E4E">
        <w:rPr>
          <w:rStyle w:val="StyleUnderline"/>
          <w:highlight w:val="yellow"/>
        </w:rPr>
        <w:t xml:space="preserve"> to grow </w:t>
      </w:r>
      <w:r w:rsidRPr="00866E4E">
        <w:rPr>
          <w:rStyle w:val="Emphasis"/>
          <w:highlight w:val="yellow"/>
        </w:rPr>
        <w:t>very large</w:t>
      </w:r>
      <w:r w:rsidRPr="00866E4E">
        <w:rPr>
          <w:sz w:val="16"/>
        </w:rPr>
        <w:t xml:space="preserve">. </w:t>
      </w:r>
      <w:r w:rsidRPr="00866E4E">
        <w:rPr>
          <w:rStyle w:val="StyleUnderline"/>
        </w:rPr>
        <w:t xml:space="preserve">Economists explain this combination of factors as </w:t>
      </w:r>
      <w:r w:rsidRPr="00866E4E">
        <w:rPr>
          <w:rStyle w:val="Emphasis"/>
          <w:highlight w:val="yellow"/>
        </w:rPr>
        <w:t>economies of scale</w:t>
      </w:r>
      <w:r w:rsidRPr="00866E4E">
        <w:rPr>
          <w:rStyle w:val="StyleUnderline"/>
        </w:rPr>
        <w:t xml:space="preserve">, and it often </w:t>
      </w:r>
      <w:r w:rsidRPr="00866E4E">
        <w:rPr>
          <w:rStyle w:val="StyleUnderline"/>
          <w:highlight w:val="yellow"/>
        </w:rPr>
        <w:t xml:space="preserve">results in a handful of </w:t>
      </w:r>
      <w:r w:rsidRPr="00866E4E">
        <w:rPr>
          <w:rStyle w:val="Emphasis"/>
          <w:highlight w:val="yellow"/>
        </w:rPr>
        <w:t>very large companies dominating</w:t>
      </w:r>
      <w:r w:rsidRPr="00866E4E">
        <w:rPr>
          <w:rStyle w:val="StyleUnderline"/>
        </w:rPr>
        <w:t xml:space="preserve"> an industry.</w:t>
      </w:r>
    </w:p>
    <w:p w14:paraId="0F300823" w14:textId="77777777" w:rsidR="0039244E" w:rsidRPr="00866E4E" w:rsidRDefault="0039244E" w:rsidP="0039244E">
      <w:pPr>
        <w:rPr>
          <w:sz w:val="16"/>
        </w:rPr>
      </w:pPr>
      <w:r w:rsidRPr="00866E4E">
        <w:rPr>
          <w:sz w:val="16"/>
        </w:rPr>
        <w:t>How did this play out for airlines? After deregulation, competition pushed fares so low that, for many airlines, only variable costs were covered. Airlines won’t typically lower prices below variable costs because then it would be cheaper for them to not fly at all. But keep in mind that covering only variable costs means that fixed costs haven’t been accounted for.</w:t>
      </w:r>
    </w:p>
    <w:p w14:paraId="40B4F0E5" w14:textId="77777777" w:rsidR="0039244E" w:rsidRPr="00773BE9" w:rsidRDefault="0039244E" w:rsidP="0039244E">
      <w:pPr>
        <w:rPr>
          <w:sz w:val="16"/>
        </w:rPr>
      </w:pPr>
      <w:r w:rsidRPr="00866E4E">
        <w:rPr>
          <w:sz w:val="16"/>
        </w:rPr>
        <w:t xml:space="preserve">After deregulation, </w:t>
      </w:r>
      <w:r w:rsidRPr="00866E4E">
        <w:rPr>
          <w:rStyle w:val="StyleUnderline"/>
        </w:rPr>
        <w:t xml:space="preserve">many </w:t>
      </w:r>
      <w:r w:rsidRPr="00866E4E">
        <w:rPr>
          <w:rStyle w:val="StyleUnderline"/>
          <w:highlight w:val="yellow"/>
        </w:rPr>
        <w:t>airlines weren’t covering</w:t>
      </w:r>
      <w:r w:rsidRPr="00866E4E">
        <w:rPr>
          <w:rStyle w:val="StyleUnderline"/>
        </w:rPr>
        <w:t xml:space="preserve"> the </w:t>
      </w:r>
      <w:r w:rsidRPr="00866E4E">
        <w:rPr>
          <w:rStyle w:val="Emphasis"/>
          <w:highlight w:val="yellow"/>
        </w:rPr>
        <w:t>full cost</w:t>
      </w:r>
      <w:r w:rsidRPr="00866E4E">
        <w:rPr>
          <w:rStyle w:val="StyleUnderline"/>
        </w:rPr>
        <w:t xml:space="preserve"> of running the company. Predictably, </w:t>
      </w:r>
      <w:r w:rsidRPr="00866E4E">
        <w:rPr>
          <w:rStyle w:val="StyleUnderline"/>
          <w:highlight w:val="yellow"/>
        </w:rPr>
        <w:t>this</w:t>
      </w:r>
      <w:r w:rsidRPr="00866E4E">
        <w:rPr>
          <w:rStyle w:val="StyleUnderline"/>
        </w:rPr>
        <w:t xml:space="preserve"> situation </w:t>
      </w:r>
      <w:r w:rsidRPr="00866E4E">
        <w:rPr>
          <w:rStyle w:val="StyleUnderline"/>
          <w:highlight w:val="yellow"/>
        </w:rPr>
        <w:t xml:space="preserve">makes airlines </w:t>
      </w:r>
      <w:r w:rsidRPr="00866E4E">
        <w:rPr>
          <w:rStyle w:val="Emphasis"/>
          <w:highlight w:val="yellow"/>
        </w:rPr>
        <w:t>susceptible</w:t>
      </w:r>
      <w:r w:rsidRPr="00866E4E">
        <w:rPr>
          <w:rStyle w:val="StyleUnderline"/>
        </w:rPr>
        <w:t xml:space="preserve"> (in the long run) </w:t>
      </w:r>
      <w:r w:rsidRPr="00866E4E">
        <w:rPr>
          <w:rStyle w:val="StyleUnderline"/>
          <w:highlight w:val="yellow"/>
        </w:rPr>
        <w:t xml:space="preserve">to </w:t>
      </w:r>
      <w:r w:rsidRPr="00866E4E">
        <w:rPr>
          <w:rStyle w:val="Emphasis"/>
          <w:highlight w:val="yellow"/>
        </w:rPr>
        <w:t>bankruptcy</w:t>
      </w:r>
      <w:r w:rsidRPr="00866E4E">
        <w:rPr>
          <w:rStyle w:val="Emphasis"/>
        </w:rPr>
        <w:t xml:space="preserve"> and mergers</w:t>
      </w:r>
      <w:r w:rsidRPr="00866E4E">
        <w:rPr>
          <w:rStyle w:val="StyleUnderline"/>
        </w:rPr>
        <w:t xml:space="preserve">. Indeed, the more </w:t>
      </w:r>
      <w:r w:rsidRPr="00866E4E">
        <w:rPr>
          <w:rStyle w:val="StyleUnderline"/>
          <w:highlight w:val="yellow"/>
        </w:rPr>
        <w:t>competitive environment caused</w:t>
      </w:r>
      <w:r w:rsidRPr="00866E4E">
        <w:rPr>
          <w:rStyle w:val="StyleUnderline"/>
        </w:rPr>
        <w:t xml:space="preserve"> the </w:t>
      </w:r>
      <w:r w:rsidRPr="00866E4E">
        <w:rPr>
          <w:rStyle w:val="StyleUnderline"/>
          <w:highlight w:val="yellow"/>
        </w:rPr>
        <w:t xml:space="preserve">industry to take </w:t>
      </w:r>
      <w:r w:rsidRPr="00866E4E">
        <w:rPr>
          <w:rStyle w:val="Emphasis"/>
          <w:highlight w:val="yellow"/>
        </w:rPr>
        <w:t>sustained losses</w:t>
      </w:r>
      <w:r w:rsidRPr="00866E4E">
        <w:rPr>
          <w:rStyle w:val="StyleUnderline"/>
        </w:rPr>
        <w:t xml:space="preserve"> between 1977 and 2009</w:t>
      </w:r>
      <w:r w:rsidRPr="00866E4E">
        <w:rPr>
          <w:sz w:val="16"/>
        </w:rPr>
        <w:t xml:space="preserve">, particularly around 9/11 and at the onset of the Great Recession. As a result, </w:t>
      </w:r>
      <w:r w:rsidRPr="00866E4E">
        <w:rPr>
          <w:rStyle w:val="StyleUnderline"/>
        </w:rPr>
        <w:t xml:space="preserve">the airline industry underwent a </w:t>
      </w:r>
      <w:r w:rsidRPr="00866E4E">
        <w:rPr>
          <w:rStyle w:val="Emphasis"/>
        </w:rPr>
        <w:t>series of mergers</w:t>
      </w:r>
      <w:r w:rsidRPr="00866E4E">
        <w:rPr>
          <w:rStyle w:val="StyleUnderline"/>
        </w:rPr>
        <w:t xml:space="preserve"> between 2005 and 2015, decreasing from nine major airlines to just four: American, United, Delta, and Southwest</w:t>
      </w:r>
      <w:r w:rsidRPr="00866E4E">
        <w:rPr>
          <w:sz w:val="16"/>
        </w:rPr>
        <w:t>. Combined, these airlines controlled 80 percent of the U.S. market in 2015,15 making the U.S. airline industry arguably an oligopoly.16</w:t>
      </w:r>
    </w:p>
    <w:p w14:paraId="788A5449" w14:textId="77777777" w:rsidR="0039244E" w:rsidRDefault="0039244E" w:rsidP="0039244E">
      <w:pPr>
        <w:pStyle w:val="Heading4"/>
      </w:pPr>
      <w:r>
        <w:t xml:space="preserve">BUT attempts to </w:t>
      </w:r>
      <w:r w:rsidRPr="00773BE9">
        <w:rPr>
          <w:u w:val="single"/>
        </w:rPr>
        <w:t>shut down mergers</w:t>
      </w:r>
      <w:r>
        <w:t xml:space="preserve"> only entrench consolidation.</w:t>
      </w:r>
    </w:p>
    <w:p w14:paraId="6DD05F37" w14:textId="77777777" w:rsidR="0039244E" w:rsidRDefault="0039244E" w:rsidP="0039244E">
      <w:r w:rsidRPr="00A54124">
        <w:t xml:space="preserve">Brian </w:t>
      </w:r>
      <w:r w:rsidRPr="00A54124">
        <w:rPr>
          <w:rStyle w:val="Style13ptBold"/>
        </w:rPr>
        <w:t>Garst 25</w:t>
      </w:r>
      <w:r w:rsidRPr="00A54124">
        <w:t>, Vice President of the Center for Freedom and Prosperity</w:t>
      </w:r>
      <w:r>
        <w:t xml:space="preserve">, </w:t>
      </w:r>
      <w:r w:rsidRPr="00A54124">
        <w:t>9-22-2025, “The Big Government War on Airline Competition,” https://thedailyeconomy.org/article/the-big-government-war-on-airline-competition/</w:t>
      </w:r>
    </w:p>
    <w:p w14:paraId="6DE1B3FE" w14:textId="77777777" w:rsidR="0039244E" w:rsidRPr="00A54124" w:rsidRDefault="0039244E" w:rsidP="0039244E">
      <w:pPr>
        <w:rPr>
          <w:sz w:val="16"/>
        </w:rPr>
      </w:pPr>
      <w:r w:rsidRPr="00A54124">
        <w:rPr>
          <w:rStyle w:val="Emphasis"/>
          <w:highlight w:val="yellow"/>
        </w:rPr>
        <w:t>JetBlue</w:t>
      </w:r>
      <w:r w:rsidRPr="00A54124">
        <w:rPr>
          <w:sz w:val="16"/>
          <w:szCs w:val="16"/>
        </w:rPr>
        <w:t>, the sixth-largest airline in America,</w:t>
      </w:r>
      <w:r w:rsidRPr="00A54124">
        <w:rPr>
          <w:rStyle w:val="StyleUnderline"/>
          <w:sz w:val="16"/>
          <w:szCs w:val="16"/>
        </w:rPr>
        <w:t xml:space="preserve"> </w:t>
      </w:r>
      <w:r w:rsidRPr="00A54124">
        <w:rPr>
          <w:rStyle w:val="StyleUnderline"/>
        </w:rPr>
        <w:t xml:space="preserve">has long been </w:t>
      </w:r>
      <w:r w:rsidRPr="00A54124">
        <w:rPr>
          <w:rStyle w:val="StyleUnderline"/>
          <w:highlight w:val="yellow"/>
        </w:rPr>
        <w:t>try</w:t>
      </w:r>
      <w:r w:rsidRPr="00A54124">
        <w:rPr>
          <w:rStyle w:val="StyleUnderline"/>
        </w:rPr>
        <w:t xml:space="preserve">ing </w:t>
      </w:r>
      <w:r w:rsidRPr="00A54124">
        <w:rPr>
          <w:rStyle w:val="StyleUnderline"/>
          <w:highlight w:val="yellow"/>
        </w:rPr>
        <w:t xml:space="preserve">to </w:t>
      </w:r>
      <w:r w:rsidRPr="00A54124">
        <w:rPr>
          <w:rStyle w:val="Emphasis"/>
          <w:highlight w:val="yellow"/>
        </w:rPr>
        <w:t>compete</w:t>
      </w:r>
      <w:r w:rsidRPr="00A54124">
        <w:rPr>
          <w:rStyle w:val="StyleUnderline"/>
        </w:rPr>
        <w:t xml:space="preserve"> with the entrenched power of the big four. Under the </w:t>
      </w:r>
      <w:r w:rsidRPr="00A54124">
        <w:rPr>
          <w:rStyle w:val="Emphasis"/>
        </w:rPr>
        <w:t>Biden</w:t>
      </w:r>
      <w:r w:rsidRPr="00A54124">
        <w:rPr>
          <w:rStyle w:val="StyleUnderline"/>
        </w:rPr>
        <w:t xml:space="preserve"> administration, </w:t>
      </w:r>
      <w:r w:rsidRPr="00A54124">
        <w:rPr>
          <w:rStyle w:val="StyleUnderline"/>
          <w:highlight w:val="yellow"/>
        </w:rPr>
        <w:t xml:space="preserve">it tried to merge with </w:t>
      </w:r>
      <w:r w:rsidRPr="00A54124">
        <w:rPr>
          <w:rStyle w:val="Emphasis"/>
          <w:highlight w:val="yellow"/>
        </w:rPr>
        <w:t>Spirit</w:t>
      </w:r>
      <w:r w:rsidRPr="00A54124">
        <w:rPr>
          <w:rStyle w:val="Emphasis"/>
        </w:rPr>
        <w:t xml:space="preserve"> Airlines</w:t>
      </w:r>
      <w:r w:rsidRPr="00A54124">
        <w:rPr>
          <w:rStyle w:val="StyleUnderline"/>
        </w:rPr>
        <w:t xml:space="preserve">, </w:t>
      </w:r>
      <w:r w:rsidRPr="00A54124">
        <w:rPr>
          <w:rStyle w:val="StyleUnderline"/>
          <w:highlight w:val="yellow"/>
        </w:rPr>
        <w:t>only</w:t>
      </w:r>
      <w:r w:rsidRPr="00A54124">
        <w:rPr>
          <w:rStyle w:val="StyleUnderline"/>
        </w:rPr>
        <w:t xml:space="preserve"> for the merger </w:t>
      </w:r>
      <w:r w:rsidRPr="00A54124">
        <w:rPr>
          <w:rStyle w:val="StyleUnderline"/>
          <w:highlight w:val="yellow"/>
        </w:rPr>
        <w:t>to be blocked</w:t>
      </w:r>
      <w:r w:rsidRPr="00A54124">
        <w:rPr>
          <w:sz w:val="16"/>
        </w:rPr>
        <w:t>.</w:t>
      </w:r>
    </w:p>
    <w:p w14:paraId="06C31096" w14:textId="77777777" w:rsidR="0039244E" w:rsidRPr="00FC148A" w:rsidRDefault="0039244E" w:rsidP="0039244E">
      <w:pPr>
        <w:rPr>
          <w:sz w:val="16"/>
        </w:rPr>
      </w:pPr>
      <w:r w:rsidRPr="00A54124">
        <w:rPr>
          <w:rStyle w:val="StyleUnderline"/>
          <w:highlight w:val="yellow"/>
        </w:rPr>
        <w:t>As a result, Spirit</w:t>
      </w:r>
      <w:r w:rsidRPr="00A54124">
        <w:rPr>
          <w:rStyle w:val="StyleUnderline"/>
        </w:rPr>
        <w:t xml:space="preserve"> Airlines </w:t>
      </w:r>
      <w:r w:rsidRPr="00A54124">
        <w:rPr>
          <w:rStyle w:val="StyleUnderline"/>
          <w:highlight w:val="yellow"/>
        </w:rPr>
        <w:t xml:space="preserve">filed for </w:t>
      </w:r>
      <w:r w:rsidRPr="00A54124">
        <w:rPr>
          <w:rStyle w:val="Emphasis"/>
          <w:highlight w:val="yellow"/>
        </w:rPr>
        <w:t>bankruptcy</w:t>
      </w:r>
      <w:r w:rsidRPr="00A54124">
        <w:rPr>
          <w:rStyle w:val="StyleUnderline"/>
        </w:rPr>
        <w:t xml:space="preserve"> in November 2024 and then again </w:t>
      </w:r>
      <w:r w:rsidRPr="00A54124">
        <w:rPr>
          <w:rStyle w:val="Emphasis"/>
        </w:rPr>
        <w:t>just days ago</w:t>
      </w:r>
      <w:r w:rsidRPr="00A54124">
        <w:rPr>
          <w:sz w:val="16"/>
        </w:rPr>
        <w:t xml:space="preserve">. </w:t>
      </w:r>
      <w:r w:rsidRPr="00A54124">
        <w:rPr>
          <w:rStyle w:val="StyleUnderline"/>
          <w:highlight w:val="yellow"/>
        </w:rPr>
        <w:t>JetBlue</w:t>
      </w:r>
      <w:r w:rsidRPr="00A54124">
        <w:rPr>
          <w:sz w:val="16"/>
        </w:rPr>
        <w:t xml:space="preserve">, meanwhile, </w:t>
      </w:r>
      <w:r w:rsidRPr="00A54124">
        <w:rPr>
          <w:rStyle w:val="StyleUnderline"/>
          <w:highlight w:val="yellow"/>
        </w:rPr>
        <w:t>faced</w:t>
      </w:r>
      <w:r w:rsidRPr="00A54124">
        <w:rPr>
          <w:rStyle w:val="StyleUnderline"/>
        </w:rPr>
        <w:t xml:space="preserve"> a </w:t>
      </w:r>
      <w:r w:rsidRPr="00A54124">
        <w:rPr>
          <w:rStyle w:val="Emphasis"/>
          <w:highlight w:val="yellow"/>
        </w:rPr>
        <w:t>serious bankruptcy risk</w:t>
      </w:r>
      <w:r w:rsidRPr="00A54124">
        <w:rPr>
          <w:rStyle w:val="StyleUnderline"/>
        </w:rPr>
        <w:t xml:space="preserve"> and was forced to cut flights, staff, and perks. The </w:t>
      </w:r>
      <w:r w:rsidRPr="00A54124">
        <w:rPr>
          <w:rStyle w:val="StyleUnderline"/>
          <w:highlight w:val="yellow"/>
        </w:rPr>
        <w:t xml:space="preserve">only winners were the </w:t>
      </w:r>
      <w:r w:rsidRPr="00A54124">
        <w:rPr>
          <w:rStyle w:val="Emphasis"/>
          <w:highlight w:val="yellow"/>
        </w:rPr>
        <w:t>big four</w:t>
      </w:r>
      <w:r w:rsidRPr="00A54124">
        <w:rPr>
          <w:rStyle w:val="StyleUnderline"/>
        </w:rPr>
        <w:t xml:space="preserve">, </w:t>
      </w:r>
      <w:r w:rsidRPr="00A54124">
        <w:rPr>
          <w:rStyle w:val="StyleUnderline"/>
          <w:highlight w:val="yellow"/>
        </w:rPr>
        <w:t xml:space="preserve">whose </w:t>
      </w:r>
      <w:r w:rsidRPr="00A54124">
        <w:rPr>
          <w:rStyle w:val="Emphasis"/>
          <w:highlight w:val="yellow"/>
        </w:rPr>
        <w:t>dominance grew</w:t>
      </w:r>
      <w:r w:rsidRPr="00A54124">
        <w:rPr>
          <w:rStyle w:val="StyleUnderline"/>
        </w:rPr>
        <w:t xml:space="preserve"> as two smaller rivals weakened</w:t>
      </w:r>
      <w:r w:rsidRPr="00A54124">
        <w:rPr>
          <w:sz w:val="16"/>
        </w:rPr>
        <w:t>.</w:t>
      </w:r>
    </w:p>
    <w:p w14:paraId="046000F8" w14:textId="77777777" w:rsidR="0039244E" w:rsidRDefault="0039244E" w:rsidP="0039244E">
      <w:pPr>
        <w:pStyle w:val="Heading3"/>
      </w:pPr>
      <w:r>
        <w:t>Impact---Food---No Disruption---2NC</w:t>
      </w:r>
    </w:p>
    <w:p w14:paraId="7211DF97" w14:textId="77777777" w:rsidR="0039244E" w:rsidRPr="00F643B3" w:rsidRDefault="0039244E" w:rsidP="0039244E">
      <w:pPr>
        <w:pStyle w:val="Heading4"/>
      </w:pPr>
      <w:r>
        <w:t xml:space="preserve">Farmers will </w:t>
      </w:r>
      <w:r>
        <w:rPr>
          <w:u w:val="single"/>
        </w:rPr>
        <w:t>adapt</w:t>
      </w:r>
      <w:r>
        <w:t xml:space="preserve"> AND the </w:t>
      </w:r>
      <w:r>
        <w:rPr>
          <w:u w:val="single"/>
        </w:rPr>
        <w:t>COVID shock</w:t>
      </w:r>
      <w:r>
        <w:t xml:space="preserve"> spurred </w:t>
      </w:r>
      <w:r>
        <w:rPr>
          <w:u w:val="single"/>
        </w:rPr>
        <w:t>preparedness</w:t>
      </w:r>
      <w:r>
        <w:t xml:space="preserve"> and </w:t>
      </w:r>
      <w:r>
        <w:rPr>
          <w:u w:val="single"/>
        </w:rPr>
        <w:t>redundancy</w:t>
      </w:r>
      <w:r w:rsidRPr="00BA4C60">
        <w:t>.</w:t>
      </w:r>
    </w:p>
    <w:p w14:paraId="32BB9838" w14:textId="77777777" w:rsidR="0039244E" w:rsidRDefault="0039244E" w:rsidP="0039244E">
      <w:r>
        <w:t xml:space="preserve">David </w:t>
      </w:r>
      <w:r w:rsidRPr="00534B4E">
        <w:rPr>
          <w:rStyle w:val="Style13ptBold"/>
        </w:rPr>
        <w:t>Green 20</w:t>
      </w:r>
      <w:r>
        <w:t>, Director of the U.S. Sustainability Alliance, “How Innovation is Helping U.S. Farmers Rise to the Challenges of COVID-19”, Open Access Government, 9/18/2020, https://www.openaccessgovernment.org/how-innovation-is-helping-u-s-farmers-rise-to-the-challenges-of-covid-19/94589/</w:t>
      </w:r>
    </w:p>
    <w:p w14:paraId="61CB79A1" w14:textId="77777777" w:rsidR="0039244E" w:rsidRPr="00534B4E" w:rsidRDefault="0039244E" w:rsidP="0039244E">
      <w:pPr>
        <w:rPr>
          <w:sz w:val="16"/>
        </w:rPr>
      </w:pPr>
      <w:r w:rsidRPr="00534B4E">
        <w:rPr>
          <w:sz w:val="16"/>
        </w:rPr>
        <w:t xml:space="preserve">Consumers are used to buying the food they want, where and when they want it. So, </w:t>
      </w:r>
      <w:r w:rsidRPr="00672DF0">
        <w:rPr>
          <w:rStyle w:val="StyleUnderline"/>
          <w:highlight w:val="yellow"/>
        </w:rPr>
        <w:t>imagine</w:t>
      </w:r>
      <w:r w:rsidRPr="00534B4E">
        <w:rPr>
          <w:sz w:val="16"/>
        </w:rPr>
        <w:t xml:space="preserve"> their </w:t>
      </w:r>
      <w:r w:rsidRPr="00672DF0">
        <w:rPr>
          <w:rStyle w:val="StyleUnderline"/>
          <w:highlight w:val="yellow"/>
        </w:rPr>
        <w:t>shock</w:t>
      </w:r>
      <w:r w:rsidRPr="00534B4E">
        <w:rPr>
          <w:sz w:val="16"/>
        </w:rPr>
        <w:t xml:space="preserve"> and distress when, </w:t>
      </w:r>
      <w:r w:rsidRPr="00672DF0">
        <w:rPr>
          <w:rStyle w:val="StyleUnderline"/>
          <w:highlight w:val="yellow"/>
        </w:rPr>
        <w:t>in</w:t>
      </w:r>
      <w:r w:rsidRPr="00534B4E">
        <w:rPr>
          <w:sz w:val="16"/>
        </w:rPr>
        <w:t xml:space="preserve"> the early days of the </w:t>
      </w:r>
      <w:r w:rsidRPr="00672DF0">
        <w:rPr>
          <w:rStyle w:val="StyleUnderline"/>
          <w:highlight w:val="yellow"/>
        </w:rPr>
        <w:t>COVID</w:t>
      </w:r>
      <w:r w:rsidRPr="00534B4E">
        <w:rPr>
          <w:sz w:val="16"/>
        </w:rPr>
        <w:t xml:space="preserve">-19 pandemic, they were confronted with </w:t>
      </w:r>
      <w:r w:rsidRPr="00534B4E">
        <w:rPr>
          <w:rStyle w:val="StyleUnderline"/>
        </w:rPr>
        <w:t>aisles of empty shelves</w:t>
      </w:r>
      <w:r w:rsidRPr="00534B4E">
        <w:rPr>
          <w:sz w:val="16"/>
        </w:rPr>
        <w:t xml:space="preserve"> at their local supermarket or grocery store.</w:t>
      </w:r>
    </w:p>
    <w:p w14:paraId="5605F4CC" w14:textId="77777777" w:rsidR="0039244E" w:rsidRPr="00534B4E" w:rsidRDefault="0039244E" w:rsidP="0039244E">
      <w:pPr>
        <w:rPr>
          <w:sz w:val="16"/>
        </w:rPr>
      </w:pPr>
      <w:r w:rsidRPr="00534B4E">
        <w:rPr>
          <w:sz w:val="16"/>
        </w:rPr>
        <w:t>Equally shocking were the scenes of vegetable farmers ploughing surplus produce back into the ground while dairy farmers poured milk on their fields.</w:t>
      </w:r>
    </w:p>
    <w:p w14:paraId="3D8D11BF" w14:textId="77777777" w:rsidR="0039244E" w:rsidRPr="00534B4E" w:rsidRDefault="0039244E" w:rsidP="0039244E">
      <w:pPr>
        <w:rPr>
          <w:sz w:val="16"/>
        </w:rPr>
      </w:pPr>
      <w:r w:rsidRPr="00534B4E">
        <w:rPr>
          <w:rStyle w:val="StyleUnderline"/>
        </w:rPr>
        <w:t xml:space="preserve">This is </w:t>
      </w:r>
      <w:r w:rsidRPr="00672DF0">
        <w:rPr>
          <w:rStyle w:val="StyleUnderline"/>
          <w:highlight w:val="yellow"/>
        </w:rPr>
        <w:t>what</w:t>
      </w:r>
      <w:r w:rsidRPr="00534B4E">
        <w:rPr>
          <w:rStyle w:val="StyleUnderline"/>
        </w:rPr>
        <w:t xml:space="preserve"> unprecedented </w:t>
      </w:r>
      <w:r w:rsidRPr="00672DF0">
        <w:rPr>
          <w:rStyle w:val="StyleUnderline"/>
          <w:highlight w:val="yellow"/>
        </w:rPr>
        <w:t>supply</w:t>
      </w:r>
      <w:r w:rsidRPr="00534B4E">
        <w:rPr>
          <w:rStyle w:val="StyleUnderline"/>
        </w:rPr>
        <w:t xml:space="preserve"> chain </w:t>
      </w:r>
      <w:r w:rsidRPr="00672DF0">
        <w:rPr>
          <w:rStyle w:val="StyleUnderline"/>
          <w:highlight w:val="yellow"/>
        </w:rPr>
        <w:t>disruption looks like</w:t>
      </w:r>
      <w:r w:rsidRPr="00534B4E">
        <w:rPr>
          <w:sz w:val="16"/>
        </w:rPr>
        <w:t>. When consumers panic buy, and schools, offices and foodservice businesses close, where and how food is bought and consumed – and the type of food consumed – changes and the food system is forced to play catch up.</w:t>
      </w:r>
    </w:p>
    <w:p w14:paraId="67EEABD8" w14:textId="77777777" w:rsidR="0039244E" w:rsidRPr="00534B4E" w:rsidRDefault="0039244E" w:rsidP="0039244E">
      <w:pPr>
        <w:rPr>
          <w:sz w:val="16"/>
        </w:rPr>
      </w:pPr>
      <w:r w:rsidRPr="00672DF0">
        <w:rPr>
          <w:rStyle w:val="Emphasis"/>
          <w:highlight w:val="yellow"/>
        </w:rPr>
        <w:t>Despite</w:t>
      </w:r>
      <w:r w:rsidRPr="00534B4E">
        <w:rPr>
          <w:rStyle w:val="Emphasis"/>
        </w:rPr>
        <w:t xml:space="preserve"> the </w:t>
      </w:r>
      <w:r w:rsidRPr="00672DF0">
        <w:rPr>
          <w:rStyle w:val="Emphasis"/>
          <w:highlight w:val="yellow"/>
        </w:rPr>
        <w:t>upheaval</w:t>
      </w:r>
      <w:r w:rsidRPr="00534B4E">
        <w:rPr>
          <w:rStyle w:val="StyleUnderline"/>
        </w:rPr>
        <w:t xml:space="preserve">, U.S. </w:t>
      </w:r>
      <w:r w:rsidRPr="00672DF0">
        <w:rPr>
          <w:rStyle w:val="StyleUnderline"/>
          <w:highlight w:val="yellow"/>
        </w:rPr>
        <w:t>farmers</w:t>
      </w:r>
      <w:r w:rsidRPr="00534B4E">
        <w:rPr>
          <w:rStyle w:val="StyleUnderline"/>
        </w:rPr>
        <w:t xml:space="preserve"> have </w:t>
      </w:r>
      <w:r w:rsidRPr="00672DF0">
        <w:rPr>
          <w:rStyle w:val="StyleUnderline"/>
          <w:highlight w:val="yellow"/>
        </w:rPr>
        <w:t xml:space="preserve">managed to </w:t>
      </w:r>
      <w:r w:rsidRPr="00672DF0">
        <w:rPr>
          <w:rStyle w:val="Emphasis"/>
          <w:highlight w:val="yellow"/>
        </w:rPr>
        <w:t>adapt</w:t>
      </w:r>
      <w:r w:rsidRPr="00534B4E">
        <w:rPr>
          <w:rStyle w:val="StyleUnderline"/>
        </w:rPr>
        <w:t xml:space="preserve"> and find ways to keep putting food on our tables while protecting their own livelihoods. </w:t>
      </w:r>
      <w:r w:rsidRPr="00672DF0">
        <w:rPr>
          <w:rStyle w:val="Emphasis"/>
          <w:highlight w:val="yellow"/>
        </w:rPr>
        <w:t>Innovation is one</w:t>
      </w:r>
      <w:r w:rsidRPr="00534B4E">
        <w:rPr>
          <w:rStyle w:val="Emphasis"/>
        </w:rPr>
        <w:t xml:space="preserve"> such </w:t>
      </w:r>
      <w:r w:rsidRPr="00672DF0">
        <w:rPr>
          <w:rStyle w:val="Emphasis"/>
          <w:highlight w:val="yellow"/>
        </w:rPr>
        <w:t>way</w:t>
      </w:r>
      <w:r w:rsidRPr="00534B4E">
        <w:rPr>
          <w:sz w:val="16"/>
        </w:rPr>
        <w:t>.</w:t>
      </w:r>
    </w:p>
    <w:p w14:paraId="4A43670B" w14:textId="77777777" w:rsidR="0039244E" w:rsidRPr="00534B4E" w:rsidRDefault="0039244E" w:rsidP="0039244E">
      <w:pPr>
        <w:rPr>
          <w:sz w:val="16"/>
        </w:rPr>
      </w:pPr>
      <w:r w:rsidRPr="00534B4E">
        <w:rPr>
          <w:sz w:val="16"/>
        </w:rPr>
        <w:t>Labour shortages</w:t>
      </w:r>
    </w:p>
    <w:p w14:paraId="16D4E837" w14:textId="77777777" w:rsidR="0039244E" w:rsidRPr="00534B4E" w:rsidRDefault="0039244E" w:rsidP="0039244E">
      <w:pPr>
        <w:rPr>
          <w:sz w:val="16"/>
        </w:rPr>
      </w:pPr>
      <w:r w:rsidRPr="00534B4E">
        <w:rPr>
          <w:sz w:val="16"/>
        </w:rPr>
        <w:t xml:space="preserve">In the United States, and elsewhere, </w:t>
      </w:r>
      <w:r w:rsidRPr="00534B4E">
        <w:rPr>
          <w:rStyle w:val="StyleUnderline"/>
        </w:rPr>
        <w:t>one of the biggest challenges for the food supply chain has been the availability of labour</w:t>
      </w:r>
      <w:r w:rsidRPr="00534B4E">
        <w:rPr>
          <w:sz w:val="16"/>
        </w:rPr>
        <w:t>. Like many industries, farming and food production need people – skill and dexterity are important for picking and preparing certain produce. However, virus outbreaks among workers and a reduced seasonal workforce due to travel restrictions and COVID fears have depleted resources.</w:t>
      </w:r>
    </w:p>
    <w:p w14:paraId="00DD49F2" w14:textId="77777777" w:rsidR="0039244E" w:rsidRPr="00534B4E" w:rsidRDefault="0039244E" w:rsidP="0039244E">
      <w:pPr>
        <w:rPr>
          <w:sz w:val="16"/>
        </w:rPr>
      </w:pPr>
      <w:r w:rsidRPr="00534B4E">
        <w:rPr>
          <w:sz w:val="16"/>
        </w:rPr>
        <w:t>Meat and poultry processing plants have been particularly hard hit. According to the U.S. Centers for Disease Control and Prevention, among 23 states reporting COVID-19 in April and May 2020, 16,233 cases in 239 facilities occurred, including 86 COVID-19–related deaths. Temporary closures and meat shortages ensued – at one point fast-food chain Wendy’s ran out of hamburgers at some of its restaurants.</w:t>
      </w:r>
    </w:p>
    <w:p w14:paraId="446A72B9" w14:textId="77777777" w:rsidR="0039244E" w:rsidRPr="00534B4E" w:rsidRDefault="0039244E" w:rsidP="0039244E">
      <w:pPr>
        <w:rPr>
          <w:sz w:val="16"/>
        </w:rPr>
      </w:pPr>
      <w:r w:rsidRPr="00534B4E">
        <w:rPr>
          <w:sz w:val="16"/>
        </w:rPr>
        <w:t>Nor are farmworkers immune. Initially, the concern was that not enough seasonal workers would be able to travel to farms to harvest the fruit and vegetable crops. Now that harvest is underway, the virus continues to spread despite safety precautions. The risk is that crops won’t get picked, leading to wastage, shortages and higher prices for consumers.</w:t>
      </w:r>
    </w:p>
    <w:p w14:paraId="42C00AAF" w14:textId="77777777" w:rsidR="0039244E" w:rsidRPr="00534B4E" w:rsidRDefault="0039244E" w:rsidP="0039244E">
      <w:pPr>
        <w:rPr>
          <w:sz w:val="16"/>
        </w:rPr>
      </w:pPr>
      <w:r w:rsidRPr="00534B4E">
        <w:rPr>
          <w:sz w:val="16"/>
        </w:rPr>
        <w:t>The robots are coming</w:t>
      </w:r>
    </w:p>
    <w:p w14:paraId="5C66BAF5" w14:textId="77777777" w:rsidR="0039244E" w:rsidRPr="00534B4E" w:rsidRDefault="0039244E" w:rsidP="0039244E">
      <w:pPr>
        <w:rPr>
          <w:sz w:val="16"/>
        </w:rPr>
      </w:pPr>
      <w:r w:rsidRPr="00534B4E">
        <w:rPr>
          <w:rStyle w:val="StyleUnderline"/>
        </w:rPr>
        <w:t xml:space="preserve">Some U.S. </w:t>
      </w:r>
      <w:r w:rsidRPr="00672DF0">
        <w:rPr>
          <w:rStyle w:val="StyleUnderline"/>
          <w:highlight w:val="yellow"/>
        </w:rPr>
        <w:t xml:space="preserve">farmers are </w:t>
      </w:r>
      <w:r w:rsidRPr="00672DF0">
        <w:rPr>
          <w:rStyle w:val="Emphasis"/>
          <w:highlight w:val="yellow"/>
        </w:rPr>
        <w:t>using tech</w:t>
      </w:r>
      <w:r w:rsidRPr="00534B4E">
        <w:rPr>
          <w:rStyle w:val="Emphasis"/>
        </w:rPr>
        <w:t>nology</w:t>
      </w:r>
      <w:r w:rsidRPr="00534B4E">
        <w:rPr>
          <w:rStyle w:val="StyleUnderline"/>
        </w:rPr>
        <w:t xml:space="preserve"> </w:t>
      </w:r>
      <w:r w:rsidRPr="00672DF0">
        <w:rPr>
          <w:rStyle w:val="StyleUnderline"/>
          <w:highlight w:val="yellow"/>
        </w:rPr>
        <w:t xml:space="preserve">to </w:t>
      </w:r>
      <w:r w:rsidRPr="00672DF0">
        <w:rPr>
          <w:rStyle w:val="Emphasis"/>
          <w:highlight w:val="yellow"/>
        </w:rPr>
        <w:t>plug gaps</w:t>
      </w:r>
      <w:r w:rsidRPr="00534B4E">
        <w:rPr>
          <w:rStyle w:val="StyleUnderline"/>
        </w:rPr>
        <w:t xml:space="preserve"> in the workforce. American farmers have been </w:t>
      </w:r>
      <w:r w:rsidRPr="00534B4E">
        <w:rPr>
          <w:rStyle w:val="Emphasis"/>
        </w:rPr>
        <w:t>early adopters</w:t>
      </w:r>
      <w:r w:rsidRPr="00534B4E">
        <w:rPr>
          <w:rStyle w:val="StyleUnderline"/>
        </w:rPr>
        <w:t xml:space="preserve"> of AgTech,</w:t>
      </w:r>
      <w:r w:rsidRPr="00534B4E">
        <w:rPr>
          <w:sz w:val="16"/>
        </w:rPr>
        <w:t xml:space="preserve"> from variable rate technologies that enable them to manage the inputs for their crops more accurately to GM crops that mean less herbicide and insecticide, but better yields, and they have made substantial sustainability and productivity gains as a result. So, </w:t>
      </w:r>
      <w:r w:rsidRPr="00534B4E">
        <w:rPr>
          <w:rStyle w:val="StyleUnderline"/>
        </w:rPr>
        <w:t xml:space="preserve">it is hardly surprising that </w:t>
      </w:r>
      <w:r w:rsidRPr="00672DF0">
        <w:rPr>
          <w:rStyle w:val="StyleUnderline"/>
          <w:highlight w:val="yellow"/>
        </w:rPr>
        <w:t>they</w:t>
      </w:r>
      <w:r w:rsidRPr="00534B4E">
        <w:rPr>
          <w:rStyle w:val="StyleUnderline"/>
        </w:rPr>
        <w:t xml:space="preserve"> should </w:t>
      </w:r>
      <w:r w:rsidRPr="00672DF0">
        <w:rPr>
          <w:rStyle w:val="StyleUnderline"/>
          <w:highlight w:val="yellow"/>
        </w:rPr>
        <w:t>turn to</w:t>
      </w:r>
      <w:r w:rsidRPr="00534B4E">
        <w:rPr>
          <w:rStyle w:val="StyleUnderline"/>
        </w:rPr>
        <w:t xml:space="preserve"> the </w:t>
      </w:r>
      <w:r w:rsidRPr="00672DF0">
        <w:rPr>
          <w:rStyle w:val="Emphasis"/>
          <w:highlight w:val="yellow"/>
        </w:rPr>
        <w:t>latest innovations</w:t>
      </w:r>
      <w:r w:rsidRPr="00672DF0">
        <w:rPr>
          <w:rStyle w:val="StyleUnderline"/>
          <w:highlight w:val="yellow"/>
        </w:rPr>
        <w:t xml:space="preserve"> to </w:t>
      </w:r>
      <w:r w:rsidRPr="00672DF0">
        <w:rPr>
          <w:rStyle w:val="Emphasis"/>
          <w:highlight w:val="yellow"/>
        </w:rPr>
        <w:t>create efficiencies</w:t>
      </w:r>
      <w:r w:rsidRPr="00534B4E">
        <w:rPr>
          <w:rStyle w:val="StyleUnderline"/>
        </w:rPr>
        <w:t xml:space="preserve"> at a </w:t>
      </w:r>
      <w:r w:rsidRPr="00534B4E">
        <w:rPr>
          <w:rStyle w:val="Emphasis"/>
        </w:rPr>
        <w:t>critical time</w:t>
      </w:r>
      <w:r w:rsidRPr="00534B4E">
        <w:rPr>
          <w:rStyle w:val="StyleUnderline"/>
        </w:rPr>
        <w:t xml:space="preserve"> such as this</w:t>
      </w:r>
      <w:r w:rsidRPr="00534B4E">
        <w:rPr>
          <w:sz w:val="16"/>
        </w:rPr>
        <w:t>.</w:t>
      </w:r>
    </w:p>
    <w:p w14:paraId="6C1F2B9B" w14:textId="77777777" w:rsidR="0039244E" w:rsidRPr="00534B4E" w:rsidRDefault="0039244E" w:rsidP="0039244E">
      <w:pPr>
        <w:rPr>
          <w:sz w:val="16"/>
        </w:rPr>
      </w:pPr>
      <w:r w:rsidRPr="00534B4E">
        <w:rPr>
          <w:rStyle w:val="StyleUnderline"/>
        </w:rPr>
        <w:t>FarmWise, a</w:t>
      </w:r>
      <w:r w:rsidRPr="00534B4E">
        <w:rPr>
          <w:sz w:val="16"/>
        </w:rPr>
        <w:t xml:space="preserve"> San Francisco </w:t>
      </w:r>
      <w:r w:rsidRPr="00534B4E">
        <w:rPr>
          <w:rStyle w:val="StyleUnderline"/>
        </w:rPr>
        <w:t xml:space="preserve">company that makes </w:t>
      </w:r>
      <w:r w:rsidRPr="00534B4E">
        <w:rPr>
          <w:rStyle w:val="Emphasis"/>
        </w:rPr>
        <w:t>robots</w:t>
      </w:r>
      <w:r w:rsidRPr="00534B4E">
        <w:rPr>
          <w:sz w:val="16"/>
        </w:rPr>
        <w:t xml:space="preserve"> to help with farming tasks such as picking weeds and harvesting vegetables, </w:t>
      </w:r>
      <w:r w:rsidRPr="00534B4E">
        <w:rPr>
          <w:rStyle w:val="StyleUnderline"/>
        </w:rPr>
        <w:t>reports</w:t>
      </w:r>
      <w:r w:rsidRPr="00534B4E">
        <w:rPr>
          <w:sz w:val="16"/>
        </w:rPr>
        <w:t xml:space="preserve"> seeing </w:t>
      </w:r>
      <w:r w:rsidRPr="00534B4E">
        <w:rPr>
          <w:rStyle w:val="StyleUnderline"/>
        </w:rPr>
        <w:t>increased demand</w:t>
      </w:r>
      <w:r w:rsidRPr="00534B4E">
        <w:rPr>
          <w:sz w:val="16"/>
        </w:rPr>
        <w:t xml:space="preserve"> from farmers in California and Arizona for robotic helpers to maintain production levels.</w:t>
      </w:r>
    </w:p>
    <w:p w14:paraId="02D8DB03" w14:textId="77777777" w:rsidR="0039244E" w:rsidRPr="00534B4E" w:rsidRDefault="0039244E" w:rsidP="0039244E">
      <w:pPr>
        <w:rPr>
          <w:sz w:val="16"/>
        </w:rPr>
      </w:pPr>
      <w:r w:rsidRPr="00534B4E">
        <w:rPr>
          <w:sz w:val="16"/>
        </w:rPr>
        <w:t xml:space="preserve">And dispelling the myth that machines can’t mimic human skill, this summer, some U.S. </w:t>
      </w:r>
      <w:r w:rsidRPr="00534B4E">
        <w:rPr>
          <w:rStyle w:val="StyleUnderline"/>
        </w:rPr>
        <w:t xml:space="preserve">farmers have been </w:t>
      </w:r>
      <w:r w:rsidRPr="00672DF0">
        <w:rPr>
          <w:rStyle w:val="StyleUnderline"/>
          <w:highlight w:val="yellow"/>
        </w:rPr>
        <w:t>using the</w:t>
      </w:r>
      <w:r w:rsidRPr="00534B4E">
        <w:rPr>
          <w:sz w:val="16"/>
        </w:rPr>
        <w:t xml:space="preserve"> new </w:t>
      </w:r>
      <w:r w:rsidRPr="00534B4E">
        <w:rPr>
          <w:rStyle w:val="StyleUnderline"/>
        </w:rPr>
        <w:t xml:space="preserve">Virgo </w:t>
      </w:r>
      <w:r w:rsidRPr="00672DF0">
        <w:rPr>
          <w:rStyle w:val="StyleUnderline"/>
          <w:highlight w:val="yellow"/>
        </w:rPr>
        <w:t>harvesting robot</w:t>
      </w:r>
      <w:r w:rsidRPr="00534B4E">
        <w:rPr>
          <w:rStyle w:val="StyleUnderline"/>
        </w:rPr>
        <w:t xml:space="preserve"> from</w:t>
      </w:r>
      <w:r w:rsidRPr="00534B4E">
        <w:rPr>
          <w:sz w:val="16"/>
        </w:rPr>
        <w:t xml:space="preserve"> Somerville, Massachusetts, start-up </w:t>
      </w:r>
      <w:r w:rsidRPr="00534B4E">
        <w:rPr>
          <w:rStyle w:val="Emphasis"/>
        </w:rPr>
        <w:t>Root AI</w:t>
      </w:r>
      <w:r w:rsidRPr="00534B4E">
        <w:rPr>
          <w:sz w:val="16"/>
        </w:rPr>
        <w:t>, which the company claims is capable of doing anything a person can. Leveraging artificial intelligence (AI) and an advanced 3D vision system, Virgo automates the picking of tomatoes – and could potentially be used for other delicate produce.</w:t>
      </w:r>
    </w:p>
    <w:p w14:paraId="5456C5C0" w14:textId="77777777" w:rsidR="0039244E" w:rsidRPr="00534B4E" w:rsidRDefault="0039244E" w:rsidP="0039244E">
      <w:pPr>
        <w:rPr>
          <w:sz w:val="16"/>
        </w:rPr>
      </w:pPr>
      <w:r w:rsidRPr="00534B4E">
        <w:rPr>
          <w:sz w:val="16"/>
        </w:rPr>
        <w:t>Meeting future food demand</w:t>
      </w:r>
    </w:p>
    <w:p w14:paraId="1FED316B" w14:textId="77777777" w:rsidR="0039244E" w:rsidRPr="00534B4E" w:rsidRDefault="0039244E" w:rsidP="0039244E">
      <w:pPr>
        <w:rPr>
          <w:sz w:val="16"/>
        </w:rPr>
      </w:pPr>
      <w:r w:rsidRPr="00534B4E">
        <w:rPr>
          <w:sz w:val="16"/>
        </w:rPr>
        <w:t>Could technology play an even greater role in helping farmers meet future food demand?</w:t>
      </w:r>
    </w:p>
    <w:p w14:paraId="698D981B" w14:textId="77777777" w:rsidR="0039244E" w:rsidRPr="00534B4E" w:rsidRDefault="0039244E" w:rsidP="0039244E">
      <w:pPr>
        <w:rPr>
          <w:rStyle w:val="StyleUnderline"/>
        </w:rPr>
      </w:pPr>
      <w:r w:rsidRPr="00534B4E">
        <w:rPr>
          <w:sz w:val="16"/>
        </w:rPr>
        <w:t xml:space="preserve">Arzum Akkas, a professor of operations and technology management at Boston University and an expert in food supply chain management, believes that </w:t>
      </w:r>
      <w:r w:rsidRPr="00672DF0">
        <w:rPr>
          <w:rStyle w:val="StyleUnderline"/>
          <w:highlight w:val="yellow"/>
        </w:rPr>
        <w:t xml:space="preserve">a </w:t>
      </w:r>
      <w:r w:rsidRPr="00672DF0">
        <w:rPr>
          <w:rStyle w:val="Emphasis"/>
          <w:highlight w:val="yellow"/>
        </w:rPr>
        <w:t>trend</w:t>
      </w:r>
      <w:r w:rsidRPr="00672DF0">
        <w:rPr>
          <w:rStyle w:val="StyleUnderline"/>
          <w:highlight w:val="yellow"/>
        </w:rPr>
        <w:t xml:space="preserve"> for </w:t>
      </w:r>
      <w:r w:rsidRPr="00672DF0">
        <w:rPr>
          <w:rStyle w:val="Emphasis"/>
          <w:highlight w:val="yellow"/>
        </w:rPr>
        <w:t>automation</w:t>
      </w:r>
      <w:r w:rsidRPr="00534B4E">
        <w:rPr>
          <w:rStyle w:val="StyleUnderline"/>
        </w:rPr>
        <w:t xml:space="preserve"> and </w:t>
      </w:r>
      <w:r w:rsidRPr="00534B4E">
        <w:rPr>
          <w:rStyle w:val="Emphasis"/>
        </w:rPr>
        <w:t>mechanisation</w:t>
      </w:r>
      <w:r w:rsidRPr="00534B4E">
        <w:rPr>
          <w:rStyle w:val="StyleUnderline"/>
        </w:rPr>
        <w:t xml:space="preserve"> </w:t>
      </w:r>
      <w:r w:rsidRPr="00672DF0">
        <w:rPr>
          <w:rStyle w:val="StyleUnderline"/>
          <w:highlight w:val="yellow"/>
        </w:rPr>
        <w:t xml:space="preserve">was </w:t>
      </w:r>
      <w:r w:rsidRPr="00672DF0">
        <w:rPr>
          <w:rStyle w:val="Emphasis"/>
          <w:highlight w:val="yellow"/>
        </w:rPr>
        <w:t>already in motion</w:t>
      </w:r>
      <w:r w:rsidRPr="00534B4E">
        <w:rPr>
          <w:rStyle w:val="StyleUnderline"/>
        </w:rPr>
        <w:t xml:space="preserve"> even before the pandemic “</w:t>
      </w:r>
      <w:r w:rsidRPr="00672DF0">
        <w:rPr>
          <w:rStyle w:val="StyleUnderline"/>
          <w:highlight w:val="yellow"/>
        </w:rPr>
        <w:t>and</w:t>
      </w:r>
      <w:r w:rsidRPr="00534B4E">
        <w:rPr>
          <w:rStyle w:val="StyleUnderline"/>
        </w:rPr>
        <w:t xml:space="preserve"> the extra labour shortage risks due to </w:t>
      </w:r>
      <w:r w:rsidRPr="00672DF0">
        <w:rPr>
          <w:rStyle w:val="StyleUnderline"/>
          <w:highlight w:val="yellow"/>
        </w:rPr>
        <w:t>COVID</w:t>
      </w:r>
      <w:r w:rsidRPr="00534B4E">
        <w:rPr>
          <w:rStyle w:val="StyleUnderline"/>
        </w:rPr>
        <w:t xml:space="preserve">-19 </w:t>
      </w:r>
      <w:r w:rsidRPr="00672DF0">
        <w:rPr>
          <w:rStyle w:val="StyleUnderline"/>
          <w:highlight w:val="yellow"/>
        </w:rPr>
        <w:t xml:space="preserve">will </w:t>
      </w:r>
      <w:r w:rsidRPr="00672DF0">
        <w:rPr>
          <w:rStyle w:val="Emphasis"/>
          <w:highlight w:val="yellow"/>
        </w:rPr>
        <w:t>accelerate</w:t>
      </w:r>
      <w:r w:rsidRPr="00534B4E">
        <w:rPr>
          <w:rStyle w:val="StyleUnderline"/>
        </w:rPr>
        <w:t xml:space="preserve"> automation </w:t>
      </w:r>
      <w:r w:rsidRPr="00672DF0">
        <w:rPr>
          <w:rStyle w:val="StyleUnderline"/>
          <w:highlight w:val="yellow"/>
        </w:rPr>
        <w:t>adoption</w:t>
      </w:r>
      <w:r w:rsidRPr="00534B4E">
        <w:rPr>
          <w:rStyle w:val="StyleUnderline"/>
        </w:rPr>
        <w:t>.”</w:t>
      </w:r>
    </w:p>
    <w:p w14:paraId="78113386" w14:textId="77777777" w:rsidR="0039244E" w:rsidRPr="00534B4E" w:rsidRDefault="0039244E" w:rsidP="0039244E">
      <w:pPr>
        <w:rPr>
          <w:sz w:val="16"/>
        </w:rPr>
      </w:pPr>
      <w:r w:rsidRPr="00534B4E">
        <w:rPr>
          <w:sz w:val="16"/>
        </w:rPr>
        <w:t>Increased automation is something food company Tyson Foods, a processor and marketer of chicken, beef, and pork has been working on at its Manufacturing Automation Centre in Springdale, Arkansas.</w:t>
      </w:r>
    </w:p>
    <w:p w14:paraId="46F29537" w14:textId="77777777" w:rsidR="0039244E" w:rsidRPr="00534B4E" w:rsidRDefault="0039244E" w:rsidP="0039244E">
      <w:pPr>
        <w:rPr>
          <w:sz w:val="16"/>
        </w:rPr>
      </w:pPr>
      <w:r w:rsidRPr="00534B4E">
        <w:rPr>
          <w:sz w:val="16"/>
        </w:rPr>
        <w:t>Over the past three years, the company has invested $500 million in tech and automation. One innovation in progress is an automated deboning system that will be able to handle the millions of chickens processed at its facilities every week. Meat giants JBS US Holdings and Cargill are also working on robotic technologies. They aren’t quite there yet, but the pandemic has served to speed up their development.</w:t>
      </w:r>
    </w:p>
    <w:p w14:paraId="63532A48" w14:textId="77777777" w:rsidR="0039244E" w:rsidRPr="00534B4E" w:rsidRDefault="0039244E" w:rsidP="0039244E">
      <w:pPr>
        <w:rPr>
          <w:sz w:val="16"/>
        </w:rPr>
      </w:pPr>
      <w:r w:rsidRPr="00534B4E">
        <w:rPr>
          <w:sz w:val="16"/>
        </w:rPr>
        <w:t>According to Erik Pekkeriet, Programme Manager Agro Food Robotics at Wageningen University, in the Netherlands, robots are set to become even more commonplace, performing all of the menial, repetitive work in farming 10 to 20 years from now.</w:t>
      </w:r>
    </w:p>
    <w:p w14:paraId="0889FB0E" w14:textId="77777777" w:rsidR="0039244E" w:rsidRPr="00534B4E" w:rsidRDefault="0039244E" w:rsidP="0039244E">
      <w:pPr>
        <w:rPr>
          <w:sz w:val="16"/>
        </w:rPr>
      </w:pPr>
      <w:r w:rsidRPr="00534B4E">
        <w:rPr>
          <w:sz w:val="16"/>
        </w:rPr>
        <w:t>An automated future</w:t>
      </w:r>
    </w:p>
    <w:p w14:paraId="3070F4F8" w14:textId="77777777" w:rsidR="0039244E" w:rsidRPr="00534B4E" w:rsidRDefault="0039244E" w:rsidP="0039244E">
      <w:pPr>
        <w:rPr>
          <w:sz w:val="16"/>
        </w:rPr>
      </w:pPr>
      <w:r w:rsidRPr="00534B4E">
        <w:rPr>
          <w:sz w:val="16"/>
        </w:rPr>
        <w:t xml:space="preserve">So, yes, </w:t>
      </w:r>
      <w:r w:rsidRPr="00534B4E">
        <w:rPr>
          <w:rStyle w:val="StyleUnderline"/>
        </w:rPr>
        <w:t xml:space="preserve">the future could well be </w:t>
      </w:r>
      <w:r w:rsidRPr="00534B4E">
        <w:rPr>
          <w:rStyle w:val="Emphasis"/>
        </w:rPr>
        <w:t>innovation-driven</w:t>
      </w:r>
      <w:r w:rsidRPr="00534B4E">
        <w:rPr>
          <w:rStyle w:val="StyleUnderline"/>
        </w:rPr>
        <w:t xml:space="preserve">. Science and </w:t>
      </w:r>
      <w:r w:rsidRPr="00672DF0">
        <w:rPr>
          <w:rStyle w:val="Emphasis"/>
          <w:highlight w:val="yellow"/>
        </w:rPr>
        <w:t>tech</w:t>
      </w:r>
      <w:r w:rsidRPr="00534B4E">
        <w:rPr>
          <w:rStyle w:val="StyleUnderline"/>
        </w:rPr>
        <w:t xml:space="preserve">nology innovations </w:t>
      </w:r>
      <w:r w:rsidRPr="00672DF0">
        <w:rPr>
          <w:rStyle w:val="StyleUnderline"/>
          <w:highlight w:val="yellow"/>
        </w:rPr>
        <w:t xml:space="preserve">are </w:t>
      </w:r>
      <w:r w:rsidRPr="00672DF0">
        <w:rPr>
          <w:rStyle w:val="Emphasis"/>
          <w:highlight w:val="yellow"/>
        </w:rPr>
        <w:t>already helping</w:t>
      </w:r>
      <w:r w:rsidRPr="00534B4E">
        <w:rPr>
          <w:rStyle w:val="StyleUnderline"/>
        </w:rPr>
        <w:t xml:space="preserve"> farmers </w:t>
      </w:r>
      <w:r w:rsidRPr="00672DF0">
        <w:rPr>
          <w:rStyle w:val="Emphasis"/>
          <w:highlight w:val="yellow"/>
        </w:rPr>
        <w:t>create efficiencies</w:t>
      </w:r>
      <w:r w:rsidRPr="00534B4E">
        <w:rPr>
          <w:rStyle w:val="StyleUnderline"/>
        </w:rPr>
        <w:t xml:space="preserve">, helping them to </w:t>
      </w:r>
      <w:r w:rsidRPr="00534B4E">
        <w:rPr>
          <w:rStyle w:val="Emphasis"/>
        </w:rPr>
        <w:t>reduce their inputs</w:t>
      </w:r>
      <w:r w:rsidRPr="00534B4E">
        <w:rPr>
          <w:rStyle w:val="StyleUnderline"/>
        </w:rPr>
        <w:t xml:space="preserve">, </w:t>
      </w:r>
      <w:r w:rsidRPr="00534B4E">
        <w:rPr>
          <w:rStyle w:val="Emphasis"/>
        </w:rPr>
        <w:t>boost yields</w:t>
      </w:r>
      <w:r w:rsidRPr="00534B4E">
        <w:rPr>
          <w:rStyle w:val="StyleUnderline"/>
        </w:rPr>
        <w:t xml:space="preserve"> </w:t>
      </w:r>
      <w:r w:rsidRPr="00672DF0">
        <w:rPr>
          <w:rStyle w:val="StyleUnderline"/>
          <w:highlight w:val="yellow"/>
        </w:rPr>
        <w:t xml:space="preserve">and </w:t>
      </w:r>
      <w:r w:rsidRPr="00672DF0">
        <w:rPr>
          <w:rStyle w:val="Emphasis"/>
          <w:highlight w:val="yellow"/>
        </w:rPr>
        <w:t>conserve</w:t>
      </w:r>
      <w:r w:rsidRPr="00534B4E">
        <w:rPr>
          <w:rStyle w:val="Emphasis"/>
        </w:rPr>
        <w:t xml:space="preserve"> natural </w:t>
      </w:r>
      <w:r w:rsidRPr="00672DF0">
        <w:rPr>
          <w:rStyle w:val="Emphasis"/>
          <w:highlight w:val="yellow"/>
        </w:rPr>
        <w:t>resources</w:t>
      </w:r>
      <w:r w:rsidRPr="00534B4E">
        <w:rPr>
          <w:rStyle w:val="StyleUnderline"/>
        </w:rPr>
        <w:t xml:space="preserve"> such as land and water</w:t>
      </w:r>
      <w:r w:rsidRPr="00534B4E">
        <w:rPr>
          <w:sz w:val="16"/>
        </w:rPr>
        <w:t>. Why shouldn’t other areas of the supply chain benefit, too?</w:t>
      </w:r>
    </w:p>
    <w:p w14:paraId="7872A05D" w14:textId="77777777" w:rsidR="0039244E" w:rsidRPr="00534B4E" w:rsidRDefault="0039244E" w:rsidP="0039244E">
      <w:pPr>
        <w:rPr>
          <w:sz w:val="16"/>
        </w:rPr>
      </w:pPr>
      <w:r w:rsidRPr="00534B4E">
        <w:rPr>
          <w:sz w:val="16"/>
        </w:rPr>
        <w:t>The ability for farmers and producers to cut their reliance on manual labour, which is hard to come by at the best of times, is pretty compelling.</w:t>
      </w:r>
    </w:p>
    <w:p w14:paraId="607EFA8E" w14:textId="77777777" w:rsidR="0039244E" w:rsidRPr="00534B4E" w:rsidRDefault="0039244E" w:rsidP="0039244E">
      <w:pPr>
        <w:rPr>
          <w:sz w:val="16"/>
        </w:rPr>
      </w:pPr>
      <w:r w:rsidRPr="00534B4E">
        <w:rPr>
          <w:sz w:val="16"/>
        </w:rPr>
        <w:t>Up until now, the costs of robotics and automation have been prohibitive for some, but Root AI co-founder and CEO John Lessing believes this is changing: “The underlying costs of building a robot have massively dropped. We’re now able to deploy these systems for growers in a way that their cost structure doesn’t go up.”</w:t>
      </w:r>
    </w:p>
    <w:p w14:paraId="025F13A6" w14:textId="77777777" w:rsidR="0039244E" w:rsidRPr="00534B4E" w:rsidRDefault="0039244E" w:rsidP="0039244E">
      <w:pPr>
        <w:rPr>
          <w:sz w:val="16"/>
        </w:rPr>
      </w:pPr>
      <w:r w:rsidRPr="00534B4E">
        <w:rPr>
          <w:rStyle w:val="StyleUnderline"/>
        </w:rPr>
        <w:t xml:space="preserve">The </w:t>
      </w:r>
      <w:r w:rsidRPr="00672DF0">
        <w:rPr>
          <w:rStyle w:val="StyleUnderline"/>
          <w:highlight w:val="yellow"/>
        </w:rPr>
        <w:t>pandemic</w:t>
      </w:r>
      <w:r w:rsidRPr="00534B4E">
        <w:rPr>
          <w:rStyle w:val="StyleUnderline"/>
        </w:rPr>
        <w:t xml:space="preserve"> has</w:t>
      </w:r>
      <w:r w:rsidRPr="00534B4E">
        <w:rPr>
          <w:sz w:val="16"/>
        </w:rPr>
        <w:t xml:space="preserve"> also </w:t>
      </w:r>
      <w:r w:rsidRPr="00672DF0">
        <w:rPr>
          <w:rStyle w:val="Emphasis"/>
          <w:highlight w:val="yellow"/>
        </w:rPr>
        <w:t>opened</w:t>
      </w:r>
      <w:r w:rsidRPr="00534B4E">
        <w:rPr>
          <w:rStyle w:val="Emphasis"/>
        </w:rPr>
        <w:t xml:space="preserve"> </w:t>
      </w:r>
      <w:r w:rsidRPr="00DF5222">
        <w:rPr>
          <w:rStyle w:val="Emphasis"/>
        </w:rPr>
        <w:t xml:space="preserve">people’s </w:t>
      </w:r>
      <w:r w:rsidRPr="00672DF0">
        <w:rPr>
          <w:rStyle w:val="Emphasis"/>
          <w:highlight w:val="yellow"/>
        </w:rPr>
        <w:t>eyes</w:t>
      </w:r>
      <w:r w:rsidRPr="00672DF0">
        <w:rPr>
          <w:rStyle w:val="StyleUnderline"/>
          <w:highlight w:val="yellow"/>
        </w:rPr>
        <w:t xml:space="preserve"> to</w:t>
      </w:r>
      <w:r w:rsidRPr="00534B4E">
        <w:rPr>
          <w:rStyle w:val="StyleUnderline"/>
        </w:rPr>
        <w:t xml:space="preserve"> the </w:t>
      </w:r>
      <w:r w:rsidRPr="00672DF0">
        <w:rPr>
          <w:rStyle w:val="StyleUnderline"/>
          <w:highlight w:val="yellow"/>
        </w:rPr>
        <w:t>importance</w:t>
      </w:r>
      <w:r w:rsidRPr="00534B4E">
        <w:rPr>
          <w:rStyle w:val="StyleUnderline"/>
        </w:rPr>
        <w:t xml:space="preserve"> of science and technology </w:t>
      </w:r>
      <w:r w:rsidRPr="00672DF0">
        <w:rPr>
          <w:rStyle w:val="StyleUnderline"/>
          <w:highlight w:val="yellow"/>
        </w:rPr>
        <w:t xml:space="preserve">and </w:t>
      </w:r>
      <w:r w:rsidRPr="00672DF0">
        <w:rPr>
          <w:rStyle w:val="Emphasis"/>
          <w:highlight w:val="yellow"/>
        </w:rPr>
        <w:t>removed</w:t>
      </w:r>
      <w:r w:rsidRPr="00534B4E">
        <w:rPr>
          <w:sz w:val="16"/>
        </w:rPr>
        <w:t xml:space="preserve"> the </w:t>
      </w:r>
      <w:r w:rsidRPr="00672DF0">
        <w:rPr>
          <w:rStyle w:val="Emphasis"/>
          <w:highlight w:val="yellow"/>
        </w:rPr>
        <w:t>stigma</w:t>
      </w:r>
      <w:r w:rsidRPr="00534B4E">
        <w:rPr>
          <w:sz w:val="16"/>
        </w:rPr>
        <w:t xml:space="preserve"> of something new often being viewed as ‘scary’ or mystifying.</w:t>
      </w:r>
    </w:p>
    <w:p w14:paraId="148176AA" w14:textId="77777777" w:rsidR="0039244E" w:rsidRDefault="0039244E" w:rsidP="0039244E">
      <w:pPr>
        <w:rPr>
          <w:sz w:val="16"/>
        </w:rPr>
      </w:pPr>
      <w:r w:rsidRPr="00534B4E">
        <w:rPr>
          <w:rStyle w:val="StyleUnderline"/>
        </w:rPr>
        <w:t xml:space="preserve">This is </w:t>
      </w:r>
      <w:r w:rsidRPr="00672DF0">
        <w:rPr>
          <w:rStyle w:val="Emphasis"/>
          <w:highlight w:val="yellow"/>
        </w:rPr>
        <w:t>good news</w:t>
      </w:r>
      <w:r w:rsidRPr="00534B4E">
        <w:rPr>
          <w:rStyle w:val="StyleUnderline"/>
        </w:rPr>
        <w:t xml:space="preserve"> for farmers. </w:t>
      </w:r>
      <w:r w:rsidRPr="00672DF0">
        <w:rPr>
          <w:rStyle w:val="StyleUnderline"/>
          <w:highlight w:val="yellow"/>
        </w:rPr>
        <w:t>With</w:t>
      </w:r>
      <w:r w:rsidRPr="00534B4E">
        <w:rPr>
          <w:rStyle w:val="StyleUnderline"/>
        </w:rPr>
        <w:t xml:space="preserve"> the </w:t>
      </w:r>
      <w:r w:rsidRPr="00534B4E">
        <w:rPr>
          <w:rStyle w:val="Emphasis"/>
        </w:rPr>
        <w:t xml:space="preserve">right </w:t>
      </w:r>
      <w:r w:rsidRPr="00672DF0">
        <w:rPr>
          <w:rStyle w:val="Emphasis"/>
          <w:highlight w:val="yellow"/>
        </w:rPr>
        <w:t>innovations</w:t>
      </w:r>
      <w:r w:rsidRPr="00672DF0">
        <w:rPr>
          <w:rStyle w:val="StyleUnderline"/>
          <w:highlight w:val="yellow"/>
        </w:rPr>
        <w:t xml:space="preserve"> in place, they are</w:t>
      </w:r>
      <w:r w:rsidRPr="00534B4E">
        <w:rPr>
          <w:rStyle w:val="StyleUnderline"/>
        </w:rPr>
        <w:t xml:space="preserve"> </w:t>
      </w:r>
      <w:r w:rsidRPr="00534B4E">
        <w:rPr>
          <w:rStyle w:val="Emphasis"/>
        </w:rPr>
        <w:t xml:space="preserve">better </w:t>
      </w:r>
      <w:r w:rsidRPr="00672DF0">
        <w:rPr>
          <w:rStyle w:val="Emphasis"/>
          <w:highlight w:val="yellow"/>
        </w:rPr>
        <w:t>equipped</w:t>
      </w:r>
      <w:r w:rsidRPr="00534B4E">
        <w:rPr>
          <w:rStyle w:val="StyleUnderline"/>
        </w:rPr>
        <w:t xml:space="preserve"> than ever </w:t>
      </w:r>
      <w:r w:rsidRPr="00672DF0">
        <w:rPr>
          <w:rStyle w:val="StyleUnderline"/>
          <w:highlight w:val="yellow"/>
        </w:rPr>
        <w:t xml:space="preserve">to </w:t>
      </w:r>
      <w:r w:rsidRPr="00672DF0">
        <w:rPr>
          <w:rStyle w:val="Emphasis"/>
          <w:highlight w:val="yellow"/>
        </w:rPr>
        <w:t>respond to future crises</w:t>
      </w:r>
      <w:r w:rsidRPr="00672DF0">
        <w:rPr>
          <w:rStyle w:val="StyleUnderline"/>
          <w:highlight w:val="yellow"/>
        </w:rPr>
        <w:t xml:space="preserve"> to </w:t>
      </w:r>
      <w:r w:rsidRPr="00672DF0">
        <w:rPr>
          <w:rStyle w:val="Emphasis"/>
          <w:highlight w:val="yellow"/>
        </w:rPr>
        <w:t>maintai</w:t>
      </w:r>
      <w:r w:rsidRPr="00534B4E">
        <w:rPr>
          <w:rStyle w:val="Emphasis"/>
        </w:rPr>
        <w:t xml:space="preserve">n a </w:t>
      </w:r>
      <w:r w:rsidRPr="00672DF0">
        <w:rPr>
          <w:rStyle w:val="Emphasis"/>
          <w:highlight w:val="yellow"/>
        </w:rPr>
        <w:t>sustainable</w:t>
      </w:r>
      <w:r w:rsidRPr="00534B4E">
        <w:rPr>
          <w:rStyle w:val="Emphasis"/>
        </w:rPr>
        <w:t xml:space="preserve">, future </w:t>
      </w:r>
      <w:r w:rsidRPr="00672DF0">
        <w:rPr>
          <w:rStyle w:val="Emphasis"/>
          <w:highlight w:val="yellow"/>
        </w:rPr>
        <w:t>food supply</w:t>
      </w:r>
      <w:r w:rsidRPr="00534B4E">
        <w:rPr>
          <w:sz w:val="16"/>
        </w:rPr>
        <w:t>.</w:t>
      </w:r>
    </w:p>
    <w:p w14:paraId="45B20371" w14:textId="77777777" w:rsidR="0039244E" w:rsidRDefault="0039244E" w:rsidP="0039244E"/>
    <w:p w14:paraId="593AF2EC" w14:textId="77777777" w:rsidR="0039244E" w:rsidRPr="001139C4" w:rsidRDefault="0039244E" w:rsidP="0039244E">
      <w:pPr>
        <w:pStyle w:val="Heading4"/>
        <w:rPr>
          <w:rFonts w:cs="Arial"/>
        </w:rPr>
      </w:pPr>
      <w:r w:rsidRPr="001139C4">
        <w:rPr>
          <w:rFonts w:cs="Arial"/>
        </w:rPr>
        <w:t xml:space="preserve">Wars </w:t>
      </w:r>
      <w:r w:rsidRPr="001139C4">
        <w:rPr>
          <w:rFonts w:cs="Arial"/>
          <w:u w:val="single"/>
        </w:rPr>
        <w:t>aren’t</w:t>
      </w:r>
      <w:r w:rsidRPr="001139C4">
        <w:rPr>
          <w:rFonts w:cs="Arial"/>
        </w:rPr>
        <w:t xml:space="preserve"> fought over food. </w:t>
      </w:r>
    </w:p>
    <w:p w14:paraId="45861EA7" w14:textId="77777777" w:rsidR="0039244E" w:rsidRPr="001139C4" w:rsidRDefault="0039244E" w:rsidP="0039244E">
      <w:r>
        <w:t xml:space="preserve">Dr. </w:t>
      </w:r>
      <w:r w:rsidRPr="001139C4">
        <w:t xml:space="preserve">Sören </w:t>
      </w:r>
      <w:r w:rsidRPr="001139C4">
        <w:rPr>
          <w:rStyle w:val="Style13ptBold"/>
        </w:rPr>
        <w:t>Köpke 22</w:t>
      </w:r>
      <w:r>
        <w:t>,</w:t>
      </w:r>
      <w:r w:rsidRPr="001139C4">
        <w:t xml:space="preserve"> </w:t>
      </w:r>
      <w:r>
        <w:t xml:space="preserve">PhD, </w:t>
      </w:r>
      <w:r w:rsidRPr="001139C4">
        <w:t xml:space="preserve">Postdoctoral </w:t>
      </w:r>
      <w:r>
        <w:t>Re</w:t>
      </w:r>
      <w:r w:rsidRPr="001139C4">
        <w:t xml:space="preserve">searcher </w:t>
      </w:r>
      <w:r>
        <w:t>&amp;</w:t>
      </w:r>
      <w:r w:rsidRPr="001139C4">
        <w:t xml:space="preserve"> </w:t>
      </w:r>
      <w:r>
        <w:t>L</w:t>
      </w:r>
      <w:r w:rsidRPr="001139C4">
        <w:t>ecturer</w:t>
      </w:r>
      <w:r>
        <w:t xml:space="preserve">, </w:t>
      </w:r>
      <w:r w:rsidRPr="001139C4">
        <w:t xml:space="preserve">International Agricultural Policy </w:t>
      </w:r>
      <w:r>
        <w:t>&amp;</w:t>
      </w:r>
      <w:r w:rsidRPr="001139C4">
        <w:t xml:space="preserve"> Environmental Governance</w:t>
      </w:r>
      <w:r>
        <w:t>,</w:t>
      </w:r>
      <w:r w:rsidRPr="001139C4">
        <w:t xml:space="preserve"> “Interrogating the Links between Climate Change, Food Crises and Social Stability</w:t>
      </w:r>
      <w:r>
        <w:t>,</w:t>
      </w:r>
      <w:r w:rsidRPr="001139C4">
        <w:t xml:space="preserve">” </w:t>
      </w:r>
      <w:r>
        <w:t>Earth, Vol. 3, Issue 2, 2022,</w:t>
      </w:r>
      <w:r w:rsidRPr="001139C4">
        <w:t>://www.mdpi.com/2673-4834/3/2/34</w:t>
      </w:r>
    </w:p>
    <w:p w14:paraId="4552BB1E" w14:textId="77777777" w:rsidR="0039244E" w:rsidRPr="001139C4" w:rsidRDefault="0039244E" w:rsidP="0039244E">
      <w:pPr>
        <w:rPr>
          <w:sz w:val="16"/>
        </w:rPr>
      </w:pPr>
      <w:r w:rsidRPr="001139C4">
        <w:rPr>
          <w:rStyle w:val="StyleUnderline"/>
        </w:rPr>
        <w:t xml:space="preserve">The line of argument of </w:t>
      </w:r>
      <w:r w:rsidRPr="001139C4">
        <w:rPr>
          <w:sz w:val="16"/>
        </w:rPr>
        <w:t xml:space="preserve">both the </w:t>
      </w:r>
      <w:r w:rsidRPr="001139C4">
        <w:rPr>
          <w:rStyle w:val="StyleUnderline"/>
        </w:rPr>
        <w:t>environmental</w:t>
      </w:r>
      <w:r w:rsidRPr="001139C4">
        <w:rPr>
          <w:sz w:val="16"/>
        </w:rPr>
        <w:t xml:space="preserve"> security school and </w:t>
      </w:r>
      <w:r w:rsidRPr="001139C4">
        <w:rPr>
          <w:rStyle w:val="StyleUnderline"/>
        </w:rPr>
        <w:t>collapse theorist</w:t>
      </w:r>
      <w:r w:rsidRPr="001139C4">
        <w:rPr>
          <w:sz w:val="16"/>
        </w:rPr>
        <w:t xml:space="preserve">, at least with regard to agriculture-dependent developing countries, </w:t>
      </w:r>
      <w:r w:rsidRPr="001139C4">
        <w:rPr>
          <w:rStyle w:val="StyleUnderline"/>
        </w:rPr>
        <w:t xml:space="preserve">follows this chain of </w:t>
      </w:r>
      <w:r w:rsidRPr="001139C4">
        <w:rPr>
          <w:rStyle w:val="Emphasis"/>
        </w:rPr>
        <w:t>causation</w:t>
      </w:r>
      <w:r w:rsidRPr="001139C4">
        <w:rPr>
          <w:sz w:val="16"/>
        </w:rPr>
        <w:t xml:space="preserve">, loosely adapted from the critical discussion by Peluso and Watts [26] (p. 17): </w:t>
      </w:r>
      <w:r w:rsidRPr="001139C4">
        <w:rPr>
          <w:rStyle w:val="StyleUnderline"/>
        </w:rPr>
        <w:t>climate change → food crisis → heightened competition → breakdown of social order</w:t>
      </w:r>
      <w:r w:rsidRPr="001139C4">
        <w:rPr>
          <w:sz w:val="16"/>
        </w:rPr>
        <w:t xml:space="preserve"> (1)where “climate change” is one instance of adverse environmental change, and food crisis stands for the social effects of environmental scarcity. </w:t>
      </w:r>
      <w:r w:rsidRPr="001139C4">
        <w:rPr>
          <w:rStyle w:val="StyleUnderline"/>
        </w:rPr>
        <w:t xml:space="preserve">There is a </w:t>
      </w:r>
      <w:r w:rsidRPr="001139C4">
        <w:rPr>
          <w:rStyle w:val="Emphasis"/>
        </w:rPr>
        <w:t>severe disconnect</w:t>
      </w:r>
      <w:r w:rsidRPr="001139C4">
        <w:rPr>
          <w:sz w:val="16"/>
        </w:rPr>
        <w:t xml:space="preserve"> </w:t>
      </w:r>
      <w:r w:rsidRPr="001139C4">
        <w:rPr>
          <w:rStyle w:val="StyleUnderline"/>
        </w:rPr>
        <w:t xml:space="preserve">between the </w:t>
      </w:r>
      <w:r w:rsidRPr="001139C4">
        <w:rPr>
          <w:rStyle w:val="Emphasis"/>
        </w:rPr>
        <w:t>body of knowledge</w:t>
      </w:r>
      <w:r w:rsidRPr="001139C4">
        <w:rPr>
          <w:sz w:val="16"/>
        </w:rPr>
        <w:t xml:space="preserve"> </w:t>
      </w:r>
      <w:r w:rsidRPr="001139C4">
        <w:rPr>
          <w:rStyle w:val="StyleUnderline"/>
        </w:rPr>
        <w:t xml:space="preserve">produced by </w:t>
      </w:r>
      <w:r w:rsidRPr="001139C4">
        <w:rPr>
          <w:rStyle w:val="Emphasis"/>
        </w:rPr>
        <w:t>scholars of famine</w:t>
      </w:r>
      <w:r w:rsidRPr="001139C4">
        <w:rPr>
          <w:rStyle w:val="StyleUnderline"/>
        </w:rPr>
        <w:t xml:space="preserve"> and food insecurity, and the </w:t>
      </w:r>
      <w:r w:rsidRPr="001139C4">
        <w:rPr>
          <w:rStyle w:val="Emphasis"/>
        </w:rPr>
        <w:t>environmental security</w:t>
      </w:r>
      <w:r w:rsidRPr="001139C4">
        <w:rPr>
          <w:rStyle w:val="StyleUnderline"/>
        </w:rPr>
        <w:t xml:space="preserve"> school</w:t>
      </w:r>
      <w:r w:rsidRPr="001139C4">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1139C4">
        <w:rPr>
          <w:rStyle w:val="StyleUnderline"/>
        </w:rPr>
        <w:t xml:space="preserve">contemporary </w:t>
      </w:r>
      <w:r w:rsidRPr="00672DF0">
        <w:rPr>
          <w:rStyle w:val="StyleUnderline"/>
          <w:highlight w:val="yellow"/>
        </w:rPr>
        <w:t>famine scholars are</w:t>
      </w:r>
      <w:r w:rsidRPr="001139C4">
        <w:rPr>
          <w:rStyle w:val="StyleUnderline"/>
        </w:rPr>
        <w:t xml:space="preserve"> </w:t>
      </w:r>
      <w:r w:rsidRPr="001139C4">
        <w:rPr>
          <w:rStyle w:val="Emphasis"/>
        </w:rPr>
        <w:t xml:space="preserve">fairly </w:t>
      </w:r>
      <w:r w:rsidRPr="00672DF0">
        <w:rPr>
          <w:rStyle w:val="Emphasis"/>
          <w:highlight w:val="yellow"/>
        </w:rPr>
        <w:t>unanimous</w:t>
      </w:r>
      <w:r w:rsidRPr="001139C4">
        <w:rPr>
          <w:sz w:val="16"/>
        </w:rPr>
        <w:t xml:space="preserve"> </w:t>
      </w:r>
      <w:r w:rsidRPr="001139C4">
        <w:rPr>
          <w:rStyle w:val="StyleUnderline"/>
        </w:rPr>
        <w:t xml:space="preserve">that (a) </w:t>
      </w:r>
      <w:r w:rsidRPr="00672DF0">
        <w:rPr>
          <w:rStyle w:val="StyleUnderline"/>
          <w:highlight w:val="yellow"/>
        </w:rPr>
        <w:t>drought</w:t>
      </w:r>
      <w:r w:rsidRPr="001139C4">
        <w:rPr>
          <w:sz w:val="16"/>
        </w:rPr>
        <w:t xml:space="preserve"> and other severe climatic disasters </w:t>
      </w:r>
      <w:r w:rsidRPr="00672DF0">
        <w:rPr>
          <w:rStyle w:val="StyleUnderline"/>
          <w:highlight w:val="yellow"/>
        </w:rPr>
        <w:t>are not</w:t>
      </w:r>
      <w:r w:rsidRPr="001139C4">
        <w:rPr>
          <w:rStyle w:val="StyleUnderline"/>
        </w:rPr>
        <w:t xml:space="preserve"> necessarily </w:t>
      </w:r>
      <w:r w:rsidRPr="00672DF0">
        <w:rPr>
          <w:rStyle w:val="StyleUnderline"/>
          <w:highlight w:val="yellow"/>
        </w:rPr>
        <w:t>the</w:t>
      </w:r>
      <w:r w:rsidRPr="00672DF0">
        <w:rPr>
          <w:sz w:val="16"/>
          <w:highlight w:val="yellow"/>
        </w:rPr>
        <w:t xml:space="preserve"> </w:t>
      </w:r>
      <w:r w:rsidRPr="00672DF0">
        <w:rPr>
          <w:rStyle w:val="Emphasis"/>
          <w:highlight w:val="yellow"/>
        </w:rPr>
        <w:t>main factors</w:t>
      </w:r>
      <w:r w:rsidRPr="00672DF0">
        <w:rPr>
          <w:sz w:val="16"/>
          <w:highlight w:val="yellow"/>
        </w:rPr>
        <w:t xml:space="preserve"> </w:t>
      </w:r>
      <w:r w:rsidRPr="00672DF0">
        <w:rPr>
          <w:rStyle w:val="StyleUnderline"/>
          <w:highlight w:val="yellow"/>
        </w:rPr>
        <w:t>leading to famines</w:t>
      </w:r>
      <w:r w:rsidRPr="001139C4">
        <w:rPr>
          <w:sz w:val="16"/>
        </w:rPr>
        <w:t xml:space="preserve">, even if it appears that way, since </w:t>
      </w:r>
      <w:r w:rsidRPr="001139C4">
        <w:rPr>
          <w:rStyle w:val="StyleUnderline"/>
        </w:rPr>
        <w:t xml:space="preserve">(b) </w:t>
      </w:r>
      <w:r w:rsidRPr="00672DF0">
        <w:rPr>
          <w:rStyle w:val="StyleUnderline"/>
          <w:highlight w:val="yellow"/>
        </w:rPr>
        <w:t>famines have</w:t>
      </w:r>
      <w:r w:rsidRPr="001139C4">
        <w:rPr>
          <w:rStyle w:val="StyleUnderline"/>
        </w:rPr>
        <w:t xml:space="preserve"> a </w:t>
      </w:r>
      <w:r w:rsidRPr="00672DF0">
        <w:rPr>
          <w:rStyle w:val="Emphasis"/>
          <w:highlight w:val="yellow"/>
        </w:rPr>
        <w:t>political context</w:t>
      </w:r>
      <w:r w:rsidRPr="00672DF0">
        <w:rPr>
          <w:sz w:val="16"/>
          <w:highlight w:val="yellow"/>
        </w:rPr>
        <w:t xml:space="preserve"> </w:t>
      </w:r>
      <w:r w:rsidRPr="00672DF0">
        <w:rPr>
          <w:rStyle w:val="StyleUnderline"/>
          <w:highlight w:val="yellow"/>
        </w:rPr>
        <w:t>that is</w:t>
      </w:r>
      <w:r w:rsidRPr="001139C4">
        <w:rPr>
          <w:rStyle w:val="StyleUnderline"/>
        </w:rPr>
        <w:t xml:space="preserve"> often</w:t>
      </w:r>
      <w:r w:rsidRPr="001139C4">
        <w:rPr>
          <w:sz w:val="16"/>
        </w:rPr>
        <w:t xml:space="preserve"> </w:t>
      </w:r>
      <w:r w:rsidRPr="00672DF0">
        <w:rPr>
          <w:rStyle w:val="Emphasis"/>
          <w:highlight w:val="yellow"/>
        </w:rPr>
        <w:t>more important</w:t>
      </w:r>
      <w:r w:rsidRPr="001139C4">
        <w:rPr>
          <w:sz w:val="16"/>
        </w:rPr>
        <w:t xml:space="preserve"> </w:t>
      </w:r>
      <w:r w:rsidRPr="001139C4">
        <w:rPr>
          <w:rStyle w:val="StyleUnderline"/>
        </w:rPr>
        <w:t>than other factors</w:t>
      </w:r>
      <w:r w:rsidRPr="001139C4">
        <w:rPr>
          <w:sz w:val="16"/>
        </w:rPr>
        <w:t xml:space="preserve">; in addition, (c) famines and the distribution of suffering reflect social hierarchies within the afflicted societies, and </w:t>
      </w:r>
      <w:r w:rsidRPr="001139C4">
        <w:rPr>
          <w:rStyle w:val="StyleUnderline"/>
        </w:rPr>
        <w:t xml:space="preserve">(d) </w:t>
      </w:r>
      <w:r w:rsidRPr="00672DF0">
        <w:rPr>
          <w:rStyle w:val="StyleUnderline"/>
          <w:highlight w:val="yellow"/>
        </w:rPr>
        <w:t xml:space="preserve">even </w:t>
      </w:r>
      <w:r w:rsidRPr="00672DF0">
        <w:rPr>
          <w:rStyle w:val="Emphasis"/>
          <w:highlight w:val="yellow"/>
        </w:rPr>
        <w:t>large-scale</w:t>
      </w:r>
      <w:r w:rsidRPr="00672DF0">
        <w:rPr>
          <w:rStyle w:val="StyleUnderline"/>
          <w:highlight w:val="yellow"/>
        </w:rPr>
        <w:t xml:space="preserve"> famines do not</w:t>
      </w:r>
      <w:r w:rsidRPr="001139C4">
        <w:rPr>
          <w:rStyle w:val="StyleUnderline"/>
        </w:rPr>
        <w:t xml:space="preserve"> </w:t>
      </w:r>
      <w:r w:rsidRPr="001139C4">
        <w:rPr>
          <w:rStyle w:val="Emphasis"/>
        </w:rPr>
        <w:t>necessarily</w:t>
      </w:r>
      <w:r w:rsidRPr="001139C4">
        <w:rPr>
          <w:sz w:val="16"/>
        </w:rPr>
        <w:t xml:space="preserve"> </w:t>
      </w:r>
      <w:r w:rsidRPr="00672DF0">
        <w:rPr>
          <w:rStyle w:val="StyleUnderline"/>
          <w:highlight w:val="yellow"/>
        </w:rPr>
        <w:t>lead to</w:t>
      </w:r>
      <w:r w:rsidRPr="001139C4">
        <w:rPr>
          <w:rStyle w:val="StyleUnderline"/>
        </w:rPr>
        <w:t xml:space="preserve"> a </w:t>
      </w:r>
      <w:r w:rsidRPr="001139C4">
        <w:rPr>
          <w:rStyle w:val="Emphasis"/>
        </w:rPr>
        <w:t xml:space="preserve">complete </w:t>
      </w:r>
      <w:r w:rsidRPr="00672DF0">
        <w:rPr>
          <w:rStyle w:val="Emphasis"/>
          <w:highlight w:val="yellow"/>
        </w:rPr>
        <w:t>collapse</w:t>
      </w:r>
      <w:r w:rsidRPr="00672DF0">
        <w:rPr>
          <w:sz w:val="16"/>
          <w:highlight w:val="yellow"/>
        </w:rPr>
        <w:t xml:space="preserve"> </w:t>
      </w:r>
      <w:r w:rsidRPr="00672DF0">
        <w:rPr>
          <w:rStyle w:val="StyleUnderline"/>
          <w:highlight w:val="yellow"/>
        </w:rPr>
        <w:t>of a polity’s functioning</w:t>
      </w:r>
      <w:r w:rsidRPr="001139C4">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672DF0">
        <w:rPr>
          <w:rStyle w:val="StyleUnderline"/>
          <w:highlight w:val="yellow"/>
        </w:rPr>
        <w:t xml:space="preserve">Drought years are </w:t>
      </w:r>
      <w:r w:rsidRPr="00672DF0">
        <w:rPr>
          <w:rStyle w:val="Emphasis"/>
          <w:highlight w:val="yellow"/>
        </w:rPr>
        <w:t>recurrent</w:t>
      </w:r>
      <w:r w:rsidRPr="001139C4">
        <w:rPr>
          <w:sz w:val="16"/>
        </w:rPr>
        <w:t xml:space="preserve"> </w:t>
      </w:r>
      <w:r w:rsidRPr="001139C4">
        <w:rPr>
          <w:rStyle w:val="StyleUnderline"/>
        </w:rPr>
        <w:t xml:space="preserve">in water-stressed </w:t>
      </w:r>
      <w:r w:rsidRPr="001139C4">
        <w:rPr>
          <w:rStyle w:val="Emphasis"/>
        </w:rPr>
        <w:t>regions</w:t>
      </w:r>
      <w:r w:rsidRPr="001139C4">
        <w:rPr>
          <w:sz w:val="16"/>
        </w:rPr>
        <w:t xml:space="preserve"> and countries. </w:t>
      </w:r>
      <w:r w:rsidRPr="00672DF0">
        <w:rPr>
          <w:rStyle w:val="StyleUnderline"/>
          <w:highlight w:val="yellow"/>
        </w:rPr>
        <w:t xml:space="preserve">There are </w:t>
      </w:r>
      <w:r w:rsidRPr="00672DF0">
        <w:rPr>
          <w:rStyle w:val="Emphasis"/>
          <w:highlight w:val="yellow"/>
        </w:rPr>
        <w:t>manifold</w:t>
      </w:r>
      <w:r w:rsidRPr="00672DF0">
        <w:rPr>
          <w:rStyle w:val="StyleUnderline"/>
          <w:highlight w:val="yellow"/>
        </w:rPr>
        <w:t xml:space="preserve"> coping strategies</w:t>
      </w:r>
      <w:r w:rsidRPr="001139C4">
        <w:rPr>
          <w:rStyle w:val="StyleUnderline"/>
        </w:rPr>
        <w:t xml:space="preserve"> to drought on the </w:t>
      </w:r>
      <w:r w:rsidRPr="001139C4">
        <w:rPr>
          <w:rStyle w:val="Emphasis"/>
        </w:rPr>
        <w:t>household level</w:t>
      </w:r>
      <w:r w:rsidRPr="001139C4">
        <w:rPr>
          <w:sz w:val="16"/>
        </w:rPr>
        <w:t xml:space="preserve"> </w:t>
      </w:r>
      <w:r w:rsidRPr="001139C4">
        <w:rPr>
          <w:rStyle w:val="StyleUnderline"/>
        </w:rPr>
        <w:t xml:space="preserve">pursued by </w:t>
      </w:r>
      <w:r w:rsidRPr="001139C4">
        <w:rPr>
          <w:rStyle w:val="Emphasis"/>
        </w:rPr>
        <w:t>rural people</w:t>
      </w:r>
      <w:r w:rsidRPr="001139C4">
        <w:rPr>
          <w:sz w:val="16"/>
        </w:rPr>
        <w:t xml:space="preserve"> </w:t>
      </w:r>
      <w:r w:rsidRPr="001139C4">
        <w:rPr>
          <w:rStyle w:val="StyleUnderline"/>
        </w:rPr>
        <w:t>and subsistence-farming households,</w:t>
      </w:r>
      <w:r w:rsidRPr="001139C4">
        <w:rPr>
          <w:sz w:val="16"/>
        </w:rPr>
        <w:t xml:space="preserve"> including, but not confined to, using up supplies on stock, taking up debt, leaving out meals, </w:t>
      </w:r>
      <w:r w:rsidRPr="001139C4">
        <w:rPr>
          <w:rStyle w:val="StyleUnderline"/>
        </w:rPr>
        <w:t>making use of “</w:t>
      </w:r>
      <w:r w:rsidRPr="00672DF0">
        <w:rPr>
          <w:rStyle w:val="StyleUnderline"/>
          <w:highlight w:val="yellow"/>
        </w:rPr>
        <w:t>famine food</w:t>
      </w:r>
      <w:r w:rsidRPr="001139C4">
        <w:rPr>
          <w:rStyle w:val="StyleUnderline"/>
        </w:rPr>
        <w:t>”</w:t>
      </w:r>
      <w:r w:rsidRPr="001139C4">
        <w:rPr>
          <w:sz w:val="16"/>
        </w:rPr>
        <w:t xml:space="preserve">, searching for off-farm work, </w:t>
      </w:r>
      <w:r w:rsidRPr="00672DF0">
        <w:rPr>
          <w:rStyle w:val="StyleUnderline"/>
          <w:highlight w:val="yellow"/>
        </w:rPr>
        <w:t>selling land</w:t>
      </w:r>
      <w:r w:rsidRPr="001139C4">
        <w:rPr>
          <w:sz w:val="16"/>
        </w:rPr>
        <w:t xml:space="preserve">, farm animals and valuable items, </w:t>
      </w:r>
      <w:r w:rsidRPr="001139C4">
        <w:rPr>
          <w:rStyle w:val="StyleUnderline"/>
        </w:rPr>
        <w:t xml:space="preserve">and </w:t>
      </w:r>
      <w:r w:rsidRPr="00672DF0">
        <w:rPr>
          <w:rStyle w:val="StyleUnderline"/>
          <w:highlight w:val="yellow"/>
        </w:rPr>
        <w:t>temporal migration</w:t>
      </w:r>
      <w:r w:rsidRPr="001139C4">
        <w:rPr>
          <w:sz w:val="16"/>
        </w:rPr>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1139C4">
        <w:rPr>
          <w:rStyle w:val="StyleUnderline"/>
        </w:rPr>
        <w:t xml:space="preserve">famine relief in the form of </w:t>
      </w:r>
      <w:r w:rsidRPr="00672DF0">
        <w:rPr>
          <w:rStyle w:val="Emphasis"/>
          <w:highlight w:val="yellow"/>
        </w:rPr>
        <w:t>humanitarian</w:t>
      </w:r>
      <w:r w:rsidRPr="001139C4">
        <w:rPr>
          <w:rStyle w:val="Emphasis"/>
        </w:rPr>
        <w:t xml:space="preserve"> emergency</w:t>
      </w:r>
      <w:r w:rsidRPr="001139C4">
        <w:rPr>
          <w:rStyle w:val="StyleUnderline"/>
        </w:rPr>
        <w:t xml:space="preserve"> </w:t>
      </w:r>
      <w:r w:rsidRPr="00672DF0">
        <w:rPr>
          <w:rStyle w:val="StyleUnderline"/>
          <w:highlight w:val="yellow"/>
        </w:rPr>
        <w:t xml:space="preserve">food aid is </w:t>
      </w:r>
      <w:r w:rsidRPr="00672DF0">
        <w:rPr>
          <w:rStyle w:val="Emphasis"/>
          <w:highlight w:val="yellow"/>
        </w:rPr>
        <w:t>often applied</w:t>
      </w:r>
      <w:r w:rsidRPr="001139C4">
        <w:rPr>
          <w:rStyle w:val="StyleUnderline"/>
        </w:rPr>
        <w:t xml:space="preserve">; additional measures include </w:t>
      </w:r>
      <w:r w:rsidRPr="001139C4">
        <w:rPr>
          <w:rStyle w:val="Emphasis"/>
        </w:rPr>
        <w:t>food price stabilization</w:t>
      </w:r>
      <w:r w:rsidRPr="001139C4">
        <w:rPr>
          <w:rStyle w:val="StyleUnderline"/>
        </w:rPr>
        <w:t xml:space="preserve"> and </w:t>
      </w:r>
      <w:r w:rsidRPr="001139C4">
        <w:rPr>
          <w:rStyle w:val="Emphasis"/>
        </w:rPr>
        <w:t>bans on exports</w:t>
      </w:r>
      <w:r w:rsidRPr="001139C4">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1139C4">
        <w:rPr>
          <w:rStyle w:val="StyleUnderline"/>
        </w:rPr>
        <w:t>Mid</w:t>
      </w:r>
      <w:r w:rsidRPr="00672DF0">
        <w:rPr>
          <w:rStyle w:val="StyleUnderline"/>
          <w:highlight w:val="yellow"/>
        </w:rPr>
        <w:t>-term strategies</w:t>
      </w:r>
      <w:r w:rsidRPr="001139C4">
        <w:rPr>
          <w:sz w:val="16"/>
        </w:rPr>
        <w:t xml:space="preserve"> for prevention of drought-famine </w:t>
      </w:r>
      <w:r w:rsidRPr="00672DF0">
        <w:rPr>
          <w:rStyle w:val="StyleUnderline"/>
          <w:highlight w:val="yellow"/>
        </w:rPr>
        <w:t>include</w:t>
      </w:r>
      <w:r w:rsidRPr="001139C4">
        <w:rPr>
          <w:sz w:val="16"/>
        </w:rPr>
        <w:t xml:space="preserve"> </w:t>
      </w:r>
      <w:r w:rsidRPr="00672DF0">
        <w:rPr>
          <w:rStyle w:val="Emphasis"/>
          <w:highlight w:val="yellow"/>
        </w:rPr>
        <w:t>technological interventions</w:t>
      </w:r>
      <w:r w:rsidRPr="001139C4">
        <w:rPr>
          <w:sz w:val="16"/>
        </w:rPr>
        <w:t xml:space="preserve">, </w:t>
      </w:r>
      <w:r w:rsidRPr="001139C4">
        <w:rPr>
          <w:rStyle w:val="StyleUnderline"/>
        </w:rPr>
        <w:t>such as investments</w:t>
      </w:r>
      <w:r w:rsidRPr="001139C4">
        <w:rPr>
          <w:sz w:val="16"/>
        </w:rPr>
        <w:t xml:space="preserve"> </w:t>
      </w:r>
      <w:r w:rsidRPr="001139C4">
        <w:rPr>
          <w:rStyle w:val="StyleUnderline"/>
        </w:rPr>
        <w:t>in</w:t>
      </w:r>
      <w:r w:rsidRPr="001139C4">
        <w:rPr>
          <w:sz w:val="16"/>
        </w:rPr>
        <w:t xml:space="preserve"> </w:t>
      </w:r>
      <w:r w:rsidRPr="001139C4">
        <w:rPr>
          <w:rStyle w:val="Emphasis"/>
        </w:rPr>
        <w:t>irrigation infrastructures</w:t>
      </w:r>
      <w:r w:rsidRPr="001139C4">
        <w:rPr>
          <w:sz w:val="16"/>
        </w:rPr>
        <w:t xml:space="preserve"> </w:t>
      </w:r>
      <w:r w:rsidRPr="001139C4">
        <w:rPr>
          <w:rStyle w:val="StyleUnderline"/>
        </w:rPr>
        <w:t>and</w:t>
      </w:r>
      <w:r w:rsidRPr="001139C4">
        <w:rPr>
          <w:sz w:val="16"/>
        </w:rPr>
        <w:t xml:space="preserve"> </w:t>
      </w:r>
      <w:r w:rsidRPr="001139C4">
        <w:rPr>
          <w:rStyle w:val="Emphasis"/>
        </w:rPr>
        <w:t>landscaping</w:t>
      </w:r>
      <w:r w:rsidRPr="001139C4">
        <w:rPr>
          <w:sz w:val="16"/>
        </w:rPr>
        <w:t xml:space="preserve"> </w:t>
      </w:r>
      <w:r w:rsidRPr="001139C4">
        <w:rPr>
          <w:rStyle w:val="StyleUnderline"/>
        </w:rPr>
        <w:t>against soil erosion</w:t>
      </w:r>
      <w:r w:rsidRPr="001139C4">
        <w:rPr>
          <w:sz w:val="16"/>
        </w:rPr>
        <w:t xml:space="preserve"> </w:t>
      </w:r>
      <w:r w:rsidRPr="001139C4">
        <w:rPr>
          <w:rStyle w:val="StyleUnderline"/>
        </w:rPr>
        <w:t>or introduction of</w:t>
      </w:r>
      <w:r w:rsidRPr="001139C4">
        <w:rPr>
          <w:sz w:val="16"/>
        </w:rPr>
        <w:t xml:space="preserve"> </w:t>
      </w:r>
      <w:r w:rsidRPr="001139C4">
        <w:rPr>
          <w:rStyle w:val="Emphasis"/>
        </w:rPr>
        <w:t>famine-resistant</w:t>
      </w:r>
      <w:r w:rsidRPr="001139C4">
        <w:rPr>
          <w:sz w:val="16"/>
        </w:rPr>
        <w:t xml:space="preserve"> </w:t>
      </w:r>
      <w:r w:rsidRPr="001139C4">
        <w:rPr>
          <w:rStyle w:val="StyleUnderline"/>
        </w:rPr>
        <w:t>crop varieties</w:t>
      </w:r>
      <w:r w:rsidRPr="001139C4">
        <w:rPr>
          <w:sz w:val="16"/>
        </w:rPr>
        <w:t xml:space="preserve"> [74], or governance intervention, such as the implementation of social security systems and public health care, and instatement of early warning systems [75,76]. Hence, </w:t>
      </w:r>
      <w:r w:rsidRPr="001139C4">
        <w:rPr>
          <w:rStyle w:val="StyleUnderline"/>
        </w:rPr>
        <w:t xml:space="preserve">drought-famines are not </w:t>
      </w:r>
      <w:r w:rsidRPr="001139C4">
        <w:rPr>
          <w:rStyle w:val="Emphasis"/>
        </w:rPr>
        <w:t>mere natural disasters</w:t>
      </w:r>
      <w:r w:rsidRPr="001139C4">
        <w:rPr>
          <w:sz w:val="16"/>
        </w:rPr>
        <w:t xml:space="preserve">, </w:t>
      </w:r>
      <w:r w:rsidRPr="001139C4">
        <w:rPr>
          <w:rStyle w:val="StyleUnderline"/>
        </w:rPr>
        <w:t>but represent a failure of</w:t>
      </w:r>
      <w:r w:rsidRPr="001139C4">
        <w:rPr>
          <w:sz w:val="16"/>
        </w:rPr>
        <w:t xml:space="preserve"> </w:t>
      </w:r>
      <w:r w:rsidRPr="001139C4">
        <w:rPr>
          <w:rStyle w:val="Emphasis"/>
        </w:rPr>
        <w:t>policies</w:t>
      </w:r>
      <w:r w:rsidRPr="001139C4">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sidRPr="001139C4">
        <w:rPr>
          <w:rStyle w:val="Emphasis"/>
        </w:rPr>
        <w:t>Strong evidence</w:t>
      </w:r>
      <w:r w:rsidRPr="001139C4">
        <w:rPr>
          <w:sz w:val="16"/>
        </w:rPr>
        <w:t xml:space="preserve"> </w:t>
      </w:r>
      <w:r w:rsidRPr="001139C4">
        <w:rPr>
          <w:rStyle w:val="StyleUnderline"/>
        </w:rPr>
        <w:t xml:space="preserve">of authoritarian politics as a </w:t>
      </w:r>
      <w:r w:rsidRPr="001139C4">
        <w:rPr>
          <w:rStyle w:val="Emphasis"/>
        </w:rPr>
        <w:t>direct cause</w:t>
      </w:r>
      <w:r w:rsidRPr="001139C4">
        <w:rPr>
          <w:sz w:val="16"/>
        </w:rPr>
        <w:t xml:space="preserve"> </w:t>
      </w:r>
      <w:r w:rsidRPr="001139C4">
        <w:rPr>
          <w:rStyle w:val="StyleUnderline"/>
        </w:rPr>
        <w:t>of devastating famine</w:t>
      </w:r>
      <w:r w:rsidRPr="001139C4">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672DF0">
        <w:rPr>
          <w:rStyle w:val="Emphasis"/>
          <w:highlight w:val="yellow"/>
        </w:rPr>
        <w:t>many</w:t>
      </w:r>
      <w:r w:rsidRPr="00672DF0">
        <w:rPr>
          <w:sz w:val="16"/>
          <w:highlight w:val="yellow"/>
        </w:rPr>
        <w:t xml:space="preserve">, </w:t>
      </w:r>
      <w:r w:rsidRPr="00672DF0">
        <w:rPr>
          <w:rStyle w:val="StyleUnderline"/>
          <w:highlight w:val="yellow"/>
        </w:rPr>
        <w:t>if not</w:t>
      </w:r>
      <w:r w:rsidRPr="00672DF0">
        <w:rPr>
          <w:sz w:val="16"/>
          <w:highlight w:val="yellow"/>
        </w:rPr>
        <w:t xml:space="preserve"> </w:t>
      </w:r>
      <w:r w:rsidRPr="00672DF0">
        <w:rPr>
          <w:rStyle w:val="Emphasis"/>
          <w:highlight w:val="yellow"/>
        </w:rPr>
        <w:t>most</w:t>
      </w:r>
      <w:r w:rsidRPr="001139C4">
        <w:rPr>
          <w:sz w:val="16"/>
        </w:rPr>
        <w:t xml:space="preserve">, </w:t>
      </w:r>
      <w:r w:rsidRPr="00672DF0">
        <w:rPr>
          <w:rStyle w:val="StyleUnderline"/>
          <w:highlight w:val="yellow"/>
        </w:rPr>
        <w:t>modern famines are</w:t>
      </w:r>
      <w:r w:rsidRPr="001139C4">
        <w:rPr>
          <w:rStyle w:val="StyleUnderline"/>
        </w:rPr>
        <w:t xml:space="preserve"> not the </w:t>
      </w:r>
      <w:r w:rsidRPr="001139C4">
        <w:rPr>
          <w:rStyle w:val="Emphasis"/>
        </w:rPr>
        <w:t>result of drought</w:t>
      </w:r>
      <w:r w:rsidRPr="001139C4">
        <w:rPr>
          <w:sz w:val="16"/>
        </w:rPr>
        <w:t xml:space="preserve"> and harvest failure alone, </w:t>
      </w:r>
      <w:r w:rsidRPr="001139C4">
        <w:rPr>
          <w:rStyle w:val="StyleUnderline"/>
        </w:rPr>
        <w:t xml:space="preserve">but </w:t>
      </w:r>
      <w:r w:rsidRPr="00672DF0">
        <w:rPr>
          <w:rStyle w:val="StyleUnderline"/>
          <w:highlight w:val="yellow"/>
        </w:rPr>
        <w:t>consequences of</w:t>
      </w:r>
      <w:r w:rsidRPr="00672DF0">
        <w:rPr>
          <w:sz w:val="16"/>
          <w:highlight w:val="yellow"/>
        </w:rPr>
        <w:t xml:space="preserve"> </w:t>
      </w:r>
      <w:r w:rsidRPr="00672DF0">
        <w:rPr>
          <w:rStyle w:val="Emphasis"/>
          <w:highlight w:val="yellow"/>
        </w:rPr>
        <w:t>armed conflict</w:t>
      </w:r>
      <w:r w:rsidRPr="001139C4">
        <w:rPr>
          <w:sz w:val="16"/>
        </w:rPr>
        <w:t xml:space="preserve">, policy failure, </w:t>
      </w:r>
      <w:r w:rsidRPr="001139C4">
        <w:rPr>
          <w:rStyle w:val="StyleUnderline"/>
        </w:rPr>
        <w:t>and</w:t>
      </w:r>
      <w:r w:rsidRPr="001139C4">
        <w:rPr>
          <w:sz w:val="16"/>
        </w:rPr>
        <w:t xml:space="preserve"> </w:t>
      </w:r>
      <w:r w:rsidRPr="001139C4">
        <w:rPr>
          <w:rStyle w:val="Emphasis"/>
        </w:rPr>
        <w:t>neglecting assistance</w:t>
      </w:r>
      <w:r w:rsidRPr="001139C4">
        <w:rPr>
          <w:sz w:val="16"/>
        </w:rPr>
        <w:t xml:space="preserve"> </w:t>
      </w:r>
      <w:r w:rsidRPr="001139C4">
        <w:rPr>
          <w:rStyle w:val="StyleUnderline"/>
        </w:rPr>
        <w:t>to starving populations</w:t>
      </w:r>
      <w:r w:rsidRPr="001139C4">
        <w:rPr>
          <w:sz w:val="16"/>
        </w:rPr>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672DF0">
        <w:rPr>
          <w:rStyle w:val="StyleUnderline"/>
          <w:highlight w:val="yellow"/>
        </w:rPr>
        <w:t>Acute famine is</w:t>
      </w:r>
      <w:r w:rsidRPr="001139C4">
        <w:rPr>
          <w:rStyle w:val="StyleUnderline"/>
        </w:rPr>
        <w:t xml:space="preserve"> </w:t>
      </w:r>
      <w:r w:rsidRPr="001139C4">
        <w:rPr>
          <w:rStyle w:val="Emphasis"/>
        </w:rPr>
        <w:t xml:space="preserve">generally </w:t>
      </w:r>
      <w:r w:rsidRPr="00672DF0">
        <w:rPr>
          <w:rStyle w:val="Emphasis"/>
          <w:highlight w:val="yellow"/>
        </w:rPr>
        <w:t>not</w:t>
      </w:r>
      <w:r w:rsidRPr="00672DF0">
        <w:rPr>
          <w:sz w:val="16"/>
          <w:highlight w:val="yellow"/>
        </w:rPr>
        <w:t xml:space="preserve"> </w:t>
      </w:r>
      <w:r w:rsidRPr="00672DF0">
        <w:rPr>
          <w:rStyle w:val="StyleUnderline"/>
          <w:highlight w:val="yellow"/>
        </w:rPr>
        <w:t xml:space="preserve">associated with </w:t>
      </w:r>
      <w:r w:rsidRPr="00672DF0">
        <w:rPr>
          <w:rStyle w:val="Emphasis"/>
          <w:highlight w:val="yellow"/>
        </w:rPr>
        <w:t>social upheaval</w:t>
      </w:r>
      <w:r w:rsidRPr="001139C4">
        <w:rPr>
          <w:sz w:val="16"/>
        </w:rPr>
        <w:t xml:space="preserve">, </w:t>
      </w:r>
      <w:r w:rsidRPr="00672DF0">
        <w:rPr>
          <w:rStyle w:val="StyleUnderline"/>
          <w:highlight w:val="yellow"/>
        </w:rPr>
        <w:t>as famine-affected people are</w:t>
      </w:r>
      <w:r w:rsidRPr="001139C4">
        <w:rPr>
          <w:rStyle w:val="StyleUnderline"/>
        </w:rPr>
        <w:t xml:space="preserve"> likely to be</w:t>
      </w:r>
      <w:r w:rsidRPr="001139C4">
        <w:rPr>
          <w:sz w:val="16"/>
        </w:rPr>
        <w:t xml:space="preserve"> </w:t>
      </w:r>
      <w:r w:rsidRPr="00672DF0">
        <w:rPr>
          <w:rStyle w:val="Emphasis"/>
          <w:highlight w:val="yellow"/>
        </w:rPr>
        <w:t>too weak</w:t>
      </w:r>
      <w:r w:rsidRPr="00672DF0">
        <w:rPr>
          <w:sz w:val="16"/>
          <w:highlight w:val="yellow"/>
        </w:rPr>
        <w:t xml:space="preserve"> </w:t>
      </w:r>
      <w:r w:rsidRPr="00672DF0">
        <w:rPr>
          <w:rStyle w:val="StyleUnderline"/>
          <w:highlight w:val="yellow"/>
        </w:rPr>
        <w:t>to engage</w:t>
      </w:r>
      <w:r w:rsidRPr="001139C4">
        <w:rPr>
          <w:rStyle w:val="StyleUnderline"/>
        </w:rPr>
        <w:t xml:space="preserve"> in</w:t>
      </w:r>
      <w:r w:rsidRPr="001139C4">
        <w:rPr>
          <w:sz w:val="16"/>
        </w:rPr>
        <w:t xml:space="preserve"> protest or even </w:t>
      </w:r>
      <w:r w:rsidRPr="001139C4">
        <w:rPr>
          <w:rStyle w:val="Emphasis"/>
        </w:rPr>
        <w:t>armed uprising</w:t>
      </w:r>
      <w:r w:rsidRPr="001139C4">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672DF0">
        <w:rPr>
          <w:rStyle w:val="StyleUnderline"/>
          <w:highlight w:val="yellow"/>
        </w:rPr>
        <w:t>empirical evidence suggests</w:t>
      </w:r>
      <w:r w:rsidRPr="001139C4">
        <w:rPr>
          <w:rStyle w:val="StyleUnderline"/>
        </w:rPr>
        <w:t xml:space="preserve"> that </w:t>
      </w:r>
      <w:r w:rsidRPr="00672DF0">
        <w:rPr>
          <w:rStyle w:val="Emphasis"/>
          <w:highlight w:val="yellow"/>
        </w:rPr>
        <w:t>food security crises</w:t>
      </w:r>
      <w:r w:rsidRPr="001139C4">
        <w:rPr>
          <w:sz w:val="16"/>
        </w:rPr>
        <w:t xml:space="preserve"> </w:t>
      </w:r>
      <w:r w:rsidRPr="001139C4">
        <w:rPr>
          <w:rStyle w:val="StyleUnderline"/>
        </w:rPr>
        <w:t>as consequence of rising food prices</w:t>
      </w:r>
      <w:r w:rsidRPr="001139C4">
        <w:rPr>
          <w:sz w:val="16"/>
        </w:rPr>
        <w:t xml:space="preserve"> </w:t>
      </w:r>
      <w:r w:rsidRPr="00672DF0">
        <w:rPr>
          <w:rStyle w:val="StyleUnderline"/>
          <w:highlight w:val="yellow"/>
        </w:rPr>
        <w:t xml:space="preserve">are neither a </w:t>
      </w:r>
      <w:r w:rsidRPr="00672DF0">
        <w:rPr>
          <w:rStyle w:val="Emphasis"/>
          <w:highlight w:val="yellow"/>
        </w:rPr>
        <w:t>necessary</w:t>
      </w:r>
      <w:r w:rsidRPr="00672DF0">
        <w:rPr>
          <w:sz w:val="16"/>
          <w:highlight w:val="yellow"/>
        </w:rPr>
        <w:t xml:space="preserve"> </w:t>
      </w:r>
      <w:r w:rsidRPr="00672DF0">
        <w:rPr>
          <w:rStyle w:val="StyleUnderline"/>
          <w:highlight w:val="yellow"/>
        </w:rPr>
        <w:t>nor</w:t>
      </w:r>
      <w:r w:rsidRPr="001139C4">
        <w:rPr>
          <w:rStyle w:val="StyleUnderline"/>
        </w:rPr>
        <w:t xml:space="preserve"> a</w:t>
      </w:r>
      <w:r w:rsidRPr="001139C4">
        <w:rPr>
          <w:sz w:val="16"/>
        </w:rPr>
        <w:t xml:space="preserve"> </w:t>
      </w:r>
      <w:r w:rsidRPr="00672DF0">
        <w:rPr>
          <w:rStyle w:val="Emphasis"/>
          <w:highlight w:val="yellow"/>
        </w:rPr>
        <w:t>sufficient</w:t>
      </w:r>
      <w:r w:rsidRPr="00672DF0">
        <w:rPr>
          <w:sz w:val="16"/>
          <w:highlight w:val="yellow"/>
        </w:rPr>
        <w:t xml:space="preserve"> </w:t>
      </w:r>
      <w:r w:rsidRPr="00672DF0">
        <w:rPr>
          <w:rStyle w:val="StyleUnderline"/>
          <w:highlight w:val="yellow"/>
        </w:rPr>
        <w:t>condition</w:t>
      </w:r>
      <w:r w:rsidRPr="001139C4">
        <w:rPr>
          <w:rStyle w:val="StyleUnderline"/>
        </w:rPr>
        <w:t xml:space="preserve"> for social unrest</w:t>
      </w:r>
      <w:r w:rsidRPr="001139C4">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11E14E8F" w14:textId="77777777" w:rsidR="0039244E" w:rsidRPr="00C97F96" w:rsidRDefault="0039244E" w:rsidP="0039244E"/>
    <w:p w14:paraId="0B8F8391" w14:textId="77777777" w:rsidR="0039244E" w:rsidRDefault="0039244E" w:rsidP="0039244E">
      <w:pPr>
        <w:pStyle w:val="Heading3"/>
      </w:pPr>
      <w:r>
        <w:t>Impact---Ozone---2NC</w:t>
      </w:r>
    </w:p>
    <w:p w14:paraId="1BB70D52" w14:textId="77777777" w:rsidR="0039244E" w:rsidRDefault="0039244E" w:rsidP="0039244E">
      <w:pPr>
        <w:pStyle w:val="Heading4"/>
      </w:pPr>
      <w:r>
        <w:t xml:space="preserve">Ozone depletion has </w:t>
      </w:r>
      <w:r w:rsidRPr="00031815">
        <w:rPr>
          <w:u w:val="single"/>
        </w:rPr>
        <w:t>positive effects</w:t>
      </w:r>
      <w:r>
        <w:t xml:space="preserve"> that offset its costs.</w:t>
      </w:r>
    </w:p>
    <w:p w14:paraId="5886CCBE" w14:textId="77777777" w:rsidR="0039244E" w:rsidRDefault="0039244E" w:rsidP="0039244E">
      <w:r>
        <w:t xml:space="preserve">J.F. </w:t>
      </w:r>
      <w:r>
        <w:rPr>
          <w:rStyle w:val="Style13ptBold"/>
        </w:rPr>
        <w:t>Bornman 15</w:t>
      </w:r>
      <w:r>
        <w:t xml:space="preserve">, International </w:t>
      </w:r>
      <w:r w:rsidRPr="00031815">
        <w:t>Institute of Agri-Food Security, Curtin University, “Solar ultraviolet radiation and ozone depletion-driven climate change: effects on terrestrial ecosystems,” Photochemical and Photobiological Sciences, Volume</w:t>
      </w:r>
      <w:r>
        <w:t xml:space="preserve"> 14, 2015, pp. 88-107</w:t>
      </w:r>
    </w:p>
    <w:p w14:paraId="46697994" w14:textId="77777777" w:rsidR="0039244E" w:rsidRDefault="0039244E" w:rsidP="0039244E">
      <w:pPr>
        <w:rPr>
          <w:sz w:val="16"/>
        </w:rPr>
      </w:pPr>
      <w:r>
        <w:rPr>
          <w:sz w:val="16"/>
        </w:rPr>
        <w:t xml:space="preserve">In this assessment </w:t>
      </w:r>
      <w:r>
        <w:rPr>
          <w:rStyle w:val="StyleUnderline"/>
        </w:rPr>
        <w:t>we summarise advances in our knowledge of how UV-B radiation</w:t>
      </w:r>
      <w:r>
        <w:rPr>
          <w:sz w:val="16"/>
        </w:rPr>
        <w:t xml:space="preserve"> (280–315 nm), together with other climate change factors, </w:t>
      </w:r>
      <w:r>
        <w:rPr>
          <w:rStyle w:val="StyleUnderline"/>
        </w:rPr>
        <w:t>influence terrestrial organisms and ecosystems</w:t>
      </w:r>
      <w:r>
        <w:rPr>
          <w:sz w:val="16"/>
        </w:rPr>
        <w:t xml:space="preserve">. We identify key uncertainties and knowledge gaps that limit our ability to fully evaluate the interactive effects of ozone depletion and climate change on these systems. We also evaluate the biological consequences of the way in which stratospheric ozone depletion has contributed to climate change in the Southern Hemisphere. Since the last assessment, </w:t>
      </w:r>
      <w:r w:rsidRPr="00ED046D">
        <w:rPr>
          <w:rStyle w:val="Emphasis"/>
          <w:highlight w:val="yellow"/>
        </w:rPr>
        <w:t>several new findings</w:t>
      </w:r>
      <w:r>
        <w:rPr>
          <w:rStyle w:val="Emphasis"/>
        </w:rPr>
        <w:t xml:space="preserve"> or insights have </w:t>
      </w:r>
      <w:r w:rsidRPr="00ED046D">
        <w:rPr>
          <w:rStyle w:val="Emphasis"/>
          <w:highlight w:val="yellow"/>
        </w:rPr>
        <w:t>emerged</w:t>
      </w:r>
      <w:r>
        <w:rPr>
          <w:rStyle w:val="Emphasis"/>
        </w:rPr>
        <w:t xml:space="preserve"> or been strengthened</w:t>
      </w:r>
      <w:r>
        <w:rPr>
          <w:sz w:val="16"/>
        </w:rPr>
        <w:t xml:space="preserve">. These include: (1) the increasing recognition that </w:t>
      </w:r>
      <w:r w:rsidRPr="00ED046D">
        <w:rPr>
          <w:rStyle w:val="StyleUnderline"/>
          <w:highlight w:val="yellow"/>
        </w:rPr>
        <w:t>UV</w:t>
      </w:r>
      <w:r>
        <w:rPr>
          <w:sz w:val="16"/>
        </w:rPr>
        <w:t xml:space="preserve">-B </w:t>
      </w:r>
      <w:r w:rsidRPr="00ED046D">
        <w:rPr>
          <w:rStyle w:val="StyleUnderline"/>
          <w:highlight w:val="yellow"/>
        </w:rPr>
        <w:t xml:space="preserve">radiation has </w:t>
      </w:r>
      <w:r w:rsidRPr="00ED046D">
        <w:rPr>
          <w:rStyle w:val="Emphasis"/>
          <w:highlight w:val="yellow"/>
        </w:rPr>
        <w:t>specific</w:t>
      </w:r>
      <w:r>
        <w:rPr>
          <w:rStyle w:val="Emphasis"/>
        </w:rPr>
        <w:t xml:space="preserve"> regulatory </w:t>
      </w:r>
      <w:r w:rsidRPr="00ED046D">
        <w:rPr>
          <w:rStyle w:val="Emphasis"/>
          <w:highlight w:val="yellow"/>
        </w:rPr>
        <w:t>roles</w:t>
      </w:r>
      <w:r>
        <w:rPr>
          <w:rStyle w:val="StyleUnderline"/>
        </w:rPr>
        <w:t xml:space="preserve"> in plant growth and development </w:t>
      </w:r>
      <w:r w:rsidRPr="00ED046D">
        <w:rPr>
          <w:rStyle w:val="StyleUnderline"/>
          <w:highlight w:val="yellow"/>
        </w:rPr>
        <w:t>that</w:t>
      </w:r>
      <w:r>
        <w:rPr>
          <w:sz w:val="16"/>
        </w:rPr>
        <w:t xml:space="preserve"> in turn </w:t>
      </w:r>
      <w:r>
        <w:rPr>
          <w:rStyle w:val="StyleUnderline"/>
        </w:rPr>
        <w:t xml:space="preserve">can </w:t>
      </w:r>
      <w:r w:rsidRPr="00ED046D">
        <w:rPr>
          <w:rStyle w:val="StyleUnderline"/>
          <w:highlight w:val="yellow"/>
        </w:rPr>
        <w:t xml:space="preserve">have </w:t>
      </w:r>
      <w:r w:rsidRPr="00ED046D">
        <w:rPr>
          <w:rStyle w:val="Emphasis"/>
          <w:highlight w:val="yellow"/>
        </w:rPr>
        <w:t>beneficial consequences for</w:t>
      </w:r>
      <w:r>
        <w:rPr>
          <w:rStyle w:val="Emphasis"/>
        </w:rPr>
        <w:t xml:space="preserve"> plant </w:t>
      </w:r>
      <w:r w:rsidRPr="00ED046D">
        <w:rPr>
          <w:rStyle w:val="Emphasis"/>
          <w:highlight w:val="yellow"/>
        </w:rPr>
        <w:t>productivity</w:t>
      </w:r>
      <w:r>
        <w:rPr>
          <w:sz w:val="16"/>
        </w:rPr>
        <w:t xml:space="preserve"> </w:t>
      </w:r>
      <w:r w:rsidRPr="00ED046D">
        <w:rPr>
          <w:rStyle w:val="StyleUnderline"/>
          <w:highlight w:val="yellow"/>
        </w:rPr>
        <w:t>via</w:t>
      </w:r>
      <w:r>
        <w:rPr>
          <w:rStyle w:val="StyleUnderline"/>
        </w:rPr>
        <w:t xml:space="preserve"> effects on </w:t>
      </w:r>
      <w:r w:rsidRPr="00ED046D">
        <w:rPr>
          <w:rStyle w:val="Emphasis"/>
          <w:highlight w:val="yellow"/>
        </w:rPr>
        <w:t>plant hardiness</w:t>
      </w:r>
      <w:r>
        <w:rPr>
          <w:rStyle w:val="StyleUnderline"/>
        </w:rPr>
        <w:t xml:space="preserve">, </w:t>
      </w:r>
      <w:r>
        <w:rPr>
          <w:rStyle w:val="Emphasis"/>
        </w:rPr>
        <w:t xml:space="preserve">enhanced plant </w:t>
      </w:r>
      <w:r w:rsidRPr="00ED046D">
        <w:rPr>
          <w:rStyle w:val="Emphasis"/>
          <w:highlight w:val="yellow"/>
        </w:rPr>
        <w:t>resistance</w:t>
      </w:r>
      <w:r w:rsidRPr="00ED046D">
        <w:rPr>
          <w:rStyle w:val="StyleUnderline"/>
          <w:highlight w:val="yellow"/>
        </w:rPr>
        <w:t xml:space="preserve"> to herbivores and pathogens</w:t>
      </w:r>
      <w:r>
        <w:rPr>
          <w:rStyle w:val="StyleUnderline"/>
        </w:rPr>
        <w:t xml:space="preserve">, </w:t>
      </w:r>
      <w:r w:rsidRPr="00ED046D">
        <w:rPr>
          <w:rStyle w:val="StyleUnderline"/>
          <w:highlight w:val="yellow"/>
        </w:rPr>
        <w:t xml:space="preserve">and </w:t>
      </w:r>
      <w:r w:rsidRPr="00ED046D">
        <w:rPr>
          <w:rStyle w:val="Emphasis"/>
          <w:highlight w:val="yellow"/>
        </w:rPr>
        <w:t>improved</w:t>
      </w:r>
      <w:r>
        <w:rPr>
          <w:rStyle w:val="Emphasis"/>
        </w:rPr>
        <w:t xml:space="preserve"> quality of </w:t>
      </w:r>
      <w:r w:rsidRPr="00ED046D">
        <w:rPr>
          <w:rStyle w:val="Emphasis"/>
          <w:highlight w:val="yellow"/>
        </w:rPr>
        <w:t>ag</w:t>
      </w:r>
      <w:r>
        <w:rPr>
          <w:rStyle w:val="Emphasis"/>
        </w:rPr>
        <w:t xml:space="preserve">ricultural </w:t>
      </w:r>
      <w:r w:rsidRPr="00ED046D">
        <w:rPr>
          <w:rStyle w:val="Emphasis"/>
          <w:highlight w:val="yellow"/>
        </w:rPr>
        <w:t>products</w:t>
      </w:r>
      <w:r>
        <w:rPr>
          <w:sz w:val="16"/>
        </w:rPr>
        <w:t xml:space="preserve"> with subsequent implications for food security; (2) UV-B radiation together with UV-A (315–400 nm) and visible (400–700 nm) radiation are significant drivers of decomposition of plant litter in globally important arid and semi-arid ecosystems, such as grasslands and deserts. This occurs through the process of photodegradation, which has implications for nutrient cycling and carbon storage, although considerable uncertainty exists in quantifying its regional and global biogeochemical significance; (3) UV radiation can contribute to climate change via its stimulation of volatile organic compounds from plants, plant litter and soils, although the magnitude, rates and spatial patterns of these emissions remain highly uncertain at present. UV-induced release of carbon from plant litter and soils may also contribute to global warming; and (4) depletion of ozone in the Southern Hemisphere modifies climate directly via effects on seasonal weather patterns (precipitation and wind) and these in turn have been linked to changes in the growth of plants across the Southern Hemisphere. Such research has broadened our understanding of the linkages that exist between the effects of ozone depletion, UV-B radiation and climate change on terrestrial ecosystems.</w:t>
      </w:r>
    </w:p>
    <w:p w14:paraId="5769F376" w14:textId="77777777" w:rsidR="0039244E" w:rsidRDefault="0039244E" w:rsidP="0039244E">
      <w:pPr>
        <w:rPr>
          <w:sz w:val="16"/>
        </w:rPr>
      </w:pPr>
      <w:r>
        <w:rPr>
          <w:sz w:val="16"/>
        </w:rPr>
        <w:t>Introduction</w:t>
      </w:r>
    </w:p>
    <w:p w14:paraId="16ADE7C3" w14:textId="77777777" w:rsidR="0039244E" w:rsidRDefault="0039244E" w:rsidP="0039244E">
      <w:pPr>
        <w:rPr>
          <w:sz w:val="16"/>
        </w:rPr>
      </w:pPr>
      <w:r>
        <w:rPr>
          <w:sz w:val="16"/>
        </w:rPr>
        <w:t>We have focused mainly on recent work in order to highlight the progress made to date, and to attempt an analysis of the complexity of both independent and interacting factors on terrestrial ecosystems in terms of UV radiation and other environmental constraints, including emerging evidence of the role of stratospheric ozone trends in affecting climate.</w:t>
      </w:r>
    </w:p>
    <w:p w14:paraId="28A0DAEA" w14:textId="77777777" w:rsidR="0039244E" w:rsidRDefault="0039244E" w:rsidP="0039244E">
      <w:pPr>
        <w:rPr>
          <w:sz w:val="16"/>
        </w:rPr>
      </w:pPr>
      <w:r>
        <w:rPr>
          <w:rStyle w:val="StyleUnderline"/>
        </w:rPr>
        <w:t>Ozone depletion</w:t>
      </w:r>
      <w:r>
        <w:rPr>
          <w:sz w:val="16"/>
        </w:rPr>
        <w:t xml:space="preserve">, changed exposure to ultraviolet-B (UV-B, 280–315 nm) radiation, and climate change </w:t>
      </w:r>
      <w:r>
        <w:rPr>
          <w:rStyle w:val="StyleUnderline"/>
        </w:rPr>
        <w:t>exert</w:t>
      </w:r>
      <w:r>
        <w:rPr>
          <w:sz w:val="16"/>
        </w:rPr>
        <w:t xml:space="preserve"> both </w:t>
      </w:r>
      <w:r>
        <w:rPr>
          <w:rStyle w:val="StyleUnderline"/>
        </w:rPr>
        <w:t xml:space="preserve">individual and interactive effects on biological systems, with </w:t>
      </w:r>
      <w:r>
        <w:rPr>
          <w:rStyle w:val="Emphasis"/>
        </w:rPr>
        <w:t>intricate feedbacks</w:t>
      </w:r>
      <w:r>
        <w:rPr>
          <w:sz w:val="16"/>
        </w:rPr>
        <w:t>.1,2 Some of the key factors interacting with UV radiation that affect organism response are water availability, temperature, and nutrient availability. UV radiation has also been implicated as a contributor to global warming through its stimulation of volatile organic compounds from plants, plant litter and soils. Emission of carbon dioxide (CO2) from plant litter and soils may also contribute to global warming.3,4</w:t>
      </w:r>
    </w:p>
    <w:p w14:paraId="3DFB09E4" w14:textId="77777777" w:rsidR="0039244E" w:rsidRDefault="0039244E" w:rsidP="0039244E">
      <w:pPr>
        <w:rPr>
          <w:sz w:val="16"/>
        </w:rPr>
      </w:pPr>
      <w:r>
        <w:rPr>
          <w:sz w:val="16"/>
        </w:rPr>
        <w:t>Ozone depletion modifies Southern Hemisphere summer weather through its effect on the Southern Annular Mode (SAM), with consequences for plant growth in South America, New Zealand, and Antarctica already reported.5–7 These impacts of ozone depletion on other climate factors (e.g. wind patterns, precipitation, and warming) may result in an increase in the interactive effects of UV radiation with drought and temperature. Other seasonal weather phenomena need to be taken into account to gain an accurate perspective of the different determinants of UV exposure on terrestrial organisms. These include La Niña and El Niño events, which change cloud cover, winds, sea surface temperatures, and atmospheric pressure at sea level. In addition, changes in land-use and vegetation cover, which also feed back to climate systems, have implications on the exposure, and thus response, of organisms to UV radiation.</w:t>
      </w:r>
    </w:p>
    <w:p w14:paraId="62B74339" w14:textId="77777777" w:rsidR="0039244E" w:rsidRPr="007951EC" w:rsidRDefault="0039244E" w:rsidP="0039244E">
      <w:pPr>
        <w:rPr>
          <w:u w:val="single"/>
        </w:rPr>
      </w:pPr>
      <w:r w:rsidRPr="00ED046D">
        <w:rPr>
          <w:rStyle w:val="StyleUnderline"/>
          <w:highlight w:val="yellow"/>
        </w:rPr>
        <w:t>During</w:t>
      </w:r>
      <w:r>
        <w:rPr>
          <w:sz w:val="16"/>
        </w:rPr>
        <w:t xml:space="preserve"> the course of </w:t>
      </w:r>
      <w:r w:rsidRPr="00ED046D">
        <w:rPr>
          <w:rStyle w:val="StyleUnderline"/>
          <w:highlight w:val="yellow"/>
        </w:rPr>
        <w:t>research on</w:t>
      </w:r>
      <w:r>
        <w:rPr>
          <w:sz w:val="16"/>
        </w:rPr>
        <w:t xml:space="preserve"> the effects of </w:t>
      </w:r>
      <w:r w:rsidRPr="00ED046D">
        <w:rPr>
          <w:rStyle w:val="StyleUnderline"/>
          <w:highlight w:val="yellow"/>
        </w:rPr>
        <w:t>UV radiation</w:t>
      </w:r>
      <w:r>
        <w:rPr>
          <w:rStyle w:val="StyleUnderline"/>
        </w:rPr>
        <w:t xml:space="preserve">, </w:t>
      </w:r>
      <w:r w:rsidRPr="00ED046D">
        <w:rPr>
          <w:rStyle w:val="Emphasis"/>
          <w:highlight w:val="yellow"/>
        </w:rPr>
        <w:t>much emphasis has been placed on</w:t>
      </w:r>
      <w:r>
        <w:rPr>
          <w:rStyle w:val="Emphasis"/>
        </w:rPr>
        <w:t xml:space="preserve"> the potential </w:t>
      </w:r>
      <w:r w:rsidRPr="00ED046D">
        <w:rPr>
          <w:rStyle w:val="Emphasis"/>
          <w:highlight w:val="yellow"/>
        </w:rPr>
        <w:t>detrimental impacts</w:t>
      </w:r>
      <w:r>
        <w:rPr>
          <w:rStyle w:val="StyleUnderline"/>
        </w:rPr>
        <w:t xml:space="preserve"> on plants and ecosystems</w:t>
      </w:r>
      <w:r>
        <w:rPr>
          <w:sz w:val="16"/>
        </w:rPr>
        <w:t xml:space="preserve">. However, the balance of recent evidence is shifting to show that </w:t>
      </w:r>
      <w:r>
        <w:rPr>
          <w:rStyle w:val="StyleUnderline"/>
        </w:rPr>
        <w:t>while some detrimental effects do occur, UV radiation is also a key regulator of plant morphology and physiological, biochemical and genetic processes, and is important in animal and plant signalling</w:t>
      </w:r>
      <w:r>
        <w:rPr>
          <w:sz w:val="16"/>
        </w:rPr>
        <w:t xml:space="preserve">. Following on from this line of investigation, it has also become apparent that </w:t>
      </w:r>
      <w:r>
        <w:rPr>
          <w:rStyle w:val="StyleUnderline"/>
        </w:rPr>
        <w:t>UV radiation</w:t>
      </w:r>
      <w:r>
        <w:rPr>
          <w:sz w:val="16"/>
        </w:rPr>
        <w:t xml:space="preserve"> and climate variables </w:t>
      </w:r>
      <w:r>
        <w:rPr>
          <w:rStyle w:val="StyleUnderline"/>
        </w:rPr>
        <w:t>can be usefully exploited for value-adding to</w:t>
      </w:r>
      <w:r>
        <w:rPr>
          <w:sz w:val="16"/>
        </w:rPr>
        <w:t xml:space="preserve">, e.g., </w:t>
      </w:r>
      <w:r>
        <w:rPr>
          <w:rStyle w:val="StyleUnderline"/>
        </w:rPr>
        <w:t>agricultural crops</w:t>
      </w:r>
      <w:r>
        <w:rPr>
          <w:sz w:val="16"/>
        </w:rPr>
        <w:t xml:space="preserve">.8 The emerging concept, that agricultural2,9 </w:t>
      </w:r>
      <w:r w:rsidRPr="00ED046D">
        <w:rPr>
          <w:rStyle w:val="StyleUnderline"/>
          <w:highlight w:val="yellow"/>
        </w:rPr>
        <w:t>plants</w:t>
      </w:r>
      <w:r>
        <w:rPr>
          <w:rStyle w:val="StyleUnderline"/>
        </w:rPr>
        <w:t xml:space="preserve"> can </w:t>
      </w:r>
      <w:r w:rsidRPr="00ED046D">
        <w:rPr>
          <w:rStyle w:val="StyleUnderline"/>
          <w:highlight w:val="yellow"/>
        </w:rPr>
        <w:t>become more hardy through</w:t>
      </w:r>
      <w:r>
        <w:rPr>
          <w:rStyle w:val="StyleUnderline"/>
        </w:rPr>
        <w:t xml:space="preserve"> exposure to </w:t>
      </w:r>
      <w:r w:rsidRPr="00ED046D">
        <w:rPr>
          <w:rStyle w:val="StyleUnderline"/>
          <w:highlight w:val="yellow"/>
        </w:rPr>
        <w:t>UV radiation</w:t>
      </w:r>
      <w:r>
        <w:rPr>
          <w:sz w:val="16"/>
        </w:rPr>
        <w:t xml:space="preserve">, represents a marked shift in perspective.8,9 In addition, </w:t>
      </w:r>
      <w:r>
        <w:rPr>
          <w:rStyle w:val="StyleUnderline"/>
        </w:rPr>
        <w:t xml:space="preserve">certain </w:t>
      </w:r>
      <w:r w:rsidRPr="00ED046D">
        <w:rPr>
          <w:rStyle w:val="StyleUnderline"/>
          <w:highlight w:val="yellow"/>
        </w:rPr>
        <w:t xml:space="preserve">plants produce </w:t>
      </w:r>
      <w:r w:rsidRPr="00ED046D">
        <w:rPr>
          <w:rStyle w:val="Emphasis"/>
          <w:highlight w:val="yellow"/>
        </w:rPr>
        <w:t>more medicinal compounds</w:t>
      </w:r>
      <w:r>
        <w:rPr>
          <w:rStyle w:val="StyleUnderline"/>
        </w:rPr>
        <w:t xml:space="preserve"> with exposure to UV radiation</w:t>
      </w:r>
      <w:r>
        <w:rPr>
          <w:sz w:val="16"/>
        </w:rPr>
        <w:t xml:space="preserve">.10 The overall objective is to boost the quality and/or quantity of the yield, usually selectively, e.g. by making plants less prone to attack by pests and diseases. Concepts such as that of “eustress” are also relevant. Eustress is analogous to “priming” where </w:t>
      </w:r>
      <w:r w:rsidRPr="00ED046D">
        <w:rPr>
          <w:rStyle w:val="StyleUnderline"/>
          <w:highlight w:val="yellow"/>
        </w:rPr>
        <w:t>a stress</w:t>
      </w:r>
      <w:r>
        <w:rPr>
          <w:rStyle w:val="StyleUnderline"/>
        </w:rPr>
        <w:t xml:space="preserve"> is imposed on plants to </w:t>
      </w:r>
      <w:r w:rsidRPr="00ED046D">
        <w:rPr>
          <w:rStyle w:val="StyleUnderline"/>
          <w:highlight w:val="yellow"/>
        </w:rPr>
        <w:t>acclimate them</w:t>
      </w:r>
      <w:r>
        <w:rPr>
          <w:rStyle w:val="StyleUnderline"/>
        </w:rPr>
        <w:t xml:space="preserve"> and develop tolerance, </w:t>
      </w:r>
      <w:r w:rsidRPr="00ED046D">
        <w:rPr>
          <w:rStyle w:val="StyleUnderline"/>
          <w:highlight w:val="yellow"/>
        </w:rPr>
        <w:t xml:space="preserve">which </w:t>
      </w:r>
      <w:r w:rsidRPr="00ED046D">
        <w:rPr>
          <w:rStyle w:val="Emphasis"/>
          <w:highlight w:val="yellow"/>
        </w:rPr>
        <w:t>facilitates better growth</w:t>
      </w:r>
      <w:r>
        <w:rPr>
          <w:rStyle w:val="StyleUnderline"/>
        </w:rPr>
        <w:t xml:space="preserve"> when exposed to a more severe stress</w:t>
      </w:r>
      <w:r>
        <w:rPr>
          <w:sz w:val="16"/>
        </w:rPr>
        <w:t>.9,11</w:t>
      </w:r>
    </w:p>
    <w:p w14:paraId="2B9AC1EB" w14:textId="77777777" w:rsidR="0039244E" w:rsidRDefault="0039244E" w:rsidP="0039244E">
      <w:pPr>
        <w:rPr>
          <w:sz w:val="16"/>
        </w:rPr>
      </w:pPr>
      <w:r w:rsidRPr="00ED046D">
        <w:rPr>
          <w:rStyle w:val="StyleUnderline"/>
          <w:highlight w:val="yellow"/>
        </w:rPr>
        <w:t>Exposure to ecologically-relevant</w:t>
      </w:r>
      <w:r>
        <w:rPr>
          <w:rStyle w:val="StyleUnderline"/>
        </w:rPr>
        <w:t xml:space="preserve"> levels of </w:t>
      </w:r>
      <w:r w:rsidRPr="00ED046D">
        <w:rPr>
          <w:rStyle w:val="StyleUnderline"/>
          <w:highlight w:val="yellow"/>
        </w:rPr>
        <w:t>UV radiation is</w:t>
      </w:r>
      <w:r>
        <w:rPr>
          <w:rStyle w:val="StyleUnderline"/>
        </w:rPr>
        <w:t xml:space="preserve"> </w:t>
      </w:r>
      <w:r>
        <w:rPr>
          <w:rStyle w:val="Emphasis"/>
        </w:rPr>
        <w:t xml:space="preserve">generally </w:t>
      </w:r>
      <w:r w:rsidRPr="00ED046D">
        <w:rPr>
          <w:rStyle w:val="Emphasis"/>
          <w:highlight w:val="yellow"/>
        </w:rPr>
        <w:t>not deleterious</w:t>
      </w:r>
      <w:r>
        <w:rPr>
          <w:rStyle w:val="StyleUnderline"/>
        </w:rPr>
        <w:t xml:space="preserve"> </w:t>
      </w:r>
      <w:r>
        <w:rPr>
          <w:sz w:val="16"/>
        </w:rPr>
        <w:t xml:space="preserve">as long as </w:t>
      </w:r>
      <w:r>
        <w:rPr>
          <w:rStyle w:val="StyleUnderline"/>
        </w:rPr>
        <w:t>plants are able to acclimatise</w:t>
      </w:r>
      <w:r>
        <w:rPr>
          <w:sz w:val="16"/>
        </w:rPr>
        <w:t xml:space="preserve">, although this depends on the environmental conditions, including climate variables, latitudinal location12 and plant type (e.g. whether plants are herbaceous or woody). Consequently, </w:t>
      </w:r>
      <w:r>
        <w:rPr>
          <w:rStyle w:val="StyleUnderline"/>
        </w:rPr>
        <w:t xml:space="preserve">the </w:t>
      </w:r>
      <w:r w:rsidRPr="00ED046D">
        <w:rPr>
          <w:rStyle w:val="StyleUnderline"/>
          <w:highlight w:val="yellow"/>
        </w:rPr>
        <w:t>direct negative effects</w:t>
      </w:r>
      <w:r>
        <w:rPr>
          <w:rStyle w:val="StyleUnderline"/>
        </w:rPr>
        <w:t xml:space="preserve"> of exposure to UV-B radiation on plant growth, photosynthesis, and productivity </w:t>
      </w:r>
      <w:r w:rsidRPr="00ED046D">
        <w:rPr>
          <w:rStyle w:val="StyleUnderline"/>
          <w:highlight w:val="yellow"/>
        </w:rPr>
        <w:t>are</w:t>
      </w:r>
      <w:r>
        <w:rPr>
          <w:rStyle w:val="StyleUnderline"/>
        </w:rPr>
        <w:t xml:space="preserve"> </w:t>
      </w:r>
      <w:r>
        <w:rPr>
          <w:rStyle w:val="Emphasis"/>
        </w:rPr>
        <w:t xml:space="preserve">generally </w:t>
      </w:r>
      <w:r w:rsidRPr="00ED046D">
        <w:rPr>
          <w:rStyle w:val="Emphasis"/>
          <w:highlight w:val="yellow"/>
        </w:rPr>
        <w:t>minor</w:t>
      </w:r>
      <w:r>
        <w:rPr>
          <w:sz w:val="16"/>
        </w:rPr>
        <w:t xml:space="preserve">, </w:t>
      </w:r>
      <w:r w:rsidRPr="00ED046D">
        <w:rPr>
          <w:rStyle w:val="StyleUnderline"/>
          <w:highlight w:val="yellow"/>
        </w:rPr>
        <w:t>or</w:t>
      </w:r>
      <w:r w:rsidRPr="00ED046D">
        <w:rPr>
          <w:sz w:val="16"/>
          <w:highlight w:val="yellow"/>
        </w:rPr>
        <w:t xml:space="preserve"> </w:t>
      </w:r>
      <w:r w:rsidRPr="00ED046D">
        <w:rPr>
          <w:rStyle w:val="Emphasis"/>
          <w:highlight w:val="yellow"/>
        </w:rPr>
        <w:t>not detectable</w:t>
      </w:r>
      <w:r>
        <w:rPr>
          <w:sz w:val="16"/>
        </w:rPr>
        <w:t xml:space="preserve"> (summarised in meta-analyses by Searles et al.13 and Newsham and Robinson14). However, indirect effects of exposure to UV radiation are often more pronounced than direct effects and need to be addressed to obtain a holistic perspective of the role of UV radiation as a regulator and modifier of ecosystem and organism response.</w:t>
      </w:r>
    </w:p>
    <w:p w14:paraId="6B0E1089" w14:textId="77777777" w:rsidR="0039244E" w:rsidRDefault="0039244E" w:rsidP="0039244E">
      <w:r>
        <w:rPr>
          <w:sz w:val="16"/>
        </w:rPr>
        <w:t xml:space="preserve">In this current assessment, we focus on the way in which UV radiation, stratospheric ozone trends, climate and other phenomena affect the biosphere, in order to better understand the current interactive effects from different stresses and to identify possible new interactions and their implications. This will allow for an evaluation of the capability of terrestrial ecosystems to adapt to a changing environment in which UV radiation plays an integral part in the response. Additionally, an assessment of these interactive processes on organisms and ecosystems recognises that </w:t>
      </w:r>
      <w:r>
        <w:rPr>
          <w:rStyle w:val="StyleUnderline"/>
        </w:rPr>
        <w:t xml:space="preserve">the effects of </w:t>
      </w:r>
      <w:r w:rsidRPr="00ED046D">
        <w:rPr>
          <w:rStyle w:val="StyleUnderline"/>
          <w:highlight w:val="yellow"/>
        </w:rPr>
        <w:t>UV radiation</w:t>
      </w:r>
      <w:r>
        <w:rPr>
          <w:rStyle w:val="StyleUnderline"/>
        </w:rPr>
        <w:t xml:space="preserve"> often </w:t>
      </w:r>
      <w:r w:rsidRPr="00ED046D">
        <w:rPr>
          <w:rStyle w:val="StyleUnderline"/>
          <w:highlight w:val="yellow"/>
        </w:rPr>
        <w:t xml:space="preserve">represent a </w:t>
      </w:r>
      <w:r w:rsidRPr="00ED046D">
        <w:rPr>
          <w:rStyle w:val="Emphasis"/>
          <w:highlight w:val="yellow"/>
        </w:rPr>
        <w:t>balance of</w:t>
      </w:r>
      <w:r>
        <w:rPr>
          <w:rStyle w:val="Emphasis"/>
        </w:rPr>
        <w:t xml:space="preserve"> both </w:t>
      </w:r>
      <w:r w:rsidRPr="00ED046D">
        <w:rPr>
          <w:rStyle w:val="Emphasis"/>
          <w:highlight w:val="yellow"/>
        </w:rPr>
        <w:t>positive and negative</w:t>
      </w:r>
      <w:r>
        <w:rPr>
          <w:rStyle w:val="Emphasis"/>
        </w:rPr>
        <w:t xml:space="preserve"> influences</w:t>
      </w:r>
      <w:r>
        <w:rPr>
          <w:sz w:val="16"/>
        </w:rPr>
        <w:t>.2 Although the role of UV-B radiation is a major consideration in this paper, other relevant and often interacting factors, such as stratospheric ozone trends and climate change cannot be meaningfully separated.</w:t>
      </w:r>
    </w:p>
    <w:p w14:paraId="159D5281" w14:textId="77777777" w:rsidR="0039244E" w:rsidRDefault="0039244E" w:rsidP="0039244E">
      <w:pPr>
        <w:pStyle w:val="Heading3"/>
      </w:pPr>
      <w:r>
        <w:t>Impact---Ozone---UQ---2NC</w:t>
      </w:r>
    </w:p>
    <w:p w14:paraId="4F72E692" w14:textId="77777777" w:rsidR="0039244E" w:rsidRDefault="0039244E" w:rsidP="0039244E">
      <w:pPr>
        <w:pStyle w:val="Heading4"/>
      </w:pPr>
      <w:r w:rsidRPr="0030344B">
        <w:rPr>
          <w:u w:val="single"/>
        </w:rPr>
        <w:t>Numerous studies</w:t>
      </w:r>
      <w:r>
        <w:t xml:space="preserve"> prove.</w:t>
      </w:r>
    </w:p>
    <w:p w14:paraId="0604425D" w14:textId="77777777" w:rsidR="0039244E" w:rsidRDefault="0039244E" w:rsidP="0039244E">
      <w:r>
        <w:t xml:space="preserve">Nelleke </w:t>
      </w:r>
      <w:r w:rsidRPr="00C516C6">
        <w:rPr>
          <w:rStyle w:val="Style13ptBold"/>
        </w:rPr>
        <w:t>van Niekerk 3-20</w:t>
      </w:r>
      <w:r>
        <w:t xml:space="preserve">, Contributor, Weather Fox, "Is the Ozone Hole Really Closing, Or Are We Just Ignoring It?" News Break, 03/20/2025, https://www.newsbreak.com/weather-fox-318441668/3864375502092-is-the-ozone-hole-really-closing-or-are-we-just-ignoring-it. </w:t>
      </w:r>
    </w:p>
    <w:p w14:paraId="6C729CA9" w14:textId="77777777" w:rsidR="0039244E" w:rsidRPr="00C516C6" w:rsidRDefault="0039244E" w:rsidP="0039244E">
      <w:pPr>
        <w:rPr>
          <w:sz w:val="16"/>
        </w:rPr>
      </w:pPr>
      <w:r w:rsidRPr="00C516C6">
        <w:rPr>
          <w:sz w:val="16"/>
        </w:rPr>
        <w:t xml:space="preserve">Signs of Recovery: Is </w:t>
      </w:r>
      <w:r w:rsidRPr="00C516C6">
        <w:rPr>
          <w:rStyle w:val="StyleUnderline"/>
        </w:rPr>
        <w:t>the</w:t>
      </w:r>
      <w:r w:rsidRPr="00C516C6">
        <w:rPr>
          <w:sz w:val="16"/>
        </w:rPr>
        <w:t xml:space="preserve"> </w:t>
      </w:r>
      <w:r w:rsidRPr="00C516C6">
        <w:rPr>
          <w:rStyle w:val="Emphasis"/>
        </w:rPr>
        <w:t>Ozone Hole Closing</w:t>
      </w:r>
      <w:r w:rsidRPr="00C516C6">
        <w:rPr>
          <w:sz w:val="16"/>
        </w:rPr>
        <w:t>?</w:t>
      </w:r>
    </w:p>
    <w:p w14:paraId="03F0E60D" w14:textId="77777777" w:rsidR="0039244E" w:rsidRPr="00C516C6" w:rsidRDefault="0039244E" w:rsidP="0039244E">
      <w:pPr>
        <w:rPr>
          <w:sz w:val="16"/>
        </w:rPr>
      </w:pPr>
      <w:r w:rsidRPr="0030344B">
        <w:rPr>
          <w:rStyle w:val="Emphasis"/>
          <w:highlight w:val="yellow"/>
        </w:rPr>
        <w:t>Recent studies</w:t>
      </w:r>
      <w:r w:rsidRPr="00C516C6">
        <w:rPr>
          <w:sz w:val="16"/>
        </w:rPr>
        <w:t xml:space="preserve"> </w:t>
      </w:r>
      <w:r w:rsidRPr="00C516C6">
        <w:rPr>
          <w:rStyle w:val="StyleUnderline"/>
        </w:rPr>
        <w:t xml:space="preserve">have </w:t>
      </w:r>
      <w:r w:rsidRPr="0030344B">
        <w:rPr>
          <w:rStyle w:val="StyleUnderline"/>
          <w:highlight w:val="yellow"/>
        </w:rPr>
        <w:t>shown</w:t>
      </w:r>
      <w:r w:rsidRPr="0030344B">
        <w:rPr>
          <w:sz w:val="16"/>
          <w:highlight w:val="yellow"/>
        </w:rPr>
        <w:t xml:space="preserve"> </w:t>
      </w:r>
      <w:r w:rsidRPr="0030344B">
        <w:rPr>
          <w:rStyle w:val="Emphasis"/>
          <w:highlight w:val="yellow"/>
        </w:rPr>
        <w:t>promising</w:t>
      </w:r>
      <w:r w:rsidRPr="0030344B">
        <w:rPr>
          <w:sz w:val="16"/>
          <w:highlight w:val="yellow"/>
        </w:rPr>
        <w:t xml:space="preserve"> </w:t>
      </w:r>
      <w:r w:rsidRPr="0030344B">
        <w:rPr>
          <w:rStyle w:val="StyleUnderline"/>
          <w:highlight w:val="yellow"/>
        </w:rPr>
        <w:t>signs of</w:t>
      </w:r>
      <w:r w:rsidRPr="00C516C6">
        <w:rPr>
          <w:sz w:val="16"/>
        </w:rPr>
        <w:t xml:space="preserve"> the </w:t>
      </w:r>
      <w:r w:rsidRPr="0030344B">
        <w:rPr>
          <w:rStyle w:val="StyleUnderline"/>
          <w:highlight w:val="yellow"/>
        </w:rPr>
        <w:t>ozone</w:t>
      </w:r>
      <w:r w:rsidRPr="00C516C6">
        <w:rPr>
          <w:rStyle w:val="StyleUnderline"/>
        </w:rPr>
        <w:t xml:space="preserve"> layer’s </w:t>
      </w:r>
      <w:r w:rsidRPr="0030344B">
        <w:rPr>
          <w:rStyle w:val="StyleUnderline"/>
          <w:highlight w:val="yellow"/>
        </w:rPr>
        <w:t>recovery</w:t>
      </w:r>
      <w:r w:rsidRPr="00C516C6">
        <w:rPr>
          <w:sz w:val="16"/>
        </w:rPr>
        <w:t xml:space="preserve">. </w:t>
      </w:r>
      <w:r w:rsidRPr="0030344B">
        <w:rPr>
          <w:rStyle w:val="StyleUnderline"/>
          <w:highlight w:val="yellow"/>
        </w:rPr>
        <w:t>Sat</w:t>
      </w:r>
      <w:r w:rsidRPr="00C516C6">
        <w:rPr>
          <w:rStyle w:val="StyleUnderline"/>
        </w:rPr>
        <w:t xml:space="preserve">ellite </w:t>
      </w:r>
      <w:r w:rsidRPr="0030344B">
        <w:rPr>
          <w:rStyle w:val="StyleUnderline"/>
          <w:highlight w:val="yellow"/>
        </w:rPr>
        <w:t>images and</w:t>
      </w:r>
      <w:r w:rsidRPr="00C516C6">
        <w:rPr>
          <w:rStyle w:val="StyleUnderline"/>
        </w:rPr>
        <w:t xml:space="preserve"> scientific </w:t>
      </w:r>
      <w:r w:rsidRPr="0030344B">
        <w:rPr>
          <w:rStyle w:val="StyleUnderline"/>
          <w:highlight w:val="yellow"/>
        </w:rPr>
        <w:t>measurements indicate a</w:t>
      </w:r>
      <w:r w:rsidRPr="0030344B">
        <w:rPr>
          <w:sz w:val="16"/>
          <w:highlight w:val="yellow"/>
        </w:rPr>
        <w:t xml:space="preserve"> </w:t>
      </w:r>
      <w:r w:rsidRPr="0030344B">
        <w:rPr>
          <w:rStyle w:val="Emphasis"/>
          <w:highlight w:val="yellow"/>
        </w:rPr>
        <w:t>gradual decrease</w:t>
      </w:r>
      <w:r w:rsidRPr="0030344B">
        <w:rPr>
          <w:sz w:val="16"/>
          <w:highlight w:val="yellow"/>
        </w:rPr>
        <w:t xml:space="preserve"> </w:t>
      </w:r>
      <w:r w:rsidRPr="0030344B">
        <w:rPr>
          <w:rStyle w:val="StyleUnderline"/>
          <w:highlight w:val="yellow"/>
        </w:rPr>
        <w:t>in</w:t>
      </w:r>
      <w:r w:rsidRPr="00C516C6">
        <w:rPr>
          <w:rStyle w:val="StyleUnderline"/>
        </w:rPr>
        <w:t xml:space="preserve"> the </w:t>
      </w:r>
      <w:r w:rsidRPr="0030344B">
        <w:rPr>
          <w:rStyle w:val="StyleUnderline"/>
          <w:highlight w:val="yellow"/>
        </w:rPr>
        <w:t>size</w:t>
      </w:r>
      <w:r w:rsidRPr="00C516C6">
        <w:rPr>
          <w:rStyle w:val="StyleUnderline"/>
        </w:rPr>
        <w:t xml:space="preserve"> of the ozone hole</w:t>
      </w:r>
      <w:r w:rsidRPr="00C516C6">
        <w:rPr>
          <w:sz w:val="16"/>
        </w:rPr>
        <w:t xml:space="preserve"> over Antarctica. It’s </w:t>
      </w:r>
      <w:r w:rsidRPr="00C516C6">
        <w:rPr>
          <w:rStyle w:val="StyleUnderline"/>
        </w:rPr>
        <w:t>like watching a wound</w:t>
      </w:r>
      <w:r w:rsidRPr="00C516C6">
        <w:rPr>
          <w:sz w:val="16"/>
        </w:rPr>
        <w:t xml:space="preserve"> </w:t>
      </w:r>
      <w:r w:rsidRPr="00C516C6">
        <w:rPr>
          <w:rStyle w:val="Emphasis"/>
        </w:rPr>
        <w:t>slowly heal</w:t>
      </w:r>
      <w:r w:rsidRPr="00C516C6">
        <w:rPr>
          <w:sz w:val="16"/>
        </w:rPr>
        <w:t xml:space="preserve"> </w:t>
      </w:r>
      <w:r w:rsidRPr="00C516C6">
        <w:rPr>
          <w:rStyle w:val="StyleUnderline"/>
        </w:rPr>
        <w:t>over time</w:t>
      </w:r>
      <w:r w:rsidRPr="00C516C6">
        <w:rPr>
          <w:sz w:val="16"/>
        </w:rPr>
        <w:t xml:space="preserve">, with each year </w:t>
      </w:r>
      <w:r w:rsidRPr="0030344B">
        <w:rPr>
          <w:rStyle w:val="StyleUnderline"/>
          <w:highlight w:val="yellow"/>
        </w:rPr>
        <w:t>showing</w:t>
      </w:r>
      <w:r w:rsidRPr="00C516C6">
        <w:rPr>
          <w:sz w:val="16"/>
        </w:rPr>
        <w:t xml:space="preserve"> a little </w:t>
      </w:r>
      <w:r w:rsidRPr="0030344B">
        <w:rPr>
          <w:rStyle w:val="Emphasis"/>
          <w:highlight w:val="yellow"/>
        </w:rPr>
        <w:t>more</w:t>
      </w:r>
      <w:r w:rsidRPr="0030344B">
        <w:rPr>
          <w:sz w:val="16"/>
          <w:highlight w:val="yellow"/>
        </w:rPr>
        <w:t xml:space="preserve"> </w:t>
      </w:r>
      <w:r w:rsidRPr="0030344B">
        <w:rPr>
          <w:rStyle w:val="StyleUnderline"/>
          <w:highlight w:val="yellow"/>
        </w:rPr>
        <w:t>progress</w:t>
      </w:r>
      <w:r w:rsidRPr="00C516C6">
        <w:rPr>
          <w:sz w:val="16"/>
        </w:rPr>
        <w:t xml:space="preserve">. While the hole is still present, </w:t>
      </w:r>
      <w:r w:rsidRPr="00C516C6">
        <w:rPr>
          <w:rStyle w:val="StyleUnderline"/>
        </w:rPr>
        <w:t xml:space="preserve">its shrinking size </w:t>
      </w:r>
      <w:r w:rsidRPr="0030344B">
        <w:rPr>
          <w:rStyle w:val="StyleUnderline"/>
          <w:highlight w:val="yellow"/>
        </w:rPr>
        <w:t>suggests</w:t>
      </w:r>
      <w:r w:rsidRPr="00C516C6">
        <w:rPr>
          <w:sz w:val="16"/>
        </w:rPr>
        <w:t xml:space="preserve"> that the </w:t>
      </w:r>
      <w:r w:rsidRPr="0030344B">
        <w:rPr>
          <w:rStyle w:val="StyleUnderline"/>
          <w:highlight w:val="yellow"/>
        </w:rPr>
        <w:t>efforts</w:t>
      </w:r>
      <w:r w:rsidRPr="00C516C6">
        <w:rPr>
          <w:sz w:val="16"/>
        </w:rPr>
        <w:t xml:space="preserve"> to curb CFCs </w:t>
      </w:r>
      <w:r w:rsidRPr="0030344B">
        <w:rPr>
          <w:rStyle w:val="StyleUnderline"/>
          <w:highlight w:val="yellow"/>
        </w:rPr>
        <w:t>are</w:t>
      </w:r>
      <w:r w:rsidRPr="00C516C6">
        <w:rPr>
          <w:sz w:val="16"/>
        </w:rPr>
        <w:t xml:space="preserve"> indeed </w:t>
      </w:r>
      <w:r w:rsidRPr="0030344B">
        <w:rPr>
          <w:rStyle w:val="Emphasis"/>
          <w:highlight w:val="yellow"/>
        </w:rPr>
        <w:t>paying off</w:t>
      </w:r>
      <w:r w:rsidRPr="00C516C6">
        <w:rPr>
          <w:sz w:val="16"/>
        </w:rPr>
        <w:t>. This is a testament to the power of global cooperation and environmental stewardship.</w:t>
      </w:r>
    </w:p>
    <w:p w14:paraId="4BB62E5B" w14:textId="77777777" w:rsidR="0039244E" w:rsidRPr="0048490B" w:rsidRDefault="0039244E" w:rsidP="0039244E">
      <w:pPr>
        <w:pStyle w:val="Heading4"/>
      </w:pPr>
      <w:r>
        <w:t xml:space="preserve">Ozone is </w:t>
      </w:r>
      <w:r w:rsidRPr="00ED046D">
        <w:rPr>
          <w:u w:val="single"/>
        </w:rPr>
        <w:t>recovering</w:t>
      </w:r>
      <w:r>
        <w:t xml:space="preserve"> now.</w:t>
      </w:r>
    </w:p>
    <w:p w14:paraId="271D244A" w14:textId="77777777" w:rsidR="0039244E" w:rsidRPr="009B24CB" w:rsidRDefault="0039244E" w:rsidP="0039244E">
      <w:r>
        <w:t xml:space="preserve">Robert </w:t>
      </w:r>
      <w:r w:rsidRPr="00ED046D">
        <w:rPr>
          <w:rStyle w:val="Style13ptBold"/>
        </w:rPr>
        <w:t>Redford &amp;</w:t>
      </w:r>
      <w:r>
        <w:t xml:space="preserve"> Xiye </w:t>
      </w:r>
      <w:r w:rsidRPr="00ED046D">
        <w:rPr>
          <w:rStyle w:val="Style13ptBold"/>
        </w:rPr>
        <w:t>Bastida 24</w:t>
      </w:r>
      <w:r>
        <w:t xml:space="preserve">, </w:t>
      </w:r>
      <w:r w:rsidRPr="009B24CB">
        <w:rPr>
          <w:rFonts w:eastAsia="Calibri"/>
        </w:rPr>
        <w:t>climate activist and founder of the Redford Center</w:t>
      </w:r>
      <w:r>
        <w:rPr>
          <w:rFonts w:eastAsia="Calibri"/>
        </w:rPr>
        <w:t xml:space="preserve">; </w:t>
      </w:r>
      <w:r w:rsidRPr="009B24CB">
        <w:rPr>
          <w:rFonts w:eastAsia="Calibri"/>
        </w:rPr>
        <w:t>climate-justice activist from the Otomi-Toltec indigenous community in Central Mexico, is an organizer with Fridays For Future and Co-Founder of the Re-Earth Initiative</w:t>
      </w:r>
      <w:r>
        <w:rPr>
          <w:rFonts w:eastAsia="Calibri"/>
        </w:rPr>
        <w:t xml:space="preserve">, </w:t>
      </w:r>
      <w:r w:rsidRPr="009B24CB">
        <w:rPr>
          <w:rFonts w:eastAsia="Calibri"/>
        </w:rPr>
        <w:t>“The Ozone Layer’s Recovery Shows How to Protect the Planet”,</w:t>
      </w:r>
      <w:r w:rsidRPr="00ED046D">
        <w:rPr>
          <w:rFonts w:eastAsia="Calibri"/>
        </w:rPr>
        <w:t xml:space="preserve"> </w:t>
      </w:r>
      <w:r w:rsidRPr="009B24CB">
        <w:rPr>
          <w:rFonts w:eastAsia="Calibri"/>
        </w:rPr>
        <w:t>Project Syndicate, 4-17-2024</w:t>
      </w:r>
      <w:r>
        <w:rPr>
          <w:rFonts w:eastAsia="Calibri"/>
        </w:rPr>
        <w:t>, https://www.project-syndicate.org/commentary/learning-from-successful-efforts-to-protect-ozone-layer-by-robert-redford-and-xiye-bastida-2024-04</w:t>
      </w:r>
    </w:p>
    <w:p w14:paraId="2405EC72" w14:textId="77777777" w:rsidR="0039244E" w:rsidRPr="009B24CB" w:rsidRDefault="0039244E" w:rsidP="0039244E">
      <w:pPr>
        <w:rPr>
          <w:rFonts w:eastAsia="Calibri"/>
        </w:rPr>
      </w:pPr>
      <w:r w:rsidRPr="009B24CB">
        <w:rPr>
          <w:rFonts w:eastAsia="Calibri"/>
          <w:sz w:val="16"/>
          <w:szCs w:val="16"/>
        </w:rPr>
        <w:t>NEW YORK – There was a time,</w:t>
      </w:r>
      <w:r w:rsidRPr="009B24CB">
        <w:rPr>
          <w:rFonts w:eastAsia="Calibri"/>
        </w:rPr>
        <w:t xml:space="preserve"> </w:t>
      </w:r>
      <w:r w:rsidRPr="00ED046D">
        <w:rPr>
          <w:rFonts w:eastAsia="Calibri"/>
          <w:highlight w:val="yellow"/>
          <w:u w:val="single"/>
        </w:rPr>
        <w:t>not</w:t>
      </w:r>
      <w:r w:rsidRPr="009B24CB">
        <w:rPr>
          <w:rFonts w:eastAsia="Calibri"/>
          <w:u w:val="single"/>
        </w:rPr>
        <w:t xml:space="preserve"> so </w:t>
      </w:r>
      <w:r w:rsidRPr="00ED046D">
        <w:rPr>
          <w:rFonts w:eastAsia="Calibri"/>
          <w:highlight w:val="yellow"/>
          <w:u w:val="single"/>
        </w:rPr>
        <w:t>long ago</w:t>
      </w:r>
      <w:r w:rsidRPr="009B24CB">
        <w:rPr>
          <w:rFonts w:eastAsia="Calibri"/>
          <w:sz w:val="16"/>
          <w:szCs w:val="16"/>
        </w:rPr>
        <w:t>, when</w:t>
      </w:r>
      <w:r w:rsidRPr="009B24CB">
        <w:rPr>
          <w:rFonts w:eastAsia="Calibri"/>
        </w:rPr>
        <w:t xml:space="preserve"> </w:t>
      </w:r>
      <w:r w:rsidRPr="009B24CB">
        <w:rPr>
          <w:rFonts w:eastAsia="Calibri"/>
          <w:u w:val="single"/>
        </w:rPr>
        <w:t xml:space="preserve">the </w:t>
      </w:r>
      <w:r w:rsidRPr="00ED046D">
        <w:rPr>
          <w:rFonts w:eastAsia="Calibri"/>
          <w:b/>
          <w:iCs/>
          <w:highlight w:val="yellow"/>
          <w:u w:val="single"/>
          <w:bdr w:val="single" w:sz="8" w:space="0" w:color="auto"/>
        </w:rPr>
        <w:t>depletion</w:t>
      </w:r>
      <w:r w:rsidRPr="00ED046D">
        <w:rPr>
          <w:rFonts w:eastAsia="Calibri"/>
          <w:highlight w:val="yellow"/>
          <w:u w:val="single"/>
        </w:rPr>
        <w:t xml:space="preserve"> of</w:t>
      </w:r>
      <w:r w:rsidRPr="009B24CB">
        <w:rPr>
          <w:rFonts w:eastAsia="Calibri"/>
          <w:u w:val="single"/>
        </w:rPr>
        <w:t xml:space="preserve"> Earth’s </w:t>
      </w:r>
      <w:r w:rsidRPr="00ED046D">
        <w:rPr>
          <w:rFonts w:eastAsia="Calibri"/>
          <w:highlight w:val="yellow"/>
          <w:u w:val="single"/>
        </w:rPr>
        <w:t>ozone</w:t>
      </w:r>
      <w:r w:rsidRPr="009B24CB">
        <w:rPr>
          <w:rFonts w:eastAsia="Calibri"/>
          <w:u w:val="single"/>
        </w:rPr>
        <w:t xml:space="preserve"> layer </w:t>
      </w:r>
      <w:r w:rsidRPr="00ED046D">
        <w:rPr>
          <w:rFonts w:eastAsia="Calibri"/>
          <w:highlight w:val="yellow"/>
          <w:u w:val="single"/>
        </w:rPr>
        <w:t>seemed</w:t>
      </w:r>
      <w:r w:rsidRPr="009B24CB">
        <w:rPr>
          <w:rFonts w:eastAsia="Calibri"/>
        </w:rPr>
        <w:t xml:space="preserve"> </w:t>
      </w:r>
      <w:r w:rsidRPr="009B24CB">
        <w:rPr>
          <w:rFonts w:eastAsia="Calibri"/>
          <w:sz w:val="16"/>
          <w:szCs w:val="16"/>
        </w:rPr>
        <w:t>like an</w:t>
      </w:r>
      <w:r w:rsidRPr="009B24CB">
        <w:rPr>
          <w:rFonts w:eastAsia="Calibri"/>
        </w:rPr>
        <w:t xml:space="preserve"> </w:t>
      </w:r>
      <w:r w:rsidRPr="00ED046D">
        <w:rPr>
          <w:rFonts w:eastAsia="Calibri"/>
          <w:b/>
          <w:iCs/>
          <w:highlight w:val="yellow"/>
          <w:u w:val="single"/>
          <w:bdr w:val="single" w:sz="8" w:space="0" w:color="auto"/>
        </w:rPr>
        <w:t>insurmountable</w:t>
      </w:r>
      <w:r w:rsidRPr="009B24CB">
        <w:rPr>
          <w:rFonts w:eastAsia="Calibri"/>
        </w:rPr>
        <w:t xml:space="preserve"> </w:t>
      </w:r>
      <w:r w:rsidRPr="009B24CB">
        <w:rPr>
          <w:rFonts w:eastAsia="Calibri"/>
          <w:sz w:val="16"/>
          <w:szCs w:val="16"/>
        </w:rPr>
        <w:t>challenge.</w:t>
      </w:r>
      <w:r w:rsidRPr="009B24CB">
        <w:rPr>
          <w:rFonts w:eastAsia="Calibri"/>
        </w:rPr>
        <w:t xml:space="preserve"> </w:t>
      </w:r>
      <w:r w:rsidRPr="009B24CB">
        <w:rPr>
          <w:rFonts w:eastAsia="Calibri"/>
          <w:u w:val="single"/>
        </w:rPr>
        <w:t>Decades of using harmful chemicals</w:t>
      </w:r>
      <w:r w:rsidRPr="009B24CB">
        <w:rPr>
          <w:rFonts w:eastAsia="Calibri"/>
          <w:sz w:val="16"/>
          <w:szCs w:val="16"/>
        </w:rPr>
        <w:t>, such as chlorofluorocarbons (CFCs), had</w:t>
      </w:r>
      <w:r w:rsidRPr="009B24CB">
        <w:rPr>
          <w:rFonts w:eastAsia="Calibri"/>
        </w:rPr>
        <w:t xml:space="preserve"> </w:t>
      </w:r>
      <w:r w:rsidRPr="009B24CB">
        <w:rPr>
          <w:rFonts w:eastAsia="Calibri"/>
          <w:u w:val="single"/>
        </w:rPr>
        <w:t>threatened</w:t>
      </w:r>
      <w:r w:rsidRPr="009B24CB">
        <w:rPr>
          <w:rFonts w:eastAsia="Calibri"/>
        </w:rPr>
        <w:t xml:space="preserve"> </w:t>
      </w:r>
      <w:r w:rsidRPr="009B24CB">
        <w:rPr>
          <w:rFonts w:eastAsia="Calibri"/>
          <w:sz w:val="16"/>
          <w:szCs w:val="16"/>
        </w:rPr>
        <w:t>to cause</w:t>
      </w:r>
      <w:r w:rsidRPr="009B24CB">
        <w:rPr>
          <w:rFonts w:eastAsia="Calibri"/>
        </w:rPr>
        <w:t xml:space="preserve"> </w:t>
      </w:r>
      <w:r w:rsidRPr="009B24CB">
        <w:rPr>
          <w:rFonts w:eastAsia="Calibri"/>
          <w:u w:val="single"/>
        </w:rPr>
        <w:t>irreparable damage to our planet.</w:t>
      </w:r>
      <w:r w:rsidRPr="009B24CB">
        <w:rPr>
          <w:rFonts w:eastAsia="Calibri"/>
        </w:rPr>
        <w:t xml:space="preserve"> </w:t>
      </w:r>
      <w:r w:rsidRPr="009B24CB">
        <w:rPr>
          <w:rFonts w:eastAsia="Calibri"/>
          <w:sz w:val="16"/>
          <w:szCs w:val="16"/>
        </w:rPr>
        <w:t>Without swift action, we faced the risk of climate destabilization, ecosystem collapse, and the breakdown of our food system. Consequences that were once almost unthinkable became painfully real.</w:t>
      </w:r>
    </w:p>
    <w:p w14:paraId="124CA8C9" w14:textId="77777777" w:rsidR="0039244E" w:rsidRPr="009B24CB" w:rsidRDefault="0039244E" w:rsidP="0039244E">
      <w:pPr>
        <w:rPr>
          <w:rFonts w:eastAsia="Calibri"/>
        </w:rPr>
      </w:pPr>
      <w:r w:rsidRPr="00ED046D">
        <w:rPr>
          <w:rFonts w:eastAsia="Calibri"/>
          <w:b/>
          <w:iCs/>
          <w:sz w:val="26"/>
          <w:szCs w:val="26"/>
          <w:highlight w:val="yellow"/>
          <w:u w:val="single"/>
          <w:bdr w:val="single" w:sz="8" w:space="0" w:color="auto"/>
        </w:rPr>
        <w:t>But</w:t>
      </w:r>
      <w:r w:rsidRPr="009B24CB">
        <w:rPr>
          <w:rFonts w:eastAsia="Calibri"/>
          <w:b/>
          <w:iCs/>
          <w:sz w:val="26"/>
          <w:szCs w:val="26"/>
          <w:u w:val="single"/>
          <w:bdr w:val="single" w:sz="8" w:space="0" w:color="auto"/>
        </w:rPr>
        <w:t xml:space="preserve"> then</w:t>
      </w:r>
      <w:r w:rsidRPr="009B24CB">
        <w:rPr>
          <w:rFonts w:eastAsia="Calibri"/>
          <w:sz w:val="16"/>
          <w:szCs w:val="16"/>
        </w:rPr>
        <w:t xml:space="preserve">, the most remarkable thing happened: </w:t>
      </w:r>
      <w:r w:rsidRPr="00ED046D">
        <w:rPr>
          <w:rFonts w:eastAsia="Calibri"/>
          <w:highlight w:val="yellow"/>
          <w:u w:val="single"/>
        </w:rPr>
        <w:t xml:space="preserve">humanity united to protect the </w:t>
      </w:r>
      <w:r w:rsidRPr="00ED046D">
        <w:rPr>
          <w:rFonts w:eastAsia="Calibri"/>
          <w:b/>
          <w:iCs/>
          <w:highlight w:val="yellow"/>
          <w:u w:val="single"/>
          <w:bdr w:val="single" w:sz="8" w:space="0" w:color="auto"/>
        </w:rPr>
        <w:t>ozone</w:t>
      </w:r>
      <w:r w:rsidRPr="009B24CB">
        <w:rPr>
          <w:rFonts w:eastAsia="Calibri"/>
          <w:b/>
          <w:iCs/>
          <w:u w:val="single"/>
          <w:bdr w:val="single" w:sz="8" w:space="0" w:color="auto"/>
        </w:rPr>
        <w:t xml:space="preserve"> layer</w:t>
      </w:r>
      <w:r w:rsidRPr="009B24CB">
        <w:rPr>
          <w:rFonts w:eastAsia="Calibri"/>
        </w:rPr>
        <w:t xml:space="preserve">. </w:t>
      </w:r>
      <w:r w:rsidRPr="009B24CB">
        <w:rPr>
          <w:rFonts w:eastAsia="Calibri"/>
          <w:sz w:val="16"/>
          <w:szCs w:val="16"/>
        </w:rPr>
        <w:t>Heeding the warnings of Nobel laureate scientists Paul Crutzen, Mario Molina, and Sherwood Rowland, whose research underscored the severity of the threat, we did not ignore or dismiss the scientific evidence, nor did we bury our heads in the sand and claim that the challenge was too daunting. Instead,</w:t>
      </w:r>
      <w:r w:rsidRPr="009B24CB">
        <w:rPr>
          <w:rFonts w:eastAsia="Calibri"/>
        </w:rPr>
        <w:t xml:space="preserve"> </w:t>
      </w:r>
      <w:r w:rsidRPr="009B24CB">
        <w:rPr>
          <w:rFonts w:eastAsia="Calibri"/>
          <w:u w:val="single"/>
        </w:rPr>
        <w:t>the global community recognized</w:t>
      </w:r>
      <w:r w:rsidRPr="009B24CB">
        <w:rPr>
          <w:rFonts w:eastAsia="Calibri"/>
        </w:rPr>
        <w:t xml:space="preserve"> </w:t>
      </w:r>
      <w:r w:rsidRPr="009B24CB">
        <w:rPr>
          <w:rFonts w:eastAsia="Calibri"/>
          <w:sz w:val="16"/>
          <w:szCs w:val="16"/>
        </w:rPr>
        <w:t>the</w:t>
      </w:r>
      <w:r w:rsidRPr="009B24CB">
        <w:rPr>
          <w:rFonts w:eastAsia="Calibri"/>
        </w:rPr>
        <w:t xml:space="preserve"> </w:t>
      </w:r>
      <w:r w:rsidRPr="009B24CB">
        <w:rPr>
          <w:rFonts w:eastAsia="Calibri"/>
          <w:u w:val="single"/>
        </w:rPr>
        <w:t>urgent need for collective action</w:t>
      </w:r>
      <w:r w:rsidRPr="009B24CB">
        <w:rPr>
          <w:rFonts w:eastAsia="Calibri"/>
        </w:rPr>
        <w:t>.</w:t>
      </w:r>
    </w:p>
    <w:p w14:paraId="21F3D28E" w14:textId="77777777" w:rsidR="0039244E" w:rsidRPr="009B24CB" w:rsidRDefault="0039244E" w:rsidP="0039244E">
      <w:pPr>
        <w:rPr>
          <w:rFonts w:eastAsia="Calibri"/>
        </w:rPr>
      </w:pPr>
      <w:r w:rsidRPr="00ED046D">
        <w:rPr>
          <w:rFonts w:eastAsia="Calibri"/>
          <w:highlight w:val="yellow"/>
          <w:u w:val="single"/>
        </w:rPr>
        <w:t xml:space="preserve">By harnessing </w:t>
      </w:r>
      <w:r w:rsidRPr="00ED046D">
        <w:rPr>
          <w:rFonts w:eastAsia="Calibri"/>
          <w:b/>
          <w:iCs/>
          <w:highlight w:val="yellow"/>
          <w:u w:val="single"/>
          <w:bdr w:val="single" w:sz="8" w:space="0" w:color="auto"/>
        </w:rPr>
        <w:t>scientific knowledge</w:t>
      </w:r>
      <w:r w:rsidRPr="009B24CB">
        <w:rPr>
          <w:rFonts w:eastAsia="Calibri"/>
          <w:u w:val="single"/>
        </w:rPr>
        <w:t xml:space="preserve">, </w:t>
      </w:r>
      <w:r w:rsidRPr="00ED046D">
        <w:rPr>
          <w:rFonts w:eastAsia="Calibri"/>
          <w:highlight w:val="yellow"/>
          <w:u w:val="single"/>
        </w:rPr>
        <w:t>entire industries</w:t>
      </w:r>
      <w:r w:rsidRPr="009B24CB">
        <w:rPr>
          <w:rFonts w:eastAsia="Calibri"/>
          <w:u w:val="single"/>
        </w:rPr>
        <w:t xml:space="preserve"> have </w:t>
      </w:r>
      <w:r w:rsidRPr="00ED046D">
        <w:rPr>
          <w:rFonts w:eastAsia="Calibri"/>
          <w:highlight w:val="yellow"/>
          <w:u w:val="single"/>
        </w:rPr>
        <w:t>been transformed</w:t>
      </w:r>
      <w:r w:rsidRPr="009B24CB">
        <w:rPr>
          <w:rFonts w:eastAsia="Calibri"/>
          <w:sz w:val="16"/>
          <w:szCs w:val="16"/>
        </w:rPr>
        <w:t>, and equitable policies have been put in place to shield countries that did not contribute to the problem.</w:t>
      </w:r>
      <w:r w:rsidRPr="009B24CB">
        <w:rPr>
          <w:rFonts w:eastAsia="Calibri"/>
        </w:rPr>
        <w:t xml:space="preserve"> </w:t>
      </w:r>
      <w:r w:rsidRPr="00ED046D">
        <w:rPr>
          <w:rFonts w:eastAsia="Calibri"/>
          <w:highlight w:val="yellow"/>
          <w:u w:val="single"/>
        </w:rPr>
        <w:t>Thanks to</w:t>
      </w:r>
      <w:r w:rsidRPr="009B24CB">
        <w:rPr>
          <w:rFonts w:eastAsia="Calibri"/>
          <w:u w:val="single"/>
        </w:rPr>
        <w:t xml:space="preserve"> the </w:t>
      </w:r>
      <w:r w:rsidRPr="00ED046D">
        <w:rPr>
          <w:rFonts w:eastAsia="Calibri"/>
          <w:b/>
          <w:iCs/>
          <w:highlight w:val="yellow"/>
          <w:u w:val="single"/>
          <w:bdr w:val="single" w:sz="8" w:space="0" w:color="auto"/>
        </w:rPr>
        <w:t>Montreal</w:t>
      </w:r>
      <w:r w:rsidRPr="009B24CB">
        <w:rPr>
          <w:rFonts w:eastAsia="Calibri"/>
          <w:b/>
          <w:iCs/>
          <w:u w:val="single"/>
          <w:bdr w:val="single" w:sz="8" w:space="0" w:color="auto"/>
        </w:rPr>
        <w:t xml:space="preserve"> Protocol</w:t>
      </w:r>
      <w:r w:rsidRPr="009B24CB">
        <w:rPr>
          <w:rFonts w:eastAsia="Calibri"/>
          <w:u w:val="single"/>
        </w:rPr>
        <w:t xml:space="preserve">, ratified by 197 countries, nearly </w:t>
      </w:r>
      <w:r w:rsidRPr="00ED046D">
        <w:rPr>
          <w:rFonts w:eastAsia="Calibri"/>
          <w:b/>
          <w:iCs/>
          <w:highlight w:val="yellow"/>
          <w:u w:val="single"/>
          <w:bdr w:val="single" w:sz="8" w:space="0" w:color="auto"/>
        </w:rPr>
        <w:t>99%</w:t>
      </w:r>
      <w:r w:rsidRPr="00ED046D">
        <w:rPr>
          <w:rFonts w:eastAsia="Calibri"/>
          <w:highlight w:val="yellow"/>
          <w:u w:val="single"/>
        </w:rPr>
        <w:t> of ozone-depleting substances have been phased out</w:t>
      </w:r>
      <w:r w:rsidRPr="009B24CB">
        <w:rPr>
          <w:rFonts w:eastAsia="Calibri"/>
        </w:rPr>
        <w:t xml:space="preserve">. </w:t>
      </w:r>
      <w:r w:rsidRPr="009B24CB">
        <w:rPr>
          <w:rFonts w:eastAsia="Calibri"/>
          <w:u w:val="single"/>
        </w:rPr>
        <w:t xml:space="preserve">This </w:t>
      </w:r>
      <w:r w:rsidRPr="00ED046D">
        <w:rPr>
          <w:rFonts w:eastAsia="Calibri"/>
          <w:highlight w:val="yellow"/>
          <w:u w:val="single"/>
        </w:rPr>
        <w:t>includes</w:t>
      </w:r>
      <w:r w:rsidRPr="009B24CB">
        <w:rPr>
          <w:rFonts w:eastAsia="Calibri"/>
          <w:u w:val="single"/>
        </w:rPr>
        <w:t xml:space="preserve"> the </w:t>
      </w:r>
      <w:r w:rsidRPr="00ED046D">
        <w:rPr>
          <w:rFonts w:eastAsia="Calibri"/>
          <w:b/>
          <w:iCs/>
          <w:highlight w:val="yellow"/>
          <w:u w:val="single"/>
          <w:bdr w:val="single" w:sz="8" w:space="0" w:color="auto"/>
        </w:rPr>
        <w:t>reduction</w:t>
      </w:r>
      <w:r w:rsidRPr="00ED046D">
        <w:rPr>
          <w:rFonts w:eastAsia="Calibri"/>
          <w:highlight w:val="yellow"/>
          <w:u w:val="single"/>
        </w:rPr>
        <w:t xml:space="preserve"> and </w:t>
      </w:r>
      <w:r w:rsidRPr="00ED046D">
        <w:rPr>
          <w:rFonts w:eastAsia="Calibri"/>
          <w:b/>
          <w:iCs/>
          <w:highlight w:val="yellow"/>
          <w:u w:val="single"/>
          <w:bdr w:val="single" w:sz="8" w:space="0" w:color="auto"/>
        </w:rPr>
        <w:t>replacement</w:t>
      </w:r>
      <w:r w:rsidRPr="00ED046D">
        <w:rPr>
          <w:rFonts w:eastAsia="Calibri"/>
          <w:highlight w:val="yellow"/>
          <w:u w:val="single"/>
        </w:rPr>
        <w:t xml:space="preserve"> of CFCs</w:t>
      </w:r>
      <w:r w:rsidRPr="009B24CB">
        <w:rPr>
          <w:rFonts w:eastAsia="Calibri"/>
          <w:u w:val="single"/>
        </w:rPr>
        <w:t>, which has slowed climate change by at least a decade</w:t>
      </w:r>
      <w:r w:rsidRPr="009B24CB">
        <w:rPr>
          <w:rFonts w:eastAsia="Calibri"/>
        </w:rPr>
        <w:t>.</w:t>
      </w:r>
    </w:p>
    <w:p w14:paraId="21E15985" w14:textId="77777777" w:rsidR="0039244E" w:rsidRPr="009B24CB" w:rsidRDefault="0039244E" w:rsidP="0039244E">
      <w:pPr>
        <w:rPr>
          <w:rFonts w:eastAsia="Calibri"/>
          <w:sz w:val="16"/>
          <w:szCs w:val="16"/>
        </w:rPr>
      </w:pPr>
      <w:r w:rsidRPr="009B24CB">
        <w:rPr>
          <w:rFonts w:eastAsia="Calibri"/>
          <w:sz w:val="16"/>
          <w:szCs w:val="16"/>
        </w:rPr>
        <w:t>The successful global effort to protect the ozone layer should serve as a beacon of hope for all of us. It is one of humanity’s greatest environmental achievements, showing what we can achieve when we act together with commitment, respect, and determination.</w:t>
      </w:r>
    </w:p>
    <w:p w14:paraId="5D34052D" w14:textId="77777777" w:rsidR="0039244E" w:rsidRPr="009B24CB" w:rsidRDefault="0039244E" w:rsidP="0039244E">
      <w:pPr>
        <w:rPr>
          <w:rFonts w:eastAsia="Calibri"/>
          <w:vanish/>
          <w:sz w:val="16"/>
          <w:szCs w:val="16"/>
        </w:rPr>
      </w:pPr>
      <w:r w:rsidRPr="009B24CB">
        <w:rPr>
          <w:rFonts w:eastAsia="Calibri"/>
          <w:vanish/>
          <w:sz w:val="16"/>
          <w:szCs w:val="16"/>
        </w:rPr>
        <w:t>Top of Form</w:t>
      </w:r>
    </w:p>
    <w:p w14:paraId="2FB78297" w14:textId="77777777" w:rsidR="0039244E" w:rsidRPr="009B24CB" w:rsidRDefault="0039244E" w:rsidP="0039244E">
      <w:pPr>
        <w:rPr>
          <w:rFonts w:eastAsia="Calibri"/>
          <w:vanish/>
          <w:sz w:val="16"/>
          <w:szCs w:val="16"/>
        </w:rPr>
      </w:pPr>
      <w:r w:rsidRPr="009B24CB">
        <w:rPr>
          <w:rFonts w:eastAsia="Calibri"/>
          <w:vanish/>
          <w:sz w:val="16"/>
          <w:szCs w:val="16"/>
        </w:rPr>
        <w:t>Bottom of Form</w:t>
      </w:r>
    </w:p>
    <w:p w14:paraId="2E199C45" w14:textId="77777777" w:rsidR="0039244E" w:rsidRPr="009B24CB" w:rsidRDefault="0039244E" w:rsidP="0039244E">
      <w:pPr>
        <w:rPr>
          <w:rFonts w:eastAsia="Calibri"/>
          <w:sz w:val="16"/>
          <w:szCs w:val="16"/>
        </w:rPr>
      </w:pPr>
      <w:r w:rsidRPr="009B24CB">
        <w:rPr>
          <w:rFonts w:eastAsia="Calibri"/>
          <w:sz w:val="16"/>
          <w:szCs w:val="16"/>
        </w:rPr>
        <w:t>But it can also serve as a warning. A 2023 study by Johan Rockström and 28 other leading climate scientists revealed a startling new reality, underscoring the need to adopt a collaborative approach to protecting the planet before it is too late.</w:t>
      </w:r>
    </w:p>
    <w:p w14:paraId="278CCC7F" w14:textId="77777777" w:rsidR="0039244E" w:rsidRPr="00620FAA" w:rsidRDefault="0039244E" w:rsidP="0039244E">
      <w:pPr>
        <w:rPr>
          <w:rFonts w:eastAsia="Calibri"/>
          <w:u w:val="single"/>
        </w:rPr>
      </w:pPr>
      <w:r w:rsidRPr="009B24CB">
        <w:rPr>
          <w:rFonts w:eastAsia="Calibri"/>
          <w:sz w:val="16"/>
          <w:szCs w:val="16"/>
        </w:rPr>
        <w:t>The planetary boundaries model, introduced by Rockström and others in 2009, provides a useful framework for assessing the planet’s health. It identifies nine interconnected factors – including climate, freshwater availability, biodiversity, and land use – that are crucial for the planet’s stability and habitability. In their recent study, Rockström and his co-authors found that six of these nine boundaries have already been breached, putting Earth on a dangerous course that undermines the planet’s resilience and jeopardizes human well-being. Notably,</w:t>
      </w:r>
      <w:r w:rsidRPr="009B24CB">
        <w:rPr>
          <w:rFonts w:eastAsia="Calibri"/>
        </w:rPr>
        <w:t xml:space="preserve"> </w:t>
      </w:r>
      <w:r w:rsidRPr="009B24CB">
        <w:rPr>
          <w:rFonts w:eastAsia="Calibri"/>
          <w:u w:val="single"/>
        </w:rPr>
        <w:t xml:space="preserve">the </w:t>
      </w:r>
      <w:r w:rsidRPr="00ED046D">
        <w:rPr>
          <w:rFonts w:eastAsia="Calibri"/>
          <w:b/>
          <w:iCs/>
          <w:highlight w:val="yellow"/>
          <w:u w:val="single"/>
          <w:bdr w:val="single" w:sz="8" w:space="0" w:color="auto"/>
        </w:rPr>
        <w:t>ozone</w:t>
      </w:r>
      <w:r w:rsidRPr="009B24CB">
        <w:rPr>
          <w:rFonts w:eastAsia="Calibri"/>
          <w:b/>
          <w:iCs/>
          <w:u w:val="single"/>
          <w:bdr w:val="single" w:sz="8" w:space="0" w:color="auto"/>
        </w:rPr>
        <w:t xml:space="preserve"> layer</w:t>
      </w:r>
      <w:r w:rsidRPr="009B24CB">
        <w:rPr>
          <w:rFonts w:eastAsia="Calibri"/>
          <w:u w:val="single"/>
        </w:rPr>
        <w:t xml:space="preserve"> </w:t>
      </w:r>
      <w:r w:rsidRPr="00ED046D">
        <w:rPr>
          <w:rFonts w:eastAsia="Calibri"/>
          <w:highlight w:val="yellow"/>
          <w:u w:val="single"/>
        </w:rPr>
        <w:t>is</w:t>
      </w:r>
      <w:r w:rsidRPr="009B24CB">
        <w:rPr>
          <w:rFonts w:eastAsia="Calibri"/>
        </w:rPr>
        <w:t xml:space="preserve"> </w:t>
      </w:r>
      <w:r w:rsidRPr="009B24CB">
        <w:rPr>
          <w:rFonts w:eastAsia="Calibri"/>
          <w:sz w:val="16"/>
          <w:szCs w:val="16"/>
        </w:rPr>
        <w:t>the only area</w:t>
      </w:r>
      <w:r w:rsidRPr="009B24CB">
        <w:rPr>
          <w:rFonts w:eastAsia="Calibri"/>
        </w:rPr>
        <w:t xml:space="preserve"> </w:t>
      </w:r>
      <w:r w:rsidRPr="00ED046D">
        <w:rPr>
          <w:rFonts w:eastAsia="Calibri"/>
          <w:highlight w:val="yellow"/>
          <w:u w:val="single"/>
        </w:rPr>
        <w:t>showing</w:t>
      </w:r>
      <w:r w:rsidRPr="009B24CB">
        <w:rPr>
          <w:rFonts w:eastAsia="Calibri"/>
          <w:u w:val="single"/>
        </w:rPr>
        <w:t xml:space="preserve"> signs of </w:t>
      </w:r>
      <w:r w:rsidRPr="00ED046D">
        <w:rPr>
          <w:rFonts w:eastAsia="Calibri"/>
          <w:highlight w:val="yellow"/>
          <w:u w:val="single"/>
        </w:rPr>
        <w:t>improvement</w:t>
      </w:r>
      <w:r w:rsidRPr="009B24CB">
        <w:rPr>
          <w:rFonts w:eastAsia="Calibri"/>
          <w:u w:val="single"/>
        </w:rPr>
        <w:t>.</w:t>
      </w:r>
    </w:p>
    <w:p w14:paraId="5F8DFE46" w14:textId="77777777" w:rsidR="0039244E" w:rsidRPr="00B06534" w:rsidRDefault="0039244E" w:rsidP="0039244E"/>
    <w:p w14:paraId="23C3ADDC" w14:textId="76EA29B4" w:rsidR="00A97420" w:rsidRDefault="0039244E" w:rsidP="0039244E">
      <w:pPr>
        <w:pStyle w:val="Heading1"/>
      </w:pPr>
      <w:r>
        <w:t>1NR</w:t>
      </w:r>
    </w:p>
    <w:p w14:paraId="71F4E638" w14:textId="77777777" w:rsidR="0039244E" w:rsidRDefault="0039244E" w:rsidP="0039244E">
      <w:pPr>
        <w:pStyle w:val="Heading2"/>
      </w:pPr>
      <w:r>
        <w:t>Midterms</w:t>
      </w:r>
    </w:p>
    <w:p w14:paraId="5B30E582" w14:textId="77777777" w:rsidR="0039244E" w:rsidRDefault="0039244E" w:rsidP="0039244E">
      <w:pPr>
        <w:pStyle w:val="Heading3"/>
      </w:pPr>
      <w:r>
        <w:t>OV---2NC</w:t>
      </w:r>
    </w:p>
    <w:p w14:paraId="7DE18D1B" w14:textId="77777777" w:rsidR="0039244E" w:rsidRDefault="0039244E" w:rsidP="0039244E">
      <w:pPr>
        <w:pStyle w:val="Heading4"/>
      </w:pPr>
      <w:r>
        <w:t>The DA outweighs.</w:t>
      </w:r>
    </w:p>
    <w:p w14:paraId="50EF3FB1" w14:textId="77777777" w:rsidR="0039244E" w:rsidRDefault="0039244E" w:rsidP="0039244E">
      <w:pPr>
        <w:pStyle w:val="Heading4"/>
      </w:pPr>
      <w:r>
        <w:t xml:space="preserve">1. </w:t>
      </w:r>
      <w:r w:rsidRPr="007C14BE">
        <w:rPr>
          <w:u w:val="single"/>
        </w:rPr>
        <w:t>MAGNITUDE</w:t>
      </w:r>
      <w:r>
        <w:t xml:space="preserve">. Dem majority averts multiple </w:t>
      </w:r>
      <w:r w:rsidRPr="002B585B">
        <w:rPr>
          <w:u w:val="single"/>
        </w:rPr>
        <w:t>extinction</w:t>
      </w:r>
      <w:r>
        <w:rPr>
          <w:u w:val="single"/>
        </w:rPr>
        <w:t xml:space="preserve"> risks</w:t>
      </w:r>
      <w:r>
        <w:t xml:space="preserve">. GOP congress ensures </w:t>
      </w:r>
      <w:r w:rsidRPr="002B585B">
        <w:rPr>
          <w:u w:val="single"/>
        </w:rPr>
        <w:t>economic collapse</w:t>
      </w:r>
      <w:r>
        <w:t xml:space="preserve"> through tariffs and austerity, collapse of </w:t>
      </w:r>
      <w:r w:rsidRPr="002B585B">
        <w:rPr>
          <w:u w:val="single"/>
        </w:rPr>
        <w:t>global alliances</w:t>
      </w:r>
      <w:r>
        <w:t xml:space="preserve"> and </w:t>
      </w:r>
      <w:r w:rsidRPr="002B585B">
        <w:rPr>
          <w:u w:val="single"/>
        </w:rPr>
        <w:t>multilateral agreements</w:t>
      </w:r>
      <w:r>
        <w:t xml:space="preserve"> on </w:t>
      </w:r>
      <w:r w:rsidRPr="002B585B">
        <w:rPr>
          <w:u w:val="single"/>
        </w:rPr>
        <w:t>climate</w:t>
      </w:r>
      <w:r>
        <w:t xml:space="preserve"> and </w:t>
      </w:r>
      <w:r w:rsidRPr="002B585B">
        <w:rPr>
          <w:u w:val="single"/>
        </w:rPr>
        <w:t>human rights</w:t>
      </w:r>
      <w:r>
        <w:t xml:space="preserve">, and </w:t>
      </w:r>
      <w:r w:rsidRPr="002B585B">
        <w:rPr>
          <w:u w:val="single"/>
        </w:rPr>
        <w:t>total governance failure</w:t>
      </w:r>
      <w:r>
        <w:t xml:space="preserve"> from kleptocracy.</w:t>
      </w:r>
    </w:p>
    <w:p w14:paraId="056B3EF3" w14:textId="77777777" w:rsidR="0039244E" w:rsidRDefault="0039244E" w:rsidP="0039244E">
      <w:r>
        <w:t>&lt;&lt;FOR REFERENCE&gt;&gt;</w:t>
      </w:r>
    </w:p>
    <w:p w14:paraId="7E5A94FD" w14:textId="77777777" w:rsidR="0039244E" w:rsidRPr="009A56A2" w:rsidRDefault="0039244E" w:rsidP="0039244E">
      <w:pPr>
        <w:rPr>
          <w:sz w:val="16"/>
        </w:rPr>
      </w:pPr>
      <w:r w:rsidRPr="009A56A2">
        <w:rPr>
          <w:sz w:val="16"/>
        </w:rPr>
        <w:t>Executive Summary</w:t>
      </w:r>
    </w:p>
    <w:p w14:paraId="7412AE42" w14:textId="77777777" w:rsidR="0039244E" w:rsidRPr="009A56A2" w:rsidRDefault="0039244E" w:rsidP="0039244E">
      <w:pPr>
        <w:rPr>
          <w:sz w:val="16"/>
        </w:rPr>
      </w:pPr>
      <w:r w:rsidRPr="009A56A2">
        <w:rPr>
          <w:sz w:val="16"/>
        </w:rPr>
        <w:t xml:space="preserve">This is an urgent and unflinching call to action that argues </w:t>
      </w:r>
      <w:r w:rsidRPr="00427E6C">
        <w:rPr>
          <w:rStyle w:val="StyleUnderline"/>
        </w:rPr>
        <w:t xml:space="preserve">the </w:t>
      </w:r>
      <w:r w:rsidRPr="009A56A2">
        <w:rPr>
          <w:rStyle w:val="Emphasis"/>
        </w:rPr>
        <w:t>20</w:t>
      </w:r>
      <w:r w:rsidRPr="009D781A">
        <w:rPr>
          <w:rStyle w:val="Emphasis"/>
          <w:highlight w:val="lightGray"/>
        </w:rPr>
        <w:t>26</w:t>
      </w:r>
      <w:r w:rsidRPr="009A56A2">
        <w:rPr>
          <w:rStyle w:val="Emphasis"/>
        </w:rPr>
        <w:t xml:space="preserve"> midterms</w:t>
      </w:r>
      <w:r w:rsidRPr="00427E6C">
        <w:rPr>
          <w:rStyle w:val="StyleUnderline"/>
        </w:rPr>
        <w:t xml:space="preserve"> may </w:t>
      </w:r>
      <w:r w:rsidRPr="009D781A">
        <w:rPr>
          <w:rStyle w:val="StyleUnderline"/>
          <w:highlight w:val="lightGray"/>
        </w:rPr>
        <w:t xml:space="preserve">be our </w:t>
      </w:r>
      <w:r w:rsidRPr="009D781A">
        <w:rPr>
          <w:rStyle w:val="Emphasis"/>
          <w:highlight w:val="lightGray"/>
        </w:rPr>
        <w:t>last</w:t>
      </w:r>
      <w:r w:rsidRPr="009A56A2">
        <w:rPr>
          <w:rStyle w:val="Emphasis"/>
        </w:rPr>
        <w:t xml:space="preserve">, best </w:t>
      </w:r>
      <w:r w:rsidRPr="009D781A">
        <w:rPr>
          <w:rStyle w:val="Emphasis"/>
          <w:highlight w:val="lightGray"/>
        </w:rPr>
        <w:t>chance</w:t>
      </w:r>
      <w:r w:rsidRPr="009D781A">
        <w:rPr>
          <w:rStyle w:val="StyleUnderline"/>
          <w:highlight w:val="lightGray"/>
        </w:rPr>
        <w:t xml:space="preserve"> to stop</w:t>
      </w:r>
      <w:r w:rsidRPr="00427E6C">
        <w:rPr>
          <w:rStyle w:val="StyleUnderline"/>
        </w:rPr>
        <w:t xml:space="preserve"> Donald </w:t>
      </w:r>
      <w:r w:rsidRPr="009D781A">
        <w:rPr>
          <w:rStyle w:val="StyleUnderline"/>
          <w:highlight w:val="lightGray"/>
        </w:rPr>
        <w:t>Trump</w:t>
      </w:r>
      <w:r w:rsidRPr="00427E6C">
        <w:rPr>
          <w:rStyle w:val="StyleUnderline"/>
        </w:rPr>
        <w:t xml:space="preserve">’s </w:t>
      </w:r>
      <w:r w:rsidRPr="009A56A2">
        <w:rPr>
          <w:rStyle w:val="Emphasis"/>
        </w:rPr>
        <w:t>dangerous grip</w:t>
      </w:r>
      <w:r w:rsidRPr="00427E6C">
        <w:rPr>
          <w:rStyle w:val="StyleUnderline"/>
        </w:rPr>
        <w:t xml:space="preserve"> on power</w:t>
      </w:r>
      <w:r w:rsidRPr="009A56A2">
        <w:rPr>
          <w:sz w:val="16"/>
        </w:rPr>
        <w:t xml:space="preserve">, restore constitutional checks and balances, and protect the future of American democracy. </w:t>
      </w:r>
      <w:r w:rsidRPr="00427E6C">
        <w:rPr>
          <w:rStyle w:val="StyleUnderline"/>
        </w:rPr>
        <w:t xml:space="preserve">With Congress currently </w:t>
      </w:r>
      <w:r w:rsidRPr="009A56A2">
        <w:rPr>
          <w:rStyle w:val="Emphasis"/>
        </w:rPr>
        <w:t>enabling</w:t>
      </w:r>
      <w:r w:rsidRPr="00427E6C">
        <w:rPr>
          <w:rStyle w:val="StyleUnderline"/>
        </w:rPr>
        <w:t xml:space="preserve"> the White House, the piece lays out in </w:t>
      </w:r>
      <w:r w:rsidRPr="009A56A2">
        <w:rPr>
          <w:rStyle w:val="Emphasis"/>
        </w:rPr>
        <w:t>plain, forceful terms</w:t>
      </w:r>
      <w:r w:rsidRPr="00427E6C">
        <w:rPr>
          <w:rStyle w:val="StyleUnderline"/>
        </w:rPr>
        <w:t xml:space="preserve"> how a </w:t>
      </w:r>
      <w:r w:rsidRPr="009D781A">
        <w:rPr>
          <w:rStyle w:val="Emphasis"/>
          <w:highlight w:val="lightGray"/>
        </w:rPr>
        <w:t>Dem</w:t>
      </w:r>
      <w:r w:rsidRPr="00427E6C">
        <w:rPr>
          <w:rStyle w:val="StyleUnderline"/>
        </w:rPr>
        <w:t xml:space="preserve">ocratic </w:t>
      </w:r>
      <w:r w:rsidRPr="009D781A">
        <w:rPr>
          <w:rStyle w:val="StyleUnderline"/>
          <w:highlight w:val="lightGray"/>
        </w:rPr>
        <w:t>majority</w:t>
      </w:r>
      <w:r w:rsidRPr="00427E6C">
        <w:rPr>
          <w:rStyle w:val="StyleUnderline"/>
        </w:rPr>
        <w:t xml:space="preserve"> in the House and Senate could </w:t>
      </w:r>
      <w:r w:rsidRPr="009D781A">
        <w:rPr>
          <w:rStyle w:val="Emphasis"/>
          <w:highlight w:val="lightGray"/>
        </w:rPr>
        <w:t>block</w:t>
      </w:r>
      <w:r w:rsidRPr="009A56A2">
        <w:rPr>
          <w:rStyle w:val="Emphasis"/>
        </w:rPr>
        <w:t xml:space="preserve"> further </w:t>
      </w:r>
      <w:r w:rsidRPr="009D781A">
        <w:rPr>
          <w:rStyle w:val="Emphasis"/>
          <w:highlight w:val="lightGray"/>
        </w:rPr>
        <w:t>damage</w:t>
      </w:r>
      <w:r w:rsidRPr="00427E6C">
        <w:rPr>
          <w:rStyle w:val="StyleUnderline"/>
        </w:rPr>
        <w:t xml:space="preserve">, </w:t>
      </w:r>
      <w:r w:rsidRPr="009A56A2">
        <w:rPr>
          <w:rStyle w:val="Emphasis"/>
        </w:rPr>
        <w:t>reverse harmful executive actions</w:t>
      </w:r>
      <w:r w:rsidRPr="00427E6C">
        <w:rPr>
          <w:rStyle w:val="StyleUnderline"/>
        </w:rPr>
        <w:t xml:space="preserve">, hold corrupt officials accountable, and </w:t>
      </w:r>
      <w:r w:rsidRPr="009A56A2">
        <w:rPr>
          <w:rStyle w:val="Emphasis"/>
        </w:rPr>
        <w:t>defend fundamental freedoms under siege</w:t>
      </w:r>
      <w:r w:rsidRPr="009A56A2">
        <w:rPr>
          <w:sz w:val="16"/>
        </w:rPr>
        <w:t>.</w:t>
      </w:r>
    </w:p>
    <w:p w14:paraId="0BB42007" w14:textId="77777777" w:rsidR="0039244E" w:rsidRDefault="0039244E" w:rsidP="0039244E">
      <w:pPr>
        <w:rPr>
          <w:sz w:val="16"/>
        </w:rPr>
      </w:pPr>
      <w:r w:rsidRPr="00427E6C">
        <w:rPr>
          <w:rStyle w:val="StyleUnderline"/>
        </w:rPr>
        <w:t xml:space="preserve">It connects the dots </w:t>
      </w:r>
      <w:r w:rsidRPr="009D781A">
        <w:rPr>
          <w:rStyle w:val="StyleUnderline"/>
          <w:highlight w:val="lightGray"/>
        </w:rPr>
        <w:t>across</w:t>
      </w:r>
      <w:r w:rsidRPr="00427E6C">
        <w:rPr>
          <w:rStyle w:val="StyleUnderline"/>
        </w:rPr>
        <w:t xml:space="preserve"> the </w:t>
      </w:r>
      <w:r w:rsidRPr="009D781A">
        <w:rPr>
          <w:rStyle w:val="Emphasis"/>
          <w:highlight w:val="lightGray"/>
        </w:rPr>
        <w:t>econ</w:t>
      </w:r>
      <w:r w:rsidRPr="00427E6C">
        <w:rPr>
          <w:rStyle w:val="StyleUnderline"/>
        </w:rPr>
        <w:t xml:space="preserve">omy, </w:t>
      </w:r>
      <w:r w:rsidRPr="009D781A">
        <w:rPr>
          <w:rStyle w:val="Emphasis"/>
          <w:highlight w:val="lightGray"/>
        </w:rPr>
        <w:t>environment</w:t>
      </w:r>
      <w:r w:rsidRPr="00427E6C">
        <w:rPr>
          <w:rStyle w:val="StyleUnderline"/>
        </w:rPr>
        <w:t xml:space="preserve">, </w:t>
      </w:r>
      <w:r w:rsidRPr="009A56A2">
        <w:rPr>
          <w:rStyle w:val="Emphasis"/>
        </w:rPr>
        <w:t xml:space="preserve">global </w:t>
      </w:r>
      <w:r w:rsidRPr="009D781A">
        <w:rPr>
          <w:rStyle w:val="Emphasis"/>
          <w:highlight w:val="lightGray"/>
        </w:rPr>
        <w:t>alliances</w:t>
      </w:r>
      <w:r w:rsidRPr="00427E6C">
        <w:rPr>
          <w:rStyle w:val="StyleUnderline"/>
        </w:rPr>
        <w:t xml:space="preserve">, </w:t>
      </w:r>
      <w:r w:rsidRPr="009A56A2">
        <w:rPr>
          <w:rStyle w:val="Emphasis"/>
        </w:rPr>
        <w:t xml:space="preserve">civil </w:t>
      </w:r>
      <w:r w:rsidRPr="009D781A">
        <w:rPr>
          <w:rStyle w:val="Emphasis"/>
          <w:highlight w:val="lightGray"/>
        </w:rPr>
        <w:t>rights</w:t>
      </w:r>
      <w:r w:rsidRPr="00427E6C">
        <w:rPr>
          <w:rStyle w:val="StyleUnderline"/>
        </w:rPr>
        <w:t xml:space="preserve">, </w:t>
      </w:r>
      <w:r w:rsidRPr="009D781A">
        <w:rPr>
          <w:rStyle w:val="StyleUnderline"/>
          <w:highlight w:val="lightGray"/>
        </w:rPr>
        <w:t>and</w:t>
      </w:r>
      <w:r w:rsidRPr="00427E6C">
        <w:rPr>
          <w:rStyle w:val="StyleUnderline"/>
        </w:rPr>
        <w:t xml:space="preserve"> the </w:t>
      </w:r>
      <w:r w:rsidRPr="009D781A">
        <w:rPr>
          <w:rStyle w:val="Emphasis"/>
          <w:highlight w:val="lightGray"/>
        </w:rPr>
        <w:t>rule of law</w:t>
      </w:r>
      <w:r w:rsidRPr="00427E6C">
        <w:rPr>
          <w:rStyle w:val="StyleUnderline"/>
        </w:rPr>
        <w:t>, showing how much is at stake and how much power voters still hold</w:t>
      </w:r>
      <w:r w:rsidRPr="009A56A2">
        <w:rPr>
          <w:sz w:val="16"/>
        </w:rPr>
        <w:t>. For anyone who thinks their vote won’t matter, this article makes one thing clear: it absolutely does.</w:t>
      </w:r>
    </w:p>
    <w:p w14:paraId="183D5E5F" w14:textId="77777777" w:rsidR="0039244E" w:rsidRPr="009A56A2" w:rsidRDefault="0039244E" w:rsidP="0039244E">
      <w:pPr>
        <w:rPr>
          <w:sz w:val="8"/>
          <w:szCs w:val="8"/>
        </w:rPr>
      </w:pPr>
      <w:r w:rsidRPr="009A56A2">
        <w:rPr>
          <w:sz w:val="8"/>
          <w:szCs w:val="8"/>
        </w:rPr>
        <w:t>How Do You Feel Right Now?</w:t>
      </w:r>
    </w:p>
    <w:p w14:paraId="055A3456" w14:textId="77777777" w:rsidR="0039244E" w:rsidRPr="009A56A2" w:rsidRDefault="0039244E" w:rsidP="0039244E">
      <w:pPr>
        <w:rPr>
          <w:sz w:val="8"/>
          <w:szCs w:val="8"/>
        </w:rPr>
      </w:pPr>
      <w:r w:rsidRPr="009A56A2">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0968834" w14:textId="77777777" w:rsidR="0039244E" w:rsidRDefault="0039244E" w:rsidP="0039244E">
      <w:pPr>
        <w:rPr>
          <w:sz w:val="8"/>
          <w:szCs w:val="8"/>
        </w:rPr>
      </w:pPr>
      <w:r w:rsidRPr="009A56A2">
        <w:rPr>
          <w:sz w:val="8"/>
          <w:szCs w:val="8"/>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59F41F3C" w14:textId="77777777" w:rsidR="0039244E" w:rsidRPr="009A56A2" w:rsidRDefault="0039244E" w:rsidP="0039244E">
      <w:pPr>
        <w:rPr>
          <w:sz w:val="16"/>
        </w:rPr>
      </w:pPr>
      <w:r w:rsidRPr="009A56A2">
        <w:rPr>
          <w:sz w:val="16"/>
        </w:rPr>
        <w:t>Democracy at the Brink</w:t>
      </w:r>
    </w:p>
    <w:p w14:paraId="055F33AA" w14:textId="77777777" w:rsidR="0039244E" w:rsidRPr="009A56A2" w:rsidRDefault="0039244E" w:rsidP="0039244E">
      <w:pPr>
        <w:rPr>
          <w:sz w:val="16"/>
        </w:rPr>
      </w:pPr>
      <w:r w:rsidRPr="00943F3D">
        <w:rPr>
          <w:rStyle w:val="StyleUnderline"/>
        </w:rPr>
        <w:t xml:space="preserve">President Donald </w:t>
      </w:r>
      <w:r w:rsidRPr="009D781A">
        <w:rPr>
          <w:rStyle w:val="Emphasis"/>
          <w:highlight w:val="lightGray"/>
        </w:rPr>
        <w:t>Trump</w:t>
      </w:r>
      <w:r w:rsidRPr="00943F3D">
        <w:rPr>
          <w:rStyle w:val="StyleUnderline"/>
        </w:rPr>
        <w:t xml:space="preserve">’s return to the White House in 2025 has brought our nation to a </w:t>
      </w:r>
      <w:r w:rsidRPr="009A56A2">
        <w:rPr>
          <w:rStyle w:val="Emphasis"/>
        </w:rPr>
        <w:t>crisis point</w:t>
      </w:r>
      <w:r w:rsidRPr="009A56A2">
        <w:rPr>
          <w:sz w:val="16"/>
        </w:rPr>
        <w:t>. In just a short time, his actions and rhetoric have inflicted serious harm on the pillars of American democracy.</w:t>
      </w:r>
    </w:p>
    <w:p w14:paraId="304DC5B1" w14:textId="77777777" w:rsidR="0039244E" w:rsidRPr="009A56A2" w:rsidRDefault="0039244E" w:rsidP="0039244E">
      <w:pPr>
        <w:rPr>
          <w:sz w:val="16"/>
        </w:rPr>
      </w:pPr>
      <w:r w:rsidRPr="009A56A2">
        <w:rPr>
          <w:sz w:val="16"/>
        </w:rPr>
        <w:t xml:space="preserve">We’ve watched as </w:t>
      </w:r>
      <w:r w:rsidRPr="00943F3D">
        <w:rPr>
          <w:rStyle w:val="StyleUnderline"/>
        </w:rPr>
        <w:t xml:space="preserve">he casts aside constitutional norms and </w:t>
      </w:r>
      <w:r w:rsidRPr="009D781A">
        <w:rPr>
          <w:rStyle w:val="StyleUnderline"/>
          <w:highlight w:val="lightGray"/>
        </w:rPr>
        <w:t>treats</w:t>
      </w:r>
      <w:r w:rsidRPr="00943F3D">
        <w:rPr>
          <w:rStyle w:val="StyleUnderline"/>
        </w:rPr>
        <w:t xml:space="preserve"> the </w:t>
      </w:r>
      <w:r w:rsidRPr="009D781A">
        <w:rPr>
          <w:rStyle w:val="StyleUnderline"/>
          <w:highlight w:val="lightGray"/>
        </w:rPr>
        <w:t>presidency like</w:t>
      </w:r>
      <w:r w:rsidRPr="00943F3D">
        <w:rPr>
          <w:rStyle w:val="StyleUnderline"/>
        </w:rPr>
        <w:t xml:space="preserve"> a </w:t>
      </w:r>
      <w:r w:rsidRPr="009A56A2">
        <w:rPr>
          <w:rStyle w:val="Emphasis"/>
        </w:rPr>
        <w:t xml:space="preserve">personal </w:t>
      </w:r>
      <w:r w:rsidRPr="009D781A">
        <w:rPr>
          <w:rStyle w:val="Emphasis"/>
          <w:highlight w:val="lightGray"/>
        </w:rPr>
        <w:t>fiefdom</w:t>
      </w:r>
      <w:r w:rsidRPr="009A56A2">
        <w:rPr>
          <w:sz w:val="16"/>
        </w:rPr>
        <w:t xml:space="preserve">. </w:t>
      </w:r>
      <w:r w:rsidRPr="00943F3D">
        <w:rPr>
          <w:rStyle w:val="StyleUnderline"/>
        </w:rPr>
        <w:t xml:space="preserve">He’s openly </w:t>
      </w:r>
      <w:r w:rsidRPr="009D781A">
        <w:rPr>
          <w:rStyle w:val="StyleUnderline"/>
          <w:highlight w:val="lightGray"/>
        </w:rPr>
        <w:t>undermining</w:t>
      </w:r>
      <w:r w:rsidRPr="00943F3D">
        <w:rPr>
          <w:rStyle w:val="StyleUnderline"/>
        </w:rPr>
        <w:t xml:space="preserve"> the </w:t>
      </w:r>
      <w:r w:rsidRPr="009D781A">
        <w:rPr>
          <w:rStyle w:val="Emphasis"/>
          <w:highlight w:val="lightGray"/>
        </w:rPr>
        <w:t>rule of law</w:t>
      </w:r>
      <w:r w:rsidRPr="00943F3D">
        <w:rPr>
          <w:rStyle w:val="StyleUnderline"/>
        </w:rPr>
        <w:t xml:space="preserve">, pardoning those who committed violence in his name and urging his Justice Department to </w:t>
      </w:r>
      <w:r w:rsidRPr="009A56A2">
        <w:rPr>
          <w:rStyle w:val="Emphasis"/>
        </w:rPr>
        <w:t>target political rivals</w:t>
      </w:r>
      <w:r w:rsidRPr="009A56A2">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32A5F556" w14:textId="77777777" w:rsidR="0039244E" w:rsidRPr="009A56A2" w:rsidRDefault="0039244E" w:rsidP="0039244E">
      <w:pPr>
        <w:rPr>
          <w:sz w:val="16"/>
        </w:rPr>
      </w:pPr>
      <w:r w:rsidRPr="00943F3D">
        <w:rPr>
          <w:rStyle w:val="StyleUnderline"/>
        </w:rPr>
        <w:t xml:space="preserve">Our </w:t>
      </w:r>
      <w:r w:rsidRPr="009D781A">
        <w:rPr>
          <w:rStyle w:val="Emphasis"/>
          <w:highlight w:val="lightGray"/>
        </w:rPr>
        <w:t>econ</w:t>
      </w:r>
      <w:r w:rsidRPr="00943F3D">
        <w:rPr>
          <w:rStyle w:val="StyleUnderline"/>
        </w:rPr>
        <w:t>omy</w:t>
      </w:r>
      <w:r w:rsidRPr="009A56A2">
        <w:rPr>
          <w:sz w:val="16"/>
        </w:rPr>
        <w:t xml:space="preserve">, too, </w:t>
      </w:r>
      <w:r w:rsidRPr="00943F3D">
        <w:rPr>
          <w:rStyle w:val="StyleUnderline"/>
        </w:rPr>
        <w:t xml:space="preserve">is caught </w:t>
      </w:r>
      <w:r w:rsidRPr="009D781A">
        <w:rPr>
          <w:rStyle w:val="StyleUnderline"/>
          <w:highlight w:val="lightGray"/>
        </w:rPr>
        <w:t>in</w:t>
      </w:r>
      <w:r w:rsidRPr="00943F3D">
        <w:rPr>
          <w:rStyle w:val="StyleUnderline"/>
        </w:rPr>
        <w:t xml:space="preserve"> the </w:t>
      </w:r>
      <w:r w:rsidRPr="009A56A2">
        <w:rPr>
          <w:rStyle w:val="Emphasis"/>
        </w:rPr>
        <w:t xml:space="preserve">crossfire of </w:t>
      </w:r>
      <w:r w:rsidRPr="009D781A">
        <w:rPr>
          <w:rStyle w:val="Emphasis"/>
          <w:highlight w:val="lightGray"/>
        </w:rPr>
        <w:t>chaos</w:t>
      </w:r>
      <w:r w:rsidRPr="009A56A2">
        <w:rPr>
          <w:sz w:val="16"/>
        </w:rPr>
        <w:t xml:space="preserve">. Instead of working to lower costs for working families, </w:t>
      </w:r>
      <w:r w:rsidRPr="00943F3D">
        <w:rPr>
          <w:rStyle w:val="StyleUnderline"/>
        </w:rPr>
        <w:t xml:space="preserve">Trump and his </w:t>
      </w:r>
      <w:r w:rsidRPr="009D781A">
        <w:rPr>
          <w:rStyle w:val="StyleUnderline"/>
          <w:highlight w:val="lightGray"/>
        </w:rPr>
        <w:t>allies in Congress</w:t>
      </w:r>
      <w:r w:rsidRPr="00943F3D">
        <w:rPr>
          <w:rStyle w:val="StyleUnderline"/>
        </w:rPr>
        <w:t xml:space="preserve"> have focused on </w:t>
      </w:r>
      <w:r w:rsidRPr="009A56A2">
        <w:rPr>
          <w:rStyle w:val="Emphasis"/>
        </w:rPr>
        <w:t>tax breaks</w:t>
      </w:r>
      <w:r w:rsidRPr="00943F3D">
        <w:rPr>
          <w:rStyle w:val="StyleUnderline"/>
        </w:rPr>
        <w:t xml:space="preserve"> for billionaires and </w:t>
      </w:r>
      <w:r w:rsidRPr="009D781A">
        <w:rPr>
          <w:rStyle w:val="Emphasis"/>
          <w:highlight w:val="lightGray"/>
        </w:rPr>
        <w:t>gut</w:t>
      </w:r>
      <w:r w:rsidRPr="009A56A2">
        <w:rPr>
          <w:rStyle w:val="Emphasis"/>
        </w:rPr>
        <w:t xml:space="preserve">ting </w:t>
      </w:r>
      <w:r w:rsidRPr="00E003FE">
        <w:rPr>
          <w:rStyle w:val="Emphasis"/>
        </w:rPr>
        <w:t>programs</w:t>
      </w:r>
      <w:r w:rsidRPr="00943F3D">
        <w:rPr>
          <w:rStyle w:val="StyleUnderline"/>
        </w:rPr>
        <w:t xml:space="preserve"> that everyday people rely on</w:t>
      </w:r>
      <w:r w:rsidRPr="009A56A2">
        <w:rPr>
          <w:sz w:val="16"/>
        </w:rPr>
        <w:t xml:space="preserve">. </w:t>
      </w:r>
      <w:r w:rsidRPr="00943F3D">
        <w:rPr>
          <w:rStyle w:val="StyleUnderline"/>
        </w:rPr>
        <w:t xml:space="preserve">They tried to </w:t>
      </w:r>
      <w:r w:rsidRPr="009A56A2">
        <w:rPr>
          <w:rStyle w:val="Emphasis"/>
        </w:rPr>
        <w:t xml:space="preserve">slash </w:t>
      </w:r>
      <w:r w:rsidRPr="009D781A">
        <w:rPr>
          <w:rStyle w:val="Emphasis"/>
          <w:highlight w:val="lightGray"/>
        </w:rPr>
        <w:t>health care</w:t>
      </w:r>
      <w:r w:rsidRPr="00943F3D">
        <w:rPr>
          <w:rStyle w:val="StyleUnderline"/>
        </w:rPr>
        <w:t xml:space="preserve"> for millions by cutting Medicaid, </w:t>
      </w:r>
      <w:r w:rsidRPr="009D781A">
        <w:rPr>
          <w:rStyle w:val="StyleUnderline"/>
          <w:highlight w:val="lightGray"/>
        </w:rPr>
        <w:t>and</w:t>
      </w:r>
      <w:r w:rsidRPr="00943F3D">
        <w:rPr>
          <w:rStyle w:val="StyleUnderline"/>
        </w:rPr>
        <w:t xml:space="preserve"> they even moved to </w:t>
      </w:r>
      <w:r w:rsidRPr="009A56A2">
        <w:rPr>
          <w:rStyle w:val="Emphasis"/>
        </w:rPr>
        <w:t xml:space="preserve">shrink </w:t>
      </w:r>
      <w:r w:rsidRPr="009D781A">
        <w:rPr>
          <w:rStyle w:val="Emphasis"/>
          <w:highlight w:val="lightGray"/>
        </w:rPr>
        <w:t>food assistance</w:t>
      </w:r>
      <w:r w:rsidRPr="00943F3D">
        <w:rPr>
          <w:rStyle w:val="StyleUnderline"/>
        </w:rPr>
        <w:t xml:space="preserve"> for struggling families</w:t>
      </w:r>
      <w:r w:rsidRPr="009A56A2">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23C1BC82" w14:textId="77777777" w:rsidR="0039244E" w:rsidRPr="009A56A2" w:rsidRDefault="0039244E" w:rsidP="0039244E">
      <w:pPr>
        <w:rPr>
          <w:sz w:val="16"/>
        </w:rPr>
      </w:pPr>
      <w:r w:rsidRPr="009A56A2">
        <w:rPr>
          <w:sz w:val="16"/>
        </w:rPr>
        <w:t xml:space="preserve">Socially, </w:t>
      </w:r>
      <w:r w:rsidRPr="00943F3D">
        <w:rPr>
          <w:rStyle w:val="StyleUnderline"/>
        </w:rPr>
        <w:t xml:space="preserve">the </w:t>
      </w:r>
      <w:r w:rsidRPr="009A56A2">
        <w:rPr>
          <w:rStyle w:val="Emphasis"/>
        </w:rPr>
        <w:t>fabric</w:t>
      </w:r>
      <w:r w:rsidRPr="00943F3D">
        <w:rPr>
          <w:rStyle w:val="StyleUnderline"/>
        </w:rPr>
        <w:t xml:space="preserve"> of our nation is being pulled apart. Rather than </w:t>
      </w:r>
      <w:r w:rsidRPr="009A56A2">
        <w:rPr>
          <w:rStyle w:val="Emphasis"/>
        </w:rPr>
        <w:t>seek common ground</w:t>
      </w:r>
      <w:r w:rsidRPr="00943F3D">
        <w:rPr>
          <w:rStyle w:val="StyleUnderline"/>
        </w:rPr>
        <w:t xml:space="preserve">, this administration doubles down on </w:t>
      </w:r>
      <w:r w:rsidRPr="009A56A2">
        <w:rPr>
          <w:rStyle w:val="Emphasis"/>
        </w:rPr>
        <w:t>dividing us</w:t>
      </w:r>
      <w:r w:rsidRPr="00943F3D">
        <w:rPr>
          <w:rStyle w:val="StyleUnderline"/>
        </w:rPr>
        <w:t xml:space="preserve">, by race, by religion, by </w:t>
      </w:r>
      <w:r w:rsidRPr="009A56A2">
        <w:rPr>
          <w:rStyle w:val="Emphasis"/>
        </w:rPr>
        <w:t>who we love</w:t>
      </w:r>
      <w:r w:rsidRPr="00943F3D">
        <w:rPr>
          <w:rStyle w:val="StyleUnderline"/>
        </w:rPr>
        <w:t xml:space="preserve"> or </w:t>
      </w:r>
      <w:r w:rsidRPr="009A56A2">
        <w:rPr>
          <w:rStyle w:val="Emphasis"/>
        </w:rPr>
        <w:t>where we come from</w:t>
      </w:r>
      <w:r w:rsidRPr="009A56A2">
        <w:rPr>
          <w:sz w:val="16"/>
        </w:rPr>
        <w:t>. Hate crimes and violent extremism have been emboldened by wink-and-nod encouragement from our nation’s highest office.</w:t>
      </w:r>
    </w:p>
    <w:p w14:paraId="5A69A004" w14:textId="77777777" w:rsidR="0039244E" w:rsidRPr="009A56A2" w:rsidRDefault="0039244E" w:rsidP="0039244E">
      <w:pPr>
        <w:rPr>
          <w:sz w:val="16"/>
        </w:rPr>
      </w:pPr>
      <w:r w:rsidRPr="00943F3D">
        <w:rPr>
          <w:rStyle w:val="StyleUnderline"/>
        </w:rPr>
        <w:t xml:space="preserve">Instead of firmly denouncing </w:t>
      </w:r>
      <w:r w:rsidRPr="009A56A2">
        <w:rPr>
          <w:rStyle w:val="Emphasis"/>
        </w:rPr>
        <w:t>white supremacists</w:t>
      </w:r>
      <w:r w:rsidRPr="00943F3D">
        <w:rPr>
          <w:rStyle w:val="StyleUnderline"/>
        </w:rPr>
        <w:t xml:space="preserve"> and conspiracy theorists, Trump often echoes their slogans or </w:t>
      </w:r>
      <w:r w:rsidRPr="009A56A2">
        <w:rPr>
          <w:rStyle w:val="Emphasis"/>
        </w:rPr>
        <w:t>welcomes their support</w:t>
      </w:r>
      <w:r w:rsidRPr="009A56A2">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212C9CA9" w14:textId="77777777" w:rsidR="0039244E" w:rsidRPr="009A56A2" w:rsidRDefault="0039244E" w:rsidP="0039244E">
      <w:pPr>
        <w:rPr>
          <w:sz w:val="16"/>
        </w:rPr>
      </w:pPr>
      <w:r w:rsidRPr="00943F3D">
        <w:rPr>
          <w:rStyle w:val="StyleUnderline"/>
        </w:rPr>
        <w:t xml:space="preserve">Internationally, the </w:t>
      </w:r>
      <w:r w:rsidRPr="009D781A">
        <w:rPr>
          <w:rStyle w:val="Emphasis"/>
          <w:highlight w:val="lightGray"/>
        </w:rPr>
        <w:t>U</w:t>
      </w:r>
      <w:r w:rsidRPr="00943F3D">
        <w:rPr>
          <w:rStyle w:val="StyleUnderline"/>
        </w:rPr>
        <w:t xml:space="preserve">nited </w:t>
      </w:r>
      <w:r w:rsidRPr="009D781A">
        <w:rPr>
          <w:rStyle w:val="Emphasis"/>
          <w:highlight w:val="lightGray"/>
        </w:rPr>
        <w:t>S</w:t>
      </w:r>
      <w:r w:rsidRPr="00943F3D">
        <w:rPr>
          <w:rStyle w:val="StyleUnderline"/>
        </w:rPr>
        <w:t xml:space="preserve">tates’ </w:t>
      </w:r>
      <w:r w:rsidRPr="009D781A">
        <w:rPr>
          <w:rStyle w:val="Emphasis"/>
          <w:highlight w:val="lightGray"/>
        </w:rPr>
        <w:t>standing</w:t>
      </w:r>
      <w:r w:rsidRPr="00943F3D">
        <w:rPr>
          <w:rStyle w:val="StyleUnderline"/>
        </w:rPr>
        <w:t xml:space="preserve"> has </w:t>
      </w:r>
      <w:r w:rsidRPr="009D781A">
        <w:rPr>
          <w:rStyle w:val="Emphasis"/>
          <w:highlight w:val="lightGray"/>
        </w:rPr>
        <w:t>plummeted</w:t>
      </w:r>
      <w:r w:rsidRPr="009A56A2">
        <w:rPr>
          <w:sz w:val="16"/>
        </w:rPr>
        <w:t xml:space="preserve">. </w:t>
      </w:r>
      <w:r w:rsidRPr="00E003FE">
        <w:rPr>
          <w:rStyle w:val="Emphasis"/>
        </w:rPr>
        <w:t xml:space="preserve">Longtime </w:t>
      </w:r>
      <w:r w:rsidRPr="009D781A">
        <w:rPr>
          <w:rStyle w:val="Emphasis"/>
          <w:highlight w:val="lightGray"/>
        </w:rPr>
        <w:t>allies</w:t>
      </w:r>
      <w:r w:rsidRPr="00943F3D">
        <w:rPr>
          <w:rStyle w:val="StyleUnderline"/>
        </w:rPr>
        <w:t xml:space="preserve"> are </w:t>
      </w:r>
      <w:r w:rsidRPr="009D781A">
        <w:rPr>
          <w:rStyle w:val="Emphasis"/>
          <w:highlight w:val="lightGray"/>
        </w:rPr>
        <w:t>question</w:t>
      </w:r>
      <w:r w:rsidRPr="00943F3D">
        <w:rPr>
          <w:rStyle w:val="StyleUnderline"/>
        </w:rPr>
        <w:t xml:space="preserve">ing whether they can </w:t>
      </w:r>
      <w:r w:rsidRPr="00E003FE">
        <w:rPr>
          <w:rStyle w:val="Emphasis"/>
        </w:rPr>
        <w:t>rely</w:t>
      </w:r>
      <w:r w:rsidRPr="00943F3D">
        <w:rPr>
          <w:rStyle w:val="StyleUnderline"/>
        </w:rPr>
        <w:t xml:space="preserve"> on us</w:t>
      </w:r>
      <w:r w:rsidRPr="009A56A2">
        <w:rPr>
          <w:sz w:val="16"/>
        </w:rPr>
        <w:t xml:space="preserve">, as President Trump cozies up to dictators and strongmen around the world. </w:t>
      </w:r>
      <w:r w:rsidRPr="00943F3D">
        <w:rPr>
          <w:rStyle w:val="StyleUnderline"/>
        </w:rPr>
        <w:t xml:space="preserve">He has hinted at </w:t>
      </w:r>
      <w:r w:rsidRPr="009D781A">
        <w:rPr>
          <w:rStyle w:val="Emphasis"/>
          <w:highlight w:val="lightGray"/>
        </w:rPr>
        <w:t>abandoning NATO</w:t>
      </w:r>
      <w:r w:rsidRPr="00943F3D">
        <w:rPr>
          <w:rStyle w:val="StyleUnderline"/>
        </w:rPr>
        <w:t xml:space="preserve"> and other alliances that have kept us safe for generations</w:t>
      </w:r>
      <w:r w:rsidRPr="009A56A2">
        <w:rPr>
          <w:sz w:val="16"/>
        </w:rPr>
        <w:t>.</w:t>
      </w:r>
    </w:p>
    <w:p w14:paraId="4782C5C1" w14:textId="77777777" w:rsidR="0039244E" w:rsidRPr="009A56A2" w:rsidRDefault="0039244E" w:rsidP="0039244E">
      <w:pPr>
        <w:rPr>
          <w:sz w:val="16"/>
        </w:rPr>
      </w:pPr>
      <w:r w:rsidRPr="00943F3D">
        <w:rPr>
          <w:rStyle w:val="StyleUnderline"/>
        </w:rPr>
        <w:t xml:space="preserve">He </w:t>
      </w:r>
      <w:r w:rsidRPr="009D781A">
        <w:rPr>
          <w:rStyle w:val="StyleUnderline"/>
          <w:highlight w:val="lightGray"/>
        </w:rPr>
        <w:t xml:space="preserve">pulled back on </w:t>
      </w:r>
      <w:r w:rsidRPr="009D781A">
        <w:rPr>
          <w:rStyle w:val="Emphasis"/>
          <w:highlight w:val="lightGray"/>
        </w:rPr>
        <w:t>global agreements</w:t>
      </w:r>
      <w:r w:rsidRPr="00943F3D">
        <w:rPr>
          <w:rStyle w:val="StyleUnderline"/>
        </w:rPr>
        <w:t xml:space="preserve">, like those </w:t>
      </w:r>
      <w:r w:rsidRPr="009D781A">
        <w:rPr>
          <w:rStyle w:val="StyleUnderline"/>
          <w:highlight w:val="lightGray"/>
        </w:rPr>
        <w:t xml:space="preserve">on </w:t>
      </w:r>
      <w:r w:rsidRPr="009D781A">
        <w:rPr>
          <w:rStyle w:val="Emphasis"/>
          <w:highlight w:val="lightGray"/>
        </w:rPr>
        <w:t>climate</w:t>
      </w:r>
      <w:r w:rsidRPr="009D781A">
        <w:rPr>
          <w:rStyle w:val="StyleUnderline"/>
          <w:highlight w:val="lightGray"/>
        </w:rPr>
        <w:t xml:space="preserve"> and </w:t>
      </w:r>
      <w:r w:rsidRPr="009D781A">
        <w:rPr>
          <w:rStyle w:val="Emphasis"/>
          <w:highlight w:val="lightGray"/>
        </w:rPr>
        <w:t>h</w:t>
      </w:r>
      <w:r w:rsidRPr="00943F3D">
        <w:rPr>
          <w:rStyle w:val="StyleUnderline"/>
        </w:rPr>
        <w:t xml:space="preserve">uman </w:t>
      </w:r>
      <w:r w:rsidRPr="009D781A">
        <w:rPr>
          <w:rStyle w:val="Emphasis"/>
          <w:highlight w:val="lightGray"/>
        </w:rPr>
        <w:t>r</w:t>
      </w:r>
      <w:r w:rsidRPr="00943F3D">
        <w:rPr>
          <w:rStyle w:val="StyleUnderline"/>
        </w:rPr>
        <w:t>ights</w:t>
      </w:r>
      <w:r w:rsidRPr="009A56A2">
        <w:rPr>
          <w:sz w:val="16"/>
        </w:rPr>
        <w:t xml:space="preserve">, </w:t>
      </w:r>
      <w:r w:rsidRPr="00943F3D">
        <w:rPr>
          <w:rStyle w:val="StyleUnderline"/>
        </w:rPr>
        <w:t>leaving America isolated on the world stage</w:t>
      </w:r>
      <w:r w:rsidRPr="009A56A2">
        <w:rPr>
          <w:sz w:val="16"/>
        </w:rPr>
        <w:t xml:space="preserve">. I can’t tell you how heartbreaking it is to see the country that once championed democracy and freedom now shaking the confidence of our friends and giving comfort to our adversaries. </w:t>
      </w:r>
      <w:r w:rsidRPr="00943F3D">
        <w:rPr>
          <w:rStyle w:val="StyleUnderline"/>
        </w:rPr>
        <w:t xml:space="preserve">When America doesn’t </w:t>
      </w:r>
      <w:r w:rsidRPr="00E003FE">
        <w:rPr>
          <w:rStyle w:val="Emphasis"/>
        </w:rPr>
        <w:t>lead with its values</w:t>
      </w:r>
      <w:r w:rsidRPr="00943F3D">
        <w:rPr>
          <w:rStyle w:val="StyleUnderline"/>
        </w:rPr>
        <w:t xml:space="preserve">, the </w:t>
      </w:r>
      <w:r w:rsidRPr="009D781A">
        <w:rPr>
          <w:rStyle w:val="StyleUnderline"/>
          <w:highlight w:val="lightGray"/>
        </w:rPr>
        <w:t>world becomes</w:t>
      </w:r>
      <w:r w:rsidRPr="00943F3D">
        <w:rPr>
          <w:rStyle w:val="StyleUnderline"/>
        </w:rPr>
        <w:t xml:space="preserve"> a </w:t>
      </w:r>
      <w:r w:rsidRPr="009D781A">
        <w:rPr>
          <w:rStyle w:val="Emphasis"/>
          <w:highlight w:val="lightGray"/>
        </w:rPr>
        <w:t>more dangerous and unstable</w:t>
      </w:r>
      <w:r w:rsidRPr="00E003FE">
        <w:rPr>
          <w:rStyle w:val="Emphasis"/>
        </w:rPr>
        <w:t xml:space="preserve"> place</w:t>
      </w:r>
      <w:r w:rsidRPr="009A56A2">
        <w:rPr>
          <w:sz w:val="16"/>
        </w:rPr>
        <w:t>.</w:t>
      </w:r>
    </w:p>
    <w:p w14:paraId="7EE94617" w14:textId="77777777" w:rsidR="0039244E" w:rsidRPr="002B585B" w:rsidRDefault="0039244E" w:rsidP="0039244E">
      <w:pPr>
        <w:rPr>
          <w:sz w:val="16"/>
        </w:rPr>
      </w:pPr>
      <w:r w:rsidRPr="009A56A2">
        <w:rPr>
          <w:sz w:val="16"/>
        </w:rPr>
        <w:t xml:space="preserve">All of this sounds dire, and it is. </w:t>
      </w:r>
      <w:r w:rsidRPr="00943F3D">
        <w:rPr>
          <w:rStyle w:val="StyleUnderline"/>
        </w:rPr>
        <w:t xml:space="preserve">We have to face that truth head on: our </w:t>
      </w:r>
      <w:r w:rsidRPr="009D781A">
        <w:rPr>
          <w:rStyle w:val="Emphasis"/>
          <w:highlight w:val="lightGray"/>
        </w:rPr>
        <w:t>democracy</w:t>
      </w:r>
      <w:r w:rsidRPr="00E003FE">
        <w:rPr>
          <w:rStyle w:val="Emphasis"/>
        </w:rPr>
        <w:t xml:space="preserve"> is </w:t>
      </w:r>
      <w:r w:rsidRPr="009D781A">
        <w:rPr>
          <w:rStyle w:val="Emphasis"/>
          <w:highlight w:val="lightGray"/>
        </w:rPr>
        <w:t>at the brink</w:t>
      </w:r>
      <w:r w:rsidRPr="009A56A2">
        <w:rPr>
          <w:sz w:val="16"/>
        </w:rPr>
        <w:t xml:space="preserve">. </w:t>
      </w:r>
      <w:r w:rsidRPr="00943F3D">
        <w:rPr>
          <w:rStyle w:val="StyleUnderline"/>
        </w:rPr>
        <w:t>The Constitution, the economy, our unity as a people, and our global reputation are all under assault by a president who will stop at nothing to aggrandize his own power</w:t>
      </w:r>
      <w:r w:rsidRPr="009A56A2">
        <w:rPr>
          <w:sz w:val="16"/>
        </w:rPr>
        <w:t>. It’s easy to feel hopeless hearing that.</w:t>
      </w:r>
    </w:p>
    <w:p w14:paraId="5632DD69" w14:textId="77777777" w:rsidR="0039244E" w:rsidRDefault="0039244E" w:rsidP="0039244E">
      <w:pPr>
        <w:pStyle w:val="Heading4"/>
      </w:pPr>
      <w:r>
        <w:t xml:space="preserve">Dems rein in Trump through </w:t>
      </w:r>
      <w:r w:rsidRPr="002B585B">
        <w:rPr>
          <w:u w:val="single"/>
        </w:rPr>
        <w:t>investigations</w:t>
      </w:r>
      <w:r>
        <w:t xml:space="preserve">, </w:t>
      </w:r>
      <w:r w:rsidRPr="002B585B">
        <w:rPr>
          <w:u w:val="single"/>
        </w:rPr>
        <w:t>budget appropriations</w:t>
      </w:r>
      <w:r>
        <w:t xml:space="preserve">, and </w:t>
      </w:r>
      <w:r w:rsidRPr="002B585B">
        <w:rPr>
          <w:u w:val="single"/>
        </w:rPr>
        <w:t>threat of impeachment</w:t>
      </w:r>
      <w:r>
        <w:t xml:space="preserve">. That’s </w:t>
      </w:r>
      <w:r w:rsidRPr="002B585B">
        <w:rPr>
          <w:u w:val="single"/>
        </w:rPr>
        <w:t>Jackson</w:t>
      </w:r>
      <w:r>
        <w:t>.</w:t>
      </w:r>
    </w:p>
    <w:p w14:paraId="7864E520" w14:textId="77777777" w:rsidR="0039244E" w:rsidRPr="002B585B" w:rsidRDefault="0039244E" w:rsidP="0039244E">
      <w:r>
        <w:t>&lt;&lt;FOR REFERENCE&gt;&gt;</w:t>
      </w:r>
    </w:p>
    <w:p w14:paraId="51B6F09D" w14:textId="77777777" w:rsidR="0039244E" w:rsidRDefault="0039244E" w:rsidP="0039244E">
      <w:pPr>
        <w:rPr>
          <w:sz w:val="16"/>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723997C4" w14:textId="77777777" w:rsidR="0039244E" w:rsidRPr="009A56A2" w:rsidRDefault="0039244E" w:rsidP="0039244E">
      <w:pPr>
        <w:rPr>
          <w:sz w:val="16"/>
        </w:rPr>
      </w:pPr>
      <w:r w:rsidRPr="009A56A2">
        <w:rPr>
          <w:sz w:val="16"/>
        </w:rPr>
        <w:t>Checks and Balances: Why Congress Matters So Much</w:t>
      </w:r>
    </w:p>
    <w:p w14:paraId="26802727" w14:textId="77777777" w:rsidR="0039244E" w:rsidRPr="009A56A2" w:rsidRDefault="0039244E" w:rsidP="0039244E">
      <w:pPr>
        <w:rPr>
          <w:sz w:val="16"/>
        </w:rPr>
      </w:pPr>
      <w:r w:rsidRPr="009A56A2">
        <w:rPr>
          <w:sz w:val="16"/>
        </w:rPr>
        <w:t>When the founders of our nation wrote the Constitution, they were deeply worried about any one person having too much power. That’s why they built a system of checks and balances, so no president could act like a king.</w:t>
      </w:r>
    </w:p>
    <w:p w14:paraId="1D6ABAB1" w14:textId="77777777" w:rsidR="0039244E" w:rsidRPr="009A56A2" w:rsidRDefault="0039244E" w:rsidP="0039244E">
      <w:pPr>
        <w:rPr>
          <w:sz w:val="16"/>
        </w:rPr>
      </w:pPr>
      <w:r w:rsidRPr="00943F3D">
        <w:rPr>
          <w:rStyle w:val="StyleUnderline"/>
        </w:rPr>
        <w:t xml:space="preserve">The </w:t>
      </w:r>
      <w:r w:rsidRPr="00E003FE">
        <w:rPr>
          <w:rStyle w:val="Emphasis"/>
        </w:rPr>
        <w:t>legislative branch</w:t>
      </w:r>
      <w:r w:rsidRPr="00943F3D">
        <w:rPr>
          <w:rStyle w:val="StyleUnderline"/>
        </w:rPr>
        <w:t xml:space="preserve">, </w:t>
      </w:r>
      <w:r w:rsidRPr="009D781A">
        <w:rPr>
          <w:rStyle w:val="StyleUnderline"/>
          <w:highlight w:val="lightGray"/>
        </w:rPr>
        <w:t>Congress</w:t>
      </w:r>
      <w:r w:rsidRPr="00943F3D">
        <w:rPr>
          <w:rStyle w:val="StyleUnderline"/>
        </w:rPr>
        <w:t xml:space="preserve">, was given the duty to be the people’s voice and a </w:t>
      </w:r>
      <w:r w:rsidRPr="009D781A">
        <w:rPr>
          <w:rStyle w:val="Emphasis"/>
          <w:highlight w:val="lightGray"/>
        </w:rPr>
        <w:t>check</w:t>
      </w:r>
      <w:r w:rsidRPr="00E003FE">
        <w:rPr>
          <w:rStyle w:val="Emphasis"/>
        </w:rPr>
        <w:t xml:space="preserve"> on </w:t>
      </w:r>
      <w:r w:rsidRPr="009D781A">
        <w:rPr>
          <w:rStyle w:val="Emphasis"/>
          <w:highlight w:val="lightGray"/>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288E2A2" w14:textId="77777777" w:rsidR="0039244E" w:rsidRPr="009A56A2" w:rsidRDefault="0039244E" w:rsidP="0039244E">
      <w:pPr>
        <w:rPr>
          <w:sz w:val="16"/>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Instead of putting country over party, too many current congressional leaders have chosen to be rubber stamps. They’re either too afraid or too complicit to stand up to the President’s worst instincts.</w:t>
      </w:r>
    </w:p>
    <w:p w14:paraId="786B1B84" w14:textId="77777777" w:rsidR="0039244E" w:rsidRPr="009A56A2" w:rsidRDefault="0039244E" w:rsidP="0039244E">
      <w:pPr>
        <w:rPr>
          <w:sz w:val="16"/>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pushback is </w:t>
      </w:r>
      <w:r w:rsidRPr="00E003FE">
        <w:rPr>
          <w:rStyle w:val="Emphasis"/>
        </w:rPr>
        <w:t>exactly what enables</w:t>
      </w:r>
      <w:r w:rsidRPr="00D423A6">
        <w:rPr>
          <w:rStyle w:val="StyleUnderline"/>
        </w:rPr>
        <w:t xml:space="preserve"> the dangerous trajectory we’re on</w:t>
      </w:r>
      <w:r w:rsidRPr="009A56A2">
        <w:rPr>
          <w:sz w:val="16"/>
        </w:rPr>
        <w:t>. When one party controls all levers of government and refuses to police its own leader, the checks and balances are effectively gone.</w:t>
      </w:r>
    </w:p>
    <w:p w14:paraId="400B9FC6" w14:textId="77777777" w:rsidR="0039244E" w:rsidRPr="009A56A2" w:rsidRDefault="0039244E" w:rsidP="0039244E">
      <w:pPr>
        <w:rPr>
          <w:sz w:val="16"/>
        </w:rPr>
      </w:pPr>
      <w:r w:rsidRPr="009A56A2">
        <w:rPr>
          <w:sz w:val="16"/>
        </w:rPr>
        <w:t xml:space="preserve">But here’s the hopeful part: </w:t>
      </w:r>
      <w:r w:rsidRPr="009D781A">
        <w:rPr>
          <w:rStyle w:val="StyleUnderline"/>
          <w:highlight w:val="lightGray"/>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18FD3C55" w14:textId="77777777" w:rsidR="0039244E" w:rsidRPr="009A56A2" w:rsidRDefault="0039244E" w:rsidP="0039244E">
      <w:pPr>
        <w:rPr>
          <w:sz w:val="16"/>
        </w:rPr>
      </w:pPr>
      <w:r w:rsidRPr="009D781A">
        <w:rPr>
          <w:rStyle w:val="StyleUnderline"/>
          <w:highlight w:val="lightGray"/>
        </w:rPr>
        <w:t>By electing</w:t>
      </w:r>
      <w:r w:rsidRPr="00D423A6">
        <w:rPr>
          <w:rStyle w:val="StyleUnderline"/>
        </w:rPr>
        <w:t xml:space="preserve"> a </w:t>
      </w:r>
      <w:r w:rsidRPr="009D781A">
        <w:rPr>
          <w:rStyle w:val="Emphasis"/>
          <w:highlight w:val="lightGray"/>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actually </w:t>
      </w:r>
      <w:r w:rsidRPr="00E003FE">
        <w:rPr>
          <w:rStyle w:val="Emphasis"/>
        </w:rPr>
        <w:t>perform oversight</w:t>
      </w:r>
      <w:r w:rsidRPr="00D423A6">
        <w:rPr>
          <w:rStyle w:val="StyleUnderline"/>
        </w:rPr>
        <w:t>, who will act as a co-equal branch of government instead of a subordinate.</w:t>
      </w:r>
    </w:p>
    <w:p w14:paraId="460054B5" w14:textId="77777777" w:rsidR="0039244E" w:rsidRDefault="0039244E" w:rsidP="0039244E">
      <w:pPr>
        <w:rPr>
          <w:sz w:val="16"/>
        </w:rPr>
      </w:pPr>
      <w:r w:rsidRPr="00D423A6">
        <w:rPr>
          <w:rStyle w:val="StyleUnderline"/>
        </w:rPr>
        <w:t xml:space="preserve">Throughout history, there have been moments when Americans chose a </w:t>
      </w:r>
      <w:r w:rsidRPr="00E003FE">
        <w:rPr>
          <w:rStyle w:val="Emphasis"/>
        </w:rPr>
        <w:t>new Congress</w:t>
      </w:r>
      <w:r w:rsidRPr="00D423A6">
        <w:rPr>
          <w:rStyle w:val="StyleUnderline"/>
        </w:rPr>
        <w:t xml:space="preserve"> to correct the course of a runaway presidency, and it worked. I </w:t>
      </w:r>
      <w:r w:rsidRPr="009D781A">
        <w:rPr>
          <w:rStyle w:val="StyleUnderline"/>
          <w:highlight w:val="lightGray"/>
        </w:rPr>
        <w:t>think of</w:t>
      </w:r>
      <w:r w:rsidRPr="00D423A6">
        <w:rPr>
          <w:rStyle w:val="StyleUnderline"/>
        </w:rPr>
        <w:t xml:space="preserve"> 1974 </w:t>
      </w:r>
      <w:r w:rsidRPr="00E003FE">
        <w:rPr>
          <w:rStyle w:val="Emphasis"/>
        </w:rPr>
        <w:t xml:space="preserve">after </w:t>
      </w:r>
      <w:r w:rsidRPr="009D781A">
        <w:rPr>
          <w:rStyle w:val="Emphasis"/>
          <w:highlight w:val="lightGray"/>
        </w:rPr>
        <w:t>Watergate</w:t>
      </w:r>
      <w:r w:rsidRPr="00D423A6">
        <w:rPr>
          <w:rStyle w:val="StyleUnderline"/>
        </w:rPr>
        <w:t xml:space="preserve">, </w:t>
      </w:r>
      <w:r w:rsidRPr="009D781A">
        <w:rPr>
          <w:rStyle w:val="StyleUnderline"/>
          <w:highlight w:val="lightGray"/>
        </w:rPr>
        <w:t>or</w:t>
      </w:r>
      <w:r w:rsidRPr="00D423A6">
        <w:rPr>
          <w:rStyle w:val="StyleUnderline"/>
        </w:rPr>
        <w:t xml:space="preserve"> the </w:t>
      </w:r>
      <w:r w:rsidRPr="009D781A">
        <w:rPr>
          <w:rStyle w:val="Emphasis"/>
          <w:highlight w:val="lightGray"/>
        </w:rPr>
        <w:t>2018</w:t>
      </w:r>
      <w:r w:rsidRPr="00E003FE">
        <w:rPr>
          <w:rStyle w:val="Emphasis"/>
        </w:rPr>
        <w:t xml:space="preserve"> midterms</w:t>
      </w:r>
      <w:r w:rsidRPr="00D423A6">
        <w:rPr>
          <w:rStyle w:val="StyleUnderline"/>
        </w:rPr>
        <w:t xml:space="preserve"> after Trump’s first two years</w:t>
      </w:r>
      <w:r w:rsidRPr="009A56A2">
        <w:rPr>
          <w:sz w:val="16"/>
        </w:rPr>
        <w:t xml:space="preserve">, when voters elected a House that could hold the administration accountable. </w:t>
      </w:r>
      <w:r w:rsidRPr="00D423A6">
        <w:rPr>
          <w:rStyle w:val="StyleUnderline"/>
        </w:rPr>
        <w:t>Those were turning points that pulled our country back from the brink</w:t>
      </w:r>
      <w:r w:rsidRPr="009A56A2">
        <w:rPr>
          <w:sz w:val="16"/>
        </w:rPr>
        <w:t>. We have that same kind of moment before us in 2026. By voting for Democrats, we aren’t handing power to a party so much as we are reclaiming power for the people, via a Congress that will actually do its job.</w:t>
      </w:r>
    </w:p>
    <w:p w14:paraId="15BE76B4" w14:textId="77777777" w:rsidR="0039244E" w:rsidRPr="009A56A2" w:rsidRDefault="0039244E" w:rsidP="0039244E">
      <w:pPr>
        <w:rPr>
          <w:sz w:val="16"/>
        </w:rPr>
      </w:pPr>
      <w:r w:rsidRPr="009A56A2">
        <w:rPr>
          <w:sz w:val="16"/>
        </w:rPr>
        <w:t>The Powers Congress Can Use to Stop the Damage</w:t>
      </w:r>
    </w:p>
    <w:p w14:paraId="46DC8DCA" w14:textId="77777777" w:rsidR="0039244E" w:rsidRPr="009A56A2" w:rsidRDefault="0039244E" w:rsidP="0039244E">
      <w:pPr>
        <w:rPr>
          <w:sz w:val="16"/>
        </w:rPr>
      </w:pPr>
      <w:r w:rsidRPr="009A56A2">
        <w:rPr>
          <w:sz w:val="16"/>
        </w:rPr>
        <w:t xml:space="preserve">How exactly can Congress constrain a president gone rogue? It’s important to understand that </w:t>
      </w:r>
      <w:r w:rsidRPr="00D423A6">
        <w:rPr>
          <w:rStyle w:val="StyleUnderline"/>
        </w:rPr>
        <w:t xml:space="preserve">the legislative branch has </w:t>
      </w:r>
      <w:r w:rsidRPr="00E003FE">
        <w:rPr>
          <w:rStyle w:val="Emphasis"/>
        </w:rPr>
        <w:t>real, tangible powers</w:t>
      </w:r>
      <w:r w:rsidRPr="00D423A6">
        <w:rPr>
          <w:rStyle w:val="StyleUnderline"/>
        </w:rPr>
        <w:t>, tools that, in the right hands, can halt abuse and even begin to undo it</w:t>
      </w:r>
      <w:r w:rsidRPr="009A56A2">
        <w:rPr>
          <w:sz w:val="16"/>
        </w:rPr>
        <w:t>.</w:t>
      </w:r>
    </w:p>
    <w:p w14:paraId="16385348" w14:textId="77777777" w:rsidR="0039244E" w:rsidRPr="009A56A2" w:rsidRDefault="0039244E" w:rsidP="0039244E">
      <w:pPr>
        <w:rPr>
          <w:sz w:val="16"/>
        </w:rPr>
      </w:pPr>
      <w:r w:rsidRPr="009A56A2">
        <w:rPr>
          <w:sz w:val="16"/>
        </w:rPr>
        <w:t xml:space="preserve">If we flip the House and Senate, </w:t>
      </w:r>
      <w:r w:rsidRPr="00D423A6">
        <w:rPr>
          <w:rStyle w:val="StyleUnderline"/>
        </w:rPr>
        <w:t>a Democratic-controlled Congress can deploy these powers on our behalf</w:t>
      </w:r>
      <w:r w:rsidRPr="009A56A2">
        <w:rPr>
          <w:sz w:val="16"/>
        </w:rPr>
        <w:t>. Here are the major ways Congress can act as a safeguard:</w:t>
      </w:r>
    </w:p>
    <w:p w14:paraId="09DF9CEB" w14:textId="77777777" w:rsidR="0039244E" w:rsidRPr="009A56A2" w:rsidRDefault="0039244E" w:rsidP="0039244E">
      <w:pPr>
        <w:rPr>
          <w:sz w:val="16"/>
        </w:rPr>
      </w:pPr>
      <w:r w:rsidRPr="009A56A2">
        <w:rPr>
          <w:sz w:val="16"/>
        </w:rPr>
        <w:t xml:space="preserve">Oversight and Investigations: </w:t>
      </w:r>
      <w:r w:rsidRPr="009D781A">
        <w:rPr>
          <w:rStyle w:val="StyleUnderline"/>
          <w:highlight w:val="lightGray"/>
        </w:rPr>
        <w:t>Congress</w:t>
      </w:r>
      <w:r w:rsidRPr="00D423A6">
        <w:rPr>
          <w:rStyle w:val="StyleUnderline"/>
        </w:rPr>
        <w:t xml:space="preserve"> has the authority to </w:t>
      </w:r>
      <w:r w:rsidRPr="009D781A">
        <w:rPr>
          <w:rStyle w:val="Emphasis"/>
          <w:highlight w:val="lightGray"/>
        </w:rPr>
        <w:t>oversee</w:t>
      </w:r>
      <w:r w:rsidRPr="00E003FE">
        <w:rPr>
          <w:rStyle w:val="Emphasis"/>
        </w:rPr>
        <w:t xml:space="preserve"> the </w:t>
      </w:r>
      <w:r w:rsidRPr="009D781A">
        <w:rPr>
          <w:rStyle w:val="Emphasis"/>
          <w:highlight w:val="lightGray"/>
        </w:rPr>
        <w:t>executive</w:t>
      </w:r>
      <w:r w:rsidRPr="00E003FE">
        <w:rPr>
          <w:rStyle w:val="Emphasis"/>
        </w:rPr>
        <w:t xml:space="preserve"> branch</w:t>
      </w:r>
      <w:r w:rsidRPr="009A56A2">
        <w:rPr>
          <w:sz w:val="16"/>
        </w:rPr>
        <w:t xml:space="preserve">. This means </w:t>
      </w:r>
      <w:r w:rsidRPr="00D423A6">
        <w:rPr>
          <w:rStyle w:val="StyleUnderline"/>
        </w:rPr>
        <w:t xml:space="preserve">they can </w:t>
      </w:r>
      <w:r w:rsidRPr="009D781A">
        <w:rPr>
          <w:rStyle w:val="StyleUnderline"/>
          <w:highlight w:val="lightGray"/>
        </w:rPr>
        <w:t>hold hearings and launch investigations</w:t>
      </w:r>
      <w:r w:rsidRPr="00D423A6">
        <w:rPr>
          <w:rStyle w:val="StyleUnderline"/>
        </w:rPr>
        <w:t xml:space="preserve"> into misconduct, corruption, or unconstitutional actions by the President or his administration</w:t>
      </w:r>
      <w:r w:rsidRPr="009A56A2">
        <w:rPr>
          <w:sz w:val="16"/>
        </w:rPr>
        <w:t>. With a Democratic majority, those committees investigating would no longer turn a blind eye.</w:t>
      </w:r>
    </w:p>
    <w:p w14:paraId="629399D8" w14:textId="77777777" w:rsidR="0039244E" w:rsidRPr="009A56A2" w:rsidRDefault="0039244E" w:rsidP="0039244E">
      <w:pPr>
        <w:rPr>
          <w:sz w:val="16"/>
        </w:rPr>
      </w:pPr>
      <w:r w:rsidRPr="009A56A2">
        <w:rPr>
          <w:sz w:val="16"/>
        </w:rPr>
        <w:t xml:space="preserve">They can shine a bright light on what’s been happening behind closed doors. Think about the power of truth, when wrongdoing is exposed in the public eye, it becomes a lot harder for it to continue. </w:t>
      </w:r>
      <w:r w:rsidRPr="00D423A6">
        <w:rPr>
          <w:rStyle w:val="StyleUnderline"/>
        </w:rPr>
        <w:t>Hearings can reveal</w:t>
      </w:r>
      <w:r w:rsidRPr="009A56A2">
        <w:rPr>
          <w:sz w:val="16"/>
        </w:rPr>
        <w:t xml:space="preserve">, for example, </w:t>
      </w:r>
      <w:r w:rsidRPr="00D423A6">
        <w:rPr>
          <w:rStyle w:val="StyleUnderline"/>
        </w:rPr>
        <w:t xml:space="preserve">if officials are abusing power, if taxpayer money is being misused, or if rights are being </w:t>
      </w:r>
      <w:r w:rsidRPr="00E003FE">
        <w:rPr>
          <w:rStyle w:val="Emphasis"/>
        </w:rPr>
        <w:t>violated</w:t>
      </w:r>
      <w:r w:rsidRPr="00D423A6">
        <w:rPr>
          <w:rStyle w:val="StyleUnderline"/>
        </w:rPr>
        <w:t>.</w:t>
      </w:r>
    </w:p>
    <w:p w14:paraId="5381CF54" w14:textId="77777777" w:rsidR="0039244E" w:rsidRPr="009A56A2" w:rsidRDefault="0039244E" w:rsidP="0039244E">
      <w:pPr>
        <w:rPr>
          <w:sz w:val="16"/>
        </w:rPr>
      </w:pPr>
      <w:r w:rsidRPr="009A56A2">
        <w:rPr>
          <w:sz w:val="16"/>
        </w:rPr>
        <w:t xml:space="preserve">We saw this work in the past: it was </w:t>
      </w:r>
      <w:r w:rsidRPr="009D781A">
        <w:rPr>
          <w:rStyle w:val="Emphasis"/>
          <w:highlight w:val="lightGray"/>
        </w:rPr>
        <w:t>congress</w:t>
      </w:r>
      <w:r w:rsidRPr="00E003FE">
        <w:rPr>
          <w:rStyle w:val="Emphasis"/>
        </w:rPr>
        <w:t>ional investigations</w:t>
      </w:r>
      <w:r w:rsidRPr="00D423A6">
        <w:rPr>
          <w:rStyle w:val="StyleUnderline"/>
        </w:rPr>
        <w:t xml:space="preserve"> that </w:t>
      </w:r>
      <w:r w:rsidRPr="009D781A">
        <w:rPr>
          <w:rStyle w:val="StyleUnderline"/>
          <w:highlight w:val="lightGray"/>
        </w:rPr>
        <w:t>uncovered</w:t>
      </w:r>
      <w:r w:rsidRPr="00D423A6">
        <w:rPr>
          <w:rStyle w:val="StyleUnderline"/>
        </w:rPr>
        <w:t xml:space="preserve"> the </w:t>
      </w:r>
      <w:r w:rsidRPr="009D781A">
        <w:rPr>
          <w:rStyle w:val="Emphasis"/>
          <w:highlight w:val="lightGray"/>
        </w:rPr>
        <w:t>Watergate</w:t>
      </w:r>
      <w:r w:rsidRPr="00D423A6">
        <w:rPr>
          <w:rStyle w:val="StyleUnderline"/>
        </w:rPr>
        <w:t xml:space="preserve"> scandal long ago</w:t>
      </w:r>
      <w:r w:rsidRPr="009A56A2">
        <w:rPr>
          <w:sz w:val="16"/>
        </w:rPr>
        <w:t>, and more recently, a Democratic-led House in 2019 was able to investigate and impeach Trump over abuse of power. Oversight is a way of saying, “We’re watching, and you will be held accountable.”</w:t>
      </w:r>
    </w:p>
    <w:p w14:paraId="35FBBDE1" w14:textId="77777777" w:rsidR="0039244E" w:rsidRPr="009A56A2" w:rsidRDefault="0039244E" w:rsidP="0039244E">
      <w:pPr>
        <w:rPr>
          <w:sz w:val="16"/>
        </w:rPr>
      </w:pPr>
      <w:r w:rsidRPr="009A56A2">
        <w:rPr>
          <w:sz w:val="16"/>
        </w:rPr>
        <w:t xml:space="preserve">Subpoena Power: As part of oversight, </w:t>
      </w:r>
      <w:r w:rsidRPr="009D781A">
        <w:rPr>
          <w:rStyle w:val="StyleUnderline"/>
          <w:highlight w:val="lightGray"/>
        </w:rPr>
        <w:t>Congress</w:t>
      </w:r>
      <w:r w:rsidRPr="00D423A6">
        <w:rPr>
          <w:rStyle w:val="StyleUnderline"/>
        </w:rPr>
        <w:t xml:space="preserve"> can </w:t>
      </w:r>
      <w:r w:rsidRPr="009D781A">
        <w:rPr>
          <w:rStyle w:val="StyleUnderline"/>
          <w:highlight w:val="lightGray"/>
        </w:rPr>
        <w:t xml:space="preserve">issue </w:t>
      </w:r>
      <w:r w:rsidRPr="009D781A">
        <w:rPr>
          <w:rStyle w:val="Emphasis"/>
          <w:highlight w:val="lightGray"/>
        </w:rPr>
        <w:t>subpoenas</w:t>
      </w:r>
      <w:r w:rsidRPr="00D423A6">
        <w:rPr>
          <w:rStyle w:val="StyleUnderline"/>
        </w:rPr>
        <w:t xml:space="preserve"> to compel witnesses to testify and produce documents</w:t>
      </w:r>
      <w:r w:rsidRPr="009A56A2">
        <w:rPr>
          <w:sz w:val="16"/>
        </w:rPr>
        <w:t>. This might sound technical, but it’s basically the power to force the truth out into the open.</w:t>
      </w:r>
    </w:p>
    <w:p w14:paraId="15B03DF4" w14:textId="77777777" w:rsidR="0039244E" w:rsidRPr="009A56A2" w:rsidRDefault="0039244E" w:rsidP="0039244E">
      <w:pPr>
        <w:rPr>
          <w:sz w:val="16"/>
        </w:rPr>
      </w:pPr>
      <w:r w:rsidRPr="009A56A2">
        <w:rPr>
          <w:sz w:val="16"/>
        </w:rPr>
        <w:t xml:space="preserve">Right now, a lot of truth is being hidden from the American people, whether it’s details about backroom deals, communication with foreign powers, or internal decisions that affect all of us. </w:t>
      </w:r>
      <w:r w:rsidRPr="00D423A6">
        <w:rPr>
          <w:rStyle w:val="StyleUnderline"/>
        </w:rPr>
        <w:t xml:space="preserve">A Congress willing to use subpoena power can </w:t>
      </w:r>
      <w:r w:rsidRPr="009D781A">
        <w:rPr>
          <w:rStyle w:val="Emphasis"/>
          <w:highlight w:val="lightGray"/>
        </w:rPr>
        <w:t>drag</w:t>
      </w:r>
      <w:r w:rsidRPr="00E003FE">
        <w:rPr>
          <w:rStyle w:val="Emphasis"/>
        </w:rPr>
        <w:t xml:space="preserve"> those </w:t>
      </w:r>
      <w:r w:rsidRPr="009D781A">
        <w:rPr>
          <w:rStyle w:val="Emphasis"/>
          <w:highlight w:val="lightGray"/>
        </w:rPr>
        <w:t>facts</w:t>
      </w:r>
      <w:r w:rsidRPr="009D781A">
        <w:rPr>
          <w:rStyle w:val="StyleUnderline"/>
          <w:highlight w:val="lightGray"/>
        </w:rPr>
        <w:t xml:space="preserve"> into</w:t>
      </w:r>
      <w:r w:rsidRPr="00D423A6">
        <w:rPr>
          <w:rStyle w:val="StyleUnderline"/>
        </w:rPr>
        <w:t xml:space="preserve"> the </w:t>
      </w:r>
      <w:r w:rsidRPr="009D781A">
        <w:rPr>
          <w:rStyle w:val="StyleUnderline"/>
          <w:highlight w:val="lightGray"/>
        </w:rPr>
        <w:t>sunlight</w:t>
      </w:r>
      <w:r w:rsidRPr="009A56A2">
        <w:rPr>
          <w:sz w:val="16"/>
        </w:rPr>
        <w:t>.</w:t>
      </w:r>
    </w:p>
    <w:p w14:paraId="25456B9F" w14:textId="77777777" w:rsidR="0039244E" w:rsidRPr="009A56A2" w:rsidRDefault="0039244E" w:rsidP="0039244E">
      <w:pPr>
        <w:rPr>
          <w:sz w:val="16"/>
        </w:rPr>
      </w:pPr>
      <w:r w:rsidRPr="009A56A2">
        <w:rPr>
          <w:sz w:val="16"/>
        </w:rPr>
        <w:t xml:space="preserve">For instance, </w:t>
      </w:r>
      <w:r w:rsidRPr="00D423A6">
        <w:rPr>
          <w:rStyle w:val="StyleUnderline"/>
        </w:rPr>
        <w:t>if there are allegations that the administration is using government agencies to persecute political opponents</w:t>
      </w:r>
      <w:r w:rsidRPr="009A56A2">
        <w:rPr>
          <w:sz w:val="16"/>
        </w:rPr>
        <w:t xml:space="preserve"> or that officials are violating ethics laws, subpoenas can bring those officials before Congress to answer under oath. </w:t>
      </w:r>
      <w:r w:rsidRPr="00D423A6">
        <w:rPr>
          <w:rStyle w:val="StyleUnderline"/>
        </w:rPr>
        <w:t xml:space="preserve">It puts </w:t>
      </w:r>
      <w:r w:rsidRPr="009D781A">
        <w:rPr>
          <w:rStyle w:val="StyleUnderline"/>
          <w:highlight w:val="lightGray"/>
        </w:rPr>
        <w:t xml:space="preserve">a </w:t>
      </w:r>
      <w:r w:rsidRPr="009D781A">
        <w:rPr>
          <w:rStyle w:val="Emphasis"/>
          <w:highlight w:val="lightGray"/>
        </w:rPr>
        <w:t>real check</w:t>
      </w:r>
      <w:r w:rsidRPr="00D423A6">
        <w:rPr>
          <w:rStyle w:val="StyleUnderline"/>
        </w:rPr>
        <w:t xml:space="preserve"> on abuse because lying under oath is a </w:t>
      </w:r>
      <w:r w:rsidRPr="00E003FE">
        <w:rPr>
          <w:rStyle w:val="Emphasis"/>
        </w:rPr>
        <w:t>crime</w:t>
      </w:r>
      <w:r w:rsidRPr="00D423A6">
        <w:rPr>
          <w:rStyle w:val="StyleUnderline"/>
        </w:rPr>
        <w:t xml:space="preserve">, and refusing a lawful subpoena can lead to </w:t>
      </w:r>
      <w:r w:rsidRPr="00E003FE">
        <w:rPr>
          <w:rStyle w:val="Emphasis"/>
        </w:rPr>
        <w:t>contempt</w:t>
      </w:r>
      <w:r w:rsidRPr="00D423A6">
        <w:rPr>
          <w:rStyle w:val="StyleUnderline"/>
        </w:rPr>
        <w:t xml:space="preserve"> charges</w:t>
      </w:r>
      <w:r w:rsidRPr="009A56A2">
        <w:rPr>
          <w:sz w:val="16"/>
        </w:rPr>
        <w:t>. In short, subpoenas are how Congress says, “You must tell the truth, whether the president likes it or not.”</w:t>
      </w:r>
    </w:p>
    <w:p w14:paraId="733E6C27" w14:textId="77777777" w:rsidR="0039244E" w:rsidRPr="009A56A2" w:rsidRDefault="0039244E" w:rsidP="0039244E">
      <w:pPr>
        <w:rPr>
          <w:sz w:val="16"/>
        </w:rPr>
      </w:pPr>
      <w:r w:rsidRPr="009A56A2">
        <w:rPr>
          <w:sz w:val="16"/>
        </w:rPr>
        <w:t xml:space="preserve">The Power of the Purse: This is one of Congress’s most critical powers. </w:t>
      </w:r>
      <w:r w:rsidRPr="00D423A6">
        <w:rPr>
          <w:rStyle w:val="StyleUnderline"/>
        </w:rPr>
        <w:t xml:space="preserve">Only </w:t>
      </w:r>
      <w:r w:rsidRPr="009D781A">
        <w:rPr>
          <w:rStyle w:val="StyleUnderline"/>
          <w:highlight w:val="lightGray"/>
        </w:rPr>
        <w:t>Congress</w:t>
      </w:r>
      <w:r w:rsidRPr="00D423A6">
        <w:rPr>
          <w:rStyle w:val="StyleUnderline"/>
        </w:rPr>
        <w:t xml:space="preserve"> can </w:t>
      </w:r>
      <w:r w:rsidRPr="00E003FE">
        <w:rPr>
          <w:rStyle w:val="Emphasis"/>
        </w:rPr>
        <w:t>appropriate money</w:t>
      </w:r>
      <w:r w:rsidRPr="00D423A6">
        <w:rPr>
          <w:rStyle w:val="StyleUnderline"/>
        </w:rPr>
        <w:t xml:space="preserve"> for government operations</w:t>
      </w:r>
      <w:r w:rsidRPr="009A56A2">
        <w:rPr>
          <w:sz w:val="16"/>
        </w:rPr>
        <w:t xml:space="preserve">. In practice, this means </w:t>
      </w:r>
      <w:r w:rsidRPr="00D423A6">
        <w:rPr>
          <w:rStyle w:val="StyleUnderline"/>
        </w:rPr>
        <w:t xml:space="preserve">if the President wants to fund a </w:t>
      </w:r>
      <w:r w:rsidRPr="00E003FE">
        <w:rPr>
          <w:rStyle w:val="Emphasis"/>
        </w:rPr>
        <w:t>controversial project</w:t>
      </w:r>
      <w:r w:rsidRPr="00D423A6">
        <w:rPr>
          <w:rStyle w:val="StyleUnderline"/>
        </w:rPr>
        <w:t xml:space="preserve"> or enforce a </w:t>
      </w:r>
      <w:r w:rsidRPr="00E003FE">
        <w:rPr>
          <w:rStyle w:val="Emphasis"/>
        </w:rPr>
        <w:t>harmful policy</w:t>
      </w:r>
      <w:r w:rsidRPr="00D423A6">
        <w:rPr>
          <w:rStyle w:val="StyleUnderline"/>
        </w:rPr>
        <w:t>, a determined Congress can say</w:t>
      </w:r>
      <w:r w:rsidRPr="009A56A2">
        <w:rPr>
          <w:sz w:val="16"/>
        </w:rPr>
        <w:t>, “</w:t>
      </w:r>
      <w:r w:rsidRPr="00E003FE">
        <w:rPr>
          <w:rStyle w:val="Emphasis"/>
        </w:rPr>
        <w:t>Not with taxpayer dollars</w:t>
      </w:r>
      <w:r w:rsidRPr="009A56A2">
        <w:rPr>
          <w:sz w:val="16"/>
        </w:rPr>
        <w:t xml:space="preserve">, you won’t.” </w:t>
      </w:r>
      <w:r w:rsidRPr="00D423A6">
        <w:rPr>
          <w:rStyle w:val="StyleUnderline"/>
        </w:rPr>
        <w:t xml:space="preserve">A Democratic majority could </w:t>
      </w:r>
      <w:r w:rsidRPr="009D781A">
        <w:rPr>
          <w:rStyle w:val="Emphasis"/>
          <w:highlight w:val="lightGray"/>
        </w:rPr>
        <w:t>block funding</w:t>
      </w:r>
      <w:r w:rsidRPr="009D781A">
        <w:rPr>
          <w:rStyle w:val="StyleUnderline"/>
          <w:highlight w:val="lightGray"/>
        </w:rPr>
        <w:t xml:space="preserve"> </w:t>
      </w:r>
      <w:r w:rsidRPr="00E003FE">
        <w:rPr>
          <w:rStyle w:val="StyleUnderline"/>
        </w:rPr>
        <w:t>for</w:t>
      </w:r>
      <w:r w:rsidRPr="00D423A6">
        <w:rPr>
          <w:rStyle w:val="StyleUnderline"/>
        </w:rPr>
        <w:t xml:space="preserve"> any number of </w:t>
      </w:r>
      <w:r w:rsidRPr="00E003FE">
        <w:rPr>
          <w:rStyle w:val="StyleUnderline"/>
        </w:rPr>
        <w:t>Trump’s</w:t>
      </w:r>
      <w:r w:rsidRPr="00D423A6">
        <w:rPr>
          <w:rStyle w:val="StyleUnderline"/>
        </w:rPr>
        <w:t xml:space="preserve"> harmful initiatives</w:t>
      </w:r>
      <w:r w:rsidRPr="009A56A2">
        <w:rPr>
          <w:sz w:val="16"/>
        </w:rPr>
        <w:t>.</w:t>
      </w:r>
    </w:p>
    <w:p w14:paraId="3CC8199E" w14:textId="77777777" w:rsidR="0039244E" w:rsidRPr="009A56A2" w:rsidRDefault="0039244E" w:rsidP="0039244E">
      <w:pPr>
        <w:rPr>
          <w:sz w:val="16"/>
        </w:rPr>
      </w:pPr>
      <w:r w:rsidRPr="009A56A2">
        <w:rPr>
          <w:sz w:val="16"/>
        </w:rPr>
        <w:t xml:space="preserve">For example, </w:t>
      </w:r>
      <w:r w:rsidRPr="00D423A6">
        <w:rPr>
          <w:rStyle w:val="StyleUnderline"/>
        </w:rPr>
        <w:t xml:space="preserve">if Trump issues an </w:t>
      </w:r>
      <w:r w:rsidRPr="00E003FE">
        <w:rPr>
          <w:rStyle w:val="Emphasis"/>
        </w:rPr>
        <w:t>executive order</w:t>
      </w:r>
      <w:r w:rsidRPr="00D423A6">
        <w:rPr>
          <w:rStyle w:val="StyleUnderline"/>
        </w:rPr>
        <w:t xml:space="preserve"> that hurts the environment or sets up some kind of overreaching task force to target his critics</w:t>
      </w:r>
      <w:r w:rsidRPr="009A56A2">
        <w:rPr>
          <w:sz w:val="16"/>
        </w:rPr>
        <w:t xml:space="preserve">, </w:t>
      </w:r>
      <w:r w:rsidRPr="00D423A6">
        <w:rPr>
          <w:rStyle w:val="StyleUnderline"/>
        </w:rPr>
        <w:t xml:space="preserve">Congress can </w:t>
      </w:r>
      <w:r w:rsidRPr="00E003FE">
        <w:rPr>
          <w:rStyle w:val="Emphasis"/>
        </w:rPr>
        <w:t>pass a budget</w:t>
      </w:r>
      <w:r w:rsidRPr="00D423A6">
        <w:rPr>
          <w:rStyle w:val="StyleUnderline"/>
        </w:rPr>
        <w:t xml:space="preserve"> that </w:t>
      </w:r>
      <w:r w:rsidRPr="00E003FE">
        <w:rPr>
          <w:rStyle w:val="Emphasis"/>
        </w:rPr>
        <w:t>explicitly prohibits</w:t>
      </w:r>
      <w:r w:rsidRPr="00D423A6">
        <w:rPr>
          <w:rStyle w:val="StyleUnderline"/>
        </w:rPr>
        <w:t xml:space="preserve"> spending money on that</w:t>
      </w:r>
      <w:r w:rsidRPr="009A56A2">
        <w:rPr>
          <w:sz w:val="16"/>
        </w:rPr>
        <w:t xml:space="preserve">. On the positive side, </w:t>
      </w:r>
      <w:r w:rsidRPr="00D423A6">
        <w:rPr>
          <w:rStyle w:val="StyleUnderline"/>
        </w:rPr>
        <w:t xml:space="preserve">Congress can </w:t>
      </w:r>
      <w:r w:rsidRPr="009D781A">
        <w:rPr>
          <w:rStyle w:val="Emphasis"/>
          <w:highlight w:val="lightGray"/>
        </w:rPr>
        <w:t>direct</w:t>
      </w:r>
      <w:r w:rsidRPr="00E003FE">
        <w:rPr>
          <w:rStyle w:val="Emphasis"/>
        </w:rPr>
        <w:t xml:space="preserve"> funding</w:t>
      </w:r>
      <w:r w:rsidRPr="00D423A6">
        <w:rPr>
          <w:rStyle w:val="StyleUnderline"/>
        </w:rPr>
        <w:t xml:space="preserve"> </w:t>
      </w:r>
      <w:r w:rsidRPr="009D781A">
        <w:rPr>
          <w:rStyle w:val="StyleUnderline"/>
          <w:highlight w:val="lightGray"/>
        </w:rPr>
        <w:t>toward</w:t>
      </w:r>
      <w:r w:rsidRPr="00D423A6">
        <w:rPr>
          <w:rStyle w:val="StyleUnderline"/>
        </w:rPr>
        <w:t xml:space="preserve"> the </w:t>
      </w:r>
      <w:r w:rsidRPr="009D781A">
        <w:rPr>
          <w:rStyle w:val="StyleUnderline"/>
          <w:highlight w:val="lightGray"/>
        </w:rPr>
        <w:t>things that help people</w:t>
      </w:r>
      <w:r w:rsidRPr="00D423A6">
        <w:rPr>
          <w:rStyle w:val="StyleUnderline"/>
        </w:rPr>
        <w:t>, education, healthcare, disaster relief, infrastructure, and away from things that do harm</w:t>
      </w:r>
      <w:r w:rsidRPr="009A56A2">
        <w:rPr>
          <w:sz w:val="16"/>
        </w:rPr>
        <w:t xml:space="preserve">. It’s an immense leverage point. </w:t>
      </w:r>
      <w:r w:rsidRPr="00D423A6">
        <w:rPr>
          <w:rStyle w:val="StyleUnderline"/>
        </w:rPr>
        <w:t xml:space="preserve">Even the most </w:t>
      </w:r>
      <w:r w:rsidRPr="00E003FE">
        <w:rPr>
          <w:rStyle w:val="Emphasis"/>
        </w:rPr>
        <w:t>powerful president</w:t>
      </w:r>
      <w:r w:rsidRPr="00D423A6">
        <w:rPr>
          <w:rStyle w:val="StyleUnderline"/>
        </w:rPr>
        <w:t xml:space="preserve"> cannot spend money that Congress </w:t>
      </w:r>
      <w:r w:rsidRPr="00E003FE">
        <w:rPr>
          <w:rStyle w:val="Emphasis"/>
        </w:rPr>
        <w:t>refuses to provide</w:t>
      </w:r>
      <w:r w:rsidRPr="009A56A2">
        <w:rPr>
          <w:sz w:val="16"/>
        </w:rPr>
        <w:t xml:space="preserve">. By controlling the purse strings, </w:t>
      </w:r>
      <w:r w:rsidRPr="00D423A6">
        <w:rPr>
          <w:rStyle w:val="StyleUnderline"/>
        </w:rPr>
        <w:t xml:space="preserve">a Democratic House and Senate can </w:t>
      </w:r>
      <w:r w:rsidRPr="00E003FE">
        <w:rPr>
          <w:rStyle w:val="Emphasis"/>
        </w:rPr>
        <w:t>effectively stop</w:t>
      </w:r>
      <w:r w:rsidRPr="00D423A6">
        <w:rPr>
          <w:rStyle w:val="StyleUnderline"/>
        </w:rPr>
        <w:t xml:space="preserve"> many of the damaging policies in their tracks</w:t>
      </w:r>
      <w:r w:rsidRPr="009A56A2">
        <w:rPr>
          <w:sz w:val="16"/>
        </w:rPr>
        <w:t>.</w:t>
      </w:r>
    </w:p>
    <w:p w14:paraId="638B8934" w14:textId="77777777" w:rsidR="0039244E" w:rsidRPr="009A56A2" w:rsidRDefault="0039244E" w:rsidP="0039244E">
      <w:pPr>
        <w:rPr>
          <w:sz w:val="16"/>
        </w:rPr>
      </w:pPr>
      <w:r w:rsidRPr="009A56A2">
        <w:rPr>
          <w:sz w:val="16"/>
        </w:rPr>
        <w:t xml:space="preserve">Legislative Authority (Passing and Blocking Laws): </w:t>
      </w:r>
      <w:r w:rsidRPr="009D781A">
        <w:rPr>
          <w:rStyle w:val="StyleUnderline"/>
          <w:highlight w:val="lightGray"/>
        </w:rPr>
        <w:t>Congress</w:t>
      </w:r>
      <w:r w:rsidRPr="00D423A6">
        <w:rPr>
          <w:rStyle w:val="StyleUnderline"/>
        </w:rPr>
        <w:t xml:space="preserve"> is the </w:t>
      </w:r>
      <w:r w:rsidRPr="00E003FE">
        <w:rPr>
          <w:rStyle w:val="Emphasis"/>
        </w:rPr>
        <w:t>only branch</w:t>
      </w:r>
      <w:r w:rsidRPr="00D423A6">
        <w:rPr>
          <w:rStyle w:val="StyleUnderline"/>
        </w:rPr>
        <w:t xml:space="preserve"> that can make federal laws</w:t>
      </w:r>
      <w:r w:rsidRPr="009A56A2">
        <w:rPr>
          <w:sz w:val="16"/>
        </w:rPr>
        <w:t xml:space="preserve">. With a majority, </w:t>
      </w:r>
      <w:r w:rsidRPr="00D423A6">
        <w:rPr>
          <w:rStyle w:val="StyleUnderline"/>
        </w:rPr>
        <w:t xml:space="preserve">Democrats could </w:t>
      </w:r>
      <w:r w:rsidRPr="009D781A">
        <w:rPr>
          <w:rStyle w:val="Emphasis"/>
          <w:highlight w:val="lightGray"/>
        </w:rPr>
        <w:t>block</w:t>
      </w:r>
      <w:r w:rsidRPr="00E003FE">
        <w:rPr>
          <w:rStyle w:val="Emphasis"/>
        </w:rPr>
        <w:t xml:space="preserve"> any new </w:t>
      </w:r>
      <w:r w:rsidRPr="009D781A">
        <w:rPr>
          <w:rStyle w:val="Emphasis"/>
          <w:highlight w:val="lightGray"/>
        </w:rPr>
        <w:t>laws</w:t>
      </w:r>
      <w:r w:rsidRPr="00D423A6">
        <w:rPr>
          <w:rStyle w:val="StyleUnderline"/>
        </w:rPr>
        <w:t xml:space="preserve"> Trump’s allies try to push that would </w:t>
      </w:r>
      <w:r w:rsidRPr="00E003FE">
        <w:rPr>
          <w:rStyle w:val="Emphasis"/>
        </w:rPr>
        <w:t>hurt our democracy or rights</w:t>
      </w:r>
      <w:r w:rsidRPr="009A56A2">
        <w:rPr>
          <w:sz w:val="16"/>
        </w:rPr>
        <w:t>.</w:t>
      </w:r>
    </w:p>
    <w:p w14:paraId="7B1B82AD" w14:textId="77777777" w:rsidR="0039244E" w:rsidRPr="009A56A2" w:rsidRDefault="0039244E" w:rsidP="0039244E">
      <w:pPr>
        <w:rPr>
          <w:sz w:val="16"/>
        </w:rPr>
      </w:pPr>
      <w:r w:rsidRPr="00D423A6">
        <w:rPr>
          <w:rStyle w:val="StyleUnderline"/>
        </w:rPr>
        <w:t xml:space="preserve">Think about </w:t>
      </w:r>
      <w:r w:rsidRPr="00E003FE">
        <w:rPr>
          <w:rStyle w:val="Emphasis"/>
        </w:rPr>
        <w:t>proposals</w:t>
      </w:r>
      <w:r w:rsidRPr="00D423A6">
        <w:rPr>
          <w:rStyle w:val="StyleUnderline"/>
        </w:rPr>
        <w:t xml:space="preserve"> that may be on the table: a </w:t>
      </w:r>
      <w:r w:rsidRPr="00E003FE">
        <w:rPr>
          <w:rStyle w:val="Emphasis"/>
        </w:rPr>
        <w:t xml:space="preserve">national </w:t>
      </w:r>
      <w:r w:rsidRPr="009D781A">
        <w:rPr>
          <w:rStyle w:val="Emphasis"/>
          <w:highlight w:val="lightGray"/>
        </w:rPr>
        <w:t>abortion ban</w:t>
      </w:r>
      <w:r w:rsidRPr="00D423A6">
        <w:rPr>
          <w:rStyle w:val="StyleUnderline"/>
        </w:rPr>
        <w:t xml:space="preserve">, </w:t>
      </w:r>
      <w:r w:rsidRPr="009D781A">
        <w:rPr>
          <w:rStyle w:val="Emphasis"/>
          <w:highlight w:val="lightGray"/>
        </w:rPr>
        <w:t>cuts to Social Security</w:t>
      </w:r>
      <w:r w:rsidRPr="00E003FE">
        <w:rPr>
          <w:rStyle w:val="Emphasis"/>
        </w:rPr>
        <w:t xml:space="preserve"> or Medicare</w:t>
      </w:r>
      <w:r w:rsidRPr="00D423A6">
        <w:rPr>
          <w:rStyle w:val="StyleUnderline"/>
        </w:rPr>
        <w:t xml:space="preserve">, </w:t>
      </w:r>
      <w:r w:rsidRPr="00E003FE">
        <w:rPr>
          <w:rStyle w:val="Emphasis"/>
        </w:rPr>
        <w:t xml:space="preserve">laws undermining </w:t>
      </w:r>
      <w:r w:rsidRPr="009D781A">
        <w:rPr>
          <w:rStyle w:val="Emphasis"/>
          <w:highlight w:val="lightGray"/>
        </w:rPr>
        <w:t>voting rights</w:t>
      </w:r>
      <w:r w:rsidRPr="00D423A6">
        <w:rPr>
          <w:rStyle w:val="StyleUnderline"/>
        </w:rPr>
        <w:t xml:space="preserve">, or </w:t>
      </w:r>
      <w:r w:rsidRPr="00E003FE">
        <w:rPr>
          <w:rStyle w:val="Emphasis"/>
        </w:rPr>
        <w:t>extremist cultural laws</w:t>
      </w:r>
      <w:r w:rsidRPr="00D423A6">
        <w:rPr>
          <w:rStyle w:val="StyleUnderline"/>
        </w:rPr>
        <w:t xml:space="preserve"> that attack LGBTQ citizens or other groups</w:t>
      </w:r>
      <w:r w:rsidRPr="009A56A2">
        <w:rPr>
          <w:sz w:val="16"/>
        </w:rPr>
        <w:t xml:space="preserve">. </w:t>
      </w:r>
      <w:r w:rsidRPr="009D781A">
        <w:rPr>
          <w:rStyle w:val="Emphasis"/>
          <w:highlight w:val="lightGray"/>
        </w:rPr>
        <w:t>Right now</w:t>
      </w:r>
      <w:r w:rsidRPr="00D423A6">
        <w:rPr>
          <w:rStyle w:val="StyleUnderline"/>
        </w:rPr>
        <w:t xml:space="preserve">, </w:t>
      </w:r>
      <w:r w:rsidRPr="009D781A">
        <w:rPr>
          <w:rStyle w:val="StyleUnderline"/>
          <w:highlight w:val="lightGray"/>
        </w:rPr>
        <w:t>those</w:t>
      </w:r>
      <w:r w:rsidRPr="00D423A6">
        <w:rPr>
          <w:rStyle w:val="StyleUnderline"/>
        </w:rPr>
        <w:t xml:space="preserve"> kinds of bills might </w:t>
      </w:r>
      <w:r w:rsidRPr="009D781A">
        <w:rPr>
          <w:rStyle w:val="StyleUnderline"/>
          <w:highlight w:val="lightGray"/>
        </w:rPr>
        <w:t>have a chance</w:t>
      </w:r>
      <w:r w:rsidRPr="00D423A6">
        <w:rPr>
          <w:rStyle w:val="StyleUnderline"/>
        </w:rPr>
        <w:t xml:space="preserve">. With a Democratic majority, they would </w:t>
      </w:r>
      <w:r w:rsidRPr="00E003FE">
        <w:rPr>
          <w:rStyle w:val="Emphasis"/>
        </w:rPr>
        <w:t>never see the light of day</w:t>
      </w:r>
      <w:r w:rsidRPr="009A56A2">
        <w:rPr>
          <w:sz w:val="16"/>
        </w:rPr>
        <w:t>.</w:t>
      </w:r>
    </w:p>
    <w:p w14:paraId="6971318A" w14:textId="77777777" w:rsidR="0039244E" w:rsidRPr="009A56A2" w:rsidRDefault="0039244E" w:rsidP="0039244E">
      <w:pPr>
        <w:rPr>
          <w:sz w:val="16"/>
        </w:rPr>
      </w:pPr>
      <w:r w:rsidRPr="00D423A6">
        <w:rPr>
          <w:rStyle w:val="StyleUnderline"/>
        </w:rPr>
        <w:t xml:space="preserve">Blocking bad legislation is </w:t>
      </w:r>
      <w:r w:rsidRPr="00E003FE">
        <w:rPr>
          <w:rStyle w:val="Emphasis"/>
        </w:rPr>
        <w:t>vital</w:t>
      </w:r>
      <w:r w:rsidRPr="009A56A2">
        <w:rPr>
          <w:sz w:val="16"/>
        </w:rPr>
        <w:t xml:space="preserve">, it prevents further damage. But it’s not just about defense. </w:t>
      </w:r>
      <w:r w:rsidRPr="00D423A6">
        <w:rPr>
          <w:rStyle w:val="StyleUnderline"/>
        </w:rPr>
        <w:t xml:space="preserve">A new majority can go on offense by </w:t>
      </w:r>
      <w:r w:rsidRPr="00E003FE">
        <w:rPr>
          <w:rStyle w:val="Emphasis"/>
        </w:rPr>
        <w:t>passing bills</w:t>
      </w:r>
      <w:r w:rsidRPr="00D423A6">
        <w:rPr>
          <w:rStyle w:val="StyleUnderline"/>
        </w:rPr>
        <w:t xml:space="preserve"> that protect our democracy and our people</w:t>
      </w:r>
      <w:r w:rsidRPr="009A56A2">
        <w:rPr>
          <w:sz w:val="16"/>
        </w:rPr>
        <w:t xml:space="preserve">. Now, it’s true that Trump as president could veto bills he doesn’t like, but passing them still matters. </w:t>
      </w:r>
      <w:r w:rsidRPr="00D423A6">
        <w:rPr>
          <w:rStyle w:val="StyleUnderline"/>
        </w:rPr>
        <w:t xml:space="preserve">It </w:t>
      </w:r>
      <w:r w:rsidRPr="00E003FE">
        <w:rPr>
          <w:rStyle w:val="Emphasis"/>
        </w:rPr>
        <w:t>forces</w:t>
      </w:r>
      <w:r w:rsidRPr="00D423A6">
        <w:rPr>
          <w:rStyle w:val="StyleUnderline"/>
        </w:rPr>
        <w:t xml:space="preserve"> a public conversation and </w:t>
      </w:r>
      <w:r w:rsidRPr="00E003FE">
        <w:rPr>
          <w:rStyle w:val="Emphasis"/>
        </w:rPr>
        <w:t>pressures</w:t>
      </w:r>
      <w:r w:rsidRPr="00D423A6">
        <w:rPr>
          <w:rStyle w:val="StyleUnderline"/>
        </w:rPr>
        <w:t xml:space="preserve"> even members of his party to take stands</w:t>
      </w:r>
      <w:r w:rsidRPr="009A56A2">
        <w:rPr>
          <w:sz w:val="16"/>
        </w:rPr>
        <w:t xml:space="preserve">. In some cases, if enough Republicans feel the heat, </w:t>
      </w:r>
      <w:r w:rsidRPr="00D423A6">
        <w:rPr>
          <w:rStyle w:val="StyleUnderline"/>
        </w:rPr>
        <w:t xml:space="preserve">Congress could even </w:t>
      </w:r>
      <w:r w:rsidRPr="00E003FE">
        <w:rPr>
          <w:rStyle w:val="Emphasis"/>
        </w:rPr>
        <w:t>override a veto</w:t>
      </w:r>
      <w:r w:rsidRPr="009A56A2">
        <w:rPr>
          <w:sz w:val="16"/>
        </w:rPr>
        <w:t>.</w:t>
      </w:r>
    </w:p>
    <w:p w14:paraId="36865D5D" w14:textId="77777777" w:rsidR="0039244E" w:rsidRPr="009A56A2" w:rsidRDefault="0039244E" w:rsidP="0039244E">
      <w:pPr>
        <w:rPr>
          <w:sz w:val="16"/>
        </w:rPr>
      </w:pPr>
      <w:r w:rsidRPr="009A56A2">
        <w:rPr>
          <w:sz w:val="16"/>
        </w:rPr>
        <w:t xml:space="preserve">For instance, </w:t>
      </w:r>
      <w:r w:rsidRPr="00D423A6">
        <w:rPr>
          <w:rStyle w:val="StyleUnderline"/>
        </w:rPr>
        <w:t>a law to safeguard elections or to help veterans shouldn’t be something a president vetoes without paying a political price</w:t>
      </w:r>
      <w:r w:rsidRPr="009A56A2">
        <w:rPr>
          <w:sz w:val="16"/>
        </w:rPr>
        <w:t xml:space="preserve">. </w:t>
      </w:r>
      <w:r w:rsidRPr="00D423A6">
        <w:rPr>
          <w:rStyle w:val="StyleUnderline"/>
        </w:rPr>
        <w:t xml:space="preserve">A Democratic Congress can put </w:t>
      </w:r>
      <w:r w:rsidRPr="00E003FE">
        <w:rPr>
          <w:rStyle w:val="Emphasis"/>
        </w:rPr>
        <w:t>good legislation</w:t>
      </w:r>
      <w:r w:rsidRPr="00D423A6">
        <w:rPr>
          <w:rStyle w:val="StyleUnderline"/>
        </w:rPr>
        <w:t xml:space="preserve"> on his desk and </w:t>
      </w:r>
      <w:r w:rsidRPr="00E003FE">
        <w:rPr>
          <w:rStyle w:val="Emphasis"/>
        </w:rPr>
        <w:t>dare him to reject it</w:t>
      </w:r>
      <w:r w:rsidRPr="009A56A2">
        <w:rPr>
          <w:sz w:val="16"/>
        </w:rPr>
        <w:t xml:space="preserve">. And </w:t>
      </w:r>
      <w:r w:rsidRPr="00D423A6">
        <w:rPr>
          <w:rStyle w:val="StyleUnderline"/>
        </w:rPr>
        <w:t xml:space="preserve">in any </w:t>
      </w:r>
      <w:r w:rsidRPr="00E003FE">
        <w:rPr>
          <w:rStyle w:val="Emphasis"/>
        </w:rPr>
        <w:t>must-pass bills</w:t>
      </w:r>
      <w:r w:rsidRPr="009A56A2">
        <w:rPr>
          <w:sz w:val="16"/>
        </w:rPr>
        <w:t xml:space="preserve"> (like funding the government), </w:t>
      </w:r>
      <w:r w:rsidRPr="00D423A6">
        <w:rPr>
          <w:rStyle w:val="StyleUnderline"/>
        </w:rPr>
        <w:t xml:space="preserve">they can </w:t>
      </w:r>
      <w:r w:rsidRPr="00E003FE">
        <w:rPr>
          <w:rStyle w:val="Emphasis"/>
        </w:rPr>
        <w:t>include provisions</w:t>
      </w:r>
      <w:r w:rsidRPr="00D423A6">
        <w:rPr>
          <w:rStyle w:val="StyleUnderline"/>
        </w:rPr>
        <w:t xml:space="preserve"> that rein in abuses, knowing the President has to </w:t>
      </w:r>
      <w:r w:rsidRPr="00E003FE">
        <w:rPr>
          <w:rStyle w:val="Emphasis"/>
        </w:rPr>
        <w:t>sign or face a shutdown</w:t>
      </w:r>
      <w:r w:rsidRPr="00D423A6">
        <w:rPr>
          <w:rStyle w:val="StyleUnderline"/>
        </w:rPr>
        <w:t xml:space="preserve"> that he’d be blamed for</w:t>
      </w:r>
      <w:r w:rsidRPr="009A56A2">
        <w:rPr>
          <w:sz w:val="16"/>
        </w:rPr>
        <w:t>. In these ways, writing and shaping laws gives Congress immense power to direct the country’s course.</w:t>
      </w:r>
    </w:p>
    <w:p w14:paraId="5BB897A5" w14:textId="77777777" w:rsidR="0039244E" w:rsidRPr="009A56A2" w:rsidRDefault="0039244E" w:rsidP="0039244E">
      <w:pPr>
        <w:rPr>
          <w:sz w:val="16"/>
        </w:rPr>
      </w:pPr>
      <w:r w:rsidRPr="009A56A2">
        <w:rPr>
          <w:sz w:val="16"/>
        </w:rPr>
        <w:t xml:space="preserve">Advice and Consent (Senate’s Confirmation Power): </w:t>
      </w:r>
      <w:r w:rsidRPr="00D423A6">
        <w:rPr>
          <w:rStyle w:val="StyleUnderline"/>
        </w:rPr>
        <w:t xml:space="preserve">The Senate has a </w:t>
      </w:r>
      <w:r w:rsidRPr="00E003FE">
        <w:rPr>
          <w:rStyle w:val="Emphasis"/>
        </w:rPr>
        <w:t>unique role</w:t>
      </w:r>
      <w:r w:rsidRPr="00D423A6">
        <w:rPr>
          <w:rStyle w:val="StyleUnderline"/>
        </w:rPr>
        <w:t xml:space="preserve"> in confirming or rejecting the President’s appointments for </w:t>
      </w:r>
      <w:r w:rsidRPr="00E003FE">
        <w:rPr>
          <w:rStyle w:val="Emphasis"/>
        </w:rPr>
        <w:t>key positions</w:t>
      </w:r>
      <w:r w:rsidRPr="00D423A6">
        <w:rPr>
          <w:rStyle w:val="StyleUnderline"/>
        </w:rPr>
        <w:t>, from Cabinet secretaries to federal judges</w:t>
      </w:r>
      <w:r w:rsidRPr="009A56A2">
        <w:rPr>
          <w:sz w:val="16"/>
        </w:rPr>
        <w:t xml:space="preserve">, including Supreme Court justices. </w:t>
      </w:r>
      <w:r w:rsidRPr="00D423A6">
        <w:rPr>
          <w:rStyle w:val="StyleUnderline"/>
        </w:rPr>
        <w:t xml:space="preserve">If </w:t>
      </w:r>
      <w:r w:rsidRPr="009D781A">
        <w:rPr>
          <w:rStyle w:val="Emphasis"/>
          <w:highlight w:val="lightGray"/>
        </w:rPr>
        <w:t>Dem</w:t>
      </w:r>
      <w:r w:rsidRPr="00D423A6">
        <w:rPr>
          <w:rStyle w:val="StyleUnderline"/>
        </w:rPr>
        <w:t xml:space="preserve">ocrats have the </w:t>
      </w:r>
      <w:r w:rsidRPr="00E003FE">
        <w:rPr>
          <w:rStyle w:val="Emphasis"/>
        </w:rPr>
        <w:t>majority in the Senate</w:t>
      </w:r>
      <w:r w:rsidRPr="00D423A6">
        <w:rPr>
          <w:rStyle w:val="StyleUnderline"/>
        </w:rPr>
        <w:t xml:space="preserve">, they can </w:t>
      </w:r>
      <w:r w:rsidRPr="009D781A">
        <w:rPr>
          <w:rStyle w:val="StyleUnderline"/>
          <w:highlight w:val="lightGray"/>
        </w:rPr>
        <w:t>ensure</w:t>
      </w:r>
      <w:r w:rsidRPr="00D423A6">
        <w:rPr>
          <w:rStyle w:val="StyleUnderline"/>
        </w:rPr>
        <w:t xml:space="preserve"> that </w:t>
      </w:r>
      <w:r w:rsidRPr="00E003FE">
        <w:rPr>
          <w:rStyle w:val="Emphasis"/>
        </w:rPr>
        <w:t xml:space="preserve">unqualified or extreme </w:t>
      </w:r>
      <w:r w:rsidRPr="009D781A">
        <w:rPr>
          <w:rStyle w:val="Emphasis"/>
          <w:highlight w:val="lightGray"/>
        </w:rPr>
        <w:t>nominees</w:t>
      </w:r>
      <w:r w:rsidRPr="009D781A">
        <w:rPr>
          <w:rStyle w:val="StyleUnderline"/>
          <w:highlight w:val="lightGray"/>
        </w:rPr>
        <w:t xml:space="preserve"> don’t get rubber-stamped</w:t>
      </w:r>
      <w:r w:rsidRPr="00D423A6">
        <w:rPr>
          <w:rStyle w:val="StyleUnderline"/>
        </w:rPr>
        <w:t xml:space="preserve"> into </w:t>
      </w:r>
      <w:r w:rsidRPr="00E003FE">
        <w:rPr>
          <w:rStyle w:val="Emphasis"/>
        </w:rPr>
        <w:t>lifetime judgeships or critical agency roles</w:t>
      </w:r>
      <w:r w:rsidRPr="009A56A2">
        <w:rPr>
          <w:sz w:val="16"/>
        </w:rPr>
        <w:t>.</w:t>
      </w:r>
    </w:p>
    <w:p w14:paraId="539E6D22" w14:textId="77777777" w:rsidR="0039244E" w:rsidRPr="009A56A2" w:rsidRDefault="0039244E" w:rsidP="0039244E">
      <w:pPr>
        <w:rPr>
          <w:sz w:val="16"/>
        </w:rPr>
      </w:pPr>
      <w:r w:rsidRPr="009A56A2">
        <w:rPr>
          <w:sz w:val="16"/>
        </w:rPr>
        <w:t xml:space="preserve">This is huge, because </w:t>
      </w:r>
      <w:r w:rsidRPr="009D781A">
        <w:rPr>
          <w:rStyle w:val="StyleUnderline"/>
          <w:highlight w:val="lightGray"/>
        </w:rPr>
        <w:t>Trump</w:t>
      </w:r>
      <w:r w:rsidRPr="00D423A6">
        <w:rPr>
          <w:rStyle w:val="StyleUnderline"/>
        </w:rPr>
        <w:t xml:space="preserve"> has been trying to </w:t>
      </w:r>
      <w:r w:rsidRPr="009D781A">
        <w:rPr>
          <w:rStyle w:val="StyleUnderline"/>
          <w:highlight w:val="lightGray"/>
        </w:rPr>
        <w:t>stack</w:t>
      </w:r>
      <w:r w:rsidRPr="00D423A6">
        <w:rPr>
          <w:rStyle w:val="StyleUnderline"/>
        </w:rPr>
        <w:t xml:space="preserve"> the government with </w:t>
      </w:r>
      <w:r w:rsidRPr="009D781A">
        <w:rPr>
          <w:rStyle w:val="Emphasis"/>
          <w:highlight w:val="lightGray"/>
        </w:rPr>
        <w:t>loyalists</w:t>
      </w:r>
      <w:r w:rsidRPr="00D423A6">
        <w:rPr>
          <w:rStyle w:val="StyleUnderline"/>
        </w:rPr>
        <w:t xml:space="preserve"> who often care more about pleasing him than serving the public</w:t>
      </w:r>
      <w:r w:rsidRPr="009A56A2">
        <w:rPr>
          <w:sz w:val="16"/>
        </w:rPr>
        <w:t xml:space="preserve">. </w:t>
      </w:r>
      <w:r w:rsidRPr="00D423A6">
        <w:rPr>
          <w:rStyle w:val="StyleUnderline"/>
        </w:rPr>
        <w:t xml:space="preserve">A </w:t>
      </w:r>
      <w:r w:rsidRPr="009D781A">
        <w:rPr>
          <w:rStyle w:val="Emphasis"/>
          <w:highlight w:val="lightGray"/>
        </w:rPr>
        <w:t>Dem</w:t>
      </w:r>
      <w:r w:rsidRPr="00D423A6">
        <w:rPr>
          <w:rStyle w:val="StyleUnderline"/>
        </w:rPr>
        <w:t xml:space="preserve">ocratic Senate can </w:t>
      </w:r>
      <w:r w:rsidRPr="009D781A">
        <w:rPr>
          <w:rStyle w:val="Emphasis"/>
          <w:highlight w:val="lightGray"/>
        </w:rPr>
        <w:t>refuse to confirm</w:t>
      </w:r>
      <w:r w:rsidRPr="009A56A2">
        <w:rPr>
          <w:sz w:val="16"/>
        </w:rPr>
        <w:t xml:space="preserve"> those who would, say, turn a blind eye to corruption or who have records of undermining the very agencies they’re tapped to lead. And </w:t>
      </w:r>
      <w:r w:rsidRPr="00D423A6">
        <w:rPr>
          <w:rStyle w:val="StyleUnderline"/>
        </w:rPr>
        <w:t xml:space="preserve">if there are </w:t>
      </w:r>
      <w:r w:rsidRPr="00E003FE">
        <w:rPr>
          <w:rStyle w:val="Emphasis"/>
        </w:rPr>
        <w:t>vacancies</w:t>
      </w:r>
      <w:r w:rsidRPr="00D423A6">
        <w:rPr>
          <w:rStyle w:val="StyleUnderline"/>
        </w:rPr>
        <w:t xml:space="preserve"> in the judiciary or anywhere else, a Democratic majority can insist on mainstream, ethical appointees or </w:t>
      </w:r>
      <w:r w:rsidRPr="00E003FE">
        <w:rPr>
          <w:rStyle w:val="Emphasis"/>
        </w:rPr>
        <w:t>leave the seats unfilled</w:t>
      </w:r>
      <w:r w:rsidRPr="009A56A2">
        <w:rPr>
          <w:sz w:val="16"/>
        </w:rPr>
        <w:t xml:space="preserve"> until a president who will nominate suitable candidates comes along.</w:t>
      </w:r>
    </w:p>
    <w:p w14:paraId="7FCD832B" w14:textId="77777777" w:rsidR="0039244E" w:rsidRPr="009A56A2" w:rsidRDefault="0039244E" w:rsidP="0039244E">
      <w:pPr>
        <w:rPr>
          <w:sz w:val="16"/>
        </w:rPr>
      </w:pPr>
      <w:r w:rsidRPr="00E839EF">
        <w:rPr>
          <w:rStyle w:val="StyleUnderline"/>
        </w:rPr>
        <w:t xml:space="preserve">This power is about </w:t>
      </w:r>
      <w:r w:rsidRPr="00E003FE">
        <w:rPr>
          <w:rStyle w:val="Emphasis"/>
        </w:rPr>
        <w:t>maintaining integrity</w:t>
      </w:r>
      <w:r w:rsidRPr="00E839EF">
        <w:rPr>
          <w:rStyle w:val="StyleUnderline"/>
        </w:rPr>
        <w:t xml:space="preserve"> in our institutions. It ensures that even if Trump wants to, he can’t hand the keys of government to people who’d help him break the rules</w:t>
      </w:r>
      <w:r w:rsidRPr="009A56A2">
        <w:rPr>
          <w:sz w:val="16"/>
        </w:rPr>
        <w:t>.</w:t>
      </w:r>
    </w:p>
    <w:p w14:paraId="0A2E1650" w14:textId="77777777" w:rsidR="0039244E" w:rsidRPr="009A56A2" w:rsidRDefault="0039244E" w:rsidP="0039244E">
      <w:pPr>
        <w:rPr>
          <w:sz w:val="16"/>
        </w:rPr>
      </w:pPr>
      <w:r w:rsidRPr="009A56A2">
        <w:rPr>
          <w:sz w:val="16"/>
        </w:rPr>
        <w:t xml:space="preserve">Impeachment and Removal: </w:t>
      </w:r>
      <w:r w:rsidRPr="00E003FE">
        <w:rPr>
          <w:rStyle w:val="Emphasis"/>
        </w:rPr>
        <w:t>Impeachment</w:t>
      </w:r>
      <w:r w:rsidRPr="009A56A2">
        <w:rPr>
          <w:rStyle w:val="StyleUnderline"/>
        </w:rPr>
        <w:t xml:space="preserve"> is a grave power and not something to be done lightly, but it exists for a reason</w:t>
      </w:r>
      <w:r w:rsidRPr="009A56A2">
        <w:rPr>
          <w:sz w:val="16"/>
        </w:rPr>
        <w:t>. The House of Representatives can impeach a president (bring formal charges) and the Senate can hold a trial to remove them from office if convicted of high crimes and misdemeanors.</w:t>
      </w:r>
    </w:p>
    <w:p w14:paraId="251AC11F" w14:textId="77777777" w:rsidR="0039244E" w:rsidRPr="009A56A2" w:rsidRDefault="0039244E" w:rsidP="0039244E">
      <w:pPr>
        <w:rPr>
          <w:sz w:val="16"/>
        </w:rPr>
      </w:pPr>
      <w:r w:rsidRPr="009A56A2">
        <w:rPr>
          <w:sz w:val="16"/>
        </w:rPr>
        <w:t xml:space="preserve">Now, realistically, removal requires a two-thirds Senate vote, which is a high bar. But </w:t>
      </w:r>
      <w:r w:rsidRPr="009A56A2">
        <w:rPr>
          <w:rStyle w:val="StyleUnderline"/>
        </w:rPr>
        <w:t xml:space="preserve">the </w:t>
      </w:r>
      <w:r w:rsidRPr="009D781A">
        <w:rPr>
          <w:rStyle w:val="Emphasis"/>
          <w:highlight w:val="lightGray"/>
        </w:rPr>
        <w:t>threat</w:t>
      </w:r>
      <w:r w:rsidRPr="009D781A">
        <w:rPr>
          <w:rStyle w:val="StyleUnderline"/>
          <w:highlight w:val="lightGray"/>
        </w:rPr>
        <w:t xml:space="preserve"> of impeachment</w:t>
      </w:r>
      <w:r w:rsidRPr="009A56A2">
        <w:rPr>
          <w:rStyle w:val="StyleUnderline"/>
        </w:rPr>
        <w:t xml:space="preserve"> itself </w:t>
      </w:r>
      <w:r w:rsidRPr="009D781A">
        <w:rPr>
          <w:rStyle w:val="StyleUnderline"/>
          <w:highlight w:val="lightGray"/>
        </w:rPr>
        <w:t>is</w:t>
      </w:r>
      <w:r w:rsidRPr="009A56A2">
        <w:rPr>
          <w:rStyle w:val="StyleUnderline"/>
        </w:rPr>
        <w:t xml:space="preserve"> a </w:t>
      </w:r>
      <w:r w:rsidRPr="009D781A">
        <w:rPr>
          <w:rStyle w:val="Emphasis"/>
          <w:highlight w:val="lightGray"/>
        </w:rPr>
        <w:t>powerful</w:t>
      </w:r>
      <w:r w:rsidRPr="00E003FE">
        <w:rPr>
          <w:rStyle w:val="Emphasis"/>
        </w:rPr>
        <w:t xml:space="preserve"> accountability tool</w:t>
      </w:r>
      <w:r w:rsidRPr="009A56A2">
        <w:rPr>
          <w:sz w:val="16"/>
        </w:rPr>
        <w:t xml:space="preserve">. If Trump were to cross an obvious line, even beyond what he’s done so far, a Congress with a backbone could initiate this process. </w:t>
      </w:r>
      <w:r w:rsidRPr="009A56A2">
        <w:rPr>
          <w:rStyle w:val="StyleUnderline"/>
        </w:rPr>
        <w:t>Impeachment hearings would lay out the facts for the American people in a way that cuts through the noise, and even if Senate removal is uncertain, the very act signals that a president is not above the law</w:t>
      </w:r>
      <w:r w:rsidRPr="009A56A2">
        <w:rPr>
          <w:sz w:val="16"/>
        </w:rPr>
        <w:t>.</w:t>
      </w:r>
    </w:p>
    <w:p w14:paraId="0E6F95BC" w14:textId="77777777" w:rsidR="0039244E" w:rsidRPr="009A56A2" w:rsidRDefault="0039244E" w:rsidP="0039244E">
      <w:pPr>
        <w:rPr>
          <w:sz w:val="16"/>
        </w:rPr>
      </w:pPr>
      <w:r w:rsidRPr="009A56A2">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9A56A2">
        <w:rPr>
          <w:rStyle w:val="StyleUnderline"/>
        </w:rPr>
        <w:t xml:space="preserve">Sometimes just knowing that Congress is willing to go there is </w:t>
      </w:r>
      <w:r w:rsidRPr="009D781A">
        <w:rPr>
          <w:rStyle w:val="StyleUnderline"/>
          <w:highlight w:val="lightGray"/>
        </w:rPr>
        <w:t xml:space="preserve">enough to </w:t>
      </w:r>
      <w:r w:rsidRPr="009D781A">
        <w:rPr>
          <w:rStyle w:val="Emphasis"/>
          <w:highlight w:val="lightGray"/>
        </w:rPr>
        <w:t>deter</w:t>
      </w:r>
      <w:r w:rsidRPr="00E003FE">
        <w:rPr>
          <w:rStyle w:val="Emphasis"/>
        </w:rPr>
        <w:t xml:space="preserve"> the </w:t>
      </w:r>
      <w:r w:rsidRPr="009D781A">
        <w:rPr>
          <w:rStyle w:val="Emphasis"/>
          <w:highlight w:val="lightGray"/>
        </w:rPr>
        <w:t>worst abuses</w:t>
      </w:r>
      <w:r w:rsidRPr="009A56A2">
        <w:rPr>
          <w:sz w:val="16"/>
        </w:rPr>
        <w:t>.</w:t>
      </w:r>
    </w:p>
    <w:p w14:paraId="69D00E1C" w14:textId="77777777" w:rsidR="0039244E" w:rsidRPr="009A56A2" w:rsidRDefault="0039244E" w:rsidP="0039244E">
      <w:pPr>
        <w:rPr>
          <w:sz w:val="16"/>
        </w:rPr>
      </w:pPr>
      <w:r w:rsidRPr="009A56A2">
        <w:rPr>
          <w:sz w:val="16"/>
        </w:rPr>
        <w:t xml:space="preserve">In short, </w:t>
      </w:r>
      <w:r w:rsidRPr="00E839EF">
        <w:rPr>
          <w:rStyle w:val="StyleUnderline"/>
        </w:rPr>
        <w:t>Congress has the authority to investigate, to expose, to fund or defund, to legislate, to approve or block appointments, and yes, if necessary, to remove</w:t>
      </w:r>
      <w:r w:rsidRPr="009A56A2">
        <w:rPr>
          <w:sz w:val="16"/>
        </w:rPr>
        <w:t xml:space="preserve">. </w:t>
      </w:r>
      <w:r w:rsidRPr="00E839EF">
        <w:rPr>
          <w:rStyle w:val="StyleUnderline"/>
        </w:rPr>
        <w:t xml:space="preserve">These are </w:t>
      </w:r>
      <w:r w:rsidRPr="00E003FE">
        <w:rPr>
          <w:rStyle w:val="Emphasis"/>
        </w:rPr>
        <w:t>profound powers</w:t>
      </w:r>
      <w:r w:rsidRPr="009A56A2">
        <w:rPr>
          <w:sz w:val="16"/>
        </w:rPr>
        <w:t xml:space="preserve">. Under the current leadership, these tools are sitting idle or being misused. But </w:t>
      </w:r>
      <w:r w:rsidRPr="00E839EF">
        <w:rPr>
          <w:rStyle w:val="StyleUnderline"/>
        </w:rPr>
        <w:t xml:space="preserve">in the hands of a </w:t>
      </w:r>
      <w:r w:rsidRPr="00E003FE">
        <w:rPr>
          <w:rStyle w:val="Emphasis"/>
        </w:rPr>
        <w:t>new Democratic majority</w:t>
      </w:r>
      <w:r w:rsidRPr="00E839EF">
        <w:rPr>
          <w:rStyle w:val="StyleUnderline"/>
        </w:rPr>
        <w:t xml:space="preserve">, they will be put to </w:t>
      </w:r>
      <w:r w:rsidRPr="00E003FE">
        <w:rPr>
          <w:rStyle w:val="Emphasis"/>
        </w:rPr>
        <w:t>work for us</w:t>
      </w:r>
      <w:r w:rsidRPr="009A56A2">
        <w:rPr>
          <w:sz w:val="16"/>
        </w:rPr>
        <w:t>.</w:t>
      </w:r>
    </w:p>
    <w:p w14:paraId="6DBA2694" w14:textId="77777777" w:rsidR="0039244E" w:rsidRPr="002B585B" w:rsidRDefault="0039244E" w:rsidP="0039244E">
      <w:pPr>
        <w:rPr>
          <w:sz w:val="16"/>
        </w:rPr>
      </w:pPr>
      <w:r w:rsidRPr="009A56A2">
        <w:rPr>
          <w:rStyle w:val="StyleUnderline"/>
        </w:rPr>
        <w:t xml:space="preserve">They form a </w:t>
      </w:r>
      <w:r w:rsidRPr="00E003FE">
        <w:rPr>
          <w:rStyle w:val="Emphasis"/>
        </w:rPr>
        <w:t>powerful toolkit</w:t>
      </w:r>
      <w:r w:rsidRPr="009A56A2">
        <w:rPr>
          <w:rStyle w:val="StyleUnderline"/>
        </w:rPr>
        <w:t xml:space="preserve"> to halt further harm by this administration and to begin the hard work of </w:t>
      </w:r>
      <w:r w:rsidRPr="00E003FE">
        <w:rPr>
          <w:rStyle w:val="Emphasis"/>
        </w:rPr>
        <w:t>reversing the damage</w:t>
      </w:r>
      <w:r w:rsidRPr="009A56A2">
        <w:rPr>
          <w:rStyle w:val="StyleUnderline"/>
        </w:rPr>
        <w:t xml:space="preserve"> that’s been done</w:t>
      </w:r>
      <w:r w:rsidRPr="009A56A2">
        <w:rPr>
          <w:sz w:val="16"/>
        </w:rPr>
        <w:t>. Let’s talk about what that would look like on the issues that affect all of us every day.</w:t>
      </w:r>
    </w:p>
    <w:p w14:paraId="1966F6E0" w14:textId="77777777" w:rsidR="0039244E" w:rsidRDefault="0039244E" w:rsidP="0039244E">
      <w:pPr>
        <w:pStyle w:val="Heading4"/>
      </w:pPr>
      <w:r>
        <w:t xml:space="preserve">2. </w:t>
      </w:r>
      <w:r w:rsidRPr="00842F2C">
        <w:rPr>
          <w:u w:val="single"/>
        </w:rPr>
        <w:t>PROBABILITY</w:t>
      </w:r>
      <w:r>
        <w:t xml:space="preserve">. An unchecked Trump is the </w:t>
      </w:r>
      <w:r w:rsidRPr="00F96ACB">
        <w:rPr>
          <w:u w:val="single"/>
        </w:rPr>
        <w:t>most probable</w:t>
      </w:r>
      <w:r>
        <w:t xml:space="preserve"> catalyst for </w:t>
      </w:r>
      <w:r w:rsidRPr="00F96ACB">
        <w:rPr>
          <w:u w:val="single"/>
        </w:rPr>
        <w:t>existential feedback loops</w:t>
      </w:r>
      <w:r>
        <w:t>.</w:t>
      </w:r>
    </w:p>
    <w:p w14:paraId="1E19B3A3" w14:textId="77777777" w:rsidR="0039244E" w:rsidRPr="00EE09E2" w:rsidRDefault="0039244E" w:rsidP="0039244E">
      <w:r>
        <w:t xml:space="preserve">Thomas </w:t>
      </w:r>
      <w:r w:rsidRPr="00842F2C">
        <w:rPr>
          <w:rStyle w:val="Style13ptBold"/>
        </w:rPr>
        <w:t>Homer-Dixon 24</w:t>
      </w:r>
      <w:r>
        <w:t xml:space="preserve">, Executive Director of the Cascade Institute; Michael Lawrence, is a Fellow on the Cascade Institute Polycrisis program team; Megan Shipman, Fellow on the Cascade Institute Polycrisis program team; Luke Kemp is an affiliate with the Centre for the Study of Existential Risk and the University of Cambridge and a Visiting Fellow at the Cascade Institute, 10-3-2024, “Impact 2024,” Cascade Institute, </w:t>
      </w:r>
      <w:r w:rsidRPr="00EE09E2">
        <w:t>https://cascadeinstitute.org/wp-content/uploads/2024/10/Impact-2024-How-Donald-Trumps-Reelection-Could-Amplify-Inter-systemic-Risk.pdf</w:t>
      </w:r>
    </w:p>
    <w:p w14:paraId="5B0D39E6" w14:textId="77777777" w:rsidR="0039244E" w:rsidRPr="00842F2C" w:rsidRDefault="0039244E" w:rsidP="0039244E">
      <w:pPr>
        <w:rPr>
          <w:sz w:val="16"/>
        </w:rPr>
      </w:pPr>
      <w:r w:rsidRPr="00842F2C">
        <w:rPr>
          <w:rStyle w:val="StyleUnderline"/>
        </w:rPr>
        <w:t xml:space="preserve">A </w:t>
      </w:r>
      <w:r w:rsidRPr="00842F2C">
        <w:rPr>
          <w:rStyle w:val="Emphasis"/>
        </w:rPr>
        <w:t xml:space="preserve">second </w:t>
      </w:r>
      <w:r w:rsidRPr="00186D99">
        <w:rPr>
          <w:rStyle w:val="Emphasis"/>
          <w:highlight w:val="yellow"/>
        </w:rPr>
        <w:t>Trump</w:t>
      </w:r>
      <w:r w:rsidRPr="00842F2C">
        <w:rPr>
          <w:rStyle w:val="StyleUnderline"/>
        </w:rPr>
        <w:t xml:space="preserve"> administration’s first- and second-order impacts could </w:t>
      </w:r>
      <w:r w:rsidRPr="00186D99">
        <w:rPr>
          <w:rStyle w:val="StyleUnderline"/>
          <w:highlight w:val="yellow"/>
        </w:rPr>
        <w:t>produce</w:t>
      </w:r>
      <w:r w:rsidRPr="00842F2C">
        <w:rPr>
          <w:rStyle w:val="StyleUnderline"/>
        </w:rPr>
        <w:t xml:space="preserve"> at least eight </w:t>
      </w:r>
      <w:r w:rsidRPr="00186D99">
        <w:rPr>
          <w:rStyle w:val="Emphasis"/>
          <w:highlight w:val="yellow"/>
        </w:rPr>
        <w:t>vicious cycles</w:t>
      </w:r>
      <w:r w:rsidRPr="00842F2C">
        <w:rPr>
          <w:rStyle w:val="StyleUnderline"/>
        </w:rPr>
        <w:t xml:space="preserve"> (feedback loops) in global systems </w:t>
      </w:r>
      <w:r w:rsidRPr="00186D99">
        <w:rPr>
          <w:rStyle w:val="StyleUnderline"/>
          <w:highlight w:val="yellow"/>
        </w:rPr>
        <w:t>that</w:t>
      </w:r>
      <w:r w:rsidRPr="00842F2C">
        <w:rPr>
          <w:rStyle w:val="StyleUnderline"/>
        </w:rPr>
        <w:t xml:space="preserve"> would </w:t>
      </w:r>
      <w:r w:rsidRPr="00186D99">
        <w:rPr>
          <w:rStyle w:val="Emphasis"/>
          <w:highlight w:val="yellow"/>
        </w:rPr>
        <w:t>propagate harms</w:t>
      </w:r>
      <w:r w:rsidRPr="00842F2C">
        <w:rPr>
          <w:rStyle w:val="Emphasis"/>
        </w:rPr>
        <w:t xml:space="preserve"> worldwide</w:t>
      </w:r>
      <w:r w:rsidRPr="00842F2C">
        <w:rPr>
          <w:rStyle w:val="StyleUnderline"/>
        </w:rPr>
        <w:t>.</w:t>
      </w:r>
      <w:r w:rsidRPr="00842F2C">
        <w:rPr>
          <w:sz w:val="16"/>
        </w:rPr>
        <w:t xml:space="preserve"> Box 7, “Feedback diagrams,” explains how to interpret this section’s figures.</w:t>
      </w:r>
    </w:p>
    <w:p w14:paraId="2573038C" w14:textId="77777777" w:rsidR="0039244E" w:rsidRPr="00842F2C" w:rsidRDefault="0039244E" w:rsidP="0039244E">
      <w:pPr>
        <w:rPr>
          <w:sz w:val="16"/>
        </w:rPr>
      </w:pPr>
      <w:r w:rsidRPr="00842F2C">
        <w:rPr>
          <w:sz w:val="16"/>
        </w:rPr>
        <w:t>&lt;&lt;OMITTED BOX 7&gt;&gt;</w:t>
      </w:r>
    </w:p>
    <w:p w14:paraId="485BE747" w14:textId="77777777" w:rsidR="0039244E" w:rsidRPr="00842F2C" w:rsidRDefault="0039244E" w:rsidP="0039244E">
      <w:pPr>
        <w:rPr>
          <w:sz w:val="16"/>
        </w:rPr>
      </w:pPr>
      <w:r w:rsidRPr="00842F2C">
        <w:rPr>
          <w:sz w:val="16"/>
        </w:rPr>
        <w:t xml:space="preserve">The feedback analysis below largely omits many harmful impacts that Mr. Trump’s reelection could have within the US—including violations of civil, human, and women’s rights—except when we judged that they might have global repercussions. Also, because </w:t>
      </w:r>
      <w:r w:rsidRPr="00842F2C">
        <w:rPr>
          <w:rStyle w:val="StyleUnderline"/>
        </w:rPr>
        <w:t xml:space="preserve">this report is a </w:t>
      </w:r>
      <w:r w:rsidRPr="00842F2C">
        <w:rPr>
          <w:rStyle w:val="Emphasis"/>
          <w:sz w:val="24"/>
          <w:szCs w:val="24"/>
        </w:rPr>
        <w:t>risk analysis</w:t>
      </w:r>
      <w:r w:rsidRPr="00842F2C">
        <w:rPr>
          <w:rStyle w:val="StyleUnderline"/>
        </w:rPr>
        <w:t xml:space="preserve">, we focus on pathways to severely negative outcomes and especially on the role of possible </w:t>
      </w:r>
      <w:r w:rsidRPr="00842F2C">
        <w:rPr>
          <w:rStyle w:val="Emphasis"/>
        </w:rPr>
        <w:t>self-reinforcing feedback loops</w:t>
      </w:r>
      <w:r w:rsidRPr="00842F2C">
        <w:rPr>
          <w:sz w:val="16"/>
        </w:rPr>
        <w:t>, while acknowledging that some of those pathways are unlikely and that additional, countervailing feedbacks may disrupt them.</w:t>
      </w:r>
    </w:p>
    <w:p w14:paraId="08C46B55" w14:textId="77777777" w:rsidR="0039244E" w:rsidRPr="00842F2C" w:rsidRDefault="0039244E" w:rsidP="0039244E">
      <w:pPr>
        <w:rPr>
          <w:sz w:val="16"/>
        </w:rPr>
      </w:pPr>
      <w:r w:rsidRPr="00842F2C">
        <w:rPr>
          <w:rStyle w:val="StyleUnderline"/>
        </w:rPr>
        <w:t xml:space="preserve">Figure 14 in particular presents a </w:t>
      </w:r>
      <w:r w:rsidRPr="00842F2C">
        <w:rPr>
          <w:rStyle w:val="Emphasis"/>
        </w:rPr>
        <w:t>worst-case scenario</w:t>
      </w:r>
      <w:r w:rsidRPr="00842F2C">
        <w:rPr>
          <w:rStyle w:val="StyleUnderline"/>
        </w:rPr>
        <w:t xml:space="preserve"> whose probability depends crucially on actions of non-US actors</w:t>
      </w:r>
      <w:r w:rsidRPr="00842F2C">
        <w:rPr>
          <w:sz w:val="16"/>
        </w:rPr>
        <w:t xml:space="preserve">. But </w:t>
      </w:r>
      <w:r w:rsidRPr="00842F2C">
        <w:rPr>
          <w:rStyle w:val="StyleUnderline"/>
        </w:rPr>
        <w:t xml:space="preserve">this scenario’s </w:t>
      </w:r>
      <w:r w:rsidRPr="00842F2C">
        <w:rPr>
          <w:rStyle w:val="Emphasis"/>
        </w:rPr>
        <w:t>severe costs</w:t>
      </w:r>
      <w:r w:rsidRPr="00842F2C">
        <w:rPr>
          <w:rStyle w:val="StyleUnderline"/>
        </w:rPr>
        <w:t xml:space="preserve"> more than counterbalance its </w:t>
      </w:r>
      <w:r w:rsidRPr="00842F2C">
        <w:rPr>
          <w:rStyle w:val="Emphasis"/>
        </w:rPr>
        <w:t>uncertain probability</w:t>
      </w:r>
      <w:r w:rsidRPr="00842F2C">
        <w:rPr>
          <w:rStyle w:val="StyleUnderline"/>
        </w:rPr>
        <w:t>—that is, its “</w:t>
      </w:r>
      <w:r w:rsidRPr="00186D99">
        <w:rPr>
          <w:rStyle w:val="Emphasis"/>
          <w:sz w:val="24"/>
          <w:szCs w:val="24"/>
          <w:highlight w:val="yellow"/>
        </w:rPr>
        <w:t>expected disutility</w:t>
      </w:r>
      <w:r w:rsidRPr="00842F2C">
        <w:rPr>
          <w:rStyle w:val="StyleUnderline"/>
        </w:rPr>
        <w:t>”</w:t>
      </w:r>
      <w:r w:rsidRPr="00842F2C">
        <w:rPr>
          <w:sz w:val="16"/>
        </w:rPr>
        <w:t xml:space="preserve"> (cost times probability) </w:t>
      </w:r>
      <w:r w:rsidRPr="00186D99">
        <w:rPr>
          <w:rStyle w:val="StyleUnderline"/>
          <w:highlight w:val="yellow"/>
        </w:rPr>
        <w:t>is</w:t>
      </w:r>
      <w:r w:rsidRPr="00842F2C">
        <w:rPr>
          <w:rStyle w:val="StyleUnderline"/>
        </w:rPr>
        <w:t xml:space="preserve"> without doubt </w:t>
      </w:r>
      <w:r w:rsidRPr="00186D99">
        <w:rPr>
          <w:rStyle w:val="Emphasis"/>
          <w:sz w:val="24"/>
          <w:szCs w:val="24"/>
          <w:highlight w:val="yellow"/>
        </w:rPr>
        <w:t>extremely high</w:t>
      </w:r>
      <w:r w:rsidRPr="00842F2C">
        <w:rPr>
          <w:sz w:val="16"/>
        </w:rPr>
        <w:t>—so it merits close attention.</w:t>
      </w:r>
    </w:p>
    <w:p w14:paraId="72565BDD" w14:textId="77777777" w:rsidR="0039244E" w:rsidRDefault="0039244E" w:rsidP="0039244E">
      <w:pPr>
        <w:rPr>
          <w:sz w:val="16"/>
        </w:rPr>
      </w:pPr>
      <w:r w:rsidRPr="00842F2C">
        <w:rPr>
          <w:sz w:val="16"/>
        </w:rPr>
        <w:t xml:space="preserve">Trade war: If implemented, </w:t>
      </w:r>
      <w:r w:rsidRPr="00842F2C">
        <w:rPr>
          <w:rStyle w:val="StyleUnderline"/>
        </w:rPr>
        <w:t xml:space="preserve">Mr. Trump’s </w:t>
      </w:r>
      <w:r w:rsidRPr="00842F2C">
        <w:rPr>
          <w:rStyle w:val="Emphasis"/>
        </w:rPr>
        <w:t xml:space="preserve">planned </w:t>
      </w:r>
      <w:r w:rsidRPr="00186D99">
        <w:rPr>
          <w:rStyle w:val="Emphasis"/>
          <w:highlight w:val="yellow"/>
        </w:rPr>
        <w:t>tariffs</w:t>
      </w:r>
      <w:r w:rsidRPr="00842F2C">
        <w:rPr>
          <w:rStyle w:val="StyleUnderline"/>
        </w:rPr>
        <w:t xml:space="preserve"> would almost certainly </w:t>
      </w:r>
      <w:r w:rsidRPr="00186D99">
        <w:rPr>
          <w:rStyle w:val="StyleUnderline"/>
          <w:highlight w:val="yellow"/>
        </w:rPr>
        <w:t xml:space="preserve">provoke </w:t>
      </w:r>
      <w:r w:rsidRPr="00186D99">
        <w:rPr>
          <w:rStyle w:val="Emphasis"/>
          <w:highlight w:val="yellow"/>
        </w:rPr>
        <w:t>retal</w:t>
      </w:r>
      <w:r w:rsidRPr="00842F2C">
        <w:rPr>
          <w:rStyle w:val="Emphasis"/>
        </w:rPr>
        <w:t>iatory tariffs</w:t>
      </w:r>
      <w:r w:rsidRPr="00842F2C">
        <w:rPr>
          <w:rStyle w:val="StyleUnderline"/>
        </w:rPr>
        <w:t xml:space="preserve"> by other countries</w:t>
      </w:r>
      <w:r w:rsidRPr="00842F2C">
        <w:rPr>
          <w:sz w:val="16"/>
        </w:rPr>
        <w:t xml:space="preserve">, especially China. </w:t>
      </w:r>
      <w:r w:rsidRPr="00842F2C">
        <w:rPr>
          <w:rStyle w:val="StyleUnderline"/>
        </w:rPr>
        <w:t xml:space="preserve">The Trump administration would likely respond with additional tariffs and protectionist measures, triggering further reprisals and creating an </w:t>
      </w:r>
      <w:r w:rsidRPr="00842F2C">
        <w:rPr>
          <w:rStyle w:val="Emphasis"/>
        </w:rPr>
        <w:t>escalatory cycle</w:t>
      </w:r>
      <w:r w:rsidRPr="00842F2C">
        <w:rPr>
          <w:sz w:val="16"/>
        </w:rPr>
        <w:t xml:space="preserve"> (which we call feedback loop 1, or “FL1”). </w:t>
      </w:r>
      <w:r w:rsidRPr="00842F2C">
        <w:rPr>
          <w:rStyle w:val="StyleUnderline"/>
        </w:rPr>
        <w:t xml:space="preserve">Such a trade war would </w:t>
      </w:r>
      <w:r w:rsidRPr="00186D99">
        <w:rPr>
          <w:rStyle w:val="StyleUnderline"/>
          <w:highlight w:val="yellow"/>
        </w:rPr>
        <w:t xml:space="preserve">increase </w:t>
      </w:r>
      <w:r w:rsidRPr="00186D99">
        <w:rPr>
          <w:rStyle w:val="Emphasis"/>
          <w:highlight w:val="yellow"/>
        </w:rPr>
        <w:t>inflation</w:t>
      </w:r>
      <w:r w:rsidRPr="00186D99">
        <w:rPr>
          <w:rStyle w:val="StyleUnderline"/>
          <w:highlight w:val="yellow"/>
        </w:rPr>
        <w:t xml:space="preserve"> and</w:t>
      </w:r>
      <w:r w:rsidRPr="00842F2C">
        <w:rPr>
          <w:rStyle w:val="StyleUnderline"/>
        </w:rPr>
        <w:t xml:space="preserve"> diminish </w:t>
      </w:r>
      <w:r w:rsidRPr="00186D99">
        <w:rPr>
          <w:rStyle w:val="Emphasis"/>
          <w:highlight w:val="yellow"/>
        </w:rPr>
        <w:t>global</w:t>
      </w:r>
      <w:r w:rsidRPr="00842F2C">
        <w:rPr>
          <w:rStyle w:val="Emphasis"/>
        </w:rPr>
        <w:t xml:space="preserve"> economic </w:t>
      </w:r>
      <w:r w:rsidRPr="00186D99">
        <w:rPr>
          <w:rStyle w:val="Emphasis"/>
          <w:highlight w:val="yellow"/>
        </w:rPr>
        <w:t>growth</w:t>
      </w:r>
      <w:r w:rsidRPr="00842F2C">
        <w:rPr>
          <w:sz w:val="16"/>
        </w:rPr>
        <w:t>. Figure 8 illustrates a US-China trade war, but this dynamic could occur with other countries hit by US tariffs. 10</w:t>
      </w:r>
    </w:p>
    <w:p w14:paraId="760F3221" w14:textId="77777777" w:rsidR="0039244E" w:rsidRDefault="0039244E" w:rsidP="0039244E">
      <w:pPr>
        <w:rPr>
          <w:sz w:val="16"/>
        </w:rPr>
      </w:pPr>
      <w:r w:rsidRPr="00842F2C">
        <w:rPr>
          <w:sz w:val="16"/>
        </w:rPr>
        <w:t xml:space="preserve">Authoritarian contagion: </w:t>
      </w:r>
      <w:r w:rsidRPr="00842F2C">
        <w:rPr>
          <w:rStyle w:val="StyleUnderline"/>
        </w:rPr>
        <w:t xml:space="preserve">Mr. Trump’s efforts to </w:t>
      </w:r>
      <w:r w:rsidRPr="00842F2C">
        <w:rPr>
          <w:rStyle w:val="Emphasis"/>
        </w:rPr>
        <w:t>expand his powers</w:t>
      </w:r>
      <w:r w:rsidRPr="00842F2C">
        <w:rPr>
          <w:rStyle w:val="StyleUnderline"/>
        </w:rPr>
        <w:t xml:space="preserve"> in office</w:t>
      </w:r>
      <w:r w:rsidRPr="00842F2C">
        <w:rPr>
          <w:sz w:val="16"/>
        </w:rPr>
        <w:t>— whether by reintroducing Schedule F, invoking emergency powers, or subordinating the Departments of Justice and Defense to his direct authority—</w:t>
      </w:r>
      <w:r w:rsidRPr="00842F2C">
        <w:rPr>
          <w:rStyle w:val="StyleUnderline"/>
        </w:rPr>
        <w:t>would weaken trust in government and public institutions</w:t>
      </w:r>
      <w:r w:rsidRPr="00842F2C">
        <w:rPr>
          <w:sz w:val="16"/>
        </w:rPr>
        <w:t xml:space="preserve">, </w:t>
      </w:r>
      <w:r w:rsidRPr="00842F2C">
        <w:rPr>
          <w:rStyle w:val="StyleUnderline"/>
        </w:rPr>
        <w:t xml:space="preserve">helping to </w:t>
      </w:r>
      <w:r w:rsidRPr="00842F2C">
        <w:rPr>
          <w:rStyle w:val="Emphasis"/>
        </w:rPr>
        <w:t>normalize extraordinary measures</w:t>
      </w:r>
      <w:r w:rsidRPr="00842F2C">
        <w:rPr>
          <w:rStyle w:val="StyleUnderline"/>
        </w:rPr>
        <w:t xml:space="preserve">, and thereby enabling further </w:t>
      </w:r>
      <w:r w:rsidRPr="00842F2C">
        <w:rPr>
          <w:rStyle w:val="Emphasis"/>
        </w:rPr>
        <w:t>corruption</w:t>
      </w:r>
      <w:r w:rsidRPr="00842F2C">
        <w:rPr>
          <w:rStyle w:val="StyleUnderline"/>
        </w:rPr>
        <w:t xml:space="preserve"> and </w:t>
      </w:r>
      <w:r w:rsidRPr="00842F2C">
        <w:rPr>
          <w:rStyle w:val="Emphasis"/>
        </w:rPr>
        <w:t>authoritarianism</w:t>
      </w:r>
      <w:r w:rsidRPr="00842F2C">
        <w:rPr>
          <w:rStyle w:val="StyleUnderline"/>
        </w:rPr>
        <w:t xml:space="preserve"> within the United States</w:t>
      </w:r>
      <w:r w:rsidRPr="00842F2C">
        <w:rPr>
          <w:sz w:val="16"/>
        </w:rPr>
        <w:t xml:space="preserve"> (FL2).</w:t>
      </w:r>
    </w:p>
    <w:p w14:paraId="40031E24" w14:textId="77777777" w:rsidR="0039244E" w:rsidRPr="00842F2C" w:rsidRDefault="0039244E" w:rsidP="0039244E">
      <w:pPr>
        <w:rPr>
          <w:sz w:val="16"/>
        </w:rPr>
      </w:pPr>
      <w:r w:rsidRPr="00842F2C">
        <w:rPr>
          <w:sz w:val="16"/>
        </w:rPr>
        <w:t xml:space="preserve">As we outlined in Section 2, </w:t>
      </w:r>
      <w:r w:rsidRPr="00842F2C">
        <w:rPr>
          <w:rStyle w:val="StyleUnderline"/>
        </w:rPr>
        <w:t xml:space="preserve">an </w:t>
      </w:r>
      <w:r w:rsidRPr="00842F2C">
        <w:rPr>
          <w:rStyle w:val="Emphasis"/>
        </w:rPr>
        <w:t xml:space="preserve">increasingly </w:t>
      </w:r>
      <w:r w:rsidRPr="00186D99">
        <w:rPr>
          <w:rStyle w:val="Emphasis"/>
          <w:highlight w:val="yellow"/>
        </w:rPr>
        <w:t>authoritarian</w:t>
      </w:r>
      <w:r w:rsidRPr="00186D99">
        <w:rPr>
          <w:rStyle w:val="StyleUnderline"/>
          <w:highlight w:val="yellow"/>
        </w:rPr>
        <w:t xml:space="preserve"> Trump</w:t>
      </w:r>
      <w:r w:rsidRPr="00842F2C">
        <w:rPr>
          <w:rStyle w:val="StyleUnderline"/>
        </w:rPr>
        <w:t xml:space="preserve"> Presidency—by undermining America’s model of democracy as a viable alternative—could then </w:t>
      </w:r>
      <w:r w:rsidRPr="00186D99">
        <w:rPr>
          <w:rStyle w:val="Emphasis"/>
          <w:highlight w:val="yellow"/>
        </w:rPr>
        <w:t>embolden far-right leaders</w:t>
      </w:r>
      <w:r w:rsidRPr="00842F2C">
        <w:rPr>
          <w:rStyle w:val="StyleUnderline"/>
        </w:rPr>
        <w:t xml:space="preserve"> and help </w:t>
      </w:r>
      <w:r w:rsidRPr="00842F2C">
        <w:rPr>
          <w:rStyle w:val="Emphasis"/>
        </w:rPr>
        <w:t>legitimize authoritarian practices</w:t>
      </w:r>
      <w:r w:rsidRPr="00842F2C">
        <w:rPr>
          <w:rStyle w:val="StyleUnderline"/>
        </w:rPr>
        <w:t xml:space="preserve"> around the world</w:t>
      </w:r>
      <w:r w:rsidRPr="00842F2C">
        <w:rPr>
          <w:sz w:val="16"/>
        </w:rPr>
        <w:t xml:space="preserve">. Authoritarian governments might emulate, support, and learn from one another. </w:t>
      </w:r>
      <w:r w:rsidRPr="00842F2C">
        <w:rPr>
          <w:rStyle w:val="StyleUnderline"/>
        </w:rPr>
        <w:t>Even Mr. Trump could take pages from the playbooks of other authoritarian leaders, such as Hungarian Prime Minister Viktor Orbán</w:t>
      </w:r>
      <w:r w:rsidRPr="00842F2C">
        <w:rPr>
          <w:sz w:val="16"/>
        </w:rPr>
        <w:t xml:space="preserve"> (FL3). But the risk would vary by region. </w:t>
      </w:r>
      <w:r w:rsidRPr="00842F2C">
        <w:rPr>
          <w:rStyle w:val="StyleUnderline"/>
        </w:rPr>
        <w:t>In Latin America</w:t>
      </w:r>
      <w:r w:rsidRPr="00842F2C">
        <w:rPr>
          <w:sz w:val="16"/>
        </w:rPr>
        <w:t xml:space="preserve">, </w:t>
      </w:r>
      <w:r w:rsidRPr="00842F2C">
        <w:rPr>
          <w:rStyle w:val="StyleUnderline"/>
        </w:rPr>
        <w:t xml:space="preserve">Mr. Trump could </w:t>
      </w:r>
      <w:r w:rsidRPr="00842F2C">
        <w:rPr>
          <w:rStyle w:val="Emphasis"/>
        </w:rPr>
        <w:t>inspire copycats</w:t>
      </w:r>
      <w:r w:rsidRPr="00842F2C">
        <w:rPr>
          <w:rStyle w:val="StyleUnderline"/>
        </w:rPr>
        <w:t xml:space="preserve"> like former Brazilian President Jair Bolsonaro</w:t>
      </w:r>
      <w:r w:rsidRPr="00842F2C">
        <w:rPr>
          <w:sz w:val="16"/>
        </w:rPr>
        <w:t>. Despotic rulers in Europe and the Middle East, in contrast, have prospered without following an American model, and it is unclear how American authoritarianism would change their trajectory. A heavy-handed Trump administration could also deter populism in Europe by invigorating a democratic countermovement.</w:t>
      </w:r>
    </w:p>
    <w:p w14:paraId="52A8122F" w14:textId="77777777" w:rsidR="0039244E" w:rsidRPr="00842F2C" w:rsidRDefault="0039244E" w:rsidP="0039244E">
      <w:pPr>
        <w:rPr>
          <w:sz w:val="16"/>
        </w:rPr>
      </w:pPr>
      <w:r w:rsidRPr="00842F2C">
        <w:rPr>
          <w:sz w:val="16"/>
          <w:szCs w:val="16"/>
        </w:rPr>
        <w:t xml:space="preserve">Economic downturn and xenophobia: </w:t>
      </w:r>
      <w:r w:rsidRPr="00842F2C">
        <w:rPr>
          <w:rStyle w:val="Emphasis"/>
        </w:rPr>
        <w:t xml:space="preserve">Mass </w:t>
      </w:r>
      <w:r w:rsidRPr="00186D99">
        <w:rPr>
          <w:rStyle w:val="Emphasis"/>
          <w:highlight w:val="yellow"/>
        </w:rPr>
        <w:t>deportations</w:t>
      </w:r>
      <w:r w:rsidRPr="00842F2C">
        <w:rPr>
          <w:rStyle w:val="StyleUnderline"/>
        </w:rPr>
        <w:t xml:space="preserve"> would </w:t>
      </w:r>
      <w:r w:rsidRPr="00186D99">
        <w:rPr>
          <w:rStyle w:val="StyleUnderline"/>
          <w:highlight w:val="yellow"/>
        </w:rPr>
        <w:t xml:space="preserve">create </w:t>
      </w:r>
      <w:r w:rsidRPr="00186D99">
        <w:rPr>
          <w:rStyle w:val="Emphasis"/>
          <w:highlight w:val="yellow"/>
        </w:rPr>
        <w:t>acute labor shortages</w:t>
      </w:r>
      <w:r w:rsidRPr="00842F2C">
        <w:rPr>
          <w:rStyle w:val="StyleUnderline"/>
        </w:rPr>
        <w:t xml:space="preserve"> in key sectors</w:t>
      </w:r>
      <w:r w:rsidRPr="00842F2C">
        <w:rPr>
          <w:sz w:val="16"/>
        </w:rPr>
        <w:t xml:space="preserve"> (especially agriculture) </w:t>
      </w:r>
      <w:r w:rsidRPr="00842F2C">
        <w:rPr>
          <w:rStyle w:val="StyleUnderline"/>
        </w:rPr>
        <w:t xml:space="preserve">and constrain </w:t>
      </w:r>
      <w:r w:rsidRPr="00842F2C">
        <w:rPr>
          <w:rStyle w:val="Emphasis"/>
        </w:rPr>
        <w:t>US economic production and growth</w:t>
      </w:r>
      <w:r w:rsidRPr="00842F2C">
        <w:rPr>
          <w:rStyle w:val="StyleUnderline"/>
        </w:rPr>
        <w:t xml:space="preserve">. Encouraged by Mr. Trump’s xenophobic prejudices, many Americans might then </w:t>
      </w:r>
      <w:r w:rsidRPr="00842F2C">
        <w:rPr>
          <w:rStyle w:val="Emphasis"/>
        </w:rPr>
        <w:t>blame immigrants</w:t>
      </w:r>
      <w:r w:rsidRPr="00842F2C">
        <w:rPr>
          <w:rStyle w:val="StyleUnderline"/>
        </w:rPr>
        <w:t xml:space="preserve"> for the resulting economic hardship</w:t>
      </w:r>
      <w:r w:rsidRPr="00842F2C">
        <w:rPr>
          <w:sz w:val="16"/>
        </w:rPr>
        <w:t xml:space="preserve">. This could increase support for even more expansive deportations and immigration restrictions, </w:t>
      </w:r>
      <w:r w:rsidRPr="00842F2C">
        <w:rPr>
          <w:rStyle w:val="StyleUnderline"/>
        </w:rPr>
        <w:t xml:space="preserve">further </w:t>
      </w:r>
      <w:r w:rsidRPr="00842F2C">
        <w:rPr>
          <w:rStyle w:val="Emphasis"/>
        </w:rPr>
        <w:t>worsening</w:t>
      </w:r>
      <w:r w:rsidRPr="00842F2C">
        <w:rPr>
          <w:rStyle w:val="StyleUnderline"/>
        </w:rPr>
        <w:t xml:space="preserve"> the economic downturn</w:t>
      </w:r>
      <w:r w:rsidRPr="00842F2C">
        <w:rPr>
          <w:sz w:val="16"/>
        </w:rPr>
        <w:t xml:space="preserve"> (FL4).</w:t>
      </w:r>
    </w:p>
    <w:p w14:paraId="14CE7D61" w14:textId="77777777" w:rsidR="0039244E" w:rsidRPr="00842F2C" w:rsidRDefault="0039244E" w:rsidP="0039244E">
      <w:pPr>
        <w:rPr>
          <w:sz w:val="16"/>
        </w:rPr>
      </w:pPr>
      <w:r w:rsidRPr="00842F2C">
        <w:rPr>
          <w:sz w:val="16"/>
        </w:rPr>
        <w:t xml:space="preserve">In parallel, some of our interviewees argued, </w:t>
      </w:r>
      <w:r w:rsidRPr="00842F2C">
        <w:rPr>
          <w:rStyle w:val="StyleUnderline"/>
        </w:rPr>
        <w:t xml:space="preserve">the Trump administration’s extreme policies could encourage </w:t>
      </w:r>
      <w:r w:rsidRPr="00842F2C">
        <w:rPr>
          <w:rStyle w:val="Emphasis"/>
        </w:rPr>
        <w:t>liberal elites</w:t>
      </w:r>
      <w:r w:rsidRPr="00842F2C">
        <w:rPr>
          <w:rStyle w:val="StyleUnderline"/>
        </w:rPr>
        <w:t xml:space="preserve"> to </w:t>
      </w:r>
      <w:r w:rsidRPr="00842F2C">
        <w:rPr>
          <w:rStyle w:val="Emphasis"/>
        </w:rPr>
        <w:t>leave the US</w:t>
      </w:r>
      <w:r w:rsidRPr="00842F2C">
        <w:rPr>
          <w:rStyle w:val="StyleUnderline"/>
        </w:rPr>
        <w:t xml:space="preserve"> in large numbers, normalizing emigration as an act of protest and contributing to economic losses</w:t>
      </w:r>
      <w:r w:rsidRPr="00842F2C">
        <w:rPr>
          <w:sz w:val="16"/>
        </w:rPr>
        <w:t xml:space="preserve"> (FL5). This feedback might also occur in other countries (as it did in the United Kingdom after Brexit), perhaps via the authoritarian contagion feedback (FL3).</w:t>
      </w:r>
    </w:p>
    <w:p w14:paraId="50AC9FB8" w14:textId="77777777" w:rsidR="0039244E" w:rsidRPr="00842F2C" w:rsidRDefault="0039244E" w:rsidP="0039244E">
      <w:pPr>
        <w:rPr>
          <w:sz w:val="16"/>
        </w:rPr>
      </w:pPr>
      <w:r w:rsidRPr="00842F2C">
        <w:rPr>
          <w:sz w:val="16"/>
        </w:rPr>
        <w:t xml:space="preserve">Multilateral exodus: </w:t>
      </w:r>
      <w:r w:rsidRPr="00842F2C">
        <w:rPr>
          <w:rStyle w:val="StyleUnderline"/>
        </w:rPr>
        <w:t xml:space="preserve">If a </w:t>
      </w:r>
      <w:r w:rsidRPr="00186D99">
        <w:rPr>
          <w:rStyle w:val="Emphasis"/>
          <w:highlight w:val="yellow"/>
        </w:rPr>
        <w:t>second Trump</w:t>
      </w:r>
      <w:r w:rsidRPr="00842F2C">
        <w:rPr>
          <w:rStyle w:val="StyleUnderline"/>
        </w:rPr>
        <w:t xml:space="preserve"> administration </w:t>
      </w:r>
      <w:r w:rsidRPr="00186D99">
        <w:rPr>
          <w:rStyle w:val="Emphasis"/>
          <w:highlight w:val="yellow"/>
        </w:rPr>
        <w:t>withdrew</w:t>
      </w:r>
      <w:r w:rsidRPr="00842F2C">
        <w:rPr>
          <w:rStyle w:val="StyleUnderline"/>
        </w:rPr>
        <w:t xml:space="preserve"> the US </w:t>
      </w:r>
      <w:r w:rsidRPr="00186D99">
        <w:rPr>
          <w:rStyle w:val="StyleUnderline"/>
          <w:highlight w:val="yellow"/>
        </w:rPr>
        <w:t>from</w:t>
      </w:r>
      <w:r w:rsidRPr="00842F2C">
        <w:rPr>
          <w:rStyle w:val="StyleUnderline"/>
        </w:rPr>
        <w:t xml:space="preserve"> key </w:t>
      </w:r>
      <w:r w:rsidRPr="00186D99">
        <w:rPr>
          <w:rStyle w:val="Emphasis"/>
          <w:highlight w:val="yellow"/>
        </w:rPr>
        <w:t>multilat</w:t>
      </w:r>
      <w:r w:rsidRPr="00842F2C">
        <w:rPr>
          <w:rStyle w:val="Emphasis"/>
        </w:rPr>
        <w:t>eral institutions</w:t>
      </w:r>
      <w:r w:rsidRPr="00842F2C">
        <w:rPr>
          <w:rStyle w:val="StyleUnderline"/>
        </w:rPr>
        <w:t xml:space="preserve">—such as the Paris Climate Agreement, the World Health Organization, and other United Nations’ agencies—it would </w:t>
      </w:r>
      <w:r w:rsidRPr="00186D99">
        <w:rPr>
          <w:rStyle w:val="Emphasis"/>
          <w:highlight w:val="yellow"/>
        </w:rPr>
        <w:t>lower incentives</w:t>
      </w:r>
      <w:r w:rsidRPr="00842F2C">
        <w:rPr>
          <w:rStyle w:val="StyleUnderline"/>
        </w:rPr>
        <w:t xml:space="preserve"> for other countries </w:t>
      </w:r>
      <w:r w:rsidRPr="00186D99">
        <w:rPr>
          <w:rStyle w:val="StyleUnderline"/>
          <w:highlight w:val="yellow"/>
        </w:rPr>
        <w:t xml:space="preserve">to </w:t>
      </w:r>
      <w:r w:rsidRPr="00186D99">
        <w:rPr>
          <w:rStyle w:val="Emphasis"/>
          <w:highlight w:val="yellow"/>
        </w:rPr>
        <w:t>remain</w:t>
      </w:r>
      <w:r w:rsidRPr="00842F2C">
        <w:rPr>
          <w:rStyle w:val="StyleUnderline"/>
        </w:rPr>
        <w:t xml:space="preserve"> in these fora</w:t>
      </w:r>
      <w:r w:rsidRPr="00842F2C">
        <w:rPr>
          <w:sz w:val="16"/>
        </w:rPr>
        <w:t xml:space="preserve">. </w:t>
      </w:r>
      <w:r w:rsidRPr="00842F2C">
        <w:rPr>
          <w:rStyle w:val="StyleUnderline"/>
        </w:rPr>
        <w:t>Multilateral organizations create “</w:t>
      </w:r>
      <w:r w:rsidRPr="00842F2C">
        <w:rPr>
          <w:rStyle w:val="Emphasis"/>
        </w:rPr>
        <w:t>network externalities</w:t>
      </w:r>
      <w:r w:rsidRPr="00842F2C">
        <w:rPr>
          <w:rStyle w:val="StyleUnderline"/>
        </w:rPr>
        <w:t xml:space="preserve">”: the more members they have, the more benefit they bring to each member by </w:t>
      </w:r>
      <w:r w:rsidRPr="00842F2C">
        <w:rPr>
          <w:rStyle w:val="Emphasis"/>
        </w:rPr>
        <w:t>increasing coordination and cooperative action</w:t>
      </w:r>
      <w:r w:rsidRPr="00842F2C">
        <w:rPr>
          <w:sz w:val="16"/>
        </w:rPr>
        <w:t xml:space="preserve">. </w:t>
      </w:r>
      <w:r w:rsidRPr="00842F2C">
        <w:rPr>
          <w:rStyle w:val="StyleUnderline"/>
        </w:rPr>
        <w:t>Their legitimacy also depends on broad participation</w:t>
      </w:r>
      <w:r w:rsidRPr="00842F2C">
        <w:rPr>
          <w:sz w:val="16"/>
        </w:rPr>
        <w:t xml:space="preserve">, especially by leading countries. </w:t>
      </w:r>
      <w:r w:rsidRPr="00842F2C">
        <w:rPr>
          <w:rStyle w:val="StyleUnderline"/>
        </w:rPr>
        <w:t xml:space="preserve">When key actors like the US leave, network externalities and legitimacy decrease, diminishing members’ benefits and </w:t>
      </w:r>
      <w:r w:rsidRPr="00842F2C">
        <w:rPr>
          <w:rStyle w:val="Emphasis"/>
        </w:rPr>
        <w:t>encouraging others to leave</w:t>
      </w:r>
      <w:r w:rsidRPr="00842F2C">
        <w:rPr>
          <w:sz w:val="16"/>
        </w:rPr>
        <w:t xml:space="preserve"> (FL6). </w:t>
      </w:r>
      <w:r w:rsidRPr="00842F2C">
        <w:rPr>
          <w:rStyle w:val="StyleUnderline"/>
        </w:rPr>
        <w:t xml:space="preserve">The process would </w:t>
      </w:r>
      <w:r w:rsidRPr="00842F2C">
        <w:rPr>
          <w:rStyle w:val="Emphasis"/>
          <w:sz w:val="24"/>
          <w:szCs w:val="24"/>
        </w:rPr>
        <w:t>accelerate</w:t>
      </w:r>
      <w:r w:rsidRPr="00842F2C">
        <w:rPr>
          <w:sz w:val="18"/>
          <w:szCs w:val="24"/>
        </w:rPr>
        <w:t xml:space="preserve"> </w:t>
      </w:r>
      <w:r w:rsidRPr="00842F2C">
        <w:rPr>
          <w:sz w:val="16"/>
        </w:rPr>
        <w:t>if the US deliberately pressured other countries to withdraw from such bodies, although the likelihood of an American-led exodus varies substantially across institutions.</w:t>
      </w:r>
    </w:p>
    <w:p w14:paraId="09783981" w14:textId="77777777" w:rsidR="0039244E" w:rsidRPr="00842F2C" w:rsidRDefault="0039244E" w:rsidP="0039244E">
      <w:pPr>
        <w:rPr>
          <w:sz w:val="16"/>
        </w:rPr>
      </w:pPr>
      <w:r w:rsidRPr="00842F2C">
        <w:rPr>
          <w:rStyle w:val="StyleUnderline"/>
        </w:rPr>
        <w:t xml:space="preserve">Even if countries do not leave multilateral fora, a widespread </w:t>
      </w:r>
      <w:r w:rsidRPr="00186D99">
        <w:rPr>
          <w:rStyle w:val="Emphasis"/>
          <w:highlight w:val="yellow"/>
        </w:rPr>
        <w:t>reduction</w:t>
      </w:r>
      <w:r w:rsidRPr="00186D99">
        <w:rPr>
          <w:rStyle w:val="StyleUnderline"/>
          <w:highlight w:val="yellow"/>
        </w:rPr>
        <w:t xml:space="preserve"> in</w:t>
      </w:r>
      <w:r w:rsidRPr="00842F2C">
        <w:rPr>
          <w:rStyle w:val="StyleUnderline"/>
        </w:rPr>
        <w:t xml:space="preserve"> funding, staffing, </w:t>
      </w:r>
      <w:r w:rsidRPr="00186D99">
        <w:rPr>
          <w:rStyle w:val="StyleUnderline"/>
          <w:highlight w:val="yellow"/>
        </w:rPr>
        <w:t>support</w:t>
      </w:r>
      <w:r w:rsidRPr="00842F2C">
        <w:rPr>
          <w:rStyle w:val="StyleUnderline"/>
        </w:rPr>
        <w:t xml:space="preserve">, and engagement would </w:t>
      </w:r>
      <w:r w:rsidRPr="00842F2C">
        <w:rPr>
          <w:rStyle w:val="Emphasis"/>
        </w:rPr>
        <w:t xml:space="preserve">seriously </w:t>
      </w:r>
      <w:r w:rsidRPr="00186D99">
        <w:rPr>
          <w:rStyle w:val="Emphasis"/>
          <w:highlight w:val="yellow"/>
        </w:rPr>
        <w:t>degrade</w:t>
      </w:r>
      <w:r w:rsidRPr="00842F2C">
        <w:rPr>
          <w:rStyle w:val="StyleUnderline"/>
        </w:rPr>
        <w:t xml:space="preserve"> multilateral capabilities in such critical areas as </w:t>
      </w:r>
      <w:r w:rsidRPr="00186D99">
        <w:rPr>
          <w:rStyle w:val="Emphasis"/>
          <w:highlight w:val="yellow"/>
        </w:rPr>
        <w:t>pandemic response</w:t>
      </w:r>
      <w:r w:rsidRPr="00842F2C">
        <w:rPr>
          <w:rStyle w:val="StyleUnderline"/>
        </w:rPr>
        <w:t xml:space="preserve">, </w:t>
      </w:r>
      <w:r w:rsidRPr="00186D99">
        <w:rPr>
          <w:rStyle w:val="Emphasis"/>
          <w:highlight w:val="yellow"/>
        </w:rPr>
        <w:t>conflict management</w:t>
      </w:r>
      <w:r w:rsidRPr="00842F2C">
        <w:rPr>
          <w:rStyle w:val="StyleUnderline"/>
        </w:rPr>
        <w:t xml:space="preserve">, and </w:t>
      </w:r>
      <w:r w:rsidRPr="00186D99">
        <w:rPr>
          <w:rStyle w:val="Emphasis"/>
          <w:highlight w:val="yellow"/>
        </w:rPr>
        <w:t>climate action</w:t>
      </w:r>
      <w:r w:rsidRPr="00842F2C">
        <w:rPr>
          <w:sz w:val="16"/>
        </w:rPr>
        <w:t xml:space="preserve"> just when the world needs them most. </w:t>
      </w:r>
      <w:r w:rsidRPr="00842F2C">
        <w:rPr>
          <w:rStyle w:val="StyleUnderline"/>
        </w:rPr>
        <w:t xml:space="preserve">Development assistance would also suffer, worsening </w:t>
      </w:r>
      <w:r w:rsidRPr="00186D99">
        <w:rPr>
          <w:rStyle w:val="Emphasis"/>
          <w:sz w:val="24"/>
          <w:szCs w:val="24"/>
          <w:highlight w:val="yellow"/>
        </w:rPr>
        <w:t>global inequality</w:t>
      </w:r>
      <w:r w:rsidRPr="00842F2C">
        <w:rPr>
          <w:sz w:val="16"/>
        </w:rPr>
        <w:t>.</w:t>
      </w:r>
    </w:p>
    <w:p w14:paraId="6442AD4D" w14:textId="77777777" w:rsidR="0039244E" w:rsidRPr="00842F2C" w:rsidRDefault="0039244E" w:rsidP="0039244E">
      <w:pPr>
        <w:rPr>
          <w:rStyle w:val="StyleUnderline"/>
        </w:rPr>
      </w:pPr>
      <w:r w:rsidRPr="00842F2C">
        <w:rPr>
          <w:sz w:val="16"/>
        </w:rPr>
        <w:t xml:space="preserve">Arms races: </w:t>
      </w:r>
      <w:r w:rsidRPr="00842F2C">
        <w:rPr>
          <w:rStyle w:val="StyleUnderline"/>
        </w:rPr>
        <w:t xml:space="preserve">The US </w:t>
      </w:r>
      <w:r w:rsidRPr="00186D99">
        <w:rPr>
          <w:rStyle w:val="Emphasis"/>
          <w:highlight w:val="yellow"/>
        </w:rPr>
        <w:t>withdrawal</w:t>
      </w:r>
      <w:r w:rsidRPr="00186D99">
        <w:rPr>
          <w:rStyle w:val="StyleUnderline"/>
          <w:highlight w:val="yellow"/>
        </w:rPr>
        <w:t xml:space="preserve"> from collective</w:t>
      </w:r>
      <w:r w:rsidRPr="00842F2C">
        <w:rPr>
          <w:rStyle w:val="StyleUnderline"/>
        </w:rPr>
        <w:t xml:space="preserve"> international </w:t>
      </w:r>
      <w:r w:rsidRPr="00186D99">
        <w:rPr>
          <w:rStyle w:val="StyleUnderline"/>
          <w:highlight w:val="yellow"/>
        </w:rPr>
        <w:t>security</w:t>
      </w:r>
      <w:r w:rsidRPr="00842F2C">
        <w:rPr>
          <w:rStyle w:val="StyleUnderline"/>
        </w:rPr>
        <w:t xml:space="preserve"> arrangements could </w:t>
      </w:r>
      <w:r w:rsidRPr="00186D99">
        <w:rPr>
          <w:rStyle w:val="StyleUnderline"/>
          <w:highlight w:val="yellow"/>
        </w:rPr>
        <w:t>trigger</w:t>
      </w:r>
      <w:r w:rsidRPr="00842F2C">
        <w:rPr>
          <w:rStyle w:val="StyleUnderline"/>
        </w:rPr>
        <w:t xml:space="preserve"> </w:t>
      </w:r>
      <w:r w:rsidRPr="00842F2C">
        <w:rPr>
          <w:rStyle w:val="Emphasis"/>
        </w:rPr>
        <w:t xml:space="preserve">international </w:t>
      </w:r>
      <w:r w:rsidRPr="00186D99">
        <w:rPr>
          <w:rStyle w:val="Emphasis"/>
          <w:highlight w:val="yellow"/>
        </w:rPr>
        <w:t>arms races</w:t>
      </w:r>
      <w:r w:rsidRPr="00842F2C">
        <w:rPr>
          <w:sz w:val="16"/>
        </w:rPr>
        <w:t xml:space="preserve"> (FL7). Although a complete US exit from NATO is unlikely, </w:t>
      </w:r>
      <w:r w:rsidRPr="00842F2C">
        <w:rPr>
          <w:rStyle w:val="StyleUnderline"/>
        </w:rPr>
        <w:t xml:space="preserve">a Trump administration would likely </w:t>
      </w:r>
      <w:r w:rsidRPr="00842F2C">
        <w:rPr>
          <w:rStyle w:val="Emphasis"/>
        </w:rPr>
        <w:t>scale back funding</w:t>
      </w:r>
      <w:r w:rsidRPr="00842F2C">
        <w:rPr>
          <w:rStyle w:val="StyleUnderline"/>
        </w:rPr>
        <w:t>, reduce representation and withdraw diplomats, disparage the alliance, and reduce US force commitments</w:t>
      </w:r>
      <w:r w:rsidRPr="00842F2C">
        <w:rPr>
          <w:sz w:val="16"/>
        </w:rPr>
        <w:t xml:space="preserve">. America’s global military influence would suffer, giving rivals like Russia and China more space for aggressive action. </w:t>
      </w:r>
      <w:r w:rsidRPr="00186D99">
        <w:rPr>
          <w:rStyle w:val="StyleUnderline"/>
          <w:highlight w:val="yellow"/>
        </w:rPr>
        <w:t>Vulnerable</w:t>
      </w:r>
      <w:r w:rsidRPr="00842F2C">
        <w:rPr>
          <w:rStyle w:val="StyleUnderline"/>
        </w:rPr>
        <w:t xml:space="preserve"> US </w:t>
      </w:r>
      <w:r w:rsidRPr="00186D99">
        <w:rPr>
          <w:rStyle w:val="StyleUnderline"/>
          <w:highlight w:val="yellow"/>
        </w:rPr>
        <w:t>allies</w:t>
      </w:r>
      <w:r w:rsidRPr="00842F2C">
        <w:rPr>
          <w:rStyle w:val="StyleUnderline"/>
        </w:rPr>
        <w:t xml:space="preserve">, especially in Europe, would then </w:t>
      </w:r>
      <w:r w:rsidRPr="00186D99">
        <w:rPr>
          <w:rStyle w:val="Emphasis"/>
          <w:highlight w:val="yellow"/>
        </w:rPr>
        <w:t>increase military</w:t>
      </w:r>
      <w:r w:rsidRPr="00842F2C">
        <w:rPr>
          <w:rStyle w:val="Emphasis"/>
        </w:rPr>
        <w:t xml:space="preserve"> spending</w:t>
      </w:r>
      <w:r w:rsidRPr="00842F2C">
        <w:rPr>
          <w:rStyle w:val="StyleUnderline"/>
        </w:rPr>
        <w:t xml:space="preserve"> and security cooperation, but such actions could provoke further hostility and armament by their rivals.</w:t>
      </w:r>
    </w:p>
    <w:p w14:paraId="6CFF5FF3" w14:textId="77777777" w:rsidR="0039244E" w:rsidRPr="00842F2C" w:rsidRDefault="0039244E" w:rsidP="0039244E">
      <w:pPr>
        <w:rPr>
          <w:sz w:val="16"/>
        </w:rPr>
      </w:pPr>
      <w:r w:rsidRPr="00842F2C">
        <w:rPr>
          <w:rStyle w:val="StyleUnderline"/>
        </w:rPr>
        <w:t xml:space="preserve">A second Trump administration could also </w:t>
      </w:r>
      <w:r w:rsidRPr="00186D99">
        <w:rPr>
          <w:rStyle w:val="Emphasis"/>
        </w:rPr>
        <w:t>provoke</w:t>
      </w:r>
      <w:r w:rsidRPr="00842F2C">
        <w:rPr>
          <w:rStyle w:val="StyleUnderline"/>
        </w:rPr>
        <w:t xml:space="preserve"> an </w:t>
      </w:r>
      <w:r w:rsidRPr="00186D99">
        <w:rPr>
          <w:rStyle w:val="Emphasis"/>
        </w:rPr>
        <w:t>arms race</w:t>
      </w:r>
      <w:r w:rsidRPr="00842F2C">
        <w:rPr>
          <w:rStyle w:val="StyleUnderline"/>
        </w:rPr>
        <w:t xml:space="preserve"> by increasing its military spending on </w:t>
      </w:r>
      <w:r w:rsidRPr="00186D99">
        <w:rPr>
          <w:rStyle w:val="Emphasis"/>
        </w:rPr>
        <w:t>a</w:t>
      </w:r>
      <w:r w:rsidRPr="00842F2C">
        <w:rPr>
          <w:rStyle w:val="StyleUnderline"/>
        </w:rPr>
        <w:t xml:space="preserve">rtificial </w:t>
      </w:r>
      <w:r w:rsidRPr="00186D99">
        <w:rPr>
          <w:rStyle w:val="Emphasis"/>
        </w:rPr>
        <w:t>i</w:t>
      </w:r>
      <w:r w:rsidRPr="00842F2C">
        <w:rPr>
          <w:rStyle w:val="StyleUnderline"/>
        </w:rPr>
        <w:t>ntelligence</w:t>
      </w:r>
      <w:r w:rsidRPr="00842F2C">
        <w:rPr>
          <w:sz w:val="16"/>
        </w:rPr>
        <w:t xml:space="preserve"> (AI). </w:t>
      </w:r>
      <w:r w:rsidRPr="00842F2C">
        <w:rPr>
          <w:rStyle w:val="StyleUnderline"/>
        </w:rPr>
        <w:t>Key American tech magnates</w:t>
      </w:r>
      <w:r w:rsidRPr="00842F2C">
        <w:rPr>
          <w:sz w:val="16"/>
        </w:rPr>
        <w:t xml:space="preserve"> (such as Peter Theil and Marc Andressen), </w:t>
      </w:r>
      <w:r w:rsidRPr="00842F2C">
        <w:rPr>
          <w:rStyle w:val="StyleUnderline"/>
        </w:rPr>
        <w:t xml:space="preserve">aided by Vice President J.D. Vance, could </w:t>
      </w:r>
      <w:r w:rsidRPr="00186D99">
        <w:rPr>
          <w:rStyle w:val="Emphasis"/>
        </w:rPr>
        <w:t>capture the regulatory process</w:t>
      </w:r>
      <w:r w:rsidRPr="00842F2C">
        <w:rPr>
          <w:rStyle w:val="StyleUnderline"/>
        </w:rPr>
        <w:t>, eliminate effective oversight, and expedite projects like lethal autonomous weaponry and integrated, autonomous command-and-control systems</w:t>
      </w:r>
      <w:r w:rsidRPr="00842F2C">
        <w:rPr>
          <w:sz w:val="16"/>
        </w:rPr>
        <w:t xml:space="preserve">. </w:t>
      </w:r>
      <w:r w:rsidRPr="00842F2C">
        <w:rPr>
          <w:rStyle w:val="StyleUnderline"/>
        </w:rPr>
        <w:t xml:space="preserve">Such actions would accelerate the </w:t>
      </w:r>
      <w:r w:rsidRPr="00186D99">
        <w:rPr>
          <w:rStyle w:val="Emphasis"/>
        </w:rPr>
        <w:t>AI arms race with China</w:t>
      </w:r>
      <w:r w:rsidRPr="00842F2C">
        <w:rPr>
          <w:sz w:val="16"/>
        </w:rPr>
        <w:t xml:space="preserve"> (FL8), </w:t>
      </w:r>
      <w:r w:rsidRPr="00842F2C">
        <w:rPr>
          <w:rStyle w:val="StyleUnderline"/>
        </w:rPr>
        <w:t xml:space="preserve">which may then shift its AI strategy from a whole-of-society program to more focused military applications. An AI arms race would also probably induce </w:t>
      </w:r>
      <w:r w:rsidRPr="00186D99">
        <w:rPr>
          <w:rStyle w:val="Emphasis"/>
        </w:rPr>
        <w:t>export controls</w:t>
      </w:r>
      <w:r w:rsidRPr="00842F2C">
        <w:rPr>
          <w:sz w:val="16"/>
        </w:rPr>
        <w:t xml:space="preserve"> (on semi-conductors, rare earth metals, critical minerals, and the like) </w:t>
      </w:r>
      <w:r w:rsidRPr="00842F2C">
        <w:rPr>
          <w:rStyle w:val="StyleUnderline"/>
        </w:rPr>
        <w:t xml:space="preserve">that would exacerbate the broader Sino-American trade war (FL1) and </w:t>
      </w:r>
      <w:r w:rsidRPr="00186D99">
        <w:rPr>
          <w:rStyle w:val="Emphasis"/>
        </w:rPr>
        <w:t>slow green technology innovations</w:t>
      </w:r>
      <w:r w:rsidRPr="00842F2C">
        <w:rPr>
          <w:sz w:val="16"/>
        </w:rPr>
        <w:t xml:space="preserve"> that depend on those exports.</w:t>
      </w:r>
    </w:p>
    <w:p w14:paraId="1C10EC95" w14:textId="77777777" w:rsidR="0039244E" w:rsidRPr="00842F2C" w:rsidRDefault="0039244E" w:rsidP="0039244E">
      <w:pPr>
        <w:rPr>
          <w:sz w:val="16"/>
        </w:rPr>
      </w:pPr>
      <w:r w:rsidRPr="00842F2C">
        <w:rPr>
          <w:sz w:val="16"/>
        </w:rPr>
        <w:t>3.2 From a second Trump Presidency to an escalated global polycrisis</w:t>
      </w:r>
    </w:p>
    <w:p w14:paraId="5050DAFB" w14:textId="77777777" w:rsidR="0039244E" w:rsidRPr="00842F2C" w:rsidRDefault="0039244E" w:rsidP="0039244E">
      <w:pPr>
        <w:rPr>
          <w:sz w:val="16"/>
        </w:rPr>
      </w:pPr>
      <w:r w:rsidRPr="00842F2C">
        <w:rPr>
          <w:rStyle w:val="StyleUnderline"/>
        </w:rPr>
        <w:t xml:space="preserve">The above </w:t>
      </w:r>
      <w:r w:rsidRPr="00186D99">
        <w:rPr>
          <w:rStyle w:val="Emphasis"/>
          <w:highlight w:val="yellow"/>
        </w:rPr>
        <w:t>spirals</w:t>
      </w:r>
      <w:r w:rsidRPr="00186D99">
        <w:rPr>
          <w:rStyle w:val="Emphasis"/>
        </w:rPr>
        <w:t xml:space="preserve"> in global systems</w:t>
      </w:r>
      <w:r w:rsidRPr="00842F2C">
        <w:rPr>
          <w:rStyle w:val="StyleUnderline"/>
        </w:rPr>
        <w:t xml:space="preserve">, </w:t>
      </w:r>
      <w:r w:rsidRPr="00186D99">
        <w:rPr>
          <w:rStyle w:val="StyleUnderline"/>
          <w:highlight w:val="yellow"/>
        </w:rPr>
        <w:t>which</w:t>
      </w:r>
      <w:r w:rsidRPr="00842F2C">
        <w:rPr>
          <w:rStyle w:val="StyleUnderline"/>
        </w:rPr>
        <w:t xml:space="preserve"> a second </w:t>
      </w:r>
      <w:r w:rsidRPr="00186D99">
        <w:rPr>
          <w:rStyle w:val="StyleUnderline"/>
          <w:highlight w:val="yellow"/>
        </w:rPr>
        <w:t>Trump</w:t>
      </w:r>
      <w:r w:rsidRPr="00842F2C">
        <w:rPr>
          <w:rStyle w:val="StyleUnderline"/>
        </w:rPr>
        <w:t xml:space="preserve"> Presidency might </w:t>
      </w:r>
      <w:r w:rsidRPr="00186D99">
        <w:rPr>
          <w:rStyle w:val="Emphasis"/>
          <w:highlight w:val="yellow"/>
        </w:rPr>
        <w:t>trigger</w:t>
      </w:r>
      <w:r w:rsidRPr="00186D99">
        <w:rPr>
          <w:rStyle w:val="Emphasis"/>
        </w:rPr>
        <w:t xml:space="preserve"> or worsen</w:t>
      </w:r>
      <w:r w:rsidRPr="00842F2C">
        <w:rPr>
          <w:rStyle w:val="StyleUnderline"/>
        </w:rPr>
        <w:t xml:space="preserve">, could then interact to </w:t>
      </w:r>
      <w:r w:rsidRPr="00186D99">
        <w:rPr>
          <w:rStyle w:val="Emphasis"/>
        </w:rPr>
        <w:t xml:space="preserve">severely </w:t>
      </w:r>
      <w:r w:rsidRPr="00186D99">
        <w:rPr>
          <w:rStyle w:val="Emphasis"/>
          <w:highlight w:val="yellow"/>
        </w:rPr>
        <w:t>escalate</w:t>
      </w:r>
      <w:r w:rsidRPr="00186D99">
        <w:rPr>
          <w:rStyle w:val="Emphasis"/>
        </w:rPr>
        <w:t xml:space="preserve"> the current </w:t>
      </w:r>
      <w:r w:rsidRPr="00186D99">
        <w:rPr>
          <w:rStyle w:val="Emphasis"/>
          <w:highlight w:val="yellow"/>
        </w:rPr>
        <w:t>global polycrisis</w:t>
      </w:r>
      <w:r w:rsidRPr="00842F2C">
        <w:rPr>
          <w:sz w:val="16"/>
        </w:rPr>
        <w:t>, as shown in Figure 14.</w:t>
      </w:r>
    </w:p>
    <w:p w14:paraId="48EDBAA1" w14:textId="77777777" w:rsidR="0039244E" w:rsidRPr="00842F2C" w:rsidRDefault="0039244E" w:rsidP="0039244E">
      <w:pPr>
        <w:rPr>
          <w:rStyle w:val="StyleUnderline"/>
        </w:rPr>
      </w:pPr>
      <w:r w:rsidRPr="00842F2C">
        <w:rPr>
          <w:rStyle w:val="StyleUnderline"/>
        </w:rPr>
        <w:t>A domestic economic downturn driven by xenophobic policies</w:t>
      </w:r>
      <w:r w:rsidRPr="00842F2C">
        <w:rPr>
          <w:sz w:val="16"/>
        </w:rPr>
        <w:t xml:space="preserve"> (FL4 and FL5) </w:t>
      </w:r>
      <w:r w:rsidRPr="00842F2C">
        <w:rPr>
          <w:rStyle w:val="StyleUnderline"/>
        </w:rPr>
        <w:t xml:space="preserve">would increase the likelihood of a </w:t>
      </w:r>
      <w:r w:rsidRPr="00186D99">
        <w:rPr>
          <w:rStyle w:val="Emphasis"/>
        </w:rPr>
        <w:t>trade war</w:t>
      </w:r>
      <w:r w:rsidRPr="00842F2C">
        <w:rPr>
          <w:sz w:val="16"/>
        </w:rPr>
        <w:t xml:space="preserve"> (FL1), </w:t>
      </w:r>
      <w:r w:rsidRPr="00842F2C">
        <w:rPr>
          <w:rStyle w:val="StyleUnderline"/>
        </w:rPr>
        <w:t>particularly with China</w:t>
      </w:r>
      <w:r w:rsidRPr="00842F2C">
        <w:rPr>
          <w:sz w:val="16"/>
        </w:rPr>
        <w:t xml:space="preserve">. </w:t>
      </w:r>
      <w:r w:rsidRPr="00842F2C">
        <w:rPr>
          <w:rStyle w:val="StyleUnderline"/>
        </w:rPr>
        <w:t xml:space="preserve">This outcome would in turn cause </w:t>
      </w:r>
      <w:r w:rsidRPr="00186D99">
        <w:rPr>
          <w:rStyle w:val="Emphasis"/>
        </w:rPr>
        <w:t>enormous disruption</w:t>
      </w:r>
      <w:r w:rsidRPr="00842F2C">
        <w:rPr>
          <w:rStyle w:val="StyleUnderline"/>
        </w:rPr>
        <w:t xml:space="preserve"> to the global economy</w:t>
      </w:r>
      <w:r w:rsidRPr="00842F2C">
        <w:rPr>
          <w:sz w:val="16"/>
        </w:rPr>
        <w:t xml:space="preserve">, </w:t>
      </w:r>
      <w:r w:rsidRPr="00842F2C">
        <w:rPr>
          <w:rStyle w:val="StyleUnderline"/>
        </w:rPr>
        <w:t xml:space="preserve">increasing </w:t>
      </w:r>
      <w:r w:rsidRPr="00186D99">
        <w:rPr>
          <w:rStyle w:val="Emphasis"/>
        </w:rPr>
        <w:t>inflation</w:t>
      </w:r>
      <w:r w:rsidRPr="00842F2C">
        <w:rPr>
          <w:rStyle w:val="StyleUnderline"/>
        </w:rPr>
        <w:t xml:space="preserve"> and decreasing growth </w:t>
      </w:r>
      <w:r w:rsidRPr="00186D99">
        <w:rPr>
          <w:rStyle w:val="Emphasis"/>
        </w:rPr>
        <w:t>worldwide</w:t>
      </w:r>
      <w:r w:rsidRPr="00842F2C">
        <w:rPr>
          <w:rStyle w:val="StyleUnderline"/>
        </w:rPr>
        <w:t xml:space="preserve"> and heightening the risk of a </w:t>
      </w:r>
      <w:r w:rsidRPr="00186D99">
        <w:rPr>
          <w:rStyle w:val="Emphasis"/>
        </w:rPr>
        <w:t>major global recession</w:t>
      </w:r>
      <w:r w:rsidRPr="00842F2C">
        <w:rPr>
          <w:sz w:val="16"/>
        </w:rPr>
        <w:t xml:space="preserve">. </w:t>
      </w:r>
      <w:r w:rsidRPr="00842F2C">
        <w:rPr>
          <w:rStyle w:val="StyleUnderline"/>
        </w:rPr>
        <w:t xml:space="preserve">A trade war would also encourage competing geopolitical blocs to coalesce, exacerbating the </w:t>
      </w:r>
      <w:r w:rsidRPr="00186D99">
        <w:rPr>
          <w:rStyle w:val="Emphasis"/>
        </w:rPr>
        <w:t>trade war’s impacts</w:t>
      </w:r>
      <w:r w:rsidRPr="00842F2C">
        <w:rPr>
          <w:sz w:val="16"/>
        </w:rPr>
        <w:t xml:space="preserve">. </w:t>
      </w:r>
      <w:r w:rsidRPr="00842F2C">
        <w:rPr>
          <w:rStyle w:val="StyleUnderline"/>
        </w:rPr>
        <w:t xml:space="preserve">Both trade war and tightened geopolitical blocs would then independently promote a </w:t>
      </w:r>
      <w:r w:rsidRPr="00186D99">
        <w:rPr>
          <w:rStyle w:val="Emphasis"/>
        </w:rPr>
        <w:t>global economic crisis</w:t>
      </w:r>
      <w:r w:rsidRPr="00842F2C">
        <w:rPr>
          <w:rStyle w:val="StyleUnderline"/>
        </w:rPr>
        <w:t>.</w:t>
      </w:r>
    </w:p>
    <w:p w14:paraId="631D9E75" w14:textId="77777777" w:rsidR="0039244E" w:rsidRPr="00842F2C" w:rsidRDefault="0039244E" w:rsidP="0039244E">
      <w:pPr>
        <w:rPr>
          <w:sz w:val="16"/>
        </w:rPr>
      </w:pPr>
      <w:r w:rsidRPr="00842F2C">
        <w:rPr>
          <w:rStyle w:val="StyleUnderline"/>
        </w:rPr>
        <w:t>Expanded authoritarian practices at home</w:t>
      </w:r>
      <w:r w:rsidRPr="00842F2C">
        <w:rPr>
          <w:sz w:val="16"/>
        </w:rPr>
        <w:t xml:space="preserve"> (FL2) </w:t>
      </w:r>
      <w:r w:rsidRPr="00842F2C">
        <w:rPr>
          <w:rStyle w:val="StyleUnderline"/>
        </w:rPr>
        <w:t xml:space="preserve">would likely bolster authoritarian governance </w:t>
      </w:r>
      <w:r w:rsidRPr="00186D99">
        <w:rPr>
          <w:rStyle w:val="Emphasis"/>
        </w:rPr>
        <w:t>elsewhere</w:t>
      </w:r>
      <w:r w:rsidRPr="00842F2C">
        <w:rPr>
          <w:sz w:val="16"/>
        </w:rPr>
        <w:t xml:space="preserve"> (FL3). </w:t>
      </w:r>
      <w:r w:rsidRPr="00842F2C">
        <w:rPr>
          <w:rStyle w:val="StyleUnderline"/>
        </w:rPr>
        <w:t>Foreign authoritarianism could then reinforce domestic US authoritarianism, as Mr. Trump points to other countries’ “strongmen” as exemplars</w:t>
      </w:r>
      <w:r w:rsidRPr="00842F2C">
        <w:rPr>
          <w:sz w:val="16"/>
        </w:rPr>
        <w:t xml:space="preserve">. </w:t>
      </w:r>
      <w:r w:rsidRPr="00842F2C">
        <w:rPr>
          <w:rStyle w:val="StyleUnderline"/>
        </w:rPr>
        <w:t xml:space="preserve">Greater authoritarianism globally would also contribute to an increase in </w:t>
      </w:r>
      <w:r w:rsidRPr="00186D99">
        <w:rPr>
          <w:rStyle w:val="Emphasis"/>
        </w:rPr>
        <w:t>failed states</w:t>
      </w:r>
      <w:r w:rsidRPr="00842F2C">
        <w:rPr>
          <w:rStyle w:val="StyleUnderline"/>
        </w:rPr>
        <w:t xml:space="preserve">, </w:t>
      </w:r>
      <w:r w:rsidRPr="00186D99">
        <w:rPr>
          <w:rStyle w:val="Emphasis"/>
        </w:rPr>
        <w:t>mass violence</w:t>
      </w:r>
      <w:r w:rsidRPr="00842F2C">
        <w:rPr>
          <w:rStyle w:val="StyleUnderline"/>
        </w:rPr>
        <w:t xml:space="preserve">, and </w:t>
      </w:r>
      <w:r w:rsidRPr="00186D99">
        <w:rPr>
          <w:rStyle w:val="Emphasis"/>
        </w:rPr>
        <w:t>humanitarian crises</w:t>
      </w:r>
      <w:r w:rsidRPr="00842F2C">
        <w:rPr>
          <w:rStyle w:val="StyleUnderline"/>
        </w:rPr>
        <w:t>, while simultaneously promoting formation of competing geopolitical blocs</w:t>
      </w:r>
      <w:r w:rsidRPr="00842F2C">
        <w:rPr>
          <w:sz w:val="16"/>
        </w:rPr>
        <w:t>, as nations of similar ideology and governance choose to cooperate with each other and sanction others.</w:t>
      </w:r>
    </w:p>
    <w:p w14:paraId="0254E4E5" w14:textId="77777777" w:rsidR="0039244E" w:rsidRPr="00842F2C" w:rsidRDefault="0039244E" w:rsidP="0039244E">
      <w:pPr>
        <w:rPr>
          <w:sz w:val="16"/>
        </w:rPr>
      </w:pPr>
      <w:r w:rsidRPr="00842F2C">
        <w:rPr>
          <w:rStyle w:val="StyleUnderline"/>
        </w:rPr>
        <w:t xml:space="preserve">America’s reduced participation in NATO, other international security arrangements, the UN, and other multilateral institutions would have </w:t>
      </w:r>
      <w:r w:rsidRPr="00186D99">
        <w:rPr>
          <w:rStyle w:val="Emphasis"/>
        </w:rPr>
        <w:t xml:space="preserve">perilous </w:t>
      </w:r>
      <w:r w:rsidRPr="00186D99">
        <w:rPr>
          <w:rStyle w:val="Emphasis"/>
          <w:highlight w:val="yellow"/>
        </w:rPr>
        <w:t>knock-on</w:t>
      </w:r>
      <w:r w:rsidRPr="00186D99">
        <w:rPr>
          <w:rStyle w:val="Emphasis"/>
        </w:rPr>
        <w:t xml:space="preserve"> effects</w:t>
      </w:r>
      <w:r w:rsidRPr="00842F2C">
        <w:rPr>
          <w:sz w:val="16"/>
        </w:rPr>
        <w:t xml:space="preserve">. </w:t>
      </w:r>
      <w:r w:rsidRPr="00842F2C">
        <w:rPr>
          <w:rStyle w:val="StyleUnderline"/>
        </w:rPr>
        <w:t xml:space="preserve">The world could </w:t>
      </w:r>
      <w:r w:rsidRPr="00186D99">
        <w:rPr>
          <w:rStyle w:val="StyleUnderline"/>
          <w:highlight w:val="yellow"/>
        </w:rPr>
        <w:t xml:space="preserve">suffer </w:t>
      </w:r>
      <w:r w:rsidRPr="00186D99">
        <w:rPr>
          <w:rStyle w:val="Emphasis"/>
          <w:highlight w:val="yellow"/>
        </w:rPr>
        <w:t>governance failures on everything</w:t>
      </w:r>
      <w:r w:rsidRPr="00186D99">
        <w:rPr>
          <w:rStyle w:val="StyleUnderline"/>
        </w:rPr>
        <w:t xml:space="preserve"> </w:t>
      </w:r>
      <w:r w:rsidRPr="00842F2C">
        <w:rPr>
          <w:rStyle w:val="StyleUnderline"/>
        </w:rPr>
        <w:t xml:space="preserve">from </w:t>
      </w:r>
      <w:r w:rsidRPr="00186D99">
        <w:rPr>
          <w:rStyle w:val="Emphasis"/>
          <w:highlight w:val="yellow"/>
        </w:rPr>
        <w:t>macro-economic stability</w:t>
      </w:r>
      <w:r w:rsidRPr="00842F2C">
        <w:rPr>
          <w:rStyle w:val="StyleUnderline"/>
        </w:rPr>
        <w:t xml:space="preserve"> and </w:t>
      </w:r>
      <w:r w:rsidRPr="00186D99">
        <w:rPr>
          <w:rStyle w:val="Emphasis"/>
        </w:rPr>
        <w:t>pandemic preparedness</w:t>
      </w:r>
      <w:r w:rsidRPr="00842F2C">
        <w:rPr>
          <w:rStyle w:val="StyleUnderline"/>
        </w:rPr>
        <w:t xml:space="preserve"> to </w:t>
      </w:r>
      <w:r w:rsidRPr="00186D99">
        <w:rPr>
          <w:rStyle w:val="Emphasis"/>
        </w:rPr>
        <w:t>conflict management</w:t>
      </w:r>
      <w:r w:rsidRPr="00842F2C">
        <w:rPr>
          <w:sz w:val="16"/>
        </w:rPr>
        <w:t>—contributing to virtually all components of the polycrisis.</w:t>
      </w:r>
    </w:p>
    <w:p w14:paraId="0DDDD85F" w14:textId="77777777" w:rsidR="0039244E" w:rsidRPr="00842F2C" w:rsidRDefault="0039244E" w:rsidP="0039244E">
      <w:pPr>
        <w:rPr>
          <w:sz w:val="16"/>
        </w:rPr>
      </w:pPr>
      <w:r w:rsidRPr="00842F2C">
        <w:rPr>
          <w:rStyle w:val="StyleUnderline"/>
        </w:rPr>
        <w:t xml:space="preserve">Multilateral exodus and the spread of authoritarian governments might combine with </w:t>
      </w:r>
      <w:r w:rsidRPr="00186D99">
        <w:rPr>
          <w:rStyle w:val="Emphasis"/>
        </w:rPr>
        <w:t>trade wars</w:t>
      </w:r>
      <w:r w:rsidRPr="00842F2C">
        <w:rPr>
          <w:rStyle w:val="StyleUnderline"/>
        </w:rPr>
        <w:t xml:space="preserve"> to reinforce the emergence of intensely competing</w:t>
      </w:r>
      <w:r w:rsidRPr="00842F2C">
        <w:rPr>
          <w:sz w:val="16"/>
        </w:rPr>
        <w:t xml:space="preserve">—and mutually hostile— </w:t>
      </w:r>
      <w:r w:rsidRPr="00842F2C">
        <w:rPr>
          <w:rStyle w:val="StyleUnderline"/>
        </w:rPr>
        <w:t>geopolitical blocs</w:t>
      </w:r>
      <w:r w:rsidRPr="00842F2C">
        <w:rPr>
          <w:sz w:val="16"/>
        </w:rPr>
        <w:t xml:space="preserve">. </w:t>
      </w:r>
      <w:r w:rsidRPr="00842F2C">
        <w:rPr>
          <w:rStyle w:val="StyleUnderline"/>
        </w:rPr>
        <w:t xml:space="preserve">This outcome would in turn encourage </w:t>
      </w:r>
      <w:r w:rsidRPr="00186D99">
        <w:rPr>
          <w:rStyle w:val="Emphasis"/>
          <w:highlight w:val="yellow"/>
        </w:rPr>
        <w:t>arms races</w:t>
      </w:r>
      <w:r w:rsidRPr="00842F2C">
        <w:rPr>
          <w:rStyle w:val="StyleUnderline"/>
        </w:rPr>
        <w:t xml:space="preserve"> and substantially raise the risk of </w:t>
      </w:r>
      <w:r w:rsidRPr="00186D99">
        <w:rPr>
          <w:rStyle w:val="Emphasis"/>
          <w:highlight w:val="yellow"/>
        </w:rPr>
        <w:t>great-power war</w:t>
      </w:r>
      <w:r w:rsidRPr="00842F2C">
        <w:rPr>
          <w:sz w:val="16"/>
        </w:rPr>
        <w:t xml:space="preserve"> (F7 and F8). </w:t>
      </w:r>
      <w:r w:rsidRPr="00842F2C">
        <w:rPr>
          <w:rStyle w:val="StyleUnderline"/>
        </w:rPr>
        <w:t xml:space="preserve">Any major American advances on military applications of AI would </w:t>
      </w:r>
      <w:r w:rsidRPr="00186D99">
        <w:rPr>
          <w:rStyle w:val="Emphasis"/>
        </w:rPr>
        <w:t>supercharge these spirals</w:t>
      </w:r>
      <w:r w:rsidRPr="00842F2C">
        <w:rPr>
          <w:sz w:val="16"/>
        </w:rPr>
        <w:t xml:space="preserve"> (FL8).</w:t>
      </w:r>
    </w:p>
    <w:p w14:paraId="12C26A51" w14:textId="77777777" w:rsidR="0039244E" w:rsidRPr="00842F2C" w:rsidRDefault="0039244E" w:rsidP="0039244E">
      <w:pPr>
        <w:rPr>
          <w:sz w:val="16"/>
        </w:rPr>
      </w:pPr>
      <w:r w:rsidRPr="00842F2C">
        <w:rPr>
          <w:sz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47755993" w14:textId="77777777" w:rsidR="0039244E" w:rsidRPr="00842F2C" w:rsidRDefault="0039244E" w:rsidP="0039244E">
      <w:pPr>
        <w:rPr>
          <w:sz w:val="16"/>
        </w:rPr>
      </w:pPr>
      <w:r w:rsidRPr="00842F2C">
        <w:rPr>
          <w:sz w:val="16"/>
        </w:rPr>
        <w:t xml:space="preserve">For instance, </w:t>
      </w:r>
      <w:r w:rsidRPr="00186D99">
        <w:rPr>
          <w:rStyle w:val="Emphasis"/>
        </w:rPr>
        <w:t>climate change</w:t>
      </w:r>
      <w:r w:rsidRPr="00842F2C">
        <w:rPr>
          <w:rStyle w:val="StyleUnderline"/>
        </w:rPr>
        <w:t xml:space="preserve"> would place additional strains on geopolitical arrangements</w:t>
      </w:r>
      <w:r w:rsidRPr="00842F2C">
        <w:rPr>
          <w:sz w:val="16"/>
        </w:rPr>
        <w:t xml:space="preserve">. </w:t>
      </w:r>
      <w:r w:rsidRPr="00842F2C">
        <w:rPr>
          <w:rStyle w:val="StyleUnderline"/>
        </w:rPr>
        <w:t xml:space="preserve">More frequent and </w:t>
      </w:r>
      <w:r w:rsidRPr="00186D99">
        <w:rPr>
          <w:rStyle w:val="Emphasis"/>
        </w:rPr>
        <w:t>severe weather events</w:t>
      </w:r>
      <w:r w:rsidRPr="00842F2C">
        <w:rPr>
          <w:rStyle w:val="StyleUnderline"/>
        </w:rPr>
        <w:t xml:space="preserve"> are already </w:t>
      </w:r>
      <w:r w:rsidRPr="00186D99">
        <w:rPr>
          <w:rStyle w:val="Emphasis"/>
        </w:rPr>
        <w:t>disrupting economies</w:t>
      </w:r>
      <w:r w:rsidRPr="00842F2C">
        <w:rPr>
          <w:rStyle w:val="StyleUnderline"/>
        </w:rPr>
        <w:t xml:space="preserve"> and </w:t>
      </w:r>
      <w:r w:rsidRPr="00186D99">
        <w:rPr>
          <w:rStyle w:val="Emphasis"/>
        </w:rPr>
        <w:t>worsening conflicts</w:t>
      </w:r>
      <w:r w:rsidRPr="00842F2C">
        <w:rPr>
          <w:rStyle w:val="StyleUnderline"/>
        </w:rPr>
        <w:t xml:space="preserve"> around the world</w:t>
      </w:r>
      <w:r w:rsidRPr="00842F2C">
        <w:rPr>
          <w:sz w:val="16"/>
        </w:rPr>
        <w:t xml:space="preserve">. </w:t>
      </w:r>
      <w:r w:rsidRPr="00842F2C">
        <w:rPr>
          <w:rStyle w:val="StyleUnderline"/>
        </w:rPr>
        <w:t xml:space="preserve">Impacts will intensify in the years ahead, especially if a second Trump administration manages to </w:t>
      </w:r>
      <w:r w:rsidRPr="00186D99">
        <w:rPr>
          <w:rStyle w:val="Emphasis"/>
        </w:rPr>
        <w:t>derail climate action</w:t>
      </w:r>
      <w:r w:rsidRPr="00842F2C">
        <w:rPr>
          <w:rStyle w:val="StyleUnderline"/>
        </w:rPr>
        <w:t xml:space="preserve">. Geopolitical competition would further </w:t>
      </w:r>
      <w:r w:rsidRPr="00186D99">
        <w:rPr>
          <w:rStyle w:val="Emphasis"/>
        </w:rPr>
        <w:t>inhibit global climate cooperation</w:t>
      </w:r>
      <w:r w:rsidRPr="00842F2C">
        <w:rPr>
          <w:rStyle w:val="StyleUnderline"/>
        </w:rPr>
        <w:t xml:space="preserve"> in ways that could increase the likelihood that 3+°C warming becomes </w:t>
      </w:r>
      <w:r w:rsidRPr="00186D99">
        <w:rPr>
          <w:rStyle w:val="Emphasis"/>
        </w:rPr>
        <w:t>locked in</w:t>
      </w:r>
      <w:r w:rsidRPr="00842F2C">
        <w:rPr>
          <w:rStyle w:val="StyleUnderline"/>
        </w:rPr>
        <w:t xml:space="preserve">. A rapidly warming world with decreasing cooperation and increasing geopolitical tensions would raise the risk of </w:t>
      </w:r>
      <w:r w:rsidRPr="00186D99">
        <w:rPr>
          <w:rStyle w:val="Emphasis"/>
        </w:rPr>
        <w:t>intrastate war</w:t>
      </w:r>
      <w:r w:rsidRPr="00842F2C">
        <w:rPr>
          <w:rStyle w:val="StyleUnderline"/>
        </w:rPr>
        <w:t xml:space="preserve"> and </w:t>
      </w:r>
      <w:r w:rsidRPr="00186D99">
        <w:rPr>
          <w:rStyle w:val="Emphasis"/>
          <w:highlight w:val="yellow"/>
        </w:rPr>
        <w:t>state failure</w:t>
      </w:r>
      <w:r w:rsidRPr="00842F2C">
        <w:rPr>
          <w:rStyle w:val="StyleUnderline"/>
        </w:rPr>
        <w:t xml:space="preserve"> while hampering international responses to </w:t>
      </w:r>
      <w:r w:rsidRPr="00186D99">
        <w:rPr>
          <w:rStyle w:val="Emphasis"/>
        </w:rPr>
        <w:t>new pandemics</w:t>
      </w:r>
      <w:r w:rsidRPr="00842F2C">
        <w:rPr>
          <w:rStyle w:val="StyleUnderline"/>
        </w:rPr>
        <w:t xml:space="preserve"> and </w:t>
      </w:r>
      <w:r w:rsidRPr="00186D99">
        <w:rPr>
          <w:rStyle w:val="Emphasis"/>
        </w:rPr>
        <w:t>financial crises</w:t>
      </w:r>
      <w:r w:rsidRPr="00842F2C">
        <w:rPr>
          <w:sz w:val="16"/>
        </w:rPr>
        <w:t xml:space="preserve">. </w:t>
      </w:r>
      <w:r w:rsidRPr="00842F2C">
        <w:rPr>
          <w:rStyle w:val="StyleUnderline"/>
        </w:rPr>
        <w:t xml:space="preserve">It would also raise the risk of </w:t>
      </w:r>
      <w:r w:rsidRPr="00186D99">
        <w:rPr>
          <w:rStyle w:val="Emphasis"/>
        </w:rPr>
        <w:t>war between great powers</w:t>
      </w:r>
      <w:r w:rsidRPr="00842F2C">
        <w:rPr>
          <w:sz w:val="16"/>
        </w:rPr>
        <w:t>.</w:t>
      </w:r>
    </w:p>
    <w:p w14:paraId="7BFA466C" w14:textId="77777777" w:rsidR="0039244E" w:rsidRDefault="0039244E" w:rsidP="0039244E">
      <w:pPr>
        <w:rPr>
          <w:sz w:val="16"/>
        </w:rPr>
      </w:pPr>
      <w:r w:rsidRPr="00842F2C">
        <w:rPr>
          <w:sz w:val="16"/>
        </w:rPr>
        <w:t xml:space="preserve">Finally, major external shocks, which we call “macro-triggers” (see Box 8) could dramatically exacerbate the processes identified in Figure 14. </w:t>
      </w:r>
      <w:r w:rsidRPr="00186D99">
        <w:rPr>
          <w:rStyle w:val="StyleUnderline"/>
          <w:highlight w:val="yellow"/>
        </w:rPr>
        <w:t>While</w:t>
      </w:r>
      <w:r w:rsidRPr="00842F2C">
        <w:rPr>
          <w:rStyle w:val="StyleUnderline"/>
        </w:rPr>
        <w:t xml:space="preserve"> the </w:t>
      </w:r>
      <w:r w:rsidRPr="00186D99">
        <w:rPr>
          <w:rStyle w:val="Emphasis"/>
          <w:highlight w:val="yellow"/>
        </w:rPr>
        <w:t>probability</w:t>
      </w:r>
      <w:r w:rsidRPr="00186D99">
        <w:rPr>
          <w:rStyle w:val="StyleUnderline"/>
          <w:highlight w:val="yellow"/>
        </w:rPr>
        <w:t xml:space="preserve"> of any one</w:t>
      </w:r>
      <w:r w:rsidRPr="00842F2C">
        <w:rPr>
          <w:rStyle w:val="StyleUnderline"/>
        </w:rPr>
        <w:t xml:space="preserve"> of these specific triggers occurring </w:t>
      </w:r>
      <w:r w:rsidRPr="00186D99">
        <w:rPr>
          <w:rStyle w:val="StyleUnderline"/>
          <w:highlight w:val="yellow"/>
        </w:rPr>
        <w:t>may be</w:t>
      </w:r>
      <w:r w:rsidRPr="00842F2C">
        <w:rPr>
          <w:rStyle w:val="StyleUnderline"/>
        </w:rPr>
        <w:t xml:space="preserve"> relatively </w:t>
      </w:r>
      <w:r w:rsidRPr="00186D99">
        <w:rPr>
          <w:rStyle w:val="StyleUnderline"/>
          <w:highlight w:val="yellow"/>
        </w:rPr>
        <w:t>low</w:t>
      </w:r>
      <w:r w:rsidRPr="00842F2C">
        <w:rPr>
          <w:rStyle w:val="StyleUnderline"/>
        </w:rPr>
        <w:t xml:space="preserve">, </w:t>
      </w:r>
      <w:r w:rsidRPr="00186D99">
        <w:rPr>
          <w:rStyle w:val="StyleUnderline"/>
          <w:highlight w:val="yellow"/>
        </w:rPr>
        <w:t>it is</w:t>
      </w:r>
      <w:r w:rsidRPr="00842F2C">
        <w:rPr>
          <w:rStyle w:val="StyleUnderline"/>
        </w:rPr>
        <w:t xml:space="preserve"> </w:t>
      </w:r>
      <w:r w:rsidRPr="00842F2C">
        <w:rPr>
          <w:rStyle w:val="Emphasis"/>
          <w:sz w:val="28"/>
          <w:szCs w:val="28"/>
        </w:rPr>
        <w:t xml:space="preserve">virtually </w:t>
      </w:r>
      <w:r w:rsidRPr="00186D99">
        <w:rPr>
          <w:rStyle w:val="Emphasis"/>
          <w:sz w:val="28"/>
          <w:szCs w:val="28"/>
          <w:highlight w:val="yellow"/>
        </w:rPr>
        <w:t>guaranteed</w:t>
      </w:r>
      <w:r w:rsidRPr="00842F2C">
        <w:rPr>
          <w:rStyle w:val="StyleUnderline"/>
          <w:sz w:val="28"/>
          <w:szCs w:val="28"/>
        </w:rPr>
        <w:t xml:space="preserve"> </w:t>
      </w:r>
      <w:r w:rsidRPr="00842F2C">
        <w:rPr>
          <w:rStyle w:val="StyleUnderline"/>
        </w:rPr>
        <w:t xml:space="preserve">that the coming years will </w:t>
      </w:r>
      <w:r w:rsidRPr="00842F2C">
        <w:rPr>
          <w:rStyle w:val="Emphasis"/>
          <w:sz w:val="24"/>
          <w:szCs w:val="24"/>
        </w:rPr>
        <w:t>bring</w:t>
      </w:r>
      <w:r w:rsidRPr="00842F2C">
        <w:rPr>
          <w:rStyle w:val="StyleUnderline"/>
          <w:sz w:val="24"/>
          <w:szCs w:val="24"/>
        </w:rPr>
        <w:t xml:space="preserve"> </w:t>
      </w:r>
      <w:r w:rsidRPr="00842F2C">
        <w:rPr>
          <w:rStyle w:val="StyleUnderline"/>
        </w:rPr>
        <w:t xml:space="preserve">major and largely unexpected </w:t>
      </w:r>
      <w:r w:rsidRPr="00842F2C">
        <w:rPr>
          <w:rStyle w:val="Emphasis"/>
          <w:sz w:val="24"/>
          <w:szCs w:val="24"/>
        </w:rPr>
        <w:t xml:space="preserve">global </w:t>
      </w:r>
      <w:r w:rsidRPr="00186D99">
        <w:rPr>
          <w:rStyle w:val="Emphasis"/>
          <w:sz w:val="24"/>
          <w:szCs w:val="24"/>
          <w:highlight w:val="yellow"/>
        </w:rPr>
        <w:t>shocks of one form</w:t>
      </w:r>
      <w:r w:rsidRPr="00186D99">
        <w:rPr>
          <w:rStyle w:val="Emphasis"/>
          <w:sz w:val="24"/>
          <w:szCs w:val="24"/>
        </w:rPr>
        <w:t xml:space="preserve"> or another</w:t>
      </w:r>
      <w:r w:rsidRPr="00842F2C">
        <w:rPr>
          <w:sz w:val="16"/>
        </w:rPr>
        <w:t>.</w:t>
      </w:r>
    </w:p>
    <w:p w14:paraId="4B6C9E43" w14:textId="77777777" w:rsidR="0039244E" w:rsidRDefault="0039244E" w:rsidP="0039244E">
      <w:pPr>
        <w:pStyle w:val="Heading3"/>
      </w:pPr>
      <w:r>
        <w:t>2AC 1</w:t>
      </w:r>
    </w:p>
    <w:p w14:paraId="210041F0" w14:textId="77777777" w:rsidR="0039244E" w:rsidRDefault="0039244E" w:rsidP="0039244E">
      <w:pPr>
        <w:pStyle w:val="Analytic"/>
      </w:pPr>
    </w:p>
    <w:p w14:paraId="21EE669C" w14:textId="77777777" w:rsidR="0039244E" w:rsidRDefault="0039244E" w:rsidP="0039244E">
      <w:pPr>
        <w:pStyle w:val="Heading4"/>
      </w:pPr>
      <w:r w:rsidRPr="00E50380">
        <w:rPr>
          <w:u w:val="single"/>
        </w:rPr>
        <w:t>No thumpers</w:t>
      </w:r>
      <w:r>
        <w:t>. Only two issues matter.</w:t>
      </w:r>
    </w:p>
    <w:p w14:paraId="51E34104" w14:textId="77777777" w:rsidR="0039244E" w:rsidRDefault="0039244E" w:rsidP="0039244E">
      <w:pPr>
        <w:pStyle w:val="Heading4"/>
      </w:pPr>
      <w:r>
        <w:t xml:space="preserve">1. </w:t>
      </w:r>
      <w:r w:rsidRPr="00383B8C">
        <w:rPr>
          <w:u w:val="single"/>
        </w:rPr>
        <w:t>PRESIDENCY</w:t>
      </w:r>
      <w:r>
        <w:t>. The midterm is a referendum on Trump.</w:t>
      </w:r>
    </w:p>
    <w:p w14:paraId="16422832" w14:textId="77777777" w:rsidR="0039244E" w:rsidRDefault="0039244E" w:rsidP="0039244E">
      <w:r w:rsidRPr="00021D95">
        <w:t xml:space="preserve">Louise </w:t>
      </w:r>
      <w:r w:rsidRPr="00021D95">
        <w:rPr>
          <w:rStyle w:val="Style13ptBold"/>
        </w:rPr>
        <w:t>Chetcuti 22</w:t>
      </w:r>
      <w:r w:rsidRPr="00021D95">
        <w:t xml:space="preserve">, </w:t>
      </w:r>
      <w:r>
        <w:t xml:space="preserve">former </w:t>
      </w:r>
      <w:r w:rsidRPr="00021D95">
        <w:t xml:space="preserve">Project Officer </w:t>
      </w:r>
      <w:r>
        <w:t xml:space="preserve">of </w:t>
      </w:r>
      <w:r w:rsidRPr="00021D95">
        <w:t>US and Transatlantic Affairs</w:t>
      </w:r>
      <w:r>
        <w:t xml:space="preserve"> at </w:t>
      </w:r>
      <w:r w:rsidRPr="00021D95">
        <w:t>Institut Montaigne’s Europe program</w:t>
      </w:r>
      <w:r>
        <w:t xml:space="preserve">, </w:t>
      </w:r>
      <w:r w:rsidRPr="00021D95">
        <w:t>10-10-2022, “An Institut Montaigne Explainer: US Midterm Elections,” Institut Montaigne</w:t>
      </w:r>
      <w:r>
        <w:t xml:space="preserve">, </w:t>
      </w:r>
      <w:r w:rsidRPr="00021D95">
        <w:t>https://www.institutmontaigne.org/en/expressions/institut-montaigne-explainer-us-midterm-elections</w:t>
      </w:r>
    </w:p>
    <w:p w14:paraId="030CD5AB" w14:textId="77777777" w:rsidR="0039244E" w:rsidRDefault="0039244E" w:rsidP="0039244E">
      <w:pPr>
        <w:rPr>
          <w:sz w:val="16"/>
        </w:rPr>
      </w:pPr>
      <w:r w:rsidRPr="00021D95">
        <w:rPr>
          <w:sz w:val="16"/>
        </w:rPr>
        <w:t xml:space="preserve">Although the international press grants them less coverage, and despite having voter turnout levels consistently lower when compared to presidential elections, </w:t>
      </w:r>
      <w:r w:rsidRPr="00021D95">
        <w:rPr>
          <w:rStyle w:val="StyleUnderline"/>
          <w:highlight w:val="yellow"/>
        </w:rPr>
        <w:t xml:space="preserve">midterms carry </w:t>
      </w:r>
      <w:r w:rsidRPr="00021D95">
        <w:rPr>
          <w:rStyle w:val="Emphasis"/>
          <w:highlight w:val="yellow"/>
        </w:rPr>
        <w:t>high stakes</w:t>
      </w:r>
      <w:r w:rsidRPr="00021D95">
        <w:rPr>
          <w:rStyle w:val="StyleUnderline"/>
        </w:rPr>
        <w:t xml:space="preserve"> and impact the functioning of the US government</w:t>
      </w:r>
      <w:r w:rsidRPr="00021D95">
        <w:rPr>
          <w:sz w:val="16"/>
        </w:rPr>
        <w:t xml:space="preserve">. </w:t>
      </w:r>
      <w:r w:rsidRPr="00021D95">
        <w:rPr>
          <w:rStyle w:val="StyleUnderline"/>
        </w:rPr>
        <w:t xml:space="preserve">They </w:t>
      </w:r>
      <w:r w:rsidRPr="00021D95">
        <w:rPr>
          <w:rStyle w:val="StyleUnderline"/>
          <w:highlight w:val="yellow"/>
        </w:rPr>
        <w:t xml:space="preserve">determine the </w:t>
      </w:r>
      <w:r w:rsidRPr="00021D95">
        <w:rPr>
          <w:rStyle w:val="Emphasis"/>
          <w:highlight w:val="yellow"/>
        </w:rPr>
        <w:t>balance of power</w:t>
      </w:r>
      <w:r w:rsidRPr="00021D95">
        <w:rPr>
          <w:rStyle w:val="StyleUnderline"/>
        </w:rPr>
        <w:t xml:space="preserve"> in Congress</w:t>
      </w:r>
      <w:r w:rsidRPr="00021D95">
        <w:rPr>
          <w:sz w:val="16"/>
        </w:rPr>
        <w:t xml:space="preserve"> (made up of the House of Representatives and the Senate), and in doing so, affect both the content of future bills, as well as their ability to pass. Democrats currently control both the House and the Senate. If Republicans win in November, they will use newfound majorities in the House, and possibly the Senate, for intense oversight of the Biden administration. Biden (who already struggled to pass tax, climate, and energy bills) will find it even more difficult to generate bipartisan support for Democratic policy priorities. Broadly speaking, </w:t>
      </w:r>
      <w:r w:rsidRPr="00021D95">
        <w:rPr>
          <w:rStyle w:val="StyleUnderline"/>
          <w:highlight w:val="yellow"/>
        </w:rPr>
        <w:t xml:space="preserve">whoever controls Congress controls the </w:t>
      </w:r>
      <w:r w:rsidRPr="00021D95">
        <w:rPr>
          <w:rStyle w:val="Emphasis"/>
          <w:highlight w:val="yellow"/>
        </w:rPr>
        <w:t>political agenda</w:t>
      </w:r>
      <w:r w:rsidRPr="00021D95">
        <w:rPr>
          <w:sz w:val="16"/>
        </w:rPr>
        <w:t>.</w:t>
      </w:r>
    </w:p>
    <w:p w14:paraId="1E6DA9E2" w14:textId="77777777" w:rsidR="0039244E" w:rsidRDefault="0039244E" w:rsidP="0039244E">
      <w:pPr>
        <w:rPr>
          <w:sz w:val="16"/>
        </w:rPr>
      </w:pPr>
      <w:r w:rsidRPr="00021D95">
        <w:rPr>
          <w:rStyle w:val="Emphasis"/>
          <w:highlight w:val="yellow"/>
        </w:rPr>
        <w:t>Midterm</w:t>
      </w:r>
      <w:r w:rsidRPr="00021D95">
        <w:rPr>
          <w:rStyle w:val="StyleUnderline"/>
        </w:rPr>
        <w:t xml:space="preserve"> elections </w:t>
      </w:r>
      <w:r w:rsidRPr="00021D95">
        <w:rPr>
          <w:rStyle w:val="StyleUnderline"/>
          <w:highlight w:val="yellow"/>
        </w:rPr>
        <w:t xml:space="preserve">are almost always a referendum on the </w:t>
      </w:r>
      <w:r w:rsidRPr="00021D95">
        <w:rPr>
          <w:rStyle w:val="Emphasis"/>
          <w:highlight w:val="yellow"/>
        </w:rPr>
        <w:t>sitting president</w:t>
      </w:r>
      <w:r w:rsidRPr="00021D95">
        <w:rPr>
          <w:rStyle w:val="StyleUnderline"/>
          <w:highlight w:val="yellow"/>
        </w:rPr>
        <w:t xml:space="preserve"> and reflect voters' perception of the </w:t>
      </w:r>
      <w:r w:rsidRPr="00021D95">
        <w:rPr>
          <w:rStyle w:val="Emphasis"/>
          <w:highlight w:val="yellow"/>
        </w:rPr>
        <w:t>ruling party's performance</w:t>
      </w:r>
      <w:r w:rsidRPr="00021D95">
        <w:rPr>
          <w:sz w:val="16"/>
        </w:rPr>
        <w:t>. Policymakers and pundits look to them as an indicator of which party will go on to take control of the White House two years later.</w:t>
      </w:r>
    </w:p>
    <w:p w14:paraId="701B15BF" w14:textId="77777777" w:rsidR="0039244E" w:rsidRDefault="0039244E" w:rsidP="0039244E">
      <w:pPr>
        <w:pStyle w:val="Heading4"/>
      </w:pPr>
      <w:r>
        <w:t xml:space="preserve">2. </w:t>
      </w:r>
      <w:r w:rsidRPr="00383B8C">
        <w:rPr>
          <w:u w:val="single"/>
        </w:rPr>
        <w:t>THE ECONOMY</w:t>
      </w:r>
      <w:r>
        <w:t xml:space="preserve">. It’s the </w:t>
      </w:r>
      <w:r w:rsidRPr="00383B8C">
        <w:rPr>
          <w:u w:val="single"/>
        </w:rPr>
        <w:t>most important</w:t>
      </w:r>
      <w:r>
        <w:t xml:space="preserve"> issue.</w:t>
      </w:r>
    </w:p>
    <w:p w14:paraId="5A1E3EA4" w14:textId="77777777" w:rsidR="0039244E" w:rsidRPr="00383B8C" w:rsidRDefault="0039244E" w:rsidP="0039244E">
      <w:r w:rsidRPr="00383B8C">
        <w:t xml:space="preserve">Clifford </w:t>
      </w:r>
      <w:r w:rsidRPr="00383B8C">
        <w:rPr>
          <w:rStyle w:val="Style13ptBold"/>
        </w:rPr>
        <w:t>Young 10/31</w:t>
      </w:r>
      <w:r w:rsidRPr="00383B8C">
        <w:t>, President of Ipsos Public Affairs</w:t>
      </w:r>
      <w:r>
        <w:t xml:space="preserve">, head of </w:t>
      </w:r>
      <w:r w:rsidRPr="00383B8C">
        <w:t>Ipsos global election and political polling risk practice</w:t>
      </w:r>
      <w:r>
        <w:t>, 10-31-2025</w:t>
      </w:r>
      <w:r w:rsidRPr="00383B8C">
        <w:t>, “Cost of living concerns will loom large in the midterms,” Ipsos, https://www.ipsos.com/en-us/cost-living-concerns-will-loom-large-midterms</w:t>
      </w:r>
    </w:p>
    <w:p w14:paraId="5555F5F7" w14:textId="77777777" w:rsidR="0039244E" w:rsidRPr="00383B8C" w:rsidRDefault="0039244E" w:rsidP="0039244E">
      <w:pPr>
        <w:rPr>
          <w:sz w:val="16"/>
        </w:rPr>
      </w:pPr>
      <w:r w:rsidRPr="00383B8C">
        <w:rPr>
          <w:rStyle w:val="StyleUnderline"/>
        </w:rPr>
        <w:t xml:space="preserve">There’s a </w:t>
      </w:r>
      <w:r w:rsidRPr="00383B8C">
        <w:rPr>
          <w:rStyle w:val="Emphasis"/>
        </w:rPr>
        <w:t>disconnect</w:t>
      </w:r>
      <w:r w:rsidRPr="00383B8C">
        <w:rPr>
          <w:rStyle w:val="StyleUnderline"/>
        </w:rPr>
        <w:t xml:space="preserve"> between </w:t>
      </w:r>
      <w:r w:rsidRPr="00383B8C">
        <w:rPr>
          <w:rStyle w:val="Emphasis"/>
        </w:rPr>
        <w:t xml:space="preserve">headline </w:t>
      </w:r>
      <w:r w:rsidRPr="00383B8C">
        <w:rPr>
          <w:rStyle w:val="Emphasis"/>
          <w:highlight w:val="yellow"/>
        </w:rPr>
        <w:t>macro</w:t>
      </w:r>
      <w:r w:rsidRPr="00383B8C">
        <w:rPr>
          <w:rStyle w:val="Emphasis"/>
        </w:rPr>
        <w:t>economic numbers</w:t>
      </w:r>
      <w:r w:rsidRPr="00383B8C">
        <w:rPr>
          <w:rStyle w:val="StyleUnderline"/>
        </w:rPr>
        <w:t xml:space="preserve"> and how Americans </w:t>
      </w:r>
      <w:r w:rsidRPr="00383B8C">
        <w:rPr>
          <w:rStyle w:val="Emphasis"/>
        </w:rPr>
        <w:t>feel</w:t>
      </w:r>
      <w:r w:rsidRPr="00383B8C">
        <w:rPr>
          <w:rStyle w:val="StyleUnderline"/>
        </w:rPr>
        <w:t xml:space="preserve"> about the economy</w:t>
      </w:r>
      <w:r w:rsidRPr="00383B8C">
        <w:rPr>
          <w:sz w:val="16"/>
        </w:rPr>
        <w:t>.</w:t>
      </w:r>
    </w:p>
    <w:p w14:paraId="5DC9DD25" w14:textId="77777777" w:rsidR="0039244E" w:rsidRPr="00383B8C" w:rsidRDefault="0039244E" w:rsidP="0039244E">
      <w:pPr>
        <w:rPr>
          <w:sz w:val="16"/>
        </w:rPr>
      </w:pPr>
      <w:r w:rsidRPr="00383B8C">
        <w:rPr>
          <w:rStyle w:val="StyleUnderline"/>
        </w:rPr>
        <w:t>Inflation has stabilized</w:t>
      </w:r>
      <w:r w:rsidRPr="00383B8C">
        <w:rPr>
          <w:sz w:val="16"/>
        </w:rPr>
        <w:t xml:space="preserve">. But with prices remaining far above pre-pandemic levels, polling shows that </w:t>
      </w:r>
      <w:r w:rsidRPr="00383B8C">
        <w:rPr>
          <w:rStyle w:val="StyleUnderline"/>
        </w:rPr>
        <w:t xml:space="preserve">many households are still feeling the </w:t>
      </w:r>
      <w:r w:rsidRPr="00383B8C">
        <w:rPr>
          <w:rStyle w:val="Emphasis"/>
        </w:rPr>
        <w:t>burden</w:t>
      </w:r>
      <w:r w:rsidRPr="00383B8C">
        <w:rPr>
          <w:rStyle w:val="StyleUnderline"/>
        </w:rPr>
        <w:t xml:space="preserve"> of higher costs</w:t>
      </w:r>
      <w:r w:rsidRPr="00383B8C">
        <w:rPr>
          <w:sz w:val="16"/>
        </w:rPr>
        <w:t>.</w:t>
      </w:r>
    </w:p>
    <w:p w14:paraId="2435BB2C" w14:textId="77777777" w:rsidR="0039244E" w:rsidRPr="00383B8C" w:rsidRDefault="0039244E" w:rsidP="0039244E">
      <w:pPr>
        <w:rPr>
          <w:sz w:val="16"/>
        </w:rPr>
      </w:pPr>
      <w:r w:rsidRPr="00383B8C">
        <w:rPr>
          <w:rStyle w:val="StyleUnderline"/>
        </w:rPr>
        <w:t xml:space="preserve">This dynamic will </w:t>
      </w:r>
      <w:r w:rsidRPr="00383B8C">
        <w:rPr>
          <w:rStyle w:val="StyleUnderline"/>
          <w:highlight w:val="yellow"/>
        </w:rPr>
        <w:t xml:space="preserve">have </w:t>
      </w:r>
      <w:r w:rsidRPr="00383B8C">
        <w:rPr>
          <w:rStyle w:val="Emphasis"/>
          <w:highlight w:val="yellow"/>
        </w:rPr>
        <w:t>ramifications</w:t>
      </w:r>
      <w:r w:rsidRPr="00383B8C">
        <w:rPr>
          <w:rStyle w:val="StyleUnderline"/>
          <w:highlight w:val="yellow"/>
        </w:rPr>
        <w:t xml:space="preserve"> come</w:t>
      </w:r>
      <w:r w:rsidRPr="00383B8C">
        <w:rPr>
          <w:rStyle w:val="StyleUnderline"/>
        </w:rPr>
        <w:t xml:space="preserve"> 20</w:t>
      </w:r>
      <w:r w:rsidRPr="00383B8C">
        <w:rPr>
          <w:rStyle w:val="Emphasis"/>
          <w:highlight w:val="yellow"/>
        </w:rPr>
        <w:t>26</w:t>
      </w:r>
      <w:r w:rsidRPr="00383B8C">
        <w:rPr>
          <w:rStyle w:val="StyleUnderline"/>
        </w:rPr>
        <w:t xml:space="preserve">. The </w:t>
      </w:r>
      <w:r w:rsidRPr="00383B8C">
        <w:rPr>
          <w:rStyle w:val="Emphasis"/>
          <w:highlight w:val="yellow"/>
        </w:rPr>
        <w:t>econ</w:t>
      </w:r>
      <w:r w:rsidRPr="00383B8C">
        <w:rPr>
          <w:rStyle w:val="StyleUnderline"/>
        </w:rPr>
        <w:t xml:space="preserve">omy, the </w:t>
      </w:r>
      <w:r w:rsidRPr="00383B8C">
        <w:rPr>
          <w:rStyle w:val="Emphasis"/>
          <w:highlight w:val="yellow"/>
        </w:rPr>
        <w:t>cost of living</w:t>
      </w:r>
      <w:r w:rsidRPr="00383B8C">
        <w:rPr>
          <w:rStyle w:val="StyleUnderline"/>
        </w:rPr>
        <w:t xml:space="preserve">, </w:t>
      </w:r>
      <w:r w:rsidRPr="00383B8C">
        <w:rPr>
          <w:rStyle w:val="StyleUnderline"/>
          <w:highlight w:val="yellow"/>
        </w:rPr>
        <w:t xml:space="preserve">and </w:t>
      </w:r>
      <w:r w:rsidRPr="00383B8C">
        <w:rPr>
          <w:rStyle w:val="Emphasis"/>
          <w:highlight w:val="yellow"/>
        </w:rPr>
        <w:t>inflation</w:t>
      </w:r>
      <w:r w:rsidRPr="00383B8C">
        <w:rPr>
          <w:rStyle w:val="StyleUnderline"/>
          <w:highlight w:val="yellow"/>
        </w:rPr>
        <w:t xml:space="preserve"> were</w:t>
      </w:r>
      <w:r w:rsidRPr="00383B8C">
        <w:rPr>
          <w:rStyle w:val="StyleUnderline"/>
        </w:rPr>
        <w:t xml:space="preserve"> all </w:t>
      </w:r>
      <w:r w:rsidRPr="00383B8C">
        <w:rPr>
          <w:rStyle w:val="Emphasis"/>
          <w:highlight w:val="yellow"/>
        </w:rPr>
        <w:t>major themes</w:t>
      </w:r>
      <w:r w:rsidRPr="00383B8C">
        <w:rPr>
          <w:rStyle w:val="StyleUnderline"/>
          <w:highlight w:val="yellow"/>
        </w:rPr>
        <w:t xml:space="preserve"> of</w:t>
      </w:r>
      <w:r w:rsidRPr="00383B8C">
        <w:rPr>
          <w:rStyle w:val="StyleUnderline"/>
        </w:rPr>
        <w:t xml:space="preserve"> the 20</w:t>
      </w:r>
      <w:r w:rsidRPr="00383B8C">
        <w:rPr>
          <w:rStyle w:val="Emphasis"/>
          <w:highlight w:val="yellow"/>
        </w:rPr>
        <w:t>24</w:t>
      </w:r>
      <w:r w:rsidRPr="00383B8C">
        <w:rPr>
          <w:rStyle w:val="StyleUnderline"/>
        </w:rPr>
        <w:t xml:space="preserve"> election</w:t>
      </w:r>
      <w:r w:rsidRPr="00383B8C">
        <w:rPr>
          <w:sz w:val="16"/>
        </w:rPr>
        <w:t xml:space="preserve">. New Reuters/Ipsos data shows that, </w:t>
      </w:r>
      <w:r w:rsidRPr="00383B8C">
        <w:rPr>
          <w:rStyle w:val="StyleUnderline"/>
          <w:highlight w:val="yellow"/>
        </w:rPr>
        <w:t>if</w:t>
      </w:r>
      <w:r w:rsidRPr="00383B8C">
        <w:rPr>
          <w:rStyle w:val="StyleUnderline"/>
        </w:rPr>
        <w:t xml:space="preserve"> the 2026 </w:t>
      </w:r>
      <w:r w:rsidRPr="00383B8C">
        <w:rPr>
          <w:rStyle w:val="StyleUnderline"/>
          <w:highlight w:val="yellow"/>
        </w:rPr>
        <w:t>midterms were held</w:t>
      </w:r>
      <w:r w:rsidRPr="00383B8C">
        <w:rPr>
          <w:rStyle w:val="StyleUnderline"/>
        </w:rPr>
        <w:t xml:space="preserve"> today, </w:t>
      </w:r>
      <w:r w:rsidRPr="00383B8C">
        <w:rPr>
          <w:rStyle w:val="StyleUnderline"/>
          <w:highlight w:val="yellow"/>
        </w:rPr>
        <w:t>those three</w:t>
      </w:r>
      <w:r w:rsidRPr="00383B8C">
        <w:rPr>
          <w:rStyle w:val="StyleUnderline"/>
        </w:rPr>
        <w:t xml:space="preserve"> themes </w:t>
      </w:r>
      <w:r w:rsidRPr="00383B8C">
        <w:rPr>
          <w:rStyle w:val="StyleUnderline"/>
          <w:highlight w:val="yellow"/>
        </w:rPr>
        <w:t>would</w:t>
      </w:r>
      <w:r w:rsidRPr="00383B8C">
        <w:rPr>
          <w:rStyle w:val="StyleUnderline"/>
        </w:rPr>
        <w:t xml:space="preserve"> all </w:t>
      </w:r>
      <w:r w:rsidRPr="00383B8C">
        <w:rPr>
          <w:rStyle w:val="StyleUnderline"/>
          <w:highlight w:val="yellow"/>
        </w:rPr>
        <w:t xml:space="preserve">remain </w:t>
      </w:r>
      <w:r w:rsidRPr="00383B8C">
        <w:rPr>
          <w:rStyle w:val="Emphasis"/>
          <w:highlight w:val="yellow"/>
        </w:rPr>
        <w:t>top of mind</w:t>
      </w:r>
      <w:r w:rsidRPr="00383B8C">
        <w:rPr>
          <w:rStyle w:val="StyleUnderline"/>
        </w:rPr>
        <w:t xml:space="preserve"> for Americans </w:t>
      </w:r>
      <w:r w:rsidRPr="00383B8C">
        <w:rPr>
          <w:rStyle w:val="StyleUnderline"/>
          <w:highlight w:val="yellow"/>
        </w:rPr>
        <w:t>when deciding how to vote</w:t>
      </w:r>
      <w:r w:rsidRPr="00383B8C">
        <w:rPr>
          <w:sz w:val="16"/>
        </w:rPr>
        <w:t>.</w:t>
      </w:r>
    </w:p>
    <w:p w14:paraId="3C5A3B96" w14:textId="77777777" w:rsidR="0039244E" w:rsidRPr="00383B8C" w:rsidRDefault="0039244E" w:rsidP="0039244E">
      <w:pPr>
        <w:rPr>
          <w:sz w:val="16"/>
        </w:rPr>
      </w:pPr>
      <w:r w:rsidRPr="00383B8C">
        <w:rPr>
          <w:sz w:val="16"/>
        </w:rPr>
        <w:t>Below are five charts on the issues that will play the biggest role in the 2026 midterms.</w:t>
      </w:r>
    </w:p>
    <w:p w14:paraId="6CACB099" w14:textId="77777777" w:rsidR="0039244E" w:rsidRPr="00383B8C" w:rsidRDefault="0039244E" w:rsidP="0039244E">
      <w:pPr>
        <w:rPr>
          <w:sz w:val="16"/>
        </w:rPr>
      </w:pPr>
      <w:r w:rsidRPr="00383B8C">
        <w:rPr>
          <w:sz w:val="16"/>
        </w:rPr>
        <w:t xml:space="preserve">1. </w:t>
      </w:r>
      <w:r w:rsidRPr="00383B8C">
        <w:rPr>
          <w:rStyle w:val="StyleUnderline"/>
        </w:rPr>
        <w:t xml:space="preserve">Cost of living </w:t>
      </w:r>
      <w:r w:rsidRPr="00383B8C">
        <w:rPr>
          <w:rStyle w:val="Emphasis"/>
        </w:rPr>
        <w:t>looms large</w:t>
      </w:r>
      <w:r w:rsidRPr="00383B8C">
        <w:rPr>
          <w:rStyle w:val="StyleUnderline"/>
        </w:rPr>
        <w:t xml:space="preserve">. If the midterms were held today, the issues that would </w:t>
      </w:r>
      <w:r w:rsidRPr="00383B8C">
        <w:rPr>
          <w:rStyle w:val="Emphasis"/>
        </w:rPr>
        <w:t>motivate</w:t>
      </w:r>
      <w:r w:rsidRPr="00383B8C">
        <w:rPr>
          <w:rStyle w:val="StyleUnderline"/>
        </w:rPr>
        <w:t xml:space="preserve"> how Americans vote look roughly the same as it did in 2024</w:t>
      </w:r>
      <w:r w:rsidRPr="00383B8C">
        <w:rPr>
          <w:sz w:val="16"/>
        </w:rPr>
        <w:t xml:space="preserve">. For Democrats, “protecting democracy” will be the dominant issue, followed by the cost of living. </w:t>
      </w:r>
      <w:r w:rsidRPr="00383B8C">
        <w:rPr>
          <w:rStyle w:val="StyleUnderline"/>
        </w:rPr>
        <w:t>For</w:t>
      </w:r>
      <w:r w:rsidRPr="00383B8C">
        <w:rPr>
          <w:sz w:val="16"/>
        </w:rPr>
        <w:t xml:space="preserve"> Republicans and </w:t>
      </w:r>
      <w:r w:rsidRPr="00383B8C">
        <w:rPr>
          <w:rStyle w:val="StyleUnderline"/>
        </w:rPr>
        <w:t xml:space="preserve">independents, the </w:t>
      </w:r>
      <w:r w:rsidRPr="00383B8C">
        <w:rPr>
          <w:rStyle w:val="Emphasis"/>
        </w:rPr>
        <w:t>cost of living</w:t>
      </w:r>
      <w:r w:rsidRPr="00383B8C">
        <w:rPr>
          <w:rStyle w:val="StyleUnderline"/>
        </w:rPr>
        <w:t xml:space="preserve"> looms the largest</w:t>
      </w:r>
      <w:r w:rsidRPr="00383B8C">
        <w:rPr>
          <w:sz w:val="16"/>
        </w:rPr>
        <w:t>.</w:t>
      </w:r>
    </w:p>
    <w:p w14:paraId="37FFC5E2" w14:textId="77777777" w:rsidR="0039244E" w:rsidRPr="00383B8C" w:rsidRDefault="0039244E" w:rsidP="0039244E">
      <w:pPr>
        <w:rPr>
          <w:sz w:val="16"/>
        </w:rPr>
      </w:pPr>
      <w:r w:rsidRPr="00383B8C">
        <w:rPr>
          <w:rStyle w:val="StyleUnderline"/>
        </w:rPr>
        <w:t xml:space="preserve">2. </w:t>
      </w:r>
      <w:r w:rsidRPr="00383B8C">
        <w:rPr>
          <w:rStyle w:val="StyleUnderline"/>
          <w:highlight w:val="yellow"/>
        </w:rPr>
        <w:t xml:space="preserve">Consumer confidence </w:t>
      </w:r>
      <w:r w:rsidRPr="00383B8C">
        <w:rPr>
          <w:rStyle w:val="Emphasis"/>
          <w:highlight w:val="yellow"/>
        </w:rPr>
        <w:t>never rebounded</w:t>
      </w:r>
      <w:r w:rsidRPr="00383B8C">
        <w:rPr>
          <w:sz w:val="16"/>
        </w:rPr>
        <w:t xml:space="preserve">. Sometimes, CPI numbers don’t tell the full story. </w:t>
      </w:r>
      <w:r w:rsidRPr="00383B8C">
        <w:rPr>
          <w:rStyle w:val="StyleUnderline"/>
          <w:highlight w:val="yellow"/>
        </w:rPr>
        <w:t>There</w:t>
      </w:r>
      <w:r w:rsidRPr="00383B8C">
        <w:rPr>
          <w:rStyle w:val="StyleUnderline"/>
        </w:rPr>
        <w:t xml:space="preserve"> has </w:t>
      </w:r>
      <w:r w:rsidRPr="00383B8C">
        <w:rPr>
          <w:rStyle w:val="Emphasis"/>
          <w:highlight w:val="yellow"/>
        </w:rPr>
        <w:t>be</w:t>
      </w:r>
      <w:r w:rsidRPr="00383B8C">
        <w:rPr>
          <w:rStyle w:val="StyleUnderline"/>
        </w:rPr>
        <w:t xml:space="preserve">en a </w:t>
      </w:r>
      <w:r w:rsidRPr="00383B8C">
        <w:rPr>
          <w:rStyle w:val="StyleUnderline"/>
          <w:highlight w:val="yellow"/>
        </w:rPr>
        <w:t xml:space="preserve">divide between the way Americans </w:t>
      </w:r>
      <w:r w:rsidRPr="00383B8C">
        <w:rPr>
          <w:rStyle w:val="Emphasis"/>
          <w:highlight w:val="yellow"/>
        </w:rPr>
        <w:t>feel about the econ</w:t>
      </w:r>
      <w:r w:rsidRPr="00383B8C">
        <w:rPr>
          <w:rStyle w:val="Emphasis"/>
        </w:rPr>
        <w:t>omy</w:t>
      </w:r>
      <w:r w:rsidRPr="00383B8C">
        <w:rPr>
          <w:rStyle w:val="StyleUnderline"/>
        </w:rPr>
        <w:t xml:space="preserve"> </w:t>
      </w:r>
      <w:r w:rsidRPr="00383B8C">
        <w:rPr>
          <w:rStyle w:val="StyleUnderline"/>
          <w:highlight w:val="yellow"/>
        </w:rPr>
        <w:t>and</w:t>
      </w:r>
      <w:r w:rsidRPr="00383B8C">
        <w:rPr>
          <w:rStyle w:val="StyleUnderline"/>
        </w:rPr>
        <w:t xml:space="preserve"> the </w:t>
      </w:r>
      <w:r w:rsidRPr="00383B8C">
        <w:rPr>
          <w:rStyle w:val="Emphasis"/>
          <w:highlight w:val="yellow"/>
        </w:rPr>
        <w:t>macro</w:t>
      </w:r>
      <w:r w:rsidRPr="00383B8C">
        <w:rPr>
          <w:rStyle w:val="StyleUnderline"/>
        </w:rPr>
        <w:t xml:space="preserve">economic </w:t>
      </w:r>
      <w:r w:rsidRPr="00383B8C">
        <w:rPr>
          <w:rStyle w:val="StyleUnderline"/>
          <w:highlight w:val="yellow"/>
        </w:rPr>
        <w:t>numbers</w:t>
      </w:r>
      <w:r w:rsidRPr="00383B8C">
        <w:rPr>
          <w:rStyle w:val="StyleUnderline"/>
        </w:rPr>
        <w:t xml:space="preserve"> on jobs and inflation</w:t>
      </w:r>
      <w:r w:rsidRPr="00383B8C">
        <w:rPr>
          <w:sz w:val="16"/>
        </w:rPr>
        <w:t xml:space="preserve">. </w:t>
      </w:r>
      <w:r w:rsidRPr="00383B8C">
        <w:rPr>
          <w:rStyle w:val="StyleUnderline"/>
        </w:rPr>
        <w:t xml:space="preserve">Consumer confidence has been stuck in a </w:t>
      </w:r>
      <w:r w:rsidRPr="00383B8C">
        <w:rPr>
          <w:rStyle w:val="Emphasis"/>
        </w:rPr>
        <w:t>middling position</w:t>
      </w:r>
      <w:r w:rsidRPr="00383B8C">
        <w:rPr>
          <w:rStyle w:val="StyleUnderline"/>
        </w:rPr>
        <w:t>, even as the rate of inflation has recovered</w:t>
      </w:r>
      <w:r w:rsidRPr="00383B8C">
        <w:rPr>
          <w:sz w:val="16"/>
        </w:rPr>
        <w:t>.</w:t>
      </w:r>
    </w:p>
    <w:p w14:paraId="6A5742F2" w14:textId="77777777" w:rsidR="0039244E" w:rsidRPr="00383B8C" w:rsidRDefault="0039244E" w:rsidP="0039244E">
      <w:pPr>
        <w:rPr>
          <w:sz w:val="8"/>
          <w:szCs w:val="8"/>
        </w:rPr>
      </w:pPr>
      <w:r w:rsidRPr="00383B8C">
        <w:rPr>
          <w:sz w:val="8"/>
          <w:szCs w:val="8"/>
        </w:rPr>
        <w:t>3. Remains a Republican advantage. The Republican advantage on the economy during the 2024 Election cycle was a key driver in their electoral success. Even though some voters are dissatisfied with the direction the cost of living is currently headed, the economy and the cost of living remain a solid Republican advantage at the national level.</w:t>
      </w:r>
    </w:p>
    <w:p w14:paraId="30B02192" w14:textId="77777777" w:rsidR="0039244E" w:rsidRPr="00383B8C" w:rsidRDefault="0039244E" w:rsidP="0039244E">
      <w:pPr>
        <w:rPr>
          <w:sz w:val="16"/>
        </w:rPr>
      </w:pPr>
      <w:r w:rsidRPr="00383B8C">
        <w:rPr>
          <w:sz w:val="16"/>
        </w:rPr>
        <w:t xml:space="preserve">4. </w:t>
      </w:r>
      <w:r w:rsidRPr="00383B8C">
        <w:rPr>
          <w:rStyle w:val="StyleUnderline"/>
          <w:highlight w:val="yellow"/>
        </w:rPr>
        <w:t xml:space="preserve">Policies that address cost of living have </w:t>
      </w:r>
      <w:r w:rsidRPr="00383B8C">
        <w:rPr>
          <w:rStyle w:val="Emphasis"/>
          <w:highlight w:val="yellow"/>
        </w:rPr>
        <w:t>majority support</w:t>
      </w:r>
      <w:r w:rsidRPr="00383B8C">
        <w:rPr>
          <w:rStyle w:val="StyleUnderline"/>
        </w:rPr>
        <w:t xml:space="preserve">. This holds true </w:t>
      </w:r>
      <w:r w:rsidRPr="00383B8C">
        <w:rPr>
          <w:rStyle w:val="Emphasis"/>
          <w:highlight w:val="yellow"/>
        </w:rPr>
        <w:t>across partisan lines</w:t>
      </w:r>
      <w:r w:rsidRPr="00383B8C">
        <w:rPr>
          <w:sz w:val="16"/>
        </w:rPr>
        <w:t xml:space="preserve">, except for policies that tilt “progressive.” Regardless, the message is clear: </w:t>
      </w:r>
      <w:r w:rsidRPr="00383B8C">
        <w:rPr>
          <w:rStyle w:val="StyleUnderline"/>
        </w:rPr>
        <w:t>Americans want to see more action on the cost of living</w:t>
      </w:r>
      <w:r w:rsidRPr="00383B8C">
        <w:rPr>
          <w:sz w:val="16"/>
        </w:rPr>
        <w:t>.</w:t>
      </w:r>
    </w:p>
    <w:p w14:paraId="7004A7D7" w14:textId="77777777" w:rsidR="0039244E" w:rsidRPr="00383B8C" w:rsidRDefault="0039244E" w:rsidP="0039244E">
      <w:pPr>
        <w:rPr>
          <w:sz w:val="16"/>
        </w:rPr>
      </w:pPr>
      <w:r w:rsidRPr="00383B8C">
        <w:rPr>
          <w:sz w:val="16"/>
        </w:rPr>
        <w:t xml:space="preserve">5. </w:t>
      </w:r>
      <w:r w:rsidRPr="00383B8C">
        <w:rPr>
          <w:rStyle w:val="StyleUnderline"/>
        </w:rPr>
        <w:t xml:space="preserve">The </w:t>
      </w:r>
      <w:r w:rsidRPr="00383B8C">
        <w:rPr>
          <w:rStyle w:val="Emphasis"/>
          <w:highlight w:val="yellow"/>
        </w:rPr>
        <w:t>appetite for outsiders</w:t>
      </w:r>
      <w:r w:rsidRPr="00383B8C">
        <w:rPr>
          <w:rStyle w:val="StyleUnderline"/>
        </w:rPr>
        <w:t xml:space="preserve"> hasn’t been fully satiated. The desire for outsider candidates </w:t>
      </w:r>
      <w:r w:rsidRPr="00383B8C">
        <w:rPr>
          <w:rStyle w:val="StyleUnderline"/>
          <w:highlight w:val="yellow"/>
        </w:rPr>
        <w:t xml:space="preserve">is </w:t>
      </w:r>
      <w:r w:rsidRPr="00383B8C">
        <w:rPr>
          <w:rStyle w:val="Emphasis"/>
          <w:highlight w:val="yellow"/>
        </w:rPr>
        <w:t>strong</w:t>
      </w:r>
      <w:r w:rsidRPr="00383B8C">
        <w:rPr>
          <w:rStyle w:val="StyleUnderline"/>
        </w:rPr>
        <w:t xml:space="preserve">er among Republicans but is clearly present </w:t>
      </w:r>
      <w:r w:rsidRPr="00383B8C">
        <w:rPr>
          <w:rStyle w:val="StyleUnderline"/>
          <w:highlight w:val="yellow"/>
        </w:rPr>
        <w:t>across the political spectrum</w:t>
      </w:r>
      <w:r w:rsidRPr="00383B8C">
        <w:rPr>
          <w:sz w:val="16"/>
        </w:rPr>
        <w:t>. Americans aren’t afraid to look for outside-the-box solutions to help fix things.</w:t>
      </w:r>
    </w:p>
    <w:p w14:paraId="7DA7E015" w14:textId="77777777" w:rsidR="0039244E" w:rsidRPr="00383B8C" w:rsidRDefault="0039244E" w:rsidP="0039244E">
      <w:pPr>
        <w:rPr>
          <w:sz w:val="16"/>
        </w:rPr>
      </w:pPr>
      <w:r w:rsidRPr="00383B8C">
        <w:rPr>
          <w:rStyle w:val="StyleUnderline"/>
        </w:rPr>
        <w:t xml:space="preserve">Although the 2026 midterm elections are a year away, the political landscape that will define them is </w:t>
      </w:r>
      <w:r w:rsidRPr="00383B8C">
        <w:rPr>
          <w:rStyle w:val="Emphasis"/>
        </w:rPr>
        <w:t>starting to shape up</w:t>
      </w:r>
      <w:r w:rsidRPr="00383B8C">
        <w:rPr>
          <w:sz w:val="16"/>
        </w:rPr>
        <w:t>.</w:t>
      </w:r>
    </w:p>
    <w:p w14:paraId="2C4C84EF" w14:textId="77777777" w:rsidR="0039244E" w:rsidRDefault="0039244E" w:rsidP="0039244E">
      <w:pPr>
        <w:rPr>
          <w:sz w:val="16"/>
        </w:rPr>
      </w:pPr>
      <w:r w:rsidRPr="00383B8C">
        <w:rPr>
          <w:sz w:val="16"/>
        </w:rPr>
        <w:t xml:space="preserve">And </w:t>
      </w:r>
      <w:r w:rsidRPr="00383B8C">
        <w:rPr>
          <w:rStyle w:val="StyleUnderline"/>
        </w:rPr>
        <w:t>that issue landscape looks surprisingly similar to last year’s issue landscape</w:t>
      </w:r>
      <w:r w:rsidRPr="00383B8C">
        <w:rPr>
          <w:sz w:val="16"/>
        </w:rPr>
        <w:t>.</w:t>
      </w:r>
    </w:p>
    <w:p w14:paraId="0E948FAE" w14:textId="77777777" w:rsidR="0039244E" w:rsidRPr="00032D21" w:rsidRDefault="0039244E" w:rsidP="0039244E">
      <w:pPr>
        <w:pStyle w:val="Heading4"/>
      </w:pPr>
      <w:r>
        <w:t xml:space="preserve">Black swans are </w:t>
      </w:r>
      <w:r w:rsidRPr="00CB4B75">
        <w:rPr>
          <w:u w:val="single"/>
        </w:rPr>
        <w:t>highly unlikely</w:t>
      </w:r>
      <w:r>
        <w:t xml:space="preserve"> and low impact.</w:t>
      </w:r>
    </w:p>
    <w:p w14:paraId="7458CB4B" w14:textId="77777777" w:rsidR="0039244E" w:rsidRPr="00032D21" w:rsidRDefault="0039244E" w:rsidP="0039244E">
      <w:r>
        <w:t xml:space="preserve">Dr. Peter </w:t>
      </w:r>
      <w:r w:rsidRPr="00032D21">
        <w:rPr>
          <w:rStyle w:val="Style13ptBold"/>
        </w:rPr>
        <w:t>Finn 10-30</w:t>
      </w:r>
      <w:r>
        <w:t>, PhD, Senior Lecturer, Politics, Kingston University,</w:t>
      </w:r>
      <w:r w:rsidRPr="00145003">
        <w:t xml:space="preserve"> </w:t>
      </w:r>
      <w:r>
        <w:t>10/30/2025,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0D7BE839" w14:textId="77777777" w:rsidR="0039244E" w:rsidRPr="00CB4B75" w:rsidRDefault="0039244E" w:rsidP="0039244E">
      <w:pPr>
        <w:rPr>
          <w:sz w:val="16"/>
        </w:rPr>
      </w:pPr>
      <w:r w:rsidRPr="00CB4B75">
        <w:rPr>
          <w:rStyle w:val="StyleUnderline"/>
          <w:highlight w:val="yellow"/>
        </w:rPr>
        <w:t>There may</w:t>
      </w:r>
      <w:r w:rsidRPr="00CB4B75">
        <w:rPr>
          <w:rStyle w:val="StyleUnderline"/>
        </w:rPr>
        <w:t xml:space="preserve">, of course, </w:t>
      </w:r>
      <w:r w:rsidRPr="00CB4B75">
        <w:rPr>
          <w:rStyle w:val="StyleUnderline"/>
          <w:highlight w:val="yellow"/>
        </w:rPr>
        <w:t>be</w:t>
      </w:r>
      <w:r w:rsidRPr="00CB4B75">
        <w:rPr>
          <w:rStyle w:val="StyleUnderline"/>
        </w:rPr>
        <w:t xml:space="preserve"> some sort of </w:t>
      </w:r>
      <w:r w:rsidRPr="00CB4B75">
        <w:rPr>
          <w:rStyle w:val="Emphasis"/>
          <w:highlight w:val="yellow"/>
        </w:rPr>
        <w:t>black swan event</w:t>
      </w:r>
      <w:r w:rsidRPr="00CB4B75">
        <w:rPr>
          <w:rStyle w:val="StyleUnderline"/>
        </w:rPr>
        <w:t xml:space="preserve"> such as 9/11 </w:t>
      </w:r>
      <w:r w:rsidRPr="00CB4B75">
        <w:rPr>
          <w:rStyle w:val="StyleUnderline"/>
          <w:highlight w:val="yellow"/>
        </w:rPr>
        <w:t>that fundamentally alters</w:t>
      </w:r>
      <w:r w:rsidRPr="00CB4B75">
        <w:rPr>
          <w:rStyle w:val="StyleUnderline"/>
        </w:rPr>
        <w:t xml:space="preserve"> </w:t>
      </w:r>
      <w:r w:rsidRPr="00CB4B75">
        <w:rPr>
          <w:rStyle w:val="Emphasis"/>
        </w:rPr>
        <w:t xml:space="preserve">the </w:t>
      </w:r>
      <w:r w:rsidRPr="00CB4B75">
        <w:rPr>
          <w:rStyle w:val="Emphasis"/>
          <w:highlight w:val="yellow"/>
        </w:rPr>
        <w:t>political environment</w:t>
      </w:r>
      <w:r w:rsidRPr="00CB4B75">
        <w:rPr>
          <w:sz w:val="16"/>
        </w:rPr>
        <w:t xml:space="preserve"> in ways that are currently hard to anticipate </w:t>
      </w:r>
      <w:r w:rsidRPr="00CB4B75">
        <w:rPr>
          <w:rStyle w:val="StyleUnderline"/>
        </w:rPr>
        <w:t>or an “October surprise”</w:t>
      </w:r>
      <w:r w:rsidRPr="00CB4B75">
        <w:rPr>
          <w:sz w:val="16"/>
        </w:rPr>
        <w:t xml:space="preserve"> or scandal </w:t>
      </w:r>
      <w:r w:rsidRPr="00CB4B75">
        <w:rPr>
          <w:rStyle w:val="StyleUnderline"/>
        </w:rPr>
        <w:t>that throws the Democratic Party of course</w:t>
      </w:r>
      <w:r w:rsidRPr="00CB4B75">
        <w:rPr>
          <w:sz w:val="16"/>
        </w:rPr>
        <w:t xml:space="preserve"> in the lead up to Election Day 2026. Another more routine possibility here is that the policies of the Trump administration such as tariffs have their desired effects and the economy, which is always a key electoral issue, is in a good state come next fall. </w:t>
      </w:r>
      <w:r w:rsidRPr="00CB4B75">
        <w:rPr>
          <w:rStyle w:val="Emphasis"/>
          <w:highlight w:val="yellow"/>
        </w:rPr>
        <w:t>However, on balance</w:t>
      </w:r>
      <w:r w:rsidRPr="00CB4B75">
        <w:rPr>
          <w:rStyle w:val="StyleUnderline"/>
        </w:rPr>
        <w:t xml:space="preserve">, </w:t>
      </w:r>
      <w:r w:rsidRPr="00CB4B75">
        <w:rPr>
          <w:rStyle w:val="StyleUnderline"/>
          <w:highlight w:val="yellow"/>
        </w:rPr>
        <w:t>it seems</w:t>
      </w:r>
      <w:r w:rsidRPr="00CB4B75">
        <w:rPr>
          <w:rStyle w:val="Emphasis"/>
          <w:highlight w:val="yellow"/>
        </w:rPr>
        <w:t xml:space="preserve"> unlikely</w:t>
      </w:r>
      <w:r w:rsidRPr="00CB4B75">
        <w:rPr>
          <w:rStyle w:val="StyleUnderline"/>
        </w:rPr>
        <w:t xml:space="preserve"> that the </w:t>
      </w:r>
      <w:r w:rsidRPr="00CB4B75">
        <w:rPr>
          <w:rStyle w:val="Emphasis"/>
          <w:highlight w:val="yellow"/>
        </w:rPr>
        <w:t>Republican Party</w:t>
      </w:r>
      <w:r w:rsidRPr="00CB4B75">
        <w:rPr>
          <w:rStyle w:val="StyleUnderline"/>
          <w:highlight w:val="yellow"/>
        </w:rPr>
        <w:t xml:space="preserve"> will hold</w:t>
      </w:r>
      <w:r w:rsidRPr="00CB4B75">
        <w:rPr>
          <w:rStyle w:val="StyleUnderline"/>
        </w:rPr>
        <w:t xml:space="preserve"> the </w:t>
      </w:r>
      <w:r w:rsidRPr="00CB4B75">
        <w:rPr>
          <w:rStyle w:val="StyleUnderline"/>
          <w:highlight w:val="yellow"/>
        </w:rPr>
        <w:t>majority in both houses</w:t>
      </w:r>
      <w:r w:rsidRPr="00CB4B75">
        <w:rPr>
          <w:rStyle w:val="StyleUnderline"/>
        </w:rPr>
        <w:t xml:space="preserve"> of congress in the next Congress</w:t>
      </w:r>
      <w:r w:rsidRPr="00CB4B75">
        <w:rPr>
          <w:sz w:val="16"/>
        </w:rPr>
        <w:t>.</w:t>
      </w:r>
    </w:p>
    <w:p w14:paraId="65887C71" w14:textId="77777777" w:rsidR="0039244E" w:rsidRDefault="0039244E" w:rsidP="0039244E">
      <w:pPr>
        <w:pStyle w:val="Heading3"/>
      </w:pPr>
      <w:r>
        <w:t>2AC 2</w:t>
      </w:r>
    </w:p>
    <w:p w14:paraId="401ADB8F" w14:textId="77777777" w:rsidR="0039244E" w:rsidRDefault="0039244E" w:rsidP="0039244E">
      <w:pPr>
        <w:pStyle w:val="Analytic"/>
      </w:pPr>
    </w:p>
    <w:p w14:paraId="6165D4FD" w14:textId="77777777" w:rsidR="0039244E" w:rsidRDefault="0039244E" w:rsidP="0039244E">
      <w:pPr>
        <w:pStyle w:val="Heading4"/>
      </w:pPr>
      <w:r>
        <w:t xml:space="preserve">Dems have a </w:t>
      </w:r>
      <w:r w:rsidRPr="00375A3D">
        <w:rPr>
          <w:u w:val="single"/>
        </w:rPr>
        <w:t>double-digit</w:t>
      </w:r>
      <w:r>
        <w:t xml:space="preserve"> lead---</w:t>
      </w:r>
      <w:r w:rsidRPr="00375A3D">
        <w:rPr>
          <w:u w:val="single"/>
        </w:rPr>
        <w:t>most accurate</w:t>
      </w:r>
      <w:r>
        <w:t xml:space="preserve"> poll.</w:t>
      </w:r>
    </w:p>
    <w:p w14:paraId="1AA8D829" w14:textId="77777777" w:rsidR="0039244E" w:rsidRPr="00375A3D" w:rsidRDefault="0039244E" w:rsidP="0039244E">
      <w:r w:rsidRPr="00375A3D">
        <w:t xml:space="preserve">Kate </w:t>
      </w:r>
      <w:r w:rsidRPr="00375A3D">
        <w:rPr>
          <w:rStyle w:val="Style13ptBold"/>
        </w:rPr>
        <w:t xml:space="preserve">Plummer </w:t>
      </w:r>
      <w:r>
        <w:rPr>
          <w:rStyle w:val="Style13ptBold"/>
        </w:rPr>
        <w:t>12/21</w:t>
      </w:r>
      <w:r w:rsidRPr="00375A3D">
        <w:t>, Senior US News Reporter</w:t>
      </w:r>
      <w:r>
        <w:t xml:space="preserve"> for Newsweek, </w:t>
      </w:r>
      <w:r w:rsidRPr="00375A3D">
        <w:t>12-21-2025, “GOP gets midterm warning from most accurate pollster,” Newsweek, https://www.newsweek.com/gop-midterm-elections-polls-republican-democrats-11250643</w:t>
      </w:r>
    </w:p>
    <w:p w14:paraId="5A796619" w14:textId="77777777" w:rsidR="0039244E" w:rsidRPr="00375A3D" w:rsidRDefault="0039244E" w:rsidP="0039244E">
      <w:pPr>
        <w:rPr>
          <w:rStyle w:val="StyleUnderline"/>
        </w:rPr>
      </w:pPr>
      <w:r w:rsidRPr="00375A3D">
        <w:rPr>
          <w:rStyle w:val="StyleUnderline"/>
        </w:rPr>
        <w:t xml:space="preserve">The </w:t>
      </w:r>
      <w:r w:rsidRPr="00375A3D">
        <w:rPr>
          <w:rStyle w:val="Emphasis"/>
        </w:rPr>
        <w:t>Republican Party</w:t>
      </w:r>
      <w:r w:rsidRPr="00375A3D">
        <w:rPr>
          <w:rStyle w:val="StyleUnderline"/>
        </w:rPr>
        <w:t xml:space="preserve"> is projected to attract a </w:t>
      </w:r>
      <w:r w:rsidRPr="00375A3D">
        <w:rPr>
          <w:rStyle w:val="Emphasis"/>
        </w:rPr>
        <w:t>smaller proportion of votes</w:t>
      </w:r>
      <w:r w:rsidRPr="00375A3D">
        <w:rPr>
          <w:rStyle w:val="StyleUnderline"/>
        </w:rPr>
        <w:t xml:space="preserve"> than the Democrats in the upcoming midterm elections, according to a pollster that has been </w:t>
      </w:r>
      <w:r w:rsidRPr="00375A3D">
        <w:rPr>
          <w:rStyle w:val="Emphasis"/>
        </w:rPr>
        <w:t>deemed accurate</w:t>
      </w:r>
      <w:r w:rsidRPr="00375A3D">
        <w:rPr>
          <w:rStyle w:val="StyleUnderline"/>
        </w:rPr>
        <w:t>.</w:t>
      </w:r>
    </w:p>
    <w:p w14:paraId="7E4EB8AD" w14:textId="77777777" w:rsidR="0039244E" w:rsidRPr="00375A3D" w:rsidRDefault="0039244E" w:rsidP="0039244E">
      <w:pPr>
        <w:rPr>
          <w:sz w:val="16"/>
        </w:rPr>
      </w:pPr>
      <w:r w:rsidRPr="00375A3D">
        <w:rPr>
          <w:rStyle w:val="StyleUnderline"/>
          <w:highlight w:val="yellow"/>
        </w:rPr>
        <w:t>According to</w:t>
      </w:r>
      <w:r w:rsidRPr="00375A3D">
        <w:rPr>
          <w:rStyle w:val="StyleUnderline"/>
        </w:rPr>
        <w:t xml:space="preserve"> polling by </w:t>
      </w:r>
      <w:r w:rsidRPr="00375A3D">
        <w:rPr>
          <w:rStyle w:val="Emphasis"/>
          <w:highlight w:val="yellow"/>
        </w:rPr>
        <w:t>AtlasIntel</w:t>
      </w:r>
      <w:r w:rsidRPr="00375A3D">
        <w:rPr>
          <w:rStyle w:val="StyleUnderline"/>
          <w:highlight w:val="yellow"/>
        </w:rPr>
        <w:t xml:space="preserve">, </w:t>
      </w:r>
      <w:r w:rsidRPr="00375A3D">
        <w:rPr>
          <w:rStyle w:val="Emphasis"/>
          <w:highlight w:val="yellow"/>
        </w:rPr>
        <w:t>54</w:t>
      </w:r>
      <w:r w:rsidRPr="00375A3D">
        <w:rPr>
          <w:rStyle w:val="Emphasis"/>
        </w:rPr>
        <w:t>.4 percent</w:t>
      </w:r>
      <w:r w:rsidRPr="00375A3D">
        <w:rPr>
          <w:rStyle w:val="StyleUnderline"/>
        </w:rPr>
        <w:t xml:space="preserve"> of people </w:t>
      </w:r>
      <w:r w:rsidRPr="00375A3D">
        <w:rPr>
          <w:rStyle w:val="StyleUnderline"/>
          <w:highlight w:val="yellow"/>
        </w:rPr>
        <w:t>would vote</w:t>
      </w:r>
      <w:r w:rsidRPr="00375A3D">
        <w:rPr>
          <w:rStyle w:val="StyleUnderline"/>
        </w:rPr>
        <w:t xml:space="preserve"> for a </w:t>
      </w:r>
      <w:r w:rsidRPr="00375A3D">
        <w:rPr>
          <w:rStyle w:val="Emphasis"/>
          <w:highlight w:val="yellow"/>
        </w:rPr>
        <w:t>Dem</w:t>
      </w:r>
      <w:r w:rsidRPr="00375A3D">
        <w:rPr>
          <w:rStyle w:val="StyleUnderline"/>
        </w:rPr>
        <w:t xml:space="preserve">ocratic candidate if the midterm elections were held on the day they were polled, </w:t>
      </w:r>
      <w:r w:rsidRPr="00375A3D">
        <w:rPr>
          <w:rStyle w:val="StyleUnderline"/>
          <w:highlight w:val="yellow"/>
        </w:rPr>
        <w:t xml:space="preserve">while </w:t>
      </w:r>
      <w:r w:rsidRPr="00375A3D">
        <w:rPr>
          <w:rStyle w:val="Emphasis"/>
          <w:highlight w:val="yellow"/>
        </w:rPr>
        <w:t>38</w:t>
      </w:r>
      <w:r w:rsidRPr="00375A3D">
        <w:rPr>
          <w:rStyle w:val="Emphasis"/>
        </w:rPr>
        <w:t>.4 percent</w:t>
      </w:r>
      <w:r w:rsidRPr="00375A3D">
        <w:rPr>
          <w:rStyle w:val="StyleUnderline"/>
        </w:rPr>
        <w:t xml:space="preserve"> would </w:t>
      </w:r>
      <w:r w:rsidRPr="00375A3D">
        <w:rPr>
          <w:rStyle w:val="StyleUnderline"/>
          <w:highlight w:val="yellow"/>
        </w:rPr>
        <w:t>opt for</w:t>
      </w:r>
      <w:r w:rsidRPr="00375A3D">
        <w:rPr>
          <w:rStyle w:val="StyleUnderline"/>
        </w:rPr>
        <w:t xml:space="preserve"> the </w:t>
      </w:r>
      <w:r w:rsidRPr="00375A3D">
        <w:rPr>
          <w:rStyle w:val="StyleUnderline"/>
          <w:highlight w:val="yellow"/>
        </w:rPr>
        <w:t>GOP</w:t>
      </w:r>
      <w:r w:rsidRPr="00375A3D">
        <w:rPr>
          <w:rStyle w:val="StyleUnderline"/>
        </w:rPr>
        <w:t xml:space="preserve"> ticket. </w:t>
      </w:r>
      <w:r w:rsidRPr="00375A3D">
        <w:rPr>
          <w:rStyle w:val="StyleUnderline"/>
          <w:highlight w:val="yellow"/>
        </w:rPr>
        <w:t>This puts</w:t>
      </w:r>
      <w:r w:rsidRPr="00375A3D">
        <w:rPr>
          <w:rStyle w:val="StyleUnderline"/>
        </w:rPr>
        <w:t xml:space="preserve"> the </w:t>
      </w:r>
      <w:r w:rsidRPr="00375A3D">
        <w:rPr>
          <w:rStyle w:val="StyleUnderline"/>
          <w:highlight w:val="yellow"/>
        </w:rPr>
        <w:t xml:space="preserve">GOP </w:t>
      </w:r>
      <w:r w:rsidRPr="00375A3D">
        <w:rPr>
          <w:rStyle w:val="Emphasis"/>
          <w:highlight w:val="yellow"/>
        </w:rPr>
        <w:t>16</w:t>
      </w:r>
      <w:r w:rsidRPr="00375A3D">
        <w:rPr>
          <w:rStyle w:val="Emphasis"/>
        </w:rPr>
        <w:t xml:space="preserve"> percentage </w:t>
      </w:r>
      <w:r w:rsidRPr="00375A3D">
        <w:rPr>
          <w:rStyle w:val="Emphasis"/>
          <w:highlight w:val="yellow"/>
        </w:rPr>
        <w:t>points</w:t>
      </w:r>
      <w:r w:rsidRPr="00375A3D">
        <w:rPr>
          <w:rStyle w:val="StyleUnderline"/>
          <w:highlight w:val="yellow"/>
        </w:rPr>
        <w:t xml:space="preserve"> behind</w:t>
      </w:r>
      <w:r w:rsidRPr="00375A3D">
        <w:rPr>
          <w:rStyle w:val="StyleUnderline"/>
        </w:rPr>
        <w:t xml:space="preserve"> the Democrats</w:t>
      </w:r>
      <w:r w:rsidRPr="00375A3D">
        <w:rPr>
          <w:sz w:val="16"/>
        </w:rPr>
        <w:t>, some 11 months before the elections are set to take place.</w:t>
      </w:r>
    </w:p>
    <w:p w14:paraId="2D0FBEC2" w14:textId="77777777" w:rsidR="0039244E" w:rsidRPr="00375A3D" w:rsidRDefault="0039244E" w:rsidP="0039244E">
      <w:pPr>
        <w:rPr>
          <w:sz w:val="16"/>
        </w:rPr>
      </w:pPr>
      <w:r w:rsidRPr="00375A3D">
        <w:rPr>
          <w:sz w:val="16"/>
        </w:rPr>
        <w:t>Newsweek reached out to the White House by email outside of normal business hours for comment.</w:t>
      </w:r>
    </w:p>
    <w:p w14:paraId="5015E055" w14:textId="77777777" w:rsidR="0039244E" w:rsidRPr="00375A3D" w:rsidRDefault="0039244E" w:rsidP="0039244E">
      <w:pPr>
        <w:rPr>
          <w:sz w:val="16"/>
        </w:rPr>
      </w:pPr>
      <w:r w:rsidRPr="00375A3D">
        <w:rPr>
          <w:sz w:val="16"/>
        </w:rPr>
        <w:t>Why It Matters</w:t>
      </w:r>
    </w:p>
    <w:p w14:paraId="724BFE22" w14:textId="77777777" w:rsidR="0039244E" w:rsidRPr="00375A3D" w:rsidRDefault="0039244E" w:rsidP="0039244E">
      <w:pPr>
        <w:rPr>
          <w:sz w:val="16"/>
        </w:rPr>
      </w:pPr>
      <w:r w:rsidRPr="00375A3D">
        <w:rPr>
          <w:sz w:val="16"/>
        </w:rPr>
        <w:t>Polling regarding the GOP is important ahead of the 2026 midterm elections. The party has a slim majority of 219 to 214 in the House of Representatives and holds a 53-47 majority in the Senate. Losing just a few seats could make it difficult for it to carry out its agenda during the rest of President Donald Trump's term.</w:t>
      </w:r>
    </w:p>
    <w:p w14:paraId="686155B6" w14:textId="77777777" w:rsidR="0039244E" w:rsidRPr="00375A3D" w:rsidRDefault="0039244E" w:rsidP="0039244E">
      <w:pPr>
        <w:rPr>
          <w:sz w:val="16"/>
        </w:rPr>
      </w:pPr>
      <w:r w:rsidRPr="00375A3D">
        <w:rPr>
          <w:rStyle w:val="Emphasis"/>
          <w:highlight w:val="yellow"/>
        </w:rPr>
        <w:t>AtlasIntel</w:t>
      </w:r>
      <w:r w:rsidRPr="00375A3D">
        <w:rPr>
          <w:rStyle w:val="StyleUnderline"/>
        </w:rPr>
        <w:t xml:space="preserve"> was </w:t>
      </w:r>
      <w:r w:rsidRPr="00375A3D">
        <w:rPr>
          <w:rStyle w:val="StyleUnderline"/>
          <w:highlight w:val="yellow"/>
        </w:rPr>
        <w:t>ranked</w:t>
      </w:r>
      <w:r w:rsidRPr="00375A3D">
        <w:rPr>
          <w:rStyle w:val="StyleUnderline"/>
        </w:rPr>
        <w:t xml:space="preserve"> the </w:t>
      </w:r>
      <w:r w:rsidRPr="00375A3D">
        <w:rPr>
          <w:rStyle w:val="Emphasis"/>
          <w:highlight w:val="yellow"/>
        </w:rPr>
        <w:t>most accurate polling</w:t>
      </w:r>
      <w:r w:rsidRPr="00375A3D">
        <w:rPr>
          <w:rStyle w:val="StyleUnderline"/>
        </w:rPr>
        <w:t xml:space="preserve"> company </w:t>
      </w:r>
      <w:r w:rsidRPr="00375A3D">
        <w:rPr>
          <w:rStyle w:val="StyleUnderline"/>
          <w:highlight w:val="yellow"/>
        </w:rPr>
        <w:t>of</w:t>
      </w:r>
      <w:r w:rsidRPr="00375A3D">
        <w:rPr>
          <w:rStyle w:val="StyleUnderline"/>
        </w:rPr>
        <w:t xml:space="preserve"> the </w:t>
      </w:r>
      <w:r w:rsidRPr="00375A3D">
        <w:rPr>
          <w:rStyle w:val="Emphasis"/>
          <w:highlight w:val="yellow"/>
        </w:rPr>
        <w:t>2024 election</w:t>
      </w:r>
      <w:r w:rsidRPr="00375A3D">
        <w:rPr>
          <w:rStyle w:val="StyleUnderline"/>
        </w:rPr>
        <w:t xml:space="preserve"> by survey veteran Nate Silver </w:t>
      </w:r>
      <w:r w:rsidRPr="00375A3D">
        <w:rPr>
          <w:rStyle w:val="StyleUnderline"/>
          <w:highlight w:val="yellow"/>
        </w:rPr>
        <w:t>and</w:t>
      </w:r>
      <w:r w:rsidRPr="00375A3D">
        <w:rPr>
          <w:rStyle w:val="StyleUnderline"/>
        </w:rPr>
        <w:t xml:space="preserve"> was previously named the most accurate pollster of the </w:t>
      </w:r>
      <w:r w:rsidRPr="00375A3D">
        <w:rPr>
          <w:rStyle w:val="Emphasis"/>
          <w:highlight w:val="yellow"/>
        </w:rPr>
        <w:t>2020 election</w:t>
      </w:r>
      <w:r w:rsidRPr="00375A3D">
        <w:rPr>
          <w:rStyle w:val="StyleUnderline"/>
        </w:rPr>
        <w:t xml:space="preserve"> by 538</w:t>
      </w:r>
      <w:r w:rsidRPr="00375A3D">
        <w:rPr>
          <w:sz w:val="16"/>
        </w:rPr>
        <w:t>. This survey may particularly concern the GOP given the pollster is seen as so accurate.</w:t>
      </w:r>
    </w:p>
    <w:p w14:paraId="79220E97" w14:textId="77777777" w:rsidR="0039244E" w:rsidRDefault="0039244E" w:rsidP="0039244E">
      <w:pPr>
        <w:pStyle w:val="Heading4"/>
      </w:pPr>
      <w:r>
        <w:t xml:space="preserve">They’re </w:t>
      </w:r>
      <w:r w:rsidRPr="002A595B">
        <w:rPr>
          <w:u w:val="single"/>
        </w:rPr>
        <w:t>ahead</w:t>
      </w:r>
      <w:r>
        <w:t xml:space="preserve"> on the most recent polls.</w:t>
      </w:r>
    </w:p>
    <w:p w14:paraId="2A96B124" w14:textId="77777777" w:rsidR="0039244E" w:rsidRPr="002A595B" w:rsidRDefault="0039244E" w:rsidP="0039244E">
      <w:r w:rsidRPr="002A595B">
        <w:t xml:space="preserve">G. Elliott </w:t>
      </w:r>
      <w:r w:rsidRPr="002A595B">
        <w:rPr>
          <w:rStyle w:val="Style13ptBold"/>
        </w:rPr>
        <w:t xml:space="preserve">Morris </w:t>
      </w:r>
      <w:r>
        <w:rPr>
          <w:rStyle w:val="Style13ptBold"/>
        </w:rPr>
        <w:t>10/31</w:t>
      </w:r>
      <w:r w:rsidRPr="002A595B">
        <w:t>, 10-31-2025, “New poll: Voters want Democrats to win in NJ, VA and in 2026, as they push back on Trump,” https://www.gelliottmorris.com/p/new-poll-voters-want-democrats-to</w:t>
      </w:r>
    </w:p>
    <w:p w14:paraId="72167656" w14:textId="77777777" w:rsidR="0039244E" w:rsidRPr="006423C5" w:rsidRDefault="0039244E" w:rsidP="0039244E">
      <w:pPr>
        <w:rPr>
          <w:sz w:val="16"/>
        </w:rPr>
      </w:pPr>
      <w:r w:rsidRPr="006423C5">
        <w:rPr>
          <w:sz w:val="16"/>
        </w:rPr>
        <w:t xml:space="preserve">Our </w:t>
      </w:r>
      <w:r w:rsidRPr="006423C5">
        <w:rPr>
          <w:rStyle w:val="Emphasis"/>
          <w:highlight w:val="yellow"/>
        </w:rPr>
        <w:t>new</w:t>
      </w:r>
      <w:r w:rsidRPr="006423C5">
        <w:rPr>
          <w:sz w:val="16"/>
        </w:rPr>
        <w:t xml:space="preserve"> Strength in Numbers/Verasight </w:t>
      </w:r>
      <w:r w:rsidRPr="006423C5">
        <w:rPr>
          <w:rStyle w:val="StyleUnderline"/>
          <w:highlight w:val="yellow"/>
        </w:rPr>
        <w:t xml:space="preserve">poll finds </w:t>
      </w:r>
      <w:r w:rsidRPr="006423C5">
        <w:rPr>
          <w:rStyle w:val="Emphasis"/>
          <w:highlight w:val="yellow"/>
        </w:rPr>
        <w:t>Dem</w:t>
      </w:r>
      <w:r w:rsidRPr="006423C5">
        <w:rPr>
          <w:rStyle w:val="StyleUnderline"/>
        </w:rPr>
        <w:t xml:space="preserve">ocrats </w:t>
      </w:r>
      <w:r w:rsidRPr="006423C5">
        <w:rPr>
          <w:rStyle w:val="StyleUnderline"/>
          <w:highlight w:val="yellow"/>
        </w:rPr>
        <w:t xml:space="preserve">up </w:t>
      </w:r>
      <w:r w:rsidRPr="006423C5">
        <w:rPr>
          <w:rStyle w:val="Emphasis"/>
          <w:highlight w:val="yellow"/>
        </w:rPr>
        <w:t>7 points</w:t>
      </w:r>
      <w:r w:rsidRPr="006423C5">
        <w:rPr>
          <w:rStyle w:val="StyleUnderline"/>
        </w:rPr>
        <w:t xml:space="preserve"> on the 2026 U.S. House generic ballot</w:t>
      </w:r>
      <w:r w:rsidRPr="006423C5">
        <w:rPr>
          <w:sz w:val="16"/>
        </w:rPr>
        <w:t xml:space="preserve">, </w:t>
      </w:r>
      <w:r w:rsidRPr="006423C5">
        <w:rPr>
          <w:rStyle w:val="StyleUnderline"/>
        </w:rPr>
        <w:t xml:space="preserve">a </w:t>
      </w:r>
      <w:r w:rsidRPr="006423C5">
        <w:rPr>
          <w:rStyle w:val="StyleUnderline"/>
          <w:highlight w:val="yellow"/>
        </w:rPr>
        <w:t>public</w:t>
      </w:r>
      <w:r w:rsidRPr="006423C5">
        <w:rPr>
          <w:rStyle w:val="StyleUnderline"/>
        </w:rPr>
        <w:t xml:space="preserve"> that </w:t>
      </w:r>
      <w:r w:rsidRPr="006423C5">
        <w:rPr>
          <w:rStyle w:val="StyleUnderline"/>
          <w:highlight w:val="yellow"/>
        </w:rPr>
        <w:t xml:space="preserve">prefers </w:t>
      </w:r>
      <w:r w:rsidRPr="006423C5">
        <w:rPr>
          <w:rStyle w:val="Emphasis"/>
          <w:highlight w:val="yellow"/>
        </w:rPr>
        <w:t>checks and balances</w:t>
      </w:r>
      <w:r w:rsidRPr="006423C5">
        <w:rPr>
          <w:rStyle w:val="StyleUnderline"/>
        </w:rPr>
        <w:t xml:space="preserve"> over unilateral presidential action, that </w:t>
      </w:r>
      <w:r w:rsidRPr="006423C5">
        <w:rPr>
          <w:rStyle w:val="Emphasis"/>
          <w:highlight w:val="yellow"/>
        </w:rPr>
        <w:t>55</w:t>
      </w:r>
      <w:r w:rsidRPr="006423C5">
        <w:rPr>
          <w:rStyle w:val="Emphasis"/>
        </w:rPr>
        <w:t>%</w:t>
      </w:r>
      <w:r w:rsidRPr="006423C5">
        <w:rPr>
          <w:rStyle w:val="StyleUnderline"/>
        </w:rPr>
        <w:t xml:space="preserve"> of voters </w:t>
      </w:r>
      <w:r w:rsidRPr="006423C5">
        <w:rPr>
          <w:rStyle w:val="StyleUnderline"/>
          <w:highlight w:val="yellow"/>
        </w:rPr>
        <w:t>think</w:t>
      </w:r>
      <w:r w:rsidRPr="006423C5">
        <w:rPr>
          <w:rStyle w:val="StyleUnderline"/>
        </w:rPr>
        <w:t xml:space="preserve"> Donald </w:t>
      </w:r>
      <w:r w:rsidRPr="006423C5">
        <w:rPr>
          <w:rStyle w:val="StyleUnderline"/>
          <w:highlight w:val="yellow"/>
        </w:rPr>
        <w:t>Trump is</w:t>
      </w:r>
      <w:r w:rsidRPr="006423C5">
        <w:rPr>
          <w:rStyle w:val="StyleUnderline"/>
        </w:rPr>
        <w:t xml:space="preserve"> “acting like he is </w:t>
      </w:r>
      <w:r w:rsidRPr="006423C5">
        <w:rPr>
          <w:rStyle w:val="Emphasis"/>
        </w:rPr>
        <w:t>above the law</w:t>
      </w:r>
      <w:r w:rsidRPr="006423C5">
        <w:rPr>
          <w:rStyle w:val="StyleUnderline"/>
        </w:rPr>
        <w:t xml:space="preserve">, consolidating power </w:t>
      </w:r>
      <w:r w:rsidRPr="006423C5">
        <w:rPr>
          <w:rStyle w:val="StyleUnderline"/>
          <w:highlight w:val="yellow"/>
        </w:rPr>
        <w:t>like a king</w:t>
      </w:r>
      <w:r w:rsidRPr="006423C5">
        <w:rPr>
          <w:sz w:val="16"/>
        </w:rPr>
        <w:t xml:space="preserve">,” </w:t>
      </w:r>
      <w:r w:rsidRPr="006423C5">
        <w:rPr>
          <w:rStyle w:val="StyleUnderline"/>
        </w:rPr>
        <w:t xml:space="preserve">and a </w:t>
      </w:r>
      <w:r w:rsidRPr="006423C5">
        <w:rPr>
          <w:rStyle w:val="StyleUnderline"/>
          <w:highlight w:val="yellow"/>
        </w:rPr>
        <w:t>majority opposed to</w:t>
      </w:r>
      <w:r w:rsidRPr="006423C5">
        <w:rPr>
          <w:rStyle w:val="StyleUnderline"/>
        </w:rPr>
        <w:t xml:space="preserve"> several </w:t>
      </w:r>
      <w:r w:rsidRPr="006423C5">
        <w:rPr>
          <w:rStyle w:val="Emphasis"/>
        </w:rPr>
        <w:t>high-profile</w:t>
      </w:r>
      <w:r w:rsidRPr="006423C5">
        <w:rPr>
          <w:rStyle w:val="StyleUnderline"/>
        </w:rPr>
        <w:t xml:space="preserve"> presidential executive actions — as well as most of </w:t>
      </w:r>
      <w:r w:rsidRPr="006423C5">
        <w:rPr>
          <w:rStyle w:val="StyleUnderline"/>
          <w:highlight w:val="yellow"/>
        </w:rPr>
        <w:t xml:space="preserve">Trump’s </w:t>
      </w:r>
      <w:r w:rsidRPr="006423C5">
        <w:rPr>
          <w:rStyle w:val="Emphasis"/>
          <w:highlight w:val="yellow"/>
        </w:rPr>
        <w:t>policy agenda</w:t>
      </w:r>
      <w:r w:rsidRPr="006423C5">
        <w:rPr>
          <w:sz w:val="16"/>
        </w:rPr>
        <w:t>.</w:t>
      </w:r>
    </w:p>
    <w:p w14:paraId="62C6AD49" w14:textId="77777777" w:rsidR="0039244E" w:rsidRPr="006423C5" w:rsidRDefault="0039244E" w:rsidP="0039244E">
      <w:pPr>
        <w:rPr>
          <w:sz w:val="16"/>
        </w:rPr>
      </w:pPr>
      <w:r w:rsidRPr="006423C5">
        <w:rPr>
          <w:sz w:val="16"/>
        </w:rPr>
        <w:t xml:space="preserve">Additionally, </w:t>
      </w:r>
      <w:r w:rsidRPr="006423C5">
        <w:rPr>
          <w:rStyle w:val="StyleUnderline"/>
        </w:rPr>
        <w:t xml:space="preserve">selecting from a set of 11 policy areas, U.S. </w:t>
      </w:r>
      <w:r w:rsidRPr="006423C5">
        <w:rPr>
          <w:rStyle w:val="StyleUnderline"/>
          <w:highlight w:val="yellow"/>
        </w:rPr>
        <w:t>adults rank</w:t>
      </w:r>
      <w:r w:rsidRPr="006423C5">
        <w:rPr>
          <w:rStyle w:val="StyleUnderline"/>
        </w:rPr>
        <w:t xml:space="preserve"> the </w:t>
      </w:r>
      <w:r w:rsidRPr="006423C5">
        <w:rPr>
          <w:rStyle w:val="Emphasis"/>
          <w:highlight w:val="yellow"/>
        </w:rPr>
        <w:t>econ</w:t>
      </w:r>
      <w:r w:rsidRPr="006423C5">
        <w:rPr>
          <w:rStyle w:val="StyleUnderline"/>
        </w:rPr>
        <w:t xml:space="preserve">omy (18%) and inflation (30%) </w:t>
      </w:r>
      <w:r w:rsidRPr="006423C5">
        <w:rPr>
          <w:rStyle w:val="StyleUnderline"/>
          <w:highlight w:val="yellow"/>
        </w:rPr>
        <w:t>as</w:t>
      </w:r>
      <w:r w:rsidRPr="006423C5">
        <w:rPr>
          <w:rStyle w:val="StyleUnderline"/>
        </w:rPr>
        <w:t xml:space="preserve"> the </w:t>
      </w:r>
      <w:r w:rsidRPr="006423C5">
        <w:rPr>
          <w:rStyle w:val="Emphasis"/>
          <w:highlight w:val="yellow"/>
        </w:rPr>
        <w:t>most important</w:t>
      </w:r>
      <w:r w:rsidRPr="006423C5">
        <w:rPr>
          <w:rStyle w:val="Emphasis"/>
        </w:rPr>
        <w:t xml:space="preserve"> problems</w:t>
      </w:r>
      <w:r w:rsidRPr="006423C5">
        <w:rPr>
          <w:sz w:val="16"/>
        </w:rPr>
        <w:t xml:space="preserve"> (MIP) facing the nation today. Regardless of their individual MIPs, </w:t>
      </w:r>
      <w:r w:rsidRPr="006423C5">
        <w:rPr>
          <w:rStyle w:val="StyleUnderline"/>
        </w:rPr>
        <w:t xml:space="preserve">voters tell us </w:t>
      </w:r>
      <w:r w:rsidRPr="006423C5">
        <w:rPr>
          <w:rStyle w:val="StyleUnderline"/>
          <w:highlight w:val="yellow"/>
        </w:rPr>
        <w:t>they trust</w:t>
      </w:r>
      <w:r w:rsidRPr="006423C5">
        <w:rPr>
          <w:rStyle w:val="StyleUnderline"/>
        </w:rPr>
        <w:t xml:space="preserve"> the </w:t>
      </w:r>
      <w:r w:rsidRPr="006423C5">
        <w:rPr>
          <w:rStyle w:val="Emphasis"/>
          <w:highlight w:val="yellow"/>
        </w:rPr>
        <w:t>Dem</w:t>
      </w:r>
      <w:r w:rsidRPr="006423C5">
        <w:rPr>
          <w:rStyle w:val="StyleUnderline"/>
        </w:rPr>
        <w:t xml:space="preserve">ocratic Party </w:t>
      </w:r>
      <w:r w:rsidRPr="006423C5">
        <w:rPr>
          <w:rStyle w:val="Emphasis"/>
          <w:highlight w:val="yellow"/>
        </w:rPr>
        <w:t>more</w:t>
      </w:r>
      <w:r w:rsidRPr="006423C5">
        <w:rPr>
          <w:rStyle w:val="StyleUnderline"/>
          <w:highlight w:val="yellow"/>
        </w:rPr>
        <w:t xml:space="preserve"> to handle</w:t>
      </w:r>
      <w:r w:rsidRPr="006423C5">
        <w:rPr>
          <w:rStyle w:val="StyleUnderline"/>
        </w:rPr>
        <w:t xml:space="preserve"> their top issue by a margin of 46-39</w:t>
      </w:r>
      <w:r w:rsidRPr="006423C5">
        <w:rPr>
          <w:sz w:val="16"/>
        </w:rPr>
        <w:t>.</w:t>
      </w:r>
    </w:p>
    <w:p w14:paraId="7AF2C6DF" w14:textId="77777777" w:rsidR="0039244E" w:rsidRPr="00375A3D" w:rsidRDefault="0039244E" w:rsidP="0039244E">
      <w:pPr>
        <w:rPr>
          <w:sz w:val="16"/>
        </w:rPr>
      </w:pPr>
      <w:r w:rsidRPr="006423C5">
        <w:rPr>
          <w:sz w:val="16"/>
        </w:rPr>
        <w:t xml:space="preserve">From the national vantage point, </w:t>
      </w:r>
      <w:r w:rsidRPr="006423C5">
        <w:rPr>
          <w:rStyle w:val="StyleUnderline"/>
          <w:highlight w:val="yellow"/>
        </w:rPr>
        <w:t>voters</w:t>
      </w:r>
      <w:r w:rsidRPr="006423C5">
        <w:rPr>
          <w:rStyle w:val="StyleUnderline"/>
        </w:rPr>
        <w:t xml:space="preserve"> say they </w:t>
      </w:r>
      <w:r w:rsidRPr="006423C5">
        <w:rPr>
          <w:rStyle w:val="StyleUnderline"/>
          <w:highlight w:val="yellow"/>
        </w:rPr>
        <w:t xml:space="preserve">want </w:t>
      </w:r>
      <w:r w:rsidRPr="006423C5">
        <w:rPr>
          <w:rStyle w:val="Emphasis"/>
          <w:highlight w:val="yellow"/>
        </w:rPr>
        <w:t>Dem</w:t>
      </w:r>
      <w:r w:rsidRPr="006423C5">
        <w:rPr>
          <w:rStyle w:val="StyleUnderline"/>
        </w:rPr>
        <w:t xml:space="preserve">ocrats </w:t>
      </w:r>
      <w:r w:rsidRPr="006423C5">
        <w:rPr>
          <w:rStyle w:val="StyleUnderline"/>
          <w:highlight w:val="yellow"/>
        </w:rPr>
        <w:t xml:space="preserve">to </w:t>
      </w:r>
      <w:r w:rsidRPr="006423C5">
        <w:rPr>
          <w:rStyle w:val="Emphasis"/>
          <w:highlight w:val="yellow"/>
        </w:rPr>
        <w:t>win</w:t>
      </w:r>
      <w:r w:rsidRPr="006423C5">
        <w:rPr>
          <w:rStyle w:val="Emphasis"/>
        </w:rPr>
        <w:t xml:space="preserve"> the </w:t>
      </w:r>
      <w:r w:rsidRPr="006423C5">
        <w:rPr>
          <w:rStyle w:val="Emphasis"/>
          <w:highlight w:val="yellow"/>
        </w:rPr>
        <w:t>elections</w:t>
      </w:r>
      <w:r w:rsidRPr="006423C5">
        <w:rPr>
          <w:sz w:val="16"/>
        </w:rPr>
        <w:t xml:space="preserve"> in New Jersey (42-36) and Virginia (43-36) — </w:t>
      </w:r>
      <w:r w:rsidRPr="006423C5">
        <w:rPr>
          <w:rStyle w:val="StyleUnderline"/>
        </w:rPr>
        <w:t xml:space="preserve">and the vast majority of voters say those contests are at least partly a </w:t>
      </w:r>
      <w:r w:rsidRPr="006423C5">
        <w:rPr>
          <w:rStyle w:val="Emphasis"/>
        </w:rPr>
        <w:t>referendum on Trump</w:t>
      </w:r>
      <w:r w:rsidRPr="006423C5">
        <w:rPr>
          <w:sz w:val="16"/>
        </w:rPr>
        <w:t>. They say the country is off on the wrong track, and want the parties to prioritize inflation, health care and social programs.</w:t>
      </w:r>
    </w:p>
    <w:p w14:paraId="4EC454CB" w14:textId="77777777" w:rsidR="0039244E" w:rsidRDefault="0039244E" w:rsidP="0039244E">
      <w:pPr>
        <w:pStyle w:val="Heading4"/>
      </w:pPr>
      <w:r>
        <w:t xml:space="preserve">They’re </w:t>
      </w:r>
      <w:r w:rsidRPr="00A50CE5">
        <w:rPr>
          <w:u w:val="single"/>
        </w:rPr>
        <w:t>ahead</w:t>
      </w:r>
      <w:r>
        <w:t xml:space="preserve"> and will likely </w:t>
      </w:r>
      <w:r w:rsidRPr="00A50CE5">
        <w:rPr>
          <w:u w:val="single"/>
        </w:rPr>
        <w:t>overperform</w:t>
      </w:r>
      <w:r>
        <w:t xml:space="preserve">, but the race is </w:t>
      </w:r>
      <w:r w:rsidRPr="00A50CE5">
        <w:rPr>
          <w:u w:val="single"/>
        </w:rPr>
        <w:t>close enough</w:t>
      </w:r>
      <w:r>
        <w:t xml:space="preserve"> to potentially </w:t>
      </w:r>
      <w:r w:rsidRPr="00A50CE5">
        <w:rPr>
          <w:u w:val="single"/>
        </w:rPr>
        <w:t>flip</w:t>
      </w:r>
      <w:r>
        <w:t>.</w:t>
      </w:r>
    </w:p>
    <w:p w14:paraId="5CF5CC48" w14:textId="77777777" w:rsidR="0039244E" w:rsidRPr="00A50CE5" w:rsidRDefault="0039244E" w:rsidP="0039244E">
      <w:r>
        <w:t xml:space="preserve">Bill </w:t>
      </w:r>
      <w:r w:rsidRPr="00A50CE5">
        <w:rPr>
          <w:rStyle w:val="Style13ptBold"/>
        </w:rPr>
        <w:t xml:space="preserve">Scher </w:t>
      </w:r>
      <w:r>
        <w:rPr>
          <w:rStyle w:val="Style13ptBold"/>
        </w:rPr>
        <w:t>10/17</w:t>
      </w:r>
      <w:r>
        <w:t>, politics editor of the Washington Monthly, 10-17-2025, “Democrats Are Winning the Survey Question That Matters,” Washington Monthly, https://washingtonmonthly.com/2025/10/17/generic-congressional-ballot-democrats-shutdown/</w:t>
      </w:r>
    </w:p>
    <w:p w14:paraId="5CAACC82" w14:textId="77777777" w:rsidR="0039244E" w:rsidRDefault="0039244E" w:rsidP="0039244E">
      <w:pPr>
        <w:rPr>
          <w:sz w:val="16"/>
        </w:rPr>
      </w:pPr>
      <w:r w:rsidRPr="00A50CE5">
        <w:rPr>
          <w:rStyle w:val="StyleUnderline"/>
        </w:rPr>
        <w:t>Before government shutdowns end</w:t>
      </w:r>
      <w:r w:rsidRPr="00A50CE5">
        <w:rPr>
          <w:sz w:val="16"/>
        </w:rPr>
        <w:t xml:space="preserve">, </w:t>
      </w:r>
      <w:r w:rsidRPr="00A50CE5">
        <w:rPr>
          <w:rStyle w:val="StyleUnderline"/>
        </w:rPr>
        <w:t xml:space="preserve">political </w:t>
      </w:r>
      <w:r w:rsidRPr="00A50CE5">
        <w:rPr>
          <w:rStyle w:val="Emphasis"/>
        </w:rPr>
        <w:t>blame games begin</w:t>
      </w:r>
      <w:r w:rsidRPr="00A50CE5">
        <w:rPr>
          <w:sz w:val="16"/>
        </w:rPr>
        <w:t xml:space="preserve">. And as politicians from both parties try to blame each other, </w:t>
      </w:r>
      <w:r w:rsidRPr="00A50CE5">
        <w:rPr>
          <w:rStyle w:val="StyleUnderline"/>
        </w:rPr>
        <w:t xml:space="preserve">party operatives and pundits </w:t>
      </w:r>
      <w:r w:rsidRPr="00A50CE5">
        <w:rPr>
          <w:rStyle w:val="Emphasis"/>
        </w:rPr>
        <w:t>scour the poll data</w:t>
      </w:r>
      <w:r w:rsidRPr="00A50CE5">
        <w:rPr>
          <w:rStyle w:val="StyleUnderline"/>
        </w:rPr>
        <w:t xml:space="preserve"> to see who wins the game</w:t>
      </w:r>
      <w:r w:rsidRPr="00A50CE5">
        <w:rPr>
          <w:sz w:val="16"/>
        </w:rPr>
        <w:t xml:space="preserve">. Often, </w:t>
      </w:r>
      <w:r w:rsidRPr="00A50CE5">
        <w:rPr>
          <w:rStyle w:val="StyleUnderline"/>
        </w:rPr>
        <w:t xml:space="preserve">they look at </w:t>
      </w:r>
      <w:r w:rsidRPr="00A50CE5">
        <w:rPr>
          <w:rStyle w:val="Emphasis"/>
        </w:rPr>
        <w:t>poll questions</w:t>
      </w:r>
      <w:r w:rsidRPr="00A50CE5">
        <w:rPr>
          <w:rStyle w:val="StyleUnderline"/>
        </w:rPr>
        <w:t xml:space="preserve"> that directly ask which party deserves blame or gauge party favorability</w:t>
      </w:r>
      <w:r w:rsidRPr="00A50CE5">
        <w:rPr>
          <w:sz w:val="16"/>
        </w:rPr>
        <w:t>.</w:t>
      </w:r>
    </w:p>
    <w:p w14:paraId="1F7475B7" w14:textId="77777777" w:rsidR="0039244E" w:rsidRDefault="0039244E" w:rsidP="0039244E">
      <w:pPr>
        <w:rPr>
          <w:sz w:val="16"/>
        </w:rPr>
      </w:pPr>
      <w:r w:rsidRPr="00A50CE5">
        <w:rPr>
          <w:sz w:val="16"/>
        </w:rPr>
        <w:t xml:space="preserve">But to my eye, </w:t>
      </w:r>
      <w:r w:rsidRPr="00A50CE5">
        <w:rPr>
          <w:rStyle w:val="Emphasis"/>
          <w:highlight w:val="yellow"/>
        </w:rPr>
        <w:t>only one poll number</w:t>
      </w:r>
      <w:r w:rsidRPr="00A50CE5">
        <w:rPr>
          <w:rStyle w:val="StyleUnderline"/>
        </w:rPr>
        <w:t xml:space="preserve"> really </w:t>
      </w:r>
      <w:r w:rsidRPr="00A50CE5">
        <w:rPr>
          <w:rStyle w:val="StyleUnderline"/>
          <w:highlight w:val="yellow"/>
        </w:rPr>
        <w:t>matters</w:t>
      </w:r>
      <w:r w:rsidRPr="00A50CE5">
        <w:rPr>
          <w:rStyle w:val="StyleUnderline"/>
        </w:rPr>
        <w:t xml:space="preserve"> in determining whether a government shutdown is having any political impact: </w:t>
      </w:r>
      <w:r w:rsidRPr="00A50CE5">
        <w:rPr>
          <w:rStyle w:val="StyleUnderline"/>
          <w:highlight w:val="yellow"/>
        </w:rPr>
        <w:t xml:space="preserve">the </w:t>
      </w:r>
      <w:r w:rsidRPr="00A50CE5">
        <w:rPr>
          <w:rStyle w:val="Emphasis"/>
          <w:highlight w:val="yellow"/>
        </w:rPr>
        <w:t>generic</w:t>
      </w:r>
      <w:r w:rsidRPr="00A50CE5">
        <w:rPr>
          <w:rStyle w:val="Emphasis"/>
        </w:rPr>
        <w:t xml:space="preserve"> congressional </w:t>
      </w:r>
      <w:r w:rsidRPr="00A50CE5">
        <w:rPr>
          <w:rStyle w:val="Emphasis"/>
          <w:highlight w:val="yellow"/>
        </w:rPr>
        <w:t>ballot</w:t>
      </w:r>
      <w:r w:rsidRPr="00A50CE5">
        <w:rPr>
          <w:rStyle w:val="StyleUnderline"/>
        </w:rPr>
        <w:t xml:space="preserve"> test</w:t>
      </w:r>
      <w:r w:rsidRPr="00A50CE5">
        <w:rPr>
          <w:sz w:val="16"/>
        </w:rPr>
        <w:t>.</w:t>
      </w:r>
    </w:p>
    <w:p w14:paraId="51D4A2D4" w14:textId="77777777" w:rsidR="0039244E" w:rsidRDefault="0039244E" w:rsidP="0039244E">
      <w:pPr>
        <w:rPr>
          <w:rStyle w:val="StyleUnderline"/>
        </w:rPr>
      </w:pPr>
      <w:r w:rsidRPr="00A50CE5">
        <w:rPr>
          <w:sz w:val="16"/>
        </w:rPr>
        <w:t xml:space="preserve">The generic congressional ballot test involves some form of the question: </w:t>
      </w:r>
      <w:r w:rsidRPr="00A50CE5">
        <w:rPr>
          <w:rStyle w:val="StyleUnderline"/>
        </w:rPr>
        <w:t>if the congressional election were today, which party’s candidate would you vote for in your House district?</w:t>
      </w:r>
    </w:p>
    <w:p w14:paraId="65778571" w14:textId="77777777" w:rsidR="0039244E" w:rsidRDefault="0039244E" w:rsidP="0039244E">
      <w:pPr>
        <w:rPr>
          <w:sz w:val="16"/>
        </w:rPr>
      </w:pPr>
      <w:r w:rsidRPr="00A50CE5">
        <w:rPr>
          <w:sz w:val="16"/>
        </w:rPr>
        <w:t xml:space="preserve">In this polarized era, party favorability is low, with blame for most things falling along party lines and a healthy chunk of the electorate quick to cast a pox on both sides. But </w:t>
      </w:r>
      <w:r w:rsidRPr="00A50CE5">
        <w:rPr>
          <w:rStyle w:val="StyleUnderline"/>
        </w:rPr>
        <w:t>the generic congressional ballot test forces poll respondents to choose one party over the other</w:t>
      </w:r>
      <w:r w:rsidRPr="00A50CE5">
        <w:rPr>
          <w:sz w:val="16"/>
        </w:rPr>
        <w:t>.</w:t>
      </w:r>
    </w:p>
    <w:p w14:paraId="35472581" w14:textId="77777777" w:rsidR="0039244E" w:rsidRDefault="0039244E" w:rsidP="0039244E">
      <w:pPr>
        <w:rPr>
          <w:sz w:val="16"/>
        </w:rPr>
      </w:pPr>
      <w:r w:rsidRPr="00A50CE5">
        <w:rPr>
          <w:sz w:val="16"/>
        </w:rPr>
        <w:t>Take the 17-day shutdown of October 2013, when Republicans, prodded by Senator Ted Cruz, refused to fund the government unless President Barack Obama’s signature achievement, the Affordable Care Act, was defunded. Over the summer of 2013, the Democratic lead in the Real Clear Politics generic congressional ballot average had disappeared, from 6.3 percentage points in April to zero in August. As the threat of a shutdown grew in September, the Democratic lead increased by 2.4 points. By the end of the shutdown on October 17, the Democratic lead was up to 5.5 points and peaked at 6.6 by early November. The public opinion cratering was impossible to deny, so Republicans caved without nicking Obamacare.</w:t>
      </w:r>
    </w:p>
    <w:p w14:paraId="05769D75" w14:textId="77777777" w:rsidR="0039244E" w:rsidRDefault="0039244E" w:rsidP="0039244E">
      <w:pPr>
        <w:rPr>
          <w:sz w:val="16"/>
        </w:rPr>
      </w:pPr>
      <w:r w:rsidRPr="00A50CE5">
        <w:rPr>
          <w:rStyle w:val="StyleUnderline"/>
        </w:rPr>
        <w:t>Today marks the 17th day of the 2025 shutdown, with Democrats demanding renewals of expiring Affordable Care Act enhanced subsidies</w:t>
      </w:r>
      <w:r w:rsidRPr="00A50CE5">
        <w:rPr>
          <w:sz w:val="16"/>
        </w:rPr>
        <w:t xml:space="preserve">. </w:t>
      </w:r>
      <w:r w:rsidRPr="00A50CE5">
        <w:rPr>
          <w:rStyle w:val="StyleUnderline"/>
        </w:rPr>
        <w:t xml:space="preserve">Yet the </w:t>
      </w:r>
      <w:r w:rsidRPr="00A50CE5">
        <w:rPr>
          <w:rStyle w:val="Emphasis"/>
          <w:highlight w:val="yellow"/>
        </w:rPr>
        <w:t>Dem</w:t>
      </w:r>
      <w:r w:rsidRPr="00A50CE5">
        <w:rPr>
          <w:rStyle w:val="Emphasis"/>
        </w:rPr>
        <w:t xml:space="preserve">ocrats’ electoral </w:t>
      </w:r>
      <w:r w:rsidRPr="00A50CE5">
        <w:rPr>
          <w:rStyle w:val="Emphasis"/>
          <w:highlight w:val="yellow"/>
        </w:rPr>
        <w:t>standing</w:t>
      </w:r>
      <w:r w:rsidRPr="00A50CE5">
        <w:rPr>
          <w:rStyle w:val="StyleUnderline"/>
          <w:highlight w:val="yellow"/>
        </w:rPr>
        <w:t xml:space="preserve"> is</w:t>
      </w:r>
      <w:r w:rsidRPr="00A50CE5">
        <w:rPr>
          <w:rStyle w:val="StyleUnderline"/>
        </w:rPr>
        <w:t xml:space="preserve"> essentially </w:t>
      </w:r>
      <w:r w:rsidRPr="00A50CE5">
        <w:rPr>
          <w:rStyle w:val="Emphasis"/>
          <w:highlight w:val="yellow"/>
        </w:rPr>
        <w:t>unchanged</w:t>
      </w:r>
      <w:r w:rsidRPr="00A50CE5">
        <w:rPr>
          <w:sz w:val="16"/>
        </w:rPr>
        <w:t xml:space="preserve">. </w:t>
      </w:r>
      <w:r w:rsidRPr="00A50CE5">
        <w:rPr>
          <w:rStyle w:val="StyleUnderline"/>
        </w:rPr>
        <w:t xml:space="preserve">The </w:t>
      </w:r>
      <w:r w:rsidRPr="00A50CE5">
        <w:rPr>
          <w:rStyle w:val="StyleUnderline"/>
          <w:highlight w:val="yellow"/>
        </w:rPr>
        <w:t>average</w:t>
      </w:r>
      <w:r w:rsidRPr="00A50CE5">
        <w:rPr>
          <w:rStyle w:val="StyleUnderline"/>
        </w:rPr>
        <w:t xml:space="preserve"> Democratic </w:t>
      </w:r>
      <w:r w:rsidRPr="00A50CE5">
        <w:rPr>
          <w:rStyle w:val="StyleUnderline"/>
          <w:highlight w:val="yellow"/>
        </w:rPr>
        <w:t>lead</w:t>
      </w:r>
      <w:r w:rsidRPr="00A50CE5">
        <w:rPr>
          <w:rStyle w:val="StyleUnderline"/>
        </w:rPr>
        <w:t xml:space="preserve"> in all generic congressional ballot test polls sampled in September </w:t>
      </w:r>
      <w:r w:rsidRPr="00A50CE5">
        <w:rPr>
          <w:rStyle w:val="StyleUnderline"/>
          <w:highlight w:val="yellow"/>
        </w:rPr>
        <w:t xml:space="preserve">was </w:t>
      </w:r>
      <w:r w:rsidRPr="00A50CE5">
        <w:rPr>
          <w:rStyle w:val="Emphasis"/>
          <w:highlight w:val="yellow"/>
        </w:rPr>
        <w:t>3</w:t>
      </w:r>
      <w:r w:rsidRPr="00A50CE5">
        <w:rPr>
          <w:rStyle w:val="Emphasis"/>
        </w:rPr>
        <w:t xml:space="preserve">.1 </w:t>
      </w:r>
      <w:r w:rsidRPr="00A50CE5">
        <w:rPr>
          <w:rStyle w:val="Emphasis"/>
          <w:highlight w:val="yellow"/>
        </w:rPr>
        <w:t>points</w:t>
      </w:r>
      <w:r w:rsidRPr="00A50CE5">
        <w:rPr>
          <w:sz w:val="16"/>
        </w:rPr>
        <w:t>, and for those taken in October, 2.7 points.</w:t>
      </w:r>
    </w:p>
    <w:p w14:paraId="328351F2" w14:textId="77777777" w:rsidR="0039244E" w:rsidRDefault="0039244E" w:rsidP="0039244E">
      <w:pPr>
        <w:rPr>
          <w:sz w:val="16"/>
        </w:rPr>
      </w:pPr>
      <w:r w:rsidRPr="00A50CE5">
        <w:rPr>
          <w:sz w:val="16"/>
        </w:rPr>
        <w:t>Does this mean the shutdown will help Democrats in November 2026? An argument made after the fact by Republican proponents of the 2013 shutdown (and Democratic advocates for adopting similar smashmouth tactics) was that Republicans had a great 2014 midterm, holding the House and taking the Senate. But Republican improvement in the generic congressional ballot test only improved after they abandoned the shutdown without any policy concessions to show for it. Republicans didn’t win in 2014 because of the 2013 shutdown; they won because they gave up on it and gave the public plenty of time to forget that it happened.</w:t>
      </w:r>
    </w:p>
    <w:p w14:paraId="72EB6C7B" w14:textId="77777777" w:rsidR="0039244E" w:rsidRDefault="0039244E" w:rsidP="0039244E">
      <w:pPr>
        <w:rPr>
          <w:sz w:val="16"/>
        </w:rPr>
      </w:pPr>
      <w:r w:rsidRPr="00A50CE5">
        <w:rPr>
          <w:sz w:val="16"/>
        </w:rPr>
        <w:t>Unless the current shutdown continues for months (which it could!), voters a year from now probably won’t factor it into their Election Day decision-making. But Democratic leaders today must constantly assess whether their highwire tactics are putting their swing district and swing state candidates at risk. So far, the answer is clearly: nope.</w:t>
      </w:r>
    </w:p>
    <w:p w14:paraId="4CAD9408" w14:textId="77777777" w:rsidR="0039244E" w:rsidRDefault="0039244E" w:rsidP="0039244E">
      <w:pPr>
        <w:rPr>
          <w:sz w:val="16"/>
        </w:rPr>
      </w:pPr>
      <w:r w:rsidRPr="00A50CE5">
        <w:rPr>
          <w:rStyle w:val="StyleUnderline"/>
        </w:rPr>
        <w:t xml:space="preserve">Should Democrats be </w:t>
      </w:r>
      <w:r w:rsidRPr="00A50CE5">
        <w:rPr>
          <w:rStyle w:val="Emphasis"/>
        </w:rPr>
        <w:t>sanguine</w:t>
      </w:r>
      <w:r w:rsidRPr="00A50CE5">
        <w:rPr>
          <w:rStyle w:val="StyleUnderline"/>
        </w:rPr>
        <w:t xml:space="preserve"> about a 3-point generic congressional ballot lead in the polling average? </w:t>
      </w:r>
      <w:r w:rsidRPr="00A50CE5">
        <w:rPr>
          <w:rStyle w:val="Emphasis"/>
        </w:rPr>
        <w:t>Not quite</w:t>
      </w:r>
      <w:r w:rsidRPr="00A50CE5">
        <w:rPr>
          <w:sz w:val="16"/>
        </w:rPr>
        <w:t xml:space="preserve">. The aggregate Republican House popular vote margin has beaten the RCP generic congressional ballot average eight out of 12 times, including the last three elections (albeit only by 0.3 points in 2022). </w:t>
      </w:r>
      <w:r w:rsidRPr="00A50CE5">
        <w:rPr>
          <w:rStyle w:val="StyleUnderline"/>
        </w:rPr>
        <w:t xml:space="preserve">But </w:t>
      </w:r>
      <w:r w:rsidRPr="00A50CE5">
        <w:rPr>
          <w:rStyle w:val="Emphasis"/>
          <w:highlight w:val="yellow"/>
        </w:rPr>
        <w:t>Dem</w:t>
      </w:r>
      <w:r w:rsidRPr="00A50CE5">
        <w:rPr>
          <w:rStyle w:val="StyleUnderline"/>
        </w:rPr>
        <w:t xml:space="preserve">ocrats </w:t>
      </w:r>
      <w:r w:rsidRPr="00A50CE5">
        <w:rPr>
          <w:rStyle w:val="StyleUnderline"/>
          <w:highlight w:val="yellow"/>
        </w:rPr>
        <w:t xml:space="preserve">have </w:t>
      </w:r>
      <w:r w:rsidRPr="00A50CE5">
        <w:rPr>
          <w:rStyle w:val="Emphasis"/>
          <w:highlight w:val="yellow"/>
        </w:rPr>
        <w:t>beaten the spread</w:t>
      </w:r>
      <w:r w:rsidRPr="00A50CE5">
        <w:rPr>
          <w:rStyle w:val="StyleUnderline"/>
          <w:highlight w:val="yellow"/>
        </w:rPr>
        <w:t xml:space="preserve"> before</w:t>
      </w:r>
      <w:r w:rsidRPr="00A50CE5">
        <w:rPr>
          <w:rStyle w:val="StyleUnderline"/>
        </w:rPr>
        <w:t xml:space="preserve">, most recently </w:t>
      </w:r>
      <w:r w:rsidRPr="00A50CE5">
        <w:rPr>
          <w:rStyle w:val="StyleUnderline"/>
          <w:highlight w:val="yellow"/>
        </w:rPr>
        <w:t xml:space="preserve">in </w:t>
      </w:r>
      <w:r w:rsidRPr="00A50CE5">
        <w:rPr>
          <w:rStyle w:val="Emphasis"/>
          <w:highlight w:val="yellow"/>
        </w:rPr>
        <w:t>2018</w:t>
      </w:r>
      <w:r w:rsidRPr="00A50CE5">
        <w:rPr>
          <w:rStyle w:val="StyleUnderline"/>
        </w:rPr>
        <w:t xml:space="preserve">—the previous midterm </w:t>
      </w:r>
      <w:r w:rsidRPr="00A50CE5">
        <w:rPr>
          <w:rStyle w:val="StyleUnderline"/>
          <w:highlight w:val="yellow"/>
        </w:rPr>
        <w:t>when</w:t>
      </w:r>
      <w:r w:rsidRPr="00A50CE5">
        <w:rPr>
          <w:rStyle w:val="StyleUnderline"/>
        </w:rPr>
        <w:t xml:space="preserve"> Donald </w:t>
      </w:r>
      <w:r w:rsidRPr="00A50CE5">
        <w:rPr>
          <w:rStyle w:val="Emphasis"/>
          <w:highlight w:val="yellow"/>
        </w:rPr>
        <w:t>Trump was president</w:t>
      </w:r>
      <w:r w:rsidRPr="00A50CE5">
        <w:rPr>
          <w:rStyle w:val="StyleUnderline"/>
        </w:rPr>
        <w:t>, when Democrats flipped the House</w:t>
      </w:r>
      <w:r w:rsidRPr="00A50CE5">
        <w:rPr>
          <w:sz w:val="16"/>
        </w:rPr>
        <w:t xml:space="preserve">. </w:t>
      </w:r>
      <w:r w:rsidRPr="00A50CE5">
        <w:rPr>
          <w:rStyle w:val="Emphasis"/>
          <w:highlight w:val="yellow"/>
        </w:rPr>
        <w:t>They</w:t>
      </w:r>
      <w:r w:rsidRPr="00A50CE5">
        <w:rPr>
          <w:rStyle w:val="StyleUnderline"/>
        </w:rPr>
        <w:t xml:space="preserve"> were already cruising</w:t>
      </w:r>
      <w:r w:rsidRPr="00A50CE5">
        <w:rPr>
          <w:sz w:val="16"/>
        </w:rPr>
        <w:t xml:space="preserve"> with a poll average lead of 7.3, </w:t>
      </w:r>
      <w:r w:rsidRPr="00A50CE5">
        <w:rPr>
          <w:rStyle w:val="StyleUnderline"/>
        </w:rPr>
        <w:t xml:space="preserve">then </w:t>
      </w:r>
      <w:r w:rsidRPr="00A50CE5">
        <w:rPr>
          <w:rStyle w:val="Emphasis"/>
          <w:highlight w:val="yellow"/>
        </w:rPr>
        <w:t>outperformed</w:t>
      </w:r>
      <w:r w:rsidRPr="00A50CE5">
        <w:rPr>
          <w:sz w:val="16"/>
        </w:rPr>
        <w:t xml:space="preserve"> in the popular vote by 1.1 points.</w:t>
      </w:r>
    </w:p>
    <w:p w14:paraId="3A14DF95" w14:textId="77777777" w:rsidR="0039244E" w:rsidRDefault="0039244E" w:rsidP="0039244E">
      <w:pPr>
        <w:rPr>
          <w:sz w:val="16"/>
        </w:rPr>
      </w:pPr>
      <w:r w:rsidRPr="00A50CE5">
        <w:rPr>
          <w:sz w:val="16"/>
        </w:rPr>
        <w:t xml:space="preserve">Would a three-point lead in the popular vote be sufficient for Democrats to win, after considering gerrymandering? We don’t know yet what the final lines for 2026 will be, or whether aggressive Republican gerrymandering will help them add seats or backfire by spreading their votes out thinly and failing to account for swing voters, particularly Latinos. But </w:t>
      </w:r>
      <w:r w:rsidRPr="00A50CE5">
        <w:rPr>
          <w:rStyle w:val="StyleUnderline"/>
          <w:highlight w:val="yellow"/>
        </w:rPr>
        <w:t>despite</w:t>
      </w:r>
      <w:r w:rsidRPr="00A50CE5">
        <w:rPr>
          <w:rStyle w:val="StyleUnderline"/>
        </w:rPr>
        <w:t xml:space="preserve"> past </w:t>
      </w:r>
      <w:r w:rsidRPr="00A50CE5">
        <w:rPr>
          <w:rStyle w:val="StyleUnderline"/>
          <w:highlight w:val="yellow"/>
        </w:rPr>
        <w:t>gerrymandering</w:t>
      </w:r>
      <w:r w:rsidRPr="00A50CE5">
        <w:rPr>
          <w:rStyle w:val="StyleUnderline"/>
        </w:rPr>
        <w:t xml:space="preserve"> concerns, the </w:t>
      </w:r>
      <w:r w:rsidRPr="00A50CE5">
        <w:rPr>
          <w:rStyle w:val="Emphasis"/>
          <w:highlight w:val="yellow"/>
        </w:rPr>
        <w:t>winning</w:t>
      </w:r>
      <w:r w:rsidRPr="00A50CE5">
        <w:rPr>
          <w:rStyle w:val="Emphasis"/>
        </w:rPr>
        <w:t xml:space="preserve"> party’s </w:t>
      </w:r>
      <w:r w:rsidRPr="00A50CE5">
        <w:rPr>
          <w:rStyle w:val="Emphasis"/>
          <w:highlight w:val="yellow"/>
        </w:rPr>
        <w:t>share</w:t>
      </w:r>
      <w:r w:rsidRPr="00A50CE5">
        <w:rPr>
          <w:rStyle w:val="StyleUnderline"/>
          <w:highlight w:val="yellow"/>
        </w:rPr>
        <w:t xml:space="preserve"> of the</w:t>
      </w:r>
      <w:r w:rsidRPr="00A50CE5">
        <w:rPr>
          <w:rStyle w:val="StyleUnderline"/>
        </w:rPr>
        <w:t xml:space="preserve"> House </w:t>
      </w:r>
      <w:r w:rsidRPr="00A50CE5">
        <w:rPr>
          <w:rStyle w:val="StyleUnderline"/>
          <w:highlight w:val="yellow"/>
        </w:rPr>
        <w:t>popular vote</w:t>
      </w:r>
      <w:r w:rsidRPr="00A50CE5">
        <w:rPr>
          <w:rStyle w:val="StyleUnderline"/>
        </w:rPr>
        <w:t xml:space="preserve"> in the last four House elections </w:t>
      </w:r>
      <w:r w:rsidRPr="00A50CE5">
        <w:rPr>
          <w:rStyle w:val="Emphasis"/>
          <w:highlight w:val="yellow"/>
        </w:rPr>
        <w:t>closely tracked</w:t>
      </w:r>
      <w:r w:rsidRPr="00A50CE5">
        <w:rPr>
          <w:rStyle w:val="Emphasis"/>
        </w:rPr>
        <w:t xml:space="preserve"> its share</w:t>
      </w:r>
      <w:r w:rsidRPr="00A50CE5">
        <w:rPr>
          <w:rStyle w:val="StyleUnderline"/>
        </w:rPr>
        <w:t xml:space="preserve"> of the House </w:t>
      </w:r>
      <w:r w:rsidRPr="00A50CE5">
        <w:rPr>
          <w:rStyle w:val="StyleUnderline"/>
          <w:highlight w:val="yellow"/>
        </w:rPr>
        <w:t>seats</w:t>
      </w:r>
      <w:r w:rsidRPr="00A50CE5">
        <w:rPr>
          <w:sz w:val="16"/>
        </w:rPr>
        <w:t xml:space="preserve">. </w:t>
      </w:r>
      <w:r w:rsidRPr="00A50CE5">
        <w:rPr>
          <w:rStyle w:val="StyleUnderline"/>
          <w:highlight w:val="yellow"/>
        </w:rPr>
        <w:t>Three points</w:t>
      </w:r>
      <w:r w:rsidRPr="00A50CE5">
        <w:rPr>
          <w:rStyle w:val="StyleUnderline"/>
        </w:rPr>
        <w:t xml:space="preserve"> </w:t>
      </w:r>
      <w:r w:rsidRPr="00A50CE5">
        <w:rPr>
          <w:rStyle w:val="Emphasis"/>
        </w:rPr>
        <w:t xml:space="preserve">may </w:t>
      </w:r>
      <w:r w:rsidRPr="00A50CE5">
        <w:rPr>
          <w:rStyle w:val="Emphasis"/>
          <w:highlight w:val="yellow"/>
        </w:rPr>
        <w:t>be enough</w:t>
      </w:r>
      <w:r w:rsidRPr="00A50CE5">
        <w:rPr>
          <w:rStyle w:val="StyleUnderline"/>
        </w:rPr>
        <w:t xml:space="preserve">, </w:t>
      </w:r>
      <w:r w:rsidRPr="00A50CE5">
        <w:rPr>
          <w:rStyle w:val="StyleUnderline"/>
          <w:highlight w:val="yellow"/>
        </w:rPr>
        <w:t xml:space="preserve">but </w:t>
      </w:r>
      <w:r w:rsidRPr="00A50CE5">
        <w:rPr>
          <w:rStyle w:val="Emphasis"/>
          <w:highlight w:val="yellow"/>
        </w:rPr>
        <w:t>Dem</w:t>
      </w:r>
      <w:r w:rsidRPr="00A50CE5">
        <w:rPr>
          <w:rStyle w:val="StyleUnderline"/>
        </w:rPr>
        <w:t xml:space="preserve">ocrats </w:t>
      </w:r>
      <w:r w:rsidRPr="00A50CE5">
        <w:rPr>
          <w:rStyle w:val="Emphasis"/>
          <w:sz w:val="24"/>
          <w:szCs w:val="24"/>
          <w:highlight w:val="yellow"/>
        </w:rPr>
        <w:t>won’t feel comfortable</w:t>
      </w:r>
      <w:r w:rsidRPr="00A50CE5">
        <w:rPr>
          <w:rStyle w:val="StyleUnderline"/>
          <w:sz w:val="24"/>
          <w:szCs w:val="24"/>
        </w:rPr>
        <w:t xml:space="preserve"> </w:t>
      </w:r>
      <w:r w:rsidRPr="00A50CE5">
        <w:rPr>
          <w:rStyle w:val="StyleUnderline"/>
        </w:rPr>
        <w:t>without more of a cushion in the polls</w:t>
      </w:r>
      <w:r w:rsidRPr="00A50CE5">
        <w:rPr>
          <w:sz w:val="16"/>
        </w:rPr>
        <w:t>.</w:t>
      </w:r>
    </w:p>
    <w:p w14:paraId="4DD22774" w14:textId="77777777" w:rsidR="0039244E" w:rsidRDefault="0039244E" w:rsidP="0039244E">
      <w:pPr>
        <w:rPr>
          <w:sz w:val="16"/>
        </w:rPr>
      </w:pPr>
      <w:r w:rsidRPr="00A50CE5">
        <w:rPr>
          <w:sz w:val="16"/>
        </w:rPr>
        <w:t xml:space="preserve">So congressional Democrats can’t presume the shutdown will seal the Election Day deal, though I doubt they ever held such an assumption. But considering that </w:t>
      </w:r>
      <w:r w:rsidRPr="00A50CE5">
        <w:rPr>
          <w:rStyle w:val="StyleUnderline"/>
        </w:rPr>
        <w:t xml:space="preserve">the existing Democratic lead in the generic congressional ballot test has held up after more than </w:t>
      </w:r>
      <w:r w:rsidRPr="00A50CE5">
        <w:rPr>
          <w:rStyle w:val="Emphasis"/>
        </w:rPr>
        <w:t>two weeks of a shutdown</w:t>
      </w:r>
      <w:r w:rsidRPr="00A50CE5">
        <w:rPr>
          <w:rStyle w:val="StyleUnderline"/>
        </w:rPr>
        <w:t xml:space="preserve">, with other </w:t>
      </w:r>
      <w:r w:rsidRPr="00A50CE5">
        <w:rPr>
          <w:rStyle w:val="StyleUnderline"/>
          <w:highlight w:val="yellow"/>
        </w:rPr>
        <w:t xml:space="preserve">polls asking about blame </w:t>
      </w:r>
      <w:r w:rsidRPr="00A50CE5">
        <w:rPr>
          <w:rStyle w:val="Emphasis"/>
          <w:highlight w:val="yellow"/>
        </w:rPr>
        <w:t>show</w:t>
      </w:r>
      <w:r w:rsidRPr="00A50CE5">
        <w:rPr>
          <w:rStyle w:val="StyleUnderline"/>
        </w:rPr>
        <w:t xml:space="preserve">ing </w:t>
      </w:r>
      <w:r w:rsidRPr="00A50CE5">
        <w:rPr>
          <w:rStyle w:val="Emphasis"/>
          <w:highlight w:val="yellow"/>
        </w:rPr>
        <w:t>Republicans</w:t>
      </w:r>
      <w:r w:rsidRPr="00A50CE5">
        <w:rPr>
          <w:rStyle w:val="Emphasis"/>
        </w:rPr>
        <w:t xml:space="preserve"> are </w:t>
      </w:r>
      <w:r w:rsidRPr="00A50CE5">
        <w:rPr>
          <w:rStyle w:val="Emphasis"/>
          <w:highlight w:val="yellow"/>
        </w:rPr>
        <w:t>shoulder</w:t>
      </w:r>
      <w:r w:rsidRPr="00A50CE5">
        <w:rPr>
          <w:rStyle w:val="Emphasis"/>
        </w:rPr>
        <w:t xml:space="preserve">ing the </w:t>
      </w:r>
      <w:r w:rsidRPr="00A50CE5">
        <w:rPr>
          <w:rStyle w:val="Emphasis"/>
          <w:highlight w:val="yellow"/>
        </w:rPr>
        <w:t>most</w:t>
      </w:r>
      <w:r w:rsidRPr="00A50CE5">
        <w:rPr>
          <w:rStyle w:val="StyleUnderline"/>
        </w:rPr>
        <w:t>, Democrats appear to keep their base energized without sacrificing swing votes</w:t>
      </w:r>
      <w:r w:rsidRPr="00A50CE5">
        <w:rPr>
          <w:sz w:val="16"/>
        </w:rPr>
        <w:t>. Without weakening their midterm prospects, Democrats have zero incentive to surrender.</w:t>
      </w:r>
    </w:p>
    <w:p w14:paraId="12405C31" w14:textId="77777777" w:rsidR="0039244E" w:rsidRDefault="0039244E" w:rsidP="0039244E">
      <w:pPr>
        <w:pStyle w:val="Heading4"/>
      </w:pPr>
      <w:r w:rsidRPr="00A01B28">
        <w:rPr>
          <w:u w:val="single"/>
        </w:rPr>
        <w:t>PREDICTION MARKETS</w:t>
      </w:r>
      <w:r>
        <w:t>.</w:t>
      </w:r>
    </w:p>
    <w:p w14:paraId="4A1D8F7A" w14:textId="77777777" w:rsidR="0039244E" w:rsidRPr="00A01B28" w:rsidRDefault="0039244E" w:rsidP="0039244E">
      <w:r w:rsidRPr="00A01B28">
        <w:t xml:space="preserve">Siladitya </w:t>
      </w:r>
      <w:r w:rsidRPr="00A01B28">
        <w:rPr>
          <w:rStyle w:val="Style13ptBold"/>
        </w:rPr>
        <w:t>Ray 12/26</w:t>
      </w:r>
      <w:r w:rsidRPr="00A01B28">
        <w:t xml:space="preserve">, </w:t>
      </w:r>
      <w:r>
        <w:t xml:space="preserve">World News reporter, </w:t>
      </w:r>
      <w:r w:rsidRPr="00A01B28">
        <w:t>12-26-2025, “Here Are Betting Markets’ Big Predictions For Major 2026 Events,” https://archive.is/y6cgv</w:t>
      </w:r>
    </w:p>
    <w:p w14:paraId="6B1626B1" w14:textId="77777777" w:rsidR="0039244E" w:rsidRDefault="0039244E" w:rsidP="0039244E">
      <w:r w:rsidRPr="00A01B28">
        <w:t xml:space="preserve">Mid-Term Elections: </w:t>
      </w:r>
      <w:r w:rsidRPr="00AE1423">
        <w:rPr>
          <w:rStyle w:val="Emphasis"/>
        </w:rPr>
        <w:t>Bookmakers</w:t>
      </w:r>
      <w:r w:rsidRPr="00AE1423">
        <w:rPr>
          <w:rStyle w:val="StyleUnderline"/>
        </w:rPr>
        <w:t xml:space="preserve"> on the crypto betting platform </w:t>
      </w:r>
      <w:r w:rsidRPr="00AE1423">
        <w:rPr>
          <w:rStyle w:val="Emphasis"/>
          <w:highlight w:val="yellow"/>
        </w:rPr>
        <w:t>Polymarket</w:t>
      </w:r>
      <w:r w:rsidRPr="00AE1423">
        <w:rPr>
          <w:rStyle w:val="StyleUnderline"/>
          <w:highlight w:val="yellow"/>
        </w:rPr>
        <w:t xml:space="preserve"> believe</w:t>
      </w:r>
      <w:r w:rsidRPr="00AE1423">
        <w:rPr>
          <w:rStyle w:val="StyleUnderline"/>
        </w:rPr>
        <w:t xml:space="preserve"> the </w:t>
      </w:r>
      <w:r w:rsidRPr="00AE1423">
        <w:rPr>
          <w:rStyle w:val="Emphasis"/>
          <w:highlight w:val="yellow"/>
        </w:rPr>
        <w:t>Dem</w:t>
      </w:r>
      <w:r w:rsidRPr="00AE1423">
        <w:rPr>
          <w:rStyle w:val="StyleUnderline"/>
        </w:rPr>
        <w:t xml:space="preserve">ocrats </w:t>
      </w:r>
      <w:r w:rsidRPr="00AE1423">
        <w:rPr>
          <w:rStyle w:val="StyleUnderline"/>
          <w:highlight w:val="yellow"/>
        </w:rPr>
        <w:t>have</w:t>
      </w:r>
      <w:r w:rsidRPr="00AE1423">
        <w:rPr>
          <w:rStyle w:val="StyleUnderline"/>
        </w:rPr>
        <w:t xml:space="preserve"> a </w:t>
      </w:r>
      <w:r w:rsidRPr="00AE1423">
        <w:rPr>
          <w:rStyle w:val="Emphasis"/>
          <w:highlight w:val="yellow"/>
        </w:rPr>
        <w:t>78</w:t>
      </w:r>
      <w:r w:rsidRPr="00AE1423">
        <w:rPr>
          <w:rStyle w:val="Emphasis"/>
        </w:rPr>
        <w:t xml:space="preserve">% </w:t>
      </w:r>
      <w:r w:rsidRPr="00AE1423">
        <w:rPr>
          <w:rStyle w:val="Emphasis"/>
          <w:highlight w:val="yellow"/>
        </w:rPr>
        <w:t>chance</w:t>
      </w:r>
      <w:r w:rsidRPr="00AE1423">
        <w:rPr>
          <w:rStyle w:val="StyleUnderline"/>
          <w:highlight w:val="yellow"/>
        </w:rPr>
        <w:t xml:space="preserve"> of taking back control</w:t>
      </w:r>
      <w:r w:rsidRPr="00AE1423">
        <w:rPr>
          <w:rStyle w:val="StyleUnderline"/>
        </w:rPr>
        <w:t xml:space="preserve"> of the House </w:t>
      </w:r>
      <w:r w:rsidRPr="00AE1423">
        <w:rPr>
          <w:rStyle w:val="StyleUnderline"/>
          <w:highlight w:val="yellow"/>
        </w:rPr>
        <w:t>after</w:t>
      </w:r>
      <w:r w:rsidRPr="00AE1423">
        <w:rPr>
          <w:rStyle w:val="StyleUnderline"/>
        </w:rPr>
        <w:t xml:space="preserve"> the 2026 </w:t>
      </w:r>
      <w:r w:rsidRPr="00AE1423">
        <w:rPr>
          <w:rStyle w:val="StyleUnderline"/>
          <w:highlight w:val="yellow"/>
        </w:rPr>
        <w:t>midterms, while</w:t>
      </w:r>
      <w:r w:rsidRPr="00AE1423">
        <w:rPr>
          <w:rStyle w:val="StyleUnderline"/>
        </w:rPr>
        <w:t xml:space="preserve"> bettors on </w:t>
      </w:r>
      <w:r w:rsidRPr="00AE1423">
        <w:rPr>
          <w:rStyle w:val="Emphasis"/>
          <w:highlight w:val="yellow"/>
        </w:rPr>
        <w:t>Kalshi</w:t>
      </w:r>
      <w:r w:rsidRPr="00AE1423">
        <w:rPr>
          <w:rStyle w:val="StyleUnderline"/>
          <w:highlight w:val="yellow"/>
        </w:rPr>
        <w:t xml:space="preserve"> give them</w:t>
      </w:r>
      <w:r w:rsidRPr="00AE1423">
        <w:rPr>
          <w:rStyle w:val="StyleUnderline"/>
        </w:rPr>
        <w:t xml:space="preserve"> a similar </w:t>
      </w:r>
      <w:r w:rsidRPr="00AE1423">
        <w:rPr>
          <w:rStyle w:val="Emphasis"/>
          <w:highlight w:val="yellow"/>
        </w:rPr>
        <w:t>74</w:t>
      </w:r>
      <w:r w:rsidRPr="00AE1423">
        <w:rPr>
          <w:rStyle w:val="Emphasis"/>
        </w:rPr>
        <w:t>%</w:t>
      </w:r>
      <w:r w:rsidRPr="00AE1423">
        <w:rPr>
          <w:rStyle w:val="StyleUnderline"/>
        </w:rPr>
        <w:t xml:space="preserve"> </w:t>
      </w:r>
      <w:r w:rsidRPr="00AE1423">
        <w:rPr>
          <w:rStyle w:val="StyleUnderline"/>
          <w:highlight w:val="yellow"/>
        </w:rPr>
        <w:t>odds of winning</w:t>
      </w:r>
      <w:r w:rsidRPr="00A01B28">
        <w:t>.</w:t>
      </w:r>
    </w:p>
    <w:p w14:paraId="4BD7394E" w14:textId="77777777" w:rsidR="0039244E" w:rsidRDefault="0039244E" w:rsidP="0039244E">
      <w:pPr>
        <w:pStyle w:val="Heading4"/>
      </w:pPr>
      <w:r>
        <w:t xml:space="preserve">Those are </w:t>
      </w:r>
      <w:r w:rsidRPr="00A01B28">
        <w:rPr>
          <w:u w:val="single"/>
        </w:rPr>
        <w:t>incredibly accurate</w:t>
      </w:r>
      <w:r>
        <w:t>.</w:t>
      </w:r>
    </w:p>
    <w:p w14:paraId="1ABE397C" w14:textId="77777777" w:rsidR="0039244E" w:rsidRPr="00A01B28" w:rsidRDefault="0039244E" w:rsidP="0039244E">
      <w:r w:rsidRPr="00A01B28">
        <w:t xml:space="preserve">Jason </w:t>
      </w:r>
      <w:r w:rsidRPr="00A01B28">
        <w:rPr>
          <w:rStyle w:val="Style13ptBold"/>
        </w:rPr>
        <w:t>Wingard 25</w:t>
      </w:r>
      <w:r w:rsidRPr="00A01B28">
        <w:t>, Distinguished Visiting Professor at Harvard University and Executive Chairman of the Education Board</w:t>
      </w:r>
      <w:r>
        <w:t xml:space="preserve">, </w:t>
      </w:r>
      <w:r w:rsidRPr="00A01B28">
        <w:t>11-19-2025, “The Polymarket Effect: How Prediction Markets Are Beating The Experts,” Forbes, https://www.forbes.com/sites/jasonwingard/2025/11/19/the-polymarket-effect-how-prediction-markets-are-beating-the-experts/</w:t>
      </w:r>
    </w:p>
    <w:p w14:paraId="0EAFFCDA" w14:textId="77777777" w:rsidR="0039244E" w:rsidRPr="00AE1423" w:rsidRDefault="0039244E" w:rsidP="0039244E">
      <w:pPr>
        <w:rPr>
          <w:sz w:val="16"/>
        </w:rPr>
      </w:pPr>
      <w:r w:rsidRPr="00AE1423">
        <w:rPr>
          <w:sz w:val="16"/>
        </w:rPr>
        <w:t xml:space="preserve">They’re happening on Polymarket, a fast-growing </w:t>
      </w:r>
      <w:r w:rsidRPr="00A1434F">
        <w:rPr>
          <w:rStyle w:val="Emphasis"/>
          <w:highlight w:val="yellow"/>
        </w:rPr>
        <w:t>prediction-market</w:t>
      </w:r>
      <w:r w:rsidRPr="00A01B28">
        <w:rPr>
          <w:rStyle w:val="StyleUnderline"/>
        </w:rPr>
        <w:t xml:space="preserve"> platform</w:t>
      </w:r>
      <w:r w:rsidRPr="00AE1423">
        <w:rPr>
          <w:sz w:val="16"/>
        </w:rPr>
        <w:t xml:space="preserve"> where people wager real money on real-world events. Polymarket operates legally in the United States under specific regulatory constraints, and its markets have grown rapidly despite ongoing debate over how real-money forecasting platforms should be overseen.</w:t>
      </w:r>
    </w:p>
    <w:p w14:paraId="1083F085" w14:textId="77777777" w:rsidR="0039244E" w:rsidRPr="00AE1423" w:rsidRDefault="0039244E" w:rsidP="0039244E">
      <w:pPr>
        <w:rPr>
          <w:sz w:val="16"/>
        </w:rPr>
      </w:pPr>
      <w:r w:rsidRPr="00AE1423">
        <w:rPr>
          <w:sz w:val="16"/>
        </w:rPr>
        <w:t xml:space="preserve">Lately, the platform </w:t>
      </w:r>
      <w:r w:rsidRPr="00A01B28">
        <w:rPr>
          <w:rStyle w:val="StyleUnderline"/>
        </w:rPr>
        <w:t xml:space="preserve">has been </w:t>
      </w:r>
      <w:r w:rsidRPr="00A1434F">
        <w:rPr>
          <w:rStyle w:val="StyleUnderline"/>
          <w:highlight w:val="yellow"/>
        </w:rPr>
        <w:t xml:space="preserve">moving </w:t>
      </w:r>
      <w:r w:rsidRPr="00A1434F">
        <w:rPr>
          <w:rStyle w:val="Emphasis"/>
          <w:highlight w:val="yellow"/>
        </w:rPr>
        <w:t>faster</w:t>
      </w:r>
      <w:r w:rsidRPr="00A1434F">
        <w:rPr>
          <w:rStyle w:val="StyleUnderline"/>
          <w:highlight w:val="yellow"/>
        </w:rPr>
        <w:t xml:space="preserve"> than</w:t>
      </w:r>
      <w:r w:rsidRPr="00A01B28">
        <w:rPr>
          <w:rStyle w:val="StyleUnderline"/>
        </w:rPr>
        <w:t xml:space="preserve"> the </w:t>
      </w:r>
      <w:r w:rsidRPr="00A1434F">
        <w:rPr>
          <w:rStyle w:val="Emphasis"/>
          <w:highlight w:val="yellow"/>
        </w:rPr>
        <w:t>traditional institutions</w:t>
      </w:r>
      <w:r w:rsidRPr="00A01B28">
        <w:rPr>
          <w:rStyle w:val="StyleUnderline"/>
        </w:rPr>
        <w:t xml:space="preserve"> designed to interpret the world around us</w:t>
      </w:r>
      <w:r w:rsidRPr="00AE1423">
        <w:rPr>
          <w:sz w:val="16"/>
        </w:rPr>
        <w:t>.</w:t>
      </w:r>
    </w:p>
    <w:p w14:paraId="30AED012" w14:textId="77777777" w:rsidR="0039244E" w:rsidRPr="00AE1423" w:rsidRDefault="0039244E" w:rsidP="0039244E">
      <w:pPr>
        <w:rPr>
          <w:sz w:val="16"/>
        </w:rPr>
      </w:pPr>
      <w:r w:rsidRPr="00AE1423">
        <w:rPr>
          <w:sz w:val="16"/>
        </w:rPr>
        <w:t xml:space="preserve">For example, earlier this month, </w:t>
      </w:r>
      <w:r w:rsidRPr="00A1434F">
        <w:rPr>
          <w:rStyle w:val="StyleUnderline"/>
          <w:highlight w:val="yellow"/>
        </w:rPr>
        <w:t xml:space="preserve">as </w:t>
      </w:r>
      <w:r w:rsidRPr="00A1434F">
        <w:rPr>
          <w:rStyle w:val="Emphasis"/>
          <w:highlight w:val="yellow"/>
        </w:rPr>
        <w:t>New York</w:t>
      </w:r>
      <w:r w:rsidRPr="00A01B28">
        <w:rPr>
          <w:rStyle w:val="StyleUnderline"/>
        </w:rPr>
        <w:t xml:space="preserve"> City’s </w:t>
      </w:r>
      <w:r w:rsidRPr="00A1434F">
        <w:rPr>
          <w:rStyle w:val="StyleUnderline"/>
          <w:highlight w:val="yellow"/>
        </w:rPr>
        <w:t>mayoral race tightened</w:t>
      </w:r>
      <w:r w:rsidRPr="00A01B28">
        <w:rPr>
          <w:rStyle w:val="StyleUnderline"/>
        </w:rPr>
        <w:t xml:space="preserve"> and pundits hesitated, </w:t>
      </w:r>
      <w:r w:rsidRPr="00A1434F">
        <w:rPr>
          <w:rStyle w:val="StyleUnderline"/>
          <w:highlight w:val="yellow"/>
        </w:rPr>
        <w:t>Polymarket</w:t>
      </w:r>
      <w:r w:rsidRPr="00A01B28">
        <w:rPr>
          <w:rStyle w:val="StyleUnderline"/>
        </w:rPr>
        <w:t xml:space="preserve">’s odds </w:t>
      </w:r>
      <w:r w:rsidRPr="00A1434F">
        <w:rPr>
          <w:rStyle w:val="Emphasis"/>
          <w:highlight w:val="yellow"/>
        </w:rPr>
        <w:t>swung decisively</w:t>
      </w:r>
      <w:r w:rsidRPr="00A01B28">
        <w:rPr>
          <w:rStyle w:val="StyleUnderline"/>
        </w:rPr>
        <w:t xml:space="preserve"> toward a clear favorite — well </w:t>
      </w:r>
      <w:r w:rsidRPr="00A1434F">
        <w:rPr>
          <w:rStyle w:val="StyleUnderline"/>
          <w:highlight w:val="yellow"/>
        </w:rPr>
        <w:t>before any poll or news outlet</w:t>
      </w:r>
      <w:r w:rsidRPr="00A01B28">
        <w:rPr>
          <w:rStyle w:val="StyleUnderline"/>
        </w:rPr>
        <w:t xml:space="preserve"> reflected the shift</w:t>
      </w:r>
      <w:r w:rsidRPr="00AE1423">
        <w:rPr>
          <w:sz w:val="16"/>
        </w:rPr>
        <w:t>. It wasn’t an isolated case; similar patterns have emerged across policy, economic, cultural, and corporate events. In effect, the betting market surfaced the likely outcome first, and the traditional forecasters adjusted only after the market already moved.</w:t>
      </w:r>
    </w:p>
    <w:p w14:paraId="3D710D65" w14:textId="77777777" w:rsidR="0039244E" w:rsidRPr="00AE1423" w:rsidRDefault="0039244E" w:rsidP="0039244E">
      <w:pPr>
        <w:rPr>
          <w:sz w:val="16"/>
        </w:rPr>
      </w:pPr>
      <w:r w:rsidRPr="00A01B28">
        <w:rPr>
          <w:rStyle w:val="StyleUnderline"/>
        </w:rPr>
        <w:t xml:space="preserve">Prediction markets are </w:t>
      </w:r>
      <w:r w:rsidRPr="00AE1423">
        <w:rPr>
          <w:rStyle w:val="Emphasis"/>
        </w:rPr>
        <w:t>not a sideshow</w:t>
      </w:r>
      <w:r w:rsidRPr="00A01B28">
        <w:rPr>
          <w:rStyle w:val="StyleUnderline"/>
        </w:rPr>
        <w:t xml:space="preserve"> anymore</w:t>
      </w:r>
      <w:r w:rsidRPr="00AE1423">
        <w:rPr>
          <w:sz w:val="16"/>
        </w:rPr>
        <w:t xml:space="preserve">. They generated more than $2 billion in total volume across major events this year, according to public Polymarket data. Some single questions now attract more than $10–20 million in wagers, rivaling activity in smaller financial markets. A recent shutdown market alone drew several million dollars in trading volume. Across major platforms globally, prediction-market trading has already exceeded $27.9 billion this year, including a weekly peak of more than $2.3 billion in October. And, the pattern is becoming harder to ignore: </w:t>
      </w:r>
      <w:r w:rsidRPr="00A1434F">
        <w:rPr>
          <w:rStyle w:val="StyleUnderline"/>
          <w:highlight w:val="yellow"/>
        </w:rPr>
        <w:t>prediction markets</w:t>
      </w:r>
      <w:r w:rsidRPr="00A01B28">
        <w:rPr>
          <w:rStyle w:val="StyleUnderline"/>
        </w:rPr>
        <w:t xml:space="preserve"> are </w:t>
      </w:r>
      <w:r w:rsidRPr="00A1434F">
        <w:rPr>
          <w:rStyle w:val="Emphasis"/>
          <w:highlight w:val="yellow"/>
        </w:rPr>
        <w:t>anticipating outcomes</w:t>
      </w:r>
      <w:r w:rsidRPr="00A1434F">
        <w:rPr>
          <w:rStyle w:val="StyleUnderline"/>
          <w:highlight w:val="yellow"/>
        </w:rPr>
        <w:t xml:space="preserve"> before institutions</w:t>
      </w:r>
      <w:r w:rsidRPr="00A01B28">
        <w:rPr>
          <w:rStyle w:val="StyleUnderline"/>
        </w:rPr>
        <w:t xml:space="preserve"> acknowledge the change</w:t>
      </w:r>
      <w:r w:rsidRPr="00AE1423">
        <w:rPr>
          <w:sz w:val="16"/>
        </w:rPr>
        <w:t>.</w:t>
      </w:r>
    </w:p>
    <w:p w14:paraId="351BA0C7" w14:textId="77777777" w:rsidR="0039244E" w:rsidRPr="00AE1423" w:rsidRDefault="0039244E" w:rsidP="0039244E">
      <w:pPr>
        <w:rPr>
          <w:sz w:val="16"/>
        </w:rPr>
      </w:pPr>
      <w:r w:rsidRPr="00AE1423">
        <w:rPr>
          <w:sz w:val="16"/>
        </w:rPr>
        <w:t xml:space="preserve">To be sure, this isn’t about gambling. It’s about information. </w:t>
      </w:r>
      <w:r w:rsidRPr="00A01B28">
        <w:rPr>
          <w:rStyle w:val="StyleUnderline"/>
        </w:rPr>
        <w:t xml:space="preserve">Betting markets turn belief into financial risk, creating a </w:t>
      </w:r>
      <w:r w:rsidRPr="00AE1423">
        <w:rPr>
          <w:rStyle w:val="Emphasis"/>
        </w:rPr>
        <w:t>‘truth signal’</w:t>
      </w:r>
      <w:r w:rsidRPr="00A01B28">
        <w:rPr>
          <w:rStyle w:val="StyleUnderline"/>
        </w:rPr>
        <w:t xml:space="preserve"> that moves </w:t>
      </w:r>
      <w:r w:rsidRPr="00AE1423">
        <w:rPr>
          <w:rStyle w:val="Emphasis"/>
        </w:rPr>
        <w:t>faster</w:t>
      </w:r>
      <w:r w:rsidRPr="00A01B28">
        <w:rPr>
          <w:rStyle w:val="StyleUnderline"/>
        </w:rPr>
        <w:t xml:space="preserve"> than polls, pundits, or official reports</w:t>
      </w:r>
      <w:r w:rsidRPr="00AE1423">
        <w:rPr>
          <w:sz w:val="16"/>
        </w:rPr>
        <w:t>. When thousands of people are willing to lose money on what they think will happen, the result is a dynamic forecast of political outcomes, corporate decisions, economic trends, and cultural shifts.</w:t>
      </w:r>
    </w:p>
    <w:p w14:paraId="7FF3B7E6" w14:textId="77777777" w:rsidR="0039244E" w:rsidRPr="00AE1423" w:rsidRDefault="0039244E" w:rsidP="0039244E">
      <w:pPr>
        <w:rPr>
          <w:sz w:val="16"/>
        </w:rPr>
      </w:pPr>
      <w:r w:rsidRPr="00AE1423">
        <w:rPr>
          <w:sz w:val="16"/>
        </w:rPr>
        <w:t>For many of the leaders I work with — CEOs, board directors, and private equity operators — this creates both an anxiety and an opportunity. The signals are arriving faster than any traditional leadership playbook was designed to handle.</w:t>
      </w:r>
    </w:p>
    <w:p w14:paraId="43E2E8F1" w14:textId="77777777" w:rsidR="0039244E" w:rsidRPr="00AE1423" w:rsidRDefault="0039244E" w:rsidP="0039244E">
      <w:pPr>
        <w:rPr>
          <w:sz w:val="16"/>
        </w:rPr>
      </w:pPr>
      <w:r w:rsidRPr="00AE1423">
        <w:rPr>
          <w:sz w:val="16"/>
        </w:rPr>
        <w:t>The Prediction Markets Truth Signal Shift</w:t>
      </w:r>
    </w:p>
    <w:p w14:paraId="730F3F16" w14:textId="77777777" w:rsidR="0039244E" w:rsidRPr="00AE1423" w:rsidRDefault="0039244E" w:rsidP="0039244E">
      <w:pPr>
        <w:rPr>
          <w:sz w:val="16"/>
        </w:rPr>
      </w:pPr>
      <w:r w:rsidRPr="00AE1423">
        <w:rPr>
          <w:sz w:val="16"/>
        </w:rPr>
        <w:t>What happens when a betting market sees the outcome before the experts do?</w:t>
      </w:r>
    </w:p>
    <w:p w14:paraId="2AF43185" w14:textId="77777777" w:rsidR="0039244E" w:rsidRPr="00AE1423" w:rsidRDefault="0039244E" w:rsidP="0039244E">
      <w:pPr>
        <w:rPr>
          <w:sz w:val="16"/>
        </w:rPr>
      </w:pPr>
      <w:r w:rsidRPr="00A01B28">
        <w:rPr>
          <w:rStyle w:val="StyleUnderline"/>
        </w:rPr>
        <w:t xml:space="preserve">Prediction markets move </w:t>
      </w:r>
      <w:r w:rsidRPr="00AE1423">
        <w:rPr>
          <w:rStyle w:val="Emphasis"/>
        </w:rPr>
        <w:t>the moment</w:t>
      </w:r>
      <w:r w:rsidRPr="00A01B28">
        <w:rPr>
          <w:rStyle w:val="StyleUnderline"/>
        </w:rPr>
        <w:t xml:space="preserve"> information moves</w:t>
      </w:r>
      <w:r w:rsidRPr="00AE1423">
        <w:rPr>
          <w:sz w:val="16"/>
        </w:rPr>
        <w:t xml:space="preserve"> — even rumors, insider cues, local sentiment, or subtle momentum shifts that polls and models miss. </w:t>
      </w:r>
      <w:r w:rsidRPr="00A01B28">
        <w:rPr>
          <w:rStyle w:val="StyleUnderline"/>
        </w:rPr>
        <w:t xml:space="preserve">Institutions simply aren’t built for that kind of speed. Polls require </w:t>
      </w:r>
      <w:r w:rsidRPr="00AE1423">
        <w:rPr>
          <w:rStyle w:val="Emphasis"/>
        </w:rPr>
        <w:t>days of outreach</w:t>
      </w:r>
      <w:r w:rsidRPr="00A01B28">
        <w:rPr>
          <w:rStyle w:val="StyleUnderline"/>
        </w:rPr>
        <w:t xml:space="preserve">. </w:t>
      </w:r>
      <w:r w:rsidRPr="00AE1423">
        <w:rPr>
          <w:rStyle w:val="Emphasis"/>
        </w:rPr>
        <w:t>Newsrooms wait</w:t>
      </w:r>
      <w:r w:rsidRPr="00A01B28">
        <w:rPr>
          <w:rStyle w:val="StyleUnderline"/>
        </w:rPr>
        <w:t>, painstakingly, for confirmation</w:t>
      </w:r>
      <w:r w:rsidRPr="00AE1423">
        <w:rPr>
          <w:sz w:val="16"/>
        </w:rPr>
        <w:t>. Analysts depend on backward-looking data.</w:t>
      </w:r>
    </w:p>
    <w:p w14:paraId="751C7ED3" w14:textId="77777777" w:rsidR="0039244E" w:rsidRPr="00AE1423" w:rsidRDefault="0039244E" w:rsidP="0039244E">
      <w:pPr>
        <w:rPr>
          <w:sz w:val="16"/>
        </w:rPr>
      </w:pPr>
      <w:r w:rsidRPr="00AE1423">
        <w:rPr>
          <w:sz w:val="16"/>
        </w:rPr>
        <w:t>Leaders aren’t missing these signals because they’re uninformed. They’re missing them because the flow of information now moves faster than institutional processes can absorb.</w:t>
      </w:r>
    </w:p>
    <w:p w14:paraId="613A57BE" w14:textId="77777777" w:rsidR="0039244E" w:rsidRPr="00AE1423" w:rsidRDefault="0039244E" w:rsidP="0039244E">
      <w:pPr>
        <w:rPr>
          <w:sz w:val="16"/>
        </w:rPr>
      </w:pPr>
      <w:r w:rsidRPr="00A01B28">
        <w:rPr>
          <w:rStyle w:val="StyleUnderline"/>
        </w:rPr>
        <w:t xml:space="preserve">The result is a </w:t>
      </w:r>
      <w:r w:rsidRPr="00AE1423">
        <w:rPr>
          <w:rStyle w:val="Emphasis"/>
        </w:rPr>
        <w:t>widening gap</w:t>
      </w:r>
      <w:r w:rsidRPr="00A01B28">
        <w:rPr>
          <w:rStyle w:val="StyleUnderline"/>
        </w:rPr>
        <w:t xml:space="preserve"> between real-time signals and institutional response. When a prediction market </w:t>
      </w:r>
      <w:r w:rsidRPr="00AE1423">
        <w:rPr>
          <w:rStyle w:val="Emphasis"/>
        </w:rPr>
        <w:t>accurately shifts</w:t>
      </w:r>
      <w:r w:rsidRPr="00A01B28">
        <w:rPr>
          <w:rStyle w:val="StyleUnderline"/>
        </w:rPr>
        <w:t xml:space="preserve"> toward the eventual winner of a mayoral race before any poll reflects it, leaders must rethink where the </w:t>
      </w:r>
      <w:r w:rsidRPr="00AE1423">
        <w:rPr>
          <w:rStyle w:val="Emphasis"/>
        </w:rPr>
        <w:t>earliest</w:t>
      </w:r>
      <w:r w:rsidRPr="00A01B28">
        <w:rPr>
          <w:rStyle w:val="StyleUnderline"/>
        </w:rPr>
        <w:t xml:space="preserve"> and </w:t>
      </w:r>
      <w:r w:rsidRPr="00AE1423">
        <w:rPr>
          <w:rStyle w:val="Emphasis"/>
        </w:rPr>
        <w:t>most reliable indicators</w:t>
      </w:r>
      <w:r w:rsidRPr="00A01B28">
        <w:rPr>
          <w:rStyle w:val="StyleUnderline"/>
        </w:rPr>
        <w:t xml:space="preserve"> come from</w:t>
      </w:r>
      <w:r w:rsidRPr="00AE1423">
        <w:rPr>
          <w:sz w:val="16"/>
        </w:rPr>
        <w:t>.</w:t>
      </w:r>
    </w:p>
    <w:p w14:paraId="1644EDDE" w14:textId="77777777" w:rsidR="0039244E" w:rsidRDefault="0039244E" w:rsidP="0039244E">
      <w:pPr>
        <w:pStyle w:val="Heading4"/>
      </w:pPr>
      <w:r>
        <w:t xml:space="preserve">Even more so than </w:t>
      </w:r>
      <w:r w:rsidRPr="00AE1423">
        <w:rPr>
          <w:u w:val="single"/>
        </w:rPr>
        <w:t>polls</w:t>
      </w:r>
      <w:r>
        <w:t>.</w:t>
      </w:r>
    </w:p>
    <w:p w14:paraId="6D6608F4" w14:textId="77777777" w:rsidR="0039244E" w:rsidRPr="00AE1423" w:rsidRDefault="0039244E" w:rsidP="0039244E">
      <w:r w:rsidRPr="00A01B28">
        <w:t xml:space="preserve">Jason </w:t>
      </w:r>
      <w:r w:rsidRPr="00A01B28">
        <w:rPr>
          <w:rStyle w:val="Style13ptBold"/>
        </w:rPr>
        <w:t>Wingard 25</w:t>
      </w:r>
      <w:r w:rsidRPr="00A01B28">
        <w:t>, Distinguished Visiting Professor at Harvard University and Executive Chairman of the Education Board</w:t>
      </w:r>
      <w:r>
        <w:t xml:space="preserve">, </w:t>
      </w:r>
      <w:r w:rsidRPr="00A01B28">
        <w:t>11-19-2025, “The Polymarket Effect: How Prediction Markets Are Beating The Experts,” Forbes, https://www.forbes.com/sites/jasonwingard/2025/11/19/the-polymarket-effect-how-prediction-markets-are-beating-the-experts/</w:t>
      </w:r>
    </w:p>
    <w:p w14:paraId="7E727864" w14:textId="77777777" w:rsidR="0039244E" w:rsidRPr="00A1434F" w:rsidRDefault="0039244E" w:rsidP="0039244E">
      <w:pPr>
        <w:rPr>
          <w:sz w:val="16"/>
        </w:rPr>
      </w:pPr>
      <w:r w:rsidRPr="00A1434F">
        <w:rPr>
          <w:rStyle w:val="StyleUnderline"/>
        </w:rPr>
        <w:t xml:space="preserve">Polls measure what </w:t>
      </w:r>
      <w:r w:rsidRPr="00A1434F">
        <w:rPr>
          <w:rStyle w:val="Emphasis"/>
        </w:rPr>
        <w:t>people say</w:t>
      </w:r>
      <w:r w:rsidRPr="00A1434F">
        <w:rPr>
          <w:rStyle w:val="StyleUnderline"/>
        </w:rPr>
        <w:t xml:space="preserve">. </w:t>
      </w:r>
      <w:r w:rsidRPr="00A1434F">
        <w:rPr>
          <w:rStyle w:val="StyleUnderline"/>
          <w:highlight w:val="yellow"/>
        </w:rPr>
        <w:t xml:space="preserve">Bets measure what </w:t>
      </w:r>
      <w:r w:rsidRPr="00A1434F">
        <w:rPr>
          <w:rStyle w:val="Emphasis"/>
          <w:highlight w:val="yellow"/>
        </w:rPr>
        <w:t>people believe</w:t>
      </w:r>
      <w:r w:rsidRPr="00A1434F">
        <w:rPr>
          <w:sz w:val="16"/>
        </w:rPr>
        <w:t>.</w:t>
      </w:r>
    </w:p>
    <w:p w14:paraId="088188FF" w14:textId="77777777" w:rsidR="0039244E" w:rsidRPr="00A1434F" w:rsidRDefault="0039244E" w:rsidP="0039244E">
      <w:pPr>
        <w:rPr>
          <w:sz w:val="16"/>
        </w:rPr>
      </w:pPr>
      <w:r w:rsidRPr="00A1434F">
        <w:rPr>
          <w:rStyle w:val="StyleUnderline"/>
        </w:rPr>
        <w:t>In surveys, people posture</w:t>
      </w:r>
      <w:r w:rsidRPr="00A1434F">
        <w:rPr>
          <w:sz w:val="16"/>
        </w:rPr>
        <w:t xml:space="preserve">. In public, they perform. On social platforms, they signal identity. </w:t>
      </w:r>
      <w:r w:rsidRPr="00A1434F">
        <w:rPr>
          <w:rStyle w:val="StyleUnderline"/>
        </w:rPr>
        <w:t xml:space="preserve">But </w:t>
      </w:r>
      <w:r w:rsidRPr="00A1434F">
        <w:rPr>
          <w:rStyle w:val="StyleUnderline"/>
          <w:highlight w:val="yellow"/>
        </w:rPr>
        <w:t>in a prediction market</w:t>
      </w:r>
      <w:r w:rsidRPr="00A1434F">
        <w:rPr>
          <w:rStyle w:val="StyleUnderline"/>
        </w:rPr>
        <w:t xml:space="preserve">, </w:t>
      </w:r>
      <w:r w:rsidRPr="00A1434F">
        <w:rPr>
          <w:rStyle w:val="Emphasis"/>
        </w:rPr>
        <w:t>incentives reverse</w:t>
      </w:r>
      <w:r w:rsidRPr="00A1434F">
        <w:rPr>
          <w:rStyle w:val="StyleUnderline"/>
        </w:rPr>
        <w:t xml:space="preserve">: </w:t>
      </w:r>
      <w:r w:rsidRPr="00A1434F">
        <w:rPr>
          <w:rStyle w:val="StyleUnderline"/>
          <w:highlight w:val="yellow"/>
        </w:rPr>
        <w:t>accuracy is rewarded</w:t>
      </w:r>
      <w:r w:rsidRPr="00A1434F">
        <w:rPr>
          <w:rStyle w:val="StyleUnderline"/>
        </w:rPr>
        <w:t xml:space="preserve">, noise is punished, and wishful thinking becomes </w:t>
      </w:r>
      <w:r w:rsidRPr="00A1434F">
        <w:rPr>
          <w:rStyle w:val="Emphasis"/>
        </w:rPr>
        <w:t>expensive</w:t>
      </w:r>
      <w:r w:rsidRPr="00A1434F">
        <w:rPr>
          <w:sz w:val="16"/>
        </w:rPr>
        <w:t>.</w:t>
      </w:r>
    </w:p>
    <w:p w14:paraId="6C714B11" w14:textId="77777777" w:rsidR="0039244E" w:rsidRPr="00A1434F" w:rsidRDefault="0039244E" w:rsidP="0039244E">
      <w:pPr>
        <w:rPr>
          <w:sz w:val="16"/>
        </w:rPr>
      </w:pPr>
      <w:r w:rsidRPr="00A1434F">
        <w:rPr>
          <w:sz w:val="16"/>
        </w:rPr>
        <w:t xml:space="preserve">This dynamic creates a discipline rarely seen in public life. </w:t>
      </w:r>
      <w:r w:rsidRPr="00A1434F">
        <w:rPr>
          <w:rStyle w:val="StyleUnderline"/>
          <w:highlight w:val="yellow"/>
        </w:rPr>
        <w:t>Research from</w:t>
      </w:r>
      <w:r w:rsidRPr="00A1434F">
        <w:rPr>
          <w:rStyle w:val="StyleUnderline"/>
        </w:rPr>
        <w:t xml:space="preserve"> the </w:t>
      </w:r>
      <w:r w:rsidRPr="00A1434F">
        <w:rPr>
          <w:rStyle w:val="Emphasis"/>
          <w:highlight w:val="yellow"/>
        </w:rPr>
        <w:t>U</w:t>
      </w:r>
      <w:r w:rsidRPr="00A1434F">
        <w:rPr>
          <w:rStyle w:val="StyleUnderline"/>
        </w:rPr>
        <w:t xml:space="preserve">niversity of </w:t>
      </w:r>
      <w:r w:rsidRPr="00A1434F">
        <w:rPr>
          <w:rStyle w:val="Emphasis"/>
          <w:highlight w:val="yellow"/>
        </w:rPr>
        <w:t>Penn</w:t>
      </w:r>
      <w:r w:rsidRPr="00A1434F">
        <w:rPr>
          <w:rStyle w:val="StyleUnderline"/>
        </w:rPr>
        <w:t xml:space="preserve">sylvania and the Iowa Electronic Markets </w:t>
      </w:r>
      <w:r w:rsidRPr="00A1434F">
        <w:rPr>
          <w:rStyle w:val="StyleUnderline"/>
          <w:highlight w:val="yellow"/>
        </w:rPr>
        <w:t>shows</w:t>
      </w:r>
      <w:r w:rsidRPr="00A1434F">
        <w:rPr>
          <w:rStyle w:val="StyleUnderline"/>
        </w:rPr>
        <w:t xml:space="preserve"> that </w:t>
      </w:r>
      <w:r w:rsidRPr="00A1434F">
        <w:rPr>
          <w:rStyle w:val="StyleUnderline"/>
          <w:highlight w:val="yellow"/>
        </w:rPr>
        <w:t>prediction markets</w:t>
      </w:r>
      <w:r w:rsidRPr="00A1434F">
        <w:rPr>
          <w:rStyle w:val="StyleUnderline"/>
        </w:rPr>
        <w:t xml:space="preserve"> often </w:t>
      </w:r>
      <w:r w:rsidRPr="00A1434F">
        <w:rPr>
          <w:rStyle w:val="Emphasis"/>
          <w:highlight w:val="yellow"/>
        </w:rPr>
        <w:t>outperform</w:t>
      </w:r>
      <w:r w:rsidRPr="00A1434F">
        <w:rPr>
          <w:rStyle w:val="StyleUnderline"/>
        </w:rPr>
        <w:t xml:space="preserve"> expert </w:t>
      </w:r>
      <w:r w:rsidRPr="00A1434F">
        <w:rPr>
          <w:rStyle w:val="StyleUnderline"/>
          <w:highlight w:val="yellow"/>
        </w:rPr>
        <w:t xml:space="preserve">forecasters because they aggregate </w:t>
      </w:r>
      <w:r w:rsidRPr="00A1434F">
        <w:rPr>
          <w:rStyle w:val="Emphasis"/>
          <w:highlight w:val="yellow"/>
        </w:rPr>
        <w:t>dispersed information</w:t>
      </w:r>
      <w:r w:rsidRPr="00A1434F">
        <w:rPr>
          <w:rStyle w:val="StyleUnderline"/>
        </w:rPr>
        <w:t xml:space="preserve"> without ideology, public pressure, or narrative inertia</w:t>
      </w:r>
      <w:r w:rsidRPr="00A1434F">
        <w:rPr>
          <w:sz w:val="16"/>
        </w:rPr>
        <w:t>.</w:t>
      </w:r>
    </w:p>
    <w:p w14:paraId="5159C05D" w14:textId="77777777" w:rsidR="0039244E" w:rsidRPr="00A1434F" w:rsidRDefault="0039244E" w:rsidP="0039244E">
      <w:pPr>
        <w:rPr>
          <w:sz w:val="16"/>
        </w:rPr>
      </w:pPr>
      <w:r w:rsidRPr="00A1434F">
        <w:rPr>
          <w:sz w:val="16"/>
        </w:rPr>
        <w:t>The same accountability dynamic applies to emerging AI decision tools. As I recently wrote about AI-Accountable Leadership, transparency and consequence are what create reliability.</w:t>
      </w:r>
    </w:p>
    <w:p w14:paraId="7B358CEB" w14:textId="77777777" w:rsidR="0039244E" w:rsidRPr="00D377D0" w:rsidRDefault="0039244E" w:rsidP="0039244E">
      <w:pPr>
        <w:rPr>
          <w:sz w:val="16"/>
        </w:rPr>
      </w:pPr>
      <w:r w:rsidRPr="00A1434F">
        <w:rPr>
          <w:rStyle w:val="StyleUnderline"/>
          <w:highlight w:val="yellow"/>
        </w:rPr>
        <w:t>People are</w:t>
      </w:r>
      <w:r w:rsidRPr="00A1434F">
        <w:rPr>
          <w:rStyle w:val="StyleUnderline"/>
        </w:rPr>
        <w:t xml:space="preserve"> simply </w:t>
      </w:r>
      <w:r w:rsidRPr="00A1434F">
        <w:rPr>
          <w:rStyle w:val="Emphasis"/>
          <w:highlight w:val="yellow"/>
        </w:rPr>
        <w:t>more honest</w:t>
      </w:r>
      <w:r w:rsidRPr="00A1434F">
        <w:rPr>
          <w:rStyle w:val="StyleUnderline"/>
          <w:highlight w:val="yellow"/>
        </w:rPr>
        <w:t xml:space="preserve"> when</w:t>
      </w:r>
      <w:r w:rsidRPr="00A1434F">
        <w:rPr>
          <w:rStyle w:val="StyleUnderline"/>
        </w:rPr>
        <w:t xml:space="preserve"> honesty </w:t>
      </w:r>
      <w:r w:rsidRPr="00A1434F">
        <w:rPr>
          <w:rStyle w:val="Emphasis"/>
          <w:highlight w:val="yellow"/>
        </w:rPr>
        <w:t>costs money</w:t>
      </w:r>
      <w:r w:rsidRPr="00A1434F">
        <w:rPr>
          <w:sz w:val="16"/>
        </w:rPr>
        <w:t>.</w:t>
      </w:r>
    </w:p>
    <w:p w14:paraId="506C0B1B" w14:textId="77777777" w:rsidR="0039244E" w:rsidRPr="000503C1" w:rsidRDefault="0039244E" w:rsidP="0039244E">
      <w:pPr>
        <w:rPr>
          <w:sz w:val="16"/>
        </w:rPr>
      </w:pPr>
    </w:p>
    <w:p w14:paraId="5BF2EEB0" w14:textId="77777777" w:rsidR="0039244E" w:rsidRDefault="0039244E" w:rsidP="0039244E">
      <w:pPr>
        <w:pStyle w:val="Heading4"/>
      </w:pPr>
      <w:r>
        <w:t xml:space="preserve">Democrats have </w:t>
      </w:r>
      <w:r w:rsidRPr="00FA16F1">
        <w:rPr>
          <w:u w:val="single"/>
        </w:rPr>
        <w:t>won</w:t>
      </w:r>
      <w:r>
        <w:t xml:space="preserve"> the redistricting war.  </w:t>
      </w:r>
    </w:p>
    <w:p w14:paraId="11BBB4A6" w14:textId="77777777" w:rsidR="0039244E" w:rsidRPr="00F9796E" w:rsidRDefault="0039244E" w:rsidP="0039244E">
      <w:r>
        <w:t xml:space="preserve">Curtis M. </w:t>
      </w:r>
      <w:r w:rsidRPr="00F9796E">
        <w:rPr>
          <w:rStyle w:val="Style13ptBold"/>
        </w:rPr>
        <w:t>Wong 12/4</w:t>
      </w:r>
      <w:r>
        <w:t>, senior reporter at HuffPost, 12/24/25, “Republicans Started A Full-Blown Midterms War — But Expert Says It Backfired.” https://www.yahoo.com/news/articles/republicans-started-full-blown-midterms-220801656.html?guccounter=1&amp;guce_referrer=aHR0cHM6Ly93d3cuZ29vZ2xlLmNvbS8&amp;guce_referrer_sig=AQAAAKJ12yuWFS2YEiSUopq2fnk2gQj-pHwh-gvhxR62IkplgmlqZe-OFsy7mV2JAQfChVQKHHPmKliwXxC1o-dMXEOHDYxs8z_9-uG2wk5glKbGW0euqYMgLTtCPRqEj0guyTI97QuLLvswdreIxiBX_xxrSTKioOC7zJA6sLqN_sd7</w:t>
      </w:r>
    </w:p>
    <w:p w14:paraId="690E0E8E" w14:textId="77777777" w:rsidR="0039244E" w:rsidRPr="00DE2D19" w:rsidRDefault="0039244E" w:rsidP="0039244E">
      <w:pPr>
        <w:rPr>
          <w:b/>
          <w:iCs/>
          <w:u w:val="single"/>
        </w:rPr>
      </w:pPr>
      <w:r w:rsidRPr="00DE2D19">
        <w:rPr>
          <w:rStyle w:val="StyleUnderline"/>
        </w:rPr>
        <w:t xml:space="preserve">When it comes to </w:t>
      </w:r>
      <w:r w:rsidRPr="004D64C5">
        <w:rPr>
          <w:rStyle w:val="StyleUnderline"/>
          <w:highlight w:val="yellow"/>
        </w:rPr>
        <w:t xml:space="preserve">gerrymandering efforts </w:t>
      </w:r>
      <w:r w:rsidRPr="004D64C5">
        <w:rPr>
          <w:rStyle w:val="StyleUnderline"/>
        </w:rPr>
        <w:t>by Democrats and Republicans</w:t>
      </w:r>
      <w:r w:rsidRPr="00DE2D19">
        <w:rPr>
          <w:rStyle w:val="StyleUnderline"/>
        </w:rPr>
        <w:t xml:space="preserve"> </w:t>
      </w:r>
      <w:r w:rsidRPr="004D64C5">
        <w:rPr>
          <w:rStyle w:val="StyleUnderline"/>
          <w:highlight w:val="yellow"/>
        </w:rPr>
        <w:t>ahead of</w:t>
      </w:r>
      <w:r w:rsidRPr="00DE2D19">
        <w:rPr>
          <w:rStyle w:val="StyleUnderline"/>
        </w:rPr>
        <w:t xml:space="preserve"> the 2026 </w:t>
      </w:r>
      <w:r w:rsidRPr="004D64C5">
        <w:rPr>
          <w:rStyle w:val="StyleUnderline"/>
          <w:highlight w:val="yellow"/>
        </w:rPr>
        <w:t>midterms</w:t>
      </w:r>
      <w:r w:rsidRPr="00DE2D19">
        <w:rPr>
          <w:rStyle w:val="StyleUnderline"/>
        </w:rPr>
        <w:t xml:space="preserve">, redistricting expert Jonathan Cervas believes </w:t>
      </w:r>
      <w:r w:rsidRPr="00DE2D19">
        <w:rPr>
          <w:rStyle w:val="Emphasis"/>
        </w:rPr>
        <w:t>one party currently has an advantage.</w:t>
      </w:r>
    </w:p>
    <w:p w14:paraId="5B515E03" w14:textId="77777777" w:rsidR="0039244E" w:rsidRPr="00DE2D19" w:rsidRDefault="0039244E" w:rsidP="0039244E">
      <w:pPr>
        <w:rPr>
          <w:sz w:val="16"/>
        </w:rPr>
      </w:pPr>
      <w:r w:rsidRPr="00DE2D19">
        <w:rPr>
          <w:sz w:val="16"/>
        </w:rPr>
        <w:t xml:space="preserve">“If nothing changes, as [the districts] are right now, </w:t>
      </w:r>
      <w:r w:rsidRPr="004D64C5">
        <w:rPr>
          <w:rStyle w:val="StyleUnderline"/>
          <w:highlight w:val="yellow"/>
        </w:rPr>
        <w:t>Dem</w:t>
      </w:r>
      <w:r w:rsidRPr="00DE2D19">
        <w:rPr>
          <w:rStyle w:val="StyleUnderline"/>
        </w:rPr>
        <w:t>ocrat</w:t>
      </w:r>
      <w:r w:rsidRPr="004D64C5">
        <w:rPr>
          <w:rStyle w:val="StyleUnderline"/>
          <w:highlight w:val="yellow"/>
        </w:rPr>
        <w:t>s</w:t>
      </w:r>
      <w:r w:rsidRPr="00DE2D19">
        <w:rPr>
          <w:rStyle w:val="StyleUnderline"/>
        </w:rPr>
        <w:t xml:space="preserve"> </w:t>
      </w:r>
      <w:r w:rsidRPr="004D64C5">
        <w:rPr>
          <w:rStyle w:val="StyleUnderline"/>
          <w:highlight w:val="yellow"/>
        </w:rPr>
        <w:t xml:space="preserve">have </w:t>
      </w:r>
      <w:r w:rsidRPr="004D64C5">
        <w:rPr>
          <w:rStyle w:val="Emphasis"/>
          <w:sz w:val="28"/>
          <w:szCs w:val="28"/>
          <w:highlight w:val="yellow"/>
        </w:rPr>
        <w:t>clearly won</w:t>
      </w:r>
      <w:r w:rsidRPr="00DE2D19">
        <w:rPr>
          <w:rStyle w:val="Emphasis"/>
          <w:sz w:val="28"/>
          <w:szCs w:val="28"/>
        </w:rPr>
        <w:t xml:space="preserve"> this war</w:t>
      </w:r>
      <w:r w:rsidRPr="00DE2D19">
        <w:rPr>
          <w:sz w:val="16"/>
        </w:rPr>
        <w:t>,” Cervas said in a Wednesday appearance on Mediaite founder Dan Abrams’ SiriusXM radio show. “</w:t>
      </w:r>
      <w:r w:rsidRPr="00DE2D19">
        <w:rPr>
          <w:rStyle w:val="Emphasis"/>
        </w:rPr>
        <w:t>Without a doubt.”</w:t>
      </w:r>
    </w:p>
    <w:p w14:paraId="5B907FAA" w14:textId="77777777" w:rsidR="0039244E" w:rsidRPr="00DE2D19" w:rsidRDefault="0039244E" w:rsidP="0039244E">
      <w:pPr>
        <w:rPr>
          <w:sz w:val="16"/>
        </w:rPr>
      </w:pPr>
      <w:r w:rsidRPr="00DE2D19">
        <w:rPr>
          <w:sz w:val="16"/>
        </w:rPr>
        <w:t>An assistant professor specializing in voting rights at Carnegie Mellon University, Cervas said he was taking the passage of California’s Proposition 50, which will allow the state’s Democratic-controlled Legislature to redraw its congressional districts, and a federal district court’s rejection of Texas’ mid-decade redistricting into account.</w:t>
      </w:r>
    </w:p>
    <w:p w14:paraId="517E9026" w14:textId="77777777" w:rsidR="0039244E" w:rsidRPr="00DE2D19" w:rsidRDefault="0039244E" w:rsidP="0039244E">
      <w:pPr>
        <w:rPr>
          <w:sz w:val="16"/>
        </w:rPr>
      </w:pPr>
      <w:r w:rsidRPr="00DE2D19">
        <w:rPr>
          <w:sz w:val="16"/>
        </w:rPr>
        <w:t xml:space="preserve">The </w:t>
      </w:r>
      <w:r w:rsidRPr="00DE2D19">
        <w:rPr>
          <w:rStyle w:val="StyleUnderline"/>
        </w:rPr>
        <w:t>2025 elections were widely characterized as the first electoral test of President Donald Trump’s second term.</w:t>
      </w:r>
      <w:r w:rsidRPr="00DE2D19">
        <w:rPr>
          <w:sz w:val="16"/>
        </w:rPr>
        <w:t xml:space="preserve"> By all accounts, the </w:t>
      </w:r>
      <w:r w:rsidRPr="004D64C5">
        <w:rPr>
          <w:rStyle w:val="Emphasis"/>
          <w:highlight w:val="yellow"/>
        </w:rPr>
        <w:t>outlook</w:t>
      </w:r>
      <w:r w:rsidRPr="004D64C5">
        <w:rPr>
          <w:rStyle w:val="StyleUnderline"/>
          <w:highlight w:val="yellow"/>
        </w:rPr>
        <w:t xml:space="preserve"> for</w:t>
      </w:r>
      <w:r w:rsidRPr="00DE2D19">
        <w:rPr>
          <w:rStyle w:val="StyleUnderline"/>
        </w:rPr>
        <w:t xml:space="preserve"> the </w:t>
      </w:r>
      <w:r w:rsidRPr="004D64C5">
        <w:rPr>
          <w:rStyle w:val="StyleUnderline"/>
          <w:highlight w:val="yellow"/>
        </w:rPr>
        <w:t>GOP</w:t>
      </w:r>
      <w:r w:rsidRPr="00DE2D19">
        <w:rPr>
          <w:rStyle w:val="StyleUnderline"/>
        </w:rPr>
        <w:t xml:space="preserve"> heading </w:t>
      </w:r>
      <w:r w:rsidRPr="004D64C5">
        <w:rPr>
          <w:rStyle w:val="StyleUnderline"/>
          <w:highlight w:val="yellow"/>
        </w:rPr>
        <w:t>in</w:t>
      </w:r>
      <w:r w:rsidRPr="00DE2D19">
        <w:rPr>
          <w:rStyle w:val="StyleUnderline"/>
        </w:rPr>
        <w:t xml:space="preserve">to the 2026 </w:t>
      </w:r>
      <w:r w:rsidRPr="004D64C5">
        <w:rPr>
          <w:rStyle w:val="StyleUnderline"/>
          <w:highlight w:val="yellow"/>
        </w:rPr>
        <w:t xml:space="preserve">midterms </w:t>
      </w:r>
      <w:r w:rsidRPr="004D64C5">
        <w:rPr>
          <w:rStyle w:val="Emphasis"/>
          <w:highlight w:val="yellow"/>
        </w:rPr>
        <w:t>is not good</w:t>
      </w:r>
      <w:r w:rsidRPr="00DE2D19">
        <w:rPr>
          <w:sz w:val="16"/>
        </w:rPr>
        <w:t>.</w:t>
      </w:r>
    </w:p>
    <w:p w14:paraId="7F6CD126" w14:textId="77777777" w:rsidR="0039244E" w:rsidRPr="00DE2D19" w:rsidRDefault="0039244E" w:rsidP="0039244E">
      <w:pPr>
        <w:rPr>
          <w:sz w:val="16"/>
        </w:rPr>
      </w:pPr>
      <w:r w:rsidRPr="00DE2D19">
        <w:rPr>
          <w:sz w:val="16"/>
        </w:rPr>
        <w:t>The Democrats won governorships in New Jersey and Virginia, and in New York City, democratic socialist Zohran Mamdani defeated Trump’s candidate of choice, former Gov. Andrew Cuomo, in a decisive race for mayor.</w:t>
      </w:r>
    </w:p>
    <w:p w14:paraId="0CA0ACB9" w14:textId="77777777" w:rsidR="0039244E" w:rsidRPr="00DE2D19" w:rsidRDefault="0039244E" w:rsidP="0039244E">
      <w:pPr>
        <w:rPr>
          <w:sz w:val="16"/>
        </w:rPr>
      </w:pPr>
      <w:r w:rsidRPr="00DE2D19">
        <w:rPr>
          <w:sz w:val="16"/>
        </w:rPr>
        <w:t xml:space="preserve">Last month’s </w:t>
      </w:r>
      <w:r w:rsidRPr="00DE2D19">
        <w:rPr>
          <w:rStyle w:val="StyleUnderline"/>
        </w:rPr>
        <w:t xml:space="preserve">passage of </w:t>
      </w:r>
      <w:r w:rsidRPr="004D64C5">
        <w:rPr>
          <w:rStyle w:val="StyleUnderline"/>
          <w:highlight w:val="yellow"/>
        </w:rPr>
        <w:t>Prop 50</w:t>
      </w:r>
      <w:r w:rsidRPr="00DE2D19">
        <w:rPr>
          <w:sz w:val="16"/>
        </w:rPr>
        <w:t xml:space="preserve">, however, </w:t>
      </w:r>
      <w:r w:rsidRPr="004D64C5">
        <w:rPr>
          <w:rStyle w:val="StyleUnderline"/>
          <w:highlight w:val="yellow"/>
        </w:rPr>
        <w:t>could be</w:t>
      </w:r>
      <w:r w:rsidRPr="00DE2D19">
        <w:rPr>
          <w:rStyle w:val="StyleUnderline"/>
        </w:rPr>
        <w:t xml:space="preserve"> the </w:t>
      </w:r>
      <w:r w:rsidRPr="004D64C5">
        <w:rPr>
          <w:rStyle w:val="Emphasis"/>
          <w:highlight w:val="yellow"/>
        </w:rPr>
        <w:t xml:space="preserve">most far-reaching </w:t>
      </w:r>
      <w:r w:rsidRPr="004D64C5">
        <w:rPr>
          <w:rStyle w:val="StyleUnderline"/>
          <w:highlight w:val="yellow"/>
        </w:rPr>
        <w:t>of</w:t>
      </w:r>
      <w:r w:rsidRPr="00DE2D19">
        <w:rPr>
          <w:rStyle w:val="StyleUnderline"/>
        </w:rPr>
        <w:t xml:space="preserve"> the </w:t>
      </w:r>
      <w:r w:rsidRPr="004D64C5">
        <w:rPr>
          <w:rStyle w:val="StyleUnderline"/>
          <w:highlight w:val="yellow"/>
        </w:rPr>
        <w:t>Dem</w:t>
      </w:r>
      <w:r w:rsidRPr="00DE2D19">
        <w:rPr>
          <w:rStyle w:val="StyleUnderline"/>
        </w:rPr>
        <w:t>ocrat</w:t>
      </w:r>
      <w:r w:rsidRPr="004D64C5">
        <w:rPr>
          <w:rStyle w:val="StyleUnderline"/>
          <w:highlight w:val="yellow"/>
        </w:rPr>
        <w:t>s’</w:t>
      </w:r>
      <w:r w:rsidRPr="00DE2D19">
        <w:rPr>
          <w:rStyle w:val="StyleUnderline"/>
        </w:rPr>
        <w:t xml:space="preserve"> </w:t>
      </w:r>
      <w:r w:rsidRPr="004D64C5">
        <w:rPr>
          <w:rStyle w:val="StyleUnderline"/>
          <w:highlight w:val="yellow"/>
        </w:rPr>
        <w:t>recent victories</w:t>
      </w:r>
      <w:r w:rsidRPr="00DE2D19">
        <w:rPr>
          <w:sz w:val="16"/>
        </w:rPr>
        <w:t xml:space="preserve">, as some political experts believe </w:t>
      </w:r>
      <w:r w:rsidRPr="00DE2D19">
        <w:rPr>
          <w:rStyle w:val="StyleUnderline"/>
        </w:rPr>
        <w:t xml:space="preserve">it indicates the </w:t>
      </w:r>
      <w:r w:rsidRPr="00DE2D19">
        <w:rPr>
          <w:rStyle w:val="Emphasis"/>
        </w:rPr>
        <w:t>party-wide coalition</w:t>
      </w:r>
      <w:r w:rsidRPr="00DE2D19">
        <w:rPr>
          <w:rStyle w:val="StyleUnderline"/>
        </w:rPr>
        <w:t xml:space="preserve"> that appeared to fracture after the 2024 presidential election may be re-emerging.</w:t>
      </w:r>
    </w:p>
    <w:p w14:paraId="0B0EE9BC" w14:textId="77777777" w:rsidR="0039244E" w:rsidRPr="00DE2D19" w:rsidRDefault="0039244E" w:rsidP="0039244E">
      <w:pPr>
        <w:rPr>
          <w:sz w:val="16"/>
        </w:rPr>
      </w:pPr>
      <w:r w:rsidRPr="00DE2D19">
        <w:rPr>
          <w:sz w:val="16"/>
        </w:rPr>
        <w:t>California Gov. Gavin Newsom, seen as a leading contender for the Democrats in the 2028 presidential election, touted the legislation as a direct response to Texas’ mid-decade redistricting.</w:t>
      </w:r>
    </w:p>
    <w:p w14:paraId="5629916F" w14:textId="77777777" w:rsidR="0039244E" w:rsidRDefault="0039244E" w:rsidP="0039244E">
      <w:pPr>
        <w:rPr>
          <w:sz w:val="16"/>
        </w:rPr>
      </w:pPr>
      <w:r w:rsidRPr="00DE2D19">
        <w:rPr>
          <w:sz w:val="16"/>
        </w:rPr>
        <w:t xml:space="preserve">Days after Prop 50 was passed, a </w:t>
      </w:r>
      <w:r w:rsidRPr="00DE2D19">
        <w:rPr>
          <w:rStyle w:val="StyleUnderline"/>
        </w:rPr>
        <w:t xml:space="preserve">panel of </w:t>
      </w:r>
      <w:r w:rsidRPr="004D64C5">
        <w:rPr>
          <w:rStyle w:val="Emphasis"/>
          <w:highlight w:val="yellow"/>
        </w:rPr>
        <w:t>federal judges blocked</w:t>
      </w:r>
      <w:r w:rsidRPr="00DE2D19">
        <w:rPr>
          <w:rStyle w:val="StyleUnderline"/>
        </w:rPr>
        <w:t xml:space="preserve"> the congressional </w:t>
      </w:r>
      <w:r w:rsidRPr="004D64C5">
        <w:rPr>
          <w:rStyle w:val="StyleUnderline"/>
          <w:highlight w:val="yellow"/>
        </w:rPr>
        <w:t>map adopted by</w:t>
      </w:r>
      <w:r w:rsidRPr="00DE2D19">
        <w:rPr>
          <w:rStyle w:val="StyleUnderline"/>
        </w:rPr>
        <w:t xml:space="preserve"> the </w:t>
      </w:r>
      <w:r w:rsidRPr="004D64C5">
        <w:rPr>
          <w:rStyle w:val="StyleUnderline"/>
          <w:highlight w:val="yellow"/>
        </w:rPr>
        <w:t>Texas</w:t>
      </w:r>
      <w:r w:rsidRPr="00DE2D19">
        <w:rPr>
          <w:rStyle w:val="StyleUnderline"/>
        </w:rPr>
        <w:t xml:space="preserve"> Legislature in August</w:t>
      </w:r>
      <w:r w:rsidRPr="00DE2D19">
        <w:rPr>
          <w:sz w:val="16"/>
        </w:rPr>
        <w:t xml:space="preserve"> ― which was drawn at Trump’s urging and shifted five seats currently held by Democrats into the GOP column ― </w:t>
      </w:r>
      <w:r w:rsidRPr="00DE2D19">
        <w:rPr>
          <w:rStyle w:val="StyleUnderline"/>
        </w:rPr>
        <w:t xml:space="preserve">by deeming it an </w:t>
      </w:r>
      <w:r w:rsidRPr="00DE2D19">
        <w:rPr>
          <w:rStyle w:val="Emphasis"/>
        </w:rPr>
        <w:t>illegal race-based gerrymander</w:t>
      </w:r>
      <w:r w:rsidRPr="00DE2D19">
        <w:rPr>
          <w:sz w:val="16"/>
        </w:rPr>
        <w:t>. The state was ordered to use its 2021 maps for the midterms, a massive blow in the Trump administration’s push to redistrict across the U.S.</w:t>
      </w:r>
    </w:p>
    <w:p w14:paraId="13BD3BC0" w14:textId="77777777" w:rsidR="0039244E" w:rsidRDefault="0039244E" w:rsidP="0039244E">
      <w:pPr>
        <w:pStyle w:val="Heading3"/>
      </w:pPr>
      <w:r>
        <w:t>2AC 3</w:t>
      </w:r>
    </w:p>
    <w:p w14:paraId="5DA9E1DB" w14:textId="77777777" w:rsidR="0039244E" w:rsidRDefault="0039244E" w:rsidP="0039244E">
      <w:pPr>
        <w:pStyle w:val="Analytic"/>
      </w:pPr>
    </w:p>
    <w:p w14:paraId="594A75BC" w14:textId="77777777" w:rsidR="0039244E" w:rsidRDefault="0039244E" w:rsidP="0039244E">
      <w:pPr>
        <w:pStyle w:val="Heading3"/>
      </w:pPr>
      <w:r>
        <w:t>2AC 4</w:t>
      </w:r>
    </w:p>
    <w:p w14:paraId="18938BB6" w14:textId="77777777" w:rsidR="0039244E" w:rsidRDefault="0039244E" w:rsidP="0039244E">
      <w:pPr>
        <w:pStyle w:val="Analytic"/>
      </w:pPr>
    </w:p>
    <w:p w14:paraId="6F63737F" w14:textId="77777777" w:rsidR="0039244E" w:rsidRDefault="0039244E" w:rsidP="0039244E">
      <w:pPr>
        <w:pStyle w:val="Heading4"/>
      </w:pPr>
      <w:r>
        <w:t>Culture wars don’t matter for the midterms.</w:t>
      </w:r>
    </w:p>
    <w:p w14:paraId="5552B9AF" w14:textId="77777777" w:rsidR="0039244E" w:rsidRDefault="0039244E" w:rsidP="0039244E">
      <w:r w:rsidRPr="0062595D">
        <w:t xml:space="preserve">Josh </w:t>
      </w:r>
      <w:r w:rsidRPr="0062595D">
        <w:rPr>
          <w:rStyle w:val="Style13ptBold"/>
        </w:rPr>
        <w:t>Hammer 25</w:t>
      </w:r>
      <w:r w:rsidRPr="0062595D">
        <w:t xml:space="preserve">, </w:t>
      </w:r>
      <w:r>
        <w:t>national columnist, 11-10-</w:t>
      </w:r>
      <w:r w:rsidRPr="0062595D">
        <w:t>202</w:t>
      </w:r>
      <w:r>
        <w:t>5</w:t>
      </w:r>
      <w:r w:rsidRPr="0062595D">
        <w:t>, “Economy remains top political issue,” https://www.minotdailynews.com/opinion/national-columnists/2025/11/economy-remains-top-political-issue/</w:t>
      </w:r>
    </w:p>
    <w:p w14:paraId="61AA53A7" w14:textId="77777777" w:rsidR="0039244E" w:rsidRPr="0062595D" w:rsidRDefault="0039244E" w:rsidP="0039244E">
      <w:pPr>
        <w:rPr>
          <w:sz w:val="16"/>
        </w:rPr>
      </w:pPr>
      <w:r w:rsidRPr="0062595D">
        <w:rPr>
          <w:sz w:val="16"/>
        </w:rPr>
        <w:t xml:space="preserve">Republicans are licking their wounds after this Tuesday’s ballot box defeats. But there is a lesson to be learned here. </w:t>
      </w:r>
      <w:r w:rsidRPr="0062595D">
        <w:rPr>
          <w:rStyle w:val="StyleUnderline"/>
        </w:rPr>
        <w:t xml:space="preserve">The </w:t>
      </w:r>
      <w:r w:rsidRPr="0062595D">
        <w:rPr>
          <w:rStyle w:val="Emphasis"/>
        </w:rPr>
        <w:t xml:space="preserve">various </w:t>
      </w:r>
      <w:r w:rsidRPr="0062595D">
        <w:rPr>
          <w:rStyle w:val="Emphasis"/>
          <w:highlight w:val="yellow"/>
        </w:rPr>
        <w:t>elections</w:t>
      </w:r>
      <w:r w:rsidRPr="0062595D">
        <w:rPr>
          <w:rStyle w:val="StyleUnderline"/>
        </w:rPr>
        <w:t xml:space="preserve"> in New York City, New Jersey and Virginia, viewed collectively, </w:t>
      </w:r>
      <w:r w:rsidRPr="0062595D">
        <w:rPr>
          <w:rStyle w:val="StyleUnderline"/>
          <w:highlight w:val="yellow"/>
        </w:rPr>
        <w:t>reminded us</w:t>
      </w:r>
      <w:r w:rsidRPr="0062595D">
        <w:rPr>
          <w:rStyle w:val="StyleUnderline"/>
        </w:rPr>
        <w:t xml:space="preserve"> yet again </w:t>
      </w:r>
      <w:r w:rsidRPr="0062595D">
        <w:rPr>
          <w:rStyle w:val="StyleUnderline"/>
          <w:highlight w:val="yellow"/>
        </w:rPr>
        <w:t xml:space="preserve">of a </w:t>
      </w:r>
      <w:r w:rsidRPr="0062595D">
        <w:rPr>
          <w:rStyle w:val="Emphasis"/>
          <w:highlight w:val="yellow"/>
        </w:rPr>
        <w:t>perennial</w:t>
      </w:r>
      <w:r w:rsidRPr="0062595D">
        <w:rPr>
          <w:rStyle w:val="Emphasis"/>
        </w:rPr>
        <w:t xml:space="preserve"> political </w:t>
      </w:r>
      <w:r w:rsidRPr="0062595D">
        <w:rPr>
          <w:rStyle w:val="Emphasis"/>
          <w:highlight w:val="yellow"/>
        </w:rPr>
        <w:t>truth</w:t>
      </w:r>
      <w:r w:rsidRPr="0062595D">
        <w:rPr>
          <w:rStyle w:val="StyleUnderline"/>
        </w:rPr>
        <w:t xml:space="preserve">: </w:t>
      </w:r>
      <w:r w:rsidRPr="0062595D">
        <w:rPr>
          <w:rStyle w:val="StyleUnderline"/>
          <w:highlight w:val="yellow"/>
        </w:rPr>
        <w:t>Americans</w:t>
      </w:r>
      <w:r w:rsidRPr="0062595D">
        <w:rPr>
          <w:rStyle w:val="StyleUnderline"/>
        </w:rPr>
        <w:t xml:space="preserve"> still </w:t>
      </w:r>
      <w:r w:rsidRPr="0062595D">
        <w:rPr>
          <w:rStyle w:val="StyleUnderline"/>
          <w:highlight w:val="yellow"/>
        </w:rPr>
        <w:t xml:space="preserve">care </w:t>
      </w:r>
      <w:r w:rsidRPr="0062595D">
        <w:rPr>
          <w:rStyle w:val="Emphasis"/>
          <w:highlight w:val="yellow"/>
        </w:rPr>
        <w:t>first and foremost</w:t>
      </w:r>
      <w:r w:rsidRPr="0062595D">
        <w:rPr>
          <w:rStyle w:val="StyleUnderline"/>
          <w:highlight w:val="yellow"/>
        </w:rPr>
        <w:t xml:space="preserve"> about their </w:t>
      </w:r>
      <w:r w:rsidRPr="0062595D">
        <w:rPr>
          <w:rStyle w:val="Emphasis"/>
          <w:highlight w:val="yellow"/>
        </w:rPr>
        <w:t>wallets</w:t>
      </w:r>
      <w:r w:rsidRPr="0062595D">
        <w:rPr>
          <w:sz w:val="16"/>
        </w:rPr>
        <w:t>.</w:t>
      </w:r>
    </w:p>
    <w:p w14:paraId="5E5808C7" w14:textId="77777777" w:rsidR="0039244E" w:rsidRPr="0062595D" w:rsidRDefault="0039244E" w:rsidP="0039244E">
      <w:pPr>
        <w:rPr>
          <w:sz w:val="16"/>
        </w:rPr>
      </w:pPr>
      <w:r w:rsidRPr="0062595D">
        <w:rPr>
          <w:rStyle w:val="Emphasis"/>
          <w:highlight w:val="yellow"/>
        </w:rPr>
        <w:t>Culture war</w:t>
      </w:r>
      <w:r w:rsidRPr="0062595D">
        <w:rPr>
          <w:rStyle w:val="StyleUnderline"/>
        </w:rPr>
        <w:t xml:space="preserve">-type issues often </w:t>
      </w:r>
      <w:r w:rsidRPr="0062595D">
        <w:rPr>
          <w:rStyle w:val="StyleUnderline"/>
          <w:highlight w:val="yellow"/>
        </w:rPr>
        <w:t xml:space="preserve">generate the </w:t>
      </w:r>
      <w:r w:rsidRPr="0062595D">
        <w:rPr>
          <w:rStyle w:val="Emphasis"/>
          <w:highlight w:val="yellow"/>
        </w:rPr>
        <w:t>most salacious headlines</w:t>
      </w:r>
      <w:r w:rsidRPr="0062595D">
        <w:rPr>
          <w:sz w:val="16"/>
        </w:rPr>
        <w:t xml:space="preserve"> – and many of the Trump administration’s fights on these fronts, such as immigration enforcement and higher education reform, are just and necessary. Still, </w:t>
      </w:r>
      <w:r w:rsidRPr="0062595D">
        <w:rPr>
          <w:rStyle w:val="StyleUnderline"/>
          <w:highlight w:val="yellow"/>
        </w:rPr>
        <w:t>the economy remains</w:t>
      </w:r>
      <w:r w:rsidRPr="0062595D">
        <w:rPr>
          <w:rStyle w:val="StyleUnderline"/>
        </w:rPr>
        <w:t xml:space="preserve"> the </w:t>
      </w:r>
      <w:r w:rsidRPr="0062595D">
        <w:rPr>
          <w:rStyle w:val="Emphasis"/>
          <w:highlight w:val="yellow"/>
        </w:rPr>
        <w:t>top</w:t>
      </w:r>
      <w:r w:rsidRPr="0062595D">
        <w:rPr>
          <w:rStyle w:val="Emphasis"/>
        </w:rPr>
        <w:t xml:space="preserve"> political </w:t>
      </w:r>
      <w:r w:rsidRPr="0062595D">
        <w:rPr>
          <w:rStyle w:val="Emphasis"/>
          <w:highlight w:val="yellow"/>
        </w:rPr>
        <w:t>issue</w:t>
      </w:r>
      <w:r w:rsidRPr="0062595D">
        <w:rPr>
          <w:rStyle w:val="StyleUnderline"/>
        </w:rPr>
        <w:t xml:space="preserve">. </w:t>
      </w:r>
      <w:r w:rsidRPr="0062595D">
        <w:rPr>
          <w:rStyle w:val="StyleUnderline"/>
          <w:highlight w:val="yellow"/>
        </w:rPr>
        <w:t xml:space="preserve">Unless </w:t>
      </w:r>
      <w:r w:rsidRPr="0062595D">
        <w:rPr>
          <w:rStyle w:val="Emphasis"/>
          <w:highlight w:val="yellow"/>
        </w:rPr>
        <w:t>Rep</w:t>
      </w:r>
      <w:r w:rsidRPr="0062595D">
        <w:rPr>
          <w:rStyle w:val="StyleUnderline"/>
        </w:rPr>
        <w:t xml:space="preserve">ublicans </w:t>
      </w:r>
      <w:r w:rsidRPr="0062595D">
        <w:rPr>
          <w:rStyle w:val="StyleUnderline"/>
          <w:highlight w:val="yellow"/>
        </w:rPr>
        <w:t xml:space="preserve">get </w:t>
      </w:r>
      <w:r w:rsidRPr="0062595D">
        <w:rPr>
          <w:rStyle w:val="Emphasis"/>
          <w:highlight w:val="yellow"/>
        </w:rPr>
        <w:t>more serious</w:t>
      </w:r>
      <w:r w:rsidRPr="0062595D">
        <w:rPr>
          <w:rStyle w:val="StyleUnderline"/>
          <w:highlight w:val="yellow"/>
        </w:rPr>
        <w:t xml:space="preserve"> about</w:t>
      </w:r>
      <w:r w:rsidRPr="0062595D">
        <w:rPr>
          <w:rStyle w:val="StyleUnderline"/>
        </w:rPr>
        <w:t xml:space="preserve"> advancing </w:t>
      </w:r>
      <w:r w:rsidRPr="0062595D">
        <w:rPr>
          <w:rStyle w:val="StyleUnderline"/>
          <w:highlight w:val="yellow"/>
        </w:rPr>
        <w:t>an actionable economic agenda</w:t>
      </w:r>
      <w:r w:rsidRPr="0062595D">
        <w:rPr>
          <w:rStyle w:val="StyleUnderline"/>
        </w:rPr>
        <w:t xml:space="preserve"> to provide real relief to middle- and working-class Americans, </w:t>
      </w:r>
      <w:r w:rsidRPr="0062595D">
        <w:rPr>
          <w:rStyle w:val="StyleUnderline"/>
          <w:highlight w:val="yellow"/>
        </w:rPr>
        <w:t xml:space="preserve">they risk </w:t>
      </w:r>
      <w:r w:rsidRPr="0062595D">
        <w:rPr>
          <w:rStyle w:val="Emphasis"/>
          <w:highlight w:val="yellow"/>
        </w:rPr>
        <w:t>losing</w:t>
      </w:r>
      <w:r w:rsidRPr="0062595D">
        <w:rPr>
          <w:rStyle w:val="Emphasis"/>
        </w:rPr>
        <w:t xml:space="preserve"> even more </w:t>
      </w:r>
      <w:r w:rsidRPr="0062595D">
        <w:rPr>
          <w:rStyle w:val="Emphasis"/>
          <w:highlight w:val="yellow"/>
        </w:rPr>
        <w:t>ground</w:t>
      </w:r>
      <w:r w:rsidRPr="0062595D">
        <w:rPr>
          <w:rStyle w:val="StyleUnderline"/>
        </w:rPr>
        <w:t xml:space="preserve"> in next year’s midterm elections</w:t>
      </w:r>
      <w:r w:rsidRPr="0062595D">
        <w:rPr>
          <w:sz w:val="16"/>
        </w:rPr>
        <w:t>.</w:t>
      </w:r>
    </w:p>
    <w:p w14:paraId="7255B5B2" w14:textId="77777777" w:rsidR="0039244E" w:rsidRPr="0062595D" w:rsidRDefault="0039244E" w:rsidP="0039244E">
      <w:pPr>
        <w:rPr>
          <w:sz w:val="16"/>
        </w:rPr>
      </w:pPr>
      <w:r w:rsidRPr="0062595D">
        <w:rPr>
          <w:sz w:val="16"/>
        </w:rPr>
        <w:t>When voters went to the polls this week in New York City, New Jersey and Virginia, they were often asking the simplest, most urgent questions: Can I pay the rent? Can I fill up my truck at the pump? Can I fill the fridge? Will my job still exist next year? Do I have reliable health care for my children? Across too many districts and communities, those answers remain uneasy. Inflation, while well down from its Biden-era peak, is still stubbornly higher than the Fed’s 2% target. Purchasing power is still eroded, and cost-of-living anxieties persist for far too many.</w:t>
      </w:r>
    </w:p>
    <w:p w14:paraId="5D287415" w14:textId="77777777" w:rsidR="0039244E" w:rsidRPr="0062595D" w:rsidRDefault="0039244E" w:rsidP="0039244E">
      <w:pPr>
        <w:rPr>
          <w:sz w:val="16"/>
        </w:rPr>
      </w:pPr>
      <w:r w:rsidRPr="0062595D">
        <w:rPr>
          <w:rStyle w:val="StyleUnderline"/>
        </w:rPr>
        <w:t xml:space="preserve">For Republicans, this is both a warning and an </w:t>
      </w:r>
      <w:r w:rsidRPr="0062595D">
        <w:rPr>
          <w:rStyle w:val="Emphasis"/>
        </w:rPr>
        <w:t>opportunity</w:t>
      </w:r>
      <w:r w:rsidRPr="0062595D">
        <w:rPr>
          <w:sz w:val="16"/>
        </w:rPr>
        <w:t>. If the GOP wants to regain the public’s trust, it must present a compelling vision of what a sound conservative economic stewardship entails in the 21st century.</w:t>
      </w:r>
    </w:p>
    <w:p w14:paraId="73FA4495" w14:textId="77777777" w:rsidR="0039244E" w:rsidRPr="0062595D" w:rsidRDefault="0039244E" w:rsidP="0039244E">
      <w:pPr>
        <w:rPr>
          <w:sz w:val="16"/>
        </w:rPr>
      </w:pPr>
      <w:r w:rsidRPr="0062595D">
        <w:rPr>
          <w:sz w:val="16"/>
        </w:rPr>
        <w:t xml:space="preserve">That redefinition begins with a renewed focus on work, dignity and resilience. </w:t>
      </w:r>
      <w:r w:rsidRPr="0062595D">
        <w:rPr>
          <w:rStyle w:val="StyleUnderline"/>
        </w:rPr>
        <w:t xml:space="preserve">The </w:t>
      </w:r>
      <w:r w:rsidRPr="0062595D">
        <w:rPr>
          <w:rStyle w:val="Emphasis"/>
          <w:highlight w:val="yellow"/>
        </w:rPr>
        <w:t>Rep</w:t>
      </w:r>
      <w:r w:rsidRPr="0062595D">
        <w:rPr>
          <w:rStyle w:val="StyleUnderline"/>
        </w:rPr>
        <w:t xml:space="preserve">ublican Party </w:t>
      </w:r>
      <w:r w:rsidRPr="0062595D">
        <w:rPr>
          <w:rStyle w:val="StyleUnderline"/>
          <w:highlight w:val="yellow"/>
        </w:rPr>
        <w:t xml:space="preserve">must build an </w:t>
      </w:r>
      <w:r w:rsidRPr="0062595D">
        <w:rPr>
          <w:rStyle w:val="Emphasis"/>
          <w:highlight w:val="yellow"/>
        </w:rPr>
        <w:t>econ</w:t>
      </w:r>
      <w:r w:rsidRPr="0062595D">
        <w:rPr>
          <w:rStyle w:val="Emphasis"/>
        </w:rPr>
        <w:t xml:space="preserve">omic </w:t>
      </w:r>
      <w:r w:rsidRPr="0062595D">
        <w:rPr>
          <w:rStyle w:val="Emphasis"/>
          <w:highlight w:val="yellow"/>
        </w:rPr>
        <w:t>narrative</w:t>
      </w:r>
      <w:r w:rsidRPr="0062595D">
        <w:rPr>
          <w:rStyle w:val="StyleUnderline"/>
        </w:rPr>
        <w:t xml:space="preserve"> that centers </w:t>
      </w:r>
      <w:r w:rsidRPr="0062595D">
        <w:rPr>
          <w:rStyle w:val="StyleUnderline"/>
          <w:highlight w:val="yellow"/>
        </w:rPr>
        <w:t>on</w:t>
      </w:r>
      <w:r w:rsidRPr="0062595D">
        <w:rPr>
          <w:rStyle w:val="StyleUnderline"/>
        </w:rPr>
        <w:t xml:space="preserve"> taming inflation, </w:t>
      </w:r>
      <w:r w:rsidRPr="0062595D">
        <w:rPr>
          <w:rStyle w:val="StyleUnderline"/>
          <w:highlight w:val="yellow"/>
        </w:rPr>
        <w:t>boosting wages</w:t>
      </w:r>
      <w:r w:rsidRPr="0062595D">
        <w:rPr>
          <w:rStyle w:val="StyleUnderline"/>
        </w:rPr>
        <w:t xml:space="preserve">, rebuilding America’s industrial base, </w:t>
      </w:r>
      <w:r w:rsidRPr="0062595D">
        <w:rPr>
          <w:rStyle w:val="StyleUnderline"/>
          <w:highlight w:val="yellow"/>
        </w:rPr>
        <w:t>and greater</w:t>
      </w:r>
      <w:r w:rsidRPr="0062595D">
        <w:rPr>
          <w:rStyle w:val="StyleUnderline"/>
        </w:rPr>
        <w:t xml:space="preserve"> health care </w:t>
      </w:r>
      <w:r w:rsidRPr="0062595D">
        <w:rPr>
          <w:rStyle w:val="StyleUnderline"/>
          <w:highlight w:val="yellow"/>
        </w:rPr>
        <w:t>security</w:t>
      </w:r>
      <w:r w:rsidRPr="0062595D">
        <w:rPr>
          <w:rStyle w:val="StyleUnderline"/>
        </w:rPr>
        <w:t xml:space="preserve"> for the paycheck-to-paycheck class</w:t>
      </w:r>
      <w:r w:rsidRPr="0062595D">
        <w:rPr>
          <w:sz w:val="16"/>
        </w:rPr>
        <w:t xml:space="preserve">. Conservatives should pursue a pragmatic economic nationalism – one that ties together trade policy, manufacturing, energy production, workforce development and family formation. </w:t>
      </w:r>
      <w:r w:rsidRPr="0062595D">
        <w:rPr>
          <w:rStyle w:val="StyleUnderline"/>
        </w:rPr>
        <w:t>All proposed economic policies must be explained in concrete, local terms</w:t>
      </w:r>
      <w:r w:rsidRPr="0062595D">
        <w:rPr>
          <w:sz w:val="16"/>
        </w:rPr>
        <w:t>.</w:t>
      </w:r>
    </w:p>
    <w:p w14:paraId="63260B1A" w14:textId="77777777" w:rsidR="0039244E" w:rsidRPr="0006510B" w:rsidRDefault="0039244E" w:rsidP="0039244E">
      <w:pPr>
        <w:rPr>
          <w:sz w:val="16"/>
        </w:rPr>
      </w:pPr>
      <w:r w:rsidRPr="0062595D">
        <w:rPr>
          <w:rStyle w:val="StyleUnderline"/>
          <w:highlight w:val="yellow"/>
        </w:rPr>
        <w:t xml:space="preserve">If </w:t>
      </w:r>
      <w:r w:rsidRPr="0062595D">
        <w:rPr>
          <w:rStyle w:val="Emphasis"/>
          <w:highlight w:val="yellow"/>
        </w:rPr>
        <w:t>econ</w:t>
      </w:r>
      <w:r w:rsidRPr="0062595D">
        <w:rPr>
          <w:rStyle w:val="StyleUnderline"/>
        </w:rPr>
        <w:t xml:space="preserve">omic </w:t>
      </w:r>
      <w:r w:rsidRPr="0062595D">
        <w:rPr>
          <w:rStyle w:val="StyleUnderline"/>
          <w:highlight w:val="yellow"/>
        </w:rPr>
        <w:t xml:space="preserve">anxiety </w:t>
      </w:r>
      <w:r w:rsidRPr="0062595D">
        <w:rPr>
          <w:rStyle w:val="Emphasis"/>
          <w:highlight w:val="yellow"/>
        </w:rPr>
        <w:t>persists</w:t>
      </w:r>
      <w:r w:rsidRPr="0062595D">
        <w:rPr>
          <w:rStyle w:val="StyleUnderline"/>
        </w:rPr>
        <w:t xml:space="preserve"> through next fall’s midterms, </w:t>
      </w:r>
      <w:r w:rsidRPr="0062595D">
        <w:rPr>
          <w:rStyle w:val="StyleUnderline"/>
          <w:highlight w:val="yellow"/>
        </w:rPr>
        <w:t>voters</w:t>
      </w:r>
      <w:r w:rsidRPr="0062595D">
        <w:rPr>
          <w:rStyle w:val="StyleUnderline"/>
        </w:rPr>
        <w:t xml:space="preserve"> will </w:t>
      </w:r>
      <w:r w:rsidRPr="0062595D">
        <w:rPr>
          <w:rStyle w:val="Emphasis"/>
          <w:highlight w:val="yellow"/>
        </w:rPr>
        <w:t>punish</w:t>
      </w:r>
      <w:r w:rsidRPr="0062595D">
        <w:rPr>
          <w:rStyle w:val="StyleUnderline"/>
        </w:rPr>
        <w:t xml:space="preserve"> whichever party appears more indifferent to their struggles</w:t>
      </w:r>
      <w:r w:rsidRPr="0062595D">
        <w:rPr>
          <w:sz w:val="16"/>
        </w:rPr>
        <w:t xml:space="preserve">. The Trump administration and Republicans across the country need to get to work fast. </w:t>
      </w:r>
      <w:r w:rsidRPr="0062595D">
        <w:rPr>
          <w:rStyle w:val="StyleUnderline"/>
        </w:rPr>
        <w:t>That means more Trump-signed executive orders, within the confines of the law, that can provide real economic relief and security to the working men and women of America</w:t>
      </w:r>
      <w:r w:rsidRPr="0062595D">
        <w:rPr>
          <w:sz w:val="16"/>
        </w:rPr>
        <w:t xml:space="preserve">. And </w:t>
      </w:r>
      <w:r w:rsidRPr="0062595D">
        <w:rPr>
          <w:rStyle w:val="StyleUnderline"/>
        </w:rPr>
        <w:t>it certainly means a concerted congressional attempt to bolster the economic prospects of the middle and working classes</w:t>
      </w:r>
      <w:r w:rsidRPr="0062595D">
        <w:rPr>
          <w:sz w:val="16"/>
        </w:rPr>
        <w:t>, perhaps through the Senate’s annual budget reconciliation process.</w:t>
      </w:r>
    </w:p>
    <w:p w14:paraId="4584D1C4" w14:textId="77777777" w:rsidR="0039244E" w:rsidRDefault="0039244E" w:rsidP="0039244E">
      <w:pPr>
        <w:pStyle w:val="Analytic"/>
      </w:pPr>
    </w:p>
    <w:p w14:paraId="13702692" w14:textId="77777777" w:rsidR="0039244E" w:rsidRDefault="0039244E" w:rsidP="0039244E">
      <w:pPr>
        <w:pStyle w:val="Heading4"/>
      </w:pPr>
      <w:r>
        <w:t xml:space="preserve">Trump will spin the plan as a solution to the </w:t>
      </w:r>
      <w:r w:rsidRPr="00805784">
        <w:rPr>
          <w:u w:val="single"/>
        </w:rPr>
        <w:t>disasterous</w:t>
      </w:r>
      <w:r>
        <w:t xml:space="preserve"> economy.</w:t>
      </w:r>
    </w:p>
    <w:p w14:paraId="508464C3" w14:textId="77777777" w:rsidR="0039244E" w:rsidRPr="00BF25CB" w:rsidRDefault="0039244E" w:rsidP="0039244E">
      <w:r>
        <w:t xml:space="preserve">Timothy Garton </w:t>
      </w:r>
      <w:r w:rsidRPr="00BF25CB">
        <w:rPr>
          <w:rStyle w:val="Style13ptBold"/>
        </w:rPr>
        <w:t>Ash 25</w:t>
      </w:r>
      <w:r w:rsidRPr="00BF25CB">
        <w:t>, Professor of European Studies emeritus at the University of Oxford</w:t>
      </w:r>
      <w:r>
        <w:t xml:space="preserve">, </w:t>
      </w:r>
      <w:r w:rsidRPr="00BF25CB">
        <w:t xml:space="preserve">Senior Fellow </w:t>
      </w:r>
      <w:r>
        <w:t xml:space="preserve">at Hoover Institution, </w:t>
      </w:r>
      <w:r w:rsidRPr="00BF25CB">
        <w:t xml:space="preserve">9-16-2025, “Americans have 400 days to save their democracy,” </w:t>
      </w:r>
      <w:r>
        <w:t xml:space="preserve">The Guardian, </w:t>
      </w:r>
      <w:r w:rsidRPr="00BF25CB">
        <w:t>https://www.theguardian.com/commentisfree/2025/sep/16/us-americans-republic-midterm-elections-democrats</w:t>
      </w:r>
    </w:p>
    <w:p w14:paraId="021A6FC0" w14:textId="77777777" w:rsidR="0039244E" w:rsidRPr="00B71BCB" w:rsidRDefault="0039244E" w:rsidP="0039244E">
      <w:pPr>
        <w:rPr>
          <w:sz w:val="16"/>
        </w:rPr>
      </w:pPr>
      <w:r w:rsidRPr="00B71BCB">
        <w:rPr>
          <w:sz w:val="16"/>
        </w:rPr>
        <w:t xml:space="preserve">Add in attempts to disqualify or intimidate voters, plus Trump’s threat to ban mail-in ballots, and there’s a real doubt how far next November’s midterm elections will be fully free and fair. </w:t>
      </w:r>
      <w:r w:rsidRPr="00821265">
        <w:rPr>
          <w:rStyle w:val="StyleUnderline"/>
        </w:rPr>
        <w:t xml:space="preserve">The task for democrats of all parties is to ensure they are, so far as possible. The task for the </w:t>
      </w:r>
      <w:r w:rsidRPr="00B71BCB">
        <w:rPr>
          <w:rStyle w:val="Emphasis"/>
          <w:highlight w:val="yellow"/>
        </w:rPr>
        <w:t>Dem</w:t>
      </w:r>
      <w:r w:rsidRPr="00B71BCB">
        <w:rPr>
          <w:rStyle w:val="Emphasis"/>
        </w:rPr>
        <w:t>ocrats</w:t>
      </w:r>
      <w:r w:rsidRPr="00821265">
        <w:rPr>
          <w:rStyle w:val="StyleUnderline"/>
        </w:rPr>
        <w:t xml:space="preserve"> (capital D) is to win them in spite of any such obstacles</w:t>
      </w:r>
      <w:r w:rsidRPr="00B71BCB">
        <w:rPr>
          <w:sz w:val="16"/>
        </w:rPr>
        <w:t>.</w:t>
      </w:r>
    </w:p>
    <w:p w14:paraId="4B3DC33C" w14:textId="77777777" w:rsidR="0039244E" w:rsidRPr="00B71BCB" w:rsidRDefault="0039244E" w:rsidP="0039244E">
      <w:pPr>
        <w:rPr>
          <w:sz w:val="16"/>
        </w:rPr>
      </w:pPr>
      <w:r w:rsidRPr="00821265">
        <w:rPr>
          <w:rStyle w:val="StyleUnderline"/>
        </w:rPr>
        <w:t xml:space="preserve">The </w:t>
      </w:r>
      <w:r w:rsidRPr="00B71BCB">
        <w:rPr>
          <w:rStyle w:val="StyleUnderline"/>
          <w:highlight w:val="yellow"/>
        </w:rPr>
        <w:t>key</w:t>
      </w:r>
      <w:r w:rsidRPr="00821265">
        <w:rPr>
          <w:rStyle w:val="StyleUnderline"/>
        </w:rPr>
        <w:t xml:space="preserve"> to that </w:t>
      </w:r>
      <w:r w:rsidRPr="00B71BCB">
        <w:rPr>
          <w:rStyle w:val="StyleUnderline"/>
          <w:highlight w:val="yellow"/>
        </w:rPr>
        <w:t>will</w:t>
      </w:r>
      <w:r w:rsidRPr="00821265">
        <w:rPr>
          <w:rStyle w:val="StyleUnderline"/>
        </w:rPr>
        <w:t xml:space="preserve"> probably still </w:t>
      </w:r>
      <w:r w:rsidRPr="00B71BCB">
        <w:rPr>
          <w:rStyle w:val="StyleUnderline"/>
          <w:highlight w:val="yellow"/>
        </w:rPr>
        <w:t>be</w:t>
      </w:r>
      <w:r w:rsidRPr="00821265">
        <w:rPr>
          <w:rStyle w:val="StyleUnderline"/>
        </w:rPr>
        <w:t xml:space="preserve"> </w:t>
      </w:r>
      <w:r w:rsidRPr="00B71BCB">
        <w:rPr>
          <w:rStyle w:val="Emphasis"/>
        </w:rPr>
        <w:t>bread-and-butter issues</w:t>
      </w:r>
      <w:r w:rsidRPr="00821265">
        <w:rPr>
          <w:rStyle w:val="StyleUnderline"/>
        </w:rPr>
        <w:t xml:space="preserve">. Here, in </w:t>
      </w:r>
      <w:r w:rsidRPr="00297BF4">
        <w:rPr>
          <w:rStyle w:val="Emphasis"/>
        </w:rPr>
        <w:t xml:space="preserve">the </w:t>
      </w:r>
      <w:r w:rsidRPr="00B71BCB">
        <w:rPr>
          <w:rStyle w:val="Emphasis"/>
          <w:highlight w:val="yellow"/>
        </w:rPr>
        <w:t>econ</w:t>
      </w:r>
      <w:r w:rsidRPr="00297BF4">
        <w:rPr>
          <w:rStyle w:val="Emphasis"/>
        </w:rPr>
        <w:t>omy</w:t>
      </w:r>
      <w:r w:rsidRPr="00821265">
        <w:rPr>
          <w:rStyle w:val="StyleUnderline"/>
        </w:rPr>
        <w:t>, lies paradoxical hope</w:t>
      </w:r>
      <w:r w:rsidRPr="00B71BCB">
        <w:rPr>
          <w:sz w:val="16"/>
        </w:rPr>
        <w:t xml:space="preserve">. </w:t>
      </w:r>
      <w:r w:rsidRPr="00821265">
        <w:rPr>
          <w:rStyle w:val="StyleUnderline"/>
        </w:rPr>
        <w:t xml:space="preserve">We’re already beginning to see </w:t>
      </w:r>
      <w:r w:rsidRPr="00B71BCB">
        <w:rPr>
          <w:rStyle w:val="Emphasis"/>
        </w:rPr>
        <w:t xml:space="preserve">Trump’s </w:t>
      </w:r>
      <w:r w:rsidRPr="00B71BCB">
        <w:rPr>
          <w:rStyle w:val="Emphasis"/>
          <w:highlight w:val="yellow"/>
        </w:rPr>
        <w:t>tariffs</w:t>
      </w:r>
      <w:r w:rsidRPr="00B71BCB">
        <w:rPr>
          <w:rStyle w:val="StyleUnderline"/>
          <w:highlight w:val="yellow"/>
        </w:rPr>
        <w:t xml:space="preserve"> feed</w:t>
      </w:r>
      <w:r w:rsidRPr="00821265">
        <w:rPr>
          <w:rStyle w:val="StyleUnderline"/>
        </w:rPr>
        <w:t xml:space="preserve"> through into higher </w:t>
      </w:r>
      <w:r w:rsidRPr="00B71BCB">
        <w:rPr>
          <w:rStyle w:val="StyleUnderline"/>
          <w:highlight w:val="yellow"/>
        </w:rPr>
        <w:t>prices</w:t>
      </w:r>
      <w:r w:rsidRPr="00821265">
        <w:rPr>
          <w:rStyle w:val="StyleUnderline"/>
        </w:rPr>
        <w:t xml:space="preserve">. The </w:t>
      </w:r>
      <w:r w:rsidRPr="00B71BCB">
        <w:rPr>
          <w:rStyle w:val="Emphasis"/>
          <w:highlight w:val="yellow"/>
        </w:rPr>
        <w:t>job numbers</w:t>
      </w:r>
      <w:r w:rsidRPr="00821265">
        <w:rPr>
          <w:rStyle w:val="StyleUnderline"/>
        </w:rPr>
        <w:t xml:space="preserve"> are </w:t>
      </w:r>
      <w:r w:rsidRPr="00B71BCB">
        <w:rPr>
          <w:rStyle w:val="Emphasis"/>
          <w:highlight w:val="yellow"/>
        </w:rPr>
        <w:t>weaken</w:t>
      </w:r>
      <w:r w:rsidRPr="00821265">
        <w:rPr>
          <w:rStyle w:val="StyleUnderline"/>
        </w:rPr>
        <w:t xml:space="preserve">ing. Trump’s “big beautiful </w:t>
      </w:r>
      <w:r w:rsidRPr="00B71BCB">
        <w:rPr>
          <w:rStyle w:val="StyleUnderline"/>
          <w:highlight w:val="yellow"/>
        </w:rPr>
        <w:t>bill</w:t>
      </w:r>
      <w:r w:rsidRPr="00821265">
        <w:rPr>
          <w:rStyle w:val="StyleUnderline"/>
        </w:rPr>
        <w:t xml:space="preserve">” will further </w:t>
      </w:r>
      <w:r w:rsidRPr="00B71BCB">
        <w:rPr>
          <w:rStyle w:val="StyleUnderline"/>
          <w:highlight w:val="yellow"/>
        </w:rPr>
        <w:t>increase</w:t>
      </w:r>
      <w:r w:rsidRPr="00821265">
        <w:rPr>
          <w:rStyle w:val="StyleUnderline"/>
        </w:rPr>
        <w:t xml:space="preserve"> an already </w:t>
      </w:r>
      <w:r w:rsidRPr="00B71BCB">
        <w:rPr>
          <w:rStyle w:val="Emphasis"/>
        </w:rPr>
        <w:t xml:space="preserve">gobsmacking </w:t>
      </w:r>
      <w:r w:rsidRPr="00297BF4">
        <w:rPr>
          <w:rStyle w:val="Emphasis"/>
        </w:rPr>
        <w:t xml:space="preserve">national </w:t>
      </w:r>
      <w:r w:rsidRPr="00B71BCB">
        <w:rPr>
          <w:rStyle w:val="Emphasis"/>
          <w:highlight w:val="yellow"/>
        </w:rPr>
        <w:t>debt</w:t>
      </w:r>
      <w:r w:rsidRPr="00B71BCB">
        <w:rPr>
          <w:sz w:val="16"/>
        </w:rPr>
        <w:t xml:space="preserve"> of $37tn (£27tn). Already in the 2024 fiscal year, servicing that debt cost more than the entire $850bn defence budget. </w:t>
      </w:r>
      <w:r w:rsidRPr="00B71BCB">
        <w:rPr>
          <w:rStyle w:val="Emphasis"/>
          <w:highlight w:val="yellow"/>
        </w:rPr>
        <w:t>But</w:t>
      </w:r>
      <w:r w:rsidRPr="00B71BCB">
        <w:rPr>
          <w:sz w:val="16"/>
          <w:highlight w:val="yellow"/>
        </w:rPr>
        <w:t xml:space="preserve"> </w:t>
      </w:r>
      <w:r w:rsidRPr="00B71BCB">
        <w:rPr>
          <w:rStyle w:val="StyleUnderline"/>
          <w:highlight w:val="yellow"/>
        </w:rPr>
        <w:t>until</w:t>
      </w:r>
      <w:r w:rsidRPr="00821265">
        <w:rPr>
          <w:rStyle w:val="StyleUnderline"/>
        </w:rPr>
        <w:t xml:space="preserve"> a debt </w:t>
      </w:r>
      <w:r w:rsidRPr="00B71BCB">
        <w:rPr>
          <w:rStyle w:val="StyleUnderline"/>
          <w:highlight w:val="yellow"/>
        </w:rPr>
        <w:t>crisis</w:t>
      </w:r>
      <w:r w:rsidRPr="00821265">
        <w:rPr>
          <w:rStyle w:val="StyleUnderline"/>
        </w:rPr>
        <w:t xml:space="preserve"> </w:t>
      </w:r>
      <w:r w:rsidRPr="00B71BCB">
        <w:rPr>
          <w:rStyle w:val="Emphasis"/>
        </w:rPr>
        <w:t xml:space="preserve">actually </w:t>
      </w:r>
      <w:r w:rsidRPr="00B71BCB">
        <w:rPr>
          <w:rStyle w:val="Emphasis"/>
          <w:highlight w:val="yellow"/>
        </w:rPr>
        <w:t>hits</w:t>
      </w:r>
      <w:r w:rsidRPr="00821265">
        <w:rPr>
          <w:rStyle w:val="StyleUnderline"/>
        </w:rPr>
        <w:t>, such macro-</w:t>
      </w:r>
      <w:r w:rsidRPr="00B71BCB">
        <w:rPr>
          <w:rStyle w:val="StyleUnderline"/>
          <w:highlight w:val="yellow"/>
        </w:rPr>
        <w:t>risks remain</w:t>
      </w:r>
      <w:r w:rsidRPr="00821265">
        <w:rPr>
          <w:rStyle w:val="StyleUnderline"/>
        </w:rPr>
        <w:t xml:space="preserve"> </w:t>
      </w:r>
      <w:r w:rsidRPr="00B71BCB">
        <w:rPr>
          <w:rStyle w:val="Emphasis"/>
        </w:rPr>
        <w:t xml:space="preserve">remote and </w:t>
      </w:r>
      <w:r w:rsidRPr="00B71BCB">
        <w:rPr>
          <w:rStyle w:val="Emphasis"/>
          <w:highlight w:val="yellow"/>
        </w:rPr>
        <w:t>abstract</w:t>
      </w:r>
      <w:r w:rsidRPr="00297BF4">
        <w:rPr>
          <w:rStyle w:val="StyleUnderline"/>
        </w:rPr>
        <w:t xml:space="preserve"> to most voters</w:t>
      </w:r>
      <w:r w:rsidRPr="00297BF4">
        <w:rPr>
          <w:sz w:val="16"/>
        </w:rPr>
        <w:t>, rather as predictions of diminished GDP growth made little impact in the Brexit referendum debate.</w:t>
      </w:r>
    </w:p>
    <w:p w14:paraId="1B77AE44" w14:textId="77777777" w:rsidR="0039244E" w:rsidRPr="00B71BCB" w:rsidRDefault="0039244E" w:rsidP="0039244E">
      <w:pPr>
        <w:rPr>
          <w:sz w:val="16"/>
        </w:rPr>
      </w:pPr>
      <w:r w:rsidRPr="00B71BCB">
        <w:rPr>
          <w:sz w:val="16"/>
        </w:rPr>
        <w:t xml:space="preserve">So </w:t>
      </w:r>
      <w:r w:rsidRPr="00821265">
        <w:rPr>
          <w:rStyle w:val="StyleUnderline"/>
        </w:rPr>
        <w:t xml:space="preserve">the big question is whether the </w:t>
      </w:r>
      <w:r w:rsidRPr="00B71BCB">
        <w:rPr>
          <w:rStyle w:val="Emphasis"/>
        </w:rPr>
        <w:t>negative economic consequences</w:t>
      </w:r>
      <w:r w:rsidRPr="00821265">
        <w:rPr>
          <w:rStyle w:val="StyleUnderline"/>
        </w:rPr>
        <w:t xml:space="preserve"> of Trump will be </w:t>
      </w:r>
      <w:r w:rsidRPr="00B71BCB">
        <w:rPr>
          <w:rStyle w:val="Emphasis"/>
        </w:rPr>
        <w:t>palpable</w:t>
      </w:r>
      <w:r w:rsidRPr="00821265">
        <w:rPr>
          <w:rStyle w:val="StyleUnderline"/>
        </w:rPr>
        <w:t xml:space="preserve"> to ordinary voters before the midterms</w:t>
      </w:r>
      <w:r w:rsidRPr="00B71BCB">
        <w:rPr>
          <w:sz w:val="16"/>
        </w:rPr>
        <w:t xml:space="preserve">. </w:t>
      </w:r>
      <w:r w:rsidRPr="00821265">
        <w:rPr>
          <w:rStyle w:val="StyleUnderline"/>
        </w:rPr>
        <w:t xml:space="preserve">One astute political observer suggested to me that </w:t>
      </w:r>
      <w:r w:rsidRPr="00B71BCB">
        <w:rPr>
          <w:rStyle w:val="Emphasis"/>
          <w:highlight w:val="yellow"/>
        </w:rPr>
        <w:t>Trump</w:t>
      </w:r>
      <w:r w:rsidRPr="00B71BCB">
        <w:rPr>
          <w:sz w:val="16"/>
        </w:rPr>
        <w:t xml:space="preserve">, flush with revenue from the new tariffs, </w:t>
      </w:r>
      <w:r w:rsidRPr="00B71BCB">
        <w:rPr>
          <w:rStyle w:val="StyleUnderline"/>
          <w:highlight w:val="yellow"/>
        </w:rPr>
        <w:t>could</w:t>
      </w:r>
      <w:r w:rsidRPr="00297BF4">
        <w:rPr>
          <w:rStyle w:val="StyleUnderline"/>
        </w:rPr>
        <w:t xml:space="preserve"> do</w:t>
      </w:r>
      <w:r w:rsidRPr="00821265">
        <w:rPr>
          <w:rStyle w:val="StyleUnderline"/>
        </w:rPr>
        <w:t xml:space="preserve"> a </w:t>
      </w:r>
      <w:r w:rsidRPr="00B71BCB">
        <w:rPr>
          <w:rStyle w:val="Emphasis"/>
          <w:highlight w:val="yellow"/>
        </w:rPr>
        <w:t>pre-election</w:t>
      </w:r>
      <w:r w:rsidRPr="00B71BCB">
        <w:rPr>
          <w:sz w:val="16"/>
        </w:rPr>
        <w:t xml:space="preserve"> cash </w:t>
      </w:r>
      <w:r w:rsidRPr="00B71BCB">
        <w:rPr>
          <w:rStyle w:val="Emphasis"/>
        </w:rPr>
        <w:t>handout</w:t>
      </w:r>
      <w:r w:rsidRPr="00821265">
        <w:rPr>
          <w:rStyle w:val="StyleUnderline"/>
        </w:rPr>
        <w:t xml:space="preserve"> to voters, perhaps presented as </w:t>
      </w:r>
      <w:r w:rsidRPr="00B71BCB">
        <w:rPr>
          <w:rStyle w:val="Emphasis"/>
          <w:highlight w:val="yellow"/>
        </w:rPr>
        <w:t>compensat</w:t>
      </w:r>
      <w:r w:rsidRPr="00297BF4">
        <w:rPr>
          <w:rStyle w:val="Emphasis"/>
        </w:rPr>
        <w:t>ion</w:t>
      </w:r>
      <w:r w:rsidRPr="00297BF4">
        <w:rPr>
          <w:rStyle w:val="StyleUnderline"/>
        </w:rPr>
        <w:t xml:space="preserve"> </w:t>
      </w:r>
      <w:r w:rsidRPr="00297BF4">
        <w:rPr>
          <w:rStyle w:val="StyleUnderline"/>
          <w:highlight w:val="yellow"/>
        </w:rPr>
        <w:t>for</w:t>
      </w:r>
      <w:r w:rsidRPr="00821265">
        <w:rPr>
          <w:rStyle w:val="StyleUnderline"/>
        </w:rPr>
        <w:t xml:space="preserve"> the “temporary difficulties” of </w:t>
      </w:r>
      <w:r w:rsidRPr="00B71BCB">
        <w:rPr>
          <w:rStyle w:val="StyleUnderline"/>
          <w:highlight w:val="yellow"/>
        </w:rPr>
        <w:t xml:space="preserve">the </w:t>
      </w:r>
      <w:r w:rsidRPr="00297BF4">
        <w:rPr>
          <w:rStyle w:val="Emphasis"/>
        </w:rPr>
        <w:t>transition</w:t>
      </w:r>
      <w:r w:rsidRPr="00297BF4">
        <w:rPr>
          <w:rStyle w:val="StyleUnderline"/>
        </w:rPr>
        <w:t xml:space="preserve"> to a </w:t>
      </w:r>
      <w:r w:rsidRPr="00B71BCB">
        <w:rPr>
          <w:rStyle w:val="Emphasis"/>
          <w:highlight w:val="yellow"/>
        </w:rPr>
        <w:t>Maga economy</w:t>
      </w:r>
      <w:r w:rsidRPr="00821265">
        <w:rPr>
          <w:rStyle w:val="StyleUnderline"/>
        </w:rPr>
        <w:t xml:space="preserve">. </w:t>
      </w:r>
      <w:r w:rsidRPr="00B71BCB">
        <w:rPr>
          <w:rStyle w:val="Emphasis"/>
          <w:sz w:val="24"/>
          <w:szCs w:val="24"/>
        </w:rPr>
        <w:t xml:space="preserve">That would be </w:t>
      </w:r>
      <w:r w:rsidRPr="00B71BCB">
        <w:rPr>
          <w:rStyle w:val="Emphasis"/>
          <w:sz w:val="24"/>
          <w:szCs w:val="24"/>
          <w:highlight w:val="yellow"/>
        </w:rPr>
        <w:t>a classic populist move</w:t>
      </w:r>
      <w:r w:rsidRPr="00B71BCB">
        <w:rPr>
          <w:sz w:val="16"/>
        </w:rPr>
        <w:t>.</w:t>
      </w:r>
    </w:p>
    <w:p w14:paraId="59652C89" w14:textId="77777777" w:rsidR="0039244E" w:rsidRPr="00805784" w:rsidRDefault="0039244E" w:rsidP="0039244E">
      <w:pPr>
        <w:rPr>
          <w:sz w:val="16"/>
        </w:rPr>
      </w:pPr>
      <w:r w:rsidRPr="00B71BCB">
        <w:rPr>
          <w:rStyle w:val="StyleUnderline"/>
        </w:rPr>
        <w:t>The</w:t>
      </w:r>
      <w:r w:rsidRPr="00821265">
        <w:rPr>
          <w:rStyle w:val="StyleUnderline"/>
        </w:rPr>
        <w:t xml:space="preserve"> </w:t>
      </w:r>
      <w:r w:rsidRPr="00B71BCB">
        <w:rPr>
          <w:rStyle w:val="Emphasis"/>
        </w:rPr>
        <w:t xml:space="preserve">single </w:t>
      </w:r>
      <w:r w:rsidRPr="00B71BCB">
        <w:rPr>
          <w:rStyle w:val="Emphasis"/>
          <w:highlight w:val="yellow"/>
        </w:rPr>
        <w:t>most important</w:t>
      </w:r>
      <w:r w:rsidRPr="00B71BCB">
        <w:rPr>
          <w:rStyle w:val="Emphasis"/>
        </w:rPr>
        <w:t xml:space="preserve"> thing</w:t>
      </w:r>
      <w:r w:rsidRPr="00821265">
        <w:rPr>
          <w:rStyle w:val="StyleUnderline"/>
        </w:rPr>
        <w:t xml:space="preserve"> </w:t>
      </w:r>
      <w:r w:rsidRPr="00B71BCB">
        <w:rPr>
          <w:rStyle w:val="StyleUnderline"/>
          <w:highlight w:val="yellow"/>
        </w:rPr>
        <w:t>for</w:t>
      </w:r>
      <w:r w:rsidRPr="00821265">
        <w:rPr>
          <w:rStyle w:val="StyleUnderline"/>
        </w:rPr>
        <w:t xml:space="preserve"> the </w:t>
      </w:r>
      <w:r w:rsidRPr="00B71BCB">
        <w:rPr>
          <w:rStyle w:val="Emphasis"/>
          <w:highlight w:val="yellow"/>
        </w:rPr>
        <w:t>Dem</w:t>
      </w:r>
      <w:r w:rsidRPr="00821265">
        <w:rPr>
          <w:rStyle w:val="StyleUnderline"/>
        </w:rPr>
        <w:t xml:space="preserve">ocrats in the next 400 days </w:t>
      </w:r>
      <w:r w:rsidRPr="00B71BCB">
        <w:rPr>
          <w:rStyle w:val="StyleUnderline"/>
          <w:highlight w:val="yellow"/>
        </w:rPr>
        <w:t>is</w:t>
      </w:r>
      <w:r w:rsidRPr="00821265">
        <w:rPr>
          <w:rStyle w:val="StyleUnderline"/>
        </w:rPr>
        <w:t xml:space="preserve"> therefore to </w:t>
      </w:r>
      <w:r w:rsidRPr="00B71BCB">
        <w:rPr>
          <w:rStyle w:val="StyleUnderline"/>
          <w:highlight w:val="yellow"/>
        </w:rPr>
        <w:t>bring</w:t>
      </w:r>
      <w:r w:rsidRPr="00821265">
        <w:rPr>
          <w:rStyle w:val="StyleUnderline"/>
        </w:rPr>
        <w:t xml:space="preserve"> those </w:t>
      </w:r>
      <w:r w:rsidRPr="00B71BCB">
        <w:rPr>
          <w:rStyle w:val="Emphasis"/>
          <w:highlight w:val="yellow"/>
        </w:rPr>
        <w:t>econ</w:t>
      </w:r>
      <w:r w:rsidRPr="00B71BCB">
        <w:rPr>
          <w:rStyle w:val="Emphasis"/>
        </w:rPr>
        <w:t xml:space="preserve">omic </w:t>
      </w:r>
      <w:r w:rsidRPr="00B71BCB">
        <w:rPr>
          <w:rStyle w:val="Emphasis"/>
          <w:highlight w:val="yellow"/>
        </w:rPr>
        <w:t>costs</w:t>
      </w:r>
      <w:r w:rsidRPr="00821265">
        <w:rPr>
          <w:rStyle w:val="StyleUnderline"/>
        </w:rPr>
        <w:t xml:space="preserve"> irresistibly </w:t>
      </w:r>
      <w:r w:rsidRPr="00B71BCB">
        <w:rPr>
          <w:rStyle w:val="StyleUnderline"/>
          <w:highlight w:val="yellow"/>
        </w:rPr>
        <w:t>home to voters</w:t>
      </w:r>
      <w:r w:rsidRPr="00B71BCB">
        <w:rPr>
          <w:sz w:val="16"/>
        </w:rPr>
        <w:t xml:space="preserve">. Democrats won’t win just by talking about the defence of democracy, important though that is, let alone by engaging in culture wars. </w:t>
      </w:r>
      <w:r w:rsidRPr="00821265">
        <w:rPr>
          <w:rStyle w:val="StyleUnderline"/>
        </w:rPr>
        <w:t>They need to</w:t>
      </w:r>
      <w:r w:rsidRPr="00B71BCB">
        <w:rPr>
          <w:sz w:val="16"/>
        </w:rPr>
        <w:t xml:space="preserve"> follow the advice of former Clinton adviser James Carville and </w:t>
      </w:r>
      <w:r w:rsidRPr="00821265">
        <w:rPr>
          <w:rStyle w:val="StyleUnderline"/>
        </w:rPr>
        <w:t xml:space="preserve">focus relentlessly on </w:t>
      </w:r>
      <w:r w:rsidRPr="00B71BCB">
        <w:rPr>
          <w:rStyle w:val="Emphasis"/>
        </w:rPr>
        <w:t>kitchen-table issues</w:t>
      </w:r>
      <w:r w:rsidRPr="00B71BCB">
        <w:rPr>
          <w:sz w:val="16"/>
        </w:rPr>
        <w:t xml:space="preserve">. </w:t>
      </w:r>
      <w:r w:rsidRPr="00B71BCB">
        <w:rPr>
          <w:rStyle w:val="StyleUnderline"/>
          <w:highlight w:val="yellow"/>
        </w:rPr>
        <w:t>In doing so</w:t>
      </w:r>
      <w:r w:rsidRPr="00821265">
        <w:rPr>
          <w:rStyle w:val="StyleUnderline"/>
        </w:rPr>
        <w:t xml:space="preserve">, </w:t>
      </w:r>
      <w:r w:rsidRPr="00B71BCB">
        <w:rPr>
          <w:rStyle w:val="StyleUnderline"/>
          <w:highlight w:val="yellow"/>
        </w:rPr>
        <w:t>they</w:t>
      </w:r>
      <w:r w:rsidRPr="00821265">
        <w:rPr>
          <w:rStyle w:val="StyleUnderline"/>
        </w:rPr>
        <w:t xml:space="preserve"> will also </w:t>
      </w:r>
      <w:r w:rsidRPr="00B71BCB">
        <w:rPr>
          <w:rStyle w:val="StyleUnderline"/>
          <w:highlight w:val="yellow"/>
        </w:rPr>
        <w:t>show</w:t>
      </w:r>
      <w:r w:rsidRPr="00821265">
        <w:rPr>
          <w:rStyle w:val="StyleUnderline"/>
        </w:rPr>
        <w:t xml:space="preserve"> that </w:t>
      </w:r>
      <w:r w:rsidRPr="00B71BCB">
        <w:rPr>
          <w:rStyle w:val="StyleUnderline"/>
          <w:highlight w:val="yellow"/>
        </w:rPr>
        <w:t>they</w:t>
      </w:r>
      <w:r w:rsidRPr="00821265">
        <w:rPr>
          <w:rStyle w:val="StyleUnderline"/>
        </w:rPr>
        <w:t xml:space="preserve"> do </w:t>
      </w:r>
      <w:r w:rsidRPr="00B71BCB">
        <w:rPr>
          <w:rStyle w:val="Emphasis"/>
        </w:rPr>
        <w:t xml:space="preserve">actually </w:t>
      </w:r>
      <w:r w:rsidRPr="00B71BCB">
        <w:rPr>
          <w:rStyle w:val="Emphasis"/>
          <w:highlight w:val="yellow"/>
        </w:rPr>
        <w:t>care</w:t>
      </w:r>
      <w:r w:rsidRPr="00B71BCB">
        <w:rPr>
          <w:rStyle w:val="StyleUnderline"/>
          <w:highlight w:val="yellow"/>
        </w:rPr>
        <w:t xml:space="preserve"> about</w:t>
      </w:r>
      <w:r w:rsidRPr="00821265">
        <w:rPr>
          <w:rStyle w:val="StyleUnderline"/>
        </w:rPr>
        <w:t xml:space="preserve"> the ordinary </w:t>
      </w:r>
      <w:r w:rsidRPr="00B71BCB">
        <w:rPr>
          <w:rStyle w:val="StyleUnderline"/>
          <w:highlight w:val="yellow"/>
        </w:rPr>
        <w:t>working-</w:t>
      </w:r>
      <w:r w:rsidRPr="00821265">
        <w:rPr>
          <w:rStyle w:val="StyleUnderline"/>
        </w:rPr>
        <w:t xml:space="preserve"> and middle-</w:t>
      </w:r>
      <w:r w:rsidRPr="00B71BCB">
        <w:rPr>
          <w:rStyle w:val="StyleUnderline"/>
          <w:highlight w:val="yellow"/>
        </w:rPr>
        <w:t>class Americans</w:t>
      </w:r>
      <w:r w:rsidRPr="00821265">
        <w:rPr>
          <w:rStyle w:val="StyleUnderline"/>
        </w:rPr>
        <w:t xml:space="preserve"> whose support they have </w:t>
      </w:r>
      <w:r w:rsidRPr="00B71BCB">
        <w:rPr>
          <w:rStyle w:val="Emphasis"/>
        </w:rPr>
        <w:t>lost</w:t>
      </w:r>
      <w:r w:rsidRPr="00821265">
        <w:rPr>
          <w:rStyle w:val="StyleUnderline"/>
        </w:rPr>
        <w:t xml:space="preserve"> over the last 30 years</w:t>
      </w:r>
      <w:r w:rsidRPr="00B71BCB">
        <w:rPr>
          <w:sz w:val="16"/>
        </w:rPr>
        <w:t>.</w:t>
      </w:r>
    </w:p>
    <w:p w14:paraId="196A68B3" w14:textId="77777777" w:rsidR="0039244E" w:rsidRPr="00D62905" w:rsidRDefault="0039244E" w:rsidP="0039244E">
      <w:pPr>
        <w:pStyle w:val="Heading4"/>
        <w:rPr>
          <w:u w:val="single"/>
        </w:rPr>
      </w:pPr>
      <w:r>
        <w:rPr>
          <w:u w:val="single"/>
        </w:rPr>
        <w:t>2. META ANALYSIS.</w:t>
      </w:r>
      <w:r>
        <w:t xml:space="preserve"> They prove the plan cedes blue-collar workers </w:t>
      </w:r>
      <w:r w:rsidRPr="00352BBB">
        <w:rPr>
          <w:u w:val="single"/>
        </w:rPr>
        <w:t>highly concentrated</w:t>
      </w:r>
      <w:r>
        <w:t xml:space="preserve"> in </w:t>
      </w:r>
      <w:r w:rsidRPr="00352BBB">
        <w:rPr>
          <w:u w:val="single"/>
        </w:rPr>
        <w:t>swing states</w:t>
      </w:r>
      <w:r>
        <w:t xml:space="preserve"> to the GOP</w:t>
      </w:r>
      <w:r>
        <w:rPr>
          <w:b w:val="0"/>
          <w:bCs/>
        </w:rPr>
        <w:t>, which proves vote switching will happen and no black swans</w:t>
      </w:r>
      <w:r>
        <w:t>.</w:t>
      </w:r>
    </w:p>
    <w:p w14:paraId="223F6835" w14:textId="77777777" w:rsidR="0039244E" w:rsidRPr="00D25CDC" w:rsidRDefault="0039244E" w:rsidP="0039244E">
      <w:r>
        <w:t xml:space="preserve">Jared </w:t>
      </w:r>
      <w:r w:rsidRPr="00D25CDC">
        <w:rPr>
          <w:rStyle w:val="Style13ptBold"/>
        </w:rPr>
        <w:t>Abbott 25</w:t>
      </w:r>
      <w:r>
        <w:t>, researcher at the Center for Working-Class Politics and a contributor to Jacobin and Catalyst: A Journal of Theory and Strategy, 4/2/25, “A Better Future Depends on Reversing Class Dealignment,” https://jacobin.com/2025/04/reversing-traditional-working-class-dealignment</w:t>
      </w:r>
    </w:p>
    <w:p w14:paraId="758D702C" w14:textId="77777777" w:rsidR="0039244E" w:rsidRPr="00A3097F" w:rsidRDefault="0039244E" w:rsidP="0039244E">
      <w:pPr>
        <w:rPr>
          <w:sz w:val="16"/>
        </w:rPr>
      </w:pPr>
      <w:r w:rsidRPr="00A3097F">
        <w:rPr>
          <w:sz w:val="16"/>
        </w:rPr>
        <w:t xml:space="preserve">While this may be true — only time will tell — it is cold comfort to the many victims of far-right governments, including in the United States, that were voted in on the support of a group that, while perhaps being less relevant in future decades, remains quite relevant today. </w:t>
      </w:r>
      <w:r w:rsidRPr="00201BFF">
        <w:rPr>
          <w:rStyle w:val="StyleUnderline"/>
          <w:highlight w:val="yellow"/>
        </w:rPr>
        <w:t>Given</w:t>
      </w:r>
      <w:r w:rsidRPr="00A3097F">
        <w:rPr>
          <w:sz w:val="16"/>
        </w:rPr>
        <w:t xml:space="preserve"> the </w:t>
      </w:r>
      <w:r w:rsidRPr="00201BFF">
        <w:rPr>
          <w:rStyle w:val="StyleUnderline"/>
          <w:highlight w:val="yellow"/>
        </w:rPr>
        <w:t>working-class</w:t>
      </w:r>
      <w:r w:rsidRPr="00613905">
        <w:rPr>
          <w:rStyle w:val="StyleUnderline"/>
        </w:rPr>
        <w:t xml:space="preserve">-heavy </w:t>
      </w:r>
      <w:r w:rsidRPr="00201BFF">
        <w:rPr>
          <w:rStyle w:val="StyleUnderline"/>
          <w:highlight w:val="yellow"/>
        </w:rPr>
        <w:t>demographics of</w:t>
      </w:r>
      <w:r w:rsidRPr="00A3097F">
        <w:rPr>
          <w:sz w:val="16"/>
        </w:rPr>
        <w:t xml:space="preserve"> the </w:t>
      </w:r>
      <w:r w:rsidRPr="00201BFF">
        <w:rPr>
          <w:rStyle w:val="Emphasis"/>
          <w:highlight w:val="yellow"/>
        </w:rPr>
        <w:t>states</w:t>
      </w:r>
      <w:r w:rsidRPr="00613905">
        <w:rPr>
          <w:rStyle w:val="Emphasis"/>
        </w:rPr>
        <w:t xml:space="preserve"> </w:t>
      </w:r>
      <w:r w:rsidRPr="00201BFF">
        <w:rPr>
          <w:rStyle w:val="Emphasis"/>
          <w:highlight w:val="yellow"/>
        </w:rPr>
        <w:t>Dem</w:t>
      </w:r>
      <w:r w:rsidRPr="00613905">
        <w:rPr>
          <w:rStyle w:val="Emphasis"/>
        </w:rPr>
        <w:t>ocrat</w:t>
      </w:r>
      <w:r w:rsidRPr="00201BFF">
        <w:rPr>
          <w:rStyle w:val="Emphasis"/>
          <w:highlight w:val="yellow"/>
        </w:rPr>
        <w:t>s</w:t>
      </w:r>
      <w:r w:rsidRPr="00613905">
        <w:rPr>
          <w:rStyle w:val="Emphasis"/>
        </w:rPr>
        <w:t xml:space="preserve"> </w:t>
      </w:r>
      <w:r w:rsidRPr="00201BFF">
        <w:rPr>
          <w:rStyle w:val="Emphasis"/>
          <w:highlight w:val="yellow"/>
        </w:rPr>
        <w:t>need to win</w:t>
      </w:r>
      <w:r w:rsidRPr="00A3097F">
        <w:rPr>
          <w:sz w:val="16"/>
        </w:rPr>
        <w:t xml:space="preserve"> in order </w:t>
      </w:r>
      <w:r w:rsidRPr="00201BFF">
        <w:rPr>
          <w:rStyle w:val="StyleUnderline"/>
          <w:highlight w:val="yellow"/>
        </w:rPr>
        <w:t>to</w:t>
      </w:r>
      <w:r w:rsidRPr="00613905">
        <w:rPr>
          <w:rStyle w:val="StyleUnderline"/>
        </w:rPr>
        <w:t xml:space="preserve"> </w:t>
      </w:r>
      <w:r w:rsidRPr="00201BFF">
        <w:rPr>
          <w:rStyle w:val="StyleUnderline"/>
          <w:highlight w:val="yellow"/>
        </w:rPr>
        <w:t>capture</w:t>
      </w:r>
      <w:r w:rsidRPr="00A3097F">
        <w:rPr>
          <w:sz w:val="16"/>
        </w:rPr>
        <w:t xml:space="preserve"> the White House — like Pennsylvania, Michigan, Wisconsin, and Arizona — and the </w:t>
      </w:r>
      <w:r w:rsidRPr="00613905">
        <w:rPr>
          <w:rStyle w:val="StyleUnderline"/>
        </w:rPr>
        <w:t xml:space="preserve">US </w:t>
      </w:r>
      <w:r w:rsidRPr="00201BFF">
        <w:rPr>
          <w:rStyle w:val="StyleUnderline"/>
          <w:highlight w:val="yellow"/>
        </w:rPr>
        <w:t>Senate</w:t>
      </w:r>
      <w:r w:rsidRPr="00A3097F">
        <w:rPr>
          <w:sz w:val="16"/>
        </w:rPr>
        <w:t xml:space="preserve"> (as I have calculated elsewhere), the </w:t>
      </w:r>
      <w:r w:rsidRPr="00613905">
        <w:rPr>
          <w:rStyle w:val="StyleUnderline"/>
        </w:rPr>
        <w:t>electoral math makes it highly</w:t>
      </w:r>
      <w:r w:rsidRPr="00A3097F">
        <w:rPr>
          <w:sz w:val="16"/>
        </w:rPr>
        <w:t xml:space="preserve"> im</w:t>
      </w:r>
      <w:r w:rsidRPr="00613905">
        <w:rPr>
          <w:rStyle w:val="StyleUnderline"/>
        </w:rPr>
        <w:t>probable</w:t>
      </w:r>
      <w:r w:rsidRPr="00A3097F">
        <w:rPr>
          <w:sz w:val="16"/>
        </w:rPr>
        <w:t xml:space="preserve"> that </w:t>
      </w:r>
      <w:r w:rsidRPr="00201BFF">
        <w:rPr>
          <w:rStyle w:val="StyleUnderline"/>
          <w:highlight w:val="yellow"/>
        </w:rPr>
        <w:t>progressives will</w:t>
      </w:r>
      <w:r w:rsidRPr="00613905">
        <w:rPr>
          <w:rStyle w:val="StyleUnderline"/>
        </w:rPr>
        <w:t xml:space="preserve"> be able</w:t>
      </w:r>
      <w:r w:rsidRPr="00A3097F">
        <w:rPr>
          <w:sz w:val="16"/>
        </w:rPr>
        <w:t xml:space="preserve"> to </w:t>
      </w:r>
      <w:r w:rsidRPr="00201BFF">
        <w:rPr>
          <w:rStyle w:val="Emphasis"/>
          <w:highlight w:val="yellow"/>
        </w:rPr>
        <w:t>form</w:t>
      </w:r>
      <w:r w:rsidRPr="00613905">
        <w:rPr>
          <w:rStyle w:val="Emphasis"/>
        </w:rPr>
        <w:t xml:space="preserve"> a </w:t>
      </w:r>
      <w:r w:rsidRPr="00201BFF">
        <w:rPr>
          <w:rStyle w:val="Emphasis"/>
          <w:highlight w:val="yellow"/>
        </w:rPr>
        <w:t>durable</w:t>
      </w:r>
      <w:r w:rsidRPr="00A3097F">
        <w:rPr>
          <w:sz w:val="16"/>
        </w:rPr>
        <w:t xml:space="preserve">, majoritarian </w:t>
      </w:r>
      <w:r w:rsidRPr="00201BFF">
        <w:rPr>
          <w:rStyle w:val="StyleUnderline"/>
          <w:highlight w:val="yellow"/>
        </w:rPr>
        <w:t>coalition</w:t>
      </w:r>
      <w:r w:rsidRPr="00613905">
        <w:rPr>
          <w:rStyle w:val="StyleUnderline"/>
        </w:rPr>
        <w:t xml:space="preserve"> in the United States</w:t>
      </w:r>
      <w:r w:rsidRPr="00A3097F">
        <w:rPr>
          <w:sz w:val="16"/>
        </w:rPr>
        <w:t xml:space="preserve"> </w:t>
      </w:r>
      <w:r w:rsidRPr="00613905">
        <w:rPr>
          <w:rStyle w:val="StyleUnderline"/>
        </w:rPr>
        <w:t>with</w:t>
      </w:r>
      <w:r w:rsidRPr="00A3097F">
        <w:rPr>
          <w:sz w:val="16"/>
        </w:rPr>
        <w:t xml:space="preserve">out </w:t>
      </w:r>
      <w:r w:rsidRPr="00201BFF">
        <w:rPr>
          <w:rStyle w:val="StyleUnderline"/>
          <w:highlight w:val="yellow"/>
        </w:rPr>
        <w:t>winning back</w:t>
      </w:r>
      <w:r w:rsidRPr="00A3097F">
        <w:rPr>
          <w:sz w:val="16"/>
        </w:rPr>
        <w:t xml:space="preserve"> a substantial number of traditional </w:t>
      </w:r>
      <w:r w:rsidRPr="00201BFF">
        <w:rPr>
          <w:rStyle w:val="Emphasis"/>
          <w:highlight w:val="yellow"/>
        </w:rPr>
        <w:t>working-class</w:t>
      </w:r>
      <w:r w:rsidRPr="00613905">
        <w:rPr>
          <w:rStyle w:val="Emphasis"/>
        </w:rPr>
        <w:t xml:space="preserve"> voters</w:t>
      </w:r>
      <w:r w:rsidRPr="00A3097F">
        <w:rPr>
          <w:sz w:val="16"/>
        </w:rPr>
        <w:t>.</w:t>
      </w:r>
    </w:p>
    <w:p w14:paraId="4E154DA8" w14:textId="77777777" w:rsidR="0039244E" w:rsidRPr="00A3097F" w:rsidRDefault="0039244E" w:rsidP="0039244E">
      <w:pPr>
        <w:rPr>
          <w:sz w:val="16"/>
        </w:rPr>
      </w:pPr>
      <w:r w:rsidRPr="00A3097F">
        <w:rPr>
          <w:sz w:val="16"/>
        </w:rPr>
        <w:t>Thus, the survival of a progressive, economic populist agenda depends, whether we like it or not, on reversing the trend of working-class dealignment.</w:t>
      </w:r>
    </w:p>
    <w:p w14:paraId="225101AC" w14:textId="77777777" w:rsidR="0039244E" w:rsidRPr="00A3097F" w:rsidRDefault="0039244E" w:rsidP="0039244E">
      <w:pPr>
        <w:rPr>
          <w:sz w:val="16"/>
        </w:rPr>
      </w:pPr>
      <w:r w:rsidRPr="00A3097F">
        <w:rPr>
          <w:sz w:val="16"/>
        </w:rPr>
        <w:t>The survival of a progressive, economic populist agenda depends, whether we like it or not, on reversing the trend of working-class dealignment.</w:t>
      </w:r>
    </w:p>
    <w:p w14:paraId="18B9DC95" w14:textId="77777777" w:rsidR="0039244E" w:rsidRPr="00352BBB" w:rsidRDefault="0039244E" w:rsidP="0039244E">
      <w:pPr>
        <w:rPr>
          <w:sz w:val="16"/>
        </w:rPr>
      </w:pPr>
      <w:r w:rsidRPr="00A3097F">
        <w:rPr>
          <w:sz w:val="16"/>
        </w:rPr>
        <w:t xml:space="preserve">Yet even apart from the question of short- to medium-term electoral math, abandoning the increasingly Republican-voting “traditional” working class simply adds fuel to the far-right fire. As Andrew Levison has argued convincingly, </w:t>
      </w:r>
      <w:r w:rsidRPr="00201BFF">
        <w:rPr>
          <w:rStyle w:val="StyleUnderline"/>
          <w:highlight w:val="yellow"/>
        </w:rPr>
        <w:t xml:space="preserve">if we </w:t>
      </w:r>
      <w:r w:rsidRPr="00201BFF">
        <w:rPr>
          <w:rStyle w:val="Emphasis"/>
          <w:highlight w:val="yellow"/>
        </w:rPr>
        <w:t>cede working-class</w:t>
      </w:r>
      <w:r w:rsidRPr="002E7221">
        <w:rPr>
          <w:rStyle w:val="Emphasis"/>
        </w:rPr>
        <w:t xml:space="preserve"> voters</w:t>
      </w:r>
      <w:r w:rsidRPr="002E7221">
        <w:rPr>
          <w:rStyle w:val="StyleUnderline"/>
        </w:rPr>
        <w:t xml:space="preserve"> </w:t>
      </w:r>
      <w:r w:rsidRPr="00201BFF">
        <w:rPr>
          <w:rStyle w:val="StyleUnderline"/>
          <w:highlight w:val="yellow"/>
        </w:rPr>
        <w:t>to Republicans</w:t>
      </w:r>
      <w:r w:rsidRPr="00A3097F">
        <w:rPr>
          <w:sz w:val="16"/>
        </w:rPr>
        <w:t xml:space="preserve">, </w:t>
      </w:r>
      <w:r w:rsidRPr="00352BBB">
        <w:rPr>
          <w:rStyle w:val="StyleUnderline"/>
        </w:rPr>
        <w:t>we will accelerate</w:t>
      </w:r>
      <w:r w:rsidRPr="00352BBB">
        <w:rPr>
          <w:sz w:val="16"/>
        </w:rPr>
        <w:t xml:space="preserve"> the </w:t>
      </w:r>
      <w:r w:rsidRPr="00352BBB">
        <w:rPr>
          <w:rStyle w:val="Emphasis"/>
        </w:rPr>
        <w:t>rise of the far right</w:t>
      </w:r>
      <w:r w:rsidRPr="00352BBB">
        <w:rPr>
          <w:rStyle w:val="StyleUnderline"/>
        </w:rPr>
        <w:t xml:space="preserve"> by hastening the complete delinking of conservative communities from</w:t>
      </w:r>
      <w:r w:rsidRPr="00352BBB">
        <w:rPr>
          <w:sz w:val="16"/>
        </w:rPr>
        <w:t xml:space="preserve"> any kind of </w:t>
      </w:r>
      <w:r w:rsidRPr="00352BBB">
        <w:rPr>
          <w:rStyle w:val="Emphasis"/>
        </w:rPr>
        <w:t>progressive counter-messaging</w:t>
      </w:r>
      <w:r w:rsidRPr="00352BBB">
        <w:rPr>
          <w:sz w:val="16"/>
        </w:rPr>
        <w:t>. In deep red working-class and rural districts, the absence of moderate or progressive voices creates an echo chamber that reinforces extremist ideologies.</w:t>
      </w:r>
    </w:p>
    <w:p w14:paraId="2D500357" w14:textId="77777777" w:rsidR="0039244E" w:rsidRPr="00A3097F" w:rsidRDefault="0039244E" w:rsidP="0039244E">
      <w:pPr>
        <w:rPr>
          <w:sz w:val="16"/>
        </w:rPr>
      </w:pPr>
      <w:r w:rsidRPr="00352BBB">
        <w:rPr>
          <w:sz w:val="16"/>
        </w:rPr>
        <w:t xml:space="preserve">Even if these communities continue to vote Republican, the </w:t>
      </w:r>
      <w:r w:rsidRPr="00352BBB">
        <w:rPr>
          <w:rStyle w:val="StyleUnderline"/>
        </w:rPr>
        <w:t>erosion of</w:t>
      </w:r>
      <w:r w:rsidRPr="00352BBB">
        <w:rPr>
          <w:sz w:val="16"/>
        </w:rPr>
        <w:t xml:space="preserve"> any </w:t>
      </w:r>
      <w:r w:rsidRPr="00352BBB">
        <w:rPr>
          <w:rStyle w:val="Emphasis"/>
        </w:rPr>
        <w:t>alternative perspective</w:t>
      </w:r>
      <w:r w:rsidRPr="00352BBB">
        <w:rPr>
          <w:sz w:val="16"/>
        </w:rPr>
        <w:t xml:space="preserve"> </w:t>
      </w:r>
      <w:r w:rsidRPr="00352BBB">
        <w:rPr>
          <w:rStyle w:val="StyleUnderline"/>
        </w:rPr>
        <w:t>makes it much harder to counter</w:t>
      </w:r>
      <w:r w:rsidRPr="00352BBB">
        <w:rPr>
          <w:sz w:val="16"/>
        </w:rPr>
        <w:t xml:space="preserve"> the </w:t>
      </w:r>
      <w:r w:rsidRPr="00352BBB">
        <w:rPr>
          <w:rStyle w:val="StyleUnderline"/>
        </w:rPr>
        <w:t>extreme narratives that circulate online</w:t>
      </w:r>
      <w:r w:rsidRPr="00352BBB">
        <w:rPr>
          <w:sz w:val="16"/>
        </w:rPr>
        <w:t xml:space="preserve"> and in everyday social interactions. </w:t>
      </w:r>
      <w:r w:rsidRPr="00352BBB">
        <w:rPr>
          <w:rStyle w:val="StyleUnderline"/>
        </w:rPr>
        <w:t>Allowing</w:t>
      </w:r>
      <w:r w:rsidRPr="00352BBB">
        <w:rPr>
          <w:sz w:val="16"/>
        </w:rPr>
        <w:t xml:space="preserve"> the</w:t>
      </w:r>
      <w:r w:rsidRPr="00A3097F">
        <w:rPr>
          <w:sz w:val="16"/>
        </w:rPr>
        <w:t xml:space="preserve"> </w:t>
      </w:r>
      <w:r w:rsidRPr="00201BFF">
        <w:rPr>
          <w:rStyle w:val="StyleUnderline"/>
          <w:highlight w:val="yellow"/>
        </w:rPr>
        <w:t>far right</w:t>
      </w:r>
      <w:r w:rsidRPr="00352BBB">
        <w:rPr>
          <w:rStyle w:val="StyleUnderline"/>
        </w:rPr>
        <w:t xml:space="preserve"> to </w:t>
      </w:r>
      <w:r w:rsidRPr="00201BFF">
        <w:rPr>
          <w:rStyle w:val="Emphasis"/>
          <w:highlight w:val="yellow"/>
        </w:rPr>
        <w:t>dominate</w:t>
      </w:r>
      <w:r w:rsidRPr="00A3097F">
        <w:rPr>
          <w:sz w:val="16"/>
        </w:rPr>
        <w:t xml:space="preserve"> these </w:t>
      </w:r>
      <w:r w:rsidRPr="002E7221">
        <w:rPr>
          <w:rStyle w:val="StyleUnderline"/>
        </w:rPr>
        <w:t>spaces</w:t>
      </w:r>
      <w:r w:rsidRPr="00A3097F">
        <w:rPr>
          <w:sz w:val="16"/>
        </w:rPr>
        <w:t xml:space="preserve"> not only </w:t>
      </w:r>
      <w:r w:rsidRPr="002E7221">
        <w:rPr>
          <w:rStyle w:val="StyleUnderline"/>
        </w:rPr>
        <w:t>further undermines</w:t>
      </w:r>
      <w:r w:rsidRPr="00A3097F">
        <w:rPr>
          <w:sz w:val="16"/>
        </w:rPr>
        <w:t xml:space="preserve"> progressives’ </w:t>
      </w:r>
      <w:r w:rsidRPr="00201BFF">
        <w:rPr>
          <w:rStyle w:val="Emphasis"/>
          <w:highlight w:val="yellow"/>
        </w:rPr>
        <w:t>immediate electoral prospects</w:t>
      </w:r>
      <w:r w:rsidRPr="00A3097F">
        <w:rPr>
          <w:sz w:val="16"/>
        </w:rPr>
        <w:t xml:space="preserve">, but also has profound sociological consequences, further entrenching extremist views and </w:t>
      </w:r>
      <w:r w:rsidRPr="002E7221">
        <w:rPr>
          <w:rStyle w:val="StyleUnderline"/>
        </w:rPr>
        <w:t>making</w:t>
      </w:r>
      <w:r w:rsidRPr="00A3097F">
        <w:rPr>
          <w:sz w:val="16"/>
        </w:rPr>
        <w:t xml:space="preserve"> </w:t>
      </w:r>
      <w:r w:rsidRPr="002E7221">
        <w:rPr>
          <w:rStyle w:val="StyleUnderline"/>
        </w:rPr>
        <w:t xml:space="preserve">future political realignment </w:t>
      </w:r>
      <w:r w:rsidRPr="002E7221">
        <w:rPr>
          <w:rStyle w:val="Emphasis"/>
        </w:rPr>
        <w:t>even more difficult</w:t>
      </w:r>
      <w:r w:rsidRPr="00A3097F">
        <w:rPr>
          <w:sz w:val="16"/>
        </w:rPr>
        <w:t>.</w:t>
      </w:r>
    </w:p>
    <w:p w14:paraId="719CF7D2" w14:textId="77777777" w:rsidR="0039244E" w:rsidRPr="00A3097F" w:rsidRDefault="0039244E" w:rsidP="0039244E">
      <w:pPr>
        <w:rPr>
          <w:sz w:val="16"/>
        </w:rPr>
      </w:pPr>
      <w:r w:rsidRPr="00A3097F">
        <w:rPr>
          <w:sz w:val="16"/>
        </w:rPr>
        <w:t>Can Anything Be Done to Stop Working-Class Dealignment?</w:t>
      </w:r>
    </w:p>
    <w:p w14:paraId="2DDC1D9D" w14:textId="77777777" w:rsidR="0039244E" w:rsidRPr="00A3097F" w:rsidRDefault="0039244E" w:rsidP="0039244E">
      <w:pPr>
        <w:rPr>
          <w:sz w:val="16"/>
        </w:rPr>
      </w:pPr>
      <w:r w:rsidRPr="00A3097F">
        <w:rPr>
          <w:sz w:val="16"/>
        </w:rPr>
        <w:t>Just because something needs to be done to address working-class dealignment, however, doesn’t mean anything can be done. Indeed, Maisano argues that neither straightforward economic appeals to redress the underlying economic grievances that drove many voters to embrace the populist right, nor pragmatic triangulation around controversial social or cultural issues to neutralize the Right’s ability to weaponize those issues against the Left, is likely to help win back the working class.</w:t>
      </w:r>
    </w:p>
    <w:p w14:paraId="7068E048" w14:textId="77777777" w:rsidR="0039244E" w:rsidRPr="00A3097F" w:rsidRDefault="0039244E" w:rsidP="0039244E">
      <w:pPr>
        <w:rPr>
          <w:sz w:val="16"/>
        </w:rPr>
      </w:pPr>
      <w:r w:rsidRPr="00A3097F">
        <w:rPr>
          <w:sz w:val="16"/>
        </w:rPr>
        <w:t>Maisano suggests that most working-class voters who have moved rightward are simply too conservative on economic issues to be swayed by any progressive appeals. As evidence, he points to a finding from a study I cowrote from the Center for Working-Class Politics (CWCP), which found that working-class Republicans were even more conservative toward raising the minimum wage to $20 per hour than middle- and upper-class Republicans (though both groups were strongly opposed and the difference between their views was slight).</w:t>
      </w:r>
    </w:p>
    <w:p w14:paraId="0271189B" w14:textId="77777777" w:rsidR="0039244E" w:rsidRPr="00A3097F" w:rsidRDefault="0039244E" w:rsidP="0039244E">
      <w:pPr>
        <w:rPr>
          <w:sz w:val="16"/>
        </w:rPr>
      </w:pPr>
      <w:r w:rsidRPr="00A3097F">
        <w:rPr>
          <w:sz w:val="16"/>
        </w:rPr>
        <w:t xml:space="preserve">Yet what Maisano does not mention is that </w:t>
      </w:r>
      <w:r w:rsidRPr="002E7221">
        <w:rPr>
          <w:rStyle w:val="StyleUnderline"/>
        </w:rPr>
        <w:t xml:space="preserve">working-class Republicans were </w:t>
      </w:r>
      <w:r w:rsidRPr="002E7221">
        <w:rPr>
          <w:rStyle w:val="Emphasis"/>
        </w:rPr>
        <w:t>more progressive</w:t>
      </w:r>
      <w:r w:rsidRPr="002E7221">
        <w:rPr>
          <w:rStyle w:val="StyleUnderline"/>
        </w:rPr>
        <w:t xml:space="preserve"> than middle- and upper-class Republicans</w:t>
      </w:r>
      <w:r w:rsidRPr="00A3097F">
        <w:rPr>
          <w:sz w:val="16"/>
        </w:rPr>
        <w:t xml:space="preserve"> (and by a larger margin) </w:t>
      </w:r>
      <w:r w:rsidRPr="002E7221">
        <w:rPr>
          <w:rStyle w:val="StyleUnderline"/>
        </w:rPr>
        <w:t xml:space="preserve">with respect to support for a </w:t>
      </w:r>
      <w:r w:rsidRPr="002E7221">
        <w:rPr>
          <w:rStyle w:val="Emphasis"/>
        </w:rPr>
        <w:t>federal jobs guarantee</w:t>
      </w:r>
      <w:r w:rsidRPr="00A3097F">
        <w:rPr>
          <w:sz w:val="16"/>
        </w:rPr>
        <w:t xml:space="preserve"> and for a “large tax hike on the rich.” Moreover, forthcoming CWCP analysis indicates that as many as 20 percent of working-class 2020 Donald Trump voters held progressive views on a range of important economic issues — not to mention the working-class voters who stayed on the couch in 2020 or those who ended up flipping to Trump in 2024. Partisanship is very important, but that shouldn’t obscure the fact that </w:t>
      </w:r>
      <w:r w:rsidRPr="002E7221">
        <w:rPr>
          <w:rStyle w:val="Emphasis"/>
        </w:rPr>
        <w:t>class-based economic interests</w:t>
      </w:r>
      <w:r w:rsidRPr="002E7221">
        <w:rPr>
          <w:rStyle w:val="StyleUnderline"/>
        </w:rPr>
        <w:t xml:space="preserve"> still cut across the partisan divide to a significant degree</w:t>
      </w:r>
      <w:r w:rsidRPr="00A3097F">
        <w:rPr>
          <w:sz w:val="16"/>
        </w:rPr>
        <w:t>.</w:t>
      </w:r>
    </w:p>
    <w:p w14:paraId="47C99BBE" w14:textId="77777777" w:rsidR="0039244E" w:rsidRPr="00A3097F" w:rsidRDefault="0039244E" w:rsidP="0039244E">
      <w:pPr>
        <w:rPr>
          <w:sz w:val="16"/>
        </w:rPr>
      </w:pPr>
      <w:r w:rsidRPr="00A3097F">
        <w:rPr>
          <w:sz w:val="16"/>
        </w:rPr>
        <w:t xml:space="preserve">Maisano is also skeptical of the possibility that </w:t>
      </w:r>
      <w:r w:rsidRPr="008B262F">
        <w:rPr>
          <w:rStyle w:val="StyleUnderline"/>
          <w:highlight w:val="yellow"/>
        </w:rPr>
        <w:t>economic populist appeals</w:t>
      </w:r>
      <w:r w:rsidRPr="00A3097F">
        <w:rPr>
          <w:sz w:val="16"/>
        </w:rPr>
        <w:t xml:space="preserve"> more generally — beyond specific progressive economic policies — </w:t>
      </w:r>
      <w:r w:rsidRPr="002E7221">
        <w:rPr>
          <w:rStyle w:val="StyleUnderline"/>
        </w:rPr>
        <w:t xml:space="preserve">are likely to </w:t>
      </w:r>
      <w:r w:rsidRPr="008B262F">
        <w:rPr>
          <w:rStyle w:val="Emphasis"/>
          <w:highlight w:val="yellow"/>
        </w:rPr>
        <w:t>yield major electoral gains</w:t>
      </w:r>
      <w:r w:rsidRPr="00A3097F">
        <w:rPr>
          <w:sz w:val="16"/>
        </w:rPr>
        <w:t>. As he says, the rise of sociocultural (semi)professionals over the past several decades means that “our societies have changed, and that attacking the power and privileges of our homegrown oligarchs isn’t enough to win elections. If it were, ‘Bernie Sanders would be sitting in the White House today planning his next summit with Prime Minister Jeremy Corbyn.’”</w:t>
      </w:r>
    </w:p>
    <w:p w14:paraId="1C68B307" w14:textId="77777777" w:rsidR="0039244E" w:rsidRPr="00A3097F" w:rsidRDefault="0039244E" w:rsidP="0039244E">
      <w:pPr>
        <w:rPr>
          <w:sz w:val="16"/>
        </w:rPr>
      </w:pPr>
      <w:r w:rsidRPr="00A3097F">
        <w:rPr>
          <w:sz w:val="16"/>
        </w:rPr>
        <w:t>Bracketing the specific cases of Sanders and Corbyn, Maisano’s broader implication that economic populism isn’t enough to win back workers is called into question by a substantial amount of evidence to the contrary.</w:t>
      </w:r>
    </w:p>
    <w:p w14:paraId="77A8C657" w14:textId="77777777" w:rsidR="0039244E" w:rsidRPr="00A3097F" w:rsidRDefault="0039244E" w:rsidP="0039244E">
      <w:pPr>
        <w:rPr>
          <w:sz w:val="16"/>
        </w:rPr>
      </w:pPr>
      <w:r w:rsidRPr="00A3097F">
        <w:rPr>
          <w:sz w:val="16"/>
        </w:rPr>
        <w:t xml:space="preserve">Indeed, a recent </w:t>
      </w:r>
      <w:r w:rsidRPr="008B262F">
        <w:rPr>
          <w:rStyle w:val="Emphasis"/>
          <w:highlight w:val="yellow"/>
        </w:rPr>
        <w:t>meta-analysis</w:t>
      </w:r>
      <w:r w:rsidRPr="00A3097F">
        <w:rPr>
          <w:sz w:val="16"/>
        </w:rPr>
        <w:t xml:space="preserve"> of the effects of economic insecurity on </w:t>
      </w:r>
      <w:r w:rsidRPr="008B262F">
        <w:rPr>
          <w:rStyle w:val="Emphasis"/>
          <w:highlight w:val="yellow"/>
        </w:rPr>
        <w:t>support</w:t>
      </w:r>
      <w:r w:rsidRPr="00A3097F">
        <w:rPr>
          <w:sz w:val="16"/>
        </w:rPr>
        <w:t xml:space="preserve"> for populist political parties, especially those on the Right, by Gábor Scheiring and his coauthors that examined dozens of high-quality studies on the topic found unusually consistent evidence to “conclusively disperse any doubts about the causal role of economic insecurity in the populist backlash against globalization.”</w:t>
      </w:r>
    </w:p>
    <w:p w14:paraId="20CDFDA8" w14:textId="77777777" w:rsidR="0039244E" w:rsidRPr="00A3097F" w:rsidRDefault="0039244E" w:rsidP="0039244E">
      <w:pPr>
        <w:rPr>
          <w:sz w:val="16"/>
        </w:rPr>
      </w:pPr>
      <w:r w:rsidRPr="002E7221">
        <w:rPr>
          <w:rStyle w:val="StyleUnderline"/>
        </w:rPr>
        <w:t xml:space="preserve">Providing meaningful economic solutions to address underlying economic grievances </w:t>
      </w:r>
      <w:r w:rsidRPr="002E7221">
        <w:rPr>
          <w:rStyle w:val="Emphasis"/>
        </w:rPr>
        <w:t>weakens the support of authoritarian populist parties</w:t>
      </w:r>
      <w:r w:rsidRPr="00A3097F">
        <w:rPr>
          <w:sz w:val="16"/>
        </w:rPr>
        <w:t>.</w:t>
      </w:r>
    </w:p>
    <w:p w14:paraId="1988C7DC" w14:textId="77777777" w:rsidR="0039244E" w:rsidRPr="00A3097F" w:rsidRDefault="0039244E" w:rsidP="0039244E">
      <w:pPr>
        <w:rPr>
          <w:sz w:val="16"/>
        </w:rPr>
      </w:pPr>
      <w:r w:rsidRPr="00A3097F">
        <w:rPr>
          <w:sz w:val="16"/>
        </w:rPr>
        <w:t xml:space="preserve">The Scheiring team’s analysis not only shows that many of the </w:t>
      </w:r>
      <w:r w:rsidRPr="005B03E2">
        <w:rPr>
          <w:rStyle w:val="StyleUnderline"/>
        </w:rPr>
        <w:t>roots of right-wing populism are</w:t>
      </w:r>
      <w:r w:rsidRPr="005B03E2">
        <w:rPr>
          <w:rStyle w:val="Emphasis"/>
        </w:rPr>
        <w:t xml:space="preserve"> economic in nature</w:t>
      </w:r>
      <w:r w:rsidRPr="00A3097F">
        <w:rPr>
          <w:sz w:val="16"/>
        </w:rPr>
        <w:t>, but also includes several studies that offer direct causal evidence that providing meaningful economic solutions to address those underlying economic grievances weakens the support of authoritarian populist parties. As one of these studies, by Luigi Guiso and coauthors, concludes, “If one wants to defeat populism, one must first defeat economic insecurity.”</w:t>
      </w:r>
    </w:p>
    <w:p w14:paraId="2F6814BF" w14:textId="77777777" w:rsidR="0039244E" w:rsidRPr="00A3666C" w:rsidRDefault="0039244E" w:rsidP="0039244E">
      <w:pPr>
        <w:rPr>
          <w:sz w:val="16"/>
        </w:rPr>
      </w:pPr>
      <w:r w:rsidRPr="00A3097F">
        <w:rPr>
          <w:sz w:val="16"/>
        </w:rPr>
        <w:t xml:space="preserve">Further, there is </w:t>
      </w:r>
      <w:r w:rsidRPr="005B03E2">
        <w:rPr>
          <w:rStyle w:val="StyleUnderline"/>
        </w:rPr>
        <w:t>experimental ev</w:t>
      </w:r>
      <w:r w:rsidRPr="00A3097F">
        <w:rPr>
          <w:sz w:val="16"/>
        </w:rPr>
        <w:t xml:space="preserve">idence </w:t>
      </w:r>
      <w:r w:rsidRPr="005B03E2">
        <w:rPr>
          <w:rStyle w:val="StyleUnderline"/>
        </w:rPr>
        <w:t>from the</w:t>
      </w:r>
      <w:r w:rsidRPr="00A3097F">
        <w:rPr>
          <w:sz w:val="16"/>
        </w:rPr>
        <w:t xml:space="preserve"> </w:t>
      </w:r>
      <w:r w:rsidRPr="008B262F">
        <w:rPr>
          <w:rStyle w:val="StyleUnderline"/>
        </w:rPr>
        <w:t>U</w:t>
      </w:r>
      <w:r w:rsidRPr="00A3097F">
        <w:rPr>
          <w:sz w:val="16"/>
        </w:rPr>
        <w:t xml:space="preserve">nited </w:t>
      </w:r>
      <w:r w:rsidRPr="005B03E2">
        <w:rPr>
          <w:rStyle w:val="StyleUnderline"/>
        </w:rPr>
        <w:t>S</w:t>
      </w:r>
      <w:r w:rsidRPr="00A3097F">
        <w:rPr>
          <w:sz w:val="16"/>
        </w:rPr>
        <w:t xml:space="preserve">tates and Europe </w:t>
      </w:r>
      <w:r w:rsidRPr="005B03E2">
        <w:rPr>
          <w:rStyle w:val="StyleUnderline"/>
        </w:rPr>
        <w:t xml:space="preserve">suggesting that </w:t>
      </w:r>
      <w:r w:rsidRPr="008B262F">
        <w:rPr>
          <w:rStyle w:val="StyleUnderline"/>
          <w:highlight w:val="yellow"/>
        </w:rPr>
        <w:t>economic populist appeals</w:t>
      </w:r>
      <w:r w:rsidRPr="005B03E2">
        <w:rPr>
          <w:rStyle w:val="StyleUnderline"/>
        </w:rPr>
        <w:t xml:space="preserve"> can </w:t>
      </w:r>
      <w:r w:rsidRPr="008B262F">
        <w:rPr>
          <w:rStyle w:val="StyleUnderline"/>
          <w:highlight w:val="yellow"/>
        </w:rPr>
        <w:t xml:space="preserve">resonate with </w:t>
      </w:r>
      <w:r w:rsidRPr="008B262F">
        <w:rPr>
          <w:rStyle w:val="Emphasis"/>
          <w:highlight w:val="yellow"/>
        </w:rPr>
        <w:t>working-class voters</w:t>
      </w:r>
      <w:r w:rsidRPr="00A3097F">
        <w:rPr>
          <w:sz w:val="16"/>
        </w:rPr>
        <w:t xml:space="preserve">. The same CWCP report I discussed above found that hypothetical candidates who championed strong economic populist messaging performed particularly well among working-class voters across the political spectrum. Similarly, an experimental study by Joshua Robison and his coauthors focused on voters in the UK and the United States found that </w:t>
      </w:r>
      <w:r w:rsidRPr="005B03E2">
        <w:rPr>
          <w:rStyle w:val="Emphasis"/>
        </w:rPr>
        <w:t xml:space="preserve">working-class </w:t>
      </w:r>
      <w:r w:rsidRPr="008B262F">
        <w:rPr>
          <w:rStyle w:val="Emphasis"/>
          <w:highlight w:val="yellow"/>
        </w:rPr>
        <w:t>voters</w:t>
      </w:r>
      <w:r w:rsidRPr="005B03E2">
        <w:rPr>
          <w:rStyle w:val="StyleUnderline"/>
        </w:rPr>
        <w:t xml:space="preserve"> were </w:t>
      </w:r>
      <w:r w:rsidRPr="008B262F">
        <w:rPr>
          <w:rStyle w:val="Emphasis"/>
          <w:highlight w:val="yellow"/>
        </w:rPr>
        <w:t>more inclined</w:t>
      </w:r>
      <w:r w:rsidRPr="008B262F">
        <w:rPr>
          <w:rStyle w:val="StyleUnderline"/>
          <w:highlight w:val="yellow"/>
        </w:rPr>
        <w:t xml:space="preserve"> to support candidates who made </w:t>
      </w:r>
      <w:r w:rsidRPr="008B262F">
        <w:rPr>
          <w:rStyle w:val="Emphasis"/>
          <w:sz w:val="28"/>
          <w:szCs w:val="28"/>
          <w:highlight w:val="yellow"/>
        </w:rPr>
        <w:t>explicit</w:t>
      </w:r>
      <w:r w:rsidRPr="005B03E2">
        <w:rPr>
          <w:rStyle w:val="Emphasis"/>
          <w:sz w:val="28"/>
          <w:szCs w:val="28"/>
        </w:rPr>
        <w:t xml:space="preserve"> class-based </w:t>
      </w:r>
      <w:r w:rsidRPr="008B262F">
        <w:rPr>
          <w:rStyle w:val="Emphasis"/>
          <w:sz w:val="28"/>
          <w:szCs w:val="28"/>
          <w:highlight w:val="yellow"/>
        </w:rPr>
        <w:t>econ</w:t>
      </w:r>
      <w:r w:rsidRPr="005B03E2">
        <w:rPr>
          <w:rStyle w:val="Emphasis"/>
          <w:sz w:val="28"/>
          <w:szCs w:val="28"/>
        </w:rPr>
        <w:t xml:space="preserve">omic </w:t>
      </w:r>
      <w:r w:rsidRPr="008B262F">
        <w:rPr>
          <w:rStyle w:val="Emphasis"/>
          <w:sz w:val="28"/>
          <w:szCs w:val="28"/>
          <w:highlight w:val="yellow"/>
        </w:rPr>
        <w:t>appeals</w:t>
      </w:r>
      <w:r w:rsidRPr="005B03E2">
        <w:rPr>
          <w:rStyle w:val="StyleUnderline"/>
        </w:rPr>
        <w:t>.</w:t>
      </w:r>
    </w:p>
    <w:p w14:paraId="46F0A459" w14:textId="77777777" w:rsidR="0039244E" w:rsidRDefault="0039244E" w:rsidP="0039244E"/>
    <w:p w14:paraId="18DDD6AE" w14:textId="77777777" w:rsidR="0039244E" w:rsidRDefault="0039244E" w:rsidP="0039244E">
      <w:pPr>
        <w:pStyle w:val="Heading4"/>
      </w:pPr>
      <w:r w:rsidRPr="00A501AC">
        <w:t xml:space="preserve">3. </w:t>
      </w:r>
      <w:r w:rsidRPr="00994435">
        <w:rPr>
          <w:u w:val="single"/>
        </w:rPr>
        <w:t>EMPLOYMENT</w:t>
      </w:r>
      <w:r>
        <w:t xml:space="preserve">. Job numbers are in </w:t>
      </w:r>
      <w:r w:rsidRPr="00994435">
        <w:rPr>
          <w:u w:val="single"/>
        </w:rPr>
        <w:t>freefall</w:t>
      </w:r>
      <w:r>
        <w:t xml:space="preserve"> and Republicans are searching for a boost to win the midterms.</w:t>
      </w:r>
    </w:p>
    <w:p w14:paraId="11819DB7" w14:textId="77777777" w:rsidR="0039244E" w:rsidRPr="00A90915" w:rsidRDefault="0039244E" w:rsidP="0039244E">
      <w:r>
        <w:t xml:space="preserve">David </w:t>
      </w:r>
      <w:r w:rsidRPr="00A90915">
        <w:rPr>
          <w:rStyle w:val="Style13ptBold"/>
        </w:rPr>
        <w:t>Lynch 25</w:t>
      </w:r>
      <w:r>
        <w:t>, Financial writer covering trade and globalization for the Washington Post, 9/13/25, “Trump faces same economic challenges that cost Harris her White House bid,” https://www.washingtonpost.com/business/2025/09/13/trump-economic-challenge-midterms/</w:t>
      </w:r>
    </w:p>
    <w:p w14:paraId="348C3A6A" w14:textId="77777777" w:rsidR="0039244E" w:rsidRPr="00296C34" w:rsidRDefault="0039244E" w:rsidP="0039244E">
      <w:pPr>
        <w:rPr>
          <w:sz w:val="16"/>
        </w:rPr>
      </w:pPr>
      <w:r w:rsidRPr="00296C34">
        <w:rPr>
          <w:sz w:val="16"/>
        </w:rPr>
        <w:t xml:space="preserve">Less than a year after </w:t>
      </w:r>
      <w:r w:rsidRPr="009B4E08">
        <w:rPr>
          <w:rStyle w:val="Emphasis"/>
          <w:highlight w:val="yellow"/>
        </w:rPr>
        <w:t>affordability</w:t>
      </w:r>
      <w:r w:rsidRPr="007523D3">
        <w:rPr>
          <w:rStyle w:val="Emphasis"/>
        </w:rPr>
        <w:t xml:space="preserve"> concerns</w:t>
      </w:r>
      <w:r w:rsidRPr="007523D3">
        <w:rPr>
          <w:rStyle w:val="StyleUnderline"/>
        </w:rPr>
        <w:t xml:space="preserve"> </w:t>
      </w:r>
      <w:r w:rsidRPr="009B4E08">
        <w:rPr>
          <w:rStyle w:val="StyleUnderline"/>
          <w:highlight w:val="yellow"/>
        </w:rPr>
        <w:t>cost</w:t>
      </w:r>
      <w:r w:rsidRPr="007523D3">
        <w:rPr>
          <w:rStyle w:val="StyleUnderline"/>
        </w:rPr>
        <w:t xml:space="preserve"> the </w:t>
      </w:r>
      <w:r w:rsidRPr="009B4E08">
        <w:rPr>
          <w:rStyle w:val="StyleUnderline"/>
          <w:highlight w:val="yellow"/>
        </w:rPr>
        <w:t>Dem</w:t>
      </w:r>
      <w:r w:rsidRPr="009B4E08">
        <w:rPr>
          <w:rStyle w:val="StyleUnderline"/>
        </w:rPr>
        <w:t>o</w:t>
      </w:r>
      <w:r w:rsidRPr="007523D3">
        <w:rPr>
          <w:rStyle w:val="StyleUnderline"/>
        </w:rPr>
        <w:t>crat</w:t>
      </w:r>
      <w:r w:rsidRPr="009B4E08">
        <w:rPr>
          <w:rStyle w:val="StyleUnderline"/>
          <w:highlight w:val="yellow"/>
        </w:rPr>
        <w:t>s</w:t>
      </w:r>
      <w:r w:rsidRPr="00296C34">
        <w:rPr>
          <w:sz w:val="16"/>
        </w:rPr>
        <w:t xml:space="preserve"> the White House, President Donald </w:t>
      </w:r>
      <w:r w:rsidRPr="009B4E08">
        <w:rPr>
          <w:rStyle w:val="StyleUnderline"/>
          <w:highlight w:val="yellow"/>
        </w:rPr>
        <w:t>Trump faces</w:t>
      </w:r>
      <w:r w:rsidRPr="007523D3">
        <w:rPr>
          <w:rStyle w:val="StyleUnderline"/>
        </w:rPr>
        <w:t xml:space="preserve"> a </w:t>
      </w:r>
      <w:r w:rsidRPr="009B4E08">
        <w:rPr>
          <w:rStyle w:val="StyleUnderline"/>
          <w:highlight w:val="yellow"/>
        </w:rPr>
        <w:t>similar</w:t>
      </w:r>
      <w:r w:rsidRPr="007523D3">
        <w:rPr>
          <w:rStyle w:val="StyleUnderline"/>
        </w:rPr>
        <w:t xml:space="preserve"> economic </w:t>
      </w:r>
      <w:r w:rsidRPr="009B4E08">
        <w:rPr>
          <w:rStyle w:val="StyleUnderline"/>
          <w:highlight w:val="yellow"/>
        </w:rPr>
        <w:t>environment</w:t>
      </w:r>
      <w:r w:rsidRPr="007523D3">
        <w:rPr>
          <w:rStyle w:val="StyleUnderline"/>
        </w:rPr>
        <w:t xml:space="preserve"> </w:t>
      </w:r>
      <w:r w:rsidRPr="009B4E08">
        <w:rPr>
          <w:rStyle w:val="StyleUnderline"/>
          <w:highlight w:val="yellow"/>
        </w:rPr>
        <w:t>with</w:t>
      </w:r>
      <w:r w:rsidRPr="00296C34">
        <w:rPr>
          <w:sz w:val="16"/>
        </w:rPr>
        <w:t xml:space="preserve"> the </w:t>
      </w:r>
      <w:r w:rsidRPr="009B4E08">
        <w:rPr>
          <w:rStyle w:val="StyleUnderline"/>
          <w:highlight w:val="yellow"/>
        </w:rPr>
        <w:t>midterm</w:t>
      </w:r>
      <w:r w:rsidRPr="00296C34">
        <w:rPr>
          <w:sz w:val="16"/>
        </w:rPr>
        <w:t xml:space="preserve"> congressional </w:t>
      </w:r>
      <w:r w:rsidRPr="007523D3">
        <w:rPr>
          <w:rStyle w:val="Emphasis"/>
        </w:rPr>
        <w:t>elections drawing closer</w:t>
      </w:r>
      <w:r w:rsidRPr="00296C34">
        <w:rPr>
          <w:sz w:val="16"/>
        </w:rPr>
        <w:t>.</w:t>
      </w:r>
    </w:p>
    <w:p w14:paraId="02A9D28C" w14:textId="77777777" w:rsidR="0039244E" w:rsidRPr="00296C34" w:rsidRDefault="0039244E" w:rsidP="0039244E">
      <w:pPr>
        <w:rPr>
          <w:sz w:val="16"/>
        </w:rPr>
      </w:pPr>
      <w:r w:rsidRPr="00296C34">
        <w:rPr>
          <w:sz w:val="16"/>
        </w:rPr>
        <w:t xml:space="preserve">Consumer </w:t>
      </w:r>
      <w:r w:rsidRPr="007523D3">
        <w:rPr>
          <w:rStyle w:val="Emphasis"/>
        </w:rPr>
        <w:t>prices rose</w:t>
      </w:r>
      <w:r w:rsidRPr="00296C34">
        <w:rPr>
          <w:sz w:val="16"/>
        </w:rPr>
        <w:t xml:space="preserve"> 2.9 percent over the past year, the fastest annual pace since January. Shopping for groceries, in particular, is becoming a traumatic experience: The price of ground beef is up 13 percent; eggs cost 11 percent more than a year ago; and coffee prices have increased 21 percent, according to the Bureau of Labor Statistics.</w:t>
      </w:r>
    </w:p>
    <w:p w14:paraId="47FEF6C3" w14:textId="77777777" w:rsidR="0039244E" w:rsidRPr="00296C34" w:rsidRDefault="0039244E" w:rsidP="0039244E">
      <w:pPr>
        <w:rPr>
          <w:sz w:val="16"/>
        </w:rPr>
      </w:pPr>
      <w:r w:rsidRPr="00296C34">
        <w:rPr>
          <w:sz w:val="16"/>
        </w:rPr>
        <w:t xml:space="preserve">The </w:t>
      </w:r>
      <w:r w:rsidRPr="009B4E08">
        <w:rPr>
          <w:rStyle w:val="Emphasis"/>
          <w:highlight w:val="yellow"/>
        </w:rPr>
        <w:t>labor market</w:t>
      </w:r>
      <w:r w:rsidRPr="009B4E08">
        <w:rPr>
          <w:rStyle w:val="StyleUnderline"/>
          <w:highlight w:val="yellow"/>
        </w:rPr>
        <w:t xml:space="preserve"> offers little solace</w:t>
      </w:r>
      <w:r w:rsidRPr="00296C34">
        <w:rPr>
          <w:sz w:val="16"/>
        </w:rPr>
        <w:t xml:space="preserve">. </w:t>
      </w:r>
      <w:r w:rsidRPr="009B4E08">
        <w:rPr>
          <w:rStyle w:val="StyleUnderline"/>
          <w:highlight w:val="yellow"/>
        </w:rPr>
        <w:t>Job growth</w:t>
      </w:r>
      <w:r w:rsidRPr="00296C34">
        <w:rPr>
          <w:sz w:val="16"/>
        </w:rPr>
        <w:t xml:space="preserve"> over the past four months has averaged an </w:t>
      </w:r>
      <w:r w:rsidRPr="009B4E08">
        <w:rPr>
          <w:rStyle w:val="Emphasis"/>
          <w:highlight w:val="yellow"/>
        </w:rPr>
        <w:t>anemic</w:t>
      </w:r>
      <w:r w:rsidRPr="00296C34">
        <w:rPr>
          <w:sz w:val="16"/>
        </w:rPr>
        <w:t xml:space="preserve"> 29,000 per month, and </w:t>
      </w:r>
      <w:r w:rsidRPr="007523D3">
        <w:rPr>
          <w:rStyle w:val="StyleUnderline"/>
        </w:rPr>
        <w:t>Americans</w:t>
      </w:r>
      <w:r w:rsidRPr="00296C34">
        <w:rPr>
          <w:sz w:val="16"/>
        </w:rPr>
        <w:t xml:space="preserve"> say they are </w:t>
      </w:r>
      <w:r w:rsidRPr="007523D3">
        <w:rPr>
          <w:rStyle w:val="StyleUnderline"/>
        </w:rPr>
        <w:t>less optimistic about</w:t>
      </w:r>
      <w:r w:rsidRPr="00296C34">
        <w:rPr>
          <w:sz w:val="16"/>
        </w:rPr>
        <w:t xml:space="preserve"> their </w:t>
      </w:r>
      <w:r w:rsidRPr="007523D3">
        <w:rPr>
          <w:rStyle w:val="Emphasis"/>
        </w:rPr>
        <w:t>ability to find a new job</w:t>
      </w:r>
      <w:r w:rsidRPr="00296C34">
        <w:rPr>
          <w:sz w:val="16"/>
        </w:rPr>
        <w:t xml:space="preserve"> if they need one than at any time since the New York Federal Reserve Bank began keeping records in 2013. The </w:t>
      </w:r>
      <w:r w:rsidRPr="009B4E08">
        <w:rPr>
          <w:rStyle w:val="StyleUnderline"/>
          <w:highlight w:val="yellow"/>
        </w:rPr>
        <w:t>unemployment</w:t>
      </w:r>
      <w:r w:rsidRPr="00296C34">
        <w:rPr>
          <w:sz w:val="16"/>
        </w:rPr>
        <w:t xml:space="preserve"> rate </w:t>
      </w:r>
      <w:r w:rsidRPr="007523D3">
        <w:rPr>
          <w:rStyle w:val="Emphasis"/>
        </w:rPr>
        <w:t xml:space="preserve">is </w:t>
      </w:r>
      <w:r w:rsidRPr="009B4E08">
        <w:rPr>
          <w:rStyle w:val="Emphasis"/>
          <w:highlight w:val="yellow"/>
        </w:rPr>
        <w:t>headed up</w:t>
      </w:r>
      <w:r w:rsidRPr="00296C34">
        <w:rPr>
          <w:sz w:val="16"/>
        </w:rPr>
        <w:t>, according to economists at Goldman Sachs.</w:t>
      </w:r>
    </w:p>
    <w:p w14:paraId="1B4D6FA3" w14:textId="77777777" w:rsidR="0039244E" w:rsidRPr="00296C34" w:rsidRDefault="0039244E" w:rsidP="0039244E">
      <w:pPr>
        <w:rPr>
          <w:sz w:val="16"/>
        </w:rPr>
      </w:pPr>
      <w:r w:rsidRPr="00296C34">
        <w:rPr>
          <w:sz w:val="16"/>
        </w:rPr>
        <w:t xml:space="preserve">The combination of price pressures and </w:t>
      </w:r>
      <w:r w:rsidRPr="009B4E08">
        <w:rPr>
          <w:rStyle w:val="StyleUnderline"/>
          <w:highlight w:val="yellow"/>
        </w:rPr>
        <w:t>employment</w:t>
      </w:r>
      <w:r w:rsidRPr="007523D3">
        <w:rPr>
          <w:rStyle w:val="StyleUnderline"/>
        </w:rPr>
        <w:t xml:space="preserve"> worries</w:t>
      </w:r>
      <w:r w:rsidRPr="00296C34">
        <w:rPr>
          <w:sz w:val="16"/>
        </w:rPr>
        <w:t xml:space="preserve"> is reminiscent of the double-whammy that </w:t>
      </w:r>
      <w:r w:rsidRPr="009B4E08">
        <w:rPr>
          <w:rStyle w:val="Emphasis"/>
          <w:highlight w:val="yellow"/>
        </w:rPr>
        <w:t>kneecapped</w:t>
      </w:r>
      <w:r w:rsidRPr="00296C34">
        <w:rPr>
          <w:sz w:val="16"/>
        </w:rPr>
        <w:t xml:space="preserve"> Vice President Kamala </w:t>
      </w:r>
      <w:r w:rsidRPr="009B4E08">
        <w:rPr>
          <w:rStyle w:val="StyleUnderline"/>
          <w:highlight w:val="yellow"/>
        </w:rPr>
        <w:t>Harris</w:t>
      </w:r>
      <w:r w:rsidRPr="00296C34">
        <w:rPr>
          <w:sz w:val="16"/>
        </w:rPr>
        <w:t xml:space="preserve">’s presidential bid last fall </w:t>
      </w:r>
      <w:r w:rsidRPr="009B4E08">
        <w:rPr>
          <w:rStyle w:val="StyleUnderline"/>
          <w:highlight w:val="yellow"/>
        </w:rPr>
        <w:t xml:space="preserve">and </w:t>
      </w:r>
      <w:r w:rsidRPr="009B4E08">
        <w:rPr>
          <w:rStyle w:val="Emphasis"/>
          <w:highlight w:val="yellow"/>
        </w:rPr>
        <w:t>threatens Republican</w:t>
      </w:r>
      <w:r w:rsidRPr="009B4E08">
        <w:rPr>
          <w:rStyle w:val="StyleUnderline"/>
          <w:highlight w:val="yellow"/>
        </w:rPr>
        <w:t xml:space="preserve"> hopes of </w:t>
      </w:r>
      <w:r w:rsidRPr="009B4E08">
        <w:rPr>
          <w:rStyle w:val="Emphasis"/>
          <w:highlight w:val="yellow"/>
        </w:rPr>
        <w:t>retaining</w:t>
      </w:r>
      <w:r w:rsidRPr="007523D3">
        <w:rPr>
          <w:rStyle w:val="Emphasis"/>
        </w:rPr>
        <w:t xml:space="preserve"> control of </w:t>
      </w:r>
      <w:r w:rsidRPr="009B4E08">
        <w:rPr>
          <w:rStyle w:val="Emphasis"/>
          <w:highlight w:val="yellow"/>
        </w:rPr>
        <w:t>Congress</w:t>
      </w:r>
      <w:r w:rsidRPr="007523D3">
        <w:rPr>
          <w:rStyle w:val="StyleUnderline"/>
        </w:rPr>
        <w:t xml:space="preserve"> </w:t>
      </w:r>
      <w:r w:rsidRPr="00296C34">
        <w:rPr>
          <w:sz w:val="16"/>
        </w:rPr>
        <w:t xml:space="preserve">in the 2026 elections. </w:t>
      </w:r>
      <w:r w:rsidRPr="009B4E08">
        <w:rPr>
          <w:rStyle w:val="StyleUnderline"/>
          <w:highlight w:val="yellow"/>
        </w:rPr>
        <w:t>Voters</w:t>
      </w:r>
      <w:r w:rsidRPr="00296C34">
        <w:rPr>
          <w:sz w:val="16"/>
        </w:rPr>
        <w:t xml:space="preserve"> have </w:t>
      </w:r>
      <w:r w:rsidRPr="009B4E08">
        <w:rPr>
          <w:rStyle w:val="StyleUnderline"/>
          <w:highlight w:val="yellow"/>
        </w:rPr>
        <w:t>soured on</w:t>
      </w:r>
      <w:r w:rsidRPr="00296C34">
        <w:rPr>
          <w:sz w:val="16"/>
        </w:rPr>
        <w:t xml:space="preserve"> the </w:t>
      </w:r>
      <w:r w:rsidRPr="009B4E08">
        <w:rPr>
          <w:rStyle w:val="StyleUnderline"/>
          <w:highlight w:val="yellow"/>
        </w:rPr>
        <w:t>president’s</w:t>
      </w:r>
      <w:r w:rsidRPr="00296C34">
        <w:rPr>
          <w:sz w:val="16"/>
        </w:rPr>
        <w:t xml:space="preserve"> signature </w:t>
      </w:r>
      <w:r w:rsidRPr="009B4E08">
        <w:rPr>
          <w:rStyle w:val="Emphasis"/>
          <w:highlight w:val="yellow"/>
        </w:rPr>
        <w:t>econ</w:t>
      </w:r>
      <w:r w:rsidRPr="00296C34">
        <w:rPr>
          <w:sz w:val="16"/>
        </w:rPr>
        <w:t xml:space="preserve">omic </w:t>
      </w:r>
      <w:r w:rsidRPr="009B4E08">
        <w:rPr>
          <w:rStyle w:val="StyleUnderline"/>
          <w:highlight w:val="yellow"/>
        </w:rPr>
        <w:t>policies</w:t>
      </w:r>
      <w:r w:rsidRPr="00296C34">
        <w:rPr>
          <w:sz w:val="16"/>
        </w:rPr>
        <w:t>, which include high tariffs: 52 percent of registered voters said the Trump administration has made the economy worse vs. 30 percent who said better in a new Fox News poll.</w:t>
      </w:r>
    </w:p>
    <w:p w14:paraId="04C06DB3" w14:textId="77777777" w:rsidR="0039244E" w:rsidRPr="00296C34" w:rsidRDefault="0039244E" w:rsidP="0039244E">
      <w:pPr>
        <w:rPr>
          <w:sz w:val="16"/>
        </w:rPr>
      </w:pPr>
      <w:r w:rsidRPr="00296C34">
        <w:rPr>
          <w:sz w:val="16"/>
        </w:rPr>
        <w:t>“People really hate inflation,” said Claudia Sahm, chief economist for New Century Advisors. “I don’t think tariffs are going to cause anything that looks remotely like the pandemic in terms of an inflation spike, but it’s just going to prolong somewhat higher inflation. And if the labor market’s slowing down, more and more households start losing in terms of making ends meet.”</w:t>
      </w:r>
    </w:p>
    <w:p w14:paraId="653D2951" w14:textId="77777777" w:rsidR="0039244E" w:rsidRPr="00296C34" w:rsidRDefault="0039244E" w:rsidP="0039244E">
      <w:pPr>
        <w:rPr>
          <w:sz w:val="16"/>
        </w:rPr>
      </w:pPr>
      <w:r w:rsidRPr="00296C34">
        <w:rPr>
          <w:sz w:val="16"/>
        </w:rPr>
        <w:t xml:space="preserve">A closely watched indicator of </w:t>
      </w:r>
      <w:r w:rsidRPr="007523D3">
        <w:rPr>
          <w:rStyle w:val="Emphasis"/>
        </w:rPr>
        <w:t>consumer sentiment sank</w:t>
      </w:r>
      <w:r w:rsidRPr="00296C34">
        <w:rPr>
          <w:sz w:val="16"/>
        </w:rPr>
        <w:t xml:space="preserve"> on Friday to its lowest mark since May, </w:t>
      </w:r>
      <w:r w:rsidRPr="007523D3">
        <w:rPr>
          <w:rStyle w:val="StyleUnderline"/>
        </w:rPr>
        <w:t>with concern rising in</w:t>
      </w:r>
      <w:r w:rsidRPr="00296C34">
        <w:rPr>
          <w:sz w:val="16"/>
        </w:rPr>
        <w:t xml:space="preserve"> particular among </w:t>
      </w:r>
      <w:r w:rsidRPr="007523D3">
        <w:rPr>
          <w:rStyle w:val="StyleUnderline"/>
        </w:rPr>
        <w:t>lower</w:t>
      </w:r>
      <w:r w:rsidRPr="00296C34">
        <w:rPr>
          <w:sz w:val="16"/>
        </w:rPr>
        <w:t>- and middle-</w:t>
      </w:r>
      <w:r w:rsidRPr="007523D3">
        <w:rPr>
          <w:rStyle w:val="StyleUnderline"/>
        </w:rPr>
        <w:t>income Americans</w:t>
      </w:r>
      <w:r w:rsidRPr="00296C34">
        <w:rPr>
          <w:sz w:val="16"/>
        </w:rPr>
        <w:t>. The University of Michigan index is now 21 percent lower than one year ago. Consumers’ view of current conditions rests at its lowest point since late 2022.</w:t>
      </w:r>
    </w:p>
    <w:p w14:paraId="7666F897" w14:textId="77777777" w:rsidR="0039244E" w:rsidRPr="00296C34" w:rsidRDefault="0039244E" w:rsidP="0039244E">
      <w:pPr>
        <w:rPr>
          <w:sz w:val="16"/>
        </w:rPr>
      </w:pPr>
      <w:r w:rsidRPr="00296C34">
        <w:rPr>
          <w:sz w:val="16"/>
        </w:rPr>
        <w:t>The economy is defying Trump’s campaign promises to cure inflation on “day one” and to revive manufacturing industries with the highest tariffs in nearly a century. The auto industry, for example, which he vowed to lift to “record levels,” instead has shed more than 9,000 jobs since February, part of a broader slump in overall factory employment.</w:t>
      </w:r>
    </w:p>
    <w:p w14:paraId="675BB5D5" w14:textId="77777777" w:rsidR="0039244E" w:rsidRPr="00296C34" w:rsidRDefault="0039244E" w:rsidP="0039244E">
      <w:pPr>
        <w:rPr>
          <w:sz w:val="16"/>
        </w:rPr>
      </w:pPr>
      <w:r w:rsidRPr="00296C34">
        <w:rPr>
          <w:sz w:val="16"/>
        </w:rPr>
        <w:t>Trump and his team say the malaise is temporary. Job growth will flourish next year in the wake of “trillions of dollars” of new business investment spurred by the president’s reshoring initiative and tax legislation, according to the White House. Impressive productivity growth will get even better as a boom in artificial intelligence takes hold. The Federal Reserve is expected to cut interest rates as soon as this week.</w:t>
      </w:r>
    </w:p>
    <w:p w14:paraId="445BABAF" w14:textId="77777777" w:rsidR="0039244E" w:rsidRPr="00296C34" w:rsidRDefault="0039244E" w:rsidP="0039244E">
      <w:pPr>
        <w:rPr>
          <w:sz w:val="16"/>
        </w:rPr>
      </w:pPr>
      <w:r w:rsidRPr="00296C34">
        <w:rPr>
          <w:sz w:val="16"/>
        </w:rPr>
        <w:t>A White House spokesman did not respond to a request for comment for this story.</w:t>
      </w:r>
    </w:p>
    <w:p w14:paraId="0BD6235B" w14:textId="77777777" w:rsidR="0039244E" w:rsidRPr="00296C34" w:rsidRDefault="0039244E" w:rsidP="0039244E">
      <w:pPr>
        <w:rPr>
          <w:sz w:val="16"/>
        </w:rPr>
      </w:pPr>
      <w:r w:rsidRPr="00296C34">
        <w:rPr>
          <w:sz w:val="16"/>
        </w:rPr>
        <w:t xml:space="preserve">While the </w:t>
      </w:r>
      <w:r w:rsidRPr="007523D3">
        <w:rPr>
          <w:rStyle w:val="StyleUnderline"/>
        </w:rPr>
        <w:t>outlook for</w:t>
      </w:r>
      <w:r w:rsidRPr="00296C34">
        <w:rPr>
          <w:sz w:val="16"/>
        </w:rPr>
        <w:t xml:space="preserve"> inflation and </w:t>
      </w:r>
      <w:r w:rsidRPr="007523D3">
        <w:rPr>
          <w:rStyle w:val="Emphasis"/>
        </w:rPr>
        <w:t>jobs are concerning</w:t>
      </w:r>
      <w:r w:rsidRPr="00296C34">
        <w:rPr>
          <w:sz w:val="16"/>
        </w:rPr>
        <w:t xml:space="preserve">, the </w:t>
      </w:r>
      <w:r w:rsidRPr="007523D3">
        <w:rPr>
          <w:rStyle w:val="StyleUnderline"/>
        </w:rPr>
        <w:t>economic news isn’t all bad</w:t>
      </w:r>
      <w:r w:rsidRPr="00296C34">
        <w:rPr>
          <w:sz w:val="16"/>
        </w:rPr>
        <w:t>. Output is expanding. Unemployment, though it has increased for two straight months, remains low at 4.3 percent. And wages continue to rise faster than prices. On Wall Street, the S&amp;P 500 index has gained more than 12 percent this year, swelling Americans’ retirement accounts and net worth.</w:t>
      </w:r>
    </w:p>
    <w:p w14:paraId="3117182D" w14:textId="77777777" w:rsidR="0039244E" w:rsidRPr="00296C34" w:rsidRDefault="0039244E" w:rsidP="0039244E">
      <w:pPr>
        <w:rPr>
          <w:sz w:val="16"/>
        </w:rPr>
      </w:pPr>
      <w:r w:rsidRPr="00296C34">
        <w:rPr>
          <w:sz w:val="16"/>
        </w:rPr>
        <w:t>“</w:t>
      </w:r>
      <w:r w:rsidRPr="007523D3">
        <w:rPr>
          <w:rStyle w:val="StyleUnderline"/>
        </w:rPr>
        <w:t>GDP growth suggests</w:t>
      </w:r>
      <w:r w:rsidRPr="00296C34">
        <w:rPr>
          <w:sz w:val="16"/>
        </w:rPr>
        <w:t xml:space="preserve"> the </w:t>
      </w:r>
      <w:r w:rsidRPr="007523D3">
        <w:rPr>
          <w:rStyle w:val="StyleUnderline"/>
        </w:rPr>
        <w:t>econ</w:t>
      </w:r>
      <w:r w:rsidRPr="00296C34">
        <w:rPr>
          <w:sz w:val="16"/>
        </w:rPr>
        <w:t xml:space="preserve">omy </w:t>
      </w:r>
      <w:r w:rsidRPr="007523D3">
        <w:rPr>
          <w:rStyle w:val="StyleUnderline"/>
        </w:rPr>
        <w:t>is doing just fine</w:t>
      </w:r>
      <w:r w:rsidRPr="00296C34">
        <w:rPr>
          <w:sz w:val="16"/>
        </w:rPr>
        <w:t>,” economist Paul Ashworth of Capital Economics wrote in a client note last week.</w:t>
      </w:r>
    </w:p>
    <w:p w14:paraId="5E074013" w14:textId="77777777" w:rsidR="0039244E" w:rsidRPr="00296C34" w:rsidRDefault="0039244E" w:rsidP="0039244E">
      <w:pPr>
        <w:rPr>
          <w:sz w:val="16"/>
        </w:rPr>
      </w:pPr>
      <w:r w:rsidRPr="00296C34">
        <w:rPr>
          <w:sz w:val="16"/>
        </w:rPr>
        <w:t>The economy’s performance in the run-up to the 2024 election, detailed in a pair of government reports released last week, provides a cautionary tale for Trump’s Republicans.</w:t>
      </w:r>
    </w:p>
    <w:p w14:paraId="57320EEA" w14:textId="77777777" w:rsidR="0039244E" w:rsidRPr="00296C34" w:rsidRDefault="0039244E" w:rsidP="0039244E">
      <w:pPr>
        <w:rPr>
          <w:sz w:val="16"/>
        </w:rPr>
      </w:pPr>
      <w:r w:rsidRPr="00296C34">
        <w:rPr>
          <w:sz w:val="16"/>
        </w:rPr>
        <w:t>Employers created 911,000 fewer jobs in the 12 months through March than first believed, according to a Bureau of Labor Statistics preliminary revision of employment data. The revision is part of an annual BLS review designed to reconcile two different government labor market assessments. Final numbers will not be available until February.</w:t>
      </w:r>
    </w:p>
    <w:p w14:paraId="36730412" w14:textId="77777777" w:rsidR="0039244E" w:rsidRPr="00296C34" w:rsidRDefault="0039244E" w:rsidP="0039244E">
      <w:pPr>
        <w:rPr>
          <w:sz w:val="16"/>
        </w:rPr>
      </w:pPr>
      <w:r w:rsidRPr="00296C34">
        <w:rPr>
          <w:sz w:val="16"/>
        </w:rPr>
        <w:t>The White House celebrated the revision as evidence that “Biden’s economy was a disaster.”</w:t>
      </w:r>
    </w:p>
    <w:p w14:paraId="756FF0F1" w14:textId="77777777" w:rsidR="0039244E" w:rsidRPr="00296C34" w:rsidRDefault="0039244E" w:rsidP="0039244E">
      <w:pPr>
        <w:rPr>
          <w:sz w:val="16"/>
        </w:rPr>
      </w:pPr>
      <w:r w:rsidRPr="00296C34">
        <w:rPr>
          <w:sz w:val="16"/>
        </w:rPr>
        <w:t>But what the new numbers actually showed, economists said, was that the labor market last year was starting to downshift to a level where fewer new jobs were needed each month to prevent the unemployment rate from rising — a development that has intensified under Trump.</w:t>
      </w:r>
    </w:p>
    <w:p w14:paraId="627B358D" w14:textId="77777777" w:rsidR="0039244E" w:rsidRPr="00296C34" w:rsidRDefault="0039244E" w:rsidP="0039244E">
      <w:pPr>
        <w:rPr>
          <w:sz w:val="16"/>
        </w:rPr>
      </w:pPr>
      <w:r w:rsidRPr="00296C34">
        <w:rPr>
          <w:sz w:val="16"/>
        </w:rPr>
        <w:t>Soaring immigration accounted for almost all of the growth in the labor force between 2019 and 2024, according to a study by the National Foundation for American Policy, a nonpartisan group. But in June 2024, Biden announced new measures designed to reduce immigration, which quickly cut Border Patrol encounters at the U.S.-Mexico border by almost half compared with 2022.</w:t>
      </w:r>
    </w:p>
    <w:p w14:paraId="2BC2408F" w14:textId="77777777" w:rsidR="0039244E" w:rsidRPr="00296C34" w:rsidRDefault="0039244E" w:rsidP="0039244E">
      <w:pPr>
        <w:rPr>
          <w:sz w:val="16"/>
        </w:rPr>
      </w:pPr>
      <w:r w:rsidRPr="00296C34">
        <w:rPr>
          <w:sz w:val="16"/>
        </w:rPr>
        <w:t>With fewer new laborers, fewer new jobs were needed each month to hold the unemployment rate constant. As the fall balloting approached, monthly job growth fell to less than half its pace at the outset of the year. The unemployment rate rose, but only modestly.</w:t>
      </w:r>
    </w:p>
    <w:p w14:paraId="56337BB9" w14:textId="77777777" w:rsidR="0039244E" w:rsidRPr="00296C34" w:rsidRDefault="0039244E" w:rsidP="0039244E">
      <w:pPr>
        <w:rPr>
          <w:sz w:val="16"/>
        </w:rPr>
      </w:pPr>
      <w:r w:rsidRPr="00296C34">
        <w:rPr>
          <w:sz w:val="16"/>
        </w:rPr>
        <w:t>Inflation had been improving for most of the year and was far below the 40-year peak of 9.1 percent in mid-2022. Last September, the Federal Reserve opted to cut interest rates for the first time since March 2020 in a bid to encourage hiring.</w:t>
      </w:r>
    </w:p>
    <w:p w14:paraId="101E56E1" w14:textId="77777777" w:rsidR="0039244E" w:rsidRPr="00296C34" w:rsidRDefault="0039244E" w:rsidP="0039244E">
      <w:pPr>
        <w:rPr>
          <w:sz w:val="16"/>
        </w:rPr>
      </w:pPr>
      <w:r w:rsidRPr="00994435">
        <w:rPr>
          <w:rStyle w:val="StyleUnderline"/>
        </w:rPr>
        <w:t>Voters</w:t>
      </w:r>
      <w:r w:rsidRPr="00296C34">
        <w:rPr>
          <w:sz w:val="16"/>
        </w:rPr>
        <w:t xml:space="preserve">, however, repeatedly </w:t>
      </w:r>
      <w:r w:rsidRPr="00296C34">
        <w:rPr>
          <w:rStyle w:val="StyleUnderline"/>
        </w:rPr>
        <w:t>told pollsters that high prices were among their top irritants</w:t>
      </w:r>
      <w:r w:rsidRPr="00296C34">
        <w:rPr>
          <w:sz w:val="16"/>
        </w:rPr>
        <w:t>. The second report released last week, from the Census Bureau, helps explain the toll of an extended period of higher-than-normal inflation. In 2024, the median American household earned $83,730, statistically no better than the 2019 figure of $83,260, according to the Census Bureau.</w:t>
      </w:r>
    </w:p>
    <w:p w14:paraId="76F7B413" w14:textId="77777777" w:rsidR="0039244E" w:rsidRPr="00296C34" w:rsidRDefault="0039244E" w:rsidP="0039244E">
      <w:pPr>
        <w:rPr>
          <w:sz w:val="16"/>
        </w:rPr>
      </w:pPr>
      <w:r w:rsidRPr="00296C34">
        <w:rPr>
          <w:sz w:val="16"/>
        </w:rPr>
        <w:t xml:space="preserve">After effectively running in place for five years, </w:t>
      </w:r>
      <w:r w:rsidRPr="00296C34">
        <w:rPr>
          <w:rStyle w:val="StyleUnderline"/>
        </w:rPr>
        <w:t>voters</w:t>
      </w:r>
      <w:r w:rsidRPr="00296C34">
        <w:rPr>
          <w:sz w:val="16"/>
        </w:rPr>
        <w:t xml:space="preserve"> </w:t>
      </w:r>
      <w:r w:rsidRPr="00296C34">
        <w:rPr>
          <w:rStyle w:val="StyleUnderline"/>
        </w:rPr>
        <w:t xml:space="preserve">took their </w:t>
      </w:r>
      <w:r w:rsidRPr="00296C34">
        <w:rPr>
          <w:rStyle w:val="Emphasis"/>
        </w:rPr>
        <w:t>revenge</w:t>
      </w:r>
      <w:r w:rsidRPr="00296C34">
        <w:rPr>
          <w:rStyle w:val="StyleUnderline"/>
        </w:rPr>
        <w:t xml:space="preserve"> on Harris</w:t>
      </w:r>
      <w:r w:rsidRPr="00296C34">
        <w:rPr>
          <w:sz w:val="16"/>
        </w:rPr>
        <w:t>, the Democrat who replaced President Joe Biden on the ticket after his halting debate performance. Trump then won a narrow but decisive victory. Among voters who said the economy was their chief concern, he beat Harris by a margin of 81 percent to 18 margin, according to exit polls.</w:t>
      </w:r>
    </w:p>
    <w:p w14:paraId="17C441E7" w14:textId="77777777" w:rsidR="0039244E" w:rsidRPr="00296C34" w:rsidRDefault="0039244E" w:rsidP="0039244E">
      <w:pPr>
        <w:rPr>
          <w:sz w:val="16"/>
        </w:rPr>
      </w:pPr>
      <w:r w:rsidRPr="00296C34">
        <w:rPr>
          <w:sz w:val="16"/>
        </w:rPr>
        <w:t>“The problem with this affordability crisis is that every incumbent gets blamed for it, and not just here, but in lots of other countries as well,” said Jared Bernstein, who was a top Biden economic adviser. “And that’s Trump’s problem now.”</w:t>
      </w:r>
    </w:p>
    <w:p w14:paraId="5F20FE47" w14:textId="77777777" w:rsidR="0039244E" w:rsidRDefault="0039244E" w:rsidP="0039244E">
      <w:pPr>
        <w:rPr>
          <w:sz w:val="16"/>
        </w:rPr>
      </w:pPr>
      <w:r w:rsidRPr="00296C34">
        <w:rPr>
          <w:sz w:val="16"/>
        </w:rPr>
        <w:t xml:space="preserve">The </w:t>
      </w:r>
      <w:r w:rsidRPr="009B4E08">
        <w:rPr>
          <w:rStyle w:val="Emphasis"/>
          <w:highlight w:val="yellow"/>
        </w:rPr>
        <w:t>president has</w:t>
      </w:r>
      <w:r w:rsidRPr="00296C34">
        <w:rPr>
          <w:rStyle w:val="Emphasis"/>
        </w:rPr>
        <w:t xml:space="preserve"> less than </w:t>
      </w:r>
      <w:r w:rsidRPr="009B4E08">
        <w:rPr>
          <w:rStyle w:val="Emphasis"/>
          <w:sz w:val="28"/>
          <w:szCs w:val="28"/>
          <w:highlight w:val="yellow"/>
        </w:rPr>
        <w:t>14 months to solve it</w:t>
      </w:r>
      <w:r w:rsidRPr="009B4E08">
        <w:rPr>
          <w:rStyle w:val="StyleUnderline"/>
          <w:sz w:val="28"/>
          <w:szCs w:val="28"/>
        </w:rPr>
        <w:t xml:space="preserve"> </w:t>
      </w:r>
      <w:r w:rsidRPr="009B4E08">
        <w:rPr>
          <w:rStyle w:val="StyleUnderline"/>
          <w:highlight w:val="yellow"/>
        </w:rPr>
        <w:t>before voters decide</w:t>
      </w:r>
      <w:r w:rsidRPr="00296C34">
        <w:rPr>
          <w:rStyle w:val="StyleUnderline"/>
        </w:rPr>
        <w:t xml:space="preserve"> </w:t>
      </w:r>
      <w:r w:rsidRPr="009B4E08">
        <w:rPr>
          <w:rStyle w:val="StyleUnderline"/>
        </w:rPr>
        <w:t xml:space="preserve">whether </w:t>
      </w:r>
      <w:r w:rsidRPr="00994435">
        <w:rPr>
          <w:rStyle w:val="StyleUnderline"/>
        </w:rPr>
        <w:t>to extend</w:t>
      </w:r>
      <w:r w:rsidRPr="00296C34">
        <w:rPr>
          <w:rStyle w:val="StyleUnderline"/>
        </w:rPr>
        <w:t xml:space="preserve"> </w:t>
      </w:r>
      <w:r w:rsidRPr="009B4E08">
        <w:rPr>
          <w:rStyle w:val="StyleUnderline"/>
          <w:highlight w:val="yellow"/>
        </w:rPr>
        <w:t>Republicans’ control of Congress</w:t>
      </w:r>
      <w:r w:rsidRPr="00296C34">
        <w:rPr>
          <w:sz w:val="16"/>
        </w:rPr>
        <w:t xml:space="preserve"> for two more years or hand the keys to the Democrats.</w:t>
      </w:r>
    </w:p>
    <w:p w14:paraId="0FC7CEF3" w14:textId="77777777" w:rsidR="0039244E" w:rsidRDefault="0039244E" w:rsidP="0039244E">
      <w:pPr>
        <w:pStyle w:val="Heading4"/>
      </w:pPr>
      <w:r w:rsidRPr="00854B95">
        <w:rPr>
          <w:u w:val="single"/>
        </w:rPr>
        <w:t>4. REALIGNMENT.</w:t>
      </w:r>
      <w:r>
        <w:t xml:space="preserve"> The GOP is </w:t>
      </w:r>
      <w:r w:rsidRPr="009840CE">
        <w:rPr>
          <w:u w:val="single"/>
        </w:rPr>
        <w:t>slowly moving</w:t>
      </w:r>
      <w:r>
        <w:t xml:space="preserve"> to be the party of workers, but the plan accelerates this transition </w:t>
      </w:r>
      <w:r w:rsidRPr="009840CE">
        <w:rPr>
          <w:u w:val="single"/>
        </w:rPr>
        <w:t>cementing</w:t>
      </w:r>
      <w:r>
        <w:t xml:space="preserve"> a Republican win.</w:t>
      </w:r>
    </w:p>
    <w:p w14:paraId="7F5AFBFE" w14:textId="77777777" w:rsidR="0039244E" w:rsidRPr="00471630" w:rsidRDefault="0039244E" w:rsidP="0039244E">
      <w:r>
        <w:t xml:space="preserve">Steven </w:t>
      </w:r>
      <w:r w:rsidRPr="00471630">
        <w:rPr>
          <w:rStyle w:val="Style13ptBold"/>
        </w:rPr>
        <w:t>Hill 25</w:t>
      </w:r>
      <w:r>
        <w:t>, Chief editor &amp; contributor @DemocracySOS, author of 7 books incl 10 Steps to Repair US Democracy, Fixing Elections &amp; Europe's Promise, 5/23/25, “The coming political realignment of the Democrats and Republicans,” https://democracysos.substack.com/p/the-coming-political-realignment</w:t>
      </w:r>
    </w:p>
    <w:p w14:paraId="6082368F" w14:textId="77777777" w:rsidR="0039244E" w:rsidRPr="002C4194" w:rsidRDefault="0039244E" w:rsidP="0039244E">
      <w:pPr>
        <w:rPr>
          <w:sz w:val="16"/>
        </w:rPr>
      </w:pPr>
      <w:r w:rsidRPr="002C4194">
        <w:rPr>
          <w:sz w:val="16"/>
        </w:rPr>
        <w:t xml:space="preserve">Amidst all the turmoil and hand wringing over tariffs, wild stock market swings, shutdowns of federal agencies, DOGE blundering, insider dealing and corruption, renditioning of immigrants without due process, financing genocide in Gaza and cozying up to dictators, something even more momentous appears to be happening: a </w:t>
      </w:r>
      <w:r w:rsidRPr="00445E1E">
        <w:rPr>
          <w:rStyle w:val="Emphasis"/>
          <w:highlight w:val="yellow"/>
        </w:rPr>
        <w:t>major realignment</w:t>
      </w:r>
      <w:r w:rsidRPr="00A440FD">
        <w:rPr>
          <w:rStyle w:val="Emphasis"/>
        </w:rPr>
        <w:t xml:space="preserve"> </w:t>
      </w:r>
      <w:r w:rsidRPr="00445E1E">
        <w:rPr>
          <w:rStyle w:val="StyleUnderline"/>
          <w:highlight w:val="yellow"/>
        </w:rPr>
        <w:t>in</w:t>
      </w:r>
      <w:r w:rsidRPr="00A440FD">
        <w:rPr>
          <w:rStyle w:val="StyleUnderline"/>
        </w:rPr>
        <w:t xml:space="preserve"> key ideological positionings and policies of the </w:t>
      </w:r>
      <w:r w:rsidRPr="00445E1E">
        <w:rPr>
          <w:rStyle w:val="StyleUnderline"/>
          <w:highlight w:val="yellow"/>
        </w:rPr>
        <w:t>Republican and Dem</w:t>
      </w:r>
      <w:r w:rsidRPr="00A440FD">
        <w:rPr>
          <w:rStyle w:val="StyleUnderline"/>
        </w:rPr>
        <w:t>ocratic partie</w:t>
      </w:r>
      <w:r w:rsidRPr="00445E1E">
        <w:rPr>
          <w:rStyle w:val="StyleUnderline"/>
          <w:highlight w:val="yellow"/>
        </w:rPr>
        <w:t>s</w:t>
      </w:r>
      <w:r w:rsidRPr="002C4194">
        <w:rPr>
          <w:sz w:val="16"/>
        </w:rPr>
        <w:t>.</w:t>
      </w:r>
    </w:p>
    <w:p w14:paraId="7E73EC61" w14:textId="77777777" w:rsidR="0039244E" w:rsidRPr="002C4194" w:rsidRDefault="0039244E" w:rsidP="0039244E">
      <w:pPr>
        <w:rPr>
          <w:sz w:val="16"/>
        </w:rPr>
      </w:pPr>
      <w:r w:rsidRPr="002C4194">
        <w:rPr>
          <w:sz w:val="16"/>
        </w:rPr>
        <w:t xml:space="preserve">This happens periodically in US politics. The forces of the political economy, intertwined with certain cultural shifts, reach an inflection point and suddenly – boom! -- like the powerful tension that has been building along a seismic fault -- the energy explodes and a major shift happens. </w:t>
      </w:r>
      <w:r w:rsidRPr="00A440FD">
        <w:rPr>
          <w:rStyle w:val="StyleUnderline"/>
        </w:rPr>
        <w:t xml:space="preserve">Usually the swing starts with a </w:t>
      </w:r>
      <w:r w:rsidRPr="00A440FD">
        <w:rPr>
          <w:rStyle w:val="Emphasis"/>
        </w:rPr>
        <w:t>significant electoral loss</w:t>
      </w:r>
      <w:r w:rsidRPr="002C4194">
        <w:rPr>
          <w:sz w:val="16"/>
        </w:rPr>
        <w:t>, such as Goldwater in ‘64 that eventually brought forward Ronald Reagan in 1980, or Bush rolling Dukakis which launched the Democratic Leadership Council and finally Bill Clinton in 1992.</w:t>
      </w:r>
    </w:p>
    <w:p w14:paraId="40403CAD" w14:textId="77777777" w:rsidR="0039244E" w:rsidRPr="002C4194" w:rsidRDefault="0039244E" w:rsidP="0039244E">
      <w:pPr>
        <w:rPr>
          <w:sz w:val="16"/>
        </w:rPr>
      </w:pPr>
      <w:r w:rsidRPr="002C4194">
        <w:rPr>
          <w:sz w:val="16"/>
        </w:rPr>
        <w:t xml:space="preserve">So here we go again. And the </w:t>
      </w:r>
      <w:r w:rsidRPr="00A440FD">
        <w:rPr>
          <w:rStyle w:val="StyleUnderline"/>
        </w:rPr>
        <w:t xml:space="preserve">point of the spear this time is an </w:t>
      </w:r>
      <w:r w:rsidRPr="00A440FD">
        <w:rPr>
          <w:rStyle w:val="Emphasis"/>
        </w:rPr>
        <w:t>unlikely agent</w:t>
      </w:r>
      <w:r w:rsidRPr="002C4194">
        <w:rPr>
          <w:sz w:val="16"/>
        </w:rPr>
        <w:t xml:space="preserve"> -- none other than </w:t>
      </w:r>
      <w:r w:rsidRPr="00445E1E">
        <w:rPr>
          <w:rStyle w:val="StyleUnderline"/>
          <w:highlight w:val="yellow"/>
        </w:rPr>
        <w:t>Republican</w:t>
      </w:r>
      <w:r w:rsidRPr="002C4194">
        <w:rPr>
          <w:sz w:val="16"/>
        </w:rPr>
        <w:t xml:space="preserve"> US Senator Josh </w:t>
      </w:r>
      <w:r w:rsidRPr="00445E1E">
        <w:rPr>
          <w:rStyle w:val="StyleUnderline"/>
          <w:highlight w:val="yellow"/>
        </w:rPr>
        <w:t>Hawley</w:t>
      </w:r>
      <w:r w:rsidRPr="002C4194">
        <w:rPr>
          <w:sz w:val="16"/>
        </w:rPr>
        <w:t xml:space="preserve"> from Missouri. Hawley is a </w:t>
      </w:r>
      <w:r w:rsidRPr="00A440FD">
        <w:rPr>
          <w:rStyle w:val="StyleUnderline"/>
        </w:rPr>
        <w:t xml:space="preserve">strange </w:t>
      </w:r>
      <w:r w:rsidRPr="00445E1E">
        <w:rPr>
          <w:rStyle w:val="StyleUnderline"/>
          <w:highlight w:val="yellow"/>
        </w:rPr>
        <w:t xml:space="preserve">combo of </w:t>
      </w:r>
      <w:r w:rsidRPr="00445E1E">
        <w:rPr>
          <w:rStyle w:val="Emphasis"/>
          <w:highlight w:val="yellow"/>
        </w:rPr>
        <w:t>right and left politics</w:t>
      </w:r>
      <w:r w:rsidRPr="002C4194">
        <w:rPr>
          <w:sz w:val="16"/>
        </w:rPr>
        <w:t xml:space="preserve">. Kind of like an elephant combined with a donkey combined with a polar bear. And yet </w:t>
      </w:r>
      <w:r w:rsidRPr="00A440FD">
        <w:rPr>
          <w:rStyle w:val="StyleUnderline"/>
        </w:rPr>
        <w:t>his views</w:t>
      </w:r>
      <w:r w:rsidRPr="002C4194">
        <w:rPr>
          <w:sz w:val="16"/>
        </w:rPr>
        <w:t xml:space="preserve"> may </w:t>
      </w:r>
      <w:r w:rsidRPr="00445E1E">
        <w:rPr>
          <w:rStyle w:val="StyleUnderline"/>
          <w:highlight w:val="yellow"/>
        </w:rPr>
        <w:t>augur</w:t>
      </w:r>
      <w:r w:rsidRPr="002C4194">
        <w:rPr>
          <w:sz w:val="16"/>
        </w:rPr>
        <w:t xml:space="preserve"> the </w:t>
      </w:r>
      <w:r w:rsidRPr="00445E1E">
        <w:rPr>
          <w:rStyle w:val="Emphasis"/>
          <w:highlight w:val="yellow"/>
        </w:rPr>
        <w:t>future of</w:t>
      </w:r>
      <w:r w:rsidRPr="00A440FD">
        <w:rPr>
          <w:rStyle w:val="Emphasis"/>
        </w:rPr>
        <w:t xml:space="preserve"> the </w:t>
      </w:r>
      <w:r w:rsidRPr="00445E1E">
        <w:rPr>
          <w:rStyle w:val="Emphasis"/>
          <w:highlight w:val="yellow"/>
        </w:rPr>
        <w:t>Republican Party</w:t>
      </w:r>
      <w:r w:rsidRPr="002C4194">
        <w:rPr>
          <w:sz w:val="16"/>
        </w:rPr>
        <w:t>.</w:t>
      </w:r>
    </w:p>
    <w:p w14:paraId="7B6480DA" w14:textId="77777777" w:rsidR="0039244E" w:rsidRPr="002C4194" w:rsidRDefault="0039244E" w:rsidP="0039244E">
      <w:pPr>
        <w:rPr>
          <w:sz w:val="16"/>
        </w:rPr>
      </w:pPr>
      <w:r w:rsidRPr="002C4194">
        <w:rPr>
          <w:sz w:val="16"/>
        </w:rPr>
        <w:t xml:space="preserve">Many </w:t>
      </w:r>
      <w:r w:rsidRPr="00175B8F">
        <w:rPr>
          <w:rStyle w:val="StyleUnderline"/>
        </w:rPr>
        <w:t>people view</w:t>
      </w:r>
      <w:r w:rsidRPr="002C4194">
        <w:rPr>
          <w:sz w:val="16"/>
        </w:rPr>
        <w:t xml:space="preserve"> the </w:t>
      </w:r>
      <w:r w:rsidRPr="00175B8F">
        <w:rPr>
          <w:rStyle w:val="StyleUnderline"/>
        </w:rPr>
        <w:t xml:space="preserve">Republican and Democratic parties </w:t>
      </w:r>
      <w:r w:rsidRPr="00175B8F">
        <w:rPr>
          <w:rStyle w:val="Emphasis"/>
        </w:rPr>
        <w:t>as ideological monoliths</w:t>
      </w:r>
      <w:r w:rsidRPr="002C4194">
        <w:rPr>
          <w:sz w:val="16"/>
        </w:rPr>
        <w:t xml:space="preserve">, run by hardcore partisans and implacably positioned against each other. But in fact, both parties have their internal divisions, influenced by various outside organizations. </w:t>
      </w:r>
      <w:r w:rsidRPr="00175B8F">
        <w:rPr>
          <w:rStyle w:val="StyleUnderline"/>
        </w:rPr>
        <w:t>In</w:t>
      </w:r>
      <w:r w:rsidRPr="002C4194">
        <w:rPr>
          <w:sz w:val="16"/>
        </w:rPr>
        <w:t xml:space="preserve"> the </w:t>
      </w:r>
      <w:r w:rsidRPr="00175B8F">
        <w:rPr>
          <w:rStyle w:val="StyleUnderline"/>
        </w:rPr>
        <w:t>GOP</w:t>
      </w:r>
      <w:r w:rsidRPr="002C4194">
        <w:rPr>
          <w:sz w:val="16"/>
        </w:rPr>
        <w:t xml:space="preserve">, an </w:t>
      </w:r>
      <w:r w:rsidRPr="00445E1E">
        <w:rPr>
          <w:rStyle w:val="StyleUnderline"/>
        </w:rPr>
        <w:t xml:space="preserve">intra-party </w:t>
      </w:r>
      <w:r w:rsidRPr="00445E1E">
        <w:rPr>
          <w:rStyle w:val="StyleUnderline"/>
          <w:highlight w:val="yellow"/>
        </w:rPr>
        <w:t>battle is brewing between</w:t>
      </w:r>
      <w:r w:rsidRPr="00175B8F">
        <w:rPr>
          <w:rStyle w:val="StyleUnderline"/>
        </w:rPr>
        <w:t xml:space="preserve"> an </w:t>
      </w:r>
      <w:r w:rsidRPr="00175B8F">
        <w:rPr>
          <w:rStyle w:val="Emphasis"/>
        </w:rPr>
        <w:t xml:space="preserve">economic </w:t>
      </w:r>
      <w:r w:rsidRPr="00445E1E">
        <w:rPr>
          <w:rStyle w:val="Emphasis"/>
          <w:highlight w:val="yellow"/>
        </w:rPr>
        <w:t>populist wing</w:t>
      </w:r>
      <w:r w:rsidRPr="00445E1E">
        <w:rPr>
          <w:rStyle w:val="StyleUnderline"/>
          <w:highlight w:val="yellow"/>
        </w:rPr>
        <w:t xml:space="preserve"> and</w:t>
      </w:r>
      <w:r w:rsidRPr="00175B8F">
        <w:rPr>
          <w:rStyle w:val="StyleUnderline"/>
        </w:rPr>
        <w:t xml:space="preserve"> its more </w:t>
      </w:r>
      <w:r w:rsidRPr="00445E1E">
        <w:rPr>
          <w:rStyle w:val="Emphasis"/>
          <w:highlight w:val="yellow"/>
        </w:rPr>
        <w:t>pro-labor positions</w:t>
      </w:r>
      <w:r w:rsidRPr="002C4194">
        <w:rPr>
          <w:sz w:val="16"/>
        </w:rPr>
        <w:t>, and a traditional libertarian wing with its pro-free market, fiscally conservative stances.</w:t>
      </w:r>
    </w:p>
    <w:p w14:paraId="59B01A63" w14:textId="77777777" w:rsidR="0039244E" w:rsidRPr="002C4194" w:rsidRDefault="0039244E" w:rsidP="0039244E">
      <w:pPr>
        <w:rPr>
          <w:sz w:val="16"/>
        </w:rPr>
      </w:pPr>
      <w:r w:rsidRPr="002C4194">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53F13715" w14:textId="77777777" w:rsidR="0039244E" w:rsidRPr="002C4194" w:rsidRDefault="0039244E" w:rsidP="0039244E">
      <w:pPr>
        <w:rPr>
          <w:sz w:val="16"/>
        </w:rPr>
      </w:pPr>
      <w:r w:rsidRPr="002C4194">
        <w:rPr>
          <w:sz w:val="16"/>
        </w:rPr>
        <w:t>When have Republicans ever cared about child labor? In fact, the GOP’s Project 2025 right-wing manifesto promotes child labor. Bizarrely, Project 2025 seeks to amend what is known as “hazard-order regulations” to permit teenagers to work in dangerous jobs. “Some young adults,” claims P2025, “show an interest in inherently dangerous jobs” but “current rules forbid many young people.” Sounding almost medieval, the Project 2025 visionaries would loosen these regulations to allow teenagers to “work in more dangerous occupations.”</w:t>
      </w:r>
    </w:p>
    <w:p w14:paraId="67DB08C7" w14:textId="77777777" w:rsidR="0039244E" w:rsidRPr="002C4194" w:rsidRDefault="0039244E" w:rsidP="0039244E">
      <w:pPr>
        <w:rPr>
          <w:sz w:val="16"/>
        </w:rPr>
      </w:pPr>
      <w:r w:rsidRPr="002C4194">
        <w:rPr>
          <w:sz w:val="16"/>
        </w:rPr>
        <w:t>Yet there’s Senator Hawley, pushing back against his GOP colleagues. Hawley also cast a vote recently to protect consumers from bank overdraft fees, introduced a bill to cap out-of-pocket insulin costs at $25 per month, has walked union picket lines,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58ECA690" w14:textId="77777777" w:rsidR="0039244E" w:rsidRPr="002C4194" w:rsidRDefault="0039244E" w:rsidP="0039244E">
      <w:pPr>
        <w:rPr>
          <w:sz w:val="16"/>
        </w:rPr>
      </w:pPr>
      <w:r w:rsidRPr="002C4194">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09BECE36" w14:textId="77777777" w:rsidR="0039244E" w:rsidRPr="002C4194" w:rsidRDefault="0039244E" w:rsidP="0039244E">
      <w:pPr>
        <w:rPr>
          <w:sz w:val="16"/>
        </w:rPr>
      </w:pPr>
      <w:r w:rsidRPr="002C4194">
        <w:rPr>
          <w:sz w:val="16"/>
        </w:rPr>
        <w:t xml:space="preserve">Increasingly within the GOP, Hawley is not alone in championing “the little guy and gal” on working class issues. Vice President JD </w:t>
      </w:r>
      <w:r w:rsidRPr="00445E1E">
        <w:rPr>
          <w:rStyle w:val="StyleUnderline"/>
          <w:highlight w:val="yellow"/>
        </w:rPr>
        <w:t>Vance</w:t>
      </w:r>
      <w:r w:rsidRPr="002C4194">
        <w:rPr>
          <w:sz w:val="16"/>
        </w:rPr>
        <w:t xml:space="preserve">, in his bombastic style, </w:t>
      </w:r>
      <w:r w:rsidRPr="00175B8F">
        <w:rPr>
          <w:rStyle w:val="StyleUnderline"/>
        </w:rPr>
        <w:t xml:space="preserve">has </w:t>
      </w:r>
      <w:r w:rsidRPr="00445E1E">
        <w:rPr>
          <w:rStyle w:val="StyleUnderline"/>
          <w:highlight w:val="yellow"/>
        </w:rPr>
        <w:t>highlighted</w:t>
      </w:r>
      <w:r w:rsidRPr="00175B8F">
        <w:rPr>
          <w:rStyle w:val="StyleUnderline"/>
        </w:rPr>
        <w:t xml:space="preserve"> the</w:t>
      </w:r>
      <w:r w:rsidRPr="002C4194">
        <w:rPr>
          <w:sz w:val="16"/>
        </w:rPr>
        <w:t xml:space="preserve"> </w:t>
      </w:r>
      <w:r w:rsidRPr="00445E1E">
        <w:rPr>
          <w:rStyle w:val="StyleUnderline"/>
          <w:highlight w:val="yellow"/>
        </w:rPr>
        <w:t>plight of</w:t>
      </w:r>
      <w:r w:rsidRPr="00175B8F">
        <w:rPr>
          <w:rStyle w:val="StyleUnderline"/>
        </w:rPr>
        <w:t xml:space="preserve"> the</w:t>
      </w:r>
      <w:r w:rsidRPr="002C4194">
        <w:rPr>
          <w:sz w:val="16"/>
        </w:rPr>
        <w:t xml:space="preserve"> white </w:t>
      </w:r>
      <w:r w:rsidRPr="00445E1E">
        <w:rPr>
          <w:rStyle w:val="Emphasis"/>
          <w:highlight w:val="yellow"/>
        </w:rPr>
        <w:t>working class</w:t>
      </w:r>
      <w:r w:rsidRPr="002C4194">
        <w:rPr>
          <w:sz w:val="16"/>
        </w:rPr>
        <w:t xml:space="preserve"> that he detailed in his bestselling book Hillbilly Elegy. </w:t>
      </w:r>
      <w:r w:rsidRPr="00175B8F">
        <w:rPr>
          <w:rStyle w:val="StyleUnderline"/>
        </w:rPr>
        <w:t>Senator</w:t>
      </w:r>
      <w:r w:rsidRPr="002C4194">
        <w:rPr>
          <w:sz w:val="16"/>
        </w:rPr>
        <w:t xml:space="preserve"> Tom </w:t>
      </w:r>
      <w:r w:rsidRPr="00175B8F">
        <w:rPr>
          <w:rStyle w:val="StyleUnderline"/>
        </w:rPr>
        <w:t>Cotton</w:t>
      </w:r>
      <w:r w:rsidRPr="002C4194">
        <w:rPr>
          <w:sz w:val="16"/>
        </w:rPr>
        <w:t xml:space="preserve"> of Arkansas </w:t>
      </w:r>
      <w:r w:rsidRPr="00175B8F">
        <w:rPr>
          <w:rStyle w:val="StyleUnderline"/>
        </w:rPr>
        <w:t xml:space="preserve">has proposed increasing the </w:t>
      </w:r>
      <w:r w:rsidRPr="00175B8F">
        <w:rPr>
          <w:rStyle w:val="Emphasis"/>
        </w:rPr>
        <w:t>minimum wage</w:t>
      </w:r>
      <w:r w:rsidRPr="002C4194">
        <w:rPr>
          <w:sz w:val="16"/>
        </w:rPr>
        <w:t xml:space="preserve">, long the bane of mainstream libertarian Republicans. </w:t>
      </w:r>
      <w:r w:rsidRPr="00175B8F">
        <w:rPr>
          <w:rStyle w:val="StyleUnderline"/>
        </w:rPr>
        <w:t>Senator</w:t>
      </w:r>
      <w:r w:rsidRPr="002C4194">
        <w:rPr>
          <w:sz w:val="16"/>
        </w:rPr>
        <w:t xml:space="preserve"> Roger </w:t>
      </w:r>
      <w:r w:rsidRPr="00175B8F">
        <w:rPr>
          <w:rStyle w:val="StyleUnderline"/>
        </w:rPr>
        <w:t>Marshall</w:t>
      </w:r>
      <w:r w:rsidRPr="002C4194">
        <w:rPr>
          <w:sz w:val="16"/>
        </w:rPr>
        <w:t xml:space="preserve"> of Kansas has </w:t>
      </w:r>
      <w:r w:rsidRPr="00175B8F">
        <w:rPr>
          <w:rStyle w:val="StyleUnderline"/>
        </w:rPr>
        <w:t>worked with</w:t>
      </w:r>
      <w:r w:rsidRPr="002C4194">
        <w:rPr>
          <w:sz w:val="16"/>
        </w:rPr>
        <w:t xml:space="preserve"> Democrats like </w:t>
      </w:r>
      <w:r w:rsidRPr="00175B8F">
        <w:rPr>
          <w:rStyle w:val="Emphasis"/>
        </w:rPr>
        <w:t>progressive</w:t>
      </w:r>
      <w:r w:rsidRPr="002C4194">
        <w:rPr>
          <w:sz w:val="16"/>
        </w:rPr>
        <w:t xml:space="preserve"> Senator Elizabeth Warren to reduce credit card fees. Says Marshall, sounding like Democratic Senator Bernie Sanders or Rep. Alexandria Ocasio-Cortez, “I prioritize Main Street over Wall Street.”</w:t>
      </w:r>
    </w:p>
    <w:p w14:paraId="77F9B6AB" w14:textId="77777777" w:rsidR="0039244E" w:rsidRPr="002C4194" w:rsidRDefault="0039244E" w:rsidP="0039244E">
      <w:pPr>
        <w:rPr>
          <w:sz w:val="16"/>
        </w:rPr>
      </w:pPr>
      <w:r w:rsidRPr="002C4194">
        <w:rPr>
          <w:sz w:val="16"/>
        </w:rPr>
        <w:t xml:space="preserve">These </w:t>
      </w:r>
      <w:r w:rsidRPr="00BC5F94">
        <w:rPr>
          <w:rStyle w:val="StyleUnderline"/>
          <w:highlight w:val="yellow"/>
        </w:rPr>
        <w:t>Republicans</w:t>
      </w:r>
      <w:r w:rsidRPr="002C4194">
        <w:rPr>
          <w:sz w:val="16"/>
        </w:rPr>
        <w:t xml:space="preserve"> are more economic populists than deficit hawks, and many </w:t>
      </w:r>
      <w:r w:rsidRPr="00175B8F">
        <w:rPr>
          <w:rStyle w:val="StyleUnderline"/>
        </w:rPr>
        <w:t xml:space="preserve">have </w:t>
      </w:r>
      <w:r w:rsidRPr="00BC5F94">
        <w:rPr>
          <w:rStyle w:val="StyleUnderline"/>
          <w:highlight w:val="yellow"/>
        </w:rPr>
        <w:t>embraced</w:t>
      </w:r>
      <w:r w:rsidRPr="00175B8F">
        <w:rPr>
          <w:rStyle w:val="StyleUnderline"/>
        </w:rPr>
        <w:t xml:space="preserve"> a role </w:t>
      </w:r>
      <w:r w:rsidRPr="00175B8F">
        <w:rPr>
          <w:rStyle w:val="Emphasis"/>
        </w:rPr>
        <w:t xml:space="preserve">for private sector </w:t>
      </w:r>
      <w:r w:rsidRPr="00BC5F94">
        <w:rPr>
          <w:rStyle w:val="Emphasis"/>
          <w:highlight w:val="yellow"/>
        </w:rPr>
        <w:t>unions</w:t>
      </w:r>
      <w:r w:rsidRPr="002C4194">
        <w:rPr>
          <w:sz w:val="16"/>
        </w:rPr>
        <w:t xml:space="preserve">, even as </w:t>
      </w:r>
      <w:r w:rsidRPr="00175B8F">
        <w:rPr>
          <w:rStyle w:val="StyleUnderline"/>
        </w:rPr>
        <w:t>Republicans invited Teamsters president</w:t>
      </w:r>
      <w:r w:rsidRPr="002C4194">
        <w:rPr>
          <w:sz w:val="16"/>
        </w:rPr>
        <w:t xml:space="preserve"> Sean O’Brien </w:t>
      </w:r>
      <w:r w:rsidRPr="00175B8F">
        <w:rPr>
          <w:rStyle w:val="StyleUnderline"/>
        </w:rPr>
        <w:t>to speak at</w:t>
      </w:r>
      <w:r w:rsidRPr="002C4194">
        <w:rPr>
          <w:sz w:val="16"/>
        </w:rPr>
        <w:t xml:space="preserve"> their </w:t>
      </w:r>
      <w:r w:rsidRPr="00175B8F">
        <w:rPr>
          <w:rStyle w:val="Emphasis"/>
        </w:rPr>
        <w:t>RNC</w:t>
      </w:r>
      <w:r w:rsidRPr="002C4194">
        <w:rPr>
          <w:sz w:val="16"/>
        </w:rPr>
        <w:t xml:space="preserve"> presidential </w:t>
      </w:r>
      <w:r w:rsidRPr="00175B8F">
        <w:rPr>
          <w:rStyle w:val="Emphasis"/>
        </w:rPr>
        <w:t>convention</w:t>
      </w:r>
      <w:r w:rsidRPr="002C4194">
        <w:rPr>
          <w:sz w:val="16"/>
        </w:rPr>
        <w:t xml:space="preserve"> in 2024.</w:t>
      </w:r>
    </w:p>
    <w:p w14:paraId="41E1C225" w14:textId="77777777" w:rsidR="0039244E" w:rsidRPr="002C4194" w:rsidRDefault="0039244E" w:rsidP="0039244E">
      <w:pPr>
        <w:rPr>
          <w:sz w:val="16"/>
        </w:rPr>
      </w:pPr>
      <w:r w:rsidRPr="002C4194">
        <w:rPr>
          <w:sz w:val="16"/>
        </w:rPr>
        <w:t>Traditional libertarian Republicans strike back</w:t>
      </w:r>
    </w:p>
    <w:p w14:paraId="0CE1E13B" w14:textId="77777777" w:rsidR="0039244E" w:rsidRPr="002C4194" w:rsidRDefault="0039244E" w:rsidP="0039244E">
      <w:pPr>
        <w:rPr>
          <w:sz w:val="16"/>
        </w:rPr>
      </w:pPr>
      <w:r w:rsidRPr="002C4194">
        <w:rPr>
          <w:sz w:val="16"/>
        </w:rPr>
        <w:t>But other Republicans of a more traditional “cut taxes and government spending” brand are pushing back. In the month-long budget battles in the House, old guard leaders like Rep. Chip Roy from Texas and the House Freedom Caucus prioritized reducing government debt and cutting taxes on the wealthy. And they are fine with cutting Medicaid and Social Security to pay for it. Some of the most vociferous deficit hawks, inspired by Reagan-onomics, want to see budget cuts go even further.</w:t>
      </w:r>
    </w:p>
    <w:p w14:paraId="508A5B77" w14:textId="77777777" w:rsidR="0039244E" w:rsidRPr="002C4194" w:rsidRDefault="0039244E" w:rsidP="0039244E">
      <w:pPr>
        <w:rPr>
          <w:sz w:val="16"/>
        </w:rPr>
      </w:pPr>
      <w:r w:rsidRPr="002C4194">
        <w:rPr>
          <w:sz w:val="16"/>
        </w:rPr>
        <w:t xml:space="preserve">The </w:t>
      </w:r>
      <w:r w:rsidRPr="00175B8F">
        <w:rPr>
          <w:rStyle w:val="StyleUnderline"/>
        </w:rPr>
        <w:t>battle within</w:t>
      </w:r>
      <w:r w:rsidRPr="002C4194">
        <w:rPr>
          <w:sz w:val="16"/>
        </w:rPr>
        <w:t xml:space="preserve"> the </w:t>
      </w:r>
      <w:r w:rsidRPr="00175B8F">
        <w:rPr>
          <w:rStyle w:val="StyleUnderline"/>
        </w:rPr>
        <w:t xml:space="preserve">GOP has played out over the current </w:t>
      </w:r>
      <w:r w:rsidRPr="00175B8F">
        <w:rPr>
          <w:rStyle w:val="Emphasis"/>
        </w:rPr>
        <w:t>Congressional budget bill</w:t>
      </w:r>
      <w:r w:rsidRPr="002C4194">
        <w:rPr>
          <w:sz w:val="16"/>
        </w:rPr>
        <w:t>, which just yesterday passed the House (it still needs to pass the Senate, where it faces an uncertain future). House Republicans have combined a massive $3.8 trillion tax cut with massive budget cuts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66E3C58F" w14:textId="77777777" w:rsidR="0039244E" w:rsidRPr="002C4194" w:rsidRDefault="0039244E" w:rsidP="0039244E">
      <w:pPr>
        <w:rPr>
          <w:sz w:val="16"/>
        </w:rPr>
      </w:pPr>
      <w:r w:rsidRPr="002C4194">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4B1EFD47" w14:textId="77777777" w:rsidR="0039244E" w:rsidRPr="002C4194" w:rsidRDefault="0039244E" w:rsidP="0039244E">
      <w:pPr>
        <w:rPr>
          <w:sz w:val="16"/>
        </w:rPr>
      </w:pPr>
      <w:r w:rsidRPr="002C4194">
        <w:rPr>
          <w:sz w:val="16"/>
        </w:rPr>
        <w:t>Will the GOP populists in the Senate advocating for the little guy stop all this from happening? Or will their rhetoric turn out to be little more than “populist washing” to win votes from American workers?</w:t>
      </w:r>
    </w:p>
    <w:p w14:paraId="7EE77012" w14:textId="77777777" w:rsidR="0039244E" w:rsidRPr="00175B8F" w:rsidRDefault="0039244E" w:rsidP="0039244E">
      <w:pPr>
        <w:rPr>
          <w:rStyle w:val="Emphasis"/>
        </w:rPr>
      </w:pPr>
      <w:r w:rsidRPr="00175B8F">
        <w:rPr>
          <w:rStyle w:val="StyleUnderline"/>
        </w:rPr>
        <w:t xml:space="preserve">A </w:t>
      </w:r>
      <w:r w:rsidRPr="00BC5F94">
        <w:rPr>
          <w:rStyle w:val="StyleUnderline"/>
          <w:highlight w:val="yellow"/>
        </w:rPr>
        <w:t>younger gen</w:t>
      </w:r>
      <w:r w:rsidRPr="00175B8F">
        <w:rPr>
          <w:rStyle w:val="StyleUnderline"/>
        </w:rPr>
        <w:t xml:space="preserve">eration of </w:t>
      </w:r>
      <w:r w:rsidRPr="00175B8F">
        <w:rPr>
          <w:rStyle w:val="Emphasis"/>
        </w:rPr>
        <w:t xml:space="preserve">Republicans </w:t>
      </w:r>
      <w:r w:rsidRPr="00BC5F94">
        <w:rPr>
          <w:rStyle w:val="Emphasis"/>
          <w:highlight w:val="yellow"/>
        </w:rPr>
        <w:t>take</w:t>
      </w:r>
      <w:r w:rsidRPr="00175B8F">
        <w:rPr>
          <w:rStyle w:val="Emphasis"/>
        </w:rPr>
        <w:t xml:space="preserve"> the </w:t>
      </w:r>
      <w:r w:rsidRPr="00BC5F94">
        <w:rPr>
          <w:rStyle w:val="Emphasis"/>
          <w:highlight w:val="yellow"/>
        </w:rPr>
        <w:t>lead</w:t>
      </w:r>
    </w:p>
    <w:p w14:paraId="0FC3563B" w14:textId="77777777" w:rsidR="0039244E" w:rsidRPr="002C4194" w:rsidRDefault="0039244E" w:rsidP="0039244E">
      <w:pPr>
        <w:rPr>
          <w:sz w:val="16"/>
        </w:rPr>
      </w:pPr>
      <w:r w:rsidRPr="002C4194">
        <w:rPr>
          <w:sz w:val="16"/>
        </w:rPr>
        <w:t xml:space="preserve">A </w:t>
      </w:r>
      <w:r w:rsidRPr="00175B8F">
        <w:rPr>
          <w:rStyle w:val="StyleUnderline"/>
        </w:rPr>
        <w:t xml:space="preserve">common characteristic of the GOP’s economic populist leaders is that most of them are from </w:t>
      </w:r>
      <w:r w:rsidRPr="00175B8F">
        <w:rPr>
          <w:rStyle w:val="Emphasis"/>
        </w:rPr>
        <w:t>a younger generation</w:t>
      </w:r>
      <w:r w:rsidRPr="002C4194">
        <w:rPr>
          <w:sz w:val="16"/>
        </w:rPr>
        <w:t>. And this intellectual shift can partly be traced to the emerging impact of a 40-something economist, Oren Cass, and his influential “</w:t>
      </w:r>
      <w:r w:rsidRPr="00BC5F94">
        <w:rPr>
          <w:rStyle w:val="Emphasis"/>
          <w:highlight w:val="yellow"/>
        </w:rPr>
        <w:t>new conservative</w:t>
      </w:r>
      <w:r w:rsidRPr="002C4194">
        <w:rPr>
          <w:sz w:val="16"/>
        </w:rPr>
        <w:t xml:space="preserve">” organization American Compass. Cass is not so wedded to the libertarian free market brand of traditional Republicans. He also </w:t>
      </w:r>
      <w:r w:rsidRPr="00BC5F94">
        <w:rPr>
          <w:rStyle w:val="StyleUnderline"/>
          <w:highlight w:val="yellow"/>
        </w:rPr>
        <w:t>has</w:t>
      </w:r>
      <w:r w:rsidRPr="002C4194">
        <w:rPr>
          <w:sz w:val="16"/>
        </w:rPr>
        <w:t xml:space="preserve"> a more </w:t>
      </w:r>
      <w:r w:rsidRPr="00BC5F94">
        <w:rPr>
          <w:rStyle w:val="Emphasis"/>
          <w:highlight w:val="yellow"/>
        </w:rPr>
        <w:t>benign view of</w:t>
      </w:r>
      <w:r w:rsidRPr="002C4194">
        <w:rPr>
          <w:rStyle w:val="Emphasis"/>
        </w:rPr>
        <w:t xml:space="preserve"> labor </w:t>
      </w:r>
      <w:r w:rsidRPr="00BC5F94">
        <w:rPr>
          <w:rStyle w:val="Emphasis"/>
          <w:highlight w:val="yellow"/>
        </w:rPr>
        <w:t>unions</w:t>
      </w:r>
      <w:r w:rsidRPr="002C4194">
        <w:rPr>
          <w:sz w:val="16"/>
        </w:rPr>
        <w:t xml:space="preserve"> and government regulation to harness markets. William Galston from the center-left Brookings Institute calls Cass’s book The Once and Future Worker a “welcome common ground for policy debates across partisan and ideological lines.”</w:t>
      </w:r>
    </w:p>
    <w:p w14:paraId="53CFDA4B" w14:textId="77777777" w:rsidR="0039244E" w:rsidRPr="002C4194" w:rsidRDefault="0039244E" w:rsidP="0039244E">
      <w:pPr>
        <w:rPr>
          <w:sz w:val="16"/>
        </w:rPr>
      </w:pPr>
      <w:r w:rsidRPr="002C4194">
        <w:rPr>
          <w:sz w:val="16"/>
        </w:rPr>
        <w:t xml:space="preserve">Among other non-traditionally conservative ideas, Cass </w:t>
      </w:r>
      <w:r w:rsidRPr="002C4194">
        <w:rPr>
          <w:rStyle w:val="StyleUnderline"/>
        </w:rPr>
        <w:t>promotes</w:t>
      </w:r>
      <w:r w:rsidRPr="002C4194">
        <w:rPr>
          <w:sz w:val="16"/>
        </w:rPr>
        <w:t xml:space="preserve"> a US version of German-style </w:t>
      </w:r>
      <w:r w:rsidRPr="002C4194">
        <w:rPr>
          <w:rStyle w:val="StyleUnderline"/>
        </w:rPr>
        <w:t xml:space="preserve">codetermination, in which worker representation on corporate boards of directors allows workers to flex more economic power </w:t>
      </w:r>
      <w:r w:rsidRPr="002C4194">
        <w:rPr>
          <w:rStyle w:val="Emphasis"/>
        </w:rPr>
        <w:t>beyond what labor unions provide</w:t>
      </w:r>
      <w:r w:rsidRPr="002C4194">
        <w:rPr>
          <w:sz w:val="16"/>
        </w:rPr>
        <w:t xml:space="preserv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w:t>
      </w:r>
      <w:r w:rsidRPr="002C4194">
        <w:rPr>
          <w:rStyle w:val="StyleUnderline"/>
        </w:rPr>
        <w:t>Despite</w:t>
      </w:r>
      <w:r w:rsidRPr="002C4194">
        <w:rPr>
          <w:sz w:val="16"/>
        </w:rPr>
        <w:t xml:space="preserve"> this </w:t>
      </w:r>
      <w:r w:rsidRPr="002C4194">
        <w:rPr>
          <w:rStyle w:val="StyleUnderline"/>
        </w:rPr>
        <w:t>potential</w:t>
      </w:r>
      <w:r w:rsidRPr="002C4194">
        <w:rPr>
          <w:sz w:val="16"/>
        </w:rPr>
        <w:t xml:space="preserve">, the </w:t>
      </w:r>
      <w:r w:rsidRPr="002C4194">
        <w:rPr>
          <w:rStyle w:val="Emphasis"/>
        </w:rPr>
        <w:t>Democrats won’t even go there</w:t>
      </w:r>
      <w:r w:rsidRPr="002C4194">
        <w:rPr>
          <w:sz w:val="16"/>
        </w:rPr>
        <w:t>.</w:t>
      </w:r>
    </w:p>
    <w:p w14:paraId="67F64650" w14:textId="77777777" w:rsidR="0039244E" w:rsidRPr="002C4194" w:rsidRDefault="0039244E" w:rsidP="0039244E">
      <w:pPr>
        <w:rPr>
          <w:sz w:val="16"/>
        </w:rPr>
      </w:pPr>
      <w:r w:rsidRPr="002C4194">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6DF44772" w14:textId="77777777" w:rsidR="0039244E" w:rsidRPr="002C4194" w:rsidRDefault="0039244E" w:rsidP="0039244E">
      <w:pPr>
        <w:rPr>
          <w:sz w:val="16"/>
        </w:rPr>
      </w:pPr>
      <w:r w:rsidRPr="002C4194">
        <w:rPr>
          <w:sz w:val="16"/>
        </w:rPr>
        <w:t xml:space="preserve">Setting apart Cass, Hawley and other </w:t>
      </w:r>
      <w:r w:rsidRPr="002C4194">
        <w:rPr>
          <w:rStyle w:val="StyleUnderline"/>
        </w:rPr>
        <w:t>emerging GOP leaders</w:t>
      </w:r>
      <w:r w:rsidRPr="002C4194">
        <w:rPr>
          <w:sz w:val="16"/>
        </w:rPr>
        <w:t xml:space="preserve"> from their older counterparts is that they </w:t>
      </w:r>
      <w:r w:rsidRPr="002C4194">
        <w:rPr>
          <w:rStyle w:val="StyleUnderline"/>
        </w:rPr>
        <w:t>came of age</w:t>
      </w:r>
      <w:r w:rsidRPr="002C4194">
        <w:rPr>
          <w:sz w:val="16"/>
        </w:rPr>
        <w:t xml:space="preserve"> not during the laissez-faire economic policies of the Reagan era but </w:t>
      </w:r>
      <w:r w:rsidRPr="002C4194">
        <w:rPr>
          <w:rStyle w:val="StyleUnderline"/>
        </w:rPr>
        <w:t>during</w:t>
      </w:r>
      <w:r w:rsidRPr="002C4194">
        <w:rPr>
          <w:sz w:val="16"/>
        </w:rPr>
        <w:t xml:space="preserve"> the financial crisis of 20</w:t>
      </w:r>
      <w:r w:rsidRPr="002C4194">
        <w:rPr>
          <w:rStyle w:val="Emphasis"/>
        </w:rPr>
        <w:t>08</w:t>
      </w:r>
      <w:r w:rsidRPr="002C4194">
        <w:rPr>
          <w:sz w:val="16"/>
        </w:rPr>
        <w:t>. “A key driver for us,” Cass says, “is the fundamental insight that free markets aren’t delivering on the things we care about the most.” Says Hawley, “</w:t>
      </w:r>
      <w:r w:rsidRPr="002C4194">
        <w:rPr>
          <w:rStyle w:val="StyleUnderline"/>
        </w:rPr>
        <w:t>Donald Trump’s election</w:t>
      </w:r>
      <w:r w:rsidRPr="002C4194">
        <w:rPr>
          <w:sz w:val="16"/>
        </w:rPr>
        <w:t xml:space="preserve"> </w:t>
      </w:r>
      <w:r w:rsidRPr="002C4194">
        <w:rPr>
          <w:rStyle w:val="StyleUnderline"/>
        </w:rPr>
        <w:t>showed</w:t>
      </w:r>
      <w:r w:rsidRPr="002C4194">
        <w:rPr>
          <w:sz w:val="16"/>
        </w:rPr>
        <w:t xml:space="preserve"> this: If the </w:t>
      </w:r>
      <w:r w:rsidRPr="002C4194">
        <w:rPr>
          <w:rStyle w:val="StyleUnderline"/>
        </w:rPr>
        <w:t>Republican Party is going to be</w:t>
      </w:r>
      <w:r w:rsidRPr="002C4194">
        <w:rPr>
          <w:sz w:val="16"/>
        </w:rPr>
        <w:t xml:space="preserve"> a true majority party, we have to be </w:t>
      </w:r>
      <w:r w:rsidRPr="002C4194">
        <w:rPr>
          <w:rStyle w:val="Emphasis"/>
        </w:rPr>
        <w:t>pro-worker</w:t>
      </w:r>
      <w:r w:rsidRPr="002C4194">
        <w:rPr>
          <w:sz w:val="16"/>
        </w:rPr>
        <w:t>.”</w:t>
      </w:r>
    </w:p>
    <w:p w14:paraId="4F65DF31" w14:textId="77777777" w:rsidR="0039244E" w:rsidRPr="002C4194" w:rsidRDefault="0039244E" w:rsidP="0039244E">
      <w:pPr>
        <w:rPr>
          <w:sz w:val="16"/>
        </w:rPr>
      </w:pPr>
      <w:r w:rsidRPr="002C4194">
        <w:rPr>
          <w:sz w:val="16"/>
        </w:rPr>
        <w:t>Republicans sounding like Democrats</w:t>
      </w:r>
    </w:p>
    <w:p w14:paraId="12304188" w14:textId="77777777" w:rsidR="0039244E" w:rsidRPr="002C4194" w:rsidRDefault="0039244E" w:rsidP="0039244E">
      <w:pPr>
        <w:rPr>
          <w:sz w:val="16"/>
        </w:rPr>
      </w:pPr>
      <w:r w:rsidRPr="002C4194">
        <w:rPr>
          <w:rStyle w:val="StyleUnderline"/>
        </w:rPr>
        <w:t xml:space="preserve">This is the type of rhetoric and policies that used to </w:t>
      </w:r>
      <w:r w:rsidRPr="002C4194">
        <w:rPr>
          <w:rStyle w:val="Emphasis"/>
        </w:rPr>
        <w:t>distinguish Democrats from Republicans</w:t>
      </w:r>
      <w:r w:rsidRPr="002C4194">
        <w:rPr>
          <w:sz w:val="16"/>
        </w:rPr>
        <w:t xml:space="preserve">. While Democrats have always believed themselves to be heralds for the working class, in fact many working </w:t>
      </w:r>
      <w:r w:rsidRPr="00BC5F94">
        <w:rPr>
          <w:rStyle w:val="StyleUnderline"/>
          <w:highlight w:val="yellow"/>
        </w:rPr>
        <w:t>Americans</w:t>
      </w:r>
      <w:r w:rsidRPr="002C4194">
        <w:rPr>
          <w:rStyle w:val="StyleUnderline"/>
        </w:rPr>
        <w:t xml:space="preserve"> have been </w:t>
      </w:r>
      <w:r w:rsidRPr="00BC5F94">
        <w:rPr>
          <w:rStyle w:val="StyleUnderline"/>
          <w:highlight w:val="yellow"/>
        </w:rPr>
        <w:t>frustrated</w:t>
      </w:r>
      <w:r w:rsidRPr="002C4194">
        <w:rPr>
          <w:rStyle w:val="StyleUnderline"/>
        </w:rPr>
        <w:t xml:space="preserve"> that </w:t>
      </w:r>
      <w:r w:rsidRPr="00BC5F94">
        <w:rPr>
          <w:rStyle w:val="Emphasis"/>
          <w:highlight w:val="yellow"/>
        </w:rPr>
        <w:t>Dem</w:t>
      </w:r>
      <w:r w:rsidRPr="002C4194">
        <w:rPr>
          <w:rStyle w:val="Emphasis"/>
        </w:rPr>
        <w:t>ocrat</w:t>
      </w:r>
      <w:r w:rsidRPr="00BC5F94">
        <w:rPr>
          <w:rStyle w:val="Emphasis"/>
          <w:highlight w:val="yellow"/>
        </w:rPr>
        <w:t>s</w:t>
      </w:r>
      <w:r w:rsidRPr="002C4194">
        <w:rPr>
          <w:rStyle w:val="Emphasis"/>
        </w:rPr>
        <w:t xml:space="preserve"> </w:t>
      </w:r>
      <w:r w:rsidRPr="00BC5F94">
        <w:rPr>
          <w:rStyle w:val="Emphasis"/>
          <w:highlight w:val="yellow"/>
        </w:rPr>
        <w:t>have not delivered</w:t>
      </w:r>
      <w:r w:rsidRPr="002C4194">
        <w:rPr>
          <w:sz w:val="16"/>
        </w:rPr>
        <w:t xml:space="preserve">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604EB301" w14:textId="77777777" w:rsidR="0039244E" w:rsidRPr="002C4194" w:rsidRDefault="0039244E" w:rsidP="0039244E">
      <w:pPr>
        <w:rPr>
          <w:sz w:val="16"/>
        </w:rPr>
      </w:pPr>
      <w:r w:rsidRPr="002C4194">
        <w:rPr>
          <w:sz w:val="16"/>
        </w:rPr>
        <w:t xml:space="preserve">No question, the 2024 election showed </w:t>
      </w:r>
      <w:r w:rsidRPr="002C4194">
        <w:rPr>
          <w:rStyle w:val="StyleUnderline"/>
        </w:rPr>
        <w:t xml:space="preserve">there is a </w:t>
      </w:r>
      <w:r w:rsidRPr="00BC5F94">
        <w:rPr>
          <w:rStyle w:val="Emphasis"/>
          <w:highlight w:val="yellow"/>
        </w:rPr>
        <w:t>restlessness in</w:t>
      </w:r>
      <w:r w:rsidRPr="002C4194">
        <w:rPr>
          <w:rStyle w:val="Emphasis"/>
        </w:rPr>
        <w:t xml:space="preserve"> the </w:t>
      </w:r>
      <w:r w:rsidRPr="00BC5F94">
        <w:rPr>
          <w:rStyle w:val="Emphasis"/>
          <w:highlight w:val="yellow"/>
        </w:rPr>
        <w:t>electorate</w:t>
      </w:r>
      <w:r w:rsidRPr="002C4194">
        <w:rPr>
          <w:sz w:val="16"/>
        </w:rPr>
        <w:t xml:space="preserve">, particularly </w:t>
      </w:r>
      <w:r w:rsidRPr="00BC5F94">
        <w:rPr>
          <w:rStyle w:val="StyleUnderline"/>
          <w:highlight w:val="yellow"/>
        </w:rPr>
        <w:t>among</w:t>
      </w:r>
      <w:r w:rsidRPr="002C4194">
        <w:rPr>
          <w:rStyle w:val="StyleUnderline"/>
        </w:rPr>
        <w:t xml:space="preserve"> </w:t>
      </w:r>
      <w:r w:rsidRPr="002C4194">
        <w:rPr>
          <w:rStyle w:val="Emphasis"/>
        </w:rPr>
        <w:t xml:space="preserve">previously reliable </w:t>
      </w:r>
      <w:r w:rsidRPr="00BC5F94">
        <w:rPr>
          <w:rStyle w:val="Emphasis"/>
          <w:highlight w:val="yellow"/>
        </w:rPr>
        <w:t>Democratic constituencies</w:t>
      </w:r>
      <w:r w:rsidRPr="002C4194">
        <w:rPr>
          <w:sz w:val="16"/>
        </w:rPr>
        <w:t xml:space="preserve">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w:t>
      </w:r>
      <w:r w:rsidRPr="00BC5F94">
        <w:rPr>
          <w:rStyle w:val="StyleUnderline"/>
          <w:highlight w:val="yellow"/>
        </w:rPr>
        <w:t>shift</w:t>
      </w:r>
      <w:r w:rsidRPr="002C4194">
        <w:rPr>
          <w:sz w:val="16"/>
        </w:rPr>
        <w:t xml:space="preserve"> may </w:t>
      </w:r>
      <w:r w:rsidRPr="00BC5F94">
        <w:rPr>
          <w:rStyle w:val="StyleUnderline"/>
          <w:highlight w:val="yellow"/>
        </w:rPr>
        <w:t>herald</w:t>
      </w:r>
      <w:r w:rsidRPr="002C4194">
        <w:rPr>
          <w:rStyle w:val="StyleUnderline"/>
        </w:rPr>
        <w:t xml:space="preserve"> a </w:t>
      </w:r>
      <w:r w:rsidRPr="00BC5F94">
        <w:rPr>
          <w:rStyle w:val="Emphasis"/>
        </w:rPr>
        <w:t xml:space="preserve">dramatic </w:t>
      </w:r>
      <w:r w:rsidRPr="00BC5F94">
        <w:rPr>
          <w:rStyle w:val="Emphasis"/>
          <w:highlight w:val="yellow"/>
        </w:rPr>
        <w:t>realignment</w:t>
      </w:r>
      <w:r w:rsidRPr="002C4194">
        <w:rPr>
          <w:rStyle w:val="Emphasis"/>
        </w:rPr>
        <w:t xml:space="preserve"> in American politics</w:t>
      </w:r>
      <w:r w:rsidRPr="002C4194">
        <w:rPr>
          <w:sz w:val="16"/>
        </w:rPr>
        <w:t xml:space="preserve"> in which </w:t>
      </w:r>
      <w:r w:rsidRPr="002C4194">
        <w:rPr>
          <w:rStyle w:val="Emphasis"/>
        </w:rPr>
        <w:t>large numbers</w:t>
      </w:r>
      <w:r w:rsidRPr="002C4194">
        <w:rPr>
          <w:rStyle w:val="StyleUnderline"/>
        </w:rPr>
        <w:t xml:space="preserve"> of middle-and </w:t>
      </w:r>
      <w:r w:rsidRPr="00BC5F94">
        <w:rPr>
          <w:rStyle w:val="StyleUnderline"/>
          <w:highlight w:val="yellow"/>
        </w:rPr>
        <w:t>working-class</w:t>
      </w:r>
      <w:r w:rsidRPr="002C4194">
        <w:rPr>
          <w:rStyle w:val="StyleUnderline"/>
        </w:rPr>
        <w:t xml:space="preserve"> workers</w:t>
      </w:r>
      <w:r w:rsidRPr="002C4194">
        <w:rPr>
          <w:sz w:val="16"/>
        </w:rPr>
        <w:t xml:space="preserve"> and young people – previously part of the Democratic coalition – </w:t>
      </w:r>
      <w:r w:rsidRPr="00BC5F94">
        <w:rPr>
          <w:rStyle w:val="Emphasis"/>
          <w:highlight w:val="yellow"/>
        </w:rPr>
        <w:t>will move to</w:t>
      </w:r>
      <w:r w:rsidRPr="002C4194">
        <w:rPr>
          <w:rStyle w:val="Emphasis"/>
        </w:rPr>
        <w:t xml:space="preserve"> the </w:t>
      </w:r>
      <w:r w:rsidRPr="00BC5F94">
        <w:rPr>
          <w:rStyle w:val="Emphasis"/>
          <w:highlight w:val="yellow"/>
        </w:rPr>
        <w:t>right</w:t>
      </w:r>
      <w:r w:rsidRPr="002C4194">
        <w:rPr>
          <w:sz w:val="16"/>
        </w:rPr>
        <w:t xml:space="preserve">, </w:t>
      </w:r>
      <w:r w:rsidRPr="002C4194">
        <w:rPr>
          <w:rStyle w:val="StyleUnderline"/>
        </w:rPr>
        <w:t>as</w:t>
      </w:r>
      <w:r w:rsidRPr="002C4194">
        <w:rPr>
          <w:sz w:val="16"/>
        </w:rPr>
        <w:t xml:space="preserve"> the </w:t>
      </w:r>
      <w:r w:rsidRPr="002C4194">
        <w:rPr>
          <w:rStyle w:val="StyleUnderline"/>
        </w:rPr>
        <w:t>new Republican Party’s populism triangulates</w:t>
      </w:r>
      <w:r w:rsidRPr="002C4194">
        <w:rPr>
          <w:sz w:val="16"/>
        </w:rPr>
        <w:t xml:space="preserve"> into the </w:t>
      </w:r>
      <w:r w:rsidRPr="002C4194">
        <w:rPr>
          <w:rStyle w:val="Emphasis"/>
        </w:rPr>
        <w:t>Democrats’ electoral base</w:t>
      </w:r>
      <w:r w:rsidRPr="002C4194">
        <w:rPr>
          <w:sz w:val="16"/>
        </w:rPr>
        <w:t>.</w:t>
      </w:r>
    </w:p>
    <w:p w14:paraId="46361AD5" w14:textId="77777777" w:rsidR="0039244E" w:rsidRPr="002C4194" w:rsidRDefault="0039244E" w:rsidP="0039244E">
      <w:pPr>
        <w:rPr>
          <w:sz w:val="16"/>
        </w:rPr>
      </w:pPr>
      <w:r w:rsidRPr="002C4194">
        <w:rPr>
          <w:sz w:val="16"/>
        </w:rPr>
        <w:t xml:space="preserve">Where is President Trump in all this? On the one hand, </w:t>
      </w:r>
      <w:r w:rsidRPr="00BC5F94">
        <w:rPr>
          <w:rStyle w:val="StyleUnderline"/>
          <w:highlight w:val="yellow"/>
        </w:rPr>
        <w:t>Trump</w:t>
      </w:r>
      <w:r w:rsidRPr="002C4194">
        <w:rPr>
          <w:sz w:val="16"/>
        </w:rPr>
        <w:t xml:space="preserve"> also shows streaks of being an economic populist, at least rhetorically. In the past he has promised to champion “the little guy” struggling to make ends meet, and never to cut Medicaid and Social Security (even as House Republicans attempt to do just that). But </w:t>
      </w:r>
      <w:r w:rsidRPr="002C4194">
        <w:rPr>
          <w:rStyle w:val="StyleUnderline"/>
        </w:rPr>
        <w:t>in his policies</w:t>
      </w:r>
      <w:r w:rsidRPr="002C4194">
        <w:rPr>
          <w:sz w:val="16"/>
        </w:rPr>
        <w:t xml:space="preserve">, Trump </w:t>
      </w:r>
      <w:r w:rsidRPr="002C4194">
        <w:rPr>
          <w:rStyle w:val="StyleUnderline"/>
        </w:rPr>
        <w:t xml:space="preserve">has </w:t>
      </w:r>
      <w:r w:rsidRPr="00BC5F94">
        <w:rPr>
          <w:rStyle w:val="StyleUnderline"/>
          <w:highlight w:val="yellow"/>
        </w:rPr>
        <w:t>pivoted</w:t>
      </w:r>
      <w:r w:rsidRPr="002C4194">
        <w:rPr>
          <w:rStyle w:val="StyleUnderline"/>
        </w:rPr>
        <w:t xml:space="preserve"> from such campaign rhetoric </w:t>
      </w:r>
      <w:r w:rsidRPr="00BC5F94">
        <w:rPr>
          <w:rStyle w:val="StyleUnderline"/>
          <w:highlight w:val="yellow"/>
        </w:rPr>
        <w:t xml:space="preserve">to </w:t>
      </w:r>
      <w:r w:rsidRPr="00BC5F94">
        <w:rPr>
          <w:rStyle w:val="Emphasis"/>
          <w:highlight w:val="yellow"/>
        </w:rPr>
        <w:t>more traditional</w:t>
      </w:r>
      <w:r w:rsidRPr="00BC5F94">
        <w:rPr>
          <w:rStyle w:val="Emphasis"/>
        </w:rPr>
        <w:t xml:space="preserve"> GOP </w:t>
      </w:r>
      <w:r w:rsidRPr="00BC5F94">
        <w:rPr>
          <w:rStyle w:val="Emphasis"/>
          <w:highlight w:val="yellow"/>
        </w:rPr>
        <w:t>stances</w:t>
      </w:r>
      <w:r w:rsidRPr="002C4194">
        <w:rPr>
          <w:rStyle w:val="StyleUnderline"/>
        </w:rPr>
        <w:t xml:space="preserve"> </w:t>
      </w:r>
      <w:r w:rsidRPr="002C4194">
        <w:rPr>
          <w:sz w:val="16"/>
        </w:rPr>
        <w:t xml:space="preserve">such as massive tax cuts </w:t>
      </w:r>
      <w:r w:rsidRPr="002C4194">
        <w:rPr>
          <w:rStyle w:val="StyleUnderline"/>
        </w:rPr>
        <w:t>that will mostly benefit the wealthy</w:t>
      </w:r>
      <w:r w:rsidRPr="002C4194">
        <w:rPr>
          <w:sz w:val="16"/>
        </w:rPr>
        <w:t>, paid for by budget and benefits cuts that will come out of the pockets of the non-wealthy.</w:t>
      </w:r>
    </w:p>
    <w:p w14:paraId="24B045AE" w14:textId="77777777" w:rsidR="0039244E" w:rsidRPr="002C4194" w:rsidRDefault="0039244E" w:rsidP="0039244E">
      <w:pPr>
        <w:rPr>
          <w:sz w:val="16"/>
        </w:rPr>
      </w:pPr>
      <w:r w:rsidRPr="002C4194">
        <w:rPr>
          <w:sz w:val="16"/>
        </w:rPr>
        <w:t>Rudderless Democrats</w:t>
      </w:r>
    </w:p>
    <w:p w14:paraId="196DF80F" w14:textId="77777777" w:rsidR="0039244E" w:rsidRPr="002C4194" w:rsidRDefault="0039244E" w:rsidP="0039244E">
      <w:pPr>
        <w:rPr>
          <w:sz w:val="16"/>
        </w:rPr>
      </w:pPr>
      <w:r w:rsidRPr="002C4194">
        <w:rPr>
          <w:sz w:val="16"/>
        </w:rPr>
        <w:t xml:space="preserve">Going forward, </w:t>
      </w:r>
      <w:r w:rsidRPr="00BC5F94">
        <w:rPr>
          <w:rStyle w:val="StyleUnderline"/>
          <w:highlight w:val="yellow"/>
        </w:rPr>
        <w:t>which</w:t>
      </w:r>
      <w:r w:rsidRPr="002C4194">
        <w:rPr>
          <w:rStyle w:val="StyleUnderline"/>
        </w:rPr>
        <w:t xml:space="preserve"> political </w:t>
      </w:r>
      <w:r w:rsidRPr="00BC5F94">
        <w:rPr>
          <w:rStyle w:val="StyleUnderline"/>
          <w:highlight w:val="yellow"/>
        </w:rPr>
        <w:t>party will speak</w:t>
      </w:r>
      <w:r w:rsidRPr="002C4194">
        <w:rPr>
          <w:rStyle w:val="StyleUnderline"/>
        </w:rPr>
        <w:t xml:space="preserve"> most effectively </w:t>
      </w:r>
      <w:r w:rsidRPr="00BC5F94">
        <w:rPr>
          <w:rStyle w:val="StyleUnderline"/>
          <w:highlight w:val="yellow"/>
        </w:rPr>
        <w:t>on</w:t>
      </w:r>
      <w:r w:rsidRPr="002C4194">
        <w:rPr>
          <w:rStyle w:val="StyleUnderline"/>
        </w:rPr>
        <w:t xml:space="preserve"> behalf</w:t>
      </w:r>
      <w:r w:rsidRPr="002C4194">
        <w:rPr>
          <w:sz w:val="16"/>
        </w:rPr>
        <w:t xml:space="preserve"> of middle- and </w:t>
      </w:r>
      <w:r w:rsidRPr="00BC5F94">
        <w:rPr>
          <w:rStyle w:val="StyleUnderline"/>
          <w:highlight w:val="yellow"/>
        </w:rPr>
        <w:t>working-class</w:t>
      </w:r>
      <w:r w:rsidRPr="002C4194">
        <w:rPr>
          <w:rStyle w:val="StyleUnderline"/>
        </w:rPr>
        <w:t xml:space="preserve"> Americans</w:t>
      </w:r>
      <w:r w:rsidRPr="002C4194">
        <w:rPr>
          <w:sz w:val="16"/>
        </w:rPr>
        <w:t xml:space="preserve">? The </w:t>
      </w:r>
      <w:r w:rsidRPr="00BC5F94">
        <w:rPr>
          <w:rStyle w:val="StyleUnderline"/>
          <w:highlight w:val="yellow"/>
        </w:rPr>
        <w:t>answer</w:t>
      </w:r>
      <w:r w:rsidRPr="002C4194">
        <w:rPr>
          <w:rStyle w:val="StyleUnderline"/>
        </w:rPr>
        <w:t xml:space="preserve"> to that question </w:t>
      </w:r>
      <w:r w:rsidRPr="00BC5F94">
        <w:rPr>
          <w:rStyle w:val="StyleUnderline"/>
          <w:highlight w:val="yellow"/>
        </w:rPr>
        <w:t xml:space="preserve">is </w:t>
      </w:r>
      <w:r w:rsidRPr="00BC5F94">
        <w:rPr>
          <w:rStyle w:val="Emphasis"/>
          <w:highlight w:val="yellow"/>
        </w:rPr>
        <w:t>no longer</w:t>
      </w:r>
      <w:r w:rsidRPr="002C4194">
        <w:rPr>
          <w:rStyle w:val="Emphasis"/>
        </w:rPr>
        <w:t xml:space="preserve"> so </w:t>
      </w:r>
      <w:r w:rsidRPr="00BC5F94">
        <w:rPr>
          <w:rStyle w:val="Emphasis"/>
          <w:highlight w:val="yellow"/>
        </w:rPr>
        <w:t>clear</w:t>
      </w:r>
      <w:r w:rsidRPr="002C4194">
        <w:rPr>
          <w:sz w:val="16"/>
        </w:rPr>
        <w:t xml:space="preserve">. It </w:t>
      </w:r>
      <w:r w:rsidRPr="002C4194">
        <w:rPr>
          <w:rStyle w:val="StyleUnderline"/>
        </w:rPr>
        <w:t>remains to be seen</w:t>
      </w:r>
      <w:r w:rsidRPr="002C4194">
        <w:rPr>
          <w:sz w:val="16"/>
        </w:rPr>
        <w:t xml:space="preserve"> whether the </w:t>
      </w:r>
      <w:r w:rsidRPr="002C4194">
        <w:rPr>
          <w:rStyle w:val="StyleUnderline"/>
        </w:rPr>
        <w:t xml:space="preserve">new GOP leadership has enough influence to </w:t>
      </w:r>
      <w:r w:rsidRPr="002C4194">
        <w:rPr>
          <w:rStyle w:val="Emphasis"/>
        </w:rPr>
        <w:t>pivot</w:t>
      </w:r>
      <w:r w:rsidRPr="002C4194">
        <w:rPr>
          <w:sz w:val="16"/>
        </w:rPr>
        <w:t xml:space="preserve"> the </w:t>
      </w:r>
      <w:r w:rsidRPr="002C4194">
        <w:rPr>
          <w:rStyle w:val="Emphasis"/>
        </w:rPr>
        <w:t>Republican ship</w:t>
      </w:r>
      <w:r w:rsidRPr="002C4194">
        <w:rPr>
          <w:sz w:val="16"/>
        </w:rPr>
        <w:t xml:space="preserve"> in a different policy direction, or whether the populist washing is little more than a bit of honey to attract the worker bees.</w:t>
      </w:r>
    </w:p>
    <w:p w14:paraId="2AD214BE" w14:textId="77777777" w:rsidR="0039244E" w:rsidRPr="002C4194" w:rsidRDefault="0039244E" w:rsidP="0039244E">
      <w:pPr>
        <w:rPr>
          <w:sz w:val="16"/>
        </w:rPr>
      </w:pPr>
      <w:r w:rsidRPr="002C4194">
        <w:rPr>
          <w:sz w:val="16"/>
        </w:rPr>
        <w:t xml:space="preserve">Meanwhile, the </w:t>
      </w:r>
      <w:r w:rsidRPr="002C4194">
        <w:rPr>
          <w:rStyle w:val="StyleUnderline"/>
        </w:rPr>
        <w:t>Democrats</w:t>
      </w:r>
      <w:r w:rsidRPr="002C4194">
        <w:rPr>
          <w:sz w:val="16"/>
        </w:rPr>
        <w:t xml:space="preserve"> under President Joe Biden, and then VP Kamala Harris as his replacement candidate, </w:t>
      </w:r>
      <w:r w:rsidRPr="002C4194">
        <w:rPr>
          <w:rStyle w:val="StyleUnderline"/>
        </w:rPr>
        <w:t xml:space="preserve">have lost a </w:t>
      </w:r>
      <w:r w:rsidRPr="002C4194">
        <w:rPr>
          <w:rStyle w:val="Emphasis"/>
        </w:rPr>
        <w:t>lot of credibility among working people</w:t>
      </w:r>
      <w:r w:rsidRPr="002C4194">
        <w:rPr>
          <w:sz w:val="16"/>
        </w:rPr>
        <w:t xml:space="preserve"> – regardless of race -- as a result of their failures to deliver over issues like the cost-of-living, wages, immigration and housing. I detect an ongoing lack of awareness on the center-left over how much Democrats’ positions have hurt their support among much of their previously reliable voter base. The Republicans didn’t really win the last election, the Democrats lost it, with Harris winning many fewer votes than Biden in 2020, even in her home state of California. There is little enthusiasm these days for the Democratic brand.</w:t>
      </w:r>
    </w:p>
    <w:p w14:paraId="587286D4" w14:textId="77777777" w:rsidR="0039244E" w:rsidRPr="002C4194" w:rsidRDefault="0039244E" w:rsidP="0039244E">
      <w:pPr>
        <w:rPr>
          <w:sz w:val="16"/>
        </w:rPr>
      </w:pPr>
      <w:r w:rsidRPr="002C4194">
        <w:rPr>
          <w:sz w:val="16"/>
        </w:rPr>
        <w:t xml:space="preserve">Nor is there much evidence of the rise of a new leadership within </w:t>
      </w:r>
      <w:r w:rsidRPr="00BC5F94">
        <w:rPr>
          <w:rStyle w:val="Emphasis"/>
          <w:highlight w:val="yellow"/>
        </w:rPr>
        <w:t>Democratic</w:t>
      </w:r>
      <w:r w:rsidRPr="002C4194">
        <w:rPr>
          <w:sz w:val="16"/>
        </w:rPr>
        <w:t xml:space="preserve"> circles capable of </w:t>
      </w:r>
      <w:r w:rsidRPr="00BC5F94">
        <w:rPr>
          <w:rStyle w:val="StyleUnderline"/>
          <w:highlight w:val="yellow"/>
        </w:rPr>
        <w:t>repivoting</w:t>
      </w:r>
      <w:r w:rsidRPr="002C4194">
        <w:rPr>
          <w:sz w:val="16"/>
        </w:rPr>
        <w:t xml:space="preserve"> </w:t>
      </w:r>
      <w:r w:rsidRPr="002C4194">
        <w:rPr>
          <w:rStyle w:val="StyleUnderline"/>
        </w:rPr>
        <w:t>the party</w:t>
      </w:r>
      <w:r w:rsidRPr="002C4194">
        <w:rPr>
          <w:sz w:val="16"/>
        </w:rPr>
        <w:t xml:space="preserve"> in a badly needed new direction. </w:t>
      </w:r>
      <w:r w:rsidRPr="00BC5F94">
        <w:rPr>
          <w:rStyle w:val="StyleUnderline"/>
          <w:highlight w:val="yellow"/>
        </w:rPr>
        <w:t>On</w:t>
      </w:r>
      <w:r w:rsidRPr="002C4194">
        <w:rPr>
          <w:rStyle w:val="StyleUnderline"/>
        </w:rPr>
        <w:t xml:space="preserve"> the </w:t>
      </w:r>
      <w:r w:rsidRPr="00BC5F94">
        <w:rPr>
          <w:rStyle w:val="StyleUnderline"/>
          <w:highlight w:val="yellow"/>
        </w:rPr>
        <w:t>econ</w:t>
      </w:r>
      <w:r w:rsidRPr="002C4194">
        <w:rPr>
          <w:rStyle w:val="StyleUnderline"/>
        </w:rPr>
        <w:t>omy</w:t>
      </w:r>
      <w:r w:rsidRPr="002C4194">
        <w:rPr>
          <w:sz w:val="16"/>
        </w:rPr>
        <w:t>, why don’t Democrats try some innovation like co-determination and scaling more ESOPs? Or how about championing other Kelsonian financing vehicles like GSOPs and CSOPs (General Stock Ownership Plan and Consumer Stock Ownership Plan) which in a time of dwindling government resources could be deployed to help fund affordable housing, public transportation, renewable energy and college education without dipping so much into the public tax coffers?</w:t>
      </w:r>
    </w:p>
    <w:p w14:paraId="3CAB49A2" w14:textId="77777777" w:rsidR="0039244E" w:rsidRDefault="0039244E" w:rsidP="0039244E">
      <w:pPr>
        <w:rPr>
          <w:sz w:val="16"/>
        </w:rPr>
      </w:pPr>
      <w:r w:rsidRPr="002C4194">
        <w:rPr>
          <w:sz w:val="16"/>
        </w:rPr>
        <w:t xml:space="preserve">Democrats are truly stuck to the flypaper of old ideas. At this point the Democratic strategy seems to be to sit back passively and hope that an inept and increasingly corrupt Trump administration implodes, and then </w:t>
      </w:r>
      <w:r w:rsidRPr="009840CE">
        <w:rPr>
          <w:rStyle w:val="StyleUnderline"/>
          <w:highlight w:val="yellow"/>
        </w:rPr>
        <w:t>win back</w:t>
      </w:r>
      <w:r w:rsidRPr="002C4194">
        <w:rPr>
          <w:sz w:val="16"/>
        </w:rPr>
        <w:t xml:space="preserve"> at least </w:t>
      </w:r>
      <w:r w:rsidRPr="009840CE">
        <w:rPr>
          <w:rStyle w:val="Emphasis"/>
          <w:highlight w:val="yellow"/>
        </w:rPr>
        <w:t>the House</w:t>
      </w:r>
      <w:r w:rsidRPr="002C4194">
        <w:rPr>
          <w:sz w:val="16"/>
        </w:rPr>
        <w:t xml:space="preserve"> by being “not Republicans.” These are “winner take” elections, after all, where “if you lose, I win.” But waiting for the American electorate to be disgusted enough to vote Democrat again is kind of pathetic. That’s not the same as presenting a positive vision for the future, or projecting a vision on specific issues or an overarching governing philosophy, that is likely to mobilize a coherent majority.</w:t>
      </w:r>
    </w:p>
    <w:p w14:paraId="1234A4CB" w14:textId="77777777" w:rsidR="0039244E" w:rsidRPr="00A501AC" w:rsidRDefault="0039244E" w:rsidP="0039244E">
      <w:pPr>
        <w:rPr>
          <w:sz w:val="16"/>
        </w:rPr>
      </w:pPr>
    </w:p>
    <w:p w14:paraId="08A2CA87" w14:textId="77777777" w:rsidR="0039244E" w:rsidRDefault="0039244E" w:rsidP="0039244E">
      <w:pPr>
        <w:pStyle w:val="Analytic"/>
      </w:pPr>
    </w:p>
    <w:p w14:paraId="68405B28" w14:textId="77777777" w:rsidR="0039244E" w:rsidRDefault="0039244E" w:rsidP="0039244E">
      <w:pPr>
        <w:pStyle w:val="Heading3"/>
      </w:pPr>
      <w:r>
        <w:t>2AC 5</w:t>
      </w:r>
    </w:p>
    <w:p w14:paraId="07F5FDA1" w14:textId="77777777" w:rsidR="0039244E" w:rsidRDefault="0039244E" w:rsidP="0039244E">
      <w:pPr>
        <w:pStyle w:val="Analytic"/>
      </w:pPr>
    </w:p>
    <w:p w14:paraId="030FB2C7" w14:textId="77777777" w:rsidR="0039244E" w:rsidRDefault="0039244E" w:rsidP="0039244E">
      <w:pPr>
        <w:pStyle w:val="Heading4"/>
      </w:pPr>
      <w:r>
        <w:t xml:space="preserve">Dem victories in the midterms </w:t>
      </w:r>
      <w:r w:rsidRPr="00320F1D">
        <w:rPr>
          <w:u w:val="single"/>
        </w:rPr>
        <w:t>check Trump</w:t>
      </w:r>
      <w:r>
        <w:t>:</w:t>
      </w:r>
    </w:p>
    <w:p w14:paraId="0C4A32FE" w14:textId="77777777" w:rsidR="0039244E" w:rsidRDefault="0039244E" w:rsidP="0039244E">
      <w:pPr>
        <w:pStyle w:val="Heading4"/>
      </w:pPr>
      <w:r>
        <w:t xml:space="preserve">1. </w:t>
      </w:r>
      <w:r w:rsidRPr="001730F8">
        <w:rPr>
          <w:u w:val="single"/>
        </w:rPr>
        <w:t>EMPIRICS</w:t>
      </w:r>
      <w:r>
        <w:t xml:space="preserve">. Midterm losses </w:t>
      </w:r>
      <w:r w:rsidRPr="001730F8">
        <w:rPr>
          <w:u w:val="single"/>
        </w:rPr>
        <w:t>historically</w:t>
      </w:r>
      <w:r>
        <w:t xml:space="preserve"> check overzealous presidents. It ends the </w:t>
      </w:r>
      <w:r w:rsidRPr="001730F8">
        <w:rPr>
          <w:u w:val="single"/>
        </w:rPr>
        <w:t>legislative phase</w:t>
      </w:r>
      <w:r>
        <w:t xml:space="preserve"> of the second Trump admin and renders him a </w:t>
      </w:r>
      <w:r w:rsidRPr="001730F8">
        <w:rPr>
          <w:u w:val="single"/>
        </w:rPr>
        <w:t>lame duck</w:t>
      </w:r>
      <w:r>
        <w:t xml:space="preserve">. Electoral backlash against presidents in </w:t>
      </w:r>
      <w:r w:rsidRPr="001730F8">
        <w:rPr>
          <w:u w:val="single"/>
        </w:rPr>
        <w:t>1974</w:t>
      </w:r>
      <w:r>
        <w:t xml:space="preserve"> and </w:t>
      </w:r>
      <w:r w:rsidRPr="001730F8">
        <w:rPr>
          <w:u w:val="single"/>
        </w:rPr>
        <w:t>2018</w:t>
      </w:r>
      <w:r>
        <w:t xml:space="preserve"> prove. That’s </w:t>
      </w:r>
      <w:r w:rsidRPr="001730F8">
        <w:rPr>
          <w:u w:val="single"/>
        </w:rPr>
        <w:t>Jackson</w:t>
      </w:r>
      <w:r>
        <w:t>.</w:t>
      </w:r>
    </w:p>
    <w:p w14:paraId="159304AF" w14:textId="77777777" w:rsidR="0039244E" w:rsidRPr="002B585B" w:rsidRDefault="0039244E" w:rsidP="0039244E">
      <w:r>
        <w:t>&lt;&lt;FOR REFERENCE&gt;&gt;</w:t>
      </w:r>
    </w:p>
    <w:p w14:paraId="44275FD8" w14:textId="77777777" w:rsidR="0039244E" w:rsidRDefault="0039244E" w:rsidP="0039244E">
      <w:pPr>
        <w:rPr>
          <w:sz w:val="16"/>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3594A77D" w14:textId="77777777" w:rsidR="0039244E" w:rsidRPr="009A56A2" w:rsidRDefault="0039244E" w:rsidP="0039244E">
      <w:pPr>
        <w:rPr>
          <w:sz w:val="16"/>
        </w:rPr>
      </w:pPr>
      <w:r w:rsidRPr="009A56A2">
        <w:rPr>
          <w:sz w:val="16"/>
        </w:rPr>
        <w:t>Checks and Balances: Why Congress Matters So Much</w:t>
      </w:r>
    </w:p>
    <w:p w14:paraId="22EA499E" w14:textId="77777777" w:rsidR="0039244E" w:rsidRPr="009A56A2" w:rsidRDefault="0039244E" w:rsidP="0039244E">
      <w:pPr>
        <w:rPr>
          <w:sz w:val="16"/>
        </w:rPr>
      </w:pPr>
      <w:r w:rsidRPr="009A56A2">
        <w:rPr>
          <w:sz w:val="16"/>
        </w:rPr>
        <w:t>When the founders of our nation wrote the Constitution, they were deeply worried about any one person having too much power. That’s why they built a system of checks and balances, so no president could act like a king.</w:t>
      </w:r>
    </w:p>
    <w:p w14:paraId="1116F8C2" w14:textId="77777777" w:rsidR="0039244E" w:rsidRPr="009A56A2" w:rsidRDefault="0039244E" w:rsidP="0039244E">
      <w:pPr>
        <w:rPr>
          <w:sz w:val="16"/>
        </w:rPr>
      </w:pPr>
      <w:r w:rsidRPr="00943F3D">
        <w:rPr>
          <w:rStyle w:val="StyleUnderline"/>
        </w:rPr>
        <w:t xml:space="preserve">The </w:t>
      </w:r>
      <w:r w:rsidRPr="00E003FE">
        <w:rPr>
          <w:rStyle w:val="Emphasis"/>
        </w:rPr>
        <w:t>legislative branch</w:t>
      </w:r>
      <w:r w:rsidRPr="00943F3D">
        <w:rPr>
          <w:rStyle w:val="StyleUnderline"/>
        </w:rPr>
        <w:t xml:space="preserve">, </w:t>
      </w:r>
      <w:r w:rsidRPr="009D781A">
        <w:rPr>
          <w:rStyle w:val="StyleUnderline"/>
          <w:highlight w:val="lightGray"/>
        </w:rPr>
        <w:t>Congress</w:t>
      </w:r>
      <w:r w:rsidRPr="00943F3D">
        <w:rPr>
          <w:rStyle w:val="StyleUnderline"/>
        </w:rPr>
        <w:t xml:space="preserve">, was given the duty to be the people’s voice and a </w:t>
      </w:r>
      <w:r w:rsidRPr="009D781A">
        <w:rPr>
          <w:rStyle w:val="Emphasis"/>
          <w:highlight w:val="lightGray"/>
        </w:rPr>
        <w:t>check</w:t>
      </w:r>
      <w:r w:rsidRPr="00E003FE">
        <w:rPr>
          <w:rStyle w:val="Emphasis"/>
        </w:rPr>
        <w:t xml:space="preserve"> on </w:t>
      </w:r>
      <w:r w:rsidRPr="009D781A">
        <w:rPr>
          <w:rStyle w:val="Emphasis"/>
          <w:highlight w:val="lightGray"/>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951F375" w14:textId="77777777" w:rsidR="0039244E" w:rsidRPr="009A56A2" w:rsidRDefault="0039244E" w:rsidP="0039244E">
      <w:pPr>
        <w:rPr>
          <w:sz w:val="16"/>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Instead of putting country over party, too many current congressional leaders have chosen to be rubber stamps. They’re either too afraid or too complicit to stand up to the President’s worst instincts.</w:t>
      </w:r>
    </w:p>
    <w:p w14:paraId="17F5A633" w14:textId="77777777" w:rsidR="0039244E" w:rsidRPr="009A56A2" w:rsidRDefault="0039244E" w:rsidP="0039244E">
      <w:pPr>
        <w:rPr>
          <w:sz w:val="16"/>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pushback is </w:t>
      </w:r>
      <w:r w:rsidRPr="00E003FE">
        <w:rPr>
          <w:rStyle w:val="Emphasis"/>
        </w:rPr>
        <w:t>exactly what enables</w:t>
      </w:r>
      <w:r w:rsidRPr="00D423A6">
        <w:rPr>
          <w:rStyle w:val="StyleUnderline"/>
        </w:rPr>
        <w:t xml:space="preserve"> the dangerous trajectory we’re on</w:t>
      </w:r>
      <w:r w:rsidRPr="009A56A2">
        <w:rPr>
          <w:sz w:val="16"/>
        </w:rPr>
        <w:t>. When one party controls all levers of government and refuses to police its own leader, the checks and balances are effectively gone.</w:t>
      </w:r>
    </w:p>
    <w:p w14:paraId="45F5AC12" w14:textId="77777777" w:rsidR="0039244E" w:rsidRPr="009A56A2" w:rsidRDefault="0039244E" w:rsidP="0039244E">
      <w:pPr>
        <w:rPr>
          <w:sz w:val="16"/>
        </w:rPr>
      </w:pPr>
      <w:r w:rsidRPr="009A56A2">
        <w:rPr>
          <w:sz w:val="16"/>
        </w:rPr>
        <w:t xml:space="preserve">But here’s the hopeful part: </w:t>
      </w:r>
      <w:r w:rsidRPr="009D781A">
        <w:rPr>
          <w:rStyle w:val="StyleUnderline"/>
          <w:highlight w:val="lightGray"/>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7CD71B8E" w14:textId="77777777" w:rsidR="0039244E" w:rsidRPr="009A56A2" w:rsidRDefault="0039244E" w:rsidP="0039244E">
      <w:pPr>
        <w:rPr>
          <w:sz w:val="16"/>
        </w:rPr>
      </w:pPr>
      <w:r w:rsidRPr="009D781A">
        <w:rPr>
          <w:rStyle w:val="StyleUnderline"/>
          <w:highlight w:val="lightGray"/>
        </w:rPr>
        <w:t>By electing</w:t>
      </w:r>
      <w:r w:rsidRPr="00D423A6">
        <w:rPr>
          <w:rStyle w:val="StyleUnderline"/>
        </w:rPr>
        <w:t xml:space="preserve"> a </w:t>
      </w:r>
      <w:r w:rsidRPr="009D781A">
        <w:rPr>
          <w:rStyle w:val="Emphasis"/>
          <w:highlight w:val="lightGray"/>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actually </w:t>
      </w:r>
      <w:r w:rsidRPr="00E003FE">
        <w:rPr>
          <w:rStyle w:val="Emphasis"/>
        </w:rPr>
        <w:t>perform oversight</w:t>
      </w:r>
      <w:r w:rsidRPr="00D423A6">
        <w:rPr>
          <w:rStyle w:val="StyleUnderline"/>
        </w:rPr>
        <w:t>, who will act as a co-equal branch of government instead of a subordinate.</w:t>
      </w:r>
    </w:p>
    <w:p w14:paraId="634921CD" w14:textId="77777777" w:rsidR="0039244E" w:rsidRDefault="0039244E" w:rsidP="0039244E">
      <w:pPr>
        <w:rPr>
          <w:sz w:val="16"/>
        </w:rPr>
      </w:pPr>
      <w:r w:rsidRPr="00D423A6">
        <w:rPr>
          <w:rStyle w:val="StyleUnderline"/>
        </w:rPr>
        <w:t xml:space="preserve">Throughout history, there have been moments when Americans chose a </w:t>
      </w:r>
      <w:r w:rsidRPr="00E003FE">
        <w:rPr>
          <w:rStyle w:val="Emphasis"/>
        </w:rPr>
        <w:t>new Congress</w:t>
      </w:r>
      <w:r w:rsidRPr="00D423A6">
        <w:rPr>
          <w:rStyle w:val="StyleUnderline"/>
        </w:rPr>
        <w:t xml:space="preserve"> to correct the course of a runaway presidency, and it worked. I </w:t>
      </w:r>
      <w:r w:rsidRPr="009D781A">
        <w:rPr>
          <w:rStyle w:val="StyleUnderline"/>
          <w:highlight w:val="lightGray"/>
        </w:rPr>
        <w:t>think of</w:t>
      </w:r>
      <w:r w:rsidRPr="00D423A6">
        <w:rPr>
          <w:rStyle w:val="StyleUnderline"/>
        </w:rPr>
        <w:t xml:space="preserve"> 1974 </w:t>
      </w:r>
      <w:r w:rsidRPr="00E003FE">
        <w:rPr>
          <w:rStyle w:val="Emphasis"/>
        </w:rPr>
        <w:t xml:space="preserve">after </w:t>
      </w:r>
      <w:r w:rsidRPr="009D781A">
        <w:rPr>
          <w:rStyle w:val="Emphasis"/>
          <w:highlight w:val="lightGray"/>
        </w:rPr>
        <w:t>Watergate</w:t>
      </w:r>
      <w:r w:rsidRPr="00D423A6">
        <w:rPr>
          <w:rStyle w:val="StyleUnderline"/>
        </w:rPr>
        <w:t xml:space="preserve">, </w:t>
      </w:r>
      <w:r w:rsidRPr="009D781A">
        <w:rPr>
          <w:rStyle w:val="StyleUnderline"/>
          <w:highlight w:val="lightGray"/>
        </w:rPr>
        <w:t>or</w:t>
      </w:r>
      <w:r w:rsidRPr="00D423A6">
        <w:rPr>
          <w:rStyle w:val="StyleUnderline"/>
        </w:rPr>
        <w:t xml:space="preserve"> the </w:t>
      </w:r>
      <w:r w:rsidRPr="009D781A">
        <w:rPr>
          <w:rStyle w:val="Emphasis"/>
          <w:highlight w:val="lightGray"/>
        </w:rPr>
        <w:t>2018</w:t>
      </w:r>
      <w:r w:rsidRPr="00E003FE">
        <w:rPr>
          <w:rStyle w:val="Emphasis"/>
        </w:rPr>
        <w:t xml:space="preserve"> midterms</w:t>
      </w:r>
      <w:r w:rsidRPr="00D423A6">
        <w:rPr>
          <w:rStyle w:val="StyleUnderline"/>
        </w:rPr>
        <w:t xml:space="preserve"> after Trump’s first two years</w:t>
      </w:r>
      <w:r w:rsidRPr="009A56A2">
        <w:rPr>
          <w:sz w:val="16"/>
        </w:rPr>
        <w:t xml:space="preserve">, when voters elected a House that could hold the administration accountable. </w:t>
      </w:r>
      <w:r w:rsidRPr="00D423A6">
        <w:rPr>
          <w:rStyle w:val="StyleUnderline"/>
        </w:rPr>
        <w:t>Those were turning points that pulled our country back from the brink</w:t>
      </w:r>
      <w:r w:rsidRPr="009A56A2">
        <w:rPr>
          <w:sz w:val="16"/>
        </w:rPr>
        <w:t>. We have that same kind of moment before us in 2026. By voting for Democrats, we aren’t handing power to a party so much as we are reclaiming power for the people, via a Congress that will actually do its job.</w:t>
      </w:r>
    </w:p>
    <w:p w14:paraId="07A2A20C" w14:textId="77777777" w:rsidR="0039244E" w:rsidRDefault="0039244E" w:rsidP="0039244E">
      <w:pPr>
        <w:pStyle w:val="Heading4"/>
      </w:pPr>
      <w:r>
        <w:t xml:space="preserve">2. </w:t>
      </w:r>
      <w:r w:rsidRPr="002679B1">
        <w:rPr>
          <w:u w:val="single"/>
        </w:rPr>
        <w:t>REPUBLICANS</w:t>
      </w:r>
      <w:r>
        <w:t xml:space="preserve">. The </w:t>
      </w:r>
      <w:r w:rsidRPr="00320F1D">
        <w:rPr>
          <w:u w:val="single"/>
        </w:rPr>
        <w:t>perception</w:t>
      </w:r>
      <w:r>
        <w:t xml:space="preserve"> of </w:t>
      </w:r>
      <w:r w:rsidRPr="00881C49">
        <w:t>losing</w:t>
      </w:r>
      <w:r>
        <w:t xml:space="preserve"> the midterms </w:t>
      </w:r>
      <w:r w:rsidRPr="00881C49">
        <w:rPr>
          <w:u w:val="single"/>
        </w:rPr>
        <w:t>alone</w:t>
      </w:r>
      <w:r>
        <w:t xml:space="preserve"> forces the GOP to check Trump.</w:t>
      </w:r>
    </w:p>
    <w:p w14:paraId="052F6168" w14:textId="77777777" w:rsidR="0039244E" w:rsidRDefault="0039244E" w:rsidP="0039244E">
      <w:r w:rsidRPr="00A31E70">
        <w:t xml:space="preserve">Jennifer </w:t>
      </w:r>
      <w:r w:rsidRPr="00A31E70">
        <w:rPr>
          <w:rStyle w:val="Style13ptBold"/>
        </w:rPr>
        <w:t>Rubin 25</w:t>
      </w:r>
      <w:r w:rsidRPr="00A31E70">
        <w:t>, American political commentator</w:t>
      </w:r>
      <w:r>
        <w:t xml:space="preserve">, former opinion writer for the Washington Post, </w:t>
      </w:r>
      <w:r w:rsidRPr="00A31E70">
        <w:t>10-27-2025, “It is So ‘Disconcerting’ that We Have No Congress,” https://contrarian.substack.com/p/it-is-so-disconcerting-that-we-have</w:t>
      </w:r>
    </w:p>
    <w:p w14:paraId="05B88B5B" w14:textId="77777777" w:rsidR="0039244E" w:rsidRPr="00881C49" w:rsidRDefault="0039244E" w:rsidP="0039244E">
      <w:pPr>
        <w:rPr>
          <w:sz w:val="16"/>
        </w:rPr>
      </w:pPr>
      <w:r w:rsidRPr="00881C49">
        <w:rPr>
          <w:sz w:val="16"/>
        </w:rPr>
        <w:t xml:space="preserve">News reports tell us that </w:t>
      </w:r>
      <w:r w:rsidRPr="00A31E70">
        <w:rPr>
          <w:rStyle w:val="StyleUnderline"/>
        </w:rPr>
        <w:t xml:space="preserve">“a </w:t>
      </w:r>
      <w:r w:rsidRPr="00881C49">
        <w:rPr>
          <w:rStyle w:val="Emphasis"/>
          <w:highlight w:val="yellow"/>
        </w:rPr>
        <w:t>growing number</w:t>
      </w:r>
      <w:r w:rsidRPr="00A31E70">
        <w:rPr>
          <w:rStyle w:val="StyleUnderline"/>
        </w:rPr>
        <w:t xml:space="preserve">” </w:t>
      </w:r>
      <w:r w:rsidRPr="00881C49">
        <w:rPr>
          <w:rStyle w:val="StyleUnderline"/>
          <w:highlight w:val="yellow"/>
        </w:rPr>
        <w:t>of Republicans</w:t>
      </w:r>
      <w:r w:rsidRPr="00A31E70">
        <w:rPr>
          <w:rStyle w:val="StyleUnderline"/>
        </w:rPr>
        <w:t xml:space="preserve"> have “</w:t>
      </w:r>
      <w:r w:rsidRPr="00881C49">
        <w:rPr>
          <w:rStyle w:val="Emphasis"/>
          <w:highlight w:val="yellow"/>
        </w:rPr>
        <w:t>raised concerns</w:t>
      </w:r>
      <w:r w:rsidRPr="00A31E70">
        <w:rPr>
          <w:rStyle w:val="StyleUnderline"/>
        </w:rPr>
        <w:t xml:space="preserve">” </w:t>
      </w:r>
      <w:r w:rsidRPr="00881C49">
        <w:rPr>
          <w:rStyle w:val="StyleUnderline"/>
          <w:highlight w:val="yellow"/>
        </w:rPr>
        <w:t>about</w:t>
      </w:r>
      <w:r w:rsidRPr="00A31E70">
        <w:rPr>
          <w:rStyle w:val="StyleUnderline"/>
        </w:rPr>
        <w:t xml:space="preserve"> Donald </w:t>
      </w:r>
      <w:r w:rsidRPr="00881C49">
        <w:rPr>
          <w:rStyle w:val="Emphasis"/>
          <w:highlight w:val="yellow"/>
        </w:rPr>
        <w:t>Trump</w:t>
      </w:r>
      <w:r w:rsidRPr="00A31E70">
        <w:rPr>
          <w:rStyle w:val="StyleUnderline"/>
        </w:rPr>
        <w:t xml:space="preserve">’s </w:t>
      </w:r>
      <w:r w:rsidRPr="00881C49">
        <w:rPr>
          <w:rStyle w:val="Emphasis"/>
        </w:rPr>
        <w:t xml:space="preserve">unilaterally </w:t>
      </w:r>
      <w:r w:rsidRPr="00881C49">
        <w:rPr>
          <w:rStyle w:val="Emphasis"/>
          <w:highlight w:val="yellow"/>
        </w:rPr>
        <w:t>murdering</w:t>
      </w:r>
      <w:r w:rsidRPr="00881C49">
        <w:rPr>
          <w:rStyle w:val="StyleUnderline"/>
          <w:highlight w:val="yellow"/>
        </w:rPr>
        <w:t xml:space="preserve"> suspected</w:t>
      </w:r>
      <w:r w:rsidRPr="00A31E70">
        <w:rPr>
          <w:rStyle w:val="StyleUnderline"/>
        </w:rPr>
        <w:t xml:space="preserve"> drug </w:t>
      </w:r>
      <w:r w:rsidRPr="00881C49">
        <w:rPr>
          <w:rStyle w:val="StyleUnderline"/>
          <w:highlight w:val="yellow"/>
        </w:rPr>
        <w:t>smugglers</w:t>
      </w:r>
      <w:r w:rsidRPr="00A31E70">
        <w:rPr>
          <w:rStyle w:val="StyleUnderline"/>
        </w:rPr>
        <w:t xml:space="preserve"> on the high seas</w:t>
      </w:r>
      <w:r w:rsidRPr="00881C49">
        <w:rPr>
          <w:sz w:val="16"/>
        </w:rPr>
        <w:t>. Meanwhile, a headline from The Hill announces: “</w:t>
      </w:r>
      <w:r w:rsidRPr="00881C49">
        <w:rPr>
          <w:rStyle w:val="StyleUnderline"/>
          <w:highlight w:val="yellow"/>
        </w:rPr>
        <w:t>GOP senators</w:t>
      </w:r>
      <w:r w:rsidRPr="00A31E70">
        <w:rPr>
          <w:rStyle w:val="StyleUnderline"/>
        </w:rPr>
        <w:t xml:space="preserve"> </w:t>
      </w:r>
      <w:r w:rsidRPr="00881C49">
        <w:rPr>
          <w:rStyle w:val="StyleUnderline"/>
          <w:highlight w:val="yellow"/>
        </w:rPr>
        <w:t>disconcerted by</w:t>
      </w:r>
      <w:r w:rsidRPr="00A31E70">
        <w:rPr>
          <w:rStyle w:val="StyleUnderline"/>
        </w:rPr>
        <w:t xml:space="preserve"> possible </w:t>
      </w:r>
      <w:r w:rsidRPr="00881C49">
        <w:rPr>
          <w:rStyle w:val="Emphasis"/>
        </w:rPr>
        <w:t xml:space="preserve">$230M </w:t>
      </w:r>
      <w:r w:rsidRPr="00881C49">
        <w:rPr>
          <w:rStyle w:val="Emphasis"/>
          <w:highlight w:val="yellow"/>
        </w:rPr>
        <w:t>Justice Department payout</w:t>
      </w:r>
      <w:r w:rsidRPr="00881C49">
        <w:rPr>
          <w:rStyle w:val="Emphasis"/>
        </w:rPr>
        <w:t xml:space="preserve"> </w:t>
      </w:r>
      <w:r w:rsidRPr="00A31E70">
        <w:rPr>
          <w:rStyle w:val="StyleUnderline"/>
        </w:rPr>
        <w:t>to Trump</w:t>
      </w:r>
      <w:r w:rsidRPr="00881C49">
        <w:rPr>
          <w:sz w:val="16"/>
        </w:rPr>
        <w:t>.”</w:t>
      </w:r>
    </w:p>
    <w:p w14:paraId="13C6DADB" w14:textId="77777777" w:rsidR="0039244E" w:rsidRPr="00881C49" w:rsidRDefault="0039244E" w:rsidP="0039244E">
      <w:pPr>
        <w:rPr>
          <w:sz w:val="16"/>
        </w:rPr>
      </w:pPr>
      <w:r w:rsidRPr="00881C49">
        <w:rPr>
          <w:sz w:val="16"/>
        </w:rPr>
        <w:t>There are so many things about which to be “disconcerted,” including unconscionable misuse of the military against Americans, brutal ICE raids, skyrocketing debt, corruption on a grand scale, and herky-jerky trade wars (complete with Trump’s temper tantrum over an ad accurately reminding us that Ronald Reagan opposed protectionism). One should further “raise concerns” that the Affordable Care Act premiums will “spike on average by 30 percent next year” for 17 million people, so that “along with the likely expiration of pandemic-era subsidies… millions of people will see their health insurance payments double or even triple in 2026,” as The Washington Post reports.</w:t>
      </w:r>
    </w:p>
    <w:p w14:paraId="4EC6D142" w14:textId="77777777" w:rsidR="0039244E" w:rsidRPr="00881C49" w:rsidRDefault="0039244E" w:rsidP="0039244E">
      <w:pPr>
        <w:rPr>
          <w:sz w:val="16"/>
        </w:rPr>
      </w:pPr>
      <w:r w:rsidRPr="00881C49">
        <w:rPr>
          <w:rStyle w:val="StyleUnderline"/>
        </w:rPr>
        <w:t xml:space="preserve">If only these fretful Republicans belonged to some sort of </w:t>
      </w:r>
      <w:r w:rsidRPr="00881C49">
        <w:rPr>
          <w:rStyle w:val="Emphasis"/>
        </w:rPr>
        <w:t>governmental body</w:t>
      </w:r>
      <w:r w:rsidRPr="00881C49">
        <w:rPr>
          <w:rStyle w:val="StyleUnderline"/>
        </w:rPr>
        <w:t xml:space="preserve"> that had the ability to limit or even stop these troublesome actions</w:t>
      </w:r>
      <w:r w:rsidRPr="00881C49">
        <w:rPr>
          <w:sz w:val="16"/>
        </w:rPr>
        <w:t xml:space="preserve">. </w:t>
      </w:r>
      <w:r w:rsidRPr="00881C49">
        <w:rPr>
          <w:rStyle w:val="StyleUnderline"/>
        </w:rPr>
        <w:t>One could image</w:t>
      </w:r>
      <w:r w:rsidRPr="00881C49">
        <w:rPr>
          <w:sz w:val="16"/>
        </w:rPr>
        <w:t xml:space="preserve">, say, a </w:t>
      </w:r>
      <w:r w:rsidRPr="00881C49">
        <w:rPr>
          <w:rStyle w:val="Emphasis"/>
        </w:rPr>
        <w:t>separate legislative body</w:t>
      </w:r>
      <w:r w:rsidRPr="00881C49">
        <w:rPr>
          <w:rStyle w:val="StyleUnderline"/>
        </w:rPr>
        <w:t xml:space="preserve"> to check the executive, control spending, and vet unfit nominees</w:t>
      </w:r>
      <w:r w:rsidRPr="00881C49">
        <w:rPr>
          <w:sz w:val="16"/>
        </w:rPr>
        <w:t>. But they want no part of that.</w:t>
      </w:r>
    </w:p>
    <w:p w14:paraId="3C56B8AE" w14:textId="77777777" w:rsidR="0039244E" w:rsidRPr="00881C49" w:rsidRDefault="0039244E" w:rsidP="0039244E">
      <w:pPr>
        <w:rPr>
          <w:sz w:val="8"/>
          <w:szCs w:val="8"/>
        </w:rPr>
      </w:pPr>
      <w:r w:rsidRPr="00881C49">
        <w:rPr>
          <w:sz w:val="8"/>
          <w:szCs w:val="8"/>
        </w:rPr>
        <w:t>“Speaker Mike Johnson’s decision to put the House on an indefinite hiatus that is now stretching into its second month while the government is shut down is the latest in a series of moves he has made that have diminished the role of Congress and shrunken the speakership at a critical moment,” reports the New York Times. And Trump, in turn, recognizes he effectively is the speaker, as well as president. MAGA Republicans have happily consented to bulldozing the system of checks and balances with the same glee Trump has displayed leveling the East Wing—and with the same level of contempt for our democracy or its rules.</w:t>
      </w:r>
    </w:p>
    <w:p w14:paraId="65F7ADAC" w14:textId="77777777" w:rsidR="0039244E" w:rsidRPr="00881C49" w:rsidRDefault="0039244E" w:rsidP="0039244E">
      <w:pPr>
        <w:rPr>
          <w:sz w:val="8"/>
          <w:szCs w:val="8"/>
        </w:rPr>
      </w:pPr>
      <w:r w:rsidRPr="00881C49">
        <w:rPr>
          <w:sz w:val="8"/>
          <w:szCs w:val="8"/>
        </w:rPr>
        <w:t>No one should find credible Republicans’ feigned angst over the unhinged machinations of an autocrat that they have refused to confront—or even complain about on the record. If Republicans were genuinely upset about the serial outrages (or at least more upset about those than incurring the wrath of the bully-in-chief), they would act like members of the legislative branch that the Constitution designed.</w:t>
      </w:r>
    </w:p>
    <w:p w14:paraId="69CE7DBE" w14:textId="77777777" w:rsidR="0039244E" w:rsidRPr="00881C49" w:rsidRDefault="0039244E" w:rsidP="0039244E">
      <w:pPr>
        <w:rPr>
          <w:sz w:val="8"/>
          <w:szCs w:val="8"/>
        </w:rPr>
      </w:pPr>
      <w:r w:rsidRPr="00881C49">
        <w:rPr>
          <w:sz w:val="8"/>
          <w:szCs w:val="8"/>
        </w:rPr>
        <w:t>Many of Republicans’ professed “concerns” would subside if they, for example, come back to the Capitol to:</w:t>
      </w:r>
    </w:p>
    <w:p w14:paraId="31BACF32" w14:textId="77777777" w:rsidR="0039244E" w:rsidRPr="00881C49" w:rsidRDefault="0039244E" w:rsidP="0039244E">
      <w:pPr>
        <w:rPr>
          <w:sz w:val="8"/>
          <w:szCs w:val="8"/>
        </w:rPr>
      </w:pPr>
      <w:r w:rsidRPr="00881C49">
        <w:rPr>
          <w:sz w:val="8"/>
          <w:szCs w:val="8"/>
        </w:rPr>
        <w:t>Negotiate a compromise on the ACA subsidies.</w:t>
      </w:r>
    </w:p>
    <w:p w14:paraId="66AB7D97" w14:textId="77777777" w:rsidR="0039244E" w:rsidRPr="00881C49" w:rsidRDefault="0039244E" w:rsidP="0039244E">
      <w:pPr>
        <w:rPr>
          <w:sz w:val="8"/>
          <w:szCs w:val="8"/>
        </w:rPr>
      </w:pPr>
      <w:r w:rsidRPr="00881C49">
        <w:rPr>
          <w:sz w:val="8"/>
          <w:szCs w:val="8"/>
        </w:rPr>
        <w:t>Pass a War Powers Act resolution and use the power of the purse to head off Trump’s unilateral war designs.</w:t>
      </w:r>
    </w:p>
    <w:p w14:paraId="5BFDEE2F" w14:textId="77777777" w:rsidR="0039244E" w:rsidRPr="00881C49" w:rsidRDefault="0039244E" w:rsidP="0039244E">
      <w:pPr>
        <w:rPr>
          <w:sz w:val="8"/>
          <w:szCs w:val="8"/>
        </w:rPr>
      </w:pPr>
      <w:r w:rsidRPr="00881C49">
        <w:rPr>
          <w:sz w:val="8"/>
          <w:szCs w:val="8"/>
        </w:rPr>
        <w:t>Recapture the power of the purse, disallowing executive rescissions.</w:t>
      </w:r>
    </w:p>
    <w:p w14:paraId="37A7633B" w14:textId="77777777" w:rsidR="0039244E" w:rsidRPr="00881C49" w:rsidRDefault="0039244E" w:rsidP="0039244E">
      <w:pPr>
        <w:rPr>
          <w:sz w:val="8"/>
          <w:szCs w:val="8"/>
        </w:rPr>
      </w:pPr>
      <w:r w:rsidRPr="00881C49">
        <w:rPr>
          <w:sz w:val="8"/>
          <w:szCs w:val="8"/>
        </w:rPr>
        <w:t>Reclaim the tariff power and end the trade war that will cost global businesses $1.2T (mostly passed on to consumers).</w:t>
      </w:r>
    </w:p>
    <w:p w14:paraId="2B96A653" w14:textId="77777777" w:rsidR="0039244E" w:rsidRPr="00881C49" w:rsidRDefault="0039244E" w:rsidP="0039244E">
      <w:pPr>
        <w:rPr>
          <w:sz w:val="8"/>
          <w:szCs w:val="8"/>
        </w:rPr>
      </w:pPr>
      <w:r w:rsidRPr="00881C49">
        <w:rPr>
          <w:sz w:val="8"/>
          <w:szCs w:val="8"/>
        </w:rPr>
        <w:t>Conduct oversight hearings on the weaponization of the Justice Department (including bogus vindictive prosecutions of Trump enemies, cases that Americans by a wide margin think are unjustified).</w:t>
      </w:r>
    </w:p>
    <w:p w14:paraId="4D779A77" w14:textId="77777777" w:rsidR="0039244E" w:rsidRPr="00881C49" w:rsidRDefault="0039244E" w:rsidP="0039244E">
      <w:pPr>
        <w:rPr>
          <w:sz w:val="8"/>
          <w:szCs w:val="8"/>
        </w:rPr>
      </w:pPr>
      <w:r w:rsidRPr="00881C49">
        <w:rPr>
          <w:sz w:val="8"/>
          <w:szCs w:val="8"/>
        </w:rPr>
        <w:t>Hold Attorney General Pam Bondi in contempt if she refuses to answer questions and continues to insult lawmakers.</w:t>
      </w:r>
    </w:p>
    <w:p w14:paraId="006D98AF" w14:textId="77777777" w:rsidR="0039244E" w:rsidRPr="00881C49" w:rsidRDefault="0039244E" w:rsidP="0039244E">
      <w:pPr>
        <w:rPr>
          <w:sz w:val="8"/>
          <w:szCs w:val="8"/>
        </w:rPr>
      </w:pPr>
      <w:r w:rsidRPr="00881C49">
        <w:rPr>
          <w:sz w:val="8"/>
          <w:szCs w:val="8"/>
        </w:rPr>
        <w:t>Launch an investigation into mismanagement of the Pentagon.</w:t>
      </w:r>
    </w:p>
    <w:p w14:paraId="07870FB3" w14:textId="77777777" w:rsidR="0039244E" w:rsidRPr="00881C49" w:rsidRDefault="0039244E" w:rsidP="0039244E">
      <w:pPr>
        <w:rPr>
          <w:sz w:val="8"/>
          <w:szCs w:val="8"/>
        </w:rPr>
      </w:pPr>
      <w:r w:rsidRPr="00881C49">
        <w:rPr>
          <w:sz w:val="8"/>
          <w:szCs w:val="8"/>
        </w:rPr>
        <w:t>Pass legislation that halts further White House desecration and bars spending any monies (private or public) on construction without congressional authorization. (Congress could also demand audit of the damage done and tally the cost to restore the historic White House. The next president can send the bill to Trump.)</w:t>
      </w:r>
    </w:p>
    <w:p w14:paraId="6371FA40" w14:textId="77777777" w:rsidR="0039244E" w:rsidRPr="00881C49" w:rsidRDefault="0039244E" w:rsidP="0039244E">
      <w:pPr>
        <w:rPr>
          <w:sz w:val="8"/>
          <w:szCs w:val="8"/>
        </w:rPr>
      </w:pPr>
      <w:r w:rsidRPr="00881C49">
        <w:rPr>
          <w:sz w:val="8"/>
          <w:szCs w:val="8"/>
        </w:rPr>
        <w:t>Bar any payment to Trump from the Justice Department until he leaves office.</w:t>
      </w:r>
    </w:p>
    <w:p w14:paraId="269A65BF" w14:textId="77777777" w:rsidR="0039244E" w:rsidRPr="00881C49" w:rsidRDefault="0039244E" w:rsidP="0039244E">
      <w:pPr>
        <w:rPr>
          <w:sz w:val="8"/>
          <w:szCs w:val="8"/>
        </w:rPr>
      </w:pPr>
      <w:r w:rsidRPr="00881C49">
        <w:rPr>
          <w:sz w:val="8"/>
          <w:szCs w:val="8"/>
        </w:rPr>
        <w:t>Start enforcing the Emoluments Clause, prohibiting foreigners’ gifts and “investments” in Trump businesses.</w:t>
      </w:r>
    </w:p>
    <w:p w14:paraId="0C3E0F41" w14:textId="77777777" w:rsidR="0039244E" w:rsidRPr="00881C49" w:rsidRDefault="0039244E" w:rsidP="0039244E">
      <w:pPr>
        <w:rPr>
          <w:sz w:val="8"/>
          <w:szCs w:val="8"/>
        </w:rPr>
      </w:pPr>
      <w:r w:rsidRPr="00881C49">
        <w:rPr>
          <w:sz w:val="8"/>
          <w:szCs w:val="8"/>
        </w:rPr>
        <w:t>Shutter ICE facilities unless and until the regime abides by the law to allow immediate access for oversight by lawmakers.</w:t>
      </w:r>
    </w:p>
    <w:p w14:paraId="43DBF34D" w14:textId="77777777" w:rsidR="0039244E" w:rsidRPr="00881C49" w:rsidRDefault="0039244E" w:rsidP="0039244E">
      <w:pPr>
        <w:rPr>
          <w:sz w:val="8"/>
          <w:szCs w:val="8"/>
        </w:rPr>
      </w:pPr>
      <w:r w:rsidRPr="00881C49">
        <w:rPr>
          <w:sz w:val="8"/>
          <w:szCs w:val="8"/>
        </w:rPr>
        <w:t>Investigate Secretary of Homeland Security Kristi Noem’s spending on two private jets and mismanagement of DHS.</w:t>
      </w:r>
    </w:p>
    <w:p w14:paraId="68119DC6" w14:textId="77777777" w:rsidR="0039244E" w:rsidRPr="00881C49" w:rsidRDefault="0039244E" w:rsidP="0039244E">
      <w:pPr>
        <w:rPr>
          <w:sz w:val="8"/>
          <w:szCs w:val="8"/>
        </w:rPr>
      </w:pPr>
      <w:r w:rsidRPr="00881C49">
        <w:rPr>
          <w:sz w:val="8"/>
          <w:szCs w:val="8"/>
        </w:rPr>
        <w:t>Release every scrap of paper concerning Jeffrey Epstein and those that participated in or enabled his rape of hundreds of children.</w:t>
      </w:r>
    </w:p>
    <w:p w14:paraId="06DE95BE" w14:textId="77777777" w:rsidR="0039244E" w:rsidRPr="00881C49" w:rsidRDefault="0039244E" w:rsidP="0039244E">
      <w:pPr>
        <w:rPr>
          <w:sz w:val="8"/>
          <w:szCs w:val="8"/>
        </w:rPr>
      </w:pPr>
      <w:r w:rsidRPr="00881C49">
        <w:rPr>
          <w:sz w:val="8"/>
          <w:szCs w:val="8"/>
        </w:rPr>
        <w:t>Well, you say, that will never happen. But all of it could happen under a Democratic Senate and House after the 2026 elections, should voters agree Republicans have failed spectacularly to do their jobs.</w:t>
      </w:r>
    </w:p>
    <w:p w14:paraId="24234137" w14:textId="77777777" w:rsidR="0039244E" w:rsidRPr="00881C49" w:rsidRDefault="0039244E" w:rsidP="0039244E">
      <w:pPr>
        <w:rPr>
          <w:rStyle w:val="Emphasis"/>
        </w:rPr>
      </w:pPr>
      <w:r w:rsidRPr="00881C49">
        <w:rPr>
          <w:rStyle w:val="StyleUnderline"/>
          <w:highlight w:val="yellow"/>
        </w:rPr>
        <w:t>Republicans’</w:t>
      </w:r>
      <w:r w:rsidRPr="00881C49">
        <w:rPr>
          <w:rStyle w:val="StyleUnderline"/>
        </w:rPr>
        <w:t xml:space="preserve"> brazen </w:t>
      </w:r>
      <w:r w:rsidRPr="00881C49">
        <w:rPr>
          <w:rStyle w:val="Emphasis"/>
          <w:highlight w:val="yellow"/>
        </w:rPr>
        <w:t>refusal</w:t>
      </w:r>
      <w:r w:rsidRPr="00881C49">
        <w:rPr>
          <w:rStyle w:val="StyleUnderline"/>
          <w:highlight w:val="yellow"/>
        </w:rPr>
        <w:t xml:space="preserve"> to do their </w:t>
      </w:r>
      <w:r w:rsidRPr="00881C49">
        <w:rPr>
          <w:rStyle w:val="Emphasis"/>
          <w:highlight w:val="yellow"/>
        </w:rPr>
        <w:t>constitutional</w:t>
      </w:r>
      <w:r w:rsidRPr="00881C49">
        <w:rPr>
          <w:rStyle w:val="StyleUnderline"/>
        </w:rPr>
        <w:t xml:space="preserve">ly assigned </w:t>
      </w:r>
      <w:r w:rsidRPr="00881C49">
        <w:rPr>
          <w:rStyle w:val="StyleUnderline"/>
          <w:highlight w:val="yellow"/>
        </w:rPr>
        <w:t>duties</w:t>
      </w:r>
      <w:r w:rsidRPr="00881C49">
        <w:rPr>
          <w:rStyle w:val="StyleUnderline"/>
        </w:rPr>
        <w:t xml:space="preserve"> should </w:t>
      </w:r>
      <w:r w:rsidRPr="00881C49">
        <w:rPr>
          <w:rStyle w:val="Emphasis"/>
          <w:highlight w:val="yellow"/>
        </w:rPr>
        <w:t>compel voters</w:t>
      </w:r>
      <w:r w:rsidRPr="00881C49">
        <w:rPr>
          <w:rStyle w:val="StyleUnderline"/>
          <w:highlight w:val="yellow"/>
        </w:rPr>
        <w:t xml:space="preserve"> to </w:t>
      </w:r>
      <w:r w:rsidRPr="00881C49">
        <w:rPr>
          <w:rStyle w:val="Emphasis"/>
          <w:highlight w:val="yellow"/>
        </w:rPr>
        <w:t>boot them out</w:t>
      </w:r>
      <w:r w:rsidRPr="00881C49">
        <w:rPr>
          <w:rStyle w:val="Emphasis"/>
        </w:rPr>
        <w:t xml:space="preserve"> in 2026</w:t>
      </w:r>
      <w:r w:rsidRPr="005C5856">
        <w:t xml:space="preserve">. </w:t>
      </w:r>
      <w:r w:rsidRPr="00881C49">
        <w:rPr>
          <w:rStyle w:val="StyleUnderline"/>
        </w:rPr>
        <w:t xml:space="preserve">Since they have shirked their duties and thereby enabled Trump’s corruption, malfeasance, and replete policy failures, </w:t>
      </w:r>
      <w:r w:rsidRPr="00881C49">
        <w:rPr>
          <w:rStyle w:val="Emphasis"/>
        </w:rPr>
        <w:t>what justification</w:t>
      </w:r>
      <w:r w:rsidRPr="00881C49">
        <w:rPr>
          <w:rStyle w:val="StyleUnderline"/>
        </w:rPr>
        <w:t xml:space="preserve"> could there be to </w:t>
      </w:r>
      <w:r w:rsidRPr="00881C49">
        <w:rPr>
          <w:rStyle w:val="Emphasis"/>
        </w:rPr>
        <w:t>rehire them?</w:t>
      </w:r>
    </w:p>
    <w:p w14:paraId="77898E61" w14:textId="77777777" w:rsidR="0039244E" w:rsidRDefault="0039244E" w:rsidP="0039244E">
      <w:r>
        <w:t xml:space="preserve">Perhaps </w:t>
      </w:r>
      <w:r w:rsidRPr="00881C49">
        <w:t>if numbers such as $230M</w:t>
      </w:r>
      <w:r>
        <w:t xml:space="preserve"> (Trump’s demand) or 3% (new inflation high) or $300M (cost of a garish ballroom) do not impress MAGA members of Congress, some others might:</w:t>
      </w:r>
    </w:p>
    <w:p w14:paraId="7328104D" w14:textId="77777777" w:rsidR="0039244E" w:rsidRDefault="0039244E" w:rsidP="0039244E">
      <w:r w:rsidRPr="00881C49">
        <w:rPr>
          <w:rStyle w:val="Emphasis"/>
          <w:highlight w:val="yellow"/>
        </w:rPr>
        <w:t>9</w:t>
      </w:r>
      <w:r w:rsidRPr="00881C49">
        <w:rPr>
          <w:rStyle w:val="Emphasis"/>
        </w:rPr>
        <w:t>%</w:t>
      </w:r>
      <w:r w:rsidRPr="00881C49">
        <w:rPr>
          <w:rStyle w:val="Emphasis"/>
          <w:highlight w:val="yellow"/>
        </w:rPr>
        <w:t>:</w:t>
      </w:r>
      <w:r w:rsidRPr="00881C49">
        <w:rPr>
          <w:rStyle w:val="StyleUnderline"/>
          <w:highlight w:val="yellow"/>
        </w:rPr>
        <w:t xml:space="preserve"> the </w:t>
      </w:r>
      <w:r w:rsidRPr="00881C49">
        <w:rPr>
          <w:rStyle w:val="Emphasis"/>
          <w:highlight w:val="yellow"/>
        </w:rPr>
        <w:t>generic poll advantage</w:t>
      </w:r>
      <w:r w:rsidRPr="00881C49">
        <w:rPr>
          <w:rStyle w:val="StyleUnderline"/>
          <w:highlight w:val="yellow"/>
        </w:rPr>
        <w:t xml:space="preserve"> for </w:t>
      </w:r>
      <w:r w:rsidRPr="00881C49">
        <w:rPr>
          <w:rStyle w:val="Emphasis"/>
          <w:highlight w:val="yellow"/>
        </w:rPr>
        <w:t>Dem</w:t>
      </w:r>
      <w:r w:rsidRPr="00881C49">
        <w:rPr>
          <w:rStyle w:val="StyleUnderline"/>
        </w:rPr>
        <w:t>ocrats</w:t>
      </w:r>
      <w:r>
        <w:t xml:space="preserve"> (50-41) </w:t>
      </w:r>
      <w:r w:rsidRPr="00881C49">
        <w:rPr>
          <w:rStyle w:val="StyleUnderline"/>
        </w:rPr>
        <w:t>for the 2026 midterms according to the Quinnipiac Poll</w:t>
      </w:r>
    </w:p>
    <w:p w14:paraId="63065DEB" w14:textId="77777777" w:rsidR="0039244E" w:rsidRDefault="0039244E" w:rsidP="0039244E">
      <w:r w:rsidRPr="00881C49">
        <w:rPr>
          <w:rStyle w:val="Emphasis"/>
          <w:highlight w:val="yellow"/>
        </w:rPr>
        <w:t>15</w:t>
      </w:r>
      <w:r w:rsidRPr="00881C49">
        <w:rPr>
          <w:rStyle w:val="Emphasis"/>
        </w:rPr>
        <w:t>%</w:t>
      </w:r>
      <w:r w:rsidRPr="00881C49">
        <w:rPr>
          <w:rStyle w:val="Emphasis"/>
          <w:highlight w:val="yellow"/>
        </w:rPr>
        <w:t>:</w:t>
      </w:r>
      <w:r w:rsidRPr="00881C49">
        <w:rPr>
          <w:rStyle w:val="StyleUnderline"/>
          <w:highlight w:val="yellow"/>
        </w:rPr>
        <w:t xml:space="preserve"> </w:t>
      </w:r>
      <w:r w:rsidRPr="00881C49">
        <w:rPr>
          <w:rStyle w:val="Emphasis"/>
          <w:highlight w:val="yellow"/>
        </w:rPr>
        <w:t>Congressional approval</w:t>
      </w:r>
      <w:r w:rsidRPr="00881C49">
        <w:rPr>
          <w:rStyle w:val="StyleUnderline"/>
        </w:rPr>
        <w:t xml:space="preserve"> under the </w:t>
      </w:r>
      <w:r w:rsidRPr="00881C49">
        <w:rPr>
          <w:rStyle w:val="Emphasis"/>
        </w:rPr>
        <w:t>Gallup poll</w:t>
      </w:r>
      <w:r w:rsidRPr="00881C49">
        <w:rPr>
          <w:rStyle w:val="StyleUnderline"/>
        </w:rPr>
        <w:t xml:space="preserve"> (</w:t>
      </w:r>
      <w:r w:rsidRPr="00881C49">
        <w:rPr>
          <w:rStyle w:val="StyleUnderline"/>
          <w:highlight w:val="yellow"/>
        </w:rPr>
        <w:t>and also</w:t>
      </w:r>
      <w:r w:rsidRPr="00881C49">
        <w:rPr>
          <w:rStyle w:val="StyleUnderline"/>
        </w:rPr>
        <w:t xml:space="preserve"> the </w:t>
      </w:r>
      <w:r w:rsidRPr="00881C49">
        <w:rPr>
          <w:rStyle w:val="Emphasis"/>
          <w:highlight w:val="yellow"/>
        </w:rPr>
        <w:t>percent</w:t>
      </w:r>
      <w:r w:rsidRPr="00881C49">
        <w:rPr>
          <w:rStyle w:val="StyleUnderline"/>
        </w:rPr>
        <w:t xml:space="preserve">age </w:t>
      </w:r>
      <w:r w:rsidRPr="00881C49">
        <w:rPr>
          <w:rStyle w:val="StyleUnderline"/>
          <w:highlight w:val="yellow"/>
        </w:rPr>
        <w:t xml:space="preserve">by which </w:t>
      </w:r>
      <w:r w:rsidRPr="00881C49">
        <w:rPr>
          <w:rStyle w:val="Emphasis"/>
          <w:highlight w:val="yellow"/>
        </w:rPr>
        <w:t>Dem</w:t>
      </w:r>
      <w:r w:rsidRPr="00881C49">
        <w:rPr>
          <w:rStyle w:val="StyleUnderline"/>
        </w:rPr>
        <w:t xml:space="preserve">ocrats have </w:t>
      </w:r>
      <w:r w:rsidRPr="00881C49">
        <w:rPr>
          <w:rStyle w:val="Emphasis"/>
          <w:highlight w:val="yellow"/>
        </w:rPr>
        <w:t>overperformed</w:t>
      </w:r>
      <w:r w:rsidRPr="00881C49">
        <w:rPr>
          <w:rStyle w:val="StyleUnderline"/>
          <w:highlight w:val="yellow"/>
        </w:rPr>
        <w:t xml:space="preserve"> </w:t>
      </w:r>
      <w:r w:rsidRPr="00881C49">
        <w:rPr>
          <w:rStyle w:val="StyleUnderline"/>
        </w:rPr>
        <w:t>in 20</w:t>
      </w:r>
      <w:r w:rsidRPr="00881C49">
        <w:rPr>
          <w:rStyle w:val="Emphasis"/>
        </w:rPr>
        <w:t>25</w:t>
      </w:r>
      <w:r w:rsidRPr="00881C49">
        <w:rPr>
          <w:rStyle w:val="StyleUnderline"/>
        </w:rPr>
        <w:t xml:space="preserve"> races</w:t>
      </w:r>
      <w:r>
        <w:t>; if you are wondering, more than 40 Republicans won their races by 15% or less in 2024).</w:t>
      </w:r>
    </w:p>
    <w:p w14:paraId="064DFBA2" w14:textId="77777777" w:rsidR="0039244E" w:rsidRDefault="0039244E" w:rsidP="0039244E">
      <w:r w:rsidRPr="00881C49">
        <w:rPr>
          <w:rStyle w:val="Emphasis"/>
        </w:rPr>
        <w:t>25%:</w:t>
      </w:r>
      <w:r w:rsidRPr="00881C49">
        <w:rPr>
          <w:rStyle w:val="StyleUnderline"/>
        </w:rPr>
        <w:t xml:space="preserve"> Trump approval among </w:t>
      </w:r>
      <w:r w:rsidRPr="00881C49">
        <w:rPr>
          <w:rStyle w:val="Emphasis"/>
        </w:rPr>
        <w:t>Hispanic voters</w:t>
      </w:r>
      <w:r w:rsidRPr="00881C49">
        <w:rPr>
          <w:rStyle w:val="StyleUnderline"/>
        </w:rPr>
        <w:t xml:space="preserve"> in the recent Associated Press-NORC-poll</w:t>
      </w:r>
      <w:r>
        <w:t>. (Republicans might have unwisely banked on high Hispanic support in Trump’s re-redistricting gambit.)</w:t>
      </w:r>
    </w:p>
    <w:p w14:paraId="78BB219B" w14:textId="77777777" w:rsidR="0039244E" w:rsidRDefault="0039244E" w:rsidP="0039244E">
      <w:r>
        <w:t xml:space="preserve">Put simply, </w:t>
      </w:r>
      <w:r w:rsidRPr="005C5856">
        <w:rPr>
          <w:rStyle w:val="StyleUnderline"/>
        </w:rPr>
        <w:t xml:space="preserve">if </w:t>
      </w:r>
      <w:r w:rsidRPr="00881C49">
        <w:rPr>
          <w:rStyle w:val="Emphasis"/>
          <w:highlight w:val="yellow"/>
        </w:rPr>
        <w:t>MAGA lawmakers</w:t>
      </w:r>
      <w:r w:rsidRPr="005C5856">
        <w:rPr>
          <w:rStyle w:val="StyleUnderline"/>
        </w:rPr>
        <w:t xml:space="preserve"> are </w:t>
      </w:r>
      <w:r w:rsidRPr="00881C49">
        <w:rPr>
          <w:rStyle w:val="Emphasis"/>
          <w:highlight w:val="yellow"/>
        </w:rPr>
        <w:t>not moved</w:t>
      </w:r>
      <w:r w:rsidRPr="005C5856">
        <w:rPr>
          <w:rStyle w:val="StyleUnderline"/>
        </w:rPr>
        <w:t xml:space="preserve"> by their oaths of office or the health and security of the American people, </w:t>
      </w:r>
      <w:r w:rsidRPr="00881C49">
        <w:rPr>
          <w:rStyle w:val="StyleUnderline"/>
          <w:highlight w:val="yellow"/>
        </w:rPr>
        <w:t>perhaps</w:t>
      </w:r>
      <w:r w:rsidRPr="005C5856">
        <w:rPr>
          <w:rStyle w:val="StyleUnderline"/>
        </w:rPr>
        <w:t xml:space="preserve"> the </w:t>
      </w:r>
      <w:r w:rsidRPr="00881C49">
        <w:rPr>
          <w:rStyle w:val="Emphasis"/>
          <w:highlight w:val="yellow"/>
        </w:rPr>
        <w:t>prospect of a blue wave in 2026</w:t>
      </w:r>
      <w:r w:rsidRPr="00881C49">
        <w:rPr>
          <w:rStyle w:val="StyleUnderline"/>
          <w:highlight w:val="yellow"/>
        </w:rPr>
        <w:t xml:space="preserve"> </w:t>
      </w:r>
      <w:r w:rsidRPr="00881C49">
        <w:rPr>
          <w:rStyle w:val="Emphasis"/>
          <w:highlight w:val="yellow"/>
        </w:rPr>
        <w:t>will jolt them</w:t>
      </w:r>
      <w:r w:rsidRPr="005C5856">
        <w:rPr>
          <w:rStyle w:val="StyleUnderline"/>
        </w:rPr>
        <w:t xml:space="preserve"> from their slumber</w:t>
      </w:r>
      <w:r>
        <w:t xml:space="preserve">. </w:t>
      </w:r>
      <w:r w:rsidRPr="005C5856">
        <w:rPr>
          <w:rStyle w:val="StyleUnderline"/>
        </w:rPr>
        <w:t>If Democrats perform strongly</w:t>
      </w:r>
      <w:r w:rsidRPr="00881C49">
        <w:t xml:space="preserve"> next week </w:t>
      </w:r>
      <w:r w:rsidRPr="00881C49">
        <w:rPr>
          <w:rStyle w:val="Emphasis"/>
        </w:rPr>
        <w:t>in elections</w:t>
      </w:r>
      <w:r w:rsidRPr="00881C49">
        <w:t xml:space="preserve"> in New Jersey, Virginia, Pennsylvania (state supreme court), and California</w:t>
      </w:r>
      <w:r>
        <w:t xml:space="preserve"> (Prop. 50), </w:t>
      </w:r>
      <w:r w:rsidRPr="00881C49">
        <w:rPr>
          <w:rStyle w:val="StyleUnderline"/>
          <w:highlight w:val="yellow"/>
        </w:rPr>
        <w:t>Republicans</w:t>
      </w:r>
      <w:r w:rsidRPr="005C5856">
        <w:rPr>
          <w:rStyle w:val="StyleUnderline"/>
        </w:rPr>
        <w:t xml:space="preserve"> might </w:t>
      </w:r>
      <w:r w:rsidRPr="00881C49">
        <w:rPr>
          <w:rStyle w:val="StyleUnderline"/>
          <w:highlight w:val="yellow"/>
        </w:rPr>
        <w:t>become</w:t>
      </w:r>
      <w:r w:rsidRPr="005C5856">
        <w:rPr>
          <w:rStyle w:val="StyleUnderline"/>
        </w:rPr>
        <w:t xml:space="preserve"> “</w:t>
      </w:r>
      <w:r w:rsidRPr="00881C49">
        <w:rPr>
          <w:rStyle w:val="Emphasis"/>
          <w:highlight w:val="yellow"/>
        </w:rPr>
        <w:t>disconcerted</w:t>
      </w:r>
      <w:r w:rsidRPr="005C5856">
        <w:rPr>
          <w:rStyle w:val="StyleUnderline"/>
        </w:rPr>
        <w:t xml:space="preserve">” </w:t>
      </w:r>
      <w:r w:rsidRPr="00881C49">
        <w:rPr>
          <w:rStyle w:val="StyleUnderline"/>
          <w:highlight w:val="yellow"/>
        </w:rPr>
        <w:t xml:space="preserve">enough to </w:t>
      </w:r>
      <w:r w:rsidRPr="00881C49">
        <w:rPr>
          <w:rStyle w:val="Emphasis"/>
          <w:highlight w:val="yellow"/>
        </w:rPr>
        <w:t>take up their constitutional obligations</w:t>
      </w:r>
      <w:r>
        <w:t>.</w:t>
      </w:r>
    </w:p>
    <w:p w14:paraId="3E053A82" w14:textId="77777777" w:rsidR="0039244E" w:rsidRPr="0024415C" w:rsidRDefault="0039244E" w:rsidP="0039244E">
      <w:pPr>
        <w:pStyle w:val="Heading4"/>
      </w:pPr>
      <w:r w:rsidRPr="00320F1D">
        <w:rPr>
          <w:u w:val="single"/>
        </w:rPr>
        <w:t>APPROPRIATIONS</w:t>
      </w:r>
      <w:r>
        <w:t>. Dem-majority congress can leverage budgetary authority to block funding for executive actions or force funding through. That’s Jackson.</w:t>
      </w:r>
    </w:p>
    <w:p w14:paraId="69A26929" w14:textId="77777777" w:rsidR="0039244E" w:rsidRDefault="0039244E" w:rsidP="0039244E">
      <w:r>
        <w:t>&lt;&lt;FOR REFERENCE&gt;&gt;</w:t>
      </w:r>
    </w:p>
    <w:p w14:paraId="16A9453B" w14:textId="77777777" w:rsidR="0039244E" w:rsidRPr="009A56A2" w:rsidRDefault="0039244E" w:rsidP="0039244E">
      <w:pPr>
        <w:rPr>
          <w:sz w:val="16"/>
        </w:rPr>
      </w:pPr>
      <w:r w:rsidRPr="009A56A2">
        <w:rPr>
          <w:sz w:val="16"/>
        </w:rPr>
        <w:t xml:space="preserve">The Power of the Purse: This is one of Congress’s most critical powers. </w:t>
      </w:r>
      <w:r w:rsidRPr="00D423A6">
        <w:rPr>
          <w:rStyle w:val="StyleUnderline"/>
        </w:rPr>
        <w:t xml:space="preserve">Only </w:t>
      </w:r>
      <w:r w:rsidRPr="009D781A">
        <w:rPr>
          <w:rStyle w:val="StyleUnderline"/>
          <w:highlight w:val="lightGray"/>
        </w:rPr>
        <w:t>Congress</w:t>
      </w:r>
      <w:r w:rsidRPr="00D423A6">
        <w:rPr>
          <w:rStyle w:val="StyleUnderline"/>
        </w:rPr>
        <w:t xml:space="preserve"> can </w:t>
      </w:r>
      <w:r w:rsidRPr="00E003FE">
        <w:rPr>
          <w:rStyle w:val="Emphasis"/>
        </w:rPr>
        <w:t>appropriate money</w:t>
      </w:r>
      <w:r w:rsidRPr="00D423A6">
        <w:rPr>
          <w:rStyle w:val="StyleUnderline"/>
        </w:rPr>
        <w:t xml:space="preserve"> for government operations</w:t>
      </w:r>
      <w:r w:rsidRPr="009A56A2">
        <w:rPr>
          <w:sz w:val="16"/>
        </w:rPr>
        <w:t xml:space="preserve">. In practice, this means </w:t>
      </w:r>
      <w:r w:rsidRPr="00D423A6">
        <w:rPr>
          <w:rStyle w:val="StyleUnderline"/>
        </w:rPr>
        <w:t xml:space="preserve">if the President wants to fund a </w:t>
      </w:r>
      <w:r w:rsidRPr="00E003FE">
        <w:rPr>
          <w:rStyle w:val="Emphasis"/>
        </w:rPr>
        <w:t>controversial project</w:t>
      </w:r>
      <w:r w:rsidRPr="00D423A6">
        <w:rPr>
          <w:rStyle w:val="StyleUnderline"/>
        </w:rPr>
        <w:t xml:space="preserve"> or enforce a </w:t>
      </w:r>
      <w:r w:rsidRPr="00E003FE">
        <w:rPr>
          <w:rStyle w:val="Emphasis"/>
        </w:rPr>
        <w:t>harmful policy</w:t>
      </w:r>
      <w:r w:rsidRPr="00D423A6">
        <w:rPr>
          <w:rStyle w:val="StyleUnderline"/>
        </w:rPr>
        <w:t>, a determined Congress can say</w:t>
      </w:r>
      <w:r w:rsidRPr="009A56A2">
        <w:rPr>
          <w:sz w:val="16"/>
        </w:rPr>
        <w:t>, “</w:t>
      </w:r>
      <w:r w:rsidRPr="00E003FE">
        <w:rPr>
          <w:rStyle w:val="Emphasis"/>
        </w:rPr>
        <w:t>Not with taxpayer dollars</w:t>
      </w:r>
      <w:r w:rsidRPr="009A56A2">
        <w:rPr>
          <w:sz w:val="16"/>
        </w:rPr>
        <w:t xml:space="preserve">, you won’t.” </w:t>
      </w:r>
      <w:r w:rsidRPr="00D423A6">
        <w:rPr>
          <w:rStyle w:val="StyleUnderline"/>
        </w:rPr>
        <w:t xml:space="preserve">A Democratic majority could </w:t>
      </w:r>
      <w:r w:rsidRPr="009D781A">
        <w:rPr>
          <w:rStyle w:val="Emphasis"/>
          <w:highlight w:val="lightGray"/>
        </w:rPr>
        <w:t>block funding</w:t>
      </w:r>
      <w:r w:rsidRPr="009D781A">
        <w:rPr>
          <w:rStyle w:val="StyleUnderline"/>
          <w:highlight w:val="lightGray"/>
        </w:rPr>
        <w:t xml:space="preserve"> </w:t>
      </w:r>
      <w:r w:rsidRPr="00E003FE">
        <w:rPr>
          <w:rStyle w:val="StyleUnderline"/>
        </w:rPr>
        <w:t>for</w:t>
      </w:r>
      <w:r w:rsidRPr="00D423A6">
        <w:rPr>
          <w:rStyle w:val="StyleUnderline"/>
        </w:rPr>
        <w:t xml:space="preserve"> any number of </w:t>
      </w:r>
      <w:r w:rsidRPr="00E003FE">
        <w:rPr>
          <w:rStyle w:val="StyleUnderline"/>
        </w:rPr>
        <w:t>Trump’s</w:t>
      </w:r>
      <w:r w:rsidRPr="00D423A6">
        <w:rPr>
          <w:rStyle w:val="StyleUnderline"/>
        </w:rPr>
        <w:t xml:space="preserve"> harmful initiatives</w:t>
      </w:r>
      <w:r w:rsidRPr="009A56A2">
        <w:rPr>
          <w:sz w:val="16"/>
        </w:rPr>
        <w:t>.</w:t>
      </w:r>
    </w:p>
    <w:p w14:paraId="76D19B28" w14:textId="77777777" w:rsidR="0039244E" w:rsidRPr="009A56A2" w:rsidRDefault="0039244E" w:rsidP="0039244E">
      <w:pPr>
        <w:rPr>
          <w:sz w:val="16"/>
        </w:rPr>
      </w:pPr>
      <w:r w:rsidRPr="009A56A2">
        <w:rPr>
          <w:sz w:val="16"/>
        </w:rPr>
        <w:t xml:space="preserve">For example, </w:t>
      </w:r>
      <w:r w:rsidRPr="00D423A6">
        <w:rPr>
          <w:rStyle w:val="StyleUnderline"/>
        </w:rPr>
        <w:t xml:space="preserve">if Trump issues an </w:t>
      </w:r>
      <w:r w:rsidRPr="00E003FE">
        <w:rPr>
          <w:rStyle w:val="Emphasis"/>
        </w:rPr>
        <w:t>executive order</w:t>
      </w:r>
      <w:r w:rsidRPr="00D423A6">
        <w:rPr>
          <w:rStyle w:val="StyleUnderline"/>
        </w:rPr>
        <w:t xml:space="preserve"> that hurts the environment or sets up some kind of overreaching task force to target his critics</w:t>
      </w:r>
      <w:r w:rsidRPr="009A56A2">
        <w:rPr>
          <w:sz w:val="16"/>
        </w:rPr>
        <w:t xml:space="preserve">, </w:t>
      </w:r>
      <w:r w:rsidRPr="00D423A6">
        <w:rPr>
          <w:rStyle w:val="StyleUnderline"/>
        </w:rPr>
        <w:t xml:space="preserve">Congress can </w:t>
      </w:r>
      <w:r w:rsidRPr="00E003FE">
        <w:rPr>
          <w:rStyle w:val="Emphasis"/>
        </w:rPr>
        <w:t>pass a budget</w:t>
      </w:r>
      <w:r w:rsidRPr="00D423A6">
        <w:rPr>
          <w:rStyle w:val="StyleUnderline"/>
        </w:rPr>
        <w:t xml:space="preserve"> that </w:t>
      </w:r>
      <w:r w:rsidRPr="00E003FE">
        <w:rPr>
          <w:rStyle w:val="Emphasis"/>
        </w:rPr>
        <w:t>explicitly prohibits</w:t>
      </w:r>
      <w:r w:rsidRPr="00D423A6">
        <w:rPr>
          <w:rStyle w:val="StyleUnderline"/>
        </w:rPr>
        <w:t xml:space="preserve"> spending money on that</w:t>
      </w:r>
      <w:r w:rsidRPr="009A56A2">
        <w:rPr>
          <w:sz w:val="16"/>
        </w:rPr>
        <w:t xml:space="preserve">. On the positive side, </w:t>
      </w:r>
      <w:r w:rsidRPr="00D423A6">
        <w:rPr>
          <w:rStyle w:val="StyleUnderline"/>
        </w:rPr>
        <w:t xml:space="preserve">Congress can </w:t>
      </w:r>
      <w:r w:rsidRPr="009D781A">
        <w:rPr>
          <w:rStyle w:val="Emphasis"/>
          <w:highlight w:val="lightGray"/>
        </w:rPr>
        <w:t>direct</w:t>
      </w:r>
      <w:r w:rsidRPr="00E003FE">
        <w:rPr>
          <w:rStyle w:val="Emphasis"/>
        </w:rPr>
        <w:t xml:space="preserve"> funding</w:t>
      </w:r>
      <w:r w:rsidRPr="00D423A6">
        <w:rPr>
          <w:rStyle w:val="StyleUnderline"/>
        </w:rPr>
        <w:t xml:space="preserve"> </w:t>
      </w:r>
      <w:r w:rsidRPr="009D781A">
        <w:rPr>
          <w:rStyle w:val="StyleUnderline"/>
          <w:highlight w:val="lightGray"/>
        </w:rPr>
        <w:t>toward</w:t>
      </w:r>
      <w:r w:rsidRPr="00D423A6">
        <w:rPr>
          <w:rStyle w:val="StyleUnderline"/>
        </w:rPr>
        <w:t xml:space="preserve"> the </w:t>
      </w:r>
      <w:r w:rsidRPr="009D781A">
        <w:rPr>
          <w:rStyle w:val="StyleUnderline"/>
          <w:highlight w:val="lightGray"/>
        </w:rPr>
        <w:t>things that help people</w:t>
      </w:r>
      <w:r w:rsidRPr="00D423A6">
        <w:rPr>
          <w:rStyle w:val="StyleUnderline"/>
        </w:rPr>
        <w:t>, education, healthcare, disaster relief, infrastructure, and away from things that do harm</w:t>
      </w:r>
      <w:r w:rsidRPr="009A56A2">
        <w:rPr>
          <w:sz w:val="16"/>
        </w:rPr>
        <w:t xml:space="preserve">. It’s an immense leverage point. </w:t>
      </w:r>
      <w:r w:rsidRPr="00D423A6">
        <w:rPr>
          <w:rStyle w:val="StyleUnderline"/>
        </w:rPr>
        <w:t xml:space="preserve">Even the most </w:t>
      </w:r>
      <w:r w:rsidRPr="00E003FE">
        <w:rPr>
          <w:rStyle w:val="Emphasis"/>
        </w:rPr>
        <w:t>powerful president</w:t>
      </w:r>
      <w:r w:rsidRPr="00D423A6">
        <w:rPr>
          <w:rStyle w:val="StyleUnderline"/>
        </w:rPr>
        <w:t xml:space="preserve"> cannot spend money that Congress </w:t>
      </w:r>
      <w:r w:rsidRPr="00E003FE">
        <w:rPr>
          <w:rStyle w:val="Emphasis"/>
        </w:rPr>
        <w:t>refuses to provide</w:t>
      </w:r>
      <w:r w:rsidRPr="009A56A2">
        <w:rPr>
          <w:sz w:val="16"/>
        </w:rPr>
        <w:t xml:space="preserve">. By controlling the purse strings, </w:t>
      </w:r>
      <w:r w:rsidRPr="00D423A6">
        <w:rPr>
          <w:rStyle w:val="StyleUnderline"/>
        </w:rPr>
        <w:t xml:space="preserve">a Democratic House and Senate can </w:t>
      </w:r>
      <w:r w:rsidRPr="00E003FE">
        <w:rPr>
          <w:rStyle w:val="Emphasis"/>
        </w:rPr>
        <w:t>effectively stop</w:t>
      </w:r>
      <w:r w:rsidRPr="00D423A6">
        <w:rPr>
          <w:rStyle w:val="StyleUnderline"/>
        </w:rPr>
        <w:t xml:space="preserve"> many of the damaging policies in their tracks</w:t>
      </w:r>
      <w:r w:rsidRPr="009A56A2">
        <w:rPr>
          <w:sz w:val="16"/>
        </w:rPr>
        <w:t>.</w:t>
      </w:r>
    </w:p>
    <w:p w14:paraId="623A4C9C" w14:textId="77777777" w:rsidR="0039244E" w:rsidRPr="00320F1D" w:rsidRDefault="0039244E" w:rsidP="0039244E">
      <w:pPr>
        <w:pStyle w:val="Heading4"/>
      </w:pPr>
      <w:r w:rsidRPr="00320F1D">
        <w:rPr>
          <w:u w:val="single"/>
        </w:rPr>
        <w:t>CONFIRMATIONS</w:t>
      </w:r>
      <w:r>
        <w:t>. A Dem senate can reject nominees for judicial appointments or agency leadership positions. It undercuts the ability for Trump to weaponize the executive and judiciary. That’s Jackson.</w:t>
      </w:r>
    </w:p>
    <w:p w14:paraId="7199D8E8" w14:textId="77777777" w:rsidR="0039244E" w:rsidRDefault="0039244E" w:rsidP="0039244E">
      <w:r>
        <w:t>&lt;&lt;FOR REFERENCE&gt;&gt;</w:t>
      </w:r>
    </w:p>
    <w:p w14:paraId="36232D20" w14:textId="77777777" w:rsidR="0039244E" w:rsidRPr="009A56A2" w:rsidRDefault="0039244E" w:rsidP="0039244E">
      <w:pPr>
        <w:rPr>
          <w:sz w:val="16"/>
        </w:rPr>
      </w:pPr>
      <w:r w:rsidRPr="009A56A2">
        <w:rPr>
          <w:sz w:val="16"/>
        </w:rPr>
        <w:t xml:space="preserve">Advice and Consent (Senate’s Confirmation Power): </w:t>
      </w:r>
      <w:r w:rsidRPr="00D423A6">
        <w:rPr>
          <w:rStyle w:val="StyleUnderline"/>
        </w:rPr>
        <w:t xml:space="preserve">The Senate has a </w:t>
      </w:r>
      <w:r w:rsidRPr="00E003FE">
        <w:rPr>
          <w:rStyle w:val="Emphasis"/>
        </w:rPr>
        <w:t>unique role</w:t>
      </w:r>
      <w:r w:rsidRPr="00D423A6">
        <w:rPr>
          <w:rStyle w:val="StyleUnderline"/>
        </w:rPr>
        <w:t xml:space="preserve"> in confirming or rejecting the President’s appointments for </w:t>
      </w:r>
      <w:r w:rsidRPr="00E003FE">
        <w:rPr>
          <w:rStyle w:val="Emphasis"/>
        </w:rPr>
        <w:t>key positions</w:t>
      </w:r>
      <w:r w:rsidRPr="00D423A6">
        <w:rPr>
          <w:rStyle w:val="StyleUnderline"/>
        </w:rPr>
        <w:t>, from Cabinet secretaries to federal judges</w:t>
      </w:r>
      <w:r w:rsidRPr="009A56A2">
        <w:rPr>
          <w:sz w:val="16"/>
        </w:rPr>
        <w:t xml:space="preserve">, including Supreme Court justices. </w:t>
      </w:r>
      <w:r w:rsidRPr="00D423A6">
        <w:rPr>
          <w:rStyle w:val="StyleUnderline"/>
        </w:rPr>
        <w:t xml:space="preserve">If </w:t>
      </w:r>
      <w:r w:rsidRPr="009D781A">
        <w:rPr>
          <w:rStyle w:val="Emphasis"/>
          <w:highlight w:val="lightGray"/>
        </w:rPr>
        <w:t>Dem</w:t>
      </w:r>
      <w:r w:rsidRPr="00D423A6">
        <w:rPr>
          <w:rStyle w:val="StyleUnderline"/>
        </w:rPr>
        <w:t xml:space="preserve">ocrats have the </w:t>
      </w:r>
      <w:r w:rsidRPr="00E003FE">
        <w:rPr>
          <w:rStyle w:val="Emphasis"/>
        </w:rPr>
        <w:t>majority in the Senate</w:t>
      </w:r>
      <w:r w:rsidRPr="00D423A6">
        <w:rPr>
          <w:rStyle w:val="StyleUnderline"/>
        </w:rPr>
        <w:t xml:space="preserve">, they can </w:t>
      </w:r>
      <w:r w:rsidRPr="009D781A">
        <w:rPr>
          <w:rStyle w:val="StyleUnderline"/>
          <w:highlight w:val="lightGray"/>
        </w:rPr>
        <w:t>ensure</w:t>
      </w:r>
      <w:r w:rsidRPr="00D423A6">
        <w:rPr>
          <w:rStyle w:val="StyleUnderline"/>
        </w:rPr>
        <w:t xml:space="preserve"> that </w:t>
      </w:r>
      <w:r w:rsidRPr="00E003FE">
        <w:rPr>
          <w:rStyle w:val="Emphasis"/>
        </w:rPr>
        <w:t xml:space="preserve">unqualified or extreme </w:t>
      </w:r>
      <w:r w:rsidRPr="009D781A">
        <w:rPr>
          <w:rStyle w:val="Emphasis"/>
          <w:highlight w:val="lightGray"/>
        </w:rPr>
        <w:t>nominees</w:t>
      </w:r>
      <w:r w:rsidRPr="009D781A">
        <w:rPr>
          <w:rStyle w:val="StyleUnderline"/>
          <w:highlight w:val="lightGray"/>
        </w:rPr>
        <w:t xml:space="preserve"> don’t get rubber-stamped</w:t>
      </w:r>
      <w:r w:rsidRPr="00D423A6">
        <w:rPr>
          <w:rStyle w:val="StyleUnderline"/>
        </w:rPr>
        <w:t xml:space="preserve"> into </w:t>
      </w:r>
      <w:r w:rsidRPr="00E003FE">
        <w:rPr>
          <w:rStyle w:val="Emphasis"/>
        </w:rPr>
        <w:t>lifetime judgeships or critical agency roles</w:t>
      </w:r>
      <w:r w:rsidRPr="009A56A2">
        <w:rPr>
          <w:sz w:val="16"/>
        </w:rPr>
        <w:t>.</w:t>
      </w:r>
    </w:p>
    <w:p w14:paraId="7E86ED3A" w14:textId="77777777" w:rsidR="0039244E" w:rsidRPr="009A56A2" w:rsidRDefault="0039244E" w:rsidP="0039244E">
      <w:pPr>
        <w:rPr>
          <w:sz w:val="16"/>
        </w:rPr>
      </w:pPr>
      <w:r w:rsidRPr="009A56A2">
        <w:rPr>
          <w:sz w:val="16"/>
        </w:rPr>
        <w:t xml:space="preserve">This is huge, because </w:t>
      </w:r>
      <w:r w:rsidRPr="009D781A">
        <w:rPr>
          <w:rStyle w:val="StyleUnderline"/>
          <w:highlight w:val="lightGray"/>
        </w:rPr>
        <w:t>Trump</w:t>
      </w:r>
      <w:r w:rsidRPr="00D423A6">
        <w:rPr>
          <w:rStyle w:val="StyleUnderline"/>
        </w:rPr>
        <w:t xml:space="preserve"> has been trying to </w:t>
      </w:r>
      <w:r w:rsidRPr="009D781A">
        <w:rPr>
          <w:rStyle w:val="StyleUnderline"/>
          <w:highlight w:val="lightGray"/>
        </w:rPr>
        <w:t>stack</w:t>
      </w:r>
      <w:r w:rsidRPr="00D423A6">
        <w:rPr>
          <w:rStyle w:val="StyleUnderline"/>
        </w:rPr>
        <w:t xml:space="preserve"> the government with </w:t>
      </w:r>
      <w:r w:rsidRPr="009D781A">
        <w:rPr>
          <w:rStyle w:val="Emphasis"/>
          <w:highlight w:val="lightGray"/>
        </w:rPr>
        <w:t>loyalists</w:t>
      </w:r>
      <w:r w:rsidRPr="00D423A6">
        <w:rPr>
          <w:rStyle w:val="StyleUnderline"/>
        </w:rPr>
        <w:t xml:space="preserve"> who often care more about pleasing him than serving the public</w:t>
      </w:r>
      <w:r w:rsidRPr="009A56A2">
        <w:rPr>
          <w:sz w:val="16"/>
        </w:rPr>
        <w:t xml:space="preserve">. </w:t>
      </w:r>
      <w:r w:rsidRPr="00D423A6">
        <w:rPr>
          <w:rStyle w:val="StyleUnderline"/>
        </w:rPr>
        <w:t xml:space="preserve">A </w:t>
      </w:r>
      <w:r w:rsidRPr="009D781A">
        <w:rPr>
          <w:rStyle w:val="Emphasis"/>
          <w:highlight w:val="lightGray"/>
        </w:rPr>
        <w:t>Dem</w:t>
      </w:r>
      <w:r w:rsidRPr="00D423A6">
        <w:rPr>
          <w:rStyle w:val="StyleUnderline"/>
        </w:rPr>
        <w:t xml:space="preserve">ocratic Senate can </w:t>
      </w:r>
      <w:r w:rsidRPr="009D781A">
        <w:rPr>
          <w:rStyle w:val="Emphasis"/>
          <w:highlight w:val="lightGray"/>
        </w:rPr>
        <w:t>refuse to confirm</w:t>
      </w:r>
      <w:r w:rsidRPr="009A56A2">
        <w:rPr>
          <w:sz w:val="16"/>
        </w:rPr>
        <w:t xml:space="preserve"> those who would, say, turn a blind eye to corruption or who have records of undermining the very agencies they’re tapped to lead. And </w:t>
      </w:r>
      <w:r w:rsidRPr="00D423A6">
        <w:rPr>
          <w:rStyle w:val="StyleUnderline"/>
        </w:rPr>
        <w:t xml:space="preserve">if there are </w:t>
      </w:r>
      <w:r w:rsidRPr="00E003FE">
        <w:rPr>
          <w:rStyle w:val="Emphasis"/>
        </w:rPr>
        <w:t>vacancies</w:t>
      </w:r>
      <w:r w:rsidRPr="00D423A6">
        <w:rPr>
          <w:rStyle w:val="StyleUnderline"/>
        </w:rPr>
        <w:t xml:space="preserve"> in the judiciary or anywhere else, a Democratic majority can insist on mainstream, ethical appointees or </w:t>
      </w:r>
      <w:r w:rsidRPr="00E003FE">
        <w:rPr>
          <w:rStyle w:val="Emphasis"/>
        </w:rPr>
        <w:t>leave the seats unfilled</w:t>
      </w:r>
      <w:r w:rsidRPr="009A56A2">
        <w:rPr>
          <w:sz w:val="16"/>
        </w:rPr>
        <w:t xml:space="preserve"> until a president who will nominate suitable candidates comes along.</w:t>
      </w:r>
    </w:p>
    <w:p w14:paraId="1947CAA6" w14:textId="77777777" w:rsidR="0039244E" w:rsidRDefault="0039244E" w:rsidP="0039244E">
      <w:pPr>
        <w:rPr>
          <w:sz w:val="16"/>
        </w:rPr>
      </w:pPr>
      <w:r w:rsidRPr="00E839EF">
        <w:rPr>
          <w:rStyle w:val="StyleUnderline"/>
        </w:rPr>
        <w:t xml:space="preserve">This power is about </w:t>
      </w:r>
      <w:r w:rsidRPr="00E003FE">
        <w:rPr>
          <w:rStyle w:val="Emphasis"/>
        </w:rPr>
        <w:t>maintaining integrity</w:t>
      </w:r>
      <w:r w:rsidRPr="00E839EF">
        <w:rPr>
          <w:rStyle w:val="StyleUnderline"/>
        </w:rPr>
        <w:t xml:space="preserve"> in our institutions. It ensures that even if Trump wants to, he can’t hand the keys of government to people who’d help him break the rules</w:t>
      </w:r>
      <w:r w:rsidRPr="009A56A2">
        <w:rPr>
          <w:sz w:val="16"/>
        </w:rPr>
        <w:t>.</w:t>
      </w:r>
    </w:p>
    <w:p w14:paraId="72361074" w14:textId="77777777" w:rsidR="0039244E" w:rsidRPr="00AB33B0" w:rsidRDefault="0039244E" w:rsidP="0039244E">
      <w:pPr>
        <w:pStyle w:val="Heading4"/>
      </w:pPr>
      <w:r w:rsidRPr="00AB33B0">
        <w:rPr>
          <w:u w:val="single"/>
        </w:rPr>
        <w:t>IMPEACHMENT</w:t>
      </w:r>
      <w:r>
        <w:t>. A Dem house can threaten it, derailing Trump’s agenda. The possibility is sufficient to deter Trump’s worst abuses. That’s Jackson.</w:t>
      </w:r>
    </w:p>
    <w:p w14:paraId="1F221D4A" w14:textId="77777777" w:rsidR="0039244E" w:rsidRPr="001730F8" w:rsidRDefault="0039244E" w:rsidP="0039244E">
      <w:r>
        <w:t>&lt;&lt;FOR REFERENCE&gt;&gt;</w:t>
      </w:r>
    </w:p>
    <w:p w14:paraId="7ACA6FFA" w14:textId="77777777" w:rsidR="0039244E" w:rsidRPr="009A56A2" w:rsidRDefault="0039244E" w:rsidP="0039244E">
      <w:pPr>
        <w:rPr>
          <w:sz w:val="16"/>
        </w:rPr>
      </w:pPr>
      <w:r w:rsidRPr="009A56A2">
        <w:rPr>
          <w:sz w:val="16"/>
        </w:rPr>
        <w:t xml:space="preserve">Impeachment and Removal: </w:t>
      </w:r>
      <w:r w:rsidRPr="00E003FE">
        <w:rPr>
          <w:rStyle w:val="Emphasis"/>
        </w:rPr>
        <w:t>Impeachment</w:t>
      </w:r>
      <w:r w:rsidRPr="009A56A2">
        <w:rPr>
          <w:rStyle w:val="StyleUnderline"/>
        </w:rPr>
        <w:t xml:space="preserve"> is a grave power and not something to be done lightly, but it exists for a reason</w:t>
      </w:r>
      <w:r w:rsidRPr="009A56A2">
        <w:rPr>
          <w:sz w:val="16"/>
        </w:rPr>
        <w:t>. The House of Representatives can impeach a president (bring formal charges) and the Senate can hold a trial to remove them from office if convicted of high crimes and misdemeanors.</w:t>
      </w:r>
    </w:p>
    <w:p w14:paraId="4336D0B1" w14:textId="77777777" w:rsidR="0039244E" w:rsidRPr="009A56A2" w:rsidRDefault="0039244E" w:rsidP="0039244E">
      <w:pPr>
        <w:rPr>
          <w:sz w:val="16"/>
        </w:rPr>
      </w:pPr>
      <w:r w:rsidRPr="009A56A2">
        <w:rPr>
          <w:sz w:val="16"/>
        </w:rPr>
        <w:t xml:space="preserve">Now, realistically, removal requires a two-thirds Senate vote, which is a high bar. But </w:t>
      </w:r>
      <w:r w:rsidRPr="009A56A2">
        <w:rPr>
          <w:rStyle w:val="StyleUnderline"/>
        </w:rPr>
        <w:t xml:space="preserve">the </w:t>
      </w:r>
      <w:r w:rsidRPr="009D781A">
        <w:rPr>
          <w:rStyle w:val="Emphasis"/>
          <w:highlight w:val="lightGray"/>
        </w:rPr>
        <w:t>threat</w:t>
      </w:r>
      <w:r w:rsidRPr="009D781A">
        <w:rPr>
          <w:rStyle w:val="StyleUnderline"/>
          <w:highlight w:val="lightGray"/>
        </w:rPr>
        <w:t xml:space="preserve"> of impeachment</w:t>
      </w:r>
      <w:r w:rsidRPr="009A56A2">
        <w:rPr>
          <w:rStyle w:val="StyleUnderline"/>
        </w:rPr>
        <w:t xml:space="preserve"> itself </w:t>
      </w:r>
      <w:r w:rsidRPr="009D781A">
        <w:rPr>
          <w:rStyle w:val="StyleUnderline"/>
          <w:highlight w:val="lightGray"/>
        </w:rPr>
        <w:t>is</w:t>
      </w:r>
      <w:r w:rsidRPr="009A56A2">
        <w:rPr>
          <w:rStyle w:val="StyleUnderline"/>
        </w:rPr>
        <w:t xml:space="preserve"> a </w:t>
      </w:r>
      <w:r w:rsidRPr="009D781A">
        <w:rPr>
          <w:rStyle w:val="Emphasis"/>
          <w:highlight w:val="lightGray"/>
        </w:rPr>
        <w:t>powerful</w:t>
      </w:r>
      <w:r w:rsidRPr="00E003FE">
        <w:rPr>
          <w:rStyle w:val="Emphasis"/>
        </w:rPr>
        <w:t xml:space="preserve"> accountability tool</w:t>
      </w:r>
      <w:r w:rsidRPr="009A56A2">
        <w:rPr>
          <w:sz w:val="16"/>
        </w:rPr>
        <w:t xml:space="preserve">. If Trump were to cross an obvious line, even beyond what he’s done so far, a Congress with a backbone could initiate this process. </w:t>
      </w:r>
      <w:r w:rsidRPr="009A56A2">
        <w:rPr>
          <w:rStyle w:val="StyleUnderline"/>
        </w:rPr>
        <w:t>Impeachment hearings would lay out the facts for the American people in a way that cuts through the noise, and even if Senate removal is uncertain, the very act signals that a president is not above the law</w:t>
      </w:r>
      <w:r w:rsidRPr="009A56A2">
        <w:rPr>
          <w:sz w:val="16"/>
        </w:rPr>
        <w:t>.</w:t>
      </w:r>
    </w:p>
    <w:p w14:paraId="28F0EE58" w14:textId="77777777" w:rsidR="0039244E" w:rsidRPr="009A56A2" w:rsidRDefault="0039244E" w:rsidP="0039244E">
      <w:pPr>
        <w:rPr>
          <w:sz w:val="16"/>
        </w:rPr>
      </w:pPr>
      <w:r w:rsidRPr="009A56A2">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9A56A2">
        <w:rPr>
          <w:rStyle w:val="StyleUnderline"/>
        </w:rPr>
        <w:t xml:space="preserve">Sometimes just knowing that Congress is willing to go there is </w:t>
      </w:r>
      <w:r w:rsidRPr="009D781A">
        <w:rPr>
          <w:rStyle w:val="StyleUnderline"/>
          <w:highlight w:val="lightGray"/>
        </w:rPr>
        <w:t xml:space="preserve">enough to </w:t>
      </w:r>
      <w:r w:rsidRPr="009D781A">
        <w:rPr>
          <w:rStyle w:val="Emphasis"/>
          <w:highlight w:val="lightGray"/>
        </w:rPr>
        <w:t>deter</w:t>
      </w:r>
      <w:r w:rsidRPr="00E003FE">
        <w:rPr>
          <w:rStyle w:val="Emphasis"/>
        </w:rPr>
        <w:t xml:space="preserve"> the </w:t>
      </w:r>
      <w:r w:rsidRPr="009D781A">
        <w:rPr>
          <w:rStyle w:val="Emphasis"/>
          <w:highlight w:val="lightGray"/>
        </w:rPr>
        <w:t>worst abuses</w:t>
      </w:r>
      <w:r w:rsidRPr="009A56A2">
        <w:rPr>
          <w:sz w:val="16"/>
        </w:rPr>
        <w:t>.</w:t>
      </w:r>
    </w:p>
    <w:p w14:paraId="3DF469DB" w14:textId="77777777" w:rsidR="0039244E" w:rsidRPr="009A56A2" w:rsidRDefault="0039244E" w:rsidP="0039244E">
      <w:pPr>
        <w:rPr>
          <w:sz w:val="16"/>
        </w:rPr>
      </w:pPr>
      <w:r w:rsidRPr="009A56A2">
        <w:rPr>
          <w:sz w:val="16"/>
        </w:rPr>
        <w:t xml:space="preserve">In short, </w:t>
      </w:r>
      <w:r w:rsidRPr="00E839EF">
        <w:rPr>
          <w:rStyle w:val="StyleUnderline"/>
        </w:rPr>
        <w:t>Congress has the authority to investigate, to expose, to fund or defund, to legislate, to approve or block appointments, and yes, if necessary, to remove</w:t>
      </w:r>
      <w:r w:rsidRPr="009A56A2">
        <w:rPr>
          <w:sz w:val="16"/>
        </w:rPr>
        <w:t xml:space="preserve">. </w:t>
      </w:r>
      <w:r w:rsidRPr="00E839EF">
        <w:rPr>
          <w:rStyle w:val="StyleUnderline"/>
        </w:rPr>
        <w:t xml:space="preserve">These are </w:t>
      </w:r>
      <w:r w:rsidRPr="00E003FE">
        <w:rPr>
          <w:rStyle w:val="Emphasis"/>
        </w:rPr>
        <w:t>profound powers</w:t>
      </w:r>
      <w:r w:rsidRPr="009A56A2">
        <w:rPr>
          <w:sz w:val="16"/>
        </w:rPr>
        <w:t xml:space="preserve">. Under the current leadership, these tools are sitting idle or being misused. But </w:t>
      </w:r>
      <w:r w:rsidRPr="00E839EF">
        <w:rPr>
          <w:rStyle w:val="StyleUnderline"/>
        </w:rPr>
        <w:t xml:space="preserve">in the hands of a </w:t>
      </w:r>
      <w:r w:rsidRPr="00E003FE">
        <w:rPr>
          <w:rStyle w:val="Emphasis"/>
        </w:rPr>
        <w:t>new Democratic majority</w:t>
      </w:r>
      <w:r w:rsidRPr="00E839EF">
        <w:rPr>
          <w:rStyle w:val="StyleUnderline"/>
        </w:rPr>
        <w:t xml:space="preserve">, they will be put to </w:t>
      </w:r>
      <w:r w:rsidRPr="00E003FE">
        <w:rPr>
          <w:rStyle w:val="Emphasis"/>
        </w:rPr>
        <w:t>work for us</w:t>
      </w:r>
      <w:r w:rsidRPr="009A56A2">
        <w:rPr>
          <w:sz w:val="16"/>
        </w:rPr>
        <w:t>.</w:t>
      </w:r>
    </w:p>
    <w:p w14:paraId="648DBFC3" w14:textId="77777777" w:rsidR="0039244E" w:rsidRPr="00AB33B0" w:rsidRDefault="0039244E" w:rsidP="0039244E">
      <w:pPr>
        <w:rPr>
          <w:sz w:val="16"/>
        </w:rPr>
      </w:pPr>
      <w:r w:rsidRPr="009A56A2">
        <w:rPr>
          <w:rStyle w:val="StyleUnderline"/>
        </w:rPr>
        <w:t xml:space="preserve">They form a </w:t>
      </w:r>
      <w:r w:rsidRPr="00E003FE">
        <w:rPr>
          <w:rStyle w:val="Emphasis"/>
        </w:rPr>
        <w:t>powerful toolkit</w:t>
      </w:r>
      <w:r w:rsidRPr="009A56A2">
        <w:rPr>
          <w:rStyle w:val="StyleUnderline"/>
        </w:rPr>
        <w:t xml:space="preserve"> to halt further harm by this administration and to begin the hard work of </w:t>
      </w:r>
      <w:r w:rsidRPr="00E003FE">
        <w:rPr>
          <w:rStyle w:val="Emphasis"/>
        </w:rPr>
        <w:t>reversing the damage</w:t>
      </w:r>
      <w:r w:rsidRPr="009A56A2">
        <w:rPr>
          <w:rStyle w:val="StyleUnderline"/>
        </w:rPr>
        <w:t xml:space="preserve"> that’s been done</w:t>
      </w:r>
      <w:r w:rsidRPr="009A56A2">
        <w:rPr>
          <w:sz w:val="16"/>
        </w:rPr>
        <w:t>. Let’s talk about what that would look like on the issues that affect all of us every day.</w:t>
      </w:r>
    </w:p>
    <w:p w14:paraId="2D028770" w14:textId="77777777" w:rsidR="0039244E" w:rsidRDefault="0039244E" w:rsidP="0039244E">
      <w:pPr>
        <w:pStyle w:val="Analytic"/>
      </w:pPr>
    </w:p>
    <w:p w14:paraId="5512A73B" w14:textId="77777777" w:rsidR="0039244E" w:rsidRPr="0065276A" w:rsidRDefault="0039244E" w:rsidP="0039244E">
      <w:pPr>
        <w:pStyle w:val="Heading4"/>
      </w:pPr>
      <w:r>
        <w:t xml:space="preserve">4. Lash-out should have </w:t>
      </w:r>
      <w:r w:rsidRPr="0065276A">
        <w:rPr>
          <w:u w:val="single"/>
        </w:rPr>
        <w:t>already occurred</w:t>
      </w:r>
      <w:r>
        <w:t xml:space="preserve">. Trump </w:t>
      </w:r>
      <w:r w:rsidRPr="0065276A">
        <w:rPr>
          <w:u w:val="single"/>
        </w:rPr>
        <w:t>already believes</w:t>
      </w:r>
      <w:r>
        <w:t xml:space="preserve"> he’ll lose the election---</w:t>
      </w:r>
      <w:r w:rsidRPr="0065276A">
        <w:rPr>
          <w:u w:val="single"/>
        </w:rPr>
        <w:t>direct quotes</w:t>
      </w:r>
      <w:r>
        <w:t xml:space="preserve"> from Trump.</w:t>
      </w:r>
    </w:p>
    <w:p w14:paraId="47A67094" w14:textId="77777777" w:rsidR="0039244E" w:rsidRPr="006A6EB7" w:rsidRDefault="0039244E" w:rsidP="0039244E">
      <w:r w:rsidRPr="006A6EB7">
        <w:rPr>
          <w:rStyle w:val="Style13ptBold"/>
        </w:rPr>
        <w:t>Lim</w:t>
      </w:r>
      <w:r w:rsidRPr="006A6EB7">
        <w:t xml:space="preserve"> Sung Hyun </w:t>
      </w:r>
      <w:r w:rsidRPr="006A6EB7">
        <w:rPr>
          <w:rStyle w:val="Style13ptBold"/>
        </w:rPr>
        <w:t>12/15</w:t>
      </w:r>
      <w:r w:rsidRPr="006A6EB7">
        <w:t>, New York correspondent for Maeil Business; Choi Seung Jin, Washington correspondent for Maeil Business, 12-15-2025, “Analysts say that U.S. President Donald Trump may have fallen into an early lame duck less than a year after he took office.” Maeil Business, https://www.mk.co.kr/en/world/11492643</w:t>
      </w:r>
    </w:p>
    <w:p w14:paraId="5739B80E" w14:textId="77777777" w:rsidR="0039244E" w:rsidRPr="0065276A" w:rsidRDefault="0039244E" w:rsidP="0039244E">
      <w:pPr>
        <w:rPr>
          <w:sz w:val="16"/>
        </w:rPr>
      </w:pPr>
      <w:r w:rsidRPr="0065276A">
        <w:rPr>
          <w:sz w:val="16"/>
        </w:rPr>
        <w:t xml:space="preserve">Analysts say that </w:t>
      </w:r>
      <w:r w:rsidRPr="00533A40">
        <w:rPr>
          <w:rStyle w:val="StyleUnderline"/>
        </w:rPr>
        <w:t xml:space="preserve">U.S. President Donald </w:t>
      </w:r>
      <w:r w:rsidRPr="00343F7E">
        <w:rPr>
          <w:rStyle w:val="Emphasis"/>
          <w:highlight w:val="yellow"/>
        </w:rPr>
        <w:t>Trump</w:t>
      </w:r>
      <w:r w:rsidRPr="00533A40">
        <w:rPr>
          <w:rStyle w:val="StyleUnderline"/>
        </w:rPr>
        <w:t xml:space="preserve"> may have </w:t>
      </w:r>
      <w:r w:rsidRPr="00343F7E">
        <w:rPr>
          <w:rStyle w:val="Emphasis"/>
          <w:highlight w:val="yellow"/>
        </w:rPr>
        <w:t>fall</w:t>
      </w:r>
      <w:r w:rsidRPr="00533A40">
        <w:rPr>
          <w:rStyle w:val="StyleUnderline"/>
        </w:rPr>
        <w:t xml:space="preserve">en </w:t>
      </w:r>
      <w:r w:rsidRPr="00343F7E">
        <w:rPr>
          <w:rStyle w:val="StyleUnderline"/>
          <w:highlight w:val="yellow"/>
        </w:rPr>
        <w:t>into</w:t>
      </w:r>
      <w:r w:rsidRPr="00533A40">
        <w:rPr>
          <w:rStyle w:val="StyleUnderline"/>
        </w:rPr>
        <w:t xml:space="preserve"> an </w:t>
      </w:r>
      <w:r w:rsidRPr="0065276A">
        <w:rPr>
          <w:rStyle w:val="Emphasis"/>
        </w:rPr>
        <w:t xml:space="preserve">early </w:t>
      </w:r>
      <w:r w:rsidRPr="00343F7E">
        <w:rPr>
          <w:rStyle w:val="Emphasis"/>
          <w:highlight w:val="yellow"/>
        </w:rPr>
        <w:t>lame duck</w:t>
      </w:r>
      <w:r w:rsidRPr="00533A40">
        <w:rPr>
          <w:rStyle w:val="StyleUnderline"/>
        </w:rPr>
        <w:t xml:space="preserve"> less than a year after </w:t>
      </w:r>
      <w:r w:rsidRPr="0065276A">
        <w:rPr>
          <w:rStyle w:val="Emphasis"/>
        </w:rPr>
        <w:t>he took office</w:t>
      </w:r>
      <w:r w:rsidRPr="0065276A">
        <w:rPr>
          <w:sz w:val="16"/>
        </w:rPr>
        <w:t>.</w:t>
      </w:r>
    </w:p>
    <w:p w14:paraId="5C56C634" w14:textId="77777777" w:rsidR="0039244E" w:rsidRPr="0065276A" w:rsidRDefault="0039244E" w:rsidP="0039244E">
      <w:pPr>
        <w:rPr>
          <w:sz w:val="16"/>
        </w:rPr>
      </w:pPr>
      <w:r w:rsidRPr="0065276A">
        <w:rPr>
          <w:rStyle w:val="StyleUnderline"/>
        </w:rPr>
        <w:t xml:space="preserve">President </w:t>
      </w:r>
      <w:r w:rsidRPr="00343F7E">
        <w:rPr>
          <w:rStyle w:val="Emphasis"/>
          <w:highlight w:val="yellow"/>
        </w:rPr>
        <w:t>Trump himself</w:t>
      </w:r>
      <w:r w:rsidRPr="00343F7E">
        <w:rPr>
          <w:rStyle w:val="StyleUnderline"/>
          <w:highlight w:val="yellow"/>
        </w:rPr>
        <w:t xml:space="preserve"> said in </w:t>
      </w:r>
      <w:r w:rsidRPr="00343F7E">
        <w:rPr>
          <w:rStyle w:val="Emphasis"/>
          <w:highlight w:val="yellow"/>
        </w:rPr>
        <w:t>media interviews</w:t>
      </w:r>
      <w:r w:rsidRPr="0065276A">
        <w:rPr>
          <w:rStyle w:val="StyleUnderline"/>
        </w:rPr>
        <w:t xml:space="preserve"> that </w:t>
      </w:r>
      <w:r w:rsidRPr="00343F7E">
        <w:rPr>
          <w:rStyle w:val="StyleUnderline"/>
          <w:highlight w:val="yellow"/>
        </w:rPr>
        <w:t xml:space="preserve">he was </w:t>
      </w:r>
      <w:r w:rsidRPr="00343F7E">
        <w:rPr>
          <w:rStyle w:val="Emphasis"/>
          <w:highlight w:val="yellow"/>
        </w:rPr>
        <w:t>not optimistic</w:t>
      </w:r>
      <w:r w:rsidRPr="00343F7E">
        <w:rPr>
          <w:rStyle w:val="StyleUnderline"/>
          <w:highlight w:val="yellow"/>
        </w:rPr>
        <w:t xml:space="preserve"> about</w:t>
      </w:r>
      <w:r w:rsidRPr="0065276A">
        <w:rPr>
          <w:rStyle w:val="StyleUnderline"/>
        </w:rPr>
        <w:t xml:space="preserve"> the results of </w:t>
      </w:r>
      <w:r w:rsidRPr="00343F7E">
        <w:rPr>
          <w:rStyle w:val="StyleUnderline"/>
          <w:highlight w:val="yellow"/>
        </w:rPr>
        <w:t>the</w:t>
      </w:r>
      <w:r w:rsidRPr="0065276A">
        <w:rPr>
          <w:rStyle w:val="StyleUnderline"/>
        </w:rPr>
        <w:t xml:space="preserve"> U.S. </w:t>
      </w:r>
      <w:r w:rsidRPr="00343F7E">
        <w:rPr>
          <w:rStyle w:val="Emphasis"/>
          <w:highlight w:val="yellow"/>
        </w:rPr>
        <w:t>midterm</w:t>
      </w:r>
      <w:r w:rsidRPr="0065276A">
        <w:rPr>
          <w:rStyle w:val="StyleUnderline"/>
        </w:rPr>
        <w:t xml:space="preserve"> election</w:t>
      </w:r>
      <w:r w:rsidRPr="00343F7E">
        <w:rPr>
          <w:rStyle w:val="Emphasis"/>
          <w:highlight w:val="yellow"/>
        </w:rPr>
        <w:t>s</w:t>
      </w:r>
      <w:r w:rsidRPr="0065276A">
        <w:rPr>
          <w:rStyle w:val="StyleUnderline"/>
        </w:rPr>
        <w:t xml:space="preserve"> next November</w:t>
      </w:r>
      <w:r w:rsidRPr="0065276A">
        <w:rPr>
          <w:sz w:val="16"/>
        </w:rPr>
        <w:t xml:space="preserve">, and his approval rating fell to the lowest level ever. Analysts say that </w:t>
      </w:r>
      <w:r w:rsidRPr="0065276A">
        <w:rPr>
          <w:rStyle w:val="StyleUnderline"/>
        </w:rPr>
        <w:t xml:space="preserve">public sentiment is becoming </w:t>
      </w:r>
      <w:r w:rsidRPr="00343F7E">
        <w:rPr>
          <w:rStyle w:val="Emphasis"/>
        </w:rPr>
        <w:t>more prominent</w:t>
      </w:r>
      <w:r w:rsidRPr="0065276A">
        <w:rPr>
          <w:rStyle w:val="StyleUnderline"/>
        </w:rPr>
        <w:t xml:space="preserve"> as </w:t>
      </w:r>
      <w:r w:rsidRPr="00343F7E">
        <w:rPr>
          <w:rStyle w:val="Emphasis"/>
          <w:highlight w:val="yellow"/>
        </w:rPr>
        <w:t>supporters' opposition</w:t>
      </w:r>
      <w:r w:rsidRPr="00343F7E">
        <w:rPr>
          <w:rStyle w:val="StyleUnderline"/>
          <w:highlight w:val="yellow"/>
        </w:rPr>
        <w:t xml:space="preserve"> to</w:t>
      </w:r>
      <w:r w:rsidRPr="0065276A">
        <w:rPr>
          <w:rStyle w:val="StyleUnderline"/>
        </w:rPr>
        <w:t xml:space="preserve"> President </w:t>
      </w:r>
      <w:r w:rsidRPr="00343F7E">
        <w:rPr>
          <w:rStyle w:val="StyleUnderline"/>
          <w:highlight w:val="yellow"/>
        </w:rPr>
        <w:t>Trump's</w:t>
      </w:r>
      <w:r w:rsidRPr="0065276A">
        <w:rPr>
          <w:rStyle w:val="StyleUnderline"/>
        </w:rPr>
        <w:t xml:space="preserve"> so-called "casino </w:t>
      </w:r>
      <w:r w:rsidRPr="00343F7E">
        <w:rPr>
          <w:rStyle w:val="Emphasis"/>
          <w:highlight w:val="yellow"/>
        </w:rPr>
        <w:t>econ</w:t>
      </w:r>
      <w:r w:rsidRPr="0065276A">
        <w:rPr>
          <w:rStyle w:val="StyleUnderline"/>
        </w:rPr>
        <w:t>omy</w:t>
      </w:r>
      <w:r w:rsidRPr="0065276A">
        <w:rPr>
          <w:sz w:val="16"/>
        </w:rPr>
        <w:t xml:space="preserve"> (economic policy such as gambling) </w:t>
      </w:r>
      <w:r w:rsidRPr="00343F7E">
        <w:rPr>
          <w:rStyle w:val="Emphasis"/>
          <w:highlight w:val="yellow"/>
        </w:rPr>
        <w:t>surfaced</w:t>
      </w:r>
      <w:r w:rsidRPr="0065276A">
        <w:rPr>
          <w:sz w:val="16"/>
        </w:rPr>
        <w:t>.</w:t>
      </w:r>
    </w:p>
    <w:p w14:paraId="07FE9FEC" w14:textId="77777777" w:rsidR="0039244E" w:rsidRPr="0065276A" w:rsidRDefault="0039244E" w:rsidP="0039244E">
      <w:pPr>
        <w:rPr>
          <w:sz w:val="16"/>
        </w:rPr>
      </w:pPr>
      <w:r w:rsidRPr="0065276A">
        <w:rPr>
          <w:sz w:val="16"/>
        </w:rPr>
        <w:t>"</w:t>
      </w:r>
      <w:r w:rsidRPr="00343F7E">
        <w:rPr>
          <w:rStyle w:val="StyleUnderline"/>
        </w:rPr>
        <w:t>I have created the greatest economy in history</w:t>
      </w:r>
      <w:r w:rsidRPr="0065276A">
        <w:rPr>
          <w:sz w:val="16"/>
        </w:rPr>
        <w:t xml:space="preserve">," </w:t>
      </w:r>
      <w:r w:rsidRPr="00343F7E">
        <w:rPr>
          <w:rStyle w:val="StyleUnderline"/>
        </w:rPr>
        <w:t xml:space="preserve">President </w:t>
      </w:r>
      <w:r w:rsidRPr="003A3799">
        <w:rPr>
          <w:rStyle w:val="Emphasis"/>
        </w:rPr>
        <w:t>Trump</w:t>
      </w:r>
      <w:r w:rsidRPr="00343F7E">
        <w:rPr>
          <w:rStyle w:val="StyleUnderline"/>
        </w:rPr>
        <w:t xml:space="preserve"> said</w:t>
      </w:r>
      <w:r w:rsidRPr="0065276A">
        <w:rPr>
          <w:sz w:val="16"/>
        </w:rPr>
        <w:t xml:space="preserve"> in an interview with the Wall Street Journal on the 12th (local time), "but it may take some time for people to understand all this."</w:t>
      </w:r>
    </w:p>
    <w:p w14:paraId="4E49CAD8" w14:textId="77777777" w:rsidR="0039244E" w:rsidRPr="0065276A" w:rsidRDefault="0039244E" w:rsidP="0039244E">
      <w:pPr>
        <w:rPr>
          <w:sz w:val="16"/>
        </w:rPr>
      </w:pPr>
      <w:r w:rsidRPr="00343F7E">
        <w:rPr>
          <w:sz w:val="16"/>
          <w:szCs w:val="16"/>
        </w:rPr>
        <w:t>President Trump said</w:t>
      </w:r>
      <w:r w:rsidRPr="0065276A">
        <w:rPr>
          <w:sz w:val="16"/>
        </w:rPr>
        <w:t xml:space="preserve">, "All the money pouring into our country (due to tariff policies) is building many things, including automobile factories and artificial intelligence (AI)," </w:t>
      </w:r>
      <w:r w:rsidRPr="00343F7E">
        <w:rPr>
          <w:rStyle w:val="StyleUnderline"/>
        </w:rPr>
        <w:t>but added, "</w:t>
      </w:r>
      <w:r w:rsidRPr="0065276A">
        <w:rPr>
          <w:rStyle w:val="StyleUnderline"/>
        </w:rPr>
        <w:t xml:space="preserve">It is </w:t>
      </w:r>
      <w:r w:rsidRPr="00343F7E">
        <w:rPr>
          <w:rStyle w:val="Emphasis"/>
        </w:rPr>
        <w:t>difficult to say</w:t>
      </w:r>
      <w:r w:rsidRPr="0065276A">
        <w:rPr>
          <w:rStyle w:val="StyleUnderline"/>
        </w:rPr>
        <w:t xml:space="preserve"> how it will connect to voters</w:t>
      </w:r>
      <w:r w:rsidRPr="0065276A">
        <w:rPr>
          <w:sz w:val="16"/>
        </w:rPr>
        <w:t>. All I can do is do my job," he said.</w:t>
      </w:r>
    </w:p>
    <w:p w14:paraId="7FF79D74" w14:textId="77777777" w:rsidR="0039244E" w:rsidRPr="0065276A" w:rsidRDefault="0039244E" w:rsidP="0039244E">
      <w:pPr>
        <w:rPr>
          <w:sz w:val="16"/>
        </w:rPr>
      </w:pPr>
      <w:r w:rsidRPr="003A3799">
        <w:rPr>
          <w:rStyle w:val="StyleUnderline"/>
          <w:highlight w:val="yellow"/>
        </w:rPr>
        <w:t>He admitted</w:t>
      </w:r>
      <w:r w:rsidRPr="0065276A">
        <w:rPr>
          <w:rStyle w:val="StyleUnderline"/>
        </w:rPr>
        <w:t xml:space="preserve"> that </w:t>
      </w:r>
      <w:r w:rsidRPr="003A3799">
        <w:rPr>
          <w:rStyle w:val="Emphasis"/>
          <w:highlight w:val="yellow"/>
        </w:rPr>
        <w:t>given past precedent</w:t>
      </w:r>
      <w:r w:rsidRPr="00343F7E">
        <w:rPr>
          <w:rStyle w:val="Emphasis"/>
        </w:rPr>
        <w:t>s</w:t>
      </w:r>
      <w:r w:rsidRPr="0065276A">
        <w:rPr>
          <w:rStyle w:val="StyleUnderline"/>
        </w:rPr>
        <w:t xml:space="preserve">, </w:t>
      </w:r>
      <w:r w:rsidRPr="003A3799">
        <w:rPr>
          <w:rStyle w:val="StyleUnderline"/>
          <w:highlight w:val="yellow"/>
        </w:rPr>
        <w:t xml:space="preserve">it is </w:t>
      </w:r>
      <w:r w:rsidRPr="003A3799">
        <w:rPr>
          <w:rStyle w:val="Emphasis"/>
          <w:highlight w:val="yellow"/>
        </w:rPr>
        <w:t>difficult</w:t>
      </w:r>
      <w:r w:rsidRPr="003A3799">
        <w:rPr>
          <w:rStyle w:val="StyleUnderline"/>
          <w:highlight w:val="yellow"/>
        </w:rPr>
        <w:t xml:space="preserve"> for him to be optimistic about winning</w:t>
      </w:r>
      <w:r w:rsidRPr="0065276A">
        <w:rPr>
          <w:rStyle w:val="StyleUnderline"/>
        </w:rPr>
        <w:t xml:space="preserve"> the midterm elections. President </w:t>
      </w:r>
      <w:r w:rsidRPr="003A3799">
        <w:rPr>
          <w:rStyle w:val="Emphasis"/>
          <w:highlight w:val="yellow"/>
        </w:rPr>
        <w:t>Trump said</w:t>
      </w:r>
      <w:r w:rsidRPr="003A3799">
        <w:rPr>
          <w:rStyle w:val="StyleUnderline"/>
          <w:highlight w:val="yellow"/>
        </w:rPr>
        <w:t>,</w:t>
      </w:r>
      <w:r w:rsidRPr="0065276A">
        <w:rPr>
          <w:rStyle w:val="StyleUnderline"/>
        </w:rPr>
        <w:t xml:space="preserve"> "Even </w:t>
      </w:r>
      <w:r w:rsidRPr="003A3799">
        <w:rPr>
          <w:rStyle w:val="StyleUnderline"/>
          <w:highlight w:val="yellow"/>
        </w:rPr>
        <w:t>those who</w:t>
      </w:r>
      <w:r w:rsidRPr="0065276A">
        <w:rPr>
          <w:rStyle w:val="StyleUnderline"/>
        </w:rPr>
        <w:t xml:space="preserve"> have successfully </w:t>
      </w:r>
      <w:r w:rsidRPr="003A3799">
        <w:rPr>
          <w:rStyle w:val="StyleUnderline"/>
          <w:highlight w:val="yellow"/>
        </w:rPr>
        <w:t xml:space="preserve">served as president </w:t>
      </w:r>
      <w:r w:rsidRPr="003A3799">
        <w:rPr>
          <w:rStyle w:val="Emphasis"/>
          <w:highlight w:val="yellow"/>
        </w:rPr>
        <w:t>lost the midterm elections</w:t>
      </w:r>
      <w:r w:rsidRPr="0065276A">
        <w:rPr>
          <w:sz w:val="16"/>
        </w:rPr>
        <w:t xml:space="preserve">," adding, "We have to win. But </w:t>
      </w:r>
      <w:r w:rsidRPr="0065276A">
        <w:rPr>
          <w:rStyle w:val="StyleUnderline"/>
        </w:rPr>
        <w:t xml:space="preserve">as you know, </w:t>
      </w:r>
      <w:r w:rsidRPr="003A3799">
        <w:rPr>
          <w:rStyle w:val="StyleUnderline"/>
          <w:highlight w:val="yellow"/>
        </w:rPr>
        <w:t xml:space="preserve">statistically, it's </w:t>
      </w:r>
      <w:r w:rsidRPr="003A3799">
        <w:rPr>
          <w:rStyle w:val="Emphasis"/>
          <w:highlight w:val="yellow"/>
        </w:rPr>
        <w:t>very difficult to win</w:t>
      </w:r>
      <w:r w:rsidRPr="0065276A">
        <w:rPr>
          <w:sz w:val="16"/>
        </w:rPr>
        <w:t>," he stressed. The WSJ pointed out that only two presidents, Bill Clinton in 1998 and George W. Bush in 2002, increased their party's seats in the House of Representatives in the midterm elections after World War II.</w:t>
      </w:r>
    </w:p>
    <w:p w14:paraId="596054F0" w14:textId="77777777" w:rsidR="0039244E" w:rsidRDefault="0039244E" w:rsidP="0039244E"/>
    <w:p w14:paraId="5FA7674F" w14:textId="77777777" w:rsidR="0039244E" w:rsidRDefault="0039244E" w:rsidP="0039244E">
      <w:pPr>
        <w:pStyle w:val="Heading4"/>
      </w:pPr>
      <w:r>
        <w:t>5. No lashout. Trump doesn’t think he’ll lose.</w:t>
      </w:r>
    </w:p>
    <w:p w14:paraId="34331FA9" w14:textId="77777777" w:rsidR="0039244E" w:rsidRDefault="0039244E" w:rsidP="0039244E">
      <w:r w:rsidRPr="007054DB">
        <w:t xml:space="preserve">Austin </w:t>
      </w:r>
      <w:r w:rsidRPr="007054DB">
        <w:rPr>
          <w:rStyle w:val="Style13ptBold"/>
        </w:rPr>
        <w:t>Sarat 25</w:t>
      </w:r>
      <w:r w:rsidRPr="007054DB">
        <w:t xml:space="preserve">, </w:t>
      </w:r>
      <w:r w:rsidRPr="004A244F">
        <w:t>William Nelson Cromwell Professor of Jurisprudence and Political Science at Amherst College</w:t>
      </w:r>
      <w:r>
        <w:t xml:space="preserve">, </w:t>
      </w:r>
      <w:r w:rsidRPr="007054DB">
        <w:t>10-27-2025, “Trump is too much of a narcissist to call off elections,</w:t>
      </w:r>
      <w:r>
        <w:t xml:space="preserve">” </w:t>
      </w:r>
      <w:r w:rsidRPr="007054DB">
        <w:t>https://contrarian.substack.com/p/trump-is-too-much-of-a-narcissist</w:t>
      </w:r>
    </w:p>
    <w:p w14:paraId="285267B2" w14:textId="77777777" w:rsidR="0039244E" w:rsidRPr="00DF1691" w:rsidRDefault="0039244E" w:rsidP="0039244E">
      <w:pPr>
        <w:rPr>
          <w:sz w:val="16"/>
        </w:rPr>
      </w:pPr>
      <w:r w:rsidRPr="00DF1691">
        <w:rPr>
          <w:rStyle w:val="StyleUnderline"/>
        </w:rPr>
        <w:t xml:space="preserve">Let’s face it: </w:t>
      </w:r>
      <w:r w:rsidRPr="00DF1691">
        <w:rPr>
          <w:rStyle w:val="Emphasis"/>
          <w:highlight w:val="yellow"/>
        </w:rPr>
        <w:t>Trump seems to like elections</w:t>
      </w:r>
      <w:r w:rsidRPr="00DF1691">
        <w:rPr>
          <w:rStyle w:val="StyleUnderline"/>
        </w:rPr>
        <w:t xml:space="preserve">—as long as he wins them. </w:t>
      </w:r>
      <w:r w:rsidRPr="00DF1691">
        <w:rPr>
          <w:rStyle w:val="StyleUnderline"/>
          <w:highlight w:val="yellow"/>
        </w:rPr>
        <w:t xml:space="preserve">They feed his </w:t>
      </w:r>
      <w:r w:rsidRPr="00DF1691">
        <w:rPr>
          <w:rStyle w:val="Emphasis"/>
          <w:highlight w:val="yellow"/>
        </w:rPr>
        <w:t>insatiable appetite</w:t>
      </w:r>
      <w:r w:rsidRPr="00DF1691">
        <w:rPr>
          <w:rStyle w:val="StyleUnderline"/>
          <w:highlight w:val="yellow"/>
        </w:rPr>
        <w:t xml:space="preserve"> for </w:t>
      </w:r>
      <w:r w:rsidRPr="00DF1691">
        <w:rPr>
          <w:rStyle w:val="Emphasis"/>
          <w:highlight w:val="yellow"/>
        </w:rPr>
        <w:t>praise</w:t>
      </w:r>
      <w:r w:rsidRPr="00DF1691">
        <w:rPr>
          <w:rStyle w:val="Emphasis"/>
        </w:rPr>
        <w:t xml:space="preserve"> and validation</w:t>
      </w:r>
      <w:r w:rsidRPr="00DF1691">
        <w:rPr>
          <w:rStyle w:val="StyleUnderline"/>
        </w:rPr>
        <w:t>, even when his allies win, even if he is not on the ballot</w:t>
      </w:r>
      <w:r w:rsidRPr="00DF1691">
        <w:rPr>
          <w:sz w:val="16"/>
        </w:rPr>
        <w:t>.</w:t>
      </w:r>
    </w:p>
    <w:p w14:paraId="7C60CE35" w14:textId="77777777" w:rsidR="0039244E" w:rsidRPr="00DF1691" w:rsidRDefault="0039244E" w:rsidP="0039244E">
      <w:pPr>
        <w:rPr>
          <w:sz w:val="16"/>
        </w:rPr>
      </w:pPr>
      <w:r w:rsidRPr="00DF1691">
        <w:rPr>
          <w:rStyle w:val="StyleUnderline"/>
          <w:highlight w:val="yellow"/>
        </w:rPr>
        <w:t xml:space="preserve">Trump draws </w:t>
      </w:r>
      <w:r w:rsidRPr="00DF1691">
        <w:rPr>
          <w:rStyle w:val="Emphasis"/>
          <w:highlight w:val="yellow"/>
        </w:rPr>
        <w:t>immense satisfaction</w:t>
      </w:r>
      <w:r w:rsidRPr="00DF1691">
        <w:rPr>
          <w:rStyle w:val="StyleUnderline"/>
          <w:highlight w:val="yellow"/>
        </w:rPr>
        <w:t xml:space="preserve"> from</w:t>
      </w:r>
      <w:r w:rsidRPr="00DF1691">
        <w:rPr>
          <w:rStyle w:val="StyleUnderline"/>
        </w:rPr>
        <w:t xml:space="preserve"> large rallies and widespread </w:t>
      </w:r>
      <w:r w:rsidRPr="00DF1691">
        <w:rPr>
          <w:rStyle w:val="Emphasis"/>
          <w:highlight w:val="yellow"/>
        </w:rPr>
        <w:t>public support</w:t>
      </w:r>
      <w:r w:rsidRPr="00DF1691">
        <w:rPr>
          <w:rStyle w:val="StyleUnderline"/>
          <w:highlight w:val="yellow"/>
        </w:rPr>
        <w:t xml:space="preserve">, but an </w:t>
      </w:r>
      <w:r w:rsidRPr="00DF1691">
        <w:rPr>
          <w:rStyle w:val="Emphasis"/>
          <w:highlight w:val="yellow"/>
        </w:rPr>
        <w:t>election victory</w:t>
      </w:r>
      <w:r w:rsidRPr="00DF1691">
        <w:rPr>
          <w:rStyle w:val="StyleUnderline"/>
          <w:highlight w:val="yellow"/>
        </w:rPr>
        <w:t xml:space="preserve"> serves as the </w:t>
      </w:r>
      <w:r w:rsidRPr="00DF1691">
        <w:rPr>
          <w:rStyle w:val="Emphasis"/>
          <w:highlight w:val="yellow"/>
        </w:rPr>
        <w:t>ultimate validation</w:t>
      </w:r>
      <w:r w:rsidRPr="00DF1691">
        <w:rPr>
          <w:rStyle w:val="StyleUnderline"/>
        </w:rPr>
        <w:t xml:space="preserve"> for him</w:t>
      </w:r>
      <w:r w:rsidRPr="00DF1691">
        <w:rPr>
          <w:sz w:val="16"/>
        </w:rPr>
        <w:t>.</w:t>
      </w:r>
    </w:p>
    <w:p w14:paraId="28D3D073" w14:textId="77777777" w:rsidR="0039244E" w:rsidRPr="00DF1691" w:rsidRDefault="0039244E" w:rsidP="0039244E">
      <w:pPr>
        <w:rPr>
          <w:sz w:val="16"/>
        </w:rPr>
      </w:pPr>
      <w:r w:rsidRPr="00DF1691">
        <w:rPr>
          <w:sz w:val="16"/>
        </w:rPr>
        <w:t>As professor Ronald W. Pruessen observed, “</w:t>
      </w:r>
      <w:r w:rsidRPr="00DF1691">
        <w:rPr>
          <w:rStyle w:val="StyleUnderline"/>
        </w:rPr>
        <w:t xml:space="preserve">Hunger for political power routinely </w:t>
      </w:r>
      <w:r w:rsidRPr="00DF1691">
        <w:rPr>
          <w:rStyle w:val="Emphasis"/>
        </w:rPr>
        <w:t>ratchets up</w:t>
      </w:r>
      <w:r w:rsidRPr="00DF1691">
        <w:rPr>
          <w:rStyle w:val="StyleUnderline"/>
        </w:rPr>
        <w:t xml:space="preserve"> through escalating stages, a sequence that might be described as a ‘</w:t>
      </w:r>
      <w:r w:rsidRPr="00DF1691">
        <w:rPr>
          <w:rStyle w:val="Emphasis"/>
        </w:rPr>
        <w:t>compound appetite</w:t>
      </w:r>
      <w:r w:rsidRPr="00DF1691">
        <w:rPr>
          <w:rStyle w:val="StyleUnderline"/>
        </w:rPr>
        <w:t xml:space="preserve">’ process, when each new success encourages </w:t>
      </w:r>
      <w:r w:rsidRPr="00DF1691">
        <w:rPr>
          <w:rStyle w:val="Emphasis"/>
        </w:rPr>
        <w:t>more intense cravings</w:t>
      </w:r>
      <w:r w:rsidRPr="00DF1691">
        <w:rPr>
          <w:rStyle w:val="StyleUnderline"/>
        </w:rPr>
        <w:t xml:space="preserve"> for power and/or a bigger sense of entitlement</w:t>
      </w:r>
      <w:r w:rsidRPr="00DF1691">
        <w:rPr>
          <w:sz w:val="16"/>
        </w:rPr>
        <w:t>.” That description fits the president to a T.</w:t>
      </w:r>
    </w:p>
    <w:p w14:paraId="60F095BB" w14:textId="77777777" w:rsidR="0039244E" w:rsidRDefault="0039244E" w:rsidP="0039244E"/>
    <w:p w14:paraId="08AD0B7E" w14:textId="77777777" w:rsidR="0039244E" w:rsidRDefault="0039244E" w:rsidP="0039244E">
      <w:pPr>
        <w:pStyle w:val="Heading3"/>
      </w:pPr>
      <w:r>
        <w:t>2AC 6</w:t>
      </w:r>
    </w:p>
    <w:p w14:paraId="719E8B1B" w14:textId="77777777" w:rsidR="0039244E" w:rsidRDefault="0039244E" w:rsidP="0039244E">
      <w:pPr>
        <w:pStyle w:val="Heading4"/>
      </w:pPr>
      <w:r>
        <w:t xml:space="preserve">Cheating </w:t>
      </w:r>
      <w:r w:rsidRPr="00D04F28">
        <w:rPr>
          <w:u w:val="single"/>
        </w:rPr>
        <w:t>fails</w:t>
      </w:r>
      <w:r>
        <w:t xml:space="preserve"> or </w:t>
      </w:r>
      <w:r w:rsidRPr="00D04F28">
        <w:rPr>
          <w:u w:val="single"/>
        </w:rPr>
        <w:t>backfires</w:t>
      </w:r>
      <w:r>
        <w:t>.</w:t>
      </w:r>
    </w:p>
    <w:p w14:paraId="6A4B7CB3" w14:textId="77777777" w:rsidR="0039244E" w:rsidRPr="00D04F28" w:rsidRDefault="0039244E" w:rsidP="0039244E">
      <w:r w:rsidRPr="00D04F28">
        <w:t xml:space="preserve">Paul Krugman </w:t>
      </w:r>
      <w:r>
        <w:t xml:space="preserve">interviewing </w:t>
      </w:r>
      <w:r w:rsidRPr="00D04F28">
        <w:t xml:space="preserve">David </w:t>
      </w:r>
      <w:r w:rsidRPr="00D04F28">
        <w:rPr>
          <w:rStyle w:val="Style13ptBold"/>
        </w:rPr>
        <w:t>Nir</w:t>
      </w:r>
      <w:r>
        <w:t xml:space="preserve"> and </w:t>
      </w:r>
      <w:r w:rsidRPr="00D04F28">
        <w:t>G. Elliott Morris</w:t>
      </w:r>
      <w:r>
        <w:t xml:space="preserve"> </w:t>
      </w:r>
      <w:r w:rsidRPr="00D04F28">
        <w:rPr>
          <w:rStyle w:val="Style13ptBold"/>
        </w:rPr>
        <w:t>25</w:t>
      </w:r>
      <w:r w:rsidRPr="00D04F28">
        <w:t>, Distinguished Professor of Economics at the Graduate Center of the City University of New York</w:t>
      </w:r>
      <w:r>
        <w:t xml:space="preserve">, Nobel Laureate; Publisher at the DownBallot; data journalist covering election statistics, formerly at the Economist and FiveThirtyEight, </w:t>
      </w:r>
      <w:r w:rsidRPr="00D04F28">
        <w:t>6-18-2025, “Will the Midterms Be a Blowout?” https://paulkrugman.substack.com/p/will-the-midterms-be-a-blowout</w:t>
      </w:r>
    </w:p>
    <w:p w14:paraId="6CFBBC76" w14:textId="77777777" w:rsidR="0039244E" w:rsidRPr="00D04F28" w:rsidRDefault="0039244E" w:rsidP="0039244E">
      <w:pPr>
        <w:rPr>
          <w:sz w:val="16"/>
        </w:rPr>
      </w:pPr>
      <w:r w:rsidRPr="00D04F28">
        <w:rPr>
          <w:sz w:val="16"/>
        </w:rPr>
        <w:t xml:space="preserve">NIR: So, Elliott, when I saw your tweet, I have to say I disagree pretty sharply. And I want to explain why I feel that way, because </w:t>
      </w:r>
      <w:r w:rsidRPr="00D04F28">
        <w:rPr>
          <w:rStyle w:val="StyleUnderline"/>
        </w:rPr>
        <w:t xml:space="preserve">when we talk about </w:t>
      </w:r>
      <w:r w:rsidRPr="00D04F28">
        <w:rPr>
          <w:rStyle w:val="Emphasis"/>
        </w:rPr>
        <w:t xml:space="preserve">free and </w:t>
      </w:r>
      <w:r w:rsidRPr="00D04F28">
        <w:rPr>
          <w:rStyle w:val="Emphasis"/>
          <w:highlight w:val="yellow"/>
        </w:rPr>
        <w:t>fair elections</w:t>
      </w:r>
      <w:r w:rsidRPr="00D04F28">
        <w:rPr>
          <w:rStyle w:val="StyleUnderline"/>
        </w:rPr>
        <w:t xml:space="preserve">, I think that people often think of that as a </w:t>
      </w:r>
      <w:r w:rsidRPr="00D04F28">
        <w:rPr>
          <w:rStyle w:val="Emphasis"/>
        </w:rPr>
        <w:t>binary</w:t>
      </w:r>
      <w:r w:rsidRPr="00D04F28">
        <w:rPr>
          <w:rStyle w:val="StyleUnderline"/>
        </w:rPr>
        <w:t xml:space="preserve">, but it's </w:t>
      </w:r>
      <w:r w:rsidRPr="00D04F28">
        <w:rPr>
          <w:rStyle w:val="StyleUnderline"/>
          <w:highlight w:val="yellow"/>
        </w:rPr>
        <w:t xml:space="preserve">really a </w:t>
      </w:r>
      <w:r w:rsidRPr="00D04F28">
        <w:rPr>
          <w:rStyle w:val="Emphasis"/>
          <w:highlight w:val="yellow"/>
        </w:rPr>
        <w:t>spectrum</w:t>
      </w:r>
      <w:r w:rsidRPr="00D04F28">
        <w:rPr>
          <w:rStyle w:val="StyleUnderline"/>
        </w:rPr>
        <w:t xml:space="preserve"> because we've </w:t>
      </w:r>
      <w:r w:rsidRPr="00D04F28">
        <w:rPr>
          <w:rStyle w:val="Emphasis"/>
        </w:rPr>
        <w:t>never</w:t>
      </w:r>
      <w:r w:rsidRPr="00D04F28">
        <w:rPr>
          <w:rStyle w:val="StyleUnderline"/>
        </w:rPr>
        <w:t xml:space="preserve"> had perfectly fair elections</w:t>
      </w:r>
      <w:r w:rsidRPr="00D04F28">
        <w:rPr>
          <w:sz w:val="16"/>
        </w:rPr>
        <w:t xml:space="preserve">. No such thing exists. </w:t>
      </w:r>
      <w:r w:rsidRPr="00D04F28">
        <w:rPr>
          <w:rStyle w:val="StyleUnderline"/>
        </w:rPr>
        <w:t xml:space="preserve">U.S. </w:t>
      </w:r>
      <w:r w:rsidRPr="00D04F28">
        <w:rPr>
          <w:rStyle w:val="Emphasis"/>
          <w:highlight w:val="yellow"/>
        </w:rPr>
        <w:t>elections</w:t>
      </w:r>
      <w:r w:rsidRPr="00D04F28">
        <w:rPr>
          <w:rStyle w:val="StyleUnderline"/>
        </w:rPr>
        <w:t xml:space="preserve"> have </w:t>
      </w:r>
      <w:r w:rsidRPr="00D04F28">
        <w:rPr>
          <w:rStyle w:val="StyleUnderline"/>
          <w:highlight w:val="yellow"/>
        </w:rPr>
        <w:t>often been</w:t>
      </w:r>
      <w:r w:rsidRPr="00D04F28">
        <w:rPr>
          <w:rStyle w:val="StyleUnderline"/>
        </w:rPr>
        <w:t xml:space="preserve"> </w:t>
      </w:r>
      <w:r w:rsidRPr="00D04F28">
        <w:rPr>
          <w:rStyle w:val="Emphasis"/>
        </w:rPr>
        <w:t xml:space="preserve">very </w:t>
      </w:r>
      <w:r w:rsidRPr="00D04F28">
        <w:rPr>
          <w:rStyle w:val="Emphasis"/>
          <w:highlight w:val="yellow"/>
        </w:rPr>
        <w:t>flawed</w:t>
      </w:r>
      <w:r w:rsidRPr="00D04F28">
        <w:rPr>
          <w:rStyle w:val="StyleUnderline"/>
          <w:highlight w:val="yellow"/>
        </w:rPr>
        <w:t xml:space="preserve"> with</w:t>
      </w:r>
      <w:r w:rsidRPr="00D04F28">
        <w:rPr>
          <w:rStyle w:val="StyleUnderline"/>
        </w:rPr>
        <w:t xml:space="preserve"> things like </w:t>
      </w:r>
      <w:r w:rsidRPr="00D04F28">
        <w:rPr>
          <w:rStyle w:val="Emphasis"/>
          <w:highlight w:val="yellow"/>
        </w:rPr>
        <w:t>gerrymandering</w:t>
      </w:r>
      <w:r w:rsidRPr="00D04F28">
        <w:rPr>
          <w:rStyle w:val="StyleUnderline"/>
        </w:rPr>
        <w:t xml:space="preserve">, which we were just talking about, </w:t>
      </w:r>
      <w:r w:rsidRPr="00D04F28">
        <w:rPr>
          <w:rStyle w:val="Emphasis"/>
        </w:rPr>
        <w:t xml:space="preserve">voter </w:t>
      </w:r>
      <w:r w:rsidRPr="00D04F28">
        <w:rPr>
          <w:rStyle w:val="Emphasis"/>
          <w:highlight w:val="yellow"/>
        </w:rPr>
        <w:t>suppression</w:t>
      </w:r>
      <w:r w:rsidRPr="00D04F28">
        <w:rPr>
          <w:rStyle w:val="StyleUnderline"/>
          <w:highlight w:val="yellow"/>
        </w:rPr>
        <w:t xml:space="preserve"> and</w:t>
      </w:r>
      <w:r w:rsidRPr="00D04F28">
        <w:rPr>
          <w:rStyle w:val="StyleUnderline"/>
        </w:rPr>
        <w:t xml:space="preserve"> many </w:t>
      </w:r>
      <w:r w:rsidRPr="00D04F28">
        <w:rPr>
          <w:rStyle w:val="Emphasis"/>
          <w:highlight w:val="yellow"/>
        </w:rPr>
        <w:t>other tactics</w:t>
      </w:r>
      <w:r w:rsidRPr="00D04F28">
        <w:rPr>
          <w:sz w:val="16"/>
        </w:rPr>
        <w:t>.</w:t>
      </w:r>
    </w:p>
    <w:p w14:paraId="1079E81E" w14:textId="77777777" w:rsidR="0039244E" w:rsidRPr="00D04F28" w:rsidRDefault="0039244E" w:rsidP="0039244E">
      <w:pPr>
        <w:rPr>
          <w:sz w:val="16"/>
        </w:rPr>
      </w:pPr>
      <w:r w:rsidRPr="00D04F28">
        <w:rPr>
          <w:sz w:val="16"/>
        </w:rPr>
        <w:t xml:space="preserve">And </w:t>
      </w:r>
      <w:r w:rsidRPr="00D04F28">
        <w:rPr>
          <w:rStyle w:val="Emphasis"/>
          <w:highlight w:val="yellow"/>
        </w:rPr>
        <w:t>even so</w:t>
      </w:r>
      <w:r w:rsidRPr="00D04F28">
        <w:rPr>
          <w:rStyle w:val="StyleUnderline"/>
        </w:rPr>
        <w:t xml:space="preserve">, </w:t>
      </w:r>
      <w:r w:rsidRPr="00D04F28">
        <w:rPr>
          <w:rStyle w:val="StyleUnderline"/>
          <w:highlight w:val="yellow"/>
        </w:rPr>
        <w:t>the party in power is</w:t>
      </w:r>
      <w:r w:rsidRPr="00D04F28">
        <w:rPr>
          <w:rStyle w:val="StyleUnderline"/>
        </w:rPr>
        <w:t xml:space="preserve"> still </w:t>
      </w:r>
      <w:r w:rsidRPr="00D04F28">
        <w:rPr>
          <w:rStyle w:val="Emphasis"/>
          <w:highlight w:val="yellow"/>
        </w:rPr>
        <w:t>eminently capable of losing</w:t>
      </w:r>
      <w:r w:rsidRPr="00D04F28">
        <w:rPr>
          <w:sz w:val="16"/>
        </w:rPr>
        <w:t xml:space="preserve">. And I think </w:t>
      </w:r>
      <w:r w:rsidRPr="00D04F28">
        <w:rPr>
          <w:rStyle w:val="StyleUnderline"/>
        </w:rPr>
        <w:t xml:space="preserve">it's really, really important to </w:t>
      </w:r>
      <w:r w:rsidRPr="00D04F28">
        <w:rPr>
          <w:rStyle w:val="Emphasis"/>
        </w:rPr>
        <w:t>step back</w:t>
      </w:r>
      <w:r w:rsidRPr="00D04F28">
        <w:rPr>
          <w:rStyle w:val="StyleUnderline"/>
        </w:rPr>
        <w:t xml:space="preserve"> and </w:t>
      </w:r>
      <w:r w:rsidRPr="00D04F28">
        <w:rPr>
          <w:rStyle w:val="Emphasis"/>
          <w:highlight w:val="yellow"/>
        </w:rPr>
        <w:t>draw a distinction</w:t>
      </w:r>
      <w:r w:rsidRPr="00D04F28">
        <w:rPr>
          <w:rStyle w:val="StyleUnderline"/>
          <w:highlight w:val="yellow"/>
        </w:rPr>
        <w:t xml:space="preserve"> between what Trump</w:t>
      </w:r>
      <w:r w:rsidRPr="00D04F28">
        <w:rPr>
          <w:rStyle w:val="StyleUnderline"/>
        </w:rPr>
        <w:t xml:space="preserve"> might want or </w:t>
      </w:r>
      <w:r w:rsidRPr="00D04F28">
        <w:rPr>
          <w:rStyle w:val="StyleUnderline"/>
          <w:highlight w:val="yellow"/>
        </w:rPr>
        <w:t>say</w:t>
      </w:r>
      <w:r w:rsidRPr="00D04F28">
        <w:rPr>
          <w:rStyle w:val="StyleUnderline"/>
        </w:rPr>
        <w:t xml:space="preserve"> he wants </w:t>
      </w:r>
      <w:r w:rsidRPr="00D04F28">
        <w:rPr>
          <w:rStyle w:val="StyleUnderline"/>
          <w:highlight w:val="yellow"/>
        </w:rPr>
        <w:t>and</w:t>
      </w:r>
      <w:r w:rsidRPr="00D04F28">
        <w:rPr>
          <w:rStyle w:val="StyleUnderline"/>
        </w:rPr>
        <w:t xml:space="preserve"> what Trump is </w:t>
      </w:r>
      <w:r w:rsidRPr="00D04F28">
        <w:rPr>
          <w:rStyle w:val="Emphasis"/>
          <w:highlight w:val="yellow"/>
        </w:rPr>
        <w:t>actually capable</w:t>
      </w:r>
      <w:r w:rsidRPr="00D04F28">
        <w:rPr>
          <w:rStyle w:val="StyleUnderline"/>
          <w:highlight w:val="yellow"/>
        </w:rPr>
        <w:t xml:space="preserve"> of</w:t>
      </w:r>
      <w:r w:rsidRPr="00D04F28">
        <w:rPr>
          <w:rStyle w:val="StyleUnderline"/>
        </w:rPr>
        <w:t xml:space="preserve"> doing</w:t>
      </w:r>
      <w:r w:rsidRPr="00D04F28">
        <w:rPr>
          <w:sz w:val="16"/>
        </w:rPr>
        <w:t xml:space="preserve">. And </w:t>
      </w:r>
      <w:r w:rsidRPr="00D04F28">
        <w:rPr>
          <w:rStyle w:val="StyleUnderline"/>
        </w:rPr>
        <w:t xml:space="preserve">the greatest weakness of </w:t>
      </w:r>
      <w:r w:rsidRPr="00D04F28">
        <w:rPr>
          <w:rStyle w:val="StyleUnderline"/>
          <w:highlight w:val="yellow"/>
        </w:rPr>
        <w:t>our electoral system is</w:t>
      </w:r>
      <w:r w:rsidRPr="00D04F28">
        <w:rPr>
          <w:rStyle w:val="StyleUnderline"/>
        </w:rPr>
        <w:t xml:space="preserve"> also its </w:t>
      </w:r>
      <w:r w:rsidRPr="00D04F28">
        <w:rPr>
          <w:rStyle w:val="Emphasis"/>
        </w:rPr>
        <w:t>greatest strength</w:t>
      </w:r>
      <w:r w:rsidRPr="00D04F28">
        <w:rPr>
          <w:rStyle w:val="StyleUnderline"/>
        </w:rPr>
        <w:t xml:space="preserve">, which is the fact that it's </w:t>
      </w:r>
      <w:r w:rsidRPr="00D04F28">
        <w:rPr>
          <w:rStyle w:val="Emphasis"/>
          <w:highlight w:val="yellow"/>
        </w:rPr>
        <w:t>completely distributed</w:t>
      </w:r>
      <w:r w:rsidRPr="00D04F28">
        <w:rPr>
          <w:rStyle w:val="StyleUnderline"/>
        </w:rPr>
        <w:t xml:space="preserve"> and it's managed by </w:t>
      </w:r>
      <w:r w:rsidRPr="00D04F28">
        <w:rPr>
          <w:rStyle w:val="Emphasis"/>
        </w:rPr>
        <w:t>thousands of counties</w:t>
      </w:r>
      <w:r w:rsidRPr="00D04F28">
        <w:rPr>
          <w:rStyle w:val="StyleUnderline"/>
        </w:rPr>
        <w:t xml:space="preserve"> across the nation</w:t>
      </w:r>
      <w:r w:rsidRPr="00D04F28">
        <w:rPr>
          <w:sz w:val="16"/>
        </w:rPr>
        <w:t xml:space="preserve">. And </w:t>
      </w:r>
      <w:r w:rsidRPr="00D04F28">
        <w:rPr>
          <w:rStyle w:val="StyleUnderline"/>
        </w:rPr>
        <w:t xml:space="preserve">even </w:t>
      </w:r>
      <w:r w:rsidRPr="00D04F28">
        <w:rPr>
          <w:rStyle w:val="StyleUnderline"/>
          <w:highlight w:val="yellow"/>
        </w:rPr>
        <w:t xml:space="preserve">the </w:t>
      </w:r>
      <w:r w:rsidRPr="00D04F28">
        <w:rPr>
          <w:rStyle w:val="Emphasis"/>
          <w:highlight w:val="yellow"/>
        </w:rPr>
        <w:t>most determined autocrat</w:t>
      </w:r>
      <w:r w:rsidRPr="00D04F28">
        <w:rPr>
          <w:rStyle w:val="StyleUnderline"/>
          <w:highlight w:val="yellow"/>
        </w:rPr>
        <w:t xml:space="preserve"> would</w:t>
      </w:r>
      <w:r w:rsidRPr="00D04F28">
        <w:rPr>
          <w:rStyle w:val="StyleUnderline"/>
        </w:rPr>
        <w:t xml:space="preserve"> </w:t>
      </w:r>
      <w:r w:rsidRPr="00D04F28">
        <w:rPr>
          <w:rStyle w:val="Emphasis"/>
        </w:rPr>
        <w:t xml:space="preserve">really </w:t>
      </w:r>
      <w:r w:rsidRPr="00D04F28">
        <w:rPr>
          <w:rStyle w:val="Emphasis"/>
          <w:highlight w:val="yellow"/>
        </w:rPr>
        <w:t>struggle</w:t>
      </w:r>
      <w:r w:rsidRPr="00D04F28">
        <w:rPr>
          <w:rStyle w:val="StyleUnderline"/>
          <w:highlight w:val="yellow"/>
        </w:rPr>
        <w:t xml:space="preserve"> to subvert elections</w:t>
      </w:r>
      <w:r w:rsidRPr="00D04F28">
        <w:rPr>
          <w:rStyle w:val="StyleUnderline"/>
        </w:rPr>
        <w:t xml:space="preserve"> at the level at which they're conducted</w:t>
      </w:r>
      <w:r w:rsidRPr="00D04F28">
        <w:rPr>
          <w:sz w:val="16"/>
        </w:rPr>
        <w:t>. Again, thousands of county level election offices.</w:t>
      </w:r>
    </w:p>
    <w:p w14:paraId="2FCA73EF" w14:textId="77777777" w:rsidR="0039244E" w:rsidRPr="00D04F28" w:rsidRDefault="0039244E" w:rsidP="0039244E">
      <w:pPr>
        <w:rPr>
          <w:sz w:val="16"/>
        </w:rPr>
      </w:pPr>
      <w:r w:rsidRPr="00D04F28">
        <w:rPr>
          <w:sz w:val="16"/>
        </w:rPr>
        <w:t xml:space="preserve">Elliott, I hear what you're saying about </w:t>
      </w:r>
      <w:r w:rsidRPr="00D04F28">
        <w:rPr>
          <w:rStyle w:val="StyleUnderline"/>
        </w:rPr>
        <w:t xml:space="preserve">Trump </w:t>
      </w:r>
      <w:r w:rsidRPr="00D04F28">
        <w:rPr>
          <w:rStyle w:val="Emphasis"/>
          <w:highlight w:val="yellow"/>
        </w:rPr>
        <w:t>sending troops</w:t>
      </w:r>
      <w:r w:rsidRPr="00D04F28">
        <w:rPr>
          <w:rStyle w:val="StyleUnderline"/>
        </w:rPr>
        <w:t xml:space="preserve"> into the streets</w:t>
      </w:r>
      <w:r w:rsidRPr="00D04F28">
        <w:rPr>
          <w:sz w:val="16"/>
        </w:rPr>
        <w:t xml:space="preserve"> and it </w:t>
      </w:r>
      <w:r w:rsidRPr="00D04F28">
        <w:rPr>
          <w:rStyle w:val="StyleUnderline"/>
        </w:rPr>
        <w:t>would be a very scary thing</w:t>
      </w:r>
      <w:r w:rsidRPr="00D04F28">
        <w:rPr>
          <w:sz w:val="16"/>
        </w:rPr>
        <w:t xml:space="preserve">. It's already a scary thing right now. </w:t>
      </w:r>
      <w:r w:rsidRPr="00D04F28">
        <w:rPr>
          <w:rStyle w:val="Emphasis"/>
        </w:rPr>
        <w:t>But</w:t>
      </w:r>
      <w:r w:rsidRPr="00D04F28">
        <w:rPr>
          <w:sz w:val="16"/>
        </w:rPr>
        <w:t xml:space="preserve"> I asked myself when I saw your post about this, </w:t>
      </w:r>
      <w:r w:rsidRPr="00D04F28">
        <w:rPr>
          <w:rStyle w:val="Emphasis"/>
        </w:rPr>
        <w:t>how would I react</w:t>
      </w:r>
      <w:r w:rsidRPr="00D04F28">
        <w:rPr>
          <w:rStyle w:val="StyleUnderline"/>
        </w:rPr>
        <w:t xml:space="preserve"> if that happened here in New York City and how would other folks react</w:t>
      </w:r>
      <w:r w:rsidRPr="00D04F28">
        <w:rPr>
          <w:sz w:val="16"/>
        </w:rPr>
        <w:t xml:space="preserve">? And I think </w:t>
      </w:r>
      <w:r w:rsidRPr="00D04F28">
        <w:rPr>
          <w:rStyle w:val="StyleUnderline"/>
        </w:rPr>
        <w:t xml:space="preserve">it would have the potential to </w:t>
      </w:r>
      <w:r w:rsidRPr="00D04F28">
        <w:rPr>
          <w:rStyle w:val="Emphasis"/>
          <w:highlight w:val="yellow"/>
        </w:rPr>
        <w:t>completely backfire</w:t>
      </w:r>
      <w:r w:rsidRPr="00D04F28">
        <w:rPr>
          <w:sz w:val="16"/>
          <w:highlight w:val="yellow"/>
        </w:rPr>
        <w:t>.</w:t>
      </w:r>
      <w:r w:rsidRPr="00D04F28">
        <w:rPr>
          <w:sz w:val="16"/>
        </w:rPr>
        <w:t xml:space="preserve"> Now, of course, if you're talking about a Tiananmen type situation, where troops are actually willing to press the trigger on their rifles, that's horrifying and I can't even begin to contemplate what would happen then.</w:t>
      </w:r>
    </w:p>
    <w:p w14:paraId="04CE51AC" w14:textId="77777777" w:rsidR="0039244E" w:rsidRDefault="0039244E" w:rsidP="0039244E">
      <w:pPr>
        <w:rPr>
          <w:sz w:val="16"/>
        </w:rPr>
      </w:pPr>
      <w:r w:rsidRPr="00D04F28">
        <w:rPr>
          <w:sz w:val="16"/>
        </w:rPr>
        <w:t xml:space="preserve">But if we're not talking about that, then I think </w:t>
      </w:r>
      <w:r w:rsidRPr="00D04F28">
        <w:rPr>
          <w:rStyle w:val="StyleUnderline"/>
        </w:rPr>
        <w:t xml:space="preserve">you could see a situation where </w:t>
      </w:r>
      <w:r w:rsidRPr="00D04F28">
        <w:rPr>
          <w:rStyle w:val="StyleUnderline"/>
          <w:highlight w:val="yellow"/>
        </w:rPr>
        <w:t xml:space="preserve">folks are </w:t>
      </w:r>
      <w:r w:rsidRPr="00D04F28">
        <w:rPr>
          <w:rStyle w:val="Emphasis"/>
          <w:highlight w:val="yellow"/>
        </w:rPr>
        <w:t>so angry</w:t>
      </w:r>
      <w:r w:rsidRPr="00D04F28">
        <w:rPr>
          <w:rStyle w:val="StyleUnderline"/>
        </w:rPr>
        <w:t xml:space="preserve"> about troops in the streets that </w:t>
      </w:r>
      <w:r w:rsidRPr="00D04F28">
        <w:rPr>
          <w:rStyle w:val="StyleUnderline"/>
          <w:highlight w:val="yellow"/>
        </w:rPr>
        <w:t xml:space="preserve">they </w:t>
      </w:r>
      <w:r w:rsidRPr="00D04F28">
        <w:rPr>
          <w:rStyle w:val="Emphasis"/>
          <w:highlight w:val="yellow"/>
        </w:rPr>
        <w:t>turn out</w:t>
      </w:r>
      <w:r w:rsidRPr="00D04F28">
        <w:rPr>
          <w:rStyle w:val="StyleUnderline"/>
          <w:highlight w:val="yellow"/>
        </w:rPr>
        <w:t xml:space="preserve"> in record numbers</w:t>
      </w:r>
      <w:r w:rsidRPr="00D04F28">
        <w:rPr>
          <w:sz w:val="16"/>
        </w:rPr>
        <w:t xml:space="preserve">. And I think </w:t>
      </w:r>
      <w:r w:rsidRPr="00D04F28">
        <w:rPr>
          <w:rStyle w:val="StyleUnderline"/>
        </w:rPr>
        <w:t xml:space="preserve">that could wind up </w:t>
      </w:r>
      <w:r w:rsidRPr="00D04F28">
        <w:rPr>
          <w:rStyle w:val="Emphasis"/>
        </w:rPr>
        <w:t>totally boomeranging</w:t>
      </w:r>
      <w:r w:rsidRPr="00D04F28">
        <w:rPr>
          <w:rStyle w:val="StyleUnderline"/>
        </w:rPr>
        <w:t xml:space="preserve"> if Trump were to try that</w:t>
      </w:r>
      <w:r w:rsidRPr="00D04F28">
        <w:rPr>
          <w:sz w:val="16"/>
        </w:rPr>
        <w:t>.</w:t>
      </w:r>
    </w:p>
    <w:p w14:paraId="7A1FEFA6" w14:textId="77777777" w:rsidR="0039244E" w:rsidRDefault="0039244E" w:rsidP="0039244E">
      <w:pPr>
        <w:rPr>
          <w:sz w:val="16"/>
        </w:rPr>
      </w:pPr>
    </w:p>
    <w:p w14:paraId="3639AE0A" w14:textId="77777777" w:rsidR="0039244E" w:rsidRDefault="0039244E" w:rsidP="0039244E">
      <w:pPr>
        <w:pStyle w:val="Heading3"/>
      </w:pPr>
      <w:r>
        <w:t xml:space="preserve">2AC 7 </w:t>
      </w:r>
    </w:p>
    <w:p w14:paraId="5DD67D56" w14:textId="77777777" w:rsidR="0039244E" w:rsidRDefault="0039244E" w:rsidP="0039244E">
      <w:pPr>
        <w:pStyle w:val="Analytic"/>
      </w:pPr>
    </w:p>
    <w:p w14:paraId="089345EE" w14:textId="77777777" w:rsidR="0039244E" w:rsidRDefault="0039244E" w:rsidP="0039244E">
      <w:pPr>
        <w:pStyle w:val="Heading4"/>
      </w:pPr>
      <w:r>
        <w:t xml:space="preserve">Concerns of ‘popularity’ are </w:t>
      </w:r>
      <w:r w:rsidRPr="00FD3562">
        <w:rPr>
          <w:u w:val="single"/>
        </w:rPr>
        <w:t>outdated</w:t>
      </w:r>
      <w:r w:rsidRPr="00603BA7">
        <w:t xml:space="preserve">, proven by </w:t>
      </w:r>
      <w:r>
        <w:rPr>
          <w:u w:val="single"/>
        </w:rPr>
        <w:t>2025 elections</w:t>
      </w:r>
      <w:r>
        <w:t>.</w:t>
      </w:r>
    </w:p>
    <w:p w14:paraId="14EE6E57" w14:textId="77777777" w:rsidR="0039244E" w:rsidRPr="00FD3562" w:rsidRDefault="0039244E" w:rsidP="0039244E">
      <w:r w:rsidRPr="00FD3562">
        <w:t xml:space="preserve">John Paul </w:t>
      </w:r>
      <w:r w:rsidRPr="00FD3562">
        <w:rPr>
          <w:rStyle w:val="Style13ptBold"/>
        </w:rPr>
        <w:t>Tasker 12/30</w:t>
      </w:r>
      <w:r w:rsidRPr="00FD3562">
        <w:t>, journalist in CBC's parliamentary bureau who reports for digital, radio and television</w:t>
      </w:r>
      <w:r>
        <w:t xml:space="preserve">, </w:t>
      </w:r>
      <w:r w:rsidRPr="00FD3562">
        <w:t>12-30-2025, “Why U.S. Democrats are feeling good about 2026,” CBC, https://www.cbc.ca/news/world/democrats-are-feeling-good-2026-9.7029512</w:t>
      </w:r>
    </w:p>
    <w:p w14:paraId="1A0BBFE6" w14:textId="77777777" w:rsidR="0039244E" w:rsidRPr="002A17E6" w:rsidRDefault="0039244E" w:rsidP="0039244E">
      <w:pPr>
        <w:rPr>
          <w:sz w:val="16"/>
        </w:rPr>
      </w:pPr>
      <w:r w:rsidRPr="002A17E6">
        <w:rPr>
          <w:rStyle w:val="StyleUnderline"/>
          <w:highlight w:val="yellow"/>
        </w:rPr>
        <w:t>For</w:t>
      </w:r>
      <w:r w:rsidRPr="00FD3562">
        <w:rPr>
          <w:rStyle w:val="StyleUnderline"/>
        </w:rPr>
        <w:t xml:space="preserve"> much of the </w:t>
      </w:r>
      <w:r w:rsidRPr="002A17E6">
        <w:rPr>
          <w:rStyle w:val="StyleUnderline"/>
          <w:highlight w:val="yellow"/>
        </w:rPr>
        <w:t>last two years</w:t>
      </w:r>
      <w:r w:rsidRPr="00FD3562">
        <w:rPr>
          <w:rStyle w:val="StyleUnderline"/>
        </w:rPr>
        <w:t xml:space="preserve">, the U.S. </w:t>
      </w:r>
      <w:r w:rsidRPr="002A17E6">
        <w:rPr>
          <w:rStyle w:val="Emphasis"/>
          <w:highlight w:val="yellow"/>
        </w:rPr>
        <w:t>Dem</w:t>
      </w:r>
      <w:r w:rsidRPr="00FD3562">
        <w:rPr>
          <w:rStyle w:val="StyleUnderline"/>
        </w:rPr>
        <w:t xml:space="preserve">ocratic Party has </w:t>
      </w:r>
      <w:r w:rsidRPr="002A17E6">
        <w:rPr>
          <w:rStyle w:val="StyleUnderline"/>
          <w:highlight w:val="yellow"/>
        </w:rPr>
        <w:t>been on</w:t>
      </w:r>
      <w:r w:rsidRPr="00FD3562">
        <w:rPr>
          <w:rStyle w:val="StyleUnderline"/>
        </w:rPr>
        <w:t xml:space="preserve"> its </w:t>
      </w:r>
      <w:r w:rsidRPr="002A17E6">
        <w:rPr>
          <w:rStyle w:val="Emphasis"/>
          <w:highlight w:val="yellow"/>
        </w:rPr>
        <w:t>back foot</w:t>
      </w:r>
      <w:r w:rsidRPr="00FD3562">
        <w:rPr>
          <w:rStyle w:val="StyleUnderline"/>
        </w:rPr>
        <w:t xml:space="preserve">, enduring </w:t>
      </w:r>
      <w:r w:rsidRPr="002A17E6">
        <w:rPr>
          <w:rStyle w:val="Emphasis"/>
        </w:rPr>
        <w:t>painful electoral defeats</w:t>
      </w:r>
      <w:r w:rsidRPr="00FD3562">
        <w:rPr>
          <w:rStyle w:val="StyleUnderline"/>
        </w:rPr>
        <w:t xml:space="preserve"> to an omnipresent Republican opponent</w:t>
      </w:r>
      <w:r w:rsidRPr="002A17E6">
        <w:rPr>
          <w:sz w:val="16"/>
        </w:rPr>
        <w:t xml:space="preserve"> while grappling with a troubling decline in voter registration and a listless party base.</w:t>
      </w:r>
    </w:p>
    <w:p w14:paraId="4FCD882F" w14:textId="77777777" w:rsidR="0039244E" w:rsidRPr="002A17E6" w:rsidRDefault="0039244E" w:rsidP="0039244E">
      <w:pPr>
        <w:rPr>
          <w:sz w:val="16"/>
        </w:rPr>
      </w:pPr>
      <w:r w:rsidRPr="00FD3562">
        <w:rPr>
          <w:rStyle w:val="StyleUnderline"/>
        </w:rPr>
        <w:t xml:space="preserve">Polling data from summer 2025 painted a </w:t>
      </w:r>
      <w:r w:rsidRPr="002A17E6">
        <w:rPr>
          <w:rStyle w:val="Emphasis"/>
        </w:rPr>
        <w:t>bleak picture</w:t>
      </w:r>
      <w:r w:rsidRPr="00FD3562">
        <w:rPr>
          <w:rStyle w:val="StyleUnderline"/>
        </w:rPr>
        <w:t xml:space="preserve"> as surveys showed dismal, multi-year low approval ratings</w:t>
      </w:r>
      <w:r w:rsidRPr="002A17E6">
        <w:rPr>
          <w:sz w:val="16"/>
        </w:rPr>
        <w:t xml:space="preserve"> for the party's performance in Congress.</w:t>
      </w:r>
    </w:p>
    <w:p w14:paraId="1AEE64AB" w14:textId="77777777" w:rsidR="0039244E" w:rsidRPr="002A17E6" w:rsidRDefault="0039244E" w:rsidP="0039244E">
      <w:pPr>
        <w:rPr>
          <w:sz w:val="16"/>
        </w:rPr>
      </w:pPr>
      <w:r w:rsidRPr="00FD3562">
        <w:rPr>
          <w:rStyle w:val="StyleUnderline"/>
        </w:rPr>
        <w:t xml:space="preserve">The number of self-identified Democrats was also </w:t>
      </w:r>
      <w:r w:rsidRPr="002A17E6">
        <w:rPr>
          <w:rStyle w:val="Emphasis"/>
        </w:rPr>
        <w:t>dropping sharply</w:t>
      </w:r>
      <w:r w:rsidRPr="002A17E6">
        <w:rPr>
          <w:sz w:val="16"/>
        </w:rPr>
        <w:t>, especially in some crucial states needed to win the presidency, according to data from the 30 states and Washington, D.C., that collect and report voter party affiliations.</w:t>
      </w:r>
    </w:p>
    <w:p w14:paraId="4698B5AF" w14:textId="77777777" w:rsidR="0039244E" w:rsidRPr="002A17E6" w:rsidRDefault="0039244E" w:rsidP="0039244E">
      <w:pPr>
        <w:rPr>
          <w:sz w:val="16"/>
        </w:rPr>
      </w:pPr>
      <w:r w:rsidRPr="002A17E6">
        <w:rPr>
          <w:sz w:val="16"/>
        </w:rPr>
        <w:t>Progressive columnists spilled barrels of ink trying to identify why exactly the party has been so unpopular with voters — did the leftward shift on race and gender, climate and guns alienate moderate swing voters? Or was it because President Donald Trump, the political chameleon, had robbed the party of its lock on a multiracial working-class coalition?</w:t>
      </w:r>
    </w:p>
    <w:p w14:paraId="6B7ED1F0" w14:textId="77777777" w:rsidR="0039244E" w:rsidRPr="002A17E6" w:rsidRDefault="0039244E" w:rsidP="0039244E">
      <w:pPr>
        <w:rPr>
          <w:sz w:val="16"/>
        </w:rPr>
      </w:pPr>
      <w:r w:rsidRPr="002A17E6">
        <w:rPr>
          <w:sz w:val="16"/>
        </w:rPr>
        <w:t xml:space="preserve">Whatever the reason, </w:t>
      </w:r>
      <w:r w:rsidRPr="00FD3562">
        <w:rPr>
          <w:rStyle w:val="StyleUnderline"/>
        </w:rPr>
        <w:t>the party was dealing with what some members said was a "</w:t>
      </w:r>
      <w:r w:rsidRPr="002A17E6">
        <w:rPr>
          <w:rStyle w:val="Emphasis"/>
        </w:rPr>
        <w:t>seismic crisis</w:t>
      </w:r>
      <w:r w:rsidRPr="00FD3562">
        <w:rPr>
          <w:rStyle w:val="StyleUnderline"/>
        </w:rPr>
        <w:t>" or an "existential threat" to its long-term viability. In July, roughly half of all voters surveyed said they would consider joining a third party</w:t>
      </w:r>
      <w:r w:rsidRPr="002A17E6">
        <w:rPr>
          <w:sz w:val="16"/>
        </w:rPr>
        <w:t>.</w:t>
      </w:r>
    </w:p>
    <w:p w14:paraId="7B48DC72" w14:textId="77777777" w:rsidR="0039244E" w:rsidRPr="002A17E6" w:rsidRDefault="0039244E" w:rsidP="0039244E">
      <w:pPr>
        <w:rPr>
          <w:sz w:val="16"/>
        </w:rPr>
      </w:pPr>
      <w:r w:rsidRPr="002A17E6">
        <w:rPr>
          <w:sz w:val="16"/>
        </w:rPr>
        <w:t xml:space="preserve">But, </w:t>
      </w:r>
      <w:r w:rsidRPr="00FD3562">
        <w:rPr>
          <w:rStyle w:val="StyleUnderline"/>
        </w:rPr>
        <w:t xml:space="preserve">in the closing days of 2025, the </w:t>
      </w:r>
      <w:r w:rsidRPr="002A17E6">
        <w:rPr>
          <w:rStyle w:val="StyleUnderline"/>
          <w:highlight w:val="yellow"/>
        </w:rPr>
        <w:t>pendulum appears</w:t>
      </w:r>
      <w:r w:rsidRPr="00FD3562">
        <w:rPr>
          <w:rStyle w:val="StyleUnderline"/>
        </w:rPr>
        <w:t xml:space="preserve"> to be </w:t>
      </w:r>
      <w:r w:rsidRPr="002A17E6">
        <w:rPr>
          <w:rStyle w:val="Emphasis"/>
          <w:highlight w:val="yellow"/>
        </w:rPr>
        <w:t>swinging</w:t>
      </w:r>
      <w:r w:rsidRPr="002A17E6">
        <w:rPr>
          <w:rStyle w:val="StyleUnderline"/>
          <w:highlight w:val="yellow"/>
        </w:rPr>
        <w:t xml:space="preserve"> in</w:t>
      </w:r>
      <w:r w:rsidRPr="00FD3562">
        <w:rPr>
          <w:rStyle w:val="StyleUnderline"/>
        </w:rPr>
        <w:t xml:space="preserve"> the </w:t>
      </w:r>
      <w:r w:rsidRPr="002A17E6">
        <w:rPr>
          <w:rStyle w:val="Emphasis"/>
          <w:highlight w:val="yellow"/>
        </w:rPr>
        <w:t>Dem</w:t>
      </w:r>
      <w:r w:rsidRPr="00FD3562">
        <w:rPr>
          <w:rStyle w:val="StyleUnderline"/>
        </w:rPr>
        <w:t xml:space="preserve">ocrats' </w:t>
      </w:r>
      <w:r w:rsidRPr="002A17E6">
        <w:rPr>
          <w:rStyle w:val="Emphasis"/>
          <w:highlight w:val="yellow"/>
        </w:rPr>
        <w:t>direction</w:t>
      </w:r>
      <w:r w:rsidRPr="002A17E6">
        <w:rPr>
          <w:sz w:val="16"/>
        </w:rPr>
        <w:t>.</w:t>
      </w:r>
    </w:p>
    <w:p w14:paraId="353DEFC9" w14:textId="77777777" w:rsidR="0039244E" w:rsidRPr="002A17E6" w:rsidRDefault="0039244E" w:rsidP="0039244E">
      <w:pPr>
        <w:rPr>
          <w:sz w:val="16"/>
        </w:rPr>
      </w:pPr>
      <w:r w:rsidRPr="002A17E6">
        <w:rPr>
          <w:sz w:val="16"/>
        </w:rPr>
        <w:t>Dems show promise in off-year elections</w:t>
      </w:r>
    </w:p>
    <w:p w14:paraId="2424BAED" w14:textId="77777777" w:rsidR="0039244E" w:rsidRPr="002A17E6" w:rsidRDefault="0039244E" w:rsidP="0039244E">
      <w:pPr>
        <w:rPr>
          <w:sz w:val="16"/>
        </w:rPr>
      </w:pPr>
      <w:r w:rsidRPr="00603BA7">
        <w:rPr>
          <w:rStyle w:val="StyleUnderline"/>
        </w:rPr>
        <w:t xml:space="preserve">Many of the party's </w:t>
      </w:r>
      <w:r w:rsidRPr="002A17E6">
        <w:rPr>
          <w:rStyle w:val="StyleUnderline"/>
          <w:highlight w:val="yellow"/>
        </w:rPr>
        <w:t xml:space="preserve">candidates stormed to power in </w:t>
      </w:r>
      <w:r w:rsidRPr="002A17E6">
        <w:rPr>
          <w:rStyle w:val="Emphasis"/>
          <w:highlight w:val="yellow"/>
        </w:rPr>
        <w:t>November's</w:t>
      </w:r>
      <w:r w:rsidRPr="002A17E6">
        <w:rPr>
          <w:rStyle w:val="Emphasis"/>
        </w:rPr>
        <w:t xml:space="preserve"> off-year </w:t>
      </w:r>
      <w:r w:rsidRPr="002A17E6">
        <w:rPr>
          <w:rStyle w:val="Emphasis"/>
          <w:highlight w:val="yellow"/>
        </w:rPr>
        <w:t>elections</w:t>
      </w:r>
      <w:r w:rsidRPr="00603BA7">
        <w:rPr>
          <w:rStyle w:val="StyleUnderline"/>
        </w:rPr>
        <w:t xml:space="preserve"> in Virginia and New Jersey, two states that have been largely Democratic blue in recent years but looked vulnerable only months earlier</w:t>
      </w:r>
      <w:r w:rsidRPr="002A17E6">
        <w:rPr>
          <w:sz w:val="16"/>
        </w:rPr>
        <w:t>.</w:t>
      </w:r>
    </w:p>
    <w:p w14:paraId="3023E5D3" w14:textId="77777777" w:rsidR="0039244E" w:rsidRPr="002A17E6" w:rsidRDefault="0039244E" w:rsidP="0039244E">
      <w:pPr>
        <w:rPr>
          <w:sz w:val="16"/>
        </w:rPr>
      </w:pPr>
      <w:r w:rsidRPr="002A17E6">
        <w:rPr>
          <w:sz w:val="16"/>
        </w:rPr>
        <w:t>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w:t>
      </w:r>
    </w:p>
    <w:p w14:paraId="6C348D51" w14:textId="77777777" w:rsidR="0039244E" w:rsidRPr="002A17E6" w:rsidRDefault="0039244E" w:rsidP="0039244E">
      <w:pPr>
        <w:rPr>
          <w:sz w:val="16"/>
        </w:rPr>
      </w:pPr>
      <w:r w:rsidRPr="002A17E6">
        <w:rPr>
          <w:sz w:val="16"/>
        </w:rPr>
        <w:t xml:space="preserve">But </w:t>
      </w:r>
      <w:r w:rsidRPr="00603BA7">
        <w:rPr>
          <w:rStyle w:val="StyleUnderline"/>
        </w:rPr>
        <w:t xml:space="preserve">GOP optimism faded quickly as the </w:t>
      </w:r>
      <w:r w:rsidRPr="002A17E6">
        <w:rPr>
          <w:rStyle w:val="Emphasis"/>
        </w:rPr>
        <w:t>ballots were counted</w:t>
      </w:r>
      <w:r w:rsidRPr="00603BA7">
        <w:rPr>
          <w:rStyle w:val="StyleUnderline"/>
        </w:rPr>
        <w:t xml:space="preserve"> in the Garden State's gubernatorial election on Nov. 4.</w:t>
      </w:r>
    </w:p>
    <w:p w14:paraId="371E4913" w14:textId="77777777" w:rsidR="0039244E" w:rsidRPr="002A17E6" w:rsidRDefault="0039244E" w:rsidP="0039244E">
      <w:pPr>
        <w:rPr>
          <w:sz w:val="16"/>
        </w:rPr>
      </w:pPr>
      <w:r w:rsidRPr="00603BA7">
        <w:rPr>
          <w:rStyle w:val="StyleUnderline"/>
        </w:rPr>
        <w:t xml:space="preserve">Democrat Mikie </w:t>
      </w:r>
      <w:r w:rsidRPr="002A17E6">
        <w:rPr>
          <w:rStyle w:val="Emphasis"/>
        </w:rPr>
        <w:t>Sherrill</w:t>
      </w:r>
      <w:r w:rsidRPr="002A17E6">
        <w:rPr>
          <w:sz w:val="16"/>
        </w:rPr>
        <w:t xml:space="preserve">, a moderate, </w:t>
      </w:r>
      <w:r w:rsidRPr="00603BA7">
        <w:rPr>
          <w:rStyle w:val="StyleUnderline"/>
        </w:rPr>
        <w:t>trounced her Republican opponent, winning by more than 14 percentage points</w:t>
      </w:r>
      <w:r w:rsidRPr="002A17E6">
        <w:rPr>
          <w:sz w:val="16"/>
        </w:rPr>
        <w:t>.</w:t>
      </w:r>
    </w:p>
    <w:p w14:paraId="1FE61FEB" w14:textId="77777777" w:rsidR="0039244E" w:rsidRPr="002A17E6" w:rsidRDefault="0039244E" w:rsidP="0039244E">
      <w:pPr>
        <w:rPr>
          <w:sz w:val="16"/>
        </w:rPr>
      </w:pPr>
      <w:r w:rsidRPr="00603BA7">
        <w:rPr>
          <w:rStyle w:val="StyleUnderline"/>
        </w:rPr>
        <w:t xml:space="preserve">Another centrist Democrat, Abigail </w:t>
      </w:r>
      <w:r w:rsidRPr="002A17E6">
        <w:rPr>
          <w:rStyle w:val="Emphasis"/>
        </w:rPr>
        <w:t>Spanberger</w:t>
      </w:r>
      <w:r w:rsidRPr="00603BA7">
        <w:rPr>
          <w:rStyle w:val="StyleUnderline"/>
        </w:rPr>
        <w:t>, cleaned up in Virginia</w:t>
      </w:r>
      <w:r w:rsidRPr="002A17E6">
        <w:rPr>
          <w:sz w:val="16"/>
        </w:rPr>
        <w:t>, winning by 15 points in a state Harris won by fewer than six a year earlier.</w:t>
      </w:r>
    </w:p>
    <w:p w14:paraId="5A632ED2" w14:textId="77777777" w:rsidR="0039244E" w:rsidRPr="002A17E6" w:rsidRDefault="0039244E" w:rsidP="0039244E">
      <w:pPr>
        <w:rPr>
          <w:sz w:val="16"/>
        </w:rPr>
      </w:pPr>
      <w:r w:rsidRPr="002A17E6">
        <w:rPr>
          <w:rStyle w:val="StyleUnderline"/>
          <w:highlight w:val="yellow"/>
        </w:rPr>
        <w:t>What followed</w:t>
      </w:r>
      <w:r w:rsidRPr="00603BA7">
        <w:rPr>
          <w:rStyle w:val="StyleUnderline"/>
        </w:rPr>
        <w:t xml:space="preserve"> those victories — and a strong showing for democratic socialist candidate Zohran </w:t>
      </w:r>
      <w:r w:rsidRPr="002A17E6">
        <w:rPr>
          <w:rStyle w:val="Emphasis"/>
        </w:rPr>
        <w:t>Mamdani</w:t>
      </w:r>
      <w:r w:rsidRPr="00603BA7">
        <w:rPr>
          <w:rStyle w:val="StyleUnderline"/>
        </w:rPr>
        <w:t xml:space="preserve">, who won New York City's mayoral election — </w:t>
      </w:r>
      <w:r w:rsidRPr="002A17E6">
        <w:rPr>
          <w:rStyle w:val="StyleUnderline"/>
          <w:highlight w:val="yellow"/>
        </w:rPr>
        <w:t xml:space="preserve">was a </w:t>
      </w:r>
      <w:r w:rsidRPr="002A17E6">
        <w:rPr>
          <w:rStyle w:val="Emphasis"/>
          <w:highlight w:val="yellow"/>
        </w:rPr>
        <w:t>polling upswing elsewhere</w:t>
      </w:r>
      <w:r w:rsidRPr="002A17E6">
        <w:rPr>
          <w:sz w:val="16"/>
        </w:rPr>
        <w:t>.</w:t>
      </w:r>
    </w:p>
    <w:p w14:paraId="2A080DD3" w14:textId="77777777" w:rsidR="0039244E" w:rsidRPr="002A17E6" w:rsidRDefault="0039244E" w:rsidP="0039244E">
      <w:pPr>
        <w:rPr>
          <w:sz w:val="16"/>
        </w:rPr>
      </w:pPr>
      <w:r w:rsidRPr="002A17E6">
        <w:rPr>
          <w:sz w:val="16"/>
        </w:rPr>
        <w:t xml:space="preserve">"These elections have all gone in favour of the Democrats — this is the so-called canary in the coal mine," Barbara Perry, a presidential historian at the University of Virginia, said in an interview with CBC News. "You are beginning to see cracks in Trump's power." </w:t>
      </w:r>
    </w:p>
    <w:p w14:paraId="120721D6" w14:textId="77777777" w:rsidR="0039244E" w:rsidRPr="00BC2C27" w:rsidRDefault="0039244E" w:rsidP="0039244E">
      <w:pPr>
        <w:rPr>
          <w:sz w:val="16"/>
        </w:rPr>
      </w:pPr>
      <w:r w:rsidRPr="00603BA7">
        <w:rPr>
          <w:rStyle w:val="StyleUnderline"/>
        </w:rPr>
        <w:t xml:space="preserve">Even in </w:t>
      </w:r>
      <w:r w:rsidRPr="002A17E6">
        <w:rPr>
          <w:rStyle w:val="Emphasis"/>
        </w:rPr>
        <w:t>Florida</w:t>
      </w:r>
      <w:r w:rsidRPr="002A17E6">
        <w:rPr>
          <w:sz w:val="16"/>
        </w:rPr>
        <w:t>, once a toss-up state that is now deeply red after some COVID-fuelled ideological and demographic changes,</w:t>
      </w:r>
      <w:r w:rsidRPr="00603BA7">
        <w:rPr>
          <w:rStyle w:val="StyleUnderline"/>
        </w:rPr>
        <w:t xml:space="preserve"> a </w:t>
      </w:r>
      <w:r w:rsidRPr="002A17E6">
        <w:rPr>
          <w:rStyle w:val="Emphasis"/>
          <w:highlight w:val="yellow"/>
        </w:rPr>
        <w:t>Dem</w:t>
      </w:r>
      <w:r w:rsidRPr="00603BA7">
        <w:rPr>
          <w:rStyle w:val="StyleUnderline"/>
        </w:rPr>
        <w:t xml:space="preserve">ocrat </w:t>
      </w:r>
      <w:r w:rsidRPr="002A17E6">
        <w:rPr>
          <w:rStyle w:val="StyleUnderline"/>
          <w:highlight w:val="yellow"/>
        </w:rPr>
        <w:t xml:space="preserve">won </w:t>
      </w:r>
      <w:r w:rsidRPr="002A17E6">
        <w:rPr>
          <w:rStyle w:val="Emphasis"/>
          <w:highlight w:val="yellow"/>
        </w:rPr>
        <w:t>Miami's mayoral race</w:t>
      </w:r>
      <w:r w:rsidRPr="00603BA7">
        <w:rPr>
          <w:rStyle w:val="StyleUnderline"/>
        </w:rPr>
        <w:t xml:space="preserve"> this month with a strong majority</w:t>
      </w:r>
      <w:r w:rsidRPr="002A17E6">
        <w:rPr>
          <w:sz w:val="16"/>
        </w:rPr>
        <w:t xml:space="preserve">. </w:t>
      </w:r>
      <w:r w:rsidRPr="00603BA7">
        <w:rPr>
          <w:rStyle w:val="StyleUnderline"/>
        </w:rPr>
        <w:t xml:space="preserve">It was the </w:t>
      </w:r>
      <w:r w:rsidRPr="002A17E6">
        <w:rPr>
          <w:rStyle w:val="Emphasis"/>
          <w:highlight w:val="yellow"/>
        </w:rPr>
        <w:t>first</w:t>
      </w:r>
      <w:r w:rsidRPr="002A17E6">
        <w:rPr>
          <w:rStyle w:val="Emphasis"/>
        </w:rPr>
        <w:t xml:space="preserve"> win</w:t>
      </w:r>
      <w:r w:rsidRPr="00603BA7">
        <w:rPr>
          <w:rStyle w:val="StyleUnderline"/>
        </w:rPr>
        <w:t xml:space="preserve"> by a Democrat there </w:t>
      </w:r>
      <w:r w:rsidRPr="002A17E6">
        <w:rPr>
          <w:rStyle w:val="StyleUnderline"/>
          <w:highlight w:val="yellow"/>
        </w:rPr>
        <w:t>in 28 years and</w:t>
      </w:r>
      <w:r w:rsidRPr="00603BA7">
        <w:rPr>
          <w:rStyle w:val="StyleUnderline"/>
        </w:rPr>
        <w:t xml:space="preserve"> one the local media is calling "</w:t>
      </w:r>
      <w:r w:rsidRPr="002A17E6">
        <w:rPr>
          <w:rStyle w:val="StyleUnderline"/>
          <w:highlight w:val="yellow"/>
        </w:rPr>
        <w:t xml:space="preserve">a </w:t>
      </w:r>
      <w:r w:rsidRPr="002A17E6">
        <w:rPr>
          <w:rStyle w:val="Emphasis"/>
          <w:highlight w:val="yellow"/>
        </w:rPr>
        <w:t>good omen</w:t>
      </w:r>
      <w:r w:rsidRPr="00603BA7">
        <w:rPr>
          <w:rStyle w:val="StyleUnderline"/>
        </w:rPr>
        <w:t xml:space="preserve">" </w:t>
      </w:r>
      <w:r w:rsidRPr="002A17E6">
        <w:rPr>
          <w:rStyle w:val="StyleUnderline"/>
          <w:highlight w:val="yellow"/>
        </w:rPr>
        <w:t>for</w:t>
      </w:r>
      <w:r w:rsidRPr="00603BA7">
        <w:rPr>
          <w:rStyle w:val="StyleUnderline"/>
        </w:rPr>
        <w:t xml:space="preserve"> a </w:t>
      </w:r>
      <w:r w:rsidRPr="002A17E6">
        <w:rPr>
          <w:rStyle w:val="StyleUnderline"/>
          <w:highlight w:val="yellow"/>
        </w:rPr>
        <w:t>party</w:t>
      </w:r>
      <w:r w:rsidRPr="00603BA7">
        <w:rPr>
          <w:rStyle w:val="StyleUnderline"/>
        </w:rPr>
        <w:t xml:space="preserve"> that has long struggled to connect</w:t>
      </w:r>
      <w:r w:rsidRPr="002A17E6">
        <w:rPr>
          <w:sz w:val="16"/>
        </w:rPr>
        <w:t>.</w:t>
      </w:r>
    </w:p>
    <w:p w14:paraId="36A9BB7A" w14:textId="77777777" w:rsidR="0039244E" w:rsidRDefault="0039244E" w:rsidP="0039244E">
      <w:pPr>
        <w:pStyle w:val="Heading3"/>
      </w:pPr>
      <w:r>
        <w:t>Trump---Turns Case---2NC</w:t>
      </w:r>
    </w:p>
    <w:p w14:paraId="2889FBA8" w14:textId="77777777" w:rsidR="0039244E" w:rsidRDefault="0039244E" w:rsidP="0039244E">
      <w:pPr>
        <w:pStyle w:val="Heading4"/>
      </w:pPr>
      <w:r>
        <w:t xml:space="preserve">DA </w:t>
      </w:r>
      <w:r w:rsidRPr="00F26D92">
        <w:rPr>
          <w:u w:val="single"/>
        </w:rPr>
        <w:t>turns case</w:t>
      </w:r>
      <w:r>
        <w:t>.</w:t>
      </w:r>
    </w:p>
    <w:p w14:paraId="508828AF" w14:textId="77777777" w:rsidR="0039244E" w:rsidRDefault="0039244E" w:rsidP="0039244E">
      <w:pPr>
        <w:pStyle w:val="Heading4"/>
      </w:pPr>
      <w:r>
        <w:t xml:space="preserve">1. </w:t>
      </w:r>
      <w:r w:rsidRPr="000166BE">
        <w:rPr>
          <w:u w:val="single"/>
        </w:rPr>
        <w:t>LOYALISTS</w:t>
      </w:r>
      <w:r>
        <w:t xml:space="preserve">. Dems </w:t>
      </w:r>
      <w:r w:rsidRPr="000166BE">
        <w:rPr>
          <w:u w:val="single"/>
        </w:rPr>
        <w:t>prevent</w:t>
      </w:r>
      <w:r>
        <w:t xml:space="preserve"> the confirmation of </w:t>
      </w:r>
      <w:r w:rsidRPr="000166BE">
        <w:rPr>
          <w:u w:val="single"/>
        </w:rPr>
        <w:t>loyalist</w:t>
      </w:r>
      <w:r>
        <w:t xml:space="preserve"> judges and agency heads. Otherwise, Trump staffs federal agencies and the judiciary with </w:t>
      </w:r>
      <w:r w:rsidRPr="000166BE">
        <w:rPr>
          <w:u w:val="single"/>
        </w:rPr>
        <w:t>pro-management</w:t>
      </w:r>
      <w:r>
        <w:t xml:space="preserve"> forces that </w:t>
      </w:r>
      <w:r w:rsidRPr="000166BE">
        <w:rPr>
          <w:u w:val="single"/>
        </w:rPr>
        <w:t>wreck</w:t>
      </w:r>
      <w:r>
        <w:t xml:space="preserve"> enforcement of the plan.</w:t>
      </w:r>
    </w:p>
    <w:p w14:paraId="128D9473" w14:textId="77777777" w:rsidR="0039244E" w:rsidRDefault="0039244E" w:rsidP="0039244E">
      <w:r>
        <w:t>&lt;&lt;FOR REFERENCE&gt;&gt;</w:t>
      </w:r>
    </w:p>
    <w:p w14:paraId="5C84AF35" w14:textId="77777777" w:rsidR="0039244E" w:rsidRPr="009A56A2" w:rsidRDefault="0039244E" w:rsidP="0039244E">
      <w:pPr>
        <w:rPr>
          <w:sz w:val="16"/>
        </w:rPr>
      </w:pPr>
      <w:r w:rsidRPr="009A56A2">
        <w:rPr>
          <w:sz w:val="16"/>
        </w:rPr>
        <w:t xml:space="preserve">Advice and Consent (Senate’s Confirmation Power): </w:t>
      </w:r>
      <w:r w:rsidRPr="00D423A6">
        <w:rPr>
          <w:rStyle w:val="StyleUnderline"/>
        </w:rPr>
        <w:t xml:space="preserve">The Senate has a </w:t>
      </w:r>
      <w:r w:rsidRPr="00E003FE">
        <w:rPr>
          <w:rStyle w:val="Emphasis"/>
        </w:rPr>
        <w:t>unique role</w:t>
      </w:r>
      <w:r w:rsidRPr="00D423A6">
        <w:rPr>
          <w:rStyle w:val="StyleUnderline"/>
        </w:rPr>
        <w:t xml:space="preserve"> in confirming or rejecting the President’s appointments for </w:t>
      </w:r>
      <w:r w:rsidRPr="00E003FE">
        <w:rPr>
          <w:rStyle w:val="Emphasis"/>
        </w:rPr>
        <w:t>key positions</w:t>
      </w:r>
      <w:r w:rsidRPr="00D423A6">
        <w:rPr>
          <w:rStyle w:val="StyleUnderline"/>
        </w:rPr>
        <w:t>, from Cabinet secretaries to federal judges</w:t>
      </w:r>
      <w:r w:rsidRPr="009A56A2">
        <w:rPr>
          <w:sz w:val="16"/>
        </w:rPr>
        <w:t xml:space="preserve">, including Supreme Court justices. </w:t>
      </w:r>
      <w:r w:rsidRPr="00D423A6">
        <w:rPr>
          <w:rStyle w:val="StyleUnderline"/>
        </w:rPr>
        <w:t xml:space="preserve">If </w:t>
      </w:r>
      <w:r w:rsidRPr="009D781A">
        <w:rPr>
          <w:rStyle w:val="Emphasis"/>
          <w:highlight w:val="lightGray"/>
        </w:rPr>
        <w:t>Dem</w:t>
      </w:r>
      <w:r w:rsidRPr="00D423A6">
        <w:rPr>
          <w:rStyle w:val="StyleUnderline"/>
        </w:rPr>
        <w:t xml:space="preserve">ocrats have the </w:t>
      </w:r>
      <w:r w:rsidRPr="00E003FE">
        <w:rPr>
          <w:rStyle w:val="Emphasis"/>
        </w:rPr>
        <w:t>majority in the Senate</w:t>
      </w:r>
      <w:r w:rsidRPr="00D423A6">
        <w:rPr>
          <w:rStyle w:val="StyleUnderline"/>
        </w:rPr>
        <w:t xml:space="preserve">, they can </w:t>
      </w:r>
      <w:r w:rsidRPr="009D781A">
        <w:rPr>
          <w:rStyle w:val="StyleUnderline"/>
          <w:highlight w:val="lightGray"/>
        </w:rPr>
        <w:t>ensure</w:t>
      </w:r>
      <w:r w:rsidRPr="00D423A6">
        <w:rPr>
          <w:rStyle w:val="StyleUnderline"/>
        </w:rPr>
        <w:t xml:space="preserve"> that </w:t>
      </w:r>
      <w:r w:rsidRPr="00E003FE">
        <w:rPr>
          <w:rStyle w:val="Emphasis"/>
        </w:rPr>
        <w:t xml:space="preserve">unqualified or extreme </w:t>
      </w:r>
      <w:r w:rsidRPr="009D781A">
        <w:rPr>
          <w:rStyle w:val="Emphasis"/>
          <w:highlight w:val="lightGray"/>
        </w:rPr>
        <w:t>nominees</w:t>
      </w:r>
      <w:r w:rsidRPr="009D781A">
        <w:rPr>
          <w:rStyle w:val="StyleUnderline"/>
          <w:highlight w:val="lightGray"/>
        </w:rPr>
        <w:t xml:space="preserve"> don’t get rubber-stamped</w:t>
      </w:r>
      <w:r w:rsidRPr="00D423A6">
        <w:rPr>
          <w:rStyle w:val="StyleUnderline"/>
        </w:rPr>
        <w:t xml:space="preserve"> into </w:t>
      </w:r>
      <w:r w:rsidRPr="00E003FE">
        <w:rPr>
          <w:rStyle w:val="Emphasis"/>
        </w:rPr>
        <w:t>lifetime judgeships or critical agency roles</w:t>
      </w:r>
      <w:r w:rsidRPr="009A56A2">
        <w:rPr>
          <w:sz w:val="16"/>
        </w:rPr>
        <w:t>.</w:t>
      </w:r>
    </w:p>
    <w:p w14:paraId="69425D44" w14:textId="77777777" w:rsidR="0039244E" w:rsidRPr="009A56A2" w:rsidRDefault="0039244E" w:rsidP="0039244E">
      <w:pPr>
        <w:rPr>
          <w:sz w:val="16"/>
        </w:rPr>
      </w:pPr>
      <w:r w:rsidRPr="009A56A2">
        <w:rPr>
          <w:sz w:val="16"/>
        </w:rPr>
        <w:t xml:space="preserve">This is huge, because </w:t>
      </w:r>
      <w:r w:rsidRPr="009D781A">
        <w:rPr>
          <w:rStyle w:val="StyleUnderline"/>
          <w:highlight w:val="lightGray"/>
        </w:rPr>
        <w:t>Trump</w:t>
      </w:r>
      <w:r w:rsidRPr="00D423A6">
        <w:rPr>
          <w:rStyle w:val="StyleUnderline"/>
        </w:rPr>
        <w:t xml:space="preserve"> has been trying to </w:t>
      </w:r>
      <w:r w:rsidRPr="009D781A">
        <w:rPr>
          <w:rStyle w:val="StyleUnderline"/>
          <w:highlight w:val="lightGray"/>
        </w:rPr>
        <w:t>stack</w:t>
      </w:r>
      <w:r w:rsidRPr="00D423A6">
        <w:rPr>
          <w:rStyle w:val="StyleUnderline"/>
        </w:rPr>
        <w:t xml:space="preserve"> the government with </w:t>
      </w:r>
      <w:r w:rsidRPr="009D781A">
        <w:rPr>
          <w:rStyle w:val="Emphasis"/>
          <w:highlight w:val="lightGray"/>
        </w:rPr>
        <w:t>loyalists</w:t>
      </w:r>
      <w:r w:rsidRPr="00D423A6">
        <w:rPr>
          <w:rStyle w:val="StyleUnderline"/>
        </w:rPr>
        <w:t xml:space="preserve"> who often care more about pleasing him than serving the public</w:t>
      </w:r>
      <w:r w:rsidRPr="009A56A2">
        <w:rPr>
          <w:sz w:val="16"/>
        </w:rPr>
        <w:t xml:space="preserve">. </w:t>
      </w:r>
      <w:r w:rsidRPr="00D423A6">
        <w:rPr>
          <w:rStyle w:val="StyleUnderline"/>
        </w:rPr>
        <w:t xml:space="preserve">A </w:t>
      </w:r>
      <w:r w:rsidRPr="009D781A">
        <w:rPr>
          <w:rStyle w:val="Emphasis"/>
          <w:highlight w:val="lightGray"/>
        </w:rPr>
        <w:t>Dem</w:t>
      </w:r>
      <w:r w:rsidRPr="00D423A6">
        <w:rPr>
          <w:rStyle w:val="StyleUnderline"/>
        </w:rPr>
        <w:t xml:space="preserve">ocratic Senate can </w:t>
      </w:r>
      <w:r w:rsidRPr="009D781A">
        <w:rPr>
          <w:rStyle w:val="Emphasis"/>
          <w:highlight w:val="lightGray"/>
        </w:rPr>
        <w:t>refuse to confirm</w:t>
      </w:r>
      <w:r w:rsidRPr="009A56A2">
        <w:rPr>
          <w:sz w:val="16"/>
        </w:rPr>
        <w:t xml:space="preserve"> those who would, say, turn a blind eye to corruption or who have records of undermining the very agencies they’re tapped to lead. And </w:t>
      </w:r>
      <w:r w:rsidRPr="00D423A6">
        <w:rPr>
          <w:rStyle w:val="StyleUnderline"/>
        </w:rPr>
        <w:t xml:space="preserve">if there are </w:t>
      </w:r>
      <w:r w:rsidRPr="00E003FE">
        <w:rPr>
          <w:rStyle w:val="Emphasis"/>
        </w:rPr>
        <w:t>vacancies</w:t>
      </w:r>
      <w:r w:rsidRPr="00D423A6">
        <w:rPr>
          <w:rStyle w:val="StyleUnderline"/>
        </w:rPr>
        <w:t xml:space="preserve"> in the judiciary or anywhere else, a Democratic majority can insist on mainstream, ethical appointees or </w:t>
      </w:r>
      <w:r w:rsidRPr="00E003FE">
        <w:rPr>
          <w:rStyle w:val="Emphasis"/>
        </w:rPr>
        <w:t>leave the seats unfilled</w:t>
      </w:r>
      <w:r w:rsidRPr="009A56A2">
        <w:rPr>
          <w:sz w:val="16"/>
        </w:rPr>
        <w:t xml:space="preserve"> until a president who will nominate suitable candidates comes along.</w:t>
      </w:r>
    </w:p>
    <w:p w14:paraId="3200F1D0" w14:textId="77777777" w:rsidR="0039244E" w:rsidRDefault="0039244E" w:rsidP="0039244E">
      <w:pPr>
        <w:rPr>
          <w:sz w:val="16"/>
        </w:rPr>
      </w:pPr>
      <w:r w:rsidRPr="00E839EF">
        <w:rPr>
          <w:rStyle w:val="StyleUnderline"/>
        </w:rPr>
        <w:t xml:space="preserve">This power is about </w:t>
      </w:r>
      <w:r w:rsidRPr="00E003FE">
        <w:rPr>
          <w:rStyle w:val="Emphasis"/>
        </w:rPr>
        <w:t>maintaining integrity</w:t>
      </w:r>
      <w:r w:rsidRPr="00E839EF">
        <w:rPr>
          <w:rStyle w:val="StyleUnderline"/>
        </w:rPr>
        <w:t xml:space="preserve"> in our institutions. It ensures that even if Trump wants to, he can’t hand the keys of government to people who’d help him break the rules</w:t>
      </w:r>
      <w:r w:rsidRPr="009A56A2">
        <w:rPr>
          <w:sz w:val="16"/>
        </w:rPr>
        <w:t>.</w:t>
      </w:r>
    </w:p>
    <w:p w14:paraId="694998EB" w14:textId="77777777" w:rsidR="0039244E" w:rsidRDefault="0039244E" w:rsidP="0039244E">
      <w:pPr>
        <w:pStyle w:val="Heading4"/>
      </w:pPr>
      <w:r>
        <w:t xml:space="preserve">If Dems lose, Republicans will appoint </w:t>
      </w:r>
      <w:r w:rsidRPr="00D9675C">
        <w:rPr>
          <w:u w:val="single"/>
        </w:rPr>
        <w:t>Crystal Carey</w:t>
      </w:r>
      <w:r>
        <w:t xml:space="preserve"> as NLRB General Counsel---</w:t>
      </w:r>
      <w:r w:rsidRPr="00BD7C16">
        <w:rPr>
          <w:u w:val="single"/>
        </w:rPr>
        <w:t>total circumvention</w:t>
      </w:r>
      <w:r>
        <w:t>.</w:t>
      </w:r>
    </w:p>
    <w:p w14:paraId="477C5FD7" w14:textId="77777777" w:rsidR="0039244E" w:rsidRPr="00DA7448" w:rsidRDefault="0039244E" w:rsidP="0039244E">
      <w:r>
        <w:t xml:space="preserve">Lulit </w:t>
      </w:r>
      <w:r w:rsidRPr="00DA7448">
        <w:rPr>
          <w:rStyle w:val="Style13ptBold"/>
        </w:rPr>
        <w:t>Shewan 25</w:t>
      </w:r>
      <w:r>
        <w:t>, Policy Analyst for CLASP, specializing in Education, Labor, and Worker Justice, 4-17-2025, “The Nomination of Crystal Carey for NLRB General Counsel is Dangerous for Unions and Workers’ Rights,” CLASP, https://www.clasp.org/blog/nomination-crystal-carey-nlrb-general-counsel-danger/</w:t>
      </w:r>
    </w:p>
    <w:p w14:paraId="0975873C" w14:textId="77777777" w:rsidR="0039244E" w:rsidRPr="00DA7448" w:rsidRDefault="0039244E" w:rsidP="0039244E">
      <w:pPr>
        <w:rPr>
          <w:sz w:val="16"/>
        </w:rPr>
      </w:pPr>
      <w:r w:rsidRPr="00DA7448">
        <w:rPr>
          <w:rStyle w:val="StyleUnderline"/>
        </w:rPr>
        <w:t xml:space="preserve">The </w:t>
      </w:r>
      <w:r w:rsidRPr="00D9675C">
        <w:rPr>
          <w:rStyle w:val="Emphasis"/>
          <w:highlight w:val="yellow"/>
        </w:rPr>
        <w:t>Trump Admin</w:t>
      </w:r>
      <w:r w:rsidRPr="00DA7448">
        <w:rPr>
          <w:rStyle w:val="StyleUnderline"/>
        </w:rPr>
        <w:t xml:space="preserve">istration has </w:t>
      </w:r>
      <w:r w:rsidRPr="00D9675C">
        <w:rPr>
          <w:rStyle w:val="StyleUnderline"/>
          <w:highlight w:val="yellow"/>
        </w:rPr>
        <w:t xml:space="preserve">nominated </w:t>
      </w:r>
      <w:r w:rsidRPr="00D9675C">
        <w:rPr>
          <w:rStyle w:val="Emphasis"/>
          <w:highlight w:val="yellow"/>
        </w:rPr>
        <w:t>Crystal Carey</w:t>
      </w:r>
      <w:r w:rsidRPr="00DA7448">
        <w:rPr>
          <w:sz w:val="16"/>
        </w:rPr>
        <w:t xml:space="preserve">, an attorney at Morgan Lewis &amp; Bockius LLP, </w:t>
      </w:r>
      <w:r w:rsidRPr="00A360D2">
        <w:rPr>
          <w:rStyle w:val="StyleUnderline"/>
          <w:highlight w:val="yellow"/>
        </w:rPr>
        <w:t xml:space="preserve">as </w:t>
      </w:r>
      <w:r w:rsidRPr="00A360D2">
        <w:rPr>
          <w:rStyle w:val="Emphasis"/>
          <w:highlight w:val="yellow"/>
        </w:rPr>
        <w:t>General Counsel</w:t>
      </w:r>
      <w:r w:rsidRPr="00A360D2">
        <w:rPr>
          <w:rStyle w:val="StyleUnderline"/>
          <w:highlight w:val="yellow"/>
        </w:rPr>
        <w:t xml:space="preserve"> of</w:t>
      </w:r>
      <w:r w:rsidRPr="00DA7448">
        <w:rPr>
          <w:rStyle w:val="StyleUnderline"/>
        </w:rPr>
        <w:t xml:space="preserve"> the </w:t>
      </w:r>
      <w:r w:rsidRPr="00A360D2">
        <w:rPr>
          <w:rStyle w:val="Emphasis"/>
          <w:highlight w:val="yellow"/>
        </w:rPr>
        <w:t>N</w:t>
      </w:r>
      <w:r w:rsidRPr="00DA7448">
        <w:rPr>
          <w:rStyle w:val="StyleUnderline"/>
        </w:rPr>
        <w:t xml:space="preserve">ational </w:t>
      </w:r>
      <w:r w:rsidRPr="00A360D2">
        <w:rPr>
          <w:rStyle w:val="Emphasis"/>
          <w:highlight w:val="yellow"/>
        </w:rPr>
        <w:t>L</w:t>
      </w:r>
      <w:r w:rsidRPr="00DA7448">
        <w:rPr>
          <w:rStyle w:val="StyleUnderline"/>
        </w:rPr>
        <w:t xml:space="preserve">abor </w:t>
      </w:r>
      <w:r w:rsidRPr="00A360D2">
        <w:rPr>
          <w:rStyle w:val="Emphasis"/>
          <w:highlight w:val="yellow"/>
        </w:rPr>
        <w:t>R</w:t>
      </w:r>
      <w:r w:rsidRPr="00DA7448">
        <w:rPr>
          <w:rStyle w:val="StyleUnderline"/>
        </w:rPr>
        <w:t xml:space="preserve">elations </w:t>
      </w:r>
      <w:r w:rsidRPr="00A360D2">
        <w:rPr>
          <w:rStyle w:val="Emphasis"/>
          <w:highlight w:val="yellow"/>
        </w:rPr>
        <w:t>B</w:t>
      </w:r>
      <w:r w:rsidRPr="00DA7448">
        <w:rPr>
          <w:rStyle w:val="StyleUnderline"/>
        </w:rPr>
        <w:t>oard</w:t>
      </w:r>
      <w:r w:rsidRPr="00DA7448">
        <w:rPr>
          <w:sz w:val="16"/>
        </w:rPr>
        <w:t xml:space="preserve"> (NLRB). </w:t>
      </w:r>
      <w:r w:rsidRPr="00DA7448">
        <w:rPr>
          <w:rStyle w:val="StyleUnderline"/>
        </w:rPr>
        <w:t xml:space="preserve">This nomination is </w:t>
      </w:r>
      <w:r w:rsidRPr="00A360D2">
        <w:rPr>
          <w:rStyle w:val="StyleUnderline"/>
          <w:highlight w:val="yellow"/>
        </w:rPr>
        <w:t xml:space="preserve">a </w:t>
      </w:r>
      <w:r w:rsidRPr="00A360D2">
        <w:rPr>
          <w:rStyle w:val="Emphasis"/>
          <w:highlight w:val="yellow"/>
        </w:rPr>
        <w:t>direct attack</w:t>
      </w:r>
      <w:r w:rsidRPr="00A360D2">
        <w:rPr>
          <w:rStyle w:val="StyleUnderline"/>
          <w:highlight w:val="yellow"/>
        </w:rPr>
        <w:t xml:space="preserve"> on </w:t>
      </w:r>
      <w:r w:rsidRPr="00A360D2">
        <w:rPr>
          <w:rStyle w:val="Emphasis"/>
          <w:highlight w:val="yellow"/>
        </w:rPr>
        <w:t>worker’s rights</w:t>
      </w:r>
      <w:r w:rsidRPr="00DA7448">
        <w:rPr>
          <w:sz w:val="16"/>
        </w:rPr>
        <w:t xml:space="preserve">. </w:t>
      </w:r>
      <w:r w:rsidRPr="00A360D2">
        <w:rPr>
          <w:rStyle w:val="StyleUnderline"/>
          <w:highlight w:val="yellow"/>
        </w:rPr>
        <w:t>Carey</w:t>
      </w:r>
      <w:r w:rsidRPr="00DA7448">
        <w:rPr>
          <w:rStyle w:val="StyleUnderline"/>
        </w:rPr>
        <w:t xml:space="preserve"> has </w:t>
      </w:r>
      <w:r w:rsidRPr="00A360D2">
        <w:rPr>
          <w:rStyle w:val="StyleUnderline"/>
          <w:highlight w:val="yellow"/>
        </w:rPr>
        <w:t>spent her career</w:t>
      </w:r>
      <w:r w:rsidRPr="00DA7448">
        <w:rPr>
          <w:rStyle w:val="StyleUnderline"/>
        </w:rPr>
        <w:t xml:space="preserve"> </w:t>
      </w:r>
      <w:r w:rsidRPr="00DA7448">
        <w:rPr>
          <w:rStyle w:val="Emphasis"/>
        </w:rPr>
        <w:t>defending employers</w:t>
      </w:r>
      <w:r w:rsidRPr="00DA7448">
        <w:rPr>
          <w:rStyle w:val="StyleUnderline"/>
        </w:rPr>
        <w:t xml:space="preserve"> and </w:t>
      </w:r>
      <w:r w:rsidRPr="00A360D2">
        <w:rPr>
          <w:rStyle w:val="Emphasis"/>
          <w:highlight w:val="yellow"/>
        </w:rPr>
        <w:t>challenging</w:t>
      </w:r>
      <w:r w:rsidRPr="00DA7448">
        <w:rPr>
          <w:rStyle w:val="Emphasis"/>
        </w:rPr>
        <w:t xml:space="preserve"> the existence</w:t>
      </w:r>
      <w:r w:rsidRPr="00DA7448">
        <w:rPr>
          <w:rStyle w:val="StyleUnderline"/>
        </w:rPr>
        <w:t xml:space="preserve"> of </w:t>
      </w:r>
      <w:r w:rsidRPr="00A360D2">
        <w:rPr>
          <w:rStyle w:val="StyleUnderline"/>
          <w:highlight w:val="yellow"/>
        </w:rPr>
        <w:t>the NLRB</w:t>
      </w:r>
      <w:r w:rsidRPr="00DA7448">
        <w:rPr>
          <w:rStyle w:val="StyleUnderline"/>
        </w:rPr>
        <w:t xml:space="preserve"> as a whole</w:t>
      </w:r>
      <w:r w:rsidRPr="00DA7448">
        <w:rPr>
          <w:sz w:val="16"/>
        </w:rPr>
        <w:t xml:space="preserve">. </w:t>
      </w:r>
      <w:r w:rsidRPr="00A360D2">
        <w:rPr>
          <w:rStyle w:val="StyleUnderline"/>
          <w:highlight w:val="yellow"/>
        </w:rPr>
        <w:t>Her confirmation</w:t>
      </w:r>
      <w:r w:rsidRPr="00DA7448">
        <w:rPr>
          <w:rStyle w:val="StyleUnderline"/>
        </w:rPr>
        <w:t xml:space="preserve"> would </w:t>
      </w:r>
      <w:r w:rsidRPr="00DA7448">
        <w:rPr>
          <w:rStyle w:val="Emphasis"/>
        </w:rPr>
        <w:t xml:space="preserve">severely </w:t>
      </w:r>
      <w:r w:rsidRPr="00A360D2">
        <w:rPr>
          <w:rStyle w:val="Emphasis"/>
          <w:highlight w:val="yellow"/>
        </w:rPr>
        <w:t>weaken</w:t>
      </w:r>
      <w:r w:rsidRPr="00DA7448">
        <w:rPr>
          <w:rStyle w:val="StyleUnderline"/>
        </w:rPr>
        <w:t xml:space="preserve"> the NLRB’s </w:t>
      </w:r>
      <w:r w:rsidRPr="00A360D2">
        <w:rPr>
          <w:rStyle w:val="StyleUnderline"/>
          <w:highlight w:val="yellow"/>
        </w:rPr>
        <w:t xml:space="preserve">ability to safeguard workers, protect </w:t>
      </w:r>
      <w:r w:rsidRPr="00A360D2">
        <w:rPr>
          <w:rStyle w:val="Emphasis"/>
          <w:highlight w:val="yellow"/>
        </w:rPr>
        <w:t>collective bargaining</w:t>
      </w:r>
      <w:r w:rsidRPr="00DA7448">
        <w:rPr>
          <w:rStyle w:val="StyleUnderline"/>
        </w:rPr>
        <w:t xml:space="preserve"> and fair working conditions, </w:t>
      </w:r>
      <w:r w:rsidRPr="00A360D2">
        <w:rPr>
          <w:rStyle w:val="StyleUnderline"/>
          <w:highlight w:val="yellow"/>
        </w:rPr>
        <w:t>and uphold fair labor practices</w:t>
      </w:r>
      <w:r w:rsidRPr="00DA7448">
        <w:rPr>
          <w:sz w:val="16"/>
        </w:rPr>
        <w:t>, as well as shift the balance of power even further in favor of corporations.</w:t>
      </w:r>
    </w:p>
    <w:p w14:paraId="7CD1D140" w14:textId="77777777" w:rsidR="0039244E" w:rsidRPr="00DA7448" w:rsidRDefault="0039244E" w:rsidP="0039244E">
      <w:pPr>
        <w:rPr>
          <w:rStyle w:val="StyleUnderline"/>
        </w:rPr>
      </w:pPr>
      <w:r w:rsidRPr="00DA7448">
        <w:rPr>
          <w:sz w:val="16"/>
        </w:rPr>
        <w:t xml:space="preserve">At Morgan Lewis, </w:t>
      </w:r>
      <w:r w:rsidRPr="00DA7448">
        <w:rPr>
          <w:rStyle w:val="StyleUnderline"/>
        </w:rPr>
        <w:t xml:space="preserve">Carey oversees efforts to </w:t>
      </w:r>
      <w:r w:rsidRPr="00DA7448">
        <w:rPr>
          <w:rStyle w:val="Emphasis"/>
        </w:rPr>
        <w:t>dismantle workers’ rights</w:t>
      </w:r>
      <w:r w:rsidRPr="00DA7448">
        <w:rPr>
          <w:rStyle w:val="StyleUnderline"/>
        </w:rPr>
        <w:t xml:space="preserve"> throughout the country</w:t>
      </w:r>
      <w:r w:rsidRPr="00DA7448">
        <w:rPr>
          <w:sz w:val="16"/>
        </w:rPr>
        <w:t xml:space="preserve">, including the particularly alarming pursuit to declare the NLRB unconstitutional. She supports captive-audience meetings and has defended the employer practice of spreading negative claims about unionization in the workplace. </w:t>
      </w:r>
      <w:r w:rsidRPr="00DA7448">
        <w:rPr>
          <w:rStyle w:val="StyleUnderline"/>
        </w:rPr>
        <w:t xml:space="preserve">Carey also advocates </w:t>
      </w:r>
      <w:r w:rsidRPr="00DA7448">
        <w:rPr>
          <w:rStyle w:val="Emphasis"/>
        </w:rPr>
        <w:t>limiting corporate oversight</w:t>
      </w:r>
      <w:r w:rsidRPr="00DA7448">
        <w:rPr>
          <w:rStyle w:val="StyleUnderline"/>
        </w:rPr>
        <w:t xml:space="preserve"> and mitigating union growth, stances that are </w:t>
      </w:r>
      <w:r w:rsidRPr="00DA7448">
        <w:rPr>
          <w:rStyle w:val="Emphasis"/>
        </w:rPr>
        <w:t>bound to be reflected</w:t>
      </w:r>
      <w:r w:rsidRPr="00DA7448">
        <w:rPr>
          <w:rStyle w:val="StyleUnderline"/>
        </w:rPr>
        <w:t xml:space="preserve"> in the NLRB’s enforcement priorities upon her confirmation.</w:t>
      </w:r>
    </w:p>
    <w:p w14:paraId="185576E5" w14:textId="77777777" w:rsidR="0039244E" w:rsidRPr="00DA7448" w:rsidRDefault="0039244E" w:rsidP="0039244E">
      <w:pPr>
        <w:rPr>
          <w:sz w:val="16"/>
        </w:rPr>
      </w:pPr>
      <w:r w:rsidRPr="00DA7448">
        <w:rPr>
          <w:sz w:val="16"/>
        </w:rPr>
        <w:t>Morgan Lewis is one of the largest and most powerful employer-favoring law firms in the country. It currently represents large corporations known for violating workers’ rights, including Amazon, SpaceX, Apple, and Tesla. The firm is expressly anti-union and has a storied history of opposition to organized labor. Morgan Lewis attorneys have extensive expertise fighting against unions in NLRB elections, vehemently backing large corporations in worker-led job quality lawsuits and advocating for tactics that suppress unionization.</w:t>
      </w:r>
    </w:p>
    <w:p w14:paraId="21BEDF39" w14:textId="77777777" w:rsidR="0039244E" w:rsidRPr="00DA7448" w:rsidRDefault="0039244E" w:rsidP="0039244E">
      <w:pPr>
        <w:rPr>
          <w:sz w:val="16"/>
        </w:rPr>
      </w:pPr>
      <w:r w:rsidRPr="00DA7448">
        <w:rPr>
          <w:sz w:val="16"/>
        </w:rPr>
        <w:t>The firm also had strong links to Trump’s anti-union NLRB during his first term. Former firm employees John Ring and Phil Miscimarra both served as NLRB chairs during Trump’s first term, and both have spoken out in favor of regressive union certification policies with the backing of their firm.</w:t>
      </w:r>
    </w:p>
    <w:p w14:paraId="328651BE" w14:textId="77777777" w:rsidR="0039244E" w:rsidRPr="00DA7448" w:rsidRDefault="0039244E" w:rsidP="0039244E">
      <w:pPr>
        <w:rPr>
          <w:rStyle w:val="Emphasis"/>
        </w:rPr>
      </w:pPr>
      <w:r w:rsidRPr="00DA7448">
        <w:rPr>
          <w:rStyle w:val="StyleUnderline"/>
        </w:rPr>
        <w:t xml:space="preserve">The </w:t>
      </w:r>
      <w:r w:rsidRPr="00A360D2">
        <w:rPr>
          <w:rStyle w:val="Emphasis"/>
          <w:highlight w:val="yellow"/>
        </w:rPr>
        <w:t>G</w:t>
      </w:r>
      <w:r w:rsidRPr="00DA7448">
        <w:rPr>
          <w:rStyle w:val="StyleUnderline"/>
        </w:rPr>
        <w:t xml:space="preserve">eneral </w:t>
      </w:r>
      <w:r w:rsidRPr="00A360D2">
        <w:rPr>
          <w:rStyle w:val="Emphasis"/>
          <w:highlight w:val="yellow"/>
        </w:rPr>
        <w:t>C</w:t>
      </w:r>
      <w:r w:rsidRPr="00DA7448">
        <w:rPr>
          <w:rStyle w:val="StyleUnderline"/>
        </w:rPr>
        <w:t xml:space="preserve">ounsel </w:t>
      </w:r>
      <w:r w:rsidRPr="00A360D2">
        <w:rPr>
          <w:rStyle w:val="StyleUnderline"/>
          <w:highlight w:val="yellow"/>
        </w:rPr>
        <w:t xml:space="preserve">plays a </w:t>
      </w:r>
      <w:r w:rsidRPr="00A360D2">
        <w:rPr>
          <w:rStyle w:val="Emphasis"/>
          <w:highlight w:val="yellow"/>
        </w:rPr>
        <w:t>critical role</w:t>
      </w:r>
      <w:r w:rsidRPr="00DA7448">
        <w:rPr>
          <w:rStyle w:val="StyleUnderline"/>
        </w:rPr>
        <w:t xml:space="preserve"> within the NLRB, </w:t>
      </w:r>
      <w:r w:rsidRPr="00A360D2">
        <w:rPr>
          <w:rStyle w:val="StyleUnderline"/>
          <w:highlight w:val="yellow"/>
        </w:rPr>
        <w:t>overseeing</w:t>
      </w:r>
      <w:r w:rsidRPr="00DA7448">
        <w:rPr>
          <w:rStyle w:val="StyleUnderline"/>
        </w:rPr>
        <w:t xml:space="preserve"> the </w:t>
      </w:r>
      <w:r w:rsidRPr="00DA7448">
        <w:rPr>
          <w:rStyle w:val="Emphasis"/>
        </w:rPr>
        <w:t>investigation</w:t>
      </w:r>
      <w:r w:rsidRPr="00DA7448">
        <w:rPr>
          <w:rStyle w:val="StyleUnderline"/>
        </w:rPr>
        <w:t xml:space="preserve"> and </w:t>
      </w:r>
      <w:r w:rsidRPr="00A360D2">
        <w:rPr>
          <w:rStyle w:val="Emphasis"/>
          <w:highlight w:val="yellow"/>
        </w:rPr>
        <w:t>prosecution</w:t>
      </w:r>
      <w:r w:rsidRPr="00DA7448">
        <w:rPr>
          <w:rStyle w:val="StyleUnderline"/>
        </w:rPr>
        <w:t xml:space="preserve"> of labor violations across the country </w:t>
      </w:r>
      <w:r w:rsidRPr="00A360D2">
        <w:rPr>
          <w:rStyle w:val="StyleUnderline"/>
          <w:highlight w:val="yellow"/>
        </w:rPr>
        <w:t>and setting</w:t>
      </w:r>
      <w:r w:rsidRPr="00DA7448">
        <w:rPr>
          <w:rStyle w:val="StyleUnderline"/>
        </w:rPr>
        <w:t xml:space="preserve"> its </w:t>
      </w:r>
      <w:r w:rsidRPr="00DA7448">
        <w:rPr>
          <w:rStyle w:val="Emphasis"/>
        </w:rPr>
        <w:t xml:space="preserve">overall </w:t>
      </w:r>
      <w:r w:rsidRPr="00A360D2">
        <w:rPr>
          <w:rStyle w:val="Emphasis"/>
          <w:highlight w:val="yellow"/>
        </w:rPr>
        <w:t>agenda</w:t>
      </w:r>
      <w:r w:rsidRPr="00DA7448">
        <w:rPr>
          <w:rStyle w:val="StyleUnderline"/>
        </w:rPr>
        <w:t xml:space="preserve"> for changes to labor policy and enforcement priorities. Given this </w:t>
      </w:r>
      <w:r w:rsidRPr="00DA7448">
        <w:rPr>
          <w:rStyle w:val="Emphasis"/>
        </w:rPr>
        <w:t>positionality</w:t>
      </w:r>
      <w:r w:rsidRPr="00DA7448">
        <w:rPr>
          <w:rStyle w:val="StyleUnderline"/>
        </w:rPr>
        <w:t xml:space="preserve">, Carey’s nomination is a </w:t>
      </w:r>
      <w:r w:rsidRPr="00DA7448">
        <w:rPr>
          <w:rStyle w:val="Emphasis"/>
        </w:rPr>
        <w:t>clear indication</w:t>
      </w:r>
      <w:r w:rsidRPr="00DA7448">
        <w:rPr>
          <w:rStyle w:val="StyleUnderline"/>
        </w:rPr>
        <w:t xml:space="preserve"> of the direction that Trump’s NLRB is moving toward</w:t>
      </w:r>
      <w:r w:rsidRPr="00DA7448">
        <w:rPr>
          <w:sz w:val="16"/>
        </w:rPr>
        <w:t xml:space="preserve">— </w:t>
      </w:r>
      <w:r w:rsidRPr="00DA7448">
        <w:rPr>
          <w:rStyle w:val="StyleUnderline"/>
        </w:rPr>
        <w:t xml:space="preserve">an agency that operates with </w:t>
      </w:r>
      <w:r w:rsidRPr="00DA7448">
        <w:rPr>
          <w:rStyle w:val="Emphasis"/>
        </w:rPr>
        <w:t>evident bias</w:t>
      </w:r>
      <w:r w:rsidRPr="00DA7448">
        <w:rPr>
          <w:rStyle w:val="StyleUnderline"/>
        </w:rPr>
        <w:t xml:space="preserve"> toward bolstering </w:t>
      </w:r>
      <w:r w:rsidRPr="00DA7448">
        <w:rPr>
          <w:rStyle w:val="Emphasis"/>
        </w:rPr>
        <w:t>corporate power and determination.</w:t>
      </w:r>
    </w:p>
    <w:p w14:paraId="65FABD2A" w14:textId="77777777" w:rsidR="0039244E" w:rsidRPr="00DA7448" w:rsidRDefault="0039244E" w:rsidP="0039244E">
      <w:pPr>
        <w:rPr>
          <w:sz w:val="16"/>
        </w:rPr>
      </w:pPr>
      <w:r w:rsidRPr="00A360D2">
        <w:rPr>
          <w:rStyle w:val="Emphasis"/>
          <w:highlight w:val="yellow"/>
        </w:rPr>
        <w:t>Carey</w:t>
      </w:r>
      <w:r w:rsidRPr="00DA7448">
        <w:rPr>
          <w:rStyle w:val="StyleUnderline"/>
        </w:rPr>
        <w:t xml:space="preserve">’s confirmation is an </w:t>
      </w:r>
      <w:r w:rsidRPr="00DA7448">
        <w:rPr>
          <w:rStyle w:val="Emphasis"/>
        </w:rPr>
        <w:t>essential part</w:t>
      </w:r>
      <w:r w:rsidRPr="00DA7448">
        <w:rPr>
          <w:rStyle w:val="StyleUnderline"/>
        </w:rPr>
        <w:t xml:space="preserve"> of ongoing administrative efforts to </w:t>
      </w:r>
      <w:r w:rsidRPr="00A360D2">
        <w:rPr>
          <w:rStyle w:val="Emphasis"/>
          <w:highlight w:val="yellow"/>
        </w:rPr>
        <w:t>decimate union and worker power</w:t>
      </w:r>
      <w:r w:rsidRPr="00DA7448">
        <w:rPr>
          <w:sz w:val="16"/>
        </w:rPr>
        <w:t>. Prior to her nomination, the administration pushed for the discriminatory firing of Board chair and career labor representative Gwynne Wilcox. Just a week after her nomination, the NLRB froze two legal cases against Apple addressing the corporation’s unlawful interference with employee unionization efforts, one of which was due for a hearing this month. Carey is listed in the agency’s records as an attorney acting in Apple’s defense in both cases.</w:t>
      </w:r>
    </w:p>
    <w:p w14:paraId="5F37D79C" w14:textId="77777777" w:rsidR="0039244E" w:rsidRPr="00DA7448" w:rsidRDefault="0039244E" w:rsidP="0039244E">
      <w:pPr>
        <w:rPr>
          <w:sz w:val="16"/>
        </w:rPr>
      </w:pPr>
      <w:r w:rsidRPr="00DA7448">
        <w:rPr>
          <w:sz w:val="16"/>
        </w:rPr>
        <w:t>Acting Counsel William Cowen has already helped further the Trump Administration’s reshaping of labor law. He rescinded a series of memoranda issued by his predecessor, Jennifer Abruzzo, including regarding remedies, rights of college athletes, restrictive covenants, and union recognition; and also withdrew several exceptions to administrative law judges’ decisions filed under Abruzzo’s tenure that sought precedent shifts. Likewise, Carey would interpret the NLRB in a way that aligns more closely with employer interests, advancing cases and arguments that give the Board opportunities to change the law and return to more corporate-friendly standards.</w:t>
      </w:r>
    </w:p>
    <w:p w14:paraId="7C577653" w14:textId="77777777" w:rsidR="0039244E" w:rsidRDefault="0039244E" w:rsidP="0039244E">
      <w:pPr>
        <w:rPr>
          <w:sz w:val="16"/>
        </w:rPr>
      </w:pPr>
      <w:r w:rsidRPr="00DA7448">
        <w:rPr>
          <w:sz w:val="16"/>
        </w:rPr>
        <w:t xml:space="preserve">As national union density struggles to see growth, </w:t>
      </w:r>
      <w:r w:rsidRPr="00DA7448">
        <w:rPr>
          <w:rStyle w:val="StyleUnderline"/>
        </w:rPr>
        <w:t xml:space="preserve">the policy direction of General Counsel of the NLRB is a </w:t>
      </w:r>
      <w:r w:rsidRPr="00D9675C">
        <w:rPr>
          <w:rStyle w:val="Emphasis"/>
        </w:rPr>
        <w:t>powerful determinant</w:t>
      </w:r>
      <w:r w:rsidRPr="00DA7448">
        <w:rPr>
          <w:rStyle w:val="StyleUnderline"/>
        </w:rPr>
        <w:t xml:space="preserve"> in the future of organizing efforts and working-class autonomy</w:t>
      </w:r>
      <w:r w:rsidRPr="00DA7448">
        <w:rPr>
          <w:sz w:val="16"/>
        </w:rPr>
        <w:t xml:space="preserve">. CLASP unequivocally believes that </w:t>
      </w:r>
      <w:r w:rsidRPr="00DA7448">
        <w:rPr>
          <w:rStyle w:val="StyleUnderline"/>
        </w:rPr>
        <w:t xml:space="preserve">the confirmation of Crystal Carey is a </w:t>
      </w:r>
      <w:r w:rsidRPr="00D9675C">
        <w:rPr>
          <w:rStyle w:val="Emphasis"/>
        </w:rPr>
        <w:t>substantial marker of regression</w:t>
      </w:r>
      <w:r w:rsidRPr="00DA7448">
        <w:rPr>
          <w:rStyle w:val="StyleUnderline"/>
        </w:rPr>
        <w:t xml:space="preserve"> for the labor movement</w:t>
      </w:r>
      <w:r w:rsidRPr="00DA7448">
        <w:rPr>
          <w:sz w:val="16"/>
        </w:rPr>
        <w:t>.</w:t>
      </w:r>
    </w:p>
    <w:p w14:paraId="42635B9E" w14:textId="77777777" w:rsidR="0039244E" w:rsidRDefault="0039244E" w:rsidP="0039244E">
      <w:pPr>
        <w:pStyle w:val="Heading4"/>
      </w:pPr>
      <w:r>
        <w:t xml:space="preserve">2. </w:t>
      </w:r>
      <w:r w:rsidRPr="000166BE">
        <w:rPr>
          <w:u w:val="single"/>
        </w:rPr>
        <w:t>BUDGET APPROPRIATION</w:t>
      </w:r>
      <w:r>
        <w:t xml:space="preserve">. Dems force </w:t>
      </w:r>
      <w:r w:rsidRPr="00044E47">
        <w:rPr>
          <w:u w:val="single"/>
        </w:rPr>
        <w:t>proper funding</w:t>
      </w:r>
      <w:r>
        <w:t xml:space="preserve"> of the Department of Labor and relevant labor boards. GOP-majority Congress </w:t>
      </w:r>
      <w:r w:rsidRPr="00044E47">
        <w:rPr>
          <w:u w:val="single"/>
        </w:rPr>
        <w:t>circumvents</w:t>
      </w:r>
      <w:r>
        <w:t xml:space="preserve"> the plan by gutting its funding. That’s </w:t>
      </w:r>
      <w:r w:rsidRPr="00044E47">
        <w:rPr>
          <w:u w:val="single"/>
        </w:rPr>
        <w:t>Jackson</w:t>
      </w:r>
      <w:r>
        <w:t>.</w:t>
      </w:r>
    </w:p>
    <w:p w14:paraId="78BE93D6" w14:textId="77777777" w:rsidR="0039244E" w:rsidRDefault="0039244E" w:rsidP="0039244E">
      <w:r>
        <w:t>&lt;&lt;FOR REFERENCE&gt;&gt;</w:t>
      </w:r>
    </w:p>
    <w:p w14:paraId="423A77F8" w14:textId="77777777" w:rsidR="0039244E" w:rsidRPr="009A56A2" w:rsidRDefault="0039244E" w:rsidP="0039244E">
      <w:pPr>
        <w:rPr>
          <w:sz w:val="16"/>
        </w:rPr>
      </w:pPr>
      <w:r w:rsidRPr="009A56A2">
        <w:rPr>
          <w:sz w:val="16"/>
        </w:rPr>
        <w:t xml:space="preserve">The Power of the Purse: This is one of Congress’s most critical powers. </w:t>
      </w:r>
      <w:r w:rsidRPr="00D423A6">
        <w:rPr>
          <w:rStyle w:val="StyleUnderline"/>
        </w:rPr>
        <w:t xml:space="preserve">Only </w:t>
      </w:r>
      <w:r w:rsidRPr="009D781A">
        <w:rPr>
          <w:rStyle w:val="StyleUnderline"/>
          <w:highlight w:val="lightGray"/>
        </w:rPr>
        <w:t>Congress</w:t>
      </w:r>
      <w:r w:rsidRPr="00D423A6">
        <w:rPr>
          <w:rStyle w:val="StyleUnderline"/>
        </w:rPr>
        <w:t xml:space="preserve"> can </w:t>
      </w:r>
      <w:r w:rsidRPr="00E003FE">
        <w:rPr>
          <w:rStyle w:val="Emphasis"/>
        </w:rPr>
        <w:t>appropriate money</w:t>
      </w:r>
      <w:r w:rsidRPr="00D423A6">
        <w:rPr>
          <w:rStyle w:val="StyleUnderline"/>
        </w:rPr>
        <w:t xml:space="preserve"> for government operations</w:t>
      </w:r>
      <w:r w:rsidRPr="009A56A2">
        <w:rPr>
          <w:sz w:val="16"/>
        </w:rPr>
        <w:t xml:space="preserve">. In practice, this means </w:t>
      </w:r>
      <w:r w:rsidRPr="00D423A6">
        <w:rPr>
          <w:rStyle w:val="StyleUnderline"/>
        </w:rPr>
        <w:t xml:space="preserve">if the President wants to fund a </w:t>
      </w:r>
      <w:r w:rsidRPr="00E003FE">
        <w:rPr>
          <w:rStyle w:val="Emphasis"/>
        </w:rPr>
        <w:t>controversial project</w:t>
      </w:r>
      <w:r w:rsidRPr="00D423A6">
        <w:rPr>
          <w:rStyle w:val="StyleUnderline"/>
        </w:rPr>
        <w:t xml:space="preserve"> or enforce a </w:t>
      </w:r>
      <w:r w:rsidRPr="00E003FE">
        <w:rPr>
          <w:rStyle w:val="Emphasis"/>
        </w:rPr>
        <w:t>harmful policy</w:t>
      </w:r>
      <w:r w:rsidRPr="00D423A6">
        <w:rPr>
          <w:rStyle w:val="StyleUnderline"/>
        </w:rPr>
        <w:t>, a determined Congress can say</w:t>
      </w:r>
      <w:r w:rsidRPr="009A56A2">
        <w:rPr>
          <w:sz w:val="16"/>
        </w:rPr>
        <w:t>, “</w:t>
      </w:r>
      <w:r w:rsidRPr="00E003FE">
        <w:rPr>
          <w:rStyle w:val="Emphasis"/>
        </w:rPr>
        <w:t>Not with taxpayer dollars</w:t>
      </w:r>
      <w:r w:rsidRPr="009A56A2">
        <w:rPr>
          <w:sz w:val="16"/>
        </w:rPr>
        <w:t xml:space="preserve">, you won’t.” </w:t>
      </w:r>
      <w:r w:rsidRPr="00D423A6">
        <w:rPr>
          <w:rStyle w:val="StyleUnderline"/>
        </w:rPr>
        <w:t xml:space="preserve">A Democratic majority could </w:t>
      </w:r>
      <w:r w:rsidRPr="009D781A">
        <w:rPr>
          <w:rStyle w:val="Emphasis"/>
          <w:highlight w:val="lightGray"/>
        </w:rPr>
        <w:t>block funding</w:t>
      </w:r>
      <w:r w:rsidRPr="009D781A">
        <w:rPr>
          <w:rStyle w:val="StyleUnderline"/>
          <w:highlight w:val="lightGray"/>
        </w:rPr>
        <w:t xml:space="preserve"> </w:t>
      </w:r>
      <w:r w:rsidRPr="00E003FE">
        <w:rPr>
          <w:rStyle w:val="StyleUnderline"/>
        </w:rPr>
        <w:t>for</w:t>
      </w:r>
      <w:r w:rsidRPr="00D423A6">
        <w:rPr>
          <w:rStyle w:val="StyleUnderline"/>
        </w:rPr>
        <w:t xml:space="preserve"> any number of </w:t>
      </w:r>
      <w:r w:rsidRPr="00E003FE">
        <w:rPr>
          <w:rStyle w:val="StyleUnderline"/>
        </w:rPr>
        <w:t>Trump’s</w:t>
      </w:r>
      <w:r w:rsidRPr="00D423A6">
        <w:rPr>
          <w:rStyle w:val="StyleUnderline"/>
        </w:rPr>
        <w:t xml:space="preserve"> harmful initiatives</w:t>
      </w:r>
      <w:r w:rsidRPr="009A56A2">
        <w:rPr>
          <w:sz w:val="16"/>
        </w:rPr>
        <w:t>.</w:t>
      </w:r>
    </w:p>
    <w:p w14:paraId="58194F44" w14:textId="77777777" w:rsidR="0039244E" w:rsidRDefault="0039244E" w:rsidP="0039244E">
      <w:pPr>
        <w:rPr>
          <w:sz w:val="16"/>
        </w:rPr>
      </w:pPr>
      <w:r w:rsidRPr="009A56A2">
        <w:rPr>
          <w:sz w:val="16"/>
        </w:rPr>
        <w:t xml:space="preserve">For example, </w:t>
      </w:r>
      <w:r w:rsidRPr="00D423A6">
        <w:rPr>
          <w:rStyle w:val="StyleUnderline"/>
        </w:rPr>
        <w:t xml:space="preserve">if Trump issues an </w:t>
      </w:r>
      <w:r w:rsidRPr="00E003FE">
        <w:rPr>
          <w:rStyle w:val="Emphasis"/>
        </w:rPr>
        <w:t>executive order</w:t>
      </w:r>
      <w:r w:rsidRPr="00D423A6">
        <w:rPr>
          <w:rStyle w:val="StyleUnderline"/>
        </w:rPr>
        <w:t xml:space="preserve"> that hurts the environment or sets up some kind of overreaching task force to target his critics</w:t>
      </w:r>
      <w:r w:rsidRPr="009A56A2">
        <w:rPr>
          <w:sz w:val="16"/>
        </w:rPr>
        <w:t xml:space="preserve">, </w:t>
      </w:r>
      <w:r w:rsidRPr="00D423A6">
        <w:rPr>
          <w:rStyle w:val="StyleUnderline"/>
        </w:rPr>
        <w:t xml:space="preserve">Congress can </w:t>
      </w:r>
      <w:r w:rsidRPr="00E003FE">
        <w:rPr>
          <w:rStyle w:val="Emphasis"/>
        </w:rPr>
        <w:t>pass a budget</w:t>
      </w:r>
      <w:r w:rsidRPr="00D423A6">
        <w:rPr>
          <w:rStyle w:val="StyleUnderline"/>
        </w:rPr>
        <w:t xml:space="preserve"> that </w:t>
      </w:r>
      <w:r w:rsidRPr="00E003FE">
        <w:rPr>
          <w:rStyle w:val="Emphasis"/>
        </w:rPr>
        <w:t>explicitly prohibits</w:t>
      </w:r>
      <w:r w:rsidRPr="00D423A6">
        <w:rPr>
          <w:rStyle w:val="StyleUnderline"/>
        </w:rPr>
        <w:t xml:space="preserve"> spending money on that</w:t>
      </w:r>
      <w:r w:rsidRPr="009A56A2">
        <w:rPr>
          <w:sz w:val="16"/>
        </w:rPr>
        <w:t xml:space="preserve">. On the positive side, </w:t>
      </w:r>
      <w:r w:rsidRPr="00D423A6">
        <w:rPr>
          <w:rStyle w:val="StyleUnderline"/>
        </w:rPr>
        <w:t xml:space="preserve">Congress can </w:t>
      </w:r>
      <w:r w:rsidRPr="009D781A">
        <w:rPr>
          <w:rStyle w:val="Emphasis"/>
          <w:highlight w:val="lightGray"/>
        </w:rPr>
        <w:t>direct</w:t>
      </w:r>
      <w:r w:rsidRPr="00E003FE">
        <w:rPr>
          <w:rStyle w:val="Emphasis"/>
        </w:rPr>
        <w:t xml:space="preserve"> funding</w:t>
      </w:r>
      <w:r w:rsidRPr="00D423A6">
        <w:rPr>
          <w:rStyle w:val="StyleUnderline"/>
        </w:rPr>
        <w:t xml:space="preserve"> </w:t>
      </w:r>
      <w:r w:rsidRPr="009D781A">
        <w:rPr>
          <w:rStyle w:val="StyleUnderline"/>
          <w:highlight w:val="lightGray"/>
        </w:rPr>
        <w:t>toward</w:t>
      </w:r>
      <w:r w:rsidRPr="00D423A6">
        <w:rPr>
          <w:rStyle w:val="StyleUnderline"/>
        </w:rPr>
        <w:t xml:space="preserve"> the </w:t>
      </w:r>
      <w:r w:rsidRPr="009D781A">
        <w:rPr>
          <w:rStyle w:val="StyleUnderline"/>
          <w:highlight w:val="lightGray"/>
        </w:rPr>
        <w:t>things that help people</w:t>
      </w:r>
      <w:r w:rsidRPr="00D423A6">
        <w:rPr>
          <w:rStyle w:val="StyleUnderline"/>
        </w:rPr>
        <w:t>, education, healthcare, disaster relief, infrastructure, and away from things that do harm</w:t>
      </w:r>
      <w:r w:rsidRPr="009A56A2">
        <w:rPr>
          <w:sz w:val="16"/>
        </w:rPr>
        <w:t xml:space="preserve">. It’s an immense leverage point. </w:t>
      </w:r>
      <w:r w:rsidRPr="00D423A6">
        <w:rPr>
          <w:rStyle w:val="StyleUnderline"/>
        </w:rPr>
        <w:t xml:space="preserve">Even the most </w:t>
      </w:r>
      <w:r w:rsidRPr="00E003FE">
        <w:rPr>
          <w:rStyle w:val="Emphasis"/>
        </w:rPr>
        <w:t>powerful president</w:t>
      </w:r>
      <w:r w:rsidRPr="00D423A6">
        <w:rPr>
          <w:rStyle w:val="StyleUnderline"/>
        </w:rPr>
        <w:t xml:space="preserve"> cannot spend money that Congress </w:t>
      </w:r>
      <w:r w:rsidRPr="00E003FE">
        <w:rPr>
          <w:rStyle w:val="Emphasis"/>
        </w:rPr>
        <w:t>refuses to provide</w:t>
      </w:r>
      <w:r w:rsidRPr="009A56A2">
        <w:rPr>
          <w:sz w:val="16"/>
        </w:rPr>
        <w:t xml:space="preserve">. By controlling the purse strings, </w:t>
      </w:r>
      <w:r w:rsidRPr="00D423A6">
        <w:rPr>
          <w:rStyle w:val="StyleUnderline"/>
        </w:rPr>
        <w:t xml:space="preserve">a Democratic House and Senate can </w:t>
      </w:r>
      <w:r w:rsidRPr="00E003FE">
        <w:rPr>
          <w:rStyle w:val="Emphasis"/>
        </w:rPr>
        <w:t>effectively stop</w:t>
      </w:r>
      <w:r w:rsidRPr="00D423A6">
        <w:rPr>
          <w:rStyle w:val="StyleUnderline"/>
        </w:rPr>
        <w:t xml:space="preserve"> many of the damaging policies in their tracks</w:t>
      </w:r>
      <w:r w:rsidRPr="009A56A2">
        <w:rPr>
          <w:sz w:val="16"/>
        </w:rPr>
        <w:t>.</w:t>
      </w:r>
    </w:p>
    <w:p w14:paraId="5E02CC4D" w14:textId="77777777" w:rsidR="0039244E" w:rsidRDefault="0039244E" w:rsidP="0039244E">
      <w:pPr>
        <w:pStyle w:val="Heading4"/>
      </w:pPr>
      <w:r>
        <w:t xml:space="preserve">3. </w:t>
      </w:r>
      <w:r w:rsidRPr="00A360D2">
        <w:rPr>
          <w:u w:val="single"/>
        </w:rPr>
        <w:t>LABOR POLICY</w:t>
      </w:r>
      <w:r>
        <w:t xml:space="preserve">. An </w:t>
      </w:r>
      <w:r w:rsidRPr="00CE50E2">
        <w:rPr>
          <w:u w:val="single"/>
        </w:rPr>
        <w:t>unchecked Trump</w:t>
      </w:r>
      <w:r>
        <w:t xml:space="preserve"> destroys collective bargaining rights.</w:t>
      </w:r>
    </w:p>
    <w:p w14:paraId="2C6495B1" w14:textId="77777777" w:rsidR="0039244E" w:rsidRPr="00493A7E" w:rsidRDefault="0039244E" w:rsidP="0039244E">
      <w:r>
        <w:t xml:space="preserve">Patrick </w:t>
      </w:r>
      <w:r w:rsidRPr="00493A7E">
        <w:rPr>
          <w:rStyle w:val="Style13ptBold"/>
        </w:rPr>
        <w:t>Oakford 25</w:t>
      </w:r>
      <w:r>
        <w:t>, senior fellow at EPI; Margaret Poydock, senior policy analyst at EPI, 9-2-2025, “Trump is the biggest union-buster in U.S. history: More than 1 million federal workers’ collective bargaining rights are at risk,” Economic Policy Institute, https://www.epi.org/blog/trump-is-the-biggest-union-buster-in-u-s-history-more-than-1-million-federal-workers-collective-bargaining-rights-are-at-risk/</w:t>
      </w:r>
    </w:p>
    <w:p w14:paraId="29CF7A79" w14:textId="77777777" w:rsidR="0039244E" w:rsidRDefault="0039244E" w:rsidP="0039244E">
      <w:pPr>
        <w:rPr>
          <w:sz w:val="16"/>
        </w:rPr>
      </w:pPr>
      <w:r w:rsidRPr="00F26D92">
        <w:rPr>
          <w:rStyle w:val="StyleUnderline"/>
        </w:rPr>
        <w:t xml:space="preserve">Since Inauguration Day, the </w:t>
      </w:r>
      <w:r w:rsidRPr="00F26D92">
        <w:rPr>
          <w:rStyle w:val="Emphasis"/>
          <w:highlight w:val="yellow"/>
        </w:rPr>
        <w:t>Trump admin</w:t>
      </w:r>
      <w:r w:rsidRPr="00F26D92">
        <w:rPr>
          <w:rStyle w:val="StyleUnderline"/>
        </w:rPr>
        <w:t>istration</w:t>
      </w:r>
      <w:r w:rsidRPr="00F26D92">
        <w:rPr>
          <w:sz w:val="16"/>
        </w:rPr>
        <w:t xml:space="preserve"> has taken a flurry of actions that have put our federal agencies, economy, and democracy at risk. One alarming line of </w:t>
      </w:r>
      <w:r w:rsidRPr="00F26D92">
        <w:rPr>
          <w:rStyle w:val="StyleUnderline"/>
          <w:highlight w:val="yellow"/>
        </w:rPr>
        <w:t>attack</w:t>
      </w:r>
      <w:r w:rsidRPr="00F26D92">
        <w:rPr>
          <w:sz w:val="16"/>
        </w:rPr>
        <w:t xml:space="preserve"> that directly threatens workers’ economic security has been on </w:t>
      </w:r>
      <w:r w:rsidRPr="00F26D92">
        <w:rPr>
          <w:rStyle w:val="Emphasis"/>
        </w:rPr>
        <w:t xml:space="preserve">labor </w:t>
      </w:r>
      <w:r w:rsidRPr="00F26D92">
        <w:rPr>
          <w:rStyle w:val="Emphasis"/>
          <w:highlight w:val="yellow"/>
        </w:rPr>
        <w:t>unions</w:t>
      </w:r>
      <w:r w:rsidRPr="00F26D92">
        <w:rPr>
          <w:rStyle w:val="StyleUnderline"/>
        </w:rPr>
        <w:t xml:space="preserve"> and workers’ </w:t>
      </w:r>
      <w:r w:rsidRPr="00F26D92">
        <w:rPr>
          <w:rStyle w:val="Emphasis"/>
        </w:rPr>
        <w:t>right to engage in collective action</w:t>
      </w:r>
      <w:r w:rsidRPr="00F26D92">
        <w:rPr>
          <w:sz w:val="16"/>
        </w:rPr>
        <w:t>.</w:t>
      </w:r>
    </w:p>
    <w:p w14:paraId="179A3F43" w14:textId="77777777" w:rsidR="0039244E" w:rsidRDefault="0039244E" w:rsidP="0039244E">
      <w:pPr>
        <w:rPr>
          <w:sz w:val="16"/>
        </w:rPr>
      </w:pPr>
      <w:r w:rsidRPr="00F26D92">
        <w:rPr>
          <w:sz w:val="16"/>
        </w:rPr>
        <w:t xml:space="preserve">For decades, </w:t>
      </w:r>
      <w:r w:rsidRPr="00F26D92">
        <w:rPr>
          <w:rStyle w:val="StyleUnderline"/>
        </w:rPr>
        <w:t xml:space="preserve">large </w:t>
      </w:r>
      <w:r w:rsidRPr="00F26D92">
        <w:rPr>
          <w:rStyle w:val="StyleUnderline"/>
          <w:highlight w:val="yellow"/>
        </w:rPr>
        <w:t>corporations</w:t>
      </w:r>
      <w:r w:rsidRPr="00F26D92">
        <w:rPr>
          <w:rStyle w:val="StyleUnderline"/>
        </w:rPr>
        <w:t xml:space="preserve"> and unscrupulous employers have </w:t>
      </w:r>
      <w:r w:rsidRPr="00F26D92">
        <w:rPr>
          <w:rStyle w:val="StyleUnderline"/>
          <w:highlight w:val="yellow"/>
        </w:rPr>
        <w:t>undermined</w:t>
      </w:r>
      <w:r w:rsidRPr="00F26D92">
        <w:rPr>
          <w:rStyle w:val="StyleUnderline"/>
        </w:rPr>
        <w:t xml:space="preserve"> workers’ </w:t>
      </w:r>
      <w:r w:rsidRPr="00F26D92">
        <w:rPr>
          <w:rStyle w:val="Emphasis"/>
          <w:highlight w:val="yellow"/>
        </w:rPr>
        <w:t>right to collective bargaining</w:t>
      </w:r>
      <w:r w:rsidRPr="00F26D92">
        <w:rPr>
          <w:sz w:val="16"/>
        </w:rPr>
        <w:t xml:space="preserve">. </w:t>
      </w:r>
      <w:r w:rsidRPr="00F26D92">
        <w:rPr>
          <w:rStyle w:val="StyleUnderline"/>
          <w:highlight w:val="yellow"/>
        </w:rPr>
        <w:t>But</w:t>
      </w:r>
      <w:r w:rsidRPr="00F26D92">
        <w:rPr>
          <w:sz w:val="16"/>
        </w:rPr>
        <w:t xml:space="preserve"> throughout this period, </w:t>
      </w:r>
      <w:r w:rsidRPr="00F26D92">
        <w:rPr>
          <w:rStyle w:val="StyleUnderline"/>
        </w:rPr>
        <w:t xml:space="preserve">the </w:t>
      </w:r>
      <w:r w:rsidRPr="00F26D92">
        <w:rPr>
          <w:rStyle w:val="Emphasis"/>
          <w:highlight w:val="yellow"/>
        </w:rPr>
        <w:t>fed</w:t>
      </w:r>
      <w:r w:rsidRPr="00F26D92">
        <w:rPr>
          <w:rStyle w:val="StyleUnderline"/>
        </w:rPr>
        <w:t xml:space="preserve">eral government </w:t>
      </w:r>
      <w:r w:rsidRPr="00F26D92">
        <w:rPr>
          <w:rStyle w:val="StyleUnderline"/>
          <w:highlight w:val="yellow"/>
        </w:rPr>
        <w:t>has</w:t>
      </w:r>
      <w:r w:rsidRPr="00F26D92">
        <w:rPr>
          <w:rStyle w:val="StyleUnderline"/>
        </w:rPr>
        <w:t xml:space="preserve"> largely </w:t>
      </w:r>
      <w:r w:rsidRPr="00F26D92">
        <w:rPr>
          <w:rStyle w:val="Emphasis"/>
          <w:highlight w:val="yellow"/>
        </w:rPr>
        <w:t>recognized</w:t>
      </w:r>
      <w:r w:rsidRPr="00F26D92">
        <w:rPr>
          <w:rStyle w:val="StyleUnderline"/>
        </w:rPr>
        <w:t xml:space="preserve"> the existence of </w:t>
      </w:r>
      <w:r w:rsidRPr="00F26D92">
        <w:rPr>
          <w:rStyle w:val="StyleUnderline"/>
          <w:highlight w:val="yellow"/>
        </w:rPr>
        <w:t xml:space="preserve">these </w:t>
      </w:r>
      <w:r w:rsidRPr="00F26D92">
        <w:rPr>
          <w:rStyle w:val="Emphasis"/>
          <w:highlight w:val="yellow"/>
        </w:rPr>
        <w:t>rights</w:t>
      </w:r>
      <w:r w:rsidRPr="00F26D92">
        <w:rPr>
          <w:rStyle w:val="StyleUnderline"/>
        </w:rPr>
        <w:t xml:space="preserve"> and respected the </w:t>
      </w:r>
      <w:r w:rsidRPr="00F26D92">
        <w:rPr>
          <w:rStyle w:val="Emphasis"/>
        </w:rPr>
        <w:t>independent bodies</w:t>
      </w:r>
      <w:r w:rsidRPr="00F26D92">
        <w:rPr>
          <w:rStyle w:val="StyleUnderline"/>
        </w:rPr>
        <w:t xml:space="preserve"> that enforce our labor laws</w:t>
      </w:r>
      <w:r w:rsidRPr="00F26D92">
        <w:rPr>
          <w:sz w:val="16"/>
        </w:rPr>
        <w:t xml:space="preserve">. </w:t>
      </w:r>
      <w:r w:rsidRPr="00F26D92">
        <w:rPr>
          <w:rStyle w:val="Emphasis"/>
          <w:highlight w:val="yellow"/>
        </w:rPr>
        <w:t>No more</w:t>
      </w:r>
      <w:r w:rsidRPr="00F26D92">
        <w:rPr>
          <w:sz w:val="16"/>
        </w:rPr>
        <w:t xml:space="preserve">. </w:t>
      </w:r>
      <w:r w:rsidRPr="00F26D92">
        <w:rPr>
          <w:rStyle w:val="StyleUnderline"/>
          <w:highlight w:val="yellow"/>
        </w:rPr>
        <w:t>Trump</w:t>
      </w:r>
      <w:r w:rsidRPr="00F26D92">
        <w:rPr>
          <w:rStyle w:val="StyleUnderline"/>
        </w:rPr>
        <w:t xml:space="preserve"> has tossed aside the </w:t>
      </w:r>
      <w:r w:rsidRPr="00F26D92">
        <w:rPr>
          <w:rStyle w:val="Emphasis"/>
        </w:rPr>
        <w:t>rule of law</w:t>
      </w:r>
      <w:r w:rsidRPr="00F26D92">
        <w:rPr>
          <w:rStyle w:val="StyleUnderline"/>
        </w:rPr>
        <w:t xml:space="preserve"> and advanced a strategy to not only weaken but </w:t>
      </w:r>
      <w:r w:rsidRPr="00F26D92">
        <w:rPr>
          <w:rStyle w:val="Emphasis"/>
        </w:rPr>
        <w:t xml:space="preserve">effectively </w:t>
      </w:r>
      <w:r w:rsidRPr="00F26D92">
        <w:rPr>
          <w:rStyle w:val="Emphasis"/>
          <w:highlight w:val="yellow"/>
        </w:rPr>
        <w:t>eliminate</w:t>
      </w:r>
      <w:r w:rsidRPr="00F26D92">
        <w:rPr>
          <w:rStyle w:val="StyleUnderline"/>
        </w:rPr>
        <w:t xml:space="preserve"> many workers’ </w:t>
      </w:r>
      <w:r w:rsidRPr="00F26D92">
        <w:rPr>
          <w:rStyle w:val="StyleUnderline"/>
          <w:highlight w:val="yellow"/>
        </w:rPr>
        <w:t>ability to engage</w:t>
      </w:r>
      <w:r w:rsidRPr="00F26D92">
        <w:rPr>
          <w:rStyle w:val="StyleUnderline"/>
        </w:rPr>
        <w:t xml:space="preserve"> fully </w:t>
      </w:r>
      <w:r w:rsidRPr="00F26D92">
        <w:rPr>
          <w:rStyle w:val="StyleUnderline"/>
          <w:highlight w:val="yellow"/>
        </w:rPr>
        <w:t>in</w:t>
      </w:r>
      <w:r w:rsidRPr="00F26D92">
        <w:rPr>
          <w:rStyle w:val="StyleUnderline"/>
        </w:rPr>
        <w:t xml:space="preserve"> </w:t>
      </w:r>
      <w:r w:rsidRPr="00F26D92">
        <w:rPr>
          <w:rStyle w:val="Emphasis"/>
          <w:highlight w:val="yellow"/>
        </w:rPr>
        <w:t>collective</w:t>
      </w:r>
      <w:r w:rsidRPr="00F26D92">
        <w:rPr>
          <w:rStyle w:val="Emphasis"/>
        </w:rPr>
        <w:t xml:space="preserve"> action and </w:t>
      </w:r>
      <w:r w:rsidRPr="00F26D92">
        <w:rPr>
          <w:rStyle w:val="Emphasis"/>
          <w:highlight w:val="yellow"/>
        </w:rPr>
        <w:t>bargaining</w:t>
      </w:r>
      <w:r w:rsidRPr="00F26D92">
        <w:rPr>
          <w:sz w:val="16"/>
        </w:rPr>
        <w:t>. Below are some of Trump’s most egregious actions so far.</w:t>
      </w:r>
    </w:p>
    <w:p w14:paraId="1379B5E0" w14:textId="77777777" w:rsidR="0039244E" w:rsidRDefault="0039244E" w:rsidP="0039244E">
      <w:pPr>
        <w:rPr>
          <w:sz w:val="16"/>
        </w:rPr>
      </w:pPr>
      <w:r w:rsidRPr="00F26D92">
        <w:rPr>
          <w:rStyle w:val="StyleUnderline"/>
        </w:rPr>
        <w:t xml:space="preserve">Union-busting the </w:t>
      </w:r>
      <w:r w:rsidRPr="00F26D92">
        <w:rPr>
          <w:rStyle w:val="Emphasis"/>
        </w:rPr>
        <w:t>federal workforce</w:t>
      </w:r>
      <w:r w:rsidRPr="00F26D92">
        <w:rPr>
          <w:sz w:val="16"/>
        </w:rPr>
        <w:t xml:space="preserve">. In March, </w:t>
      </w:r>
      <w:r w:rsidRPr="00F26D92">
        <w:rPr>
          <w:rStyle w:val="StyleUnderline"/>
          <w:highlight w:val="yellow"/>
        </w:rPr>
        <w:t>Trump</w:t>
      </w:r>
      <w:r w:rsidRPr="00F26D92">
        <w:rPr>
          <w:rStyle w:val="StyleUnderline"/>
        </w:rPr>
        <w:t xml:space="preserve"> issued an executive order that </w:t>
      </w:r>
      <w:r w:rsidRPr="00F26D92">
        <w:rPr>
          <w:rStyle w:val="Emphasis"/>
          <w:highlight w:val="yellow"/>
        </w:rPr>
        <w:t>stripped union protections</w:t>
      </w:r>
      <w:r w:rsidRPr="00F26D92">
        <w:rPr>
          <w:rStyle w:val="StyleUnderline"/>
        </w:rPr>
        <w:t xml:space="preserve"> from more than 1 million federal workers </w:t>
      </w:r>
      <w:r w:rsidRPr="00F26D92">
        <w:rPr>
          <w:rStyle w:val="StyleUnderline"/>
          <w:highlight w:val="yellow"/>
        </w:rPr>
        <w:t>across</w:t>
      </w:r>
      <w:r w:rsidRPr="00F26D92">
        <w:rPr>
          <w:rStyle w:val="StyleUnderline"/>
        </w:rPr>
        <w:t xml:space="preserve"> </w:t>
      </w:r>
      <w:r w:rsidRPr="00F26D92">
        <w:rPr>
          <w:rStyle w:val="Emphasis"/>
        </w:rPr>
        <w:t xml:space="preserve">dozens of </w:t>
      </w:r>
      <w:r w:rsidRPr="00F26D92">
        <w:rPr>
          <w:rStyle w:val="Emphasis"/>
          <w:highlight w:val="yellow"/>
        </w:rPr>
        <w:t>federal agencies</w:t>
      </w:r>
      <w:r w:rsidRPr="00F26D92">
        <w:rPr>
          <w:sz w:val="16"/>
        </w:rPr>
        <w:t xml:space="preserve">. And in advance of Labor Day, </w:t>
      </w:r>
      <w:r w:rsidRPr="00F26D92">
        <w:rPr>
          <w:rStyle w:val="StyleUnderline"/>
        </w:rPr>
        <w:t xml:space="preserve">Trump issued </w:t>
      </w:r>
      <w:r w:rsidRPr="00F26D92">
        <w:rPr>
          <w:rStyle w:val="Emphasis"/>
        </w:rPr>
        <w:t>another executive order</w:t>
      </w:r>
      <w:r w:rsidRPr="00F26D92">
        <w:rPr>
          <w:rStyle w:val="StyleUnderline"/>
        </w:rPr>
        <w:t xml:space="preserve"> expanding these actions to additional agencies</w:t>
      </w:r>
      <w:r w:rsidRPr="00F26D92">
        <w:rPr>
          <w:sz w:val="16"/>
        </w:rPr>
        <w:t>. Despite ongoing litigation, some agencies have unilaterally canceled collective bargaining agreements with the unions that represent its employees. For example, the Department of Veterans Affairs announced in early August that union contracts for 400,000 employees were terminated, eliminating crucial protections for federal workers.</w:t>
      </w:r>
    </w:p>
    <w:p w14:paraId="3F42FF42" w14:textId="77777777" w:rsidR="0039244E" w:rsidRDefault="0039244E" w:rsidP="0039244E">
      <w:pPr>
        <w:rPr>
          <w:rStyle w:val="StyleUnderline"/>
        </w:rPr>
      </w:pPr>
      <w:r w:rsidRPr="00F26D92">
        <w:rPr>
          <w:sz w:val="16"/>
        </w:rPr>
        <w:t xml:space="preserve">As the federal workforce continues to be under attack, </w:t>
      </w:r>
      <w:r w:rsidRPr="00F26D92">
        <w:rPr>
          <w:rStyle w:val="StyleUnderline"/>
        </w:rPr>
        <w:t xml:space="preserve">unions are crucial to </w:t>
      </w:r>
      <w:r w:rsidRPr="00F26D92">
        <w:rPr>
          <w:rStyle w:val="Emphasis"/>
        </w:rPr>
        <w:t>protecting these workers’ jobs</w:t>
      </w:r>
      <w:r w:rsidRPr="00F26D92">
        <w:rPr>
          <w:rStyle w:val="StyleUnderline"/>
        </w:rPr>
        <w:t xml:space="preserve"> and ensuring a </w:t>
      </w:r>
      <w:r w:rsidRPr="00F26D92">
        <w:rPr>
          <w:rStyle w:val="Emphasis"/>
        </w:rPr>
        <w:t>fair transition</w:t>
      </w:r>
      <w:r w:rsidRPr="00F26D92">
        <w:rPr>
          <w:rStyle w:val="StyleUnderline"/>
        </w:rPr>
        <w:t xml:space="preserve"> and compensation in the event of large-scale downsizing at agencies</w:t>
      </w:r>
      <w:r w:rsidRPr="00F26D92">
        <w:rPr>
          <w:sz w:val="16"/>
        </w:rPr>
        <w:t xml:space="preserve">. </w:t>
      </w:r>
      <w:r w:rsidRPr="00F26D92">
        <w:rPr>
          <w:rStyle w:val="StyleUnderline"/>
        </w:rPr>
        <w:t xml:space="preserve">Trump’s action </w:t>
      </w:r>
      <w:r w:rsidRPr="00F26D92">
        <w:rPr>
          <w:rStyle w:val="StyleUnderline"/>
          <w:highlight w:val="yellow"/>
        </w:rPr>
        <w:t>represents</w:t>
      </w:r>
      <w:r w:rsidRPr="00F26D92">
        <w:rPr>
          <w:rStyle w:val="StyleUnderline"/>
        </w:rPr>
        <w:t xml:space="preserve"> the </w:t>
      </w:r>
      <w:r w:rsidRPr="00F26D92">
        <w:rPr>
          <w:rStyle w:val="Emphasis"/>
          <w:highlight w:val="yellow"/>
        </w:rPr>
        <w:t>single largest retaliatory action</w:t>
      </w:r>
      <w:r w:rsidRPr="00F26D92">
        <w:rPr>
          <w:rStyle w:val="StyleUnderline"/>
          <w:highlight w:val="yellow"/>
        </w:rPr>
        <w:t xml:space="preserve"> against unions</w:t>
      </w:r>
      <w:r w:rsidRPr="00F26D92">
        <w:rPr>
          <w:rStyle w:val="StyleUnderline"/>
        </w:rPr>
        <w:t xml:space="preserve"> and workers and sends an </w:t>
      </w:r>
      <w:r w:rsidRPr="00F26D92">
        <w:rPr>
          <w:rStyle w:val="Emphasis"/>
        </w:rPr>
        <w:t>alarming signal</w:t>
      </w:r>
      <w:r w:rsidRPr="00F26D92">
        <w:rPr>
          <w:rStyle w:val="StyleUnderline"/>
        </w:rPr>
        <w:t xml:space="preserve"> to employers across the country</w:t>
      </w:r>
      <w:r w:rsidRPr="00F26D92">
        <w:rPr>
          <w:sz w:val="16"/>
        </w:rPr>
        <w:t xml:space="preserve">. Trump cited thinly veiled national security reasons to pursue these blatantly retaliatory actions against unions that were fighting back against Trump’s attack on the federal workforce. The federal government should be modeling high-road employer practices. Instead, </w:t>
      </w:r>
      <w:r w:rsidRPr="00F26D92">
        <w:rPr>
          <w:rStyle w:val="StyleUnderline"/>
        </w:rPr>
        <w:t xml:space="preserve">Trump has implemented the most </w:t>
      </w:r>
      <w:r w:rsidRPr="00F26D92">
        <w:rPr>
          <w:rStyle w:val="Emphasis"/>
        </w:rPr>
        <w:t>egregious</w:t>
      </w:r>
      <w:r w:rsidRPr="00F26D92">
        <w:rPr>
          <w:rStyle w:val="StyleUnderline"/>
        </w:rPr>
        <w:t xml:space="preserve"> union-busting tactics </w:t>
      </w:r>
      <w:r w:rsidRPr="00F26D92">
        <w:rPr>
          <w:rStyle w:val="StyleUnderline"/>
          <w:highlight w:val="yellow"/>
        </w:rPr>
        <w:t xml:space="preserve">and </w:t>
      </w:r>
      <w:r w:rsidRPr="00F26D92">
        <w:rPr>
          <w:rStyle w:val="Emphasis"/>
          <w:highlight w:val="yellow"/>
        </w:rPr>
        <w:t>normalized illegal actions</w:t>
      </w:r>
      <w:r w:rsidRPr="00F26D92">
        <w:rPr>
          <w:rStyle w:val="StyleUnderline"/>
          <w:highlight w:val="yellow"/>
        </w:rPr>
        <w:t xml:space="preserve"> for private-sector employers</w:t>
      </w:r>
      <w:r w:rsidRPr="00F26D92">
        <w:rPr>
          <w:rStyle w:val="StyleUnderline"/>
        </w:rPr>
        <w:t xml:space="preserve"> across the country.</w:t>
      </w:r>
    </w:p>
    <w:p w14:paraId="08475940" w14:textId="77777777" w:rsidR="0039244E" w:rsidRDefault="0039244E" w:rsidP="0039244E">
      <w:pPr>
        <w:rPr>
          <w:sz w:val="16"/>
        </w:rPr>
      </w:pPr>
      <w:r w:rsidRPr="00F26D92">
        <w:rPr>
          <w:sz w:val="16"/>
        </w:rPr>
        <w:t xml:space="preserve">Stacking the National Labor Relations Board (NLRB) in his favor. In January, </w:t>
      </w:r>
      <w:r w:rsidRPr="00F26D92">
        <w:rPr>
          <w:rStyle w:val="StyleUnderline"/>
          <w:highlight w:val="yellow"/>
        </w:rPr>
        <w:t>Trump fired</w:t>
      </w:r>
      <w:r w:rsidRPr="00F26D92">
        <w:rPr>
          <w:rStyle w:val="StyleUnderline"/>
        </w:rPr>
        <w:t xml:space="preserve"> NLRB Board member </w:t>
      </w:r>
      <w:r w:rsidRPr="00F26D92">
        <w:rPr>
          <w:rStyle w:val="Emphasis"/>
        </w:rPr>
        <w:t xml:space="preserve">Gwynne </w:t>
      </w:r>
      <w:r w:rsidRPr="00F26D92">
        <w:rPr>
          <w:rStyle w:val="Emphasis"/>
          <w:highlight w:val="yellow"/>
        </w:rPr>
        <w:t>Wilcox</w:t>
      </w:r>
      <w:r w:rsidRPr="00F26D92">
        <w:rPr>
          <w:rStyle w:val="StyleUnderline"/>
          <w:highlight w:val="yellow"/>
        </w:rPr>
        <w:t xml:space="preserve"> and</w:t>
      </w:r>
      <w:r w:rsidRPr="00F26D92">
        <w:rPr>
          <w:rStyle w:val="StyleUnderline"/>
        </w:rPr>
        <w:t xml:space="preserve"> severely </w:t>
      </w:r>
      <w:r w:rsidRPr="00F26D92">
        <w:rPr>
          <w:rStyle w:val="StyleUnderline"/>
          <w:highlight w:val="yellow"/>
        </w:rPr>
        <w:t>jeopardized the</w:t>
      </w:r>
      <w:r w:rsidRPr="00F26D92">
        <w:rPr>
          <w:rStyle w:val="StyleUnderline"/>
        </w:rPr>
        <w:t xml:space="preserve"> </w:t>
      </w:r>
      <w:r w:rsidRPr="00F26D92">
        <w:rPr>
          <w:rStyle w:val="Emphasis"/>
        </w:rPr>
        <w:t xml:space="preserve">independence of the </w:t>
      </w:r>
      <w:r w:rsidRPr="00F26D92">
        <w:rPr>
          <w:rStyle w:val="Emphasis"/>
          <w:highlight w:val="yellow"/>
        </w:rPr>
        <w:t>agency</w:t>
      </w:r>
      <w:r w:rsidRPr="00F26D92">
        <w:rPr>
          <w:sz w:val="16"/>
        </w:rPr>
        <w:t>. When Trump fired Wilcox, he cited that her opinions on the Board had “unduly disfavored” employers—an implicit warning about how any future Board members should rule if they want to keep their jobs.</w:t>
      </w:r>
    </w:p>
    <w:p w14:paraId="3437B0A9" w14:textId="77777777" w:rsidR="0039244E" w:rsidRPr="00F26D92" w:rsidRDefault="0039244E" w:rsidP="0039244E">
      <w:pPr>
        <w:rPr>
          <w:sz w:val="16"/>
        </w:rPr>
      </w:pPr>
      <w:r w:rsidRPr="00F26D92">
        <w:rPr>
          <w:rStyle w:val="StyleUnderline"/>
        </w:rPr>
        <w:t xml:space="preserve">With only one member remaining on the Board—and therefore </w:t>
      </w:r>
      <w:r w:rsidRPr="00F26D92">
        <w:rPr>
          <w:rStyle w:val="Emphasis"/>
        </w:rPr>
        <w:t>unable to meet quorum</w:t>
      </w:r>
      <w:r w:rsidRPr="00F26D92">
        <w:rPr>
          <w:rStyle w:val="StyleUnderline"/>
        </w:rPr>
        <w:t xml:space="preserve">—the NLRB cannot hear cases on </w:t>
      </w:r>
      <w:r w:rsidRPr="00F26D92">
        <w:rPr>
          <w:rStyle w:val="Emphasis"/>
        </w:rPr>
        <w:t>unfair labor practices</w:t>
      </w:r>
      <w:r w:rsidRPr="00F26D92">
        <w:rPr>
          <w:rStyle w:val="StyleUnderline"/>
        </w:rPr>
        <w:t xml:space="preserve"> or </w:t>
      </w:r>
      <w:r w:rsidRPr="00F26D92">
        <w:rPr>
          <w:rStyle w:val="Emphasis"/>
        </w:rPr>
        <w:t>union representation</w:t>
      </w:r>
      <w:r w:rsidRPr="00F26D92">
        <w:rPr>
          <w:rStyle w:val="StyleUnderline"/>
        </w:rPr>
        <w:t xml:space="preserve">, nor can it </w:t>
      </w:r>
      <w:r w:rsidRPr="00F26D92">
        <w:rPr>
          <w:rStyle w:val="Emphasis"/>
        </w:rPr>
        <w:t>issue decisions</w:t>
      </w:r>
      <w:r w:rsidRPr="00F26D92">
        <w:rPr>
          <w:sz w:val="16"/>
        </w:rPr>
        <w:t xml:space="preserve">. While Wilcox continues to fight her firing in court, </w:t>
      </w:r>
      <w:r w:rsidRPr="00F26D92">
        <w:rPr>
          <w:rStyle w:val="StyleUnderline"/>
          <w:highlight w:val="yellow"/>
        </w:rPr>
        <w:t>Trump</w:t>
      </w:r>
      <w:r w:rsidRPr="00F26D92">
        <w:rPr>
          <w:rStyle w:val="StyleUnderline"/>
        </w:rPr>
        <w:t xml:space="preserve"> has </w:t>
      </w:r>
      <w:r w:rsidRPr="00F26D92">
        <w:rPr>
          <w:rStyle w:val="StyleUnderline"/>
          <w:highlight w:val="yellow"/>
        </w:rPr>
        <w:t>nominated</w:t>
      </w:r>
      <w:r w:rsidRPr="00F26D92">
        <w:rPr>
          <w:rStyle w:val="StyleUnderline"/>
        </w:rPr>
        <w:t xml:space="preserve"> </w:t>
      </w:r>
      <w:r w:rsidRPr="00F26D92">
        <w:rPr>
          <w:rStyle w:val="Emphasis"/>
        </w:rPr>
        <w:t xml:space="preserve">Scott </w:t>
      </w:r>
      <w:r w:rsidRPr="00F26D92">
        <w:rPr>
          <w:rStyle w:val="Emphasis"/>
          <w:highlight w:val="yellow"/>
        </w:rPr>
        <w:t>Mayer and</w:t>
      </w:r>
      <w:r w:rsidRPr="00F26D92">
        <w:rPr>
          <w:rStyle w:val="Emphasis"/>
        </w:rPr>
        <w:t xml:space="preserve"> James </w:t>
      </w:r>
      <w:r w:rsidRPr="00F26D92">
        <w:rPr>
          <w:rStyle w:val="Emphasis"/>
          <w:highlight w:val="yellow"/>
        </w:rPr>
        <w:t>Murphy</w:t>
      </w:r>
      <w:r w:rsidRPr="00F26D92">
        <w:rPr>
          <w:rStyle w:val="StyleUnderline"/>
        </w:rPr>
        <w:t xml:space="preserve"> to be Board members</w:t>
      </w:r>
      <w:r w:rsidRPr="00F26D92">
        <w:rPr>
          <w:sz w:val="16"/>
        </w:rPr>
        <w:t xml:space="preserve">. If confirmed, </w:t>
      </w:r>
      <w:r w:rsidRPr="00F26D92">
        <w:rPr>
          <w:rStyle w:val="StyleUnderline"/>
        </w:rPr>
        <w:t xml:space="preserve">the NLRB would have enough members to </w:t>
      </w:r>
      <w:r w:rsidRPr="00F26D92">
        <w:rPr>
          <w:rStyle w:val="Emphasis"/>
        </w:rPr>
        <w:t>establish a quorum</w:t>
      </w:r>
      <w:r w:rsidRPr="00F26D92">
        <w:rPr>
          <w:rStyle w:val="StyleUnderline"/>
        </w:rPr>
        <w:t xml:space="preserve"> and a </w:t>
      </w:r>
      <w:r w:rsidRPr="00F26D92">
        <w:rPr>
          <w:rStyle w:val="Emphasis"/>
        </w:rPr>
        <w:t>Republican majority</w:t>
      </w:r>
      <w:r w:rsidRPr="00F26D92">
        <w:rPr>
          <w:sz w:val="16"/>
        </w:rPr>
        <w:t xml:space="preserve">. </w:t>
      </w:r>
      <w:r w:rsidRPr="00F26D92">
        <w:rPr>
          <w:rStyle w:val="StyleUnderline"/>
        </w:rPr>
        <w:t>If Mayer and Murphy are confirmed, workers and unions are likely to find their cases ultimately before a Board that is heavily influenced</w:t>
      </w:r>
      <w:r w:rsidRPr="00F26D92">
        <w:rPr>
          <w:sz w:val="16"/>
        </w:rPr>
        <w:t xml:space="preserve">, </w:t>
      </w:r>
      <w:r w:rsidRPr="00F26D92">
        <w:rPr>
          <w:rStyle w:val="StyleUnderline"/>
        </w:rPr>
        <w:t xml:space="preserve">if not </w:t>
      </w:r>
      <w:r w:rsidRPr="00F26D92">
        <w:rPr>
          <w:rStyle w:val="Emphasis"/>
          <w:highlight w:val="yellow"/>
        </w:rPr>
        <w:t>controlled by, Trump</w:t>
      </w:r>
      <w:r w:rsidRPr="00F26D92">
        <w:rPr>
          <w:rStyle w:val="StyleUnderline"/>
          <w:highlight w:val="yellow"/>
        </w:rPr>
        <w:t xml:space="preserve"> and</w:t>
      </w:r>
      <w:r w:rsidRPr="00F26D92">
        <w:rPr>
          <w:rStyle w:val="StyleUnderline"/>
        </w:rPr>
        <w:t xml:space="preserve"> the interests of </w:t>
      </w:r>
      <w:r w:rsidRPr="00F26D92">
        <w:rPr>
          <w:rStyle w:val="Emphasis"/>
          <w:highlight w:val="yellow"/>
        </w:rPr>
        <w:t>bosses</w:t>
      </w:r>
      <w:r w:rsidRPr="00F26D92">
        <w:rPr>
          <w:rStyle w:val="StyleUnderline"/>
        </w:rPr>
        <w:t xml:space="preserve"> over workers</w:t>
      </w:r>
      <w:r w:rsidRPr="00F26D92">
        <w:rPr>
          <w:sz w:val="16"/>
        </w:rPr>
        <w:t>.</w:t>
      </w:r>
    </w:p>
    <w:p w14:paraId="57811703" w14:textId="77777777" w:rsidR="0039244E" w:rsidRDefault="0039244E" w:rsidP="0039244E">
      <w:pPr>
        <w:rPr>
          <w:sz w:val="16"/>
        </w:rPr>
      </w:pPr>
      <w:r w:rsidRPr="00F26D92">
        <w:rPr>
          <w:rStyle w:val="StyleUnderline"/>
        </w:rPr>
        <w:t xml:space="preserve">Undercutting efforts to </w:t>
      </w:r>
      <w:r w:rsidRPr="00F26D92">
        <w:rPr>
          <w:rStyle w:val="Emphasis"/>
        </w:rPr>
        <w:t>foster and support</w:t>
      </w:r>
      <w:r w:rsidRPr="00F26D92">
        <w:rPr>
          <w:rStyle w:val="StyleUnderline"/>
        </w:rPr>
        <w:t xml:space="preserve"> labor-management mediation</w:t>
      </w:r>
      <w:r w:rsidRPr="00F26D92">
        <w:rPr>
          <w:sz w:val="16"/>
        </w:rPr>
        <w:t xml:space="preserve">. In March, </w:t>
      </w:r>
      <w:r w:rsidRPr="00F26D92">
        <w:rPr>
          <w:rStyle w:val="StyleUnderline"/>
          <w:highlight w:val="yellow"/>
        </w:rPr>
        <w:t>Trump directed</w:t>
      </w:r>
      <w:r w:rsidRPr="00F26D92">
        <w:rPr>
          <w:rStyle w:val="StyleUnderline"/>
        </w:rPr>
        <w:t xml:space="preserve"> the </w:t>
      </w:r>
      <w:r w:rsidRPr="00F26D92">
        <w:rPr>
          <w:rStyle w:val="Emphasis"/>
          <w:highlight w:val="yellow"/>
        </w:rPr>
        <w:t>F</w:t>
      </w:r>
      <w:r w:rsidRPr="00F26D92">
        <w:rPr>
          <w:rStyle w:val="StyleUnderline"/>
        </w:rPr>
        <w:t xml:space="preserve">ederal </w:t>
      </w:r>
      <w:r w:rsidRPr="00F26D92">
        <w:rPr>
          <w:rStyle w:val="Emphasis"/>
          <w:highlight w:val="yellow"/>
        </w:rPr>
        <w:t>M</w:t>
      </w:r>
      <w:r w:rsidRPr="00F26D92">
        <w:rPr>
          <w:rStyle w:val="StyleUnderline"/>
        </w:rPr>
        <w:t xml:space="preserve">ediation and </w:t>
      </w:r>
      <w:r w:rsidRPr="00F26D92">
        <w:rPr>
          <w:rStyle w:val="Emphasis"/>
          <w:highlight w:val="yellow"/>
        </w:rPr>
        <w:t>C</w:t>
      </w:r>
      <w:r w:rsidRPr="00F26D92">
        <w:rPr>
          <w:rStyle w:val="StyleUnderline"/>
        </w:rPr>
        <w:t xml:space="preserve">onciliation </w:t>
      </w:r>
      <w:r w:rsidRPr="00F26D92">
        <w:rPr>
          <w:rStyle w:val="Emphasis"/>
          <w:highlight w:val="yellow"/>
        </w:rPr>
        <w:t>S</w:t>
      </w:r>
      <w:r w:rsidRPr="00F26D92">
        <w:rPr>
          <w:rStyle w:val="StyleUnderline"/>
        </w:rPr>
        <w:t>ervice</w:t>
      </w:r>
      <w:r w:rsidRPr="00F26D92">
        <w:rPr>
          <w:sz w:val="16"/>
        </w:rPr>
        <w:t xml:space="preserve"> (FMCS) </w:t>
      </w:r>
      <w:r w:rsidRPr="00F26D92">
        <w:rPr>
          <w:rStyle w:val="StyleUnderline"/>
        </w:rPr>
        <w:t xml:space="preserve">to eliminate “non-statutory components” and </w:t>
      </w:r>
      <w:r w:rsidRPr="00F26D92">
        <w:rPr>
          <w:rStyle w:val="StyleUnderline"/>
          <w:highlight w:val="yellow"/>
        </w:rPr>
        <w:t>to</w:t>
      </w:r>
      <w:r w:rsidRPr="00F26D92">
        <w:rPr>
          <w:rStyle w:val="StyleUnderline"/>
        </w:rPr>
        <w:t xml:space="preserve"> “</w:t>
      </w:r>
      <w:r w:rsidRPr="00F26D92">
        <w:rPr>
          <w:rStyle w:val="StyleUnderline"/>
          <w:highlight w:val="yellow"/>
        </w:rPr>
        <w:t>reduce</w:t>
      </w:r>
      <w:r w:rsidRPr="00F26D92">
        <w:rPr>
          <w:rStyle w:val="StyleUnderline"/>
        </w:rPr>
        <w:t xml:space="preserve"> the performance of their statutory </w:t>
      </w:r>
      <w:r w:rsidRPr="00F26D92">
        <w:rPr>
          <w:rStyle w:val="StyleUnderline"/>
          <w:highlight w:val="yellow"/>
        </w:rPr>
        <w:t>functions</w:t>
      </w:r>
      <w:r w:rsidRPr="00F26D92">
        <w:rPr>
          <w:rStyle w:val="StyleUnderline"/>
        </w:rPr>
        <w:t xml:space="preserve"> and associated personnel to the </w:t>
      </w:r>
      <w:r w:rsidRPr="00F26D92">
        <w:rPr>
          <w:rStyle w:val="Emphasis"/>
        </w:rPr>
        <w:t>minimum presence and function</w:t>
      </w:r>
      <w:r w:rsidRPr="00F26D92">
        <w:rPr>
          <w:rStyle w:val="StyleUnderline"/>
        </w:rPr>
        <w:t xml:space="preserve"> required by law</w:t>
      </w:r>
      <w:r w:rsidRPr="00F26D92">
        <w:rPr>
          <w:sz w:val="16"/>
        </w:rPr>
        <w:t xml:space="preserve">.” Since 1947, the FCMS has helped resolve difficult labor disputes, especially those that have resulted in strikes. There is a clear interest for the federal government to encourage parties to continue engaging in the collective bargaining process: workers who go on strike can experience economic hardship and broader economic impacts may be felt. </w:t>
      </w:r>
      <w:r w:rsidRPr="00F26D92">
        <w:rPr>
          <w:rStyle w:val="StyleUnderline"/>
        </w:rPr>
        <w:t>Trump’s directive to undermine the FMCS</w:t>
      </w:r>
      <w:r w:rsidRPr="00F26D92">
        <w:rPr>
          <w:sz w:val="16"/>
        </w:rPr>
        <w:t xml:space="preserve">, however, </w:t>
      </w:r>
      <w:r w:rsidRPr="00F26D92">
        <w:rPr>
          <w:rStyle w:val="StyleUnderline"/>
        </w:rPr>
        <w:t>signals to employers and labor the exact opposite</w:t>
      </w:r>
      <w:r w:rsidRPr="00F26D92">
        <w:rPr>
          <w:sz w:val="16"/>
        </w:rPr>
        <w:t xml:space="preserve">. </w:t>
      </w:r>
      <w:r w:rsidRPr="00F26D92">
        <w:rPr>
          <w:rStyle w:val="StyleUnderline"/>
        </w:rPr>
        <w:t xml:space="preserve">At a time when employer power usually far outweighs worker power—and unions struggle to secure first-time contracts—Trump’s actions </w:t>
      </w:r>
      <w:r w:rsidRPr="00F26D92">
        <w:rPr>
          <w:rStyle w:val="StyleUnderline"/>
          <w:highlight w:val="yellow"/>
        </w:rPr>
        <w:t>may have</w:t>
      </w:r>
      <w:r w:rsidRPr="00F26D92">
        <w:rPr>
          <w:rStyle w:val="StyleUnderline"/>
        </w:rPr>
        <w:t xml:space="preserve"> a significant </w:t>
      </w:r>
      <w:r w:rsidRPr="00F26D92">
        <w:rPr>
          <w:rStyle w:val="Emphasis"/>
          <w:highlight w:val="yellow"/>
        </w:rPr>
        <w:t>chilling effect</w:t>
      </w:r>
      <w:r w:rsidRPr="00F26D92">
        <w:rPr>
          <w:rStyle w:val="StyleUnderline"/>
          <w:highlight w:val="yellow"/>
        </w:rPr>
        <w:t xml:space="preserve"> on</w:t>
      </w:r>
      <w:r w:rsidRPr="00F26D92">
        <w:rPr>
          <w:rStyle w:val="StyleUnderline"/>
        </w:rPr>
        <w:t xml:space="preserve"> workers’ ability to get employers to engage in good faith at the </w:t>
      </w:r>
      <w:r w:rsidRPr="00F26D92">
        <w:rPr>
          <w:rStyle w:val="Emphasis"/>
          <w:highlight w:val="yellow"/>
        </w:rPr>
        <w:t>bargaining</w:t>
      </w:r>
      <w:r w:rsidRPr="00F26D92">
        <w:rPr>
          <w:rStyle w:val="Emphasis"/>
        </w:rPr>
        <w:t xml:space="preserve"> table</w:t>
      </w:r>
      <w:r w:rsidRPr="00F26D92">
        <w:rPr>
          <w:sz w:val="16"/>
        </w:rPr>
        <w:t>.</w:t>
      </w:r>
    </w:p>
    <w:p w14:paraId="0E5CC335" w14:textId="77777777" w:rsidR="0039244E" w:rsidRPr="00F26D92" w:rsidRDefault="0039244E" w:rsidP="0039244E">
      <w:pPr>
        <w:rPr>
          <w:sz w:val="16"/>
        </w:rPr>
      </w:pPr>
      <w:r w:rsidRPr="00F26D92">
        <w:rPr>
          <w:rStyle w:val="Emphasis"/>
          <w:sz w:val="24"/>
          <w:szCs w:val="24"/>
          <w:highlight w:val="yellow"/>
        </w:rPr>
        <w:t>In</w:t>
      </w:r>
      <w:r w:rsidRPr="00F26D92">
        <w:rPr>
          <w:rStyle w:val="Emphasis"/>
          <w:sz w:val="24"/>
          <w:szCs w:val="24"/>
        </w:rPr>
        <w:t xml:space="preserve"> the </w:t>
      </w:r>
      <w:r w:rsidRPr="00F26D92">
        <w:rPr>
          <w:rStyle w:val="Emphasis"/>
          <w:sz w:val="24"/>
          <w:szCs w:val="24"/>
          <w:highlight w:val="yellow"/>
        </w:rPr>
        <w:t>coming months</w:t>
      </w:r>
      <w:r w:rsidRPr="00F26D92">
        <w:rPr>
          <w:rStyle w:val="Emphasis"/>
          <w:sz w:val="24"/>
          <w:szCs w:val="24"/>
        </w:rPr>
        <w:t xml:space="preserve">, </w:t>
      </w:r>
      <w:r w:rsidRPr="00F26D92">
        <w:rPr>
          <w:rStyle w:val="Emphasis"/>
          <w:sz w:val="24"/>
          <w:szCs w:val="24"/>
          <w:highlight w:val="yellow"/>
        </w:rPr>
        <w:t>we will</w:t>
      </w:r>
      <w:r w:rsidRPr="00F26D92">
        <w:rPr>
          <w:rStyle w:val="Emphasis"/>
          <w:sz w:val="24"/>
          <w:szCs w:val="24"/>
        </w:rPr>
        <w:t xml:space="preserve"> no doubt continue to </w:t>
      </w:r>
      <w:r w:rsidRPr="00F26D92">
        <w:rPr>
          <w:rStyle w:val="Emphasis"/>
          <w:sz w:val="24"/>
          <w:szCs w:val="24"/>
          <w:highlight w:val="yellow"/>
        </w:rPr>
        <w:t>see more attacks undermining workers’ right to</w:t>
      </w:r>
      <w:r w:rsidRPr="00F26D92">
        <w:rPr>
          <w:rStyle w:val="Emphasis"/>
          <w:sz w:val="24"/>
          <w:szCs w:val="24"/>
        </w:rPr>
        <w:t xml:space="preserve"> organize and </w:t>
      </w:r>
      <w:r w:rsidRPr="00F26D92">
        <w:rPr>
          <w:rStyle w:val="Emphasis"/>
          <w:sz w:val="24"/>
          <w:szCs w:val="24"/>
          <w:highlight w:val="yellow"/>
        </w:rPr>
        <w:t>collectively bargain</w:t>
      </w:r>
      <w:r w:rsidRPr="00F26D92">
        <w:rPr>
          <w:sz w:val="16"/>
        </w:rPr>
        <w:t>. You can find a comprehensive catalogue of all policies relevant to working people and the economy at Federal Policy Watch, an EPI online tool documenting actions by the Trump administration, Congress, federal agencies, and the courts.</w:t>
      </w:r>
    </w:p>
    <w:p w14:paraId="17B97810" w14:textId="77777777" w:rsidR="0039244E" w:rsidRPr="0006510B" w:rsidRDefault="0039244E" w:rsidP="0039244E"/>
    <w:p w14:paraId="3940471D" w14:textId="77777777" w:rsidR="0039244E" w:rsidRPr="0039244E" w:rsidRDefault="0039244E" w:rsidP="0039244E"/>
    <w:sectPr w:rsidR="0039244E" w:rsidRPr="003924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D9657" w14:textId="77777777" w:rsidR="005D4A51" w:rsidRDefault="005D4A51" w:rsidP="00066D2C">
      <w:r>
        <w:separator/>
      </w:r>
    </w:p>
  </w:endnote>
  <w:endnote w:type="continuationSeparator" w:id="0">
    <w:p w14:paraId="31EF105F" w14:textId="77777777" w:rsidR="005D4A51" w:rsidRDefault="005D4A5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B2FA9" w14:textId="77777777" w:rsidR="005D4A51" w:rsidRDefault="005D4A51" w:rsidP="00066D2C">
      <w:r>
        <w:separator/>
      </w:r>
    </w:p>
  </w:footnote>
  <w:footnote w:type="continuationSeparator" w:id="0">
    <w:p w14:paraId="257A54F5" w14:textId="77777777" w:rsidR="005D4A51" w:rsidRDefault="005D4A5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5980768">
    <w:abstractNumId w:val="12"/>
  </w:num>
  <w:num w:numId="46" w16cid:durableId="1887447273">
    <w:abstractNumId w:val="15"/>
  </w:num>
  <w:num w:numId="47" w16cid:durableId="8664558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971263296"/>
    <w:docVar w:name="VerbatimVersion" w:val="6.0.0"/>
    <w:docVar w:name="WordVersion" w:val="16.0"/>
  </w:docVars>
  <w:rsids>
    <w:rsidRoot w:val="00B1600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44E"/>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4A51"/>
    <w:rsid w:val="005D5095"/>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EF"/>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E1D"/>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771"/>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97420"/>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600C"/>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240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687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3246"/>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7DC"/>
    <w:rsid w:val="00F70E1C"/>
    <w:rsid w:val="00F72FCE"/>
    <w:rsid w:val="00F7308B"/>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3F8A"/>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01731C"/>
  <w15:chartTrackingRefBased/>
  <w15:docId w15:val="{B544EEB5-CC7C-1043-AFB8-24F204284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244E"/>
    <w:rPr>
      <w:rFonts w:ascii="Arial" w:hAnsi="Arial" w:cs="Arial"/>
    </w:rPr>
  </w:style>
  <w:style w:type="paragraph" w:styleId="Heading1">
    <w:name w:val="heading 1"/>
    <w:aliases w:val="Pocket"/>
    <w:basedOn w:val="Normal"/>
    <w:next w:val="Normal"/>
    <w:link w:val="Heading1Char"/>
    <w:qFormat/>
    <w:rsid w:val="003924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24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Quote,Block,Text 7,Cites,Char Char Char Char Char Char Char,Heading 3 Char Char,No Underline,Char,Tags v 2,3: Cite,Char1,Underlines,Heading 3 Char3,Tag Char Char,Bold Cite,Cite 1,Read Char,no,n,Read Char Ch,CardStyle,Heading 3 Foldover,Cha, Char"/>
    <w:basedOn w:val="Normal"/>
    <w:next w:val="Normal"/>
    <w:link w:val="Heading3Char"/>
    <w:uiPriority w:val="2"/>
    <w:qFormat/>
    <w:rsid w:val="003924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3924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244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24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244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39244E"/>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B1600C"/>
    <w:rPr>
      <w:color w:val="auto"/>
      <w:u w:val="none"/>
    </w:rPr>
  </w:style>
  <w:style w:type="character" w:customStyle="1" w:styleId="Heading1Char">
    <w:name w:val="Heading 1 Char"/>
    <w:aliases w:val="Pocket Char"/>
    <w:basedOn w:val="DefaultParagraphFont"/>
    <w:link w:val="Heading1"/>
    <w:rsid w:val="0039244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39244E"/>
    <w:rPr>
      <w:rFonts w:ascii="Arial" w:eastAsiaTheme="majorEastAsia" w:hAnsi="Arial" w:cstheme="majorBidi"/>
      <w:b/>
      <w:sz w:val="44"/>
      <w:szCs w:val="26"/>
      <w:u w:val="double"/>
    </w:rPr>
  </w:style>
  <w:style w:type="character" w:customStyle="1" w:styleId="Heading3Char">
    <w:name w:val="Heading 3 Char"/>
    <w:aliases w:val="Quote Char,Block Char,Text 7 Char,Cites Char,Char Char Char Char Char Char Char Char,Heading 3 Char Char Char,No Underline Char,Char Char,Tags v 2 Char,3: Cite Char,Char1 Char,Underlines Char,Heading 3 Char3 Char,Tag Char Char Char,n Char"/>
    <w:basedOn w:val="DefaultParagraphFont"/>
    <w:link w:val="Heading3"/>
    <w:uiPriority w:val="2"/>
    <w:rsid w:val="0039244E"/>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39244E"/>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39244E"/>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39244E"/>
    <w:rPr>
      <w:b w:val="0"/>
      <w:sz w:val="22"/>
      <w:u w:val="single"/>
    </w:rPr>
  </w:style>
  <w:style w:type="character" w:styleId="Strong">
    <w:name w:val="Strong"/>
    <w:basedOn w:val="DefaultParagraphFont"/>
    <w:uiPriority w:val="22"/>
    <w:semiHidden/>
    <w:qFormat/>
    <w:rsid w:val="0039244E"/>
    <w:rPr>
      <w:b/>
      <w:bCs/>
    </w:rPr>
  </w:style>
  <w:style w:type="character" w:styleId="BookTitle">
    <w:name w:val="Book Title"/>
    <w:basedOn w:val="DefaultParagraphFont"/>
    <w:uiPriority w:val="33"/>
    <w:semiHidden/>
    <w:qFormat/>
    <w:rsid w:val="00B1600C"/>
    <w:rPr>
      <w:b/>
      <w:bCs/>
      <w:i/>
      <w:iCs/>
      <w:spacing w:val="5"/>
    </w:rPr>
  </w:style>
  <w:style w:type="character" w:customStyle="1" w:styleId="Heading5Char">
    <w:name w:val="Heading 5 Char"/>
    <w:basedOn w:val="DefaultParagraphFont"/>
    <w:link w:val="Heading5"/>
    <w:uiPriority w:val="9"/>
    <w:semiHidden/>
    <w:rsid w:val="003924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600C"/>
  </w:style>
  <w:style w:type="paragraph" w:styleId="Header">
    <w:name w:val="header"/>
    <w:basedOn w:val="Normal"/>
    <w:link w:val="HeaderChar"/>
    <w:uiPriority w:val="99"/>
    <w:semiHidden/>
    <w:rsid w:val="00B1600C"/>
    <w:pPr>
      <w:tabs>
        <w:tab w:val="center" w:pos="4680"/>
        <w:tab w:val="right" w:pos="9360"/>
      </w:tabs>
    </w:pPr>
  </w:style>
  <w:style w:type="character" w:customStyle="1" w:styleId="HeaderChar">
    <w:name w:val="Header Char"/>
    <w:basedOn w:val="DefaultParagraphFont"/>
    <w:link w:val="Header"/>
    <w:uiPriority w:val="99"/>
    <w:semiHidden/>
    <w:rsid w:val="00B1600C"/>
    <w:rPr>
      <w:rFonts w:ascii="Calibri" w:hAnsi="Calibri" w:cs="Calibri"/>
    </w:rPr>
  </w:style>
  <w:style w:type="paragraph" w:styleId="Footer">
    <w:name w:val="footer"/>
    <w:basedOn w:val="Normal"/>
    <w:link w:val="FooterChar"/>
    <w:uiPriority w:val="99"/>
    <w:semiHidden/>
    <w:rsid w:val="00B1600C"/>
    <w:pPr>
      <w:tabs>
        <w:tab w:val="center" w:pos="4680"/>
        <w:tab w:val="right" w:pos="9360"/>
      </w:tabs>
    </w:pPr>
  </w:style>
  <w:style w:type="character" w:customStyle="1" w:styleId="FooterChar">
    <w:name w:val="Footer Char"/>
    <w:basedOn w:val="DefaultParagraphFont"/>
    <w:link w:val="Footer"/>
    <w:uiPriority w:val="99"/>
    <w:semiHidden/>
    <w:rsid w:val="00B1600C"/>
    <w:rPr>
      <w:rFonts w:ascii="Calibri" w:hAnsi="Calibri" w:cs="Calibri"/>
    </w:rPr>
  </w:style>
  <w:style w:type="paragraph" w:styleId="BodyText">
    <w:name w:val="Body Text"/>
    <w:basedOn w:val="Normal"/>
    <w:link w:val="BodyTextChar"/>
    <w:uiPriority w:val="99"/>
    <w:semiHidden/>
    <w:unhideWhenUsed/>
    <w:rsid w:val="00B1600C"/>
    <w:pPr>
      <w:spacing w:after="120"/>
    </w:pPr>
  </w:style>
  <w:style w:type="character" w:customStyle="1" w:styleId="BodyTextChar">
    <w:name w:val="Body Text Char"/>
    <w:basedOn w:val="DefaultParagraphFont"/>
    <w:link w:val="BodyText"/>
    <w:uiPriority w:val="99"/>
    <w:semiHidden/>
    <w:rsid w:val="00B1600C"/>
    <w:rPr>
      <w:rFonts w:ascii="Calibri" w:hAnsi="Calibri" w:cs="Calibri"/>
    </w:rPr>
  </w:style>
  <w:style w:type="paragraph" w:styleId="NoSpacing">
    <w:name w:val="No Spacing"/>
    <w:link w:val="NoSpacingChar"/>
    <w:uiPriority w:val="99"/>
    <w:semiHidden/>
    <w:unhideWhenUsed/>
    <w:qFormat/>
    <w:rsid w:val="00B1600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1600C"/>
    <w:rPr>
      <w:rFonts w:ascii="Calibri" w:hAnsi="Calibri" w:cs="Calibri"/>
    </w:rPr>
  </w:style>
  <w:style w:type="character" w:styleId="Hyperlink">
    <w:name w:val="Hyperlink"/>
    <w:basedOn w:val="DefaultParagraphFont"/>
    <w:uiPriority w:val="99"/>
    <w:unhideWhenUsed/>
    <w:rsid w:val="00B1600C"/>
    <w:rPr>
      <w:color w:val="0563C1" w:themeColor="hyperlink"/>
      <w:u w:val="single"/>
    </w:rPr>
  </w:style>
  <w:style w:type="character" w:styleId="UnresolvedMention">
    <w:name w:val="Unresolved Mention"/>
    <w:basedOn w:val="DefaultParagraphFont"/>
    <w:uiPriority w:val="99"/>
    <w:semiHidden/>
    <w:unhideWhenUsed/>
    <w:rsid w:val="0039244E"/>
    <w:rPr>
      <w:color w:val="605E5C"/>
      <w:shd w:val="clear" w:color="auto" w:fill="E1DFDD"/>
    </w:rPr>
  </w:style>
  <w:style w:type="paragraph" w:customStyle="1" w:styleId="Analytic">
    <w:name w:val="Analytic"/>
    <w:basedOn w:val="Heading4"/>
    <w:link w:val="AnalyticChar"/>
    <w:autoRedefine/>
    <w:uiPriority w:val="4"/>
    <w:qFormat/>
    <w:rsid w:val="0039244E"/>
    <w:rPr>
      <w:bCs/>
      <w:iCs w:val="0"/>
      <w:color w:val="1F4E79" w:themeColor="accent5" w:themeShade="80"/>
      <w:szCs w:val="24"/>
    </w:rPr>
  </w:style>
  <w:style w:type="character" w:customStyle="1" w:styleId="AnalyticChar">
    <w:name w:val="Analytic Char"/>
    <w:basedOn w:val="DefaultParagraphFont"/>
    <w:link w:val="Analytic"/>
    <w:uiPriority w:val="4"/>
    <w:rsid w:val="0039244E"/>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39244E"/>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B1600C"/>
    <w:rPr>
      <w:rFonts w:ascii="Georgia" w:hAnsi="Georgia" w:cs="Calibri"/>
      <w:i/>
      <w:color w:val="385623" w:themeColor="accent6" w:themeShade="80"/>
    </w:rPr>
  </w:style>
  <w:style w:type="paragraph" w:customStyle="1" w:styleId="textbold">
    <w:name w:val="text bold"/>
    <w:basedOn w:val="Normal"/>
    <w:link w:val="Emphasis"/>
    <w:uiPriority w:val="8"/>
    <w:qFormat/>
    <w:rsid w:val="00A97420"/>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97420"/>
    <w:pPr>
      <w:spacing w:after="0" w:line="240" w:lineRule="auto"/>
    </w:pPr>
    <w:rPr>
      <w:u w:val="single"/>
    </w:rPr>
  </w:style>
  <w:style w:type="paragraph" w:styleId="ListParagraph">
    <w:name w:val="List Paragraph"/>
    <w:aliases w:val="6 font,List Paragraph1,List Paragraph2,Colorful List - Accent 11"/>
    <w:basedOn w:val="Normal"/>
    <w:uiPriority w:val="99"/>
    <w:unhideWhenUsed/>
    <w:qFormat/>
    <w:rsid w:val="00A97420"/>
    <w:pPr>
      <w:ind w:left="720"/>
      <w:contextualSpacing/>
    </w:pPr>
  </w:style>
  <w:style w:type="paragraph" w:customStyle="1" w:styleId="Emphasis1">
    <w:name w:val="Emphasis1"/>
    <w:basedOn w:val="Normal"/>
    <w:autoRedefine/>
    <w:uiPriority w:val="8"/>
    <w:qFormat/>
    <w:rsid w:val="00A97420"/>
    <w:pPr>
      <w:pBdr>
        <w:top w:val="single" w:sz="4" w:space="1" w:color="auto"/>
        <w:left w:val="single" w:sz="4" w:space="4" w:color="auto"/>
        <w:bottom w:val="single" w:sz="4" w:space="1" w:color="auto"/>
        <w:right w:val="single" w:sz="4" w:space="4" w:color="auto"/>
      </w:pBdr>
      <w:ind w:left="720"/>
      <w:jc w:val="both"/>
    </w:pPr>
    <w:rPr>
      <w:b/>
      <w:iCs/>
      <w:u w:val="single"/>
    </w:rPr>
  </w:style>
  <w:style w:type="table" w:styleId="TableGrid">
    <w:name w:val="Table Grid"/>
    <w:basedOn w:val="TableNormal"/>
    <w:uiPriority w:val="39"/>
    <w:rsid w:val="00392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72371</Words>
  <Characters>412518</Characters>
  <Application>Microsoft Office Word</Application>
  <DocSecurity>0</DocSecurity>
  <Lines>3437</Lines>
  <Paragraphs>967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2026-01-04T22:49:00Z</dcterms:created>
  <dcterms:modified xsi:type="dcterms:W3CDTF">2026-01-04T22:49:00Z</dcterms:modified>
</cp:coreProperties>
</file>