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7593" w14:textId="6E30FDFA" w:rsidR="002552A3" w:rsidRDefault="00CE3338" w:rsidP="00CE3338">
      <w:pPr>
        <w:pStyle w:val="Heading1"/>
      </w:pPr>
      <w:r>
        <w:t>Wiki Doc</w:t>
      </w:r>
    </w:p>
    <w:p w14:paraId="0A51A241" w14:textId="2281C166" w:rsidR="00CE3338" w:rsidRDefault="00CE3338" w:rsidP="00CE3338">
      <w:pPr>
        <w:pStyle w:val="Heading1"/>
      </w:pPr>
      <w:r>
        <w:t>1NC</w:t>
      </w:r>
    </w:p>
    <w:p w14:paraId="78CA5859" w14:textId="77777777" w:rsidR="00CE3338" w:rsidRPr="00FB20EE" w:rsidRDefault="00CE3338" w:rsidP="00CE3338">
      <w:pPr>
        <w:pStyle w:val="Heading2"/>
      </w:pPr>
      <w:r>
        <w:t>T-ASPEC</w:t>
      </w:r>
    </w:p>
    <w:p w14:paraId="05AC4C24" w14:textId="77777777" w:rsidR="00CE3338" w:rsidRPr="00716CA1" w:rsidRDefault="00CE3338" w:rsidP="00CE3338">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3DF1B3A8" w14:textId="77777777" w:rsidR="00CE3338" w:rsidRPr="00716CA1" w:rsidRDefault="00CE3338" w:rsidP="00CE3338">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7C85FECE" w14:textId="77777777" w:rsidR="00CE3338" w:rsidRDefault="00CE3338" w:rsidP="00CE3338">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3B8D2FAE" w14:textId="77777777" w:rsidR="00CE3338" w:rsidRDefault="00CE3338" w:rsidP="00CE3338">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326AF004" w14:textId="77777777" w:rsidR="00CE3338" w:rsidRPr="00E6799B" w:rsidRDefault="00CE3338" w:rsidP="00CE3338">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4B86A012" w14:textId="77777777" w:rsidR="00CE3338" w:rsidRPr="00E6799B" w:rsidRDefault="00CE3338" w:rsidP="00CE3338">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06B7AB7C" w14:textId="77777777" w:rsidR="00CE3338" w:rsidRPr="005B368D" w:rsidRDefault="00CE3338" w:rsidP="00CE3338">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4F3A5876" w14:textId="77777777" w:rsidR="00CE3338" w:rsidRPr="005B368D" w:rsidRDefault="00CE3338" w:rsidP="00CE3338">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0C608B59" w14:textId="77777777" w:rsidR="00CE3338" w:rsidRPr="005B368D" w:rsidRDefault="00CE3338" w:rsidP="00CE3338">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6ECE9F0F" w14:textId="77777777" w:rsidR="00CE3338" w:rsidRDefault="00CE3338" w:rsidP="00CE3338">
      <w:pPr>
        <w:pStyle w:val="Heading2"/>
      </w:pPr>
      <w:r>
        <w:t>T-Subs</w:t>
      </w:r>
    </w:p>
    <w:p w14:paraId="07B8F877" w14:textId="77777777" w:rsidR="00CE3338" w:rsidRDefault="00CE3338" w:rsidP="00CE3338">
      <w:pPr>
        <w:pStyle w:val="Heading4"/>
      </w:pPr>
      <w:r w:rsidRPr="005D3E09">
        <w:rPr>
          <w:u w:val="single"/>
        </w:rPr>
        <w:t>Interps</w:t>
      </w:r>
      <w:r>
        <w:t>:</w:t>
      </w:r>
    </w:p>
    <w:p w14:paraId="5E20A400" w14:textId="77777777" w:rsidR="00CE3338" w:rsidRPr="006B1DA5" w:rsidRDefault="00CE3338" w:rsidP="00CE3338">
      <w:pPr>
        <w:pStyle w:val="Heading4"/>
      </w:pPr>
      <w:r>
        <w:t xml:space="preserve">‘Collective bargaining rights’ </w:t>
      </w:r>
      <w:r w:rsidRPr="006B1DA5">
        <w:rPr>
          <w:u w:val="single"/>
        </w:rPr>
        <w:t>precludes</w:t>
      </w:r>
      <w:r>
        <w:t xml:space="preserve"> subsets.</w:t>
      </w:r>
    </w:p>
    <w:p w14:paraId="25408BBD" w14:textId="77777777" w:rsidR="00CE3338" w:rsidRPr="003F6C45" w:rsidRDefault="00CE3338" w:rsidP="00CE3338">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383D8F2D" w14:textId="77777777" w:rsidR="00CE3338" w:rsidRPr="00131A44" w:rsidRDefault="00CE3338" w:rsidP="00CE3338">
      <w:pPr>
        <w:rPr>
          <w:sz w:val="16"/>
        </w:rPr>
      </w:pPr>
      <w:r w:rsidRPr="00131A44">
        <w:rPr>
          <w:sz w:val="16"/>
        </w:rPr>
        <w:t xml:space="preserve">A. </w:t>
      </w:r>
      <w:r w:rsidRPr="00131A44">
        <w:rPr>
          <w:rStyle w:val="Emphasis"/>
        </w:rPr>
        <w:t>Plural "Rights"</w:t>
      </w:r>
    </w:p>
    <w:p w14:paraId="2CAA900F" w14:textId="77777777" w:rsidR="00CE3338" w:rsidRPr="00131A44" w:rsidRDefault="00CE3338" w:rsidP="00CE3338">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266559B4" w14:textId="77777777" w:rsidR="00CE3338" w:rsidRPr="00131A44" w:rsidRDefault="00CE3338" w:rsidP="00CE3338">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192F2875" w14:textId="77777777" w:rsidR="00CE3338" w:rsidRPr="00131A44" w:rsidRDefault="00CE3338" w:rsidP="00CE3338">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412FD0B8" w14:textId="77777777" w:rsidR="00CE3338" w:rsidRDefault="00CE3338" w:rsidP="00CE3338">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6266EFDE" w14:textId="77777777" w:rsidR="00CE3338" w:rsidRDefault="00CE3338" w:rsidP="00CE3338">
      <w:pPr>
        <w:pStyle w:val="Heading4"/>
      </w:pPr>
      <w:r>
        <w:t xml:space="preserve">‘Substantially’ is </w:t>
      </w:r>
      <w:r w:rsidRPr="00845931">
        <w:rPr>
          <w:u w:val="single"/>
        </w:rPr>
        <w:t>without</w:t>
      </w:r>
      <w:r>
        <w:t xml:space="preserve"> material qualification.</w:t>
      </w:r>
    </w:p>
    <w:p w14:paraId="220D0D5D" w14:textId="77777777" w:rsidR="00CE3338" w:rsidRDefault="00CE3338" w:rsidP="00CE3338">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69C669F8" w14:textId="77777777" w:rsidR="00CE3338" w:rsidRDefault="00CE3338" w:rsidP="00CE3338">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7BDC5057" w14:textId="77777777" w:rsidR="00CE3338" w:rsidRDefault="00CE3338" w:rsidP="00CE3338">
      <w:pPr>
        <w:pStyle w:val="Heading4"/>
      </w:pPr>
      <w:r>
        <w:t xml:space="preserve">Violation: the plan </w:t>
      </w:r>
      <w:r w:rsidRPr="006B1DA5">
        <w:rPr>
          <w:u w:val="single"/>
        </w:rPr>
        <w:t>is</w:t>
      </w:r>
      <w:r>
        <w:t xml:space="preserve"> a subset.</w:t>
      </w:r>
    </w:p>
    <w:p w14:paraId="4E032678" w14:textId="77777777" w:rsidR="00CE3338" w:rsidRDefault="00CE3338" w:rsidP="00CE3338">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69E7B603" w14:textId="77777777" w:rsidR="00CE3338" w:rsidRDefault="00CE3338" w:rsidP="00CE3338">
      <w:pPr>
        <w:pStyle w:val="Heading2"/>
      </w:pPr>
      <w:r>
        <w:t>Econ DA</w:t>
      </w:r>
    </w:p>
    <w:p w14:paraId="793E8AEC" w14:textId="77777777" w:rsidR="00CE3338" w:rsidRPr="00CE7BE0" w:rsidRDefault="00CE3338" w:rsidP="00CE3338">
      <w:pPr>
        <w:pStyle w:val="Heading4"/>
      </w:pPr>
      <w:r>
        <w:t xml:space="preserve">Growth is </w:t>
      </w:r>
      <w:r>
        <w:rPr>
          <w:u w:val="single"/>
        </w:rPr>
        <w:t>strong</w:t>
      </w:r>
      <w:r>
        <w:t xml:space="preserve"> and </w:t>
      </w:r>
      <w:r>
        <w:rPr>
          <w:u w:val="single"/>
        </w:rPr>
        <w:t>withstanding</w:t>
      </w:r>
      <w:r>
        <w:t xml:space="preserve"> tailwinds. </w:t>
      </w:r>
    </w:p>
    <w:p w14:paraId="6F6466E8" w14:textId="77777777" w:rsidR="00CE3338" w:rsidRPr="00882CF5" w:rsidRDefault="00CE3338" w:rsidP="00CE3338">
      <w:r>
        <w:t xml:space="preserve">Molly </w:t>
      </w:r>
      <w:r w:rsidRPr="00B77D4D">
        <w:rPr>
          <w:rStyle w:val="Style13ptBold"/>
        </w:rPr>
        <w:t>Smith 9-25</w:t>
      </w:r>
      <w:r>
        <w:t xml:space="preserve">, Financial journalist, Bloomberg, “US Economy Grows at Fastest Pace in Nearly Two Years on Consumer Spending,” https://www.bloomberg.com/news/articles/2025-09-25/us-economy-grows-at-fastest-pace-in-nearly-two-years-on-consumer </w:t>
      </w:r>
    </w:p>
    <w:p w14:paraId="79CCD720" w14:textId="77777777" w:rsidR="00CE3338" w:rsidRDefault="00CE3338" w:rsidP="00CE3338">
      <w:r w:rsidRPr="00031F34">
        <w:rPr>
          <w:rStyle w:val="StyleUnderline"/>
          <w:highlight w:val="yellow"/>
        </w:rPr>
        <w:t xml:space="preserve">The US </w:t>
      </w:r>
      <w:r w:rsidRPr="00031F34">
        <w:rPr>
          <w:rStyle w:val="Emphasis"/>
          <w:highlight w:val="yellow"/>
        </w:rPr>
        <w:t>economy grew</w:t>
      </w:r>
      <w:r w:rsidRPr="00B77D4D">
        <w:rPr>
          <w:rStyle w:val="StyleUnderline"/>
        </w:rPr>
        <w:t xml:space="preserve"> in the </w:t>
      </w:r>
      <w:r w:rsidRPr="00B77D4D">
        <w:rPr>
          <w:rStyle w:val="Emphasis"/>
        </w:rPr>
        <w:t>second quarter</w:t>
      </w:r>
      <w:r w:rsidRPr="00B77D4D">
        <w:rPr>
          <w:rStyle w:val="StyleUnderline"/>
        </w:rPr>
        <w:t xml:space="preserve"> </w:t>
      </w:r>
      <w:r w:rsidRPr="00031F34">
        <w:rPr>
          <w:rStyle w:val="StyleUnderline"/>
          <w:highlight w:val="yellow"/>
        </w:rPr>
        <w:t xml:space="preserve">at the </w:t>
      </w:r>
      <w:r w:rsidRPr="00031F34">
        <w:rPr>
          <w:rStyle w:val="Emphasis"/>
          <w:highlight w:val="yellow"/>
        </w:rPr>
        <w:t>fastest pace</w:t>
      </w:r>
      <w:r w:rsidRPr="00031F34">
        <w:rPr>
          <w:rStyle w:val="StyleUnderline"/>
          <w:highlight w:val="yellow"/>
        </w:rPr>
        <w:t xml:space="preserve"> in</w:t>
      </w:r>
      <w:r w:rsidRPr="00B77D4D">
        <w:rPr>
          <w:rStyle w:val="StyleUnderline"/>
        </w:rPr>
        <w:t xml:space="preserve"> nearly </w:t>
      </w:r>
      <w:r w:rsidRPr="00031F34">
        <w:rPr>
          <w:rStyle w:val="Emphasis"/>
          <w:highlight w:val="yellow"/>
        </w:rPr>
        <w:t>two years</w:t>
      </w:r>
      <w:r w:rsidRPr="00031F34">
        <w:rPr>
          <w:rStyle w:val="StyleUnderline"/>
          <w:highlight w:val="yellow"/>
        </w:rPr>
        <w:t xml:space="preserve"> as the government </w:t>
      </w:r>
      <w:r w:rsidRPr="00031F34">
        <w:rPr>
          <w:rStyle w:val="Emphasis"/>
          <w:highlight w:val="yellow"/>
        </w:rPr>
        <w:t>revised up</w:t>
      </w:r>
      <w:r w:rsidRPr="00031F34">
        <w:rPr>
          <w:rStyle w:val="StyleUnderline"/>
          <w:highlight w:val="yellow"/>
        </w:rPr>
        <w:t xml:space="preserve"> its </w:t>
      </w:r>
      <w:r w:rsidRPr="00031F34">
        <w:rPr>
          <w:rStyle w:val="Emphasis"/>
          <w:highlight w:val="yellow"/>
        </w:rPr>
        <w:t>previous estimate</w:t>
      </w:r>
      <w:r w:rsidRPr="00B77D4D">
        <w:rPr>
          <w:rStyle w:val="StyleUnderline"/>
        </w:rPr>
        <w:t xml:space="preserve"> of </w:t>
      </w:r>
      <w:r w:rsidRPr="00B77D4D">
        <w:rPr>
          <w:rStyle w:val="Emphasis"/>
        </w:rPr>
        <w:t>consumer spending</w:t>
      </w:r>
      <w:r>
        <w:t>.</w:t>
      </w:r>
    </w:p>
    <w:p w14:paraId="4265E8C7" w14:textId="77777777" w:rsidR="00CE3338" w:rsidRDefault="00CE3338" w:rsidP="00CE3338">
      <w:r w:rsidRPr="00B77D4D">
        <w:rPr>
          <w:rStyle w:val="StyleUnderline"/>
        </w:rPr>
        <w:t>Inflation-adjusted</w:t>
      </w:r>
      <w:r w:rsidRPr="00006F75">
        <w:rPr>
          <w:rStyle w:val="StyleUnderline"/>
        </w:rPr>
        <w:t xml:space="preserve"> </w:t>
      </w:r>
      <w:r w:rsidRPr="00031F34">
        <w:rPr>
          <w:rStyle w:val="Emphasis"/>
          <w:highlight w:val="yellow"/>
        </w:rPr>
        <w:t>g</w:t>
      </w:r>
      <w:r>
        <w:t xml:space="preserve">ross </w:t>
      </w:r>
      <w:r w:rsidRPr="00031F34">
        <w:rPr>
          <w:rStyle w:val="Emphasis"/>
          <w:highlight w:val="yellow"/>
        </w:rPr>
        <w:t>d</w:t>
      </w:r>
      <w:r>
        <w:t xml:space="preserve">omestic </w:t>
      </w:r>
      <w:r w:rsidRPr="00031F34">
        <w:rPr>
          <w:rStyle w:val="Emphasis"/>
          <w:highlight w:val="yellow"/>
        </w:rPr>
        <w:t>p</w:t>
      </w:r>
      <w:r>
        <w:t xml:space="preserve">roduct, which measures the value of goods and services produced in the US, </w:t>
      </w:r>
      <w:r w:rsidRPr="00031F34">
        <w:rPr>
          <w:rStyle w:val="Emphasis"/>
          <w:highlight w:val="yellow"/>
        </w:rPr>
        <w:t>increased</w:t>
      </w:r>
      <w:r w:rsidRPr="00031F34">
        <w:rPr>
          <w:rStyle w:val="StyleUnderline"/>
          <w:highlight w:val="yellow"/>
        </w:rPr>
        <w:t xml:space="preserve"> at a revised </w:t>
      </w:r>
      <w:r w:rsidRPr="00031F34">
        <w:rPr>
          <w:rStyle w:val="Emphasis"/>
          <w:highlight w:val="yellow"/>
        </w:rPr>
        <w:t>3.8%</w:t>
      </w:r>
      <w:r>
        <w:t xml:space="preserve"> </w:t>
      </w:r>
      <w:r w:rsidRPr="00B77D4D">
        <w:rPr>
          <w:rStyle w:val="StyleUnderline"/>
        </w:rPr>
        <w:t>annualized pace</w:t>
      </w:r>
      <w:r>
        <w:t xml:space="preserve">, a Bureau of Economic Analysis report showed Thursday. That was </w:t>
      </w:r>
      <w:r w:rsidRPr="00B77D4D">
        <w:rPr>
          <w:rStyle w:val="Emphasis"/>
        </w:rPr>
        <w:t>stronger</w:t>
      </w:r>
      <w:r w:rsidRPr="00B77D4D">
        <w:rPr>
          <w:rStyle w:val="StyleUnderline"/>
        </w:rPr>
        <w:t xml:space="preserve"> than the </w:t>
      </w:r>
      <w:r w:rsidRPr="00B77D4D">
        <w:rPr>
          <w:rStyle w:val="Emphasis"/>
        </w:rPr>
        <w:t>previously reported</w:t>
      </w:r>
      <w:r>
        <w:t xml:space="preserve"> 3.3% advance and followed an outright contraction in the first quarter.</w:t>
      </w:r>
    </w:p>
    <w:p w14:paraId="5A9FE166" w14:textId="77777777" w:rsidR="00CE3338" w:rsidRDefault="00CE3338" w:rsidP="00CE3338">
      <w:r>
        <w:t xml:space="preserve">The BEA also issued its annual update of the national economic accounts, which showed </w:t>
      </w:r>
      <w:r w:rsidRPr="00B77D4D">
        <w:rPr>
          <w:rStyle w:val="StyleUnderline"/>
        </w:rPr>
        <w:t xml:space="preserve">real GDP </w:t>
      </w:r>
      <w:r w:rsidRPr="00B77D4D">
        <w:rPr>
          <w:rStyle w:val="Emphasis"/>
        </w:rPr>
        <w:t>still increased</w:t>
      </w:r>
      <w:r w:rsidRPr="00B77D4D">
        <w:rPr>
          <w:rStyle w:val="StyleUnderline"/>
        </w:rPr>
        <w:t xml:space="preserve"> at an average annual pace of 2.4% from 2019 to 2024. The </w:t>
      </w:r>
      <w:r w:rsidRPr="00031F34">
        <w:rPr>
          <w:rStyle w:val="Emphasis"/>
          <w:highlight w:val="yellow"/>
        </w:rPr>
        <w:t>revisions</w:t>
      </w:r>
      <w:r w:rsidRPr="00031F34">
        <w:rPr>
          <w:rStyle w:val="StyleUnderline"/>
          <w:highlight w:val="yellow"/>
        </w:rPr>
        <w:t xml:space="preserve"> paint</w:t>
      </w:r>
      <w:r w:rsidRPr="00B77D4D">
        <w:rPr>
          <w:rStyle w:val="StyleUnderline"/>
        </w:rPr>
        <w:t xml:space="preserve"> a picture of </w:t>
      </w:r>
      <w:r w:rsidRPr="00031F34">
        <w:rPr>
          <w:rStyle w:val="StyleUnderline"/>
          <w:highlight w:val="yellow"/>
        </w:rPr>
        <w:t xml:space="preserve">an economy that </w:t>
      </w:r>
      <w:r w:rsidRPr="00031F34">
        <w:rPr>
          <w:rStyle w:val="Emphasis"/>
          <w:highlight w:val="yellow"/>
        </w:rPr>
        <w:t>quickly rebounded</w:t>
      </w:r>
      <w:r w:rsidRPr="00031F34">
        <w:rPr>
          <w:rStyle w:val="StyleUnderline"/>
          <w:highlight w:val="yellow"/>
        </w:rPr>
        <w:t xml:space="preserve"> from</w:t>
      </w:r>
      <w:r w:rsidRPr="00B77D4D">
        <w:rPr>
          <w:rStyle w:val="StyleUnderline"/>
        </w:rPr>
        <w:t xml:space="preserve"> the initial </w:t>
      </w:r>
      <w:r w:rsidRPr="00B77D4D">
        <w:rPr>
          <w:rStyle w:val="Emphasis"/>
        </w:rPr>
        <w:t>shock</w:t>
      </w:r>
      <w:r w:rsidRPr="00B77D4D">
        <w:rPr>
          <w:rStyle w:val="StyleUnderline"/>
        </w:rPr>
        <w:t xml:space="preserve"> of </w:t>
      </w:r>
      <w:r w:rsidRPr="00031F34">
        <w:rPr>
          <w:rStyle w:val="StyleUnderline"/>
          <w:highlight w:val="yellow"/>
        </w:rPr>
        <w:t xml:space="preserve">the </w:t>
      </w:r>
      <w:r w:rsidRPr="00031F34">
        <w:rPr>
          <w:rStyle w:val="Emphasis"/>
          <w:highlight w:val="yellow"/>
        </w:rPr>
        <w:t>pandemic</w:t>
      </w:r>
      <w:r w:rsidRPr="00031F34">
        <w:rPr>
          <w:rStyle w:val="StyleUnderline"/>
          <w:highlight w:val="yellow"/>
        </w:rPr>
        <w:t xml:space="preserve"> and has since transitioned to period of </w:t>
      </w:r>
      <w:r w:rsidRPr="00031F34">
        <w:rPr>
          <w:rStyle w:val="Emphasis"/>
          <w:highlight w:val="yellow"/>
        </w:rPr>
        <w:t>steadier</w:t>
      </w:r>
      <w:r w:rsidRPr="00031F34">
        <w:rPr>
          <w:rStyle w:val="StyleUnderline"/>
          <w:highlight w:val="yellow"/>
        </w:rPr>
        <w:t xml:space="preserve">, </w:t>
      </w:r>
      <w:r w:rsidRPr="00031F34">
        <w:rPr>
          <w:rStyle w:val="Emphasis"/>
          <w:highlight w:val="yellow"/>
        </w:rPr>
        <w:t>trend growth</w:t>
      </w:r>
      <w:r>
        <w:t xml:space="preserve"> with lingering inflation.</w:t>
      </w:r>
    </w:p>
    <w:p w14:paraId="4296EE5B" w14:textId="77777777" w:rsidR="00CE3338" w:rsidRDefault="00CE3338" w:rsidP="00CE3338">
      <w:r>
        <w:t>[Chart Omitted]</w:t>
      </w:r>
    </w:p>
    <w:p w14:paraId="3342ECE8" w14:textId="77777777" w:rsidR="00CE3338" w:rsidRDefault="00CE3338" w:rsidP="00CE3338">
      <w:r>
        <w:t xml:space="preserve">The latest quarterly GDP data confirm </w:t>
      </w:r>
      <w:r w:rsidRPr="00B77D4D">
        <w:rPr>
          <w:rStyle w:val="StyleUnderline"/>
        </w:rPr>
        <w:t xml:space="preserve">the economy </w:t>
      </w:r>
      <w:r w:rsidRPr="00B77D4D">
        <w:rPr>
          <w:rStyle w:val="Emphasis"/>
        </w:rPr>
        <w:t>rebounded</w:t>
      </w:r>
      <w:r w:rsidRPr="00B77D4D">
        <w:rPr>
          <w:rStyle w:val="StyleUnderline"/>
        </w:rPr>
        <w:t xml:space="preserve"> in the second quarter</w:t>
      </w:r>
      <w:r>
        <w:t xml:space="preserve"> after a monumental surge in imports at the start of the year, when companies were racing to stock up ahead of President Donald Trump’s tariffs. </w:t>
      </w:r>
      <w:r w:rsidRPr="00031F34">
        <w:rPr>
          <w:rStyle w:val="StyleUnderline"/>
          <w:highlight w:val="yellow"/>
        </w:rPr>
        <w:t>The third quarter is</w:t>
      </w:r>
      <w:r>
        <w:t xml:space="preserve"> also </w:t>
      </w:r>
      <w:r w:rsidRPr="00031F34">
        <w:rPr>
          <w:rStyle w:val="Emphasis"/>
          <w:highlight w:val="yellow"/>
        </w:rPr>
        <w:t>looking solid</w:t>
      </w:r>
      <w:r w:rsidRPr="00B77D4D">
        <w:rPr>
          <w:rStyle w:val="StyleUnderline"/>
        </w:rPr>
        <w:t xml:space="preserve">, with recent reports illustrating resilient </w:t>
      </w:r>
      <w:r w:rsidRPr="00031F34">
        <w:rPr>
          <w:rStyle w:val="Emphasis"/>
          <w:highlight w:val="yellow"/>
        </w:rPr>
        <w:t>consumer spending</w:t>
      </w:r>
      <w:r w:rsidRPr="00031F34">
        <w:rPr>
          <w:rStyle w:val="StyleUnderline"/>
          <w:highlight w:val="yellow"/>
        </w:rPr>
        <w:t xml:space="preserve"> and </w:t>
      </w:r>
      <w:r w:rsidRPr="00031F34">
        <w:rPr>
          <w:rStyle w:val="Emphasis"/>
          <w:highlight w:val="yellow"/>
        </w:rPr>
        <w:t>business outlays</w:t>
      </w:r>
      <w:r>
        <w:t xml:space="preserve"> for equipment.</w:t>
      </w:r>
    </w:p>
    <w:p w14:paraId="29873D93" w14:textId="77777777" w:rsidR="00CE3338" w:rsidRPr="00A15AF1" w:rsidRDefault="00CE3338" w:rsidP="00CE3338">
      <w:r>
        <w:t>“</w:t>
      </w:r>
      <w:r w:rsidRPr="00B77D4D">
        <w:rPr>
          <w:rStyle w:val="StyleUnderline"/>
        </w:rPr>
        <w:t xml:space="preserve">The </w:t>
      </w:r>
      <w:r w:rsidRPr="00031F34">
        <w:rPr>
          <w:rStyle w:val="StyleUnderline"/>
          <w:highlight w:val="yellow"/>
        </w:rPr>
        <w:t>economy is</w:t>
      </w:r>
      <w:r>
        <w:t xml:space="preserve"> clearly </w:t>
      </w:r>
      <w:r w:rsidRPr="00031F34">
        <w:rPr>
          <w:rStyle w:val="Emphasis"/>
          <w:highlight w:val="yellow"/>
        </w:rPr>
        <w:t>recovering</w:t>
      </w:r>
      <w:r w:rsidRPr="00031F34">
        <w:rPr>
          <w:rStyle w:val="StyleUnderline"/>
          <w:highlight w:val="yellow"/>
        </w:rPr>
        <w:t xml:space="preserve"> from the </w:t>
      </w:r>
      <w:r w:rsidRPr="00031F34">
        <w:rPr>
          <w:rStyle w:val="Emphasis"/>
          <w:highlight w:val="yellow"/>
        </w:rPr>
        <w:t>shock</w:t>
      </w:r>
      <w:r w:rsidRPr="00031F34">
        <w:rPr>
          <w:rStyle w:val="StyleUnderline"/>
          <w:highlight w:val="yellow"/>
        </w:rPr>
        <w:t xml:space="preserve"> of </w:t>
      </w:r>
      <w:r w:rsidRPr="00031F34">
        <w:rPr>
          <w:rStyle w:val="Emphasis"/>
          <w:highlight w:val="yellow"/>
        </w:rPr>
        <w:t>tariff</w:t>
      </w:r>
      <w:r w:rsidRPr="00031F34">
        <w:rPr>
          <w:rStyle w:val="StyleUnderline"/>
          <w:highlight w:val="yellow"/>
        </w:rPr>
        <w:t xml:space="preserve"> implementation</w:t>
      </w:r>
      <w:r w:rsidRPr="00B77D4D">
        <w:rPr>
          <w:rStyle w:val="StyleUnderline"/>
        </w:rPr>
        <w:t>,”</w:t>
      </w:r>
      <w:r>
        <w:t xml:space="preserve"> Chris Low, chief economist at FHN Financial, said in a note. “</w:t>
      </w:r>
      <w:r w:rsidRPr="00B77D4D">
        <w:rPr>
          <w:rStyle w:val="StyleUnderline"/>
        </w:rPr>
        <w:t xml:space="preserve">Accelerating growth should </w:t>
      </w:r>
      <w:r w:rsidRPr="00031F34">
        <w:rPr>
          <w:rStyle w:val="StyleUnderline"/>
          <w:highlight w:val="yellow"/>
        </w:rPr>
        <w:t xml:space="preserve">mean </w:t>
      </w:r>
      <w:r w:rsidRPr="00031F34">
        <w:rPr>
          <w:rStyle w:val="Emphasis"/>
          <w:highlight w:val="yellow"/>
        </w:rPr>
        <w:t>stronger job growth</w:t>
      </w:r>
      <w:r w:rsidRPr="00B77D4D">
        <w:rPr>
          <w:rStyle w:val="StyleUnderline"/>
        </w:rPr>
        <w:t xml:space="preserve"> within the </w:t>
      </w:r>
      <w:r w:rsidRPr="00B77D4D">
        <w:rPr>
          <w:rStyle w:val="Emphasis"/>
        </w:rPr>
        <w:t>next few months</w:t>
      </w:r>
      <w:r>
        <w:t>.”</w:t>
      </w:r>
    </w:p>
    <w:p w14:paraId="4451FA35" w14:textId="77777777" w:rsidR="00CE3338" w:rsidRPr="006E7740" w:rsidRDefault="00CE3338" w:rsidP="00CE3338">
      <w:pPr>
        <w:pStyle w:val="Heading4"/>
      </w:pPr>
      <w:r>
        <w:t xml:space="preserve">The 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17F899E0" w14:textId="77777777" w:rsidR="00CE3338" w:rsidRPr="006E7740" w:rsidRDefault="00CE3338" w:rsidP="00CE3338">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3733D8F4" w14:textId="77777777" w:rsidR="00CE3338" w:rsidRPr="006E7740" w:rsidRDefault="00CE3338" w:rsidP="00CE3338">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7F3084">
        <w:rPr>
          <w:sz w:val="12"/>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7F3084">
        <w:rPr>
          <w:sz w:val="12"/>
          <w:highlight w:val="yellow"/>
        </w:rPr>
        <w:t xml:space="preserve">. </w:t>
      </w:r>
      <w:r w:rsidRPr="006E7740">
        <w:rPr>
          <w:rStyle w:val="Emphasis"/>
          <w:sz w:val="24"/>
          <w:szCs w:val="24"/>
          <w:highlight w:val="yellow"/>
        </w:rPr>
        <w:t>It’s a signal</w:t>
      </w:r>
      <w:r w:rsidRPr="007F3084">
        <w:rPr>
          <w:sz w:val="12"/>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7F3084">
        <w:rPr>
          <w:sz w:val="12"/>
        </w:rPr>
        <w:t xml:space="preserve"> </w:t>
      </w:r>
      <w:r w:rsidRPr="006E7740">
        <w:rPr>
          <w:rStyle w:val="StyleUnderline"/>
          <w:highlight w:val="yellow"/>
        </w:rPr>
        <w:t xml:space="preserve">When </w:t>
      </w:r>
      <w:r w:rsidRPr="006E7740">
        <w:rPr>
          <w:rStyle w:val="Emphasis"/>
          <w:highlight w:val="yellow"/>
        </w:rPr>
        <w:t>Biden</w:t>
      </w:r>
      <w:r w:rsidRPr="006E7740">
        <w:rPr>
          <w:rStyle w:val="StyleUnderline"/>
          <w:highlight w:val="yellow"/>
        </w:rPr>
        <w:t xml:space="preserve"> walks a picket line</w:t>
      </w:r>
      <w:r w:rsidRPr="007F3084">
        <w:rPr>
          <w:sz w:val="12"/>
          <w:highlight w:val="yellow"/>
        </w:rPr>
        <w:t xml:space="preserve">, </w:t>
      </w:r>
      <w:r w:rsidRPr="006E7740">
        <w:rPr>
          <w:rStyle w:val="StyleUnderline"/>
          <w:highlight w:val="yellow"/>
        </w:rPr>
        <w:t xml:space="preserve">that’s a </w:t>
      </w:r>
      <w:r w:rsidRPr="006E7740">
        <w:rPr>
          <w:rStyle w:val="Emphasis"/>
          <w:highlight w:val="yellow"/>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7F3084">
        <w:rPr>
          <w:sz w:val="12"/>
        </w:rPr>
        <w:t xml:space="preserve"> </w:t>
      </w:r>
      <w:r w:rsidRPr="006E7740">
        <w:rPr>
          <w:rStyle w:val="StyleUnderline"/>
          <w:highlight w:val="yellow"/>
        </w:rPr>
        <w:t>than if the sitting</w:t>
      </w:r>
      <w:r w:rsidRPr="006E7740">
        <w:rPr>
          <w:rStyle w:val="StyleUnderline"/>
        </w:rPr>
        <w:t xml:space="preserve"> federal </w:t>
      </w:r>
      <w:r w:rsidRPr="006E7740">
        <w:rPr>
          <w:rStyle w:val="StyleUnderline"/>
          <w:highlight w:val="yellow"/>
        </w:rPr>
        <w:t xml:space="preserve">government says it’s </w:t>
      </w:r>
      <w:r w:rsidRPr="006E7740">
        <w:rPr>
          <w:rStyle w:val="Emphasis"/>
          <w:highlight w:val="yellow"/>
        </w:rPr>
        <w:t>open season</w:t>
      </w:r>
      <w:r w:rsidRPr="006E7740">
        <w:rPr>
          <w:rStyle w:val="StyleUnderline"/>
        </w:rPr>
        <w:t xml:space="preserve"> on </w:t>
      </w:r>
      <w:r w:rsidRPr="006E7740">
        <w:rPr>
          <w:rStyle w:val="Emphasis"/>
        </w:rPr>
        <w:t>federal workers.</w:t>
      </w:r>
    </w:p>
    <w:p w14:paraId="5B16D36B" w14:textId="77777777" w:rsidR="00CE3338" w:rsidRDefault="00CE3338" w:rsidP="00CE3338">
      <w:pPr>
        <w:rPr>
          <w:rStyle w:val="Emphasis"/>
        </w:rPr>
      </w:pPr>
      <w:r w:rsidRPr="006E7740">
        <w:rPr>
          <w:rStyle w:val="StyleUnderline"/>
        </w:rPr>
        <w:t xml:space="preserve">In 1981 the corporations took their cue from </w:t>
      </w:r>
      <w:r w:rsidRPr="006E7740">
        <w:rPr>
          <w:rStyle w:val="Emphasis"/>
        </w:rPr>
        <w:t>Reagan</w:t>
      </w:r>
      <w:r w:rsidRPr="007F3084">
        <w:rPr>
          <w:sz w:val="12"/>
        </w:rPr>
        <w:t xml:space="preserve">. </w:t>
      </w:r>
      <w:r w:rsidRPr="006E7740">
        <w:rPr>
          <w:rStyle w:val="StyleUnderline"/>
        </w:rPr>
        <w:t xml:space="preserve">Again, it’s </w:t>
      </w:r>
      <w:r w:rsidRPr="006E7740">
        <w:rPr>
          <w:rStyle w:val="StyleUnderline"/>
          <w:highlight w:val="yellow"/>
        </w:rPr>
        <w:t xml:space="preserve">a </w:t>
      </w:r>
      <w:r w:rsidRPr="006E7740">
        <w:rPr>
          <w:rStyle w:val="Emphasis"/>
          <w:highlight w:val="yellow"/>
        </w:rPr>
        <w:t>bellwether</w:t>
      </w:r>
      <w:r w:rsidRPr="007F3084">
        <w:rPr>
          <w:sz w:val="12"/>
          <w:highlight w:val="yellow"/>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feel </w:t>
      </w:r>
      <w:r w:rsidRPr="006E7740">
        <w:rPr>
          <w:rStyle w:val="Emphasis"/>
          <w:highlight w:val="yellow"/>
        </w:rPr>
        <w:t>emboldened</w:t>
      </w:r>
      <w:r w:rsidRPr="007F3084">
        <w:rPr>
          <w:sz w:val="12"/>
          <w:highlight w:val="yellow"/>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7F3084">
        <w:rPr>
          <w:sz w:val="12"/>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7F3084">
        <w:rPr>
          <w:sz w:val="12"/>
        </w:rPr>
        <w:t xml:space="preserve"> </w:t>
      </w:r>
      <w:r w:rsidRPr="006E7740">
        <w:rPr>
          <w:rStyle w:val="StyleUnderline"/>
          <w:highlight w:val="yellow"/>
        </w:rPr>
        <w:t xml:space="preserve">As </w:t>
      </w:r>
      <w:r w:rsidRPr="006E7740">
        <w:rPr>
          <w:rStyle w:val="Emphasis"/>
          <w:highlight w:val="yellow"/>
        </w:rPr>
        <w:t>treatment of federal workers goes</w:t>
      </w:r>
      <w:r w:rsidRPr="007F3084">
        <w:rPr>
          <w:sz w:val="12"/>
          <w:highlight w:val="yellow"/>
        </w:rPr>
        <w:t xml:space="preserve">, </w:t>
      </w:r>
      <w:r w:rsidRPr="006E7740">
        <w:rPr>
          <w:rStyle w:val="Emphasis"/>
          <w:sz w:val="24"/>
          <w:szCs w:val="24"/>
          <w:highlight w:val="yellow"/>
        </w:rPr>
        <w:t>so goes the rest of the workforce</w:t>
      </w:r>
      <w:r w:rsidRPr="007F3084">
        <w:rPr>
          <w:sz w:val="12"/>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7F3084">
        <w:rPr>
          <w:sz w:val="12"/>
        </w:rPr>
        <w:t xml:space="preserve"> </w:t>
      </w:r>
      <w:r w:rsidRPr="006E7740">
        <w:rPr>
          <w:rStyle w:val="StyleUnderline"/>
        </w:rPr>
        <w:t>Just like it’s emboldening for workers when they see other workers going on strike and winning</w:t>
      </w:r>
      <w:r w:rsidRPr="007F3084">
        <w:rPr>
          <w:sz w:val="12"/>
        </w:rPr>
        <w:t xml:space="preserve">, </w:t>
      </w:r>
      <w:r w:rsidRPr="006E7740">
        <w:rPr>
          <w:rStyle w:val="Emphasis"/>
        </w:rPr>
        <w:t>corporations see union busting and it’s emboldening for them.</w:t>
      </w:r>
    </w:p>
    <w:p w14:paraId="15B9945A" w14:textId="77777777" w:rsidR="00CE3338" w:rsidRPr="001F7D5B" w:rsidRDefault="00CE3338" w:rsidP="00CE3338">
      <w:pPr>
        <w:pStyle w:val="Heading4"/>
      </w:pPr>
      <w:r>
        <w:t xml:space="preserve">Collective bargaining puts us on a </w:t>
      </w:r>
      <w:r>
        <w:rPr>
          <w:u w:val="single"/>
        </w:rPr>
        <w:t>low-growth trajectory</w:t>
      </w:r>
      <w:r>
        <w:t xml:space="preserve">. </w:t>
      </w:r>
    </w:p>
    <w:p w14:paraId="0B7D0A6E" w14:textId="77777777" w:rsidR="00CE3338" w:rsidRPr="00490322" w:rsidRDefault="00CE3338" w:rsidP="00CE3338">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5705C73F" w14:textId="77777777" w:rsidR="00CE3338" w:rsidRPr="007F3084" w:rsidRDefault="00CE3338" w:rsidP="00CE3338">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13B998F3" w14:textId="77777777" w:rsidR="00CE3338" w:rsidRPr="007F3084" w:rsidRDefault="00CE3338" w:rsidP="00CE3338">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522D6CAE" w14:textId="77777777" w:rsidR="00CE3338" w:rsidRPr="007F3084" w:rsidRDefault="00CE3338" w:rsidP="00CE3338">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in an effort to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7F3084">
        <w:rPr>
          <w:sz w:val="14"/>
          <w:highlight w:val="yellow"/>
        </w:rPr>
        <w:t>.</w:t>
      </w:r>
    </w:p>
    <w:p w14:paraId="33AF3736" w14:textId="77777777" w:rsidR="00CE3338" w:rsidRPr="007F3084" w:rsidRDefault="00CE3338" w:rsidP="00CE3338">
      <w:pPr>
        <w:rPr>
          <w:sz w:val="14"/>
        </w:rPr>
      </w:pPr>
      <w:r w:rsidRPr="007F3084">
        <w:rPr>
          <w:sz w:val="14"/>
        </w:rPr>
        <w:t>VII. Conclusion</w:t>
      </w:r>
    </w:p>
    <w:p w14:paraId="63E5F0F3" w14:textId="77777777" w:rsidR="00CE3338" w:rsidRPr="007F3084" w:rsidRDefault="00CE3338" w:rsidP="00CE3338">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7F3084">
        <w:rPr>
          <w:sz w:val="14"/>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7F3084">
        <w:rPr>
          <w:sz w:val="14"/>
        </w:rPr>
        <w:t xml:space="preserve"> than that of the United States, as can be seen in Figure 2.</w:t>
      </w:r>
    </w:p>
    <w:p w14:paraId="07598E6C" w14:textId="77777777" w:rsidR="00CE3338" w:rsidRPr="007F3084" w:rsidRDefault="00CE3338" w:rsidP="00CE3338">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11B9672E" w14:textId="77777777" w:rsidR="00CE3338" w:rsidRPr="007F3084" w:rsidRDefault="00CE3338" w:rsidP="00CE3338">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10B80E0E" w14:textId="77777777" w:rsidR="00CE3338" w:rsidRPr="006565F6" w:rsidRDefault="00CE3338" w:rsidP="00CE3338">
      <w:pPr>
        <w:rPr>
          <w:sz w:val="14"/>
        </w:rPr>
      </w:pPr>
      <w:r w:rsidRPr="007F3084">
        <w:rPr>
          <w:sz w:val="14"/>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7FFFE75A" w14:textId="77777777" w:rsidR="00CE3338" w:rsidRPr="00E1538E" w:rsidRDefault="00CE3338" w:rsidP="00CE3338">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175B77B6" w14:textId="77777777" w:rsidR="00CE3338" w:rsidRDefault="00CE3338" w:rsidP="00CE3338">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B0C3917" w14:textId="77777777" w:rsidR="00CE3338" w:rsidRPr="007F3084" w:rsidRDefault="00CE3338" w:rsidP="00CE3338">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0EF6F522" w14:textId="77777777" w:rsidR="00CE3338" w:rsidRPr="007F3084" w:rsidRDefault="00CE3338" w:rsidP="00CE3338">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3326E1A9" w14:textId="77777777" w:rsidR="00CE3338" w:rsidRPr="007F3084" w:rsidRDefault="00CE3338" w:rsidP="00CE3338">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75ABCEBB" w14:textId="77777777" w:rsidR="00CE3338" w:rsidRPr="007F3084" w:rsidRDefault="00CE3338" w:rsidP="00CE3338">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5B26E0EE" w14:textId="77777777" w:rsidR="00CE3338" w:rsidRPr="007F3084" w:rsidRDefault="00CE3338" w:rsidP="00CE3338">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7D8FF42E" w14:textId="77777777" w:rsidR="00CE3338" w:rsidRPr="007F3084" w:rsidRDefault="00CE3338" w:rsidP="00CE3338">
      <w:pPr>
        <w:rPr>
          <w:sz w:val="14"/>
        </w:rPr>
      </w:pPr>
      <w:r w:rsidRPr="007F3084">
        <w:rPr>
          <w:sz w:val="14"/>
        </w:rPr>
        <w:t>How America Took the Lead</w:t>
      </w:r>
    </w:p>
    <w:p w14:paraId="1697943B" w14:textId="77777777" w:rsidR="00CE3338" w:rsidRPr="007F3084" w:rsidRDefault="00CE3338" w:rsidP="00CE3338">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01E574D" w14:textId="77777777" w:rsidR="00CE3338" w:rsidRPr="007F3084" w:rsidRDefault="00CE3338" w:rsidP="00CE3338">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370803D5" w14:textId="77777777" w:rsidR="00CE3338" w:rsidRPr="007F3084" w:rsidRDefault="00CE3338" w:rsidP="00CE3338">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4987DA92" w14:textId="77777777" w:rsidR="00CE3338" w:rsidRPr="007F3084" w:rsidRDefault="00CE3338" w:rsidP="00CE3338">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7BD8E4DC" w14:textId="77777777" w:rsidR="00CE3338" w:rsidRPr="007F3084" w:rsidRDefault="00CE3338" w:rsidP="00CE3338">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4AD0B33F" w14:textId="77777777" w:rsidR="00CE3338" w:rsidRPr="007F3084" w:rsidRDefault="00CE3338" w:rsidP="00CE3338">
      <w:pPr>
        <w:rPr>
          <w:sz w:val="14"/>
        </w:rPr>
      </w:pPr>
      <w:r w:rsidRPr="007F3084">
        <w:rPr>
          <w:sz w:val="14"/>
        </w:rPr>
        <w:t>The US presided over a global golden age. Yet the stresses on America’s order have become impossible to ignore.</w:t>
      </w:r>
    </w:p>
    <w:p w14:paraId="4379644F" w14:textId="77777777" w:rsidR="00CE3338" w:rsidRPr="007F3084" w:rsidRDefault="00CE3338" w:rsidP="00CE3338">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2309FE2C" w14:textId="77777777" w:rsidR="00CE3338" w:rsidRPr="007F3084" w:rsidRDefault="00CE3338" w:rsidP="00CE3338">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51689ECC" w14:textId="77777777" w:rsidR="00CE3338" w:rsidRPr="007F3084" w:rsidRDefault="00CE3338" w:rsidP="00CE3338">
      <w:pPr>
        <w:rPr>
          <w:sz w:val="14"/>
        </w:rPr>
      </w:pPr>
      <w:r w:rsidRPr="007F3084">
        <w:rPr>
          <w:sz w:val="14"/>
        </w:rPr>
        <w:t>Losing a War</w:t>
      </w:r>
    </w:p>
    <w:p w14:paraId="35A0D685" w14:textId="77777777" w:rsidR="00CE3338" w:rsidRPr="007F3084" w:rsidRDefault="00CE3338" w:rsidP="00CE3338">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652810F" w14:textId="77777777" w:rsidR="00CE3338" w:rsidRPr="007F3084" w:rsidRDefault="00CE3338" w:rsidP="00CE3338">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62E06FF" w14:textId="77777777" w:rsidR="00CE3338" w:rsidRPr="007F3084" w:rsidRDefault="00CE3338" w:rsidP="00CE3338">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3ECF49DE" w14:textId="77777777" w:rsidR="00CE3338" w:rsidRPr="007F3084" w:rsidRDefault="00CE3338" w:rsidP="00CE3338">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31518C56" w14:textId="77777777" w:rsidR="00CE3338" w:rsidRPr="007F3084" w:rsidRDefault="00CE3338" w:rsidP="00CE3338">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0818C0C" w14:textId="77777777" w:rsidR="00CE3338" w:rsidRPr="007F3084" w:rsidRDefault="00CE3338" w:rsidP="00CE3338">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24E662CE" w14:textId="77777777" w:rsidR="00CE3338" w:rsidRPr="007F3084" w:rsidRDefault="00CE3338" w:rsidP="00CE3338">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35694663" w14:textId="77777777" w:rsidR="00CE3338" w:rsidRPr="007F3084" w:rsidRDefault="00CE3338" w:rsidP="00CE3338">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2BE1DBB" w14:textId="77777777" w:rsidR="00CE3338" w:rsidRPr="007F3084" w:rsidRDefault="00CE3338" w:rsidP="00CE3338">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728759A2" w14:textId="77777777" w:rsidR="00CE3338" w:rsidRPr="007F3084" w:rsidRDefault="00CE3338" w:rsidP="00CE3338">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4D869FBA" w14:textId="77777777" w:rsidR="00CE3338" w:rsidRPr="007F3084" w:rsidRDefault="00CE3338" w:rsidP="00CE3338">
      <w:pPr>
        <w:rPr>
          <w:sz w:val="14"/>
        </w:rPr>
      </w:pPr>
      <w:r w:rsidRPr="007F3084">
        <w:rPr>
          <w:sz w:val="14"/>
        </w:rPr>
        <w:t>No one, not even Xi Jinping, knows exactly how capable China’s untested military is. But as the Pacific military balance changes, the dangers of an order-breaking catastrophe mount.</w:t>
      </w:r>
    </w:p>
    <w:p w14:paraId="40AA706C" w14:textId="77777777" w:rsidR="00CE3338" w:rsidRPr="007F3084" w:rsidRDefault="00CE3338" w:rsidP="00CE3338">
      <w:pPr>
        <w:rPr>
          <w:sz w:val="14"/>
        </w:rPr>
      </w:pPr>
      <w:r w:rsidRPr="007F3084">
        <w:rPr>
          <w:sz w:val="14"/>
        </w:rPr>
        <w:t>An Economic Collapse</w:t>
      </w:r>
    </w:p>
    <w:p w14:paraId="65A7AE82" w14:textId="77777777" w:rsidR="00CE3338" w:rsidRPr="007F3084" w:rsidRDefault="00CE3338" w:rsidP="00CE3338">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6CDE91CF" w14:textId="77777777" w:rsidR="00CE3338" w:rsidRDefault="00CE3338" w:rsidP="00CE3338">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318C9136" w14:textId="77777777" w:rsidR="00CE3338" w:rsidRPr="004F4CDF" w:rsidRDefault="00CE3338" w:rsidP="00CE3338">
      <w:pPr>
        <w:pStyle w:val="Heading2"/>
        <w:rPr>
          <w:lang w:val="it-IT"/>
        </w:rPr>
      </w:pPr>
      <w:r w:rsidRPr="004F4CDF">
        <w:rPr>
          <w:lang w:val="it-IT"/>
        </w:rPr>
        <w:t>ConCon CP</w:t>
      </w:r>
    </w:p>
    <w:p w14:paraId="78AB8461" w14:textId="77777777" w:rsidR="00CE3338" w:rsidRPr="004F4CDF" w:rsidRDefault="00CE3338" w:rsidP="00CE3338">
      <w:pPr>
        <w:rPr>
          <w:lang w:val="it-IT"/>
        </w:rPr>
      </w:pPr>
      <w:r w:rsidRPr="004F4CDF">
        <w:rPr>
          <w:lang w:val="it-IT"/>
        </w:rPr>
        <w:t xml:space="preserve">Con con CP. </w:t>
      </w:r>
    </w:p>
    <w:p w14:paraId="67026D2E" w14:textId="77777777" w:rsidR="00CE3338" w:rsidRPr="00AD51F8" w:rsidRDefault="00CE3338" w:rsidP="00CE3338">
      <w:pPr>
        <w:pStyle w:val="Heading4"/>
      </w:pPr>
      <w:r w:rsidRPr="00AD51F8">
        <w:t xml:space="preserve">The United States, through a </w:t>
      </w:r>
      <w:r>
        <w:t xml:space="preserve">strictly </w:t>
      </w:r>
      <w:r w:rsidRPr="00AD51F8">
        <w:t>limited constitutional convention called for by at least thirty-four of the States and ratified by at least thirty-eight of the States, should</w:t>
      </w:r>
      <w:r>
        <w:t xml:space="preserve"> </w:t>
      </w:r>
      <w:r w:rsidRPr="00D60CD7">
        <w:t>strengthen collective bargaining rights for federal workers</w:t>
      </w:r>
      <w:r>
        <w:t>.</w:t>
      </w:r>
    </w:p>
    <w:p w14:paraId="632365EF" w14:textId="77777777" w:rsidR="00CE3338" w:rsidRDefault="00CE3338" w:rsidP="00CE3338">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600A7510" w14:textId="77777777" w:rsidR="00CE3338" w:rsidRDefault="00CE3338" w:rsidP="00CE3338">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0C39CE97" w14:textId="77777777" w:rsidR="00CE3338" w:rsidRPr="0055679D" w:rsidRDefault="00CE3338" w:rsidP="00CE3338">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20B7404A" w14:textId="77777777" w:rsidR="00CE3338" w:rsidRPr="0055679D" w:rsidRDefault="00CE3338" w:rsidP="00CE3338">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312A0AA9" w14:textId="77777777" w:rsidR="00CE3338" w:rsidRPr="0055679D" w:rsidRDefault="00CE3338" w:rsidP="00CE3338">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34E7BC94" w14:textId="77777777" w:rsidR="00CE3338" w:rsidRPr="0055679D" w:rsidRDefault="00CE3338" w:rsidP="00CE3338">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393A42AC" w14:textId="77777777" w:rsidR="00CE3338" w:rsidRPr="0055679D" w:rsidRDefault="00CE3338" w:rsidP="00CE3338">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0B1C9036" w14:textId="77777777" w:rsidR="00CE3338" w:rsidRPr="0055679D" w:rsidRDefault="00CE3338" w:rsidP="00CE3338">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61D52548" w14:textId="77777777" w:rsidR="00CE3338" w:rsidRPr="0055679D" w:rsidRDefault="00CE3338" w:rsidP="00CE3338">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490427CD" w14:textId="77777777" w:rsidR="00CE3338" w:rsidRPr="0055679D" w:rsidRDefault="00CE3338" w:rsidP="00CE3338">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3F77CBD9" w14:textId="77777777" w:rsidR="00CE3338" w:rsidRPr="0055679D" w:rsidRDefault="00CE3338" w:rsidP="00CE3338">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71D41EA4" w14:textId="77777777" w:rsidR="00CE3338" w:rsidRPr="0055679D" w:rsidRDefault="00CE3338" w:rsidP="00CE3338">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71A87F79" w14:textId="77777777" w:rsidR="00CE3338" w:rsidRPr="0055679D" w:rsidRDefault="00CE3338" w:rsidP="00CE3338">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682F3592" w14:textId="77777777" w:rsidR="00CE3338" w:rsidRPr="0055679D" w:rsidRDefault="00CE3338" w:rsidP="00CE3338">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7627228A" w14:textId="77777777" w:rsidR="00CE3338" w:rsidRPr="0055679D" w:rsidRDefault="00CE3338" w:rsidP="00CE3338">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5664F5AD" w14:textId="77777777" w:rsidR="00CE3338" w:rsidRPr="0055679D" w:rsidRDefault="00CE3338" w:rsidP="00CE3338">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7A31DD43" w14:textId="77777777" w:rsidR="00CE3338" w:rsidRPr="0055679D" w:rsidRDefault="00CE3338" w:rsidP="00CE3338">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6602575D" w14:textId="77777777" w:rsidR="00CE3338" w:rsidRPr="0055679D" w:rsidRDefault="00CE3338" w:rsidP="00CE3338">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02DE66BA" w14:textId="77777777" w:rsidR="00CE3338" w:rsidRPr="0055679D" w:rsidRDefault="00CE3338" w:rsidP="00CE3338">
      <w:pPr>
        <w:rPr>
          <w:sz w:val="12"/>
          <w:szCs w:val="12"/>
        </w:rPr>
      </w:pPr>
      <w:r w:rsidRPr="0055679D">
        <w:rPr>
          <w:sz w:val="12"/>
          <w:szCs w:val="12"/>
        </w:rPr>
        <w:t>I. CONSTITUTIONAL CLASH OVER TIME</w:t>
      </w:r>
    </w:p>
    <w:p w14:paraId="29179C2D" w14:textId="77777777" w:rsidR="00CE3338" w:rsidRPr="0055679D" w:rsidRDefault="00CE3338" w:rsidP="00CE3338">
      <w:pPr>
        <w:rPr>
          <w:i/>
          <w:iCs/>
          <w:sz w:val="12"/>
          <w:szCs w:val="12"/>
        </w:rPr>
      </w:pPr>
      <w:r w:rsidRPr="0055679D">
        <w:rPr>
          <w:i/>
          <w:iCs/>
          <w:sz w:val="12"/>
          <w:szCs w:val="12"/>
        </w:rPr>
        <w:t>A. Defining Constitutionalism</w:t>
      </w:r>
    </w:p>
    <w:p w14:paraId="09CF4372" w14:textId="77777777" w:rsidR="00CE3338" w:rsidRPr="0055679D" w:rsidRDefault="00CE3338" w:rsidP="00CE3338">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6F5B0F67" w14:textId="77777777" w:rsidR="00CE3338" w:rsidRPr="0055679D" w:rsidRDefault="00CE3338" w:rsidP="00CE3338">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136ADBF4" w14:textId="77777777" w:rsidR="00CE3338" w:rsidRPr="0055679D" w:rsidRDefault="00CE3338" w:rsidP="00CE3338">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0584EB19" w14:textId="77777777" w:rsidR="00CE3338" w:rsidRPr="0055679D" w:rsidRDefault="00CE3338" w:rsidP="00CE3338">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573BCE2F" w14:textId="77777777" w:rsidR="00CE3338" w:rsidRPr="0055679D" w:rsidRDefault="00CE3338" w:rsidP="00CE3338">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2C61D271" w14:textId="77777777" w:rsidR="00CE3338" w:rsidRDefault="00CE3338" w:rsidP="00CE3338">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3FD30C12" w14:textId="77777777" w:rsidR="00CE3338" w:rsidRPr="009E5D73" w:rsidRDefault="00CE3338" w:rsidP="00CE3338"/>
    <w:p w14:paraId="1E82F245" w14:textId="77777777" w:rsidR="00CE3338" w:rsidRPr="007F3084" w:rsidRDefault="00CE3338" w:rsidP="00CE3338">
      <w:pPr>
        <w:pStyle w:val="Heading2"/>
      </w:pPr>
      <w:r>
        <w:t>Ptx DA</w:t>
      </w:r>
    </w:p>
    <w:p w14:paraId="209511D7" w14:textId="77777777" w:rsidR="00CE3338" w:rsidRDefault="00CE3338" w:rsidP="00CE3338">
      <w:pPr>
        <w:pStyle w:val="Heading4"/>
      </w:pPr>
      <w:r>
        <w:t xml:space="preserve">CR </w:t>
      </w:r>
      <w:r w:rsidRPr="007D058A">
        <w:rPr>
          <w:u w:val="single"/>
        </w:rPr>
        <w:t>will pass</w:t>
      </w:r>
      <w:r>
        <w:t xml:space="preserve">---but it’s </w:t>
      </w:r>
      <w:r w:rsidRPr="007D058A">
        <w:rPr>
          <w:u w:val="single"/>
        </w:rPr>
        <w:t>close</w:t>
      </w:r>
      <w:r>
        <w:t xml:space="preserve">, and </w:t>
      </w:r>
      <w:r w:rsidRPr="007D058A">
        <w:rPr>
          <w:u w:val="single"/>
        </w:rPr>
        <w:t>time</w:t>
      </w:r>
      <w:r>
        <w:t xml:space="preserve"> is </w:t>
      </w:r>
      <w:r w:rsidRPr="007D058A">
        <w:rPr>
          <w:u w:val="single"/>
        </w:rPr>
        <w:t>extremely tight</w:t>
      </w:r>
      <w:r>
        <w:t xml:space="preserve">---failure causes a </w:t>
      </w:r>
      <w:r w:rsidRPr="007D058A">
        <w:rPr>
          <w:u w:val="single"/>
        </w:rPr>
        <w:t>shutdown</w:t>
      </w:r>
      <w:r>
        <w:t>.</w:t>
      </w:r>
    </w:p>
    <w:p w14:paraId="11DA379B" w14:textId="77777777" w:rsidR="00CE3338" w:rsidRPr="007D058A" w:rsidRDefault="00CE3338" w:rsidP="00CE3338">
      <w:r>
        <w:t xml:space="preserve">Mia </w:t>
      </w:r>
      <w:r w:rsidRPr="007D058A">
        <w:rPr>
          <w:rStyle w:val="Style13ptBold"/>
        </w:rPr>
        <w:t>McCarthy 9/19</w:t>
      </w:r>
      <w:r>
        <w:t>/25, Politico senior writer, “Capitol agenda: CRs hit the floor”, https://www.politico.com/live-updates/2025/09/19/congress/shutdown-deadline-continuing-resolution-funding-emmer-00572645</w:t>
      </w:r>
    </w:p>
    <w:p w14:paraId="7B93E842" w14:textId="77777777" w:rsidR="00CE3338" w:rsidRPr="007D058A" w:rsidRDefault="00CE3338" w:rsidP="00CE3338">
      <w:pPr>
        <w:rPr>
          <w:sz w:val="16"/>
        </w:rPr>
      </w:pPr>
      <w:r w:rsidRPr="007D058A">
        <w:rPr>
          <w:rStyle w:val="StyleUnderline"/>
        </w:rPr>
        <w:t xml:space="preserve">Congress is barreling toward votes on </w:t>
      </w:r>
      <w:r w:rsidRPr="007D058A">
        <w:rPr>
          <w:rStyle w:val="Emphasis"/>
        </w:rPr>
        <w:t>stopgap funding</w:t>
      </w:r>
      <w:r w:rsidRPr="007D058A">
        <w:rPr>
          <w:sz w:val="16"/>
        </w:rPr>
        <w:t xml:space="preserve"> </w:t>
      </w:r>
      <w:r w:rsidRPr="007D058A">
        <w:rPr>
          <w:rStyle w:val="StyleUnderline"/>
        </w:rPr>
        <w:t>bills</w:t>
      </w:r>
      <w:r w:rsidRPr="007D058A">
        <w:rPr>
          <w:sz w:val="16"/>
        </w:rPr>
        <w:t xml:space="preserve"> Friday </w:t>
      </w:r>
      <w:r w:rsidRPr="007D058A">
        <w:rPr>
          <w:rStyle w:val="StyleUnderline"/>
        </w:rPr>
        <w:t>before lawmakers leave for recess.</w:t>
      </w:r>
      <w:r w:rsidRPr="007D058A">
        <w:rPr>
          <w:sz w:val="16"/>
        </w:rPr>
        <w:t xml:space="preserve"> Here’s what to watch:</w:t>
      </w:r>
    </w:p>
    <w:p w14:paraId="74421998" w14:textId="77777777" w:rsidR="00CE3338" w:rsidRPr="007D058A" w:rsidRDefault="00CE3338" w:rsidP="00CE3338">
      <w:pPr>
        <w:rPr>
          <w:sz w:val="16"/>
        </w:rPr>
      </w:pPr>
      <w:r w:rsidRPr="00D42DF0">
        <w:rPr>
          <w:rStyle w:val="Emphasis"/>
          <w:highlight w:val="yellow"/>
        </w:rPr>
        <w:t>IN THE HOUSE</w:t>
      </w:r>
      <w:r w:rsidRPr="007D058A">
        <w:rPr>
          <w:sz w:val="16"/>
        </w:rPr>
        <w:t xml:space="preserve"> — </w:t>
      </w:r>
      <w:r w:rsidRPr="007D058A">
        <w:rPr>
          <w:rStyle w:val="StyleUnderline"/>
        </w:rPr>
        <w:t>The House will vote</w:t>
      </w:r>
      <w:r w:rsidRPr="007D058A">
        <w:rPr>
          <w:sz w:val="16"/>
        </w:rPr>
        <w:t xml:space="preserve"> this morning </w:t>
      </w:r>
      <w:r w:rsidRPr="007D058A">
        <w:rPr>
          <w:rStyle w:val="StyleUnderline"/>
        </w:rPr>
        <w:t>on the GOP-led continuing resolution funding the government through Nov. 21. Expect nearly every Democrat to vote against</w:t>
      </w:r>
      <w:r w:rsidRPr="007D058A">
        <w:rPr>
          <w:sz w:val="16"/>
        </w:rPr>
        <w:t xml:space="preserve"> it, </w:t>
      </w:r>
      <w:r w:rsidRPr="007D058A">
        <w:rPr>
          <w:rStyle w:val="StyleUnderline"/>
        </w:rPr>
        <w:t>though</w:t>
      </w:r>
      <w:r w:rsidRPr="007D058A">
        <w:rPr>
          <w:sz w:val="16"/>
        </w:rPr>
        <w:t xml:space="preserve"> Reps. Jared </w:t>
      </w:r>
      <w:r w:rsidRPr="007D058A">
        <w:rPr>
          <w:rStyle w:val="StyleUnderline"/>
        </w:rPr>
        <w:t>Golden</w:t>
      </w:r>
      <w:r w:rsidRPr="007D058A">
        <w:rPr>
          <w:sz w:val="16"/>
        </w:rPr>
        <w:t xml:space="preserve"> (D-Maine) </w:t>
      </w:r>
      <w:r w:rsidRPr="007D058A">
        <w:rPr>
          <w:rStyle w:val="StyleUnderline"/>
        </w:rPr>
        <w:t>and</w:t>
      </w:r>
      <w:r w:rsidRPr="007D058A">
        <w:rPr>
          <w:sz w:val="16"/>
        </w:rPr>
        <w:t xml:space="preserve"> Marie </w:t>
      </w:r>
      <w:r w:rsidRPr="007D058A">
        <w:rPr>
          <w:rStyle w:val="StyleUnderline"/>
        </w:rPr>
        <w:t>Gluesenkamp Perez</w:t>
      </w:r>
      <w:r w:rsidRPr="007D058A">
        <w:rPr>
          <w:sz w:val="16"/>
        </w:rPr>
        <w:t xml:space="preserve"> (D-Wash.) </w:t>
      </w:r>
      <w:r w:rsidRPr="007D058A">
        <w:rPr>
          <w:rStyle w:val="StyleUnderline"/>
        </w:rPr>
        <w:t>have stayed quiet about their plans</w:t>
      </w:r>
      <w:r w:rsidRPr="007D058A">
        <w:rPr>
          <w:sz w:val="16"/>
        </w:rPr>
        <w:t>. (Golden was the sole House Democrat to break from his party in the March shutdown fight.)</w:t>
      </w:r>
    </w:p>
    <w:p w14:paraId="26DCD288" w14:textId="77777777" w:rsidR="00CE3338" w:rsidRPr="007D058A" w:rsidRDefault="00CE3338" w:rsidP="00CE3338">
      <w:pPr>
        <w:rPr>
          <w:sz w:val="16"/>
        </w:rPr>
      </w:pPr>
      <w:r w:rsidRPr="007D058A">
        <w:rPr>
          <w:sz w:val="16"/>
        </w:rPr>
        <w:t xml:space="preserve">In an extended interview with POLITICO on Thursday, Whip </w:t>
      </w:r>
      <w:r w:rsidRPr="007D058A">
        <w:rPr>
          <w:rStyle w:val="StyleUnderline"/>
        </w:rPr>
        <w:t xml:space="preserve">Tom Emmer said he’s </w:t>
      </w:r>
      <w:r w:rsidRPr="007D058A">
        <w:rPr>
          <w:rStyle w:val="Emphasis"/>
        </w:rPr>
        <w:t>confident</w:t>
      </w:r>
      <w:r w:rsidRPr="007D058A">
        <w:rPr>
          <w:rStyle w:val="StyleUnderline"/>
        </w:rPr>
        <w:t xml:space="preserve"> </w:t>
      </w:r>
      <w:r w:rsidRPr="00D42DF0">
        <w:rPr>
          <w:rStyle w:val="StyleUnderline"/>
          <w:highlight w:val="yellow"/>
        </w:rPr>
        <w:t xml:space="preserve">Republicans can </w:t>
      </w:r>
      <w:r w:rsidRPr="00D42DF0">
        <w:rPr>
          <w:rStyle w:val="Emphasis"/>
          <w:highlight w:val="yellow"/>
        </w:rPr>
        <w:t>muscle</w:t>
      </w:r>
      <w:r w:rsidRPr="004B596A">
        <w:rPr>
          <w:rStyle w:val="Emphasis"/>
        </w:rPr>
        <w:t xml:space="preserve"> their </w:t>
      </w:r>
      <w:r w:rsidRPr="00D42DF0">
        <w:rPr>
          <w:rStyle w:val="Emphasis"/>
          <w:highlight w:val="yellow"/>
        </w:rPr>
        <w:t>CR through</w:t>
      </w:r>
      <w:r w:rsidRPr="007D058A">
        <w:rPr>
          <w:rStyle w:val="Emphasis"/>
        </w:rPr>
        <w:t xml:space="preserve"> the House</w:t>
      </w:r>
      <w:r w:rsidRPr="007D058A">
        <w:rPr>
          <w:sz w:val="16"/>
        </w:rPr>
        <w:t xml:space="preserve"> — though he declined to say whether leaders will need to call in President Donald Trump for backup.</w:t>
      </w:r>
    </w:p>
    <w:p w14:paraId="00857E0E" w14:textId="77777777" w:rsidR="00CE3338" w:rsidRPr="007D058A" w:rsidRDefault="00CE3338" w:rsidP="00CE3338">
      <w:pPr>
        <w:rPr>
          <w:sz w:val="16"/>
        </w:rPr>
      </w:pPr>
      <w:r w:rsidRPr="007D058A">
        <w:rPr>
          <w:sz w:val="16"/>
        </w:rPr>
        <w:t>“</w:t>
      </w:r>
      <w:r w:rsidRPr="007D058A">
        <w:rPr>
          <w:rStyle w:val="StyleUnderline"/>
        </w:rPr>
        <w:t>I talk to the White House, I keep them advised as to where we are</w:t>
      </w:r>
      <w:r w:rsidRPr="007D058A">
        <w:rPr>
          <w:sz w:val="16"/>
        </w:rPr>
        <w:t xml:space="preserve">,” </w:t>
      </w:r>
      <w:r w:rsidRPr="007D058A">
        <w:rPr>
          <w:rStyle w:val="StyleUnderline"/>
        </w:rPr>
        <w:t>the Minnesota Republican said</w:t>
      </w:r>
      <w:r w:rsidRPr="007D058A">
        <w:rPr>
          <w:sz w:val="16"/>
        </w:rPr>
        <w:t>, when asked if they’re prepared to get Trump on the phone Friday if needed. “</w:t>
      </w:r>
      <w:r w:rsidRPr="00D42DF0">
        <w:rPr>
          <w:rStyle w:val="Emphasis"/>
          <w:highlight w:val="yellow"/>
        </w:rPr>
        <w:t>We’re going to pass this</w:t>
      </w:r>
      <w:r w:rsidRPr="007D058A">
        <w:rPr>
          <w:sz w:val="16"/>
        </w:rPr>
        <w:t>.”</w:t>
      </w:r>
    </w:p>
    <w:p w14:paraId="1C419FFA" w14:textId="77777777" w:rsidR="00CE3338" w:rsidRPr="007D058A" w:rsidRDefault="00CE3338" w:rsidP="00CE3338">
      <w:pPr>
        <w:rPr>
          <w:rStyle w:val="Emphasis"/>
        </w:rPr>
      </w:pPr>
      <w:r w:rsidRPr="007D058A">
        <w:rPr>
          <w:sz w:val="16"/>
        </w:rPr>
        <w:t xml:space="preserve">While the hard-liners appear on board, </w:t>
      </w:r>
      <w:r w:rsidRPr="007D058A">
        <w:rPr>
          <w:rStyle w:val="StyleUnderline"/>
        </w:rPr>
        <w:t xml:space="preserve">a </w:t>
      </w:r>
      <w:r w:rsidRPr="007D058A">
        <w:rPr>
          <w:rStyle w:val="Emphasis"/>
        </w:rPr>
        <w:t>few</w:t>
      </w:r>
      <w:r w:rsidRPr="007D058A">
        <w:rPr>
          <w:rStyle w:val="StyleUnderline"/>
        </w:rPr>
        <w:t xml:space="preserve"> rank-and-file Republicans </w:t>
      </w:r>
      <w:r w:rsidRPr="007D058A">
        <w:rPr>
          <w:rStyle w:val="Emphasis"/>
        </w:rPr>
        <w:t>could</w:t>
      </w:r>
      <w:r w:rsidRPr="007D058A">
        <w:rPr>
          <w:rStyle w:val="StyleUnderline"/>
        </w:rPr>
        <w:t xml:space="preserve"> cause headaches for GOP leaders</w:t>
      </w:r>
      <w:r w:rsidRPr="007D058A">
        <w:rPr>
          <w:sz w:val="16"/>
        </w:rPr>
        <w:t xml:space="preserve">. Rep. Warren </w:t>
      </w:r>
      <w:r w:rsidRPr="007D058A">
        <w:rPr>
          <w:rStyle w:val="StyleUnderline"/>
        </w:rPr>
        <w:t>Davidson</w:t>
      </w:r>
      <w:r w:rsidRPr="007D058A">
        <w:rPr>
          <w:sz w:val="16"/>
        </w:rPr>
        <w:t xml:space="preserve"> (R-Ohio) </w:t>
      </w:r>
      <w:r w:rsidRPr="007D058A">
        <w:rPr>
          <w:rStyle w:val="StyleUnderline"/>
        </w:rPr>
        <w:t>told POLITICO he’s “disappointed” there is no plan past the CR but declined to say how he’ll vote Friday</w:t>
      </w:r>
      <w:r w:rsidRPr="007D058A">
        <w:rPr>
          <w:sz w:val="16"/>
        </w:rPr>
        <w:t xml:space="preserve">. Rep. Thomas </w:t>
      </w:r>
      <w:r w:rsidRPr="007D058A">
        <w:rPr>
          <w:rStyle w:val="StyleUnderline"/>
        </w:rPr>
        <w:t>Massie</w:t>
      </w:r>
      <w:r w:rsidRPr="007D058A">
        <w:rPr>
          <w:sz w:val="16"/>
        </w:rPr>
        <w:t xml:space="preserve"> (R-Ky.) </w:t>
      </w:r>
      <w:r w:rsidRPr="007D058A">
        <w:rPr>
          <w:rStyle w:val="StyleUnderline"/>
        </w:rPr>
        <w:t xml:space="preserve">is a likely “no.” </w:t>
      </w:r>
      <w:r w:rsidRPr="00D42DF0">
        <w:rPr>
          <w:rStyle w:val="StyleUnderline"/>
          <w:highlight w:val="yellow"/>
        </w:rPr>
        <w:t xml:space="preserve">Republicans can lose </w:t>
      </w:r>
      <w:r w:rsidRPr="00D42DF0">
        <w:rPr>
          <w:rStyle w:val="Emphasis"/>
          <w:highlight w:val="yellow"/>
        </w:rPr>
        <w:t>only two</w:t>
      </w:r>
      <w:r w:rsidRPr="007D058A">
        <w:rPr>
          <w:rStyle w:val="Emphasis"/>
        </w:rPr>
        <w:t xml:space="preserve"> of their </w:t>
      </w:r>
      <w:r w:rsidRPr="00D42DF0">
        <w:rPr>
          <w:rStyle w:val="Emphasis"/>
          <w:highlight w:val="yellow"/>
        </w:rPr>
        <w:t>members</w:t>
      </w:r>
      <w:r w:rsidRPr="007D058A">
        <w:rPr>
          <w:sz w:val="16"/>
        </w:rPr>
        <w:t xml:space="preserve"> </w:t>
      </w:r>
      <w:r w:rsidRPr="007D058A">
        <w:rPr>
          <w:rStyle w:val="StyleUnderline"/>
        </w:rPr>
        <w:t xml:space="preserve">with full attendance for </w:t>
      </w:r>
      <w:r w:rsidRPr="007D058A">
        <w:rPr>
          <w:rStyle w:val="Emphasis"/>
        </w:rPr>
        <w:t>party-line passage.</w:t>
      </w:r>
    </w:p>
    <w:p w14:paraId="1CA2F8D7" w14:textId="77777777" w:rsidR="00CE3338" w:rsidRPr="007D058A" w:rsidRDefault="00CE3338" w:rsidP="00CE3338">
      <w:pPr>
        <w:rPr>
          <w:rStyle w:val="Emphasis"/>
          <w:sz w:val="28"/>
          <w:szCs w:val="28"/>
        </w:rPr>
      </w:pPr>
      <w:r w:rsidRPr="007D058A">
        <w:rPr>
          <w:sz w:val="16"/>
        </w:rPr>
        <w:t xml:space="preserve">If the funding patch passes, </w:t>
      </w:r>
      <w:r w:rsidRPr="00D42DF0">
        <w:rPr>
          <w:rStyle w:val="StyleUnderline"/>
          <w:highlight w:val="yellow"/>
        </w:rPr>
        <w:t>House</w:t>
      </w:r>
      <w:r w:rsidRPr="007D058A">
        <w:rPr>
          <w:rStyle w:val="StyleUnderline"/>
        </w:rPr>
        <w:t xml:space="preserve"> GOP </w:t>
      </w:r>
      <w:r w:rsidRPr="00D42DF0">
        <w:rPr>
          <w:rStyle w:val="StyleUnderline"/>
          <w:highlight w:val="yellow"/>
        </w:rPr>
        <w:t xml:space="preserve">leaders are considering </w:t>
      </w:r>
      <w:r w:rsidRPr="00D42DF0">
        <w:rPr>
          <w:rStyle w:val="Emphasis"/>
          <w:highlight w:val="yellow"/>
        </w:rPr>
        <w:t>not coming back</w:t>
      </w:r>
      <w:r w:rsidRPr="007D058A">
        <w:rPr>
          <w:rStyle w:val="Emphasis"/>
        </w:rPr>
        <w:t xml:space="preserve"> into session</w:t>
      </w:r>
      <w:r w:rsidRPr="007D058A">
        <w:rPr>
          <w:rStyle w:val="StyleUnderline"/>
        </w:rPr>
        <w:t xml:space="preserve"> </w:t>
      </w:r>
      <w:r w:rsidRPr="00D42DF0">
        <w:rPr>
          <w:rStyle w:val="StyleUnderline"/>
          <w:highlight w:val="yellow"/>
        </w:rPr>
        <w:t>until</w:t>
      </w:r>
      <w:r w:rsidRPr="004B596A">
        <w:rPr>
          <w:rStyle w:val="StyleUnderline"/>
        </w:rPr>
        <w:t xml:space="preserve"> </w:t>
      </w:r>
      <w:r w:rsidRPr="004B596A">
        <w:rPr>
          <w:rStyle w:val="Emphasis"/>
        </w:rPr>
        <w:t xml:space="preserve">after </w:t>
      </w:r>
      <w:r w:rsidRPr="00D42DF0">
        <w:rPr>
          <w:rStyle w:val="Emphasis"/>
          <w:highlight w:val="yellow"/>
        </w:rPr>
        <w:t>Oct</w:t>
      </w:r>
      <w:r w:rsidRPr="007D058A">
        <w:rPr>
          <w:rStyle w:val="Emphasis"/>
        </w:rPr>
        <w:t>. 1</w:t>
      </w:r>
      <w:r w:rsidRPr="007D058A">
        <w:rPr>
          <w:sz w:val="16"/>
        </w:rPr>
        <w:t xml:space="preserve"> — </w:t>
      </w:r>
      <w:r w:rsidRPr="00D42DF0">
        <w:rPr>
          <w:rStyle w:val="Emphasis"/>
          <w:sz w:val="24"/>
          <w:szCs w:val="24"/>
          <w:highlight w:val="yellow"/>
        </w:rPr>
        <w:t>jamming Senate Democrats</w:t>
      </w:r>
      <w:r w:rsidRPr="007D058A">
        <w:rPr>
          <w:sz w:val="16"/>
          <w:szCs w:val="24"/>
        </w:rPr>
        <w:t xml:space="preserve"> </w:t>
      </w:r>
      <w:r w:rsidRPr="007D058A">
        <w:rPr>
          <w:sz w:val="16"/>
        </w:rPr>
        <w:t xml:space="preserve">and daring them </w:t>
      </w:r>
      <w:r w:rsidRPr="00D42DF0">
        <w:rPr>
          <w:rStyle w:val="StyleUnderline"/>
          <w:highlight w:val="yellow"/>
        </w:rPr>
        <w:t>to vote</w:t>
      </w:r>
      <w:r w:rsidRPr="007D058A">
        <w:rPr>
          <w:rStyle w:val="StyleUnderline"/>
        </w:rPr>
        <w:t xml:space="preserve"> against the CR </w:t>
      </w:r>
      <w:r w:rsidRPr="00D42DF0">
        <w:rPr>
          <w:rStyle w:val="Emphasis"/>
          <w:sz w:val="28"/>
          <w:szCs w:val="28"/>
          <w:highlight w:val="yellow"/>
        </w:rPr>
        <w:t>right before the deadline.</w:t>
      </w:r>
    </w:p>
    <w:p w14:paraId="333105DE" w14:textId="77777777" w:rsidR="00CE3338" w:rsidRPr="007D058A" w:rsidRDefault="00CE3338" w:rsidP="00CE3338">
      <w:pPr>
        <w:rPr>
          <w:rStyle w:val="Emphasis"/>
        </w:rPr>
      </w:pPr>
      <w:r w:rsidRPr="00D42DF0">
        <w:rPr>
          <w:rStyle w:val="Emphasis"/>
          <w:highlight w:val="yellow"/>
        </w:rPr>
        <w:t>IN THE SENATE</w:t>
      </w:r>
      <w:r w:rsidRPr="007D058A">
        <w:rPr>
          <w:sz w:val="16"/>
        </w:rPr>
        <w:t xml:space="preserve"> — </w:t>
      </w:r>
      <w:r w:rsidRPr="007D058A">
        <w:rPr>
          <w:rStyle w:val="StyleUnderline"/>
        </w:rPr>
        <w:t>The Senate will vote</w:t>
      </w:r>
      <w:r w:rsidRPr="007D058A">
        <w:rPr>
          <w:sz w:val="16"/>
        </w:rPr>
        <w:t xml:space="preserve"> Friday </w:t>
      </w:r>
      <w:r w:rsidRPr="007D058A">
        <w:rPr>
          <w:rStyle w:val="StyleUnderline"/>
        </w:rPr>
        <w:t>on competing CRs</w:t>
      </w:r>
      <w:r w:rsidRPr="007D058A">
        <w:rPr>
          <w:sz w:val="16"/>
        </w:rPr>
        <w:t xml:space="preserve">, one led by Republicans and one led by Democrats. </w:t>
      </w:r>
      <w:r w:rsidRPr="007D058A">
        <w:rPr>
          <w:rStyle w:val="StyleUnderline"/>
        </w:rPr>
        <w:t xml:space="preserve">Both are expected to </w:t>
      </w:r>
      <w:r w:rsidRPr="007D058A">
        <w:rPr>
          <w:rStyle w:val="Emphasis"/>
        </w:rPr>
        <w:t>fail</w:t>
      </w:r>
      <w:r w:rsidRPr="007D058A">
        <w:rPr>
          <w:sz w:val="16"/>
        </w:rPr>
        <w:t xml:space="preserve">, </w:t>
      </w:r>
      <w:r w:rsidRPr="007D058A">
        <w:rPr>
          <w:rStyle w:val="StyleUnderline"/>
        </w:rPr>
        <w:t xml:space="preserve">raising the chances of a </w:t>
      </w:r>
      <w:r w:rsidRPr="007D058A">
        <w:rPr>
          <w:rStyle w:val="Emphasis"/>
        </w:rPr>
        <w:t>shutdown</w:t>
      </w:r>
      <w:r w:rsidRPr="007D058A">
        <w:rPr>
          <w:sz w:val="16"/>
        </w:rPr>
        <w:t xml:space="preserve"> </w:t>
      </w:r>
      <w:r w:rsidRPr="007D058A">
        <w:rPr>
          <w:rStyle w:val="StyleUnderline"/>
        </w:rPr>
        <w:t xml:space="preserve">in </w:t>
      </w:r>
      <w:r w:rsidRPr="007D058A">
        <w:rPr>
          <w:rStyle w:val="Emphasis"/>
        </w:rPr>
        <w:t>less than two weeks.</w:t>
      </w:r>
    </w:p>
    <w:p w14:paraId="7ABAE8DA" w14:textId="77777777" w:rsidR="00CE3338" w:rsidRDefault="00CE3338" w:rsidP="00CE3338">
      <w:pPr>
        <w:rPr>
          <w:rStyle w:val="Emphasis"/>
          <w:sz w:val="24"/>
          <w:szCs w:val="24"/>
        </w:rPr>
      </w:pPr>
      <w:r w:rsidRPr="007D058A">
        <w:rPr>
          <w:sz w:val="16"/>
        </w:rPr>
        <w:t xml:space="preserve">Majority Leader John </w:t>
      </w:r>
      <w:r w:rsidRPr="007D058A">
        <w:rPr>
          <w:rStyle w:val="StyleUnderline"/>
        </w:rPr>
        <w:t>Thune said Thursday it’s “</w:t>
      </w:r>
      <w:r w:rsidRPr="007D058A">
        <w:rPr>
          <w:rStyle w:val="Emphasis"/>
        </w:rPr>
        <w:t>unlikely</w:t>
      </w:r>
      <w:r w:rsidRPr="007D058A">
        <w:rPr>
          <w:rStyle w:val="StyleUnderline"/>
        </w:rPr>
        <w:t xml:space="preserve">” the Senate will </w:t>
      </w:r>
      <w:r w:rsidRPr="007D058A">
        <w:rPr>
          <w:rStyle w:val="Emphasis"/>
        </w:rPr>
        <w:t>come back next week</w:t>
      </w:r>
      <w:r w:rsidRPr="007D058A">
        <w:rPr>
          <w:sz w:val="16"/>
        </w:rPr>
        <w:t xml:space="preserve">. </w:t>
      </w:r>
      <w:r w:rsidRPr="007D058A">
        <w:rPr>
          <w:rStyle w:val="Emphasis"/>
          <w:sz w:val="24"/>
          <w:szCs w:val="24"/>
        </w:rPr>
        <w:t xml:space="preserve">That means </w:t>
      </w:r>
      <w:r w:rsidRPr="00D42DF0">
        <w:rPr>
          <w:rStyle w:val="Emphasis"/>
          <w:sz w:val="24"/>
          <w:szCs w:val="24"/>
          <w:highlight w:val="yellow"/>
        </w:rPr>
        <w:t>the next vote</w:t>
      </w:r>
      <w:r w:rsidRPr="007D058A">
        <w:rPr>
          <w:rStyle w:val="Emphasis"/>
          <w:sz w:val="24"/>
          <w:szCs w:val="24"/>
        </w:rPr>
        <w:t xml:space="preserve"> on the GOP’s stopgap bill </w:t>
      </w:r>
      <w:r w:rsidRPr="00D42DF0">
        <w:rPr>
          <w:rStyle w:val="Emphasis"/>
          <w:sz w:val="24"/>
          <w:szCs w:val="24"/>
          <w:highlight w:val="yellow"/>
        </w:rPr>
        <w:t>would be the evening of</w:t>
      </w:r>
      <w:r w:rsidRPr="007D058A">
        <w:rPr>
          <w:rStyle w:val="Emphasis"/>
          <w:sz w:val="24"/>
          <w:szCs w:val="24"/>
        </w:rPr>
        <w:t xml:space="preserve"> Monday, </w:t>
      </w:r>
      <w:r w:rsidRPr="00D42DF0">
        <w:rPr>
          <w:rStyle w:val="Emphasis"/>
          <w:sz w:val="24"/>
          <w:szCs w:val="24"/>
          <w:highlight w:val="yellow"/>
        </w:rPr>
        <w:t>Sept. 29 — less than 48 hours before a</w:t>
      </w:r>
      <w:r w:rsidRPr="007D058A">
        <w:rPr>
          <w:rStyle w:val="Emphasis"/>
          <w:sz w:val="24"/>
          <w:szCs w:val="24"/>
        </w:rPr>
        <w:t xml:space="preserve"> potential </w:t>
      </w:r>
      <w:r w:rsidRPr="00D42DF0">
        <w:rPr>
          <w:rStyle w:val="Emphasis"/>
          <w:sz w:val="24"/>
          <w:szCs w:val="24"/>
          <w:highlight w:val="yellow"/>
        </w:rPr>
        <w:t>shutdown</w:t>
      </w:r>
      <w:r w:rsidRPr="007D058A">
        <w:rPr>
          <w:rStyle w:val="Emphasis"/>
          <w:sz w:val="24"/>
          <w:szCs w:val="24"/>
        </w:rPr>
        <w:t>.</w:t>
      </w:r>
    </w:p>
    <w:p w14:paraId="6F83FB86" w14:textId="77777777" w:rsidR="00CE3338" w:rsidRDefault="00CE3338" w:rsidP="00CE3338">
      <w:pPr>
        <w:rPr>
          <w:rStyle w:val="Emphasis"/>
          <w:b w:val="0"/>
          <w:iCs w:val="0"/>
          <w:sz w:val="16"/>
          <w:u w:val="none"/>
          <w:bdr w:val="none" w:sz="0" w:space="0" w:color="auto"/>
        </w:rPr>
      </w:pPr>
      <w:r w:rsidRPr="007D058A">
        <w:rPr>
          <w:sz w:val="16"/>
        </w:rPr>
        <w:t>“</w:t>
      </w:r>
      <w:r w:rsidRPr="00D42DF0">
        <w:rPr>
          <w:rStyle w:val="StyleUnderline"/>
          <w:highlight w:val="yellow"/>
        </w:rPr>
        <w:t xml:space="preserve">I </w:t>
      </w:r>
      <w:r w:rsidRPr="00D42DF0">
        <w:rPr>
          <w:rStyle w:val="Emphasis"/>
          <w:highlight w:val="yellow"/>
        </w:rPr>
        <w:t>do not believe</w:t>
      </w:r>
      <w:r w:rsidRPr="007D058A">
        <w:rPr>
          <w:sz w:val="16"/>
        </w:rPr>
        <w:t xml:space="preserve"> </w:t>
      </w:r>
      <w:r w:rsidRPr="007D058A">
        <w:rPr>
          <w:rStyle w:val="StyleUnderline"/>
        </w:rPr>
        <w:t>that</w:t>
      </w:r>
      <w:r w:rsidRPr="007D058A">
        <w:rPr>
          <w:sz w:val="16"/>
        </w:rPr>
        <w:t xml:space="preserve"> Chuck </w:t>
      </w:r>
      <w:r w:rsidRPr="007D058A">
        <w:rPr>
          <w:rStyle w:val="StyleUnderline"/>
        </w:rPr>
        <w:t xml:space="preserve">Schumer and the </w:t>
      </w:r>
      <w:r w:rsidRPr="00D42DF0">
        <w:rPr>
          <w:rStyle w:val="StyleUnderline"/>
          <w:highlight w:val="yellow"/>
        </w:rPr>
        <w:t xml:space="preserve">Democrats are </w:t>
      </w:r>
      <w:r w:rsidRPr="00D42DF0">
        <w:rPr>
          <w:rStyle w:val="Emphasis"/>
          <w:highlight w:val="yellow"/>
        </w:rPr>
        <w:t>actually</w:t>
      </w:r>
      <w:r w:rsidRPr="00D42DF0">
        <w:rPr>
          <w:rStyle w:val="StyleUnderline"/>
          <w:highlight w:val="yellow"/>
        </w:rPr>
        <w:t xml:space="preserve"> going to shut the gov</w:t>
      </w:r>
      <w:r w:rsidRPr="007D058A">
        <w:rPr>
          <w:rStyle w:val="StyleUnderline"/>
        </w:rPr>
        <w:t xml:space="preserve">ernment </w:t>
      </w:r>
      <w:r w:rsidRPr="00D42DF0">
        <w:rPr>
          <w:rStyle w:val="StyleUnderline"/>
          <w:highlight w:val="yellow"/>
        </w:rPr>
        <w:t>down</w:t>
      </w:r>
      <w:r w:rsidRPr="007D058A">
        <w:rPr>
          <w:sz w:val="16"/>
        </w:rPr>
        <w:t xml:space="preserve">,” </w:t>
      </w:r>
      <w:r w:rsidRPr="007D058A">
        <w:rPr>
          <w:rStyle w:val="StyleUnderline"/>
        </w:rPr>
        <w:t>Emmer told POLITICO</w:t>
      </w:r>
      <w:r w:rsidRPr="007D058A">
        <w:rPr>
          <w:sz w:val="16"/>
        </w:rPr>
        <w:t>. “</w:t>
      </w:r>
      <w:r w:rsidRPr="007D058A">
        <w:rPr>
          <w:rStyle w:val="StyleUnderline"/>
        </w:rPr>
        <w:t>That would be</w:t>
      </w:r>
      <w:r w:rsidRPr="007D058A">
        <w:rPr>
          <w:sz w:val="16"/>
        </w:rPr>
        <w:t xml:space="preserve"> one of the most </w:t>
      </w:r>
      <w:r w:rsidRPr="007D058A">
        <w:rPr>
          <w:rStyle w:val="Emphasis"/>
        </w:rPr>
        <w:t>foolish</w:t>
      </w:r>
      <w:r w:rsidRPr="007D058A">
        <w:rPr>
          <w:sz w:val="16"/>
        </w:rPr>
        <w:t xml:space="preserve"> things you can do.”</w:t>
      </w:r>
    </w:p>
    <w:p w14:paraId="355543BC" w14:textId="77777777" w:rsidR="00CE3338" w:rsidRPr="00D42DF0" w:rsidRDefault="00CE3338" w:rsidP="00CE3338">
      <w:pPr>
        <w:rPr>
          <w:sz w:val="16"/>
        </w:rPr>
      </w:pPr>
    </w:p>
    <w:p w14:paraId="2314471C" w14:textId="77777777" w:rsidR="00CE3338" w:rsidRDefault="00CE3338" w:rsidP="00CE3338">
      <w:pPr>
        <w:pStyle w:val="Heading4"/>
      </w:pPr>
      <w:r>
        <w:t xml:space="preserve">The plan is </w:t>
      </w:r>
      <w:r w:rsidRPr="00802ADC">
        <w:rPr>
          <w:u w:val="single"/>
        </w:rPr>
        <w:t>intensely partisan</w:t>
      </w:r>
      <w:r>
        <w:t>.</w:t>
      </w:r>
    </w:p>
    <w:p w14:paraId="5BF8BF68" w14:textId="77777777" w:rsidR="00CE3338" w:rsidRPr="00BF0F4F" w:rsidRDefault="00CE3338" w:rsidP="00CE3338">
      <w:pPr>
        <w:rPr>
          <w:rStyle w:val="Style13ptBold"/>
          <w:b w:val="0"/>
          <w:bCs w:val="0"/>
        </w:rPr>
      </w:pPr>
      <w:r>
        <w:rPr>
          <w:rStyle w:val="Style13ptBold"/>
          <w:b w:val="0"/>
        </w:rPr>
        <w:t xml:space="preserve">Sharon </w:t>
      </w:r>
      <w:r>
        <w:rPr>
          <w:rStyle w:val="Style13ptBold"/>
        </w:rPr>
        <w:t>Block 24</w:t>
      </w:r>
      <w:r>
        <w:rPr>
          <w:rStyle w:val="Style13ptBold"/>
          <w:b w:val="0"/>
        </w:rPr>
        <w:t xml:space="preserve">, </w:t>
      </w:r>
      <w:r w:rsidRPr="00BF0F4F">
        <w:rPr>
          <w:rStyle w:val="Style13ptBold"/>
          <w:b w:val="0"/>
        </w:rPr>
        <w:t>Professor of Practice and executive director of the Center for Labor and a Just Economy at Harvard Law School</w:t>
      </w:r>
      <w:r>
        <w:rPr>
          <w:rStyle w:val="Style13ptBold"/>
          <w:b w:val="0"/>
        </w:rPr>
        <w:t xml:space="preserve">, also with </w:t>
      </w:r>
      <w:r w:rsidRPr="00BF0F4F">
        <w:rPr>
          <w:rStyle w:val="Style13ptBold"/>
          <w:b w:val="0"/>
        </w:rPr>
        <w:t>Benjamin Sachs</w:t>
      </w:r>
      <w:r>
        <w:rPr>
          <w:rStyle w:val="Style13ptBold"/>
          <w:b w:val="0"/>
        </w:rPr>
        <w:t>,</w:t>
      </w:r>
      <w:r w:rsidRPr="00BF0F4F">
        <w:rPr>
          <w:rStyle w:val="Style13ptBold"/>
          <w:b w:val="0"/>
        </w:rPr>
        <w:t xml:space="preserve"> the Kestnbaum Professor of Labor and Industry at Harvard Law School and faculty director of the Center for Labor and a Just Economy</w:t>
      </w:r>
      <w:r>
        <w:rPr>
          <w:rStyle w:val="Style13ptBold"/>
          <w:b w:val="0"/>
        </w:rPr>
        <w:t>, “</w:t>
      </w:r>
      <w:r w:rsidRPr="00BF0F4F">
        <w:rPr>
          <w:rStyle w:val="Style13ptBold"/>
          <w:b w:val="0"/>
        </w:rPr>
        <w:t>The Truth About the Parties and Labor</w:t>
      </w:r>
      <w:r>
        <w:rPr>
          <w:rStyle w:val="Style13ptBold"/>
          <w:b w:val="0"/>
        </w:rPr>
        <w:t xml:space="preserve">,” </w:t>
      </w:r>
      <w:r w:rsidRPr="00BF0F4F">
        <w:rPr>
          <w:rStyle w:val="Style13ptBold"/>
          <w:b w:val="0"/>
        </w:rPr>
        <w:t>https://prospect.org/labor/2024-10-16-truth-about-parties-and-labor/</w:t>
      </w:r>
    </w:p>
    <w:p w14:paraId="70D3E87F" w14:textId="77777777" w:rsidR="00CE3338" w:rsidRDefault="00CE3338" w:rsidP="00CE3338">
      <w:pPr>
        <w:rPr>
          <w:rStyle w:val="Emphasis"/>
          <w:sz w:val="28"/>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D42DF0">
        <w:rPr>
          <w:rStyle w:val="Emphasis"/>
          <w:highlight w:val="yellow"/>
        </w:rPr>
        <w:t>Trump</w:t>
      </w:r>
      <w:r w:rsidRPr="00D42DF0">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D42DF0">
        <w:rPr>
          <w:rStyle w:val="StyleUnderline"/>
          <w:highlight w:val="yellow"/>
        </w:rPr>
        <w:t xml:space="preserve">decision to </w:t>
      </w:r>
      <w:r w:rsidRPr="00D42DF0">
        <w:rPr>
          <w:rStyle w:val="Emphasis"/>
          <w:highlight w:val="yellow"/>
        </w:rPr>
        <w:t>fire</w:t>
      </w:r>
      <w:r w:rsidRPr="00802ADC">
        <w:rPr>
          <w:rStyle w:val="Emphasis"/>
        </w:rPr>
        <w:t xml:space="preserve"> striking </w:t>
      </w:r>
      <w:r w:rsidRPr="00D42DF0">
        <w:rPr>
          <w:rStyle w:val="Emphasis"/>
          <w:highlight w:val="yellow"/>
        </w:rPr>
        <w:t>workers</w:t>
      </w:r>
      <w:r w:rsidRPr="00D42DF0">
        <w:rPr>
          <w:sz w:val="16"/>
          <w:highlight w:val="yellow"/>
        </w:rPr>
        <w:t xml:space="preserve">. </w:t>
      </w:r>
      <w:r w:rsidRPr="00D42DF0">
        <w:rPr>
          <w:rStyle w:val="Emphasis"/>
          <w:sz w:val="24"/>
          <w:szCs w:val="24"/>
          <w:highlight w:val="yellow"/>
        </w:rPr>
        <w:t>Not a single Republican</w:t>
      </w:r>
      <w:r w:rsidRPr="00802ADC">
        <w:rPr>
          <w:rStyle w:val="Emphasis"/>
          <w:sz w:val="24"/>
          <w:szCs w:val="24"/>
        </w:rPr>
        <w:t xml:space="preserve"> senator </w:t>
      </w:r>
      <w:r w:rsidRPr="00D42DF0">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D42DF0">
        <w:rPr>
          <w:rStyle w:val="Emphasis"/>
          <w:highlight w:val="yellow"/>
        </w:rPr>
        <w:t>Vance</w:t>
      </w:r>
      <w:r w:rsidRPr="00802ADC">
        <w:rPr>
          <w:rStyle w:val="StyleUnderline"/>
        </w:rPr>
        <w:t xml:space="preserve"> has </w:t>
      </w:r>
      <w:r w:rsidRPr="00D42DF0">
        <w:rPr>
          <w:rStyle w:val="StyleUnderline"/>
          <w:highlight w:val="yellow"/>
        </w:rPr>
        <w:t xml:space="preserve">established a </w:t>
      </w:r>
      <w:r w:rsidRPr="00D42DF0">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D42DF0">
        <w:rPr>
          <w:rStyle w:val="StyleUnderline"/>
          <w:highlight w:val="yellow"/>
        </w:rPr>
        <w:t xml:space="preserve">The </w:t>
      </w:r>
      <w:r w:rsidRPr="00D42DF0">
        <w:rPr>
          <w:rStyle w:val="Emphasis"/>
          <w:sz w:val="28"/>
          <w:szCs w:val="28"/>
          <w:highlight w:val="yellow"/>
        </w:rPr>
        <w:t>list goes on and on.</w:t>
      </w:r>
    </w:p>
    <w:p w14:paraId="0C8B49AD" w14:textId="77777777" w:rsidR="00CE3338" w:rsidRPr="006B770A" w:rsidRDefault="00CE3338" w:rsidP="00CE3338">
      <w:pPr>
        <w:rPr>
          <w:b/>
          <w:iCs/>
          <w:sz w:val="28"/>
          <w:szCs w:val="28"/>
          <w:u w:val="single"/>
          <w:bdr w:val="single" w:sz="8" w:space="0" w:color="auto"/>
        </w:rPr>
      </w:pPr>
    </w:p>
    <w:p w14:paraId="569616F0" w14:textId="77777777" w:rsidR="00CE3338" w:rsidRDefault="00CE3338" w:rsidP="00CE3338">
      <w:pPr>
        <w:pStyle w:val="Heading4"/>
      </w:pPr>
      <w:r>
        <w:t xml:space="preserve">Shutdown destroys </w:t>
      </w:r>
      <w:r w:rsidRPr="002045A3">
        <w:rPr>
          <w:u w:val="single"/>
        </w:rPr>
        <w:t>aviation safety</w:t>
      </w:r>
      <w:r>
        <w:t>.</w:t>
      </w:r>
    </w:p>
    <w:p w14:paraId="56FACBA7" w14:textId="77777777" w:rsidR="00CE3338" w:rsidRDefault="00CE3338" w:rsidP="00CE3338">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6E63B708" w14:textId="77777777" w:rsidR="00CE3338" w:rsidRPr="002045A3" w:rsidRDefault="00CE3338" w:rsidP="00CE3338">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D42DF0">
        <w:rPr>
          <w:rStyle w:val="StyleUnderline"/>
          <w:highlight w:val="yellow"/>
        </w:rPr>
        <w:t xml:space="preserve">a government </w:t>
      </w:r>
      <w:r w:rsidRPr="00D42DF0">
        <w:rPr>
          <w:rStyle w:val="Emphasis"/>
          <w:highlight w:val="yellow"/>
        </w:rPr>
        <w:t>shutdown</w:t>
      </w:r>
      <w:r w:rsidRPr="00D42DF0">
        <w:rPr>
          <w:rStyle w:val="StyleUnderline"/>
          <w:highlight w:val="yellow"/>
        </w:rPr>
        <w:t xml:space="preserve"> would be</w:t>
      </w:r>
      <w:r w:rsidRPr="002045A3">
        <w:rPr>
          <w:rStyle w:val="StyleUnderline"/>
        </w:rPr>
        <w:t xml:space="preserve"> a</w:t>
      </w:r>
      <w:r w:rsidRPr="002045A3">
        <w:rPr>
          <w:sz w:val="16"/>
        </w:rPr>
        <w:t xml:space="preserve"> [</w:t>
      </w:r>
      <w:r w:rsidRPr="00D42DF0">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D42DF0">
        <w:rPr>
          <w:rStyle w:val="StyleUnderline"/>
          <w:highlight w:val="yellow"/>
        </w:rPr>
        <w:t xml:space="preserve">to the </w:t>
      </w:r>
      <w:r w:rsidRPr="00D42DF0">
        <w:rPr>
          <w:rStyle w:val="Emphasis"/>
          <w:highlight w:val="yellow"/>
        </w:rPr>
        <w:t>controller workforce</w:t>
      </w:r>
      <w:r w:rsidRPr="002045A3">
        <w:rPr>
          <w:sz w:val="16"/>
        </w:rPr>
        <w:t xml:space="preserve">, </w:t>
      </w:r>
      <w:r w:rsidRPr="002045A3">
        <w:rPr>
          <w:rStyle w:val="StyleUnderline"/>
        </w:rPr>
        <w:t xml:space="preserve">which is already </w:t>
      </w:r>
      <w:r w:rsidRPr="00D42DF0">
        <w:rPr>
          <w:rStyle w:val="Emphasis"/>
          <w:highlight w:val="yellow"/>
        </w:rPr>
        <w:t>strained</w:t>
      </w:r>
      <w:r w:rsidRPr="00D42DF0">
        <w:rPr>
          <w:sz w:val="16"/>
          <w:highlight w:val="yellow"/>
        </w:rPr>
        <w:t xml:space="preserve"> </w:t>
      </w:r>
      <w:r w:rsidRPr="00D42DF0">
        <w:rPr>
          <w:rStyle w:val="StyleUnderline"/>
          <w:highlight w:val="yellow"/>
        </w:rPr>
        <w:t>by</w:t>
      </w:r>
      <w:r w:rsidRPr="002045A3">
        <w:rPr>
          <w:sz w:val="16"/>
        </w:rPr>
        <w:t xml:space="preserve"> </w:t>
      </w:r>
      <w:r w:rsidRPr="002045A3">
        <w:rPr>
          <w:rStyle w:val="Emphasis"/>
        </w:rPr>
        <w:t xml:space="preserve">persistent </w:t>
      </w:r>
      <w:r w:rsidRPr="00D42DF0">
        <w:rPr>
          <w:rStyle w:val="Emphasis"/>
          <w:highlight w:val="yellow"/>
        </w:rPr>
        <w:t>staffing shortages</w:t>
      </w:r>
      <w:r w:rsidRPr="002045A3">
        <w:rPr>
          <w:sz w:val="16"/>
        </w:rPr>
        <w:t xml:space="preserve"> and amid the aftermath of a midair disaster in January that killed 67 people.</w:t>
      </w:r>
    </w:p>
    <w:p w14:paraId="0271A74B" w14:textId="77777777" w:rsidR="00CE3338" w:rsidRPr="002045A3" w:rsidRDefault="00CE3338" w:rsidP="00CE3338">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D42DF0">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5D2BA59C" w14:textId="77777777" w:rsidR="00CE3338" w:rsidRPr="002045A3" w:rsidRDefault="00CE3338" w:rsidP="00CE3338">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D42DF0">
        <w:rPr>
          <w:rStyle w:val="Emphasis"/>
          <w:highlight w:val="yellow"/>
        </w:rPr>
        <w:t>even</w:t>
      </w:r>
      <w:r w:rsidRPr="00802ADC">
        <w:rPr>
          <w:rStyle w:val="Emphasis"/>
        </w:rPr>
        <w:t xml:space="preserve"> a </w:t>
      </w:r>
      <w:r w:rsidRPr="00D42DF0">
        <w:rPr>
          <w:rStyle w:val="Emphasis"/>
          <w:highlight w:val="yellow"/>
        </w:rPr>
        <w:t>one-day</w:t>
      </w:r>
      <w:r w:rsidRPr="00802ADC">
        <w:rPr>
          <w:rStyle w:val="Emphasis"/>
        </w:rPr>
        <w:t xml:space="preserve"> shutdown</w:t>
      </w:r>
      <w:r w:rsidRPr="00802ADC">
        <w:rPr>
          <w:sz w:val="16"/>
        </w:rPr>
        <w:t xml:space="preserve"> </w:t>
      </w:r>
      <w:r w:rsidRPr="00D42DF0">
        <w:rPr>
          <w:rStyle w:val="StyleUnderline"/>
          <w:highlight w:val="yellow"/>
        </w:rPr>
        <w:t xml:space="preserve">"puts us </w:t>
      </w:r>
      <w:r w:rsidRPr="00D42DF0">
        <w:rPr>
          <w:rStyle w:val="Emphasis"/>
          <w:highlight w:val="yellow"/>
        </w:rPr>
        <w:t>months behind</w:t>
      </w:r>
      <w:r w:rsidRPr="002045A3">
        <w:rPr>
          <w:rStyle w:val="StyleUnderline"/>
        </w:rPr>
        <w:t>."</w:t>
      </w:r>
    </w:p>
    <w:p w14:paraId="6E7D48CF" w14:textId="77777777" w:rsidR="00CE3338" w:rsidRPr="002045A3" w:rsidRDefault="00CE3338" w:rsidP="00CE3338">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575F16B2" w14:textId="77777777" w:rsidR="00CE3338" w:rsidRPr="002045A3" w:rsidRDefault="00CE3338" w:rsidP="00CE3338">
      <w:pPr>
        <w:rPr>
          <w:sz w:val="16"/>
        </w:rPr>
      </w:pPr>
      <w:r w:rsidRPr="002045A3">
        <w:rPr>
          <w:sz w:val="16"/>
        </w:rPr>
        <w:t>Without a deal, the government is set to shut down on March 14.</w:t>
      </w:r>
    </w:p>
    <w:p w14:paraId="75F6A146" w14:textId="77777777" w:rsidR="00CE3338" w:rsidRPr="002045A3" w:rsidRDefault="00CE3338" w:rsidP="00CE3338">
      <w:pPr>
        <w:rPr>
          <w:sz w:val="16"/>
        </w:rPr>
      </w:pPr>
      <w:r w:rsidRPr="002045A3">
        <w:rPr>
          <w:sz w:val="16"/>
        </w:rPr>
        <w:t xml:space="preserve">And </w:t>
      </w:r>
      <w:r w:rsidRPr="002045A3">
        <w:rPr>
          <w:rStyle w:val="StyleUnderline"/>
        </w:rPr>
        <w:t xml:space="preserve">many </w:t>
      </w:r>
      <w:r w:rsidRPr="00D42DF0">
        <w:rPr>
          <w:rStyle w:val="StyleUnderline"/>
          <w:highlight w:val="yellow"/>
        </w:rPr>
        <w:t xml:space="preserve">controllers may simply </w:t>
      </w:r>
      <w:r w:rsidRPr="00D42DF0">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1195E8E1" w14:textId="77777777" w:rsidR="00CE3338" w:rsidRPr="002045A3" w:rsidRDefault="00CE3338" w:rsidP="00CE3338">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3F13A953" w14:textId="77777777" w:rsidR="00CE3338" w:rsidRPr="002045A3" w:rsidRDefault="00CE3338" w:rsidP="00CE3338">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7053A7B8" w14:textId="77777777" w:rsidR="00CE3338" w:rsidRPr="002045A3" w:rsidRDefault="00CE3338" w:rsidP="00CE3338">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5456447D" w14:textId="77777777" w:rsidR="00CE3338" w:rsidRPr="002045A3" w:rsidRDefault="00CE3338" w:rsidP="00CE3338">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0C8E58FD" w14:textId="77777777" w:rsidR="00CE3338" w:rsidRDefault="00CE3338" w:rsidP="00CE3338">
      <w:pPr>
        <w:rPr>
          <w:sz w:val="16"/>
        </w:rPr>
      </w:pPr>
      <w:r w:rsidRPr="002045A3">
        <w:rPr>
          <w:sz w:val="16"/>
        </w:rPr>
        <w:t xml:space="preserve">Findings from an independent panel of experts released in 2023 said that </w:t>
      </w:r>
      <w:r w:rsidRPr="002045A3">
        <w:rPr>
          <w:rStyle w:val="StyleUnderline"/>
        </w:rPr>
        <w:t xml:space="preserve">the </w:t>
      </w:r>
      <w:r w:rsidRPr="00D42DF0">
        <w:rPr>
          <w:rStyle w:val="StyleUnderline"/>
          <w:highlight w:val="yellow"/>
        </w:rPr>
        <w:t>shutdown</w:t>
      </w:r>
      <w:r w:rsidRPr="002045A3">
        <w:rPr>
          <w:rStyle w:val="StyleUnderline"/>
        </w:rPr>
        <w:t xml:space="preserve"> politics</w:t>
      </w:r>
      <w:r w:rsidRPr="002045A3">
        <w:rPr>
          <w:sz w:val="16"/>
        </w:rPr>
        <w:t xml:space="preserve"> </w:t>
      </w:r>
      <w:r w:rsidRPr="00D42DF0">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D42DF0">
        <w:rPr>
          <w:rStyle w:val="StyleUnderline"/>
          <w:highlight w:val="yellow"/>
        </w:rPr>
        <w:t xml:space="preserve">a </w:t>
      </w:r>
      <w:r w:rsidRPr="00D42DF0">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D42DF0">
        <w:rPr>
          <w:rStyle w:val="Emphasis"/>
          <w:sz w:val="24"/>
          <w:szCs w:val="24"/>
          <w:highlight w:val="yellow"/>
        </w:rPr>
        <w:t>linked to congressional dysfunction</w:t>
      </w:r>
      <w:r w:rsidRPr="00D42DF0">
        <w:rPr>
          <w:sz w:val="16"/>
          <w:highlight w:val="yellow"/>
        </w:rPr>
        <w:t>.</w:t>
      </w:r>
    </w:p>
    <w:p w14:paraId="4BF892C3" w14:textId="77777777" w:rsidR="00CE3338" w:rsidRPr="006B770A" w:rsidRDefault="00CE3338" w:rsidP="00CE3338">
      <w:pPr>
        <w:rPr>
          <w:sz w:val="16"/>
        </w:rPr>
      </w:pPr>
    </w:p>
    <w:p w14:paraId="1A232D2A" w14:textId="77777777" w:rsidR="00CE3338" w:rsidRDefault="00CE3338" w:rsidP="00CE3338">
      <w:pPr>
        <w:pStyle w:val="Heading4"/>
      </w:pPr>
      <w:r>
        <w:t xml:space="preserve">Another crash wrecks the </w:t>
      </w:r>
      <w:r w:rsidRPr="002045A3">
        <w:rPr>
          <w:u w:val="single"/>
        </w:rPr>
        <w:t>aerospace industry</w:t>
      </w:r>
      <w:r>
        <w:t xml:space="preserve"> broadly.</w:t>
      </w:r>
    </w:p>
    <w:p w14:paraId="5288746E" w14:textId="77777777" w:rsidR="00CE3338" w:rsidRDefault="00CE3338" w:rsidP="00CE3338">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57E78770" w14:textId="77777777" w:rsidR="00CE3338" w:rsidRPr="002045A3" w:rsidRDefault="00CE3338" w:rsidP="00CE3338">
      <w:pPr>
        <w:rPr>
          <w:rStyle w:val="Emphasis"/>
        </w:rPr>
      </w:pPr>
      <w:r w:rsidRPr="00D42DF0">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D42DF0">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D42DF0">
        <w:rPr>
          <w:rStyle w:val="StyleUnderline"/>
          <w:highlight w:val="yellow"/>
        </w:rPr>
        <w:t xml:space="preserve">a </w:t>
      </w:r>
      <w:r w:rsidRPr="00D42DF0">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D42DF0">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D42DF0">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D42DF0">
        <w:rPr>
          <w:rStyle w:val="Emphasis"/>
          <w:highlight w:val="yellow"/>
        </w:rPr>
        <w:t>insurance premiums</w:t>
      </w:r>
      <w:r w:rsidRPr="002045A3">
        <w:rPr>
          <w:sz w:val="16"/>
        </w:rPr>
        <w:t xml:space="preserve">, </w:t>
      </w:r>
      <w:r w:rsidRPr="00D42DF0">
        <w:rPr>
          <w:rStyle w:val="StyleUnderline"/>
          <w:highlight w:val="yellow"/>
        </w:rPr>
        <w:t>and</w:t>
      </w:r>
      <w:r w:rsidRPr="002045A3">
        <w:rPr>
          <w:sz w:val="16"/>
        </w:rPr>
        <w:t xml:space="preserve"> </w:t>
      </w:r>
      <w:r w:rsidRPr="002045A3">
        <w:rPr>
          <w:rStyle w:val="Emphasis"/>
        </w:rPr>
        <w:t xml:space="preserve">dent </w:t>
      </w:r>
      <w:r w:rsidRPr="00D42DF0">
        <w:rPr>
          <w:rStyle w:val="Emphasis"/>
          <w:highlight w:val="yellow"/>
        </w:rPr>
        <w:t>investor confidence.</w:t>
      </w:r>
    </w:p>
    <w:p w14:paraId="6843A79B" w14:textId="77777777" w:rsidR="00CE3338" w:rsidRPr="002045A3" w:rsidRDefault="00CE3338" w:rsidP="00CE3338">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D42DF0">
        <w:rPr>
          <w:rStyle w:val="StyleUnderline"/>
          <w:highlight w:val="yellow"/>
        </w:rPr>
        <w:t xml:space="preserve">disasters cost </w:t>
      </w:r>
      <w:r w:rsidRPr="00D42DF0">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0681CFEF" w14:textId="77777777" w:rsidR="00CE3338" w:rsidRPr="002045A3" w:rsidRDefault="00CE3338" w:rsidP="00CE3338">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3D12C982" w14:textId="77777777" w:rsidR="00CE3338" w:rsidRPr="002045A3" w:rsidRDefault="00CE3338" w:rsidP="00CE3338">
      <w:pPr>
        <w:rPr>
          <w:rStyle w:val="Emphasis"/>
          <w:sz w:val="28"/>
          <w:szCs w:val="28"/>
        </w:rPr>
      </w:pPr>
      <w:r w:rsidRPr="002045A3">
        <w:rPr>
          <w:rStyle w:val="StyleUnderline"/>
        </w:rPr>
        <w:t xml:space="preserve">Plane </w:t>
      </w:r>
      <w:r w:rsidRPr="00D42DF0">
        <w:rPr>
          <w:rStyle w:val="StyleUnderline"/>
          <w:highlight w:val="yellow"/>
        </w:rPr>
        <w:t>crashes</w:t>
      </w:r>
      <w:r w:rsidRPr="002045A3">
        <w:rPr>
          <w:rStyle w:val="StyleUnderline"/>
        </w:rPr>
        <w:t xml:space="preserve"> often </w:t>
      </w:r>
      <w:r w:rsidRPr="00D42DF0">
        <w:rPr>
          <w:rStyle w:val="StyleUnderline"/>
          <w:highlight w:val="yellow"/>
        </w:rPr>
        <w:t xml:space="preserve">trigger </w:t>
      </w:r>
      <w:r w:rsidRPr="00D42DF0">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D42DF0">
        <w:rPr>
          <w:rStyle w:val="Emphasis"/>
          <w:highlight w:val="yellow"/>
        </w:rPr>
        <w:t>declines</w:t>
      </w:r>
      <w:r w:rsidRPr="00D42DF0">
        <w:rPr>
          <w:sz w:val="16"/>
          <w:highlight w:val="yellow"/>
        </w:rPr>
        <w:t xml:space="preserve"> </w:t>
      </w:r>
      <w:r w:rsidRPr="00D42DF0">
        <w:rPr>
          <w:rStyle w:val="StyleUnderline"/>
          <w:highlight w:val="yellow"/>
        </w:rPr>
        <w:t xml:space="preserve">in the </w:t>
      </w:r>
      <w:r w:rsidRPr="00D42DF0">
        <w:rPr>
          <w:rStyle w:val="Emphasis"/>
          <w:highlight w:val="yellow"/>
        </w:rPr>
        <w:t>stock value</w:t>
      </w:r>
      <w:r w:rsidRPr="00D42DF0">
        <w:rPr>
          <w:sz w:val="16"/>
          <w:highlight w:val="yellow"/>
        </w:rPr>
        <w:t xml:space="preserve"> </w:t>
      </w:r>
      <w:r w:rsidRPr="00D42DF0">
        <w:rPr>
          <w:rStyle w:val="StyleUnderline"/>
          <w:highlight w:val="yellow"/>
        </w:rPr>
        <w:t>of</w:t>
      </w:r>
      <w:r w:rsidRPr="002045A3">
        <w:rPr>
          <w:rStyle w:val="StyleUnderline"/>
        </w:rPr>
        <w:t xml:space="preserve"> the affected airline and</w:t>
      </w:r>
      <w:r w:rsidRPr="002045A3">
        <w:rPr>
          <w:sz w:val="16"/>
        </w:rPr>
        <w:t xml:space="preserve">, in some cases, </w:t>
      </w:r>
      <w:r w:rsidRPr="00D42DF0">
        <w:rPr>
          <w:rStyle w:val="Emphasis"/>
          <w:sz w:val="28"/>
          <w:szCs w:val="28"/>
          <w:highlight w:val="yellow"/>
        </w:rPr>
        <w:t>the broader aviation sector.</w:t>
      </w:r>
    </w:p>
    <w:p w14:paraId="14C95739" w14:textId="77777777" w:rsidR="00CE3338" w:rsidRPr="002045A3" w:rsidRDefault="00CE3338" w:rsidP="00CE3338">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0B23D4C4" w14:textId="77777777" w:rsidR="00CE3338" w:rsidRPr="002045A3" w:rsidRDefault="00CE3338" w:rsidP="00CE3338">
      <w:pPr>
        <w:rPr>
          <w:sz w:val="8"/>
          <w:szCs w:val="8"/>
        </w:rPr>
      </w:pPr>
      <w:r w:rsidRPr="002045A3">
        <w:rPr>
          <w:sz w:val="8"/>
          <w:szCs w:val="8"/>
        </w:rPr>
        <w:t>Why This Matters:</w:t>
      </w:r>
    </w:p>
    <w:p w14:paraId="78A61960" w14:textId="77777777" w:rsidR="00CE3338" w:rsidRPr="002045A3" w:rsidRDefault="00CE3338" w:rsidP="00CE3338">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D42DF0">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D42DF0">
        <w:rPr>
          <w:rStyle w:val="Emphasis"/>
          <w:sz w:val="24"/>
          <w:szCs w:val="24"/>
          <w:highlight w:val="yellow"/>
        </w:rPr>
        <w:t>may see</w:t>
      </w:r>
      <w:r w:rsidRPr="002045A3">
        <w:rPr>
          <w:rStyle w:val="Emphasis"/>
          <w:sz w:val="24"/>
          <w:szCs w:val="24"/>
        </w:rPr>
        <w:t xml:space="preserve"> even </w:t>
      </w:r>
      <w:r w:rsidRPr="00D42DF0">
        <w:rPr>
          <w:rStyle w:val="Emphasis"/>
          <w:sz w:val="24"/>
          <w:szCs w:val="24"/>
          <w:highlight w:val="yellow"/>
        </w:rPr>
        <w:t>greater losses.</w:t>
      </w:r>
    </w:p>
    <w:p w14:paraId="17285E3B" w14:textId="77777777" w:rsidR="00CE3338" w:rsidRPr="002045A3" w:rsidRDefault="00CE3338" w:rsidP="00CE3338">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02B3B5B5" w14:textId="77777777" w:rsidR="00CE3338" w:rsidRPr="002045A3" w:rsidRDefault="00CE3338" w:rsidP="00CE3338">
      <w:pPr>
        <w:rPr>
          <w:sz w:val="16"/>
        </w:rPr>
      </w:pPr>
      <w:r w:rsidRPr="002045A3">
        <w:rPr>
          <w:rStyle w:val="StyleUnderline"/>
        </w:rPr>
        <w:t xml:space="preserve">A commercial airline crash </w:t>
      </w:r>
      <w:r w:rsidRPr="002045A3">
        <w:rPr>
          <w:rStyle w:val="Emphasis"/>
        </w:rPr>
        <w:t xml:space="preserve">initiates </w:t>
      </w:r>
      <w:r w:rsidRPr="00D42DF0">
        <w:rPr>
          <w:rStyle w:val="Emphasis"/>
          <w:highlight w:val="yellow"/>
        </w:rPr>
        <w:t>enormous liability</w:t>
      </w:r>
      <w:r w:rsidRPr="00D42DF0">
        <w:rPr>
          <w:sz w:val="16"/>
          <w:highlight w:val="yellow"/>
        </w:rPr>
        <w:t xml:space="preserve"> </w:t>
      </w:r>
      <w:r w:rsidRPr="00D42DF0">
        <w:rPr>
          <w:rStyle w:val="StyleUnderline"/>
          <w:highlight w:val="yellow"/>
        </w:rPr>
        <w:t>for the</w:t>
      </w:r>
      <w:r w:rsidRPr="002045A3">
        <w:rPr>
          <w:sz w:val="16"/>
        </w:rPr>
        <w:t xml:space="preserve"> airline, </w:t>
      </w:r>
      <w:r w:rsidRPr="002045A3">
        <w:rPr>
          <w:rStyle w:val="Emphasis"/>
        </w:rPr>
        <w:t xml:space="preserve">aircraft </w:t>
      </w:r>
      <w:r w:rsidRPr="00D42DF0">
        <w:rPr>
          <w:rStyle w:val="Emphasis"/>
          <w:highlight w:val="yellow"/>
        </w:rPr>
        <w:t>manufacturer</w:t>
      </w:r>
      <w:r w:rsidRPr="002045A3">
        <w:rPr>
          <w:sz w:val="16"/>
        </w:rPr>
        <w:t>, and even the country of origin.</w:t>
      </w:r>
    </w:p>
    <w:p w14:paraId="434EA40A" w14:textId="77777777" w:rsidR="00CE3338" w:rsidRPr="002045A3" w:rsidRDefault="00CE3338" w:rsidP="00CE3338">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3AF7F1D2" w14:textId="77777777" w:rsidR="00CE3338" w:rsidRPr="002045A3" w:rsidRDefault="00CE3338" w:rsidP="00CE3338">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5504DC21" w14:textId="77777777" w:rsidR="00CE3338" w:rsidRPr="002045A3" w:rsidRDefault="00CE3338" w:rsidP="00CE3338">
      <w:pPr>
        <w:rPr>
          <w:sz w:val="8"/>
          <w:szCs w:val="8"/>
        </w:rPr>
      </w:pPr>
      <w:r w:rsidRPr="002045A3">
        <w:rPr>
          <w:sz w:val="8"/>
          <w:szCs w:val="8"/>
        </w:rPr>
        <w:t>Aftermath:</w:t>
      </w:r>
    </w:p>
    <w:p w14:paraId="367DCBD6" w14:textId="77777777" w:rsidR="00CE3338" w:rsidRDefault="00CE3338" w:rsidP="00CE3338">
      <w:pPr>
        <w:rPr>
          <w:sz w:val="16"/>
        </w:rPr>
      </w:pPr>
      <w:r w:rsidRPr="002045A3">
        <w:rPr>
          <w:rStyle w:val="StyleUnderline"/>
        </w:rPr>
        <w:t xml:space="preserve">These payouts contribute to </w:t>
      </w:r>
      <w:r w:rsidRPr="00D42DF0">
        <w:rPr>
          <w:rStyle w:val="Emphasis"/>
          <w:highlight w:val="yellow"/>
        </w:rPr>
        <w:t>higher</w:t>
      </w:r>
      <w:r w:rsidRPr="002045A3">
        <w:rPr>
          <w:rStyle w:val="Emphasis"/>
        </w:rPr>
        <w:t xml:space="preserve"> aviation insurance </w:t>
      </w:r>
      <w:r w:rsidRPr="00D42DF0">
        <w:rPr>
          <w:rStyle w:val="Emphasis"/>
          <w:highlight w:val="yellow"/>
        </w:rPr>
        <w:t>premiums globally</w:t>
      </w:r>
      <w:r w:rsidRPr="002045A3">
        <w:rPr>
          <w:sz w:val="16"/>
        </w:rPr>
        <w:t>, especially for carriers in developing countries or those with safety concerns.</w:t>
      </w:r>
    </w:p>
    <w:p w14:paraId="13018F29" w14:textId="77777777" w:rsidR="00CE3338" w:rsidRPr="006B770A" w:rsidRDefault="00CE3338" w:rsidP="00CE3338">
      <w:pPr>
        <w:rPr>
          <w:sz w:val="16"/>
        </w:rPr>
      </w:pPr>
    </w:p>
    <w:p w14:paraId="3DDDD722" w14:textId="77777777" w:rsidR="00CE3338" w:rsidRDefault="00CE3338" w:rsidP="00CE3338">
      <w:pPr>
        <w:pStyle w:val="Heading4"/>
      </w:pPr>
      <w:r>
        <w:t xml:space="preserve">Commercial aerospace is key to </w:t>
      </w:r>
      <w:r w:rsidRPr="000E545F">
        <w:rPr>
          <w:u w:val="single"/>
        </w:rPr>
        <w:t>hypersonic</w:t>
      </w:r>
      <w:r>
        <w:t xml:space="preserve"> innovation.</w:t>
      </w:r>
    </w:p>
    <w:p w14:paraId="029318E2" w14:textId="77777777" w:rsidR="00CE3338" w:rsidRPr="000E545F" w:rsidRDefault="00CE3338" w:rsidP="00CE3338">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602E4E4C" w14:textId="77777777" w:rsidR="00CE3338" w:rsidRPr="000E545F" w:rsidRDefault="00CE3338" w:rsidP="00CE3338">
      <w:pPr>
        <w:rPr>
          <w:sz w:val="16"/>
        </w:rPr>
      </w:pPr>
      <w:r w:rsidRPr="000E545F">
        <w:rPr>
          <w:sz w:val="16"/>
        </w:rPr>
        <w:t>Catching up</w:t>
      </w:r>
    </w:p>
    <w:p w14:paraId="6B7E9C4A" w14:textId="77777777" w:rsidR="00CE3338" w:rsidRPr="000E545F" w:rsidRDefault="00CE3338" w:rsidP="00CE3338">
      <w:pPr>
        <w:rPr>
          <w:sz w:val="16"/>
        </w:rPr>
      </w:pPr>
      <w:r w:rsidRPr="000E545F">
        <w:rPr>
          <w:sz w:val="16"/>
        </w:rPr>
        <w:t xml:space="preserve">So </w:t>
      </w:r>
      <w:r w:rsidRPr="00D42DF0">
        <w:rPr>
          <w:rStyle w:val="StyleUnderline"/>
          <w:highlight w:val="yellow"/>
        </w:rPr>
        <w:t xml:space="preserve">why is hypersonic </w:t>
      </w:r>
      <w:r w:rsidRPr="00D42DF0">
        <w:rPr>
          <w:rStyle w:val="Emphasis"/>
          <w:highlight w:val="yellow"/>
        </w:rPr>
        <w:t>flight testing</w:t>
      </w:r>
      <w:r w:rsidRPr="00D42DF0">
        <w:rPr>
          <w:rStyle w:val="StyleUnderline"/>
          <w:highlight w:val="yellow"/>
        </w:rPr>
        <w:t xml:space="preserve"> important</w:t>
      </w:r>
      <w:r w:rsidRPr="000E545F">
        <w:rPr>
          <w:rStyle w:val="StyleUnderline"/>
        </w:rPr>
        <w:t>?</w:t>
      </w:r>
    </w:p>
    <w:p w14:paraId="733EBC30" w14:textId="77777777" w:rsidR="00CE3338" w:rsidRPr="000E545F" w:rsidRDefault="00CE3338" w:rsidP="00CE3338">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48C680A3" w14:textId="77777777" w:rsidR="00CE3338" w:rsidRPr="000E545F" w:rsidRDefault="00CE3338" w:rsidP="00CE3338">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0241C928" w14:textId="77777777" w:rsidR="00CE3338" w:rsidRPr="000E545F" w:rsidRDefault="00CE3338" w:rsidP="00CE3338">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30CEB223" w14:textId="77777777" w:rsidR="00CE3338" w:rsidRPr="000E545F" w:rsidRDefault="00CE3338" w:rsidP="00CE3338">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0494C1D0" w14:textId="77777777" w:rsidR="00CE3338" w:rsidRPr="000E545F" w:rsidRDefault="00CE3338" w:rsidP="00CE3338">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59DBEB8E" w14:textId="77777777" w:rsidR="00CE3338" w:rsidRPr="000E545F" w:rsidRDefault="00CE3338" w:rsidP="00CE3338">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64E879C1" w14:textId="77777777" w:rsidR="00CE3338" w:rsidRPr="000E545F" w:rsidRDefault="00CE3338" w:rsidP="00CE3338">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4593D2C8" w14:textId="77777777" w:rsidR="00CE3338" w:rsidRPr="000E545F" w:rsidRDefault="00CE3338" w:rsidP="00CE3338">
      <w:pPr>
        <w:rPr>
          <w:sz w:val="16"/>
        </w:rPr>
      </w:pPr>
      <w:r w:rsidRPr="000E545F">
        <w:rPr>
          <w:sz w:val="16"/>
        </w:rPr>
        <w:t>"</w:t>
      </w:r>
      <w:r w:rsidRPr="00D42DF0">
        <w:rPr>
          <w:rStyle w:val="StyleUnderline"/>
          <w:highlight w:val="yellow"/>
        </w:rPr>
        <w:t>Our goal is to enable the</w:t>
      </w:r>
      <w:r w:rsidRPr="000E545F">
        <w:rPr>
          <w:rStyle w:val="StyleUnderline"/>
        </w:rPr>
        <w:t xml:space="preserve"> nation’s </w:t>
      </w:r>
      <w:r w:rsidRPr="00D42DF0">
        <w:rPr>
          <w:rStyle w:val="Emphasis"/>
          <w:sz w:val="24"/>
          <w:szCs w:val="24"/>
          <w:highlight w:val="yellow"/>
        </w:rPr>
        <w:t>industrial base</w:t>
      </w:r>
      <w:r w:rsidRPr="00D42DF0">
        <w:rPr>
          <w:sz w:val="16"/>
          <w:szCs w:val="24"/>
          <w:highlight w:val="yellow"/>
        </w:rPr>
        <w:t xml:space="preserve"> </w:t>
      </w:r>
      <w:r w:rsidRPr="00D42DF0">
        <w:rPr>
          <w:rStyle w:val="StyleUnderline"/>
          <w:highlight w:val="yellow"/>
        </w:rPr>
        <w:t xml:space="preserve">to manufacture </w:t>
      </w:r>
      <w:r w:rsidRPr="00D42DF0">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530A0B30" w14:textId="77777777" w:rsidR="00CE3338" w:rsidRPr="000E545F" w:rsidRDefault="00CE3338" w:rsidP="00CE3338">
      <w:pPr>
        <w:rPr>
          <w:sz w:val="16"/>
        </w:rPr>
      </w:pPr>
      <w:r w:rsidRPr="000E545F">
        <w:rPr>
          <w:sz w:val="16"/>
        </w:rPr>
        <w:t>The Pentagon has spent about $12 billion on hypersonic weapons development and testing since 2018. None of the weapons are operational yet.</w:t>
      </w:r>
    </w:p>
    <w:p w14:paraId="435C03AF" w14:textId="77777777" w:rsidR="00CE3338" w:rsidRPr="000E545F" w:rsidRDefault="00CE3338" w:rsidP="00CE3338">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3C0622D9" w14:textId="77777777" w:rsidR="00CE3338" w:rsidRPr="000E545F" w:rsidRDefault="00CE3338" w:rsidP="00CE3338">
      <w:pPr>
        <w:rPr>
          <w:sz w:val="16"/>
        </w:rPr>
      </w:pPr>
      <w:r w:rsidRPr="000E545F">
        <w:rPr>
          <w:sz w:val="16"/>
        </w:rPr>
        <w:t>Paving the way</w:t>
      </w:r>
    </w:p>
    <w:p w14:paraId="5273A33E" w14:textId="77777777" w:rsidR="00CE3338" w:rsidRPr="000E545F" w:rsidRDefault="00CE3338" w:rsidP="00CE3338">
      <w:pPr>
        <w:rPr>
          <w:sz w:val="16"/>
        </w:rPr>
      </w:pPr>
      <w:r w:rsidRPr="00D42DF0">
        <w:rPr>
          <w:rStyle w:val="StyleUnderline"/>
          <w:highlight w:val="yellow"/>
        </w:rPr>
        <w:t>The Pentagon's</w:t>
      </w:r>
      <w:r w:rsidRPr="000E545F">
        <w:rPr>
          <w:rStyle w:val="StyleUnderline"/>
        </w:rPr>
        <w:t xml:space="preserve"> emphasis on hypersonic </w:t>
      </w:r>
      <w:r w:rsidRPr="00D42DF0">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394A5525" w14:textId="77777777" w:rsidR="00CE3338" w:rsidRDefault="00CE3338" w:rsidP="00CE3338">
      <w:pPr>
        <w:rPr>
          <w:rStyle w:val="Emphasis"/>
          <w:sz w:val="24"/>
          <w:szCs w:val="24"/>
        </w:rPr>
      </w:pPr>
      <w:r w:rsidRPr="000E545F">
        <w:rPr>
          <w:rStyle w:val="StyleUnderline"/>
        </w:rPr>
        <w:t xml:space="preserve">But these </w:t>
      </w:r>
      <w:r w:rsidRPr="00D42DF0">
        <w:rPr>
          <w:rStyle w:val="StyleUnderline"/>
          <w:highlight w:val="yellow"/>
        </w:rPr>
        <w:t xml:space="preserve">were </w:t>
      </w:r>
      <w:r w:rsidRPr="00D42DF0">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D42DF0">
        <w:rPr>
          <w:rStyle w:val="StyleUnderline"/>
          <w:highlight w:val="yellow"/>
        </w:rPr>
        <w:t>with only a handful</w:t>
      </w:r>
      <w:r w:rsidRPr="000E545F">
        <w:rPr>
          <w:rStyle w:val="StyleUnderline"/>
        </w:rPr>
        <w:t xml:space="preserve"> of flight tests </w:t>
      </w:r>
      <w:r w:rsidRPr="00D42DF0">
        <w:rPr>
          <w:rStyle w:val="StyleUnderline"/>
          <w:highlight w:val="yellow"/>
        </w:rPr>
        <w:t>to show</w:t>
      </w:r>
      <w:r w:rsidRPr="000E545F">
        <w:rPr>
          <w:rStyle w:val="StyleUnderline"/>
        </w:rPr>
        <w:t xml:space="preserve"> for it</w:t>
      </w:r>
      <w:r w:rsidRPr="000E545F">
        <w:rPr>
          <w:sz w:val="16"/>
        </w:rPr>
        <w:t xml:space="preserve">. </w:t>
      </w:r>
      <w:r w:rsidRPr="00D42DF0">
        <w:rPr>
          <w:rStyle w:val="Emphasis"/>
          <w:sz w:val="24"/>
          <w:szCs w:val="24"/>
          <w:highlight w:val="yellow"/>
        </w:rPr>
        <w:t>The military</w:t>
      </w:r>
      <w:r w:rsidRPr="000E545F">
        <w:rPr>
          <w:rStyle w:val="Emphasis"/>
          <w:sz w:val="24"/>
          <w:szCs w:val="24"/>
        </w:rPr>
        <w:t xml:space="preserve"> now </w:t>
      </w:r>
      <w:r w:rsidRPr="00D42DF0">
        <w:rPr>
          <w:rStyle w:val="Emphasis"/>
          <w:sz w:val="24"/>
          <w:szCs w:val="24"/>
          <w:highlight w:val="yellow"/>
        </w:rPr>
        <w:t>wants to lean heavier on commercial industry.</w:t>
      </w:r>
    </w:p>
    <w:p w14:paraId="73B13B30" w14:textId="77777777" w:rsidR="00CE3338" w:rsidRPr="006B770A" w:rsidRDefault="00CE3338" w:rsidP="00CE3338">
      <w:pPr>
        <w:rPr>
          <w:b/>
          <w:iCs/>
          <w:sz w:val="24"/>
          <w:szCs w:val="24"/>
          <w:u w:val="single"/>
          <w:bdr w:val="single" w:sz="8" w:space="0" w:color="auto"/>
        </w:rPr>
      </w:pPr>
    </w:p>
    <w:p w14:paraId="71389CF7" w14:textId="77777777" w:rsidR="00CE3338" w:rsidRDefault="00CE3338" w:rsidP="00CE3338">
      <w:pPr>
        <w:pStyle w:val="Heading4"/>
      </w:pPr>
      <w:r>
        <w:t xml:space="preserve">Losing the </w:t>
      </w:r>
      <w:r w:rsidRPr="002027B3">
        <w:rPr>
          <w:u w:val="single"/>
        </w:rPr>
        <w:t>hypersonic race</w:t>
      </w:r>
      <w:r>
        <w:t xml:space="preserve"> causes </w:t>
      </w:r>
      <w:r w:rsidRPr="002027B3">
        <w:rPr>
          <w:u w:val="single"/>
        </w:rPr>
        <w:t>great power war</w:t>
      </w:r>
      <w:r>
        <w:t>.</w:t>
      </w:r>
    </w:p>
    <w:p w14:paraId="23EAABBD" w14:textId="77777777" w:rsidR="00CE3338" w:rsidRPr="00D353DF" w:rsidRDefault="00CE3338" w:rsidP="00CE3338">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7CCB3CCF" w14:textId="77777777" w:rsidR="00CE3338" w:rsidRPr="00D353DF" w:rsidRDefault="00CE3338" w:rsidP="00CE3338">
      <w:pPr>
        <w:rPr>
          <w:rStyle w:val="StyleUnderline"/>
        </w:rPr>
      </w:pPr>
      <w:r w:rsidRPr="00D42DF0">
        <w:rPr>
          <w:rStyle w:val="StyleUnderline"/>
          <w:highlight w:val="yellow"/>
        </w:rPr>
        <w:t>Should the U</w:t>
      </w:r>
      <w:r w:rsidRPr="00D353DF">
        <w:rPr>
          <w:rStyle w:val="StyleUnderline"/>
        </w:rPr>
        <w:t xml:space="preserve">nited </w:t>
      </w:r>
      <w:r w:rsidRPr="00D42DF0">
        <w:rPr>
          <w:rStyle w:val="StyleUnderline"/>
          <w:highlight w:val="yellow"/>
        </w:rPr>
        <w:t>S</w:t>
      </w:r>
      <w:r w:rsidRPr="00D353DF">
        <w:rPr>
          <w:rStyle w:val="StyleUnderline"/>
        </w:rPr>
        <w:t xml:space="preserve">tates </w:t>
      </w:r>
      <w:r w:rsidRPr="00D42DF0">
        <w:rPr>
          <w:rStyle w:val="Emphasis"/>
          <w:highlight w:val="yellow"/>
        </w:rPr>
        <w:t>fail</w:t>
      </w:r>
      <w:r w:rsidRPr="00D42DF0">
        <w:rPr>
          <w:rStyle w:val="StyleUnderline"/>
          <w:highlight w:val="yellow"/>
        </w:rPr>
        <w:t xml:space="preserve"> to</w:t>
      </w:r>
      <w:r w:rsidRPr="00D42DF0">
        <w:rPr>
          <w:sz w:val="16"/>
          <w:highlight w:val="yellow"/>
        </w:rPr>
        <w:t xml:space="preserve"> </w:t>
      </w:r>
      <w:r w:rsidRPr="00D42DF0">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D42DF0">
        <w:rPr>
          <w:rStyle w:val="Emphasis"/>
          <w:highlight w:val="yellow"/>
        </w:rPr>
        <w:t>hypersonic capabilities</w:t>
      </w:r>
      <w:r w:rsidRPr="00D42DF0">
        <w:rPr>
          <w:sz w:val="16"/>
          <w:highlight w:val="yellow"/>
        </w:rPr>
        <w:t xml:space="preserve">, </w:t>
      </w:r>
      <w:r w:rsidRPr="00802ADC">
        <w:rPr>
          <w:rStyle w:val="StyleUnderline"/>
        </w:rPr>
        <w:t xml:space="preserve">Washington’s </w:t>
      </w:r>
      <w:r w:rsidRPr="00D42DF0">
        <w:rPr>
          <w:rStyle w:val="StyleUnderline"/>
          <w:highlight w:val="yellow"/>
        </w:rPr>
        <w:t>ability to penetrate</w:t>
      </w:r>
      <w:r w:rsidRPr="00D353DF">
        <w:rPr>
          <w:rStyle w:val="StyleUnderline"/>
        </w:rPr>
        <w:t xml:space="preserve"> </w:t>
      </w:r>
      <w:r w:rsidRPr="00D353DF">
        <w:rPr>
          <w:rStyle w:val="Emphasis"/>
        </w:rPr>
        <w:t xml:space="preserve">adversary </w:t>
      </w:r>
      <w:r w:rsidRPr="00D42DF0">
        <w:rPr>
          <w:rStyle w:val="Emphasis"/>
          <w:highlight w:val="yellow"/>
        </w:rPr>
        <w:t>A2/AD</w:t>
      </w:r>
      <w:r w:rsidRPr="00802ADC">
        <w:rPr>
          <w:rStyle w:val="Emphasis"/>
        </w:rPr>
        <w:t xml:space="preserve"> nodes</w:t>
      </w:r>
      <w:r w:rsidRPr="00802ADC">
        <w:rPr>
          <w:sz w:val="16"/>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manage escalation</w:t>
      </w:r>
      <w:r w:rsidRPr="00D42DF0">
        <w:rPr>
          <w:sz w:val="16"/>
          <w:highlight w:val="yellow"/>
        </w:rPr>
        <w:t xml:space="preserve"> </w:t>
      </w:r>
      <w:r w:rsidRPr="00D42DF0">
        <w:rPr>
          <w:rStyle w:val="StyleUnderline"/>
          <w:highlight w:val="yellow"/>
        </w:rPr>
        <w:t xml:space="preserve">could </w:t>
      </w:r>
      <w:r w:rsidRPr="00D42DF0">
        <w:rPr>
          <w:rStyle w:val="Emphasis"/>
          <w:highlight w:val="yellow"/>
        </w:rPr>
        <w:t>degrade</w:t>
      </w:r>
      <w:r w:rsidRPr="00D42DF0">
        <w:rPr>
          <w:rStyle w:val="StyleUnderline"/>
          <w:highlight w:val="yellow"/>
        </w:rPr>
        <w:t>, making it</w:t>
      </w:r>
      <w:r w:rsidRPr="00D353DF">
        <w:rPr>
          <w:rStyle w:val="StyleUnderline"/>
        </w:rPr>
        <w:t xml:space="preserve"> </w:t>
      </w:r>
      <w:r w:rsidRPr="00D353DF">
        <w:rPr>
          <w:rStyle w:val="Emphasis"/>
          <w:sz w:val="24"/>
          <w:szCs w:val="24"/>
        </w:rPr>
        <w:t xml:space="preserve">more </w:t>
      </w:r>
      <w:r w:rsidRPr="00D42DF0">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D42DF0">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D42DF0">
        <w:rPr>
          <w:rStyle w:val="Emphasis"/>
          <w:highlight w:val="yellow"/>
        </w:rPr>
        <w:t>coerce</w:t>
      </w:r>
      <w:r w:rsidRPr="00D353DF">
        <w:rPr>
          <w:sz w:val="16"/>
        </w:rPr>
        <w:t xml:space="preserve"> </w:t>
      </w:r>
      <w:r w:rsidRPr="00D353DF">
        <w:rPr>
          <w:rStyle w:val="StyleUnderline"/>
        </w:rPr>
        <w:t xml:space="preserve">the United States </w:t>
      </w:r>
      <w:r w:rsidRPr="00D42DF0">
        <w:rPr>
          <w:rStyle w:val="StyleUnderline"/>
          <w:highlight w:val="yellow"/>
        </w:rPr>
        <w:t xml:space="preserve">by </w:t>
      </w:r>
      <w:r w:rsidRPr="00D42DF0">
        <w:rPr>
          <w:rStyle w:val="Emphasis"/>
          <w:highlight w:val="yellow"/>
        </w:rPr>
        <w:t>threatening limited warning</w:t>
      </w:r>
      <w:r w:rsidRPr="00D353DF">
        <w:rPr>
          <w:sz w:val="16"/>
        </w:rPr>
        <w:t xml:space="preserve"> conventional </w:t>
      </w:r>
      <w:r w:rsidRPr="00D42DF0">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1BE8D886" w14:textId="77777777" w:rsidR="00CE3338" w:rsidRPr="00D353DF" w:rsidRDefault="00CE3338" w:rsidP="00CE3338">
      <w:pPr>
        <w:rPr>
          <w:sz w:val="16"/>
        </w:rPr>
      </w:pPr>
      <w:r w:rsidRPr="00D353DF">
        <w:rPr>
          <w:sz w:val="16"/>
        </w:rPr>
        <w:t>Why now?</w:t>
      </w:r>
    </w:p>
    <w:p w14:paraId="4EC741F4" w14:textId="77777777" w:rsidR="00CE3338" w:rsidRPr="006B770A" w:rsidRDefault="00CE3338" w:rsidP="00CE3338">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D42DF0">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D42DF0">
        <w:rPr>
          <w:rStyle w:val="StyleUnderline"/>
          <w:highlight w:val="yellow"/>
        </w:rPr>
        <w:t>capabilities</w:t>
      </w:r>
      <w:r w:rsidRPr="00802ADC">
        <w:rPr>
          <w:rStyle w:val="StyleUnderline"/>
        </w:rPr>
        <w:t xml:space="preserve"> to </w:t>
      </w:r>
      <w:r w:rsidRPr="00D42DF0">
        <w:rPr>
          <w:rStyle w:val="StyleUnderline"/>
          <w:highlight w:val="yellow"/>
        </w:rPr>
        <w:t xml:space="preserve">create a </w:t>
      </w:r>
      <w:r w:rsidRPr="00D42DF0">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D42DF0">
        <w:rPr>
          <w:rStyle w:val="Emphasis"/>
          <w:highlight w:val="yellow"/>
        </w:rPr>
        <w:t>Hypersonic</w:t>
      </w:r>
      <w:r w:rsidRPr="00D353DF">
        <w:rPr>
          <w:sz w:val="16"/>
        </w:rPr>
        <w:t xml:space="preserve"> strike </w:t>
      </w:r>
      <w:r w:rsidRPr="00D42DF0">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D42DF0">
        <w:rPr>
          <w:rStyle w:val="StyleUnderline"/>
          <w:highlight w:val="yellow"/>
        </w:rPr>
        <w:t xml:space="preserve">will be </w:t>
      </w:r>
      <w:r w:rsidRPr="00D42DF0">
        <w:rPr>
          <w:rStyle w:val="Emphasis"/>
          <w:highlight w:val="yellow"/>
        </w:rPr>
        <w:t>essential</w:t>
      </w:r>
      <w:r w:rsidRPr="00D42DF0">
        <w:rPr>
          <w:rStyle w:val="StyleUnderline"/>
          <w:highlight w:val="yellow"/>
        </w:rPr>
        <w:t xml:space="preserve"> to allowing US</w:t>
      </w:r>
      <w:r w:rsidRPr="00802ADC">
        <w:rPr>
          <w:rStyle w:val="StyleUnderline"/>
        </w:rPr>
        <w:t xml:space="preserve"> and allied </w:t>
      </w:r>
      <w:r w:rsidRPr="00D42DF0">
        <w:rPr>
          <w:rStyle w:val="StyleUnderline"/>
          <w:highlight w:val="yellow"/>
        </w:rPr>
        <w:t xml:space="preserve">forces to </w:t>
      </w:r>
      <w:r w:rsidRPr="00D42DF0">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4D3A0D19" w14:textId="77777777" w:rsidR="00CE3338" w:rsidRDefault="00CE3338" w:rsidP="00CE3338">
      <w:pPr>
        <w:pStyle w:val="Heading2"/>
      </w:pPr>
      <w:r>
        <w:t>Clog DA</w:t>
      </w:r>
    </w:p>
    <w:p w14:paraId="471561A8" w14:textId="77777777" w:rsidR="00CE3338" w:rsidRPr="006965B4" w:rsidRDefault="00CE3338" w:rsidP="00CE3338">
      <w:r>
        <w:t>Litigation DA</w:t>
      </w:r>
    </w:p>
    <w:p w14:paraId="1A504140" w14:textId="77777777" w:rsidR="00CE3338" w:rsidRDefault="00CE3338" w:rsidP="00CE3338">
      <w:pPr>
        <w:pStyle w:val="Heading4"/>
      </w:pPr>
      <w:r>
        <w:t xml:space="preserve">Caseloads are </w:t>
      </w:r>
      <w:r w:rsidRPr="006965B4">
        <w:rPr>
          <w:u w:val="single"/>
        </w:rPr>
        <w:t>stable now</w:t>
      </w:r>
      <w:r>
        <w:t>.</w:t>
      </w:r>
    </w:p>
    <w:p w14:paraId="13E3F837" w14:textId="77777777" w:rsidR="00CE3338" w:rsidRPr="00E10CF5" w:rsidRDefault="00CE3338" w:rsidP="00CE3338">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2BB5FFCB" w14:textId="77777777" w:rsidR="00CE3338" w:rsidRPr="006965B4" w:rsidRDefault="00CE3338" w:rsidP="00CE3338">
      <w:r>
        <w:rPr>
          <w:noProof/>
        </w:rPr>
        <mc:AlternateContent>
          <mc:Choice Requires="wps">
            <w:drawing>
              <wp:anchor distT="0" distB="0" distL="114300" distR="114300" simplePos="0" relativeHeight="251659264" behindDoc="0" locked="0" layoutInCell="1" allowOverlap="1" wp14:anchorId="2E5DF0CF" wp14:editId="64EC12B5">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8058C3"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4F969DF8" wp14:editId="6037025E">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0022CFDD" w14:textId="77777777" w:rsidR="00CE3338" w:rsidRDefault="00CE3338" w:rsidP="00CE3338">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528CFED7" w14:textId="77777777" w:rsidR="00CE3338" w:rsidRDefault="00CE3338" w:rsidP="00CE3338">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061968BC" w14:textId="77777777" w:rsidR="00CE3338" w:rsidRPr="00EB5B11" w:rsidRDefault="00CE3338" w:rsidP="00CE3338">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17D3A202" w14:textId="77777777" w:rsidR="00CE3338" w:rsidRPr="00EB5B11" w:rsidRDefault="00CE3338" w:rsidP="00CE3338">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2CFAD290" w14:textId="77777777" w:rsidR="00CE3338" w:rsidRPr="00EB5B11" w:rsidRDefault="00CE3338" w:rsidP="00CE3338">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2D6C9BC1" w14:textId="77777777" w:rsidR="00CE3338" w:rsidRPr="00EB5B11" w:rsidRDefault="00CE3338" w:rsidP="00CE3338">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3AA012DB" w14:textId="77777777" w:rsidR="00CE3338" w:rsidRDefault="00CE3338" w:rsidP="00CE3338">
      <w:pPr>
        <w:pStyle w:val="Heading4"/>
      </w:pPr>
      <w:r>
        <w:t xml:space="preserve">That </w:t>
      </w:r>
      <w:r w:rsidRPr="00BA6385">
        <w:rPr>
          <w:u w:val="single"/>
        </w:rPr>
        <w:t>decimates</w:t>
      </w:r>
      <w:r>
        <w:t xml:space="preserve"> flexible regulation of </w:t>
      </w:r>
      <w:r w:rsidRPr="00BA6385">
        <w:rPr>
          <w:u w:val="single"/>
        </w:rPr>
        <w:t>emerging tech</w:t>
      </w:r>
      <w:r>
        <w:t>.</w:t>
      </w:r>
    </w:p>
    <w:p w14:paraId="2A0029EF" w14:textId="77777777" w:rsidR="00CE3338" w:rsidRDefault="00CE3338" w:rsidP="00CE3338">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63558F83" w14:textId="77777777" w:rsidR="00CE3338" w:rsidRPr="007E7ADD" w:rsidRDefault="00CE3338" w:rsidP="00CE3338">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646F7EB0" w14:textId="77777777" w:rsidR="00CE3338" w:rsidRPr="007E7ADD" w:rsidRDefault="00CE3338" w:rsidP="00CE3338">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245C0792" w14:textId="77777777" w:rsidR="00CE3338" w:rsidRPr="007E7ADD" w:rsidRDefault="00CE3338" w:rsidP="00CE3338">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799B3983" w14:textId="77777777" w:rsidR="00CE3338" w:rsidRPr="007E7ADD" w:rsidRDefault="00CE3338" w:rsidP="00CE3338">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52FA4FC0" w14:textId="77777777" w:rsidR="00CE3338" w:rsidRPr="007E7ADD" w:rsidRDefault="00CE3338" w:rsidP="00CE3338">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67D247A6" w14:textId="77777777" w:rsidR="00CE3338" w:rsidRPr="007E7ADD" w:rsidRDefault="00CE3338" w:rsidP="00CE3338">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09138F6A" w14:textId="77777777" w:rsidR="00CE3338" w:rsidRPr="007E7ADD" w:rsidRDefault="00CE3338" w:rsidP="00CE3338">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4E717C65" w14:textId="77777777" w:rsidR="00CE3338" w:rsidRPr="007E7ADD" w:rsidRDefault="00CE3338" w:rsidP="00CE3338">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72BE12F1" w14:textId="77777777" w:rsidR="00CE3338" w:rsidRDefault="00CE3338" w:rsidP="00CE3338">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00E9A91B" w14:textId="77777777" w:rsidR="00CE3338" w:rsidRDefault="00CE3338" w:rsidP="00CE3338">
      <w:pPr>
        <w:pStyle w:val="Heading4"/>
      </w:pPr>
      <w:r w:rsidRPr="00E10997">
        <w:rPr>
          <w:u w:val="single"/>
        </w:rPr>
        <w:t>Extinction</w:t>
      </w:r>
      <w:r>
        <w:t>.</w:t>
      </w:r>
    </w:p>
    <w:p w14:paraId="1F092689" w14:textId="77777777" w:rsidR="00CE3338" w:rsidRDefault="00CE3338" w:rsidP="00CE3338">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D181250" w14:textId="77777777" w:rsidR="00CE3338" w:rsidRPr="00833116" w:rsidRDefault="00CE3338" w:rsidP="00CE3338">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F836369" w14:textId="77777777" w:rsidR="00CE3338" w:rsidRDefault="00CE3338" w:rsidP="00CE3338">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4E899B4B" w14:textId="77777777" w:rsidR="00CE3338" w:rsidRPr="009E5D73" w:rsidRDefault="00CE3338" w:rsidP="00CE3338"/>
    <w:p w14:paraId="10177885" w14:textId="77777777" w:rsidR="00CE3338" w:rsidRDefault="00CE3338" w:rsidP="00CE3338">
      <w:pPr>
        <w:pStyle w:val="Heading2"/>
      </w:pPr>
      <w:r>
        <w:t>Deep State</w:t>
      </w:r>
    </w:p>
    <w:p w14:paraId="6F774BD9" w14:textId="77777777" w:rsidR="00CE3338" w:rsidRDefault="00CE3338" w:rsidP="00CE3338">
      <w:pPr>
        <w:pStyle w:val="Heading3"/>
      </w:pPr>
      <w:r>
        <w:t>Deep State---1NC</w:t>
      </w:r>
    </w:p>
    <w:p w14:paraId="4EA5B340" w14:textId="77777777" w:rsidR="00CE3338" w:rsidRPr="00D76560" w:rsidRDefault="00CE3338" w:rsidP="00CE3338">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45DA7BFC" w14:textId="77777777" w:rsidR="00CE3338" w:rsidRPr="004C0A57" w:rsidRDefault="00CE3338" w:rsidP="00CE3338">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69D3554D" w14:textId="77777777" w:rsidR="00CE3338" w:rsidRPr="004C0A57" w:rsidRDefault="00CE3338" w:rsidP="00CE3338">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 xml:space="preserve">oard </w:t>
      </w:r>
      <w:r w:rsidRPr="00D76560">
        <w:rPr>
          <w:rStyle w:val="StyleUnderline"/>
          <w:highlight w:val="yellow"/>
        </w:rPr>
        <w:t>and</w:t>
      </w:r>
      <w:r w:rsidRPr="004C0A57">
        <w:rPr>
          <w:rStyle w:val="StyleUnderline"/>
        </w:rPr>
        <w:t xml:space="preserve"> 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not U.S. district courts.</w:t>
      </w:r>
    </w:p>
    <w:p w14:paraId="6B7C543F" w14:textId="77777777" w:rsidR="00CE3338" w:rsidRPr="004C0A57" w:rsidRDefault="00CE3338" w:rsidP="00CE3338">
      <w:pPr>
        <w:rPr>
          <w:sz w:val="16"/>
        </w:rPr>
      </w:pPr>
      <w:r w:rsidRPr="004C0A57">
        <w:rPr>
          <w:sz w:val="16"/>
        </w:rPr>
        <w:t xml:space="preserve">But what if those agencies </w:t>
      </w:r>
      <w:r w:rsidRPr="004C0A57">
        <w:rPr>
          <w:rStyle w:val="StyleUnderline"/>
        </w:rPr>
        <w:t xml:space="preserve">are </w:t>
      </w:r>
      <w:r w:rsidRPr="00D76560">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1BB8D699" w14:textId="77777777" w:rsidR="00CE3338" w:rsidRPr="004C0A57" w:rsidRDefault="00CE3338" w:rsidP="00CE3338">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1D0D59AA" w14:textId="77777777" w:rsidR="00CE3338" w:rsidRPr="004C0A57" w:rsidRDefault="00CE3338" w:rsidP="00CE3338">
      <w:pPr>
        <w:rPr>
          <w:sz w:val="16"/>
        </w:rPr>
      </w:pPr>
      <w:r w:rsidRPr="004C0A57">
        <w:rPr>
          <w:sz w:val="16"/>
        </w:rPr>
        <w:t>Leadership replacements and policy changes</w:t>
      </w:r>
    </w:p>
    <w:p w14:paraId="24359D6F" w14:textId="77777777" w:rsidR="00CE3338" w:rsidRPr="004C0A57" w:rsidRDefault="00CE3338" w:rsidP="00CE3338">
      <w:pPr>
        <w:rPr>
          <w:rStyle w:val="StyleUnderline"/>
        </w:rPr>
      </w:pPr>
      <w:r w:rsidRPr="004C0A57">
        <w:rPr>
          <w:rStyle w:val="StyleUnderline"/>
        </w:rPr>
        <w:t xml:space="preserve">Beginning with the </w:t>
      </w:r>
      <w:r w:rsidRPr="00D76560">
        <w:rPr>
          <w:rStyle w:val="Emphasis"/>
          <w:highlight w:val="yellow"/>
        </w:rPr>
        <w:t>O</w:t>
      </w:r>
      <w:r w:rsidRPr="004C0A57">
        <w:rPr>
          <w:rStyle w:val="StyleUnderline"/>
        </w:rPr>
        <w:t xml:space="preserve">ffice of </w:t>
      </w:r>
      <w:r w:rsidRPr="00D76560">
        <w:rPr>
          <w:rStyle w:val="Emphasis"/>
          <w:highlight w:val="yellow"/>
        </w:rPr>
        <w:t>S</w:t>
      </w:r>
      <w:r w:rsidRPr="004C0A57">
        <w:rPr>
          <w:rStyle w:val="StyleUnderline"/>
        </w:rPr>
        <w:t xml:space="preserve">pecial </w:t>
      </w:r>
      <w:r w:rsidRPr="00D76560">
        <w:rPr>
          <w:rStyle w:val="Emphasis"/>
          <w:highlight w:val="yellow"/>
        </w:rPr>
        <w:t>C</w:t>
      </w:r>
      <w:r w:rsidRPr="004C0A57">
        <w:rPr>
          <w:rStyle w:val="StyleUnderline"/>
        </w:rPr>
        <w:t>ounsel</w:t>
      </w:r>
      <w:r w:rsidRPr="004C0A57">
        <w:rPr>
          <w:sz w:val="16"/>
        </w:rPr>
        <w:t xml:space="preserve"> — the office that’s </w:t>
      </w:r>
      <w:r w:rsidRPr="00D76560">
        <w:rPr>
          <w:rStyle w:val="StyleUnderline"/>
          <w:highlight w:val="yellow"/>
        </w:rPr>
        <w:t xml:space="preserve">supposed to </w:t>
      </w:r>
      <w:r w:rsidRPr="00D76560">
        <w:rPr>
          <w:rStyle w:val="Emphasis"/>
          <w:highlight w:val="yellow"/>
        </w:rPr>
        <w:t>investigate</w:t>
      </w:r>
      <w:r w:rsidRPr="00D76560">
        <w:rPr>
          <w:rStyle w:val="Emphasis"/>
        </w:rPr>
        <w:t xml:space="preserve"> federal </w:t>
      </w:r>
      <w:r w:rsidRPr="00D76560">
        <w:rPr>
          <w:rStyle w:val="Emphasis"/>
          <w:highlight w:val="yellow"/>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D76560">
        <w:rPr>
          <w:rStyle w:val="StyleUnderline"/>
          <w:highlight w:val="yellow"/>
        </w:rPr>
        <w:t xml:space="preserve">created a </w:t>
      </w:r>
      <w:r w:rsidRPr="00D76560">
        <w:rPr>
          <w:rStyle w:val="Emphasis"/>
          <w:highlight w:val="yellow"/>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D76560">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D76560">
        <w:rPr>
          <w:rStyle w:val="StyleUnderline"/>
          <w:highlight w:val="yellow"/>
        </w:rPr>
        <w:t xml:space="preserve">also </w:t>
      </w:r>
      <w:r w:rsidRPr="00D76560">
        <w:rPr>
          <w:rStyle w:val="Emphasis"/>
          <w:highlight w:val="yellow"/>
        </w:rPr>
        <w:t>heads</w:t>
      </w:r>
      <w:r w:rsidRPr="00D76560">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D76560">
        <w:rPr>
          <w:rStyle w:val="Emphasis"/>
          <w:highlight w:val="yellow"/>
        </w:rPr>
        <w:t>agencie</w:t>
      </w:r>
      <w:r w:rsidRPr="00D76560">
        <w:rPr>
          <w:rStyle w:val="StyleUnderline"/>
        </w:rPr>
        <w:t>s</w:t>
      </w:r>
      <w:r w:rsidRPr="004C0A57">
        <w:rPr>
          <w:rStyle w:val="StyleUnderline"/>
        </w:rPr>
        <w:t>.</w:t>
      </w:r>
    </w:p>
    <w:p w14:paraId="37E57A86" w14:textId="77777777" w:rsidR="00CE3338" w:rsidRPr="004C0A57" w:rsidRDefault="00CE3338" w:rsidP="00CE3338">
      <w:pPr>
        <w:rPr>
          <w:sz w:val="16"/>
        </w:rPr>
      </w:pPr>
      <w:r w:rsidRPr="004C0A57">
        <w:rPr>
          <w:sz w:val="16"/>
        </w:rPr>
        <w:t>And when the White House fired Dellinger, OSC also dramatically changed its view of what federal employment law says with regard to probationary workers and how they can be fired.</w:t>
      </w:r>
    </w:p>
    <w:p w14:paraId="799A404A" w14:textId="77777777" w:rsidR="00CE3338" w:rsidRPr="004C0A57" w:rsidRDefault="00CE3338" w:rsidP="00CE3338">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2DA16061" w14:textId="77777777" w:rsidR="00CE3338" w:rsidRPr="004C0A57" w:rsidRDefault="00CE3338" w:rsidP="00CE3338">
      <w:pPr>
        <w:rPr>
          <w:sz w:val="16"/>
        </w:rPr>
      </w:pPr>
      <w:r w:rsidRPr="004C0A57">
        <w:rPr>
          <w:sz w:val="16"/>
        </w:rPr>
        <w:t xml:space="preserve">Meanwhile,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D76560">
        <w:rPr>
          <w:rStyle w:val="Emphasis"/>
          <w:highlight w:val="yellow"/>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D76560">
        <w:rPr>
          <w:rStyle w:val="Emphasis"/>
          <w:highlight w:val="yellow"/>
        </w:rPr>
        <w:t>can’t render final decisions</w:t>
      </w:r>
      <w:r w:rsidRPr="004C0A57">
        <w:rPr>
          <w:sz w:val="16"/>
        </w:rPr>
        <w:t>, if, for example, the agency or the employee disagrees and wants to exercise their right to have the full board make a determination.</w:t>
      </w:r>
    </w:p>
    <w:p w14:paraId="22FB28B4" w14:textId="77777777" w:rsidR="00CE3338" w:rsidRPr="004C0A57" w:rsidRDefault="00CE3338" w:rsidP="00CE3338">
      <w:pPr>
        <w:rPr>
          <w:sz w:val="16"/>
        </w:rPr>
      </w:pPr>
      <w:r w:rsidRPr="004C0A57">
        <w:rPr>
          <w:sz w:val="16"/>
        </w:rPr>
        <w:t xml:space="preserve">And, </w:t>
      </w:r>
      <w:r w:rsidRPr="004C0A57">
        <w:rPr>
          <w:rStyle w:val="StyleUnderline"/>
        </w:rPr>
        <w:t xml:space="preserve">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xml:space="preserve"> — the agency that’s supposed to adjudicate disputes between federal agencies and unions — </w:t>
      </w:r>
      <w:r w:rsidRPr="00D76560">
        <w:rPr>
          <w:rStyle w:val="StyleUnderline"/>
          <w:highlight w:val="yellow"/>
        </w:rPr>
        <w:t xml:space="preserve">also has </w:t>
      </w:r>
      <w:r w:rsidRPr="00D76560">
        <w:rPr>
          <w:rStyle w:val="Emphasis"/>
          <w:highlight w:val="yellow"/>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18555577" w14:textId="77777777" w:rsidR="00CE3338" w:rsidRPr="004C0A57" w:rsidRDefault="00CE3338" w:rsidP="00CE3338">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1CBC6211" w14:textId="77777777" w:rsidR="00CE3338" w:rsidRPr="004C0A57" w:rsidRDefault="00CE3338" w:rsidP="00CE3338">
      <w:pPr>
        <w:rPr>
          <w:sz w:val="16"/>
        </w:rPr>
      </w:pPr>
      <w:r w:rsidRPr="004C0A57">
        <w:rPr>
          <w:sz w:val="16"/>
        </w:rPr>
        <w:t>Added all together, the judge wrote, “</w:t>
      </w:r>
      <w:r w:rsidRPr="00D76560">
        <w:rPr>
          <w:rStyle w:val="StyleUnderline"/>
          <w:highlight w:val="yellow"/>
        </w:rPr>
        <w:t>The</w:t>
      </w:r>
      <w:r w:rsidRPr="004C0A57">
        <w:rPr>
          <w:rStyle w:val="StyleUnderline"/>
        </w:rPr>
        <w:t xml:space="preserve"> administrative </w:t>
      </w:r>
      <w:r w:rsidRPr="00D76560">
        <w:rPr>
          <w:rStyle w:val="StyleUnderline"/>
          <w:highlight w:val="yellow"/>
        </w:rPr>
        <w:t xml:space="preserve">schemes have </w:t>
      </w:r>
      <w:r w:rsidRPr="00D76560">
        <w:rPr>
          <w:rStyle w:val="Emphasis"/>
          <w:highlight w:val="yellow"/>
        </w:rPr>
        <w:t>stopped doing</w:t>
      </w:r>
      <w:r w:rsidRPr="004C0A57">
        <w:rPr>
          <w:rStyle w:val="StyleUnderline"/>
        </w:rPr>
        <w:t xml:space="preserve"> as much </w:t>
      </w:r>
      <w:r w:rsidRPr="00D76560">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D76560">
        <w:rPr>
          <w:rStyle w:val="StyleUnderline"/>
          <w:highlight w:val="yellow"/>
        </w:rPr>
        <w:t xml:space="preserve">or have started working </w:t>
      </w:r>
      <w:r w:rsidRPr="00D76560">
        <w:rPr>
          <w:rStyle w:val="Emphasis"/>
          <w:highlight w:val="yellow"/>
        </w:rPr>
        <w:t>for the other side</w:t>
      </w:r>
      <w:r w:rsidRPr="004C0A57">
        <w:rPr>
          <w:rStyle w:val="StyleUnderline"/>
        </w:rPr>
        <w:t xml:space="preserve"> (OSC)</w:t>
      </w:r>
      <w:r w:rsidRPr="004C0A57">
        <w:rPr>
          <w:sz w:val="16"/>
        </w:rPr>
        <w:t>.”</w:t>
      </w:r>
    </w:p>
    <w:p w14:paraId="020AE39F" w14:textId="77777777" w:rsidR="00CE3338" w:rsidRPr="00456D87" w:rsidRDefault="00CE3338" w:rsidP="00CE3338"/>
    <w:p w14:paraId="76CAFC23" w14:textId="77777777" w:rsidR="00CE3338" w:rsidRDefault="00CE3338" w:rsidP="00CE3338">
      <w:pPr>
        <w:pStyle w:val="Heading3"/>
      </w:pPr>
      <w:r>
        <w:t>Deep State---U---1NC</w:t>
      </w:r>
    </w:p>
    <w:p w14:paraId="6437BF74" w14:textId="77777777" w:rsidR="00CE3338" w:rsidRPr="00BE3545" w:rsidRDefault="00CE3338" w:rsidP="00CE3338">
      <w:pPr>
        <w:pStyle w:val="Heading4"/>
      </w:pPr>
      <w:r>
        <w:t xml:space="preserve">Agency operations are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49B8B5E8" w14:textId="77777777" w:rsidR="00CE3338" w:rsidRDefault="00CE3338" w:rsidP="00CE3338">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4E276D48" w14:textId="77777777" w:rsidR="00CE3338" w:rsidRPr="00F724FD" w:rsidRDefault="00CE3338" w:rsidP="00CE3338">
      <w:pPr>
        <w:rPr>
          <w:sz w:val="16"/>
        </w:rPr>
      </w:pPr>
      <w:r w:rsidRPr="00F724FD">
        <w:rPr>
          <w:sz w:val="16"/>
        </w:rPr>
        <w:t xml:space="preserve">But </w:t>
      </w:r>
      <w:r w:rsidRPr="00BE3545">
        <w:rPr>
          <w:rStyle w:val="StyleUnderline"/>
        </w:rPr>
        <w:t xml:space="preserve">if </w:t>
      </w:r>
      <w:r w:rsidRPr="00193D4A">
        <w:rPr>
          <w:rStyle w:val="Emphasis"/>
          <w:highlight w:val="yellow"/>
        </w:rPr>
        <w:t>Trump</w:t>
      </w:r>
      <w:r w:rsidRPr="00BE3545">
        <w:rPr>
          <w:rStyle w:val="StyleUnderline"/>
        </w:rPr>
        <w:t xml:space="preserve">’s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he’s disrupted swaths of the government,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5998417D" w14:textId="77777777" w:rsidR="00CE3338" w:rsidRPr="00F724FD" w:rsidRDefault="00CE3338" w:rsidP="00CE3338">
      <w:pPr>
        <w:rPr>
          <w:sz w:val="16"/>
        </w:rPr>
      </w:pPr>
      <w:r w:rsidRPr="00F724FD">
        <w:rPr>
          <w:sz w:val="16"/>
        </w:rPr>
        <w:t xml:space="preserve">Many of those who’ve chosen to remain are keeping their heads down.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41154C8D" w14:textId="77777777" w:rsidR="00CE3338" w:rsidRPr="00F724FD" w:rsidRDefault="00CE3338" w:rsidP="00CE3338">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69268587" w14:textId="77777777" w:rsidR="00CE3338" w:rsidRPr="00F724FD" w:rsidRDefault="00CE3338" w:rsidP="00CE3338">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05DD70C0" w14:textId="77777777" w:rsidR="00CE3338" w:rsidRPr="00F724FD" w:rsidRDefault="00CE3338" w:rsidP="00CE3338">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1B3B2E06" w14:textId="77777777" w:rsidR="00CE3338" w:rsidRPr="00F724FD" w:rsidRDefault="00CE3338" w:rsidP="00CE3338">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48615F77" w14:textId="77777777" w:rsidR="00CE3338" w:rsidRPr="00F724FD" w:rsidRDefault="00CE3338" w:rsidP="00CE3338">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5A98366A" w14:textId="77777777" w:rsidR="00CE3338" w:rsidRPr="00F724FD" w:rsidRDefault="00CE3338" w:rsidP="00CE3338">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C6C66B6" w14:textId="77777777" w:rsidR="00CE3338" w:rsidRPr="00F724FD" w:rsidRDefault="00CE3338" w:rsidP="00CE3338">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5AD24AB" w14:textId="77777777" w:rsidR="00CE3338" w:rsidRPr="00F724FD" w:rsidRDefault="00CE3338" w:rsidP="00CE3338">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5E6471B6" w14:textId="77777777" w:rsidR="00CE3338" w:rsidRPr="00F724FD" w:rsidRDefault="00CE3338" w:rsidP="00CE3338">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E6B38CB" w14:textId="77777777" w:rsidR="00CE3338" w:rsidRPr="00F724FD" w:rsidRDefault="00CE3338" w:rsidP="00CE3338">
      <w:pPr>
        <w:rPr>
          <w:sz w:val="16"/>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026EB03F" w14:textId="77777777" w:rsidR="00CE3338" w:rsidRPr="00F724FD" w:rsidRDefault="00CE3338" w:rsidP="00CE3338">
      <w:pPr>
        <w:rPr>
          <w:sz w:val="16"/>
        </w:rPr>
      </w:pPr>
      <w:r w:rsidRPr="00F724FD">
        <w:rPr>
          <w:sz w:val="16"/>
        </w:rPr>
        <w:t>That’s despite the White House’s estimate that 80 percent of the departures were voluntary.</w:t>
      </w:r>
    </w:p>
    <w:p w14:paraId="6B6C14F6" w14:textId="77777777" w:rsidR="00CE3338" w:rsidRPr="00F724FD" w:rsidRDefault="00CE3338" w:rsidP="00CE3338">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2C6D046D" w14:textId="77777777" w:rsidR="00CE3338" w:rsidRPr="00F724FD" w:rsidRDefault="00CE3338" w:rsidP="00CE3338">
      <w:pPr>
        <w:rPr>
          <w:sz w:val="16"/>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6D4F9918" w14:textId="77777777" w:rsidR="00CE3338" w:rsidRPr="00F724FD" w:rsidRDefault="00CE3338" w:rsidP="00CE3338">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1B12335" w14:textId="77777777" w:rsidR="00CE3338" w:rsidRPr="00F724FD" w:rsidRDefault="00CE3338" w:rsidP="00CE3338">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3A07AE7" w14:textId="77777777" w:rsidR="00CE3338" w:rsidRPr="00F724FD" w:rsidRDefault="00CE3338" w:rsidP="00CE3338">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E97B0CE" w14:textId="77777777" w:rsidR="00CE3338" w:rsidRPr="00F724FD" w:rsidRDefault="00CE3338" w:rsidP="00CE3338">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C66B436" w14:textId="77777777" w:rsidR="00CE3338" w:rsidRPr="00F724FD" w:rsidRDefault="00CE3338" w:rsidP="00CE3338">
      <w:pPr>
        <w:rPr>
          <w:sz w:val="16"/>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0B1C729B" w14:textId="77777777" w:rsidR="00CE3338" w:rsidRPr="00F724FD" w:rsidRDefault="00CE3338" w:rsidP="00CE3338">
      <w:pPr>
        <w:rPr>
          <w:sz w:val="16"/>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5D6568DE" w14:textId="77777777" w:rsidR="00CE3338" w:rsidRPr="00F724FD" w:rsidRDefault="00CE3338" w:rsidP="00CE3338">
      <w:pPr>
        <w:rPr>
          <w:sz w:val="16"/>
        </w:rPr>
      </w:pPr>
      <w:r w:rsidRPr="00193D4A">
        <w:rPr>
          <w:rStyle w:val="StyleUnderline"/>
          <w:highlight w:val="yellow"/>
        </w:rPr>
        <w:t>AFGE</w:t>
      </w:r>
      <w:r w:rsidRPr="006E7DB9">
        <w:rPr>
          <w:rStyle w:val="StyleUnderline"/>
        </w:rPr>
        <w:t xml:space="preserve"> and its allies have </w:t>
      </w:r>
      <w:r w:rsidRPr="00193D4A">
        <w:rPr>
          <w:rStyle w:val="StyleUnderline"/>
          <w:highlight w:val="yellow"/>
        </w:rPr>
        <w:t>filed</w:t>
      </w:r>
      <w:r w:rsidRPr="006E7DB9">
        <w:rPr>
          <w:rStyle w:val="StyleUnderline"/>
        </w:rPr>
        <w:t xml:space="preserve"> at least a </w:t>
      </w:r>
      <w:r w:rsidRPr="00193D4A">
        <w:rPr>
          <w:rStyle w:val="Emphasis"/>
          <w:highlight w:val="yellow"/>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193D4A">
        <w:rPr>
          <w:rStyle w:val="Emphasis"/>
          <w:highlight w:val="yellow"/>
        </w:rPr>
        <w:t>whistleblower complaints</w:t>
      </w:r>
      <w:r w:rsidRPr="006E7DB9">
        <w:rPr>
          <w:rStyle w:val="StyleUnderline"/>
        </w:rPr>
        <w:t xml:space="preserve"> or gone public with their concerns about political interference at their agencies</w:t>
      </w:r>
      <w:r w:rsidRPr="00F724FD">
        <w:rPr>
          <w:sz w:val="16"/>
        </w:rPr>
        <w:t>.</w:t>
      </w:r>
    </w:p>
    <w:p w14:paraId="1674EE35" w14:textId="77777777" w:rsidR="00CE3338" w:rsidRPr="00F724FD" w:rsidRDefault="00CE3338" w:rsidP="00CE3338">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1EE32DC4" w14:textId="77777777" w:rsidR="00CE3338" w:rsidRPr="00365DD7" w:rsidRDefault="00CE3338" w:rsidP="00CE3338">
      <w:r w:rsidRPr="00AE7A15">
        <w:rPr>
          <w:rStyle w:val="StyleUnderline"/>
        </w:rPr>
        <w:t xml:space="preserve">All the </w:t>
      </w:r>
      <w:r w:rsidRPr="00193D4A">
        <w:rPr>
          <w:rStyle w:val="StyleUnderline"/>
          <w:highlight w:val="yellow"/>
        </w:rPr>
        <w:t>upheaval</w:t>
      </w:r>
      <w:r w:rsidRPr="00AE7A15">
        <w:rPr>
          <w:rStyle w:val="StyleUnderline"/>
        </w:rPr>
        <w:t xml:space="preserve"> has </w:t>
      </w:r>
      <w:r w:rsidRPr="00193D4A">
        <w:rPr>
          <w:rStyle w:val="StyleUnderline"/>
          <w:highlight w:val="yellow"/>
        </w:rPr>
        <w:t>prompted</w:t>
      </w:r>
      <w:r w:rsidRPr="00AE7A15">
        <w:rPr>
          <w:rStyle w:val="StyleUnderline"/>
        </w:rPr>
        <w:t xml:space="preserve"> </w:t>
      </w:r>
      <w:r w:rsidRPr="00951EB9">
        <w:rPr>
          <w:rStyle w:val="Emphasis"/>
        </w:rPr>
        <w:t xml:space="preserve">even </w:t>
      </w:r>
      <w:r w:rsidRPr="00193D4A">
        <w:rPr>
          <w:rStyle w:val="Emphasis"/>
          <w:highlight w:val="yellow"/>
        </w:rPr>
        <w:t>Republican</w:t>
      </w:r>
      <w:r w:rsidRPr="00951EB9">
        <w:rPr>
          <w:rStyle w:val="Emphasis"/>
        </w:rPr>
        <w:t xml:space="preserve"> lawmaker</w:t>
      </w:r>
      <w:r w:rsidRPr="00193D4A">
        <w:rPr>
          <w:rStyle w:val="Emphasis"/>
          <w:highlight w:val="yellow"/>
        </w:rPr>
        <w:t>s</w:t>
      </w:r>
      <w:r w:rsidRPr="00193D4A">
        <w:rPr>
          <w:rStyle w:val="StyleUnderline"/>
          <w:highlight w:val="yellow"/>
        </w:rPr>
        <w:t xml:space="preserve"> to </w:t>
      </w:r>
      <w:r w:rsidRPr="00193D4A">
        <w:rPr>
          <w:rStyle w:val="Emphasis"/>
          <w:highlight w:val="yellow"/>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0C5F68C3" w14:textId="77777777" w:rsidR="00CE3338" w:rsidRDefault="00CE3338" w:rsidP="00CE3338">
      <w:pPr>
        <w:pStyle w:val="Heading3"/>
      </w:pPr>
      <w:r>
        <w:t>Deep State---AT: Expertise---1NC</w:t>
      </w:r>
    </w:p>
    <w:p w14:paraId="4342A8ED" w14:textId="77777777" w:rsidR="00CE3338" w:rsidRDefault="00CE3338" w:rsidP="00CE3338">
      <w:pPr>
        <w:pStyle w:val="Heading4"/>
      </w:pPr>
      <w:r>
        <w:t xml:space="preserve">Trump </w:t>
      </w:r>
      <w:r w:rsidRPr="008F5D2D">
        <w:rPr>
          <w:u w:val="single"/>
        </w:rPr>
        <w:t>ignores</w:t>
      </w:r>
      <w:r>
        <w:t xml:space="preserve"> experts anyway.</w:t>
      </w:r>
    </w:p>
    <w:p w14:paraId="6F576CC1" w14:textId="77777777" w:rsidR="00CE3338" w:rsidRPr="006E37D2" w:rsidRDefault="00CE3338" w:rsidP="00CE3338">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07F40E18" w14:textId="77777777" w:rsidR="00CE3338" w:rsidRPr="00F12719" w:rsidRDefault="00CE3338" w:rsidP="00CE3338">
      <w:pPr>
        <w:rPr>
          <w:sz w:val="16"/>
        </w:rPr>
      </w:pPr>
      <w:r w:rsidRPr="00F12719">
        <w:rPr>
          <w:sz w:val="16"/>
        </w:rPr>
        <w:t xml:space="preserve">Last week, President </w:t>
      </w:r>
      <w:r w:rsidRPr="006E37D2">
        <w:rPr>
          <w:rStyle w:val="StyleUnderline"/>
          <w:highlight w:val="yellow"/>
        </w:rPr>
        <w:t>Trump</w:t>
      </w:r>
      <w:r w:rsidRPr="00F12719">
        <w:rPr>
          <w:sz w:val="16"/>
        </w:rPr>
        <w:t xml:space="preserve"> said of his opponent, Vice President Biden, “he’ll listen to the scientists.” In case you’re confused, this was meant to be an insult.</w:t>
      </w:r>
    </w:p>
    <w:p w14:paraId="38CD6A70" w14:textId="77777777" w:rsidR="00CE3338" w:rsidRPr="002D7EB8" w:rsidRDefault="00CE3338" w:rsidP="00CE3338">
      <w:pPr>
        <w:rPr>
          <w:u w:val="single"/>
        </w:rPr>
      </w:pPr>
      <w:r w:rsidRPr="00F12719">
        <w:rPr>
          <w:sz w:val="16"/>
        </w:rPr>
        <w:t xml:space="preserve">Indeed, the president seems to </w:t>
      </w:r>
      <w:r w:rsidRPr="006E37D2">
        <w:rPr>
          <w:rStyle w:val="Emphasis"/>
          <w:highlight w:val="yellow"/>
        </w:rPr>
        <w:t>take pride</w:t>
      </w:r>
      <w:r w:rsidRPr="00F12719">
        <w:rPr>
          <w:sz w:val="16"/>
        </w:rPr>
        <w:t xml:space="preserve"> </w:t>
      </w:r>
      <w:r w:rsidRPr="006E37D2">
        <w:rPr>
          <w:rStyle w:val="StyleUnderline"/>
          <w:highlight w:val="yellow"/>
        </w:rPr>
        <w:t>in the extent to which he</w:t>
      </w:r>
      <w:r w:rsidRPr="00F12719">
        <w:rPr>
          <w:rStyle w:val="StyleUnderline"/>
        </w:rPr>
        <w:t xml:space="preserve"> has </w:t>
      </w:r>
      <w:r w:rsidRPr="006E37D2">
        <w:rPr>
          <w:rStyle w:val="Emphasis"/>
          <w:highlight w:val="yellow"/>
        </w:rPr>
        <w:t>ignored</w:t>
      </w:r>
      <w:r w:rsidRPr="00F12719">
        <w:rPr>
          <w:rStyle w:val="StyleUnderline"/>
        </w:rPr>
        <w:t xml:space="preserve"> the advice of </w:t>
      </w:r>
      <w:r w:rsidRPr="006E37D2">
        <w:rPr>
          <w:rStyle w:val="Emphasis"/>
          <w:highlight w:val="yellow"/>
        </w:rPr>
        <w:t>experts</w:t>
      </w:r>
      <w:r w:rsidRPr="006E37D2">
        <w:rPr>
          <w:rStyle w:val="StyleUnderline"/>
          <w:highlight w:val="yellow"/>
        </w:rPr>
        <w:t xml:space="preserve"> of all</w:t>
      </w:r>
      <w:r w:rsidRPr="00F12719">
        <w:rPr>
          <w:rStyle w:val="StyleUnderline"/>
        </w:rPr>
        <w:t xml:space="preserve"> different </w:t>
      </w:r>
      <w:r w:rsidRPr="006E37D2">
        <w:rPr>
          <w:rStyle w:val="StyleUnderline"/>
          <w:highlight w:val="yellow"/>
        </w:rPr>
        <w:t>stripes</w:t>
      </w:r>
      <w:r w:rsidRPr="00F12719">
        <w:rPr>
          <w:sz w:val="16"/>
        </w:rPr>
        <w:t xml:space="preserve">. </w:t>
      </w:r>
      <w:r w:rsidRPr="00F12719">
        <w:rPr>
          <w:rStyle w:val="StyleUnderline"/>
        </w:rPr>
        <w:t xml:space="preserve">From </w:t>
      </w:r>
      <w:r w:rsidRPr="006E37D2">
        <w:rPr>
          <w:rStyle w:val="Emphasis"/>
          <w:highlight w:val="yellow"/>
        </w:rPr>
        <w:t>economists</w:t>
      </w:r>
      <w:r w:rsidRPr="006E37D2">
        <w:rPr>
          <w:sz w:val="16"/>
          <w:highlight w:val="yellow"/>
        </w:rPr>
        <w:t xml:space="preserve"> </w:t>
      </w:r>
      <w:r w:rsidRPr="006E37D2">
        <w:rPr>
          <w:rStyle w:val="StyleUnderline"/>
          <w:highlight w:val="yellow"/>
        </w:rPr>
        <w:t xml:space="preserve">on </w:t>
      </w:r>
      <w:r w:rsidRPr="006E37D2">
        <w:rPr>
          <w:rStyle w:val="Emphasis"/>
          <w:highlight w:val="yellow"/>
        </w:rPr>
        <w:t>trade</w:t>
      </w:r>
      <w:r w:rsidRPr="00F12719">
        <w:rPr>
          <w:sz w:val="16"/>
        </w:rPr>
        <w:t xml:space="preserve">, </w:t>
      </w:r>
      <w:r w:rsidRPr="00F12719">
        <w:rPr>
          <w:rStyle w:val="StyleUnderline"/>
        </w:rPr>
        <w:t xml:space="preserve">to </w:t>
      </w:r>
      <w:r w:rsidRPr="006E37D2">
        <w:rPr>
          <w:rStyle w:val="Emphasis"/>
          <w:highlight w:val="yellow"/>
        </w:rPr>
        <w:t>scientists</w:t>
      </w:r>
      <w:r w:rsidRPr="006E37D2">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6E37D2">
        <w:rPr>
          <w:rStyle w:val="Emphasis"/>
          <w:highlight w:val="yellow"/>
        </w:rPr>
        <w:t>pandemic</w:t>
      </w:r>
      <w:r w:rsidRPr="006E37D2">
        <w:rPr>
          <w:rStyle w:val="StyleUnderline"/>
          <w:highlight w:val="yellow"/>
        </w:rPr>
        <w:t xml:space="preserve"> and</w:t>
      </w:r>
      <w:r w:rsidRPr="00F12719">
        <w:rPr>
          <w:rStyle w:val="StyleUnderline"/>
        </w:rPr>
        <w:t xml:space="preserve"> </w:t>
      </w:r>
      <w:r w:rsidRPr="006E37D2">
        <w:rPr>
          <w:rStyle w:val="Emphasis"/>
          <w:highlight w:val="yellow"/>
        </w:rPr>
        <w:t>climate</w:t>
      </w:r>
      <w:r w:rsidRPr="00F12719">
        <w:rPr>
          <w:sz w:val="16"/>
        </w:rPr>
        <w:t xml:space="preserve"> change, </w:t>
      </w:r>
      <w:r w:rsidRPr="00F12719">
        <w:rPr>
          <w:rStyle w:val="StyleUnderline"/>
        </w:rPr>
        <w:t xml:space="preserve">to </w:t>
      </w:r>
      <w:r w:rsidRPr="006E37D2">
        <w:rPr>
          <w:rStyle w:val="Emphasis"/>
          <w:highlight w:val="yellow"/>
        </w:rPr>
        <w:t>intel</w:t>
      </w:r>
      <w:r w:rsidRPr="00F12719">
        <w:rPr>
          <w:sz w:val="16"/>
          <w:szCs w:val="16"/>
        </w:rPr>
        <w:t>l</w:t>
      </w:r>
      <w:r w:rsidRPr="00F12719">
        <w:rPr>
          <w:sz w:val="16"/>
        </w:rPr>
        <w:t xml:space="preserve">igence </w:t>
      </w:r>
      <w:r w:rsidRPr="00F12719">
        <w:rPr>
          <w:rStyle w:val="StyleUnderline"/>
        </w:rPr>
        <w:t xml:space="preserve">officials </w:t>
      </w:r>
      <w:r w:rsidRPr="006E37D2">
        <w:rPr>
          <w:rStyle w:val="StyleUnderline"/>
          <w:highlight w:val="yellow"/>
        </w:rPr>
        <w:t xml:space="preserve">on </w:t>
      </w:r>
      <w:r w:rsidRPr="006E37D2">
        <w:rPr>
          <w:rStyle w:val="Emphasis"/>
          <w:highlight w:val="yellow"/>
        </w:rPr>
        <w:t>foreign threats</w:t>
      </w:r>
      <w:r w:rsidRPr="00F12719">
        <w:rPr>
          <w:sz w:val="16"/>
        </w:rPr>
        <w:t xml:space="preserve">, </w:t>
      </w:r>
      <w:r w:rsidRPr="006E37D2">
        <w:rPr>
          <w:rStyle w:val="StyleUnderline"/>
          <w:highlight w:val="yellow"/>
        </w:rPr>
        <w:t>Trump</w:t>
      </w:r>
      <w:r w:rsidRPr="00F12719">
        <w:rPr>
          <w:rStyle w:val="StyleUnderline"/>
        </w:rPr>
        <w:t xml:space="preserve"> has </w:t>
      </w:r>
      <w:r w:rsidRPr="006E37D2">
        <w:rPr>
          <w:rStyle w:val="Emphasis"/>
          <w:highlight w:val="yellow"/>
        </w:rPr>
        <w:t>preferred</w:t>
      </w:r>
      <w:r w:rsidRPr="00F12719">
        <w:rPr>
          <w:rStyle w:val="StyleUnderline"/>
        </w:rPr>
        <w:t xml:space="preserve"> to “go with </w:t>
      </w:r>
      <w:r w:rsidRPr="006E37D2">
        <w:rPr>
          <w:rStyle w:val="StyleUnderline"/>
          <w:highlight w:val="yellow"/>
        </w:rPr>
        <w:t xml:space="preserve">his </w:t>
      </w:r>
      <w:r w:rsidRPr="006E37D2">
        <w:rPr>
          <w:rStyle w:val="Emphasis"/>
          <w:highlight w:val="yellow"/>
        </w:rPr>
        <w:t>gut</w:t>
      </w:r>
      <w:r w:rsidRPr="00F12719">
        <w:rPr>
          <w:rStyle w:val="StyleUnderline"/>
        </w:rPr>
        <w:t>.”</w:t>
      </w:r>
    </w:p>
    <w:p w14:paraId="3B791B9C" w14:textId="77777777" w:rsidR="00CE3338" w:rsidRDefault="00CE3338" w:rsidP="00CE3338">
      <w:pPr>
        <w:pStyle w:val="Heading3"/>
      </w:pPr>
      <w:r>
        <w:t>Deep State---AT: Loyalist Fill-in---1NC</w:t>
      </w:r>
    </w:p>
    <w:p w14:paraId="3025101B" w14:textId="77777777" w:rsidR="00CE3338" w:rsidRDefault="00CE3338" w:rsidP="00CE3338">
      <w:pPr>
        <w:pStyle w:val="Analytic"/>
      </w:pPr>
    </w:p>
    <w:p w14:paraId="18E7ACE2" w14:textId="77777777" w:rsidR="00CE3338" w:rsidRDefault="00CE3338" w:rsidP="00CE3338">
      <w:pPr>
        <w:pStyle w:val="Heading3"/>
      </w:pPr>
      <w:r>
        <w:t>Deep State---AT: Public Health---1NC</w:t>
      </w:r>
    </w:p>
    <w:p w14:paraId="0AE0221C" w14:textId="77777777" w:rsidR="00CE3338" w:rsidRDefault="00CE3338" w:rsidP="00CE3338">
      <w:pPr>
        <w:pStyle w:val="Heading4"/>
      </w:pPr>
      <w:r>
        <w:t xml:space="preserve">Collective bargaining </w:t>
      </w:r>
      <w:r w:rsidRPr="00375C10">
        <w:rPr>
          <w:u w:val="single"/>
        </w:rPr>
        <w:t>fails</w:t>
      </w:r>
      <w:r>
        <w:t xml:space="preserve"> </w:t>
      </w:r>
      <w:r>
        <w:rPr>
          <w:b w:val="0"/>
          <w:bCs/>
        </w:rPr>
        <w:t xml:space="preserve">to fix the </w:t>
      </w:r>
      <w:r w:rsidRPr="00375C10">
        <w:rPr>
          <w:b w:val="0"/>
          <w:bCs/>
          <w:u w:val="single"/>
        </w:rPr>
        <w:t>CDC</w:t>
      </w:r>
      <w:r>
        <w:t xml:space="preserve">---the </w:t>
      </w:r>
      <w:r w:rsidRPr="00375C10">
        <w:rPr>
          <w:u w:val="single"/>
        </w:rPr>
        <w:t>rot</w:t>
      </w:r>
      <w:r>
        <w:t xml:space="preserve"> starts at the </w:t>
      </w:r>
      <w:r w:rsidRPr="00375C10">
        <w:rPr>
          <w:u w:val="single"/>
        </w:rPr>
        <w:t>top</w:t>
      </w:r>
      <w:r>
        <w:t>.</w:t>
      </w:r>
    </w:p>
    <w:p w14:paraId="53895500" w14:textId="77777777" w:rsidR="00CE3338" w:rsidRPr="00053535" w:rsidRDefault="00CE3338" w:rsidP="00CE3338">
      <w:r w:rsidRPr="00053535">
        <w:t xml:space="preserve">Mark </w:t>
      </w:r>
      <w:r w:rsidRPr="00053535">
        <w:rPr>
          <w:rStyle w:val="Style13ptBold"/>
        </w:rPr>
        <w:t xml:space="preserve">Schulman </w:t>
      </w:r>
      <w:r>
        <w:rPr>
          <w:rStyle w:val="Style13ptBold"/>
        </w:rPr>
        <w:t>9/22</w:t>
      </w:r>
      <w:r w:rsidRPr="00053535">
        <w:t>, award-winning pollster and policy analyst</w:t>
      </w:r>
      <w:r>
        <w:t>, 9/22/2025</w:t>
      </w:r>
      <w:r w:rsidRPr="00053535">
        <w:t>, “Politics is Bad For Our Health,” https://markschulman.substack.com/p/politics-is-bad-for-our-health</w:t>
      </w:r>
    </w:p>
    <w:p w14:paraId="568ED01E" w14:textId="77777777" w:rsidR="00CE3338" w:rsidRDefault="00CE3338" w:rsidP="00CE3338">
      <w:r>
        <w:t xml:space="preserve">Politics is endangering our health. </w:t>
      </w:r>
      <w:r w:rsidRPr="00053535">
        <w:rPr>
          <w:rStyle w:val="StyleUnderline"/>
        </w:rPr>
        <w:t xml:space="preserve">The </w:t>
      </w:r>
      <w:r w:rsidRPr="008107F1">
        <w:rPr>
          <w:rStyle w:val="Emphasis"/>
          <w:highlight w:val="yellow"/>
        </w:rPr>
        <w:t>past nine months</w:t>
      </w:r>
      <w:r w:rsidRPr="00053535">
        <w:rPr>
          <w:rStyle w:val="StyleUnderline"/>
        </w:rPr>
        <w:t xml:space="preserve"> have </w:t>
      </w:r>
      <w:r w:rsidRPr="008107F1">
        <w:rPr>
          <w:rStyle w:val="Emphasis"/>
          <w:highlight w:val="yellow"/>
        </w:rPr>
        <w:t>see</w:t>
      </w:r>
      <w:r w:rsidRPr="00053535">
        <w:rPr>
          <w:rStyle w:val="StyleUnderline"/>
        </w:rPr>
        <w:t xml:space="preserve">n a </w:t>
      </w:r>
      <w:r w:rsidRPr="008107F1">
        <w:rPr>
          <w:rStyle w:val="Emphasis"/>
          <w:highlight w:val="yellow"/>
        </w:rPr>
        <w:t>Trump/RFK</w:t>
      </w:r>
      <w:r w:rsidRPr="00D53A47">
        <w:rPr>
          <w:rStyle w:val="Emphasis"/>
        </w:rPr>
        <w:t>/MAGA</w:t>
      </w:r>
      <w:r w:rsidRPr="00053535">
        <w:rPr>
          <w:rStyle w:val="StyleUnderline"/>
        </w:rPr>
        <w:t xml:space="preserve"> </w:t>
      </w:r>
      <w:r w:rsidRPr="008107F1">
        <w:rPr>
          <w:rStyle w:val="StyleUnderline"/>
          <w:highlight w:val="yellow"/>
        </w:rPr>
        <w:t>assault on</w:t>
      </w:r>
      <w:r w:rsidRPr="00053535">
        <w:rPr>
          <w:rStyle w:val="StyleUnderline"/>
        </w:rPr>
        <w:t xml:space="preserve"> medical </w:t>
      </w:r>
      <w:r w:rsidRPr="008107F1">
        <w:rPr>
          <w:rStyle w:val="StyleUnderline"/>
          <w:highlight w:val="yellow"/>
        </w:rPr>
        <w:t>science and</w:t>
      </w:r>
      <w:r w:rsidRPr="00053535">
        <w:rPr>
          <w:rStyle w:val="StyleUnderline"/>
        </w:rPr>
        <w:t xml:space="preserve"> the </w:t>
      </w:r>
      <w:r w:rsidRPr="00D53A47">
        <w:rPr>
          <w:rStyle w:val="Emphasis"/>
        </w:rPr>
        <w:t xml:space="preserve">nation’s </w:t>
      </w:r>
      <w:r w:rsidRPr="008107F1">
        <w:rPr>
          <w:rStyle w:val="Emphasis"/>
          <w:highlight w:val="yellow"/>
        </w:rPr>
        <w:t>health agencies</w:t>
      </w:r>
      <w:r w:rsidRPr="00053535">
        <w:rPr>
          <w:rStyle w:val="StyleUnderline"/>
        </w:rPr>
        <w:t xml:space="preserve"> bordering on a new variant of cancel culture</w:t>
      </w:r>
      <w:r>
        <w:t xml:space="preserve"> – leading many to cancel trust in the nation’s public health agencies.</w:t>
      </w:r>
    </w:p>
    <w:p w14:paraId="3FD2F70D" w14:textId="77777777" w:rsidR="00CE3338" w:rsidRDefault="00CE3338" w:rsidP="00CE3338">
      <w:r w:rsidRPr="00053535">
        <w:rPr>
          <w:rStyle w:val="StyleUnderline"/>
        </w:rPr>
        <w:t xml:space="preserve">Trump/RFK </w:t>
      </w:r>
      <w:r w:rsidRPr="008107F1">
        <w:rPr>
          <w:rStyle w:val="StyleUnderline"/>
          <w:highlight w:val="yellow"/>
        </w:rPr>
        <w:t xml:space="preserve">actions include </w:t>
      </w:r>
      <w:r w:rsidRPr="008107F1">
        <w:rPr>
          <w:rStyle w:val="Emphasis"/>
          <w:highlight w:val="yellow"/>
        </w:rPr>
        <w:t>mass firings</w:t>
      </w:r>
      <w:r w:rsidRPr="00053535">
        <w:rPr>
          <w:rStyle w:val="StyleUnderline"/>
        </w:rPr>
        <w:t xml:space="preserve"> of </w:t>
      </w:r>
      <w:r w:rsidRPr="00D53A47">
        <w:rPr>
          <w:rStyle w:val="Emphasis"/>
        </w:rPr>
        <w:t>top researchers</w:t>
      </w:r>
      <w:r w:rsidRPr="00053535">
        <w:rPr>
          <w:rStyle w:val="StyleUnderline"/>
        </w:rPr>
        <w:t xml:space="preserve"> from government health agencies, the </w:t>
      </w:r>
      <w:r w:rsidRPr="008107F1">
        <w:rPr>
          <w:rStyle w:val="Emphasis"/>
          <w:highlight w:val="yellow"/>
        </w:rPr>
        <w:t>appointment</w:t>
      </w:r>
      <w:r w:rsidRPr="008107F1">
        <w:rPr>
          <w:rStyle w:val="StyleUnderline"/>
          <w:highlight w:val="yellow"/>
        </w:rPr>
        <w:t xml:space="preserve"> of</w:t>
      </w:r>
      <w:r w:rsidRPr="00053535">
        <w:rPr>
          <w:rStyle w:val="StyleUnderline"/>
        </w:rPr>
        <w:t xml:space="preserve"> an army of </w:t>
      </w:r>
      <w:r w:rsidRPr="008107F1">
        <w:rPr>
          <w:rStyle w:val="Emphasis"/>
          <w:highlight w:val="yellow"/>
        </w:rPr>
        <w:t>non-scientists</w:t>
      </w:r>
      <w:r w:rsidRPr="00D53A47">
        <w:rPr>
          <w:rStyle w:val="Emphasis"/>
        </w:rPr>
        <w:t xml:space="preserve"> and anti-vaxxers</w:t>
      </w:r>
      <w:r w:rsidRPr="00053535">
        <w:rPr>
          <w:rStyle w:val="StyleUnderline"/>
        </w:rPr>
        <w:t xml:space="preserve"> to key posts, </w:t>
      </w:r>
      <w:r w:rsidRPr="008107F1">
        <w:rPr>
          <w:rStyle w:val="StyleUnderline"/>
          <w:highlight w:val="yellow"/>
        </w:rPr>
        <w:t xml:space="preserve">and </w:t>
      </w:r>
      <w:r w:rsidRPr="008107F1">
        <w:rPr>
          <w:rStyle w:val="Emphasis"/>
          <w:highlight w:val="yellow"/>
        </w:rPr>
        <w:t>freezing</w:t>
      </w:r>
      <w:r w:rsidRPr="00053535">
        <w:rPr>
          <w:rStyle w:val="StyleUnderline"/>
        </w:rPr>
        <w:t xml:space="preserve"> of vital medical </w:t>
      </w:r>
      <w:r w:rsidRPr="008107F1">
        <w:rPr>
          <w:rStyle w:val="StyleUnderline"/>
          <w:highlight w:val="yellow"/>
        </w:rPr>
        <w:t>research</w:t>
      </w:r>
      <w:r w:rsidRPr="008107F1">
        <w:rPr>
          <w:rStyle w:val="StyleUnderline"/>
        </w:rPr>
        <w:t xml:space="preserve"> funds</w:t>
      </w:r>
      <w:r>
        <w:t xml:space="preserve">, even for deadly diseases such as cancer. </w:t>
      </w:r>
      <w:r w:rsidRPr="00053535">
        <w:rPr>
          <w:rStyle w:val="StyleUnderline"/>
        </w:rPr>
        <w:t xml:space="preserve">Multiple </w:t>
      </w:r>
      <w:r w:rsidRPr="008107F1">
        <w:rPr>
          <w:rStyle w:val="StyleUnderline"/>
          <w:highlight w:val="yellow"/>
        </w:rPr>
        <w:t>top</w:t>
      </w:r>
      <w:r w:rsidRPr="00053535">
        <w:rPr>
          <w:rStyle w:val="StyleUnderline"/>
        </w:rPr>
        <w:t xml:space="preserve"> CDC </w:t>
      </w:r>
      <w:r w:rsidRPr="008107F1">
        <w:rPr>
          <w:rStyle w:val="StyleUnderline"/>
          <w:highlight w:val="yellow"/>
        </w:rPr>
        <w:t>officials</w:t>
      </w:r>
      <w:r w:rsidRPr="00053535">
        <w:rPr>
          <w:rStyle w:val="StyleUnderline"/>
        </w:rPr>
        <w:t xml:space="preserve"> have </w:t>
      </w:r>
      <w:r w:rsidRPr="008107F1">
        <w:rPr>
          <w:rStyle w:val="Emphasis"/>
          <w:highlight w:val="yellow"/>
        </w:rPr>
        <w:t>resigned</w:t>
      </w:r>
      <w:r w:rsidRPr="00053535">
        <w:rPr>
          <w:rStyle w:val="StyleUnderline"/>
        </w:rPr>
        <w:t xml:space="preserve"> from the agency</w:t>
      </w:r>
      <w:r>
        <w:t xml:space="preserve">, citing a “weaponization of public health.” And then </w:t>
      </w:r>
      <w:r w:rsidRPr="008107F1">
        <w:rPr>
          <w:rStyle w:val="StyleUnderline"/>
          <w:highlight w:val="yellow"/>
        </w:rPr>
        <w:t>there’s</w:t>
      </w:r>
      <w:r w:rsidRPr="00053535">
        <w:rPr>
          <w:rStyle w:val="StyleUnderline"/>
        </w:rPr>
        <w:t xml:space="preserve"> the </w:t>
      </w:r>
      <w:r w:rsidRPr="008107F1">
        <w:rPr>
          <w:rStyle w:val="Emphasis"/>
          <w:highlight w:val="yellow"/>
        </w:rPr>
        <w:t>gutting of</w:t>
      </w:r>
      <w:r w:rsidRPr="00D53A47">
        <w:rPr>
          <w:rStyle w:val="Emphasis"/>
        </w:rPr>
        <w:t xml:space="preserve"> health care </w:t>
      </w:r>
      <w:r w:rsidRPr="008107F1">
        <w:rPr>
          <w:rStyle w:val="Emphasis"/>
          <w:highlight w:val="yellow"/>
        </w:rPr>
        <w:t>funding</w:t>
      </w:r>
      <w:r w:rsidRPr="00053535">
        <w:rPr>
          <w:rStyle w:val="StyleUnderline"/>
        </w:rPr>
        <w:t xml:space="preserve"> in Trump’s Big Beautiful Bill</w:t>
      </w:r>
      <w:r>
        <w:t>.</w:t>
      </w:r>
    </w:p>
    <w:p w14:paraId="1B5C73A2" w14:textId="77777777" w:rsidR="00CE3338" w:rsidRDefault="00CE3338" w:rsidP="00CE3338">
      <w:pPr>
        <w:pStyle w:val="Heading3"/>
      </w:pPr>
      <w:r>
        <w:t>Deep State---AT: Pandemics---1NC</w:t>
      </w:r>
    </w:p>
    <w:p w14:paraId="44CCD363" w14:textId="77777777" w:rsidR="00CE3338" w:rsidRDefault="00CE3338" w:rsidP="00CE3338">
      <w:pPr>
        <w:pStyle w:val="Heading4"/>
      </w:pPr>
      <w:r>
        <w:t xml:space="preserve">Neither natural nor engineered pandemics can cause extinction. </w:t>
      </w:r>
    </w:p>
    <w:p w14:paraId="00D64606" w14:textId="77777777" w:rsidR="00CE3338" w:rsidRDefault="00CE3338" w:rsidP="00CE3338">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37490B7A" w14:textId="77777777" w:rsidR="00CE3338" w:rsidRPr="0035495C" w:rsidRDefault="00CE3338" w:rsidP="00CE3338">
      <w:pPr>
        <w:rPr>
          <w:sz w:val="16"/>
        </w:rPr>
      </w:pPr>
      <w:r w:rsidRPr="0035495C">
        <w:rPr>
          <w:sz w:val="16"/>
        </w:rPr>
        <w:t>2. Existential biorisk</w:t>
      </w:r>
    </w:p>
    <w:p w14:paraId="084A231D" w14:textId="77777777" w:rsidR="00CE3338" w:rsidRPr="0035495C" w:rsidRDefault="00CE3338" w:rsidP="00CE3338">
      <w:pPr>
        <w:rPr>
          <w:sz w:val="16"/>
        </w:rPr>
      </w:pPr>
      <w:r w:rsidRPr="0035495C">
        <w:rPr>
          <w:sz w:val="16"/>
        </w:rPr>
        <w:t>We began this series with a distinction between two types of risks.</w:t>
      </w:r>
    </w:p>
    <w:p w14:paraId="1F31BBAC" w14:textId="77777777" w:rsidR="00CE3338" w:rsidRPr="0035495C" w:rsidRDefault="00CE3338" w:rsidP="00CE3338">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51F9686F" w14:textId="77777777" w:rsidR="00CE3338" w:rsidRPr="0035495C" w:rsidRDefault="00CE3338" w:rsidP="00CE3338">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682857F1" w14:textId="77777777" w:rsidR="00CE3338" w:rsidRPr="0035495C" w:rsidRDefault="00CE3338" w:rsidP="00CE3338">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6EC2AEC9" w14:textId="77777777" w:rsidR="00CE3338" w:rsidRPr="0035495C" w:rsidRDefault="00CE3338" w:rsidP="00CE3338">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3DB846FC" w14:textId="77777777" w:rsidR="00CE3338" w:rsidRPr="0035495C" w:rsidRDefault="00CE3338" w:rsidP="00CE3338">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61881606" w14:textId="77777777" w:rsidR="00CE3338" w:rsidRPr="0035495C" w:rsidRDefault="00CE3338" w:rsidP="00CE3338">
      <w:pPr>
        <w:rPr>
          <w:sz w:val="16"/>
        </w:rPr>
      </w:pPr>
      <w:r w:rsidRPr="0035495C">
        <w:rPr>
          <w:sz w:val="16"/>
        </w:rPr>
        <w:t>Participants at the 2008 Oxford Global Catastrophic Risks Conference estimated a median 2% chance of extinction by 2100 from engineered pandemics.</w:t>
      </w:r>
    </w:p>
    <w:p w14:paraId="3CC1D446" w14:textId="77777777" w:rsidR="00CE3338" w:rsidRPr="0035495C" w:rsidRDefault="00CE3338" w:rsidP="00CE3338">
      <w:pPr>
        <w:rPr>
          <w:sz w:val="16"/>
        </w:rPr>
      </w:pPr>
      <w:r w:rsidRPr="0035495C">
        <w:rPr>
          <w:sz w:val="16"/>
        </w:rPr>
        <w:t>In What we owe the future, Will MacAskill writes that “Typical estimates from experts I know put the probability of an extinction-level engineered pandemic this century at around 1%”.</w:t>
      </w:r>
    </w:p>
    <w:p w14:paraId="72F95113" w14:textId="77777777" w:rsidR="00CE3338" w:rsidRPr="0035495C" w:rsidRDefault="00CE3338" w:rsidP="00CE3338">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61A84953" w14:textId="77777777" w:rsidR="00CE3338" w:rsidRPr="0035495C" w:rsidRDefault="00CE3338" w:rsidP="00CE3338">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1011E613" w14:textId="77777777" w:rsidR="00CE3338" w:rsidRPr="0035495C" w:rsidRDefault="00CE3338" w:rsidP="00CE3338">
      <w:pPr>
        <w:rPr>
          <w:sz w:val="16"/>
        </w:rPr>
      </w:pPr>
      <w:r w:rsidRPr="0035495C">
        <w:rPr>
          <w:sz w:val="16"/>
        </w:rPr>
        <w:t>3. The difficulty of the problem</w:t>
      </w:r>
    </w:p>
    <w:p w14:paraId="19B4101E" w14:textId="77777777" w:rsidR="00CE3338" w:rsidRPr="0035495C" w:rsidRDefault="00CE3338" w:rsidP="00CE3338">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2BDAFEA1" w14:textId="77777777" w:rsidR="00CE3338" w:rsidRPr="0035495C" w:rsidRDefault="00CE3338" w:rsidP="00CE3338">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0B673504" w14:textId="77777777" w:rsidR="00CE3338" w:rsidRPr="0035495C" w:rsidRDefault="00CE3338" w:rsidP="00CE3338">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11699BB8" w14:textId="77777777" w:rsidR="00CE3338" w:rsidRPr="0035495C" w:rsidRDefault="00CE3338" w:rsidP="00CE3338">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1B879D57" w14:textId="77777777" w:rsidR="00CE3338" w:rsidRPr="0035495C" w:rsidRDefault="00CE3338" w:rsidP="00CE3338">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3CABCEA0" w14:textId="77777777" w:rsidR="00CE3338" w:rsidRPr="0035495C" w:rsidRDefault="00CE3338" w:rsidP="00CE3338">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2622968F" w14:textId="77777777" w:rsidR="00CE3338" w:rsidRPr="0035495C" w:rsidRDefault="00CE3338" w:rsidP="00CE3338">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17F6BBE7" w14:textId="77777777" w:rsidR="00CE3338" w:rsidRPr="0035495C" w:rsidRDefault="00CE3338" w:rsidP="00CE3338">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6F933920" w14:textId="77777777" w:rsidR="00CE3338" w:rsidRDefault="00CE3338" w:rsidP="00CE3338">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p w14:paraId="7E0360E8" w14:textId="77777777" w:rsidR="00CE3338" w:rsidRDefault="00CE3338" w:rsidP="00CE3338">
      <w:pPr>
        <w:pStyle w:val="Heading3"/>
      </w:pPr>
      <w:r>
        <w:t>Deep State---AT: Democracy</w:t>
      </w:r>
    </w:p>
    <w:p w14:paraId="62A98DDA" w14:textId="77777777" w:rsidR="00CE3338" w:rsidRDefault="00CE3338" w:rsidP="00CE3338">
      <w:pPr>
        <w:pStyle w:val="Analytic"/>
      </w:pPr>
    </w:p>
    <w:p w14:paraId="1DB3E1DA" w14:textId="77777777" w:rsidR="00CE3338" w:rsidRDefault="00CE3338" w:rsidP="00CE3338">
      <w:pPr>
        <w:pStyle w:val="Heading4"/>
      </w:pPr>
      <w:r>
        <w:t xml:space="preserve">Democracy is </w:t>
      </w:r>
      <w:r w:rsidRPr="00C05E0A">
        <w:rPr>
          <w:u w:val="single"/>
        </w:rPr>
        <w:t>stable</w:t>
      </w:r>
      <w:r>
        <w:t>.</w:t>
      </w:r>
    </w:p>
    <w:p w14:paraId="18EC3320" w14:textId="77777777" w:rsidR="00CE3338" w:rsidRDefault="00CE3338" w:rsidP="00CE3338">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38721EAE" w14:textId="77777777" w:rsidR="00CE3338" w:rsidRPr="00603435" w:rsidRDefault="00CE3338" w:rsidP="00CE3338">
      <w:pPr>
        <w:rPr>
          <w:sz w:val="16"/>
        </w:rPr>
      </w:pPr>
      <w:r w:rsidRPr="00603435">
        <w:rPr>
          <w:sz w:val="16"/>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603435">
        <w:rPr>
          <w:sz w:val="16"/>
        </w:rPr>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75422E">
        <w:rPr>
          <w:sz w:val="16"/>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75422E">
        <w:rPr>
          <w:sz w:val="16"/>
        </w:rPr>
        <w:t xml:space="preserve"> as follows: (1) </w:t>
      </w:r>
      <w:r w:rsidRPr="0075422E">
        <w:rPr>
          <w:rStyle w:val="StyleUnderline"/>
        </w:rPr>
        <w:t xml:space="preserve">leaders are chosen through </w:t>
      </w:r>
      <w:r w:rsidRPr="0075422E">
        <w:rPr>
          <w:rStyle w:val="Emphasis"/>
        </w:rPr>
        <w:t>free and fair elections</w:t>
      </w:r>
      <w:r w:rsidRPr="0075422E">
        <w:rPr>
          <w:sz w:val="16"/>
        </w:rPr>
        <w:t xml:space="preserve">; (2) </w:t>
      </w:r>
      <w:r w:rsidRPr="0075422E">
        <w:rPr>
          <w:rStyle w:val="StyleUnderline"/>
        </w:rPr>
        <w:t xml:space="preserve">most adults </w:t>
      </w:r>
      <w:r w:rsidRPr="0075422E">
        <w:rPr>
          <w:rStyle w:val="Emphasis"/>
        </w:rPr>
        <w:t>possess the right to vote</w:t>
      </w:r>
      <w:r w:rsidRPr="0075422E">
        <w:rPr>
          <w:sz w:val="16"/>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603435">
        <w:rPr>
          <w:sz w:val="16"/>
        </w:rPr>
        <w:t xml:space="preserve">; </w:t>
      </w:r>
      <w:r w:rsidRPr="000F2192">
        <w:rPr>
          <w:rStyle w:val="StyleUnderline"/>
        </w:rPr>
        <w:t>and</w:t>
      </w:r>
      <w:r w:rsidRPr="00603435">
        <w:rPr>
          <w:sz w:val="16"/>
        </w:rPr>
        <w:t xml:space="preserve"> (4) </w:t>
      </w:r>
      <w:r w:rsidRPr="0075422E">
        <w:rPr>
          <w:rStyle w:val="Emphasis"/>
        </w:rPr>
        <w:t>elected authorities</w:t>
      </w:r>
      <w:r w:rsidRPr="000F2192">
        <w:rPr>
          <w:rStyle w:val="StyleUnderline"/>
        </w:rPr>
        <w:t xml:space="preserve"> possess real authority to govern</w:t>
      </w:r>
      <w:r w:rsidRPr="00603435">
        <w:rPr>
          <w:sz w:val="16"/>
        </w:rPr>
        <w:t>, without tutelary control from unelected officials.4</w:t>
      </w:r>
    </w:p>
    <w:p w14:paraId="0D0FBAB4" w14:textId="77777777" w:rsidR="00CE3338" w:rsidRPr="00603435" w:rsidRDefault="00CE3338" w:rsidP="00CE3338">
      <w:pPr>
        <w:rPr>
          <w:sz w:val="16"/>
        </w:rPr>
      </w:pPr>
      <w:r w:rsidRPr="00603435">
        <w:rPr>
          <w:sz w:val="16"/>
        </w:rPr>
        <w:t xml:space="preserve">Competitive </w:t>
      </w:r>
      <w:r w:rsidRPr="0075422E">
        <w:rPr>
          <w:rStyle w:val="Emphasis"/>
          <w:highlight w:val="yellow"/>
        </w:rPr>
        <w:t>authoritarian regimes</w:t>
      </w:r>
      <w:r w:rsidRPr="000F2192">
        <w:rPr>
          <w:rStyle w:val="StyleUnderline"/>
        </w:rPr>
        <w:t xml:space="preserve"> differ</w:t>
      </w:r>
      <w:r w:rsidRPr="00603435">
        <w:rPr>
          <w:sz w:val="16"/>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603435">
        <w:rPr>
          <w:sz w:val="16"/>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603435">
        <w:rPr>
          <w:sz w:val="16"/>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603435">
        <w:rPr>
          <w:sz w:val="16"/>
        </w:rPr>
        <w:t>. One set of notable examples of this phenomenon includes the competitive authoritarian regimes that fell during the wave of Color Revolutions in postcommunist Eastern Europe in the 2000s.5</w:t>
      </w:r>
    </w:p>
    <w:p w14:paraId="2F7A356D" w14:textId="77777777" w:rsidR="00CE3338" w:rsidRPr="00603435" w:rsidRDefault="00CE3338" w:rsidP="00CE3338">
      <w:pPr>
        <w:rPr>
          <w:sz w:val="16"/>
        </w:rPr>
      </w:pPr>
      <w:r w:rsidRPr="00603435">
        <w:rPr>
          <w:sz w:val="16"/>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603435">
        <w:rPr>
          <w:sz w:val="16"/>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603435">
        <w:rPr>
          <w:sz w:val="16"/>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603435">
        <w:rPr>
          <w:sz w:val="16"/>
        </w:rPr>
        <w:t>.6</w:t>
      </w:r>
    </w:p>
    <w:p w14:paraId="7E606C9D" w14:textId="77777777" w:rsidR="00CE3338" w:rsidRPr="00603435" w:rsidRDefault="00CE3338" w:rsidP="00CE3338">
      <w:pPr>
        <w:rPr>
          <w:sz w:val="16"/>
        </w:rPr>
      </w:pPr>
      <w:r w:rsidRPr="00603435">
        <w:rPr>
          <w:sz w:val="16"/>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603435">
        <w:rPr>
          <w:sz w:val="16"/>
        </w:rPr>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603435">
        <w:rPr>
          <w:sz w:val="16"/>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603435">
        <w:rPr>
          <w:sz w:val="16"/>
        </w:rPr>
        <w:t xml:space="preserve"> (such as teachers or bureaucrats, or state-owned factory workers) </w:t>
      </w:r>
      <w:r w:rsidRPr="00D61939">
        <w:rPr>
          <w:rStyle w:val="StyleUnderline"/>
        </w:rPr>
        <w:t>to vote a certain way</w:t>
      </w:r>
      <w:r w:rsidRPr="00603435">
        <w:rPr>
          <w:sz w:val="16"/>
        </w:rPr>
        <w:t>.</w:t>
      </w:r>
    </w:p>
    <w:p w14:paraId="5433B0F4" w14:textId="77777777" w:rsidR="00CE3338" w:rsidRPr="00603435" w:rsidRDefault="00CE3338" w:rsidP="00CE3338">
      <w:pPr>
        <w:rPr>
          <w:sz w:val="16"/>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603435">
        <w:rPr>
          <w:sz w:val="16"/>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elements of the federal </w:t>
      </w:r>
      <w:r w:rsidRPr="0075422E">
        <w:rPr>
          <w:rStyle w:val="Emphasis"/>
        </w:rPr>
        <w:t>judiciary</w:t>
      </w:r>
      <w:r w:rsidRPr="00934024">
        <w:rPr>
          <w:rStyle w:val="StyleUnderline"/>
        </w:rPr>
        <w:t xml:space="preserve"> over the extent of </w:t>
      </w:r>
      <w:r w:rsidRPr="0075422E">
        <w:rPr>
          <w:rStyle w:val="Emphasis"/>
        </w:rPr>
        <w:t>bureaucratic autonomy and executive control</w:t>
      </w:r>
      <w:r w:rsidRPr="00603435">
        <w:rPr>
          <w:sz w:val="16"/>
        </w:rPr>
        <w:t xml:space="preserve">. </w:t>
      </w:r>
      <w:r w:rsidRPr="00934024">
        <w:rPr>
          <w:rStyle w:val="StyleUnderline"/>
        </w:rPr>
        <w:t xml:space="preserve">The </w:t>
      </w:r>
      <w:r w:rsidRPr="0075422E">
        <w:rPr>
          <w:rStyle w:val="Emphasis"/>
          <w:highlight w:val="yellow"/>
        </w:rPr>
        <w:t>U</w:t>
      </w:r>
      <w:r w:rsidRPr="00934024">
        <w:rPr>
          <w:rStyle w:val="StyleUnderline"/>
        </w:rPr>
        <w:t xml:space="preserve">nited </w:t>
      </w:r>
      <w:r w:rsidRPr="0075422E">
        <w:rPr>
          <w:rStyle w:val="Emphasis"/>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Emphasis"/>
          <w:highlight w:val="yellow"/>
        </w:rPr>
        <w:t>long</w:t>
      </w:r>
      <w:r w:rsidRPr="0075422E">
        <w:rPr>
          <w:rStyle w:val="Emphasis"/>
        </w:rPr>
        <w:t xml:space="preserve"> and uninterrupted </w:t>
      </w:r>
      <w:r w:rsidRPr="0075422E">
        <w:rPr>
          <w:rStyle w:val="Emphasis"/>
          <w:highlight w:val="yellow"/>
        </w:rPr>
        <w:t>history</w:t>
      </w:r>
      <w:r w:rsidRPr="0075422E">
        <w:rPr>
          <w:rStyle w:val="StyleUnderline"/>
          <w:highlight w:val="yellow"/>
        </w:rPr>
        <w:t xml:space="preserve"> of </w:t>
      </w:r>
      <w:r w:rsidRPr="0075422E">
        <w:rPr>
          <w:rStyle w:val="Emphasis"/>
          <w:highlight w:val="yellow"/>
        </w:rPr>
        <w:t>democratic rule</w:t>
      </w:r>
      <w:r w:rsidRPr="00934024">
        <w:rPr>
          <w:rStyle w:val="StyleUnderline"/>
        </w:rPr>
        <w:t xml:space="preserve">, a strong and </w:t>
      </w:r>
      <w:r w:rsidRPr="0075422E">
        <w:rPr>
          <w:rStyle w:val="Emphasis"/>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Emphasis"/>
        </w:rPr>
        <w:t xml:space="preserve">democratic </w:t>
      </w:r>
      <w:r w:rsidRPr="0075422E">
        <w:rPr>
          <w:rStyle w:val="Emphasis"/>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Emphasis"/>
          <w:highlight w:val="yellow"/>
        </w:rPr>
        <w:t>opposition</w:t>
      </w:r>
      <w:r w:rsidRPr="0075422E">
        <w:rPr>
          <w:rStyle w:val="Emphasis"/>
        </w:rPr>
        <w:t xml:space="preserve"> party members</w:t>
      </w:r>
      <w:r w:rsidRPr="00934024">
        <w:rPr>
          <w:rStyle w:val="StyleUnderline"/>
        </w:rPr>
        <w:t xml:space="preserve">, </w:t>
      </w:r>
      <w:r w:rsidRPr="0075422E">
        <w:rPr>
          <w:rStyle w:val="Emphasis"/>
          <w:highlight w:val="yellow"/>
        </w:rPr>
        <w:t>multilevel federalism</w:t>
      </w:r>
      <w:r w:rsidRPr="00934024">
        <w:rPr>
          <w:rStyle w:val="StyleUnderline"/>
        </w:rPr>
        <w:t xml:space="preserve"> with the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603435">
        <w:rPr>
          <w:sz w:val="16"/>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603435">
        <w:rPr>
          <w:sz w:val="16"/>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603435">
        <w:rPr>
          <w:sz w:val="16"/>
        </w:rPr>
        <w:t>.</w:t>
      </w:r>
    </w:p>
    <w:p w14:paraId="5E186C76" w14:textId="77777777" w:rsidR="00CE3338" w:rsidRPr="00603435" w:rsidRDefault="00CE3338" w:rsidP="00CE3338">
      <w:pPr>
        <w:rPr>
          <w:sz w:val="16"/>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603435">
        <w:rPr>
          <w:sz w:val="16"/>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603435">
        <w:rPr>
          <w:sz w:val="16"/>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603435">
        <w:rPr>
          <w:sz w:val="16"/>
        </w:rPr>
        <w:t xml:space="preserve">. </w:t>
      </w:r>
      <w:r w:rsidRPr="00934024">
        <w:rPr>
          <w:rStyle w:val="StyleUnderline"/>
        </w:rPr>
        <w:t>U.S. elections remain free and fair</w:t>
      </w:r>
      <w:r w:rsidRPr="00603435">
        <w:rPr>
          <w:sz w:val="16"/>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603435">
        <w:rPr>
          <w:sz w:val="16"/>
        </w:rPr>
        <w:t>.8 Elected authorities are not constrained by tutelary military leaders, religious authorities, or unelected bureaucrats.</w:t>
      </w:r>
    </w:p>
    <w:p w14:paraId="6A05D351" w14:textId="77777777" w:rsidR="00CE3338" w:rsidRPr="002D7EB8" w:rsidRDefault="00CE3338" w:rsidP="00CE3338">
      <w:pPr>
        <w:rPr>
          <w:sz w:val="16"/>
        </w:rPr>
      </w:pPr>
      <w:r w:rsidRPr="00603435">
        <w:rPr>
          <w:sz w:val="16"/>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603435">
        <w:rPr>
          <w:sz w:val="16"/>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603435">
        <w:rPr>
          <w:sz w:val="16"/>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603435">
        <w:rPr>
          <w:sz w:val="16"/>
        </w:rPr>
        <w:t>.</w:t>
      </w:r>
    </w:p>
    <w:p w14:paraId="7C88AC34" w14:textId="77777777" w:rsidR="00CE3338" w:rsidRDefault="00CE3338" w:rsidP="00CE3338">
      <w:pPr>
        <w:pStyle w:val="Heading3"/>
      </w:pPr>
      <w:r>
        <w:t>Deep State---AT: Populism</w:t>
      </w:r>
    </w:p>
    <w:p w14:paraId="224348AB" w14:textId="77777777" w:rsidR="00CE3338" w:rsidRDefault="00CE3338" w:rsidP="00CE3338">
      <w:pPr>
        <w:pStyle w:val="Analytic"/>
      </w:pPr>
    </w:p>
    <w:p w14:paraId="0A4792AE" w14:textId="77777777" w:rsidR="00CE3338" w:rsidRDefault="00CE3338" w:rsidP="00CE3338">
      <w:pPr>
        <w:pStyle w:val="Heading3"/>
      </w:pPr>
      <w:r>
        <w:t>Deep State---AT: Warming</w:t>
      </w:r>
    </w:p>
    <w:p w14:paraId="76D2C66B" w14:textId="77777777" w:rsidR="00CE3338" w:rsidRPr="000E0128" w:rsidRDefault="00CE3338" w:rsidP="00CE3338">
      <w:pPr>
        <w:pStyle w:val="Heading4"/>
      </w:pPr>
      <w:r>
        <w:t xml:space="preserve">No </w:t>
      </w:r>
      <w:r w:rsidRPr="000E0128">
        <w:rPr>
          <w:u w:val="single"/>
        </w:rPr>
        <w:t>existential</w:t>
      </w:r>
      <w:r>
        <w:t xml:space="preserve"> climate impact AND </w:t>
      </w:r>
      <w:r w:rsidRPr="000E0128">
        <w:rPr>
          <w:u w:val="single"/>
        </w:rPr>
        <w:t>adaptation</w:t>
      </w:r>
      <w:r>
        <w:t xml:space="preserve"> solves.</w:t>
      </w:r>
    </w:p>
    <w:p w14:paraId="0F12F355" w14:textId="77777777" w:rsidR="00CE3338" w:rsidRDefault="00CE3338" w:rsidP="00CE3338">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650DAC1D" w14:textId="77777777" w:rsidR="00CE3338" w:rsidRPr="000E0128" w:rsidRDefault="00CE3338" w:rsidP="00CE3338">
      <w:pPr>
        <w:rPr>
          <w:sz w:val="16"/>
        </w:rPr>
      </w:pPr>
      <w:r w:rsidRPr="006D37EB">
        <w:rPr>
          <w:sz w:val="16"/>
        </w:rPr>
        <w:t xml:space="preserve">Most of the time, for cases #1–3, the impacts and risks of climate changes would be moderate (yellow-orange flag) until 2050. The SSP2-4.5 </w:t>
      </w:r>
      <w:r w:rsidRPr="006D37EB">
        <w:rPr>
          <w:rStyle w:val="StyleUnderline"/>
        </w:rPr>
        <w:t>scenario</w:t>
      </w:r>
      <w:r w:rsidRPr="006D37EB">
        <w:rPr>
          <w:sz w:val="16"/>
        </w:rPr>
        <w:t xml:space="preserve"> may also </w:t>
      </w:r>
      <w:r w:rsidRPr="006D37EB">
        <w:rPr>
          <w:rStyle w:val="StyleUnderline"/>
        </w:rPr>
        <w:t>ensure an</w:t>
      </w:r>
      <w:r w:rsidRPr="006D37EB">
        <w:rPr>
          <w:sz w:val="16"/>
        </w:rPr>
        <w:t xml:space="preserve"> </w:t>
      </w:r>
      <w:r w:rsidRPr="006D37EB">
        <w:rPr>
          <w:rStyle w:val="Emphasis"/>
        </w:rPr>
        <w:t>average</w:t>
      </w:r>
      <w:r w:rsidRPr="006D37EB">
        <w:rPr>
          <w:sz w:val="16"/>
        </w:rPr>
        <w:t xml:space="preserve"> </w:t>
      </w:r>
      <w:r w:rsidRPr="006D37EB">
        <w:rPr>
          <w:rStyle w:val="StyleUnderline"/>
        </w:rPr>
        <w:t>global surface temperature of</w:t>
      </w:r>
      <w:r w:rsidRPr="006D37EB">
        <w:rPr>
          <w:sz w:val="16"/>
        </w:rPr>
        <w:t xml:space="preserve"> </w:t>
      </w:r>
      <w:r w:rsidRPr="006D37EB">
        <w:rPr>
          <w:rStyle w:val="Emphasis"/>
        </w:rPr>
        <w:t>less than 2 °C by 2100</w:t>
      </w:r>
      <w:r w:rsidRPr="006D37EB">
        <w:rPr>
          <w:sz w:val="16"/>
        </w:rPr>
        <w:t xml:space="preserve">, and hence also this moderate SSP should be considered compatible with the Paris Agreement warming objective. As a result, </w:t>
      </w:r>
      <w:r w:rsidRPr="006D37EB">
        <w:rPr>
          <w:rStyle w:val="StyleUnderline"/>
        </w:rPr>
        <w:t>while</w:t>
      </w:r>
      <w:r w:rsidRPr="006D37EB">
        <w:rPr>
          <w:sz w:val="16"/>
        </w:rPr>
        <w:t xml:space="preserve"> suitable </w:t>
      </w:r>
      <w:r w:rsidRPr="006668F1">
        <w:rPr>
          <w:rStyle w:val="Emphasis"/>
          <w:highlight w:val="yellow"/>
        </w:rPr>
        <w:t>adaptation</w:t>
      </w:r>
      <w:r w:rsidRPr="006D37EB">
        <w:rPr>
          <w:sz w:val="16"/>
        </w:rPr>
        <w:t xml:space="preserve"> techniques </w:t>
      </w:r>
      <w:r w:rsidRPr="006D37EB">
        <w:rPr>
          <w:rStyle w:val="StyleUnderline"/>
        </w:rPr>
        <w:t>may always be</w:t>
      </w:r>
      <w:r w:rsidRPr="006D37EB">
        <w:rPr>
          <w:sz w:val="16"/>
        </w:rPr>
        <w:t xml:space="preserve"> </w:t>
      </w:r>
      <w:r w:rsidRPr="006D37EB">
        <w:rPr>
          <w:rStyle w:val="Emphasis"/>
        </w:rPr>
        <w:t>required</w:t>
      </w:r>
      <w:r w:rsidRPr="006D37EB">
        <w:rPr>
          <w:sz w:val="16"/>
        </w:rPr>
        <w:t xml:space="preserve">, </w:t>
      </w:r>
      <w:r w:rsidRPr="006D37EB">
        <w:rPr>
          <w:rStyle w:val="StyleUnderline"/>
        </w:rPr>
        <w:t>they may be</w:t>
      </w:r>
      <w:r w:rsidRPr="006D37EB">
        <w:rPr>
          <w:sz w:val="16"/>
        </w:rPr>
        <w:t xml:space="preserve"> </w:t>
      </w:r>
      <w:r w:rsidRPr="006D37EB">
        <w:rPr>
          <w:rStyle w:val="Emphasis"/>
        </w:rPr>
        <w:t xml:space="preserve">rather </w:t>
      </w:r>
      <w:r w:rsidRPr="006668F1">
        <w:rPr>
          <w:rStyle w:val="Emphasis"/>
          <w:highlight w:val="yellow"/>
        </w:rPr>
        <w:t>affordable</w:t>
      </w:r>
      <w:r w:rsidRPr="006668F1">
        <w:rPr>
          <w:sz w:val="16"/>
          <w:highlight w:val="yellow"/>
        </w:rPr>
        <w:t xml:space="preserve"> </w:t>
      </w:r>
      <w:r w:rsidRPr="006668F1">
        <w:rPr>
          <w:rStyle w:val="StyleUnderline"/>
          <w:highlight w:val="yellow"/>
        </w:rPr>
        <w:t>because</w:t>
      </w:r>
      <w:r w:rsidRPr="006D37EB">
        <w:rPr>
          <w:rStyle w:val="StyleUnderline"/>
        </w:rPr>
        <w:t xml:space="preserve"> the</w:t>
      </w:r>
      <w:r w:rsidRPr="006D37EB">
        <w:rPr>
          <w:sz w:val="16"/>
        </w:rPr>
        <w:t xml:space="preserve"> </w:t>
      </w:r>
      <w:r w:rsidRPr="006D37EB">
        <w:rPr>
          <w:rStyle w:val="Emphasis"/>
        </w:rPr>
        <w:t>impacts</w:t>
      </w:r>
      <w:r w:rsidRPr="006D37EB">
        <w:rPr>
          <w:sz w:val="16"/>
        </w:rPr>
        <w:t xml:space="preserve"> </w:t>
      </w:r>
      <w:r w:rsidRPr="006D37EB">
        <w:rPr>
          <w:rStyle w:val="StyleUnderline"/>
        </w:rPr>
        <w:t>and</w:t>
      </w:r>
      <w:r w:rsidRPr="006D37EB">
        <w:rPr>
          <w:sz w:val="16"/>
        </w:rPr>
        <w:t xml:space="preserve"> </w:t>
      </w:r>
      <w:r w:rsidRPr="006668F1">
        <w:rPr>
          <w:rStyle w:val="Emphasis"/>
          <w:highlight w:val="yellow"/>
        </w:rPr>
        <w:t>risks</w:t>
      </w:r>
      <w:r w:rsidRPr="006D37EB">
        <w:rPr>
          <w:sz w:val="16"/>
        </w:rPr>
        <w:t xml:space="preserve"> </w:t>
      </w:r>
      <w:r w:rsidRPr="006D37EB">
        <w:rPr>
          <w:rStyle w:val="StyleUnderline"/>
        </w:rPr>
        <w:t xml:space="preserve">of actual future </w:t>
      </w:r>
      <w:r w:rsidRPr="000E0128">
        <w:rPr>
          <w:rStyle w:val="StyleUnderline"/>
        </w:rPr>
        <w:t xml:space="preserve">climate change </w:t>
      </w:r>
      <w:r w:rsidRPr="006668F1">
        <w:rPr>
          <w:rStyle w:val="StyleUnderline"/>
          <w:highlight w:val="yellow"/>
        </w:rPr>
        <w:t>are</w:t>
      </w:r>
      <w:r w:rsidRPr="000E0128">
        <w:rPr>
          <w:rStyle w:val="StyleUnderline"/>
        </w:rPr>
        <w:t xml:space="preserve"> expected to be</w:t>
      </w:r>
      <w:r w:rsidRPr="000E0128">
        <w:rPr>
          <w:sz w:val="16"/>
        </w:rPr>
        <w:t xml:space="preserve"> </w:t>
      </w:r>
      <w:r w:rsidRPr="006668F1">
        <w:rPr>
          <w:rStyle w:val="Emphasis"/>
          <w:highlight w:val="yellow"/>
        </w:rPr>
        <w:t>non alarming</w:t>
      </w:r>
      <w:r w:rsidRPr="000E0128">
        <w:rPr>
          <w:sz w:val="16"/>
        </w:rPr>
        <w:t>.</w:t>
      </w:r>
    </w:p>
    <w:p w14:paraId="5890C321" w14:textId="77777777" w:rsidR="00CE3338" w:rsidRPr="006D37EB" w:rsidRDefault="00CE3338" w:rsidP="00CE3338">
      <w:pPr>
        <w:rPr>
          <w:sz w:val="16"/>
        </w:rPr>
      </w:pPr>
      <w:r w:rsidRPr="000E0128">
        <w:rPr>
          <w:sz w:val="16"/>
        </w:rPr>
        <w:t>7. Discussion and conclusion</w:t>
      </w:r>
    </w:p>
    <w:p w14:paraId="449AA6B9" w14:textId="77777777" w:rsidR="00CE3338" w:rsidRPr="006D37EB" w:rsidRDefault="00CE3338" w:rsidP="00CE3338">
      <w:pPr>
        <w:rPr>
          <w:sz w:val="16"/>
        </w:rPr>
      </w:pPr>
      <w:r w:rsidRPr="006D37EB">
        <w:rPr>
          <w:rStyle w:val="StyleUnderline"/>
        </w:rPr>
        <w:t>The</w:t>
      </w:r>
      <w:r w:rsidRPr="006D37EB">
        <w:rPr>
          <w:sz w:val="16"/>
        </w:rPr>
        <w:t xml:space="preserve"> </w:t>
      </w:r>
      <w:r w:rsidRPr="000E0128">
        <w:rPr>
          <w:rStyle w:val="Emphasis"/>
        </w:rPr>
        <w:t>IPCC</w:t>
      </w:r>
      <w:r w:rsidRPr="000E0128">
        <w:rPr>
          <w:sz w:val="16"/>
        </w:rPr>
        <w:t xml:space="preserve"> </w:t>
      </w:r>
      <w:r w:rsidRPr="000E0128">
        <w:rPr>
          <w:rStyle w:val="StyleUnderline"/>
        </w:rPr>
        <w:t>used the</w:t>
      </w:r>
      <w:r w:rsidRPr="000E0128">
        <w:rPr>
          <w:sz w:val="16"/>
        </w:rPr>
        <w:t xml:space="preserve"> CMIP6 </w:t>
      </w:r>
      <w:r w:rsidRPr="000E0128">
        <w:rPr>
          <w:rStyle w:val="Emphasis"/>
        </w:rPr>
        <w:t>GCMs</w:t>
      </w:r>
      <w:r w:rsidRPr="000E0128">
        <w:rPr>
          <w:sz w:val="16"/>
        </w:rPr>
        <w:t xml:space="preserve"> </w:t>
      </w:r>
      <w:r w:rsidRPr="000E0128">
        <w:rPr>
          <w:rStyle w:val="StyleUnderline"/>
        </w:rPr>
        <w:t>to assess the probable risks and impacts of climate change on global and regional scales over the next century</w:t>
      </w:r>
      <w:r w:rsidRPr="000E0128">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0E0128">
        <w:rPr>
          <w:sz w:val="16"/>
        </w:rPr>
        <w:t xml:space="preserve"> </w:t>
      </w:r>
      <w:r w:rsidRPr="000E0128">
        <w:rPr>
          <w:rStyle w:val="Emphasis"/>
        </w:rPr>
        <w:t>great deal of uncertainty</w:t>
      </w:r>
      <w:r w:rsidRPr="000E0128">
        <w:rPr>
          <w:sz w:val="16"/>
        </w:rPr>
        <w:t xml:space="preserve"> </w:t>
      </w:r>
      <w:r w:rsidRPr="000E0128">
        <w:rPr>
          <w:rStyle w:val="StyleUnderline"/>
        </w:rPr>
        <w:t>in</w:t>
      </w:r>
      <w:r w:rsidRPr="000E0128">
        <w:rPr>
          <w:sz w:val="16"/>
        </w:rPr>
        <w:t xml:space="preserve"> both conditions that must be restricted to </w:t>
      </w:r>
      <w:r w:rsidRPr="000E0128">
        <w:rPr>
          <w:rStyle w:val="StyleUnderline"/>
        </w:rPr>
        <w:t>properly assessing</w:t>
      </w:r>
      <w:r w:rsidRPr="000E0128">
        <w:rPr>
          <w:sz w:val="16"/>
        </w:rPr>
        <w:t xml:space="preserve"> </w:t>
      </w:r>
      <w:r w:rsidRPr="000E0128">
        <w:rPr>
          <w:rStyle w:val="Emphasis"/>
        </w:rPr>
        <w:t>realistic</w:t>
      </w:r>
      <w:r w:rsidRPr="000E0128">
        <w:rPr>
          <w:sz w:val="16"/>
        </w:rPr>
        <w:t xml:space="preserve"> </w:t>
      </w:r>
      <w:r w:rsidRPr="000E0128">
        <w:rPr>
          <w:rStyle w:val="StyleUnderline"/>
        </w:rPr>
        <w:t>climate-change impacts and risks</w:t>
      </w:r>
      <w:r w:rsidRPr="000E0128">
        <w:rPr>
          <w:sz w:val="16"/>
        </w:rPr>
        <w:t xml:space="preserve"> for the 21st century and developing appropriate climate policies to optimally address them</w:t>
      </w:r>
      <w:r w:rsidRPr="006D37EB">
        <w:rPr>
          <w:sz w:val="16"/>
        </w:rPr>
        <w:t>.</w:t>
      </w:r>
    </w:p>
    <w:p w14:paraId="7BFAE9F6" w14:textId="77777777" w:rsidR="00CE3338" w:rsidRPr="006D37EB" w:rsidRDefault="00CE3338" w:rsidP="00CE3338">
      <w:pPr>
        <w:rPr>
          <w:sz w:val="16"/>
        </w:rPr>
      </w:pPr>
      <w:r w:rsidRPr="006D37EB">
        <w:rPr>
          <w:sz w:val="16"/>
        </w:rPr>
        <w:t xml:space="preserve">The ECS of the CMIP6 GCMs ranges between 1.8 °C and 5.7 °C, but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w:t>
      </w:r>
      <w:r w:rsidRPr="006668F1">
        <w:rPr>
          <w:rStyle w:val="StyleUnderline"/>
          <w:highlight w:val="yellow"/>
        </w:rPr>
        <w:t>acknowledged</w:t>
      </w:r>
      <w:r w:rsidRPr="006D37EB">
        <w:rPr>
          <w:rStyle w:val="StyleUnderline"/>
        </w:rPr>
        <w:t xml:space="preserve"> the</w:t>
      </w:r>
      <w:r w:rsidRPr="006D37EB">
        <w:rPr>
          <w:sz w:val="16"/>
        </w:rPr>
        <w:t xml:space="preserve"> </w:t>
      </w:r>
      <w:r w:rsidRPr="006D37EB">
        <w:rPr>
          <w:rStyle w:val="Emphasis"/>
        </w:rPr>
        <w:t>existence</w:t>
      </w:r>
      <w:r w:rsidRPr="006D37EB">
        <w:rPr>
          <w:sz w:val="16"/>
        </w:rPr>
        <w:t xml:space="preserve"> </w:t>
      </w:r>
      <w:r w:rsidRPr="006D37EB">
        <w:rPr>
          <w:rStyle w:val="StyleUnderline"/>
        </w:rPr>
        <w:t xml:space="preserve">of </w:t>
      </w:r>
      <w:r w:rsidRPr="006668F1">
        <w:rPr>
          <w:rStyle w:val="StyleUnderline"/>
          <w:highlight w:val="yellow"/>
        </w:rPr>
        <w:t>a</w:t>
      </w:r>
      <w:r w:rsidRPr="006668F1">
        <w:rPr>
          <w:sz w:val="16"/>
          <w:highlight w:val="yellow"/>
        </w:rPr>
        <w:t xml:space="preserve"> </w:t>
      </w:r>
      <w:r w:rsidRPr="006668F1">
        <w:rPr>
          <w:rStyle w:val="Emphasis"/>
          <w:highlight w:val="yellow"/>
        </w:rPr>
        <w:t>“hot” model problem</w:t>
      </w:r>
      <w:r w:rsidRPr="006668F1">
        <w:rPr>
          <w:sz w:val="16"/>
          <w:highlight w:val="yellow"/>
        </w:rPr>
        <w:t xml:space="preserve"> </w:t>
      </w:r>
      <w:r w:rsidRPr="006668F1">
        <w:rPr>
          <w:rStyle w:val="StyleUnderline"/>
          <w:highlight w:val="yellow"/>
        </w:rPr>
        <w:t>and</w:t>
      </w:r>
      <w:r w:rsidRPr="006D37EB">
        <w:rPr>
          <w:rStyle w:val="StyleUnderline"/>
        </w:rPr>
        <w:t xml:space="preserve"> claimed that the</w:t>
      </w:r>
      <w:r w:rsidRPr="006D37EB">
        <w:rPr>
          <w:sz w:val="16"/>
        </w:rPr>
        <w:t xml:space="preserve"> </w:t>
      </w:r>
      <w:r w:rsidRPr="006668F1">
        <w:rPr>
          <w:rStyle w:val="Emphasis"/>
          <w:highlight w:val="yellow"/>
        </w:rPr>
        <w:t>actual ECS</w:t>
      </w:r>
      <w:r w:rsidRPr="006D37EB">
        <w:rPr>
          <w:sz w:val="16"/>
        </w:rPr>
        <w:t xml:space="preserve"> </w:t>
      </w:r>
      <w:r w:rsidRPr="006D37EB">
        <w:rPr>
          <w:rStyle w:val="StyleUnderline"/>
        </w:rPr>
        <w:t>may likely range between</w:t>
      </w:r>
      <w:r w:rsidRPr="006D37EB">
        <w:rPr>
          <w:sz w:val="16"/>
        </w:rPr>
        <w:t xml:space="preserve"> </w:t>
      </w:r>
      <w:r w:rsidRPr="006D37EB">
        <w:rPr>
          <w:rStyle w:val="Emphasis"/>
        </w:rPr>
        <w:t>2.5 °C</w:t>
      </w:r>
      <w:r w:rsidRPr="006D37EB">
        <w:rPr>
          <w:sz w:val="16"/>
        </w:rPr>
        <w:t xml:space="preserve"> </w:t>
      </w:r>
      <w:r w:rsidRPr="006D37EB">
        <w:rPr>
          <w:rStyle w:val="StyleUnderline"/>
        </w:rPr>
        <w:t>and</w:t>
      </w:r>
      <w:r w:rsidRPr="006D37EB">
        <w:rPr>
          <w:sz w:val="16"/>
        </w:rPr>
        <w:t xml:space="preserve"> </w:t>
      </w:r>
      <w:r w:rsidRPr="006D37EB">
        <w:rPr>
          <w:rStyle w:val="Emphasis"/>
        </w:rPr>
        <w:t>4.0 °C</w:t>
      </w:r>
      <w:r w:rsidRPr="006D37EB">
        <w:rPr>
          <w:sz w:val="16"/>
        </w:rPr>
        <w:t xml:space="preserve">, </w:t>
      </w:r>
      <w:r w:rsidRPr="006D37EB">
        <w:rPr>
          <w:rStyle w:val="StyleUnderline"/>
        </w:rPr>
        <w:t>with a best estimate of around</w:t>
      </w:r>
      <w:r w:rsidRPr="006D37EB">
        <w:rPr>
          <w:sz w:val="16"/>
        </w:rPr>
        <w:t xml:space="preserve"> </w:t>
      </w:r>
      <w:r w:rsidRPr="006D37EB">
        <w:rPr>
          <w:rStyle w:val="Emphasis"/>
        </w:rPr>
        <w:t>3.0 °C</w:t>
      </w:r>
      <w:r w:rsidRPr="006D37EB">
        <w:rPr>
          <w:sz w:val="16"/>
        </w:rPr>
        <w:t xml:space="preserve"> (Sherwood et al., 2020, Hausfather et al., 2022). However, </w:t>
      </w:r>
      <w:r w:rsidRPr="006D37EB">
        <w:rPr>
          <w:rStyle w:val="StyleUnderline"/>
        </w:rPr>
        <w:t>recent research suggests</w:t>
      </w:r>
      <w:r w:rsidRPr="006D37EB">
        <w:rPr>
          <w:sz w:val="16"/>
        </w:rPr>
        <w:t xml:space="preserve"> that </w:t>
      </w:r>
      <w:r w:rsidRPr="006D37EB">
        <w:rPr>
          <w:rStyle w:val="StyleUnderline"/>
        </w:rPr>
        <w:t>the</w:t>
      </w:r>
      <w:r w:rsidRPr="006D37EB">
        <w:rPr>
          <w:sz w:val="16"/>
        </w:rPr>
        <w:t xml:space="preserve"> </w:t>
      </w:r>
      <w:r w:rsidRPr="006D37EB">
        <w:rPr>
          <w:rStyle w:val="Emphasis"/>
        </w:rPr>
        <w:t>expected</w:t>
      </w:r>
      <w:r w:rsidRPr="006D37EB">
        <w:rPr>
          <w:sz w:val="16"/>
        </w:rPr>
        <w:t xml:space="preserve"> </w:t>
      </w:r>
      <w:r w:rsidRPr="006D37EB">
        <w:rPr>
          <w:rStyle w:val="StyleUnderline"/>
        </w:rPr>
        <w:t>ECS range should vary within</w:t>
      </w:r>
      <w:r w:rsidRPr="006D37EB">
        <w:rPr>
          <w:sz w:val="16"/>
        </w:rPr>
        <w:t xml:space="preserve"> </w:t>
      </w:r>
      <w:r w:rsidRPr="006D37EB">
        <w:rPr>
          <w:rStyle w:val="Emphasis"/>
        </w:rPr>
        <w:t>lower</w:t>
      </w:r>
      <w:r w:rsidRPr="006D37EB">
        <w:rPr>
          <w:sz w:val="16"/>
        </w:rPr>
        <w:t xml:space="preserve"> </w:t>
      </w:r>
      <w:r w:rsidRPr="006D37EB">
        <w:rPr>
          <w:rStyle w:val="StyleUnderline"/>
        </w:rPr>
        <w:t>values between</w:t>
      </w:r>
      <w:r w:rsidRPr="006D37EB">
        <w:rPr>
          <w:sz w:val="16"/>
        </w:rPr>
        <w:t xml:space="preserve"> </w:t>
      </w:r>
      <w:r w:rsidRPr="006D37EB">
        <w:rPr>
          <w:rStyle w:val="Emphasis"/>
        </w:rPr>
        <w:t>1.5 °C</w:t>
      </w:r>
      <w:r w:rsidRPr="006D37EB">
        <w:rPr>
          <w:sz w:val="16"/>
        </w:rPr>
        <w:t xml:space="preserve"> </w:t>
      </w:r>
      <w:r w:rsidRPr="006D37EB">
        <w:rPr>
          <w:rStyle w:val="StyleUnderline"/>
        </w:rPr>
        <w:t>and</w:t>
      </w:r>
      <w:r w:rsidRPr="006D37EB">
        <w:rPr>
          <w:sz w:val="16"/>
        </w:rPr>
        <w:t xml:space="preserve"> </w:t>
      </w:r>
      <w:r w:rsidRPr="006D37EB">
        <w:rPr>
          <w:rStyle w:val="Emphasis"/>
        </w:rPr>
        <w:t>3 °C</w:t>
      </w:r>
      <w:r w:rsidRPr="006D37EB">
        <w:rPr>
          <w:sz w:val="16"/>
        </w:rPr>
        <w:t xml:space="preserve"> (Nijsse et al., 2020, Scafetta, 2022, Scafetta, 2023a, Lewis, 2023, Spencer and Christy, 2023). Furthermore, </w:t>
      </w:r>
      <w:r w:rsidRPr="006668F1">
        <w:rPr>
          <w:rStyle w:val="StyleUnderline"/>
          <w:highlight w:val="yellow"/>
        </w:rPr>
        <w:t>according to</w:t>
      </w:r>
      <w:r w:rsidRPr="006D37EB">
        <w:rPr>
          <w:rStyle w:val="StyleUnderline"/>
        </w:rPr>
        <w:t xml:space="preserve"> a number of</w:t>
      </w:r>
      <w:r w:rsidRPr="006D37EB">
        <w:rPr>
          <w:sz w:val="16"/>
        </w:rPr>
        <w:t xml:space="preserve"> </w:t>
      </w:r>
      <w:r w:rsidRPr="006668F1">
        <w:rPr>
          <w:rStyle w:val="Emphasis"/>
          <w:highlight w:val="yellow"/>
        </w:rPr>
        <w:t>empiric</w:t>
      </w:r>
      <w:r w:rsidRPr="006D37EB">
        <w:rPr>
          <w:rStyle w:val="Emphasis"/>
        </w:rPr>
        <w:t>al studie</w:t>
      </w:r>
      <w:r w:rsidRPr="006668F1">
        <w:rPr>
          <w:rStyle w:val="Emphasis"/>
          <w:highlight w:val="yellow"/>
        </w:rPr>
        <w:t>s</w:t>
      </w:r>
      <w:r w:rsidRPr="006D37EB">
        <w:rPr>
          <w:sz w:val="16"/>
        </w:rPr>
        <w:t xml:space="preserve">, </w:t>
      </w:r>
      <w:r w:rsidRPr="006D37EB">
        <w:rPr>
          <w:rStyle w:val="StyleUnderline"/>
        </w:rPr>
        <w:t>the</w:t>
      </w:r>
      <w:r w:rsidRPr="006D37EB">
        <w:rPr>
          <w:sz w:val="16"/>
        </w:rPr>
        <w:t xml:space="preserve"> </w:t>
      </w:r>
      <w:r w:rsidRPr="006D37EB">
        <w:rPr>
          <w:rStyle w:val="Emphasis"/>
        </w:rPr>
        <w:t>actual</w:t>
      </w:r>
      <w:r w:rsidRPr="006D37EB">
        <w:rPr>
          <w:sz w:val="16"/>
        </w:rPr>
        <w:t xml:space="preserve"> </w:t>
      </w:r>
      <w:r w:rsidRPr="006D37EB">
        <w:rPr>
          <w:rStyle w:val="StyleUnderline"/>
        </w:rPr>
        <w:t xml:space="preserve">ECS values </w:t>
      </w:r>
      <w:r w:rsidRPr="006668F1">
        <w:rPr>
          <w:rStyle w:val="StyleUnderline"/>
          <w:highlight w:val="yellow"/>
        </w:rPr>
        <w:t>could</w:t>
      </w:r>
      <w:r w:rsidRPr="006D37EB">
        <w:rPr>
          <w:rStyle w:val="StyleUnderline"/>
        </w:rPr>
        <w:t xml:space="preserve"> even </w:t>
      </w:r>
      <w:r w:rsidRPr="006668F1">
        <w:rPr>
          <w:rStyle w:val="StyleUnderline"/>
          <w:highlight w:val="yellow"/>
        </w:rPr>
        <w:t>be</w:t>
      </w:r>
      <w:r w:rsidRPr="006D37EB">
        <w:rPr>
          <w:sz w:val="16"/>
        </w:rPr>
        <w:t xml:space="preserve"> </w:t>
      </w:r>
      <w:r w:rsidRPr="006D37EB">
        <w:rPr>
          <w:rStyle w:val="Emphasis"/>
        </w:rPr>
        <w:t>significantly lower</w:t>
      </w:r>
      <w:r w:rsidRPr="006D37EB">
        <w:rPr>
          <w:sz w:val="16"/>
        </w:rPr>
        <w:t xml:space="preserve">, </w:t>
      </w:r>
      <w:r w:rsidRPr="006D37EB">
        <w:rPr>
          <w:rStyle w:val="StyleUnderline"/>
        </w:rPr>
        <w:t>ranging between</w:t>
      </w:r>
      <w:r w:rsidRPr="006D37EB">
        <w:rPr>
          <w:sz w:val="16"/>
        </w:rPr>
        <w:t xml:space="preserve"> </w:t>
      </w:r>
      <w:r w:rsidRPr="006668F1">
        <w:rPr>
          <w:rStyle w:val="Emphasis"/>
          <w:highlight w:val="yellow"/>
        </w:rPr>
        <w:t>1</w:t>
      </w:r>
      <w:r w:rsidRPr="006D37EB">
        <w:rPr>
          <w:rStyle w:val="Emphasis"/>
        </w:rPr>
        <w:t xml:space="preserve"> °C</w:t>
      </w:r>
      <w:r w:rsidRPr="006D37EB">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2 °C</w:t>
      </w:r>
      <w:r w:rsidRPr="006D37EB">
        <w:rPr>
          <w:sz w:val="16"/>
        </w:rPr>
        <w:t xml:space="preserve"> (Lindzen and Choi, 2011, Scafetta, 2013, Scafetta, 2023c, Bates, 2016, McKitrick and Christy, 2020, Stefani, 2021).</w:t>
      </w:r>
    </w:p>
    <w:p w14:paraId="63EE6BA4" w14:textId="77777777" w:rsidR="00CE3338" w:rsidRPr="006D37EB" w:rsidRDefault="00CE3338" w:rsidP="00CE3338">
      <w:pPr>
        <w:rPr>
          <w:sz w:val="16"/>
        </w:rPr>
      </w:pPr>
      <w:r w:rsidRPr="006D37EB">
        <w:rPr>
          <w:sz w:val="16"/>
        </w:rPr>
        <w:t xml:space="preserve">The IPCC AR6 investigates a range of SSP scenarios for the 21st-century without assigning a probability to their plausibility. In any case, </w:t>
      </w:r>
      <w:r w:rsidRPr="006668F1">
        <w:rPr>
          <w:rStyle w:val="StyleUnderline"/>
          <w:highlight w:val="yellow"/>
        </w:rPr>
        <w:t>despite</w:t>
      </w:r>
      <w:r w:rsidRPr="006D37EB">
        <w:rPr>
          <w:rStyle w:val="StyleUnderline"/>
        </w:rPr>
        <w:t xml:space="preserve"> the</w:t>
      </w:r>
      <w:r w:rsidRPr="006D37EB">
        <w:rPr>
          <w:sz w:val="16"/>
        </w:rPr>
        <w:t xml:space="preserve"> </w:t>
      </w:r>
      <w:r w:rsidRPr="006D37EB">
        <w:rPr>
          <w:rStyle w:val="Emphasis"/>
        </w:rPr>
        <w:t>questionable visibility</w:t>
      </w:r>
      <w:r w:rsidRPr="006D37EB">
        <w:rPr>
          <w:sz w:val="16"/>
        </w:rPr>
        <w:t xml:space="preserve"> </w:t>
      </w:r>
      <w:r w:rsidRPr="006D37EB">
        <w:rPr>
          <w:rStyle w:val="StyleUnderline"/>
        </w:rPr>
        <w:t>given to</w:t>
      </w:r>
      <w:r w:rsidRPr="006D37EB">
        <w:rPr>
          <w:sz w:val="16"/>
        </w:rPr>
        <w:t xml:space="preserve"> SSP5-8.5 (</w:t>
      </w:r>
      <w:r w:rsidRPr="006D37EB">
        <w:rPr>
          <w:rStyle w:val="StyleUnderline"/>
        </w:rPr>
        <w:t>the</w:t>
      </w:r>
      <w:r w:rsidRPr="006D37EB">
        <w:rPr>
          <w:sz w:val="16"/>
        </w:rPr>
        <w:t xml:space="preserve"> </w:t>
      </w:r>
      <w:r w:rsidRPr="006668F1">
        <w:rPr>
          <w:rStyle w:val="Emphasis"/>
          <w:highlight w:val="yellow"/>
        </w:rPr>
        <w:t>worst-case</w:t>
      </w:r>
      <w:r w:rsidRPr="006D37EB">
        <w:rPr>
          <w:sz w:val="16"/>
        </w:rPr>
        <w:t xml:space="preserve"> </w:t>
      </w:r>
      <w:r w:rsidRPr="006D37EB">
        <w:rPr>
          <w:rStyle w:val="StyleUnderline"/>
        </w:rPr>
        <w:t>scenario), which yields the</w:t>
      </w:r>
      <w:r w:rsidRPr="006D37EB">
        <w:rPr>
          <w:sz w:val="16"/>
        </w:rPr>
        <w:t xml:space="preserve"> </w:t>
      </w:r>
      <w:r w:rsidRPr="006D37EB">
        <w:rPr>
          <w:rStyle w:val="Emphasis"/>
        </w:rPr>
        <w:t>largest</w:t>
      </w:r>
      <w:r w:rsidRPr="006D37EB">
        <w:rPr>
          <w:sz w:val="16"/>
        </w:rPr>
        <w:t xml:space="preserve"> </w:t>
      </w:r>
      <w:r w:rsidRPr="006D37EB">
        <w:rPr>
          <w:rStyle w:val="StyleUnderline"/>
        </w:rPr>
        <w:t>and</w:t>
      </w:r>
      <w:r w:rsidRPr="006D37EB">
        <w:rPr>
          <w:sz w:val="16"/>
        </w:rPr>
        <w:t xml:space="preserve"> </w:t>
      </w:r>
      <w:r w:rsidRPr="006D37EB">
        <w:rPr>
          <w:rStyle w:val="Emphasis"/>
        </w:rPr>
        <w:t xml:space="preserve">most </w:t>
      </w:r>
      <w:r w:rsidRPr="006668F1">
        <w:rPr>
          <w:rStyle w:val="Emphasis"/>
          <w:highlight w:val="yellow"/>
        </w:rPr>
        <w:t>alarm</w:t>
      </w:r>
      <w:r w:rsidRPr="006D37EB">
        <w:rPr>
          <w:rStyle w:val="Emphasis"/>
        </w:rPr>
        <w:t>ing</w:t>
      </w:r>
      <w:r w:rsidRPr="006D37EB">
        <w:rPr>
          <w:sz w:val="16"/>
        </w:rPr>
        <w:t xml:space="preserve"> </w:t>
      </w:r>
      <w:r w:rsidRPr="006D37EB">
        <w:rPr>
          <w:rStyle w:val="StyleUnderline"/>
        </w:rPr>
        <w:t>projected global warming</w:t>
      </w:r>
      <w:r w:rsidRPr="006D37EB">
        <w:rPr>
          <w:sz w:val="16"/>
        </w:rPr>
        <w:t xml:space="preserve"> of up to 4–8 °C (66%) by 2080–2100, table 12.12 of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(Masson-Delmotte et al., 2021, p. 1856) </w:t>
      </w:r>
      <w:r w:rsidRPr="006D37EB">
        <w:rPr>
          <w:rStyle w:val="StyleUnderline"/>
        </w:rPr>
        <w:t xml:space="preserve">already </w:t>
      </w:r>
      <w:r w:rsidRPr="006668F1">
        <w:rPr>
          <w:rStyle w:val="StyleUnderline"/>
          <w:highlight w:val="yellow"/>
        </w:rPr>
        <w:t>reports for the</w:t>
      </w:r>
      <w:r w:rsidRPr="006D37EB">
        <w:rPr>
          <w:sz w:val="16"/>
        </w:rPr>
        <w:t xml:space="preserve"> </w:t>
      </w:r>
      <w:r w:rsidRPr="006D37EB">
        <w:rPr>
          <w:rStyle w:val="Emphasis"/>
        </w:rPr>
        <w:t xml:space="preserve">entire </w:t>
      </w:r>
      <w:r w:rsidRPr="006668F1">
        <w:rPr>
          <w:rStyle w:val="Emphasis"/>
          <w:highlight w:val="yellow"/>
        </w:rPr>
        <w:t>21st century</w:t>
      </w:r>
      <w:r w:rsidRPr="006668F1">
        <w:rPr>
          <w:sz w:val="16"/>
          <w:highlight w:val="yellow"/>
        </w:rPr>
        <w:t xml:space="preserve"> </w:t>
      </w:r>
      <w:r w:rsidRPr="006668F1">
        <w:rPr>
          <w:rStyle w:val="StyleUnderline"/>
          <w:highlight w:val="yellow"/>
        </w:rPr>
        <w:t>low confidence</w:t>
      </w:r>
      <w:r w:rsidRPr="006D37EB">
        <w:rPr>
          <w:rStyle w:val="StyleUnderline"/>
        </w:rPr>
        <w:t xml:space="preserve"> in the direction of </w:t>
      </w:r>
      <w:r w:rsidRPr="006668F1">
        <w:rPr>
          <w:rStyle w:val="StyleUnderline"/>
          <w:highlight w:val="yellow"/>
        </w:rPr>
        <w:t>any change in</w:t>
      </w:r>
      <w:r w:rsidRPr="006D37EB">
        <w:rPr>
          <w:rStyle w:val="StyleUnderline"/>
        </w:rPr>
        <w:t xml:space="preserve"> the frequency, severity or extent of</w:t>
      </w:r>
      <w:r w:rsidRPr="006D37EB">
        <w:rPr>
          <w:sz w:val="16"/>
        </w:rPr>
        <w:t xml:space="preserve"> </w:t>
      </w:r>
      <w:r w:rsidRPr="006D37EB">
        <w:rPr>
          <w:rStyle w:val="Emphasis"/>
        </w:rPr>
        <w:t>frost</w:t>
      </w:r>
      <w:r w:rsidRPr="006D37EB">
        <w:rPr>
          <w:sz w:val="16"/>
        </w:rPr>
        <w:t xml:space="preserve">, river </w:t>
      </w:r>
      <w:r w:rsidRPr="006D37EB">
        <w:rPr>
          <w:rStyle w:val="Emphasis"/>
        </w:rPr>
        <w:t>floods</w:t>
      </w:r>
      <w:r w:rsidRPr="006D37EB">
        <w:rPr>
          <w:sz w:val="16"/>
        </w:rPr>
        <w:t xml:space="preserve">, </w:t>
      </w:r>
      <w:r w:rsidRPr="006D37EB">
        <w:rPr>
          <w:rStyle w:val="Emphasis"/>
        </w:rPr>
        <w:t>landslides</w:t>
      </w:r>
      <w:r w:rsidRPr="006D37EB">
        <w:rPr>
          <w:sz w:val="16"/>
        </w:rPr>
        <w:t>, aridity, hydro</w:t>
      </w:r>
      <w:r w:rsidRPr="000E0128">
        <w:rPr>
          <w:sz w:val="16"/>
        </w:rPr>
        <w:t xml:space="preserve">logical </w:t>
      </w:r>
      <w:r w:rsidRPr="000E0128">
        <w:rPr>
          <w:rStyle w:val="Emphasis"/>
        </w:rPr>
        <w:t>drought</w:t>
      </w:r>
      <w:r w:rsidRPr="000E0128">
        <w:rPr>
          <w:sz w:val="16"/>
        </w:rPr>
        <w:t xml:space="preserve">, </w:t>
      </w:r>
      <w:r w:rsidRPr="006668F1">
        <w:rPr>
          <w:rStyle w:val="Emphasis"/>
          <w:highlight w:val="yellow"/>
        </w:rPr>
        <w:t>ag</w:t>
      </w:r>
      <w:r w:rsidRPr="000E0128">
        <w:rPr>
          <w:sz w:val="16"/>
        </w:rPr>
        <w:t xml:space="preserve">ricultural </w:t>
      </w:r>
      <w:r w:rsidRPr="006668F1">
        <w:rPr>
          <w:rStyle w:val="StyleUnderline"/>
          <w:highlight w:val="yellow"/>
        </w:rPr>
        <w:t>and</w:t>
      </w:r>
      <w:r w:rsidRPr="006668F1">
        <w:rPr>
          <w:sz w:val="16"/>
          <w:highlight w:val="yellow"/>
        </w:rPr>
        <w:t xml:space="preserve"> </w:t>
      </w:r>
      <w:r w:rsidRPr="006668F1">
        <w:rPr>
          <w:rStyle w:val="Emphasis"/>
          <w:highlight w:val="yellow"/>
        </w:rPr>
        <w:t>eco</w:t>
      </w:r>
      <w:r w:rsidRPr="000E0128">
        <w:rPr>
          <w:rStyle w:val="Emphasis"/>
        </w:rPr>
        <w:t xml:space="preserve">logical </w:t>
      </w:r>
      <w:r w:rsidRPr="006668F1">
        <w:rPr>
          <w:rStyle w:val="Emphasis"/>
          <w:highlight w:val="yellow"/>
        </w:rPr>
        <w:t>drought</w:t>
      </w:r>
      <w:r w:rsidRPr="006668F1">
        <w:rPr>
          <w:sz w:val="16"/>
          <w:highlight w:val="yellow"/>
        </w:rPr>
        <w:t xml:space="preserve">, </w:t>
      </w:r>
      <w:r w:rsidRPr="006668F1">
        <w:rPr>
          <w:rStyle w:val="Emphasis"/>
          <w:highlight w:val="yellow"/>
        </w:rPr>
        <w:t>fire</w:t>
      </w:r>
      <w:r w:rsidRPr="000E0128">
        <w:rPr>
          <w:rStyle w:val="Emphasis"/>
        </w:rPr>
        <w:t xml:space="preserve"> weather</w:t>
      </w:r>
      <w:r w:rsidRPr="000E0128">
        <w:rPr>
          <w:sz w:val="16"/>
        </w:rPr>
        <w:t xml:space="preserve">, mean wind speed, severe </w:t>
      </w:r>
      <w:r w:rsidRPr="000E0128">
        <w:rPr>
          <w:rStyle w:val="Emphasis"/>
        </w:rPr>
        <w:t>wind</w:t>
      </w:r>
      <w:r w:rsidRPr="006D37EB">
        <w:rPr>
          <w:rStyle w:val="Emphasis"/>
        </w:rPr>
        <w:t xml:space="preserve"> storms</w:t>
      </w:r>
      <w:r w:rsidRPr="006D37EB">
        <w:rPr>
          <w:sz w:val="16"/>
        </w:rPr>
        <w:t xml:space="preserve">, tropical </w:t>
      </w:r>
      <w:r w:rsidRPr="006D37EB">
        <w:rPr>
          <w:rStyle w:val="Emphasis"/>
        </w:rPr>
        <w:t>cyclones</w:t>
      </w:r>
      <w:r w:rsidRPr="006D37EB">
        <w:rPr>
          <w:sz w:val="16"/>
        </w:rPr>
        <w:t xml:space="preserve">, sand and dust storms, heavy snowfall and </w:t>
      </w:r>
      <w:r w:rsidRPr="006D37EB">
        <w:rPr>
          <w:rStyle w:val="Emphasis"/>
        </w:rPr>
        <w:t xml:space="preserve">ice </w:t>
      </w:r>
      <w:r w:rsidRPr="006668F1">
        <w:rPr>
          <w:rStyle w:val="Emphasis"/>
          <w:highlight w:val="yellow"/>
        </w:rPr>
        <w:t>storms</w:t>
      </w:r>
      <w:r w:rsidRPr="006D37EB">
        <w:rPr>
          <w:sz w:val="16"/>
        </w:rPr>
        <w:t xml:space="preserve">, hail, snow avalanche, coastal floods, coastal </w:t>
      </w:r>
      <w:r w:rsidRPr="006668F1">
        <w:rPr>
          <w:rStyle w:val="Emphasis"/>
          <w:highlight w:val="yellow"/>
        </w:rPr>
        <w:t>erosion</w:t>
      </w:r>
      <w:r w:rsidRPr="006D37EB">
        <w:rPr>
          <w:sz w:val="16"/>
        </w:rPr>
        <w:t xml:space="preserve">, marine </w:t>
      </w:r>
      <w:r w:rsidRPr="006668F1">
        <w:rPr>
          <w:rStyle w:val="Emphasis"/>
          <w:highlight w:val="yellow"/>
        </w:rPr>
        <w:t>heatwaves</w:t>
      </w:r>
      <w:r w:rsidRPr="006668F1">
        <w:rPr>
          <w:sz w:val="16"/>
          <w:highlight w:val="yellow"/>
        </w:rPr>
        <w:t xml:space="preserve">, </w:t>
      </w:r>
      <w:r w:rsidRPr="006668F1">
        <w:rPr>
          <w:rStyle w:val="Emphasis"/>
          <w:highlight w:val="yellow"/>
        </w:rPr>
        <w:t>air pollution</w:t>
      </w:r>
      <w:r w:rsidRPr="006D37EB">
        <w:rPr>
          <w:sz w:val="16"/>
        </w:rPr>
        <w:t xml:space="preserve"> weather </w:t>
      </w:r>
      <w:r w:rsidRPr="000E0128">
        <w:rPr>
          <w:rStyle w:val="StyleUnderline"/>
        </w:rPr>
        <w:t>or</w:t>
      </w:r>
      <w:r w:rsidRPr="000E0128">
        <w:rPr>
          <w:sz w:val="16"/>
        </w:rPr>
        <w:t xml:space="preserve"> </w:t>
      </w:r>
      <w:r w:rsidRPr="006668F1">
        <w:rPr>
          <w:rStyle w:val="Emphasis"/>
          <w:highlight w:val="yellow"/>
        </w:rPr>
        <w:t>radiation</w:t>
      </w:r>
      <w:r w:rsidRPr="006D37EB">
        <w:rPr>
          <w:sz w:val="16"/>
        </w:rPr>
        <w:t xml:space="preserve"> at earth’s surface. </w:t>
      </w:r>
      <w:r w:rsidRPr="006D37EB">
        <w:rPr>
          <w:rStyle w:val="StyleUnderline"/>
        </w:rPr>
        <w:t xml:space="preserve">Medium </w:t>
      </w:r>
      <w:r w:rsidRPr="006668F1">
        <w:rPr>
          <w:rStyle w:val="StyleUnderline"/>
          <w:highlight w:val="yellow"/>
        </w:rPr>
        <w:t>and</w:t>
      </w:r>
      <w:r w:rsidRPr="006D37EB">
        <w:rPr>
          <w:rStyle w:val="StyleUnderline"/>
        </w:rPr>
        <w:t xml:space="preserve"> high confidence of changes are</w:t>
      </w:r>
      <w:r w:rsidRPr="006D37EB">
        <w:rPr>
          <w:sz w:val="16"/>
        </w:rPr>
        <w:t xml:space="preserve"> mostly </w:t>
      </w:r>
      <w:r w:rsidRPr="006D37EB">
        <w:rPr>
          <w:rStyle w:val="Emphasis"/>
        </w:rPr>
        <w:t>expected</w:t>
      </w:r>
      <w:r w:rsidRPr="006D37EB">
        <w:rPr>
          <w:sz w:val="16"/>
        </w:rPr>
        <w:t xml:space="preserve"> </w:t>
      </w:r>
      <w:r w:rsidRPr="006D37EB">
        <w:rPr>
          <w:rStyle w:val="StyleUnderline"/>
        </w:rPr>
        <w:t>in</w:t>
      </w:r>
      <w:r w:rsidRPr="006D37EB">
        <w:rPr>
          <w:sz w:val="16"/>
        </w:rPr>
        <w:t xml:space="preserve"> </w:t>
      </w:r>
      <w:r w:rsidRPr="006668F1">
        <w:rPr>
          <w:rStyle w:val="Emphasis"/>
          <w:highlight w:val="yellow"/>
        </w:rPr>
        <w:t>climatic impact-driver types</w:t>
      </w:r>
      <w:r w:rsidRPr="006D37EB">
        <w:rPr>
          <w:sz w:val="16"/>
        </w:rPr>
        <w:t xml:space="preserve"> </w:t>
      </w:r>
      <w:r w:rsidRPr="006D37EB">
        <w:rPr>
          <w:rStyle w:val="StyleUnderline"/>
        </w:rPr>
        <w:t>more directly associated with increasing atmospheric CO2 concentration</w:t>
      </w:r>
      <w:r w:rsidRPr="006D37EB">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CA4545C" w14:textId="77777777" w:rsidR="00CE3338" w:rsidRPr="006D37EB" w:rsidRDefault="00CE3338" w:rsidP="00CE3338">
      <w:pPr>
        <w:rPr>
          <w:sz w:val="16"/>
        </w:rPr>
      </w:pPr>
      <w:r w:rsidRPr="006D37EB">
        <w:rPr>
          <w:sz w:val="16"/>
        </w:rPr>
        <w:t xml:space="preserve">However, recent </w:t>
      </w:r>
      <w:r w:rsidRPr="006D37EB">
        <w:rPr>
          <w:rStyle w:val="StyleUnderline"/>
        </w:rPr>
        <w:t>research argued that the</w:t>
      </w:r>
      <w:r w:rsidRPr="006D37EB">
        <w:rPr>
          <w:sz w:val="16"/>
        </w:rPr>
        <w:t xml:space="preserve"> </w:t>
      </w:r>
      <w:r w:rsidRPr="006668F1">
        <w:rPr>
          <w:rStyle w:val="Emphasis"/>
          <w:highlight w:val="yellow"/>
        </w:rPr>
        <w:t>alarmistic</w:t>
      </w:r>
      <w:r w:rsidRPr="006D37EB">
        <w:rPr>
          <w:sz w:val="16"/>
        </w:rPr>
        <w:t xml:space="preserve"> SSP3-7.0 and SSP5-8.5 </w:t>
      </w:r>
      <w:r w:rsidRPr="006668F1">
        <w:rPr>
          <w:rStyle w:val="Emphasis"/>
          <w:highlight w:val="yellow"/>
        </w:rPr>
        <w:t>scenarios</w:t>
      </w:r>
      <w:r w:rsidRPr="006668F1">
        <w:rPr>
          <w:sz w:val="16"/>
          <w:highlight w:val="yellow"/>
        </w:rPr>
        <w:t xml:space="preserve"> </w:t>
      </w:r>
      <w:r w:rsidRPr="006668F1">
        <w:rPr>
          <w:rStyle w:val="StyleUnderline"/>
          <w:highlight w:val="yellow"/>
        </w:rPr>
        <w:t>are</w:t>
      </w:r>
      <w:r w:rsidRPr="006D37EB">
        <w:rPr>
          <w:sz w:val="16"/>
        </w:rPr>
        <w:t xml:space="preserve"> likely and </w:t>
      </w:r>
      <w:r w:rsidRPr="006D37EB">
        <w:rPr>
          <w:rStyle w:val="Emphasis"/>
        </w:rPr>
        <w:t xml:space="preserve">very likely </w:t>
      </w:r>
      <w:r w:rsidRPr="006668F1">
        <w:rPr>
          <w:rStyle w:val="Emphasis"/>
          <w:highlight w:val="yellow"/>
        </w:rPr>
        <w:t>unrealistic</w:t>
      </w:r>
      <w:r w:rsidRPr="006D37EB">
        <w:rPr>
          <w:sz w:val="16"/>
        </w:rPr>
        <w:t xml:space="preserve">, respectively (Burgess et al., 2020, Hausfather and Peters, 2020, Pielke and Ritchie, 2021a). These </w:t>
      </w:r>
      <w:r w:rsidRPr="006D37EB">
        <w:rPr>
          <w:rStyle w:val="StyleUnderline"/>
        </w:rPr>
        <w:t>studies indicate that the</w:t>
      </w:r>
      <w:r w:rsidRPr="006D37EB">
        <w:rPr>
          <w:sz w:val="16"/>
        </w:rPr>
        <w:t xml:space="preserve"> </w:t>
      </w:r>
      <w:r w:rsidRPr="006D37EB">
        <w:rPr>
          <w:rStyle w:val="Emphasis"/>
        </w:rPr>
        <w:t>radiative forcing</w:t>
      </w:r>
      <w:r w:rsidRPr="006D37EB">
        <w:rPr>
          <w:sz w:val="16"/>
        </w:rPr>
        <w:t xml:space="preserve"> </w:t>
      </w:r>
      <w:r w:rsidRPr="006D37EB">
        <w:rPr>
          <w:rStyle w:val="StyleUnderline"/>
        </w:rPr>
        <w:t>functions derived from the</w:t>
      </w:r>
      <w:r w:rsidRPr="006D37EB">
        <w:rPr>
          <w:sz w:val="16"/>
        </w:rPr>
        <w:t xml:space="preserve"> SSP2-4.5 (or even SSP2-3.4) </w:t>
      </w:r>
      <w:r w:rsidRPr="006D37EB">
        <w:rPr>
          <w:rStyle w:val="StyleUnderline"/>
        </w:rPr>
        <w:t>scenario are the</w:t>
      </w:r>
      <w:r w:rsidRPr="006D37EB">
        <w:rPr>
          <w:sz w:val="16"/>
        </w:rPr>
        <w:t xml:space="preserve"> </w:t>
      </w:r>
      <w:r w:rsidRPr="006D37EB">
        <w:rPr>
          <w:rStyle w:val="Emphasis"/>
        </w:rPr>
        <w:t>most</w:t>
      </w:r>
      <w:r w:rsidRPr="006D37EB">
        <w:rPr>
          <w:sz w:val="16"/>
        </w:rPr>
        <w:t xml:space="preserve"> </w:t>
      </w:r>
      <w:r w:rsidRPr="006D37EB">
        <w:rPr>
          <w:rStyle w:val="StyleUnderline"/>
        </w:rPr>
        <w:t>plausible</w:t>
      </w:r>
      <w:r w:rsidRPr="006D37EB">
        <w:rPr>
          <w:sz w:val="16"/>
        </w:rPr>
        <w:t>. The SSP2-4.5 is a moderate scenario; it projects about half of the 21st-century warming than what the SSP5-8.5 scenario does (Fig. 1) and is thus far less alarming.</w:t>
      </w:r>
    </w:p>
    <w:p w14:paraId="574528D5" w14:textId="77777777" w:rsidR="00CE3338" w:rsidRPr="006D37EB" w:rsidRDefault="00CE3338" w:rsidP="00CE3338">
      <w:pPr>
        <w:rPr>
          <w:sz w:val="16"/>
        </w:rPr>
      </w:pPr>
      <w:r w:rsidRPr="006D37EB">
        <w:rPr>
          <w:sz w:val="16"/>
        </w:rPr>
        <w:t xml:space="preserve">With the aforementioned factors in mind, it was proposed here to use only the SSP2-4.5 scenario and the GCMs with ECS ≤ 3 °C </w:t>
      </w:r>
      <w:r w:rsidRPr="006D37EB">
        <w:rPr>
          <w:rStyle w:val="StyleUnderline"/>
        </w:rPr>
        <w:t>to more precisely assess</w:t>
      </w:r>
      <w:r w:rsidRPr="006D37EB">
        <w:rPr>
          <w:sz w:val="16"/>
        </w:rPr>
        <w:t xml:space="preserve"> </w:t>
      </w:r>
      <w:r w:rsidRPr="006D37EB">
        <w:rPr>
          <w:rStyle w:val="Emphasis"/>
        </w:rPr>
        <w:t>“realistic”</w:t>
      </w:r>
      <w:r w:rsidRPr="006D37EB">
        <w:rPr>
          <w:sz w:val="16"/>
        </w:rPr>
        <w:t xml:space="preserve"> </w:t>
      </w:r>
      <w:r w:rsidRPr="006D37EB">
        <w:rPr>
          <w:rStyle w:val="StyleUnderline"/>
        </w:rPr>
        <w:t>global and regional impacts and risks</w:t>
      </w:r>
      <w:r w:rsidRPr="006D37EB">
        <w:rPr>
          <w:sz w:val="16"/>
        </w:rPr>
        <w:t xml:space="preserve"> that could be </w:t>
      </w:r>
      <w:r w:rsidRPr="006D37EB">
        <w:rPr>
          <w:rStyle w:val="StyleUnderline"/>
        </w:rPr>
        <w:t>associated with climate changes that are</w:t>
      </w:r>
      <w:r w:rsidRPr="006D37EB">
        <w:rPr>
          <w:sz w:val="16"/>
        </w:rPr>
        <w:t xml:space="preserve"> </w:t>
      </w:r>
      <w:r w:rsidRPr="006D37EB">
        <w:rPr>
          <w:rStyle w:val="Emphasis"/>
        </w:rPr>
        <w:t>expected</w:t>
      </w:r>
      <w:r w:rsidRPr="006D37EB">
        <w:rPr>
          <w:sz w:val="16"/>
        </w:rPr>
        <w:t xml:space="preserve"> </w:t>
      </w:r>
      <w:r w:rsidRPr="006D37EB">
        <w:rPr>
          <w:rStyle w:val="StyleUnderline"/>
        </w:rPr>
        <w:t>to occur in the 21st century</w:t>
      </w:r>
      <w:r w:rsidRPr="006D37EB">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133C644D" w14:textId="77777777" w:rsidR="00CE3338" w:rsidRPr="006D37EB" w:rsidRDefault="00CE3338" w:rsidP="00CE3338">
      <w:pPr>
        <w:rPr>
          <w:sz w:val="16"/>
        </w:rPr>
      </w:pPr>
      <w:r w:rsidRPr="006D37E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0EE08730" w14:textId="77777777" w:rsidR="00CE3338" w:rsidRPr="006D37EB" w:rsidRDefault="00CE3338" w:rsidP="00CE3338">
      <w:pPr>
        <w:rPr>
          <w:sz w:val="16"/>
        </w:rPr>
      </w:pPr>
      <w:r w:rsidRPr="006D37EB">
        <w:rPr>
          <w:sz w:val="16"/>
        </w:rPr>
        <w:t xml:space="preserve">However, </w:t>
      </w:r>
      <w:r w:rsidRPr="006D37EB">
        <w:rPr>
          <w:rStyle w:val="StyleUnderline"/>
        </w:rPr>
        <w:t>using only the</w:t>
      </w:r>
      <w:r w:rsidRPr="006D37EB">
        <w:rPr>
          <w:sz w:val="16"/>
        </w:rPr>
        <w:t xml:space="preserve"> </w:t>
      </w:r>
      <w:r w:rsidRPr="006D37EB">
        <w:rPr>
          <w:rStyle w:val="Emphasis"/>
        </w:rPr>
        <w:t>low-ECS models</w:t>
      </w:r>
      <w:r w:rsidRPr="006D37EB">
        <w:rPr>
          <w:sz w:val="16"/>
        </w:rPr>
        <w:t xml:space="preserve"> (ECS ≤ 3.0 °C) and the SSP2-4.5 scenario, Table 3 </w:t>
      </w:r>
      <w:r w:rsidRPr="006D37EB">
        <w:rPr>
          <w:rStyle w:val="StyleUnderline"/>
        </w:rPr>
        <w:t xml:space="preserve">suggests that global </w:t>
      </w:r>
      <w:r w:rsidRPr="006668F1">
        <w:rPr>
          <w:rStyle w:val="StyleUnderline"/>
          <w:highlight w:val="yellow"/>
        </w:rPr>
        <w:t>warming</w:t>
      </w:r>
      <w:r w:rsidRPr="006D37EB">
        <w:rPr>
          <w:rStyle w:val="StyleUnderline"/>
        </w:rPr>
        <w:t xml:space="preserve"> in the 21st century </w:t>
      </w:r>
      <w:r w:rsidRPr="006668F1">
        <w:rPr>
          <w:rStyle w:val="StyleUnderline"/>
          <w:highlight w:val="yellow"/>
        </w:rPr>
        <w:t>will be</w:t>
      </w:r>
      <w:r w:rsidRPr="006668F1">
        <w:rPr>
          <w:sz w:val="16"/>
          <w:highlight w:val="yellow"/>
        </w:rPr>
        <w:t xml:space="preserve"> </w:t>
      </w:r>
      <w:r w:rsidRPr="006668F1">
        <w:rPr>
          <w:rStyle w:val="Emphasis"/>
          <w:highlight w:val="yellow"/>
        </w:rPr>
        <w:t>moderate</w:t>
      </w:r>
      <w:r w:rsidRPr="006D37EB">
        <w:rPr>
          <w:sz w:val="16"/>
        </w:rPr>
        <w:t xml:space="preserve">, </w:t>
      </w:r>
      <w:r w:rsidRPr="006D37EB">
        <w:rPr>
          <w:rStyle w:val="StyleUnderline"/>
        </w:rPr>
        <w:t>ranging from</w:t>
      </w:r>
      <w:r w:rsidRPr="006D37EB">
        <w:rPr>
          <w:sz w:val="16"/>
        </w:rPr>
        <w:t xml:space="preserve"> </w:t>
      </w:r>
      <w:r w:rsidRPr="006D37EB">
        <w:rPr>
          <w:rStyle w:val="Emphasis"/>
        </w:rPr>
        <w:t>1.36 °C to 2.25 °C</w:t>
      </w:r>
      <w:r w:rsidRPr="006D37EB">
        <w:rPr>
          <w:sz w:val="16"/>
        </w:rPr>
        <w:t xml:space="preserve"> (median 1.77 °C) </w:t>
      </w:r>
      <w:r w:rsidRPr="006D37EB">
        <w:rPr>
          <w:rStyle w:val="StyleUnderline"/>
        </w:rPr>
        <w:t>by</w:t>
      </w:r>
      <w:r w:rsidRPr="006D37EB">
        <w:rPr>
          <w:sz w:val="16"/>
        </w:rPr>
        <w:t xml:space="preserve"> </w:t>
      </w:r>
      <w:r w:rsidRPr="006D37EB">
        <w:rPr>
          <w:rStyle w:val="Emphasis"/>
        </w:rPr>
        <w:t>2050</w:t>
      </w:r>
      <w:r w:rsidRPr="006D37EB">
        <w:rPr>
          <w:sz w:val="16"/>
        </w:rPr>
        <w:t xml:space="preserve"> </w:t>
      </w:r>
      <w:r w:rsidRPr="006D37EB">
        <w:rPr>
          <w:rStyle w:val="StyleUnderline"/>
        </w:rPr>
        <w:t>and from</w:t>
      </w:r>
      <w:r w:rsidRPr="006D37EB">
        <w:rPr>
          <w:sz w:val="16"/>
        </w:rPr>
        <w:t xml:space="preserve"> </w:t>
      </w:r>
      <w:r w:rsidRPr="006D37EB">
        <w:rPr>
          <w:rStyle w:val="Emphasis"/>
        </w:rPr>
        <w:t>1.96 °C to 2.83 °C</w:t>
      </w:r>
      <w:r w:rsidRPr="006D37EB">
        <w:rPr>
          <w:sz w:val="16"/>
        </w:rPr>
        <w:t xml:space="preserve"> (median 2.28 °C) </w:t>
      </w:r>
      <w:r w:rsidRPr="006D37EB">
        <w:rPr>
          <w:rStyle w:val="StyleUnderline"/>
        </w:rPr>
        <w:t>by</w:t>
      </w:r>
      <w:r w:rsidRPr="006D37EB">
        <w:rPr>
          <w:sz w:val="16"/>
        </w:rPr>
        <w:t xml:space="preserve"> 2080–</w:t>
      </w:r>
      <w:r w:rsidRPr="006D37EB">
        <w:rPr>
          <w:rStyle w:val="Emphasis"/>
        </w:rPr>
        <w:t>2100</w:t>
      </w:r>
      <w:r w:rsidRPr="006D37EB">
        <w:rPr>
          <w:sz w:val="16"/>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6D37EB">
        <w:rPr>
          <w:sz w:val="16"/>
        </w:rPr>
        <w:t xml:space="preserve"> </w:t>
      </w:r>
      <w:r w:rsidRPr="006D37EB">
        <w:rPr>
          <w:rStyle w:val="Emphasis"/>
        </w:rPr>
        <w:t>end</w:t>
      </w:r>
      <w:r w:rsidRPr="006D37EB">
        <w:rPr>
          <w:sz w:val="16"/>
        </w:rPr>
        <w:t xml:space="preserve"> o</w:t>
      </w:r>
      <w:r w:rsidRPr="006D37EB">
        <w:rPr>
          <w:rStyle w:val="StyleUnderline"/>
        </w:rPr>
        <w:t xml:space="preserve">f the 21st-century, albeit </w:t>
      </w:r>
      <w:r w:rsidRPr="006668F1">
        <w:rPr>
          <w:rStyle w:val="StyleUnderline"/>
          <w:highlight w:val="yellow"/>
        </w:rPr>
        <w:t>at a</w:t>
      </w:r>
      <w:r w:rsidRPr="006668F1">
        <w:rPr>
          <w:sz w:val="16"/>
          <w:highlight w:val="yellow"/>
        </w:rPr>
        <w:t xml:space="preserve"> </w:t>
      </w:r>
      <w:r w:rsidRPr="006668F1">
        <w:rPr>
          <w:rStyle w:val="Emphasis"/>
          <w:highlight w:val="yellow"/>
        </w:rPr>
        <w:t>slow</w:t>
      </w:r>
      <w:r w:rsidRPr="006D37EB">
        <w:rPr>
          <w:rStyle w:val="Emphasis"/>
        </w:rPr>
        <w:t xml:space="preserve">er </w:t>
      </w:r>
      <w:r w:rsidRPr="006668F1">
        <w:rPr>
          <w:rStyle w:val="Emphasis"/>
          <w:highlight w:val="yellow"/>
        </w:rPr>
        <w:t>rate</w:t>
      </w:r>
      <w:r w:rsidRPr="006D37EB">
        <w:rPr>
          <w:sz w:val="16"/>
        </w:rPr>
        <w:t xml:space="preserve"> than </w:t>
      </w:r>
      <w:r w:rsidRPr="006D37EB">
        <w:rPr>
          <w:rStyle w:val="StyleUnderline"/>
        </w:rPr>
        <w:t>predicted by the IPCC</w:t>
      </w:r>
      <w:r w:rsidRPr="006D37E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6AEEC2A" w14:textId="77777777" w:rsidR="00CE3338" w:rsidRPr="003871D1" w:rsidRDefault="00CE3338" w:rsidP="00CE3338">
      <w:pPr>
        <w:rPr>
          <w:sz w:val="16"/>
        </w:rPr>
      </w:pPr>
      <w:r w:rsidRPr="003871D1">
        <w:rPr>
          <w:sz w:val="16"/>
        </w:rPr>
        <w:t xml:space="preserve">I also proposed an alternative methodology for </w:t>
      </w:r>
      <w:r w:rsidRPr="00CA69E2">
        <w:rPr>
          <w:rStyle w:val="StyleUnderline"/>
        </w:rPr>
        <w:t>estimating</w:t>
      </w:r>
      <w:r w:rsidRPr="003871D1">
        <w:rPr>
          <w:sz w:val="16"/>
        </w:rPr>
        <w:t xml:space="preserve"> </w:t>
      </w:r>
      <w:r w:rsidRPr="003871D1">
        <w:rPr>
          <w:rStyle w:val="Emphasis"/>
        </w:rPr>
        <w:t>“realistic”</w:t>
      </w:r>
      <w:r w:rsidRPr="003871D1">
        <w:rPr>
          <w:sz w:val="16"/>
        </w:rPr>
        <w:t xml:space="preserve"> </w:t>
      </w:r>
      <w:r w:rsidRPr="003871D1">
        <w:rPr>
          <w:rStyle w:val="StyleUnderline"/>
        </w:rPr>
        <w:t>21st-century climate projections and assessing</w:t>
      </w:r>
      <w:r w:rsidRPr="003871D1">
        <w:rPr>
          <w:sz w:val="16"/>
        </w:rPr>
        <w:t xml:space="preserve"> their </w:t>
      </w:r>
      <w:r w:rsidRPr="003871D1">
        <w:rPr>
          <w:rStyle w:val="Emphasis"/>
        </w:rPr>
        <w:t xml:space="preserve">respective </w:t>
      </w:r>
      <w:r w:rsidRPr="00CA69E2">
        <w:rPr>
          <w:rStyle w:val="Emphasis"/>
        </w:rPr>
        <w:t>impacts</w:t>
      </w:r>
      <w:r w:rsidRPr="003871D1">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3871D1">
        <w:rPr>
          <w:sz w:val="16"/>
        </w:rPr>
        <w:t xml:space="preserve"> </w:t>
      </w:r>
      <w:r w:rsidRPr="003871D1">
        <w:rPr>
          <w:rStyle w:val="Emphasis"/>
        </w:rPr>
        <w:t>excessive</w:t>
      </w:r>
      <w:r w:rsidRPr="003871D1">
        <w:rPr>
          <w:sz w:val="16"/>
        </w:rPr>
        <w:t xml:space="preserve"> </w:t>
      </w:r>
      <w:r w:rsidRPr="003871D1">
        <w:rPr>
          <w:rStyle w:val="StyleUnderline"/>
        </w:rPr>
        <w:t xml:space="preserve">in </w:t>
      </w:r>
      <w:r w:rsidRPr="006668F1">
        <w:rPr>
          <w:rStyle w:val="StyleUnderline"/>
          <w:highlight w:val="yellow"/>
        </w:rPr>
        <w:t>compar</w:t>
      </w:r>
      <w:r w:rsidRPr="003871D1">
        <w:rPr>
          <w:rStyle w:val="StyleUnderline"/>
        </w:rPr>
        <w:t>ison to</w:t>
      </w:r>
      <w:r w:rsidRPr="003871D1">
        <w:rPr>
          <w:sz w:val="16"/>
        </w:rPr>
        <w:t xml:space="preserve"> </w:t>
      </w:r>
      <w:r w:rsidRPr="006668F1">
        <w:rPr>
          <w:rStyle w:val="Emphasis"/>
          <w:highlight w:val="yellow"/>
        </w:rPr>
        <w:t>alternative</w:t>
      </w:r>
      <w:r w:rsidRPr="003871D1">
        <w:rPr>
          <w:rStyle w:val="Emphasis"/>
        </w:rPr>
        <w:t xml:space="preserve"> temperature </w:t>
      </w:r>
      <w:r w:rsidRPr="006668F1">
        <w:rPr>
          <w:rStyle w:val="Emphasis"/>
          <w:highlight w:val="yellow"/>
        </w:rPr>
        <w:t>records</w:t>
      </w:r>
      <w:r w:rsidRPr="006668F1">
        <w:rPr>
          <w:sz w:val="16"/>
          <w:highlight w:val="yellow"/>
        </w:rPr>
        <w:t xml:space="preserve">, </w:t>
      </w:r>
      <w:r w:rsidRPr="006668F1">
        <w:rPr>
          <w:rStyle w:val="StyleUnderline"/>
          <w:highlight w:val="yellow"/>
        </w:rPr>
        <w:t>such as</w:t>
      </w:r>
      <w:r w:rsidRPr="006668F1">
        <w:rPr>
          <w:sz w:val="16"/>
          <w:highlight w:val="yellow"/>
        </w:rPr>
        <w:t xml:space="preserve"> </w:t>
      </w:r>
      <w:r w:rsidRPr="006668F1">
        <w:rPr>
          <w:rStyle w:val="Emphasis"/>
          <w:highlight w:val="yellow"/>
        </w:rPr>
        <w:t>sat</w:t>
      </w:r>
      <w:r w:rsidRPr="003871D1">
        <w:rPr>
          <w:rStyle w:val="Emphasis"/>
        </w:rPr>
        <w:t>ellite-</w:t>
      </w:r>
      <w:r w:rsidRPr="006668F1">
        <w:rPr>
          <w:rStyle w:val="Emphasis"/>
          <w:highlight w:val="yellow"/>
        </w:rPr>
        <w:t>based</w:t>
      </w:r>
      <w:r w:rsidRPr="003871D1">
        <w:rPr>
          <w:sz w:val="16"/>
        </w:rPr>
        <w:t xml:space="preserve"> </w:t>
      </w:r>
      <w:r w:rsidRPr="003871D1">
        <w:rPr>
          <w:rStyle w:val="StyleUnderline"/>
        </w:rPr>
        <w:t>ones relative to the lower troposphere</w:t>
      </w:r>
      <w:r w:rsidRPr="003871D1">
        <w:rPr>
          <w:sz w:val="16"/>
        </w:rPr>
        <w:t xml:space="preserve"> (Spencer et al., 2017, Zou et al., 2023), </w:t>
      </w:r>
      <w:r w:rsidRPr="006668F1">
        <w:rPr>
          <w:rStyle w:val="StyleUnderline"/>
          <w:highlight w:val="yellow"/>
        </w:rPr>
        <w:t>and</w:t>
      </w:r>
      <w:r w:rsidRPr="003871D1">
        <w:rPr>
          <w:rStyle w:val="StyleUnderline"/>
        </w:rPr>
        <w:t xml:space="preserve"> there are</w:t>
      </w:r>
      <w:r w:rsidRPr="003871D1">
        <w:rPr>
          <w:sz w:val="16"/>
        </w:rPr>
        <w:t xml:space="preserve"> </w:t>
      </w:r>
      <w:r w:rsidRPr="003871D1">
        <w:rPr>
          <w:rStyle w:val="Emphasis"/>
        </w:rPr>
        <w:t>various</w:t>
      </w:r>
      <w:r w:rsidRPr="003871D1">
        <w:rPr>
          <w:sz w:val="16"/>
        </w:rPr>
        <w:t xml:space="preserve"> </w:t>
      </w:r>
      <w:r w:rsidRPr="003871D1">
        <w:rPr>
          <w:rStyle w:val="StyleUnderline"/>
        </w:rPr>
        <w:t>evidences suggesting their</w:t>
      </w:r>
      <w:r w:rsidRPr="003871D1">
        <w:rPr>
          <w:sz w:val="16"/>
        </w:rPr>
        <w:t xml:space="preserve"> </w:t>
      </w:r>
      <w:r w:rsidRPr="006668F1">
        <w:rPr>
          <w:rStyle w:val="Emphasis"/>
          <w:highlight w:val="yellow"/>
        </w:rPr>
        <w:t>contamination</w:t>
      </w:r>
      <w:r w:rsidRPr="006668F1">
        <w:rPr>
          <w:sz w:val="16"/>
          <w:highlight w:val="yellow"/>
        </w:rPr>
        <w:t xml:space="preserve"> </w:t>
      </w:r>
      <w:r w:rsidRPr="006668F1">
        <w:rPr>
          <w:rStyle w:val="StyleUnderline"/>
          <w:highlight w:val="yellow"/>
        </w:rPr>
        <w:t>from</w:t>
      </w:r>
      <w:r w:rsidRPr="003871D1">
        <w:rPr>
          <w:sz w:val="16"/>
        </w:rPr>
        <w:t xml:space="preserve"> </w:t>
      </w:r>
      <w:r w:rsidRPr="003871D1">
        <w:rPr>
          <w:rStyle w:val="Emphasis"/>
        </w:rPr>
        <w:t>urban heat islands</w:t>
      </w:r>
      <w:r w:rsidRPr="003871D1">
        <w:rPr>
          <w:sz w:val="16"/>
        </w:rPr>
        <w:t xml:space="preserve"> </w:t>
      </w:r>
      <w:r w:rsidRPr="003871D1">
        <w:rPr>
          <w:rStyle w:val="StyleUnderline"/>
        </w:rPr>
        <w:t>and other</w:t>
      </w:r>
      <w:r w:rsidRPr="003871D1">
        <w:rPr>
          <w:sz w:val="16"/>
        </w:rPr>
        <w:t xml:space="preserve"> </w:t>
      </w:r>
      <w:r w:rsidRPr="006668F1">
        <w:rPr>
          <w:rStyle w:val="Emphasis"/>
          <w:highlight w:val="yellow"/>
        </w:rPr>
        <w:t>non-climatic</w:t>
      </w:r>
      <w:r w:rsidRPr="003871D1">
        <w:rPr>
          <w:sz w:val="16"/>
        </w:rPr>
        <w:t xml:space="preserve"> </w:t>
      </w:r>
      <w:r w:rsidRPr="003871D1">
        <w:rPr>
          <w:rStyle w:val="StyleUnderline"/>
        </w:rPr>
        <w:t xml:space="preserve">surface </w:t>
      </w:r>
      <w:r w:rsidRPr="006668F1">
        <w:rPr>
          <w:rStyle w:val="StyleUnderline"/>
          <w:highlight w:val="yellow"/>
        </w:rPr>
        <w:t>factors</w:t>
      </w:r>
      <w:r w:rsidRPr="003871D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871D1">
        <w:rPr>
          <w:rStyle w:val="StyleUnderline"/>
        </w:rPr>
        <w:t xml:space="preserve">all </w:t>
      </w:r>
      <w:r w:rsidRPr="006668F1">
        <w:rPr>
          <w:rStyle w:val="StyleUnderline"/>
          <w:highlight w:val="yellow"/>
        </w:rPr>
        <w:t>GCMs</w:t>
      </w:r>
      <w:r w:rsidRPr="003871D1">
        <w:rPr>
          <w:rStyle w:val="StyleUnderline"/>
        </w:rPr>
        <w:t xml:space="preserve"> may be</w:t>
      </w:r>
      <w:r w:rsidRPr="003871D1">
        <w:rPr>
          <w:sz w:val="16"/>
        </w:rPr>
        <w:t xml:space="preserve"> </w:t>
      </w:r>
      <w:r w:rsidRPr="006668F1">
        <w:rPr>
          <w:rStyle w:val="Emphasis"/>
          <w:highlight w:val="yellow"/>
        </w:rPr>
        <w:t>grossly inadequate</w:t>
      </w:r>
      <w:r w:rsidRPr="003871D1">
        <w:rPr>
          <w:sz w:val="16"/>
        </w:rPr>
        <w:t xml:space="preserve"> </w:t>
      </w:r>
      <w:r w:rsidRPr="003871D1">
        <w:rPr>
          <w:rStyle w:val="StyleUnderline"/>
        </w:rPr>
        <w:t>for estimating climate change</w:t>
      </w:r>
      <w:r w:rsidRPr="003871D1">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FA6FC26" w14:textId="77777777" w:rsidR="00CE3338" w:rsidRPr="003871D1" w:rsidRDefault="00CE3338" w:rsidP="00CE3338">
      <w:pPr>
        <w:rPr>
          <w:sz w:val="12"/>
          <w:szCs w:val="12"/>
        </w:rPr>
      </w:pPr>
      <w:r w:rsidRPr="003871D1">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423FF12" w14:textId="77777777" w:rsidR="00CE3338" w:rsidRPr="003871D1" w:rsidRDefault="00CE3338" w:rsidP="00CE3338">
      <w:pPr>
        <w:rPr>
          <w:sz w:val="12"/>
          <w:szCs w:val="12"/>
        </w:rPr>
      </w:pPr>
      <w:r w:rsidRPr="003871D1">
        <w:rPr>
          <w:sz w:val="12"/>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43FD1108" w14:textId="77777777" w:rsidR="00CE3338" w:rsidRPr="003871D1" w:rsidRDefault="00CE3338" w:rsidP="00CE3338">
      <w:pPr>
        <w:rPr>
          <w:sz w:val="12"/>
          <w:szCs w:val="12"/>
        </w:rPr>
      </w:pPr>
      <w:r w:rsidRPr="003871D1">
        <w:rPr>
          <w:sz w:val="12"/>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E834249" w14:textId="77777777" w:rsidR="00CE3338" w:rsidRPr="003871D1" w:rsidRDefault="00CE3338" w:rsidP="00CE3338">
      <w:pPr>
        <w:rPr>
          <w:sz w:val="12"/>
          <w:szCs w:val="12"/>
        </w:rPr>
      </w:pPr>
      <w:r w:rsidRPr="003871D1">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6C92D750" w14:textId="77777777" w:rsidR="00CE3338" w:rsidRPr="003871D1" w:rsidRDefault="00CE3338" w:rsidP="00CE3338">
      <w:pPr>
        <w:rPr>
          <w:sz w:val="12"/>
          <w:szCs w:val="12"/>
        </w:rPr>
      </w:pPr>
      <w:r w:rsidRPr="003871D1">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585B0E60" w14:textId="77777777" w:rsidR="00CE3338" w:rsidRPr="003871D1" w:rsidRDefault="00CE3338" w:rsidP="00CE3338">
      <w:pPr>
        <w:rPr>
          <w:sz w:val="16"/>
        </w:rPr>
      </w:pPr>
      <w:r w:rsidRPr="003871D1">
        <w:rPr>
          <w:sz w:val="16"/>
        </w:rPr>
        <w:t xml:space="preserve">In conclusion, as Hausfather and Peters (2020) pointed out, </w:t>
      </w:r>
      <w:r w:rsidRPr="003871D1">
        <w:rPr>
          <w:rStyle w:val="StyleUnderline"/>
        </w:rPr>
        <w:t>it is past time to stop treating the</w:t>
      </w:r>
      <w:r w:rsidRPr="003871D1">
        <w:rPr>
          <w:sz w:val="16"/>
        </w:rPr>
        <w:t xml:space="preserve"> </w:t>
      </w:r>
      <w:r w:rsidRPr="003871D1">
        <w:rPr>
          <w:rStyle w:val="Emphasis"/>
        </w:rPr>
        <w:t>worst-case</w:t>
      </w:r>
      <w:r w:rsidRPr="003871D1">
        <w:rPr>
          <w:sz w:val="16"/>
        </w:rPr>
        <w:t xml:space="preserve"> </w:t>
      </w:r>
      <w:r w:rsidRPr="003871D1">
        <w:rPr>
          <w:rStyle w:val="StyleUnderline"/>
        </w:rPr>
        <w:t>climate change scenarios</w:t>
      </w:r>
      <w:r w:rsidRPr="003871D1">
        <w:rPr>
          <w:sz w:val="16"/>
        </w:rPr>
        <w:t xml:space="preserve"> (e.g., SSP3-7.0 and SSP5-8.5) </w:t>
      </w:r>
      <w:r w:rsidRPr="003871D1">
        <w:rPr>
          <w:rStyle w:val="StyleUnderline"/>
        </w:rPr>
        <w:t>as the</w:t>
      </w:r>
      <w:r w:rsidRPr="003871D1">
        <w:rPr>
          <w:sz w:val="16"/>
        </w:rPr>
        <w:t xml:space="preserve"> </w:t>
      </w:r>
      <w:r w:rsidRPr="003871D1">
        <w:rPr>
          <w:rStyle w:val="Emphasis"/>
        </w:rPr>
        <w:t>most likely outcomes</w:t>
      </w:r>
      <w:r w:rsidRPr="003871D1">
        <w:rPr>
          <w:sz w:val="16"/>
        </w:rPr>
        <w:t xml:space="preserve">, because only realistic and pragmatic scenarios, such as SSP2-4.5 or SSP2-3.4, can lead to sound policies that can be accepted by all nations. Furthermore, </w:t>
      </w:r>
      <w:r w:rsidRPr="003871D1">
        <w:rPr>
          <w:rStyle w:val="Emphasis"/>
        </w:rPr>
        <w:t>net-zero</w:t>
      </w:r>
      <w:r w:rsidRPr="003871D1">
        <w:rPr>
          <w:sz w:val="16"/>
        </w:rPr>
        <w:t xml:space="preserve"> </w:t>
      </w:r>
      <w:r w:rsidRPr="003871D1">
        <w:rPr>
          <w:rStyle w:val="StyleUnderline"/>
        </w:rPr>
        <w:t>scenarios</w:t>
      </w:r>
      <w:r w:rsidRPr="003871D1">
        <w:rPr>
          <w:sz w:val="16"/>
        </w:rPr>
        <w:t xml:space="preserve"> such as SSP1-2.6 </w:t>
      </w:r>
      <w:r w:rsidRPr="003871D1">
        <w:rPr>
          <w:rStyle w:val="StyleUnderline"/>
        </w:rPr>
        <w:t>look to be equally</w:t>
      </w:r>
      <w:r w:rsidRPr="003871D1">
        <w:rPr>
          <w:sz w:val="16"/>
        </w:rPr>
        <w:t xml:space="preserve"> </w:t>
      </w:r>
      <w:r w:rsidRPr="003871D1">
        <w:rPr>
          <w:rStyle w:val="Emphasis"/>
        </w:rPr>
        <w:t>unattainable</w:t>
      </w:r>
      <w:r w:rsidRPr="003871D1">
        <w:rPr>
          <w:sz w:val="16"/>
        </w:rPr>
        <w:t xml:space="preserve">, </w:t>
      </w:r>
      <w:r w:rsidRPr="003871D1">
        <w:rPr>
          <w:rStyle w:val="StyleUnderline"/>
        </w:rPr>
        <w:t>as the depletion of</w:t>
      </w:r>
      <w:r w:rsidRPr="003871D1">
        <w:rPr>
          <w:sz w:val="16"/>
        </w:rPr>
        <w:t xml:space="preserve"> </w:t>
      </w:r>
      <w:r w:rsidRPr="003871D1">
        <w:rPr>
          <w:rStyle w:val="Emphasis"/>
        </w:rPr>
        <w:t>crucial metals</w:t>
      </w:r>
      <w:r w:rsidRPr="003871D1">
        <w:rPr>
          <w:sz w:val="16"/>
        </w:rPr>
        <w:t xml:space="preserve"> </w:t>
      </w:r>
      <w:r w:rsidRPr="003871D1">
        <w:rPr>
          <w:rStyle w:val="StyleUnderline"/>
        </w:rPr>
        <w:t>required for low-carbon</w:t>
      </w:r>
      <w:r w:rsidRPr="003871D1">
        <w:rPr>
          <w:sz w:val="16"/>
        </w:rPr>
        <w:t xml:space="preserve"> solar and wind </w:t>
      </w:r>
      <w:r w:rsidRPr="003871D1">
        <w:rPr>
          <w:rStyle w:val="StyleUnderline"/>
        </w:rPr>
        <w:t>technologies</w:t>
      </w:r>
      <w:r w:rsidRPr="003871D1">
        <w:rPr>
          <w:sz w:val="16"/>
        </w:rPr>
        <w:t xml:space="preserve">, as well as electric vehicles and their chargers, </w:t>
      </w:r>
      <w:r w:rsidRPr="003871D1">
        <w:rPr>
          <w:rStyle w:val="StyleUnderline"/>
        </w:rPr>
        <w:t>appears to make low-carbon technology production</w:t>
      </w:r>
      <w:r w:rsidRPr="003871D1">
        <w:rPr>
          <w:sz w:val="16"/>
        </w:rPr>
        <w:t xml:space="preserve"> </w:t>
      </w:r>
      <w:r w:rsidRPr="003871D1">
        <w:rPr>
          <w:rStyle w:val="Emphasis"/>
        </w:rPr>
        <w:t>impossible</w:t>
      </w:r>
      <w:r w:rsidRPr="003871D1">
        <w:rPr>
          <w:sz w:val="16"/>
        </w:rPr>
        <w:t xml:space="preserve"> </w:t>
      </w:r>
      <w:r w:rsidRPr="003871D1">
        <w:rPr>
          <w:rStyle w:val="StyleUnderline"/>
        </w:rPr>
        <w:t>on the very large scale required to substitute fossil fuels</w:t>
      </w:r>
      <w:r w:rsidRPr="003871D1">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3871D1">
        <w:rPr>
          <w:rStyle w:val="StyleUnderline"/>
        </w:rPr>
        <w:t>“realistic” climate change impacts and risks for the 21st century will likely be</w:t>
      </w:r>
      <w:r w:rsidRPr="003871D1">
        <w:rPr>
          <w:sz w:val="16"/>
        </w:rPr>
        <w:t xml:space="preserve"> </w:t>
      </w:r>
      <w:r w:rsidRPr="003871D1">
        <w:rPr>
          <w:rStyle w:val="Emphasis"/>
        </w:rPr>
        <w:t>much more moderate</w:t>
      </w:r>
      <w:r w:rsidRPr="003871D1">
        <w:rPr>
          <w:sz w:val="16"/>
        </w:rPr>
        <w:t xml:space="preserve"> </w:t>
      </w:r>
      <w:r w:rsidRPr="003871D1">
        <w:rPr>
          <w:rStyle w:val="StyleUnderline"/>
        </w:rPr>
        <w:t>than what the</w:t>
      </w:r>
      <w:r w:rsidRPr="003871D1">
        <w:rPr>
          <w:sz w:val="16"/>
        </w:rPr>
        <w:t xml:space="preserve"> </w:t>
      </w:r>
      <w:r w:rsidRPr="003871D1">
        <w:rPr>
          <w:rStyle w:val="Emphasis"/>
        </w:rPr>
        <w:t>IPCC</w:t>
      </w:r>
      <w:r w:rsidRPr="003871D1">
        <w:rPr>
          <w:sz w:val="16"/>
        </w:rPr>
        <w:t xml:space="preserve"> </w:t>
      </w:r>
      <w:r w:rsidRPr="003871D1">
        <w:rPr>
          <w:rStyle w:val="StyleUnderline"/>
        </w:rPr>
        <w:t>claims</w:t>
      </w:r>
      <w:r w:rsidRPr="003871D1">
        <w:rPr>
          <w:sz w:val="16"/>
        </w:rPr>
        <w:t xml:space="preserve">. This is because </w:t>
      </w:r>
      <w:r w:rsidRPr="003871D1">
        <w:rPr>
          <w:rStyle w:val="StyleUnderline"/>
        </w:rPr>
        <w:t>there is a</w:t>
      </w:r>
      <w:r w:rsidRPr="003871D1">
        <w:rPr>
          <w:sz w:val="16"/>
        </w:rPr>
        <w:t xml:space="preserve"> </w:t>
      </w:r>
      <w:r w:rsidRPr="006668F1">
        <w:rPr>
          <w:rStyle w:val="Emphasis"/>
          <w:highlight w:val="yellow"/>
        </w:rPr>
        <w:t>growing</w:t>
      </w:r>
      <w:r w:rsidRPr="003871D1">
        <w:rPr>
          <w:rStyle w:val="Emphasis"/>
        </w:rPr>
        <w:t xml:space="preserve"> body of </w:t>
      </w:r>
      <w:r w:rsidRPr="006668F1">
        <w:rPr>
          <w:rStyle w:val="Emphasis"/>
          <w:highlight w:val="yellow"/>
        </w:rPr>
        <w:t>ev</w:t>
      </w:r>
      <w:r w:rsidRPr="003871D1">
        <w:rPr>
          <w:rStyle w:val="Emphasis"/>
        </w:rPr>
        <w:t>idence</w:t>
      </w:r>
      <w:r w:rsidRPr="003871D1">
        <w:rPr>
          <w:sz w:val="16"/>
        </w:rPr>
        <w:t xml:space="preserve"> </w:t>
      </w:r>
      <w:r w:rsidRPr="003871D1">
        <w:rPr>
          <w:rStyle w:val="StyleUnderline"/>
        </w:rPr>
        <w:t>that the actual ECS may be rather</w:t>
      </w:r>
      <w:r w:rsidRPr="003871D1">
        <w:rPr>
          <w:sz w:val="16"/>
        </w:rPr>
        <w:t xml:space="preserve"> </w:t>
      </w:r>
      <w:r w:rsidRPr="003871D1">
        <w:rPr>
          <w:rStyle w:val="Emphasis"/>
        </w:rPr>
        <w:t>low</w:t>
      </w:r>
      <w:r w:rsidRPr="003871D1">
        <w:rPr>
          <w:sz w:val="16"/>
        </w:rPr>
        <w:t xml:space="preserve"> (1.5–3.0 °C, or even 1–2 °C) </w:t>
      </w:r>
      <w:r w:rsidRPr="003871D1">
        <w:rPr>
          <w:rStyle w:val="StyleUnderline"/>
        </w:rPr>
        <w:t>for a</w:t>
      </w:r>
      <w:r w:rsidRPr="003871D1">
        <w:rPr>
          <w:sz w:val="16"/>
        </w:rPr>
        <w:t xml:space="preserve"> </w:t>
      </w:r>
      <w:r w:rsidRPr="003871D1">
        <w:rPr>
          <w:rStyle w:val="Emphasis"/>
        </w:rPr>
        <w:t>variety</w:t>
      </w:r>
      <w:r w:rsidRPr="003871D1">
        <w:rPr>
          <w:sz w:val="16"/>
        </w:rPr>
        <w:t xml:space="preserve"> </w:t>
      </w:r>
      <w:r w:rsidRPr="006668F1">
        <w:rPr>
          <w:rStyle w:val="StyleUnderline"/>
          <w:highlight w:val="yellow"/>
        </w:rPr>
        <w:t>of</w:t>
      </w:r>
      <w:r w:rsidRPr="003871D1">
        <w:rPr>
          <w:rStyle w:val="StyleUnderline"/>
        </w:rPr>
        <w:t xml:space="preserve"> reasons</w:t>
      </w:r>
      <w:r w:rsidRPr="003871D1">
        <w:rPr>
          <w:sz w:val="16"/>
        </w:rPr>
        <w:t xml:space="preserve"> derived from direct CMIP6 GCM assessments, </w:t>
      </w:r>
      <w:r w:rsidRPr="003871D1">
        <w:rPr>
          <w:rStyle w:val="StyleUnderline"/>
        </w:rPr>
        <w:t>likely</w:t>
      </w:r>
      <w:r w:rsidRPr="003871D1">
        <w:rPr>
          <w:sz w:val="16"/>
        </w:rPr>
        <w:t xml:space="preserve"> </w:t>
      </w:r>
      <w:r w:rsidRPr="006668F1">
        <w:rPr>
          <w:rStyle w:val="Emphasis"/>
          <w:highlight w:val="yellow"/>
        </w:rPr>
        <w:t>warming biases</w:t>
      </w:r>
      <w:r w:rsidRPr="003871D1">
        <w:rPr>
          <w:sz w:val="16"/>
        </w:rPr>
        <w:t xml:space="preserve"> </w:t>
      </w:r>
      <w:r w:rsidRPr="003871D1">
        <w:rPr>
          <w:rStyle w:val="StyleUnderline"/>
        </w:rPr>
        <w:t xml:space="preserve">affecting global surface temperature records, </w:t>
      </w:r>
      <w:r w:rsidRPr="006668F1">
        <w:rPr>
          <w:rStyle w:val="StyleUnderline"/>
          <w:highlight w:val="yellow"/>
        </w:rPr>
        <w:t>and</w:t>
      </w:r>
      <w:r w:rsidRPr="003871D1">
        <w:rPr>
          <w:sz w:val="16"/>
        </w:rPr>
        <w:t xml:space="preserve"> a (likely solar induced) </w:t>
      </w:r>
      <w:r w:rsidRPr="006668F1">
        <w:rPr>
          <w:rStyle w:val="Emphasis"/>
          <w:highlight w:val="yellow"/>
        </w:rPr>
        <w:t>natural variability</w:t>
      </w:r>
      <w:r w:rsidRPr="003871D1">
        <w:rPr>
          <w:sz w:val="16"/>
        </w:rPr>
        <w:t xml:space="preserve"> </w:t>
      </w:r>
      <w:r w:rsidRPr="003871D1">
        <w:rPr>
          <w:rStyle w:val="StyleUnderline"/>
        </w:rPr>
        <w:t>that</w:t>
      </w:r>
      <w:r w:rsidRPr="003871D1">
        <w:rPr>
          <w:sz w:val="16"/>
        </w:rPr>
        <w:t xml:space="preserve"> the </w:t>
      </w:r>
      <w:r w:rsidRPr="000E0128">
        <w:rPr>
          <w:rStyle w:val="StyleUnderline"/>
        </w:rPr>
        <w:t>current climate models</w:t>
      </w:r>
      <w:r w:rsidRPr="000E0128">
        <w:rPr>
          <w:sz w:val="16"/>
        </w:rPr>
        <w:t xml:space="preserve"> </w:t>
      </w:r>
      <w:r w:rsidRPr="000E0128">
        <w:rPr>
          <w:rStyle w:val="Emphasis"/>
        </w:rPr>
        <w:t>do not</w:t>
      </w:r>
      <w:r w:rsidRPr="000E0128">
        <w:rPr>
          <w:sz w:val="16"/>
        </w:rPr>
        <w:t xml:space="preserve"> </w:t>
      </w:r>
      <w:r w:rsidRPr="000E0128">
        <w:rPr>
          <w:rStyle w:val="StyleUnderline"/>
        </w:rPr>
        <w:t>reproduce</w:t>
      </w:r>
      <w:r w:rsidRPr="003871D1">
        <w:rPr>
          <w:sz w:val="16"/>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3871D1">
        <w:rPr>
          <w:sz w:val="16"/>
        </w:rPr>
        <w:t xml:space="preserve">, </w:t>
      </w:r>
      <w:r w:rsidRPr="006668F1">
        <w:rPr>
          <w:rStyle w:val="Emphasis"/>
          <w:highlight w:val="yellow"/>
        </w:rPr>
        <w:t>rapid decarb</w:t>
      </w:r>
      <w:r w:rsidRPr="003871D1">
        <w:rPr>
          <w:rStyle w:val="Emphasis"/>
        </w:rPr>
        <w:t>onization</w:t>
      </w:r>
      <w:r w:rsidRPr="003871D1">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net-zero</w:t>
      </w:r>
      <w:r w:rsidRPr="003871D1">
        <w:rPr>
          <w:rStyle w:val="Emphasis"/>
        </w:rPr>
        <w:t xml:space="preserve"> emission</w:t>
      </w:r>
      <w:r w:rsidRPr="003871D1">
        <w:rPr>
          <w:sz w:val="16"/>
        </w:rPr>
        <w:t xml:space="preserve"> </w:t>
      </w:r>
      <w:r w:rsidRPr="003871D1">
        <w:rPr>
          <w:rStyle w:val="StyleUnderline"/>
        </w:rPr>
        <w:t>scenarios</w:t>
      </w:r>
      <w:r w:rsidRPr="003871D1">
        <w:rPr>
          <w:sz w:val="16"/>
        </w:rPr>
        <w:t xml:space="preserve"> such as the SSP1-2.6 </w:t>
      </w:r>
      <w:r w:rsidRPr="006668F1">
        <w:rPr>
          <w:rStyle w:val="StyleUnderline"/>
          <w:highlight w:val="yellow"/>
        </w:rPr>
        <w:t>are</w:t>
      </w:r>
      <w:r w:rsidRPr="003871D1">
        <w:rPr>
          <w:rStyle w:val="StyleUnderline"/>
        </w:rPr>
        <w:t xml:space="preserve"> shown to be</w:t>
      </w:r>
      <w:r w:rsidRPr="003871D1">
        <w:rPr>
          <w:sz w:val="16"/>
        </w:rPr>
        <w:t xml:space="preserve"> </w:t>
      </w:r>
      <w:r w:rsidRPr="006668F1">
        <w:rPr>
          <w:rStyle w:val="Emphasis"/>
          <w:highlight w:val="yellow"/>
        </w:rPr>
        <w:t>unnecessary</w:t>
      </w:r>
      <w:r w:rsidRPr="003871D1">
        <w:rPr>
          <w:sz w:val="16"/>
        </w:rPr>
        <w:t xml:space="preserve"> </w:t>
      </w:r>
      <w:r w:rsidRPr="003871D1">
        <w:rPr>
          <w:rStyle w:val="StyleUnderline"/>
        </w:rPr>
        <w:t>to maintain global surface temperature</w:t>
      </w:r>
      <w:r w:rsidRPr="003871D1">
        <w:rPr>
          <w:sz w:val="16"/>
        </w:rPr>
        <w:t xml:space="preserve"> </w:t>
      </w:r>
      <w:r w:rsidRPr="003871D1">
        <w:rPr>
          <w:rStyle w:val="Emphasis"/>
        </w:rPr>
        <w:t>&lt; 2 °C</w:t>
      </w:r>
      <w:r w:rsidRPr="003871D1">
        <w:rPr>
          <w:sz w:val="16"/>
        </w:rPr>
        <w:t xml:space="preserve"> </w:t>
      </w:r>
      <w:r w:rsidRPr="003871D1">
        <w:rPr>
          <w:rStyle w:val="StyleUnderline"/>
        </w:rPr>
        <w:t>throughout the 21st century</w:t>
      </w:r>
      <w:r w:rsidRPr="003871D1">
        <w:rPr>
          <w:sz w:val="16"/>
        </w:rPr>
        <w:t>.</w:t>
      </w:r>
    </w:p>
    <w:p w14:paraId="38434B86" w14:textId="77777777" w:rsidR="00CE3338" w:rsidRPr="003871D1" w:rsidRDefault="00CE3338" w:rsidP="00CE3338">
      <w:pPr>
        <w:rPr>
          <w:sz w:val="16"/>
        </w:rPr>
      </w:pPr>
      <w:r w:rsidRPr="003871D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8B51492" w14:textId="77777777" w:rsidR="00CE3338" w:rsidRPr="003871D1" w:rsidRDefault="00CE3338" w:rsidP="00CE3338">
      <w:pPr>
        <w:rPr>
          <w:sz w:val="16"/>
        </w:rPr>
      </w:pPr>
      <w:r w:rsidRPr="003871D1">
        <w:rPr>
          <w:sz w:val="16"/>
        </w:rPr>
        <w:t>[Figure omitted]</w:t>
      </w:r>
    </w:p>
    <w:p w14:paraId="25E2E40E" w14:textId="77777777" w:rsidR="00CE3338" w:rsidRPr="002D7EB8" w:rsidRDefault="00CE3338" w:rsidP="00CE3338">
      <w:pPr>
        <w:rPr>
          <w:sz w:val="16"/>
        </w:rPr>
      </w:pPr>
      <w:r w:rsidRPr="003871D1">
        <w:rPr>
          <w:sz w:val="16"/>
        </w:rPr>
        <w:t xml:space="preserve">As a result, </w:t>
      </w:r>
      <w:r w:rsidRPr="003871D1">
        <w:rPr>
          <w:rStyle w:val="StyleUnderline"/>
        </w:rPr>
        <w:t>despite predictions that the climate system would</w:t>
      </w:r>
      <w:r w:rsidRPr="003871D1">
        <w:rPr>
          <w:sz w:val="16"/>
        </w:rPr>
        <w:t xml:space="preserve"> </w:t>
      </w:r>
      <w:r w:rsidRPr="003871D1">
        <w:rPr>
          <w:rStyle w:val="Emphasis"/>
        </w:rPr>
        <w:t>continue to warm</w:t>
      </w:r>
      <w:r w:rsidRPr="003871D1">
        <w:rPr>
          <w:sz w:val="16"/>
        </w:rPr>
        <w:t xml:space="preserve"> </w:t>
      </w:r>
      <w:r w:rsidRPr="003871D1">
        <w:rPr>
          <w:rStyle w:val="StyleUnderline"/>
        </w:rPr>
        <w:t>throughout the 21st century, there is</w:t>
      </w:r>
      <w:r w:rsidRPr="003871D1">
        <w:rPr>
          <w:sz w:val="16"/>
        </w:rPr>
        <w:t xml:space="preserve"> </w:t>
      </w:r>
      <w:r w:rsidRPr="006668F1">
        <w:rPr>
          <w:rStyle w:val="Emphasis"/>
          <w:highlight w:val="yellow"/>
        </w:rPr>
        <w:t>no compelling ev</w:t>
      </w:r>
      <w:r w:rsidRPr="003871D1">
        <w:rPr>
          <w:rStyle w:val="Emphasis"/>
        </w:rPr>
        <w:t>idence</w:t>
      </w:r>
      <w:r w:rsidRPr="003871D1">
        <w:rPr>
          <w:sz w:val="16"/>
        </w:rPr>
        <w:t xml:space="preserve"> </w:t>
      </w:r>
      <w:r w:rsidRPr="006668F1">
        <w:rPr>
          <w:rStyle w:val="StyleUnderline"/>
          <w:highlight w:val="yellow"/>
        </w:rPr>
        <w:t>of</w:t>
      </w:r>
      <w:r w:rsidRPr="003871D1">
        <w:rPr>
          <w:rStyle w:val="StyleUnderline"/>
        </w:rPr>
        <w:t xml:space="preserve"> an </w:t>
      </w:r>
      <w:r w:rsidRPr="006668F1">
        <w:rPr>
          <w:rStyle w:val="StyleUnderline"/>
          <w:highlight w:val="yellow"/>
        </w:rPr>
        <w:t>impending</w:t>
      </w:r>
      <w:r w:rsidRPr="003871D1">
        <w:rPr>
          <w:rStyle w:val="StyleUnderline"/>
        </w:rPr>
        <w:t xml:space="preserve"> global </w:t>
      </w:r>
      <w:r w:rsidRPr="006668F1">
        <w:rPr>
          <w:rStyle w:val="StyleUnderline"/>
          <w:highlight w:val="yellow"/>
        </w:rPr>
        <w:t>disaster</w:t>
      </w:r>
      <w:r w:rsidRPr="003871D1">
        <w:rPr>
          <w:rStyle w:val="StyleUnderline"/>
        </w:rPr>
        <w:t xml:space="preserve"> caused by</w:t>
      </w:r>
      <w:r w:rsidRPr="003871D1">
        <w:rPr>
          <w:sz w:val="16"/>
        </w:rPr>
        <w:t xml:space="preserve"> manmade </w:t>
      </w:r>
      <w:r w:rsidRPr="003871D1">
        <w:rPr>
          <w:rStyle w:val="Emphasis"/>
        </w:rPr>
        <w:t>g</w:t>
      </w:r>
      <w:r w:rsidRPr="003871D1">
        <w:rPr>
          <w:sz w:val="16"/>
        </w:rPr>
        <w:t>reen</w:t>
      </w:r>
      <w:r w:rsidRPr="003871D1">
        <w:rPr>
          <w:rStyle w:val="Emphasis"/>
        </w:rPr>
        <w:t>h</w:t>
      </w:r>
      <w:r w:rsidRPr="003871D1">
        <w:rPr>
          <w:sz w:val="16"/>
        </w:rPr>
        <w:t xml:space="preserve">ouse </w:t>
      </w:r>
      <w:r w:rsidRPr="003871D1">
        <w:rPr>
          <w:rStyle w:val="Emphasis"/>
        </w:rPr>
        <w:t>g</w:t>
      </w:r>
      <w:r w:rsidRPr="003871D1">
        <w:rPr>
          <w:sz w:val="16"/>
        </w:rPr>
        <w:t>as emission</w:t>
      </w:r>
      <w:r w:rsidRPr="003871D1">
        <w:rPr>
          <w:rStyle w:val="Emphasis"/>
        </w:rPr>
        <w:t>s</w:t>
      </w:r>
      <w:r w:rsidRPr="003871D1">
        <w:rPr>
          <w:sz w:val="16"/>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3871D1">
        <w:rPr>
          <w:sz w:val="16"/>
        </w:rPr>
        <w:t xml:space="preserve"> </w:t>
      </w:r>
      <w:r w:rsidRPr="003871D1">
        <w:rPr>
          <w:rStyle w:val="Emphasis"/>
        </w:rPr>
        <w:t>modest enough</w:t>
      </w:r>
      <w:r w:rsidRPr="003871D1">
        <w:rPr>
          <w:sz w:val="16"/>
        </w:rPr>
        <w:t xml:space="preserve"> </w:t>
      </w:r>
      <w:r w:rsidRPr="003871D1">
        <w:rPr>
          <w:rStyle w:val="StyleUnderline"/>
        </w:rPr>
        <w:t>that</w:t>
      </w:r>
      <w:r w:rsidRPr="003871D1">
        <w:rPr>
          <w:sz w:val="16"/>
        </w:rPr>
        <w:t xml:space="preserve"> </w:t>
      </w:r>
      <w:r w:rsidRPr="006668F1">
        <w:rPr>
          <w:rStyle w:val="Emphasis"/>
          <w:highlight w:val="yellow"/>
        </w:rPr>
        <w:t>any</w:t>
      </w:r>
      <w:r w:rsidRPr="003871D1">
        <w:rPr>
          <w:sz w:val="16"/>
        </w:rPr>
        <w:t xml:space="preserve"> </w:t>
      </w:r>
      <w:r w:rsidRPr="003871D1">
        <w:rPr>
          <w:rStyle w:val="StyleUnderline"/>
        </w:rPr>
        <w:t xml:space="preserve">potential related </w:t>
      </w:r>
      <w:r w:rsidRPr="006668F1">
        <w:rPr>
          <w:rStyle w:val="StyleUnderline"/>
          <w:highlight w:val="yellow"/>
        </w:rPr>
        <w:t>hazards can be addressed</w:t>
      </w:r>
      <w:r w:rsidRPr="003871D1">
        <w:rPr>
          <w:sz w:val="16"/>
        </w:rPr>
        <w:t xml:space="preserve"> </w:t>
      </w:r>
      <w:r w:rsidRPr="003871D1">
        <w:rPr>
          <w:rStyle w:val="Emphasis"/>
        </w:rPr>
        <w:t>efficiently</w:t>
      </w:r>
      <w:r w:rsidRPr="003871D1">
        <w:rPr>
          <w:sz w:val="16"/>
        </w:rPr>
        <w:t xml:space="preserve"> </w:t>
      </w:r>
      <w:r w:rsidRPr="006668F1">
        <w:rPr>
          <w:rStyle w:val="StyleUnderline"/>
          <w:highlight w:val="yellow"/>
        </w:rPr>
        <w:t>through</w:t>
      </w:r>
      <w:r w:rsidRPr="003871D1">
        <w:rPr>
          <w:sz w:val="16"/>
        </w:rPr>
        <w:t xml:space="preserve"> effective and low-cost </w:t>
      </w:r>
      <w:r w:rsidRPr="006668F1">
        <w:rPr>
          <w:rStyle w:val="Emphasis"/>
          <w:highlight w:val="yellow"/>
        </w:rPr>
        <w:t>adaptation</w:t>
      </w:r>
      <w:r w:rsidRPr="003871D1">
        <w:rPr>
          <w:sz w:val="16"/>
        </w:rPr>
        <w:t xml:space="preserve"> strategies, </w:t>
      </w:r>
      <w:r w:rsidRPr="003871D1">
        <w:rPr>
          <w:rStyle w:val="StyleUnderline"/>
        </w:rPr>
        <w:t>without the need fo</w:t>
      </w:r>
      <w:r w:rsidRPr="003871D1">
        <w:rPr>
          <w:sz w:val="16"/>
        </w:rPr>
        <w:t xml:space="preserve">r </w:t>
      </w:r>
      <w:r w:rsidRPr="003871D1">
        <w:rPr>
          <w:rStyle w:val="Emphasis"/>
        </w:rPr>
        <w:t>implementing</w:t>
      </w:r>
      <w:r w:rsidRPr="003871D1">
        <w:rPr>
          <w:sz w:val="16"/>
        </w:rPr>
        <w:t xml:space="preserve"> </w:t>
      </w:r>
      <w:r w:rsidRPr="003871D1">
        <w:rPr>
          <w:rStyle w:val="StyleUnderline"/>
        </w:rPr>
        <w:t>rapid, expensive, and technologically</w:t>
      </w:r>
      <w:r w:rsidRPr="003871D1">
        <w:rPr>
          <w:sz w:val="16"/>
        </w:rPr>
        <w:t xml:space="preserve"> likely </w:t>
      </w:r>
      <w:r w:rsidRPr="003871D1">
        <w:rPr>
          <w:rStyle w:val="StyleUnderline"/>
        </w:rPr>
        <w:t>impossible net-zero decarbonization policies</w:t>
      </w:r>
      <w:r w:rsidRPr="003871D1">
        <w:rPr>
          <w:sz w:val="16"/>
        </w:rPr>
        <w:t>.</w:t>
      </w:r>
    </w:p>
    <w:p w14:paraId="0C53BDB6" w14:textId="77777777" w:rsidR="00CE3338" w:rsidRDefault="00CE3338" w:rsidP="00CE3338">
      <w:pPr>
        <w:pStyle w:val="Heading3"/>
      </w:pPr>
      <w:r>
        <w:t>Deep State---AT: Food Insecurity</w:t>
      </w:r>
    </w:p>
    <w:p w14:paraId="03A1B3AE" w14:textId="77777777" w:rsidR="00CE3338" w:rsidRDefault="00CE3338" w:rsidP="00CE3338">
      <w:pPr>
        <w:pStyle w:val="Heading4"/>
      </w:pPr>
      <w:r>
        <w:t xml:space="preserve">No </w:t>
      </w:r>
      <w:r w:rsidRPr="00DA2C82">
        <w:rPr>
          <w:u w:val="single"/>
        </w:rPr>
        <w:t>food wars</w:t>
      </w:r>
      <w:r>
        <w:t xml:space="preserve"> AND war </w:t>
      </w:r>
      <w:r w:rsidRPr="00DA2C82">
        <w:rPr>
          <w:u w:val="single"/>
        </w:rPr>
        <w:t>turns</w:t>
      </w:r>
      <w:r>
        <w:t xml:space="preserve"> insecurity.</w:t>
      </w:r>
    </w:p>
    <w:p w14:paraId="6D76D567" w14:textId="77777777" w:rsidR="00CE3338" w:rsidRDefault="00CE3338" w:rsidP="00CE3338">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Law, California State University, Long Beach, "Book Review: Food or War," Environment &amp; Security, Vol. 2, Issue 2, 01/09/2024, SAGE. [italics in original]</w:t>
      </w:r>
    </w:p>
    <w:p w14:paraId="02E5BD4B" w14:textId="77777777" w:rsidR="00CE3338" w:rsidRPr="00601D7B" w:rsidRDefault="00CE3338" w:rsidP="00CE3338">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672DF0">
        <w:rPr>
          <w:rStyle w:val="StyleUnderline"/>
          <w:highlight w:val="yellow"/>
        </w:rPr>
        <w:t>neglect</w:t>
      </w:r>
      <w:r w:rsidRPr="00601D7B">
        <w:rPr>
          <w:rStyle w:val="StyleUnderline"/>
        </w:rPr>
        <w:t xml:space="preserve"> the</w:t>
      </w:r>
      <w:r w:rsidRPr="00601D7B">
        <w:rPr>
          <w:sz w:val="16"/>
        </w:rPr>
        <w:t xml:space="preserve"> </w:t>
      </w:r>
      <w:r w:rsidRPr="00672DF0">
        <w:rPr>
          <w:rStyle w:val="Emphasis"/>
          <w:highlight w:val="yellow"/>
        </w:rPr>
        <w:t>role of conflict</w:t>
      </w:r>
      <w:r w:rsidRPr="00601D7B">
        <w:rPr>
          <w:sz w:val="16"/>
        </w:rPr>
        <w:t xml:space="preserve"> </w:t>
      </w:r>
      <w:r w:rsidRPr="00601D7B">
        <w:rPr>
          <w:rStyle w:val="StyleUnderline"/>
        </w:rPr>
        <w:t xml:space="preserve">in </w:t>
      </w:r>
      <w:r w:rsidRPr="00672DF0">
        <w:rPr>
          <w:rStyle w:val="StyleUnderline"/>
          <w:highlight w:val="yellow"/>
        </w:rPr>
        <w:t>causing</w:t>
      </w:r>
      <w:r w:rsidRPr="00672DF0">
        <w:rPr>
          <w:sz w:val="16"/>
          <w:highlight w:val="yellow"/>
        </w:rPr>
        <w:t xml:space="preserve"> </w:t>
      </w:r>
      <w:r w:rsidRPr="00672DF0">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672DF0">
        <w:rPr>
          <w:rStyle w:val="StyleUnderline"/>
          <w:highlight w:val="yellow"/>
        </w:rPr>
        <w:t>crises</w:t>
      </w:r>
      <w:r w:rsidRPr="00601D7B">
        <w:rPr>
          <w:sz w:val="16"/>
        </w:rPr>
        <w:t xml:space="preserve">, emphasizing only a </w:t>
      </w:r>
      <w:r w:rsidRPr="00672DF0">
        <w:rPr>
          <w:rStyle w:val="Emphasis"/>
          <w:highlight w:val="yellow"/>
        </w:rPr>
        <w:t>one-way</w:t>
      </w:r>
      <w:r w:rsidRPr="00DA2C82">
        <w:rPr>
          <w:rStyle w:val="Emphasis"/>
        </w:rPr>
        <w:t xml:space="preserve"> relationship</w:t>
      </w:r>
      <w:r w:rsidRPr="00601D7B">
        <w:rPr>
          <w:sz w:val="16"/>
        </w:rPr>
        <w:t xml:space="preserve"> </w:t>
      </w:r>
      <w:r w:rsidRPr="00672DF0">
        <w:rPr>
          <w:rStyle w:val="StyleUnderline"/>
          <w:highlight w:val="yellow"/>
        </w:rPr>
        <w:t>from</w:t>
      </w:r>
      <w:r w:rsidRPr="00601D7B">
        <w:rPr>
          <w:rStyle w:val="StyleUnderline"/>
        </w:rPr>
        <w:t xml:space="preserve"> food </w:t>
      </w:r>
      <w:r w:rsidRPr="00672DF0">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672DF0">
        <w:rPr>
          <w:rStyle w:val="StyleUnderline"/>
          <w:highlight w:val="yellow"/>
        </w:rPr>
        <w:t>ev</w:t>
      </w:r>
      <w:r w:rsidRPr="00601D7B">
        <w:rPr>
          <w:rStyle w:val="StyleUnderline"/>
        </w:rPr>
        <w:t xml:space="preserve">idence </w:t>
      </w:r>
      <w:r w:rsidRPr="00672DF0">
        <w:rPr>
          <w:rStyle w:val="StyleUnderline"/>
          <w:highlight w:val="yellow"/>
        </w:rPr>
        <w:t>supports a</w:t>
      </w:r>
      <w:r w:rsidRPr="00601D7B">
        <w:rPr>
          <w:sz w:val="16"/>
        </w:rPr>
        <w:t xml:space="preserve"> slightly </w:t>
      </w:r>
      <w:r w:rsidRPr="00672DF0">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672DF0">
        <w:rPr>
          <w:rStyle w:val="StyleUnderline"/>
          <w:highlight w:val="yellow"/>
        </w:rPr>
        <w:t>hypothesis</w:t>
      </w:r>
      <w:r w:rsidRPr="00601D7B">
        <w:rPr>
          <w:rStyle w:val="StyleUnderline"/>
        </w:rPr>
        <w:t xml:space="preserve"> than the central thesis</w:t>
      </w:r>
      <w:r w:rsidRPr="00601D7B">
        <w:rPr>
          <w:sz w:val="16"/>
        </w:rPr>
        <w:t>.</w:t>
      </w:r>
    </w:p>
    <w:p w14:paraId="429B96E0" w14:textId="77777777" w:rsidR="00CE3338" w:rsidRPr="00601D7B" w:rsidRDefault="00CE3338" w:rsidP="00CE3338">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672DF0">
        <w:rPr>
          <w:rStyle w:val="StyleUnderline"/>
          <w:highlight w:val="yellow"/>
        </w:rPr>
        <w:t>Full bellies</w:t>
      </w:r>
      <w:r w:rsidRPr="00672DF0">
        <w:rPr>
          <w:sz w:val="16"/>
          <w:highlight w:val="yellow"/>
        </w:rPr>
        <w:t xml:space="preserve"> </w:t>
      </w:r>
      <w:r w:rsidRPr="00672DF0">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672DF0">
        <w:rPr>
          <w:rStyle w:val="Emphasis"/>
          <w:highlight w:val="yellow"/>
        </w:rPr>
        <w:t>not</w:t>
      </w:r>
      <w:r w:rsidRPr="00601D7B">
        <w:rPr>
          <w:sz w:val="16"/>
        </w:rPr>
        <w:t xml:space="preserve"> </w:t>
      </w:r>
      <w:r w:rsidRPr="00601D7B">
        <w:rPr>
          <w:rStyle w:val="StyleUnderline"/>
        </w:rPr>
        <w:t xml:space="preserve">one </w:t>
      </w:r>
      <w:r w:rsidRPr="00672DF0">
        <w:rPr>
          <w:rStyle w:val="StyleUnderline"/>
          <w:highlight w:val="yellow"/>
        </w:rPr>
        <w:t>with</w:t>
      </w:r>
      <w:r w:rsidRPr="00DA2C82">
        <w:rPr>
          <w:rStyle w:val="StyleUnderline"/>
        </w:rPr>
        <w:t>out</w:t>
      </w:r>
      <w:r w:rsidRPr="00601D7B">
        <w:rPr>
          <w:sz w:val="16"/>
        </w:rPr>
        <w:t xml:space="preserve"> </w:t>
      </w:r>
      <w:r w:rsidRPr="00672DF0">
        <w:rPr>
          <w:rStyle w:val="Emphasis"/>
          <w:highlight w:val="yellow"/>
        </w:rPr>
        <w:t>ideological</w:t>
      </w:r>
      <w:r w:rsidRPr="00672DF0">
        <w:rPr>
          <w:sz w:val="16"/>
          <w:highlight w:val="yellow"/>
        </w:rPr>
        <w:t xml:space="preserve">, </w:t>
      </w:r>
      <w:r w:rsidRPr="00672DF0">
        <w:rPr>
          <w:rStyle w:val="Emphasis"/>
          <w:highlight w:val="yellow"/>
        </w:rPr>
        <w:t>moral</w:t>
      </w:r>
      <w:r w:rsidRPr="00672DF0">
        <w:rPr>
          <w:sz w:val="16"/>
          <w:highlight w:val="yellow"/>
        </w:rPr>
        <w:t xml:space="preserve">, </w:t>
      </w:r>
      <w:r w:rsidRPr="00672DF0">
        <w:rPr>
          <w:rStyle w:val="StyleUnderline"/>
          <w:highlight w:val="yellow"/>
        </w:rPr>
        <w:t>or</w:t>
      </w:r>
      <w:r w:rsidRPr="00672DF0">
        <w:rPr>
          <w:sz w:val="16"/>
          <w:highlight w:val="yellow"/>
        </w:rPr>
        <w:t xml:space="preserve"> </w:t>
      </w:r>
      <w:r w:rsidRPr="00672DF0">
        <w:rPr>
          <w:rStyle w:val="Emphasis"/>
          <w:highlight w:val="yellow"/>
        </w:rPr>
        <w:t>political</w:t>
      </w:r>
      <w:r w:rsidRPr="00672DF0">
        <w:rPr>
          <w:sz w:val="16"/>
          <w:highlight w:val="yellow"/>
        </w:rPr>
        <w:t xml:space="preserve"> </w:t>
      </w:r>
      <w:r w:rsidRPr="00672DF0">
        <w:rPr>
          <w:rStyle w:val="StyleUnderline"/>
          <w:highlight w:val="yellow"/>
        </w:rPr>
        <w:t>differences—all</w:t>
      </w:r>
      <w:r w:rsidRPr="00601D7B">
        <w:rPr>
          <w:rStyle w:val="StyleUnderline"/>
        </w:rPr>
        <w:t xml:space="preserve"> of which have been </w:t>
      </w:r>
      <w:r w:rsidRPr="00672DF0">
        <w:rPr>
          <w:rStyle w:val="StyleUnderline"/>
          <w:highlight w:val="yellow"/>
        </w:rPr>
        <w:t>implicated in</w:t>
      </w:r>
      <w:r w:rsidRPr="00601D7B">
        <w:rPr>
          <w:rStyle w:val="StyleUnderline"/>
        </w:rPr>
        <w:t xml:space="preserve"> the </w:t>
      </w:r>
      <w:r w:rsidRPr="00672DF0">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672DF0">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rPr>
        <w:t xml:space="preserve">necessary but </w:t>
      </w:r>
      <w:r w:rsidRPr="00672DF0">
        <w:rPr>
          <w:rStyle w:val="Emphasis"/>
          <w:sz w:val="24"/>
          <w:highlight w:val="yellow"/>
        </w:rPr>
        <w:t>not sufficient</w:t>
      </w:r>
      <w:r w:rsidRPr="00601D7B">
        <w:rPr>
          <w:rStyle w:val="Emphasis"/>
          <w:sz w:val="24"/>
        </w:rPr>
        <w:t xml:space="preserve"> element of </w:t>
      </w:r>
      <w:r w:rsidRPr="00672DF0">
        <w:rPr>
          <w:rStyle w:val="Emphasis"/>
          <w:sz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672DF0">
        <w:rPr>
          <w:rStyle w:val="Emphasis"/>
          <w:highlight w:val="yellow"/>
        </w:rPr>
        <w:t>other contributors</w:t>
      </w:r>
      <w:r w:rsidRPr="00672DF0">
        <w:rPr>
          <w:sz w:val="16"/>
          <w:highlight w:val="yellow"/>
        </w:rPr>
        <w:t xml:space="preserve"> </w:t>
      </w:r>
      <w:r w:rsidRPr="00672DF0">
        <w:rPr>
          <w:rStyle w:val="StyleUnderline"/>
          <w:highlight w:val="yellow"/>
        </w:rPr>
        <w:t>are</w:t>
      </w:r>
      <w:r w:rsidRPr="00672DF0">
        <w:rPr>
          <w:sz w:val="16"/>
          <w:highlight w:val="yellow"/>
        </w:rPr>
        <w:t xml:space="preserve"> </w:t>
      </w:r>
      <w:r w:rsidRPr="00672DF0">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65F7E4CB" w14:textId="77777777" w:rsidR="00CE3338" w:rsidRPr="00601D7B" w:rsidRDefault="00CE3338" w:rsidP="00CE3338">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672DF0">
        <w:rPr>
          <w:rStyle w:val="Emphasis"/>
          <w:highlight w:val="yellow"/>
        </w:rPr>
        <w:t>unsupported claims</w:t>
      </w:r>
      <w:r w:rsidRPr="00601D7B">
        <w:rPr>
          <w:sz w:val="16"/>
        </w:rPr>
        <w:t xml:space="preserve"> </w:t>
      </w:r>
      <w:r w:rsidRPr="00601D7B">
        <w:rPr>
          <w:rStyle w:val="StyleUnderline"/>
        </w:rPr>
        <w:t xml:space="preserve">at times </w:t>
      </w:r>
      <w:r w:rsidRPr="00672DF0">
        <w:rPr>
          <w:rStyle w:val="StyleUnderline"/>
          <w:highlight w:val="yellow"/>
        </w:rPr>
        <w:t>makes it</w:t>
      </w:r>
      <w:r w:rsidRPr="00672DF0">
        <w:rPr>
          <w:sz w:val="16"/>
          <w:highlight w:val="yellow"/>
        </w:rPr>
        <w:t xml:space="preserve"> </w:t>
      </w:r>
      <w:r w:rsidRPr="00672DF0">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72113348" w14:textId="77777777" w:rsidR="00CE3338" w:rsidRPr="002D7EB8" w:rsidRDefault="00CE3338" w:rsidP="00CE3338"/>
    <w:p w14:paraId="18E954CF" w14:textId="77777777" w:rsidR="00CE3338" w:rsidRDefault="00CE3338" w:rsidP="00CE3338">
      <w:pPr>
        <w:pStyle w:val="Heading2"/>
      </w:pPr>
      <w:r>
        <w:t>Executive Power</w:t>
      </w:r>
    </w:p>
    <w:p w14:paraId="4A674238" w14:textId="77777777" w:rsidR="00CE3338" w:rsidRDefault="00CE3338" w:rsidP="00CE3338">
      <w:pPr>
        <w:pStyle w:val="Heading3"/>
      </w:pPr>
      <w:r>
        <w:t>Executive Power---1NC</w:t>
      </w:r>
    </w:p>
    <w:p w14:paraId="766440F2" w14:textId="77777777" w:rsidR="00CE3338" w:rsidRPr="0035537C" w:rsidRDefault="00CE3338" w:rsidP="00CE3338">
      <w:pPr>
        <w:pStyle w:val="Heading4"/>
      </w:pPr>
      <w:r>
        <w:t xml:space="preserve">Framing issue. </w:t>
      </w:r>
      <w:r>
        <w:rPr>
          <w:u w:val="single"/>
        </w:rPr>
        <w:t>Every card</w:t>
      </w:r>
      <w:r>
        <w:t xml:space="preserve"> is tagged more than it says. Be </w:t>
      </w:r>
      <w:r>
        <w:rPr>
          <w:u w:val="single"/>
        </w:rPr>
        <w:t>skeptical</w:t>
      </w:r>
      <w:r>
        <w:t xml:space="preserve"> of claims.</w:t>
      </w:r>
    </w:p>
    <w:p w14:paraId="7F1C859D" w14:textId="77777777" w:rsidR="00CE3338" w:rsidRDefault="00CE3338" w:rsidP="00CE3338">
      <w:pPr>
        <w:pStyle w:val="Heading4"/>
      </w:pPr>
      <w:r>
        <w:t xml:space="preserve">Trump’s </w:t>
      </w:r>
      <w:r w:rsidRPr="00014352">
        <w:rPr>
          <w:u w:val="single"/>
        </w:rPr>
        <w:t>constrained</w:t>
      </w:r>
      <w:r>
        <w:t xml:space="preserve">---he’s </w:t>
      </w:r>
      <w:r w:rsidRPr="00887733">
        <w:rPr>
          <w:u w:val="single"/>
        </w:rPr>
        <w:t>losing</w:t>
      </w:r>
      <w:r>
        <w:t xml:space="preserve"> every battle now. </w:t>
      </w:r>
    </w:p>
    <w:p w14:paraId="043EC210" w14:textId="77777777" w:rsidR="00CE3338" w:rsidRDefault="00CE3338" w:rsidP="00CE3338">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76A7942F" w14:textId="77777777" w:rsidR="00CE3338" w:rsidRPr="002F1DA6" w:rsidRDefault="00CE3338" w:rsidP="00CE3338">
      <w:pPr>
        <w:rPr>
          <w:sz w:val="16"/>
        </w:rPr>
      </w:pPr>
      <w:r w:rsidRPr="002F1DA6">
        <w:rPr>
          <w:sz w:val="16"/>
        </w:rPr>
        <w:t xml:space="preserve">But this is only part of the story. </w:t>
      </w:r>
      <w:r w:rsidRPr="00792FE1">
        <w:rPr>
          <w:rStyle w:val="StyleUnderline"/>
        </w:rPr>
        <w:t xml:space="preserve">While </w:t>
      </w:r>
      <w:r w:rsidRPr="001F4597">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1F4597">
        <w:rPr>
          <w:rStyle w:val="Emphasis"/>
          <w:highlight w:val="yellow"/>
        </w:rPr>
        <w:t>not</w:t>
      </w:r>
      <w:r w:rsidRPr="001F4597">
        <w:rPr>
          <w:rStyle w:val="StyleUnderline"/>
          <w:highlight w:val="yellow"/>
        </w:rPr>
        <w:t xml:space="preserve"> had</w:t>
      </w:r>
      <w:r w:rsidRPr="00792FE1">
        <w:rPr>
          <w:rStyle w:val="StyleUnderline"/>
        </w:rPr>
        <w:t xml:space="preserve"> that much </w:t>
      </w:r>
      <w:r w:rsidRPr="001F4597">
        <w:rPr>
          <w:rStyle w:val="StyleUnderline"/>
          <w:highlight w:val="yellow"/>
        </w:rPr>
        <w:t>success against</w:t>
      </w:r>
      <w:r w:rsidRPr="00792FE1">
        <w:rPr>
          <w:rStyle w:val="StyleUnderline"/>
        </w:rPr>
        <w:t xml:space="preserve"> </w:t>
      </w:r>
      <w:r w:rsidRPr="002F1DA6">
        <w:rPr>
          <w:rStyle w:val="Emphasis"/>
        </w:rPr>
        <w:t xml:space="preserve">stronger </w:t>
      </w:r>
      <w:r w:rsidRPr="001F4597">
        <w:rPr>
          <w:rStyle w:val="Emphasis"/>
          <w:highlight w:val="yellow"/>
        </w:rPr>
        <w:t>opponents</w:t>
      </w:r>
      <w:r w:rsidRPr="00792FE1">
        <w:rPr>
          <w:rStyle w:val="StyleUnderline"/>
        </w:rPr>
        <w:t xml:space="preserve">. A U.S. </w:t>
      </w:r>
      <w:r w:rsidRPr="001F4597">
        <w:rPr>
          <w:rStyle w:val="StyleUnderline"/>
          <w:highlight w:val="yellow"/>
        </w:rPr>
        <w:t>appeals court</w:t>
      </w:r>
      <w:r w:rsidRPr="002F1DA6">
        <w:rPr>
          <w:sz w:val="16"/>
        </w:rPr>
        <w:t xml:space="preserve">, meanwhile, </w:t>
      </w:r>
      <w:r w:rsidRPr="001F4597">
        <w:rPr>
          <w:rStyle w:val="StyleUnderline"/>
          <w:highlight w:val="yellow"/>
        </w:rPr>
        <w:t>ruled</w:t>
      </w:r>
      <w:r w:rsidRPr="00792FE1">
        <w:rPr>
          <w:rStyle w:val="StyleUnderline"/>
        </w:rPr>
        <w:t xml:space="preserve"> on Friday that most of Donald Trump's </w:t>
      </w:r>
      <w:r w:rsidRPr="001F4597">
        <w:rPr>
          <w:rStyle w:val="Emphasis"/>
          <w:highlight w:val="yellow"/>
        </w:rPr>
        <w:t>tariffs</w:t>
      </w:r>
      <w:r w:rsidRPr="002F1DA6">
        <w:rPr>
          <w:rStyle w:val="Emphasis"/>
        </w:rPr>
        <w:t xml:space="preserve"> are </w:t>
      </w:r>
      <w:r w:rsidRPr="001F4597">
        <w:rPr>
          <w:rStyle w:val="Emphasis"/>
          <w:highlight w:val="yellow"/>
        </w:rPr>
        <w:t>illegal</w:t>
      </w:r>
      <w:r w:rsidRPr="002F1DA6">
        <w:rPr>
          <w:sz w:val="16"/>
        </w:rPr>
        <w:t>, though the Supreme Court will probably have the final say.</w:t>
      </w:r>
    </w:p>
    <w:p w14:paraId="15ECCE01" w14:textId="77777777" w:rsidR="00CE3338" w:rsidRDefault="00CE3338" w:rsidP="00CE3338">
      <w:pPr>
        <w:rPr>
          <w:sz w:val="16"/>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38A7CAD0" w14:textId="77777777" w:rsidR="00CE3338" w:rsidRPr="002F1DA6" w:rsidRDefault="00CE3338" w:rsidP="00CE3338">
      <w:pPr>
        <w:rPr>
          <w:sz w:val="16"/>
        </w:rPr>
      </w:pPr>
      <w:r w:rsidRPr="002F1DA6">
        <w:rPr>
          <w:sz w:val="16"/>
        </w:rPr>
        <w:t>But the U.S. administration has not bent China, Russia or India to its will. These are tougher nuts to crack.</w:t>
      </w:r>
    </w:p>
    <w:p w14:paraId="181C6E39" w14:textId="77777777" w:rsidR="00CE3338" w:rsidRPr="002F1DA6" w:rsidRDefault="00CE3338" w:rsidP="00CE3338">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15BD4053" w14:textId="77777777" w:rsidR="00CE3338" w:rsidRPr="002F1DA6" w:rsidRDefault="00CE3338" w:rsidP="00CE3338">
      <w:pPr>
        <w:rPr>
          <w:sz w:val="16"/>
        </w:rPr>
      </w:pPr>
      <w:r w:rsidRPr="001F4597">
        <w:rPr>
          <w:rStyle w:val="StyleUnderline"/>
          <w:highlight w:val="yellow"/>
        </w:rPr>
        <w:t>Trump</w:t>
      </w:r>
      <w:r w:rsidRPr="00792FE1">
        <w:rPr>
          <w:rStyle w:val="StyleUnderline"/>
        </w:rPr>
        <w:t xml:space="preserve"> has </w:t>
      </w:r>
      <w:r w:rsidRPr="001F4597">
        <w:rPr>
          <w:rStyle w:val="StyleUnderline"/>
          <w:highlight w:val="yellow"/>
        </w:rPr>
        <w:t>not</w:t>
      </w:r>
      <w:r w:rsidRPr="00792FE1">
        <w:rPr>
          <w:rStyle w:val="StyleUnderline"/>
        </w:rPr>
        <w:t xml:space="preserve"> yet </w:t>
      </w:r>
      <w:r w:rsidRPr="001F4597">
        <w:rPr>
          <w:rStyle w:val="StyleUnderline"/>
          <w:highlight w:val="yellow"/>
        </w:rPr>
        <w:t xml:space="preserve">broken the </w:t>
      </w:r>
      <w:r w:rsidRPr="001F4597">
        <w:rPr>
          <w:rStyle w:val="Emphasis"/>
          <w:highlight w:val="yellow"/>
        </w:rPr>
        <w:t>Fed</w:t>
      </w:r>
      <w:r w:rsidRPr="00792FE1">
        <w:rPr>
          <w:rStyle w:val="StyleUnderline"/>
        </w:rPr>
        <w:t>eral Reserve either</w:t>
      </w:r>
      <w:r w:rsidRPr="002F1DA6">
        <w:rPr>
          <w:sz w:val="16"/>
        </w:rPr>
        <w:t xml:space="preserve">. </w:t>
      </w:r>
      <w:r w:rsidRPr="00792FE1">
        <w:rPr>
          <w:rStyle w:val="StyleUnderline"/>
        </w:rPr>
        <w:t xml:space="preserve">Lisa </w:t>
      </w:r>
      <w:r w:rsidRPr="001F4597">
        <w:rPr>
          <w:rStyle w:val="Emphasis"/>
          <w:highlight w:val="yellow"/>
        </w:rPr>
        <w:t>Cook</w:t>
      </w:r>
      <w:r w:rsidRPr="00792FE1">
        <w:rPr>
          <w:rStyle w:val="StyleUnderline"/>
        </w:rPr>
        <w:t xml:space="preserve">, the governor he attempted to sack, </w:t>
      </w:r>
      <w:r w:rsidRPr="001F4597">
        <w:rPr>
          <w:rStyle w:val="StyleUnderline"/>
          <w:highlight w:val="yellow"/>
        </w:rPr>
        <w:t xml:space="preserve">is </w:t>
      </w:r>
      <w:r w:rsidRPr="001F4597">
        <w:rPr>
          <w:rStyle w:val="Emphasis"/>
          <w:highlight w:val="yellow"/>
        </w:rPr>
        <w:t>fighting back</w:t>
      </w:r>
      <w:r w:rsidRPr="00792FE1">
        <w:rPr>
          <w:rStyle w:val="StyleUnderline"/>
        </w:rPr>
        <w:t xml:space="preserve"> in the courts. Chair Jerome </w:t>
      </w:r>
      <w:r w:rsidRPr="001F4597">
        <w:rPr>
          <w:rStyle w:val="Emphasis"/>
          <w:highlight w:val="yellow"/>
        </w:rPr>
        <w:t>Powell</w:t>
      </w:r>
      <w:r w:rsidRPr="00792FE1">
        <w:rPr>
          <w:rStyle w:val="StyleUnderline"/>
        </w:rPr>
        <w:t xml:space="preserve">, despite signalling an openness to looser policy, has </w:t>
      </w:r>
      <w:r w:rsidRPr="001F4597">
        <w:rPr>
          <w:rStyle w:val="Emphasis"/>
          <w:highlight w:val="yellow"/>
        </w:rPr>
        <w:t>refused</w:t>
      </w:r>
      <w:r w:rsidRPr="00792FE1">
        <w:rPr>
          <w:rStyle w:val="StyleUnderline"/>
        </w:rPr>
        <w:t xml:space="preserve"> to be browbeaten by </w:t>
      </w:r>
      <w:r w:rsidRPr="001F4597">
        <w:rPr>
          <w:rStyle w:val="StyleUnderline"/>
          <w:highlight w:val="yellow"/>
        </w:rPr>
        <w:t>Trump</w:t>
      </w:r>
      <w:r w:rsidRPr="002F1DA6">
        <w:rPr>
          <w:sz w:val="16"/>
        </w:rPr>
        <w:t>.</w:t>
      </w:r>
    </w:p>
    <w:p w14:paraId="18596BCC" w14:textId="77777777" w:rsidR="00CE3338" w:rsidRPr="002F1DA6" w:rsidRDefault="00CE3338" w:rsidP="00CE3338">
      <w:pPr>
        <w:rPr>
          <w:sz w:val="16"/>
        </w:rPr>
      </w:pPr>
      <w:r w:rsidRPr="002F1DA6">
        <w:rPr>
          <w:sz w:val="16"/>
        </w:rPr>
        <w:t xml:space="preserve">The White House may ultimately succeed in its campaign to curb the Fed’s independence. But the battle is far from over. Meanwhile, </w:t>
      </w:r>
      <w:r w:rsidRPr="001F4597">
        <w:rPr>
          <w:rStyle w:val="StyleUnderline"/>
          <w:highlight w:val="yellow"/>
        </w:rPr>
        <w:t>Trump</w:t>
      </w:r>
      <w:r w:rsidRPr="001F4597">
        <w:rPr>
          <w:rStyle w:val="StyleUnderline"/>
        </w:rPr>
        <w:t xml:space="preserve">’s </w:t>
      </w:r>
      <w:r w:rsidRPr="001F4597">
        <w:rPr>
          <w:rStyle w:val="StyleUnderline"/>
          <w:highlight w:val="yellow"/>
        </w:rPr>
        <w:t>popularity</w:t>
      </w:r>
      <w:r w:rsidRPr="00792FE1">
        <w:rPr>
          <w:rStyle w:val="StyleUnderline"/>
        </w:rPr>
        <w:t xml:space="preserve"> is </w:t>
      </w:r>
      <w:r w:rsidRPr="001F4597">
        <w:rPr>
          <w:rStyle w:val="Emphasis"/>
          <w:highlight w:val="yellow"/>
        </w:rPr>
        <w:t>waning</w:t>
      </w:r>
      <w:r w:rsidRPr="00792FE1">
        <w:rPr>
          <w:rStyle w:val="StyleUnderline"/>
        </w:rPr>
        <w:t xml:space="preserve"> and that </w:t>
      </w:r>
      <w:r w:rsidRPr="001F4597">
        <w:rPr>
          <w:rStyle w:val="StyleUnderline"/>
          <w:highlight w:val="yellow"/>
        </w:rPr>
        <w:t xml:space="preserve">could </w:t>
      </w:r>
      <w:r w:rsidRPr="001F4597">
        <w:rPr>
          <w:rStyle w:val="Emphasis"/>
          <w:highlight w:val="yellow"/>
        </w:rPr>
        <w:t>hamper</w:t>
      </w:r>
      <w:r w:rsidRPr="002F1DA6">
        <w:rPr>
          <w:rStyle w:val="Emphasis"/>
        </w:rPr>
        <w:t xml:space="preserve"> his </w:t>
      </w:r>
      <w:r w:rsidRPr="001F4597">
        <w:rPr>
          <w:rStyle w:val="Emphasis"/>
          <w:highlight w:val="yellow"/>
        </w:rPr>
        <w:t>ability</w:t>
      </w:r>
      <w:r w:rsidRPr="00792FE1">
        <w:rPr>
          <w:rStyle w:val="StyleUnderline"/>
        </w:rPr>
        <w:t xml:space="preserve"> to win this and other fights</w:t>
      </w:r>
      <w:r w:rsidRPr="002F1DA6">
        <w:rPr>
          <w:sz w:val="16"/>
        </w:rPr>
        <w:t>.</w:t>
      </w:r>
    </w:p>
    <w:p w14:paraId="39893B10" w14:textId="77777777" w:rsidR="00CE3338" w:rsidRPr="002F1DA6" w:rsidRDefault="00CE3338" w:rsidP="00CE3338">
      <w:pPr>
        <w:rPr>
          <w:sz w:val="16"/>
        </w:rPr>
      </w:pPr>
      <w:r w:rsidRPr="002F1DA6">
        <w:rPr>
          <w:sz w:val="16"/>
        </w:rPr>
        <w:t>POWER AUDIT</w:t>
      </w:r>
    </w:p>
    <w:p w14:paraId="60ABB95D" w14:textId="77777777" w:rsidR="00CE3338" w:rsidRPr="002F1DA6" w:rsidRDefault="00CE3338" w:rsidP="00CE3338">
      <w:pPr>
        <w:rPr>
          <w:sz w:val="16"/>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36F31BD9" w14:textId="77777777" w:rsidR="00CE3338" w:rsidRPr="002F1DA6" w:rsidRDefault="00CE3338" w:rsidP="00CE3338">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27801F5D" w14:textId="77777777" w:rsidR="00CE3338" w:rsidRPr="002F1DA6" w:rsidRDefault="00CE3338" w:rsidP="00CE3338">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793FE9DB" w14:textId="77777777" w:rsidR="00CE3338" w:rsidRPr="002F1DA6" w:rsidRDefault="00CE3338" w:rsidP="00CE3338">
      <w:pPr>
        <w:rPr>
          <w:sz w:val="16"/>
        </w:rPr>
      </w:pPr>
      <w:r w:rsidRPr="002F1DA6">
        <w:rPr>
          <w:sz w:val="16"/>
        </w:rPr>
        <w:t xml:space="preserve">Similarly, </w:t>
      </w:r>
      <w:r w:rsidRPr="002F1DA6">
        <w:rPr>
          <w:rStyle w:val="StyleUnderline"/>
        </w:rPr>
        <w:t xml:space="preserve">the U.S. </w:t>
      </w:r>
      <w:r w:rsidRPr="001F4597">
        <w:rPr>
          <w:rStyle w:val="StyleUnderline"/>
          <w:highlight w:val="yellow"/>
        </w:rPr>
        <w:t>president</w:t>
      </w:r>
      <w:r w:rsidRPr="002F1DA6">
        <w:rPr>
          <w:rStyle w:val="StyleUnderline"/>
        </w:rPr>
        <w:t xml:space="preserve"> has </w:t>
      </w:r>
      <w:r w:rsidRPr="001F4597">
        <w:rPr>
          <w:rStyle w:val="StyleUnderline"/>
          <w:highlight w:val="yellow"/>
        </w:rPr>
        <w:t>yet to</w:t>
      </w:r>
      <w:r w:rsidRPr="002F1DA6">
        <w:rPr>
          <w:rStyle w:val="StyleUnderline"/>
        </w:rPr>
        <w:t xml:space="preserve"> fully </w:t>
      </w:r>
      <w:r w:rsidRPr="001F4597">
        <w:rPr>
          <w:rStyle w:val="StyleUnderline"/>
          <w:highlight w:val="yellow"/>
        </w:rPr>
        <w:t xml:space="preserve">bring </w:t>
      </w:r>
      <w:r w:rsidRPr="001F4597">
        <w:rPr>
          <w:rStyle w:val="Emphasis"/>
          <w:highlight w:val="yellow"/>
        </w:rPr>
        <w:t>Harvard</w:t>
      </w:r>
      <w:r w:rsidRPr="002F1DA6">
        <w:rPr>
          <w:rStyle w:val="Emphasis"/>
        </w:rPr>
        <w:t xml:space="preserve"> University</w:t>
      </w:r>
      <w:r w:rsidRPr="002F1DA6">
        <w:rPr>
          <w:rStyle w:val="StyleUnderline"/>
        </w:rPr>
        <w:t xml:space="preserve"> </w:t>
      </w:r>
      <w:r w:rsidRPr="001F4597">
        <w:rPr>
          <w:rStyle w:val="StyleUnderline"/>
          <w:highlight w:val="yellow"/>
        </w:rPr>
        <w:t>to heel</w:t>
      </w:r>
      <w:r w:rsidRPr="002F1DA6">
        <w:rPr>
          <w:sz w:val="16"/>
        </w:rPr>
        <w:t xml:space="preserve">, though he has succeeded with a few weaker institutions such as Columbia University. </w:t>
      </w:r>
      <w:r w:rsidRPr="002F1DA6">
        <w:rPr>
          <w:rStyle w:val="StyleUnderline"/>
        </w:rPr>
        <w:t xml:space="preserve">Trump’s </w:t>
      </w:r>
      <w:r w:rsidRPr="001F4597">
        <w:rPr>
          <w:rStyle w:val="StyleUnderline"/>
          <w:highlight w:val="yellow"/>
        </w:rPr>
        <w:t>crackdown on immigration is</w:t>
      </w:r>
      <w:r w:rsidRPr="002F1DA6">
        <w:rPr>
          <w:rStyle w:val="StyleUnderline"/>
        </w:rPr>
        <w:t xml:space="preserve"> also somewhat </w:t>
      </w:r>
      <w:r w:rsidRPr="001F4597">
        <w:rPr>
          <w:rStyle w:val="Emphasis"/>
          <w:highlight w:val="yellow"/>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1F4597">
        <w:rPr>
          <w:rStyle w:val="Emphasis"/>
          <w:highlight w:val="yellow"/>
        </w:rPr>
        <w:t>Khalil</w:t>
      </w:r>
      <w:r w:rsidRPr="002F1DA6">
        <w:rPr>
          <w:rStyle w:val="StyleUnderline"/>
        </w:rPr>
        <w:t xml:space="preserve">, a pro-Palestinian activist, have successfully </w:t>
      </w:r>
      <w:r w:rsidRPr="001F4597">
        <w:rPr>
          <w:rStyle w:val="Emphasis"/>
          <w:highlight w:val="yellow"/>
        </w:rPr>
        <w:t>secured</w:t>
      </w:r>
      <w:r w:rsidRPr="002F1DA6">
        <w:rPr>
          <w:rStyle w:val="Emphasis"/>
        </w:rPr>
        <w:t xml:space="preserve"> their </w:t>
      </w:r>
      <w:r w:rsidRPr="001F4597">
        <w:rPr>
          <w:rStyle w:val="Emphasis"/>
          <w:highlight w:val="yellow"/>
        </w:rPr>
        <w:t>freedom</w:t>
      </w:r>
      <w:r w:rsidRPr="002F1DA6">
        <w:rPr>
          <w:sz w:val="16"/>
        </w:rPr>
        <w:t>.</w:t>
      </w:r>
    </w:p>
    <w:p w14:paraId="23FB63CE" w14:textId="77777777" w:rsidR="00CE3338" w:rsidRDefault="00CE3338" w:rsidP="00CE3338">
      <w:pPr>
        <w:rPr>
          <w:sz w:val="16"/>
        </w:rPr>
      </w:pPr>
      <w:r w:rsidRPr="002F1DA6">
        <w:rPr>
          <w:sz w:val="16"/>
        </w:rPr>
        <w:t xml:space="preserve">In the most high-profile case, </w:t>
      </w:r>
      <w:r w:rsidRPr="002F1DA6">
        <w:rPr>
          <w:rStyle w:val="StyleUnderline"/>
        </w:rPr>
        <w:t xml:space="preserve">the administration also </w:t>
      </w:r>
      <w:r w:rsidRPr="001F4597">
        <w:rPr>
          <w:rStyle w:val="StyleUnderline"/>
          <w:highlight w:val="yellow"/>
        </w:rPr>
        <w:t>brought back</w:t>
      </w:r>
      <w:r w:rsidRPr="002F1DA6">
        <w:rPr>
          <w:rStyle w:val="StyleUnderline"/>
        </w:rPr>
        <w:t xml:space="preserve"> </w:t>
      </w:r>
      <w:r w:rsidRPr="002F1DA6">
        <w:rPr>
          <w:rStyle w:val="Emphasis"/>
        </w:rPr>
        <w:t xml:space="preserve">Kilmar </w:t>
      </w:r>
      <w:r w:rsidRPr="001F4597">
        <w:rPr>
          <w:rStyle w:val="Emphasis"/>
          <w:highlight w:val="yellow"/>
        </w:rPr>
        <w:t>Abrego</w:t>
      </w:r>
      <w:r w:rsidRPr="001F4597">
        <w:rPr>
          <w:sz w:val="16"/>
          <w:highlight w:val="yellow"/>
        </w:rPr>
        <w:t>,</w:t>
      </w:r>
      <w:r w:rsidRPr="002F1DA6">
        <w:rPr>
          <w:sz w:val="16"/>
        </w:rPr>
        <w:t xml:space="preserve"> whom it illegally deported to El Salvador, after </w:t>
      </w:r>
      <w:r w:rsidRPr="002F1DA6">
        <w:rPr>
          <w:rStyle w:val="StyleUnderline"/>
        </w:rPr>
        <w:t xml:space="preserve">the </w:t>
      </w:r>
      <w:r w:rsidRPr="001F4597">
        <w:rPr>
          <w:rStyle w:val="Emphasis"/>
          <w:highlight w:val="yellow"/>
        </w:rPr>
        <w:t>Supreme Court</w:t>
      </w:r>
      <w:r w:rsidRPr="001F4597">
        <w:rPr>
          <w:rStyle w:val="StyleUnderline"/>
          <w:highlight w:val="yellow"/>
        </w:rPr>
        <w:t xml:space="preserve"> ordered</w:t>
      </w:r>
      <w:r w:rsidRPr="002F1DA6">
        <w:rPr>
          <w:rStyle w:val="StyleUnderline"/>
        </w:rPr>
        <w:t xml:space="preserve"> it </w:t>
      </w:r>
      <w:r w:rsidRPr="001F4597">
        <w:rPr>
          <w:rStyle w:val="StyleUnderline"/>
          <w:highlight w:val="yellow"/>
        </w:rPr>
        <w:t xml:space="preserve">to </w:t>
      </w:r>
      <w:r w:rsidRPr="001F4597">
        <w:rPr>
          <w:rStyle w:val="Emphasis"/>
          <w:highlight w:val="yellow"/>
        </w:rPr>
        <w:t>facilitate</w:t>
      </w:r>
      <w:r w:rsidRPr="002F1DA6">
        <w:rPr>
          <w:rStyle w:val="Emphasis"/>
        </w:rPr>
        <w:t xml:space="preserve"> his </w:t>
      </w:r>
      <w:r w:rsidRPr="001F4597">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5CB65184" w14:textId="77777777" w:rsidR="00CE3338" w:rsidRDefault="00CE3338" w:rsidP="00CE3338">
      <w:pPr>
        <w:pStyle w:val="Heading3"/>
      </w:pPr>
      <w:r>
        <w:t>Executive Power---Trump---1NC</w:t>
      </w:r>
    </w:p>
    <w:p w14:paraId="5962160F" w14:textId="77777777" w:rsidR="00CE3338" w:rsidRDefault="00CE3338" w:rsidP="00CE3338">
      <w:pPr>
        <w:pStyle w:val="Heading4"/>
      </w:pPr>
      <w:r>
        <w:t xml:space="preserve">Trump foreign policy </w:t>
      </w:r>
      <w:r w:rsidRPr="0002056B">
        <w:rPr>
          <w:u w:val="single"/>
        </w:rPr>
        <w:t>won’t</w:t>
      </w:r>
      <w:r>
        <w:t xml:space="preserve"> cause wars. </w:t>
      </w:r>
    </w:p>
    <w:p w14:paraId="22F526E0" w14:textId="77777777" w:rsidR="00CE3338" w:rsidRDefault="00CE3338" w:rsidP="00CE3338">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31E128A8" w14:textId="77777777" w:rsidR="00CE3338" w:rsidRPr="0002056B" w:rsidRDefault="00CE3338" w:rsidP="00CE3338">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0B3BE4">
        <w:rPr>
          <w:rStyle w:val="Emphasis"/>
          <w:highlight w:val="yellow"/>
        </w:rPr>
        <w:t>clear</w:t>
      </w:r>
      <w:r w:rsidRPr="0002056B">
        <w:rPr>
          <w:sz w:val="16"/>
        </w:rPr>
        <w:t xml:space="preserve"> </w:t>
      </w:r>
      <w:r w:rsidRPr="0002056B">
        <w:rPr>
          <w:rStyle w:val="StyleUnderline"/>
        </w:rPr>
        <w:t xml:space="preserve">that </w:t>
      </w:r>
      <w:r w:rsidRPr="000B3BE4">
        <w:rPr>
          <w:rStyle w:val="StyleUnderline"/>
          <w:highlight w:val="yellow"/>
        </w:rPr>
        <w:t>on</w:t>
      </w:r>
      <w:r w:rsidRPr="000B3BE4">
        <w:rPr>
          <w:sz w:val="16"/>
          <w:highlight w:val="yellow"/>
        </w:rPr>
        <w:t xml:space="preserve"> </w:t>
      </w:r>
      <w:r w:rsidRPr="000B3BE4">
        <w:rPr>
          <w:rStyle w:val="Emphasis"/>
          <w:highlight w:val="yellow"/>
        </w:rPr>
        <w:t>fo</w:t>
      </w:r>
      <w:r w:rsidRPr="0002056B">
        <w:rPr>
          <w:sz w:val="16"/>
        </w:rPr>
        <w:t xml:space="preserve">reign </w:t>
      </w:r>
      <w:r w:rsidRPr="000B3BE4">
        <w:rPr>
          <w:rStyle w:val="Emphasis"/>
          <w:highlight w:val="yellow"/>
        </w:rPr>
        <w:t>po</w:t>
      </w:r>
      <w:r w:rsidRPr="0002056B">
        <w:rPr>
          <w:sz w:val="16"/>
        </w:rPr>
        <w:t xml:space="preserve">licy, </w:t>
      </w:r>
      <w:r w:rsidRPr="0002056B">
        <w:rPr>
          <w:rStyle w:val="StyleUnderline"/>
        </w:rPr>
        <w:t xml:space="preserve">the biggest </w:t>
      </w:r>
      <w:r w:rsidRPr="000B3BE4">
        <w:rPr>
          <w:rStyle w:val="StyleUnderline"/>
          <w:highlight w:val="yellow"/>
        </w:rPr>
        <w:t>contrast between</w:t>
      </w:r>
      <w:r w:rsidRPr="0002056B">
        <w:rPr>
          <w:sz w:val="16"/>
        </w:rPr>
        <w:t xml:space="preserve"> the </w:t>
      </w:r>
      <w:r w:rsidRPr="000B3BE4">
        <w:rPr>
          <w:rStyle w:val="Emphasis"/>
          <w:highlight w:val="yellow"/>
        </w:rPr>
        <w:t>Trump</w:t>
      </w:r>
      <w:r w:rsidRPr="0002056B">
        <w:rPr>
          <w:sz w:val="16"/>
        </w:rPr>
        <w:t xml:space="preserve"> administration </w:t>
      </w:r>
      <w:r w:rsidRPr="000B3BE4">
        <w:rPr>
          <w:rStyle w:val="StyleUnderline"/>
          <w:highlight w:val="yellow"/>
        </w:rPr>
        <w:t>and</w:t>
      </w:r>
      <w:r w:rsidRPr="0002056B">
        <w:rPr>
          <w:sz w:val="16"/>
        </w:rPr>
        <w:t xml:space="preserve"> the </w:t>
      </w:r>
      <w:r w:rsidRPr="000B3BE4">
        <w:rPr>
          <w:rStyle w:val="Emphasis"/>
          <w:highlight w:val="yellow"/>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0B3BE4">
        <w:rPr>
          <w:rStyle w:val="StyleUnderline"/>
          <w:highlight w:val="yellow"/>
        </w:rPr>
        <w:t>was</w:t>
      </w:r>
      <w:r w:rsidRPr="0002056B">
        <w:rPr>
          <w:rStyle w:val="StyleUnderline"/>
        </w:rPr>
        <w:t xml:space="preserve"> the</w:t>
      </w:r>
      <w:r w:rsidRPr="0002056B">
        <w:rPr>
          <w:sz w:val="16"/>
        </w:rPr>
        <w:t xml:space="preserve"> </w:t>
      </w:r>
      <w:r w:rsidRPr="000B3BE4">
        <w:rPr>
          <w:rStyle w:val="Emphasis"/>
          <w:highlight w:val="yellow"/>
        </w:rPr>
        <w:t>willingness to assert</w:t>
      </w:r>
      <w:r w:rsidRPr="0002056B">
        <w:rPr>
          <w:sz w:val="16"/>
        </w:rPr>
        <w:t xml:space="preserve"> American </w:t>
      </w:r>
      <w:r w:rsidRPr="000B3BE4">
        <w:rPr>
          <w:rStyle w:val="StyleUnderline"/>
          <w:highlight w:val="yellow"/>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25E1813C" w14:textId="77777777" w:rsidR="00CE3338" w:rsidRPr="0002056B" w:rsidRDefault="00CE3338" w:rsidP="00CE3338">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5727AA38" w14:textId="77777777" w:rsidR="00CE3338" w:rsidRPr="0002056B" w:rsidRDefault="00CE3338" w:rsidP="00CE3338">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27BA14DD" w14:textId="77777777" w:rsidR="00CE3338" w:rsidRPr="0002056B" w:rsidRDefault="00CE3338" w:rsidP="00CE3338">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28BF390E" w14:textId="77777777" w:rsidR="00CE3338" w:rsidRPr="0002056B" w:rsidRDefault="00CE3338" w:rsidP="00CE3338">
      <w:pPr>
        <w:rPr>
          <w:sz w:val="16"/>
        </w:rPr>
      </w:pPr>
      <w:r w:rsidRPr="0002056B">
        <w:rPr>
          <w:sz w:val="16"/>
        </w:rPr>
        <w:t xml:space="preserve">In stark contrast, the </w:t>
      </w:r>
      <w:r w:rsidRPr="000B3BE4">
        <w:rPr>
          <w:rStyle w:val="Emphasis"/>
          <w:highlight w:val="yellow"/>
        </w:rPr>
        <w:t>Trump</w:t>
      </w:r>
      <w:r w:rsidRPr="0002056B">
        <w:rPr>
          <w:sz w:val="16"/>
        </w:rPr>
        <w:t xml:space="preserve"> administration </w:t>
      </w:r>
      <w:r w:rsidRPr="000B3BE4">
        <w:rPr>
          <w:rStyle w:val="StyleUnderline"/>
          <w:highlight w:val="yellow"/>
        </w:rPr>
        <w:t>has</w:t>
      </w:r>
      <w:r w:rsidRPr="000B3BE4">
        <w:rPr>
          <w:sz w:val="16"/>
          <w:highlight w:val="yellow"/>
        </w:rPr>
        <w:t xml:space="preserve"> </w:t>
      </w:r>
      <w:r w:rsidRPr="000B3BE4">
        <w:rPr>
          <w:rStyle w:val="Emphasis"/>
          <w:highlight w:val="yellow"/>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0B3BE4">
        <w:rPr>
          <w:rStyle w:val="StyleUnderline"/>
          <w:highlight w:val="yellow"/>
        </w:rPr>
        <w:t>Rather than</w:t>
      </w:r>
      <w:r w:rsidRPr="0002056B">
        <w:rPr>
          <w:sz w:val="16"/>
        </w:rPr>
        <w:t xml:space="preserve"> the </w:t>
      </w:r>
      <w:r w:rsidRPr="000B3BE4">
        <w:rPr>
          <w:rStyle w:val="Emphasis"/>
          <w:highlight w:val="yellow"/>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B3BE4">
        <w:rPr>
          <w:rStyle w:val="StyleUnderline"/>
          <w:highlight w:val="yellow"/>
        </w:rPr>
        <w:t>insistence</w:t>
      </w:r>
      <w:r w:rsidRPr="0002056B">
        <w:rPr>
          <w:sz w:val="16"/>
        </w:rPr>
        <w:t xml:space="preserve"> that European allies spend more on defense paid off following Putin’s full-scale invasion of Ukraine in our allies’ </w:t>
      </w:r>
      <w:r w:rsidRPr="000B3BE4">
        <w:rPr>
          <w:rStyle w:val="Emphasis"/>
          <w:highlight w:val="yellow"/>
        </w:rPr>
        <w:t>realiz</w:t>
      </w:r>
      <w:r w:rsidRPr="0002056B">
        <w:rPr>
          <w:sz w:val="16"/>
        </w:rPr>
        <w:t xml:space="preserve">ation </w:t>
      </w:r>
      <w:r w:rsidRPr="0002056B">
        <w:rPr>
          <w:rStyle w:val="StyleUnderline"/>
        </w:rPr>
        <w:t>that</w:t>
      </w:r>
      <w:r w:rsidRPr="0002056B">
        <w:rPr>
          <w:sz w:val="16"/>
        </w:rPr>
        <w:t xml:space="preserve"> European </w:t>
      </w:r>
      <w:r w:rsidRPr="000B3BE4">
        <w:rPr>
          <w:rStyle w:val="StyleUnderline"/>
          <w:highlight w:val="yellow"/>
        </w:rPr>
        <w:t>security must be</w:t>
      </w:r>
      <w:r w:rsidRPr="000B3BE4">
        <w:rPr>
          <w:sz w:val="16"/>
          <w:highlight w:val="yellow"/>
        </w:rPr>
        <w:t xml:space="preserve"> </w:t>
      </w:r>
      <w:r w:rsidRPr="000B3BE4">
        <w:rPr>
          <w:rStyle w:val="Emphasis"/>
          <w:highlight w:val="yellow"/>
        </w:rPr>
        <w:t>the</w:t>
      </w:r>
      <w:r w:rsidRPr="0002056B">
        <w:rPr>
          <w:sz w:val="16"/>
        </w:rPr>
        <w:t xml:space="preserve">ir </w:t>
      </w:r>
      <w:r w:rsidRPr="0002056B">
        <w:rPr>
          <w:rStyle w:val="Emphasis"/>
        </w:rPr>
        <w:t xml:space="preserve">primary </w:t>
      </w:r>
      <w:r w:rsidRPr="000B3BE4">
        <w:rPr>
          <w:rStyle w:val="Emphasis"/>
          <w:highlight w:val="yellow"/>
        </w:rPr>
        <w:t>concern</w:t>
      </w:r>
      <w:r w:rsidRPr="0002056B">
        <w:rPr>
          <w:sz w:val="16"/>
        </w:rPr>
        <w:t>.</w:t>
      </w:r>
    </w:p>
    <w:p w14:paraId="4AFC8E99" w14:textId="77777777" w:rsidR="00CE3338" w:rsidRPr="0002056B" w:rsidRDefault="00CE3338" w:rsidP="00CE3338">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0B3BE4">
        <w:rPr>
          <w:rStyle w:val="Emphasis"/>
          <w:highlight w:val="yellow"/>
        </w:rPr>
        <w:t>rightly</w:t>
      </w:r>
      <w:r w:rsidRPr="000B3BE4">
        <w:rPr>
          <w:sz w:val="16"/>
          <w:highlight w:val="yellow"/>
        </w:rPr>
        <w:t xml:space="preserve"> </w:t>
      </w:r>
      <w:r w:rsidRPr="000B3BE4">
        <w:rPr>
          <w:rStyle w:val="StyleUnderline"/>
          <w:highlight w:val="yellow"/>
        </w:rPr>
        <w:t>grasps</w:t>
      </w:r>
      <w:r w:rsidRPr="0002056B">
        <w:rPr>
          <w:rStyle w:val="StyleUnderline"/>
        </w:rPr>
        <w:t xml:space="preserve"> that </w:t>
      </w:r>
      <w:r w:rsidRPr="000B3BE4">
        <w:rPr>
          <w:rStyle w:val="StyleUnderline"/>
          <w:highlight w:val="yellow"/>
        </w:rPr>
        <w:t>national power is the</w:t>
      </w:r>
      <w:r w:rsidRPr="000B3BE4">
        <w:rPr>
          <w:sz w:val="16"/>
          <w:highlight w:val="yellow"/>
        </w:rPr>
        <w:t xml:space="preserve"> </w:t>
      </w:r>
      <w:r w:rsidRPr="000B3BE4">
        <w:rPr>
          <w:rStyle w:val="Emphasis"/>
          <w:highlight w:val="yellow"/>
        </w:rPr>
        <w:t>foundation</w:t>
      </w:r>
      <w:r w:rsidRPr="000B3BE4">
        <w:rPr>
          <w:sz w:val="16"/>
          <w:highlight w:val="yellow"/>
        </w:rPr>
        <w:t xml:space="preserve"> </w:t>
      </w:r>
      <w:r w:rsidRPr="000B3BE4">
        <w:rPr>
          <w:rStyle w:val="StyleUnderline"/>
          <w:highlight w:val="yellow"/>
        </w:rPr>
        <w:t>upon which everything rests</w:t>
      </w:r>
      <w:r w:rsidRPr="0002056B">
        <w:rPr>
          <w:sz w:val="16"/>
        </w:rPr>
        <w:t>. Contrary to the wishes of Wilsonians, international “rules” and “norms” are not self-executing but require power to maintain.</w:t>
      </w:r>
    </w:p>
    <w:p w14:paraId="55F76C7B" w14:textId="77777777" w:rsidR="00CE3338" w:rsidRPr="0002056B" w:rsidRDefault="00CE3338" w:rsidP="00CE3338">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0098FEA" w14:textId="77777777" w:rsidR="00CE3338" w:rsidRPr="0002056B" w:rsidRDefault="00CE3338" w:rsidP="00CE3338">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59E2C6B1" w14:textId="77777777" w:rsidR="00CE3338" w:rsidRPr="0002056B" w:rsidRDefault="00CE3338" w:rsidP="00CE3338">
      <w:pPr>
        <w:rPr>
          <w:sz w:val="16"/>
        </w:rPr>
      </w:pPr>
      <w:r w:rsidRPr="0002056B">
        <w:rPr>
          <w:sz w:val="16"/>
        </w:rPr>
        <w:t xml:space="preserve">This </w:t>
      </w:r>
      <w:r w:rsidRPr="000B3BE4">
        <w:rPr>
          <w:rStyle w:val="StyleUnderline"/>
          <w:highlight w:val="yellow"/>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0B3BE4">
        <w:rPr>
          <w:rStyle w:val="StyleUnderline"/>
          <w:highlight w:val="yellow"/>
        </w:rPr>
        <w:t>is</w:t>
      </w:r>
      <w:r w:rsidRPr="0002056B">
        <w:rPr>
          <w:rStyle w:val="StyleUnderline"/>
        </w:rPr>
        <w:t xml:space="preserve"> made</w:t>
      </w:r>
      <w:r w:rsidRPr="0002056B">
        <w:rPr>
          <w:sz w:val="16"/>
        </w:rPr>
        <w:t xml:space="preserve"> all the more </w:t>
      </w:r>
      <w:r w:rsidRPr="000B3BE4">
        <w:rPr>
          <w:rStyle w:val="StyleUnderline"/>
          <w:highlight w:val="yellow"/>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0B3BE4">
        <w:rPr>
          <w:rStyle w:val="StyleUnderline"/>
          <w:highlight w:val="yellow"/>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6BED6777" w14:textId="77777777" w:rsidR="00CE3338" w:rsidRPr="0002056B" w:rsidRDefault="00CE3338" w:rsidP="00CE3338">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0DA7210B" w14:textId="77777777" w:rsidR="00CE3338" w:rsidRPr="0002056B" w:rsidRDefault="00CE3338" w:rsidP="00CE3338">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5FAB4A2F" w14:textId="77777777" w:rsidR="00CE3338" w:rsidRDefault="00CE3338" w:rsidP="00CE3338">
      <w:pPr>
        <w:rPr>
          <w:sz w:val="16"/>
        </w:rPr>
      </w:pPr>
      <w:r w:rsidRPr="0002056B">
        <w:rPr>
          <w:sz w:val="16"/>
        </w:rPr>
        <w:t xml:space="preserve">The irony is that </w:t>
      </w:r>
      <w:r w:rsidRPr="0002056B">
        <w:rPr>
          <w:rStyle w:val="StyleUnderline"/>
        </w:rPr>
        <w:t>a</w:t>
      </w:r>
      <w:r w:rsidRPr="0002056B">
        <w:rPr>
          <w:sz w:val="16"/>
        </w:rPr>
        <w:t xml:space="preserve"> </w:t>
      </w:r>
      <w:r w:rsidRPr="000B3BE4">
        <w:rPr>
          <w:rStyle w:val="Emphasis"/>
          <w:highlight w:val="yellow"/>
        </w:rPr>
        <w:t>strong U</w:t>
      </w:r>
      <w:r w:rsidRPr="0002056B">
        <w:rPr>
          <w:sz w:val="16"/>
        </w:rPr>
        <w:t xml:space="preserve">nited </w:t>
      </w:r>
      <w:r w:rsidRPr="000B3BE4">
        <w:rPr>
          <w:rStyle w:val="Emphasis"/>
          <w:highlight w:val="yellow"/>
        </w:rPr>
        <w:t>S</w:t>
      </w:r>
      <w:r w:rsidRPr="0002056B">
        <w:rPr>
          <w:sz w:val="16"/>
        </w:rPr>
        <w:t xml:space="preserve">tates </w:t>
      </w:r>
      <w:r w:rsidRPr="000B3BE4">
        <w:rPr>
          <w:rStyle w:val="StyleUnderline"/>
          <w:highlight w:val="yellow"/>
        </w:rPr>
        <w:t>pursuing</w:t>
      </w:r>
      <w:r w:rsidRPr="0002056B">
        <w:rPr>
          <w:rStyle w:val="StyleUnderline"/>
        </w:rPr>
        <w:t xml:space="preserve"> its</w:t>
      </w:r>
      <w:r w:rsidRPr="0002056B">
        <w:rPr>
          <w:sz w:val="16"/>
        </w:rPr>
        <w:t xml:space="preserve"> </w:t>
      </w:r>
      <w:r w:rsidRPr="000B3BE4">
        <w:rPr>
          <w:rStyle w:val="Emphasis"/>
          <w:highlight w:val="yellow"/>
        </w:rPr>
        <w:t>national interest</w:t>
      </w:r>
      <w:r w:rsidRPr="0002056B">
        <w:rPr>
          <w:sz w:val="16"/>
        </w:rPr>
        <w:t xml:space="preserve"> </w:t>
      </w:r>
      <w:r w:rsidRPr="0002056B">
        <w:rPr>
          <w:rStyle w:val="StyleUnderline"/>
        </w:rPr>
        <w:t xml:space="preserve">in furtherance of its founding principles </w:t>
      </w:r>
      <w:r w:rsidRPr="000B3BE4">
        <w:rPr>
          <w:rStyle w:val="StyleUnderline"/>
          <w:highlight w:val="yellow"/>
        </w:rPr>
        <w:t>is the</w:t>
      </w:r>
      <w:r w:rsidRPr="000B3BE4">
        <w:rPr>
          <w:sz w:val="16"/>
          <w:highlight w:val="yellow"/>
        </w:rPr>
        <w:t xml:space="preserve"> </w:t>
      </w:r>
      <w:r w:rsidRPr="000B3BE4">
        <w:rPr>
          <w:rStyle w:val="Emphasis"/>
          <w:sz w:val="24"/>
          <w:szCs w:val="24"/>
          <w:highlight w:val="yellow"/>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1344FF5F" w14:textId="4314577F" w:rsidR="00CE3338" w:rsidRDefault="00CE3338" w:rsidP="00CE3338">
      <w:pPr>
        <w:pStyle w:val="Heading1"/>
      </w:pPr>
      <w:r>
        <w:t>2NC</w:t>
      </w:r>
    </w:p>
    <w:p w14:paraId="5905AC3D" w14:textId="77777777" w:rsidR="00CE3338" w:rsidRDefault="00CE3338" w:rsidP="00CE3338">
      <w:pPr>
        <w:pStyle w:val="Heading2"/>
      </w:pPr>
      <w:r>
        <w:t>DA---2NC</w:t>
      </w:r>
    </w:p>
    <w:p w14:paraId="1F2E23AD" w14:textId="7E6D879D" w:rsidR="00CE3338" w:rsidRDefault="00CE3338" w:rsidP="00CE3338">
      <w:pPr>
        <w:pStyle w:val="Heading3"/>
      </w:pPr>
      <w:r>
        <w:t>O/V---2NC</w:t>
      </w:r>
    </w:p>
    <w:p w14:paraId="481B56E0" w14:textId="77777777" w:rsidR="00CE3338" w:rsidRDefault="00CE3338" w:rsidP="00CE3338">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5BE09D99" w14:textId="77777777" w:rsidR="00CE3338" w:rsidRDefault="00CE3338" w:rsidP="00CE3338">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530AE8B2" w14:textId="77777777" w:rsidR="00CE3338" w:rsidRPr="000259F7" w:rsidRDefault="00CE3338" w:rsidP="00CE3338">
      <w:pPr>
        <w:rPr>
          <w:sz w:val="16"/>
        </w:rPr>
      </w:pPr>
      <w:r w:rsidRPr="000259F7">
        <w:rPr>
          <w:sz w:val="16"/>
        </w:rPr>
        <w:t xml:space="preserve">Today, </w:t>
      </w:r>
      <w:r w:rsidRPr="000259F7">
        <w:rPr>
          <w:rStyle w:val="Emphasis"/>
        </w:rPr>
        <w:t>nuc</w:t>
      </w:r>
      <w:r w:rsidRPr="000259F7">
        <w:rPr>
          <w:sz w:val="16"/>
        </w:rPr>
        <w:t xml:space="preserve">lear-armed </w:t>
      </w:r>
      <w:r w:rsidRPr="00F23684">
        <w:rPr>
          <w:rStyle w:val="Emphasis"/>
          <w:highlight w:val="yellow"/>
        </w:rPr>
        <w:t>adversaries</w:t>
      </w:r>
      <w:r w:rsidRPr="000259F7">
        <w:rPr>
          <w:sz w:val="16"/>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0259F7">
        <w:rPr>
          <w:sz w:val="16"/>
        </w:rPr>
        <w:t xml:space="preserve"> </w:t>
      </w:r>
      <w:r w:rsidRPr="00F23684">
        <w:rPr>
          <w:rStyle w:val="Emphasis"/>
          <w:highlight w:val="yellow"/>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F23684">
        <w:rPr>
          <w:rStyle w:val="StyleUnderline"/>
          <w:highlight w:val="yellow"/>
        </w:rPr>
        <w:t>from</w:t>
      </w:r>
      <w:r w:rsidRPr="00F23684">
        <w:rPr>
          <w:sz w:val="16"/>
          <w:highlight w:val="yellow"/>
        </w:rPr>
        <w:t xml:space="preserve"> </w:t>
      </w:r>
      <w:r w:rsidRPr="00F23684">
        <w:rPr>
          <w:rStyle w:val="Emphasis"/>
          <w:highlight w:val="yellow"/>
        </w:rPr>
        <w:t>Europe</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Himalayas</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648DE701" w14:textId="77777777" w:rsidR="00CE3338" w:rsidRPr="000259F7" w:rsidRDefault="00CE3338" w:rsidP="00CE3338">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F23684">
        <w:rPr>
          <w:rStyle w:val="StyleUnderline"/>
          <w:highlight w:val="yellow"/>
        </w:rPr>
        <w:t>and</w:t>
      </w:r>
      <w:r w:rsidRPr="000259F7">
        <w:rPr>
          <w:sz w:val="16"/>
        </w:rPr>
        <w:t xml:space="preserve"> its NATO allies out of its war with Ukraine and to limit their support to Kyiv. In </w:t>
      </w:r>
      <w:r w:rsidRPr="00F23684">
        <w:rPr>
          <w:rStyle w:val="Emphasis"/>
          <w:highlight w:val="yellow"/>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0259F7">
        <w:rPr>
          <w:sz w:val="16"/>
        </w:rPr>
        <w:t xml:space="preserve"> </w:t>
      </w:r>
      <w:r w:rsidRPr="00F23684">
        <w:rPr>
          <w:rStyle w:val="Emphasis"/>
          <w:highlight w:val="yellow"/>
        </w:rPr>
        <w:t>future hostilities</w:t>
      </w:r>
      <w:r w:rsidRPr="000259F7">
        <w:rPr>
          <w:sz w:val="16"/>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0259F7">
        <w:rPr>
          <w:sz w:val="16"/>
        </w:rPr>
        <w:t xml:space="preserve"> </w:t>
      </w:r>
      <w:r w:rsidRPr="00F23684">
        <w:rPr>
          <w:rStyle w:val="Emphasis"/>
          <w:highlight w:val="yellow"/>
        </w:rPr>
        <w:t>more</w:t>
      </w:r>
      <w:r w:rsidRPr="00F23684">
        <w:rPr>
          <w:sz w:val="16"/>
          <w:highlight w:val="yellow"/>
        </w:rPr>
        <w:t xml:space="preserve"> </w:t>
      </w:r>
      <w:r w:rsidRPr="00F23684">
        <w:rPr>
          <w:rStyle w:val="StyleUnderline"/>
          <w:highlight w:val="yellow"/>
        </w:rPr>
        <w:t>intense</w:t>
      </w:r>
      <w:r w:rsidRPr="000259F7">
        <w:rPr>
          <w:sz w:val="16"/>
        </w:rPr>
        <w:t>.</w:t>
      </w:r>
    </w:p>
    <w:p w14:paraId="32E3F23F" w14:textId="77777777" w:rsidR="00CE3338" w:rsidRPr="000259F7" w:rsidRDefault="00CE3338" w:rsidP="00CE3338">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0259F7">
        <w:rPr>
          <w:sz w:val="16"/>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6DD12F67" w14:textId="77777777" w:rsidR="00CE3338" w:rsidRPr="000259F7" w:rsidRDefault="00CE3338" w:rsidP="00CE3338">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0259F7">
        <w:rPr>
          <w:sz w:val="16"/>
        </w:rPr>
        <w:t xml:space="preserve"> </w:t>
      </w:r>
      <w:r w:rsidRPr="000259F7">
        <w:rPr>
          <w:rStyle w:val="Emphasis"/>
        </w:rPr>
        <w:t>will</w:t>
      </w:r>
      <w:r w:rsidRPr="000259F7">
        <w:rPr>
          <w:sz w:val="16"/>
        </w:rPr>
        <w:t xml:space="preserve"> not </w:t>
      </w:r>
      <w:r w:rsidRPr="00F23684">
        <w:rPr>
          <w:rStyle w:val="Emphasis"/>
          <w:highlight w:val="yellow"/>
        </w:rPr>
        <w:t>cross</w:t>
      </w:r>
      <w:r w:rsidRPr="000259F7">
        <w:rPr>
          <w:sz w:val="16"/>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0D147E6D" w14:textId="77777777" w:rsidR="00CE3338" w:rsidRPr="000259F7" w:rsidRDefault="00CE3338" w:rsidP="00CE3338">
      <w:pPr>
        <w:rPr>
          <w:sz w:val="16"/>
        </w:rPr>
      </w:pPr>
      <w:r w:rsidRPr="00F23684">
        <w:rPr>
          <w:rStyle w:val="StyleUnderline"/>
          <w:highlight w:val="yellow"/>
        </w:rPr>
        <w:t>Dangers of escalation are</w:t>
      </w:r>
      <w:r w:rsidRPr="00F23684">
        <w:rPr>
          <w:sz w:val="16"/>
          <w:highlight w:val="yellow"/>
        </w:rPr>
        <w:t xml:space="preserve"> </w:t>
      </w:r>
      <w:r w:rsidRPr="00F23684">
        <w:rPr>
          <w:rStyle w:val="Emphasis"/>
          <w:highlight w:val="yellow"/>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7041DF3D" w14:textId="4AF88221" w:rsidR="00CE3338" w:rsidRPr="00CE3338" w:rsidRDefault="00CE3338" w:rsidP="00CE3338">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F23684">
        <w:rPr>
          <w:rStyle w:val="Emphasis"/>
          <w:highlight w:val="yellow"/>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F23684">
        <w:rPr>
          <w:rStyle w:val="Emphasis"/>
          <w:highlight w:val="yellow"/>
        </w:rPr>
        <w:t>U</w:t>
      </w:r>
      <w:r w:rsidRPr="000259F7">
        <w:rPr>
          <w:sz w:val="16"/>
        </w:rPr>
        <w:t xml:space="preserve">nited </w:t>
      </w:r>
      <w:r w:rsidRPr="00F23684">
        <w:rPr>
          <w:rStyle w:val="Emphasis"/>
          <w:highlight w:val="yellow"/>
        </w:rPr>
        <w:t>S</w:t>
      </w:r>
      <w:r w:rsidRPr="000259F7">
        <w:rPr>
          <w:sz w:val="16"/>
        </w:rPr>
        <w:t>tates—</w:t>
      </w:r>
      <w:r w:rsidRPr="000259F7">
        <w:rPr>
          <w:rStyle w:val="StyleUnderline"/>
        </w:rPr>
        <w:t>take steps to</w:t>
      </w:r>
      <w:r w:rsidRPr="000259F7">
        <w:rPr>
          <w:sz w:val="16"/>
        </w:rPr>
        <w:t xml:space="preserve"> </w:t>
      </w:r>
      <w:r w:rsidRPr="00F23684">
        <w:rPr>
          <w:rStyle w:val="Emphasis"/>
          <w:highlight w:val="yellow"/>
        </w:rPr>
        <w:t>minimize</w:t>
      </w:r>
      <w:r w:rsidRPr="000259F7">
        <w:rPr>
          <w:sz w:val="16"/>
        </w:rPr>
        <w:t xml:space="preserve"> the </w:t>
      </w:r>
      <w:r w:rsidRPr="00F23684">
        <w:rPr>
          <w:rStyle w:val="StyleUnderline"/>
          <w:highlight w:val="yellow"/>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F23684">
        <w:rPr>
          <w:rStyle w:val="Emphasis"/>
          <w:highlight w:val="yellow"/>
        </w:rPr>
        <w:t>conventional</w:t>
      </w:r>
      <w:r w:rsidRPr="000259F7">
        <w:rPr>
          <w:sz w:val="16"/>
        </w:rPr>
        <w:t xml:space="preserve"> military </w:t>
      </w:r>
      <w:r w:rsidRPr="00F23684">
        <w:rPr>
          <w:rStyle w:val="StyleUnderline"/>
          <w:highlight w:val="yellow"/>
        </w:rPr>
        <w:t>tensions</w:t>
      </w:r>
      <w:r w:rsidRPr="000259F7">
        <w:rPr>
          <w:sz w:val="16"/>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0259F7">
        <w:rPr>
          <w:sz w:val="16"/>
        </w:rPr>
        <w:t xml:space="preserve"> </w:t>
      </w:r>
      <w:r w:rsidRPr="00F23684">
        <w:rPr>
          <w:rStyle w:val="Emphasis"/>
          <w:highlight w:val="yellow"/>
        </w:rPr>
        <w:t>nuc</w:t>
      </w:r>
      <w:r w:rsidRPr="000259F7">
        <w:rPr>
          <w:sz w:val="16"/>
        </w:rPr>
        <w:t xml:space="preserve">lear </w:t>
      </w:r>
      <w:r w:rsidRPr="00F23684">
        <w:rPr>
          <w:rStyle w:val="Emphasis"/>
          <w:highlight w:val="yellow"/>
        </w:rPr>
        <w:t>use</w:t>
      </w:r>
      <w:r w:rsidRPr="000259F7">
        <w:rPr>
          <w:sz w:val="16"/>
        </w:rPr>
        <w:t>.</w:t>
      </w:r>
    </w:p>
    <w:p w14:paraId="6099DACF" w14:textId="3AA4FBA3" w:rsidR="00CE3338" w:rsidRDefault="00CE3338" w:rsidP="00CE3338">
      <w:pPr>
        <w:pStyle w:val="Heading3"/>
      </w:pPr>
      <w:r>
        <w:t>Turns Case---2NC</w:t>
      </w:r>
    </w:p>
    <w:p w14:paraId="096C3409" w14:textId="77777777" w:rsidR="00CE3338" w:rsidRDefault="00CE3338" w:rsidP="00CE3338">
      <w:pPr>
        <w:pStyle w:val="Heading4"/>
      </w:pPr>
      <w:r>
        <w:t>2---War turns disease</w:t>
      </w:r>
    </w:p>
    <w:p w14:paraId="1714E1EA" w14:textId="77777777" w:rsidR="00CE3338" w:rsidRDefault="00CE3338" w:rsidP="00CE3338">
      <w:r>
        <w:t xml:space="preserve">Dr. Tobias </w:t>
      </w:r>
      <w:r w:rsidRPr="00E51AEA">
        <w:rPr>
          <w:rStyle w:val="Style13ptBold"/>
        </w:rPr>
        <w:t>Ide 21</w:t>
      </w:r>
      <w:r>
        <w:t>, PhD in Earth Sciences from Hamburg University, MA in Political Science from the University of Leipzig, advanced PhD in Political Science from Braunschweig, Lecturer in Politics and Policy at Murdoch University, “COVID-19 and Armed Conflict”, World Development, Volume 140, April 2021</w:t>
      </w:r>
    </w:p>
    <w:p w14:paraId="172B7AAB" w14:textId="77777777" w:rsidR="00CE3338" w:rsidRPr="00250890" w:rsidRDefault="00CE3338" w:rsidP="00CE3338">
      <w:pPr>
        <w:rPr>
          <w:sz w:val="14"/>
        </w:rPr>
      </w:pPr>
      <w:r w:rsidRPr="00420E79">
        <w:rPr>
          <w:rStyle w:val="StyleUnderline"/>
        </w:rPr>
        <w:t xml:space="preserve">An increasing frequency or intensity of armed </w:t>
      </w:r>
      <w:r w:rsidRPr="00F23684">
        <w:rPr>
          <w:rStyle w:val="StyleUnderline"/>
          <w:highlight w:val="yellow"/>
        </w:rPr>
        <w:t>conflict</w:t>
      </w:r>
      <w:r w:rsidRPr="00420E79">
        <w:rPr>
          <w:rStyle w:val="StyleUnderline"/>
        </w:rPr>
        <w:t xml:space="preserve">, in turn, would </w:t>
      </w:r>
      <w:r w:rsidRPr="00F23684">
        <w:rPr>
          <w:rStyle w:val="Emphasis"/>
          <w:highlight w:val="yellow"/>
        </w:rPr>
        <w:t>seriously affect</w:t>
      </w:r>
      <w:r w:rsidRPr="00F23684">
        <w:rPr>
          <w:rStyle w:val="StyleUnderline"/>
          <w:highlight w:val="yellow"/>
        </w:rPr>
        <w:t xml:space="preserve"> efforts to cope with</w:t>
      </w:r>
      <w:r w:rsidRPr="00420E79">
        <w:rPr>
          <w:rStyle w:val="StyleUnderline"/>
        </w:rPr>
        <w:t xml:space="preserve"> the </w:t>
      </w:r>
      <w:r w:rsidRPr="00F23684">
        <w:rPr>
          <w:rStyle w:val="StyleUnderline"/>
          <w:highlight w:val="yellow"/>
        </w:rPr>
        <w:t>pandemic</w:t>
      </w:r>
      <w:r w:rsidRPr="007F3084">
        <w:rPr>
          <w:sz w:val="14"/>
        </w:rPr>
        <w:t xml:space="preserve"> (Mehrl &amp; Thurner, 2020). </w:t>
      </w:r>
      <w:r w:rsidRPr="00420E79">
        <w:rPr>
          <w:rStyle w:val="StyleUnderline"/>
        </w:rPr>
        <w:t xml:space="preserve">Armed </w:t>
      </w:r>
      <w:r w:rsidRPr="00F23684">
        <w:rPr>
          <w:rStyle w:val="StyleUnderline"/>
          <w:highlight w:val="yellow"/>
        </w:rPr>
        <w:t>groups</w:t>
      </w:r>
      <w:r w:rsidRPr="00420E79">
        <w:rPr>
          <w:rStyle w:val="StyleUnderline"/>
        </w:rPr>
        <w:t xml:space="preserve"> collaterally or intentionally </w:t>
      </w:r>
      <w:r w:rsidRPr="00F23684">
        <w:rPr>
          <w:rStyle w:val="StyleUnderline"/>
          <w:highlight w:val="yellow"/>
        </w:rPr>
        <w:t xml:space="preserve">destroy </w:t>
      </w:r>
      <w:r w:rsidRPr="00F23684">
        <w:rPr>
          <w:rStyle w:val="Emphasis"/>
          <w:highlight w:val="yellow"/>
        </w:rPr>
        <w:t>infrastructure</w:t>
      </w:r>
      <w:r w:rsidRPr="00420E79">
        <w:rPr>
          <w:rStyle w:val="StyleUnderline"/>
        </w:rPr>
        <w:t xml:space="preserve"> that is </w:t>
      </w:r>
      <w:r w:rsidRPr="00F23684">
        <w:rPr>
          <w:rStyle w:val="Emphasis"/>
          <w:highlight w:val="yellow"/>
        </w:rPr>
        <w:t>essential</w:t>
      </w:r>
      <w:r w:rsidRPr="00F23684">
        <w:rPr>
          <w:rStyle w:val="StyleUnderline"/>
          <w:highlight w:val="yellow"/>
        </w:rPr>
        <w:t xml:space="preserve"> to</w:t>
      </w:r>
      <w:r w:rsidRPr="00420E79">
        <w:rPr>
          <w:rStyle w:val="StyleUnderline"/>
        </w:rPr>
        <w:t xml:space="preserve"> a </w:t>
      </w:r>
      <w:r w:rsidRPr="00F23684">
        <w:rPr>
          <w:rStyle w:val="Emphasis"/>
          <w:highlight w:val="yellow"/>
        </w:rPr>
        <w:t>health</w:t>
      </w:r>
      <w:r w:rsidRPr="00420E79">
        <w:rPr>
          <w:rStyle w:val="StyleUnderline"/>
        </w:rPr>
        <w:t xml:space="preserve">y life, </w:t>
      </w:r>
      <w:r w:rsidRPr="00F23684">
        <w:rPr>
          <w:rStyle w:val="StyleUnderline"/>
          <w:highlight w:val="yellow"/>
        </w:rPr>
        <w:t xml:space="preserve">such as </w:t>
      </w:r>
      <w:r w:rsidRPr="00F23684">
        <w:rPr>
          <w:rStyle w:val="Emphasis"/>
          <w:highlight w:val="yellow"/>
        </w:rPr>
        <w:t>water</w:t>
      </w:r>
      <w:r w:rsidRPr="00420E79">
        <w:rPr>
          <w:rStyle w:val="StyleUnderline"/>
        </w:rPr>
        <w:t xml:space="preserve">, electricity </w:t>
      </w:r>
      <w:r w:rsidRPr="00F23684">
        <w:rPr>
          <w:rStyle w:val="StyleUnderline"/>
          <w:highlight w:val="yellow"/>
        </w:rPr>
        <w:t xml:space="preserve">or </w:t>
      </w:r>
      <w:r w:rsidRPr="00F23684">
        <w:rPr>
          <w:rStyle w:val="Emphasis"/>
          <w:highlight w:val="yellow"/>
        </w:rPr>
        <w:t>health care</w:t>
      </w:r>
      <w:r w:rsidRPr="007F3084">
        <w:rPr>
          <w:sz w:val="14"/>
        </w:rPr>
        <w:t xml:space="preserve"> (Sowers et al., 2017, Wise and Barry, 2017). In line with this, Wagner et al. (2019) find that </w:t>
      </w:r>
      <w:r w:rsidRPr="00420E79">
        <w:rPr>
          <w:rStyle w:val="StyleUnderline"/>
        </w:rPr>
        <w:t>high-intensity armed conflict increased</w:t>
      </w:r>
      <w:r w:rsidRPr="007F3084">
        <w:rPr>
          <w:sz w:val="14"/>
        </w:rPr>
        <w:t xml:space="preserve"> the </w:t>
      </w:r>
      <w:r w:rsidRPr="00420E79">
        <w:rPr>
          <w:rStyle w:val="StyleUnderline"/>
        </w:rPr>
        <w:t>mortality</w:t>
      </w:r>
      <w:r w:rsidRPr="007F3084">
        <w:rPr>
          <w:sz w:val="14"/>
        </w:rPr>
        <w:t xml:space="preserve"> of female non-combatants in Africa by 202%. In the worst case, </w:t>
      </w:r>
      <w:r w:rsidRPr="00F23684">
        <w:rPr>
          <w:rStyle w:val="Emphasis"/>
          <w:highlight w:val="yellow"/>
        </w:rPr>
        <w:t>migration flows</w:t>
      </w:r>
      <w:r w:rsidRPr="00F23684">
        <w:rPr>
          <w:rStyle w:val="StyleUnderline"/>
          <w:highlight w:val="yellow"/>
        </w:rPr>
        <w:t xml:space="preserve"> triggered</w:t>
      </w:r>
      <w:r w:rsidRPr="00420E79">
        <w:rPr>
          <w:rStyle w:val="StyleUnderline"/>
        </w:rPr>
        <w:t xml:space="preserve"> by violence may </w:t>
      </w:r>
      <w:r w:rsidRPr="00F23684">
        <w:rPr>
          <w:rStyle w:val="StyleUnderline"/>
          <w:highlight w:val="yellow"/>
        </w:rPr>
        <w:t>spread</w:t>
      </w:r>
      <w:r w:rsidRPr="00420E79">
        <w:rPr>
          <w:rStyle w:val="StyleUnderline"/>
        </w:rPr>
        <w:t xml:space="preserve"> SARS-CoV-2 even </w:t>
      </w:r>
      <w:r w:rsidRPr="00F23684">
        <w:rPr>
          <w:rStyle w:val="StyleUnderline"/>
          <w:highlight w:val="yellow"/>
        </w:rPr>
        <w:t>further</w:t>
      </w:r>
      <w:r w:rsidRPr="007F3084">
        <w:rPr>
          <w:sz w:val="14"/>
        </w:rPr>
        <w:t>.</w:t>
      </w:r>
    </w:p>
    <w:p w14:paraId="2C2B80FD" w14:textId="66567946" w:rsidR="00CE3338" w:rsidRDefault="00CE3338" w:rsidP="00CE3338">
      <w:pPr>
        <w:pStyle w:val="Heading3"/>
      </w:pPr>
      <w:r>
        <w:t>U---Broad---Growth---US</w:t>
      </w:r>
    </w:p>
    <w:p w14:paraId="1C00422E" w14:textId="77777777" w:rsidR="00CE3338" w:rsidRPr="007D009E" w:rsidRDefault="00CE3338" w:rsidP="00CE3338">
      <w:pPr>
        <w:pStyle w:val="Heading4"/>
      </w:pPr>
      <w:r>
        <w:t xml:space="preserve">Investment and spending are </w:t>
      </w:r>
      <w:r>
        <w:rPr>
          <w:u w:val="single"/>
        </w:rPr>
        <w:t>robust</w:t>
      </w:r>
      <w:r>
        <w:t>.</w:t>
      </w:r>
    </w:p>
    <w:p w14:paraId="50F79123" w14:textId="77777777" w:rsidR="00CE3338" w:rsidRDefault="00CE3338" w:rsidP="00CE3338">
      <w:r>
        <w:t xml:space="preserve">Alfredo </w:t>
      </w:r>
      <w:r w:rsidRPr="00504892">
        <w:rPr>
          <w:rStyle w:val="Style13ptBold"/>
        </w:rPr>
        <w:t>Ortiz 9-25</w:t>
      </w:r>
      <w:r>
        <w:t xml:space="preserve">, CEO of Job Creators Network, “‘Job Creators Network Statement on GDP Upward Revision and Strong Durable Goods Orders,” </w:t>
      </w:r>
      <w:r w:rsidRPr="00BA45C5">
        <w:t>https://www.jobcreatorsnetwork.com/press_releases/job-creators-network-statement-on-gdp-upward-revision-and-strong-durable-goods-orders/</w:t>
      </w:r>
    </w:p>
    <w:p w14:paraId="4487CEEC" w14:textId="77777777" w:rsidR="00CE3338" w:rsidRDefault="00CE3338" w:rsidP="00CE3338">
      <w:r>
        <w:t>“</w:t>
      </w:r>
      <w:r w:rsidRPr="00CD4151">
        <w:rPr>
          <w:rStyle w:val="StyleUnderline"/>
        </w:rPr>
        <w:t xml:space="preserve">Thursday’s </w:t>
      </w:r>
      <w:r w:rsidRPr="00D1317E">
        <w:rPr>
          <w:rStyle w:val="Emphasis"/>
          <w:highlight w:val="yellow"/>
        </w:rPr>
        <w:t>positive</w:t>
      </w:r>
      <w:r w:rsidRPr="00D1317E">
        <w:rPr>
          <w:rStyle w:val="StyleUnderline"/>
          <w:highlight w:val="yellow"/>
        </w:rPr>
        <w:t xml:space="preserve"> economic </w:t>
      </w:r>
      <w:r w:rsidRPr="00D1317E">
        <w:rPr>
          <w:rStyle w:val="Emphasis"/>
          <w:highlight w:val="yellow"/>
        </w:rPr>
        <w:t>indicators</w:t>
      </w:r>
      <w:r w:rsidRPr="00D1317E">
        <w:rPr>
          <w:rStyle w:val="StyleUnderline"/>
          <w:highlight w:val="yellow"/>
        </w:rPr>
        <w:t xml:space="preserve"> demonstrate</w:t>
      </w:r>
      <w:r w:rsidRPr="00CD4151">
        <w:rPr>
          <w:rStyle w:val="StyleUnderline"/>
        </w:rPr>
        <w:t xml:space="preserve"> America’s </w:t>
      </w:r>
      <w:r w:rsidRPr="00D1317E">
        <w:rPr>
          <w:rStyle w:val="Emphasis"/>
          <w:highlight w:val="yellow"/>
        </w:rPr>
        <w:t>small business backbone</w:t>
      </w:r>
      <w:r w:rsidRPr="00D1317E">
        <w:rPr>
          <w:rStyle w:val="StyleUnderline"/>
          <w:highlight w:val="yellow"/>
        </w:rPr>
        <w:t xml:space="preserve"> is </w:t>
      </w:r>
      <w:r w:rsidRPr="00D1317E">
        <w:rPr>
          <w:rStyle w:val="Emphasis"/>
          <w:highlight w:val="yellow"/>
        </w:rPr>
        <w:t>strong</w:t>
      </w:r>
      <w:r w:rsidRPr="00D1317E">
        <w:rPr>
          <w:rStyle w:val="StyleUnderline"/>
          <w:highlight w:val="yellow"/>
        </w:rPr>
        <w:t xml:space="preserve"> and </w:t>
      </w:r>
      <w:r w:rsidRPr="00D1317E">
        <w:rPr>
          <w:rStyle w:val="Emphasis"/>
          <w:highlight w:val="yellow"/>
        </w:rPr>
        <w:t>getting stronger</w:t>
      </w:r>
      <w:r w:rsidRPr="00CD4151">
        <w:rPr>
          <w:rStyle w:val="StyleUnderline"/>
        </w:rPr>
        <w:t xml:space="preserve">. Economic </w:t>
      </w:r>
      <w:r w:rsidRPr="00D1317E">
        <w:rPr>
          <w:rStyle w:val="StyleUnderline"/>
          <w:highlight w:val="yellow"/>
        </w:rPr>
        <w:t>growth</w:t>
      </w:r>
      <w:r w:rsidRPr="00CD4151">
        <w:rPr>
          <w:rStyle w:val="StyleUnderline"/>
        </w:rPr>
        <w:t xml:space="preserve"> in the second quarter was </w:t>
      </w:r>
      <w:r w:rsidRPr="00D1317E">
        <w:rPr>
          <w:rStyle w:val="Emphasis"/>
          <w:highlight w:val="yellow"/>
        </w:rPr>
        <w:t>revised up</w:t>
      </w:r>
      <w:r w:rsidRPr="00D1317E">
        <w:rPr>
          <w:rStyle w:val="StyleUnderline"/>
          <w:highlight w:val="yellow"/>
        </w:rPr>
        <w:t xml:space="preserve"> to nearly </w:t>
      </w:r>
      <w:r w:rsidRPr="00D1317E">
        <w:rPr>
          <w:rStyle w:val="Emphasis"/>
          <w:highlight w:val="yellow"/>
        </w:rPr>
        <w:t>4%,</w:t>
      </w:r>
      <w:r>
        <w:t xml:space="preserve"> </w:t>
      </w:r>
      <w:r w:rsidRPr="00CD4151">
        <w:rPr>
          <w:rStyle w:val="StyleUnderline"/>
        </w:rPr>
        <w:t xml:space="preserve">and durable </w:t>
      </w:r>
      <w:r w:rsidRPr="00D1317E">
        <w:rPr>
          <w:rStyle w:val="Emphasis"/>
          <w:highlight w:val="yellow"/>
        </w:rPr>
        <w:t>goods orders smashed expectations</w:t>
      </w:r>
      <w:r w:rsidRPr="00CD4151">
        <w:rPr>
          <w:rStyle w:val="StyleUnderline"/>
        </w:rPr>
        <w:t xml:space="preserve">. These numbers </w:t>
      </w:r>
      <w:r w:rsidRPr="00D1317E">
        <w:rPr>
          <w:rStyle w:val="StyleUnderline"/>
          <w:highlight w:val="yellow"/>
        </w:rPr>
        <w:t xml:space="preserve">reflect a </w:t>
      </w:r>
      <w:r w:rsidRPr="00D1317E">
        <w:rPr>
          <w:rStyle w:val="Emphasis"/>
          <w:highlight w:val="yellow"/>
        </w:rPr>
        <w:t>robust</w:t>
      </w:r>
      <w:r w:rsidRPr="00CD4151">
        <w:rPr>
          <w:rStyle w:val="StyleUnderline"/>
        </w:rPr>
        <w:t xml:space="preserve"> underlying </w:t>
      </w:r>
      <w:r w:rsidRPr="00D1317E">
        <w:rPr>
          <w:rStyle w:val="Emphasis"/>
          <w:highlight w:val="yellow"/>
        </w:rPr>
        <w:t>economy</w:t>
      </w:r>
      <w:r w:rsidRPr="00CD4151">
        <w:rPr>
          <w:rStyle w:val="StyleUnderline"/>
        </w:rPr>
        <w:t xml:space="preserve"> that is being </w:t>
      </w:r>
      <w:r w:rsidRPr="00D1317E">
        <w:rPr>
          <w:rStyle w:val="StyleUnderline"/>
          <w:highlight w:val="yellow"/>
        </w:rPr>
        <w:t>powered by</w:t>
      </w:r>
      <w:r>
        <w:t xml:space="preserve"> Republican </w:t>
      </w:r>
      <w:r w:rsidRPr="00D1317E">
        <w:rPr>
          <w:rStyle w:val="Emphasis"/>
          <w:highlight w:val="yellow"/>
        </w:rPr>
        <w:t>tax cuts</w:t>
      </w:r>
      <w:r w:rsidRPr="00CD4151">
        <w:rPr>
          <w:rStyle w:val="StyleUnderline"/>
        </w:rPr>
        <w:t xml:space="preserve">, including </w:t>
      </w:r>
      <w:r w:rsidRPr="00CD4151">
        <w:rPr>
          <w:rStyle w:val="Emphasis"/>
        </w:rPr>
        <w:t>pro-growth provisions</w:t>
      </w:r>
      <w:r w:rsidRPr="00CD4151">
        <w:rPr>
          <w:rStyle w:val="StyleUnderline"/>
        </w:rPr>
        <w:t xml:space="preserve"> such as permanent 100% immediate expensing and the 20% small business deduction.</w:t>
      </w:r>
    </w:p>
    <w:p w14:paraId="2919FA18" w14:textId="77777777" w:rsidR="00CE3338" w:rsidRDefault="00CE3338" w:rsidP="00CE3338">
      <w:r>
        <w:t xml:space="preserve">“New JCN polling shows </w:t>
      </w:r>
      <w:r w:rsidRPr="00CD4151">
        <w:rPr>
          <w:rStyle w:val="StyleUnderline"/>
        </w:rPr>
        <w:t xml:space="preserve">that 9 in 10 small businesses plan to use their tax </w:t>
      </w:r>
      <w:r w:rsidRPr="00D1317E">
        <w:rPr>
          <w:rStyle w:val="StyleUnderline"/>
          <w:highlight w:val="yellow"/>
        </w:rPr>
        <w:t xml:space="preserve">cuts to </w:t>
      </w:r>
      <w:r w:rsidRPr="00D1317E">
        <w:rPr>
          <w:rStyle w:val="Emphasis"/>
          <w:highlight w:val="yellow"/>
        </w:rPr>
        <w:t>expand</w:t>
      </w:r>
      <w:r w:rsidRPr="00D1317E">
        <w:rPr>
          <w:rStyle w:val="StyleUnderline"/>
          <w:highlight w:val="yellow"/>
        </w:rPr>
        <w:t xml:space="preserve">, </w:t>
      </w:r>
      <w:r w:rsidRPr="00D1317E">
        <w:rPr>
          <w:rStyle w:val="Emphasis"/>
          <w:highlight w:val="yellow"/>
        </w:rPr>
        <w:t>hire</w:t>
      </w:r>
      <w:r w:rsidRPr="00D1317E">
        <w:rPr>
          <w:rStyle w:val="StyleUnderline"/>
          <w:highlight w:val="yellow"/>
        </w:rPr>
        <w:t xml:space="preserve">, </w:t>
      </w:r>
      <w:r w:rsidRPr="00D1317E">
        <w:rPr>
          <w:rStyle w:val="Emphasis"/>
          <w:highlight w:val="yellow"/>
        </w:rPr>
        <w:t>raise wages</w:t>
      </w:r>
      <w:r w:rsidRPr="00D1317E">
        <w:rPr>
          <w:rStyle w:val="StyleUnderline"/>
          <w:highlight w:val="yellow"/>
        </w:rPr>
        <w:t xml:space="preserve">, or </w:t>
      </w:r>
      <w:r w:rsidRPr="00D1317E">
        <w:rPr>
          <w:rStyle w:val="Emphasis"/>
          <w:highlight w:val="yellow"/>
        </w:rPr>
        <w:t>invest</w:t>
      </w:r>
      <w:r>
        <w:t xml:space="preserve"> in their communities. Thursday’s </w:t>
      </w:r>
      <w:r w:rsidRPr="00CD4151">
        <w:rPr>
          <w:rStyle w:val="StyleUnderline"/>
        </w:rPr>
        <w:t xml:space="preserve">economic indicators show that this </w:t>
      </w:r>
      <w:r w:rsidRPr="00CD4151">
        <w:rPr>
          <w:rStyle w:val="Emphasis"/>
        </w:rPr>
        <w:t>expansion</w:t>
      </w:r>
      <w:r w:rsidRPr="00CD4151">
        <w:rPr>
          <w:rStyle w:val="StyleUnderline"/>
        </w:rPr>
        <w:t xml:space="preserve"> and </w:t>
      </w:r>
      <w:r w:rsidRPr="00CD4151">
        <w:rPr>
          <w:rStyle w:val="Emphasis"/>
        </w:rPr>
        <w:t>investment</w:t>
      </w:r>
      <w:r w:rsidRPr="00CD4151">
        <w:rPr>
          <w:rStyle w:val="StyleUnderline"/>
        </w:rPr>
        <w:t xml:space="preserve"> have </w:t>
      </w:r>
      <w:r w:rsidRPr="00D1317E">
        <w:rPr>
          <w:rStyle w:val="Emphasis"/>
          <w:highlight w:val="yellow"/>
        </w:rPr>
        <w:t>already begun</w:t>
      </w:r>
      <w:r>
        <w:t xml:space="preserve"> </w:t>
      </w:r>
      <w:r w:rsidRPr="00CD4151">
        <w:rPr>
          <w:rStyle w:val="StyleUnderline"/>
        </w:rPr>
        <w:t xml:space="preserve">and are </w:t>
      </w:r>
      <w:r w:rsidRPr="00D1317E">
        <w:rPr>
          <w:rStyle w:val="Emphasis"/>
          <w:highlight w:val="yellow"/>
        </w:rPr>
        <w:t>paying dividends</w:t>
      </w:r>
      <w:r>
        <w:t>.”</w:t>
      </w:r>
    </w:p>
    <w:p w14:paraId="649C33B2" w14:textId="77777777" w:rsidR="00CE3338" w:rsidRPr="006712A4" w:rsidRDefault="00CE3338" w:rsidP="00CE3338">
      <w:pPr>
        <w:pStyle w:val="Heading4"/>
      </w:pPr>
      <w:r>
        <w:t xml:space="preserve">The economy is on </w:t>
      </w:r>
      <w:r>
        <w:rPr>
          <w:u w:val="single"/>
        </w:rPr>
        <w:t>solid footing</w:t>
      </w:r>
      <w:r>
        <w:t>, despite headwinds.</w:t>
      </w:r>
    </w:p>
    <w:p w14:paraId="577830B8" w14:textId="77777777" w:rsidR="00CE3338" w:rsidRDefault="00CE3338" w:rsidP="00CE3338">
      <w:r w:rsidRPr="00E72931">
        <w:rPr>
          <w:rStyle w:val="Style13ptBold"/>
        </w:rPr>
        <w:t>MoneyWatch 9-25</w:t>
      </w:r>
      <w:r>
        <w:t>, CBS News Business, “U.S. GDP expanded at a strong 3.8% pace in second-quarter revision,” https://www.cbsnews.com/news/gdp-q2-second-quarter-revision-3-8-percent-growth/</w:t>
      </w:r>
    </w:p>
    <w:p w14:paraId="38F1E2C1" w14:textId="77777777" w:rsidR="00CE3338" w:rsidRDefault="00CE3338" w:rsidP="00CE3338">
      <w:r w:rsidRPr="008351B0">
        <w:rPr>
          <w:rStyle w:val="StyleUnderline"/>
          <w:highlight w:val="yellow"/>
        </w:rPr>
        <w:t xml:space="preserve">The U.S. </w:t>
      </w:r>
      <w:r w:rsidRPr="008351B0">
        <w:rPr>
          <w:rStyle w:val="Emphasis"/>
          <w:highlight w:val="yellow"/>
        </w:rPr>
        <w:t>economy grew</w:t>
      </w:r>
      <w:r w:rsidRPr="008351B0">
        <w:rPr>
          <w:rStyle w:val="StyleUnderline"/>
          <w:highlight w:val="yellow"/>
        </w:rPr>
        <w:t xml:space="preserve"> at a </w:t>
      </w:r>
      <w:r w:rsidRPr="008351B0">
        <w:rPr>
          <w:rStyle w:val="Emphasis"/>
          <w:highlight w:val="yellow"/>
        </w:rPr>
        <w:t>strong</w:t>
      </w:r>
      <w:r w:rsidRPr="008351B0">
        <w:rPr>
          <w:rStyle w:val="StyleUnderline"/>
          <w:highlight w:val="yellow"/>
        </w:rPr>
        <w:t xml:space="preserve"> 3.8% </w:t>
      </w:r>
      <w:r w:rsidRPr="008351B0">
        <w:rPr>
          <w:rStyle w:val="Emphasis"/>
          <w:highlight w:val="yellow"/>
        </w:rPr>
        <w:t>annualized pace</w:t>
      </w:r>
      <w:r w:rsidRPr="006712A4">
        <w:rPr>
          <w:rStyle w:val="StyleUnderline"/>
        </w:rPr>
        <w:t xml:space="preserve"> in the second quarter</w:t>
      </w:r>
      <w:r>
        <w:t>, the government reported Thursday in its final revision of gross domestic product data for April through June.</w:t>
      </w:r>
    </w:p>
    <w:p w14:paraId="3294CCC6" w14:textId="77777777" w:rsidR="00CE3338" w:rsidRDefault="00CE3338" w:rsidP="00CE3338">
      <w:r w:rsidRPr="006712A4">
        <w:rPr>
          <w:rStyle w:val="Emphasis"/>
        </w:rPr>
        <w:t xml:space="preserve">U.S. </w:t>
      </w:r>
      <w:r w:rsidRPr="008351B0">
        <w:rPr>
          <w:rStyle w:val="Emphasis"/>
          <w:highlight w:val="yellow"/>
        </w:rPr>
        <w:t>GDP</w:t>
      </w:r>
      <w:r>
        <w:t xml:space="preserve"> — the nation's output of goods and services — </w:t>
      </w:r>
      <w:r w:rsidRPr="008351B0">
        <w:rPr>
          <w:rStyle w:val="Emphasis"/>
          <w:highlight w:val="yellow"/>
        </w:rPr>
        <w:t>rebounded</w:t>
      </w:r>
      <w:r>
        <w:t xml:space="preserve"> in the spring from a 0.6% first-quarter drop caused by fallout from President Donald Trump's trade wars, the Commerce Department said. The department had previously estimated second-quarter growth at 3.3%, and forecasters had expected a repeat of that figure.</w:t>
      </w:r>
    </w:p>
    <w:p w14:paraId="1180866C" w14:textId="77777777" w:rsidR="00CE3338" w:rsidRPr="006712A4" w:rsidRDefault="00CE3338" w:rsidP="00CE3338">
      <w:pPr>
        <w:rPr>
          <w:rStyle w:val="StyleUnderline"/>
        </w:rPr>
      </w:pPr>
      <w:r w:rsidRPr="008351B0">
        <w:rPr>
          <w:rStyle w:val="Emphasis"/>
          <w:highlight w:val="yellow"/>
        </w:rPr>
        <w:t>Consumer spending</w:t>
      </w:r>
      <w:r w:rsidRPr="008351B0">
        <w:rPr>
          <w:rStyle w:val="StyleUnderline"/>
          <w:highlight w:val="yellow"/>
        </w:rPr>
        <w:t xml:space="preserve"> buoyed</w:t>
      </w:r>
      <w:r w:rsidRPr="006712A4">
        <w:rPr>
          <w:rStyle w:val="StyleUnderline"/>
        </w:rPr>
        <w:t xml:space="preserve"> the economy in the second quarter, </w:t>
      </w:r>
      <w:r w:rsidRPr="008351B0">
        <w:rPr>
          <w:rStyle w:val="Emphasis"/>
          <w:highlight w:val="yellow"/>
        </w:rPr>
        <w:t>rising</w:t>
      </w:r>
      <w:r w:rsidRPr="006712A4">
        <w:rPr>
          <w:rStyle w:val="StyleUnderline"/>
        </w:rPr>
        <w:t xml:space="preserve"> at a </w:t>
      </w:r>
      <w:r w:rsidRPr="006712A4">
        <w:rPr>
          <w:rStyle w:val="Emphasis"/>
        </w:rPr>
        <w:t>2.5% pace</w:t>
      </w:r>
      <w:r>
        <w:t xml:space="preserve">, up from 0.6% in the first quarter and well above the 1.6% the government previously estimated. The data provides evidence </w:t>
      </w:r>
      <w:r w:rsidRPr="006712A4">
        <w:rPr>
          <w:rStyle w:val="StyleUnderline"/>
        </w:rPr>
        <w:t xml:space="preserve">that Americans continued to </w:t>
      </w:r>
      <w:r w:rsidRPr="006712A4">
        <w:rPr>
          <w:rStyle w:val="Emphasis"/>
        </w:rPr>
        <w:t>open</w:t>
      </w:r>
      <w:r w:rsidRPr="006712A4">
        <w:rPr>
          <w:rStyle w:val="StyleUnderline"/>
        </w:rPr>
        <w:t xml:space="preserve"> their </w:t>
      </w:r>
      <w:r w:rsidRPr="006712A4">
        <w:rPr>
          <w:rStyle w:val="Emphasis"/>
        </w:rPr>
        <w:t>wallets</w:t>
      </w:r>
      <w:r w:rsidRPr="006712A4">
        <w:rPr>
          <w:rStyle w:val="StyleUnderline"/>
        </w:rPr>
        <w:t xml:space="preserve"> </w:t>
      </w:r>
      <w:r w:rsidRPr="008351B0">
        <w:rPr>
          <w:rStyle w:val="StyleUnderline"/>
          <w:highlight w:val="yellow"/>
        </w:rPr>
        <w:t xml:space="preserve">despite </w:t>
      </w:r>
      <w:r w:rsidRPr="008351B0">
        <w:rPr>
          <w:rStyle w:val="Emphasis"/>
          <w:highlight w:val="yellow"/>
        </w:rPr>
        <w:t>broader</w:t>
      </w:r>
      <w:r w:rsidRPr="006712A4">
        <w:rPr>
          <w:rStyle w:val="StyleUnderline"/>
        </w:rPr>
        <w:t xml:space="preserve"> economic </w:t>
      </w:r>
      <w:r w:rsidRPr="008351B0">
        <w:rPr>
          <w:rStyle w:val="Emphasis"/>
          <w:highlight w:val="yellow"/>
        </w:rPr>
        <w:t>headwinds</w:t>
      </w:r>
      <w:r w:rsidRPr="006712A4">
        <w:rPr>
          <w:rStyle w:val="StyleUnderline"/>
        </w:rPr>
        <w:t xml:space="preserve"> such as </w:t>
      </w:r>
      <w:r w:rsidRPr="006712A4">
        <w:rPr>
          <w:rStyle w:val="Emphasis"/>
        </w:rPr>
        <w:t>tariffs</w:t>
      </w:r>
      <w:r w:rsidRPr="006712A4">
        <w:rPr>
          <w:rStyle w:val="StyleUnderline"/>
        </w:rPr>
        <w:t xml:space="preserve"> and a slowing job market, economists noted.</w:t>
      </w:r>
    </w:p>
    <w:p w14:paraId="0AB1A372" w14:textId="77777777" w:rsidR="00CE3338" w:rsidRDefault="00CE3338" w:rsidP="00CE3338">
      <w:r>
        <w:t>"</w:t>
      </w:r>
      <w:r w:rsidRPr="006712A4">
        <w:rPr>
          <w:rStyle w:val="StyleUnderline"/>
        </w:rPr>
        <w:t xml:space="preserve">That was </w:t>
      </w:r>
      <w:r w:rsidRPr="008351B0">
        <w:rPr>
          <w:rStyle w:val="StyleUnderline"/>
          <w:highlight w:val="yellow"/>
        </w:rPr>
        <w:t xml:space="preserve">a </w:t>
      </w:r>
      <w:r w:rsidRPr="008351B0">
        <w:rPr>
          <w:rStyle w:val="Emphasis"/>
          <w:highlight w:val="yellow"/>
        </w:rPr>
        <w:t>meaningful bump-up</w:t>
      </w:r>
      <w:r w:rsidRPr="008351B0">
        <w:rPr>
          <w:rStyle w:val="StyleUnderline"/>
          <w:highlight w:val="yellow"/>
        </w:rPr>
        <w:t xml:space="preserve"> from the </w:t>
      </w:r>
      <w:r w:rsidRPr="008351B0">
        <w:rPr>
          <w:rStyle w:val="Emphasis"/>
          <w:highlight w:val="yellow"/>
        </w:rPr>
        <w:t>previous</w:t>
      </w:r>
      <w:r w:rsidRPr="006712A4">
        <w:rPr>
          <w:rStyle w:val="Emphasis"/>
        </w:rPr>
        <w:t xml:space="preserve"> estimate</w:t>
      </w:r>
      <w:r w:rsidRPr="006712A4">
        <w:rPr>
          <w:rStyle w:val="StyleUnderline"/>
        </w:rPr>
        <w:t xml:space="preserve"> of 3.3% thanks to the mighty consumer</w:t>
      </w:r>
      <w:r>
        <w:t xml:space="preserve">," Priscilla Thiagamoorthy, senior economist at BMO, said in a Thursday report. "Today's run of data suggest that </w:t>
      </w:r>
      <w:r w:rsidRPr="006712A4">
        <w:rPr>
          <w:rStyle w:val="StyleUnderline"/>
        </w:rPr>
        <w:t xml:space="preserve">the </w:t>
      </w:r>
      <w:r w:rsidRPr="006712A4">
        <w:rPr>
          <w:rStyle w:val="Emphasis"/>
        </w:rPr>
        <w:t>economy</w:t>
      </w:r>
      <w:r>
        <w:t xml:space="preserve"> — which strongly rebounded after the pandemic recession — </w:t>
      </w:r>
      <w:r w:rsidRPr="006712A4">
        <w:rPr>
          <w:rStyle w:val="Emphasis"/>
        </w:rPr>
        <w:t>continues to hold up well</w:t>
      </w:r>
      <w:r>
        <w:t>, even as we anticipate some slowdown ahead."</w:t>
      </w:r>
    </w:p>
    <w:p w14:paraId="5BD80775" w14:textId="77777777" w:rsidR="00CE3338" w:rsidRDefault="00CE3338" w:rsidP="00CE3338">
      <w:r>
        <w:t xml:space="preserve">Spending on services advanced at a 2.6% annual pace, more than double the government's previous estimate of 1.2%.  </w:t>
      </w:r>
    </w:p>
    <w:p w14:paraId="09A2F271" w14:textId="77777777" w:rsidR="00CE3338" w:rsidRPr="00254D25" w:rsidRDefault="00CE3338" w:rsidP="00CE3338">
      <w:r w:rsidRPr="008351B0">
        <w:rPr>
          <w:rStyle w:val="StyleUnderline"/>
        </w:rPr>
        <w:t>The</w:t>
      </w:r>
      <w:r w:rsidRPr="006712A4">
        <w:rPr>
          <w:rStyle w:val="StyleUnderline"/>
        </w:rPr>
        <w:t xml:space="preserve"> </w:t>
      </w:r>
      <w:r w:rsidRPr="006712A4">
        <w:rPr>
          <w:rStyle w:val="Emphasis"/>
        </w:rPr>
        <w:t>stronger-than-expected</w:t>
      </w:r>
      <w:r>
        <w:t xml:space="preserve"> GDP </w:t>
      </w:r>
      <w:r w:rsidRPr="006712A4">
        <w:rPr>
          <w:rStyle w:val="StyleUnderline"/>
        </w:rPr>
        <w:t xml:space="preserve">data provides </w:t>
      </w:r>
      <w:r w:rsidRPr="008351B0">
        <w:rPr>
          <w:rStyle w:val="StyleUnderline"/>
          <w:highlight w:val="yellow"/>
        </w:rPr>
        <w:t xml:space="preserve">evidence that the </w:t>
      </w:r>
      <w:r w:rsidRPr="008351B0">
        <w:rPr>
          <w:rStyle w:val="Emphasis"/>
          <w:highlight w:val="yellow"/>
        </w:rPr>
        <w:t>economy</w:t>
      </w:r>
      <w:r w:rsidRPr="008351B0">
        <w:rPr>
          <w:rStyle w:val="StyleUnderline"/>
          <w:highlight w:val="yellow"/>
        </w:rPr>
        <w:t xml:space="preserve"> remains on a </w:t>
      </w:r>
      <w:r w:rsidRPr="008351B0">
        <w:rPr>
          <w:rStyle w:val="Emphasis"/>
          <w:highlight w:val="yellow"/>
        </w:rPr>
        <w:t>solid footing</w:t>
      </w:r>
      <w:r>
        <w:t xml:space="preserve">, which may dampen the Federal Reserve's enthusiasm for additional rate cuts in 2025 and early 2026, economists noted. The central bank last week issued its first rate cut of 2025 when it reduced its benchmark rate by one-quarter point, with the Fed penciling in two additional cuts in 2025. </w:t>
      </w:r>
    </w:p>
    <w:p w14:paraId="4B3B91D9" w14:textId="77777777" w:rsidR="00CE3338" w:rsidRPr="00321BAB" w:rsidRDefault="00CE3338" w:rsidP="00CE3338">
      <w:pPr>
        <w:pStyle w:val="Heading4"/>
      </w:pPr>
      <w:r>
        <w:t xml:space="preserve">GDP is </w:t>
      </w:r>
      <w:r>
        <w:rPr>
          <w:u w:val="single"/>
        </w:rPr>
        <w:t>high</w:t>
      </w:r>
      <w:r>
        <w:t>.</w:t>
      </w:r>
    </w:p>
    <w:p w14:paraId="4756FF88" w14:textId="77777777" w:rsidR="00CE3338" w:rsidRDefault="00CE3338" w:rsidP="00CE3338">
      <w:r>
        <w:t xml:space="preserve">Lucia </w:t>
      </w:r>
      <w:r w:rsidRPr="00AB2CE6">
        <w:rPr>
          <w:rStyle w:val="Style13ptBold"/>
        </w:rPr>
        <w:t>Mutikani 9-25</w:t>
      </w:r>
      <w:r>
        <w:t>, Correspondent at Thomson Reuters, “US second-quarter GDP growth revised sharply higher,”https://www.reuters.com/business/us-second-quarter-gdp-growth-revised-sharply-higher-2025-09-25/</w:t>
      </w:r>
    </w:p>
    <w:p w14:paraId="6F95EC1B" w14:textId="77777777" w:rsidR="00CE3338" w:rsidRDefault="00CE3338" w:rsidP="00CE3338">
      <w:r w:rsidRPr="000634D7">
        <w:rPr>
          <w:rStyle w:val="Emphasis"/>
          <w:highlight w:val="yellow"/>
        </w:rPr>
        <w:t>G</w:t>
      </w:r>
      <w:r>
        <w:t xml:space="preserve">ross </w:t>
      </w:r>
      <w:r w:rsidRPr="000634D7">
        <w:rPr>
          <w:rStyle w:val="Emphasis"/>
          <w:highlight w:val="yellow"/>
        </w:rPr>
        <w:t>d</w:t>
      </w:r>
      <w:r w:rsidRPr="000634D7">
        <w:t>o</w:t>
      </w:r>
      <w:r>
        <w:t xml:space="preserve">mestic </w:t>
      </w:r>
      <w:r w:rsidRPr="000634D7">
        <w:rPr>
          <w:rStyle w:val="Emphasis"/>
          <w:highlight w:val="yellow"/>
        </w:rPr>
        <w:t>p</w:t>
      </w:r>
      <w:r>
        <w:t xml:space="preserve">roduct </w:t>
      </w:r>
      <w:r w:rsidRPr="000634D7">
        <w:rPr>
          <w:rStyle w:val="Emphasis"/>
          <w:highlight w:val="yellow"/>
        </w:rPr>
        <w:t>increased</w:t>
      </w:r>
      <w:r w:rsidRPr="000634D7">
        <w:rPr>
          <w:rStyle w:val="StyleUnderline"/>
          <w:highlight w:val="yellow"/>
        </w:rPr>
        <w:t xml:space="preserve"> at an upwardly </w:t>
      </w:r>
      <w:r w:rsidRPr="000634D7">
        <w:rPr>
          <w:rStyle w:val="Emphasis"/>
          <w:highlight w:val="yellow"/>
        </w:rPr>
        <w:t>revised 3.8%</w:t>
      </w:r>
      <w:r w:rsidRPr="00C63F63">
        <w:rPr>
          <w:rStyle w:val="StyleUnderline"/>
        </w:rPr>
        <w:t xml:space="preserve"> annualized rate last quarter</w:t>
      </w:r>
      <w:r>
        <w:t xml:space="preserve">, the Commerce Department's Bureau of Economic Analysis (BEA) said in its third GDP estimate on Thursday. </w:t>
      </w:r>
      <w:r w:rsidRPr="00C63F63">
        <w:rPr>
          <w:rStyle w:val="StyleUnderline"/>
        </w:rPr>
        <w:t xml:space="preserve">The economy was </w:t>
      </w:r>
      <w:r w:rsidRPr="00C63F63">
        <w:rPr>
          <w:rStyle w:val="Emphasis"/>
        </w:rPr>
        <w:t>initially reported</w:t>
      </w:r>
      <w:r w:rsidRPr="00C63F63">
        <w:rPr>
          <w:rStyle w:val="StyleUnderline"/>
        </w:rPr>
        <w:t xml:space="preserve"> to have grown at a </w:t>
      </w:r>
      <w:r w:rsidRPr="00C63F63">
        <w:rPr>
          <w:rStyle w:val="Emphasis"/>
        </w:rPr>
        <w:t>3.3% pace</w:t>
      </w:r>
      <w:r>
        <w:t xml:space="preserve"> in the second quarter.</w:t>
      </w:r>
    </w:p>
    <w:p w14:paraId="658FB0A2" w14:textId="77777777" w:rsidR="00CE3338" w:rsidRDefault="00CE3338" w:rsidP="00CE3338">
      <w:r>
        <w:t xml:space="preserve">Economists polled by Reuters had expected GDP growth would be unrevised at a 3.3% rate. </w:t>
      </w:r>
      <w:r w:rsidRPr="00C63F63">
        <w:rPr>
          <w:rStyle w:val="StyleUnderline"/>
        </w:rPr>
        <w:t>Growth last quarter was</w:t>
      </w:r>
      <w:r>
        <w:t xml:space="preserve"> also </w:t>
      </w:r>
      <w:r w:rsidRPr="000634D7">
        <w:rPr>
          <w:rStyle w:val="StyleUnderline"/>
          <w:highlight w:val="yellow"/>
        </w:rPr>
        <w:t>supported by</w:t>
      </w:r>
      <w:r w:rsidRPr="00C63F63">
        <w:rPr>
          <w:rStyle w:val="StyleUnderline"/>
        </w:rPr>
        <w:t xml:space="preserve"> </w:t>
      </w:r>
      <w:r w:rsidRPr="00C63F63">
        <w:rPr>
          <w:rStyle w:val="Emphasis"/>
        </w:rPr>
        <w:t>businesses</w:t>
      </w:r>
      <w:r>
        <w:t xml:space="preserve"> </w:t>
      </w:r>
      <w:r w:rsidRPr="00C63F63">
        <w:rPr>
          <w:rStyle w:val="Emphasis"/>
        </w:rPr>
        <w:t xml:space="preserve">boosting </w:t>
      </w:r>
      <w:r w:rsidRPr="000634D7">
        <w:rPr>
          <w:rStyle w:val="Emphasis"/>
          <w:highlight w:val="yellow"/>
        </w:rPr>
        <w:t>investment</w:t>
      </w:r>
      <w:r w:rsidRPr="000634D7">
        <w:rPr>
          <w:rStyle w:val="StyleUnderline"/>
          <w:highlight w:val="yellow"/>
        </w:rPr>
        <w:t xml:space="preserve"> in</w:t>
      </w:r>
      <w:r w:rsidRPr="00C63F63">
        <w:rPr>
          <w:rStyle w:val="StyleUnderline"/>
        </w:rPr>
        <w:t xml:space="preserve"> intellectual property </w:t>
      </w:r>
      <w:r w:rsidRPr="00C63F63">
        <w:rPr>
          <w:rStyle w:val="Emphasis"/>
        </w:rPr>
        <w:t>products</w:t>
      </w:r>
      <w:r w:rsidRPr="00C63F63">
        <w:rPr>
          <w:rStyle w:val="StyleUnderline"/>
        </w:rPr>
        <w:t xml:space="preserve">, mostly </w:t>
      </w:r>
      <w:r w:rsidRPr="000634D7">
        <w:rPr>
          <w:rStyle w:val="Emphasis"/>
          <w:highlight w:val="yellow"/>
        </w:rPr>
        <w:t>a</w:t>
      </w:r>
      <w:r w:rsidRPr="00C63F63">
        <w:rPr>
          <w:rStyle w:val="StyleUnderline"/>
        </w:rPr>
        <w:t xml:space="preserve">rtificial </w:t>
      </w:r>
      <w:r w:rsidRPr="000634D7">
        <w:rPr>
          <w:rStyle w:val="Emphasis"/>
          <w:highlight w:val="yellow"/>
        </w:rPr>
        <w:t>i</w:t>
      </w:r>
      <w:r w:rsidRPr="00C63F63">
        <w:rPr>
          <w:rStyle w:val="StyleUnderline"/>
        </w:rPr>
        <w:t>ntelligence</w:t>
      </w:r>
      <w:r>
        <w:t>.</w:t>
      </w:r>
    </w:p>
    <w:p w14:paraId="6A745D75" w14:textId="1E776333" w:rsidR="00CE3338" w:rsidRDefault="00CE3338" w:rsidP="00CE3338">
      <w:pPr>
        <w:pStyle w:val="Heading3"/>
      </w:pPr>
      <w:r>
        <w:t>Fed Workers---2NC</w:t>
      </w:r>
    </w:p>
    <w:p w14:paraId="0D3240ED" w14:textId="77777777" w:rsidR="00CE3338" w:rsidRPr="005950F8" w:rsidRDefault="00CE3338" w:rsidP="00CE3338">
      <w:pPr>
        <w:pStyle w:val="Heading4"/>
      </w:pPr>
      <w:r>
        <w:t xml:space="preserve">Federal union demolition </w:t>
      </w:r>
      <w:r w:rsidRPr="005950F8">
        <w:rPr>
          <w:u w:val="single"/>
        </w:rPr>
        <w:t>fuels</w:t>
      </w:r>
      <w:r>
        <w:t xml:space="preserve"> private sector union busting. </w:t>
      </w:r>
    </w:p>
    <w:p w14:paraId="5BF17B65" w14:textId="77777777" w:rsidR="00CE3338" w:rsidRDefault="00CE3338" w:rsidP="00CE3338">
      <w:r>
        <w:t xml:space="preserve">Paul </w:t>
      </w:r>
      <w:r w:rsidRPr="003F70E0">
        <w:rPr>
          <w:rStyle w:val="Style13ptBold"/>
        </w:rPr>
        <w:t>Millar 9-4</w:t>
      </w:r>
      <w:r>
        <w:t>, Journalist &amp; Editor, France 24. Former Lead Editor, Southeast Asia Globe, "Trump's Assault on Federal Worker Union Rights Is Just the Beginning," France 24, 09/04/2025, https://www.france24.com/en/americas/20250904-trump-assault-federal-workers-union-rights-just-the-beginning.</w:t>
      </w:r>
    </w:p>
    <w:p w14:paraId="5A17AD7A" w14:textId="77777777" w:rsidR="00CE3338" w:rsidRPr="007F3084" w:rsidRDefault="00CE3338" w:rsidP="00CE3338">
      <w:pPr>
        <w:rPr>
          <w:sz w:val="14"/>
        </w:rPr>
      </w:pPr>
      <w:r w:rsidRPr="007F3084">
        <w:rPr>
          <w:sz w:val="14"/>
        </w:rPr>
        <w:t xml:space="preserve">Lynn Rhinehart, a senior fellow at the Economic Policy Institute and former general counsel at the AFL-CIO, the country’s largest labour union federation, said </w:t>
      </w:r>
      <w:r w:rsidRPr="000026F0">
        <w:rPr>
          <w:rStyle w:val="StyleUnderline"/>
        </w:rPr>
        <w:t>that</w:t>
      </w:r>
      <w:r w:rsidRPr="007F3084">
        <w:rPr>
          <w:sz w:val="14"/>
        </w:rPr>
        <w:t xml:space="preserve"> </w:t>
      </w:r>
      <w:r w:rsidRPr="000026F0">
        <w:rPr>
          <w:rStyle w:val="Emphasis"/>
        </w:rPr>
        <w:t>Trump’s</w:t>
      </w:r>
      <w:r w:rsidRPr="007F3084">
        <w:rPr>
          <w:sz w:val="14"/>
        </w:rPr>
        <w:t xml:space="preserve"> e</w:t>
      </w:r>
      <w:r w:rsidRPr="000026F0">
        <w:rPr>
          <w:rStyle w:val="Emphasis"/>
        </w:rPr>
        <w:t>x</w:t>
      </w:r>
      <w:r w:rsidRPr="007F3084">
        <w:rPr>
          <w:sz w:val="14"/>
        </w:rPr>
        <w:t xml:space="preserve">ecutive </w:t>
      </w:r>
      <w:r w:rsidRPr="000026F0">
        <w:rPr>
          <w:rStyle w:val="Emphasis"/>
        </w:rPr>
        <w:t>o</w:t>
      </w:r>
      <w:r w:rsidRPr="007F3084">
        <w:rPr>
          <w:sz w:val="14"/>
        </w:rPr>
        <w:t>rder</w:t>
      </w:r>
      <w:r w:rsidRPr="000026F0">
        <w:rPr>
          <w:rStyle w:val="Emphasis"/>
        </w:rPr>
        <w:t>s</w:t>
      </w:r>
      <w:r w:rsidRPr="007F3084">
        <w:rPr>
          <w:sz w:val="14"/>
        </w:rPr>
        <w:t xml:space="preserve"> </w:t>
      </w:r>
      <w:r w:rsidRPr="000026F0">
        <w:rPr>
          <w:rStyle w:val="StyleUnderline"/>
        </w:rPr>
        <w:t>marked the beginning of a</w:t>
      </w:r>
      <w:r w:rsidRPr="007F3084">
        <w:rPr>
          <w:sz w:val="14"/>
        </w:rPr>
        <w:t xml:space="preserve"> </w:t>
      </w:r>
      <w:r w:rsidRPr="000026F0">
        <w:rPr>
          <w:rStyle w:val="Emphasis"/>
        </w:rPr>
        <w:t>longer campaign</w:t>
      </w:r>
      <w:r w:rsidRPr="007F3084">
        <w:rPr>
          <w:sz w:val="14"/>
        </w:rPr>
        <w:t xml:space="preserve"> </w:t>
      </w:r>
      <w:r w:rsidRPr="000026F0">
        <w:rPr>
          <w:rStyle w:val="StyleUnderline"/>
        </w:rPr>
        <w:t>against organised labour</w:t>
      </w:r>
      <w:r w:rsidRPr="007F3084">
        <w:rPr>
          <w:sz w:val="14"/>
        </w:rPr>
        <w:t>.</w:t>
      </w:r>
    </w:p>
    <w:p w14:paraId="59670EB7" w14:textId="77777777" w:rsidR="00CE3338" w:rsidRPr="007F3084" w:rsidRDefault="00CE3338" w:rsidP="00CE3338">
      <w:pPr>
        <w:rPr>
          <w:sz w:val="14"/>
        </w:rPr>
      </w:pPr>
      <w:r w:rsidRPr="007F3084">
        <w:rPr>
          <w:sz w:val="14"/>
        </w:rPr>
        <w:t xml:space="preserve">“Trump's real motivation is clear – </w:t>
      </w:r>
      <w:r w:rsidRPr="000026F0">
        <w:rPr>
          <w:rStyle w:val="StyleUnderline"/>
        </w:rPr>
        <w:t>the</w:t>
      </w:r>
      <w:r w:rsidRPr="007F3084">
        <w:rPr>
          <w:sz w:val="14"/>
        </w:rPr>
        <w:t xml:space="preserve"> e</w:t>
      </w:r>
      <w:r w:rsidRPr="001A6809">
        <w:rPr>
          <w:rStyle w:val="Emphasis"/>
          <w:highlight w:val="yellow"/>
        </w:rPr>
        <w:t>x</w:t>
      </w:r>
      <w:r w:rsidRPr="007F3084">
        <w:rPr>
          <w:sz w:val="14"/>
        </w:rPr>
        <w:t xml:space="preserve">ecutive </w:t>
      </w:r>
      <w:r w:rsidRPr="001A6809">
        <w:rPr>
          <w:rStyle w:val="Emphasis"/>
          <w:highlight w:val="yellow"/>
        </w:rPr>
        <w:t>o</w:t>
      </w:r>
      <w:r w:rsidRPr="007F3084">
        <w:rPr>
          <w:sz w:val="14"/>
        </w:rPr>
        <w:t xml:space="preserve">rder </w:t>
      </w:r>
      <w:r w:rsidRPr="000026F0">
        <w:rPr>
          <w:rStyle w:val="StyleUnderline"/>
        </w:rPr>
        <w:t xml:space="preserve">is a retaliatory </w:t>
      </w:r>
      <w:r w:rsidRPr="001A6809">
        <w:rPr>
          <w:rStyle w:val="StyleUnderline"/>
          <w:highlight w:val="yellow"/>
        </w:rPr>
        <w:t>action against federal</w:t>
      </w:r>
      <w:r w:rsidRPr="000026F0">
        <w:rPr>
          <w:rStyle w:val="StyleUnderline"/>
        </w:rPr>
        <w:t xml:space="preserve"> employee </w:t>
      </w:r>
      <w:r w:rsidRPr="001A6809">
        <w:rPr>
          <w:rStyle w:val="StyleUnderline"/>
          <w:highlight w:val="yellow"/>
        </w:rPr>
        <w:t>unions</w:t>
      </w:r>
      <w:r w:rsidRPr="000026F0">
        <w:rPr>
          <w:rStyle w:val="StyleUnderline"/>
        </w:rPr>
        <w:t xml:space="preserve"> who are</w:t>
      </w:r>
      <w:r w:rsidRPr="007F3084">
        <w:rPr>
          <w:sz w:val="14"/>
        </w:rPr>
        <w:t xml:space="preserve"> </w:t>
      </w:r>
      <w:r w:rsidRPr="000026F0">
        <w:rPr>
          <w:rStyle w:val="Emphasis"/>
        </w:rPr>
        <w:t>standing</w:t>
      </w:r>
      <w:r w:rsidRPr="007F3084">
        <w:rPr>
          <w:sz w:val="14"/>
        </w:rPr>
        <w:t xml:space="preserve"> </w:t>
      </w:r>
      <w:r w:rsidRPr="000026F0">
        <w:rPr>
          <w:rStyle w:val="StyleUnderline"/>
        </w:rPr>
        <w:t>in the way of</w:t>
      </w:r>
      <w:r w:rsidRPr="007F3084">
        <w:rPr>
          <w:sz w:val="14"/>
        </w:rPr>
        <w:t xml:space="preserve"> </w:t>
      </w:r>
      <w:r w:rsidRPr="000026F0">
        <w:rPr>
          <w:rStyle w:val="Emphasis"/>
        </w:rPr>
        <w:t>Trump's union-busting agenda</w:t>
      </w:r>
      <w:r w:rsidRPr="007F3084">
        <w:rPr>
          <w:sz w:val="14"/>
        </w:rPr>
        <w:t>,” she said.</w:t>
      </w:r>
    </w:p>
    <w:p w14:paraId="61AC63D0" w14:textId="77777777" w:rsidR="00CE3338" w:rsidRPr="007F3084" w:rsidRDefault="00CE3338" w:rsidP="00CE3338">
      <w:pPr>
        <w:rPr>
          <w:sz w:val="14"/>
        </w:rPr>
      </w:pPr>
      <w:r w:rsidRPr="007F3084">
        <w:rPr>
          <w:sz w:val="14"/>
        </w:rPr>
        <w:t xml:space="preserve">That </w:t>
      </w:r>
      <w:r w:rsidRPr="000026F0">
        <w:rPr>
          <w:rStyle w:val="StyleUnderline"/>
        </w:rPr>
        <w:t>agenda</w:t>
      </w:r>
      <w:r w:rsidRPr="007F3084">
        <w:rPr>
          <w:sz w:val="14"/>
        </w:rPr>
        <w:t xml:space="preserve"> </w:t>
      </w:r>
      <w:r w:rsidRPr="001A6809">
        <w:rPr>
          <w:rStyle w:val="Emphasis"/>
          <w:highlight w:val="yellow"/>
        </w:rPr>
        <w:t>doesn’t</w:t>
      </w:r>
      <w:r w:rsidRPr="007F3084">
        <w:rPr>
          <w:sz w:val="14"/>
          <w:highlight w:val="yellow"/>
        </w:rPr>
        <w:t xml:space="preserve"> </w:t>
      </w:r>
      <w:r w:rsidRPr="001A6809">
        <w:rPr>
          <w:rStyle w:val="StyleUnderline"/>
          <w:highlight w:val="yellow"/>
        </w:rPr>
        <w:t>stop</w:t>
      </w:r>
      <w:r w:rsidRPr="000026F0">
        <w:rPr>
          <w:rStyle w:val="StyleUnderline"/>
        </w:rPr>
        <w:t xml:space="preserve"> with</w:t>
      </w:r>
      <w:r w:rsidRPr="007F3084">
        <w:rPr>
          <w:sz w:val="14"/>
        </w:rPr>
        <w:t xml:space="preserve"> e</w:t>
      </w:r>
      <w:r w:rsidRPr="000026F0">
        <w:rPr>
          <w:rStyle w:val="Emphasis"/>
        </w:rPr>
        <w:t>x</w:t>
      </w:r>
      <w:r w:rsidRPr="007F3084">
        <w:rPr>
          <w:sz w:val="14"/>
        </w:rPr>
        <w:t xml:space="preserve">ecutive </w:t>
      </w:r>
      <w:r w:rsidRPr="000026F0">
        <w:rPr>
          <w:rStyle w:val="Emphasis"/>
        </w:rPr>
        <w:t>o</w:t>
      </w:r>
      <w:r w:rsidRPr="007F3084">
        <w:rPr>
          <w:sz w:val="14"/>
        </w:rPr>
        <w:t>rder</w:t>
      </w:r>
      <w:r w:rsidRPr="000026F0">
        <w:rPr>
          <w:rStyle w:val="Emphasis"/>
        </w:rPr>
        <w:t>s</w:t>
      </w:r>
      <w:r w:rsidRPr="007F3084">
        <w:rPr>
          <w:sz w:val="14"/>
        </w:rPr>
        <w:t>.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2D7DFA88" w14:textId="77777777" w:rsidR="00CE3338" w:rsidRPr="007F3084" w:rsidRDefault="00CE3338" w:rsidP="00CE3338">
      <w:pPr>
        <w:rPr>
          <w:sz w:val="14"/>
        </w:rPr>
      </w:pPr>
      <w:r w:rsidRPr="007F3084">
        <w:rPr>
          <w:sz w:val="14"/>
        </w:rPr>
        <w:t>Trump in July nominated two new board members, including Boeing’s chief labour counsel Scott Mayer, to restore a quorum. If confirmed by the Senate, the appointments will leave the five-member board with a Republican majority.</w:t>
      </w:r>
    </w:p>
    <w:p w14:paraId="5500F052" w14:textId="77777777" w:rsidR="00CE3338" w:rsidRPr="000026F0" w:rsidRDefault="00CE3338" w:rsidP="00CE3338">
      <w:pPr>
        <w:rPr>
          <w:rStyle w:val="Emphasis"/>
        </w:rPr>
      </w:pPr>
      <w:r w:rsidRPr="000026F0">
        <w:rPr>
          <w:rStyle w:val="Emphasis"/>
        </w:rPr>
        <w:t>Spillover</w:t>
      </w:r>
    </w:p>
    <w:p w14:paraId="20106D7B" w14:textId="77777777" w:rsidR="00CE3338" w:rsidRPr="007F3084" w:rsidRDefault="00CE3338" w:rsidP="00CE3338">
      <w:pPr>
        <w:rPr>
          <w:sz w:val="14"/>
        </w:rPr>
      </w:pPr>
      <w:r w:rsidRPr="007F3084">
        <w:rPr>
          <w:sz w:val="14"/>
        </w:rPr>
        <w:t xml:space="preserve">While </w:t>
      </w:r>
      <w:r w:rsidRPr="000026F0">
        <w:rPr>
          <w:rStyle w:val="StyleUnderline"/>
        </w:rPr>
        <w:t>the</w:t>
      </w:r>
      <w:r w:rsidRPr="007F3084">
        <w:rPr>
          <w:sz w:val="14"/>
        </w:rPr>
        <w:t xml:space="preserve"> </w:t>
      </w:r>
      <w:r w:rsidRPr="001A6809">
        <w:rPr>
          <w:rStyle w:val="Emphasis"/>
        </w:rPr>
        <w:t>scale</w:t>
      </w:r>
      <w:r w:rsidRPr="007F3084">
        <w:rPr>
          <w:sz w:val="14"/>
        </w:rPr>
        <w:t xml:space="preserve"> </w:t>
      </w:r>
      <w:r w:rsidRPr="000026F0">
        <w:rPr>
          <w:rStyle w:val="StyleUnderline"/>
        </w:rPr>
        <w:t xml:space="preserve">of Trump’s </w:t>
      </w:r>
      <w:r w:rsidRPr="001A6809">
        <w:rPr>
          <w:rStyle w:val="StyleUnderline"/>
          <w:highlight w:val="yellow"/>
        </w:rPr>
        <w:t>efforts to</w:t>
      </w:r>
      <w:r w:rsidRPr="007F3084">
        <w:rPr>
          <w:sz w:val="14"/>
          <w:highlight w:val="yellow"/>
        </w:rPr>
        <w:t xml:space="preserve"> </w:t>
      </w:r>
      <w:r w:rsidRPr="001A6809">
        <w:rPr>
          <w:rStyle w:val="Emphasis"/>
          <w:highlight w:val="yellow"/>
        </w:rPr>
        <w:t>strip</w:t>
      </w:r>
      <w:r w:rsidRPr="007F3084">
        <w:rPr>
          <w:sz w:val="14"/>
          <w:highlight w:val="yellow"/>
        </w:rPr>
        <w:t xml:space="preserve"> </w:t>
      </w:r>
      <w:r w:rsidRPr="001A6809">
        <w:rPr>
          <w:rStyle w:val="StyleUnderline"/>
          <w:highlight w:val="yellow"/>
        </w:rPr>
        <w:t>fed</w:t>
      </w:r>
      <w:r w:rsidRPr="000026F0">
        <w:rPr>
          <w:rStyle w:val="StyleUnderline"/>
        </w:rPr>
        <w:t xml:space="preserve">eral </w:t>
      </w:r>
      <w:r w:rsidRPr="001A6809">
        <w:rPr>
          <w:rStyle w:val="StyleUnderline"/>
          <w:highlight w:val="yellow"/>
        </w:rPr>
        <w:t>workers of</w:t>
      </w:r>
      <w:r w:rsidRPr="007F3084">
        <w:rPr>
          <w:sz w:val="14"/>
          <w:highlight w:val="yellow"/>
        </w:rPr>
        <w:t xml:space="preserve"> </w:t>
      </w:r>
      <w:r w:rsidRPr="001A6809">
        <w:rPr>
          <w:rStyle w:val="Emphasis"/>
          <w:highlight w:val="yellow"/>
        </w:rPr>
        <w:t>c</w:t>
      </w:r>
      <w:r w:rsidRPr="007F3084">
        <w:rPr>
          <w:sz w:val="14"/>
        </w:rPr>
        <w:t xml:space="preserve">ollective </w:t>
      </w:r>
      <w:r w:rsidRPr="001A6809">
        <w:rPr>
          <w:rStyle w:val="Emphasis"/>
          <w:highlight w:val="yellow"/>
        </w:rPr>
        <w:t>b</w:t>
      </w:r>
      <w:r w:rsidRPr="007F3084">
        <w:rPr>
          <w:sz w:val="14"/>
        </w:rPr>
        <w:t xml:space="preserve">argaining </w:t>
      </w:r>
      <w:r w:rsidRPr="001A6809">
        <w:rPr>
          <w:rStyle w:val="Emphasis"/>
          <w:highlight w:val="yellow"/>
        </w:rPr>
        <w:t>r</w:t>
      </w:r>
      <w:r w:rsidRPr="007F3084">
        <w:rPr>
          <w:sz w:val="14"/>
        </w:rPr>
        <w:t xml:space="preserve">ights has no equal in US history, labour historians have </w:t>
      </w:r>
      <w:r w:rsidRPr="000026F0">
        <w:rPr>
          <w:rStyle w:val="StyleUnderline"/>
        </w:rPr>
        <w:t>drawn comparisons with</w:t>
      </w:r>
      <w:r w:rsidRPr="007F3084">
        <w:rPr>
          <w:sz w:val="14"/>
        </w:rPr>
        <w:t xml:space="preserve"> then-president Ronald Reagan’s decision to fire and permanently replace some 11,500 striking air traffic controllers in 1981, </w:t>
      </w:r>
      <w:r w:rsidRPr="001A6809">
        <w:rPr>
          <w:rStyle w:val="Emphasis"/>
          <w:highlight w:val="yellow"/>
        </w:rPr>
        <w:t>breaking</w:t>
      </w:r>
      <w:r w:rsidRPr="000026F0">
        <w:rPr>
          <w:rStyle w:val="Emphasis"/>
        </w:rPr>
        <w:t xml:space="preserve"> the back</w:t>
      </w:r>
      <w:r w:rsidRPr="007F3084">
        <w:rPr>
          <w:sz w:val="14"/>
        </w:rPr>
        <w:t xml:space="preserve"> </w:t>
      </w:r>
      <w:r w:rsidRPr="000026F0">
        <w:rPr>
          <w:rStyle w:val="StyleUnderline"/>
        </w:rPr>
        <w:t xml:space="preserve">of a </w:t>
      </w:r>
      <w:r w:rsidRPr="001A6809">
        <w:rPr>
          <w:rStyle w:val="StyleUnderline"/>
          <w:highlight w:val="yellow"/>
        </w:rPr>
        <w:t>growing</w:t>
      </w:r>
      <w:r w:rsidRPr="000026F0">
        <w:rPr>
          <w:rStyle w:val="StyleUnderline"/>
        </w:rPr>
        <w:t xml:space="preserve"> movement of</w:t>
      </w:r>
      <w:r w:rsidRPr="007F3084">
        <w:rPr>
          <w:sz w:val="14"/>
        </w:rPr>
        <w:t xml:space="preserve"> public sector </w:t>
      </w:r>
      <w:r w:rsidRPr="001A6809">
        <w:rPr>
          <w:rStyle w:val="StyleUnderline"/>
          <w:highlight w:val="yellow"/>
        </w:rPr>
        <w:t>worker mobilisation</w:t>
      </w:r>
      <w:r w:rsidRPr="007F3084">
        <w:rPr>
          <w:sz w:val="14"/>
        </w:rPr>
        <w:t>.</w:t>
      </w:r>
    </w:p>
    <w:p w14:paraId="3144CC8B" w14:textId="77777777" w:rsidR="00CE3338" w:rsidRPr="007F3084" w:rsidRDefault="00CE3338" w:rsidP="00CE3338">
      <w:pPr>
        <w:rPr>
          <w:sz w:val="14"/>
        </w:rPr>
      </w:pPr>
      <w:r w:rsidRPr="007F3084">
        <w:rPr>
          <w:sz w:val="14"/>
        </w:rPr>
        <w:t xml:space="preserve">“Both of these </w:t>
      </w:r>
      <w:r w:rsidRPr="000026F0">
        <w:rPr>
          <w:rStyle w:val="StyleUnderline"/>
        </w:rPr>
        <w:t>actions</w:t>
      </w:r>
      <w:r w:rsidRPr="007F3084">
        <w:rPr>
          <w:sz w:val="14"/>
        </w:rPr>
        <w:t xml:space="preserve"> </w:t>
      </w:r>
      <w:r w:rsidRPr="000026F0">
        <w:rPr>
          <w:rStyle w:val="Emphasis"/>
        </w:rPr>
        <w:t>showed</w:t>
      </w:r>
      <w:r w:rsidRPr="007F3084">
        <w:rPr>
          <w:sz w:val="14"/>
        </w:rPr>
        <w:t xml:space="preserve"> </w:t>
      </w:r>
      <w:r w:rsidRPr="000026F0">
        <w:rPr>
          <w:rStyle w:val="StyleUnderline"/>
        </w:rPr>
        <w:t xml:space="preserve">a </w:t>
      </w:r>
      <w:r w:rsidRPr="001A6809">
        <w:rPr>
          <w:rStyle w:val="StyleUnderline"/>
          <w:highlight w:val="yellow"/>
        </w:rPr>
        <w:t>president</w:t>
      </w:r>
      <w:r w:rsidRPr="000026F0">
        <w:rPr>
          <w:rStyle w:val="StyleUnderline"/>
        </w:rPr>
        <w:t xml:space="preserve"> telling the world – and</w:t>
      </w:r>
      <w:r w:rsidRPr="007F3084">
        <w:rPr>
          <w:sz w:val="14"/>
        </w:rPr>
        <w:t xml:space="preserve"> more particularly, </w:t>
      </w:r>
      <w:r w:rsidRPr="001A6809">
        <w:rPr>
          <w:rStyle w:val="Emphasis"/>
          <w:sz w:val="24"/>
          <w:szCs w:val="24"/>
          <w:highlight w:val="yellow"/>
        </w:rPr>
        <w:t>telling employers</w:t>
      </w:r>
      <w:r w:rsidRPr="007F3084">
        <w:rPr>
          <w:sz w:val="14"/>
        </w:rPr>
        <w:t xml:space="preserve"> – that </w:t>
      </w:r>
      <w:r w:rsidRPr="001A6809">
        <w:rPr>
          <w:rStyle w:val="Emphasis"/>
          <w:sz w:val="24"/>
          <w:szCs w:val="24"/>
          <w:highlight w:val="yellow"/>
        </w:rPr>
        <w:t>it was open season on workers' c</w:t>
      </w:r>
      <w:r w:rsidRPr="007F3084">
        <w:rPr>
          <w:sz w:val="14"/>
        </w:rPr>
        <w:t xml:space="preserve">ollective </w:t>
      </w:r>
      <w:r w:rsidRPr="001A6809">
        <w:rPr>
          <w:rStyle w:val="Emphasis"/>
          <w:sz w:val="24"/>
          <w:szCs w:val="24"/>
          <w:highlight w:val="yellow"/>
        </w:rPr>
        <w:t>b</w:t>
      </w:r>
      <w:r w:rsidRPr="007F3084">
        <w:rPr>
          <w:sz w:val="14"/>
        </w:rPr>
        <w:t xml:space="preserve">argaining </w:t>
      </w:r>
      <w:r w:rsidRPr="001A6809">
        <w:rPr>
          <w:rStyle w:val="Emphasis"/>
          <w:sz w:val="24"/>
          <w:szCs w:val="24"/>
          <w:highlight w:val="yellow"/>
        </w:rPr>
        <w:t>r</w:t>
      </w:r>
      <w:r w:rsidRPr="007F3084">
        <w:rPr>
          <w:sz w:val="14"/>
        </w:rPr>
        <w:t xml:space="preserve">ights,” Rhinehart said. “After Reagan fired the air traffic controllers, </w:t>
      </w:r>
      <w:r w:rsidRPr="000026F0">
        <w:rPr>
          <w:rStyle w:val="StyleUnderline"/>
        </w:rPr>
        <w:t>employers in the</w:t>
      </w:r>
      <w:r w:rsidRPr="007F3084">
        <w:rPr>
          <w:sz w:val="14"/>
        </w:rPr>
        <w:t xml:space="preserve"> </w:t>
      </w:r>
      <w:r w:rsidRPr="000026F0">
        <w:rPr>
          <w:rStyle w:val="Emphasis"/>
        </w:rPr>
        <w:t>private sector</w:t>
      </w:r>
      <w:r w:rsidRPr="007F3084">
        <w:rPr>
          <w:sz w:val="14"/>
        </w:rPr>
        <w:t xml:space="preserve"> </w:t>
      </w:r>
      <w:r w:rsidRPr="000026F0">
        <w:rPr>
          <w:rStyle w:val="StyleUnderline"/>
        </w:rPr>
        <w:t xml:space="preserve">were </w:t>
      </w:r>
      <w:r w:rsidRPr="00886474">
        <w:rPr>
          <w:rStyle w:val="StyleUnderline"/>
          <w:highlight w:val="yellow"/>
        </w:rPr>
        <w:t>emboldened to replace strikers, hire union busters, and</w:t>
      </w:r>
      <w:r w:rsidRPr="000026F0">
        <w:rPr>
          <w:rStyle w:val="StyleUnderline"/>
        </w:rPr>
        <w:t xml:space="preserve"> engage in </w:t>
      </w:r>
      <w:r w:rsidRPr="00886474">
        <w:rPr>
          <w:rStyle w:val="StyleUnderline"/>
          <w:highlight w:val="yellow"/>
        </w:rPr>
        <w:t>other tactics to defeat union</w:t>
      </w:r>
      <w:r w:rsidRPr="000026F0">
        <w:rPr>
          <w:rStyle w:val="StyleUnderline"/>
        </w:rPr>
        <w:t xml:space="preserve"> organising drive</w:t>
      </w:r>
      <w:r w:rsidRPr="00886474">
        <w:rPr>
          <w:rStyle w:val="StyleUnderline"/>
          <w:highlight w:val="yellow"/>
        </w:rPr>
        <w:t>s</w:t>
      </w:r>
      <w:r w:rsidRPr="007F3084">
        <w:rPr>
          <w:sz w:val="14"/>
        </w:rPr>
        <w:t>.”</w:t>
      </w:r>
    </w:p>
    <w:p w14:paraId="3767C790" w14:textId="77777777" w:rsidR="00CE3338" w:rsidRPr="007F3084" w:rsidRDefault="00CE3338" w:rsidP="00CE3338">
      <w:pPr>
        <w:rPr>
          <w:sz w:val="14"/>
        </w:rPr>
      </w:pPr>
      <w:r w:rsidRPr="007F3084">
        <w:rPr>
          <w:sz w:val="14"/>
        </w:rPr>
        <w:t>The US labour movement has still not recovered from the blow. Fewer than one in 10 workers now belongs to a union – a number that’s fallen by half since 1983.</w:t>
      </w:r>
    </w:p>
    <w:p w14:paraId="235FBBB3" w14:textId="77777777" w:rsidR="00CE3338" w:rsidRPr="007F3084" w:rsidRDefault="00CE3338" w:rsidP="00CE3338">
      <w:pPr>
        <w:rPr>
          <w:sz w:val="14"/>
        </w:rPr>
      </w:pPr>
      <w:r w:rsidRPr="007F3084">
        <w:rPr>
          <w:sz w:val="14"/>
        </w:rPr>
        <w:t xml:space="preserve">Han said that </w:t>
      </w:r>
      <w:r w:rsidRPr="000026F0">
        <w:rPr>
          <w:rStyle w:val="StyleUnderline"/>
        </w:rPr>
        <w:t xml:space="preserve">Trump’s </w:t>
      </w:r>
      <w:r w:rsidRPr="00886474">
        <w:rPr>
          <w:rStyle w:val="StyleUnderline"/>
          <w:highlight w:val="yellow"/>
        </w:rPr>
        <w:t>assault</w:t>
      </w:r>
      <w:r w:rsidRPr="000026F0">
        <w:rPr>
          <w:rStyle w:val="StyleUnderline"/>
        </w:rPr>
        <w:t xml:space="preserve"> on public-sector unions would</w:t>
      </w:r>
      <w:r w:rsidRPr="007F3084">
        <w:rPr>
          <w:sz w:val="14"/>
        </w:rPr>
        <w:t xml:space="preserve"> likely also </w:t>
      </w:r>
      <w:r w:rsidRPr="00886474">
        <w:rPr>
          <w:rStyle w:val="Emphasis"/>
          <w:highlight w:val="yellow"/>
        </w:rPr>
        <w:t>set off shockwaves</w:t>
      </w:r>
      <w:r w:rsidRPr="007F3084">
        <w:rPr>
          <w:sz w:val="14"/>
        </w:rPr>
        <w:t xml:space="preserve"> </w:t>
      </w:r>
      <w:r w:rsidRPr="000026F0">
        <w:rPr>
          <w:rStyle w:val="StyleUnderline"/>
        </w:rPr>
        <w:t>across</w:t>
      </w:r>
      <w:r w:rsidRPr="007F3084">
        <w:rPr>
          <w:sz w:val="14"/>
        </w:rPr>
        <w:t xml:space="preserve"> their </w:t>
      </w:r>
      <w:r w:rsidRPr="000026F0">
        <w:rPr>
          <w:rStyle w:val="StyleUnderline"/>
        </w:rPr>
        <w:t>counterparts in the private sector</w:t>
      </w:r>
      <w:r w:rsidRPr="007F3084">
        <w:rPr>
          <w:sz w:val="14"/>
        </w:rPr>
        <w:t>.</w:t>
      </w:r>
    </w:p>
    <w:p w14:paraId="2AB09A72" w14:textId="77777777" w:rsidR="00CE3338" w:rsidRPr="007F3084" w:rsidRDefault="00CE3338" w:rsidP="00CE3338">
      <w:pPr>
        <w:rPr>
          <w:sz w:val="14"/>
        </w:rPr>
      </w:pPr>
      <w:r w:rsidRPr="007F3084">
        <w:rPr>
          <w:sz w:val="14"/>
        </w:rPr>
        <w:t>“Unlike private-sector unions … public-sector unions operate under different state-level rules – some states allow bargaining and strikes, while others ban them entirely,” she said.</w:t>
      </w:r>
    </w:p>
    <w:p w14:paraId="5421C7C7" w14:textId="77777777" w:rsidR="00CE3338" w:rsidRDefault="00CE3338" w:rsidP="00CE3338">
      <w:pPr>
        <w:rPr>
          <w:sz w:val="14"/>
        </w:rPr>
      </w:pPr>
      <w:r w:rsidRPr="007F3084">
        <w:rPr>
          <w:sz w:val="14"/>
        </w:rPr>
        <w:t>“</w:t>
      </w:r>
      <w:r w:rsidRPr="00886474">
        <w:rPr>
          <w:rStyle w:val="StyleUnderline"/>
          <w:highlight w:val="yellow"/>
        </w:rPr>
        <w:t>If the</w:t>
      </w:r>
      <w:r w:rsidRPr="007F3084">
        <w:rPr>
          <w:sz w:val="14"/>
          <w:highlight w:val="yellow"/>
        </w:rPr>
        <w:t xml:space="preserve"> </w:t>
      </w:r>
      <w:r w:rsidRPr="00886474">
        <w:rPr>
          <w:rStyle w:val="Emphasis"/>
          <w:highlight w:val="yellow"/>
        </w:rPr>
        <w:t>f</w:t>
      </w:r>
      <w:r w:rsidRPr="007F3084">
        <w:rPr>
          <w:sz w:val="14"/>
        </w:rPr>
        <w:t xml:space="preserve">ederal </w:t>
      </w:r>
      <w:r w:rsidRPr="00886474">
        <w:rPr>
          <w:rStyle w:val="Emphasis"/>
          <w:highlight w:val="yellow"/>
        </w:rPr>
        <w:t>g</w:t>
      </w:r>
      <w:r w:rsidRPr="007F3084">
        <w:rPr>
          <w:sz w:val="14"/>
        </w:rPr>
        <w:t xml:space="preserve">overnment </w:t>
      </w:r>
      <w:r w:rsidRPr="000026F0">
        <w:rPr>
          <w:rStyle w:val="StyleUnderline"/>
        </w:rPr>
        <w:t>starts</w:t>
      </w:r>
      <w:r w:rsidRPr="007F3084">
        <w:rPr>
          <w:sz w:val="14"/>
        </w:rPr>
        <w:t xml:space="preserve"> </w:t>
      </w:r>
      <w:r w:rsidRPr="00886474">
        <w:rPr>
          <w:rStyle w:val="Emphasis"/>
          <w:highlight w:val="yellow"/>
        </w:rPr>
        <w:t>weaken</w:t>
      </w:r>
      <w:r w:rsidRPr="000026F0">
        <w:rPr>
          <w:rStyle w:val="Emphasis"/>
        </w:rPr>
        <w:t xml:space="preserve">ing </w:t>
      </w:r>
      <w:r w:rsidRPr="00886474">
        <w:rPr>
          <w:rStyle w:val="Emphasis"/>
          <w:highlight w:val="yellow"/>
        </w:rPr>
        <w:t>public sector</w:t>
      </w:r>
      <w:r w:rsidRPr="007F3084">
        <w:rPr>
          <w:sz w:val="14"/>
        </w:rPr>
        <w:t xml:space="preserve"> </w:t>
      </w:r>
      <w:r w:rsidRPr="000026F0">
        <w:rPr>
          <w:rStyle w:val="StyleUnderline"/>
        </w:rPr>
        <w:t xml:space="preserve">bargaining rights, </w:t>
      </w:r>
      <w:r w:rsidRPr="00886474">
        <w:rPr>
          <w:rStyle w:val="StyleUnderline"/>
          <w:highlight w:val="yellow"/>
        </w:rPr>
        <w:t>it</w:t>
      </w:r>
      <w:r w:rsidRPr="007F3084">
        <w:rPr>
          <w:sz w:val="14"/>
          <w:highlight w:val="yellow"/>
        </w:rPr>
        <w:t xml:space="preserve"> </w:t>
      </w:r>
      <w:r w:rsidRPr="00886474">
        <w:rPr>
          <w:rStyle w:val="Emphasis"/>
          <w:highlight w:val="yellow"/>
        </w:rPr>
        <w:t>sets a precedent</w:t>
      </w:r>
      <w:r w:rsidRPr="007F3084">
        <w:rPr>
          <w:sz w:val="14"/>
        </w:rPr>
        <w:t xml:space="preserve"> </w:t>
      </w:r>
      <w:r w:rsidRPr="000026F0">
        <w:rPr>
          <w:rStyle w:val="StyleUnderline"/>
        </w:rPr>
        <w:t>that makes it easier</w:t>
      </w:r>
      <w:r w:rsidRPr="007F3084">
        <w:rPr>
          <w:sz w:val="14"/>
        </w:rPr>
        <w:t xml:space="preserve"> for states </w:t>
      </w:r>
      <w:r w:rsidRPr="000026F0">
        <w:rPr>
          <w:rStyle w:val="StyleUnderline"/>
        </w:rPr>
        <w:t>to follow suit</w:t>
      </w:r>
      <w:r w:rsidRPr="007F3084">
        <w:rPr>
          <w:sz w:val="14"/>
        </w:rPr>
        <w:t xml:space="preserve">. And if public sector unions lose their standing, </w:t>
      </w:r>
      <w:r w:rsidRPr="000026F0">
        <w:rPr>
          <w:rStyle w:val="StyleUnderline"/>
        </w:rPr>
        <w:t>it will</w:t>
      </w:r>
      <w:r w:rsidRPr="007F3084">
        <w:rPr>
          <w:sz w:val="14"/>
        </w:rPr>
        <w:t xml:space="preserve"> almost </w:t>
      </w:r>
      <w:r w:rsidRPr="00886474">
        <w:rPr>
          <w:rStyle w:val="Emphasis"/>
          <w:highlight w:val="yellow"/>
        </w:rPr>
        <w:t>certainly</w:t>
      </w:r>
      <w:r w:rsidRPr="007F3084">
        <w:rPr>
          <w:sz w:val="14"/>
          <w:highlight w:val="yellow"/>
        </w:rPr>
        <w:t xml:space="preserve"> </w:t>
      </w:r>
      <w:r w:rsidRPr="00886474">
        <w:rPr>
          <w:rStyle w:val="StyleUnderline"/>
          <w:highlight w:val="yellow"/>
        </w:rPr>
        <w:t>spill over into</w:t>
      </w:r>
      <w:r w:rsidRPr="000026F0">
        <w:rPr>
          <w:rStyle w:val="StyleUnderline"/>
        </w:rPr>
        <w:t xml:space="preserve"> the</w:t>
      </w:r>
      <w:r w:rsidRPr="007F3084">
        <w:rPr>
          <w:sz w:val="14"/>
        </w:rPr>
        <w:t xml:space="preserve"> </w:t>
      </w:r>
      <w:r w:rsidRPr="00886474">
        <w:rPr>
          <w:rStyle w:val="Emphasis"/>
          <w:highlight w:val="yellow"/>
        </w:rPr>
        <w:t>private sector</w:t>
      </w:r>
      <w:r w:rsidRPr="007F3084">
        <w:rPr>
          <w:sz w:val="14"/>
        </w:rPr>
        <w:t xml:space="preserve">, either </w:t>
      </w:r>
      <w:r w:rsidRPr="000026F0">
        <w:rPr>
          <w:rStyle w:val="StyleUnderline"/>
        </w:rPr>
        <w:t>through changes in</w:t>
      </w:r>
      <w:r w:rsidRPr="007F3084">
        <w:rPr>
          <w:sz w:val="14"/>
        </w:rPr>
        <w:t xml:space="preserve"> </w:t>
      </w:r>
      <w:r w:rsidRPr="000026F0">
        <w:rPr>
          <w:rStyle w:val="Emphasis"/>
        </w:rPr>
        <w:t>federal</w:t>
      </w:r>
      <w:r w:rsidRPr="007F3084">
        <w:rPr>
          <w:sz w:val="14"/>
        </w:rPr>
        <w:t xml:space="preserve"> </w:t>
      </w:r>
      <w:r w:rsidRPr="000026F0">
        <w:rPr>
          <w:rStyle w:val="StyleUnderline"/>
        </w:rPr>
        <w:t>labour law</w:t>
      </w:r>
      <w:r w:rsidRPr="007F3084">
        <w:rPr>
          <w:sz w:val="14"/>
        </w:rPr>
        <w:t xml:space="preserve"> or through broader adoption of right-to-work legislation.”</w:t>
      </w:r>
    </w:p>
    <w:p w14:paraId="2EF9F842" w14:textId="77777777" w:rsidR="00CE3338" w:rsidRPr="00C758CD" w:rsidRDefault="00CE3338" w:rsidP="00CE3338">
      <w:pPr>
        <w:pStyle w:val="Heading4"/>
        <w:rPr>
          <w:u w:val="single"/>
        </w:rPr>
      </w:pPr>
      <w:r>
        <w:t xml:space="preserve">The plan </w:t>
      </w:r>
      <w:r>
        <w:rPr>
          <w:u w:val="single"/>
        </w:rPr>
        <w:t>spills over</w:t>
      </w:r>
      <w:r>
        <w:t xml:space="preserve">---the </w:t>
      </w:r>
      <w:r>
        <w:rPr>
          <w:u w:val="single"/>
        </w:rPr>
        <w:t>status quo</w:t>
      </w:r>
      <w:r>
        <w:t xml:space="preserve"> </w:t>
      </w:r>
      <w:r w:rsidRPr="006932AD">
        <w:t>signals</w:t>
      </w:r>
      <w:r>
        <w:t xml:space="preserve"> to the private sector that they can be </w:t>
      </w:r>
      <w:r>
        <w:rPr>
          <w:u w:val="single"/>
        </w:rPr>
        <w:t>anti-union</w:t>
      </w:r>
      <w:r>
        <w:t xml:space="preserve"> and face </w:t>
      </w:r>
      <w:r>
        <w:rPr>
          <w:u w:val="single"/>
        </w:rPr>
        <w:t>no consequences</w:t>
      </w:r>
      <w:r>
        <w:t xml:space="preserve">. </w:t>
      </w:r>
    </w:p>
    <w:p w14:paraId="46B5C315" w14:textId="77777777" w:rsidR="00CE3338" w:rsidRDefault="00CE3338" w:rsidP="00CE3338">
      <w:r>
        <w:t xml:space="preserve">Eileen </w:t>
      </w:r>
      <w:r w:rsidRPr="00D00F06">
        <w:rPr>
          <w:rStyle w:val="Style13ptBold"/>
        </w:rPr>
        <w:t>Sullivan 9-1</w:t>
      </w:r>
      <w:r>
        <w:t xml:space="preserve">, 9-1-25, New York Times reporter based in Washington, covering the changes to the federal work force under the Trump administration, Pulitzer Price Recipient, “Trump Orders Have Stripped Nearly Half a Million Federal Workers of Union Rights,” </w:t>
      </w:r>
      <w:r w:rsidRPr="0017079E">
        <w:t>https://www.nytimes.com/2025/09/01/us/politics/trumps-unions-federal-workers.html?unlocked_article_code=1.ik8.jUIg.qUiurg6cpny-&amp;smid=nytcore-ios-share&amp;referringSource=articleShar0065</w:t>
      </w:r>
    </w:p>
    <w:p w14:paraId="4609E4EE" w14:textId="77777777" w:rsidR="00CE3338" w:rsidRPr="007F3084" w:rsidRDefault="00CE3338" w:rsidP="00CE3338">
      <w:pPr>
        <w:rPr>
          <w:sz w:val="14"/>
        </w:rPr>
      </w:pPr>
      <w:r w:rsidRPr="009A4FE7">
        <w:rPr>
          <w:rStyle w:val="StyleUnderline"/>
          <w:highlight w:val="yellow"/>
        </w:rPr>
        <w:t>If the admin</w:t>
      </w:r>
      <w:r w:rsidRPr="009A4FE7">
        <w:rPr>
          <w:rStyle w:val="StyleUnderline"/>
        </w:rPr>
        <w:t>istration</w:t>
      </w:r>
      <w:r w:rsidRPr="00AF697D">
        <w:rPr>
          <w:rStyle w:val="StyleUnderline"/>
        </w:rPr>
        <w:t xml:space="preserve"> </w:t>
      </w:r>
      <w:r w:rsidRPr="009A4FE7">
        <w:rPr>
          <w:rStyle w:val="Emphasis"/>
          <w:highlight w:val="yellow"/>
        </w:rPr>
        <w:t>prevails</w:t>
      </w:r>
      <w:r w:rsidRPr="009A4FE7">
        <w:rPr>
          <w:rStyle w:val="StyleUnderline"/>
          <w:highlight w:val="yellow"/>
        </w:rPr>
        <w:t xml:space="preserve">, it could mark the </w:t>
      </w:r>
      <w:r w:rsidRPr="009A4FE7">
        <w:rPr>
          <w:rStyle w:val="Emphasis"/>
          <w:highlight w:val="yellow"/>
        </w:rPr>
        <w:t>beginning</w:t>
      </w:r>
      <w:r w:rsidRPr="009A4FE7">
        <w:rPr>
          <w:rStyle w:val="StyleUnderline"/>
          <w:highlight w:val="yellow"/>
        </w:rPr>
        <w:t xml:space="preserve"> of a </w:t>
      </w:r>
      <w:r w:rsidRPr="009A4FE7">
        <w:rPr>
          <w:rStyle w:val="Emphasis"/>
          <w:highlight w:val="yellow"/>
        </w:rPr>
        <w:t>broader erosion</w:t>
      </w:r>
      <w:r w:rsidRPr="009A4FE7">
        <w:rPr>
          <w:rStyle w:val="StyleUnderline"/>
          <w:highlight w:val="yellow"/>
        </w:rPr>
        <w:t xml:space="preserve"> of </w:t>
      </w:r>
      <w:r w:rsidRPr="009A4FE7">
        <w:rPr>
          <w:rStyle w:val="Emphasis"/>
          <w:highlight w:val="yellow"/>
        </w:rPr>
        <w:t>collective bargaining rights</w:t>
      </w:r>
      <w:r w:rsidRPr="007F3084">
        <w:rPr>
          <w:sz w:val="14"/>
        </w:rPr>
        <w:t>, some analysts said.</w:t>
      </w:r>
    </w:p>
    <w:p w14:paraId="04A0524F" w14:textId="77777777" w:rsidR="00CE3338" w:rsidRPr="007F3084" w:rsidRDefault="00CE3338" w:rsidP="00CE3338">
      <w:pPr>
        <w:rPr>
          <w:sz w:val="14"/>
        </w:rPr>
      </w:pPr>
      <w:r w:rsidRPr="007F3084">
        <w:rPr>
          <w:sz w:val="14"/>
        </w:rPr>
        <w:t>“</w:t>
      </w:r>
      <w:r w:rsidRPr="00AF697D">
        <w:rPr>
          <w:rStyle w:val="StyleUnderline"/>
        </w:rPr>
        <w:t xml:space="preserve">What this does is </w:t>
      </w:r>
      <w:r w:rsidRPr="009A4FE7">
        <w:rPr>
          <w:rStyle w:val="Emphasis"/>
          <w:highlight w:val="yellow"/>
        </w:rPr>
        <w:t>signal</w:t>
      </w:r>
      <w:r w:rsidRPr="009A4FE7">
        <w:rPr>
          <w:rStyle w:val="StyleUnderline"/>
          <w:highlight w:val="yellow"/>
        </w:rPr>
        <w:t xml:space="preserve"> to </w:t>
      </w:r>
      <w:r w:rsidRPr="009A4FE7">
        <w:rPr>
          <w:rStyle w:val="Emphasis"/>
          <w:highlight w:val="yellow"/>
        </w:rPr>
        <w:t>private sector employers</w:t>
      </w:r>
      <w:r w:rsidRPr="00AF697D">
        <w:rPr>
          <w:rStyle w:val="StyleUnderline"/>
        </w:rPr>
        <w:t xml:space="preserve"> that </w:t>
      </w:r>
      <w:r w:rsidRPr="009A4FE7">
        <w:rPr>
          <w:rStyle w:val="StyleUnderline"/>
          <w:highlight w:val="yellow"/>
        </w:rPr>
        <w:t xml:space="preserve">they can go to </w:t>
      </w:r>
      <w:r w:rsidRPr="009A4FE7">
        <w:rPr>
          <w:rStyle w:val="Emphasis"/>
          <w:highlight w:val="yellow"/>
        </w:rPr>
        <w:t>war</w:t>
      </w:r>
      <w:r w:rsidRPr="009A4FE7">
        <w:rPr>
          <w:rStyle w:val="StyleUnderline"/>
          <w:highlight w:val="yellow"/>
        </w:rPr>
        <w:t xml:space="preserve"> with</w:t>
      </w:r>
      <w:r w:rsidRPr="007F3084">
        <w:rPr>
          <w:sz w:val="14"/>
        </w:rPr>
        <w:t xml:space="preserve"> the </w:t>
      </w:r>
      <w:r w:rsidRPr="009A4FE7">
        <w:rPr>
          <w:rStyle w:val="Emphasis"/>
          <w:highlight w:val="yellow"/>
        </w:rPr>
        <w:t>unions</w:t>
      </w:r>
      <w:r w:rsidRPr="007F3084">
        <w:rPr>
          <w:sz w:val="14"/>
        </w:rPr>
        <w:t xml:space="preserve">” </w:t>
      </w:r>
      <w:r w:rsidRPr="009A4FE7">
        <w:rPr>
          <w:rStyle w:val="StyleUnderline"/>
          <w:highlight w:val="yellow"/>
        </w:rPr>
        <w:t xml:space="preserve">and </w:t>
      </w:r>
      <w:r w:rsidRPr="009A4FE7">
        <w:rPr>
          <w:rStyle w:val="Emphasis"/>
          <w:highlight w:val="yellow"/>
        </w:rPr>
        <w:t>not face</w:t>
      </w:r>
      <w:r w:rsidRPr="00AF697D">
        <w:rPr>
          <w:rStyle w:val="StyleUnderline"/>
        </w:rPr>
        <w:t xml:space="preserve"> legal </w:t>
      </w:r>
      <w:r w:rsidRPr="009A4FE7">
        <w:rPr>
          <w:rStyle w:val="Emphasis"/>
          <w:highlight w:val="yellow"/>
        </w:rPr>
        <w:t>consequences</w:t>
      </w:r>
      <w:r w:rsidRPr="007F3084">
        <w:rPr>
          <w:sz w:val="14"/>
        </w:rPr>
        <w:t>, said Erik Loomis, a labor historian at the University of Rhode Island.</w:t>
      </w:r>
    </w:p>
    <w:p w14:paraId="15825DFE" w14:textId="77777777" w:rsidR="00CE3338" w:rsidRPr="007F3084" w:rsidRDefault="00CE3338" w:rsidP="00CE3338">
      <w:pPr>
        <w:rPr>
          <w:sz w:val="14"/>
        </w:rPr>
      </w:pPr>
      <w:r w:rsidRPr="007F3084">
        <w:rPr>
          <w:sz w:val="14"/>
        </w:rPr>
        <w:t>Joseph A. McCartin, a labor history professor at Georgetown University, pointed to the impact of President Ronald Reagan’s firing of air traffic controllers in 1981.</w:t>
      </w:r>
    </w:p>
    <w:p w14:paraId="455CA314" w14:textId="77777777" w:rsidR="00CE3338" w:rsidRPr="007F3084" w:rsidRDefault="00CE3338" w:rsidP="00CE3338">
      <w:pPr>
        <w:rPr>
          <w:sz w:val="14"/>
        </w:rPr>
      </w:pPr>
      <w:r w:rsidRPr="007F3084">
        <w:rPr>
          <w:sz w:val="14"/>
        </w:rPr>
        <w:t>“</w:t>
      </w:r>
      <w:r w:rsidRPr="00AF697D">
        <w:rPr>
          <w:rStyle w:val="StyleUnderline"/>
        </w:rPr>
        <w:t xml:space="preserve">It </w:t>
      </w:r>
      <w:r w:rsidRPr="009A4FE7">
        <w:rPr>
          <w:rStyle w:val="StyleUnderline"/>
          <w:highlight w:val="yellow"/>
        </w:rPr>
        <w:t>demonstrated</w:t>
      </w:r>
      <w:r w:rsidRPr="00AF697D">
        <w:rPr>
          <w:rStyle w:val="StyleUnderline"/>
        </w:rPr>
        <w:t xml:space="preserve"> to private sector employers </w:t>
      </w:r>
      <w:r w:rsidRPr="009A4FE7">
        <w:rPr>
          <w:rStyle w:val="StyleUnderline"/>
          <w:highlight w:val="yellow"/>
        </w:rPr>
        <w:t xml:space="preserve">the </w:t>
      </w:r>
      <w:r w:rsidRPr="009A4FE7">
        <w:rPr>
          <w:rStyle w:val="Emphasis"/>
          <w:highlight w:val="yellow"/>
        </w:rPr>
        <w:t>leverage</w:t>
      </w:r>
      <w:r w:rsidRPr="00AF697D">
        <w:rPr>
          <w:rStyle w:val="StyleUnderline"/>
        </w:rPr>
        <w:t xml:space="preserve"> that could be </w:t>
      </w:r>
      <w:r w:rsidRPr="009A4FE7">
        <w:rPr>
          <w:rStyle w:val="StyleUnderline"/>
          <w:highlight w:val="yellow"/>
        </w:rPr>
        <w:t xml:space="preserve">had by taking an </w:t>
      </w:r>
      <w:r w:rsidRPr="009A4FE7">
        <w:rPr>
          <w:rStyle w:val="Emphasis"/>
          <w:highlight w:val="yellow"/>
        </w:rPr>
        <w:t>aggressive approach</w:t>
      </w:r>
      <w:r w:rsidRPr="00AF697D">
        <w:rPr>
          <w:rStyle w:val="StyleUnderline"/>
        </w:rPr>
        <w:t xml:space="preserve"> to </w:t>
      </w:r>
      <w:r w:rsidRPr="00AF697D">
        <w:rPr>
          <w:rStyle w:val="Emphasis"/>
        </w:rPr>
        <w:t>unions</w:t>
      </w:r>
      <w:r w:rsidRPr="002C493B">
        <w:rPr>
          <w:rStyle w:val="StyleUnderline"/>
        </w:rPr>
        <w:t>, to collective bargaining</w:t>
      </w:r>
      <w:r w:rsidRPr="007F3084">
        <w:rPr>
          <w:sz w:val="14"/>
        </w:rPr>
        <w:t>,” he said. But what Mr. Reagan did in 1981 looks moderate compared to what Mr. Trump is doing, Mr. McCartin added.</w:t>
      </w:r>
    </w:p>
    <w:p w14:paraId="0DE90CE3" w14:textId="77777777" w:rsidR="00CE3338" w:rsidRPr="007F3084" w:rsidRDefault="00CE3338" w:rsidP="00CE3338">
      <w:pPr>
        <w:rPr>
          <w:sz w:val="14"/>
        </w:rPr>
      </w:pPr>
      <w:r w:rsidRPr="007F3084">
        <w:rPr>
          <w:sz w:val="14"/>
        </w:rPr>
        <w:t>“It is an action that’s almost incomparable in terms of what a president can do to undermine unions,” Mr. McCartin said.</w:t>
      </w:r>
    </w:p>
    <w:p w14:paraId="40A0130B" w14:textId="77777777" w:rsidR="00CE3338" w:rsidRPr="007F3084" w:rsidRDefault="00CE3338" w:rsidP="00CE3338">
      <w:pPr>
        <w:rPr>
          <w:sz w:val="14"/>
        </w:rPr>
      </w:pPr>
      <w:r w:rsidRPr="007F3084">
        <w:rPr>
          <w:sz w:val="14"/>
        </w:rPr>
        <w:t>And a recent decision in the Court of Appeals for the Fifth Circuit, if upheld, would further hurt private sector unions by allowing the president to fire board members of the National Labor Relations Board, which was created to oversee and enforce federal labor law.</w:t>
      </w:r>
    </w:p>
    <w:p w14:paraId="580757C6" w14:textId="77777777" w:rsidR="00CE3338" w:rsidRDefault="00CE3338" w:rsidP="00CE3338">
      <w:pPr>
        <w:rPr>
          <w:sz w:val="14"/>
        </w:rPr>
      </w:pPr>
      <w:r w:rsidRPr="002C493B">
        <w:rPr>
          <w:rStyle w:val="StyleUnderline"/>
        </w:rPr>
        <w:t>The case is</w:t>
      </w:r>
      <w:r w:rsidRPr="007F3084">
        <w:rPr>
          <w:sz w:val="14"/>
        </w:rPr>
        <w:t xml:space="preserve"> likely </w:t>
      </w:r>
      <w:r w:rsidRPr="002C493B">
        <w:rPr>
          <w:rStyle w:val="StyleUnderline"/>
        </w:rPr>
        <w:t xml:space="preserve">headed to the Supreme Court, with </w:t>
      </w:r>
      <w:r w:rsidRPr="009A4FE7">
        <w:rPr>
          <w:rStyle w:val="Emphasis"/>
          <w:highlight w:val="yellow"/>
        </w:rPr>
        <w:t>major implications</w:t>
      </w:r>
      <w:r w:rsidRPr="009A4FE7">
        <w:rPr>
          <w:rStyle w:val="StyleUnderline"/>
          <w:highlight w:val="yellow"/>
        </w:rPr>
        <w:t xml:space="preserve"> for</w:t>
      </w:r>
      <w:r w:rsidRPr="002C493B">
        <w:rPr>
          <w:rStyle w:val="StyleUnderline"/>
        </w:rPr>
        <w:t xml:space="preserve"> the </w:t>
      </w:r>
      <w:r w:rsidRPr="002C493B">
        <w:rPr>
          <w:rStyle w:val="Emphasis"/>
        </w:rPr>
        <w:t>future</w:t>
      </w:r>
      <w:r w:rsidRPr="002C493B">
        <w:rPr>
          <w:rStyle w:val="StyleUnderline"/>
        </w:rPr>
        <w:t xml:space="preserve"> of </w:t>
      </w:r>
      <w:r w:rsidRPr="009A4FE7">
        <w:rPr>
          <w:rStyle w:val="StyleUnderline"/>
          <w:highlight w:val="yellow"/>
        </w:rPr>
        <w:t xml:space="preserve">the </w:t>
      </w:r>
      <w:r w:rsidRPr="009A4FE7">
        <w:rPr>
          <w:rStyle w:val="Emphasis"/>
          <w:highlight w:val="yellow"/>
        </w:rPr>
        <w:t>labor movement</w:t>
      </w:r>
      <w:r w:rsidRPr="007F3084">
        <w:rPr>
          <w:sz w:val="14"/>
        </w:rPr>
        <w:t>, Mr. Podhorzer said.</w:t>
      </w:r>
    </w:p>
    <w:p w14:paraId="2CBF2B69" w14:textId="77777777" w:rsidR="00CE3338" w:rsidRDefault="00CE3338" w:rsidP="00CE3338">
      <w:pPr>
        <w:pStyle w:val="Heading4"/>
      </w:pPr>
      <w:r>
        <w:t xml:space="preserve">Unions </w:t>
      </w:r>
      <w:r w:rsidRPr="003A3F33">
        <w:rPr>
          <w:u w:val="single"/>
        </w:rPr>
        <w:t>destroy growth</w:t>
      </w:r>
      <w:r>
        <w:t xml:space="preserve"> and depress </w:t>
      </w:r>
      <w:r w:rsidRPr="006F60BC">
        <w:rPr>
          <w:u w:val="single"/>
        </w:rPr>
        <w:t>R&amp;D investment</w:t>
      </w:r>
      <w:r>
        <w:t xml:space="preserve">, which causes </w:t>
      </w:r>
      <w:r w:rsidRPr="006F60BC">
        <w:rPr>
          <w:i/>
          <w:iCs w:val="0"/>
          <w:u w:val="single"/>
        </w:rPr>
        <w:t>firm closure</w:t>
      </w:r>
      <w:r>
        <w:t>---</w:t>
      </w:r>
      <w:r w:rsidRPr="003A3F33">
        <w:rPr>
          <w:u w:val="single"/>
        </w:rPr>
        <w:t>consilience</w:t>
      </w:r>
      <w:r>
        <w:t xml:space="preserve"> of </w:t>
      </w:r>
      <w:r w:rsidRPr="003A3F33">
        <w:rPr>
          <w:u w:val="single"/>
        </w:rPr>
        <w:t>studies</w:t>
      </w:r>
      <w:r>
        <w:t>.</w:t>
      </w:r>
    </w:p>
    <w:p w14:paraId="3CF124E0" w14:textId="77777777" w:rsidR="00CE3338" w:rsidRPr="008A4EA5" w:rsidRDefault="00CE3338" w:rsidP="00CE3338">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0A207507" w14:textId="77777777" w:rsidR="00CE3338" w:rsidRPr="00CB0CFD" w:rsidRDefault="00CE3338" w:rsidP="00CE3338">
      <w:pPr>
        <w:rPr>
          <w:sz w:val="16"/>
        </w:rPr>
      </w:pPr>
      <w:r w:rsidRPr="00CB0CFD">
        <w:rPr>
          <w:sz w:val="16"/>
        </w:rPr>
        <w:t>While labor union density</w:t>
      </w:r>
      <w:r w:rsidRPr="00CB0CFD">
        <w:rPr>
          <w:sz w:val="16"/>
          <w:lang w:val="en"/>
        </w:rPr>
        <w:t xml:space="preserve">—the share of workers who are unionized relative to the total labor force—is at an all-time low, public support for labor unions is at a 57-year high at 70 percent. </w:t>
      </w:r>
      <w:r w:rsidRPr="00CB0CFD">
        <w:rPr>
          <w:sz w:val="16"/>
        </w:rPr>
        <w:t>Republicans are</w:t>
      </w:r>
      <w:r w:rsidRPr="00CB0CFD">
        <w:rPr>
          <w:sz w:val="16"/>
          <w:lang w:val="en"/>
        </w:rPr>
        <w:t xml:space="preserve"> now joining Democrats in embracing the vital role of pro-union policies to support the US worker. This level of </w:t>
      </w:r>
      <w:r w:rsidRPr="00CB0CFD">
        <w:rPr>
          <w:rStyle w:val="StyleUnderline"/>
        </w:rPr>
        <w:t>support has emboldened</w:t>
      </w:r>
      <w:r w:rsidRPr="00CB0CFD">
        <w:rPr>
          <w:sz w:val="16"/>
          <w:lang w:val="en"/>
        </w:rPr>
        <w:t xml:space="preserve"> labor </w:t>
      </w:r>
      <w:r w:rsidRPr="00E134B9">
        <w:rPr>
          <w:rStyle w:val="StyleUnderline"/>
          <w:highlight w:val="yellow"/>
        </w:rPr>
        <w:t>unions</w:t>
      </w:r>
      <w:r w:rsidRPr="00CB0CFD">
        <w:rPr>
          <w:rStyle w:val="StyleUnderline"/>
        </w:rPr>
        <w:t xml:space="preserve"> to </w:t>
      </w:r>
      <w:r w:rsidRPr="00E134B9">
        <w:rPr>
          <w:rStyle w:val="StyleUnderline"/>
          <w:highlight w:val="yellow"/>
        </w:rPr>
        <w:t>bargain for</w:t>
      </w:r>
      <w:r w:rsidRPr="00CB0CFD">
        <w:rPr>
          <w:rStyle w:val="StyleUnderline"/>
        </w:rPr>
        <w:t xml:space="preserve"> unprecedented </w:t>
      </w:r>
      <w:r w:rsidRPr="00E134B9">
        <w:rPr>
          <w:rStyle w:val="StyleUnderline"/>
          <w:highlight w:val="yellow"/>
        </w:rPr>
        <w:t>demands backed by</w:t>
      </w:r>
      <w:r w:rsidRPr="00CB0CFD">
        <w:rPr>
          <w:sz w:val="16"/>
          <w:lang w:val="en"/>
        </w:rPr>
        <w:t xml:space="preserve"> major </w:t>
      </w:r>
      <w:r w:rsidRPr="00E134B9">
        <w:rPr>
          <w:rStyle w:val="Emphasis"/>
          <w:highlight w:val="yellow"/>
        </w:rPr>
        <w:t>strikes</w:t>
      </w:r>
      <w:r w:rsidRPr="00E134B9">
        <w:rPr>
          <w:sz w:val="16"/>
          <w:highlight w:val="yellow"/>
          <w:lang w:val="en"/>
        </w:rPr>
        <w:t xml:space="preserve"> </w:t>
      </w:r>
      <w:r w:rsidRPr="00E134B9">
        <w:rPr>
          <w:rStyle w:val="StyleUnderline"/>
          <w:highlight w:val="yellow"/>
        </w:rPr>
        <w:t>or</w:t>
      </w:r>
      <w:r w:rsidRPr="00E134B9">
        <w:rPr>
          <w:sz w:val="16"/>
          <w:highlight w:val="yellow"/>
          <w:lang w:val="en"/>
        </w:rPr>
        <w:t xml:space="preserve"> </w:t>
      </w:r>
      <w:r w:rsidRPr="00E134B9">
        <w:rPr>
          <w:rStyle w:val="Emphasis"/>
          <w:highlight w:val="yellow"/>
        </w:rPr>
        <w:t>work stoppages</w:t>
      </w:r>
      <w:r w:rsidRPr="00CB0CFD">
        <w:rPr>
          <w:sz w:val="16"/>
          <w:lang w:val="en"/>
        </w:rPr>
        <w:t xml:space="preserve">. </w:t>
      </w:r>
      <w:r w:rsidRPr="00CB0CFD">
        <w:rPr>
          <w:rStyle w:val="StyleUnderline"/>
        </w:rPr>
        <w:t>Faced with this pressure, companies</w:t>
      </w:r>
      <w:r w:rsidRPr="00CB0CFD">
        <w:rPr>
          <w:sz w:val="16"/>
          <w:lang w:val="en"/>
        </w:rPr>
        <w:t xml:space="preserve"> such as Boeing, Ford, General Motors, Stellantis, and UPS </w:t>
      </w:r>
      <w:r w:rsidRPr="00CB0CFD">
        <w:rPr>
          <w:rStyle w:val="StyleUnderline"/>
        </w:rPr>
        <w:t>have yielded to labor union demands and reached collective bargaining agreements</w:t>
      </w:r>
      <w:r w:rsidRPr="00CB0CFD">
        <w:rPr>
          <w:sz w:val="16"/>
          <w:lang w:val="en"/>
        </w:rPr>
        <w:t xml:space="preserve"> with terms previously deemed unsustainable.</w:t>
      </w:r>
    </w:p>
    <w:p w14:paraId="1A36443E" w14:textId="77777777" w:rsidR="00CE3338" w:rsidRPr="00CB0CFD" w:rsidRDefault="00CE3338" w:rsidP="00CE3338">
      <w:pPr>
        <w:rPr>
          <w:sz w:val="16"/>
        </w:rPr>
      </w:pPr>
      <w:r w:rsidRPr="00CB0CFD">
        <w:rPr>
          <w:sz w:val="16"/>
        </w:rPr>
        <w:t xml:space="preserve">The question is, </w:t>
      </w:r>
      <w:r w:rsidRPr="00CB0CFD">
        <w:rPr>
          <w:rStyle w:val="StyleUnderline"/>
        </w:rPr>
        <w:t>will these agreements lead to better outcomes for workers in the long-term?</w:t>
      </w:r>
      <w:r w:rsidRPr="00CB0CFD">
        <w:rPr>
          <w:sz w:val="16"/>
        </w:rPr>
        <w:t xml:space="preserve"> The answer is, not necessarily. </w:t>
      </w:r>
      <w:r w:rsidRPr="00CB0CFD">
        <w:rPr>
          <w:rStyle w:val="StyleUnderline"/>
        </w:rPr>
        <w:t xml:space="preserve">When the monopoly face dominates, apparent </w:t>
      </w:r>
      <w:r w:rsidRPr="00E134B9">
        <w:rPr>
          <w:rStyle w:val="StyleUnderline"/>
          <w:highlight w:val="yellow"/>
        </w:rPr>
        <w:t>“big wins” at the bargaining table</w:t>
      </w:r>
      <w:r w:rsidRPr="00CB0CFD">
        <w:rPr>
          <w:rStyle w:val="StyleUnderline"/>
        </w:rPr>
        <w:t xml:space="preserve"> often </w:t>
      </w:r>
      <w:r w:rsidRPr="00E134B9">
        <w:rPr>
          <w:rStyle w:val="Emphasis"/>
          <w:highlight w:val="yellow"/>
        </w:rPr>
        <w:t>convert</w:t>
      </w:r>
      <w:r w:rsidRPr="00E134B9">
        <w:rPr>
          <w:sz w:val="16"/>
          <w:highlight w:val="yellow"/>
        </w:rPr>
        <w:t xml:space="preserve"> </w:t>
      </w:r>
      <w:r w:rsidRPr="00E134B9">
        <w:rPr>
          <w:rStyle w:val="StyleUnderline"/>
          <w:highlight w:val="yellow"/>
        </w:rPr>
        <w:t xml:space="preserve">into </w:t>
      </w:r>
      <w:r w:rsidRPr="00E134B9">
        <w:rPr>
          <w:rStyle w:val="Emphasis"/>
          <w:highlight w:val="yellow"/>
        </w:rPr>
        <w:t>slower</w:t>
      </w:r>
      <w:r w:rsidRPr="00CB0CFD">
        <w:rPr>
          <w:rStyle w:val="StyleUnderline"/>
        </w:rPr>
        <w:t xml:space="preserve"> employment </w:t>
      </w:r>
      <w:r w:rsidRPr="00E134B9">
        <w:rPr>
          <w:rStyle w:val="Emphasis"/>
          <w:highlight w:val="yellow"/>
        </w:rPr>
        <w:t>growth</w:t>
      </w:r>
      <w:r w:rsidRPr="00E134B9">
        <w:rPr>
          <w:sz w:val="16"/>
          <w:highlight w:val="yellow"/>
        </w:rPr>
        <w:t xml:space="preserve">, </w:t>
      </w:r>
      <w:r w:rsidRPr="00E134B9">
        <w:rPr>
          <w:rStyle w:val="Emphasis"/>
          <w:highlight w:val="yellow"/>
        </w:rPr>
        <w:t>reduced investment</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highlight w:val="yellow"/>
        </w:rPr>
        <w:t>fewer opportunities</w:t>
      </w:r>
      <w:r w:rsidRPr="00CB0CFD">
        <w:rPr>
          <w:sz w:val="16"/>
        </w:rPr>
        <w:t xml:space="preserve"> </w:t>
      </w:r>
      <w:r w:rsidRPr="00CB0CFD">
        <w:rPr>
          <w:rStyle w:val="StyleUnderline"/>
        </w:rPr>
        <w:t>for both present and future workers.</w:t>
      </w:r>
      <w:r w:rsidRPr="00CB0CFD">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2EE4C8EE" w14:textId="77777777" w:rsidR="00CE3338" w:rsidRPr="00CB0CFD" w:rsidRDefault="00CE3338" w:rsidP="00CE3338">
      <w:pPr>
        <w:rPr>
          <w:rStyle w:val="StyleUnderline"/>
        </w:rPr>
      </w:pPr>
      <w:r w:rsidRPr="00CB0CFD">
        <w:rPr>
          <w:rStyle w:val="StyleUnderline"/>
        </w:rPr>
        <w:t xml:space="preserve">Powerful labor </w:t>
      </w:r>
      <w:r w:rsidRPr="00E134B9">
        <w:rPr>
          <w:rStyle w:val="StyleUnderline"/>
          <w:highlight w:val="yellow"/>
        </w:rPr>
        <w:t>unions</w:t>
      </w:r>
      <w:r w:rsidRPr="00CB0CFD">
        <w:rPr>
          <w:rStyle w:val="StyleUnderline"/>
        </w:rPr>
        <w:t xml:space="preserve"> that </w:t>
      </w:r>
      <w:r w:rsidRPr="00E134B9">
        <w:rPr>
          <w:rStyle w:val="StyleUnderline"/>
          <w:highlight w:val="yellow"/>
        </w:rPr>
        <w:t xml:space="preserve">use </w:t>
      </w:r>
      <w:r w:rsidRPr="00E134B9">
        <w:rPr>
          <w:rStyle w:val="Emphasis"/>
          <w:highlight w:val="yellow"/>
        </w:rPr>
        <w:t>aggressive</w:t>
      </w:r>
      <w:r w:rsidRPr="00CB0CFD">
        <w:rPr>
          <w:rStyle w:val="Emphasis"/>
        </w:rPr>
        <w:t xml:space="preserve"> negotiation </w:t>
      </w:r>
      <w:r w:rsidRPr="00E134B9">
        <w:rPr>
          <w:rStyle w:val="Emphasis"/>
          <w:highlight w:val="yellow"/>
        </w:rPr>
        <w:t>tactics</w:t>
      </w:r>
      <w:r w:rsidRPr="00CB0CFD">
        <w:rPr>
          <w:sz w:val="16"/>
        </w:rPr>
        <w:t xml:space="preserve"> </w:t>
      </w:r>
      <w:r w:rsidRPr="00CB0CFD">
        <w:rPr>
          <w:rStyle w:val="StyleUnderline"/>
        </w:rPr>
        <w:t>have historically secured higher wages for unionized workers</w:t>
      </w:r>
      <w:r w:rsidRPr="00CB0CFD">
        <w:rPr>
          <w:sz w:val="16"/>
        </w:rPr>
        <w:t xml:space="preserve">, </w:t>
      </w:r>
      <w:r w:rsidRPr="00CB0CFD">
        <w:rPr>
          <w:rStyle w:val="StyleUnderline"/>
        </w:rPr>
        <w:t>although</w:t>
      </w:r>
      <w:r w:rsidRPr="00CB0CFD">
        <w:rPr>
          <w:sz w:val="16"/>
        </w:rPr>
        <w:t xml:space="preserve"> recent studies suggest </w:t>
      </w:r>
      <w:r w:rsidRPr="00CB0CFD">
        <w:rPr>
          <w:rStyle w:val="StyleUnderline"/>
        </w:rPr>
        <w:t>this wage advantage has declined or disappeared due to global competition and technological changes</w:t>
      </w:r>
      <w:r w:rsidRPr="00CB0CFD">
        <w:rPr>
          <w:sz w:val="16"/>
        </w:rPr>
        <w:t xml:space="preserve">. The research shows that </w:t>
      </w:r>
      <w:r w:rsidRPr="00CB0CFD">
        <w:rPr>
          <w:rStyle w:val="StyleUnderline"/>
        </w:rPr>
        <w:t>powerful</w:t>
      </w:r>
      <w:r w:rsidRPr="00CB0CFD">
        <w:rPr>
          <w:sz w:val="16"/>
        </w:rPr>
        <w:t xml:space="preserve"> labor </w:t>
      </w:r>
      <w:r w:rsidRPr="00CB0CFD">
        <w:rPr>
          <w:rStyle w:val="StyleUnderline"/>
        </w:rPr>
        <w:t>unions</w:t>
      </w:r>
      <w:r w:rsidRPr="00CB0CFD">
        <w:rPr>
          <w:sz w:val="16"/>
        </w:rPr>
        <w:t xml:space="preserve"> acting through their monopoly face </w:t>
      </w:r>
      <w:r w:rsidRPr="00CB0CFD">
        <w:rPr>
          <w:rStyle w:val="StyleUnderline"/>
        </w:rPr>
        <w:t>can</w:t>
      </w:r>
      <w:r w:rsidRPr="00CB0CFD">
        <w:rPr>
          <w:sz w:val="16"/>
        </w:rPr>
        <w:t xml:space="preserve"> </w:t>
      </w:r>
      <w:r w:rsidRPr="00CB0CFD">
        <w:rPr>
          <w:rStyle w:val="Emphasis"/>
        </w:rPr>
        <w:t>limit job growth</w:t>
      </w:r>
      <w:r w:rsidRPr="00CB0CFD">
        <w:rPr>
          <w:sz w:val="16"/>
        </w:rPr>
        <w:t xml:space="preserve"> </w:t>
      </w:r>
      <w:r w:rsidRPr="00CB0CFD">
        <w:rPr>
          <w:rStyle w:val="StyleUnderline"/>
        </w:rPr>
        <w:t>and</w:t>
      </w:r>
      <w:r w:rsidRPr="00CB0CFD">
        <w:rPr>
          <w:sz w:val="16"/>
        </w:rPr>
        <w:t xml:space="preserve"> </w:t>
      </w:r>
      <w:r w:rsidRPr="00CB0CFD">
        <w:rPr>
          <w:rStyle w:val="Emphasis"/>
        </w:rPr>
        <w:t>employment opportunities</w:t>
      </w:r>
      <w:r w:rsidRPr="00CB0CFD">
        <w:rPr>
          <w:sz w:val="16"/>
        </w:rPr>
        <w:t xml:space="preserve">. </w:t>
      </w:r>
      <w:r w:rsidRPr="00E134B9">
        <w:rPr>
          <w:rStyle w:val="StyleUnderline"/>
          <w:highlight w:val="yellow"/>
        </w:rPr>
        <w:t>Excessive demands</w:t>
      </w:r>
      <w:r w:rsidRPr="00CB0CFD">
        <w:rPr>
          <w:rStyle w:val="StyleUnderline"/>
        </w:rPr>
        <w:t xml:space="preserve"> have </w:t>
      </w:r>
      <w:r w:rsidRPr="00E134B9">
        <w:rPr>
          <w:rStyle w:val="StyleUnderline"/>
          <w:highlight w:val="yellow"/>
        </w:rPr>
        <w:t xml:space="preserve">led companies to </w:t>
      </w:r>
      <w:r w:rsidRPr="00E134B9">
        <w:rPr>
          <w:rStyle w:val="Emphasis"/>
          <w:highlight w:val="yellow"/>
        </w:rPr>
        <w:t>cut investments</w:t>
      </w:r>
      <w:r w:rsidRPr="00CB0CFD">
        <w:rPr>
          <w:sz w:val="16"/>
        </w:rPr>
        <w:t>—</w:t>
      </w:r>
      <w:r w:rsidRPr="00CB0CFD">
        <w:rPr>
          <w:rStyle w:val="StyleUnderline"/>
        </w:rPr>
        <w:t xml:space="preserve">particularly </w:t>
      </w:r>
      <w:r w:rsidRPr="00E134B9">
        <w:rPr>
          <w:rStyle w:val="StyleUnderline"/>
          <w:highlight w:val="yellow"/>
        </w:rPr>
        <w:t xml:space="preserve">in </w:t>
      </w:r>
      <w:r w:rsidRPr="00E134B9">
        <w:rPr>
          <w:rStyle w:val="Emphasis"/>
          <w:highlight w:val="yellow"/>
        </w:rPr>
        <w:t>R&amp;D</w:t>
      </w:r>
      <w:r w:rsidRPr="00E134B9">
        <w:rPr>
          <w:rStyle w:val="StyleUnderline"/>
          <w:highlight w:val="yellow"/>
        </w:rPr>
        <w:t xml:space="preserve"> and </w:t>
      </w:r>
      <w:r w:rsidRPr="00E134B9">
        <w:rPr>
          <w:rStyle w:val="Emphasis"/>
          <w:highlight w:val="yellow"/>
        </w:rPr>
        <w:t>long-lived</w:t>
      </w:r>
      <w:r w:rsidRPr="00CB0CFD">
        <w:rPr>
          <w:rStyle w:val="Emphasis"/>
        </w:rPr>
        <w:t xml:space="preserve"> tangible </w:t>
      </w:r>
      <w:r w:rsidRPr="00E134B9">
        <w:rPr>
          <w:rStyle w:val="Emphasis"/>
          <w:highlight w:val="yellow"/>
        </w:rPr>
        <w:t>capital</w:t>
      </w:r>
      <w:r w:rsidRPr="00CB0CFD">
        <w:rPr>
          <w:sz w:val="16"/>
        </w:rPr>
        <w:t>—</w:t>
      </w:r>
      <w:r w:rsidRPr="00CB0CFD">
        <w:rPr>
          <w:rStyle w:val="StyleUnderline"/>
        </w:rPr>
        <w:t xml:space="preserve">thereby </w:t>
      </w:r>
      <w:r w:rsidRPr="00E134B9">
        <w:rPr>
          <w:rStyle w:val="Emphasis"/>
          <w:highlight w:val="yellow"/>
        </w:rPr>
        <w:t>reducing</w:t>
      </w:r>
      <w:r w:rsidRPr="00CB0CFD">
        <w:rPr>
          <w:rStyle w:val="Emphasis"/>
        </w:rPr>
        <w:t xml:space="preserve"> productivity</w:t>
      </w:r>
      <w:r w:rsidRPr="00CB0CFD">
        <w:rPr>
          <w:rStyle w:val="StyleUnderline"/>
        </w:rPr>
        <w:t xml:space="preserve">, </w:t>
      </w:r>
      <w:r w:rsidRPr="00E134B9">
        <w:rPr>
          <w:rStyle w:val="Emphasis"/>
          <w:highlight w:val="yellow"/>
        </w:rPr>
        <w:t>profitability</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long-term viability</w:t>
      </w:r>
      <w:r w:rsidRPr="00CB0CFD">
        <w:rPr>
          <w:sz w:val="16"/>
        </w:rPr>
        <w:t xml:space="preserve">. As a result, </w:t>
      </w:r>
      <w:r w:rsidRPr="00E134B9">
        <w:rPr>
          <w:rStyle w:val="StyleUnderline"/>
          <w:highlight w:val="yellow"/>
        </w:rPr>
        <w:t xml:space="preserve">these firms have been </w:t>
      </w:r>
      <w:r w:rsidRPr="00E134B9">
        <w:rPr>
          <w:rStyle w:val="Emphasis"/>
          <w:sz w:val="24"/>
          <w:szCs w:val="24"/>
          <w:highlight w:val="yellow"/>
        </w:rPr>
        <w:t>more likely to</w:t>
      </w:r>
      <w:r w:rsidRPr="00CB0CFD">
        <w:rPr>
          <w:rStyle w:val="Emphasis"/>
          <w:sz w:val="24"/>
          <w:szCs w:val="24"/>
        </w:rPr>
        <w:t xml:space="preserve"> downsize or </w:t>
      </w:r>
      <w:r w:rsidRPr="00E134B9">
        <w:rPr>
          <w:rStyle w:val="Emphasis"/>
          <w:sz w:val="24"/>
          <w:szCs w:val="24"/>
          <w:highlight w:val="yellow"/>
        </w:rPr>
        <w:t>shut down</w:t>
      </w:r>
      <w:r w:rsidRPr="00CB0CFD">
        <w:rPr>
          <w:sz w:val="16"/>
        </w:rPr>
        <w:t xml:space="preserve">, </w:t>
      </w:r>
      <w:r w:rsidRPr="00CB0CFD">
        <w:rPr>
          <w:rStyle w:val="StyleUnderline"/>
        </w:rPr>
        <w:t xml:space="preserve">ultimately </w:t>
      </w:r>
      <w:r w:rsidRPr="00E134B9">
        <w:rPr>
          <w:rStyle w:val="StyleUnderline"/>
          <w:highlight w:val="yellow"/>
        </w:rPr>
        <w:t xml:space="preserve">leading to job </w:t>
      </w:r>
      <w:r w:rsidRPr="00E134B9">
        <w:rPr>
          <w:rStyle w:val="Emphasis"/>
          <w:highlight w:val="yellow"/>
        </w:rPr>
        <w:t>losses</w:t>
      </w:r>
      <w:r w:rsidRPr="00E134B9">
        <w:rPr>
          <w:rStyle w:val="StyleUnderline"/>
          <w:highlight w:val="yellow"/>
        </w:rPr>
        <w:t xml:space="preserve"> and </w:t>
      </w:r>
      <w:r w:rsidRPr="00E134B9">
        <w:rPr>
          <w:rStyle w:val="Emphasis"/>
          <w:highlight w:val="yellow"/>
        </w:rPr>
        <w:t xml:space="preserve">lower </w:t>
      </w:r>
      <w:r w:rsidRPr="00E134B9">
        <w:rPr>
          <w:rStyle w:val="Emphasis"/>
        </w:rPr>
        <w:t xml:space="preserve">overall </w:t>
      </w:r>
      <w:r w:rsidRPr="00E134B9">
        <w:rPr>
          <w:rStyle w:val="Emphasis"/>
          <w:highlight w:val="yellow"/>
        </w:rPr>
        <w:t>employment</w:t>
      </w:r>
      <w:r w:rsidRPr="00CB0CFD">
        <w:rPr>
          <w:rStyle w:val="StyleUnderline"/>
        </w:rPr>
        <w:t xml:space="preserve"> for unionized workers</w:t>
      </w:r>
      <w:r w:rsidRPr="00CB0CFD">
        <w:rPr>
          <w:sz w:val="16"/>
        </w:rPr>
        <w:t xml:space="preserve">. Therefore, </w:t>
      </w:r>
      <w:r w:rsidRPr="00CB0CFD">
        <w:rPr>
          <w:rStyle w:val="StyleUnderline"/>
        </w:rPr>
        <w:t>our study finds that labor union power is not synonymous with being pro-worker.</w:t>
      </w:r>
    </w:p>
    <w:p w14:paraId="19FD141A" w14:textId="77777777" w:rsidR="00CE3338" w:rsidRPr="00CB0CFD" w:rsidRDefault="00CE3338" w:rsidP="00CE3338">
      <w:pPr>
        <w:rPr>
          <w:rStyle w:val="StyleUnderline"/>
        </w:rPr>
      </w:pPr>
      <w:r w:rsidRPr="00E134B9">
        <w:rPr>
          <w:rStyle w:val="StyleUnderline"/>
          <w:highlight w:val="yellow"/>
        </w:rPr>
        <w:t>Our conclusion is based</w:t>
      </w:r>
      <w:r w:rsidRPr="00CB0CFD">
        <w:rPr>
          <w:rStyle w:val="StyleUnderline"/>
        </w:rPr>
        <w:t xml:space="preserve"> on an </w:t>
      </w:r>
      <w:r w:rsidRPr="00CB0CFD">
        <w:rPr>
          <w:rStyle w:val="Emphasis"/>
          <w:sz w:val="24"/>
          <w:szCs w:val="24"/>
        </w:rPr>
        <w:t xml:space="preserve">exhaustive analysis of </w:t>
      </w:r>
      <w:r w:rsidRPr="00E134B9">
        <w:rPr>
          <w:rStyle w:val="Emphasis"/>
          <w:sz w:val="24"/>
          <w:szCs w:val="24"/>
          <w:highlight w:val="yellow"/>
        </w:rPr>
        <w:t>147 studies</w:t>
      </w:r>
      <w:r w:rsidRPr="00CB0CFD">
        <w:rPr>
          <w:sz w:val="16"/>
          <w:lang w:val="en"/>
        </w:rPr>
        <w:t xml:space="preserve">, </w:t>
      </w:r>
      <w:r w:rsidRPr="00CB0CFD">
        <w:rPr>
          <w:rStyle w:val="StyleUnderline"/>
        </w:rPr>
        <w:t xml:space="preserve">conducted </w:t>
      </w:r>
      <w:r w:rsidRPr="00E134B9">
        <w:rPr>
          <w:rStyle w:val="Emphasis"/>
          <w:highlight w:val="yellow"/>
        </w:rPr>
        <w:t>over three decades</w:t>
      </w:r>
      <w:r w:rsidRPr="00CB0CFD">
        <w:rPr>
          <w:rStyle w:val="StyleUnderline"/>
        </w:rPr>
        <w:t>, covering labor union power in the United States</w:t>
      </w:r>
      <w:r w:rsidRPr="00CB0CFD">
        <w:rPr>
          <w:sz w:val="16"/>
          <w:lang w:val="en"/>
        </w:rPr>
        <w:t xml:space="preserve">, the United Kingdom, and Europe. These studies were </w:t>
      </w:r>
      <w:r w:rsidRPr="00CB0CFD">
        <w:rPr>
          <w:rStyle w:val="StyleUnderline"/>
        </w:rPr>
        <w:t>published in the top five economics journals</w:t>
      </w:r>
      <w:r w:rsidRPr="00CB0CFD">
        <w:rPr>
          <w:sz w:val="16"/>
          <w:lang w:val="en"/>
        </w:rPr>
        <w:t xml:space="preserve">, journals affiliated with the American Economic Association, </w:t>
      </w:r>
      <w:r w:rsidRPr="00CB0CFD">
        <w:rPr>
          <w:rStyle w:val="StyleUnderline"/>
        </w:rPr>
        <w:t>and other reputable sources of seminal research. </w:t>
      </w:r>
    </w:p>
    <w:p w14:paraId="1CF8E16B" w14:textId="77777777" w:rsidR="00CE3338" w:rsidRDefault="00CE3338" w:rsidP="00CE3338">
      <w:pPr>
        <w:rPr>
          <w:rStyle w:val="Emphasis"/>
          <w:lang w:val="en"/>
        </w:rPr>
      </w:pPr>
      <w:r w:rsidRPr="00E357ED">
        <w:rPr>
          <w:rStyle w:val="StyleUnderline"/>
          <w:lang w:val="en"/>
        </w:rPr>
        <w:t>We</w:t>
      </w:r>
      <w:r w:rsidRPr="00E357ED">
        <w:rPr>
          <w:sz w:val="16"/>
          <w:lang w:val="en"/>
        </w:rPr>
        <w:t xml:space="preserve"> also </w:t>
      </w:r>
      <w:r w:rsidRPr="00E357ED">
        <w:rPr>
          <w:rStyle w:val="StyleUnderline"/>
          <w:lang w:val="en"/>
        </w:rPr>
        <w:t xml:space="preserve">look at an in-depth case study of the </w:t>
      </w:r>
      <w:r w:rsidRPr="00E357ED">
        <w:rPr>
          <w:rStyle w:val="Emphasis"/>
          <w:lang w:val="en"/>
        </w:rPr>
        <w:t>Rust Belt</w:t>
      </w:r>
      <w:r w:rsidRPr="00E357ED">
        <w:rPr>
          <w:rStyle w:val="StyleUnderline"/>
          <w:lang w:val="en"/>
        </w:rPr>
        <w:t xml:space="preserve"> that illustrates how unions</w:t>
      </w:r>
      <w:r w:rsidRPr="00E357ED">
        <w:rPr>
          <w:sz w:val="16"/>
          <w:lang w:val="en"/>
        </w:rPr>
        <w:t xml:space="preserve"> wielding monopoly privileges and </w:t>
      </w:r>
      <w:r w:rsidRPr="00E357ED">
        <w:rPr>
          <w:rStyle w:val="StyleUnderline"/>
          <w:lang w:val="en"/>
        </w:rPr>
        <w:t xml:space="preserve">fueling </w:t>
      </w:r>
      <w:r w:rsidRPr="00E357ED">
        <w:rPr>
          <w:rStyle w:val="Emphasis"/>
          <w:lang w:val="en"/>
        </w:rPr>
        <w:t>strikes</w:t>
      </w:r>
      <w:r w:rsidRPr="00E357ED">
        <w:rPr>
          <w:sz w:val="16"/>
          <w:lang w:val="en"/>
        </w:rPr>
        <w:t xml:space="preserve"> </w:t>
      </w:r>
      <w:r w:rsidRPr="00E357ED">
        <w:rPr>
          <w:rStyle w:val="StyleUnderline"/>
          <w:lang w:val="en"/>
        </w:rPr>
        <w:t>and</w:t>
      </w:r>
      <w:r w:rsidRPr="00E357ED">
        <w:rPr>
          <w:sz w:val="16"/>
          <w:lang w:val="en"/>
        </w:rPr>
        <w:t xml:space="preserve"> </w:t>
      </w:r>
      <w:r w:rsidRPr="00E357ED">
        <w:rPr>
          <w:rStyle w:val="Emphasis"/>
          <w:lang w:val="en"/>
        </w:rPr>
        <w:t>conflicts</w:t>
      </w:r>
      <w:r w:rsidRPr="00E357ED">
        <w:rPr>
          <w:sz w:val="16"/>
          <w:lang w:val="en"/>
        </w:rPr>
        <w:t xml:space="preserve"> </w:t>
      </w:r>
      <w:r w:rsidRPr="00E357ED">
        <w:rPr>
          <w:rStyle w:val="StyleUnderline"/>
          <w:lang w:val="en"/>
        </w:rPr>
        <w:t xml:space="preserve">were responsible for </w:t>
      </w:r>
      <w:r w:rsidRPr="00E357ED">
        <w:rPr>
          <w:rStyle w:val="Emphasis"/>
          <w:lang w:val="en"/>
        </w:rPr>
        <w:t>55 percent</w:t>
      </w:r>
      <w:r w:rsidRPr="00E357ED">
        <w:rPr>
          <w:sz w:val="16"/>
          <w:lang w:val="en"/>
        </w:rPr>
        <w:t xml:space="preserve"> </w:t>
      </w:r>
      <w:r w:rsidRPr="00E357ED">
        <w:rPr>
          <w:rStyle w:val="StyleUnderline"/>
          <w:lang w:val="en"/>
        </w:rPr>
        <w:t xml:space="preserve">of the decline in the Rust Belt’s share of US </w:t>
      </w:r>
      <w:r w:rsidRPr="00E357ED">
        <w:rPr>
          <w:rStyle w:val="Emphasis"/>
          <w:lang w:val="en"/>
        </w:rPr>
        <w:t>manufacturing employment</w:t>
      </w:r>
      <w:r w:rsidRPr="00E357ED">
        <w:rPr>
          <w:sz w:val="16"/>
          <w:lang w:val="en"/>
        </w:rPr>
        <w:t xml:space="preserve">. Moreover, </w:t>
      </w:r>
      <w:r w:rsidRPr="00E357ED">
        <w:rPr>
          <w:rStyle w:val="StyleUnderline"/>
          <w:lang w:val="en"/>
        </w:rPr>
        <w:t xml:space="preserve">powerful labor </w:t>
      </w:r>
      <w:r w:rsidRPr="00E134B9">
        <w:rPr>
          <w:rStyle w:val="StyleUnderline"/>
          <w:highlight w:val="yellow"/>
          <w:lang w:val="en"/>
        </w:rPr>
        <w:t>unions</w:t>
      </w:r>
      <w:r w:rsidRPr="00E357ED">
        <w:rPr>
          <w:rStyle w:val="StyleUnderline"/>
          <w:lang w:val="en"/>
        </w:rPr>
        <w:t xml:space="preserve"> can </w:t>
      </w:r>
      <w:r w:rsidRPr="00E134B9">
        <w:rPr>
          <w:rStyle w:val="StyleUnderline"/>
          <w:highlight w:val="yellow"/>
          <w:lang w:val="en"/>
        </w:rPr>
        <w:t xml:space="preserve">also </w:t>
      </w:r>
      <w:r w:rsidRPr="00E134B9">
        <w:rPr>
          <w:rStyle w:val="Emphasis"/>
          <w:highlight w:val="yellow"/>
          <w:lang w:val="en"/>
        </w:rPr>
        <w:t>reduce labor turnover</w:t>
      </w:r>
      <w:r w:rsidRPr="00E134B9">
        <w:rPr>
          <w:rStyle w:val="StyleUnderline"/>
          <w:highlight w:val="yellow"/>
          <w:lang w:val="en"/>
        </w:rPr>
        <w:t xml:space="preserve"> and </w:t>
      </w:r>
      <w:r w:rsidRPr="00E134B9">
        <w:rPr>
          <w:rStyle w:val="Emphasis"/>
          <w:highlight w:val="yellow"/>
          <w:lang w:val="en"/>
        </w:rPr>
        <w:t>mobility</w:t>
      </w:r>
      <w:r w:rsidRPr="00E357ED">
        <w:rPr>
          <w:sz w:val="16"/>
          <w:lang w:val="en"/>
        </w:rPr>
        <w:t xml:space="preserve"> </w:t>
      </w:r>
      <w:r w:rsidRPr="00E357ED">
        <w:rPr>
          <w:rStyle w:val="StyleUnderline"/>
          <w:lang w:val="en"/>
        </w:rPr>
        <w:t>through</w:t>
      </w:r>
      <w:r w:rsidRPr="00E357ED">
        <w:rPr>
          <w:sz w:val="16"/>
          <w:lang w:val="en"/>
        </w:rPr>
        <w:t xml:space="preserve"> </w:t>
      </w:r>
      <w:r w:rsidRPr="00E357ED">
        <w:rPr>
          <w:rStyle w:val="Emphasis"/>
          <w:lang w:val="en"/>
        </w:rPr>
        <w:t>job security clauses</w:t>
      </w:r>
      <w:r w:rsidRPr="00E357ED">
        <w:rPr>
          <w:sz w:val="16"/>
          <w:lang w:val="en"/>
        </w:rPr>
        <w:t xml:space="preserve"> </w:t>
      </w:r>
      <w:r w:rsidRPr="00E357ED">
        <w:rPr>
          <w:rStyle w:val="StyleUnderline"/>
          <w:lang w:val="en"/>
        </w:rPr>
        <w:t>and seniority promotions, which help union “insiders”</w:t>
      </w:r>
      <w:r w:rsidRPr="00E357ED">
        <w:rPr>
          <w:sz w:val="16"/>
          <w:lang w:val="en"/>
        </w:rPr>
        <w:t>—usually longer-tenured or senior employees—</w:t>
      </w:r>
      <w:r w:rsidRPr="00E357ED">
        <w:rPr>
          <w:rStyle w:val="StyleUnderline"/>
          <w:lang w:val="en"/>
        </w:rPr>
        <w:t>but harm “outsiders”</w:t>
      </w:r>
      <w:r w:rsidRPr="00E357ED">
        <w:rPr>
          <w:sz w:val="16"/>
          <w:lang w:val="en"/>
        </w:rPr>
        <w:t xml:space="preserve"> (e.g., younger or new workers) </w:t>
      </w:r>
      <w:r w:rsidRPr="00E357ED">
        <w:rPr>
          <w:rStyle w:val="StyleUnderline"/>
          <w:lang w:val="en"/>
        </w:rPr>
        <w:t>by</w:t>
      </w:r>
      <w:r w:rsidRPr="00E357ED">
        <w:rPr>
          <w:sz w:val="16"/>
          <w:lang w:val="en"/>
        </w:rPr>
        <w:t xml:space="preserve"> </w:t>
      </w:r>
      <w:r w:rsidRPr="00E134B9">
        <w:rPr>
          <w:rStyle w:val="Emphasis"/>
          <w:highlight w:val="yellow"/>
          <w:lang w:val="en"/>
        </w:rPr>
        <w:t>discouraging hiring</w:t>
      </w:r>
      <w:r w:rsidRPr="00E357ED">
        <w:rPr>
          <w:sz w:val="16"/>
          <w:lang w:val="en"/>
        </w:rPr>
        <w:t xml:space="preserve">. The result is that </w:t>
      </w:r>
      <w:r w:rsidRPr="00E357ED">
        <w:rPr>
          <w:rStyle w:val="StyleUnderline"/>
          <w:lang w:val="en"/>
        </w:rPr>
        <w:t>insiders continue to benefit from the reduced labor turnover and stability</w:t>
      </w:r>
      <w:r w:rsidRPr="00E357ED">
        <w:rPr>
          <w:sz w:val="16"/>
          <w:lang w:val="en"/>
        </w:rPr>
        <w:t xml:space="preserve">, </w:t>
      </w:r>
      <w:r w:rsidRPr="00E357ED">
        <w:rPr>
          <w:rStyle w:val="StyleUnderline"/>
          <w:lang w:val="en"/>
        </w:rPr>
        <w:t xml:space="preserve">while outsiders face </w:t>
      </w:r>
      <w:r w:rsidRPr="00E357ED">
        <w:rPr>
          <w:rStyle w:val="Emphasis"/>
          <w:lang w:val="en"/>
        </w:rPr>
        <w:t>few openings</w:t>
      </w:r>
      <w:r w:rsidRPr="00E357ED">
        <w:rPr>
          <w:rStyle w:val="StyleUnderline"/>
          <w:lang w:val="en"/>
        </w:rPr>
        <w:t xml:space="preserve"> and </w:t>
      </w:r>
      <w:r w:rsidRPr="00E357ED">
        <w:rPr>
          <w:rStyle w:val="Emphasis"/>
          <w:lang w:val="en"/>
        </w:rPr>
        <w:t>limited upward mobility.</w:t>
      </w:r>
    </w:p>
    <w:p w14:paraId="12EC93A6" w14:textId="77777777" w:rsidR="00CE3338" w:rsidRDefault="00CE3338" w:rsidP="00CE3338">
      <w:pPr>
        <w:pStyle w:val="Heading4"/>
      </w:pPr>
      <w:r w:rsidRPr="006F60BC">
        <w:rPr>
          <w:u w:val="single"/>
        </w:rPr>
        <w:t>R&amp;D spending</w:t>
      </w:r>
      <w:r>
        <w:t xml:space="preserve"> and preventing </w:t>
      </w:r>
      <w:r w:rsidRPr="006F60BC">
        <w:t>business closure</w:t>
      </w:r>
      <w:r>
        <w:t xml:space="preserve"> </w:t>
      </w:r>
      <w:r w:rsidRPr="00F0405F">
        <w:t xml:space="preserve">is </w:t>
      </w:r>
      <w:r>
        <w:rPr>
          <w:u w:val="single"/>
        </w:rPr>
        <w:t>key</w:t>
      </w:r>
      <w:r w:rsidRPr="00F0405F">
        <w:t xml:space="preserve"> to</w:t>
      </w:r>
      <w:r>
        <w:t xml:space="preserve"> the </w:t>
      </w:r>
      <w:r w:rsidRPr="006F60BC">
        <w:rPr>
          <w:i/>
          <w:iCs w:val="0"/>
          <w:u w:val="single"/>
        </w:rPr>
        <w:t>broader economy</w:t>
      </w:r>
      <w:r>
        <w:t>.</w:t>
      </w:r>
    </w:p>
    <w:p w14:paraId="18E90F9D" w14:textId="77777777" w:rsidR="00CE3338" w:rsidRDefault="00CE3338" w:rsidP="00CE3338">
      <w:r>
        <w:t xml:space="preserve">Trelysa </w:t>
      </w:r>
      <w:r w:rsidRPr="00D93CC5">
        <w:rPr>
          <w:rStyle w:val="Style13ptBold"/>
        </w:rPr>
        <w:t>Long 25</w:t>
      </w:r>
      <w:r>
        <w:t xml:space="preserve">, Policy Analyst at the Information Technology and Innovation Foundation Schumpeter Project on Competition Policy, previously worked on economic policy at the U.S. Chamber of Commerce, “How R&amp;D Keeps Businesses Alive and Economies Growing”, </w:t>
      </w:r>
      <w:r w:rsidRPr="00E23D73">
        <w:t>https://itif.org/publications/2025/04/25/how-rd-keeps-businesses-alive-and-economies-growing/</w:t>
      </w:r>
      <w:r>
        <w:t>, *visuals omitted</w:t>
      </w:r>
    </w:p>
    <w:p w14:paraId="4008B860" w14:textId="77777777" w:rsidR="00CE3338" w:rsidRPr="006F60BC" w:rsidRDefault="00CE3338" w:rsidP="00CE3338">
      <w:pPr>
        <w:rPr>
          <w:sz w:val="16"/>
        </w:rPr>
      </w:pPr>
      <w:r w:rsidRPr="006F60BC">
        <w:rPr>
          <w:sz w:val="16"/>
        </w:rPr>
        <w:t xml:space="preserve">Firm closures can play a key role in creative destruction and innovation. However, </w:t>
      </w:r>
      <w:r w:rsidRPr="006F60BC">
        <w:rPr>
          <w:rStyle w:val="Emphasis"/>
        </w:rPr>
        <w:t xml:space="preserve">too many </w:t>
      </w:r>
      <w:r w:rsidRPr="00E134B9">
        <w:rPr>
          <w:rStyle w:val="Emphasis"/>
          <w:highlight w:val="yellow"/>
        </w:rPr>
        <w:t>firm closures</w:t>
      </w:r>
      <w:r w:rsidRPr="006F60BC">
        <w:rPr>
          <w:sz w:val="16"/>
        </w:rPr>
        <w:t xml:space="preserve">, </w:t>
      </w:r>
      <w:r w:rsidRPr="006F60BC">
        <w:rPr>
          <w:rStyle w:val="StyleUnderline"/>
        </w:rPr>
        <w:t xml:space="preserve">especially </w:t>
      </w:r>
      <w:r w:rsidRPr="00E134B9">
        <w:rPr>
          <w:rStyle w:val="StyleUnderline"/>
          <w:highlight w:val="yellow"/>
        </w:rPr>
        <w:t xml:space="preserve">for the </w:t>
      </w:r>
      <w:r w:rsidRPr="00E134B9">
        <w:rPr>
          <w:rStyle w:val="Emphasis"/>
          <w:highlight w:val="yellow"/>
        </w:rPr>
        <w:t>wrong reasons</w:t>
      </w:r>
      <w:r w:rsidRPr="006F60BC">
        <w:rPr>
          <w:rStyle w:val="StyleUnderline"/>
        </w:rPr>
        <w:t xml:space="preserve">, can </w:t>
      </w:r>
      <w:r w:rsidRPr="00E134B9">
        <w:rPr>
          <w:rStyle w:val="StyleUnderline"/>
          <w:highlight w:val="yellow"/>
        </w:rPr>
        <w:t xml:space="preserve">mean </w:t>
      </w:r>
      <w:r w:rsidRPr="00E134B9">
        <w:rPr>
          <w:rStyle w:val="Emphasis"/>
          <w:highlight w:val="yellow"/>
        </w:rPr>
        <w:t>fewer jobs</w:t>
      </w:r>
      <w:r w:rsidRPr="00E134B9">
        <w:rPr>
          <w:rStyle w:val="StyleUnderline"/>
          <w:highlight w:val="yellow"/>
        </w:rPr>
        <w:t xml:space="preserve">, </w:t>
      </w:r>
      <w:r w:rsidRPr="00E134B9">
        <w:rPr>
          <w:rStyle w:val="Emphasis"/>
          <w:highlight w:val="yellow"/>
        </w:rPr>
        <w:t>lower spending</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slower growth</w:t>
      </w:r>
      <w:r w:rsidRPr="00E134B9">
        <w:rPr>
          <w:sz w:val="16"/>
          <w:highlight w:val="yellow"/>
        </w:rPr>
        <w:t>.</w:t>
      </w:r>
      <w:r w:rsidRPr="006F60BC">
        <w:rPr>
          <w:sz w:val="16"/>
        </w:rPr>
        <w:t xml:space="preserve"> </w:t>
      </w:r>
      <w:r w:rsidRPr="006F60BC">
        <w:rPr>
          <w:rStyle w:val="StyleUnderline"/>
        </w:rPr>
        <w:t>Research and development</w:t>
      </w:r>
      <w:r w:rsidRPr="006F60BC">
        <w:rPr>
          <w:sz w:val="16"/>
        </w:rPr>
        <w:t xml:space="preserve"> </w:t>
      </w:r>
      <w:r w:rsidRPr="006F60BC">
        <w:rPr>
          <w:rStyle w:val="Emphasis"/>
        </w:rPr>
        <w:t>(</w:t>
      </w:r>
      <w:r w:rsidRPr="00E134B9">
        <w:rPr>
          <w:rStyle w:val="Emphasis"/>
          <w:highlight w:val="yellow"/>
        </w:rPr>
        <w:t>R&amp;D</w:t>
      </w:r>
      <w:r w:rsidRPr="006F60BC">
        <w:rPr>
          <w:rStyle w:val="Emphasis"/>
        </w:rPr>
        <w:t>)</w:t>
      </w:r>
      <w:r w:rsidRPr="006F60BC">
        <w:rPr>
          <w:sz w:val="16"/>
        </w:rPr>
        <w:t xml:space="preserve"> </w:t>
      </w:r>
      <w:r w:rsidRPr="006F60BC">
        <w:rPr>
          <w:rStyle w:val="StyleUnderline"/>
        </w:rPr>
        <w:t xml:space="preserve">can </w:t>
      </w:r>
      <w:r w:rsidRPr="00E134B9">
        <w:rPr>
          <w:rStyle w:val="StyleUnderline"/>
          <w:highlight w:val="yellow"/>
        </w:rPr>
        <w:t xml:space="preserve">help </w:t>
      </w:r>
      <w:r w:rsidRPr="00E134B9">
        <w:rPr>
          <w:rStyle w:val="Emphasis"/>
          <w:highlight w:val="yellow"/>
        </w:rPr>
        <w:t>prevent closures</w:t>
      </w:r>
      <w:r w:rsidRPr="006F60BC">
        <w:rPr>
          <w:sz w:val="16"/>
        </w:rPr>
        <w:t xml:space="preserve"> </w:t>
      </w:r>
      <w:r w:rsidRPr="006F60BC">
        <w:rPr>
          <w:rStyle w:val="StyleUnderline"/>
        </w:rPr>
        <w:t xml:space="preserve">by </w:t>
      </w:r>
      <w:r w:rsidRPr="00E134B9">
        <w:rPr>
          <w:rStyle w:val="StyleUnderline"/>
          <w:highlight w:val="yellow"/>
        </w:rPr>
        <w:t xml:space="preserve">boosting </w:t>
      </w:r>
      <w:r w:rsidRPr="00E134B9">
        <w:rPr>
          <w:rStyle w:val="Emphasis"/>
          <w:highlight w:val="yellow"/>
        </w:rPr>
        <w:t>productivity</w:t>
      </w:r>
      <w:r w:rsidRPr="006F60BC">
        <w:rPr>
          <w:rStyle w:val="StyleUnderline"/>
        </w:rPr>
        <w:t xml:space="preserve">, </w:t>
      </w:r>
      <w:r w:rsidRPr="006F60BC">
        <w:rPr>
          <w:rStyle w:val="Emphasis"/>
        </w:rPr>
        <w:t>competitiveness</w:t>
      </w:r>
      <w:r w:rsidRPr="006F60BC">
        <w:rPr>
          <w:sz w:val="16"/>
        </w:rPr>
        <w:t xml:space="preserve">, </w:t>
      </w:r>
      <w:r w:rsidRPr="006F60BC">
        <w:rPr>
          <w:rStyle w:val="StyleUnderline"/>
        </w:rPr>
        <w:t>and</w:t>
      </w:r>
      <w:r w:rsidRPr="006F60BC">
        <w:rPr>
          <w:sz w:val="16"/>
        </w:rPr>
        <w:t xml:space="preserve"> </w:t>
      </w:r>
      <w:r w:rsidRPr="006F60BC">
        <w:rPr>
          <w:rStyle w:val="Emphasis"/>
        </w:rPr>
        <w:t>resilience</w:t>
      </w:r>
      <w:r w:rsidRPr="006F60BC">
        <w:rPr>
          <w:sz w:val="16"/>
        </w:rPr>
        <w:t>.</w:t>
      </w:r>
    </w:p>
    <w:p w14:paraId="29961983" w14:textId="77777777" w:rsidR="00CE3338" w:rsidRPr="006F60BC" w:rsidRDefault="00CE3338" w:rsidP="00CE3338">
      <w:pPr>
        <w:rPr>
          <w:sz w:val="16"/>
        </w:rPr>
      </w:pPr>
      <w:r w:rsidRPr="006F60BC">
        <w:rPr>
          <w:sz w:val="16"/>
        </w:rPr>
        <w:t>Data from the World Bank’s </w:t>
      </w:r>
      <w:r w:rsidRPr="006F60BC">
        <w:rPr>
          <w:i/>
          <w:iCs/>
          <w:sz w:val="16"/>
        </w:rPr>
        <w:t>Entrepreneurship Database</w:t>
      </w:r>
      <w:r w:rsidRPr="006F60BC">
        <w:rPr>
          <w:sz w:val="16"/>
        </w:rPr>
        <w:t> and the Organization and Economic Cooperation and Development’s (OECD) </w:t>
      </w:r>
      <w:r w:rsidRPr="006F60BC">
        <w:rPr>
          <w:i/>
          <w:iCs/>
          <w:sz w:val="16"/>
        </w:rPr>
        <w:t>Business Enterprise Expenditure on R&amp;D</w:t>
      </w:r>
      <w:r w:rsidRPr="006F60BC">
        <w:rPr>
          <w:sz w:val="16"/>
        </w:rPr>
        <w:t> shows that </w:t>
      </w:r>
      <w:r w:rsidRPr="00E134B9">
        <w:rPr>
          <w:rStyle w:val="StyleUnderline"/>
          <w:highlight w:val="yellow"/>
        </w:rPr>
        <w:t>nations</w:t>
      </w:r>
      <w:r w:rsidRPr="006F60BC">
        <w:rPr>
          <w:rStyle w:val="StyleUnderline"/>
        </w:rPr>
        <w:t xml:space="preserve"> with businesses </w:t>
      </w:r>
      <w:r w:rsidRPr="00E134B9">
        <w:rPr>
          <w:rStyle w:val="StyleUnderline"/>
          <w:highlight w:val="yellow"/>
        </w:rPr>
        <w:t xml:space="preserve">that spend </w:t>
      </w:r>
      <w:r w:rsidRPr="00E134B9">
        <w:rPr>
          <w:rStyle w:val="Emphasis"/>
          <w:highlight w:val="yellow"/>
        </w:rPr>
        <w:t>more on R&amp;D</w:t>
      </w:r>
      <w:r w:rsidRPr="00E134B9">
        <w:rPr>
          <w:rStyle w:val="StyleUnderline"/>
          <w:highlight w:val="yellow"/>
        </w:rPr>
        <w:t xml:space="preserve"> experience</w:t>
      </w:r>
      <w:r w:rsidRPr="00E134B9">
        <w:rPr>
          <w:sz w:val="16"/>
          <w:highlight w:val="yellow"/>
        </w:rPr>
        <w:t xml:space="preserve"> </w:t>
      </w:r>
      <w:r w:rsidRPr="00E134B9">
        <w:rPr>
          <w:rStyle w:val="Emphasis"/>
          <w:highlight w:val="yellow"/>
        </w:rPr>
        <w:t>fewer</w:t>
      </w:r>
      <w:r w:rsidRPr="006F60BC">
        <w:rPr>
          <w:rStyle w:val="Emphasis"/>
        </w:rPr>
        <w:t xml:space="preserve"> firm </w:t>
      </w:r>
      <w:r w:rsidRPr="00E134B9">
        <w:rPr>
          <w:rStyle w:val="Emphasis"/>
          <w:highlight w:val="yellow"/>
        </w:rPr>
        <w:t>closures</w:t>
      </w:r>
      <w:r w:rsidRPr="006F60BC">
        <w:rPr>
          <w:sz w:val="16"/>
        </w:rPr>
        <w:t xml:space="preserve">. As such, </w:t>
      </w:r>
      <w:r w:rsidRPr="006F60BC">
        <w:rPr>
          <w:rStyle w:val="StyleUnderline"/>
        </w:rPr>
        <w:t xml:space="preserve">policymakers should incentivize businesses to invest more in R&amp;D if they want to see industries </w:t>
      </w:r>
      <w:r w:rsidRPr="006F60BC">
        <w:rPr>
          <w:rStyle w:val="Emphasis"/>
        </w:rPr>
        <w:t>succeed</w:t>
      </w:r>
      <w:r w:rsidRPr="006F60BC">
        <w:rPr>
          <w:rStyle w:val="StyleUnderline"/>
        </w:rPr>
        <w:t xml:space="preserve"> and </w:t>
      </w:r>
      <w:r w:rsidRPr="006F60BC">
        <w:rPr>
          <w:rStyle w:val="Emphasis"/>
        </w:rPr>
        <w:t>grow</w:t>
      </w:r>
      <w:r w:rsidRPr="006F60BC">
        <w:rPr>
          <w:sz w:val="16"/>
        </w:rPr>
        <w:t xml:space="preserve">, </w:t>
      </w:r>
      <w:r w:rsidRPr="00E134B9">
        <w:rPr>
          <w:rStyle w:val="StyleUnderline"/>
          <w:highlight w:val="yellow"/>
        </w:rPr>
        <w:t xml:space="preserve">boosting the </w:t>
      </w:r>
      <w:r w:rsidRPr="00E134B9">
        <w:rPr>
          <w:rStyle w:val="Emphasis"/>
          <w:sz w:val="24"/>
          <w:szCs w:val="24"/>
          <w:highlight w:val="yellow"/>
        </w:rPr>
        <w:t>overall economy</w:t>
      </w:r>
      <w:r w:rsidRPr="006F60BC">
        <w:rPr>
          <w:rStyle w:val="StyleUnderline"/>
        </w:rPr>
        <w:t>. </w:t>
      </w:r>
      <w:r w:rsidRPr="006F60BC">
        <w:rPr>
          <w:sz w:val="16"/>
        </w:rPr>
        <w:t>For instance, U.S. policymakers should restore R&amp;D expensing while also expanding the R&amp;D tax credit to incentivize large and small firms to invest in R&amp;D.</w:t>
      </w:r>
    </w:p>
    <w:p w14:paraId="7E5D79DF" w14:textId="77777777" w:rsidR="00CE3338" w:rsidRPr="006F60BC" w:rsidRDefault="00CE3338" w:rsidP="00CE3338">
      <w:pPr>
        <w:rPr>
          <w:sz w:val="16"/>
        </w:rPr>
      </w:pPr>
      <w:r w:rsidRPr="00E134B9">
        <w:rPr>
          <w:rStyle w:val="StyleUnderline"/>
          <w:highlight w:val="yellow"/>
        </w:rPr>
        <w:t>R&amp;D investments</w:t>
      </w:r>
      <w:r w:rsidRPr="006F60BC">
        <w:rPr>
          <w:rStyle w:val="StyleUnderline"/>
        </w:rPr>
        <w:t xml:space="preserve"> can reduce business closures because they </w:t>
      </w:r>
      <w:r w:rsidRPr="00E134B9">
        <w:rPr>
          <w:rStyle w:val="Emphasis"/>
          <w:highlight w:val="yellow"/>
        </w:rPr>
        <w:t>increase firm productivity and sales</w:t>
      </w:r>
      <w:r w:rsidRPr="006F60BC">
        <w:rPr>
          <w:sz w:val="16"/>
        </w:rPr>
        <w:t xml:space="preserve">. As a paper by Tang and Wang notes, </w:t>
      </w:r>
      <w:r w:rsidRPr="006F60BC">
        <w:rPr>
          <w:rStyle w:val="StyleUnderline"/>
        </w:rPr>
        <w:t xml:space="preserve">R&amp;D investment has historically been considered </w:t>
      </w:r>
      <w:r w:rsidRPr="006F60BC">
        <w:rPr>
          <w:rStyle w:val="Emphasis"/>
        </w:rPr>
        <w:t>critical</w:t>
      </w:r>
      <w:r w:rsidRPr="006F60BC">
        <w:rPr>
          <w:rStyle w:val="StyleUnderline"/>
        </w:rPr>
        <w:t xml:space="preserve"> to a </w:t>
      </w:r>
      <w:r w:rsidRPr="006F60BC">
        <w:rPr>
          <w:rStyle w:val="Emphasis"/>
        </w:rPr>
        <w:t>firm’s productivity</w:t>
      </w:r>
      <w:r w:rsidRPr="006F60BC">
        <w:rPr>
          <w:rStyle w:val="StyleUnderline"/>
        </w:rPr>
        <w:t xml:space="preserve"> because it improves its technological capacity to apply </w:t>
      </w:r>
      <w:r w:rsidRPr="006F60BC">
        <w:rPr>
          <w:rStyle w:val="Emphasis"/>
        </w:rPr>
        <w:t>new ideas</w:t>
      </w:r>
      <w:r w:rsidRPr="006F60BC">
        <w:rPr>
          <w:rStyle w:val="StyleUnderline"/>
        </w:rPr>
        <w:t xml:space="preserve"> and </w:t>
      </w:r>
      <w:r w:rsidRPr="006F60BC">
        <w:rPr>
          <w:rStyle w:val="Emphasis"/>
        </w:rPr>
        <w:t>innovate</w:t>
      </w:r>
      <w:r w:rsidRPr="006F60BC">
        <w:rPr>
          <w:sz w:val="16"/>
        </w:rPr>
        <w:t xml:space="preserve">. </w:t>
      </w:r>
      <w:r w:rsidRPr="00E134B9">
        <w:rPr>
          <w:rStyle w:val="StyleUnderline"/>
          <w:highlight w:val="yellow"/>
        </w:rPr>
        <w:t xml:space="preserve">Empirical literature </w:t>
      </w:r>
      <w:r w:rsidRPr="00E134B9">
        <w:rPr>
          <w:rStyle w:val="Emphasis"/>
          <w:highlight w:val="yellow"/>
        </w:rPr>
        <w:t>confirms this</w:t>
      </w:r>
      <w:r w:rsidRPr="006F60BC">
        <w:rPr>
          <w:rStyle w:val="Emphasis"/>
        </w:rPr>
        <w:t xml:space="preserve"> idea</w:t>
      </w:r>
      <w:r w:rsidRPr="006F60BC">
        <w:rPr>
          <w:rStyle w:val="StyleUnderline"/>
        </w:rPr>
        <w:t>,</w:t>
      </w:r>
      <w:r w:rsidRPr="006F60BC">
        <w:rPr>
          <w:sz w:val="16"/>
        </w:rPr>
        <w:t xml:space="preserve"> </w:t>
      </w:r>
      <w:r w:rsidRPr="006F60BC">
        <w:rPr>
          <w:rStyle w:val="StyleUnderline"/>
        </w:rPr>
        <w:t xml:space="preserve">showing that R&amp;D investments are </w:t>
      </w:r>
      <w:r w:rsidRPr="006F60BC">
        <w:rPr>
          <w:rStyle w:val="Emphasis"/>
        </w:rPr>
        <w:t>key</w:t>
      </w:r>
      <w:r w:rsidRPr="006F60BC">
        <w:rPr>
          <w:rStyle w:val="StyleUnderline"/>
        </w:rPr>
        <w:t xml:space="preserve"> to increasing productivity and </w:t>
      </w:r>
      <w:r w:rsidRPr="00E134B9">
        <w:rPr>
          <w:rStyle w:val="Emphasis"/>
          <w:sz w:val="24"/>
          <w:szCs w:val="24"/>
          <w:highlight w:val="yellow"/>
        </w:rPr>
        <w:t>reducing firm exit</w:t>
      </w:r>
      <w:r w:rsidRPr="006F60BC">
        <w:rPr>
          <w:sz w:val="16"/>
        </w:rPr>
        <w:t xml:space="preserve">, </w:t>
      </w:r>
      <w:r w:rsidRPr="006F60BC">
        <w:rPr>
          <w:rStyle w:val="StyleUnderline"/>
        </w:rPr>
        <w:t>which</w:t>
      </w:r>
      <w:r w:rsidRPr="006F60BC">
        <w:rPr>
          <w:sz w:val="16"/>
        </w:rPr>
        <w:t xml:space="preserve"> </w:t>
      </w:r>
      <w:r w:rsidRPr="006F60BC">
        <w:rPr>
          <w:rStyle w:val="Emphasis"/>
        </w:rPr>
        <w:t>boosts a nation’s economy</w:t>
      </w:r>
      <w:r w:rsidRPr="006F60BC">
        <w:rPr>
          <w:sz w:val="16"/>
        </w:rPr>
        <w:t>: </w:t>
      </w:r>
    </w:p>
    <w:p w14:paraId="6319648F" w14:textId="77777777" w:rsidR="00CE3338" w:rsidRPr="006F60BC" w:rsidRDefault="00CE3338" w:rsidP="00CE3338">
      <w:pPr>
        <w:rPr>
          <w:sz w:val="16"/>
        </w:rPr>
      </w:pPr>
      <w:r w:rsidRPr="006F60BC">
        <w:rPr>
          <w:sz w:val="16"/>
        </w:rPr>
        <w:t>▪ A paper by Griliches found evidence of a positive effect of R&amp;D investments on productivity. As a result of higher productivity, firms investing more in R&amp;D are also more likely to survive in the economy.</w:t>
      </w:r>
    </w:p>
    <w:p w14:paraId="6033A83A" w14:textId="77777777" w:rsidR="00CE3338" w:rsidRPr="006F60BC" w:rsidRDefault="00CE3338" w:rsidP="00CE3338">
      <w:pPr>
        <w:rPr>
          <w:sz w:val="16"/>
        </w:rPr>
      </w:pPr>
      <w:r w:rsidRPr="006F60BC">
        <w:rPr>
          <w:sz w:val="16"/>
        </w:rPr>
        <w:t>▪ A study by Madrid et al. found a negative relationship between R&amp;D expenditures and exit probability, indicating that an increase in R&amp;D investments reduces the probability that a firm will exit.</w:t>
      </w:r>
    </w:p>
    <w:p w14:paraId="38C99096" w14:textId="77777777" w:rsidR="00CE3338" w:rsidRPr="006F60BC" w:rsidRDefault="00CE3338" w:rsidP="00CE3338">
      <w:pPr>
        <w:rPr>
          <w:sz w:val="16"/>
        </w:rPr>
      </w:pPr>
      <w:r w:rsidRPr="006F60BC">
        <w:rPr>
          <w:sz w:val="16"/>
        </w:rPr>
        <w:t>▪ A study by Guillin also found that investing in very high levels of R&amp;D increases a firm’s chance of survival.</w:t>
      </w:r>
    </w:p>
    <w:p w14:paraId="27BCAA54" w14:textId="77777777" w:rsidR="00CE3338" w:rsidRPr="006F60BC" w:rsidRDefault="00CE3338" w:rsidP="00CE3338">
      <w:pPr>
        <w:rPr>
          <w:rStyle w:val="Emphasis"/>
        </w:rPr>
      </w:pPr>
      <w:r w:rsidRPr="006F60BC">
        <w:rPr>
          <w:rStyle w:val="StyleUnderline"/>
        </w:rPr>
        <w:t>ITIF</w:t>
      </w:r>
      <w:r w:rsidRPr="006F60BC">
        <w:rPr>
          <w:sz w:val="16"/>
        </w:rPr>
        <w:t xml:space="preserve"> further </w:t>
      </w:r>
      <w:r w:rsidRPr="00E134B9">
        <w:rPr>
          <w:rStyle w:val="StyleUnderline"/>
        </w:rPr>
        <w:t>corroborates these findings using data from the World Bank’s Entrepreneurship Database and OECD’s Business Enterprise Expenditure on R&amp;D database</w:t>
      </w:r>
      <w:r w:rsidRPr="00E134B9">
        <w:rPr>
          <w:sz w:val="16"/>
        </w:rPr>
        <w:t xml:space="preserve">. </w:t>
      </w:r>
      <w:r w:rsidRPr="00E134B9">
        <w:rPr>
          <w:rStyle w:val="StyleUnderline"/>
        </w:rPr>
        <w:t>Using</w:t>
      </w:r>
      <w:r w:rsidRPr="00E134B9">
        <w:rPr>
          <w:sz w:val="16"/>
        </w:rPr>
        <w:t xml:space="preserve"> available </w:t>
      </w:r>
      <w:r w:rsidRPr="00E134B9">
        <w:rPr>
          <w:rStyle w:val="StyleUnderline"/>
        </w:rPr>
        <w:t xml:space="preserve">data on </w:t>
      </w:r>
      <w:r w:rsidRPr="00E134B9">
        <w:rPr>
          <w:rStyle w:val="Emphasis"/>
        </w:rPr>
        <w:t>28 nations</w:t>
      </w:r>
      <w:r w:rsidRPr="00E134B9">
        <w:rPr>
          <w:sz w:val="16"/>
        </w:rPr>
        <w:t xml:space="preserve">, </w:t>
      </w:r>
      <w:r w:rsidRPr="00E134B9">
        <w:rPr>
          <w:rStyle w:val="StyleUnderline"/>
        </w:rPr>
        <w:t>we found a negative correlation coefficient</w:t>
      </w:r>
      <w:r w:rsidRPr="00E134B9">
        <w:rPr>
          <w:sz w:val="16"/>
        </w:rPr>
        <w:t xml:space="preserve"> of -0.31 </w:t>
      </w:r>
      <w:r w:rsidRPr="00E134B9">
        <w:rPr>
          <w:rStyle w:val="StyleUnderline"/>
        </w:rPr>
        <w:t xml:space="preserve">between </w:t>
      </w:r>
      <w:r w:rsidRPr="00E134B9">
        <w:rPr>
          <w:rStyle w:val="Emphasis"/>
        </w:rPr>
        <w:t>closed business density</w:t>
      </w:r>
      <w:r w:rsidRPr="00E134B9">
        <w:rPr>
          <w:sz w:val="16"/>
        </w:rPr>
        <w:t>—defined as deregistered firms per 1,000 working-age people—</w:t>
      </w:r>
      <w:r w:rsidRPr="00E134B9">
        <w:rPr>
          <w:rStyle w:val="StyleUnderline"/>
        </w:rPr>
        <w:t>and</w:t>
      </w:r>
      <w:r w:rsidRPr="00E134B9">
        <w:rPr>
          <w:sz w:val="16"/>
        </w:rPr>
        <w:t xml:space="preserve"> </w:t>
      </w:r>
      <w:r w:rsidRPr="00E134B9">
        <w:rPr>
          <w:rStyle w:val="Emphasis"/>
        </w:rPr>
        <w:t>business R&amp;D expenditures</w:t>
      </w:r>
      <w:r w:rsidRPr="00E134B9">
        <w:rPr>
          <w:sz w:val="16"/>
        </w:rPr>
        <w:t xml:space="preserve"> </w:t>
      </w:r>
      <w:r w:rsidRPr="00E134B9">
        <w:rPr>
          <w:rStyle w:val="StyleUnderline"/>
        </w:rPr>
        <w:t xml:space="preserve">as a share of </w:t>
      </w:r>
      <w:r w:rsidRPr="00E134B9">
        <w:rPr>
          <w:rStyle w:val="Emphasis"/>
        </w:rPr>
        <w:t>GDP</w:t>
      </w:r>
      <w:r w:rsidRPr="00E134B9">
        <w:rPr>
          <w:sz w:val="16"/>
        </w:rPr>
        <w:t xml:space="preserve"> in 2021. (See figure 1.)  In other words, </w:t>
      </w:r>
      <w:r w:rsidRPr="00E134B9">
        <w:rPr>
          <w:rStyle w:val="StyleUnderline"/>
        </w:rPr>
        <w:t xml:space="preserve">when controlling for national size, countries in which firms spent </w:t>
      </w:r>
      <w:r w:rsidRPr="00E134B9">
        <w:rPr>
          <w:rStyle w:val="Emphasis"/>
        </w:rPr>
        <w:t>more on R&amp;D</w:t>
      </w:r>
      <w:r w:rsidRPr="00E134B9">
        <w:rPr>
          <w:rStyle w:val="StyleUnderline"/>
        </w:rPr>
        <w:t xml:space="preserve"> tended to experience </w:t>
      </w:r>
      <w:r w:rsidRPr="00E134B9">
        <w:rPr>
          <w:rStyle w:val="Emphasis"/>
        </w:rPr>
        <w:t>fewer business closures.</w:t>
      </w:r>
    </w:p>
    <w:p w14:paraId="0BDF1835" w14:textId="77777777" w:rsidR="00CE3338" w:rsidRDefault="00CE3338" w:rsidP="00CE3338">
      <w:pPr>
        <w:rPr>
          <w:sz w:val="16"/>
        </w:rPr>
      </w:pPr>
      <w:r w:rsidRPr="006F60BC">
        <w:rPr>
          <w:sz w:val="16"/>
        </w:rPr>
        <w:t>Figure 1: Correlation between closed businesses per 1,000 adults and business R&amp;D as a share of GDP in 2021 (all nations with available data)</w:t>
      </w:r>
    </w:p>
    <w:p w14:paraId="08B06BDE" w14:textId="77777777" w:rsidR="00CE3338" w:rsidRPr="00F0405F" w:rsidRDefault="00CE3338" w:rsidP="00CE3338">
      <w:pPr>
        <w:rPr>
          <w:sz w:val="16"/>
        </w:rPr>
      </w:pPr>
      <w:r>
        <w:rPr>
          <w:sz w:val="16"/>
        </w:rPr>
        <w:t>[graph omitted]</w:t>
      </w:r>
    </w:p>
    <w:p w14:paraId="7326E97B" w14:textId="77777777" w:rsidR="00CE3338" w:rsidRPr="006F60BC" w:rsidRDefault="00CE3338" w:rsidP="00CE3338">
      <w:pPr>
        <w:rPr>
          <w:sz w:val="16"/>
        </w:rPr>
      </w:pPr>
      <w:r w:rsidRPr="006F60BC">
        <w:rPr>
          <w:sz w:val="16"/>
        </w:rPr>
        <w:t>Moreover, the correlation is even stronger when only OECD nations are included. Using available data for 25 OECD countries, we found a negative correlation of -0.39 between closed business density and business R&amp;D as a share of GDP. (See figure 2.) This suggests that firm investment in R&amp;D is critical for survival in OECD economies. However, it is important to note that correlation does not imply causation.</w:t>
      </w:r>
    </w:p>
    <w:p w14:paraId="36D7F89D" w14:textId="77777777" w:rsidR="00CE3338" w:rsidRDefault="00CE3338" w:rsidP="00CE3338">
      <w:pPr>
        <w:rPr>
          <w:sz w:val="16"/>
        </w:rPr>
      </w:pPr>
      <w:r w:rsidRPr="006F60BC">
        <w:rPr>
          <w:sz w:val="16"/>
        </w:rPr>
        <w:t>Figure 2: Correlation between closed businesses per 1,000 adults and business R&amp;D as a share of GDP in 2021 (OECD nations with available data)</w:t>
      </w:r>
    </w:p>
    <w:p w14:paraId="16696C4A" w14:textId="77777777" w:rsidR="00CE3338" w:rsidRPr="00F0405F" w:rsidRDefault="00CE3338" w:rsidP="00CE3338">
      <w:pPr>
        <w:rPr>
          <w:sz w:val="16"/>
        </w:rPr>
      </w:pPr>
      <w:r>
        <w:rPr>
          <w:sz w:val="16"/>
        </w:rPr>
        <w:t>[graph omitted]</w:t>
      </w:r>
    </w:p>
    <w:p w14:paraId="7DCC571D" w14:textId="65255D2A" w:rsidR="00CE3338" w:rsidRPr="00CE3338" w:rsidRDefault="00CE3338" w:rsidP="00CE3338">
      <w:pPr>
        <w:rPr>
          <w:sz w:val="16"/>
        </w:rPr>
      </w:pPr>
      <w:r w:rsidRPr="00E134B9">
        <w:rPr>
          <w:rStyle w:val="StyleUnderline"/>
          <w:highlight w:val="yellow"/>
        </w:rPr>
        <w:t xml:space="preserve">Policymakers should incentivize firms to </w:t>
      </w:r>
      <w:r w:rsidRPr="00E134B9">
        <w:rPr>
          <w:rStyle w:val="Emphasis"/>
          <w:highlight w:val="yellow"/>
        </w:rPr>
        <w:t>invest more in R&amp;D</w:t>
      </w:r>
      <w:r w:rsidRPr="006F60BC">
        <w:rPr>
          <w:sz w:val="16"/>
        </w:rPr>
        <w:t xml:space="preserve"> </w:t>
      </w:r>
      <w:r w:rsidRPr="006F60BC">
        <w:rPr>
          <w:rStyle w:val="StyleUnderline"/>
        </w:rPr>
        <w:t xml:space="preserve">if they want to see businesses </w:t>
      </w:r>
      <w:r w:rsidRPr="006F60BC">
        <w:rPr>
          <w:rStyle w:val="Emphasis"/>
        </w:rPr>
        <w:t>succeed</w:t>
      </w:r>
      <w:r w:rsidRPr="006F60BC">
        <w:rPr>
          <w:rStyle w:val="StyleUnderline"/>
        </w:rPr>
        <w:t xml:space="preserve"> and </w:t>
      </w:r>
      <w:r w:rsidRPr="006F60BC">
        <w:rPr>
          <w:rStyle w:val="Emphasis"/>
        </w:rPr>
        <w:t>grow</w:t>
      </w:r>
      <w:r w:rsidRPr="006F60BC">
        <w:rPr>
          <w:rStyle w:val="StyleUnderline"/>
        </w:rPr>
        <w:t xml:space="preserve"> in the economy, </w:t>
      </w:r>
      <w:r w:rsidRPr="00E134B9">
        <w:rPr>
          <w:rStyle w:val="StyleUnderline"/>
          <w:highlight w:val="yellow"/>
        </w:rPr>
        <w:t>which</w:t>
      </w:r>
      <w:r w:rsidRPr="00E134B9">
        <w:rPr>
          <w:rStyle w:val="StyleUnderline"/>
        </w:rPr>
        <w:t xml:space="preserve"> will </w:t>
      </w:r>
      <w:r w:rsidRPr="00E134B9">
        <w:rPr>
          <w:rStyle w:val="StyleUnderline"/>
          <w:highlight w:val="yellow"/>
        </w:rPr>
        <w:t xml:space="preserve">lead to </w:t>
      </w:r>
      <w:r w:rsidRPr="00E134B9">
        <w:rPr>
          <w:rStyle w:val="Emphasis"/>
          <w:highlight w:val="yellow"/>
        </w:rPr>
        <w:t>more jobs</w:t>
      </w:r>
      <w:r w:rsidRPr="00E134B9">
        <w:rPr>
          <w:rStyle w:val="StyleUnderline"/>
          <w:highlight w:val="yellow"/>
        </w:rPr>
        <w:t xml:space="preserve">, a </w:t>
      </w:r>
      <w:r w:rsidRPr="00E134B9">
        <w:rPr>
          <w:rStyle w:val="Emphasis"/>
          <w:highlight w:val="yellow"/>
        </w:rPr>
        <w:t>better living standard</w:t>
      </w:r>
      <w:r w:rsidRPr="00E134B9">
        <w:rPr>
          <w:rStyle w:val="StyleUnderline"/>
          <w:highlight w:val="yellow"/>
        </w:rPr>
        <w:t xml:space="preserve">, and a </w:t>
      </w:r>
      <w:r w:rsidRPr="00E134B9">
        <w:rPr>
          <w:rStyle w:val="Emphasis"/>
          <w:sz w:val="24"/>
          <w:szCs w:val="24"/>
          <w:highlight w:val="yellow"/>
        </w:rPr>
        <w:t>better overall economy</w:t>
      </w:r>
      <w:r w:rsidRPr="006F60BC">
        <w:rPr>
          <w:sz w:val="16"/>
        </w:rPr>
        <w:t xml:space="preserve">. </w:t>
      </w:r>
      <w:r w:rsidRPr="006F60BC">
        <w:rPr>
          <w:rStyle w:val="StyleUnderline"/>
        </w:rPr>
        <w:t>Many</w:t>
      </w:r>
      <w:r w:rsidRPr="006F60BC">
        <w:rPr>
          <w:sz w:val="16"/>
        </w:rPr>
        <w:t xml:space="preserve"> policy </w:t>
      </w:r>
      <w:r w:rsidRPr="006F60BC">
        <w:rPr>
          <w:rStyle w:val="StyleUnderline"/>
        </w:rPr>
        <w:t>tools are available to incentivize firms, but each nation should choose the best fit for them</w:t>
      </w:r>
      <w:r w:rsidRPr="006F60BC">
        <w:rPr>
          <w:sz w:val="16"/>
        </w:rPr>
        <w:t>. For example, policymakers can implement an R&amp;D tax credit or increase existing ones. In less developed countries, policymakers can enact stronger intellectual property protection and regulations to safeguard firms that invest in R&amp;D and bring new products to the market.</w:t>
      </w:r>
    </w:p>
    <w:p w14:paraId="2336F5EA" w14:textId="77777777" w:rsidR="00CE3338" w:rsidRPr="00B60C74" w:rsidRDefault="00CE3338" w:rsidP="00CE3338">
      <w:pPr>
        <w:pStyle w:val="Heading4"/>
      </w:pPr>
      <w:r>
        <w:t xml:space="preserve">Structural deregulation </w:t>
      </w:r>
      <w:r>
        <w:rPr>
          <w:u w:val="single"/>
        </w:rPr>
        <w:t>boosts growth</w:t>
      </w:r>
      <w:r>
        <w:t xml:space="preserve">. </w:t>
      </w:r>
    </w:p>
    <w:p w14:paraId="0E84C796" w14:textId="77777777" w:rsidR="00CE3338" w:rsidRPr="00C40A12" w:rsidRDefault="00CE3338" w:rsidP="00CE3338">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16E9741A" w14:textId="77777777" w:rsidR="00CE3338" w:rsidRPr="007F3084" w:rsidRDefault="00CE3338" w:rsidP="00CE3338">
      <w:pPr>
        <w:rPr>
          <w:sz w:val="14"/>
        </w:rPr>
      </w:pPr>
      <w:r w:rsidRPr="00134C99">
        <w:rPr>
          <w:rStyle w:val="StyleUnderline"/>
        </w:rPr>
        <w:t>Regulatory reform</w:t>
      </w:r>
      <w:r w:rsidRPr="007F3084">
        <w:rPr>
          <w:sz w:val="14"/>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7F3084">
        <w:rPr>
          <w:sz w:val="14"/>
        </w:rPr>
        <w:t>. The creation of the Department of Government Efficiency (</w:t>
      </w:r>
      <w:r w:rsidRPr="00134C99">
        <w:rPr>
          <w:rStyle w:val="StyleUnderline"/>
        </w:rPr>
        <w:t>DOGE</w:t>
      </w:r>
      <w:r w:rsidRPr="007F3084">
        <w:rPr>
          <w:sz w:val="14"/>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7F3084">
        <w:rPr>
          <w:sz w:val="14"/>
        </w:rPr>
        <w:t xml:space="preserve"> and constitutional principles.</w:t>
      </w:r>
    </w:p>
    <w:p w14:paraId="1517BC2D" w14:textId="77777777" w:rsidR="00CE3338" w:rsidRPr="007F3084" w:rsidRDefault="00CE3338" w:rsidP="00CE3338">
      <w:pPr>
        <w:rPr>
          <w:sz w:val="14"/>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2506D7">
        <w:rPr>
          <w:rStyle w:val="StyleUnderline"/>
          <w:highlight w:val="yellow"/>
        </w:rPr>
        <w:t xml:space="preserve">a </w:t>
      </w:r>
      <w:r w:rsidRPr="002506D7">
        <w:rPr>
          <w:rStyle w:val="Emphasis"/>
          <w:highlight w:val="yellow"/>
        </w:rPr>
        <w:t>regulatory state</w:t>
      </w:r>
      <w:r w:rsidRPr="00134C99">
        <w:rPr>
          <w:rStyle w:val="StyleUnderline"/>
        </w:rPr>
        <w:t xml:space="preserve"> that </w:t>
      </w:r>
      <w:r w:rsidRPr="002506D7">
        <w:rPr>
          <w:rStyle w:val="Emphasis"/>
          <w:highlight w:val="yellow"/>
        </w:rPr>
        <w:t>stifles innovation</w:t>
      </w:r>
      <w:r w:rsidRPr="002506D7">
        <w:rPr>
          <w:rStyle w:val="StyleUnderline"/>
          <w:highlight w:val="yellow"/>
        </w:rPr>
        <w:t xml:space="preserve"> and</w:t>
      </w:r>
      <w:r w:rsidRPr="007F3084">
        <w:rPr>
          <w:sz w:val="14"/>
        </w:rPr>
        <w:t xml:space="preserve"> economic </w:t>
      </w:r>
      <w:r w:rsidRPr="002506D7">
        <w:rPr>
          <w:rStyle w:val="Emphasis"/>
          <w:highlight w:val="yellow"/>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7F3084">
        <w:rPr>
          <w:sz w:val="14"/>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7F3084">
        <w:rPr>
          <w:sz w:val="14"/>
        </w:rPr>
        <w:t>, bypassing Congress and undermining the separation of powers.</w:t>
      </w:r>
    </w:p>
    <w:p w14:paraId="4A9ABCB3" w14:textId="77777777" w:rsidR="00CE3338" w:rsidRPr="00134C99" w:rsidRDefault="00CE3338" w:rsidP="00CE3338">
      <w:pPr>
        <w:rPr>
          <w:rStyle w:val="StyleUnderline"/>
        </w:rPr>
      </w:pPr>
      <w:r w:rsidRPr="007F3084">
        <w:rPr>
          <w:sz w:val="14"/>
        </w:rPr>
        <w:t xml:space="preserve">The concept of DOGE is rooted in the idea of reducing government overreach while respecting the boundaries of constitutional authority. </w:t>
      </w:r>
      <w:r w:rsidRPr="002506D7">
        <w:rPr>
          <w:rStyle w:val="StyleUnderline"/>
          <w:highlight w:val="yellow"/>
        </w:rPr>
        <w:t>By</w:t>
      </w:r>
      <w:r w:rsidRPr="00134C99">
        <w:rPr>
          <w:rStyle w:val="StyleUnderline"/>
        </w:rPr>
        <w:t xml:space="preserve"> auditing, reducing, and </w:t>
      </w:r>
      <w:r w:rsidRPr="002506D7">
        <w:rPr>
          <w:rStyle w:val="Emphasis"/>
          <w:highlight w:val="yellow"/>
        </w:rPr>
        <w:t>optimizing</w:t>
      </w:r>
      <w:r w:rsidRPr="00134C99">
        <w:rPr>
          <w:rStyle w:val="StyleUnderline"/>
        </w:rPr>
        <w:t xml:space="preserve"> federal </w:t>
      </w:r>
      <w:r w:rsidRPr="002506D7">
        <w:rPr>
          <w:rStyle w:val="Emphasis"/>
          <w:highlight w:val="yellow"/>
        </w:rPr>
        <w:t>reg</w:t>
      </w:r>
      <w:r w:rsidRPr="00134C99">
        <w:rPr>
          <w:rStyle w:val="Emphasis"/>
        </w:rPr>
        <w:t>ulation</w:t>
      </w:r>
      <w:r w:rsidRPr="002506D7">
        <w:rPr>
          <w:rStyle w:val="Emphasis"/>
          <w:highlight w:val="yellow"/>
        </w:rPr>
        <w:t>s</w:t>
      </w:r>
      <w:r w:rsidRPr="00134C99">
        <w:rPr>
          <w:rStyle w:val="StyleUnderline"/>
        </w:rPr>
        <w:t xml:space="preserve">, such a department could </w:t>
      </w:r>
      <w:r w:rsidRPr="002506D7">
        <w:rPr>
          <w:rStyle w:val="StyleUnderline"/>
          <w:highlight w:val="yellow"/>
        </w:rPr>
        <w:t>unlock</w:t>
      </w:r>
      <w:r w:rsidRPr="00134C99">
        <w:rPr>
          <w:rStyle w:val="StyleUnderline"/>
        </w:rPr>
        <w:t xml:space="preserve"> </w:t>
      </w:r>
      <w:r w:rsidRPr="00134C99">
        <w:rPr>
          <w:rStyle w:val="Emphasis"/>
        </w:rPr>
        <w:t>tremendous</w:t>
      </w:r>
      <w:r w:rsidRPr="00134C99">
        <w:rPr>
          <w:rStyle w:val="StyleUnderline"/>
        </w:rPr>
        <w:t xml:space="preserve"> </w:t>
      </w:r>
      <w:r w:rsidRPr="002506D7">
        <w:rPr>
          <w:rStyle w:val="StyleUnderline"/>
          <w:highlight w:val="yellow"/>
        </w:rPr>
        <w:t xml:space="preserve">economic </w:t>
      </w:r>
      <w:r w:rsidRPr="002506D7">
        <w:rPr>
          <w:rStyle w:val="Emphasis"/>
          <w:highlight w:val="yellow"/>
        </w:rPr>
        <w:t>potential</w:t>
      </w:r>
      <w:r w:rsidRPr="002506D7">
        <w:rPr>
          <w:rStyle w:val="StyleUnderline"/>
          <w:highlight w:val="yellow"/>
        </w:rPr>
        <w:t xml:space="preserve"> and restore </w:t>
      </w:r>
      <w:r w:rsidRPr="002506D7">
        <w:rPr>
          <w:rStyle w:val="Emphasis"/>
          <w:highlight w:val="yellow"/>
        </w:rPr>
        <w:t>accountability</w:t>
      </w:r>
      <w:r w:rsidRPr="00134C99">
        <w:rPr>
          <w:rStyle w:val="StyleUnderline"/>
        </w:rPr>
        <w:t xml:space="preserve"> to the regulatory process.</w:t>
      </w:r>
    </w:p>
    <w:p w14:paraId="2D45FB44" w14:textId="77777777" w:rsidR="00CE3338" w:rsidRPr="007F3084" w:rsidRDefault="00CE3338" w:rsidP="00CE3338">
      <w:pPr>
        <w:rPr>
          <w:sz w:val="14"/>
        </w:rPr>
      </w:pPr>
      <w:r w:rsidRPr="007F3084">
        <w:rPr>
          <w:sz w:val="14"/>
        </w:rPr>
        <w:t>Economics: The Case for Regulatory Reform</w:t>
      </w:r>
    </w:p>
    <w:p w14:paraId="70C52A2E" w14:textId="77777777" w:rsidR="00CE3338" w:rsidRPr="007F3084" w:rsidRDefault="00CE3338" w:rsidP="00CE3338">
      <w:pPr>
        <w:rPr>
          <w:sz w:val="14"/>
        </w:rPr>
      </w:pPr>
      <w:r w:rsidRPr="007F3084">
        <w:rPr>
          <w:sz w:val="14"/>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7F3084">
        <w:rPr>
          <w:sz w:val="14"/>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7F3084">
        <w:rPr>
          <w:sz w:val="14"/>
        </w:rPr>
        <w:t>. The National Association of Manufacturers released a 2023 study that found federal regulations cost over $3 trillion annually in lost economic output. That equates to 12% of GDP—a staggering figure.</w:t>
      </w:r>
    </w:p>
    <w:p w14:paraId="56F015AE" w14:textId="77777777" w:rsidR="00CE3338" w:rsidRPr="007F3084" w:rsidRDefault="00CE3338" w:rsidP="00CE3338">
      <w:pPr>
        <w:rPr>
          <w:sz w:val="14"/>
        </w:rPr>
      </w:pPr>
      <w:r w:rsidRPr="007F3084">
        <w:rPr>
          <w:sz w:val="14"/>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7F3084">
        <w:rPr>
          <w:sz w:val="14"/>
        </w:rPr>
        <w:t xml:space="preserve">, and greater prosperity. A 2013 study by economists John Dawson and John Seater estimated that </w:t>
      </w:r>
      <w:r w:rsidRPr="00C5186B">
        <w:rPr>
          <w:rStyle w:val="StyleUnderline"/>
        </w:rPr>
        <w:t xml:space="preserve">reducing the federal regulatory burden to 1949 levels </w:t>
      </w:r>
      <w:r w:rsidRPr="002506D7">
        <w:rPr>
          <w:rStyle w:val="StyleUnderline"/>
          <w:highlight w:val="yellow"/>
        </w:rPr>
        <w:t xml:space="preserve">would </w:t>
      </w:r>
      <w:r w:rsidRPr="002506D7">
        <w:rPr>
          <w:rStyle w:val="Emphasis"/>
          <w:highlight w:val="yellow"/>
        </w:rPr>
        <w:t>increase</w:t>
      </w:r>
      <w:r w:rsidRPr="002506D7">
        <w:rPr>
          <w:rStyle w:val="StyleUnderline"/>
          <w:highlight w:val="yellow"/>
        </w:rPr>
        <w:t xml:space="preserve"> the </w:t>
      </w:r>
      <w:r w:rsidRPr="002506D7">
        <w:rPr>
          <w:rStyle w:val="Emphasis"/>
          <w:highlight w:val="yellow"/>
        </w:rPr>
        <w:t>growth rate</w:t>
      </w:r>
      <w:r w:rsidRPr="00C5186B">
        <w:rPr>
          <w:rStyle w:val="StyleUnderline"/>
        </w:rPr>
        <w:t xml:space="preserve"> of the economy </w:t>
      </w:r>
      <w:r w:rsidRPr="002506D7">
        <w:rPr>
          <w:rStyle w:val="StyleUnderline"/>
          <w:highlight w:val="yellow"/>
        </w:rPr>
        <w:t xml:space="preserve">by </w:t>
      </w:r>
      <w:r w:rsidRPr="002506D7">
        <w:rPr>
          <w:rStyle w:val="Emphasis"/>
          <w:highlight w:val="yellow"/>
        </w:rPr>
        <w:t>2% annually</w:t>
      </w:r>
      <w:r w:rsidRPr="007F3084">
        <w:rPr>
          <w:sz w:val="14"/>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7F3084">
        <w:rPr>
          <w:sz w:val="14"/>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7F3084">
        <w:rPr>
          <w:sz w:val="14"/>
        </w:rPr>
        <w:t xml:space="preserve"> for consumers. </w:t>
      </w:r>
      <w:r w:rsidRPr="00C5186B">
        <w:rPr>
          <w:rStyle w:val="StyleUnderline"/>
        </w:rPr>
        <w:t xml:space="preserve">The </w:t>
      </w:r>
      <w:r w:rsidRPr="002506D7">
        <w:rPr>
          <w:rStyle w:val="Emphasis"/>
          <w:highlight w:val="yellow"/>
        </w:rPr>
        <w:t>permitting</w:t>
      </w:r>
      <w:r w:rsidRPr="002506D7">
        <w:rPr>
          <w:rStyle w:val="StyleUnderline"/>
          <w:highlight w:val="yellow"/>
        </w:rPr>
        <w:t xml:space="preserve"> </w:t>
      </w:r>
      <w:r w:rsidRPr="002506D7">
        <w:rPr>
          <w:rStyle w:val="StyleUnderline"/>
        </w:rPr>
        <w:t>process</w:t>
      </w:r>
      <w:r w:rsidRPr="00C5186B">
        <w:rPr>
          <w:rStyle w:val="StyleUnderline"/>
        </w:rPr>
        <w:t xml:space="preserve"> </w:t>
      </w:r>
      <w:r w:rsidRPr="002506D7">
        <w:rPr>
          <w:rStyle w:val="StyleUnderline"/>
          <w:highlight w:val="yellow"/>
        </w:rPr>
        <w:t xml:space="preserve">for new </w:t>
      </w:r>
      <w:r w:rsidRPr="002506D7">
        <w:rPr>
          <w:rStyle w:val="Emphasis"/>
          <w:highlight w:val="yellow"/>
        </w:rPr>
        <w:t>energy</w:t>
      </w:r>
      <w:r w:rsidRPr="002506D7">
        <w:rPr>
          <w:rStyle w:val="StyleUnderline"/>
          <w:highlight w:val="yellow"/>
        </w:rPr>
        <w:t xml:space="preserve"> projects</w:t>
      </w:r>
      <w:r w:rsidRPr="00C5186B">
        <w:rPr>
          <w:rStyle w:val="StyleUnderline"/>
        </w:rPr>
        <w:t xml:space="preserve"> can add up to ten years to a project timeline, </w:t>
      </w:r>
      <w:r w:rsidRPr="002506D7">
        <w:rPr>
          <w:rStyle w:val="StyleUnderline"/>
          <w:highlight w:val="yellow"/>
        </w:rPr>
        <w:t xml:space="preserve">due to </w:t>
      </w:r>
      <w:r w:rsidRPr="002506D7">
        <w:rPr>
          <w:rStyle w:val="Emphasis"/>
          <w:highlight w:val="yellow"/>
        </w:rPr>
        <w:t>overlapping</w:t>
      </w:r>
      <w:r w:rsidRPr="00C5186B">
        <w:rPr>
          <w:rStyle w:val="StyleUnderline"/>
        </w:rPr>
        <w:t xml:space="preserve"> federal and state </w:t>
      </w:r>
      <w:r w:rsidRPr="002506D7">
        <w:rPr>
          <w:rStyle w:val="Emphasis"/>
          <w:highlight w:val="yellow"/>
        </w:rPr>
        <w:t>requirements</w:t>
      </w:r>
      <w:r w:rsidRPr="002506D7">
        <w:rPr>
          <w:rStyle w:val="StyleUnderline"/>
          <w:highlight w:val="yellow"/>
        </w:rPr>
        <w:t>. Streamlining</w:t>
      </w:r>
      <w:r w:rsidRPr="00C5186B">
        <w:rPr>
          <w:rStyle w:val="StyleUnderline"/>
        </w:rPr>
        <w:t xml:space="preserve"> these processes </w:t>
      </w:r>
      <w:r w:rsidRPr="002506D7">
        <w:rPr>
          <w:rStyle w:val="StyleUnderline"/>
          <w:highlight w:val="yellow"/>
        </w:rPr>
        <w:t>would</w:t>
      </w:r>
      <w:r w:rsidRPr="00C5186B">
        <w:rPr>
          <w:rStyle w:val="StyleUnderline"/>
        </w:rPr>
        <w:t xml:space="preserve"> not only </w:t>
      </w:r>
      <w:r w:rsidRPr="002506D7">
        <w:rPr>
          <w:rStyle w:val="Emphasis"/>
          <w:highlight w:val="yellow"/>
        </w:rPr>
        <w:t>boost GDP</w:t>
      </w:r>
      <w:r w:rsidRPr="007F3084">
        <w:rPr>
          <w:sz w:val="14"/>
        </w:rPr>
        <w:t xml:space="preserve">; it also </w:t>
      </w:r>
      <w:r w:rsidRPr="00C5186B">
        <w:rPr>
          <w:rStyle w:val="StyleUnderline"/>
        </w:rPr>
        <w:t xml:space="preserve">would </w:t>
      </w:r>
      <w:r w:rsidRPr="002506D7">
        <w:rPr>
          <w:rStyle w:val="Emphasis"/>
          <w:highlight w:val="yellow"/>
        </w:rPr>
        <w:t>reduce</w:t>
      </w:r>
      <w:r w:rsidRPr="007F3084">
        <w:rPr>
          <w:sz w:val="14"/>
          <w:highlight w:val="yellow"/>
        </w:rPr>
        <w:t xml:space="preserve"> </w:t>
      </w:r>
      <w:r w:rsidRPr="002506D7">
        <w:rPr>
          <w:rStyle w:val="Emphasis"/>
          <w:highlight w:val="yellow"/>
        </w:rPr>
        <w:t>energy costs</w:t>
      </w:r>
      <w:r w:rsidRPr="00C5186B">
        <w:rPr>
          <w:rStyle w:val="StyleUnderline"/>
        </w:rPr>
        <w:t xml:space="preserve"> for consumers</w:t>
      </w:r>
      <w:r w:rsidRPr="007F3084">
        <w:rPr>
          <w:sz w:val="14"/>
        </w:rPr>
        <w:t>—a win-win scenario.</w:t>
      </w:r>
    </w:p>
    <w:p w14:paraId="537C8E80" w14:textId="77777777" w:rsidR="00CE3338" w:rsidRPr="007F3084" w:rsidRDefault="00CE3338" w:rsidP="00CE3338">
      <w:pPr>
        <w:rPr>
          <w:sz w:val="14"/>
        </w:rPr>
      </w:pPr>
      <w:r w:rsidRPr="007F3084">
        <w:rPr>
          <w:sz w:val="14"/>
        </w:rPr>
        <w:t xml:space="preserve">Similarly, </w:t>
      </w:r>
      <w:r w:rsidRPr="00C5186B">
        <w:rPr>
          <w:rStyle w:val="StyleUnderline"/>
        </w:rPr>
        <w:t xml:space="preserve">the </w:t>
      </w:r>
      <w:r w:rsidRPr="002506D7">
        <w:rPr>
          <w:rStyle w:val="Emphasis"/>
          <w:highlight w:val="yellow"/>
        </w:rPr>
        <w:t>tech</w:t>
      </w:r>
      <w:r w:rsidRPr="007F3084">
        <w:rPr>
          <w:sz w:val="14"/>
        </w:rPr>
        <w:t xml:space="preserve"> </w:t>
      </w:r>
      <w:r w:rsidRPr="00C5186B">
        <w:rPr>
          <w:rStyle w:val="StyleUnderline"/>
        </w:rPr>
        <w:t>industry</w:t>
      </w:r>
      <w:r w:rsidRPr="007F3084">
        <w:rPr>
          <w:sz w:val="14"/>
        </w:rPr>
        <w:t>—including cryptocurrency markets—</w:t>
      </w:r>
      <w:r w:rsidRPr="00C5186B">
        <w:rPr>
          <w:rStyle w:val="StyleUnderline"/>
        </w:rPr>
        <w:t xml:space="preserve">has been </w:t>
      </w:r>
      <w:r w:rsidRPr="002506D7">
        <w:rPr>
          <w:rStyle w:val="Emphasis"/>
          <w:highlight w:val="yellow"/>
        </w:rPr>
        <w:t>hamstrung</w:t>
      </w:r>
      <w:r w:rsidRPr="002506D7">
        <w:rPr>
          <w:rStyle w:val="StyleUnderline"/>
          <w:highlight w:val="yellow"/>
        </w:rPr>
        <w:t xml:space="preserve"> by uncertain</w:t>
      </w:r>
      <w:r w:rsidRPr="00C5186B">
        <w:rPr>
          <w:rStyle w:val="StyleUnderline"/>
        </w:rPr>
        <w:t xml:space="preserve"> and overly </w:t>
      </w:r>
      <w:r w:rsidRPr="00C5186B">
        <w:rPr>
          <w:rStyle w:val="Emphasis"/>
        </w:rPr>
        <w:t xml:space="preserve">aggressive regulatory </w:t>
      </w:r>
      <w:r w:rsidRPr="002506D7">
        <w:rPr>
          <w:rStyle w:val="Emphasis"/>
          <w:highlight w:val="yellow"/>
        </w:rPr>
        <w:t>actions</w:t>
      </w:r>
      <w:r w:rsidRPr="007F3084">
        <w:rPr>
          <w:sz w:val="14"/>
        </w:rPr>
        <w:t>. The Securities and Exchange Commission (</w:t>
      </w:r>
      <w:r w:rsidRPr="00C5186B">
        <w:rPr>
          <w:rStyle w:val="StyleUnderline"/>
        </w:rPr>
        <w:t>SEC</w:t>
      </w:r>
      <w:r w:rsidRPr="007F3084">
        <w:rPr>
          <w:sz w:val="14"/>
        </w:rPr>
        <w:t xml:space="preserve">) and other agencies often </w:t>
      </w:r>
      <w:r w:rsidRPr="00C5186B">
        <w:rPr>
          <w:rStyle w:val="StyleUnderline"/>
        </w:rPr>
        <w:t xml:space="preserve">regulate through enforcement, creating </w:t>
      </w:r>
      <w:r w:rsidRPr="002506D7">
        <w:rPr>
          <w:rStyle w:val="Emphasis"/>
          <w:highlight w:val="yellow"/>
        </w:rPr>
        <w:t>uncertainty</w:t>
      </w:r>
      <w:r w:rsidRPr="00C5186B">
        <w:rPr>
          <w:rStyle w:val="StyleUnderline"/>
        </w:rPr>
        <w:t xml:space="preserve"> that </w:t>
      </w:r>
      <w:r w:rsidRPr="002506D7">
        <w:rPr>
          <w:rStyle w:val="Emphasis"/>
          <w:highlight w:val="yellow"/>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2506D7">
        <w:rPr>
          <w:rStyle w:val="StyleUnderline"/>
          <w:highlight w:val="yellow"/>
        </w:rPr>
        <w:t xml:space="preserve">predictable </w:t>
      </w:r>
      <w:r w:rsidRPr="002506D7">
        <w:rPr>
          <w:rStyle w:val="Emphasis"/>
          <w:highlight w:val="yellow"/>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7F3084">
        <w:rPr>
          <w:sz w:val="14"/>
        </w:rPr>
        <w:t xml:space="preserve">nologies </w:t>
      </w:r>
      <w:r w:rsidRPr="00C5186B">
        <w:rPr>
          <w:rStyle w:val="StyleUnderline"/>
        </w:rPr>
        <w:t>and other innovations</w:t>
      </w:r>
      <w:r w:rsidRPr="007F3084">
        <w:rPr>
          <w:sz w:val="14"/>
        </w:rPr>
        <w:t xml:space="preserve">, further </w:t>
      </w:r>
      <w:r w:rsidRPr="002506D7">
        <w:rPr>
          <w:rStyle w:val="Emphasis"/>
          <w:highlight w:val="yellow"/>
        </w:rPr>
        <w:t>driv</w:t>
      </w:r>
      <w:r w:rsidRPr="002506D7">
        <w:rPr>
          <w:rStyle w:val="Emphasis"/>
        </w:rPr>
        <w:t>i</w:t>
      </w:r>
      <w:r w:rsidRPr="00C5186B">
        <w:rPr>
          <w:rStyle w:val="Emphasis"/>
        </w:rPr>
        <w:t>ng</w:t>
      </w:r>
      <w:r w:rsidRPr="007F3084">
        <w:rPr>
          <w:sz w:val="14"/>
        </w:rPr>
        <w:t xml:space="preserve"> economic </w:t>
      </w:r>
      <w:r w:rsidRPr="002506D7">
        <w:rPr>
          <w:rStyle w:val="Emphasis"/>
          <w:highlight w:val="yellow"/>
        </w:rPr>
        <w:t>growth</w:t>
      </w:r>
      <w:r w:rsidRPr="007F3084">
        <w:rPr>
          <w:sz w:val="14"/>
        </w:rPr>
        <w:t>.</w:t>
      </w:r>
    </w:p>
    <w:p w14:paraId="6C73999E" w14:textId="77777777" w:rsidR="00CE3338" w:rsidRPr="007F3084" w:rsidRDefault="00CE3338" w:rsidP="00CE3338">
      <w:pPr>
        <w:rPr>
          <w:sz w:val="14"/>
        </w:rPr>
      </w:pPr>
      <w:r w:rsidRPr="007F3084">
        <w:rPr>
          <w:sz w:val="14"/>
        </w:rPr>
        <w:t>The Constitutional Argument</w:t>
      </w:r>
    </w:p>
    <w:p w14:paraId="29D9296D" w14:textId="77777777" w:rsidR="00CE3338" w:rsidRPr="007F3084" w:rsidRDefault="00CE3338" w:rsidP="00CE3338">
      <w:pPr>
        <w:rPr>
          <w:sz w:val="14"/>
        </w:rPr>
      </w:pPr>
      <w:r w:rsidRPr="007F3084">
        <w:rPr>
          <w:sz w:val="14"/>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7F3084">
        <w:rPr>
          <w:sz w:val="14"/>
        </w:rPr>
        <w:t xml:space="preserve"> the </w:t>
      </w:r>
      <w:r w:rsidRPr="00C5186B">
        <w:rPr>
          <w:rStyle w:val="Emphasis"/>
        </w:rPr>
        <w:t>s</w:t>
      </w:r>
      <w:r w:rsidRPr="007F3084">
        <w:rPr>
          <w:sz w:val="14"/>
        </w:rPr>
        <w:t xml:space="preserve">eparation </w:t>
      </w:r>
      <w:r w:rsidRPr="00C5186B">
        <w:rPr>
          <w:rStyle w:val="Emphasis"/>
        </w:rPr>
        <w:t>o</w:t>
      </w:r>
      <w:r w:rsidRPr="007F3084">
        <w:rPr>
          <w:sz w:val="14"/>
        </w:rPr>
        <w:t xml:space="preserve">f </w:t>
      </w:r>
      <w:r w:rsidRPr="00C5186B">
        <w:rPr>
          <w:rStyle w:val="Emphasis"/>
        </w:rPr>
        <w:t>p</w:t>
      </w:r>
      <w:r w:rsidRPr="007F3084">
        <w:rPr>
          <w:sz w:val="14"/>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7F3084">
        <w:rPr>
          <w:sz w:val="14"/>
        </w:rPr>
        <w:t xml:space="preserve"> from the executive branch.</w:t>
      </w:r>
    </w:p>
    <w:p w14:paraId="0B170B26" w14:textId="77777777" w:rsidR="00CE3338" w:rsidRPr="007F3084" w:rsidRDefault="00CE3338" w:rsidP="00CE3338">
      <w:pPr>
        <w:rPr>
          <w:sz w:val="14"/>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7F3084">
        <w:rPr>
          <w:sz w:val="14"/>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0E136E66" w14:textId="77777777" w:rsidR="00CE3338" w:rsidRPr="007F3084" w:rsidRDefault="00CE3338" w:rsidP="00CE3338">
      <w:pPr>
        <w:rPr>
          <w:sz w:val="14"/>
        </w:rPr>
      </w:pPr>
      <w:r w:rsidRPr="002506D7">
        <w:rPr>
          <w:rStyle w:val="Emphasis"/>
          <w:highlight w:val="yellow"/>
        </w:rPr>
        <w:t>Reining in</w:t>
      </w:r>
      <w:r w:rsidRPr="00C5186B">
        <w:rPr>
          <w:rStyle w:val="StyleUnderline"/>
        </w:rPr>
        <w:t xml:space="preserve"> the administrative state </w:t>
      </w:r>
      <w:r w:rsidRPr="002506D7">
        <w:rPr>
          <w:rStyle w:val="StyleUnderline"/>
          <w:highlight w:val="yellow"/>
        </w:rPr>
        <w:t xml:space="preserve">would </w:t>
      </w:r>
      <w:r w:rsidRPr="002506D7">
        <w:rPr>
          <w:rStyle w:val="StyleUnderline"/>
        </w:rPr>
        <w:t>restore</w:t>
      </w:r>
      <w:r w:rsidRPr="00C5186B">
        <w:rPr>
          <w:rStyle w:val="StyleUnderline"/>
        </w:rPr>
        <w:t xml:space="preserve"> constitutional balance while </w:t>
      </w:r>
      <w:r w:rsidRPr="002506D7">
        <w:rPr>
          <w:rStyle w:val="Emphasis"/>
          <w:highlight w:val="yellow"/>
        </w:rPr>
        <w:t>reduc</w:t>
      </w:r>
      <w:r w:rsidRPr="00C5186B">
        <w:rPr>
          <w:rStyle w:val="Emphasis"/>
        </w:rPr>
        <w:t>ing</w:t>
      </w:r>
      <w:r w:rsidRPr="00C5186B">
        <w:rPr>
          <w:rStyle w:val="StyleUnderline"/>
        </w:rPr>
        <w:t xml:space="preserve"> the </w:t>
      </w:r>
      <w:r w:rsidRPr="002506D7">
        <w:rPr>
          <w:rStyle w:val="Emphasis"/>
          <w:highlight w:val="yellow"/>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answer to voters for the consequences.</w:t>
      </w:r>
    </w:p>
    <w:p w14:paraId="1A7EFE5F" w14:textId="77777777" w:rsidR="00CE3338" w:rsidRPr="007F3084" w:rsidRDefault="00CE3338" w:rsidP="00CE3338">
      <w:pPr>
        <w:rPr>
          <w:sz w:val="14"/>
        </w:rPr>
      </w:pPr>
      <w:r w:rsidRPr="007F3084">
        <w:rPr>
          <w:sz w:val="14"/>
        </w:rPr>
        <w:t>Innovation and the Path Forward</w:t>
      </w:r>
    </w:p>
    <w:p w14:paraId="14F148A6" w14:textId="77777777" w:rsidR="00CE3338" w:rsidRPr="007F3084" w:rsidRDefault="00CE3338" w:rsidP="00CE3338">
      <w:pPr>
        <w:rPr>
          <w:sz w:val="14"/>
        </w:rPr>
      </w:pPr>
      <w:r w:rsidRPr="00C5186B">
        <w:rPr>
          <w:rStyle w:val="StyleUnderline"/>
        </w:rPr>
        <w:t xml:space="preserve">The power of </w:t>
      </w:r>
      <w:r w:rsidRPr="00C5186B">
        <w:rPr>
          <w:rStyle w:val="Emphasis"/>
        </w:rPr>
        <w:t>innovation</w:t>
      </w:r>
      <w:r w:rsidRPr="00C5186B">
        <w:rPr>
          <w:rStyle w:val="StyleUnderline"/>
        </w:rPr>
        <w:t xml:space="preserve"> to drive</w:t>
      </w:r>
      <w:r w:rsidRPr="007F3084">
        <w:rPr>
          <w:sz w:val="14"/>
        </w:rPr>
        <w:t xml:space="preserve"> economic </w:t>
      </w:r>
      <w:r w:rsidRPr="00C5186B">
        <w:rPr>
          <w:rStyle w:val="StyleUnderline"/>
        </w:rPr>
        <w:t xml:space="preserve">growth is </w:t>
      </w:r>
      <w:r w:rsidRPr="00C5186B">
        <w:rPr>
          <w:rStyle w:val="Emphasis"/>
        </w:rPr>
        <w:t>undeniable</w:t>
      </w:r>
      <w:r w:rsidRPr="007F3084">
        <w:rPr>
          <w:sz w:val="14"/>
        </w:rPr>
        <w:t xml:space="preserve">. </w:t>
      </w:r>
      <w:r w:rsidRPr="00C5186B">
        <w:rPr>
          <w:rStyle w:val="StyleUnderline"/>
        </w:rPr>
        <w:t xml:space="preserve">Elon Musk’s ventures have revolutionized industries, </w:t>
      </w:r>
      <w:r w:rsidRPr="002506D7">
        <w:rPr>
          <w:rStyle w:val="StyleUnderline"/>
          <w:highlight w:val="yellow"/>
        </w:rPr>
        <w:t>from</w:t>
      </w:r>
      <w:r w:rsidRPr="00C5186B">
        <w:rPr>
          <w:rStyle w:val="StyleUnderline"/>
        </w:rPr>
        <w:t xml:space="preserve"> </w:t>
      </w:r>
      <w:r w:rsidRPr="002506D7">
        <w:rPr>
          <w:rStyle w:val="Emphasis"/>
          <w:highlight w:val="yellow"/>
        </w:rPr>
        <w:t>e</w:t>
      </w:r>
      <w:r w:rsidRPr="00C5186B">
        <w:rPr>
          <w:rStyle w:val="StyleUnderline"/>
        </w:rPr>
        <w:t xml:space="preserve">lectric </w:t>
      </w:r>
      <w:r w:rsidRPr="002506D7">
        <w:rPr>
          <w:rStyle w:val="Emphasis"/>
          <w:highlight w:val="yellow"/>
        </w:rPr>
        <w:t>v</w:t>
      </w:r>
      <w:r w:rsidRPr="002506D7">
        <w:rPr>
          <w:rStyle w:val="StyleUnderline"/>
        </w:rPr>
        <w:t>ehicle</w:t>
      </w:r>
      <w:r w:rsidRPr="002506D7">
        <w:rPr>
          <w:rStyle w:val="Emphasis"/>
          <w:highlight w:val="yellow"/>
        </w:rPr>
        <w:t>s</w:t>
      </w:r>
      <w:r w:rsidRPr="002506D7">
        <w:rPr>
          <w:rStyle w:val="StyleUnderline"/>
          <w:highlight w:val="yellow"/>
        </w:rPr>
        <w:t xml:space="preserve"> to </w:t>
      </w:r>
      <w:r w:rsidRPr="002506D7">
        <w:rPr>
          <w:rStyle w:val="Emphasis"/>
          <w:highlight w:val="yellow"/>
        </w:rPr>
        <w:t>space</w:t>
      </w:r>
      <w:r w:rsidRPr="00C5186B">
        <w:rPr>
          <w:rStyle w:val="Emphasis"/>
        </w:rPr>
        <w:t xml:space="preserve"> exploration</w:t>
      </w:r>
      <w:r w:rsidRPr="007F3084">
        <w:rPr>
          <w:sz w:val="14"/>
        </w:rPr>
        <w:t>. Ramaswamy’s advocacy for deregulation echoes the same ethos: Let entrepreneurs innovate without undue interference.</w:t>
      </w:r>
    </w:p>
    <w:p w14:paraId="077CBC62" w14:textId="77777777" w:rsidR="00CE3338" w:rsidRPr="007F3084" w:rsidRDefault="00CE3338" w:rsidP="00CE3338">
      <w:pPr>
        <w:rPr>
          <w:sz w:val="14"/>
        </w:rPr>
      </w:pPr>
      <w:r w:rsidRPr="007F3084">
        <w:rPr>
          <w:sz w:val="14"/>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7F3084">
        <w:rPr>
          <w:sz w:val="14"/>
        </w:rPr>
        <w:t xml:space="preserve"> economic </w:t>
      </w:r>
      <w:r w:rsidRPr="00C5186B">
        <w:rPr>
          <w:rStyle w:val="Emphasis"/>
        </w:rPr>
        <w:t>growth</w:t>
      </w:r>
      <w:r w:rsidRPr="007F3084">
        <w:rPr>
          <w:sz w:val="14"/>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5753B84B" w14:textId="77777777" w:rsidR="00CE3338" w:rsidRPr="007F3084" w:rsidRDefault="00CE3338" w:rsidP="00CE3338">
      <w:pPr>
        <w:rPr>
          <w:sz w:val="14"/>
        </w:rPr>
      </w:pPr>
      <w:r w:rsidRPr="007F3084">
        <w:rPr>
          <w:sz w:val="14"/>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41D1F408" w14:textId="77777777" w:rsidR="00CE3338" w:rsidRPr="007F3084" w:rsidRDefault="00CE3338" w:rsidP="00CE3338">
      <w:pPr>
        <w:rPr>
          <w:sz w:val="14"/>
        </w:rPr>
      </w:pPr>
      <w:r w:rsidRPr="007F3084">
        <w:rPr>
          <w:sz w:val="14"/>
        </w:rPr>
        <w:t>A Dual Benefit: Economic Growth and Deficit Reduction</w:t>
      </w:r>
    </w:p>
    <w:p w14:paraId="2E8BA821" w14:textId="77777777" w:rsidR="00CE3338" w:rsidRPr="007F3084" w:rsidRDefault="00CE3338" w:rsidP="00CE3338">
      <w:pPr>
        <w:rPr>
          <w:sz w:val="14"/>
        </w:rPr>
      </w:pPr>
      <w:r w:rsidRPr="00C5186B">
        <w:rPr>
          <w:rStyle w:val="StyleUnderline"/>
        </w:rPr>
        <w:t xml:space="preserve">By aligning regulatory policy with both economic and constitutional principles, </w:t>
      </w:r>
      <w:r w:rsidRPr="002506D7">
        <w:rPr>
          <w:rStyle w:val="StyleUnderline"/>
          <w:highlight w:val="yellow"/>
        </w:rPr>
        <w:t xml:space="preserve">the U.S. can achieve a </w:t>
      </w:r>
      <w:r w:rsidRPr="002506D7">
        <w:rPr>
          <w:rStyle w:val="Emphasis"/>
          <w:highlight w:val="yellow"/>
        </w:rPr>
        <w:t>virtuous cycle</w:t>
      </w:r>
      <w:r w:rsidRPr="002506D7">
        <w:rPr>
          <w:rStyle w:val="StyleUnderline"/>
          <w:highlight w:val="yellow"/>
        </w:rPr>
        <w:t xml:space="preserve"> of </w:t>
      </w:r>
      <w:r w:rsidRPr="002506D7">
        <w:rPr>
          <w:rStyle w:val="Emphasis"/>
          <w:highlight w:val="yellow"/>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2506D7">
        <w:rPr>
          <w:rStyle w:val="StyleUnderline"/>
          <w:highlight w:val="yellow"/>
        </w:rPr>
        <w:t xml:space="preserve">leading to </w:t>
      </w:r>
      <w:r w:rsidRPr="002506D7">
        <w:rPr>
          <w:rStyle w:val="Emphasis"/>
          <w:highlight w:val="yellow"/>
        </w:rPr>
        <w:t>higher GDP</w:t>
      </w:r>
      <w:r w:rsidRPr="00C5186B">
        <w:rPr>
          <w:rStyle w:val="StyleUnderline"/>
        </w:rPr>
        <w:t xml:space="preserve"> </w:t>
      </w:r>
      <w:r w:rsidRPr="007F3084">
        <w:rPr>
          <w:sz w:val="14"/>
        </w:rPr>
        <w:t>and better outcomes for Americans. At the same time, restoring the proper separation of powers would make the government more accountable and less prone to overreach. At the end of the day, it’s regular Americans who would benefit from these reforms.</w:t>
      </w:r>
    </w:p>
    <w:p w14:paraId="12DEC46A" w14:textId="6573F297" w:rsidR="00CE3338" w:rsidRPr="00CE3338" w:rsidRDefault="00CE3338" w:rsidP="00CE3338">
      <w:pPr>
        <w:rPr>
          <w:sz w:val="14"/>
        </w:rPr>
      </w:pPr>
      <w:r w:rsidRPr="007F3084">
        <w:rPr>
          <w:sz w:val="14"/>
        </w:rPr>
        <w:t xml:space="preserve">The stakes are high. </w:t>
      </w:r>
      <w:r w:rsidRPr="002506D7">
        <w:rPr>
          <w:rStyle w:val="Emphasis"/>
          <w:highlight w:val="yellow"/>
        </w:rPr>
        <w:t>Without</w:t>
      </w:r>
      <w:r w:rsidRPr="00C5186B">
        <w:rPr>
          <w:rStyle w:val="StyleUnderline"/>
        </w:rPr>
        <w:t xml:space="preserve"> significant </w:t>
      </w:r>
      <w:r w:rsidRPr="002506D7">
        <w:rPr>
          <w:rStyle w:val="Emphasis"/>
          <w:highlight w:val="yellow"/>
        </w:rPr>
        <w:t>reform</w:t>
      </w:r>
      <w:r w:rsidRPr="002506D7">
        <w:rPr>
          <w:rStyle w:val="StyleUnderline"/>
          <w:highlight w:val="yellow"/>
        </w:rPr>
        <w:t>, the U.S. risks</w:t>
      </w:r>
      <w:r w:rsidRPr="00C5186B">
        <w:rPr>
          <w:rStyle w:val="StyleUnderline"/>
        </w:rPr>
        <w:t xml:space="preserve"> falling into a cycle of </w:t>
      </w:r>
      <w:r w:rsidRPr="002506D7">
        <w:rPr>
          <w:rStyle w:val="Emphasis"/>
          <w:highlight w:val="yellow"/>
        </w:rPr>
        <w:t>stagnation</w:t>
      </w:r>
      <w:r w:rsidRPr="00C5186B">
        <w:rPr>
          <w:rStyle w:val="StyleUnderline"/>
        </w:rPr>
        <w:t xml:space="preserve">, where high deficits and low growth feed each other </w:t>
      </w:r>
      <w:r w:rsidRPr="002506D7">
        <w:rPr>
          <w:rStyle w:val="StyleUnderline"/>
          <w:highlight w:val="yellow"/>
        </w:rPr>
        <w:t xml:space="preserve">in a </w:t>
      </w:r>
      <w:r w:rsidRPr="002506D7">
        <w:rPr>
          <w:rStyle w:val="Emphasis"/>
          <w:highlight w:val="yellow"/>
        </w:rPr>
        <w:t>downward spiral</w:t>
      </w:r>
      <w:r w:rsidRPr="007F3084">
        <w:rPr>
          <w:sz w:val="14"/>
        </w:rPr>
        <w:t>. But with bold action, we can unlock the potential of our economy while reaffirming the constitutional principles that make our nation exceptional.</w:t>
      </w:r>
    </w:p>
    <w:p w14:paraId="0721E004" w14:textId="77777777" w:rsidR="00CE3338" w:rsidRDefault="00CE3338" w:rsidP="00CE3338">
      <w:pPr>
        <w:pStyle w:val="Heading3"/>
      </w:pPr>
      <w:r>
        <w:t>U---Labor Market---Productivity</w:t>
      </w:r>
    </w:p>
    <w:p w14:paraId="399BB433" w14:textId="2C2E7EFF" w:rsidR="00CE3338" w:rsidRPr="002942A4" w:rsidRDefault="00CE3338" w:rsidP="00CE3338">
      <w:pPr>
        <w:pStyle w:val="Heading4"/>
      </w:pPr>
      <w:bookmarkStart w:id="0" w:name="_Hlk209691139"/>
      <w:r>
        <w:t xml:space="preserve">Their studies </w:t>
      </w:r>
      <w:r>
        <w:rPr>
          <w:u w:val="single"/>
        </w:rPr>
        <w:t>ignore</w:t>
      </w:r>
      <w:r>
        <w:t xml:space="preserve"> recent gains.</w:t>
      </w:r>
    </w:p>
    <w:p w14:paraId="255CCB97" w14:textId="77777777" w:rsidR="00CE3338" w:rsidRDefault="00CE3338" w:rsidP="00CE3338">
      <w:r>
        <w:t xml:space="preserve">Monica L. </w:t>
      </w:r>
      <w:r w:rsidRPr="00F01C5C">
        <w:rPr>
          <w:rStyle w:val="Style13ptBold"/>
        </w:rPr>
        <w:t>Correa 9-23</w:t>
      </w:r>
      <w:r>
        <w:t xml:space="preserve">, News Editor, SeekingAlpha, “Goldman Sachs sees potential GDP growth accelerating at least 2.1% due to AI productivity,” </w:t>
      </w:r>
      <w:r w:rsidRPr="00B16F7C">
        <w:t>https://seekingalpha.com/news/4497967-goldman-sachs-sees-potential-gdp-growth-accelerating-at-least-2_1-percent-due-to-ai</w:t>
      </w:r>
    </w:p>
    <w:p w14:paraId="73FB2922" w14:textId="77777777" w:rsidR="00CE3338" w:rsidRDefault="00CE3338" w:rsidP="00CE3338">
      <w:r>
        <w:t xml:space="preserve">Goldman Sachs analysts see </w:t>
      </w:r>
      <w:r w:rsidRPr="00D44D14">
        <w:rPr>
          <w:rStyle w:val="StyleUnderline"/>
        </w:rPr>
        <w:t xml:space="preserve">potential </w:t>
      </w:r>
      <w:r w:rsidRPr="00F37EAE">
        <w:rPr>
          <w:rStyle w:val="Emphasis"/>
          <w:highlight w:val="yellow"/>
        </w:rPr>
        <w:t>GDP</w:t>
      </w:r>
      <w:r w:rsidRPr="00F37EAE">
        <w:rPr>
          <w:rStyle w:val="StyleUnderline"/>
          <w:highlight w:val="yellow"/>
        </w:rPr>
        <w:t xml:space="preserve"> growth </w:t>
      </w:r>
      <w:r w:rsidRPr="00F37EAE">
        <w:rPr>
          <w:rStyle w:val="Emphasis"/>
          <w:highlight w:val="yellow"/>
        </w:rPr>
        <w:t>accelerating</w:t>
      </w:r>
      <w:r>
        <w:t xml:space="preserve"> over the next few years </w:t>
      </w:r>
      <w:r w:rsidRPr="00D44D14">
        <w:rPr>
          <w:rStyle w:val="StyleUnderline"/>
        </w:rPr>
        <w:t>to above 2% thanks to AI.</w:t>
      </w:r>
    </w:p>
    <w:p w14:paraId="0565EFEC" w14:textId="77777777" w:rsidR="00CE3338" w:rsidRDefault="00CE3338" w:rsidP="00CE3338">
      <w:r>
        <w:t xml:space="preserve">According to a recent research, Goldman Sachs analysts estimate that </w:t>
      </w:r>
      <w:r w:rsidRPr="00F37EAE">
        <w:rPr>
          <w:rStyle w:val="StyleUnderline"/>
          <w:highlight w:val="yellow"/>
        </w:rPr>
        <w:t>a</w:t>
      </w:r>
      <w:r w:rsidRPr="00D44D14">
        <w:rPr>
          <w:rStyle w:val="StyleUnderline"/>
        </w:rPr>
        <w:t xml:space="preserve">rtificial </w:t>
      </w:r>
      <w:r w:rsidRPr="00F37EAE">
        <w:rPr>
          <w:rStyle w:val="StyleUnderline"/>
          <w:highlight w:val="yellow"/>
        </w:rPr>
        <w:t>i</w:t>
      </w:r>
      <w:r w:rsidRPr="00D44D14">
        <w:rPr>
          <w:rStyle w:val="StyleUnderline"/>
        </w:rPr>
        <w:t xml:space="preserve">ntelligence </w:t>
      </w:r>
      <w:r w:rsidRPr="00F37EAE">
        <w:rPr>
          <w:rStyle w:val="StyleUnderline"/>
          <w:highlight w:val="yellow"/>
        </w:rPr>
        <w:t xml:space="preserve">will drive </w:t>
      </w:r>
      <w:r w:rsidRPr="00F37EAE">
        <w:rPr>
          <w:rStyle w:val="Emphasis"/>
          <w:highlight w:val="yellow"/>
        </w:rPr>
        <w:t>productivity growth</w:t>
      </w:r>
      <w:r w:rsidRPr="00F37EAE">
        <w:rPr>
          <w:rStyle w:val="StyleUnderline"/>
          <w:highlight w:val="yellow"/>
        </w:rPr>
        <w:t xml:space="preserve"> </w:t>
      </w:r>
      <w:r w:rsidRPr="00F37EAE">
        <w:rPr>
          <w:rStyle w:val="StyleUnderline"/>
        </w:rPr>
        <w:t>to 1.7% through the end of 2029, and then 1.9% in the early 2030s</w:t>
      </w:r>
      <w:r w:rsidRPr="00F37EAE">
        <w:t>.</w:t>
      </w:r>
    </w:p>
    <w:p w14:paraId="32B1D9DF" w14:textId="77777777" w:rsidR="00CE3338" w:rsidRDefault="00CE3338" w:rsidP="00CE3338">
      <w:r>
        <w:t>They believe this will lead to a potential GDP growth in the 2.1-2.3% range, analysts said.</w:t>
      </w:r>
    </w:p>
    <w:p w14:paraId="6C000F22" w14:textId="77777777" w:rsidR="00CE3338" w:rsidRDefault="00CE3338" w:rsidP="00CE3338">
      <w:r>
        <w:t xml:space="preserve">In addition, "since 2019, </w:t>
      </w:r>
      <w:r w:rsidRPr="007322FB">
        <w:rPr>
          <w:rStyle w:val="Emphasis"/>
          <w:highlight w:val="yellow"/>
        </w:rPr>
        <w:t>economywide</w:t>
      </w:r>
      <w:r w:rsidRPr="00D44D14">
        <w:rPr>
          <w:rStyle w:val="StyleUnderline"/>
        </w:rPr>
        <w:t xml:space="preserve"> labor </w:t>
      </w:r>
      <w:r w:rsidRPr="007322FB">
        <w:rPr>
          <w:rStyle w:val="Emphasis"/>
          <w:highlight w:val="yellow"/>
        </w:rPr>
        <w:t>productivity rose</w:t>
      </w:r>
      <w:r w:rsidRPr="00D44D14">
        <w:rPr>
          <w:rStyle w:val="StyleUnderline"/>
        </w:rPr>
        <w:t xml:space="preserve"> about 1.6% per year, </w:t>
      </w:r>
      <w:r w:rsidRPr="007322FB">
        <w:rPr>
          <w:rStyle w:val="Emphasis"/>
          <w:highlight w:val="yellow"/>
        </w:rPr>
        <w:t>well above</w:t>
      </w:r>
      <w:r w:rsidRPr="007322FB">
        <w:rPr>
          <w:rStyle w:val="StyleUnderline"/>
          <w:highlight w:val="yellow"/>
        </w:rPr>
        <w:t xml:space="preserve"> its </w:t>
      </w:r>
      <w:r w:rsidRPr="007322FB">
        <w:rPr>
          <w:rStyle w:val="Emphasis"/>
          <w:highlight w:val="yellow"/>
        </w:rPr>
        <w:t>pre-pandemic average</w:t>
      </w:r>
      <w:r w:rsidRPr="00D44D14">
        <w:rPr>
          <w:rStyle w:val="StyleUnderline"/>
        </w:rPr>
        <w:t xml:space="preserve"> of 1.2%. At the same time, elevated immigration in 2022-2024 </w:t>
      </w:r>
      <w:r w:rsidRPr="007322FB">
        <w:rPr>
          <w:rStyle w:val="Emphasis"/>
          <w:highlight w:val="yellow"/>
        </w:rPr>
        <w:t>boosted</w:t>
      </w:r>
      <w:r w:rsidRPr="00D44D14">
        <w:rPr>
          <w:rStyle w:val="StyleUnderline"/>
        </w:rPr>
        <w:t xml:space="preserve"> annual</w:t>
      </w:r>
      <w:r>
        <w:t xml:space="preserve"> </w:t>
      </w:r>
      <w:r w:rsidRPr="007322FB">
        <w:rPr>
          <w:rStyle w:val="Emphasis"/>
          <w:highlight w:val="yellow"/>
        </w:rPr>
        <w:t>labor</w:t>
      </w:r>
      <w:r w:rsidRPr="00D44D14">
        <w:rPr>
          <w:rStyle w:val="StyleUnderline"/>
        </w:rPr>
        <w:t xml:space="preserve"> force</w:t>
      </w:r>
      <w:r>
        <w:t xml:space="preserve"> </w:t>
      </w:r>
      <w:r w:rsidRPr="007322FB">
        <w:rPr>
          <w:rStyle w:val="Emphasis"/>
          <w:highlight w:val="yellow"/>
        </w:rPr>
        <w:t>growth</w:t>
      </w:r>
      <w:r w:rsidRPr="00D44D14">
        <w:rPr>
          <w:rStyle w:val="StyleUnderline"/>
        </w:rPr>
        <w:t xml:space="preserve"> to about 0.8% on average since 2019</w:t>
      </w:r>
      <w:r>
        <w:t xml:space="preserve"> (vs. 0.6% before the pandemic)," said Goldman analyst Manuel Abecasis.</w:t>
      </w:r>
    </w:p>
    <w:p w14:paraId="5951845C" w14:textId="77777777" w:rsidR="00CE3338" w:rsidRDefault="00CE3338" w:rsidP="00CE3338">
      <w:r>
        <w:t xml:space="preserve">"As a result, we estimate that potential </w:t>
      </w:r>
      <w:r w:rsidRPr="00D44D14">
        <w:rPr>
          <w:rStyle w:val="StyleUnderline"/>
        </w:rPr>
        <w:t xml:space="preserve">GDP </w:t>
      </w:r>
      <w:r w:rsidRPr="00D44D14">
        <w:rPr>
          <w:rStyle w:val="Emphasis"/>
        </w:rPr>
        <w:t>growth rose</w:t>
      </w:r>
      <w:r w:rsidRPr="00D44D14">
        <w:rPr>
          <w:rStyle w:val="StyleUnderline"/>
        </w:rPr>
        <w:t xml:space="preserve"> from about 1.8% before the pandemic to around 2.4% in the years since</w:t>
      </w:r>
      <w:r>
        <w:t>," Abecasis added.</w:t>
      </w:r>
    </w:p>
    <w:p w14:paraId="274FA4C0" w14:textId="77777777" w:rsidR="00CE3338" w:rsidRDefault="00CE3338" w:rsidP="00CE3338">
      <w:r>
        <w:t xml:space="preserve">Earlier this year, Goldman Sachs analysts estimated that generative </w:t>
      </w:r>
      <w:r w:rsidRPr="00D44D14">
        <w:rPr>
          <w:rStyle w:val="StyleUnderline"/>
        </w:rPr>
        <w:t>AI could boost global GDP</w:t>
      </w:r>
      <w:r>
        <w:t xml:space="preserve"> by 7% or about $7T, </w:t>
      </w:r>
      <w:r w:rsidRPr="00D44D14">
        <w:rPr>
          <w:rStyle w:val="Emphasis"/>
        </w:rPr>
        <w:t>lifting productivity growth</w:t>
      </w:r>
      <w:r w:rsidRPr="00D44D14">
        <w:rPr>
          <w:rStyle w:val="StyleUnderline"/>
        </w:rPr>
        <w:t xml:space="preserve"> by </w:t>
      </w:r>
      <w:r w:rsidRPr="00D44D14">
        <w:rPr>
          <w:rStyle w:val="Emphasis"/>
        </w:rPr>
        <w:t>1.5 percentage points</w:t>
      </w:r>
      <w:r>
        <w:t xml:space="preserve"> over the next 10 years.</w:t>
      </w:r>
    </w:p>
    <w:p w14:paraId="35701FBC" w14:textId="77777777" w:rsidR="00CE3338" w:rsidRDefault="00CE3338" w:rsidP="00CE3338">
      <w:r>
        <w:t xml:space="preserve">Analysts have also estimated that </w:t>
      </w:r>
      <w:r w:rsidRPr="00D44D14">
        <w:rPr>
          <w:rStyle w:val="StyleUnderline"/>
        </w:rPr>
        <w:t xml:space="preserve">AI has added $160B to what they deem as “true GDP,” which includes enterprise </w:t>
      </w:r>
      <w:r w:rsidRPr="007322FB">
        <w:rPr>
          <w:rStyle w:val="Emphasis"/>
          <w:highlight w:val="yellow"/>
        </w:rPr>
        <w:t>software adoption</w:t>
      </w:r>
      <w:r w:rsidRPr="007322FB">
        <w:rPr>
          <w:rStyle w:val="StyleUnderline"/>
          <w:highlight w:val="yellow"/>
        </w:rPr>
        <w:t xml:space="preserve">, </w:t>
      </w:r>
      <w:r w:rsidRPr="007322FB">
        <w:rPr>
          <w:rStyle w:val="Emphasis"/>
          <w:highlight w:val="yellow"/>
        </w:rPr>
        <w:t>productivity gains</w:t>
      </w:r>
      <w:r w:rsidRPr="007322FB">
        <w:rPr>
          <w:rStyle w:val="StyleUnderline"/>
          <w:highlight w:val="yellow"/>
        </w:rPr>
        <w:t xml:space="preserve">, and </w:t>
      </w:r>
      <w:r w:rsidRPr="007322FB">
        <w:rPr>
          <w:rStyle w:val="Emphasis"/>
          <w:highlight w:val="yellow"/>
        </w:rPr>
        <w:t>capex</w:t>
      </w:r>
      <w:r w:rsidRPr="00D44D14">
        <w:rPr>
          <w:rStyle w:val="StyleUnderline"/>
        </w:rPr>
        <w:t xml:space="preserve"> toward AI infrastructure, as well as </w:t>
      </w:r>
      <w:r w:rsidRPr="007322FB">
        <w:rPr>
          <w:rStyle w:val="StyleUnderline"/>
          <w:highlight w:val="yellow"/>
        </w:rPr>
        <w:t>private-sector</w:t>
      </w:r>
      <w:r w:rsidRPr="00D44D14">
        <w:rPr>
          <w:rStyle w:val="StyleUnderline"/>
        </w:rPr>
        <w:t xml:space="preserve"> AI </w:t>
      </w:r>
      <w:r w:rsidRPr="007322FB">
        <w:rPr>
          <w:rStyle w:val="StyleUnderline"/>
          <w:highlight w:val="yellow"/>
        </w:rPr>
        <w:t xml:space="preserve">investments and </w:t>
      </w:r>
      <w:r w:rsidRPr="007322FB">
        <w:rPr>
          <w:rStyle w:val="Emphasis"/>
          <w:highlight w:val="yellow"/>
        </w:rPr>
        <w:t>productivity boosts</w:t>
      </w:r>
      <w:r w:rsidRPr="00D44D14">
        <w:rPr>
          <w:rStyle w:val="StyleUnderline"/>
        </w:rPr>
        <w:t xml:space="preserve"> that are</w:t>
      </w:r>
      <w:r>
        <w:t xml:space="preserve"> often </w:t>
      </w:r>
      <w:r w:rsidRPr="007322FB">
        <w:rPr>
          <w:rStyle w:val="Emphasis"/>
          <w:highlight w:val="yellow"/>
        </w:rPr>
        <w:t>excluded</w:t>
      </w:r>
      <w:r w:rsidRPr="007322FB">
        <w:rPr>
          <w:rStyle w:val="StyleUnderline"/>
          <w:highlight w:val="yellow"/>
        </w:rPr>
        <w:t xml:space="preserve"> from </w:t>
      </w:r>
      <w:r w:rsidRPr="007322FB">
        <w:rPr>
          <w:rStyle w:val="Emphasis"/>
          <w:highlight w:val="yellow"/>
        </w:rPr>
        <w:t>traditional metrics</w:t>
      </w:r>
      <w:r>
        <w:t>.</w:t>
      </w:r>
    </w:p>
    <w:bookmarkEnd w:id="0"/>
    <w:p w14:paraId="4C0304A2" w14:textId="0ECAC4F2" w:rsidR="00CE3338" w:rsidRDefault="00CE3338" w:rsidP="00CE3338">
      <w:pPr>
        <w:pStyle w:val="Heading3"/>
      </w:pPr>
      <w:r>
        <w:t>LT---AT: Productivity</w:t>
      </w:r>
    </w:p>
    <w:p w14:paraId="2AD58EFF" w14:textId="77777777" w:rsidR="00CE3338" w:rsidRPr="005A2E6C" w:rsidRDefault="00CE3338" w:rsidP="00CE3338">
      <w:pPr>
        <w:pStyle w:val="Heading4"/>
      </w:pPr>
      <w:r>
        <w:t xml:space="preserve">Unions </w:t>
      </w:r>
      <w:r>
        <w:rPr>
          <w:u w:val="single"/>
        </w:rPr>
        <w:t>reduce</w:t>
      </w:r>
      <w:r>
        <w:t xml:space="preserve"> capital investments, which is a </w:t>
      </w:r>
      <w:r>
        <w:rPr>
          <w:u w:val="single"/>
        </w:rPr>
        <w:t>greater determinant</w:t>
      </w:r>
      <w:r>
        <w:t xml:space="preserve"> of firm valuation.</w:t>
      </w:r>
    </w:p>
    <w:p w14:paraId="5DDBA5CD" w14:textId="77777777" w:rsidR="00CE3338" w:rsidRPr="007F0D66" w:rsidRDefault="00CE3338" w:rsidP="00CE3338">
      <w:r>
        <w:t xml:space="preserve">Ilhang </w:t>
      </w:r>
      <w:r w:rsidRPr="0062523C">
        <w:rPr>
          <w:rStyle w:val="Style13ptBold"/>
        </w:rPr>
        <w:t>Shina and</w:t>
      </w:r>
      <w:r>
        <w:t xml:space="preserve"> Sanghyun </w:t>
      </w:r>
      <w:r w:rsidRPr="0062523C">
        <w:rPr>
          <w:rStyle w:val="Style13ptBold"/>
        </w:rPr>
        <w:t>Hwang</w:t>
      </w:r>
      <w:r>
        <w:rPr>
          <w:rStyle w:val="Style13ptBold"/>
        </w:rPr>
        <w:t xml:space="preserve"> 21</w:t>
      </w:r>
      <w:r>
        <w:t>, Shin, College of Business &amp; Economics, Gachon University, Gyunggi-do, Republic of Korea, Hwang, Department of Economics and Finance, Sangmyung University, Seoul, Republic of Korea, “Do labour unions help or hurt firms to invest in the long run? Evidence from Korea,” Vol. 28, No. 17, 1499–1504, https://www.tandfonline.com/doi/pdf/10.1080/13504851.2020.1828565</w:t>
      </w:r>
    </w:p>
    <w:p w14:paraId="4E748928" w14:textId="77777777" w:rsidR="00CE3338" w:rsidRPr="007F3084" w:rsidRDefault="00CE3338" w:rsidP="00CE3338">
      <w:pPr>
        <w:rPr>
          <w:sz w:val="14"/>
        </w:rPr>
      </w:pPr>
      <w:r w:rsidRPr="00603429">
        <w:rPr>
          <w:rStyle w:val="StyleUnderline"/>
        </w:rPr>
        <w:t xml:space="preserve">We have </w:t>
      </w:r>
      <w:r w:rsidRPr="0071716A">
        <w:rPr>
          <w:rStyle w:val="Emphasis"/>
          <w:highlight w:val="yellow"/>
        </w:rPr>
        <w:t>empirical evidence</w:t>
      </w:r>
      <w:r w:rsidRPr="0071716A">
        <w:rPr>
          <w:rStyle w:val="StyleUnderline"/>
          <w:highlight w:val="yellow"/>
        </w:rPr>
        <w:t xml:space="preserve"> that</w:t>
      </w:r>
      <w:r w:rsidRPr="00603429">
        <w:rPr>
          <w:rStyle w:val="StyleUnderline"/>
        </w:rPr>
        <w:t xml:space="preserve"> labour </w:t>
      </w:r>
      <w:r w:rsidRPr="0071716A">
        <w:rPr>
          <w:rStyle w:val="StyleUnderline"/>
          <w:highlight w:val="yellow"/>
        </w:rPr>
        <w:t>unions</w:t>
      </w:r>
      <w:r w:rsidRPr="00603429">
        <w:rPr>
          <w:rStyle w:val="StyleUnderline"/>
        </w:rPr>
        <w:t xml:space="preserve"> enlarge human resource investments but </w:t>
      </w:r>
      <w:r w:rsidRPr="0071716A">
        <w:rPr>
          <w:rStyle w:val="Emphasis"/>
          <w:highlight w:val="yellow"/>
        </w:rPr>
        <w:t>reduce</w:t>
      </w:r>
      <w:r w:rsidRPr="0071716A">
        <w:rPr>
          <w:rStyle w:val="StyleUnderline"/>
          <w:highlight w:val="yellow"/>
        </w:rPr>
        <w:t xml:space="preserve"> physical capital</w:t>
      </w:r>
      <w:r w:rsidRPr="007F3084">
        <w:rPr>
          <w:sz w:val="14"/>
        </w:rPr>
        <w:t xml:space="preserve"> </w:t>
      </w:r>
      <w:r w:rsidRPr="0071716A">
        <w:rPr>
          <w:rStyle w:val="Emphasis"/>
          <w:highlight w:val="yellow"/>
        </w:rPr>
        <w:t>investments</w:t>
      </w:r>
      <w:r w:rsidRPr="00603429">
        <w:rPr>
          <w:rStyle w:val="StyleUnderline"/>
        </w:rPr>
        <w:t xml:space="preserve">, which consequently </w:t>
      </w:r>
      <w:r w:rsidRPr="0071716A">
        <w:rPr>
          <w:rStyle w:val="StyleUnderline"/>
          <w:highlight w:val="yellow"/>
        </w:rPr>
        <w:t xml:space="preserve">leads to </w:t>
      </w:r>
      <w:r w:rsidRPr="0071716A">
        <w:rPr>
          <w:rStyle w:val="Emphasis"/>
          <w:highlight w:val="yellow"/>
        </w:rPr>
        <w:t>low productivity</w:t>
      </w:r>
      <w:r w:rsidRPr="0071716A">
        <w:rPr>
          <w:rStyle w:val="StyleUnderline"/>
          <w:highlight w:val="yellow"/>
        </w:rPr>
        <w:t xml:space="preserve"> and </w:t>
      </w:r>
      <w:r w:rsidRPr="0071716A">
        <w:rPr>
          <w:rStyle w:val="Emphasis"/>
          <w:highlight w:val="yellow"/>
        </w:rPr>
        <w:t>low</w:t>
      </w:r>
      <w:r w:rsidRPr="00603429">
        <w:rPr>
          <w:rStyle w:val="Emphasis"/>
        </w:rPr>
        <w:t xml:space="preserve"> market </w:t>
      </w:r>
      <w:r w:rsidRPr="0071716A">
        <w:rPr>
          <w:rStyle w:val="Emphasis"/>
          <w:highlight w:val="yellow"/>
        </w:rPr>
        <w:t>valuation</w:t>
      </w:r>
      <w:r w:rsidRPr="007F3084">
        <w:rPr>
          <w:sz w:val="14"/>
        </w:rPr>
        <w:t xml:space="preserve"> of firms.6 We interpret these findings to mean that the </w:t>
      </w:r>
      <w:r w:rsidRPr="00603429">
        <w:rPr>
          <w:rStyle w:val="StyleUnderline"/>
        </w:rPr>
        <w:t xml:space="preserve">labour unions engage in </w:t>
      </w:r>
      <w:r w:rsidRPr="0071716A">
        <w:rPr>
          <w:rStyle w:val="Emphasis"/>
          <w:highlight w:val="yellow"/>
        </w:rPr>
        <w:t>rent-seeking behaviour</w:t>
      </w:r>
      <w:r w:rsidRPr="0071716A">
        <w:rPr>
          <w:rStyle w:val="StyleUnderline"/>
          <w:highlight w:val="yellow"/>
        </w:rPr>
        <w:t xml:space="preserve"> </w:t>
      </w:r>
      <w:r w:rsidRPr="0071716A">
        <w:rPr>
          <w:rStyle w:val="StyleUnderline"/>
        </w:rPr>
        <w:t>that</w:t>
      </w:r>
      <w:r w:rsidRPr="00603429">
        <w:rPr>
          <w:rStyle w:val="StyleUnderline"/>
        </w:rPr>
        <w:t xml:space="preserve"> </w:t>
      </w:r>
      <w:r w:rsidRPr="0071716A">
        <w:rPr>
          <w:rStyle w:val="Emphasis"/>
          <w:highlight w:val="yellow"/>
        </w:rPr>
        <w:t>distorts</w:t>
      </w:r>
      <w:r w:rsidRPr="00603429">
        <w:rPr>
          <w:rStyle w:val="StyleUnderline"/>
        </w:rPr>
        <w:t xml:space="preserve"> firms’ </w:t>
      </w:r>
      <w:r w:rsidRPr="00F220DF">
        <w:rPr>
          <w:rStyle w:val="StyleUnderline"/>
          <w:highlight w:val="yellow"/>
        </w:rPr>
        <w:t>decisions</w:t>
      </w:r>
      <w:r w:rsidRPr="00603429">
        <w:rPr>
          <w:rStyle w:val="StyleUnderline"/>
        </w:rPr>
        <w:t xml:space="preserve"> on </w:t>
      </w:r>
      <w:r w:rsidRPr="00603429">
        <w:rPr>
          <w:rStyle w:val="Emphasis"/>
        </w:rPr>
        <w:t>investment</w:t>
      </w:r>
      <w:r w:rsidRPr="007F3084">
        <w:rPr>
          <w:sz w:val="14"/>
        </w:rPr>
        <w:t xml:space="preserve"> </w:t>
      </w:r>
      <w:r w:rsidRPr="00603429">
        <w:rPr>
          <w:rStyle w:val="StyleUnderline"/>
        </w:rPr>
        <w:t>in the long term</w:t>
      </w:r>
      <w:r w:rsidRPr="007F3084">
        <w:rPr>
          <w:sz w:val="14"/>
        </w:rPr>
        <w:t xml:space="preserve">. Recently </w:t>
      </w:r>
      <w:r w:rsidRPr="00603429">
        <w:rPr>
          <w:rStyle w:val="StyleUnderline"/>
        </w:rPr>
        <w:t>some</w:t>
      </w:r>
      <w:r w:rsidRPr="007F3084">
        <w:rPr>
          <w:sz w:val="14"/>
        </w:rPr>
        <w:t xml:space="preserve"> labour </w:t>
      </w:r>
      <w:r w:rsidRPr="00603429">
        <w:rPr>
          <w:rStyle w:val="StyleUnderline"/>
        </w:rPr>
        <w:t xml:space="preserve">unions have asserted such </w:t>
      </w:r>
      <w:r w:rsidRPr="00603429">
        <w:rPr>
          <w:rStyle w:val="Emphasis"/>
        </w:rPr>
        <w:t>rights</w:t>
      </w:r>
      <w:r w:rsidRPr="007F3084">
        <w:rPr>
          <w:sz w:val="14"/>
        </w:rPr>
        <w:t xml:space="preserve"> of recommendation on outside directors </w:t>
      </w:r>
      <w:r w:rsidRPr="00603429">
        <w:rPr>
          <w:rStyle w:val="StyleUnderline"/>
        </w:rPr>
        <w:t xml:space="preserve">to </w:t>
      </w:r>
      <w:r w:rsidRPr="00603429">
        <w:rPr>
          <w:rStyle w:val="Emphasis"/>
        </w:rPr>
        <w:t>extend</w:t>
      </w:r>
      <w:r w:rsidRPr="007F3084">
        <w:rPr>
          <w:sz w:val="14"/>
        </w:rPr>
        <w:t xml:space="preserve"> </w:t>
      </w:r>
      <w:r w:rsidRPr="00603429">
        <w:rPr>
          <w:rStyle w:val="StyleUnderline"/>
        </w:rPr>
        <w:t xml:space="preserve">their </w:t>
      </w:r>
      <w:r w:rsidRPr="00603429">
        <w:rPr>
          <w:rStyle w:val="Emphasis"/>
        </w:rPr>
        <w:t>participation</w:t>
      </w:r>
      <w:r w:rsidRPr="007F3084">
        <w:rPr>
          <w:sz w:val="14"/>
        </w:rPr>
        <w:t xml:space="preserve"> in management considerably, and this has raised the issue of infringement of management right in Korea.7 Most of all, our empirical findings suggest that </w:t>
      </w:r>
      <w:r w:rsidRPr="00603429">
        <w:rPr>
          <w:rStyle w:val="StyleUnderline"/>
        </w:rPr>
        <w:t xml:space="preserve">the problem of deciding proper investment for current and future profits </w:t>
      </w:r>
      <w:r w:rsidRPr="00F220DF">
        <w:rPr>
          <w:rStyle w:val="Emphasis"/>
          <w:highlight w:val="yellow"/>
        </w:rPr>
        <w:t>could become</w:t>
      </w:r>
      <w:r w:rsidRPr="00603429">
        <w:rPr>
          <w:rStyle w:val="StyleUnderline"/>
        </w:rPr>
        <w:t xml:space="preserve"> more </w:t>
      </w:r>
      <w:r w:rsidRPr="00F220DF">
        <w:rPr>
          <w:rStyle w:val="Emphasis"/>
          <w:highlight w:val="yellow"/>
        </w:rPr>
        <w:t>serious</w:t>
      </w:r>
      <w:r w:rsidRPr="00F220DF">
        <w:rPr>
          <w:rStyle w:val="StyleUnderline"/>
          <w:highlight w:val="yellow"/>
        </w:rPr>
        <w:t xml:space="preserve">, </w:t>
      </w:r>
      <w:r w:rsidRPr="00F220DF">
        <w:rPr>
          <w:rStyle w:val="Emphasis"/>
          <w:highlight w:val="yellow"/>
        </w:rPr>
        <w:t>if</w:t>
      </w:r>
      <w:r w:rsidRPr="00603429">
        <w:rPr>
          <w:rStyle w:val="StyleUnderline"/>
        </w:rPr>
        <w:t xml:space="preserve"> the labour </w:t>
      </w:r>
      <w:r w:rsidRPr="00F220DF">
        <w:rPr>
          <w:rStyle w:val="StyleUnderline"/>
          <w:highlight w:val="yellow"/>
        </w:rPr>
        <w:t>unions</w:t>
      </w:r>
      <w:r w:rsidRPr="00603429">
        <w:rPr>
          <w:rStyle w:val="StyleUnderline"/>
        </w:rPr>
        <w:t xml:space="preserve"> participate in management and </w:t>
      </w:r>
      <w:r w:rsidRPr="00F220DF">
        <w:rPr>
          <w:rStyle w:val="Emphasis"/>
          <w:highlight w:val="yellow"/>
        </w:rPr>
        <w:t>exercise</w:t>
      </w:r>
      <w:r w:rsidRPr="00603429">
        <w:rPr>
          <w:rStyle w:val="StyleUnderline"/>
        </w:rPr>
        <w:t xml:space="preserve"> their </w:t>
      </w:r>
      <w:r w:rsidRPr="00F220DF">
        <w:rPr>
          <w:rStyle w:val="Emphasis"/>
          <w:highlight w:val="yellow"/>
        </w:rPr>
        <w:t>collective bargaining power</w:t>
      </w:r>
      <w:r w:rsidRPr="00603429">
        <w:rPr>
          <w:rStyle w:val="StyleUnderline"/>
        </w:rPr>
        <w:t xml:space="preserve"> to accomplish their interests as rent-seekers</w:t>
      </w:r>
      <w:r w:rsidRPr="007F3084">
        <w:rPr>
          <w:sz w:val="14"/>
        </w:rPr>
        <w:t>.</w:t>
      </w:r>
    </w:p>
    <w:p w14:paraId="67BE9BA5" w14:textId="77777777" w:rsidR="00CE3338" w:rsidRPr="002668AB" w:rsidRDefault="00CE3338" w:rsidP="00CE3338">
      <w:pPr>
        <w:pStyle w:val="Heading4"/>
        <w:rPr>
          <w:sz w:val="28"/>
        </w:rPr>
      </w:pPr>
      <w:r w:rsidRPr="002668AB">
        <w:rPr>
          <w:sz w:val="28"/>
        </w:rPr>
        <w:t xml:space="preserve">Productivity gains are </w:t>
      </w:r>
      <w:r w:rsidRPr="002668AB">
        <w:rPr>
          <w:sz w:val="28"/>
          <w:u w:val="single"/>
        </w:rPr>
        <w:t>fiction</w:t>
      </w:r>
      <w:r w:rsidRPr="002668AB">
        <w:rPr>
          <w:sz w:val="28"/>
        </w:rPr>
        <w:t xml:space="preserve"> and </w:t>
      </w:r>
      <w:r w:rsidRPr="002668AB">
        <w:rPr>
          <w:sz w:val="28"/>
          <w:u w:val="single"/>
        </w:rPr>
        <w:t>ignore empirics</w:t>
      </w:r>
      <w:r w:rsidRPr="002668AB">
        <w:rPr>
          <w:sz w:val="28"/>
        </w:rPr>
        <w:t xml:space="preserve">. </w:t>
      </w:r>
    </w:p>
    <w:p w14:paraId="1665FA29" w14:textId="77777777" w:rsidR="00CE3338" w:rsidRPr="002668AB" w:rsidRDefault="00CE3338" w:rsidP="00CE3338">
      <w:r w:rsidRPr="002668AB">
        <w:t xml:space="preserve">Scott </w:t>
      </w:r>
      <w:r w:rsidRPr="002668AB">
        <w:rPr>
          <w:rStyle w:val="Style13ptBold"/>
          <w:sz w:val="28"/>
        </w:rPr>
        <w:t>Lincicome 23</w:t>
      </w:r>
      <w:r w:rsidRPr="002668AB">
        <w:t>, JD, Vice President, General Economics and Stiefel Trade Policy Center, Cato Institute, 9-27-23, “The UAW (and Bidenomics) vs. Economic Reality,” https://www.cato.org/commentary/uaw-bidenomics-vs-economic-reality [Charts Omitted]</w:t>
      </w:r>
    </w:p>
    <w:p w14:paraId="613ABBFA" w14:textId="77777777" w:rsidR="00CE3338" w:rsidRPr="002668AB" w:rsidRDefault="00CE3338" w:rsidP="00CE3338">
      <w:r w:rsidRPr="009F3B95">
        <w:rPr>
          <w:rStyle w:val="StyleUnderline"/>
        </w:rPr>
        <w:t>Productivity gains</w:t>
      </w:r>
      <w:r w:rsidRPr="002668AB">
        <w:t xml:space="preserve"> (producing more with fewer workers) could be a way for Detroit automakers to offset higher labor costs and remain profitable, but here again the UAW plan </w:t>
      </w:r>
      <w:r w:rsidRPr="009F3B95">
        <w:rPr>
          <w:rStyle w:val="Emphasis"/>
        </w:rPr>
        <w:t>clash</w:t>
      </w:r>
      <w:r w:rsidRPr="009F3B95">
        <w:t>es</w:t>
      </w:r>
      <w:r w:rsidRPr="002668AB">
        <w:t xml:space="preserve"> </w:t>
      </w:r>
      <w:r w:rsidRPr="002668AB">
        <w:rPr>
          <w:rStyle w:val="StyleUnderline"/>
        </w:rPr>
        <w:t xml:space="preserve">with </w:t>
      </w:r>
      <w:r w:rsidRPr="002668AB">
        <w:rPr>
          <w:rStyle w:val="Emphasis"/>
        </w:rPr>
        <w:t>economic reality</w:t>
      </w:r>
      <w:r w:rsidRPr="002668AB">
        <w:t xml:space="preserve">. As Bloomberg’s Brooke Sutherland recently reported, </w:t>
      </w:r>
      <w:r w:rsidRPr="002668AB">
        <w:rPr>
          <w:rStyle w:val="StyleUnderline"/>
        </w:rPr>
        <w:t>North American carmakers have been investing heavily in industrial robots</w:t>
      </w:r>
      <w:r w:rsidRPr="002668AB">
        <w:t>—installing 20,391 industrial robots last year, up 30 percent from 2021—</w:t>
      </w:r>
      <w:r w:rsidRPr="002668AB">
        <w:rPr>
          <w:rStyle w:val="StyleUnderline"/>
        </w:rPr>
        <w:t>to boost productivity and efficiency</w:t>
      </w:r>
      <w:r w:rsidRPr="002668AB">
        <w:t xml:space="preserve"> “amid steep competition in the electric-vehicle market and an escalating price war.” Companies like Ford are also investing heavily in “lean manufacturing” to continuously improve operations, eliminate waste, and compete with Tesla and others on price. “Such a wholesale rethinking of manufacturing processes,” she notes, “requires buy-in from every level of the workforce.”</w:t>
      </w:r>
    </w:p>
    <w:p w14:paraId="254A51CB" w14:textId="77777777" w:rsidR="00CE3338" w:rsidRPr="002668AB" w:rsidRDefault="00CE3338" w:rsidP="00CE3338">
      <w:r w:rsidRPr="002668AB">
        <w:t xml:space="preserve">As the Wall Street Journal’s Greg Ip explained last week, however, the UAW doesn’t seem to be in the buying mood. In fact, most of its </w:t>
      </w:r>
      <w:r w:rsidRPr="002668AB">
        <w:rPr>
          <w:rStyle w:val="StyleUnderline"/>
        </w:rPr>
        <w:t xml:space="preserve">non-wage demands could actually </w:t>
      </w:r>
      <w:r w:rsidRPr="002668AB">
        <w:rPr>
          <w:rStyle w:val="Emphasis"/>
        </w:rPr>
        <w:t>lower</w:t>
      </w:r>
      <w:r w:rsidRPr="002668AB">
        <w:rPr>
          <w:rStyle w:val="StyleUnderline"/>
        </w:rPr>
        <w:t xml:space="preserve"> per-worker </w:t>
      </w:r>
      <w:r w:rsidRPr="002668AB">
        <w:rPr>
          <w:rStyle w:val="Emphasis"/>
        </w:rPr>
        <w:t>output</w:t>
      </w:r>
      <w:r w:rsidRPr="002668AB">
        <w:t>, even as productivity in the U.S. motor vehicle industry has been “especially bad” in recent years:</w:t>
      </w:r>
    </w:p>
    <w:p w14:paraId="2F30A8C5" w14:textId="77777777" w:rsidR="00CE3338" w:rsidRPr="002668AB" w:rsidRDefault="00CE3338" w:rsidP="00CE3338">
      <w:r w:rsidRPr="002668AB">
        <w:t xml:space="preserve">As Ip notes, </w:t>
      </w:r>
      <w:r w:rsidRPr="009F3B95">
        <w:rPr>
          <w:rStyle w:val="Emphasis"/>
          <w:highlight w:val="yellow"/>
        </w:rPr>
        <w:t>many factors</w:t>
      </w:r>
      <w:r w:rsidRPr="002668AB">
        <w:rPr>
          <w:rStyle w:val="StyleUnderline"/>
        </w:rPr>
        <w:t>—</w:t>
      </w:r>
      <w:r w:rsidRPr="002668AB">
        <w:rPr>
          <w:rStyle w:val="Emphasis"/>
        </w:rPr>
        <w:t>not just labor</w:t>
      </w:r>
      <w:r w:rsidRPr="002668AB">
        <w:rPr>
          <w:rStyle w:val="StyleUnderline"/>
        </w:rPr>
        <w:t>—</w:t>
      </w:r>
      <w:r w:rsidRPr="009F3B95">
        <w:rPr>
          <w:rStyle w:val="StyleUnderline"/>
          <w:highlight w:val="yellow"/>
        </w:rPr>
        <w:t xml:space="preserve">go into </w:t>
      </w:r>
      <w:r w:rsidRPr="009F3B95">
        <w:rPr>
          <w:rStyle w:val="StyleUnderline"/>
        </w:rPr>
        <w:t>automakers’</w:t>
      </w:r>
      <w:r w:rsidRPr="002668AB">
        <w:rPr>
          <w:rStyle w:val="StyleUnderline"/>
        </w:rPr>
        <w:t xml:space="preserve"> overall </w:t>
      </w:r>
      <w:r w:rsidRPr="009F3B95">
        <w:rPr>
          <w:rStyle w:val="Emphasis"/>
          <w:highlight w:val="yellow"/>
        </w:rPr>
        <w:t>productivity</w:t>
      </w:r>
      <w:r w:rsidRPr="002668AB">
        <w:rPr>
          <w:rStyle w:val="Emphasis"/>
        </w:rPr>
        <w:t xml:space="preserve"> levels</w:t>
      </w:r>
      <w:r w:rsidRPr="002668AB">
        <w:t xml:space="preserve">, but </w:t>
      </w:r>
      <w:r w:rsidRPr="002668AB">
        <w:rPr>
          <w:rStyle w:val="StyleUnderline"/>
        </w:rPr>
        <w:t>the UAW and Detroit Three have “performed badly</w:t>
      </w:r>
      <w:r w:rsidRPr="002668AB">
        <w:t xml:space="preserve">” nevertheless: The </w:t>
      </w:r>
      <w:r w:rsidRPr="002668AB">
        <w:rPr>
          <w:rStyle w:val="StyleUnderline"/>
        </w:rPr>
        <w:t xml:space="preserve">companies have long been </w:t>
      </w:r>
      <w:r w:rsidRPr="002668AB">
        <w:rPr>
          <w:rStyle w:val="Emphasis"/>
        </w:rPr>
        <w:t>losing market share</w:t>
      </w:r>
      <w:r w:rsidRPr="002668AB">
        <w:rPr>
          <w:rStyle w:val="StyleUnderline"/>
        </w:rPr>
        <w:t xml:space="preserve"> to vehicles</w:t>
      </w:r>
      <w:r w:rsidRPr="002668AB">
        <w:t>—imported and domestic—</w:t>
      </w:r>
      <w:r w:rsidRPr="002668AB">
        <w:rPr>
          <w:rStyle w:val="StyleUnderline"/>
        </w:rPr>
        <w:t>made at non-UAW plants; their traditional vehicles rank poorly on consumer surveys of dependability and value; and they’re “far behind” Tesla on EVs</w:t>
      </w:r>
      <w:r w:rsidRPr="002668AB">
        <w:t xml:space="preserve">. Indeed, as I noted a couple years ago when the Biden administration was pushing to limit EV subsidies to </w:t>
      </w:r>
      <w:r w:rsidRPr="009F3B95">
        <w:rPr>
          <w:rStyle w:val="Emphasis"/>
          <w:highlight w:val="yellow"/>
        </w:rPr>
        <w:t>unionized plants</w:t>
      </w:r>
      <w:r w:rsidRPr="002668AB">
        <w:t xml:space="preserve"> in the United States, those plants </w:t>
      </w:r>
      <w:r w:rsidRPr="009F3B95">
        <w:rPr>
          <w:rStyle w:val="StyleUnderline"/>
          <w:highlight w:val="yellow"/>
        </w:rPr>
        <w:t>were</w:t>
      </w:r>
      <w:r w:rsidRPr="002668AB">
        <w:t xml:space="preserve"> already </w:t>
      </w:r>
      <w:r w:rsidRPr="009F3B95">
        <w:rPr>
          <w:rStyle w:val="Emphasis"/>
          <w:highlight w:val="yellow"/>
        </w:rPr>
        <w:t>less productive</w:t>
      </w:r>
      <w:r w:rsidRPr="002668AB">
        <w:t xml:space="preserve">, </w:t>
      </w:r>
      <w:r w:rsidRPr="002668AB">
        <w:rPr>
          <w:rStyle w:val="Emphasis"/>
        </w:rPr>
        <w:t xml:space="preserve">less </w:t>
      </w:r>
      <w:r w:rsidRPr="009F3B95">
        <w:rPr>
          <w:rStyle w:val="Emphasis"/>
          <w:highlight w:val="yellow"/>
        </w:rPr>
        <w:t>efficient</w:t>
      </w:r>
      <w:r w:rsidRPr="009F3B95">
        <w:rPr>
          <w:rStyle w:val="StyleUnderline"/>
          <w:highlight w:val="yellow"/>
        </w:rPr>
        <w:t>, and</w:t>
      </w:r>
      <w:r w:rsidRPr="002668AB">
        <w:rPr>
          <w:rStyle w:val="StyleUnderline"/>
        </w:rPr>
        <w:t xml:space="preserve"> </w:t>
      </w:r>
      <w:r w:rsidRPr="002668AB">
        <w:rPr>
          <w:rStyle w:val="Emphasis"/>
        </w:rPr>
        <w:t xml:space="preserve">less </w:t>
      </w:r>
      <w:r w:rsidRPr="009F3B95">
        <w:rPr>
          <w:rStyle w:val="Emphasis"/>
          <w:highlight w:val="yellow"/>
        </w:rPr>
        <w:t>innovative</w:t>
      </w:r>
      <w:r w:rsidRPr="002668AB">
        <w:rPr>
          <w:rStyle w:val="StyleUnderline"/>
        </w:rPr>
        <w:t xml:space="preserve"> than their </w:t>
      </w:r>
      <w:r w:rsidRPr="002668AB">
        <w:rPr>
          <w:rStyle w:val="Emphasis"/>
        </w:rPr>
        <w:t>nonunionized counterparts</w:t>
      </w:r>
      <w:r w:rsidRPr="002668AB">
        <w:t xml:space="preserve">. In particular, </w:t>
      </w:r>
      <w:r w:rsidRPr="002668AB">
        <w:rPr>
          <w:rStyle w:val="StyleUnderline"/>
        </w:rPr>
        <w:t xml:space="preserve">nonunion factories and automakers 1) made about </w:t>
      </w:r>
      <w:r w:rsidRPr="002668AB">
        <w:rPr>
          <w:rStyle w:val="Emphasis"/>
        </w:rPr>
        <w:t>half</w:t>
      </w:r>
      <w:r w:rsidRPr="002668AB">
        <w:rPr>
          <w:rStyle w:val="StyleUnderline"/>
        </w:rPr>
        <w:t xml:space="preserve"> of </w:t>
      </w:r>
      <w:r w:rsidRPr="002668AB">
        <w:rPr>
          <w:rStyle w:val="Emphasis"/>
        </w:rPr>
        <w:t>all vehicles</w:t>
      </w:r>
      <w:r w:rsidRPr="002668AB">
        <w:rPr>
          <w:rStyle w:val="StyleUnderline"/>
        </w:rPr>
        <w:t xml:space="preserve"> produced domestically in 2019 yet accounted for less than half of U.S. automotive employment</w:t>
      </w:r>
      <w:r w:rsidRPr="002668AB">
        <w:t xml:space="preserve">; 2) had </w:t>
      </w:r>
      <w:r w:rsidRPr="002668AB">
        <w:rPr>
          <w:rStyle w:val="Emphasis"/>
        </w:rPr>
        <w:t>higher</w:t>
      </w:r>
      <w:r w:rsidRPr="002668AB">
        <w:rPr>
          <w:rStyle w:val="StyleUnderline"/>
        </w:rPr>
        <w:t xml:space="preserve"> average annual </w:t>
      </w:r>
      <w:r w:rsidRPr="002668AB">
        <w:rPr>
          <w:rStyle w:val="Emphasis"/>
        </w:rPr>
        <w:t>capacity utilization</w:t>
      </w:r>
      <w:r w:rsidRPr="002668AB">
        <w:t xml:space="preserve"> (actual production versus max production) </w:t>
      </w:r>
      <w:r w:rsidRPr="002668AB">
        <w:rPr>
          <w:rStyle w:val="StyleUnderline"/>
        </w:rPr>
        <w:t>levels</w:t>
      </w:r>
      <w:r w:rsidRPr="002668AB">
        <w:t xml:space="preserve"> than those of unionized plants (see Figure 1); and 3) </w:t>
      </w:r>
      <w:r w:rsidRPr="002668AB">
        <w:rPr>
          <w:rStyle w:val="StyleUnderline"/>
        </w:rPr>
        <w:t xml:space="preserve">have been quicker to </w:t>
      </w:r>
      <w:r w:rsidRPr="002668AB">
        <w:rPr>
          <w:rStyle w:val="Emphasis"/>
        </w:rPr>
        <w:t>invest</w:t>
      </w:r>
      <w:r w:rsidRPr="002668AB">
        <w:rPr>
          <w:rStyle w:val="StyleUnderline"/>
        </w:rPr>
        <w:t xml:space="preserve"> and </w:t>
      </w:r>
      <w:r w:rsidRPr="002668AB">
        <w:rPr>
          <w:rStyle w:val="Emphasis"/>
        </w:rPr>
        <w:t>innovate</w:t>
      </w:r>
      <w:r w:rsidRPr="002668AB">
        <w:t xml:space="preserve"> in the EV space, </w:t>
      </w:r>
      <w:r w:rsidRPr="002668AB">
        <w:rPr>
          <w:rStyle w:val="StyleUnderline"/>
        </w:rPr>
        <w:t>in the United States and abroad.</w:t>
      </w:r>
    </w:p>
    <w:p w14:paraId="78C7671A" w14:textId="77777777" w:rsidR="00CE3338" w:rsidRPr="002668AB" w:rsidRDefault="00CE3338" w:rsidP="00CE3338">
      <w:r w:rsidRPr="002668AB">
        <w:t xml:space="preserve">Given these facts, </w:t>
      </w:r>
      <w:r w:rsidRPr="009F3B95">
        <w:rPr>
          <w:rStyle w:val="StyleUnderline"/>
        </w:rPr>
        <w:t xml:space="preserve">the </w:t>
      </w:r>
      <w:r w:rsidRPr="009F3B95">
        <w:rPr>
          <w:rStyle w:val="Emphasis"/>
        </w:rPr>
        <w:t>last thing</w:t>
      </w:r>
      <w:r w:rsidRPr="002668AB">
        <w:rPr>
          <w:rStyle w:val="StyleUnderline"/>
        </w:rPr>
        <w:t xml:space="preserve"> Detroit automakers should be doing is signing on to a long-term contract that guarantees </w:t>
      </w:r>
      <w:r w:rsidRPr="009F3B95">
        <w:rPr>
          <w:rStyle w:val="Emphasis"/>
          <w:highlight w:val="yellow"/>
        </w:rPr>
        <w:t>higher wages</w:t>
      </w:r>
      <w:r w:rsidRPr="002668AB">
        <w:t xml:space="preserve"> for fewer hours worked or—heaven forbid—</w:t>
      </w:r>
      <w:r w:rsidRPr="002668AB">
        <w:rPr>
          <w:rStyle w:val="StyleUnderline"/>
        </w:rPr>
        <w:t xml:space="preserve">actually </w:t>
      </w:r>
      <w:r w:rsidRPr="002668AB">
        <w:rPr>
          <w:rStyle w:val="Emphasis"/>
        </w:rPr>
        <w:t>paying</w:t>
      </w:r>
      <w:r w:rsidRPr="002668AB">
        <w:rPr>
          <w:rStyle w:val="StyleUnderline"/>
        </w:rPr>
        <w:t xml:space="preserve"> UAW members </w:t>
      </w:r>
      <w:r w:rsidRPr="002668AB">
        <w:rPr>
          <w:rStyle w:val="Emphasis"/>
        </w:rPr>
        <w:t>not</w:t>
      </w:r>
      <w:r w:rsidRPr="002668AB">
        <w:rPr>
          <w:rStyle w:val="StyleUnderline"/>
        </w:rPr>
        <w:t xml:space="preserve"> to </w:t>
      </w:r>
      <w:r w:rsidRPr="002668AB">
        <w:rPr>
          <w:rStyle w:val="Emphasis"/>
        </w:rPr>
        <w:t>work at all</w:t>
      </w:r>
      <w:r w:rsidRPr="002668AB">
        <w:rPr>
          <w:rStyle w:val="StyleUnderline"/>
        </w:rPr>
        <w:t xml:space="preserve">. It’d be </w:t>
      </w:r>
      <w:r w:rsidRPr="009F3B95">
        <w:rPr>
          <w:rStyle w:val="Emphasis"/>
          <w:highlight w:val="yellow"/>
        </w:rPr>
        <w:t>economic suicide</w:t>
      </w:r>
      <w:r w:rsidRPr="002668AB">
        <w:t>.</w:t>
      </w:r>
    </w:p>
    <w:p w14:paraId="14CB52F9" w14:textId="77777777" w:rsidR="00CE3338" w:rsidRPr="002668AB" w:rsidRDefault="00CE3338" w:rsidP="00CE3338">
      <w:r w:rsidRPr="002668AB">
        <w:t>Ahh, Industrial Policy Doing Its Thing</w:t>
      </w:r>
    </w:p>
    <w:p w14:paraId="573ADE1E" w14:textId="77777777" w:rsidR="00CE3338" w:rsidRPr="002668AB" w:rsidRDefault="00CE3338" w:rsidP="00CE3338">
      <w:r w:rsidRPr="002668AB">
        <w:t>In a normal market not being spurred by all these subsidies and regulatory mandates, an industry transition from traditional cars to EVs—maybe with hybrids bridging the gap between technology and consumer interest—might take longer, but it would also be less disruptive for almost everyone involved, especially unionized workers. EVs, as has been widely reported, have fewer parts than gas-powered vehicles and thus require fewer workers—as much as 30 to 40 percent fewer—and labor-saving technologies like robots will, as noted, be essential for traditional automakers’ long-term financial health. A slower EV transition might therefore have allowed these companies to let natural attrition (worker retirements, departures, etc.) handle more of the difficult task of shrinking their workforces and shifting to new, more productive technologies and factories.</w:t>
      </w:r>
    </w:p>
    <w:p w14:paraId="0867FF91" w14:textId="77777777" w:rsidR="00CE3338" w:rsidRPr="002668AB" w:rsidRDefault="00CE3338" w:rsidP="00CE3338">
      <w:r w:rsidRPr="002668AB">
        <w:t>The government, however, has no such patience, and is throwing hundreds of billions of dollars to accelerate the transition—whether the market is ready or not. This might be good for the environment, but the rush has put the UAW and Big Three on a collision course (pun), with both fighting to maintain future relevance in ways that openly and directly conflict with each other. Indeed, as the New York Times explains, the UAW is not simply fighting for more pay—they’re fighting to maintain relevance and power in an industry that’s using heavy federal subsidies to rapidly shift its workforce, technologies, and location:</w:t>
      </w:r>
    </w:p>
    <w:p w14:paraId="18C408EA" w14:textId="77777777" w:rsidR="00CE3338" w:rsidRPr="002668AB" w:rsidRDefault="00CE3338" w:rsidP="00CE3338">
      <w:r w:rsidRPr="002668AB">
        <w:t>Workers are trying to defend jobs as manufacturing shifts from internal combustion engines [ICE] to batteries. Because they have fewer parts, electric cars can be made with fewer workers than gasoline vehicles. A favorable outcome for the U.A.W. would also give the union a strong calling card if, as some expect, it then tries to organize employees at Tesla and other nonunion carmakers like Hyundai, which is planning to manufacture electric vehicles at a massive new factory in Georgia.</w:t>
      </w:r>
    </w:p>
    <w:p w14:paraId="3396A511" w14:textId="77777777" w:rsidR="00CE3338" w:rsidRPr="002668AB" w:rsidRDefault="00CE3338" w:rsidP="00CE3338">
      <w:r w:rsidRPr="002668AB">
        <w:t>“The transition to E.V.s is dominating every bit of this discussion,” said John Casesa, senior managing director at the investment firm Guggenheim Securities, who previously headed strategy at Ford Motor. “It’s unspoken,” Mr. Casesa added. “But really, it’s all about positioning the union to have a central role in the new electric industry.”</w:t>
      </w:r>
    </w:p>
    <w:p w14:paraId="35474F86" w14:textId="77777777" w:rsidR="00CE3338" w:rsidRPr="002668AB" w:rsidRDefault="00CE3338" w:rsidP="00CE3338">
      <w:r w:rsidRPr="002668AB">
        <w:t>As the NYT and many others have pointed out, billions in automotive investment is being driven, at least in part, by “pressure from government officials” (i.e., EV/​battery subsidies and regulatory restrictions on ICE cars). But traditional automakers are currently losing money on the transition—“Ford said in July that its electric vehicle business would lose $4.5 billion this year”—while Tesla, which has lower costs, a smaller workforce, and no ICE transition to deal with, simply isn’t. As already noted, other rivals have lower costs too, which is a big reason why all automakers are taking their subsidies and setting up shop outside of union strongholds.</w:t>
      </w:r>
    </w:p>
    <w:p w14:paraId="0BC29310" w14:textId="77777777" w:rsidR="00CE3338" w:rsidRPr="002668AB" w:rsidRDefault="00CE3338" w:rsidP="00CE3338">
      <w:r w:rsidRPr="002668AB">
        <w:t>Meanwhile, American consumers remain hesitant about fully embracing EVs, thanks to “range anxiety” and a lack of adequate charging infrastructure—something Energy Secretary Jennifer Granholm hilariously discovered herself during a recent promotional tour. Domestic inventories are swelling, and—as discussed—profitability is under pressure. Thus, Axios reported last month, “The EV transition will likely be longer and bumpier than many experts predicted—which explains why some automakers are hedging their bets, cutting prices and recalibrating their strategies.” In fact, just this week these issues—along with politics and (maybe) the UAW negotiations—pushed Ford to mothball a massive new battery plant in Michigan.</w:t>
      </w:r>
    </w:p>
    <w:p w14:paraId="429075F3" w14:textId="77777777" w:rsidR="00CE3338" w:rsidRPr="002668AB" w:rsidRDefault="00CE3338" w:rsidP="00CE3338">
      <w:r w:rsidRPr="002668AB">
        <w:t>So, thanks to a fast—maybe too fast—subsidy-and-mandate-fueled EV rollout timeline, you have nervous car companies plowing cash into a not-quite-ready EV market and facing off against a nervous unionized workforce (and leadership) that wants to maintain, if not expand, a shrinking slice of the pie. It’s a recipe for a major conflict with no winners, and that appears to be what’s in the baking (heh). Adding insult to injury, the mess also appears to have made the Biden administration nervous about 2024: According to CNN, they’re providing as much as $15 billion in additional subsidies for automakers to convert old plants into “advanced vehicle” facilities—subsidies that the UAW had a hand in crafting and which were reportedly intended by the White House to win the union’s 2024 endorsement.</w:t>
      </w:r>
    </w:p>
    <w:p w14:paraId="3B09BA67" w14:textId="77777777" w:rsidR="00CE3338" w:rsidRPr="002668AB" w:rsidRDefault="00CE3338" w:rsidP="00CE3338">
      <w:r w:rsidRPr="002668AB">
        <w:t>Gross cronyism aside, none of this is smart and good for the U.S. industry’s long-term competitiveness.</w:t>
      </w:r>
    </w:p>
    <w:p w14:paraId="7F40D40F" w14:textId="77777777" w:rsidR="00CE3338" w:rsidRPr="002668AB" w:rsidRDefault="00CE3338" w:rsidP="00CE3338">
      <w:pPr>
        <w:rPr>
          <w:rStyle w:val="Emphasis"/>
        </w:rPr>
      </w:pPr>
      <w:r w:rsidRPr="002668AB">
        <w:rPr>
          <w:rStyle w:val="Emphasis"/>
        </w:rPr>
        <w:t>Forgetting History</w:t>
      </w:r>
    </w:p>
    <w:p w14:paraId="75145110" w14:textId="77777777" w:rsidR="00CE3338" w:rsidRPr="002668AB" w:rsidRDefault="00CE3338" w:rsidP="00CE3338">
      <w:r w:rsidRPr="002668AB">
        <w:t xml:space="preserve">How this all works out is anyone’s guess, but it sure sounds familiar, and not in a good way. For starters, </w:t>
      </w:r>
      <w:r w:rsidRPr="009F3B95">
        <w:rPr>
          <w:rStyle w:val="Emphasis"/>
          <w:highlight w:val="yellow"/>
        </w:rPr>
        <w:t>costly</w:t>
      </w:r>
      <w:r w:rsidRPr="009F3B95">
        <w:rPr>
          <w:highlight w:val="yellow"/>
        </w:rPr>
        <w:t xml:space="preserve">, </w:t>
      </w:r>
      <w:r w:rsidRPr="009F3B95">
        <w:rPr>
          <w:rStyle w:val="Emphasis"/>
          <w:highlight w:val="yellow"/>
        </w:rPr>
        <w:t>inflexible</w:t>
      </w:r>
      <w:r w:rsidRPr="009F3B95">
        <w:rPr>
          <w:rStyle w:val="StyleUnderline"/>
          <w:highlight w:val="yellow"/>
        </w:rPr>
        <w:t xml:space="preserve"> labor </w:t>
      </w:r>
      <w:r w:rsidRPr="009F3B95">
        <w:rPr>
          <w:rStyle w:val="Emphasis"/>
          <w:highlight w:val="yellow"/>
        </w:rPr>
        <w:t>contracts</w:t>
      </w:r>
      <w:r w:rsidRPr="002668AB">
        <w:rPr>
          <w:rStyle w:val="StyleUnderline"/>
        </w:rPr>
        <w:t xml:space="preserve">—weighed down by especially generous benefits, pensions, and other things negotiated during boom years—were </w:t>
      </w:r>
      <w:r w:rsidRPr="009F3B95">
        <w:rPr>
          <w:rStyle w:val="StyleUnderline"/>
          <w:highlight w:val="yellow"/>
        </w:rPr>
        <w:t xml:space="preserve">one of the </w:t>
      </w:r>
      <w:r w:rsidRPr="009F3B95">
        <w:rPr>
          <w:rStyle w:val="Emphasis"/>
          <w:highlight w:val="yellow"/>
        </w:rPr>
        <w:t>main things</w:t>
      </w:r>
      <w:r w:rsidRPr="002668AB">
        <w:t xml:space="preserve"> </w:t>
      </w:r>
      <w:r w:rsidRPr="002668AB">
        <w:rPr>
          <w:rStyle w:val="StyleUnderline"/>
        </w:rPr>
        <w:t xml:space="preserve">that </w:t>
      </w:r>
      <w:r w:rsidRPr="009F3B95">
        <w:rPr>
          <w:rStyle w:val="StyleUnderline"/>
          <w:highlight w:val="yellow"/>
        </w:rPr>
        <w:t>doomed</w:t>
      </w:r>
      <w:r w:rsidRPr="002668AB">
        <w:rPr>
          <w:rStyle w:val="StyleUnderline"/>
        </w:rPr>
        <w:t xml:space="preserve"> Detroit automakers</w:t>
      </w:r>
      <w:r w:rsidRPr="002668AB">
        <w:t xml:space="preserve"> (and necessitated a government bailout) </w:t>
      </w:r>
      <w:r w:rsidRPr="009F3B95">
        <w:rPr>
          <w:rStyle w:val="StyleUnderline"/>
        </w:rPr>
        <w:t>during</w:t>
      </w:r>
      <w:r w:rsidRPr="002668AB">
        <w:rPr>
          <w:rStyle w:val="StyleUnderline"/>
        </w:rPr>
        <w:t xml:space="preserve"> </w:t>
      </w:r>
      <w:r w:rsidRPr="009F3B95">
        <w:rPr>
          <w:rStyle w:val="StyleUnderline"/>
          <w:highlight w:val="yellow"/>
        </w:rPr>
        <w:t xml:space="preserve">the </w:t>
      </w:r>
      <w:r w:rsidRPr="009F3B95">
        <w:rPr>
          <w:rStyle w:val="Emphasis"/>
          <w:highlight w:val="yellow"/>
        </w:rPr>
        <w:t>Great Recession</w:t>
      </w:r>
      <w:r w:rsidRPr="002668AB">
        <w:t>:</w:t>
      </w:r>
    </w:p>
    <w:p w14:paraId="2776B858" w14:textId="77777777" w:rsidR="00CE3338" w:rsidRPr="002668AB" w:rsidRDefault="00CE3338" w:rsidP="00CE3338">
      <w:r w:rsidRPr="002668AB">
        <w:t>According to GM’s 2008 tax filing, its</w:t>
      </w:r>
      <w:r w:rsidRPr="002668AB">
        <w:rPr>
          <w:rStyle w:val="StyleUnderline"/>
        </w:rPr>
        <w:t xml:space="preserve"> operating costs in 2007 were $179 billion, of which $53 billion were fixed costs</w:t>
      </w:r>
      <w:r w:rsidRPr="002668AB">
        <w:t xml:space="preserve">. Included in those fixed costs are “manufacturing labor, pension and other post retirement employee benefits (OPEB) costs, engineering expenses and marketing related costs.” </w:t>
      </w:r>
      <w:r w:rsidRPr="002668AB">
        <w:rPr>
          <w:rStyle w:val="StyleUnderline"/>
        </w:rPr>
        <w:t xml:space="preserve">The </w:t>
      </w:r>
      <w:r w:rsidRPr="002668AB">
        <w:rPr>
          <w:rStyle w:val="Emphasis"/>
        </w:rPr>
        <w:t>bulk</w:t>
      </w:r>
      <w:r w:rsidRPr="002668AB">
        <w:rPr>
          <w:rStyle w:val="StyleUnderline"/>
        </w:rPr>
        <w:t xml:space="preserve"> of those costs is the product of </w:t>
      </w:r>
      <w:r w:rsidRPr="002668AB">
        <w:rPr>
          <w:rStyle w:val="Emphasis"/>
        </w:rPr>
        <w:t>labor</w:t>
      </w:r>
      <w:r w:rsidRPr="002668AB">
        <w:rPr>
          <w:rStyle w:val="Emphasis"/>
          <w:rFonts w:ascii="Cambria Math" w:hAnsi="Cambria Math" w:cs="Cambria Math"/>
        </w:rPr>
        <w:t>‐</w:t>
      </w:r>
      <w:r w:rsidRPr="002668AB">
        <w:rPr>
          <w:rStyle w:val="Emphasis"/>
        </w:rPr>
        <w:t>​management negotiations</w:t>
      </w:r>
      <w:r w:rsidRPr="002668AB">
        <w:t>.</w:t>
      </w:r>
    </w:p>
    <w:p w14:paraId="108AC03E" w14:textId="77777777" w:rsidR="00CE3338" w:rsidRPr="002668AB" w:rsidRDefault="00CE3338" w:rsidP="00CE3338">
      <w:r w:rsidRPr="002668AB">
        <w:t>Those perks were trimmed during the bailout negotiations, but now the UAW wants much of this stuff back:</w:t>
      </w:r>
    </w:p>
    <w:p w14:paraId="35FDCDCF" w14:textId="77777777" w:rsidR="00CE3338" w:rsidRPr="002668AB" w:rsidRDefault="00CE3338" w:rsidP="00CE3338">
      <w:pPr>
        <w:rPr>
          <w:rStyle w:val="StyleUnderline"/>
        </w:rPr>
      </w:pPr>
      <w:r w:rsidRPr="002668AB">
        <w:t xml:space="preserve">But requests to get paid to work 40 hours while only clocking in for 32 and calls for an essential revival of the “jobs bank” employment guarantee program that came in for particular scrutiny at the automakers during the financial crisis are </w:t>
      </w:r>
      <w:r w:rsidRPr="002668AB">
        <w:rPr>
          <w:rStyle w:val="Emphasis"/>
        </w:rPr>
        <w:t>unlikely</w:t>
      </w:r>
      <w:r w:rsidRPr="002668AB">
        <w:rPr>
          <w:rStyle w:val="StyleUnderline"/>
        </w:rPr>
        <w:t xml:space="preserve"> to </w:t>
      </w:r>
      <w:r w:rsidRPr="002668AB">
        <w:rPr>
          <w:rStyle w:val="Emphasis"/>
        </w:rPr>
        <w:t>garner</w:t>
      </w:r>
      <w:r w:rsidRPr="002668AB">
        <w:rPr>
          <w:rStyle w:val="StyleUnderline"/>
        </w:rPr>
        <w:t xml:space="preserve"> much </w:t>
      </w:r>
      <w:r w:rsidRPr="002668AB">
        <w:rPr>
          <w:rStyle w:val="Emphasis"/>
        </w:rPr>
        <w:t>support</w:t>
      </w:r>
      <w:r w:rsidRPr="002668AB">
        <w:t xml:space="preserve"> from the broader public </w:t>
      </w:r>
      <w:r w:rsidRPr="002668AB">
        <w:rPr>
          <w:rStyle w:val="StyleUnderline"/>
        </w:rPr>
        <w:t>in the event of a strike — particularly as the dollar impact starts to add up.</w:t>
      </w:r>
    </w:p>
    <w:p w14:paraId="64CD5C62" w14:textId="77777777" w:rsidR="00CE3338" w:rsidRPr="002668AB" w:rsidRDefault="00CE3338" w:rsidP="00CE3338">
      <w:r w:rsidRPr="002668AB">
        <w:t>This also wouldn’t be the first time that union demands and conflicts disproportionately harmed the Rust Belt over the long term—a conclusion confirmed in a new paper from economists Simeon Alder, David Lagakos, and Lee Ohanian.</w:t>
      </w:r>
    </w:p>
    <w:p w14:paraId="027FEF8F" w14:textId="13F23642" w:rsidR="00CE3338" w:rsidRDefault="00CE3338" w:rsidP="00CE3338">
      <w:r w:rsidRPr="002668AB">
        <w:t>They first summarize previous “microeconomic” (firm- and industry-level) studies showing that “</w:t>
      </w:r>
      <w:r w:rsidRPr="009F3B95">
        <w:rPr>
          <w:rStyle w:val="Emphasis"/>
          <w:highlight w:val="yellow"/>
        </w:rPr>
        <w:t>conflicted labor relations</w:t>
      </w:r>
      <w:r w:rsidRPr="002668AB">
        <w:rPr>
          <w:rStyle w:val="StyleUnderline"/>
        </w:rPr>
        <w:t xml:space="preserve"> significantly </w:t>
      </w:r>
      <w:r w:rsidRPr="009F3B95">
        <w:rPr>
          <w:rStyle w:val="Emphasis"/>
          <w:highlight w:val="yellow"/>
        </w:rPr>
        <w:t>depressed</w:t>
      </w:r>
      <w:r w:rsidRPr="002668AB">
        <w:t xml:space="preserve"> Rust Belt </w:t>
      </w:r>
      <w:r w:rsidRPr="009F3B95">
        <w:rPr>
          <w:rStyle w:val="Emphasis"/>
          <w:highlight w:val="yellow"/>
        </w:rPr>
        <w:t>competitiveness</w:t>
      </w:r>
      <w:r w:rsidRPr="009F3B95">
        <w:rPr>
          <w:rStyle w:val="StyleUnderline"/>
          <w:highlight w:val="yellow"/>
        </w:rPr>
        <w:t xml:space="preserve"> and </w:t>
      </w:r>
      <w:r w:rsidRPr="009F3B95">
        <w:rPr>
          <w:rStyle w:val="Emphasis"/>
          <w:highlight w:val="yellow"/>
        </w:rPr>
        <w:t>productivity</w:t>
      </w:r>
      <w:r w:rsidRPr="002668AB">
        <w:t>,” and citing “</w:t>
      </w:r>
      <w:r w:rsidRPr="002668AB">
        <w:rPr>
          <w:rStyle w:val="StyleUnderline"/>
        </w:rPr>
        <w:t>strikes</w:t>
      </w:r>
      <w:r w:rsidRPr="002668AB">
        <w:t>—and the threat of strikes—</w:t>
      </w:r>
      <w:r w:rsidRPr="002668AB">
        <w:rPr>
          <w:rStyle w:val="StyleUnderline"/>
        </w:rPr>
        <w:t>as important channels depressing Rust Belt productivity</w:t>
      </w:r>
      <w:r w:rsidRPr="002668AB">
        <w:t xml:space="preserve">.” Then, they go further and conduct a novel examination of how labor conflict in the Rust Belt is connected to the region’s share of U.S. economic activity. They find that 20th century U.S. labor market conflicts (strikes, lockouts, etc.) occurred far more often at unionized manufacturing industries, including automotive, located in the industrial Midwest—about seven times as often as manufacturing in the rest of the country. This conflict, in turn, did generate a significant wage premium for the unionized workers involved (though it declined substantially from 1950 to 2000), controlling for education and experience. However, </w:t>
      </w:r>
      <w:r w:rsidRPr="009F3B95">
        <w:rPr>
          <w:rStyle w:val="Emphasis"/>
          <w:highlight w:val="yellow"/>
        </w:rPr>
        <w:t>union conflicts</w:t>
      </w:r>
      <w:r w:rsidRPr="002668AB">
        <w:t xml:space="preserve"> also </w:t>
      </w:r>
      <w:r w:rsidRPr="009F3B95">
        <w:rPr>
          <w:rStyle w:val="StyleUnderline"/>
          <w:highlight w:val="yellow"/>
        </w:rPr>
        <w:t xml:space="preserve">lead to </w:t>
      </w:r>
      <w:r w:rsidRPr="009F3B95">
        <w:rPr>
          <w:rStyle w:val="Emphasis"/>
          <w:highlight w:val="yellow"/>
        </w:rPr>
        <w:t>less investment</w:t>
      </w:r>
      <w:r w:rsidRPr="002668AB">
        <w:rPr>
          <w:rStyle w:val="StyleUnderline"/>
        </w:rPr>
        <w:t xml:space="preserve"> in the industries involved, </w:t>
      </w:r>
      <w:r w:rsidRPr="009F3B95">
        <w:rPr>
          <w:rStyle w:val="Emphasis"/>
          <w:highlight w:val="yellow"/>
        </w:rPr>
        <w:t>lower productivity</w:t>
      </w:r>
      <w:r w:rsidRPr="009F3B95">
        <w:rPr>
          <w:rStyle w:val="StyleUnderline"/>
          <w:highlight w:val="yellow"/>
        </w:rPr>
        <w:t xml:space="preserve"> growth</w:t>
      </w:r>
      <w:r w:rsidRPr="002668AB">
        <w:rPr>
          <w:rStyle w:val="StyleUnderline"/>
        </w:rPr>
        <w:t>,</w:t>
      </w:r>
      <w:r w:rsidRPr="002668AB">
        <w:t xml:space="preserve"> and the long-term </w:t>
      </w:r>
      <w:r w:rsidRPr="002668AB">
        <w:rPr>
          <w:rStyle w:val="StyleUnderline"/>
        </w:rPr>
        <w:t>shrinking of</w:t>
      </w:r>
      <w:r w:rsidRPr="002668AB">
        <w:t xml:space="preserve"> Rust Belt </w:t>
      </w:r>
      <w:r w:rsidRPr="002668AB">
        <w:rPr>
          <w:rStyle w:val="StyleUnderline"/>
        </w:rPr>
        <w:t>industries and movement of workers moving out of the region</w:t>
      </w:r>
      <w:r w:rsidRPr="002668AB">
        <w:t>.</w:t>
      </w:r>
    </w:p>
    <w:p w14:paraId="0116006B" w14:textId="77777777" w:rsidR="00CE3338" w:rsidRDefault="00CE3338" w:rsidP="00CE3338">
      <w:pPr>
        <w:pStyle w:val="Heading2"/>
      </w:pPr>
      <w:r>
        <w:t>AT: Deepstate Adv</w:t>
      </w:r>
    </w:p>
    <w:p w14:paraId="4FDB34F5" w14:textId="4E183A3F" w:rsidR="00CE3338" w:rsidRDefault="00CE3338" w:rsidP="00CE3338">
      <w:pPr>
        <w:pStyle w:val="Heading3"/>
      </w:pPr>
      <w:r>
        <w:t>Admin State---2NC</w:t>
      </w:r>
    </w:p>
    <w:p w14:paraId="278B8900" w14:textId="77777777" w:rsidR="00CE3338" w:rsidRDefault="00CE3338" w:rsidP="00CE3338">
      <w:pPr>
        <w:pStyle w:val="Heading4"/>
      </w:pPr>
      <w:r>
        <w:t xml:space="preserve">Unions </w:t>
      </w:r>
      <w:r w:rsidRPr="00830732">
        <w:rPr>
          <w:u w:val="single"/>
        </w:rPr>
        <w:t>don’t</w:t>
      </w:r>
      <w:r>
        <w:t xml:space="preserve"> affect the admin state---only </w:t>
      </w:r>
      <w:r w:rsidRPr="00057FE7">
        <w:rPr>
          <w:u w:val="single"/>
        </w:rPr>
        <w:t>six percent</w:t>
      </w:r>
      <w:r>
        <w:t xml:space="preserve"> of employees voted to certify.</w:t>
      </w:r>
    </w:p>
    <w:p w14:paraId="2F13915A" w14:textId="77777777" w:rsidR="00CE3338" w:rsidRPr="00D54C5D" w:rsidRDefault="00CE3338" w:rsidP="00CE3338">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1CBC070F" w14:textId="77777777" w:rsidR="00CE3338" w:rsidRPr="00582C52" w:rsidRDefault="00CE3338" w:rsidP="00CE3338">
      <w:pPr>
        <w:rPr>
          <w:sz w:val="16"/>
        </w:rPr>
      </w:pPr>
      <w:r w:rsidRPr="00582C52">
        <w:rPr>
          <w:sz w:val="16"/>
        </w:rPr>
        <w:t xml:space="preserve">Federal Options for Union Reform </w:t>
      </w:r>
    </w:p>
    <w:p w14:paraId="74678A5C" w14:textId="77777777" w:rsidR="00CE3338" w:rsidRPr="00582C52" w:rsidRDefault="00CE3338" w:rsidP="00CE3338">
      <w:pPr>
        <w:rPr>
          <w:sz w:val="16"/>
        </w:rPr>
      </w:pPr>
      <w:r w:rsidRPr="00582C52">
        <w:rPr>
          <w:sz w:val="16"/>
        </w:rPr>
        <w:t xml:space="preserve">Although </w:t>
      </w:r>
      <w:r w:rsidRPr="00B37AE5">
        <w:rPr>
          <w:rStyle w:val="Emphasis"/>
        </w:rPr>
        <w:t>collective bargaining</w:t>
      </w:r>
      <w:r w:rsidRPr="00B37AE5">
        <w:rPr>
          <w:rStyle w:val="StyleUnderline"/>
        </w:rPr>
        <w:t xml:space="preserve"> was </w:t>
      </w:r>
      <w:r w:rsidRPr="00B37AE5">
        <w:rPr>
          <w:rStyle w:val="Emphasis"/>
        </w:rPr>
        <w:t>not</w:t>
      </w:r>
      <w:r w:rsidRPr="00B37AE5">
        <w:rPr>
          <w:rStyle w:val="StyleUnderline"/>
        </w:rPr>
        <w:t xml:space="preserve"> made </w:t>
      </w:r>
      <w:r w:rsidRPr="00B37AE5">
        <w:rPr>
          <w:rStyle w:val="Emphasis"/>
        </w:rPr>
        <w:t>official</w:t>
      </w:r>
      <w:r w:rsidRPr="00B37AE5">
        <w:rPr>
          <w:rStyle w:val="StyleUnderline"/>
        </w:rPr>
        <w:t xml:space="preserve"> in the federal workforce until </w:t>
      </w:r>
      <w:r w:rsidRPr="00B37AE5">
        <w:rPr>
          <w:rStyle w:val="Emphasis"/>
        </w:rPr>
        <w:t>recently</w:t>
      </w:r>
      <w:r w:rsidRPr="00582C52">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F7772">
        <w:rPr>
          <w:rStyle w:val="Emphasis"/>
          <w:highlight w:val="yellow"/>
        </w:rPr>
        <w:t>unions</w:t>
      </w:r>
      <w:r w:rsidRPr="00582C52">
        <w:rPr>
          <w:sz w:val="16"/>
        </w:rPr>
        <w:t xml:space="preserve"> to be one of the most important forces in shaping the nature of the civil service system, typically in ways that </w:t>
      </w:r>
      <w:r w:rsidRPr="00BF7772">
        <w:rPr>
          <w:rStyle w:val="Emphasis"/>
          <w:highlight w:val="yellow"/>
        </w:rPr>
        <w:t>counteract productivity</w:t>
      </w:r>
      <w:r w:rsidRPr="00582C52">
        <w:rPr>
          <w:sz w:val="16"/>
        </w:rPr>
        <w:t xml:space="preserve">.139 </w:t>
      </w:r>
    </w:p>
    <w:p w14:paraId="4333E94D" w14:textId="77777777" w:rsidR="00CE3338" w:rsidRPr="00582C52" w:rsidRDefault="00CE3338" w:rsidP="00CE3338">
      <w:pPr>
        <w:rPr>
          <w:sz w:val="16"/>
        </w:rPr>
      </w:pPr>
      <w:r w:rsidRPr="00582C52">
        <w:rPr>
          <w:sz w:val="16"/>
        </w:rPr>
        <w:t>It was Title VII of the 1978 CSRA, also known as the Federal Service Labor-Management Relations Statute (</w:t>
      </w:r>
      <w:r w:rsidRPr="00B37AE5">
        <w:rPr>
          <w:rStyle w:val="Emphasis"/>
        </w:rPr>
        <w:t>FSLMRS</w:t>
      </w:r>
      <w:r w:rsidRPr="00582C52">
        <w:rPr>
          <w:sz w:val="16"/>
        </w:rPr>
        <w:t xml:space="preserve">), </w:t>
      </w:r>
      <w:r w:rsidRPr="00B37AE5">
        <w:rPr>
          <w:rStyle w:val="StyleUnderline"/>
        </w:rPr>
        <w:t xml:space="preserve">that enshrined organizing and </w:t>
      </w:r>
      <w:r w:rsidRPr="00B37AE5">
        <w:rPr>
          <w:rStyle w:val="Emphasis"/>
        </w:rPr>
        <w:t>collective bargaining rights</w:t>
      </w:r>
      <w:r w:rsidRPr="00B37AE5">
        <w:rPr>
          <w:rStyle w:val="StyleUnderline"/>
        </w:rPr>
        <w:t xml:space="preserve"> of federal workers into law. </w:t>
      </w:r>
      <w:r w:rsidRPr="00582C52">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398A0ECF" w14:textId="77777777" w:rsidR="00CE3338" w:rsidRPr="00582C52" w:rsidRDefault="00CE3338" w:rsidP="00CE3338">
      <w:pPr>
        <w:rPr>
          <w:sz w:val="16"/>
        </w:rPr>
      </w:pPr>
      <w:r w:rsidRPr="00582C52">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B37AE5">
        <w:rPr>
          <w:rStyle w:val="StyleUnderline"/>
        </w:rPr>
        <w:t xml:space="preserve">In </w:t>
      </w:r>
      <w:r w:rsidRPr="00B37AE5">
        <w:rPr>
          <w:rStyle w:val="Emphasis"/>
        </w:rPr>
        <w:t>practice</w:t>
      </w:r>
      <w:r w:rsidRPr="00B37AE5">
        <w:rPr>
          <w:rStyle w:val="StyleUnderline"/>
        </w:rPr>
        <w:t xml:space="preserve">, there has been </w:t>
      </w:r>
      <w:r w:rsidRPr="00B37AE5">
        <w:rPr>
          <w:rStyle w:val="Emphasis"/>
        </w:rPr>
        <w:t xml:space="preserve">no </w:t>
      </w:r>
      <w:r w:rsidRPr="00BF7772">
        <w:rPr>
          <w:rStyle w:val="Emphasis"/>
          <w:highlight w:val="yellow"/>
        </w:rPr>
        <w:t>attempt</w:t>
      </w:r>
      <w:r w:rsidRPr="00BF7772">
        <w:rPr>
          <w:rStyle w:val="StyleUnderline"/>
          <w:highlight w:val="yellow"/>
        </w:rPr>
        <w:t xml:space="preserve"> to ensure </w:t>
      </w:r>
      <w:r w:rsidRPr="00BF7772">
        <w:rPr>
          <w:rStyle w:val="Emphasis"/>
          <w:highlight w:val="yellow"/>
        </w:rPr>
        <w:t>CBAs</w:t>
      </w:r>
      <w:r w:rsidRPr="00BF7772">
        <w:rPr>
          <w:rStyle w:val="StyleUnderline"/>
          <w:highlight w:val="yellow"/>
        </w:rPr>
        <w:t xml:space="preserve"> are promoting</w:t>
      </w:r>
      <w:r w:rsidRPr="00B37AE5">
        <w:rPr>
          <w:rStyle w:val="StyleUnderline"/>
        </w:rPr>
        <w:t xml:space="preserve"> </w:t>
      </w:r>
      <w:r w:rsidRPr="00B37AE5">
        <w:rPr>
          <w:rStyle w:val="Emphasis"/>
        </w:rPr>
        <w:t xml:space="preserve">more </w:t>
      </w:r>
      <w:r w:rsidRPr="00BF7772">
        <w:rPr>
          <w:rStyle w:val="Emphasis"/>
          <w:highlight w:val="yellow"/>
        </w:rPr>
        <w:t>efficient</w:t>
      </w:r>
      <w:r w:rsidRPr="00B37AE5">
        <w:rPr>
          <w:rStyle w:val="Emphasis"/>
        </w:rPr>
        <w:t xml:space="preserve"> government</w:t>
      </w:r>
      <w:r w:rsidRPr="00B37AE5">
        <w:rPr>
          <w:rStyle w:val="StyleUnderline"/>
        </w:rPr>
        <w:t>.</w:t>
      </w:r>
    </w:p>
    <w:p w14:paraId="0066DAE4" w14:textId="77777777" w:rsidR="00CE3338" w:rsidRPr="00582C52" w:rsidRDefault="00CE3338" w:rsidP="00CE3338">
      <w:pPr>
        <w:rPr>
          <w:sz w:val="16"/>
        </w:rPr>
      </w:pPr>
      <w:r w:rsidRPr="00582C52">
        <w:rPr>
          <w:sz w:val="16"/>
        </w:rPr>
        <w:t xml:space="preserve">One complaint about existing CBAs is that </w:t>
      </w:r>
      <w:r w:rsidRPr="00BF7772">
        <w:rPr>
          <w:rStyle w:val="StyleUnderline"/>
          <w:highlight w:val="yellow"/>
        </w:rPr>
        <w:t>if an agency changes</w:t>
      </w:r>
      <w:r w:rsidRPr="00B37AE5">
        <w:rPr>
          <w:rStyle w:val="StyleUnderline"/>
        </w:rPr>
        <w:t xml:space="preserve"> a “condition of </w:t>
      </w:r>
      <w:r w:rsidRPr="00BF7772">
        <w:rPr>
          <w:rStyle w:val="StyleUnderline"/>
          <w:highlight w:val="yellow"/>
        </w:rPr>
        <w:t>employment</w:t>
      </w:r>
      <w:r w:rsidRPr="00B37AE5">
        <w:rPr>
          <w:rStyle w:val="StyleUnderline"/>
        </w:rPr>
        <w:t xml:space="preserve">,” the FSLMRS </w:t>
      </w:r>
      <w:r w:rsidRPr="00BF7772">
        <w:rPr>
          <w:rStyle w:val="Emphasis"/>
          <w:highlight w:val="yellow"/>
        </w:rPr>
        <w:t>requires</w:t>
      </w:r>
      <w:r w:rsidRPr="00B37AE5">
        <w:rPr>
          <w:rStyle w:val="StyleUnderline"/>
        </w:rPr>
        <w:t xml:space="preserve"> the agency to </w:t>
      </w:r>
      <w:r w:rsidRPr="00BF7772">
        <w:rPr>
          <w:rStyle w:val="StyleUnderline"/>
          <w:highlight w:val="yellow"/>
        </w:rPr>
        <w:t>engage in negotiations</w:t>
      </w:r>
      <w:r w:rsidRPr="00B37AE5">
        <w:rPr>
          <w:rStyle w:val="StyleUnderline"/>
        </w:rPr>
        <w:t xml:space="preserve"> and </w:t>
      </w:r>
      <w:r w:rsidRPr="00B37AE5">
        <w:rPr>
          <w:rStyle w:val="Emphasis"/>
        </w:rPr>
        <w:t>bargaining</w:t>
      </w:r>
      <w:r w:rsidRPr="00B37AE5">
        <w:rPr>
          <w:rStyle w:val="StyleUnderline"/>
          <w:sz w:val="24"/>
          <w:szCs w:val="24"/>
        </w:rPr>
        <w:t xml:space="preserve"> </w:t>
      </w:r>
      <w:r w:rsidRPr="00B37AE5">
        <w:rPr>
          <w:rStyle w:val="StyleUnderline"/>
        </w:rPr>
        <w:t>with its union</w:t>
      </w:r>
      <w:r w:rsidRPr="00582C52">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B37AE5">
        <w:rPr>
          <w:rStyle w:val="StyleUnderline"/>
        </w:rPr>
        <w:t xml:space="preserve">even a </w:t>
      </w:r>
      <w:r w:rsidRPr="00B37AE5">
        <w:rPr>
          <w:rStyle w:val="Emphasis"/>
        </w:rPr>
        <w:t>long-standing</w:t>
      </w:r>
      <w:r w:rsidRPr="00B37AE5">
        <w:rPr>
          <w:rStyle w:val="StyleUnderline"/>
        </w:rPr>
        <w:t xml:space="preserve"> “past </w:t>
      </w:r>
      <w:r w:rsidRPr="00B37AE5">
        <w:rPr>
          <w:rStyle w:val="Emphasis"/>
        </w:rPr>
        <w:t>practice</w:t>
      </w:r>
      <w:r w:rsidRPr="00582C52">
        <w:rPr>
          <w:sz w:val="16"/>
        </w:rPr>
        <w:t xml:space="preserve">,” such as the provision of free bottled water or the prices in cafeterias, </w:t>
      </w:r>
      <w:r w:rsidRPr="00B37AE5">
        <w:rPr>
          <w:rStyle w:val="StyleUnderline"/>
        </w:rPr>
        <w:t xml:space="preserve">can become a </w:t>
      </w:r>
      <w:r w:rsidRPr="00B37AE5">
        <w:rPr>
          <w:rStyle w:val="Emphasis"/>
        </w:rPr>
        <w:t>condition of employment</w:t>
      </w:r>
      <w:r w:rsidRPr="00B37AE5">
        <w:rPr>
          <w:rStyle w:val="StyleUnderline"/>
        </w:rPr>
        <w:t xml:space="preserve"> and therefore subject to bargaining if changed</w:t>
      </w:r>
      <w:r w:rsidRPr="00582C52">
        <w:rPr>
          <w:sz w:val="16"/>
        </w:rPr>
        <w:t xml:space="preserve">.143 </w:t>
      </w:r>
      <w:r w:rsidRPr="00B37AE5">
        <w:rPr>
          <w:rStyle w:val="StyleUnderline"/>
        </w:rPr>
        <w:t>Current CBAs</w:t>
      </w:r>
      <w:r w:rsidRPr="00582C52">
        <w:rPr>
          <w:sz w:val="16"/>
        </w:rPr>
        <w:t xml:space="preserve"> also </w:t>
      </w:r>
      <w:r w:rsidRPr="00B37AE5">
        <w:rPr>
          <w:rStyle w:val="StyleUnderline"/>
        </w:rPr>
        <w:t>include provisions for taxpayer-funded “union time”</w:t>
      </w:r>
      <w:r w:rsidRPr="00582C52">
        <w:rPr>
          <w:sz w:val="16"/>
        </w:rPr>
        <w:t>: time that federal employees use to represent labor organizations and participate in other non-agency matters during work hours.</w:t>
      </w:r>
    </w:p>
    <w:p w14:paraId="04E81F71" w14:textId="77777777" w:rsidR="00CE3338" w:rsidRPr="00582C52" w:rsidRDefault="00CE3338" w:rsidP="00CE3338">
      <w:pPr>
        <w:rPr>
          <w:sz w:val="16"/>
        </w:rPr>
      </w:pPr>
      <w:r w:rsidRPr="00FB0381">
        <w:rPr>
          <w:rStyle w:val="StyleUnderline"/>
        </w:rPr>
        <w:t xml:space="preserve">The FSLMRS </w:t>
      </w:r>
      <w:r w:rsidRPr="00BF7772">
        <w:rPr>
          <w:rStyle w:val="Emphasis"/>
          <w:highlight w:val="yellow"/>
        </w:rPr>
        <w:t>does not require</w:t>
      </w:r>
      <w:r w:rsidRPr="00BF7772">
        <w:rPr>
          <w:rStyle w:val="StyleUnderline"/>
          <w:highlight w:val="yellow"/>
        </w:rPr>
        <w:t xml:space="preserve"> regular</w:t>
      </w:r>
      <w:r w:rsidRPr="00FB0381">
        <w:rPr>
          <w:rStyle w:val="StyleUnderline"/>
        </w:rPr>
        <w:t xml:space="preserve"> </w:t>
      </w:r>
      <w:r w:rsidRPr="00FB0381">
        <w:rPr>
          <w:rStyle w:val="Emphasis"/>
        </w:rPr>
        <w:t>union</w:t>
      </w:r>
      <w:r w:rsidRPr="00FB0381">
        <w:rPr>
          <w:rStyle w:val="StyleUnderline"/>
        </w:rPr>
        <w:t xml:space="preserve"> </w:t>
      </w:r>
      <w:r w:rsidRPr="00BF7772">
        <w:rPr>
          <w:rStyle w:val="StyleUnderline"/>
          <w:highlight w:val="yellow"/>
        </w:rPr>
        <w:t xml:space="preserve">recertification </w:t>
      </w:r>
      <w:r w:rsidRPr="00BF7772">
        <w:rPr>
          <w:rStyle w:val="Emphasis"/>
          <w:highlight w:val="yellow"/>
        </w:rPr>
        <w:t>elections</w:t>
      </w:r>
      <w:r w:rsidRPr="00582C52">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F7772">
        <w:rPr>
          <w:rStyle w:val="StyleUnderline"/>
          <w:highlight w:val="yellow"/>
        </w:rPr>
        <w:t xml:space="preserve">only </w:t>
      </w:r>
      <w:r w:rsidRPr="00BF7772">
        <w:rPr>
          <w:rStyle w:val="Emphasis"/>
          <w:highlight w:val="yellow"/>
        </w:rPr>
        <w:t>6%</w:t>
      </w:r>
      <w:r w:rsidRPr="00FB0381">
        <w:rPr>
          <w:rStyle w:val="StyleUnderline"/>
        </w:rPr>
        <w:t xml:space="preserve"> of unionized employees </w:t>
      </w:r>
      <w:r w:rsidRPr="00BF7772">
        <w:rPr>
          <w:rStyle w:val="StyleUnderline"/>
          <w:highlight w:val="yellow"/>
        </w:rPr>
        <w:t xml:space="preserve">voted to </w:t>
      </w:r>
      <w:r w:rsidRPr="00BF7772">
        <w:rPr>
          <w:rStyle w:val="Emphasis"/>
          <w:highlight w:val="yellow"/>
        </w:rPr>
        <w:t>certify</w:t>
      </w:r>
      <w:r w:rsidRPr="00BF7772">
        <w:rPr>
          <w:rStyle w:val="StyleUnderline"/>
          <w:highlight w:val="yellow"/>
        </w:rPr>
        <w:t xml:space="preserve"> the</w:t>
      </w:r>
      <w:r w:rsidRPr="00FB0381">
        <w:rPr>
          <w:rStyle w:val="StyleUnderline"/>
        </w:rPr>
        <w:t xml:space="preserve"> </w:t>
      </w:r>
      <w:r w:rsidRPr="00BF7772">
        <w:rPr>
          <w:rStyle w:val="Emphasis"/>
          <w:highlight w:val="yellow"/>
        </w:rPr>
        <w:t>unions</w:t>
      </w:r>
      <w:r w:rsidRPr="00FB0381">
        <w:rPr>
          <w:rStyle w:val="StyleUnderline"/>
        </w:rPr>
        <w:t xml:space="preserve"> that represent them</w:t>
      </w:r>
      <w:r w:rsidRPr="00582C52">
        <w:rPr>
          <w:sz w:val="16"/>
        </w:rPr>
        <w:t>.145</w:t>
      </w:r>
    </w:p>
    <w:p w14:paraId="580AF7E2" w14:textId="77777777" w:rsidR="00CE3338" w:rsidRPr="00582C52" w:rsidRDefault="00CE3338" w:rsidP="00CE3338">
      <w:pPr>
        <w:rPr>
          <w:sz w:val="16"/>
        </w:rPr>
      </w:pPr>
      <w:r w:rsidRPr="00FB0381">
        <w:rPr>
          <w:rStyle w:val="StyleUnderline"/>
        </w:rPr>
        <w:t>There have been</w:t>
      </w:r>
      <w:r w:rsidRPr="00582C52">
        <w:rPr>
          <w:sz w:val="16"/>
        </w:rPr>
        <w:t xml:space="preserve"> some </w:t>
      </w:r>
      <w:r w:rsidRPr="00FB0381">
        <w:rPr>
          <w:rStyle w:val="StyleUnderline"/>
        </w:rPr>
        <w:t>attempts at reforms</w:t>
      </w:r>
      <w:r w:rsidRPr="00582C52">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37D48C67" w14:textId="77777777" w:rsidR="00CE3338" w:rsidRPr="00454490" w:rsidRDefault="00CE3338" w:rsidP="00CE3338">
      <w:pPr>
        <w:rPr>
          <w:sz w:val="16"/>
        </w:rPr>
      </w:pPr>
      <w:r w:rsidRPr="00582C52">
        <w:rPr>
          <w:sz w:val="16"/>
        </w:rPr>
        <w:t xml:space="preserve">Ideally, the </w:t>
      </w:r>
      <w:r w:rsidRPr="00FB0381">
        <w:rPr>
          <w:rStyle w:val="StyleUnderline"/>
        </w:rPr>
        <w:t xml:space="preserve">federal </w:t>
      </w:r>
      <w:r w:rsidRPr="00BF7772">
        <w:rPr>
          <w:rStyle w:val="StyleUnderline"/>
          <w:highlight w:val="yellow"/>
        </w:rPr>
        <w:t>government could institute</w:t>
      </w:r>
      <w:r w:rsidRPr="00FB0381">
        <w:rPr>
          <w:rStyle w:val="StyleUnderline"/>
        </w:rPr>
        <w:t xml:space="preserve"> a </w:t>
      </w:r>
      <w:r w:rsidRPr="00FB0381">
        <w:rPr>
          <w:rStyle w:val="Emphasis"/>
        </w:rPr>
        <w:t xml:space="preserve">complete </w:t>
      </w:r>
      <w:r w:rsidRPr="00BF7772">
        <w:rPr>
          <w:rStyle w:val="Emphasis"/>
          <w:highlight w:val="yellow"/>
        </w:rPr>
        <w:t>ban</w:t>
      </w:r>
      <w:r w:rsidRPr="00BF7772">
        <w:rPr>
          <w:rStyle w:val="StyleUnderline"/>
          <w:highlight w:val="yellow"/>
        </w:rPr>
        <w:t xml:space="preserve"> on </w:t>
      </w:r>
      <w:r w:rsidRPr="00BF7772">
        <w:rPr>
          <w:rStyle w:val="Emphasis"/>
          <w:highlight w:val="yellow"/>
        </w:rPr>
        <w:t>collective bargaining</w:t>
      </w:r>
      <w:r w:rsidRPr="00FB0381">
        <w:rPr>
          <w:rStyle w:val="StyleUnderline"/>
        </w:rPr>
        <w:t xml:space="preserve"> in the </w:t>
      </w:r>
      <w:r w:rsidRPr="00FB0381">
        <w:rPr>
          <w:rStyle w:val="Emphasis"/>
        </w:rPr>
        <w:t>federal government</w:t>
      </w:r>
      <w:r w:rsidRPr="00582C5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4957961E" w14:textId="127F6C8A" w:rsidR="00CE3338" w:rsidRDefault="00CE3338" w:rsidP="00CE3338">
      <w:pPr>
        <w:pStyle w:val="Heading3"/>
      </w:pPr>
      <w:r>
        <w:t>No Pandemics Impact---2NC</w:t>
      </w:r>
    </w:p>
    <w:p w14:paraId="2D69632C" w14:textId="77777777" w:rsidR="00CE3338" w:rsidRDefault="00CE3338" w:rsidP="00CE3338">
      <w:pPr>
        <w:pStyle w:val="Heading4"/>
      </w:pPr>
      <w:r>
        <w:t xml:space="preserve">Public health responses solve---they can field a vaccine in </w:t>
      </w:r>
      <w:r>
        <w:rPr>
          <w:u w:val="single"/>
        </w:rPr>
        <w:t>weeks</w:t>
      </w:r>
      <w:r>
        <w:t xml:space="preserve">.  </w:t>
      </w:r>
    </w:p>
    <w:p w14:paraId="3F0E6BAC" w14:textId="77777777" w:rsidR="00CE3338" w:rsidRDefault="00CE3338" w:rsidP="00CE3338">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10: Biorisk: More grounds for doubt),” Reflective Altruism, 8/12/23, https://reflectivealtruism.com/2023/08/12/exaggerating-the-risks-part-10-biorisk-more-grounds-for-doubt/</w:t>
      </w:r>
    </w:p>
    <w:p w14:paraId="27457369" w14:textId="77777777" w:rsidR="00CE3338" w:rsidRPr="00AC12E4" w:rsidRDefault="00CE3338" w:rsidP="00CE3338">
      <w:pPr>
        <w:rPr>
          <w:sz w:val="16"/>
        </w:rPr>
      </w:pPr>
      <w:r w:rsidRPr="00AC12E4">
        <w:rPr>
          <w:sz w:val="16"/>
        </w:rPr>
        <w:t>2. Public health response</w:t>
      </w:r>
    </w:p>
    <w:p w14:paraId="2E695963" w14:textId="77777777" w:rsidR="00CE3338" w:rsidRPr="00AC12E4" w:rsidRDefault="00CE3338" w:rsidP="00CE3338">
      <w:pPr>
        <w:rPr>
          <w:sz w:val="16"/>
        </w:rPr>
      </w:pPr>
      <w:r w:rsidRPr="00AC12E4">
        <w:rPr>
          <w:rStyle w:val="StyleUnderline"/>
        </w:rPr>
        <w:t xml:space="preserve">One of the </w:t>
      </w:r>
      <w:r w:rsidRPr="00127BCA">
        <w:rPr>
          <w:rStyle w:val="StyleUnderline"/>
          <w:highlight w:val="yellow"/>
        </w:rPr>
        <w:t>strongest lessons from</w:t>
      </w:r>
      <w:r w:rsidRPr="00AC12E4">
        <w:rPr>
          <w:sz w:val="16"/>
        </w:rPr>
        <w:t xml:space="preserve"> the </w:t>
      </w:r>
      <w:r w:rsidRPr="00127BCA">
        <w:rPr>
          <w:rStyle w:val="Emphasis"/>
          <w:highlight w:val="yellow"/>
        </w:rPr>
        <w:t>COVID</w:t>
      </w:r>
      <w:r w:rsidRPr="00AC12E4">
        <w:rPr>
          <w:sz w:val="16"/>
        </w:rPr>
        <w:t xml:space="preserve">-19 pandemic </w:t>
      </w:r>
      <w:r w:rsidRPr="00127BCA">
        <w:rPr>
          <w:rStyle w:val="StyleUnderline"/>
          <w:highlight w:val="yellow"/>
        </w:rPr>
        <w:t>is that</w:t>
      </w:r>
      <w:r w:rsidRPr="00AC12E4">
        <w:rPr>
          <w:sz w:val="16"/>
        </w:rPr>
        <w:t xml:space="preserve"> </w:t>
      </w:r>
      <w:r w:rsidRPr="00AC12E4">
        <w:rPr>
          <w:rStyle w:val="Emphasis"/>
        </w:rPr>
        <w:t xml:space="preserve">simple </w:t>
      </w:r>
      <w:r w:rsidRPr="00127BCA">
        <w:rPr>
          <w:rStyle w:val="Emphasis"/>
          <w:highlight w:val="yellow"/>
        </w:rPr>
        <w:t>non</w:t>
      </w:r>
      <w:r w:rsidRPr="00AC12E4">
        <w:rPr>
          <w:rStyle w:val="Emphasis"/>
        </w:rPr>
        <w:t xml:space="preserve">- </w:t>
      </w:r>
      <w:r w:rsidRPr="00127BCA">
        <w:rPr>
          <w:rStyle w:val="Emphasis"/>
          <w:highlight w:val="yellow"/>
        </w:rPr>
        <w:t>pharma</w:t>
      </w:r>
      <w:r w:rsidRPr="00AC12E4">
        <w:rPr>
          <w:rStyle w:val="Emphasis"/>
        </w:rPr>
        <w:t xml:space="preserve">ceutical </w:t>
      </w:r>
      <w:r w:rsidRPr="00127BCA">
        <w:rPr>
          <w:rStyle w:val="Emphasis"/>
          <w:highlight w:val="yellow"/>
        </w:rPr>
        <w:t>interventions</w:t>
      </w:r>
      <w:r w:rsidRPr="00AC12E4">
        <w:rPr>
          <w:sz w:val="16"/>
        </w:rPr>
        <w:t xml:space="preserve"> </w:t>
      </w:r>
      <w:r w:rsidRPr="00AC12E4">
        <w:rPr>
          <w:rStyle w:val="StyleUnderline"/>
        </w:rPr>
        <w:t>such as</w:t>
      </w:r>
      <w:r w:rsidRPr="00AC12E4">
        <w:rPr>
          <w:sz w:val="16"/>
        </w:rPr>
        <w:t xml:space="preserve"> </w:t>
      </w:r>
      <w:r w:rsidRPr="00127BCA">
        <w:rPr>
          <w:rStyle w:val="Emphasis"/>
          <w:highlight w:val="yellow"/>
        </w:rPr>
        <w:t>masking</w:t>
      </w:r>
      <w:r w:rsidRPr="00127BCA">
        <w:rPr>
          <w:rStyle w:val="StyleUnderline"/>
          <w:highlight w:val="yellow"/>
        </w:rPr>
        <w:t xml:space="preserve">, </w:t>
      </w:r>
      <w:r w:rsidRPr="00127BCA">
        <w:rPr>
          <w:rStyle w:val="Emphasis"/>
          <w:highlight w:val="yellow"/>
        </w:rPr>
        <w:t>social distancing</w:t>
      </w:r>
      <w:r w:rsidRPr="00AC12E4">
        <w:rPr>
          <w:rStyle w:val="StyleUnderline"/>
        </w:rPr>
        <w:t>, and</w:t>
      </w:r>
      <w:r w:rsidRPr="00AC12E4">
        <w:rPr>
          <w:sz w:val="16"/>
        </w:rPr>
        <w:t xml:space="preserve"> </w:t>
      </w:r>
      <w:r w:rsidRPr="00AC12E4">
        <w:rPr>
          <w:rStyle w:val="Emphasis"/>
        </w:rPr>
        <w:t>travel</w:t>
      </w:r>
      <w:r w:rsidRPr="00AC12E4">
        <w:rPr>
          <w:sz w:val="16"/>
        </w:rPr>
        <w:t xml:space="preserve"> </w:t>
      </w:r>
      <w:r w:rsidRPr="00AC12E4">
        <w:rPr>
          <w:rStyle w:val="StyleUnderline"/>
        </w:rPr>
        <w:t xml:space="preserve">restrictions, </w:t>
      </w:r>
      <w:r w:rsidRPr="00127BCA">
        <w:rPr>
          <w:rStyle w:val="StyleUnderline"/>
          <w:highlight w:val="yellow"/>
        </w:rPr>
        <w:t>can be</w:t>
      </w:r>
      <w:r w:rsidRPr="00127BCA">
        <w:rPr>
          <w:sz w:val="16"/>
          <w:highlight w:val="yellow"/>
        </w:rPr>
        <w:t xml:space="preserve"> </w:t>
      </w:r>
      <w:r w:rsidRPr="00127BCA">
        <w:rPr>
          <w:rStyle w:val="Emphasis"/>
          <w:highlight w:val="yellow"/>
        </w:rPr>
        <w:t>highly effective</w:t>
      </w:r>
      <w:r w:rsidRPr="00AC12E4">
        <w:rPr>
          <w:sz w:val="16"/>
        </w:rPr>
        <w:t xml:space="preserve"> </w:t>
      </w:r>
      <w:r w:rsidRPr="00AC12E4">
        <w:rPr>
          <w:rStyle w:val="StyleUnderline"/>
        </w:rPr>
        <w:t>if governments have the</w:t>
      </w:r>
      <w:r w:rsidRPr="00AC12E4">
        <w:rPr>
          <w:sz w:val="16"/>
        </w:rPr>
        <w:t xml:space="preserve"> </w:t>
      </w:r>
      <w:r w:rsidRPr="00AC12E4">
        <w:rPr>
          <w:rStyle w:val="Emphasis"/>
        </w:rPr>
        <w:t>will</w:t>
      </w:r>
      <w:r w:rsidRPr="00AC12E4">
        <w:rPr>
          <w:sz w:val="16"/>
        </w:rPr>
        <w:t xml:space="preserve"> </w:t>
      </w:r>
      <w:r w:rsidRPr="00AC12E4">
        <w:rPr>
          <w:rStyle w:val="StyleUnderline"/>
        </w:rPr>
        <w:t>to</w:t>
      </w:r>
      <w:r w:rsidRPr="00AC12E4">
        <w:rPr>
          <w:sz w:val="16"/>
        </w:rPr>
        <w:t xml:space="preserve"> </w:t>
      </w:r>
      <w:r w:rsidRPr="00AC12E4">
        <w:rPr>
          <w:rStyle w:val="Emphasis"/>
        </w:rPr>
        <w:t>enforce them</w:t>
      </w:r>
      <w:r w:rsidRPr="00AC12E4">
        <w:rPr>
          <w:sz w:val="16"/>
        </w:rPr>
        <w:t>. For example, a study in Nature of early COVID measures in mainland China found that non-pharmaceutical interventions reduced cases by a factor of 67 by the end of February 2020. Here are their estimates for the course of the outbreak in Wuhan (b) and Hubei (f) with and without intervention.</w:t>
      </w:r>
    </w:p>
    <w:p w14:paraId="1A97076E" w14:textId="77777777" w:rsidR="00CE3338" w:rsidRPr="00AC12E4" w:rsidRDefault="00CE3338" w:rsidP="00CE3338">
      <w:pPr>
        <w:rPr>
          <w:sz w:val="16"/>
        </w:rPr>
      </w:pPr>
      <w:r w:rsidRPr="00AC12E4">
        <w:rPr>
          <w:sz w:val="16"/>
        </w:rPr>
        <w:t xml:space="preserve">That is </w:t>
      </w:r>
      <w:r w:rsidRPr="00AC12E4">
        <w:rPr>
          <w:rStyle w:val="Emphasis"/>
        </w:rPr>
        <w:t>not</w:t>
      </w:r>
      <w:r w:rsidRPr="00AC12E4">
        <w:rPr>
          <w:sz w:val="16"/>
        </w:rPr>
        <w:t xml:space="preserve"> to say </w:t>
      </w:r>
      <w:r w:rsidRPr="00AC12E4">
        <w:rPr>
          <w:rStyle w:val="StyleUnderline"/>
        </w:rPr>
        <w:t>that</w:t>
      </w:r>
      <w:r w:rsidRPr="00AC12E4">
        <w:rPr>
          <w:sz w:val="16"/>
        </w:rPr>
        <w:t xml:space="preserve"> non-pharmaceutical </w:t>
      </w:r>
      <w:r w:rsidRPr="00AC12E4">
        <w:rPr>
          <w:rStyle w:val="StyleUnderline"/>
        </w:rPr>
        <w:t>interventions are a</w:t>
      </w:r>
      <w:r w:rsidRPr="00AC12E4">
        <w:rPr>
          <w:sz w:val="16"/>
        </w:rPr>
        <w:t xml:space="preserve"> </w:t>
      </w:r>
      <w:r w:rsidRPr="00AC12E4">
        <w:rPr>
          <w:rStyle w:val="Emphasis"/>
        </w:rPr>
        <w:t>panacea</w:t>
      </w:r>
      <w:r w:rsidRPr="00AC12E4">
        <w:rPr>
          <w:sz w:val="16"/>
        </w:rPr>
        <w:t xml:space="preserve">. They work less well when they are not consistently enforced. And in the case of China, they ultimately failed to counteract the effects of insufficient vaccination among the elderly. </w:t>
      </w:r>
      <w:r w:rsidRPr="00AC12E4">
        <w:rPr>
          <w:rStyle w:val="StyleUnderline"/>
        </w:rPr>
        <w:t>But</w:t>
      </w:r>
      <w:r w:rsidRPr="00AC12E4">
        <w:rPr>
          <w:sz w:val="16"/>
        </w:rPr>
        <w:t xml:space="preserve"> </w:t>
      </w:r>
      <w:r w:rsidRPr="00127BCA">
        <w:rPr>
          <w:rStyle w:val="Emphasis"/>
          <w:highlight w:val="yellow"/>
        </w:rPr>
        <w:t>used properly</w:t>
      </w:r>
      <w:r w:rsidRPr="00AC12E4">
        <w:rPr>
          <w:rStyle w:val="StyleUnderline"/>
        </w:rPr>
        <w:t xml:space="preserve">, non-pharmaceutical </w:t>
      </w:r>
      <w:r w:rsidRPr="00127BCA">
        <w:rPr>
          <w:rStyle w:val="StyleUnderline"/>
          <w:highlight w:val="yellow"/>
        </w:rPr>
        <w:t>interventions are</w:t>
      </w:r>
      <w:r w:rsidRPr="00AC12E4">
        <w:rPr>
          <w:rStyle w:val="StyleUnderline"/>
        </w:rPr>
        <w:t xml:space="preserve"> a</w:t>
      </w:r>
      <w:r w:rsidRPr="00AC12E4">
        <w:rPr>
          <w:sz w:val="16"/>
        </w:rPr>
        <w:t xml:space="preserve"> </w:t>
      </w:r>
      <w:r w:rsidRPr="00127BCA">
        <w:rPr>
          <w:rStyle w:val="Emphasis"/>
        </w:rPr>
        <w:t xml:space="preserve">remarkably </w:t>
      </w:r>
      <w:r w:rsidRPr="00127BCA">
        <w:rPr>
          <w:rStyle w:val="Emphasis"/>
          <w:highlight w:val="yellow"/>
        </w:rPr>
        <w:t>effective</w:t>
      </w:r>
      <w:r w:rsidRPr="00AC12E4">
        <w:rPr>
          <w:rStyle w:val="Emphasis"/>
        </w:rPr>
        <w:t xml:space="preserve"> tool</w:t>
      </w:r>
      <w:r w:rsidRPr="00AC12E4">
        <w:rPr>
          <w:sz w:val="16"/>
        </w:rPr>
        <w:t xml:space="preserve"> </w:t>
      </w:r>
      <w:r w:rsidRPr="00AC12E4">
        <w:rPr>
          <w:rStyle w:val="StyleUnderline"/>
        </w:rPr>
        <w:t>in slowing</w:t>
      </w:r>
      <w:r w:rsidRPr="00AC12E4">
        <w:rPr>
          <w:sz w:val="16"/>
        </w:rPr>
        <w:t xml:space="preserve"> the spread of </w:t>
      </w:r>
      <w:r w:rsidRPr="00AC12E4">
        <w:rPr>
          <w:rStyle w:val="StyleUnderline"/>
        </w:rPr>
        <w:t>disease</w:t>
      </w:r>
      <w:r w:rsidRPr="00AC12E4">
        <w:rPr>
          <w:sz w:val="16"/>
        </w:rPr>
        <w:t>.</w:t>
      </w:r>
    </w:p>
    <w:p w14:paraId="2F04BFFC" w14:textId="77777777" w:rsidR="00CE3338" w:rsidRPr="00AC12E4" w:rsidRDefault="00CE3338" w:rsidP="00CE3338">
      <w:pPr>
        <w:rPr>
          <w:rStyle w:val="StyleUnderline"/>
        </w:rPr>
      </w:pPr>
      <w:r w:rsidRPr="00AC12E4">
        <w:rPr>
          <w:rStyle w:val="StyleUnderline"/>
        </w:rPr>
        <w:t>Another novel feature of</w:t>
      </w:r>
      <w:r w:rsidRPr="00AC12E4">
        <w:rPr>
          <w:sz w:val="16"/>
        </w:rPr>
        <w:t xml:space="preserve"> the </w:t>
      </w:r>
      <w:r w:rsidRPr="00AC12E4">
        <w:rPr>
          <w:rStyle w:val="StyleUnderline"/>
        </w:rPr>
        <w:t>COVID</w:t>
      </w:r>
      <w:r w:rsidRPr="00AC12E4">
        <w:rPr>
          <w:sz w:val="16"/>
        </w:rPr>
        <w:t xml:space="preserve">-19 pandemic </w:t>
      </w:r>
      <w:r w:rsidRPr="00AC12E4">
        <w:rPr>
          <w:rStyle w:val="StyleUnderline"/>
        </w:rPr>
        <w:t>is that</w:t>
      </w:r>
      <w:r w:rsidRPr="00AC12E4">
        <w:rPr>
          <w:sz w:val="16"/>
        </w:rPr>
        <w:t xml:space="preserve">, for the first time, </w:t>
      </w:r>
      <w:r w:rsidRPr="00AC12E4">
        <w:rPr>
          <w:rStyle w:val="StyleUnderline"/>
        </w:rPr>
        <w:t xml:space="preserve">an </w:t>
      </w:r>
      <w:r w:rsidRPr="00127BCA">
        <w:rPr>
          <w:rStyle w:val="StyleUnderline"/>
          <w:highlight w:val="yellow"/>
        </w:rPr>
        <w:t>active pandemic was brought to</w:t>
      </w:r>
      <w:r w:rsidRPr="00AC12E4">
        <w:rPr>
          <w:rStyle w:val="StyleUnderline"/>
        </w:rPr>
        <w:t xml:space="preserve"> an </w:t>
      </w:r>
      <w:r w:rsidRPr="00127BCA">
        <w:rPr>
          <w:rStyle w:val="StyleUnderline"/>
          <w:highlight w:val="yellow"/>
        </w:rPr>
        <w:t>end through</w:t>
      </w:r>
      <w:r w:rsidRPr="00AC12E4">
        <w:rPr>
          <w:rStyle w:val="StyleUnderline"/>
        </w:rPr>
        <w:t xml:space="preserve"> </w:t>
      </w:r>
      <w:r w:rsidRPr="00AC12E4">
        <w:rPr>
          <w:rStyle w:val="Emphasis"/>
        </w:rPr>
        <w:t xml:space="preserve">real-time </w:t>
      </w:r>
      <w:r w:rsidRPr="00127BCA">
        <w:rPr>
          <w:rStyle w:val="Emphasis"/>
          <w:highlight w:val="yellow"/>
        </w:rPr>
        <w:t>development</w:t>
      </w:r>
      <w:r w:rsidRPr="00AC12E4">
        <w:rPr>
          <w:rStyle w:val="Emphasis"/>
        </w:rPr>
        <w:t xml:space="preserve"> and deployment </w:t>
      </w:r>
      <w:r w:rsidRPr="00127BCA">
        <w:rPr>
          <w:rStyle w:val="Emphasis"/>
          <w:highlight w:val="yellow"/>
        </w:rPr>
        <w:t>of vaccines</w:t>
      </w:r>
      <w:r w:rsidRPr="00AC12E4">
        <w:rPr>
          <w:rStyle w:val="StyleUnderline"/>
        </w:rPr>
        <w:t>. Although vaccines took over a year to</w:t>
      </w:r>
      <w:r w:rsidRPr="00AC12E4">
        <w:rPr>
          <w:sz w:val="16"/>
        </w:rPr>
        <w:t xml:space="preserve"> </w:t>
      </w:r>
      <w:r w:rsidRPr="00AC12E4">
        <w:rPr>
          <w:rStyle w:val="Emphasis"/>
        </w:rPr>
        <w:t>bring to market</w:t>
      </w:r>
      <w:r w:rsidRPr="00AC12E4">
        <w:rPr>
          <w:rStyle w:val="StyleUnderline"/>
        </w:rPr>
        <w:t>, serviceable</w:t>
      </w:r>
      <w:r w:rsidRPr="00AC12E4">
        <w:rPr>
          <w:sz w:val="16"/>
        </w:rPr>
        <w:t xml:space="preserve"> </w:t>
      </w:r>
      <w:r w:rsidRPr="00127BCA">
        <w:rPr>
          <w:rStyle w:val="Emphasis"/>
          <w:highlight w:val="yellow"/>
        </w:rPr>
        <w:t>vaccines</w:t>
      </w:r>
      <w:r w:rsidRPr="00AC12E4">
        <w:rPr>
          <w:sz w:val="16"/>
        </w:rPr>
        <w:t xml:space="preserve"> </w:t>
      </w:r>
      <w:r w:rsidRPr="00AC12E4">
        <w:rPr>
          <w:rStyle w:val="StyleUnderline"/>
        </w:rPr>
        <w:t>were</w:t>
      </w:r>
      <w:r w:rsidRPr="00AC12E4">
        <w:rPr>
          <w:sz w:val="16"/>
        </w:rPr>
        <w:t xml:space="preserve"> </w:t>
      </w:r>
      <w:r w:rsidRPr="00127BCA">
        <w:rPr>
          <w:rStyle w:val="Emphasis"/>
          <w:highlight w:val="yellow"/>
        </w:rPr>
        <w:t>quite quick to develop</w:t>
      </w:r>
      <w:r w:rsidRPr="00AC12E4">
        <w:rPr>
          <w:sz w:val="16"/>
        </w:rPr>
        <w:t xml:space="preserve">, and </w:t>
      </w:r>
      <w:r w:rsidRPr="00AC12E4">
        <w:rPr>
          <w:rStyle w:val="StyleUnderline"/>
        </w:rPr>
        <w:t xml:space="preserve">a </w:t>
      </w:r>
      <w:r w:rsidRPr="00127BCA">
        <w:rPr>
          <w:rStyle w:val="StyleUnderline"/>
          <w:highlight w:val="yellow"/>
        </w:rPr>
        <w:t>society facing</w:t>
      </w:r>
      <w:r w:rsidRPr="00127BCA">
        <w:rPr>
          <w:sz w:val="16"/>
          <w:highlight w:val="yellow"/>
        </w:rPr>
        <w:t xml:space="preserve"> </w:t>
      </w:r>
      <w:r w:rsidRPr="00127BCA">
        <w:rPr>
          <w:rStyle w:val="Emphasis"/>
          <w:highlight w:val="yellow"/>
        </w:rPr>
        <w:t>existential catastrophe</w:t>
      </w:r>
      <w:r w:rsidRPr="00127BCA">
        <w:rPr>
          <w:sz w:val="16"/>
          <w:highlight w:val="yellow"/>
        </w:rPr>
        <w:t xml:space="preserve"> </w:t>
      </w:r>
      <w:r w:rsidRPr="00127BCA">
        <w:rPr>
          <w:rStyle w:val="StyleUnderline"/>
          <w:highlight w:val="yellow"/>
        </w:rPr>
        <w:t>might</w:t>
      </w:r>
      <w:r w:rsidRPr="00AC12E4">
        <w:rPr>
          <w:rStyle w:val="StyleUnderline"/>
        </w:rPr>
        <w:t xml:space="preserve"> well </w:t>
      </w:r>
      <w:r w:rsidRPr="00127BCA">
        <w:rPr>
          <w:rStyle w:val="StyleUnderline"/>
          <w:highlight w:val="yellow"/>
        </w:rPr>
        <w:t>bring</w:t>
      </w:r>
      <w:r w:rsidRPr="00AC12E4">
        <w:rPr>
          <w:rStyle w:val="StyleUnderline"/>
        </w:rPr>
        <w:t xml:space="preserve"> a serviceable </w:t>
      </w:r>
      <w:r w:rsidRPr="00127BCA">
        <w:rPr>
          <w:rStyle w:val="StyleUnderline"/>
          <w:highlight w:val="yellow"/>
        </w:rPr>
        <w:t>vaccine</w:t>
      </w:r>
      <w:r w:rsidRPr="00AC12E4">
        <w:rPr>
          <w:rStyle w:val="StyleUnderline"/>
        </w:rPr>
        <w:t xml:space="preserve"> to market</w:t>
      </w:r>
      <w:r w:rsidRPr="00AC12E4">
        <w:rPr>
          <w:sz w:val="16"/>
        </w:rPr>
        <w:t xml:space="preserve"> far more quickly, </w:t>
      </w:r>
      <w:r w:rsidRPr="00127BCA">
        <w:rPr>
          <w:rStyle w:val="StyleUnderline"/>
          <w:highlight w:val="yellow"/>
        </w:rPr>
        <w:t>on</w:t>
      </w:r>
      <w:r w:rsidRPr="00AC12E4">
        <w:rPr>
          <w:rStyle w:val="StyleUnderline"/>
        </w:rPr>
        <w:t xml:space="preserve"> a </w:t>
      </w:r>
      <w:r w:rsidRPr="00127BCA">
        <w:rPr>
          <w:rStyle w:val="StyleUnderline"/>
          <w:highlight w:val="yellow"/>
        </w:rPr>
        <w:t>scale of</w:t>
      </w:r>
      <w:r w:rsidRPr="00AC12E4">
        <w:rPr>
          <w:sz w:val="16"/>
        </w:rPr>
        <w:t xml:space="preserve"> </w:t>
      </w:r>
      <w:r w:rsidRPr="00AC12E4">
        <w:rPr>
          <w:rStyle w:val="Emphasis"/>
        </w:rPr>
        <w:t xml:space="preserve">months or even </w:t>
      </w:r>
      <w:r w:rsidRPr="00127BCA">
        <w:rPr>
          <w:rStyle w:val="Emphasis"/>
          <w:highlight w:val="yellow"/>
        </w:rPr>
        <w:t>weeks</w:t>
      </w:r>
      <w:r w:rsidRPr="00AC12E4">
        <w:rPr>
          <w:rStyle w:val="StyleUnderline"/>
        </w:rPr>
        <w:t>, and advances in</w:t>
      </w:r>
      <w:r w:rsidRPr="00AC12E4">
        <w:rPr>
          <w:sz w:val="16"/>
        </w:rPr>
        <w:t xml:space="preserve"> </w:t>
      </w:r>
      <w:r w:rsidRPr="00AC12E4">
        <w:rPr>
          <w:rStyle w:val="Emphasis"/>
        </w:rPr>
        <w:t>medical technology</w:t>
      </w:r>
      <w:r w:rsidRPr="00AC12E4">
        <w:rPr>
          <w:sz w:val="16"/>
        </w:rPr>
        <w:t xml:space="preserve"> </w:t>
      </w:r>
      <w:r w:rsidRPr="00AC12E4">
        <w:rPr>
          <w:rStyle w:val="StyleUnderline"/>
        </w:rPr>
        <w:t>might bring</w:t>
      </w:r>
      <w:r w:rsidRPr="00AC12E4">
        <w:rPr>
          <w:sz w:val="16"/>
        </w:rPr>
        <w:t xml:space="preserve"> </w:t>
      </w:r>
      <w:r w:rsidRPr="00AC12E4">
        <w:rPr>
          <w:rStyle w:val="Emphasis"/>
        </w:rPr>
        <w:t>further improvements beyond this</w:t>
      </w:r>
      <w:r w:rsidRPr="00AC12E4">
        <w:rPr>
          <w:sz w:val="16"/>
        </w:rPr>
        <w:t xml:space="preserve">. This would be </w:t>
      </w:r>
      <w:r w:rsidRPr="00AC12E4">
        <w:rPr>
          <w:rStyle w:val="Emphasis"/>
        </w:rPr>
        <w:t>particularly</w:t>
      </w:r>
      <w:r w:rsidRPr="00AC12E4">
        <w:rPr>
          <w:sz w:val="16"/>
        </w:rPr>
        <w:t xml:space="preserve"> true </w:t>
      </w:r>
      <w:r w:rsidRPr="00AC12E4">
        <w:rPr>
          <w:rStyle w:val="StyleUnderline"/>
        </w:rPr>
        <w:t xml:space="preserve">if societies were willing to loosen </w:t>
      </w:r>
      <w:r w:rsidRPr="00AC12E4">
        <w:rPr>
          <w:rStyle w:val="Emphasis"/>
        </w:rPr>
        <w:t>restrictions</w:t>
      </w:r>
      <w:r w:rsidRPr="00AC12E4">
        <w:rPr>
          <w:sz w:val="16"/>
        </w:rPr>
        <w:t xml:space="preserve"> </w:t>
      </w:r>
      <w:r w:rsidRPr="00AC12E4">
        <w:rPr>
          <w:rStyle w:val="StyleUnderline"/>
        </w:rPr>
        <w:t>on</w:t>
      </w:r>
      <w:r w:rsidRPr="00AC12E4">
        <w:rPr>
          <w:sz w:val="16"/>
        </w:rPr>
        <w:t xml:space="preserve"> </w:t>
      </w:r>
      <w:r w:rsidRPr="00AC12E4">
        <w:rPr>
          <w:rStyle w:val="Emphasis"/>
        </w:rPr>
        <w:t>human trials</w:t>
      </w:r>
      <w:r w:rsidRPr="00AC12E4">
        <w:rPr>
          <w:sz w:val="16"/>
        </w:rPr>
        <w:t xml:space="preserve"> </w:t>
      </w:r>
      <w:r w:rsidRPr="00AC12E4">
        <w:rPr>
          <w:rStyle w:val="StyleUnderline"/>
        </w:rPr>
        <w:t>and</w:t>
      </w:r>
      <w:r w:rsidRPr="00AC12E4">
        <w:rPr>
          <w:sz w:val="16"/>
        </w:rPr>
        <w:t xml:space="preserve"> </w:t>
      </w:r>
      <w:r w:rsidRPr="00AC12E4">
        <w:rPr>
          <w:rStyle w:val="Emphasis"/>
        </w:rPr>
        <w:t>regulatory approval</w:t>
      </w:r>
      <w:r w:rsidRPr="00AC12E4">
        <w:rPr>
          <w:rStyle w:val="StyleUnderline"/>
        </w:rPr>
        <w:t>, which a society facing existential catastrophe might well do.</w:t>
      </w:r>
    </w:p>
    <w:p w14:paraId="6445E2CA" w14:textId="77777777" w:rsidR="00CE3338" w:rsidRPr="00AC12E4" w:rsidRDefault="00CE3338" w:rsidP="00CE3338">
      <w:pPr>
        <w:rPr>
          <w:rStyle w:val="StyleUnderline"/>
        </w:rPr>
      </w:pPr>
      <w:r w:rsidRPr="00AC12E4">
        <w:rPr>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127BCA">
        <w:rPr>
          <w:rStyle w:val="StyleUnderline"/>
        </w:rPr>
        <w:t>it is not</w:t>
      </w:r>
      <w:r w:rsidRPr="00AC12E4">
        <w:rPr>
          <w:rStyle w:val="StyleUnderline"/>
        </w:rPr>
        <w:t xml:space="preserve"> just our ability to engineer pathogens that is advancing. </w:t>
      </w:r>
      <w:r w:rsidRPr="00127BCA">
        <w:rPr>
          <w:rStyle w:val="StyleUnderline"/>
          <w:highlight w:val="yellow"/>
        </w:rPr>
        <w:t>We are</w:t>
      </w:r>
      <w:r w:rsidRPr="00AC12E4">
        <w:rPr>
          <w:rStyle w:val="StyleUnderline"/>
        </w:rPr>
        <w:t xml:space="preserve"> also increasingly </w:t>
      </w:r>
      <w:r w:rsidRPr="00127BCA">
        <w:rPr>
          <w:rStyle w:val="StyleUnderline"/>
          <w:highlight w:val="yellow"/>
        </w:rPr>
        <w:t>gaining</w:t>
      </w:r>
      <w:r w:rsidRPr="00AC12E4">
        <w:rPr>
          <w:rStyle w:val="StyleUnderline"/>
        </w:rPr>
        <w:t xml:space="preserve"> the </w:t>
      </w:r>
      <w:r w:rsidRPr="00127BCA">
        <w:rPr>
          <w:rStyle w:val="StyleUnderline"/>
          <w:highlight w:val="yellow"/>
        </w:rPr>
        <w:t xml:space="preserve">ability to develop effective </w:t>
      </w:r>
      <w:r w:rsidRPr="00127BCA">
        <w:rPr>
          <w:rStyle w:val="Emphasis"/>
          <w:highlight w:val="yellow"/>
        </w:rPr>
        <w:t>vaccines</w:t>
      </w:r>
      <w:r w:rsidRPr="00AC12E4">
        <w:rPr>
          <w:rStyle w:val="StyleUnderline"/>
        </w:rPr>
        <w:t xml:space="preserve"> to </w:t>
      </w:r>
      <w:r w:rsidRPr="00AC12E4">
        <w:rPr>
          <w:rStyle w:val="Emphasis"/>
        </w:rPr>
        <w:t>counter</w:t>
      </w:r>
      <w:r w:rsidRPr="00AC12E4">
        <w:rPr>
          <w:rStyle w:val="StyleUnderline"/>
        </w:rPr>
        <w:t xml:space="preserve"> novel pathogens.</w:t>
      </w:r>
    </w:p>
    <w:p w14:paraId="681A3AB8" w14:textId="77777777" w:rsidR="00CE3338" w:rsidRPr="00B35C63" w:rsidRDefault="00CE3338" w:rsidP="00CE3338">
      <w:pPr>
        <w:rPr>
          <w:b/>
          <w:iCs/>
          <w:u w:val="single"/>
          <w:bdr w:val="single" w:sz="8" w:space="0" w:color="auto"/>
        </w:rPr>
      </w:pPr>
      <w:r w:rsidRPr="00AC12E4">
        <w:rPr>
          <w:rStyle w:val="StyleUnderline"/>
        </w:rPr>
        <w:t xml:space="preserve">Would-be omnicidal </w:t>
      </w:r>
      <w:r w:rsidRPr="00127BCA">
        <w:rPr>
          <w:rStyle w:val="StyleUnderline"/>
          <w:highlight w:val="yellow"/>
        </w:rPr>
        <w:t>bioterrorists need to develop</w:t>
      </w:r>
      <w:r w:rsidRPr="00AC12E4">
        <w:rPr>
          <w:rStyle w:val="StyleUnderline"/>
        </w:rPr>
        <w:t xml:space="preserve"> a </w:t>
      </w:r>
      <w:r w:rsidRPr="00127BCA">
        <w:rPr>
          <w:rStyle w:val="StyleUnderline"/>
          <w:highlight w:val="yellow"/>
        </w:rPr>
        <w:t>pathogen</w:t>
      </w:r>
      <w:r w:rsidRPr="00127BCA">
        <w:rPr>
          <w:rStyle w:val="StyleUnderline"/>
        </w:rPr>
        <w:t xml:space="preserve"> that</w:t>
      </w:r>
      <w:r w:rsidRPr="00AC12E4">
        <w:rPr>
          <w:rStyle w:val="StyleUnderline"/>
        </w:rPr>
        <w:t xml:space="preserve"> is not only in principle </w:t>
      </w:r>
      <w:r w:rsidRPr="00127BCA">
        <w:rPr>
          <w:rStyle w:val="StyleUnderline"/>
          <w:highlight w:val="yellow"/>
        </w:rPr>
        <w:t>able to destroy all living humans</w:t>
      </w:r>
      <w:r w:rsidRPr="00AC12E4">
        <w:rPr>
          <w:rStyle w:val="StyleUnderline"/>
        </w:rPr>
        <w:t xml:space="preserve">, </w:t>
      </w:r>
      <w:r w:rsidRPr="00127BCA">
        <w:rPr>
          <w:rStyle w:val="StyleUnderline"/>
        </w:rPr>
        <w:t xml:space="preserve">but </w:t>
      </w:r>
      <w:r w:rsidRPr="00127BCA">
        <w:rPr>
          <w:rStyle w:val="StyleUnderline"/>
          <w:highlight w:val="yellow"/>
        </w:rPr>
        <w:t>which will</w:t>
      </w:r>
      <w:r w:rsidRPr="00127BCA">
        <w:rPr>
          <w:sz w:val="16"/>
          <w:highlight w:val="yellow"/>
        </w:rPr>
        <w:t xml:space="preserve"> </w:t>
      </w:r>
      <w:r w:rsidRPr="00127BCA">
        <w:rPr>
          <w:rStyle w:val="Emphasis"/>
          <w:highlight w:val="yellow"/>
        </w:rPr>
        <w:t>succeed</w:t>
      </w:r>
      <w:r w:rsidRPr="00127BCA">
        <w:rPr>
          <w:rStyle w:val="Emphasis"/>
        </w:rPr>
        <w:t xml:space="preserve"> in practice</w:t>
      </w:r>
      <w:r w:rsidRPr="00AC12E4">
        <w:rPr>
          <w:sz w:val="16"/>
        </w:rPr>
        <w:t xml:space="preserve"> </w:t>
      </w:r>
      <w:r w:rsidRPr="00127BCA">
        <w:rPr>
          <w:rStyle w:val="StyleUnderline"/>
          <w:highlight w:val="yellow"/>
        </w:rPr>
        <w:t>despite</w:t>
      </w:r>
      <w:r w:rsidRPr="00AC12E4">
        <w:rPr>
          <w:rStyle w:val="StyleUnderline"/>
        </w:rPr>
        <w:t xml:space="preserve"> our</w:t>
      </w:r>
      <w:r w:rsidRPr="00AC12E4">
        <w:rPr>
          <w:sz w:val="16"/>
        </w:rPr>
        <w:t xml:space="preserve"> </w:t>
      </w:r>
      <w:r w:rsidRPr="00127BCA">
        <w:rPr>
          <w:rStyle w:val="Emphasis"/>
          <w:highlight w:val="yellow"/>
        </w:rPr>
        <w:t>best efforts to stop it</w:t>
      </w:r>
      <w:r w:rsidRPr="00AC12E4">
        <w:rPr>
          <w:sz w:val="16"/>
        </w:rPr>
        <w:t xml:space="preserve">. </w:t>
      </w:r>
      <w:r w:rsidRPr="00127BCA">
        <w:rPr>
          <w:rStyle w:val="StyleUnderline"/>
          <w:highlight w:val="yellow"/>
        </w:rPr>
        <w:t>Humans</w:t>
      </w:r>
      <w:r w:rsidRPr="00AC12E4">
        <w:rPr>
          <w:rStyle w:val="StyleUnderline"/>
        </w:rPr>
        <w:t xml:space="preserve"> are</w:t>
      </w:r>
      <w:r w:rsidRPr="00AC12E4">
        <w:rPr>
          <w:sz w:val="16"/>
        </w:rPr>
        <w:t xml:space="preserve"> </w:t>
      </w:r>
      <w:r w:rsidRPr="00AC12E4">
        <w:rPr>
          <w:rStyle w:val="Emphasis"/>
        </w:rPr>
        <w:t>not sitting ducks</w:t>
      </w:r>
      <w:r w:rsidRPr="00AC12E4">
        <w:rPr>
          <w:rStyle w:val="StyleUnderline"/>
        </w:rPr>
        <w:t>, and</w:t>
      </w:r>
      <w:r w:rsidRPr="00AC12E4">
        <w:rPr>
          <w:sz w:val="16"/>
        </w:rPr>
        <w:t xml:space="preserve"> we </w:t>
      </w:r>
      <w:r w:rsidRPr="00AC12E4">
        <w:rPr>
          <w:rStyle w:val="StyleUnderline"/>
        </w:rPr>
        <w:t>are</w:t>
      </w:r>
      <w:r w:rsidRPr="00AC12E4">
        <w:rPr>
          <w:sz w:val="16"/>
        </w:rPr>
        <w:t xml:space="preserve"> </w:t>
      </w:r>
      <w:r w:rsidRPr="00127BCA">
        <w:rPr>
          <w:rStyle w:val="Emphasis"/>
          <w:highlight w:val="yellow"/>
        </w:rPr>
        <w:t>unlikely</w:t>
      </w:r>
      <w:r w:rsidRPr="00127BCA">
        <w:rPr>
          <w:sz w:val="16"/>
          <w:highlight w:val="yellow"/>
        </w:rPr>
        <w:t xml:space="preserve"> </w:t>
      </w:r>
      <w:r w:rsidRPr="00127BCA">
        <w:rPr>
          <w:rStyle w:val="StyleUnderline"/>
          <w:highlight w:val="yellow"/>
        </w:rPr>
        <w:t xml:space="preserve">to </w:t>
      </w:r>
      <w:r w:rsidRPr="00127BCA">
        <w:rPr>
          <w:rStyle w:val="Emphasis"/>
          <w:highlight w:val="yellow"/>
        </w:rPr>
        <w:t>take</w:t>
      </w:r>
      <w:r w:rsidRPr="00AC12E4">
        <w:rPr>
          <w:rStyle w:val="Emphasis"/>
        </w:rPr>
        <w:t xml:space="preserve"> a </w:t>
      </w:r>
      <w:r w:rsidRPr="00127BCA">
        <w:rPr>
          <w:rStyle w:val="Emphasis"/>
          <w:highlight w:val="yellow"/>
        </w:rPr>
        <w:t>world-ending pandemic complacently</w:t>
      </w:r>
      <w:r w:rsidRPr="00AC12E4">
        <w:rPr>
          <w:rStyle w:val="Emphasis"/>
        </w:rPr>
        <w:t>.</w:t>
      </w:r>
    </w:p>
    <w:p w14:paraId="056404FB" w14:textId="77777777" w:rsidR="00CE3338" w:rsidRDefault="00CE3338" w:rsidP="00CE3338">
      <w:pPr>
        <w:pStyle w:val="Heading2"/>
      </w:pPr>
      <w:r>
        <w:t>AT: Exec Power Adv</w:t>
      </w:r>
    </w:p>
    <w:p w14:paraId="04BF6270" w14:textId="3D73A1F4" w:rsidR="00CE3338" w:rsidRDefault="00CE3338" w:rsidP="00CE3338">
      <w:pPr>
        <w:pStyle w:val="Heading3"/>
      </w:pPr>
      <w:r>
        <w:t>AT: Foreign Policy---2NC</w:t>
      </w:r>
    </w:p>
    <w:p w14:paraId="3D301D6F" w14:textId="77777777" w:rsidR="00CE3338" w:rsidRDefault="00CE3338" w:rsidP="00CE3338">
      <w:pPr>
        <w:pStyle w:val="Heading4"/>
      </w:pPr>
      <w:r>
        <w:t xml:space="preserve">Trump’s </w:t>
      </w:r>
      <w:r w:rsidRPr="00895F8A">
        <w:rPr>
          <w:u w:val="single"/>
        </w:rPr>
        <w:t>checked</w:t>
      </w:r>
      <w:r>
        <w:t>---</w:t>
      </w:r>
      <w:r w:rsidRPr="00895F8A">
        <w:rPr>
          <w:u w:val="single"/>
        </w:rPr>
        <w:t>multiple warrants</w:t>
      </w:r>
      <w:r>
        <w:t>:</w:t>
      </w:r>
    </w:p>
    <w:p w14:paraId="79E5EE62" w14:textId="77777777" w:rsidR="00CE3338" w:rsidRDefault="00CE3338" w:rsidP="00CE3338">
      <w:pPr>
        <w:pStyle w:val="Heading4"/>
      </w:pPr>
      <w:r>
        <w:t xml:space="preserve">1. </w:t>
      </w:r>
      <w:r w:rsidRPr="0044088E">
        <w:rPr>
          <w:u w:val="single"/>
        </w:rPr>
        <w:t>COURTS</w:t>
      </w:r>
      <w:r>
        <w:t xml:space="preserve">. Recent cases </w:t>
      </w:r>
      <w:r w:rsidRPr="0044088E">
        <w:rPr>
          <w:u w:val="single"/>
        </w:rPr>
        <w:t>prove</w:t>
      </w:r>
      <w:r>
        <w:t>.</w:t>
      </w:r>
    </w:p>
    <w:p w14:paraId="04F71540" w14:textId="77777777" w:rsidR="00CE3338" w:rsidRPr="006A6D2C" w:rsidRDefault="00CE3338" w:rsidP="00CE3338">
      <w:r>
        <w:t xml:space="preserve">Jay </w:t>
      </w:r>
      <w:r w:rsidRPr="006A6D2C">
        <w:rPr>
          <w:rStyle w:val="Style13ptBold"/>
        </w:rPr>
        <w:t>Kuo 9/3</w:t>
      </w:r>
      <w:r>
        <w:t>, appellate litigator before the 9</w:t>
      </w:r>
      <w:r w:rsidRPr="006A6D2C">
        <w:rPr>
          <w:vertAlign w:val="superscript"/>
        </w:rPr>
        <w:t>th</w:t>
      </w:r>
      <w:r>
        <w:t xml:space="preserve"> Circuit and Supreme Court, J.D. from Berkeley, 9/3/2025, “</w:t>
      </w:r>
      <w:r w:rsidRPr="006A6D2C">
        <w:t>The Emperor Got Struck Back</w:t>
      </w:r>
      <w:r>
        <w:t xml:space="preserve">,” The Status Kuo, </w:t>
      </w:r>
      <w:r w:rsidRPr="006A6D2C">
        <w:t>https://statuskuo.substack.com/p/the-emperor-got-struck-back</w:t>
      </w:r>
    </w:p>
    <w:p w14:paraId="15F6DE3E" w14:textId="77777777" w:rsidR="00CE3338" w:rsidRPr="0044088E" w:rsidRDefault="00CE3338" w:rsidP="00CE3338">
      <w:pPr>
        <w:rPr>
          <w:sz w:val="16"/>
        </w:rPr>
      </w:pPr>
      <w:r w:rsidRPr="0044088E">
        <w:rPr>
          <w:rStyle w:val="Emphasis"/>
          <w:highlight w:val="yellow"/>
        </w:rPr>
        <w:t>Trump’s losses</w:t>
      </w:r>
      <w:r w:rsidRPr="0044088E">
        <w:rPr>
          <w:rStyle w:val="StyleUnderline"/>
          <w:highlight w:val="yellow"/>
        </w:rPr>
        <w:t xml:space="preserve"> in</w:t>
      </w:r>
      <w:r w:rsidRPr="006A6D2C">
        <w:rPr>
          <w:rStyle w:val="StyleUnderline"/>
        </w:rPr>
        <w:t xml:space="preserve"> the federal </w:t>
      </w:r>
      <w:r w:rsidRPr="0044088E">
        <w:rPr>
          <w:rStyle w:val="StyleUnderline"/>
          <w:highlight w:val="yellow"/>
        </w:rPr>
        <w:t>courts</w:t>
      </w:r>
      <w:r w:rsidRPr="006A6D2C">
        <w:rPr>
          <w:rStyle w:val="StyleUnderline"/>
        </w:rPr>
        <w:t xml:space="preserve"> continue to </w:t>
      </w:r>
      <w:r w:rsidRPr="0044088E">
        <w:rPr>
          <w:rStyle w:val="Emphasis"/>
          <w:highlight w:val="yellow"/>
        </w:rPr>
        <w:t>pile up</w:t>
      </w:r>
      <w:r w:rsidRPr="006A6D2C">
        <w:rPr>
          <w:rStyle w:val="StyleUnderline"/>
        </w:rPr>
        <w:t xml:space="preserve">, and this week saw a number of </w:t>
      </w:r>
      <w:r w:rsidRPr="0044088E">
        <w:rPr>
          <w:rStyle w:val="Emphasis"/>
          <w:highlight w:val="yellow"/>
        </w:rPr>
        <w:t>critical rulings go against him</w:t>
      </w:r>
      <w:r w:rsidRPr="0044088E">
        <w:rPr>
          <w:sz w:val="16"/>
        </w:rPr>
        <w:t xml:space="preserve">. </w:t>
      </w:r>
      <w:r w:rsidRPr="006A6D2C">
        <w:rPr>
          <w:rStyle w:val="StyleUnderline"/>
        </w:rPr>
        <w:t>Judges from D.C. to Texas to California rejected the Trump regime’s illegal overreach on tariffs, deportations, military law enforcement and even his invocation of the Alien Enemies Act</w:t>
      </w:r>
      <w:r w:rsidRPr="0044088E">
        <w:rPr>
          <w:sz w:val="16"/>
        </w:rPr>
        <w:t>.</w:t>
      </w:r>
    </w:p>
    <w:p w14:paraId="3AB8A785" w14:textId="77777777" w:rsidR="00CE3338" w:rsidRPr="0044088E" w:rsidRDefault="00CE3338" w:rsidP="00CE3338">
      <w:pPr>
        <w:rPr>
          <w:sz w:val="16"/>
        </w:rPr>
      </w:pPr>
      <w:r w:rsidRPr="0044088E">
        <w:rPr>
          <w:sz w:val="16"/>
        </w:rPr>
        <w:t>Let’s do a legal lightning round to summarize these rulings, any one of which frankly is important enough to warrant its own standalone analysis. Today I’ll cover</w:t>
      </w:r>
    </w:p>
    <w:p w14:paraId="58FF7F98" w14:textId="77777777" w:rsidR="00CE3338" w:rsidRPr="0044088E" w:rsidRDefault="00CE3338" w:rsidP="00CE3338">
      <w:pPr>
        <w:rPr>
          <w:sz w:val="16"/>
        </w:rPr>
      </w:pPr>
      <w:r w:rsidRPr="0044088E">
        <w:rPr>
          <w:sz w:val="16"/>
        </w:rPr>
        <w:t>A major ruling from the Federal Circuit invalidating most of Trump’s “Liberation Day” tariffs;</w:t>
      </w:r>
    </w:p>
    <w:p w14:paraId="5CCEC1BC" w14:textId="77777777" w:rsidR="00CE3338" w:rsidRPr="0044088E" w:rsidRDefault="00CE3338" w:rsidP="00CE3338">
      <w:pPr>
        <w:rPr>
          <w:sz w:val="16"/>
        </w:rPr>
      </w:pPr>
      <w:r w:rsidRPr="0044088E">
        <w:rPr>
          <w:sz w:val="16"/>
        </w:rPr>
        <w:t>A long weekend emergency ruling stopping planeloads of unaccompanied children from being deported to Guatemala;</w:t>
      </w:r>
    </w:p>
    <w:p w14:paraId="02EB2922" w14:textId="77777777" w:rsidR="00CE3338" w:rsidRPr="0044088E" w:rsidRDefault="00CE3338" w:rsidP="00CE3338">
      <w:pPr>
        <w:rPr>
          <w:sz w:val="16"/>
        </w:rPr>
      </w:pPr>
      <w:r w:rsidRPr="0044088E">
        <w:rPr>
          <w:sz w:val="16"/>
        </w:rPr>
        <w:t>Trump’s big loss after a bench trial in California over his unlawful use of federal troops in that state; and</w:t>
      </w:r>
    </w:p>
    <w:p w14:paraId="1295BD0B" w14:textId="77777777" w:rsidR="00CE3338" w:rsidRPr="0044088E" w:rsidRDefault="00CE3338" w:rsidP="00CE3338">
      <w:pPr>
        <w:rPr>
          <w:sz w:val="16"/>
        </w:rPr>
      </w:pPr>
      <w:r w:rsidRPr="0044088E">
        <w:rPr>
          <w:sz w:val="16"/>
        </w:rPr>
        <w:t>The Fifth Circuit smackdown of Trump’s invocation of the “Alien Enemies Act” to justify summary deportation of alleged gang members.</w:t>
      </w:r>
    </w:p>
    <w:p w14:paraId="1582119D" w14:textId="77777777" w:rsidR="00CE3338" w:rsidRPr="0044088E" w:rsidRDefault="00CE3338" w:rsidP="00CE3338">
      <w:pPr>
        <w:rPr>
          <w:sz w:val="16"/>
        </w:rPr>
      </w:pPr>
      <w:r w:rsidRPr="0044088E">
        <w:rPr>
          <w:sz w:val="16"/>
        </w:rPr>
        <w:t>Make no mistake: These are big losses that carry major implications for Trump’s plans to isolate the U.S., impose a police state, and conduct mass detentions and deportations.</w:t>
      </w:r>
    </w:p>
    <w:p w14:paraId="39EA6A82" w14:textId="77777777" w:rsidR="00CE3338" w:rsidRPr="0044088E" w:rsidRDefault="00CE3338" w:rsidP="00CE3338">
      <w:pPr>
        <w:rPr>
          <w:sz w:val="16"/>
        </w:rPr>
      </w:pPr>
      <w:r w:rsidRPr="0044088E">
        <w:rPr>
          <w:sz w:val="16"/>
        </w:rPr>
        <w:t>And if you’re now thinking to yourself, “What does it matter? The Supreme Court will just reverse these” or “Great, but Trump will just disobey the orders,” I want to hit pause and do a reality check. As I’ll explain toward the end of this piece, these arguments, while common and understandable, simply don’t match the facts on the ground.</w:t>
      </w:r>
    </w:p>
    <w:p w14:paraId="7104D916" w14:textId="77777777" w:rsidR="00CE3338" w:rsidRPr="0044088E" w:rsidRDefault="00CE3338" w:rsidP="00CE3338">
      <w:pPr>
        <w:rPr>
          <w:sz w:val="16"/>
        </w:rPr>
      </w:pPr>
      <w:r w:rsidRPr="0044088E">
        <w:rPr>
          <w:sz w:val="16"/>
        </w:rPr>
        <w:t>Before we get to why, let’s do the legal lightning round!</w:t>
      </w:r>
    </w:p>
    <w:p w14:paraId="6209155B" w14:textId="77777777" w:rsidR="00CE3338" w:rsidRPr="0044088E" w:rsidRDefault="00CE3338" w:rsidP="00CE3338">
      <w:pPr>
        <w:rPr>
          <w:sz w:val="16"/>
        </w:rPr>
      </w:pPr>
      <w:r w:rsidRPr="0044088E">
        <w:rPr>
          <w:sz w:val="16"/>
        </w:rPr>
        <w:t>Bye bye tariffs?</w:t>
      </w:r>
    </w:p>
    <w:p w14:paraId="11852159" w14:textId="77777777" w:rsidR="00CE3338" w:rsidRPr="0044088E" w:rsidRDefault="00CE3338" w:rsidP="00CE3338">
      <w:pPr>
        <w:rPr>
          <w:sz w:val="16"/>
        </w:rPr>
      </w:pPr>
      <w:r w:rsidRPr="0044088E">
        <w:rPr>
          <w:sz w:val="16"/>
        </w:rPr>
        <w:t xml:space="preserve">On Friday, at the start of the long holiday weekend, </w:t>
      </w:r>
      <w:r w:rsidRPr="0044088E">
        <w:rPr>
          <w:rStyle w:val="StyleUnderline"/>
        </w:rPr>
        <w:t xml:space="preserve">the </w:t>
      </w:r>
      <w:r w:rsidRPr="0044088E">
        <w:rPr>
          <w:rStyle w:val="StyleUnderline"/>
          <w:highlight w:val="yellow"/>
        </w:rPr>
        <w:t>Federal Circuit</w:t>
      </w:r>
      <w:r w:rsidRPr="0044088E">
        <w:rPr>
          <w:sz w:val="16"/>
        </w:rPr>
        <w:t xml:space="preserve">, sitting en banc with a panel of 11 judges, </w:t>
      </w:r>
      <w:r w:rsidRPr="0044088E">
        <w:rPr>
          <w:rStyle w:val="Emphasis"/>
          <w:highlight w:val="yellow"/>
        </w:rPr>
        <w:t>threw out</w:t>
      </w:r>
      <w:r w:rsidRPr="0044088E">
        <w:rPr>
          <w:rStyle w:val="StyleUnderline"/>
        </w:rPr>
        <w:t xml:space="preserve"> Trump’s “Liberation Day” </w:t>
      </w:r>
      <w:r w:rsidRPr="0044088E">
        <w:rPr>
          <w:rStyle w:val="StyleUnderline"/>
          <w:highlight w:val="yellow"/>
        </w:rPr>
        <w:t>tariffs</w:t>
      </w:r>
      <w:r w:rsidRPr="0044088E">
        <w:rPr>
          <w:rStyle w:val="StyleUnderline"/>
        </w:rPr>
        <w:t xml:space="preserve"> in a </w:t>
      </w:r>
      <w:r w:rsidRPr="0044088E">
        <w:rPr>
          <w:rStyle w:val="Emphasis"/>
        </w:rPr>
        <w:t>7-4 ruling</w:t>
      </w:r>
      <w:r w:rsidRPr="0044088E">
        <w:rPr>
          <w:rStyle w:val="StyleUnderline"/>
        </w:rPr>
        <w:t>. The majority</w:t>
      </w:r>
      <w:r w:rsidRPr="0044088E">
        <w:rPr>
          <w:sz w:val="16"/>
        </w:rPr>
        <w:t xml:space="preserve">, which </w:t>
      </w:r>
      <w:r w:rsidRPr="0044088E">
        <w:rPr>
          <w:rStyle w:val="StyleUnderline"/>
          <w:highlight w:val="yellow"/>
        </w:rPr>
        <w:t>included appointees</w:t>
      </w:r>
      <w:r w:rsidRPr="0044088E">
        <w:rPr>
          <w:rStyle w:val="StyleUnderline"/>
        </w:rPr>
        <w:t xml:space="preserve"> from both </w:t>
      </w:r>
      <w:r w:rsidRPr="0044088E">
        <w:rPr>
          <w:rStyle w:val="Emphasis"/>
          <w:highlight w:val="yellow"/>
        </w:rPr>
        <w:t>Republican</w:t>
      </w:r>
      <w:r w:rsidRPr="0044088E">
        <w:rPr>
          <w:rStyle w:val="StyleUnderline"/>
        </w:rPr>
        <w:t xml:space="preserve"> and </w:t>
      </w:r>
      <w:r w:rsidRPr="0044088E">
        <w:rPr>
          <w:rStyle w:val="Emphasis"/>
        </w:rPr>
        <w:t>Democratic</w:t>
      </w:r>
      <w:r w:rsidRPr="0044088E">
        <w:rPr>
          <w:rStyle w:val="StyleUnderline"/>
        </w:rPr>
        <w:t xml:space="preserve"> </w:t>
      </w:r>
      <w:r w:rsidRPr="0044088E">
        <w:rPr>
          <w:rStyle w:val="Emphasis"/>
          <w:highlight w:val="yellow"/>
        </w:rPr>
        <w:t>admin</w:t>
      </w:r>
      <w:r w:rsidRPr="0044088E">
        <w:rPr>
          <w:rStyle w:val="StyleUnderline"/>
        </w:rPr>
        <w:t>istrations</w:t>
      </w:r>
      <w:r w:rsidRPr="0044088E">
        <w:rPr>
          <w:sz w:val="16"/>
        </w:rPr>
        <w:t>, found that the tariffs were an improper use of presidential authority under the International Emergency Economic Powers Act (IEEPA).</w:t>
      </w:r>
    </w:p>
    <w:p w14:paraId="3B5D0C47" w14:textId="77777777" w:rsidR="00CE3338" w:rsidRPr="0044088E" w:rsidRDefault="00CE3338" w:rsidP="00CE3338">
      <w:pPr>
        <w:rPr>
          <w:sz w:val="16"/>
        </w:rPr>
      </w:pPr>
      <w:r w:rsidRPr="0044088E">
        <w:rPr>
          <w:sz w:val="16"/>
        </w:rPr>
        <w:t>“The statute bestows significant authority on the President to undertake a number of actions in response to a declared national emergency, but none of these actions explicitly include the power to impose tariffs, duties, or the like, or the power to tax,” the court wrote.</w:t>
      </w:r>
    </w:p>
    <w:p w14:paraId="7BACDB6D" w14:textId="77777777" w:rsidR="00CE3338" w:rsidRPr="0044088E" w:rsidRDefault="00CE3338" w:rsidP="00CE3338">
      <w:pPr>
        <w:rPr>
          <w:sz w:val="16"/>
        </w:rPr>
      </w:pPr>
      <w:r w:rsidRPr="0044088E">
        <w:rPr>
          <w:sz w:val="16"/>
        </w:rPr>
        <w:t>Then it added, rather drily, “It seems unlikely that Congress intended, in enacting IEEPA, to depart from its past practice and grant the President unlimited authority to impose tariffs.”</w:t>
      </w:r>
    </w:p>
    <w:p w14:paraId="316AEA6C" w14:textId="77777777" w:rsidR="00CE3338" w:rsidRPr="0044088E" w:rsidRDefault="00CE3338" w:rsidP="00CE3338">
      <w:pPr>
        <w:rPr>
          <w:sz w:val="16"/>
        </w:rPr>
      </w:pPr>
      <w:r w:rsidRPr="0044088E">
        <w:rPr>
          <w:sz w:val="16"/>
        </w:rPr>
        <w:t>Because they were issued without any legal authority, Trump’s tariffs need to be rolled back—and the billions paid under them by importers likely refunded. But before we all celebrate, the court also stayed its ruling while Trump appeals. This makes sense because manufacturers and markets need stability, and it would be chaotic to strike the tariffs down and for the government to begin to issue refunds only to see SCOTUS possibly restore the tariffs a few months later.</w:t>
      </w:r>
    </w:p>
    <w:p w14:paraId="6DAFF498" w14:textId="77777777" w:rsidR="00CE3338" w:rsidRPr="0044088E" w:rsidRDefault="00CE3338" w:rsidP="00CE3338">
      <w:pPr>
        <w:rPr>
          <w:sz w:val="16"/>
        </w:rPr>
      </w:pPr>
      <w:r w:rsidRPr="0044088E">
        <w:rPr>
          <w:sz w:val="16"/>
        </w:rPr>
        <w:t>It isn’t clear how some of the conservatives on the Supreme Court will rule on this matter. In the past, Chief Justice Roberts has been a proponent of not allowing the White House, at least under Joe Biden, to claim broad powers such as student loan forgiveness where it presents a “major question” upon which Congress needs to speak very clearly. Tariffs that shake global trade to its core should count up there among such major questions, but rank hypocrisy is also not uncommon with this Court majority. We will have to wait and see.</w:t>
      </w:r>
    </w:p>
    <w:p w14:paraId="12475060" w14:textId="77777777" w:rsidR="00CE3338" w:rsidRPr="0044088E" w:rsidRDefault="00CE3338" w:rsidP="00CE3338">
      <w:pPr>
        <w:rPr>
          <w:sz w:val="16"/>
        </w:rPr>
      </w:pPr>
      <w:r w:rsidRPr="0044088E">
        <w:rPr>
          <w:sz w:val="16"/>
        </w:rPr>
        <w:t>Not so fast this time</w:t>
      </w:r>
    </w:p>
    <w:p w14:paraId="54E32EBE" w14:textId="77777777" w:rsidR="00CE3338" w:rsidRPr="0044088E" w:rsidRDefault="00CE3338" w:rsidP="00CE3338">
      <w:pPr>
        <w:rPr>
          <w:sz w:val="16"/>
        </w:rPr>
      </w:pPr>
      <w:r w:rsidRPr="0044088E">
        <w:rPr>
          <w:sz w:val="16"/>
        </w:rPr>
        <w:t xml:space="preserve">On Sunday, a major drama on the tarmac unfolded as </w:t>
      </w:r>
      <w:r w:rsidRPr="0044088E">
        <w:rPr>
          <w:rStyle w:val="StyleUnderline"/>
        </w:rPr>
        <w:t xml:space="preserve">Judge Sparkle </w:t>
      </w:r>
      <w:r w:rsidRPr="0044088E">
        <w:rPr>
          <w:rStyle w:val="Emphasis"/>
          <w:highlight w:val="yellow"/>
        </w:rPr>
        <w:t>Sooknanan</w:t>
      </w:r>
      <w:r w:rsidRPr="0044088E">
        <w:rPr>
          <w:rStyle w:val="StyleUnderline"/>
        </w:rPr>
        <w:t xml:space="preserve"> of the district court of D.C., who was roused at around 3 a.m. Sunday morning to deal with the emergency, </w:t>
      </w:r>
      <w:r w:rsidRPr="0044088E">
        <w:rPr>
          <w:rStyle w:val="StyleUnderline"/>
          <w:highlight w:val="yellow"/>
        </w:rPr>
        <w:t>issued</w:t>
      </w:r>
      <w:r w:rsidRPr="0044088E">
        <w:rPr>
          <w:rStyle w:val="StyleUnderline"/>
        </w:rPr>
        <w:t xml:space="preserve"> a </w:t>
      </w:r>
      <w:r w:rsidRPr="0044088E">
        <w:rPr>
          <w:rStyle w:val="Emphasis"/>
          <w:highlight w:val="yellow"/>
        </w:rPr>
        <w:t>TRO</w:t>
      </w:r>
      <w:r w:rsidRPr="0044088E">
        <w:rPr>
          <w:rStyle w:val="StyleUnderline"/>
          <w:highlight w:val="yellow"/>
        </w:rPr>
        <w:t xml:space="preserve"> against</w:t>
      </w:r>
      <w:r w:rsidRPr="0044088E">
        <w:rPr>
          <w:rStyle w:val="StyleUnderline"/>
        </w:rPr>
        <w:t xml:space="preserve"> the government. She </w:t>
      </w:r>
      <w:r w:rsidRPr="0044088E">
        <w:rPr>
          <w:rStyle w:val="Emphasis"/>
        </w:rPr>
        <w:t>forbade it</w:t>
      </w:r>
      <w:r w:rsidRPr="0044088E">
        <w:rPr>
          <w:rStyle w:val="StyleUnderline"/>
        </w:rPr>
        <w:t xml:space="preserve"> from </w:t>
      </w:r>
      <w:r w:rsidRPr="0044088E">
        <w:rPr>
          <w:rStyle w:val="StyleUnderline"/>
          <w:highlight w:val="yellow"/>
        </w:rPr>
        <w:t>sending</w:t>
      </w:r>
      <w:r w:rsidRPr="0044088E">
        <w:rPr>
          <w:rStyle w:val="StyleUnderline"/>
        </w:rPr>
        <w:t xml:space="preserve"> scores of unaccompanied </w:t>
      </w:r>
      <w:r w:rsidRPr="0044088E">
        <w:rPr>
          <w:rStyle w:val="StyleUnderline"/>
          <w:highlight w:val="yellow"/>
        </w:rPr>
        <w:t>children</w:t>
      </w:r>
      <w:r w:rsidRPr="0044088E">
        <w:rPr>
          <w:sz w:val="16"/>
        </w:rPr>
        <w:t xml:space="preserve">, already loaded onto planes, </w:t>
      </w:r>
      <w:r w:rsidRPr="0044088E">
        <w:rPr>
          <w:rStyle w:val="StyleUnderline"/>
          <w:highlight w:val="yellow"/>
        </w:rPr>
        <w:t>to Guatemala</w:t>
      </w:r>
      <w:r w:rsidRPr="0044088E">
        <w:rPr>
          <w:sz w:val="16"/>
        </w:rPr>
        <w:t>.</w:t>
      </w:r>
    </w:p>
    <w:p w14:paraId="2A850DE2" w14:textId="77777777" w:rsidR="00CE3338" w:rsidRPr="0044088E" w:rsidRDefault="00CE3338" w:rsidP="00CE3338">
      <w:pPr>
        <w:rPr>
          <w:sz w:val="16"/>
        </w:rPr>
      </w:pPr>
      <w:r w:rsidRPr="0044088E">
        <w:rPr>
          <w:sz w:val="16"/>
        </w:rPr>
        <w:t>This echoed the government’s earlier mad scramble to send alleged Venezuelan gang members to the CECOT prison in El Salvador without adequate due process. Then, officials within the Justice Department had defied Judge Boasberg’s direct order to turn planes back around, which began a lengthy inquiry into criminal contempt that is still unresolved.</w:t>
      </w:r>
    </w:p>
    <w:p w14:paraId="4D726F4B" w14:textId="77777777" w:rsidR="00CE3338" w:rsidRPr="0044088E" w:rsidRDefault="00CE3338" w:rsidP="00CE3338">
      <w:pPr>
        <w:rPr>
          <w:sz w:val="16"/>
        </w:rPr>
      </w:pPr>
      <w:r w:rsidRPr="0044088E">
        <w:rPr>
          <w:sz w:val="16"/>
        </w:rPr>
        <w:t xml:space="preserve">Judge Sooknanan was very displeased by what she saw and chastised the regime for attempting to deport the children in the dead of night over a holiday weekend. </w:t>
      </w:r>
      <w:r w:rsidRPr="0044088E">
        <w:rPr>
          <w:rStyle w:val="StyleUnderline"/>
        </w:rPr>
        <w:t xml:space="preserve">She ordered the government to </w:t>
      </w:r>
      <w:r w:rsidRPr="0044088E">
        <w:rPr>
          <w:rStyle w:val="Emphasis"/>
        </w:rPr>
        <w:t>halt its deportation efforts</w:t>
      </w:r>
      <w:r w:rsidRPr="0044088E">
        <w:rPr>
          <w:rStyle w:val="StyleUnderline"/>
        </w:rPr>
        <w:t xml:space="preserve">, and this time the government wasn’t up to playing more games with the courts. One </w:t>
      </w:r>
      <w:r w:rsidRPr="0044088E">
        <w:rPr>
          <w:rStyle w:val="StyleUnderline"/>
          <w:highlight w:val="yellow"/>
        </w:rPr>
        <w:t>plane</w:t>
      </w:r>
      <w:r w:rsidRPr="0044088E">
        <w:rPr>
          <w:rStyle w:val="StyleUnderline"/>
        </w:rPr>
        <w:t xml:space="preserve"> that had already taken off </w:t>
      </w:r>
      <w:r w:rsidRPr="0044088E">
        <w:rPr>
          <w:rStyle w:val="Emphasis"/>
          <w:highlight w:val="yellow"/>
        </w:rPr>
        <w:t>turned back around</w:t>
      </w:r>
      <w:r w:rsidRPr="0044088E">
        <w:rPr>
          <w:rStyle w:val="StyleUnderline"/>
        </w:rPr>
        <w:t>, and the judge demanded near hour-by-hour status reports on compliance with her order</w:t>
      </w:r>
      <w:r w:rsidRPr="0044088E">
        <w:rPr>
          <w:sz w:val="16"/>
        </w:rPr>
        <w:t>.</w:t>
      </w:r>
    </w:p>
    <w:p w14:paraId="3A246212" w14:textId="77777777" w:rsidR="00CE3338" w:rsidRPr="0044088E" w:rsidRDefault="00CE3338" w:rsidP="00CE3338">
      <w:pPr>
        <w:rPr>
          <w:sz w:val="16"/>
        </w:rPr>
      </w:pPr>
      <w:r w:rsidRPr="0044088E">
        <w:rPr>
          <w:sz w:val="16"/>
        </w:rPr>
        <w:t>No, federal troops can’t act like police</w:t>
      </w:r>
    </w:p>
    <w:p w14:paraId="20D30D81" w14:textId="77777777" w:rsidR="00CE3338" w:rsidRPr="0044088E" w:rsidRDefault="00CE3338" w:rsidP="00CE3338">
      <w:pPr>
        <w:rPr>
          <w:sz w:val="16"/>
        </w:rPr>
      </w:pPr>
      <w:r w:rsidRPr="0044088E">
        <w:rPr>
          <w:sz w:val="16"/>
        </w:rPr>
        <w:t xml:space="preserve">Another blow to the regime’s plans and operations landed Tuesday when </w:t>
      </w:r>
      <w:r w:rsidRPr="0044088E">
        <w:rPr>
          <w:rStyle w:val="StyleUnderline"/>
        </w:rPr>
        <w:t xml:space="preserve">Judge Charles </w:t>
      </w:r>
      <w:r w:rsidRPr="0044088E">
        <w:rPr>
          <w:rStyle w:val="Emphasis"/>
        </w:rPr>
        <w:t>Breyer</w:t>
      </w:r>
      <w:r w:rsidRPr="0044088E">
        <w:rPr>
          <w:rStyle w:val="StyleUnderline"/>
        </w:rPr>
        <w:t xml:space="preserve"> of the Northern District of California issued a </w:t>
      </w:r>
      <w:r w:rsidRPr="0044088E">
        <w:rPr>
          <w:rStyle w:val="Emphasis"/>
        </w:rPr>
        <w:t>ruling</w:t>
      </w:r>
      <w:r w:rsidRPr="0044088E">
        <w:rPr>
          <w:rStyle w:val="StyleUnderline"/>
        </w:rPr>
        <w:t xml:space="preserve"> following a high stakes, three-day bench trial. At issue was Trump’s </w:t>
      </w:r>
      <w:r w:rsidRPr="0044088E">
        <w:rPr>
          <w:rStyle w:val="Emphasis"/>
        </w:rPr>
        <w:t>use of federal troops</w:t>
      </w:r>
      <w:r w:rsidRPr="0044088E">
        <w:rPr>
          <w:rStyle w:val="StyleUnderline"/>
        </w:rPr>
        <w:t xml:space="preserve"> in California</w:t>
      </w:r>
      <w:r w:rsidRPr="0044088E">
        <w:rPr>
          <w:sz w:val="16"/>
        </w:rPr>
        <w:t>, which he and Defense Secretary Pete Hegseth had deployed in that state in response to protests against abusive ICE practices and detentions.</w:t>
      </w:r>
    </w:p>
    <w:p w14:paraId="5BB9D3D8" w14:textId="77777777" w:rsidR="00CE3338" w:rsidRPr="0044088E" w:rsidRDefault="00CE3338" w:rsidP="00CE3338">
      <w:pPr>
        <w:rPr>
          <w:rStyle w:val="StyleUnderline"/>
        </w:rPr>
      </w:pPr>
      <w:r w:rsidRPr="0044088E">
        <w:rPr>
          <w:rStyle w:val="StyleUnderline"/>
        </w:rPr>
        <w:t xml:space="preserve">Judge </w:t>
      </w:r>
      <w:r w:rsidRPr="0044088E">
        <w:rPr>
          <w:rStyle w:val="Emphasis"/>
          <w:highlight w:val="yellow"/>
        </w:rPr>
        <w:t>Breyer</w:t>
      </w:r>
      <w:r w:rsidRPr="0044088E">
        <w:rPr>
          <w:rStyle w:val="StyleUnderline"/>
          <w:highlight w:val="yellow"/>
        </w:rPr>
        <w:t xml:space="preserve"> found</w:t>
      </w:r>
      <w:r w:rsidRPr="0044088E">
        <w:rPr>
          <w:rStyle w:val="StyleUnderline"/>
        </w:rPr>
        <w:t xml:space="preserve"> that the </w:t>
      </w:r>
      <w:r w:rsidRPr="0044088E">
        <w:rPr>
          <w:rStyle w:val="StyleUnderline"/>
          <w:highlight w:val="yellow"/>
        </w:rPr>
        <w:t>government</w:t>
      </w:r>
      <w:r w:rsidRPr="0044088E">
        <w:rPr>
          <w:rStyle w:val="StyleUnderline"/>
        </w:rPr>
        <w:t xml:space="preserve"> had </w:t>
      </w:r>
      <w:r w:rsidRPr="0044088E">
        <w:rPr>
          <w:rStyle w:val="StyleUnderline"/>
          <w:highlight w:val="yellow"/>
        </w:rPr>
        <w:t>violated</w:t>
      </w:r>
      <w:r w:rsidRPr="0044088E">
        <w:rPr>
          <w:rStyle w:val="StyleUnderline"/>
        </w:rPr>
        <w:t xml:space="preserve"> the </w:t>
      </w:r>
      <w:r w:rsidRPr="0044088E">
        <w:rPr>
          <w:rStyle w:val="Emphasis"/>
          <w:highlight w:val="yellow"/>
        </w:rPr>
        <w:t>Posse Comitatus</w:t>
      </w:r>
      <w:r w:rsidRPr="0044088E">
        <w:rPr>
          <w:rStyle w:val="Emphasis"/>
        </w:rPr>
        <w:t xml:space="preserve"> Act</w:t>
      </w:r>
      <w:r w:rsidRPr="0044088E">
        <w:rPr>
          <w:rStyle w:val="StyleUnderline"/>
        </w:rPr>
        <w:t>, which generally forbids the military from performing local law enforcement functions except in rare circumstances, which had not been met here.</w:t>
      </w:r>
    </w:p>
    <w:p w14:paraId="0300F856" w14:textId="77777777" w:rsidR="00CE3338" w:rsidRPr="0044088E" w:rsidRDefault="00CE3338" w:rsidP="00CE3338">
      <w:pPr>
        <w:rPr>
          <w:sz w:val="16"/>
        </w:rPr>
      </w:pPr>
      <w:r w:rsidRPr="0044088E">
        <w:rPr>
          <w:sz w:val="16"/>
        </w:rPr>
        <w:t>“The evidence at trial established that Defendants systematically used armed soldiers (whose identity was often obscured by protective armor) and military vehicles to set up protective perimeters and traffic blockades, engage in crowd control, and otherwise demonstrate a military presence in and around Los Angeles,” Judge Breyer wrote. “In short, Defendants violated the Posse Comitatus Act."</w:t>
      </w:r>
    </w:p>
    <w:p w14:paraId="5743C02D" w14:textId="77777777" w:rsidR="00CE3338" w:rsidRPr="0044088E" w:rsidRDefault="00CE3338" w:rsidP="00CE3338">
      <w:pPr>
        <w:rPr>
          <w:sz w:val="16"/>
        </w:rPr>
      </w:pPr>
      <w:r w:rsidRPr="0044088E">
        <w:rPr>
          <w:sz w:val="16"/>
        </w:rPr>
        <w:t>Trump will appeal. But the factual record in this case, established by the district court, matters a great deal. And under these facts, which appellate courts must accept as the record on review, Judge Breyer’s decision that the federal government overstepped into illegal local police action is well-supported. Indeed, this is a pretty terrible set of facts for the White House to run up the appellate ladder.</w:t>
      </w:r>
    </w:p>
    <w:p w14:paraId="5D305C62" w14:textId="77777777" w:rsidR="00CE3338" w:rsidRPr="0044088E" w:rsidRDefault="00CE3338" w:rsidP="00CE3338">
      <w:pPr>
        <w:rPr>
          <w:sz w:val="16"/>
        </w:rPr>
      </w:pPr>
      <w:r w:rsidRPr="0044088E">
        <w:rPr>
          <w:sz w:val="16"/>
        </w:rPr>
        <w:t>Actually, you can’t just say it’s an invasion</w:t>
      </w:r>
    </w:p>
    <w:p w14:paraId="23550ADF" w14:textId="77777777" w:rsidR="00CE3338" w:rsidRPr="0044088E" w:rsidRDefault="00CE3338" w:rsidP="00CE3338">
      <w:pPr>
        <w:rPr>
          <w:sz w:val="16"/>
        </w:rPr>
      </w:pPr>
      <w:r w:rsidRPr="0044088E">
        <w:rPr>
          <w:sz w:val="16"/>
        </w:rPr>
        <w:t xml:space="preserve">In perhaps the most surprising good ruling of the last few days, late Tuesday night </w:t>
      </w:r>
      <w:r w:rsidRPr="0044088E">
        <w:rPr>
          <w:rStyle w:val="StyleUnderline"/>
        </w:rPr>
        <w:t xml:space="preserve">the </w:t>
      </w:r>
      <w:r w:rsidRPr="0044088E">
        <w:rPr>
          <w:rStyle w:val="Emphasis"/>
          <w:highlight w:val="yellow"/>
        </w:rPr>
        <w:t>Fifth Circuit</w:t>
      </w:r>
      <w:r w:rsidRPr="0044088E">
        <w:rPr>
          <w:rStyle w:val="StyleUnderline"/>
        </w:rPr>
        <w:t xml:space="preserve">, often considered </w:t>
      </w:r>
      <w:r w:rsidRPr="0044088E">
        <w:rPr>
          <w:rStyle w:val="StyleUnderline"/>
          <w:highlight w:val="yellow"/>
        </w:rPr>
        <w:t xml:space="preserve">the </w:t>
      </w:r>
      <w:r w:rsidRPr="0044088E">
        <w:rPr>
          <w:rStyle w:val="Emphasis"/>
          <w:highlight w:val="yellow"/>
        </w:rPr>
        <w:t>most conservative</w:t>
      </w:r>
      <w:r w:rsidRPr="0044088E">
        <w:rPr>
          <w:rStyle w:val="StyleUnderline"/>
        </w:rPr>
        <w:t xml:space="preserve"> in the nation, </w:t>
      </w:r>
      <w:r w:rsidRPr="0044088E">
        <w:rPr>
          <w:rStyle w:val="Emphasis"/>
          <w:highlight w:val="yellow"/>
        </w:rPr>
        <w:t>invalidated</w:t>
      </w:r>
      <w:r w:rsidRPr="0044088E">
        <w:rPr>
          <w:rStyle w:val="StyleUnderline"/>
        </w:rPr>
        <w:t xml:space="preserve"> Trump’s </w:t>
      </w:r>
      <w:r w:rsidRPr="0044088E">
        <w:rPr>
          <w:rStyle w:val="StyleUnderline"/>
          <w:highlight w:val="yellow"/>
        </w:rPr>
        <w:t>invocation of</w:t>
      </w:r>
      <w:r w:rsidRPr="0044088E">
        <w:rPr>
          <w:rStyle w:val="StyleUnderline"/>
        </w:rPr>
        <w:t xml:space="preserve"> the </w:t>
      </w:r>
      <w:r w:rsidRPr="0044088E">
        <w:rPr>
          <w:rStyle w:val="Emphasis"/>
          <w:highlight w:val="yellow"/>
        </w:rPr>
        <w:t>Alien Enemies</w:t>
      </w:r>
      <w:r w:rsidRPr="0044088E">
        <w:rPr>
          <w:rStyle w:val="Emphasis"/>
        </w:rPr>
        <w:t xml:space="preserve"> Act</w:t>
      </w:r>
      <w:r w:rsidRPr="0044088E">
        <w:rPr>
          <w:sz w:val="16"/>
        </w:rPr>
        <w:t>.</w:t>
      </w:r>
    </w:p>
    <w:p w14:paraId="108EDCBD" w14:textId="77777777" w:rsidR="00CE3338" w:rsidRPr="0044088E" w:rsidRDefault="00CE3338" w:rsidP="00CE3338">
      <w:pPr>
        <w:rPr>
          <w:sz w:val="16"/>
        </w:rPr>
      </w:pPr>
      <w:r w:rsidRPr="0044088E">
        <w:rPr>
          <w:sz w:val="16"/>
        </w:rPr>
        <w:t>Why is this a big deal? You may recall that, to justify his summary rendition of suspected Venezuelan gang members to CECOT in El Salvador, Trump had declared an “invasion” of the U.S. by Tren de Aragua. That was eye-roll inducing, and he did it by way of special proclamation, paving the way for him to abuse the rights of those who got swept up in this category. Many of them, it turns out, weren’t even gang members at all, but instead were grabbed, detained, and put on a plane simply because of their tattoos.</w:t>
      </w:r>
    </w:p>
    <w:p w14:paraId="53B6FC53" w14:textId="77777777" w:rsidR="00CE3338" w:rsidRPr="0044088E" w:rsidRDefault="00CE3338" w:rsidP="00CE3338">
      <w:pPr>
        <w:rPr>
          <w:rStyle w:val="StyleUnderline"/>
        </w:rPr>
      </w:pPr>
      <w:r w:rsidRPr="0044088E">
        <w:rPr>
          <w:sz w:val="16"/>
        </w:rPr>
        <w:t xml:space="preserve">The case involves a curious balancing act. Normally, White House policies around who is a foreign enemy, who is invading the country, and what the national response must be are granted wide deference by the courts. This is so that the judicial brance does not unduly infringe upon the executive branch’s assigned function. But here, </w:t>
      </w:r>
      <w:r w:rsidRPr="0044088E">
        <w:rPr>
          <w:rStyle w:val="StyleUnderline"/>
        </w:rPr>
        <w:t>the Fifth Circuit found that, while “factual assertions by the President are to be accepted … freestanding labels to unstated actions are not relevant findings.”</w:t>
      </w:r>
    </w:p>
    <w:p w14:paraId="2DFAE8CD" w14:textId="77777777" w:rsidR="00CE3338" w:rsidRPr="0044088E" w:rsidRDefault="00CE3338" w:rsidP="00CE3338">
      <w:pPr>
        <w:rPr>
          <w:sz w:val="16"/>
        </w:rPr>
      </w:pPr>
      <w:r w:rsidRPr="0044088E">
        <w:rPr>
          <w:sz w:val="16"/>
        </w:rPr>
        <w:t>In other words, you can’t just call it an invasion and leave it at that. You need to back it up, at least a little, and make at least some kind of an effort to support such a consequential claim.</w:t>
      </w:r>
    </w:p>
    <w:p w14:paraId="0DC1C27D" w14:textId="77777777" w:rsidR="00CE3338" w:rsidRPr="0044088E" w:rsidRDefault="00CE3338" w:rsidP="00CE3338">
      <w:pPr>
        <w:rPr>
          <w:sz w:val="16"/>
        </w:rPr>
      </w:pPr>
      <w:r w:rsidRPr="0044088E">
        <w:rPr>
          <w:sz w:val="16"/>
        </w:rPr>
        <w:t>This ruling has echoes of the Federal Circuit’s earlier invalidation of Trump’s tariffs, where he had claimed a “national emergency” over the trade deficit and fentanyl trafficking over the Canadian border, but the tariffs had not been directed to addressing these circumstances, nor were the claims of “emergency” supported by the facts.</w:t>
      </w:r>
    </w:p>
    <w:p w14:paraId="5D4EE9DC" w14:textId="77777777" w:rsidR="00CE3338" w:rsidRDefault="00CE3338" w:rsidP="00CE3338">
      <w:pPr>
        <w:pStyle w:val="Heading4"/>
      </w:pPr>
      <w:r w:rsidRPr="006A6D2C">
        <w:rPr>
          <w:u w:val="single"/>
        </w:rPr>
        <w:t>AND</w:t>
      </w:r>
      <w:r>
        <w:t xml:space="preserve">, court rulings are </w:t>
      </w:r>
      <w:r w:rsidRPr="006A6D2C">
        <w:rPr>
          <w:u w:val="single"/>
        </w:rPr>
        <w:t>durable</w:t>
      </w:r>
      <w:r>
        <w:t>.</w:t>
      </w:r>
    </w:p>
    <w:p w14:paraId="376E7C75" w14:textId="77777777" w:rsidR="00CE3338" w:rsidRDefault="00CE3338" w:rsidP="00CE3338">
      <w:r>
        <w:t xml:space="preserve">Jay </w:t>
      </w:r>
      <w:r w:rsidRPr="006A6D2C">
        <w:rPr>
          <w:rStyle w:val="Style13ptBold"/>
        </w:rPr>
        <w:t>Kuo 9/3</w:t>
      </w:r>
      <w:r>
        <w:t>, appellate litigator before the 9</w:t>
      </w:r>
      <w:r w:rsidRPr="006A6D2C">
        <w:rPr>
          <w:vertAlign w:val="superscript"/>
        </w:rPr>
        <w:t>th</w:t>
      </w:r>
      <w:r>
        <w:t xml:space="preserve"> Circuit and Supreme Court, J.D. from Berkeley, 9/3/2025, “</w:t>
      </w:r>
      <w:r w:rsidRPr="006A6D2C">
        <w:t>The Emperor Got Struck Back</w:t>
      </w:r>
      <w:r>
        <w:t xml:space="preserve">,” The Status Kuo, </w:t>
      </w:r>
      <w:r w:rsidRPr="006A6D2C">
        <w:t>https://statuskuo.substack.com/p/the-emperor-got-struck-back</w:t>
      </w:r>
    </w:p>
    <w:p w14:paraId="24A95EAF" w14:textId="77777777" w:rsidR="00CE3338" w:rsidRPr="006A6D2C" w:rsidRDefault="00CE3338" w:rsidP="00CE3338">
      <w:pPr>
        <w:rPr>
          <w:sz w:val="16"/>
        </w:rPr>
      </w:pPr>
      <w:r w:rsidRPr="006A6D2C">
        <w:rPr>
          <w:sz w:val="16"/>
        </w:rPr>
        <w:t>But these rulings don’t matter! SCOTUS will overrule! Trump will defy!</w:t>
      </w:r>
    </w:p>
    <w:p w14:paraId="10A232AC" w14:textId="77777777" w:rsidR="00CE3338" w:rsidRPr="006A6D2C" w:rsidRDefault="00CE3338" w:rsidP="00CE3338">
      <w:pPr>
        <w:rPr>
          <w:sz w:val="16"/>
        </w:rPr>
      </w:pPr>
      <w:r w:rsidRPr="0044088E">
        <w:rPr>
          <w:rStyle w:val="StyleUnderline"/>
          <w:highlight w:val="yellow"/>
        </w:rPr>
        <w:t>There’s</w:t>
      </w:r>
      <w:r w:rsidRPr="006A6D2C">
        <w:rPr>
          <w:rStyle w:val="StyleUnderline"/>
        </w:rPr>
        <w:t xml:space="preserve"> an </w:t>
      </w:r>
      <w:r w:rsidRPr="006A6D2C">
        <w:rPr>
          <w:rStyle w:val="Emphasis"/>
        </w:rPr>
        <w:t xml:space="preserve">understandable </w:t>
      </w:r>
      <w:r w:rsidRPr="0044088E">
        <w:rPr>
          <w:rStyle w:val="Emphasis"/>
          <w:highlight w:val="yellow"/>
        </w:rPr>
        <w:t>tendency</w:t>
      </w:r>
      <w:r w:rsidRPr="0044088E">
        <w:rPr>
          <w:rStyle w:val="StyleUnderline"/>
          <w:highlight w:val="yellow"/>
        </w:rPr>
        <w:t xml:space="preserve"> to</w:t>
      </w:r>
      <w:r w:rsidRPr="006A6D2C">
        <w:rPr>
          <w:rStyle w:val="StyleUnderline"/>
        </w:rPr>
        <w:t xml:space="preserve"> hear about a </w:t>
      </w:r>
      <w:r w:rsidRPr="006A6D2C">
        <w:rPr>
          <w:rStyle w:val="Emphasis"/>
        </w:rPr>
        <w:t>big court victory</w:t>
      </w:r>
      <w:r w:rsidRPr="006A6D2C">
        <w:rPr>
          <w:rStyle w:val="StyleUnderline"/>
        </w:rPr>
        <w:t xml:space="preserve"> for the good guys but then </w:t>
      </w:r>
      <w:r w:rsidRPr="0044088E">
        <w:rPr>
          <w:rStyle w:val="Emphasis"/>
          <w:highlight w:val="yellow"/>
        </w:rPr>
        <w:t>cynically dismiss</w:t>
      </w:r>
      <w:r w:rsidRPr="006A6D2C">
        <w:rPr>
          <w:rStyle w:val="Emphasis"/>
        </w:rPr>
        <w:t xml:space="preserve"> it</w:t>
      </w:r>
      <w:r w:rsidRPr="006A6D2C">
        <w:rPr>
          <w:rStyle w:val="StyleUnderline"/>
        </w:rPr>
        <w:t xml:space="preserve">, claiming either that </w:t>
      </w:r>
      <w:r w:rsidRPr="00477671">
        <w:rPr>
          <w:rStyle w:val="StyleUnderline"/>
          <w:highlight w:val="yellow"/>
        </w:rPr>
        <w:t>the</w:t>
      </w:r>
      <w:r w:rsidRPr="006A6D2C">
        <w:rPr>
          <w:rStyle w:val="StyleUnderline"/>
        </w:rPr>
        <w:t xml:space="preserve"> </w:t>
      </w:r>
      <w:r w:rsidRPr="006A6D2C">
        <w:rPr>
          <w:rStyle w:val="Emphasis"/>
        </w:rPr>
        <w:t xml:space="preserve">Supreme </w:t>
      </w:r>
      <w:r w:rsidRPr="00477671">
        <w:rPr>
          <w:rStyle w:val="Emphasis"/>
          <w:highlight w:val="yellow"/>
        </w:rPr>
        <w:t>Court</w:t>
      </w:r>
      <w:r w:rsidRPr="006A6D2C">
        <w:rPr>
          <w:rStyle w:val="StyleUnderline"/>
        </w:rPr>
        <w:t xml:space="preserve"> will overturn it, or that the Trump White House will </w:t>
      </w:r>
      <w:r w:rsidRPr="006A6D2C">
        <w:rPr>
          <w:rStyle w:val="Emphasis"/>
        </w:rPr>
        <w:t>simply ignore</w:t>
      </w:r>
      <w:r w:rsidRPr="006A6D2C">
        <w:rPr>
          <w:rStyle w:val="StyleUnderline"/>
        </w:rPr>
        <w:t xml:space="preserve"> the courts’ orders</w:t>
      </w:r>
      <w:r w:rsidRPr="006A6D2C">
        <w:rPr>
          <w:sz w:val="16"/>
        </w:rPr>
        <w:t>.</w:t>
      </w:r>
    </w:p>
    <w:p w14:paraId="397EB4D2" w14:textId="77777777" w:rsidR="00CE3338" w:rsidRPr="006A6D2C" w:rsidRDefault="00CE3338" w:rsidP="00CE3338">
      <w:pPr>
        <w:rPr>
          <w:sz w:val="16"/>
        </w:rPr>
      </w:pPr>
      <w:r w:rsidRPr="006A6D2C">
        <w:rPr>
          <w:rStyle w:val="StyleUnderline"/>
        </w:rPr>
        <w:t xml:space="preserve">I want to encourage readers to </w:t>
      </w:r>
      <w:r w:rsidRPr="006A6D2C">
        <w:rPr>
          <w:rStyle w:val="Emphasis"/>
        </w:rPr>
        <w:t>not fall into this trap</w:t>
      </w:r>
      <w:r w:rsidRPr="006A6D2C">
        <w:rPr>
          <w:sz w:val="16"/>
        </w:rPr>
        <w:t xml:space="preserve">. True, </w:t>
      </w:r>
      <w:r w:rsidRPr="006A6D2C">
        <w:rPr>
          <w:rStyle w:val="StyleUnderline"/>
        </w:rPr>
        <w:t xml:space="preserve">the </w:t>
      </w:r>
      <w:r w:rsidRPr="0044088E">
        <w:rPr>
          <w:rStyle w:val="Emphasis"/>
          <w:highlight w:val="yellow"/>
        </w:rPr>
        <w:t>Supreme Court</w:t>
      </w:r>
      <w:r w:rsidRPr="006A6D2C">
        <w:rPr>
          <w:rStyle w:val="StyleUnderline"/>
        </w:rPr>
        <w:t xml:space="preserve"> has intervened in a few cases to lift a few injunctions imposed by lower courts, and that admittedly has been awful to see. But </w:t>
      </w:r>
      <w:r w:rsidRPr="00477671">
        <w:rPr>
          <w:rStyle w:val="StyleUnderline"/>
        </w:rPr>
        <w:t xml:space="preserve">it hasn’t ruled </w:t>
      </w:r>
      <w:r w:rsidRPr="00477671">
        <w:rPr>
          <w:rStyle w:val="Emphasis"/>
        </w:rPr>
        <w:t>substantively</w:t>
      </w:r>
      <w:r w:rsidRPr="00477671">
        <w:rPr>
          <w:rStyle w:val="StyleUnderline"/>
        </w:rPr>
        <w:t xml:space="preserve"> on m</w:t>
      </w:r>
      <w:r w:rsidRPr="006A6D2C">
        <w:rPr>
          <w:rStyle w:val="StyleUnderline"/>
        </w:rPr>
        <w:t>uch of anything yet</w:t>
      </w:r>
      <w:r w:rsidRPr="006A6D2C">
        <w:rPr>
          <w:sz w:val="16"/>
        </w:rPr>
        <w:t>.</w:t>
      </w:r>
    </w:p>
    <w:p w14:paraId="4CEBA8F1" w14:textId="77777777" w:rsidR="00CE3338" w:rsidRPr="006A6D2C" w:rsidRDefault="00CE3338" w:rsidP="00CE3338">
      <w:pPr>
        <w:rPr>
          <w:sz w:val="16"/>
        </w:rPr>
      </w:pPr>
      <w:r w:rsidRPr="006A6D2C">
        <w:rPr>
          <w:sz w:val="16"/>
        </w:rPr>
        <w:t xml:space="preserve">And </w:t>
      </w:r>
      <w:r w:rsidRPr="00477671">
        <w:rPr>
          <w:rStyle w:val="StyleUnderline"/>
        </w:rPr>
        <w:t>that</w:t>
      </w:r>
      <w:r w:rsidRPr="006A6D2C">
        <w:rPr>
          <w:rStyle w:val="StyleUnderline"/>
        </w:rPr>
        <w:t xml:space="preserve"> has </w:t>
      </w:r>
      <w:r w:rsidRPr="0044088E">
        <w:rPr>
          <w:rStyle w:val="StyleUnderline"/>
          <w:highlight w:val="yellow"/>
        </w:rPr>
        <w:t xml:space="preserve">allowed </w:t>
      </w:r>
      <w:r w:rsidRPr="00477671">
        <w:rPr>
          <w:rStyle w:val="Emphasis"/>
        </w:rPr>
        <w:t xml:space="preserve">court </w:t>
      </w:r>
      <w:r w:rsidRPr="0044088E">
        <w:rPr>
          <w:rStyle w:val="Emphasis"/>
          <w:highlight w:val="yellow"/>
        </w:rPr>
        <w:t>victories</w:t>
      </w:r>
      <w:r w:rsidRPr="006A6D2C">
        <w:rPr>
          <w:rStyle w:val="StyleUnderline"/>
        </w:rPr>
        <w:t xml:space="preserve"> by the good guys </w:t>
      </w:r>
      <w:r w:rsidRPr="0044088E">
        <w:rPr>
          <w:rStyle w:val="StyleUnderline"/>
          <w:highlight w:val="yellow"/>
        </w:rPr>
        <w:t>to</w:t>
      </w:r>
      <w:r w:rsidRPr="006A6D2C">
        <w:rPr>
          <w:rStyle w:val="StyleUnderline"/>
        </w:rPr>
        <w:t xml:space="preserve"> produce some </w:t>
      </w:r>
      <w:r w:rsidRPr="006A6D2C">
        <w:rPr>
          <w:rStyle w:val="Emphasis"/>
        </w:rPr>
        <w:t xml:space="preserve">real </w:t>
      </w:r>
      <w:r w:rsidRPr="0044088E">
        <w:rPr>
          <w:rStyle w:val="Emphasis"/>
          <w:highlight w:val="yellow"/>
        </w:rPr>
        <w:t>progress</w:t>
      </w:r>
      <w:r w:rsidRPr="006A6D2C">
        <w:rPr>
          <w:sz w:val="16"/>
        </w:rPr>
        <w:t>.</w:t>
      </w:r>
    </w:p>
    <w:p w14:paraId="07BCF86D" w14:textId="77777777" w:rsidR="00CE3338" w:rsidRPr="006A6D2C" w:rsidRDefault="00CE3338" w:rsidP="00CE3338">
      <w:pPr>
        <w:rPr>
          <w:sz w:val="16"/>
        </w:rPr>
      </w:pPr>
      <w:r w:rsidRPr="006A6D2C">
        <w:rPr>
          <w:sz w:val="16"/>
        </w:rPr>
        <w:t xml:space="preserve">For example, </w:t>
      </w:r>
      <w:r w:rsidRPr="006A6D2C">
        <w:rPr>
          <w:rStyle w:val="StyleUnderline"/>
        </w:rPr>
        <w:t xml:space="preserve">the Blue State </w:t>
      </w:r>
      <w:r w:rsidRPr="0044088E">
        <w:rPr>
          <w:rStyle w:val="Emphasis"/>
          <w:highlight w:val="yellow"/>
        </w:rPr>
        <w:t>A</w:t>
      </w:r>
      <w:r w:rsidRPr="006A6D2C">
        <w:rPr>
          <w:rStyle w:val="StyleUnderline"/>
        </w:rPr>
        <w:t xml:space="preserve">ttorneys </w:t>
      </w:r>
      <w:r w:rsidRPr="0044088E">
        <w:rPr>
          <w:rStyle w:val="Emphasis"/>
          <w:highlight w:val="yellow"/>
        </w:rPr>
        <w:t>G</w:t>
      </w:r>
      <w:r w:rsidRPr="006A6D2C">
        <w:rPr>
          <w:rStyle w:val="StyleUnderline"/>
        </w:rPr>
        <w:t xml:space="preserve">eneral </w:t>
      </w:r>
      <w:r w:rsidRPr="00477671">
        <w:rPr>
          <w:rStyle w:val="StyleUnderline"/>
        </w:rPr>
        <w:t>group</w:t>
      </w:r>
      <w:r w:rsidRPr="006A6D2C">
        <w:rPr>
          <w:rStyle w:val="StyleUnderline"/>
        </w:rPr>
        <w:t xml:space="preserve"> has been successful at </w:t>
      </w:r>
      <w:r w:rsidRPr="006A6D2C">
        <w:rPr>
          <w:rStyle w:val="Emphasis"/>
        </w:rPr>
        <w:t xml:space="preserve">using lawsuits to </w:t>
      </w:r>
      <w:r w:rsidRPr="0044088E">
        <w:rPr>
          <w:rStyle w:val="Emphasis"/>
          <w:highlight w:val="yellow"/>
        </w:rPr>
        <w:t>claw back</w:t>
      </w:r>
      <w:r w:rsidRPr="006A6D2C">
        <w:rPr>
          <w:rStyle w:val="StyleUnderline"/>
        </w:rPr>
        <w:t xml:space="preserve"> huge </w:t>
      </w:r>
      <w:r w:rsidRPr="0044088E">
        <w:rPr>
          <w:rStyle w:val="StyleUnderline"/>
          <w:highlight w:val="yellow"/>
        </w:rPr>
        <w:t>sums impounded</w:t>
      </w:r>
      <w:r w:rsidRPr="006A6D2C">
        <w:rPr>
          <w:rStyle w:val="StyleUnderline"/>
        </w:rPr>
        <w:t xml:space="preserve"> by the White House. This has occurred even while the red states</w:t>
      </w:r>
      <w:r w:rsidRPr="006A6D2C">
        <w:rPr>
          <w:sz w:val="16"/>
        </w:rPr>
        <w:t xml:space="preserve">, which failed to challenge the illegal withholdings, </w:t>
      </w:r>
      <w:r w:rsidRPr="006A6D2C">
        <w:rPr>
          <w:rStyle w:val="StyleUnderline"/>
        </w:rPr>
        <w:t>were left starved of funds</w:t>
      </w:r>
      <w:r w:rsidRPr="006A6D2C">
        <w:rPr>
          <w:sz w:val="16"/>
        </w:rPr>
        <w:t>.</w:t>
      </w:r>
    </w:p>
    <w:p w14:paraId="77931D06" w14:textId="77777777" w:rsidR="00CE3338" w:rsidRPr="006A6D2C" w:rsidRDefault="00CE3338" w:rsidP="00CE3338">
      <w:pPr>
        <w:rPr>
          <w:sz w:val="16"/>
        </w:rPr>
      </w:pPr>
      <w:r w:rsidRPr="006A6D2C">
        <w:rPr>
          <w:sz w:val="16"/>
        </w:rPr>
        <w:t xml:space="preserve">In his newsletter today, </w:t>
      </w:r>
      <w:r w:rsidRPr="006A6D2C">
        <w:rPr>
          <w:rStyle w:val="StyleUnderline"/>
        </w:rPr>
        <w:t xml:space="preserve">Robert Hubbell pointed to a chart with data from KFF Health News illustrating how </w:t>
      </w:r>
      <w:r w:rsidRPr="006A6D2C">
        <w:rPr>
          <w:rStyle w:val="Emphasis"/>
        </w:rPr>
        <w:t>successful lawsuits</w:t>
      </w:r>
      <w:r w:rsidRPr="006A6D2C">
        <w:rPr>
          <w:rStyle w:val="StyleUnderline"/>
        </w:rPr>
        <w:t xml:space="preserve"> have spared the blue states from a </w:t>
      </w:r>
      <w:r w:rsidRPr="006A6D2C">
        <w:rPr>
          <w:rStyle w:val="Emphasis"/>
        </w:rPr>
        <w:t>great deal</w:t>
      </w:r>
      <w:r w:rsidRPr="006A6D2C">
        <w:rPr>
          <w:rStyle w:val="StyleUnderline"/>
        </w:rPr>
        <w:t xml:space="preserve"> of the blow to public health infrastructure funding</w:t>
      </w:r>
      <w:r w:rsidRPr="006A6D2C">
        <w:rPr>
          <w:sz w:val="16"/>
        </w:rPr>
        <w:t>:</w:t>
      </w:r>
    </w:p>
    <w:p w14:paraId="61CD6E8E" w14:textId="77777777" w:rsidR="00CE3338" w:rsidRPr="006A6D2C" w:rsidRDefault="00CE3338" w:rsidP="00CE3338">
      <w:pPr>
        <w:rPr>
          <w:sz w:val="16"/>
        </w:rPr>
      </w:pPr>
      <w:r w:rsidRPr="006A6D2C">
        <w:rPr>
          <w:rStyle w:val="StyleUnderline"/>
        </w:rPr>
        <w:t xml:space="preserve">This helps show that the Supreme Court </w:t>
      </w:r>
      <w:r w:rsidRPr="006A6D2C">
        <w:rPr>
          <w:rStyle w:val="Emphasis"/>
        </w:rPr>
        <w:t>hasn’t</w:t>
      </w:r>
      <w:r w:rsidRPr="006A6D2C">
        <w:rPr>
          <w:rStyle w:val="StyleUnderline"/>
        </w:rPr>
        <w:t xml:space="preserve"> been able to stop every </w:t>
      </w:r>
      <w:r w:rsidRPr="0044088E">
        <w:rPr>
          <w:rStyle w:val="StyleUnderline"/>
          <w:highlight w:val="yellow"/>
        </w:rPr>
        <w:t>lawsuit</w:t>
      </w:r>
      <w:r w:rsidRPr="006A6D2C">
        <w:rPr>
          <w:rStyle w:val="StyleUnderline"/>
        </w:rPr>
        <w:t xml:space="preserve"> from </w:t>
      </w:r>
      <w:r w:rsidRPr="0044088E">
        <w:rPr>
          <w:rStyle w:val="Emphasis"/>
          <w:highlight w:val="yellow"/>
        </w:rPr>
        <w:t>succeed</w:t>
      </w:r>
      <w:r w:rsidRPr="006A6D2C">
        <w:rPr>
          <w:rStyle w:val="Emphasis"/>
        </w:rPr>
        <w:t>ing</w:t>
      </w:r>
      <w:r w:rsidRPr="006A6D2C">
        <w:rPr>
          <w:sz w:val="16"/>
        </w:rPr>
        <w:t xml:space="preserve">. Indeed, </w:t>
      </w:r>
      <w:r w:rsidRPr="006A6D2C">
        <w:rPr>
          <w:rStyle w:val="StyleUnderline"/>
        </w:rPr>
        <w:t xml:space="preserve">many if not </w:t>
      </w:r>
      <w:r w:rsidRPr="0044088E">
        <w:rPr>
          <w:rStyle w:val="Emphasis"/>
          <w:highlight w:val="yellow"/>
        </w:rPr>
        <w:t>most</w:t>
      </w:r>
      <w:r w:rsidRPr="006A6D2C">
        <w:rPr>
          <w:rStyle w:val="StyleUnderline"/>
        </w:rPr>
        <w:t xml:space="preserve"> have </w:t>
      </w:r>
      <w:r w:rsidRPr="0044088E">
        <w:rPr>
          <w:rStyle w:val="StyleUnderline"/>
          <w:highlight w:val="yellow"/>
        </w:rPr>
        <w:t>achieved</w:t>
      </w:r>
      <w:r w:rsidRPr="006A6D2C">
        <w:rPr>
          <w:rStyle w:val="StyleUnderline"/>
        </w:rPr>
        <w:t xml:space="preserve"> their </w:t>
      </w:r>
      <w:r w:rsidRPr="0044088E">
        <w:rPr>
          <w:rStyle w:val="StyleUnderline"/>
          <w:highlight w:val="yellow"/>
        </w:rPr>
        <w:t>goals</w:t>
      </w:r>
      <w:r w:rsidRPr="006A6D2C">
        <w:rPr>
          <w:sz w:val="16"/>
        </w:rPr>
        <w:t>.</w:t>
      </w:r>
    </w:p>
    <w:p w14:paraId="211735B3" w14:textId="77777777" w:rsidR="00CE3338" w:rsidRPr="006A6D2C" w:rsidRDefault="00CE3338" w:rsidP="00CE3338">
      <w:pPr>
        <w:rPr>
          <w:sz w:val="16"/>
        </w:rPr>
      </w:pPr>
      <w:r w:rsidRPr="006A6D2C">
        <w:rPr>
          <w:rStyle w:val="StyleUnderline"/>
        </w:rPr>
        <w:t xml:space="preserve">It’s also </w:t>
      </w:r>
      <w:r w:rsidRPr="006A6D2C">
        <w:rPr>
          <w:rStyle w:val="Emphasis"/>
        </w:rPr>
        <w:t>common</w:t>
      </w:r>
      <w:r w:rsidRPr="006A6D2C">
        <w:rPr>
          <w:rStyle w:val="StyleUnderline"/>
        </w:rPr>
        <w:t xml:space="preserve"> to believe that </w:t>
      </w:r>
      <w:r w:rsidRPr="0044088E">
        <w:rPr>
          <w:rStyle w:val="StyleUnderline"/>
          <w:highlight w:val="yellow"/>
        </w:rPr>
        <w:t>the gov</w:t>
      </w:r>
      <w:r w:rsidRPr="006A6D2C">
        <w:rPr>
          <w:rStyle w:val="StyleUnderline"/>
        </w:rPr>
        <w:t xml:space="preserve">ernment is </w:t>
      </w:r>
      <w:r w:rsidRPr="006A6D2C">
        <w:rPr>
          <w:rStyle w:val="Emphasis"/>
        </w:rPr>
        <w:t xml:space="preserve">simply </w:t>
      </w:r>
      <w:r w:rsidRPr="0044088E">
        <w:rPr>
          <w:rStyle w:val="Emphasis"/>
          <w:highlight w:val="yellow"/>
        </w:rPr>
        <w:t>refusing</w:t>
      </w:r>
      <w:r w:rsidRPr="0044088E">
        <w:rPr>
          <w:rStyle w:val="StyleUnderline"/>
          <w:highlight w:val="yellow"/>
        </w:rPr>
        <w:t xml:space="preserve"> to comply</w:t>
      </w:r>
      <w:r w:rsidRPr="006A6D2C">
        <w:rPr>
          <w:rStyle w:val="StyleUnderline"/>
        </w:rPr>
        <w:t xml:space="preserve"> with any court order. This </w:t>
      </w:r>
      <w:r w:rsidRPr="006A6D2C">
        <w:rPr>
          <w:rStyle w:val="Emphasis"/>
        </w:rPr>
        <w:t>misconception</w:t>
      </w:r>
      <w:r w:rsidRPr="006A6D2C">
        <w:rPr>
          <w:rStyle w:val="StyleUnderline"/>
        </w:rPr>
        <w:t xml:space="preserve"> perhaps arose because </w:t>
      </w:r>
      <w:r w:rsidRPr="006A6D2C">
        <w:rPr>
          <w:rStyle w:val="Emphasis"/>
        </w:rPr>
        <w:t>so much attention</w:t>
      </w:r>
      <w:r w:rsidRPr="006A6D2C">
        <w:rPr>
          <w:rStyle w:val="StyleUnderline"/>
        </w:rPr>
        <w:t xml:space="preserve"> was on a </w:t>
      </w:r>
      <w:r w:rsidRPr="0044088E">
        <w:rPr>
          <w:rStyle w:val="StyleUnderline"/>
          <w:highlight w:val="yellow"/>
        </w:rPr>
        <w:t>pair of lawsuits</w:t>
      </w:r>
      <w:r w:rsidRPr="006A6D2C">
        <w:rPr>
          <w:rStyle w:val="StyleUnderline"/>
        </w:rPr>
        <w:t xml:space="preserve"> involving </w:t>
      </w:r>
      <w:r w:rsidRPr="006A6D2C">
        <w:rPr>
          <w:rStyle w:val="Emphasis"/>
        </w:rPr>
        <w:t>deportations</w:t>
      </w:r>
      <w:r w:rsidRPr="006A6D2C">
        <w:rPr>
          <w:sz w:val="16"/>
        </w:rPr>
        <w:t>, where the Justice Department and Homeland Security pretty much gave the finger to the courts.</w:t>
      </w:r>
    </w:p>
    <w:p w14:paraId="1273CE06" w14:textId="77777777" w:rsidR="00CE3338" w:rsidRPr="006A6D2C" w:rsidRDefault="00CE3338" w:rsidP="00CE3338">
      <w:pPr>
        <w:rPr>
          <w:sz w:val="16"/>
        </w:rPr>
      </w:pPr>
      <w:r w:rsidRPr="006A6D2C">
        <w:rPr>
          <w:sz w:val="16"/>
        </w:rPr>
        <w:t xml:space="preserve">But </w:t>
      </w:r>
      <w:r w:rsidRPr="006A6D2C">
        <w:rPr>
          <w:rStyle w:val="StyleUnderline"/>
        </w:rPr>
        <w:t xml:space="preserve">those </w:t>
      </w:r>
      <w:r w:rsidRPr="0044088E">
        <w:rPr>
          <w:rStyle w:val="StyleUnderline"/>
          <w:highlight w:val="yellow"/>
        </w:rPr>
        <w:t xml:space="preserve">are the </w:t>
      </w:r>
      <w:r w:rsidRPr="0044088E">
        <w:rPr>
          <w:rStyle w:val="Emphasis"/>
          <w:highlight w:val="yellow"/>
        </w:rPr>
        <w:t>only instances</w:t>
      </w:r>
      <w:r w:rsidRPr="006A6D2C">
        <w:rPr>
          <w:rStyle w:val="StyleUnderline"/>
        </w:rPr>
        <w:t xml:space="preserve"> I’m aware of where court orders have been </w:t>
      </w:r>
      <w:r w:rsidRPr="006A6D2C">
        <w:rPr>
          <w:rStyle w:val="Emphasis"/>
        </w:rPr>
        <w:t>defied outright</w:t>
      </w:r>
      <w:r w:rsidRPr="006A6D2C">
        <w:rPr>
          <w:rStyle w:val="StyleUnderline"/>
        </w:rPr>
        <w:t xml:space="preserve">. And </w:t>
      </w:r>
      <w:r w:rsidRPr="0044088E">
        <w:rPr>
          <w:rStyle w:val="StyleUnderline"/>
          <w:highlight w:val="yellow"/>
        </w:rPr>
        <w:t>there are</w:t>
      </w:r>
      <w:r w:rsidRPr="006A6D2C">
        <w:rPr>
          <w:rStyle w:val="StyleUnderline"/>
        </w:rPr>
        <w:t xml:space="preserve"> now </w:t>
      </w:r>
      <w:r w:rsidRPr="0044088E">
        <w:rPr>
          <w:rStyle w:val="Emphasis"/>
          <w:highlight w:val="yellow"/>
        </w:rPr>
        <w:t>major consequences</w:t>
      </w:r>
      <w:r w:rsidRPr="006A6D2C">
        <w:rPr>
          <w:rStyle w:val="StyleUnderline"/>
        </w:rPr>
        <w:t xml:space="preserve"> for those involved with the plan to show </w:t>
      </w:r>
      <w:r w:rsidRPr="006A6D2C">
        <w:rPr>
          <w:rStyle w:val="Emphasis"/>
        </w:rPr>
        <w:t>open contempt</w:t>
      </w:r>
      <w:r w:rsidRPr="006A6D2C">
        <w:rPr>
          <w:rStyle w:val="StyleUnderline"/>
        </w:rPr>
        <w:t xml:space="preserve">. </w:t>
      </w:r>
      <w:r w:rsidRPr="006A6D2C">
        <w:rPr>
          <w:rStyle w:val="Emphasis"/>
        </w:rPr>
        <w:t>Judge Boasberg</w:t>
      </w:r>
      <w:r w:rsidRPr="006A6D2C">
        <w:rPr>
          <w:rStyle w:val="StyleUnderline"/>
        </w:rPr>
        <w:t xml:space="preserve"> is now weighing </w:t>
      </w:r>
      <w:r w:rsidRPr="006A6D2C">
        <w:rPr>
          <w:rStyle w:val="Emphasis"/>
        </w:rPr>
        <w:t>bar disciplinary referrals</w:t>
      </w:r>
      <w:r w:rsidRPr="006A6D2C">
        <w:rPr>
          <w:rStyle w:val="StyleUnderline"/>
        </w:rPr>
        <w:t xml:space="preserve"> for the lawyers involved</w:t>
      </w:r>
      <w:r w:rsidRPr="006A6D2C">
        <w:rPr>
          <w:sz w:val="16"/>
        </w:rPr>
        <w:t>.</w:t>
      </w:r>
    </w:p>
    <w:p w14:paraId="7FB38648" w14:textId="77777777" w:rsidR="00CE3338" w:rsidRPr="006A6D2C" w:rsidRDefault="00CE3338" w:rsidP="00CE3338">
      <w:pPr>
        <w:rPr>
          <w:sz w:val="16"/>
        </w:rPr>
      </w:pPr>
      <w:r w:rsidRPr="006A6D2C">
        <w:rPr>
          <w:rStyle w:val="StyleUnderline"/>
        </w:rPr>
        <w:t>In other cases</w:t>
      </w:r>
      <w:r w:rsidRPr="006A6D2C">
        <w:rPr>
          <w:sz w:val="16"/>
        </w:rPr>
        <w:t xml:space="preserve">, it is also true that </w:t>
      </w:r>
      <w:r w:rsidRPr="006A6D2C">
        <w:rPr>
          <w:rStyle w:val="StyleUnderline"/>
        </w:rPr>
        <w:t xml:space="preserve">the government has </w:t>
      </w:r>
      <w:r w:rsidRPr="0044088E">
        <w:rPr>
          <w:rStyle w:val="Emphasis"/>
          <w:highlight w:val="yellow"/>
        </w:rPr>
        <w:t>dragged</w:t>
      </w:r>
      <w:r w:rsidRPr="006A6D2C">
        <w:rPr>
          <w:rStyle w:val="Emphasis"/>
        </w:rPr>
        <w:t xml:space="preserve"> its </w:t>
      </w:r>
      <w:r w:rsidRPr="0044088E">
        <w:rPr>
          <w:rStyle w:val="Emphasis"/>
          <w:highlight w:val="yellow"/>
        </w:rPr>
        <w:t>feet</w:t>
      </w:r>
      <w:r w:rsidRPr="006A6D2C">
        <w:rPr>
          <w:sz w:val="16"/>
        </w:rPr>
        <w:t xml:space="preserve">, delayed, deflected, misdirected and sought immediate appellate review of preliminary injunctions. </w:t>
      </w:r>
      <w:r w:rsidRPr="006A6D2C">
        <w:rPr>
          <w:rStyle w:val="StyleUnderline"/>
        </w:rPr>
        <w:t xml:space="preserve">But that is </w:t>
      </w:r>
      <w:r w:rsidRPr="0044088E">
        <w:rPr>
          <w:rStyle w:val="StyleUnderline"/>
          <w:highlight w:val="yellow"/>
        </w:rPr>
        <w:t>not</w:t>
      </w:r>
      <w:r w:rsidRPr="006A6D2C">
        <w:rPr>
          <w:rStyle w:val="StyleUnderline"/>
        </w:rPr>
        <w:t xml:space="preserve"> the same as </w:t>
      </w:r>
      <w:r w:rsidRPr="0044088E">
        <w:rPr>
          <w:rStyle w:val="Emphasis"/>
          <w:highlight w:val="yellow"/>
        </w:rPr>
        <w:t>open defiance</w:t>
      </w:r>
      <w:r w:rsidRPr="006A6D2C">
        <w:rPr>
          <w:rStyle w:val="StyleUnderline"/>
        </w:rPr>
        <w:t xml:space="preserve">. And the </w:t>
      </w:r>
      <w:r w:rsidRPr="0044088E">
        <w:rPr>
          <w:rStyle w:val="StyleUnderline"/>
          <w:highlight w:val="yellow"/>
        </w:rPr>
        <w:t>courts</w:t>
      </w:r>
      <w:r w:rsidRPr="006A6D2C">
        <w:rPr>
          <w:rStyle w:val="StyleUnderline"/>
        </w:rPr>
        <w:t xml:space="preserve"> have </w:t>
      </w:r>
      <w:r w:rsidRPr="0044088E">
        <w:rPr>
          <w:rStyle w:val="StyleUnderline"/>
          <w:highlight w:val="yellow"/>
        </w:rPr>
        <w:t>gotten</w:t>
      </w:r>
      <w:r w:rsidRPr="006A6D2C">
        <w:rPr>
          <w:rStyle w:val="StyleUnderline"/>
        </w:rPr>
        <w:t xml:space="preserve"> </w:t>
      </w:r>
      <w:r w:rsidRPr="006A6D2C">
        <w:rPr>
          <w:rStyle w:val="Emphasis"/>
        </w:rPr>
        <w:t xml:space="preserve">much </w:t>
      </w:r>
      <w:r w:rsidRPr="0044088E">
        <w:rPr>
          <w:rStyle w:val="Emphasis"/>
          <w:highlight w:val="yellow"/>
        </w:rPr>
        <w:t>better</w:t>
      </w:r>
      <w:r w:rsidRPr="0044088E">
        <w:rPr>
          <w:rStyle w:val="StyleUnderline"/>
          <w:highlight w:val="yellow"/>
        </w:rPr>
        <w:t xml:space="preserve"> at holding</w:t>
      </w:r>
      <w:r w:rsidRPr="006A6D2C">
        <w:rPr>
          <w:rStyle w:val="StyleUnderline"/>
        </w:rPr>
        <w:t xml:space="preserve"> the government’s </w:t>
      </w:r>
      <w:r w:rsidRPr="006A6D2C">
        <w:rPr>
          <w:rStyle w:val="Emphasis"/>
        </w:rPr>
        <w:t>feet to the fire</w:t>
      </w:r>
      <w:r w:rsidRPr="006A6D2C">
        <w:rPr>
          <w:rStyle w:val="StyleUnderline"/>
        </w:rPr>
        <w:t xml:space="preserve">, as we just saw with </w:t>
      </w:r>
      <w:r w:rsidRPr="006A6D2C">
        <w:rPr>
          <w:rStyle w:val="Emphasis"/>
        </w:rPr>
        <w:t>Judge Sooknanan’s</w:t>
      </w:r>
      <w:r w:rsidRPr="006A6D2C">
        <w:rPr>
          <w:rStyle w:val="StyleUnderline"/>
        </w:rPr>
        <w:t xml:space="preserve"> order followed by a demand for a </w:t>
      </w:r>
      <w:r w:rsidRPr="006A6D2C">
        <w:rPr>
          <w:rStyle w:val="Emphasis"/>
        </w:rPr>
        <w:t>series of status updates</w:t>
      </w:r>
      <w:r w:rsidRPr="006A6D2C">
        <w:rPr>
          <w:rStyle w:val="StyleUnderline"/>
        </w:rPr>
        <w:t xml:space="preserve">, all to keep the government on the </w:t>
      </w:r>
      <w:r w:rsidRPr="006A6D2C">
        <w:rPr>
          <w:rStyle w:val="Emphasis"/>
        </w:rPr>
        <w:t>straight and narrow</w:t>
      </w:r>
      <w:r w:rsidRPr="006A6D2C">
        <w:rPr>
          <w:sz w:val="16"/>
        </w:rPr>
        <w:t>.</w:t>
      </w:r>
    </w:p>
    <w:p w14:paraId="25336AA6" w14:textId="77777777" w:rsidR="00CE3338" w:rsidRPr="006A6D2C" w:rsidRDefault="00CE3338" w:rsidP="00CE3338">
      <w:pPr>
        <w:rPr>
          <w:sz w:val="16"/>
        </w:rPr>
      </w:pPr>
      <w:r w:rsidRPr="006A6D2C">
        <w:rPr>
          <w:rStyle w:val="StyleUnderline"/>
        </w:rPr>
        <w:t xml:space="preserve">The </w:t>
      </w:r>
      <w:r w:rsidRPr="006A6D2C">
        <w:rPr>
          <w:rStyle w:val="Emphasis"/>
        </w:rPr>
        <w:t>D</w:t>
      </w:r>
      <w:r w:rsidRPr="006A6D2C">
        <w:rPr>
          <w:rStyle w:val="StyleUnderline"/>
        </w:rPr>
        <w:t xml:space="preserve">epartment </w:t>
      </w:r>
      <w:r w:rsidRPr="006A6D2C">
        <w:rPr>
          <w:rStyle w:val="Emphasis"/>
        </w:rPr>
        <w:t>o</w:t>
      </w:r>
      <w:r w:rsidRPr="006A6D2C">
        <w:rPr>
          <w:rStyle w:val="StyleUnderline"/>
        </w:rPr>
        <w:t xml:space="preserve">f </w:t>
      </w:r>
      <w:r w:rsidRPr="006A6D2C">
        <w:rPr>
          <w:rStyle w:val="Emphasis"/>
        </w:rPr>
        <w:t>J</w:t>
      </w:r>
      <w:r w:rsidRPr="006A6D2C">
        <w:rPr>
          <w:rStyle w:val="StyleUnderline"/>
        </w:rPr>
        <w:t xml:space="preserve">ustice wants the American public to assume that </w:t>
      </w:r>
      <w:r w:rsidRPr="006A6D2C">
        <w:rPr>
          <w:rStyle w:val="Emphasis"/>
        </w:rPr>
        <w:t>none</w:t>
      </w:r>
      <w:r w:rsidRPr="006A6D2C">
        <w:rPr>
          <w:rStyle w:val="StyleUnderline"/>
        </w:rPr>
        <w:t xml:space="preserve"> of the orders granted by federal judges are being </w:t>
      </w:r>
      <w:r w:rsidRPr="006A6D2C">
        <w:rPr>
          <w:rStyle w:val="Emphasis"/>
        </w:rPr>
        <w:t>heeded</w:t>
      </w:r>
      <w:r w:rsidRPr="006A6D2C">
        <w:rPr>
          <w:sz w:val="16"/>
        </w:rPr>
        <w:t xml:space="preserve">. They want us to believe that they, and not the judiciary, are in control. But </w:t>
      </w:r>
      <w:r w:rsidRPr="006A6D2C">
        <w:rPr>
          <w:rStyle w:val="StyleUnderline"/>
        </w:rPr>
        <w:t xml:space="preserve">this is </w:t>
      </w:r>
      <w:r w:rsidRPr="006A6D2C">
        <w:rPr>
          <w:rStyle w:val="Emphasis"/>
        </w:rPr>
        <w:t>simply not the case</w:t>
      </w:r>
      <w:r w:rsidRPr="006A6D2C">
        <w:rPr>
          <w:sz w:val="16"/>
        </w:rPr>
        <w:t xml:space="preserve">. As we saw this weekend, </w:t>
      </w:r>
      <w:r w:rsidRPr="006A6D2C">
        <w:rPr>
          <w:rStyle w:val="StyleUnderline"/>
        </w:rPr>
        <w:t xml:space="preserve">the </w:t>
      </w:r>
      <w:r w:rsidRPr="0044088E">
        <w:rPr>
          <w:rStyle w:val="Emphasis"/>
          <w:highlight w:val="yellow"/>
        </w:rPr>
        <w:t>Justice Department</w:t>
      </w:r>
      <w:r w:rsidRPr="006A6D2C">
        <w:rPr>
          <w:rStyle w:val="StyleUnderline"/>
        </w:rPr>
        <w:t xml:space="preserve"> </w:t>
      </w:r>
      <w:r w:rsidRPr="0044088E">
        <w:rPr>
          <w:rStyle w:val="StyleUnderline"/>
          <w:highlight w:val="yellow"/>
        </w:rPr>
        <w:t>doesn’t have</w:t>
      </w:r>
      <w:r w:rsidRPr="006A6D2C">
        <w:rPr>
          <w:rStyle w:val="StyleUnderline"/>
        </w:rPr>
        <w:t xml:space="preserve"> the </w:t>
      </w:r>
      <w:r w:rsidRPr="0044088E">
        <w:rPr>
          <w:rStyle w:val="Emphasis"/>
          <w:highlight w:val="yellow"/>
        </w:rPr>
        <w:t>appetite</w:t>
      </w:r>
      <w:r w:rsidRPr="0044088E">
        <w:rPr>
          <w:rStyle w:val="StyleUnderline"/>
          <w:highlight w:val="yellow"/>
        </w:rPr>
        <w:t xml:space="preserve"> for</w:t>
      </w:r>
      <w:r w:rsidRPr="006A6D2C">
        <w:rPr>
          <w:rStyle w:val="StyleUnderline"/>
        </w:rPr>
        <w:t xml:space="preserve"> another round of </w:t>
      </w:r>
      <w:r w:rsidRPr="0044088E">
        <w:rPr>
          <w:rStyle w:val="Emphasis"/>
          <w:highlight w:val="yellow"/>
        </w:rPr>
        <w:t>contempt proceedings</w:t>
      </w:r>
      <w:r w:rsidRPr="006A6D2C">
        <w:rPr>
          <w:rStyle w:val="StyleUnderline"/>
        </w:rPr>
        <w:t xml:space="preserve">, and it is even </w:t>
      </w:r>
      <w:r w:rsidRPr="006A6D2C">
        <w:rPr>
          <w:rStyle w:val="Emphasis"/>
        </w:rPr>
        <w:t>turning planes around</w:t>
      </w:r>
      <w:r w:rsidRPr="006A6D2C">
        <w:rPr>
          <w:rStyle w:val="StyleUnderline"/>
        </w:rPr>
        <w:t xml:space="preserve"> when ordered to do so</w:t>
      </w:r>
      <w:r w:rsidRPr="006A6D2C">
        <w:rPr>
          <w:sz w:val="16"/>
        </w:rPr>
        <w:t>.</w:t>
      </w:r>
    </w:p>
    <w:p w14:paraId="408F2AC3" w14:textId="77777777" w:rsidR="00CE3338" w:rsidRPr="006A6D2C" w:rsidRDefault="00CE3338" w:rsidP="00CE3338">
      <w:pPr>
        <w:rPr>
          <w:sz w:val="16"/>
        </w:rPr>
      </w:pPr>
      <w:r w:rsidRPr="006A6D2C">
        <w:rPr>
          <w:sz w:val="16"/>
        </w:rPr>
        <w:t xml:space="preserve">Zooming out a bit, we can understand why. </w:t>
      </w:r>
      <w:r w:rsidRPr="006A6D2C">
        <w:rPr>
          <w:rStyle w:val="StyleUnderline"/>
        </w:rPr>
        <w:t xml:space="preserve">The Justice Department is </w:t>
      </w:r>
      <w:r w:rsidRPr="0044088E">
        <w:rPr>
          <w:rStyle w:val="StyleUnderline"/>
          <w:highlight w:val="yellow"/>
        </w:rPr>
        <w:t xml:space="preserve">in </w:t>
      </w:r>
      <w:r w:rsidRPr="0044088E">
        <w:rPr>
          <w:rStyle w:val="Emphasis"/>
          <w:highlight w:val="yellow"/>
        </w:rPr>
        <w:t>disarray and demoralized</w:t>
      </w:r>
      <w:r w:rsidRPr="006A6D2C">
        <w:rPr>
          <w:rStyle w:val="StyleUnderline"/>
        </w:rPr>
        <w:t xml:space="preserve">, it has in some instances squandered the crucial “presumption of regularity” that is normally afforded to government functions, and the </w:t>
      </w:r>
      <w:r w:rsidRPr="0044088E">
        <w:rPr>
          <w:rStyle w:val="StyleUnderline"/>
          <w:highlight w:val="yellow"/>
        </w:rPr>
        <w:t>Trump</w:t>
      </w:r>
      <w:r w:rsidRPr="006A6D2C">
        <w:rPr>
          <w:rStyle w:val="StyleUnderline"/>
        </w:rPr>
        <w:t xml:space="preserve"> regime is </w:t>
      </w:r>
      <w:r w:rsidRPr="0044088E">
        <w:rPr>
          <w:rStyle w:val="StyleUnderline"/>
          <w:highlight w:val="yellow"/>
        </w:rPr>
        <w:t xml:space="preserve">now </w:t>
      </w:r>
      <w:r w:rsidRPr="0044088E">
        <w:rPr>
          <w:rStyle w:val="Emphasis"/>
          <w:highlight w:val="yellow"/>
        </w:rPr>
        <w:t>losing</w:t>
      </w:r>
      <w:r w:rsidRPr="006A6D2C">
        <w:rPr>
          <w:rStyle w:val="Emphasis"/>
        </w:rPr>
        <w:t xml:space="preserve"> the </w:t>
      </w:r>
      <w:r w:rsidRPr="0044088E">
        <w:rPr>
          <w:rStyle w:val="Emphasis"/>
          <w:highlight w:val="yellow"/>
        </w:rPr>
        <w:t>lion’s share</w:t>
      </w:r>
      <w:r w:rsidRPr="0044088E">
        <w:rPr>
          <w:rStyle w:val="StyleUnderline"/>
          <w:highlight w:val="yellow"/>
        </w:rPr>
        <w:t xml:space="preserve"> of</w:t>
      </w:r>
      <w:r w:rsidRPr="006A6D2C">
        <w:rPr>
          <w:rStyle w:val="StyleUnderline"/>
        </w:rPr>
        <w:t xml:space="preserve"> the most consequential lower court </w:t>
      </w:r>
      <w:r w:rsidRPr="0044088E">
        <w:rPr>
          <w:rStyle w:val="StyleUnderline"/>
          <w:highlight w:val="yellow"/>
        </w:rPr>
        <w:t>cases</w:t>
      </w:r>
      <w:r w:rsidRPr="006A6D2C">
        <w:rPr>
          <w:sz w:val="16"/>
        </w:rPr>
        <w:t>.</w:t>
      </w:r>
    </w:p>
    <w:p w14:paraId="4F68471E" w14:textId="77777777" w:rsidR="00CE3338" w:rsidRPr="006A6D2C" w:rsidRDefault="00CE3338" w:rsidP="00CE3338">
      <w:pPr>
        <w:rPr>
          <w:sz w:val="16"/>
        </w:rPr>
      </w:pPr>
      <w:r w:rsidRPr="006A6D2C">
        <w:rPr>
          <w:sz w:val="16"/>
        </w:rPr>
        <w:t xml:space="preserve">Sure, </w:t>
      </w:r>
      <w:r w:rsidRPr="006A6D2C">
        <w:rPr>
          <w:rStyle w:val="StyleUnderline"/>
        </w:rPr>
        <w:t xml:space="preserve">the </w:t>
      </w:r>
      <w:r w:rsidRPr="0044088E">
        <w:rPr>
          <w:rStyle w:val="Emphasis"/>
          <w:highlight w:val="yellow"/>
        </w:rPr>
        <w:t>Supreme Court</w:t>
      </w:r>
      <w:r w:rsidRPr="006A6D2C">
        <w:rPr>
          <w:rStyle w:val="StyleUnderline"/>
        </w:rPr>
        <w:t xml:space="preserve"> may eventually </w:t>
      </w:r>
      <w:r w:rsidRPr="006A6D2C">
        <w:rPr>
          <w:rStyle w:val="Emphasis"/>
        </w:rPr>
        <w:t>weigh in</w:t>
      </w:r>
      <w:r w:rsidRPr="006A6D2C">
        <w:rPr>
          <w:rStyle w:val="StyleUnderline"/>
        </w:rPr>
        <w:t xml:space="preserve"> with a set of terrible decisions</w:t>
      </w:r>
      <w:r w:rsidRPr="006A6D2C">
        <w:rPr>
          <w:sz w:val="16"/>
        </w:rPr>
        <w:t xml:space="preserve">. But </w:t>
      </w:r>
      <w:r w:rsidRPr="006A6D2C">
        <w:rPr>
          <w:rStyle w:val="StyleUnderline"/>
        </w:rPr>
        <w:t xml:space="preserve">that </w:t>
      </w:r>
      <w:r w:rsidRPr="0044088E">
        <w:rPr>
          <w:rStyle w:val="Emphasis"/>
          <w:highlight w:val="yellow"/>
        </w:rPr>
        <w:t>won’t stop</w:t>
      </w:r>
      <w:r w:rsidRPr="006A6D2C">
        <w:rPr>
          <w:rStyle w:val="StyleUnderline"/>
        </w:rPr>
        <w:t xml:space="preserve">, and </w:t>
      </w:r>
      <w:r w:rsidRPr="006A6D2C">
        <w:rPr>
          <w:rStyle w:val="Emphasis"/>
        </w:rPr>
        <w:t>hasn’t stopped</w:t>
      </w:r>
      <w:r w:rsidRPr="006A6D2C">
        <w:rPr>
          <w:rStyle w:val="StyleUnderline"/>
        </w:rPr>
        <w:t xml:space="preserve">, resourceful civil rights </w:t>
      </w:r>
      <w:r w:rsidRPr="0044088E">
        <w:rPr>
          <w:rStyle w:val="StyleUnderline"/>
          <w:highlight w:val="yellow"/>
        </w:rPr>
        <w:t>lawyers from</w:t>
      </w:r>
      <w:r w:rsidRPr="006A6D2C">
        <w:rPr>
          <w:rStyle w:val="StyleUnderline"/>
        </w:rPr>
        <w:t xml:space="preserve"> finding </w:t>
      </w:r>
      <w:r w:rsidRPr="006A6D2C">
        <w:rPr>
          <w:rStyle w:val="Emphasis"/>
        </w:rPr>
        <w:t xml:space="preserve">new and </w:t>
      </w:r>
      <w:r w:rsidRPr="0044088E">
        <w:rPr>
          <w:rStyle w:val="Emphasis"/>
          <w:highlight w:val="yellow"/>
        </w:rPr>
        <w:t>novel ways</w:t>
      </w:r>
      <w:r w:rsidRPr="0044088E">
        <w:rPr>
          <w:rStyle w:val="StyleUnderline"/>
          <w:highlight w:val="yellow"/>
        </w:rPr>
        <w:t xml:space="preserve"> to attack</w:t>
      </w:r>
      <w:r w:rsidRPr="006A6D2C">
        <w:rPr>
          <w:rStyle w:val="StyleUnderline"/>
        </w:rPr>
        <w:t xml:space="preserve"> the White House’s </w:t>
      </w:r>
      <w:r w:rsidRPr="0044088E">
        <w:rPr>
          <w:rStyle w:val="StyleUnderline"/>
          <w:highlight w:val="yellow"/>
        </w:rPr>
        <w:t>policies</w:t>
      </w:r>
      <w:r w:rsidRPr="006A6D2C">
        <w:rPr>
          <w:rStyle w:val="StyleUnderline"/>
        </w:rPr>
        <w:t xml:space="preserve"> and orders</w:t>
      </w:r>
      <w:r w:rsidRPr="006A6D2C">
        <w:rPr>
          <w:sz w:val="16"/>
        </w:rPr>
        <w:t xml:space="preserve">. For example, </w:t>
      </w:r>
      <w:r w:rsidRPr="006A6D2C">
        <w:rPr>
          <w:rStyle w:val="Emphasis"/>
        </w:rPr>
        <w:t>when SCOTUS</w:t>
      </w:r>
      <w:r w:rsidRPr="006A6D2C">
        <w:rPr>
          <w:rStyle w:val="StyleUnderline"/>
        </w:rPr>
        <w:t xml:space="preserve"> found that litigants could not obtain </w:t>
      </w:r>
      <w:r w:rsidRPr="006A6D2C">
        <w:rPr>
          <w:rStyle w:val="Emphasis"/>
        </w:rPr>
        <w:t>nationwide injunctions</w:t>
      </w:r>
      <w:r w:rsidRPr="006A6D2C">
        <w:rPr>
          <w:rStyle w:val="StyleUnderline"/>
        </w:rPr>
        <w:t xml:space="preserve"> against White House directives, plaintiffs adjusted quickly, moving for </w:t>
      </w:r>
      <w:r w:rsidRPr="006A6D2C">
        <w:rPr>
          <w:rStyle w:val="Emphasis"/>
        </w:rPr>
        <w:t>class certification</w:t>
      </w:r>
      <w:r w:rsidRPr="006A6D2C">
        <w:rPr>
          <w:rStyle w:val="StyleUnderline"/>
        </w:rPr>
        <w:t xml:space="preserve"> so that the nationwide part got built into the definition of the class</w:t>
      </w:r>
      <w:r w:rsidRPr="006A6D2C">
        <w:rPr>
          <w:sz w:val="16"/>
        </w:rPr>
        <w:t>.</w:t>
      </w:r>
    </w:p>
    <w:p w14:paraId="6E7D204A" w14:textId="77777777" w:rsidR="00CE3338" w:rsidRPr="006A6D2C" w:rsidRDefault="00CE3338" w:rsidP="00CE3338">
      <w:pPr>
        <w:rPr>
          <w:sz w:val="16"/>
        </w:rPr>
      </w:pPr>
      <w:r w:rsidRPr="006A6D2C">
        <w:rPr>
          <w:sz w:val="16"/>
        </w:rPr>
        <w:t xml:space="preserve">And who knows? Maybe </w:t>
      </w:r>
      <w:r w:rsidRPr="0044088E">
        <w:rPr>
          <w:rStyle w:val="StyleUnderline"/>
          <w:highlight w:val="yellow"/>
        </w:rPr>
        <w:t>even</w:t>
      </w:r>
      <w:r w:rsidRPr="006A6D2C">
        <w:rPr>
          <w:rStyle w:val="StyleUnderline"/>
        </w:rPr>
        <w:t xml:space="preserve"> this </w:t>
      </w:r>
      <w:r w:rsidRPr="0044088E">
        <w:rPr>
          <w:rStyle w:val="Emphasis"/>
          <w:highlight w:val="yellow"/>
        </w:rPr>
        <w:t>SCOTUS</w:t>
      </w:r>
      <w:r w:rsidRPr="006A6D2C">
        <w:rPr>
          <w:rStyle w:val="Emphasis"/>
        </w:rPr>
        <w:t xml:space="preserve"> majority</w:t>
      </w:r>
      <w:r w:rsidRPr="006A6D2C">
        <w:rPr>
          <w:rStyle w:val="StyleUnderline"/>
        </w:rPr>
        <w:t xml:space="preserve"> will </w:t>
      </w:r>
      <w:r w:rsidRPr="0044088E">
        <w:rPr>
          <w:rStyle w:val="StyleUnderline"/>
          <w:highlight w:val="yellow"/>
        </w:rPr>
        <w:t>draw the line</w:t>
      </w:r>
      <w:r w:rsidRPr="006A6D2C">
        <w:rPr>
          <w:rStyle w:val="StyleUnderline"/>
        </w:rPr>
        <w:t xml:space="preserve"> somewhere</w:t>
      </w:r>
      <w:r w:rsidRPr="006A6D2C">
        <w:rPr>
          <w:sz w:val="16"/>
        </w:rPr>
        <w:t xml:space="preserve">—perhaps </w:t>
      </w:r>
      <w:r w:rsidRPr="006A6D2C">
        <w:rPr>
          <w:rStyle w:val="StyleUnderline"/>
        </w:rPr>
        <w:t xml:space="preserve">by protecting the </w:t>
      </w:r>
      <w:r w:rsidRPr="006A6D2C">
        <w:rPr>
          <w:rStyle w:val="Emphasis"/>
        </w:rPr>
        <w:t>bright line independence</w:t>
      </w:r>
      <w:r w:rsidRPr="006A6D2C">
        <w:rPr>
          <w:rStyle w:val="StyleUnderline"/>
        </w:rPr>
        <w:t xml:space="preserve"> of the Federal Reserve or by telling Trump he </w:t>
      </w:r>
      <w:r w:rsidRPr="006A6D2C">
        <w:rPr>
          <w:rStyle w:val="Emphasis"/>
        </w:rPr>
        <w:t>can’t order federal troops</w:t>
      </w:r>
      <w:r w:rsidRPr="006A6D2C">
        <w:rPr>
          <w:rStyle w:val="StyleUnderline"/>
        </w:rPr>
        <w:t xml:space="preserve"> anywhere he wants for whatever mission he wants</w:t>
      </w:r>
      <w:r w:rsidRPr="006A6D2C">
        <w:rPr>
          <w:sz w:val="16"/>
        </w:rPr>
        <w:t>.</w:t>
      </w:r>
    </w:p>
    <w:p w14:paraId="514CA148" w14:textId="77777777" w:rsidR="00CE3338" w:rsidRPr="00895F8A" w:rsidRDefault="00CE3338" w:rsidP="00CE3338">
      <w:pPr>
        <w:rPr>
          <w:sz w:val="16"/>
        </w:rPr>
      </w:pPr>
      <w:r w:rsidRPr="006A6D2C">
        <w:rPr>
          <w:sz w:val="16"/>
        </w:rPr>
        <w:t xml:space="preserve">Until then, </w:t>
      </w:r>
      <w:r w:rsidRPr="006A6D2C">
        <w:rPr>
          <w:rStyle w:val="Emphasis"/>
        </w:rPr>
        <w:t>every win</w:t>
      </w:r>
      <w:r w:rsidRPr="006A6D2C">
        <w:rPr>
          <w:rStyle w:val="StyleUnderline"/>
        </w:rPr>
        <w:t xml:space="preserve"> in the lower courts </w:t>
      </w:r>
      <w:r w:rsidRPr="006A6D2C">
        <w:rPr>
          <w:rStyle w:val="Emphasis"/>
        </w:rPr>
        <w:t>chips away</w:t>
      </w:r>
      <w:r w:rsidRPr="006A6D2C">
        <w:rPr>
          <w:rStyle w:val="StyleUnderline"/>
        </w:rPr>
        <w:t xml:space="preserve"> at the MAGA fascist golem, and</w:t>
      </w:r>
      <w:r w:rsidRPr="006A6D2C">
        <w:rPr>
          <w:sz w:val="16"/>
        </w:rPr>
        <w:t xml:space="preserve"> maybe </w:t>
      </w:r>
      <w:r w:rsidRPr="006A6D2C">
        <w:rPr>
          <w:rStyle w:val="StyleUnderline"/>
        </w:rPr>
        <w:t xml:space="preserve">with enough blows, we can take the </w:t>
      </w:r>
      <w:r w:rsidRPr="006A6D2C">
        <w:rPr>
          <w:rStyle w:val="Emphasis"/>
        </w:rPr>
        <w:t>entire monstrosity down</w:t>
      </w:r>
      <w:r w:rsidRPr="006A6D2C">
        <w:rPr>
          <w:sz w:val="16"/>
        </w:rPr>
        <w:t>.</w:t>
      </w:r>
    </w:p>
    <w:p w14:paraId="03D41E4D" w14:textId="77777777" w:rsidR="00CE3338" w:rsidRDefault="00CE3338" w:rsidP="00CE3338">
      <w:pPr>
        <w:pStyle w:val="Heading4"/>
      </w:pPr>
      <w:r>
        <w:t xml:space="preserve">2. </w:t>
      </w:r>
      <w:r w:rsidRPr="00565C0A">
        <w:rPr>
          <w:u w:val="single"/>
        </w:rPr>
        <w:t>BACKLASH</w:t>
      </w:r>
      <w:r>
        <w:t>.</w:t>
      </w:r>
    </w:p>
    <w:p w14:paraId="7B9B2CF6" w14:textId="77777777" w:rsidR="00CE3338" w:rsidRPr="002F1DA6" w:rsidRDefault="00CE3338" w:rsidP="00CE3338">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0B18D407" w14:textId="77777777" w:rsidR="00CE3338" w:rsidRPr="002F1DA6" w:rsidRDefault="00CE3338" w:rsidP="00CE3338">
      <w:pPr>
        <w:rPr>
          <w:sz w:val="16"/>
        </w:rPr>
      </w:pPr>
      <w:r w:rsidRPr="002F1DA6">
        <w:rPr>
          <w:sz w:val="16"/>
        </w:rPr>
        <w:t>BACKLASH RISK</w:t>
      </w:r>
    </w:p>
    <w:p w14:paraId="528AD15B" w14:textId="77777777" w:rsidR="00CE3338" w:rsidRPr="002F1DA6" w:rsidRDefault="00CE3338" w:rsidP="00CE3338">
      <w:pPr>
        <w:rPr>
          <w:sz w:val="16"/>
        </w:rPr>
      </w:pPr>
      <w:r w:rsidRPr="002F1DA6">
        <w:rPr>
          <w:sz w:val="16"/>
        </w:rPr>
        <w:t>Trump’s battles may also make him weaker. A big risk to the United States’ long-term power is how his simultaneous entanglements with so many countries, such as India and Brazil, may drive them closer to China and Russia. If so, Beijing and Moscow will be the big winners from the U.S. president’s bullying.</w:t>
      </w:r>
    </w:p>
    <w:p w14:paraId="328E6E78" w14:textId="77777777" w:rsidR="00CE3338" w:rsidRPr="002F1DA6" w:rsidRDefault="00CE3338" w:rsidP="00CE3338">
      <w:pPr>
        <w:rPr>
          <w:sz w:val="16"/>
        </w:rPr>
      </w:pPr>
      <w:r w:rsidRPr="002F1DA6">
        <w:rPr>
          <w:sz w:val="16"/>
        </w:rPr>
        <w:t>Meanwhile, the EU resents being bossed around. It may seek to cut its dependence on the United States in the coming years. If so, the U.S. may not be able to count on it as an ally when it needs help – for example, in some future conflict with China.</w:t>
      </w:r>
    </w:p>
    <w:p w14:paraId="1D30C657" w14:textId="77777777" w:rsidR="00CE3338" w:rsidRPr="002F1DA6" w:rsidRDefault="00CE3338" w:rsidP="00CE3338">
      <w:pPr>
        <w:rPr>
          <w:sz w:val="16"/>
        </w:rPr>
      </w:pPr>
      <w:r w:rsidRPr="002F1DA6">
        <w:rPr>
          <w:rStyle w:val="StyleUnderline"/>
        </w:rPr>
        <w:t xml:space="preserve">Some of </w:t>
      </w:r>
      <w:r w:rsidRPr="002F1DA6">
        <w:rPr>
          <w:rStyle w:val="Emphasis"/>
          <w:highlight w:val="yellow"/>
        </w:rPr>
        <w:t>Trump’s victories</w:t>
      </w:r>
      <w:r w:rsidRPr="002F1DA6">
        <w:rPr>
          <w:rStyle w:val="StyleUnderline"/>
        </w:rPr>
        <w:t xml:space="preserve"> could also have a </w:t>
      </w:r>
      <w:r w:rsidRPr="002F1DA6">
        <w:rPr>
          <w:rStyle w:val="Emphasis"/>
          <w:highlight w:val="yellow"/>
        </w:rPr>
        <w:t>sting</w:t>
      </w:r>
      <w:r w:rsidRPr="002F1DA6">
        <w:rPr>
          <w:rStyle w:val="Emphasis"/>
        </w:rPr>
        <w:t xml:space="preserve"> in </w:t>
      </w:r>
      <w:r w:rsidRPr="002F1DA6">
        <w:rPr>
          <w:rStyle w:val="Emphasis"/>
          <w:highlight w:val="yellow"/>
        </w:rPr>
        <w:t>the tail</w:t>
      </w:r>
      <w:r w:rsidRPr="002F1DA6">
        <w:rPr>
          <w:rStyle w:val="StyleUnderline"/>
        </w:rPr>
        <w:t xml:space="preserve">. For example, </w:t>
      </w:r>
      <w:r w:rsidRPr="002F1DA6">
        <w:rPr>
          <w:rStyle w:val="Emphasis"/>
          <w:highlight w:val="yellow"/>
        </w:rPr>
        <w:t>immigration</w:t>
      </w:r>
      <w:r w:rsidRPr="002F1DA6">
        <w:rPr>
          <w:rStyle w:val="StyleUnderline"/>
        </w:rPr>
        <w:t xml:space="preserve"> was </w:t>
      </w:r>
      <w:r w:rsidRPr="002F1DA6">
        <w:rPr>
          <w:rStyle w:val="Emphasis"/>
          <w:highlight w:val="yellow"/>
        </w:rPr>
        <w:t>once</w:t>
      </w:r>
      <w:r w:rsidRPr="002F1DA6">
        <w:rPr>
          <w:rStyle w:val="StyleUnderline"/>
        </w:rPr>
        <w:t xml:space="preserve"> one of his most </w:t>
      </w:r>
      <w:r w:rsidRPr="002F1DA6">
        <w:rPr>
          <w:rStyle w:val="Emphasis"/>
          <w:highlight w:val="yellow"/>
        </w:rPr>
        <w:t>popular</w:t>
      </w:r>
      <w:r w:rsidRPr="002F1DA6">
        <w:rPr>
          <w:rStyle w:val="StyleUnderline"/>
        </w:rPr>
        <w:t xml:space="preserve"> policies. But </w:t>
      </w:r>
      <w:r w:rsidRPr="002F1DA6">
        <w:rPr>
          <w:rStyle w:val="StyleUnderline"/>
          <w:highlight w:val="yellow"/>
        </w:rPr>
        <w:t>most</w:t>
      </w:r>
      <w:r w:rsidRPr="002F1DA6">
        <w:rPr>
          <w:rStyle w:val="StyleUnderline"/>
        </w:rPr>
        <w:t xml:space="preserve"> Americans </w:t>
      </w:r>
      <w:r w:rsidRPr="002F1DA6">
        <w:rPr>
          <w:rStyle w:val="StyleUnderline"/>
          <w:highlight w:val="yellow"/>
        </w:rPr>
        <w:t xml:space="preserve">now </w:t>
      </w:r>
      <w:r w:rsidRPr="002F1DA6">
        <w:rPr>
          <w:rStyle w:val="Emphasis"/>
          <w:highlight w:val="yellow"/>
        </w:rPr>
        <w:t>disapprove</w:t>
      </w:r>
      <w:r w:rsidRPr="002F1DA6">
        <w:rPr>
          <w:rStyle w:val="StyleUnderline"/>
        </w:rPr>
        <w:t xml:space="preserve"> of what he is doing</w:t>
      </w:r>
      <w:r w:rsidRPr="002F1DA6">
        <w:rPr>
          <w:sz w:val="16"/>
        </w:rPr>
        <w:t xml:space="preserve">, according to Reuters/Ipsos polling. Similarly, </w:t>
      </w:r>
      <w:r w:rsidRPr="002F1DA6">
        <w:rPr>
          <w:rStyle w:val="StyleUnderline"/>
        </w:rPr>
        <w:t xml:space="preserve">the U.S. president’s decision </w:t>
      </w:r>
      <w:r w:rsidRPr="002F1DA6">
        <w:rPr>
          <w:rStyle w:val="StyleUnderline"/>
          <w:highlight w:val="yellow"/>
        </w:rPr>
        <w:t>to send</w:t>
      </w:r>
      <w:r w:rsidRPr="002F1DA6">
        <w:rPr>
          <w:rStyle w:val="StyleUnderline"/>
        </w:rPr>
        <w:t xml:space="preserve"> the </w:t>
      </w:r>
      <w:r w:rsidRPr="002F1DA6">
        <w:rPr>
          <w:rStyle w:val="Emphasis"/>
          <w:highlight w:val="yellow"/>
        </w:rPr>
        <w:t>National Guard</w:t>
      </w:r>
      <w:r w:rsidRPr="002F1DA6">
        <w:rPr>
          <w:rStyle w:val="StyleUnderline"/>
        </w:rPr>
        <w:t xml:space="preserve"> to police Washington, DC </w:t>
      </w:r>
      <w:r w:rsidRPr="002F1DA6">
        <w:rPr>
          <w:rStyle w:val="StyleUnderline"/>
          <w:highlight w:val="yellow"/>
        </w:rPr>
        <w:t xml:space="preserve">is </w:t>
      </w:r>
      <w:r w:rsidRPr="002F1DA6">
        <w:rPr>
          <w:rStyle w:val="Emphasis"/>
          <w:highlight w:val="yellow"/>
        </w:rPr>
        <w:t>unpopular</w:t>
      </w:r>
      <w:r w:rsidRPr="002F1DA6">
        <w:rPr>
          <w:sz w:val="16"/>
        </w:rPr>
        <w:t>.</w:t>
      </w:r>
    </w:p>
    <w:p w14:paraId="7335BBCA" w14:textId="77777777" w:rsidR="00CE3338" w:rsidRPr="002F1DA6" w:rsidRDefault="00CE3338" w:rsidP="00CE3338">
      <w:pPr>
        <w:rPr>
          <w:sz w:val="16"/>
        </w:rPr>
      </w:pPr>
      <w:r w:rsidRPr="002F1DA6">
        <w:rPr>
          <w:rStyle w:val="StyleUnderline"/>
        </w:rPr>
        <w:t>Even more risky is his “</w:t>
      </w:r>
      <w:r w:rsidRPr="002F1DA6">
        <w:rPr>
          <w:rStyle w:val="Emphasis"/>
        </w:rPr>
        <w:t>b</w:t>
      </w:r>
      <w:r w:rsidRPr="002F1DA6">
        <w:rPr>
          <w:rStyle w:val="StyleUnderline"/>
        </w:rPr>
        <w:t xml:space="preserve">ig, </w:t>
      </w:r>
      <w:r w:rsidRPr="002F1DA6">
        <w:rPr>
          <w:rStyle w:val="Emphasis"/>
        </w:rPr>
        <w:t>b</w:t>
      </w:r>
      <w:r w:rsidRPr="002F1DA6">
        <w:rPr>
          <w:rStyle w:val="StyleUnderline"/>
        </w:rPr>
        <w:t xml:space="preserve">eautiful </w:t>
      </w:r>
      <w:r w:rsidRPr="002F1DA6">
        <w:rPr>
          <w:rStyle w:val="Emphasis"/>
        </w:rPr>
        <w:t>b</w:t>
      </w:r>
      <w:r w:rsidRPr="002F1DA6">
        <w:rPr>
          <w:rStyle w:val="StyleUnderline"/>
        </w:rPr>
        <w:t xml:space="preserve">ill”, which involves </w:t>
      </w:r>
      <w:r w:rsidRPr="002F1DA6">
        <w:rPr>
          <w:rStyle w:val="Emphasis"/>
          <w:highlight w:val="yellow"/>
        </w:rPr>
        <w:t>benefit cuts</w:t>
      </w:r>
      <w:r w:rsidRPr="002F1DA6">
        <w:rPr>
          <w:rStyle w:val="StyleUnderline"/>
        </w:rPr>
        <w:t xml:space="preserve"> for ordinary people as well as </w:t>
      </w:r>
      <w:r w:rsidRPr="002F1DA6">
        <w:rPr>
          <w:rStyle w:val="Emphasis"/>
          <w:highlight w:val="yellow"/>
        </w:rPr>
        <w:t>tax cuts</w:t>
      </w:r>
      <w:r w:rsidRPr="002F1DA6">
        <w:rPr>
          <w:rStyle w:val="StyleUnderline"/>
          <w:highlight w:val="yellow"/>
        </w:rPr>
        <w:t xml:space="preserve"> for the rich</w:t>
      </w:r>
      <w:r w:rsidRPr="002F1DA6">
        <w:rPr>
          <w:sz w:val="16"/>
        </w:rPr>
        <w:t xml:space="preserve">. </w:t>
      </w:r>
      <w:r w:rsidRPr="002F1DA6">
        <w:rPr>
          <w:rStyle w:val="StyleUnderline"/>
        </w:rPr>
        <w:t xml:space="preserve">That </w:t>
      </w:r>
      <w:r w:rsidRPr="002F1DA6">
        <w:rPr>
          <w:rStyle w:val="StyleUnderline"/>
          <w:highlight w:val="yellow"/>
        </w:rPr>
        <w:t xml:space="preserve">is </w:t>
      </w:r>
      <w:r w:rsidRPr="002F1DA6">
        <w:rPr>
          <w:rStyle w:val="Emphasis"/>
          <w:highlight w:val="yellow"/>
        </w:rPr>
        <w:t>unpopular</w:t>
      </w:r>
      <w:r w:rsidRPr="002F1DA6">
        <w:rPr>
          <w:sz w:val="16"/>
        </w:rPr>
        <w:t>, according to polling by the Pew Research Center.</w:t>
      </w:r>
    </w:p>
    <w:p w14:paraId="6F721975" w14:textId="77777777" w:rsidR="00CE3338" w:rsidRPr="002F1DA6" w:rsidRDefault="00CE3338" w:rsidP="00CE3338">
      <w:pPr>
        <w:rPr>
          <w:sz w:val="16"/>
        </w:rPr>
      </w:pPr>
      <w:r w:rsidRPr="002F1DA6">
        <w:rPr>
          <w:sz w:val="16"/>
        </w:rPr>
        <w:t xml:space="preserve">Equally, </w:t>
      </w:r>
      <w:r w:rsidRPr="002F1DA6">
        <w:rPr>
          <w:rStyle w:val="StyleUnderline"/>
        </w:rPr>
        <w:t xml:space="preserve">Trump’s victory in </w:t>
      </w:r>
      <w:r w:rsidRPr="002F1DA6">
        <w:rPr>
          <w:rStyle w:val="Emphasis"/>
        </w:rPr>
        <w:t xml:space="preserve">jacking up </w:t>
      </w:r>
      <w:r w:rsidRPr="002F1DA6">
        <w:rPr>
          <w:rStyle w:val="Emphasis"/>
          <w:highlight w:val="yellow"/>
        </w:rPr>
        <w:t>tariffs</w:t>
      </w:r>
      <w:r w:rsidRPr="002F1DA6">
        <w:rPr>
          <w:rStyle w:val="StyleUnderline"/>
        </w:rPr>
        <w:t xml:space="preserve"> on imports may </w:t>
      </w:r>
      <w:r w:rsidRPr="002F1DA6">
        <w:rPr>
          <w:rStyle w:val="StyleUnderline"/>
          <w:highlight w:val="yellow"/>
        </w:rPr>
        <w:t>push up prices and knock employment</w:t>
      </w:r>
      <w:r w:rsidRPr="002F1DA6">
        <w:rPr>
          <w:sz w:val="16"/>
        </w:rPr>
        <w:t xml:space="preserve">. So far, the negative impact is mild. But </w:t>
      </w:r>
      <w:r w:rsidRPr="002F1DA6">
        <w:rPr>
          <w:rStyle w:val="Emphasis"/>
          <w:highlight w:val="yellow"/>
        </w:rPr>
        <w:t>only 37</w:t>
      </w:r>
      <w:r w:rsidRPr="002F1DA6">
        <w:rPr>
          <w:rStyle w:val="Emphasis"/>
        </w:rPr>
        <w:t>%</w:t>
      </w:r>
      <w:r w:rsidRPr="002F1DA6">
        <w:rPr>
          <w:rStyle w:val="StyleUnderline"/>
        </w:rPr>
        <w:t xml:space="preserve"> of Americans </w:t>
      </w:r>
      <w:r w:rsidRPr="002F1DA6">
        <w:rPr>
          <w:rStyle w:val="StyleUnderline"/>
          <w:highlight w:val="yellow"/>
        </w:rPr>
        <w:t>approve of</w:t>
      </w:r>
      <w:r w:rsidRPr="002F1DA6">
        <w:rPr>
          <w:rStyle w:val="StyleUnderline"/>
        </w:rPr>
        <w:t xml:space="preserve"> his handling of the </w:t>
      </w:r>
      <w:r w:rsidRPr="002F1DA6">
        <w:rPr>
          <w:rStyle w:val="Emphasis"/>
          <w:highlight w:val="yellow"/>
        </w:rPr>
        <w:t>econ</w:t>
      </w:r>
      <w:r w:rsidRPr="002F1DA6">
        <w:rPr>
          <w:rStyle w:val="StyleUnderline"/>
        </w:rPr>
        <w:t>omy</w:t>
      </w:r>
      <w:r w:rsidRPr="002F1DA6">
        <w:rPr>
          <w:sz w:val="16"/>
        </w:rPr>
        <w:t>, according to Reuters/Ipsos polling, something that was his strong suit during his first term in the White House.</w:t>
      </w:r>
    </w:p>
    <w:p w14:paraId="07479F0F" w14:textId="77777777" w:rsidR="00CE3338" w:rsidRPr="002F1DA6" w:rsidRDefault="00CE3338" w:rsidP="00CE3338">
      <w:pPr>
        <w:rPr>
          <w:sz w:val="16"/>
        </w:rPr>
      </w:pPr>
      <w:r w:rsidRPr="002F1DA6">
        <w:rPr>
          <w:sz w:val="16"/>
        </w:rPr>
        <w:t xml:space="preserve">The dollar and U.S. bonds, which sold off when Trump launched his trade war in April, have calmed down. So they are not currently providing a brake on his actions. But </w:t>
      </w:r>
      <w:r w:rsidRPr="002F1DA6">
        <w:rPr>
          <w:rStyle w:val="StyleUnderline"/>
        </w:rPr>
        <w:t xml:space="preserve">further measures to strong-arm the Fed or interfere with economic statistics could still cause </w:t>
      </w:r>
      <w:r w:rsidRPr="002F1DA6">
        <w:rPr>
          <w:rStyle w:val="Emphasis"/>
        </w:rPr>
        <w:t>market trouble</w:t>
      </w:r>
      <w:r w:rsidRPr="002F1DA6">
        <w:rPr>
          <w:sz w:val="16"/>
        </w:rPr>
        <w:t>.</w:t>
      </w:r>
    </w:p>
    <w:p w14:paraId="61ADB82C" w14:textId="77777777" w:rsidR="00CE3338" w:rsidRPr="002F1DA6" w:rsidRDefault="00CE3338" w:rsidP="00CE3338">
      <w:pPr>
        <w:rPr>
          <w:sz w:val="16"/>
        </w:rPr>
      </w:pPr>
      <w:r w:rsidRPr="002F1DA6">
        <w:rPr>
          <w:sz w:val="16"/>
        </w:rPr>
        <w:t>What share of Americans approve of the president's job performance?</w:t>
      </w:r>
    </w:p>
    <w:p w14:paraId="607F52E3" w14:textId="77777777" w:rsidR="00CE3338" w:rsidRDefault="00CE3338" w:rsidP="00CE3338">
      <w:pPr>
        <w:rPr>
          <w:sz w:val="16"/>
        </w:rPr>
      </w:pPr>
      <w:r w:rsidRPr="002F1DA6">
        <w:rPr>
          <w:rStyle w:val="StyleUnderline"/>
        </w:rPr>
        <w:t xml:space="preserve">Probably </w:t>
      </w:r>
      <w:r w:rsidRPr="002F1DA6">
        <w:rPr>
          <w:rStyle w:val="StyleUnderline"/>
          <w:highlight w:val="yellow"/>
        </w:rPr>
        <w:t xml:space="preserve">the </w:t>
      </w:r>
      <w:r w:rsidRPr="002F1DA6">
        <w:rPr>
          <w:rStyle w:val="Emphasis"/>
          <w:highlight w:val="yellow"/>
        </w:rPr>
        <w:t>biggest constraint</w:t>
      </w:r>
      <w:r w:rsidRPr="002F1DA6">
        <w:rPr>
          <w:rStyle w:val="StyleUnderline"/>
        </w:rPr>
        <w:t xml:space="preserve"> on Trump’s power </w:t>
      </w:r>
      <w:r w:rsidRPr="002F1DA6">
        <w:rPr>
          <w:rStyle w:val="StyleUnderline"/>
          <w:highlight w:val="yellow"/>
        </w:rPr>
        <w:t xml:space="preserve">is </w:t>
      </w:r>
      <w:r w:rsidRPr="002F1DA6">
        <w:rPr>
          <w:rStyle w:val="Emphasis"/>
          <w:highlight w:val="yellow"/>
        </w:rPr>
        <w:t>voters</w:t>
      </w:r>
      <w:r w:rsidRPr="002F1DA6">
        <w:rPr>
          <w:rStyle w:val="StyleUnderline"/>
        </w:rPr>
        <w:t xml:space="preserve">. His </w:t>
      </w:r>
      <w:r w:rsidRPr="002F1DA6">
        <w:rPr>
          <w:rStyle w:val="Emphasis"/>
          <w:highlight w:val="yellow"/>
        </w:rPr>
        <w:t>approval rating</w:t>
      </w:r>
      <w:r w:rsidRPr="002F1DA6">
        <w:rPr>
          <w:rStyle w:val="StyleUnderline"/>
        </w:rPr>
        <w:t xml:space="preserve"> has </w:t>
      </w:r>
      <w:r w:rsidRPr="002F1DA6">
        <w:rPr>
          <w:rStyle w:val="StyleUnderline"/>
          <w:highlight w:val="yellow"/>
        </w:rPr>
        <w:t xml:space="preserve">kept </w:t>
      </w:r>
      <w:r w:rsidRPr="002F1DA6">
        <w:rPr>
          <w:rStyle w:val="Emphasis"/>
          <w:highlight w:val="yellow"/>
        </w:rPr>
        <w:t>falling</w:t>
      </w:r>
      <w:r w:rsidRPr="002F1DA6">
        <w:rPr>
          <w:rStyle w:val="StyleUnderline"/>
        </w:rPr>
        <w:t xml:space="preserve"> since he entered the White House and now stands at </w:t>
      </w:r>
      <w:r w:rsidRPr="002F1DA6">
        <w:rPr>
          <w:rStyle w:val="Emphasis"/>
        </w:rPr>
        <w:t>40%</w:t>
      </w:r>
      <w:r w:rsidRPr="002F1DA6">
        <w:rPr>
          <w:sz w:val="16"/>
        </w:rPr>
        <w:t xml:space="preserve">. </w:t>
      </w:r>
      <w:r w:rsidRPr="002F1DA6">
        <w:rPr>
          <w:rStyle w:val="StyleUnderline"/>
        </w:rPr>
        <w:t xml:space="preserve">The implication of betting markets is that </w:t>
      </w:r>
      <w:r w:rsidRPr="002F1DA6">
        <w:rPr>
          <w:rStyle w:val="StyleUnderline"/>
          <w:highlight w:val="yellow"/>
        </w:rPr>
        <w:t>Trump’s</w:t>
      </w:r>
      <w:r w:rsidRPr="002F1DA6">
        <w:rPr>
          <w:rStyle w:val="StyleUnderline"/>
        </w:rPr>
        <w:t xml:space="preserve"> Republican </w:t>
      </w:r>
      <w:r w:rsidRPr="002F1DA6">
        <w:rPr>
          <w:rStyle w:val="StyleUnderline"/>
          <w:highlight w:val="yellow"/>
        </w:rPr>
        <w:t>Party</w:t>
      </w:r>
      <w:r w:rsidRPr="002F1DA6">
        <w:rPr>
          <w:rStyle w:val="StyleUnderline"/>
        </w:rPr>
        <w:t xml:space="preserve"> will </w:t>
      </w:r>
      <w:r w:rsidRPr="002F1DA6">
        <w:rPr>
          <w:rStyle w:val="Emphasis"/>
          <w:highlight w:val="yellow"/>
        </w:rPr>
        <w:t>lose control</w:t>
      </w:r>
      <w:r w:rsidRPr="002F1DA6">
        <w:rPr>
          <w:rStyle w:val="StyleUnderline"/>
          <w:highlight w:val="yellow"/>
        </w:rPr>
        <w:t xml:space="preserve"> of the House</w:t>
      </w:r>
      <w:r w:rsidRPr="002F1DA6">
        <w:rPr>
          <w:rStyle w:val="StyleUnderline"/>
        </w:rPr>
        <w:t xml:space="preserve"> of Representatives in </w:t>
      </w:r>
      <w:r w:rsidRPr="002F1DA6">
        <w:rPr>
          <w:rStyle w:val="Emphasis"/>
        </w:rPr>
        <w:t>next November’s midterm elections</w:t>
      </w:r>
      <w:r w:rsidRPr="002F1DA6">
        <w:rPr>
          <w:rStyle w:val="StyleUnderline"/>
        </w:rPr>
        <w:t xml:space="preserve">. If so, </w:t>
      </w:r>
      <w:r w:rsidRPr="002F1DA6">
        <w:rPr>
          <w:rStyle w:val="Emphasis"/>
          <w:highlight w:val="yellow"/>
        </w:rPr>
        <w:t>Trump</w:t>
      </w:r>
      <w:r w:rsidRPr="002F1DA6">
        <w:rPr>
          <w:rStyle w:val="StyleUnderline"/>
        </w:rPr>
        <w:t xml:space="preserve">’s power may </w:t>
      </w:r>
      <w:r w:rsidRPr="002F1DA6">
        <w:rPr>
          <w:rStyle w:val="StyleUnderline"/>
          <w:highlight w:val="yellow"/>
        </w:rPr>
        <w:t xml:space="preserve">be </w:t>
      </w:r>
      <w:r w:rsidRPr="002F1DA6">
        <w:rPr>
          <w:rStyle w:val="Emphasis"/>
          <w:highlight w:val="yellow"/>
        </w:rPr>
        <w:t>nearing</w:t>
      </w:r>
      <w:r w:rsidRPr="002F1DA6">
        <w:rPr>
          <w:rStyle w:val="Emphasis"/>
        </w:rPr>
        <w:t xml:space="preserve"> its </w:t>
      </w:r>
      <w:r w:rsidRPr="002F1DA6">
        <w:rPr>
          <w:rStyle w:val="Emphasis"/>
          <w:highlight w:val="yellow"/>
        </w:rPr>
        <w:t>peak</w:t>
      </w:r>
      <w:r w:rsidRPr="002F1DA6">
        <w:rPr>
          <w:rStyle w:val="StyleUnderline"/>
        </w:rPr>
        <w:t xml:space="preserve"> – </w:t>
      </w:r>
      <w:r w:rsidRPr="002F1DA6">
        <w:rPr>
          <w:rStyle w:val="StyleUnderline"/>
          <w:highlight w:val="yellow"/>
        </w:rPr>
        <w:t>or</w:t>
      </w:r>
      <w:r w:rsidRPr="002F1DA6">
        <w:rPr>
          <w:rStyle w:val="StyleUnderline"/>
        </w:rPr>
        <w:t xml:space="preserve"> may </w:t>
      </w:r>
      <w:r w:rsidRPr="002F1DA6">
        <w:rPr>
          <w:rStyle w:val="Emphasis"/>
        </w:rPr>
        <w:t xml:space="preserve">even have </w:t>
      </w:r>
      <w:r w:rsidRPr="002F1DA6">
        <w:rPr>
          <w:rStyle w:val="Emphasis"/>
          <w:highlight w:val="yellow"/>
        </w:rPr>
        <w:t>passed it</w:t>
      </w:r>
      <w:r w:rsidRPr="002F1DA6">
        <w:rPr>
          <w:sz w:val="16"/>
        </w:rPr>
        <w:t>.</w:t>
      </w:r>
    </w:p>
    <w:p w14:paraId="1A540EF6" w14:textId="1818F3D8" w:rsidR="00CE3338" w:rsidRDefault="00CE3338" w:rsidP="00CE3338">
      <w:pPr>
        <w:pStyle w:val="Heading3"/>
      </w:pPr>
      <w:r>
        <w:t>Admin State---AT: Expertise---2NC</w:t>
      </w:r>
    </w:p>
    <w:p w14:paraId="25CEB0E3" w14:textId="77777777" w:rsidR="00CE3338" w:rsidRDefault="00CE3338" w:rsidP="00CE3338">
      <w:pPr>
        <w:pStyle w:val="Heading4"/>
      </w:pPr>
      <w:r>
        <w:t xml:space="preserve">You can </w:t>
      </w:r>
      <w:r w:rsidRPr="006D029B">
        <w:rPr>
          <w:u w:val="single"/>
        </w:rPr>
        <w:t>lead</w:t>
      </w:r>
      <w:r>
        <w:t xml:space="preserve"> Trump to experts, but you </w:t>
      </w:r>
      <w:r w:rsidRPr="006D029B">
        <w:rPr>
          <w:u w:val="single"/>
        </w:rPr>
        <w:t>can’t make him drink</w:t>
      </w:r>
      <w:r>
        <w:t>!</w:t>
      </w:r>
    </w:p>
    <w:p w14:paraId="0564ACD1" w14:textId="77777777" w:rsidR="00CE3338" w:rsidRDefault="00CE3338" w:rsidP="00CE3338">
      <w:r w:rsidRPr="00B602EC">
        <w:t xml:space="preserve">Mary Louise </w:t>
      </w:r>
      <w:r w:rsidRPr="00B602EC">
        <w:rPr>
          <w:rStyle w:val="Style13ptBold"/>
        </w:rPr>
        <w:t>Kelly et al. 25</w:t>
      </w:r>
      <w:r w:rsidRPr="00B602EC">
        <w:t>, American Broadcaster &amp; Author; Reports on Health Policy for NPR; NPR's Senior Political Editor/Correspondent, "How a Distrust of Experts Is Shaping Government Policy Under Trump," NPR, 08/08/2025, https://www.npr.org/2025/08/08/nx-s1-5494569/how-a-distrust-of-experts-is-shaping-government-policy-under-trump</w:t>
      </w:r>
    </w:p>
    <w:p w14:paraId="024671D2" w14:textId="77777777" w:rsidR="00CE3338" w:rsidRPr="00F667CB" w:rsidRDefault="00CE3338" w:rsidP="00CE3338">
      <w:pPr>
        <w:rPr>
          <w:sz w:val="16"/>
        </w:rPr>
      </w:pPr>
      <w:r w:rsidRPr="00F667CB">
        <w:rPr>
          <w:sz w:val="16"/>
        </w:rPr>
        <w:t>MARY LOUISE KELLY, HOST:</w:t>
      </w:r>
    </w:p>
    <w:p w14:paraId="638938FD" w14:textId="77777777" w:rsidR="00CE3338" w:rsidRPr="00F667CB" w:rsidRDefault="00CE3338" w:rsidP="00CE3338">
      <w:pPr>
        <w:rPr>
          <w:sz w:val="16"/>
        </w:rPr>
      </w:pPr>
      <w:r w:rsidRPr="00F667CB">
        <w:rPr>
          <w:sz w:val="16"/>
        </w:rPr>
        <w:t xml:space="preserve">Last week, the </w:t>
      </w:r>
      <w:r w:rsidRPr="00B602EC">
        <w:rPr>
          <w:rStyle w:val="StyleUnderline"/>
          <w:highlight w:val="yellow"/>
        </w:rPr>
        <w:t>Trump</w:t>
      </w:r>
      <w:r w:rsidRPr="00F667CB">
        <w:rPr>
          <w:sz w:val="16"/>
        </w:rPr>
        <w:t xml:space="preserve"> administration </w:t>
      </w:r>
      <w:r w:rsidRPr="00B602EC">
        <w:rPr>
          <w:rStyle w:val="Emphasis"/>
          <w:highlight w:val="yellow"/>
        </w:rPr>
        <w:t>canceled</w:t>
      </w:r>
      <w:r w:rsidRPr="00F667CB">
        <w:rPr>
          <w:sz w:val="16"/>
        </w:rPr>
        <w:t xml:space="preserve"> approximately $</w:t>
      </w:r>
      <w:r w:rsidRPr="001247E4">
        <w:rPr>
          <w:rStyle w:val="StyleUnderline"/>
        </w:rPr>
        <w:t xml:space="preserve">500 million in </w:t>
      </w:r>
      <w:r w:rsidRPr="00B602EC">
        <w:rPr>
          <w:rStyle w:val="Emphasis"/>
          <w:highlight w:val="yellow"/>
        </w:rPr>
        <w:t>contracts</w:t>
      </w:r>
      <w:r w:rsidRPr="00B602EC">
        <w:rPr>
          <w:rStyle w:val="StyleUnderline"/>
          <w:highlight w:val="yellow"/>
        </w:rPr>
        <w:t xml:space="preserve"> to develop</w:t>
      </w:r>
      <w:r w:rsidRPr="001247E4">
        <w:rPr>
          <w:rStyle w:val="StyleUnderline"/>
        </w:rPr>
        <w:t xml:space="preserve"> mRNA </w:t>
      </w:r>
      <w:r w:rsidRPr="00B602EC">
        <w:rPr>
          <w:rStyle w:val="Emphasis"/>
          <w:highlight w:val="yellow"/>
        </w:rPr>
        <w:t>vaccines</w:t>
      </w:r>
      <w:r w:rsidRPr="00F667CB">
        <w:rPr>
          <w:sz w:val="16"/>
        </w:rPr>
        <w:t xml:space="preserve"> that protect the nation against future viral threats. The move alarmed public health experts. That was big news. But </w:t>
      </w:r>
      <w:r w:rsidRPr="00B602EC">
        <w:rPr>
          <w:rStyle w:val="Emphasis"/>
          <w:highlight w:val="yellow"/>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B602EC">
        <w:rPr>
          <w:rStyle w:val="Emphasis"/>
          <w:highlight w:val="yellow"/>
        </w:rPr>
        <w:t>experts</w:t>
      </w:r>
      <w:r w:rsidRPr="00B602EC">
        <w:rPr>
          <w:rStyle w:val="StyleUnderline"/>
          <w:highlight w:val="yellow"/>
        </w:rPr>
        <w:t xml:space="preserve"> is </w:t>
      </w:r>
      <w:r w:rsidRPr="00B602EC">
        <w:rPr>
          <w:rStyle w:val="Emphasis"/>
          <w:highlight w:val="yellow"/>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B602EC">
        <w:rPr>
          <w:rStyle w:val="StyleUnderline"/>
          <w:highlight w:val="yellow"/>
        </w:rPr>
        <w:t xml:space="preserve">about </w:t>
      </w:r>
      <w:r w:rsidRPr="00B602EC">
        <w:rPr>
          <w:rStyle w:val="Emphasis"/>
          <w:highlight w:val="yellow"/>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B602EC">
        <w:rPr>
          <w:rStyle w:val="Emphasis"/>
          <w:highlight w:val="yellow"/>
        </w:rPr>
        <w:t>econ</w:t>
      </w:r>
      <w:r w:rsidRPr="00F667CB">
        <w:rPr>
          <w:sz w:val="16"/>
        </w:rPr>
        <w:t xml:space="preserve">omy </w:t>
      </w:r>
      <w:r w:rsidRPr="00B602EC">
        <w:rPr>
          <w:rStyle w:val="StyleUnderline"/>
          <w:highlight w:val="yellow"/>
        </w:rPr>
        <w:t>or</w:t>
      </w:r>
      <w:r w:rsidRPr="001247E4">
        <w:rPr>
          <w:rStyle w:val="StyleUnderline"/>
        </w:rPr>
        <w:t xml:space="preserve"> </w:t>
      </w:r>
      <w:r w:rsidRPr="001247E4">
        <w:rPr>
          <w:rStyle w:val="Emphasis"/>
        </w:rPr>
        <w:t xml:space="preserve">foreign </w:t>
      </w:r>
      <w:r w:rsidRPr="00B602EC">
        <w:rPr>
          <w:rStyle w:val="Emphasis"/>
          <w:highlight w:val="yellow"/>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225C287E" w14:textId="77777777" w:rsidR="00CE3338" w:rsidRPr="00F667CB" w:rsidRDefault="00CE3338" w:rsidP="00CE3338">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448A2771" w14:textId="77777777" w:rsidR="00CE3338" w:rsidRPr="00F667CB" w:rsidRDefault="00CE3338" w:rsidP="00CE3338">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0317E056" w14:textId="77777777" w:rsidR="00CE3338" w:rsidRPr="00F667CB" w:rsidRDefault="00CE3338" w:rsidP="00CE3338">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46060541" w14:textId="77777777" w:rsidR="00CE3338" w:rsidRPr="00F667CB" w:rsidRDefault="00CE3338" w:rsidP="00CE3338">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7004696D" w14:textId="77777777" w:rsidR="00CE3338" w:rsidRPr="001247E4" w:rsidRDefault="00CE3338" w:rsidP="00CE3338">
      <w:pPr>
        <w:rPr>
          <w:rStyle w:val="StyleUnderline"/>
        </w:rPr>
      </w:pPr>
      <w:r w:rsidRPr="00F667CB">
        <w:rPr>
          <w:sz w:val="16"/>
        </w:rPr>
        <w:t xml:space="preserve">There was a huge overlap with RFK Jr.'s base of people who'd long, you know, been seen as on the fringe, and Trump needed them in 2024. But </w:t>
      </w:r>
      <w:r w:rsidRPr="00B602EC">
        <w:rPr>
          <w:rStyle w:val="StyleUnderline"/>
          <w:highlight w:val="yellow"/>
        </w:rPr>
        <w:t>Trump</w:t>
      </w:r>
      <w:r w:rsidRPr="00F667CB">
        <w:rPr>
          <w:sz w:val="16"/>
        </w:rPr>
        <w:t xml:space="preserve"> really doesn't have very strongly held beliefs on this topic. You know, remember, he's also </w:t>
      </w:r>
      <w:r w:rsidRPr="00B602EC">
        <w:rPr>
          <w:rStyle w:val="StyleUnderline"/>
          <w:highlight w:val="yellow"/>
        </w:rPr>
        <w:t>expressed</w:t>
      </w:r>
      <w:r w:rsidRPr="00F667CB">
        <w:rPr>
          <w:sz w:val="16"/>
        </w:rPr>
        <w:t xml:space="preserve"> his own </w:t>
      </w:r>
      <w:r w:rsidRPr="00B602EC">
        <w:rPr>
          <w:rStyle w:val="Emphasis"/>
          <w:highlight w:val="yellow"/>
        </w:rPr>
        <w:t>skepticism</w:t>
      </w:r>
      <w:r w:rsidRPr="00B602EC">
        <w:rPr>
          <w:rStyle w:val="StyleUnderline"/>
          <w:highlight w:val="yellow"/>
        </w:rPr>
        <w:t xml:space="preserve"> about </w:t>
      </w:r>
      <w:r w:rsidRPr="00B602EC">
        <w:rPr>
          <w:rStyle w:val="Emphasis"/>
          <w:highlight w:val="yellow"/>
        </w:rPr>
        <w:t>vaccines</w:t>
      </w:r>
      <w:r w:rsidRPr="00F667CB">
        <w:rPr>
          <w:sz w:val="16"/>
        </w:rPr>
        <w:t xml:space="preserve">, so </w:t>
      </w:r>
      <w:r w:rsidRPr="001247E4">
        <w:rPr>
          <w:rStyle w:val="StyleUnderline"/>
        </w:rPr>
        <w:t xml:space="preserve">now Trump's </w:t>
      </w:r>
      <w:r w:rsidRPr="00B602EC">
        <w:rPr>
          <w:rStyle w:val="StyleUnderline"/>
          <w:highlight w:val="yellow"/>
        </w:rPr>
        <w:t xml:space="preserve">allowing </w:t>
      </w:r>
      <w:r w:rsidRPr="00B602EC">
        <w:rPr>
          <w:rStyle w:val="Emphasis"/>
          <w:highlight w:val="yellow"/>
        </w:rPr>
        <w:t>RFK</w:t>
      </w:r>
      <w:r w:rsidRPr="001247E4">
        <w:rPr>
          <w:rStyle w:val="Emphasis"/>
        </w:rPr>
        <w:t xml:space="preserve"> Jr</w:t>
      </w:r>
      <w:r w:rsidRPr="001247E4">
        <w:rPr>
          <w:rStyle w:val="StyleUnderline"/>
        </w:rPr>
        <w:t xml:space="preserve">. the </w:t>
      </w:r>
      <w:r w:rsidRPr="00B602EC">
        <w:rPr>
          <w:rStyle w:val="Emphasis"/>
          <w:highlight w:val="yellow"/>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B602EC">
        <w:rPr>
          <w:rStyle w:val="Emphasis"/>
          <w:highlight w:val="yellow"/>
        </w:rPr>
        <w:t>populist</w:t>
      </w:r>
      <w:r w:rsidRPr="00F667CB">
        <w:rPr>
          <w:sz w:val="16"/>
        </w:rPr>
        <w:t xml:space="preserve"> movement</w:t>
      </w:r>
      <w:r w:rsidRPr="00B602EC">
        <w:rPr>
          <w:rStyle w:val="Emphasis"/>
          <w:highlight w:val="yellow"/>
        </w:rPr>
        <w:t>s</w:t>
      </w:r>
      <w:r w:rsidRPr="00F667CB">
        <w:rPr>
          <w:sz w:val="16"/>
        </w:rPr>
        <w:t xml:space="preserve"> around the world, by the way, </w:t>
      </w:r>
      <w:r w:rsidRPr="001247E4">
        <w:rPr>
          <w:rStyle w:val="StyleUnderline"/>
        </w:rPr>
        <w:t xml:space="preserve">are </w:t>
      </w:r>
      <w:r w:rsidRPr="00B602EC">
        <w:rPr>
          <w:rStyle w:val="Emphasis"/>
          <w:highlight w:val="yellow"/>
        </w:rPr>
        <w:t>depend</w:t>
      </w:r>
      <w:r w:rsidRPr="001247E4">
        <w:rPr>
          <w:rStyle w:val="Emphasis"/>
        </w:rPr>
        <w:t>ent</w:t>
      </w:r>
      <w:r w:rsidRPr="001247E4">
        <w:rPr>
          <w:rStyle w:val="StyleUnderline"/>
        </w:rPr>
        <w:t xml:space="preserve"> </w:t>
      </w:r>
      <w:r w:rsidRPr="00B602EC">
        <w:rPr>
          <w:rStyle w:val="StyleUnderline"/>
          <w:highlight w:val="yellow"/>
        </w:rPr>
        <w:t>on</w:t>
      </w:r>
      <w:r w:rsidRPr="001247E4">
        <w:rPr>
          <w:rStyle w:val="StyleUnderline"/>
        </w:rPr>
        <w:t xml:space="preserve"> this </w:t>
      </w:r>
      <w:r w:rsidRPr="00B602EC">
        <w:rPr>
          <w:rStyle w:val="Emphasis"/>
          <w:highlight w:val="yellow"/>
        </w:rPr>
        <w:t>distrust</w:t>
      </w:r>
      <w:r w:rsidRPr="00B602EC">
        <w:rPr>
          <w:rStyle w:val="StyleUnderline"/>
          <w:highlight w:val="yellow"/>
        </w:rPr>
        <w:t xml:space="preserve"> of </w:t>
      </w:r>
      <w:r w:rsidRPr="00B602EC">
        <w:rPr>
          <w:rStyle w:val="Emphasis"/>
          <w:highlight w:val="yellow"/>
        </w:rPr>
        <w:t>expertise</w:t>
      </w:r>
      <w:r w:rsidRPr="001247E4">
        <w:rPr>
          <w:rStyle w:val="StyleUnderline"/>
        </w:rPr>
        <w:t>.</w:t>
      </w:r>
    </w:p>
    <w:p w14:paraId="744D7122" w14:textId="77777777" w:rsidR="00CE3338" w:rsidRPr="00F667CB" w:rsidRDefault="00CE3338" w:rsidP="00CE3338">
      <w:pPr>
        <w:rPr>
          <w:sz w:val="16"/>
        </w:rPr>
      </w:pPr>
      <w:r w:rsidRPr="00F667CB">
        <w:rPr>
          <w:sz w:val="16"/>
        </w:rPr>
        <w:t xml:space="preserve">SIMMONS-DUFFIN: Yeah. And, you know, Secretary </w:t>
      </w:r>
      <w:r w:rsidRPr="00B602EC">
        <w:rPr>
          <w:rStyle w:val="StyleUnderline"/>
          <w:highlight w:val="yellow"/>
        </w:rPr>
        <w:t>Kennedy</w:t>
      </w:r>
      <w:r w:rsidRPr="00F667CB">
        <w:rPr>
          <w:sz w:val="16"/>
        </w:rPr>
        <w:t xml:space="preserve"> has really </w:t>
      </w:r>
      <w:r w:rsidRPr="00B602EC">
        <w:rPr>
          <w:rStyle w:val="Emphasis"/>
          <w:highlight w:val="yellow"/>
        </w:rPr>
        <w:t>disparaged</w:t>
      </w:r>
      <w:r w:rsidRPr="00F667CB">
        <w:rPr>
          <w:sz w:val="16"/>
        </w:rPr>
        <w:t xml:space="preserve"> </w:t>
      </w:r>
      <w:r w:rsidRPr="00B602EC">
        <w:rPr>
          <w:rStyle w:val="StyleUnderline"/>
          <w:highlight w:val="yellow"/>
        </w:rPr>
        <w:t>the</w:t>
      </w:r>
      <w:r w:rsidRPr="00F667CB">
        <w:rPr>
          <w:sz w:val="16"/>
        </w:rPr>
        <w:t xml:space="preserve"> Department of </w:t>
      </w:r>
      <w:r w:rsidRPr="00B602EC">
        <w:rPr>
          <w:rStyle w:val="Emphasis"/>
          <w:highlight w:val="yellow"/>
        </w:rPr>
        <w:t>H</w:t>
      </w:r>
      <w:r w:rsidRPr="00F667CB">
        <w:rPr>
          <w:sz w:val="16"/>
        </w:rPr>
        <w:t xml:space="preserve">ealth and </w:t>
      </w:r>
      <w:r w:rsidRPr="00B602EC">
        <w:rPr>
          <w:rStyle w:val="Emphasis"/>
          <w:highlight w:val="yellow"/>
        </w:rPr>
        <w:t>H</w:t>
      </w:r>
      <w:r w:rsidRPr="00F667CB">
        <w:rPr>
          <w:sz w:val="16"/>
        </w:rPr>
        <w:t xml:space="preserve">uman </w:t>
      </w:r>
      <w:r w:rsidRPr="00B602EC">
        <w:rPr>
          <w:rStyle w:val="Emphasis"/>
          <w:highlight w:val="yellow"/>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B602EC">
        <w:rPr>
          <w:rStyle w:val="Emphasis"/>
          <w:highlight w:val="yellow"/>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B602EC">
        <w:rPr>
          <w:rStyle w:val="Emphasis"/>
          <w:highlight w:val="yellow"/>
        </w:rPr>
        <w:t>manipulat</w:t>
      </w:r>
      <w:r w:rsidRPr="00F667CB">
        <w:rPr>
          <w:rStyle w:val="Emphasis"/>
        </w:rPr>
        <w:t>ing</w:t>
      </w:r>
      <w:r w:rsidRPr="00F667CB">
        <w:rPr>
          <w:rStyle w:val="StyleUnderline"/>
        </w:rPr>
        <w:t xml:space="preserve"> </w:t>
      </w:r>
      <w:r w:rsidRPr="00B602EC">
        <w:rPr>
          <w:rStyle w:val="StyleUnderline"/>
          <w:highlight w:val="yellow"/>
        </w:rPr>
        <w:t>the</w:t>
      </w:r>
      <w:r w:rsidRPr="00B602EC">
        <w:rPr>
          <w:sz w:val="16"/>
          <w:highlight w:val="yellow"/>
        </w:rPr>
        <w:t xml:space="preserve"> </w:t>
      </w:r>
      <w:r w:rsidRPr="00B602EC">
        <w:rPr>
          <w:rStyle w:val="Emphasis"/>
          <w:highlight w:val="yellow"/>
        </w:rPr>
        <w:t>truth</w:t>
      </w:r>
      <w:r w:rsidRPr="00B602EC">
        <w:rPr>
          <w:sz w:val="16"/>
          <w:highlight w:val="yellow"/>
        </w:rPr>
        <w:t>.</w:t>
      </w:r>
    </w:p>
    <w:p w14:paraId="59FA0CFA" w14:textId="77777777" w:rsidR="00CE3338" w:rsidRPr="00F667CB" w:rsidRDefault="00CE3338" w:rsidP="00CE3338">
      <w:pPr>
        <w:rPr>
          <w:sz w:val="16"/>
        </w:rPr>
      </w:pPr>
      <w:r w:rsidRPr="00F667CB">
        <w:rPr>
          <w:sz w:val="16"/>
        </w:rPr>
        <w:t>(SOUNDBITE OF ARCHIVED RECORDING)</w:t>
      </w:r>
    </w:p>
    <w:p w14:paraId="68D0B4C0" w14:textId="77777777" w:rsidR="00CE3338" w:rsidRPr="00F667CB" w:rsidRDefault="00CE3338" w:rsidP="00CE3338">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29B3131A" w14:textId="77777777" w:rsidR="00CE3338" w:rsidRPr="00F667CB" w:rsidRDefault="00CE3338" w:rsidP="00CE3338">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55F08EC1" w14:textId="77777777" w:rsidR="00CE3338" w:rsidRPr="00F667CB" w:rsidRDefault="00CE3338" w:rsidP="00CE3338">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B602EC">
        <w:rPr>
          <w:rStyle w:val="Emphasis"/>
          <w:highlight w:val="yellow"/>
        </w:rPr>
        <w:t>Vance</w:t>
      </w:r>
      <w:r w:rsidRPr="00F667CB">
        <w:rPr>
          <w:sz w:val="16"/>
        </w:rPr>
        <w:t xml:space="preserve"> then strongly disagreeing with the idea that it's important to listen to the experts - in this case - about health.</w:t>
      </w:r>
    </w:p>
    <w:p w14:paraId="08A178CE" w14:textId="77777777" w:rsidR="00CE3338" w:rsidRPr="00F667CB" w:rsidRDefault="00CE3338" w:rsidP="00CE3338">
      <w:pPr>
        <w:rPr>
          <w:sz w:val="16"/>
        </w:rPr>
      </w:pPr>
      <w:r w:rsidRPr="00F667CB">
        <w:rPr>
          <w:sz w:val="16"/>
        </w:rPr>
        <w:t>(SOUNDBITE OF ARCHIVED RECORDING)</w:t>
      </w:r>
    </w:p>
    <w:p w14:paraId="35A41F86" w14:textId="77777777" w:rsidR="00CE3338" w:rsidRPr="00F667CB" w:rsidRDefault="00CE3338" w:rsidP="00CE3338">
      <w:pPr>
        <w:rPr>
          <w:sz w:val="16"/>
        </w:rPr>
      </w:pPr>
      <w:r w:rsidRPr="00F667CB">
        <w:rPr>
          <w:sz w:val="16"/>
        </w:rPr>
        <w:t xml:space="preserve">VICE PRESIDENT JD VANCE: So many of the </w:t>
      </w:r>
      <w:r w:rsidRPr="00B602EC">
        <w:rPr>
          <w:rStyle w:val="Emphasis"/>
          <w:highlight w:val="yellow"/>
        </w:rPr>
        <w:t>drugs</w:t>
      </w:r>
      <w:r w:rsidRPr="00F667CB">
        <w:rPr>
          <w:sz w:val="16"/>
        </w:rPr>
        <w:t xml:space="preserve">, the pharmaceuticals that we put in the bodies of our children </w:t>
      </w:r>
      <w:r w:rsidRPr="00B602EC">
        <w:rPr>
          <w:rStyle w:val="StyleUnderline"/>
          <w:highlight w:val="yellow"/>
        </w:rPr>
        <w:t>are</w:t>
      </w:r>
      <w:r w:rsidRPr="00B602EC">
        <w:rPr>
          <w:sz w:val="16"/>
          <w:highlight w:val="yellow"/>
        </w:rPr>
        <w:t xml:space="preserve"> </w:t>
      </w:r>
      <w:r w:rsidRPr="00B602EC">
        <w:rPr>
          <w:rStyle w:val="Emphasis"/>
          <w:highlight w:val="yellow"/>
        </w:rPr>
        <w:t>manufactured</w:t>
      </w:r>
      <w:r w:rsidRPr="00F667CB">
        <w:rPr>
          <w:rStyle w:val="StyleUnderline"/>
        </w:rPr>
        <w:t xml:space="preserve"> </w:t>
      </w:r>
      <w:r w:rsidRPr="00B602EC">
        <w:rPr>
          <w:rStyle w:val="StyleUnderline"/>
          <w:highlight w:val="yellow"/>
        </w:rPr>
        <w:t xml:space="preserve">by nations that </w:t>
      </w:r>
      <w:r w:rsidRPr="00B602EC">
        <w:rPr>
          <w:rStyle w:val="Emphasis"/>
          <w:highlight w:val="yellow"/>
        </w:rPr>
        <w:t>hate us</w:t>
      </w:r>
      <w:r w:rsidRPr="00F667CB">
        <w:rPr>
          <w:sz w:val="16"/>
        </w:rPr>
        <w:t xml:space="preserve">. This has to stop, and </w:t>
      </w:r>
      <w:r w:rsidRPr="00B602EC">
        <w:rPr>
          <w:rStyle w:val="StyleUnderline"/>
          <w:highlight w:val="yellow"/>
        </w:rPr>
        <w:t xml:space="preserve">we're </w:t>
      </w:r>
      <w:r w:rsidRPr="00B602EC">
        <w:rPr>
          <w:rStyle w:val="Emphasis"/>
          <w:highlight w:val="yellow"/>
        </w:rPr>
        <w:t>not</w:t>
      </w:r>
      <w:r w:rsidRPr="00B602EC">
        <w:rPr>
          <w:rStyle w:val="StyleUnderline"/>
          <w:highlight w:val="yellow"/>
        </w:rPr>
        <w:t xml:space="preserve"> going to </w:t>
      </w:r>
      <w:r w:rsidRPr="00B602EC">
        <w:rPr>
          <w:rStyle w:val="Emphasis"/>
          <w:highlight w:val="yellow"/>
        </w:rPr>
        <w:t>stop it</w:t>
      </w:r>
      <w:r w:rsidRPr="00B602EC">
        <w:rPr>
          <w:rStyle w:val="StyleUnderline"/>
          <w:highlight w:val="yellow"/>
        </w:rPr>
        <w:t xml:space="preserve"> by listening to </w:t>
      </w:r>
      <w:r w:rsidRPr="00B602EC">
        <w:rPr>
          <w:rStyle w:val="Emphasis"/>
          <w:highlight w:val="yellow"/>
        </w:rPr>
        <w:t>experts</w:t>
      </w:r>
      <w:r w:rsidRPr="00F667CB">
        <w:rPr>
          <w:sz w:val="16"/>
        </w:rPr>
        <w:t>. We're going to stop it by listening to common sense wisdom, which is what Donald Trump governed on.</w:t>
      </w:r>
    </w:p>
    <w:p w14:paraId="745A235B" w14:textId="77777777" w:rsidR="00CE3338" w:rsidRPr="00F667CB" w:rsidRDefault="00CE3338" w:rsidP="00CE3338">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410B456E" w14:textId="77777777" w:rsidR="00CE3338" w:rsidRPr="00F667CB" w:rsidRDefault="00CE3338" w:rsidP="00CE3338">
      <w:pPr>
        <w:rPr>
          <w:sz w:val="16"/>
        </w:rPr>
      </w:pPr>
      <w:r w:rsidRPr="00F667CB">
        <w:rPr>
          <w:sz w:val="16"/>
        </w:rPr>
        <w:t xml:space="preserve">SIMMONS-DUFFIN: You know, it is striking to me how Secretary </w:t>
      </w:r>
      <w:r w:rsidRPr="00B602EC">
        <w:rPr>
          <w:rStyle w:val="Emphasis"/>
          <w:highlight w:val="yellow"/>
        </w:rPr>
        <w:t>Kennedy</w:t>
      </w:r>
      <w:r w:rsidRPr="00F667CB">
        <w:rPr>
          <w:sz w:val="16"/>
        </w:rPr>
        <w:t xml:space="preserve"> </w:t>
      </w:r>
      <w:r w:rsidRPr="00963DB9">
        <w:rPr>
          <w:rStyle w:val="StyleUnderline"/>
        </w:rPr>
        <w:t xml:space="preserve">seems to </w:t>
      </w:r>
      <w:r w:rsidRPr="00B602EC">
        <w:rPr>
          <w:rStyle w:val="StyleUnderline"/>
          <w:highlight w:val="yellow"/>
        </w:rPr>
        <w:t xml:space="preserve">assume </w:t>
      </w:r>
      <w:r w:rsidRPr="00B602EC">
        <w:rPr>
          <w:rStyle w:val="Emphasis"/>
          <w:highlight w:val="yellow"/>
        </w:rPr>
        <w:t>bad intent</w:t>
      </w:r>
      <w:r w:rsidRPr="00B602EC">
        <w:rPr>
          <w:rStyle w:val="StyleUnderline"/>
          <w:highlight w:val="yellow"/>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B602EC">
        <w:rPr>
          <w:rStyle w:val="Emphasis"/>
          <w:highlight w:val="yellow"/>
        </w:rPr>
        <w:t>only outsiders</w:t>
      </w:r>
      <w:r w:rsidRPr="00963DB9">
        <w:rPr>
          <w:rStyle w:val="StyleUnderline"/>
        </w:rPr>
        <w:t xml:space="preserve"> </w:t>
      </w:r>
      <w:r w:rsidRPr="00B602EC">
        <w:rPr>
          <w:rStyle w:val="StyleUnderline"/>
          <w:highlight w:val="yellow"/>
        </w:rPr>
        <w:t xml:space="preserve">without </w:t>
      </w:r>
      <w:r w:rsidRPr="00B602EC">
        <w:rPr>
          <w:rStyle w:val="Emphasis"/>
          <w:highlight w:val="yellow"/>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B602EC">
        <w:rPr>
          <w:rStyle w:val="Emphasis"/>
          <w:highlight w:val="yellow"/>
        </w:rPr>
        <w:t>see</w:t>
      </w:r>
      <w:r w:rsidRPr="00F667CB">
        <w:rPr>
          <w:sz w:val="16"/>
        </w:rPr>
        <w:t xml:space="preserve"> things </w:t>
      </w:r>
      <w:r w:rsidRPr="00B602EC">
        <w:rPr>
          <w:rStyle w:val="Emphasis"/>
          <w:highlight w:val="yellow"/>
        </w:rPr>
        <w:t>clearly</w:t>
      </w:r>
      <w:r w:rsidRPr="00F667CB">
        <w:rPr>
          <w:sz w:val="16"/>
        </w:rPr>
        <w:t>. You know, think about how he fired the outside panel of vaccine experts and replaced them with his own handpicked roster, including people who have spread misinformation about vaccines.</w:t>
      </w:r>
    </w:p>
    <w:p w14:paraId="68737209" w14:textId="77777777" w:rsidR="00CE3338" w:rsidRPr="00F667CB" w:rsidRDefault="00CE3338" w:rsidP="00CE3338">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2FEAC4BF" w14:textId="77777777" w:rsidR="00CE3338" w:rsidRPr="00F667CB" w:rsidRDefault="00CE3338" w:rsidP="00CE3338">
      <w:pPr>
        <w:rPr>
          <w:sz w:val="16"/>
        </w:rPr>
      </w:pPr>
      <w:r w:rsidRPr="00F667CB">
        <w:rPr>
          <w:sz w:val="16"/>
        </w:rPr>
        <w:t>MONTANARO: And they used to have very high opinions of those institutions but...</w:t>
      </w:r>
    </w:p>
    <w:p w14:paraId="5C8AA86E" w14:textId="77777777" w:rsidR="00CE3338" w:rsidRPr="00F667CB" w:rsidRDefault="00CE3338" w:rsidP="00CE3338">
      <w:pPr>
        <w:rPr>
          <w:sz w:val="16"/>
        </w:rPr>
      </w:pPr>
      <w:r w:rsidRPr="00F667CB">
        <w:rPr>
          <w:sz w:val="16"/>
        </w:rPr>
        <w:t>SIMMONS-DUFFIN: Yeah.</w:t>
      </w:r>
    </w:p>
    <w:p w14:paraId="4E6C6405" w14:textId="77777777" w:rsidR="00CE3338" w:rsidRDefault="00CE3338" w:rsidP="00CE3338">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5E64CEF2" w14:textId="77777777" w:rsidR="00305AA2" w:rsidRDefault="00305AA2" w:rsidP="00CE3338">
      <w:pPr>
        <w:rPr>
          <w:sz w:val="16"/>
        </w:rPr>
      </w:pPr>
    </w:p>
    <w:p w14:paraId="6AD10E21" w14:textId="050A1E60" w:rsidR="00305AA2" w:rsidRPr="00305AA2" w:rsidRDefault="00305AA2" w:rsidP="00305AA2">
      <w:pPr>
        <w:pStyle w:val="Heading1"/>
      </w:pPr>
      <w:r>
        <w:t>1NR</w:t>
      </w:r>
    </w:p>
    <w:p w14:paraId="7117F083" w14:textId="77777777" w:rsidR="00305AA2" w:rsidRPr="003E3CD1" w:rsidRDefault="00305AA2" w:rsidP="00305AA2">
      <w:pPr>
        <w:pStyle w:val="Heading2"/>
        <w:rPr>
          <w:lang w:val="it-IT"/>
        </w:rPr>
      </w:pPr>
      <w:r w:rsidRPr="003E3CD1">
        <w:rPr>
          <w:lang w:val="it-IT"/>
        </w:rPr>
        <w:t>Shutdown DA</w:t>
      </w:r>
    </w:p>
    <w:p w14:paraId="526652D7" w14:textId="703C01F8" w:rsidR="00305AA2" w:rsidRPr="00305AA2" w:rsidRDefault="00305AA2" w:rsidP="00305AA2">
      <w:pPr>
        <w:pStyle w:val="Heading3"/>
        <w:rPr>
          <w:lang w:val="it-IT"/>
        </w:rPr>
      </w:pPr>
      <w:r w:rsidRPr="003E3CD1">
        <w:rPr>
          <w:lang w:val="it-IT"/>
        </w:rPr>
        <w:t>O</w:t>
      </w:r>
      <w:r>
        <w:rPr>
          <w:lang w:val="it-IT"/>
        </w:rPr>
        <w:t>/V</w:t>
      </w:r>
    </w:p>
    <w:p w14:paraId="3A84F63F" w14:textId="77777777" w:rsidR="00305AA2" w:rsidRDefault="00305AA2" w:rsidP="00305AA2">
      <w:pPr>
        <w:pStyle w:val="Heading4"/>
      </w:pPr>
      <w:r>
        <w:t xml:space="preserve">Goes </w:t>
      </w:r>
      <w:r w:rsidRPr="00A67C24">
        <w:rPr>
          <w:u w:val="single"/>
        </w:rPr>
        <w:t>nuclear</w:t>
      </w:r>
      <w:r>
        <w:t xml:space="preserve"> in </w:t>
      </w:r>
      <w:r w:rsidRPr="00A67C24">
        <w:rPr>
          <w:u w:val="single"/>
        </w:rPr>
        <w:t>every hotspot</w:t>
      </w:r>
      <w:r>
        <w:t>.</w:t>
      </w:r>
    </w:p>
    <w:p w14:paraId="19E79732" w14:textId="77777777" w:rsidR="00305AA2" w:rsidRPr="00A67C24" w:rsidRDefault="00305AA2" w:rsidP="00305AA2">
      <w:r>
        <w:t xml:space="preserve">Deborah L. </w:t>
      </w:r>
      <w:r w:rsidRPr="00A67C24">
        <w:rPr>
          <w:rStyle w:val="Style13ptBold"/>
        </w:rPr>
        <w:t>James et al. 25</w:t>
      </w:r>
      <w:r>
        <w:t>, served as the 23rd Secretary of the Air Force, serves as an Atlantic Council Board Member, and is co-Chair of the Atlantic Council Hypersonic Capabilities Task Force, has 30 years of senior homeland and national security bureaucratic and administrative experience in the U.S. federal government and the private sector, holds a masters degree in International Affairs at Columbia SIPA, “How the nation can make fielding hypersonic capabilities a national priority”, https://spacenews.com/how-the-nation-can-make-fielding-hypersonic-capabilities-a-national-priority/</w:t>
      </w:r>
    </w:p>
    <w:p w14:paraId="64A01781" w14:textId="77777777" w:rsidR="00305AA2" w:rsidRPr="00F81ECB" w:rsidRDefault="00305AA2" w:rsidP="00305AA2">
      <w:pPr>
        <w:rPr>
          <w:sz w:val="16"/>
        </w:rPr>
      </w:pPr>
      <w:r w:rsidRPr="00D42DF0">
        <w:rPr>
          <w:rStyle w:val="StyleUnderline"/>
          <w:highlight w:val="yellow"/>
        </w:rPr>
        <w:t xml:space="preserve">What do </w:t>
      </w:r>
      <w:r w:rsidRPr="00D42DF0">
        <w:rPr>
          <w:rStyle w:val="Emphasis"/>
          <w:highlight w:val="yellow"/>
        </w:rPr>
        <w:t>China</w:t>
      </w:r>
      <w:r w:rsidRPr="00D42DF0">
        <w:rPr>
          <w:rStyle w:val="StyleUnderline"/>
          <w:highlight w:val="yellow"/>
        </w:rPr>
        <w:t xml:space="preserve">, </w:t>
      </w:r>
      <w:r w:rsidRPr="00D42DF0">
        <w:rPr>
          <w:rStyle w:val="Emphasis"/>
          <w:highlight w:val="yellow"/>
        </w:rPr>
        <w:t>Russia</w:t>
      </w:r>
      <w:r w:rsidRPr="00D42DF0">
        <w:rPr>
          <w:rStyle w:val="StyleUnderline"/>
          <w:highlight w:val="yellow"/>
        </w:rPr>
        <w:t xml:space="preserve">, </w:t>
      </w:r>
      <w:r w:rsidRPr="00D42DF0">
        <w:rPr>
          <w:rStyle w:val="Emphasis"/>
          <w:highlight w:val="yellow"/>
        </w:rPr>
        <w:t>North Korea</w:t>
      </w:r>
      <w:r w:rsidRPr="00D42DF0">
        <w:rPr>
          <w:sz w:val="16"/>
          <w:highlight w:val="yellow"/>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Iran</w:t>
      </w:r>
      <w:r w:rsidRPr="00D42DF0">
        <w:rPr>
          <w:sz w:val="16"/>
          <w:highlight w:val="yellow"/>
        </w:rPr>
        <w:t xml:space="preserve"> </w:t>
      </w:r>
      <w:r w:rsidRPr="00D42DF0">
        <w:rPr>
          <w:rStyle w:val="StyleUnderline"/>
          <w:highlight w:val="yellow"/>
        </w:rPr>
        <w:t>have in common? Each</w:t>
      </w:r>
      <w:r w:rsidRPr="00F81ECB">
        <w:rPr>
          <w:rStyle w:val="StyleUnderline"/>
        </w:rPr>
        <w:t xml:space="preserve"> member of this </w:t>
      </w:r>
      <w:r w:rsidRPr="00F81ECB">
        <w:rPr>
          <w:rStyle w:val="Emphasis"/>
        </w:rPr>
        <w:t>axis of aggressors</w:t>
      </w:r>
      <w:r w:rsidRPr="00F81ECB">
        <w:rPr>
          <w:rStyle w:val="StyleUnderline"/>
        </w:rPr>
        <w:t xml:space="preserve"> </w:t>
      </w:r>
      <w:r w:rsidRPr="00D42DF0">
        <w:rPr>
          <w:rStyle w:val="StyleUnderline"/>
          <w:highlight w:val="yellow"/>
        </w:rPr>
        <w:t>has developed</w:t>
      </w:r>
      <w:r w:rsidRPr="00F81ECB">
        <w:rPr>
          <w:sz w:val="16"/>
        </w:rPr>
        <w:t xml:space="preserve"> (or at least has claimed to have developed) </w:t>
      </w:r>
      <w:r w:rsidRPr="00F81ECB">
        <w:rPr>
          <w:rStyle w:val="Emphasis"/>
        </w:rPr>
        <w:t xml:space="preserve">operational </w:t>
      </w:r>
      <w:r w:rsidRPr="00D42DF0">
        <w:rPr>
          <w:rStyle w:val="Emphasis"/>
          <w:highlight w:val="yellow"/>
        </w:rPr>
        <w:t>hypersonic weapons</w:t>
      </w:r>
      <w:r w:rsidRPr="00F81ECB">
        <w:rPr>
          <w:sz w:val="16"/>
        </w:rPr>
        <w:t xml:space="preserve">. </w:t>
      </w:r>
      <w:r w:rsidRPr="00D42DF0">
        <w:rPr>
          <w:rStyle w:val="StyleUnderline"/>
          <w:highlight w:val="yellow"/>
        </w:rPr>
        <w:t>These</w:t>
      </w:r>
      <w:r w:rsidRPr="00F81ECB">
        <w:rPr>
          <w:rStyle w:val="StyleUnderline"/>
        </w:rPr>
        <w:t xml:space="preserve"> adversaries’ hypersonic capabilities </w:t>
      </w:r>
      <w:r w:rsidRPr="00F81ECB">
        <w:rPr>
          <w:rStyle w:val="Emphasis"/>
        </w:rPr>
        <w:t xml:space="preserve">significantly </w:t>
      </w:r>
      <w:r w:rsidRPr="00D42DF0">
        <w:rPr>
          <w:rStyle w:val="Emphasis"/>
          <w:highlight w:val="yellow"/>
        </w:rPr>
        <w:t>enhance</w:t>
      </w:r>
      <w:r w:rsidRPr="00D42DF0">
        <w:rPr>
          <w:sz w:val="16"/>
          <w:highlight w:val="yellow"/>
        </w:rPr>
        <w:t xml:space="preserve"> </w:t>
      </w:r>
      <w:r w:rsidRPr="00D42DF0">
        <w:rPr>
          <w:rStyle w:val="StyleUnderline"/>
          <w:highlight w:val="yellow"/>
        </w:rPr>
        <w:t xml:space="preserve">their ability to </w:t>
      </w:r>
      <w:r w:rsidRPr="00D42DF0">
        <w:rPr>
          <w:rStyle w:val="Emphasis"/>
          <w:highlight w:val="yellow"/>
        </w:rPr>
        <w:t>threaten American interests</w:t>
      </w:r>
      <w:r w:rsidRPr="00F81ECB">
        <w:rPr>
          <w:rStyle w:val="StyleUnderline"/>
        </w:rPr>
        <w:t xml:space="preserve"> at home and abroad, </w:t>
      </w:r>
      <w:r w:rsidRPr="00D42DF0">
        <w:rPr>
          <w:rStyle w:val="StyleUnderline"/>
          <w:highlight w:val="yellow"/>
        </w:rPr>
        <w:t xml:space="preserve">including the ability for the </w:t>
      </w:r>
      <w:r w:rsidRPr="00D42DF0">
        <w:rPr>
          <w:rStyle w:val="Emphasis"/>
          <w:highlight w:val="yellow"/>
        </w:rPr>
        <w:t>U</w:t>
      </w:r>
      <w:r w:rsidRPr="00F81ECB">
        <w:rPr>
          <w:rStyle w:val="StyleUnderline"/>
        </w:rPr>
        <w:t xml:space="preserve">nited </w:t>
      </w:r>
      <w:r w:rsidRPr="00D42DF0">
        <w:rPr>
          <w:rStyle w:val="Emphasis"/>
          <w:highlight w:val="yellow"/>
        </w:rPr>
        <w:t>S</w:t>
      </w:r>
      <w:r w:rsidRPr="00F81ECB">
        <w:rPr>
          <w:rStyle w:val="StyleUnderline"/>
        </w:rPr>
        <w:t xml:space="preserve">tates </w:t>
      </w:r>
      <w:r w:rsidRPr="00D42DF0">
        <w:rPr>
          <w:rStyle w:val="StyleUnderline"/>
          <w:highlight w:val="yellow"/>
        </w:rPr>
        <w:t>to</w:t>
      </w:r>
      <w:r w:rsidRPr="00F81ECB">
        <w:rPr>
          <w:rStyle w:val="StyleUnderline"/>
        </w:rPr>
        <w:t xml:space="preserve"> </w:t>
      </w:r>
      <w:r w:rsidRPr="00F81ECB">
        <w:rPr>
          <w:rStyle w:val="Emphasis"/>
        </w:rPr>
        <w:t xml:space="preserve">quickly </w:t>
      </w:r>
      <w:r w:rsidRPr="00D42DF0">
        <w:rPr>
          <w:rStyle w:val="Emphasis"/>
          <w:highlight w:val="yellow"/>
        </w:rPr>
        <w:t>come to the aid of</w:t>
      </w:r>
      <w:r w:rsidRPr="00F81ECB">
        <w:rPr>
          <w:rStyle w:val="Emphasis"/>
        </w:rPr>
        <w:t xml:space="preserve"> its </w:t>
      </w:r>
      <w:r w:rsidRPr="00D42DF0">
        <w:rPr>
          <w:rStyle w:val="Emphasis"/>
          <w:highlight w:val="yellow"/>
        </w:rPr>
        <w:t>allies</w:t>
      </w:r>
      <w:r w:rsidRPr="00D42DF0">
        <w:rPr>
          <w:sz w:val="16"/>
          <w:highlight w:val="yellow"/>
        </w:rPr>
        <w:t xml:space="preserve"> </w:t>
      </w:r>
      <w:r w:rsidRPr="00D42DF0">
        <w:rPr>
          <w:rStyle w:val="StyleUnderline"/>
          <w:highlight w:val="yellow"/>
        </w:rPr>
        <w:t>in</w:t>
      </w:r>
      <w:r w:rsidRPr="00D42DF0">
        <w:rPr>
          <w:sz w:val="16"/>
          <w:highlight w:val="yellow"/>
        </w:rPr>
        <w:t xml:space="preserve"> </w:t>
      </w:r>
      <w:r w:rsidRPr="00D42DF0">
        <w:rPr>
          <w:rStyle w:val="Emphasis"/>
          <w:highlight w:val="yellow"/>
        </w:rPr>
        <w:t>crisis</w:t>
      </w:r>
      <w:r w:rsidRPr="00D42DF0">
        <w:rPr>
          <w:sz w:val="16"/>
          <w:highlight w:val="yellow"/>
        </w:rPr>
        <w:t xml:space="preserve"> </w:t>
      </w:r>
      <w:r w:rsidRPr="00D42DF0">
        <w:rPr>
          <w:rStyle w:val="StyleUnderline"/>
          <w:highlight w:val="yellow"/>
        </w:rPr>
        <w:t>or</w:t>
      </w:r>
      <w:r w:rsidRPr="00D42DF0">
        <w:rPr>
          <w:sz w:val="16"/>
          <w:highlight w:val="yellow"/>
        </w:rPr>
        <w:t xml:space="preserve"> </w:t>
      </w:r>
      <w:r w:rsidRPr="00D42DF0">
        <w:rPr>
          <w:rStyle w:val="Emphasis"/>
          <w:highlight w:val="yellow"/>
        </w:rPr>
        <w:t>wartime</w:t>
      </w:r>
      <w:r w:rsidRPr="00D42DF0">
        <w:rPr>
          <w:sz w:val="16"/>
          <w:highlight w:val="yellow"/>
        </w:rPr>
        <w:t>.</w:t>
      </w:r>
    </w:p>
    <w:p w14:paraId="191187CA" w14:textId="492470AB" w:rsidR="00305AA2" w:rsidRPr="00305AA2" w:rsidRDefault="00305AA2" w:rsidP="00305AA2">
      <w:pPr>
        <w:rPr>
          <w:sz w:val="16"/>
        </w:rPr>
      </w:pPr>
      <w:r w:rsidRPr="00D42DF0">
        <w:rPr>
          <w:rStyle w:val="StyleUnderline"/>
          <w:highlight w:val="yellow"/>
        </w:rPr>
        <w:t>Adversary</w:t>
      </w:r>
      <w:r w:rsidRPr="00F81ECB">
        <w:rPr>
          <w:rStyle w:val="StyleUnderline"/>
        </w:rPr>
        <w:t xml:space="preserve"> hypersonic </w:t>
      </w:r>
      <w:r w:rsidRPr="00D42DF0">
        <w:rPr>
          <w:rStyle w:val="StyleUnderline"/>
          <w:highlight w:val="yellow"/>
        </w:rPr>
        <w:t xml:space="preserve">capabilities </w:t>
      </w:r>
      <w:r w:rsidRPr="00D42DF0">
        <w:rPr>
          <w:rStyle w:val="Emphasis"/>
          <w:highlight w:val="yellow"/>
        </w:rPr>
        <w:t>seriously challenge</w:t>
      </w:r>
      <w:r w:rsidRPr="00F81ECB">
        <w:rPr>
          <w:sz w:val="16"/>
        </w:rPr>
        <w:t xml:space="preserve"> </w:t>
      </w:r>
      <w:r w:rsidRPr="00F81ECB">
        <w:rPr>
          <w:rStyle w:val="StyleUnderline"/>
        </w:rPr>
        <w:t xml:space="preserve">the </w:t>
      </w:r>
      <w:r w:rsidRPr="00D42DF0">
        <w:rPr>
          <w:rStyle w:val="Emphasis"/>
          <w:sz w:val="24"/>
          <w:szCs w:val="24"/>
          <w:highlight w:val="yellow"/>
        </w:rPr>
        <w:t>effectiveness of</w:t>
      </w:r>
      <w:r w:rsidRPr="00F81ECB">
        <w:rPr>
          <w:rStyle w:val="Emphasis"/>
          <w:sz w:val="24"/>
          <w:szCs w:val="24"/>
        </w:rPr>
        <w:t xml:space="preserve"> U.S. </w:t>
      </w:r>
      <w:r w:rsidRPr="00D42DF0">
        <w:rPr>
          <w:rStyle w:val="Emphasis"/>
          <w:sz w:val="24"/>
          <w:szCs w:val="24"/>
          <w:highlight w:val="yellow"/>
        </w:rPr>
        <w:t>deterrence</w:t>
      </w:r>
      <w:r w:rsidRPr="00F81ECB">
        <w:rPr>
          <w:sz w:val="16"/>
          <w:szCs w:val="24"/>
        </w:rPr>
        <w:t xml:space="preserve"> </w:t>
      </w:r>
      <w:r w:rsidRPr="00F81ECB">
        <w:rPr>
          <w:rStyle w:val="StyleUnderline"/>
        </w:rPr>
        <w:t xml:space="preserve">by </w:t>
      </w:r>
      <w:r w:rsidRPr="00D42DF0">
        <w:rPr>
          <w:rStyle w:val="StyleUnderline"/>
          <w:highlight w:val="yellow"/>
        </w:rPr>
        <w:t>threatening the</w:t>
      </w:r>
      <w:r w:rsidRPr="00F81ECB">
        <w:rPr>
          <w:rStyle w:val="StyleUnderline"/>
        </w:rPr>
        <w:t xml:space="preserve"> U.S. </w:t>
      </w:r>
      <w:r w:rsidRPr="00D42DF0">
        <w:rPr>
          <w:rStyle w:val="StyleUnderline"/>
          <w:highlight w:val="yellow"/>
        </w:rPr>
        <w:t>homeland and</w:t>
      </w:r>
      <w:r w:rsidRPr="00F81ECB">
        <w:rPr>
          <w:rStyle w:val="StyleUnderline"/>
        </w:rPr>
        <w:t xml:space="preserve"> forward </w:t>
      </w:r>
      <w:r w:rsidRPr="00D42DF0">
        <w:rPr>
          <w:rStyle w:val="StyleUnderline"/>
          <w:highlight w:val="yellow"/>
        </w:rPr>
        <w:t>bases with</w:t>
      </w:r>
      <w:r w:rsidRPr="00F81ECB">
        <w:rPr>
          <w:rStyle w:val="StyleUnderline"/>
        </w:rPr>
        <w:t xml:space="preserve"> </w:t>
      </w:r>
      <w:r w:rsidRPr="00F81ECB">
        <w:rPr>
          <w:rStyle w:val="Emphasis"/>
        </w:rPr>
        <w:t>survivable</w:t>
      </w:r>
      <w:r w:rsidRPr="00F81ECB">
        <w:rPr>
          <w:sz w:val="16"/>
        </w:rPr>
        <w:t xml:space="preserve">, </w:t>
      </w:r>
      <w:r w:rsidRPr="00F81ECB">
        <w:rPr>
          <w:rStyle w:val="Emphasis"/>
        </w:rPr>
        <w:t>long-range</w:t>
      </w:r>
      <w:r w:rsidRPr="00F81ECB">
        <w:rPr>
          <w:sz w:val="16"/>
        </w:rPr>
        <w:t xml:space="preserve"> </w:t>
      </w:r>
      <w:r w:rsidRPr="00F81ECB">
        <w:rPr>
          <w:rStyle w:val="StyleUnderline"/>
        </w:rPr>
        <w:t>conventional and</w:t>
      </w:r>
      <w:r w:rsidRPr="00F81ECB">
        <w:rPr>
          <w:sz w:val="16"/>
        </w:rPr>
        <w:t xml:space="preserve"> </w:t>
      </w:r>
      <w:r w:rsidRPr="00D42DF0">
        <w:rPr>
          <w:rStyle w:val="Emphasis"/>
          <w:sz w:val="24"/>
          <w:szCs w:val="24"/>
          <w:highlight w:val="yellow"/>
        </w:rPr>
        <w:t>nuclear lethal effects</w:t>
      </w:r>
      <w:r w:rsidRPr="00F81ECB">
        <w:rPr>
          <w:sz w:val="16"/>
        </w:rPr>
        <w:t>. To address this growing challenge, the U.S. Congress, Department of Defense (DoD), and industry all need to ensure that U.S. programs to develop both offensive hypersonic weapons and counter-hypersonic defenses are a national priority, are effectively and affordably executed, and rapidly deliver to the warfighter these essential capabilities in meaningful numbers.</w:t>
      </w:r>
    </w:p>
    <w:p w14:paraId="28C0D20D" w14:textId="6B7B0CBD" w:rsidR="00305AA2" w:rsidRDefault="00305AA2" w:rsidP="00305AA2">
      <w:pPr>
        <w:pStyle w:val="Heading3"/>
      </w:pPr>
      <w:r>
        <w:t>UQ</w:t>
      </w:r>
    </w:p>
    <w:p w14:paraId="0846FB11" w14:textId="77777777" w:rsidR="00305AA2" w:rsidRDefault="00305AA2" w:rsidP="00305AA2">
      <w:pPr>
        <w:pStyle w:val="Heading4"/>
      </w:pPr>
      <w:r>
        <w:t xml:space="preserve">Key Dems </w:t>
      </w:r>
      <w:r w:rsidRPr="00CB6EA7">
        <w:rPr>
          <w:u w:val="single"/>
        </w:rPr>
        <w:t>want a deal</w:t>
      </w:r>
      <w:r>
        <w:t xml:space="preserve">---but it’s </w:t>
      </w:r>
      <w:r w:rsidRPr="00CB6EA7">
        <w:rPr>
          <w:u w:val="single"/>
        </w:rPr>
        <w:t>close</w:t>
      </w:r>
      <w:r>
        <w:t>.</w:t>
      </w:r>
    </w:p>
    <w:p w14:paraId="261A7373" w14:textId="77777777" w:rsidR="00305AA2" w:rsidRDefault="00305AA2" w:rsidP="00305AA2">
      <w:r>
        <w:t xml:space="preserve">Alexander </w:t>
      </w:r>
      <w:r w:rsidRPr="00CB6EA7">
        <w:rPr>
          <w:rStyle w:val="Style13ptBold"/>
        </w:rPr>
        <w:t>Bolton 9/26</w:t>
      </w:r>
      <w:r>
        <w:t>/25, Politics Writer at The Hill, holds a degree from Princeton, “Cracks form among Senate Democrats as Trump threatens big shutdown layoffs”, https://thehill.com/homenews/senate/5522680-schumer-trump-threat-federal-workers/</w:t>
      </w:r>
    </w:p>
    <w:p w14:paraId="5FCBC610" w14:textId="77777777" w:rsidR="00305AA2" w:rsidRPr="00CB6EA7" w:rsidRDefault="00305AA2" w:rsidP="00305AA2">
      <w:pPr>
        <w:rPr>
          <w:sz w:val="16"/>
        </w:rPr>
      </w:pPr>
      <w:r w:rsidRPr="00CB6EA7">
        <w:rPr>
          <w:rStyle w:val="StyleUnderline"/>
        </w:rPr>
        <w:t>Sen</w:t>
      </w:r>
      <w:r w:rsidRPr="00CB6EA7">
        <w:rPr>
          <w:sz w:val="16"/>
        </w:rPr>
        <w:t xml:space="preserve">. Jeanne </w:t>
      </w:r>
      <w:r w:rsidRPr="00CB6EA7">
        <w:rPr>
          <w:rStyle w:val="Emphasis"/>
          <w:highlight w:val="yellow"/>
        </w:rPr>
        <w:t>Shaheen</w:t>
      </w:r>
      <w:r w:rsidRPr="00CB6EA7">
        <w:rPr>
          <w:sz w:val="16"/>
        </w:rPr>
        <w:t xml:space="preserve"> (D-N.H.), </w:t>
      </w:r>
      <w:r w:rsidRPr="00CB6EA7">
        <w:rPr>
          <w:rStyle w:val="StyleUnderline"/>
        </w:rPr>
        <w:t xml:space="preserve">who plans to retire from the Senate at the end of 2026, </w:t>
      </w:r>
      <w:r w:rsidRPr="00CB6EA7">
        <w:rPr>
          <w:rStyle w:val="StyleUnderline"/>
          <w:highlight w:val="yellow"/>
        </w:rPr>
        <w:t>has been “</w:t>
      </w:r>
      <w:r w:rsidRPr="00CB6EA7">
        <w:rPr>
          <w:rStyle w:val="Emphasis"/>
          <w:highlight w:val="yellow"/>
        </w:rPr>
        <w:t>putting out feelers</w:t>
      </w:r>
      <w:r w:rsidRPr="00CB6EA7">
        <w:rPr>
          <w:rStyle w:val="StyleUnderline"/>
        </w:rPr>
        <w:t>”</w:t>
      </w:r>
      <w:r w:rsidRPr="00CB6EA7">
        <w:rPr>
          <w:sz w:val="16"/>
        </w:rPr>
        <w:t xml:space="preserve"> </w:t>
      </w:r>
      <w:r w:rsidRPr="00CB6EA7">
        <w:rPr>
          <w:rStyle w:val="StyleUnderline"/>
        </w:rPr>
        <w:t xml:space="preserve">to Republican senators </w:t>
      </w:r>
      <w:r w:rsidRPr="00CB6EA7">
        <w:rPr>
          <w:rStyle w:val="StyleUnderline"/>
          <w:highlight w:val="yellow"/>
        </w:rPr>
        <w:t xml:space="preserve">about </w:t>
      </w:r>
      <w:r w:rsidRPr="00CB6EA7">
        <w:rPr>
          <w:rStyle w:val="Emphasis"/>
          <w:sz w:val="24"/>
          <w:szCs w:val="24"/>
          <w:highlight w:val="yellow"/>
        </w:rPr>
        <w:t>reaching some sort of deal</w:t>
      </w:r>
      <w:r w:rsidRPr="00CB6EA7">
        <w:rPr>
          <w:sz w:val="16"/>
          <w:szCs w:val="24"/>
        </w:rPr>
        <w:t xml:space="preserve"> </w:t>
      </w:r>
      <w:r w:rsidRPr="00CB6EA7">
        <w:rPr>
          <w:rStyle w:val="StyleUnderline"/>
        </w:rPr>
        <w:t xml:space="preserve">or mutual </w:t>
      </w:r>
      <w:r w:rsidRPr="00CB6EA7">
        <w:rPr>
          <w:rStyle w:val="Emphasis"/>
        </w:rPr>
        <w:t>understanding</w:t>
      </w:r>
      <w:r w:rsidRPr="00CB6EA7">
        <w:rPr>
          <w:rStyle w:val="StyleUnderline"/>
        </w:rPr>
        <w:t xml:space="preserve"> to</w:t>
      </w:r>
      <w:r w:rsidRPr="00CB6EA7">
        <w:rPr>
          <w:sz w:val="16"/>
        </w:rPr>
        <w:t xml:space="preserve"> </w:t>
      </w:r>
      <w:r w:rsidRPr="00CB6EA7">
        <w:rPr>
          <w:rStyle w:val="Emphasis"/>
        </w:rPr>
        <w:t>avoid a government shutdown</w:t>
      </w:r>
      <w:r w:rsidRPr="00CB6EA7">
        <w:rPr>
          <w:sz w:val="16"/>
        </w:rPr>
        <w:t xml:space="preserve"> </w:t>
      </w:r>
      <w:r w:rsidRPr="00CB6EA7">
        <w:rPr>
          <w:rStyle w:val="StyleUnderline"/>
        </w:rPr>
        <w:t>next week</w:t>
      </w:r>
      <w:r w:rsidRPr="00CB6EA7">
        <w:rPr>
          <w:sz w:val="16"/>
        </w:rPr>
        <w:t>, according to a source familiar with her conversations with Senate colleagues.</w:t>
      </w:r>
    </w:p>
    <w:p w14:paraId="277A3200" w14:textId="77777777" w:rsidR="00305AA2" w:rsidRPr="00CB6EA7" w:rsidRDefault="00305AA2" w:rsidP="00305AA2">
      <w:pPr>
        <w:rPr>
          <w:rStyle w:val="Emphasis"/>
        </w:rPr>
      </w:pPr>
      <w:r w:rsidRPr="00CB6EA7">
        <w:rPr>
          <w:rStyle w:val="StyleUnderline"/>
        </w:rPr>
        <w:t>Shaheen told Semafor</w:t>
      </w:r>
      <w:r w:rsidRPr="00CB6EA7">
        <w:rPr>
          <w:sz w:val="16"/>
        </w:rPr>
        <w:t xml:space="preserve"> in an interview Wednesday that </w:t>
      </w:r>
      <w:r w:rsidRPr="00CB6EA7">
        <w:rPr>
          <w:rStyle w:val="StyleUnderline"/>
          <w:highlight w:val="yellow"/>
        </w:rPr>
        <w:t xml:space="preserve">she </w:t>
      </w:r>
      <w:r w:rsidRPr="00CB6EA7">
        <w:rPr>
          <w:rStyle w:val="Emphasis"/>
          <w:highlight w:val="yellow"/>
        </w:rPr>
        <w:t>sees “a number of ways”</w:t>
      </w:r>
      <w:r w:rsidRPr="00CB6EA7">
        <w:rPr>
          <w:rStyle w:val="StyleUnderline"/>
          <w:highlight w:val="yellow"/>
        </w:rPr>
        <w:t xml:space="preserve"> to </w:t>
      </w:r>
      <w:r w:rsidRPr="00CB6EA7">
        <w:rPr>
          <w:rStyle w:val="Emphasis"/>
          <w:highlight w:val="yellow"/>
        </w:rPr>
        <w:t>avoid</w:t>
      </w:r>
      <w:r w:rsidRPr="00CB6EA7">
        <w:rPr>
          <w:rStyle w:val="Emphasis"/>
        </w:rPr>
        <w:t xml:space="preserve"> a government </w:t>
      </w:r>
      <w:r w:rsidRPr="00CB6EA7">
        <w:rPr>
          <w:rStyle w:val="Emphasis"/>
          <w:highlight w:val="yellow"/>
        </w:rPr>
        <w:t>shutdown</w:t>
      </w:r>
      <w:r w:rsidRPr="00CB6EA7">
        <w:rPr>
          <w:sz w:val="16"/>
          <w:highlight w:val="yellow"/>
        </w:rPr>
        <w:t xml:space="preserve"> </w:t>
      </w:r>
      <w:r w:rsidRPr="00CB6EA7">
        <w:rPr>
          <w:rStyle w:val="StyleUnderline"/>
          <w:highlight w:val="yellow"/>
        </w:rPr>
        <w:t>“that</w:t>
      </w:r>
      <w:r w:rsidRPr="00CB6EA7">
        <w:rPr>
          <w:rStyle w:val="StyleUnderline"/>
        </w:rPr>
        <w:t xml:space="preserve"> should </w:t>
      </w:r>
      <w:r w:rsidRPr="00CB6EA7">
        <w:rPr>
          <w:rStyle w:val="StyleUnderline"/>
          <w:highlight w:val="yellow"/>
        </w:rPr>
        <w:t xml:space="preserve">satisfy </w:t>
      </w:r>
      <w:r w:rsidRPr="00CB6EA7">
        <w:rPr>
          <w:rStyle w:val="Emphasis"/>
          <w:highlight w:val="yellow"/>
        </w:rPr>
        <w:t>both sides</w:t>
      </w:r>
      <w:r w:rsidRPr="00CB6EA7">
        <w:rPr>
          <w:rStyle w:val="StyleUnderline"/>
        </w:rPr>
        <w:t>”</w:t>
      </w:r>
      <w:r w:rsidRPr="00CB6EA7">
        <w:rPr>
          <w:sz w:val="16"/>
        </w:rPr>
        <w:t xml:space="preserve"> </w:t>
      </w:r>
      <w:r w:rsidRPr="00CB6EA7">
        <w:rPr>
          <w:rStyle w:val="StyleUnderline"/>
        </w:rPr>
        <w:t>and opened the door to voting for the</w:t>
      </w:r>
      <w:r w:rsidRPr="00CB6EA7">
        <w:rPr>
          <w:sz w:val="16"/>
        </w:rPr>
        <w:t xml:space="preserve"> House-passed </w:t>
      </w:r>
      <w:r w:rsidRPr="00CB6EA7">
        <w:rPr>
          <w:rStyle w:val="StyleUnderline"/>
        </w:rPr>
        <w:t>stopgap next week when Senate Majority Leader John Thune</w:t>
      </w:r>
      <w:r w:rsidRPr="00CB6EA7">
        <w:rPr>
          <w:sz w:val="16"/>
        </w:rPr>
        <w:t xml:space="preserve"> (R-S.D.) </w:t>
      </w:r>
      <w:r w:rsidRPr="00CB6EA7">
        <w:rPr>
          <w:rStyle w:val="StyleUnderline"/>
        </w:rPr>
        <w:t xml:space="preserve">brings it back to the </w:t>
      </w:r>
      <w:r w:rsidRPr="00CB6EA7">
        <w:rPr>
          <w:rStyle w:val="Emphasis"/>
        </w:rPr>
        <w:t>Senate floor.</w:t>
      </w:r>
    </w:p>
    <w:p w14:paraId="15DCE9D8" w14:textId="77777777" w:rsidR="00305AA2" w:rsidRPr="00CB6EA7" w:rsidRDefault="00305AA2" w:rsidP="00305AA2">
      <w:pPr>
        <w:rPr>
          <w:sz w:val="16"/>
        </w:rPr>
      </w:pPr>
      <w:r w:rsidRPr="00CB6EA7">
        <w:rPr>
          <w:sz w:val="16"/>
        </w:rPr>
        <w:t>“</w:t>
      </w:r>
      <w:r w:rsidRPr="00CB6EA7">
        <w:rPr>
          <w:rStyle w:val="StyleUnderline"/>
        </w:rPr>
        <w:t xml:space="preserve">I’m not going to </w:t>
      </w:r>
      <w:r w:rsidRPr="00CB6EA7">
        <w:rPr>
          <w:rStyle w:val="Emphasis"/>
        </w:rPr>
        <w:t>draw a line in the sand</w:t>
      </w:r>
      <w:r w:rsidRPr="00CB6EA7">
        <w:rPr>
          <w:rStyle w:val="StyleUnderline"/>
        </w:rPr>
        <w:t xml:space="preserve"> and say it’s got to be this way or that way</w:t>
      </w:r>
      <w:r w:rsidRPr="00CB6EA7">
        <w:rPr>
          <w:sz w:val="16"/>
        </w:rPr>
        <w:t>,” she said.</w:t>
      </w:r>
    </w:p>
    <w:p w14:paraId="4329C39F" w14:textId="6AA49682" w:rsidR="00305AA2" w:rsidRPr="00305AA2" w:rsidRDefault="00305AA2" w:rsidP="00305AA2">
      <w:pPr>
        <w:rPr>
          <w:sz w:val="16"/>
        </w:rPr>
      </w:pPr>
      <w:r w:rsidRPr="00CB6EA7">
        <w:rPr>
          <w:rStyle w:val="StyleUnderline"/>
        </w:rPr>
        <w:t xml:space="preserve">Democratic sources familiar with internal caucus discussions say </w:t>
      </w:r>
      <w:r w:rsidRPr="00CB6EA7">
        <w:rPr>
          <w:rStyle w:val="Emphasis"/>
          <w:sz w:val="24"/>
          <w:szCs w:val="24"/>
          <w:highlight w:val="yellow"/>
        </w:rPr>
        <w:t>there are a handful of Dem</w:t>
      </w:r>
      <w:r w:rsidRPr="00CB6EA7">
        <w:rPr>
          <w:rStyle w:val="Emphasis"/>
          <w:sz w:val="24"/>
          <w:szCs w:val="24"/>
        </w:rPr>
        <w:t xml:space="preserve">ocratic </w:t>
      </w:r>
      <w:r w:rsidRPr="00CB6EA7">
        <w:rPr>
          <w:rStyle w:val="Emphasis"/>
          <w:sz w:val="24"/>
          <w:szCs w:val="24"/>
          <w:highlight w:val="yellow"/>
        </w:rPr>
        <w:t>senators who want to avoid</w:t>
      </w:r>
      <w:r w:rsidRPr="00CB6EA7">
        <w:rPr>
          <w:rStyle w:val="Emphasis"/>
          <w:sz w:val="24"/>
          <w:szCs w:val="24"/>
        </w:rPr>
        <w:t xml:space="preserve"> a government </w:t>
      </w:r>
      <w:r w:rsidRPr="00CB6EA7">
        <w:rPr>
          <w:rStyle w:val="Emphasis"/>
          <w:sz w:val="24"/>
          <w:szCs w:val="24"/>
          <w:highlight w:val="yellow"/>
        </w:rPr>
        <w:t>shutdown</w:t>
      </w:r>
      <w:r w:rsidRPr="00CB6EA7">
        <w:rPr>
          <w:sz w:val="16"/>
        </w:rPr>
        <w:t xml:space="preserve">, </w:t>
      </w:r>
      <w:r w:rsidRPr="00CB6EA7">
        <w:rPr>
          <w:rStyle w:val="StyleUnderline"/>
        </w:rPr>
        <w:t xml:space="preserve">even though </w:t>
      </w:r>
      <w:r w:rsidRPr="00CB6EA7">
        <w:rPr>
          <w:rStyle w:val="StyleUnderline"/>
          <w:highlight w:val="yellow"/>
        </w:rPr>
        <w:t>they have</w:t>
      </w:r>
      <w:r w:rsidRPr="00CB6EA7">
        <w:rPr>
          <w:sz w:val="16"/>
          <w:highlight w:val="yellow"/>
        </w:rPr>
        <w:t xml:space="preserve"> </w:t>
      </w:r>
      <w:r w:rsidRPr="00CB6EA7">
        <w:rPr>
          <w:rStyle w:val="Emphasis"/>
          <w:sz w:val="24"/>
          <w:szCs w:val="24"/>
          <w:highlight w:val="yellow"/>
        </w:rPr>
        <w:t>little room to maneuver</w:t>
      </w:r>
      <w:r w:rsidRPr="00CB6EA7">
        <w:rPr>
          <w:sz w:val="16"/>
        </w:rPr>
        <w:t xml:space="preserve"> given the hard line drawn by Schumer and House Democratic Leader Hakeem Jeffries (N.Y.) against the House-passed continuing resolution.</w:t>
      </w:r>
    </w:p>
    <w:p w14:paraId="34429071" w14:textId="77777777" w:rsidR="00305AA2" w:rsidRDefault="00305AA2" w:rsidP="00305AA2">
      <w:pPr>
        <w:pStyle w:val="Heading4"/>
      </w:pPr>
      <w:r>
        <w:t xml:space="preserve">The Dems will </w:t>
      </w:r>
      <w:r w:rsidRPr="0061748A">
        <w:rPr>
          <w:u w:val="single"/>
        </w:rPr>
        <w:t>cave</w:t>
      </w:r>
      <w:r>
        <w:t>—answers “dems won’t back down”</w:t>
      </w:r>
    </w:p>
    <w:p w14:paraId="78AC052E" w14:textId="77777777" w:rsidR="00305AA2" w:rsidRDefault="00305AA2" w:rsidP="00305AA2">
      <w:r>
        <w:t xml:space="preserve">Mike </w:t>
      </w:r>
      <w:r w:rsidRPr="0061748A">
        <w:rPr>
          <w:rStyle w:val="Style13ptBold"/>
        </w:rPr>
        <w:t>Lillis 9/22</w:t>
      </w:r>
      <w:r>
        <w:t>/25, Congressional writer at The Hill, “Congress locked in game of shutdown chicken as funding deadline nears”, https://thehill.com/homenews/house/5513293-congress-shutdown-government-funding-deadline/</w:t>
      </w:r>
    </w:p>
    <w:p w14:paraId="7A4FB682" w14:textId="77777777" w:rsidR="00305AA2" w:rsidRPr="0061748A" w:rsidRDefault="00305AA2" w:rsidP="00305AA2">
      <w:pPr>
        <w:rPr>
          <w:rStyle w:val="Emphasis"/>
          <w:sz w:val="24"/>
          <w:szCs w:val="24"/>
        </w:rPr>
      </w:pPr>
      <w:r w:rsidRPr="0061748A">
        <w:rPr>
          <w:rStyle w:val="StyleUnderline"/>
          <w:highlight w:val="yellow"/>
        </w:rPr>
        <w:t>Schumer</w:t>
      </w:r>
      <w:r w:rsidRPr="0061748A">
        <w:rPr>
          <w:sz w:val="16"/>
        </w:rPr>
        <w:t xml:space="preserve">, however, </w:t>
      </w:r>
      <w:r w:rsidRPr="0061748A">
        <w:rPr>
          <w:rStyle w:val="StyleUnderline"/>
        </w:rPr>
        <w:t xml:space="preserve">had reluctantly </w:t>
      </w:r>
      <w:r w:rsidRPr="0061748A">
        <w:rPr>
          <w:rStyle w:val="Emphasis"/>
          <w:highlight w:val="yellow"/>
        </w:rPr>
        <w:t>joined Republicans in March</w:t>
      </w:r>
      <w:r w:rsidRPr="0061748A">
        <w:rPr>
          <w:rStyle w:val="StyleUnderline"/>
          <w:highlight w:val="yellow"/>
        </w:rPr>
        <w:t xml:space="preserve"> to</w:t>
      </w:r>
      <w:r w:rsidRPr="0061748A">
        <w:rPr>
          <w:rStyle w:val="StyleUnderline"/>
        </w:rPr>
        <w:t xml:space="preserve"> help </w:t>
      </w:r>
      <w:r w:rsidRPr="0061748A">
        <w:rPr>
          <w:rStyle w:val="StyleUnderline"/>
          <w:highlight w:val="yellow"/>
        </w:rPr>
        <w:t xml:space="preserve">pass a </w:t>
      </w:r>
      <w:r w:rsidRPr="0061748A">
        <w:rPr>
          <w:rStyle w:val="Emphasis"/>
          <w:highlight w:val="yellow"/>
        </w:rPr>
        <w:t>similar</w:t>
      </w:r>
      <w:r w:rsidRPr="0061748A">
        <w:rPr>
          <w:rStyle w:val="StyleUnderline"/>
          <w:highlight w:val="yellow"/>
        </w:rPr>
        <w:t xml:space="preserve"> CR</w:t>
      </w:r>
      <w:r w:rsidRPr="0061748A">
        <w:rPr>
          <w:rStyle w:val="StyleUnderline"/>
        </w:rPr>
        <w:t xml:space="preserve"> and send it to Trump’s desk</w:t>
      </w:r>
      <w:r w:rsidRPr="0061748A">
        <w:rPr>
          <w:sz w:val="16"/>
        </w:rPr>
        <w:t xml:space="preserve">. </w:t>
      </w:r>
      <w:r w:rsidRPr="0061748A">
        <w:rPr>
          <w:rStyle w:val="StyleUnderline"/>
        </w:rPr>
        <w:t xml:space="preserve">With the deadline approaching, </w:t>
      </w:r>
      <w:r w:rsidRPr="0061748A">
        <w:rPr>
          <w:rStyle w:val="StyleUnderline"/>
          <w:highlight w:val="yellow"/>
        </w:rPr>
        <w:t xml:space="preserve">they’re </w:t>
      </w:r>
      <w:r w:rsidRPr="0061748A">
        <w:rPr>
          <w:rStyle w:val="Emphasis"/>
          <w:highlight w:val="yellow"/>
        </w:rPr>
        <w:t>banking</w:t>
      </w:r>
      <w:r w:rsidRPr="0061748A">
        <w:rPr>
          <w:rStyle w:val="StyleUnderline"/>
          <w:highlight w:val="yellow"/>
        </w:rPr>
        <w:t xml:space="preserve"> on a </w:t>
      </w:r>
      <w:r w:rsidRPr="0061748A">
        <w:rPr>
          <w:rStyle w:val="Emphasis"/>
          <w:sz w:val="24"/>
          <w:szCs w:val="24"/>
          <w:highlight w:val="yellow"/>
        </w:rPr>
        <w:t>similar scenario</w:t>
      </w:r>
      <w:r w:rsidRPr="0061748A">
        <w:rPr>
          <w:rStyle w:val="Emphasis"/>
          <w:sz w:val="24"/>
          <w:szCs w:val="24"/>
        </w:rPr>
        <w:t xml:space="preserve"> playing out </w:t>
      </w:r>
      <w:r w:rsidRPr="0061748A">
        <w:rPr>
          <w:rStyle w:val="Emphasis"/>
          <w:sz w:val="24"/>
          <w:szCs w:val="24"/>
          <w:highlight w:val="yellow"/>
        </w:rPr>
        <w:t>this time around.</w:t>
      </w:r>
    </w:p>
    <w:p w14:paraId="758452AB" w14:textId="472EF023" w:rsidR="00305AA2" w:rsidRPr="00305AA2" w:rsidRDefault="00305AA2" w:rsidP="00305AA2">
      <w:pPr>
        <w:rPr>
          <w:sz w:val="16"/>
        </w:rPr>
      </w:pPr>
      <w:r w:rsidRPr="0061748A">
        <w:rPr>
          <w:sz w:val="16"/>
        </w:rPr>
        <w:t>“</w:t>
      </w:r>
      <w:r w:rsidRPr="0061748A">
        <w:rPr>
          <w:rStyle w:val="StyleUnderline"/>
        </w:rPr>
        <w:t xml:space="preserve">I believe that </w:t>
      </w:r>
      <w:r w:rsidRPr="0061748A">
        <w:rPr>
          <w:rStyle w:val="StyleUnderline"/>
          <w:highlight w:val="yellow"/>
        </w:rPr>
        <w:t xml:space="preserve">the </w:t>
      </w:r>
      <w:r w:rsidRPr="0061748A">
        <w:rPr>
          <w:rStyle w:val="Emphasis"/>
          <w:highlight w:val="yellow"/>
        </w:rPr>
        <w:t>Democrats</w:t>
      </w:r>
      <w:r w:rsidRPr="0061748A">
        <w:rPr>
          <w:rStyle w:val="StyleUnderline"/>
          <w:highlight w:val="yellow"/>
        </w:rPr>
        <w:t xml:space="preserve"> in the </w:t>
      </w:r>
      <w:r w:rsidRPr="0061748A">
        <w:rPr>
          <w:rStyle w:val="Emphasis"/>
          <w:highlight w:val="yellow"/>
        </w:rPr>
        <w:t>Senate</w:t>
      </w:r>
      <w:r w:rsidRPr="0061748A">
        <w:rPr>
          <w:rStyle w:val="StyleUnderline"/>
          <w:highlight w:val="yellow"/>
        </w:rPr>
        <w:t xml:space="preserve"> will</w:t>
      </w:r>
      <w:r w:rsidRPr="0061748A">
        <w:rPr>
          <w:rStyle w:val="StyleUnderline"/>
        </w:rPr>
        <w:t xml:space="preserve"> actually </w:t>
      </w:r>
      <w:r w:rsidRPr="0061748A">
        <w:rPr>
          <w:rStyle w:val="Emphasis"/>
          <w:sz w:val="24"/>
          <w:szCs w:val="24"/>
          <w:highlight w:val="yellow"/>
        </w:rPr>
        <w:t>vote for it</w:t>
      </w:r>
      <w:r w:rsidRPr="0061748A">
        <w:rPr>
          <w:rStyle w:val="Emphasis"/>
          <w:sz w:val="24"/>
          <w:szCs w:val="24"/>
        </w:rPr>
        <w:t xml:space="preserve"> as well</w:t>
      </w:r>
      <w:r w:rsidRPr="0061748A">
        <w:rPr>
          <w:sz w:val="16"/>
        </w:rPr>
        <w:t xml:space="preserve">,” </w:t>
      </w:r>
      <w:r w:rsidRPr="0061748A">
        <w:rPr>
          <w:rStyle w:val="StyleUnderline"/>
        </w:rPr>
        <w:t>said</w:t>
      </w:r>
      <w:r w:rsidRPr="0061748A">
        <w:rPr>
          <w:sz w:val="16"/>
        </w:rPr>
        <w:t xml:space="preserve"> Rep. Tom </w:t>
      </w:r>
      <w:r w:rsidRPr="0061748A">
        <w:rPr>
          <w:rStyle w:val="StyleUnderline"/>
        </w:rPr>
        <w:t>Emmer</w:t>
      </w:r>
      <w:r w:rsidRPr="0061748A">
        <w:rPr>
          <w:sz w:val="16"/>
        </w:rPr>
        <w:t xml:space="preserve"> (R-Minn.), </w:t>
      </w:r>
      <w:r w:rsidRPr="0061748A">
        <w:rPr>
          <w:rStyle w:val="StyleUnderline"/>
        </w:rPr>
        <w:t>the House GOP whip</w:t>
      </w:r>
      <w:r w:rsidRPr="0061748A">
        <w:rPr>
          <w:sz w:val="16"/>
        </w:rPr>
        <w:t>. “</w:t>
      </w:r>
      <w:r w:rsidRPr="0061748A">
        <w:rPr>
          <w:rStyle w:val="Emphasis"/>
          <w:sz w:val="28"/>
          <w:szCs w:val="28"/>
          <w:highlight w:val="yellow"/>
        </w:rPr>
        <w:t>They’re not going to shut the government down</w:t>
      </w:r>
      <w:r w:rsidRPr="0061748A">
        <w:rPr>
          <w:sz w:val="16"/>
        </w:rPr>
        <w:t>.”</w:t>
      </w:r>
    </w:p>
    <w:p w14:paraId="432AA555" w14:textId="77777777" w:rsidR="00305AA2" w:rsidRDefault="00305AA2" w:rsidP="00305AA2">
      <w:pPr>
        <w:pStyle w:val="Heading4"/>
      </w:pPr>
      <w:r>
        <w:t xml:space="preserve">That’s true of the </w:t>
      </w:r>
      <w:r w:rsidRPr="001F68BD">
        <w:rPr>
          <w:u w:val="single"/>
        </w:rPr>
        <w:t>Senate</w:t>
      </w:r>
      <w:r>
        <w:t xml:space="preserve"> too---Dems are </w:t>
      </w:r>
      <w:r w:rsidRPr="001F68BD">
        <w:rPr>
          <w:u w:val="single"/>
        </w:rPr>
        <w:t>bluffing</w:t>
      </w:r>
      <w:r>
        <w:t xml:space="preserve">. </w:t>
      </w:r>
    </w:p>
    <w:p w14:paraId="56159834" w14:textId="77777777" w:rsidR="00305AA2" w:rsidRDefault="00305AA2" w:rsidP="00305AA2">
      <w:r>
        <w:t xml:space="preserve">Sahil </w:t>
      </w:r>
      <w:r w:rsidRPr="00A25056">
        <w:rPr>
          <w:rStyle w:val="Style13ptBold"/>
        </w:rPr>
        <w:t>Kapur 9/17</w:t>
      </w:r>
      <w:r>
        <w:t>/25, senior national political reporter for NBC News, “Democrats release competing funding bill as tensions over looming shutdown grow”, https://www.nbcnews.com/politics/congress/democrats-release-governmen-funding-bill-shutdown-rcna231947</w:t>
      </w:r>
    </w:p>
    <w:p w14:paraId="157CEA12" w14:textId="77777777" w:rsidR="00305AA2" w:rsidRPr="001F68BD" w:rsidRDefault="00305AA2" w:rsidP="00305AA2">
      <w:pPr>
        <w:rPr>
          <w:rStyle w:val="StyleUnderline"/>
        </w:rPr>
      </w:pPr>
      <w:r w:rsidRPr="001F68BD">
        <w:rPr>
          <w:rStyle w:val="Emphasis"/>
        </w:rPr>
        <w:t>Senate Majority Leader</w:t>
      </w:r>
      <w:r w:rsidRPr="001F68BD">
        <w:rPr>
          <w:sz w:val="16"/>
        </w:rPr>
        <w:t xml:space="preserve"> John </w:t>
      </w:r>
      <w:r w:rsidRPr="00D42DF0">
        <w:rPr>
          <w:rStyle w:val="Emphasis"/>
          <w:highlight w:val="yellow"/>
        </w:rPr>
        <w:t>Thune</w:t>
      </w:r>
      <w:r w:rsidRPr="001F68BD">
        <w:rPr>
          <w:sz w:val="16"/>
        </w:rPr>
        <w:t xml:space="preserve">, R-S.D., </w:t>
      </w:r>
      <w:r w:rsidRPr="00D42DF0">
        <w:rPr>
          <w:rStyle w:val="StyleUnderline"/>
          <w:highlight w:val="yellow"/>
        </w:rPr>
        <w:t>said</w:t>
      </w:r>
      <w:r w:rsidRPr="001F68BD">
        <w:rPr>
          <w:sz w:val="16"/>
        </w:rPr>
        <w:t xml:space="preserve"> earlier that </w:t>
      </w:r>
      <w:r w:rsidRPr="00D42DF0">
        <w:rPr>
          <w:rStyle w:val="Emphasis"/>
          <w:highlight w:val="yellow"/>
        </w:rPr>
        <w:t>negotiations are taking place</w:t>
      </w:r>
      <w:r w:rsidRPr="001F68BD">
        <w:rPr>
          <w:sz w:val="16"/>
        </w:rPr>
        <w:t xml:space="preserve"> </w:t>
      </w:r>
      <w:r w:rsidRPr="001F68BD">
        <w:rPr>
          <w:rStyle w:val="StyleUnderline"/>
        </w:rPr>
        <w:t>among appropriations leaders in both parties on longer-term spending and that the House</w:t>
      </w:r>
      <w:r w:rsidRPr="001F68BD">
        <w:rPr>
          <w:sz w:val="16"/>
        </w:rPr>
        <w:t xml:space="preserve"> GOP </w:t>
      </w:r>
      <w:r w:rsidRPr="001F68BD">
        <w:rPr>
          <w:rStyle w:val="StyleUnderline"/>
        </w:rPr>
        <w:t>bill would</w:t>
      </w:r>
      <w:r w:rsidRPr="001F68BD">
        <w:rPr>
          <w:sz w:val="16"/>
        </w:rPr>
        <w:t xml:space="preserve"> simply </w:t>
      </w:r>
      <w:r w:rsidRPr="00D42DF0">
        <w:rPr>
          <w:rStyle w:val="Emphasis"/>
          <w:highlight w:val="yellow"/>
        </w:rPr>
        <w:t>buy more time</w:t>
      </w:r>
      <w:r w:rsidRPr="00D42DF0">
        <w:rPr>
          <w:rStyle w:val="StyleUnderline"/>
          <w:highlight w:val="yellow"/>
        </w:rPr>
        <w:t xml:space="preserve"> for a </w:t>
      </w:r>
      <w:r w:rsidRPr="00D42DF0">
        <w:rPr>
          <w:rStyle w:val="Emphasis"/>
          <w:highlight w:val="yellow"/>
        </w:rPr>
        <w:t>broader agreement</w:t>
      </w:r>
      <w:r w:rsidRPr="001F68BD">
        <w:rPr>
          <w:rStyle w:val="Emphasis"/>
        </w:rPr>
        <w:t>.</w:t>
      </w:r>
    </w:p>
    <w:p w14:paraId="742C6C95" w14:textId="77777777" w:rsidR="00305AA2" w:rsidRPr="001F68BD" w:rsidRDefault="00305AA2" w:rsidP="00305AA2">
      <w:pPr>
        <w:rPr>
          <w:sz w:val="16"/>
        </w:rPr>
      </w:pPr>
      <w:r w:rsidRPr="00D42DF0">
        <w:rPr>
          <w:rStyle w:val="StyleUnderline"/>
          <w:highlight w:val="yellow"/>
        </w:rPr>
        <w:t>He slammed Dem</w:t>
      </w:r>
      <w:r w:rsidRPr="001F68BD">
        <w:rPr>
          <w:sz w:val="16"/>
        </w:rPr>
        <w:t>ocrat</w:t>
      </w:r>
      <w:r w:rsidRPr="00D42DF0">
        <w:rPr>
          <w:rStyle w:val="StyleUnderline"/>
          <w:highlight w:val="yellow"/>
        </w:rPr>
        <w:t>s for</w:t>
      </w:r>
      <w:r w:rsidRPr="001F68BD">
        <w:rPr>
          <w:rStyle w:val="StyleUnderline"/>
        </w:rPr>
        <w:t xml:space="preserve"> their </w:t>
      </w:r>
      <w:r w:rsidRPr="00D42DF0">
        <w:rPr>
          <w:rStyle w:val="StyleUnderline"/>
          <w:highlight w:val="yellow"/>
        </w:rPr>
        <w:t>resistance</w:t>
      </w:r>
      <w:r w:rsidRPr="001F68BD">
        <w:rPr>
          <w:sz w:val="16"/>
        </w:rPr>
        <w:t xml:space="preserve"> to the stopgap bill.</w:t>
      </w:r>
    </w:p>
    <w:p w14:paraId="674E8B3C" w14:textId="77777777" w:rsidR="00305AA2" w:rsidRPr="001F68BD" w:rsidRDefault="00305AA2" w:rsidP="00305AA2">
      <w:pPr>
        <w:rPr>
          <w:sz w:val="16"/>
        </w:rPr>
      </w:pPr>
      <w:r w:rsidRPr="001F68BD">
        <w:rPr>
          <w:sz w:val="16"/>
        </w:rPr>
        <w:t>“</w:t>
      </w:r>
      <w:r w:rsidRPr="001F68BD">
        <w:rPr>
          <w:rStyle w:val="Emphasis"/>
        </w:rPr>
        <w:t>Do they actually think</w:t>
      </w:r>
      <w:r w:rsidRPr="001F68BD">
        <w:rPr>
          <w:sz w:val="16"/>
        </w:rPr>
        <w:t xml:space="preserve"> </w:t>
      </w:r>
      <w:r w:rsidRPr="001F68BD">
        <w:rPr>
          <w:rStyle w:val="StyleUnderline"/>
        </w:rPr>
        <w:t>that</w:t>
      </w:r>
      <w:r w:rsidRPr="001F68BD">
        <w:rPr>
          <w:sz w:val="16"/>
        </w:rPr>
        <w:t xml:space="preserve"> hardworking </w:t>
      </w:r>
      <w:r w:rsidRPr="001F68BD">
        <w:rPr>
          <w:rStyle w:val="StyleUnderline"/>
        </w:rPr>
        <w:t xml:space="preserve">Americans are going to </w:t>
      </w:r>
      <w:r w:rsidRPr="001F68BD">
        <w:rPr>
          <w:rStyle w:val="Emphasis"/>
        </w:rPr>
        <w:t>thank them</w:t>
      </w:r>
      <w:r w:rsidRPr="001F68BD">
        <w:rPr>
          <w:rStyle w:val="StyleUnderline"/>
        </w:rPr>
        <w:t xml:space="preserve"> for </w:t>
      </w:r>
      <w:r w:rsidRPr="001F68BD">
        <w:rPr>
          <w:rStyle w:val="Emphasis"/>
        </w:rPr>
        <w:t>shutting down the government</w:t>
      </w:r>
      <w:r w:rsidRPr="001F68BD">
        <w:rPr>
          <w:sz w:val="16"/>
        </w:rPr>
        <w:t xml:space="preserve">?” Thune said Wednesday on the floor. “It’s particularly hard to understand Democrats’ determination to shut down the government when </w:t>
      </w:r>
      <w:r w:rsidRPr="001F68BD">
        <w:rPr>
          <w:rStyle w:val="StyleUnderline"/>
        </w:rPr>
        <w:t>we’re simply asking for a few more weeks to complete bipartisan</w:t>
      </w:r>
      <w:r w:rsidRPr="001F68BD">
        <w:rPr>
          <w:sz w:val="16"/>
        </w:rPr>
        <w:t xml:space="preserve"> — </w:t>
      </w:r>
      <w:r w:rsidRPr="001F68BD">
        <w:rPr>
          <w:rStyle w:val="Emphasis"/>
        </w:rPr>
        <w:t>bipartisan</w:t>
      </w:r>
      <w:r w:rsidRPr="001F68BD">
        <w:rPr>
          <w:sz w:val="16"/>
        </w:rPr>
        <w:t xml:space="preserve"> — </w:t>
      </w:r>
      <w:r w:rsidRPr="001F68BD">
        <w:rPr>
          <w:rStyle w:val="StyleUnderline"/>
        </w:rPr>
        <w:t>appropriations work</w:t>
      </w:r>
      <w:r w:rsidRPr="001F68BD">
        <w:rPr>
          <w:sz w:val="16"/>
        </w:rPr>
        <w:t>.”</w:t>
      </w:r>
    </w:p>
    <w:p w14:paraId="3B88915D" w14:textId="3CD34FCD" w:rsidR="00305AA2" w:rsidRPr="00305AA2" w:rsidRDefault="00305AA2" w:rsidP="00305AA2">
      <w:pPr>
        <w:rPr>
          <w:b/>
          <w:iCs/>
          <w:sz w:val="28"/>
          <w:szCs w:val="28"/>
          <w:u w:val="single"/>
          <w:bdr w:val="single" w:sz="8" w:space="0" w:color="auto"/>
        </w:rPr>
      </w:pPr>
      <w:r w:rsidRPr="00D42DF0">
        <w:rPr>
          <w:rStyle w:val="StyleUnderline"/>
          <w:highlight w:val="yellow"/>
        </w:rPr>
        <w:t>Republicans are using the</w:t>
      </w:r>
      <w:r w:rsidRPr="001F68BD">
        <w:rPr>
          <w:rStyle w:val="StyleUnderline"/>
        </w:rPr>
        <w:t xml:space="preserve"> </w:t>
      </w:r>
      <w:r w:rsidRPr="001F68BD">
        <w:rPr>
          <w:rStyle w:val="Emphasis"/>
        </w:rPr>
        <w:t xml:space="preserve">same </w:t>
      </w:r>
      <w:r w:rsidRPr="00D42DF0">
        <w:rPr>
          <w:rStyle w:val="Emphasis"/>
          <w:highlight w:val="yellow"/>
        </w:rPr>
        <w:t>strategy</w:t>
      </w:r>
      <w:r w:rsidRPr="00D42DF0">
        <w:rPr>
          <w:sz w:val="16"/>
          <w:highlight w:val="yellow"/>
        </w:rPr>
        <w:t xml:space="preserve"> </w:t>
      </w:r>
      <w:r w:rsidRPr="00D42DF0">
        <w:rPr>
          <w:rStyle w:val="StyleUnderline"/>
          <w:highlight w:val="yellow"/>
        </w:rPr>
        <w:t>that</w:t>
      </w:r>
      <w:r w:rsidRPr="00D42DF0">
        <w:rPr>
          <w:sz w:val="16"/>
          <w:highlight w:val="yellow"/>
        </w:rPr>
        <w:t xml:space="preserve"> </w:t>
      </w:r>
      <w:r w:rsidRPr="00D42DF0">
        <w:rPr>
          <w:rStyle w:val="Emphasis"/>
          <w:sz w:val="24"/>
          <w:szCs w:val="24"/>
          <w:highlight w:val="yellow"/>
        </w:rPr>
        <w:t>worked for them in March</w:t>
      </w:r>
      <w:r w:rsidRPr="001F68BD">
        <w:rPr>
          <w:sz w:val="16"/>
        </w:rPr>
        <w:t xml:space="preserve">, </w:t>
      </w:r>
      <w:r w:rsidRPr="001F68BD">
        <w:rPr>
          <w:rStyle w:val="StyleUnderline"/>
        </w:rPr>
        <w:t>when they passed a six-month government funding bill that was written without Democrats</w:t>
      </w:r>
      <w:r w:rsidRPr="001F68BD">
        <w:rPr>
          <w:sz w:val="16"/>
        </w:rPr>
        <w:t xml:space="preserve">. At the time, </w:t>
      </w:r>
      <w:r w:rsidRPr="00D42DF0">
        <w:rPr>
          <w:rStyle w:val="StyleUnderline"/>
          <w:highlight w:val="yellow"/>
        </w:rPr>
        <w:t>they</w:t>
      </w:r>
      <w:r w:rsidRPr="00D42DF0">
        <w:rPr>
          <w:sz w:val="16"/>
          <w:highlight w:val="yellow"/>
        </w:rPr>
        <w:t xml:space="preserve"> </w:t>
      </w:r>
      <w:r w:rsidRPr="00D42DF0">
        <w:rPr>
          <w:rStyle w:val="Emphasis"/>
          <w:highlight w:val="yellow"/>
        </w:rPr>
        <w:t>dared Democrats to vote it down</w:t>
      </w:r>
      <w:r w:rsidRPr="001F68BD">
        <w:rPr>
          <w:sz w:val="16"/>
        </w:rPr>
        <w:t xml:space="preserve">, </w:t>
      </w:r>
      <w:r w:rsidRPr="001F68BD">
        <w:rPr>
          <w:rStyle w:val="StyleUnderline"/>
        </w:rPr>
        <w:t xml:space="preserve">and </w:t>
      </w:r>
      <w:r w:rsidRPr="00D42DF0">
        <w:rPr>
          <w:rStyle w:val="StyleUnderline"/>
          <w:highlight w:val="yellow"/>
        </w:rPr>
        <w:t xml:space="preserve">at the </w:t>
      </w:r>
      <w:r w:rsidRPr="00D42DF0">
        <w:rPr>
          <w:rStyle w:val="Emphasis"/>
          <w:sz w:val="28"/>
          <w:szCs w:val="28"/>
          <w:highlight w:val="yellow"/>
        </w:rPr>
        <w:t>eleventh hour</w:t>
      </w:r>
      <w:r w:rsidRPr="001F68BD">
        <w:rPr>
          <w:rStyle w:val="StyleUnderline"/>
        </w:rPr>
        <w:t xml:space="preserve">, Senate </w:t>
      </w:r>
      <w:r w:rsidRPr="00D42DF0">
        <w:rPr>
          <w:rStyle w:val="Emphasis"/>
          <w:sz w:val="28"/>
          <w:szCs w:val="28"/>
          <w:highlight w:val="yellow"/>
        </w:rPr>
        <w:t>Dem</w:t>
      </w:r>
      <w:r w:rsidRPr="001F68BD">
        <w:rPr>
          <w:rStyle w:val="Emphasis"/>
          <w:sz w:val="28"/>
          <w:szCs w:val="28"/>
        </w:rPr>
        <w:t>ocrat</w:t>
      </w:r>
      <w:r w:rsidRPr="00D42DF0">
        <w:rPr>
          <w:rStyle w:val="Emphasis"/>
          <w:sz w:val="28"/>
          <w:szCs w:val="28"/>
          <w:highlight w:val="yellow"/>
        </w:rPr>
        <w:t>s blinked.</w:t>
      </w:r>
    </w:p>
    <w:p w14:paraId="2D531CE4" w14:textId="11A931AF" w:rsidR="00305AA2" w:rsidRDefault="00305AA2" w:rsidP="00305AA2">
      <w:pPr>
        <w:pStyle w:val="Heading3"/>
      </w:pPr>
      <w:r>
        <w:t>Link.</w:t>
      </w:r>
    </w:p>
    <w:p w14:paraId="68883529" w14:textId="77777777" w:rsidR="00305AA2" w:rsidRDefault="00305AA2" w:rsidP="00305AA2">
      <w:pPr>
        <w:pStyle w:val="Heading4"/>
      </w:pPr>
      <w:r>
        <w:t xml:space="preserve">Reform invites </w:t>
      </w:r>
      <w:r w:rsidRPr="004E5A9D">
        <w:rPr>
          <w:u w:val="single"/>
        </w:rPr>
        <w:t>protracted</w:t>
      </w:r>
      <w:r>
        <w:t xml:space="preserve"> battles. </w:t>
      </w:r>
    </w:p>
    <w:p w14:paraId="4C6C6589" w14:textId="77777777" w:rsidR="00305AA2" w:rsidRDefault="00305AA2" w:rsidP="00305AA2">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75800FAF" w14:textId="77777777" w:rsidR="00305AA2" w:rsidRPr="001B0BC9" w:rsidRDefault="00305AA2" w:rsidP="00305AA2">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D42DF0">
        <w:rPr>
          <w:rStyle w:val="Emphasis"/>
          <w:highlight w:val="yellow"/>
        </w:rPr>
        <w:t>in the crosshairs</w:t>
      </w:r>
      <w:r w:rsidRPr="00D42DF0">
        <w:rPr>
          <w:sz w:val="16"/>
          <w:highlight w:val="yellow"/>
        </w:rPr>
        <w:t xml:space="preserve"> </w:t>
      </w:r>
      <w:r w:rsidRPr="00D42DF0">
        <w:rPr>
          <w:rStyle w:val="StyleUnderline"/>
          <w:highlight w:val="yellow"/>
        </w:rPr>
        <w:t>of</w:t>
      </w:r>
      <w:r w:rsidRPr="00D42DF0">
        <w:rPr>
          <w:sz w:val="16"/>
          <w:highlight w:val="yellow"/>
        </w:rPr>
        <w:t xml:space="preserve"> </w:t>
      </w:r>
      <w:r w:rsidRPr="00D42DF0">
        <w:rPr>
          <w:rStyle w:val="Emphasis"/>
          <w:highlight w:val="yellow"/>
        </w:rPr>
        <w:t>conservative</w:t>
      </w:r>
      <w:r w:rsidRPr="00D42DF0">
        <w:rPr>
          <w:sz w:val="16"/>
          <w:highlight w:val="yellow"/>
        </w:rPr>
        <w:t xml:space="preserve"> </w:t>
      </w:r>
      <w:r w:rsidRPr="00D42DF0">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D42DF0">
        <w:rPr>
          <w:rStyle w:val="StyleUnderline"/>
          <w:highlight w:val="yellow"/>
        </w:rPr>
        <w:t>supported by</w:t>
      </w:r>
      <w:r w:rsidRPr="00D42DF0">
        <w:rPr>
          <w:sz w:val="16"/>
          <w:highlight w:val="yellow"/>
        </w:rPr>
        <w:t xml:space="preserve"> </w:t>
      </w:r>
      <w:r w:rsidRPr="00D42DF0">
        <w:rPr>
          <w:rStyle w:val="Emphasis"/>
          <w:highlight w:val="yellow"/>
        </w:rPr>
        <w:t>corporate exec</w:t>
      </w:r>
      <w:r w:rsidRPr="001B0BC9">
        <w:rPr>
          <w:rStyle w:val="Emphasis"/>
        </w:rPr>
        <w:t>utive</w:t>
      </w:r>
      <w:r w:rsidRPr="00D42DF0">
        <w:rPr>
          <w:rStyle w:val="Emphasis"/>
          <w:highlight w:val="yellow"/>
        </w:rPr>
        <w:t>s</w:t>
      </w:r>
      <w:r w:rsidRPr="001B0BC9">
        <w:rPr>
          <w:sz w:val="16"/>
        </w:rPr>
        <w:t xml:space="preserve"> </w:t>
      </w:r>
      <w:r w:rsidRPr="001B0BC9">
        <w:rPr>
          <w:rStyle w:val="StyleUnderline"/>
        </w:rPr>
        <w:t>and</w:t>
      </w:r>
      <w:r w:rsidRPr="001B0BC9">
        <w:rPr>
          <w:sz w:val="16"/>
        </w:rPr>
        <w:t xml:space="preserve"> </w:t>
      </w:r>
      <w:r w:rsidRPr="00D42DF0">
        <w:rPr>
          <w:rStyle w:val="Emphasis"/>
          <w:highlight w:val="yellow"/>
        </w:rPr>
        <w:t>employers’ associations</w:t>
      </w:r>
      <w:r w:rsidRPr="00D42DF0">
        <w:rPr>
          <w:sz w:val="16"/>
          <w:highlight w:val="yellow"/>
        </w:rPr>
        <w:t xml:space="preserve">, </w:t>
      </w:r>
      <w:r w:rsidRPr="00D42DF0">
        <w:rPr>
          <w:rStyle w:val="StyleUnderline"/>
          <w:highlight w:val="yellow"/>
        </w:rPr>
        <w:t>as well as</w:t>
      </w:r>
      <w:r w:rsidRPr="001B0BC9">
        <w:rPr>
          <w:rStyle w:val="StyleUnderline"/>
        </w:rPr>
        <w:t xml:space="preserve"> by </w:t>
      </w:r>
      <w:r w:rsidRPr="00D42DF0">
        <w:rPr>
          <w:rStyle w:val="StyleUnderline"/>
          <w:highlight w:val="yellow"/>
        </w:rPr>
        <w:t>wealthy</w:t>
      </w:r>
      <w:r w:rsidRPr="00D42DF0">
        <w:rPr>
          <w:sz w:val="16"/>
          <w:highlight w:val="yellow"/>
        </w:rPr>
        <w:t xml:space="preserve"> </w:t>
      </w:r>
      <w:r w:rsidRPr="00D42DF0">
        <w:rPr>
          <w:rStyle w:val="Emphasis"/>
          <w:highlight w:val="yellow"/>
        </w:rPr>
        <w:t>anti-union</w:t>
      </w:r>
      <w:r w:rsidRPr="001B0BC9">
        <w:rPr>
          <w:sz w:val="16"/>
        </w:rPr>
        <w:t xml:space="preserve"> ideological </w:t>
      </w:r>
      <w:r w:rsidRPr="00D42DF0">
        <w:rPr>
          <w:rStyle w:val="Emphasis"/>
          <w:highlight w:val="yellow"/>
        </w:rPr>
        <w:t>activists</w:t>
      </w:r>
      <w:r w:rsidRPr="00D42DF0">
        <w:rPr>
          <w:sz w:val="16"/>
          <w:highlight w:val="yellow"/>
        </w:rPr>
        <w:t xml:space="preserve">, </w:t>
      </w:r>
      <w:r w:rsidRPr="00D42DF0">
        <w:rPr>
          <w:rStyle w:val="StyleUnderline"/>
          <w:highlight w:val="yellow"/>
        </w:rPr>
        <w:t>to destroy</w:t>
      </w:r>
      <w:r w:rsidRPr="001B0BC9">
        <w:rPr>
          <w:rStyle w:val="StyleUnderline"/>
        </w:rPr>
        <w:t xml:space="preserve"> the </w:t>
      </w:r>
      <w:r w:rsidRPr="00D42DF0">
        <w:rPr>
          <w:rStyle w:val="StyleUnderline"/>
          <w:highlight w:val="yellow"/>
        </w:rPr>
        <w:t>New Deal</w:t>
      </w:r>
      <w:r w:rsidRPr="001B0BC9">
        <w:rPr>
          <w:rStyle w:val="StyleUnderline"/>
        </w:rPr>
        <w:t xml:space="preserve"> vision of </w:t>
      </w:r>
      <w:r w:rsidRPr="00D42DF0">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4CE6A163" w14:textId="77777777" w:rsidR="00305AA2" w:rsidRPr="001B0BC9" w:rsidRDefault="00305AA2" w:rsidP="00305AA2">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46CA33B2" w14:textId="77777777" w:rsidR="00305AA2" w:rsidRPr="001B0BC9" w:rsidRDefault="00305AA2" w:rsidP="00305AA2">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562E209C" w14:textId="77777777" w:rsidR="00305AA2" w:rsidRPr="001B0BC9" w:rsidRDefault="00305AA2" w:rsidP="00305AA2">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42A5DE8F" w14:textId="77777777" w:rsidR="00305AA2" w:rsidRPr="001B0BC9" w:rsidRDefault="00305AA2" w:rsidP="00305AA2">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7057DE47" w14:textId="77777777" w:rsidR="00305AA2" w:rsidRPr="001B0BC9" w:rsidRDefault="00305AA2" w:rsidP="00305AA2">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75F72AD2" w14:textId="77777777" w:rsidR="00305AA2" w:rsidRPr="001B0BC9" w:rsidRDefault="00305AA2" w:rsidP="00305AA2">
      <w:pPr>
        <w:rPr>
          <w:sz w:val="16"/>
        </w:rPr>
      </w:pPr>
      <w:r w:rsidRPr="00D42DF0">
        <w:rPr>
          <w:rStyle w:val="StyleUnderline"/>
          <w:highlight w:val="yellow"/>
        </w:rPr>
        <w:t>Enacting</w:t>
      </w:r>
      <w:r w:rsidRPr="001B0BC9">
        <w:rPr>
          <w:sz w:val="16"/>
        </w:rPr>
        <w:t xml:space="preserve"> transformative </w:t>
      </w:r>
      <w:r w:rsidRPr="00D42DF0">
        <w:rPr>
          <w:rStyle w:val="Emphasis"/>
          <w:sz w:val="28"/>
          <w:szCs w:val="28"/>
          <w:highlight w:val="yellow"/>
        </w:rPr>
        <w:t>labor</w:t>
      </w:r>
      <w:r w:rsidRPr="001B0BC9">
        <w:rPr>
          <w:rStyle w:val="Emphasis"/>
          <w:sz w:val="28"/>
          <w:szCs w:val="28"/>
        </w:rPr>
        <w:t xml:space="preserve"> law </w:t>
      </w:r>
      <w:r w:rsidRPr="00D42DF0">
        <w:rPr>
          <w:rStyle w:val="Emphasis"/>
          <w:sz w:val="28"/>
          <w:szCs w:val="28"/>
          <w:highlight w:val="yellow"/>
        </w:rPr>
        <w:t>reform</w:t>
      </w:r>
      <w:r w:rsidRPr="001B0BC9">
        <w:rPr>
          <w:rStyle w:val="Emphasis"/>
          <w:sz w:val="28"/>
          <w:szCs w:val="28"/>
        </w:rPr>
        <w:t xml:space="preserve"> will </w:t>
      </w:r>
      <w:r w:rsidRPr="00D42DF0">
        <w:rPr>
          <w:rStyle w:val="Emphasis"/>
          <w:sz w:val="28"/>
          <w:szCs w:val="28"/>
          <w:highlight w:val="yellow"/>
        </w:rPr>
        <w:t>involve fierce and protracted battles</w:t>
      </w:r>
      <w:r w:rsidRPr="001B0BC9">
        <w:rPr>
          <w:sz w:val="16"/>
        </w:rPr>
        <w:t xml:space="preserve">, not only </w:t>
      </w:r>
      <w:r w:rsidRPr="00D42DF0">
        <w:rPr>
          <w:rStyle w:val="Emphasis"/>
          <w:sz w:val="28"/>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D42DF0">
        <w:rPr>
          <w:rStyle w:val="Emphasis"/>
          <w:highlight w:val="yellow"/>
        </w:rPr>
        <w:t>challenges</w:t>
      </w:r>
      <w:r w:rsidRPr="00D42DF0">
        <w:rPr>
          <w:sz w:val="16"/>
          <w:highlight w:val="yellow"/>
        </w:rPr>
        <w:t xml:space="preserve"> </w:t>
      </w:r>
      <w:r w:rsidRPr="00D42DF0">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2632C32F" w14:textId="77777777" w:rsidR="00305AA2" w:rsidRDefault="00305AA2" w:rsidP="00305AA2">
      <w:r w:rsidRPr="001B0BC9">
        <w:rPr>
          <w:rStyle w:val="StyleUnderline"/>
        </w:rPr>
        <w:t xml:space="preserve">Conservatives will </w:t>
      </w:r>
      <w:r w:rsidRPr="00D42DF0">
        <w:rPr>
          <w:rStyle w:val="StyleUnderline"/>
          <w:highlight w:val="yellow"/>
        </w:rPr>
        <w:t>attack</w:t>
      </w:r>
      <w:r w:rsidRPr="00D42DF0">
        <w:rPr>
          <w:sz w:val="16"/>
          <w:highlight w:val="yellow"/>
        </w:rPr>
        <w:t xml:space="preserve"> </w:t>
      </w:r>
      <w:r w:rsidRPr="00D42DF0">
        <w:rPr>
          <w:rStyle w:val="Emphasis"/>
          <w:highlight w:val="yellow"/>
        </w:rPr>
        <w:t>any new</w:t>
      </w:r>
      <w:r w:rsidRPr="001B0BC9">
        <w:rPr>
          <w:sz w:val="16"/>
        </w:rPr>
        <w:t xml:space="preserve"> legislative </w:t>
      </w:r>
      <w:r w:rsidRPr="00D42DF0">
        <w:rPr>
          <w:rStyle w:val="Emphasis"/>
          <w:highlight w:val="yellow"/>
        </w:rPr>
        <w:t>protections</w:t>
      </w:r>
      <w:r w:rsidRPr="001B0BC9">
        <w:rPr>
          <w:sz w:val="16"/>
        </w:rPr>
        <w:t xml:space="preserve"> </w:t>
      </w:r>
      <w:r w:rsidRPr="001B0BC9">
        <w:rPr>
          <w:rStyle w:val="StyleUnderline"/>
        </w:rPr>
        <w:t xml:space="preserve">for workers </w:t>
      </w:r>
      <w:r w:rsidRPr="00D42DF0">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D42DF0">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D42DF0">
        <w:rPr>
          <w:rStyle w:val="Emphasis"/>
          <w:highlight w:val="yellow"/>
        </w:rPr>
        <w:t>f</w:t>
      </w:r>
      <w:r w:rsidRPr="001B0BC9">
        <w:rPr>
          <w:rStyle w:val="Emphasis"/>
        </w:rPr>
        <w:t>ederal</w:t>
      </w:r>
      <w:r w:rsidRPr="00D42DF0">
        <w:rPr>
          <w:rStyle w:val="Emphasis"/>
          <w:highlight w:val="yellow"/>
        </w:rPr>
        <w:t>ism</w:t>
      </w:r>
      <w:r w:rsidRPr="00D42DF0">
        <w:rPr>
          <w:sz w:val="16"/>
          <w:highlight w:val="yellow"/>
        </w:rPr>
        <w:t xml:space="preserve"> </w:t>
      </w:r>
      <w:r w:rsidRPr="00D42DF0">
        <w:rPr>
          <w:rStyle w:val="StyleUnderline"/>
          <w:highlight w:val="yellow"/>
        </w:rPr>
        <w:t>arg</w:t>
      </w:r>
      <w:r w:rsidRPr="001B0BC9">
        <w:rPr>
          <w:rStyle w:val="StyleUnderline"/>
        </w:rPr>
        <w:t>ument</w:t>
      </w:r>
      <w:r w:rsidRPr="00D42DF0">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D42DF0">
        <w:rPr>
          <w:rStyle w:val="StyleUnderline"/>
          <w:highlight w:val="yellow"/>
        </w:rPr>
        <w:t>in</w:t>
      </w:r>
      <w:r w:rsidRPr="00D42DF0">
        <w:rPr>
          <w:sz w:val="16"/>
          <w:highlight w:val="yellow"/>
        </w:rPr>
        <w:t xml:space="preserve"> </w:t>
      </w:r>
      <w:r w:rsidRPr="00D42DF0">
        <w:rPr>
          <w:rStyle w:val="Emphasis"/>
          <w:highlight w:val="yellow"/>
        </w:rPr>
        <w:t>legislative bodies</w:t>
      </w:r>
      <w:r w:rsidRPr="000361A5">
        <w:rPr>
          <w:sz w:val="16"/>
          <w:szCs w:val="16"/>
        </w:rPr>
        <w:t xml:space="preserve"> from city councils </w:t>
      </w:r>
      <w:r w:rsidRPr="00D42DF0">
        <w:rPr>
          <w:rStyle w:val="StyleUnderline"/>
          <w:highlight w:val="yellow"/>
        </w:rPr>
        <w:t>up to</w:t>
      </w:r>
      <w:r w:rsidRPr="00D42DF0">
        <w:rPr>
          <w:sz w:val="16"/>
          <w:szCs w:val="16"/>
          <w:highlight w:val="yellow"/>
        </w:rPr>
        <w:t xml:space="preserve"> </w:t>
      </w:r>
      <w:r w:rsidRPr="00D42DF0">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0476B686" w14:textId="77777777" w:rsidR="00305AA2" w:rsidRDefault="00305AA2" w:rsidP="00305AA2">
      <w:pPr>
        <w:pStyle w:val="Heading4"/>
      </w:pPr>
      <w:r>
        <w:t xml:space="preserve">Especially as collective bargaining drives </w:t>
      </w:r>
      <w:r w:rsidRPr="00C17D40">
        <w:rPr>
          <w:u w:val="single"/>
        </w:rPr>
        <w:t>society-wide</w:t>
      </w:r>
      <w:r>
        <w:t xml:space="preserve"> backlash.</w:t>
      </w:r>
    </w:p>
    <w:p w14:paraId="5944DAFD" w14:textId="77777777" w:rsidR="00305AA2" w:rsidRDefault="00305AA2" w:rsidP="00305AA2">
      <w:r>
        <w:t xml:space="preserve">Dr. David J. </w:t>
      </w:r>
      <w:r w:rsidRPr="00DF33B3">
        <w:rPr>
          <w:rStyle w:val="Style13ptBold"/>
        </w:rPr>
        <w:t>Doorey 24</w:t>
      </w:r>
      <w:r>
        <w:t>, PhD, Professor, Work Law, York University, "Can't Get There from Here: Thoughts on the Idea of Labour Law Reform in the 21st Century," University of Toronto, The Sefton-Williams Lecture, 02/13/2024, pg. 1-32. [italics in original]</w:t>
      </w:r>
    </w:p>
    <w:p w14:paraId="41921179" w14:textId="77777777" w:rsidR="00305AA2" w:rsidRPr="003D1138" w:rsidRDefault="00305AA2" w:rsidP="00305AA2">
      <w:pPr>
        <w:rPr>
          <w:sz w:val="16"/>
        </w:rPr>
      </w:pPr>
      <w:r w:rsidRPr="003D1138">
        <w:rPr>
          <w:sz w:val="16"/>
        </w:rPr>
        <w:t xml:space="preserve">Of course, there are many people who would welcome the extinction of private sector collective bargaining. A </w:t>
      </w:r>
      <w:r w:rsidRPr="00DF33B3">
        <w:rPr>
          <w:rStyle w:val="StyleUnderline"/>
        </w:rPr>
        <w:t>segment of the</w:t>
      </w:r>
      <w:r w:rsidRPr="003D1138">
        <w:rPr>
          <w:sz w:val="16"/>
        </w:rPr>
        <w:t xml:space="preserve"> </w:t>
      </w:r>
      <w:r w:rsidRPr="00D42DF0">
        <w:rPr>
          <w:rStyle w:val="Emphasis"/>
          <w:highlight w:val="yellow"/>
        </w:rPr>
        <w:t>corporate lobby</w:t>
      </w:r>
      <w:r w:rsidRPr="00D42DF0">
        <w:rPr>
          <w:sz w:val="16"/>
          <w:highlight w:val="yellow"/>
        </w:rPr>
        <w:t xml:space="preserve"> </w:t>
      </w:r>
      <w:r w:rsidRPr="00D42DF0">
        <w:rPr>
          <w:rStyle w:val="StyleUnderline"/>
          <w:highlight w:val="yellow"/>
        </w:rPr>
        <w:t>and</w:t>
      </w:r>
      <w:r w:rsidRPr="003D1138">
        <w:rPr>
          <w:sz w:val="16"/>
        </w:rPr>
        <w:t xml:space="preserve"> their </w:t>
      </w:r>
      <w:r w:rsidRPr="00D42DF0">
        <w:rPr>
          <w:rStyle w:val="Emphasis"/>
          <w:highlight w:val="yellow"/>
        </w:rPr>
        <w:t>allies</w:t>
      </w:r>
      <w:r w:rsidRPr="003D1138">
        <w:rPr>
          <w:sz w:val="16"/>
        </w:rPr>
        <w:t xml:space="preserve"> </w:t>
      </w:r>
      <w:r w:rsidRPr="00DF33B3">
        <w:rPr>
          <w:rStyle w:val="StyleUnderline"/>
        </w:rPr>
        <w:t xml:space="preserve">have been </w:t>
      </w:r>
      <w:r w:rsidRPr="00D42DF0">
        <w:rPr>
          <w:rStyle w:val="StyleUnderline"/>
          <w:highlight w:val="yellow"/>
        </w:rPr>
        <w:t>preach</w:t>
      </w:r>
      <w:r w:rsidRPr="003D1138">
        <w:rPr>
          <w:rStyle w:val="StyleUnderline"/>
        </w:rPr>
        <w:t>ing</w:t>
      </w:r>
      <w:r w:rsidRPr="003D1138">
        <w:rPr>
          <w:sz w:val="16"/>
        </w:rPr>
        <w:t xml:space="preserve"> for decades </w:t>
      </w:r>
      <w:r w:rsidRPr="00DF33B3">
        <w:rPr>
          <w:rStyle w:val="StyleUnderline"/>
        </w:rPr>
        <w:t>that</w:t>
      </w:r>
      <w:r w:rsidRPr="003D1138">
        <w:rPr>
          <w:sz w:val="16"/>
        </w:rPr>
        <w:t xml:space="preserve"> </w:t>
      </w:r>
      <w:r w:rsidRPr="00D42DF0">
        <w:rPr>
          <w:rStyle w:val="Emphasis"/>
          <w:highlight w:val="yellow"/>
        </w:rPr>
        <w:t>collective bargaining</w:t>
      </w:r>
      <w:r w:rsidRPr="003D1138">
        <w:rPr>
          <w:sz w:val="16"/>
        </w:rPr>
        <w:t xml:space="preserve"> </w:t>
      </w:r>
      <w:r w:rsidRPr="00DF33B3">
        <w:rPr>
          <w:rStyle w:val="StyleUnderline"/>
        </w:rPr>
        <w:t>and</w:t>
      </w:r>
      <w:r w:rsidRPr="003D1138">
        <w:rPr>
          <w:sz w:val="16"/>
        </w:rPr>
        <w:t xml:space="preserve"> </w:t>
      </w:r>
      <w:r w:rsidRPr="00DF33B3">
        <w:rPr>
          <w:rStyle w:val="Emphasis"/>
        </w:rPr>
        <w:t>laws</w:t>
      </w:r>
      <w:r w:rsidRPr="003D1138">
        <w:rPr>
          <w:sz w:val="16"/>
        </w:rPr>
        <w:t xml:space="preserve"> </w:t>
      </w:r>
      <w:r w:rsidRPr="00DF33B3">
        <w:rPr>
          <w:rStyle w:val="StyleUnderline"/>
        </w:rPr>
        <w:t>that facilitate it are “job killers” and</w:t>
      </w:r>
      <w:r w:rsidRPr="003D1138">
        <w:rPr>
          <w:sz w:val="16"/>
        </w:rPr>
        <w:t xml:space="preserve"> </w:t>
      </w:r>
      <w:r w:rsidRPr="00D42DF0">
        <w:rPr>
          <w:rStyle w:val="Emphasis"/>
          <w:highlight w:val="yellow"/>
        </w:rPr>
        <w:t>no longer</w:t>
      </w:r>
      <w:r w:rsidRPr="003D1138">
        <w:rPr>
          <w:sz w:val="16"/>
        </w:rPr>
        <w:t xml:space="preserve"> needed or </w:t>
      </w:r>
      <w:r w:rsidRPr="00D42DF0">
        <w:rPr>
          <w:rStyle w:val="Emphasis"/>
          <w:highlight w:val="yellow"/>
        </w:rPr>
        <w:t>welcome</w:t>
      </w:r>
      <w:r w:rsidRPr="00DF33B3">
        <w:rPr>
          <w:rStyle w:val="Emphasis"/>
        </w:rPr>
        <w:t>d</w:t>
      </w:r>
      <w:r w:rsidRPr="003D1138">
        <w:rPr>
          <w:sz w:val="16"/>
        </w:rPr>
        <w:t xml:space="preserve"> </w:t>
      </w:r>
      <w:r w:rsidRPr="00DF33B3">
        <w:rPr>
          <w:rStyle w:val="StyleUnderline"/>
        </w:rPr>
        <w:t>in these enlightened times</w:t>
      </w:r>
      <w:r w:rsidRPr="003D1138">
        <w:rPr>
          <w:sz w:val="16"/>
        </w:rPr>
        <w:t xml:space="preserve">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Labour Organization (ILO) to promote collective bargaining as a cornerstone of a new world order with the mission of avoiding a repeat of the horrors of the past.</w:t>
      </w:r>
    </w:p>
    <w:p w14:paraId="1BB52893" w14:textId="77777777" w:rsidR="00305AA2" w:rsidRPr="003D1138" w:rsidRDefault="00305AA2" w:rsidP="00305AA2">
      <w:pPr>
        <w:rPr>
          <w:sz w:val="16"/>
        </w:rPr>
      </w:pPr>
      <w:r w:rsidRPr="003D1138">
        <w:rPr>
          <w:sz w:val="16"/>
        </w:rPr>
        <w:t xml:space="preserve">Yet we appear, once again, to have forgotten these crucial historical lessons. </w:t>
      </w:r>
      <w:r w:rsidRPr="00DF33B3">
        <w:rPr>
          <w:rStyle w:val="StyleUnderline"/>
        </w:rPr>
        <w:t>Collective bargaining coverage has</w:t>
      </w:r>
      <w:r w:rsidRPr="003D1138">
        <w:rPr>
          <w:sz w:val="16"/>
        </w:rPr>
        <w:t xml:space="preserve"> </w:t>
      </w:r>
      <w:r w:rsidRPr="00DF33B3">
        <w:rPr>
          <w:rStyle w:val="Emphasis"/>
        </w:rPr>
        <w:t>declined significantly</w:t>
      </w:r>
      <w:r w:rsidRPr="003D1138">
        <w:rPr>
          <w:sz w:val="16"/>
        </w:rPr>
        <w:t xml:space="preserve"> </w:t>
      </w:r>
      <w:r w:rsidRPr="00DF33B3">
        <w:rPr>
          <w:rStyle w:val="StyleUnderline"/>
        </w:rPr>
        <w:t>throughout</w:t>
      </w:r>
      <w:r w:rsidRPr="003D1138">
        <w:rPr>
          <w:sz w:val="16"/>
        </w:rPr>
        <w:t xml:space="preserve"> much of </w:t>
      </w:r>
      <w:r w:rsidRPr="00DF33B3">
        <w:rPr>
          <w:rStyle w:val="StyleUnderline"/>
        </w:rPr>
        <w:t>the world</w:t>
      </w:r>
      <w:r w:rsidRPr="003D1138">
        <w:rPr>
          <w:sz w:val="16"/>
        </w:rPr>
        <w:t>. In Canada, as in other countries, as collective bargaining coverage has declined, the share of wealth going to the top 1% of income earners has increased substantially (See Figure 2). The International Monetary Fund, the Bank of Canada, and the International Labour Organization are among the organizations that have acknowledged with alarm the relationship between declining collective bargaining coverage and expanding income inequality.11</w:t>
      </w:r>
    </w:p>
    <w:p w14:paraId="0FE24C2C" w14:textId="77777777" w:rsidR="00305AA2" w:rsidRPr="003D1138" w:rsidRDefault="00305AA2" w:rsidP="00305AA2">
      <w:pPr>
        <w:rPr>
          <w:sz w:val="16"/>
        </w:rPr>
      </w:pPr>
      <w:r w:rsidRPr="003D1138">
        <w:rPr>
          <w:sz w:val="16"/>
        </w:rPr>
        <w:t>‘CAN’T GET THERE FROM HERE’</w:t>
      </w:r>
    </w:p>
    <w:p w14:paraId="7790F35F" w14:textId="77777777" w:rsidR="00305AA2" w:rsidRPr="003D1138" w:rsidRDefault="00305AA2" w:rsidP="00305AA2">
      <w:pPr>
        <w:rPr>
          <w:sz w:val="16"/>
        </w:rPr>
      </w:pPr>
      <w:r w:rsidRPr="003D1138">
        <w:rPr>
          <w:sz w:val="16"/>
        </w:rPr>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w:t>
      </w:r>
      <w:r w:rsidRPr="00DF33B3">
        <w:rPr>
          <w:rStyle w:val="StyleUnderline"/>
        </w:rPr>
        <w:t>growing</w:t>
      </w:r>
      <w:r w:rsidRPr="003D1138">
        <w:rPr>
          <w:sz w:val="16"/>
        </w:rPr>
        <w:t xml:space="preserve"> </w:t>
      </w:r>
      <w:r w:rsidRPr="00DF33B3">
        <w:rPr>
          <w:rStyle w:val="Emphasis"/>
        </w:rPr>
        <w:t>popular alienation</w:t>
      </w:r>
      <w:r w:rsidRPr="003D1138">
        <w:rPr>
          <w:sz w:val="16"/>
        </w:rPr>
        <w:t xml:space="preserve"> </w:t>
      </w:r>
      <w:r w:rsidRPr="00DF33B3">
        <w:rPr>
          <w:rStyle w:val="StyleUnderline"/>
        </w:rPr>
        <w:t>and</w:t>
      </w:r>
      <w:r w:rsidRPr="003D1138">
        <w:rPr>
          <w:sz w:val="16"/>
        </w:rPr>
        <w:t xml:space="preserve"> </w:t>
      </w:r>
      <w:r w:rsidRPr="00DF33B3">
        <w:rPr>
          <w:rStyle w:val="Emphasis"/>
        </w:rPr>
        <w:t>feelings of anger</w:t>
      </w:r>
      <w:r w:rsidRPr="003D1138">
        <w:rPr>
          <w:sz w:val="16"/>
        </w:rPr>
        <w:t xml:space="preserve"> and helplessness </w:t>
      </w:r>
      <w:r w:rsidRPr="00DF33B3">
        <w:rPr>
          <w:rStyle w:val="StyleUnderline"/>
        </w:rPr>
        <w:t>as the concentration of wealth and power consolidates in a</w:t>
      </w:r>
      <w:r w:rsidRPr="003D1138">
        <w:rPr>
          <w:sz w:val="16"/>
        </w:rPr>
        <w:t xml:space="preserve"> </w:t>
      </w:r>
      <w:r w:rsidRPr="00DF33B3">
        <w:rPr>
          <w:rStyle w:val="Emphasis"/>
        </w:rPr>
        <w:t>declining proportion</w:t>
      </w:r>
      <w:r w:rsidRPr="003D1138">
        <w:rPr>
          <w:sz w:val="16"/>
        </w:rPr>
        <w:t xml:space="preserve"> </w:t>
      </w:r>
      <w:r w:rsidRPr="00DF33B3">
        <w:rPr>
          <w:rStyle w:val="StyleUnderline"/>
        </w:rPr>
        <w:t xml:space="preserve">of the </w:t>
      </w:r>
      <w:r w:rsidRPr="00D42DF0">
        <w:rPr>
          <w:rStyle w:val="StyleUnderline"/>
          <w:highlight w:val="yellow"/>
        </w:rPr>
        <w:t>population</w:t>
      </w:r>
      <w:r w:rsidRPr="003D1138">
        <w:rPr>
          <w:sz w:val="16"/>
        </w:rPr>
        <w:t xml:space="preserve">. Social conflict and political and social polarization are on the rise. We are </w:t>
      </w:r>
      <w:r w:rsidRPr="00D42DF0">
        <w:rPr>
          <w:rStyle w:val="StyleUnderline"/>
          <w:highlight w:val="yellow"/>
        </w:rPr>
        <w:t>experiencing</w:t>
      </w:r>
      <w:r w:rsidRPr="003D1138">
        <w:rPr>
          <w:sz w:val="16"/>
        </w:rPr>
        <w:t xml:space="preserve"> a crisis of collective voice, worker power, and civic agency, and </w:t>
      </w:r>
      <w:r w:rsidRPr="00DF33B3">
        <w:rPr>
          <w:rStyle w:val="StyleUnderline"/>
        </w:rPr>
        <w:t>a</w:t>
      </w:r>
      <w:r w:rsidRPr="003D1138">
        <w:rPr>
          <w:sz w:val="16"/>
        </w:rPr>
        <w:t xml:space="preserve"> </w:t>
      </w:r>
      <w:r w:rsidRPr="00D42DF0">
        <w:rPr>
          <w:rStyle w:val="Emphasis"/>
          <w:highlight w:val="yellow"/>
        </w:rPr>
        <w:t>collective amnesia</w:t>
      </w:r>
      <w:r w:rsidRPr="003D1138">
        <w:rPr>
          <w:sz w:val="16"/>
        </w:rPr>
        <w:t xml:space="preserve"> </w:t>
      </w:r>
      <w:r w:rsidRPr="00DF33B3">
        <w:rPr>
          <w:rStyle w:val="StyleUnderline"/>
        </w:rPr>
        <w:t>about</w:t>
      </w:r>
      <w:r w:rsidRPr="003D1138">
        <w:rPr>
          <w:sz w:val="16"/>
        </w:rPr>
        <w:t xml:space="preserve"> </w:t>
      </w:r>
      <w:r w:rsidRPr="00DF33B3">
        <w:rPr>
          <w:rStyle w:val="Emphasis"/>
        </w:rPr>
        <w:t>fundamental</w:t>
      </w:r>
      <w:r w:rsidRPr="003D1138">
        <w:rPr>
          <w:sz w:val="16"/>
        </w:rPr>
        <w:t xml:space="preserve"> </w:t>
      </w:r>
      <w:r w:rsidRPr="00DF33B3">
        <w:rPr>
          <w:rStyle w:val="StyleUnderline"/>
        </w:rPr>
        <w:t>historical lessons learnt</w:t>
      </w:r>
      <w:r w:rsidRPr="003D1138">
        <w:rPr>
          <w:sz w:val="16"/>
        </w:rPr>
        <w:t>. In this climate, governments should be encouraging greater collective voice and collective bargaining to counteract these dangerous forces, but there is little evidence that is happening. Certainly not in Canada.</w:t>
      </w:r>
    </w:p>
    <w:p w14:paraId="0ED576FB" w14:textId="77777777" w:rsidR="00305AA2" w:rsidRPr="003D1138" w:rsidRDefault="00305AA2" w:rsidP="00305AA2">
      <w:pPr>
        <w:rPr>
          <w:sz w:val="16"/>
        </w:rPr>
      </w:pPr>
      <w:r w:rsidRPr="003D1138">
        <w:rPr>
          <w:sz w:val="16"/>
        </w:rPr>
        <w:t>[Figure omitted]</w:t>
      </w:r>
    </w:p>
    <w:p w14:paraId="2E422B37" w14:textId="77777777" w:rsidR="00305AA2" w:rsidRPr="003D1138" w:rsidRDefault="00305AA2" w:rsidP="00305AA2">
      <w:pPr>
        <w:rPr>
          <w:sz w:val="16"/>
        </w:rPr>
      </w:pPr>
      <w:r w:rsidRPr="003D1138">
        <w:rPr>
          <w:sz w:val="16"/>
        </w:rPr>
        <w:t xml:space="preserve">However, the subject of my talk is not a defence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w:t>
      </w:r>
      <w:r w:rsidRPr="00DF33B3">
        <w:rPr>
          <w:rStyle w:val="StyleUnderline"/>
          <w:i/>
          <w:iCs/>
        </w:rPr>
        <w:t>If</w:t>
      </w:r>
      <w:r w:rsidRPr="003D1138">
        <w:rPr>
          <w:i/>
          <w:iCs/>
          <w:sz w:val="16"/>
        </w:rPr>
        <w:t xml:space="preserve"> we were consulted by our </w:t>
      </w:r>
      <w:r w:rsidRPr="00DF33B3">
        <w:rPr>
          <w:rStyle w:val="StyleUnderline"/>
          <w:i/>
          <w:iCs/>
        </w:rPr>
        <w:t>governments</w:t>
      </w:r>
      <w:r w:rsidRPr="003D1138">
        <w:rPr>
          <w:i/>
          <w:iCs/>
          <w:sz w:val="16"/>
        </w:rPr>
        <w:t xml:space="preserve"> and tasked with </w:t>
      </w:r>
      <w:r w:rsidRPr="00DF33B3">
        <w:rPr>
          <w:rStyle w:val="Emphasis"/>
          <w:i/>
          <w:iCs w:val="0"/>
        </w:rPr>
        <w:t>drag</w:t>
      </w:r>
      <w:r w:rsidRPr="003D1138">
        <w:rPr>
          <w:i/>
          <w:iCs/>
          <w:sz w:val="16"/>
        </w:rPr>
        <w:t xml:space="preserve">ging </w:t>
      </w:r>
      <w:r w:rsidRPr="00DF33B3">
        <w:rPr>
          <w:rStyle w:val="StyleUnderline"/>
          <w:i/>
          <w:iCs/>
        </w:rPr>
        <w:t xml:space="preserve">labour law into the 21st century with </w:t>
      </w:r>
      <w:r w:rsidRPr="00DF33B3">
        <w:rPr>
          <w:rStyle w:val="StyleUnderline"/>
        </w:rPr>
        <w:t>the goal of</w:t>
      </w:r>
      <w:r w:rsidRPr="003D1138">
        <w:rPr>
          <w:sz w:val="16"/>
        </w:rPr>
        <w:t xml:space="preserve"> </w:t>
      </w:r>
      <w:r w:rsidRPr="00D42DF0">
        <w:rPr>
          <w:rStyle w:val="Emphasis"/>
          <w:i/>
          <w:iCs w:val="0"/>
          <w:sz w:val="24"/>
          <w:szCs w:val="24"/>
          <w:highlight w:val="yellow"/>
        </w:rPr>
        <w:t>expanding</w:t>
      </w:r>
      <w:r w:rsidRPr="00DF33B3">
        <w:rPr>
          <w:rStyle w:val="Emphasis"/>
          <w:i/>
          <w:iCs w:val="0"/>
          <w:sz w:val="24"/>
          <w:szCs w:val="24"/>
        </w:rPr>
        <w:t xml:space="preserve"> the reach of</w:t>
      </w:r>
      <w:r w:rsidRPr="003D1138">
        <w:rPr>
          <w:i/>
          <w:iCs/>
          <w:sz w:val="16"/>
        </w:rPr>
        <w:t xml:space="preserve"> private sector </w:t>
      </w:r>
      <w:r w:rsidRPr="00D42DF0">
        <w:rPr>
          <w:rStyle w:val="Emphasis"/>
          <w:i/>
          <w:iCs w:val="0"/>
          <w:sz w:val="24"/>
          <w:szCs w:val="24"/>
          <w:highlight w:val="yellow"/>
        </w:rPr>
        <w:t>collective bargaining</w:t>
      </w:r>
      <w:r w:rsidRPr="003D1138">
        <w:rPr>
          <w:i/>
          <w:iCs/>
          <w:sz w:val="16"/>
        </w:rPr>
        <w:t xml:space="preserve">, </w:t>
      </w:r>
      <w:r w:rsidRPr="00DF33B3">
        <w:rPr>
          <w:rStyle w:val="StyleUnderline"/>
          <w:i/>
          <w:iCs/>
        </w:rPr>
        <w:t>what we would do and how</w:t>
      </w:r>
      <w:r w:rsidRPr="003D1138">
        <w:rPr>
          <w:i/>
          <w:iCs/>
          <w:sz w:val="16"/>
        </w:rPr>
        <w:t xml:space="preserve"> would we do it?</w:t>
      </w:r>
    </w:p>
    <w:p w14:paraId="3B80A104" w14:textId="77777777" w:rsidR="00305AA2" w:rsidRPr="003D1138" w:rsidRDefault="00305AA2" w:rsidP="00305AA2">
      <w:pPr>
        <w:rPr>
          <w:sz w:val="16"/>
        </w:rPr>
      </w:pPr>
      <w:r w:rsidRPr="003D1138">
        <w:rPr>
          <w:sz w:val="16"/>
        </w:rPr>
        <w:t>IV. APPROACHES AND OBSTACLES TO 21ST CENTURY LABOUR LAW REFORM</w:t>
      </w:r>
    </w:p>
    <w:p w14:paraId="50ADED98" w14:textId="77777777" w:rsidR="00305AA2" w:rsidRPr="003D1138" w:rsidRDefault="00305AA2" w:rsidP="00305AA2">
      <w:pPr>
        <w:rPr>
          <w:sz w:val="16"/>
        </w:rPr>
      </w:pPr>
      <w:r w:rsidRPr="003D1138">
        <w:rPr>
          <w:sz w:val="16"/>
        </w:rPr>
        <w:t xml:space="preserve">The subtitle of my talk, </w:t>
      </w:r>
      <w:r w:rsidRPr="003D1138">
        <w:rPr>
          <w:i/>
          <w:iCs/>
          <w:sz w:val="16"/>
        </w:rPr>
        <w:t>“Can’t get there from here”</w:t>
      </w:r>
      <w:r w:rsidRPr="003D1138">
        <w:rPr>
          <w:sz w:val="16"/>
        </w:rPr>
        <w:t xml:space="preserve">, is a reference to </w:t>
      </w:r>
      <w:r w:rsidRPr="00D42DF0">
        <w:rPr>
          <w:rStyle w:val="StyleUnderline"/>
          <w:highlight w:val="yellow"/>
        </w:rPr>
        <w:t>the</w:t>
      </w:r>
      <w:r w:rsidRPr="00D42DF0">
        <w:rPr>
          <w:sz w:val="16"/>
          <w:highlight w:val="yellow"/>
        </w:rPr>
        <w:t xml:space="preserve"> </w:t>
      </w:r>
      <w:r w:rsidRPr="00D42DF0">
        <w:rPr>
          <w:rStyle w:val="Emphasis"/>
          <w:highlight w:val="yellow"/>
        </w:rPr>
        <w:t>herculean challenge</w:t>
      </w:r>
      <w:r w:rsidRPr="003D1138">
        <w:rPr>
          <w:sz w:val="16"/>
        </w:rPr>
        <w:t xml:space="preserve"> </w:t>
      </w:r>
      <w:r w:rsidRPr="003D1138">
        <w:rPr>
          <w:rStyle w:val="StyleUnderline"/>
        </w:rPr>
        <w:t>confronting</w:t>
      </w:r>
      <w:r w:rsidRPr="003D1138">
        <w:rPr>
          <w:sz w:val="16"/>
        </w:rPr>
        <w:t xml:space="preserve"> us. We must first come up with ideas about </w:t>
      </w:r>
      <w:r w:rsidRPr="003D1138">
        <w:rPr>
          <w:rStyle w:val="StyleUnderline"/>
        </w:rPr>
        <w:t>how law could be harnessed to</w:t>
      </w:r>
      <w:r w:rsidRPr="003D1138">
        <w:rPr>
          <w:sz w:val="16"/>
        </w:rPr>
        <w:t xml:space="preserve"> achieve our goal of </w:t>
      </w:r>
      <w:r w:rsidRPr="003D1138">
        <w:rPr>
          <w:rStyle w:val="Emphasis"/>
        </w:rPr>
        <w:t>expand</w:t>
      </w:r>
      <w:r w:rsidRPr="003D1138">
        <w:rPr>
          <w:sz w:val="16"/>
        </w:rPr>
        <w:t xml:space="preserve">ing </w:t>
      </w:r>
      <w:r w:rsidRPr="003D1138">
        <w:rPr>
          <w:rStyle w:val="StyleUnderline"/>
        </w:rPr>
        <w:t>collective bargaining</w:t>
      </w:r>
      <w:r w:rsidRPr="003D1138">
        <w:rPr>
          <w:sz w:val="16"/>
        </w:rPr>
        <w:t xml:space="preserve"> beyond the mere 15 percent of workers who are unionized today. It seems to me that there are only three approaches we could take.</w:t>
      </w:r>
    </w:p>
    <w:p w14:paraId="3B80C393" w14:textId="77777777" w:rsidR="00305AA2" w:rsidRPr="003D1138" w:rsidRDefault="00305AA2" w:rsidP="00305AA2">
      <w:pPr>
        <w:rPr>
          <w:sz w:val="16"/>
        </w:rPr>
      </w:pPr>
      <w:r w:rsidRPr="003D1138">
        <w:rPr>
          <w:sz w:val="16"/>
        </w:rPr>
        <w:t xml:space="preserve">The first approach is to preserve the Wagner model but tinker with its details in the hope that a tweak here and there would be enough to solve our policy challenge. We can call this the </w:t>
      </w:r>
      <w:r w:rsidRPr="003D1138">
        <w:rPr>
          <w:i/>
          <w:iCs/>
          <w:sz w:val="16"/>
        </w:rPr>
        <w:t>“reform approach”</w:t>
      </w:r>
      <w:r w:rsidRPr="003D1138">
        <w:rPr>
          <w:sz w:val="16"/>
        </w:rPr>
        <w:t xml:space="preserve">. The second approach is to design a fundamentally different legal model to replace the Wagner model. Maybe we decide that a legal model designed in the early 20th century is no longer fit for purpose in the early 21st century. Maybe our governments believe it is time to jettison the Wagner model and try something entirely different. We can label this more radical approach the </w:t>
      </w:r>
      <w:r w:rsidRPr="003D1138">
        <w:rPr>
          <w:i/>
          <w:iCs/>
          <w:sz w:val="16"/>
        </w:rPr>
        <w:t>“replacement approach”</w:t>
      </w:r>
      <w:r w:rsidRPr="003D1138">
        <w:rPr>
          <w:sz w:val="16"/>
        </w:rPr>
        <w:t xml:space="preserve">. Finally, a third approach would preserve the Wagner model, possibly with some reforms, but then complement that model with additional layers of legal protections that add-on other forms or variations of collective bargaining to build a deeper foundation of freedom of association. I (and others) have labelled this approach the </w:t>
      </w:r>
      <w:r w:rsidRPr="003D1138">
        <w:rPr>
          <w:i/>
          <w:iCs/>
          <w:sz w:val="16"/>
        </w:rPr>
        <w:t>“graduated approach”</w:t>
      </w:r>
      <w:r w:rsidRPr="003D1138">
        <w:rPr>
          <w:sz w:val="16"/>
        </w:rPr>
        <w:t>, or ‘graduated freedom of association”.12</w:t>
      </w:r>
    </w:p>
    <w:p w14:paraId="55DBB2B2" w14:textId="77777777" w:rsidR="00305AA2" w:rsidRPr="003D1138" w:rsidRDefault="00305AA2" w:rsidP="00305AA2">
      <w:pPr>
        <w:rPr>
          <w:sz w:val="16"/>
        </w:rPr>
      </w:pPr>
      <w:r w:rsidRPr="003D1138">
        <w:rPr>
          <w:sz w:val="16"/>
        </w:rPr>
        <w:t xml:space="preserve">However, even if we can agree upon which of these approaches to take, the next, and arguably even more difficult challenge confronting us is how to move from here to there. That challenge is not very daunting if we stick to the reform approach. The history of labour law reform in Canada for the past 40 years has, with some notable exceptions, been limited to the reform approach and well-worn debates over the Standard Reform Playbook I mentioned earlier. I have already tipped off my opinion that the </w:t>
      </w:r>
      <w:r w:rsidRPr="003D1138">
        <w:rPr>
          <w:i/>
          <w:iCs/>
          <w:sz w:val="16"/>
        </w:rPr>
        <w:t>reform approach</w:t>
      </w:r>
      <w:r w:rsidRPr="003D1138">
        <w:rPr>
          <w:sz w:val="16"/>
        </w:rPr>
        <w:t xml:space="preserve">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68633DC3" w14:textId="77777777" w:rsidR="00305AA2" w:rsidRPr="003D1138" w:rsidRDefault="00305AA2" w:rsidP="00305AA2">
      <w:pPr>
        <w:rPr>
          <w:sz w:val="16"/>
        </w:rPr>
      </w:pPr>
      <w:r w:rsidRPr="003D1138">
        <w:rPr>
          <w:sz w:val="16"/>
        </w:rPr>
        <w:t xml:space="preserve">If occasional reforms to the Wagner model of collective bargaining will not achieve our assigned mission, then we must take more seriously the </w:t>
      </w:r>
      <w:r w:rsidRPr="003D1138">
        <w:rPr>
          <w:i/>
          <w:iCs/>
          <w:sz w:val="16"/>
        </w:rPr>
        <w:t>replacement</w:t>
      </w:r>
      <w:r w:rsidRPr="003D1138">
        <w:rPr>
          <w:sz w:val="16"/>
        </w:rPr>
        <w:t xml:space="preserve"> and </w:t>
      </w:r>
      <w:r w:rsidRPr="003D1138">
        <w:rPr>
          <w:i/>
          <w:iCs/>
          <w:sz w:val="16"/>
        </w:rPr>
        <w:t>graduated</w:t>
      </w:r>
      <w:r w:rsidRPr="003D1138">
        <w:rPr>
          <w:sz w:val="16"/>
        </w:rPr>
        <w:t xml:space="preserve">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w:t>
      </w:r>
      <w:r w:rsidRPr="003D1138">
        <w:rPr>
          <w:rStyle w:val="StyleUnderline"/>
        </w:rPr>
        <w:t xml:space="preserve">employers and the </w:t>
      </w:r>
      <w:r w:rsidRPr="00D42DF0">
        <w:rPr>
          <w:rStyle w:val="StyleUnderline"/>
          <w:highlight w:val="yellow"/>
        </w:rPr>
        <w:t>corporate lobby</w:t>
      </w:r>
      <w:r w:rsidRPr="003D1138">
        <w:rPr>
          <w:rStyle w:val="StyleUnderline"/>
        </w:rPr>
        <w:t xml:space="preserve"> will be</w:t>
      </w:r>
      <w:r w:rsidRPr="003D1138">
        <w:rPr>
          <w:sz w:val="16"/>
        </w:rPr>
        <w:t xml:space="preserve"> </w:t>
      </w:r>
      <w:r w:rsidRPr="00D42DF0">
        <w:rPr>
          <w:rStyle w:val="Emphasis"/>
          <w:highlight w:val="yellow"/>
        </w:rPr>
        <w:t>vehemently opposed</w:t>
      </w:r>
      <w:r w:rsidRPr="003D1138">
        <w:rPr>
          <w:sz w:val="16"/>
        </w:rPr>
        <w:t xml:space="preserve"> </w:t>
      </w:r>
      <w:r w:rsidRPr="003D1138">
        <w:rPr>
          <w:rStyle w:val="StyleUnderline"/>
        </w:rPr>
        <w:t>to</w:t>
      </w:r>
      <w:r w:rsidRPr="003D1138">
        <w:rPr>
          <w:sz w:val="16"/>
        </w:rPr>
        <w:t xml:space="preserve"> our mission of </w:t>
      </w:r>
      <w:r w:rsidRPr="003D1138">
        <w:rPr>
          <w:rStyle w:val="StyleUnderline"/>
        </w:rPr>
        <w:t>collective bargaining restoration</w:t>
      </w:r>
      <w:r w:rsidRPr="003D1138">
        <w:rPr>
          <w:sz w:val="16"/>
        </w:rPr>
        <w:t xml:space="preserve">. </w:t>
      </w:r>
      <w:r w:rsidRPr="003D1138">
        <w:rPr>
          <w:rStyle w:val="StyleUnderline"/>
        </w:rPr>
        <w:t>This is the</w:t>
      </w:r>
      <w:r w:rsidRPr="003D1138">
        <w:rPr>
          <w:sz w:val="16"/>
        </w:rPr>
        <w:t xml:space="preserve"> sensible </w:t>
      </w:r>
      <w:r w:rsidRPr="00D42DF0">
        <w:rPr>
          <w:rStyle w:val="Emphasis"/>
          <w:highlight w:val="yellow"/>
        </w:rPr>
        <w:t>presumption</w:t>
      </w:r>
      <w:r w:rsidRPr="003D1138">
        <w:rPr>
          <w:sz w:val="16"/>
        </w:rPr>
        <w:t xml:space="preserve"> </w:t>
      </w:r>
      <w:r w:rsidRPr="003D1138">
        <w:rPr>
          <w:rStyle w:val="StyleUnderline"/>
        </w:rPr>
        <w:t xml:space="preserve">drawn </w:t>
      </w:r>
      <w:r w:rsidRPr="00D42DF0">
        <w:rPr>
          <w:rStyle w:val="StyleUnderline"/>
          <w:highlight w:val="yellow"/>
        </w:rPr>
        <w:t>from</w:t>
      </w:r>
      <w:r w:rsidRPr="00D42DF0">
        <w:rPr>
          <w:sz w:val="16"/>
          <w:highlight w:val="yellow"/>
        </w:rPr>
        <w:t xml:space="preserve"> </w:t>
      </w:r>
      <w:r w:rsidRPr="00D42DF0">
        <w:rPr>
          <w:rStyle w:val="Emphasis"/>
          <w:highlight w:val="yellow"/>
        </w:rPr>
        <w:t>decades</w:t>
      </w:r>
      <w:r w:rsidRPr="00D42DF0">
        <w:rPr>
          <w:sz w:val="16"/>
          <w:highlight w:val="yellow"/>
        </w:rPr>
        <w:t xml:space="preserve"> </w:t>
      </w:r>
      <w:r w:rsidRPr="00D42DF0">
        <w:rPr>
          <w:rStyle w:val="StyleUnderline"/>
          <w:highlight w:val="yellow"/>
        </w:rPr>
        <w:t>of</w:t>
      </w:r>
      <w:r w:rsidRPr="003D1138">
        <w:rPr>
          <w:rStyle w:val="StyleUnderline"/>
        </w:rPr>
        <w:t xml:space="preserve"> employer contributions to labour law reform </w:t>
      </w:r>
      <w:r w:rsidRPr="00D42DF0">
        <w:rPr>
          <w:rStyle w:val="StyleUnderline"/>
          <w:highlight w:val="yellow"/>
        </w:rPr>
        <w:t>debates</w:t>
      </w:r>
      <w:r w:rsidRPr="003D1138">
        <w:rPr>
          <w:sz w:val="16"/>
        </w:rPr>
        <w:t>.</w:t>
      </w:r>
    </w:p>
    <w:p w14:paraId="42455FA5" w14:textId="77777777" w:rsidR="00305AA2" w:rsidRPr="003D1138" w:rsidRDefault="00305AA2" w:rsidP="00305AA2">
      <w:pPr>
        <w:rPr>
          <w:sz w:val="16"/>
        </w:rPr>
      </w:pPr>
      <w:r w:rsidRPr="003D1138">
        <w:rPr>
          <w:sz w:val="16"/>
        </w:rPr>
        <w:t xml:space="preserve">A review of employer submissions to every government-commissioned study of collective bargaining law since the Woods Task Force in the 1960s found that, almost without exception, </w:t>
      </w:r>
      <w:r w:rsidRPr="003D1138">
        <w:rPr>
          <w:rStyle w:val="StyleUnderline"/>
        </w:rPr>
        <w:t>employers united in</w:t>
      </w:r>
      <w:r w:rsidRPr="003D1138">
        <w:rPr>
          <w:sz w:val="16"/>
        </w:rPr>
        <w:t xml:space="preserve"> </w:t>
      </w:r>
      <w:r w:rsidRPr="00D42DF0">
        <w:rPr>
          <w:rStyle w:val="Emphasis"/>
          <w:highlight w:val="yellow"/>
        </w:rPr>
        <w:t>strong opposition</w:t>
      </w:r>
      <w:r w:rsidRPr="00D42DF0">
        <w:rPr>
          <w:sz w:val="16"/>
          <w:highlight w:val="yellow"/>
        </w:rPr>
        <w:t xml:space="preserve"> </w:t>
      </w:r>
      <w:r w:rsidRPr="00D42DF0">
        <w:rPr>
          <w:rStyle w:val="StyleUnderline"/>
          <w:highlight w:val="yellow"/>
        </w:rPr>
        <w:t>to</w:t>
      </w:r>
      <w:r w:rsidRPr="00D42DF0">
        <w:rPr>
          <w:sz w:val="16"/>
          <w:highlight w:val="yellow"/>
        </w:rPr>
        <w:t xml:space="preserve"> </w:t>
      </w:r>
      <w:r w:rsidRPr="00D42DF0">
        <w:rPr>
          <w:rStyle w:val="Emphasis"/>
          <w:highlight w:val="yellow"/>
        </w:rPr>
        <w:t>any</w:t>
      </w:r>
      <w:r w:rsidRPr="00D42DF0">
        <w:rPr>
          <w:sz w:val="16"/>
          <w:highlight w:val="yellow"/>
        </w:rPr>
        <w:t xml:space="preserve"> </w:t>
      </w:r>
      <w:r w:rsidRPr="00D42DF0">
        <w:rPr>
          <w:rStyle w:val="StyleUnderline"/>
          <w:highlight w:val="yellow"/>
        </w:rPr>
        <w:t>proposal</w:t>
      </w:r>
      <w:r w:rsidRPr="003D1138">
        <w:rPr>
          <w:rStyle w:val="StyleUnderline"/>
        </w:rPr>
        <w:t xml:space="preserve"> intended to extend</w:t>
      </w:r>
      <w:r w:rsidRPr="003D1138">
        <w:rPr>
          <w:sz w:val="16"/>
        </w:rPr>
        <w:t xml:space="preserve"> the reach of </w:t>
      </w:r>
      <w:r w:rsidRPr="003D1138">
        <w:rPr>
          <w:rStyle w:val="StyleUnderline"/>
        </w:rPr>
        <w:t xml:space="preserve">collective bargaining, </w:t>
      </w:r>
      <w:r w:rsidRPr="00D42DF0">
        <w:rPr>
          <w:rStyle w:val="StyleUnderline"/>
          <w:highlight w:val="yellow"/>
        </w:rPr>
        <w:t>including</w:t>
      </w:r>
      <w:r w:rsidRPr="00D42DF0">
        <w:rPr>
          <w:sz w:val="16"/>
          <w:highlight w:val="yellow"/>
        </w:rPr>
        <w:t xml:space="preserve"> </w:t>
      </w:r>
      <w:r w:rsidRPr="00D42DF0">
        <w:rPr>
          <w:rStyle w:val="Emphasis"/>
          <w:highlight w:val="yellow"/>
        </w:rPr>
        <w:t>sectoral bargaining</w:t>
      </w:r>
      <w:r w:rsidRPr="00D42DF0">
        <w:rPr>
          <w:sz w:val="16"/>
          <w:highlight w:val="yellow"/>
        </w:rPr>
        <w:t xml:space="preserve"> </w:t>
      </w:r>
      <w:r w:rsidRPr="00D42DF0">
        <w:rPr>
          <w:rStyle w:val="StyleUnderline"/>
          <w:highlight w:val="yellow"/>
        </w:rPr>
        <w:t>and</w:t>
      </w:r>
      <w:r w:rsidRPr="003D1138">
        <w:rPr>
          <w:sz w:val="16"/>
        </w:rPr>
        <w:t xml:space="preserve"> </w:t>
      </w:r>
      <w:r w:rsidRPr="003D1138">
        <w:rPr>
          <w:rStyle w:val="Emphasis"/>
        </w:rPr>
        <w:t xml:space="preserve">even </w:t>
      </w:r>
      <w:r w:rsidRPr="00D42DF0">
        <w:rPr>
          <w:rStyle w:val="Emphasis"/>
          <w:highlight w:val="yellow"/>
        </w:rPr>
        <w:t>less dramatic</w:t>
      </w:r>
      <w:r w:rsidRPr="00D42DF0">
        <w:rPr>
          <w:sz w:val="16"/>
          <w:highlight w:val="yellow"/>
        </w:rPr>
        <w:t xml:space="preserve"> </w:t>
      </w:r>
      <w:r w:rsidRPr="00D42DF0">
        <w:rPr>
          <w:rStyle w:val="StyleUnderline"/>
          <w:highlight w:val="yellow"/>
        </w:rPr>
        <w:t>proposals</w:t>
      </w:r>
      <w:r w:rsidRPr="003D1138">
        <w:rPr>
          <w:sz w:val="16"/>
        </w:rPr>
        <w:t xml:space="preserve"> to promote broaderbased bargaining ideas, such as granting labour boards the power to consolidate multiple bargaining units of the same employer, which I will discuss again shortly. 14 Frequently, this opposition</w:t>
      </w:r>
      <w:r w:rsidRPr="003D1138">
        <w:rPr>
          <w:rStyle w:val="StyleUnderline"/>
        </w:rPr>
        <w:t xml:space="preserve"> is</w:t>
      </w:r>
      <w:r w:rsidRPr="003D1138">
        <w:rPr>
          <w:sz w:val="16"/>
        </w:rPr>
        <w:t xml:space="preserve">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7A7315CE" w14:textId="77777777" w:rsidR="00305AA2" w:rsidRPr="003D1138" w:rsidRDefault="00305AA2" w:rsidP="00305AA2">
      <w:pPr>
        <w:rPr>
          <w:sz w:val="16"/>
        </w:rPr>
      </w:pPr>
      <w:r w:rsidRPr="003D1138">
        <w:rPr>
          <w:sz w:val="16"/>
        </w:rPr>
        <w:t>[Table omitted]</w:t>
      </w:r>
    </w:p>
    <w:p w14:paraId="2C186A03" w14:textId="77777777" w:rsidR="00305AA2" w:rsidRPr="003D1138" w:rsidRDefault="00305AA2" w:rsidP="00305AA2">
      <w:pPr>
        <w:rPr>
          <w:sz w:val="16"/>
        </w:rPr>
      </w:pPr>
      <w:r w:rsidRPr="003D1138">
        <w:rPr>
          <w:sz w:val="16"/>
        </w:rPr>
        <w:t xml:space="preserve">There’s no need to belabour the point further. I am making what I believe is a noncontroversial observation: that </w:t>
      </w:r>
      <w:r w:rsidRPr="003D1138">
        <w:rPr>
          <w:rStyle w:val="Emphasis"/>
        </w:rPr>
        <w:t>any attempt</w:t>
      </w:r>
      <w:r w:rsidRPr="003D1138">
        <w:rPr>
          <w:sz w:val="16"/>
        </w:rPr>
        <w:t xml:space="preserve"> </w:t>
      </w:r>
      <w:r w:rsidRPr="003D1138">
        <w:rPr>
          <w:rStyle w:val="StyleUnderline"/>
        </w:rPr>
        <w:t>to move forward with</w:t>
      </w:r>
      <w:r w:rsidRPr="003D1138">
        <w:rPr>
          <w:sz w:val="16"/>
        </w:rPr>
        <w:t xml:space="preserve"> either the replacement or graduated approaches to </w:t>
      </w:r>
      <w:r w:rsidRPr="003D1138">
        <w:rPr>
          <w:rStyle w:val="Emphasis"/>
        </w:rPr>
        <w:t>labour</w:t>
      </w:r>
      <w:r w:rsidRPr="003D1138">
        <w:rPr>
          <w:sz w:val="16"/>
        </w:rPr>
        <w:t xml:space="preserve"> law </w:t>
      </w:r>
      <w:r w:rsidRPr="003D1138">
        <w:rPr>
          <w:rStyle w:val="Emphasis"/>
        </w:rPr>
        <w:t>reform</w:t>
      </w:r>
      <w:r w:rsidRPr="003D1138">
        <w:rPr>
          <w:sz w:val="16"/>
        </w:rPr>
        <w:t xml:space="preserve"> </w:t>
      </w:r>
      <w:r w:rsidRPr="003D1138">
        <w:rPr>
          <w:rStyle w:val="StyleUnderline"/>
          <w:i/>
          <w:iCs/>
        </w:rPr>
        <w:t>for the purpose of</w:t>
      </w:r>
      <w:r w:rsidRPr="003D1138">
        <w:rPr>
          <w:i/>
          <w:iCs/>
          <w:sz w:val="16"/>
        </w:rPr>
        <w:t xml:space="preserve"> </w:t>
      </w:r>
      <w:r w:rsidRPr="003D1138">
        <w:rPr>
          <w:rStyle w:val="Emphasis"/>
          <w:i/>
          <w:iCs w:val="0"/>
        </w:rPr>
        <w:t>revitalizing collective bargaining</w:t>
      </w:r>
      <w:r w:rsidRPr="003D1138">
        <w:rPr>
          <w:sz w:val="16"/>
        </w:rPr>
        <w:t xml:space="preserve"> </w:t>
      </w:r>
      <w:r w:rsidRPr="003D1138">
        <w:rPr>
          <w:rStyle w:val="StyleUnderline"/>
        </w:rPr>
        <w:t>will be met with</w:t>
      </w:r>
      <w:r w:rsidRPr="003D1138">
        <w:rPr>
          <w:sz w:val="16"/>
        </w:rPr>
        <w:t xml:space="preserve"> </w:t>
      </w:r>
      <w:r w:rsidRPr="003D1138">
        <w:rPr>
          <w:rStyle w:val="Emphasis"/>
        </w:rPr>
        <w:t>hostile</w:t>
      </w:r>
      <w:r w:rsidRPr="003D1138">
        <w:rPr>
          <w:sz w:val="16"/>
        </w:rPr>
        <w:t xml:space="preserve"> </w:t>
      </w:r>
      <w:r w:rsidRPr="003D1138">
        <w:rPr>
          <w:rStyle w:val="StyleUnderline"/>
        </w:rPr>
        <w:t>employer resistance</w:t>
      </w:r>
      <w:r w:rsidRPr="003D1138">
        <w:rPr>
          <w:sz w:val="16"/>
        </w:rPr>
        <w:t xml:space="preserve">. Historically, </w:t>
      </w:r>
      <w:r w:rsidRPr="003D1138">
        <w:rPr>
          <w:rStyle w:val="StyleUnderline"/>
        </w:rPr>
        <w:t xml:space="preserve">strong employer resistance to labour law reform has meant </w:t>
      </w:r>
      <w:r w:rsidRPr="00D42DF0">
        <w:rPr>
          <w:rStyle w:val="StyleUnderline"/>
          <w:highlight w:val="yellow"/>
        </w:rPr>
        <w:t>either</w:t>
      </w:r>
      <w:r w:rsidRPr="003D1138">
        <w:rPr>
          <w:sz w:val="16"/>
        </w:rPr>
        <w:t xml:space="preserve"> that the </w:t>
      </w:r>
      <w:r w:rsidRPr="00D42DF0">
        <w:rPr>
          <w:rStyle w:val="StyleUnderline"/>
          <w:highlight w:val="yellow"/>
        </w:rPr>
        <w:t>reforms</w:t>
      </w:r>
      <w:r w:rsidRPr="00D42DF0">
        <w:rPr>
          <w:sz w:val="16"/>
          <w:highlight w:val="yellow"/>
        </w:rPr>
        <w:t xml:space="preserve"> </w:t>
      </w:r>
      <w:r w:rsidRPr="00D42DF0">
        <w:rPr>
          <w:rStyle w:val="Emphasis"/>
          <w:highlight w:val="yellow"/>
        </w:rPr>
        <w:t>do not move forward</w:t>
      </w:r>
      <w:r w:rsidRPr="00D42DF0">
        <w:rPr>
          <w:sz w:val="16"/>
          <w:highlight w:val="yellow"/>
        </w:rPr>
        <w:t xml:space="preserve">, </w:t>
      </w:r>
      <w:r w:rsidRPr="00D42DF0">
        <w:rPr>
          <w:rStyle w:val="StyleUnderline"/>
          <w:highlight w:val="yellow"/>
        </w:rPr>
        <w:t>or</w:t>
      </w:r>
      <w:r w:rsidRPr="003D1138">
        <w:rPr>
          <w:sz w:val="16"/>
        </w:rPr>
        <w:t xml:space="preserve"> that if the laws are enacted, </w:t>
      </w:r>
      <w:r w:rsidRPr="003D1138">
        <w:rPr>
          <w:rStyle w:val="StyleUnderline"/>
        </w:rPr>
        <w:t xml:space="preserve">they </w:t>
      </w:r>
      <w:r w:rsidRPr="00D42DF0">
        <w:rPr>
          <w:rStyle w:val="StyleUnderline"/>
          <w:highlight w:val="yellow"/>
        </w:rPr>
        <w:t>are</w:t>
      </w:r>
      <w:r w:rsidRPr="00D42DF0">
        <w:rPr>
          <w:sz w:val="16"/>
          <w:highlight w:val="yellow"/>
        </w:rPr>
        <w:t xml:space="preserve"> </w:t>
      </w:r>
      <w:r w:rsidRPr="00D42DF0">
        <w:rPr>
          <w:rStyle w:val="Emphasis"/>
          <w:highlight w:val="yellow"/>
        </w:rPr>
        <w:t>repealed</w:t>
      </w:r>
      <w:r w:rsidRPr="003D1138">
        <w:rPr>
          <w:sz w:val="16"/>
        </w:rPr>
        <w:t xml:space="preserve"> </w:t>
      </w:r>
      <w:r w:rsidRPr="003D1138">
        <w:rPr>
          <w:rStyle w:val="StyleUnderline"/>
        </w:rPr>
        <w:t>the moment a more</w:t>
      </w:r>
      <w:r w:rsidRPr="003D1138">
        <w:rPr>
          <w:sz w:val="16"/>
        </w:rPr>
        <w:t xml:space="preserve"> </w:t>
      </w:r>
      <w:r w:rsidRPr="003D1138">
        <w:rPr>
          <w:rStyle w:val="Emphasis"/>
        </w:rPr>
        <w:t>“business-friendly”</w:t>
      </w:r>
      <w:r w:rsidRPr="003D1138">
        <w:rPr>
          <w:sz w:val="16"/>
        </w:rPr>
        <w:t xml:space="preserve"> </w:t>
      </w:r>
      <w:r w:rsidRPr="003D1138">
        <w:rPr>
          <w:rStyle w:val="StyleUnderline"/>
        </w:rPr>
        <w:t>government is elected, touting the need to</w:t>
      </w:r>
      <w:r w:rsidRPr="003D1138">
        <w:rPr>
          <w:sz w:val="16"/>
        </w:rPr>
        <w:t xml:space="preserve"> “restore </w:t>
      </w:r>
      <w:r w:rsidRPr="003D1138">
        <w:rPr>
          <w:rStyle w:val="Emphasis"/>
        </w:rPr>
        <w:t>balance</w:t>
      </w:r>
      <w:r w:rsidRPr="003D1138">
        <w:rPr>
          <w:sz w:val="16"/>
        </w:rPr>
        <w:t xml:space="preserve">” to </w:t>
      </w:r>
      <w:r w:rsidRPr="003D1138">
        <w:rPr>
          <w:rStyle w:val="StyleUnderline"/>
        </w:rPr>
        <w:t>labour relations</w:t>
      </w:r>
      <w:r w:rsidRPr="003D1138">
        <w:rPr>
          <w:sz w:val="16"/>
        </w:rPr>
        <w:t>.</w:t>
      </w:r>
    </w:p>
    <w:p w14:paraId="3FA7B767" w14:textId="77777777" w:rsidR="00305AA2" w:rsidRPr="003D1138" w:rsidRDefault="00305AA2" w:rsidP="00305AA2">
      <w:pPr>
        <w:rPr>
          <w:sz w:val="16"/>
        </w:rPr>
      </w:pPr>
      <w:r w:rsidRPr="003D1138">
        <w:rPr>
          <w:sz w:val="16"/>
        </w:rPr>
        <w:t>In the rare examples of private sector labour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model.15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labour militancy in a tight wartime labour market created an environment in which employers were open to government intervention to address the record levels of strike activity in the early 1940s.16 Thus, an important historical lesson is that fundamental labour law reform tends to respond to labour militancy and power, rather than produce it. More on this point later.</w:t>
      </w:r>
    </w:p>
    <w:p w14:paraId="2033BABE" w14:textId="77777777" w:rsidR="00305AA2" w:rsidRPr="004E5A9D" w:rsidRDefault="00305AA2" w:rsidP="00305AA2">
      <w:pPr>
        <w:rPr>
          <w:sz w:val="16"/>
        </w:rPr>
      </w:pPr>
      <w:r w:rsidRPr="003D1138">
        <w:rPr>
          <w:sz w:val="16"/>
        </w:rPr>
        <w:t xml:space="preserve">So, </w:t>
      </w:r>
      <w:r w:rsidRPr="003D1138">
        <w:rPr>
          <w:rStyle w:val="StyleUnderline"/>
        </w:rPr>
        <w:t>we have come to the</w:t>
      </w:r>
      <w:r w:rsidRPr="003D1138">
        <w:rPr>
          <w:sz w:val="16"/>
        </w:rPr>
        <w:t xml:space="preserve"> </w:t>
      </w:r>
      <w:r w:rsidRPr="003D1138">
        <w:rPr>
          <w:rStyle w:val="Emphasis"/>
        </w:rPr>
        <w:t>crux</w:t>
      </w:r>
      <w:r w:rsidRPr="003D1138">
        <w:rPr>
          <w:sz w:val="16"/>
        </w:rPr>
        <w:t xml:space="preserve"> </w:t>
      </w:r>
      <w:r w:rsidRPr="003D1138">
        <w:rPr>
          <w:rStyle w:val="StyleUnderline"/>
        </w:rPr>
        <w:t>of the problem</w:t>
      </w:r>
      <w:r w:rsidRPr="003D1138">
        <w:rPr>
          <w:sz w:val="16"/>
        </w:rPr>
        <w:t xml:space="preserve">. </w:t>
      </w:r>
      <w:r w:rsidRPr="003D1138">
        <w:rPr>
          <w:rStyle w:val="StyleUnderline"/>
        </w:rPr>
        <w:t>If the</w:t>
      </w:r>
      <w:r w:rsidRPr="003D1138">
        <w:rPr>
          <w:sz w:val="16"/>
        </w:rPr>
        <w:t xml:space="preserve"> </w:t>
      </w:r>
      <w:r w:rsidRPr="003D1138">
        <w:rPr>
          <w:rStyle w:val="Emphasis"/>
        </w:rPr>
        <w:t>future</w:t>
      </w:r>
      <w:r w:rsidRPr="003D1138">
        <w:rPr>
          <w:sz w:val="16"/>
        </w:rPr>
        <w:t xml:space="preserve"> </w:t>
      </w:r>
      <w:r w:rsidRPr="003D1138">
        <w:rPr>
          <w:rStyle w:val="StyleUnderline"/>
        </w:rPr>
        <w:t>of collective bargaining depends on</w:t>
      </w:r>
      <w:r w:rsidRPr="003D1138">
        <w:rPr>
          <w:sz w:val="16"/>
        </w:rPr>
        <w:t xml:space="preserve"> Canadian governments moving off the Wagner model as the dominant </w:t>
      </w:r>
      <w:r w:rsidRPr="00D42DF0">
        <w:rPr>
          <w:rStyle w:val="Emphasis"/>
          <w:highlight w:val="yellow"/>
        </w:rPr>
        <w:t>legal intervention</w:t>
      </w:r>
      <w:r w:rsidRPr="003D1138">
        <w:rPr>
          <w:sz w:val="16"/>
        </w:rPr>
        <w:t xml:space="preserve"> </w:t>
      </w:r>
      <w:r w:rsidRPr="003D1138">
        <w:rPr>
          <w:rStyle w:val="StyleUnderline"/>
        </w:rPr>
        <w:t>supporting collective bargaining, how will such a</w:t>
      </w:r>
      <w:r w:rsidRPr="003D1138">
        <w:rPr>
          <w:sz w:val="16"/>
        </w:rPr>
        <w:t xml:space="preserve"> dramatic </w:t>
      </w:r>
      <w:r w:rsidRPr="003D1138">
        <w:rPr>
          <w:rStyle w:val="StyleUnderline"/>
        </w:rPr>
        <w:t xml:space="preserve">transformation </w:t>
      </w:r>
      <w:r w:rsidRPr="00D42DF0">
        <w:rPr>
          <w:rStyle w:val="StyleUnderline"/>
          <w:highlight w:val="yellow"/>
        </w:rPr>
        <w:t>occur against</w:t>
      </w:r>
      <w:r w:rsidRPr="003D1138">
        <w:rPr>
          <w:rStyle w:val="StyleUnderline"/>
        </w:rPr>
        <w:t xml:space="preserve"> the</w:t>
      </w:r>
      <w:r w:rsidRPr="003D1138">
        <w:rPr>
          <w:sz w:val="16"/>
        </w:rPr>
        <w:t xml:space="preserve"> </w:t>
      </w:r>
      <w:r w:rsidRPr="00D42DF0">
        <w:rPr>
          <w:rStyle w:val="Emphasis"/>
          <w:highlight w:val="yellow"/>
        </w:rPr>
        <w:t>strong opposition</w:t>
      </w:r>
      <w:r w:rsidRPr="003D1138">
        <w:rPr>
          <w:rStyle w:val="Emphasis"/>
        </w:rPr>
        <w:t xml:space="preserve"> of the business community and its political allies</w:t>
      </w:r>
      <w:r w:rsidRPr="003D1138">
        <w:rPr>
          <w:sz w:val="16"/>
        </w:rPr>
        <w:t xml:space="preserve">? And if dramatic, expansive collective bargaining reform occurs only in response to high levels of disruptive labour militancy, </w:t>
      </w:r>
      <w:r w:rsidRPr="003D1138">
        <w:rPr>
          <w:rStyle w:val="StyleUnderline"/>
        </w:rPr>
        <w:t>why would we</w:t>
      </w:r>
      <w:r w:rsidRPr="003D1138">
        <w:rPr>
          <w:sz w:val="16"/>
        </w:rPr>
        <w:t xml:space="preserve"> </w:t>
      </w:r>
      <w:r w:rsidRPr="003D1138">
        <w:rPr>
          <w:rStyle w:val="Emphasis"/>
        </w:rPr>
        <w:t>expect</w:t>
      </w:r>
      <w:r w:rsidRPr="003D1138">
        <w:rPr>
          <w:sz w:val="16"/>
        </w:rPr>
        <w:t xml:space="preserve"> any such </w:t>
      </w:r>
      <w:r w:rsidRPr="003D1138">
        <w:rPr>
          <w:rStyle w:val="StyleUnderline"/>
        </w:rPr>
        <w:t>reforms now</w:t>
      </w:r>
      <w:r w:rsidRPr="003D1138">
        <w:rPr>
          <w:sz w:val="16"/>
        </w:rPr>
        <w:t xml:space="preserve">? </w:t>
      </w:r>
      <w:r w:rsidRPr="00D42DF0">
        <w:rPr>
          <w:rStyle w:val="StyleUnderline"/>
          <w:highlight w:val="yellow"/>
        </w:rPr>
        <w:t>Despite</w:t>
      </w:r>
      <w:r w:rsidRPr="003D1138">
        <w:rPr>
          <w:sz w:val="16"/>
        </w:rPr>
        <w:t xml:space="preserve"> recent </w:t>
      </w:r>
      <w:r w:rsidRPr="00D42DF0">
        <w:rPr>
          <w:rStyle w:val="Emphasis"/>
          <w:highlight w:val="yellow"/>
        </w:rPr>
        <w:t>media</w:t>
      </w:r>
      <w:r w:rsidRPr="003D1138">
        <w:rPr>
          <w:rStyle w:val="Emphasis"/>
        </w:rPr>
        <w:t xml:space="preserve"> stories</w:t>
      </w:r>
      <w:r w:rsidRPr="003D1138">
        <w:rPr>
          <w:sz w:val="16"/>
        </w:rPr>
        <w:t xml:space="preserve"> suggesting growing militancy amongst Canadian workers, </w:t>
      </w:r>
      <w:r w:rsidRPr="003D1138">
        <w:rPr>
          <w:rStyle w:val="StyleUnderline"/>
        </w:rPr>
        <w:t xml:space="preserve">strikes and </w:t>
      </w:r>
      <w:r w:rsidRPr="00D42DF0">
        <w:rPr>
          <w:rStyle w:val="StyleUnderline"/>
          <w:highlight w:val="yellow"/>
        </w:rPr>
        <w:t>labour militancy are</w:t>
      </w:r>
      <w:r w:rsidRPr="003D1138">
        <w:rPr>
          <w:rStyle w:val="StyleUnderline"/>
        </w:rPr>
        <w:t xml:space="preserve"> near</w:t>
      </w:r>
      <w:r w:rsidRPr="003D1138">
        <w:rPr>
          <w:sz w:val="16"/>
        </w:rPr>
        <w:t xml:space="preserve"> </w:t>
      </w:r>
      <w:r w:rsidRPr="00D42DF0">
        <w:rPr>
          <w:rStyle w:val="Emphasis"/>
          <w:highlight w:val="yellow"/>
        </w:rPr>
        <w:t>all-time</w:t>
      </w:r>
      <w:r w:rsidRPr="00D42DF0">
        <w:rPr>
          <w:sz w:val="16"/>
          <w:highlight w:val="yellow"/>
        </w:rPr>
        <w:t xml:space="preserve"> </w:t>
      </w:r>
      <w:r w:rsidRPr="00D42DF0">
        <w:rPr>
          <w:rStyle w:val="StyleUnderline"/>
          <w:highlight w:val="yellow"/>
        </w:rPr>
        <w:t>low</w:t>
      </w:r>
      <w:r w:rsidRPr="003D1138">
        <w:rPr>
          <w:rStyle w:val="StyleUnderline"/>
        </w:rPr>
        <w:t>s</w:t>
      </w:r>
      <w:r w:rsidRPr="003D1138">
        <w:rPr>
          <w:sz w:val="16"/>
        </w:rPr>
        <w:t xml:space="preserve">. There were only 78 private sector strikes commenced in 2023, translating into just under 550,00 person-days lost, making this one of the lowest periods of strike activity ever recorded. 17 </w:t>
      </w:r>
      <w:r w:rsidRPr="003D1138">
        <w:rPr>
          <w:rStyle w:val="StyleUnderline"/>
        </w:rPr>
        <w:t>This is</w:t>
      </w:r>
      <w:r w:rsidRPr="003D1138">
        <w:rPr>
          <w:sz w:val="16"/>
        </w:rPr>
        <w:t xml:space="preserve"> </w:t>
      </w:r>
      <w:r w:rsidRPr="003D1138">
        <w:rPr>
          <w:rStyle w:val="Emphasis"/>
        </w:rPr>
        <w:t>not a period</w:t>
      </w:r>
      <w:r w:rsidRPr="003D1138">
        <w:rPr>
          <w:sz w:val="16"/>
        </w:rPr>
        <w:t xml:space="preserve"> </w:t>
      </w:r>
      <w:r w:rsidRPr="003D1138">
        <w:rPr>
          <w:rStyle w:val="StyleUnderline"/>
        </w:rPr>
        <w:t>in which rising worker militancy will</w:t>
      </w:r>
      <w:r w:rsidRPr="003D1138">
        <w:rPr>
          <w:sz w:val="16"/>
        </w:rPr>
        <w:t xml:space="preserve"> </w:t>
      </w:r>
      <w:r w:rsidRPr="003D1138">
        <w:rPr>
          <w:rStyle w:val="Emphasis"/>
        </w:rPr>
        <w:t>drive corporations</w:t>
      </w:r>
      <w:r w:rsidRPr="003D1138">
        <w:rPr>
          <w:sz w:val="16"/>
        </w:rPr>
        <w:t xml:space="preserve"> </w:t>
      </w:r>
      <w:r w:rsidRPr="003D1138">
        <w:rPr>
          <w:rStyle w:val="StyleUnderline"/>
        </w:rPr>
        <w:t>to demand novel labour law reform</w:t>
      </w:r>
      <w:r w:rsidRPr="003D1138">
        <w:rPr>
          <w:sz w:val="16"/>
        </w:rPr>
        <w:t xml:space="preserve"> to bring order to labour chaos. In fact, </w:t>
      </w:r>
      <w:r w:rsidRPr="00D42DF0">
        <w:rPr>
          <w:rStyle w:val="StyleUnderline"/>
          <w:highlight w:val="yellow"/>
        </w:rPr>
        <w:t>workers</w:t>
      </w:r>
      <w:r w:rsidRPr="003D1138">
        <w:rPr>
          <w:rStyle w:val="StyleUnderline"/>
        </w:rPr>
        <w:t xml:space="preserve"> may be</w:t>
      </w:r>
      <w:r w:rsidRPr="003D1138">
        <w:rPr>
          <w:sz w:val="16"/>
        </w:rPr>
        <w:t xml:space="preserve"> </w:t>
      </w:r>
      <w:r w:rsidRPr="00D42DF0">
        <w:rPr>
          <w:rStyle w:val="Emphasis"/>
          <w:highlight w:val="yellow"/>
        </w:rPr>
        <w:t>more divided today</w:t>
      </w:r>
      <w:r w:rsidRPr="003D1138">
        <w:rPr>
          <w:sz w:val="16"/>
        </w:rPr>
        <w:t xml:space="preserve"> </w:t>
      </w:r>
      <w:r w:rsidRPr="003D1138">
        <w:rPr>
          <w:rStyle w:val="StyleUnderline"/>
        </w:rPr>
        <w:t>than</w:t>
      </w:r>
      <w:r w:rsidRPr="003D1138">
        <w:rPr>
          <w:sz w:val="16"/>
        </w:rPr>
        <w:t xml:space="preserve"> at </w:t>
      </w:r>
      <w:r w:rsidRPr="003D1138">
        <w:rPr>
          <w:rStyle w:val="StyleUnderline"/>
        </w:rPr>
        <w:t>any time in recent memory</w:t>
      </w:r>
      <w:r w:rsidRPr="003D1138">
        <w:rPr>
          <w:sz w:val="16"/>
        </w:rPr>
        <w:t xml:space="preserve">. The </w:t>
      </w:r>
      <w:r w:rsidRPr="00DF33B3">
        <w:rPr>
          <w:rStyle w:val="StyleUnderline"/>
        </w:rPr>
        <w:t>unifying mantra of class identity has been</w:t>
      </w:r>
      <w:r w:rsidRPr="003D1138">
        <w:rPr>
          <w:sz w:val="16"/>
        </w:rPr>
        <w:t xml:space="preserve"> being </w:t>
      </w:r>
      <w:r w:rsidRPr="00D42DF0">
        <w:rPr>
          <w:rStyle w:val="Emphasis"/>
          <w:highlight w:val="yellow"/>
        </w:rPr>
        <w:t>overtaken</w:t>
      </w:r>
      <w:r w:rsidRPr="00D42DF0">
        <w:rPr>
          <w:sz w:val="16"/>
          <w:highlight w:val="yellow"/>
        </w:rPr>
        <w:t xml:space="preserve"> </w:t>
      </w:r>
      <w:r w:rsidRPr="00D42DF0">
        <w:rPr>
          <w:rStyle w:val="StyleUnderline"/>
          <w:highlight w:val="yellow"/>
        </w:rPr>
        <w:t>by</w:t>
      </w:r>
      <w:r w:rsidRPr="00D42DF0">
        <w:rPr>
          <w:sz w:val="16"/>
          <w:highlight w:val="yellow"/>
        </w:rPr>
        <w:t xml:space="preserve"> </w:t>
      </w:r>
      <w:r w:rsidRPr="00D42DF0">
        <w:rPr>
          <w:rStyle w:val="Emphasis"/>
          <w:sz w:val="24"/>
          <w:szCs w:val="24"/>
          <w:highlight w:val="yellow"/>
        </w:rPr>
        <w:t>divisive social, cultural, and political chasms that push against</w:t>
      </w:r>
      <w:r w:rsidRPr="00DF33B3">
        <w:rPr>
          <w:rStyle w:val="Emphasis"/>
          <w:sz w:val="24"/>
          <w:szCs w:val="24"/>
        </w:rPr>
        <w:t xml:space="preserve"> worker </w:t>
      </w:r>
      <w:r w:rsidRPr="00D42DF0">
        <w:rPr>
          <w:rStyle w:val="Emphasis"/>
          <w:sz w:val="24"/>
          <w:szCs w:val="24"/>
          <w:highlight w:val="yellow"/>
        </w:rPr>
        <w:t>solidarity</w:t>
      </w:r>
      <w:r w:rsidRPr="003D1138">
        <w:rPr>
          <w:sz w:val="16"/>
        </w:rPr>
        <w:t>.</w:t>
      </w:r>
    </w:p>
    <w:p w14:paraId="7B8FDA12" w14:textId="77777777" w:rsidR="00305AA2" w:rsidRDefault="00305AA2" w:rsidP="00305AA2">
      <w:pPr>
        <w:pStyle w:val="Analytic"/>
      </w:pPr>
    </w:p>
    <w:p w14:paraId="58ADD694" w14:textId="77777777" w:rsidR="00305AA2" w:rsidRDefault="00305AA2" w:rsidP="00305AA2">
      <w:pPr>
        <w:pStyle w:val="Heading4"/>
      </w:pPr>
      <w:r>
        <w:t xml:space="preserve">The plan </w:t>
      </w:r>
      <w:r w:rsidRPr="00C34D5A">
        <w:rPr>
          <w:u w:val="single"/>
        </w:rPr>
        <w:t>knocks the CR</w:t>
      </w:r>
      <w:r>
        <w:t xml:space="preserve"> off the docket.</w:t>
      </w:r>
    </w:p>
    <w:p w14:paraId="200DD74A" w14:textId="77777777" w:rsidR="00305AA2" w:rsidRDefault="00305AA2" w:rsidP="00305AA2">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4E08FE76" w14:textId="77777777" w:rsidR="00305AA2" w:rsidRDefault="00305AA2" w:rsidP="00305AA2">
      <w:pPr>
        <w:rPr>
          <w:sz w:val="16"/>
        </w:rPr>
      </w:pPr>
      <w:r w:rsidRPr="00FC6D7B">
        <w:rPr>
          <w:sz w:val="16"/>
        </w:rPr>
        <w:t xml:space="preserve">The </w:t>
      </w:r>
      <w:r w:rsidRPr="00D42DF0">
        <w:rPr>
          <w:rStyle w:val="StyleUnderline"/>
          <w:highlight w:val="yellow"/>
        </w:rPr>
        <w:t>legislative process is</w:t>
      </w:r>
      <w:r w:rsidRPr="00D42DF0">
        <w:rPr>
          <w:sz w:val="16"/>
          <w:highlight w:val="yellow"/>
        </w:rPr>
        <w:t xml:space="preserve"> </w:t>
      </w:r>
      <w:r w:rsidRPr="00D42DF0">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D42DF0">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D42DF0">
        <w:rPr>
          <w:rStyle w:val="StyleUnderline"/>
          <w:highlight w:val="yellow"/>
        </w:rPr>
        <w:t>is limited</w:t>
      </w:r>
      <w:r w:rsidRPr="00FC6D7B">
        <w:rPr>
          <w:sz w:val="16"/>
        </w:rPr>
        <w:t xml:space="preserve">. </w:t>
      </w:r>
      <w:r w:rsidRPr="00D42DF0">
        <w:rPr>
          <w:rStyle w:val="Emphasis"/>
          <w:sz w:val="24"/>
          <w:szCs w:val="24"/>
          <w:highlight w:val="yellow"/>
        </w:rPr>
        <w:t>Every day devoted to one bill is</w:t>
      </w:r>
      <w:r w:rsidRPr="00C34D5A">
        <w:rPr>
          <w:rStyle w:val="Emphasis"/>
          <w:sz w:val="24"/>
          <w:szCs w:val="24"/>
        </w:rPr>
        <w:t xml:space="preserve"> a day </w:t>
      </w:r>
      <w:r w:rsidRPr="00D42DF0">
        <w:rPr>
          <w:rStyle w:val="Emphasis"/>
          <w:sz w:val="24"/>
          <w:szCs w:val="24"/>
          <w:highlight w:val="yellow"/>
        </w:rPr>
        <w:t>denied for</w:t>
      </w:r>
      <w:r w:rsidRPr="00FC6D7B">
        <w:rPr>
          <w:sz w:val="16"/>
        </w:rPr>
        <w:t xml:space="preserve"> consideration of </w:t>
      </w:r>
      <w:r w:rsidRPr="00D42DF0">
        <w:rPr>
          <w:rStyle w:val="Emphasis"/>
          <w:sz w:val="24"/>
          <w:szCs w:val="24"/>
          <w:highlight w:val="yellow"/>
        </w:rPr>
        <w:t>other legislation</w:t>
      </w:r>
      <w:r w:rsidRPr="00D42DF0">
        <w:rPr>
          <w:sz w:val="16"/>
          <w:highlight w:val="yellow"/>
        </w:rPr>
        <w:t xml:space="preserve">, </w:t>
      </w:r>
      <w:r w:rsidRPr="00D42DF0">
        <w:rPr>
          <w:rStyle w:val="StyleUnderline"/>
          <w:highlight w:val="yellow"/>
        </w:rPr>
        <w:t>and there are</w:t>
      </w:r>
      <w:r w:rsidRPr="00D42DF0">
        <w:rPr>
          <w:sz w:val="16"/>
          <w:highlight w:val="yellow"/>
        </w:rPr>
        <w:t xml:space="preserve"> </w:t>
      </w:r>
      <w:r w:rsidRPr="00D42DF0">
        <w:rPr>
          <w:rStyle w:val="Emphasis"/>
          <w:highlight w:val="yellow"/>
        </w:rPr>
        <w:t>not enough</w:t>
      </w:r>
      <w:r w:rsidRPr="00D42DF0">
        <w:rPr>
          <w:sz w:val="16"/>
          <w:highlight w:val="yellow"/>
        </w:rPr>
        <w:t xml:space="preserve"> </w:t>
      </w:r>
      <w:r w:rsidRPr="00D42DF0">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D42DF0">
        <w:rPr>
          <w:rStyle w:val="StyleUnderline"/>
          <w:highlight w:val="yellow"/>
        </w:rPr>
        <w:t>time pressures become</w:t>
      </w:r>
      <w:r w:rsidRPr="00C34D5A">
        <w:rPr>
          <w:rStyle w:val="StyleUnderline"/>
        </w:rPr>
        <w:t xml:space="preserve"> even </w:t>
      </w:r>
      <w:r w:rsidRPr="00D42DF0">
        <w:rPr>
          <w:rStyle w:val="StyleUnderline"/>
          <w:highlight w:val="yellow"/>
        </w:rPr>
        <w:t>greater with</w:t>
      </w:r>
      <w:r w:rsidRPr="00C34D5A">
        <w:rPr>
          <w:rStyle w:val="StyleUnderline"/>
        </w:rPr>
        <w:t xml:space="preserve"> the approach of</w:t>
      </w:r>
      <w:r w:rsidRPr="00FC6D7B">
        <w:rPr>
          <w:sz w:val="16"/>
        </w:rPr>
        <w:t xml:space="preserve"> </w:t>
      </w:r>
      <w:r w:rsidRPr="00D42DF0">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4A16C0C5" w14:textId="77777777" w:rsidR="00305AA2" w:rsidRDefault="00305AA2" w:rsidP="00305AA2">
      <w:pPr>
        <w:pStyle w:val="Heading3"/>
      </w:pPr>
      <w:r>
        <w:t>Link---Federal Workers</w:t>
      </w:r>
    </w:p>
    <w:p w14:paraId="65EE1F7A" w14:textId="77777777" w:rsidR="00305AA2" w:rsidRDefault="00305AA2" w:rsidP="00305AA2">
      <w:pPr>
        <w:pStyle w:val="Heading4"/>
      </w:pPr>
      <w:r>
        <w:t xml:space="preserve">The plan is </w:t>
      </w:r>
      <w:r w:rsidRPr="00BA5578">
        <w:rPr>
          <w:u w:val="single"/>
        </w:rPr>
        <w:t>controversial</w:t>
      </w:r>
      <w:r>
        <w:t xml:space="preserve"> </w:t>
      </w:r>
    </w:p>
    <w:p w14:paraId="7B3A8A52" w14:textId="77777777" w:rsidR="00305AA2" w:rsidRPr="004A3003" w:rsidRDefault="00305AA2" w:rsidP="00305AA2">
      <w:pPr>
        <w:pStyle w:val="Heading4"/>
      </w:pPr>
      <w:r>
        <w:t xml:space="preserve">1. </w:t>
      </w:r>
      <w:r w:rsidRPr="004A3003">
        <w:rPr>
          <w:u w:val="single"/>
        </w:rPr>
        <w:t>TRUMPISM</w:t>
      </w:r>
      <w:r w:rsidRPr="004A3003">
        <w:t xml:space="preserve">. </w:t>
      </w:r>
      <w:r w:rsidRPr="00BA5578">
        <w:t>Republicans</w:t>
      </w:r>
      <w:r>
        <w:t xml:space="preserve"> follow Trump to </w:t>
      </w:r>
      <w:r>
        <w:rPr>
          <w:u w:val="single"/>
        </w:rPr>
        <w:t>oppose</w:t>
      </w:r>
      <w:r>
        <w:t xml:space="preserve"> the plan.</w:t>
      </w:r>
    </w:p>
    <w:p w14:paraId="0FD9676D" w14:textId="77777777" w:rsidR="00305AA2" w:rsidRPr="006F5FAF" w:rsidRDefault="00305AA2" w:rsidP="00305AA2">
      <w:r w:rsidRPr="006F5FAF">
        <w:t xml:space="preserve">Lauren </w:t>
      </w:r>
      <w:r w:rsidRPr="006F5FAF">
        <w:rPr>
          <w:rStyle w:val="Style13ptBold"/>
        </w:rPr>
        <w:t>McFerran 25</w:t>
      </w:r>
      <w:r w:rsidRPr="006F5FAF">
        <w:t>, Lauren McFerran is a senior fellow at The Century Foundation, 09/01/2025, “3 Simple Things a Republican Congress Could Do to Help Workers (But Probably Won’t),” https://www.commondreams.org/opinion/3-ways-gop-help-workers</w:t>
      </w:r>
    </w:p>
    <w:p w14:paraId="226168FC" w14:textId="77777777" w:rsidR="00305AA2" w:rsidRPr="00E70F5E" w:rsidRDefault="00305AA2" w:rsidP="00305AA2">
      <w:pPr>
        <w:rPr>
          <w:u w:val="single"/>
        </w:rPr>
      </w:pPr>
      <w:r w:rsidRPr="005F05B9">
        <w:rPr>
          <w:rStyle w:val="StyleUnderline"/>
        </w:rPr>
        <w:t>The Protect America’s Workforce Act</w:t>
      </w:r>
      <w:r w:rsidRPr="005F05B9">
        <w:rPr>
          <w:sz w:val="16"/>
        </w:rPr>
        <w:t xml:space="preserve"> (</w:t>
      </w:r>
      <w:r w:rsidRPr="00D42DF0">
        <w:rPr>
          <w:rStyle w:val="Emphasis"/>
          <w:highlight w:val="yellow"/>
        </w:rPr>
        <w:t>PAWA</w:t>
      </w:r>
      <w:r w:rsidRPr="005F05B9">
        <w:rPr>
          <w:sz w:val="16"/>
        </w:rPr>
        <w:t xml:space="preserve">), </w:t>
      </w:r>
      <w:r w:rsidRPr="00CE34FE">
        <w:rPr>
          <w:sz w:val="16"/>
        </w:rPr>
        <w:t xml:space="preserve">recently </w:t>
      </w:r>
      <w:r w:rsidRPr="00CE34FE">
        <w:rPr>
          <w:rStyle w:val="Emphasis"/>
        </w:rPr>
        <w:t>introduced in the House</w:t>
      </w:r>
      <w:r w:rsidRPr="005F05B9">
        <w:rPr>
          <w:sz w:val="16"/>
        </w:rPr>
        <w:t xml:space="preserve"> </w:t>
      </w:r>
      <w:r w:rsidRPr="005F05B9">
        <w:rPr>
          <w:rStyle w:val="StyleUnderline"/>
        </w:rPr>
        <w:t>of Representatives, would reverse the Trump executive order and</w:t>
      </w:r>
      <w:r w:rsidRPr="005F05B9">
        <w:rPr>
          <w:sz w:val="16"/>
        </w:rPr>
        <w:t xml:space="preserve"> </w:t>
      </w:r>
      <w:r w:rsidRPr="00D42DF0">
        <w:rPr>
          <w:rStyle w:val="Emphasis"/>
          <w:highlight w:val="yellow"/>
        </w:rPr>
        <w:t xml:space="preserve">protect federal </w:t>
      </w:r>
      <w:r w:rsidRPr="00CE34FE">
        <w:rPr>
          <w:rStyle w:val="Emphasis"/>
        </w:rPr>
        <w:t xml:space="preserve">workers’ right to form and join a </w:t>
      </w:r>
      <w:r w:rsidRPr="00D42DF0">
        <w:rPr>
          <w:rStyle w:val="Emphasis"/>
          <w:highlight w:val="yellow"/>
        </w:rPr>
        <w:t>union</w:t>
      </w:r>
      <w:r w:rsidRPr="005F05B9">
        <w:rPr>
          <w:sz w:val="16"/>
        </w:rPr>
        <w:t xml:space="preserve">. This popular legislation </w:t>
      </w:r>
      <w:r w:rsidRPr="00D42DF0">
        <w:rPr>
          <w:rStyle w:val="Emphasis"/>
          <w:highlight w:val="yellow"/>
        </w:rPr>
        <w:t>has 222 cosponsors</w:t>
      </w:r>
      <w:r w:rsidRPr="005F05B9">
        <w:rPr>
          <w:sz w:val="16"/>
        </w:rPr>
        <w:t xml:space="preserve">, including </w:t>
      </w:r>
      <w:r w:rsidRPr="00D42DF0">
        <w:rPr>
          <w:rStyle w:val="Emphasis"/>
          <w:highlight w:val="yellow"/>
        </w:rPr>
        <w:t>seven Republicans</w:t>
      </w:r>
      <w:r w:rsidRPr="005F05B9">
        <w:rPr>
          <w:sz w:val="16"/>
        </w:rPr>
        <w:t xml:space="preserve">. Two Senate Republicans—Susan Collins of Maine and Lisa Murkowski of Alaska—have already voted for an unsuccessful amendment on the Budget resolution to protect collective bargaining rights for federal workers. </w:t>
      </w:r>
      <w:r w:rsidRPr="00D42DF0">
        <w:rPr>
          <w:rStyle w:val="Emphasis"/>
          <w:highlight w:val="yellow"/>
        </w:rPr>
        <w:t>If</w:t>
      </w:r>
      <w:r w:rsidRPr="005F05B9">
        <w:rPr>
          <w:sz w:val="16"/>
        </w:rPr>
        <w:t xml:space="preserve"> the two </w:t>
      </w:r>
      <w:r w:rsidRPr="00D42DF0">
        <w:rPr>
          <w:rStyle w:val="Emphasis"/>
          <w:highlight w:val="yellow"/>
        </w:rPr>
        <w:t>GOP senators</w:t>
      </w:r>
      <w:r w:rsidRPr="005F05B9">
        <w:rPr>
          <w:sz w:val="16"/>
        </w:rPr>
        <w:t xml:space="preserve"> </w:t>
      </w:r>
      <w:r w:rsidRPr="005F05B9">
        <w:rPr>
          <w:rStyle w:val="StyleUnderline"/>
        </w:rPr>
        <w:t>from Ohio</w:t>
      </w:r>
      <w:r w:rsidRPr="005F05B9">
        <w:rPr>
          <w:sz w:val="16"/>
        </w:rPr>
        <w:t xml:space="preserve"> </w:t>
      </w:r>
      <w:r w:rsidRPr="00D42DF0">
        <w:rPr>
          <w:rStyle w:val="Emphasis"/>
          <w:highlight w:val="yellow"/>
        </w:rPr>
        <w:t>would</w:t>
      </w:r>
      <w:r w:rsidRPr="005F05B9">
        <w:rPr>
          <w:rStyle w:val="StyleUnderline"/>
        </w:rPr>
        <w:t xml:space="preserve"> follow their constituents’ lead in</w:t>
      </w:r>
      <w:r w:rsidRPr="005F05B9">
        <w:rPr>
          <w:sz w:val="16"/>
        </w:rPr>
        <w:t xml:space="preserve"> </w:t>
      </w:r>
      <w:r w:rsidRPr="00D42DF0">
        <w:rPr>
          <w:rStyle w:val="Emphasis"/>
          <w:highlight w:val="yellow"/>
        </w:rPr>
        <w:t>support</w:t>
      </w:r>
      <w:r w:rsidRPr="005F05B9">
        <w:rPr>
          <w:rStyle w:val="StyleUnderline"/>
        </w:rPr>
        <w:t>ing public sector collective bargaining rights</w:t>
      </w:r>
      <w:r w:rsidRPr="005F05B9">
        <w:rPr>
          <w:sz w:val="16"/>
        </w:rPr>
        <w:t xml:space="preserve">, </w:t>
      </w:r>
      <w:r w:rsidRPr="00CE34FE">
        <w:rPr>
          <w:rStyle w:val="Emphasis"/>
        </w:rPr>
        <w:t>PAWA</w:t>
      </w:r>
      <w:r w:rsidRPr="00D42DF0">
        <w:rPr>
          <w:rStyle w:val="Emphasis"/>
          <w:highlight w:val="yellow"/>
        </w:rPr>
        <w:t xml:space="preserve"> could pass</w:t>
      </w:r>
      <w:r w:rsidRPr="005F05B9">
        <w:rPr>
          <w:sz w:val="16"/>
        </w:rPr>
        <w:t xml:space="preserve"> </w:t>
      </w:r>
      <w:r w:rsidRPr="005F05B9">
        <w:rPr>
          <w:rStyle w:val="StyleUnderline"/>
        </w:rPr>
        <w:t>both houses of Congress and restore these important protections to more than 1 million American workers.</w:t>
      </w:r>
    </w:p>
    <w:p w14:paraId="0E0561B8" w14:textId="77777777" w:rsidR="00305AA2" w:rsidRPr="00E70F5E" w:rsidRDefault="00305AA2" w:rsidP="00305AA2">
      <w:pPr>
        <w:rPr>
          <w:u w:val="single"/>
        </w:rPr>
      </w:pPr>
      <w:r w:rsidRPr="005F05B9">
        <w:rPr>
          <w:rStyle w:val="StyleUnderline"/>
        </w:rPr>
        <w:t>More than seven months into this Congress’ work,</w:t>
      </w:r>
      <w:r w:rsidRPr="005F05B9">
        <w:rPr>
          <w:sz w:val="16"/>
        </w:rPr>
        <w:t xml:space="preserve"> the fact that </w:t>
      </w:r>
      <w:r w:rsidRPr="00CE34FE">
        <w:rPr>
          <w:rStyle w:val="Emphasis"/>
        </w:rPr>
        <w:t>none</w:t>
      </w:r>
      <w:r w:rsidRPr="00CE34FE">
        <w:rPr>
          <w:sz w:val="16"/>
        </w:rPr>
        <w:t xml:space="preserve"> of these </w:t>
      </w:r>
      <w:r w:rsidRPr="00CE34FE">
        <w:rPr>
          <w:rStyle w:val="Emphasis"/>
        </w:rPr>
        <w:t>commonsense proposals</w:t>
      </w:r>
      <w:r w:rsidRPr="00CE34FE">
        <w:rPr>
          <w:sz w:val="16"/>
        </w:rPr>
        <w:t xml:space="preserve"> are even </w:t>
      </w:r>
      <w:r w:rsidRPr="00CE34FE">
        <w:rPr>
          <w:rStyle w:val="Emphasis"/>
        </w:rPr>
        <w:t>under discussion by</w:t>
      </w:r>
      <w:r w:rsidRPr="00CE34FE">
        <w:rPr>
          <w:sz w:val="16"/>
        </w:rPr>
        <w:t xml:space="preserve"> </w:t>
      </w:r>
      <w:r w:rsidRPr="00CE34FE">
        <w:rPr>
          <w:rStyle w:val="StyleUnderline"/>
        </w:rPr>
        <w:t>our nation’s</w:t>
      </w:r>
      <w:r w:rsidRPr="00CE34FE">
        <w:rPr>
          <w:sz w:val="16"/>
        </w:rPr>
        <w:t xml:space="preserve"> </w:t>
      </w:r>
      <w:r w:rsidRPr="00CE34FE">
        <w:rPr>
          <w:rStyle w:val="Emphasis"/>
        </w:rPr>
        <w:t>elected leaders</w:t>
      </w:r>
      <w:r w:rsidRPr="00CE34FE">
        <w:rPr>
          <w:sz w:val="16"/>
        </w:rPr>
        <w:t xml:space="preserve"> </w:t>
      </w:r>
      <w:r w:rsidRPr="00CE34FE">
        <w:rPr>
          <w:rStyle w:val="StyleUnderline"/>
        </w:rPr>
        <w:t xml:space="preserve">sends </w:t>
      </w:r>
      <w:r w:rsidRPr="00CE34FE">
        <w:rPr>
          <w:rStyle w:val="Emphasis"/>
        </w:rPr>
        <w:t>a strong message</w:t>
      </w:r>
      <w:r w:rsidRPr="00CE34FE">
        <w:rPr>
          <w:rStyle w:val="StyleUnderline"/>
        </w:rPr>
        <w:t xml:space="preserve"> about this Congress’</w:t>
      </w:r>
      <w:r w:rsidRPr="005F05B9">
        <w:rPr>
          <w:rStyle w:val="StyleUnderline"/>
        </w:rPr>
        <w:t xml:space="preserve"> priorities. And it is manifestly clear that </w:t>
      </w:r>
      <w:r w:rsidRPr="00D42DF0">
        <w:rPr>
          <w:rStyle w:val="Emphasis"/>
          <w:highlight w:val="yellow"/>
        </w:rPr>
        <w:t>Republicans in Congress stand with</w:t>
      </w:r>
      <w:r w:rsidRPr="005F05B9">
        <w:rPr>
          <w:rStyle w:val="StyleUnderline"/>
        </w:rPr>
        <w:t xml:space="preserve"> President </w:t>
      </w:r>
      <w:r w:rsidRPr="00D42DF0">
        <w:rPr>
          <w:rStyle w:val="Emphasis"/>
          <w:highlight w:val="yellow"/>
        </w:rPr>
        <w:t>Trump</w:t>
      </w:r>
      <w:r w:rsidRPr="005F05B9">
        <w:rPr>
          <w:rStyle w:val="StyleUnderline"/>
        </w:rPr>
        <w:t xml:space="preserve">, and </w:t>
      </w:r>
      <w:r w:rsidRPr="00D42DF0">
        <w:rPr>
          <w:rStyle w:val="Emphasis"/>
          <w:highlight w:val="yellow"/>
        </w:rPr>
        <w:t>not with working Americans</w:t>
      </w:r>
      <w:r w:rsidRPr="005F05B9">
        <w:rPr>
          <w:rStyle w:val="StyleUnderline"/>
        </w:rPr>
        <w:t>.</w:t>
      </w:r>
    </w:p>
    <w:p w14:paraId="7F827EF8" w14:textId="77777777" w:rsidR="00305AA2" w:rsidRDefault="00305AA2" w:rsidP="00305AA2">
      <w:pPr>
        <w:rPr>
          <w:rStyle w:val="StyleUnderline"/>
        </w:rPr>
      </w:pPr>
      <w:r w:rsidRPr="005F05B9">
        <w:rPr>
          <w:sz w:val="16"/>
        </w:rPr>
        <w:t xml:space="preserve">These three simple proposals are overwhelmingly popular with people across the political spectrum and would collectively benefit millions of American </w:t>
      </w:r>
      <w:r w:rsidRPr="00CE34FE">
        <w:rPr>
          <w:sz w:val="16"/>
        </w:rPr>
        <w:t xml:space="preserve">workers. </w:t>
      </w:r>
      <w:r w:rsidRPr="00CE34FE">
        <w:rPr>
          <w:rStyle w:val="Emphasis"/>
        </w:rPr>
        <w:t>A Republican</w:t>
      </w:r>
      <w:r w:rsidRPr="00CE34FE">
        <w:rPr>
          <w:rStyle w:val="StyleUnderline"/>
        </w:rPr>
        <w:t xml:space="preserve">-controlled </w:t>
      </w:r>
      <w:r w:rsidRPr="00CE34FE">
        <w:rPr>
          <w:rStyle w:val="Emphasis"/>
        </w:rPr>
        <w:t>Congress</w:t>
      </w:r>
      <w:r w:rsidRPr="00CE34FE">
        <w:rPr>
          <w:rStyle w:val="StyleUnderline"/>
        </w:rPr>
        <w:t xml:space="preserve"> that was </w:t>
      </w:r>
      <w:r w:rsidRPr="00CE34FE">
        <w:rPr>
          <w:rStyle w:val="Emphasis"/>
        </w:rPr>
        <w:t>willing to work across party lines</w:t>
      </w:r>
      <w:r w:rsidRPr="00CE34FE">
        <w:rPr>
          <w:rStyle w:val="StyleUnderline"/>
        </w:rPr>
        <w:t xml:space="preserve"> could </w:t>
      </w:r>
      <w:r w:rsidRPr="00CE34FE">
        <w:rPr>
          <w:rStyle w:val="Emphasis"/>
        </w:rPr>
        <w:t>move</w:t>
      </w:r>
      <w:r w:rsidRPr="00CE34FE">
        <w:rPr>
          <w:rStyle w:val="StyleUnderline"/>
        </w:rPr>
        <w:t xml:space="preserve"> these </w:t>
      </w:r>
      <w:r w:rsidRPr="00CE34FE">
        <w:rPr>
          <w:rStyle w:val="Emphasis"/>
        </w:rPr>
        <w:t>proposals to the president’s desk</w:t>
      </w:r>
      <w:r w:rsidRPr="00CE34FE">
        <w:rPr>
          <w:rStyle w:val="StyleUnderline"/>
        </w:rPr>
        <w:t xml:space="preserve"> in a matter of days</w:t>
      </w:r>
      <w:r w:rsidRPr="005F05B9">
        <w:rPr>
          <w:rStyle w:val="StyleUnderline"/>
        </w:rPr>
        <w:t xml:space="preserve">. </w:t>
      </w:r>
      <w:r w:rsidRPr="005F05B9">
        <w:rPr>
          <w:sz w:val="16"/>
        </w:rPr>
        <w:t xml:space="preserve">(While the filibuster might prove a stumbling block in the Senate, there are opportunities every Congress to consider legislation under rules that provide a simple majority vote if proponents are properly motivated.) </w:t>
      </w:r>
      <w:r w:rsidRPr="005F05B9">
        <w:rPr>
          <w:rStyle w:val="StyleUnderline"/>
        </w:rPr>
        <w:t>It’s time for congressional leaders to step up this Labor Day and put helping working families front and center on their agendas.</w:t>
      </w:r>
    </w:p>
    <w:p w14:paraId="4C4DF9F6" w14:textId="77777777" w:rsidR="00305AA2" w:rsidRPr="006F5FAF" w:rsidRDefault="00305AA2" w:rsidP="00305AA2">
      <w:pPr>
        <w:pStyle w:val="Heading4"/>
      </w:pPr>
      <w:r w:rsidRPr="006F5FAF">
        <w:t xml:space="preserve">2. </w:t>
      </w:r>
      <w:r w:rsidRPr="006F5FAF">
        <w:rPr>
          <w:u w:val="single"/>
        </w:rPr>
        <w:t>EFFICIENCY</w:t>
      </w:r>
      <w:r w:rsidRPr="006F5FAF">
        <w:t xml:space="preserve">. </w:t>
      </w:r>
      <w:r>
        <w:t>GOP</w:t>
      </w:r>
      <w:r w:rsidRPr="006F5FAF">
        <w:t xml:space="preserve"> </w:t>
      </w:r>
      <w:r>
        <w:t xml:space="preserve">is </w:t>
      </w:r>
      <w:r w:rsidRPr="006F5FAF">
        <w:rPr>
          <w:u w:val="single"/>
        </w:rPr>
        <w:t>actively sponsoring</w:t>
      </w:r>
      <w:r w:rsidRPr="006F5FAF">
        <w:t xml:space="preserve"> the opposite. </w:t>
      </w:r>
    </w:p>
    <w:p w14:paraId="667B3499" w14:textId="77777777" w:rsidR="00305AA2" w:rsidRPr="005A6C5E" w:rsidRDefault="00305AA2" w:rsidP="00305AA2">
      <w:pPr>
        <w:rPr>
          <w:rStyle w:val="Style13ptBold"/>
          <w:b w:val="0"/>
          <w:bCs w:val="0"/>
        </w:rPr>
      </w:pPr>
      <w:r w:rsidRPr="006F5FAF">
        <w:t xml:space="preserve">Therese </w:t>
      </w:r>
      <w:r w:rsidRPr="006F5FAF">
        <w:rPr>
          <w:rStyle w:val="Style13ptBold"/>
        </w:rPr>
        <w:t>Boudreaux 25</w:t>
      </w:r>
      <w:r w:rsidRPr="006F5FAF">
        <w:t>, Thérèse Boudreaux is a reporter covering the federal government for The Center Square, 03/17/2025, “Senators Introduce Bill to Ban Federal Labor Unions, https://www.governing.com/workforce/senators-introduce-bill-to-ban-federal-labor-unions</w:t>
      </w:r>
      <w:r>
        <w:rPr>
          <w:rStyle w:val="Style13ptBold"/>
        </w:rPr>
        <w:t xml:space="preserve"> </w:t>
      </w:r>
    </w:p>
    <w:p w14:paraId="1F9DB072" w14:textId="77777777" w:rsidR="00305AA2" w:rsidRPr="005A6C5E" w:rsidRDefault="00305AA2" w:rsidP="00305AA2">
      <w:pPr>
        <w:rPr>
          <w:rStyle w:val="StyleUnderline"/>
          <w:sz w:val="16"/>
        </w:rPr>
      </w:pPr>
      <w:r w:rsidRPr="005A6C5E">
        <w:rPr>
          <w:rStyle w:val="StyleUnderline"/>
        </w:rPr>
        <w:t>Labor unions representing federal workers are facing another challenge to collective bargaining rights – and even their very existence – in a</w:t>
      </w:r>
      <w:r w:rsidRPr="005A6C5E">
        <w:rPr>
          <w:rStyle w:val="StyleUnderline"/>
          <w:sz w:val="16"/>
        </w:rPr>
        <w:t xml:space="preserve"> </w:t>
      </w:r>
      <w:r w:rsidRPr="00D42DF0">
        <w:rPr>
          <w:rStyle w:val="Emphasis"/>
          <w:highlight w:val="yellow"/>
        </w:rPr>
        <w:t>new</w:t>
      </w:r>
      <w:r w:rsidRPr="00CE34FE">
        <w:rPr>
          <w:rStyle w:val="Emphasis"/>
        </w:rPr>
        <w:t xml:space="preserve">ly introduced </w:t>
      </w:r>
      <w:r w:rsidRPr="00D42DF0">
        <w:rPr>
          <w:rStyle w:val="Emphasis"/>
          <w:highlight w:val="yellow"/>
        </w:rPr>
        <w:t>Republican bill</w:t>
      </w:r>
      <w:r w:rsidRPr="005A6C5E">
        <w:rPr>
          <w:rStyle w:val="Emphasis"/>
        </w:rPr>
        <w:t xml:space="preserve"> </w:t>
      </w:r>
      <w:r w:rsidRPr="005A6C5E">
        <w:rPr>
          <w:rStyle w:val="StyleUnderline"/>
          <w:sz w:val="16"/>
        </w:rPr>
        <w:t>meant to prevent American taxpayer dollars from subsidizing union costs.</w:t>
      </w:r>
    </w:p>
    <w:p w14:paraId="7F86B73D" w14:textId="77777777" w:rsidR="00305AA2" w:rsidRPr="00CE34FE" w:rsidRDefault="00305AA2" w:rsidP="00305AA2">
      <w:pPr>
        <w:rPr>
          <w:rStyle w:val="StyleUnderline"/>
        </w:rPr>
      </w:pPr>
      <w:r w:rsidRPr="005A6C5E">
        <w:rPr>
          <w:rStyle w:val="StyleUnderline"/>
        </w:rPr>
        <w:t>The Federal Workforce Freedom Act</w:t>
      </w:r>
      <w:r w:rsidRPr="005A6C5E">
        <w:rPr>
          <w:rStyle w:val="StyleUnderline"/>
          <w:sz w:val="16"/>
        </w:rPr>
        <w:t xml:space="preserve"> </w:t>
      </w:r>
      <w:r w:rsidRPr="00CE34FE">
        <w:rPr>
          <w:rStyle w:val="Emphasis"/>
        </w:rPr>
        <w:t xml:space="preserve">would </w:t>
      </w:r>
      <w:r w:rsidRPr="00D42DF0">
        <w:rPr>
          <w:rStyle w:val="Emphasis"/>
          <w:highlight w:val="yellow"/>
        </w:rPr>
        <w:t>prohibit federal employees from</w:t>
      </w:r>
      <w:r w:rsidRPr="005A6C5E">
        <w:rPr>
          <w:rStyle w:val="StyleUnderline"/>
          <w:sz w:val="16"/>
        </w:rPr>
        <w:t xml:space="preserve"> </w:t>
      </w:r>
      <w:r w:rsidRPr="005A6C5E">
        <w:rPr>
          <w:rStyle w:val="Emphasis"/>
        </w:rPr>
        <w:t>organizing</w:t>
      </w:r>
      <w:r w:rsidRPr="005A6C5E">
        <w:rPr>
          <w:rStyle w:val="StyleUnderline"/>
          <w:sz w:val="16"/>
        </w:rPr>
        <w:t xml:space="preserve"> </w:t>
      </w:r>
      <w:r w:rsidRPr="00CE34FE">
        <w:rPr>
          <w:rStyle w:val="Emphasis"/>
        </w:rPr>
        <w:t xml:space="preserve">or joining labor unions in order to </w:t>
      </w:r>
      <w:r w:rsidRPr="00D42DF0">
        <w:rPr>
          <w:rStyle w:val="Emphasis"/>
          <w:highlight w:val="yellow"/>
        </w:rPr>
        <w:t>collectively bargain</w:t>
      </w:r>
      <w:r w:rsidRPr="005A6C5E">
        <w:rPr>
          <w:rStyle w:val="StyleUnderline"/>
          <w:sz w:val="16"/>
        </w:rPr>
        <w:t xml:space="preserve">, as well as </w:t>
      </w:r>
      <w:r w:rsidRPr="00D42DF0">
        <w:rPr>
          <w:rStyle w:val="Emphasis"/>
          <w:highlight w:val="yellow"/>
        </w:rPr>
        <w:t xml:space="preserve">forbid federal agencies from </w:t>
      </w:r>
      <w:r w:rsidRPr="00CE34FE">
        <w:rPr>
          <w:rStyle w:val="Emphasis"/>
        </w:rPr>
        <w:t>participating in</w:t>
      </w:r>
      <w:r w:rsidRPr="005A6C5E">
        <w:rPr>
          <w:rStyle w:val="StyleUnderline"/>
          <w:sz w:val="16"/>
        </w:rPr>
        <w:t xml:space="preserve"> collective bargaining </w:t>
      </w:r>
      <w:r w:rsidRPr="00D42DF0">
        <w:rPr>
          <w:rStyle w:val="Emphasis"/>
          <w:highlight w:val="yellow"/>
        </w:rPr>
        <w:t>negotiations</w:t>
      </w:r>
      <w:r w:rsidRPr="005A6C5E">
        <w:rPr>
          <w:rStyle w:val="StyleUnderline"/>
          <w:sz w:val="16"/>
        </w:rPr>
        <w:t xml:space="preserve"> </w:t>
      </w:r>
      <w:r w:rsidRPr="005A6C5E">
        <w:rPr>
          <w:rStyle w:val="StyleUnderline"/>
        </w:rPr>
        <w:t>with labor unions representing federal workers.</w:t>
      </w:r>
    </w:p>
    <w:p w14:paraId="6E309758" w14:textId="77777777" w:rsidR="00305AA2" w:rsidRPr="005A6C5E" w:rsidRDefault="00305AA2" w:rsidP="00305AA2">
      <w:pPr>
        <w:rPr>
          <w:rStyle w:val="StyleUnderline"/>
          <w:sz w:val="16"/>
        </w:rPr>
      </w:pPr>
      <w:r w:rsidRPr="005A6C5E">
        <w:rPr>
          <w:rStyle w:val="StyleUnderline"/>
        </w:rPr>
        <w:t>The bill, introduced Thursday</w:t>
      </w:r>
      <w:r w:rsidRPr="005A6C5E">
        <w:rPr>
          <w:rStyle w:val="StyleUnderline"/>
          <w:sz w:val="16"/>
        </w:rPr>
        <w:t xml:space="preserve">, </w:t>
      </w:r>
      <w:r w:rsidRPr="00D42DF0">
        <w:rPr>
          <w:rStyle w:val="Emphasis"/>
          <w:highlight w:val="yellow"/>
        </w:rPr>
        <w:t>would</w:t>
      </w:r>
      <w:r w:rsidRPr="005A6C5E">
        <w:rPr>
          <w:rStyle w:val="StyleUnderline"/>
          <w:sz w:val="16"/>
        </w:rPr>
        <w:t xml:space="preserve"> also </w:t>
      </w:r>
      <w:r w:rsidRPr="00D42DF0">
        <w:rPr>
          <w:rStyle w:val="Emphasis"/>
          <w:highlight w:val="yellow"/>
        </w:rPr>
        <w:t>terminate any</w:t>
      </w:r>
      <w:r w:rsidRPr="005A6C5E">
        <w:rPr>
          <w:rStyle w:val="Emphasis"/>
        </w:rPr>
        <w:t xml:space="preserve"> </w:t>
      </w:r>
      <w:r w:rsidRPr="005A6C5E">
        <w:rPr>
          <w:rStyle w:val="StyleUnderline"/>
          <w:sz w:val="16"/>
        </w:rPr>
        <w:t xml:space="preserve">and all </w:t>
      </w:r>
      <w:r w:rsidRPr="004A3003">
        <w:rPr>
          <w:rStyle w:val="Emphasis"/>
        </w:rPr>
        <w:t xml:space="preserve">collective bargaining </w:t>
      </w:r>
      <w:r w:rsidRPr="00D42DF0">
        <w:rPr>
          <w:rStyle w:val="Emphasis"/>
          <w:highlight w:val="yellow"/>
        </w:rPr>
        <w:t>agreements between</w:t>
      </w:r>
      <w:r w:rsidRPr="005A6C5E">
        <w:rPr>
          <w:rStyle w:val="StyleUnderline"/>
          <w:sz w:val="16"/>
        </w:rPr>
        <w:t xml:space="preserve"> </w:t>
      </w:r>
      <w:r w:rsidRPr="005A6C5E">
        <w:rPr>
          <w:rStyle w:val="Emphasis"/>
        </w:rPr>
        <w:t>labor</w:t>
      </w:r>
      <w:r w:rsidRPr="005A6C5E">
        <w:rPr>
          <w:rStyle w:val="StyleUnderline"/>
          <w:sz w:val="16"/>
        </w:rPr>
        <w:t xml:space="preserve"> </w:t>
      </w:r>
      <w:r w:rsidRPr="00D42DF0">
        <w:rPr>
          <w:rStyle w:val="Emphasis"/>
          <w:highlight w:val="yellow"/>
        </w:rPr>
        <w:t>unions and federal agencies</w:t>
      </w:r>
      <w:r w:rsidRPr="005A6C5E">
        <w:rPr>
          <w:rStyle w:val="StyleUnderline"/>
          <w:sz w:val="16"/>
        </w:rPr>
        <w:t xml:space="preserve"> “established before, on, or after the date of enactment of this bill.”</w:t>
      </w:r>
    </w:p>
    <w:p w14:paraId="592AF24B" w14:textId="77777777" w:rsidR="00305AA2" w:rsidRDefault="00305AA2" w:rsidP="00305AA2">
      <w:pPr>
        <w:rPr>
          <w:rStyle w:val="StyleUnderline"/>
        </w:rPr>
      </w:pPr>
      <w:r w:rsidRPr="005A6C5E">
        <w:rPr>
          <w:rStyle w:val="StyleUnderline"/>
        </w:rPr>
        <w:t xml:space="preserve">The sponsors of the bill, U.S. Sens. Mike Lee, R-Utah, and Marsha Blackburn, R-Tenn., </w:t>
      </w:r>
      <w:r w:rsidRPr="00D42DF0">
        <w:rPr>
          <w:rStyle w:val="Emphasis"/>
          <w:highlight w:val="yellow"/>
        </w:rPr>
        <w:t>argue</w:t>
      </w:r>
      <w:r w:rsidRPr="005A6C5E">
        <w:rPr>
          <w:rStyle w:val="StyleUnderline"/>
        </w:rPr>
        <w:t xml:space="preserve"> that these kinds of collective </w:t>
      </w:r>
      <w:r w:rsidRPr="00D42DF0">
        <w:rPr>
          <w:rStyle w:val="Emphasis"/>
          <w:highlight w:val="yellow"/>
        </w:rPr>
        <w:t>bargaining</w:t>
      </w:r>
      <w:r w:rsidRPr="005A6C5E">
        <w:rPr>
          <w:rStyle w:val="StyleUnderline"/>
        </w:rPr>
        <w:t xml:space="preserve"> agreements </w:t>
      </w:r>
      <w:r w:rsidRPr="00D42DF0">
        <w:rPr>
          <w:rStyle w:val="Emphasis"/>
          <w:highlight w:val="yellow"/>
        </w:rPr>
        <w:t>harm</w:t>
      </w:r>
      <w:r w:rsidRPr="005A6C5E">
        <w:rPr>
          <w:rStyle w:val="StyleUnderline"/>
        </w:rPr>
        <w:t xml:space="preserve"> worker </w:t>
      </w:r>
      <w:r w:rsidRPr="00D42DF0">
        <w:rPr>
          <w:rStyle w:val="Emphasis"/>
          <w:highlight w:val="yellow"/>
        </w:rPr>
        <w:t>efficiency</w:t>
      </w:r>
      <w:r w:rsidRPr="005A6C5E">
        <w:rPr>
          <w:rStyle w:val="StyleUnderline"/>
        </w:rPr>
        <w:t xml:space="preserve">, </w:t>
      </w:r>
      <w:r w:rsidRPr="00D42DF0">
        <w:rPr>
          <w:rStyle w:val="Emphasis"/>
          <w:highlight w:val="yellow"/>
        </w:rPr>
        <w:t>increase</w:t>
      </w:r>
      <w:r w:rsidRPr="005A6C5E">
        <w:rPr>
          <w:rStyle w:val="StyleUnderline"/>
        </w:rPr>
        <w:t xml:space="preserve"> labor </w:t>
      </w:r>
      <w:r w:rsidRPr="00D42DF0">
        <w:rPr>
          <w:rStyle w:val="Emphasis"/>
          <w:highlight w:val="yellow"/>
        </w:rPr>
        <w:t>costs</w:t>
      </w:r>
      <w:r w:rsidRPr="005A6C5E">
        <w:rPr>
          <w:rStyle w:val="StyleUnderline"/>
        </w:rPr>
        <w:t xml:space="preserve">, and </w:t>
      </w:r>
      <w:r w:rsidRPr="00D42DF0">
        <w:rPr>
          <w:rStyle w:val="Emphasis"/>
          <w:highlight w:val="yellow"/>
        </w:rPr>
        <w:t>charge</w:t>
      </w:r>
      <w:r w:rsidRPr="005A6C5E">
        <w:rPr>
          <w:rStyle w:val="StyleUnderline"/>
        </w:rPr>
        <w:t xml:space="preserve"> </w:t>
      </w:r>
      <w:r w:rsidRPr="00D42DF0">
        <w:rPr>
          <w:rStyle w:val="Emphasis"/>
          <w:highlight w:val="yellow"/>
        </w:rPr>
        <w:t>taxpayers</w:t>
      </w:r>
      <w:r w:rsidRPr="005A6C5E">
        <w:rPr>
          <w:rStyle w:val="StyleUnderline"/>
        </w:rPr>
        <w:t xml:space="preserve"> in the bargaining process.</w:t>
      </w:r>
    </w:p>
    <w:p w14:paraId="5F9E13AA" w14:textId="77777777" w:rsidR="00305AA2" w:rsidRPr="00762562" w:rsidRDefault="00305AA2" w:rsidP="00305AA2"/>
    <w:p w14:paraId="442C2351" w14:textId="22E3C19F" w:rsidR="00305AA2" w:rsidRDefault="00305AA2" w:rsidP="00305AA2">
      <w:pPr>
        <w:pStyle w:val="Heading3"/>
      </w:pPr>
      <w:r>
        <w:t>AT: Winners Win</w:t>
      </w:r>
    </w:p>
    <w:p w14:paraId="6C53AF2B" w14:textId="77777777" w:rsidR="00305AA2" w:rsidRPr="006B27F4" w:rsidRDefault="00305AA2" w:rsidP="00305AA2">
      <w:pPr>
        <w:pStyle w:val="Heading4"/>
        <w:rPr>
          <w:rFonts w:cs="Arial"/>
        </w:rPr>
      </w:pPr>
      <w:r>
        <w:rPr>
          <w:rFonts w:cs="Arial"/>
        </w:rPr>
        <w:t>C</w:t>
      </w:r>
      <w:r w:rsidRPr="00717A25">
        <w:rPr>
          <w:rFonts w:cs="Arial"/>
        </w:rPr>
        <w:t xml:space="preserve">ongress </w:t>
      </w:r>
      <w:r w:rsidRPr="006F5FAF">
        <w:rPr>
          <w:rFonts w:cs="Arial"/>
          <w:u w:val="single"/>
        </w:rPr>
        <w:t>can’t focus</w:t>
      </w:r>
      <w:r w:rsidRPr="00717A25">
        <w:rPr>
          <w:rFonts w:cs="Arial"/>
        </w:rPr>
        <w:t xml:space="preserve"> on multiple issues, </w:t>
      </w:r>
      <w:r>
        <w:rPr>
          <w:rFonts w:cs="Arial"/>
        </w:rPr>
        <w:t>AND</w:t>
      </w:r>
      <w:r w:rsidRPr="00717A25">
        <w:rPr>
          <w:rFonts w:cs="Arial"/>
        </w:rPr>
        <w:t xml:space="preserve"> </w:t>
      </w:r>
      <w:r w:rsidRPr="006F5FAF">
        <w:rPr>
          <w:rFonts w:cs="Arial"/>
          <w:u w:val="single"/>
        </w:rPr>
        <w:t>new</w:t>
      </w:r>
      <w:r w:rsidRPr="00717A25">
        <w:rPr>
          <w:rFonts w:cs="Arial"/>
        </w:rPr>
        <w:t xml:space="preserve">, </w:t>
      </w:r>
      <w:r w:rsidRPr="006F5FAF">
        <w:rPr>
          <w:rFonts w:cs="Arial"/>
          <w:u w:val="single"/>
        </w:rPr>
        <w:t>unexpected</w:t>
      </w:r>
      <w:r w:rsidRPr="00717A25">
        <w:rPr>
          <w:rFonts w:cs="Arial"/>
        </w:rPr>
        <w:t xml:space="preserve"> legislation sets-off </w:t>
      </w:r>
      <w:r w:rsidRPr="006F5FAF">
        <w:rPr>
          <w:rFonts w:cs="Arial"/>
          <w:u w:val="single"/>
        </w:rPr>
        <w:t>partisan fights</w:t>
      </w:r>
      <w:r w:rsidRPr="00717A25">
        <w:rPr>
          <w:rFonts w:cs="Arial"/>
        </w:rPr>
        <w:t xml:space="preserve"> that derail legislation</w:t>
      </w:r>
      <w:r>
        <w:rPr>
          <w:rFonts w:cs="Arial"/>
        </w:rPr>
        <w:t>.</w:t>
      </w:r>
    </w:p>
    <w:p w14:paraId="6173EF2B" w14:textId="77777777" w:rsidR="00305AA2" w:rsidRPr="006F5FAF" w:rsidRDefault="00305AA2" w:rsidP="00305AA2">
      <w:r w:rsidRPr="006F5FAF">
        <w:rPr>
          <w:rStyle w:val="Style13ptBold"/>
        </w:rPr>
        <w:t>Madonna et al. 12</w:t>
      </w:r>
      <w:r w:rsidRPr="006F5FAF">
        <w:t>, Assistant Professor, University of Georgia; Richard L. Vining Jr., Assistant Professor, University of Georgia; James E. Monogan III, Assistant Professor, University of Georgia, "Confirmation Wars and Collateral Damage: Assessing the Impact of Supreme Court Nominations on Presidential Success in the U.S. Senate," University of Georgia, 2012, http://spia.uga.edu/faculty_pages/ajmadonn/Presidential%20Capital.pdf</w:t>
      </w:r>
    </w:p>
    <w:p w14:paraId="3C7152E2" w14:textId="1687A956" w:rsidR="00305AA2" w:rsidRPr="00305AA2" w:rsidRDefault="00305AA2" w:rsidP="00305AA2">
      <w:pPr>
        <w:rPr>
          <w:sz w:val="16"/>
        </w:rPr>
      </w:pPr>
      <w:r w:rsidRPr="006F5FAF">
        <w:rPr>
          <w:sz w:val="16"/>
        </w:rPr>
        <w:t xml:space="preserve">It is “often overlooked” that presidents “operate in a world they do not control” (Beckmann 2010, 13). Supreme Court vacancies yield important (and often unexpected) additions to the president’s “to do” list. Despite the president’s power to influence the legislative agenda and achieve confirmation for his judicial nominees, </w:t>
      </w:r>
      <w:r w:rsidRPr="00D42DF0">
        <w:rPr>
          <w:rStyle w:val="StyleUnderline"/>
          <w:highlight w:val="yellow"/>
        </w:rPr>
        <w:t xml:space="preserve">unanticipated </w:t>
      </w:r>
      <w:r w:rsidRPr="006F5FAF">
        <w:rPr>
          <w:rStyle w:val="StyleUnderline"/>
        </w:rPr>
        <w:t xml:space="preserve">exogenous </w:t>
      </w:r>
      <w:r w:rsidRPr="00D42DF0">
        <w:rPr>
          <w:rStyle w:val="StyleUnderline"/>
          <w:highlight w:val="yellow"/>
        </w:rPr>
        <w:t>shocks</w:t>
      </w:r>
      <w:r w:rsidRPr="006F5FAF">
        <w:rPr>
          <w:rStyle w:val="StyleUnderline"/>
        </w:rPr>
        <w:t xml:space="preserve"> can </w:t>
      </w:r>
      <w:r w:rsidRPr="00D42DF0">
        <w:rPr>
          <w:rStyle w:val="StyleUnderline"/>
          <w:highlight w:val="yellow"/>
        </w:rPr>
        <w:t>distract from</w:t>
      </w:r>
      <w:r w:rsidRPr="006F5FAF">
        <w:rPr>
          <w:sz w:val="16"/>
        </w:rPr>
        <w:t xml:space="preserve"> these</w:t>
      </w:r>
      <w:r w:rsidRPr="006F5FAF">
        <w:rPr>
          <w:rStyle w:val="StyleUnderline"/>
        </w:rPr>
        <w:t xml:space="preserve"> </w:t>
      </w:r>
      <w:r w:rsidRPr="00D42DF0">
        <w:rPr>
          <w:rStyle w:val="StyleUnderline"/>
          <w:highlight w:val="yellow"/>
        </w:rPr>
        <w:t>priorities</w:t>
      </w:r>
      <w:r w:rsidRPr="00D42DF0">
        <w:rPr>
          <w:sz w:val="16"/>
          <w:highlight w:val="yellow"/>
        </w:rPr>
        <w:t xml:space="preserve">. </w:t>
      </w:r>
      <w:r w:rsidRPr="006F5FAF">
        <w:rPr>
          <w:rStyle w:val="Emphasis"/>
        </w:rPr>
        <w:t>These</w:t>
      </w:r>
      <w:r w:rsidRPr="006F5FAF">
        <w:rPr>
          <w:rStyle w:val="StyleUnderline"/>
        </w:rPr>
        <w:t xml:space="preserve"> events</w:t>
      </w:r>
      <w:r w:rsidRPr="006F5FAF">
        <w:rPr>
          <w:sz w:val="16"/>
        </w:rPr>
        <w:t xml:space="preserve"> </w:t>
      </w:r>
      <w:r w:rsidRPr="00D42DF0">
        <w:rPr>
          <w:rStyle w:val="Emphasis"/>
          <w:highlight w:val="yellow"/>
        </w:rPr>
        <w:t xml:space="preserve">divert lawmakers’ efforts to new concerns at the expense of </w:t>
      </w:r>
      <w:r w:rsidRPr="006F5FAF">
        <w:rPr>
          <w:rStyle w:val="Emphasis"/>
        </w:rPr>
        <w:t>preexisting</w:t>
      </w:r>
      <w:r w:rsidRPr="00D42DF0">
        <w:rPr>
          <w:rStyle w:val="Emphasis"/>
          <w:highlight w:val="yellow"/>
        </w:rPr>
        <w:t xml:space="preserve"> agenda items</w:t>
      </w:r>
      <w:r w:rsidRPr="006F5FAF">
        <w:rPr>
          <w:sz w:val="16"/>
        </w:rPr>
        <w:t xml:space="preserve">. </w:t>
      </w:r>
      <w:r w:rsidRPr="006F5FAF">
        <w:rPr>
          <w:rStyle w:val="StyleUnderline"/>
        </w:rPr>
        <w:t xml:space="preserve">Exogenous shocks </w:t>
      </w:r>
      <w:r w:rsidRPr="00D42DF0">
        <w:rPr>
          <w:rStyle w:val="StyleUnderline"/>
          <w:highlight w:val="yellow"/>
        </w:rPr>
        <w:t>cost</w:t>
      </w:r>
      <w:r w:rsidRPr="006F5FAF">
        <w:rPr>
          <w:sz w:val="16"/>
        </w:rPr>
        <w:t xml:space="preserve"> president’s </w:t>
      </w:r>
      <w:r w:rsidRPr="00D42DF0">
        <w:rPr>
          <w:rStyle w:val="Emphasis"/>
          <w:highlight w:val="yellow"/>
        </w:rPr>
        <w:t>time, resources, and attention</w:t>
      </w:r>
      <w:r w:rsidRPr="006F5FAF">
        <w:rPr>
          <w:rStyle w:val="StyleUnderline"/>
        </w:rPr>
        <w:t xml:space="preserve"> previously devoted to other endeavors</w:t>
      </w:r>
      <w:r w:rsidRPr="006F5FAF">
        <w:rPr>
          <w:sz w:val="16"/>
        </w:rPr>
        <w:t xml:space="preserve">. We theorize that Supreme Court vacancies and the nominations that follow function as exogenous shocks to the presidential agenda and influence success in both the legislative arena and the lower court confirmation process.8 </w:t>
      </w:r>
      <w:r w:rsidRPr="006F5FAF">
        <w:rPr>
          <w:rStyle w:val="StyleUnderline"/>
        </w:rPr>
        <w:t>Political scientists have established that exogenous events influence</w:t>
      </w:r>
      <w:r w:rsidRPr="006F5FAF">
        <w:rPr>
          <w:sz w:val="16"/>
        </w:rPr>
        <w:t xml:space="preserve"> presidential </w:t>
      </w:r>
      <w:r w:rsidRPr="006F5FAF">
        <w:rPr>
          <w:rStyle w:val="StyleUnderline"/>
        </w:rPr>
        <w:t>success</w:t>
      </w:r>
      <w:r w:rsidRPr="006F5FAF">
        <w:rPr>
          <w:sz w:val="16"/>
        </w:rPr>
        <w:t xml:space="preserve">, but their interest has been devoted primarily to major domestic or national security crises (Beckmann 2010; Lebo and Cassino 2007). Those events often, but not always, demand immediate and ongoing attention. Despite the substantive differences between Supreme Court nominations and other types of exogenous events, we argue that they share many of their characteristics. Once a Supreme Court justice leaves office or declares her intention to do so, the president is responsible for selecting her successor. The vetting and confirmation processes require presidents’ attention and time, both of which are scarce goods for political elites (Jones and Baumgartner 2005; Oppenheimer 1985). The amount of time and political capital spent on a Supreme Court nominee is largely dependent on the ideology of the president and key legislators (Johnson and Roberts 2004, 2005). Presidents want to select nominees in line with their own ideological preferences, but must take into account the preferences of key senators (Moraski and Shipan 1999). The statement by Senator Reid suggests that Supreme Court nominations can distract legislators despite rational selection behavior by presidents. As a result, Supreme Court nominees can occupy time that would be allocated to different priorities. </w:t>
      </w:r>
      <w:r w:rsidRPr="00D42DF0">
        <w:rPr>
          <w:rStyle w:val="Emphasis"/>
          <w:highlight w:val="yellow"/>
        </w:rPr>
        <w:t>Time is a valuable commodity in the Senate</w:t>
      </w:r>
      <w:r w:rsidRPr="006F5FAF">
        <w:rPr>
          <w:sz w:val="16"/>
        </w:rPr>
        <w:t xml:space="preserve">. </w:t>
      </w:r>
      <w:r w:rsidRPr="006F5FAF">
        <w:rPr>
          <w:rStyle w:val="StyleUnderline"/>
        </w:rPr>
        <w:t>Its value has increased as the number of bills introduced has grown, obstruction has become commonplace, and party polarization has increased</w:t>
      </w:r>
      <w:r w:rsidRPr="006F5FAF">
        <w:rPr>
          <w:sz w:val="16"/>
        </w:rPr>
        <w:t xml:space="preserve">. In other words, </w:t>
      </w:r>
      <w:r w:rsidRPr="00D42DF0">
        <w:rPr>
          <w:rStyle w:val="StyleUnderline"/>
          <w:highlight w:val="yellow"/>
        </w:rPr>
        <w:t xml:space="preserve">senatorial time </w:t>
      </w:r>
      <w:r w:rsidRPr="006F5FAF">
        <w:rPr>
          <w:rStyle w:val="StyleUnderline"/>
        </w:rPr>
        <w:t xml:space="preserve">has been </w:t>
      </w:r>
      <w:r w:rsidRPr="00D42DF0">
        <w:rPr>
          <w:rStyle w:val="StyleUnderline"/>
          <w:highlight w:val="yellow"/>
        </w:rPr>
        <w:t>filled by</w:t>
      </w:r>
      <w:r w:rsidRPr="006F5FAF">
        <w:rPr>
          <w:rStyle w:val="StyleUnderline"/>
        </w:rPr>
        <w:t xml:space="preserve"> two major sources: </w:t>
      </w:r>
      <w:r w:rsidRPr="00D42DF0">
        <w:rPr>
          <w:rStyle w:val="StyleUnderline"/>
          <w:highlight w:val="yellow"/>
        </w:rPr>
        <w:t>the</w:t>
      </w:r>
      <w:r w:rsidRPr="006F5FAF">
        <w:rPr>
          <w:rStyle w:val="StyleUnderline"/>
        </w:rPr>
        <w:t xml:space="preserve"> sheer </w:t>
      </w:r>
      <w:r w:rsidRPr="00D42DF0">
        <w:rPr>
          <w:rStyle w:val="StyleUnderline"/>
          <w:highlight w:val="yellow"/>
        </w:rPr>
        <w:t>volume of bills</w:t>
      </w:r>
      <w:r w:rsidRPr="006F5FAF">
        <w:rPr>
          <w:sz w:val="16"/>
        </w:rPr>
        <w:t xml:space="preserve"> (many of which are trivial but must be considered) </w:t>
      </w:r>
      <w:r w:rsidRPr="00D42DF0">
        <w:rPr>
          <w:rStyle w:val="Emphasis"/>
          <w:highlight w:val="yellow"/>
        </w:rPr>
        <w:t>and more extensive time spent debating the bills that are controversial</w:t>
      </w:r>
      <w:r w:rsidRPr="006F5FAF">
        <w:rPr>
          <w:sz w:val="16"/>
        </w:rPr>
        <w:t xml:space="preserve">. </w:t>
      </w:r>
      <w:r w:rsidRPr="006F5FAF">
        <w:rPr>
          <w:rStyle w:val="StyleUnderline"/>
        </w:rPr>
        <w:t xml:space="preserve">Eventually, </w:t>
      </w:r>
      <w:r w:rsidRPr="00D42DF0">
        <w:rPr>
          <w:rStyle w:val="StyleUnderline"/>
          <w:highlight w:val="yellow"/>
        </w:rPr>
        <w:t xml:space="preserve">these </w:t>
      </w:r>
      <w:r w:rsidRPr="006F5FAF">
        <w:rPr>
          <w:rStyle w:val="StyleUnderline"/>
        </w:rPr>
        <w:t xml:space="preserve">increased </w:t>
      </w:r>
      <w:r w:rsidRPr="00D42DF0">
        <w:rPr>
          <w:rStyle w:val="StyleUnderline"/>
          <w:highlight w:val="yellow"/>
        </w:rPr>
        <w:t xml:space="preserve">demands on the time </w:t>
      </w:r>
      <w:r w:rsidRPr="006F5FAF">
        <w:rPr>
          <w:rStyle w:val="StyleUnderline"/>
        </w:rPr>
        <w:t>of Congress</w:t>
      </w:r>
      <w:r w:rsidRPr="00D42DF0">
        <w:rPr>
          <w:rStyle w:val="StyleUnderline"/>
          <w:highlight w:val="yellow"/>
        </w:rPr>
        <w:t xml:space="preserve"> have policy consequences </w:t>
      </w:r>
      <w:r w:rsidRPr="006F5FAF">
        <w:rPr>
          <w:rStyle w:val="StyleUnderline"/>
        </w:rPr>
        <w:t xml:space="preserve">because </w:t>
      </w:r>
      <w:r w:rsidRPr="00D42DF0">
        <w:rPr>
          <w:rStyle w:val="StyleUnderline"/>
          <w:highlight w:val="yellow"/>
        </w:rPr>
        <w:t>sessions expire before i</w:t>
      </w:r>
      <w:r w:rsidRPr="006F5FAF">
        <w:rPr>
          <w:rStyle w:val="StyleUnderline"/>
        </w:rPr>
        <w:t>mportant</w:t>
      </w:r>
      <w:r w:rsidRPr="00D42DF0">
        <w:rPr>
          <w:rStyle w:val="StyleUnderline"/>
          <w:highlight w:val="yellow"/>
        </w:rPr>
        <w:t xml:space="preserve"> legislation can be considered </w:t>
      </w:r>
      <w:r w:rsidRPr="006F5FAF">
        <w:rPr>
          <w:rStyle w:val="StyleUnderline"/>
        </w:rPr>
        <w:t>and passed</w:t>
      </w:r>
      <w:r w:rsidRPr="006F5FAF">
        <w:rPr>
          <w:sz w:val="16"/>
        </w:rPr>
        <w:t xml:space="preserve"> (Oppenheimer 1985). </w:t>
      </w:r>
      <w:r w:rsidRPr="006F5FAF">
        <w:rPr>
          <w:rStyle w:val="StyleUnderline"/>
        </w:rPr>
        <w:t>Majority party leadership in the Senate lacks the ability to issue restrictive floor rules and small groups or individuals from either party can obstruct the legislative process</w:t>
      </w:r>
      <w:r w:rsidRPr="006F5FAF">
        <w:rPr>
          <w:sz w:val="16"/>
        </w:rPr>
        <w:t xml:space="preserve">. Despite the presence of a cloture rule allowing three-fifths of the chamber to end debate, </w:t>
      </w:r>
      <w:r w:rsidRPr="006F5FAF">
        <w:rPr>
          <w:rStyle w:val="StyleUnderline"/>
        </w:rPr>
        <w:t>incidents of obstruction have increased fairly dramatically</w:t>
      </w:r>
      <w:r w:rsidRPr="006F5FAF">
        <w:rPr>
          <w:sz w:val="16"/>
        </w:rPr>
        <w:t xml:space="preserve"> in the latter half of the twentieth century (Binder 1997; Koger 2010; Wawro and Schickler 2004, 2006). </w:t>
      </w:r>
      <w:r w:rsidRPr="006F5FAF">
        <w:rPr>
          <w:rStyle w:val="StyleUnderline"/>
        </w:rPr>
        <w:t>Even when the Senate majority can muster a supermajority for cloture, the process is still fairly time consuming</w:t>
      </w:r>
      <w:r w:rsidRPr="006F5FAF">
        <w:rPr>
          <w:sz w:val="16"/>
        </w:rPr>
        <w:t>. The vote on a cloture petition can occur only after it lies over for two calendar days. Then, an additional 30 hours of debate and amending activity can occur before a final vote is taken on the measure. Given the large number of judicial nominations, moving cloture on all or many of them is untenable. As Senate Majority Leader Harry Reid (D-NV) noted in 2010, “there isn’t enough time in the world – the Senate world, at least – to move cloture on every one of these [judicial nominations]” (Wilson and Murray 2010).</w:t>
      </w:r>
    </w:p>
    <w:p w14:paraId="38118A07" w14:textId="6D780109" w:rsidR="00305AA2" w:rsidRDefault="00305AA2" w:rsidP="00305AA2">
      <w:pPr>
        <w:pStyle w:val="Heading3"/>
      </w:pPr>
      <w:r>
        <w:t>AT: Aff Solves</w:t>
      </w:r>
    </w:p>
    <w:p w14:paraId="13E8F966" w14:textId="77777777" w:rsidR="00305AA2" w:rsidRPr="009157F6" w:rsidRDefault="00305AA2" w:rsidP="00305AA2">
      <w:pPr>
        <w:pStyle w:val="Heading4"/>
        <w:rPr>
          <w:rFonts w:cs="Calibri"/>
        </w:rPr>
      </w:pPr>
      <w:r w:rsidRPr="009157F6">
        <w:rPr>
          <w:rFonts w:cs="Calibri"/>
          <w:u w:val="single"/>
        </w:rPr>
        <w:t>Even if</w:t>
      </w:r>
      <w:r w:rsidRPr="009157F6">
        <w:rPr>
          <w:rFonts w:cs="Calibri"/>
        </w:rPr>
        <w:t xml:space="preserve"> popular, it requires </w:t>
      </w:r>
      <w:r w:rsidRPr="009157F6">
        <w:rPr>
          <w:rFonts w:cs="Calibri"/>
          <w:u w:val="single"/>
        </w:rPr>
        <w:t>difficult</w:t>
      </w:r>
      <w:r w:rsidRPr="009157F6">
        <w:rPr>
          <w:rFonts w:cs="Calibri"/>
        </w:rPr>
        <w:t xml:space="preserve"> battles for </w:t>
      </w:r>
      <w:r w:rsidRPr="009157F6">
        <w:rPr>
          <w:rFonts w:cs="Calibri"/>
          <w:u w:val="single"/>
        </w:rPr>
        <w:t>floor time</w:t>
      </w:r>
      <w:r w:rsidRPr="00E931DB">
        <w:rPr>
          <w:rFonts w:cs="Calibri"/>
        </w:rPr>
        <w:t>.</w:t>
      </w:r>
    </w:p>
    <w:p w14:paraId="6BB48323" w14:textId="77777777" w:rsidR="00305AA2" w:rsidRPr="009157F6" w:rsidRDefault="00305AA2" w:rsidP="00305AA2">
      <w:r w:rsidRPr="009157F6">
        <w:t xml:space="preserve">Paul H. </w:t>
      </w:r>
      <w:r w:rsidRPr="009157F6">
        <w:rPr>
          <w:rStyle w:val="Style13ptBold"/>
        </w:rPr>
        <w:t>Sukenik 19</w:t>
      </w:r>
      <w:r w:rsidRPr="009157F6">
        <w:t>, JD from the University of North Carolina School of Law, BA in Government and History from the University of Virginia, “The Earth Belongs to the Living, or at Least It Should: The Troubling Difficulty of Modifying Antitrust Consent Decrees”, North Carolina Law Review, Volume 97, Number 3, 97 N.C.L. Rev. 734, March 2019, Lexis</w:t>
      </w:r>
    </w:p>
    <w:p w14:paraId="55FA9C79" w14:textId="0AB3CEF2" w:rsidR="00CE3338" w:rsidRPr="00CE3338" w:rsidRDefault="00305AA2" w:rsidP="00CE3338">
      <w:r w:rsidRPr="00D42DF0">
        <w:rPr>
          <w:rStyle w:val="Emphasis"/>
          <w:highlight w:val="yellow"/>
        </w:rPr>
        <w:t>Even if</w:t>
      </w:r>
      <w:r w:rsidRPr="00D42DF0">
        <w:rPr>
          <w:rStyle w:val="StyleUnderline"/>
          <w:highlight w:val="yellow"/>
        </w:rPr>
        <w:t xml:space="preserve"> a party</w:t>
      </w:r>
      <w:r w:rsidRPr="009157F6">
        <w:rPr>
          <w:rStyle w:val="StyleUnderline"/>
        </w:rPr>
        <w:t xml:space="preserve"> were to </w:t>
      </w:r>
      <w:r w:rsidRPr="00D42DF0">
        <w:rPr>
          <w:rStyle w:val="Emphasis"/>
          <w:highlight w:val="yellow"/>
        </w:rPr>
        <w:t>convince enough</w:t>
      </w:r>
      <w:r w:rsidRPr="00D42DF0">
        <w:rPr>
          <w:rStyle w:val="StyleUnderline"/>
          <w:highlight w:val="yellow"/>
        </w:rPr>
        <w:t xml:space="preserve"> lawmakers</w:t>
      </w:r>
      <w:r w:rsidRPr="009157F6">
        <w:rPr>
          <w:rStyle w:val="StyleUnderline"/>
        </w:rPr>
        <w:t xml:space="preserve"> of its proposed legislation, </w:t>
      </w:r>
      <w:r w:rsidRPr="00D42DF0">
        <w:rPr>
          <w:rStyle w:val="StyleUnderline"/>
          <w:highlight w:val="yellow"/>
        </w:rPr>
        <w:t>those</w:t>
      </w:r>
      <w:r w:rsidRPr="009157F6">
        <w:rPr>
          <w:rStyle w:val="StyleUnderline"/>
        </w:rPr>
        <w:t xml:space="preserve"> lawmakers would </w:t>
      </w:r>
      <w:r w:rsidRPr="00D42DF0">
        <w:rPr>
          <w:rStyle w:val="Emphasis"/>
          <w:highlight w:val="yellow"/>
        </w:rPr>
        <w:t>still</w:t>
      </w:r>
      <w:r w:rsidRPr="00D42DF0">
        <w:rPr>
          <w:rStyle w:val="StyleUnderline"/>
          <w:highlight w:val="yellow"/>
        </w:rPr>
        <w:t xml:space="preserve"> need to </w:t>
      </w:r>
      <w:r w:rsidRPr="00D42DF0">
        <w:rPr>
          <w:rStyle w:val="Emphasis"/>
          <w:highlight w:val="yellow"/>
        </w:rPr>
        <w:t>wait</w:t>
      </w:r>
      <w:r w:rsidRPr="00D42DF0">
        <w:rPr>
          <w:rStyle w:val="StyleUnderline"/>
          <w:highlight w:val="yellow"/>
        </w:rPr>
        <w:t xml:space="preserve"> for</w:t>
      </w:r>
      <w:r w:rsidRPr="009157F6">
        <w:rPr>
          <w:rStyle w:val="StyleUnderline"/>
        </w:rPr>
        <w:t xml:space="preserve"> the </w:t>
      </w:r>
      <w:r w:rsidRPr="009157F6">
        <w:rPr>
          <w:rStyle w:val="Emphasis"/>
        </w:rPr>
        <w:t xml:space="preserve">opportune </w:t>
      </w:r>
      <w:r w:rsidRPr="00D42DF0">
        <w:rPr>
          <w:rStyle w:val="Emphasis"/>
          <w:highlight w:val="yellow"/>
        </w:rPr>
        <w:t>time</w:t>
      </w:r>
      <w:r w:rsidRPr="00D42DF0">
        <w:rPr>
          <w:rStyle w:val="StyleUnderline"/>
          <w:highlight w:val="yellow"/>
        </w:rPr>
        <w:t xml:space="preserve"> to introduce the bill</w:t>
      </w:r>
      <w:r w:rsidRPr="009157F6">
        <w:rPr>
          <w:rStyle w:val="StyleUnderline"/>
        </w:rPr>
        <w:t xml:space="preserve"> to ensure that it gets passed. </w:t>
      </w:r>
      <w:r w:rsidRPr="00D42DF0">
        <w:rPr>
          <w:rStyle w:val="StyleUnderline"/>
          <w:highlight w:val="yellow"/>
        </w:rPr>
        <w:t xml:space="preserve">That </w:t>
      </w:r>
      <w:r w:rsidRPr="00D42DF0">
        <w:rPr>
          <w:rStyle w:val="Emphasis"/>
          <w:highlight w:val="yellow"/>
        </w:rPr>
        <w:t>timeline</w:t>
      </w:r>
      <w:r w:rsidRPr="00D42DF0">
        <w:rPr>
          <w:rStyle w:val="StyleUnderline"/>
          <w:highlight w:val="yellow"/>
        </w:rPr>
        <w:t xml:space="preserve"> could be </w:t>
      </w:r>
      <w:r w:rsidRPr="00D42DF0">
        <w:rPr>
          <w:rStyle w:val="Emphasis"/>
          <w:highlight w:val="yellow"/>
        </w:rPr>
        <w:t>at the mercy of</w:t>
      </w:r>
      <w:r w:rsidRPr="009157F6">
        <w:rPr>
          <w:rStyle w:val="Emphasis"/>
        </w:rPr>
        <w:t xml:space="preserve"> the current </w:t>
      </w:r>
      <w:r w:rsidRPr="00D42DF0">
        <w:rPr>
          <w:rStyle w:val="Emphasis"/>
          <w:highlight w:val="yellow"/>
        </w:rPr>
        <w:t>partisan</w:t>
      </w:r>
      <w:r w:rsidRPr="009157F6">
        <w:rPr>
          <w:rStyle w:val="Emphasis"/>
        </w:rPr>
        <w:t xml:space="preserve"> makeup</w:t>
      </w:r>
      <w:r w:rsidRPr="009157F6">
        <w:rPr>
          <w:rStyle w:val="StyleUnderline"/>
        </w:rPr>
        <w:t xml:space="preserve"> in </w:t>
      </w:r>
      <w:r w:rsidRPr="00D42DF0">
        <w:rPr>
          <w:rStyle w:val="StyleUnderline"/>
          <w:highlight w:val="yellow"/>
        </w:rPr>
        <w:t xml:space="preserve">Congress or </w:t>
      </w:r>
      <w:r w:rsidRPr="00D42DF0">
        <w:rPr>
          <w:rStyle w:val="Emphasis"/>
          <w:highlight w:val="yellow"/>
        </w:rPr>
        <w:t>many other factors</w:t>
      </w:r>
      <w:r w:rsidRPr="009157F6">
        <w:rPr>
          <w:rStyle w:val="StyleUnderline"/>
        </w:rPr>
        <w:t xml:space="preserve">. In that sense, subjecting antitrust regulation to the </w:t>
      </w:r>
      <w:r w:rsidRPr="009157F6">
        <w:rPr>
          <w:rStyle w:val="Emphasis"/>
        </w:rPr>
        <w:t>political process</w:t>
      </w:r>
      <w:r w:rsidRPr="009157F6">
        <w:rPr>
          <w:rStyle w:val="StyleUnderline"/>
        </w:rPr>
        <w:t xml:space="preserve"> would only magnify</w:t>
      </w:r>
      <w:r w:rsidRPr="009157F6">
        <w:t xml:space="preserve"> Konczal's </w:t>
      </w:r>
      <w:r w:rsidRPr="009157F6">
        <w:rPr>
          <w:rStyle w:val="StyleUnderline"/>
        </w:rPr>
        <w:t>concerns about certainty and finality</w:t>
      </w:r>
      <w:r w:rsidRPr="009157F6">
        <w:t>.</w:t>
      </w:r>
    </w:p>
    <w:sectPr w:rsidR="00CE3338" w:rsidRPr="00CE33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320FC" w14:textId="77777777" w:rsidR="00CE3338" w:rsidRDefault="00CE3338" w:rsidP="00066D2C">
      <w:r>
        <w:separator/>
      </w:r>
    </w:p>
  </w:endnote>
  <w:endnote w:type="continuationSeparator" w:id="0">
    <w:p w14:paraId="49C6A715" w14:textId="77777777" w:rsidR="00CE3338" w:rsidRDefault="00CE33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8E09C" w14:textId="77777777" w:rsidR="00CE3338" w:rsidRDefault="00CE3338" w:rsidP="00066D2C">
      <w:r>
        <w:separator/>
      </w:r>
    </w:p>
  </w:footnote>
  <w:footnote w:type="continuationSeparator" w:id="0">
    <w:p w14:paraId="2394D461" w14:textId="77777777" w:rsidR="00CE3338" w:rsidRDefault="00CE33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2343139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333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A3B"/>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5AA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333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75839"/>
  <w15:chartTrackingRefBased/>
  <w15:docId w15:val="{9CEB70E8-928C-47B1-8BC4-0294D912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5AA2"/>
    <w:rPr>
      <w:rFonts w:ascii="Calibri" w:hAnsi="Calibri" w:cs="Calibri"/>
    </w:rPr>
  </w:style>
  <w:style w:type="paragraph" w:styleId="Heading1">
    <w:name w:val="heading 1"/>
    <w:aliases w:val="Pocket"/>
    <w:basedOn w:val="Normal"/>
    <w:next w:val="Normal"/>
    <w:link w:val="Heading1Char"/>
    <w:qFormat/>
    <w:rsid w:val="00305A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5A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305A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305A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5AA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E3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5A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5AA2"/>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305AA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05AA2"/>
    <w:rPr>
      <w:color w:val="auto"/>
      <w:u w:val="none"/>
    </w:rPr>
  </w:style>
  <w:style w:type="character" w:customStyle="1" w:styleId="Heading1Char">
    <w:name w:val="Heading 1 Char"/>
    <w:aliases w:val="Pocket Char"/>
    <w:basedOn w:val="DefaultParagraphFont"/>
    <w:link w:val="Heading1"/>
    <w:rsid w:val="00305A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5AA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05AA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305AA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05AA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305AA2"/>
    <w:rPr>
      <w:b w:val="0"/>
      <w:sz w:val="22"/>
      <w:u w:val="single"/>
    </w:rPr>
  </w:style>
  <w:style w:type="character" w:styleId="Strong">
    <w:name w:val="Strong"/>
    <w:basedOn w:val="DefaultParagraphFont"/>
    <w:uiPriority w:val="22"/>
    <w:qFormat/>
    <w:rsid w:val="00305AA2"/>
    <w:rPr>
      <w:b/>
      <w:bCs/>
    </w:rPr>
  </w:style>
  <w:style w:type="character" w:styleId="BookTitle">
    <w:name w:val="Book Title"/>
    <w:basedOn w:val="DefaultParagraphFont"/>
    <w:uiPriority w:val="33"/>
    <w:qFormat/>
    <w:rsid w:val="00305AA2"/>
    <w:rPr>
      <w:b/>
      <w:bCs/>
      <w:i/>
      <w:iCs/>
      <w:spacing w:val="5"/>
    </w:rPr>
  </w:style>
  <w:style w:type="character" w:customStyle="1" w:styleId="Heading5Char">
    <w:name w:val="Heading 5 Char"/>
    <w:basedOn w:val="DefaultParagraphFont"/>
    <w:link w:val="Heading5"/>
    <w:uiPriority w:val="9"/>
    <w:semiHidden/>
    <w:rsid w:val="00305A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5AA2"/>
  </w:style>
  <w:style w:type="paragraph" w:styleId="Header">
    <w:name w:val="header"/>
    <w:basedOn w:val="Normal"/>
    <w:link w:val="HeaderChar"/>
    <w:uiPriority w:val="99"/>
    <w:semiHidden/>
    <w:rsid w:val="00305AA2"/>
    <w:pPr>
      <w:tabs>
        <w:tab w:val="center" w:pos="4680"/>
        <w:tab w:val="right" w:pos="9360"/>
      </w:tabs>
    </w:pPr>
  </w:style>
  <w:style w:type="character" w:customStyle="1" w:styleId="HeaderChar">
    <w:name w:val="Header Char"/>
    <w:basedOn w:val="DefaultParagraphFont"/>
    <w:link w:val="Header"/>
    <w:uiPriority w:val="99"/>
    <w:semiHidden/>
    <w:rsid w:val="00305AA2"/>
    <w:rPr>
      <w:rFonts w:ascii="Calibri" w:hAnsi="Calibri" w:cs="Calibri"/>
    </w:rPr>
  </w:style>
  <w:style w:type="paragraph" w:styleId="Footer">
    <w:name w:val="footer"/>
    <w:basedOn w:val="Normal"/>
    <w:link w:val="FooterChar"/>
    <w:uiPriority w:val="99"/>
    <w:semiHidden/>
    <w:rsid w:val="00305AA2"/>
    <w:pPr>
      <w:tabs>
        <w:tab w:val="center" w:pos="4680"/>
        <w:tab w:val="right" w:pos="9360"/>
      </w:tabs>
    </w:pPr>
  </w:style>
  <w:style w:type="character" w:customStyle="1" w:styleId="FooterChar">
    <w:name w:val="Footer Char"/>
    <w:basedOn w:val="DefaultParagraphFont"/>
    <w:link w:val="Footer"/>
    <w:uiPriority w:val="99"/>
    <w:semiHidden/>
    <w:rsid w:val="00305AA2"/>
    <w:rPr>
      <w:rFonts w:ascii="Calibri" w:hAnsi="Calibri" w:cs="Calibri"/>
    </w:rPr>
  </w:style>
  <w:style w:type="paragraph" w:styleId="BodyText">
    <w:name w:val="Body Text"/>
    <w:basedOn w:val="Normal"/>
    <w:link w:val="BodyTextChar"/>
    <w:uiPriority w:val="99"/>
    <w:semiHidden/>
    <w:unhideWhenUsed/>
    <w:rsid w:val="00305AA2"/>
    <w:pPr>
      <w:spacing w:after="120"/>
    </w:pPr>
  </w:style>
  <w:style w:type="character" w:customStyle="1" w:styleId="BodyTextChar">
    <w:name w:val="Body Text Char"/>
    <w:basedOn w:val="DefaultParagraphFont"/>
    <w:link w:val="BodyText"/>
    <w:uiPriority w:val="99"/>
    <w:semiHidden/>
    <w:rsid w:val="00305AA2"/>
    <w:rPr>
      <w:rFonts w:ascii="Calibri" w:hAnsi="Calibri" w:cs="Calibri"/>
    </w:rPr>
  </w:style>
  <w:style w:type="paragraph" w:styleId="NoSpacing">
    <w:name w:val="No Spacing"/>
    <w:link w:val="NoSpacingChar"/>
    <w:uiPriority w:val="99"/>
    <w:unhideWhenUsed/>
    <w:qFormat/>
    <w:rsid w:val="00305AA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05AA2"/>
    <w:rPr>
      <w:rFonts w:ascii="Calibri" w:hAnsi="Calibri" w:cs="Calibri"/>
    </w:rPr>
  </w:style>
  <w:style w:type="character" w:styleId="Hyperlink">
    <w:name w:val="Hyperlink"/>
    <w:basedOn w:val="DefaultParagraphFont"/>
    <w:uiPriority w:val="99"/>
    <w:unhideWhenUsed/>
    <w:rsid w:val="00305AA2"/>
    <w:rPr>
      <w:color w:val="0563C1" w:themeColor="hyperlink"/>
      <w:u w:val="single"/>
    </w:rPr>
  </w:style>
  <w:style w:type="character" w:styleId="UnresolvedMention">
    <w:name w:val="Unresolved Mention"/>
    <w:basedOn w:val="DefaultParagraphFont"/>
    <w:uiPriority w:val="99"/>
    <w:semiHidden/>
    <w:unhideWhenUsed/>
    <w:rsid w:val="00305AA2"/>
    <w:rPr>
      <w:color w:val="605E5C"/>
      <w:shd w:val="clear" w:color="auto" w:fill="E1DFDD"/>
    </w:rPr>
  </w:style>
  <w:style w:type="paragraph" w:customStyle="1" w:styleId="Analytic">
    <w:name w:val="Analytic"/>
    <w:basedOn w:val="Heading4"/>
    <w:link w:val="AnalyticChar"/>
    <w:uiPriority w:val="5"/>
    <w:qFormat/>
    <w:rsid w:val="00305AA2"/>
    <w:rPr>
      <w:color w:val="1F4E79" w:themeColor="accent5" w:themeShade="80"/>
    </w:rPr>
  </w:style>
  <w:style w:type="character" w:customStyle="1" w:styleId="AnalyticChar">
    <w:name w:val="Analytic Char"/>
    <w:basedOn w:val="Heading4Char"/>
    <w:link w:val="Analytic"/>
    <w:uiPriority w:val="5"/>
    <w:rsid w:val="00305AA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05AA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5AA2"/>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CE333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E333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E333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E333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E3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33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E3338"/>
    <w:pPr>
      <w:spacing w:before="160"/>
      <w:jc w:val="center"/>
    </w:pPr>
    <w:rPr>
      <w:i/>
      <w:iCs/>
      <w:color w:val="404040" w:themeColor="text1" w:themeTint="BF"/>
    </w:rPr>
  </w:style>
  <w:style w:type="character" w:customStyle="1" w:styleId="QuoteChar">
    <w:name w:val="Quote Char"/>
    <w:basedOn w:val="DefaultParagraphFont"/>
    <w:link w:val="Quote"/>
    <w:uiPriority w:val="29"/>
    <w:rsid w:val="00CE3338"/>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E3338"/>
    <w:pPr>
      <w:ind w:left="720"/>
      <w:contextualSpacing/>
    </w:pPr>
  </w:style>
  <w:style w:type="character" w:styleId="IntenseEmphasis">
    <w:name w:val="Intense Emphasis"/>
    <w:basedOn w:val="DefaultParagraphFont"/>
    <w:uiPriority w:val="21"/>
    <w:qFormat/>
    <w:rsid w:val="00CE3338"/>
    <w:rPr>
      <w:i/>
      <w:iCs/>
      <w:color w:val="2F5496" w:themeColor="accent1" w:themeShade="BF"/>
    </w:rPr>
  </w:style>
  <w:style w:type="paragraph" w:styleId="IntenseQuote">
    <w:name w:val="Intense Quote"/>
    <w:basedOn w:val="Normal"/>
    <w:next w:val="Normal"/>
    <w:link w:val="IntenseQuoteChar"/>
    <w:uiPriority w:val="30"/>
    <w:qFormat/>
    <w:rsid w:val="00CE3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338"/>
    <w:rPr>
      <w:rFonts w:ascii="Calibri" w:hAnsi="Calibri" w:cs="Calibri"/>
      <w:i/>
      <w:iCs/>
      <w:color w:val="2F5496" w:themeColor="accent1" w:themeShade="BF"/>
    </w:rPr>
  </w:style>
  <w:style w:type="character" w:styleId="IntenseReference">
    <w:name w:val="Intense Reference"/>
    <w:basedOn w:val="DefaultParagraphFont"/>
    <w:uiPriority w:val="32"/>
    <w:qFormat/>
    <w:rsid w:val="00CE3338"/>
    <w:rPr>
      <w:b/>
      <w:bCs/>
      <w:smallCaps/>
      <w:color w:val="2F5496" w:themeColor="accent1" w:themeShade="BF"/>
      <w:spacing w:val="5"/>
    </w:rPr>
  </w:style>
  <w:style w:type="paragraph" w:customStyle="1" w:styleId="Emphasis1">
    <w:name w:val="Emphasis1"/>
    <w:basedOn w:val="Normal"/>
    <w:link w:val="Emphasis"/>
    <w:uiPriority w:val="8"/>
    <w:qFormat/>
    <w:rsid w:val="00CE333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CE3338"/>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E3338"/>
    <w:pPr>
      <w:spacing w:after="0" w:line="240" w:lineRule="auto"/>
    </w:pPr>
    <w:rPr>
      <w:kern w:val="2"/>
      <w:szCs w:val="24"/>
      <w:u w:val="single"/>
      <w14:ligatures w14:val="standardContextual"/>
    </w:rPr>
  </w:style>
  <w:style w:type="paragraph" w:customStyle="1" w:styleId="UnderlinePara">
    <w:name w:val="Underline Para"/>
    <w:basedOn w:val="Normal"/>
    <w:uiPriority w:val="7"/>
    <w:qFormat/>
    <w:rsid w:val="00CE333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35823</Words>
  <Characters>200657</Characters>
  <Application>Microsoft Office Word</Application>
  <DocSecurity>0</DocSecurity>
  <Lines>2280</Lines>
  <Paragraphs>727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2</cp:revision>
  <dcterms:created xsi:type="dcterms:W3CDTF">2025-09-28T17:16:00Z</dcterms:created>
  <dcterms:modified xsi:type="dcterms:W3CDTF">2025-09-28T17:21:00Z</dcterms:modified>
</cp:coreProperties>
</file>