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C273" w14:textId="2555E958" w:rsidR="00562BEA" w:rsidRDefault="00562BEA" w:rsidP="00562BEA">
      <w:pPr>
        <w:pStyle w:val="Heading1"/>
      </w:pPr>
      <w:r>
        <w:t>1AC---DRR---Round 4</w:t>
      </w:r>
    </w:p>
    <w:p w14:paraId="76AE116D" w14:textId="2D8D6920" w:rsidR="00562BEA" w:rsidRDefault="00562BEA" w:rsidP="00562BEA">
      <w:pPr>
        <w:pStyle w:val="Heading2"/>
      </w:pPr>
      <w:r>
        <w:t>1AC---Full Text</w:t>
      </w:r>
    </w:p>
    <w:p w14:paraId="0EDF6DE6" w14:textId="77777777" w:rsidR="00562BEA" w:rsidRDefault="00562BEA" w:rsidP="00562BEA">
      <w:pPr>
        <w:pStyle w:val="Heading3"/>
      </w:pPr>
      <w:r>
        <w:t>1AC---Administration ADV</w:t>
      </w:r>
    </w:p>
    <w:p w14:paraId="2C87C83A" w14:textId="77777777" w:rsidR="00562BEA" w:rsidRDefault="00562BEA" w:rsidP="00562BEA">
      <w:pPr>
        <w:pStyle w:val="Heading4"/>
      </w:pPr>
      <w:r>
        <w:t xml:space="preserve">The advantage is </w:t>
      </w:r>
      <w:r w:rsidRPr="000E6F66">
        <w:rPr>
          <w:u w:val="single"/>
        </w:rPr>
        <w:t>ADMINISTRATION</w:t>
      </w:r>
      <w:r>
        <w:t>.</w:t>
      </w:r>
    </w:p>
    <w:p w14:paraId="70193155" w14:textId="77777777" w:rsidR="00562BEA" w:rsidRDefault="00562BEA" w:rsidP="00562BEA">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11868909" w14:textId="77777777" w:rsidR="00562BEA" w:rsidRDefault="00562BEA" w:rsidP="00562BEA">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7143DB2F" w14:textId="77777777" w:rsidR="00562BEA" w:rsidRPr="00644BDA" w:rsidRDefault="00562BEA" w:rsidP="00562BEA">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33C8DC3" w14:textId="77777777" w:rsidR="00562BEA" w:rsidRPr="00644BDA" w:rsidRDefault="00562BEA" w:rsidP="00562BEA">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55175D10" w14:textId="77777777" w:rsidR="00562BEA" w:rsidRPr="00644BDA" w:rsidRDefault="00562BEA" w:rsidP="00562BEA">
      <w:pPr>
        <w:rPr>
          <w:sz w:val="12"/>
          <w:szCs w:val="12"/>
        </w:rPr>
      </w:pPr>
      <w:r w:rsidRPr="00644BDA">
        <w:rPr>
          <w:sz w:val="12"/>
          <w:szCs w:val="12"/>
        </w:rPr>
        <w:t>Why “National Security” Is the Government’s Core Argument</w:t>
      </w:r>
    </w:p>
    <w:p w14:paraId="7C5A05E0" w14:textId="77777777" w:rsidR="00562BEA" w:rsidRPr="00644BDA" w:rsidRDefault="00562BEA" w:rsidP="00562BEA">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24A06520" w14:textId="77777777" w:rsidR="00562BEA" w:rsidRPr="00644BDA" w:rsidRDefault="00562BEA" w:rsidP="00562BEA">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3854551E" w14:textId="77777777" w:rsidR="00562BEA" w:rsidRPr="00644BDA" w:rsidRDefault="00562BEA" w:rsidP="00562BEA">
      <w:pPr>
        <w:rPr>
          <w:sz w:val="12"/>
          <w:szCs w:val="12"/>
        </w:rPr>
      </w:pPr>
      <w:r w:rsidRPr="00644BDA">
        <w:rPr>
          <w:sz w:val="12"/>
          <w:szCs w:val="12"/>
        </w:rPr>
        <w:t>Retaliation vs. Legitimate Authority</w:t>
      </w:r>
    </w:p>
    <w:p w14:paraId="1652273C" w14:textId="77777777" w:rsidR="00562BEA" w:rsidRPr="00644BDA" w:rsidRDefault="00562BEA" w:rsidP="00562BEA">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68B7D946" w14:textId="77777777" w:rsidR="00562BEA" w:rsidRPr="00644BDA" w:rsidRDefault="00562BEA" w:rsidP="00562BEA">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70174046" w14:textId="77777777" w:rsidR="00562BEA" w:rsidRPr="00644BDA" w:rsidRDefault="00562BEA" w:rsidP="00562BEA">
      <w:pPr>
        <w:rPr>
          <w:sz w:val="16"/>
        </w:rPr>
      </w:pPr>
      <w:r w:rsidRPr="00644BDA">
        <w:rPr>
          <w:sz w:val="12"/>
          <w:szCs w:val="12"/>
        </w:rPr>
        <w:t>What Federal Employees Are Already Experiencing</w:t>
      </w:r>
    </w:p>
    <w:p w14:paraId="4709A235" w14:textId="77777777" w:rsidR="00562BEA" w:rsidRPr="00644BDA" w:rsidRDefault="00562BEA" w:rsidP="00562BEA">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57A0B0EE" w14:textId="77777777" w:rsidR="00562BEA" w:rsidRPr="00644BDA" w:rsidRDefault="00562BEA" w:rsidP="00562BEA">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4AB086F5" w14:textId="77777777" w:rsidR="00562BEA" w:rsidRPr="00644BDA" w:rsidRDefault="00562BEA" w:rsidP="00562BEA">
      <w:pPr>
        <w:rPr>
          <w:sz w:val="16"/>
        </w:rPr>
      </w:pPr>
      <w:r w:rsidRPr="00644BDA">
        <w:rPr>
          <w:sz w:val="16"/>
        </w:rPr>
        <w:t>What’s at Stake If Bargaining Rights Vanish</w:t>
      </w:r>
    </w:p>
    <w:p w14:paraId="71363F71" w14:textId="77777777" w:rsidR="00562BEA" w:rsidRDefault="00562BEA" w:rsidP="00562BEA">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492CB51B" w14:textId="77777777" w:rsidR="00562BEA" w:rsidRDefault="00562BEA" w:rsidP="00562BEA">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532CABBE" w14:textId="77777777" w:rsidR="00562BEA" w:rsidRDefault="00562BEA" w:rsidP="00562BEA">
      <w:bookmarkStart w:id="0" w:name="_Hlk21791506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73C5772E" w14:textId="77777777" w:rsidR="00562BEA" w:rsidRPr="00FB6193" w:rsidRDefault="00562BEA" w:rsidP="00562BEA">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797A13C6" w14:textId="77777777" w:rsidR="00562BEA" w:rsidRPr="00FB6193" w:rsidRDefault="00562BEA" w:rsidP="00562BEA">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5B557AB4" w14:textId="77777777" w:rsidR="00562BEA" w:rsidRPr="00FB6193" w:rsidRDefault="00562BEA" w:rsidP="00562BEA">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9513B41" w14:textId="77777777" w:rsidR="00562BEA" w:rsidRPr="00FB6193" w:rsidRDefault="00562BEA" w:rsidP="00562BEA">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C5B3416" w14:textId="77777777" w:rsidR="00562BEA" w:rsidRPr="00F31A85" w:rsidRDefault="00562BEA" w:rsidP="00562BEA">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11E9F30E" w14:textId="77777777" w:rsidR="00562BEA" w:rsidRDefault="00562BEA" w:rsidP="00562BEA">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571E295D" w14:textId="77777777" w:rsidR="00562BEA" w:rsidRDefault="00562BEA" w:rsidP="00562BEA">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B25C75A" w14:textId="77777777" w:rsidR="00562BEA" w:rsidRPr="00AD6953" w:rsidRDefault="00562BEA" w:rsidP="00562BE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335D971F" w14:textId="77777777" w:rsidR="00562BEA" w:rsidRPr="00AD6953" w:rsidRDefault="00562BEA" w:rsidP="00562BE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87B486B" w14:textId="77777777" w:rsidR="00562BEA" w:rsidRPr="00AD6953" w:rsidRDefault="00562BEA" w:rsidP="00562BEA">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C9607A4" w14:textId="77777777" w:rsidR="00562BEA" w:rsidRPr="00AD6953" w:rsidRDefault="00562BEA" w:rsidP="00562BE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2AFDF17" w14:textId="77777777" w:rsidR="00562BEA" w:rsidRPr="00AD6953" w:rsidRDefault="00562BEA" w:rsidP="00562BE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00E5E41" w14:textId="77777777" w:rsidR="00562BEA" w:rsidRPr="00AD6953" w:rsidRDefault="00562BEA" w:rsidP="00562BE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242C8D7" w14:textId="77777777" w:rsidR="00562BEA" w:rsidRPr="00AD6953" w:rsidRDefault="00562BEA" w:rsidP="00562BEA">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71FC93C" w14:textId="77777777" w:rsidR="00562BEA" w:rsidRPr="00712B7B" w:rsidRDefault="00562BEA" w:rsidP="00562BEA">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977B047" w14:textId="77777777" w:rsidR="00562BEA" w:rsidRDefault="00562BEA" w:rsidP="00562BEA">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FB27773" w14:textId="77777777" w:rsidR="00562BEA" w:rsidRDefault="00562BEA" w:rsidP="00562BEA">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C9D4094" w14:textId="77777777" w:rsidR="00562BEA" w:rsidRPr="005A0A81" w:rsidRDefault="00562BEA" w:rsidP="00562BEA">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7C36ABE" w14:textId="77777777" w:rsidR="00562BEA" w:rsidRPr="005A0A81" w:rsidRDefault="00562BEA" w:rsidP="00562BE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4EE2FA53" w14:textId="77777777" w:rsidR="00562BEA" w:rsidRPr="005A0A81" w:rsidRDefault="00562BEA" w:rsidP="00562BE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4AA334B" w14:textId="77777777" w:rsidR="00562BEA" w:rsidRPr="005A0A81" w:rsidRDefault="00562BEA" w:rsidP="00562BEA">
      <w:pPr>
        <w:rPr>
          <w:sz w:val="16"/>
        </w:rPr>
      </w:pPr>
      <w:r w:rsidRPr="005A0A81">
        <w:rPr>
          <w:sz w:val="16"/>
        </w:rPr>
        <w:t>These are loosely similar insights - but they concern different aspects of the U.S. state. So is there some way of bringing them together?</w:t>
      </w:r>
    </w:p>
    <w:p w14:paraId="407EA8BA" w14:textId="77777777" w:rsidR="00562BEA" w:rsidRPr="005A0A81" w:rsidRDefault="00562BEA" w:rsidP="00562BEA">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61BB160" w14:textId="77777777" w:rsidR="00562BEA" w:rsidRPr="005A0A81" w:rsidRDefault="00562BEA" w:rsidP="00562BE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F70867D" w14:textId="77777777" w:rsidR="00562BEA" w:rsidRPr="00031084" w:rsidRDefault="00562BEA" w:rsidP="00562BE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AE468B7" w14:textId="77777777" w:rsidR="00562BEA" w:rsidRPr="005A0A81" w:rsidRDefault="00562BEA" w:rsidP="00562BE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791FF55" w14:textId="77777777" w:rsidR="00562BEA" w:rsidRPr="005A0A81" w:rsidRDefault="00562BEA" w:rsidP="00562BE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46FD4B53" w14:textId="77777777" w:rsidR="00562BEA" w:rsidRPr="005A0A81" w:rsidRDefault="00562BEA" w:rsidP="00562BE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7E3F9B1F" w14:textId="77777777" w:rsidR="00562BEA" w:rsidRPr="005A0A81" w:rsidRDefault="00562BEA" w:rsidP="00562BE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92EEAA5" w14:textId="77777777" w:rsidR="00562BEA" w:rsidRPr="005A0A81" w:rsidRDefault="00562BEA" w:rsidP="00562BE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7ECBBD8" w14:textId="77777777" w:rsidR="00562BEA" w:rsidRPr="005A0A81" w:rsidRDefault="00562BEA" w:rsidP="00562BE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FEF29A1" w14:textId="77777777" w:rsidR="00562BEA" w:rsidRPr="005A0A81" w:rsidRDefault="00562BEA" w:rsidP="00562BE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51CEF5C" w14:textId="77777777" w:rsidR="00562BEA" w:rsidRPr="005A0A81" w:rsidRDefault="00562BEA" w:rsidP="00562BE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2178F82" w14:textId="77777777" w:rsidR="00562BEA" w:rsidRPr="005A0A81" w:rsidRDefault="00562BEA" w:rsidP="00562BEA">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CE96E6F" w14:textId="77777777" w:rsidR="00562BEA" w:rsidRDefault="00562BEA" w:rsidP="00562BE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23E43B4" w14:textId="77777777" w:rsidR="00562BEA" w:rsidRDefault="00562BEA" w:rsidP="00562BEA">
      <w:pPr>
        <w:pStyle w:val="Heading4"/>
      </w:pPr>
      <w:r>
        <w:t xml:space="preserve">That is </w:t>
      </w:r>
      <w:r w:rsidRPr="00E601A1">
        <w:rPr>
          <w:u w:val="single"/>
        </w:rPr>
        <w:t>existential</w:t>
      </w:r>
      <w:r>
        <w:t>.</w:t>
      </w:r>
    </w:p>
    <w:p w14:paraId="59B8571C" w14:textId="77777777" w:rsidR="00562BEA" w:rsidRDefault="00562BEA" w:rsidP="00562BE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FF2BDCB" w14:textId="77777777" w:rsidR="00562BEA" w:rsidRPr="007915B6" w:rsidRDefault="00562BEA" w:rsidP="00562BEA">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E67C872" w14:textId="77777777" w:rsidR="00562BEA" w:rsidRPr="007915B6" w:rsidRDefault="00562BEA" w:rsidP="00562BEA">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E81A3FE" w14:textId="77777777" w:rsidR="00562BEA" w:rsidRPr="007915B6" w:rsidRDefault="00562BEA" w:rsidP="00562BE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E7D145F" w14:textId="77777777" w:rsidR="00562BEA" w:rsidRPr="007915B6" w:rsidRDefault="00562BEA" w:rsidP="00562BEA">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F837D31" w14:textId="77777777" w:rsidR="00562BEA" w:rsidRPr="007915B6" w:rsidRDefault="00562BEA" w:rsidP="00562BEA">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266A43C" w14:textId="77777777" w:rsidR="00562BEA" w:rsidRPr="007915B6" w:rsidRDefault="00562BEA" w:rsidP="00562BEA">
      <w:pPr>
        <w:rPr>
          <w:sz w:val="12"/>
          <w:szCs w:val="12"/>
        </w:rPr>
      </w:pPr>
      <w:r w:rsidRPr="007915B6">
        <w:rPr>
          <w:sz w:val="12"/>
          <w:szCs w:val="12"/>
        </w:rPr>
        <w:t>[Figure omitted]</w:t>
      </w:r>
    </w:p>
    <w:p w14:paraId="36B746B2" w14:textId="77777777" w:rsidR="00562BEA" w:rsidRPr="007915B6" w:rsidRDefault="00562BEA" w:rsidP="00562BEA">
      <w:pPr>
        <w:rPr>
          <w:sz w:val="12"/>
          <w:szCs w:val="12"/>
        </w:rPr>
      </w:pPr>
      <w:r w:rsidRPr="007915B6">
        <w:rPr>
          <w:sz w:val="12"/>
          <w:szCs w:val="12"/>
        </w:rPr>
        <w:t xml:space="preserve">2 Polycrisis: Definitions and Concepts </w:t>
      </w:r>
    </w:p>
    <w:p w14:paraId="301FFDA6" w14:textId="77777777" w:rsidR="00562BEA" w:rsidRPr="007915B6" w:rsidRDefault="00562BEA" w:rsidP="00562BEA">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65291C2" w14:textId="77777777" w:rsidR="00562BEA" w:rsidRPr="007915B6" w:rsidRDefault="00562BEA" w:rsidP="00562BEA">
      <w:pPr>
        <w:rPr>
          <w:sz w:val="12"/>
          <w:szCs w:val="12"/>
        </w:rPr>
      </w:pPr>
      <w:r w:rsidRPr="007915B6">
        <w:rPr>
          <w:sz w:val="12"/>
          <w:szCs w:val="12"/>
        </w:rPr>
        <w:t>2.1 Origin</w:t>
      </w:r>
    </w:p>
    <w:p w14:paraId="38AEB21E" w14:textId="77777777" w:rsidR="00562BEA" w:rsidRPr="007915B6" w:rsidRDefault="00562BEA" w:rsidP="00562BEA">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0F3FF4B" w14:textId="77777777" w:rsidR="00562BEA" w:rsidRPr="007915B6" w:rsidRDefault="00562BEA" w:rsidP="00562BEA">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B95A448" w14:textId="77777777" w:rsidR="00562BEA" w:rsidRPr="007915B6" w:rsidRDefault="00562BEA" w:rsidP="00562BEA">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6CC354C" w14:textId="77777777" w:rsidR="00562BEA" w:rsidRPr="007915B6" w:rsidRDefault="00562BEA" w:rsidP="00562BEA">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32587F7" w14:textId="77777777" w:rsidR="00562BEA" w:rsidRPr="007915B6" w:rsidRDefault="00562BEA" w:rsidP="00562BEA">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1DDE306" w14:textId="77777777" w:rsidR="00562BEA" w:rsidRPr="007915B6" w:rsidRDefault="00562BEA" w:rsidP="00562BEA">
      <w:pPr>
        <w:rPr>
          <w:sz w:val="8"/>
          <w:szCs w:val="8"/>
        </w:rPr>
      </w:pPr>
      <w:r w:rsidRPr="007915B6">
        <w:rPr>
          <w:sz w:val="8"/>
          <w:szCs w:val="8"/>
        </w:rPr>
        <w:t>[Table omitted]</w:t>
      </w:r>
    </w:p>
    <w:p w14:paraId="685B4447" w14:textId="77777777" w:rsidR="00562BEA" w:rsidRPr="007915B6" w:rsidRDefault="00562BEA" w:rsidP="00562BEA">
      <w:pPr>
        <w:rPr>
          <w:sz w:val="8"/>
          <w:szCs w:val="8"/>
        </w:rPr>
      </w:pPr>
      <w:r w:rsidRPr="007915B6">
        <w:rPr>
          <w:sz w:val="8"/>
          <w:szCs w:val="8"/>
        </w:rPr>
        <w:t>2.2 A Proposal for Classifying Different Concepts of Polycrisis</w:t>
      </w:r>
    </w:p>
    <w:p w14:paraId="1057559A" w14:textId="77777777" w:rsidR="00562BEA" w:rsidRPr="007915B6" w:rsidRDefault="00562BEA" w:rsidP="00562BEA">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17BA773" w14:textId="77777777" w:rsidR="00562BEA" w:rsidRPr="007915B6" w:rsidRDefault="00562BEA" w:rsidP="00562BEA">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FD3AA95" w14:textId="77777777" w:rsidR="00562BEA" w:rsidRPr="007915B6" w:rsidRDefault="00562BEA" w:rsidP="00562BEA">
      <w:pPr>
        <w:numPr>
          <w:ilvl w:val="0"/>
          <w:numId w:val="1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6442517" w14:textId="77777777" w:rsidR="00562BEA" w:rsidRPr="007915B6" w:rsidRDefault="00562BEA" w:rsidP="00562BEA">
      <w:pPr>
        <w:numPr>
          <w:ilvl w:val="0"/>
          <w:numId w:val="1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F4FDE9D" w14:textId="77777777" w:rsidR="00562BEA" w:rsidRPr="007915B6" w:rsidRDefault="00562BEA" w:rsidP="00562BEA">
      <w:pPr>
        <w:numPr>
          <w:ilvl w:val="0"/>
          <w:numId w:val="1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61BFF3C" w14:textId="77777777" w:rsidR="00562BEA" w:rsidRPr="007915B6" w:rsidRDefault="00562BEA" w:rsidP="00562BEA">
      <w:pPr>
        <w:numPr>
          <w:ilvl w:val="0"/>
          <w:numId w:val="1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B1B5E3E" w14:textId="77777777" w:rsidR="00562BEA" w:rsidRPr="007915B6" w:rsidRDefault="00562BEA" w:rsidP="00562BEA">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3FB21E8" w14:textId="77777777" w:rsidR="00562BEA" w:rsidRPr="007915B6" w:rsidRDefault="00562BEA" w:rsidP="00562BEA">
      <w:pPr>
        <w:rPr>
          <w:sz w:val="8"/>
          <w:szCs w:val="8"/>
        </w:rPr>
      </w:pPr>
      <w:r w:rsidRPr="007915B6">
        <w:rPr>
          <w:sz w:val="8"/>
          <w:szCs w:val="8"/>
        </w:rPr>
        <w:t>3 Systemic Risks: Definitions and Concepts</w:t>
      </w:r>
    </w:p>
    <w:p w14:paraId="5450694B" w14:textId="77777777" w:rsidR="00562BEA" w:rsidRPr="007915B6" w:rsidRDefault="00562BEA" w:rsidP="00562BEA">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BE43BF0" w14:textId="77777777" w:rsidR="00562BEA" w:rsidRPr="007915B6" w:rsidRDefault="00562BEA" w:rsidP="00562BEA">
      <w:pPr>
        <w:rPr>
          <w:sz w:val="8"/>
          <w:szCs w:val="8"/>
        </w:rPr>
      </w:pPr>
      <w:r w:rsidRPr="007915B6">
        <w:rPr>
          <w:sz w:val="8"/>
          <w:szCs w:val="8"/>
        </w:rPr>
        <w:t>3.1 History of the Concept of Systemic Risk</w:t>
      </w:r>
    </w:p>
    <w:p w14:paraId="6DDC29EC" w14:textId="77777777" w:rsidR="00562BEA" w:rsidRPr="007915B6" w:rsidRDefault="00562BEA" w:rsidP="00562BE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241245E" w14:textId="77777777" w:rsidR="00562BEA" w:rsidRPr="007915B6" w:rsidRDefault="00562BEA" w:rsidP="00562BE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81CF7B4" w14:textId="77777777" w:rsidR="00562BEA" w:rsidRPr="007915B6" w:rsidRDefault="00562BEA" w:rsidP="00562BE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A5767CA" w14:textId="77777777" w:rsidR="00562BEA" w:rsidRPr="007915B6" w:rsidRDefault="00562BEA" w:rsidP="00562BE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635A173" w14:textId="77777777" w:rsidR="00562BEA" w:rsidRPr="007915B6" w:rsidRDefault="00562BEA" w:rsidP="00562BEA">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27F964A" w14:textId="77777777" w:rsidR="00562BEA" w:rsidRPr="007915B6" w:rsidRDefault="00562BEA" w:rsidP="00562BE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3B562BB" w14:textId="77777777" w:rsidR="00562BEA" w:rsidRPr="007915B6" w:rsidRDefault="00562BEA" w:rsidP="00562BEA">
      <w:pPr>
        <w:rPr>
          <w:sz w:val="12"/>
          <w:szCs w:val="12"/>
        </w:rPr>
      </w:pPr>
      <w:r w:rsidRPr="007915B6">
        <w:rPr>
          <w:sz w:val="12"/>
          <w:szCs w:val="12"/>
        </w:rPr>
        <w:t>[Table omitted]</w:t>
      </w:r>
    </w:p>
    <w:p w14:paraId="40999592" w14:textId="77777777" w:rsidR="00562BEA" w:rsidRPr="007915B6" w:rsidRDefault="00562BEA" w:rsidP="00562BEA">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F0BE29F" w14:textId="77777777" w:rsidR="00562BEA" w:rsidRPr="007915B6" w:rsidRDefault="00562BEA" w:rsidP="00562BEA">
      <w:pPr>
        <w:numPr>
          <w:ilvl w:val="0"/>
          <w:numId w:val="18"/>
        </w:numPr>
        <w:rPr>
          <w:sz w:val="12"/>
          <w:szCs w:val="12"/>
        </w:rPr>
      </w:pPr>
      <w:r w:rsidRPr="007915B6">
        <w:rPr>
          <w:sz w:val="12"/>
          <w:szCs w:val="12"/>
        </w:rPr>
        <w:t>Extremely complex and dynamic networks with multiple, synergistic causes and feedback loops.</w:t>
      </w:r>
    </w:p>
    <w:p w14:paraId="6601CCC5" w14:textId="77777777" w:rsidR="00562BEA" w:rsidRPr="007915B6" w:rsidRDefault="00562BEA" w:rsidP="00562BEA">
      <w:pPr>
        <w:numPr>
          <w:ilvl w:val="0"/>
          <w:numId w:val="18"/>
        </w:numPr>
        <w:rPr>
          <w:sz w:val="12"/>
          <w:szCs w:val="12"/>
        </w:rPr>
      </w:pPr>
      <w:r w:rsidRPr="007915B6">
        <w:rPr>
          <w:sz w:val="12"/>
          <w:szCs w:val="12"/>
        </w:rPr>
        <w:t>Highly nonlinear cause-effect relationships characterized by disproportional causation, with multiple equilibria, unpredictable tipping points, and hysteresis.</w:t>
      </w:r>
    </w:p>
    <w:p w14:paraId="6E1987B1" w14:textId="77777777" w:rsidR="00562BEA" w:rsidRPr="007915B6" w:rsidRDefault="00562BEA" w:rsidP="00562BEA">
      <w:pPr>
        <w:numPr>
          <w:ilvl w:val="0"/>
          <w:numId w:val="1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477813E" w14:textId="77777777" w:rsidR="00562BEA" w:rsidRPr="007915B6" w:rsidRDefault="00562BEA" w:rsidP="00562BEA">
      <w:pPr>
        <w:numPr>
          <w:ilvl w:val="0"/>
          <w:numId w:val="18"/>
        </w:numPr>
        <w:rPr>
          <w:sz w:val="12"/>
          <w:szCs w:val="12"/>
        </w:rPr>
      </w:pPr>
      <w:r w:rsidRPr="007915B6">
        <w:rPr>
          <w:sz w:val="12"/>
          <w:szCs w:val="12"/>
        </w:rPr>
        <w:t>Stochastic relationships involving deep uncertainty about both underlying causes and ultimate consequences.</w:t>
      </w:r>
    </w:p>
    <w:p w14:paraId="57A60FBF" w14:textId="77777777" w:rsidR="00562BEA" w:rsidRPr="007915B6" w:rsidRDefault="00562BEA" w:rsidP="00562BEA">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8B705A1" w14:textId="77777777" w:rsidR="00562BEA" w:rsidRPr="007915B6" w:rsidRDefault="00562BEA" w:rsidP="00562BE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05FB2E7" w14:textId="77777777" w:rsidR="00562BEA" w:rsidRPr="007915B6" w:rsidRDefault="00562BEA" w:rsidP="00562BEA">
      <w:pPr>
        <w:rPr>
          <w:sz w:val="16"/>
        </w:rPr>
      </w:pPr>
      <w:r w:rsidRPr="007915B6">
        <w:rPr>
          <w:sz w:val="12"/>
          <w:szCs w:val="12"/>
        </w:rPr>
        <w:t>3.2 Multiple Perspectives from Different Disciplines</w:t>
      </w:r>
    </w:p>
    <w:p w14:paraId="325F1159" w14:textId="77777777" w:rsidR="00562BEA" w:rsidRPr="00AF0BD5" w:rsidRDefault="00562BEA" w:rsidP="00562BEA">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04295D7A" w14:textId="77777777" w:rsidR="00562BEA" w:rsidRPr="00AF0BD5" w:rsidRDefault="00562BEA" w:rsidP="00562BEA">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41F3B224" w14:textId="77777777" w:rsidR="00562BEA" w:rsidRPr="007915B6" w:rsidRDefault="00562BEA" w:rsidP="00562BEA">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D05D7FC" w14:textId="77777777" w:rsidR="00562BEA" w:rsidRPr="007915B6" w:rsidRDefault="00562BEA" w:rsidP="00562BEA">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43BAE46" w14:textId="77777777" w:rsidR="00562BEA" w:rsidRPr="007915B6" w:rsidRDefault="00562BEA" w:rsidP="00562BEA">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0997119" w14:textId="77777777" w:rsidR="00562BEA" w:rsidRPr="00541E5A" w:rsidRDefault="00562BEA" w:rsidP="00562BE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3994925E" w14:textId="77777777" w:rsidR="00562BEA" w:rsidRPr="003F58BF" w:rsidRDefault="00562BEA" w:rsidP="00562BEA">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3BFE22A" w14:textId="77777777" w:rsidR="00562BEA" w:rsidRPr="003F58BF" w:rsidRDefault="00562BEA" w:rsidP="00562BEA">
      <w:pPr>
        <w:rPr>
          <w:sz w:val="12"/>
          <w:szCs w:val="12"/>
        </w:rPr>
      </w:pPr>
      <w:r w:rsidRPr="003F58BF">
        <w:rPr>
          <w:sz w:val="12"/>
          <w:szCs w:val="12"/>
        </w:rPr>
        <w:t>3.3 Synopsis: The Relationship between Polycrisis and Systemic Risk</w:t>
      </w:r>
    </w:p>
    <w:p w14:paraId="435419B5" w14:textId="77777777" w:rsidR="00562BEA" w:rsidRPr="003F58BF" w:rsidRDefault="00562BEA" w:rsidP="00562BEA">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0C6B144A" w14:textId="77777777" w:rsidR="00562BEA" w:rsidRPr="003F58BF" w:rsidRDefault="00562BEA" w:rsidP="00562BEA">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2F62511" w14:textId="77777777" w:rsidR="00562BEA" w:rsidRPr="003F58BF" w:rsidRDefault="00562BEA" w:rsidP="00562BEA">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7F8A9E9" w14:textId="77777777" w:rsidR="00562BEA" w:rsidRPr="003F58BF" w:rsidRDefault="00562BEA" w:rsidP="00562BEA">
      <w:pPr>
        <w:rPr>
          <w:sz w:val="12"/>
          <w:szCs w:val="12"/>
        </w:rPr>
      </w:pPr>
      <w:r w:rsidRPr="003F58BF">
        <w:rPr>
          <w:sz w:val="12"/>
          <w:szCs w:val="12"/>
        </w:rPr>
        <w:t>[Figure omitted]</w:t>
      </w:r>
    </w:p>
    <w:p w14:paraId="599B13FB" w14:textId="77777777" w:rsidR="00562BEA" w:rsidRPr="00541E5A" w:rsidRDefault="00562BEA" w:rsidP="00562BEA">
      <w:pPr>
        <w:rPr>
          <w:sz w:val="16"/>
        </w:rPr>
      </w:pPr>
      <w:r w:rsidRPr="003F58BF">
        <w:rPr>
          <w:sz w:val="12"/>
          <w:szCs w:val="12"/>
        </w:rPr>
        <w:t>3.4 Challenges for Risk Assessment, Governance, and Communication</w:t>
      </w:r>
    </w:p>
    <w:p w14:paraId="2D5A67D7" w14:textId="77777777" w:rsidR="00562BEA" w:rsidRPr="00541E5A" w:rsidRDefault="00562BEA" w:rsidP="00562BE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004E6CEA" w14:textId="77777777" w:rsidR="00562BEA" w:rsidRDefault="00562BEA" w:rsidP="00562BEA">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BB4FD43" w14:textId="77777777" w:rsidR="00562BEA" w:rsidRDefault="00562BEA" w:rsidP="00562BEA">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201682">
        <w:rPr>
          <w:u w:val="single"/>
        </w:rPr>
        <w:t>federal deb</w:t>
      </w:r>
      <w:r w:rsidRPr="00AE331F">
        <w:rPr>
          <w:u w:val="single"/>
        </w:rPr>
        <w:t>t</w:t>
      </w:r>
      <w:r>
        <w:t xml:space="preserve">, </w:t>
      </w:r>
      <w:r w:rsidRPr="00C35103">
        <w:rPr>
          <w:u w:val="single"/>
        </w:rPr>
        <w:t>disaster response</w:t>
      </w:r>
      <w:r>
        <w:t xml:space="preserve">, </w:t>
      </w:r>
      <w:r w:rsidRPr="00146FF3">
        <w:rPr>
          <w:u w:val="single"/>
        </w:rPr>
        <w:t>public health</w:t>
      </w:r>
      <w:r>
        <w:t xml:space="preserve">, AND </w:t>
      </w:r>
      <w:r w:rsidRPr="00146FF3">
        <w:rPr>
          <w:u w:val="single"/>
        </w:rPr>
        <w:t>ports</w:t>
      </w:r>
      <w:r>
        <w:t>.</w:t>
      </w:r>
    </w:p>
    <w:p w14:paraId="4964CC48" w14:textId="77777777" w:rsidR="00562BEA" w:rsidRPr="00D43683" w:rsidRDefault="00562BEA" w:rsidP="00562BEA">
      <w:bookmarkStart w:id="1" w:name="_Hlk217914722"/>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3AFDBF52" w14:textId="77777777" w:rsidR="00562BEA" w:rsidRPr="00021BCD" w:rsidRDefault="00562BEA" w:rsidP="00562BEA">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33A18C79" w14:textId="77777777" w:rsidR="00562BEA" w:rsidRPr="00021BCD" w:rsidRDefault="00562BEA" w:rsidP="00562BEA">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5796D612" w14:textId="77777777" w:rsidR="00562BEA" w:rsidRPr="00021BCD" w:rsidRDefault="00562BEA" w:rsidP="00562BEA">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509F61C1" w14:textId="77777777" w:rsidR="00562BEA" w:rsidRPr="00021BCD" w:rsidRDefault="00562BEA" w:rsidP="00562BEA">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0D761490" w14:textId="77777777" w:rsidR="00562BEA" w:rsidRPr="00021BCD" w:rsidRDefault="00562BEA" w:rsidP="00562BEA">
      <w:pPr>
        <w:rPr>
          <w:sz w:val="4"/>
          <w:szCs w:val="4"/>
        </w:rPr>
      </w:pPr>
      <w:r w:rsidRPr="00021BCD">
        <w:rPr>
          <w:sz w:val="4"/>
          <w:szCs w:val="4"/>
        </w:rPr>
        <w:t>2 Review of Supporting Models</w:t>
      </w:r>
    </w:p>
    <w:p w14:paraId="05FF9DED" w14:textId="77777777" w:rsidR="00562BEA" w:rsidRPr="00021BCD" w:rsidRDefault="00562BEA" w:rsidP="00562BEA">
      <w:pPr>
        <w:rPr>
          <w:sz w:val="4"/>
          <w:szCs w:val="4"/>
        </w:rPr>
      </w:pPr>
      <w:r w:rsidRPr="00021BCD">
        <w:rPr>
          <w:sz w:val="4"/>
          <w:szCs w:val="4"/>
        </w:rPr>
        <w:t>2.1 The IIM: Mapping Interdependencies</w:t>
      </w:r>
    </w:p>
    <w:p w14:paraId="3A5A36C2" w14:textId="77777777" w:rsidR="00562BEA" w:rsidRPr="00021BCD" w:rsidRDefault="00562BEA" w:rsidP="00562BEA">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31F38A04" w14:textId="77777777" w:rsidR="00562BEA" w:rsidRPr="00021BCD" w:rsidRDefault="00562BEA" w:rsidP="00562BEA">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6702979D" w14:textId="77777777" w:rsidR="00562BEA" w:rsidRPr="00021BCD" w:rsidRDefault="00562BEA" w:rsidP="00562BEA">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697F4BE8" w14:textId="77777777" w:rsidR="00562BEA" w:rsidRPr="00021BCD" w:rsidRDefault="00562BEA" w:rsidP="00562BEA">
      <w:pPr>
        <w:rPr>
          <w:sz w:val="4"/>
          <w:szCs w:val="4"/>
        </w:rPr>
      </w:pPr>
      <w:r w:rsidRPr="00021BCD">
        <w:rPr>
          <w:sz w:val="4"/>
          <w:szCs w:val="4"/>
        </w:rPr>
        <w:t>[Equation omitted]</w:t>
      </w:r>
    </w:p>
    <w:p w14:paraId="538FF65F" w14:textId="77777777" w:rsidR="00562BEA" w:rsidRPr="00021BCD" w:rsidRDefault="00562BEA" w:rsidP="00562BEA">
      <w:pPr>
        <w:rPr>
          <w:sz w:val="4"/>
          <w:szCs w:val="4"/>
        </w:rPr>
      </w:pPr>
      <w:r w:rsidRPr="00021BCD">
        <w:rPr>
          <w:sz w:val="4"/>
          <w:szCs w:val="4"/>
        </w:rPr>
        <w:t>where:</w:t>
      </w:r>
    </w:p>
    <w:p w14:paraId="54EB745A" w14:textId="77777777" w:rsidR="00562BEA" w:rsidRPr="00021BCD" w:rsidRDefault="00562BEA" w:rsidP="00562BEA">
      <w:pPr>
        <w:numPr>
          <w:ilvl w:val="0"/>
          <w:numId w:val="15"/>
        </w:numPr>
        <w:rPr>
          <w:sz w:val="4"/>
          <w:szCs w:val="4"/>
        </w:rPr>
      </w:pPr>
      <w:r w:rsidRPr="00021BCD">
        <w:rPr>
          <w:sz w:val="4"/>
          <w:szCs w:val="4"/>
        </w:rPr>
        <w:t>x = vector of total outputs</w:t>
      </w:r>
    </w:p>
    <w:p w14:paraId="67DB725D" w14:textId="77777777" w:rsidR="00562BEA" w:rsidRPr="00021BCD" w:rsidRDefault="00562BEA" w:rsidP="00562BEA">
      <w:pPr>
        <w:numPr>
          <w:ilvl w:val="0"/>
          <w:numId w:val="15"/>
        </w:numPr>
        <w:rPr>
          <w:sz w:val="4"/>
          <w:szCs w:val="4"/>
        </w:rPr>
      </w:pPr>
      <w:r w:rsidRPr="00021BCD">
        <w:rPr>
          <w:sz w:val="4"/>
          <w:szCs w:val="4"/>
        </w:rPr>
        <w:t>A = matrix of technical coefficients representing input requirements per unit output</w:t>
      </w:r>
    </w:p>
    <w:p w14:paraId="68BF5989" w14:textId="77777777" w:rsidR="00562BEA" w:rsidRPr="00021BCD" w:rsidRDefault="00562BEA" w:rsidP="00562BEA">
      <w:pPr>
        <w:numPr>
          <w:ilvl w:val="0"/>
          <w:numId w:val="15"/>
        </w:numPr>
        <w:rPr>
          <w:sz w:val="4"/>
          <w:szCs w:val="4"/>
        </w:rPr>
      </w:pPr>
      <w:r w:rsidRPr="00021BCD">
        <w:rPr>
          <w:sz w:val="4"/>
          <w:szCs w:val="4"/>
        </w:rPr>
        <w:t>y = vector of final demand</w:t>
      </w:r>
    </w:p>
    <w:p w14:paraId="0FDAD15C" w14:textId="77777777" w:rsidR="00562BEA" w:rsidRPr="00021BCD" w:rsidRDefault="00562BEA" w:rsidP="00562BEA">
      <w:pPr>
        <w:rPr>
          <w:sz w:val="4"/>
          <w:szCs w:val="4"/>
        </w:rPr>
      </w:pPr>
      <w:r w:rsidRPr="00021BCD">
        <w:rPr>
          <w:sz w:val="4"/>
          <w:szCs w:val="4"/>
        </w:rPr>
        <w:t>The Leontief inverse, (I—A)−1, shows how shocks—such as workforce reductions—spread through the interconnected structure of the economy (Miller and Blair 2009).</w:t>
      </w:r>
    </w:p>
    <w:p w14:paraId="589E822C" w14:textId="77777777" w:rsidR="00562BEA" w:rsidRPr="00021BCD" w:rsidRDefault="00562BEA" w:rsidP="00562BEA">
      <w:pPr>
        <w:rPr>
          <w:sz w:val="4"/>
          <w:szCs w:val="4"/>
        </w:rPr>
      </w:pPr>
      <w:r w:rsidRPr="00021BCD">
        <w:rPr>
          <w:sz w:val="4"/>
          <w:szCs w:val="4"/>
        </w:rPr>
        <w:t>2.2 The Inoperability IIM: Modeling Disruptions</w:t>
      </w:r>
    </w:p>
    <w:p w14:paraId="53F4C453" w14:textId="77777777" w:rsidR="00562BEA" w:rsidRPr="00021BCD" w:rsidRDefault="00562BEA" w:rsidP="00562BEA">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01C8508" w14:textId="77777777" w:rsidR="00562BEA" w:rsidRPr="00021BCD" w:rsidRDefault="00562BEA" w:rsidP="00562BEA">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11287ECB" w14:textId="77777777" w:rsidR="00562BEA" w:rsidRPr="00021BCD" w:rsidRDefault="00562BEA" w:rsidP="00562BEA">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5994E106" w14:textId="77777777" w:rsidR="00562BEA" w:rsidRPr="00021BCD" w:rsidRDefault="00562BEA" w:rsidP="00562BEA">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3F89949F" w14:textId="77777777" w:rsidR="00562BEA" w:rsidRPr="00021BCD" w:rsidRDefault="00562BEA" w:rsidP="00562BEA">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1C1771C1" w14:textId="77777777" w:rsidR="00562BEA" w:rsidRPr="00021BCD" w:rsidRDefault="00562BEA" w:rsidP="00562BEA">
      <w:pPr>
        <w:rPr>
          <w:sz w:val="4"/>
          <w:szCs w:val="4"/>
        </w:rPr>
      </w:pPr>
      <w:r w:rsidRPr="00021BCD">
        <w:rPr>
          <w:sz w:val="4"/>
          <w:szCs w:val="4"/>
        </w:rPr>
        <w:t>2.3 CGE Models: Capturing System-Wide Adjustments</w:t>
      </w:r>
    </w:p>
    <w:p w14:paraId="4A73B25C" w14:textId="77777777" w:rsidR="00562BEA" w:rsidRPr="00021BCD" w:rsidRDefault="00562BEA" w:rsidP="00562BEA">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538E4491" w14:textId="77777777" w:rsidR="00562BEA" w:rsidRPr="00021BCD" w:rsidRDefault="00562BEA" w:rsidP="00562BEA">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13E96404" w14:textId="77777777" w:rsidR="00562BEA" w:rsidRPr="00021BCD" w:rsidRDefault="00562BEA" w:rsidP="00562BEA">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7BAEB229" w14:textId="77777777" w:rsidR="00562BEA" w:rsidRPr="00021BCD" w:rsidRDefault="00562BEA" w:rsidP="00562BEA">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77F5BE62" w14:textId="77777777" w:rsidR="00562BEA" w:rsidRPr="00021BCD" w:rsidRDefault="00562BEA" w:rsidP="00562BEA">
      <w:pPr>
        <w:rPr>
          <w:sz w:val="4"/>
          <w:szCs w:val="4"/>
        </w:rPr>
      </w:pPr>
      <w:r w:rsidRPr="00021BCD">
        <w:rPr>
          <w:sz w:val="4"/>
          <w:szCs w:val="4"/>
        </w:rPr>
        <w:t>3 Case Example: DOGE-Era Federal Workforce Reductions</w:t>
      </w:r>
    </w:p>
    <w:p w14:paraId="2995C098" w14:textId="77777777" w:rsidR="00562BEA" w:rsidRPr="00021BCD" w:rsidRDefault="00562BEA" w:rsidP="00562BEA">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710A5EF5" w14:textId="77777777" w:rsidR="00562BEA" w:rsidRPr="00021BCD" w:rsidRDefault="00562BEA" w:rsidP="00562BEA">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35E9D1BE" w14:textId="77777777" w:rsidR="00562BEA" w:rsidRPr="00021BCD" w:rsidRDefault="00562BEA" w:rsidP="00562BEA">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66203FDC" w14:textId="77777777" w:rsidR="00562BEA" w:rsidRPr="00021BCD" w:rsidRDefault="00562BEA" w:rsidP="00562BEA">
      <w:pPr>
        <w:rPr>
          <w:sz w:val="4"/>
          <w:szCs w:val="4"/>
        </w:rPr>
      </w:pPr>
      <w:r w:rsidRPr="00021BCD">
        <w:rPr>
          <w:sz w:val="4"/>
          <w:szCs w:val="4"/>
        </w:rPr>
        <w:t>In the context of DOGE workforce disruptions, these features of IO models provide specific benefits:</w:t>
      </w:r>
    </w:p>
    <w:p w14:paraId="7E3ED2F4" w14:textId="77777777" w:rsidR="00562BEA" w:rsidRPr="00021BCD" w:rsidRDefault="00562BEA" w:rsidP="00562BEA">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4B2FDA65" w14:textId="77777777" w:rsidR="00562BEA" w:rsidRPr="00021BCD" w:rsidRDefault="00562BEA" w:rsidP="00562BEA">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05DA22FF" w14:textId="77777777" w:rsidR="00562BEA" w:rsidRPr="00021BCD" w:rsidRDefault="00562BEA" w:rsidP="00562BEA">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1C7D3CFF" w14:textId="77777777" w:rsidR="00562BEA" w:rsidRPr="00021BCD" w:rsidRDefault="00562BEA" w:rsidP="00562BEA">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0B99CA7F" w14:textId="77777777" w:rsidR="00562BEA" w:rsidRPr="00021BCD" w:rsidRDefault="00562BEA" w:rsidP="00562BEA">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25FA2508" w14:textId="77777777" w:rsidR="00562BEA" w:rsidRPr="00021BCD" w:rsidRDefault="00562BEA" w:rsidP="00562BEA">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086B74E8" w14:textId="77777777" w:rsidR="00562BEA" w:rsidRPr="00021BCD" w:rsidRDefault="00562BEA" w:rsidP="00562BEA">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1D70A952" w14:textId="77777777" w:rsidR="00562BEA" w:rsidRPr="00021BCD" w:rsidRDefault="00562BEA" w:rsidP="00562BEA">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061C7BBF" w14:textId="77777777" w:rsidR="00562BEA" w:rsidRPr="00021BCD" w:rsidRDefault="00562BEA" w:rsidP="00562BEA">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0DC3F068" w14:textId="77777777" w:rsidR="00562BEA" w:rsidRPr="00021BCD" w:rsidRDefault="00562BEA" w:rsidP="00562BEA">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30EA8B17" w14:textId="77777777" w:rsidR="00562BEA" w:rsidRPr="00021BCD" w:rsidRDefault="00562BEA" w:rsidP="00562BEA">
      <w:pPr>
        <w:rPr>
          <w:sz w:val="4"/>
          <w:szCs w:val="4"/>
        </w:rPr>
      </w:pPr>
      <w:r w:rsidRPr="00021BCD">
        <w:rPr>
          <w:sz w:val="4"/>
          <w:szCs w:val="4"/>
        </w:rPr>
        <w:t>[Table omitted]</w:t>
      </w:r>
    </w:p>
    <w:p w14:paraId="30E6CBDF" w14:textId="77777777" w:rsidR="00562BEA" w:rsidRPr="00021BCD" w:rsidRDefault="00562BEA" w:rsidP="00562BEA">
      <w:pPr>
        <w:rPr>
          <w:sz w:val="4"/>
          <w:szCs w:val="4"/>
        </w:rPr>
      </w:pPr>
      <w:r w:rsidRPr="00021BCD">
        <w:rPr>
          <w:sz w:val="4"/>
          <w:szCs w:val="4"/>
        </w:rPr>
        <w:t>4 Analysis of Results</w:t>
      </w:r>
    </w:p>
    <w:p w14:paraId="2127EDAD" w14:textId="77777777" w:rsidR="00562BEA" w:rsidRPr="00021BCD" w:rsidRDefault="00562BEA" w:rsidP="00562BEA">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13D5BA27" w14:textId="77777777" w:rsidR="00562BEA" w:rsidRPr="00021BCD" w:rsidRDefault="00562BEA" w:rsidP="00562BEA">
      <w:pPr>
        <w:rPr>
          <w:sz w:val="4"/>
          <w:szCs w:val="4"/>
        </w:rPr>
      </w:pPr>
      <w:r w:rsidRPr="00021BCD">
        <w:rPr>
          <w:sz w:val="4"/>
          <w:szCs w:val="4"/>
        </w:rPr>
        <w:t>[Figures omitted]</w:t>
      </w:r>
    </w:p>
    <w:p w14:paraId="09531568" w14:textId="77777777" w:rsidR="00562BEA" w:rsidRPr="00021BCD" w:rsidRDefault="00562BEA" w:rsidP="00562BEA">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5368E2D7" w14:textId="77777777" w:rsidR="00562BEA" w:rsidRPr="00021BCD" w:rsidRDefault="00562BEA" w:rsidP="00562BEA">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79D32473" w14:textId="77777777" w:rsidR="00562BEA" w:rsidRPr="00B652E2" w:rsidRDefault="00562BEA" w:rsidP="00562BEA">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342A4185" w14:textId="77777777" w:rsidR="00562BEA" w:rsidRPr="00B652E2" w:rsidRDefault="00562BEA" w:rsidP="00562BEA">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54205AF7" w14:textId="77777777" w:rsidR="00562BEA" w:rsidRPr="00021BCD" w:rsidRDefault="00562BEA" w:rsidP="00562BEA">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784E92CA" w14:textId="77777777" w:rsidR="00562BEA" w:rsidRPr="00021BCD" w:rsidRDefault="00562BEA" w:rsidP="00562BEA">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79624026" w14:textId="77777777" w:rsidR="00562BEA" w:rsidRPr="00021BCD" w:rsidRDefault="00562BEA" w:rsidP="00562BEA">
      <w:pPr>
        <w:rPr>
          <w:sz w:val="16"/>
        </w:rPr>
      </w:pPr>
      <w:r w:rsidRPr="00021BCD">
        <w:rPr>
          <w:sz w:val="16"/>
        </w:rPr>
        <w:t>5 Validation of Results</w:t>
      </w:r>
    </w:p>
    <w:p w14:paraId="4943D9E1" w14:textId="77777777" w:rsidR="00562BEA" w:rsidRPr="00021BCD" w:rsidRDefault="00562BEA" w:rsidP="00562BEA">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w:t>
      </w:r>
      <w:r w:rsidRPr="00712B7B">
        <w:rPr>
          <w:rStyle w:val="Emphasis"/>
          <w:highlight w:val="yellow"/>
        </w:rPr>
        <w:t>oss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4B0A721E" w14:textId="77777777" w:rsidR="00562BEA" w:rsidRPr="00021BCD" w:rsidRDefault="00562BEA" w:rsidP="00562BEA">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6AC8B985" w14:textId="77777777" w:rsidR="00562BEA" w:rsidRPr="00021BCD" w:rsidRDefault="00562BEA" w:rsidP="00562BEA">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31820E3E" w14:textId="77777777" w:rsidR="00562BEA" w:rsidRPr="00021BCD" w:rsidRDefault="00562BEA" w:rsidP="00562BEA">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65691BCA" w14:textId="77777777" w:rsidR="00562BEA" w:rsidRPr="00021BCD" w:rsidRDefault="00562BEA" w:rsidP="00562BEA">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0C5C083A" w14:textId="77777777" w:rsidR="00562BEA" w:rsidRPr="00021BCD" w:rsidRDefault="00562BEA" w:rsidP="00562BEA">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41B44581" w14:textId="77777777" w:rsidR="00562BEA" w:rsidRPr="00021BCD" w:rsidRDefault="00562BEA" w:rsidP="00562BEA">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3BDB34B0" w14:textId="77777777" w:rsidR="00562BEA" w:rsidRPr="00021BCD" w:rsidRDefault="00562BEA" w:rsidP="00562BEA">
      <w:pPr>
        <w:rPr>
          <w:sz w:val="16"/>
        </w:rPr>
      </w:pPr>
      <w:r w:rsidRPr="00021BCD">
        <w:rPr>
          <w:sz w:val="16"/>
        </w:rPr>
        <w:t>6 Conclusions and Policy Recommendations</w:t>
      </w:r>
    </w:p>
    <w:p w14:paraId="63812112" w14:textId="77777777" w:rsidR="00562BEA" w:rsidRPr="00021BCD" w:rsidRDefault="00562BEA" w:rsidP="00562BEA">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6BDEA746" w14:textId="77777777" w:rsidR="00562BEA" w:rsidRPr="00021BCD" w:rsidRDefault="00562BEA" w:rsidP="00562BEA">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57C40C4F" w14:textId="77777777" w:rsidR="00562BEA" w:rsidRPr="00021BCD" w:rsidRDefault="00562BEA" w:rsidP="00562BEA">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1719117D" w14:textId="77777777" w:rsidR="00562BEA" w:rsidRPr="00021BCD" w:rsidRDefault="00562BEA" w:rsidP="00562BEA">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37C09345" w14:textId="77777777" w:rsidR="00562BEA" w:rsidRDefault="00562BEA" w:rsidP="00562BEA">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71DE9402" w14:textId="77777777" w:rsidR="00562BEA" w:rsidRDefault="00562BEA" w:rsidP="00562BEA">
      <w:pPr>
        <w:pStyle w:val="Heading4"/>
      </w:pPr>
      <w:r w:rsidRPr="001D4B7B">
        <w:rPr>
          <w:u w:val="single"/>
        </w:rPr>
        <w:t>Federal</w:t>
      </w:r>
      <w:r>
        <w:t xml:space="preserve"> budgeting is key to </w:t>
      </w:r>
      <w:r>
        <w:rPr>
          <w:u w:val="single"/>
        </w:rPr>
        <w:t>quick</w:t>
      </w:r>
      <w:r>
        <w:t xml:space="preserve"> crisis adaptation. That caps </w:t>
      </w:r>
      <w:r w:rsidRPr="00F46A22">
        <w:rPr>
          <w:u w:val="single"/>
        </w:rPr>
        <w:t>existential</w:t>
      </w:r>
      <w:r>
        <w:t xml:space="preserve"> risks.</w:t>
      </w:r>
    </w:p>
    <w:p w14:paraId="02E0F7AF" w14:textId="77777777" w:rsidR="00562BEA" w:rsidRDefault="00562BEA" w:rsidP="00562BEA">
      <w:r>
        <w:t xml:space="preserve">Dr. F. Stevens </w:t>
      </w:r>
      <w:r w:rsidRPr="00017180">
        <w:rPr>
          <w:rStyle w:val="Style13ptBold"/>
        </w:rPr>
        <w:t>Redburn 21</w:t>
      </w:r>
      <w:r>
        <w:t>, PhD, Professorial Lecturer, Public Policy and Public Administration, George Washington University, "Budgeting for Existential Crisis: The Federal Government as Society's Guarantor," Public Budgeting &amp; Finance, Vol. 41, pg. 5-21, 05/19/2021, Wiley Online Library. [italics in original]</w:t>
      </w:r>
    </w:p>
    <w:p w14:paraId="0B8A97DE" w14:textId="77777777" w:rsidR="00562BEA" w:rsidRPr="004A7CCE" w:rsidRDefault="00562BEA" w:rsidP="00562BEA">
      <w:pPr>
        <w:rPr>
          <w:sz w:val="16"/>
        </w:rPr>
      </w:pPr>
      <w:r w:rsidRPr="001A5727">
        <w:rPr>
          <w:rStyle w:val="StyleUnderline"/>
        </w:rPr>
        <w:t>Ordinary crises</w:t>
      </w:r>
      <w:r w:rsidRPr="004A7CCE">
        <w:rPr>
          <w:sz w:val="16"/>
        </w:rPr>
        <w:t>—</w:t>
      </w:r>
      <w:r w:rsidRPr="001A5727">
        <w:rPr>
          <w:rStyle w:val="StyleUnderline"/>
        </w:rPr>
        <w:t>such as natural disasters</w:t>
      </w:r>
      <w:r w:rsidRPr="004A7CCE">
        <w:rPr>
          <w:sz w:val="16"/>
        </w:rPr>
        <w:t>—</w:t>
      </w:r>
      <w:r w:rsidRPr="001A5727">
        <w:rPr>
          <w:rStyle w:val="StyleUnderline"/>
        </w:rPr>
        <w:t xml:space="preserve">are budgetary </w:t>
      </w:r>
      <w:r w:rsidRPr="001A5727">
        <w:rPr>
          <w:rStyle w:val="Emphasis"/>
        </w:rPr>
        <w:t>emergencies</w:t>
      </w:r>
      <w:r w:rsidRPr="004A7CCE">
        <w:rPr>
          <w:sz w:val="16"/>
        </w:rPr>
        <w:t xml:space="preserve"> </w:t>
      </w:r>
      <w:r w:rsidRPr="001A5727">
        <w:rPr>
          <w:rStyle w:val="StyleUnderline"/>
        </w:rPr>
        <w:t>that require additional resources</w:t>
      </w:r>
      <w:r w:rsidRPr="004A7CCE">
        <w:rPr>
          <w:sz w:val="16"/>
        </w:rPr>
        <w:t xml:space="preserve">: </w:t>
      </w:r>
      <w:r w:rsidRPr="001A5727">
        <w:rPr>
          <w:rStyle w:val="StyleUnderline"/>
        </w:rPr>
        <w:t xml:space="preserve">First, for </w:t>
      </w:r>
      <w:r w:rsidRPr="001A5727">
        <w:rPr>
          <w:rStyle w:val="Emphasis"/>
        </w:rPr>
        <w:t>relief</w:t>
      </w:r>
      <w:r w:rsidRPr="001A5727">
        <w:rPr>
          <w:rStyle w:val="StyleUnderline"/>
        </w:rPr>
        <w:t xml:space="preserve"> and, later, for </w:t>
      </w:r>
      <w:r w:rsidRPr="001A5727">
        <w:rPr>
          <w:rStyle w:val="Emphasis"/>
        </w:rPr>
        <w:t>recovery</w:t>
      </w:r>
      <w:r w:rsidRPr="004A7CCE">
        <w:rPr>
          <w:sz w:val="16"/>
        </w:rPr>
        <w:t xml:space="preserve">. Appropriations for these purposes are privileged in the process by being put on a fast track and, when there are caps on appropriated amounts, by being outside of or exempt from the caps.1 </w:t>
      </w:r>
      <w:r w:rsidRPr="001A5727">
        <w:rPr>
          <w:rStyle w:val="Emphasis"/>
        </w:rPr>
        <w:t>Extraordinary</w:t>
      </w:r>
      <w:r w:rsidRPr="001A5727">
        <w:rPr>
          <w:rStyle w:val="StyleUnderline"/>
        </w:rPr>
        <w:t xml:space="preserve"> emergencies</w:t>
      </w:r>
      <w:r w:rsidRPr="004A7CCE">
        <w:rPr>
          <w:sz w:val="16"/>
        </w:rPr>
        <w:t>—</w:t>
      </w:r>
      <w:r w:rsidRPr="001A5727">
        <w:rPr>
          <w:rStyle w:val="StyleUnderline"/>
        </w:rPr>
        <w:t xml:space="preserve">such as superstorm </w:t>
      </w:r>
      <w:r w:rsidRPr="001A5727">
        <w:rPr>
          <w:rStyle w:val="Emphasis"/>
        </w:rPr>
        <w:t>Sandy</w:t>
      </w:r>
      <w:r w:rsidRPr="004A7CCE">
        <w:rPr>
          <w:sz w:val="16"/>
        </w:rPr>
        <w:t xml:space="preserve"> </w:t>
      </w:r>
      <w:r w:rsidRPr="001A5727">
        <w:rPr>
          <w:rStyle w:val="StyleUnderline"/>
        </w:rPr>
        <w:t xml:space="preserve">or the </w:t>
      </w:r>
      <w:r w:rsidRPr="001A5727">
        <w:rPr>
          <w:rStyle w:val="Emphasis"/>
        </w:rPr>
        <w:t>2008</w:t>
      </w:r>
      <w:r w:rsidRPr="001A5727">
        <w:rPr>
          <w:rStyle w:val="StyleUnderline"/>
        </w:rPr>
        <w:t xml:space="preserve"> financial crisis</w:t>
      </w:r>
      <w:r w:rsidRPr="004A7CCE">
        <w:rPr>
          <w:sz w:val="16"/>
        </w:rPr>
        <w:t>—</w:t>
      </w:r>
      <w:r w:rsidRPr="001A5727">
        <w:rPr>
          <w:rStyle w:val="StyleUnderline"/>
        </w:rPr>
        <w:t>demand</w:t>
      </w:r>
      <w:r w:rsidRPr="004A7CCE">
        <w:rPr>
          <w:sz w:val="16"/>
        </w:rPr>
        <w:t xml:space="preserve"> and, in addition to </w:t>
      </w:r>
      <w:r w:rsidRPr="001A5727">
        <w:rPr>
          <w:rStyle w:val="StyleUnderline"/>
        </w:rPr>
        <w:t>relief and recovery</w:t>
      </w:r>
      <w:r w:rsidRPr="004A7CCE">
        <w:rPr>
          <w:sz w:val="16"/>
        </w:rPr>
        <w:t>, may lead to proposals for reforms to address flaws in existing policies or social arrangements that either contributed to the crisis or complicated responses, thereby making the crisis more damaging than it needed to be. The primary responses to both run-of-the-mill and extraordinary crises are conservative in the sense that they are largely intended to restore the prior state of affairs and to mitigate the risk of recurrence.</w:t>
      </w:r>
    </w:p>
    <w:p w14:paraId="5EF0E854" w14:textId="77777777" w:rsidR="00562BEA" w:rsidRPr="004A7CCE" w:rsidRDefault="00562BEA" w:rsidP="00562BEA">
      <w:pPr>
        <w:rPr>
          <w:sz w:val="16"/>
        </w:rPr>
      </w:pPr>
      <w:r w:rsidRPr="004A7CCE">
        <w:rPr>
          <w:sz w:val="16"/>
        </w:rPr>
        <w:t xml:space="preserve">The </w:t>
      </w:r>
      <w:r w:rsidRPr="001A5727">
        <w:rPr>
          <w:rStyle w:val="StyleUnderline"/>
        </w:rPr>
        <w:t xml:space="preserve">effects of </w:t>
      </w:r>
      <w:r w:rsidRPr="00B832FD">
        <w:rPr>
          <w:rStyle w:val="StyleUnderline"/>
          <w:highlight w:val="yellow"/>
        </w:rPr>
        <w:t>events like</w:t>
      </w:r>
      <w:r w:rsidRPr="001A5727">
        <w:rPr>
          <w:rStyle w:val="StyleUnderline"/>
        </w:rPr>
        <w:t xml:space="preserve"> the </w:t>
      </w:r>
      <w:r w:rsidRPr="00B832FD">
        <w:rPr>
          <w:rStyle w:val="Emphasis"/>
          <w:highlight w:val="yellow"/>
        </w:rPr>
        <w:t>pandemic</w:t>
      </w:r>
      <w:r w:rsidRPr="004A7CCE">
        <w:rPr>
          <w:sz w:val="16"/>
        </w:rPr>
        <w:t xml:space="preserve"> </w:t>
      </w:r>
      <w:r w:rsidRPr="001A5727">
        <w:rPr>
          <w:rStyle w:val="StyleUnderline"/>
        </w:rPr>
        <w:t xml:space="preserve">are of a </w:t>
      </w:r>
      <w:r w:rsidRPr="001A5727">
        <w:rPr>
          <w:rStyle w:val="Emphasis"/>
        </w:rPr>
        <w:t>different order</w:t>
      </w:r>
      <w:r w:rsidRPr="004A7CCE">
        <w:rPr>
          <w:sz w:val="16"/>
        </w:rPr>
        <w:t xml:space="preserve">, </w:t>
      </w:r>
      <w:r w:rsidRPr="00B832FD">
        <w:rPr>
          <w:rStyle w:val="StyleUnderline"/>
          <w:highlight w:val="yellow"/>
        </w:rPr>
        <w:t>expos</w:t>
      </w:r>
      <w:r w:rsidRPr="001A5727">
        <w:rPr>
          <w:rStyle w:val="StyleUnderline"/>
        </w:rPr>
        <w:t xml:space="preserve">ing deeper </w:t>
      </w:r>
      <w:r w:rsidRPr="00B832FD">
        <w:rPr>
          <w:rStyle w:val="Emphasis"/>
          <w:highlight w:val="yellow"/>
        </w:rPr>
        <w:t>structural vulnerabilities</w:t>
      </w:r>
      <w:r w:rsidRPr="004A7CCE">
        <w:rPr>
          <w:sz w:val="16"/>
        </w:rPr>
        <w:t xml:space="preserve"> and posing a fundamental challenge to established institutions; therefore, </w:t>
      </w:r>
      <w:r w:rsidRPr="00B832FD">
        <w:rPr>
          <w:rStyle w:val="StyleUnderline"/>
          <w:highlight w:val="yellow"/>
        </w:rPr>
        <w:t>these could be</w:t>
      </w:r>
      <w:r w:rsidRPr="001A5727">
        <w:rPr>
          <w:rStyle w:val="StyleUnderline"/>
        </w:rPr>
        <w:t xml:space="preserve"> labeled </w:t>
      </w:r>
      <w:r w:rsidRPr="00B832FD">
        <w:rPr>
          <w:rStyle w:val="Emphasis"/>
          <w:highlight w:val="yellow"/>
        </w:rPr>
        <w:t>existential</w:t>
      </w:r>
      <w:r w:rsidRPr="00AE0149">
        <w:rPr>
          <w:rStyle w:val="Emphasis"/>
        </w:rPr>
        <w:t xml:space="preserve"> crises</w:t>
      </w:r>
      <w:r w:rsidRPr="004A7CCE">
        <w:rPr>
          <w:sz w:val="16"/>
        </w:rPr>
        <w:t xml:space="preserve">. Historically, </w:t>
      </w:r>
      <w:r w:rsidRPr="00B832FD">
        <w:rPr>
          <w:rStyle w:val="StyleUnderline"/>
          <w:highlight w:val="yellow"/>
        </w:rPr>
        <w:t>the U</w:t>
      </w:r>
      <w:r w:rsidRPr="004A7CCE">
        <w:rPr>
          <w:sz w:val="16"/>
        </w:rPr>
        <w:t xml:space="preserve">nited </w:t>
      </w:r>
      <w:r w:rsidRPr="00B832FD">
        <w:rPr>
          <w:rStyle w:val="StyleUnderline"/>
          <w:highlight w:val="yellow"/>
        </w:rPr>
        <w:t>S</w:t>
      </w:r>
      <w:r w:rsidRPr="004A7CCE">
        <w:rPr>
          <w:sz w:val="16"/>
        </w:rPr>
        <w:t xml:space="preserve">tates has </w:t>
      </w:r>
      <w:r w:rsidRPr="00B832FD">
        <w:rPr>
          <w:rStyle w:val="StyleUnderline"/>
          <w:highlight w:val="yellow"/>
        </w:rPr>
        <w:t>experienced</w:t>
      </w:r>
      <w:r w:rsidRPr="001A5727">
        <w:rPr>
          <w:rStyle w:val="StyleUnderline"/>
        </w:rPr>
        <w:t xml:space="preserve"> such crises</w:t>
      </w:r>
      <w:r w:rsidRPr="004A7CCE">
        <w:rPr>
          <w:sz w:val="16"/>
        </w:rPr>
        <w:t xml:space="preserve"> rarely—</w:t>
      </w:r>
      <w:r w:rsidRPr="0037615B">
        <w:rPr>
          <w:sz w:val="16"/>
          <w:szCs w:val="16"/>
        </w:rPr>
        <w:t xml:space="preserve">in the period leading to the Civil War and again in the Great Depression and World War II. The 2008–2009 financial crisis might have </w:t>
      </w:r>
      <w:r w:rsidRPr="00B832FD">
        <w:rPr>
          <w:rStyle w:val="Emphasis"/>
          <w:highlight w:val="yellow"/>
        </w:rPr>
        <w:t>posed</w:t>
      </w:r>
      <w:r w:rsidRPr="004A7CCE">
        <w:rPr>
          <w:sz w:val="16"/>
        </w:rPr>
        <w:t xml:space="preserve"> </w:t>
      </w:r>
      <w:r w:rsidRPr="001A5727">
        <w:rPr>
          <w:rStyle w:val="StyleUnderline"/>
        </w:rPr>
        <w:t xml:space="preserve">a similar </w:t>
      </w:r>
      <w:r w:rsidRPr="00B832FD">
        <w:rPr>
          <w:rStyle w:val="StyleUnderline"/>
          <w:highlight w:val="yellow"/>
        </w:rPr>
        <w:t xml:space="preserve">existential threat if a </w:t>
      </w:r>
      <w:r w:rsidRPr="00B832FD">
        <w:rPr>
          <w:rStyle w:val="Emphasis"/>
          <w:highlight w:val="yellow"/>
        </w:rPr>
        <w:t>swift</w:t>
      </w:r>
      <w:r w:rsidRPr="004A7CCE">
        <w:rPr>
          <w:sz w:val="16"/>
        </w:rPr>
        <w:t xml:space="preserve">, </w:t>
      </w:r>
      <w:r w:rsidRPr="00B832FD">
        <w:rPr>
          <w:rStyle w:val="Emphasis"/>
          <w:highlight w:val="yellow"/>
        </w:rPr>
        <w:t>coordinated</w:t>
      </w:r>
      <w:r w:rsidRPr="00B832FD">
        <w:rPr>
          <w:sz w:val="16"/>
          <w:highlight w:val="yellow"/>
        </w:rPr>
        <w:t xml:space="preserve"> </w:t>
      </w:r>
      <w:r w:rsidRPr="00B832FD">
        <w:rPr>
          <w:rStyle w:val="StyleUnderline"/>
          <w:highlight w:val="yellow"/>
        </w:rPr>
        <w:t>response by the fed</w:t>
      </w:r>
      <w:r w:rsidRPr="00E0187F">
        <w:rPr>
          <w:rStyle w:val="StyleUnderline"/>
        </w:rPr>
        <w:t>eral</w:t>
      </w:r>
      <w:r w:rsidRPr="001A5727">
        <w:rPr>
          <w:rStyle w:val="StyleUnderline"/>
        </w:rPr>
        <w:t xml:space="preserve"> government </w:t>
      </w:r>
      <w:r w:rsidRPr="00B832FD">
        <w:rPr>
          <w:rStyle w:val="StyleUnderline"/>
          <w:highlight w:val="yellow"/>
        </w:rPr>
        <w:t>had not</w:t>
      </w:r>
      <w:r w:rsidRPr="001A5727">
        <w:rPr>
          <w:rStyle w:val="StyleUnderline"/>
        </w:rPr>
        <w:t xml:space="preserve"> successfully </w:t>
      </w:r>
      <w:r w:rsidRPr="00B832FD">
        <w:rPr>
          <w:rStyle w:val="Emphasis"/>
          <w:highlight w:val="yellow"/>
        </w:rPr>
        <w:t>stabilized</w:t>
      </w:r>
      <w:r w:rsidRPr="004A7CCE">
        <w:rPr>
          <w:sz w:val="16"/>
        </w:rPr>
        <w:t xml:space="preserve"> </w:t>
      </w:r>
      <w:r w:rsidRPr="0037615B">
        <w:rPr>
          <w:sz w:val="16"/>
          <w:szCs w:val="16"/>
        </w:rPr>
        <w:t>the nation's finances on the brink of economic meltdown</w:t>
      </w:r>
      <w:r w:rsidRPr="004A7CCE">
        <w:rPr>
          <w:sz w:val="16"/>
        </w:rPr>
        <w:t xml:space="preserve">. </w:t>
      </w:r>
      <w:r w:rsidRPr="001A5727">
        <w:rPr>
          <w:rStyle w:val="StyleUnderline"/>
        </w:rPr>
        <w:t>These rare events</w:t>
      </w:r>
      <w:r w:rsidRPr="004A7CCE">
        <w:rPr>
          <w:sz w:val="16"/>
        </w:rPr>
        <w:t>—in addition to doing immediate damage—</w:t>
      </w:r>
      <w:r w:rsidRPr="001A5727">
        <w:rPr>
          <w:rStyle w:val="StyleUnderline"/>
        </w:rPr>
        <w:t>raise questions about</w:t>
      </w:r>
      <w:r w:rsidRPr="004A7CCE">
        <w:rPr>
          <w:sz w:val="16"/>
        </w:rPr>
        <w:t xml:space="preserve"> the viability of the established </w:t>
      </w:r>
      <w:r w:rsidRPr="001A5727">
        <w:rPr>
          <w:rStyle w:val="StyleUnderline"/>
        </w:rPr>
        <w:t>order</w:t>
      </w:r>
      <w:r w:rsidRPr="004A7CCE">
        <w:rPr>
          <w:sz w:val="16"/>
        </w:rPr>
        <w:t xml:space="preserve">. </w:t>
      </w:r>
      <w:r w:rsidRPr="00B832FD">
        <w:rPr>
          <w:rStyle w:val="StyleUnderline"/>
          <w:highlight w:val="yellow"/>
        </w:rPr>
        <w:t>Meeting</w:t>
      </w:r>
      <w:r w:rsidRPr="001A5727">
        <w:rPr>
          <w:rStyle w:val="StyleUnderline"/>
        </w:rPr>
        <w:t xml:space="preserve"> the resulting </w:t>
      </w:r>
      <w:r w:rsidRPr="00B832FD">
        <w:rPr>
          <w:rStyle w:val="StyleUnderline"/>
          <w:highlight w:val="yellow"/>
        </w:rPr>
        <w:t>demands calls for</w:t>
      </w:r>
      <w:r w:rsidRPr="001A5727">
        <w:rPr>
          <w:rStyle w:val="StyleUnderline"/>
        </w:rPr>
        <w:t xml:space="preserve"> </w:t>
      </w:r>
      <w:r w:rsidRPr="001A5727">
        <w:rPr>
          <w:rStyle w:val="Emphasis"/>
        </w:rPr>
        <w:t xml:space="preserve">resource </w:t>
      </w:r>
      <w:r w:rsidRPr="00B832FD">
        <w:rPr>
          <w:rStyle w:val="Emphasis"/>
          <w:highlight w:val="yellow"/>
        </w:rPr>
        <w:t>investments</w:t>
      </w:r>
      <w:r w:rsidRPr="004A7CCE">
        <w:rPr>
          <w:sz w:val="16"/>
        </w:rPr>
        <w:t xml:space="preserve"> </w:t>
      </w:r>
      <w:r w:rsidRPr="00B832FD">
        <w:rPr>
          <w:rStyle w:val="StyleUnderline"/>
          <w:highlight w:val="yellow"/>
        </w:rPr>
        <w:t>to make society</w:t>
      </w:r>
      <w:r w:rsidRPr="001A5727">
        <w:rPr>
          <w:rStyle w:val="StyleUnderline"/>
        </w:rPr>
        <w:t xml:space="preserve"> </w:t>
      </w:r>
      <w:r w:rsidRPr="001A5727">
        <w:rPr>
          <w:rStyle w:val="Emphasis"/>
        </w:rPr>
        <w:t>less vulnerable</w:t>
      </w:r>
      <w:r w:rsidRPr="004A7CCE">
        <w:rPr>
          <w:sz w:val="16"/>
        </w:rPr>
        <w:t xml:space="preserve"> </w:t>
      </w:r>
      <w:r w:rsidRPr="001A5727">
        <w:rPr>
          <w:rStyle w:val="StyleUnderline"/>
        </w:rPr>
        <w:t xml:space="preserve">and more </w:t>
      </w:r>
      <w:r w:rsidRPr="00B832FD">
        <w:rPr>
          <w:rStyle w:val="Emphasis"/>
          <w:highlight w:val="yellow"/>
        </w:rPr>
        <w:t>resilient</w:t>
      </w:r>
      <w:r w:rsidRPr="004A7CCE">
        <w:rPr>
          <w:sz w:val="16"/>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w:t>
      </w:r>
      <w:r w:rsidRPr="00BA593C">
        <w:rPr>
          <w:rStyle w:val="StyleUnderline"/>
        </w:rPr>
        <w:t xml:space="preserve">Such events generate pressures for </w:t>
      </w:r>
      <w:r w:rsidRPr="00BA593C">
        <w:rPr>
          <w:rStyle w:val="Emphasis"/>
        </w:rPr>
        <w:t>profound</w:t>
      </w:r>
      <w:r w:rsidRPr="004A7CCE">
        <w:rPr>
          <w:sz w:val="16"/>
        </w:rPr>
        <w:t xml:space="preserve"> </w:t>
      </w:r>
      <w:r w:rsidRPr="00BA593C">
        <w:rPr>
          <w:rStyle w:val="StyleUnderline"/>
        </w:rPr>
        <w:t>social reformation</w:t>
      </w:r>
      <w:r w:rsidRPr="004A7CCE">
        <w:rPr>
          <w:sz w:val="16"/>
        </w:rPr>
        <w:t xml:space="preserve">, raising questions about the stability or viability of the established social structure and often </w:t>
      </w:r>
      <w:r w:rsidRPr="00BA593C">
        <w:rPr>
          <w:rStyle w:val="StyleUnderline"/>
        </w:rPr>
        <w:t>feeding support for far-reaching change</w:t>
      </w:r>
      <w:r w:rsidRPr="004A7CCE">
        <w:rPr>
          <w:sz w:val="16"/>
        </w:rPr>
        <w:t xml:space="preserve">. </w:t>
      </w:r>
      <w:r w:rsidRPr="00BA593C">
        <w:rPr>
          <w:rStyle w:val="StyleUnderline"/>
        </w:rPr>
        <w:t xml:space="preserve">Meeting these demands may require a program of </w:t>
      </w:r>
      <w:r w:rsidRPr="00BA593C">
        <w:rPr>
          <w:rStyle w:val="Emphasis"/>
        </w:rPr>
        <w:t>radical reconstruction</w:t>
      </w:r>
      <w:r w:rsidRPr="004A7CCE">
        <w:rPr>
          <w:sz w:val="16"/>
        </w:rPr>
        <w:t xml:space="preserve"> </w:t>
      </w:r>
      <w:r w:rsidRPr="00BA593C">
        <w:rPr>
          <w:rStyle w:val="StyleUnderline"/>
        </w:rPr>
        <w:t xml:space="preserve">to address inequities and repair </w:t>
      </w:r>
      <w:r w:rsidRPr="00BA593C">
        <w:rPr>
          <w:rStyle w:val="Emphasis"/>
        </w:rPr>
        <w:t>fissures</w:t>
      </w:r>
      <w:r w:rsidRPr="00BA593C">
        <w:rPr>
          <w:rStyle w:val="StyleUnderline"/>
        </w:rPr>
        <w:t xml:space="preserve"> exposed by the crisis</w:t>
      </w:r>
      <w:r w:rsidRPr="004A7CCE">
        <w:rPr>
          <w:sz w:val="16"/>
        </w:rPr>
        <w:t>. Such a program, if it emerges, is likely to be formed and adopted over a period far longer than that required for initial crisis responses.</w:t>
      </w:r>
    </w:p>
    <w:p w14:paraId="5B0DD6B1" w14:textId="77777777" w:rsidR="00562BEA" w:rsidRPr="004A7CCE" w:rsidRDefault="00562BEA" w:rsidP="00562BEA">
      <w:pPr>
        <w:rPr>
          <w:sz w:val="16"/>
        </w:rPr>
      </w:pPr>
      <w:r w:rsidRPr="004A7CCE">
        <w:rPr>
          <w:sz w:val="16"/>
        </w:rPr>
        <w:t>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3CF21C58" w14:textId="77777777" w:rsidR="00562BEA" w:rsidRPr="004A7CCE" w:rsidRDefault="00562BEA" w:rsidP="00562BEA">
      <w:pPr>
        <w:rPr>
          <w:sz w:val="16"/>
        </w:rPr>
      </w:pPr>
      <w:r w:rsidRPr="004A7CCE">
        <w:rPr>
          <w:sz w:val="16"/>
        </w:rPr>
        <w:t>The federal role as society's guarantor</w:t>
      </w:r>
    </w:p>
    <w:p w14:paraId="2F361FDB" w14:textId="77777777" w:rsidR="00562BEA" w:rsidRPr="004E1657" w:rsidRDefault="00562BEA" w:rsidP="00562BEA">
      <w:pPr>
        <w:rPr>
          <w:rStyle w:val="StyleUnderline"/>
        </w:rPr>
      </w:pPr>
      <w:r w:rsidRPr="00B832FD">
        <w:rPr>
          <w:rStyle w:val="StyleUnderline"/>
          <w:highlight w:val="yellow"/>
        </w:rPr>
        <w:t>Existential crises</w:t>
      </w:r>
      <w:r w:rsidRPr="00B832FD">
        <w:rPr>
          <w:sz w:val="16"/>
          <w:highlight w:val="yellow"/>
        </w:rPr>
        <w:t xml:space="preserve"> </w:t>
      </w:r>
      <w:r w:rsidRPr="00B832FD">
        <w:rPr>
          <w:rStyle w:val="Emphasis"/>
          <w:highlight w:val="yellow"/>
        </w:rPr>
        <w:t>demand</w:t>
      </w:r>
      <w:r w:rsidRPr="004A7CCE">
        <w:rPr>
          <w:sz w:val="16"/>
        </w:rPr>
        <w:t xml:space="preserve"> and may yield </w:t>
      </w:r>
      <w:r w:rsidRPr="00B832FD">
        <w:rPr>
          <w:rStyle w:val="Emphasis"/>
          <w:highlight w:val="yellow"/>
        </w:rPr>
        <w:t>fiscal</w:t>
      </w:r>
      <w:r w:rsidRPr="00B832FD">
        <w:rPr>
          <w:sz w:val="16"/>
          <w:highlight w:val="yellow"/>
        </w:rPr>
        <w:t xml:space="preserve"> </w:t>
      </w:r>
      <w:r w:rsidRPr="00B832FD">
        <w:rPr>
          <w:rStyle w:val="StyleUnderline"/>
          <w:highlight w:val="yellow"/>
        </w:rPr>
        <w:t>responses</w:t>
      </w:r>
      <w:r w:rsidRPr="00E0187F">
        <w:rPr>
          <w:rStyle w:val="StyleUnderline"/>
        </w:rPr>
        <w:t xml:space="preserve"> arising</w:t>
      </w:r>
      <w:r w:rsidRPr="004E1657">
        <w:rPr>
          <w:rStyle w:val="StyleUnderline"/>
        </w:rPr>
        <w:t xml:space="preserve"> </w:t>
      </w:r>
      <w:r w:rsidRPr="00B832FD">
        <w:rPr>
          <w:rStyle w:val="StyleUnderline"/>
          <w:highlight w:val="yellow"/>
        </w:rPr>
        <w:t>from the fed</w:t>
      </w:r>
      <w:r w:rsidRPr="004E1657">
        <w:rPr>
          <w:rStyle w:val="StyleUnderline"/>
        </w:rPr>
        <w:t xml:space="preserve">eral government's role as ultimate </w:t>
      </w:r>
      <w:r w:rsidRPr="004E1657">
        <w:rPr>
          <w:rStyle w:val="Emphasis"/>
        </w:rPr>
        <w:t>guarantor</w:t>
      </w:r>
      <w:r w:rsidRPr="004A7CCE">
        <w:rPr>
          <w:sz w:val="16"/>
        </w:rPr>
        <w:t xml:space="preserve"> </w:t>
      </w:r>
      <w:r w:rsidRPr="004E1657">
        <w:rPr>
          <w:rStyle w:val="StyleUnderline"/>
        </w:rPr>
        <w:t xml:space="preserve">not only of the economy but of the </w:t>
      </w:r>
      <w:r w:rsidRPr="004E1657">
        <w:rPr>
          <w:rStyle w:val="Emphasis"/>
        </w:rPr>
        <w:t>social order</w:t>
      </w:r>
      <w:r w:rsidRPr="004A7CCE">
        <w:rPr>
          <w:sz w:val="16"/>
        </w:rPr>
        <w:t xml:space="preserve">. </w:t>
      </w:r>
      <w:r w:rsidRPr="004E1657">
        <w:rPr>
          <w:rStyle w:val="StyleUnderline"/>
        </w:rPr>
        <w:t>The federal government's responsibilities as society's</w:t>
      </w:r>
      <w:r w:rsidRPr="004A7CCE">
        <w:rPr>
          <w:sz w:val="16"/>
        </w:rPr>
        <w:t xml:space="preserve"> ultimate </w:t>
      </w:r>
      <w:r w:rsidRPr="004E1657">
        <w:rPr>
          <w:rStyle w:val="StyleUnderline"/>
        </w:rPr>
        <w:t>guarantor</w:t>
      </w:r>
      <w:r w:rsidRPr="004A7CCE">
        <w:rPr>
          <w:sz w:val="16"/>
        </w:rPr>
        <w:t xml:space="preserve"> are not recognized in the budget as a distinct program or functional category, and </w:t>
      </w:r>
      <w:r w:rsidRPr="004E1657">
        <w:rPr>
          <w:rStyle w:val="StyleUnderline"/>
        </w:rPr>
        <w:t xml:space="preserve">may be executed through </w:t>
      </w:r>
      <w:r w:rsidRPr="004E1657">
        <w:rPr>
          <w:rStyle w:val="Emphasis"/>
        </w:rPr>
        <w:t>hundreds</w:t>
      </w:r>
      <w:r w:rsidRPr="004A7CCE">
        <w:rPr>
          <w:sz w:val="16"/>
        </w:rPr>
        <w:t xml:space="preserve"> </w:t>
      </w:r>
      <w:r w:rsidRPr="004E1657">
        <w:rPr>
          <w:rStyle w:val="StyleUnderline"/>
        </w:rPr>
        <w:t>of programmatic channels</w:t>
      </w:r>
      <w:r w:rsidRPr="004A7CCE">
        <w:rPr>
          <w:sz w:val="16"/>
        </w:rPr>
        <w:t xml:space="preserve">, </w:t>
      </w:r>
      <w:r w:rsidRPr="004E1657">
        <w:rPr>
          <w:rStyle w:val="StyleUnderline"/>
        </w:rPr>
        <w:t xml:space="preserve">which will vary depending on the </w:t>
      </w:r>
      <w:r w:rsidRPr="004E1657">
        <w:rPr>
          <w:rStyle w:val="Emphasis"/>
        </w:rPr>
        <w:t>nature</w:t>
      </w:r>
      <w:r w:rsidRPr="004A7CCE">
        <w:rPr>
          <w:sz w:val="16"/>
        </w:rPr>
        <w:t xml:space="preserve"> </w:t>
      </w:r>
      <w:r w:rsidRPr="004E1657">
        <w:rPr>
          <w:rStyle w:val="StyleUnderline"/>
        </w:rPr>
        <w:t xml:space="preserve">of a particular emergency and stages of </w:t>
      </w:r>
      <w:r w:rsidRPr="004E1657">
        <w:rPr>
          <w:rStyle w:val="Emphasis"/>
        </w:rPr>
        <w:t>response</w:t>
      </w:r>
      <w:r w:rsidRPr="004E1657">
        <w:rPr>
          <w:rStyle w:val="StyleUnderline"/>
        </w:rPr>
        <w:t xml:space="preserve"> and </w:t>
      </w:r>
      <w:r w:rsidRPr="004E1657">
        <w:rPr>
          <w:rStyle w:val="Emphasis"/>
        </w:rPr>
        <w:t>recovery</w:t>
      </w:r>
      <w:r w:rsidRPr="004A7CCE">
        <w:rPr>
          <w:sz w:val="16"/>
        </w:rPr>
        <w:t xml:space="preserve">. </w:t>
      </w:r>
      <w:r w:rsidRPr="00B832FD">
        <w:rPr>
          <w:rStyle w:val="StyleUnderline"/>
          <w:highlight w:val="yellow"/>
        </w:rPr>
        <w:t>The fed</w:t>
      </w:r>
      <w:r w:rsidRPr="004E1657">
        <w:rPr>
          <w:rStyle w:val="StyleUnderline"/>
        </w:rPr>
        <w:t>eral government's guarantor responsibility</w:t>
      </w:r>
      <w:r w:rsidRPr="004A7CCE">
        <w:rPr>
          <w:sz w:val="16"/>
        </w:rPr>
        <w:t xml:space="preserve"> is not well-delimited. It </w:t>
      </w:r>
      <w:r w:rsidRPr="004E1657">
        <w:rPr>
          <w:rStyle w:val="StyleUnderline"/>
        </w:rPr>
        <w:t>encompasses</w:t>
      </w:r>
      <w:r w:rsidRPr="004A7CCE">
        <w:rPr>
          <w:sz w:val="16"/>
        </w:rPr>
        <w:t xml:space="preserve"> not only formal reinsurance contracts as a financial mechanism to protect primary insurers from catastrophic losses, but also </w:t>
      </w:r>
      <w:r w:rsidRPr="004E1657">
        <w:rPr>
          <w:rStyle w:val="StyleUnderline"/>
        </w:rPr>
        <w:t xml:space="preserve">broader measures to </w:t>
      </w:r>
      <w:r w:rsidRPr="00B832FD">
        <w:rPr>
          <w:rStyle w:val="Emphasis"/>
          <w:highlight w:val="yellow"/>
        </w:rPr>
        <w:t>backstop</w:t>
      </w:r>
      <w:r w:rsidRPr="00B832FD">
        <w:rPr>
          <w:sz w:val="16"/>
          <w:highlight w:val="yellow"/>
        </w:rPr>
        <w:t xml:space="preserve"> </w:t>
      </w:r>
      <w:r w:rsidRPr="00B832FD">
        <w:rPr>
          <w:rStyle w:val="StyleUnderline"/>
          <w:highlight w:val="yellow"/>
        </w:rPr>
        <w:t xml:space="preserve">and </w:t>
      </w:r>
      <w:r w:rsidRPr="00B832FD">
        <w:rPr>
          <w:rStyle w:val="Emphasis"/>
          <w:highlight w:val="yellow"/>
        </w:rPr>
        <w:t>stabilize</w:t>
      </w:r>
      <w:r w:rsidRPr="004A7CCE">
        <w:rPr>
          <w:sz w:val="16"/>
        </w:rPr>
        <w:t xml:space="preserve"> </w:t>
      </w:r>
      <w:r w:rsidRPr="004E1657">
        <w:rPr>
          <w:rStyle w:val="StyleUnderline"/>
        </w:rPr>
        <w:t xml:space="preserve">a </w:t>
      </w:r>
      <w:r w:rsidRPr="00B832FD">
        <w:rPr>
          <w:rStyle w:val="StyleUnderline"/>
          <w:highlight w:val="yellow"/>
        </w:rPr>
        <w:t>society experiencing</w:t>
      </w:r>
      <w:r w:rsidRPr="004E1657">
        <w:rPr>
          <w:rStyle w:val="StyleUnderline"/>
        </w:rPr>
        <w:t xml:space="preserve"> </w:t>
      </w:r>
      <w:r w:rsidRPr="004E1657">
        <w:rPr>
          <w:rStyle w:val="Emphasis"/>
        </w:rPr>
        <w:t xml:space="preserve">loss and </w:t>
      </w:r>
      <w:r w:rsidRPr="00B832FD">
        <w:rPr>
          <w:rStyle w:val="Emphasis"/>
          <w:highlight w:val="yellow"/>
        </w:rPr>
        <w:t>damage</w:t>
      </w:r>
      <w:r w:rsidRPr="004A7CCE">
        <w:rPr>
          <w:sz w:val="16"/>
        </w:rPr>
        <w:t xml:space="preserve"> </w:t>
      </w:r>
      <w:r w:rsidRPr="004E1657">
        <w:rPr>
          <w:rStyle w:val="StyleUnderline"/>
        </w:rPr>
        <w:t xml:space="preserve">from an event </w:t>
      </w:r>
      <w:r w:rsidRPr="00B832FD">
        <w:rPr>
          <w:rStyle w:val="StyleUnderline"/>
          <w:highlight w:val="yellow"/>
        </w:rPr>
        <w:t xml:space="preserve">of </w:t>
      </w:r>
      <w:r w:rsidRPr="00B832FD">
        <w:rPr>
          <w:rStyle w:val="Emphasis"/>
          <w:highlight w:val="yellow"/>
        </w:rPr>
        <w:t>overwhelming scale</w:t>
      </w:r>
      <w:r w:rsidRPr="004A7CCE">
        <w:rPr>
          <w:sz w:val="16"/>
        </w:rPr>
        <w:t xml:space="preserve">. </w:t>
      </w:r>
      <w:r w:rsidRPr="004E1657">
        <w:rPr>
          <w:rStyle w:val="StyleUnderline"/>
        </w:rPr>
        <w:t>In the U</w:t>
      </w:r>
      <w:r w:rsidRPr="004A7CCE">
        <w:rPr>
          <w:sz w:val="16"/>
        </w:rPr>
        <w:t xml:space="preserve">nited </w:t>
      </w:r>
      <w:r w:rsidRPr="004E1657">
        <w:rPr>
          <w:rStyle w:val="StyleUnderline"/>
        </w:rPr>
        <w:t>S</w:t>
      </w:r>
      <w:r w:rsidRPr="004A7CCE">
        <w:rPr>
          <w:sz w:val="16"/>
        </w:rPr>
        <w:t xml:space="preserve">tates, </w:t>
      </w:r>
      <w:r w:rsidRPr="00B832FD">
        <w:rPr>
          <w:rStyle w:val="Emphasis"/>
          <w:highlight w:val="yellow"/>
        </w:rPr>
        <w:t>only the federal government</w:t>
      </w:r>
      <w:r w:rsidRPr="00B832FD">
        <w:rPr>
          <w:sz w:val="16"/>
          <w:highlight w:val="yellow"/>
        </w:rPr>
        <w:t xml:space="preserve"> </w:t>
      </w:r>
      <w:r w:rsidRPr="00B832FD">
        <w:rPr>
          <w:rStyle w:val="StyleUnderline"/>
          <w:highlight w:val="yellow"/>
        </w:rPr>
        <w:t>has</w:t>
      </w:r>
      <w:r w:rsidRPr="004E1657">
        <w:rPr>
          <w:rStyle w:val="StyleUnderline"/>
        </w:rPr>
        <w:t xml:space="preserve"> the </w:t>
      </w:r>
      <w:r w:rsidRPr="00B832FD">
        <w:rPr>
          <w:rStyle w:val="Emphasis"/>
          <w:highlight w:val="yellow"/>
        </w:rPr>
        <w:t>resources</w:t>
      </w:r>
      <w:r w:rsidRPr="004A7CCE">
        <w:rPr>
          <w:sz w:val="16"/>
        </w:rPr>
        <w:t xml:space="preserve"> </w:t>
      </w:r>
      <w:r w:rsidRPr="00B832FD">
        <w:rPr>
          <w:rStyle w:val="StyleUnderline"/>
          <w:highlight w:val="yellow"/>
        </w:rPr>
        <w:t>and</w:t>
      </w:r>
      <w:r w:rsidRPr="004A7CCE">
        <w:rPr>
          <w:sz w:val="16"/>
        </w:rPr>
        <w:t xml:space="preserve"> </w:t>
      </w:r>
      <w:r w:rsidRPr="004E1657">
        <w:rPr>
          <w:rStyle w:val="Emphasis"/>
        </w:rPr>
        <w:t>range</w:t>
      </w:r>
      <w:r w:rsidRPr="004A7CCE">
        <w:rPr>
          <w:sz w:val="16"/>
        </w:rPr>
        <w:t xml:space="preserve"> </w:t>
      </w:r>
      <w:r w:rsidRPr="004E1657">
        <w:rPr>
          <w:rStyle w:val="StyleUnderline"/>
        </w:rPr>
        <w:t xml:space="preserve">of </w:t>
      </w:r>
      <w:r w:rsidRPr="00B832FD">
        <w:rPr>
          <w:rStyle w:val="Emphasis"/>
          <w:highlight w:val="yellow"/>
        </w:rPr>
        <w:t>powers</w:t>
      </w:r>
      <w:r w:rsidRPr="004E1657">
        <w:rPr>
          <w:rStyle w:val="StyleUnderline"/>
        </w:rPr>
        <w:t xml:space="preserve"> and </w:t>
      </w:r>
      <w:r w:rsidRPr="004E1657">
        <w:rPr>
          <w:rStyle w:val="Emphasis"/>
        </w:rPr>
        <w:t>tools</w:t>
      </w:r>
      <w:r w:rsidRPr="004E1657">
        <w:rPr>
          <w:rStyle w:val="StyleUnderline"/>
        </w:rPr>
        <w:t xml:space="preserve"> </w:t>
      </w:r>
      <w:r w:rsidRPr="00B832FD">
        <w:rPr>
          <w:rStyle w:val="StyleUnderline"/>
          <w:highlight w:val="yellow"/>
        </w:rPr>
        <w:t>for this</w:t>
      </w:r>
      <w:r w:rsidRPr="004E1657">
        <w:rPr>
          <w:rStyle w:val="StyleUnderline"/>
        </w:rPr>
        <w:t>.</w:t>
      </w:r>
    </w:p>
    <w:p w14:paraId="4A70DDC3" w14:textId="77777777" w:rsidR="00562BEA" w:rsidRPr="004E1657" w:rsidRDefault="00562BEA" w:rsidP="00562BEA">
      <w:pPr>
        <w:rPr>
          <w:rStyle w:val="Emphasis"/>
        </w:rPr>
      </w:pPr>
      <w:r w:rsidRPr="004A7CCE">
        <w:rPr>
          <w:sz w:val="16"/>
        </w:rPr>
        <w:t xml:space="preserve">The guarantor role transcends the federal government's programs to address lesser crises. </w:t>
      </w:r>
      <w:r w:rsidRPr="004E1657">
        <w:rPr>
          <w:rStyle w:val="StyleUnderline"/>
        </w:rPr>
        <w:t xml:space="preserve">The government has an array of </w:t>
      </w:r>
      <w:r w:rsidRPr="004E1657">
        <w:rPr>
          <w:rStyle w:val="Emphasis"/>
        </w:rPr>
        <w:t>standing authorities</w:t>
      </w:r>
      <w:r w:rsidRPr="004A7CCE">
        <w:rPr>
          <w:sz w:val="16"/>
        </w:rPr>
        <w:t xml:space="preserve"> </w:t>
      </w:r>
      <w:r w:rsidRPr="004E1657">
        <w:rPr>
          <w:rStyle w:val="StyleUnderline"/>
        </w:rPr>
        <w:t>to be deployed in the face of</w:t>
      </w:r>
      <w:r w:rsidRPr="004A7CCE">
        <w:rPr>
          <w:sz w:val="16"/>
        </w:rPr>
        <w:t xml:space="preserve"> natural or manmade disasters or other </w:t>
      </w:r>
      <w:r w:rsidRPr="004E1657">
        <w:rPr>
          <w:rStyle w:val="StyleUnderline"/>
        </w:rPr>
        <w:t>emergencies</w:t>
      </w:r>
      <w:r w:rsidRPr="004A7CCE">
        <w:rPr>
          <w:sz w:val="16"/>
        </w:rPr>
        <w:t xml:space="preserve">. </w:t>
      </w:r>
      <w:r w:rsidRPr="004E1657">
        <w:rPr>
          <w:rStyle w:val="StyleUnderline"/>
        </w:rPr>
        <w:t>These include</w:t>
      </w:r>
      <w:r w:rsidRPr="004A7CCE">
        <w:rPr>
          <w:sz w:val="16"/>
        </w:rPr>
        <w:t xml:space="preserve"> the </w:t>
      </w:r>
      <w:r w:rsidRPr="004E1657">
        <w:rPr>
          <w:rStyle w:val="StyleUnderline"/>
        </w:rPr>
        <w:t>disaster response programs</w:t>
      </w:r>
      <w:r w:rsidRPr="004A7CCE">
        <w:rPr>
          <w:sz w:val="16"/>
        </w:rPr>
        <w:t xml:space="preserve"> administered by the Federal Emergency Management Agency, </w:t>
      </w:r>
      <w:r w:rsidRPr="004E1657">
        <w:rPr>
          <w:rStyle w:val="StyleUnderline"/>
        </w:rPr>
        <w:t>programs of insurance</w:t>
      </w:r>
      <w:r w:rsidRPr="004A7CCE">
        <w:rPr>
          <w:sz w:val="16"/>
        </w:rPr>
        <w:t xml:space="preserve"> against floods, crop damage, </w:t>
      </w:r>
      <w:r w:rsidRPr="004E1657">
        <w:rPr>
          <w:rStyle w:val="StyleUnderline"/>
        </w:rPr>
        <w:t xml:space="preserve">mechanisms to minimize </w:t>
      </w:r>
      <w:r w:rsidRPr="004E1657">
        <w:rPr>
          <w:rStyle w:val="Emphasis"/>
        </w:rPr>
        <w:t>financial instability</w:t>
      </w:r>
      <w:r w:rsidRPr="004A7CCE">
        <w:rPr>
          <w:sz w:val="16"/>
        </w:rPr>
        <w:t xml:space="preserve">, </w:t>
      </w:r>
      <w:r w:rsidRPr="004E1657">
        <w:rPr>
          <w:rStyle w:val="StyleUnderline"/>
        </w:rPr>
        <w:t>and others</w:t>
      </w:r>
      <w:r w:rsidRPr="004A7CCE">
        <w:rPr>
          <w:sz w:val="16"/>
        </w:rPr>
        <w:t xml:space="preserve">. In addition to these explicit programs, however, </w:t>
      </w:r>
      <w:r w:rsidRPr="004E1657">
        <w:rPr>
          <w:rStyle w:val="StyleUnderline"/>
        </w:rPr>
        <w:t xml:space="preserve">the federal government has an </w:t>
      </w:r>
      <w:r w:rsidRPr="004E1657">
        <w:rPr>
          <w:rStyle w:val="Emphasis"/>
        </w:rPr>
        <w:t>implicit</w:t>
      </w:r>
      <w:r w:rsidRPr="004A7CCE">
        <w:rPr>
          <w:sz w:val="16"/>
        </w:rPr>
        <w:t xml:space="preserve"> </w:t>
      </w:r>
      <w:r w:rsidRPr="004E1657">
        <w:rPr>
          <w:rStyle w:val="StyleUnderline"/>
        </w:rPr>
        <w:t xml:space="preserve">constitutional responsibility for the society's welfare and </w:t>
      </w:r>
      <w:r w:rsidRPr="004E1657">
        <w:rPr>
          <w:rStyle w:val="Emphasis"/>
        </w:rPr>
        <w:t>survival</w:t>
      </w:r>
      <w:r w:rsidRPr="004A7CCE">
        <w:rPr>
          <w:sz w:val="16"/>
        </w:rPr>
        <w:t xml:space="preserve"> </w:t>
      </w:r>
      <w:r w:rsidRPr="004E1657">
        <w:rPr>
          <w:rStyle w:val="StyleUnderline"/>
        </w:rPr>
        <w:t xml:space="preserve">that it will exercise primarily when the </w:t>
      </w:r>
      <w:r w:rsidRPr="004E1657">
        <w:rPr>
          <w:rStyle w:val="Emphasis"/>
        </w:rPr>
        <w:t>magnitude</w:t>
      </w:r>
      <w:r w:rsidRPr="004A7CCE">
        <w:rPr>
          <w:sz w:val="16"/>
        </w:rPr>
        <w:t xml:space="preserve"> </w:t>
      </w:r>
      <w:r w:rsidRPr="004E1657">
        <w:rPr>
          <w:rStyle w:val="StyleUnderline"/>
        </w:rPr>
        <w:t>of the emergency</w:t>
      </w:r>
      <w:r w:rsidRPr="004A7CCE">
        <w:rPr>
          <w:sz w:val="16"/>
        </w:rPr>
        <w:t xml:space="preserve"> overwhelms standing mechanisms and </w:t>
      </w:r>
      <w:r w:rsidRPr="004E1657">
        <w:rPr>
          <w:rStyle w:val="StyleUnderline"/>
        </w:rPr>
        <w:t xml:space="preserve">poses an </w:t>
      </w:r>
      <w:r w:rsidRPr="004E1657">
        <w:rPr>
          <w:rStyle w:val="Emphasis"/>
        </w:rPr>
        <w:t>existential challenge.</w:t>
      </w:r>
    </w:p>
    <w:p w14:paraId="66F86D6F" w14:textId="77777777" w:rsidR="00562BEA" w:rsidRPr="004A7CCE" w:rsidRDefault="00562BEA" w:rsidP="00562BEA">
      <w:pPr>
        <w:rPr>
          <w:sz w:val="16"/>
        </w:rPr>
      </w:pPr>
      <w:r w:rsidRPr="004A7CCE">
        <w:rPr>
          <w:sz w:val="16"/>
        </w:rPr>
        <w:t xml:space="preserve">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w:t>
      </w:r>
      <w:r w:rsidRPr="004E1657">
        <w:rPr>
          <w:rStyle w:val="StyleUnderline"/>
        </w:rPr>
        <w:t>during the financial crisis</w:t>
      </w:r>
      <w:r w:rsidRPr="004A7CCE">
        <w:rPr>
          <w:sz w:val="16"/>
        </w:rPr>
        <w:t xml:space="preserve">, as </w:t>
      </w:r>
      <w:r w:rsidRPr="004E1657">
        <w:rPr>
          <w:rStyle w:val="StyleUnderline"/>
        </w:rPr>
        <w:t xml:space="preserve">the federal government </w:t>
      </w:r>
      <w:r w:rsidRPr="004E1657">
        <w:rPr>
          <w:rStyle w:val="Emphasis"/>
        </w:rPr>
        <w:t>quickly</w:t>
      </w:r>
      <w:r w:rsidRPr="004A7CCE">
        <w:rPr>
          <w:sz w:val="16"/>
        </w:rPr>
        <w:t xml:space="preserve"> </w:t>
      </w:r>
      <w:r w:rsidRPr="004E1657">
        <w:rPr>
          <w:rStyle w:val="StyleUnderline"/>
        </w:rPr>
        <w:t xml:space="preserve">devised a suite of </w:t>
      </w:r>
      <w:r w:rsidRPr="004E1657">
        <w:rPr>
          <w:rStyle w:val="Emphasis"/>
        </w:rPr>
        <w:t>novel</w:t>
      </w:r>
      <w:r w:rsidRPr="004E1657">
        <w:rPr>
          <w:rStyle w:val="StyleUnderline"/>
        </w:rPr>
        <w:t xml:space="preserve"> policy responses to </w:t>
      </w:r>
      <w:r w:rsidRPr="004E1657">
        <w:rPr>
          <w:rStyle w:val="Emphasis"/>
        </w:rPr>
        <w:t>shore up and stabilize</w:t>
      </w:r>
      <w:r w:rsidRPr="004E1657">
        <w:rPr>
          <w:rStyle w:val="StyleUnderline"/>
        </w:rPr>
        <w:t xml:space="preserve"> the financial system</w:t>
      </w:r>
      <w:r w:rsidRPr="004A7CCE">
        <w:rPr>
          <w:sz w:val="16"/>
        </w:rPr>
        <w:t xml:space="preserve">. </w:t>
      </w:r>
      <w:r w:rsidRPr="004E1657">
        <w:rPr>
          <w:rStyle w:val="StyleUnderline"/>
        </w:rPr>
        <w:t>The role was manifested in that crisis</w:t>
      </w:r>
      <w:r w:rsidRPr="004A7CCE">
        <w:rPr>
          <w:sz w:val="16"/>
        </w:rPr>
        <w:t xml:space="preserve">, </w:t>
      </w:r>
      <w:r w:rsidRPr="004E1657">
        <w:rPr>
          <w:rStyle w:val="StyleUnderline"/>
        </w:rPr>
        <w:t>for example</w:t>
      </w:r>
      <w:r w:rsidRPr="004A7CCE">
        <w:rPr>
          <w:sz w:val="16"/>
        </w:rPr>
        <w:t xml:space="preserve">, </w:t>
      </w:r>
      <w:r w:rsidRPr="004E1657">
        <w:rPr>
          <w:rStyle w:val="StyleUnderline"/>
        </w:rPr>
        <w:t>through enactment of the Troubled Asset Recovery Act program</w:t>
      </w:r>
      <w:r w:rsidRPr="004A7CCE">
        <w:rPr>
          <w:sz w:val="16"/>
        </w:rPr>
        <w:t>,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638B353B" w14:textId="77777777" w:rsidR="00562BEA" w:rsidRPr="00591189" w:rsidRDefault="00562BEA" w:rsidP="00562BEA">
      <w:pPr>
        <w:rPr>
          <w:sz w:val="12"/>
          <w:szCs w:val="12"/>
        </w:rPr>
      </w:pPr>
      <w:r w:rsidRPr="00591189">
        <w:rPr>
          <w:sz w:val="12"/>
          <w:szCs w:val="12"/>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6E860693" w14:textId="77777777" w:rsidR="00562BEA" w:rsidRPr="00591189" w:rsidRDefault="00562BEA" w:rsidP="00562BEA">
      <w:pPr>
        <w:rPr>
          <w:sz w:val="12"/>
          <w:szCs w:val="12"/>
        </w:rPr>
      </w:pPr>
      <w:r w:rsidRPr="00591189">
        <w:rPr>
          <w:sz w:val="12"/>
          <w:szCs w:val="12"/>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26B7360E" w14:textId="77777777" w:rsidR="00562BEA" w:rsidRPr="00591189" w:rsidRDefault="00562BEA" w:rsidP="00562BEA">
      <w:pPr>
        <w:rPr>
          <w:sz w:val="12"/>
          <w:szCs w:val="12"/>
        </w:rPr>
      </w:pPr>
      <w:r w:rsidRPr="00591189">
        <w:rPr>
          <w:sz w:val="12"/>
          <w:szCs w:val="12"/>
        </w:rPr>
        <w:t>Absent formal contractual commitments, the extent of the government's guarantor responsibility and the exact circumstances that will trigger federal assistance are left to the discretion of policymakers. One important but discretionary manifestation of the societal guarantor role arises from the nature of the U.S. federal system and from constitutional or legal limits on the ability of individual States to run operating deficits or borrow without limit. Nearly all states are constitutionally prohibited from running significant operating deficits and are blocked by both legal limits and market forces from financing unexpected costs with debt. Local governments are even more constrained. To deal with this, the federal government's guarantor role during an existential crisis includes funding the states' fiscal gaps in real time. The federal government's role in response to the pandemic or other large shocks might be viewed as an extension of its countercyclical role in recessions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5DA18C47" w14:textId="77777777" w:rsidR="00562BEA" w:rsidRPr="004A7CCE" w:rsidRDefault="00562BEA" w:rsidP="00562BEA">
      <w:pPr>
        <w:rPr>
          <w:sz w:val="16"/>
        </w:rPr>
      </w:pPr>
      <w:r w:rsidRPr="00591189">
        <w:rPr>
          <w:sz w:val="12"/>
          <w:szCs w:val="12"/>
        </w:rPr>
        <w:t>An existential crisis, unlike lesser ones, exposes underlying structural problems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198F6DCA" w14:textId="77777777" w:rsidR="00562BEA" w:rsidRPr="00AE0149" w:rsidRDefault="00562BEA" w:rsidP="00562BEA">
      <w:pPr>
        <w:ind w:left="720"/>
        <w:rPr>
          <w:sz w:val="16"/>
        </w:rPr>
      </w:pPr>
      <w:r w:rsidRPr="00E900A2">
        <w:rPr>
          <w:rStyle w:val="StyleUnderline"/>
        </w:rPr>
        <w:t xml:space="preserve">The challenge we face is how to act with sufficient </w:t>
      </w:r>
      <w:r w:rsidRPr="00E900A2">
        <w:rPr>
          <w:rStyle w:val="Emphasis"/>
        </w:rPr>
        <w:t>strength</w:t>
      </w:r>
      <w:r w:rsidRPr="00E900A2">
        <w:rPr>
          <w:rStyle w:val="StyleUnderline"/>
        </w:rPr>
        <w:t xml:space="preserve"> and </w:t>
      </w:r>
      <w:r w:rsidRPr="00E900A2">
        <w:rPr>
          <w:rStyle w:val="Emphasis"/>
        </w:rPr>
        <w:t>speed</w:t>
      </w:r>
      <w:r w:rsidRPr="004A7CCE">
        <w:rPr>
          <w:sz w:val="16"/>
        </w:rPr>
        <w:t xml:space="preserve"> to prevent the recession from morphing into a prolonged depression, made deeper by a </w:t>
      </w:r>
      <w:r w:rsidRPr="00AE0149">
        <w:rPr>
          <w:sz w:val="16"/>
        </w:rPr>
        <w:t xml:space="preserve">plethora of defaults leaving irreversible damage. </w:t>
      </w:r>
      <w:r w:rsidRPr="00AE0149">
        <w:rPr>
          <w:rStyle w:val="StyleUnderline"/>
        </w:rPr>
        <w:t xml:space="preserve">It is already </w:t>
      </w:r>
      <w:r w:rsidRPr="00AE0149">
        <w:rPr>
          <w:rStyle w:val="Emphasis"/>
        </w:rPr>
        <w:t>clear</w:t>
      </w:r>
      <w:r w:rsidRPr="00AE0149">
        <w:rPr>
          <w:sz w:val="16"/>
        </w:rPr>
        <w:t xml:space="preserve"> that </w:t>
      </w:r>
      <w:r w:rsidRPr="00AE0149">
        <w:rPr>
          <w:rStyle w:val="StyleUnderline"/>
        </w:rPr>
        <w:t xml:space="preserve">the answer must involve a </w:t>
      </w:r>
      <w:r w:rsidRPr="00AE0149">
        <w:rPr>
          <w:rStyle w:val="Emphasis"/>
        </w:rPr>
        <w:t>significant increase in public debt.</w:t>
      </w:r>
      <w:r w:rsidRPr="00AE0149">
        <w:rPr>
          <w:sz w:val="16"/>
        </w:rPr>
        <w:t xml:space="preserve"> </w:t>
      </w:r>
      <w:r w:rsidRPr="00AE0149">
        <w:rPr>
          <w:rStyle w:val="StyleUnderline"/>
        </w:rPr>
        <w:t>The loss of income incurred by the private sector</w:t>
      </w:r>
      <w:r w:rsidRPr="00AE0149">
        <w:rPr>
          <w:sz w:val="16"/>
        </w:rPr>
        <w:t>—and any debt raised to fill the gap—</w:t>
      </w:r>
      <w:r w:rsidRPr="00AE0149">
        <w:rPr>
          <w:rStyle w:val="StyleUnderline"/>
        </w:rPr>
        <w:t>must</w:t>
      </w:r>
      <w:r w:rsidRPr="00AE0149">
        <w:rPr>
          <w:sz w:val="16"/>
        </w:rPr>
        <w:t xml:space="preserve"> eventually </w:t>
      </w:r>
      <w:r w:rsidRPr="00AE0149">
        <w:rPr>
          <w:rStyle w:val="StyleUnderline"/>
        </w:rPr>
        <w:t>be absorbed</w:t>
      </w:r>
      <w:r w:rsidRPr="00AE0149">
        <w:rPr>
          <w:sz w:val="16"/>
        </w:rPr>
        <w:t xml:space="preserve">, wholly or in part, </w:t>
      </w:r>
      <w:r w:rsidRPr="00AE0149">
        <w:rPr>
          <w:rStyle w:val="StyleUnderline"/>
        </w:rPr>
        <w:t>on to government balance sheets</w:t>
      </w:r>
      <w:r w:rsidRPr="00AE0149">
        <w:rPr>
          <w:sz w:val="16"/>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2E73AABC" w14:textId="77777777" w:rsidR="00562BEA" w:rsidRPr="004A7CCE" w:rsidRDefault="00562BEA" w:rsidP="00562BEA">
      <w:pPr>
        <w:rPr>
          <w:sz w:val="16"/>
        </w:rPr>
      </w:pPr>
      <w:r w:rsidRPr="00AE0149">
        <w:rPr>
          <w:sz w:val="16"/>
        </w:rPr>
        <w:t xml:space="preserve">In broadest form, </w:t>
      </w:r>
      <w:r w:rsidRPr="00AE0149">
        <w:rPr>
          <w:rStyle w:val="StyleUnderline"/>
        </w:rPr>
        <w:t xml:space="preserve">the federal government's responsibilities as societal guarantor include reforms to address </w:t>
      </w:r>
      <w:r w:rsidRPr="00AE0149">
        <w:rPr>
          <w:rStyle w:val="Emphasis"/>
        </w:rPr>
        <w:t>structural inequities</w:t>
      </w:r>
      <w:r w:rsidRPr="00AE0149">
        <w:rPr>
          <w:sz w:val="16"/>
        </w:rPr>
        <w:t xml:space="preserve"> </w:t>
      </w:r>
      <w:r w:rsidRPr="00AE0149">
        <w:rPr>
          <w:rStyle w:val="StyleUnderline"/>
        </w:rPr>
        <w:t xml:space="preserve">that leave parts of the population more </w:t>
      </w:r>
      <w:r w:rsidRPr="00AE0149">
        <w:rPr>
          <w:rStyle w:val="Emphasis"/>
        </w:rPr>
        <w:t>vulnerable</w:t>
      </w:r>
      <w:r w:rsidRPr="00AE0149">
        <w:rPr>
          <w:sz w:val="16"/>
        </w:rPr>
        <w:t xml:space="preserve"> </w:t>
      </w:r>
      <w:r w:rsidRPr="00AE0149">
        <w:rPr>
          <w:rStyle w:val="StyleUnderline"/>
        </w:rPr>
        <w:t xml:space="preserve">in the face of a pandemic or other </w:t>
      </w:r>
      <w:r w:rsidRPr="00AE0149">
        <w:rPr>
          <w:rStyle w:val="Emphasis"/>
        </w:rPr>
        <w:t>crisis</w:t>
      </w:r>
      <w:r w:rsidRPr="00AE0149">
        <w:rPr>
          <w:sz w:val="16"/>
        </w:rPr>
        <w:t xml:space="preserve">. </w:t>
      </w:r>
      <w:r w:rsidRPr="00AE0149">
        <w:rPr>
          <w:rStyle w:val="StyleUnderline"/>
        </w:rPr>
        <w:t>Social equity</w:t>
      </w:r>
      <w:r w:rsidRPr="00AE0149">
        <w:rPr>
          <w:sz w:val="16"/>
        </w:rPr>
        <w:t xml:space="preserve">, a policy goal in its own right, </w:t>
      </w:r>
      <w:r w:rsidRPr="00AE0149">
        <w:rPr>
          <w:rStyle w:val="StyleUnderline"/>
        </w:rPr>
        <w:t xml:space="preserve">is </w:t>
      </w:r>
      <w:r w:rsidRPr="00AE0149">
        <w:rPr>
          <w:rStyle w:val="Emphasis"/>
        </w:rPr>
        <w:t>instrumental</w:t>
      </w:r>
      <w:r w:rsidRPr="00AE0149">
        <w:rPr>
          <w:sz w:val="16"/>
        </w:rPr>
        <w:t xml:space="preserve"> </w:t>
      </w:r>
      <w:r w:rsidRPr="00AE0149">
        <w:rPr>
          <w:rStyle w:val="StyleUnderline"/>
        </w:rPr>
        <w:t>to strengthening</w:t>
      </w:r>
      <w:r w:rsidRPr="007E6EE1">
        <w:rPr>
          <w:rStyle w:val="StyleUnderline"/>
        </w:rPr>
        <w:t xml:space="preserve"> the society's capacity to </w:t>
      </w:r>
      <w:r w:rsidRPr="007E6EE1">
        <w:rPr>
          <w:rStyle w:val="Emphasis"/>
        </w:rPr>
        <w:t>weather existential threats</w:t>
      </w:r>
      <w:r w:rsidRPr="004A7CCE">
        <w:rPr>
          <w:sz w:val="16"/>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3B7926">
        <w:rPr>
          <w:rStyle w:val="StyleUnderline"/>
        </w:rPr>
        <w:t>actions to address systemic racism and expand</w:t>
      </w:r>
      <w:r w:rsidRPr="004A7CCE">
        <w:rPr>
          <w:sz w:val="16"/>
        </w:rPr>
        <w:t xml:space="preserve"> access to </w:t>
      </w:r>
      <w:r w:rsidRPr="003B7926">
        <w:rPr>
          <w:rStyle w:val="StyleUnderline"/>
        </w:rPr>
        <w:t>health care</w:t>
      </w:r>
      <w:r w:rsidRPr="004A7CCE">
        <w:rPr>
          <w:sz w:val="16"/>
        </w:rPr>
        <w:t xml:space="preserve">, </w:t>
      </w:r>
      <w:r w:rsidRPr="003B7926">
        <w:rPr>
          <w:rStyle w:val="StyleUnderline"/>
        </w:rPr>
        <w:t>employment</w:t>
      </w:r>
      <w:r w:rsidRPr="004A7CCE">
        <w:rPr>
          <w:sz w:val="16"/>
        </w:rPr>
        <w:t xml:space="preserve">, </w:t>
      </w:r>
      <w:r w:rsidRPr="003B7926">
        <w:rPr>
          <w:rStyle w:val="StyleUnderline"/>
        </w:rPr>
        <w:t>and schooling can make a society more</w:t>
      </w:r>
      <w:r w:rsidRPr="004A7CCE">
        <w:rPr>
          <w:sz w:val="16"/>
        </w:rPr>
        <w:t xml:space="preserve"> prepared for and more </w:t>
      </w:r>
      <w:r w:rsidRPr="003B7926">
        <w:rPr>
          <w:rStyle w:val="Emphasis"/>
        </w:rPr>
        <w:t>resilient</w:t>
      </w:r>
      <w:r w:rsidRPr="004A7CCE">
        <w:rPr>
          <w:sz w:val="16"/>
        </w:rPr>
        <w:t xml:space="preserve"> </w:t>
      </w:r>
      <w:r w:rsidRPr="003B7926">
        <w:rPr>
          <w:rStyle w:val="StyleUnderline"/>
        </w:rPr>
        <w:t>to future shocks</w:t>
      </w:r>
      <w:r w:rsidRPr="004A7CCE">
        <w:rPr>
          <w:sz w:val="16"/>
        </w:rPr>
        <w:t>.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2669CBA9" w14:textId="77777777" w:rsidR="00562BEA" w:rsidRPr="00AE0149" w:rsidRDefault="00562BEA" w:rsidP="00562BEA">
      <w:pPr>
        <w:rPr>
          <w:sz w:val="16"/>
        </w:rPr>
      </w:pPr>
      <w:r w:rsidRPr="004A7CCE">
        <w:rPr>
          <w:sz w:val="16"/>
        </w:rPr>
        <w:t xml:space="preserve">It seems inescapable that </w:t>
      </w:r>
      <w:r w:rsidRPr="001542CB">
        <w:rPr>
          <w:rStyle w:val="StyleUnderline"/>
        </w:rPr>
        <w:t xml:space="preserve">the federal government will continue to play the role of </w:t>
      </w:r>
      <w:r w:rsidRPr="001542CB">
        <w:rPr>
          <w:rStyle w:val="Emphasis"/>
        </w:rPr>
        <w:t>society's guarantor</w:t>
      </w:r>
      <w:r w:rsidRPr="004A7CCE">
        <w:rPr>
          <w:sz w:val="16"/>
        </w:rPr>
        <w:t>. It has the ultimate constitutional responsibility and, under duress</w:t>
      </w:r>
      <w:r w:rsidRPr="00AE0149">
        <w:rPr>
          <w:sz w:val="16"/>
        </w:rPr>
        <w:t xml:space="preserve">, is the only set of institutions with the capacity to ensure life and well-being for this generation and those to follow. </w:t>
      </w:r>
      <w:r w:rsidRPr="00AE0149">
        <w:rPr>
          <w:rStyle w:val="StyleUnderline"/>
        </w:rPr>
        <w:t>Although the role involves a broad array of policy instruments</w:t>
      </w:r>
      <w:r w:rsidRPr="00AE0149">
        <w:rPr>
          <w:sz w:val="16"/>
        </w:rPr>
        <w:t>—</w:t>
      </w:r>
      <w:r w:rsidRPr="00AE0149">
        <w:rPr>
          <w:rStyle w:val="StyleUnderline"/>
        </w:rPr>
        <w:t>including</w:t>
      </w:r>
      <w:r w:rsidRPr="00AE0149">
        <w:rPr>
          <w:sz w:val="16"/>
        </w:rPr>
        <w:t xml:space="preserve"> in the present case actions to promote social distancing and </w:t>
      </w:r>
      <w:r w:rsidRPr="00AE0149">
        <w:rPr>
          <w:rStyle w:val="StyleUnderline"/>
        </w:rPr>
        <w:t>invocation of the Defense Production Act</w:t>
      </w:r>
      <w:r w:rsidRPr="00AE0149">
        <w:rPr>
          <w:sz w:val="16"/>
        </w:rPr>
        <w:t xml:space="preserve"> to expand the supply of essential supplies—</w:t>
      </w:r>
      <w:r w:rsidRPr="00AE0149">
        <w:rPr>
          <w:rStyle w:val="StyleUnderline"/>
        </w:rPr>
        <w:t xml:space="preserve">the budget is the </w:t>
      </w:r>
      <w:r w:rsidRPr="00AE0149">
        <w:rPr>
          <w:rStyle w:val="Emphasis"/>
        </w:rPr>
        <w:t>central instrument</w:t>
      </w:r>
      <w:r w:rsidRPr="00AE0149">
        <w:rPr>
          <w:sz w:val="16"/>
        </w:rPr>
        <w:t xml:space="preserve"> </w:t>
      </w:r>
      <w:r w:rsidRPr="00AE0149">
        <w:rPr>
          <w:rStyle w:val="StyleUnderline"/>
        </w:rPr>
        <w:t xml:space="preserve">for </w:t>
      </w:r>
      <w:r w:rsidRPr="00AE0149">
        <w:rPr>
          <w:rStyle w:val="Emphasis"/>
        </w:rPr>
        <w:t>mobilizing public resources</w:t>
      </w:r>
      <w:r w:rsidRPr="00AE0149">
        <w:rPr>
          <w:rStyle w:val="StyleUnderline"/>
        </w:rPr>
        <w:t xml:space="preserve"> to address such an emergency</w:t>
      </w:r>
      <w:r w:rsidRPr="00AE0149">
        <w:rPr>
          <w:sz w:val="16"/>
        </w:rPr>
        <w:t>.</w:t>
      </w:r>
    </w:p>
    <w:p w14:paraId="43B6D24F" w14:textId="77777777" w:rsidR="00562BEA" w:rsidRPr="00AE0149" w:rsidRDefault="00562BEA" w:rsidP="00562BEA">
      <w:pPr>
        <w:rPr>
          <w:sz w:val="16"/>
        </w:rPr>
      </w:pPr>
      <w:r w:rsidRPr="00AE0149">
        <w:rPr>
          <w:sz w:val="16"/>
        </w:rPr>
        <w:t>FEDERAL FISCAL RESPONSES</w:t>
      </w:r>
    </w:p>
    <w:p w14:paraId="57AEF837" w14:textId="77777777" w:rsidR="00562BEA" w:rsidRPr="004A7CCE" w:rsidRDefault="00562BEA" w:rsidP="00562BEA">
      <w:pPr>
        <w:rPr>
          <w:sz w:val="16"/>
        </w:rPr>
      </w:pPr>
      <w:r w:rsidRPr="00AE0149">
        <w:rPr>
          <w:rStyle w:val="StyleUnderline"/>
        </w:rPr>
        <w:t>In March</w:t>
      </w:r>
      <w:r w:rsidRPr="00AE0149">
        <w:rPr>
          <w:sz w:val="16"/>
        </w:rPr>
        <w:t xml:space="preserve"> and April </w:t>
      </w:r>
      <w:r w:rsidRPr="00AE0149">
        <w:rPr>
          <w:rStyle w:val="StyleUnderline"/>
        </w:rPr>
        <w:t>2020</w:t>
      </w:r>
      <w:r w:rsidRPr="00AE0149">
        <w:rPr>
          <w:sz w:val="16"/>
        </w:rPr>
        <w:t>, the United States experienced the first</w:t>
      </w:r>
      <w:r w:rsidRPr="004A7CCE">
        <w:rPr>
          <w:sz w:val="16"/>
        </w:rPr>
        <w:t xml:space="preserve"> wave of illness and death from the virus. Much </w:t>
      </w:r>
      <w:r w:rsidRPr="00A80B66">
        <w:rPr>
          <w:rStyle w:val="StyleUnderline"/>
        </w:rPr>
        <w:t>economic activity was suspended</w:t>
      </w:r>
      <w:r w:rsidRPr="004A7CCE">
        <w:rPr>
          <w:sz w:val="16"/>
        </w:rPr>
        <w:t xml:space="preserve">, and the U.S. economy fell into a deep ravine. Initial </w:t>
      </w:r>
      <w:r w:rsidRPr="00E0187F">
        <w:rPr>
          <w:rStyle w:val="StyleUnderline"/>
        </w:rPr>
        <w:t>federal</w:t>
      </w:r>
      <w:r w:rsidRPr="00A80B66">
        <w:rPr>
          <w:rStyle w:val="StyleUnderline"/>
        </w:rPr>
        <w:t xml:space="preserve"> government responses</w:t>
      </w:r>
      <w:r w:rsidRPr="004A7CCE">
        <w:rPr>
          <w:sz w:val="16"/>
        </w:rPr>
        <w:t xml:space="preserve"> to the surging pandemic </w:t>
      </w:r>
      <w:r w:rsidRPr="00A80B66">
        <w:rPr>
          <w:rStyle w:val="StyleUnderline"/>
        </w:rPr>
        <w:t xml:space="preserve">showed </w:t>
      </w:r>
      <w:r w:rsidRPr="00A80B66">
        <w:rPr>
          <w:rStyle w:val="Emphasis"/>
        </w:rPr>
        <w:t>real urgency</w:t>
      </w:r>
      <w:r w:rsidRPr="004A7CCE">
        <w:rPr>
          <w:sz w:val="16"/>
        </w:rPr>
        <w:t xml:space="preserve">, as evidenced by the scale and speed of enactment, emergency designation of appropriations, and waiver of the Pay-As-You-Go sequester trigger for mandatory spending and revenue changes. </w:t>
      </w:r>
      <w:r w:rsidRPr="00A80B66">
        <w:rPr>
          <w:rStyle w:val="StyleUnderline"/>
        </w:rPr>
        <w:t>Responses focused on</w:t>
      </w:r>
      <w:r w:rsidRPr="004A7CCE">
        <w:rPr>
          <w:sz w:val="16"/>
        </w:rPr>
        <w:t xml:space="preserve"> both </w:t>
      </w:r>
      <w:r w:rsidRPr="00A80B66">
        <w:rPr>
          <w:rStyle w:val="Emphasis"/>
        </w:rPr>
        <w:t>immediate</w:t>
      </w:r>
      <w:r w:rsidRPr="004A7CCE">
        <w:rPr>
          <w:sz w:val="16"/>
        </w:rPr>
        <w:t xml:space="preserve"> </w:t>
      </w:r>
      <w:r w:rsidRPr="00A80B66">
        <w:rPr>
          <w:rStyle w:val="StyleUnderline"/>
        </w:rPr>
        <w:t>health-care and economic relief</w:t>
      </w:r>
      <w:r w:rsidRPr="004A7CCE">
        <w:rPr>
          <w:sz w:val="16"/>
        </w:rPr>
        <w:t xml:space="preserve"> and </w:t>
      </w:r>
      <w:r w:rsidRPr="00A80B66">
        <w:rPr>
          <w:rStyle w:val="StyleUnderline"/>
        </w:rPr>
        <w:t>income replacement</w:t>
      </w:r>
      <w:r w:rsidRPr="004A7CCE">
        <w:rPr>
          <w:sz w:val="16"/>
        </w:rPr>
        <w:t xml:space="preserve">. Some provisions also looked ahead to support for the recovery through </w:t>
      </w:r>
      <w:r w:rsidRPr="00A80B66">
        <w:rPr>
          <w:rStyle w:val="StyleUnderline"/>
        </w:rPr>
        <w:t>public health measures</w:t>
      </w:r>
      <w:r w:rsidRPr="004A7CCE">
        <w:rPr>
          <w:sz w:val="16"/>
        </w:rPr>
        <w:t xml:space="preserve">, </w:t>
      </w:r>
      <w:r w:rsidRPr="00A80B66">
        <w:rPr>
          <w:rStyle w:val="Emphasis"/>
        </w:rPr>
        <w:t>vaccine</w:t>
      </w:r>
      <w:r w:rsidRPr="004A7CCE">
        <w:rPr>
          <w:sz w:val="16"/>
        </w:rPr>
        <w:t xml:space="preserve"> </w:t>
      </w:r>
      <w:r w:rsidRPr="00A80B66">
        <w:rPr>
          <w:rStyle w:val="StyleUnderline"/>
        </w:rPr>
        <w:t>development</w:t>
      </w:r>
      <w:r w:rsidRPr="004A7CCE">
        <w:rPr>
          <w:sz w:val="16"/>
        </w:rPr>
        <w:t xml:space="preserve">, </w:t>
      </w:r>
      <w:r w:rsidRPr="00A80B66">
        <w:rPr>
          <w:rStyle w:val="StyleUnderline"/>
        </w:rPr>
        <w:t>and expanded access to treatment</w:t>
      </w:r>
      <w:r w:rsidRPr="004A7CCE">
        <w:rPr>
          <w:sz w:val="16"/>
        </w:rPr>
        <w:t>.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businesses and households, income support in the form of food assistance and augmented unemployment insurance, and health funding for COVID responses by several agencies.</w:t>
      </w:r>
    </w:p>
    <w:p w14:paraId="6E7535D0" w14:textId="77777777" w:rsidR="00562BEA" w:rsidRPr="004025BB" w:rsidRDefault="00562BEA" w:rsidP="00562BEA">
      <w:pPr>
        <w:rPr>
          <w:sz w:val="12"/>
          <w:szCs w:val="12"/>
        </w:rPr>
      </w:pPr>
      <w:r w:rsidRPr="004025BB">
        <w:rPr>
          <w:sz w:val="12"/>
          <w:szCs w:val="12"/>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219E529E" w14:textId="77777777" w:rsidR="00562BEA" w:rsidRPr="004025BB" w:rsidRDefault="00562BEA" w:rsidP="00562BEA">
      <w:pPr>
        <w:rPr>
          <w:sz w:val="12"/>
          <w:szCs w:val="12"/>
        </w:rPr>
      </w:pPr>
      <w:r w:rsidRPr="004025BB">
        <w:rPr>
          <w:sz w:val="12"/>
          <w:szCs w:val="12"/>
        </w:rPr>
        <w:t>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enactments, as estimated by the CBO, to more than $5.1 trillion (as shown in Table 1). The new legislation included new tax credits for children and child care that, if continued, would substantially improve the economic well-being and prospects of low-income families.</w:t>
      </w:r>
    </w:p>
    <w:p w14:paraId="51D43A29" w14:textId="77777777" w:rsidR="00562BEA" w:rsidRPr="004025BB" w:rsidRDefault="00562BEA" w:rsidP="00562BEA">
      <w:pPr>
        <w:rPr>
          <w:sz w:val="12"/>
          <w:szCs w:val="12"/>
        </w:rPr>
      </w:pPr>
      <w:r w:rsidRPr="004025BB">
        <w:rPr>
          <w:sz w:val="12"/>
          <w:szCs w:val="12"/>
        </w:rPr>
        <w:t>[TABLE omitted]</w:t>
      </w:r>
    </w:p>
    <w:p w14:paraId="55C80AAA" w14:textId="77777777" w:rsidR="00562BEA" w:rsidRPr="004025BB" w:rsidRDefault="00562BEA" w:rsidP="00562BEA">
      <w:pPr>
        <w:rPr>
          <w:sz w:val="12"/>
          <w:szCs w:val="12"/>
        </w:rPr>
      </w:pPr>
      <w:r w:rsidRPr="004025BB">
        <w:rPr>
          <w:sz w:val="12"/>
          <w:szCs w:val="12"/>
        </w:rPr>
        <w:t>Assessing the initial response</w:t>
      </w:r>
    </w:p>
    <w:p w14:paraId="764DF871" w14:textId="77777777" w:rsidR="00562BEA" w:rsidRPr="004A7CCE" w:rsidRDefault="00562BEA" w:rsidP="00562BEA">
      <w:pPr>
        <w:rPr>
          <w:sz w:val="16"/>
        </w:rPr>
      </w:pPr>
      <w:r w:rsidRPr="004025BB">
        <w:rPr>
          <w:sz w:val="12"/>
          <w:szCs w:val="12"/>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2840FB57" w14:textId="77777777" w:rsidR="00562BEA" w:rsidRDefault="00562BEA" w:rsidP="00562BEA">
      <w:r w:rsidRPr="004A7CCE">
        <w:rPr>
          <w:sz w:val="16"/>
        </w:rPr>
        <w:t xml:space="preserve">To fully capture and assess how the federal government plays its guarantor role in an extraordinary emergency such as the pandemic, its responses must also be assessed for their contributions to two additional policy objectives: </w:t>
      </w:r>
      <w:r w:rsidRPr="00061E71">
        <w:rPr>
          <w:rStyle w:val="StyleUnderline"/>
        </w:rPr>
        <w:t>readiness and resilience</w:t>
      </w:r>
      <w:r w:rsidRPr="004A7CCE">
        <w:rPr>
          <w:sz w:val="16"/>
        </w:rPr>
        <w:t xml:space="preserve">. These policy goals </w:t>
      </w:r>
      <w:r w:rsidRPr="00061E71">
        <w:rPr>
          <w:rStyle w:val="StyleUnderline"/>
        </w:rPr>
        <w:t xml:space="preserve">are supported by </w:t>
      </w:r>
      <w:r w:rsidRPr="00061E71">
        <w:rPr>
          <w:rStyle w:val="Emphasis"/>
        </w:rPr>
        <w:t>public investments</w:t>
      </w:r>
      <w:r w:rsidRPr="004A7CCE">
        <w:rPr>
          <w:sz w:val="16"/>
        </w:rPr>
        <w:t xml:space="preserve"> </w:t>
      </w:r>
      <w:r w:rsidRPr="00061E71">
        <w:rPr>
          <w:rStyle w:val="StyleUnderline"/>
        </w:rPr>
        <w:t xml:space="preserve">that increase society's ability to deal with the </w:t>
      </w:r>
      <w:r w:rsidRPr="00061E71">
        <w:rPr>
          <w:rStyle w:val="Emphasis"/>
        </w:rPr>
        <w:t>crisis aftermath</w:t>
      </w:r>
      <w:r w:rsidRPr="004A7CCE">
        <w:rPr>
          <w:sz w:val="16"/>
        </w:rPr>
        <w:t xml:space="preserve"> </w:t>
      </w:r>
      <w:r w:rsidRPr="00061E71">
        <w:rPr>
          <w:rStyle w:val="StyleUnderline"/>
        </w:rPr>
        <w:t>and</w:t>
      </w:r>
      <w:r w:rsidRPr="004A7CCE">
        <w:rPr>
          <w:sz w:val="16"/>
        </w:rPr>
        <w:t xml:space="preserve"> mitigate or </w:t>
      </w:r>
      <w:r w:rsidRPr="00061E71">
        <w:rPr>
          <w:rStyle w:val="StyleUnderline"/>
        </w:rPr>
        <w:t>avoid future shocks</w:t>
      </w:r>
      <w:r w:rsidRPr="004A7CCE">
        <w:rPr>
          <w:sz w:val="16"/>
        </w:rPr>
        <w:t xml:space="preserve">. Departing from the traditional budgeting standard of technical efficiency, these may encompass investments that in the short term look inefficient or surplus to needs. </w:t>
      </w:r>
      <w:r w:rsidRPr="00BD44D0">
        <w:rPr>
          <w:rStyle w:val="StyleUnderline"/>
        </w:rPr>
        <w:t>The</w:t>
      </w:r>
      <w:r w:rsidRPr="004A7CCE">
        <w:rPr>
          <w:sz w:val="16"/>
        </w:rPr>
        <w:t xml:space="preserve"> </w:t>
      </w:r>
      <w:r w:rsidRPr="00B832FD">
        <w:rPr>
          <w:rStyle w:val="Emphasis"/>
          <w:highlight w:val="yellow"/>
        </w:rPr>
        <w:t>readiness</w:t>
      </w:r>
      <w:r w:rsidRPr="004A7CCE">
        <w:rPr>
          <w:sz w:val="16"/>
        </w:rPr>
        <w:t xml:space="preserve"> </w:t>
      </w:r>
      <w:r w:rsidRPr="00BD44D0">
        <w:rPr>
          <w:rStyle w:val="StyleUnderline"/>
        </w:rPr>
        <w:t>objective is generalized from the</w:t>
      </w:r>
      <w:r w:rsidRPr="004A7CCE">
        <w:rPr>
          <w:sz w:val="16"/>
        </w:rPr>
        <w:t xml:space="preserve"> set of metrics applied </w:t>
      </w:r>
      <w:r w:rsidRPr="00B832FD">
        <w:rPr>
          <w:rStyle w:val="StyleUnderline"/>
          <w:highlight w:val="yellow"/>
        </w:rPr>
        <w:t>in the</w:t>
      </w:r>
      <w:r w:rsidRPr="00B832FD">
        <w:rPr>
          <w:sz w:val="16"/>
          <w:highlight w:val="yellow"/>
        </w:rPr>
        <w:t xml:space="preserve"> </w:t>
      </w:r>
      <w:r w:rsidRPr="00B832FD">
        <w:rPr>
          <w:rStyle w:val="Emphasis"/>
          <w:highlight w:val="yellow"/>
        </w:rPr>
        <w:t>defense world</w:t>
      </w:r>
      <w:r w:rsidRPr="004A7CCE">
        <w:rPr>
          <w:sz w:val="16"/>
        </w:rPr>
        <w:t xml:space="preserve"> </w:t>
      </w:r>
      <w:r w:rsidRPr="00BD44D0">
        <w:rPr>
          <w:rStyle w:val="StyleUnderline"/>
        </w:rPr>
        <w:t xml:space="preserve">to assess capacity to respond to </w:t>
      </w:r>
      <w:r w:rsidRPr="00BD44D0">
        <w:rPr>
          <w:rStyle w:val="Emphasis"/>
        </w:rPr>
        <w:t>military threats</w:t>
      </w:r>
      <w:r w:rsidRPr="004A7CCE">
        <w:rPr>
          <w:sz w:val="16"/>
        </w:rPr>
        <w:t xml:space="preserve">.5 </w:t>
      </w:r>
      <w:r w:rsidRPr="00BD44D0">
        <w:rPr>
          <w:rStyle w:val="StyleUnderline"/>
        </w:rPr>
        <w:t xml:space="preserve">This standard </w:t>
      </w:r>
      <w:r w:rsidRPr="00B832FD">
        <w:rPr>
          <w:rStyle w:val="StyleUnderline"/>
          <w:highlight w:val="yellow"/>
        </w:rPr>
        <w:t xml:space="preserve">can be applied to </w:t>
      </w:r>
      <w:r w:rsidRPr="00B832FD">
        <w:rPr>
          <w:rStyle w:val="Emphasis"/>
          <w:highlight w:val="yellow"/>
        </w:rPr>
        <w:t>all</w:t>
      </w:r>
      <w:r w:rsidRPr="00BD44D0">
        <w:rPr>
          <w:rStyle w:val="Emphasis"/>
        </w:rPr>
        <w:t xml:space="preserve"> public </w:t>
      </w:r>
      <w:r w:rsidRPr="00B832FD">
        <w:rPr>
          <w:rStyle w:val="Emphasis"/>
          <w:highlight w:val="yellow"/>
        </w:rPr>
        <w:t>investments</w:t>
      </w:r>
      <w:r w:rsidRPr="004A7CCE">
        <w:rPr>
          <w:sz w:val="16"/>
        </w:rPr>
        <w:t xml:space="preserve"> intended </w:t>
      </w:r>
      <w:r w:rsidRPr="00BD44D0">
        <w:rPr>
          <w:rStyle w:val="StyleUnderline"/>
        </w:rPr>
        <w:t>to prepare</w:t>
      </w:r>
      <w:r w:rsidRPr="004A7CCE">
        <w:rPr>
          <w:sz w:val="16"/>
        </w:rPr>
        <w:t xml:space="preserve"> the nation </w:t>
      </w:r>
      <w:r w:rsidRPr="00B832FD">
        <w:rPr>
          <w:rStyle w:val="StyleUnderline"/>
          <w:highlight w:val="yellow"/>
        </w:rPr>
        <w:t>to respond</w:t>
      </w:r>
      <w:r w:rsidRPr="00BD44D0">
        <w:rPr>
          <w:rStyle w:val="StyleUnderline"/>
        </w:rPr>
        <w:t xml:space="preserve"> appropriately and effectively </w:t>
      </w:r>
      <w:r w:rsidRPr="00B832FD">
        <w:rPr>
          <w:rStyle w:val="StyleUnderline"/>
          <w:highlight w:val="yellow"/>
        </w:rPr>
        <w:t xml:space="preserve">to the next </w:t>
      </w:r>
      <w:r w:rsidRPr="00B832FD">
        <w:rPr>
          <w:rStyle w:val="Emphasis"/>
          <w:highlight w:val="yellow"/>
        </w:rPr>
        <w:t>big</w:t>
      </w:r>
      <w:r w:rsidRPr="00BD44D0">
        <w:rPr>
          <w:rStyle w:val="StyleUnderline"/>
        </w:rPr>
        <w:t xml:space="preserve"> shock</w:t>
      </w:r>
      <w:r w:rsidRPr="004A7CCE">
        <w:rPr>
          <w:sz w:val="16"/>
        </w:rPr>
        <w:t xml:space="preserve">, </w:t>
      </w:r>
      <w:r w:rsidRPr="00BD44D0">
        <w:rPr>
          <w:rStyle w:val="StyleUnderline"/>
        </w:rPr>
        <w:t xml:space="preserve">whether a </w:t>
      </w:r>
      <w:r w:rsidRPr="00BD44D0">
        <w:rPr>
          <w:rStyle w:val="Emphasis"/>
        </w:rPr>
        <w:t>known–unknown</w:t>
      </w:r>
      <w:r w:rsidRPr="00BD44D0">
        <w:rPr>
          <w:rStyle w:val="StyleUnderline"/>
        </w:rPr>
        <w:t xml:space="preserve"> or </w:t>
      </w:r>
      <w:r w:rsidRPr="00E0187F">
        <w:rPr>
          <w:rStyle w:val="StyleUnderline"/>
        </w:rPr>
        <w:t xml:space="preserve">an </w:t>
      </w:r>
      <w:r w:rsidRPr="00B832FD">
        <w:rPr>
          <w:rStyle w:val="Emphasis"/>
          <w:highlight w:val="yellow"/>
        </w:rPr>
        <w:t>unknown–unknown</w:t>
      </w:r>
      <w:r w:rsidRPr="004A7CCE">
        <w:rPr>
          <w:sz w:val="16"/>
        </w:rPr>
        <w:t xml:space="preserve">.6 </w:t>
      </w:r>
      <w:r w:rsidRPr="00BD44D0">
        <w:rPr>
          <w:rStyle w:val="StyleUnderline"/>
        </w:rPr>
        <w:t>Resilience has been applied</w:t>
      </w:r>
      <w:r w:rsidRPr="004A7CCE">
        <w:rPr>
          <w:sz w:val="16"/>
        </w:rPr>
        <w:t xml:space="preserve"> first </w:t>
      </w:r>
      <w:r w:rsidRPr="00BD44D0">
        <w:rPr>
          <w:rStyle w:val="StyleUnderline"/>
        </w:rPr>
        <w:t>in environmental</w:t>
      </w:r>
      <w:r w:rsidRPr="004A7CCE">
        <w:rPr>
          <w:sz w:val="16"/>
        </w:rPr>
        <w:t xml:space="preserve"> policy </w:t>
      </w:r>
      <w:r w:rsidRPr="00BD44D0">
        <w:rPr>
          <w:rStyle w:val="StyleUnderline"/>
        </w:rPr>
        <w:t>and</w:t>
      </w:r>
      <w:r w:rsidRPr="004A7CCE">
        <w:rPr>
          <w:sz w:val="16"/>
        </w:rPr>
        <w:t xml:space="preserve"> later in a </w:t>
      </w:r>
      <w:r w:rsidRPr="00BD44D0">
        <w:rPr>
          <w:rStyle w:val="StyleUnderline"/>
        </w:rPr>
        <w:t xml:space="preserve">homeland security context </w:t>
      </w:r>
      <w:r w:rsidRPr="00B832FD">
        <w:rPr>
          <w:rStyle w:val="StyleUnderline"/>
          <w:highlight w:val="yellow"/>
        </w:rPr>
        <w:t>to</w:t>
      </w:r>
      <w:r w:rsidRPr="004A7CCE">
        <w:rPr>
          <w:sz w:val="16"/>
        </w:rPr>
        <w:t xml:space="preserve"> investments to harden or </w:t>
      </w:r>
      <w:r w:rsidRPr="00BD44D0">
        <w:rPr>
          <w:rStyle w:val="Emphasis"/>
        </w:rPr>
        <w:t xml:space="preserve">quickly </w:t>
      </w:r>
      <w:r w:rsidRPr="00B832FD">
        <w:rPr>
          <w:rStyle w:val="Emphasis"/>
          <w:highlight w:val="yellow"/>
        </w:rPr>
        <w:t>restore critical infrastructure</w:t>
      </w:r>
      <w:r w:rsidRPr="004A7CCE">
        <w:rPr>
          <w:sz w:val="16"/>
        </w:rPr>
        <w:t xml:space="preserve"> </w:t>
      </w:r>
      <w:r w:rsidRPr="00BD44D0">
        <w:rPr>
          <w:rStyle w:val="StyleUnderline"/>
        </w:rPr>
        <w:t>and other vital systems</w:t>
      </w:r>
      <w:r w:rsidRPr="004A7CCE">
        <w:rPr>
          <w:sz w:val="16"/>
        </w:rPr>
        <w:t xml:space="preserve">. </w:t>
      </w:r>
      <w:r w:rsidRPr="00BD44D0">
        <w:rPr>
          <w:rStyle w:val="StyleUnderline"/>
        </w:rPr>
        <w:t xml:space="preserve">The aim of these policies is to </w:t>
      </w:r>
      <w:r w:rsidRPr="00B832FD">
        <w:rPr>
          <w:rStyle w:val="StyleUnderline"/>
          <w:highlight w:val="yellow"/>
        </w:rPr>
        <w:t>ensure</w:t>
      </w:r>
      <w:r w:rsidRPr="00BD44D0">
        <w:rPr>
          <w:rStyle w:val="StyleUnderline"/>
        </w:rPr>
        <w:t xml:space="preserve"> that systems </w:t>
      </w:r>
      <w:r w:rsidRPr="00B832FD">
        <w:rPr>
          <w:rStyle w:val="Emphasis"/>
          <w:highlight w:val="yellow"/>
        </w:rPr>
        <w:t>damage is minimized</w:t>
      </w:r>
      <w:r w:rsidRPr="004A7CCE">
        <w:rPr>
          <w:sz w:val="16"/>
        </w:rPr>
        <w:t xml:space="preserve">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bookmarkEnd w:id="1"/>
    <w:p w14:paraId="5FF70ED9" w14:textId="77777777" w:rsidR="00562BEA" w:rsidRDefault="00562BEA" w:rsidP="00562BEA">
      <w:pPr>
        <w:pStyle w:val="Heading4"/>
      </w:pPr>
      <w:r w:rsidRPr="00CC4633">
        <w:rPr>
          <w:u w:val="single"/>
        </w:rPr>
        <w:t>Future</w:t>
      </w:r>
      <w:r>
        <w:t xml:space="preserve"> public health crises are </w:t>
      </w:r>
      <w:r w:rsidRPr="00CC4633">
        <w:rPr>
          <w:u w:val="single"/>
        </w:rPr>
        <w:t>existential</w:t>
      </w:r>
      <w:r>
        <w:t>.</w:t>
      </w:r>
    </w:p>
    <w:p w14:paraId="2401774C" w14:textId="77777777" w:rsidR="00562BEA" w:rsidRDefault="00562BEA" w:rsidP="00562BEA">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74A57A1" w14:textId="77777777" w:rsidR="00562BEA" w:rsidRPr="00560451" w:rsidRDefault="00562BEA" w:rsidP="00562BEA">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2A109E18" w14:textId="77777777" w:rsidR="00562BEA" w:rsidRPr="00560451" w:rsidRDefault="00562BEA" w:rsidP="00562BEA">
      <w:pPr>
        <w:rPr>
          <w:sz w:val="16"/>
        </w:rPr>
      </w:pPr>
      <w:r w:rsidRPr="00560451">
        <w:rPr>
          <w:sz w:val="16"/>
        </w:rPr>
        <w:t>5 INTERACTION OF PLANETARY BOUNDARIES AND GLOBAL CATASTROPHIC RISKS</w:t>
      </w:r>
    </w:p>
    <w:p w14:paraId="5A8DDA0E" w14:textId="77777777" w:rsidR="00562BEA" w:rsidRPr="00560451" w:rsidRDefault="00562BEA" w:rsidP="00562BEA">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0EF3350A" w14:textId="77777777" w:rsidR="00562BEA" w:rsidRPr="00560451" w:rsidRDefault="00562BEA" w:rsidP="00562BEA">
      <w:pPr>
        <w:rPr>
          <w:sz w:val="16"/>
        </w:rPr>
      </w:pPr>
      <w:r w:rsidRPr="00560451">
        <w:rPr>
          <w:sz w:val="16"/>
        </w:rPr>
        <w:t>[Figure omitted]</w:t>
      </w:r>
    </w:p>
    <w:p w14:paraId="23466DF7" w14:textId="77777777" w:rsidR="00562BEA" w:rsidRPr="00560451" w:rsidRDefault="00562BEA" w:rsidP="00562BEA">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FF57272" w14:textId="77777777" w:rsidR="00562BEA" w:rsidRDefault="00562BEA" w:rsidP="00562BEA">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663477D2" w14:textId="77777777" w:rsidR="00562BEA" w:rsidRDefault="00562BEA" w:rsidP="00562BEA">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05E5AF86" w14:textId="77777777" w:rsidR="00562BEA" w:rsidRDefault="00562BEA" w:rsidP="00562BEA">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78B614C" w14:textId="77777777" w:rsidR="00562BEA" w:rsidRPr="00DE7F64" w:rsidRDefault="00562BEA" w:rsidP="00562BEA">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1920949A" w14:textId="77777777" w:rsidR="00562BEA" w:rsidRPr="00DE7F64" w:rsidRDefault="00562BEA" w:rsidP="00562BEA">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1F19251" w14:textId="77777777" w:rsidR="00562BEA" w:rsidRPr="00DE7F64" w:rsidRDefault="00562BEA" w:rsidP="00562BEA">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B86F401" w14:textId="77777777" w:rsidR="00562BEA" w:rsidRPr="00DE7F64" w:rsidRDefault="00562BEA" w:rsidP="00562BEA">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034BCE9E" w14:textId="77777777" w:rsidR="00562BEA" w:rsidRPr="00DE7F64" w:rsidRDefault="00562BEA" w:rsidP="00562BEA">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0E422771" w14:textId="77777777" w:rsidR="00562BEA" w:rsidRPr="00DE7F64" w:rsidRDefault="00562BEA" w:rsidP="00562BEA">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1AEFDBB1" w14:textId="77777777" w:rsidR="00562BEA" w:rsidRPr="00DE7F64" w:rsidRDefault="00562BEA" w:rsidP="00562BEA">
      <w:pPr>
        <w:rPr>
          <w:sz w:val="8"/>
          <w:szCs w:val="8"/>
        </w:rPr>
      </w:pPr>
      <w:r w:rsidRPr="00DE7F64">
        <w:rPr>
          <w:sz w:val="8"/>
          <w:szCs w:val="8"/>
        </w:rPr>
        <w:t>Peace, Pandemics, and Conflict</w:t>
      </w:r>
    </w:p>
    <w:p w14:paraId="7ECBE446" w14:textId="77777777" w:rsidR="00562BEA" w:rsidRPr="00DE7F64" w:rsidRDefault="00562BEA" w:rsidP="00562BEA">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6F013C80" w14:textId="77777777" w:rsidR="00562BEA" w:rsidRPr="00DE7F64" w:rsidRDefault="00562BEA" w:rsidP="00562BEA">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D7AEA12" w14:textId="77777777" w:rsidR="00562BEA" w:rsidRPr="00DE7F64" w:rsidRDefault="00562BEA" w:rsidP="00562BEA">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F7279DA" w14:textId="77777777" w:rsidR="00562BEA" w:rsidRPr="00DE7F64" w:rsidRDefault="00562BEA" w:rsidP="00562BEA">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35B95459" w14:textId="77777777" w:rsidR="00562BEA" w:rsidRPr="00DE7F64" w:rsidRDefault="00562BEA" w:rsidP="00562BEA">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21E59DFF" w14:textId="77777777" w:rsidR="00562BEA" w:rsidRPr="00DE7F64" w:rsidRDefault="00562BEA" w:rsidP="00562BEA">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00EAF3F1" w14:textId="77777777" w:rsidR="00562BEA" w:rsidRPr="00DE7F64" w:rsidRDefault="00562BEA" w:rsidP="00562BEA">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509D0FC9" w14:textId="77777777" w:rsidR="00562BEA" w:rsidRPr="00DE7F64" w:rsidRDefault="00562BEA" w:rsidP="00562BEA">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4736471" w14:textId="77777777" w:rsidR="00562BEA" w:rsidRPr="00DE7F64" w:rsidRDefault="00562BEA" w:rsidP="00562BEA">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9E120DC" w14:textId="77777777" w:rsidR="00562BEA" w:rsidRPr="00DE7F64" w:rsidRDefault="00562BEA" w:rsidP="00562BEA">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5CB681A5" w14:textId="77777777" w:rsidR="00562BEA" w:rsidRPr="00DE7F64" w:rsidRDefault="00562BEA" w:rsidP="00562BEA">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60987C18" w14:textId="77777777" w:rsidR="00562BEA" w:rsidRPr="00DE7F64" w:rsidRDefault="00562BEA" w:rsidP="00562BEA">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54DD86CD" w14:textId="77777777" w:rsidR="00562BEA" w:rsidRPr="00DE7F64" w:rsidRDefault="00562BEA" w:rsidP="00562BEA">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51893765" w14:textId="77777777" w:rsidR="00562BEA" w:rsidRPr="00DE7F64" w:rsidRDefault="00562BEA" w:rsidP="00562BEA">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81EFE20" w14:textId="77777777" w:rsidR="00562BEA" w:rsidRPr="00DE7F64" w:rsidRDefault="00562BEA" w:rsidP="00562BEA">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807E2B2" w14:textId="77777777" w:rsidR="00562BEA" w:rsidRPr="00DE7F64" w:rsidRDefault="00562BEA" w:rsidP="00562BEA">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190B508" w14:textId="77777777" w:rsidR="00562BEA" w:rsidRPr="00DE7F64" w:rsidRDefault="00562BEA" w:rsidP="00562BEA">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77DE32E" w14:textId="77777777" w:rsidR="00562BEA" w:rsidRPr="00DE7F64" w:rsidRDefault="00562BEA" w:rsidP="00562BEA">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03810513" w14:textId="77777777" w:rsidR="00562BEA" w:rsidRPr="00DE7F64" w:rsidRDefault="00562BEA" w:rsidP="00562BEA">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7AC6792" w14:textId="77777777" w:rsidR="00562BEA" w:rsidRPr="00DE7F64" w:rsidRDefault="00562BEA" w:rsidP="00562BEA">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7C0E1252" w14:textId="77777777" w:rsidR="00562BEA" w:rsidRPr="00DE7F64" w:rsidRDefault="00562BEA" w:rsidP="00562BEA">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42E1BC2A" w14:textId="77777777" w:rsidR="00562BEA" w:rsidRPr="00DE7F64" w:rsidRDefault="00562BEA" w:rsidP="00562BEA">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8FC7225" w14:textId="77777777" w:rsidR="00562BEA" w:rsidRDefault="00562BEA" w:rsidP="00562BEA">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37B3DBF2" w14:textId="77777777" w:rsidR="00562BEA" w:rsidRDefault="00562BEA" w:rsidP="00562BEA">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0A0998FA" w14:textId="77777777" w:rsidR="00562BEA" w:rsidRDefault="00562BEA" w:rsidP="00562BEA">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2D3E5BEE" w14:textId="77777777" w:rsidR="00562BEA" w:rsidRDefault="00562BEA" w:rsidP="00562BEA">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4C597A46" w14:textId="77777777" w:rsidR="00562BEA" w:rsidRDefault="00562BEA" w:rsidP="00562BEA">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1FB4ADD7" w14:textId="77777777" w:rsidR="00562BEA" w:rsidRDefault="00562BEA" w:rsidP="00562BEA">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717DE5D9" w14:textId="77777777" w:rsidR="00562BEA" w:rsidRPr="00570F49" w:rsidRDefault="00562BEA" w:rsidP="00562BEA">
      <w:pPr>
        <w:rPr>
          <w:sz w:val="16"/>
        </w:rPr>
      </w:pPr>
      <w:r w:rsidRPr="00570F49">
        <w:rPr>
          <w:sz w:val="16"/>
        </w:rPr>
        <w:t>SS: 5: What factors do you believe contribute most significantly to shaping the existing polar structure of global politics?</w:t>
      </w:r>
    </w:p>
    <w:p w14:paraId="05E7A062" w14:textId="77777777" w:rsidR="00562BEA" w:rsidRPr="00570F49" w:rsidRDefault="00562BEA" w:rsidP="00562BEA">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22008E78" w14:textId="77777777" w:rsidR="00562BEA" w:rsidRPr="00570F49" w:rsidRDefault="00562BEA" w:rsidP="00562BEA">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0A665449" w14:textId="77777777" w:rsidR="00562BEA" w:rsidRPr="00570F49" w:rsidRDefault="00562BEA" w:rsidP="00562BEA">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2BC1AF6" w14:textId="77777777" w:rsidR="00562BEA" w:rsidRPr="00570F49" w:rsidRDefault="00562BEA" w:rsidP="00562BEA">
      <w:pPr>
        <w:rPr>
          <w:sz w:val="16"/>
        </w:rPr>
      </w:pPr>
      <w:r w:rsidRPr="00570F49">
        <w:rPr>
          <w:sz w:val="16"/>
        </w:rPr>
        <w:t>SS: 6: What are the potential consequences of maintaining or attempting to shift the existing polar structure of global politics?</w:t>
      </w:r>
    </w:p>
    <w:p w14:paraId="556309CF" w14:textId="77777777" w:rsidR="00562BEA" w:rsidRDefault="00562BEA" w:rsidP="00562BEA">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537C3E1D" w14:textId="77777777" w:rsidR="00562BEA" w:rsidRPr="00A30E54" w:rsidRDefault="00562BEA" w:rsidP="00562BEA">
      <w:pPr>
        <w:pStyle w:val="Heading4"/>
      </w:pPr>
      <w:r>
        <w:t xml:space="preserve">The </w:t>
      </w:r>
      <w:r w:rsidRPr="005357B6">
        <w:rPr>
          <w:u w:val="single"/>
        </w:rPr>
        <w:t>pacifying effect</w:t>
      </w:r>
      <w:r>
        <w:t xml:space="preserve"> of trade is </w:t>
      </w:r>
      <w:r w:rsidRPr="005357B6">
        <w:rPr>
          <w:u w:val="single"/>
        </w:rPr>
        <w:t>robust</w:t>
      </w:r>
      <w:r>
        <w:t>.</w:t>
      </w:r>
    </w:p>
    <w:p w14:paraId="6067B84C" w14:textId="77777777" w:rsidR="00562BEA" w:rsidRPr="008C08B3" w:rsidRDefault="00562BEA" w:rsidP="00562BEA">
      <w:r>
        <w:t xml:space="preserve">Johan </w:t>
      </w:r>
      <w:r w:rsidRPr="008C08B3">
        <w:rPr>
          <w:rStyle w:val="Style13ptBold"/>
        </w:rPr>
        <w:t>Norberg 22</w:t>
      </w:r>
      <w:r>
        <w:t>, MA, Senior Fellow, Cato Institute, "Free Trade Still Promotes Peace, Despite Putin’s Reckless War," Cato Institute, 04/29/2022, https://www.cato.org/commentary/free-trade-still-promotes-peace-despite-putins-reckless-war. [italics in original]</w:t>
      </w:r>
    </w:p>
    <w:p w14:paraId="06162CAE" w14:textId="77777777" w:rsidR="00562BEA" w:rsidRPr="00F67EED" w:rsidRDefault="00562BEA" w:rsidP="00562BEA">
      <w:pPr>
        <w:rPr>
          <w:sz w:val="16"/>
        </w:rPr>
      </w:pPr>
      <w:r w:rsidRPr="00F67EED">
        <w:rPr>
          <w:sz w:val="16"/>
        </w:rPr>
        <w:t xml:space="preserve">We are </w:t>
      </w:r>
      <w:r w:rsidRPr="000C4945">
        <w:rPr>
          <w:rStyle w:val="StyleUnderline"/>
        </w:rPr>
        <w:t xml:space="preserve">in </w:t>
      </w:r>
      <w:r w:rsidRPr="008643A3">
        <w:rPr>
          <w:rStyle w:val="StyleUnderline"/>
        </w:rPr>
        <w:t>the</w:t>
      </w:r>
      <w:r w:rsidRPr="008643A3">
        <w:rPr>
          <w:sz w:val="16"/>
        </w:rPr>
        <w:t xml:space="preserve"> </w:t>
      </w:r>
      <w:r w:rsidRPr="008643A3">
        <w:rPr>
          <w:rStyle w:val="Emphasis"/>
        </w:rPr>
        <w:t>longest stretch</w:t>
      </w:r>
      <w:r w:rsidRPr="008643A3">
        <w:rPr>
          <w:sz w:val="16"/>
        </w:rPr>
        <w:t xml:space="preserve"> </w:t>
      </w:r>
      <w:r w:rsidRPr="008643A3">
        <w:rPr>
          <w:rStyle w:val="StyleUnderline"/>
        </w:rPr>
        <w:t>of peace between major powers for</w:t>
      </w:r>
      <w:r w:rsidRPr="008643A3">
        <w:rPr>
          <w:sz w:val="16"/>
        </w:rPr>
        <w:t xml:space="preserve"> </w:t>
      </w:r>
      <w:r w:rsidRPr="008643A3">
        <w:rPr>
          <w:rStyle w:val="Emphasis"/>
        </w:rPr>
        <w:t>1,800 years</w:t>
      </w:r>
      <w:r w:rsidRPr="008643A3">
        <w:rPr>
          <w:sz w:val="16"/>
        </w:rPr>
        <w:t xml:space="preserve">, </w:t>
      </w:r>
      <w:r w:rsidRPr="008643A3">
        <w:rPr>
          <w:rStyle w:val="StyleUnderline"/>
        </w:rPr>
        <w:t>the old archenemies</w:t>
      </w:r>
      <w:r w:rsidRPr="008643A3">
        <w:rPr>
          <w:sz w:val="16"/>
        </w:rPr>
        <w:t xml:space="preserve"> </w:t>
      </w:r>
      <w:r w:rsidRPr="008643A3">
        <w:rPr>
          <w:rStyle w:val="Emphasis"/>
        </w:rPr>
        <w:t>France</w:t>
      </w:r>
      <w:r w:rsidRPr="008643A3">
        <w:rPr>
          <w:sz w:val="16"/>
        </w:rPr>
        <w:t xml:space="preserve"> </w:t>
      </w:r>
      <w:r w:rsidRPr="008643A3">
        <w:rPr>
          <w:rStyle w:val="StyleUnderline"/>
        </w:rPr>
        <w:t>and</w:t>
      </w:r>
      <w:r w:rsidRPr="008643A3">
        <w:rPr>
          <w:sz w:val="16"/>
        </w:rPr>
        <w:t xml:space="preserve"> </w:t>
      </w:r>
      <w:r w:rsidRPr="008643A3">
        <w:rPr>
          <w:rStyle w:val="Emphasis"/>
        </w:rPr>
        <w:t>Germany</w:t>
      </w:r>
      <w:r w:rsidRPr="008643A3">
        <w:rPr>
          <w:sz w:val="16"/>
        </w:rPr>
        <w:t xml:space="preserve"> almost </w:t>
      </w:r>
      <w:r w:rsidRPr="008643A3">
        <w:rPr>
          <w:rStyle w:val="StyleUnderline"/>
        </w:rPr>
        <w:t>cozy up too much to one another, a</w:t>
      </w:r>
      <w:r w:rsidRPr="00A67699">
        <w:rPr>
          <w:rStyle w:val="StyleUnderline"/>
        </w:rPr>
        <w:t>nd</w:t>
      </w:r>
      <w:r w:rsidRPr="00A67699">
        <w:rPr>
          <w:sz w:val="16"/>
        </w:rPr>
        <w:t xml:space="preserve"> </w:t>
      </w:r>
      <w:r w:rsidRPr="00A67699">
        <w:rPr>
          <w:rStyle w:val="Emphasis"/>
        </w:rPr>
        <w:t>Putin’s invasion</w:t>
      </w:r>
      <w:r w:rsidRPr="00A67699">
        <w:rPr>
          <w:sz w:val="16"/>
        </w:rPr>
        <w:t xml:space="preserve"> </w:t>
      </w:r>
      <w:r w:rsidRPr="00A67699">
        <w:rPr>
          <w:rStyle w:val="StyleUnderline"/>
        </w:rPr>
        <w:t>is the</w:t>
      </w:r>
      <w:r w:rsidRPr="00A67699">
        <w:rPr>
          <w:sz w:val="16"/>
        </w:rPr>
        <w:t xml:space="preserve"> </w:t>
      </w:r>
      <w:r w:rsidRPr="00A67699">
        <w:rPr>
          <w:rStyle w:val="Emphasis"/>
        </w:rPr>
        <w:t>first</w:t>
      </w:r>
      <w:r w:rsidRPr="00A67699">
        <w:rPr>
          <w:sz w:val="16"/>
        </w:rPr>
        <w:t xml:space="preserve"> </w:t>
      </w:r>
      <w:r w:rsidRPr="00A67699">
        <w:rPr>
          <w:rStyle w:val="StyleUnderline"/>
        </w:rPr>
        <w:t>attempt to launch a major war of conquest since</w:t>
      </w:r>
      <w:r w:rsidRPr="00A67699">
        <w:rPr>
          <w:sz w:val="16"/>
        </w:rPr>
        <w:t xml:space="preserve"> Saddam Hussein invaded </w:t>
      </w:r>
      <w:r w:rsidRPr="00A67699">
        <w:rPr>
          <w:rStyle w:val="Emphasis"/>
        </w:rPr>
        <w:t>Kuwait</w:t>
      </w:r>
      <w:r w:rsidRPr="00A67699">
        <w:rPr>
          <w:sz w:val="16"/>
        </w:rPr>
        <w:t xml:space="preserve"> in 1990. In a world where peace used to be just a brief interlude while everybody rearmed, </w:t>
      </w:r>
      <w:r w:rsidRPr="00A67699">
        <w:rPr>
          <w:rStyle w:val="StyleUnderline"/>
        </w:rPr>
        <w:t>something has</w:t>
      </w:r>
      <w:r w:rsidRPr="00A67699">
        <w:rPr>
          <w:sz w:val="16"/>
        </w:rPr>
        <w:t xml:space="preserve"> </w:t>
      </w:r>
      <w:r w:rsidRPr="00A67699">
        <w:rPr>
          <w:rStyle w:val="Emphasis"/>
        </w:rPr>
        <w:t>gone right</w:t>
      </w:r>
      <w:r w:rsidRPr="00A67699">
        <w:rPr>
          <w:sz w:val="16"/>
        </w:rPr>
        <w:t xml:space="preserve"> </w:t>
      </w:r>
      <w:r w:rsidRPr="00A67699">
        <w:rPr>
          <w:rStyle w:val="StyleUnderline"/>
        </w:rPr>
        <w:t>in the</w:t>
      </w:r>
      <w:r w:rsidRPr="00A67699">
        <w:rPr>
          <w:sz w:val="16"/>
        </w:rPr>
        <w:t xml:space="preserve"> </w:t>
      </w:r>
      <w:r w:rsidRPr="00A67699">
        <w:rPr>
          <w:rStyle w:val="Emphasis"/>
        </w:rPr>
        <w:t>post–World War II</w:t>
      </w:r>
      <w:r w:rsidRPr="00A67699">
        <w:rPr>
          <w:sz w:val="16"/>
        </w:rPr>
        <w:t xml:space="preserve"> </w:t>
      </w:r>
      <w:r w:rsidRPr="00A67699">
        <w:rPr>
          <w:rStyle w:val="StyleUnderline"/>
        </w:rPr>
        <w:t>era</w:t>
      </w:r>
      <w:r w:rsidRPr="00A67699">
        <w:rPr>
          <w:sz w:val="16"/>
        </w:rPr>
        <w:t xml:space="preserve">. If you want the whole story, read Steven Pinker’s </w:t>
      </w:r>
      <w:r w:rsidRPr="00A67699">
        <w:rPr>
          <w:i/>
          <w:iCs/>
          <w:sz w:val="16"/>
        </w:rPr>
        <w:t>The Better Angels of Our Nature</w:t>
      </w:r>
      <w:r w:rsidRPr="00A67699">
        <w:rPr>
          <w:sz w:val="16"/>
        </w:rPr>
        <w:t xml:space="preserve">, but </w:t>
      </w:r>
      <w:r w:rsidRPr="00A67699">
        <w:rPr>
          <w:rStyle w:val="StyleUnderline"/>
        </w:rPr>
        <w:t>clearly</w:t>
      </w:r>
      <w:r w:rsidRPr="00A67699">
        <w:rPr>
          <w:sz w:val="16"/>
        </w:rPr>
        <w:t xml:space="preserve"> doux</w:t>
      </w:r>
      <w:r w:rsidRPr="00F67EED">
        <w:rPr>
          <w:sz w:val="16"/>
        </w:rPr>
        <w:t xml:space="preserve"> </w:t>
      </w:r>
      <w:r w:rsidRPr="00A67699">
        <w:rPr>
          <w:rStyle w:val="Emphasis"/>
        </w:rPr>
        <w:t>commerce</w:t>
      </w:r>
      <w:r w:rsidRPr="00A67699">
        <w:rPr>
          <w:sz w:val="16"/>
        </w:rPr>
        <w:t xml:space="preserve"> </w:t>
      </w:r>
      <w:r w:rsidRPr="00A67699">
        <w:rPr>
          <w:rStyle w:val="StyleUnderline"/>
        </w:rPr>
        <w:t>has</w:t>
      </w:r>
      <w:r w:rsidRPr="00F67EED">
        <w:rPr>
          <w:rStyle w:val="StyleUnderline"/>
        </w:rPr>
        <w:t xml:space="preserve"> something to do with it</w:t>
      </w:r>
      <w:r w:rsidRPr="00F67EED">
        <w:rPr>
          <w:sz w:val="16"/>
        </w:rPr>
        <w:t>.</w:t>
      </w:r>
    </w:p>
    <w:p w14:paraId="1BBCC65C" w14:textId="77777777" w:rsidR="00562BEA" w:rsidRPr="00F67EED" w:rsidRDefault="00562BEA" w:rsidP="00562BEA">
      <w:pPr>
        <w:rPr>
          <w:sz w:val="16"/>
        </w:rPr>
      </w:pPr>
      <w:r w:rsidRPr="000C4945">
        <w:rPr>
          <w:rStyle w:val="StyleUnderline"/>
        </w:rPr>
        <w:t>Proximity and interdependence are</w:t>
      </w:r>
      <w:r w:rsidRPr="00F67EED">
        <w:rPr>
          <w:sz w:val="16"/>
        </w:rPr>
        <w:t xml:space="preserve"> </w:t>
      </w:r>
      <w:r w:rsidRPr="000C4945">
        <w:rPr>
          <w:rStyle w:val="Emphasis"/>
        </w:rPr>
        <w:t>not always</w:t>
      </w:r>
      <w:r w:rsidRPr="00F67EED">
        <w:rPr>
          <w:sz w:val="16"/>
        </w:rPr>
        <w:t xml:space="preserve"> </w:t>
      </w:r>
      <w:r w:rsidRPr="000C4945">
        <w:rPr>
          <w:rStyle w:val="StyleUnderline"/>
        </w:rPr>
        <w:t>deterrents</w:t>
      </w:r>
      <w:r w:rsidRPr="00F67EED">
        <w:rPr>
          <w:sz w:val="16"/>
        </w:rPr>
        <w:t xml:space="preserve">, especially if different groups share one pool of resources that they all want the largest share of. Additionally, not all cultures and communities are happily harmonious, and civil wars are often the most vicious. However, </w:t>
      </w:r>
      <w:r w:rsidRPr="000C4945">
        <w:rPr>
          <w:rStyle w:val="StyleUnderline"/>
        </w:rPr>
        <w:t>the</w:t>
      </w:r>
      <w:r w:rsidRPr="00F67EED">
        <w:rPr>
          <w:sz w:val="16"/>
        </w:rPr>
        <w:t xml:space="preserve"> </w:t>
      </w:r>
      <w:r w:rsidRPr="000C4945">
        <w:rPr>
          <w:rStyle w:val="Emphasis"/>
        </w:rPr>
        <w:t xml:space="preserve">general </w:t>
      </w:r>
      <w:r w:rsidRPr="00427A63">
        <w:rPr>
          <w:rStyle w:val="Emphasis"/>
          <w:highlight w:val="yellow"/>
        </w:rPr>
        <w:t>relation</w:t>
      </w:r>
      <w:r w:rsidRPr="00F67EED">
        <w:rPr>
          <w:rStyle w:val="Emphasis"/>
        </w:rPr>
        <w:t>shi</w:t>
      </w:r>
      <w:r w:rsidRPr="008643A3">
        <w:rPr>
          <w:rStyle w:val="Emphasis"/>
        </w:rPr>
        <w:t>p</w:t>
      </w:r>
      <w:r w:rsidRPr="008643A3">
        <w:rPr>
          <w:sz w:val="16"/>
        </w:rPr>
        <w:t xml:space="preserve"> </w:t>
      </w:r>
      <w:r w:rsidRPr="008643A3">
        <w:rPr>
          <w:rStyle w:val="StyleUnderline"/>
        </w:rPr>
        <w:t>between trade and peace is</w:t>
      </w:r>
      <w:r w:rsidRPr="000C4945">
        <w:rPr>
          <w:rStyle w:val="StyleUnderline"/>
        </w:rPr>
        <w:t xml:space="preserve"> a</w:t>
      </w:r>
      <w:r w:rsidRPr="00F67EED">
        <w:rPr>
          <w:sz w:val="16"/>
        </w:rPr>
        <w:t xml:space="preserve"> </w:t>
      </w:r>
      <w:r w:rsidRPr="00427A63">
        <w:rPr>
          <w:rStyle w:val="Emphasis"/>
          <w:highlight w:val="yellow"/>
        </w:rPr>
        <w:t>strong</w:t>
      </w:r>
      <w:r w:rsidRPr="00F67EED">
        <w:rPr>
          <w:sz w:val="16"/>
        </w:rPr>
        <w:t xml:space="preserve"> </w:t>
      </w:r>
      <w:r w:rsidRPr="000C4945">
        <w:rPr>
          <w:rStyle w:val="StyleUnderline"/>
        </w:rPr>
        <w:t>one</w:t>
      </w:r>
      <w:r w:rsidRPr="00F67EED">
        <w:rPr>
          <w:sz w:val="16"/>
        </w:rPr>
        <w:t>.</w:t>
      </w:r>
    </w:p>
    <w:p w14:paraId="34128546" w14:textId="77777777" w:rsidR="00562BEA" w:rsidRPr="00F67EED" w:rsidRDefault="00562BEA" w:rsidP="00562BEA">
      <w:pPr>
        <w:rPr>
          <w:sz w:val="16"/>
        </w:rPr>
      </w:pPr>
      <w:r w:rsidRPr="000C4945">
        <w:rPr>
          <w:rStyle w:val="StyleUnderline"/>
        </w:rPr>
        <w:t xml:space="preserve">By </w:t>
      </w:r>
      <w:r w:rsidRPr="00427A63">
        <w:rPr>
          <w:rStyle w:val="StyleUnderline"/>
          <w:highlight w:val="yellow"/>
        </w:rPr>
        <w:t>analyzing</w:t>
      </w:r>
      <w:r w:rsidRPr="00427A63">
        <w:rPr>
          <w:sz w:val="16"/>
          <w:highlight w:val="yellow"/>
        </w:rPr>
        <w:t xml:space="preserve"> </w:t>
      </w:r>
      <w:r w:rsidRPr="00427A63">
        <w:rPr>
          <w:rStyle w:val="Emphasis"/>
          <w:highlight w:val="yellow"/>
        </w:rPr>
        <w:t>thousands</w:t>
      </w:r>
      <w:r w:rsidRPr="00F67EED">
        <w:rPr>
          <w:sz w:val="16"/>
        </w:rPr>
        <w:t xml:space="preserve"> </w:t>
      </w:r>
      <w:r w:rsidRPr="000C4945">
        <w:rPr>
          <w:rStyle w:val="StyleUnderline"/>
        </w:rPr>
        <w:t xml:space="preserve">of country pairs </w:t>
      </w:r>
      <w:r w:rsidRPr="00427A63">
        <w:rPr>
          <w:rStyle w:val="StyleUnderline"/>
          <w:highlight w:val="yellow"/>
        </w:rPr>
        <w:t>over</w:t>
      </w:r>
      <w:r w:rsidRPr="000C4945">
        <w:rPr>
          <w:rStyle w:val="StyleUnderline"/>
        </w:rPr>
        <w:t xml:space="preserve"> several </w:t>
      </w:r>
      <w:r w:rsidRPr="00427A63">
        <w:rPr>
          <w:rStyle w:val="StyleUnderline"/>
          <w:highlight w:val="yellow"/>
        </w:rPr>
        <w:t>decades</w:t>
      </w:r>
      <w:r w:rsidRPr="00F67EED">
        <w:rPr>
          <w:sz w:val="16"/>
        </w:rPr>
        <w:t xml:space="preserve">, many </w:t>
      </w:r>
      <w:r w:rsidRPr="000C4945">
        <w:rPr>
          <w:rStyle w:val="StyleUnderline"/>
        </w:rPr>
        <w:t xml:space="preserve">researchers have </w:t>
      </w:r>
      <w:r w:rsidRPr="00427A63">
        <w:rPr>
          <w:rStyle w:val="StyleUnderline"/>
          <w:highlight w:val="yellow"/>
        </w:rPr>
        <w:t>found</w:t>
      </w:r>
      <w:r w:rsidRPr="000C4945">
        <w:rPr>
          <w:rStyle w:val="StyleUnderline"/>
        </w:rPr>
        <w:t xml:space="preserve"> that</w:t>
      </w:r>
      <w:r w:rsidRPr="00F67EED">
        <w:rPr>
          <w:sz w:val="16"/>
        </w:rPr>
        <w:t xml:space="preserve"> </w:t>
      </w:r>
      <w:r w:rsidRPr="000C4945">
        <w:rPr>
          <w:rStyle w:val="Emphasis"/>
        </w:rPr>
        <w:t xml:space="preserve">increasing </w:t>
      </w:r>
      <w:r w:rsidRPr="008643A3">
        <w:rPr>
          <w:rStyle w:val="Emphasis"/>
          <w:highlight w:val="yellow"/>
        </w:rPr>
        <w:t>trade</w:t>
      </w:r>
      <w:r w:rsidRPr="00F67EED">
        <w:rPr>
          <w:sz w:val="16"/>
        </w:rPr>
        <w:t xml:space="preserve"> </w:t>
      </w:r>
      <w:r w:rsidRPr="000C4945">
        <w:rPr>
          <w:rStyle w:val="StyleUnderline"/>
        </w:rPr>
        <w:t>between</w:t>
      </w:r>
      <w:r w:rsidRPr="00F67EED">
        <w:rPr>
          <w:sz w:val="16"/>
        </w:rPr>
        <w:t xml:space="preserve"> two </w:t>
      </w:r>
      <w:r w:rsidRPr="000C4945">
        <w:rPr>
          <w:rStyle w:val="StyleUnderline"/>
        </w:rPr>
        <w:t>countries</w:t>
      </w:r>
      <w:r w:rsidRPr="00F67EED">
        <w:rPr>
          <w:sz w:val="16"/>
        </w:rPr>
        <w:t xml:space="preserve"> </w:t>
      </w:r>
      <w:r w:rsidRPr="00427A63">
        <w:rPr>
          <w:rStyle w:val="Emphasis"/>
          <w:highlight w:val="yellow"/>
        </w:rPr>
        <w:t>lowers</w:t>
      </w:r>
      <w:r w:rsidRPr="00A67699">
        <w:rPr>
          <w:rStyle w:val="Emphasis"/>
        </w:rPr>
        <w:t xml:space="preserve"> the </w:t>
      </w:r>
      <w:r w:rsidRPr="00A67699">
        <w:rPr>
          <w:rStyle w:val="Emphasis"/>
          <w:highlight w:val="yellow"/>
        </w:rPr>
        <w:t>risk of war</w:t>
      </w:r>
      <w:r w:rsidRPr="00F67EED">
        <w:rPr>
          <w:sz w:val="16"/>
        </w:rPr>
        <w:t xml:space="preserve"> </w:t>
      </w:r>
      <w:r w:rsidRPr="000C4945">
        <w:rPr>
          <w:rStyle w:val="StyleUnderline"/>
        </w:rPr>
        <w:t>between them</w:t>
      </w:r>
      <w:r w:rsidRPr="00F67EED">
        <w:rPr>
          <w:sz w:val="16"/>
        </w:rPr>
        <w:t xml:space="preserve">. </w:t>
      </w:r>
      <w:r w:rsidRPr="000C4945">
        <w:rPr>
          <w:rStyle w:val="StyleUnderline"/>
        </w:rPr>
        <w:t>They have</w:t>
      </w:r>
      <w:r w:rsidRPr="00F67EED">
        <w:rPr>
          <w:sz w:val="16"/>
        </w:rPr>
        <w:t xml:space="preserve"> also </w:t>
      </w:r>
      <w:r w:rsidRPr="000C4945">
        <w:rPr>
          <w:rStyle w:val="StyleUnderline"/>
        </w:rPr>
        <w:t>found that countries that are</w:t>
      </w:r>
      <w:r w:rsidRPr="00F67EED">
        <w:rPr>
          <w:sz w:val="16"/>
        </w:rPr>
        <w:t xml:space="preserve"> </w:t>
      </w:r>
      <w:r w:rsidRPr="000C4945">
        <w:rPr>
          <w:rStyle w:val="Emphasis"/>
        </w:rPr>
        <w:t>more dependent</w:t>
      </w:r>
      <w:r w:rsidRPr="00F67EED">
        <w:rPr>
          <w:sz w:val="16"/>
        </w:rPr>
        <w:t xml:space="preserve"> </w:t>
      </w:r>
      <w:r w:rsidRPr="000C4945">
        <w:rPr>
          <w:rStyle w:val="StyleUnderline"/>
        </w:rPr>
        <w:t>on international trade have</w:t>
      </w:r>
      <w:r w:rsidRPr="00F67EED">
        <w:rPr>
          <w:sz w:val="16"/>
        </w:rPr>
        <w:t xml:space="preserve"> </w:t>
      </w:r>
      <w:r w:rsidRPr="000C4945">
        <w:rPr>
          <w:rStyle w:val="Emphasis"/>
        </w:rPr>
        <w:t>fewer</w:t>
      </w:r>
      <w:r w:rsidRPr="00F67EED">
        <w:rPr>
          <w:sz w:val="16"/>
        </w:rPr>
        <w:t xml:space="preserve"> </w:t>
      </w:r>
      <w:r w:rsidRPr="000C4945">
        <w:rPr>
          <w:rStyle w:val="StyleUnderline"/>
        </w:rPr>
        <w:t>conflicts than self-reliant ones, which provides us</w:t>
      </w:r>
      <w:r w:rsidRPr="00F67EED">
        <w:rPr>
          <w:sz w:val="16"/>
        </w:rPr>
        <w:t xml:space="preserve"> all </w:t>
      </w:r>
      <w:r w:rsidRPr="000C4945">
        <w:rPr>
          <w:rStyle w:val="StyleUnderline"/>
        </w:rPr>
        <w:t>with a</w:t>
      </w:r>
      <w:r w:rsidRPr="00F67EED">
        <w:rPr>
          <w:sz w:val="16"/>
        </w:rPr>
        <w:t xml:space="preserve"> </w:t>
      </w:r>
      <w:r w:rsidRPr="000C4945">
        <w:rPr>
          <w:rStyle w:val="Emphasis"/>
        </w:rPr>
        <w:t>security interest</w:t>
      </w:r>
      <w:r w:rsidRPr="00F67EED">
        <w:rPr>
          <w:sz w:val="16"/>
        </w:rPr>
        <w:t xml:space="preserve"> </w:t>
      </w:r>
      <w:r w:rsidRPr="000C4945">
        <w:rPr>
          <w:rStyle w:val="StyleUnderline"/>
        </w:rPr>
        <w:t>in other countries’ global integration as well</w:t>
      </w:r>
      <w:r w:rsidRPr="00F67EED">
        <w:rPr>
          <w:sz w:val="16"/>
        </w:rPr>
        <w:t>.</w:t>
      </w:r>
    </w:p>
    <w:p w14:paraId="458F9DB4" w14:textId="77777777" w:rsidR="00562BEA" w:rsidRPr="00F67EED" w:rsidRDefault="00562BEA" w:rsidP="00562BEA">
      <w:pPr>
        <w:rPr>
          <w:sz w:val="16"/>
        </w:rPr>
      </w:pPr>
      <w:r w:rsidRPr="00F67EED">
        <w:rPr>
          <w:sz w:val="16"/>
        </w:rPr>
        <w:t xml:space="preserve">It’s not just trade though; it’s free trade. A </w:t>
      </w:r>
      <w:r w:rsidRPr="000C4945">
        <w:rPr>
          <w:rStyle w:val="StyleUnderline"/>
        </w:rPr>
        <w:t>series of</w:t>
      </w:r>
      <w:r w:rsidRPr="00F67EED">
        <w:rPr>
          <w:sz w:val="16"/>
        </w:rPr>
        <w:t xml:space="preserve"> </w:t>
      </w:r>
      <w:r w:rsidRPr="00427A63">
        <w:rPr>
          <w:rStyle w:val="Emphasis"/>
          <w:highlight w:val="yellow"/>
        </w:rPr>
        <w:t>stat</w:t>
      </w:r>
      <w:r w:rsidRPr="000C4945">
        <w:rPr>
          <w:rStyle w:val="Emphasis"/>
        </w:rPr>
        <w:t>istical analyse</w:t>
      </w:r>
      <w:r w:rsidRPr="00427A63">
        <w:rPr>
          <w:rStyle w:val="Emphasis"/>
          <w:highlight w:val="yellow"/>
        </w:rPr>
        <w:t>s</w:t>
      </w:r>
      <w:r w:rsidRPr="00F67EED">
        <w:rPr>
          <w:sz w:val="16"/>
        </w:rPr>
        <w:t xml:space="preserve"> by the political scientist Patrick McDonald </w:t>
      </w:r>
      <w:r w:rsidRPr="00427A63">
        <w:rPr>
          <w:rStyle w:val="StyleUnderline"/>
          <w:highlight w:val="yellow"/>
        </w:rPr>
        <w:t>show</w:t>
      </w:r>
      <w:r w:rsidRPr="000C4945">
        <w:rPr>
          <w:rStyle w:val="StyleUnderline"/>
        </w:rPr>
        <w:t xml:space="preserve"> that the</w:t>
      </w:r>
      <w:r w:rsidRPr="00F67EED">
        <w:rPr>
          <w:sz w:val="16"/>
        </w:rPr>
        <w:t xml:space="preserve"> </w:t>
      </w:r>
      <w:r w:rsidRPr="000C4945">
        <w:rPr>
          <w:rStyle w:val="Emphasis"/>
        </w:rPr>
        <w:t>level</w:t>
      </w:r>
      <w:r w:rsidRPr="00F67EED">
        <w:rPr>
          <w:sz w:val="16"/>
        </w:rPr>
        <w:t xml:space="preserve"> </w:t>
      </w:r>
      <w:r w:rsidRPr="000C4945">
        <w:rPr>
          <w:rStyle w:val="StyleUnderline"/>
        </w:rPr>
        <w:t xml:space="preserve">of </w:t>
      </w:r>
      <w:r w:rsidRPr="00A67699">
        <w:rPr>
          <w:rStyle w:val="StyleUnderline"/>
        </w:rPr>
        <w:t xml:space="preserve">free trade between two countries </w:t>
      </w:r>
      <w:r w:rsidRPr="008643A3">
        <w:rPr>
          <w:rStyle w:val="StyleUnderline"/>
        </w:rPr>
        <w:t>has a</w:t>
      </w:r>
      <w:r w:rsidRPr="008643A3">
        <w:rPr>
          <w:sz w:val="16"/>
        </w:rPr>
        <w:t xml:space="preserve"> </w:t>
      </w:r>
      <w:r w:rsidRPr="008643A3">
        <w:rPr>
          <w:rStyle w:val="Emphasis"/>
        </w:rPr>
        <w:t>larger effect</w:t>
      </w:r>
      <w:r w:rsidRPr="008643A3">
        <w:rPr>
          <w:sz w:val="16"/>
        </w:rPr>
        <w:t xml:space="preserve"> </w:t>
      </w:r>
      <w:r w:rsidRPr="008643A3">
        <w:rPr>
          <w:rStyle w:val="StyleUnderline"/>
        </w:rPr>
        <w:t>on peace</w:t>
      </w:r>
      <w:r w:rsidRPr="00F67EED">
        <w:rPr>
          <w:sz w:val="16"/>
        </w:rPr>
        <w:t xml:space="preserve">. </w:t>
      </w:r>
      <w:r w:rsidRPr="00F67EED">
        <w:rPr>
          <w:rStyle w:val="StyleUnderline"/>
        </w:rPr>
        <w:t>Countries</w:t>
      </w:r>
      <w:r w:rsidRPr="000C4945">
        <w:rPr>
          <w:rStyle w:val="StyleUnderline"/>
        </w:rPr>
        <w:t xml:space="preserve"> that engage in free trade are</w:t>
      </w:r>
      <w:r w:rsidRPr="00F67EED">
        <w:rPr>
          <w:sz w:val="16"/>
        </w:rPr>
        <w:t xml:space="preserve"> </w:t>
      </w:r>
      <w:r w:rsidRPr="00427A63">
        <w:rPr>
          <w:rStyle w:val="Emphasis"/>
          <w:highlight w:val="yellow"/>
        </w:rPr>
        <w:t>less likely</w:t>
      </w:r>
      <w:r w:rsidRPr="00427A63">
        <w:rPr>
          <w:sz w:val="16"/>
          <w:highlight w:val="yellow"/>
        </w:rPr>
        <w:t xml:space="preserve"> </w:t>
      </w:r>
      <w:r w:rsidRPr="00427A63">
        <w:rPr>
          <w:rStyle w:val="StyleUnderline"/>
          <w:highlight w:val="yellow"/>
        </w:rPr>
        <w:t>to</w:t>
      </w:r>
      <w:r w:rsidRPr="008643A3">
        <w:rPr>
          <w:sz w:val="16"/>
        </w:rPr>
        <w:t xml:space="preserve"> </w:t>
      </w:r>
      <w:r w:rsidRPr="008643A3">
        <w:rPr>
          <w:rStyle w:val="Emphasis"/>
        </w:rPr>
        <w:t>attack</w:t>
      </w:r>
      <w:r w:rsidRPr="008643A3">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be attacked</w:t>
      </w:r>
      <w:r w:rsidRPr="00F67EED">
        <w:rPr>
          <w:sz w:val="16"/>
        </w:rPr>
        <w:t xml:space="preserve"> </w:t>
      </w:r>
      <w:r w:rsidRPr="000C4945">
        <w:rPr>
          <w:rStyle w:val="StyleUnderline"/>
        </w:rPr>
        <w:t>than protectionist countries</w:t>
      </w:r>
      <w:r w:rsidRPr="00F67EED">
        <w:rPr>
          <w:sz w:val="16"/>
        </w:rPr>
        <w:t xml:space="preserve">. </w:t>
      </w:r>
      <w:r w:rsidRPr="000C4945">
        <w:rPr>
          <w:rStyle w:val="StyleUnderline"/>
        </w:rPr>
        <w:t xml:space="preserve">Free trade </w:t>
      </w:r>
      <w:r w:rsidRPr="00427A63">
        <w:rPr>
          <w:rStyle w:val="StyleUnderline"/>
          <w:highlight w:val="yellow"/>
        </w:rPr>
        <w:t>removes</w:t>
      </w:r>
      <w:r w:rsidRPr="00F67EED">
        <w:rPr>
          <w:sz w:val="16"/>
        </w:rPr>
        <w:t xml:space="preserve"> the bar</w:t>
      </w:r>
      <w:r w:rsidRPr="008643A3">
        <w:rPr>
          <w:sz w:val="16"/>
        </w:rPr>
        <w:t xml:space="preserve">riers and </w:t>
      </w:r>
      <w:r w:rsidRPr="008643A3">
        <w:rPr>
          <w:rStyle w:val="Emphasis"/>
        </w:rPr>
        <w:t>privileges</w:t>
      </w:r>
      <w:r w:rsidRPr="008643A3">
        <w:rPr>
          <w:sz w:val="16"/>
        </w:rPr>
        <w:t xml:space="preserve"> </w:t>
      </w:r>
      <w:r w:rsidRPr="008643A3">
        <w:rPr>
          <w:rStyle w:val="StyleUnderline"/>
        </w:rPr>
        <w:t>that enhance the domestic power of groups that</w:t>
      </w:r>
      <w:r w:rsidRPr="008643A3">
        <w:rPr>
          <w:sz w:val="16"/>
        </w:rPr>
        <w:t xml:space="preserve"> generally </w:t>
      </w:r>
      <w:r w:rsidRPr="008643A3">
        <w:rPr>
          <w:rStyle w:val="StyleUnderline"/>
        </w:rPr>
        <w:t>support</w:t>
      </w:r>
      <w:r w:rsidRPr="008643A3">
        <w:rPr>
          <w:sz w:val="16"/>
        </w:rPr>
        <w:t xml:space="preserve"> </w:t>
      </w:r>
      <w:r w:rsidRPr="008643A3">
        <w:rPr>
          <w:rStyle w:val="Emphasis"/>
        </w:rPr>
        <w:t>authoritarian leaders</w:t>
      </w:r>
      <w:r w:rsidRPr="008643A3">
        <w:rPr>
          <w:sz w:val="16"/>
        </w:rPr>
        <w:t xml:space="preserve"> </w:t>
      </w:r>
      <w:r w:rsidRPr="008643A3">
        <w:rPr>
          <w:rStyle w:val="StyleUnderline"/>
        </w:rPr>
        <w:t>and an</w:t>
      </w:r>
      <w:r w:rsidRPr="00F67EED">
        <w:rPr>
          <w:sz w:val="16"/>
        </w:rPr>
        <w:t xml:space="preserve"> </w:t>
      </w:r>
      <w:r w:rsidRPr="00427A63">
        <w:rPr>
          <w:rStyle w:val="Emphasis"/>
          <w:highlight w:val="yellow"/>
        </w:rPr>
        <w:t>aggressive fo</w:t>
      </w:r>
      <w:r w:rsidRPr="00F67EED">
        <w:rPr>
          <w:sz w:val="16"/>
        </w:rPr>
        <w:t xml:space="preserve">reign </w:t>
      </w:r>
      <w:r w:rsidRPr="00427A63">
        <w:rPr>
          <w:rStyle w:val="Emphasis"/>
          <w:highlight w:val="yellow"/>
        </w:rPr>
        <w:t>po</w:t>
      </w:r>
      <w:r w:rsidRPr="00F67EED">
        <w:rPr>
          <w:sz w:val="16"/>
        </w:rPr>
        <w:t>licy.</w:t>
      </w:r>
    </w:p>
    <w:p w14:paraId="31A1E2F9" w14:textId="77777777" w:rsidR="00562BEA" w:rsidRPr="00F67EED" w:rsidRDefault="00562BEA" w:rsidP="00562BEA">
      <w:pPr>
        <w:rPr>
          <w:sz w:val="16"/>
        </w:rPr>
      </w:pPr>
      <w:r w:rsidRPr="00F67EED">
        <w:rPr>
          <w:sz w:val="16"/>
        </w:rPr>
        <w:t xml:space="preserve">It has long been known that democracies are more peaceful. According to McDonald’s study, the risk of a war between two countries is reduced by almost 30 percent if they move from little democracy to the highest level of democracy. But in fact, </w:t>
      </w:r>
      <w:r w:rsidRPr="00F67EED">
        <w:rPr>
          <w:rStyle w:val="StyleUnderline"/>
        </w:rPr>
        <w:t>liberal, capitalist peace is</w:t>
      </w:r>
      <w:r w:rsidRPr="00F67EED">
        <w:rPr>
          <w:sz w:val="16"/>
        </w:rPr>
        <w:t xml:space="preserve"> even </w:t>
      </w:r>
      <w:r w:rsidRPr="00F67EED">
        <w:rPr>
          <w:rStyle w:val="Emphasis"/>
        </w:rPr>
        <w:t>more powerful</w:t>
      </w:r>
      <w:r w:rsidRPr="00F67EED">
        <w:rPr>
          <w:sz w:val="16"/>
        </w:rPr>
        <w:t xml:space="preserve"> </w:t>
      </w:r>
      <w:r w:rsidRPr="00F67EED">
        <w:rPr>
          <w:rStyle w:val="StyleUnderline"/>
        </w:rPr>
        <w:t>than democratic peace</w:t>
      </w:r>
      <w:r w:rsidRPr="00F67EED">
        <w:rPr>
          <w:sz w:val="16"/>
        </w:rPr>
        <w:t xml:space="preserve">. </w:t>
      </w:r>
      <w:r w:rsidRPr="00F67EED">
        <w:rPr>
          <w:rStyle w:val="StyleUnderline"/>
        </w:rPr>
        <w:t>If two countries move to the</w:t>
      </w:r>
      <w:r w:rsidRPr="00F67EED">
        <w:rPr>
          <w:sz w:val="16"/>
        </w:rPr>
        <w:t xml:space="preserve"> </w:t>
      </w:r>
      <w:r w:rsidRPr="00F67EED">
        <w:rPr>
          <w:rStyle w:val="Emphasis"/>
        </w:rPr>
        <w:t>highest level</w:t>
      </w:r>
      <w:r w:rsidRPr="00F67EED">
        <w:rPr>
          <w:sz w:val="16"/>
        </w:rPr>
        <w:t xml:space="preserve"> </w:t>
      </w:r>
      <w:r w:rsidRPr="00F67EED">
        <w:rPr>
          <w:rStyle w:val="StyleUnderline"/>
        </w:rPr>
        <w:t xml:space="preserve">of free trade, the risk of </w:t>
      </w:r>
      <w:r w:rsidRPr="00427A63">
        <w:rPr>
          <w:rStyle w:val="StyleUnderline"/>
          <w:highlight w:val="yellow"/>
        </w:rPr>
        <w:t>war</w:t>
      </w:r>
      <w:r w:rsidRPr="00F67EED">
        <w:rPr>
          <w:rStyle w:val="StyleUnderline"/>
        </w:rPr>
        <w:t xml:space="preserve"> is </w:t>
      </w:r>
      <w:r w:rsidRPr="00427A63">
        <w:rPr>
          <w:rStyle w:val="StyleUnderline"/>
          <w:highlight w:val="yellow"/>
        </w:rPr>
        <w:t>reduced by</w:t>
      </w:r>
      <w:r w:rsidRPr="00F67EED">
        <w:rPr>
          <w:sz w:val="16"/>
        </w:rPr>
        <w:t xml:space="preserve"> as much as </w:t>
      </w:r>
      <w:r w:rsidRPr="00427A63">
        <w:rPr>
          <w:rStyle w:val="Emphasis"/>
          <w:highlight w:val="yellow"/>
        </w:rPr>
        <w:t>70 percent</w:t>
      </w:r>
      <w:r w:rsidRPr="00F67EED">
        <w:rPr>
          <w:sz w:val="16"/>
        </w:rPr>
        <w:t>. Forget about the golden arches, this is the real McDonald’s theory of peace.</w:t>
      </w:r>
    </w:p>
    <w:p w14:paraId="2A8D4978" w14:textId="77777777" w:rsidR="00562BEA" w:rsidRPr="00F67EED" w:rsidRDefault="00562BEA" w:rsidP="00562BEA">
      <w:pPr>
        <w:rPr>
          <w:sz w:val="16"/>
        </w:rPr>
      </w:pPr>
      <w:r w:rsidRPr="000C4945">
        <w:rPr>
          <w:rStyle w:val="StyleUnderline"/>
        </w:rPr>
        <w:t>In an era of</w:t>
      </w:r>
      <w:r w:rsidRPr="00F67EED">
        <w:rPr>
          <w:sz w:val="16"/>
        </w:rPr>
        <w:t xml:space="preserve"> decoupling and </w:t>
      </w:r>
      <w:r w:rsidRPr="000C4945">
        <w:rPr>
          <w:rStyle w:val="Emphasis"/>
        </w:rPr>
        <w:t>trade wars</w:t>
      </w:r>
      <w:r w:rsidRPr="00F67EED">
        <w:rPr>
          <w:sz w:val="16"/>
        </w:rPr>
        <w:t xml:space="preserve">, </w:t>
      </w:r>
      <w:r w:rsidRPr="000C4945">
        <w:rPr>
          <w:rStyle w:val="StyleUnderline"/>
        </w:rPr>
        <w:t>there are</w:t>
      </w:r>
      <w:r w:rsidRPr="00F67EED">
        <w:rPr>
          <w:sz w:val="16"/>
        </w:rPr>
        <w:t xml:space="preserve"> other </w:t>
      </w:r>
      <w:r w:rsidRPr="000C4945">
        <w:rPr>
          <w:rStyle w:val="Emphasis"/>
        </w:rPr>
        <w:t>authoritarian</w:t>
      </w:r>
      <w:r w:rsidRPr="00F67EED">
        <w:rPr>
          <w:sz w:val="16"/>
        </w:rPr>
        <w:t xml:space="preserve"> </w:t>
      </w:r>
      <w:r w:rsidRPr="000C4945">
        <w:rPr>
          <w:rStyle w:val="StyleUnderline"/>
        </w:rPr>
        <w:t>powers</w:t>
      </w:r>
      <w:r w:rsidRPr="00F67EED">
        <w:rPr>
          <w:sz w:val="16"/>
        </w:rPr>
        <w:t xml:space="preserve">, like China, </w:t>
      </w:r>
      <w:r w:rsidRPr="000C4945">
        <w:rPr>
          <w:rStyle w:val="StyleUnderline"/>
        </w:rPr>
        <w:t>worth worrying about</w:t>
      </w:r>
      <w:r w:rsidRPr="00F67EED">
        <w:rPr>
          <w:sz w:val="16"/>
        </w:rPr>
        <w:t xml:space="preserve">. </w:t>
      </w:r>
      <w:r w:rsidRPr="000C4945">
        <w:rPr>
          <w:rStyle w:val="StyleUnderline"/>
        </w:rPr>
        <w:t>It’s not just</w:t>
      </w:r>
      <w:r w:rsidRPr="00F67EED">
        <w:rPr>
          <w:sz w:val="16"/>
        </w:rPr>
        <w:t xml:space="preserve"> </w:t>
      </w:r>
      <w:r w:rsidRPr="000C4945">
        <w:rPr>
          <w:rStyle w:val="Emphasis"/>
        </w:rPr>
        <w:t>current</w:t>
      </w:r>
      <w:r w:rsidRPr="00F67EED">
        <w:rPr>
          <w:sz w:val="16"/>
        </w:rPr>
        <w:t xml:space="preserve"> </w:t>
      </w:r>
      <w:r w:rsidRPr="000C4945">
        <w:rPr>
          <w:rStyle w:val="StyleUnderline"/>
        </w:rPr>
        <w:t>trade relations</w:t>
      </w:r>
      <w:r w:rsidRPr="00F67EED">
        <w:rPr>
          <w:sz w:val="16"/>
        </w:rPr>
        <w:t xml:space="preserve"> that inform decisions over war and peace </w:t>
      </w:r>
      <w:r w:rsidRPr="000C4945">
        <w:rPr>
          <w:rStyle w:val="StyleUnderline"/>
        </w:rPr>
        <w:t>but</w:t>
      </w:r>
      <w:r w:rsidRPr="00F67EED">
        <w:rPr>
          <w:sz w:val="16"/>
        </w:rPr>
        <w:t xml:space="preserve"> also </w:t>
      </w:r>
      <w:r w:rsidRPr="00427A63">
        <w:rPr>
          <w:rStyle w:val="Emphasis"/>
          <w:highlight w:val="yellow"/>
        </w:rPr>
        <w:t>expectat</w:t>
      </w:r>
      <w:r w:rsidRPr="008643A3">
        <w:rPr>
          <w:rStyle w:val="Emphasis"/>
        </w:rPr>
        <w:t>ions</w:t>
      </w:r>
      <w:r w:rsidRPr="00427A63">
        <w:rPr>
          <w:sz w:val="16"/>
          <w:highlight w:val="yellow"/>
        </w:rPr>
        <w:t xml:space="preserve"> </w:t>
      </w:r>
      <w:r w:rsidRPr="00427A63">
        <w:rPr>
          <w:rStyle w:val="StyleUnderline"/>
          <w:highlight w:val="yellow"/>
        </w:rPr>
        <w:t>of future relations</w:t>
      </w:r>
      <w:r w:rsidRPr="00F67EED">
        <w:rPr>
          <w:sz w:val="16"/>
        </w:rPr>
        <w:t xml:space="preserve">. The </w:t>
      </w:r>
      <w:r w:rsidRPr="000C4945">
        <w:rPr>
          <w:rStyle w:val="StyleUnderline"/>
        </w:rPr>
        <w:t>historical pattern is that countries that</w:t>
      </w:r>
      <w:r w:rsidRPr="00F67EED">
        <w:rPr>
          <w:sz w:val="16"/>
        </w:rPr>
        <w:t xml:space="preserve"> </w:t>
      </w:r>
      <w:r w:rsidRPr="000C4945">
        <w:rPr>
          <w:rStyle w:val="Emphasis"/>
        </w:rPr>
        <w:t>expect</w:t>
      </w:r>
      <w:r w:rsidRPr="00F67EED">
        <w:rPr>
          <w:sz w:val="16"/>
        </w:rPr>
        <w:t xml:space="preserve"> </w:t>
      </w:r>
      <w:r w:rsidRPr="000C4945">
        <w:rPr>
          <w:rStyle w:val="StyleUnderline"/>
        </w:rPr>
        <w:t xml:space="preserve">the international order </w:t>
      </w:r>
      <w:r w:rsidRPr="00427A63">
        <w:rPr>
          <w:rStyle w:val="StyleUnderline"/>
          <w:highlight w:val="yellow"/>
        </w:rPr>
        <w:t>will</w:t>
      </w:r>
      <w:r w:rsidRPr="00F67EED">
        <w:rPr>
          <w:sz w:val="16"/>
        </w:rPr>
        <w:t xml:space="preserve"> </w:t>
      </w:r>
      <w:r w:rsidRPr="000C4945">
        <w:rPr>
          <w:rStyle w:val="Emphasis"/>
        </w:rPr>
        <w:t>stay open</w:t>
      </w:r>
      <w:r w:rsidRPr="00F67EED">
        <w:rPr>
          <w:sz w:val="16"/>
        </w:rPr>
        <w:t xml:space="preserve"> </w:t>
      </w:r>
      <w:r w:rsidRPr="000C4945">
        <w:rPr>
          <w:rStyle w:val="StyleUnderline"/>
        </w:rPr>
        <w:t xml:space="preserve">mostly </w:t>
      </w:r>
      <w:r w:rsidRPr="00427A63">
        <w:rPr>
          <w:rStyle w:val="StyleUnderline"/>
          <w:highlight w:val="yellow"/>
        </w:rPr>
        <w:t>prefer</w:t>
      </w:r>
      <w:r w:rsidRPr="000C4945">
        <w:rPr>
          <w:rStyle w:val="StyleUnderline"/>
        </w:rPr>
        <w:t xml:space="preserve"> to be at</w:t>
      </w:r>
      <w:r w:rsidRPr="00F67EED">
        <w:rPr>
          <w:sz w:val="16"/>
        </w:rPr>
        <w:t xml:space="preserve"> </w:t>
      </w:r>
      <w:r w:rsidRPr="00427A63">
        <w:rPr>
          <w:rStyle w:val="Emphasis"/>
          <w:highlight w:val="yellow"/>
        </w:rPr>
        <w:t>peace</w:t>
      </w:r>
      <w:r w:rsidRPr="00F67EED">
        <w:rPr>
          <w:sz w:val="16"/>
        </w:rPr>
        <w:t xml:space="preserve"> with it, to reap the rewards, </w:t>
      </w:r>
      <w:r w:rsidRPr="00427A63">
        <w:rPr>
          <w:rStyle w:val="StyleUnderline"/>
          <w:highlight w:val="yellow"/>
        </w:rPr>
        <w:t>but</w:t>
      </w:r>
      <w:r w:rsidRPr="008643A3">
        <w:rPr>
          <w:rStyle w:val="StyleUnderline"/>
        </w:rPr>
        <w:t xml:space="preserve"> when</w:t>
      </w:r>
      <w:r w:rsidRPr="000C4945">
        <w:rPr>
          <w:rStyle w:val="StyleUnderline"/>
        </w:rPr>
        <w:t xml:space="preserve"> they</w:t>
      </w:r>
      <w:r w:rsidRPr="00F67EED">
        <w:rPr>
          <w:sz w:val="16"/>
        </w:rPr>
        <w:t xml:space="preserve"> </w:t>
      </w:r>
      <w:r w:rsidRPr="000C4945">
        <w:rPr>
          <w:rStyle w:val="Emphasis"/>
        </w:rPr>
        <w:t>feel</w:t>
      </w:r>
      <w:r w:rsidRPr="00F67EED">
        <w:rPr>
          <w:sz w:val="16"/>
        </w:rPr>
        <w:t xml:space="preserve"> that </w:t>
      </w:r>
      <w:r w:rsidRPr="000C4945">
        <w:rPr>
          <w:rStyle w:val="Emphasis"/>
        </w:rPr>
        <w:t xml:space="preserve">it is </w:t>
      </w:r>
      <w:r w:rsidRPr="00427A63">
        <w:rPr>
          <w:rStyle w:val="Emphasis"/>
          <w:highlight w:val="yellow"/>
        </w:rPr>
        <w:t>closing</w:t>
      </w:r>
      <w:r w:rsidRPr="00F67EED">
        <w:rPr>
          <w:sz w:val="16"/>
        </w:rPr>
        <w:t xml:space="preserve"> time, </w:t>
      </w:r>
      <w:r w:rsidRPr="008643A3">
        <w:rPr>
          <w:rStyle w:val="StyleUnderline"/>
        </w:rPr>
        <w:t>they</w:t>
      </w:r>
      <w:r w:rsidRPr="000C4945">
        <w:rPr>
          <w:rStyle w:val="StyleUnderline"/>
        </w:rPr>
        <w:t xml:space="preserve"> start fearing the loss of access to resources and markets</w:t>
      </w:r>
      <w:r w:rsidRPr="00F67EED">
        <w:rPr>
          <w:sz w:val="16"/>
        </w:rPr>
        <w:t xml:space="preserve">. </w:t>
      </w:r>
      <w:r w:rsidRPr="000C4945">
        <w:rPr>
          <w:rStyle w:val="StyleUnderline"/>
        </w:rPr>
        <w:t>Some</w:t>
      </w:r>
      <w:r w:rsidRPr="00F67EED">
        <w:rPr>
          <w:sz w:val="16"/>
        </w:rPr>
        <w:t xml:space="preserve"> even </w:t>
      </w:r>
      <w:r w:rsidRPr="00427A63">
        <w:rPr>
          <w:rStyle w:val="Emphasis"/>
          <w:highlight w:val="yellow"/>
        </w:rPr>
        <w:t>go to war</w:t>
      </w:r>
      <w:r w:rsidRPr="00F67EED">
        <w:rPr>
          <w:sz w:val="16"/>
        </w:rPr>
        <w:t xml:space="preserve"> </w:t>
      </w:r>
      <w:r w:rsidRPr="000C4945">
        <w:rPr>
          <w:rStyle w:val="StyleUnderline"/>
        </w:rPr>
        <w:t>to secure them</w:t>
      </w:r>
      <w:r w:rsidRPr="00F67EED">
        <w:rPr>
          <w:sz w:val="16"/>
        </w:rPr>
        <w:t>.</w:t>
      </w:r>
    </w:p>
    <w:p w14:paraId="0948405D" w14:textId="77777777" w:rsidR="00562BEA" w:rsidRPr="00F67EED" w:rsidRDefault="00562BEA" w:rsidP="00562BEA">
      <w:pPr>
        <w:rPr>
          <w:sz w:val="16"/>
        </w:rPr>
      </w:pPr>
      <w:r w:rsidRPr="00F67EED">
        <w:rPr>
          <w:rStyle w:val="StyleUnderline"/>
        </w:rPr>
        <w:t xml:space="preserve">If </w:t>
      </w:r>
      <w:r w:rsidRPr="008643A3">
        <w:rPr>
          <w:rStyle w:val="StyleUnderline"/>
        </w:rPr>
        <w:t>authoritarians</w:t>
      </w:r>
      <w:r w:rsidRPr="008643A3">
        <w:rPr>
          <w:sz w:val="16"/>
        </w:rPr>
        <w:t xml:space="preserve"> </w:t>
      </w:r>
      <w:r w:rsidRPr="00427A63">
        <w:rPr>
          <w:rStyle w:val="Emphasis"/>
          <w:highlight w:val="yellow"/>
        </w:rPr>
        <w:t>lose</w:t>
      </w:r>
      <w:r w:rsidRPr="00F67EED">
        <w:rPr>
          <w:sz w:val="16"/>
        </w:rPr>
        <w:t xml:space="preserve"> all </w:t>
      </w:r>
      <w:r w:rsidRPr="00427A63">
        <w:rPr>
          <w:rStyle w:val="Emphasis"/>
          <w:highlight w:val="yellow"/>
        </w:rPr>
        <w:t>commercial</w:t>
      </w:r>
      <w:r w:rsidRPr="00F67EED">
        <w:rPr>
          <w:sz w:val="16"/>
        </w:rPr>
        <w:t xml:space="preserve">, cultural, and personal </w:t>
      </w:r>
      <w:r w:rsidRPr="00427A63">
        <w:rPr>
          <w:rStyle w:val="Emphasis"/>
          <w:highlight w:val="yellow"/>
        </w:rPr>
        <w:t>relations</w:t>
      </w:r>
      <w:r w:rsidRPr="00F67EED">
        <w:rPr>
          <w:rStyle w:val="Emphasis"/>
        </w:rPr>
        <w:t>hips</w:t>
      </w:r>
      <w:r w:rsidRPr="00F67EED">
        <w:rPr>
          <w:sz w:val="16"/>
        </w:rPr>
        <w:t xml:space="preserve"> </w:t>
      </w:r>
      <w:r w:rsidRPr="00F67EED">
        <w:rPr>
          <w:rStyle w:val="StyleUnderline"/>
        </w:rPr>
        <w:t>with the outside world, they have</w:t>
      </w:r>
      <w:r w:rsidRPr="00F67EED">
        <w:rPr>
          <w:sz w:val="16"/>
        </w:rPr>
        <w:t xml:space="preserve"> </w:t>
      </w:r>
      <w:r w:rsidRPr="00F67EED">
        <w:rPr>
          <w:rStyle w:val="Emphasis"/>
        </w:rPr>
        <w:t>nothing</w:t>
      </w:r>
      <w:r w:rsidRPr="00F67EED">
        <w:rPr>
          <w:sz w:val="16"/>
        </w:rPr>
        <w:t xml:space="preserve"> </w:t>
      </w:r>
      <w:r w:rsidRPr="00F67EED">
        <w:rPr>
          <w:rStyle w:val="StyleUnderline"/>
        </w:rPr>
        <w:t>left to lose</w:t>
      </w:r>
      <w:r w:rsidRPr="00F67EED">
        <w:rPr>
          <w:sz w:val="16"/>
        </w:rPr>
        <w:t xml:space="preserve">. </w:t>
      </w:r>
      <w:r w:rsidRPr="00F67EED">
        <w:rPr>
          <w:rStyle w:val="StyleUnderline"/>
        </w:rPr>
        <w:t>They are</w:t>
      </w:r>
      <w:r w:rsidRPr="00F67EED">
        <w:rPr>
          <w:sz w:val="16"/>
        </w:rPr>
        <w:t xml:space="preserve"> suddenly </w:t>
      </w:r>
      <w:r w:rsidRPr="00427A63">
        <w:rPr>
          <w:rStyle w:val="Emphasis"/>
          <w:highlight w:val="yellow"/>
        </w:rPr>
        <w:t>free</w:t>
      </w:r>
      <w:r w:rsidRPr="00427A63">
        <w:rPr>
          <w:sz w:val="16"/>
          <w:highlight w:val="yellow"/>
        </w:rPr>
        <w:t xml:space="preserve"> </w:t>
      </w:r>
      <w:r w:rsidRPr="00427A63">
        <w:rPr>
          <w:rStyle w:val="StyleUnderline"/>
          <w:highlight w:val="yellow"/>
        </w:rPr>
        <w:t>to act</w:t>
      </w:r>
      <w:r w:rsidRPr="00F67EED">
        <w:rPr>
          <w:rStyle w:val="StyleUnderline"/>
        </w:rPr>
        <w:t xml:space="preserve"> according to their own character</w:t>
      </w:r>
      <w:r w:rsidRPr="00F67EED">
        <w:rPr>
          <w:sz w:val="16"/>
        </w:rPr>
        <w:t xml:space="preserve">. And </w:t>
      </w:r>
      <w:r w:rsidRPr="00F67EED">
        <w:rPr>
          <w:rStyle w:val="StyleUnderline"/>
        </w:rPr>
        <w:t>that is</w:t>
      </w:r>
      <w:r w:rsidRPr="00F67EED">
        <w:rPr>
          <w:sz w:val="16"/>
        </w:rPr>
        <w:t xml:space="preserve"> </w:t>
      </w:r>
      <w:r w:rsidRPr="00F67EED">
        <w:rPr>
          <w:rStyle w:val="Emphasis"/>
        </w:rPr>
        <w:t>scary</w:t>
      </w:r>
      <w:r w:rsidRPr="00F67EED">
        <w:rPr>
          <w:sz w:val="16"/>
        </w:rPr>
        <w:t>.</w:t>
      </w:r>
    </w:p>
    <w:p w14:paraId="33D9D301" w14:textId="77777777" w:rsidR="00562BEA" w:rsidRPr="00D43F67" w:rsidRDefault="00562BEA" w:rsidP="00562BEA">
      <w:r w:rsidRPr="00F67EED">
        <w:rPr>
          <w:sz w:val="16"/>
        </w:rPr>
        <w:t xml:space="preserve">If goods cross borders, it might not always stop soldiers from doing so. But </w:t>
      </w:r>
      <w:r w:rsidRPr="008643A3">
        <w:rPr>
          <w:rStyle w:val="StyleUnderline"/>
        </w:rPr>
        <w:t xml:space="preserve">if </w:t>
      </w:r>
      <w:r w:rsidRPr="00427A63">
        <w:rPr>
          <w:rStyle w:val="StyleUnderline"/>
          <w:highlight w:val="yellow"/>
        </w:rPr>
        <w:t>goods</w:t>
      </w:r>
      <w:r w:rsidRPr="00F67EED">
        <w:rPr>
          <w:sz w:val="16"/>
        </w:rPr>
        <w:t xml:space="preserve"> suddenly </w:t>
      </w:r>
      <w:r w:rsidRPr="00427A63">
        <w:rPr>
          <w:rStyle w:val="Emphasis"/>
          <w:highlight w:val="yellow"/>
        </w:rPr>
        <w:t>stop moving across borders</w:t>
      </w:r>
      <w:r w:rsidRPr="00427A63">
        <w:rPr>
          <w:sz w:val="16"/>
          <w:highlight w:val="yellow"/>
        </w:rPr>
        <w:t xml:space="preserve">, </w:t>
      </w:r>
      <w:r w:rsidRPr="00427A63">
        <w:rPr>
          <w:rStyle w:val="StyleUnderline"/>
          <w:highlight w:val="yellow"/>
        </w:rPr>
        <w:t>history suggests</w:t>
      </w:r>
      <w:r w:rsidRPr="00F67EED">
        <w:rPr>
          <w:sz w:val="16"/>
        </w:rPr>
        <w:t xml:space="preserve"> that </w:t>
      </w:r>
      <w:r w:rsidRPr="00427A63">
        <w:rPr>
          <w:rStyle w:val="StyleUnderline"/>
          <w:highlight w:val="yellow"/>
        </w:rPr>
        <w:t>soldiers won’t be</w:t>
      </w:r>
      <w:r w:rsidRPr="00427A63">
        <w:rPr>
          <w:sz w:val="16"/>
          <w:highlight w:val="yellow"/>
        </w:rPr>
        <w:t xml:space="preserve"> </w:t>
      </w:r>
      <w:r w:rsidRPr="00427A63">
        <w:rPr>
          <w:rStyle w:val="Emphasis"/>
          <w:highlight w:val="yellow"/>
        </w:rPr>
        <w:t>far</w:t>
      </w:r>
      <w:r w:rsidRPr="00427A63">
        <w:rPr>
          <w:sz w:val="16"/>
          <w:highlight w:val="yellow"/>
        </w:rPr>
        <w:t xml:space="preserve"> </w:t>
      </w:r>
      <w:r w:rsidRPr="00427A63">
        <w:rPr>
          <w:rStyle w:val="StyleUnderline"/>
          <w:highlight w:val="yellow"/>
        </w:rPr>
        <w:t>behind</w:t>
      </w:r>
      <w:r w:rsidRPr="00F67EED">
        <w:rPr>
          <w:sz w:val="16"/>
        </w:rPr>
        <w:t>.</w:t>
      </w:r>
    </w:p>
    <w:p w14:paraId="46808F13" w14:textId="77777777" w:rsidR="00562BEA" w:rsidRDefault="00562BEA" w:rsidP="00562BEA">
      <w:pPr>
        <w:pStyle w:val="Heading4"/>
      </w:pPr>
      <w:r>
        <w:t xml:space="preserve">Failed </w:t>
      </w:r>
      <w:r w:rsidRPr="006E02AB">
        <w:rPr>
          <w:u w:val="single"/>
        </w:rPr>
        <w:t>disaster response</w:t>
      </w:r>
      <w:r>
        <w:t xml:space="preserve"> ensures </w:t>
      </w:r>
      <w:r w:rsidRPr="006E02AB">
        <w:rPr>
          <w:u w:val="single"/>
        </w:rPr>
        <w:t>extinction</w:t>
      </w:r>
      <w:r>
        <w:t>.</w:t>
      </w:r>
    </w:p>
    <w:p w14:paraId="4CFDB134" w14:textId="77777777" w:rsidR="00562BEA" w:rsidRDefault="00562BEA" w:rsidP="00562BEA">
      <w:r>
        <w:t xml:space="preserve">Jeff </w:t>
      </w:r>
      <w:r w:rsidRPr="00DD50AE">
        <w:rPr>
          <w:rStyle w:val="Style13ptBold"/>
        </w:rPr>
        <w:t>Schlegelmilch 24</w:t>
      </w:r>
      <w:r>
        <w:t xml:space="preserve">, MPH, MBA, Research Scholar and Director, Disaster Preparedness, Columbia Climate School at Columbia University, "'The Big One' Disaster Could Happen in Our Lifetime. Can We Even Be Ready?" CNN, 07/19/2024, </w:t>
      </w:r>
      <w:r w:rsidRPr="00DD50AE">
        <w:t>https://www.cnn.com/2024/07/14/opinions/big-one-disaster-in-our-lifetime-megadisaster-preparedness-schlegelmilch/index.html</w:t>
      </w:r>
      <w:r>
        <w:t>.</w:t>
      </w:r>
    </w:p>
    <w:p w14:paraId="3B8407E9" w14:textId="77777777" w:rsidR="00562BEA" w:rsidRPr="006E02AB" w:rsidRDefault="00562BEA" w:rsidP="00562BEA">
      <w:pPr>
        <w:rPr>
          <w:sz w:val="16"/>
        </w:rPr>
      </w:pPr>
      <w:r w:rsidRPr="006E02AB">
        <w:rPr>
          <w:sz w:val="16"/>
        </w:rPr>
        <w:t xml:space="preserve">There are also </w:t>
      </w:r>
      <w:r w:rsidRPr="00D20C02">
        <w:rPr>
          <w:rStyle w:val="StyleUnderline"/>
        </w:rPr>
        <w:t>mega threats beyond</w:t>
      </w:r>
      <w:r w:rsidRPr="006E02AB">
        <w:rPr>
          <w:sz w:val="16"/>
        </w:rPr>
        <w:t xml:space="preserve"> </w:t>
      </w:r>
      <w:r w:rsidRPr="00D20C02">
        <w:rPr>
          <w:rStyle w:val="Emphasis"/>
        </w:rPr>
        <w:t>“the big one” quake</w:t>
      </w:r>
      <w:r w:rsidRPr="006E02AB">
        <w:rPr>
          <w:sz w:val="16"/>
        </w:rPr>
        <w:t xml:space="preserve"> </w:t>
      </w:r>
      <w:r w:rsidRPr="00D20C02">
        <w:rPr>
          <w:rStyle w:val="StyleUnderline"/>
        </w:rPr>
        <w:t>feared along a</w:t>
      </w:r>
      <w:r w:rsidRPr="006E02AB">
        <w:rPr>
          <w:sz w:val="16"/>
        </w:rPr>
        <w:t xml:space="preserve"> </w:t>
      </w:r>
      <w:r w:rsidRPr="00D20C02">
        <w:rPr>
          <w:rStyle w:val="Emphasis"/>
        </w:rPr>
        <w:t>ruptured fault</w:t>
      </w:r>
      <w:r w:rsidRPr="006E02AB">
        <w:rPr>
          <w:sz w:val="16"/>
        </w:rPr>
        <w:t xml:space="preserve"> </w:t>
      </w:r>
      <w:r w:rsidRPr="00D20C02">
        <w:rPr>
          <w:rStyle w:val="StyleUnderline"/>
        </w:rPr>
        <w:t>or a waking</w:t>
      </w:r>
      <w:r w:rsidRPr="006E02AB">
        <w:rPr>
          <w:sz w:val="16"/>
        </w:rPr>
        <w:t xml:space="preserve"> </w:t>
      </w:r>
      <w:r w:rsidRPr="00D20C02">
        <w:rPr>
          <w:rStyle w:val="Emphasis"/>
        </w:rPr>
        <w:t>“very high threat”</w:t>
      </w:r>
      <w:r w:rsidRPr="006E02AB">
        <w:rPr>
          <w:sz w:val="16"/>
        </w:rPr>
        <w:t xml:space="preserve"> </w:t>
      </w:r>
      <w:r w:rsidRPr="00D20C02">
        <w:rPr>
          <w:rStyle w:val="StyleUnderline"/>
        </w:rPr>
        <w:t>volcano</w:t>
      </w:r>
      <w:r w:rsidRPr="006E02AB">
        <w:rPr>
          <w:sz w:val="16"/>
        </w:rPr>
        <w:t xml:space="preserve">. As explained in detail in my book, “Rethinking Readiness: A Brief Guide to Twenty-First-Century Megadisasters,” </w:t>
      </w:r>
      <w:r w:rsidRPr="00D20C02">
        <w:rPr>
          <w:rStyle w:val="StyleUnderline"/>
        </w:rPr>
        <w:t>there are</w:t>
      </w:r>
      <w:r w:rsidRPr="006E02AB">
        <w:rPr>
          <w:sz w:val="16"/>
        </w:rPr>
        <w:t xml:space="preserve"> categories of </w:t>
      </w:r>
      <w:r w:rsidRPr="00B65001">
        <w:rPr>
          <w:rStyle w:val="StyleUnderline"/>
          <w:highlight w:val="yellow"/>
        </w:rPr>
        <w:t>calamities</w:t>
      </w:r>
      <w:r w:rsidRPr="00D20C02">
        <w:rPr>
          <w:rStyle w:val="StyleUnderline"/>
        </w:rPr>
        <w:t xml:space="preserve"> with the potential to </w:t>
      </w:r>
      <w:r w:rsidRPr="00B65001">
        <w:rPr>
          <w:rStyle w:val="StyleUnderline"/>
          <w:highlight w:val="yellow"/>
        </w:rPr>
        <w:t>become</w:t>
      </w:r>
      <w:r w:rsidRPr="00B65001">
        <w:rPr>
          <w:sz w:val="16"/>
          <w:highlight w:val="yellow"/>
        </w:rPr>
        <w:t xml:space="preserve"> </w:t>
      </w:r>
      <w:r w:rsidRPr="00B65001">
        <w:rPr>
          <w:rStyle w:val="Emphasis"/>
          <w:highlight w:val="yellow"/>
        </w:rPr>
        <w:t>megadisasters</w:t>
      </w:r>
      <w:r w:rsidRPr="006E02AB">
        <w:rPr>
          <w:sz w:val="16"/>
        </w:rPr>
        <w:t xml:space="preserve"> </w:t>
      </w:r>
      <w:r w:rsidRPr="00D20C02">
        <w:rPr>
          <w:rStyle w:val="StyleUnderline"/>
        </w:rPr>
        <w:t>including</w:t>
      </w:r>
      <w:r w:rsidRPr="006E02AB">
        <w:rPr>
          <w:sz w:val="16"/>
        </w:rPr>
        <w:t xml:space="preserve"> </w:t>
      </w:r>
      <w:r w:rsidRPr="00B65001">
        <w:rPr>
          <w:rStyle w:val="Emphasis"/>
          <w:highlight w:val="yellow"/>
        </w:rPr>
        <w:t>biothreats</w:t>
      </w:r>
      <w:r w:rsidRPr="00B65001">
        <w:rPr>
          <w:sz w:val="16"/>
          <w:highlight w:val="yellow"/>
        </w:rPr>
        <w:t xml:space="preserve">, </w:t>
      </w:r>
      <w:r w:rsidRPr="00B65001">
        <w:rPr>
          <w:rStyle w:val="Emphasis"/>
          <w:highlight w:val="yellow"/>
        </w:rPr>
        <w:t>extreme weather</w:t>
      </w:r>
      <w:r w:rsidRPr="006E02AB">
        <w:rPr>
          <w:sz w:val="16"/>
        </w:rPr>
        <w:t xml:space="preserve"> related to climate change, infrastructure failure such as a power grid going down, </w:t>
      </w:r>
      <w:r w:rsidRPr="00B65001">
        <w:rPr>
          <w:rStyle w:val="Emphasis"/>
          <w:highlight w:val="yellow"/>
        </w:rPr>
        <w:t>cyber</w:t>
      </w:r>
      <w:r w:rsidRPr="00D20C02">
        <w:rPr>
          <w:rStyle w:val="Emphasis"/>
        </w:rPr>
        <w:t>threats</w:t>
      </w:r>
      <w:r w:rsidRPr="006E02AB">
        <w:rPr>
          <w:sz w:val="16"/>
        </w:rPr>
        <w:t xml:space="preserve"> </w:t>
      </w:r>
      <w:r w:rsidRPr="00B65001">
        <w:rPr>
          <w:rStyle w:val="StyleUnderline"/>
          <w:highlight w:val="yellow"/>
        </w:rPr>
        <w:t>and</w:t>
      </w:r>
      <w:r w:rsidRPr="00B65001">
        <w:rPr>
          <w:sz w:val="16"/>
          <w:highlight w:val="yellow"/>
        </w:rPr>
        <w:t xml:space="preserve"> </w:t>
      </w:r>
      <w:r w:rsidRPr="00B65001">
        <w:rPr>
          <w:rStyle w:val="Emphasis"/>
          <w:highlight w:val="yellow"/>
        </w:rPr>
        <w:t>nuc</w:t>
      </w:r>
      <w:r w:rsidRPr="006E02AB">
        <w:rPr>
          <w:sz w:val="16"/>
        </w:rPr>
        <w:t xml:space="preserve">lear </w:t>
      </w:r>
      <w:r w:rsidRPr="00B65001">
        <w:rPr>
          <w:rStyle w:val="Emphasis"/>
          <w:highlight w:val="yellow"/>
        </w:rPr>
        <w:t>conflict</w:t>
      </w:r>
      <w:r w:rsidRPr="006E02AB">
        <w:rPr>
          <w:sz w:val="16"/>
        </w:rPr>
        <w:t xml:space="preserve">. </w:t>
      </w:r>
      <w:r w:rsidRPr="00D20C02">
        <w:rPr>
          <w:rStyle w:val="StyleUnderline"/>
        </w:rPr>
        <w:t>In each of these scenarios</w:t>
      </w:r>
      <w:r w:rsidRPr="006E02AB">
        <w:rPr>
          <w:sz w:val="16"/>
        </w:rPr>
        <w:t xml:space="preserve">, our </w:t>
      </w:r>
      <w:r w:rsidRPr="00D20C02">
        <w:rPr>
          <w:rStyle w:val="StyleUnderline"/>
        </w:rPr>
        <w:t>development of societies</w:t>
      </w:r>
      <w:r w:rsidRPr="006E02AB">
        <w:rPr>
          <w:sz w:val="16"/>
        </w:rPr>
        <w:t xml:space="preserve"> </w:t>
      </w:r>
      <w:r w:rsidRPr="00D20C02">
        <w:rPr>
          <w:rStyle w:val="Emphasis"/>
        </w:rPr>
        <w:t>enhances</w:t>
      </w:r>
      <w:r w:rsidRPr="006E02AB">
        <w:rPr>
          <w:sz w:val="16"/>
        </w:rPr>
        <w:t xml:space="preserve"> the </w:t>
      </w:r>
      <w:r w:rsidRPr="00D20C02">
        <w:rPr>
          <w:rStyle w:val="StyleUnderline"/>
        </w:rPr>
        <w:t>threats and</w:t>
      </w:r>
      <w:r w:rsidRPr="006E02AB">
        <w:rPr>
          <w:sz w:val="16"/>
        </w:rPr>
        <w:t xml:space="preserve"> our </w:t>
      </w:r>
      <w:r w:rsidRPr="00D20C02">
        <w:rPr>
          <w:rStyle w:val="Emphasis"/>
        </w:rPr>
        <w:t>underlying vulnerability</w:t>
      </w:r>
      <w:r w:rsidRPr="006E02AB">
        <w:rPr>
          <w:sz w:val="16"/>
        </w:rPr>
        <w:t xml:space="preserve"> </w:t>
      </w:r>
      <w:r w:rsidRPr="00D20C02">
        <w:rPr>
          <w:rStyle w:val="StyleUnderline"/>
        </w:rPr>
        <w:t>to them</w:t>
      </w:r>
      <w:r w:rsidRPr="006E02AB">
        <w:rPr>
          <w:sz w:val="16"/>
        </w:rPr>
        <w:t>.</w:t>
      </w:r>
    </w:p>
    <w:p w14:paraId="53303E53" w14:textId="77777777" w:rsidR="00562BEA" w:rsidRPr="006E02AB" w:rsidRDefault="00562BEA" w:rsidP="00562BEA">
      <w:pPr>
        <w:rPr>
          <w:sz w:val="16"/>
        </w:rPr>
      </w:pPr>
      <w:r w:rsidRPr="001D1648">
        <w:rPr>
          <w:rStyle w:val="Emphasis"/>
        </w:rPr>
        <w:t>Biothreats</w:t>
      </w:r>
      <w:r w:rsidRPr="006E02AB">
        <w:rPr>
          <w:sz w:val="16"/>
        </w:rPr>
        <w:t xml:space="preserve">, </w:t>
      </w:r>
      <w:r w:rsidRPr="001D1648">
        <w:rPr>
          <w:rStyle w:val="StyleUnderline"/>
        </w:rPr>
        <w:t>including</w:t>
      </w:r>
      <w:r w:rsidRPr="006E02AB">
        <w:rPr>
          <w:sz w:val="16"/>
        </w:rPr>
        <w:t xml:space="preserve"> the </w:t>
      </w:r>
      <w:r w:rsidRPr="001D1648">
        <w:rPr>
          <w:rStyle w:val="StyleUnderline"/>
        </w:rPr>
        <w:t>possibility of a</w:t>
      </w:r>
      <w:r w:rsidRPr="006E02AB">
        <w:rPr>
          <w:sz w:val="16"/>
        </w:rPr>
        <w:t xml:space="preserve"> </w:t>
      </w:r>
      <w:r w:rsidRPr="0014100E">
        <w:rPr>
          <w:rStyle w:val="Emphasis"/>
        </w:rPr>
        <w:t>pandemic</w:t>
      </w:r>
      <w:r w:rsidRPr="006E02AB">
        <w:rPr>
          <w:sz w:val="16"/>
        </w:rPr>
        <w:t xml:space="preserve"> that would dwarf the Covid-19 pandemic, </w:t>
      </w:r>
      <w:r w:rsidRPr="0014100E">
        <w:rPr>
          <w:rStyle w:val="StyleUnderline"/>
        </w:rPr>
        <w:t>stalk us with pathogens</w:t>
      </w:r>
      <w:r w:rsidRPr="006E02AB">
        <w:rPr>
          <w:sz w:val="16"/>
        </w:rPr>
        <w:t xml:space="preserve"> such as highly pathogenic avian influenza </w:t>
      </w:r>
      <w:r w:rsidRPr="0014100E">
        <w:rPr>
          <w:rStyle w:val="Emphasis"/>
        </w:rPr>
        <w:t>lurking</w:t>
      </w:r>
      <w:r w:rsidRPr="006E02AB">
        <w:rPr>
          <w:sz w:val="16"/>
        </w:rPr>
        <w:t xml:space="preserve"> </w:t>
      </w:r>
      <w:r w:rsidRPr="0014100E">
        <w:rPr>
          <w:rStyle w:val="StyleUnderline"/>
        </w:rPr>
        <w:t>in the background</w:t>
      </w:r>
      <w:r w:rsidRPr="006E02AB">
        <w:rPr>
          <w:sz w:val="16"/>
        </w:rPr>
        <w:t xml:space="preserve">. The </w:t>
      </w:r>
      <w:r w:rsidRPr="0014100E">
        <w:rPr>
          <w:rStyle w:val="StyleUnderline"/>
        </w:rPr>
        <w:t>prospect of</w:t>
      </w:r>
      <w:r w:rsidRPr="006E02AB">
        <w:rPr>
          <w:sz w:val="16"/>
        </w:rPr>
        <w:t xml:space="preserve"> </w:t>
      </w:r>
      <w:r w:rsidRPr="00B65001">
        <w:rPr>
          <w:rStyle w:val="Emphasis"/>
          <w:highlight w:val="yellow"/>
        </w:rPr>
        <w:t>bio</w:t>
      </w:r>
      <w:r w:rsidRPr="006E02AB">
        <w:rPr>
          <w:sz w:val="16"/>
        </w:rPr>
        <w:t xml:space="preserve">logical </w:t>
      </w:r>
      <w:r w:rsidRPr="00B65001">
        <w:rPr>
          <w:rStyle w:val="Emphasis"/>
          <w:highlight w:val="yellow"/>
        </w:rPr>
        <w:t>weapons</w:t>
      </w:r>
      <w:r w:rsidRPr="006E02AB">
        <w:rPr>
          <w:sz w:val="16"/>
        </w:rPr>
        <w:t xml:space="preserve"> reads like something out of a science-fiction novel, but these </w:t>
      </w:r>
      <w:r w:rsidRPr="0014100E">
        <w:rPr>
          <w:rStyle w:val="StyleUnderline"/>
        </w:rPr>
        <w:t>are</w:t>
      </w:r>
      <w:r w:rsidRPr="006E02AB">
        <w:rPr>
          <w:sz w:val="16"/>
        </w:rPr>
        <w:t xml:space="preserve"> </w:t>
      </w:r>
      <w:r w:rsidRPr="00B65001">
        <w:rPr>
          <w:rStyle w:val="Emphasis"/>
          <w:highlight w:val="yellow"/>
        </w:rPr>
        <w:t>real</w:t>
      </w:r>
      <w:r w:rsidRPr="0014100E">
        <w:rPr>
          <w:rStyle w:val="Emphasis"/>
        </w:rPr>
        <w:t xml:space="preserve"> threats</w:t>
      </w:r>
      <w:r w:rsidRPr="006E02AB">
        <w:rPr>
          <w:sz w:val="16"/>
        </w:rPr>
        <w:t xml:space="preserve">: </w:t>
      </w:r>
      <w:r w:rsidRPr="0014100E">
        <w:rPr>
          <w:rStyle w:val="StyleUnderline"/>
        </w:rPr>
        <w:t>Advances in</w:t>
      </w:r>
      <w:r w:rsidRPr="006E02AB">
        <w:rPr>
          <w:sz w:val="16"/>
        </w:rPr>
        <w:t xml:space="preserve"> </w:t>
      </w:r>
      <w:r w:rsidRPr="00B65001">
        <w:rPr>
          <w:rStyle w:val="Emphasis"/>
          <w:highlight w:val="yellow"/>
        </w:rPr>
        <w:t>gene</w:t>
      </w:r>
      <w:r w:rsidRPr="0014100E">
        <w:rPr>
          <w:rStyle w:val="Emphasis"/>
        </w:rPr>
        <w:t xml:space="preserve">tic </w:t>
      </w:r>
      <w:r w:rsidRPr="00B65001">
        <w:rPr>
          <w:rStyle w:val="Emphasis"/>
          <w:highlight w:val="yellow"/>
        </w:rPr>
        <w:t>engineering</w:t>
      </w:r>
      <w:r w:rsidRPr="006E02AB">
        <w:rPr>
          <w:sz w:val="16"/>
        </w:rPr>
        <w:t xml:space="preserve"> </w:t>
      </w:r>
      <w:r w:rsidRPr="0014100E">
        <w:rPr>
          <w:rStyle w:val="StyleUnderline"/>
        </w:rPr>
        <w:t xml:space="preserve">are </w:t>
      </w:r>
      <w:r w:rsidRPr="00B65001">
        <w:rPr>
          <w:rStyle w:val="StyleUnderline"/>
          <w:highlight w:val="yellow"/>
        </w:rPr>
        <w:t>lowering</w:t>
      </w:r>
      <w:r w:rsidRPr="0014100E">
        <w:rPr>
          <w:rStyle w:val="StyleUnderline"/>
        </w:rPr>
        <w:t xml:space="preserve"> the</w:t>
      </w:r>
      <w:r w:rsidRPr="006E02AB">
        <w:rPr>
          <w:sz w:val="16"/>
        </w:rPr>
        <w:t xml:space="preserve"> </w:t>
      </w:r>
      <w:r w:rsidRPr="0014100E">
        <w:rPr>
          <w:rStyle w:val="Emphasis"/>
        </w:rPr>
        <w:t>technical</w:t>
      </w:r>
      <w:r w:rsidRPr="006E02AB">
        <w:rPr>
          <w:sz w:val="16"/>
        </w:rPr>
        <w:t xml:space="preserve"> </w:t>
      </w:r>
      <w:r w:rsidRPr="00B65001">
        <w:rPr>
          <w:rStyle w:val="StyleUnderline"/>
          <w:highlight w:val="yellow"/>
        </w:rPr>
        <w:t>barriers</w:t>
      </w:r>
      <w:r w:rsidRPr="0014100E">
        <w:rPr>
          <w:rStyle w:val="StyleUnderline"/>
        </w:rPr>
        <w:t xml:space="preserve"> to build sophisticated bioweapons, with</w:t>
      </w:r>
      <w:r w:rsidRPr="006E02AB">
        <w:rPr>
          <w:sz w:val="16"/>
        </w:rPr>
        <w:t xml:space="preserve"> potentially </w:t>
      </w:r>
      <w:r w:rsidRPr="0014100E">
        <w:rPr>
          <w:rStyle w:val="Emphasis"/>
        </w:rPr>
        <w:t>devastating</w:t>
      </w:r>
      <w:r w:rsidRPr="006E02AB">
        <w:rPr>
          <w:sz w:val="16"/>
        </w:rPr>
        <w:t xml:space="preserve"> </w:t>
      </w:r>
      <w:r w:rsidRPr="0014100E">
        <w:rPr>
          <w:rStyle w:val="StyleUnderline"/>
        </w:rPr>
        <w:t>consequences</w:t>
      </w:r>
      <w:r w:rsidRPr="006E02AB">
        <w:rPr>
          <w:sz w:val="16"/>
        </w:rPr>
        <w:t>.</w:t>
      </w:r>
    </w:p>
    <w:p w14:paraId="7CD3D755" w14:textId="77777777" w:rsidR="00562BEA" w:rsidRPr="006E02AB" w:rsidRDefault="00562BEA" w:rsidP="00562BEA">
      <w:pPr>
        <w:rPr>
          <w:sz w:val="16"/>
        </w:rPr>
      </w:pPr>
      <w:r w:rsidRPr="006E02AB">
        <w:rPr>
          <w:sz w:val="16"/>
        </w:rPr>
        <w:t xml:space="preserve">Unprecedented heat and </w:t>
      </w:r>
      <w:r w:rsidRPr="00B65001">
        <w:rPr>
          <w:rStyle w:val="StyleUnderline"/>
          <w:highlight w:val="yellow"/>
        </w:rPr>
        <w:t>extreme-weather</w:t>
      </w:r>
      <w:r w:rsidRPr="00A04201">
        <w:rPr>
          <w:rStyle w:val="StyleUnderline"/>
        </w:rPr>
        <w:t xml:space="preserve"> events are</w:t>
      </w:r>
      <w:r w:rsidRPr="006E02AB">
        <w:rPr>
          <w:sz w:val="16"/>
        </w:rPr>
        <w:t xml:space="preserve"> </w:t>
      </w:r>
      <w:r w:rsidRPr="00A04201">
        <w:rPr>
          <w:rStyle w:val="Emphasis"/>
        </w:rPr>
        <w:t>breaking records</w:t>
      </w:r>
      <w:r w:rsidRPr="006E02AB">
        <w:rPr>
          <w:sz w:val="16"/>
        </w:rPr>
        <w:t xml:space="preserve"> and have cost trillions of dollars in the past few decades in the US alone. This has all been bought and paid for with our disaster funds, national deficit, and absorbed by our large economy. But </w:t>
      </w:r>
      <w:r w:rsidRPr="00A04201">
        <w:rPr>
          <w:rStyle w:val="StyleUnderline"/>
        </w:rPr>
        <w:t>there are</w:t>
      </w:r>
      <w:r w:rsidRPr="006E02AB">
        <w:rPr>
          <w:sz w:val="16"/>
        </w:rPr>
        <w:t xml:space="preserve"> </w:t>
      </w:r>
      <w:r w:rsidRPr="00A04201">
        <w:rPr>
          <w:rStyle w:val="Emphasis"/>
        </w:rPr>
        <w:t>breaking</w:t>
      </w:r>
      <w:r w:rsidRPr="006E02AB">
        <w:rPr>
          <w:sz w:val="16"/>
        </w:rPr>
        <w:t xml:space="preserve"> </w:t>
      </w:r>
      <w:r w:rsidRPr="00A04201">
        <w:rPr>
          <w:rStyle w:val="StyleUnderline"/>
        </w:rPr>
        <w:t>points</w:t>
      </w:r>
      <w:r w:rsidRPr="006E02AB">
        <w:rPr>
          <w:sz w:val="16"/>
        </w:rPr>
        <w:t xml:space="preserve">. Deficits are growing, and spending on disasters is increasingly coming into question with projections of costs set to continue to spiral without reductions in greenhouse gas emissions. These </w:t>
      </w:r>
      <w:r w:rsidRPr="00A04201">
        <w:rPr>
          <w:rStyle w:val="StyleUnderline"/>
        </w:rPr>
        <w:t>hazards are</w:t>
      </w:r>
      <w:r w:rsidRPr="006E02AB">
        <w:rPr>
          <w:sz w:val="16"/>
        </w:rPr>
        <w:t xml:space="preserve"> also </w:t>
      </w:r>
      <w:r w:rsidRPr="00A04201">
        <w:rPr>
          <w:rStyle w:val="StyleUnderline"/>
        </w:rPr>
        <w:t xml:space="preserve">threatening to </w:t>
      </w:r>
      <w:r w:rsidRPr="00B65001">
        <w:rPr>
          <w:rStyle w:val="StyleUnderline"/>
          <w:highlight w:val="yellow"/>
        </w:rPr>
        <w:t>make</w:t>
      </w:r>
      <w:r w:rsidRPr="006E02AB">
        <w:rPr>
          <w:sz w:val="16"/>
        </w:rPr>
        <w:t xml:space="preserve"> some </w:t>
      </w:r>
      <w:r w:rsidRPr="00A04201">
        <w:rPr>
          <w:rStyle w:val="StyleUnderline"/>
        </w:rPr>
        <w:t xml:space="preserve">parts of the </w:t>
      </w:r>
      <w:r w:rsidRPr="00B65001">
        <w:rPr>
          <w:rStyle w:val="StyleUnderline"/>
          <w:highlight w:val="yellow"/>
        </w:rPr>
        <w:t>world</w:t>
      </w:r>
      <w:r w:rsidRPr="006E02AB">
        <w:rPr>
          <w:sz w:val="16"/>
        </w:rPr>
        <w:t xml:space="preserve">, such as the Middle East, </w:t>
      </w:r>
      <w:r w:rsidRPr="00A04201">
        <w:rPr>
          <w:rStyle w:val="Emphasis"/>
        </w:rPr>
        <w:t xml:space="preserve">virtually </w:t>
      </w:r>
      <w:r w:rsidRPr="00B65001">
        <w:rPr>
          <w:rStyle w:val="Emphasis"/>
          <w:highlight w:val="yellow"/>
        </w:rPr>
        <w:t>uninhabitable</w:t>
      </w:r>
      <w:r w:rsidRPr="006E02AB">
        <w:rPr>
          <w:sz w:val="16"/>
        </w:rPr>
        <w:t xml:space="preserve"> </w:t>
      </w:r>
      <w:r w:rsidRPr="00A04201">
        <w:rPr>
          <w:rStyle w:val="StyleUnderline"/>
        </w:rPr>
        <w:t>without extreme reliance on cooling infrastructure</w:t>
      </w:r>
      <w:r w:rsidRPr="006E02AB">
        <w:rPr>
          <w:sz w:val="16"/>
        </w:rPr>
        <w:t xml:space="preserve">. Some small island nations may vanish entirely because of sea-level rise. The </w:t>
      </w:r>
      <w:r w:rsidRPr="00B65001">
        <w:rPr>
          <w:rStyle w:val="StyleUnderline"/>
          <w:highlight w:val="yellow"/>
        </w:rPr>
        <w:t>implicat</w:t>
      </w:r>
      <w:r w:rsidRPr="005803B1">
        <w:rPr>
          <w:rStyle w:val="StyleUnderline"/>
        </w:rPr>
        <w:t>ions for</w:t>
      </w:r>
      <w:r w:rsidRPr="006E02AB">
        <w:rPr>
          <w:sz w:val="16"/>
        </w:rPr>
        <w:t xml:space="preserve"> </w:t>
      </w:r>
      <w:r w:rsidRPr="00B65001">
        <w:rPr>
          <w:rStyle w:val="Emphasis"/>
          <w:highlight w:val="yellow"/>
        </w:rPr>
        <w:t>state stability</w:t>
      </w:r>
      <w:r w:rsidRPr="006E02AB">
        <w:rPr>
          <w:sz w:val="16"/>
        </w:rPr>
        <w:t xml:space="preserve">, global </w:t>
      </w:r>
      <w:r w:rsidRPr="00B65001">
        <w:rPr>
          <w:rStyle w:val="Emphasis"/>
          <w:highlight w:val="yellow"/>
        </w:rPr>
        <w:t>migration</w:t>
      </w:r>
      <w:r w:rsidRPr="00B65001">
        <w:rPr>
          <w:sz w:val="16"/>
          <w:highlight w:val="yellow"/>
        </w:rPr>
        <w:t xml:space="preserve"> </w:t>
      </w:r>
      <w:r w:rsidRPr="00B65001">
        <w:rPr>
          <w:rStyle w:val="StyleUnderline"/>
          <w:highlight w:val="yellow"/>
        </w:rPr>
        <w:t>and</w:t>
      </w:r>
      <w:r w:rsidRPr="00C7107B">
        <w:rPr>
          <w:sz w:val="16"/>
        </w:rPr>
        <w:t xml:space="preserve"> </w:t>
      </w:r>
      <w:r w:rsidRPr="00C7107B">
        <w:rPr>
          <w:rStyle w:val="Emphasis"/>
        </w:rPr>
        <w:t>military</w:t>
      </w:r>
      <w:r w:rsidRPr="005803B1">
        <w:rPr>
          <w:rStyle w:val="Emphasis"/>
        </w:rPr>
        <w:t xml:space="preserve"> </w:t>
      </w:r>
      <w:r w:rsidRPr="00B65001">
        <w:rPr>
          <w:rStyle w:val="Emphasis"/>
          <w:highlight w:val="yellow"/>
        </w:rPr>
        <w:t>assets</w:t>
      </w:r>
      <w:r w:rsidRPr="006E02AB">
        <w:rPr>
          <w:sz w:val="16"/>
        </w:rPr>
        <w:t xml:space="preserve"> </w:t>
      </w:r>
      <w:r w:rsidRPr="005803B1">
        <w:rPr>
          <w:rStyle w:val="StyleUnderline"/>
        </w:rPr>
        <w:t>pose such a risk to national security</w:t>
      </w:r>
      <w:r w:rsidRPr="006E02AB">
        <w:rPr>
          <w:sz w:val="16"/>
        </w:rPr>
        <w:t xml:space="preserve"> that the Defense Department and other agency leaders have been increasingly sounding the alarm on climate change.</w:t>
      </w:r>
    </w:p>
    <w:p w14:paraId="65F8C845" w14:textId="77777777" w:rsidR="00562BEA" w:rsidRPr="006E02AB" w:rsidRDefault="00562BEA" w:rsidP="00562BEA">
      <w:pPr>
        <w:rPr>
          <w:sz w:val="16"/>
        </w:rPr>
      </w:pPr>
      <w:r w:rsidRPr="006E02AB">
        <w:rPr>
          <w:sz w:val="16"/>
        </w:rPr>
        <w:t xml:space="preserve">Our vulnerability from crumbling infrastructure and potentially “catastrophic” cyber threats continues to be front and center in the news, with a ship crashing into Baltimore’s Key Bridge, leading to its subsequent collapse, giving us just a small taste of what is possible when our critical arteries and systems go down. And, of course, with Russia’s war in Ukraine, </w:t>
      </w:r>
      <w:r w:rsidRPr="00F87888">
        <w:rPr>
          <w:rStyle w:val="StyleUnderline"/>
          <w:highlight w:val="yellow"/>
        </w:rPr>
        <w:t>among</w:t>
      </w:r>
      <w:r w:rsidRPr="006E02AB">
        <w:rPr>
          <w:sz w:val="16"/>
        </w:rPr>
        <w:t xml:space="preserve"> other </w:t>
      </w:r>
      <w:r w:rsidRPr="006171AC">
        <w:rPr>
          <w:rStyle w:val="Emphasis"/>
        </w:rPr>
        <w:t xml:space="preserve">global </w:t>
      </w:r>
      <w:r w:rsidRPr="00F87888">
        <w:rPr>
          <w:rStyle w:val="Emphasis"/>
          <w:highlight w:val="yellow"/>
        </w:rPr>
        <w:t>tinderboxes</w:t>
      </w:r>
      <w:r w:rsidRPr="00F87888">
        <w:rPr>
          <w:sz w:val="16"/>
          <w:highlight w:val="yellow"/>
        </w:rPr>
        <w:t xml:space="preserve"> </w:t>
      </w:r>
      <w:r w:rsidRPr="00F87888">
        <w:rPr>
          <w:rStyle w:val="StyleUnderline"/>
          <w:highlight w:val="yellow"/>
        </w:rPr>
        <w:t>involving</w:t>
      </w:r>
      <w:r w:rsidRPr="00F87888">
        <w:rPr>
          <w:sz w:val="16"/>
          <w:highlight w:val="yellow"/>
        </w:rPr>
        <w:t xml:space="preserve"> </w:t>
      </w:r>
      <w:r w:rsidRPr="00F87888">
        <w:rPr>
          <w:rStyle w:val="Emphasis"/>
          <w:highlight w:val="yellow"/>
        </w:rPr>
        <w:t>nuc</w:t>
      </w:r>
      <w:r w:rsidRPr="006E02AB">
        <w:rPr>
          <w:sz w:val="16"/>
        </w:rPr>
        <w:t>lear power</w:t>
      </w:r>
      <w:r w:rsidRPr="00F87888">
        <w:rPr>
          <w:rStyle w:val="Emphasis"/>
          <w:highlight w:val="yellow"/>
        </w:rPr>
        <w:t>s</w:t>
      </w:r>
      <w:r w:rsidRPr="00F87888">
        <w:rPr>
          <w:sz w:val="16"/>
          <w:highlight w:val="yellow"/>
        </w:rPr>
        <w:t xml:space="preserve">, </w:t>
      </w:r>
      <w:r w:rsidRPr="00F87888">
        <w:rPr>
          <w:rStyle w:val="StyleUnderline"/>
          <w:highlight w:val="yellow"/>
        </w:rPr>
        <w:t>nuc</w:t>
      </w:r>
      <w:r w:rsidRPr="006171AC">
        <w:rPr>
          <w:rStyle w:val="StyleUnderline"/>
        </w:rPr>
        <w:t xml:space="preserve">lear </w:t>
      </w:r>
      <w:r w:rsidRPr="00F87888">
        <w:rPr>
          <w:rStyle w:val="StyleUnderline"/>
          <w:highlight w:val="yellow"/>
        </w:rPr>
        <w:t>war is</w:t>
      </w:r>
      <w:r w:rsidRPr="006E02AB">
        <w:rPr>
          <w:sz w:val="16"/>
        </w:rPr>
        <w:t xml:space="preserve"> now arguably </w:t>
      </w:r>
      <w:r w:rsidRPr="006171AC">
        <w:rPr>
          <w:rStyle w:val="Emphasis"/>
        </w:rPr>
        <w:t xml:space="preserve">more </w:t>
      </w:r>
      <w:r w:rsidRPr="00F87888">
        <w:rPr>
          <w:rStyle w:val="Emphasis"/>
          <w:highlight w:val="yellow"/>
        </w:rPr>
        <w:t>likely</w:t>
      </w:r>
      <w:r w:rsidRPr="006E02AB">
        <w:rPr>
          <w:sz w:val="16"/>
        </w:rPr>
        <w:t xml:space="preserve"> </w:t>
      </w:r>
      <w:r w:rsidRPr="006171AC">
        <w:rPr>
          <w:rStyle w:val="StyleUnderline"/>
        </w:rPr>
        <w:t>than it was during the Cold War</w:t>
      </w:r>
      <w:r w:rsidRPr="006E02AB">
        <w:rPr>
          <w:sz w:val="16"/>
        </w:rPr>
        <w:t>.</w:t>
      </w:r>
    </w:p>
    <w:p w14:paraId="1427EA97" w14:textId="77777777" w:rsidR="00562BEA" w:rsidRPr="006E02AB" w:rsidRDefault="00562BEA" w:rsidP="00562BEA">
      <w:pPr>
        <w:rPr>
          <w:sz w:val="16"/>
        </w:rPr>
      </w:pPr>
      <w:r w:rsidRPr="00DE2A6E">
        <w:rPr>
          <w:rStyle w:val="StyleUnderline"/>
        </w:rPr>
        <w:t>A</w:t>
      </w:r>
      <w:r w:rsidRPr="006E02AB">
        <w:rPr>
          <w:sz w:val="16"/>
        </w:rPr>
        <w:t xml:space="preserve"> </w:t>
      </w:r>
      <w:r w:rsidRPr="00DE2A6E">
        <w:rPr>
          <w:rStyle w:val="Emphasis"/>
        </w:rPr>
        <w:t>megadisaster</w:t>
      </w:r>
      <w:r w:rsidRPr="006E02AB">
        <w:rPr>
          <w:sz w:val="16"/>
        </w:rPr>
        <w:t xml:space="preserve"> </w:t>
      </w:r>
      <w:r w:rsidRPr="00DE2A6E">
        <w:rPr>
          <w:rStyle w:val="StyleUnderline"/>
        </w:rPr>
        <w:t>could strike a</w:t>
      </w:r>
      <w:r w:rsidRPr="006E02AB">
        <w:rPr>
          <w:sz w:val="16"/>
        </w:rPr>
        <w:t xml:space="preserve"> </w:t>
      </w:r>
      <w:r w:rsidRPr="00DE2A6E">
        <w:rPr>
          <w:rStyle w:val="Emphasis"/>
        </w:rPr>
        <w:t>catastrophic blow</w:t>
      </w:r>
      <w:r w:rsidRPr="006E02AB">
        <w:rPr>
          <w:sz w:val="16"/>
        </w:rPr>
        <w:t xml:space="preserve"> </w:t>
      </w:r>
      <w:r w:rsidRPr="00DE2A6E">
        <w:rPr>
          <w:rStyle w:val="StyleUnderline"/>
        </w:rPr>
        <w:t>at the outset or</w:t>
      </w:r>
      <w:r w:rsidRPr="006E02AB">
        <w:rPr>
          <w:sz w:val="16"/>
        </w:rPr>
        <w:t xml:space="preserve"> could </w:t>
      </w:r>
      <w:r w:rsidRPr="00DE2A6E">
        <w:rPr>
          <w:rStyle w:val="StyleUnderline"/>
        </w:rPr>
        <w:t>cause</w:t>
      </w:r>
      <w:r w:rsidRPr="006E02AB">
        <w:rPr>
          <w:sz w:val="16"/>
        </w:rPr>
        <w:t xml:space="preserve"> </w:t>
      </w:r>
      <w:r w:rsidRPr="00DE2A6E">
        <w:rPr>
          <w:rStyle w:val="Emphasis"/>
        </w:rPr>
        <w:t>widespread</w:t>
      </w:r>
      <w:r w:rsidRPr="006E02AB">
        <w:rPr>
          <w:sz w:val="16"/>
        </w:rPr>
        <w:t xml:space="preserve"> </w:t>
      </w:r>
      <w:r w:rsidRPr="00DE2A6E">
        <w:rPr>
          <w:rStyle w:val="StyleUnderline"/>
        </w:rPr>
        <w:t>death and destruction through a</w:t>
      </w:r>
      <w:r w:rsidRPr="006E02AB">
        <w:rPr>
          <w:sz w:val="16"/>
        </w:rPr>
        <w:t xml:space="preserve"> </w:t>
      </w:r>
      <w:r w:rsidRPr="00DE2A6E">
        <w:rPr>
          <w:rStyle w:val="Emphasis"/>
        </w:rPr>
        <w:t>slow burn of cascading impacts</w:t>
      </w:r>
      <w:r w:rsidRPr="006E02AB">
        <w:rPr>
          <w:sz w:val="16"/>
        </w:rPr>
        <w:t xml:space="preserve"> </w:t>
      </w:r>
      <w:r w:rsidRPr="00DE2A6E">
        <w:rPr>
          <w:rStyle w:val="StyleUnderline"/>
        </w:rPr>
        <w:t>such as a</w:t>
      </w:r>
      <w:r w:rsidRPr="006E02AB">
        <w:rPr>
          <w:sz w:val="16"/>
        </w:rPr>
        <w:t xml:space="preserve"> </w:t>
      </w:r>
      <w:r w:rsidRPr="00DE2A6E">
        <w:rPr>
          <w:rStyle w:val="Emphasis"/>
        </w:rPr>
        <w:t>nuc</w:t>
      </w:r>
      <w:r w:rsidRPr="006E02AB">
        <w:rPr>
          <w:sz w:val="16"/>
        </w:rPr>
        <w:t xml:space="preserve">lear </w:t>
      </w:r>
      <w:r w:rsidRPr="00DE2A6E">
        <w:rPr>
          <w:rStyle w:val="Emphasis"/>
        </w:rPr>
        <w:t>winter</w:t>
      </w:r>
      <w:r w:rsidRPr="006E02AB">
        <w:rPr>
          <w:sz w:val="16"/>
        </w:rPr>
        <w:t xml:space="preserve"> from atomic blasts, or prolonged droughts leading to crop failures, mass </w:t>
      </w:r>
      <w:r w:rsidRPr="00DE2A6E">
        <w:rPr>
          <w:rStyle w:val="Emphasis"/>
        </w:rPr>
        <w:t>famines</w:t>
      </w:r>
      <w:r w:rsidRPr="006E02AB">
        <w:rPr>
          <w:sz w:val="16"/>
        </w:rPr>
        <w:t xml:space="preserve"> </w:t>
      </w:r>
      <w:r w:rsidRPr="00DE2A6E">
        <w:rPr>
          <w:rStyle w:val="StyleUnderline"/>
        </w:rPr>
        <w:t>and the</w:t>
      </w:r>
      <w:r w:rsidRPr="006E02AB">
        <w:rPr>
          <w:sz w:val="16"/>
        </w:rPr>
        <w:t xml:space="preserve"> </w:t>
      </w:r>
      <w:r w:rsidRPr="00DE2A6E">
        <w:rPr>
          <w:rStyle w:val="Emphasis"/>
        </w:rPr>
        <w:t>collapse</w:t>
      </w:r>
      <w:r w:rsidRPr="006E02AB">
        <w:rPr>
          <w:sz w:val="16"/>
        </w:rPr>
        <w:t xml:space="preserve"> </w:t>
      </w:r>
      <w:r w:rsidRPr="00DE2A6E">
        <w:rPr>
          <w:rStyle w:val="StyleUnderline"/>
        </w:rPr>
        <w:t>of governments</w:t>
      </w:r>
      <w:r w:rsidRPr="006E02AB">
        <w:rPr>
          <w:sz w:val="16"/>
        </w:rPr>
        <w:t>.</w:t>
      </w:r>
    </w:p>
    <w:p w14:paraId="5A5F6F6E" w14:textId="77777777" w:rsidR="00562BEA" w:rsidRPr="006E02AB" w:rsidRDefault="00562BEA" w:rsidP="00562BEA">
      <w:pPr>
        <w:rPr>
          <w:sz w:val="16"/>
        </w:rPr>
      </w:pPr>
      <w:r w:rsidRPr="006E02AB">
        <w:rPr>
          <w:sz w:val="16"/>
        </w:rPr>
        <w:t>While emergency managers around the world already have their hands full with disasters of increasing scope, severity and frequency, megadisasters could overtake the very systems we rely upon to manage disasters.</w:t>
      </w:r>
    </w:p>
    <w:p w14:paraId="1A42C13B" w14:textId="77777777" w:rsidR="00562BEA" w:rsidRPr="006E02AB" w:rsidRDefault="00562BEA" w:rsidP="00562BEA">
      <w:pPr>
        <w:rPr>
          <w:sz w:val="16"/>
        </w:rPr>
      </w:pPr>
      <w:r w:rsidRPr="006E02AB">
        <w:rPr>
          <w:sz w:val="16"/>
        </w:rPr>
        <w:t>The limits of emergency management</w:t>
      </w:r>
    </w:p>
    <w:p w14:paraId="0DFBA7FD" w14:textId="77777777" w:rsidR="00562BEA" w:rsidRPr="006E02AB" w:rsidRDefault="00562BEA" w:rsidP="00562BEA">
      <w:pPr>
        <w:rPr>
          <w:sz w:val="16"/>
        </w:rPr>
      </w:pPr>
      <w:r w:rsidRPr="006E02AB">
        <w:rPr>
          <w:sz w:val="16"/>
        </w:rPr>
        <w:t xml:space="preserve">A friend and respected colleague in the field once referred to disasters as a “numbers game”: You </w:t>
      </w:r>
      <w:r w:rsidRPr="006E02AB">
        <w:rPr>
          <w:rStyle w:val="StyleUnderline"/>
        </w:rPr>
        <w:t>have to garner</w:t>
      </w:r>
      <w:r w:rsidRPr="006E02AB">
        <w:rPr>
          <w:sz w:val="16"/>
        </w:rPr>
        <w:t xml:space="preserve"> </w:t>
      </w:r>
      <w:r w:rsidRPr="00D55B4F">
        <w:rPr>
          <w:rStyle w:val="Emphasis"/>
          <w:highlight w:val="yellow"/>
        </w:rPr>
        <w:t>limited resources</w:t>
      </w:r>
      <w:r w:rsidRPr="00D55B4F">
        <w:rPr>
          <w:sz w:val="16"/>
          <w:highlight w:val="yellow"/>
        </w:rPr>
        <w:t xml:space="preserve"> </w:t>
      </w:r>
      <w:r w:rsidRPr="00D55B4F">
        <w:rPr>
          <w:rStyle w:val="StyleUnderline"/>
          <w:highlight w:val="yellow"/>
        </w:rPr>
        <w:t>across</w:t>
      </w:r>
      <w:r w:rsidRPr="006E02AB">
        <w:rPr>
          <w:sz w:val="16"/>
        </w:rPr>
        <w:t xml:space="preserve"> relatively </w:t>
      </w:r>
      <w:r w:rsidRPr="00D55B4F">
        <w:rPr>
          <w:rStyle w:val="Emphasis"/>
          <w:highlight w:val="yellow"/>
        </w:rPr>
        <w:t>siloed</w:t>
      </w:r>
      <w:r w:rsidRPr="00D55B4F">
        <w:rPr>
          <w:sz w:val="16"/>
          <w:highlight w:val="yellow"/>
        </w:rPr>
        <w:t xml:space="preserve"> </w:t>
      </w:r>
      <w:r w:rsidRPr="00D55B4F">
        <w:rPr>
          <w:rStyle w:val="StyleUnderline"/>
          <w:highlight w:val="yellow"/>
        </w:rPr>
        <w:t>org</w:t>
      </w:r>
      <w:r w:rsidRPr="006E02AB">
        <w:rPr>
          <w:rStyle w:val="StyleUnderline"/>
        </w:rPr>
        <w:t>anization</w:t>
      </w:r>
      <w:r w:rsidRPr="00D55B4F">
        <w:rPr>
          <w:rStyle w:val="StyleUnderline"/>
          <w:highlight w:val="yellow"/>
        </w:rPr>
        <w:t>s</w:t>
      </w:r>
      <w:r w:rsidRPr="00D55B4F">
        <w:rPr>
          <w:sz w:val="16"/>
          <w:highlight w:val="yellow"/>
        </w:rPr>
        <w:t xml:space="preserve">, </w:t>
      </w:r>
      <w:r w:rsidRPr="00D55B4F">
        <w:rPr>
          <w:rStyle w:val="Emphasis"/>
          <w:highlight w:val="yellow"/>
        </w:rPr>
        <w:t>within</w:t>
      </w:r>
      <w:r w:rsidRPr="006E02AB">
        <w:rPr>
          <w:sz w:val="16"/>
        </w:rPr>
        <w:t xml:space="preserve"> and outside of </w:t>
      </w:r>
      <w:r w:rsidRPr="00D55B4F">
        <w:rPr>
          <w:rStyle w:val="Emphasis"/>
          <w:highlight w:val="yellow"/>
        </w:rPr>
        <w:t>gov</w:t>
      </w:r>
      <w:r w:rsidRPr="006E02AB">
        <w:rPr>
          <w:rStyle w:val="Emphasis"/>
        </w:rPr>
        <w:t>ernment</w:t>
      </w:r>
      <w:r w:rsidRPr="006E02AB">
        <w:rPr>
          <w:sz w:val="16"/>
        </w:rPr>
        <w:t xml:space="preserve">, </w:t>
      </w:r>
      <w:r w:rsidRPr="006E02AB">
        <w:rPr>
          <w:rStyle w:val="StyleUnderline"/>
        </w:rPr>
        <w:t>and get them to</w:t>
      </w:r>
      <w:r w:rsidRPr="006E02AB">
        <w:rPr>
          <w:sz w:val="16"/>
        </w:rPr>
        <w:t xml:space="preserve"> </w:t>
      </w:r>
      <w:r w:rsidRPr="006E02AB">
        <w:rPr>
          <w:rStyle w:val="Emphasis"/>
        </w:rPr>
        <w:t>work together</w:t>
      </w:r>
      <w:r w:rsidRPr="006E02AB">
        <w:rPr>
          <w:sz w:val="16"/>
        </w:rPr>
        <w:t xml:space="preserve"> </w:t>
      </w:r>
      <w:r w:rsidRPr="006E02AB">
        <w:rPr>
          <w:rStyle w:val="StyleUnderline"/>
        </w:rPr>
        <w:t>to help response and recovery in the greatest way possible</w:t>
      </w:r>
      <w:r w:rsidRPr="006E02AB">
        <w:rPr>
          <w:sz w:val="16"/>
        </w:rPr>
        <w:t xml:space="preserve"> — getting things like water, food, medicine, fuel and temporary shelters where they are needed most.</w:t>
      </w:r>
    </w:p>
    <w:p w14:paraId="0A684731" w14:textId="77777777" w:rsidR="00562BEA" w:rsidRPr="006E02AB" w:rsidRDefault="00562BEA" w:rsidP="00562BEA">
      <w:pPr>
        <w:rPr>
          <w:sz w:val="16"/>
        </w:rPr>
      </w:pPr>
      <w:r w:rsidRPr="006E02A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w:t>
      </w:r>
      <w:r w:rsidRPr="00F63CAF">
        <w:rPr>
          <w:rStyle w:val="StyleUnderline"/>
        </w:rPr>
        <w:t>emergency management</w:t>
      </w:r>
      <w:r w:rsidRPr="006E02AB">
        <w:rPr>
          <w:sz w:val="16"/>
        </w:rPr>
        <w:t xml:space="preserve"> </w:t>
      </w:r>
      <w:r w:rsidRPr="00CE0439">
        <w:rPr>
          <w:rStyle w:val="Emphasis"/>
          <w:highlight w:val="yellow"/>
        </w:rPr>
        <w:t>agencies</w:t>
      </w:r>
      <w:r w:rsidRPr="006E02AB">
        <w:rPr>
          <w:sz w:val="16"/>
        </w:rPr>
        <w:t xml:space="preserve"> </w:t>
      </w:r>
      <w:r w:rsidRPr="00F63CAF">
        <w:rPr>
          <w:rStyle w:val="StyleUnderline"/>
        </w:rPr>
        <w:t>have been designed</w:t>
      </w:r>
      <w:r w:rsidRPr="006E02AB">
        <w:rPr>
          <w:sz w:val="16"/>
        </w:rPr>
        <w:t xml:space="preserve">, emergency management </w:t>
      </w:r>
      <w:r w:rsidRPr="00F63CAF">
        <w:rPr>
          <w:rStyle w:val="StyleUnderline"/>
        </w:rPr>
        <w:t>systems have been</w:t>
      </w:r>
      <w:r w:rsidRPr="006E02AB">
        <w:rPr>
          <w:sz w:val="16"/>
        </w:rPr>
        <w:t xml:space="preserve"> </w:t>
      </w:r>
      <w:r w:rsidRPr="00F63CAF">
        <w:rPr>
          <w:rStyle w:val="Emphasis"/>
        </w:rPr>
        <w:t>shaped</w:t>
      </w:r>
      <w:r w:rsidRPr="006E02AB">
        <w:rPr>
          <w:sz w:val="16"/>
        </w:rPr>
        <w:t xml:space="preserve"> </w:t>
      </w:r>
      <w:r w:rsidRPr="00F63CAF">
        <w:rPr>
          <w:rStyle w:val="StyleUnderline"/>
        </w:rPr>
        <w:t>by laws and agreements across</w:t>
      </w:r>
      <w:r w:rsidRPr="006E02AB">
        <w:rPr>
          <w:sz w:val="16"/>
        </w:rPr>
        <w:t xml:space="preserve"> </w:t>
      </w:r>
      <w:r w:rsidRPr="00F63CAF">
        <w:rPr>
          <w:rStyle w:val="Emphasis"/>
        </w:rPr>
        <w:t>government bureaucracies</w:t>
      </w:r>
      <w:r w:rsidRPr="006E02AB">
        <w:rPr>
          <w:sz w:val="16"/>
        </w:rPr>
        <w:t xml:space="preserve"> </w:t>
      </w:r>
      <w:r w:rsidRPr="00F63CAF">
        <w:rPr>
          <w:rStyle w:val="StyleUnderline"/>
        </w:rPr>
        <w:t>and</w:t>
      </w:r>
      <w:r w:rsidRPr="006E02AB">
        <w:rPr>
          <w:sz w:val="16"/>
        </w:rPr>
        <w:t xml:space="preserve"> </w:t>
      </w:r>
      <w:r w:rsidRPr="00F63CAF">
        <w:rPr>
          <w:rStyle w:val="Emphasis"/>
        </w:rPr>
        <w:t>partners</w:t>
      </w:r>
      <w:r w:rsidRPr="006E02AB">
        <w:rPr>
          <w:sz w:val="16"/>
        </w:rPr>
        <w:t xml:space="preserve"> in the private and nonprofit sectors </w:t>
      </w:r>
      <w:r w:rsidRPr="00F63CAF">
        <w:rPr>
          <w:rStyle w:val="StyleUnderline"/>
        </w:rPr>
        <w:t>with a</w:t>
      </w:r>
      <w:r w:rsidRPr="006E02AB">
        <w:rPr>
          <w:sz w:val="16"/>
        </w:rPr>
        <w:t xml:space="preserve"> narrower </w:t>
      </w:r>
      <w:r w:rsidRPr="00CE0439">
        <w:rPr>
          <w:rStyle w:val="StyleUnderline"/>
          <w:highlight w:val="yellow"/>
        </w:rPr>
        <w:t>focus on</w:t>
      </w:r>
      <w:r w:rsidRPr="00CE0439">
        <w:rPr>
          <w:sz w:val="16"/>
          <w:highlight w:val="yellow"/>
        </w:rPr>
        <w:t xml:space="preserve"> </w:t>
      </w:r>
      <w:r w:rsidRPr="00CE0439">
        <w:rPr>
          <w:rStyle w:val="Emphasis"/>
          <w:highlight w:val="yellow"/>
        </w:rPr>
        <w:t>managing</w:t>
      </w:r>
      <w:r w:rsidRPr="006E02AB">
        <w:rPr>
          <w:sz w:val="16"/>
        </w:rPr>
        <w:t xml:space="preserve"> </w:t>
      </w:r>
      <w:r w:rsidRPr="00F63CAF">
        <w:rPr>
          <w:rStyle w:val="StyleUnderline"/>
        </w:rPr>
        <w:t>consequences</w:t>
      </w:r>
      <w:r w:rsidRPr="006E02AB">
        <w:rPr>
          <w:sz w:val="16"/>
        </w:rPr>
        <w:t>, focused more on logistics than sociology.</w:t>
      </w:r>
    </w:p>
    <w:p w14:paraId="5D7FD1B4" w14:textId="77777777" w:rsidR="00562BEA" w:rsidRPr="006E02AB" w:rsidRDefault="00562BEA" w:rsidP="00562BEA">
      <w:pPr>
        <w:rPr>
          <w:sz w:val="16"/>
        </w:rPr>
      </w:pPr>
      <w:r w:rsidRPr="006E02AB">
        <w:rPr>
          <w:sz w:val="16"/>
        </w:rPr>
        <w:t xml:space="preserve">Over the past several decades, the aperture of the emergency manager has widened to take a broader look beyond the procedures. In the United States, </w:t>
      </w:r>
      <w:r w:rsidRPr="00B7542C">
        <w:rPr>
          <w:rStyle w:val="StyleUnderline"/>
        </w:rPr>
        <w:t>this has been encapsulated with a</w:t>
      </w:r>
      <w:r w:rsidRPr="006E02AB">
        <w:rPr>
          <w:sz w:val="16"/>
        </w:rPr>
        <w:t xml:space="preserve"> </w:t>
      </w:r>
      <w:r w:rsidRPr="00CE0439">
        <w:rPr>
          <w:rStyle w:val="Emphasis"/>
          <w:highlight w:val="yellow"/>
        </w:rPr>
        <w:t>transition</w:t>
      </w:r>
      <w:r w:rsidRPr="006E02AB">
        <w:rPr>
          <w:sz w:val="16"/>
        </w:rPr>
        <w:t xml:space="preserve"> </w:t>
      </w:r>
      <w:r w:rsidRPr="00B7542C">
        <w:rPr>
          <w:rStyle w:val="StyleUnderline"/>
        </w:rPr>
        <w:t>from talking about</w:t>
      </w:r>
      <w:r w:rsidRPr="006E02AB">
        <w:rPr>
          <w:sz w:val="16"/>
        </w:rPr>
        <w:t xml:space="preserve"> </w:t>
      </w:r>
      <w:r w:rsidRPr="00B7542C">
        <w:rPr>
          <w:rStyle w:val="Emphasis"/>
        </w:rPr>
        <w:t>“preparedness”</w:t>
      </w:r>
      <w:r w:rsidRPr="006E02AB">
        <w:rPr>
          <w:sz w:val="16"/>
        </w:rPr>
        <w:t xml:space="preserve"> </w:t>
      </w:r>
      <w:r w:rsidRPr="00CE0439">
        <w:rPr>
          <w:rStyle w:val="StyleUnderline"/>
          <w:highlight w:val="yellow"/>
        </w:rPr>
        <w:t>to</w:t>
      </w:r>
      <w:r w:rsidRPr="006E02AB">
        <w:rPr>
          <w:sz w:val="16"/>
        </w:rPr>
        <w:t xml:space="preserve"> words like </w:t>
      </w:r>
      <w:r w:rsidRPr="004F2FDA">
        <w:rPr>
          <w:rStyle w:val="Emphasis"/>
          <w:highlight w:val="yellow"/>
        </w:rPr>
        <w:t>“resilience.”</w:t>
      </w:r>
      <w:r w:rsidRPr="006E02AB">
        <w:rPr>
          <w:sz w:val="16"/>
        </w:rPr>
        <w:t xml:space="preserve"> The Federal Emergency Management Agency (FEMA) now speaks of a whole community approach to disasters, and even includes community lifelines as a key lens for understanding recovery and resilience. These </w:t>
      </w:r>
      <w:r w:rsidRPr="00B7542C">
        <w:rPr>
          <w:rStyle w:val="StyleUnderline"/>
        </w:rPr>
        <w:t>approaches look at how</w:t>
      </w:r>
      <w:r w:rsidRPr="006E02AB">
        <w:rPr>
          <w:sz w:val="16"/>
        </w:rPr>
        <w:t xml:space="preserve"> society works, across multiple independent businesses, organizations and </w:t>
      </w:r>
      <w:r w:rsidRPr="00B7542C">
        <w:rPr>
          <w:rStyle w:val="Emphasis"/>
        </w:rPr>
        <w:t>agencies</w:t>
      </w:r>
      <w:r w:rsidRPr="006E02AB">
        <w:rPr>
          <w:sz w:val="16"/>
        </w:rPr>
        <w:t xml:space="preserve"> and what is needed to </w:t>
      </w:r>
      <w:r w:rsidRPr="00CE0439">
        <w:rPr>
          <w:rStyle w:val="StyleUnderline"/>
          <w:highlight w:val="yellow"/>
        </w:rPr>
        <w:t>make recovery happen</w:t>
      </w:r>
      <w:r w:rsidRPr="00B7542C">
        <w:rPr>
          <w:rStyle w:val="StyleUnderline"/>
        </w:rPr>
        <w:t xml:space="preserve"> — such as delivering</w:t>
      </w:r>
      <w:r w:rsidRPr="006E02AB">
        <w:rPr>
          <w:sz w:val="16"/>
        </w:rPr>
        <w:t xml:space="preserve"> </w:t>
      </w:r>
      <w:r w:rsidRPr="00B7542C">
        <w:rPr>
          <w:rStyle w:val="Emphasis"/>
        </w:rPr>
        <w:t>transportation</w:t>
      </w:r>
      <w:r w:rsidRPr="006E02AB">
        <w:rPr>
          <w:sz w:val="16"/>
        </w:rPr>
        <w:t xml:space="preserve">, </w:t>
      </w:r>
      <w:r w:rsidRPr="00B7542C">
        <w:rPr>
          <w:rStyle w:val="Emphasis"/>
        </w:rPr>
        <w:t>comm</w:t>
      </w:r>
      <w:r w:rsidRPr="006E02AB">
        <w:rPr>
          <w:sz w:val="16"/>
        </w:rPr>
        <w:t>unication</w:t>
      </w:r>
      <w:r w:rsidRPr="00B7542C">
        <w:rPr>
          <w:rStyle w:val="Emphasis"/>
        </w:rPr>
        <w:t>s</w:t>
      </w:r>
      <w:r w:rsidRPr="006E02AB">
        <w:rPr>
          <w:sz w:val="16"/>
        </w:rPr>
        <w:t xml:space="preserve">, </w:t>
      </w:r>
      <w:r w:rsidRPr="00B7542C">
        <w:rPr>
          <w:rStyle w:val="Emphasis"/>
        </w:rPr>
        <w:t>safety</w:t>
      </w:r>
      <w:r w:rsidRPr="006E02AB">
        <w:rPr>
          <w:sz w:val="16"/>
        </w:rPr>
        <w:t xml:space="preserve"> </w:t>
      </w:r>
      <w:r w:rsidRPr="00B7542C">
        <w:rPr>
          <w:rStyle w:val="StyleUnderline"/>
        </w:rPr>
        <w:t>and</w:t>
      </w:r>
      <w:r w:rsidRPr="006E02AB">
        <w:rPr>
          <w:sz w:val="16"/>
        </w:rPr>
        <w:t xml:space="preserve"> </w:t>
      </w:r>
      <w:r w:rsidRPr="00B7542C">
        <w:rPr>
          <w:rStyle w:val="Emphasis"/>
        </w:rPr>
        <w:t>security</w:t>
      </w:r>
      <w:r w:rsidRPr="006E02AB">
        <w:rPr>
          <w:sz w:val="16"/>
        </w:rPr>
        <w:t xml:space="preserve">, </w:t>
      </w:r>
      <w:r w:rsidRPr="00B7542C">
        <w:rPr>
          <w:rStyle w:val="Emphasis"/>
        </w:rPr>
        <w:t>food</w:t>
      </w:r>
      <w:r w:rsidRPr="006E02AB">
        <w:rPr>
          <w:sz w:val="16"/>
        </w:rPr>
        <w:t xml:space="preserve">, </w:t>
      </w:r>
      <w:r w:rsidRPr="00B7542C">
        <w:rPr>
          <w:rStyle w:val="Emphasis"/>
        </w:rPr>
        <w:t>water</w:t>
      </w:r>
      <w:r w:rsidRPr="006E02AB">
        <w:rPr>
          <w:sz w:val="16"/>
        </w:rPr>
        <w:t xml:space="preserve"> </w:t>
      </w:r>
      <w:r w:rsidRPr="00B7542C">
        <w:rPr>
          <w:rStyle w:val="StyleUnderline"/>
        </w:rPr>
        <w:t>and</w:t>
      </w:r>
      <w:r w:rsidRPr="006E02AB">
        <w:rPr>
          <w:sz w:val="16"/>
        </w:rPr>
        <w:t xml:space="preserve"> </w:t>
      </w:r>
      <w:r w:rsidRPr="00B7542C">
        <w:rPr>
          <w:rStyle w:val="Emphasis"/>
        </w:rPr>
        <w:t>shelter</w:t>
      </w:r>
      <w:r w:rsidRPr="006E02AB">
        <w:rPr>
          <w:sz w:val="16"/>
        </w:rPr>
        <w:t>.</w:t>
      </w:r>
    </w:p>
    <w:p w14:paraId="0B9CDB5B" w14:textId="77777777" w:rsidR="00562BEA" w:rsidRDefault="00562BEA" w:rsidP="00562BEA">
      <w:pPr>
        <w:pStyle w:val="Heading4"/>
      </w:pPr>
      <w:r>
        <w:t xml:space="preserve">Independently, </w:t>
      </w:r>
      <w:r w:rsidRPr="00D32F0B">
        <w:rPr>
          <w:u w:val="single"/>
        </w:rPr>
        <w:t>weak</w:t>
      </w:r>
      <w:r>
        <w:t xml:space="preserve"> administration fuels </w:t>
      </w:r>
      <w:r w:rsidRPr="00D32F0B">
        <w:rPr>
          <w:u w:val="single"/>
        </w:rPr>
        <w:t>domestic terrorism</w:t>
      </w:r>
      <w:r>
        <w:t>.</w:t>
      </w:r>
    </w:p>
    <w:p w14:paraId="1B97FA4B" w14:textId="77777777" w:rsidR="00562BEA" w:rsidRDefault="00562BEA" w:rsidP="00562BEA">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3069C69F" w14:textId="77777777" w:rsidR="00562BEA" w:rsidRPr="00071BED" w:rsidRDefault="00562BEA" w:rsidP="00562BEA">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64F57E27" w14:textId="77777777" w:rsidR="00562BEA" w:rsidRPr="00071BED" w:rsidRDefault="00562BEA" w:rsidP="00562BEA">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38F58771" w14:textId="77777777" w:rsidR="00562BEA" w:rsidRPr="00071BED" w:rsidRDefault="00562BEA" w:rsidP="00562BEA">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3E59DBC2" w14:textId="77777777" w:rsidR="00562BEA" w:rsidRPr="00071BED" w:rsidRDefault="00562BEA" w:rsidP="00562BEA">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185075EC" w14:textId="77777777" w:rsidR="00562BEA" w:rsidRPr="00071BED" w:rsidRDefault="00562BEA" w:rsidP="00562BEA">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61C8AD68" w14:textId="77777777" w:rsidR="00562BEA" w:rsidRDefault="00562BEA" w:rsidP="00562BEA">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6AB16457" w14:textId="77777777" w:rsidR="00562BEA" w:rsidRDefault="00562BEA" w:rsidP="00562BEA">
      <w:pPr>
        <w:pStyle w:val="Heading4"/>
      </w:pPr>
      <w:r>
        <w:t xml:space="preserve">That enables </w:t>
      </w:r>
      <w:r w:rsidRPr="00155D61">
        <w:rPr>
          <w:u w:val="single"/>
        </w:rPr>
        <w:t>nuclear</w:t>
      </w:r>
      <w:r>
        <w:t xml:space="preserve"> terrorism AND </w:t>
      </w:r>
      <w:r w:rsidRPr="00155D61">
        <w:rPr>
          <w:u w:val="single"/>
        </w:rPr>
        <w:t>civil war</w:t>
      </w:r>
      <w:r>
        <w:t>.</w:t>
      </w:r>
    </w:p>
    <w:p w14:paraId="32635D96" w14:textId="77777777" w:rsidR="00562BEA" w:rsidRDefault="00562BEA" w:rsidP="00562BEA">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290A0043" w14:textId="77777777" w:rsidR="00562BEA" w:rsidRPr="00155D61" w:rsidRDefault="00562BEA" w:rsidP="00562BEA">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7FB8C9BA" w14:textId="77777777" w:rsidR="00562BEA" w:rsidRPr="00155D61" w:rsidRDefault="00562BEA" w:rsidP="00562BEA">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F1FD808" w14:textId="77777777" w:rsidR="00562BEA" w:rsidRPr="00155D61" w:rsidRDefault="00562BEA" w:rsidP="00562BEA">
      <w:pPr>
        <w:rPr>
          <w:sz w:val="16"/>
        </w:rPr>
      </w:pPr>
      <w:r w:rsidRPr="00155D61">
        <w:rPr>
          <w:sz w:val="16"/>
        </w:rPr>
        <w:t>DVE, Accelerationism, and Critical Nuclear Infrastructure</w:t>
      </w:r>
    </w:p>
    <w:p w14:paraId="33AFA7AA" w14:textId="77777777" w:rsidR="00562BEA" w:rsidRPr="00155D61" w:rsidRDefault="00562BEA" w:rsidP="00562BEA">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74BFE8DD" w14:textId="77777777" w:rsidR="00562BEA" w:rsidRPr="00155D61" w:rsidRDefault="00562BEA" w:rsidP="00562BEA">
      <w:pPr>
        <w:rPr>
          <w:sz w:val="16"/>
        </w:rPr>
      </w:pPr>
      <w:r w:rsidRPr="00155D61">
        <w:rPr>
          <w:sz w:val="16"/>
        </w:rPr>
        <w:t>Critical Infrastructure</w:t>
      </w:r>
    </w:p>
    <w:p w14:paraId="01556AC3" w14:textId="77777777" w:rsidR="00562BEA" w:rsidRPr="00155D61" w:rsidRDefault="00562BEA" w:rsidP="00562BEA">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44ED73B6" w14:textId="77777777" w:rsidR="00562BEA" w:rsidRPr="00155D61" w:rsidRDefault="00562BEA" w:rsidP="00562BEA">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647CE1C9" w14:textId="77777777" w:rsidR="00562BEA" w:rsidRPr="00155D61" w:rsidRDefault="00562BEA" w:rsidP="00562BEA">
      <w:pPr>
        <w:rPr>
          <w:sz w:val="16"/>
        </w:rPr>
      </w:pPr>
      <w:r w:rsidRPr="00155D61">
        <w:rPr>
          <w:sz w:val="16"/>
        </w:rPr>
        <w:t>Accelerationism</w:t>
      </w:r>
    </w:p>
    <w:p w14:paraId="25EECB11" w14:textId="77777777" w:rsidR="00562BEA" w:rsidRPr="00155D61" w:rsidRDefault="00562BEA" w:rsidP="00562BEA">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54F105FE" w14:textId="77777777" w:rsidR="00562BEA" w:rsidRPr="00155D61" w:rsidRDefault="00562BEA" w:rsidP="00562BEA">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3D7FD1AB" w14:textId="77777777" w:rsidR="00562BEA" w:rsidRPr="00155D61" w:rsidRDefault="00562BEA" w:rsidP="00562BEA">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6B9B5247" w14:textId="77777777" w:rsidR="00562BEA" w:rsidRPr="00155D61" w:rsidRDefault="00562BEA" w:rsidP="00562BEA">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40B060BC" w14:textId="77777777" w:rsidR="00562BEA" w:rsidRDefault="00562BEA" w:rsidP="00562BEA">
      <w:pPr>
        <w:pStyle w:val="Heading4"/>
      </w:pPr>
      <w:r w:rsidRPr="00B529C1">
        <w:rPr>
          <w:u w:val="single"/>
        </w:rPr>
        <w:t>Nuclear</w:t>
      </w:r>
      <w:r>
        <w:t xml:space="preserve"> terrorism is </w:t>
      </w:r>
      <w:r w:rsidRPr="00B529C1">
        <w:rPr>
          <w:u w:val="single"/>
        </w:rPr>
        <w:t>existential</w:t>
      </w:r>
      <w:r>
        <w:t>.</w:t>
      </w:r>
    </w:p>
    <w:p w14:paraId="497BD859" w14:textId="77777777" w:rsidR="00562BEA" w:rsidRDefault="00562BEA" w:rsidP="00562BEA">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2F27B62F" w14:textId="77777777" w:rsidR="00562BEA" w:rsidRPr="0048354F" w:rsidRDefault="00562BEA" w:rsidP="00562BEA">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2184F979" w14:textId="77777777" w:rsidR="00562BEA" w:rsidRPr="00AE5AA3" w:rsidRDefault="00562BEA" w:rsidP="00562BEA">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05636CFB" w14:textId="77777777" w:rsidR="00562BEA" w:rsidRPr="0048354F" w:rsidRDefault="00562BEA" w:rsidP="00562BEA">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52587A60" w14:textId="77777777" w:rsidR="00562BEA" w:rsidRPr="00B529C1" w:rsidRDefault="00562BEA" w:rsidP="00562BEA">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275BA0A0" w14:textId="77777777" w:rsidR="00562BEA" w:rsidRPr="00073D51" w:rsidRDefault="00562BEA" w:rsidP="00562BEA">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012DD53F" w14:textId="77777777" w:rsidR="00562BEA" w:rsidRDefault="00562BEA" w:rsidP="00562BEA">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565A916D" w14:textId="77777777" w:rsidR="00562BEA" w:rsidRPr="00A637ED" w:rsidRDefault="00562BEA" w:rsidP="00562BEA">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6B89DDA2" w14:textId="77777777" w:rsidR="00562BEA" w:rsidRPr="00A637ED" w:rsidRDefault="00562BEA" w:rsidP="00562BEA">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23088FC2" w14:textId="77777777" w:rsidR="00562BEA" w:rsidRPr="00A637ED" w:rsidRDefault="00562BEA" w:rsidP="00562BEA">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1A7FBB5A" w14:textId="77777777" w:rsidR="00562BEA" w:rsidRPr="00A637ED" w:rsidRDefault="00562BEA" w:rsidP="00562BEA">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3143362D" w14:textId="77777777" w:rsidR="00562BEA" w:rsidRPr="00A637ED" w:rsidRDefault="00562BEA" w:rsidP="00562BEA">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7A8224F3" w14:textId="77777777" w:rsidR="00562BEA" w:rsidRPr="00A637ED" w:rsidRDefault="00562BEA" w:rsidP="00562BEA">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6DD07EDA" w14:textId="77777777" w:rsidR="00562BEA" w:rsidRPr="004975C3" w:rsidRDefault="00562BEA" w:rsidP="00562BEA">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29F65B5" w14:textId="77777777" w:rsidR="00562BEA" w:rsidRPr="004975C3" w:rsidRDefault="00562BEA" w:rsidP="00562BEA">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680DBBF9" w14:textId="77777777" w:rsidR="00562BEA" w:rsidRPr="004975C3" w:rsidRDefault="00562BEA" w:rsidP="00562BEA">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71F13CF6" w14:textId="77777777" w:rsidR="00562BEA" w:rsidRPr="004975C3" w:rsidRDefault="00562BEA" w:rsidP="00562BEA">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EBC8CB9" w14:textId="77777777" w:rsidR="00562BEA" w:rsidRPr="00A637ED" w:rsidRDefault="00562BEA" w:rsidP="00562BEA">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26F69A7" w14:textId="77777777" w:rsidR="00562BEA" w:rsidRPr="00A637ED" w:rsidRDefault="00562BEA" w:rsidP="00562BEA">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7734FA57" w14:textId="77777777" w:rsidR="00562BEA" w:rsidRPr="00A637ED" w:rsidRDefault="00562BEA" w:rsidP="00562BEA">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4674D12B" w14:textId="77777777" w:rsidR="00562BEA" w:rsidRDefault="00562BEA" w:rsidP="00562BEA">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0A893850" w14:textId="77777777" w:rsidR="00562BEA" w:rsidRDefault="00562BEA" w:rsidP="00562BEA">
      <w:pPr>
        <w:pStyle w:val="Heading4"/>
      </w:pPr>
      <w:r>
        <w:t xml:space="preserve">It also </w:t>
      </w:r>
      <w:r w:rsidRPr="006919FB">
        <w:rPr>
          <w:u w:val="single"/>
        </w:rPr>
        <w:t>undermines governance</w:t>
      </w:r>
      <w:r>
        <w:t xml:space="preserve"> of </w:t>
      </w:r>
      <w:r w:rsidRPr="006919FB">
        <w:rPr>
          <w:u w:val="single"/>
        </w:rPr>
        <w:t>other</w:t>
      </w:r>
      <w:r>
        <w:t xml:space="preserve"> existential risks.</w:t>
      </w:r>
    </w:p>
    <w:p w14:paraId="4D4218CC" w14:textId="77777777" w:rsidR="00562BEA" w:rsidRPr="001458A9" w:rsidRDefault="00562BEA" w:rsidP="00562BEA">
      <w:r>
        <w:t xml:space="preserve">Zak </w:t>
      </w:r>
      <w:r w:rsidRPr="001458A9">
        <w:rPr>
          <w:rStyle w:val="Style13ptBold"/>
        </w:rPr>
        <w:t>Kallenborn &amp;</w:t>
      </w:r>
      <w:r>
        <w:t xml:space="preserve"> Dr. Gary </w:t>
      </w:r>
      <w:r w:rsidRPr="001458A9">
        <w:rPr>
          <w:rStyle w:val="Style13ptBold"/>
        </w:rPr>
        <w:t>Ackerman 23</w:t>
      </w:r>
      <w:r>
        <w:t>, Lead Researcher at Looking Glass USA, a counter-drone consultancy and investment firm; PhD, Associate Professor and Associate Dean in the College of Emergency Preparedness, Homeland Security and Cybersecurity of the University at Albany, "Determining the True Extent of Terrorism’s Existential Threat," Irregular Warfare Initiative, 09-12-2023, https://irregularwarfare.org/articles/determining-the-true-extent-of-terrorisms-existential-threat/</w:t>
      </w:r>
    </w:p>
    <w:p w14:paraId="7BBE2BBD" w14:textId="77777777" w:rsidR="00562BEA" w:rsidRPr="00210C90" w:rsidRDefault="00562BEA" w:rsidP="00562BEA">
      <w:pPr>
        <w:rPr>
          <w:sz w:val="16"/>
        </w:rPr>
      </w:pPr>
      <w:r w:rsidRPr="00210C90">
        <w:rPr>
          <w:sz w:val="16"/>
        </w:rPr>
        <w:t>Systemic Harm</w:t>
      </w:r>
    </w:p>
    <w:p w14:paraId="49A0E580" w14:textId="77777777" w:rsidR="00562BEA" w:rsidRPr="00210C90" w:rsidRDefault="00562BEA" w:rsidP="00562BEA">
      <w:pPr>
        <w:rPr>
          <w:sz w:val="16"/>
        </w:rPr>
      </w:pPr>
      <w:r w:rsidRPr="00210C90">
        <w:rPr>
          <w:rStyle w:val="StyleUnderline"/>
        </w:rPr>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3C913272" w14:textId="77777777" w:rsidR="00562BEA" w:rsidRDefault="00562BEA" w:rsidP="00562BEA">
      <w:pPr>
        <w:rPr>
          <w:sz w:val="16"/>
        </w:rPr>
      </w:pPr>
      <w:r w:rsidRPr="00210C90">
        <w:rPr>
          <w:sz w:val="16"/>
        </w:rPr>
        <w:t xml:space="preserve">Systemic harms are </w:t>
      </w:r>
      <w:r w:rsidRPr="001458A9">
        <w:rPr>
          <w:rStyle w:val="Emphasis"/>
          <w:highlight w:val="yellow"/>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harm</w:t>
      </w:r>
      <w:r w:rsidRPr="00210C90">
        <w:rPr>
          <w:sz w:val="16"/>
        </w:rPr>
        <w:t xml:space="preserve">, </w:t>
      </w:r>
      <w:r w:rsidRPr="00210C90">
        <w:rPr>
          <w:rStyle w:val="StyleUnderline"/>
        </w:rPr>
        <w:t xml:space="preserve">but </w:t>
      </w:r>
      <w:r w:rsidRPr="001458A9">
        <w:rPr>
          <w:rStyle w:val="StyleUnderline"/>
          <w:highlight w:val="yellow"/>
        </w:rPr>
        <w:t>cause enough harm that the international community is</w:t>
      </w:r>
      <w:r w:rsidRPr="00210C90">
        <w:rPr>
          <w:rStyle w:val="StyleUnderline"/>
        </w:rPr>
        <w:t xml:space="preserve"> unwilling or </w:t>
      </w:r>
      <w:r w:rsidRPr="001458A9">
        <w:rPr>
          <w:rStyle w:val="Emphasis"/>
          <w:highlight w:val="yellow"/>
        </w:rPr>
        <w:t>unable</w:t>
      </w:r>
      <w:r w:rsidRPr="001458A9">
        <w:rPr>
          <w:rStyle w:val="StyleUnderline"/>
          <w:highlight w:val="yellow"/>
        </w:rPr>
        <w:t xml:space="preserve"> to </w:t>
      </w:r>
      <w:r w:rsidRPr="001458A9">
        <w:rPr>
          <w:rStyle w:val="Emphasis"/>
          <w:highlight w:val="yellow"/>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1458A9">
        <w:rPr>
          <w:rStyle w:val="StyleUnderline"/>
          <w:highlight w:val="yellow"/>
        </w:rPr>
        <w:t xml:space="preserve">an </w:t>
      </w:r>
      <w:r w:rsidRPr="001458A9">
        <w:rPr>
          <w:rStyle w:val="Emphasis"/>
          <w:highlight w:val="yellow"/>
        </w:rPr>
        <w:t>extreme attack</w:t>
      </w:r>
      <w:r w:rsidRPr="001458A9">
        <w:rPr>
          <w:rStyle w:val="StyleUnderline"/>
          <w:highlight w:val="yellow"/>
        </w:rPr>
        <w:t xml:space="preserve"> on the </w:t>
      </w:r>
      <w:r w:rsidRPr="001458A9">
        <w:rPr>
          <w:rStyle w:val="Emphasis"/>
          <w:highlight w:val="yellow"/>
        </w:rPr>
        <w:t>U</w:t>
      </w:r>
      <w:r w:rsidRPr="00210C90">
        <w:rPr>
          <w:sz w:val="16"/>
        </w:rPr>
        <w:t xml:space="preserve">nited </w:t>
      </w:r>
      <w:r w:rsidRPr="001458A9">
        <w:rPr>
          <w:rStyle w:val="Emphasis"/>
          <w:highlight w:val="yellow"/>
        </w:rPr>
        <w:t>S</w:t>
      </w:r>
      <w:r w:rsidRPr="00210C90">
        <w:rPr>
          <w:sz w:val="16"/>
        </w:rPr>
        <w:t xml:space="preserve">tates akin to 9/11 </w:t>
      </w:r>
      <w:r w:rsidRPr="001458A9">
        <w:rPr>
          <w:rStyle w:val="StyleUnderline"/>
          <w:highlight w:val="yellow"/>
        </w:rPr>
        <w:t xml:space="preserve">may cause the country to focus </w:t>
      </w:r>
      <w:r w:rsidRPr="001458A9">
        <w:rPr>
          <w:rStyle w:val="Emphasis"/>
          <w:highlight w:val="yellow"/>
        </w:rPr>
        <w:t>entirely</w:t>
      </w:r>
      <w:r w:rsidRPr="001458A9">
        <w:rPr>
          <w:rStyle w:val="StyleUnderline"/>
          <w:highlight w:val="yellow"/>
        </w:rPr>
        <w:t xml:space="preserve"> on counterterrorism, </w:t>
      </w:r>
      <w:r w:rsidRPr="001458A9">
        <w:rPr>
          <w:rStyle w:val="Emphasis"/>
          <w:highlight w:val="yellow"/>
        </w:rPr>
        <w:t>reducing budgetary</w:t>
      </w:r>
      <w:r w:rsidRPr="00210C90">
        <w:rPr>
          <w:rStyle w:val="StyleUnderline"/>
        </w:rPr>
        <w:t xml:space="preserve"> and legislative </w:t>
      </w:r>
      <w:r w:rsidRPr="001458A9">
        <w:rPr>
          <w:rStyle w:val="Emphasis"/>
          <w:highlight w:val="yellow"/>
        </w:rPr>
        <w:t>attention</w:t>
      </w:r>
      <w:r w:rsidRPr="001458A9">
        <w:rPr>
          <w:rStyle w:val="StyleUnderline"/>
          <w:highlight w:val="yellow"/>
        </w:rPr>
        <w:t xml:space="preserve"> to</w:t>
      </w:r>
      <w:r w:rsidRPr="00B33BBC">
        <w:rPr>
          <w:rStyle w:val="StyleUnderline"/>
        </w:rPr>
        <w:t xml:space="preserve"> reducing </w:t>
      </w:r>
      <w:r w:rsidRPr="001458A9">
        <w:rPr>
          <w:rStyle w:val="Emphasis"/>
          <w:highlight w:val="yellow"/>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1458A9">
        <w:rPr>
          <w:rStyle w:val="Emphasis"/>
          <w:highlight w:val="yellow"/>
        </w:rPr>
        <w:t>terrorist response</w:t>
      </w:r>
      <w:r w:rsidRPr="00210C90">
        <w:rPr>
          <w:sz w:val="16"/>
        </w:rPr>
        <w:t xml:space="preserve"> </w:t>
      </w:r>
      <w:r w:rsidRPr="001458A9">
        <w:rPr>
          <w:rStyle w:val="StyleUnderline"/>
          <w:highlight w:val="yellow"/>
        </w:rPr>
        <w:t xml:space="preserve">might </w:t>
      </w:r>
      <w:r w:rsidRPr="001458A9">
        <w:rPr>
          <w:rStyle w:val="Emphasis"/>
          <w:highlight w:val="yellow"/>
        </w:rPr>
        <w:t>destabilize society</w:t>
      </w:r>
      <w:r w:rsidRPr="001458A9">
        <w:rPr>
          <w:rStyle w:val="StyleUnderline"/>
          <w:highlight w:val="yellow"/>
        </w:rPr>
        <w:t xml:space="preserve"> enough to weaken </w:t>
      </w:r>
      <w:r w:rsidRPr="001458A9">
        <w:rPr>
          <w:rStyle w:val="Emphasis"/>
          <w:highlight w:val="yellow"/>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458A9">
        <w:rPr>
          <w:rStyle w:val="StyleUnderline"/>
          <w:highlight w:val="yellow"/>
        </w:rPr>
        <w:t>to</w:t>
      </w:r>
      <w:r w:rsidRPr="00210C90">
        <w:rPr>
          <w:rStyle w:val="StyleUnderline"/>
        </w:rPr>
        <w:t xml:space="preserve"> adequately </w:t>
      </w:r>
      <w:r w:rsidRPr="001458A9">
        <w:rPr>
          <w:rStyle w:val="StyleUnderline"/>
          <w:highlight w:val="yellow"/>
        </w:rPr>
        <w:t xml:space="preserve">mitigate </w:t>
      </w:r>
      <w:r w:rsidRPr="001458A9">
        <w:rPr>
          <w:rStyle w:val="Emphasis"/>
          <w:highlight w:val="yellow"/>
        </w:rPr>
        <w:t>existential risks</w:t>
      </w:r>
      <w:r w:rsidRPr="00210C90">
        <w:rPr>
          <w:sz w:val="16"/>
        </w:rPr>
        <w:t>. Whether systemic harm translates to actual extinction will be highly contingent, however, because extinction requires an existential risk scenario (e.g. global nuclear war or an incoming asteroid) to manifest while the global community is distracted or weakened. Once the world restabilizes, existential risks could receive their due attention.</w:t>
      </w:r>
    </w:p>
    <w:p w14:paraId="29491C2D" w14:textId="77777777" w:rsidR="00562BEA" w:rsidRPr="006919FB" w:rsidRDefault="00562BEA" w:rsidP="00562BEA"/>
    <w:p w14:paraId="74CABF3D" w14:textId="77777777" w:rsidR="00562BEA" w:rsidRPr="00742106" w:rsidRDefault="00562BEA" w:rsidP="00562BEA">
      <w:pPr>
        <w:pStyle w:val="Heading3"/>
      </w:pPr>
      <w:r>
        <w:t>1AC---Plan</w:t>
      </w:r>
    </w:p>
    <w:p w14:paraId="21177FA6" w14:textId="77777777" w:rsidR="00562BEA" w:rsidRDefault="00562BEA" w:rsidP="00562BEA">
      <w:pPr>
        <w:pStyle w:val="Heading4"/>
      </w:pPr>
      <w:r>
        <w:t>Plan: The United States federal government should substantially strengthen federal employees’ collective bargaining rights.</w:t>
      </w:r>
    </w:p>
    <w:p w14:paraId="1D88B9C8" w14:textId="77777777" w:rsidR="00562BEA" w:rsidRPr="00F37E54" w:rsidRDefault="00562BEA" w:rsidP="00562BEA"/>
    <w:p w14:paraId="214BE328" w14:textId="77777777" w:rsidR="00562BEA" w:rsidRDefault="00562BEA" w:rsidP="00562BEA">
      <w:pPr>
        <w:pStyle w:val="Heading3"/>
      </w:pPr>
      <w:r>
        <w:t>1AC---Solvency</w:t>
      </w:r>
    </w:p>
    <w:p w14:paraId="77564387" w14:textId="77777777" w:rsidR="00562BEA" w:rsidRPr="003E3E40" w:rsidRDefault="00562BEA" w:rsidP="00562BEA">
      <w:pPr>
        <w:pStyle w:val="Heading4"/>
      </w:pPr>
      <w:r w:rsidRPr="003E3E40">
        <w:rPr>
          <w:u w:val="single"/>
        </w:rPr>
        <w:t>SOLVENCY</w:t>
      </w:r>
      <w:r>
        <w:t>.</w:t>
      </w:r>
    </w:p>
    <w:p w14:paraId="4369959E" w14:textId="77777777" w:rsidR="00562BEA" w:rsidRDefault="00562BEA" w:rsidP="00562BEA">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449DA6BD" w14:textId="77777777" w:rsidR="00562BEA" w:rsidRDefault="00562BEA" w:rsidP="00562BEA">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F12806A" w14:textId="77777777" w:rsidR="00562BEA" w:rsidRPr="001254CE" w:rsidRDefault="00562BEA" w:rsidP="00562BEA">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33D567F5" w14:textId="77777777" w:rsidR="00562BEA" w:rsidRDefault="00562BEA" w:rsidP="00562BEA">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D01E8D0" w14:textId="77777777" w:rsidR="00562BEA" w:rsidRDefault="00562BEA" w:rsidP="00562BEA">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6D4D3FFD" w14:textId="77777777" w:rsidR="00562BEA" w:rsidRDefault="00562BEA" w:rsidP="00562BEA">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79CB13D" w14:textId="77777777" w:rsidR="00562BEA" w:rsidRDefault="00562BEA" w:rsidP="00562BE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1485364" w14:textId="77777777" w:rsidR="00562BEA" w:rsidRPr="00874B37" w:rsidRDefault="00562BEA" w:rsidP="00562BEA">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EB40230" w14:textId="77777777" w:rsidR="00562BEA" w:rsidRPr="00874B37" w:rsidRDefault="00562BEA" w:rsidP="00562BEA">
      <w:pPr>
        <w:rPr>
          <w:sz w:val="16"/>
        </w:rPr>
      </w:pPr>
      <w:r w:rsidRPr="00874B37">
        <w:rPr>
          <w:sz w:val="16"/>
        </w:rPr>
        <w:t>Tradeoffs in the Administrative State</w:t>
      </w:r>
    </w:p>
    <w:p w14:paraId="4AC4C3A1" w14:textId="77777777" w:rsidR="00562BEA" w:rsidRPr="00874B37" w:rsidRDefault="00562BEA" w:rsidP="00562BEA">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991C94F" w14:textId="77777777" w:rsidR="00562BEA" w:rsidRPr="00874B37" w:rsidRDefault="00562BEA" w:rsidP="00562BEA">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8E4C306" w14:textId="77777777" w:rsidR="00562BEA" w:rsidRDefault="00562BEA" w:rsidP="00562BEA">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B1AA99A" w14:textId="77777777" w:rsidR="00562BEA" w:rsidRPr="00A717CD" w:rsidRDefault="00562BEA" w:rsidP="00562BEA">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38E94C6B" w14:textId="77777777" w:rsidR="00562BEA" w:rsidRDefault="00562BEA" w:rsidP="00562BEA">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692565AF" w14:textId="77777777" w:rsidR="00562BEA" w:rsidRPr="00E14A35" w:rsidRDefault="00562BEA" w:rsidP="00562BEA">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5ABAC8FC" w14:textId="77777777" w:rsidR="00562BEA" w:rsidRPr="00E14A35" w:rsidRDefault="00562BEA" w:rsidP="00562BEA">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4ABD404A" w14:textId="77777777" w:rsidR="00562BEA" w:rsidRPr="00E14A35" w:rsidRDefault="00562BEA" w:rsidP="00562BEA">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5958416E" w14:textId="77777777" w:rsidR="00562BEA" w:rsidRPr="00E14A35" w:rsidRDefault="00562BEA" w:rsidP="00562BEA">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29D2FE0A" w14:textId="77777777" w:rsidR="00562BEA" w:rsidRPr="00E14A35" w:rsidRDefault="00562BEA" w:rsidP="00562BEA">
      <w:pPr>
        <w:rPr>
          <w:sz w:val="16"/>
        </w:rPr>
      </w:pPr>
      <w:r w:rsidRPr="00E14A35">
        <w:rPr>
          <w:sz w:val="16"/>
        </w:rPr>
        <w:t>The Treasury and Agriculture departments have also lost huge numbers of people, with more than 31,000 and 21,000 pushed out this year, respectively.</w:t>
      </w:r>
    </w:p>
    <w:p w14:paraId="1E68A0BF" w14:textId="77777777" w:rsidR="00562BEA" w:rsidRPr="00E14A35" w:rsidRDefault="00562BEA" w:rsidP="00562BEA">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2EEB946F" w14:textId="77777777" w:rsidR="00562BEA" w:rsidRPr="00E14A35" w:rsidRDefault="00562BEA" w:rsidP="00562BEA">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1EAA2005" w14:textId="77777777" w:rsidR="00562BEA" w:rsidRPr="00E14A35" w:rsidRDefault="00562BEA" w:rsidP="00562BEA">
      <w:pPr>
        <w:rPr>
          <w:sz w:val="16"/>
        </w:rPr>
      </w:pPr>
      <w:r w:rsidRPr="00E14A35">
        <w:rPr>
          <w:sz w:val="16"/>
        </w:rPr>
        <w:t>The White House did not immediately respond to a request for comment.</w:t>
      </w:r>
    </w:p>
    <w:p w14:paraId="7F9B3468" w14:textId="77777777" w:rsidR="00562BEA" w:rsidRPr="00E14A35" w:rsidRDefault="00562BEA" w:rsidP="00562BEA">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0367CC3" w14:textId="77777777" w:rsidR="00562BEA" w:rsidRPr="00E14A35" w:rsidRDefault="00562BEA" w:rsidP="00562BEA">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55CE56F" w14:textId="77777777" w:rsidR="00562BEA" w:rsidRPr="00E14A35" w:rsidRDefault="00562BEA" w:rsidP="00562BEA">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17DAADB1" w14:textId="77777777" w:rsidR="00562BEA" w:rsidRPr="00E14A35" w:rsidRDefault="00562BEA" w:rsidP="00562BEA">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3B462369" w14:textId="77777777" w:rsidR="00562BEA" w:rsidRDefault="00562BEA" w:rsidP="00562BEA">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0CC95142" w14:textId="77777777" w:rsidR="00562BEA" w:rsidRPr="006E010D" w:rsidRDefault="00562BEA" w:rsidP="00562BEA">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223F09D9" w14:textId="77777777" w:rsidR="00562BEA" w:rsidRDefault="00562BEA" w:rsidP="00562BEA">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7699E80" w14:textId="77777777" w:rsidR="00562BEA" w:rsidRPr="00647438" w:rsidRDefault="00562BEA" w:rsidP="00562BEA">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9F27814" w14:textId="77777777" w:rsidR="00562BEA" w:rsidRPr="001D6F3E" w:rsidRDefault="00562BEA" w:rsidP="00562BEA">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45F58077" w14:textId="77777777" w:rsidR="00562BEA" w:rsidRPr="00647438" w:rsidRDefault="00562BEA" w:rsidP="00562BEA">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764E2FF7" w14:textId="77777777" w:rsidR="00562BEA" w:rsidRPr="00647438" w:rsidRDefault="00562BEA" w:rsidP="00562BEA">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309315A9" w14:textId="77777777" w:rsidR="00562BEA" w:rsidRPr="00647438" w:rsidRDefault="00562BEA" w:rsidP="00562BEA">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15B2C2D9" w14:textId="77777777" w:rsidR="00562BEA" w:rsidRPr="00647438" w:rsidRDefault="00562BEA" w:rsidP="00562BEA">
      <w:pPr>
        <w:rPr>
          <w:sz w:val="16"/>
        </w:rPr>
      </w:pPr>
      <w:r w:rsidRPr="00647438">
        <w:rPr>
          <w:sz w:val="16"/>
        </w:rPr>
        <w:t>What this study reveals is that a demeaning one-dimensional narrative of public employees badly mischaracterizes public servants.</w:t>
      </w:r>
    </w:p>
    <w:p w14:paraId="05E9B921" w14:textId="77777777" w:rsidR="00562BEA" w:rsidRPr="00647438" w:rsidRDefault="00562BEA" w:rsidP="00562BEA">
      <w:pPr>
        <w:rPr>
          <w:sz w:val="16"/>
        </w:rPr>
      </w:pPr>
      <w:r w:rsidRPr="00647438">
        <w:rPr>
          <w:sz w:val="16"/>
        </w:rPr>
        <w:t>Introduction</w:t>
      </w:r>
    </w:p>
    <w:p w14:paraId="726FE69A" w14:textId="77777777" w:rsidR="00562BEA" w:rsidRPr="00333848" w:rsidRDefault="00562BEA" w:rsidP="00562BEA">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49EE83F4" w14:textId="77777777" w:rsidR="00562BEA" w:rsidRPr="00333848" w:rsidRDefault="00562BEA" w:rsidP="00562BEA">
      <w:r w:rsidRPr="00333848">
        <w:t>&lt;&lt;&lt;CONDENSED&gt;&gt;&gt;</w:t>
      </w:r>
    </w:p>
    <w:p w14:paraId="5E48F198" w14:textId="77777777" w:rsidR="00562BEA" w:rsidRPr="00647438" w:rsidRDefault="00562BEA" w:rsidP="00562BEA">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2F6938C6" w14:textId="77777777" w:rsidR="00562BEA" w:rsidRPr="00647438" w:rsidRDefault="00562BEA" w:rsidP="00562BEA">
      <w:r>
        <w:t>&lt;&lt;&lt;UNCONDENSED&gt;&gt;&gt;</w:t>
      </w:r>
    </w:p>
    <w:p w14:paraId="72B3D4A0" w14:textId="77777777" w:rsidR="00562BEA" w:rsidRPr="00647438" w:rsidRDefault="00562BEA" w:rsidP="00562BEA">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7F0F003" w14:textId="77777777" w:rsidR="00562BEA" w:rsidRPr="00647438" w:rsidRDefault="00562BEA" w:rsidP="00562BEA">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7134A6E3" w14:textId="77777777" w:rsidR="00562BEA" w:rsidRPr="00647438" w:rsidRDefault="00562BEA" w:rsidP="00562BEA">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0BF33FCA" w14:textId="77777777" w:rsidR="00562BEA" w:rsidRPr="00647438" w:rsidRDefault="00562BEA" w:rsidP="00562BEA">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0DE2DC76" w14:textId="77777777" w:rsidR="00562BEA" w:rsidRPr="00E87216" w:rsidRDefault="00562BEA" w:rsidP="00562BEA">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5330578F" w14:textId="77777777" w:rsidR="00562BEA" w:rsidRPr="00647438" w:rsidRDefault="00562BEA" w:rsidP="00562BEA">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09BE7BD" w14:textId="77777777" w:rsidR="00562BEA" w:rsidRDefault="00562BEA" w:rsidP="00562BEA">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7815E884" w14:textId="77777777" w:rsidR="00562BEA" w:rsidRPr="00801BEA" w:rsidRDefault="00562BEA" w:rsidP="00562BEA">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7B860C42" w14:textId="77777777" w:rsidR="00562BEA" w:rsidRDefault="00562BEA" w:rsidP="00562BEA">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091328A" w14:textId="77777777" w:rsidR="00562BEA" w:rsidRPr="006D3E64" w:rsidRDefault="00562BEA" w:rsidP="00562BEA">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D4CCDFF" w14:textId="77777777" w:rsidR="00562BEA" w:rsidRPr="00ED6622" w:rsidRDefault="00562BEA" w:rsidP="00562BEA">
      <w:pPr>
        <w:rPr>
          <w:sz w:val="8"/>
          <w:szCs w:val="8"/>
        </w:rPr>
      </w:pPr>
      <w:r w:rsidRPr="00ED6622">
        <w:rPr>
          <w:sz w:val="8"/>
          <w:szCs w:val="8"/>
        </w:rPr>
        <w:t>We summarize the presidents’ policies on the dimensions identified in the conceptual framework (see Table 6).</w:t>
      </w:r>
    </w:p>
    <w:p w14:paraId="46877EC3" w14:textId="77777777" w:rsidR="00562BEA" w:rsidRPr="00ED6622" w:rsidRDefault="00562BEA" w:rsidP="00562BEA">
      <w:pPr>
        <w:rPr>
          <w:sz w:val="8"/>
          <w:szCs w:val="8"/>
        </w:rPr>
      </w:pPr>
      <w:r w:rsidRPr="00ED6622">
        <w:rPr>
          <w:sz w:val="8"/>
          <w:szCs w:val="8"/>
        </w:rPr>
        <w:t>[Figure omitted]</w:t>
      </w:r>
    </w:p>
    <w:p w14:paraId="5716D17C" w14:textId="77777777" w:rsidR="00562BEA" w:rsidRPr="00ED6622" w:rsidRDefault="00562BEA" w:rsidP="00562BEA">
      <w:pPr>
        <w:rPr>
          <w:sz w:val="8"/>
          <w:szCs w:val="8"/>
        </w:rPr>
      </w:pPr>
      <w:r w:rsidRPr="00ED6622">
        <w:rPr>
          <w:sz w:val="8"/>
          <w:szCs w:val="8"/>
        </w:rPr>
        <w:t>Presidential Appointments</w:t>
      </w:r>
    </w:p>
    <w:p w14:paraId="216F694D" w14:textId="77777777" w:rsidR="00562BEA" w:rsidRPr="00ED6622" w:rsidRDefault="00562BEA" w:rsidP="00562BEA">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A276DFD" w14:textId="77777777" w:rsidR="00562BEA" w:rsidRPr="00ED6622" w:rsidRDefault="00562BEA" w:rsidP="00562BEA">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5B35388" w14:textId="77777777" w:rsidR="00562BEA" w:rsidRPr="00ED6622" w:rsidRDefault="00562BEA" w:rsidP="00562BEA">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B987355" w14:textId="77777777" w:rsidR="00562BEA" w:rsidRPr="00ED6622" w:rsidRDefault="00562BEA" w:rsidP="00562BEA">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28D3F13" w14:textId="77777777" w:rsidR="00562BEA" w:rsidRPr="00ED6622" w:rsidRDefault="00562BEA" w:rsidP="00562BEA">
      <w:pPr>
        <w:rPr>
          <w:sz w:val="8"/>
          <w:szCs w:val="8"/>
        </w:rPr>
      </w:pPr>
      <w:r w:rsidRPr="00ED6622">
        <w:rPr>
          <w:sz w:val="8"/>
          <w:szCs w:val="8"/>
        </w:rPr>
        <w:t>Practical Effects</w:t>
      </w:r>
    </w:p>
    <w:p w14:paraId="4FB98269" w14:textId="77777777" w:rsidR="00562BEA" w:rsidRPr="006D3E64" w:rsidRDefault="00562BEA" w:rsidP="00562BEA">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ACCCD10" w14:textId="77777777" w:rsidR="00562BEA" w:rsidRPr="006D3E64" w:rsidRDefault="00562BEA" w:rsidP="00562BEA">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DE3AD43" w14:textId="77777777" w:rsidR="00562BEA" w:rsidRPr="00805A59" w:rsidRDefault="00562BEA" w:rsidP="00562BEA">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627AC3FF" w14:textId="77777777" w:rsidR="00562BEA" w:rsidRPr="006D3E64" w:rsidRDefault="00562BEA" w:rsidP="00562BEA">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ABDF39E" w14:textId="77777777" w:rsidR="00562BEA" w:rsidRPr="006D3E64" w:rsidRDefault="00562BEA" w:rsidP="00562BEA">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437B00C" w14:textId="77777777" w:rsidR="00562BEA" w:rsidRPr="006D3E64" w:rsidRDefault="00562BEA" w:rsidP="00562BEA">
      <w:pPr>
        <w:rPr>
          <w:sz w:val="16"/>
        </w:rPr>
      </w:pPr>
      <w:r w:rsidRPr="006D3E64">
        <w:rPr>
          <w:sz w:val="16"/>
        </w:rPr>
        <w:t>Conclusions and Implications</w:t>
      </w:r>
    </w:p>
    <w:p w14:paraId="67695FF3" w14:textId="77777777" w:rsidR="00562BEA" w:rsidRPr="006D3E64" w:rsidRDefault="00562BEA" w:rsidP="00562BEA">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092D1D5" w14:textId="77777777" w:rsidR="00562BEA" w:rsidRPr="006D3E64" w:rsidRDefault="00562BEA" w:rsidP="00562BEA">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B88A914" w14:textId="77777777" w:rsidR="00562BEA" w:rsidRDefault="00562BEA" w:rsidP="00562BEA">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4CB2FCB" w14:textId="77777777" w:rsidR="00562BEA" w:rsidRDefault="00562BEA" w:rsidP="00562BEA">
      <w:pPr>
        <w:pStyle w:val="Heading4"/>
      </w:pPr>
      <w:r>
        <w:t xml:space="preserve">That </w:t>
      </w:r>
      <w:r w:rsidRPr="00E150F6">
        <w:rPr>
          <w:u w:val="single"/>
        </w:rPr>
        <w:t>forecloses</w:t>
      </w:r>
      <w:r>
        <w:t xml:space="preserve"> necessary </w:t>
      </w:r>
      <w:r w:rsidRPr="00E150F6">
        <w:rPr>
          <w:u w:val="single"/>
        </w:rPr>
        <w:t>administrative development</w:t>
      </w:r>
      <w:r>
        <w:t>.</w:t>
      </w:r>
    </w:p>
    <w:p w14:paraId="71F55C2E" w14:textId="77777777" w:rsidR="00562BEA" w:rsidRDefault="00562BEA" w:rsidP="00562BEA">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6CDE3DF4" w14:textId="77777777" w:rsidR="00562BEA" w:rsidRPr="009C4CB0" w:rsidRDefault="00562BEA" w:rsidP="00562BEA">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24FBB38D" w14:textId="77777777" w:rsidR="00562BEA" w:rsidRPr="009C4CB0" w:rsidRDefault="00562BEA" w:rsidP="00562BEA">
      <w:pPr>
        <w:rPr>
          <w:sz w:val="16"/>
        </w:rPr>
      </w:pPr>
      <w:r w:rsidRPr="009C4CB0">
        <w:rPr>
          <w:sz w:val="16"/>
        </w:rPr>
        <w:t>Clinton’s reinventing government showed the payoff for transforming government</w:t>
      </w:r>
    </w:p>
    <w:p w14:paraId="6723F014" w14:textId="77777777" w:rsidR="00562BEA" w:rsidRPr="009C4CB0" w:rsidRDefault="00562BEA" w:rsidP="00562BEA">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68BE1085" w14:textId="77777777" w:rsidR="00562BEA" w:rsidRPr="009C4CB0" w:rsidRDefault="00562BEA" w:rsidP="00562BEA">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5E8CB5AD" w14:textId="77777777" w:rsidR="00562BEA" w:rsidRPr="009C4CB0" w:rsidRDefault="00562BEA" w:rsidP="00562BEA">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5722953F" w14:textId="77777777" w:rsidR="00562BEA" w:rsidRPr="009C4CB0" w:rsidRDefault="00562BEA" w:rsidP="00562BEA">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64C48533" w14:textId="77777777" w:rsidR="00562BEA" w:rsidRPr="009C4CB0" w:rsidRDefault="00562BEA" w:rsidP="00562BEA">
      <w:pPr>
        <w:rPr>
          <w:sz w:val="16"/>
        </w:rPr>
      </w:pPr>
      <w:r w:rsidRPr="009C4CB0">
        <w:rPr>
          <w:sz w:val="16"/>
        </w:rPr>
        <w:t>The business culture transformation</w:t>
      </w:r>
    </w:p>
    <w:p w14:paraId="6236E445" w14:textId="77777777" w:rsidR="00562BEA" w:rsidRPr="009C4CB0" w:rsidRDefault="00562BEA" w:rsidP="00562BEA">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6EE016BC" w14:textId="77777777" w:rsidR="00562BEA" w:rsidRPr="009C4CB0" w:rsidRDefault="00562BEA" w:rsidP="00562BEA">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25D52B2D" w14:textId="77777777" w:rsidR="00562BEA" w:rsidRPr="009C4CB0" w:rsidRDefault="00562BEA" w:rsidP="00562BEA">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7DE62101" w14:textId="77777777" w:rsidR="00562BEA" w:rsidRPr="009C4CB0" w:rsidRDefault="00562BEA" w:rsidP="00562BEA">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008D2465" w14:textId="77777777" w:rsidR="00562BEA" w:rsidRPr="009C4CB0" w:rsidRDefault="00562BEA" w:rsidP="00562BEA">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41B9E213" w14:textId="77777777" w:rsidR="00562BEA" w:rsidRPr="009C4CB0" w:rsidRDefault="00562BEA" w:rsidP="00562BEA">
      <w:pPr>
        <w:rPr>
          <w:sz w:val="16"/>
        </w:rPr>
      </w:pPr>
      <w:r w:rsidRPr="009C4CB0">
        <w:rPr>
          <w:sz w:val="16"/>
        </w:rPr>
        <w:t>A missing element – psychological safety</w:t>
      </w:r>
    </w:p>
    <w:p w14:paraId="1322D344" w14:textId="77777777" w:rsidR="00562BEA" w:rsidRPr="009C4CB0" w:rsidRDefault="00562BEA" w:rsidP="00562BEA">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3A0F86E9" w14:textId="77777777" w:rsidR="00562BEA" w:rsidRPr="009C4CB0" w:rsidRDefault="00562BEA" w:rsidP="00562BEA">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00B75CC2" w14:textId="77777777" w:rsidR="00562BEA" w:rsidRPr="009C4CB0" w:rsidRDefault="00562BEA" w:rsidP="00562BEA">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156E363A" w14:textId="77777777" w:rsidR="00562BEA" w:rsidRDefault="00562BEA" w:rsidP="00562BEA">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402307F1" w14:textId="77777777" w:rsidR="00562BEA" w:rsidRDefault="00562BEA" w:rsidP="00562BEA">
      <w:pPr>
        <w:pStyle w:val="Heading4"/>
      </w:pPr>
      <w:r>
        <w:t xml:space="preserve">Labor is </w:t>
      </w:r>
      <w:r w:rsidRPr="00D429D1">
        <w:rPr>
          <w:u w:val="single"/>
        </w:rPr>
        <w:t>certainly key</w:t>
      </w:r>
      <w:r>
        <w:t>.</w:t>
      </w:r>
    </w:p>
    <w:p w14:paraId="1AF488B9" w14:textId="77777777" w:rsidR="00562BEA" w:rsidRDefault="00562BEA" w:rsidP="00562BEA">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322DED09" w14:textId="77777777" w:rsidR="00562BEA" w:rsidRPr="006E7802" w:rsidRDefault="00562BEA" w:rsidP="00562BEA">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26EB4538" w14:textId="77777777" w:rsidR="00562BEA" w:rsidRPr="006E7802" w:rsidRDefault="00562BEA" w:rsidP="00562BEA">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2ACB2BBE" w14:textId="77777777" w:rsidR="00562BEA" w:rsidRPr="006E7802" w:rsidRDefault="00562BEA" w:rsidP="00562BEA">
      <w:pPr>
        <w:rPr>
          <w:sz w:val="16"/>
        </w:rPr>
      </w:pPr>
      <w:r w:rsidRPr="006E7802">
        <w:rPr>
          <w:sz w:val="16"/>
        </w:rPr>
        <w:t>D. CONCLUSIONS</w:t>
      </w:r>
    </w:p>
    <w:p w14:paraId="4F59ECEB" w14:textId="77777777" w:rsidR="00562BEA" w:rsidRPr="00D429D1" w:rsidRDefault="00562BEA" w:rsidP="00562BEA">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47E2C57E" w14:textId="77777777" w:rsidR="00562BEA" w:rsidRPr="00343849" w:rsidRDefault="00562BEA" w:rsidP="00562BEA">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61BF4F9C" w14:textId="77777777" w:rsidR="00562BEA" w:rsidRDefault="00562BEA" w:rsidP="00562BE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35DEF8A" w14:textId="77777777" w:rsidR="00562BEA" w:rsidRPr="006239FC" w:rsidRDefault="00562BEA" w:rsidP="00562BEA">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45BB28C5" w14:textId="77777777" w:rsidR="00562BEA" w:rsidRPr="00E3522C" w:rsidRDefault="00562BEA" w:rsidP="00562BEA">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817EAC7" w14:textId="77777777" w:rsidR="00562BEA" w:rsidRPr="00542962" w:rsidRDefault="00562BEA" w:rsidP="00562BEA">
      <w:pPr>
        <w:rPr>
          <w:i/>
          <w:iCs/>
          <w:sz w:val="16"/>
        </w:rPr>
      </w:pPr>
      <w:r w:rsidRPr="00E3522C">
        <w:rPr>
          <w:i/>
          <w:iCs/>
          <w:sz w:val="16"/>
        </w:rPr>
        <w:t>A. How Substantive Rights Mediate Bureaucratic Relations</w:t>
      </w:r>
    </w:p>
    <w:p w14:paraId="0896ACA3" w14:textId="77777777" w:rsidR="00562BEA" w:rsidRPr="00542962" w:rsidRDefault="00562BEA" w:rsidP="00562BEA">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769A29D" w14:textId="77777777" w:rsidR="00562BEA" w:rsidRPr="00542962" w:rsidRDefault="00562BEA" w:rsidP="00562BE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A9019C1" w14:textId="77777777" w:rsidR="00562BEA" w:rsidRPr="00542962" w:rsidRDefault="00562BEA" w:rsidP="00562BEA">
      <w:pPr>
        <w:rPr>
          <w:i/>
          <w:iCs/>
          <w:sz w:val="16"/>
        </w:rPr>
      </w:pPr>
      <w:r w:rsidRPr="00542962">
        <w:rPr>
          <w:i/>
          <w:iCs/>
          <w:sz w:val="16"/>
        </w:rPr>
        <w:t>1. Check on Structural Deregulation</w:t>
      </w:r>
    </w:p>
    <w:p w14:paraId="1538EE36" w14:textId="77777777" w:rsidR="00562BEA" w:rsidRPr="00542962" w:rsidRDefault="00562BEA" w:rsidP="00562BEA">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4175313" w14:textId="77777777" w:rsidR="00562BEA" w:rsidRPr="00542962" w:rsidRDefault="00562BEA" w:rsidP="00562BE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DDAE85A" w14:textId="77777777" w:rsidR="00562BEA" w:rsidRPr="00542962" w:rsidRDefault="00562BEA" w:rsidP="00562BE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210A67A" w14:textId="77777777" w:rsidR="00562BEA" w:rsidRPr="00542962" w:rsidRDefault="00562BEA" w:rsidP="00562BE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3CF71BC" w14:textId="77777777" w:rsidR="00562BEA" w:rsidRPr="00542962" w:rsidRDefault="00562BEA" w:rsidP="00562BEA">
      <w:pPr>
        <w:rPr>
          <w:i/>
          <w:iCs/>
          <w:sz w:val="16"/>
        </w:rPr>
      </w:pPr>
      <w:r w:rsidRPr="00542962">
        <w:rPr>
          <w:i/>
          <w:iCs/>
          <w:sz w:val="16"/>
        </w:rPr>
        <w:t>2. Indirect Constraints on Policy</w:t>
      </w:r>
    </w:p>
    <w:p w14:paraId="384B03DA" w14:textId="77777777" w:rsidR="00562BEA" w:rsidRPr="00542962" w:rsidRDefault="00562BEA" w:rsidP="00562BEA">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0DF91C5" w14:textId="77777777" w:rsidR="00562BEA" w:rsidRPr="00542962" w:rsidRDefault="00562BEA" w:rsidP="00562BE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BE808AA" w14:textId="77777777" w:rsidR="00562BEA" w:rsidRPr="00542962" w:rsidRDefault="00562BEA" w:rsidP="00562BEA">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FA109EB" w14:textId="77777777" w:rsidR="00562BEA" w:rsidRPr="00542962" w:rsidRDefault="00562BEA" w:rsidP="00562BE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00663FF" w14:textId="77777777" w:rsidR="00562BEA" w:rsidRPr="00542962" w:rsidRDefault="00562BEA" w:rsidP="00562BE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0370F7E" w14:textId="77777777" w:rsidR="00562BEA" w:rsidRPr="00542962" w:rsidRDefault="00562BEA" w:rsidP="00562BE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B5A3727" w14:textId="77777777" w:rsidR="00562BEA" w:rsidRPr="00542962" w:rsidRDefault="00562BEA" w:rsidP="00562BEA">
      <w:pPr>
        <w:rPr>
          <w:i/>
          <w:iCs/>
          <w:sz w:val="16"/>
        </w:rPr>
      </w:pPr>
      <w:r w:rsidRPr="00542962">
        <w:rPr>
          <w:i/>
          <w:iCs/>
          <w:sz w:val="16"/>
        </w:rPr>
        <w:t>3. Direct Constraints on Policy</w:t>
      </w:r>
    </w:p>
    <w:p w14:paraId="7F02BFF6" w14:textId="77777777" w:rsidR="00562BEA" w:rsidRPr="00542962" w:rsidRDefault="00562BEA" w:rsidP="00562BEA">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78B36AE" w14:textId="77777777" w:rsidR="00562BEA" w:rsidRPr="00542962" w:rsidRDefault="00562BEA" w:rsidP="00562BE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2BD83DC" w14:textId="77777777" w:rsidR="00562BEA" w:rsidRDefault="00562BEA" w:rsidP="00562BE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B784FCF" w14:textId="77777777" w:rsidR="00562BEA" w:rsidRDefault="00562BEA" w:rsidP="00562BEA">
      <w:pPr>
        <w:pStyle w:val="Heading4"/>
      </w:pPr>
      <w:r>
        <w:t xml:space="preserve">Absent that, employees </w:t>
      </w:r>
      <w:r w:rsidRPr="002172C9">
        <w:rPr>
          <w:u w:val="single"/>
        </w:rPr>
        <w:t>exit</w:t>
      </w:r>
      <w:r>
        <w:t xml:space="preserve"> OR </w:t>
      </w:r>
      <w:r w:rsidRPr="002172C9">
        <w:rPr>
          <w:u w:val="single"/>
        </w:rPr>
        <w:t>underinvestment</w:t>
      </w:r>
      <w:r>
        <w:t xml:space="preserve">. </w:t>
      </w:r>
      <w:r w:rsidRPr="002172C9">
        <w:rPr>
          <w:b w:val="0"/>
          <w:bCs/>
          <w:u w:val="single"/>
        </w:rPr>
        <w:t>Cross-national</w:t>
      </w:r>
      <w:r w:rsidRPr="002172C9">
        <w:rPr>
          <w:b w:val="0"/>
          <w:bCs/>
        </w:rPr>
        <w:t xml:space="preserve"> studies prove.</w:t>
      </w:r>
    </w:p>
    <w:p w14:paraId="319A9D94" w14:textId="77777777" w:rsidR="00562BEA" w:rsidRDefault="00562BEA" w:rsidP="00562BEA">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39C0764" w14:textId="77777777" w:rsidR="00562BEA" w:rsidRPr="00205F5F" w:rsidRDefault="00562BEA" w:rsidP="00562BEA">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3D44BE3" w14:textId="77777777" w:rsidR="00562BEA" w:rsidRPr="00205F5F" w:rsidRDefault="00562BEA" w:rsidP="00562BEA">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2702505" w14:textId="77777777" w:rsidR="00562BEA" w:rsidRPr="006D4C67" w:rsidRDefault="00562BEA" w:rsidP="00562BEA">
      <w:pPr>
        <w:numPr>
          <w:ilvl w:val="0"/>
          <w:numId w:val="19"/>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03491DB1" w14:textId="77777777" w:rsidR="00562BEA" w:rsidRPr="006D4C67" w:rsidRDefault="00562BEA" w:rsidP="00562BEA">
      <w:pPr>
        <w:numPr>
          <w:ilvl w:val="0"/>
          <w:numId w:val="19"/>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704BFDB" w14:textId="77777777" w:rsidR="00562BEA" w:rsidRPr="00205F5F" w:rsidRDefault="00562BEA" w:rsidP="00562BEA">
      <w:pPr>
        <w:numPr>
          <w:ilvl w:val="0"/>
          <w:numId w:val="1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C410302" w14:textId="77777777" w:rsidR="00562BEA" w:rsidRPr="006D4C67" w:rsidRDefault="00562BEA" w:rsidP="00562BEA">
      <w:pPr>
        <w:numPr>
          <w:ilvl w:val="0"/>
          <w:numId w:val="19"/>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51D5B63" w14:textId="77777777" w:rsidR="00562BEA" w:rsidRPr="00AA458C" w:rsidRDefault="00562BEA" w:rsidP="00562BEA">
      <w:pPr>
        <w:numPr>
          <w:ilvl w:val="0"/>
          <w:numId w:val="1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247C1F4" w14:textId="77777777" w:rsidR="00562BEA" w:rsidRPr="00BB2F12" w:rsidRDefault="00562BEA" w:rsidP="00562BEA">
      <w:pPr>
        <w:numPr>
          <w:ilvl w:val="0"/>
          <w:numId w:val="19"/>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05E87114" w14:textId="77777777" w:rsidR="00562BEA" w:rsidRPr="006D4C67" w:rsidRDefault="00562BEA" w:rsidP="00562BEA">
      <w:pPr>
        <w:numPr>
          <w:ilvl w:val="0"/>
          <w:numId w:val="19"/>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4146D206" w14:textId="77777777" w:rsidR="00562BEA" w:rsidRPr="006D4C67" w:rsidRDefault="00562BEA" w:rsidP="00562BEA">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4F40E24" w14:textId="77777777" w:rsidR="00562BEA" w:rsidRPr="006D55D1" w:rsidRDefault="00562BEA" w:rsidP="00562BEA">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1CF4C60" w14:textId="77777777" w:rsidR="00562BEA" w:rsidRDefault="00562BEA" w:rsidP="00562BEA">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78B1DBC8" w14:textId="77777777" w:rsidR="00562BEA" w:rsidRPr="003B65F6" w:rsidRDefault="00562BEA" w:rsidP="00562BEA">
      <w:pPr>
        <w:pStyle w:val="Heading4"/>
      </w:pPr>
      <w:r>
        <w:t xml:space="preserve">4. </w:t>
      </w:r>
      <w:r w:rsidRPr="009F5770">
        <w:rPr>
          <w:u w:val="single"/>
        </w:rPr>
        <w:t>RESOURCES</w:t>
      </w:r>
      <w:r>
        <w:t xml:space="preserve">. Unions have </w:t>
      </w:r>
      <w:r w:rsidRPr="009F5770">
        <w:rPr>
          <w:u w:val="single"/>
        </w:rPr>
        <w:t>more</w:t>
      </w:r>
      <w:r>
        <w:t>.</w:t>
      </w:r>
    </w:p>
    <w:p w14:paraId="5A4990D9" w14:textId="77777777" w:rsidR="00562BEA" w:rsidRPr="00FD27FA" w:rsidRDefault="00562BEA" w:rsidP="00562BE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5346C526" w14:textId="77777777" w:rsidR="00562BEA" w:rsidRPr="00545F7D" w:rsidRDefault="00562BEA" w:rsidP="00562BEA">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5D06275B" w14:textId="77777777" w:rsidR="00562BEA" w:rsidRDefault="00562BEA" w:rsidP="00562BEA">
      <w:pPr>
        <w:pStyle w:val="Heading4"/>
      </w:pPr>
      <w:r>
        <w:t xml:space="preserve">The impact is </w:t>
      </w:r>
      <w:r>
        <w:rPr>
          <w:u w:val="single"/>
        </w:rPr>
        <w:t>quality</w:t>
      </w:r>
      <w:r>
        <w:t xml:space="preserve"> of rights.</w:t>
      </w:r>
    </w:p>
    <w:p w14:paraId="5020C51E" w14:textId="77777777" w:rsidR="00562BEA" w:rsidRPr="001C6F9B" w:rsidRDefault="00562BEA" w:rsidP="00562BEA">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43701CB" w14:textId="77777777" w:rsidR="00562BEA" w:rsidRPr="001C6F9B" w:rsidRDefault="00562BEA" w:rsidP="00562BEA">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1D4C7FD2" w14:textId="77777777" w:rsidR="00562BEA" w:rsidRPr="00786AEF" w:rsidRDefault="00562BEA" w:rsidP="00562BEA">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1AD0622C" w14:textId="77777777" w:rsidR="00562BEA" w:rsidRPr="00786AEF" w:rsidRDefault="00562BEA" w:rsidP="00562BEA">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7530561" w14:textId="77777777" w:rsidR="00562BEA" w:rsidRDefault="00562BEA" w:rsidP="00562BEA">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57023A72" w14:textId="77777777" w:rsidR="00562BEA" w:rsidRPr="00786AEF" w:rsidRDefault="00562BEA" w:rsidP="00562BEA">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0B8909F3" w14:textId="77777777" w:rsidR="00562BEA" w:rsidRPr="00786AEF" w:rsidRDefault="00562BEA" w:rsidP="00562BEA">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34F5D49" w14:textId="77777777" w:rsidR="00562BEA" w:rsidRPr="00DC1337" w:rsidRDefault="00562BEA" w:rsidP="00562BEA">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6BA813A" w14:textId="77777777" w:rsidR="00562BEA" w:rsidRPr="00786AEF" w:rsidRDefault="00562BEA" w:rsidP="00562BEA">
      <w:pPr>
        <w:rPr>
          <w:sz w:val="16"/>
        </w:rPr>
      </w:pPr>
      <w:r w:rsidRPr="00DC1337">
        <w:rPr>
          <w:sz w:val="16"/>
        </w:rPr>
        <w:t>The Constitution and Federal Labor Unions</w:t>
      </w:r>
    </w:p>
    <w:p w14:paraId="2BFC6164" w14:textId="77777777" w:rsidR="00562BEA" w:rsidRDefault="00562BEA" w:rsidP="00562BEA">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59546439" w14:textId="77777777" w:rsidR="00562BEA" w:rsidRDefault="00562BEA" w:rsidP="00562BEA">
      <w:pPr>
        <w:pStyle w:val="Heading1"/>
      </w:pPr>
      <w:r>
        <w:t>2AC---DRR---Round 4</w:t>
      </w:r>
    </w:p>
    <w:p w14:paraId="1595C4FD" w14:textId="77777777" w:rsidR="00562BEA" w:rsidRDefault="00562BEA" w:rsidP="00562BEA">
      <w:pPr>
        <w:pStyle w:val="Heading2"/>
      </w:pPr>
      <w:r>
        <w:t>Administration ADV</w:t>
      </w:r>
    </w:p>
    <w:p w14:paraId="2DB2CF11" w14:textId="77777777" w:rsidR="00562BEA" w:rsidRDefault="00562BEA" w:rsidP="00562BEA">
      <w:pPr>
        <w:pStyle w:val="Heading3"/>
      </w:pPr>
      <w:r>
        <w:t>Polycrisis---Impact---2AC</w:t>
      </w:r>
    </w:p>
    <w:p w14:paraId="67A49747" w14:textId="77777777" w:rsidR="00562BEA" w:rsidRDefault="00562BEA" w:rsidP="00562BEA">
      <w:pPr>
        <w:pStyle w:val="Heading3"/>
      </w:pPr>
      <w:r>
        <w:t>Debt---Impact---2AC</w:t>
      </w:r>
    </w:p>
    <w:p w14:paraId="61680B63" w14:textId="77777777" w:rsidR="00562BEA" w:rsidRDefault="00562BEA" w:rsidP="00562BEA">
      <w:pPr>
        <w:pStyle w:val="Heading3"/>
      </w:pPr>
      <w:r>
        <w:t>De-development---2AC</w:t>
      </w:r>
    </w:p>
    <w:p w14:paraId="11F53023" w14:textId="77777777" w:rsidR="00562BEA" w:rsidRDefault="00562BEA" w:rsidP="00562BEA">
      <w:pPr>
        <w:pStyle w:val="Heading4"/>
      </w:pPr>
      <w:r>
        <w:t>No link! we do not de-develop.</w:t>
      </w:r>
    </w:p>
    <w:p w14:paraId="064471C8" w14:textId="77777777" w:rsidR="00562BEA" w:rsidRPr="007C208B" w:rsidRDefault="00562BEA" w:rsidP="00562BEA">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0ACDA894" w14:textId="77777777" w:rsidR="00562BEA" w:rsidRPr="00F03C91" w:rsidRDefault="00562BEA" w:rsidP="00562BEA">
      <w:pPr>
        <w:rPr>
          <w:sz w:val="16"/>
        </w:rPr>
      </w:pPr>
      <w:r w:rsidRPr="00F03C91">
        <w:rPr>
          <w:sz w:val="16"/>
        </w:rPr>
        <w:t xml:space="preserve">These </w:t>
      </w:r>
      <w:r w:rsidRPr="006D78AA">
        <w:rPr>
          <w:rStyle w:val="StyleUnderline"/>
          <w:highlight w:val="cyan"/>
        </w:rPr>
        <w:t>debates</w:t>
      </w:r>
      <w:r w:rsidRPr="00F03C91">
        <w:rPr>
          <w:sz w:val="16"/>
        </w:rPr>
        <w:t xml:space="preserve"> tend to </w:t>
      </w:r>
      <w:r w:rsidRPr="006D78AA">
        <w:rPr>
          <w:rStyle w:val="StyleUnderline"/>
          <w:highlight w:val="cyan"/>
        </w:rPr>
        <w:t>frame</w:t>
      </w:r>
      <w:r w:rsidRPr="003B3A8C">
        <w:rPr>
          <w:rStyle w:val="StyleUnderline"/>
        </w:rPr>
        <w:t xml:space="preserve"> the </w:t>
      </w:r>
      <w:r w:rsidRPr="006D78AA">
        <w:rPr>
          <w:rStyle w:val="StyleUnderline"/>
          <w:highlight w:val="cyan"/>
        </w:rPr>
        <w:t xml:space="preserve">tradeoffs in </w:t>
      </w:r>
      <w:r w:rsidRPr="006D78AA">
        <w:rPr>
          <w:rStyle w:val="Emphasis"/>
          <w:highlight w:val="cya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6D78AA">
        <w:rPr>
          <w:rStyle w:val="StyleUnderline"/>
          <w:highlight w:val="cyan"/>
        </w:rPr>
        <w:t>interdependence versus decoupling</w:t>
      </w:r>
      <w:r w:rsidRPr="00F03C91">
        <w:rPr>
          <w:sz w:val="16"/>
        </w:rPr>
        <w:t xml:space="preserve">. But such </w:t>
      </w:r>
      <w:r w:rsidRPr="006D78AA">
        <w:rPr>
          <w:rStyle w:val="StyleUnderline"/>
          <w:highlight w:val="cyan"/>
        </w:rPr>
        <w:t>binaries</w:t>
      </w:r>
      <w:r w:rsidRPr="00F03C91">
        <w:rPr>
          <w:rStyle w:val="StyleUnderline"/>
        </w:rPr>
        <w:t xml:space="preserve"> have </w:t>
      </w:r>
      <w:r w:rsidRPr="006D78AA">
        <w:rPr>
          <w:rStyle w:val="Emphasis"/>
          <w:highlight w:val="cyan"/>
        </w:rPr>
        <w:t>never</w:t>
      </w:r>
      <w:r w:rsidRPr="00F03C91">
        <w:rPr>
          <w:rStyle w:val="Emphasis"/>
        </w:rPr>
        <w:t xml:space="preserve"> been </w:t>
      </w:r>
      <w:r w:rsidRPr="006D78AA">
        <w:rPr>
          <w:rStyle w:val="Emphasis"/>
          <w:highlight w:val="cya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0EC8DB9C" w14:textId="77777777" w:rsidR="00562BEA" w:rsidRPr="00F03C91" w:rsidRDefault="00562BEA" w:rsidP="00562BEA">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4A9D98BB" w14:textId="77777777" w:rsidR="00562BEA" w:rsidRDefault="00562BEA" w:rsidP="00562BEA">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D78AA">
        <w:rPr>
          <w:rStyle w:val="Emphasis"/>
          <w:highlight w:val="cya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6D78AA">
        <w:rPr>
          <w:rStyle w:val="Emphasis"/>
          <w:highlight w:val="cyan"/>
        </w:rPr>
        <w:t>evolving</w:t>
      </w:r>
      <w:r w:rsidRPr="006D78AA">
        <w:rPr>
          <w:rStyle w:val="StyleUnderline"/>
          <w:highlight w:val="cyan"/>
        </w:rPr>
        <w:t xml:space="preserve"> to</w:t>
      </w:r>
      <w:r w:rsidRPr="009C5645">
        <w:rPr>
          <w:rStyle w:val="StyleUnderline"/>
        </w:rPr>
        <w:t xml:space="preserve"> better </w:t>
      </w:r>
      <w:r w:rsidRPr="006D78AA">
        <w:rPr>
          <w:rStyle w:val="StyleUnderline"/>
          <w:highlight w:val="cyan"/>
        </w:rPr>
        <w:t xml:space="preserve">capture </w:t>
      </w:r>
      <w:r w:rsidRPr="006D78AA">
        <w:rPr>
          <w:rStyle w:val="Emphasis"/>
          <w:highlight w:val="cyan"/>
        </w:rPr>
        <w:t>future rewards</w:t>
      </w:r>
      <w:r w:rsidRPr="006D78AA">
        <w:rPr>
          <w:rStyle w:val="StyleUnderline"/>
          <w:highlight w:val="cyan"/>
        </w:rPr>
        <w:t xml:space="preserve"> and cope with change</w:t>
      </w:r>
      <w:r w:rsidRPr="00F03C91">
        <w:rPr>
          <w:sz w:val="16"/>
        </w:rPr>
        <w:t>.</w:t>
      </w:r>
    </w:p>
    <w:p w14:paraId="1AF92C75" w14:textId="77777777" w:rsidR="00562BEA" w:rsidRDefault="00562BEA" w:rsidP="00562BEA">
      <w:pPr>
        <w:rPr>
          <w:sz w:val="16"/>
        </w:rPr>
      </w:pP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p>
    <w:p w14:paraId="642B34E8" w14:textId="77777777" w:rsidR="00562BEA" w:rsidRPr="00EA455C" w:rsidRDefault="00562BEA" w:rsidP="00562BEA">
      <w:pPr>
        <w:rPr>
          <w:sz w:val="16"/>
        </w:rPr>
      </w:pPr>
      <w:r w:rsidRPr="00EA455C">
        <w:rPr>
          <w:sz w:val="16"/>
        </w:rPr>
        <w:t>THE BINARY BIAS</w:t>
      </w:r>
    </w:p>
    <w:p w14:paraId="68998F28" w14:textId="77777777" w:rsidR="00562BEA" w:rsidRPr="00EA455C" w:rsidRDefault="00562BEA" w:rsidP="00562BEA">
      <w:pPr>
        <w:rPr>
          <w:sz w:val="16"/>
        </w:rPr>
      </w:pP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6615DA6E" w14:textId="77777777" w:rsidR="00562BEA" w:rsidRPr="00EA455C" w:rsidRDefault="00562BEA" w:rsidP="00562BEA">
      <w:pPr>
        <w:rPr>
          <w:sz w:val="16"/>
        </w:rPr>
      </w:pP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6F699330" w14:textId="77777777" w:rsidR="00562BEA" w:rsidRDefault="00562BEA" w:rsidP="00562BEA">
      <w:pPr>
        <w:rPr>
          <w:sz w:val="16"/>
        </w:rPr>
      </w:pP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4040817D" w14:textId="77777777" w:rsidR="00562BEA" w:rsidRPr="00EA455C" w:rsidRDefault="00562BEA" w:rsidP="00562BEA">
      <w:pPr>
        <w:rPr>
          <w:sz w:val="16"/>
        </w:rPr>
      </w:pP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05B4655E" w14:textId="77777777" w:rsidR="00562BEA" w:rsidRPr="00EA455C" w:rsidRDefault="00562BEA" w:rsidP="00562BEA">
      <w:pPr>
        <w:rPr>
          <w:sz w:val="16"/>
        </w:rPr>
      </w:pP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74A1692A" w14:textId="77777777" w:rsidR="00562BEA" w:rsidRDefault="00562BEA" w:rsidP="00562BEA">
      <w:pPr>
        <w:rPr>
          <w:sz w:val="16"/>
        </w:rPr>
      </w:pP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6F4C5BED" w14:textId="77777777" w:rsidR="00562BEA" w:rsidRPr="00EA455C" w:rsidRDefault="00562BEA" w:rsidP="00562BEA">
      <w:pPr>
        <w:rPr>
          <w:sz w:val="16"/>
        </w:rPr>
      </w:pPr>
      <w:r w:rsidRPr="00EA455C">
        <w:rPr>
          <w:sz w:val="16"/>
        </w:rPr>
        <w:t>BOUNCING BACK</w:t>
      </w:r>
    </w:p>
    <w:p w14:paraId="5F6F940C" w14:textId="77777777" w:rsidR="00562BEA" w:rsidRPr="00EA455C" w:rsidRDefault="00562BEA" w:rsidP="00562BEA">
      <w:pPr>
        <w:rPr>
          <w:sz w:val="16"/>
        </w:rPr>
      </w:pP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568F816D" w14:textId="77777777" w:rsidR="00562BEA" w:rsidRDefault="00562BEA" w:rsidP="00562BEA">
      <w:pPr>
        <w:rPr>
          <w:sz w:val="16"/>
        </w:rPr>
      </w:pP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5A65101B" w14:textId="77777777" w:rsidR="00562BEA" w:rsidRPr="00EA455C" w:rsidRDefault="00562BEA" w:rsidP="00562BEA">
      <w:pPr>
        <w:rPr>
          <w:sz w:val="16"/>
        </w:rPr>
      </w:pP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7227D005" w14:textId="77777777" w:rsidR="00562BEA" w:rsidRPr="00EA455C" w:rsidRDefault="00562BEA" w:rsidP="00562BEA">
      <w:pPr>
        <w:rPr>
          <w:sz w:val="16"/>
        </w:rPr>
      </w:pPr>
      <w:r w:rsidRPr="006D78AA">
        <w:rPr>
          <w:rStyle w:val="StyleUnderline"/>
          <w:highlight w:val="cyan"/>
        </w:rPr>
        <w:t>Transforming</w:t>
      </w:r>
      <w:r w:rsidRPr="00EA455C">
        <w:rPr>
          <w:rStyle w:val="StyleUnderline"/>
        </w:rPr>
        <w:t xml:space="preserve"> in the face of shocks</w:t>
      </w:r>
      <w:r w:rsidRPr="00EA455C">
        <w:rPr>
          <w:sz w:val="16"/>
        </w:rPr>
        <w:t xml:space="preserve"> is even more radical. It </w:t>
      </w:r>
      <w:r w:rsidRPr="006D78AA">
        <w:rPr>
          <w:rStyle w:val="StyleUnderline"/>
          <w:highlight w:val="cyan"/>
        </w:rPr>
        <w:t>involves</w:t>
      </w:r>
      <w:r w:rsidRPr="00EA455C">
        <w:rPr>
          <w:rStyle w:val="StyleUnderline"/>
        </w:rPr>
        <w:t xml:space="preserve"> making more </w:t>
      </w:r>
      <w:r w:rsidRPr="006D78AA">
        <w:rPr>
          <w:rStyle w:val="Emphasis"/>
          <w:highlight w:val="cya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7C644573" w14:textId="77777777" w:rsidR="00562BEA" w:rsidRDefault="00562BEA" w:rsidP="00562BEA">
      <w:pPr>
        <w:rPr>
          <w:sz w:val="16"/>
        </w:rPr>
      </w:pPr>
      <w:r w:rsidRPr="00EA455C">
        <w:rPr>
          <w:sz w:val="16"/>
        </w:rPr>
        <w:t>These three modes of resilience</w:t>
      </w:r>
      <w:r>
        <w:rPr>
          <w:sz w:val="16"/>
        </w:rPr>
        <w:t xml:space="preserve"> </w:t>
      </w:r>
      <w:r w:rsidRPr="00EA455C">
        <w:rPr>
          <w:sz w:val="16"/>
        </w:rPr>
        <w:t>—</w:t>
      </w:r>
      <w:r>
        <w:rPr>
          <w:sz w:val="16"/>
        </w:rPr>
        <w:t xml:space="preserve"> </w:t>
      </w:r>
      <w:r w:rsidRPr="006D78AA">
        <w:rPr>
          <w:rStyle w:val="StyleUnderline"/>
          <w:highlight w:val="cyan"/>
        </w:rPr>
        <w:t>absorption</w:t>
      </w:r>
      <w:r w:rsidRPr="00EA455C">
        <w:rPr>
          <w:sz w:val="16"/>
        </w:rPr>
        <w:t xml:space="preserve">, </w:t>
      </w:r>
      <w:r w:rsidRPr="006D78AA">
        <w:rPr>
          <w:rStyle w:val="StyleUnderline"/>
          <w:highlight w:val="cyan"/>
        </w:rPr>
        <w:t>adaptation</w:t>
      </w:r>
      <w:r w:rsidRPr="00EA455C">
        <w:rPr>
          <w:sz w:val="16"/>
        </w:rPr>
        <w:t xml:space="preserve">, </w:t>
      </w:r>
      <w:r w:rsidRPr="00EA455C">
        <w:rPr>
          <w:rStyle w:val="StyleUnderline"/>
        </w:rPr>
        <w:t xml:space="preserve">and </w:t>
      </w:r>
      <w:r w:rsidRPr="006D78AA">
        <w:rPr>
          <w:rStyle w:val="StyleUnderline"/>
          <w:highlight w:val="cya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p>
    <w:p w14:paraId="2DC953E0" w14:textId="77777777" w:rsidR="00562BEA" w:rsidRPr="00EA455C" w:rsidRDefault="00562BEA" w:rsidP="00562BEA">
      <w:pPr>
        <w:rPr>
          <w:sz w:val="16"/>
        </w:rPr>
      </w:pPr>
      <w:r w:rsidRPr="00EA455C">
        <w:rPr>
          <w:sz w:val="16"/>
        </w:rPr>
        <w:t>THE RISE OF RESILIENCE</w:t>
      </w:r>
    </w:p>
    <w:p w14:paraId="1FA37F09" w14:textId="77777777" w:rsidR="00562BEA" w:rsidRPr="00EA455C" w:rsidRDefault="00562BEA" w:rsidP="00562BEA">
      <w:pPr>
        <w:rPr>
          <w:sz w:val="16"/>
        </w:rPr>
      </w:pPr>
      <w:r w:rsidRPr="006D78AA">
        <w:rPr>
          <w:rStyle w:val="StyleUnderline"/>
          <w:highlight w:val="cyan"/>
        </w:rPr>
        <w:t>In</w:t>
      </w:r>
      <w:r w:rsidRPr="001709E7">
        <w:rPr>
          <w:rStyle w:val="StyleUnderline"/>
        </w:rPr>
        <w:t xml:space="preserve"> the </w:t>
      </w:r>
      <w:r w:rsidRPr="006D78AA">
        <w:rPr>
          <w:rStyle w:val="StyleUnderline"/>
          <w:highlight w:val="cyan"/>
        </w:rPr>
        <w:t>wake of</w:t>
      </w:r>
      <w:r w:rsidRPr="001709E7">
        <w:rPr>
          <w:rStyle w:val="StyleUnderline"/>
        </w:rPr>
        <w:t xml:space="preserve"> the </w:t>
      </w:r>
      <w:r w:rsidRPr="006D78AA">
        <w:rPr>
          <w:rStyle w:val="Emphasis"/>
          <w:highlight w:val="cyan"/>
        </w:rPr>
        <w:t>COVID</w:t>
      </w:r>
      <w:r w:rsidRPr="005C2A5E">
        <w:rPr>
          <w:rStyle w:val="Emphasis"/>
        </w:rPr>
        <w:t>-19 pandemic</w:t>
      </w:r>
      <w:r w:rsidRPr="00B2106F">
        <w:rPr>
          <w:rStyle w:val="StyleUnderline"/>
        </w:rPr>
        <w:t xml:space="preserve"> </w:t>
      </w:r>
      <w:r w:rsidRPr="006D78AA">
        <w:rPr>
          <w:rStyle w:val="StyleUnderline"/>
          <w:highlight w:val="cyan"/>
        </w:rPr>
        <w:t>and</w:t>
      </w:r>
      <w:r w:rsidRPr="001709E7">
        <w:rPr>
          <w:rStyle w:val="StyleUnderline"/>
        </w:rPr>
        <w:t xml:space="preserve"> Russia’s </w:t>
      </w:r>
      <w:r w:rsidRPr="005C2A5E">
        <w:rPr>
          <w:rStyle w:val="Emphasis"/>
        </w:rPr>
        <w:t xml:space="preserve">invasion of </w:t>
      </w:r>
      <w:r w:rsidRPr="006D78AA">
        <w:rPr>
          <w:rStyle w:val="Emphasis"/>
          <w:highlight w:val="cya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5E4D3AC2" w14:textId="77777777" w:rsidR="00562BEA" w:rsidRPr="00EA455C" w:rsidRDefault="00562BEA" w:rsidP="00562BEA">
      <w:pPr>
        <w:rPr>
          <w:sz w:val="16"/>
        </w:rPr>
      </w:pP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53D4110C" w14:textId="77777777" w:rsidR="00562BEA" w:rsidRPr="00EA455C" w:rsidRDefault="00562BEA" w:rsidP="00562BEA">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6D78AA">
        <w:rPr>
          <w:rStyle w:val="Emphasis"/>
          <w:highlight w:val="cyan"/>
        </w:rPr>
        <w:t>antifragile</w:t>
      </w:r>
      <w:r w:rsidRPr="00EA455C">
        <w:rPr>
          <w:sz w:val="16"/>
        </w:rPr>
        <w:t xml:space="preserve">” to </w:t>
      </w:r>
      <w:r w:rsidRPr="00036DED">
        <w:rPr>
          <w:rStyle w:val="StyleUnderline"/>
        </w:rPr>
        <w:t xml:space="preserve">refer to </w:t>
      </w:r>
      <w:r w:rsidRPr="006D78AA">
        <w:rPr>
          <w:rStyle w:val="StyleUnderline"/>
          <w:highlight w:val="cyan"/>
        </w:rPr>
        <w:t>systems</w:t>
      </w:r>
      <w:r w:rsidRPr="00036DED">
        <w:rPr>
          <w:rStyle w:val="StyleUnderline"/>
        </w:rPr>
        <w:t xml:space="preserve"> that </w:t>
      </w:r>
      <w:r w:rsidRPr="006D78AA">
        <w:rPr>
          <w:rStyle w:val="Emphasis"/>
          <w:highlight w:val="cyan"/>
        </w:rPr>
        <w:t>grow stronger</w:t>
      </w:r>
      <w:r w:rsidRPr="006D78AA">
        <w:rPr>
          <w:rStyle w:val="StyleUnderline"/>
          <w:highlight w:val="cyan"/>
        </w:rPr>
        <w:t xml:space="preserve"> when exposed to</w:t>
      </w:r>
      <w:r w:rsidRPr="00036DED">
        <w:rPr>
          <w:rStyle w:val="StyleUnderline"/>
        </w:rPr>
        <w:t xml:space="preserve"> </w:t>
      </w:r>
      <w:r w:rsidRPr="00036DED">
        <w:rPr>
          <w:rStyle w:val="Emphasis"/>
        </w:rPr>
        <w:t xml:space="preserve">moderate levels of </w:t>
      </w:r>
      <w:r w:rsidRPr="006D78AA">
        <w:rPr>
          <w:rStyle w:val="Emphasis"/>
          <w:highlight w:val="cyan"/>
        </w:rPr>
        <w:t>stress</w:t>
      </w:r>
      <w:r w:rsidRPr="00EA455C">
        <w:rPr>
          <w:sz w:val="16"/>
        </w:rPr>
        <w:t xml:space="preserve"> as opposed to ones that atrophy when they are shielded from all risks.</w:t>
      </w:r>
    </w:p>
    <w:p w14:paraId="099EDAC5" w14:textId="77777777" w:rsidR="00562BEA" w:rsidRPr="00EA455C" w:rsidRDefault="00562BEA" w:rsidP="00562BEA">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2E3B7024" w14:textId="77777777" w:rsidR="00562BEA" w:rsidRPr="00EA455C" w:rsidRDefault="00562BEA" w:rsidP="00562BEA">
      <w:pPr>
        <w:rPr>
          <w:sz w:val="16"/>
        </w:rPr>
      </w:pPr>
      <w:r w:rsidRPr="00EA455C">
        <w:rPr>
          <w:sz w:val="16"/>
        </w:rPr>
        <w:t>WALK THE LINE</w:t>
      </w:r>
    </w:p>
    <w:p w14:paraId="3949CDE0" w14:textId="77777777" w:rsidR="00562BEA" w:rsidRPr="00EA455C" w:rsidRDefault="00562BEA" w:rsidP="00562BEA">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5F6BD813" w14:textId="77777777" w:rsidR="00562BEA" w:rsidRPr="00EA455C" w:rsidRDefault="00562BEA" w:rsidP="00562BEA">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474D389A" w14:textId="77777777" w:rsidR="00562BEA" w:rsidRDefault="00562BEA" w:rsidP="00562BEA">
      <w:pPr>
        <w:rPr>
          <w:sz w:val="16"/>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6D78AA">
        <w:rPr>
          <w:rStyle w:val="StyleUnderline"/>
          <w:highlight w:val="cyan"/>
        </w:rPr>
        <w:t>in</w:t>
      </w:r>
      <w:r w:rsidRPr="00EA455C">
        <w:rPr>
          <w:sz w:val="16"/>
        </w:rPr>
        <w:t xml:space="preserve"> the </w:t>
      </w:r>
      <w:r w:rsidRPr="000700F0">
        <w:rPr>
          <w:rStyle w:val="StyleUnderline"/>
        </w:rPr>
        <w:t xml:space="preserve">trade of </w:t>
      </w:r>
      <w:r w:rsidRPr="006D78AA">
        <w:rPr>
          <w:rStyle w:val="Emphasis"/>
          <w:highlight w:val="cyan"/>
        </w:rPr>
        <w:t>basic commodities</w:t>
      </w:r>
      <w:r w:rsidRPr="00EA455C">
        <w:rPr>
          <w:sz w:val="16"/>
        </w:rPr>
        <w:t xml:space="preserve">, where </w:t>
      </w:r>
      <w:r w:rsidRPr="006D78AA">
        <w:rPr>
          <w:rStyle w:val="Emphasis"/>
          <w:highlight w:val="cyan"/>
        </w:rPr>
        <w:t>global markets</w:t>
      </w:r>
      <w:r w:rsidRPr="006D78AA">
        <w:rPr>
          <w:rStyle w:val="StyleUnderline"/>
          <w:highlight w:val="cyan"/>
        </w:rPr>
        <w:t xml:space="preserve"> are </w:t>
      </w:r>
      <w:r w:rsidRPr="006D78AA">
        <w:rPr>
          <w:rStyle w:val="Emphasis"/>
          <w:highlight w:val="cyan"/>
        </w:rPr>
        <w:t>deep</w:t>
      </w:r>
      <w:r w:rsidRPr="006D78AA">
        <w:rPr>
          <w:rStyle w:val="StyleUnderline"/>
          <w:highlight w:val="cyan"/>
        </w:rPr>
        <w:t xml:space="preserve"> and </w:t>
      </w:r>
      <w:r w:rsidRPr="006D78AA">
        <w:rPr>
          <w:rStyle w:val="Emphasis"/>
          <w:highlight w:val="cya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D78AA">
        <w:rPr>
          <w:rStyle w:val="StyleUnderline"/>
          <w:highlight w:val="cya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6D78AA">
        <w:rPr>
          <w:rStyle w:val="StyleUnderline"/>
          <w:highlight w:val="cyan"/>
        </w:rPr>
        <w:t xml:space="preserve">adapt and </w:t>
      </w:r>
      <w:r w:rsidRPr="006D78AA">
        <w:rPr>
          <w:rStyle w:val="Emphasis"/>
          <w:highlight w:val="cyan"/>
        </w:rPr>
        <w:t>redirect</w:t>
      </w:r>
      <w:r w:rsidRPr="002779B0">
        <w:rPr>
          <w:rStyle w:val="Emphasis"/>
        </w:rPr>
        <w:t xml:space="preserve"> their </w:t>
      </w:r>
      <w:r w:rsidRPr="006D78AA">
        <w:rPr>
          <w:rStyle w:val="Emphasis"/>
          <w:highlight w:val="cyan"/>
        </w:rPr>
        <w:t>inventory</w:t>
      </w:r>
      <w:r w:rsidRPr="002779B0">
        <w:rPr>
          <w:rStyle w:val="StyleUnderline"/>
        </w:rPr>
        <w:t xml:space="preserve"> to global markets</w:t>
      </w:r>
      <w:r w:rsidRPr="00EA455C">
        <w:rPr>
          <w:sz w:val="16"/>
        </w:rPr>
        <w:t>.</w:t>
      </w:r>
    </w:p>
    <w:p w14:paraId="788154C4" w14:textId="77777777" w:rsidR="00562BEA" w:rsidRPr="00EA455C" w:rsidRDefault="00562BEA" w:rsidP="00562BEA">
      <w:pPr>
        <w:rPr>
          <w:sz w:val="16"/>
        </w:rPr>
      </w:pPr>
      <w:r w:rsidRPr="00EA455C">
        <w:rPr>
          <w:sz w:val="16"/>
        </w:rPr>
        <w:t xml:space="preserve">It is </w:t>
      </w:r>
      <w:r w:rsidRPr="006D78AA">
        <w:rPr>
          <w:rStyle w:val="StyleUnderline"/>
          <w:highlight w:val="cyan"/>
        </w:rPr>
        <w:t>telling</w:t>
      </w:r>
      <w:r w:rsidRPr="00EA455C">
        <w:rPr>
          <w:sz w:val="16"/>
        </w:rPr>
        <w:t xml:space="preserve"> that Australia’s </w:t>
      </w:r>
      <w:r w:rsidRPr="006D78AA">
        <w:rPr>
          <w:rStyle w:val="StyleUnderline"/>
          <w:highlight w:val="cyan"/>
        </w:rPr>
        <w:t>response</w:t>
      </w:r>
      <w:r w:rsidRPr="00EA455C">
        <w:rPr>
          <w:sz w:val="16"/>
        </w:rPr>
        <w:t xml:space="preserve"> to Chinese economic coercion </w:t>
      </w:r>
      <w:r w:rsidRPr="00B31362">
        <w:rPr>
          <w:rStyle w:val="StyleUnderline"/>
        </w:rPr>
        <w:t xml:space="preserve">was </w:t>
      </w:r>
      <w:r w:rsidRPr="006D78AA">
        <w:rPr>
          <w:rStyle w:val="StyleUnderline"/>
          <w:highlight w:val="cyan"/>
        </w:rPr>
        <w:t xml:space="preserve">not to </w:t>
      </w:r>
      <w:r w:rsidRPr="006D78AA">
        <w:rPr>
          <w:rStyle w:val="Emphasis"/>
          <w:highlight w:val="cyan"/>
        </w:rPr>
        <w:t>decouple</w:t>
      </w:r>
      <w:r w:rsidRPr="00EA455C">
        <w:rPr>
          <w:sz w:val="16"/>
        </w:rPr>
        <w:t xml:space="preserve">. Even after the risks had been laid bare, the </w:t>
      </w:r>
      <w:r w:rsidRPr="00B31362">
        <w:rPr>
          <w:rStyle w:val="Emphasis"/>
        </w:rPr>
        <w:t xml:space="preserve">potential </w:t>
      </w:r>
      <w:r w:rsidRPr="006D78AA">
        <w:rPr>
          <w:rStyle w:val="Emphasis"/>
          <w:highlight w:val="cyan"/>
        </w:rPr>
        <w:t>rewards</w:t>
      </w:r>
      <w:r w:rsidRPr="006D78AA">
        <w:rPr>
          <w:rStyle w:val="StyleUnderline"/>
          <w:highlight w:val="cyan"/>
        </w:rPr>
        <w:t xml:space="preserve"> of </w:t>
      </w:r>
      <w:r w:rsidRPr="006D78AA">
        <w:rPr>
          <w:rStyle w:val="Emphasis"/>
          <w:highlight w:val="cyan"/>
        </w:rPr>
        <w:t>continued</w:t>
      </w:r>
      <w:r w:rsidRPr="00B31362">
        <w:rPr>
          <w:rStyle w:val="Emphasis"/>
        </w:rPr>
        <w:t xml:space="preserve"> economic </w:t>
      </w:r>
      <w:r w:rsidRPr="006D78AA">
        <w:rPr>
          <w:rStyle w:val="Emphasis"/>
          <w:highlight w:val="cyan"/>
        </w:rPr>
        <w:t>engagement</w:t>
      </w:r>
      <w:r w:rsidRPr="00B31362">
        <w:rPr>
          <w:rStyle w:val="StyleUnderline"/>
        </w:rPr>
        <w:t xml:space="preserve"> were </w:t>
      </w:r>
      <w:r w:rsidRPr="006D78AA">
        <w:rPr>
          <w:rStyle w:val="StyleUnderline"/>
          <w:highlight w:val="cya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6D78AA">
        <w:rPr>
          <w:rStyle w:val="StyleUnderline"/>
          <w:highlight w:val="cyan"/>
        </w:rPr>
        <w:t>adopt a</w:t>
      </w:r>
      <w:r w:rsidRPr="00B31362">
        <w:rPr>
          <w:rStyle w:val="StyleUnderline"/>
        </w:rPr>
        <w:t xml:space="preserve"> </w:t>
      </w:r>
      <w:r w:rsidRPr="00B31362">
        <w:rPr>
          <w:rStyle w:val="Emphasis"/>
        </w:rPr>
        <w:t xml:space="preserve">more </w:t>
      </w:r>
      <w:r w:rsidRPr="006D78AA">
        <w:rPr>
          <w:rStyle w:val="Emphasis"/>
          <w:highlight w:val="cyan"/>
        </w:rPr>
        <w:t>diversified</w:t>
      </w:r>
      <w:r w:rsidRPr="00EA455C">
        <w:rPr>
          <w:sz w:val="16"/>
        </w:rPr>
        <w:t xml:space="preserve"> “China plus” </w:t>
      </w:r>
      <w:r w:rsidRPr="006D78AA">
        <w:rPr>
          <w:rStyle w:val="StyleUnderline"/>
          <w:highlight w:val="cyan"/>
        </w:rPr>
        <w:t>strategy</w:t>
      </w:r>
      <w:r w:rsidRPr="00B31362">
        <w:rPr>
          <w:rStyle w:val="StyleUnderline"/>
        </w:rPr>
        <w:t xml:space="preserve"> to </w:t>
      </w:r>
      <w:r w:rsidRPr="006D78AA">
        <w:rPr>
          <w:rStyle w:val="StyleUnderline"/>
          <w:highlight w:val="cyan"/>
        </w:rPr>
        <w:t xml:space="preserve">make </w:t>
      </w:r>
      <w:r w:rsidRPr="006D78AA">
        <w:rPr>
          <w:rStyle w:val="Emphasis"/>
          <w:highlight w:val="cyan"/>
        </w:rPr>
        <w:t>pivoting markets</w:t>
      </w:r>
      <w:r w:rsidRPr="006D78AA">
        <w:rPr>
          <w:rStyle w:val="StyleUnderline"/>
          <w:highlight w:val="cyan"/>
        </w:rPr>
        <w:t xml:space="preserve"> easier in</w:t>
      </w:r>
      <w:r w:rsidRPr="00B31362">
        <w:rPr>
          <w:rStyle w:val="StyleUnderline"/>
        </w:rPr>
        <w:t xml:space="preserve"> the event of </w:t>
      </w:r>
      <w:r w:rsidRPr="006D78AA">
        <w:rPr>
          <w:rStyle w:val="StyleUnderline"/>
          <w:highlight w:val="cya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6D78AA">
        <w:rPr>
          <w:rStyle w:val="StyleUnderline"/>
          <w:highlight w:val="cyan"/>
        </w:rPr>
        <w:t>diversification rather than decoupling is</w:t>
      </w:r>
      <w:r w:rsidRPr="00B31362">
        <w:rPr>
          <w:rStyle w:val="StyleUnderline"/>
        </w:rPr>
        <w:t xml:space="preserve"> the </w:t>
      </w:r>
      <w:r w:rsidRPr="00B31362">
        <w:rPr>
          <w:rStyle w:val="Emphasis"/>
        </w:rPr>
        <w:t xml:space="preserve">more </w:t>
      </w:r>
      <w:r w:rsidRPr="006D78AA">
        <w:rPr>
          <w:rStyle w:val="Emphasis"/>
          <w:highlight w:val="cyan"/>
        </w:rPr>
        <w:t>practical</w:t>
      </w:r>
      <w:r w:rsidRPr="00B31362">
        <w:rPr>
          <w:rStyle w:val="Emphasis"/>
        </w:rPr>
        <w:t xml:space="preserve"> and prudent</w:t>
      </w:r>
      <w:r w:rsidRPr="00B31362">
        <w:rPr>
          <w:rStyle w:val="StyleUnderline"/>
        </w:rPr>
        <w:t xml:space="preserve"> path</w:t>
      </w:r>
      <w:r w:rsidRPr="00EA455C">
        <w:rPr>
          <w:sz w:val="16"/>
        </w:rPr>
        <w:t>.</w:t>
      </w:r>
    </w:p>
    <w:p w14:paraId="149DE7D4" w14:textId="77777777" w:rsidR="00562BEA" w:rsidRPr="00EA455C" w:rsidRDefault="00562BEA" w:rsidP="00562BEA">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6D78AA">
        <w:rPr>
          <w:rStyle w:val="StyleUnderline"/>
          <w:highlight w:val="cyan"/>
        </w:rPr>
        <w:t>governments</w:t>
      </w:r>
      <w:r w:rsidRPr="006B7E6F">
        <w:rPr>
          <w:rStyle w:val="StyleUnderline"/>
        </w:rPr>
        <w:t xml:space="preserve"> and firms </w:t>
      </w:r>
      <w:r w:rsidRPr="006B7E6F">
        <w:rPr>
          <w:rStyle w:val="Emphasis"/>
        </w:rPr>
        <w:t xml:space="preserve">proactively </w:t>
      </w:r>
      <w:r w:rsidRPr="006D78AA">
        <w:rPr>
          <w:rStyle w:val="Emphasis"/>
          <w:highlight w:val="cya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6D78AA">
        <w:rPr>
          <w:rStyle w:val="StyleUnderline"/>
          <w:highlight w:val="cyan"/>
        </w:rPr>
        <w:t>as they</w:t>
      </w:r>
      <w:r w:rsidRPr="00EA455C">
        <w:rPr>
          <w:sz w:val="16"/>
        </w:rPr>
        <w:t xml:space="preserve"> attempt to </w:t>
      </w:r>
      <w:r w:rsidRPr="006D78AA">
        <w:rPr>
          <w:rStyle w:val="StyleUnderline"/>
          <w:highlight w:val="cyan"/>
        </w:rPr>
        <w:t xml:space="preserve">address </w:t>
      </w:r>
      <w:r w:rsidRPr="006D78AA">
        <w:rPr>
          <w:rStyle w:val="Emphasis"/>
          <w:highlight w:val="cyan"/>
        </w:rPr>
        <w:t>climate</w:t>
      </w:r>
      <w:r w:rsidRPr="00B062D8">
        <w:rPr>
          <w:rStyle w:val="Emphasis"/>
        </w:rPr>
        <w:t xml:space="preserve"> change</w:t>
      </w:r>
      <w:r w:rsidRPr="00EA4718">
        <w:rPr>
          <w:rStyle w:val="StyleUnderline"/>
        </w:rPr>
        <w:t xml:space="preserve"> </w:t>
      </w:r>
      <w:r w:rsidRPr="006D78AA">
        <w:rPr>
          <w:rStyle w:val="StyleUnderline"/>
          <w:highlight w:val="cyan"/>
        </w:rPr>
        <w:t>and</w:t>
      </w:r>
      <w:r w:rsidRPr="00EA455C">
        <w:rPr>
          <w:sz w:val="16"/>
        </w:rPr>
        <w:t xml:space="preserve"> heightened threat perceptions from increased </w:t>
      </w:r>
      <w:r w:rsidRPr="00CD692D">
        <w:rPr>
          <w:rStyle w:val="Emphasis"/>
        </w:rPr>
        <w:t xml:space="preserve">geopolitical </w:t>
      </w:r>
      <w:r w:rsidRPr="006D78AA">
        <w:rPr>
          <w:rStyle w:val="Emphasis"/>
          <w:highlight w:val="cyan"/>
        </w:rPr>
        <w:t>tensions</w:t>
      </w:r>
      <w:r w:rsidRPr="00EA455C">
        <w:rPr>
          <w:sz w:val="16"/>
        </w:rPr>
        <w:t>.</w:t>
      </w:r>
    </w:p>
    <w:p w14:paraId="08D376FA" w14:textId="77777777" w:rsidR="00562BEA" w:rsidRPr="00EA455C" w:rsidRDefault="00562BEA" w:rsidP="00562BEA">
      <w:pPr>
        <w:rPr>
          <w:sz w:val="16"/>
        </w:rPr>
      </w:pP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6D78AA">
        <w:rPr>
          <w:rStyle w:val="Emphasis"/>
          <w:highlight w:val="cya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6D78AA">
        <w:rPr>
          <w:rStyle w:val="StyleUnderline"/>
          <w:highlight w:val="cya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338808D2" w14:textId="77777777" w:rsidR="00562BEA" w:rsidRPr="002C5DC0" w:rsidRDefault="00562BEA" w:rsidP="00562BEA">
      <w:pPr>
        <w:rPr>
          <w:sz w:val="16"/>
        </w:rPr>
      </w:pP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D78AA">
        <w:rPr>
          <w:rStyle w:val="Emphasis"/>
          <w:highlight w:val="cya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6D78AA">
        <w:rPr>
          <w:rStyle w:val="Emphasis"/>
          <w:highlight w:val="cyan"/>
        </w:rPr>
        <w:t>I</w:t>
      </w:r>
      <w:r w:rsidRPr="00450D40">
        <w:rPr>
          <w:rStyle w:val="StyleUnderline"/>
        </w:rPr>
        <w:t xml:space="preserve">nflation </w:t>
      </w:r>
      <w:r w:rsidRPr="006D78AA">
        <w:rPr>
          <w:rStyle w:val="Emphasis"/>
          <w:highlight w:val="cyan"/>
        </w:rPr>
        <w:t>R</w:t>
      </w:r>
      <w:r w:rsidRPr="00E27F04">
        <w:rPr>
          <w:rStyle w:val="StyleUnderline"/>
        </w:rPr>
        <w:t>e</w:t>
      </w:r>
      <w:r w:rsidRPr="00450D40">
        <w:rPr>
          <w:rStyle w:val="StyleUnderline"/>
        </w:rPr>
        <w:t xml:space="preserve">duction </w:t>
      </w:r>
      <w:r w:rsidRPr="006D78AA">
        <w:rPr>
          <w:rStyle w:val="Emphasis"/>
          <w:highlight w:val="cya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6D78AA">
        <w:rPr>
          <w:rStyle w:val="Emphasis"/>
          <w:highlight w:val="cyan"/>
        </w:rPr>
        <w:t>Infrastructure</w:t>
      </w:r>
      <w:r w:rsidRPr="005B2139">
        <w:rPr>
          <w:rStyle w:val="Emphasis"/>
        </w:rPr>
        <w:t xml:space="preserve"> Investment</w:t>
      </w:r>
      <w:r w:rsidRPr="00450D40">
        <w:rPr>
          <w:rStyle w:val="StyleUnderline"/>
        </w:rPr>
        <w:t xml:space="preserve"> </w:t>
      </w:r>
      <w:r w:rsidRPr="006D78AA">
        <w:rPr>
          <w:rStyle w:val="StyleUnderline"/>
          <w:highlight w:val="cya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6D78AA">
        <w:rPr>
          <w:rStyle w:val="StyleUnderline"/>
          <w:highlight w:val="cyan"/>
        </w:rPr>
        <w:t xml:space="preserve">reduce </w:t>
      </w:r>
      <w:r w:rsidRPr="006D78AA">
        <w:rPr>
          <w:rStyle w:val="Emphasis"/>
          <w:highlight w:val="cya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4C73C61" w14:textId="77777777" w:rsidR="00562BEA" w:rsidRDefault="00562BEA" w:rsidP="00562BEA">
      <w:pPr>
        <w:rPr>
          <w:sz w:val="16"/>
        </w:rPr>
      </w:pPr>
    </w:p>
    <w:p w14:paraId="6A6411C7" w14:textId="77777777" w:rsidR="00562BEA" w:rsidRPr="002E6B3D" w:rsidRDefault="00562BEA" w:rsidP="00562BEA"/>
    <w:p w14:paraId="1C0AF682" w14:textId="77777777" w:rsidR="00562BEA" w:rsidRPr="00B8016B" w:rsidRDefault="00562BEA" w:rsidP="00562BEA">
      <w:pPr>
        <w:pStyle w:val="Heading4"/>
      </w:pPr>
      <w:r>
        <w:t xml:space="preserve">Growth is </w:t>
      </w:r>
      <w:r w:rsidRPr="00B8016B">
        <w:rPr>
          <w:u w:val="single"/>
        </w:rPr>
        <w:t>sustainable</w:t>
      </w:r>
      <w:r>
        <w:t xml:space="preserve"> AND they </w:t>
      </w:r>
      <w:r>
        <w:rPr>
          <w:u w:val="single"/>
        </w:rPr>
        <w:t>fail</w:t>
      </w:r>
      <w:r>
        <w:t>.</w:t>
      </w:r>
    </w:p>
    <w:p w14:paraId="6B9F8C53" w14:textId="77777777" w:rsidR="00562BEA" w:rsidRDefault="00562BEA" w:rsidP="00562BEA">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62D747B5" w14:textId="77777777" w:rsidR="00562BEA" w:rsidRPr="00A94951" w:rsidRDefault="00562BEA" w:rsidP="00562BEA">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77E6D8D2" w14:textId="77777777" w:rsidR="00562BEA" w:rsidRPr="006879DA" w:rsidRDefault="00562BEA" w:rsidP="00562BEA">
      <w:pPr>
        <w:rPr>
          <w:sz w:val="8"/>
          <w:szCs w:val="8"/>
        </w:rPr>
      </w:pPr>
      <w:r w:rsidRPr="006879DA">
        <w:rPr>
          <w:sz w:val="8"/>
          <w:szCs w:val="8"/>
        </w:rPr>
        <w:t>What GDP measures</w:t>
      </w:r>
    </w:p>
    <w:p w14:paraId="6E18E9F8" w14:textId="77777777" w:rsidR="00562BEA" w:rsidRPr="006879DA" w:rsidRDefault="00562BEA" w:rsidP="00562BEA">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CD4CEB2" w14:textId="77777777" w:rsidR="00562BEA" w:rsidRPr="006879DA" w:rsidRDefault="00562BEA" w:rsidP="00562BEA">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1B0A6965" w14:textId="77777777" w:rsidR="00562BEA" w:rsidRPr="006879DA" w:rsidRDefault="00562BEA" w:rsidP="00562BEA">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7979FC4A" w14:textId="77777777" w:rsidR="00562BEA" w:rsidRPr="006879DA" w:rsidRDefault="00562BEA" w:rsidP="00562BEA">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57D0905A" w14:textId="77777777" w:rsidR="00562BEA" w:rsidRPr="006879DA" w:rsidRDefault="00562BEA" w:rsidP="00562BEA">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773EB511" w14:textId="77777777" w:rsidR="00562BEA" w:rsidRPr="006879DA" w:rsidRDefault="00562BEA" w:rsidP="00562BEA">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3BB54E5A" w14:textId="77777777" w:rsidR="00562BEA" w:rsidRPr="006879DA" w:rsidRDefault="00562BEA" w:rsidP="00562BEA">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358BB23B" w14:textId="77777777" w:rsidR="00562BEA" w:rsidRPr="006879DA" w:rsidRDefault="00562BEA" w:rsidP="00562BEA">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4B414B9D" w14:textId="77777777" w:rsidR="00562BEA" w:rsidRPr="006879DA" w:rsidRDefault="00562BEA" w:rsidP="00562BEA">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22FE9922" w14:textId="77777777" w:rsidR="00562BEA" w:rsidRPr="006879DA" w:rsidRDefault="00562BEA" w:rsidP="00562BEA">
      <w:pPr>
        <w:rPr>
          <w:sz w:val="8"/>
          <w:szCs w:val="8"/>
        </w:rPr>
      </w:pPr>
      <w:r w:rsidRPr="006879DA">
        <w:rPr>
          <w:sz w:val="8"/>
          <w:szCs w:val="8"/>
        </w:rPr>
        <w:t>The critiques of GDP</w:t>
      </w:r>
    </w:p>
    <w:p w14:paraId="1C4571B0" w14:textId="77777777" w:rsidR="00562BEA" w:rsidRPr="006879DA" w:rsidRDefault="00562BEA" w:rsidP="00562BEA">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2F273997" w14:textId="77777777" w:rsidR="00562BEA" w:rsidRPr="006879DA" w:rsidRDefault="00562BEA" w:rsidP="00562BEA">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0ED928BB" w14:textId="77777777" w:rsidR="00562BEA" w:rsidRPr="006879DA" w:rsidRDefault="00562BEA" w:rsidP="00562BEA">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3BFC3D5D" w14:textId="77777777" w:rsidR="00562BEA" w:rsidRPr="006879DA" w:rsidRDefault="00562BEA" w:rsidP="00562BEA">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56CAF1CD" w14:textId="77777777" w:rsidR="00562BEA" w:rsidRPr="006879DA" w:rsidRDefault="00562BEA" w:rsidP="00562BEA">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42AB1738" w14:textId="77777777" w:rsidR="00562BEA" w:rsidRPr="00A94951" w:rsidRDefault="00562BEA" w:rsidP="00562BEA">
      <w:pPr>
        <w:rPr>
          <w:sz w:val="16"/>
        </w:rPr>
      </w:pPr>
      <w:r w:rsidRPr="006879DA">
        <w:rPr>
          <w:sz w:val="8"/>
          <w:szCs w:val="8"/>
        </w:rPr>
        <w:t>The other outcomes that GDP can capture</w:t>
      </w:r>
    </w:p>
    <w:p w14:paraId="38A69FB4" w14:textId="77777777" w:rsidR="00562BEA" w:rsidRPr="00A94951" w:rsidRDefault="00562BEA" w:rsidP="00562BEA">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6B49867E" w14:textId="77777777" w:rsidR="00562BEA" w:rsidRPr="00A94951" w:rsidRDefault="00562BEA" w:rsidP="00562BEA">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7EB98243" w14:textId="77777777" w:rsidR="00562BEA" w:rsidRPr="00A94951" w:rsidRDefault="00562BEA" w:rsidP="00562BEA">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2DC73329" w14:textId="77777777" w:rsidR="00562BEA" w:rsidRPr="00A94951" w:rsidRDefault="00562BEA" w:rsidP="00562BEA">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4E02783F" w14:textId="77777777" w:rsidR="00562BEA" w:rsidRPr="00A94951" w:rsidRDefault="00562BEA" w:rsidP="00562BEA">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4FCBE63F" w14:textId="77777777" w:rsidR="00562BEA" w:rsidRPr="00A94951" w:rsidRDefault="00562BEA" w:rsidP="00562BEA">
      <w:pPr>
        <w:rPr>
          <w:sz w:val="16"/>
        </w:rPr>
      </w:pPr>
      <w:r w:rsidRPr="00A94951">
        <w:rPr>
          <w:sz w:val="16"/>
        </w:rPr>
        <w:t>The practical advantages of GDP</w:t>
      </w:r>
    </w:p>
    <w:p w14:paraId="5C4CE52A" w14:textId="77777777" w:rsidR="00562BEA" w:rsidRPr="00A94951" w:rsidRDefault="00562BEA" w:rsidP="00562BEA">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0D0053C7" w14:textId="77777777" w:rsidR="00562BEA" w:rsidRPr="00A94951" w:rsidRDefault="00562BEA" w:rsidP="00562BEA">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609AB2C3" w14:textId="77777777" w:rsidR="00562BEA" w:rsidRPr="00A94951" w:rsidRDefault="00562BEA" w:rsidP="00562BEA">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29C8C8E5" w14:textId="77777777" w:rsidR="00562BEA" w:rsidRPr="00A94951" w:rsidRDefault="00562BEA" w:rsidP="00562BEA">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16CFBBCE" w14:textId="77777777" w:rsidR="00562BEA" w:rsidRPr="00A94951" w:rsidRDefault="00562BEA" w:rsidP="00562BEA">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3A6493AB" w14:textId="77777777" w:rsidR="00562BEA" w:rsidRPr="00A94951" w:rsidRDefault="00562BEA" w:rsidP="00562BEA">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3F81EC0D" w14:textId="77777777" w:rsidR="00562BEA" w:rsidRPr="00A94951" w:rsidRDefault="00562BEA" w:rsidP="00562BEA">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76497BE5" w14:textId="77777777" w:rsidR="00562BEA" w:rsidRPr="00A94951" w:rsidRDefault="00562BEA" w:rsidP="00562BEA">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7C2303D6" w14:textId="77777777" w:rsidR="00562BEA" w:rsidRDefault="00562BEA" w:rsidP="00562BEA">
      <w:pPr>
        <w:pStyle w:val="Heading4"/>
      </w:pPr>
      <w:r w:rsidRPr="00A94951">
        <w:rPr>
          <w:u w:val="single"/>
        </w:rPr>
        <w:t>Best data</w:t>
      </w:r>
      <w:r>
        <w:t xml:space="preserve"> proves.</w:t>
      </w:r>
    </w:p>
    <w:p w14:paraId="66572E7D" w14:textId="77777777" w:rsidR="00562BEA" w:rsidRDefault="00562BEA" w:rsidP="00562BEA">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399F5417" w14:textId="77777777" w:rsidR="00562BEA" w:rsidRPr="00F3775D" w:rsidRDefault="00562BEA" w:rsidP="00562BEA">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3069D8AA" w14:textId="77777777" w:rsidR="00562BEA" w:rsidRPr="003C5EBF" w:rsidRDefault="00562BEA" w:rsidP="00562BEA">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67A9B138" w14:textId="77777777" w:rsidR="00562BEA" w:rsidRPr="00F67397" w:rsidRDefault="00562BEA" w:rsidP="00562BEA">
      <w:pPr>
        <w:pStyle w:val="Heading4"/>
      </w:pPr>
      <w:r>
        <w:t xml:space="preserve">Movements </w:t>
      </w:r>
      <w:r w:rsidRPr="00F67397">
        <w:rPr>
          <w:u w:val="single"/>
        </w:rPr>
        <w:t>fail</w:t>
      </w:r>
      <w:r>
        <w:t xml:space="preserve"> AND cause </w:t>
      </w:r>
      <w:r w:rsidRPr="00F67397">
        <w:rPr>
          <w:u w:val="single"/>
        </w:rPr>
        <w:t>transition wars</w:t>
      </w:r>
      <w:r>
        <w:t>.</w:t>
      </w:r>
    </w:p>
    <w:p w14:paraId="7400ABC6" w14:textId="77777777" w:rsidR="00562BEA" w:rsidRPr="009F2994" w:rsidRDefault="00562BEA" w:rsidP="00562BEA">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58CAC37D" w14:textId="77777777" w:rsidR="00562BEA" w:rsidRDefault="00562BEA" w:rsidP="00562BEA">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75BA7649" w14:textId="77777777" w:rsidR="00562BEA" w:rsidRDefault="00562BEA" w:rsidP="00562BEA">
      <w:pPr>
        <w:pStyle w:val="Heading4"/>
      </w:pPr>
      <w:r>
        <w:t xml:space="preserve">Growth key to </w:t>
      </w:r>
      <w:r>
        <w:rPr>
          <w:u w:val="single"/>
        </w:rPr>
        <w:t>innovate past</w:t>
      </w:r>
      <w:r>
        <w:t xml:space="preserve"> risks. Extinction.</w:t>
      </w:r>
    </w:p>
    <w:p w14:paraId="0D58D398" w14:textId="77777777" w:rsidR="00562BEA" w:rsidRPr="00304866" w:rsidRDefault="00562BEA" w:rsidP="00562BEA">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3BA387A" w14:textId="77777777" w:rsidR="00562BEA" w:rsidRPr="00067FE1" w:rsidRDefault="00562BEA" w:rsidP="00562BEA">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A155406" w14:textId="77777777" w:rsidR="00562BEA" w:rsidRPr="00067FE1" w:rsidRDefault="00562BEA" w:rsidP="00562BEA">
      <w:pPr>
        <w:rPr>
          <w:sz w:val="16"/>
        </w:rPr>
      </w:pPr>
      <w:r w:rsidRPr="00067FE1">
        <w:rPr>
          <w:sz w:val="16"/>
        </w:rPr>
        <w:t xml:space="preserve">1 Introduction </w:t>
      </w:r>
    </w:p>
    <w:p w14:paraId="5F452A64" w14:textId="77777777" w:rsidR="00562BEA" w:rsidRPr="004D68D5" w:rsidRDefault="00562BEA" w:rsidP="00562BEA">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B7831B7" w14:textId="77777777" w:rsidR="00562BEA" w:rsidRPr="00067FE1" w:rsidRDefault="00562BEA" w:rsidP="00562BEA">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4D182F31" w14:textId="77777777" w:rsidR="00562BEA" w:rsidRPr="00067FE1" w:rsidRDefault="00562BEA" w:rsidP="00562BEA">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3D7526D" w14:textId="77777777" w:rsidR="00562BEA" w:rsidRPr="00522B89" w:rsidRDefault="00562BEA" w:rsidP="00562BEA">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6820174" w14:textId="77777777" w:rsidR="00562BEA" w:rsidRPr="00067FE1" w:rsidRDefault="00562BEA" w:rsidP="00562BEA">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247EA186" w14:textId="77777777" w:rsidR="00562BEA" w:rsidRPr="00067FE1" w:rsidRDefault="00562BEA" w:rsidP="00562BEA">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907581D" w14:textId="77777777" w:rsidR="00562BEA" w:rsidRPr="00067FE1" w:rsidRDefault="00562BEA" w:rsidP="00562BEA">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9CC207C" w14:textId="77777777" w:rsidR="00562BEA" w:rsidRPr="00E21871" w:rsidRDefault="00562BEA" w:rsidP="00562BEA"/>
    <w:p w14:paraId="4707079E" w14:textId="77777777" w:rsidR="00562BEA" w:rsidRPr="00345F09" w:rsidRDefault="00562BEA" w:rsidP="00562BEA">
      <w:pPr>
        <w:pStyle w:val="Heading4"/>
        <w:rPr>
          <w:rFonts w:cs="Calibri"/>
          <w:u w:val="single"/>
        </w:rPr>
      </w:pPr>
      <w:bookmarkStart w:id="2" w:name="_Hlk182047559"/>
      <w:r w:rsidRPr="00345F09">
        <w:rPr>
          <w:rFonts w:cs="Calibri"/>
        </w:rPr>
        <w:t xml:space="preserve">No transition---degrowth causes </w:t>
      </w:r>
      <w:r w:rsidRPr="00345F09">
        <w:rPr>
          <w:rFonts w:cs="Calibri"/>
          <w:u w:val="single"/>
        </w:rPr>
        <w:t>right-wing populism.</w:t>
      </w:r>
    </w:p>
    <w:p w14:paraId="73BC18AE" w14:textId="77777777" w:rsidR="00562BEA" w:rsidRPr="00345F09" w:rsidRDefault="00562BEA" w:rsidP="00562BEA">
      <w:r w:rsidRPr="00345F09">
        <w:t xml:space="preserve">Milena </w:t>
      </w:r>
      <w:r w:rsidRPr="00345F09">
        <w:rPr>
          <w:rStyle w:val="Style13ptBold"/>
        </w:rPr>
        <w:t>Büchs and</w:t>
      </w:r>
      <w:r w:rsidRPr="00345F09">
        <w:t xml:space="preserve"> Max </w:t>
      </w:r>
      <w:r w:rsidRPr="00345F09">
        <w:rPr>
          <w:rStyle w:val="Style13ptBold"/>
        </w:rPr>
        <w:t>Koch 19</w:t>
      </w:r>
      <w:r w:rsidRPr="00345F09">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120BB4B7" w14:textId="77777777" w:rsidR="00562BEA" w:rsidRPr="00345F09" w:rsidRDefault="00562BEA" w:rsidP="00562BEA">
      <w:pPr>
        <w:rPr>
          <w:sz w:val="16"/>
        </w:rPr>
      </w:pPr>
      <w:r w:rsidRPr="00345F09">
        <w:rPr>
          <w:sz w:val="16"/>
        </w:rPr>
        <w:t>3.2. Implications of rapidly transforming social systems</w:t>
      </w:r>
    </w:p>
    <w:p w14:paraId="66207A5D" w14:textId="77777777" w:rsidR="00562BEA" w:rsidRPr="00345F09" w:rsidRDefault="00562BEA" w:rsidP="00562BEA">
      <w:pPr>
        <w:rPr>
          <w:sz w:val="16"/>
        </w:rPr>
      </w:pPr>
      <w:r w:rsidRPr="00345F09">
        <w:rPr>
          <w:sz w:val="16"/>
        </w:rPr>
        <w:t xml:space="preserve">The social practices lens is also useful for thinking about possible wellbeing implications of rapid social change more generally, and a transition away from a growth-based economy specifically. While the concept of social practices inherently implies the possibility of change (with its focus on agency and creativity), it equally strongly highlights the structural aspects of practices which provide stability and orientation. </w:t>
      </w:r>
      <w:r w:rsidRPr="00345F09">
        <w:rPr>
          <w:rStyle w:val="StyleUnderline"/>
        </w:rPr>
        <w:t xml:space="preserve">During times of </w:t>
      </w:r>
      <w:r w:rsidRPr="00345F09">
        <w:rPr>
          <w:rStyle w:val="Emphasis"/>
        </w:rPr>
        <w:t>rapid social transitions</w:t>
      </w:r>
      <w:r w:rsidRPr="00345F09">
        <w:rPr>
          <w:rStyle w:val="StyleUnderline"/>
        </w:rPr>
        <w:t>,</w:t>
      </w:r>
      <w:r w:rsidRPr="00345F09">
        <w:rPr>
          <w:sz w:val="16"/>
        </w:rPr>
        <w:t xml:space="preserve"> </w:t>
      </w:r>
      <w:r w:rsidRPr="00345F09">
        <w:rPr>
          <w:rStyle w:val="StyleUnderline"/>
        </w:rPr>
        <w:t>social norms and ‘mental infrastructures’ often</w:t>
      </w:r>
      <w:r w:rsidRPr="00345F09">
        <w:rPr>
          <w:sz w:val="16"/>
        </w:rPr>
        <w:t xml:space="preserve"> </w:t>
      </w:r>
      <w:r w:rsidRPr="00345F09">
        <w:rPr>
          <w:rStyle w:val="Emphasis"/>
        </w:rPr>
        <w:t>lag behind</w:t>
      </w:r>
      <w:r w:rsidRPr="00345F09">
        <w:rPr>
          <w:sz w:val="16"/>
        </w:rPr>
        <w:t xml:space="preserve">, </w:t>
      </w:r>
      <w:r w:rsidRPr="00345F09">
        <w:rPr>
          <w:rStyle w:val="StyleUnderline"/>
        </w:rPr>
        <w:t xml:space="preserve">creating </w:t>
      </w:r>
      <w:r w:rsidRPr="00345F09">
        <w:rPr>
          <w:rStyle w:val="Emphasis"/>
        </w:rPr>
        <w:t>disorientation</w:t>
      </w:r>
      <w:r w:rsidRPr="00345F09">
        <w:rPr>
          <w:rStyle w:val="StyleUnderline"/>
        </w:rPr>
        <w:t xml:space="preserve">, </w:t>
      </w:r>
      <w:r w:rsidRPr="00345F09">
        <w:rPr>
          <w:rStyle w:val="Emphasis"/>
        </w:rPr>
        <w:t>social conflict,</w:t>
      </w:r>
      <w:r w:rsidRPr="00345F09">
        <w:rPr>
          <w:sz w:val="16"/>
        </w:rPr>
        <w:t xml:space="preserve"> </w:t>
      </w:r>
      <w:r w:rsidRPr="00345F09">
        <w:rPr>
          <w:rStyle w:val="StyleUnderline"/>
        </w:rPr>
        <w:t>and</w:t>
      </w:r>
      <w:r w:rsidRPr="00345F09">
        <w:rPr>
          <w:sz w:val="16"/>
        </w:rPr>
        <w:t xml:space="preserve"> </w:t>
      </w:r>
      <w:r w:rsidRPr="00345F09">
        <w:rPr>
          <w:rStyle w:val="Emphasis"/>
        </w:rPr>
        <w:t>negative impacts</w:t>
      </w:r>
      <w:r w:rsidRPr="00345F09">
        <w:rPr>
          <w:sz w:val="16"/>
        </w:rPr>
        <w:t xml:space="preserve"> </w:t>
      </w:r>
      <w:r w:rsidRPr="00345F09">
        <w:rPr>
          <w:rStyle w:val="StyleUnderline"/>
        </w:rPr>
        <w:t>on</w:t>
      </w:r>
      <w:r w:rsidRPr="00345F09">
        <w:rPr>
          <w:sz w:val="16"/>
        </w:rPr>
        <w:t xml:space="preserve"> </w:t>
      </w:r>
      <w:r w:rsidRPr="00345F09">
        <w:rPr>
          <w:rStyle w:val="Emphasis"/>
        </w:rPr>
        <w:t>wellbeing</w:t>
      </w:r>
      <w:r w:rsidRPr="00345F09">
        <w:rPr>
          <w:sz w:val="16"/>
        </w:rPr>
        <w:t xml:space="preserve"> (Büchs &amp; Koch, 2017: ch. 6).</w:t>
      </w:r>
    </w:p>
    <w:p w14:paraId="0703303C" w14:textId="77777777" w:rsidR="00562BEA" w:rsidRPr="00345F09" w:rsidRDefault="00562BEA" w:rsidP="00562BEA">
      <w:pPr>
        <w:rPr>
          <w:sz w:val="16"/>
        </w:rPr>
      </w:pPr>
      <w:r w:rsidRPr="00345F09">
        <w:rPr>
          <w:rStyle w:val="StyleUnderline"/>
        </w:rPr>
        <w:t xml:space="preserve">Stability of structural dimensions of social practices offers </w:t>
      </w:r>
      <w:r w:rsidRPr="00345F09">
        <w:rPr>
          <w:rStyle w:val="Emphasis"/>
        </w:rPr>
        <w:t>orientation</w:t>
      </w:r>
      <w:r w:rsidRPr="00345F09">
        <w:rPr>
          <w:rStyle w:val="StyleUnderline"/>
        </w:rPr>
        <w:t xml:space="preserve"> and some extent</w:t>
      </w:r>
      <w:r w:rsidRPr="00345F09">
        <w:rPr>
          <w:sz w:val="16"/>
        </w:rPr>
        <w:t xml:space="preserve"> </w:t>
      </w:r>
      <w:r w:rsidRPr="00345F09">
        <w:rPr>
          <w:rStyle w:val="StyleUnderline"/>
        </w:rPr>
        <w:t>of</w:t>
      </w:r>
      <w:r w:rsidRPr="00345F09">
        <w:rPr>
          <w:sz w:val="16"/>
        </w:rPr>
        <w:t xml:space="preserve"> </w:t>
      </w:r>
      <w:r w:rsidRPr="00345F09">
        <w:rPr>
          <w:rStyle w:val="Emphasis"/>
        </w:rPr>
        <w:t>predictability</w:t>
      </w:r>
      <w:r w:rsidRPr="00345F09">
        <w:rPr>
          <w:sz w:val="16"/>
        </w:rPr>
        <w:t xml:space="preserve"> </w:t>
      </w:r>
      <w:r w:rsidRPr="00345F09">
        <w:rPr>
          <w:rStyle w:val="StyleUnderline"/>
        </w:rPr>
        <w:t>of how oneself and other people are likely to act in the future,</w:t>
      </w:r>
      <w:r w:rsidRPr="00345F09">
        <w:rPr>
          <w:sz w:val="16"/>
        </w:rPr>
        <w:t xml:space="preserve"> providing a framework within which flexibility and change are possible. </w:t>
      </w:r>
      <w:r w:rsidRPr="00345F09">
        <w:rPr>
          <w:rStyle w:val="StyleUnderline"/>
        </w:rPr>
        <w:t xml:space="preserve">This orienting function of structural dimensions of practices is likely to be an important condition for people to form reasonably </w:t>
      </w:r>
      <w:r w:rsidRPr="00345F09">
        <w:rPr>
          <w:rStyle w:val="Emphasis"/>
        </w:rPr>
        <w:t>stable identities</w:t>
      </w:r>
      <w:r w:rsidRPr="00345F09">
        <w:rPr>
          <w:rStyle w:val="StyleUnderline"/>
        </w:rPr>
        <w:t xml:space="preserve"> and </w:t>
      </w:r>
      <w:r w:rsidRPr="00345F09">
        <w:rPr>
          <w:rStyle w:val="Emphasis"/>
        </w:rPr>
        <w:t>relationships</w:t>
      </w:r>
      <w:r w:rsidRPr="00345F09">
        <w:rPr>
          <w:sz w:val="16"/>
        </w:rPr>
        <w:t xml:space="preserve">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345F09">
        <w:rPr>
          <w:rStyle w:val="StyleUnderline"/>
        </w:rPr>
        <w:t>This idea also links to Bourdieu’s concept of the “</w:t>
      </w:r>
      <w:r w:rsidRPr="00345F09">
        <w:rPr>
          <w:rStyle w:val="Emphasis"/>
        </w:rPr>
        <w:t>hysteresis effect”.</w:t>
      </w:r>
      <w:r w:rsidRPr="00345F09">
        <w:rPr>
          <w:sz w:val="16"/>
        </w:rPr>
        <w:t xml:space="preserve"> Here, Bourdieu emphasises that, </w:t>
      </w:r>
      <w:r w:rsidRPr="00345F09">
        <w:rPr>
          <w:rStyle w:val="StyleUnderline"/>
        </w:rPr>
        <w:t xml:space="preserve">especially during phases of </w:t>
      </w:r>
      <w:r w:rsidRPr="00345F09">
        <w:rPr>
          <w:rStyle w:val="Emphasis"/>
        </w:rPr>
        <w:t>social transition</w:t>
      </w:r>
      <w:r w:rsidRPr="00345F09">
        <w:rPr>
          <w:rStyle w:val="StyleUnderline"/>
        </w:rPr>
        <w:t>,</w:t>
      </w:r>
      <w:r w:rsidRPr="00345F09">
        <w:rPr>
          <w:sz w:val="16"/>
        </w:rPr>
        <w:t xml:space="preserve"> </w:t>
      </w:r>
      <w:r w:rsidRPr="00345F09">
        <w:rPr>
          <w:rStyle w:val="StyleUnderline"/>
        </w:rPr>
        <w:t>people’s habitus and “</w:t>
      </w:r>
      <w:r w:rsidRPr="00345F09">
        <w:rPr>
          <w:rStyle w:val="Emphasis"/>
        </w:rPr>
        <w:t>objective</w:t>
      </w:r>
      <w:r w:rsidRPr="00345F09">
        <w:rPr>
          <w:rStyle w:val="StyleUnderline"/>
        </w:rPr>
        <w:t xml:space="preserve">” social circumstances can become </w:t>
      </w:r>
      <w:r w:rsidRPr="00345F09">
        <w:rPr>
          <w:rStyle w:val="Emphasis"/>
        </w:rPr>
        <w:t>disjointed</w:t>
      </w:r>
      <w:r w:rsidRPr="00345F09">
        <w:rPr>
          <w:sz w:val="16"/>
        </w:rPr>
        <w:t xml:space="preserve">: </w:t>
      </w:r>
      <w:r w:rsidRPr="00345F09">
        <w:rPr>
          <w:rStyle w:val="StyleUnderline"/>
        </w:rPr>
        <w:t>as a result of hysteresis, dispositions can be “out of line with the field and with the ‘collective expectations’ which are constitutive of its normality. This is the case,</w:t>
      </w:r>
      <w:r w:rsidRPr="00345F09">
        <w:rPr>
          <w:sz w:val="16"/>
        </w:rPr>
        <w:t xml:space="preserve"> in particular, when </w:t>
      </w:r>
      <w:r w:rsidRPr="00345F09">
        <w:rPr>
          <w:rStyle w:val="StyleUnderline"/>
        </w:rPr>
        <w:t xml:space="preserve">a field undergoes a </w:t>
      </w:r>
      <w:r w:rsidRPr="00345F09">
        <w:rPr>
          <w:rStyle w:val="Emphasis"/>
        </w:rPr>
        <w:t>major crisis</w:t>
      </w:r>
      <w:r w:rsidRPr="00345F09">
        <w:rPr>
          <w:rStyle w:val="StyleUnderline"/>
        </w:rPr>
        <w:t xml:space="preserve"> and its </w:t>
      </w:r>
      <w:r w:rsidRPr="00345F09">
        <w:rPr>
          <w:rStyle w:val="Emphasis"/>
        </w:rPr>
        <w:t>regularities</w:t>
      </w:r>
      <w:r w:rsidRPr="00345F09">
        <w:rPr>
          <w:sz w:val="16"/>
        </w:rPr>
        <w:t xml:space="preserve"> (even its rules) </w:t>
      </w:r>
      <w:r w:rsidRPr="00345F09">
        <w:rPr>
          <w:rStyle w:val="StyleUnderline"/>
        </w:rPr>
        <w:t>are</w:t>
      </w:r>
      <w:r w:rsidRPr="00345F09">
        <w:rPr>
          <w:sz w:val="16"/>
        </w:rPr>
        <w:t xml:space="preserve"> </w:t>
      </w:r>
      <w:r w:rsidRPr="00345F09">
        <w:rPr>
          <w:rStyle w:val="Emphasis"/>
        </w:rPr>
        <w:t>profoundly changed”</w:t>
      </w:r>
      <w:r w:rsidRPr="00345F09">
        <w:rPr>
          <w:sz w:val="16"/>
        </w:rPr>
        <w:t xml:space="preserve"> (Bourdieu, 2000: 160). </w:t>
      </w:r>
      <w:r w:rsidRPr="00345F09">
        <w:rPr>
          <w:rStyle w:val="StyleUnderline"/>
        </w:rPr>
        <w:t xml:space="preserve">This can contribute to a </w:t>
      </w:r>
      <w:r w:rsidRPr="00345F09">
        <w:rPr>
          <w:rStyle w:val="Emphasis"/>
        </w:rPr>
        <w:t>deterioration of people’s wellbeing</w:t>
      </w:r>
      <w:r w:rsidRPr="00345F09">
        <w:rPr>
          <w:sz w:val="16"/>
        </w:rPr>
        <w:t xml:space="preserve"> </w:t>
      </w:r>
      <w:r w:rsidRPr="00345F09">
        <w:rPr>
          <w:rStyle w:val="StyleUnderline"/>
        </w:rPr>
        <w:t>as it makes them feel “</w:t>
      </w:r>
      <w:r w:rsidRPr="00345F09">
        <w:rPr>
          <w:rStyle w:val="Emphasis"/>
        </w:rPr>
        <w:t>out of place</w:t>
      </w:r>
      <w:r w:rsidRPr="00345F09">
        <w:rPr>
          <w:rStyle w:val="StyleUnderline"/>
        </w:rPr>
        <w:t>” or let them be perceived that way,</w:t>
      </w:r>
      <w:r w:rsidRPr="00345F09">
        <w:rPr>
          <w:sz w:val="16"/>
        </w:rPr>
        <w:t xml:space="preserve"> “</w:t>
      </w:r>
      <w:r w:rsidRPr="00345F09">
        <w:rPr>
          <w:rStyle w:val="Emphasis"/>
        </w:rPr>
        <w:t>plung[ing] them deeper into failure</w:t>
      </w:r>
      <w:r w:rsidRPr="00345F09">
        <w:rPr>
          <w:sz w:val="16"/>
        </w:rPr>
        <w:t>” (Bourdieu, 2000: 161) because they cannot make use of new opportunities or are mistreated or socially excluded by others.</w:t>
      </w:r>
    </w:p>
    <w:p w14:paraId="205E173C" w14:textId="77777777" w:rsidR="00562BEA" w:rsidRPr="00345F09" w:rsidRDefault="00562BEA" w:rsidP="00562BEA">
      <w:pPr>
        <w:rPr>
          <w:sz w:val="16"/>
        </w:rPr>
      </w:pPr>
      <w:r w:rsidRPr="00345F09">
        <w:rPr>
          <w:rStyle w:val="StyleUnderline"/>
        </w:rPr>
        <w:t xml:space="preserve">Empirical research </w:t>
      </w:r>
      <w:r w:rsidRPr="00345F09">
        <w:rPr>
          <w:sz w:val="16"/>
        </w:rPr>
        <w:t>which partly builds on the idea of hysteresis</w:t>
      </w:r>
      <w:r w:rsidRPr="00345F09">
        <w:rPr>
          <w:rStyle w:val="StyleUnderline"/>
        </w:rPr>
        <w:t xml:space="preserve"> has shown that wide-ranging </w:t>
      </w:r>
      <w:r w:rsidRPr="00345F09">
        <w:rPr>
          <w:rStyle w:val="Emphasis"/>
        </w:rPr>
        <w:t>organisational change</w:t>
      </w:r>
      <w:r w:rsidRPr="00345F09">
        <w:rPr>
          <w:rStyle w:val="StyleUnderline"/>
        </w:rPr>
        <w:t xml:space="preserve"> can have a range of </w:t>
      </w:r>
      <w:r w:rsidRPr="00345F09">
        <w:rPr>
          <w:rStyle w:val="Emphasis"/>
        </w:rPr>
        <w:t>negative effects</w:t>
      </w:r>
      <w:r w:rsidRPr="00345F09">
        <w:rPr>
          <w:sz w:val="16"/>
        </w:rPr>
        <w:t xml:space="preserve"> </w:t>
      </w:r>
      <w:r w:rsidRPr="00345F09">
        <w:rPr>
          <w:rStyle w:val="StyleUnderline"/>
        </w:rPr>
        <w:t xml:space="preserve">on people’s </w:t>
      </w:r>
      <w:r w:rsidRPr="00345F09">
        <w:rPr>
          <w:rStyle w:val="Emphasis"/>
        </w:rPr>
        <w:t>health</w:t>
      </w:r>
      <w:r w:rsidRPr="00345F09">
        <w:rPr>
          <w:sz w:val="16"/>
        </w:rPr>
        <w:t xml:space="preserve"> </w:t>
      </w:r>
      <w:r w:rsidRPr="00345F09">
        <w:rPr>
          <w:rStyle w:val="StyleUnderline"/>
        </w:rPr>
        <w:t>and</w:t>
      </w:r>
      <w:r w:rsidRPr="00345F09">
        <w:rPr>
          <w:sz w:val="16"/>
        </w:rPr>
        <w:t xml:space="preserve"> </w:t>
      </w:r>
      <w:r w:rsidRPr="00345F09">
        <w:rPr>
          <w:rStyle w:val="Emphasis"/>
        </w:rPr>
        <w:t>mortality</w:t>
      </w:r>
      <w:r w:rsidRPr="00345F09">
        <w:rPr>
          <w:sz w:val="16"/>
        </w:rPr>
        <w:t xml:space="preserve"> (Ferrie et al., 1998; McDonough &amp; Polzer, 2012). One study found that across 174 countries, several measures of wellbeing and social performance, including life satisfaction, health, safety and trust, voice and accountability, were highest in periods of economic stability, but lower in times of GDP growth or contraction (O’Neill, 2015); and other studies concluded that life expectancy can be negatively affected by both rapid economic growth and contraction (Notzon et al., 1998; Szreter, 1999).</w:t>
      </w:r>
    </w:p>
    <w:p w14:paraId="54AE1D6E" w14:textId="77777777" w:rsidR="00562BEA" w:rsidRPr="00345F09" w:rsidRDefault="00562BEA" w:rsidP="00562BEA">
      <w:pPr>
        <w:rPr>
          <w:u w:val="single"/>
        </w:rPr>
      </w:pPr>
      <w:r w:rsidRPr="00345F09">
        <w:rPr>
          <w:rStyle w:val="Emphasis"/>
          <w:highlight w:val="cyan"/>
        </w:rPr>
        <w:t>Several scholars</w:t>
      </w:r>
      <w:r w:rsidRPr="00345F09">
        <w:rPr>
          <w:rStyle w:val="StyleUnderline"/>
        </w:rPr>
        <w:t xml:space="preserve"> have recently </w:t>
      </w:r>
      <w:r w:rsidRPr="00345F09">
        <w:rPr>
          <w:rStyle w:val="StyleUnderline"/>
          <w:highlight w:val="cyan"/>
        </w:rPr>
        <w:t>highlighted</w:t>
      </w:r>
      <w:r w:rsidRPr="00345F09">
        <w:rPr>
          <w:rStyle w:val="StyleUnderline"/>
        </w:rPr>
        <w:t xml:space="preserve"> the potential for </w:t>
      </w:r>
      <w:r w:rsidRPr="00345F09">
        <w:rPr>
          <w:rStyle w:val="Emphasis"/>
          <w:highlight w:val="cyan"/>
        </w:rPr>
        <w:t>social conflict</w:t>
      </w:r>
      <w:r w:rsidRPr="00345F09">
        <w:rPr>
          <w:rStyle w:val="StyleUnderline"/>
          <w:highlight w:val="cyan"/>
        </w:rPr>
        <w:t xml:space="preserve"> </w:t>
      </w:r>
      <w:r w:rsidRPr="00345F09">
        <w:rPr>
          <w:rStyle w:val="Emphasis"/>
          <w:highlight w:val="cyan"/>
        </w:rPr>
        <w:t>inherent</w:t>
      </w:r>
      <w:r w:rsidRPr="00345F09">
        <w:rPr>
          <w:rStyle w:val="StyleUnderline"/>
          <w:highlight w:val="cyan"/>
        </w:rPr>
        <w:t xml:space="preserve"> in</w:t>
      </w:r>
      <w:r w:rsidRPr="00345F09">
        <w:rPr>
          <w:rStyle w:val="StyleUnderline"/>
        </w:rPr>
        <w:t xml:space="preserve"> </w:t>
      </w:r>
      <w:r w:rsidRPr="00345F09">
        <w:rPr>
          <w:rStyle w:val="Emphasis"/>
          <w:highlight w:val="cyan"/>
        </w:rPr>
        <w:t>(rapid) social change.</w:t>
      </w:r>
      <w:r w:rsidRPr="00345F09">
        <w:rPr>
          <w:sz w:val="16"/>
        </w:rPr>
        <w:t xml:space="preserve"> For instance, Maja Göpel (2016: 49) remarks: “</w:t>
      </w:r>
      <w:r w:rsidRPr="00345F09">
        <w:rPr>
          <w:rStyle w:val="StyleUnderline"/>
        </w:rPr>
        <w:t xml:space="preserve">Unsurprisingly, the </w:t>
      </w:r>
      <w:r w:rsidRPr="00345F09">
        <w:rPr>
          <w:rStyle w:val="Emphasis"/>
        </w:rPr>
        <w:t>navigation</w:t>
      </w:r>
      <w:r w:rsidRPr="00345F09">
        <w:rPr>
          <w:rStyle w:val="StyleUnderline"/>
        </w:rPr>
        <w:t xml:space="preserve"> or </w:t>
      </w:r>
      <w:r w:rsidRPr="00345F09">
        <w:rPr>
          <w:rStyle w:val="Emphasis"/>
          <w:highlight w:val="cyan"/>
        </w:rPr>
        <w:t>transition phase</w:t>
      </w:r>
      <w:r w:rsidRPr="00345F09">
        <w:rPr>
          <w:rStyle w:val="StyleUnderline"/>
        </w:rPr>
        <w:t xml:space="preserve"> in </w:t>
      </w:r>
      <w:r w:rsidRPr="00345F09">
        <w:rPr>
          <w:rStyle w:val="Emphasis"/>
        </w:rPr>
        <w:t>shifting paradigms</w:t>
      </w:r>
      <w:r w:rsidRPr="00345F09">
        <w:rPr>
          <w:sz w:val="16"/>
        </w:rPr>
        <w:t xml:space="preserve"> </w:t>
      </w:r>
      <w:r w:rsidRPr="00345F09">
        <w:rPr>
          <w:rStyle w:val="StyleUnderline"/>
        </w:rPr>
        <w:t xml:space="preserve">as well as </w:t>
      </w:r>
      <w:r w:rsidRPr="00345F09">
        <w:rPr>
          <w:rStyle w:val="Emphasis"/>
        </w:rPr>
        <w:t>governance solutions</w:t>
      </w:r>
      <w:r w:rsidRPr="00345F09">
        <w:rPr>
          <w:rStyle w:val="StyleUnderline"/>
        </w:rPr>
        <w:t xml:space="preserve"> is</w:t>
      </w:r>
      <w:r w:rsidRPr="00345F09">
        <w:rPr>
          <w:sz w:val="16"/>
        </w:rPr>
        <w:t xml:space="preserve"> </w:t>
      </w:r>
      <w:r w:rsidRPr="00345F09">
        <w:rPr>
          <w:rStyle w:val="StyleUnderline"/>
          <w:highlight w:val="cyan"/>
        </w:rPr>
        <w:t>marked by</w:t>
      </w:r>
      <w:r w:rsidRPr="00345F09">
        <w:rPr>
          <w:rStyle w:val="StyleUnderline"/>
        </w:rPr>
        <w:t xml:space="preserve"> </w:t>
      </w:r>
      <w:r w:rsidRPr="00345F09">
        <w:rPr>
          <w:rStyle w:val="Emphasis"/>
          <w:highlight w:val="cyan"/>
        </w:rPr>
        <w:t>chaos</w:t>
      </w:r>
      <w:r w:rsidRPr="00345F09">
        <w:rPr>
          <w:rStyle w:val="StyleUnderline"/>
          <w:highlight w:val="cyan"/>
        </w:rPr>
        <w:t xml:space="preserve">, </w:t>
      </w:r>
      <w:r w:rsidRPr="00345F09">
        <w:rPr>
          <w:rStyle w:val="Emphasis"/>
          <w:highlight w:val="cyan"/>
        </w:rPr>
        <w:t>politicization</w:t>
      </w:r>
      <w:r w:rsidRPr="00345F09">
        <w:rPr>
          <w:sz w:val="16"/>
          <w:highlight w:val="cyan"/>
        </w:rPr>
        <w:t xml:space="preserve">, </w:t>
      </w:r>
      <w:r w:rsidRPr="00345F09">
        <w:rPr>
          <w:rStyle w:val="Emphasis"/>
          <w:highlight w:val="cyan"/>
        </w:rPr>
        <w:t>unease</w:t>
      </w:r>
      <w:r w:rsidRPr="00345F09">
        <w:rPr>
          <w:sz w:val="16"/>
          <w:highlight w:val="cyan"/>
        </w:rPr>
        <w:t xml:space="preserve"> </w:t>
      </w:r>
      <w:r w:rsidRPr="00345F09">
        <w:rPr>
          <w:rStyle w:val="StyleUnderline"/>
          <w:highlight w:val="cyan"/>
        </w:rPr>
        <w:t>and</w:t>
      </w:r>
      <w:r w:rsidRPr="00345F09">
        <w:rPr>
          <w:sz w:val="16"/>
          <w:highlight w:val="cyan"/>
        </w:rPr>
        <w:t xml:space="preserve"> </w:t>
      </w:r>
      <w:r w:rsidRPr="00345F09">
        <w:rPr>
          <w:rStyle w:val="Emphasis"/>
          <w:highlight w:val="cyan"/>
        </w:rPr>
        <w:t>power-ridden struggles</w:t>
      </w:r>
      <w:r w:rsidRPr="00345F09">
        <w:rPr>
          <w:sz w:val="16"/>
        </w:rPr>
        <w:t xml:space="preserve">”. Wolfgang Streeck has issued similar warnings (Streeck et al., 2016: 169). </w:t>
      </w:r>
      <w:r w:rsidRPr="00345F09">
        <w:rPr>
          <w:rStyle w:val="StyleUnderline"/>
        </w:rPr>
        <w:t xml:space="preserve">It is not difficult to see how such </w:t>
      </w:r>
      <w:r w:rsidRPr="00345F09">
        <w:rPr>
          <w:rStyle w:val="StyleUnderline"/>
          <w:highlight w:val="cyan"/>
        </w:rPr>
        <w:t>scenarios</w:t>
      </w:r>
      <w:r w:rsidRPr="00345F09">
        <w:rPr>
          <w:rStyle w:val="StyleUnderline"/>
        </w:rPr>
        <w:t xml:space="preserve"> bear the potential of </w:t>
      </w:r>
      <w:r w:rsidRPr="00345F09">
        <w:rPr>
          <w:rStyle w:val="Emphasis"/>
          <w:highlight w:val="cyan"/>
        </w:rPr>
        <w:t>undermin</w:t>
      </w:r>
      <w:r w:rsidRPr="00345F09">
        <w:rPr>
          <w:rStyle w:val="Emphasis"/>
        </w:rPr>
        <w:t>ing</w:t>
      </w:r>
      <w:r w:rsidRPr="00345F09">
        <w:rPr>
          <w:rStyle w:val="StyleUnderline"/>
        </w:rPr>
        <w:t xml:space="preserve"> some of the </w:t>
      </w:r>
      <w:r w:rsidRPr="00345F09">
        <w:rPr>
          <w:rStyle w:val="Emphasis"/>
        </w:rPr>
        <w:t xml:space="preserve">fundamental </w:t>
      </w:r>
      <w:r w:rsidRPr="00345F09">
        <w:rPr>
          <w:rStyle w:val="Emphasis"/>
          <w:highlight w:val="cyan"/>
        </w:rPr>
        <w:t>conditions</w:t>
      </w:r>
      <w:r w:rsidRPr="00345F09">
        <w:rPr>
          <w:sz w:val="16"/>
        </w:rPr>
        <w:t xml:space="preserve"> that are </w:t>
      </w:r>
      <w:r w:rsidRPr="00345F09">
        <w:rPr>
          <w:rStyle w:val="Emphasis"/>
          <w:highlight w:val="cyan"/>
        </w:rPr>
        <w:t>necessary for</w:t>
      </w:r>
      <w:r w:rsidRPr="00345F09">
        <w:rPr>
          <w:rStyle w:val="Emphasis"/>
        </w:rPr>
        <w:t xml:space="preserve"> the </w:t>
      </w:r>
      <w:r w:rsidRPr="00345F09">
        <w:rPr>
          <w:rStyle w:val="Emphasis"/>
          <w:highlight w:val="cyan"/>
        </w:rPr>
        <w:t>satisfaction of basic needs</w:t>
      </w:r>
      <w:r w:rsidRPr="00345F09">
        <w:rPr>
          <w:sz w:val="16"/>
        </w:rPr>
        <w:t xml:space="preserve"> as discussed above, </w:t>
      </w:r>
      <w:r w:rsidRPr="00345F09">
        <w:rPr>
          <w:rStyle w:val="StyleUnderline"/>
        </w:rPr>
        <w:t xml:space="preserve">and hence the danger of generating </w:t>
      </w:r>
      <w:r w:rsidRPr="00345F09">
        <w:rPr>
          <w:rStyle w:val="Emphasis"/>
        </w:rPr>
        <w:t>substantial wellbeing losses</w:t>
      </w:r>
      <w:r w:rsidRPr="00345F09">
        <w:rPr>
          <w:rStyle w:val="StyleUnderline"/>
        </w:rPr>
        <w:t xml:space="preserve"> for current and near-future generations.</w:t>
      </w:r>
    </w:p>
    <w:p w14:paraId="36ABED7D" w14:textId="77777777" w:rsidR="00562BEA" w:rsidRPr="00345F09" w:rsidRDefault="00562BEA" w:rsidP="00562BEA">
      <w:pPr>
        <w:rPr>
          <w:rStyle w:val="StyleUnderline"/>
        </w:rPr>
      </w:pPr>
      <w:r w:rsidRPr="00345F09">
        <w:rPr>
          <w:sz w:val="16"/>
        </w:rPr>
        <w:t xml:space="preserve">In the current context, </w:t>
      </w:r>
      <w:r w:rsidRPr="00345F09">
        <w:rPr>
          <w:rStyle w:val="StyleUnderline"/>
        </w:rPr>
        <w:t xml:space="preserve">it is very </w:t>
      </w:r>
      <w:r w:rsidRPr="00345F09">
        <w:rPr>
          <w:rStyle w:val="Emphasis"/>
          <w:highlight w:val="cyan"/>
        </w:rPr>
        <w:t>difficult to imagine</w:t>
      </w:r>
      <w:r w:rsidRPr="00345F09">
        <w:rPr>
          <w:rStyle w:val="StyleUnderline"/>
        </w:rPr>
        <w:t xml:space="preserve"> that </w:t>
      </w:r>
      <w:r w:rsidRPr="00345F09">
        <w:rPr>
          <w:rStyle w:val="StyleUnderline"/>
          <w:highlight w:val="cyan"/>
        </w:rPr>
        <w:t>we</w:t>
      </w:r>
      <w:r w:rsidRPr="00345F09">
        <w:rPr>
          <w:rStyle w:val="StyleUnderline"/>
        </w:rPr>
        <w:t xml:space="preserve"> might be able to </w:t>
      </w:r>
      <w:r w:rsidRPr="00345F09">
        <w:rPr>
          <w:rStyle w:val="StyleUnderline"/>
          <w:highlight w:val="cyan"/>
        </w:rPr>
        <w:t xml:space="preserve">observe a </w:t>
      </w:r>
      <w:r w:rsidRPr="00345F09">
        <w:rPr>
          <w:rStyle w:val="Emphasis"/>
        </w:rPr>
        <w:t>rapid</w:t>
      </w:r>
      <w:r w:rsidRPr="00345F09">
        <w:rPr>
          <w:rStyle w:val="StyleUnderline"/>
        </w:rPr>
        <w:t xml:space="preserve"> and </w:t>
      </w:r>
      <w:r w:rsidRPr="00345F09">
        <w:rPr>
          <w:rStyle w:val="Emphasis"/>
          <w:highlight w:val="cyan"/>
        </w:rPr>
        <w:t>radical cultural change</w:t>
      </w:r>
      <w:r w:rsidRPr="00345F09">
        <w:rPr>
          <w:rStyle w:val="StyleUnderline"/>
        </w:rPr>
        <w:t xml:space="preserve"> in which people adopt</w:t>
      </w:r>
      <w:r w:rsidRPr="00345F09">
        <w:rPr>
          <w:sz w:val="16"/>
        </w:rPr>
        <w:t xml:space="preserve"> </w:t>
      </w:r>
      <w:r w:rsidRPr="00345F09">
        <w:rPr>
          <w:rStyle w:val="Emphasis"/>
        </w:rPr>
        <w:t>identities</w:t>
      </w:r>
      <w:r w:rsidRPr="00345F09">
        <w:rPr>
          <w:sz w:val="16"/>
        </w:rPr>
        <w:t xml:space="preserve"> </w:t>
      </w:r>
      <w:r w:rsidRPr="00345F09">
        <w:rPr>
          <w:rStyle w:val="StyleUnderline"/>
        </w:rPr>
        <w:t>and related lifestyles</w:t>
      </w:r>
      <w:r w:rsidRPr="00345F09">
        <w:rPr>
          <w:sz w:val="16"/>
        </w:rPr>
        <w:t xml:space="preserve"> </w:t>
      </w:r>
      <w:r w:rsidRPr="00345F09">
        <w:rPr>
          <w:rStyle w:val="StyleUnderline"/>
        </w:rPr>
        <w:t xml:space="preserve">that value </w:t>
      </w:r>
      <w:r w:rsidRPr="00345F09">
        <w:rPr>
          <w:rStyle w:val="Emphasis"/>
        </w:rPr>
        <w:t>intrinsically motivated activities</w:t>
      </w:r>
      <w:r w:rsidRPr="00345F09">
        <w:rPr>
          <w:rStyle w:val="StyleUnderline"/>
        </w:rPr>
        <w:t xml:space="preserve"> </w:t>
      </w:r>
      <w:r w:rsidRPr="00345F09">
        <w:rPr>
          <w:rStyle w:val="StyleUnderline"/>
          <w:highlight w:val="cyan"/>
        </w:rPr>
        <w:t>over</w:t>
      </w:r>
      <w:r w:rsidRPr="00345F09">
        <w:rPr>
          <w:sz w:val="16"/>
          <w:highlight w:val="cyan"/>
        </w:rPr>
        <w:t xml:space="preserve"> </w:t>
      </w:r>
      <w:r w:rsidRPr="00345F09">
        <w:rPr>
          <w:rStyle w:val="StyleUnderline"/>
          <w:highlight w:val="cyan"/>
        </w:rPr>
        <w:t>pursuing</w:t>
      </w:r>
      <w:r w:rsidRPr="00345F09">
        <w:rPr>
          <w:rStyle w:val="StyleUnderline"/>
        </w:rPr>
        <w:t xml:space="preserve"> </w:t>
      </w:r>
      <w:r w:rsidRPr="00345F09">
        <w:rPr>
          <w:rStyle w:val="Emphasis"/>
        </w:rPr>
        <w:t>satisfaction</w:t>
      </w:r>
      <w:r w:rsidRPr="00345F09">
        <w:rPr>
          <w:rStyle w:val="StyleUnderline"/>
        </w:rPr>
        <w:t xml:space="preserve"> and </w:t>
      </w:r>
      <w:r w:rsidRPr="00345F09">
        <w:rPr>
          <w:rStyle w:val="Emphasis"/>
        </w:rPr>
        <w:t>status</w:t>
      </w:r>
      <w:r w:rsidRPr="00345F09">
        <w:rPr>
          <w:sz w:val="16"/>
        </w:rPr>
        <w:t xml:space="preserve"> </w:t>
      </w:r>
      <w:r w:rsidRPr="00345F09">
        <w:rPr>
          <w:rStyle w:val="StyleUnderline"/>
        </w:rPr>
        <w:t>through</w:t>
      </w:r>
      <w:r w:rsidRPr="00345F09">
        <w:rPr>
          <w:sz w:val="16"/>
        </w:rPr>
        <w:t xml:space="preserve"> </w:t>
      </w:r>
      <w:r w:rsidRPr="00345F09">
        <w:rPr>
          <w:rStyle w:val="Emphasis"/>
        </w:rPr>
        <w:t>careers</w:t>
      </w:r>
      <w:r w:rsidRPr="00345F09">
        <w:rPr>
          <w:sz w:val="16"/>
        </w:rPr>
        <w:t xml:space="preserve"> </w:t>
      </w:r>
      <w:r w:rsidRPr="00345F09">
        <w:rPr>
          <w:rStyle w:val="StyleUnderline"/>
        </w:rPr>
        <w:t>and</w:t>
      </w:r>
      <w:r w:rsidRPr="00345F09">
        <w:rPr>
          <w:sz w:val="16"/>
        </w:rPr>
        <w:t xml:space="preserve"> </w:t>
      </w:r>
      <w:r w:rsidRPr="00345F09">
        <w:rPr>
          <w:rStyle w:val="Emphasis"/>
          <w:highlight w:val="cyan"/>
        </w:rPr>
        <w:t>consumption</w:t>
      </w:r>
      <w:r w:rsidRPr="00345F09">
        <w:rPr>
          <w:sz w:val="16"/>
        </w:rPr>
        <w:t xml:space="preserve">. </w:t>
      </w:r>
      <w:r w:rsidRPr="00345F09">
        <w:rPr>
          <w:rStyle w:val="StyleUnderline"/>
        </w:rPr>
        <w:t>Even more worryingly, political events in Europe, the</w:t>
      </w:r>
      <w:r w:rsidRPr="00345F09">
        <w:rPr>
          <w:sz w:val="16"/>
        </w:rPr>
        <w:t xml:space="preserve"> </w:t>
      </w:r>
      <w:r w:rsidRPr="00345F09">
        <w:rPr>
          <w:rStyle w:val="StyleUnderline"/>
        </w:rPr>
        <w:t xml:space="preserve">United States and elsewhere since the ‘Great Crash’ of 2008 indicate that </w:t>
      </w:r>
      <w:r w:rsidRPr="00345F09">
        <w:rPr>
          <w:rStyle w:val="StyleUnderline"/>
          <w:highlight w:val="cyan"/>
        </w:rPr>
        <w:t>times of</w:t>
      </w:r>
      <w:r w:rsidRPr="00345F09">
        <w:rPr>
          <w:sz w:val="16"/>
          <w:highlight w:val="cyan"/>
        </w:rPr>
        <w:t xml:space="preserve"> </w:t>
      </w:r>
      <w:r w:rsidRPr="00345F09">
        <w:rPr>
          <w:rStyle w:val="Emphasis"/>
          <w:highlight w:val="cyan"/>
        </w:rPr>
        <w:t>negative</w:t>
      </w:r>
      <w:r w:rsidRPr="00345F09">
        <w:rPr>
          <w:sz w:val="16"/>
        </w:rPr>
        <w:t xml:space="preserve"> </w:t>
      </w:r>
      <w:r w:rsidRPr="00345F09">
        <w:rPr>
          <w:rStyle w:val="StyleUnderline"/>
        </w:rPr>
        <w:t xml:space="preserve">or </w:t>
      </w:r>
      <w:r w:rsidRPr="00345F09">
        <w:rPr>
          <w:rStyle w:val="Emphasis"/>
        </w:rPr>
        <w:t xml:space="preserve">stagnant </w:t>
      </w:r>
      <w:r w:rsidRPr="00345F09">
        <w:rPr>
          <w:rStyle w:val="Emphasis"/>
          <w:highlight w:val="cyan"/>
        </w:rPr>
        <w:t>growth</w:t>
      </w:r>
      <w:r w:rsidRPr="00345F09">
        <w:rPr>
          <w:rStyle w:val="StyleUnderline"/>
          <w:highlight w:val="cyan"/>
        </w:rPr>
        <w:t xml:space="preserve"> can provide</w:t>
      </w:r>
      <w:r w:rsidRPr="00345F09">
        <w:rPr>
          <w:rStyle w:val="StyleUnderline"/>
        </w:rPr>
        <w:t xml:space="preserve"> a </w:t>
      </w:r>
      <w:r w:rsidRPr="00345F09">
        <w:rPr>
          <w:rStyle w:val="Emphasis"/>
          <w:highlight w:val="cyan"/>
        </w:rPr>
        <w:t>breeding ground</w:t>
      </w:r>
      <w:r w:rsidRPr="00345F09">
        <w:rPr>
          <w:rStyle w:val="StyleUnderline"/>
          <w:highlight w:val="cyan"/>
        </w:rPr>
        <w:t xml:space="preserve"> for </w:t>
      </w:r>
      <w:r w:rsidRPr="00345F09">
        <w:rPr>
          <w:rStyle w:val="Emphasis"/>
          <w:highlight w:val="cyan"/>
        </w:rPr>
        <w:t>populist</w:t>
      </w:r>
      <w:r w:rsidRPr="00345F09">
        <w:rPr>
          <w:sz w:val="16"/>
        </w:rPr>
        <w:t xml:space="preserve">, </w:t>
      </w:r>
      <w:r w:rsidRPr="00345F09">
        <w:rPr>
          <w:rStyle w:val="Emphasis"/>
        </w:rPr>
        <w:t>nationalistic</w:t>
      </w:r>
      <w:r w:rsidRPr="00345F09">
        <w:rPr>
          <w:rStyle w:val="StyleUnderline"/>
        </w:rPr>
        <w:t xml:space="preserve"> and </w:t>
      </w:r>
      <w:r w:rsidRPr="00345F09">
        <w:rPr>
          <w:rStyle w:val="Emphasis"/>
        </w:rPr>
        <w:t xml:space="preserve">anti-democratic </w:t>
      </w:r>
      <w:r w:rsidRPr="00345F09">
        <w:rPr>
          <w:rStyle w:val="Emphasis"/>
          <w:highlight w:val="cyan"/>
        </w:rPr>
        <w:t>movements</w:t>
      </w:r>
      <w:r w:rsidRPr="00345F09">
        <w:rPr>
          <w:rStyle w:val="Emphasis"/>
        </w:rPr>
        <w:t>.</w:t>
      </w:r>
      <w:r w:rsidRPr="00345F09">
        <w:rPr>
          <w:sz w:val="16"/>
        </w:rPr>
        <w:t xml:space="preserve"> </w:t>
      </w:r>
      <w:r w:rsidRPr="00345F09">
        <w:rPr>
          <w:rStyle w:val="Emphasis"/>
          <w:highlight w:val="cyan"/>
        </w:rPr>
        <w:t>Economic insecurity</w:t>
      </w:r>
      <w:r w:rsidRPr="00345F09">
        <w:rPr>
          <w:rStyle w:val="StyleUnderline"/>
        </w:rPr>
        <w:t xml:space="preserve">, a perceived </w:t>
      </w:r>
      <w:r w:rsidRPr="00345F09">
        <w:rPr>
          <w:rStyle w:val="Emphasis"/>
        </w:rPr>
        <w:t>threat</w:t>
      </w:r>
      <w:r w:rsidRPr="00345F09">
        <w:rPr>
          <w:rStyle w:val="StyleUnderline"/>
        </w:rPr>
        <w:t xml:space="preserve"> of established identities through </w:t>
      </w:r>
      <w:r w:rsidRPr="00345F09">
        <w:rPr>
          <w:rStyle w:val="Emphasis"/>
        </w:rPr>
        <w:t>migrants</w:t>
      </w:r>
      <w:r w:rsidRPr="00345F09">
        <w:rPr>
          <w:rStyle w:val="StyleUnderline"/>
        </w:rPr>
        <w:t xml:space="preserve">, </w:t>
      </w:r>
      <w:r w:rsidRPr="00345F09">
        <w:rPr>
          <w:rStyle w:val="StyleUnderline"/>
          <w:highlight w:val="cyan"/>
        </w:rPr>
        <w:t>and</w:t>
      </w:r>
      <w:r w:rsidRPr="00345F09">
        <w:rPr>
          <w:sz w:val="16"/>
          <w:highlight w:val="cyan"/>
        </w:rPr>
        <w:t xml:space="preserve"> </w:t>
      </w:r>
      <w:r w:rsidRPr="00345F09">
        <w:rPr>
          <w:rStyle w:val="Emphasis"/>
          <w:highlight w:val="cyan"/>
        </w:rPr>
        <w:t>deep mistrust</w:t>
      </w:r>
      <w:r w:rsidRPr="00345F09">
        <w:rPr>
          <w:sz w:val="16"/>
        </w:rPr>
        <w:t xml:space="preserve"> </w:t>
      </w:r>
      <w:r w:rsidRPr="00345F09">
        <w:rPr>
          <w:rStyle w:val="StyleUnderline"/>
        </w:rPr>
        <w:t>against ‘</w:t>
      </w:r>
      <w:r w:rsidRPr="00345F09">
        <w:rPr>
          <w:rStyle w:val="Emphasis"/>
        </w:rPr>
        <w:t>elite’ politicians</w:t>
      </w:r>
      <w:r w:rsidRPr="00345F09">
        <w:rPr>
          <w:sz w:val="16"/>
        </w:rPr>
        <w:t xml:space="preserve"> </w:t>
      </w:r>
      <w:r w:rsidRPr="00345F09">
        <w:rPr>
          <w:rStyle w:val="StyleUnderline"/>
          <w:highlight w:val="cyan"/>
        </w:rPr>
        <w:t>are</w:t>
      </w:r>
      <w:r w:rsidRPr="00345F09">
        <w:rPr>
          <w:rStyle w:val="StyleUnderline"/>
        </w:rPr>
        <w:t xml:space="preserve"> amongst the main </w:t>
      </w:r>
      <w:r w:rsidRPr="00345F09">
        <w:rPr>
          <w:rStyle w:val="StyleUnderline"/>
          <w:highlight w:val="cyan"/>
        </w:rPr>
        <w:t>explanations for</w:t>
      </w:r>
      <w:r w:rsidRPr="00345F09">
        <w:rPr>
          <w:rStyle w:val="StyleUnderline"/>
        </w:rPr>
        <w:t xml:space="preserve"> previously </w:t>
      </w:r>
      <w:r w:rsidRPr="00345F09">
        <w:rPr>
          <w:rStyle w:val="Emphasis"/>
        </w:rPr>
        <w:t>unimaginable events</w:t>
      </w:r>
      <w:r w:rsidRPr="00345F09">
        <w:rPr>
          <w:sz w:val="16"/>
        </w:rPr>
        <w:t xml:space="preserve"> </w:t>
      </w:r>
      <w:r w:rsidRPr="00345F09">
        <w:rPr>
          <w:rStyle w:val="StyleUnderline"/>
        </w:rPr>
        <w:t xml:space="preserve">such as the </w:t>
      </w:r>
      <w:r w:rsidRPr="00345F09">
        <w:rPr>
          <w:rStyle w:val="Emphasis"/>
          <w:highlight w:val="cyan"/>
        </w:rPr>
        <w:t>Brexit</w:t>
      </w:r>
      <w:r w:rsidRPr="00345F09">
        <w:rPr>
          <w:rStyle w:val="StyleUnderline"/>
        </w:rPr>
        <w:t xml:space="preserve"> vote, </w:t>
      </w:r>
      <w:r w:rsidRPr="00345F09">
        <w:rPr>
          <w:rStyle w:val="Emphasis"/>
          <w:highlight w:val="cyan"/>
        </w:rPr>
        <w:t>Trump</w:t>
      </w:r>
      <w:r w:rsidRPr="00345F09">
        <w:rPr>
          <w:rStyle w:val="StyleUnderline"/>
        </w:rPr>
        <w:t xml:space="preserve"> presidency, </w:t>
      </w:r>
      <w:r w:rsidRPr="00345F09">
        <w:rPr>
          <w:rStyle w:val="StyleUnderline"/>
          <w:highlight w:val="cyan"/>
        </w:rPr>
        <w:t>and</w:t>
      </w:r>
      <w:r w:rsidRPr="00345F09">
        <w:rPr>
          <w:rStyle w:val="StyleUnderline"/>
        </w:rPr>
        <w:t xml:space="preserve"> recent </w:t>
      </w:r>
      <w:r w:rsidRPr="00345F09">
        <w:rPr>
          <w:rStyle w:val="Emphasis"/>
        </w:rPr>
        <w:t xml:space="preserve">electoral </w:t>
      </w:r>
      <w:r w:rsidRPr="00345F09">
        <w:rPr>
          <w:rStyle w:val="Emphasis"/>
          <w:highlight w:val="cyan"/>
        </w:rPr>
        <w:t>successes</w:t>
      </w:r>
      <w:r w:rsidRPr="00345F09">
        <w:rPr>
          <w:rStyle w:val="StyleUnderline"/>
          <w:highlight w:val="cyan"/>
        </w:rPr>
        <w:t xml:space="preserve"> for </w:t>
      </w:r>
      <w:r w:rsidRPr="00345F09">
        <w:rPr>
          <w:rStyle w:val="Emphasis"/>
          <w:highlight w:val="cyan"/>
        </w:rPr>
        <w:t>far right-wing parties</w:t>
      </w:r>
      <w:r w:rsidRPr="00345F09">
        <w:rPr>
          <w:sz w:val="16"/>
          <w:highlight w:val="cyan"/>
        </w:rPr>
        <w:t xml:space="preserve"> </w:t>
      </w:r>
      <w:r w:rsidRPr="00345F09">
        <w:rPr>
          <w:rStyle w:val="StyleUnderline"/>
          <w:highlight w:val="cyan"/>
        </w:rPr>
        <w:t xml:space="preserve">in </w:t>
      </w:r>
      <w:r w:rsidRPr="00345F09">
        <w:rPr>
          <w:rStyle w:val="StyleUnderline"/>
        </w:rPr>
        <w:t xml:space="preserve">a range of </w:t>
      </w:r>
      <w:r w:rsidRPr="00345F09">
        <w:rPr>
          <w:rStyle w:val="StyleUnderline"/>
          <w:highlight w:val="cyan"/>
        </w:rPr>
        <w:t>European countries.</w:t>
      </w:r>
    </w:p>
    <w:bookmarkEnd w:id="2"/>
    <w:p w14:paraId="7CC296CB" w14:textId="77777777" w:rsidR="00562BEA" w:rsidRPr="00345F09" w:rsidRDefault="00562BEA" w:rsidP="00562BEA">
      <w:pPr>
        <w:pStyle w:val="Heading4"/>
        <w:rPr>
          <w:rFonts w:cs="Calibri"/>
        </w:rPr>
      </w:pPr>
      <w:r w:rsidRPr="00345F09">
        <w:rPr>
          <w:rFonts w:cs="Calibri"/>
        </w:rPr>
        <w:t xml:space="preserve">Independently, extinction through </w:t>
      </w:r>
      <w:r w:rsidRPr="00345F09">
        <w:rPr>
          <w:rFonts w:cs="Calibri"/>
          <w:u w:val="single"/>
        </w:rPr>
        <w:t>nuclear instability</w:t>
      </w:r>
      <w:r w:rsidRPr="00345F09">
        <w:rPr>
          <w:rFonts w:cs="Calibri"/>
        </w:rPr>
        <w:t>.</w:t>
      </w:r>
    </w:p>
    <w:p w14:paraId="501FE766" w14:textId="77777777" w:rsidR="00562BEA" w:rsidRPr="00345F09" w:rsidRDefault="00562BEA" w:rsidP="00562BEA">
      <w:r w:rsidRPr="00345F09">
        <w:rPr>
          <w:rStyle w:val="Style13ptBold"/>
        </w:rPr>
        <w:t>Hymans 22</w:t>
      </w:r>
      <w:r w:rsidRPr="00345F09">
        <w:t xml:space="preserve"> – Associate Professor of Int’l Relations, USC. Dr. Jacques E. C. Hymans, Ph.D. in Government from Harvard, “Comment on Meier and Vieluf's ‘Upsetting the Nuclear Order: How the Rise of Nationalist Populism Increases Nuclear Dangers,’” </w:t>
      </w:r>
      <w:r w:rsidRPr="00345F09">
        <w:rPr>
          <w:i/>
          <w:iCs/>
        </w:rPr>
        <w:t>The Nonproliferation Review</w:t>
      </w:r>
      <w:r w:rsidRPr="00345F09">
        <w:t>, Vol. 28, Iss. 1-3 (Sept. 2022): 44-51, DOI:10.1080/10736700.2022.2093512</w:t>
      </w:r>
    </w:p>
    <w:p w14:paraId="72FD256B" w14:textId="77777777" w:rsidR="00562BEA" w:rsidRPr="00345F09" w:rsidRDefault="00562BEA" w:rsidP="00562BEA">
      <w:pPr>
        <w:rPr>
          <w:sz w:val="16"/>
        </w:rPr>
      </w:pPr>
      <w:r w:rsidRPr="00345F09">
        <w:rPr>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345F09">
        <w:rPr>
          <w:rStyle w:val="StyleUnderline"/>
        </w:rPr>
        <w:t xml:space="preserve"> prudence</w:t>
      </w:r>
      <w:r w:rsidRPr="00345F09">
        <w:rPr>
          <w:sz w:val="16"/>
        </w:rPr>
        <w:t xml:space="preserve"> and professionalism </w:t>
      </w:r>
      <w:r w:rsidRPr="00345F09">
        <w:rPr>
          <w:rStyle w:val="StyleUnderline"/>
        </w:rPr>
        <w:t>shown by</w:t>
      </w:r>
      <w:r w:rsidRPr="00345F09">
        <w:rPr>
          <w:sz w:val="16"/>
        </w:rPr>
        <w:t xml:space="preserve"> the </w:t>
      </w:r>
      <w:r w:rsidRPr="00345F09">
        <w:rPr>
          <w:rStyle w:val="StyleUnderline"/>
        </w:rPr>
        <w:t>nuclear-weapon states have allowed the</w:t>
      </w:r>
      <w:r w:rsidRPr="00345F09">
        <w:rPr>
          <w:sz w:val="16"/>
        </w:rPr>
        <w:t xml:space="preserve"> </w:t>
      </w:r>
      <w:r w:rsidRPr="00345F09">
        <w:rPr>
          <w:rStyle w:val="StyleUnderline"/>
        </w:rPr>
        <w:t>world to go on living</w:t>
      </w:r>
      <w:r w:rsidRPr="00345F09">
        <w:rPr>
          <w:sz w:val="16"/>
        </w:rPr>
        <w:t xml:space="preserve"> with nuclear weapons </w:t>
      </w:r>
      <w:r w:rsidRPr="00345F09">
        <w:rPr>
          <w:rStyle w:val="StyleUnderline"/>
        </w:rPr>
        <w:t xml:space="preserve">for three-quarters of a century. However, </w:t>
      </w:r>
      <w:r w:rsidRPr="00345F09">
        <w:rPr>
          <w:rStyle w:val="StyleUnderline"/>
          <w:highlight w:val="cyan"/>
        </w:rPr>
        <w:t>if populists</w:t>
      </w:r>
      <w:r w:rsidRPr="00345F09">
        <w:rPr>
          <w:sz w:val="16"/>
        </w:rPr>
        <w:t xml:space="preserve"> in one or more of those states </w:t>
      </w:r>
      <w:r w:rsidRPr="00345F09">
        <w:rPr>
          <w:rStyle w:val="StyleUnderline"/>
          <w:highlight w:val="cyan"/>
        </w:rPr>
        <w:t>grab the nuc</w:t>
      </w:r>
      <w:r w:rsidRPr="00345F09">
        <w:rPr>
          <w:rStyle w:val="StyleUnderline"/>
        </w:rPr>
        <w:t>lear portfolio</w:t>
      </w:r>
      <w:r w:rsidRPr="00345F09">
        <w:rPr>
          <w:sz w:val="16"/>
        </w:rPr>
        <w:t xml:space="preserve"> for themselves, </w:t>
      </w:r>
      <w:r w:rsidRPr="00345F09">
        <w:rPr>
          <w:rStyle w:val="Emphasis"/>
          <w:highlight w:val="cyan"/>
        </w:rPr>
        <w:t>deterrence instability is sure to follow</w:t>
      </w:r>
      <w:r w:rsidRPr="00345F09">
        <w:rPr>
          <w:rStyle w:val="StyleUnderline"/>
        </w:rPr>
        <w:t>.</w:t>
      </w:r>
      <w:r w:rsidRPr="00345F09">
        <w:rPr>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74917341" w14:textId="77777777" w:rsidR="00562BEA" w:rsidRPr="00345F09" w:rsidRDefault="00562BEA" w:rsidP="00562BEA">
      <w:pPr>
        <w:rPr>
          <w:sz w:val="16"/>
        </w:rPr>
      </w:pPr>
      <w:r w:rsidRPr="00345F09">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345F09">
        <w:rPr>
          <w:rStyle w:val="StyleUnderline"/>
        </w:rPr>
        <w:t xml:space="preserve">the </w:t>
      </w:r>
      <w:r w:rsidRPr="00345F09">
        <w:rPr>
          <w:rStyle w:val="Emphasis"/>
        </w:rPr>
        <w:t>rise of nuclear-armed populists</w:t>
      </w:r>
      <w:r w:rsidRPr="00345F09">
        <w:rPr>
          <w:rStyle w:val="StyleUnderline"/>
        </w:rPr>
        <w:t xml:space="preserve"> is </w:t>
      </w:r>
      <w:r w:rsidRPr="00345F09">
        <w:rPr>
          <w:rStyle w:val="Emphasis"/>
        </w:rPr>
        <w:t>profoundly dangerous for the future of human civilization</w:t>
      </w:r>
      <w:r w:rsidRPr="00345F09">
        <w:rPr>
          <w:rStyle w:val="StyleUnderline"/>
        </w:rPr>
        <w:t>.</w:t>
      </w:r>
      <w:r w:rsidRPr="00345F09">
        <w:rPr>
          <w:sz w:val="16"/>
        </w:rPr>
        <w:t xml:space="preserve"> But we need to avoid the trap of zero-sum thinking, according to which any point against the populists becomes a point in favor of the establishments (or vice versa).</w:t>
      </w:r>
    </w:p>
    <w:p w14:paraId="0AFF6859" w14:textId="77777777" w:rsidR="00562BEA" w:rsidRPr="00345F09" w:rsidRDefault="00562BEA" w:rsidP="00562BEA">
      <w:pPr>
        <w:rPr>
          <w:sz w:val="16"/>
          <w:szCs w:val="16"/>
        </w:rPr>
      </w:pPr>
      <w:r w:rsidRPr="00345F09">
        <w:rPr>
          <w:sz w:val="16"/>
          <w:szCs w:val="16"/>
        </w:rPr>
        <w:t>Questioning Meier and Vieluf’s faith in the establishment</w:t>
      </w:r>
    </w:p>
    <w:p w14:paraId="0352C8D2" w14:textId="77777777" w:rsidR="00562BEA" w:rsidRPr="00345F09" w:rsidRDefault="00562BEA" w:rsidP="00562BEA">
      <w:pPr>
        <w:rPr>
          <w:sz w:val="16"/>
        </w:rPr>
      </w:pPr>
      <w:r w:rsidRPr="00345F09">
        <w:rPr>
          <w:sz w:val="16"/>
        </w:rPr>
        <w:t xml:space="preserve">Meier and Vieluf suggest that </w:t>
      </w:r>
      <w:r w:rsidRPr="00345F09">
        <w:rPr>
          <w:rStyle w:val="StyleUnderline"/>
        </w:rPr>
        <w:t xml:space="preserve">the </w:t>
      </w:r>
      <w:r w:rsidRPr="00345F09">
        <w:rPr>
          <w:rStyle w:val="Emphasis"/>
        </w:rPr>
        <w:t>traditional</w:t>
      </w:r>
      <w:r w:rsidRPr="00345F09">
        <w:rPr>
          <w:rStyle w:val="StyleUnderline"/>
        </w:rPr>
        <w:t xml:space="preserve"> nuclear and defense establishments</w:t>
      </w:r>
      <w:r w:rsidRPr="00345F09">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345F09">
        <w:rPr>
          <w:rStyle w:val="Emphasis"/>
        </w:rPr>
        <w:t>Far</w:t>
      </w:r>
      <w:r w:rsidRPr="00345F09">
        <w:rPr>
          <w:rStyle w:val="StyleUnderline"/>
        </w:rPr>
        <w:t xml:space="preserve"> from demonstrating</w:t>
      </w:r>
      <w:r w:rsidRPr="00345F09">
        <w:rPr>
          <w:sz w:val="16"/>
        </w:rPr>
        <w:t xml:space="preserve"> a “</w:t>
      </w:r>
      <w:r w:rsidRPr="00345F09">
        <w:rPr>
          <w:rStyle w:val="StyleUnderline"/>
        </w:rPr>
        <w:t>principled</w:t>
      </w:r>
      <w:r w:rsidRPr="00345F09">
        <w:rPr>
          <w:sz w:val="16"/>
        </w:rPr>
        <w:t xml:space="preserve"> acceptance of a logic of </w:t>
      </w:r>
      <w:r w:rsidRPr="00345F09">
        <w:rPr>
          <w:rStyle w:val="StyleUnderline"/>
        </w:rPr>
        <w:t>restraint</w:t>
      </w:r>
      <w:r w:rsidRPr="00345F09">
        <w:rPr>
          <w:sz w:val="16"/>
        </w:rPr>
        <w:t>,” the establishments made the Cold War more dangerous, more costly, and more long-lasting than it needed to be.2</w:t>
      </w:r>
    </w:p>
    <w:p w14:paraId="19EED365" w14:textId="77777777" w:rsidR="00562BEA" w:rsidRPr="00345F09" w:rsidRDefault="00562BEA" w:rsidP="00562BEA">
      <w:pPr>
        <w:rPr>
          <w:sz w:val="16"/>
        </w:rPr>
      </w:pPr>
      <w:r w:rsidRPr="00345F09">
        <w:rPr>
          <w:sz w:val="16"/>
        </w:rPr>
        <w:t xml:space="preserve">The so-called “guardians of the arsenals” </w:t>
      </w:r>
      <w:r w:rsidRPr="00345F09">
        <w:rPr>
          <w:rStyle w:val="StyleUnderline"/>
        </w:rPr>
        <w:t>were</w:t>
      </w:r>
      <w:r w:rsidRPr="00345F09">
        <w:rPr>
          <w:sz w:val="16"/>
        </w:rPr>
        <w:t xml:space="preserve"> </w:t>
      </w:r>
      <w:r w:rsidRPr="00345F09">
        <w:rPr>
          <w:rStyle w:val="Emphasis"/>
        </w:rPr>
        <w:t>also less than reliable</w:t>
      </w:r>
      <w:r w:rsidRPr="00345F09">
        <w:rPr>
          <w:rStyle w:val="StyleUnderline"/>
        </w:rPr>
        <w:t xml:space="preserve"> during </w:t>
      </w:r>
      <w:r w:rsidRPr="00345F09">
        <w:rPr>
          <w:rStyle w:val="Emphasis"/>
        </w:rPr>
        <w:t>Cold War nuclear crises</w:t>
      </w:r>
      <w:r w:rsidRPr="00345F09">
        <w:rPr>
          <w:rStyle w:val="StyleUnderline"/>
        </w:rPr>
        <w:t xml:space="preserve">. The Cuban Missile Crisis would </w:t>
      </w:r>
      <w:r w:rsidRPr="00345F09">
        <w:rPr>
          <w:rStyle w:val="Emphasis"/>
        </w:rPr>
        <w:t>almost certainly have gone nuclear</w:t>
      </w:r>
      <w:r w:rsidRPr="00345F09">
        <w:rPr>
          <w:rStyle w:val="StyleUnderline"/>
        </w:rPr>
        <w:t xml:space="preserve"> if </w:t>
      </w:r>
      <w:r w:rsidRPr="00345F09">
        <w:rPr>
          <w:rStyle w:val="Emphasis"/>
        </w:rPr>
        <w:t>either</w:t>
      </w:r>
      <w:r w:rsidRPr="00345F09">
        <w:rPr>
          <w:sz w:val="16"/>
        </w:rPr>
        <w:t xml:space="preserve"> John F. </w:t>
      </w:r>
      <w:r w:rsidRPr="00345F09">
        <w:rPr>
          <w:rStyle w:val="Emphasis"/>
        </w:rPr>
        <w:t>Kennedy</w:t>
      </w:r>
      <w:r w:rsidRPr="00345F09">
        <w:rPr>
          <w:rStyle w:val="StyleUnderline"/>
        </w:rPr>
        <w:t xml:space="preserve"> or</w:t>
      </w:r>
      <w:r w:rsidRPr="00345F09">
        <w:rPr>
          <w:sz w:val="16"/>
        </w:rPr>
        <w:t xml:space="preserve"> Nikita </w:t>
      </w:r>
      <w:r w:rsidRPr="00345F09">
        <w:rPr>
          <w:rStyle w:val="Emphasis"/>
        </w:rPr>
        <w:t>Khrushchev</w:t>
      </w:r>
      <w:r w:rsidRPr="00345F09">
        <w:rPr>
          <w:rStyle w:val="StyleUnderline"/>
        </w:rPr>
        <w:t xml:space="preserve"> had </w:t>
      </w:r>
      <w:r w:rsidRPr="00345F09">
        <w:rPr>
          <w:rStyle w:val="Emphasis"/>
        </w:rPr>
        <w:t>let the generals</w:t>
      </w:r>
      <w:r w:rsidRPr="00345F09">
        <w:rPr>
          <w:rStyle w:val="StyleUnderline"/>
        </w:rPr>
        <w:t xml:space="preserve"> take the lead.3 A </w:t>
      </w:r>
      <w:r w:rsidRPr="00345F09">
        <w:rPr>
          <w:rStyle w:val="Emphasis"/>
        </w:rPr>
        <w:t>variety of technical and organizational mishaps</w:t>
      </w:r>
      <w:r w:rsidRPr="00345F09">
        <w:rPr>
          <w:rStyle w:val="StyleUnderline"/>
        </w:rPr>
        <w:t xml:space="preserve"> </w:t>
      </w:r>
      <w:r w:rsidRPr="00345F09">
        <w:rPr>
          <w:rStyle w:val="Emphasis"/>
        </w:rPr>
        <w:t>almost</w:t>
      </w:r>
      <w:r w:rsidRPr="00345F09">
        <w:rPr>
          <w:rStyle w:val="StyleUnderline"/>
        </w:rPr>
        <w:t xml:space="preserve"> caused it to </w:t>
      </w:r>
      <w:r w:rsidRPr="00345F09">
        <w:rPr>
          <w:rStyle w:val="Emphasis"/>
        </w:rPr>
        <w:t>go nuclear anyway</w:t>
      </w:r>
      <w:r w:rsidRPr="00345F09">
        <w:rPr>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A307885" w14:textId="77777777" w:rsidR="00562BEA" w:rsidRPr="00345F09" w:rsidRDefault="00562BEA" w:rsidP="00562BEA">
      <w:pPr>
        <w:rPr>
          <w:sz w:val="16"/>
        </w:rPr>
      </w:pPr>
      <w:r w:rsidRPr="00345F09">
        <w:rPr>
          <w:rStyle w:val="StyleUnderline"/>
        </w:rPr>
        <w:t xml:space="preserve">Fast-forward </w:t>
      </w:r>
      <w:r w:rsidRPr="00345F09">
        <w:rPr>
          <w:rStyle w:val="Emphasis"/>
        </w:rPr>
        <w:t>now</w:t>
      </w:r>
      <w:r w:rsidRPr="00345F09">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08C8B51" w14:textId="77777777" w:rsidR="00562BEA" w:rsidRPr="00345F09" w:rsidRDefault="00562BEA" w:rsidP="00562BEA">
      <w:pPr>
        <w:rPr>
          <w:sz w:val="16"/>
          <w:szCs w:val="16"/>
        </w:rPr>
      </w:pPr>
      <w:r w:rsidRPr="00345F09">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AC965CA" w14:textId="77777777" w:rsidR="00562BEA" w:rsidRPr="00345F09" w:rsidRDefault="00562BEA" w:rsidP="00562BEA">
      <w:pPr>
        <w:rPr>
          <w:sz w:val="16"/>
          <w:szCs w:val="16"/>
        </w:rPr>
      </w:pPr>
      <w:r w:rsidRPr="00345F09">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B52B52C" w14:textId="77777777" w:rsidR="00562BEA" w:rsidRPr="00345F09" w:rsidRDefault="00562BEA" w:rsidP="00562BEA">
      <w:pPr>
        <w:rPr>
          <w:sz w:val="16"/>
          <w:szCs w:val="16"/>
        </w:rPr>
      </w:pPr>
      <w:r w:rsidRPr="00345F09">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EFD3B10" w14:textId="77777777" w:rsidR="00562BEA" w:rsidRPr="00345F09" w:rsidRDefault="00562BEA" w:rsidP="00562BEA">
      <w:pPr>
        <w:rPr>
          <w:sz w:val="16"/>
          <w:szCs w:val="16"/>
        </w:rPr>
      </w:pPr>
      <w:r w:rsidRPr="00345F09">
        <w:rPr>
          <w:sz w:val="16"/>
          <w:szCs w:val="16"/>
        </w:rPr>
        <w:t>Building on Meier and Vieluf’s accounting of the dangers of populism</w:t>
      </w:r>
    </w:p>
    <w:p w14:paraId="03CFCC1A" w14:textId="77777777" w:rsidR="00562BEA" w:rsidRPr="00345F09" w:rsidRDefault="00562BEA" w:rsidP="00562BEA">
      <w:pPr>
        <w:rPr>
          <w:sz w:val="16"/>
        </w:rPr>
      </w:pPr>
      <w:r w:rsidRPr="00345F09">
        <w:rPr>
          <w:sz w:val="16"/>
        </w:rPr>
        <w:t xml:space="preserve">I have argued that </w:t>
      </w:r>
      <w:r w:rsidRPr="00345F09">
        <w:rPr>
          <w:rStyle w:val="StyleUnderline"/>
        </w:rPr>
        <w:t xml:space="preserve">nuclear-armed </w:t>
      </w:r>
      <w:r w:rsidRPr="00345F09">
        <w:rPr>
          <w:rStyle w:val="Emphasis"/>
        </w:rPr>
        <w:t>establishments</w:t>
      </w:r>
      <w:r w:rsidRPr="00345F09">
        <w:rPr>
          <w:rStyle w:val="StyleUnderline"/>
        </w:rPr>
        <w:t xml:space="preserve"> are</w:t>
      </w:r>
      <w:r w:rsidRPr="00345F09">
        <w:rPr>
          <w:sz w:val="16"/>
        </w:rPr>
        <w:t xml:space="preserve"> more </w:t>
      </w:r>
      <w:r w:rsidRPr="00345F09">
        <w:rPr>
          <w:rStyle w:val="Emphasis"/>
        </w:rPr>
        <w:t>dangerous</w:t>
      </w:r>
      <w:r w:rsidRPr="00345F09">
        <w:rPr>
          <w:sz w:val="16"/>
        </w:rPr>
        <w:t xml:space="preserve"> than Meier and Vieluf suggest. Now I will also argue that </w:t>
      </w:r>
      <w:r w:rsidRPr="00345F09">
        <w:rPr>
          <w:rStyle w:val="StyleUnderline"/>
        </w:rPr>
        <w:t xml:space="preserve">nuclear-armed </w:t>
      </w:r>
      <w:r w:rsidRPr="00345F09">
        <w:rPr>
          <w:rStyle w:val="Emphasis"/>
        </w:rPr>
        <w:t>populists</w:t>
      </w:r>
      <w:r w:rsidRPr="00345F09">
        <w:rPr>
          <w:rStyle w:val="StyleUnderline"/>
        </w:rPr>
        <w:t xml:space="preserve"> are dangerous for</w:t>
      </w:r>
      <w:r w:rsidRPr="00345F09">
        <w:rPr>
          <w:sz w:val="16"/>
        </w:rPr>
        <w:t xml:space="preserve"> </w:t>
      </w:r>
      <w:r w:rsidRPr="00345F09">
        <w:rPr>
          <w:rStyle w:val="Emphasis"/>
        </w:rPr>
        <w:t>even more reasons</w:t>
      </w:r>
      <w:r w:rsidRPr="00345F09">
        <w:rPr>
          <w:sz w:val="16"/>
        </w:rPr>
        <w:t xml:space="preserve"> than Meier and Vieluf enumerate.</w:t>
      </w:r>
    </w:p>
    <w:p w14:paraId="55D5BB84" w14:textId="77777777" w:rsidR="00562BEA" w:rsidRPr="00345F09" w:rsidRDefault="00562BEA" w:rsidP="00562BEA">
      <w:pPr>
        <w:rPr>
          <w:sz w:val="16"/>
        </w:rPr>
      </w:pPr>
      <w:r w:rsidRPr="00345F09">
        <w:rPr>
          <w:sz w:val="16"/>
        </w:rPr>
        <w:t xml:space="preserve">Meier and Vieluf’s article does not do enough with its basic definition of </w:t>
      </w:r>
      <w:r w:rsidRPr="00345F09">
        <w:rPr>
          <w:rStyle w:val="StyleUnderline"/>
        </w:rPr>
        <w:t xml:space="preserve">nationalist populism as </w:t>
      </w:r>
      <w:r w:rsidRPr="00345F09">
        <w:rPr>
          <w:rStyle w:val="StyleUnderline"/>
          <w:highlight w:val="cyan"/>
        </w:rPr>
        <w:t xml:space="preserve">a </w:t>
      </w:r>
      <w:r w:rsidRPr="00345F09">
        <w:rPr>
          <w:rStyle w:val="Emphasis"/>
          <w:highlight w:val="cyan"/>
        </w:rPr>
        <w:t>black–white oppositional stance</w:t>
      </w:r>
      <w:r w:rsidRPr="00345F09">
        <w:rPr>
          <w:rStyle w:val="StyleUnderline"/>
        </w:rPr>
        <w:t xml:space="preserve"> toward internal as well as external enemies</w:t>
      </w:r>
      <w:r w:rsidRPr="00345F09">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345F09">
        <w:rPr>
          <w:rStyle w:val="StyleUnderline"/>
        </w:rPr>
        <w:t xml:space="preserve">is a </w:t>
      </w:r>
      <w:r w:rsidRPr="00345F09">
        <w:rPr>
          <w:rStyle w:val="Emphasis"/>
        </w:rPr>
        <w:t>gateway drug</w:t>
      </w:r>
      <w:r w:rsidRPr="00345F09">
        <w:rPr>
          <w:rStyle w:val="StyleUnderline"/>
        </w:rPr>
        <w:t xml:space="preserve"> to internal </w:t>
      </w:r>
      <w:r w:rsidRPr="00345F09">
        <w:rPr>
          <w:rStyle w:val="Emphasis"/>
        </w:rPr>
        <w:t>political violence</w:t>
      </w:r>
      <w:r w:rsidRPr="00345F09">
        <w:rPr>
          <w:rStyle w:val="StyleUnderline"/>
        </w:rPr>
        <w:t xml:space="preserve">, revolution, and </w:t>
      </w:r>
      <w:r w:rsidRPr="00345F09">
        <w:rPr>
          <w:rStyle w:val="Emphasis"/>
        </w:rPr>
        <w:t>civil war</w:t>
      </w:r>
      <w:r w:rsidRPr="00345F09">
        <w:rPr>
          <w:rStyle w:val="StyleUnderline"/>
        </w:rPr>
        <w:t>.</w:t>
      </w:r>
      <w:r w:rsidRPr="00345F09">
        <w:rPr>
          <w:sz w:val="16"/>
        </w:rPr>
        <w:t xml:space="preserve">12 </w:t>
      </w:r>
      <w:r w:rsidRPr="00345F09">
        <w:rPr>
          <w:rStyle w:val="StyleUnderline"/>
        </w:rPr>
        <w:t>And</w:t>
      </w:r>
      <w:r w:rsidRPr="00345F09">
        <w:rPr>
          <w:sz w:val="16"/>
        </w:rPr>
        <w:t xml:space="preserve">, perhaps </w:t>
      </w:r>
      <w:r w:rsidRPr="00345F09">
        <w:rPr>
          <w:rStyle w:val="StyleUnderline"/>
        </w:rPr>
        <w:t xml:space="preserve">needless to say, </w:t>
      </w:r>
      <w:r w:rsidRPr="00345F09">
        <w:rPr>
          <w:rStyle w:val="Emphasis"/>
        </w:rPr>
        <w:t>serious domestic upheaval in a nuclear power</w:t>
      </w:r>
      <w:r w:rsidRPr="00345F09">
        <w:rPr>
          <w:sz w:val="16"/>
        </w:rPr>
        <w:t xml:space="preserve"> </w:t>
      </w:r>
      <w:r w:rsidRPr="00345F09">
        <w:rPr>
          <w:rStyle w:val="StyleUnderline"/>
        </w:rPr>
        <w:t xml:space="preserve">also </w:t>
      </w:r>
      <w:r w:rsidRPr="00345F09">
        <w:rPr>
          <w:rStyle w:val="StyleUnderline"/>
          <w:highlight w:val="cyan"/>
        </w:rPr>
        <w:t xml:space="preserve">increases </w:t>
      </w:r>
      <w:r w:rsidRPr="00345F09">
        <w:rPr>
          <w:rStyle w:val="StyleUnderline"/>
        </w:rPr>
        <w:t xml:space="preserve">the </w:t>
      </w:r>
      <w:r w:rsidRPr="00345F09">
        <w:rPr>
          <w:rStyle w:val="Emphasis"/>
          <w:highlight w:val="cyan"/>
        </w:rPr>
        <w:t xml:space="preserve">likelihood of </w:t>
      </w:r>
      <w:r w:rsidRPr="00345F09">
        <w:rPr>
          <w:rStyle w:val="Emphasis"/>
        </w:rPr>
        <w:t xml:space="preserve">a </w:t>
      </w:r>
      <w:r w:rsidRPr="00345F09">
        <w:rPr>
          <w:rStyle w:val="Emphasis"/>
          <w:highlight w:val="cyan"/>
        </w:rPr>
        <w:t>nuclear incident</w:t>
      </w:r>
      <w:r w:rsidRPr="00345F09">
        <w:rPr>
          <w:sz w:val="16"/>
        </w:rPr>
        <w:t xml:space="preserve"> of some kind. </w:t>
      </w:r>
    </w:p>
    <w:p w14:paraId="03878808" w14:textId="77777777" w:rsidR="00562BEA" w:rsidRPr="00345F09" w:rsidRDefault="00562BEA" w:rsidP="00562BEA">
      <w:pPr>
        <w:rPr>
          <w:rStyle w:val="StyleUnderline"/>
        </w:rPr>
      </w:pPr>
      <w:r w:rsidRPr="00345F09">
        <w:rPr>
          <w:sz w:val="16"/>
        </w:rPr>
        <w:t xml:space="preserve">Perhaps the first-ever populist government </w:t>
      </w:r>
      <w:r w:rsidRPr="00345F09">
        <w:rPr>
          <w:rStyle w:val="StyleUnderline"/>
        </w:rPr>
        <w:t>in</w:t>
      </w:r>
      <w:r w:rsidRPr="00345F09">
        <w:rPr>
          <w:sz w:val="16"/>
        </w:rPr>
        <w:t xml:space="preserve"> history was led by the Jacobin faction that drove </w:t>
      </w:r>
      <w:r w:rsidRPr="00345F09">
        <w:rPr>
          <w:rStyle w:val="StyleUnderline"/>
        </w:rPr>
        <w:t>the French Revolution</w:t>
      </w:r>
      <w:r w:rsidRPr="00345F09">
        <w:rPr>
          <w:sz w:val="16"/>
        </w:rPr>
        <w:t xml:space="preserve"> forward from 1792 to 1794.13 </w:t>
      </w:r>
      <w:r w:rsidRPr="00345F09">
        <w:rPr>
          <w:rStyle w:val="StyleUnderline"/>
        </w:rPr>
        <w:t>The Jacobins expressed a radical</w:t>
      </w:r>
      <w:r w:rsidRPr="00345F09">
        <w:rPr>
          <w:sz w:val="16"/>
        </w:rPr>
        <w:t xml:space="preserve"> </w:t>
      </w:r>
      <w:r w:rsidRPr="00345F09">
        <w:rPr>
          <w:rStyle w:val="StyleUnderline"/>
        </w:rPr>
        <w:t>populist faith in the power of “redemptive</w:t>
      </w:r>
      <w:r w:rsidRPr="00345F09">
        <w:rPr>
          <w:sz w:val="16"/>
        </w:rPr>
        <w:t xml:space="preserve"> </w:t>
      </w:r>
      <w:r w:rsidRPr="00345F09">
        <w:rPr>
          <w:rStyle w:val="StyleUnderline"/>
        </w:rPr>
        <w:t>violence” by “the people</w:t>
      </w:r>
      <w:r w:rsidRPr="00345F09">
        <w:rPr>
          <w:sz w:val="16"/>
        </w:rPr>
        <w:t xml:space="preserve">.” 14 </w:t>
      </w:r>
      <w:r w:rsidRPr="00345F09">
        <w:rPr>
          <w:rStyle w:val="StyleUnderline"/>
        </w:rPr>
        <w:t xml:space="preserve">They </w:t>
      </w:r>
      <w:r w:rsidRPr="00345F09">
        <w:rPr>
          <w:rStyle w:val="Emphasis"/>
        </w:rPr>
        <w:t>made war both inside and outside France</w:t>
      </w:r>
      <w:r w:rsidRPr="00345F09">
        <w:rPr>
          <w:rStyle w:val="StyleUnderline"/>
        </w:rPr>
        <w:t>.</w:t>
      </w:r>
      <w:r w:rsidRPr="00345F09">
        <w:rPr>
          <w:sz w:val="16"/>
        </w:rPr>
        <w:t xml:space="preserve"> To quote historian Brian Singer, </w:t>
      </w:r>
      <w:r w:rsidRPr="00345F09">
        <w:rPr>
          <w:rStyle w:val="StyleUnderline"/>
        </w:rPr>
        <w:t xml:space="preserve">the Jacobins’ violence was directed </w:t>
      </w:r>
      <w:r w:rsidRPr="00345F09">
        <w:rPr>
          <w:rStyle w:val="Emphasis"/>
        </w:rPr>
        <w:t>neither “at a well-defined enemy</w:t>
      </w:r>
      <w:r w:rsidRPr="00345F09">
        <w:rPr>
          <w:rStyle w:val="StyleUnderline"/>
        </w:rPr>
        <w:t xml:space="preserve">” </w:t>
      </w:r>
      <w:r w:rsidRPr="00345F09">
        <w:rPr>
          <w:rStyle w:val="Emphasis"/>
        </w:rPr>
        <w:t>nor</w:t>
      </w:r>
      <w:r w:rsidRPr="00345F09">
        <w:rPr>
          <w:rStyle w:val="StyleUnderline"/>
        </w:rPr>
        <w:t xml:space="preserve"> “at some </w:t>
      </w:r>
      <w:r w:rsidRPr="00345F09">
        <w:rPr>
          <w:rStyle w:val="Emphasis"/>
        </w:rPr>
        <w:t>limited, short-term end</w:t>
      </w:r>
      <w:r w:rsidRPr="00345F09">
        <w:rPr>
          <w:sz w:val="16"/>
        </w:rPr>
        <w:t xml:space="preserve">, but to the creation of a new regime, a new humanity.” 15 </w:t>
      </w:r>
      <w:r w:rsidRPr="00345F09">
        <w:rPr>
          <w:rStyle w:val="StyleUnderline"/>
        </w:rPr>
        <w:t xml:space="preserve">In short, they wanted to </w:t>
      </w:r>
      <w:r w:rsidRPr="00345F09">
        <w:rPr>
          <w:rStyle w:val="Emphasis"/>
        </w:rPr>
        <w:t>raze the old world to the ground—or die trying</w:t>
      </w:r>
      <w:r w:rsidRPr="00345F09">
        <w:rPr>
          <w:rStyle w:val="StyleUnderline"/>
        </w:rPr>
        <w:t>.</w:t>
      </w:r>
      <w:r w:rsidRPr="00345F09">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345F09">
        <w:rPr>
          <w:rStyle w:val="StyleUnderline"/>
        </w:rPr>
        <w:t xml:space="preserve">the </w:t>
      </w:r>
      <w:r w:rsidRPr="00345F09">
        <w:rPr>
          <w:rStyle w:val="Emphasis"/>
        </w:rPr>
        <w:t>world are lucky</w:t>
      </w:r>
      <w:r w:rsidRPr="00345F09">
        <w:rPr>
          <w:rStyle w:val="StyleUnderline"/>
        </w:rPr>
        <w:t xml:space="preserve"> that nuclear physics was </w:t>
      </w:r>
      <w:r w:rsidRPr="00345F09">
        <w:rPr>
          <w:rStyle w:val="Emphasis"/>
        </w:rPr>
        <w:t>not very far advanced in the Jacobins’ day</w:t>
      </w:r>
      <w:r w:rsidRPr="00345F09">
        <w:rPr>
          <w:rStyle w:val="StyleUnderline"/>
        </w:rPr>
        <w:t>.</w:t>
      </w:r>
    </w:p>
    <w:p w14:paraId="017A3C8E" w14:textId="77777777" w:rsidR="00562BEA" w:rsidRPr="00345F09" w:rsidRDefault="00562BEA" w:rsidP="00562BEA">
      <w:pPr>
        <w:rPr>
          <w:rStyle w:val="StyleUnderline"/>
        </w:rPr>
      </w:pPr>
      <w:r w:rsidRPr="00345F09">
        <w:rPr>
          <w:sz w:val="16"/>
        </w:rPr>
        <w:t xml:space="preserve">None of </w:t>
      </w:r>
      <w:r w:rsidRPr="00345F09">
        <w:rPr>
          <w:rStyle w:val="StyleUnderline"/>
        </w:rPr>
        <w:t>the contemporary nuclear-armed populist leaders</w:t>
      </w:r>
      <w:r w:rsidRPr="00345F09">
        <w:rPr>
          <w:sz w:val="16"/>
        </w:rPr>
        <w:t xml:space="preserve"> listed by Meier and Vieluf is a modern-day Jacobin. Most populists </w:t>
      </w:r>
      <w:r w:rsidRPr="00345F09">
        <w:rPr>
          <w:rStyle w:val="StyleUnderline"/>
        </w:rPr>
        <w:t>are</w:t>
      </w:r>
      <w:r w:rsidRPr="00345F09">
        <w:rPr>
          <w:sz w:val="16"/>
        </w:rPr>
        <w:t xml:space="preserve"> merely </w:t>
      </w:r>
      <w:r w:rsidRPr="00345F09">
        <w:rPr>
          <w:rStyle w:val="StyleUnderline"/>
        </w:rPr>
        <w:t>unprincipled con artists</w:t>
      </w:r>
      <w:r w:rsidRPr="00345F09">
        <w:rPr>
          <w:sz w:val="16"/>
        </w:rPr>
        <w:t xml:space="preserve"> who prey on atomized and insecure sections of the public, manipulating them to gain personal wealth and power. </w:t>
      </w:r>
      <w:r w:rsidRPr="00345F09">
        <w:rPr>
          <w:rStyle w:val="StyleUnderline"/>
        </w:rPr>
        <w:t>Even so</w:t>
      </w:r>
      <w:r w:rsidRPr="00345F09">
        <w:rPr>
          <w:sz w:val="16"/>
        </w:rPr>
        <w:t xml:space="preserve">, the language of populism is the language of revolution and civil war, and </w:t>
      </w:r>
      <w:r w:rsidRPr="00345F09">
        <w:rPr>
          <w:rStyle w:val="StyleUnderline"/>
        </w:rPr>
        <w:t xml:space="preserve">pretend revolutionaries can </w:t>
      </w:r>
      <w:r w:rsidRPr="00345F09">
        <w:rPr>
          <w:rStyle w:val="Emphasis"/>
        </w:rPr>
        <w:t>easily be carried along</w:t>
      </w:r>
      <w:r w:rsidRPr="00345F09">
        <w:rPr>
          <w:rStyle w:val="StyleUnderline"/>
        </w:rPr>
        <w:t xml:space="preserve"> by the </w:t>
      </w:r>
      <w:r w:rsidRPr="00345F09">
        <w:rPr>
          <w:rStyle w:val="Emphasis"/>
        </w:rPr>
        <w:t>tide of social resentments</w:t>
      </w:r>
      <w:r w:rsidRPr="00345F09">
        <w:rPr>
          <w:sz w:val="16"/>
        </w:rPr>
        <w:t xml:space="preserve"> </w:t>
      </w:r>
      <w:r w:rsidRPr="00345F09">
        <w:rPr>
          <w:rStyle w:val="StyleUnderline"/>
        </w:rPr>
        <w:t xml:space="preserve">that they have </w:t>
      </w:r>
      <w:r w:rsidRPr="00345F09">
        <w:rPr>
          <w:rStyle w:val="Emphasis"/>
        </w:rPr>
        <w:t>irresponsibly stirred up</w:t>
      </w:r>
      <w:r w:rsidRPr="00345F09">
        <w:rPr>
          <w:rStyle w:val="StyleUnderline"/>
        </w:rPr>
        <w:t xml:space="preserve">. Take, for instance, </w:t>
      </w:r>
      <w:r w:rsidRPr="00345F09">
        <w:rPr>
          <w:rStyle w:val="Emphasis"/>
        </w:rPr>
        <w:t>Trump and his followers’</w:t>
      </w:r>
      <w:r w:rsidRPr="00345F09">
        <w:rPr>
          <w:rStyle w:val="StyleUnderline"/>
        </w:rPr>
        <w:t xml:space="preserve"> dismal trajectory to </w:t>
      </w:r>
      <w:r w:rsidRPr="00345F09">
        <w:rPr>
          <w:rStyle w:val="Emphasis"/>
        </w:rPr>
        <w:t>January 6, 2021</w:t>
      </w:r>
      <w:r w:rsidRPr="00345F09">
        <w:rPr>
          <w:sz w:val="16"/>
        </w:rPr>
        <w:t xml:space="preserve">. </w:t>
      </w:r>
      <w:r w:rsidRPr="00345F09">
        <w:rPr>
          <w:rStyle w:val="StyleUnderline"/>
        </w:rPr>
        <w:t>We need to consider worst-case scenarios.</w:t>
      </w:r>
    </w:p>
    <w:p w14:paraId="4971B60D" w14:textId="77777777" w:rsidR="00562BEA" w:rsidRPr="00345F09" w:rsidRDefault="00562BEA" w:rsidP="00562BEA">
      <w:pPr>
        <w:rPr>
          <w:sz w:val="16"/>
        </w:rPr>
      </w:pPr>
      <w:r w:rsidRPr="00345F09">
        <w:rPr>
          <w:sz w:val="16"/>
        </w:rPr>
        <w:t xml:space="preserve">Trump did not actually want a civil war in the United States, but his rhetoric emboldened the not-so-small number of Americans who do. </w:t>
      </w:r>
      <w:r w:rsidRPr="00345F09">
        <w:rPr>
          <w:rStyle w:val="StyleUnderline"/>
        </w:rPr>
        <w:t xml:space="preserve">A </w:t>
      </w:r>
      <w:r w:rsidRPr="00345F09">
        <w:rPr>
          <w:rStyle w:val="Emphasis"/>
        </w:rPr>
        <w:t>rigorous time-series analysis</w:t>
      </w:r>
      <w:r w:rsidRPr="00345F09">
        <w:rPr>
          <w:rStyle w:val="StyleUnderline"/>
        </w:rPr>
        <w:t xml:space="preserve"> found</w:t>
      </w:r>
      <w:r w:rsidRPr="00345F09">
        <w:rPr>
          <w:sz w:val="16"/>
        </w:rPr>
        <w:t xml:space="preserve"> that </w:t>
      </w:r>
      <w:r w:rsidRPr="00345F09">
        <w:rPr>
          <w:rStyle w:val="StyleUnderline"/>
        </w:rPr>
        <w:t>Trump’s</w:t>
      </w:r>
      <w:r w:rsidRPr="00345F09">
        <w:rPr>
          <w:sz w:val="16"/>
        </w:rPr>
        <w:t xml:space="preserve"> presidential </w:t>
      </w:r>
      <w:r w:rsidRPr="00345F09">
        <w:rPr>
          <w:rStyle w:val="StyleUnderline"/>
        </w:rPr>
        <w:t>run in 2016</w:t>
      </w:r>
      <w:r w:rsidRPr="00345F09">
        <w:rPr>
          <w:sz w:val="16"/>
        </w:rPr>
        <w:t xml:space="preserve"> was </w:t>
      </w:r>
      <w:r w:rsidRPr="00345F09">
        <w:rPr>
          <w:rStyle w:val="StyleUnderline"/>
        </w:rPr>
        <w:t xml:space="preserve">associated with an </w:t>
      </w:r>
      <w:r w:rsidRPr="00345F09">
        <w:rPr>
          <w:rStyle w:val="Emphasis"/>
        </w:rPr>
        <w:t>abrupt, statistically significant, and durable increase</w:t>
      </w:r>
      <w:r w:rsidRPr="00345F09">
        <w:rPr>
          <w:rStyle w:val="StyleUnderline"/>
        </w:rPr>
        <w:t xml:space="preserve"> in violent attacks by </w:t>
      </w:r>
      <w:r w:rsidRPr="00345F09">
        <w:rPr>
          <w:rStyle w:val="Emphasis"/>
        </w:rPr>
        <w:t xml:space="preserve">domestic far-right </w:t>
      </w:r>
      <w:r w:rsidRPr="00345F09">
        <w:rPr>
          <w:rStyle w:val="Emphasis"/>
          <w:highlight w:val="cyan"/>
        </w:rPr>
        <w:t>extremists</w:t>
      </w:r>
      <w:r w:rsidRPr="00345F09">
        <w:rPr>
          <w:sz w:val="16"/>
        </w:rPr>
        <w:t xml:space="preserve">.17 For instance, </w:t>
      </w:r>
      <w:r w:rsidRPr="00345F09">
        <w:rPr>
          <w:rStyle w:val="StyleUnderline"/>
        </w:rPr>
        <w:t>the leading</w:t>
      </w:r>
      <w:r w:rsidRPr="00345F09">
        <w:rPr>
          <w:sz w:val="16"/>
        </w:rPr>
        <w:t xml:space="preserve"> ideologist of the </w:t>
      </w:r>
      <w:r w:rsidRPr="00345F09">
        <w:rPr>
          <w:rStyle w:val="StyleUnderline"/>
        </w:rPr>
        <w:t>neo-Nazi group</w:t>
      </w:r>
      <w:r w:rsidRPr="00345F09">
        <w:rPr>
          <w:sz w:val="16"/>
        </w:rPr>
        <w:t xml:space="preserve"> Atomwaffen Division, James Mason, wrote in July 2017, “I am not ashamed to say that I shed a tear of joy at [Trump’s] win.” 18 Far from standing back and standing by, Mason </w:t>
      </w:r>
      <w:r w:rsidRPr="00345F09">
        <w:rPr>
          <w:rStyle w:val="StyleUnderline"/>
          <w:highlight w:val="cyan"/>
        </w:rPr>
        <w:t>preach</w:t>
      </w:r>
      <w:r w:rsidRPr="00345F09">
        <w:rPr>
          <w:rStyle w:val="StyleUnderline"/>
        </w:rPr>
        <w:t xml:space="preserve">ed </w:t>
      </w:r>
      <w:r w:rsidRPr="00345F09">
        <w:rPr>
          <w:rStyle w:val="Emphasis"/>
        </w:rPr>
        <w:t xml:space="preserve">direct </w:t>
      </w:r>
      <w:r w:rsidRPr="00345F09">
        <w:rPr>
          <w:rStyle w:val="Emphasis"/>
          <w:highlight w:val="cyan"/>
        </w:rPr>
        <w:t>action</w:t>
      </w:r>
      <w:r w:rsidRPr="00345F09">
        <w:rPr>
          <w:rStyle w:val="StyleUnderline"/>
          <w:highlight w:val="cyan"/>
        </w:rPr>
        <w:t xml:space="preserve"> to </w:t>
      </w:r>
      <w:r w:rsidRPr="00345F09">
        <w:rPr>
          <w:rStyle w:val="Emphasis"/>
          <w:highlight w:val="cyan"/>
        </w:rPr>
        <w:t>“accelerate</w:t>
      </w:r>
      <w:r w:rsidRPr="00345F09">
        <w:rPr>
          <w:rStyle w:val="Emphasis"/>
        </w:rPr>
        <w:t>” the onset of a society-</w:t>
      </w:r>
      <w:r w:rsidRPr="00345F09">
        <w:rPr>
          <w:rStyle w:val="Emphasis"/>
          <w:highlight w:val="cyan"/>
        </w:rPr>
        <w:t>purifying</w:t>
      </w:r>
      <w:r w:rsidRPr="00345F09">
        <w:rPr>
          <w:rStyle w:val="Emphasis"/>
        </w:rPr>
        <w:t xml:space="preserve"> race </w:t>
      </w:r>
      <w:r w:rsidRPr="00345F09">
        <w:rPr>
          <w:rStyle w:val="Emphasis"/>
          <w:highlight w:val="cyan"/>
        </w:rPr>
        <w:t>war</w:t>
      </w:r>
      <w:r w:rsidRPr="00345F09">
        <w:rPr>
          <w:sz w:val="16"/>
        </w:rPr>
        <w:t xml:space="preserve"> that he believed would push the Trump administration into embracing full-blown fascism. In May 2017, an Atomwaffen member, National Guard veteran, </w:t>
      </w:r>
      <w:r w:rsidRPr="00345F09">
        <w:rPr>
          <w:rStyle w:val="StyleUnderline"/>
        </w:rPr>
        <w:t>and</w:t>
      </w:r>
      <w:r w:rsidRPr="00345F09">
        <w:rPr>
          <w:sz w:val="16"/>
        </w:rPr>
        <w:t xml:space="preserve"> onetime physics major named Brandon Russell </w:t>
      </w:r>
      <w:r w:rsidRPr="00345F09">
        <w:rPr>
          <w:rStyle w:val="StyleUnderline"/>
        </w:rPr>
        <w:t>was arrested</w:t>
      </w:r>
      <w:r w:rsidRPr="00345F09">
        <w:rPr>
          <w:sz w:val="16"/>
        </w:rPr>
        <w:t xml:space="preserve"> for </w:t>
      </w:r>
      <w:r w:rsidRPr="00345F09">
        <w:rPr>
          <w:rStyle w:val="StyleUnderline"/>
        </w:rPr>
        <w:t>plotting to attack the</w:t>
      </w:r>
      <w:r w:rsidRPr="00345F09">
        <w:rPr>
          <w:sz w:val="16"/>
        </w:rPr>
        <w:t xml:space="preserve"> Turkey Point </w:t>
      </w:r>
      <w:r w:rsidRPr="00345F09">
        <w:rPr>
          <w:rStyle w:val="StyleUnderline"/>
        </w:rPr>
        <w:t>nuclear power plant</w:t>
      </w:r>
      <w:r w:rsidRPr="00345F09">
        <w:rPr>
          <w:sz w:val="16"/>
        </w:rPr>
        <w:t>, among other targets. Police later also found traces of thorium and americium in Russell’s bedroom.19</w:t>
      </w:r>
    </w:p>
    <w:p w14:paraId="2A61FFD8" w14:textId="77777777" w:rsidR="00562BEA" w:rsidRPr="00345F09" w:rsidRDefault="00562BEA" w:rsidP="00562BEA">
      <w:pPr>
        <w:rPr>
          <w:sz w:val="16"/>
        </w:rPr>
      </w:pPr>
      <w:r w:rsidRPr="00345F09">
        <w:rPr>
          <w:rStyle w:val="StyleUnderline"/>
        </w:rPr>
        <w:t xml:space="preserve">The </w:t>
      </w:r>
      <w:r w:rsidRPr="00345F09">
        <w:rPr>
          <w:rStyle w:val="Emphasis"/>
          <w:highlight w:val="cyan"/>
        </w:rPr>
        <w:t>domestic divisions</w:t>
      </w:r>
      <w:r w:rsidRPr="00345F09">
        <w:rPr>
          <w:rStyle w:val="StyleUnderline"/>
        </w:rPr>
        <w:t xml:space="preserve"> fomented by populists</w:t>
      </w:r>
      <w:r w:rsidRPr="00345F09">
        <w:rPr>
          <w:sz w:val="16"/>
        </w:rPr>
        <w:t xml:space="preserve"> </w:t>
      </w:r>
      <w:r w:rsidRPr="00345F09">
        <w:rPr>
          <w:rStyle w:val="StyleUnderline"/>
        </w:rPr>
        <w:t xml:space="preserve">do </w:t>
      </w:r>
      <w:r w:rsidRPr="00345F09">
        <w:rPr>
          <w:rStyle w:val="Emphasis"/>
        </w:rPr>
        <w:t>not</w:t>
      </w:r>
      <w:r w:rsidRPr="00345F09">
        <w:rPr>
          <w:rStyle w:val="StyleUnderline"/>
        </w:rPr>
        <w:t xml:space="preserve"> have to arrive at their </w:t>
      </w:r>
      <w:r w:rsidRPr="00345F09">
        <w:rPr>
          <w:rStyle w:val="Emphasis"/>
        </w:rPr>
        <w:t>logical end point of</w:t>
      </w:r>
      <w:r w:rsidRPr="00345F09">
        <w:rPr>
          <w:sz w:val="16"/>
        </w:rPr>
        <w:t xml:space="preserve"> revolution and </w:t>
      </w:r>
      <w:r w:rsidRPr="00345F09">
        <w:rPr>
          <w:rStyle w:val="Emphasis"/>
        </w:rPr>
        <w:t>civil war</w:t>
      </w:r>
      <w:r w:rsidRPr="00345F09">
        <w:rPr>
          <w:rStyle w:val="StyleUnderline"/>
        </w:rPr>
        <w:t xml:space="preserve"> to increase </w:t>
      </w:r>
      <w:r w:rsidRPr="00345F09">
        <w:rPr>
          <w:rStyle w:val="Emphasis"/>
        </w:rPr>
        <w:t>deterrence instability</w:t>
      </w:r>
      <w:r w:rsidRPr="00345F09">
        <w:rPr>
          <w:rStyle w:val="StyleUnderline"/>
        </w:rPr>
        <w:t xml:space="preserve"> and the </w:t>
      </w:r>
      <w:r w:rsidRPr="00345F09">
        <w:rPr>
          <w:rStyle w:val="StyleUnderline"/>
          <w:highlight w:val="cyan"/>
        </w:rPr>
        <w:t>chance</w:t>
      </w:r>
      <w:r w:rsidRPr="00345F09">
        <w:rPr>
          <w:rStyle w:val="StyleUnderline"/>
        </w:rPr>
        <w:t xml:space="preserve">s of a </w:t>
      </w:r>
      <w:r w:rsidRPr="00345F09">
        <w:rPr>
          <w:rStyle w:val="Emphasis"/>
        </w:rPr>
        <w:t xml:space="preserve">nuclear </w:t>
      </w:r>
      <w:r w:rsidRPr="00345F09">
        <w:rPr>
          <w:rStyle w:val="Emphasis"/>
          <w:highlight w:val="cyan"/>
        </w:rPr>
        <w:t>incident</w:t>
      </w:r>
      <w:r w:rsidRPr="00345F09">
        <w:rPr>
          <w:rStyle w:val="StyleUnderline"/>
        </w:rPr>
        <w:t>.</w:t>
      </w:r>
      <w:r w:rsidRPr="00345F09">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CA0CEB9" w14:textId="77777777" w:rsidR="00562BEA" w:rsidRPr="00345F09" w:rsidRDefault="00562BEA" w:rsidP="00562BEA">
      <w:pPr>
        <w:rPr>
          <w:rStyle w:val="StyleUnderline"/>
        </w:rPr>
      </w:pPr>
      <w:r w:rsidRPr="00345F09">
        <w:rPr>
          <w:sz w:val="16"/>
        </w:rPr>
        <w:t xml:space="preserve">Hypothesis 1. </w:t>
      </w:r>
      <w:r w:rsidRPr="00345F09">
        <w:rPr>
          <w:rStyle w:val="StyleUnderline"/>
        </w:rPr>
        <w:t xml:space="preserve">Populists are likely to be </w:t>
      </w:r>
      <w:r w:rsidRPr="00345F09">
        <w:rPr>
          <w:rStyle w:val="Emphasis"/>
        </w:rPr>
        <w:t>insensitive to nuclear threats to the political strongholds</w:t>
      </w:r>
      <w:r w:rsidRPr="00345F09">
        <w:rPr>
          <w:rStyle w:val="StyleUnderline"/>
        </w:rPr>
        <w:t xml:space="preserve"> of their domestic opponents.</w:t>
      </w:r>
      <w:r w:rsidRPr="00345F09">
        <w:rPr>
          <w:sz w:val="16"/>
        </w:rPr>
        <w:t xml:space="preserve"> Meier and Vieluf observe that the credibility of US extended-deterrence promises to America’s allies suffered massively under the Trump administration. That is certainly true, but the question of </w:t>
      </w:r>
      <w:r w:rsidRPr="00345F09">
        <w:rPr>
          <w:rStyle w:val="StyleUnderline"/>
        </w:rPr>
        <w:t>whether the United States would be willing to trade “Pittsburgh for Paris</w:t>
      </w:r>
      <w:r w:rsidRPr="00345F09">
        <w:rPr>
          <w:sz w:val="16"/>
        </w:rPr>
        <w:t xml:space="preserve">” (p. 19) </w:t>
      </w:r>
      <w:r w:rsidRPr="00345F09">
        <w:rPr>
          <w:rStyle w:val="StyleUnderline"/>
        </w:rPr>
        <w:t>has been around for decades</w:t>
      </w:r>
      <w:r w:rsidRPr="00345F09">
        <w:rPr>
          <w:sz w:val="16"/>
        </w:rPr>
        <w:t xml:space="preserve">. The new problem that populism creates is that even homeland deterrence starts to suffer from the same credibility dilemmas as extended deterrence. In addition to the “Pittsburgh for Paris” question, </w:t>
      </w:r>
      <w:r w:rsidRPr="00345F09">
        <w:rPr>
          <w:rStyle w:val="StyleUnderline"/>
        </w:rPr>
        <w:t>we now</w:t>
      </w:r>
      <w:r w:rsidRPr="00345F09">
        <w:rPr>
          <w:sz w:val="16"/>
        </w:rPr>
        <w:t xml:space="preserve"> also </w:t>
      </w:r>
      <w:r w:rsidRPr="00345F09">
        <w:rPr>
          <w:rStyle w:val="StyleUnderline"/>
        </w:rPr>
        <w:t>have to ask whether a populist</w:t>
      </w:r>
      <w:r w:rsidRPr="00345F09">
        <w:rPr>
          <w:sz w:val="16"/>
        </w:rPr>
        <w:t xml:space="preserve"> administration </w:t>
      </w:r>
      <w:r w:rsidRPr="00345F09">
        <w:rPr>
          <w:rStyle w:val="StyleUnderline"/>
        </w:rPr>
        <w:t>in Washington would</w:t>
      </w:r>
      <w:r w:rsidRPr="00345F09">
        <w:rPr>
          <w:sz w:val="16"/>
        </w:rPr>
        <w:t xml:space="preserve"> be willing to </w:t>
      </w:r>
      <w:r w:rsidRPr="00345F09">
        <w:rPr>
          <w:rStyle w:val="Emphasis"/>
        </w:rPr>
        <w:t>trade Pittsburgh for Portland</w:t>
      </w:r>
      <w:r w:rsidRPr="00345F09">
        <w:rPr>
          <w:rStyle w:val="StyleUnderline"/>
        </w:rPr>
        <w:t>.</w:t>
      </w:r>
    </w:p>
    <w:p w14:paraId="10274D1A" w14:textId="77777777" w:rsidR="00562BEA" w:rsidRPr="00345F09" w:rsidRDefault="00562BEA" w:rsidP="00562BEA">
      <w:pPr>
        <w:rPr>
          <w:sz w:val="16"/>
        </w:rPr>
      </w:pPr>
      <w:r w:rsidRPr="00345F09">
        <w:rPr>
          <w:rStyle w:val="StyleUnderline"/>
        </w:rPr>
        <w:t xml:space="preserve">In a country where populist leaders revel in dividing society against itself, </w:t>
      </w:r>
      <w:r w:rsidRPr="00345F09">
        <w:rPr>
          <w:rStyle w:val="Emphasis"/>
        </w:rPr>
        <w:t>deterrence theory’s standard assumption</w:t>
      </w:r>
      <w:r w:rsidRPr="00345F09">
        <w:rPr>
          <w:rStyle w:val="StyleUnderline"/>
        </w:rPr>
        <w:t xml:space="preserve"> that a </w:t>
      </w:r>
      <w:r w:rsidRPr="00345F09">
        <w:rPr>
          <w:rStyle w:val="Emphasis"/>
        </w:rPr>
        <w:t>nuclear threat to any part</w:t>
      </w:r>
      <w:r w:rsidRPr="00345F09">
        <w:rPr>
          <w:rStyle w:val="StyleUnderline"/>
        </w:rPr>
        <w:t xml:space="preserve"> of the homeland will be treated as a threat to the </w:t>
      </w:r>
      <w:r w:rsidRPr="00345F09">
        <w:rPr>
          <w:rStyle w:val="Emphasis"/>
        </w:rPr>
        <w:t>whole</w:t>
      </w:r>
      <w:r w:rsidRPr="00345F09">
        <w:rPr>
          <w:sz w:val="16"/>
        </w:rPr>
        <w:t xml:space="preserve"> </w:t>
      </w:r>
      <w:r w:rsidRPr="00345F09">
        <w:rPr>
          <w:rStyle w:val="StyleUnderline"/>
        </w:rPr>
        <w:t xml:space="preserve">homeland can </w:t>
      </w:r>
      <w:r w:rsidRPr="00345F09">
        <w:rPr>
          <w:rStyle w:val="Emphasis"/>
        </w:rPr>
        <w:t>no longer be taken for granted</w:t>
      </w:r>
      <w:r w:rsidRPr="00345F09">
        <w:rPr>
          <w:rStyle w:val="StyleUnderline"/>
        </w:rPr>
        <w:t>.20</w:t>
      </w:r>
      <w:r w:rsidRPr="00345F09">
        <w:rPr>
          <w:sz w:val="16"/>
        </w:rPr>
        <w:t xml:space="preserve"> </w:t>
      </w:r>
      <w:r w:rsidRPr="00345F09">
        <w:rPr>
          <w:rStyle w:val="Emphasis"/>
        </w:rPr>
        <w:t>Whatever the president’s true intentions</w:t>
      </w:r>
      <w:r w:rsidRPr="00345F09">
        <w:rPr>
          <w:rStyle w:val="StyleUnderline"/>
        </w:rPr>
        <w:t xml:space="preserve">, </w:t>
      </w:r>
      <w:r w:rsidRPr="00345F09">
        <w:rPr>
          <w:rStyle w:val="Emphasis"/>
          <w:highlight w:val="cyan"/>
        </w:rPr>
        <w:t>foreign powers</w:t>
      </w:r>
      <w:r w:rsidRPr="00345F09">
        <w:rPr>
          <w:rStyle w:val="Emphasis"/>
        </w:rPr>
        <w:t xml:space="preserve"> could</w:t>
      </w:r>
      <w:r w:rsidRPr="00345F09">
        <w:rPr>
          <w:sz w:val="16"/>
        </w:rPr>
        <w:t xml:space="preserve"> potentially </w:t>
      </w:r>
      <w:r w:rsidRPr="00345F09">
        <w:rPr>
          <w:rStyle w:val="Emphasis"/>
          <w:highlight w:val="cyan"/>
        </w:rPr>
        <w:t>calculate</w:t>
      </w:r>
      <w:r w:rsidRPr="00345F09">
        <w:rPr>
          <w:rStyle w:val="StyleUnderline"/>
        </w:rPr>
        <w:t xml:space="preserve"> that </w:t>
      </w:r>
      <w:r w:rsidRPr="00345F09">
        <w:rPr>
          <w:rStyle w:val="StyleUnderline"/>
          <w:highlight w:val="cyan"/>
        </w:rPr>
        <w:t xml:space="preserve">they </w:t>
      </w:r>
      <w:r w:rsidRPr="00345F09">
        <w:rPr>
          <w:rStyle w:val="Emphasis"/>
          <w:highlight w:val="cyan"/>
        </w:rPr>
        <w:t>will not be punished for striking</w:t>
      </w:r>
      <w:r w:rsidRPr="00345F09">
        <w:rPr>
          <w:sz w:val="16"/>
        </w:rPr>
        <w:t xml:space="preserve"> at </w:t>
      </w:r>
      <w:r w:rsidRPr="00345F09">
        <w:rPr>
          <w:rStyle w:val="StyleUnderline"/>
        </w:rPr>
        <w:t>certain targets</w:t>
      </w:r>
      <w:r w:rsidRPr="00345F09">
        <w:rPr>
          <w:sz w:val="16"/>
        </w:rPr>
        <w:t xml:space="preserve"> within the country’s borders.21 </w:t>
      </w:r>
      <w:r w:rsidRPr="00345F09">
        <w:rPr>
          <w:rStyle w:val="StyleUnderline"/>
        </w:rPr>
        <w:t>For instance</w:t>
      </w:r>
      <w:r w:rsidRPr="00345F09">
        <w:rPr>
          <w:sz w:val="16"/>
        </w:rPr>
        <w:t xml:space="preserve">, the longest-range North Korean missile that is currently operational, the Hwasong-14, has enough range for a nuclear attack against </w:t>
      </w:r>
      <w:r w:rsidRPr="00345F09">
        <w:rPr>
          <w:rStyle w:val="Emphasis"/>
        </w:rPr>
        <w:t>Seattle but not Mar-a-Lago</w:t>
      </w:r>
      <w:r w:rsidRPr="00345F09">
        <w:rPr>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EC59345" w14:textId="77777777" w:rsidR="00562BEA" w:rsidRPr="00345F09" w:rsidRDefault="00562BEA" w:rsidP="00562BEA">
      <w:pPr>
        <w:rPr>
          <w:rStyle w:val="StyleUnderline"/>
        </w:rPr>
      </w:pPr>
      <w:r w:rsidRPr="00345F09">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45F09">
        <w:rPr>
          <w:rStyle w:val="StyleUnderline"/>
        </w:rPr>
        <w:t xml:space="preserve">a populist president would </w:t>
      </w:r>
      <w:r w:rsidRPr="00345F09">
        <w:rPr>
          <w:rStyle w:val="Emphasis"/>
        </w:rPr>
        <w:t>love</w:t>
      </w:r>
      <w:r w:rsidRPr="00345F09">
        <w:rPr>
          <w:rStyle w:val="StyleUnderline"/>
        </w:rPr>
        <w:t xml:space="preserve"> to see his </w:t>
      </w:r>
      <w:r w:rsidRPr="00345F09">
        <w:rPr>
          <w:rStyle w:val="Emphasis"/>
        </w:rPr>
        <w:t>political opponents sweating</w:t>
      </w:r>
      <w:r w:rsidRPr="00345F09">
        <w:rPr>
          <w:rStyle w:val="StyleUnderline"/>
        </w:rPr>
        <w:t xml:space="preserve"> the targets he put on their backs.25 </w:t>
      </w:r>
    </w:p>
    <w:p w14:paraId="0CAF9A15" w14:textId="77777777" w:rsidR="00562BEA" w:rsidRPr="00345F09" w:rsidRDefault="00562BEA" w:rsidP="00562BEA">
      <w:pPr>
        <w:rPr>
          <w:sz w:val="16"/>
        </w:rPr>
      </w:pPr>
      <w:r w:rsidRPr="00345F09">
        <w:rPr>
          <w:rStyle w:val="StyleUnderline"/>
        </w:rPr>
        <w:t>Populists in power may even be slow to help</w:t>
      </w:r>
      <w:r w:rsidRPr="00345F09">
        <w:rPr>
          <w:sz w:val="16"/>
        </w:rPr>
        <w:t xml:space="preserve"> their </w:t>
      </w:r>
      <w:r w:rsidRPr="00345F09">
        <w:rPr>
          <w:rStyle w:val="StyleUnderline"/>
        </w:rPr>
        <w:t>political opponents’ regions recover from</w:t>
      </w:r>
      <w:r w:rsidRPr="00345F09">
        <w:rPr>
          <w:sz w:val="16"/>
        </w:rPr>
        <w:t xml:space="preserve"> an </w:t>
      </w:r>
      <w:r w:rsidRPr="00345F09">
        <w:rPr>
          <w:rStyle w:val="StyleUnderline"/>
        </w:rPr>
        <w:t xml:space="preserve">actual nuclear attack. There is a </w:t>
      </w:r>
      <w:r w:rsidRPr="00345F09">
        <w:rPr>
          <w:rStyle w:val="Emphasis"/>
        </w:rPr>
        <w:t>lesson</w:t>
      </w:r>
      <w:r w:rsidRPr="00345F09">
        <w:rPr>
          <w:sz w:val="16"/>
        </w:rPr>
        <w:t xml:space="preserve"> for nuclear analysts </w:t>
      </w:r>
      <w:r w:rsidRPr="00345F09">
        <w:rPr>
          <w:rStyle w:val="StyleUnderline"/>
        </w:rPr>
        <w:t xml:space="preserve">in the </w:t>
      </w:r>
      <w:r w:rsidRPr="00345F09">
        <w:rPr>
          <w:rStyle w:val="Emphasis"/>
        </w:rPr>
        <w:t>Trump</w:t>
      </w:r>
      <w:r w:rsidRPr="00345F09">
        <w:rPr>
          <w:sz w:val="16"/>
        </w:rPr>
        <w:t xml:space="preserve"> administration’s </w:t>
      </w:r>
      <w:r w:rsidRPr="00345F09">
        <w:rPr>
          <w:rStyle w:val="Emphasis"/>
        </w:rPr>
        <w:t>intentional slow-walking</w:t>
      </w:r>
      <w:r w:rsidRPr="00345F09">
        <w:rPr>
          <w:rStyle w:val="StyleUnderline"/>
        </w:rPr>
        <w:t xml:space="preserve"> of congressionally</w:t>
      </w:r>
      <w:r w:rsidRPr="00345F09">
        <w:rPr>
          <w:sz w:val="16"/>
        </w:rPr>
        <w:t xml:space="preserve"> </w:t>
      </w:r>
      <w:r w:rsidRPr="00345F09">
        <w:rPr>
          <w:rStyle w:val="StyleUnderline"/>
        </w:rPr>
        <w:t xml:space="preserve">mandated </w:t>
      </w:r>
      <w:r w:rsidRPr="00345F09">
        <w:rPr>
          <w:rStyle w:val="Emphasis"/>
        </w:rPr>
        <w:t>emergency aid to</w:t>
      </w:r>
      <w:r w:rsidRPr="00345F09">
        <w:rPr>
          <w:sz w:val="16"/>
        </w:rPr>
        <w:t xml:space="preserve"> the US territory of </w:t>
      </w:r>
      <w:r w:rsidRPr="00345F09">
        <w:rPr>
          <w:rStyle w:val="Emphasis"/>
        </w:rPr>
        <w:t>Puerto Rico</w:t>
      </w:r>
      <w:r w:rsidRPr="00345F09">
        <w:rPr>
          <w:rStyle w:val="StyleUnderline"/>
        </w:rPr>
        <w:t xml:space="preserve"> after Hurricane Maria in 2017</w:t>
      </w:r>
      <w:r w:rsidRPr="00345F09">
        <w:rPr>
          <w:sz w:val="16"/>
        </w:rPr>
        <w:t xml:space="preserve">, </w:t>
      </w:r>
      <w:r w:rsidRPr="00345F09">
        <w:rPr>
          <w:rStyle w:val="StyleUnderline"/>
        </w:rPr>
        <w:t>one of the deadliest natural disasters in US history</w:t>
      </w:r>
      <w:r w:rsidRPr="00345F09">
        <w:rPr>
          <w:sz w:val="16"/>
        </w:rPr>
        <w:t xml:space="preserve">.26 </w:t>
      </w:r>
      <w:r w:rsidRPr="00345F09">
        <w:rPr>
          <w:rStyle w:val="StyleUnderline"/>
        </w:rPr>
        <w:t xml:space="preserve">Having </w:t>
      </w:r>
      <w:r w:rsidRPr="00345F09">
        <w:rPr>
          <w:rStyle w:val="Emphasis"/>
        </w:rPr>
        <w:t>long held a low opinion of Puerto Ricans</w:t>
      </w:r>
      <w:r w:rsidRPr="00345F09">
        <w:rPr>
          <w:rStyle w:val="StyleUnderline"/>
        </w:rPr>
        <w:t xml:space="preserve">, </w:t>
      </w:r>
      <w:r w:rsidRPr="00345F09">
        <w:rPr>
          <w:rStyle w:val="Emphasis"/>
        </w:rPr>
        <w:t>Trump reportedly told</w:t>
      </w:r>
      <w:r w:rsidRPr="00345F09">
        <w:rPr>
          <w:rStyle w:val="StyleUnderline"/>
        </w:rPr>
        <w:t xml:space="preserve"> his chief of staff and budget director that he “</w:t>
      </w:r>
      <w:r w:rsidRPr="00345F09">
        <w:rPr>
          <w:rStyle w:val="Emphasis"/>
        </w:rPr>
        <w:t>did not want a single dollar going</w:t>
      </w:r>
      <w:r w:rsidRPr="00345F09">
        <w:rPr>
          <w:rStyle w:val="StyleUnderline"/>
        </w:rPr>
        <w:t xml:space="preserve"> to Puerto Rico.”</w:t>
      </w:r>
      <w:r w:rsidRPr="00345F09">
        <w:rPr>
          <w:sz w:val="16"/>
        </w:rPr>
        <w:t xml:space="preserve"> 27 Would Trump have been any more helpful if the island had been hit by a man-made bomb instead of a natural one? Maybe if Puerto Rico could do something for him in return, which leads to the second hypothesis:</w:t>
      </w:r>
    </w:p>
    <w:p w14:paraId="47B6CD34" w14:textId="77777777" w:rsidR="00562BEA" w:rsidRPr="00345F09" w:rsidRDefault="00562BEA" w:rsidP="00562BEA">
      <w:pPr>
        <w:rPr>
          <w:sz w:val="16"/>
        </w:rPr>
      </w:pPr>
      <w:r w:rsidRPr="00345F09">
        <w:rPr>
          <w:sz w:val="16"/>
        </w:rPr>
        <w:t xml:space="preserve">Hypothesis 2. </w:t>
      </w:r>
      <w:r w:rsidRPr="00345F09">
        <w:rPr>
          <w:rStyle w:val="StyleUnderline"/>
          <w:highlight w:val="cyan"/>
        </w:rPr>
        <w:t xml:space="preserve">Populists </w:t>
      </w:r>
      <w:r w:rsidRPr="00345F09">
        <w:rPr>
          <w:rStyle w:val="StyleUnderline"/>
        </w:rPr>
        <w:t xml:space="preserve">are likely to </w:t>
      </w:r>
      <w:r w:rsidRPr="00345F09">
        <w:rPr>
          <w:rStyle w:val="Emphasis"/>
          <w:highlight w:val="cyan"/>
        </w:rPr>
        <w:t>exploit</w:t>
      </w:r>
      <w:r w:rsidRPr="00345F09">
        <w:rPr>
          <w:rStyle w:val="Emphasis"/>
        </w:rPr>
        <w:t xml:space="preserve"> their control over homeland </w:t>
      </w:r>
      <w:r w:rsidRPr="00345F09">
        <w:rPr>
          <w:rStyle w:val="Emphasis"/>
          <w:highlight w:val="cyan"/>
        </w:rPr>
        <w:t>deterrence</w:t>
      </w:r>
      <w:r w:rsidRPr="00345F09">
        <w:rPr>
          <w:rStyle w:val="StyleUnderline"/>
          <w:highlight w:val="cyan"/>
        </w:rPr>
        <w:t xml:space="preserve"> to </w:t>
      </w:r>
      <w:r w:rsidRPr="00345F09">
        <w:rPr>
          <w:rStyle w:val="Emphasis"/>
          <w:highlight w:val="cyan"/>
        </w:rPr>
        <w:t xml:space="preserve">demand </w:t>
      </w:r>
      <w:r w:rsidRPr="00345F09">
        <w:rPr>
          <w:rStyle w:val="Emphasis"/>
        </w:rPr>
        <w:t>political concessions</w:t>
      </w:r>
      <w:r w:rsidRPr="00345F09">
        <w:rPr>
          <w:rStyle w:val="StyleUnderline"/>
        </w:rPr>
        <w:t xml:space="preserve"> from their domestic political opponents. At the heart</w:t>
      </w:r>
      <w:r w:rsidRPr="00345F09">
        <w:rPr>
          <w:sz w:val="16"/>
        </w:rPr>
        <w:t xml:space="preserve"> of populism </w:t>
      </w:r>
      <w:r w:rsidRPr="00345F09">
        <w:rPr>
          <w:rStyle w:val="StyleUnderline"/>
        </w:rPr>
        <w:t>is a disrespect for</w:t>
      </w:r>
      <w:r w:rsidRPr="00345F09">
        <w:rPr>
          <w:sz w:val="16"/>
        </w:rPr>
        <w:t xml:space="preserve"> the principle of </w:t>
      </w:r>
      <w:r w:rsidRPr="00345F09">
        <w:rPr>
          <w:rStyle w:val="StyleUnderline"/>
        </w:rPr>
        <w:t>equal</w:t>
      </w:r>
      <w:r w:rsidRPr="00345F09">
        <w:rPr>
          <w:sz w:val="16"/>
        </w:rPr>
        <w:t xml:space="preserve"> application of the </w:t>
      </w:r>
      <w:r w:rsidRPr="00345F09">
        <w:rPr>
          <w:rStyle w:val="StyleUnderline"/>
        </w:rPr>
        <w:t>laws. Instead, governance becomes</w:t>
      </w:r>
      <w:r w:rsidRPr="00345F09">
        <w:rPr>
          <w:sz w:val="16"/>
        </w:rPr>
        <w:t xml:space="preserve"> a </w:t>
      </w:r>
      <w:r w:rsidRPr="00345F09">
        <w:rPr>
          <w:rStyle w:val="Emphasis"/>
        </w:rPr>
        <w:t>pure power</w:t>
      </w:r>
      <w:r w:rsidRPr="00345F09">
        <w:rPr>
          <w:sz w:val="16"/>
        </w:rPr>
        <w:t xml:space="preserve"> game, </w:t>
      </w:r>
      <w:r w:rsidRPr="00345F09">
        <w:rPr>
          <w:rStyle w:val="StyleUnderline"/>
        </w:rPr>
        <w:t xml:space="preserve">and populist rulers notably </w:t>
      </w:r>
      <w:r w:rsidRPr="00345F09">
        <w:rPr>
          <w:rStyle w:val="Emphasis"/>
        </w:rPr>
        <w:t>exploit crises as opportunities</w:t>
      </w:r>
      <w:r w:rsidRPr="00345F09">
        <w:rPr>
          <w:sz w:val="16"/>
        </w:rPr>
        <w:t xml:space="preserve"> </w:t>
      </w:r>
      <w:r w:rsidRPr="00345F09">
        <w:rPr>
          <w:rStyle w:val="StyleUnderline"/>
        </w:rPr>
        <w:t>to bring domestic</w:t>
      </w:r>
      <w:r w:rsidRPr="00345F09">
        <w:rPr>
          <w:sz w:val="16"/>
        </w:rPr>
        <w:t xml:space="preserve"> political </w:t>
      </w:r>
      <w:r w:rsidRPr="00345F09">
        <w:rPr>
          <w:rStyle w:val="StyleUnderline"/>
          <w:highlight w:val="cyan"/>
        </w:rPr>
        <w:t>opponents to</w:t>
      </w:r>
      <w:r w:rsidRPr="00345F09">
        <w:rPr>
          <w:rStyle w:val="StyleUnderline"/>
        </w:rPr>
        <w:t xml:space="preserve"> their </w:t>
      </w:r>
      <w:r w:rsidRPr="00345F09">
        <w:rPr>
          <w:rStyle w:val="Emphasis"/>
          <w:highlight w:val="cyan"/>
        </w:rPr>
        <w:t>knee</w:t>
      </w:r>
      <w:r w:rsidRPr="00345F09">
        <w:rPr>
          <w:rStyle w:val="Emphasis"/>
        </w:rPr>
        <w:t>s</w:t>
      </w:r>
      <w:r w:rsidRPr="00345F09">
        <w:rPr>
          <w:rStyle w:val="StyleUnderline"/>
        </w:rPr>
        <w:t>. There is every reason to assume that</w:t>
      </w:r>
      <w:r w:rsidRPr="00345F09">
        <w:rPr>
          <w:sz w:val="16"/>
        </w:rPr>
        <w:t xml:space="preserve"> a populist in </w:t>
      </w:r>
      <w:r w:rsidRPr="00345F09">
        <w:rPr>
          <w:rStyle w:val="StyleUnderline"/>
        </w:rPr>
        <w:t>full command of the nuclear</w:t>
      </w:r>
      <w:r w:rsidRPr="00345F09">
        <w:rPr>
          <w:sz w:val="16"/>
        </w:rPr>
        <w:t xml:space="preserve"> and defense </w:t>
      </w:r>
      <w:r w:rsidRPr="00345F09">
        <w:rPr>
          <w:rStyle w:val="StyleUnderline"/>
        </w:rPr>
        <w:t>establishment would</w:t>
      </w:r>
      <w:r w:rsidRPr="00345F09">
        <w:rPr>
          <w:sz w:val="16"/>
        </w:rPr>
        <w:t xml:space="preserve"> </w:t>
      </w:r>
      <w:r w:rsidRPr="00345F09">
        <w:rPr>
          <w:rStyle w:val="StyleUnderline"/>
        </w:rPr>
        <w:t xml:space="preserve">similarly take advantage of a nuclear crisis to </w:t>
      </w:r>
      <w:r w:rsidRPr="00345F09">
        <w:rPr>
          <w:rStyle w:val="Emphasis"/>
        </w:rPr>
        <w:t>conduct</w:t>
      </w:r>
      <w:r w:rsidRPr="00345F09">
        <w:rPr>
          <w:sz w:val="16"/>
        </w:rPr>
        <w:t xml:space="preserve"> such </w:t>
      </w:r>
      <w:r w:rsidRPr="00345F09">
        <w:rPr>
          <w:rStyle w:val="Emphasis"/>
        </w:rPr>
        <w:t>a shakedown</w:t>
      </w:r>
      <w:r w:rsidRPr="00345F09">
        <w:rPr>
          <w:sz w:val="16"/>
        </w:rPr>
        <w:t>. In other words, populists in power will charge a high price for adequately responding to nuclear threats against their domestic opponents’ political strongholds.</w:t>
      </w:r>
    </w:p>
    <w:p w14:paraId="4AEB18DC" w14:textId="77777777" w:rsidR="00562BEA" w:rsidRPr="00345F09" w:rsidRDefault="00562BEA" w:rsidP="00562BEA">
      <w:pPr>
        <w:rPr>
          <w:sz w:val="16"/>
        </w:rPr>
      </w:pPr>
      <w:r w:rsidRPr="00345F09">
        <w:rPr>
          <w:sz w:val="16"/>
        </w:rPr>
        <w:t xml:space="preserve">Let us continue with the example of </w:t>
      </w:r>
      <w:r w:rsidRPr="00345F09">
        <w:rPr>
          <w:rStyle w:val="StyleUnderline"/>
        </w:rPr>
        <w:t xml:space="preserve">the </w:t>
      </w:r>
      <w:r w:rsidRPr="00345F09">
        <w:rPr>
          <w:rStyle w:val="Emphasis"/>
        </w:rPr>
        <w:t>Trump</w:t>
      </w:r>
      <w:r w:rsidRPr="00345F09">
        <w:rPr>
          <w:sz w:val="16"/>
        </w:rPr>
        <w:t xml:space="preserve"> administration. The mass-destructive </w:t>
      </w:r>
      <w:r w:rsidRPr="00345F09">
        <w:rPr>
          <w:rStyle w:val="Emphasis"/>
        </w:rPr>
        <w:t>COVID-19 pandemic</w:t>
      </w:r>
      <w:r w:rsidRPr="00345F09">
        <w:rPr>
          <w:rStyle w:val="StyleUnderline"/>
        </w:rPr>
        <w:t xml:space="preserve"> offers a highly relevant analogy</w:t>
      </w:r>
      <w:r w:rsidRPr="00345F09">
        <w:rPr>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345F09">
        <w:rPr>
          <w:rStyle w:val="StyleUnderline"/>
        </w:rPr>
        <w:t>Trump responded to</w:t>
      </w:r>
      <w:r w:rsidRPr="00345F09">
        <w:rPr>
          <w:sz w:val="16"/>
        </w:rPr>
        <w:t xml:space="preserve"> the </w:t>
      </w:r>
      <w:r w:rsidRPr="00345F09">
        <w:rPr>
          <w:rStyle w:val="StyleUnderline"/>
        </w:rPr>
        <w:t>COVID</w:t>
      </w:r>
      <w:r w:rsidRPr="00345F09">
        <w:rPr>
          <w:sz w:val="16"/>
        </w:rPr>
        <w:t xml:space="preserve">-19 crisis </w:t>
      </w:r>
      <w:r w:rsidRPr="00345F09">
        <w:rPr>
          <w:rStyle w:val="StyleUnderline"/>
        </w:rPr>
        <w:t>by pitting the 50</w:t>
      </w:r>
      <w:r w:rsidRPr="00345F09">
        <w:rPr>
          <w:sz w:val="16"/>
        </w:rPr>
        <w:t xml:space="preserve"> </w:t>
      </w:r>
      <w:r w:rsidRPr="00345F09">
        <w:rPr>
          <w:rStyle w:val="StyleUnderline"/>
        </w:rPr>
        <w:t>states against each other in bidding wars</w:t>
      </w:r>
      <w:r w:rsidRPr="00345F09">
        <w:rPr>
          <w:sz w:val="16"/>
        </w:rPr>
        <w:t xml:space="preserve"> </w:t>
      </w:r>
      <w:r w:rsidRPr="00345F09">
        <w:rPr>
          <w:rStyle w:val="StyleUnderline"/>
        </w:rPr>
        <w:t>for</w:t>
      </w:r>
      <w:r w:rsidRPr="00345F09">
        <w:rPr>
          <w:sz w:val="16"/>
        </w:rPr>
        <w:t xml:space="preserve"> vital medical supplies and for his </w:t>
      </w:r>
      <w:r w:rsidRPr="00345F09">
        <w:rPr>
          <w:rStyle w:val="StyleUnderline"/>
        </w:rPr>
        <w:t>political favor</w:t>
      </w:r>
      <w:r w:rsidRPr="00345F09">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345F09">
        <w:rPr>
          <w:rStyle w:val="StyleUnderline"/>
        </w:rPr>
        <w:t>and</w:t>
      </w:r>
      <w:r w:rsidRPr="00345F09">
        <w:rPr>
          <w:sz w:val="16"/>
        </w:rPr>
        <w:t xml:space="preserve"> closest adviser Jared Kushner reportedly </w:t>
      </w:r>
      <w:r w:rsidRPr="00345F09">
        <w:rPr>
          <w:rStyle w:val="StyleUnderline"/>
        </w:rPr>
        <w:t>said</w:t>
      </w:r>
      <w:r w:rsidRPr="00345F09">
        <w:rPr>
          <w:sz w:val="16"/>
        </w:rPr>
        <w:t xml:space="preserve"> that </w:t>
      </w:r>
      <w:r w:rsidRPr="00345F09">
        <w:rPr>
          <w:rStyle w:val="StyleUnderline"/>
        </w:rPr>
        <w:t>New York Governor</w:t>
      </w:r>
      <w:r w:rsidRPr="00345F09">
        <w:rPr>
          <w:sz w:val="16"/>
        </w:rPr>
        <w:t xml:space="preserve"> Andrew </w:t>
      </w:r>
      <w:r w:rsidRPr="00345F09">
        <w:rPr>
          <w:rStyle w:val="StyleUnderline"/>
        </w:rPr>
        <w:t>Cuomo “didn’t pound the phones hard enough to get PPE</w:t>
      </w:r>
      <w:r w:rsidRPr="00345F09">
        <w:rPr>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8258903" w14:textId="77777777" w:rsidR="00562BEA" w:rsidRPr="00345F09" w:rsidRDefault="00562BEA" w:rsidP="00562BEA">
      <w:pPr>
        <w:rPr>
          <w:sz w:val="16"/>
        </w:rPr>
      </w:pPr>
      <w:r w:rsidRPr="00345F09">
        <w:rPr>
          <w:sz w:val="16"/>
        </w:rPr>
        <w:t xml:space="preserve">The hypothesis </w:t>
      </w:r>
      <w:r w:rsidRPr="00345F09">
        <w:rPr>
          <w:rStyle w:val="StyleUnderline"/>
        </w:rPr>
        <w:t>that populists will demand concessions</w:t>
      </w:r>
      <w:r w:rsidRPr="00345F09">
        <w:rPr>
          <w:sz w:val="16"/>
        </w:rPr>
        <w:t xml:space="preserve"> from their domestic political opponents in exchange for issuing nuclear-deterrent threats on their behalf </w:t>
      </w:r>
      <w:r w:rsidRPr="00345F09">
        <w:rPr>
          <w:rStyle w:val="StyleUnderline"/>
        </w:rPr>
        <w:t xml:space="preserve">may at </w:t>
      </w:r>
      <w:r w:rsidRPr="00345F09">
        <w:rPr>
          <w:rStyle w:val="Emphasis"/>
        </w:rPr>
        <w:t>first glance appear</w:t>
      </w:r>
      <w:r w:rsidRPr="00345F09">
        <w:rPr>
          <w:sz w:val="16"/>
        </w:rPr>
        <w:t xml:space="preserve"> </w:t>
      </w:r>
      <w:r w:rsidRPr="00345F09">
        <w:rPr>
          <w:rStyle w:val="StyleUnderline"/>
        </w:rPr>
        <w:t xml:space="preserve">to be only a matter of </w:t>
      </w:r>
      <w:r w:rsidRPr="00345F09">
        <w:rPr>
          <w:rStyle w:val="Emphasis"/>
        </w:rPr>
        <w:t>internal</w:t>
      </w:r>
      <w:r w:rsidRPr="00345F09">
        <w:rPr>
          <w:rStyle w:val="StyleUnderline"/>
        </w:rPr>
        <w:t xml:space="preserve"> politics</w:t>
      </w:r>
      <w:r w:rsidRPr="00345F09">
        <w:rPr>
          <w:sz w:val="16"/>
        </w:rPr>
        <w:t xml:space="preserve">, </w:t>
      </w:r>
      <w:r w:rsidRPr="00345F09">
        <w:rPr>
          <w:rStyle w:val="StyleUnderline"/>
        </w:rPr>
        <w:t xml:space="preserve">but the </w:t>
      </w:r>
      <w:r w:rsidRPr="00345F09">
        <w:rPr>
          <w:rStyle w:val="Emphasis"/>
        </w:rPr>
        <w:t>distractions caused</w:t>
      </w:r>
      <w:r w:rsidRPr="00345F09">
        <w:rPr>
          <w:rStyle w:val="StyleUnderline"/>
        </w:rPr>
        <w:t xml:space="preserve"> by internal political wrangling could </w:t>
      </w:r>
      <w:r w:rsidRPr="00345F09">
        <w:rPr>
          <w:rStyle w:val="Emphasis"/>
        </w:rPr>
        <w:t>greatly affect</w:t>
      </w:r>
      <w:r w:rsidRPr="00345F09">
        <w:rPr>
          <w:rStyle w:val="StyleUnderline"/>
        </w:rPr>
        <w:t xml:space="preserve"> the denouement of a </w:t>
      </w:r>
      <w:r w:rsidRPr="00345F09">
        <w:rPr>
          <w:rStyle w:val="Emphasis"/>
        </w:rPr>
        <w:t>time-sensitive nuclear crisis</w:t>
      </w:r>
      <w:r w:rsidRPr="00345F09">
        <w:rPr>
          <w:rStyle w:val="StyleUnderline"/>
        </w:rPr>
        <w:t>.</w:t>
      </w:r>
      <w:r w:rsidRPr="00345F09">
        <w:rPr>
          <w:sz w:val="16"/>
        </w:rPr>
        <w:t xml:space="preserve"> </w:t>
      </w:r>
      <w:r w:rsidRPr="00345F09">
        <w:rPr>
          <w:rStyle w:val="StyleUnderline"/>
          <w:highlight w:val="cyan"/>
        </w:rPr>
        <w:t>Foreign powers</w:t>
      </w:r>
      <w:r w:rsidRPr="00345F09">
        <w:rPr>
          <w:rStyle w:val="StyleUnderline"/>
        </w:rPr>
        <w:t xml:space="preserve"> could </w:t>
      </w:r>
      <w:r w:rsidRPr="00345F09">
        <w:rPr>
          <w:rStyle w:val="Emphasis"/>
        </w:rPr>
        <w:t>also</w:t>
      </w:r>
      <w:r w:rsidRPr="00345F09">
        <w:rPr>
          <w:rStyle w:val="StyleUnderline"/>
        </w:rPr>
        <w:t xml:space="preserve"> be </w:t>
      </w:r>
      <w:r w:rsidRPr="00345F09">
        <w:rPr>
          <w:rStyle w:val="Emphasis"/>
        </w:rPr>
        <w:t xml:space="preserve">tempted to </w:t>
      </w:r>
      <w:r w:rsidRPr="00345F09">
        <w:rPr>
          <w:rStyle w:val="Emphasis"/>
          <w:highlight w:val="cyan"/>
        </w:rPr>
        <w:t>initiate</w:t>
      </w:r>
      <w:r w:rsidRPr="00345F09">
        <w:rPr>
          <w:rStyle w:val="Emphasis"/>
        </w:rPr>
        <w:t xml:space="preserve"> a nuclear </w:t>
      </w:r>
      <w:r w:rsidRPr="00345F09">
        <w:rPr>
          <w:rStyle w:val="Emphasis"/>
          <w:highlight w:val="cyan"/>
        </w:rPr>
        <w:t>crisis</w:t>
      </w:r>
      <w:r w:rsidRPr="00345F09">
        <w:rPr>
          <w:rStyle w:val="StyleUnderline"/>
          <w:highlight w:val="cyan"/>
        </w:rPr>
        <w:t xml:space="preserve"> </w:t>
      </w:r>
      <w:r w:rsidRPr="00345F09">
        <w:rPr>
          <w:rStyle w:val="Emphasis"/>
        </w:rPr>
        <w:t xml:space="preserve">precisely in order </w:t>
      </w:r>
      <w:r w:rsidRPr="00345F09">
        <w:rPr>
          <w:rStyle w:val="Emphasis"/>
          <w:highlight w:val="cyan"/>
        </w:rPr>
        <w:t>to intensify</w:t>
      </w:r>
      <w:r w:rsidRPr="00345F09">
        <w:rPr>
          <w:rStyle w:val="StyleUnderline"/>
        </w:rPr>
        <w:t xml:space="preserve"> their</w:t>
      </w:r>
      <w:r w:rsidRPr="00345F09">
        <w:rPr>
          <w:sz w:val="16"/>
        </w:rPr>
        <w:t xml:space="preserve"> </w:t>
      </w:r>
      <w:r w:rsidRPr="00345F09">
        <w:rPr>
          <w:rStyle w:val="StyleUnderline"/>
        </w:rPr>
        <w:t xml:space="preserve">adversary’s domestic </w:t>
      </w:r>
      <w:r w:rsidRPr="00345F09">
        <w:rPr>
          <w:rStyle w:val="StyleUnderline"/>
          <w:highlight w:val="cyan"/>
        </w:rPr>
        <w:t>divisions</w:t>
      </w:r>
      <w:r w:rsidRPr="00345F09">
        <w:rPr>
          <w:sz w:val="16"/>
        </w:rPr>
        <w:t xml:space="preserve">. </w:t>
      </w:r>
      <w:r w:rsidRPr="00345F09">
        <w:rPr>
          <w:rStyle w:val="StyleUnderline"/>
        </w:rPr>
        <w:t>In addition, when facing</w:t>
      </w:r>
      <w:r w:rsidRPr="00345F09">
        <w:rPr>
          <w:sz w:val="16"/>
        </w:rPr>
        <w:t xml:space="preserve"> the double burden of </w:t>
      </w:r>
      <w:r w:rsidRPr="00345F09">
        <w:rPr>
          <w:rStyle w:val="StyleUnderline"/>
        </w:rPr>
        <w:t>a nuclear threat and</w:t>
      </w:r>
      <w:r w:rsidRPr="00345F09">
        <w:rPr>
          <w:sz w:val="16"/>
        </w:rPr>
        <w:t xml:space="preserve"> simultaneous </w:t>
      </w:r>
      <w:r w:rsidRPr="00345F09">
        <w:rPr>
          <w:rStyle w:val="StyleUnderline"/>
        </w:rPr>
        <w:t xml:space="preserve">shakedown by the president, </w:t>
      </w:r>
      <w:r w:rsidRPr="00345F09">
        <w:rPr>
          <w:rStyle w:val="Emphasis"/>
        </w:rPr>
        <w:t>politicians</w:t>
      </w:r>
      <w:r w:rsidRPr="00345F09">
        <w:rPr>
          <w:rStyle w:val="StyleUnderline"/>
        </w:rPr>
        <w:t xml:space="preserve"> from disfavored regions would </w:t>
      </w:r>
      <w:r w:rsidRPr="00345F09">
        <w:rPr>
          <w:rStyle w:val="Emphasis"/>
        </w:rPr>
        <w:t>likely appeal to friendly elements of the military</w:t>
      </w:r>
      <w:r w:rsidRPr="00345F09">
        <w:rPr>
          <w:rStyle w:val="StyleUnderline"/>
        </w:rPr>
        <w:t xml:space="preserve"> for assistance.</w:t>
      </w:r>
      <w:r w:rsidRPr="00345F09">
        <w:rPr>
          <w:sz w:val="16"/>
        </w:rPr>
        <w:t xml:space="preserve"> </w:t>
      </w:r>
      <w:r w:rsidRPr="00345F09">
        <w:rPr>
          <w:rStyle w:val="StyleUnderline"/>
        </w:rPr>
        <w:t>That</w:t>
      </w:r>
      <w:r w:rsidRPr="00345F09">
        <w:rPr>
          <w:sz w:val="16"/>
        </w:rPr>
        <w:t xml:space="preserve"> possibility tees up the third hypothesis: </w:t>
      </w:r>
    </w:p>
    <w:p w14:paraId="130610CF" w14:textId="77777777" w:rsidR="00562BEA" w:rsidRPr="00345F09" w:rsidRDefault="00562BEA" w:rsidP="00562BEA"/>
    <w:p w14:paraId="6873585C" w14:textId="77777777" w:rsidR="00562BEA" w:rsidRDefault="00562BEA" w:rsidP="00562BEA">
      <w:pPr>
        <w:pStyle w:val="Heading2"/>
      </w:pPr>
      <w:r>
        <w:t>OFF</w:t>
      </w:r>
    </w:p>
    <w:p w14:paraId="2C11B0FE" w14:textId="77777777" w:rsidR="00562BEA" w:rsidRDefault="00562BEA" w:rsidP="00562BEA">
      <w:pPr>
        <w:pStyle w:val="Heading3"/>
      </w:pPr>
      <w:r>
        <w:t>T Substantially---2AC</w:t>
      </w:r>
    </w:p>
    <w:p w14:paraId="4C7D76B6" w14:textId="77777777" w:rsidR="00562BEA" w:rsidRPr="00050739" w:rsidRDefault="00562BEA" w:rsidP="00562BEA"/>
    <w:p w14:paraId="043FFE69" w14:textId="77777777" w:rsidR="00562BEA" w:rsidRDefault="00562BEA" w:rsidP="00562BEA">
      <w:pPr>
        <w:pStyle w:val="Heading4"/>
      </w:pPr>
      <w:r>
        <w:t xml:space="preserve">Counter-interp: ‘substantially’ means </w:t>
      </w:r>
      <w:r w:rsidRPr="00807A2D">
        <w:rPr>
          <w:u w:val="single"/>
        </w:rPr>
        <w:t>considerable</w:t>
      </w:r>
      <w:r>
        <w:t xml:space="preserve">. </w:t>
      </w:r>
    </w:p>
    <w:p w14:paraId="260FBC5E" w14:textId="77777777" w:rsidR="00562BEA" w:rsidRDefault="00562BEA" w:rsidP="00562BEA">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44BA1ACB" w14:textId="77777777" w:rsidR="00562BEA" w:rsidRPr="00CE1E49" w:rsidRDefault="00562BEA" w:rsidP="00562BEA">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32A2C3E0" w14:textId="77777777" w:rsidR="00562BEA" w:rsidRPr="00CE1E49" w:rsidRDefault="00562BEA" w:rsidP="00562BEA">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iCs w:val="0"/>
        </w:rPr>
        <w:t>Webster's</w:t>
      </w:r>
      <w:r w:rsidRPr="00CE1E49">
        <w:rPr>
          <w:i/>
          <w:iCs/>
          <w:sz w:val="16"/>
        </w:rPr>
        <w:t xml:space="preserve"> Encyclopedic Unabridged </w:t>
      </w:r>
      <w:r w:rsidRPr="00CE1E49">
        <w:rPr>
          <w:rStyle w:val="Emphasis"/>
          <w:i/>
          <w:iCs w:val="0"/>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1519EF61" w14:textId="77777777" w:rsidR="00562BEA" w:rsidRPr="00050739" w:rsidRDefault="00562BEA" w:rsidP="00562BEA"/>
    <w:p w14:paraId="1F010DEB" w14:textId="77777777" w:rsidR="00562BEA" w:rsidRDefault="00562BEA" w:rsidP="00562BEA">
      <w:pPr>
        <w:pStyle w:val="Heading3"/>
      </w:pPr>
      <w:r>
        <w:t>ASPEC---2AC</w:t>
      </w:r>
    </w:p>
    <w:p w14:paraId="067FB443" w14:textId="77777777" w:rsidR="00562BEA" w:rsidRPr="002476E4" w:rsidRDefault="00562BEA" w:rsidP="00562BEA"/>
    <w:p w14:paraId="7E26FD4E" w14:textId="77777777" w:rsidR="00562BEA" w:rsidRPr="00492B72" w:rsidRDefault="00562BEA" w:rsidP="00562BEA"/>
    <w:p w14:paraId="38D0933F" w14:textId="77777777" w:rsidR="00562BEA" w:rsidRDefault="00562BEA" w:rsidP="00562BEA">
      <w:pPr>
        <w:pStyle w:val="Heading3"/>
      </w:pPr>
      <w:r>
        <w:t>T-Scope---2AC</w:t>
      </w:r>
    </w:p>
    <w:p w14:paraId="03D61D49" w14:textId="77777777" w:rsidR="00562BEA" w:rsidRDefault="00562BEA" w:rsidP="00562BEA">
      <w:pPr>
        <w:pStyle w:val="Heading3"/>
      </w:pPr>
      <w:r>
        <w:t>Disability K---2AC</w:t>
      </w:r>
    </w:p>
    <w:p w14:paraId="45467517" w14:textId="77777777" w:rsidR="00562BEA" w:rsidRPr="009B7E75" w:rsidRDefault="00562BEA" w:rsidP="00562BEA">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3B06C5B4" w14:textId="77777777" w:rsidR="00562BEA" w:rsidRPr="009B7E75" w:rsidRDefault="00562BEA" w:rsidP="00562BEA">
      <w:r w:rsidRPr="009B7E75">
        <w:t xml:space="preserve">Jonathan Luke </w:t>
      </w:r>
      <w:r w:rsidRPr="009B7E75">
        <w:rPr>
          <w:rStyle w:val="Style13ptBold"/>
        </w:rPr>
        <w:t>Austin 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0DDB55C6" w14:textId="77777777" w:rsidR="00562BEA" w:rsidRPr="009B7E75" w:rsidRDefault="00562BEA" w:rsidP="00562BEA">
      <w:pPr>
        <w:rPr>
          <w:sz w:val="16"/>
          <w:szCs w:val="16"/>
        </w:rPr>
      </w:pPr>
      <w:r w:rsidRPr="009B7E75">
        <w:rPr>
          <w:sz w:val="16"/>
          <w:szCs w:val="16"/>
        </w:rPr>
        <w:t xml:space="preserve">Borrell’s speech was attacked for its seeming attachment to racist civilizational stereotypes that centre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4976FD">
        <w:rPr>
          <w:rStyle w:val="StyleUnderline"/>
          <w:highlight w:val="yellow"/>
        </w:rPr>
        <w:t xml:space="preserve">when referencing </w:t>
      </w:r>
      <w:r w:rsidRPr="004976FD">
        <w:rPr>
          <w:rStyle w:val="Emphasis"/>
          <w:highlight w:val="yellow"/>
        </w:rPr>
        <w:t>violence</w:t>
      </w:r>
      <w:r w:rsidRPr="00916D01">
        <w:rPr>
          <w:rStyle w:val="StyleUnderline"/>
          <w:highlight w:val="yellow"/>
        </w:rPr>
        <w:t xml:space="preserve">, </w:t>
      </w:r>
      <w:r w:rsidRPr="00916D01">
        <w:rPr>
          <w:rStyle w:val="Emphasis"/>
          <w:highlight w:val="yellow"/>
        </w:rPr>
        <w:t>war</w:t>
      </w:r>
      <w:r w:rsidRPr="00916D01">
        <w:rPr>
          <w:rStyle w:val="StyleUnderline"/>
          <w:highlight w:val="yellow"/>
        </w:rPr>
        <w:t xml:space="preserve">, or </w:t>
      </w:r>
      <w:r w:rsidRPr="00916D01">
        <w:rPr>
          <w:rStyle w:val="Emphasis"/>
          <w:highlight w:val="yellow"/>
        </w:rPr>
        <w:t>conflict</w:t>
      </w:r>
      <w:r w:rsidRPr="009B7E75">
        <w:rPr>
          <w:rStyle w:val="StyleUnderline"/>
        </w:rPr>
        <w:t>,</w:t>
      </w:r>
      <w:r w:rsidRPr="009B7E75">
        <w:rPr>
          <w:sz w:val="16"/>
          <w:szCs w:val="16"/>
        </w:rPr>
        <w:t xml:space="preserve"> </w:t>
      </w:r>
      <w:r w:rsidRPr="009B7E75">
        <w:rPr>
          <w:rStyle w:val="Emphasis"/>
        </w:rPr>
        <w:t xml:space="preserve">frequent </w:t>
      </w:r>
      <w:r w:rsidRPr="00916D01">
        <w:rPr>
          <w:rStyle w:val="Emphasis"/>
          <w:highlight w:val="yellow"/>
        </w:rPr>
        <w:t>appeal</w:t>
      </w:r>
      <w:r w:rsidRPr="00916D01">
        <w:rPr>
          <w:rStyle w:val="StyleUnderline"/>
          <w:highlight w:val="yellow"/>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916D01">
        <w:rPr>
          <w:rStyle w:val="Emphasis"/>
          <w:highlight w:val="yellow"/>
        </w:rPr>
        <w:t>natural</w:t>
      </w:r>
      <w:r w:rsidRPr="009B7E75">
        <w:rPr>
          <w:rStyle w:val="StyleUnderline"/>
        </w:rPr>
        <w:t xml:space="preserve">, and </w:t>
      </w:r>
      <w:r w:rsidRPr="009B7E75">
        <w:rPr>
          <w:rStyle w:val="Emphasis"/>
        </w:rPr>
        <w:t xml:space="preserve">cognate </w:t>
      </w:r>
      <w:r w:rsidRPr="00916D01">
        <w:rPr>
          <w:rStyle w:val="Emphasis"/>
          <w:highlight w:val="yellow"/>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systemic phenomenon</w:t>
      </w:r>
      <w:r w:rsidRPr="009B7E75">
        <w:rPr>
          <w:sz w:val="16"/>
          <w:szCs w:val="16"/>
        </w:rPr>
        <w:t xml:space="preserve"> (‘the jungle has a strong growth capacity’) </w:t>
      </w:r>
      <w:r w:rsidRPr="009B7E75">
        <w:rPr>
          <w:rStyle w:val="StyleUnderline"/>
        </w:rPr>
        <w:t xml:space="preserve">embedded in </w:t>
      </w:r>
      <w:r w:rsidRPr="009B7E75">
        <w:rPr>
          <w:rStyle w:val="Emphasis"/>
        </w:rPr>
        <w:t>natural processes</w:t>
      </w:r>
      <w:r w:rsidRPr="009B7E75">
        <w:rPr>
          <w:sz w:val="16"/>
          <w:szCs w:val="16"/>
        </w:rPr>
        <w:t>. They have also proliferated, more recently, given the rise of environmentally-linked security concerns that render the planet itself a source of potential conflict and violence (Chandler, Cudworth &amp; Hobden 2018).</w:t>
      </w:r>
    </w:p>
    <w:p w14:paraId="32763611" w14:textId="77777777" w:rsidR="00562BEA" w:rsidRPr="00C624C6" w:rsidRDefault="00562BEA" w:rsidP="00562BEA">
      <w:pPr>
        <w:rPr>
          <w:sz w:val="16"/>
          <w:szCs w:val="16"/>
        </w:rPr>
      </w:pPr>
      <w:r w:rsidRPr="009B7E75">
        <w:rPr>
          <w:sz w:val="16"/>
          <w:szCs w:val="16"/>
        </w:rPr>
        <w:t xml:space="preserve">In this chapter, I address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6059C4">
        <w:rPr>
          <w:rStyle w:val="Emphasis"/>
          <w:highlight w:val="yellow"/>
        </w:rPr>
        <w:t>Bousquet</w:t>
      </w:r>
      <w:r w:rsidRPr="00C624C6">
        <w:rPr>
          <w:sz w:val="16"/>
          <w:szCs w:val="16"/>
        </w:rPr>
        <w:t xml:space="preserve"> 2018; </w:t>
      </w:r>
      <w:r w:rsidRPr="006059C4">
        <w:rPr>
          <w:rStyle w:val="Emphasis"/>
          <w:highlight w:val="yellow"/>
        </w:rPr>
        <w:t>Öberg</w:t>
      </w:r>
      <w:r w:rsidRPr="00C624C6">
        <w:rPr>
          <w:sz w:val="16"/>
          <w:szCs w:val="16"/>
        </w:rPr>
        <w:t xml:space="preserve"> 2018; Austin 2019c, 2020a; </w:t>
      </w:r>
      <w:r w:rsidRPr="006059C4">
        <w:rPr>
          <w:rStyle w:val="Emphasis"/>
          <w:highlight w:val="yellow"/>
        </w:rPr>
        <w:t>Grove</w:t>
      </w:r>
      <w:r w:rsidRPr="00C624C6">
        <w:rPr>
          <w:sz w:val="16"/>
          <w:szCs w:val="16"/>
        </w:rPr>
        <w:t xml:space="preserve"> 2019).</w:t>
      </w:r>
    </w:p>
    <w:p w14:paraId="7C04F94C" w14:textId="77777777" w:rsidR="00562BEA" w:rsidRPr="009B7E75" w:rsidRDefault="00562BEA" w:rsidP="00562BEA">
      <w:pPr>
        <w:rPr>
          <w:sz w:val="16"/>
          <w:szCs w:val="16"/>
        </w:rPr>
      </w:pPr>
      <w:r w:rsidRPr="00C624C6">
        <w:rPr>
          <w:sz w:val="16"/>
          <w:szCs w:val="16"/>
        </w:rPr>
        <w:t xml:space="preserve">Second, I discuss the ethico-political questions that are raised when such ecological ontologies are deployed. In theory, ecological ontologies are normatively neutral, and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ethico-political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65DCD19E" w14:textId="77777777" w:rsidR="00562BEA" w:rsidRPr="009B7E75" w:rsidRDefault="00562BEA" w:rsidP="00562BEA">
      <w:pPr>
        <w:rPr>
          <w:sz w:val="8"/>
          <w:szCs w:val="8"/>
        </w:rPr>
      </w:pPr>
      <w:r w:rsidRPr="009B7E75">
        <w:rPr>
          <w:sz w:val="8"/>
          <w:szCs w:val="8"/>
        </w:rPr>
        <w:t xml:space="preserve">Metaphor or ontology? </w:t>
      </w:r>
    </w:p>
    <w:p w14:paraId="636281B9" w14:textId="77777777" w:rsidR="00562BEA" w:rsidRPr="009B7E75" w:rsidRDefault="00562BEA" w:rsidP="00562BEA">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ethico-political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for the production of concepts that help us make sense of the complexity of the world and – therefore – to act within it more or less ‘effectively’ (Chilton 1996). </w:t>
      </w:r>
    </w:p>
    <w:p w14:paraId="5517828D" w14:textId="77777777" w:rsidR="00562BEA" w:rsidRPr="009B7E75" w:rsidRDefault="00562BEA" w:rsidP="00562BEA">
      <w:pPr>
        <w:rPr>
          <w:sz w:val="8"/>
          <w:szCs w:val="8"/>
        </w:rPr>
      </w:pPr>
      <w:r w:rsidRPr="009B7E75">
        <w:rPr>
          <w:sz w:val="8"/>
          <w:szCs w:val="8"/>
        </w:rPr>
        <w:t xml:space="preserve">Nonetheless, as many have noted, these use of naturalistic metaphors to explain violence, conflict, and war is frequently a depoliticizing move (Bell 2012). By taking phenomena fundamentally connected to human society and its political disjunctures,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(Neocleous 2011, 2022; Duffield 2019). When Borrell describes Europe as a garden, and the rest of the world as a jungle, he appears (despite his denials1 )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01F84E18" w14:textId="77777777" w:rsidR="00562BEA" w:rsidRPr="009B7E75" w:rsidRDefault="00562BEA" w:rsidP="00562BEA">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2DD88D4A" w14:textId="77777777" w:rsidR="00562BEA" w:rsidRPr="009B7E75" w:rsidRDefault="00562BEA" w:rsidP="00562BEA">
      <w:pPr>
        <w:rPr>
          <w:sz w:val="8"/>
          <w:szCs w:val="8"/>
        </w:rPr>
      </w:pPr>
      <w:r w:rsidRPr="009B7E75">
        <w:rPr>
          <w:sz w:val="8"/>
          <w:szCs w:val="8"/>
        </w:rPr>
        <w:t xml:space="preserve">Form of analysis characterized by inhuman encounters and deep relational processes across geographical scales rather than a form of political thinking that relies on discreteness, causality, and an exceptional notion of human agency (Grove 2019, p. 10) </w:t>
      </w:r>
    </w:p>
    <w:p w14:paraId="67B12DEB" w14:textId="77777777" w:rsidR="00562BEA" w:rsidRPr="00916D01" w:rsidRDefault="00562BEA" w:rsidP="00562BEA">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analysing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actornetwork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(Sayes 2014). </w:t>
      </w:r>
      <w:r w:rsidRPr="009B7E75">
        <w:rPr>
          <w:rStyle w:val="StyleUnderline"/>
        </w:rPr>
        <w:t xml:space="preserve">Third, because of this symmetry principle, </w:t>
      </w:r>
      <w:r w:rsidRPr="00916D01">
        <w:rPr>
          <w:rStyle w:val="Emphasis"/>
          <w:highlight w:val="yellow"/>
        </w:rPr>
        <w:t>agency</w:t>
      </w:r>
      <w:r w:rsidRPr="00916D01">
        <w:rPr>
          <w:rStyle w:val="StyleUnderline"/>
          <w:highlight w:val="yellow"/>
        </w:rPr>
        <w:t xml:space="preserve"> is</w:t>
      </w:r>
      <w:r w:rsidRPr="009B7E75">
        <w:rPr>
          <w:rStyle w:val="StyleUnderline"/>
        </w:rPr>
        <w:t xml:space="preserve"> also </w:t>
      </w:r>
      <w:r w:rsidRPr="00916D01">
        <w:rPr>
          <w:rStyle w:val="StyleUnderline"/>
          <w:highlight w:val="yellow"/>
        </w:rPr>
        <w:t>seen as a ‘</w:t>
      </w:r>
      <w:r w:rsidRPr="00916D01">
        <w:rPr>
          <w:rStyle w:val="Emphasis"/>
          <w:highlight w:val="yellow"/>
        </w:rPr>
        <w:t>distributed effect’</w:t>
      </w:r>
      <w:r w:rsidRPr="009B7E75">
        <w:rPr>
          <w:rStyle w:val="StyleUnderline"/>
        </w:rPr>
        <w:t xml:space="preserve"> in which </w:t>
      </w:r>
      <w:r w:rsidRPr="00916D01">
        <w:rPr>
          <w:rStyle w:val="Emphasis"/>
          <w:highlight w:val="yellow"/>
        </w:rPr>
        <w:t>no single actor</w:t>
      </w:r>
      <w:r w:rsidRPr="009B7E75">
        <w:rPr>
          <w:rStyle w:val="StyleUnderline"/>
        </w:rPr>
        <w:t xml:space="preserve"> can </w:t>
      </w:r>
      <w:r w:rsidRPr="00916D01">
        <w:rPr>
          <w:rStyle w:val="StyleUnderline"/>
          <w:highlight w:val="yellow"/>
        </w:rPr>
        <w:t xml:space="preserve">possess </w:t>
      </w:r>
      <w:r w:rsidRPr="00916D01">
        <w:rPr>
          <w:rStyle w:val="Emphasis"/>
          <w:highlight w:val="yellow"/>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133B7FA5" w14:textId="77777777" w:rsidR="00562BEA" w:rsidRPr="009B7E75" w:rsidRDefault="00562BEA" w:rsidP="00562BEA">
      <w:pPr>
        <w:rPr>
          <w:sz w:val="8"/>
          <w:szCs w:val="8"/>
        </w:rPr>
      </w:pPr>
      <w:r w:rsidRPr="00916D01">
        <w:rPr>
          <w:sz w:val="8"/>
          <w:szCs w:val="8"/>
        </w:rPr>
        <w:t>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typically humanist understanding of the mechanics of violence. For example, Austin (2016, 2019b) describes how the practice of torture emerges through a globalized set of relations that bind individual human perpetrators into a historically sedimented set of techniques of violence that are materialized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6C9C864D" w14:textId="77777777" w:rsidR="00562BEA" w:rsidRPr="009B7E75" w:rsidRDefault="00562BEA" w:rsidP="00562BEA">
      <w:pPr>
        <w:rPr>
          <w:sz w:val="8"/>
          <w:szCs w:val="8"/>
        </w:rPr>
      </w:pPr>
      <w:r w:rsidRPr="009B7E75">
        <w:rPr>
          <w:sz w:val="8"/>
          <w:szCs w:val="8"/>
        </w:rPr>
        <w:t xml:space="preserve">Practice and purpose </w:t>
      </w:r>
    </w:p>
    <w:p w14:paraId="4BD91C00" w14:textId="77777777" w:rsidR="00562BEA" w:rsidRPr="009B7E75" w:rsidRDefault="00562BEA" w:rsidP="00562BEA">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Defence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Defence Intellectuals – for instance – Carol Cohn described how US defence professionals were immersed in a (linguistic) world that legitimized a rationalist ontology of conflict, risking nuclear catastrophe. As she put it: </w:t>
      </w:r>
    </w:p>
    <w:p w14:paraId="631418B8" w14:textId="77777777" w:rsidR="00562BEA" w:rsidRPr="00C624C6" w:rsidRDefault="00562BEA" w:rsidP="00562BEA">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15053A31" w14:textId="77777777" w:rsidR="00562BEA" w:rsidRPr="00C624C6" w:rsidRDefault="00562BEA" w:rsidP="00562BEA">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 </w:t>
      </w:r>
      <w:r w:rsidRPr="00C624C6">
        <w:rPr>
          <w:rStyle w:val="StyleUnderline"/>
        </w:rPr>
        <w:t xml:space="preserve">ontologies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r w:rsidRPr="00C624C6">
        <w:rPr>
          <w:sz w:val="16"/>
          <w:szCs w:val="16"/>
        </w:rPr>
        <w:t xml:space="preserve">practicallyembedded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04961A22" w14:textId="77777777" w:rsidR="00562BEA" w:rsidRPr="009B7E75" w:rsidRDefault="00562BEA" w:rsidP="00562BEA">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depoliticize, </w:t>
      </w:r>
      <w:r w:rsidRPr="00916D01">
        <w:rPr>
          <w:rStyle w:val="StyleUnderline"/>
          <w:highlight w:val="yellow"/>
        </w:rPr>
        <w:t xml:space="preserve">natural ontologies </w:t>
      </w:r>
      <w:r w:rsidRPr="00916D01">
        <w:rPr>
          <w:rStyle w:val="Emphasis"/>
          <w:highlight w:val="yellow"/>
        </w:rPr>
        <w:t>radically diffuse</w:t>
      </w:r>
      <w:r w:rsidRPr="009B7E75">
        <w:rPr>
          <w:rStyle w:val="StyleUnderline"/>
        </w:rPr>
        <w:t xml:space="preserve"> questions of </w:t>
      </w:r>
      <w:r w:rsidRPr="00916D01">
        <w:rPr>
          <w:rStyle w:val="Emphasis"/>
          <w:highlight w:val="yellow"/>
        </w:rPr>
        <w:t>responsibility</w:t>
      </w:r>
      <w:r w:rsidRPr="00916D01">
        <w:rPr>
          <w:rStyle w:val="StyleUnderline"/>
          <w:highlight w:val="yellow"/>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916D01">
        <w:rPr>
          <w:rStyle w:val="StyleUnderline"/>
          <w:highlight w:val="yellow"/>
        </w:rPr>
        <w:t xml:space="preserve">Principles of </w:t>
      </w:r>
      <w:r w:rsidRPr="00916D01">
        <w:rPr>
          <w:rStyle w:val="Emphasis"/>
          <w:highlight w:val="yellow"/>
        </w:rPr>
        <w:t>distributed agency</w:t>
      </w:r>
      <w:r w:rsidRPr="009B7E75">
        <w:rPr>
          <w:rStyle w:val="StyleUnderline"/>
        </w:rPr>
        <w:t xml:space="preserve"> equally </w:t>
      </w:r>
      <w:r w:rsidRPr="00916D01">
        <w:rPr>
          <w:rStyle w:val="StyleUnderline"/>
          <w:highlight w:val="yellow"/>
        </w:rPr>
        <w:t>imply</w:t>
      </w:r>
      <w:r w:rsidRPr="009B7E75">
        <w:rPr>
          <w:rStyle w:val="StyleUnderline"/>
        </w:rPr>
        <w:t xml:space="preserve"> that the presence of </w:t>
      </w:r>
      <w:r w:rsidRPr="00916D01">
        <w:rPr>
          <w:rStyle w:val="Emphasis"/>
          <w:highlight w:val="yellow"/>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916D01">
        <w:rPr>
          <w:rStyle w:val="Emphasis"/>
          <w:highlight w:val="yellow"/>
        </w:rPr>
        <w:t>dilute</w:t>
      </w:r>
      <w:r w:rsidRPr="009B7E75">
        <w:rPr>
          <w:rStyle w:val="StyleUnderline"/>
        </w:rPr>
        <w:t xml:space="preserve"> the </w:t>
      </w:r>
      <w:r w:rsidRPr="00916D01">
        <w:rPr>
          <w:rStyle w:val="Emphasis"/>
          <w:highlight w:val="yellow"/>
        </w:rPr>
        <w:t>autonomous capacity</w:t>
      </w:r>
      <w:r w:rsidRPr="00916D01">
        <w:rPr>
          <w:rStyle w:val="StyleUnderline"/>
          <w:highlight w:val="yellow"/>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916D01">
        <w:rPr>
          <w:rStyle w:val="StyleUnderline"/>
          <w:highlight w:val="yellow"/>
        </w:rPr>
        <w:t>violence becomes a ‘</w:t>
      </w:r>
      <w:r w:rsidRPr="00916D01">
        <w:rPr>
          <w:rStyle w:val="Emphasis"/>
          <w:highlight w:val="yellow"/>
        </w:rPr>
        <w:t>subjectless’ thing</w:t>
      </w:r>
      <w:r w:rsidRPr="009B7E75">
        <w:rPr>
          <w:sz w:val="16"/>
          <w:szCs w:val="16"/>
        </w:rPr>
        <w:t xml:space="preserve"> </w:t>
      </w:r>
      <w:r w:rsidRPr="00916D01">
        <w:rPr>
          <w:sz w:val="16"/>
          <w:szCs w:val="16"/>
        </w:rPr>
        <w:t>(Austin 2020a).</w:t>
      </w:r>
      <w:r w:rsidRPr="009B7E75">
        <w:rPr>
          <w:sz w:val="16"/>
          <w:szCs w:val="16"/>
        </w:rPr>
        <w:t xml:space="preserve"> </w:t>
      </w:r>
    </w:p>
    <w:p w14:paraId="0D7543E6" w14:textId="77777777" w:rsidR="00562BEA" w:rsidRPr="009B7E75" w:rsidRDefault="00562BEA" w:rsidP="00562BEA">
      <w:pPr>
        <w:rPr>
          <w:sz w:val="16"/>
          <w:szCs w:val="16"/>
        </w:rPr>
      </w:pPr>
      <w:r w:rsidRPr="006B124C">
        <w:rPr>
          <w:sz w:val="16"/>
          <w:szCs w:val="16"/>
        </w:rPr>
        <w:t xml:space="preserve">Second, </w:t>
      </w:r>
      <w:r w:rsidRPr="006B124C">
        <w:rPr>
          <w:rStyle w:val="StyleUnderline"/>
        </w:rPr>
        <w:t xml:space="preserve">if ecological ontologies are </w:t>
      </w:r>
      <w:r w:rsidRPr="006B124C">
        <w:rPr>
          <w:rStyle w:val="Emphasis"/>
        </w:rPr>
        <w:t>embraced</w:t>
      </w:r>
      <w:r w:rsidRPr="006B124C">
        <w:rPr>
          <w:rStyle w:val="StyleUnderline"/>
        </w:rPr>
        <w:t xml:space="preserve"> as </w:t>
      </w:r>
      <w:r w:rsidRPr="006B124C">
        <w:rPr>
          <w:rStyle w:val="Emphasis"/>
        </w:rPr>
        <w:t>reflecting social reality</w:t>
      </w:r>
      <w:r w:rsidRPr="006B124C">
        <w:rPr>
          <w:rStyle w:val="StyleUnderline"/>
        </w:rPr>
        <w:t>, they also</w:t>
      </w:r>
      <w:r w:rsidRPr="006B124C">
        <w:rPr>
          <w:sz w:val="16"/>
          <w:szCs w:val="16"/>
        </w:rPr>
        <w:t xml:space="preserve"> seem likely to </w:t>
      </w:r>
      <w:r w:rsidRPr="006B124C">
        <w:rPr>
          <w:rStyle w:val="StyleUnderline"/>
        </w:rPr>
        <w:t xml:space="preserve">contribute to the rise of literally </w:t>
      </w:r>
      <w:r w:rsidRPr="006B124C">
        <w:rPr>
          <w:rStyle w:val="Emphasis"/>
        </w:rPr>
        <w:t>post-humanist modes</w:t>
      </w:r>
      <w:r w:rsidRPr="006B124C">
        <w:rPr>
          <w:rStyle w:val="StyleUnderline"/>
        </w:rPr>
        <w:t xml:space="preserve"> of </w:t>
      </w:r>
      <w:r w:rsidRPr="006B124C">
        <w:rPr>
          <w:rStyle w:val="Emphasis"/>
        </w:rPr>
        <w:t>violence</w:t>
      </w:r>
      <w:r w:rsidRPr="006B124C">
        <w:rPr>
          <w:sz w:val="16"/>
          <w:szCs w:val="16"/>
        </w:rPr>
        <w:t xml:space="preserve">. </w:t>
      </w:r>
      <w:r w:rsidRPr="006B124C">
        <w:rPr>
          <w:rStyle w:val="StyleUnderline"/>
        </w:rPr>
        <w:t xml:space="preserve">Debates over the place of </w:t>
      </w:r>
      <w:r w:rsidRPr="006B124C">
        <w:rPr>
          <w:rStyle w:val="Emphasis"/>
        </w:rPr>
        <w:t>autonomous weapons systems</w:t>
      </w:r>
      <w:r w:rsidRPr="006B124C">
        <w:rPr>
          <w:rStyle w:val="StyleUnderline"/>
        </w:rPr>
        <w:t xml:space="preserve"> in warfare, for instance</w:t>
      </w:r>
      <w:r w:rsidRPr="006B124C">
        <w:rPr>
          <w:sz w:val="16"/>
          <w:szCs w:val="16"/>
        </w:rPr>
        <w:t xml:space="preserve">,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always-already-hasbeen posthuman, and human violence is inextricably shaped by material, environmental, atmospheric, etc. conditions, then this comparison dissolves. Indeed, </w:t>
      </w:r>
      <w:r w:rsidRPr="006B124C">
        <w:rPr>
          <w:rStyle w:val="StyleUnderline"/>
        </w:rPr>
        <w:t xml:space="preserve">if violence is accepted to </w:t>
      </w:r>
      <w:r w:rsidRPr="006B124C">
        <w:rPr>
          <w:rStyle w:val="Emphasis"/>
        </w:rPr>
        <w:t>already</w:t>
      </w:r>
      <w:r w:rsidRPr="006B124C">
        <w:rPr>
          <w:rStyle w:val="StyleUnderline"/>
        </w:rPr>
        <w:t xml:space="preserve"> be driven by our </w:t>
      </w:r>
      <w:r w:rsidRPr="006B124C">
        <w:rPr>
          <w:rStyle w:val="Emphasis"/>
        </w:rPr>
        <w:t>ecological entanglement</w:t>
      </w:r>
      <w:r w:rsidRPr="006B124C">
        <w:rPr>
          <w:rStyle w:val="StyleUnderline"/>
        </w:rPr>
        <w:t xml:space="preserve"> with non-human agency, then </w:t>
      </w:r>
      <w:r w:rsidRPr="006B124C">
        <w:rPr>
          <w:rStyle w:val="Emphasis"/>
        </w:rPr>
        <w:t>different justifications</w:t>
      </w:r>
      <w:r w:rsidRPr="006B124C">
        <w:rPr>
          <w:rStyle w:val="StyleUnderline"/>
        </w:rPr>
        <w:t xml:space="preserve"> for deploying more </w:t>
      </w:r>
      <w:r w:rsidRPr="006B124C">
        <w:rPr>
          <w:rStyle w:val="Emphasis"/>
        </w:rPr>
        <w:t>advanced technologies</w:t>
      </w:r>
      <w:r w:rsidRPr="006B124C">
        <w:rPr>
          <w:rStyle w:val="StyleUnderline"/>
        </w:rPr>
        <w:t xml:space="preserve"> can be </w:t>
      </w:r>
      <w:r w:rsidRPr="006B124C">
        <w:rPr>
          <w:rStyle w:val="Emphasis"/>
        </w:rPr>
        <w:t>developed</w:t>
      </w:r>
      <w:r w:rsidRPr="006B124C">
        <w:rPr>
          <w:sz w:val="16"/>
          <w:szCs w:val="16"/>
        </w:rPr>
        <w:t xml:space="preserve">. For example, </w:t>
      </w:r>
      <w:r w:rsidRPr="006B124C">
        <w:rPr>
          <w:rStyle w:val="StyleUnderline"/>
        </w:rPr>
        <w:t xml:space="preserve">the post-humanist </w:t>
      </w:r>
      <w:r w:rsidRPr="006B124C">
        <w:rPr>
          <w:rStyle w:val="Emphasis"/>
        </w:rPr>
        <w:t>sensibilities</w:t>
      </w:r>
      <w:r w:rsidRPr="006B124C">
        <w:rPr>
          <w:rStyle w:val="StyleUnderline"/>
        </w:rPr>
        <w:t xml:space="preserve"> of ecological ontologies would imply that the </w:t>
      </w:r>
      <w:r w:rsidRPr="006B124C">
        <w:rPr>
          <w:rStyle w:val="Emphasis"/>
        </w:rPr>
        <w:t>capacity</w:t>
      </w:r>
      <w:r w:rsidRPr="006B124C">
        <w:rPr>
          <w:rStyle w:val="StyleUnderline"/>
        </w:rPr>
        <w:t xml:space="preserve"> of human beings to </w:t>
      </w:r>
      <w:r w:rsidRPr="006B124C">
        <w:rPr>
          <w:rStyle w:val="Emphasis"/>
        </w:rPr>
        <w:t>act ‘ethically</w:t>
      </w:r>
      <w:r w:rsidRPr="006B124C">
        <w:rPr>
          <w:rStyle w:val="StyleUnderline"/>
        </w:rPr>
        <w:t>’</w:t>
      </w:r>
      <w:r w:rsidRPr="006B124C">
        <w:rPr>
          <w:sz w:val="16"/>
          <w:szCs w:val="16"/>
        </w:rPr>
        <w:t xml:space="preserve"> or in compliance with international law </w:t>
      </w:r>
      <w:r w:rsidRPr="006B124C">
        <w:rPr>
          <w:rStyle w:val="StyleUnderline"/>
        </w:rPr>
        <w:t xml:space="preserve">can be </w:t>
      </w:r>
      <w:r w:rsidRPr="006B124C">
        <w:rPr>
          <w:rStyle w:val="Emphasis"/>
        </w:rPr>
        <w:t>augmented</w:t>
      </w:r>
      <w:r w:rsidRPr="006B124C">
        <w:rPr>
          <w:rStyle w:val="StyleUnderline"/>
        </w:rPr>
        <w:t xml:space="preserve"> through their </w:t>
      </w:r>
      <w:r w:rsidRPr="006B124C">
        <w:rPr>
          <w:rStyle w:val="Emphasis"/>
        </w:rPr>
        <w:t>further enmeshing</w:t>
      </w:r>
      <w:r w:rsidRPr="006B124C">
        <w:rPr>
          <w:rStyle w:val="StyleUnderline"/>
        </w:rPr>
        <w:t xml:space="preserve"> with material-technological infrastructures</w:t>
      </w:r>
      <w:r w:rsidRPr="006B124C">
        <w:rPr>
          <w:sz w:val="16"/>
          <w:szCs w:val="16"/>
        </w:rPr>
        <w:t xml:space="preserve">. In this reading, </w:t>
      </w:r>
      <w:r w:rsidRPr="006B124C">
        <w:rPr>
          <w:rStyle w:val="StyleUnderline"/>
        </w:rPr>
        <w:t xml:space="preserve">an </w:t>
      </w:r>
      <w:r w:rsidRPr="006B124C">
        <w:rPr>
          <w:rStyle w:val="Emphasis"/>
        </w:rPr>
        <w:t>ethical imperative</w:t>
      </w:r>
      <w:r w:rsidRPr="006B124C">
        <w:rPr>
          <w:rStyle w:val="StyleUnderline"/>
        </w:rPr>
        <w:t xml:space="preserve"> to deploy </w:t>
      </w:r>
      <w:r w:rsidRPr="006B124C">
        <w:rPr>
          <w:rStyle w:val="Emphasis"/>
        </w:rPr>
        <w:t>novel</w:t>
      </w:r>
      <w:r w:rsidRPr="006B124C">
        <w:rPr>
          <w:rStyle w:val="StyleUnderline"/>
        </w:rPr>
        <w:t xml:space="preserve"> technological </w:t>
      </w:r>
      <w:r w:rsidRPr="006B124C">
        <w:rPr>
          <w:rStyle w:val="Emphasis"/>
        </w:rPr>
        <w:t>modes of warfare</w:t>
      </w:r>
      <w:r w:rsidRPr="006B124C">
        <w:rPr>
          <w:rStyle w:val="StyleUnderline"/>
        </w:rPr>
        <w:t xml:space="preserve"> might </w:t>
      </w:r>
      <w:r w:rsidRPr="006B124C">
        <w:rPr>
          <w:rStyle w:val="Emphasis"/>
        </w:rPr>
        <w:t>emerge</w:t>
      </w:r>
      <w:r w:rsidRPr="006B124C">
        <w:rPr>
          <w:rStyle w:val="StyleUnderline"/>
        </w:rPr>
        <w:t xml:space="preserve"> through the </w:t>
      </w:r>
      <w:r w:rsidRPr="006B124C">
        <w:rPr>
          <w:rStyle w:val="Emphasis"/>
        </w:rPr>
        <w:t>practical acceptance</w:t>
      </w:r>
      <w:r w:rsidRPr="006B124C">
        <w:rPr>
          <w:rStyle w:val="StyleUnderline"/>
        </w:rPr>
        <w:t xml:space="preserve"> of </w:t>
      </w:r>
      <w:r w:rsidRPr="006B124C">
        <w:rPr>
          <w:rStyle w:val="Emphasis"/>
        </w:rPr>
        <w:t>ecological</w:t>
      </w:r>
      <w:r w:rsidRPr="00C624C6">
        <w:rPr>
          <w:rStyle w:val="Emphasis"/>
        </w:rPr>
        <w:t xml:space="preserve">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66BA9536" w14:textId="77777777" w:rsidR="00562BEA" w:rsidRDefault="00562BEA" w:rsidP="00562BEA">
      <w:pPr>
        <w:rPr>
          <w:sz w:val="16"/>
          <w:szCs w:val="16"/>
        </w:rPr>
      </w:pPr>
      <w:r w:rsidRPr="009B7E75">
        <w:rPr>
          <w:sz w:val="16"/>
          <w:szCs w:val="16"/>
        </w:rPr>
        <w:t xml:space="preserve">Third, </w:t>
      </w:r>
      <w:r w:rsidRPr="00916D01">
        <w:rPr>
          <w:rStyle w:val="StyleUnderline"/>
          <w:highlight w:val="yellow"/>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916D01">
        <w:rPr>
          <w:rStyle w:val="StyleUnderline"/>
          <w:highlight w:val="yellow"/>
        </w:rPr>
        <w:t>take us</w:t>
      </w:r>
      <w:r w:rsidRPr="009B7E75">
        <w:rPr>
          <w:rStyle w:val="StyleUnderline"/>
        </w:rPr>
        <w:t xml:space="preserve"> </w:t>
      </w:r>
      <w:r w:rsidRPr="009B7E75">
        <w:rPr>
          <w:rStyle w:val="Emphasis"/>
        </w:rPr>
        <w:t>back in time</w:t>
      </w:r>
      <w:r w:rsidRPr="009B7E75">
        <w:rPr>
          <w:rStyle w:val="StyleUnderline"/>
        </w:rPr>
        <w:t xml:space="preserve"> </w:t>
      </w:r>
      <w:r w:rsidRPr="00916D01">
        <w:rPr>
          <w:rStyle w:val="StyleUnderline"/>
          <w:highlight w:val="yellow"/>
        </w:rPr>
        <w:t>to</w:t>
      </w:r>
      <w:r w:rsidRPr="009B7E75">
        <w:rPr>
          <w:rStyle w:val="StyleUnderline"/>
        </w:rPr>
        <w:t xml:space="preserve"> </w:t>
      </w:r>
      <w:r w:rsidRPr="009B7E75">
        <w:rPr>
          <w:rStyle w:val="Emphasis"/>
        </w:rPr>
        <w:t>older</w:t>
      </w:r>
      <w:r w:rsidRPr="009B7E75">
        <w:rPr>
          <w:rStyle w:val="StyleUnderline"/>
        </w:rPr>
        <w:t xml:space="preserve"> </w:t>
      </w:r>
      <w:r w:rsidRPr="00916D01">
        <w:rPr>
          <w:rStyle w:val="StyleUnderline"/>
          <w:highlight w:val="yellow"/>
        </w:rPr>
        <w:t xml:space="preserve">‘natural’ </w:t>
      </w:r>
      <w:r w:rsidRPr="00916D01">
        <w:rPr>
          <w:rStyle w:val="Emphasis"/>
          <w:highlight w:val="yellow"/>
        </w:rPr>
        <w:t>cosmologies</w:t>
      </w:r>
      <w:r w:rsidRPr="00916D01">
        <w:rPr>
          <w:rStyle w:val="StyleUnderline"/>
          <w:highlight w:val="yellow"/>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916D01">
        <w:rPr>
          <w:rStyle w:val="StyleUnderline"/>
          <w:highlight w:val="yellow"/>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916D01">
        <w:rPr>
          <w:rStyle w:val="Emphasis"/>
          <w:highlight w:val="yellow"/>
        </w:rPr>
        <w:t>distributed agency</w:t>
      </w:r>
      <w:r w:rsidRPr="009B7E75">
        <w:rPr>
          <w:rStyle w:val="StyleUnderline"/>
        </w:rPr>
        <w:t xml:space="preserve"> can often </w:t>
      </w:r>
      <w:r w:rsidRPr="00916D01">
        <w:rPr>
          <w:rStyle w:val="StyleUnderline"/>
          <w:highlight w:val="yellow"/>
        </w:rPr>
        <w:t>make it</w:t>
      </w:r>
      <w:r w:rsidRPr="009B7E75">
        <w:rPr>
          <w:rStyle w:val="StyleUnderline"/>
        </w:rPr>
        <w:t xml:space="preserve"> as </w:t>
      </w:r>
      <w:r w:rsidRPr="00916D01">
        <w:rPr>
          <w:rStyle w:val="Emphasis"/>
          <w:highlight w:val="yellow"/>
        </w:rPr>
        <w:t>difficult</w:t>
      </w:r>
      <w:r w:rsidRPr="00916D01">
        <w:rPr>
          <w:rStyle w:val="StyleUnderline"/>
          <w:highlight w:val="yellow"/>
        </w:rPr>
        <w:t xml:space="preserve"> to </w:t>
      </w:r>
      <w:r w:rsidRPr="00916D01">
        <w:rPr>
          <w:rStyle w:val="Emphasis"/>
          <w:highlight w:val="yellow"/>
        </w:rPr>
        <w:t>imagine</w:t>
      </w:r>
      <w:r w:rsidRPr="00916D01">
        <w:rPr>
          <w:rStyle w:val="StyleUnderline"/>
          <w:highlight w:val="yellow"/>
        </w:rPr>
        <w:t xml:space="preserve"> a </w:t>
      </w:r>
      <w:r w:rsidRPr="00916D01">
        <w:rPr>
          <w:rStyle w:val="Emphasis"/>
          <w:highlight w:val="yellow"/>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916D01">
        <w:rPr>
          <w:rStyle w:val="StyleUnderline"/>
          <w:highlight w:val="yellow"/>
        </w:rPr>
        <w:t xml:space="preserve">The </w:t>
      </w:r>
      <w:r w:rsidRPr="00916D01">
        <w:rPr>
          <w:rStyle w:val="Emphasis"/>
          <w:highlight w:val="yellow"/>
        </w:rPr>
        <w:t>rise</w:t>
      </w:r>
      <w:r w:rsidRPr="00916D01">
        <w:rPr>
          <w:rStyle w:val="StyleUnderline"/>
          <w:highlight w:val="yellow"/>
        </w:rPr>
        <w:t xml:space="preserve"> of </w:t>
      </w:r>
      <w:r w:rsidRPr="00916D01">
        <w:rPr>
          <w:rStyle w:val="Emphasis"/>
          <w:highlight w:val="yellow"/>
        </w:rPr>
        <w:t>human rights discourse</w:t>
      </w:r>
      <w:r w:rsidRPr="009B7E75">
        <w:rPr>
          <w:rStyle w:val="StyleUnderline"/>
        </w:rPr>
        <w:t xml:space="preserve"> and humanitarian law</w:t>
      </w:r>
      <w:r w:rsidRPr="009B7E75">
        <w:rPr>
          <w:sz w:val="16"/>
          <w:szCs w:val="16"/>
        </w:rPr>
        <w:t xml:space="preserve">, for instance, </w:t>
      </w:r>
      <w:r w:rsidRPr="00916D01">
        <w:rPr>
          <w:rStyle w:val="StyleUnderline"/>
          <w:highlight w:val="yellow"/>
        </w:rPr>
        <w:t>stems</w:t>
      </w:r>
      <w:r w:rsidRPr="009B7E75">
        <w:rPr>
          <w:rStyle w:val="StyleUnderline"/>
        </w:rPr>
        <w:t xml:space="preserve"> directly </w:t>
      </w:r>
      <w:r w:rsidRPr="00916D01">
        <w:rPr>
          <w:rStyle w:val="StyleUnderline"/>
          <w:highlight w:val="yellow"/>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916D01">
        <w:rPr>
          <w:rStyle w:val="StyleUnderline"/>
          <w:highlight w:val="yellow"/>
        </w:rPr>
        <w:t>that</w:t>
      </w:r>
      <w:r w:rsidRPr="009B7E75">
        <w:rPr>
          <w:rStyle w:val="StyleUnderline"/>
        </w:rPr>
        <w:t xml:space="preserve"> more </w:t>
      </w:r>
      <w:r w:rsidRPr="009B7E75">
        <w:rPr>
          <w:rStyle w:val="Emphasis"/>
        </w:rPr>
        <w:t xml:space="preserve">radically </w:t>
      </w:r>
      <w:r w:rsidRPr="00916D01">
        <w:rPr>
          <w:rStyle w:val="Emphasis"/>
          <w:highlight w:val="yellow"/>
        </w:rPr>
        <w:t>embrace</w:t>
      </w:r>
      <w:r w:rsidRPr="00916D01">
        <w:rPr>
          <w:rStyle w:val="StyleUnderline"/>
          <w:highlight w:val="yellow"/>
        </w:rPr>
        <w:t xml:space="preserve"> the capacity for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make change</w:t>
      </w:r>
      <w:r w:rsidRPr="009B7E75">
        <w:rPr>
          <w:rStyle w:val="StyleUnderline"/>
        </w:rPr>
        <w:t xml:space="preserve"> in and/</w:t>
      </w:r>
      <w:r w:rsidRPr="00916D01">
        <w:rPr>
          <w:rStyle w:val="StyleUnderline"/>
          <w:highlight w:val="yellow"/>
        </w:rPr>
        <w:t>on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916D01">
        <w:rPr>
          <w:rStyle w:val="StyleUnderline"/>
          <w:highlight w:val="yellow"/>
        </w:rPr>
        <w:t xml:space="preserve">within </w:t>
      </w:r>
      <w:r w:rsidRPr="00916D01">
        <w:rPr>
          <w:rStyle w:val="Emphasis"/>
          <w:highlight w:val="yellow"/>
        </w:rPr>
        <w:t>ecological ontologies</w:t>
      </w:r>
      <w:r w:rsidRPr="00916D01">
        <w:rPr>
          <w:rStyle w:val="StyleUnderline"/>
          <w:highlight w:val="yellow"/>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916D01">
        <w:rPr>
          <w:rStyle w:val="StyleUnderline"/>
          <w:highlight w:val="yellow"/>
        </w:rPr>
        <w:t>encompasses</w:t>
      </w:r>
      <w:r w:rsidRPr="009B7E75">
        <w:rPr>
          <w:rStyle w:val="StyleUnderline"/>
        </w:rPr>
        <w:t xml:space="preserve"> </w:t>
      </w:r>
      <w:r w:rsidRPr="00916D01">
        <w:rPr>
          <w:rStyle w:val="StyleUnderline"/>
          <w:highlight w:val="yellow"/>
        </w:rPr>
        <w:t xml:space="preserve">such a </w:t>
      </w:r>
      <w:r w:rsidRPr="00916D01">
        <w:rPr>
          <w:rStyle w:val="Emphasis"/>
          <w:highlight w:val="yellow"/>
        </w:rPr>
        <w:t>vast proportion</w:t>
      </w:r>
      <w:r w:rsidRPr="00916D01">
        <w:rPr>
          <w:rStyle w:val="StyleUnderline"/>
          <w:highlight w:val="yellow"/>
        </w:rPr>
        <w:t xml:space="preserve"> of</w:t>
      </w:r>
      <w:r w:rsidRPr="009B7E75">
        <w:rPr>
          <w:rStyle w:val="StyleUnderline"/>
        </w:rPr>
        <w:t xml:space="preserve"> human (and non-human) </w:t>
      </w:r>
      <w:r w:rsidRPr="00916D01">
        <w:rPr>
          <w:rStyle w:val="StyleUnderline"/>
          <w:highlight w:val="yellow"/>
        </w:rPr>
        <w:t xml:space="preserve">history that </w:t>
      </w:r>
      <w:r w:rsidRPr="00916D01">
        <w:rPr>
          <w:rStyle w:val="Emphasis"/>
          <w:highlight w:val="yellow"/>
        </w:rPr>
        <w:t>escaping</w:t>
      </w:r>
      <w:r w:rsidRPr="009B7E75">
        <w:rPr>
          <w:rStyle w:val="StyleUnderline"/>
        </w:rPr>
        <w:t xml:space="preserve"> the hold of </w:t>
      </w:r>
      <w:r w:rsidRPr="00916D01">
        <w:rPr>
          <w:rStyle w:val="StyleUnderline"/>
          <w:highlight w:val="yellow"/>
        </w:rPr>
        <w:t>it</w:t>
      </w:r>
      <w:r w:rsidRPr="009B7E75">
        <w:rPr>
          <w:rStyle w:val="StyleUnderline"/>
        </w:rPr>
        <w:t xml:space="preserve">s relational entanglements </w:t>
      </w:r>
      <w:r w:rsidRPr="00916D01">
        <w:rPr>
          <w:rStyle w:val="Emphasis"/>
          <w:highlight w:val="yellow"/>
        </w:rPr>
        <w:t>appears impossible</w:t>
      </w:r>
      <w:r w:rsidRPr="009B7E75">
        <w:rPr>
          <w:sz w:val="16"/>
          <w:szCs w:val="16"/>
        </w:rPr>
        <w:t xml:space="preserve"> (Austin 2023).</w:t>
      </w:r>
    </w:p>
    <w:p w14:paraId="1EFB1D79" w14:textId="77777777" w:rsidR="00562BEA" w:rsidRPr="00274DA0" w:rsidRDefault="00562BEA" w:rsidP="00562BEA">
      <w:pPr>
        <w:pStyle w:val="Heading4"/>
      </w:pPr>
      <w:r w:rsidRPr="00274DA0">
        <w:t xml:space="preserve">Exclusion is </w:t>
      </w:r>
      <w:r w:rsidRPr="00274DA0">
        <w:rPr>
          <w:u w:val="single"/>
        </w:rPr>
        <w:t>contingent</w:t>
      </w:r>
      <w:r w:rsidRPr="00274DA0">
        <w:t xml:space="preserve">. Progress is </w:t>
      </w:r>
      <w:r w:rsidRPr="00274DA0">
        <w:rPr>
          <w:u w:val="single"/>
        </w:rPr>
        <w:t>real</w:t>
      </w:r>
      <w:r w:rsidRPr="00274DA0">
        <w:t xml:space="preserve"> and </w:t>
      </w:r>
      <w:r w:rsidRPr="00274DA0">
        <w:rPr>
          <w:u w:val="single"/>
        </w:rPr>
        <w:t>possible</w:t>
      </w:r>
      <w:r w:rsidRPr="00274DA0">
        <w:t xml:space="preserve">, but mediated by gaps that should be combatted by </w:t>
      </w:r>
      <w:r w:rsidRPr="00274DA0">
        <w:rPr>
          <w:u w:val="single"/>
        </w:rPr>
        <w:t>political engagement</w:t>
      </w:r>
      <w:r w:rsidRPr="00274DA0">
        <w:t>.</w:t>
      </w:r>
    </w:p>
    <w:p w14:paraId="22A6712B" w14:textId="77777777" w:rsidR="00562BEA" w:rsidRPr="00274DA0" w:rsidRDefault="00562BEA" w:rsidP="00562BEA">
      <w:r w:rsidRPr="00274DA0">
        <w:t xml:space="preserve">Andrew </w:t>
      </w:r>
      <w:r w:rsidRPr="00274DA0">
        <w:rPr>
          <w:rStyle w:val="Style13ptBold"/>
        </w:rPr>
        <w:t>Pulrang 23</w:t>
      </w:r>
      <w:r w:rsidRPr="00274DA0">
        <w:t xml:space="preserve">, freelance writer and disability activist, 25 August 2023, “Disability Progress Is Real, But So Is Intense Ableism,” </w:t>
      </w:r>
      <w:r w:rsidRPr="00274DA0">
        <w:rPr>
          <w:i/>
          <w:iCs/>
        </w:rPr>
        <w:t>Forbes</w:t>
      </w:r>
      <w:r w:rsidRPr="00274DA0">
        <w:t>, https://www.forbes.com/sites/andrewpulrang/2023/08/25/disability-progress-is-real-but-so-is-intense-ableism/.</w:t>
      </w:r>
    </w:p>
    <w:p w14:paraId="665039AA" w14:textId="77777777" w:rsidR="00562BEA" w:rsidRPr="00274DA0" w:rsidRDefault="00562BEA" w:rsidP="00562BEA">
      <w:pPr>
        <w:rPr>
          <w:sz w:val="16"/>
          <w:szCs w:val="16"/>
        </w:rPr>
      </w:pPr>
      <w:r w:rsidRPr="00274DA0">
        <w:rPr>
          <w:rStyle w:val="StyleUnderline"/>
        </w:rPr>
        <w:t xml:space="preserve">There has been </w:t>
      </w:r>
      <w:r w:rsidRPr="00274DA0">
        <w:rPr>
          <w:rStyle w:val="Emphasis"/>
          <w:highlight w:val="yellow"/>
        </w:rPr>
        <w:t>significant progress</w:t>
      </w:r>
      <w:r w:rsidRPr="00274DA0">
        <w:rPr>
          <w:rStyle w:val="StyleUnderline"/>
          <w:highlight w:val="yellow"/>
        </w:rPr>
        <w:t xml:space="preserve"> on disability rights</w:t>
      </w:r>
      <w:r w:rsidRPr="00274DA0">
        <w:rPr>
          <w:sz w:val="16"/>
          <w:szCs w:val="16"/>
        </w:rPr>
        <w:t xml:space="preserve">, </w:t>
      </w:r>
      <w:r w:rsidRPr="00274DA0">
        <w:rPr>
          <w:rStyle w:val="StyleUnderline"/>
        </w:rPr>
        <w:t xml:space="preserve">opportunity, and respect that have </w:t>
      </w:r>
      <w:r w:rsidRPr="00274DA0">
        <w:rPr>
          <w:rStyle w:val="StyleUnderline"/>
          <w:highlight w:val="yellow"/>
        </w:rPr>
        <w:t xml:space="preserve">made life </w:t>
      </w:r>
      <w:r w:rsidRPr="00274DA0">
        <w:rPr>
          <w:rStyle w:val="Emphasis"/>
          <w:highlight w:val="yellow"/>
        </w:rPr>
        <w:t>markedly better</w:t>
      </w:r>
      <w:r w:rsidRPr="00274DA0">
        <w:rPr>
          <w:rStyle w:val="StyleUnderline"/>
          <w:highlight w:val="yellow"/>
        </w:rPr>
        <w:t xml:space="preserve"> for</w:t>
      </w:r>
      <w:r w:rsidRPr="00274DA0">
        <w:rPr>
          <w:sz w:val="16"/>
          <w:szCs w:val="16"/>
        </w:rPr>
        <w:t xml:space="preserve"> at least some </w:t>
      </w:r>
      <w:r w:rsidRPr="00274DA0">
        <w:rPr>
          <w:rStyle w:val="StyleUnderline"/>
          <w:highlight w:val="yellow"/>
        </w:rPr>
        <w:t>disabled people</w:t>
      </w:r>
      <w:r w:rsidRPr="00274DA0">
        <w:rPr>
          <w:sz w:val="16"/>
          <w:szCs w:val="16"/>
        </w:rPr>
        <w:t xml:space="preserve">. And </w:t>
      </w:r>
      <w:r w:rsidRPr="00274DA0">
        <w:rPr>
          <w:rStyle w:val="StyleUnderline"/>
        </w:rPr>
        <w:t xml:space="preserve">most disabled people have </w:t>
      </w:r>
      <w:r w:rsidRPr="00274DA0">
        <w:rPr>
          <w:rStyle w:val="Emphasis"/>
        </w:rPr>
        <w:t>more recourse</w:t>
      </w:r>
      <w:r w:rsidRPr="00274DA0">
        <w:rPr>
          <w:rStyle w:val="StyleUnderline"/>
        </w:rPr>
        <w:t xml:space="preserve"> and </w:t>
      </w:r>
      <w:r w:rsidRPr="00274DA0">
        <w:rPr>
          <w:rStyle w:val="Emphasis"/>
        </w:rPr>
        <w:t>avenues for improvement</w:t>
      </w:r>
      <w:r w:rsidRPr="00274DA0">
        <w:rPr>
          <w:rStyle w:val="StyleUnderline"/>
        </w:rPr>
        <w:t xml:space="preserve"> than</w:t>
      </w:r>
      <w:r w:rsidRPr="00274DA0">
        <w:rPr>
          <w:sz w:val="16"/>
          <w:szCs w:val="16"/>
        </w:rPr>
        <w:t xml:space="preserve"> existed </w:t>
      </w:r>
      <w:r w:rsidRPr="00274DA0">
        <w:rPr>
          <w:rStyle w:val="StyleUnderline"/>
        </w:rPr>
        <w:t>decades ago</w:t>
      </w:r>
      <w:r w:rsidRPr="00274DA0">
        <w:rPr>
          <w:sz w:val="16"/>
          <w:szCs w:val="16"/>
        </w:rPr>
        <w:t>. But still for many, being disabled in 2023 is as bad as it was in the 1950s and before.</w:t>
      </w:r>
    </w:p>
    <w:p w14:paraId="2EC10DB1" w14:textId="77777777" w:rsidR="00562BEA" w:rsidRPr="00274DA0" w:rsidRDefault="00562BEA" w:rsidP="00562BEA">
      <w:pPr>
        <w:rPr>
          <w:sz w:val="16"/>
          <w:szCs w:val="16"/>
        </w:rPr>
      </w:pPr>
      <w:r w:rsidRPr="00274DA0">
        <w:rPr>
          <w:sz w:val="16"/>
          <w:szCs w:val="16"/>
        </w:rPr>
        <w:t>It’s important to be specific about both progress and ableism today. For example:</w:t>
      </w:r>
    </w:p>
    <w:p w14:paraId="3F371E76" w14:textId="77777777" w:rsidR="00562BEA" w:rsidRPr="00274DA0" w:rsidRDefault="00562BEA" w:rsidP="00562BEA">
      <w:pPr>
        <w:rPr>
          <w:sz w:val="16"/>
          <w:szCs w:val="16"/>
        </w:rPr>
      </w:pPr>
      <w:r w:rsidRPr="00274DA0">
        <w:rPr>
          <w:rStyle w:val="StyleUnderline"/>
        </w:rPr>
        <w:t xml:space="preserve">The </w:t>
      </w:r>
      <w:r w:rsidRPr="00274DA0">
        <w:rPr>
          <w:rStyle w:val="Emphasis"/>
        </w:rPr>
        <w:t>first examples</w:t>
      </w:r>
      <w:r w:rsidRPr="00274DA0">
        <w:rPr>
          <w:sz w:val="16"/>
          <w:szCs w:val="16"/>
        </w:rPr>
        <w:t xml:space="preserve"> of progress most often cited </w:t>
      </w:r>
      <w:r w:rsidRPr="00274DA0">
        <w:rPr>
          <w:rStyle w:val="StyleUnderline"/>
        </w:rPr>
        <w:t xml:space="preserve">are </w:t>
      </w:r>
      <w:r w:rsidRPr="00274DA0">
        <w:rPr>
          <w:rStyle w:val="Emphasis"/>
        </w:rPr>
        <w:t>disability rights laws</w:t>
      </w:r>
      <w:r w:rsidRPr="00274DA0">
        <w:rPr>
          <w:rStyle w:val="StyleUnderline"/>
        </w:rPr>
        <w:t xml:space="preserve"> like </w:t>
      </w:r>
      <w:r w:rsidRPr="00274DA0">
        <w:rPr>
          <w:rStyle w:val="StyleUnderline"/>
          <w:highlight w:val="yellow"/>
        </w:rPr>
        <w:t xml:space="preserve">the </w:t>
      </w:r>
      <w:r w:rsidRPr="00274DA0">
        <w:rPr>
          <w:rStyle w:val="Emphasis"/>
          <w:highlight w:val="yellow"/>
        </w:rPr>
        <w:t>A</w:t>
      </w:r>
      <w:r w:rsidRPr="00274DA0">
        <w:rPr>
          <w:rStyle w:val="StyleUnderline"/>
        </w:rPr>
        <w:t xml:space="preserve">mericans with </w:t>
      </w:r>
      <w:r w:rsidRPr="00274DA0">
        <w:rPr>
          <w:rStyle w:val="Emphasis"/>
          <w:highlight w:val="yellow"/>
        </w:rPr>
        <w:t>D</w:t>
      </w:r>
      <w:r w:rsidRPr="00274DA0">
        <w:rPr>
          <w:rStyle w:val="StyleUnderline"/>
        </w:rPr>
        <w:t xml:space="preserve">isabilities </w:t>
      </w:r>
      <w:r w:rsidRPr="00274DA0">
        <w:rPr>
          <w:rStyle w:val="Emphasis"/>
          <w:highlight w:val="yellow"/>
        </w:rPr>
        <w:t>A</w:t>
      </w:r>
      <w:r w:rsidRPr="00274DA0">
        <w:rPr>
          <w:rStyle w:val="StyleUnderline"/>
        </w:rPr>
        <w:t>ct</w:t>
      </w:r>
      <w:r w:rsidRPr="00274DA0">
        <w:rPr>
          <w:sz w:val="16"/>
          <w:szCs w:val="16"/>
        </w:rPr>
        <w:t xml:space="preserve">, and detailed, comprehensive accessibility guidelines like the ADA Accessibility Standards. </w:t>
      </w:r>
      <w:r w:rsidRPr="00274DA0">
        <w:rPr>
          <w:rStyle w:val="StyleUnderline"/>
        </w:rPr>
        <w:t>These created</w:t>
      </w:r>
      <w:r w:rsidRPr="00274DA0">
        <w:rPr>
          <w:sz w:val="16"/>
          <w:szCs w:val="16"/>
        </w:rPr>
        <w:t xml:space="preserve"> federal, state, and local </w:t>
      </w:r>
      <w:r w:rsidRPr="00274DA0">
        <w:rPr>
          <w:rStyle w:val="Emphasis"/>
        </w:rPr>
        <w:t>requirements</w:t>
      </w:r>
      <w:r w:rsidRPr="00274DA0">
        <w:rPr>
          <w:rStyle w:val="StyleUnderline"/>
        </w:rPr>
        <w:t xml:space="preserve"> to make buildings and </w:t>
      </w:r>
      <w:r w:rsidRPr="00274DA0">
        <w:rPr>
          <w:rStyle w:val="Emphasis"/>
        </w:rPr>
        <w:t>public environments</w:t>
      </w:r>
      <w:r w:rsidRPr="00274DA0">
        <w:rPr>
          <w:rStyle w:val="StyleUnderline"/>
        </w:rPr>
        <w:t xml:space="preserve"> more </w:t>
      </w:r>
      <w:r w:rsidRPr="00274DA0">
        <w:rPr>
          <w:rStyle w:val="Emphasis"/>
        </w:rPr>
        <w:t>accessible</w:t>
      </w:r>
      <w:r w:rsidRPr="00274DA0">
        <w:rPr>
          <w:rStyle w:val="StyleUnderline"/>
        </w:rPr>
        <w:t xml:space="preserve">. They </w:t>
      </w:r>
      <w:r w:rsidRPr="00274DA0">
        <w:rPr>
          <w:rStyle w:val="StyleUnderline"/>
          <w:highlight w:val="yellow"/>
        </w:rPr>
        <w:t>helped bring</w:t>
      </w:r>
      <w:r w:rsidRPr="00274DA0">
        <w:rPr>
          <w:rStyle w:val="StyleUnderline"/>
        </w:rPr>
        <w:t xml:space="preserve"> about truly </w:t>
      </w:r>
      <w:r w:rsidRPr="00274DA0">
        <w:rPr>
          <w:rStyle w:val="Emphasis"/>
          <w:highlight w:val="yellow"/>
        </w:rPr>
        <w:t>vast improvements</w:t>
      </w:r>
      <w:r w:rsidRPr="00274DA0">
        <w:rPr>
          <w:rStyle w:val="StyleUnderline"/>
          <w:highlight w:val="yellow"/>
        </w:rPr>
        <w:t xml:space="preserve"> in </w:t>
      </w:r>
      <w:r w:rsidRPr="00274DA0">
        <w:rPr>
          <w:rStyle w:val="Emphasis"/>
          <w:highlight w:val="yellow"/>
        </w:rPr>
        <w:t>accessibility</w:t>
      </w:r>
      <w:r w:rsidRPr="00274DA0">
        <w:rPr>
          <w:rStyle w:val="StyleUnderline"/>
          <w:highlight w:val="yellow"/>
        </w:rPr>
        <w:t xml:space="preserve"> in </w:t>
      </w:r>
      <w:r w:rsidRPr="00274DA0">
        <w:rPr>
          <w:rStyle w:val="Emphasis"/>
          <w:highlight w:val="yellow"/>
        </w:rPr>
        <w:t>all</w:t>
      </w:r>
      <w:r w:rsidRPr="00274DA0">
        <w:rPr>
          <w:rStyle w:val="Emphasis"/>
        </w:rPr>
        <w:t xml:space="preserve"> sorts</w:t>
      </w:r>
      <w:r w:rsidRPr="00274DA0">
        <w:rPr>
          <w:rStyle w:val="StyleUnderline"/>
        </w:rPr>
        <w:t xml:space="preserve"> of </w:t>
      </w:r>
      <w:r w:rsidRPr="00274DA0">
        <w:rPr>
          <w:rStyle w:val="Emphasis"/>
          <w:highlight w:val="yellow"/>
        </w:rPr>
        <w:t>public environments</w:t>
      </w:r>
      <w:r w:rsidRPr="00274DA0">
        <w:rPr>
          <w:sz w:val="16"/>
          <w:szCs w:val="16"/>
        </w:rPr>
        <w:t xml:space="preserve"> over the last 30 years. And </w:t>
      </w:r>
      <w:r w:rsidRPr="00274DA0">
        <w:rPr>
          <w:rStyle w:val="StyleUnderline"/>
        </w:rPr>
        <w:t xml:space="preserve">it's </w:t>
      </w:r>
      <w:r w:rsidRPr="00274DA0">
        <w:rPr>
          <w:rStyle w:val="Emphasis"/>
        </w:rPr>
        <w:t>not just</w:t>
      </w:r>
      <w:r w:rsidRPr="00274DA0">
        <w:rPr>
          <w:rStyle w:val="StyleUnderline"/>
        </w:rPr>
        <w:t xml:space="preserve"> in the </w:t>
      </w:r>
      <w:r w:rsidRPr="00274DA0">
        <w:rPr>
          <w:rStyle w:val="Emphasis"/>
        </w:rPr>
        <w:t>U.S</w:t>
      </w:r>
      <w:r w:rsidRPr="00274DA0">
        <w:rPr>
          <w:sz w:val="16"/>
          <w:szCs w:val="16"/>
        </w:rPr>
        <w:t xml:space="preserve">. While specific mandates differ from country to country, </w:t>
      </w:r>
      <w:r w:rsidRPr="00274DA0">
        <w:rPr>
          <w:rStyle w:val="StyleUnderline"/>
        </w:rPr>
        <w:t>accessibility is</w:t>
      </w:r>
      <w:r w:rsidRPr="00274DA0">
        <w:rPr>
          <w:sz w:val="16"/>
          <w:szCs w:val="16"/>
        </w:rPr>
        <w:t xml:space="preserve"> no longer a new concept, and is </w:t>
      </w:r>
      <w:r w:rsidRPr="00274DA0">
        <w:rPr>
          <w:rStyle w:val="StyleUnderline"/>
        </w:rPr>
        <w:t xml:space="preserve">a </w:t>
      </w:r>
      <w:r w:rsidRPr="00274DA0">
        <w:rPr>
          <w:rStyle w:val="Emphasis"/>
        </w:rPr>
        <w:t>priority</w:t>
      </w:r>
      <w:r w:rsidRPr="00274DA0">
        <w:rPr>
          <w:sz w:val="16"/>
          <w:szCs w:val="16"/>
        </w:rPr>
        <w:t xml:space="preserve"> to some degree </w:t>
      </w:r>
      <w:r w:rsidRPr="00274DA0">
        <w:rPr>
          <w:rStyle w:val="Emphasis"/>
        </w:rPr>
        <w:t>globally</w:t>
      </w:r>
      <w:r w:rsidRPr="00274DA0">
        <w:rPr>
          <w:sz w:val="16"/>
          <w:szCs w:val="16"/>
        </w:rPr>
        <w:t>.</w:t>
      </w:r>
    </w:p>
    <w:p w14:paraId="40986291" w14:textId="77777777" w:rsidR="00562BEA" w:rsidRPr="00274DA0" w:rsidRDefault="00562BEA" w:rsidP="00562BEA">
      <w:pPr>
        <w:rPr>
          <w:sz w:val="8"/>
          <w:szCs w:val="8"/>
        </w:rPr>
      </w:pPr>
      <w:r w:rsidRPr="00274DA0">
        <w:rPr>
          <w:sz w:val="8"/>
          <w:szCs w:val="8"/>
        </w:rPr>
        <w:t>Still, architectural barriers are still common, especially in older buildings and neighborhoods. Communication and internet accessibility lags behind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310A3C61" w14:textId="77777777" w:rsidR="00562BEA" w:rsidRPr="00274DA0" w:rsidRDefault="00562BEA" w:rsidP="00562BEA">
      <w:pPr>
        <w:rPr>
          <w:sz w:val="8"/>
          <w:szCs w:val="8"/>
        </w:rPr>
      </w:pPr>
      <w:r w:rsidRPr="00274DA0">
        <w:rPr>
          <w:sz w:val="8"/>
          <w:szCs w:val="8"/>
        </w:rPr>
        <w:t>Employment Opportunities</w:t>
      </w:r>
    </w:p>
    <w:p w14:paraId="70BB17B2" w14:textId="77777777" w:rsidR="00562BEA" w:rsidRPr="00274DA0" w:rsidRDefault="00562BEA" w:rsidP="00562BEA">
      <w:pPr>
        <w:rPr>
          <w:sz w:val="16"/>
          <w:szCs w:val="16"/>
        </w:rPr>
      </w:pPr>
      <w:r w:rsidRPr="00274DA0">
        <w:rPr>
          <w:rStyle w:val="Emphasis"/>
          <w:highlight w:val="yellow"/>
        </w:rPr>
        <w:t>Title I</w:t>
      </w:r>
      <w:r w:rsidRPr="00274DA0">
        <w:rPr>
          <w:rStyle w:val="StyleUnderline"/>
        </w:rPr>
        <w:t xml:space="preserve"> of the </w:t>
      </w:r>
      <w:r w:rsidRPr="00274DA0">
        <w:rPr>
          <w:rStyle w:val="Emphasis"/>
        </w:rPr>
        <w:t>ADA</w:t>
      </w:r>
      <w:r w:rsidRPr="00274DA0">
        <w:rPr>
          <w:rStyle w:val="StyleUnderline"/>
        </w:rPr>
        <w:t xml:space="preserve"> </w:t>
      </w:r>
      <w:r w:rsidRPr="00274DA0">
        <w:rPr>
          <w:rStyle w:val="StyleUnderline"/>
          <w:highlight w:val="yellow"/>
        </w:rPr>
        <w:t>includes</w:t>
      </w:r>
      <w:r w:rsidRPr="00274DA0">
        <w:rPr>
          <w:sz w:val="16"/>
          <w:szCs w:val="16"/>
        </w:rPr>
        <w:t xml:space="preserve"> very specific and </w:t>
      </w:r>
      <w:r w:rsidRPr="00274DA0">
        <w:rPr>
          <w:rStyle w:val="Emphasis"/>
          <w:highlight w:val="yellow"/>
        </w:rPr>
        <w:t>innovative provisions</w:t>
      </w:r>
      <w:r w:rsidRPr="00274DA0">
        <w:rPr>
          <w:rStyle w:val="StyleUnderline"/>
          <w:highlight w:val="yellow"/>
        </w:rPr>
        <w:t xml:space="preserve"> to fight </w:t>
      </w:r>
      <w:r w:rsidRPr="00274DA0">
        <w:rPr>
          <w:rStyle w:val="Emphasis"/>
          <w:highlight w:val="yellow"/>
        </w:rPr>
        <w:t>employment discrimination</w:t>
      </w:r>
      <w:r w:rsidRPr="00274DA0">
        <w:rPr>
          <w:rStyle w:val="StyleUnderline"/>
        </w:rPr>
        <w:t xml:space="preserve"> against disabled workers</w:t>
      </w:r>
      <w:r w:rsidRPr="00274DA0">
        <w:rPr>
          <w:sz w:val="16"/>
          <w:szCs w:val="16"/>
        </w:rPr>
        <w:t xml:space="preserve"> and job applicants. And recently, </w:t>
      </w:r>
      <w:r w:rsidRPr="00274DA0">
        <w:rPr>
          <w:rStyle w:val="StyleUnderline"/>
        </w:rPr>
        <w:t xml:space="preserve">post-pandemic </w:t>
      </w:r>
      <w:r w:rsidRPr="00274DA0">
        <w:rPr>
          <w:rStyle w:val="Emphasis"/>
          <w:highlight w:val="yellow"/>
        </w:rPr>
        <w:t>employment rates</w:t>
      </w:r>
      <w:r w:rsidRPr="00274DA0">
        <w:rPr>
          <w:rStyle w:val="StyleUnderline"/>
          <w:highlight w:val="yellow"/>
        </w:rPr>
        <w:t xml:space="preserve"> for people with disabilities have been </w:t>
      </w:r>
      <w:r w:rsidRPr="00274DA0">
        <w:rPr>
          <w:rStyle w:val="Emphasis"/>
          <w:highlight w:val="yellow"/>
        </w:rPr>
        <w:t>on the rise</w:t>
      </w:r>
      <w:r w:rsidRPr="00274DA0">
        <w:rPr>
          <w:sz w:val="16"/>
          <w:szCs w:val="16"/>
        </w:rPr>
        <w:t xml:space="preserve"> – even improving at a slightly higher rate than for people without disabilities. In some ways, </w:t>
      </w:r>
      <w:r w:rsidRPr="00274DA0">
        <w:rPr>
          <w:rStyle w:val="Emphasis"/>
          <w:highlight w:val="yellow"/>
        </w:rPr>
        <w:t>job prospects</w:t>
      </w:r>
      <w:r w:rsidRPr="00274DA0">
        <w:rPr>
          <w:rStyle w:val="StyleUnderline"/>
        </w:rPr>
        <w:t xml:space="preserve"> for disabled people </w:t>
      </w:r>
      <w:r w:rsidRPr="00274DA0">
        <w:rPr>
          <w:rStyle w:val="StyleUnderline"/>
          <w:highlight w:val="yellow"/>
        </w:rPr>
        <w:t xml:space="preserve">are </w:t>
      </w:r>
      <w:r w:rsidRPr="00274DA0">
        <w:rPr>
          <w:rStyle w:val="Emphasis"/>
          <w:highlight w:val="yellow"/>
        </w:rPr>
        <w:t>better now</w:t>
      </w:r>
      <w:r w:rsidRPr="00274DA0">
        <w:rPr>
          <w:rStyle w:val="StyleUnderline"/>
          <w:highlight w:val="yellow"/>
        </w:rPr>
        <w:t xml:space="preserve"> than</w:t>
      </w:r>
      <w:r w:rsidRPr="00274DA0">
        <w:rPr>
          <w:rStyle w:val="StyleUnderline"/>
        </w:rPr>
        <w:t xml:space="preserve"> they have </w:t>
      </w:r>
      <w:r w:rsidRPr="00274DA0">
        <w:rPr>
          <w:rStyle w:val="Emphasis"/>
          <w:highlight w:val="yellow"/>
        </w:rPr>
        <w:t>ever</w:t>
      </w:r>
      <w:r w:rsidRPr="00274DA0">
        <w:rPr>
          <w:rStyle w:val="Emphasis"/>
        </w:rPr>
        <w:t xml:space="preserve"> been</w:t>
      </w:r>
      <w:r w:rsidRPr="00274DA0">
        <w:rPr>
          <w:sz w:val="16"/>
          <w:szCs w:val="16"/>
        </w:rPr>
        <w:t>.</w:t>
      </w:r>
    </w:p>
    <w:p w14:paraId="54890C49" w14:textId="77777777" w:rsidR="00562BEA" w:rsidRPr="00274DA0" w:rsidRDefault="00562BEA" w:rsidP="00562BEA">
      <w:pPr>
        <w:rPr>
          <w:sz w:val="8"/>
          <w:szCs w:val="8"/>
        </w:rPr>
      </w:pPr>
      <w:r w:rsidRPr="00274DA0">
        <w:rPr>
          <w:sz w:val="8"/>
          <w:szCs w:val="8"/>
        </w:rPr>
        <w:t>But employment discrimination is still notoriously hard to prevent, despite the ADA's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28A939D7" w14:textId="77777777" w:rsidR="00562BEA" w:rsidRPr="00274DA0" w:rsidRDefault="00562BEA" w:rsidP="00562BEA">
      <w:pPr>
        <w:rPr>
          <w:sz w:val="8"/>
          <w:szCs w:val="8"/>
        </w:rPr>
      </w:pPr>
      <w:r w:rsidRPr="00274DA0">
        <w:rPr>
          <w:sz w:val="8"/>
          <w:szCs w:val="8"/>
        </w:rPr>
        <w:t>The Labor Force Participation Rate for people with disabilities went from 37.9 to 40.4 percent – for people without disabilities the rate stayed the same at 78.4 percent.</w:t>
      </w:r>
    </w:p>
    <w:p w14:paraId="7F1CC777" w14:textId="77777777" w:rsidR="00562BEA" w:rsidRPr="00274DA0" w:rsidRDefault="00562BEA" w:rsidP="00562BEA">
      <w:pPr>
        <w:rPr>
          <w:sz w:val="8"/>
          <w:szCs w:val="8"/>
        </w:rPr>
      </w:pPr>
      <w:r w:rsidRPr="00274DA0">
        <w:rPr>
          <w:sz w:val="8"/>
          <w:szCs w:val="8"/>
        </w:rPr>
        <w:t>The Employment to Population Ratio for people with disabilities rose from 37 to 37.4 percent – for people without disabilities the rate also stayed the same at 75 percent.</w:t>
      </w:r>
    </w:p>
    <w:p w14:paraId="0E1D22AF" w14:textId="77777777" w:rsidR="00562BEA" w:rsidRPr="00274DA0" w:rsidRDefault="00562BEA" w:rsidP="00562BEA">
      <w:pPr>
        <w:rPr>
          <w:sz w:val="16"/>
          <w:szCs w:val="16"/>
        </w:rPr>
      </w:pPr>
      <w:r w:rsidRPr="00274DA0">
        <w:rPr>
          <w:sz w:val="16"/>
          <w:szCs w:val="16"/>
        </w:rPr>
        <w:t xml:space="preserve">This again demonstrates that </w:t>
      </w:r>
      <w:r w:rsidRPr="00274DA0">
        <w:rPr>
          <w:rStyle w:val="StyleUnderline"/>
        </w:rPr>
        <w:t xml:space="preserve">while employment rates are improving more at the moment for disabled than for non-disabled people, the </w:t>
      </w:r>
      <w:r w:rsidRPr="00274DA0">
        <w:rPr>
          <w:rStyle w:val="Emphasis"/>
        </w:rPr>
        <w:t>overall gap</w:t>
      </w:r>
      <w:r w:rsidRPr="00274DA0">
        <w:rPr>
          <w:rStyle w:val="StyleUnderline"/>
        </w:rPr>
        <w:t xml:space="preserve"> is </w:t>
      </w:r>
      <w:r w:rsidRPr="00274DA0">
        <w:rPr>
          <w:rStyle w:val="Emphasis"/>
        </w:rPr>
        <w:t>still massive</w:t>
      </w:r>
      <w:r w:rsidRPr="00274DA0">
        <w:rPr>
          <w:sz w:val="16"/>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274DA0">
        <w:rPr>
          <w:rStyle w:val="Emphasis"/>
        </w:rPr>
        <w:t>Progress</w:t>
      </w:r>
      <w:r w:rsidRPr="00274DA0">
        <w:rPr>
          <w:rStyle w:val="StyleUnderline"/>
        </w:rPr>
        <w:t xml:space="preserve"> is </w:t>
      </w:r>
      <w:r w:rsidRPr="00274DA0">
        <w:rPr>
          <w:rStyle w:val="Emphasis"/>
        </w:rPr>
        <w:t>real</w:t>
      </w:r>
      <w:r w:rsidRPr="00274DA0">
        <w:rPr>
          <w:rStyle w:val="StyleUnderline"/>
        </w:rPr>
        <w:t>. But there is</w:t>
      </w:r>
      <w:r w:rsidRPr="00274DA0">
        <w:rPr>
          <w:sz w:val="16"/>
          <w:szCs w:val="16"/>
        </w:rPr>
        <w:t xml:space="preserve"> so </w:t>
      </w:r>
      <w:r w:rsidRPr="00274DA0">
        <w:rPr>
          <w:rStyle w:val="Emphasis"/>
        </w:rPr>
        <w:t>far to go</w:t>
      </w:r>
      <w:r w:rsidRPr="00274DA0">
        <w:rPr>
          <w:sz w:val="16"/>
          <w:szCs w:val="16"/>
        </w:rPr>
        <w:t xml:space="preserve"> that it’s hard for many people with disabilities to see or believe.</w:t>
      </w:r>
    </w:p>
    <w:p w14:paraId="0EC85032" w14:textId="77777777" w:rsidR="00562BEA" w:rsidRPr="00274DA0" w:rsidRDefault="00562BEA" w:rsidP="00562BEA">
      <w:pPr>
        <w:rPr>
          <w:sz w:val="16"/>
          <w:szCs w:val="16"/>
        </w:rPr>
      </w:pPr>
      <w:r w:rsidRPr="00274DA0">
        <w:rPr>
          <w:sz w:val="16"/>
          <w:szCs w:val="16"/>
        </w:rPr>
        <w:t>Financial Security</w:t>
      </w:r>
    </w:p>
    <w:p w14:paraId="35B93F9E" w14:textId="77777777" w:rsidR="00562BEA" w:rsidRPr="00274DA0" w:rsidRDefault="00562BEA" w:rsidP="00562BEA">
      <w:pPr>
        <w:rPr>
          <w:sz w:val="16"/>
          <w:szCs w:val="16"/>
        </w:rPr>
      </w:pPr>
      <w:r w:rsidRPr="00274DA0">
        <w:rPr>
          <w:rStyle w:val="Emphasis"/>
        </w:rPr>
        <w:t>Income support</w:t>
      </w:r>
      <w:r w:rsidRPr="00274DA0">
        <w:rPr>
          <w:rStyle w:val="StyleUnderline"/>
        </w:rPr>
        <w:t xml:space="preserve"> and </w:t>
      </w:r>
      <w:r w:rsidRPr="00274DA0">
        <w:rPr>
          <w:rStyle w:val="Emphasis"/>
        </w:rPr>
        <w:t>health insurance</w:t>
      </w:r>
      <w:r w:rsidRPr="00274DA0">
        <w:rPr>
          <w:rStyle w:val="StyleUnderline"/>
        </w:rPr>
        <w:t xml:space="preserve"> programs for unemployed and low-income Americans with disabilities </w:t>
      </w:r>
      <w:r w:rsidRPr="00274DA0">
        <w:rPr>
          <w:rStyle w:val="Emphasis"/>
        </w:rPr>
        <w:t>do exist</w:t>
      </w:r>
      <w:r w:rsidRPr="00274DA0">
        <w:rPr>
          <w:sz w:val="16"/>
          <w:szCs w:val="16"/>
        </w:rPr>
        <w:t>. And disabled people can and do benefit at least a bit from more thriving economies with more plentiful well-paying jobs, as well as from other aspects of 21st century developed economies.</w:t>
      </w:r>
    </w:p>
    <w:p w14:paraId="1ECA65BE" w14:textId="77777777" w:rsidR="00562BEA" w:rsidRPr="00274DA0" w:rsidRDefault="00562BEA" w:rsidP="00562BEA">
      <w:pPr>
        <w:rPr>
          <w:sz w:val="16"/>
          <w:szCs w:val="16"/>
        </w:rPr>
      </w:pPr>
      <w:r w:rsidRPr="00274DA0">
        <w:rPr>
          <w:rStyle w:val="Emphasis"/>
        </w:rPr>
        <w:t>But poverty rates</w:t>
      </w:r>
      <w:r w:rsidRPr="00274DA0">
        <w:rPr>
          <w:rStyle w:val="StyleUnderline"/>
        </w:rPr>
        <w:t xml:space="preserve"> for people with disabilities are </w:t>
      </w:r>
      <w:r w:rsidRPr="00274DA0">
        <w:rPr>
          <w:rStyle w:val="Emphasis"/>
        </w:rPr>
        <w:t>still enormous</w:t>
      </w:r>
      <w:r w:rsidRPr="00274DA0">
        <w:rPr>
          <w:rStyle w:val="StyleUnderline"/>
        </w:rPr>
        <w:t xml:space="preserve"> compared to those for non-disabled people</w:t>
      </w:r>
      <w:r w:rsidRPr="00274DA0">
        <w:rPr>
          <w:sz w:val="16"/>
          <w:szCs w:val="16"/>
        </w:rPr>
        <w:t>. A 2021 report from The Century Foundation states:</w:t>
      </w:r>
    </w:p>
    <w:p w14:paraId="55ADFF97" w14:textId="77777777" w:rsidR="00562BEA" w:rsidRPr="00274DA0" w:rsidRDefault="00562BEA" w:rsidP="00562BEA">
      <w:pPr>
        <w:rPr>
          <w:sz w:val="8"/>
          <w:szCs w:val="8"/>
        </w:rPr>
      </w:pPr>
      <w:r w:rsidRPr="00274DA0">
        <w:rPr>
          <w:sz w:val="8"/>
          <w:szCs w:val="8"/>
        </w:rPr>
        <w:t>“In 2019, 21.6 percent of disabled people were considered poor under the Census’s Supplemental Poverty Measure, compared with just over 10 percent of people without disabilities.”</w:t>
      </w:r>
    </w:p>
    <w:p w14:paraId="0F332E55" w14:textId="77777777" w:rsidR="00562BEA" w:rsidRPr="00274DA0" w:rsidRDefault="00562BEA" w:rsidP="00562BEA">
      <w:pPr>
        <w:rPr>
          <w:sz w:val="16"/>
          <w:szCs w:val="16"/>
        </w:rPr>
      </w:pPr>
      <w:r w:rsidRPr="00274DA0">
        <w:rPr>
          <w:sz w:val="16"/>
          <w:szCs w:val="16"/>
        </w:rPr>
        <w:t xml:space="preserve">A recent Esquire article, "The Cost of Living With a Disability in America.” further explores the high cost of living with disabilities, and the inadequacy of supports designed to make disabled life affordable and stable. Benefits programs are decades out of date. This is true both in the amount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274DA0">
        <w:rPr>
          <w:rStyle w:val="StyleUnderline"/>
        </w:rPr>
        <w:t xml:space="preserve">Few disabled people would </w:t>
      </w:r>
      <w:r w:rsidRPr="00274DA0">
        <w:rPr>
          <w:rStyle w:val="Emphasis"/>
        </w:rPr>
        <w:t>truly wan</w:t>
      </w:r>
      <w:r w:rsidRPr="00274DA0">
        <w:rPr>
          <w:rStyle w:val="StyleUnderline"/>
        </w:rPr>
        <w:t xml:space="preserve">t to be </w:t>
      </w:r>
      <w:r w:rsidRPr="00274DA0">
        <w:rPr>
          <w:rStyle w:val="Emphasis"/>
        </w:rPr>
        <w:t>transported</w:t>
      </w:r>
      <w:r w:rsidRPr="00274DA0">
        <w:rPr>
          <w:rStyle w:val="StyleUnderline"/>
        </w:rPr>
        <w:t xml:space="preserve"> back in time to the </w:t>
      </w:r>
      <w:r w:rsidRPr="00274DA0">
        <w:rPr>
          <w:rStyle w:val="Emphasis"/>
        </w:rPr>
        <w:t>19th century or before</w:t>
      </w:r>
      <w:r w:rsidRPr="00274DA0">
        <w:rPr>
          <w:rStyle w:val="StyleUnderline"/>
        </w:rPr>
        <w:t>, when there were</w:t>
      </w:r>
      <w:r w:rsidRPr="00274DA0">
        <w:rPr>
          <w:sz w:val="16"/>
          <w:szCs w:val="16"/>
        </w:rPr>
        <w:t xml:space="preserve"> virtually </w:t>
      </w:r>
      <w:r w:rsidRPr="00274DA0">
        <w:rPr>
          <w:rStyle w:val="Emphasis"/>
        </w:rPr>
        <w:t>no formal supports</w:t>
      </w:r>
      <w:r w:rsidRPr="00274DA0">
        <w:rPr>
          <w:rStyle w:val="StyleUnderline"/>
        </w:rPr>
        <w:t xml:space="preserve"> available. But</w:t>
      </w:r>
      <w:r w:rsidRPr="00274DA0">
        <w:rPr>
          <w:sz w:val="16"/>
          <w:szCs w:val="16"/>
        </w:rPr>
        <w:t xml:space="preserve"> </w:t>
      </w:r>
      <w:r w:rsidRPr="00274DA0">
        <w:rPr>
          <w:rStyle w:val="Emphasis"/>
        </w:rPr>
        <w:t>failures and flaws</w:t>
      </w:r>
      <w:r w:rsidRPr="00274DA0">
        <w:rPr>
          <w:rStyle w:val="StyleUnderline"/>
        </w:rPr>
        <w:t xml:space="preserve"> of otherwise helpful and necessary safety net programs create </w:t>
      </w:r>
      <w:r w:rsidRPr="00274DA0">
        <w:rPr>
          <w:rStyle w:val="Emphasis"/>
        </w:rPr>
        <w:t>real hardship</w:t>
      </w:r>
      <w:r w:rsidRPr="00274DA0">
        <w:rPr>
          <w:sz w:val="16"/>
          <w:szCs w:val="16"/>
        </w:rPr>
        <w:t xml:space="preserve"> </w:t>
      </w:r>
      <w:r w:rsidRPr="00274DA0">
        <w:rPr>
          <w:rStyle w:val="StyleUnderline"/>
        </w:rPr>
        <w:t xml:space="preserve">for millions of disabled people, even as they support </w:t>
      </w:r>
      <w:r w:rsidRPr="00274DA0">
        <w:rPr>
          <w:rStyle w:val="Emphasis"/>
        </w:rPr>
        <w:t>millions more</w:t>
      </w:r>
      <w:r w:rsidRPr="00274DA0">
        <w:rPr>
          <w:rStyle w:val="StyleUnderline"/>
        </w:rPr>
        <w:t xml:space="preserve"> at the </w:t>
      </w:r>
      <w:r w:rsidRPr="00274DA0">
        <w:rPr>
          <w:rStyle w:val="Emphasis"/>
        </w:rPr>
        <w:t>same time</w:t>
      </w:r>
      <w:r w:rsidRPr="00274DA0">
        <w:rPr>
          <w:sz w:val="16"/>
          <w:szCs w:val="16"/>
        </w:rPr>
        <w:t>.</w:t>
      </w:r>
    </w:p>
    <w:p w14:paraId="39852AA0" w14:textId="77777777" w:rsidR="00562BEA" w:rsidRPr="00274DA0" w:rsidRDefault="00562BEA" w:rsidP="00562BEA">
      <w:pPr>
        <w:rPr>
          <w:sz w:val="16"/>
          <w:szCs w:val="16"/>
        </w:rPr>
      </w:pPr>
      <w:r w:rsidRPr="00274DA0">
        <w:rPr>
          <w:sz w:val="16"/>
          <w:szCs w:val="16"/>
        </w:rPr>
        <w:t>Social Acceptance</w:t>
      </w:r>
    </w:p>
    <w:p w14:paraId="44C11B5C" w14:textId="77777777" w:rsidR="00562BEA" w:rsidRPr="00274DA0" w:rsidRDefault="00562BEA" w:rsidP="00562BEA">
      <w:pPr>
        <w:rPr>
          <w:rStyle w:val="StyleUnderline"/>
        </w:rPr>
      </w:pPr>
      <w:r w:rsidRPr="00274DA0">
        <w:rPr>
          <w:rStyle w:val="StyleUnderline"/>
        </w:rPr>
        <w:t xml:space="preserve">Even in the </w:t>
      </w:r>
      <w:r w:rsidRPr="00274DA0">
        <w:rPr>
          <w:rStyle w:val="Emphasis"/>
        </w:rPr>
        <w:t>current environment</w:t>
      </w:r>
      <w:r w:rsidRPr="00274DA0">
        <w:rPr>
          <w:rStyle w:val="StyleUnderline"/>
        </w:rPr>
        <w:t xml:space="preserve"> of </w:t>
      </w:r>
      <w:r w:rsidRPr="00274DA0">
        <w:rPr>
          <w:rStyle w:val="Emphasis"/>
        </w:rPr>
        <w:t>polarization</w:t>
      </w:r>
      <w:r w:rsidRPr="00274DA0">
        <w:rPr>
          <w:rStyle w:val="StyleUnderline"/>
        </w:rPr>
        <w:t xml:space="preserve"> and </w:t>
      </w:r>
      <w:r w:rsidRPr="00274DA0">
        <w:rPr>
          <w:rStyle w:val="Emphasis"/>
        </w:rPr>
        <w:t>backlash</w:t>
      </w:r>
      <w:r w:rsidRPr="00274DA0">
        <w:rPr>
          <w:rStyle w:val="StyleUnderline"/>
        </w:rPr>
        <w:t xml:space="preserve"> against "</w:t>
      </w:r>
      <w:r w:rsidRPr="00274DA0">
        <w:rPr>
          <w:rStyle w:val="Emphasis"/>
        </w:rPr>
        <w:t>woke" social progress</w:t>
      </w:r>
      <w:r w:rsidRPr="00274DA0">
        <w:rPr>
          <w:rStyle w:val="StyleUnderline"/>
        </w:rPr>
        <w:t xml:space="preserve">, the </w:t>
      </w:r>
      <w:r w:rsidRPr="00274DA0">
        <w:rPr>
          <w:rStyle w:val="Emphasis"/>
          <w:highlight w:val="yellow"/>
        </w:rPr>
        <w:t>taboos</w:t>
      </w:r>
      <w:r w:rsidRPr="00274DA0">
        <w:rPr>
          <w:rStyle w:val="StyleUnderline"/>
          <w:highlight w:val="yellow"/>
        </w:rPr>
        <w:t xml:space="preserve"> against</w:t>
      </w:r>
      <w:r w:rsidRPr="00274DA0">
        <w:rPr>
          <w:rStyle w:val="StyleUnderline"/>
        </w:rPr>
        <w:t xml:space="preserve"> blatant, </w:t>
      </w:r>
      <w:r w:rsidRPr="00274DA0">
        <w:rPr>
          <w:rStyle w:val="Emphasis"/>
        </w:rPr>
        <w:t xml:space="preserve">insulting </w:t>
      </w:r>
      <w:r w:rsidRPr="00274DA0">
        <w:rPr>
          <w:rStyle w:val="Emphasis"/>
          <w:highlight w:val="yellow"/>
        </w:rPr>
        <w:t>ableism</w:t>
      </w:r>
      <w:r w:rsidRPr="00274DA0">
        <w:rPr>
          <w:rStyle w:val="StyleUnderline"/>
          <w:highlight w:val="yellow"/>
        </w:rPr>
        <w:t xml:space="preserve"> are </w:t>
      </w:r>
      <w:r w:rsidRPr="00274DA0">
        <w:rPr>
          <w:rStyle w:val="Emphasis"/>
          <w:highlight w:val="yellow"/>
        </w:rPr>
        <w:t>much stronger</w:t>
      </w:r>
      <w:r w:rsidRPr="00274DA0">
        <w:rPr>
          <w:rStyle w:val="StyleUnderline"/>
        </w:rPr>
        <w:t xml:space="preserve"> than they were 30 to 50 years ago. This is </w:t>
      </w:r>
      <w:r w:rsidRPr="00274DA0">
        <w:rPr>
          <w:rStyle w:val="StyleUnderline"/>
          <w:highlight w:val="yellow"/>
        </w:rPr>
        <w:t xml:space="preserve">reflected in </w:t>
      </w:r>
      <w:r w:rsidRPr="00274DA0">
        <w:rPr>
          <w:rStyle w:val="Emphasis"/>
          <w:highlight w:val="yellow"/>
        </w:rPr>
        <w:t>language changes</w:t>
      </w:r>
      <w:r w:rsidRPr="00274DA0">
        <w:rPr>
          <w:rStyle w:val="StyleUnderline"/>
          <w:highlight w:val="yellow"/>
        </w:rPr>
        <w:t xml:space="preserve"> that</w:t>
      </w:r>
      <w:r w:rsidRPr="00274DA0">
        <w:rPr>
          <w:rStyle w:val="StyleUnderline"/>
        </w:rPr>
        <w:t xml:space="preserve"> continue to </w:t>
      </w:r>
      <w:r w:rsidRPr="00274DA0">
        <w:rPr>
          <w:rStyle w:val="Emphasis"/>
          <w:highlight w:val="yellow"/>
        </w:rPr>
        <w:t>evolve</w:t>
      </w:r>
      <w:r w:rsidRPr="00274DA0">
        <w:rPr>
          <w:rStyle w:val="StyleUnderline"/>
          <w:highlight w:val="yellow"/>
        </w:rPr>
        <w:t xml:space="preserve"> towards</w:t>
      </w:r>
      <w:r w:rsidRPr="00274DA0">
        <w:rPr>
          <w:rStyle w:val="StyleUnderline"/>
        </w:rPr>
        <w:t xml:space="preserve"> </w:t>
      </w:r>
      <w:r w:rsidRPr="00274DA0">
        <w:rPr>
          <w:rStyle w:val="Emphasis"/>
        </w:rPr>
        <w:t>better accuracy</w:t>
      </w:r>
      <w:r w:rsidRPr="00274DA0">
        <w:rPr>
          <w:rStyle w:val="StyleUnderline"/>
        </w:rPr>
        <w:t xml:space="preserve"> and </w:t>
      </w:r>
      <w:r w:rsidRPr="00274DA0">
        <w:rPr>
          <w:rStyle w:val="Emphasis"/>
          <w:highlight w:val="yellow"/>
        </w:rPr>
        <w:t>affirmation</w:t>
      </w:r>
      <w:r w:rsidRPr="00274DA0">
        <w:rPr>
          <w:rStyle w:val="StyleUnderline"/>
        </w:rPr>
        <w:t xml:space="preserve">. It’s </w:t>
      </w:r>
      <w:r w:rsidRPr="00274DA0">
        <w:rPr>
          <w:rStyle w:val="Emphasis"/>
        </w:rPr>
        <w:t>visible</w:t>
      </w:r>
      <w:r w:rsidRPr="00274DA0">
        <w:rPr>
          <w:rStyle w:val="StyleUnderline"/>
        </w:rPr>
        <w:t xml:space="preserve"> the </w:t>
      </w:r>
      <w:r w:rsidRPr="00274DA0">
        <w:rPr>
          <w:rStyle w:val="Emphasis"/>
          <w:highlight w:val="yellow"/>
        </w:rPr>
        <w:t>increased number</w:t>
      </w:r>
      <w:r w:rsidRPr="00274DA0">
        <w:rPr>
          <w:rStyle w:val="StyleUnderline"/>
          <w:highlight w:val="yellow"/>
        </w:rPr>
        <w:t xml:space="preserve"> of </w:t>
      </w:r>
      <w:r w:rsidRPr="00274DA0">
        <w:rPr>
          <w:rStyle w:val="Emphasis"/>
          <w:highlight w:val="yellow"/>
        </w:rPr>
        <w:t>disabled characters</w:t>
      </w:r>
      <w:r w:rsidRPr="00274DA0">
        <w:rPr>
          <w:rStyle w:val="StyleUnderline"/>
          <w:highlight w:val="yellow"/>
        </w:rPr>
        <w:t xml:space="preserve">, </w:t>
      </w:r>
      <w:r w:rsidRPr="00274DA0">
        <w:rPr>
          <w:rStyle w:val="Emphasis"/>
          <w:highlight w:val="yellow"/>
        </w:rPr>
        <w:t>stories</w:t>
      </w:r>
      <w:r w:rsidRPr="00274DA0">
        <w:rPr>
          <w:rStyle w:val="StyleUnderline"/>
          <w:highlight w:val="yellow"/>
        </w:rPr>
        <w:t xml:space="preserve">, and </w:t>
      </w:r>
      <w:r w:rsidRPr="00274DA0">
        <w:rPr>
          <w:rStyle w:val="Emphasis"/>
          <w:highlight w:val="yellow"/>
        </w:rPr>
        <w:t>actors</w:t>
      </w:r>
      <w:r w:rsidRPr="00274DA0">
        <w:rPr>
          <w:rStyle w:val="StyleUnderline"/>
        </w:rPr>
        <w:t xml:space="preserve"> in TV and movies. Disability culture is </w:t>
      </w:r>
      <w:r w:rsidRPr="00274DA0">
        <w:rPr>
          <w:rStyle w:val="Emphasis"/>
        </w:rPr>
        <w:t>thriving</w:t>
      </w:r>
      <w:r w:rsidRPr="00274DA0">
        <w:rPr>
          <w:rStyle w:val="StyleUnderline"/>
        </w:rPr>
        <w:t xml:space="preserve"> like </w:t>
      </w:r>
      <w:r w:rsidRPr="00274DA0">
        <w:rPr>
          <w:rStyle w:val="Emphasis"/>
        </w:rPr>
        <w:t>never before</w:t>
      </w:r>
      <w:r w:rsidRPr="00274DA0">
        <w:rPr>
          <w:sz w:val="16"/>
          <w:szCs w:val="16"/>
        </w:rPr>
        <w:t xml:space="preserve">, amplified by the internet and social media. </w:t>
      </w:r>
      <w:r w:rsidRPr="00274DA0">
        <w:rPr>
          <w:rStyle w:val="StyleUnderline"/>
        </w:rPr>
        <w:t xml:space="preserve">And overall, </w:t>
      </w:r>
      <w:r w:rsidRPr="00274DA0">
        <w:rPr>
          <w:rStyle w:val="StyleUnderline"/>
          <w:highlight w:val="yellow"/>
        </w:rPr>
        <w:t xml:space="preserve">it’s </w:t>
      </w:r>
      <w:r w:rsidRPr="00274DA0">
        <w:rPr>
          <w:rStyle w:val="Emphasis"/>
          <w:highlight w:val="yellow"/>
        </w:rPr>
        <w:t>much more common</w:t>
      </w:r>
      <w:r w:rsidRPr="00274DA0">
        <w:rPr>
          <w:rStyle w:val="StyleUnderline"/>
        </w:rPr>
        <w:t xml:space="preserve"> now </w:t>
      </w:r>
      <w:r w:rsidRPr="00274DA0">
        <w:rPr>
          <w:rStyle w:val="StyleUnderline"/>
          <w:highlight w:val="yellow"/>
        </w:rPr>
        <w:t>to see disabled people</w:t>
      </w:r>
      <w:r w:rsidRPr="00274DA0">
        <w:rPr>
          <w:rStyle w:val="StyleUnderline"/>
        </w:rPr>
        <w:t xml:space="preserve"> </w:t>
      </w:r>
      <w:r w:rsidRPr="00274DA0">
        <w:rPr>
          <w:rStyle w:val="Emphasis"/>
        </w:rPr>
        <w:t>participating</w:t>
      </w:r>
      <w:r w:rsidRPr="00274DA0">
        <w:rPr>
          <w:rStyle w:val="StyleUnderline"/>
        </w:rPr>
        <w:t xml:space="preserve"> and just </w:t>
      </w:r>
      <w:r w:rsidRPr="00274DA0">
        <w:rPr>
          <w:rStyle w:val="Emphasis"/>
          <w:highlight w:val="yellow"/>
        </w:rPr>
        <w:t>being present</w:t>
      </w:r>
      <w:r w:rsidRPr="00274DA0">
        <w:rPr>
          <w:rStyle w:val="StyleUnderline"/>
          <w:highlight w:val="yellow"/>
        </w:rPr>
        <w:t xml:space="preserve"> in </w:t>
      </w:r>
      <w:r w:rsidRPr="00274DA0">
        <w:rPr>
          <w:rStyle w:val="Emphasis"/>
          <w:highlight w:val="yellow"/>
        </w:rPr>
        <w:t>everyday life</w:t>
      </w:r>
      <w:r w:rsidRPr="00274DA0">
        <w:rPr>
          <w:rStyle w:val="StyleUnderline"/>
        </w:rPr>
        <w:t xml:space="preserve">, </w:t>
      </w:r>
      <w:r w:rsidRPr="00274DA0">
        <w:rPr>
          <w:rStyle w:val="StyleUnderline"/>
          <w:highlight w:val="yellow"/>
        </w:rPr>
        <w:t xml:space="preserve">rather than </w:t>
      </w:r>
      <w:r w:rsidRPr="00274DA0">
        <w:rPr>
          <w:rStyle w:val="Emphasis"/>
          <w:highlight w:val="yellow"/>
        </w:rPr>
        <w:t>hidden away</w:t>
      </w:r>
      <w:r w:rsidRPr="00274DA0">
        <w:rPr>
          <w:rStyle w:val="StyleUnderline"/>
          <w:highlight w:val="yellow"/>
        </w:rPr>
        <w:t xml:space="preserve"> in</w:t>
      </w:r>
      <w:r w:rsidRPr="00274DA0">
        <w:rPr>
          <w:rStyle w:val="StyleUnderline"/>
        </w:rPr>
        <w:t xml:space="preserve"> </w:t>
      </w:r>
      <w:r w:rsidRPr="00274DA0">
        <w:rPr>
          <w:rStyle w:val="Emphasis"/>
        </w:rPr>
        <w:t>homes</w:t>
      </w:r>
      <w:r w:rsidRPr="00274DA0">
        <w:rPr>
          <w:rStyle w:val="StyleUnderline"/>
        </w:rPr>
        <w:t xml:space="preserve"> and </w:t>
      </w:r>
      <w:r w:rsidRPr="00274DA0">
        <w:rPr>
          <w:rStyle w:val="Emphasis"/>
          <w:highlight w:val="yellow"/>
        </w:rPr>
        <w:t>institutions</w:t>
      </w:r>
      <w:r w:rsidRPr="00274DA0">
        <w:rPr>
          <w:rStyle w:val="StyleUnderline"/>
        </w:rPr>
        <w:t>.</w:t>
      </w:r>
    </w:p>
    <w:p w14:paraId="3F436D17" w14:textId="77777777" w:rsidR="00562BEA" w:rsidRPr="00274DA0" w:rsidRDefault="00562BEA" w:rsidP="00562BEA">
      <w:pPr>
        <w:rPr>
          <w:sz w:val="16"/>
          <w:szCs w:val="16"/>
        </w:rPr>
      </w:pPr>
      <w:r w:rsidRPr="00274DA0">
        <w:rPr>
          <w:sz w:val="16"/>
          <w:szCs w:val="16"/>
        </w:rPr>
        <w:t xml:space="preserve">And </w:t>
      </w:r>
      <w:r w:rsidRPr="00274DA0">
        <w:rPr>
          <w:rStyle w:val="StyleUnderline"/>
        </w:rPr>
        <w:t xml:space="preserve">yet, </w:t>
      </w:r>
      <w:r w:rsidRPr="00274DA0">
        <w:rPr>
          <w:rStyle w:val="Emphasis"/>
        </w:rPr>
        <w:t>individual disabled people</w:t>
      </w:r>
      <w:r w:rsidRPr="00274DA0">
        <w:rPr>
          <w:rStyle w:val="StyleUnderline"/>
        </w:rPr>
        <w:t xml:space="preserve"> still experience </w:t>
      </w:r>
      <w:r w:rsidRPr="00274DA0">
        <w:rPr>
          <w:rStyle w:val="Emphasis"/>
        </w:rPr>
        <w:t>personal neglect</w:t>
      </w:r>
      <w:r w:rsidRPr="00274DA0">
        <w:rPr>
          <w:rStyle w:val="StyleUnderline"/>
        </w:rPr>
        <w:t xml:space="preserve">, </w:t>
      </w:r>
      <w:r w:rsidRPr="00274DA0">
        <w:rPr>
          <w:rStyle w:val="Emphasis"/>
        </w:rPr>
        <w:t>rudeness</w:t>
      </w:r>
      <w:r w:rsidRPr="00274DA0">
        <w:rPr>
          <w:rStyle w:val="StyleUnderline"/>
        </w:rPr>
        <w:t xml:space="preserve">, and </w:t>
      </w:r>
      <w:r w:rsidRPr="00274DA0">
        <w:rPr>
          <w:rStyle w:val="Emphasis"/>
        </w:rPr>
        <w:t>insult</w:t>
      </w:r>
      <w:r w:rsidRPr="00274DA0">
        <w:rPr>
          <w:rStyle w:val="StyleUnderline"/>
        </w:rPr>
        <w:t xml:space="preserve"> from non-disabled people</w:t>
      </w:r>
      <w:r w:rsidRPr="00274DA0">
        <w:rPr>
          <w:sz w:val="16"/>
          <w:szCs w:val="16"/>
        </w:rPr>
        <w:t>. One ugly encounter can carry the same emotional weight and long-term effect as decades of progress on "disability awareness." Plus, "tolerance" and "acceptance" of disabled people isn't the same thing as true respect or inclusion. A lot of otherwise positive interactions between disabled and non-disabled feel forced and fake. It's better than abuse, but disabled people still too often feel socially sidelined and vulnerable.</w:t>
      </w:r>
    </w:p>
    <w:p w14:paraId="18BCEEF0" w14:textId="77777777" w:rsidR="00562BEA" w:rsidRPr="00274DA0" w:rsidRDefault="00562BEA" w:rsidP="00562BEA">
      <w:pPr>
        <w:rPr>
          <w:sz w:val="16"/>
          <w:szCs w:val="16"/>
        </w:rPr>
      </w:pPr>
      <w:r w:rsidRPr="00274DA0">
        <w:rPr>
          <w:rStyle w:val="StyleUnderline"/>
        </w:rPr>
        <w:t xml:space="preserve">Disability communities are </w:t>
      </w:r>
      <w:r w:rsidRPr="00274DA0">
        <w:rPr>
          <w:rStyle w:val="Emphasis"/>
        </w:rPr>
        <w:t>diverse</w:t>
      </w:r>
      <w:r w:rsidRPr="00274DA0">
        <w:rPr>
          <w:sz w:val="16"/>
          <w:szCs w:val="16"/>
        </w:rPr>
        <w:t xml:space="preserve">. And </w:t>
      </w:r>
      <w:r w:rsidRPr="00274DA0">
        <w:rPr>
          <w:rStyle w:val="Emphasis"/>
        </w:rPr>
        <w:t>not all</w:t>
      </w:r>
      <w:r w:rsidRPr="00274DA0">
        <w:rPr>
          <w:rStyle w:val="StyleUnderline"/>
        </w:rPr>
        <w:t xml:space="preserve"> disabled people experience progress and ableism in the </w:t>
      </w:r>
      <w:r w:rsidRPr="00274DA0">
        <w:rPr>
          <w:rStyle w:val="Emphasis"/>
        </w:rPr>
        <w:t>same way</w:t>
      </w:r>
      <w:r w:rsidRPr="00274DA0">
        <w:rPr>
          <w:rStyle w:val="StyleUnderline"/>
        </w:rPr>
        <w:t xml:space="preserve">, or in the </w:t>
      </w:r>
      <w:r w:rsidRPr="00274DA0">
        <w:rPr>
          <w:rStyle w:val="Emphasis"/>
        </w:rPr>
        <w:t>same amount</w:t>
      </w:r>
      <w:r w:rsidRPr="00274DA0">
        <w:rPr>
          <w:sz w:val="16"/>
          <w:szCs w:val="16"/>
        </w:rPr>
        <w:t>. Which disabled people benefit most from progress so far in the fight against ableism? It’s hard to say for certain. And it’s risky to generalize for whole populations. But it helps to note some possible trends and correlations. Broadly speaking, there are some disabled people who though they also encounter physical barriers and ableism, tend to find it easier to see progress and maintain optimism:</w:t>
      </w:r>
    </w:p>
    <w:p w14:paraId="23273007" w14:textId="77777777" w:rsidR="00562BEA" w:rsidRPr="00274DA0" w:rsidRDefault="00562BEA" w:rsidP="00562BEA">
      <w:pPr>
        <w:rPr>
          <w:sz w:val="8"/>
          <w:szCs w:val="8"/>
        </w:rPr>
      </w:pPr>
      <w:r w:rsidRPr="00274DA0">
        <w:rPr>
          <w:sz w:val="8"/>
          <w:szCs w:val="8"/>
        </w:rPr>
        <w:t>People with physical disabilities.</w:t>
      </w:r>
    </w:p>
    <w:p w14:paraId="316A30EB" w14:textId="77777777" w:rsidR="00562BEA" w:rsidRPr="00274DA0" w:rsidRDefault="00562BEA" w:rsidP="00562BEA">
      <w:pPr>
        <w:rPr>
          <w:sz w:val="8"/>
          <w:szCs w:val="8"/>
        </w:rPr>
      </w:pPr>
      <w:r w:rsidRPr="00274DA0">
        <w:rPr>
          <w:sz w:val="8"/>
          <w:szCs w:val="8"/>
        </w:rPr>
        <w:t>Those who are able to present as more or less "normal," aside from their specific disabilities.</w:t>
      </w:r>
    </w:p>
    <w:p w14:paraId="51E37FF0" w14:textId="77777777" w:rsidR="00562BEA" w:rsidRPr="00274DA0" w:rsidRDefault="00562BEA" w:rsidP="00562BEA">
      <w:pPr>
        <w:rPr>
          <w:sz w:val="8"/>
          <w:szCs w:val="8"/>
        </w:rPr>
      </w:pPr>
      <w:r w:rsidRPr="00274DA0">
        <w:rPr>
          <w:sz w:val="8"/>
          <w:szCs w:val="8"/>
        </w:rPr>
        <w:t>Disabled people who can speak and / or communicate effectively.</w:t>
      </w:r>
    </w:p>
    <w:p w14:paraId="1FAFE87D" w14:textId="77777777" w:rsidR="00562BEA" w:rsidRPr="00274DA0" w:rsidRDefault="00562BEA" w:rsidP="00562BEA">
      <w:pPr>
        <w:rPr>
          <w:sz w:val="8"/>
          <w:szCs w:val="8"/>
        </w:rPr>
      </w:pPr>
      <w:r w:rsidRPr="00274DA0">
        <w:rPr>
          <w:sz w:val="8"/>
          <w:szCs w:val="8"/>
        </w:rPr>
        <w:t>Those who live with supportive families and communities.</w:t>
      </w:r>
    </w:p>
    <w:p w14:paraId="3A76D622" w14:textId="77777777" w:rsidR="00562BEA" w:rsidRPr="00274DA0" w:rsidRDefault="00562BEA" w:rsidP="00562BEA">
      <w:pPr>
        <w:rPr>
          <w:sz w:val="8"/>
          <w:szCs w:val="8"/>
        </w:rPr>
      </w:pPr>
      <w:r w:rsidRPr="00274DA0">
        <w:rPr>
          <w:sz w:val="8"/>
          <w:szCs w:val="8"/>
        </w:rPr>
        <w:t>Disabled people who have comparatively stable finances.</w:t>
      </w:r>
    </w:p>
    <w:p w14:paraId="7C019E34" w14:textId="77777777" w:rsidR="00562BEA" w:rsidRPr="00274DA0" w:rsidRDefault="00562BEA" w:rsidP="00562BEA">
      <w:pPr>
        <w:rPr>
          <w:sz w:val="8"/>
          <w:szCs w:val="8"/>
        </w:rPr>
      </w:pPr>
      <w:r w:rsidRPr="00274DA0">
        <w:rPr>
          <w:sz w:val="8"/>
          <w:szCs w:val="8"/>
        </w:rPr>
        <w:t>People with disabilities who live and work in environments where ableism is more thoroughly discouraged.</w:t>
      </w:r>
    </w:p>
    <w:p w14:paraId="651F3882" w14:textId="77777777" w:rsidR="00562BEA" w:rsidRPr="00274DA0" w:rsidRDefault="00562BEA" w:rsidP="00562BEA">
      <w:pPr>
        <w:rPr>
          <w:sz w:val="8"/>
          <w:szCs w:val="8"/>
        </w:rPr>
      </w:pPr>
      <w:r w:rsidRPr="00274DA0">
        <w:rPr>
          <w:sz w:val="8"/>
          <w:szCs w:val="8"/>
        </w:rPr>
        <w:t>Disabled people who are able to choose where they live and who they interact with.</w:t>
      </w:r>
    </w:p>
    <w:p w14:paraId="79C7CABC" w14:textId="77777777" w:rsidR="00562BEA" w:rsidRPr="00274DA0" w:rsidRDefault="00562BEA" w:rsidP="00562BEA">
      <w:pPr>
        <w:rPr>
          <w:sz w:val="8"/>
          <w:szCs w:val="8"/>
        </w:rPr>
      </w:pPr>
      <w:r w:rsidRPr="00274DA0">
        <w:rPr>
          <w:sz w:val="8"/>
          <w:szCs w:val="8"/>
        </w:rPr>
        <w:t>And disabled people who are otherwise privileged in terms of race, gender, socioeconomic class.</w:t>
      </w:r>
    </w:p>
    <w:p w14:paraId="00B983A4" w14:textId="77777777" w:rsidR="00562BEA" w:rsidRPr="00274DA0" w:rsidRDefault="00562BEA" w:rsidP="00562BEA">
      <w:pPr>
        <w:rPr>
          <w:sz w:val="8"/>
          <w:szCs w:val="8"/>
        </w:rPr>
      </w:pPr>
      <w:r w:rsidRPr="00274DA0">
        <w:rPr>
          <w:sz w:val="8"/>
          <w:szCs w:val="8"/>
        </w:rPr>
        <w:t>Meanwhile, other disabled people often see comparatively less progress, and experience more ableism, isolation and discrimination, such as:</w:t>
      </w:r>
    </w:p>
    <w:p w14:paraId="67FBC912" w14:textId="77777777" w:rsidR="00562BEA" w:rsidRPr="00274DA0" w:rsidRDefault="00562BEA" w:rsidP="00562BEA">
      <w:pPr>
        <w:rPr>
          <w:sz w:val="8"/>
          <w:szCs w:val="8"/>
        </w:rPr>
      </w:pPr>
      <w:r w:rsidRPr="00274DA0">
        <w:rPr>
          <w:sz w:val="8"/>
          <w:szCs w:val="8"/>
        </w:rPr>
        <w:t>People with cognitive disabilities or mental illness.</w:t>
      </w:r>
    </w:p>
    <w:p w14:paraId="415DB4F8" w14:textId="77777777" w:rsidR="00562BEA" w:rsidRPr="00274DA0" w:rsidRDefault="00562BEA" w:rsidP="00562BEA">
      <w:pPr>
        <w:rPr>
          <w:sz w:val="8"/>
          <w:szCs w:val="8"/>
        </w:rPr>
      </w:pPr>
      <w:r w:rsidRPr="00274DA0">
        <w:rPr>
          <w:sz w:val="8"/>
          <w:szCs w:val="8"/>
        </w:rPr>
        <w:t>People with disabilities that are harder to see and understand.</w:t>
      </w:r>
    </w:p>
    <w:p w14:paraId="42F475F2" w14:textId="77777777" w:rsidR="00562BEA" w:rsidRPr="00274DA0" w:rsidRDefault="00562BEA" w:rsidP="00562BEA">
      <w:pPr>
        <w:rPr>
          <w:sz w:val="8"/>
          <w:szCs w:val="8"/>
        </w:rPr>
      </w:pPr>
      <w:r w:rsidRPr="00274DA0">
        <w:rPr>
          <w:sz w:val="8"/>
          <w:szCs w:val="8"/>
        </w:rPr>
        <w:t>Those whose physical appearance is more dramatically different or "abnormal" in the eyes of others.</w:t>
      </w:r>
    </w:p>
    <w:p w14:paraId="375D9550" w14:textId="77777777" w:rsidR="00562BEA" w:rsidRPr="00274DA0" w:rsidRDefault="00562BEA" w:rsidP="00562BEA">
      <w:pPr>
        <w:rPr>
          <w:sz w:val="8"/>
          <w:szCs w:val="8"/>
        </w:rPr>
      </w:pPr>
      <w:r w:rsidRPr="00274DA0">
        <w:rPr>
          <w:sz w:val="8"/>
          <w:szCs w:val="8"/>
        </w:rPr>
        <w:t>Disabled people with impaired speech, hearing, vision, or other barriers to communication.</w:t>
      </w:r>
    </w:p>
    <w:p w14:paraId="1C35F415" w14:textId="77777777" w:rsidR="00562BEA" w:rsidRPr="00274DA0" w:rsidRDefault="00562BEA" w:rsidP="00562BEA">
      <w:pPr>
        <w:rPr>
          <w:sz w:val="8"/>
          <w:szCs w:val="8"/>
        </w:rPr>
      </w:pPr>
      <w:r w:rsidRPr="00274DA0">
        <w:rPr>
          <w:sz w:val="8"/>
          <w:szCs w:val="8"/>
        </w:rPr>
        <w:t>People with disabilities who are trapped in dysfunctional, unsupportive families and communities.</w:t>
      </w:r>
    </w:p>
    <w:p w14:paraId="5CE1912F" w14:textId="77777777" w:rsidR="00562BEA" w:rsidRPr="00274DA0" w:rsidRDefault="00562BEA" w:rsidP="00562BEA">
      <w:pPr>
        <w:rPr>
          <w:sz w:val="8"/>
          <w:szCs w:val="8"/>
        </w:rPr>
      </w:pPr>
      <w:r w:rsidRPr="00274DA0">
        <w:rPr>
          <w:sz w:val="8"/>
          <w:szCs w:val="8"/>
        </w:rPr>
        <w:t>Disabled people who are poor, and have unstable financial situations.</w:t>
      </w:r>
    </w:p>
    <w:p w14:paraId="548BA3D2" w14:textId="77777777" w:rsidR="00562BEA" w:rsidRPr="00274DA0" w:rsidRDefault="00562BEA" w:rsidP="00562BEA">
      <w:pPr>
        <w:rPr>
          <w:sz w:val="8"/>
          <w:szCs w:val="8"/>
        </w:rPr>
      </w:pPr>
      <w:r w:rsidRPr="00274DA0">
        <w:rPr>
          <w:sz w:val="8"/>
          <w:szCs w:val="8"/>
        </w:rPr>
        <w:t>Those who live and work in more hostile, cutthroat, unregulated environments that are more openly and freely hostile to disability.</w:t>
      </w:r>
    </w:p>
    <w:p w14:paraId="0C1890C6" w14:textId="77777777" w:rsidR="00562BEA" w:rsidRPr="00274DA0" w:rsidRDefault="00562BEA" w:rsidP="00562BEA">
      <w:pPr>
        <w:rPr>
          <w:sz w:val="8"/>
          <w:szCs w:val="8"/>
        </w:rPr>
      </w:pPr>
      <w:r w:rsidRPr="00274DA0">
        <w:rPr>
          <w:sz w:val="8"/>
          <w:szCs w:val="8"/>
        </w:rPr>
        <w:t>Disabled people who have little or no choice in where they live who they must interact with every day.</w:t>
      </w:r>
    </w:p>
    <w:p w14:paraId="2576BB79" w14:textId="77777777" w:rsidR="00562BEA" w:rsidRPr="00274DA0" w:rsidRDefault="00562BEA" w:rsidP="00562BEA">
      <w:pPr>
        <w:rPr>
          <w:sz w:val="8"/>
          <w:szCs w:val="8"/>
        </w:rPr>
      </w:pPr>
      <w:r w:rsidRPr="00274DA0">
        <w:rPr>
          <w:sz w:val="8"/>
          <w:szCs w:val="8"/>
        </w:rPr>
        <w:t>And disabled people whose experience of ableism is compounded and intensified by racism, gender inequality, homophobia and transphobia, and other forms of social and economic marginalization.</w:t>
      </w:r>
    </w:p>
    <w:p w14:paraId="5702C5A1" w14:textId="77777777" w:rsidR="00562BEA" w:rsidRPr="00274DA0" w:rsidRDefault="00562BEA" w:rsidP="00562BEA">
      <w:pPr>
        <w:rPr>
          <w:sz w:val="8"/>
          <w:szCs w:val="8"/>
        </w:rPr>
      </w:pPr>
      <w:r w:rsidRPr="00274DA0">
        <w:rPr>
          <w:sz w:val="8"/>
          <w:szCs w:val="8"/>
        </w:rPr>
        <w:t>Disability experience, both positive and negative, isn’t evenly distributed throughout disability communities. Some disabled people have more to celebrate than others. And there are real-life, concrete, and at least somewhat predictable reasons for this. Optimism and pessimism among disabled people is about much more than just their attitudes.</w:t>
      </w:r>
    </w:p>
    <w:p w14:paraId="2064A5EE" w14:textId="77777777" w:rsidR="00562BEA" w:rsidRPr="00274DA0" w:rsidRDefault="00562BEA" w:rsidP="00562BEA">
      <w:pPr>
        <w:rPr>
          <w:sz w:val="8"/>
          <w:szCs w:val="8"/>
        </w:rPr>
      </w:pPr>
      <w:r w:rsidRPr="00274DA0">
        <w:rPr>
          <w:sz w:val="8"/>
          <w:szCs w:val="8"/>
        </w:rPr>
        <w:t>Why it matters</w:t>
      </w:r>
    </w:p>
    <w:p w14:paraId="503E5947" w14:textId="77777777" w:rsidR="00562BEA" w:rsidRPr="00274DA0" w:rsidRDefault="00562BEA" w:rsidP="00562BEA">
      <w:pPr>
        <w:rPr>
          <w:sz w:val="16"/>
          <w:szCs w:val="16"/>
        </w:rPr>
      </w:pPr>
      <w:r w:rsidRPr="00274DA0">
        <w:rPr>
          <w:rStyle w:val="Emphasis"/>
          <w:highlight w:val="yellow"/>
        </w:rPr>
        <w:t>Celebrating progress</w:t>
      </w:r>
      <w:r w:rsidRPr="00274DA0">
        <w:rPr>
          <w:rStyle w:val="StyleUnderline"/>
        </w:rPr>
        <w:t xml:space="preserve"> in the disability community </w:t>
      </w:r>
      <w:r w:rsidRPr="00274DA0">
        <w:rPr>
          <w:rStyle w:val="StyleUnderline"/>
          <w:highlight w:val="yellow"/>
        </w:rPr>
        <w:t xml:space="preserve">is </w:t>
      </w:r>
      <w:r w:rsidRPr="00274DA0">
        <w:rPr>
          <w:rStyle w:val="Emphasis"/>
          <w:highlight w:val="yellow"/>
        </w:rPr>
        <w:t>valid</w:t>
      </w:r>
      <w:r w:rsidRPr="00274DA0">
        <w:rPr>
          <w:rStyle w:val="StyleUnderline"/>
          <w:highlight w:val="yellow"/>
        </w:rPr>
        <w:t xml:space="preserve"> and </w:t>
      </w:r>
      <w:r w:rsidRPr="00274DA0">
        <w:rPr>
          <w:rStyle w:val="Emphasis"/>
          <w:highlight w:val="yellow"/>
        </w:rPr>
        <w:t>important</w:t>
      </w:r>
      <w:r w:rsidRPr="00274DA0">
        <w:rPr>
          <w:rStyle w:val="StyleUnderline"/>
          <w:highlight w:val="yellow"/>
        </w:rPr>
        <w:t>. But it's</w:t>
      </w:r>
      <w:r w:rsidRPr="00274DA0">
        <w:rPr>
          <w:sz w:val="16"/>
          <w:szCs w:val="16"/>
        </w:rPr>
        <w:t xml:space="preserve"> often also alienating to people with disabilities who don't see the fruits of progress in their own lives. Disabled people themselves need to be aware of the divisions and relative levels of privilege within and between disability communities. They need to hear and validate the experiences of disabled people who find it hard or even hypocritical to celebrate Disability Pride Month every July.</w:t>
      </w:r>
    </w:p>
    <w:p w14:paraId="02F3CD04" w14:textId="77777777" w:rsidR="00562BEA" w:rsidRPr="00274DA0" w:rsidRDefault="00562BEA" w:rsidP="00562BEA">
      <w:pPr>
        <w:rPr>
          <w:sz w:val="16"/>
          <w:szCs w:val="16"/>
        </w:rPr>
      </w:pPr>
      <w:r w:rsidRPr="00274DA0">
        <w:rPr>
          <w:sz w:val="16"/>
          <w:szCs w:val="16"/>
        </w:rPr>
        <w:t xml:space="preserve">It's </w:t>
      </w:r>
      <w:r w:rsidRPr="00274DA0">
        <w:rPr>
          <w:rStyle w:val="Emphasis"/>
          <w:highlight w:val="yellow"/>
        </w:rPr>
        <w:t>also important</w:t>
      </w:r>
      <w:r w:rsidRPr="00274DA0">
        <w:rPr>
          <w:rStyle w:val="StyleUnderline"/>
        </w:rPr>
        <w:t xml:space="preserve"> for </w:t>
      </w:r>
      <w:r w:rsidRPr="00274DA0">
        <w:rPr>
          <w:rStyle w:val="Emphasis"/>
        </w:rPr>
        <w:t>non-disabled people</w:t>
      </w:r>
      <w:r w:rsidRPr="00274DA0">
        <w:rPr>
          <w:rStyle w:val="StyleUnderline"/>
        </w:rPr>
        <w:t xml:space="preserve"> </w:t>
      </w:r>
      <w:r w:rsidRPr="00274DA0">
        <w:rPr>
          <w:rStyle w:val="StyleUnderline"/>
          <w:highlight w:val="yellow"/>
        </w:rPr>
        <w:t>to remember</w:t>
      </w:r>
      <w:r w:rsidRPr="00274DA0">
        <w:rPr>
          <w:sz w:val="16"/>
          <w:szCs w:val="16"/>
        </w:rPr>
        <w:t xml:space="preserve"> that ableism can't be conquered by a few disability rights laws and disability etiquette workshops. Both are necessary, but not sufficient. And </w:t>
      </w:r>
      <w:r w:rsidRPr="00274DA0">
        <w:rPr>
          <w:rStyle w:val="Emphasis"/>
        </w:rPr>
        <w:t>evidence of progress</w:t>
      </w:r>
      <w:r w:rsidRPr="00274DA0">
        <w:rPr>
          <w:rStyle w:val="StyleUnderline"/>
        </w:rPr>
        <w:t xml:space="preserve"> on disability issues cannot </w:t>
      </w:r>
      <w:r w:rsidRPr="00274DA0">
        <w:rPr>
          <w:rStyle w:val="Emphasis"/>
        </w:rPr>
        <w:t>by itself repair</w:t>
      </w:r>
      <w:r w:rsidRPr="00274DA0">
        <w:rPr>
          <w:rStyle w:val="StyleUnderline"/>
        </w:rPr>
        <w:t xml:space="preserve"> or </w:t>
      </w:r>
      <w:r w:rsidRPr="00274DA0">
        <w:rPr>
          <w:rStyle w:val="Emphasis"/>
        </w:rPr>
        <w:t>refute</w:t>
      </w:r>
      <w:r w:rsidRPr="00274DA0">
        <w:rPr>
          <w:rStyle w:val="StyleUnderline"/>
        </w:rPr>
        <w:t xml:space="preserve"> actual disabled people's </w:t>
      </w:r>
      <w:r w:rsidRPr="00274DA0">
        <w:rPr>
          <w:rStyle w:val="Emphasis"/>
        </w:rPr>
        <w:t xml:space="preserve">direct </w:t>
      </w:r>
      <w:r w:rsidRPr="00274DA0">
        <w:rPr>
          <w:rStyle w:val="Emphasis"/>
          <w:highlight w:val="yellow"/>
        </w:rPr>
        <w:t>experience</w:t>
      </w:r>
      <w:r w:rsidRPr="00274DA0">
        <w:rPr>
          <w:rStyle w:val="StyleUnderline"/>
          <w:highlight w:val="yellow"/>
        </w:rPr>
        <w:t xml:space="preserve"> of </w:t>
      </w:r>
      <w:r w:rsidRPr="00274DA0">
        <w:rPr>
          <w:rStyle w:val="Emphasis"/>
          <w:highlight w:val="yellow"/>
        </w:rPr>
        <w:t>ableism</w:t>
      </w:r>
      <w:r w:rsidRPr="00274DA0">
        <w:rPr>
          <w:rStyle w:val="StyleUnderline"/>
          <w:highlight w:val="yellow"/>
        </w:rPr>
        <w:t xml:space="preserve"> in</w:t>
      </w:r>
      <w:r w:rsidRPr="00274DA0">
        <w:rPr>
          <w:rStyle w:val="StyleUnderline"/>
        </w:rPr>
        <w:t xml:space="preserve"> their </w:t>
      </w:r>
      <w:r w:rsidRPr="00274DA0">
        <w:rPr>
          <w:rStyle w:val="StyleUnderline"/>
          <w:highlight w:val="yellow"/>
        </w:rPr>
        <w:t xml:space="preserve">everyday lives. </w:t>
      </w:r>
      <w:r w:rsidRPr="00274DA0">
        <w:rPr>
          <w:rStyle w:val="Emphasis"/>
          <w:highlight w:val="yellow"/>
        </w:rPr>
        <w:t>Progress</w:t>
      </w:r>
      <w:r w:rsidRPr="00274DA0">
        <w:rPr>
          <w:rStyle w:val="StyleUnderline"/>
          <w:highlight w:val="yellow"/>
        </w:rPr>
        <w:t xml:space="preserve"> and </w:t>
      </w:r>
      <w:r w:rsidRPr="00274DA0">
        <w:rPr>
          <w:rStyle w:val="Emphasis"/>
          <w:highlight w:val="yellow"/>
        </w:rPr>
        <w:t>ableism both exist</w:t>
      </w:r>
      <w:r w:rsidRPr="00274DA0">
        <w:rPr>
          <w:rStyle w:val="StyleUnderline"/>
          <w:highlight w:val="yellow"/>
        </w:rPr>
        <w:t xml:space="preserve">. </w:t>
      </w:r>
      <w:r w:rsidRPr="00274DA0">
        <w:rPr>
          <w:rStyle w:val="Emphasis"/>
          <w:highlight w:val="yellow"/>
        </w:rPr>
        <w:t>Both</w:t>
      </w:r>
      <w:r w:rsidRPr="00274DA0">
        <w:rPr>
          <w:rStyle w:val="StyleUnderline"/>
          <w:highlight w:val="yellow"/>
        </w:rPr>
        <w:t xml:space="preserve"> must be </w:t>
      </w:r>
      <w:r w:rsidRPr="00274DA0">
        <w:rPr>
          <w:rStyle w:val="Emphasis"/>
          <w:highlight w:val="yellow"/>
        </w:rPr>
        <w:t>acknowledged</w:t>
      </w:r>
      <w:r w:rsidRPr="00274DA0">
        <w:rPr>
          <w:rStyle w:val="StyleUnderline"/>
          <w:highlight w:val="yellow"/>
        </w:rPr>
        <w:t xml:space="preserve"> and </w:t>
      </w:r>
      <w:r w:rsidRPr="00274DA0">
        <w:rPr>
          <w:rStyle w:val="Emphasis"/>
          <w:highlight w:val="yellow"/>
        </w:rPr>
        <w:t>validated</w:t>
      </w:r>
      <w:r w:rsidRPr="00274DA0">
        <w:rPr>
          <w:sz w:val="16"/>
          <w:szCs w:val="16"/>
        </w:rPr>
        <w:t>.</w:t>
      </w:r>
    </w:p>
    <w:p w14:paraId="2DCCD9D4" w14:textId="77777777" w:rsidR="00562BEA" w:rsidRDefault="00562BEA" w:rsidP="00562BEA">
      <w:pPr>
        <w:pStyle w:val="Heading3"/>
      </w:pPr>
      <w:r>
        <w:t>Buddhism K---2AC</w:t>
      </w:r>
    </w:p>
    <w:p w14:paraId="1E0FC4C4" w14:textId="77777777" w:rsidR="00562BEA" w:rsidRPr="008D23F4" w:rsidRDefault="00562BEA" w:rsidP="00562BEA">
      <w:pPr>
        <w:pStyle w:val="Heading4"/>
        <w:rPr>
          <w:rFonts w:eastAsia="Times New Roman" w:cs="Mangal"/>
        </w:rPr>
      </w:pPr>
      <w:r w:rsidRPr="008D23F4">
        <w:t xml:space="preserve">Consequences first---inner serenity </w:t>
      </w:r>
      <w:r w:rsidRPr="008D23F4">
        <w:rPr>
          <w:u w:val="single"/>
        </w:rPr>
        <w:t>depends upon</w:t>
      </w:r>
      <w:r w:rsidRPr="008D23F4">
        <w:t xml:space="preserve"> external peace, which </w:t>
      </w:r>
      <w:r w:rsidRPr="008D23F4">
        <w:rPr>
          <w:u w:val="single"/>
        </w:rPr>
        <w:t>requires</w:t>
      </w:r>
      <w:r w:rsidRPr="008D23F4">
        <w:t xml:space="preserve"> political engagement to create </w:t>
      </w:r>
      <w:r w:rsidRPr="008D23F4">
        <w:rPr>
          <w:u w:val="single"/>
        </w:rPr>
        <w:t>minimal conditions</w:t>
      </w:r>
      <w:r w:rsidRPr="008D23F4">
        <w:t xml:space="preserve"> of security</w:t>
      </w:r>
    </w:p>
    <w:p w14:paraId="5DFC5284" w14:textId="77777777" w:rsidR="00562BEA" w:rsidRPr="008D23F4" w:rsidRDefault="00562BEA" w:rsidP="00562BEA">
      <w:pPr>
        <w:rPr>
          <w:rFonts w:eastAsia="Calibri"/>
        </w:rPr>
      </w:pPr>
      <w:r w:rsidRPr="008D23F4">
        <w:t xml:space="preserve">Dr. Christopher </w:t>
      </w:r>
      <w:r w:rsidRPr="008D23F4">
        <w:rPr>
          <w:rStyle w:val="Style13ptBold"/>
        </w:rPr>
        <w:t>Ford 10</w:t>
      </w:r>
      <w:r w:rsidRPr="008D23F4">
        <w:t>, D.Phil from Oxford University, JD from Yale Law School, Rhodes Scholar, BA from Harvard University, Former Senior Fellow at the Hudson Institute, “Action and Force in Engaged Buddhism: Public Policy and the Koan of Engagement”, Dissertation Submitted in Partial Satisfaction of Requirements for Chaplaincy Ordination at the Prajna Mountain Order of Soto Zen Buddhism, 2-1, p. 23-25</w:t>
      </w:r>
    </w:p>
    <w:p w14:paraId="33F67E73" w14:textId="77777777" w:rsidR="00562BEA" w:rsidRPr="008D23F4" w:rsidRDefault="00562BEA" w:rsidP="00562BEA">
      <w:pPr>
        <w:rPr>
          <w:rFonts w:eastAsia="Calibri"/>
          <w:sz w:val="16"/>
        </w:rPr>
      </w:pPr>
      <w:r w:rsidRPr="008D23F4">
        <w:rPr>
          <w:sz w:val="16"/>
        </w:rPr>
        <w:t xml:space="preserve">On the other hand, some authors do at least hint at the type of answer Engaged Buddhism must provide if it is to defend itself as a specifically Buddhist variety of activism addressed to suffering as Buddhists understand the term. Kenneth Kraft, for example, has suggested that </w:t>
      </w:r>
      <w:r w:rsidRPr="008D23F4">
        <w:rPr>
          <w:rStyle w:val="Emphasis"/>
          <w:sz w:val="24"/>
          <w:highlight w:val="yellow"/>
        </w:rPr>
        <w:t>“inner serenity is fostered or impeded by external conditions.”</w:t>
      </w:r>
      <w:r w:rsidRPr="008D23F4">
        <w:rPr>
          <w:sz w:val="16"/>
        </w:rPr>
        <w:t xml:space="preserve">104 He has not, however, spelled out the critical details that any such theory would have to provide in order for Engaged Buddhists to be able to articulate an intelligible plan for social action. </w:t>
      </w:r>
      <w:r w:rsidRPr="008D23F4">
        <w:rPr>
          <w:rStyle w:val="StyleUnderline"/>
          <w:highlight w:val="yellow"/>
        </w:rPr>
        <w:t>Despite</w:t>
      </w:r>
      <w:r w:rsidRPr="008D23F4">
        <w:rPr>
          <w:rStyle w:val="StyleUnderline"/>
        </w:rPr>
        <w:t xml:space="preserve"> his </w:t>
      </w:r>
      <w:r w:rsidRPr="008D23F4">
        <w:rPr>
          <w:rStyle w:val="StyleUnderline"/>
          <w:highlight w:val="yellow"/>
        </w:rPr>
        <w:t>prioritization of internal work</w:t>
      </w:r>
      <w:r w:rsidRPr="008D23F4">
        <w:rPr>
          <w:sz w:val="16"/>
        </w:rPr>
        <w:t xml:space="preserve">, Thich Nhat </w:t>
      </w:r>
      <w:r w:rsidRPr="008D23F4">
        <w:rPr>
          <w:rStyle w:val="StyleUnderline"/>
          <w:highlight w:val="yellow"/>
        </w:rPr>
        <w:t>Hanh</w:t>
      </w:r>
      <w:r w:rsidRPr="008D23F4">
        <w:rPr>
          <w:rStyle w:val="StyleUnderline"/>
        </w:rPr>
        <w:t xml:space="preserve"> has also </w:t>
      </w:r>
      <w:r w:rsidRPr="008D23F4">
        <w:rPr>
          <w:rStyle w:val="StyleUnderline"/>
          <w:highlight w:val="yellow"/>
        </w:rPr>
        <w:t>articulated</w:t>
      </w:r>
      <w:r w:rsidRPr="008D23F4">
        <w:rPr>
          <w:rStyle w:val="StyleUnderline"/>
        </w:rPr>
        <w:t xml:space="preserve"> a </w:t>
      </w:r>
      <w:r w:rsidRPr="008D23F4">
        <w:rPr>
          <w:rStyle w:val="Emphasis"/>
          <w:highlight w:val="yellow"/>
        </w:rPr>
        <w:t>clear</w:t>
      </w:r>
      <w:r w:rsidRPr="008D23F4">
        <w:rPr>
          <w:rStyle w:val="StyleUnderline"/>
        </w:rPr>
        <w:t xml:space="preserve"> call for creating </w:t>
      </w:r>
      <w:r w:rsidRPr="008D23F4">
        <w:rPr>
          <w:rStyle w:val="Emphasis"/>
          <w:highlight w:val="yellow"/>
        </w:rPr>
        <w:t>conditions</w:t>
      </w:r>
      <w:r w:rsidRPr="008D23F4">
        <w:rPr>
          <w:rStyle w:val="StyleUnderline"/>
        </w:rPr>
        <w:t xml:space="preserve"> favorable </w:t>
      </w:r>
      <w:r w:rsidRPr="008D23F4">
        <w:rPr>
          <w:rStyle w:val="StyleUnderline"/>
          <w:highlight w:val="yellow"/>
        </w:rPr>
        <w:t>to</w:t>
      </w:r>
      <w:r w:rsidRPr="008D23F4">
        <w:rPr>
          <w:rStyle w:val="StyleUnderline"/>
        </w:rPr>
        <w:t xml:space="preserve"> other beings’ </w:t>
      </w:r>
      <w:r w:rsidRPr="008D23F4">
        <w:rPr>
          <w:rStyle w:val="StyleUnderline"/>
          <w:highlight w:val="yellow"/>
        </w:rPr>
        <w:t>enlightenment</w:t>
      </w:r>
      <w:r w:rsidRPr="008D23F4">
        <w:rPr>
          <w:rStyle w:val="StyleUnderline"/>
        </w:rPr>
        <w:t xml:space="preserve">: in order for individuals to recover from the mental sicknesses of the world and be whole, he says, they </w:t>
      </w:r>
      <w:r w:rsidRPr="008D23F4">
        <w:rPr>
          <w:rStyle w:val="Emphasis"/>
        </w:rPr>
        <w:t>must</w:t>
      </w:r>
      <w:r w:rsidRPr="008D23F4">
        <w:rPr>
          <w:rStyle w:val="StyleUnderline"/>
        </w:rPr>
        <w:t xml:space="preserve"> be in “an environment favorable to healing.” Analogizing spiritual progress to psychiatric treatment, he declares that health “requires environmental change and psychiatrists must participate in efforts to change the environment.”</w:t>
      </w:r>
      <w:r w:rsidRPr="008D23F4">
        <w:rPr>
          <w:sz w:val="16"/>
        </w:rPr>
        <w:t xml:space="preserve">105 Sulak Sivaraksa has also suggested that </w:t>
      </w:r>
      <w:r w:rsidRPr="008D23F4">
        <w:rPr>
          <w:rStyle w:val="StyleUnderline"/>
          <w:highlight w:val="yellow"/>
        </w:rPr>
        <w:t>engagement is necessary to improve</w:t>
      </w:r>
      <w:r w:rsidRPr="008D23F4">
        <w:rPr>
          <w:rStyle w:val="StyleUnderline"/>
        </w:rPr>
        <w:t xml:space="preserve"> the </w:t>
      </w:r>
      <w:r w:rsidRPr="008D23F4">
        <w:rPr>
          <w:rStyle w:val="StyleUnderline"/>
          <w:highlight w:val="yellow"/>
        </w:rPr>
        <w:t>conditions</w:t>
      </w:r>
      <w:r w:rsidRPr="008D23F4">
        <w:rPr>
          <w:sz w:val="16"/>
        </w:rPr>
        <w:t xml:space="preserve"> of samsara </w:t>
      </w:r>
      <w:r w:rsidRPr="008D23F4">
        <w:rPr>
          <w:rStyle w:val="StyleUnderline"/>
          <w:highlight w:val="yellow"/>
        </w:rPr>
        <w:t>because “[w]ithout freedom from</w:t>
      </w:r>
      <w:r w:rsidRPr="008D23F4">
        <w:rPr>
          <w:sz w:val="16"/>
        </w:rPr>
        <w:t xml:space="preserve"> want and </w:t>
      </w:r>
      <w:r w:rsidRPr="008D23F4">
        <w:rPr>
          <w:rStyle w:val="StyleUnderline"/>
          <w:highlight w:val="yellow"/>
        </w:rPr>
        <w:t>oppression, people cannot</w:t>
      </w:r>
      <w:r w:rsidRPr="008D23F4">
        <w:rPr>
          <w:rStyle w:val="StyleUnderline"/>
        </w:rPr>
        <w:t xml:space="preserve"> be expected to </w:t>
      </w:r>
      <w:r w:rsidRPr="008D23F4">
        <w:rPr>
          <w:rStyle w:val="StyleUnderline"/>
          <w:highlight w:val="yellow"/>
        </w:rPr>
        <w:t>appreciate</w:t>
      </w:r>
      <w:r w:rsidRPr="008D23F4">
        <w:rPr>
          <w:rStyle w:val="StyleUnderline"/>
        </w:rPr>
        <w:t xml:space="preserve"> more </w:t>
      </w:r>
      <w:r w:rsidRPr="008D23F4">
        <w:rPr>
          <w:rStyle w:val="StyleUnderline"/>
          <w:highlight w:val="yellow"/>
        </w:rPr>
        <w:t>sublime</w:t>
      </w:r>
      <w:r w:rsidRPr="008D23F4">
        <w:rPr>
          <w:rStyle w:val="StyleUnderline"/>
        </w:rPr>
        <w:t xml:space="preserve"> forms of personal </w:t>
      </w:r>
      <w:r w:rsidRPr="008D23F4">
        <w:rPr>
          <w:rStyle w:val="StyleUnderline"/>
          <w:highlight w:val="yellow"/>
        </w:rPr>
        <w:t>liberation</w:t>
      </w:r>
      <w:r w:rsidRPr="008D23F4">
        <w:rPr>
          <w:rStyle w:val="StyleUnderline"/>
        </w:rPr>
        <w:t>.”</w:t>
      </w:r>
      <w:r w:rsidRPr="008D23F4">
        <w:rPr>
          <w:sz w:val="16"/>
        </w:rPr>
        <w:t>106 This is genuine insight, but more is needed: such vague generalities are still a thin reed upon which to hang a serious public policy agenda.</w:t>
      </w:r>
    </w:p>
    <w:p w14:paraId="125DDC38" w14:textId="77777777" w:rsidR="00562BEA" w:rsidRPr="008D23F4" w:rsidRDefault="00562BEA" w:rsidP="00562BEA">
      <w:pPr>
        <w:rPr>
          <w:rFonts w:eastAsia="Calibri"/>
          <w:sz w:val="16"/>
        </w:rPr>
      </w:pPr>
      <w:r w:rsidRPr="008D23F4">
        <w:rPr>
          <w:sz w:val="16"/>
        </w:rPr>
        <w:t>David Loy has attempted to provide a specifically Buddhist theory of social engagement – a full-blown “Buddhist Social Theory” – in some detail. For each type of dukkha described in the Pali suttas, for instance, he tries to articulate what this category would mean as applied in the social sphere: he asks whether it has a specifically “communal” manifestation. He suggests, for instance, that dukkha-dukkhata corresponds in the social realm, in part, to things such as the gap between rich and poor, or the “deteriorating biosphere.” 107 This translation from individual to social, he thinks, is what helps give him the conceptual traction to articulate a political agenda of engagement, prescribing specific policies and structures suited to addressing this form of suffering. Unfortunately, however, Loy’s ambitious articulation of “social” suffering still fails to provide a clear theory of connection and redress – an account of what circumstances in the samsaric world promote enlightenment and which ones impede it, and of how social activism can help increase the frequency of the former compared to the latter. As we will see, Loy has much to say about what specific policies he believes Buddhists should promote in their activism to change the circumstances of samsara. He does not, however, always clearly or compellingly ground such recommendations in a theory of why such steps contribute to ending suffering in the very specific sense that Buddhists use the term.</w:t>
      </w:r>
    </w:p>
    <w:p w14:paraId="35D60D09" w14:textId="77777777" w:rsidR="00562BEA" w:rsidRPr="008D23F4" w:rsidRDefault="00562BEA" w:rsidP="00562BEA">
      <w:pPr>
        <w:rPr>
          <w:rFonts w:eastAsia="Calibri"/>
          <w:sz w:val="16"/>
        </w:rPr>
      </w:pPr>
      <w:r w:rsidRPr="008D23F4">
        <w:rPr>
          <w:sz w:val="16"/>
        </w:rPr>
        <w:t xml:space="preserve">This is not to say that such a theory is impossible. Quite the contrary. Such writers would seem to be right to intuit that there exists a rationale for social “engagement” in an appreciation for the fact that – </w:t>
      </w:r>
      <w:r w:rsidRPr="008D23F4">
        <w:rPr>
          <w:rStyle w:val="StyleUnderline"/>
        </w:rPr>
        <w:t>notwithstanding Buddhism’s understanding that suffering arises not from conditions themselves but from how we relate to them through the delusive attachments of the ego-self – there exists some nexus between the circumstances of the</w:t>
      </w:r>
      <w:r w:rsidRPr="008D23F4">
        <w:rPr>
          <w:sz w:val="16"/>
        </w:rPr>
        <w:t xml:space="preserve"> samsaric </w:t>
      </w:r>
      <w:r w:rsidRPr="008D23F4">
        <w:rPr>
          <w:rStyle w:val="StyleUnderline"/>
        </w:rPr>
        <w:t xml:space="preserve">world and the likelihood of sentient beings being able to achieve enlightenment. </w:t>
      </w:r>
      <w:r w:rsidRPr="008D23F4">
        <w:rPr>
          <w:rStyle w:val="StyleUnderline"/>
          <w:highlight w:val="yellow"/>
        </w:rPr>
        <w:t>Circumstances may not be</w:t>
      </w:r>
      <w:r w:rsidRPr="008D23F4">
        <w:rPr>
          <w:rStyle w:val="StyleUnderline"/>
        </w:rPr>
        <w:t xml:space="preserve"> the </w:t>
      </w:r>
      <w:r w:rsidRPr="008D23F4">
        <w:rPr>
          <w:rStyle w:val="StyleUnderline"/>
          <w:highlight w:val="yellow"/>
        </w:rPr>
        <w:t>fundamental causes of suffering</w:t>
      </w:r>
      <w:r w:rsidRPr="008D23F4">
        <w:rPr>
          <w:sz w:val="16"/>
        </w:rPr>
        <w:t xml:space="preserve">, this argument might run, </w:t>
      </w:r>
      <w:r w:rsidRPr="008D23F4">
        <w:rPr>
          <w:rStyle w:val="Emphasis"/>
          <w:sz w:val="24"/>
          <w:highlight w:val="yellow"/>
        </w:rPr>
        <w:t>but neither are they</w:t>
      </w:r>
      <w:r w:rsidRPr="008D23F4">
        <w:rPr>
          <w:rStyle w:val="Emphasis"/>
          <w:sz w:val="24"/>
        </w:rPr>
        <w:t xml:space="preserve"> entirely </w:t>
      </w:r>
      <w:r w:rsidRPr="008D23F4">
        <w:rPr>
          <w:rStyle w:val="Emphasis"/>
          <w:sz w:val="24"/>
          <w:highlight w:val="yellow"/>
        </w:rPr>
        <w:t>irrelevant to</w:t>
      </w:r>
      <w:r w:rsidRPr="008D23F4">
        <w:rPr>
          <w:rStyle w:val="Emphasis"/>
          <w:sz w:val="24"/>
        </w:rPr>
        <w:t xml:space="preserve"> its </w:t>
      </w:r>
      <w:r w:rsidRPr="008D23F4">
        <w:rPr>
          <w:rStyle w:val="Emphasis"/>
          <w:sz w:val="24"/>
          <w:highlight w:val="yellow"/>
        </w:rPr>
        <w:t>alleviation</w:t>
      </w:r>
      <w:r w:rsidRPr="008D23F4">
        <w:rPr>
          <w:sz w:val="16"/>
        </w:rPr>
        <w:t>. As Tashi Tsering reminds us, while the Dalai Lama has noted that our external surroundings can only cause us limited disturbance if we maintain a calm and peaceful mind, “His Holiness does not say that once we have a calm mind, we will never be disturbed by external things. His Holiness presents a more realistic view.”108 Engaged Buddhists, one might argue, are realistic as well.</w:t>
      </w:r>
    </w:p>
    <w:p w14:paraId="6FBEF10D" w14:textId="77777777" w:rsidR="00562BEA" w:rsidRPr="008D23F4" w:rsidRDefault="00562BEA" w:rsidP="00562BEA">
      <w:pPr>
        <w:rPr>
          <w:rFonts w:eastAsia="Calibri"/>
          <w:sz w:val="16"/>
        </w:rPr>
      </w:pPr>
      <w:r w:rsidRPr="008D23F4">
        <w:rPr>
          <w:rStyle w:val="StyleUnderline"/>
          <w:highlight w:val="yellow"/>
        </w:rPr>
        <w:t>Some circumstances</w:t>
      </w:r>
      <w:r w:rsidRPr="008D23F4">
        <w:rPr>
          <w:sz w:val="16"/>
        </w:rPr>
        <w:t xml:space="preserve">, in other words, </w:t>
      </w:r>
      <w:r w:rsidRPr="008D23F4">
        <w:rPr>
          <w:rStyle w:val="StyleUnderline"/>
          <w:highlight w:val="yellow"/>
        </w:rPr>
        <w:t>are</w:t>
      </w:r>
      <w:r w:rsidRPr="008D23F4">
        <w:rPr>
          <w:rStyle w:val="StyleUnderline"/>
        </w:rPr>
        <w:t xml:space="preserve"> likely to be </w:t>
      </w:r>
      <w:r w:rsidRPr="008D23F4">
        <w:rPr>
          <w:rStyle w:val="StyleUnderline"/>
          <w:highlight w:val="yellow"/>
        </w:rPr>
        <w:t>more conducive</w:t>
      </w:r>
      <w:r w:rsidRPr="008D23F4">
        <w:rPr>
          <w:rStyle w:val="StyleUnderline"/>
        </w:rPr>
        <w:t xml:space="preserve"> than others </w:t>
      </w:r>
      <w:r w:rsidRPr="008D23F4">
        <w:rPr>
          <w:rStyle w:val="StyleUnderline"/>
          <w:highlight w:val="yellow"/>
        </w:rPr>
        <w:t>to</w:t>
      </w:r>
      <w:r w:rsidRPr="008D23F4">
        <w:rPr>
          <w:rStyle w:val="StyleUnderline"/>
        </w:rPr>
        <w:t xml:space="preserve"> sentient beings’ progress toward </w:t>
      </w:r>
      <w:r w:rsidRPr="008D23F4">
        <w:rPr>
          <w:rStyle w:val="StyleUnderline"/>
          <w:highlight w:val="yellow"/>
        </w:rPr>
        <w:t>awakening, and it is the job</w:t>
      </w:r>
      <w:r w:rsidRPr="008D23F4">
        <w:rPr>
          <w:rStyle w:val="StyleUnderline"/>
        </w:rPr>
        <w:t xml:space="preserve"> of Engaged Buddhists </w:t>
      </w:r>
      <w:r w:rsidRPr="008D23F4">
        <w:rPr>
          <w:rStyle w:val="StyleUnderline"/>
          <w:highlight w:val="yellow"/>
        </w:rPr>
        <w:t>to bring about</w:t>
      </w:r>
      <w:r w:rsidRPr="008D23F4">
        <w:rPr>
          <w:rStyle w:val="StyleUnderline"/>
        </w:rPr>
        <w:t xml:space="preserve"> more (rather than less) enlightenment-</w:t>
      </w:r>
      <w:r w:rsidRPr="008D23F4">
        <w:rPr>
          <w:rStyle w:val="StyleUnderline"/>
          <w:highlight w:val="yellow"/>
        </w:rPr>
        <w:t>facilitating circumstances</w:t>
      </w:r>
      <w:r w:rsidRPr="008D23F4">
        <w:rPr>
          <w:rStyle w:val="StyleUnderline"/>
        </w:rPr>
        <w:t xml:space="preserve"> out of the messy raw materials of samsara</w:t>
      </w:r>
      <w:r w:rsidRPr="008D23F4">
        <w:rPr>
          <w:sz w:val="16"/>
        </w:rPr>
        <w:t>. A Buddhist social theory might not care about changing samsaric circumstances per se, but it should care about worldly conditions to the extent that they create an environment more or less conducive to the enlightenment of the sentient beings therein. Buddhist social engagement, therefore, should be about creating ever more enlightenment-facilitating conditions. In Jones’ words, “[t]he social order to which Buddhist social action is ultimately directed must be one that … offers encouraging conditions for its citizens to see more clearly into their true nature and overcome their karmic inheritance.” 109</w:t>
      </w:r>
    </w:p>
    <w:p w14:paraId="0B327750" w14:textId="77777777" w:rsidR="00562BEA" w:rsidRPr="008D23F4" w:rsidRDefault="00562BEA" w:rsidP="00562BEA">
      <w:pPr>
        <w:rPr>
          <w:rFonts w:eastAsia="Calibri"/>
          <w:sz w:val="16"/>
        </w:rPr>
      </w:pPr>
      <w:r w:rsidRPr="008D23F4">
        <w:rPr>
          <w:sz w:val="16"/>
        </w:rPr>
        <w:t>A Buddhist politics, therefore, would presumably focus upon developing theories about how to do this, and policies designed to achieve this end of creating enlightenmentconducive circumstances. Such work inescapably involves us in the classically political and policy-focused tasks of finding levers with which to manipulate the conditions of the modern world.</w:t>
      </w:r>
    </w:p>
    <w:p w14:paraId="2A17E7A5" w14:textId="77777777" w:rsidR="00562BEA" w:rsidRPr="008D23F4" w:rsidRDefault="00562BEA" w:rsidP="00562BEA">
      <w:pPr>
        <w:rPr>
          <w:rFonts w:eastAsia="Calibri"/>
          <w:sz w:val="16"/>
        </w:rPr>
      </w:pPr>
      <w:r w:rsidRPr="008D23F4">
        <w:rPr>
          <w:rStyle w:val="StyleUnderline"/>
        </w:rPr>
        <w:t>Some policy agendas might seem to flow relatively easily from this insight</w:t>
      </w:r>
      <w:r w:rsidRPr="008D23F4">
        <w:rPr>
          <w:sz w:val="16"/>
        </w:rPr>
        <w:t xml:space="preserve">. As we have seen with the example of the Buddha’s decision to abandon his harsh asceticism because hunger and weakness prevented proper dharma practice, it may be possible to conclude that </w:t>
      </w:r>
      <w:r w:rsidRPr="008D23F4">
        <w:rPr>
          <w:rStyle w:val="StyleUnderline"/>
          <w:highlight w:val="yellow"/>
        </w:rPr>
        <w:t>there exists</w:t>
      </w:r>
      <w:r w:rsidRPr="008D23F4">
        <w:rPr>
          <w:rStyle w:val="StyleUnderline"/>
        </w:rPr>
        <w:t xml:space="preserve"> at least a </w:t>
      </w:r>
      <w:r w:rsidRPr="008D23F4">
        <w:rPr>
          <w:rStyle w:val="Emphasis"/>
          <w:highlight w:val="yellow"/>
        </w:rPr>
        <w:t>minimum</w:t>
      </w:r>
      <w:r w:rsidRPr="008D23F4">
        <w:rPr>
          <w:rStyle w:val="StyleUnderline"/>
        </w:rPr>
        <w:t xml:space="preserve"> set of concrete </w:t>
      </w:r>
      <w:r w:rsidRPr="008D23F4">
        <w:rPr>
          <w:rStyle w:val="Emphasis"/>
          <w:highlight w:val="yellow"/>
        </w:rPr>
        <w:t>circumstances</w:t>
      </w:r>
      <w:r w:rsidRPr="008D23F4">
        <w:rPr>
          <w:sz w:val="16"/>
        </w:rPr>
        <w:t xml:space="preserve"> that are </w:t>
      </w:r>
      <w:r w:rsidRPr="008D23F4">
        <w:rPr>
          <w:rStyle w:val="Emphasis"/>
          <w:highlight w:val="yellow"/>
        </w:rPr>
        <w:t>necessary</w:t>
      </w:r>
      <w:r w:rsidRPr="008D23F4">
        <w:rPr>
          <w:rStyle w:val="StyleUnderline"/>
        </w:rPr>
        <w:t xml:space="preserve"> to permit</w:t>
      </w:r>
      <w:r w:rsidRPr="008D23F4">
        <w:rPr>
          <w:sz w:val="16"/>
        </w:rPr>
        <w:t xml:space="preserve"> the kind of </w:t>
      </w:r>
      <w:r w:rsidRPr="008D23F4">
        <w:rPr>
          <w:rStyle w:val="StyleUnderline"/>
        </w:rPr>
        <w:t>spiritual</w:t>
      </w:r>
      <w:r w:rsidRPr="008D23F4">
        <w:rPr>
          <w:sz w:val="16"/>
        </w:rPr>
        <w:t xml:space="preserve"> endeavor needed for </w:t>
      </w:r>
      <w:r w:rsidRPr="008D23F4">
        <w:rPr>
          <w:rStyle w:val="StyleUnderline"/>
        </w:rPr>
        <w:t>Awakening</w:t>
      </w:r>
      <w:r w:rsidRPr="008D23F4">
        <w:rPr>
          <w:sz w:val="16"/>
        </w:rPr>
        <w:t xml:space="preserve">. If so, </w:t>
      </w:r>
      <w:r w:rsidRPr="008D23F4">
        <w:rPr>
          <w:rStyle w:val="StyleUnderline"/>
        </w:rPr>
        <w:t xml:space="preserve">a Buddhist social </w:t>
      </w:r>
      <w:r w:rsidRPr="008D23F4">
        <w:rPr>
          <w:rStyle w:val="StyleUnderline"/>
          <w:highlight w:val="yellow"/>
        </w:rPr>
        <w:t>policy would</w:t>
      </w:r>
      <w:r w:rsidRPr="008D23F4">
        <w:rPr>
          <w:sz w:val="16"/>
        </w:rPr>
        <w:t xml:space="preserve"> presumably devote itself to helping </w:t>
      </w:r>
      <w:r w:rsidRPr="008D23F4">
        <w:rPr>
          <w:rStyle w:val="StyleUnderline"/>
          <w:highlight w:val="yellow"/>
        </w:rPr>
        <w:t>ensure</w:t>
      </w:r>
      <w:r w:rsidRPr="008D23F4">
        <w:rPr>
          <w:sz w:val="16"/>
        </w:rPr>
        <w:t xml:space="preserve"> that members of </w:t>
      </w:r>
      <w:r w:rsidRPr="008D23F4">
        <w:rPr>
          <w:rStyle w:val="StyleUnderline"/>
          <w:highlight w:val="yellow"/>
        </w:rPr>
        <w:t xml:space="preserve">the public did not </w:t>
      </w:r>
      <w:r w:rsidRPr="008D23F4">
        <w:rPr>
          <w:rStyle w:val="Emphasis"/>
          <w:highlight w:val="yellow"/>
        </w:rPr>
        <w:t>fall below this “floor”</w:t>
      </w:r>
      <w:r w:rsidRPr="008D23F4">
        <w:rPr>
          <w:rStyle w:val="StyleUnderline"/>
          <w:highlight w:val="yellow"/>
        </w:rPr>
        <w:t xml:space="preserve"> of </w:t>
      </w:r>
      <w:r w:rsidRPr="008D23F4">
        <w:rPr>
          <w:rStyle w:val="Emphasis"/>
          <w:highlight w:val="yellow"/>
        </w:rPr>
        <w:t>practice-impeding</w:t>
      </w:r>
      <w:r w:rsidRPr="008D23F4">
        <w:rPr>
          <w:rStyle w:val="StyleUnderline"/>
        </w:rPr>
        <w:t xml:space="preserve"> absolute penury, wracking illness, civil chaos, or </w:t>
      </w:r>
      <w:r w:rsidRPr="008D23F4">
        <w:rPr>
          <w:rStyle w:val="StyleUnderline"/>
          <w:highlight w:val="yellow"/>
        </w:rPr>
        <w:t>war</w:t>
      </w:r>
      <w:r w:rsidRPr="008D23F4">
        <w:rPr>
          <w:rStyle w:val="StyleUnderline"/>
        </w:rPr>
        <w:t>time bloodshed</w:t>
      </w:r>
      <w:r w:rsidRPr="008D23F4">
        <w:rPr>
          <w:sz w:val="16"/>
        </w:rPr>
        <w:t xml:space="preserve">. Nelson </w:t>
      </w:r>
      <w:r w:rsidRPr="008D23F4">
        <w:rPr>
          <w:rStyle w:val="StyleUnderline"/>
        </w:rPr>
        <w:t xml:space="preserve">Foster has suggested that the </w:t>
      </w:r>
      <w:r w:rsidRPr="008D23F4">
        <w:rPr>
          <w:rStyle w:val="Emphasis"/>
          <w:sz w:val="24"/>
          <w:highlight w:val="yellow"/>
        </w:rPr>
        <w:t>prevention of nuclear war</w:t>
      </w:r>
      <w:r w:rsidRPr="008D23F4">
        <w:rPr>
          <w:rStyle w:val="Emphasis"/>
          <w:sz w:val="24"/>
        </w:rPr>
        <w:t xml:space="preserve">fare </w:t>
      </w:r>
      <w:r w:rsidRPr="008D23F4">
        <w:rPr>
          <w:rStyle w:val="Emphasis"/>
          <w:sz w:val="24"/>
          <w:highlight w:val="yellow"/>
        </w:rPr>
        <w:t>is an easy case</w:t>
      </w:r>
      <w:r w:rsidRPr="008D23F4">
        <w:rPr>
          <w:sz w:val="16"/>
        </w:rPr>
        <w:t xml:space="preserve"> for a Buddhist policy priority, </w:t>
      </w:r>
      <w:r w:rsidRPr="008D23F4">
        <w:rPr>
          <w:rStyle w:val="StyleUnderline"/>
        </w:rPr>
        <w:t>wryly quoting</w:t>
      </w:r>
      <w:r w:rsidRPr="008D23F4">
        <w:rPr>
          <w:sz w:val="16"/>
        </w:rPr>
        <w:t xml:space="preserve"> the slogan of one group within the Buddhist Peace Fellowship </w:t>
      </w:r>
      <w:r w:rsidRPr="008D23F4">
        <w:rPr>
          <w:rStyle w:val="StyleUnderline"/>
        </w:rPr>
        <w:t>that “[n]uclear war is bad for our practice.”</w:t>
      </w:r>
      <w:r w:rsidRPr="008D23F4">
        <w:rPr>
          <w:sz w:val="16"/>
        </w:rPr>
        <w:t xml:space="preserve">110 </w:t>
      </w:r>
    </w:p>
    <w:p w14:paraId="721E6587" w14:textId="77777777" w:rsidR="00562BEA" w:rsidRPr="002476E4" w:rsidRDefault="00562BEA" w:rsidP="00562BEA"/>
    <w:p w14:paraId="1329DBEA" w14:textId="77777777" w:rsidR="00562BEA" w:rsidRDefault="00562BEA" w:rsidP="00562BEA">
      <w:pPr>
        <w:pStyle w:val="Heading3"/>
      </w:pPr>
      <w:r>
        <w:t>Midterms DA---2AC</w:t>
      </w:r>
    </w:p>
    <w:p w14:paraId="6B37410B" w14:textId="77777777" w:rsidR="00562BEA" w:rsidRDefault="00562BEA" w:rsidP="00562BEA">
      <w:pPr>
        <w:pStyle w:val="Heading4"/>
      </w:pPr>
      <w:r>
        <w:t xml:space="preserve">GOP </w:t>
      </w:r>
      <w:r w:rsidRPr="006634D1">
        <w:rPr>
          <w:u w:val="single"/>
        </w:rPr>
        <w:t>wins now</w:t>
      </w:r>
      <w:r>
        <w:t xml:space="preserve"> AND messaging </w:t>
      </w:r>
      <w:r w:rsidRPr="0055486B">
        <w:rPr>
          <w:u w:val="single"/>
        </w:rPr>
        <w:t>fails</w:t>
      </w:r>
      <w:r>
        <w:t>.</w:t>
      </w:r>
    </w:p>
    <w:p w14:paraId="41C72E85" w14:textId="77777777" w:rsidR="00562BEA" w:rsidRPr="0055486B" w:rsidRDefault="00562BEA" w:rsidP="00562BEA">
      <w:r w:rsidRPr="0055486B">
        <w:t xml:space="preserve">Aaron </w:t>
      </w:r>
      <w:r w:rsidRPr="001F3F13">
        <w:rPr>
          <w:rStyle w:val="Style13ptBold"/>
        </w:rPr>
        <w:t>Zitner 1/16</w:t>
      </w:r>
      <w:r w:rsidRPr="0055486B">
        <w:t>, reporter and editor in The Wall Street Journal's Washington bureau</w:t>
      </w:r>
      <w:r>
        <w:t>, 1-16-2026</w:t>
      </w:r>
      <w:r w:rsidRPr="0055486B">
        <w:t>, “Exclusive,” Wall Street Journal, https://www.wsj.com/politics/elections/trump-approval-rating-economy-poll-b3a62e57</w:t>
      </w:r>
    </w:p>
    <w:p w14:paraId="115070F9" w14:textId="77777777" w:rsidR="00562BEA" w:rsidRPr="0055486B" w:rsidRDefault="00562BEA" w:rsidP="00562BEA">
      <w:pPr>
        <w:rPr>
          <w:sz w:val="16"/>
        </w:rPr>
      </w:pPr>
      <w:r w:rsidRPr="0055486B">
        <w:rPr>
          <w:rStyle w:val="StyleUnderline"/>
        </w:rPr>
        <w:t xml:space="preserve">The </w:t>
      </w:r>
      <w:r w:rsidRPr="00613985">
        <w:rPr>
          <w:rStyle w:val="Emphasis"/>
          <w:highlight w:val="yellow"/>
        </w:rPr>
        <w:t>Dem</w:t>
      </w:r>
      <w:r w:rsidRPr="0055486B">
        <w:rPr>
          <w:rStyle w:val="StyleUnderline"/>
        </w:rPr>
        <w:t xml:space="preserve">ocratic </w:t>
      </w:r>
      <w:r w:rsidRPr="00613985">
        <w:rPr>
          <w:rStyle w:val="Emphasis"/>
          <w:highlight w:val="yellow"/>
        </w:rPr>
        <w:t>Party</w:t>
      </w:r>
      <w:r w:rsidRPr="0055486B">
        <w:rPr>
          <w:rStyle w:val="StyleUnderline"/>
        </w:rPr>
        <w:t xml:space="preserve"> is contending </w:t>
      </w:r>
      <w:r w:rsidRPr="00613985">
        <w:rPr>
          <w:rStyle w:val="StyleUnderline"/>
          <w:highlight w:val="yellow"/>
        </w:rPr>
        <w:t xml:space="preserve">with a </w:t>
      </w:r>
      <w:r w:rsidRPr="00613985">
        <w:rPr>
          <w:rStyle w:val="Emphasis"/>
          <w:highlight w:val="yellow"/>
        </w:rPr>
        <w:t>badly tarnished image</w:t>
      </w:r>
      <w:r w:rsidRPr="0055486B">
        <w:rPr>
          <w:rStyle w:val="StyleUnderline"/>
        </w:rPr>
        <w:t xml:space="preserve">, making it </w:t>
      </w:r>
      <w:r w:rsidRPr="00613985">
        <w:rPr>
          <w:rStyle w:val="StyleUnderline"/>
          <w:highlight w:val="yellow"/>
        </w:rPr>
        <w:t>hard</w:t>
      </w:r>
      <w:r w:rsidRPr="0055486B">
        <w:rPr>
          <w:rStyle w:val="StyleUnderline"/>
        </w:rPr>
        <w:t xml:space="preserve"> for it </w:t>
      </w:r>
      <w:r w:rsidRPr="00613985">
        <w:rPr>
          <w:rStyle w:val="StyleUnderline"/>
          <w:highlight w:val="yellow"/>
        </w:rPr>
        <w:t xml:space="preserve">to </w:t>
      </w:r>
      <w:r w:rsidRPr="00613985">
        <w:rPr>
          <w:rStyle w:val="Emphasis"/>
          <w:highlight w:val="yellow"/>
        </w:rPr>
        <w:t>capitalize</w:t>
      </w:r>
      <w:r w:rsidRPr="00613985">
        <w:rPr>
          <w:rStyle w:val="StyleUnderline"/>
          <w:highlight w:val="yellow"/>
        </w:rPr>
        <w:t xml:space="preserve"> on</w:t>
      </w:r>
      <w:r w:rsidRPr="0055486B">
        <w:rPr>
          <w:rStyle w:val="StyleUnderline"/>
        </w:rPr>
        <w:t xml:space="preserve"> any </w:t>
      </w:r>
      <w:r w:rsidRPr="00613985">
        <w:rPr>
          <w:rStyle w:val="StyleUnderline"/>
          <w:highlight w:val="yellow"/>
        </w:rPr>
        <w:t>GOP weakness</w:t>
      </w:r>
      <w:r w:rsidRPr="0055486B">
        <w:rPr>
          <w:sz w:val="16"/>
        </w:rPr>
        <w:t xml:space="preserve">. </w:t>
      </w:r>
      <w:r w:rsidRPr="0055486B">
        <w:rPr>
          <w:rStyle w:val="StyleUnderline"/>
        </w:rPr>
        <w:t xml:space="preserve">Some </w:t>
      </w:r>
      <w:r w:rsidRPr="005734E1">
        <w:rPr>
          <w:rStyle w:val="Emphasis"/>
          <w:highlight w:val="yellow"/>
        </w:rPr>
        <w:t>58%</w:t>
      </w:r>
      <w:r w:rsidRPr="0055486B">
        <w:rPr>
          <w:rStyle w:val="StyleUnderline"/>
        </w:rPr>
        <w:t xml:space="preserve"> of voters </w:t>
      </w:r>
      <w:r w:rsidRPr="005734E1">
        <w:rPr>
          <w:rStyle w:val="StyleUnderline"/>
          <w:highlight w:val="yellow"/>
        </w:rPr>
        <w:t>have</w:t>
      </w:r>
      <w:r w:rsidRPr="0055486B">
        <w:rPr>
          <w:rStyle w:val="StyleUnderline"/>
        </w:rPr>
        <w:t xml:space="preserve"> an </w:t>
      </w:r>
      <w:r w:rsidRPr="005734E1">
        <w:rPr>
          <w:rStyle w:val="Emphasis"/>
          <w:highlight w:val="yellow"/>
        </w:rPr>
        <w:t>unfavorable view</w:t>
      </w:r>
      <w:r w:rsidRPr="0055486B">
        <w:rPr>
          <w:rStyle w:val="StyleUnderline"/>
        </w:rPr>
        <w:t xml:space="preserve"> of the party, compared with </w:t>
      </w:r>
      <w:r w:rsidRPr="0055486B">
        <w:rPr>
          <w:rStyle w:val="Emphasis"/>
        </w:rPr>
        <w:t>39%</w:t>
      </w:r>
      <w:r w:rsidRPr="0055486B">
        <w:rPr>
          <w:rStyle w:val="StyleUnderline"/>
        </w:rPr>
        <w:t xml:space="preserve"> who hold a </w:t>
      </w:r>
      <w:r w:rsidRPr="0055486B">
        <w:rPr>
          <w:rStyle w:val="Emphasis"/>
        </w:rPr>
        <w:t>favorable view</w:t>
      </w:r>
      <w:r w:rsidRPr="0055486B">
        <w:rPr>
          <w:sz w:val="16"/>
        </w:rPr>
        <w:t>. That’s marginally better for the Democrats than in July, when the party recorded its weakest image rating ever in Journal polls dating back more than 30 years.</w:t>
      </w:r>
    </w:p>
    <w:p w14:paraId="560AACF7" w14:textId="77777777" w:rsidR="00562BEA" w:rsidRPr="0055486B" w:rsidRDefault="00562BEA" w:rsidP="00562BEA">
      <w:pPr>
        <w:rPr>
          <w:sz w:val="16"/>
        </w:rPr>
      </w:pPr>
      <w:r w:rsidRPr="0055486B">
        <w:rPr>
          <w:rStyle w:val="Emphasis"/>
        </w:rPr>
        <w:t>Negative views</w:t>
      </w:r>
      <w:r w:rsidRPr="0055486B">
        <w:rPr>
          <w:rStyle w:val="StyleUnderline"/>
        </w:rPr>
        <w:t xml:space="preserve"> of the party now outweigh positive ones by </w:t>
      </w:r>
      <w:r w:rsidRPr="0055486B">
        <w:rPr>
          <w:rStyle w:val="Emphasis"/>
        </w:rPr>
        <w:t>19 points</w:t>
      </w:r>
      <w:r w:rsidRPr="0055486B">
        <w:rPr>
          <w:rStyle w:val="StyleUnderline"/>
        </w:rPr>
        <w:t xml:space="preserve">, compared with an </w:t>
      </w:r>
      <w:r w:rsidRPr="0055486B">
        <w:rPr>
          <w:rStyle w:val="Emphasis"/>
        </w:rPr>
        <w:t>11-point gap</w:t>
      </w:r>
      <w:r w:rsidRPr="0055486B">
        <w:rPr>
          <w:rStyle w:val="StyleUnderline"/>
        </w:rPr>
        <w:t xml:space="preserve"> for the Republican Party</w:t>
      </w:r>
      <w:r w:rsidRPr="0055486B">
        <w:rPr>
          <w:sz w:val="16"/>
        </w:rPr>
        <w:t xml:space="preserve">. “Our branding is still as bad as it’s ever been,” said Anzalone, the Democratic pollster. “We see it in focus groups: </w:t>
      </w:r>
      <w:r w:rsidRPr="0055486B">
        <w:rPr>
          <w:rStyle w:val="Emphasis"/>
        </w:rPr>
        <w:t>No one</w:t>
      </w:r>
      <w:r w:rsidRPr="0055486B">
        <w:rPr>
          <w:rStyle w:val="StyleUnderline"/>
        </w:rPr>
        <w:t xml:space="preserve"> can say anything positive about the Democrats</w:t>
      </w:r>
      <w:r w:rsidRPr="0055486B">
        <w:rPr>
          <w:sz w:val="16"/>
        </w:rPr>
        <w:t>.”</w:t>
      </w:r>
    </w:p>
    <w:p w14:paraId="729A5585" w14:textId="77777777" w:rsidR="00562BEA" w:rsidRPr="007613F3" w:rsidRDefault="00562BEA" w:rsidP="00562BEA">
      <w:r w:rsidRPr="0055486B">
        <w:rPr>
          <w:sz w:val="16"/>
        </w:rPr>
        <w:t xml:space="preserve">By several measures, the poll shows that </w:t>
      </w:r>
      <w:r w:rsidRPr="0055486B">
        <w:rPr>
          <w:rStyle w:val="StyleUnderline"/>
        </w:rPr>
        <w:t xml:space="preserve">even while many </w:t>
      </w:r>
      <w:r w:rsidRPr="00331585">
        <w:rPr>
          <w:rStyle w:val="StyleUnderline"/>
          <w:highlight w:val="yellow"/>
        </w:rPr>
        <w:t>voters</w:t>
      </w:r>
      <w:r w:rsidRPr="0055486B">
        <w:rPr>
          <w:rStyle w:val="StyleUnderline"/>
        </w:rPr>
        <w:t xml:space="preserve"> </w:t>
      </w:r>
      <w:r w:rsidRPr="0055486B">
        <w:rPr>
          <w:rStyle w:val="Emphasis"/>
        </w:rPr>
        <w:t>disapprove</w:t>
      </w:r>
      <w:r w:rsidRPr="0055486B">
        <w:rPr>
          <w:rStyle w:val="StyleUnderline"/>
        </w:rPr>
        <w:t xml:space="preserve"> of Trump’s economic management, they </w:t>
      </w:r>
      <w:r w:rsidRPr="00331585">
        <w:rPr>
          <w:rStyle w:val="Emphasis"/>
          <w:highlight w:val="yellow"/>
        </w:rPr>
        <w:t>don’t see</w:t>
      </w:r>
      <w:r w:rsidRPr="0055486B">
        <w:rPr>
          <w:rStyle w:val="StyleUnderline"/>
        </w:rPr>
        <w:t xml:space="preserve"> the </w:t>
      </w:r>
      <w:r w:rsidRPr="00331585">
        <w:rPr>
          <w:rStyle w:val="Emphasis"/>
          <w:highlight w:val="yellow"/>
        </w:rPr>
        <w:t>Dem</w:t>
      </w:r>
      <w:r w:rsidRPr="0055486B">
        <w:rPr>
          <w:rStyle w:val="StyleUnderline"/>
        </w:rPr>
        <w:t>ocrat</w:t>
      </w:r>
      <w:r w:rsidRPr="00331585">
        <w:rPr>
          <w:rStyle w:val="Emphasis"/>
          <w:highlight w:val="yellow"/>
        </w:rPr>
        <w:t>s</w:t>
      </w:r>
      <w:r w:rsidRPr="00331585">
        <w:rPr>
          <w:rStyle w:val="StyleUnderline"/>
          <w:highlight w:val="yellow"/>
        </w:rPr>
        <w:t xml:space="preserve"> as a </w:t>
      </w:r>
      <w:r w:rsidRPr="00331585">
        <w:rPr>
          <w:rStyle w:val="Emphasis"/>
          <w:highlight w:val="yellow"/>
        </w:rPr>
        <w:t>better alt</w:t>
      </w:r>
      <w:r w:rsidRPr="0055486B">
        <w:rPr>
          <w:rStyle w:val="Emphasis"/>
        </w:rPr>
        <w:t>ernative</w:t>
      </w:r>
      <w:r w:rsidRPr="0055486B">
        <w:rPr>
          <w:rStyle w:val="StyleUnderline"/>
        </w:rPr>
        <w:t xml:space="preserve">. </w:t>
      </w:r>
      <w:r w:rsidRPr="00331585">
        <w:rPr>
          <w:rStyle w:val="StyleUnderline"/>
          <w:highlight w:val="yellow"/>
        </w:rPr>
        <w:t>Republicans</w:t>
      </w:r>
      <w:r w:rsidRPr="0055486B">
        <w:rPr>
          <w:rStyle w:val="StyleUnderline"/>
        </w:rPr>
        <w:t xml:space="preserve"> in Congress are </w:t>
      </w:r>
      <w:r w:rsidRPr="00331585">
        <w:rPr>
          <w:rStyle w:val="Emphasis"/>
          <w:highlight w:val="yellow"/>
        </w:rPr>
        <w:t>favored</w:t>
      </w:r>
      <w:r w:rsidRPr="0055486B">
        <w:rPr>
          <w:rStyle w:val="StyleUnderline"/>
        </w:rPr>
        <w:t xml:space="preserve"> over Democrats as better able </w:t>
      </w:r>
      <w:r w:rsidRPr="00331585">
        <w:rPr>
          <w:rStyle w:val="StyleUnderline"/>
          <w:highlight w:val="yellow"/>
        </w:rPr>
        <w:t>to handle</w:t>
      </w:r>
      <w:r w:rsidRPr="0055486B">
        <w:rPr>
          <w:rStyle w:val="StyleUnderline"/>
        </w:rPr>
        <w:t xml:space="preserve"> the </w:t>
      </w:r>
      <w:r w:rsidRPr="00331585">
        <w:rPr>
          <w:rStyle w:val="StyleUnderline"/>
          <w:highlight w:val="yellow"/>
        </w:rPr>
        <w:t>econ</w:t>
      </w:r>
      <w:r w:rsidRPr="0055486B">
        <w:rPr>
          <w:rStyle w:val="StyleUnderline"/>
        </w:rPr>
        <w:t>omy and inflation</w:t>
      </w:r>
      <w:r w:rsidRPr="0055486B">
        <w:rPr>
          <w:sz w:val="16"/>
        </w:rPr>
        <w:t>.</w:t>
      </w:r>
    </w:p>
    <w:p w14:paraId="25CFCEB2" w14:textId="77777777" w:rsidR="00562BEA" w:rsidRDefault="00562BEA" w:rsidP="00562BEA">
      <w:pPr>
        <w:pStyle w:val="Heading4"/>
      </w:pPr>
      <w:r w:rsidRPr="00497B8D">
        <w:rPr>
          <w:u w:val="single"/>
        </w:rPr>
        <w:t>Other issues</w:t>
      </w:r>
      <w:r>
        <w:t xml:space="preserve"> </w:t>
      </w:r>
      <w:r w:rsidRPr="00497B8D">
        <w:t>outweig</w:t>
      </w:r>
      <w:r>
        <w:t>h.</w:t>
      </w:r>
    </w:p>
    <w:p w14:paraId="3039546A" w14:textId="77777777" w:rsidR="00562BEA" w:rsidRPr="00C413EF" w:rsidRDefault="00562BEA" w:rsidP="00562BEA">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22682081" w14:textId="77777777" w:rsidR="00562BEA" w:rsidRPr="00497B8D" w:rsidRDefault="00562BEA" w:rsidP="00562BEA">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0FB3BEF8" w14:textId="77777777" w:rsidR="00562BEA" w:rsidRDefault="00562BEA" w:rsidP="00562BEA">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7DB1FC38" w14:textId="77777777" w:rsidR="00562BEA" w:rsidRDefault="00562BEA" w:rsidP="00562BEA">
      <w:pPr>
        <w:pStyle w:val="Heading4"/>
      </w:pPr>
      <w:r w:rsidRPr="00594707">
        <w:rPr>
          <w:u w:val="single"/>
        </w:rPr>
        <w:t>Venezuela</w:t>
      </w:r>
      <w:r>
        <w:t xml:space="preserve"> thumps.</w:t>
      </w:r>
    </w:p>
    <w:p w14:paraId="3025DF2A" w14:textId="77777777" w:rsidR="00562BEA" w:rsidRDefault="00562BEA" w:rsidP="00562BEA">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37EF1A9C" w14:textId="77777777" w:rsidR="00562BEA" w:rsidRPr="00A57231" w:rsidRDefault="00562BEA" w:rsidP="00562BEA">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6ADCB008" w14:textId="77777777" w:rsidR="00562BEA" w:rsidRPr="00A57231" w:rsidRDefault="00562BEA" w:rsidP="00562BEA">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2F5A092F" w14:textId="77777777" w:rsidR="00562BEA" w:rsidRPr="00A57231" w:rsidRDefault="00562BEA" w:rsidP="00562BEA">
      <w:pPr>
        <w:rPr>
          <w:sz w:val="16"/>
        </w:rPr>
      </w:pPr>
      <w:r w:rsidRPr="00A57231">
        <w:rPr>
          <w:sz w:val="16"/>
        </w:rPr>
        <w:t>Trump says he will speak to the nation at 11 a.m. eastern time and address his rationale for the attack. The president may point to the fact that the State Department has branded Maduro the head of a “narcoterrorist”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2C1F27AB" w14:textId="77777777" w:rsidR="00562BEA" w:rsidRPr="00A57231" w:rsidRDefault="00562BEA" w:rsidP="00562BEA">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42418B8F" w14:textId="77777777" w:rsidR="00562BEA" w:rsidRPr="00A57231" w:rsidRDefault="00562BEA" w:rsidP="00562BEA">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6793CEE1" w14:textId="77777777" w:rsidR="00562BEA" w:rsidRPr="00A57231" w:rsidRDefault="00562BEA" w:rsidP="00562BEA">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2C747717" w14:textId="77777777" w:rsidR="00562BEA" w:rsidRPr="00A57231" w:rsidRDefault="00562BEA" w:rsidP="00562BEA">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0B096FAC" w14:textId="77777777" w:rsidR="00562BEA" w:rsidRPr="00A57231" w:rsidRDefault="00562BEA" w:rsidP="00562BEA">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040DC373" w14:textId="77777777" w:rsidR="00562BEA" w:rsidRPr="00A57231" w:rsidRDefault="00562BEA" w:rsidP="00562BEA">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1F0FBB77" w14:textId="77777777" w:rsidR="00562BEA" w:rsidRPr="00A57231" w:rsidRDefault="00562BEA" w:rsidP="00562BEA">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39978FE9" w14:textId="77777777" w:rsidR="00562BEA" w:rsidRPr="00A57231" w:rsidRDefault="00562BEA" w:rsidP="00562BEA">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0678A2A8" w14:textId="77777777" w:rsidR="00562BEA" w:rsidRDefault="00562BEA" w:rsidP="00562BEA">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4E0B94C7" w14:textId="77777777" w:rsidR="00562BEA" w:rsidRDefault="00562BEA" w:rsidP="00562BEA">
      <w:pPr>
        <w:pStyle w:val="Heading4"/>
      </w:pPr>
      <w:r>
        <w:t xml:space="preserve">No </w:t>
      </w:r>
      <w:r w:rsidRPr="00EB5B21">
        <w:rPr>
          <w:u w:val="single"/>
        </w:rPr>
        <w:t>vote-switching</w:t>
      </w:r>
      <w:r>
        <w:t>.</w:t>
      </w:r>
    </w:p>
    <w:p w14:paraId="2D57700F" w14:textId="77777777" w:rsidR="00562BEA" w:rsidRPr="00357F67" w:rsidRDefault="00562BEA" w:rsidP="00562BEA">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E72BA28" w14:textId="77777777" w:rsidR="00562BEA" w:rsidRPr="00BB298F" w:rsidRDefault="00562BEA" w:rsidP="00562BEA">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625C47AD" w14:textId="77777777" w:rsidR="00562BEA" w:rsidRPr="00BB298F" w:rsidRDefault="00562BEA" w:rsidP="00562BEA">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0936AC11" w14:textId="77777777" w:rsidR="00562BEA" w:rsidRDefault="00562BEA" w:rsidP="00562BEA">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1173B117" w14:textId="77777777" w:rsidR="00562BEA" w:rsidRDefault="00562BEA" w:rsidP="00562BEA"/>
    <w:p w14:paraId="1E5D7994" w14:textId="77777777" w:rsidR="00562BEA" w:rsidRDefault="00562BEA" w:rsidP="00562BEA">
      <w:pPr>
        <w:pStyle w:val="Heading4"/>
      </w:pPr>
      <w:r>
        <w:t xml:space="preserve">Disinfo </w:t>
      </w:r>
      <w:r w:rsidRPr="00B92E2D">
        <w:rPr>
          <w:u w:val="single"/>
        </w:rPr>
        <w:t>shreds</w:t>
      </w:r>
      <w:r>
        <w:t xml:space="preserve"> predictions.</w:t>
      </w:r>
    </w:p>
    <w:p w14:paraId="030DDB6A" w14:textId="77777777" w:rsidR="00562BEA" w:rsidRDefault="00562BEA" w:rsidP="00562BEA">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45A73146" w14:textId="77777777" w:rsidR="00562BEA" w:rsidRPr="00B92E2D" w:rsidRDefault="00562BEA" w:rsidP="00562BEA">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3A1A1403" w14:textId="77777777" w:rsidR="00562BEA" w:rsidRPr="00B92E2D" w:rsidRDefault="00562BEA" w:rsidP="00562BEA">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157E8FCF" w14:textId="77777777" w:rsidR="00562BEA" w:rsidRDefault="00562BEA" w:rsidP="00562BEA">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335FAE13" w14:textId="77777777" w:rsidR="00562BEA" w:rsidRDefault="00562BEA" w:rsidP="00562BEA"/>
    <w:p w14:paraId="1A4BC48C" w14:textId="77777777" w:rsidR="00562BEA" w:rsidRPr="005C3EB1" w:rsidRDefault="00562BEA" w:rsidP="00562BEA">
      <w:pPr>
        <w:pStyle w:val="Heading4"/>
      </w:pPr>
      <w:r>
        <w:t xml:space="preserve">BUT, the GOP is </w:t>
      </w:r>
      <w:r w:rsidRPr="005C3EB1">
        <w:rPr>
          <w:u w:val="single"/>
        </w:rPr>
        <w:t>aligned</w:t>
      </w:r>
      <w:r>
        <w:t xml:space="preserve"> with </w:t>
      </w:r>
      <w:r w:rsidRPr="005C3EB1">
        <w:rPr>
          <w:u w:val="single"/>
        </w:rPr>
        <w:t>those</w:t>
      </w:r>
      <w:r>
        <w:t xml:space="preserve"> workers. </w:t>
      </w:r>
    </w:p>
    <w:p w14:paraId="67BFDD9D" w14:textId="77777777" w:rsidR="00562BEA" w:rsidRDefault="00562BEA" w:rsidP="00562BEA">
      <w:r>
        <w:t xml:space="preserve">Mark </w:t>
      </w:r>
      <w:r w:rsidRPr="00144B6A">
        <w:rPr>
          <w:rStyle w:val="Style13ptBold"/>
        </w:rPr>
        <w:t>Gruenberg 12-23</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46A5B710" w14:textId="77777777" w:rsidR="00562BEA" w:rsidRPr="00456997" w:rsidRDefault="00562BEA" w:rsidP="00562BEA">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5E6CB149" w14:textId="77777777" w:rsidR="00562BEA" w:rsidRPr="00456997" w:rsidRDefault="00562BEA" w:rsidP="00562BEA">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0ADA1A82" w14:textId="77777777" w:rsidR="00562BEA" w:rsidRPr="00456997" w:rsidRDefault="00562BEA" w:rsidP="00562BEA">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6C37B0A9" w14:textId="77777777" w:rsidR="00562BEA" w:rsidRPr="00456997" w:rsidRDefault="00562BEA" w:rsidP="00562BEA"/>
    <w:p w14:paraId="0A08B8FE" w14:textId="77777777" w:rsidR="00562BEA" w:rsidRDefault="00562BEA" w:rsidP="00562BEA">
      <w:pPr>
        <w:pStyle w:val="Heading4"/>
      </w:pPr>
      <w:r>
        <w:t xml:space="preserve">It’s </w:t>
      </w:r>
      <w:r w:rsidRPr="00E47BE5">
        <w:rPr>
          <w:u w:val="single"/>
        </w:rPr>
        <w:t>inevitable</w:t>
      </w:r>
      <w:r>
        <w:t xml:space="preserve"> OR </w:t>
      </w:r>
      <w:r w:rsidRPr="00E47BE5">
        <w:rPr>
          <w:u w:val="single"/>
        </w:rPr>
        <w:t>impossible</w:t>
      </w:r>
      <w:r>
        <w:t>.</w:t>
      </w:r>
    </w:p>
    <w:p w14:paraId="0BAD9A2E" w14:textId="77777777" w:rsidR="00562BEA" w:rsidRDefault="00562BEA" w:rsidP="00562BEA">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1E008924" w14:textId="77777777" w:rsidR="00562BEA" w:rsidRPr="00E47BE5" w:rsidRDefault="00562BEA" w:rsidP="00562BEA">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1599E6EC" w14:textId="77777777" w:rsidR="00562BEA" w:rsidRDefault="00562BEA" w:rsidP="00562BEA">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4C3CB217" w14:textId="77777777" w:rsidR="00562BEA" w:rsidRDefault="00562BEA" w:rsidP="00562BEA">
      <w:pPr>
        <w:pStyle w:val="Heading4"/>
      </w:pPr>
      <w:r>
        <w:t xml:space="preserve">No </w:t>
      </w:r>
      <w:r w:rsidRPr="008569DD">
        <w:rPr>
          <w:u w:val="single"/>
        </w:rPr>
        <w:t>arms racing</w:t>
      </w:r>
      <w:r>
        <w:t xml:space="preserve"> NOR </w:t>
      </w:r>
      <w:r w:rsidRPr="008569DD">
        <w:rPr>
          <w:u w:val="single"/>
        </w:rPr>
        <w:t>instability</w:t>
      </w:r>
      <w:r>
        <w:t>.</w:t>
      </w:r>
    </w:p>
    <w:p w14:paraId="4F890BB3" w14:textId="77777777" w:rsidR="00562BEA" w:rsidRDefault="00562BEA" w:rsidP="00562BEA">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5792A8B8" w14:textId="77777777" w:rsidR="00562BEA" w:rsidRPr="008569DD" w:rsidRDefault="00562BEA" w:rsidP="00562BEA">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305F7AC1" w14:textId="77777777" w:rsidR="00562BEA" w:rsidRDefault="00562BEA" w:rsidP="00562BEA">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59F504C5" w14:textId="77777777" w:rsidR="00562BEA" w:rsidRDefault="00562BEA" w:rsidP="00562BEA"/>
    <w:p w14:paraId="27C4DE6C" w14:textId="77777777" w:rsidR="00562BEA" w:rsidRPr="00297308" w:rsidRDefault="00562BEA" w:rsidP="00562BEA"/>
    <w:p w14:paraId="46959B71" w14:textId="77777777" w:rsidR="00562BEA" w:rsidRDefault="00562BEA" w:rsidP="00562BEA">
      <w:pPr>
        <w:pStyle w:val="Heading3"/>
      </w:pPr>
      <w:r>
        <w:t>Advantage CP---2AC</w:t>
      </w:r>
    </w:p>
    <w:p w14:paraId="12306EAC" w14:textId="77777777" w:rsidR="00562BEA" w:rsidRDefault="00562BEA" w:rsidP="00562BEA"/>
    <w:p w14:paraId="03594FD0" w14:textId="77777777" w:rsidR="00562BEA" w:rsidRPr="00CB5243" w:rsidRDefault="00562BEA" w:rsidP="00562BEA"/>
    <w:p w14:paraId="145794AA" w14:textId="77777777" w:rsidR="00562BEA" w:rsidRPr="004A5983" w:rsidRDefault="00562BEA" w:rsidP="00562BEA"/>
    <w:p w14:paraId="0C311292" w14:textId="32C9B69E" w:rsidR="00562BEA" w:rsidRDefault="00624D17" w:rsidP="00624D17">
      <w:pPr>
        <w:pStyle w:val="Heading1"/>
      </w:pPr>
      <w:r>
        <w:t>1AR---DRR---Round 4</w:t>
      </w:r>
    </w:p>
    <w:p w14:paraId="5C4E6C49" w14:textId="7E461F0E" w:rsidR="00624D17" w:rsidRPr="00AD42BA" w:rsidRDefault="00624D17" w:rsidP="00624D17">
      <w:pPr>
        <w:pStyle w:val="Heading2"/>
      </w:pPr>
      <w:r>
        <w:t>Administration ADV</w:t>
      </w:r>
    </w:p>
    <w:p w14:paraId="6F76D8AB" w14:textId="1186DFD8" w:rsidR="00624D17" w:rsidRDefault="00624D17" w:rsidP="00624D17">
      <w:pPr>
        <w:pStyle w:val="Heading3"/>
      </w:pPr>
      <w:r>
        <w:t>No Link---1AR</w:t>
      </w:r>
    </w:p>
    <w:p w14:paraId="3D62FF39" w14:textId="77777777" w:rsidR="00624D17" w:rsidRDefault="00624D17" w:rsidP="00624D17">
      <w:pPr>
        <w:pStyle w:val="Heading4"/>
      </w:pPr>
      <w:r>
        <w:t xml:space="preserve">No </w:t>
      </w:r>
      <w:r w:rsidRPr="00D31234">
        <w:rPr>
          <w:u w:val="single"/>
        </w:rPr>
        <w:t>financialization</w:t>
      </w:r>
      <w:r>
        <w:t xml:space="preserve">. </w:t>
      </w:r>
      <w:r w:rsidRPr="00D31234">
        <w:rPr>
          <w:b w:val="0"/>
          <w:bCs/>
        </w:rPr>
        <w:t xml:space="preserve">Market is </w:t>
      </w:r>
      <w:r w:rsidRPr="00D31234">
        <w:rPr>
          <w:b w:val="0"/>
          <w:bCs/>
          <w:u w:val="single"/>
        </w:rPr>
        <w:t>incredibly resilient</w:t>
      </w:r>
      <w:r w:rsidRPr="00D31234">
        <w:rPr>
          <w:b w:val="0"/>
          <w:bCs/>
        </w:rPr>
        <w:t>.</w:t>
      </w:r>
    </w:p>
    <w:p w14:paraId="19E60527" w14:textId="77777777" w:rsidR="00624D17" w:rsidRPr="00D17DD7" w:rsidRDefault="00624D17" w:rsidP="00624D17">
      <w:r w:rsidRPr="00D17DD7">
        <w:t xml:space="preserve">Stephanie </w:t>
      </w:r>
      <w:r w:rsidRPr="00D17DD7">
        <w:rPr>
          <w:rStyle w:val="Style13ptBold"/>
        </w:rPr>
        <w:t>Collins 24</w:t>
      </w:r>
      <w:r w:rsidRPr="00D17DD7">
        <w:t>, Office of the Comptroller of Currency, 12/16/24, OCC Reports on Key Risks in Federal Banking System</w:t>
      </w:r>
      <w:r>
        <w:t xml:space="preserve">, </w:t>
      </w:r>
      <w:r w:rsidRPr="00D17DD7">
        <w:t>https://www.occ.treas.gov/news-issuances/news-releases/2024/nr-occ-2024-135.html#:~:text=Continuous%20assessments%20of%20and%20improvements,to%20build%20and%20enhance%20resiliency</w:t>
      </w:r>
    </w:p>
    <w:p w14:paraId="28605BAC" w14:textId="77777777" w:rsidR="00624D17" w:rsidRPr="00A129AD" w:rsidRDefault="00624D17" w:rsidP="00624D17">
      <w:pPr>
        <w:rPr>
          <w:sz w:val="16"/>
        </w:rPr>
      </w:pPr>
      <w:r w:rsidRPr="00A129AD">
        <w:rPr>
          <w:sz w:val="16"/>
        </w:rPr>
        <w:t>WASHINGTON—The Office of the Comptroller of the Currency (OCC) today reported the key issues facing the federal banking system in its Semiannual Risk Perspective for Fall 2024.</w:t>
      </w:r>
    </w:p>
    <w:p w14:paraId="13A9994C" w14:textId="77777777" w:rsidR="00624D17" w:rsidRPr="00A129AD" w:rsidRDefault="00624D17" w:rsidP="00624D17">
      <w:pPr>
        <w:rPr>
          <w:rStyle w:val="Emphasis"/>
        </w:rPr>
      </w:pPr>
      <w:r w:rsidRPr="00A129AD">
        <w:rPr>
          <w:sz w:val="16"/>
        </w:rPr>
        <w:t xml:space="preserve">The OCC reported that </w:t>
      </w:r>
      <w:r w:rsidRPr="00F12C57">
        <w:rPr>
          <w:rStyle w:val="StyleUnderline"/>
        </w:rPr>
        <w:t xml:space="preserve">the </w:t>
      </w:r>
      <w:r w:rsidRPr="00F12C57">
        <w:rPr>
          <w:rStyle w:val="Emphasis"/>
          <w:highlight w:val="yellow"/>
        </w:rPr>
        <w:t>strength</w:t>
      </w:r>
      <w:r w:rsidRPr="00F12C57">
        <w:rPr>
          <w:rStyle w:val="StyleUnderline"/>
          <w:highlight w:val="yellow"/>
        </w:rPr>
        <w:t xml:space="preserve"> of</w:t>
      </w:r>
      <w:r w:rsidRPr="00F12C57">
        <w:rPr>
          <w:rStyle w:val="StyleUnderline"/>
        </w:rPr>
        <w:t xml:space="preserve"> the </w:t>
      </w:r>
      <w:r w:rsidRPr="00F12C57">
        <w:rPr>
          <w:rStyle w:val="Emphasis"/>
        </w:rPr>
        <w:t>federal</w:t>
      </w:r>
      <w:r w:rsidRPr="00A129AD">
        <w:rPr>
          <w:rStyle w:val="Emphasis"/>
        </w:rPr>
        <w:t xml:space="preserve"> </w:t>
      </w:r>
      <w:r w:rsidRPr="00F12C57">
        <w:rPr>
          <w:rStyle w:val="Emphasis"/>
          <w:highlight w:val="yellow"/>
        </w:rPr>
        <w:t xml:space="preserve">banking system </w:t>
      </w:r>
      <w:r w:rsidRPr="00A129AD">
        <w:rPr>
          <w:rStyle w:val="Emphasis"/>
          <w:highlight w:val="yellow"/>
        </w:rPr>
        <w:t>remains sound</w:t>
      </w:r>
      <w:r w:rsidRPr="00A129AD">
        <w:rPr>
          <w:sz w:val="16"/>
        </w:rPr>
        <w:t xml:space="preserve">. The OCC </w:t>
      </w:r>
      <w:r w:rsidRPr="00A129AD">
        <w:rPr>
          <w:rStyle w:val="StyleUnderline"/>
        </w:rPr>
        <w:t>expects</w:t>
      </w:r>
      <w:r w:rsidRPr="00A129AD">
        <w:rPr>
          <w:sz w:val="16"/>
        </w:rPr>
        <w:t xml:space="preserve"> </w:t>
      </w:r>
      <w:r w:rsidRPr="00F12C57">
        <w:rPr>
          <w:rStyle w:val="StyleUnderline"/>
        </w:rPr>
        <w:t>banks</w:t>
      </w:r>
      <w:r w:rsidRPr="00A129AD">
        <w:rPr>
          <w:sz w:val="16"/>
        </w:rPr>
        <w:t xml:space="preserve"> to </w:t>
      </w:r>
      <w:r w:rsidRPr="00F12C57">
        <w:rPr>
          <w:rStyle w:val="Emphasis"/>
        </w:rPr>
        <w:t xml:space="preserve">remain </w:t>
      </w:r>
      <w:r w:rsidRPr="00A129AD">
        <w:rPr>
          <w:rStyle w:val="Emphasis"/>
          <w:highlight w:val="yellow"/>
        </w:rPr>
        <w:t>diligent</w:t>
      </w:r>
      <w:r w:rsidRPr="00A129AD">
        <w:rPr>
          <w:sz w:val="16"/>
          <w:highlight w:val="yellow"/>
        </w:rPr>
        <w:t xml:space="preserve"> </w:t>
      </w:r>
      <w:r w:rsidRPr="00A129AD">
        <w:rPr>
          <w:rStyle w:val="StyleUnderline"/>
          <w:highlight w:val="yellow"/>
        </w:rPr>
        <w:t>and</w:t>
      </w:r>
      <w:r w:rsidRPr="00A129AD">
        <w:rPr>
          <w:sz w:val="16"/>
          <w:highlight w:val="yellow"/>
        </w:rPr>
        <w:t xml:space="preserve"> </w:t>
      </w:r>
      <w:r w:rsidRPr="00A129AD">
        <w:rPr>
          <w:rStyle w:val="Emphasis"/>
          <w:highlight w:val="yellow"/>
        </w:rPr>
        <w:t>adhere to</w:t>
      </w:r>
      <w:r w:rsidRPr="00A129AD">
        <w:rPr>
          <w:rStyle w:val="Emphasis"/>
        </w:rPr>
        <w:t xml:space="preserve"> prudent </w:t>
      </w:r>
      <w:r w:rsidRPr="00A129AD">
        <w:rPr>
          <w:rStyle w:val="Emphasis"/>
          <w:highlight w:val="yellow"/>
        </w:rPr>
        <w:t>risk management</w:t>
      </w:r>
      <w:r w:rsidRPr="00A129AD">
        <w:rPr>
          <w:sz w:val="16"/>
        </w:rPr>
        <w:t xml:space="preserve"> </w:t>
      </w:r>
      <w:r w:rsidRPr="00A129AD">
        <w:rPr>
          <w:rStyle w:val="StyleUnderline"/>
        </w:rPr>
        <w:t>practices across all risk areas</w:t>
      </w:r>
      <w:r w:rsidRPr="00A129AD">
        <w:rPr>
          <w:sz w:val="16"/>
        </w:rPr>
        <w:t xml:space="preserve">. </w:t>
      </w:r>
      <w:r w:rsidRPr="00A129AD">
        <w:rPr>
          <w:rStyle w:val="StyleUnderline"/>
        </w:rPr>
        <w:t xml:space="preserve">Continuous assessments of and improvements </w:t>
      </w:r>
      <w:r w:rsidRPr="00F12C57">
        <w:rPr>
          <w:rStyle w:val="StyleUnderline"/>
        </w:rPr>
        <w:t>to risk management p</w:t>
      </w:r>
      <w:r w:rsidRPr="00A129AD">
        <w:rPr>
          <w:rStyle w:val="StyleUnderline"/>
        </w:rPr>
        <w:t xml:space="preserve">ractices </w:t>
      </w:r>
      <w:r w:rsidRPr="00A129AD">
        <w:rPr>
          <w:rStyle w:val="Emphasis"/>
        </w:rPr>
        <w:t>support banks’ efforts</w:t>
      </w:r>
      <w:r w:rsidRPr="00A129AD">
        <w:rPr>
          <w:sz w:val="16"/>
        </w:rPr>
        <w:t xml:space="preserve"> </w:t>
      </w:r>
      <w:r w:rsidRPr="00A129AD">
        <w:rPr>
          <w:rStyle w:val="StyleUnderline"/>
        </w:rPr>
        <w:t xml:space="preserve">to guard against complacency and </w:t>
      </w:r>
      <w:r w:rsidRPr="00F12C57">
        <w:rPr>
          <w:rStyle w:val="StyleUnderline"/>
          <w:highlight w:val="yellow"/>
        </w:rPr>
        <w:t xml:space="preserve">to </w:t>
      </w:r>
      <w:r w:rsidRPr="00F12C57">
        <w:rPr>
          <w:rStyle w:val="Emphasis"/>
          <w:highlight w:val="yellow"/>
        </w:rPr>
        <w:t xml:space="preserve">build </w:t>
      </w:r>
      <w:r w:rsidRPr="00A129AD">
        <w:rPr>
          <w:rStyle w:val="Emphasis"/>
          <w:highlight w:val="yellow"/>
        </w:rPr>
        <w:t>and enhance resiliency</w:t>
      </w:r>
      <w:r w:rsidRPr="00A129AD">
        <w:rPr>
          <w:rStyle w:val="StyleUnderline"/>
          <w:highlight w:val="yellow"/>
        </w:rPr>
        <w:t xml:space="preserve"> against</w:t>
      </w:r>
      <w:r w:rsidRPr="00A129AD">
        <w:rPr>
          <w:sz w:val="16"/>
        </w:rPr>
        <w:t xml:space="preserve"> potential future </w:t>
      </w:r>
      <w:r w:rsidRPr="00F12C57">
        <w:rPr>
          <w:rStyle w:val="Emphasis"/>
        </w:rPr>
        <w:t>economic</w:t>
      </w:r>
      <w:r w:rsidRPr="00A129AD">
        <w:rPr>
          <w:rStyle w:val="Emphasis"/>
        </w:rPr>
        <w:t xml:space="preserve"> and operational </w:t>
      </w:r>
      <w:r w:rsidRPr="00A129AD">
        <w:rPr>
          <w:rStyle w:val="Emphasis"/>
          <w:highlight w:val="yellow"/>
        </w:rPr>
        <w:t>challenges</w:t>
      </w:r>
      <w:r w:rsidRPr="00A129AD">
        <w:rPr>
          <w:rStyle w:val="Emphasis"/>
        </w:rPr>
        <w:t>.</w:t>
      </w:r>
    </w:p>
    <w:p w14:paraId="6C6ABAD8" w14:textId="77777777" w:rsidR="00624D17" w:rsidRPr="00A129AD" w:rsidRDefault="00624D17" w:rsidP="00624D17">
      <w:pPr>
        <w:rPr>
          <w:sz w:val="16"/>
        </w:rPr>
      </w:pPr>
      <w:r w:rsidRPr="00A129AD">
        <w:rPr>
          <w:sz w:val="16"/>
        </w:rPr>
        <w:t>The OCC highlighted credit, operational, compliance, and market risks, as the key risk themes in the report. Highlights from the report include:</w:t>
      </w:r>
    </w:p>
    <w:p w14:paraId="558EE030" w14:textId="77777777" w:rsidR="00624D17" w:rsidRPr="00A129AD" w:rsidRDefault="00624D17" w:rsidP="00624D17">
      <w:pPr>
        <w:rPr>
          <w:sz w:val="16"/>
        </w:rPr>
      </w:pPr>
      <w:r w:rsidRPr="00A129AD">
        <w:rPr>
          <w:rStyle w:val="Emphasis"/>
        </w:rPr>
        <w:t xml:space="preserve">Commercial </w:t>
      </w:r>
      <w:r w:rsidRPr="00F12C57">
        <w:rPr>
          <w:rStyle w:val="Emphasis"/>
        </w:rPr>
        <w:t xml:space="preserve">credit </w:t>
      </w:r>
      <w:r w:rsidRPr="00A129AD">
        <w:rPr>
          <w:rStyle w:val="Emphasis"/>
          <w:highlight w:val="yellow"/>
        </w:rPr>
        <w:t>risk</w:t>
      </w:r>
      <w:r w:rsidRPr="00A129AD">
        <w:rPr>
          <w:sz w:val="16"/>
          <w:highlight w:val="yellow"/>
        </w:rPr>
        <w:t xml:space="preserve"> </w:t>
      </w:r>
      <w:r w:rsidRPr="00A129AD">
        <w:rPr>
          <w:rStyle w:val="StyleUnderline"/>
          <w:highlight w:val="yellow"/>
        </w:rPr>
        <w:t xml:space="preserve">remains </w:t>
      </w:r>
      <w:r w:rsidRPr="00A129AD">
        <w:rPr>
          <w:rStyle w:val="Emphasis"/>
          <w:highlight w:val="yellow"/>
        </w:rPr>
        <w:t>moderate</w:t>
      </w:r>
      <w:r w:rsidRPr="00A129AD">
        <w:rPr>
          <w:rStyle w:val="StyleUnderline"/>
          <w:highlight w:val="yellow"/>
        </w:rPr>
        <w:t xml:space="preserve"> and shows signs of </w:t>
      </w:r>
      <w:r w:rsidRPr="00A129AD">
        <w:rPr>
          <w:rStyle w:val="Emphasis"/>
          <w:highlight w:val="yellow"/>
        </w:rPr>
        <w:t>stabilizing</w:t>
      </w:r>
      <w:r w:rsidRPr="00A129AD">
        <w:rPr>
          <w:sz w:val="16"/>
        </w:rPr>
        <w:t xml:space="preserve"> </w:t>
      </w:r>
      <w:r w:rsidRPr="00A129AD">
        <w:rPr>
          <w:rStyle w:val="StyleUnderline"/>
        </w:rPr>
        <w:t>as risks are better identified, monitored, and controlled</w:t>
      </w:r>
      <w:r w:rsidRPr="00A129AD">
        <w:rPr>
          <w:sz w:val="16"/>
        </w:rPr>
        <w:t>. Commercial credit risk drivers indicate the presence of pockets of risk specific to a lender’s region and lending market. The commercial real estate (CRE) office sector remains stressed. Risks in multifamily CRE lending remain elevated, particularly in the luxury segment.</w:t>
      </w:r>
    </w:p>
    <w:p w14:paraId="653B64AE" w14:textId="77777777" w:rsidR="00624D17" w:rsidRPr="00CF68A9" w:rsidRDefault="00624D17" w:rsidP="00624D17">
      <w:pPr>
        <w:rPr>
          <w:u w:val="single"/>
        </w:rPr>
      </w:pPr>
      <w:r w:rsidRPr="00A129AD">
        <w:rPr>
          <w:rStyle w:val="Emphasis"/>
          <w:highlight w:val="yellow"/>
        </w:rPr>
        <w:t>Overall</w:t>
      </w:r>
      <w:r w:rsidRPr="00A129AD">
        <w:rPr>
          <w:sz w:val="16"/>
        </w:rPr>
        <w:t xml:space="preserve"> </w:t>
      </w:r>
      <w:r w:rsidRPr="00A129AD">
        <w:rPr>
          <w:rStyle w:val="StyleUnderline"/>
        </w:rPr>
        <w:t xml:space="preserve">retail </w:t>
      </w:r>
      <w:r w:rsidRPr="00F12C57">
        <w:rPr>
          <w:rStyle w:val="Emphasis"/>
        </w:rPr>
        <w:t xml:space="preserve">credit </w:t>
      </w:r>
      <w:r w:rsidRPr="00A129AD">
        <w:rPr>
          <w:rStyle w:val="Emphasis"/>
          <w:highlight w:val="yellow"/>
        </w:rPr>
        <w:t>risk is stable</w:t>
      </w:r>
      <w:r w:rsidRPr="00F12C57">
        <w:rPr>
          <w:sz w:val="16"/>
        </w:rPr>
        <w:t xml:space="preserve">. </w:t>
      </w:r>
      <w:r w:rsidRPr="00F12C57">
        <w:rPr>
          <w:rStyle w:val="StyleUnderline"/>
        </w:rPr>
        <w:t xml:space="preserve">Delinquency and loss rates </w:t>
      </w:r>
      <w:r w:rsidRPr="00F12C57">
        <w:rPr>
          <w:sz w:val="16"/>
        </w:rPr>
        <w:t xml:space="preserve">on residential real estate-secured loans held by banks </w:t>
      </w:r>
      <w:r w:rsidRPr="00F12C57">
        <w:rPr>
          <w:rStyle w:val="StyleUnderline"/>
        </w:rPr>
        <w:t>remain historically low</w:t>
      </w:r>
      <w:r w:rsidRPr="00A129AD">
        <w:rPr>
          <w:rStyle w:val="StyleUnderline"/>
        </w:rPr>
        <w:t xml:space="preserve"> </w:t>
      </w:r>
      <w:r w:rsidRPr="00A129AD">
        <w:rPr>
          <w:sz w:val="16"/>
        </w:rPr>
        <w:t xml:space="preserve">but are increasing. Delinquencies in other retail asset classes, namely credit cards and auto loans, reflect an increasing trend. However, </w:t>
      </w:r>
      <w:r w:rsidRPr="00A129AD">
        <w:rPr>
          <w:rStyle w:val="StyleUnderline"/>
        </w:rPr>
        <w:t>banks’ retail credit loan performance is consistent with many industry forecasts reflecting delinquency and seasonal loss patterns normalizing from atypical historically low levels.</w:t>
      </w:r>
    </w:p>
    <w:p w14:paraId="32925FD9" w14:textId="77777777" w:rsidR="00624D17" w:rsidRDefault="00624D17" w:rsidP="00624D17"/>
    <w:p w14:paraId="3473CC3E" w14:textId="77777777" w:rsidR="00624D17" w:rsidRPr="00E81C0E" w:rsidRDefault="00624D17" w:rsidP="00624D17"/>
    <w:p w14:paraId="1B166C32" w14:textId="63226820" w:rsidR="00624D17" w:rsidRDefault="00624D17" w:rsidP="00624D17">
      <w:pPr>
        <w:pStyle w:val="Heading3"/>
      </w:pPr>
      <w:r>
        <w:t>Sustainability---1AR</w:t>
      </w:r>
    </w:p>
    <w:p w14:paraId="568B2496" w14:textId="3A018032" w:rsidR="00624D17" w:rsidRDefault="00624D17" w:rsidP="00624D17">
      <w:pPr>
        <w:pStyle w:val="Heading3"/>
      </w:pPr>
      <w:r>
        <w:t>AT: AI</w:t>
      </w:r>
    </w:p>
    <w:p w14:paraId="33077200" w14:textId="77777777" w:rsidR="00624D17" w:rsidRDefault="00624D17" w:rsidP="00624D17">
      <w:pPr>
        <w:pStyle w:val="Heading4"/>
      </w:pPr>
      <w:r>
        <w:t xml:space="preserve">No </w:t>
      </w:r>
      <w:r w:rsidRPr="008E34E4">
        <w:rPr>
          <w:u w:val="single"/>
        </w:rPr>
        <w:t>emerging tech</w:t>
      </w:r>
      <w:r>
        <w:t xml:space="preserve"> impact.</w:t>
      </w:r>
    </w:p>
    <w:p w14:paraId="3FAD25DE" w14:textId="77777777" w:rsidR="00624D17" w:rsidRPr="00EF55C7" w:rsidRDefault="00624D17" w:rsidP="00624D17">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70929481" w14:textId="77777777" w:rsidR="00624D17" w:rsidRPr="00EF55C7" w:rsidRDefault="00624D17" w:rsidP="00624D17">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4258176B" w14:textId="77777777" w:rsidR="00624D17" w:rsidRPr="00D5240B" w:rsidRDefault="00624D17" w:rsidP="00624D17">
      <w:pPr>
        <w:rPr>
          <w:sz w:val="16"/>
        </w:rPr>
      </w:pPr>
      <w:r w:rsidRPr="00D5240B">
        <w:rPr>
          <w:rStyle w:val="StyleUnderline"/>
        </w:rPr>
        <w:t xml:space="preserve">Businesses will </w:t>
      </w:r>
      <w:r w:rsidRPr="00D5240B">
        <w:rPr>
          <w:rStyle w:val="Emphasis"/>
          <w:highlight w:val="yellow"/>
        </w:rPr>
        <w:t>protect human</w:t>
      </w:r>
      <w:r w:rsidRPr="00D5240B">
        <w:rPr>
          <w:rStyle w:val="Emphasis"/>
        </w:rPr>
        <w:t xml:space="preserve"> agency</w:t>
      </w:r>
      <w:r w:rsidRPr="00D5240B">
        <w:rPr>
          <w:rStyle w:val="StyleUnderline"/>
        </w:rPr>
        <w:t xml:space="preserve"> because the </w:t>
      </w:r>
      <w:r w:rsidRPr="00D5240B">
        <w:rPr>
          <w:rStyle w:val="StyleUnderline"/>
          <w:highlight w:val="yellow"/>
        </w:rPr>
        <w:t>marketplace demands</w:t>
      </w:r>
      <w:r w:rsidRPr="00D5240B">
        <w:rPr>
          <w:rStyle w:val="StyleUnderline"/>
        </w:rPr>
        <w:t xml:space="preserve"> it</w:t>
      </w:r>
      <w:r w:rsidRPr="00D5240B">
        <w:rPr>
          <w:sz w:val="16"/>
        </w:rPr>
        <w:t xml:space="preserve">: Tech firms will </w:t>
      </w:r>
      <w:r w:rsidRPr="00D5240B">
        <w:rPr>
          <w:rStyle w:val="StyleUnderline"/>
        </w:rPr>
        <w:t xml:space="preserve">develop tools and systems in ways that will enhance human agency in order </w:t>
      </w:r>
      <w:r w:rsidRPr="00D5240B">
        <w:rPr>
          <w:rStyle w:val="Emphasis"/>
        </w:rPr>
        <w:t>to stay useful</w:t>
      </w:r>
      <w:r w:rsidRPr="00D5240B">
        <w:rPr>
          <w:rStyle w:val="StyleUnderline"/>
        </w:rPr>
        <w:t xml:space="preserve"> to customers</w:t>
      </w:r>
      <w:r w:rsidRPr="00D5240B">
        <w:rPr>
          <w:sz w:val="16"/>
        </w:rPr>
        <w:t>, to stay ahead of competitors and to assist the public and retain its trust.</w:t>
      </w:r>
    </w:p>
    <w:p w14:paraId="488735C4" w14:textId="77777777" w:rsidR="00624D17" w:rsidRPr="00D5240B" w:rsidRDefault="00624D17" w:rsidP="00624D17">
      <w:pPr>
        <w:rPr>
          <w:sz w:val="16"/>
        </w:rPr>
      </w:pPr>
      <w:r w:rsidRPr="00D5240B">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06268E80" w14:textId="77777777" w:rsidR="00624D17" w:rsidRPr="00EF55C7" w:rsidRDefault="00624D17" w:rsidP="00624D17">
      <w:pPr>
        <w:rPr>
          <w:sz w:val="16"/>
        </w:rPr>
      </w:pPr>
      <w:r w:rsidRPr="00D5240B">
        <w:rPr>
          <w:sz w:val="16"/>
        </w:rPr>
        <w:t>Humans and tech always positively evolve</w:t>
      </w:r>
    </w:p>
    <w:p w14:paraId="1035865D" w14:textId="77777777" w:rsidR="00624D17" w:rsidRPr="00EF55C7" w:rsidRDefault="00624D17" w:rsidP="00624D17">
      <w:pPr>
        <w:rPr>
          <w:sz w:val="16"/>
        </w:rPr>
      </w:pPr>
      <w:r w:rsidRPr="00D5240B">
        <w:rPr>
          <w:rStyle w:val="StyleUnderline"/>
        </w:rPr>
        <w:t>Many</w:t>
      </w:r>
      <w:r w:rsidRPr="007474CC">
        <w:rPr>
          <w:rStyle w:val="StyleUnderline"/>
        </w:rPr>
        <w:t xml:space="preserve"> of the </w:t>
      </w:r>
      <w:r w:rsidRPr="00D5240B">
        <w:rPr>
          <w:rStyle w:val="Emphasis"/>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70706AA9" w14:textId="77777777" w:rsidR="00624D17" w:rsidRDefault="00624D17" w:rsidP="00624D17">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23B8BD2C" w14:textId="77777777" w:rsidR="00624D17" w:rsidRPr="006B423B" w:rsidRDefault="00624D17" w:rsidP="00624D17"/>
    <w:p w14:paraId="013E0A7E" w14:textId="77777777" w:rsidR="00624D17" w:rsidRPr="0008103A" w:rsidRDefault="00624D17" w:rsidP="00624D17">
      <w:pPr>
        <w:pStyle w:val="Heading4"/>
        <w:rPr>
          <w:u w:val="single"/>
        </w:rPr>
      </w:pPr>
      <w:r w:rsidRPr="0008103A">
        <w:rPr>
          <w:u w:val="single"/>
        </w:rPr>
        <w:t>No space war</w:t>
      </w:r>
      <w:r>
        <w:t xml:space="preserve"> and terrestrial conflict </w:t>
      </w:r>
      <w:r w:rsidRPr="0008103A">
        <w:rPr>
          <w:u w:val="single"/>
        </w:rPr>
        <w:t>turns it</w:t>
      </w:r>
      <w:r w:rsidRPr="009A4957">
        <w:t>.</w:t>
      </w:r>
    </w:p>
    <w:p w14:paraId="44253E84" w14:textId="77777777" w:rsidR="00624D17" w:rsidRPr="002E52B2" w:rsidRDefault="00624D17" w:rsidP="00624D17">
      <w:r w:rsidRPr="002E52B2">
        <w:t>Luke Penn-</w:t>
      </w:r>
      <w:r w:rsidRPr="0008103A">
        <w:rPr>
          <w:rStyle w:val="Style13ptBold"/>
        </w:rPr>
        <w:t>Hall 15</w:t>
      </w:r>
      <w:r w:rsidRPr="002E52B2">
        <w:t xml:space="preserve">, Analyst at The Cipher Brief, M.A. from the Johns Hopkins School for Advanced International Studies, B.A. in International Relations and Religious Studies from Claremont McKenna College, “5 Reasons “Space War” Isn’t As Scary As It Sounds”, </w:t>
      </w:r>
      <w:r w:rsidRPr="0008103A">
        <w:t>The Cipher Brief,</w:t>
      </w:r>
      <w:r w:rsidRPr="002E52B2">
        <w:t xml:space="preserve"> </w:t>
      </w:r>
      <w:r>
        <w:t>8/18/2015</w:t>
      </w:r>
      <w:r w:rsidRPr="002E52B2">
        <w:t xml:space="preserve">, </w:t>
      </w:r>
      <w:r w:rsidRPr="0008103A">
        <w:t>https://www.thecipherbrief.com/article/5-reasons-%E2%80%9Cspace-war%E2%80%9D-isn%E2%80%99t-scary-it-sounds</w:t>
      </w:r>
    </w:p>
    <w:p w14:paraId="63DC3760" w14:textId="77777777" w:rsidR="00624D17" w:rsidRPr="009A4957" w:rsidRDefault="00624D17" w:rsidP="00624D17">
      <w:pPr>
        <w:rPr>
          <w:sz w:val="16"/>
        </w:rPr>
      </w:pPr>
      <w:r w:rsidRPr="002E52B2">
        <w:rPr>
          <w:rStyle w:val="StyleUnderline"/>
        </w:rPr>
        <w:t>The U.S. depends heavily on military and commercial satellites</w:t>
      </w:r>
      <w:r w:rsidRPr="009A4957">
        <w:rPr>
          <w:sz w:val="16"/>
        </w:rPr>
        <w:t xml:space="preserve">. If a less satellite-dependent opponent launched an anti-satellite (ASAT) attack, it would have far greater impact on the U.S. than the attacker.  However, it’s not as simple as that – for the following reasons: </w:t>
      </w:r>
    </w:p>
    <w:p w14:paraId="124558FC" w14:textId="77777777" w:rsidR="00624D17" w:rsidRPr="009A4957" w:rsidRDefault="00624D17" w:rsidP="00624D17">
      <w:pPr>
        <w:ind w:left="720"/>
        <w:rPr>
          <w:sz w:val="16"/>
        </w:rPr>
      </w:pPr>
      <w:r w:rsidRPr="009A4957">
        <w:rPr>
          <w:sz w:val="16"/>
        </w:rPr>
        <w:t xml:space="preserve">1. </w:t>
      </w:r>
      <w:r w:rsidRPr="0008103A">
        <w:rPr>
          <w:rStyle w:val="StyleUnderline"/>
        </w:rPr>
        <w:t xml:space="preserve">An ASAT attack would likely be </w:t>
      </w:r>
      <w:r w:rsidRPr="0008103A">
        <w:rPr>
          <w:rStyle w:val="Emphasis"/>
        </w:rPr>
        <w:t>part of a larger, terrestrial attack</w:t>
      </w:r>
      <w:r w:rsidRPr="009A4957">
        <w:rPr>
          <w:sz w:val="16"/>
        </w:rPr>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09737FBC" w14:textId="77777777" w:rsidR="00624D17" w:rsidRPr="002E52B2" w:rsidRDefault="00624D17" w:rsidP="00624D17">
      <w:pPr>
        <w:ind w:left="720"/>
        <w:rPr>
          <w:rStyle w:val="StyleUnderline"/>
        </w:rPr>
      </w:pPr>
      <w:r w:rsidRPr="009A4957">
        <w:rPr>
          <w:sz w:val="16"/>
        </w:rPr>
        <w:t xml:space="preserve">2. </w:t>
      </w:r>
      <w:r w:rsidRPr="004D577C">
        <w:rPr>
          <w:rStyle w:val="StyleUnderline"/>
          <w:highlight w:val="yellow"/>
        </w:rPr>
        <w:t>Every country with ASAT capabilities</w:t>
      </w:r>
      <w:r w:rsidRPr="002E52B2">
        <w:rPr>
          <w:rStyle w:val="StyleUnderline"/>
        </w:rPr>
        <w:t xml:space="preserve"> also </w:t>
      </w:r>
      <w:r w:rsidRPr="004D577C">
        <w:rPr>
          <w:rStyle w:val="StyleUnderline"/>
          <w:highlight w:val="yellow"/>
        </w:rPr>
        <w:t xml:space="preserve">needs </w:t>
      </w:r>
      <w:r w:rsidRPr="004D577C">
        <w:rPr>
          <w:rStyle w:val="Emphasis"/>
          <w:highlight w:val="yellow"/>
        </w:rPr>
        <w:t>sat</w:t>
      </w:r>
      <w:r w:rsidRPr="00AA4E19">
        <w:rPr>
          <w:rStyle w:val="StyleUnderline"/>
        </w:rPr>
        <w:t>ellite</w:t>
      </w:r>
      <w:r w:rsidRPr="004D577C">
        <w:rPr>
          <w:rStyle w:val="Emphasis"/>
          <w:highlight w:val="yellow"/>
        </w:rPr>
        <w:t>s</w:t>
      </w:r>
      <w:r w:rsidRPr="009A4957">
        <w:rPr>
          <w:sz w:val="16"/>
        </w:rPr>
        <w:t xml:space="preserve">.  While the United States is the most dependent on military satellites, </w:t>
      </w:r>
      <w:r w:rsidRPr="002E52B2">
        <w:rPr>
          <w:rStyle w:val="StyleUnderline"/>
        </w:rPr>
        <w:t xml:space="preserve">most other countries need satellites to participate in the global economy. All countries that have the technical ability to play in this </w:t>
      </w:r>
      <w:r w:rsidRPr="0008103A">
        <w:rPr>
          <w:rStyle w:val="StyleUnderline"/>
        </w:rPr>
        <w:t xml:space="preserve">space – the </w:t>
      </w:r>
      <w:r w:rsidRPr="004D577C">
        <w:rPr>
          <w:rStyle w:val="StyleUnderline"/>
          <w:highlight w:val="yellow"/>
        </w:rPr>
        <w:t>U.S., Russia, China and India</w:t>
      </w:r>
      <w:r w:rsidRPr="0008103A">
        <w:rPr>
          <w:rStyle w:val="StyleUnderline"/>
        </w:rPr>
        <w:t xml:space="preserve"> - also</w:t>
      </w:r>
      <w:r w:rsidRPr="002E52B2">
        <w:rPr>
          <w:rStyle w:val="StyleUnderline"/>
        </w:rPr>
        <w:t xml:space="preserve"> </w:t>
      </w:r>
      <w:r w:rsidRPr="004D577C">
        <w:rPr>
          <w:rStyle w:val="StyleUnderline"/>
          <w:highlight w:val="yellow"/>
        </w:rPr>
        <w:t xml:space="preserve">have a </w:t>
      </w:r>
      <w:r w:rsidRPr="004D577C">
        <w:rPr>
          <w:rStyle w:val="Emphasis"/>
          <w:highlight w:val="yellow"/>
        </w:rPr>
        <w:t>vested interest</w:t>
      </w:r>
      <w:r w:rsidRPr="002E52B2">
        <w:rPr>
          <w:rStyle w:val="StyleUnderline"/>
        </w:rPr>
        <w:t xml:space="preserve"> in </w:t>
      </w:r>
      <w:r w:rsidRPr="004D577C">
        <w:rPr>
          <w:rStyle w:val="StyleUnderline"/>
          <w:highlight w:val="yellow"/>
        </w:rPr>
        <w:t>preventing</w:t>
      </w:r>
      <w:r w:rsidRPr="002E52B2">
        <w:rPr>
          <w:rStyle w:val="StyleUnderline"/>
        </w:rPr>
        <w:t xml:space="preserve"> the </w:t>
      </w:r>
      <w:r w:rsidRPr="004D577C">
        <w:rPr>
          <w:rStyle w:val="StyleUnderline"/>
          <w:highlight w:val="yellow"/>
        </w:rPr>
        <w:t>militarization</w:t>
      </w:r>
      <w:r w:rsidRPr="002E52B2">
        <w:rPr>
          <w:rStyle w:val="StyleUnderline"/>
        </w:rPr>
        <w:t xml:space="preserve"> of space and protecting their own satellites.  If any of those countries were </w:t>
      </w:r>
      <w:r w:rsidRPr="004D577C">
        <w:rPr>
          <w:rStyle w:val="StyleUnderline"/>
          <w:highlight w:val="yellow"/>
        </w:rPr>
        <w:t>to attack</w:t>
      </w:r>
      <w:r w:rsidRPr="002E52B2">
        <w:rPr>
          <w:rStyle w:val="StyleUnderline"/>
        </w:rPr>
        <w:t xml:space="preserve"> U.S. satellites, it </w:t>
      </w:r>
      <w:r w:rsidRPr="004D577C">
        <w:rPr>
          <w:rStyle w:val="StyleUnderline"/>
          <w:highlight w:val="yellow"/>
        </w:rPr>
        <w:t>would</w:t>
      </w:r>
      <w:r w:rsidRPr="002E52B2">
        <w:rPr>
          <w:rStyle w:val="StyleUnderline"/>
        </w:rPr>
        <w:t xml:space="preserve"> likely </w:t>
      </w:r>
      <w:r w:rsidRPr="004D577C">
        <w:rPr>
          <w:rStyle w:val="Emphasis"/>
          <w:highlight w:val="yellow"/>
        </w:rPr>
        <w:t>hurt them</w:t>
      </w:r>
      <w:r w:rsidRPr="004D577C">
        <w:rPr>
          <w:rStyle w:val="StyleUnderline"/>
          <w:highlight w:val="yellow"/>
        </w:rPr>
        <w:t xml:space="preserve"> far more</w:t>
      </w:r>
      <w:r w:rsidRPr="002E52B2">
        <w:rPr>
          <w:rStyle w:val="StyleUnderline"/>
        </w:rPr>
        <w:t xml:space="preserve"> than it would hurt the United States.</w:t>
      </w:r>
    </w:p>
    <w:p w14:paraId="2EF80E03" w14:textId="77777777" w:rsidR="00624D17" w:rsidRPr="009A4957" w:rsidRDefault="00624D17" w:rsidP="00624D17">
      <w:pPr>
        <w:ind w:left="720"/>
        <w:rPr>
          <w:sz w:val="16"/>
        </w:rPr>
      </w:pPr>
      <w:r w:rsidRPr="009A4957">
        <w:rPr>
          <w:sz w:val="16"/>
        </w:rPr>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7D3E6433" w14:textId="77777777" w:rsidR="00624D17" w:rsidRPr="009A4957" w:rsidRDefault="00624D17" w:rsidP="00624D17">
      <w:pPr>
        <w:ind w:left="720"/>
        <w:rPr>
          <w:sz w:val="16"/>
        </w:rPr>
      </w:pPr>
      <w:r w:rsidRPr="009A4957">
        <w:rPr>
          <w:sz w:val="16"/>
        </w:rPr>
        <w:t>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w:t>
      </w:r>
    </w:p>
    <w:p w14:paraId="5D96F3EF" w14:textId="77777777" w:rsidR="00624D17" w:rsidRPr="002E52B2" w:rsidRDefault="00624D17" w:rsidP="00624D17">
      <w:pPr>
        <w:ind w:left="720"/>
        <w:rPr>
          <w:rStyle w:val="StyleUnderline"/>
        </w:rPr>
      </w:pPr>
      <w:r w:rsidRPr="009A4957">
        <w:rPr>
          <w:sz w:val="16"/>
        </w:rPr>
        <w:t xml:space="preserve">5. </w:t>
      </w:r>
      <w:r w:rsidRPr="004D577C">
        <w:rPr>
          <w:rStyle w:val="StyleUnderline"/>
          <w:highlight w:val="yellow"/>
        </w:rPr>
        <w:t xml:space="preserve">International </w:t>
      </w:r>
      <w:r w:rsidRPr="004D577C">
        <w:rPr>
          <w:rStyle w:val="Emphasis"/>
          <w:highlight w:val="yellow"/>
        </w:rPr>
        <w:t>Prohibits</w:t>
      </w:r>
      <w:r w:rsidRPr="002E52B2">
        <w:rPr>
          <w:rStyle w:val="StyleUnderline"/>
        </w:rPr>
        <w:t xml:space="preserve"> the Use of </w:t>
      </w:r>
      <w:r w:rsidRPr="004D577C">
        <w:rPr>
          <w:rStyle w:val="StyleUnderline"/>
          <w:highlight w:val="yellow"/>
        </w:rPr>
        <w:t>ASAT</w:t>
      </w:r>
      <w:r w:rsidRPr="002E52B2">
        <w:rPr>
          <w:rStyle w:val="StyleUnderline"/>
        </w:rPr>
        <w:t xml:space="preserve"> Weapons. Several international treaties expressly </w:t>
      </w:r>
      <w:r w:rsidRPr="002E52B2">
        <w:rPr>
          <w:rStyle w:val="Emphasis"/>
        </w:rPr>
        <w:t>prohibit signatory nations</w:t>
      </w:r>
      <w:r w:rsidRPr="002E52B2">
        <w:rPr>
          <w:rStyle w:val="StyleUnderline"/>
        </w:rPr>
        <w:t xml:space="preserve"> from attacking other countries’ space assets.  It is generally accepted that space should be treated as a global common area, rather than a military domain.</w:t>
      </w:r>
    </w:p>
    <w:p w14:paraId="0318F7F6" w14:textId="77777777" w:rsidR="00624D17" w:rsidRPr="009A4957" w:rsidRDefault="00624D17" w:rsidP="00624D17">
      <w:pPr>
        <w:rPr>
          <w:sz w:val="16"/>
        </w:rPr>
      </w:pPr>
      <w:r w:rsidRPr="009A4957">
        <w:rPr>
          <w:sz w:val="16"/>
        </w:rPr>
        <w:t xml:space="preserve">While it remains necessary for military planners to create contingency plans for a, </w:t>
      </w:r>
      <w:r w:rsidRPr="004D577C">
        <w:rPr>
          <w:rStyle w:val="StyleUnderline"/>
          <w:highlight w:val="yellow"/>
        </w:rPr>
        <w:t>space war</w:t>
      </w:r>
      <w:r w:rsidRPr="009A4957">
        <w:rPr>
          <w:sz w:val="16"/>
        </w:rPr>
        <w:t xml:space="preserve"> it </w:t>
      </w:r>
      <w:r w:rsidRPr="004D577C">
        <w:rPr>
          <w:rStyle w:val="StyleUnderline"/>
          <w:highlight w:val="yellow"/>
        </w:rPr>
        <w:t>is</w:t>
      </w:r>
      <w:r w:rsidRPr="009A4957">
        <w:rPr>
          <w:sz w:val="16"/>
        </w:rPr>
        <w:t xml:space="preserve"> a </w:t>
      </w:r>
      <w:r w:rsidRPr="004D577C">
        <w:rPr>
          <w:rStyle w:val="Emphasis"/>
          <w:sz w:val="24"/>
          <w:szCs w:val="26"/>
          <w:highlight w:val="yellow"/>
        </w:rPr>
        <w:t>highly unlikely</w:t>
      </w:r>
      <w:r w:rsidRPr="009A4957">
        <w:rPr>
          <w:sz w:val="16"/>
          <w:szCs w:val="26"/>
        </w:rPr>
        <w:t xml:space="preserve"> </w:t>
      </w:r>
      <w:r w:rsidRPr="009A4957">
        <w:rPr>
          <w:sz w:val="16"/>
        </w:rPr>
        <w:t xml:space="preserve">scenario.  </w:t>
      </w:r>
      <w:r w:rsidRPr="004D577C">
        <w:rPr>
          <w:rStyle w:val="StyleUnderline"/>
          <w:highlight w:val="yellow"/>
        </w:rPr>
        <w:t>All</w:t>
      </w:r>
      <w:r w:rsidRPr="002E52B2">
        <w:rPr>
          <w:rStyle w:val="StyleUnderline"/>
        </w:rPr>
        <w:t xml:space="preserve"> involved </w:t>
      </w:r>
      <w:r w:rsidRPr="004D577C">
        <w:rPr>
          <w:rStyle w:val="StyleUnderline"/>
          <w:highlight w:val="yellow"/>
        </w:rPr>
        <w:t xml:space="preserve">parties are </w:t>
      </w:r>
      <w:r w:rsidRPr="004D577C">
        <w:rPr>
          <w:rStyle w:val="Emphasis"/>
          <w:highlight w:val="yellow"/>
        </w:rPr>
        <w:t>incentivized against</w:t>
      </w:r>
      <w:r w:rsidRPr="004D577C">
        <w:rPr>
          <w:rStyle w:val="StyleUnderline"/>
          <w:highlight w:val="yellow"/>
        </w:rPr>
        <w:t xml:space="preserve"> attacking</w:t>
      </w:r>
      <w:r w:rsidRPr="0008103A">
        <w:rPr>
          <w:rStyle w:val="StyleUnderline"/>
        </w:rPr>
        <w:t xml:space="preserve">.  However, </w:t>
      </w:r>
      <w:r w:rsidRPr="004D577C">
        <w:rPr>
          <w:rStyle w:val="StyleUnderline"/>
          <w:highlight w:val="yellow"/>
        </w:rPr>
        <w:t>if</w:t>
      </w:r>
      <w:r w:rsidRPr="0008103A">
        <w:rPr>
          <w:rStyle w:val="StyleUnderline"/>
        </w:rPr>
        <w:t xml:space="preserve"> a space war </w:t>
      </w:r>
      <w:r w:rsidRPr="004D577C">
        <w:rPr>
          <w:rStyle w:val="StyleUnderline"/>
          <w:highlight w:val="yellow"/>
        </w:rPr>
        <w:t xml:space="preserve">did occur, it would be </w:t>
      </w:r>
      <w:r w:rsidRPr="004D577C">
        <w:rPr>
          <w:rStyle w:val="Emphasis"/>
          <w:highlight w:val="yellow"/>
        </w:rPr>
        <w:t>part of</w:t>
      </w:r>
      <w:r w:rsidRPr="004D577C">
        <w:rPr>
          <w:rStyle w:val="StyleUnderline"/>
          <w:highlight w:val="yellow"/>
        </w:rPr>
        <w:t xml:space="preserve"> a larger conflict </w:t>
      </w:r>
      <w:r w:rsidRPr="004D577C">
        <w:rPr>
          <w:rStyle w:val="Emphasis"/>
          <w:highlight w:val="yellow"/>
        </w:rPr>
        <w:t>on Earth</w:t>
      </w:r>
      <w:r w:rsidRPr="009A4957">
        <w:rPr>
          <w:sz w:val="16"/>
        </w:rPr>
        <w:t>.  Those concerned about the potential for war in space should be more concerned about the potential for war, period.</w:t>
      </w:r>
    </w:p>
    <w:p w14:paraId="6FED4D90" w14:textId="77777777" w:rsidR="00624D17" w:rsidRPr="009A4957" w:rsidRDefault="00624D17" w:rsidP="00624D17"/>
    <w:p w14:paraId="7DC58C2A" w14:textId="77777777" w:rsidR="00624D17" w:rsidRPr="00E81C0E" w:rsidRDefault="00624D17" w:rsidP="00624D17"/>
    <w:p w14:paraId="1E9F2BF5" w14:textId="77777777" w:rsidR="00624D17" w:rsidRDefault="00624D17" w:rsidP="00624D17">
      <w:pPr>
        <w:pStyle w:val="Heading3"/>
      </w:pPr>
      <w:r>
        <w:t>AT: Insects</w:t>
      </w:r>
    </w:p>
    <w:p w14:paraId="5B6623DA" w14:textId="77777777" w:rsidR="00624D17" w:rsidRDefault="00624D17" w:rsidP="00624D17">
      <w:pPr>
        <w:pStyle w:val="Heading4"/>
      </w:pPr>
      <w:r>
        <w:t xml:space="preserve">No </w:t>
      </w:r>
      <w:r w:rsidRPr="00167212">
        <w:rPr>
          <w:u w:val="single"/>
        </w:rPr>
        <w:t>insect</w:t>
      </w:r>
      <w:r>
        <w:t xml:space="preserve"> impact.</w:t>
      </w:r>
    </w:p>
    <w:p w14:paraId="787A57D4" w14:textId="77777777" w:rsidR="00624D17" w:rsidRDefault="00624D17" w:rsidP="00624D17">
      <w:r>
        <w:t xml:space="preserve">Jon </w:t>
      </w:r>
      <w:r w:rsidRPr="00A521CD">
        <w:rPr>
          <w:rStyle w:val="Style13ptBold"/>
        </w:rPr>
        <w:t>Entine 24</w:t>
      </w:r>
      <w:r>
        <w:t>, Executive Director, Genetic Literacy Project. Former Visiting Fellow, American Enterprise Institute, "Are We Facing An ‘Insect Apocalypse’ Caused By ‘Intensive, Industrial’ Farming and Agricultural Chemicals? The Media Say Yes; Science Says ‘No’," Genetic Literacy Project, 04/12/2024, https://geneticliteracyproject.org/2024/04/12/are-we-facing-an-insect-armageddon-caused-by-intensive-industrial-farming-and-agricultural-chemicals-the-media-say-yes-science-says-no/. [italics in original]</w:t>
      </w:r>
    </w:p>
    <w:p w14:paraId="088866F7" w14:textId="77777777" w:rsidR="00624D17" w:rsidRPr="009C3FD8" w:rsidRDefault="00624D17" w:rsidP="00624D17">
      <w:pPr>
        <w:rPr>
          <w:sz w:val="16"/>
        </w:rPr>
      </w:pPr>
      <w:r w:rsidRPr="00491C43">
        <w:rPr>
          <w:rStyle w:val="Emphasis"/>
          <w:highlight w:val="yellow"/>
        </w:rPr>
        <w:t>Insect</w:t>
      </w:r>
      <w:r w:rsidRPr="009C3FD8">
        <w:rPr>
          <w:rStyle w:val="Emphasis"/>
        </w:rPr>
        <w:t xml:space="preserve"> Armag</w:t>
      </w:r>
      <w:r w:rsidRPr="00491C43">
        <w:rPr>
          <w:rStyle w:val="Emphasis"/>
          <w:highlight w:val="yellow"/>
        </w:rPr>
        <w:t>eddon</w:t>
      </w:r>
      <w:r w:rsidRPr="009C3FD8">
        <w:rPr>
          <w:sz w:val="16"/>
        </w:rPr>
        <w:t xml:space="preserve"> or Apocalypse </w:t>
      </w:r>
      <w:r w:rsidRPr="00491C43">
        <w:rPr>
          <w:rStyle w:val="StyleUnderline"/>
          <w:highlight w:val="yellow"/>
        </w:rPr>
        <w:t>are</w:t>
      </w:r>
      <w:r w:rsidRPr="009C3FD8">
        <w:rPr>
          <w:sz w:val="16"/>
        </w:rPr>
        <w:t xml:space="preserve"> now </w:t>
      </w:r>
      <w:r w:rsidRPr="009C3FD8">
        <w:rPr>
          <w:rStyle w:val="StyleUnderline"/>
        </w:rPr>
        <w:t>among the</w:t>
      </w:r>
      <w:r w:rsidRPr="009C3FD8">
        <w:rPr>
          <w:sz w:val="16"/>
        </w:rPr>
        <w:t xml:space="preserve"> most </w:t>
      </w:r>
      <w:r w:rsidRPr="00491C43">
        <w:rPr>
          <w:rStyle w:val="Emphasis"/>
          <w:highlight w:val="yellow"/>
        </w:rPr>
        <w:t>common tropes</w:t>
      </w:r>
      <w:r w:rsidRPr="009C3FD8">
        <w:rPr>
          <w:sz w:val="16"/>
        </w:rPr>
        <w:t xml:space="preserve"> </w:t>
      </w:r>
      <w:r w:rsidRPr="009C3FD8">
        <w:rPr>
          <w:rStyle w:val="StyleUnderline"/>
        </w:rPr>
        <w:t>in science journalism</w:t>
      </w:r>
      <w:r w:rsidRPr="009C3FD8">
        <w:rPr>
          <w:sz w:val="16"/>
        </w:rPr>
        <w:t xml:space="preserve">. As I’ve chronicled numerous times in recent years, (including here, here and here), </w:t>
      </w:r>
      <w:r w:rsidRPr="009C3FD8">
        <w:rPr>
          <w:rStyle w:val="StyleUnderline"/>
        </w:rPr>
        <w:t>many journalists</w:t>
      </w:r>
      <w:r w:rsidRPr="009C3FD8">
        <w:rPr>
          <w:sz w:val="16"/>
        </w:rPr>
        <w:t xml:space="preserve"> have </w:t>
      </w:r>
      <w:r w:rsidRPr="009C3FD8">
        <w:rPr>
          <w:rStyle w:val="Emphasis"/>
        </w:rPr>
        <w:t>echoed</w:t>
      </w:r>
      <w:r w:rsidRPr="009C3FD8">
        <w:rPr>
          <w:sz w:val="16"/>
        </w:rPr>
        <w:t xml:space="preserve"> </w:t>
      </w:r>
      <w:r w:rsidRPr="009C3FD8">
        <w:rPr>
          <w:rStyle w:val="StyleUnderline"/>
        </w:rPr>
        <w:t>claims by environmental activists advancing a</w:t>
      </w:r>
      <w:r w:rsidRPr="009C3FD8">
        <w:rPr>
          <w:sz w:val="16"/>
        </w:rPr>
        <w:t xml:space="preserve"> </w:t>
      </w:r>
      <w:r w:rsidRPr="009C3FD8">
        <w:rPr>
          <w:rStyle w:val="Emphasis"/>
        </w:rPr>
        <w:t>succession</w:t>
      </w:r>
      <w:r w:rsidRPr="009C3FD8">
        <w:rPr>
          <w:sz w:val="16"/>
        </w:rPr>
        <w:t xml:space="preserve"> </w:t>
      </w:r>
      <w:r w:rsidRPr="009C3FD8">
        <w:rPr>
          <w:rStyle w:val="StyleUnderline"/>
        </w:rPr>
        <w:t>of insect- and animal-related environmental apocalypse scenarios</w:t>
      </w:r>
      <w:r w:rsidRPr="009C3FD8">
        <w:rPr>
          <w:sz w:val="16"/>
        </w:rPr>
        <w:t xml:space="preserve"> over the last decade—first honeybees, then wild bees and more recently birds. In each case </w:t>
      </w:r>
      <w:r w:rsidRPr="009C3FD8">
        <w:rPr>
          <w:rStyle w:val="StyleUnderline"/>
        </w:rPr>
        <w:t xml:space="preserve">they fingered </w:t>
      </w:r>
      <w:r w:rsidRPr="009C3FD8">
        <w:rPr>
          <w:sz w:val="16"/>
        </w:rPr>
        <w:t xml:space="preserve">modern, </w:t>
      </w:r>
      <w:r w:rsidRPr="009C3FD8">
        <w:rPr>
          <w:rStyle w:val="Emphasis"/>
        </w:rPr>
        <w:t>intensive farming</w:t>
      </w:r>
      <w:r w:rsidRPr="009C3FD8">
        <w:rPr>
          <w:sz w:val="16"/>
        </w:rPr>
        <w:t xml:space="preserve">, particularly crop biotechnology and pesticides, </w:t>
      </w:r>
      <w:r w:rsidRPr="009C3FD8">
        <w:rPr>
          <w:rStyle w:val="StyleUnderline"/>
        </w:rPr>
        <w:t>as the culprit, and warned of the</w:t>
      </w:r>
      <w:r w:rsidRPr="009C3FD8">
        <w:rPr>
          <w:sz w:val="16"/>
        </w:rPr>
        <w:t xml:space="preserve"> </w:t>
      </w:r>
      <w:r w:rsidRPr="009C3FD8">
        <w:rPr>
          <w:rStyle w:val="Emphasis"/>
        </w:rPr>
        <w:t>terrible</w:t>
      </w:r>
      <w:r w:rsidRPr="009C3FD8">
        <w:rPr>
          <w:sz w:val="16"/>
        </w:rPr>
        <w:t xml:space="preserve"> </w:t>
      </w:r>
      <w:r w:rsidRPr="009C3FD8">
        <w:rPr>
          <w:rStyle w:val="StyleUnderline"/>
        </w:rPr>
        <w:t>consequences in store for the Earth, including</w:t>
      </w:r>
      <w:r w:rsidRPr="009C3FD8">
        <w:rPr>
          <w:sz w:val="16"/>
        </w:rPr>
        <w:t xml:space="preserve"> the </w:t>
      </w:r>
      <w:r w:rsidRPr="009C3FD8">
        <w:rPr>
          <w:rStyle w:val="Emphasis"/>
        </w:rPr>
        <w:t>mass extinction</w:t>
      </w:r>
      <w:r w:rsidRPr="009C3FD8">
        <w:rPr>
          <w:sz w:val="16"/>
        </w:rPr>
        <w:t xml:space="preserve"> of pollinators </w:t>
      </w:r>
      <w:r w:rsidRPr="009C3FD8">
        <w:rPr>
          <w:rStyle w:val="StyleUnderline"/>
        </w:rPr>
        <w:t>and</w:t>
      </w:r>
      <w:r w:rsidRPr="009C3FD8">
        <w:rPr>
          <w:sz w:val="16"/>
        </w:rPr>
        <w:t xml:space="preserve"> the </w:t>
      </w:r>
      <w:r w:rsidRPr="009C3FD8">
        <w:rPr>
          <w:rStyle w:val="Emphasis"/>
        </w:rPr>
        <w:t>global famine</w:t>
      </w:r>
      <w:r w:rsidRPr="009C3FD8">
        <w:rPr>
          <w:sz w:val="16"/>
        </w:rPr>
        <w:t xml:space="preserve"> </w:t>
      </w:r>
      <w:r w:rsidRPr="009C3FD8">
        <w:rPr>
          <w:rStyle w:val="StyleUnderline"/>
        </w:rPr>
        <w:t>that would surely follow</w:t>
      </w:r>
      <w:r w:rsidRPr="009C3FD8">
        <w:rPr>
          <w:sz w:val="16"/>
        </w:rPr>
        <w:t xml:space="preserve">. </w:t>
      </w:r>
      <w:r w:rsidRPr="009C3FD8">
        <w:rPr>
          <w:rStyle w:val="StyleUnderline"/>
        </w:rPr>
        <w:t>In each case</w:t>
      </w:r>
      <w:r w:rsidRPr="009C3FD8">
        <w:rPr>
          <w:sz w:val="16"/>
        </w:rPr>
        <w:t xml:space="preserve">, small or </w:t>
      </w:r>
      <w:r w:rsidRPr="00491C43">
        <w:rPr>
          <w:rStyle w:val="Emphasis"/>
          <w:highlight w:val="yellow"/>
        </w:rPr>
        <w:t>poor</w:t>
      </w:r>
      <w:r w:rsidRPr="009C3FD8">
        <w:rPr>
          <w:sz w:val="16"/>
        </w:rPr>
        <w:t xml:space="preserve">ly executed </w:t>
      </w:r>
      <w:r w:rsidRPr="00491C43">
        <w:rPr>
          <w:rStyle w:val="Emphasis"/>
          <w:highlight w:val="yellow"/>
        </w:rPr>
        <w:t>studies</w:t>
      </w:r>
      <w:r w:rsidRPr="009C3FD8">
        <w:rPr>
          <w:sz w:val="16"/>
        </w:rPr>
        <w:t xml:space="preserve"> </w:t>
      </w:r>
      <w:r w:rsidRPr="009C3FD8">
        <w:rPr>
          <w:rStyle w:val="StyleUnderline"/>
        </w:rPr>
        <w:t xml:space="preserve">predicting imminent catastrophes </w:t>
      </w:r>
      <w:r w:rsidRPr="00491C43">
        <w:rPr>
          <w:rStyle w:val="StyleUnderline"/>
          <w:highlight w:val="yellow"/>
        </w:rPr>
        <w:t>were</w:t>
      </w:r>
      <w:r w:rsidRPr="00491C43">
        <w:rPr>
          <w:sz w:val="16"/>
          <w:highlight w:val="yellow"/>
        </w:rPr>
        <w:t xml:space="preserve"> </w:t>
      </w:r>
      <w:r w:rsidRPr="00491C43">
        <w:rPr>
          <w:rStyle w:val="Emphasis"/>
          <w:highlight w:val="yellow"/>
        </w:rPr>
        <w:t>ballyhooed</w:t>
      </w:r>
      <w:r w:rsidRPr="00491C43">
        <w:rPr>
          <w:sz w:val="16"/>
          <w:highlight w:val="yellow"/>
        </w:rPr>
        <w:t xml:space="preserve"> </w:t>
      </w:r>
      <w:r w:rsidRPr="00491C43">
        <w:rPr>
          <w:rStyle w:val="StyleUnderline"/>
          <w:highlight w:val="yellow"/>
        </w:rPr>
        <w:t>by</w:t>
      </w:r>
      <w:r w:rsidRPr="009C3FD8">
        <w:rPr>
          <w:rStyle w:val="StyleUnderline"/>
        </w:rPr>
        <w:t xml:space="preserve"> many in </w:t>
      </w:r>
      <w:r w:rsidRPr="00491C43">
        <w:rPr>
          <w:rStyle w:val="StyleUnderline"/>
          <w:highlight w:val="yellow"/>
        </w:rPr>
        <w:t>the media</w:t>
      </w:r>
      <w:r w:rsidRPr="009C3FD8">
        <w:rPr>
          <w:sz w:val="16"/>
        </w:rPr>
        <w:t xml:space="preserve">; in each case, </w:t>
      </w:r>
      <w:r w:rsidRPr="009C3FD8">
        <w:rPr>
          <w:rStyle w:val="StyleUnderline"/>
        </w:rPr>
        <w:t xml:space="preserve">as more research came to light, the </w:t>
      </w:r>
      <w:r w:rsidRPr="00491C43">
        <w:rPr>
          <w:rStyle w:val="StyleUnderline"/>
          <w:highlight w:val="yellow"/>
        </w:rPr>
        <w:t>hyped claims were</w:t>
      </w:r>
      <w:r w:rsidRPr="009C3FD8">
        <w:rPr>
          <w:sz w:val="16"/>
        </w:rPr>
        <w:t xml:space="preserve"> eventually </w:t>
      </w:r>
      <w:r w:rsidRPr="00491C43">
        <w:rPr>
          <w:rStyle w:val="Emphasis"/>
          <w:highlight w:val="yellow"/>
        </w:rPr>
        <w:t>retracted</w:t>
      </w:r>
      <w:r w:rsidRPr="009C3FD8">
        <w:rPr>
          <w:sz w:val="16"/>
        </w:rPr>
        <w:t xml:space="preserve"> or dramatically readjusted.</w:t>
      </w:r>
    </w:p>
    <w:p w14:paraId="73E2CA73" w14:textId="77777777" w:rsidR="00624D17" w:rsidRPr="009C3FD8" w:rsidRDefault="00624D17" w:rsidP="00624D17">
      <w:pPr>
        <w:rPr>
          <w:sz w:val="16"/>
        </w:rPr>
      </w:pPr>
      <w:r w:rsidRPr="009C3FD8">
        <w:rPr>
          <w:sz w:val="16"/>
        </w:rPr>
        <w:t xml:space="preserve">More recently </w:t>
      </w:r>
      <w:r w:rsidRPr="009C3FD8">
        <w:rPr>
          <w:rStyle w:val="StyleUnderline"/>
        </w:rPr>
        <w:t>the spotlight has been turned</w:t>
      </w:r>
      <w:r w:rsidRPr="009C3FD8">
        <w:rPr>
          <w:sz w:val="16"/>
        </w:rPr>
        <w:t xml:space="preserve"> </w:t>
      </w:r>
      <w:r w:rsidRPr="009C3FD8">
        <w:rPr>
          <w:rStyle w:val="Emphasis"/>
        </w:rPr>
        <w:t>on insects</w:t>
      </w:r>
      <w:r w:rsidRPr="009C3FD8">
        <w:rPr>
          <w:sz w:val="16"/>
        </w:rPr>
        <w:t xml:space="preserve">, </w:t>
      </w:r>
      <w:r w:rsidRPr="009C3FD8">
        <w:rPr>
          <w:rStyle w:val="StyleUnderline"/>
        </w:rPr>
        <w:t>the result of a handful of studies that</w:t>
      </w:r>
      <w:r w:rsidRPr="009C3FD8">
        <w:rPr>
          <w:sz w:val="16"/>
        </w:rPr>
        <w:t xml:space="preserve"> </w:t>
      </w:r>
      <w:r w:rsidRPr="009C3FD8">
        <w:rPr>
          <w:rStyle w:val="Emphasis"/>
        </w:rPr>
        <w:t>vaulted</w:t>
      </w:r>
      <w:r w:rsidRPr="009C3FD8">
        <w:rPr>
          <w:sz w:val="16"/>
        </w:rPr>
        <w:t xml:space="preserve"> </w:t>
      </w:r>
      <w:r w:rsidRPr="009C3FD8">
        <w:rPr>
          <w:rStyle w:val="StyleUnderline"/>
        </w:rPr>
        <w:t>the issue into</w:t>
      </w:r>
      <w:r w:rsidRPr="009C3FD8">
        <w:rPr>
          <w:sz w:val="16"/>
        </w:rPr>
        <w:t xml:space="preserve"> global </w:t>
      </w:r>
      <w:r w:rsidRPr="009C3FD8">
        <w:rPr>
          <w:rStyle w:val="StyleUnderline"/>
        </w:rPr>
        <w:t>prominence</w:t>
      </w:r>
      <w:r w:rsidRPr="009C3FD8">
        <w:rPr>
          <w:sz w:val="16"/>
        </w:rPr>
        <w:t>. Is this claim, the plight of insects, an example in which the journalists got it right? We should all be frightened…if there are even a few ounces of truth to the common wisdom presented in the Times’ essay.</w:t>
      </w:r>
    </w:p>
    <w:p w14:paraId="5E7D8ADF" w14:textId="77777777" w:rsidR="00624D17" w:rsidRPr="009C3FD8" w:rsidRDefault="00624D17" w:rsidP="00624D17">
      <w:pPr>
        <w:rPr>
          <w:sz w:val="16"/>
        </w:rPr>
      </w:pPr>
      <w:r w:rsidRPr="009C3FD8">
        <w:rPr>
          <w:sz w:val="16"/>
        </w:rPr>
        <w:t>Fortunately for planet Earth, Ms. Renkl and the New York Times, again, got it very wrong.</w:t>
      </w:r>
    </w:p>
    <w:p w14:paraId="114578D6" w14:textId="77777777" w:rsidR="00624D17" w:rsidRPr="009C3FD8" w:rsidRDefault="00624D17" w:rsidP="00624D17">
      <w:pPr>
        <w:rPr>
          <w:sz w:val="16"/>
        </w:rPr>
      </w:pPr>
      <w:r w:rsidRPr="009C3FD8">
        <w:rPr>
          <w:sz w:val="16"/>
        </w:rPr>
        <w:t xml:space="preserve">You may not have noticed, as the mainstream news mostly ignored the report, but we finally </w:t>
      </w:r>
      <w:r w:rsidRPr="009C3FD8">
        <w:rPr>
          <w:rStyle w:val="StyleUnderline"/>
        </w:rPr>
        <w:t>have</w:t>
      </w:r>
      <w:r w:rsidRPr="009C3FD8">
        <w:rPr>
          <w:sz w:val="16"/>
        </w:rPr>
        <w:t xml:space="preserve"> </w:t>
      </w:r>
      <w:r w:rsidRPr="009C3FD8">
        <w:rPr>
          <w:rStyle w:val="Emphasis"/>
        </w:rPr>
        <w:t>comprehensive</w:t>
      </w:r>
      <w:r w:rsidRPr="009C3FD8">
        <w:rPr>
          <w:sz w:val="16"/>
        </w:rPr>
        <w:t xml:space="preserve">, competent, non-ideological </w:t>
      </w:r>
      <w:r w:rsidRPr="009C3FD8">
        <w:rPr>
          <w:rStyle w:val="Emphasis"/>
        </w:rPr>
        <w:t>research</w:t>
      </w:r>
      <w:r w:rsidRPr="009C3FD8">
        <w:rPr>
          <w:sz w:val="16"/>
        </w:rPr>
        <w:t xml:space="preserve"> </w:t>
      </w:r>
      <w:r w:rsidRPr="009C3FD8">
        <w:rPr>
          <w:rStyle w:val="StyleUnderline"/>
        </w:rPr>
        <w:t>to</w:t>
      </w:r>
      <w:r w:rsidRPr="009C3FD8">
        <w:rPr>
          <w:sz w:val="16"/>
        </w:rPr>
        <w:t xml:space="preserve"> help us </w:t>
      </w:r>
      <w:r w:rsidRPr="009C3FD8">
        <w:rPr>
          <w:rStyle w:val="StyleUnderline"/>
        </w:rPr>
        <w:t>assess what</w:t>
      </w:r>
      <w:r w:rsidRPr="009C3FD8">
        <w:rPr>
          <w:sz w:val="16"/>
        </w:rPr>
        <w:t xml:space="preserve"> up till now </w:t>
      </w:r>
      <w:r w:rsidRPr="009C3FD8">
        <w:rPr>
          <w:rStyle w:val="StyleUnderline"/>
        </w:rPr>
        <w:t>has mostly been</w:t>
      </w:r>
      <w:r w:rsidRPr="009C3FD8">
        <w:rPr>
          <w:sz w:val="16"/>
        </w:rPr>
        <w:t xml:space="preserve"> </w:t>
      </w:r>
      <w:r w:rsidRPr="009C3FD8">
        <w:rPr>
          <w:rStyle w:val="Emphasis"/>
        </w:rPr>
        <w:t>speculative</w:t>
      </w:r>
      <w:r w:rsidRPr="009C3FD8">
        <w:rPr>
          <w:sz w:val="16"/>
        </w:rPr>
        <w:t xml:space="preserve"> </w:t>
      </w:r>
      <w:r w:rsidRPr="009C3FD8">
        <w:rPr>
          <w:rStyle w:val="StyleUnderline"/>
        </w:rPr>
        <w:t>scenarios and</w:t>
      </w:r>
      <w:r w:rsidRPr="009C3FD8">
        <w:rPr>
          <w:sz w:val="16"/>
        </w:rPr>
        <w:t xml:space="preserve"> </w:t>
      </w:r>
      <w:r w:rsidRPr="009C3FD8">
        <w:rPr>
          <w:rStyle w:val="Emphasis"/>
        </w:rPr>
        <w:t>agenda-inspired hyperbole</w:t>
      </w:r>
      <w:r w:rsidRPr="009C3FD8">
        <w:rPr>
          <w:sz w:val="16"/>
        </w:rPr>
        <w:t xml:space="preserve"> </w:t>
      </w:r>
      <w:r w:rsidRPr="009C3FD8">
        <w:rPr>
          <w:rStyle w:val="StyleUnderline"/>
        </w:rPr>
        <w:t>disguised as research</w:t>
      </w:r>
      <w:r w:rsidRPr="009C3FD8">
        <w:rPr>
          <w:sz w:val="16"/>
        </w:rPr>
        <w:t xml:space="preserve">. A </w:t>
      </w:r>
      <w:r w:rsidRPr="009C3FD8">
        <w:rPr>
          <w:rStyle w:val="StyleUnderline"/>
        </w:rPr>
        <w:t>study</w:t>
      </w:r>
      <w:r w:rsidRPr="009C3FD8">
        <w:rPr>
          <w:sz w:val="16"/>
        </w:rPr>
        <w:t xml:space="preserve"> by German researchers published in </w:t>
      </w:r>
      <w:r w:rsidRPr="009C3FD8">
        <w:rPr>
          <w:i/>
          <w:iCs/>
          <w:sz w:val="16"/>
        </w:rPr>
        <w:t>Science</w:t>
      </w:r>
      <w:r w:rsidRPr="009C3FD8">
        <w:rPr>
          <w:sz w:val="16"/>
        </w:rPr>
        <w:t xml:space="preserve"> in April 2020 </w:t>
      </w:r>
      <w:r w:rsidRPr="009C3FD8">
        <w:rPr>
          <w:rStyle w:val="StyleUnderline"/>
        </w:rPr>
        <w:t xml:space="preserve">is </w:t>
      </w:r>
      <w:r w:rsidRPr="00491C43">
        <w:rPr>
          <w:rStyle w:val="StyleUnderline"/>
          <w:highlight w:val="yellow"/>
        </w:rPr>
        <w:t>now</w:t>
      </w:r>
      <w:r w:rsidRPr="00491C43">
        <w:rPr>
          <w:sz w:val="16"/>
          <w:highlight w:val="yellow"/>
        </w:rPr>
        <w:t xml:space="preserve"> </w:t>
      </w:r>
      <w:r w:rsidRPr="00491C43">
        <w:rPr>
          <w:rStyle w:val="Emphasis"/>
          <w:highlight w:val="yellow"/>
        </w:rPr>
        <w:t>widely accepted</w:t>
      </w:r>
      <w:r w:rsidRPr="009C3FD8">
        <w:rPr>
          <w:sz w:val="16"/>
        </w:rPr>
        <w:t>—</w:t>
      </w:r>
      <w:r w:rsidRPr="00491C43">
        <w:rPr>
          <w:rStyle w:val="StyleUnderline"/>
          <w:highlight w:val="yellow"/>
        </w:rPr>
        <w:t>among experts</w:t>
      </w:r>
      <w:r w:rsidRPr="009C3FD8">
        <w:rPr>
          <w:rStyle w:val="StyleUnderline"/>
        </w:rPr>
        <w:t>—as the</w:t>
      </w:r>
      <w:r w:rsidRPr="009C3FD8">
        <w:rPr>
          <w:sz w:val="16"/>
        </w:rPr>
        <w:t xml:space="preserve"> </w:t>
      </w:r>
      <w:r w:rsidRPr="009C3FD8">
        <w:rPr>
          <w:rStyle w:val="Emphasis"/>
        </w:rPr>
        <w:t>largest</w:t>
      </w:r>
      <w:r w:rsidRPr="009C3FD8">
        <w:rPr>
          <w:sz w:val="16"/>
        </w:rPr>
        <w:t xml:space="preserve"> </w:t>
      </w:r>
      <w:r w:rsidRPr="009C3FD8">
        <w:rPr>
          <w:rStyle w:val="StyleUnderline"/>
        </w:rPr>
        <w:t>and</w:t>
      </w:r>
      <w:r w:rsidRPr="009C3FD8">
        <w:rPr>
          <w:sz w:val="16"/>
        </w:rPr>
        <w:t xml:space="preserve"> </w:t>
      </w:r>
      <w:r w:rsidRPr="009C3FD8">
        <w:rPr>
          <w:rStyle w:val="Emphasis"/>
        </w:rPr>
        <w:t>most definitive</w:t>
      </w:r>
      <w:r w:rsidRPr="009C3FD8">
        <w:rPr>
          <w:sz w:val="16"/>
        </w:rPr>
        <w:t xml:space="preserve"> </w:t>
      </w:r>
      <w:r w:rsidRPr="009C3FD8">
        <w:rPr>
          <w:rStyle w:val="StyleUnderline"/>
        </w:rPr>
        <w:t>study to date on the “Insect Apocalypse” scenario</w:t>
      </w:r>
      <w:r w:rsidRPr="009C3FD8">
        <w:rPr>
          <w:sz w:val="16"/>
        </w:rPr>
        <w:t>.</w:t>
      </w:r>
    </w:p>
    <w:p w14:paraId="31396BD5" w14:textId="77777777" w:rsidR="00624D17" w:rsidRPr="009C3FD8" w:rsidRDefault="00624D17" w:rsidP="00624D17">
      <w:pPr>
        <w:rPr>
          <w:sz w:val="16"/>
        </w:rPr>
      </w:pPr>
      <w:r w:rsidRPr="009C3FD8">
        <w:rPr>
          <w:sz w:val="16"/>
        </w:rPr>
        <w:t>Researchers at the German Centre for Integrative Biodiversity Research, Leipzig University and Martin Luther University led by first author Dr. Roel van Klink analyzed almost a century’s worth of data from 166 long-term insect surveys in various parts of the world. While the far-reaching study has certain limitations (which I will address farther on), it needs to be reckoned with by anyone seriously concerned about the ecological future. A short list of the topline findings:</w:t>
      </w:r>
    </w:p>
    <w:p w14:paraId="02EA85CD" w14:textId="77777777" w:rsidR="00624D17" w:rsidRPr="009C3FD8" w:rsidRDefault="00624D17" w:rsidP="00624D17">
      <w:pPr>
        <w:numPr>
          <w:ilvl w:val="0"/>
          <w:numId w:val="29"/>
        </w:numPr>
        <w:rPr>
          <w:sz w:val="16"/>
        </w:rPr>
      </w:pPr>
      <w:r w:rsidRPr="009C3FD8">
        <w:rPr>
          <w:sz w:val="16"/>
        </w:rPr>
        <w:t xml:space="preserve">Overall, terrestrial </w:t>
      </w:r>
      <w:r w:rsidRPr="00491C43">
        <w:rPr>
          <w:rStyle w:val="StyleUnderline"/>
        </w:rPr>
        <w:t>insects are declining</w:t>
      </w:r>
      <w:r w:rsidRPr="00491C43">
        <w:rPr>
          <w:sz w:val="16"/>
        </w:rPr>
        <w:t xml:space="preserve"> </w:t>
      </w:r>
      <w:r w:rsidRPr="00491C43">
        <w:rPr>
          <w:rStyle w:val="Emphasis"/>
        </w:rPr>
        <w:t>much less rapidly</w:t>
      </w:r>
      <w:r w:rsidRPr="009C3FD8">
        <w:rPr>
          <w:sz w:val="16"/>
        </w:rPr>
        <w:t xml:space="preserve"> (3 to 6 fold less) </w:t>
      </w:r>
      <w:r w:rsidRPr="009C3FD8">
        <w:rPr>
          <w:rStyle w:val="StyleUnderline"/>
        </w:rPr>
        <w:t xml:space="preserve">than other </w:t>
      </w:r>
      <w:r w:rsidRPr="009C3FD8">
        <w:rPr>
          <w:sz w:val="16"/>
        </w:rPr>
        <w:t xml:space="preserve">recent high-profile </w:t>
      </w:r>
      <w:r w:rsidRPr="009C3FD8">
        <w:rPr>
          <w:rStyle w:val="StyleUnderline"/>
        </w:rPr>
        <w:t>studies had suggested, and even this likely</w:t>
      </w:r>
      <w:r w:rsidRPr="009C3FD8">
        <w:rPr>
          <w:sz w:val="16"/>
        </w:rPr>
        <w:t xml:space="preserve"> </w:t>
      </w:r>
      <w:r w:rsidRPr="009C3FD8">
        <w:rPr>
          <w:rStyle w:val="Emphasis"/>
        </w:rPr>
        <w:t>overstates</w:t>
      </w:r>
      <w:r w:rsidRPr="009C3FD8">
        <w:rPr>
          <w:sz w:val="16"/>
        </w:rPr>
        <w:t xml:space="preserve"> </w:t>
      </w:r>
      <w:r w:rsidRPr="009C3FD8">
        <w:rPr>
          <w:rStyle w:val="StyleUnderline"/>
        </w:rPr>
        <w:t>the trend</w:t>
      </w:r>
      <w:r w:rsidRPr="009C3FD8">
        <w:rPr>
          <w:sz w:val="16"/>
        </w:rPr>
        <w:t xml:space="preserve">. Freshwater </w:t>
      </w:r>
      <w:r w:rsidRPr="009C3FD8">
        <w:rPr>
          <w:rStyle w:val="StyleUnderline"/>
        </w:rPr>
        <w:t xml:space="preserve">insect </w:t>
      </w:r>
      <w:r w:rsidRPr="00491C43">
        <w:rPr>
          <w:rStyle w:val="StyleUnderline"/>
          <w:highlight w:val="yellow"/>
        </w:rPr>
        <w:t>populations are</w:t>
      </w:r>
      <w:r w:rsidRPr="009C3FD8">
        <w:rPr>
          <w:rStyle w:val="StyleUnderline"/>
        </w:rPr>
        <w:t xml:space="preserve"> actually</w:t>
      </w:r>
      <w:r w:rsidRPr="009C3FD8">
        <w:rPr>
          <w:sz w:val="16"/>
        </w:rPr>
        <w:t xml:space="preserve"> </w:t>
      </w:r>
      <w:r w:rsidRPr="00491C43">
        <w:rPr>
          <w:rStyle w:val="Emphasis"/>
          <w:highlight w:val="yellow"/>
        </w:rPr>
        <w:t>increasing</w:t>
      </w:r>
      <w:r w:rsidRPr="009C3FD8">
        <w:rPr>
          <w:sz w:val="16"/>
        </w:rPr>
        <w:t>.</w:t>
      </w:r>
    </w:p>
    <w:p w14:paraId="7A1BBE85" w14:textId="77777777" w:rsidR="00624D17" w:rsidRPr="00D61F2F" w:rsidRDefault="00624D17" w:rsidP="00624D17">
      <w:pPr>
        <w:numPr>
          <w:ilvl w:val="0"/>
          <w:numId w:val="29"/>
        </w:numPr>
        <w:rPr>
          <w:sz w:val="16"/>
        </w:rPr>
      </w:pPr>
      <w:r w:rsidRPr="009C3FD8">
        <w:rPr>
          <w:rStyle w:val="Emphasis"/>
        </w:rPr>
        <w:t>“</w:t>
      </w:r>
      <w:r w:rsidRPr="00491C43">
        <w:rPr>
          <w:rStyle w:val="Emphasis"/>
          <w:highlight w:val="yellow"/>
        </w:rPr>
        <w:t>Crop cover</w:t>
      </w:r>
      <w:r w:rsidRPr="009C3FD8">
        <w:rPr>
          <w:rStyle w:val="Emphasis"/>
        </w:rPr>
        <w:t>,”</w:t>
      </w:r>
      <w:r w:rsidRPr="009C3FD8">
        <w:rPr>
          <w:sz w:val="16"/>
        </w:rPr>
        <w:t xml:space="preserve"> which means things like corn, soybeans, sorghum, cotton, spring and winter wheat, alfalfa and hay, </w:t>
      </w:r>
      <w:r w:rsidRPr="00491C43">
        <w:rPr>
          <w:rStyle w:val="StyleUnderline"/>
          <w:highlight w:val="yellow"/>
        </w:rPr>
        <w:t>is associated</w:t>
      </w:r>
      <w:r w:rsidRPr="00D61F2F">
        <w:rPr>
          <w:rStyle w:val="StyleUnderline"/>
        </w:rPr>
        <w:t xml:space="preserve"> with</w:t>
      </w:r>
      <w:r w:rsidRPr="00D61F2F">
        <w:rPr>
          <w:sz w:val="16"/>
        </w:rPr>
        <w:t xml:space="preserve"> </w:t>
      </w:r>
      <w:r w:rsidRPr="00D61F2F">
        <w:rPr>
          <w:rStyle w:val="Emphasis"/>
        </w:rPr>
        <w:t>increases</w:t>
      </w:r>
      <w:r w:rsidRPr="00D61F2F">
        <w:rPr>
          <w:sz w:val="16"/>
        </w:rPr>
        <w:t xml:space="preserve"> </w:t>
      </w:r>
      <w:r w:rsidRPr="00D61F2F">
        <w:rPr>
          <w:rStyle w:val="StyleUnderline"/>
        </w:rPr>
        <w:t>in insect populations</w:t>
      </w:r>
      <w:r w:rsidRPr="00D61F2F">
        <w:rPr>
          <w:sz w:val="16"/>
        </w:rPr>
        <w:t>.</w:t>
      </w:r>
    </w:p>
    <w:p w14:paraId="1568E53D" w14:textId="77777777" w:rsidR="00624D17" w:rsidRPr="009C3FD8" w:rsidRDefault="00624D17" w:rsidP="00624D17">
      <w:pPr>
        <w:numPr>
          <w:ilvl w:val="0"/>
          <w:numId w:val="29"/>
        </w:numPr>
        <w:rPr>
          <w:sz w:val="16"/>
        </w:rPr>
      </w:pPr>
      <w:r w:rsidRPr="009C3FD8">
        <w:rPr>
          <w:rStyle w:val="StyleUnderline"/>
        </w:rPr>
        <w:t>There is</w:t>
      </w:r>
      <w:r w:rsidRPr="009C3FD8">
        <w:rPr>
          <w:sz w:val="16"/>
        </w:rPr>
        <w:t xml:space="preserve"> </w:t>
      </w:r>
      <w:r w:rsidRPr="009C3FD8">
        <w:rPr>
          <w:rStyle w:val="Emphasis"/>
        </w:rPr>
        <w:t>no association</w:t>
      </w:r>
      <w:r w:rsidRPr="009C3FD8">
        <w:rPr>
          <w:sz w:val="16"/>
        </w:rPr>
        <w:t xml:space="preserve"> </w:t>
      </w:r>
      <w:r w:rsidRPr="009C3FD8">
        <w:rPr>
          <w:rStyle w:val="StyleUnderline"/>
        </w:rPr>
        <w:t>between insect</w:t>
      </w:r>
      <w:r w:rsidRPr="009C3FD8">
        <w:rPr>
          <w:sz w:val="16"/>
        </w:rPr>
        <w:t xml:space="preserve"> population </w:t>
      </w:r>
      <w:r w:rsidRPr="009C3FD8">
        <w:rPr>
          <w:rStyle w:val="StyleUnderline"/>
        </w:rPr>
        <w:t>trends and global warming</w:t>
      </w:r>
      <w:r w:rsidRPr="009C3FD8">
        <w:rPr>
          <w:sz w:val="16"/>
        </w:rPr>
        <w:t>.</w:t>
      </w:r>
    </w:p>
    <w:p w14:paraId="742F155F" w14:textId="77777777" w:rsidR="00624D17" w:rsidRPr="009C3FD8" w:rsidRDefault="00624D17" w:rsidP="00624D17">
      <w:pPr>
        <w:numPr>
          <w:ilvl w:val="0"/>
          <w:numId w:val="29"/>
        </w:numPr>
        <w:rPr>
          <w:sz w:val="16"/>
        </w:rPr>
      </w:pPr>
      <w:r w:rsidRPr="009C3FD8">
        <w:rPr>
          <w:sz w:val="16"/>
        </w:rPr>
        <w:t xml:space="preserve">The </w:t>
      </w:r>
      <w:r w:rsidRPr="009C3FD8">
        <w:rPr>
          <w:rStyle w:val="StyleUnderline"/>
        </w:rPr>
        <w:t>only clear association with insect declines is</w:t>
      </w:r>
      <w:r w:rsidRPr="009C3FD8">
        <w:rPr>
          <w:sz w:val="16"/>
        </w:rPr>
        <w:t xml:space="preserve"> with </w:t>
      </w:r>
      <w:r w:rsidRPr="009C3FD8">
        <w:rPr>
          <w:rStyle w:val="Emphasis"/>
        </w:rPr>
        <w:t>urbanization</w:t>
      </w:r>
      <w:r w:rsidRPr="009C3FD8">
        <w:rPr>
          <w:sz w:val="16"/>
        </w:rPr>
        <w:t xml:space="preserve">, </w:t>
      </w:r>
      <w:r w:rsidRPr="009C3FD8">
        <w:rPr>
          <w:rStyle w:val="StyleUnderline"/>
        </w:rPr>
        <w:t>likely caused by</w:t>
      </w:r>
      <w:r w:rsidRPr="009C3FD8">
        <w:rPr>
          <w:sz w:val="16"/>
        </w:rPr>
        <w:t xml:space="preserve"> habitat destruction, </w:t>
      </w:r>
      <w:r w:rsidRPr="009C3FD8">
        <w:rPr>
          <w:rStyle w:val="StyleUnderline"/>
        </w:rPr>
        <w:t>light pollution and waste pollution</w:t>
      </w:r>
      <w:r w:rsidRPr="009C3FD8">
        <w:rPr>
          <w:sz w:val="16"/>
        </w:rPr>
        <w:t>.</w:t>
      </w:r>
    </w:p>
    <w:p w14:paraId="4D53D0E7" w14:textId="77777777" w:rsidR="00624D17" w:rsidRPr="006B423B" w:rsidRDefault="00624D17" w:rsidP="00624D17"/>
    <w:p w14:paraId="2381FD45" w14:textId="77777777" w:rsidR="00624D17" w:rsidRDefault="00624D17" w:rsidP="00624D17">
      <w:pPr>
        <w:pStyle w:val="Heading3"/>
      </w:pPr>
      <w:r>
        <w:t>AT: Policy Fix</w:t>
      </w:r>
    </w:p>
    <w:p w14:paraId="4CDE0141" w14:textId="77777777" w:rsidR="00624D17" w:rsidRDefault="00624D17" w:rsidP="00624D17">
      <w:pPr>
        <w:pStyle w:val="Heading4"/>
      </w:pPr>
      <w:r>
        <w:t>Just a demo bad card.</w:t>
      </w:r>
    </w:p>
    <w:p w14:paraId="7BE2F57F" w14:textId="77777777" w:rsidR="00624D17" w:rsidRDefault="00624D17" w:rsidP="00624D17">
      <w:pPr>
        <w:pStyle w:val="Heading4"/>
      </w:pPr>
      <w:r>
        <w:rPr>
          <w:u w:val="single"/>
        </w:rPr>
        <w:t>Straight turn</w:t>
      </w:r>
      <w:r>
        <w:t xml:space="preserve">---both </w:t>
      </w:r>
      <w:r>
        <w:rPr>
          <w:u w:val="single"/>
        </w:rPr>
        <w:t>democracy</w:t>
      </w:r>
      <w:r>
        <w:t xml:space="preserve"> AND </w:t>
      </w:r>
      <w:r>
        <w:rPr>
          <w:u w:val="single"/>
        </w:rPr>
        <w:t>state capacity</w:t>
      </w:r>
      <w:r>
        <w:t xml:space="preserve"> are key.</w:t>
      </w:r>
    </w:p>
    <w:p w14:paraId="4CF11600" w14:textId="77777777" w:rsidR="00624D17" w:rsidRPr="00D35DCD" w:rsidRDefault="00624D17" w:rsidP="00624D17">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57E5EA6C" w14:textId="77777777" w:rsidR="00624D17" w:rsidRPr="00D35DCD" w:rsidRDefault="00624D17" w:rsidP="00624D17">
      <w:pPr>
        <w:rPr>
          <w:sz w:val="16"/>
        </w:rPr>
      </w:pPr>
      <w:r w:rsidRPr="00D35DCD">
        <w:rPr>
          <w:sz w:val="16"/>
        </w:rPr>
        <w:t xml:space="preserve">6. Conclusions </w:t>
      </w:r>
    </w:p>
    <w:p w14:paraId="2A5F04B5" w14:textId="77777777" w:rsidR="00624D17" w:rsidRPr="00D35DCD" w:rsidRDefault="00624D17" w:rsidP="00624D17">
      <w:pPr>
        <w:rPr>
          <w:sz w:val="16"/>
        </w:rPr>
      </w:pPr>
      <w:r w:rsidRPr="00D35DCD">
        <w:rPr>
          <w:sz w:val="16"/>
        </w:rPr>
        <w:t>The factors affecting the success of environmental policies are a frequently discussed topic in the literature. At this point, the number of studies investigating the role of democracy and government policies are a frequently discussed topic in the literature. At this point, the number of studies investigating the role of democracy and government effectiveness is limited. In addition, studies investigating the effectiveness of environmental policies in the literature mostly focused on a single environmental degradation indicator. However, the effectiveness of environmental policies is a broader issue. A successfully implemented environmental policy is expected to lead to improvements in many indicators of environmental degradation. Therefore, more comprehensive measurements are needed</w:t>
      </w:r>
      <w:r w:rsidRPr="00D35DCD">
        <w:rPr>
          <w:rStyle w:val="StyleUnderline"/>
        </w:rPr>
        <w:t xml:space="preserve">. In </w:t>
      </w:r>
      <w:r w:rsidRPr="00D35DCD">
        <w:rPr>
          <w:rStyle w:val="Emphasis"/>
        </w:rPr>
        <w:t xml:space="preserve">this </w:t>
      </w:r>
      <w:r w:rsidRPr="00D35DCD">
        <w:rPr>
          <w:rStyle w:val="Emphasis"/>
          <w:highlight w:val="yellow"/>
        </w:rPr>
        <w:t>study</w:t>
      </w:r>
      <w:r w:rsidRPr="00D35DCD">
        <w:rPr>
          <w:sz w:val="16"/>
        </w:rPr>
        <w:t xml:space="preserve">, the role of democracy and government quality in environmental policy performance was investigated with the Sustainable Governance Indicators dataset. Empirical results show that </w:t>
      </w:r>
      <w:r w:rsidRPr="00D35DCD">
        <w:rPr>
          <w:rStyle w:val="StyleUnderline"/>
        </w:rPr>
        <w:t xml:space="preserve">both </w:t>
      </w:r>
      <w:r w:rsidRPr="00D35DCD">
        <w:rPr>
          <w:rStyle w:val="Emphasis"/>
          <w:highlight w:val="yellow"/>
        </w:rPr>
        <w:t>democracy</w:t>
      </w:r>
      <w:r w:rsidRPr="00D35DCD">
        <w:rPr>
          <w:rStyle w:val="Emphasis"/>
        </w:rPr>
        <w:t xml:space="preserve"> and good governance</w:t>
      </w:r>
      <w:r w:rsidRPr="00D35DCD">
        <w:rPr>
          <w:rStyle w:val="StyleUnderline"/>
        </w:rPr>
        <w:t xml:space="preserve"> are </w:t>
      </w:r>
      <w:r w:rsidRPr="00D35DCD">
        <w:rPr>
          <w:rStyle w:val="StyleUnderline"/>
          <w:highlight w:val="yellow"/>
        </w:rPr>
        <w:t>positively associated</w:t>
      </w:r>
      <w:r w:rsidRPr="00D35DCD">
        <w:rPr>
          <w:rStyle w:val="StyleUnderline"/>
        </w:rPr>
        <w:t xml:space="preserve"> with </w:t>
      </w:r>
      <w:r w:rsidRPr="00D35DCD">
        <w:rPr>
          <w:rStyle w:val="StyleUnderline"/>
          <w:highlight w:val="yellow"/>
        </w:rPr>
        <w:t>environmental</w:t>
      </w:r>
      <w:r w:rsidRPr="00D35DCD">
        <w:rPr>
          <w:rStyle w:val="StyleUnderline"/>
        </w:rPr>
        <w:t xml:space="preserve"> policy performance, and the </w:t>
      </w:r>
      <w:r w:rsidRPr="00D35DCD">
        <w:rPr>
          <w:rStyle w:val="Emphasis"/>
          <w:highlight w:val="yellow"/>
        </w:rPr>
        <w:t>relationship is robust</w:t>
      </w:r>
      <w:r w:rsidRPr="00D35DCD">
        <w:rPr>
          <w:rStyle w:val="StyleUnderline"/>
        </w:rPr>
        <w:t xml:space="preserve"> under alternative measurements</w:t>
      </w:r>
      <w:r w:rsidRPr="00D35DCD">
        <w:rPr>
          <w:sz w:val="16"/>
        </w:rPr>
        <w:t xml:space="preserve">. </w:t>
      </w:r>
    </w:p>
    <w:p w14:paraId="1A445492" w14:textId="77777777" w:rsidR="00624D17" w:rsidRPr="00D35DCD" w:rsidRDefault="00624D17" w:rsidP="00624D17">
      <w:pPr>
        <w:rPr>
          <w:sz w:val="16"/>
        </w:rPr>
      </w:pPr>
      <w:r w:rsidRPr="00F60501">
        <w:rPr>
          <w:rStyle w:val="StyleUnderline"/>
        </w:rPr>
        <w:t xml:space="preserve">According to </w:t>
      </w:r>
      <w:r w:rsidRPr="00D35DCD">
        <w:rPr>
          <w:rStyle w:val="StyleUnderline"/>
          <w:highlight w:val="yellow"/>
        </w:rPr>
        <w:t xml:space="preserve">the </w:t>
      </w:r>
      <w:r w:rsidRPr="00D35DCD">
        <w:rPr>
          <w:rStyle w:val="Emphasis"/>
          <w:highlight w:val="yellow"/>
        </w:rPr>
        <w:t>empirical results</w:t>
      </w:r>
      <w:r w:rsidRPr="00F60501">
        <w:rPr>
          <w:rStyle w:val="StyleUnderline"/>
        </w:rPr>
        <w:t xml:space="preserve">, </w:t>
      </w:r>
      <w:r w:rsidRPr="00D35DCD">
        <w:rPr>
          <w:rStyle w:val="StyleUnderline"/>
          <w:highlight w:val="yellow"/>
        </w:rPr>
        <w:t>democracy</w:t>
      </w:r>
      <w:r w:rsidRPr="00F60501">
        <w:rPr>
          <w:rStyle w:val="StyleUnderline"/>
        </w:rPr>
        <w:t xml:space="preserve"> and the </w:t>
      </w:r>
      <w:r w:rsidRPr="00D35DCD">
        <w:rPr>
          <w:rStyle w:val="Emphasis"/>
          <w:highlight w:val="yellow"/>
        </w:rPr>
        <w:t>quality o</w:t>
      </w:r>
      <w:r w:rsidRPr="00F60501">
        <w:rPr>
          <w:rStyle w:val="Emphasis"/>
        </w:rPr>
        <w:t xml:space="preserve">f the </w:t>
      </w:r>
      <w:r w:rsidRPr="00D35DCD">
        <w:rPr>
          <w:rStyle w:val="Emphasis"/>
          <w:highlight w:val="yellow"/>
        </w:rPr>
        <w:t>government</w:t>
      </w:r>
      <w:r w:rsidRPr="00F60501">
        <w:rPr>
          <w:rStyle w:val="StyleUnderline"/>
        </w:rPr>
        <w:t xml:space="preserve"> have a </w:t>
      </w:r>
      <w:r w:rsidRPr="00D35DCD">
        <w:rPr>
          <w:rStyle w:val="Emphasis"/>
          <w:highlight w:val="yellow"/>
        </w:rPr>
        <w:t>significant</w:t>
      </w:r>
      <w:r w:rsidRPr="00D35DCD">
        <w:rPr>
          <w:rStyle w:val="StyleUnderline"/>
          <w:highlight w:val="yellow"/>
        </w:rPr>
        <w:t xml:space="preserve"> role in </w:t>
      </w:r>
      <w:r w:rsidRPr="00D35DCD">
        <w:rPr>
          <w:rStyle w:val="StyleUnderline"/>
        </w:rPr>
        <w:t>the</w:t>
      </w:r>
      <w:r w:rsidRPr="00F60501">
        <w:rPr>
          <w:rStyle w:val="StyleUnderline"/>
        </w:rPr>
        <w:t xml:space="preserve"> </w:t>
      </w:r>
      <w:r w:rsidRPr="00D35DCD">
        <w:rPr>
          <w:rStyle w:val="StyleUnderline"/>
          <w:highlight w:val="yellow"/>
        </w:rPr>
        <w:t>success</w:t>
      </w:r>
      <w:r w:rsidRPr="00F60501">
        <w:rPr>
          <w:rStyle w:val="StyleUnderline"/>
        </w:rPr>
        <w:t xml:space="preserve"> of environmental policy. Implementing and </w:t>
      </w:r>
      <w:r w:rsidRPr="00D35DCD">
        <w:rPr>
          <w:rStyle w:val="StyleUnderline"/>
          <w:highlight w:val="yellow"/>
        </w:rPr>
        <w:t>enforcing</w:t>
      </w:r>
      <w:r w:rsidRPr="00F60501">
        <w:rPr>
          <w:rStyle w:val="StyleUnderline"/>
        </w:rPr>
        <w:t xml:space="preserve"> environmental </w:t>
      </w:r>
      <w:r w:rsidRPr="00D35DCD">
        <w:rPr>
          <w:rStyle w:val="StyleUnderline"/>
          <w:highlight w:val="yellow"/>
        </w:rPr>
        <w:t>policies</w:t>
      </w:r>
      <w:r w:rsidRPr="00F60501">
        <w:rPr>
          <w:rStyle w:val="StyleUnderline"/>
        </w:rPr>
        <w:t xml:space="preserve"> and ensuring that they are based on community needs and objectives </w:t>
      </w:r>
      <w:r w:rsidRPr="00D35DCD">
        <w:rPr>
          <w:rStyle w:val="Emphasis"/>
          <w:szCs w:val="28"/>
          <w:highlight w:val="yellow"/>
        </w:rPr>
        <w:t>require democratic</w:t>
      </w:r>
      <w:r w:rsidRPr="00F60501">
        <w:rPr>
          <w:rStyle w:val="Emphasis"/>
          <w:szCs w:val="28"/>
        </w:rPr>
        <w:t xml:space="preserve"> governance </w:t>
      </w:r>
      <w:r w:rsidRPr="00D35DCD">
        <w:rPr>
          <w:rStyle w:val="Emphasis"/>
          <w:szCs w:val="28"/>
          <w:highlight w:val="yellow"/>
        </w:rPr>
        <w:t>systems and effective</w:t>
      </w:r>
      <w:r w:rsidRPr="00F60501">
        <w:rPr>
          <w:rStyle w:val="Emphasis"/>
          <w:szCs w:val="28"/>
        </w:rPr>
        <w:t xml:space="preserve"> government </w:t>
      </w:r>
      <w:r w:rsidRPr="00D35DCD">
        <w:rPr>
          <w:rStyle w:val="Emphasis"/>
          <w:szCs w:val="28"/>
          <w:highlight w:val="yellow"/>
        </w:rPr>
        <w:t>institutions</w:t>
      </w:r>
      <w:r w:rsidRPr="00D35DCD">
        <w:rPr>
          <w:sz w:val="16"/>
        </w:rPr>
        <w:t xml:space="preserve">. A more </w:t>
      </w:r>
      <w:r w:rsidRPr="00F60501">
        <w:rPr>
          <w:rStyle w:val="StyleUnderline"/>
        </w:rPr>
        <w:t xml:space="preserve">effective </w:t>
      </w:r>
      <w:r w:rsidRPr="00D35DCD">
        <w:rPr>
          <w:rStyle w:val="StyleUnderline"/>
          <w:highlight w:val="yellow"/>
        </w:rPr>
        <w:t>democracy</w:t>
      </w:r>
      <w:r w:rsidRPr="00F60501">
        <w:rPr>
          <w:rStyle w:val="StyleUnderline"/>
        </w:rPr>
        <w:t xml:space="preserve"> will </w:t>
      </w:r>
      <w:r w:rsidRPr="00D35DCD">
        <w:rPr>
          <w:rStyle w:val="Emphasis"/>
          <w:highlight w:val="yellow"/>
        </w:rPr>
        <w:t>enable individuals</w:t>
      </w:r>
      <w:r w:rsidRPr="00D35DCD">
        <w:rPr>
          <w:rStyle w:val="StyleUnderline"/>
          <w:highlight w:val="yellow"/>
        </w:rPr>
        <w:t xml:space="preserve"> and</w:t>
      </w:r>
      <w:r w:rsidRPr="00F60501">
        <w:rPr>
          <w:rStyle w:val="StyleUnderline"/>
        </w:rPr>
        <w:t xml:space="preserve"> </w:t>
      </w:r>
      <w:r w:rsidRPr="00D35DCD">
        <w:rPr>
          <w:rStyle w:val="Emphasis"/>
          <w:highlight w:val="yellow"/>
        </w:rPr>
        <w:t>org</w:t>
      </w:r>
      <w:r w:rsidRPr="00F60501">
        <w:rPr>
          <w:rStyle w:val="StyleUnderline"/>
        </w:rPr>
        <w:t xml:space="preserve">anizations </w:t>
      </w:r>
      <w:r w:rsidRPr="00D35DCD">
        <w:rPr>
          <w:rStyle w:val="StyleUnderline"/>
          <w:highlight w:val="yellow"/>
        </w:rPr>
        <w:t xml:space="preserve">with </w:t>
      </w:r>
      <w:r w:rsidRPr="00D35DCD">
        <w:rPr>
          <w:rStyle w:val="Emphasis"/>
          <w:highlight w:val="yellow"/>
        </w:rPr>
        <w:t>high</w:t>
      </w:r>
      <w:r w:rsidRPr="00F60501">
        <w:rPr>
          <w:rStyle w:val="Emphasis"/>
        </w:rPr>
        <w:t xml:space="preserve"> environmental </w:t>
      </w:r>
      <w:r w:rsidRPr="00D35DCD">
        <w:rPr>
          <w:rStyle w:val="Emphasis"/>
          <w:highlight w:val="yellow"/>
        </w:rPr>
        <w:t>awareness</w:t>
      </w:r>
      <w:r w:rsidRPr="00F60501">
        <w:rPr>
          <w:rStyle w:val="StyleUnderline"/>
        </w:rPr>
        <w:t xml:space="preserve"> in society </w:t>
      </w:r>
      <w:r w:rsidRPr="00D35DCD">
        <w:rPr>
          <w:rStyle w:val="StyleUnderline"/>
          <w:highlight w:val="yellow"/>
        </w:rPr>
        <w:t xml:space="preserve">to </w:t>
      </w:r>
      <w:r w:rsidRPr="00D35DCD">
        <w:rPr>
          <w:rStyle w:val="Emphasis"/>
          <w:highlight w:val="yellow"/>
        </w:rPr>
        <w:t>express</w:t>
      </w:r>
      <w:r w:rsidRPr="00F60501">
        <w:rPr>
          <w:rStyle w:val="Emphasis"/>
        </w:rPr>
        <w:t xml:space="preserve"> their </w:t>
      </w:r>
      <w:r w:rsidRPr="00D35DCD">
        <w:rPr>
          <w:rStyle w:val="Emphasis"/>
          <w:highlight w:val="yellow"/>
        </w:rPr>
        <w:t>demands</w:t>
      </w:r>
      <w:r w:rsidRPr="00F60501">
        <w:rPr>
          <w:rStyle w:val="StyleUnderline"/>
        </w:rPr>
        <w:t xml:space="preserve"> to the government </w:t>
      </w:r>
      <w:r w:rsidRPr="00F60501">
        <w:rPr>
          <w:rStyle w:val="Emphasis"/>
        </w:rPr>
        <w:t>effectively</w:t>
      </w:r>
      <w:r w:rsidRPr="00D35DCD">
        <w:rPr>
          <w:sz w:val="16"/>
        </w:rPr>
        <w:t xml:space="preserve">. </w:t>
      </w:r>
      <w:r w:rsidRPr="00F60501">
        <w:rPr>
          <w:rStyle w:val="StyleUnderline"/>
        </w:rPr>
        <w:t xml:space="preserve">They can also </w:t>
      </w:r>
      <w:r w:rsidRPr="00D35DCD">
        <w:rPr>
          <w:rStyle w:val="StyleUnderline"/>
          <w:highlight w:val="yellow"/>
        </w:rPr>
        <w:t xml:space="preserve">create </w:t>
      </w:r>
      <w:r w:rsidRPr="00D35DCD">
        <w:rPr>
          <w:rStyle w:val="Emphasis"/>
          <w:highlight w:val="yellow"/>
        </w:rPr>
        <w:t>political pressure</w:t>
      </w:r>
      <w:r w:rsidRPr="00F60501">
        <w:rPr>
          <w:rStyle w:val="StyleUnderline"/>
        </w:rPr>
        <w:t xml:space="preserve"> to use public resources to solve environmental problems</w:t>
      </w:r>
      <w:r w:rsidRPr="00D35DCD">
        <w:rPr>
          <w:sz w:val="16"/>
        </w:rPr>
        <w:t xml:space="preserve">. Based on the findings, strengthening democratic institutions is recommended. Key stakeholders in the development of democracy are parliaments and governments. Parliaments can contribute to the more effective implementation of environmental policies by creating an institutional structure that will ensure better representation of citizens and promote transparency and accountability. Governments should respond to the democratic demands of voters regarding environmental concerns. They should also improve the quality of governance. </w:t>
      </w:r>
      <w:r w:rsidRPr="00D35DCD">
        <w:rPr>
          <w:rStyle w:val="StyleUnderline"/>
        </w:rPr>
        <w:t xml:space="preserve">Thus, more </w:t>
      </w:r>
      <w:r w:rsidRPr="00D35DCD">
        <w:rPr>
          <w:rStyle w:val="Emphasis"/>
        </w:rPr>
        <w:t>effective use</w:t>
      </w:r>
      <w:r w:rsidRPr="00D35DCD">
        <w:rPr>
          <w:rStyle w:val="StyleUnderline"/>
        </w:rPr>
        <w:t xml:space="preserve"> of public resources in the </w:t>
      </w:r>
      <w:r w:rsidRPr="00D35DCD">
        <w:rPr>
          <w:rStyle w:val="StyleUnderline"/>
          <w:highlight w:val="yellow"/>
        </w:rPr>
        <w:t>fight against</w:t>
      </w:r>
      <w:r w:rsidRPr="00D35DCD">
        <w:rPr>
          <w:rStyle w:val="StyleUnderline"/>
        </w:rPr>
        <w:t xml:space="preserve"> environmental </w:t>
      </w:r>
      <w:r w:rsidRPr="00D35DCD">
        <w:rPr>
          <w:rStyle w:val="Emphasis"/>
        </w:rPr>
        <w:t>degradation</w:t>
      </w:r>
      <w:r w:rsidRPr="00D35DCD">
        <w:rPr>
          <w:rStyle w:val="StyleUnderline"/>
        </w:rPr>
        <w:t xml:space="preserve"> and </w:t>
      </w:r>
      <w:r w:rsidRPr="00D35DCD">
        <w:rPr>
          <w:rStyle w:val="Emphasis"/>
          <w:highlight w:val="yellow"/>
        </w:rPr>
        <w:t>climate</w:t>
      </w:r>
      <w:r w:rsidRPr="00D35DCD">
        <w:rPr>
          <w:rStyle w:val="StyleUnderline"/>
        </w:rPr>
        <w:t xml:space="preserve"> change can be </w:t>
      </w:r>
      <w:r w:rsidRPr="00D35DCD">
        <w:rPr>
          <w:rStyle w:val="StyleUnderline"/>
          <w:highlight w:val="yellow"/>
        </w:rPr>
        <w:t>achieved</w:t>
      </w:r>
      <w:r w:rsidRPr="00D35DCD">
        <w:rPr>
          <w:sz w:val="16"/>
        </w:rPr>
        <w:t xml:space="preserve">. Moreover, the rule of law should be established, </w:t>
      </w:r>
      <w:r w:rsidRPr="00D35DCD">
        <w:rPr>
          <w:rStyle w:val="StyleUnderline"/>
          <w:highlight w:val="yellow"/>
        </w:rPr>
        <w:t xml:space="preserve">bureaucratic </w:t>
      </w:r>
      <w:r w:rsidRPr="00D35DCD">
        <w:rPr>
          <w:rStyle w:val="Emphasis"/>
          <w:highlight w:val="yellow"/>
        </w:rPr>
        <w:t>efficiency</w:t>
      </w:r>
      <w:r w:rsidRPr="00F60501">
        <w:rPr>
          <w:rStyle w:val="Emphasis"/>
        </w:rPr>
        <w:t xml:space="preserve"> should be </w:t>
      </w:r>
      <w:r w:rsidRPr="00D35DCD">
        <w:rPr>
          <w:rStyle w:val="Emphasis"/>
          <w:highlight w:val="yellow"/>
        </w:rPr>
        <w:t>increased</w:t>
      </w:r>
      <w:r w:rsidRPr="00D35DCD">
        <w:rPr>
          <w:sz w:val="16"/>
        </w:rPr>
        <w:t xml:space="preserve">, and corruption should be reduced. These measures reduce the private interest-based actions of politicians and bureaucrats and enable public interest policies, such as reducing environmental degradation, to come to the fore more. Environmental policies combined with good governance can also be implemented more restrictively. In this context, country-specific studies can be conducted to make more specific policy recommendations. Future studies can examine individual environmental policies of countries and conduct comparative analysis following improvements in measurement methods. </w:t>
      </w:r>
    </w:p>
    <w:p w14:paraId="4A6D1D16" w14:textId="77777777" w:rsidR="00624D17" w:rsidRPr="00E81C0E" w:rsidRDefault="00624D17" w:rsidP="00624D17"/>
    <w:p w14:paraId="5701A9BC" w14:textId="77777777" w:rsidR="00624D17" w:rsidRPr="00F60501" w:rsidRDefault="00624D17" w:rsidP="00624D17">
      <w:pPr>
        <w:pStyle w:val="Heading4"/>
      </w:pPr>
      <w:r>
        <w:t xml:space="preserve">Prefer </w:t>
      </w:r>
      <w:r>
        <w:rPr>
          <w:u w:val="single"/>
        </w:rPr>
        <w:t>studies</w:t>
      </w:r>
      <w:r>
        <w:t>.</w:t>
      </w:r>
    </w:p>
    <w:p w14:paraId="75D97BD8" w14:textId="77777777" w:rsidR="00624D17" w:rsidRPr="004B01A1" w:rsidRDefault="00624D17" w:rsidP="00624D17">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3370F28C" w14:textId="77777777" w:rsidR="00624D17" w:rsidRPr="00FC2355" w:rsidRDefault="00624D17" w:rsidP="00624D17">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0F15C00D" w14:textId="77777777" w:rsidR="00624D17" w:rsidRDefault="00624D17" w:rsidP="00624D17">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5075685F" w14:textId="77777777" w:rsidR="00624D17" w:rsidRPr="00E803A4" w:rsidRDefault="00624D17" w:rsidP="00624D17"/>
    <w:p w14:paraId="4331E073" w14:textId="77777777" w:rsidR="00624D17" w:rsidRDefault="00624D17" w:rsidP="00624D17">
      <w:pPr>
        <w:pStyle w:val="Heading3"/>
      </w:pPr>
      <w:r>
        <w:t>AT: Trade War</w:t>
      </w:r>
    </w:p>
    <w:p w14:paraId="6B7C70BE" w14:textId="77777777" w:rsidR="00624D17" w:rsidRPr="008643A3" w:rsidRDefault="00624D17" w:rsidP="00624D17">
      <w:pPr>
        <w:pStyle w:val="Heading4"/>
      </w:pPr>
      <w:r>
        <w:t xml:space="preserve">Trade </w:t>
      </w:r>
      <w:r w:rsidRPr="008643A3">
        <w:rPr>
          <w:u w:val="single"/>
        </w:rPr>
        <w:t>prevents</w:t>
      </w:r>
      <w:r>
        <w:t xml:space="preserve"> war. </w:t>
      </w:r>
      <w:r w:rsidRPr="008643A3">
        <w:rPr>
          <w:u w:val="single"/>
        </w:rPr>
        <w:t>Studies</w:t>
      </w:r>
      <w:r>
        <w:t xml:space="preserve"> prove. </w:t>
      </w:r>
    </w:p>
    <w:p w14:paraId="1FFE287B" w14:textId="77777777" w:rsidR="00624D17" w:rsidRPr="008643A3" w:rsidRDefault="00624D17" w:rsidP="00624D17">
      <w:r>
        <w:t xml:space="preserve">Michael </w:t>
      </w:r>
      <w:r w:rsidRPr="00B92222">
        <w:rPr>
          <w:rStyle w:val="Style13ptBold"/>
        </w:rPr>
        <w:t>Holmes 24</w:t>
      </w:r>
      <w:r>
        <w:t xml:space="preserve">, Journalist, Responsible Statecraft. Citing: Dr. Dale Copeland, PhD, Professor, International Relations, University of Virginia, "Why Great Powers Fight, and Why They Cooperate," Responsible Statecraft, 06/17/2024, https://responsiblestatecraft.org/great-powers/. </w:t>
      </w:r>
    </w:p>
    <w:p w14:paraId="7463A91C" w14:textId="77777777" w:rsidR="00624D17" w:rsidRPr="00E8463C" w:rsidRDefault="00624D17" w:rsidP="00624D17">
      <w:pPr>
        <w:rPr>
          <w:sz w:val="16"/>
        </w:rPr>
      </w:pPr>
      <w:r w:rsidRPr="00E8463C">
        <w:rPr>
          <w:sz w:val="16"/>
        </w:rPr>
        <w:t xml:space="preserve">Copeland’s second key distinction from other schools of realism is his emphasis on the significance of economic relations. He argues that </w:t>
      </w:r>
      <w:r w:rsidRPr="00AF252A">
        <w:rPr>
          <w:rStyle w:val="StyleUnderline"/>
        </w:rPr>
        <w:t xml:space="preserve">the complex economies of </w:t>
      </w:r>
      <w:r w:rsidRPr="008643A3">
        <w:rPr>
          <w:rStyle w:val="StyleUnderline"/>
        </w:rPr>
        <w:t xml:space="preserve">great </w:t>
      </w:r>
      <w:r w:rsidRPr="00427A63">
        <w:rPr>
          <w:rStyle w:val="StyleUnderline"/>
          <w:highlight w:val="yellow"/>
        </w:rPr>
        <w:t>powers</w:t>
      </w:r>
      <w:r w:rsidRPr="008643A3">
        <w:rPr>
          <w:rStyle w:val="StyleUnderline"/>
        </w:rPr>
        <w:t xml:space="preserve"> are</w:t>
      </w:r>
      <w:r w:rsidRPr="008643A3">
        <w:rPr>
          <w:sz w:val="16"/>
        </w:rPr>
        <w:t xml:space="preserve"> </w:t>
      </w:r>
      <w:r w:rsidRPr="00BB589E">
        <w:rPr>
          <w:rStyle w:val="Emphasis"/>
        </w:rPr>
        <w:t xml:space="preserve">deeply </w:t>
      </w:r>
      <w:r w:rsidRPr="00427A63">
        <w:rPr>
          <w:rStyle w:val="Emphasis"/>
          <w:highlight w:val="yellow"/>
        </w:rPr>
        <w:t>dependent</w:t>
      </w:r>
      <w:r w:rsidRPr="00427A63">
        <w:rPr>
          <w:sz w:val="16"/>
          <w:highlight w:val="yellow"/>
        </w:rPr>
        <w:t xml:space="preserve"> </w:t>
      </w:r>
      <w:r w:rsidRPr="00427A63">
        <w:rPr>
          <w:rStyle w:val="StyleUnderline"/>
          <w:highlight w:val="yellow"/>
        </w:rPr>
        <w:t>on</w:t>
      </w:r>
      <w:r w:rsidRPr="00E8463C">
        <w:rPr>
          <w:sz w:val="16"/>
        </w:rPr>
        <w:t xml:space="preserve"> vital foreign markets, </w:t>
      </w:r>
      <w:r w:rsidRPr="00427A63">
        <w:rPr>
          <w:rStyle w:val="Emphasis"/>
          <w:highlight w:val="yellow"/>
        </w:rPr>
        <w:t>trade</w:t>
      </w:r>
      <w:r w:rsidRPr="00E8463C">
        <w:rPr>
          <w:sz w:val="16"/>
        </w:rPr>
        <w:t xml:space="preserve"> routes and raw materials. Their </w:t>
      </w:r>
      <w:r w:rsidRPr="00AF252A">
        <w:rPr>
          <w:rStyle w:val="StyleUnderline"/>
        </w:rPr>
        <w:t xml:space="preserve">leaders </w:t>
      </w:r>
      <w:r w:rsidRPr="00BB589E">
        <w:rPr>
          <w:rStyle w:val="StyleUnderline"/>
        </w:rPr>
        <w:t>view</w:t>
      </w:r>
      <w:r w:rsidRPr="00BB589E">
        <w:rPr>
          <w:sz w:val="16"/>
        </w:rPr>
        <w:t xml:space="preserve"> </w:t>
      </w:r>
      <w:r w:rsidRPr="00BB589E">
        <w:rPr>
          <w:rStyle w:val="Emphasis"/>
        </w:rPr>
        <w:t>access</w:t>
      </w:r>
      <w:r w:rsidRPr="00BB589E">
        <w:rPr>
          <w:sz w:val="16"/>
        </w:rPr>
        <w:t xml:space="preserve"> </w:t>
      </w:r>
      <w:r w:rsidRPr="00BB589E">
        <w:rPr>
          <w:rStyle w:val="StyleUnderline"/>
        </w:rPr>
        <w:t>to critical strategic commercial networks as a</w:t>
      </w:r>
      <w:r w:rsidRPr="00BB589E">
        <w:rPr>
          <w:sz w:val="16"/>
        </w:rPr>
        <w:t xml:space="preserve"> </w:t>
      </w:r>
      <w:r w:rsidRPr="00BB589E">
        <w:rPr>
          <w:rStyle w:val="Emphasis"/>
        </w:rPr>
        <w:t>security necessity</w:t>
      </w:r>
      <w:r w:rsidRPr="00BB589E">
        <w:rPr>
          <w:sz w:val="16"/>
        </w:rPr>
        <w:t xml:space="preserve">. </w:t>
      </w:r>
      <w:r w:rsidRPr="00BB589E">
        <w:rPr>
          <w:rStyle w:val="StyleUnderline"/>
        </w:rPr>
        <w:t>If th</w:t>
      </w:r>
      <w:r w:rsidRPr="008643A3">
        <w:rPr>
          <w:rStyle w:val="StyleUnderline"/>
        </w:rPr>
        <w:t>ey</w:t>
      </w:r>
      <w:r w:rsidRPr="008643A3">
        <w:rPr>
          <w:sz w:val="16"/>
        </w:rPr>
        <w:t xml:space="preserve"> </w:t>
      </w:r>
      <w:r w:rsidRPr="00427A63">
        <w:rPr>
          <w:rStyle w:val="Emphasis"/>
          <w:highlight w:val="yellow"/>
        </w:rPr>
        <w:t>anticipate positive trade</w:t>
      </w:r>
      <w:r w:rsidRPr="00AF252A">
        <w:rPr>
          <w:rStyle w:val="Emphasis"/>
        </w:rPr>
        <w:t xml:space="preserve"> relations</w:t>
      </w:r>
      <w:r w:rsidRPr="00E8463C">
        <w:rPr>
          <w:sz w:val="16"/>
        </w:rPr>
        <w:t xml:space="preserve"> </w:t>
      </w:r>
      <w:r w:rsidRPr="00AF252A">
        <w:rPr>
          <w:rStyle w:val="StyleUnderline"/>
        </w:rPr>
        <w:t>with another nation</w:t>
      </w:r>
      <w:r w:rsidRPr="00E8463C">
        <w:rPr>
          <w:sz w:val="16"/>
        </w:rPr>
        <w:t xml:space="preserve"> will continue, </w:t>
      </w:r>
      <w:r w:rsidRPr="008643A3">
        <w:rPr>
          <w:rStyle w:val="StyleUnderline"/>
        </w:rPr>
        <w:t>they</w:t>
      </w:r>
      <w:r w:rsidRPr="008643A3">
        <w:rPr>
          <w:sz w:val="16"/>
        </w:rPr>
        <w:t xml:space="preserve"> </w:t>
      </w:r>
      <w:r w:rsidRPr="00427A63">
        <w:rPr>
          <w:rStyle w:val="Emphasis"/>
          <w:highlight w:val="yellow"/>
        </w:rPr>
        <w:t>strengthen</w:t>
      </w:r>
      <w:r w:rsidRPr="00E8463C">
        <w:rPr>
          <w:sz w:val="16"/>
        </w:rPr>
        <w:t xml:space="preserve"> </w:t>
      </w:r>
      <w:r w:rsidRPr="00E8463C">
        <w:rPr>
          <w:rStyle w:val="StyleUnderline"/>
        </w:rPr>
        <w:t>ties</w:t>
      </w:r>
      <w:r w:rsidRPr="00AF252A">
        <w:rPr>
          <w:rStyle w:val="StyleUnderline"/>
        </w:rPr>
        <w:t xml:space="preserve"> of </w:t>
      </w:r>
      <w:r w:rsidRPr="00427A63">
        <w:rPr>
          <w:rStyle w:val="StyleUnderline"/>
          <w:highlight w:val="yellow"/>
        </w:rPr>
        <w:t>peace</w:t>
      </w:r>
      <w:r w:rsidRPr="00E8463C">
        <w:rPr>
          <w:rStyle w:val="StyleUnderline"/>
        </w:rPr>
        <w:t>ful</w:t>
      </w:r>
      <w:r w:rsidRPr="00AF252A">
        <w:rPr>
          <w:rStyle w:val="StyleUnderline"/>
        </w:rPr>
        <w:t xml:space="preserve"> cooperation</w:t>
      </w:r>
      <w:r w:rsidRPr="00E8463C">
        <w:rPr>
          <w:sz w:val="16"/>
        </w:rPr>
        <w:t>.</w:t>
      </w:r>
    </w:p>
    <w:p w14:paraId="2E5B7A61" w14:textId="77777777" w:rsidR="00624D17" w:rsidRPr="00E8463C" w:rsidRDefault="00624D17" w:rsidP="00624D17">
      <w:pPr>
        <w:rPr>
          <w:sz w:val="16"/>
        </w:rPr>
      </w:pPr>
      <w:r w:rsidRPr="00E8463C">
        <w:rPr>
          <w:sz w:val="16"/>
        </w:rPr>
        <w:t>However</w:t>
      </w:r>
      <w:r w:rsidRPr="00BB589E">
        <w:rPr>
          <w:sz w:val="16"/>
        </w:rPr>
        <w:t xml:space="preserve">, </w:t>
      </w:r>
      <w:r w:rsidRPr="00BB589E">
        <w:rPr>
          <w:rStyle w:val="StyleUnderline"/>
        </w:rPr>
        <w:t xml:space="preserve">if they </w:t>
      </w:r>
      <w:r w:rsidRPr="00427A63">
        <w:rPr>
          <w:rStyle w:val="StyleUnderline"/>
          <w:highlight w:val="yellow"/>
        </w:rPr>
        <w:t>fear</w:t>
      </w:r>
      <w:r w:rsidRPr="00427A63">
        <w:rPr>
          <w:sz w:val="16"/>
          <w:highlight w:val="yellow"/>
        </w:rPr>
        <w:t xml:space="preserve"> </w:t>
      </w:r>
      <w:r w:rsidRPr="00427A63">
        <w:rPr>
          <w:rStyle w:val="Emphasis"/>
          <w:highlight w:val="yellow"/>
        </w:rPr>
        <w:t>losing</w:t>
      </w:r>
      <w:r w:rsidRPr="00AF252A">
        <w:rPr>
          <w:rStyle w:val="Emphasis"/>
        </w:rPr>
        <w:t xml:space="preserve"> access</w:t>
      </w:r>
      <w:r w:rsidRPr="00E8463C">
        <w:rPr>
          <w:sz w:val="16"/>
        </w:rPr>
        <w:t xml:space="preserve"> </w:t>
      </w:r>
      <w:r w:rsidRPr="00AF252A">
        <w:rPr>
          <w:rStyle w:val="StyleUnderline"/>
        </w:rPr>
        <w:t xml:space="preserve">to crucial markets, </w:t>
      </w:r>
      <w:r w:rsidRPr="00BB589E">
        <w:rPr>
          <w:rStyle w:val="StyleUnderline"/>
        </w:rPr>
        <w:t>they</w:t>
      </w:r>
      <w:r w:rsidRPr="00AF252A">
        <w:rPr>
          <w:rStyle w:val="StyleUnderline"/>
        </w:rPr>
        <w:t xml:space="preserve"> adopt</w:t>
      </w:r>
      <w:r w:rsidRPr="00E8463C">
        <w:rPr>
          <w:sz w:val="16"/>
        </w:rPr>
        <w:t xml:space="preserve"> </w:t>
      </w:r>
      <w:r w:rsidRPr="00AF252A">
        <w:rPr>
          <w:rStyle w:val="Emphasis"/>
        </w:rPr>
        <w:t>hardline policies</w:t>
      </w:r>
      <w:r w:rsidRPr="00E8463C">
        <w:rPr>
          <w:sz w:val="16"/>
        </w:rPr>
        <w:t xml:space="preserve"> </w:t>
      </w:r>
      <w:r w:rsidRPr="00AF252A">
        <w:rPr>
          <w:rStyle w:val="StyleUnderline"/>
        </w:rPr>
        <w:t>that</w:t>
      </w:r>
      <w:r w:rsidRPr="00E8463C">
        <w:rPr>
          <w:sz w:val="16"/>
        </w:rPr>
        <w:t xml:space="preserve"> often </w:t>
      </w:r>
      <w:r w:rsidRPr="00427A63">
        <w:rPr>
          <w:rStyle w:val="Emphasis"/>
          <w:highlight w:val="yellow"/>
        </w:rPr>
        <w:t>lead to war</w:t>
      </w:r>
      <w:r w:rsidRPr="00E8463C">
        <w:rPr>
          <w:sz w:val="16"/>
        </w:rPr>
        <w:t>. “</w:t>
      </w:r>
      <w:r w:rsidRPr="00427A63">
        <w:rPr>
          <w:rStyle w:val="StyleUnderline"/>
          <w:highlight w:val="yellow"/>
        </w:rPr>
        <w:t>This</w:t>
      </w:r>
      <w:r w:rsidRPr="00E8463C">
        <w:rPr>
          <w:rStyle w:val="StyleUnderline"/>
        </w:rPr>
        <w:t xml:space="preserve"> te</w:t>
      </w:r>
      <w:r w:rsidRPr="00AF252A">
        <w:rPr>
          <w:rStyle w:val="StyleUnderline"/>
        </w:rPr>
        <w:t>nsion between needing to expand one’s economic sphere of influence and wanting to</w:t>
      </w:r>
      <w:r w:rsidRPr="00E8463C">
        <w:rPr>
          <w:sz w:val="16"/>
        </w:rPr>
        <w:t xml:space="preserve"> </w:t>
      </w:r>
      <w:r w:rsidRPr="00AF252A">
        <w:rPr>
          <w:rStyle w:val="Emphasis"/>
        </w:rPr>
        <w:t>avoid an escalatory spiral</w:t>
      </w:r>
      <w:r w:rsidRPr="00E8463C">
        <w:rPr>
          <w:sz w:val="16"/>
        </w:rPr>
        <w:t xml:space="preserve"> </w:t>
      </w:r>
      <w:r w:rsidRPr="00AF252A">
        <w:rPr>
          <w:rStyle w:val="StyleUnderline"/>
        </w:rPr>
        <w:t>that might restrict access</w:t>
      </w:r>
      <w:r w:rsidRPr="00E8463C">
        <w:rPr>
          <w:sz w:val="16"/>
        </w:rPr>
        <w:t xml:space="preserve"> to vital markets </w:t>
      </w:r>
      <w:r w:rsidRPr="00427A63">
        <w:rPr>
          <w:rStyle w:val="StyleUnderline"/>
          <w:highlight w:val="yellow"/>
        </w:rPr>
        <w:t>is</w:t>
      </w:r>
      <w:r w:rsidRPr="00427A63">
        <w:rPr>
          <w:sz w:val="16"/>
          <w:highlight w:val="yellow"/>
        </w:rPr>
        <w:t xml:space="preserve"> </w:t>
      </w:r>
      <w:r w:rsidRPr="00BB589E">
        <w:rPr>
          <w:rStyle w:val="Emphasis"/>
          <w:sz w:val="24"/>
          <w:szCs w:val="24"/>
          <w:highlight w:val="yellow"/>
        </w:rPr>
        <w:t>baked into the DNA of modern</w:t>
      </w:r>
      <w:r w:rsidRPr="00BB589E">
        <w:rPr>
          <w:rStyle w:val="Emphasis"/>
          <w:sz w:val="24"/>
          <w:szCs w:val="24"/>
        </w:rPr>
        <w:t xml:space="preserve"> great power </w:t>
      </w:r>
      <w:r w:rsidRPr="00BB589E">
        <w:rPr>
          <w:rStyle w:val="Emphasis"/>
          <w:sz w:val="24"/>
          <w:szCs w:val="24"/>
          <w:highlight w:val="yellow"/>
        </w:rPr>
        <w:t>politics</w:t>
      </w:r>
      <w:r w:rsidRPr="00E8463C">
        <w:rPr>
          <w:sz w:val="16"/>
        </w:rPr>
        <w:t>,” he says.</w:t>
      </w:r>
    </w:p>
    <w:p w14:paraId="0672A19A" w14:textId="77777777" w:rsidR="00624D17" w:rsidRPr="00E8463C" w:rsidRDefault="00624D17" w:rsidP="00624D17">
      <w:pPr>
        <w:rPr>
          <w:sz w:val="16"/>
        </w:rPr>
      </w:pPr>
      <w:r w:rsidRPr="00E8463C">
        <w:rPr>
          <w:sz w:val="16"/>
        </w:rPr>
        <w:t xml:space="preserve">“Economic Interdependence and War” convincingly demonstrates that dynamic realism surpasses all other theories of international relations in explanatory power. Copeland shows that “in thirty of the forty case periods, economic interdependence played a moderate to strong causal role.” </w:t>
      </w:r>
      <w:r w:rsidRPr="00AF252A">
        <w:rPr>
          <w:rStyle w:val="Emphasis"/>
        </w:rPr>
        <w:t>Trade expectations</w:t>
      </w:r>
      <w:r w:rsidRPr="00E8463C">
        <w:rPr>
          <w:sz w:val="16"/>
        </w:rPr>
        <w:t xml:space="preserve"> often </w:t>
      </w:r>
      <w:r w:rsidRPr="00AF252A">
        <w:rPr>
          <w:rStyle w:val="StyleUnderline"/>
        </w:rPr>
        <w:t>mattered when we least expected it</w:t>
      </w:r>
      <w:r w:rsidRPr="00E8463C">
        <w:rPr>
          <w:sz w:val="16"/>
        </w:rPr>
        <w:t>. Japan tried hard to make peace with the U.S. until 1941, when the U.S. embargo pushed its leaders into a desperate attempt to secure the nation’s survival through conquest and war.</w:t>
      </w:r>
    </w:p>
    <w:p w14:paraId="76AE338F" w14:textId="77777777" w:rsidR="00624D17" w:rsidRPr="00E8463C" w:rsidRDefault="00624D17" w:rsidP="00624D17">
      <w:pPr>
        <w:rPr>
          <w:sz w:val="16"/>
        </w:rPr>
      </w:pPr>
      <w:r w:rsidRPr="00E8463C">
        <w:rPr>
          <w:rStyle w:val="StyleUnderline"/>
        </w:rPr>
        <w:t>Pessimistic trade expectations</w:t>
      </w:r>
      <w:r w:rsidRPr="00E8463C">
        <w:rPr>
          <w:sz w:val="16"/>
        </w:rPr>
        <w:t xml:space="preserve"> also </w:t>
      </w:r>
      <w:r w:rsidRPr="00E8463C">
        <w:rPr>
          <w:rStyle w:val="Emphasis"/>
        </w:rPr>
        <w:t>exacerbated</w:t>
      </w:r>
      <w:r w:rsidRPr="00E8463C">
        <w:rPr>
          <w:sz w:val="16"/>
        </w:rPr>
        <w:t xml:space="preserve"> </w:t>
      </w:r>
      <w:r w:rsidRPr="00E8463C">
        <w:rPr>
          <w:rStyle w:val="StyleUnderline"/>
        </w:rPr>
        <w:t xml:space="preserve">German fears of encirclement, </w:t>
      </w:r>
      <w:r w:rsidRPr="00327585">
        <w:rPr>
          <w:rStyle w:val="StyleUnderline"/>
        </w:rPr>
        <w:t>which</w:t>
      </w:r>
      <w:r w:rsidRPr="00E8463C">
        <w:rPr>
          <w:sz w:val="16"/>
        </w:rPr>
        <w:t xml:space="preserve"> partially </w:t>
      </w:r>
      <w:r w:rsidRPr="00427A63">
        <w:rPr>
          <w:rStyle w:val="Emphasis"/>
          <w:highlight w:val="yellow"/>
        </w:rPr>
        <w:t>explain both world wars</w:t>
      </w:r>
      <w:r w:rsidRPr="00E8463C">
        <w:rPr>
          <w:sz w:val="16"/>
        </w:rPr>
        <w:t>.</w:t>
      </w:r>
    </w:p>
    <w:p w14:paraId="13FCF202" w14:textId="77777777" w:rsidR="00624D17" w:rsidRPr="00E8463C" w:rsidRDefault="00624D17" w:rsidP="00624D17">
      <w:pPr>
        <w:rPr>
          <w:sz w:val="16"/>
        </w:rPr>
      </w:pPr>
      <w:r w:rsidRPr="00E8463C">
        <w:rPr>
          <w:sz w:val="16"/>
        </w:rPr>
        <w:t>Copeland explores how regime type, interest groups and psychology shape great power dynamics, despite his conviction that domestic factors rarely serve as the primary cause of war. Ideological divides sparked the French revolutionary wars and intensified the Cold War. Nationalism drove the German and Italian wars of unification.</w:t>
      </w:r>
    </w:p>
    <w:p w14:paraId="69DCF058" w14:textId="77777777" w:rsidR="00624D17" w:rsidRPr="00E8463C" w:rsidRDefault="00624D17" w:rsidP="00624D17">
      <w:pPr>
        <w:rPr>
          <w:sz w:val="16"/>
        </w:rPr>
      </w:pPr>
      <w:r w:rsidRPr="00E8463C">
        <w:rPr>
          <w:sz w:val="16"/>
        </w:rPr>
        <w:t xml:space="preserve">Copeland </w:t>
      </w:r>
      <w:r w:rsidRPr="00E8463C">
        <w:rPr>
          <w:rStyle w:val="StyleUnderline"/>
        </w:rPr>
        <w:t>discusses</w:t>
      </w:r>
      <w:r w:rsidRPr="00E8463C">
        <w:rPr>
          <w:sz w:val="16"/>
        </w:rPr>
        <w:t xml:space="preserve"> </w:t>
      </w:r>
      <w:r w:rsidRPr="00427A63">
        <w:rPr>
          <w:rStyle w:val="Emphasis"/>
          <w:highlight w:val="yellow"/>
        </w:rPr>
        <w:t>stat</w:t>
      </w:r>
      <w:r w:rsidRPr="00E8463C">
        <w:rPr>
          <w:rStyle w:val="Emphasis"/>
        </w:rPr>
        <w:t>istical studie</w:t>
      </w:r>
      <w:r w:rsidRPr="00427A63">
        <w:rPr>
          <w:rStyle w:val="Emphasis"/>
          <w:highlight w:val="yellow"/>
        </w:rPr>
        <w:t>s</w:t>
      </w:r>
      <w:r w:rsidRPr="00427A63">
        <w:rPr>
          <w:sz w:val="16"/>
          <w:highlight w:val="yellow"/>
        </w:rPr>
        <w:t xml:space="preserve"> </w:t>
      </w:r>
      <w:r w:rsidRPr="00427A63">
        <w:rPr>
          <w:rStyle w:val="StyleUnderline"/>
          <w:highlight w:val="yellow"/>
        </w:rPr>
        <w:t>indicat</w:t>
      </w:r>
      <w:r w:rsidRPr="00E8463C">
        <w:rPr>
          <w:rStyle w:val="StyleUnderline"/>
        </w:rPr>
        <w:t>ing</w:t>
      </w:r>
      <w:r w:rsidRPr="00E8463C">
        <w:rPr>
          <w:sz w:val="16"/>
        </w:rPr>
        <w:t xml:space="preserve"> that democracies are less likely to engage in conflict with one another only if both are developed nations. He suggests </w:t>
      </w:r>
      <w:r w:rsidRPr="00E8463C">
        <w:rPr>
          <w:rStyle w:val="StyleUnderline"/>
        </w:rPr>
        <w:t>that developed nations are</w:t>
      </w:r>
      <w:r w:rsidRPr="00E8463C">
        <w:rPr>
          <w:sz w:val="16"/>
        </w:rPr>
        <w:t xml:space="preserve"> </w:t>
      </w:r>
      <w:r w:rsidRPr="00E8463C">
        <w:rPr>
          <w:rStyle w:val="Emphasis"/>
        </w:rPr>
        <w:t>better positioned</w:t>
      </w:r>
      <w:r w:rsidRPr="00E8463C">
        <w:rPr>
          <w:sz w:val="16"/>
        </w:rPr>
        <w:t xml:space="preserve"> to cultivate strong trade ties. This perspective overlooks a crucial explanation highlighted by Jack Levy and William Thompson in their fact-filled book “The Arc of War” — </w:t>
      </w:r>
      <w:r w:rsidRPr="00E8463C">
        <w:rPr>
          <w:rStyle w:val="StyleUnderline"/>
        </w:rPr>
        <w:t>developed states</w:t>
      </w:r>
      <w:r w:rsidRPr="00E8463C">
        <w:rPr>
          <w:sz w:val="16"/>
        </w:rPr>
        <w:t xml:space="preserve"> </w:t>
      </w:r>
      <w:r w:rsidRPr="00E8463C">
        <w:rPr>
          <w:rStyle w:val="Emphasis"/>
        </w:rPr>
        <w:t>increase</w:t>
      </w:r>
      <w:r w:rsidRPr="00E8463C">
        <w:rPr>
          <w:sz w:val="16"/>
        </w:rPr>
        <w:t xml:space="preserve"> both </w:t>
      </w:r>
      <w:r w:rsidRPr="00E8463C">
        <w:rPr>
          <w:rStyle w:val="StyleUnderline"/>
        </w:rPr>
        <w:t>the</w:t>
      </w:r>
      <w:r w:rsidRPr="00E8463C">
        <w:rPr>
          <w:sz w:val="16"/>
        </w:rPr>
        <w:t xml:space="preserve"> </w:t>
      </w:r>
      <w:r w:rsidRPr="00E8463C">
        <w:rPr>
          <w:rStyle w:val="Emphasis"/>
        </w:rPr>
        <w:t>costs</w:t>
      </w:r>
      <w:r w:rsidRPr="00E8463C">
        <w:rPr>
          <w:sz w:val="16"/>
        </w:rPr>
        <w:t xml:space="preserve"> </w:t>
      </w:r>
      <w:r w:rsidRPr="00E8463C">
        <w:rPr>
          <w:rStyle w:val="StyleUnderline"/>
        </w:rPr>
        <w:t xml:space="preserve">of war and </w:t>
      </w:r>
      <w:r w:rsidRPr="00327585">
        <w:rPr>
          <w:rStyle w:val="StyleUnderline"/>
        </w:rPr>
        <w:t>the</w:t>
      </w:r>
      <w:r w:rsidRPr="00327585">
        <w:rPr>
          <w:sz w:val="16"/>
        </w:rPr>
        <w:t xml:space="preserve"> </w:t>
      </w:r>
      <w:r w:rsidRPr="00427A63">
        <w:rPr>
          <w:rStyle w:val="Emphasis"/>
          <w:highlight w:val="yellow"/>
        </w:rPr>
        <w:t>benefits of trade</w:t>
      </w:r>
      <w:r w:rsidRPr="00E8463C">
        <w:rPr>
          <w:sz w:val="16"/>
        </w:rPr>
        <w:t xml:space="preserve"> </w:t>
      </w:r>
      <w:r w:rsidRPr="00E8463C">
        <w:rPr>
          <w:rStyle w:val="StyleUnderline"/>
        </w:rPr>
        <w:t>for every other nation</w:t>
      </w:r>
      <w:r w:rsidRPr="00E8463C">
        <w:rPr>
          <w:sz w:val="16"/>
        </w:rPr>
        <w:t>.</w:t>
      </w:r>
    </w:p>
    <w:p w14:paraId="5BFD53F5" w14:textId="77777777" w:rsidR="00624D17" w:rsidRDefault="00624D17" w:rsidP="00624D17">
      <w:pPr>
        <w:rPr>
          <w:sz w:val="16"/>
        </w:rPr>
      </w:pPr>
      <w:r w:rsidRPr="00E8463C">
        <w:rPr>
          <w:sz w:val="16"/>
        </w:rPr>
        <w:t xml:space="preserve">As a result, </w:t>
      </w:r>
      <w:r w:rsidRPr="00E8463C">
        <w:rPr>
          <w:rStyle w:val="StyleUnderline"/>
        </w:rPr>
        <w:t xml:space="preserve">developed nations are highly motivated </w:t>
      </w:r>
      <w:r w:rsidRPr="00427A63">
        <w:rPr>
          <w:rStyle w:val="StyleUnderline"/>
          <w:highlight w:val="yellow"/>
        </w:rPr>
        <w:t>to</w:t>
      </w:r>
      <w:r w:rsidRPr="00427A63">
        <w:rPr>
          <w:sz w:val="16"/>
          <w:highlight w:val="yellow"/>
        </w:rPr>
        <w:t xml:space="preserve"> </w:t>
      </w:r>
      <w:r w:rsidRPr="00427A63">
        <w:rPr>
          <w:rStyle w:val="Emphasis"/>
          <w:highlight w:val="yellow"/>
        </w:rPr>
        <w:t>avoid conflict</w:t>
      </w:r>
      <w:r w:rsidRPr="00E8463C">
        <w:rPr>
          <w:sz w:val="16"/>
        </w:rPr>
        <w:t xml:space="preserve"> </w:t>
      </w:r>
      <w:r w:rsidRPr="00E8463C">
        <w:rPr>
          <w:rStyle w:val="StyleUnderline"/>
        </w:rPr>
        <w:t>with each other</w:t>
      </w:r>
      <w:r w:rsidRPr="00E8463C">
        <w:rPr>
          <w:sz w:val="16"/>
        </w:rPr>
        <w:t xml:space="preserve">. Although highly developed democracies and autocracies have frequently waged asymmetric wars against weaker opponents, </w:t>
      </w:r>
      <w:r w:rsidRPr="00E8463C">
        <w:rPr>
          <w:rStyle w:val="StyleUnderline"/>
        </w:rPr>
        <w:t>the</w:t>
      </w:r>
      <w:r w:rsidRPr="00E8463C">
        <w:rPr>
          <w:sz w:val="16"/>
        </w:rPr>
        <w:t xml:space="preserve"> </w:t>
      </w:r>
      <w:r w:rsidRPr="00427A63">
        <w:rPr>
          <w:rStyle w:val="Emphasis"/>
          <w:highlight w:val="yellow"/>
        </w:rPr>
        <w:t>absence of war</w:t>
      </w:r>
      <w:r w:rsidRPr="00E8463C">
        <w:rPr>
          <w:sz w:val="16"/>
        </w:rPr>
        <w:t xml:space="preserve"> between them </w:t>
      </w:r>
      <w:r w:rsidRPr="00427A63">
        <w:rPr>
          <w:rStyle w:val="StyleUnderline"/>
          <w:highlight w:val="yellow"/>
        </w:rPr>
        <w:t>since</w:t>
      </w:r>
      <w:r w:rsidRPr="00427A63">
        <w:rPr>
          <w:sz w:val="16"/>
          <w:highlight w:val="yellow"/>
        </w:rPr>
        <w:t xml:space="preserve"> </w:t>
      </w:r>
      <w:r w:rsidRPr="00427A63">
        <w:rPr>
          <w:rStyle w:val="Emphasis"/>
          <w:highlight w:val="yellow"/>
        </w:rPr>
        <w:t>1945</w:t>
      </w:r>
      <w:r w:rsidRPr="00427A63">
        <w:rPr>
          <w:sz w:val="16"/>
          <w:highlight w:val="yellow"/>
        </w:rPr>
        <w:t xml:space="preserve"> </w:t>
      </w:r>
      <w:r w:rsidRPr="00427A63">
        <w:rPr>
          <w:rStyle w:val="StyleUnderline"/>
          <w:highlight w:val="yellow"/>
        </w:rPr>
        <w:t>offers hope</w:t>
      </w:r>
      <w:r w:rsidRPr="00E8463C">
        <w:rPr>
          <w:rStyle w:val="StyleUnderline"/>
        </w:rPr>
        <w:t xml:space="preserve"> that a stable peace among major powers is achievable</w:t>
      </w:r>
      <w:r w:rsidRPr="00E8463C">
        <w:rPr>
          <w:sz w:val="16"/>
        </w:rPr>
        <w:t>.</w:t>
      </w:r>
    </w:p>
    <w:p w14:paraId="208ABEBD" w14:textId="77777777" w:rsidR="00624D17" w:rsidRDefault="00624D17" w:rsidP="00624D17"/>
    <w:p w14:paraId="5EB181EC" w14:textId="77777777" w:rsidR="00624D17" w:rsidRDefault="00624D17" w:rsidP="00624D17"/>
    <w:p w14:paraId="0D70E733" w14:textId="669FDF92" w:rsidR="00624D17" w:rsidRDefault="00624D17" w:rsidP="00624D17">
      <w:pPr>
        <w:pStyle w:val="Heading2"/>
      </w:pPr>
      <w:r>
        <w:t>Buddhism K</w:t>
      </w:r>
    </w:p>
    <w:p w14:paraId="3F623AE9" w14:textId="77777777" w:rsidR="00624D17" w:rsidRDefault="00624D17" w:rsidP="00624D17">
      <w:pPr>
        <w:pStyle w:val="Heading3"/>
      </w:pPr>
      <w:r>
        <w:t>Resolved = formal vote</w:t>
      </w:r>
    </w:p>
    <w:p w14:paraId="367ADD01" w14:textId="77777777" w:rsidR="00624D17" w:rsidRDefault="00624D17" w:rsidP="00624D17">
      <w:pPr>
        <w:pStyle w:val="Heading4"/>
      </w:pPr>
      <w:r>
        <w:t xml:space="preserve">‘Resolved’ is </w:t>
      </w:r>
      <w:r w:rsidRPr="0040494E">
        <w:rPr>
          <w:u w:val="single"/>
        </w:rPr>
        <w:t>formal vote</w:t>
      </w:r>
      <w:r>
        <w:t>.</w:t>
      </w:r>
    </w:p>
    <w:p w14:paraId="227D3978" w14:textId="77777777" w:rsidR="00624D17" w:rsidRPr="00EF497F" w:rsidRDefault="00624D17" w:rsidP="00624D17">
      <w:r w:rsidRPr="00EF497F">
        <w:rPr>
          <w:rStyle w:val="Style13ptBold"/>
        </w:rPr>
        <w:t>Merriam-Webster 25</w:t>
      </w:r>
      <w:r>
        <w:t>, "Resolve," Merriam-Webster, 11/20/2025, https://www.merriam-webster.com/dictionary/resolve.</w:t>
      </w:r>
    </w:p>
    <w:p w14:paraId="39127CB9" w14:textId="77777777" w:rsidR="00624D17" w:rsidRPr="00EF497F" w:rsidRDefault="00624D17" w:rsidP="00624D17">
      <w:pPr>
        <w:rPr>
          <w:sz w:val="16"/>
        </w:rPr>
      </w:pPr>
      <w:r w:rsidRPr="00EF497F">
        <w:rPr>
          <w:rStyle w:val="Emphasis"/>
          <w:highlight w:val="yellow"/>
        </w:rPr>
        <w:t>resolved</w:t>
      </w:r>
      <w:r w:rsidRPr="00EF497F">
        <w:rPr>
          <w:sz w:val="16"/>
        </w:rPr>
        <w:t>; resolving</w:t>
      </w:r>
    </w:p>
    <w:p w14:paraId="15478DAA" w14:textId="77777777" w:rsidR="00624D17" w:rsidRPr="00EF497F" w:rsidRDefault="00624D17" w:rsidP="00624D17">
      <w:pPr>
        <w:rPr>
          <w:sz w:val="12"/>
          <w:szCs w:val="12"/>
        </w:rPr>
      </w:pPr>
      <w:r w:rsidRPr="00EF497F">
        <w:rPr>
          <w:sz w:val="12"/>
          <w:szCs w:val="12"/>
        </w:rPr>
        <w:t xml:space="preserve">Synonyms of </w:t>
      </w:r>
      <w:r w:rsidRPr="00EF497F">
        <w:rPr>
          <w:i/>
          <w:iCs/>
          <w:sz w:val="12"/>
          <w:szCs w:val="12"/>
        </w:rPr>
        <w:t>resolve</w:t>
      </w:r>
    </w:p>
    <w:p w14:paraId="75127F08" w14:textId="77777777" w:rsidR="00624D17" w:rsidRPr="00EF497F" w:rsidRDefault="00624D17" w:rsidP="00624D17">
      <w:pPr>
        <w:rPr>
          <w:i/>
          <w:iCs/>
          <w:sz w:val="12"/>
          <w:szCs w:val="12"/>
        </w:rPr>
      </w:pPr>
      <w:r w:rsidRPr="00EF497F">
        <w:rPr>
          <w:i/>
          <w:iCs/>
          <w:sz w:val="12"/>
          <w:szCs w:val="12"/>
        </w:rPr>
        <w:t>transitive verb</w:t>
      </w:r>
    </w:p>
    <w:p w14:paraId="61A052A9" w14:textId="77777777" w:rsidR="00624D17" w:rsidRPr="00EF497F" w:rsidRDefault="00624D17" w:rsidP="00624D17">
      <w:pPr>
        <w:rPr>
          <w:sz w:val="12"/>
          <w:szCs w:val="12"/>
        </w:rPr>
      </w:pPr>
      <w:r w:rsidRPr="00EF497F">
        <w:rPr>
          <w:sz w:val="12"/>
          <w:szCs w:val="12"/>
        </w:rPr>
        <w:t>1 a : to deal with successfully : clear up</w:t>
      </w:r>
    </w:p>
    <w:p w14:paraId="5E9007DE" w14:textId="77777777" w:rsidR="00624D17" w:rsidRPr="00EF497F" w:rsidRDefault="00624D17" w:rsidP="00624D17">
      <w:pPr>
        <w:ind w:left="720"/>
        <w:rPr>
          <w:sz w:val="12"/>
          <w:szCs w:val="12"/>
        </w:rPr>
      </w:pPr>
      <w:r w:rsidRPr="00EF497F">
        <w:rPr>
          <w:i/>
          <w:iCs/>
          <w:sz w:val="12"/>
          <w:szCs w:val="12"/>
        </w:rPr>
        <w:t>resolve</w:t>
      </w:r>
      <w:r w:rsidRPr="00EF497F">
        <w:rPr>
          <w:sz w:val="12"/>
          <w:szCs w:val="12"/>
        </w:rPr>
        <w:t xml:space="preserve"> doubts</w:t>
      </w:r>
    </w:p>
    <w:p w14:paraId="568AADC2" w14:textId="77777777" w:rsidR="00624D17" w:rsidRPr="00EF497F" w:rsidRDefault="00624D17" w:rsidP="00624D17">
      <w:pPr>
        <w:ind w:left="720"/>
        <w:rPr>
          <w:sz w:val="12"/>
          <w:szCs w:val="12"/>
        </w:rPr>
      </w:pPr>
      <w:r w:rsidRPr="00EF497F">
        <w:rPr>
          <w:i/>
          <w:iCs/>
          <w:sz w:val="12"/>
          <w:szCs w:val="12"/>
        </w:rPr>
        <w:t>resolve</w:t>
      </w:r>
      <w:r w:rsidRPr="00EF497F">
        <w:rPr>
          <w:sz w:val="12"/>
          <w:szCs w:val="12"/>
        </w:rPr>
        <w:t xml:space="preserve"> a dispute</w:t>
      </w:r>
    </w:p>
    <w:p w14:paraId="2138CAB6" w14:textId="77777777" w:rsidR="00624D17" w:rsidRPr="00EF497F" w:rsidRDefault="00624D17" w:rsidP="00624D17">
      <w:pPr>
        <w:rPr>
          <w:sz w:val="12"/>
          <w:szCs w:val="12"/>
        </w:rPr>
      </w:pPr>
      <w:r w:rsidRPr="00EF497F">
        <w:rPr>
          <w:sz w:val="12"/>
          <w:szCs w:val="12"/>
        </w:rPr>
        <w:t>b : to find an answer to</w:t>
      </w:r>
    </w:p>
    <w:p w14:paraId="1AC57CCA" w14:textId="77777777" w:rsidR="00624D17" w:rsidRPr="00EF497F" w:rsidRDefault="00624D17" w:rsidP="00624D17">
      <w:pPr>
        <w:rPr>
          <w:sz w:val="12"/>
          <w:szCs w:val="12"/>
        </w:rPr>
      </w:pPr>
      <w:r w:rsidRPr="00EF497F">
        <w:rPr>
          <w:sz w:val="12"/>
          <w:szCs w:val="12"/>
        </w:rPr>
        <w:t>c : to make clear or understandable</w:t>
      </w:r>
    </w:p>
    <w:p w14:paraId="25510E9A" w14:textId="77777777" w:rsidR="00624D17" w:rsidRPr="00EF497F" w:rsidRDefault="00624D17" w:rsidP="00624D17">
      <w:pPr>
        <w:rPr>
          <w:sz w:val="12"/>
          <w:szCs w:val="12"/>
        </w:rPr>
      </w:pPr>
      <w:r w:rsidRPr="00EF497F">
        <w:rPr>
          <w:sz w:val="12"/>
          <w:szCs w:val="12"/>
        </w:rPr>
        <w:t>d : to find a mathematical solution of</w:t>
      </w:r>
    </w:p>
    <w:p w14:paraId="31A9ECC8" w14:textId="77777777" w:rsidR="00624D17" w:rsidRPr="00EF497F" w:rsidRDefault="00624D17" w:rsidP="00624D17">
      <w:pPr>
        <w:rPr>
          <w:sz w:val="12"/>
          <w:szCs w:val="12"/>
        </w:rPr>
      </w:pPr>
      <w:r w:rsidRPr="00EF497F">
        <w:rPr>
          <w:sz w:val="12"/>
          <w:szCs w:val="12"/>
        </w:rPr>
        <w:t>e : to split up into two or more components especially in assigned directions</w:t>
      </w:r>
    </w:p>
    <w:p w14:paraId="5EED8F65" w14:textId="77777777" w:rsidR="00624D17" w:rsidRPr="00EF497F" w:rsidRDefault="00624D17" w:rsidP="00624D17">
      <w:pPr>
        <w:ind w:firstLine="720"/>
        <w:rPr>
          <w:sz w:val="12"/>
          <w:szCs w:val="12"/>
        </w:rPr>
      </w:pPr>
      <w:r w:rsidRPr="00EF497F">
        <w:rPr>
          <w:i/>
          <w:iCs/>
          <w:sz w:val="12"/>
          <w:szCs w:val="12"/>
        </w:rPr>
        <w:t>resolve</w:t>
      </w:r>
      <w:r w:rsidRPr="00EF497F">
        <w:rPr>
          <w:sz w:val="12"/>
          <w:szCs w:val="12"/>
        </w:rPr>
        <w:t xml:space="preserve"> a vector</w:t>
      </w:r>
    </w:p>
    <w:p w14:paraId="5AA2EE41" w14:textId="77777777" w:rsidR="00624D17" w:rsidRPr="00EF497F" w:rsidRDefault="00624D17" w:rsidP="00624D17">
      <w:pPr>
        <w:rPr>
          <w:sz w:val="12"/>
          <w:szCs w:val="12"/>
        </w:rPr>
      </w:pPr>
      <w:r w:rsidRPr="00EF497F">
        <w:rPr>
          <w:sz w:val="12"/>
          <w:szCs w:val="12"/>
        </w:rPr>
        <w:t>2 : to reach a firm decision about</w:t>
      </w:r>
    </w:p>
    <w:p w14:paraId="379B2847" w14:textId="77777777" w:rsidR="00624D17" w:rsidRPr="00EF497F" w:rsidRDefault="00624D17" w:rsidP="00624D17">
      <w:pPr>
        <w:ind w:left="720"/>
        <w:rPr>
          <w:sz w:val="12"/>
          <w:szCs w:val="12"/>
        </w:rPr>
      </w:pPr>
      <w:r w:rsidRPr="00EF497F">
        <w:rPr>
          <w:i/>
          <w:iCs/>
          <w:sz w:val="12"/>
          <w:szCs w:val="12"/>
        </w:rPr>
        <w:t>resolve</w:t>
      </w:r>
      <w:r w:rsidRPr="00EF497F">
        <w:rPr>
          <w:sz w:val="12"/>
          <w:szCs w:val="12"/>
        </w:rPr>
        <w:t xml:space="preserve"> to get more sleep</w:t>
      </w:r>
    </w:p>
    <w:p w14:paraId="5664FE83" w14:textId="77777777" w:rsidR="00624D17" w:rsidRPr="00EF497F" w:rsidRDefault="00624D17" w:rsidP="00624D17">
      <w:pPr>
        <w:ind w:left="720"/>
        <w:rPr>
          <w:sz w:val="16"/>
        </w:rPr>
      </w:pPr>
      <w:r w:rsidRPr="00EF497F">
        <w:rPr>
          <w:i/>
          <w:iCs/>
          <w:sz w:val="12"/>
          <w:szCs w:val="12"/>
        </w:rPr>
        <w:t>resolve</w:t>
      </w:r>
      <w:r w:rsidRPr="00EF497F">
        <w:rPr>
          <w:sz w:val="12"/>
          <w:szCs w:val="12"/>
        </w:rPr>
        <w:t xml:space="preserve"> disputed points in a text</w:t>
      </w:r>
    </w:p>
    <w:p w14:paraId="7B84D5CE" w14:textId="77777777" w:rsidR="00624D17" w:rsidRDefault="00624D17" w:rsidP="00624D17">
      <w:pPr>
        <w:rPr>
          <w:rStyle w:val="Emphasis"/>
        </w:rPr>
      </w:pPr>
      <w:r w:rsidRPr="00EF497F">
        <w:rPr>
          <w:sz w:val="16"/>
        </w:rPr>
        <w:t xml:space="preserve">3 a :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320B4775" w14:textId="77777777" w:rsidR="00624D17" w:rsidRPr="00894F15" w:rsidRDefault="00624D17" w:rsidP="00624D17">
      <w:pPr>
        <w:pStyle w:val="Heading4"/>
      </w:pPr>
      <w:r w:rsidRPr="00894F15">
        <w:t>Should</w:t>
      </w:r>
      <w:r>
        <w:t>’</w:t>
      </w:r>
      <w:r w:rsidRPr="00894F15">
        <w:t xml:space="preserve"> means future action</w:t>
      </w:r>
    </w:p>
    <w:p w14:paraId="75C124A6" w14:textId="77777777" w:rsidR="00624D17" w:rsidRPr="008E0E00" w:rsidRDefault="00624D17" w:rsidP="00624D17">
      <w:pPr>
        <w:rPr>
          <w:b/>
          <w:bCs/>
        </w:rPr>
      </w:pPr>
      <w:r>
        <w:rPr>
          <w:rStyle w:val="Style13ptBold"/>
        </w:rPr>
        <w:t xml:space="preserve">AHD 2k </w:t>
      </w:r>
      <w:r w:rsidRPr="00950E2E">
        <w:t xml:space="preserve">– American Heritage </w:t>
      </w:r>
      <w:r>
        <w:t>Dictionary Online</w:t>
      </w:r>
    </w:p>
    <w:p w14:paraId="0DA7E9A5" w14:textId="77777777" w:rsidR="00624D17" w:rsidRPr="00894F15" w:rsidRDefault="00624D17" w:rsidP="00624D17">
      <w:r w:rsidRPr="00894F15">
        <w:t>should    ( P )  Pronunciation Key  (shd)</w:t>
      </w:r>
      <w:r w:rsidRPr="00894F15">
        <w:br/>
        <w:t xml:space="preserve">aux.v. Past tense of shall </w:t>
      </w:r>
    </w:p>
    <w:p w14:paraId="7DBB23CC" w14:textId="77777777" w:rsidR="00624D17" w:rsidRPr="00253069" w:rsidRDefault="00624D17" w:rsidP="00624D17">
      <w:pPr>
        <w:rPr>
          <w:szCs w:val="20"/>
        </w:rPr>
      </w:pPr>
      <w:r w:rsidRPr="00325AA6">
        <w:rPr>
          <w:szCs w:val="20"/>
        </w:rPr>
        <w:t xml:space="preserve">Used to express </w:t>
      </w:r>
      <w:r w:rsidRPr="00745C17">
        <w:rPr>
          <w:szCs w:val="20"/>
          <w:highlight w:val="yellow"/>
        </w:rPr>
        <w:t>obligation or duty</w:t>
      </w:r>
      <w:r w:rsidRPr="00325AA6">
        <w:rPr>
          <w:szCs w:val="20"/>
        </w:rPr>
        <w:t xml:space="preserve">: You should send her a note. </w:t>
      </w:r>
    </w:p>
    <w:p w14:paraId="0F59468B" w14:textId="77777777" w:rsidR="00624D17" w:rsidRPr="0005190B" w:rsidRDefault="00624D17" w:rsidP="00624D17"/>
    <w:p w14:paraId="6EF3F8AB" w14:textId="77777777" w:rsidR="00624D17" w:rsidRPr="000A609A" w:rsidRDefault="00624D17" w:rsidP="00624D17">
      <w:pPr>
        <w:pStyle w:val="Heading4"/>
      </w:pPr>
      <w:r>
        <w:t xml:space="preserve">We </w:t>
      </w:r>
      <w:r>
        <w:rPr>
          <w:u w:val="single"/>
        </w:rPr>
        <w:t>turn value ethics</w:t>
      </w:r>
      <w:r>
        <w:t>.</w:t>
      </w:r>
    </w:p>
    <w:p w14:paraId="20979E7A" w14:textId="77777777" w:rsidR="00624D17" w:rsidRPr="00A40DCF" w:rsidRDefault="00624D17" w:rsidP="00624D17">
      <w:r>
        <w:t xml:space="preserve">Paul </w:t>
      </w:r>
      <w:r w:rsidRPr="0048451A">
        <w:rPr>
          <w:rStyle w:val="Style13ptBold"/>
        </w:rPr>
        <w:t>Conway 18</w:t>
      </w:r>
      <w:r>
        <w:t>, Assistant Professor at the University of Western Ontario and Post-doctoral Fellow at the University of Cologne, Joshua D. Greene, Professor of Psychology, a member of the Center for Brain Science faculty, David Polacek, Bachelor’s degree in Psychology from Florida State University, October 2018, “Sacrificial utilitarian judgments do reflect concern for the greater good: Clarification via process dissociation and the judgments of philosophers”, Cognition, Volume 179.</w:t>
      </w:r>
    </w:p>
    <w:p w14:paraId="73A76697" w14:textId="77777777" w:rsidR="00624D17" w:rsidRPr="0084437A" w:rsidRDefault="00624D17" w:rsidP="00624D17">
      <w:pPr>
        <w:rPr>
          <w:sz w:val="16"/>
        </w:rPr>
      </w:pPr>
      <w:r w:rsidRPr="0084437A">
        <w:rPr>
          <w:sz w:val="16"/>
        </w:rPr>
        <w:t xml:space="preserve">However, both of these claims rest upon research employing conventional sacrificial moral dilemmas that pit concerns about causing harm against concerns for the greater good. Such analyses remain ambiguous with respect to people’s motivations and traits. Level-1 </w:t>
      </w:r>
      <w:r w:rsidRPr="00043473">
        <w:rPr>
          <w:rStyle w:val="Emphasis"/>
          <w:highlight w:val="yellow"/>
        </w:rPr>
        <w:t>utilitarian responses</w:t>
      </w:r>
      <w:r w:rsidRPr="00043473">
        <w:rPr>
          <w:rStyle w:val="StyleUnderline"/>
          <w:highlight w:val="yellow"/>
        </w:rPr>
        <w:t xml:space="preserve"> on</w:t>
      </w:r>
      <w:r w:rsidRPr="00043473">
        <w:rPr>
          <w:rStyle w:val="StyleUnderline"/>
        </w:rPr>
        <w:t xml:space="preserve"> conventional </w:t>
      </w:r>
      <w:r w:rsidRPr="00043473">
        <w:rPr>
          <w:rStyle w:val="StyleUnderline"/>
          <w:highlight w:val="yellow"/>
        </w:rPr>
        <w:t>dilemmas</w:t>
      </w:r>
      <w:r w:rsidRPr="0084437A">
        <w:rPr>
          <w:sz w:val="16"/>
        </w:rPr>
        <w:t xml:space="preserve"> may </w:t>
      </w:r>
      <w:r w:rsidRPr="00043473">
        <w:rPr>
          <w:rStyle w:val="StyleUnderline"/>
          <w:highlight w:val="yellow"/>
        </w:rPr>
        <w:t>reflect</w:t>
      </w:r>
      <w:r w:rsidRPr="00043473">
        <w:rPr>
          <w:rStyle w:val="StyleUnderline"/>
        </w:rPr>
        <w:t xml:space="preserve"> either </w:t>
      </w:r>
      <w:r w:rsidRPr="00043473">
        <w:rPr>
          <w:rStyle w:val="Emphasis"/>
          <w:highlight w:val="yellow"/>
        </w:rPr>
        <w:t>prosocial</w:t>
      </w:r>
      <w:r w:rsidRPr="00043473">
        <w:rPr>
          <w:rStyle w:val="StyleUnderline"/>
          <w:highlight w:val="yellow"/>
        </w:rPr>
        <w:t xml:space="preserve"> tendencies</w:t>
      </w:r>
      <w:r w:rsidRPr="00043473">
        <w:rPr>
          <w:rStyle w:val="StyleUnderline"/>
        </w:rPr>
        <w:t xml:space="preserve">, a relatively </w:t>
      </w:r>
      <w:r w:rsidRPr="00043473">
        <w:rPr>
          <w:rStyle w:val="StyleUnderline"/>
          <w:highlight w:val="yellow"/>
        </w:rPr>
        <w:t>strong desire</w:t>
      </w:r>
      <w:r w:rsidRPr="00043473">
        <w:rPr>
          <w:rStyle w:val="StyleUnderline"/>
        </w:rPr>
        <w:t xml:space="preserve"> to </w:t>
      </w:r>
      <w:r w:rsidRPr="00043473">
        <w:rPr>
          <w:rStyle w:val="Emphasis"/>
          <w:highlight w:val="yellow"/>
        </w:rPr>
        <w:t>promote</w:t>
      </w:r>
      <w:r w:rsidRPr="00043473">
        <w:rPr>
          <w:rStyle w:val="Emphasis"/>
        </w:rPr>
        <w:t xml:space="preserve"> the </w:t>
      </w:r>
      <w:r w:rsidRPr="00043473">
        <w:rPr>
          <w:rStyle w:val="Emphasis"/>
          <w:highlight w:val="yellow"/>
        </w:rPr>
        <w:t>greater good</w:t>
      </w:r>
      <w:r w:rsidRPr="0084437A">
        <w:rPr>
          <w:sz w:val="16"/>
        </w:rPr>
        <w:t xml:space="preserve">, or antisocial tendencies, a relatively weak desire to </w:t>
      </w:r>
      <w:r w:rsidRPr="00043473">
        <w:rPr>
          <w:rStyle w:val="Emphasis"/>
          <w:highlight w:val="yellow"/>
        </w:rPr>
        <w:t>avoid harming</w:t>
      </w:r>
      <w:r w:rsidRPr="00043473">
        <w:rPr>
          <w:rStyle w:val="Emphasis"/>
        </w:rPr>
        <w:t xml:space="preserve"> people</w:t>
      </w:r>
      <w:r w:rsidRPr="0084437A">
        <w:rPr>
          <w:sz w:val="16"/>
        </w:rPr>
        <w:t>. Conventional analyses cannot distinguish between these possibilities. Thus, although evidence abounds that utilitarian sacrificial judgments are associated with antisocial traits (e.g., Bartels &amp; Pizarro, 2011; Patil, &amp; Silani, 2014; Miller et al., 2014), it remains unclear whether such findings truly reflects the psychology involved in maximizing good outcomes, or simply the absence of concerns about causing harm.</w:t>
      </w:r>
    </w:p>
    <w:p w14:paraId="2E3B132C" w14:textId="1E50C2FA" w:rsidR="00624D17" w:rsidRPr="00624D17" w:rsidRDefault="00624D17" w:rsidP="00624D17">
      <w:pPr>
        <w:rPr>
          <w:sz w:val="16"/>
        </w:rPr>
      </w:pPr>
      <w:r w:rsidRPr="0084437A">
        <w:rPr>
          <w:sz w:val="16"/>
        </w:rPr>
        <w:t xml:space="preserve">Moreover, </w:t>
      </w:r>
      <w:r w:rsidRPr="00043473">
        <w:rPr>
          <w:rStyle w:val="StyleUnderline"/>
          <w:highlight w:val="yellow"/>
        </w:rPr>
        <w:t>further evidence</w:t>
      </w:r>
      <w:r w:rsidRPr="00043473">
        <w:rPr>
          <w:rStyle w:val="StyleUnderline"/>
        </w:rPr>
        <w:t xml:space="preserve"> is required to </w:t>
      </w:r>
      <w:r w:rsidRPr="00043473">
        <w:rPr>
          <w:rStyle w:val="StyleUnderline"/>
          <w:highlight w:val="yellow"/>
        </w:rPr>
        <w:t>support</w:t>
      </w:r>
      <w:r w:rsidRPr="0084437A">
        <w:rPr>
          <w:sz w:val="16"/>
        </w:rPr>
        <w:t xml:space="preserve"> the stronger claim that </w:t>
      </w:r>
      <w:r w:rsidRPr="00043473">
        <w:rPr>
          <w:rStyle w:val="StyleUnderline"/>
          <w:highlight w:val="yellow"/>
        </w:rPr>
        <w:t xml:space="preserve">sacrificial judgments </w:t>
      </w:r>
      <w:r w:rsidRPr="00043473">
        <w:rPr>
          <w:rStyle w:val="Emphasis"/>
          <w:highlight w:val="yellow"/>
        </w:rPr>
        <w:t xml:space="preserve">do not reflect </w:t>
      </w:r>
      <w:r w:rsidRPr="0084437A">
        <w:rPr>
          <w:rStyle w:val="Emphasis"/>
        </w:rPr>
        <w:t>prosocial</w:t>
      </w:r>
      <w:r w:rsidRPr="00043473">
        <w:rPr>
          <w:rStyle w:val="StyleUnderline"/>
        </w:rPr>
        <w:t xml:space="preserve"> tendencies</w:t>
      </w:r>
      <w:r w:rsidRPr="0084437A">
        <w:rPr>
          <w:sz w:val="16"/>
        </w:rPr>
        <w:t>—</w:t>
      </w:r>
      <w:r w:rsidRPr="00043473">
        <w:rPr>
          <w:rStyle w:val="StyleUnderline"/>
        </w:rPr>
        <w:t xml:space="preserve">an argument </w:t>
      </w:r>
      <w:r w:rsidRPr="00043473">
        <w:rPr>
          <w:rStyle w:val="StyleUnderline"/>
          <w:highlight w:val="yellow"/>
        </w:rPr>
        <w:t xml:space="preserve">based on </w:t>
      </w:r>
      <w:r w:rsidRPr="00043473">
        <w:rPr>
          <w:rStyle w:val="Emphasis"/>
          <w:highlight w:val="yellow"/>
        </w:rPr>
        <w:t>null findings</w:t>
      </w:r>
      <w:r w:rsidRPr="0084437A">
        <w:rPr>
          <w:sz w:val="16"/>
        </w:rPr>
        <w:t xml:space="preserve">. Although null findings can indicate the absence of the effect, they can also </w:t>
      </w:r>
      <w:r w:rsidRPr="00043473">
        <w:rPr>
          <w:rStyle w:val="StyleUnderline"/>
        </w:rPr>
        <w:t xml:space="preserve">result from </w:t>
      </w:r>
      <w:r w:rsidRPr="00043473">
        <w:rPr>
          <w:rStyle w:val="Emphasis"/>
        </w:rPr>
        <w:t>suppression</w:t>
      </w:r>
      <w:r w:rsidRPr="0084437A">
        <w:rPr>
          <w:sz w:val="16"/>
        </w:rPr>
        <w:t xml:space="preserve">—the case where </w:t>
      </w:r>
      <w:r w:rsidRPr="00043473">
        <w:rPr>
          <w:rStyle w:val="StyleUnderline"/>
        </w:rPr>
        <w:t xml:space="preserve">two </w:t>
      </w:r>
      <w:r w:rsidRPr="00043473">
        <w:rPr>
          <w:rStyle w:val="Emphasis"/>
          <w:highlight w:val="yellow"/>
        </w:rPr>
        <w:t>same-direction effects</w:t>
      </w:r>
      <w:r w:rsidRPr="00043473">
        <w:rPr>
          <w:rStyle w:val="StyleUnderline"/>
          <w:highlight w:val="yellow"/>
        </w:rPr>
        <w:t xml:space="preserve"> cancel</w:t>
      </w:r>
      <w:r w:rsidRPr="00043473">
        <w:rPr>
          <w:rStyle w:val="StyleUnderline"/>
        </w:rPr>
        <w:t xml:space="preserve"> out when pitted against one another</w:t>
      </w:r>
      <w:r w:rsidRPr="0084437A">
        <w:rPr>
          <w:sz w:val="16"/>
        </w:rPr>
        <w:t xml:space="preserve">. There are reasons to believe that just such a suppression effect may occur for the relationship between measures of prosociality and conventional dilemma judgments. For example, Conway and Gawronski (2013) found that moral identity internalization positively predicted both utilitarian and deontological response tendencies, which cancelled out for relative judgments. Reynolds and Conway (2018) found a similar pattern for aversion to witnessing others’ suffering, and many other papers have documented simultaneous influences on dilemma responding that remain invisible to conventional dilemma analyses (e.g., Conway, Weiss, Burgmer, &amp; Mussweiler, 2018; Muda, Niszczota, Bialek, &amp; Conway, 2017). Therefore, </w:t>
      </w:r>
      <w:r w:rsidRPr="0084437A">
        <w:rPr>
          <w:rStyle w:val="StyleUnderline"/>
          <w:highlight w:val="yellow"/>
        </w:rPr>
        <w:t>conventional analyses</w:t>
      </w:r>
      <w:r w:rsidRPr="0084437A">
        <w:rPr>
          <w:rStyle w:val="StyleUnderline"/>
        </w:rPr>
        <w:t xml:space="preserve"> may </w:t>
      </w:r>
      <w:r w:rsidRPr="0084437A">
        <w:rPr>
          <w:rStyle w:val="StyleUnderline"/>
          <w:highlight w:val="yellow"/>
        </w:rPr>
        <w:t>underestimate</w:t>
      </w:r>
      <w:r w:rsidRPr="0084437A">
        <w:rPr>
          <w:rStyle w:val="StyleUnderline"/>
        </w:rPr>
        <w:t xml:space="preserve"> the extent to which </w:t>
      </w:r>
      <w:r w:rsidRPr="0084437A">
        <w:rPr>
          <w:rStyle w:val="Emphasis"/>
          <w:highlight w:val="yellow"/>
        </w:rPr>
        <w:t>sacrificial</w:t>
      </w:r>
      <w:r w:rsidRPr="0084437A">
        <w:rPr>
          <w:rStyle w:val="StyleUnderline"/>
        </w:rPr>
        <w:t xml:space="preserve"> utilitarian </w:t>
      </w:r>
      <w:r w:rsidRPr="0084437A">
        <w:rPr>
          <w:rStyle w:val="StyleUnderline"/>
          <w:highlight w:val="yellow"/>
        </w:rPr>
        <w:t xml:space="preserve">judgments reflect </w:t>
      </w:r>
      <w:r w:rsidRPr="0084437A">
        <w:rPr>
          <w:rStyle w:val="Emphasis"/>
          <w:highlight w:val="yellow"/>
        </w:rPr>
        <w:t>prosocial motivations</w:t>
      </w:r>
      <w:r w:rsidRPr="0084437A">
        <w:rPr>
          <w:sz w:val="16"/>
        </w:rPr>
        <w:t>.3</w:t>
      </w:r>
    </w:p>
    <w:p w14:paraId="2B5B5DFF" w14:textId="77777777" w:rsidR="00624D17" w:rsidRPr="0005190B" w:rsidRDefault="00624D17" w:rsidP="00624D17">
      <w:pPr>
        <w:pStyle w:val="Heading3"/>
      </w:pPr>
      <w:r>
        <w:t>Reincarnation---1AR</w:t>
      </w:r>
    </w:p>
    <w:p w14:paraId="6B31BF66" w14:textId="77777777" w:rsidR="00624D17" w:rsidRPr="00A1061B" w:rsidRDefault="00624D17" w:rsidP="00624D17">
      <w:pPr>
        <w:pStyle w:val="Heading4"/>
      </w:pPr>
      <w:r w:rsidRPr="00A1061B">
        <w:t>Reincarnation is bunk</w:t>
      </w:r>
    </w:p>
    <w:p w14:paraId="6E889BFF" w14:textId="77777777" w:rsidR="00624D17" w:rsidRPr="00A1061B" w:rsidRDefault="00624D17" w:rsidP="00624D17">
      <w:r w:rsidRPr="00A1061B">
        <w:t xml:space="preserve">David </w:t>
      </w:r>
      <w:r w:rsidRPr="00441D1C">
        <w:rPr>
          <w:rStyle w:val="Style13ptBold"/>
        </w:rPr>
        <w:t>McAfee &amp;</w:t>
      </w:r>
      <w:r w:rsidRPr="00A1061B">
        <w:t xml:space="preserve"> Yvette </w:t>
      </w:r>
      <w:r w:rsidRPr="00441D1C">
        <w:rPr>
          <w:rStyle w:val="Style13ptBold"/>
        </w:rPr>
        <w:t>d’Entremont 17</w:t>
      </w:r>
      <w:r w:rsidRPr="00A1061B">
        <w:t>, David G. McAfee is author of Atheist Answers: Rational Responses to Religious Questions, Mom, Dad, I’m an Atheist: The Guide to Coming Out as a Nonbeliever, and Disproving Christianity and Other Secular Writings, also coauthor of two books for children, The Belief Book and The Book of Gods, He holds a degree in religious studies from the University of California-Santa Barbara and lives in Southern California, “No Sacred Cows: Investigating Myths, Cults, and the Supernatural,” Pitchstone Publishing (US&amp;CA), 08/22/2017</w:t>
      </w:r>
    </w:p>
    <w:p w14:paraId="09D56DDE" w14:textId="77777777" w:rsidR="00624D17" w:rsidRPr="00A1061B" w:rsidRDefault="00624D17" w:rsidP="00624D17">
      <w:pPr>
        <w:rPr>
          <w:sz w:val="16"/>
        </w:rPr>
      </w:pPr>
      <w:r w:rsidRPr="00A1061B">
        <w:rPr>
          <w:sz w:val="16"/>
        </w:rPr>
        <w:t xml:space="preserve">Religious karma is not only more complicated than the New Age version, it’s also more harmful. For instance, a literal application of karma means that believers could witness a young child experiencing something terrible and, instead of helping, they may assume the victim deserves it based on something he or she did in an unknown “past life.” </w:t>
      </w:r>
      <w:r w:rsidRPr="00A1061B">
        <w:rPr>
          <w:rStyle w:val="StyleUnderline"/>
        </w:rPr>
        <w:t>Karma is</w:t>
      </w:r>
      <w:r w:rsidRPr="00A1061B">
        <w:rPr>
          <w:sz w:val="16"/>
        </w:rPr>
        <w:t xml:space="preserve"> a </w:t>
      </w:r>
      <w:r w:rsidRPr="00A1061B">
        <w:rPr>
          <w:rStyle w:val="Emphasis"/>
        </w:rPr>
        <w:t>completely unfalsifiable</w:t>
      </w:r>
      <w:r w:rsidRPr="00A1061B">
        <w:rPr>
          <w:sz w:val="16"/>
        </w:rPr>
        <w:t xml:space="preserve"> idea that is </w:t>
      </w:r>
      <w:r w:rsidRPr="00A1061B">
        <w:rPr>
          <w:rStyle w:val="StyleUnderline"/>
        </w:rPr>
        <w:t xml:space="preserve">incredibly susceptible to </w:t>
      </w:r>
      <w:r w:rsidRPr="00A1061B">
        <w:rPr>
          <w:rStyle w:val="Emphasis"/>
        </w:rPr>
        <w:t>dangerous assumptions</w:t>
      </w:r>
      <w:r w:rsidRPr="00A1061B">
        <w:rPr>
          <w:sz w:val="16"/>
        </w:rPr>
        <w:t xml:space="preserve"> </w:t>
      </w:r>
      <w:r w:rsidRPr="00A1061B">
        <w:rPr>
          <w:rStyle w:val="StyleUnderline"/>
        </w:rPr>
        <w:t>and</w:t>
      </w:r>
      <w:r w:rsidRPr="00A1061B">
        <w:rPr>
          <w:sz w:val="16"/>
        </w:rPr>
        <w:t xml:space="preserve"> </w:t>
      </w:r>
      <w:r w:rsidRPr="00A1061B">
        <w:rPr>
          <w:rStyle w:val="Emphasis"/>
        </w:rPr>
        <w:t>intentional fraud</w:t>
      </w:r>
      <w:r w:rsidRPr="00A1061B">
        <w:rPr>
          <w:sz w:val="16"/>
        </w:rPr>
        <w:t xml:space="preserve"> </w:t>
      </w:r>
      <w:r w:rsidRPr="00A1061B">
        <w:rPr>
          <w:rStyle w:val="StyleUnderline"/>
        </w:rPr>
        <w:t xml:space="preserve">because it relies on information from </w:t>
      </w:r>
      <w:r w:rsidRPr="00A965C7">
        <w:rPr>
          <w:rStyle w:val="Emphasis"/>
          <w:highlight w:val="yellow"/>
        </w:rPr>
        <w:t>reincarnation</w:t>
      </w:r>
      <w:r w:rsidRPr="00A1061B">
        <w:rPr>
          <w:sz w:val="16"/>
        </w:rPr>
        <w:t xml:space="preserve">, </w:t>
      </w:r>
      <w:r w:rsidRPr="00A1061B">
        <w:rPr>
          <w:rStyle w:val="StyleUnderline"/>
        </w:rPr>
        <w:t xml:space="preserve">which itself </w:t>
      </w:r>
      <w:r w:rsidRPr="00A965C7">
        <w:rPr>
          <w:rStyle w:val="StyleUnderline"/>
          <w:highlight w:val="yellow"/>
        </w:rPr>
        <w:t xml:space="preserve">has </w:t>
      </w:r>
      <w:r w:rsidRPr="00A965C7">
        <w:rPr>
          <w:rStyle w:val="Emphasis"/>
          <w:highlight w:val="yellow"/>
        </w:rPr>
        <w:t>never been shown</w:t>
      </w:r>
      <w:r w:rsidRPr="00A1061B">
        <w:rPr>
          <w:rStyle w:val="Emphasis"/>
        </w:rPr>
        <w:t xml:space="preserve"> to exist</w:t>
      </w:r>
      <w:r w:rsidRPr="00A1061B">
        <w:rPr>
          <w:sz w:val="16"/>
        </w:rPr>
        <w:t xml:space="preserve">. </w:t>
      </w:r>
      <w:r w:rsidRPr="00A1061B">
        <w:rPr>
          <w:rStyle w:val="StyleUnderline"/>
        </w:rPr>
        <w:t xml:space="preserve">Reincarnation posits that a soul begins a new life in a new body after biological death and, like most supernatural concepts, it is </w:t>
      </w:r>
      <w:r w:rsidRPr="00A965C7">
        <w:rPr>
          <w:rStyle w:val="StyleUnderline"/>
          <w:highlight w:val="yellow"/>
        </w:rPr>
        <w:t>a</w:t>
      </w:r>
      <w:r w:rsidRPr="00A1061B">
        <w:rPr>
          <w:rStyle w:val="StyleUnderline"/>
        </w:rPr>
        <w:t xml:space="preserve"> by</w:t>
      </w:r>
      <w:r w:rsidRPr="00A965C7">
        <w:rPr>
          <w:rStyle w:val="StyleUnderline"/>
          <w:highlight w:val="yellow"/>
        </w:rPr>
        <w:t>product of</w:t>
      </w:r>
      <w:r w:rsidRPr="00A1061B">
        <w:rPr>
          <w:rStyle w:val="StyleUnderline"/>
        </w:rPr>
        <w:t xml:space="preserve"> humanity’s </w:t>
      </w:r>
      <w:r w:rsidRPr="00A965C7">
        <w:rPr>
          <w:rStyle w:val="Emphasis"/>
          <w:highlight w:val="yellow"/>
        </w:rPr>
        <w:t>wishful thinking</w:t>
      </w:r>
      <w:r w:rsidRPr="00A1061B">
        <w:rPr>
          <w:sz w:val="16"/>
        </w:rPr>
        <w:t xml:space="preserve">. </w:t>
      </w:r>
      <w:r w:rsidRPr="00A965C7">
        <w:rPr>
          <w:rStyle w:val="StyleUnderline"/>
          <w:highlight w:val="yellow"/>
        </w:rPr>
        <w:t>We are aware of</w:t>
      </w:r>
      <w:r w:rsidRPr="00A1061B">
        <w:rPr>
          <w:rStyle w:val="StyleUnderline"/>
        </w:rPr>
        <w:t xml:space="preserve"> our own </w:t>
      </w:r>
      <w:r w:rsidRPr="00A965C7">
        <w:rPr>
          <w:rStyle w:val="StyleUnderline"/>
          <w:highlight w:val="yellow"/>
        </w:rPr>
        <w:t>mortality and</w:t>
      </w:r>
      <w:r w:rsidRPr="00A1061B">
        <w:rPr>
          <w:rStyle w:val="StyleUnderline"/>
        </w:rPr>
        <w:t xml:space="preserve"> the mortality of our loved ones and, as a result, we seek ways to live on—even if it’s in another form</w:t>
      </w:r>
      <w:r w:rsidRPr="00A1061B">
        <w:rPr>
          <w:sz w:val="16"/>
        </w:rPr>
        <w:t xml:space="preserve">. </w:t>
      </w:r>
      <w:r w:rsidRPr="00A1061B">
        <w:rPr>
          <w:rStyle w:val="StyleUnderline"/>
        </w:rPr>
        <w:t xml:space="preserve">We </w:t>
      </w:r>
      <w:r w:rsidRPr="00A965C7">
        <w:rPr>
          <w:rStyle w:val="Emphasis"/>
          <w:highlight w:val="yellow"/>
        </w:rPr>
        <w:t>make up stories</w:t>
      </w:r>
      <w:r w:rsidRPr="00A1061B">
        <w:rPr>
          <w:sz w:val="16"/>
        </w:rPr>
        <w:t xml:space="preserve"> </w:t>
      </w:r>
      <w:r w:rsidRPr="00A1061B">
        <w:rPr>
          <w:rStyle w:val="StyleUnderline"/>
        </w:rPr>
        <w:t>that are passed down</w:t>
      </w:r>
      <w:r w:rsidRPr="00A1061B">
        <w:rPr>
          <w:sz w:val="16"/>
        </w:rPr>
        <w:t xml:space="preserve"> from generation to generation, </w:t>
      </w:r>
      <w:r w:rsidRPr="00A1061B">
        <w:rPr>
          <w:rStyle w:val="StyleUnderline"/>
        </w:rPr>
        <w:t>but</w:t>
      </w:r>
      <w:r w:rsidRPr="00A1061B">
        <w:rPr>
          <w:sz w:val="16"/>
        </w:rPr>
        <w:t xml:space="preserve"> that </w:t>
      </w:r>
      <w:r w:rsidRPr="00A1061B">
        <w:rPr>
          <w:rStyle w:val="StyleUnderline"/>
        </w:rPr>
        <w:t>can’t be verified or proven</w:t>
      </w:r>
      <w:r w:rsidRPr="00A1061B">
        <w:rPr>
          <w:sz w:val="16"/>
        </w:rPr>
        <w:t xml:space="preserve">. This is a common thread that ties together heavens, hells, reincarnation, ghosts, spirits, and more. </w:t>
      </w:r>
    </w:p>
    <w:p w14:paraId="5BE4843C" w14:textId="77777777" w:rsidR="00624D17" w:rsidRPr="00A1061B" w:rsidRDefault="00624D17" w:rsidP="00624D17">
      <w:pPr>
        <w:rPr>
          <w:sz w:val="16"/>
        </w:rPr>
      </w:pPr>
      <w:r w:rsidRPr="00A1061B">
        <w:rPr>
          <w:sz w:val="16"/>
        </w:rPr>
        <w:t xml:space="preserve">REBIRTH AND REINCARNATION </w:t>
      </w:r>
    </w:p>
    <w:p w14:paraId="68B1E08A" w14:textId="77777777" w:rsidR="00624D17" w:rsidRPr="00A1061B" w:rsidRDefault="00624D17" w:rsidP="00624D17">
      <w:pPr>
        <w:rPr>
          <w:sz w:val="16"/>
        </w:rPr>
      </w:pPr>
      <w:r w:rsidRPr="00A1061B">
        <w:rPr>
          <w:sz w:val="16"/>
        </w:rPr>
        <w:t xml:space="preserve">A number of people from various time periods and cultures, including North American Indians,3'' ancicnt Greeks,39 and more, have professed a belief in reincarnation—and that’s not surprising. In fact, I understand why the idea of reincarnation, or rebirth, is popular. As a metaphor, </w:t>
      </w:r>
      <w:r w:rsidRPr="00A1061B">
        <w:rPr>
          <w:rStyle w:val="StyleUnderline"/>
        </w:rPr>
        <w:t>it’s poetic, comforting, and “can prove useful in grappling with our lives</w:t>
      </w:r>
      <w:r w:rsidRPr="00A1061B">
        <w:rPr>
          <w:sz w:val="16"/>
        </w:rPr>
        <w:t xml:space="preserve">," according to author Derek Beres. u </w:t>
      </w:r>
    </w:p>
    <w:p w14:paraId="0AFFF9CF" w14:textId="77777777" w:rsidR="00624D17" w:rsidRPr="00A1061B" w:rsidRDefault="00624D17" w:rsidP="00624D17">
      <w:pPr>
        <w:rPr>
          <w:sz w:val="16"/>
        </w:rPr>
      </w:pPr>
      <w:r w:rsidRPr="00A1061B">
        <w:rPr>
          <w:sz w:val="16"/>
        </w:rPr>
        <w:t xml:space="preserve">Rites of passage ami overcoming personal trauma are great examples of how one can be rebirthedhe wrote for Big Think,40 adding that </w:t>
      </w:r>
      <w:r w:rsidRPr="00A965C7">
        <w:rPr>
          <w:rStyle w:val="StyleUnderline"/>
          <w:highlight w:val="yellow"/>
        </w:rPr>
        <w:t xml:space="preserve">there is </w:t>
      </w:r>
      <w:r w:rsidRPr="00A965C7">
        <w:rPr>
          <w:rStyle w:val="Emphasis"/>
          <w:highlight w:val="yellow"/>
        </w:rPr>
        <w:t>no scientific evidence</w:t>
      </w:r>
      <w:r w:rsidRPr="00A1061B">
        <w:rPr>
          <w:sz w:val="16"/>
        </w:rPr>
        <w:t xml:space="preserve"> </w:t>
      </w:r>
      <w:r w:rsidRPr="00A1061B">
        <w:rPr>
          <w:rStyle w:val="StyleUnderline"/>
        </w:rPr>
        <w:t>to suggest reincarnation is a real phenomenon</w:t>
      </w:r>
      <w:r w:rsidRPr="00A1061B">
        <w:rPr>
          <w:sz w:val="16"/>
        </w:rPr>
        <w:t xml:space="preserve">. “ When treated as a ‘science,’ reincarnation is a relic of our primitive past that we cannot seem to evolve beyond. Still, </w:t>
      </w:r>
      <w:r w:rsidRPr="00A1061B">
        <w:rPr>
          <w:rStyle w:val="StyleUnderline"/>
        </w:rPr>
        <w:t>our spiritual traditions cling to this archaic idea</w:t>
      </w:r>
      <w:r w:rsidRPr="00A1061B">
        <w:rPr>
          <w:sz w:val="16"/>
        </w:rPr>
        <w:t xml:space="preserve"> by pretending a discipline ill-suited for such topics provides 'proof of transmigration." </w:t>
      </w:r>
    </w:p>
    <w:p w14:paraId="191F2E5A" w14:textId="77777777" w:rsidR="00624D17" w:rsidRPr="00A1061B" w:rsidRDefault="00624D17" w:rsidP="00624D17">
      <w:pPr>
        <w:rPr>
          <w:sz w:val="16"/>
        </w:rPr>
      </w:pPr>
      <w:r w:rsidRPr="00A1061B">
        <w:rPr>
          <w:rStyle w:val="StyleUnderline"/>
        </w:rPr>
        <w:t>The most common “evidence" put forth for reincarnation is people</w:t>
      </w:r>
      <w:r w:rsidRPr="00A1061B">
        <w:rPr>
          <w:sz w:val="16"/>
        </w:rPr>
        <w:t xml:space="preserve">, especially young children, </w:t>
      </w:r>
      <w:r w:rsidRPr="00A1061B">
        <w:rPr>
          <w:rStyle w:val="StyleUnderline"/>
        </w:rPr>
        <w:t>who say they are able to recount</w:t>
      </w:r>
      <w:r w:rsidRPr="00A1061B">
        <w:rPr>
          <w:sz w:val="16"/>
        </w:rPr>
        <w:t xml:space="preserve"> their </w:t>
      </w:r>
      <w:r w:rsidRPr="00A1061B">
        <w:rPr>
          <w:rStyle w:val="StyleUnderline"/>
        </w:rPr>
        <w:t>so-called past lives</w:t>
      </w:r>
      <w:r w:rsidRPr="00A1061B">
        <w:rPr>
          <w:sz w:val="16"/>
        </w:rPr>
        <w:t xml:space="preserve">. There are numerous examples of well-publicized stories with this theme, including Luke Ruehlman, a five-year-old Caucasian boy whose parents say he used to be an African-American woman named Pamela Robinson,41 and Ryan Hammons, a young boy from Oklahoma whose mother claims he was a movie extra named Marty Martyn.42 But </w:t>
      </w:r>
      <w:r w:rsidRPr="00A1061B">
        <w:rPr>
          <w:rStyle w:val="StyleUnderline"/>
        </w:rPr>
        <w:t xml:space="preserve">none have produced </w:t>
      </w:r>
      <w:r w:rsidRPr="00A1061B">
        <w:rPr>
          <w:rStyle w:val="Emphasis"/>
        </w:rPr>
        <w:t>evidence</w:t>
      </w:r>
      <w:r w:rsidRPr="00A1061B">
        <w:rPr>
          <w:sz w:val="16"/>
        </w:rPr>
        <w:t xml:space="preserve"> </w:t>
      </w:r>
      <w:r w:rsidRPr="00A1061B">
        <w:rPr>
          <w:rStyle w:val="StyleUnderline"/>
        </w:rPr>
        <w:t>for anything beyond</w:t>
      </w:r>
      <w:r w:rsidRPr="00A1061B">
        <w:rPr>
          <w:sz w:val="16"/>
        </w:rPr>
        <w:t xml:space="preserve"> </w:t>
      </w:r>
      <w:r w:rsidRPr="00A1061B">
        <w:rPr>
          <w:rStyle w:val="Emphasis"/>
        </w:rPr>
        <w:t>vivid imaginations</w:t>
      </w:r>
      <w:r w:rsidRPr="00A1061B">
        <w:rPr>
          <w:sz w:val="16"/>
        </w:rPr>
        <w:t xml:space="preserve"> </w:t>
      </w:r>
      <w:r w:rsidRPr="00A1061B">
        <w:rPr>
          <w:rStyle w:val="StyleUnderline"/>
        </w:rPr>
        <w:t xml:space="preserve">in children and the fact that their </w:t>
      </w:r>
      <w:r w:rsidRPr="00A1061B">
        <w:rPr>
          <w:rStyle w:val="Emphasis"/>
        </w:rPr>
        <w:t>families can use Google</w:t>
      </w:r>
      <w:r w:rsidRPr="00A1061B">
        <w:rPr>
          <w:rStyle w:val="StyleUnderline"/>
        </w:rPr>
        <w:t xml:space="preserve">. While admittedly imaginative, these kids have </w:t>
      </w:r>
      <w:r w:rsidRPr="00A1061B">
        <w:rPr>
          <w:rStyle w:val="Emphasis"/>
        </w:rPr>
        <w:t>never shown any data</w:t>
      </w:r>
      <w:r w:rsidRPr="00A1061B">
        <w:rPr>
          <w:sz w:val="16"/>
        </w:rPr>
        <w:t xml:space="preserve"> definitively pointing to reincarnation as a fact, </w:t>
      </w:r>
      <w:r w:rsidRPr="00A1061B">
        <w:rPr>
          <w:rStyle w:val="StyleUnderline"/>
        </w:rPr>
        <w:t>and their anecdotes should not be confused for scientific evidence</w:t>
      </w:r>
      <w:r w:rsidRPr="00A1061B">
        <w:rPr>
          <w:sz w:val="16"/>
        </w:rPr>
        <w:t xml:space="preserve">. That’s not to say, however, that it would be impossible to prove reincarnation was real. 1 only mean to suggest that proof would come through scientific research, and not the retelling of vague stories. </w:t>
      </w:r>
    </w:p>
    <w:p w14:paraId="5C41F65B" w14:textId="77777777" w:rsidR="00624D17" w:rsidRPr="00A1061B" w:rsidRDefault="00624D17" w:rsidP="00624D17">
      <w:pPr>
        <w:rPr>
          <w:sz w:val="16"/>
        </w:rPr>
      </w:pPr>
      <w:r w:rsidRPr="00A1061B">
        <w:rPr>
          <w:sz w:val="16"/>
        </w:rPr>
        <w:t xml:space="preserve">Ignoring for a moment that </w:t>
      </w:r>
      <w:r w:rsidRPr="00A965C7">
        <w:rPr>
          <w:rStyle w:val="StyleUnderline"/>
          <w:highlight w:val="yellow"/>
        </w:rPr>
        <w:t>the numbers of humans, and life forms</w:t>
      </w:r>
      <w:r w:rsidRPr="00A1061B">
        <w:rPr>
          <w:rStyle w:val="StyleUnderline"/>
        </w:rPr>
        <w:t xml:space="preserve"> in general, </w:t>
      </w:r>
      <w:r w:rsidRPr="00A965C7">
        <w:rPr>
          <w:rStyle w:val="StyleUnderline"/>
          <w:highlight w:val="yellow"/>
        </w:rPr>
        <w:t xml:space="preserve">have been in a </w:t>
      </w:r>
      <w:r w:rsidRPr="00A965C7">
        <w:rPr>
          <w:rStyle w:val="Emphasis"/>
          <w:highlight w:val="yellow"/>
        </w:rPr>
        <w:t>constant state of flux</w:t>
      </w:r>
      <w:r w:rsidRPr="00A1061B">
        <w:rPr>
          <w:rStyle w:val="Emphasis"/>
        </w:rPr>
        <w:t xml:space="preserve"> for millions of years</w:t>
      </w:r>
      <w:r w:rsidRPr="00A1061B">
        <w:rPr>
          <w:sz w:val="16"/>
        </w:rPr>
        <w:t xml:space="preserve">, let's consider the possibility that one death is equal to one birth, with “souls" flowing in between. How would we show this to be true? In order to present the past life “memories” as evidence, one would need to study the subjects in a controlled, scientific environment—a relatively easy task. The researcher would then have to verify information that couldn’t possibly have come from any other source. If a child was said to be able to speak in a language that he or she has never encountered, for instance, the scientist would be required to validate the claim and investigate possible natural explanations to rule them out entirely. Those studying subjects with alleged recollections of past lives would be forced to find empirical data that both showed that the stories were true (i.e., the information was not discovered through other methods) and demonstrated how rebirth works in the real world before they could proclaim the phenomenon is the result of human “spirits” being passed into new bodies. In short, simply noting that there is a child who has a memory of some perceived (yet vague) previous life, or a birthmark similar to one of a deceased person, is not good enough. </w:t>
      </w:r>
    </w:p>
    <w:p w14:paraId="6994DBB8" w14:textId="77777777" w:rsidR="00624D17" w:rsidRPr="00A1061B" w:rsidRDefault="00624D17" w:rsidP="00624D17">
      <w:pPr>
        <w:rPr>
          <w:sz w:val="16"/>
        </w:rPr>
      </w:pPr>
      <w:r w:rsidRPr="00A1061B">
        <w:rPr>
          <w:rStyle w:val="StyleUnderline"/>
        </w:rPr>
        <w:t>Many scientists have tried to prove the reincarnation hypothesis</w:t>
      </w:r>
      <w:r w:rsidRPr="00A1061B">
        <w:rPr>
          <w:sz w:val="16"/>
        </w:rPr>
        <w:t xml:space="preserve">, including University of Virginia psychiatry' professor Jim B. Tucker, whose work is based partly on cases accumulated by his predecessor Ian Stevenson.4' </w:t>
      </w:r>
      <w:r w:rsidRPr="00A1061B">
        <w:rPr>
          <w:rStyle w:val="StyleUnderline"/>
        </w:rPr>
        <w:t>These researchers have uncovered some interesting and unexplained cases of children with perceived knowledge of the past</w:t>
      </w:r>
      <w:r w:rsidRPr="00A1061B">
        <w:rPr>
          <w:sz w:val="16"/>
        </w:rPr>
        <w:t xml:space="preserve"> that wouldn't be easily obtained, </w:t>
      </w:r>
      <w:r w:rsidRPr="00A1061B">
        <w:rPr>
          <w:rStyle w:val="StyleUnderline"/>
        </w:rPr>
        <w:t>but</w:t>
      </w:r>
      <w:r w:rsidRPr="00A1061B">
        <w:rPr>
          <w:sz w:val="16"/>
        </w:rPr>
        <w:t xml:space="preserve"> they </w:t>
      </w:r>
      <w:r w:rsidRPr="00A1061B">
        <w:rPr>
          <w:rStyle w:val="StyleUnderline"/>
        </w:rPr>
        <w:t>have</w:t>
      </w:r>
      <w:r w:rsidRPr="00A1061B">
        <w:rPr>
          <w:sz w:val="16"/>
        </w:rPr>
        <w:t xml:space="preserve"> </w:t>
      </w:r>
      <w:r w:rsidRPr="00A1061B">
        <w:rPr>
          <w:rStyle w:val="Emphasis"/>
        </w:rPr>
        <w:t>fallen short</w:t>
      </w:r>
      <w:r w:rsidRPr="00A1061B">
        <w:rPr>
          <w:sz w:val="16"/>
        </w:rPr>
        <w:t xml:space="preserve"> </w:t>
      </w:r>
      <w:r w:rsidRPr="00A1061B">
        <w:rPr>
          <w:rStyle w:val="StyleUnderline"/>
        </w:rPr>
        <w:t>of</w:t>
      </w:r>
      <w:r w:rsidRPr="00A1061B">
        <w:rPr>
          <w:sz w:val="16"/>
        </w:rPr>
        <w:t xml:space="preserve"> </w:t>
      </w:r>
      <w:r w:rsidRPr="00A1061B">
        <w:rPr>
          <w:rStyle w:val="Emphasis"/>
        </w:rPr>
        <w:t>proving</w:t>
      </w:r>
      <w:r w:rsidRPr="00A1061B">
        <w:rPr>
          <w:sz w:val="16"/>
        </w:rPr>
        <w:t xml:space="preserve"> the existence of </w:t>
      </w:r>
      <w:r w:rsidRPr="00A1061B">
        <w:rPr>
          <w:rStyle w:val="Emphasis"/>
        </w:rPr>
        <w:t>reincarnation</w:t>
      </w:r>
      <w:r w:rsidRPr="00A1061B">
        <w:rPr>
          <w:sz w:val="16"/>
        </w:rPr>
        <w:t xml:space="preserve">. Still, serious scientific inquiries into the matter have been hailed by </w:t>
      </w:r>
      <w:r w:rsidRPr="00A965C7">
        <w:rPr>
          <w:rStyle w:val="StyleUnderline"/>
          <w:highlight w:val="yellow"/>
        </w:rPr>
        <w:t>skeptics</w:t>
      </w:r>
      <w:r w:rsidRPr="00A1061B">
        <w:rPr>
          <w:sz w:val="16"/>
        </w:rPr>
        <w:t xml:space="preserve">. Carl Sagan, for instance, referred to childhood past-life memories in The Demon-Haunted World as one of three claims in the ESP field that “deserve serious study.” и Sam Harris, the neuroscientist and author who thoroughly debunked the NDE claims of neurosurgeon Eben Alexander,b also referred to Stevenson’s work in his book, End of Faith. In a footnote, Harris states that there “may even be some credible evidence for reincarnation." So, what did </w:t>
      </w:r>
      <w:r w:rsidRPr="00A1061B">
        <w:rPr>
          <w:rStyle w:val="StyleUnderline"/>
        </w:rPr>
        <w:t>Stevenson, Tucker, and others</w:t>
      </w:r>
      <w:r w:rsidRPr="00A1061B">
        <w:rPr>
          <w:sz w:val="16"/>
        </w:rPr>
        <w:t xml:space="preserve"> discover? Not much. They have </w:t>
      </w:r>
      <w:r w:rsidRPr="00A965C7">
        <w:rPr>
          <w:rStyle w:val="StyleUnderline"/>
          <w:highlight w:val="yellow"/>
        </w:rPr>
        <w:t>raised</w:t>
      </w:r>
      <w:r w:rsidRPr="00A1061B">
        <w:rPr>
          <w:rStyle w:val="StyleUnderline"/>
        </w:rPr>
        <w:t xml:space="preserve"> some interesting </w:t>
      </w:r>
      <w:r w:rsidRPr="00A965C7">
        <w:rPr>
          <w:rStyle w:val="StyleUnderline"/>
          <w:highlight w:val="yellow"/>
        </w:rPr>
        <w:t>questions, but there are</w:t>
      </w:r>
      <w:r w:rsidRPr="00A1061B">
        <w:rPr>
          <w:rStyle w:val="StyleUnderline"/>
        </w:rPr>
        <w:t xml:space="preserve"> several </w:t>
      </w:r>
      <w:r w:rsidRPr="00A965C7">
        <w:rPr>
          <w:rStyle w:val="Emphasis"/>
          <w:highlight w:val="yellow"/>
        </w:rPr>
        <w:t>problems with their research</w:t>
      </w:r>
      <w:r w:rsidRPr="00A1061B">
        <w:rPr>
          <w:sz w:val="16"/>
        </w:rPr>
        <w:t xml:space="preserve"> and they haven’t demonstrated the validity of past lives. According to Jonathan Edelmann, an assistant professor of religion at the University of Florida, and William Bernet, a professor of psychiatry at Vanderbilt Kennedy Center, </w:t>
      </w:r>
      <w:r w:rsidRPr="00A1061B">
        <w:rPr>
          <w:rStyle w:val="StyleUnderline"/>
        </w:rPr>
        <w:t>there are “a number of weaknesses with the current methodology used by parapsychologists to study reincarnation claims</w:t>
      </w:r>
      <w:r w:rsidRPr="00A1061B">
        <w:rPr>
          <w:sz w:val="16"/>
        </w:rPr>
        <w:t xml:space="preserve">." </w:t>
      </w:r>
    </w:p>
    <w:p w14:paraId="0EBE19CF" w14:textId="77777777" w:rsidR="00624D17" w:rsidRPr="00A1061B" w:rsidRDefault="00624D17" w:rsidP="00624D17">
      <w:pPr>
        <w:rPr>
          <w:sz w:val="16"/>
        </w:rPr>
      </w:pPr>
      <w:r w:rsidRPr="00A1061B">
        <w:rPr>
          <w:sz w:val="16"/>
        </w:rPr>
        <w:t xml:space="preserve">“Considering that many reincarnation cases occur in countries in which belief in reincarnation is part of the cultural matrix, </w:t>
      </w:r>
      <w:r w:rsidRPr="00A1061B">
        <w:rPr>
          <w:rStyle w:val="StyleUnderline"/>
        </w:rPr>
        <w:t xml:space="preserve">the possibility of interpreting </w:t>
      </w:r>
      <w:r w:rsidRPr="00A1061B">
        <w:rPr>
          <w:rStyle w:val="Emphasis"/>
        </w:rPr>
        <w:t>otherwise normal information</w:t>
      </w:r>
      <w:r w:rsidRPr="00A1061B">
        <w:rPr>
          <w:rStyle w:val="StyleUnderline"/>
        </w:rPr>
        <w:t xml:space="preserve"> in light of reincarnation is very strong</w:t>
      </w:r>
      <w:r w:rsidRPr="00A1061B">
        <w:rPr>
          <w:sz w:val="16"/>
        </w:rPr>
        <w:t xml:space="preserve">" Edelmann and Bernet wrote in Setting Criteria for </w:t>
      </w:r>
      <w:r w:rsidRPr="00A1061B">
        <w:rPr>
          <w:rStyle w:val="StyleUnderline"/>
        </w:rPr>
        <w:t>Ideal Reincarnation Research</w:t>
      </w:r>
      <w:r w:rsidRPr="00A1061B">
        <w:rPr>
          <w:sz w:val="16"/>
        </w:rPr>
        <w:t xml:space="preserve">, a paper in which they </w:t>
      </w:r>
      <w:r w:rsidRPr="00A1061B">
        <w:rPr>
          <w:rStyle w:val="StyleUnderline"/>
        </w:rPr>
        <w:t xml:space="preserve">outline a “rigorous and </w:t>
      </w:r>
      <w:r w:rsidRPr="00A1061B">
        <w:rPr>
          <w:rStyle w:val="Emphasis"/>
        </w:rPr>
        <w:t>large-scale</w:t>
      </w:r>
      <w:r w:rsidRPr="00A1061B">
        <w:rPr>
          <w:rStyle w:val="StyleUnderline"/>
        </w:rPr>
        <w:t xml:space="preserve"> reincarnation experiment”</w:t>
      </w:r>
      <w:r w:rsidRPr="00A1061B">
        <w:rPr>
          <w:sz w:val="16"/>
        </w:rPr>
        <w:t xml:space="preserve"> that would ideally settle the debate.16 </w:t>
      </w:r>
    </w:p>
    <w:p w14:paraId="2DF0C642" w14:textId="77777777" w:rsidR="00624D17" w:rsidRPr="00A1061B" w:rsidRDefault="00624D17" w:rsidP="00624D17">
      <w:pPr>
        <w:rPr>
          <w:sz w:val="16"/>
        </w:rPr>
      </w:pPr>
      <w:r w:rsidRPr="00A1061B">
        <w:rPr>
          <w:sz w:val="16"/>
        </w:rPr>
        <w:t xml:space="preserve">"In most cases, the child was not interviewed so as to exclude the possibility of familial and/or interviewer suggestion, nor in such a way that allows other researchers to observe the interview itself,” the authors wrote. “Generally, the child was present at the time his statements were validated at the designated household, thus introducing the possibility that suggestion occurred.” </w:t>
      </w:r>
    </w:p>
    <w:p w14:paraId="08F2A454" w14:textId="77777777" w:rsidR="00624D17" w:rsidRPr="00A1061B" w:rsidRDefault="00624D17" w:rsidP="00624D17">
      <w:pPr>
        <w:rPr>
          <w:sz w:val="16"/>
        </w:rPr>
      </w:pPr>
      <w:r w:rsidRPr="00A1061B">
        <w:rPr>
          <w:rFonts w:hint="eastAsia"/>
          <w:sz w:val="16"/>
        </w:rPr>
        <w:t>T</w:t>
      </w:r>
      <w:r w:rsidRPr="00A1061B">
        <w:rPr>
          <w:sz w:val="16"/>
        </w:rPr>
        <w:t xml:space="preserve">he most telling piece of the past life puzzle of all, I think, is that Stevenson, who collected more than 2,500 reincarnation experience stories, failed to convince himself of his own claims. Prior to his death, Stevenson declined to answer whether he believed in reincarnation, stating instead that he and his colleagues have given “some support to a belief in reincarnation.” </w:t>
      </w:r>
    </w:p>
    <w:p w14:paraId="5F96CF87" w14:textId="77777777" w:rsidR="00624D17" w:rsidRPr="00A1061B" w:rsidRDefault="00624D17" w:rsidP="00624D17">
      <w:pPr>
        <w:rPr>
          <w:sz w:val="16"/>
        </w:rPr>
      </w:pPr>
      <w:r w:rsidRPr="00A1061B">
        <w:rPr>
          <w:sz w:val="16"/>
        </w:rPr>
        <w:t xml:space="preserve">“Before the modern investigations a belief in reincarnation had to rest on the basis of faith, usually inculcated by the scriptures or oral teachings of a traditional religion. Now, one may, if one wishes, believe in reincarnation on the basis of evidence,” Stevenson wrote.47 “However, the evidence is not ﬂawless and it certainly does not compel such a belief. Even the best of it is open to alternative interpretations, and one can only censure those who say there is no evidence whatever.” </w:t>
      </w:r>
    </w:p>
    <w:p w14:paraId="37A463E8" w14:textId="77777777" w:rsidR="00624D17" w:rsidRPr="00A1061B" w:rsidRDefault="00624D17" w:rsidP="00624D17">
      <w:pPr>
        <w:rPr>
          <w:sz w:val="16"/>
        </w:rPr>
      </w:pPr>
      <w:r w:rsidRPr="00A1061B">
        <w:rPr>
          <w:rFonts w:hint="eastAsia"/>
          <w:sz w:val="16"/>
        </w:rPr>
        <w:t>T</w:t>
      </w:r>
      <w:r w:rsidRPr="00A1061B">
        <w:rPr>
          <w:sz w:val="16"/>
        </w:rPr>
        <w:t xml:space="preserve">he scientific consensus is important, but nonscientists who believe in reincarnation can also collect data in hopes of confirming or dismissing their own ideas and I encourage them to do so. If you believe psychics can uncover past lives, for instance, I recommend you perform a simple test by locating two independent mediums who you think can do it and then challenging them, separately, to describe the life the subject lived during a scientific time period. Once you check their stories against one another, you’ll have your answer. Needless to say, no so-called rebirth memory has ever held up under serious scientific scrutiny, and most are the result of human imagination, memory and confirmation biases, and/or outright fraud. </w:t>
      </w:r>
    </w:p>
    <w:p w14:paraId="38998A68" w14:textId="77777777" w:rsidR="00624D17" w:rsidRPr="00A1061B" w:rsidRDefault="00624D17" w:rsidP="00624D17">
      <w:pPr>
        <w:rPr>
          <w:sz w:val="16"/>
        </w:rPr>
      </w:pPr>
      <w:r w:rsidRPr="00A1061B">
        <w:rPr>
          <w:rFonts w:hint="eastAsia"/>
          <w:sz w:val="16"/>
        </w:rPr>
        <w:t>T</w:t>
      </w:r>
      <w:r w:rsidRPr="00A1061B">
        <w:rPr>
          <w:sz w:val="16"/>
        </w:rPr>
        <w:t xml:space="preserve">he bottom line is that there’s no objective or scientific reason to believe that people are reincarnated, just as no such evidence exists for karma, gods, psychics, good and bad luck, etc. Karma and reincarnation are interesting ideas in certain contexts, but there isn’t compelling evidence supporting them and they are, at their cores, a lot like other punishment/reward systems established by other faiths. For example, a Christian who believes in Original Sin might think people deserve negative outcomes because of their ancestors’ actions, while, if you believe in karma/reincarnation, you may accept that people deserve horrible things in this life because of their behavior in “past lives ” In each case, basing actions on an afterlife that can’t be proven allows some otherwise rational people to act without considering earthly consequences. Beres says </w:t>
      </w:r>
      <w:r w:rsidRPr="00A965C7">
        <w:rPr>
          <w:rStyle w:val="StyleUnderline"/>
          <w:highlight w:val="yellow"/>
        </w:rPr>
        <w:t>reincarnation</w:t>
      </w:r>
      <w:r w:rsidRPr="00A1061B">
        <w:rPr>
          <w:rStyle w:val="StyleUnderline"/>
        </w:rPr>
        <w:t xml:space="preserve">, while an “attractive idea” </w:t>
      </w:r>
      <w:r w:rsidRPr="00A965C7">
        <w:rPr>
          <w:rStyle w:val="StyleUnderline"/>
          <w:highlight w:val="yellow"/>
        </w:rPr>
        <w:t>can become</w:t>
      </w:r>
      <w:r w:rsidRPr="00A1061B">
        <w:rPr>
          <w:rStyle w:val="StyleUnderline"/>
        </w:rPr>
        <w:t xml:space="preserve"> a </w:t>
      </w:r>
      <w:r w:rsidRPr="00A965C7">
        <w:rPr>
          <w:rStyle w:val="Emphasis"/>
          <w:highlight w:val="yellow"/>
        </w:rPr>
        <w:t>dangerous</w:t>
      </w:r>
      <w:r w:rsidRPr="00A1061B">
        <w:rPr>
          <w:rStyle w:val="Emphasis"/>
        </w:rPr>
        <w:t xml:space="preserve"> and distracting belief</w:t>
      </w:r>
      <w:r w:rsidRPr="00A1061B">
        <w:rPr>
          <w:rStyle w:val="StyleUnderline"/>
        </w:rPr>
        <w:t xml:space="preserve"> </w:t>
      </w:r>
      <w:r w:rsidRPr="00A965C7">
        <w:rPr>
          <w:rStyle w:val="StyleUnderline"/>
          <w:highlight w:val="yellow"/>
        </w:rPr>
        <w:t xml:space="preserve">when it </w:t>
      </w:r>
      <w:r w:rsidRPr="00A965C7">
        <w:rPr>
          <w:rStyle w:val="Emphasis"/>
          <w:highlight w:val="yellow"/>
        </w:rPr>
        <w:t>alters</w:t>
      </w:r>
      <w:r w:rsidRPr="00A1061B">
        <w:rPr>
          <w:rStyle w:val="Emphasis"/>
        </w:rPr>
        <w:t xml:space="preserve"> a person’s </w:t>
      </w:r>
      <w:r w:rsidRPr="00A965C7">
        <w:rPr>
          <w:rStyle w:val="Emphasis"/>
          <w:highlight w:val="yellow"/>
        </w:rPr>
        <w:t>perception of this world</w:t>
      </w:r>
      <w:r w:rsidRPr="00A1061B">
        <w:rPr>
          <w:sz w:val="16"/>
        </w:rPr>
        <w:t>—</w:t>
      </w:r>
      <w:r w:rsidRPr="00A965C7">
        <w:rPr>
          <w:rStyle w:val="StyleUnderline"/>
          <w:highlight w:val="yellow"/>
        </w:rPr>
        <w:t xml:space="preserve">the </w:t>
      </w:r>
      <w:r w:rsidRPr="00A965C7">
        <w:rPr>
          <w:rStyle w:val="Emphasis"/>
          <w:highlight w:val="yellow"/>
        </w:rPr>
        <w:t>only one we know exists</w:t>
      </w:r>
      <w:r w:rsidRPr="00A1061B">
        <w:rPr>
          <w:sz w:val="16"/>
        </w:rPr>
        <w:t xml:space="preserve">. </w:t>
      </w:r>
    </w:p>
    <w:p w14:paraId="755F8A6D" w14:textId="77777777" w:rsidR="00624D17" w:rsidRPr="00A1061B" w:rsidRDefault="00624D17" w:rsidP="00624D17">
      <w:pPr>
        <w:rPr>
          <w:sz w:val="16"/>
        </w:rPr>
      </w:pPr>
      <w:r w:rsidRPr="00A1061B">
        <w:rPr>
          <w:rStyle w:val="StyleUnderline"/>
        </w:rPr>
        <w:t xml:space="preserve">“That we only get one pass on this giant Ferris wheel can be cause for depression. Yet time and again, when exploring the numerous modalities of rebirth, from the law of karma to the hope of a better world beyond this one, we stumble into </w:t>
      </w:r>
      <w:r w:rsidRPr="00A1061B">
        <w:rPr>
          <w:rStyle w:val="Emphasis"/>
        </w:rPr>
        <w:t>one glaring recurrence</w:t>
      </w:r>
      <w:r w:rsidRPr="00A1061B">
        <w:rPr>
          <w:rStyle w:val="StyleUnderline"/>
        </w:rPr>
        <w:t xml:space="preserve">: </w:t>
      </w:r>
      <w:r w:rsidRPr="00A965C7">
        <w:rPr>
          <w:rStyle w:val="StyleUnderline"/>
          <w:highlight w:val="yellow"/>
        </w:rPr>
        <w:t>By entertaining such philosophies, we</w:t>
      </w:r>
      <w:r w:rsidRPr="00A1061B">
        <w:rPr>
          <w:sz w:val="16"/>
        </w:rPr>
        <w:t xml:space="preserve"> inevitably </w:t>
      </w:r>
      <w:r w:rsidRPr="00A965C7">
        <w:rPr>
          <w:rStyle w:val="Emphasis"/>
          <w:highlight w:val="yellow"/>
        </w:rPr>
        <w:t>waste</w:t>
      </w:r>
      <w:r w:rsidRPr="00A1061B">
        <w:rPr>
          <w:rStyle w:val="Emphasis"/>
        </w:rPr>
        <w:t xml:space="preserve"> valuable </w:t>
      </w:r>
      <w:r w:rsidRPr="00A965C7">
        <w:rPr>
          <w:rStyle w:val="Emphasis"/>
          <w:highlight w:val="yellow"/>
        </w:rPr>
        <w:t>time wishing things here were different</w:t>
      </w:r>
      <w:r w:rsidRPr="00A1061B">
        <w:rPr>
          <w:sz w:val="16"/>
        </w:rPr>
        <w:t>,” Beres wrote. “</w:t>
      </w:r>
      <w:r w:rsidRPr="00A965C7">
        <w:rPr>
          <w:rStyle w:val="StyleUnderline"/>
          <w:highlight w:val="yellow"/>
        </w:rPr>
        <w:t xml:space="preserve">Instead of </w:t>
      </w:r>
      <w:r w:rsidRPr="00A965C7">
        <w:rPr>
          <w:rStyle w:val="Emphasis"/>
          <w:highlight w:val="yellow"/>
        </w:rPr>
        <w:t>changing our circumstances</w:t>
      </w:r>
      <w:r w:rsidRPr="00A1061B">
        <w:rPr>
          <w:sz w:val="16"/>
        </w:rPr>
        <w:t xml:space="preserve"> (or our attitude towards existence), </w:t>
      </w:r>
      <w:r w:rsidRPr="00A1061B">
        <w:rPr>
          <w:rStyle w:val="StyleUnderline"/>
        </w:rPr>
        <w:t xml:space="preserve">we </w:t>
      </w:r>
      <w:r w:rsidRPr="00A1061B">
        <w:rPr>
          <w:rStyle w:val="Emphasis"/>
        </w:rPr>
        <w:t>project our attention to some future destination</w:t>
      </w:r>
      <w:r w:rsidRPr="00A1061B">
        <w:rPr>
          <w:sz w:val="16"/>
        </w:rPr>
        <w:t>."</w:t>
      </w:r>
    </w:p>
    <w:p w14:paraId="51A22B54" w14:textId="77777777" w:rsidR="00562BEA" w:rsidRPr="005D388F" w:rsidRDefault="00562BEA" w:rsidP="00562BEA"/>
    <w:p w14:paraId="07731237"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0"/>
  </w:num>
  <w:num w:numId="15" w16cid:durableId="744958176">
    <w:abstractNumId w:val="28"/>
  </w:num>
  <w:num w:numId="16" w16cid:durableId="358550841">
    <w:abstractNumId w:val="30"/>
  </w:num>
  <w:num w:numId="17" w16cid:durableId="1713188445">
    <w:abstractNumId w:val="32"/>
  </w:num>
  <w:num w:numId="18" w16cid:durableId="1763601005">
    <w:abstractNumId w:val="20"/>
  </w:num>
  <w:num w:numId="19" w16cid:durableId="1137333453">
    <w:abstractNumId w:val="34"/>
  </w:num>
  <w:num w:numId="20" w16cid:durableId="97600750">
    <w:abstractNumId w:val="22"/>
  </w:num>
  <w:num w:numId="21" w16cid:durableId="866018953">
    <w:abstractNumId w:val="31"/>
  </w:num>
  <w:num w:numId="22" w16cid:durableId="1716003135">
    <w:abstractNumId w:val="19"/>
  </w:num>
  <w:num w:numId="23" w16cid:durableId="1159269130">
    <w:abstractNumId w:val="24"/>
  </w:num>
  <w:num w:numId="24" w16cid:durableId="599072509">
    <w:abstractNumId w:val="21"/>
  </w:num>
  <w:num w:numId="25" w16cid:durableId="301891432">
    <w:abstractNumId w:val="14"/>
  </w:num>
  <w:num w:numId="26" w16cid:durableId="1417436048">
    <w:abstractNumId w:val="11"/>
  </w:num>
  <w:num w:numId="27" w16cid:durableId="1353338058">
    <w:abstractNumId w:val="15"/>
  </w:num>
  <w:num w:numId="28" w16cid:durableId="676613457">
    <w:abstractNumId w:val="18"/>
  </w:num>
  <w:num w:numId="29" w16cid:durableId="634264218">
    <w:abstractNumId w:val="23"/>
  </w:num>
  <w:num w:numId="30" w16cid:durableId="1964001382">
    <w:abstractNumId w:val="13"/>
  </w:num>
  <w:num w:numId="31" w16cid:durableId="712115137">
    <w:abstractNumId w:val="27"/>
  </w:num>
  <w:num w:numId="32" w16cid:durableId="524949678">
    <w:abstractNumId w:val="25"/>
  </w:num>
  <w:num w:numId="33" w16cid:durableId="2145461713">
    <w:abstractNumId w:val="33"/>
  </w:num>
  <w:num w:numId="34" w16cid:durableId="2139562987">
    <w:abstractNumId w:val="12"/>
  </w:num>
  <w:num w:numId="35" w16cid:durableId="8738883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BA"/>
    <w:rsid w:val="00185D39"/>
    <w:rsid w:val="0032654F"/>
    <w:rsid w:val="003D0C92"/>
    <w:rsid w:val="00415B45"/>
    <w:rsid w:val="00435C7D"/>
    <w:rsid w:val="00562BEA"/>
    <w:rsid w:val="00624D17"/>
    <w:rsid w:val="0066594D"/>
    <w:rsid w:val="008D4ABA"/>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07BC"/>
  <w15:chartTrackingRefBased/>
  <w15:docId w15:val="{BF47EA53-27AB-4FD5-9614-3D495450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2BE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62B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2B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562B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562B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62B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2B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BEA"/>
  </w:style>
  <w:style w:type="character" w:customStyle="1" w:styleId="Heading1Char">
    <w:name w:val="Heading 1 Char"/>
    <w:aliases w:val="Pocket Char"/>
    <w:basedOn w:val="DefaultParagraphFont"/>
    <w:link w:val="Heading1"/>
    <w:rsid w:val="00562BE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2BE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562BEA"/>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62BE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62BE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ABA"/>
    <w:rPr>
      <w:rFonts w:eastAsiaTheme="majorEastAsia" w:cstheme="majorBidi"/>
      <w:color w:val="272727" w:themeColor="text1" w:themeTint="D8"/>
    </w:rPr>
  </w:style>
  <w:style w:type="paragraph" w:styleId="Title">
    <w:name w:val="Title"/>
    <w:basedOn w:val="Normal"/>
    <w:next w:val="Normal"/>
    <w:link w:val="TitleChar"/>
    <w:uiPriority w:val="10"/>
    <w:qFormat/>
    <w:rsid w:val="008D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ABA"/>
    <w:pPr>
      <w:spacing w:before="160"/>
      <w:jc w:val="center"/>
    </w:pPr>
    <w:rPr>
      <w:i/>
      <w:iCs/>
      <w:color w:val="404040" w:themeColor="text1" w:themeTint="BF"/>
    </w:rPr>
  </w:style>
  <w:style w:type="character" w:customStyle="1" w:styleId="QuoteChar">
    <w:name w:val="Quote Char"/>
    <w:basedOn w:val="DefaultParagraphFont"/>
    <w:link w:val="Quote"/>
    <w:uiPriority w:val="29"/>
    <w:rsid w:val="008D4ABA"/>
    <w:rPr>
      <w:i/>
      <w:iCs/>
      <w:color w:val="404040" w:themeColor="text1" w:themeTint="BF"/>
    </w:rPr>
  </w:style>
  <w:style w:type="paragraph" w:styleId="ListParagraph">
    <w:name w:val="List Paragraph"/>
    <w:aliases w:val="6 font,List Paragraph1,List Paragraph2,Colorful List - Accent 11"/>
    <w:basedOn w:val="Normal"/>
    <w:uiPriority w:val="34"/>
    <w:qFormat/>
    <w:rsid w:val="008D4ABA"/>
    <w:pPr>
      <w:ind w:left="720"/>
      <w:contextualSpacing/>
    </w:pPr>
  </w:style>
  <w:style w:type="character" w:styleId="IntenseEmphasis">
    <w:name w:val="Intense Emphasis"/>
    <w:basedOn w:val="DefaultParagraphFont"/>
    <w:uiPriority w:val="21"/>
    <w:qFormat/>
    <w:rsid w:val="008D4ABA"/>
    <w:rPr>
      <w:i/>
      <w:iCs/>
      <w:color w:val="0F4761" w:themeColor="accent1" w:themeShade="BF"/>
    </w:rPr>
  </w:style>
  <w:style w:type="paragraph" w:styleId="IntenseQuote">
    <w:name w:val="Intense Quote"/>
    <w:basedOn w:val="Normal"/>
    <w:next w:val="Normal"/>
    <w:link w:val="IntenseQuoteChar"/>
    <w:uiPriority w:val="30"/>
    <w:qFormat/>
    <w:rsid w:val="008D4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ABA"/>
    <w:rPr>
      <w:i/>
      <w:iCs/>
      <w:color w:val="0F4761" w:themeColor="accent1" w:themeShade="BF"/>
    </w:rPr>
  </w:style>
  <w:style w:type="character" w:styleId="IntenseReference">
    <w:name w:val="Intense Reference"/>
    <w:basedOn w:val="DefaultParagraphFont"/>
    <w:uiPriority w:val="32"/>
    <w:qFormat/>
    <w:rsid w:val="008D4AB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562BE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2B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2BE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562BEA"/>
    <w:rPr>
      <w:b w:val="0"/>
      <w:sz w:val="22"/>
      <w:u w:val="single"/>
    </w:rPr>
  </w:style>
  <w:style w:type="character" w:styleId="Strong">
    <w:name w:val="Strong"/>
    <w:basedOn w:val="DefaultParagraphFont"/>
    <w:uiPriority w:val="22"/>
    <w:qFormat/>
    <w:rsid w:val="00562BEA"/>
    <w:rPr>
      <w:b/>
      <w:bCs/>
    </w:rPr>
  </w:style>
  <w:style w:type="character" w:styleId="BookTitle">
    <w:name w:val="Book Title"/>
    <w:basedOn w:val="DefaultParagraphFont"/>
    <w:uiPriority w:val="33"/>
    <w:qFormat/>
    <w:rsid w:val="00562BEA"/>
    <w:rPr>
      <w:b/>
      <w:bCs/>
      <w:i/>
      <w:iCs/>
      <w:spacing w:val="5"/>
    </w:rPr>
  </w:style>
  <w:style w:type="numbering" w:styleId="111111">
    <w:name w:val="Outline List 2"/>
    <w:basedOn w:val="NoList"/>
    <w:uiPriority w:val="99"/>
    <w:semiHidden/>
    <w:unhideWhenUsed/>
    <w:rsid w:val="00562BEA"/>
  </w:style>
  <w:style w:type="paragraph" w:styleId="Header">
    <w:name w:val="header"/>
    <w:basedOn w:val="Normal"/>
    <w:link w:val="HeaderChar"/>
    <w:uiPriority w:val="99"/>
    <w:rsid w:val="00562BEA"/>
    <w:pPr>
      <w:tabs>
        <w:tab w:val="center" w:pos="4680"/>
        <w:tab w:val="right" w:pos="9360"/>
      </w:tabs>
    </w:pPr>
  </w:style>
  <w:style w:type="character" w:customStyle="1" w:styleId="HeaderChar">
    <w:name w:val="Header Char"/>
    <w:basedOn w:val="DefaultParagraphFont"/>
    <w:link w:val="Header"/>
    <w:uiPriority w:val="99"/>
    <w:rsid w:val="00562BEA"/>
    <w:rPr>
      <w:rFonts w:ascii="Calibri" w:hAnsi="Calibri" w:cs="Calibri"/>
      <w:kern w:val="0"/>
      <w:sz w:val="22"/>
      <w:szCs w:val="22"/>
      <w14:ligatures w14:val="none"/>
    </w:rPr>
  </w:style>
  <w:style w:type="paragraph" w:styleId="Footer">
    <w:name w:val="footer"/>
    <w:basedOn w:val="Normal"/>
    <w:link w:val="FooterChar"/>
    <w:uiPriority w:val="99"/>
    <w:rsid w:val="00562BEA"/>
    <w:pPr>
      <w:tabs>
        <w:tab w:val="center" w:pos="4680"/>
        <w:tab w:val="right" w:pos="9360"/>
      </w:tabs>
    </w:pPr>
  </w:style>
  <w:style w:type="character" w:customStyle="1" w:styleId="FooterChar">
    <w:name w:val="Footer Char"/>
    <w:basedOn w:val="DefaultParagraphFont"/>
    <w:link w:val="Footer"/>
    <w:uiPriority w:val="99"/>
    <w:rsid w:val="00562BEA"/>
    <w:rPr>
      <w:rFonts w:ascii="Calibri" w:hAnsi="Calibri" w:cs="Calibri"/>
      <w:kern w:val="0"/>
      <w:sz w:val="22"/>
      <w:szCs w:val="22"/>
      <w14:ligatures w14:val="none"/>
    </w:rPr>
  </w:style>
  <w:style w:type="paragraph" w:styleId="BodyText">
    <w:name w:val="Body Text"/>
    <w:basedOn w:val="Normal"/>
    <w:link w:val="BodyTextChar"/>
    <w:uiPriority w:val="99"/>
    <w:unhideWhenUsed/>
    <w:rsid w:val="00562BEA"/>
    <w:pPr>
      <w:spacing w:after="120"/>
    </w:pPr>
  </w:style>
  <w:style w:type="character" w:customStyle="1" w:styleId="BodyTextChar">
    <w:name w:val="Body Text Char"/>
    <w:basedOn w:val="DefaultParagraphFont"/>
    <w:link w:val="BodyText"/>
    <w:uiPriority w:val="99"/>
    <w:rsid w:val="00562BEA"/>
    <w:rPr>
      <w:rFonts w:ascii="Calibri" w:hAnsi="Calibri" w:cs="Calibri"/>
      <w:kern w:val="0"/>
      <w:sz w:val="22"/>
      <w:szCs w:val="22"/>
      <w14:ligatures w14:val="none"/>
    </w:rPr>
  </w:style>
  <w:style w:type="paragraph" w:styleId="NoSpacing">
    <w:name w:val="No Spacing"/>
    <w:link w:val="NoSpacingChar"/>
    <w:uiPriority w:val="99"/>
    <w:unhideWhenUsed/>
    <w:qFormat/>
    <w:rsid w:val="00562BE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2BEA"/>
    <w:rPr>
      <w:rFonts w:ascii="Calibri" w:hAnsi="Calibri" w:cs="Calibri"/>
      <w:kern w:val="0"/>
      <w:sz w:val="22"/>
      <w:szCs w:val="22"/>
      <w14:ligatures w14:val="none"/>
    </w:rPr>
  </w:style>
  <w:style w:type="character" w:styleId="Hyperlink">
    <w:name w:val="Hyperlink"/>
    <w:basedOn w:val="DefaultParagraphFont"/>
    <w:uiPriority w:val="99"/>
    <w:unhideWhenUsed/>
    <w:rsid w:val="00562BEA"/>
    <w:rPr>
      <w:color w:val="467886" w:themeColor="hyperlink"/>
      <w:u w:val="single"/>
    </w:rPr>
  </w:style>
  <w:style w:type="character" w:styleId="UnresolvedMention">
    <w:name w:val="Unresolved Mention"/>
    <w:basedOn w:val="DefaultParagraphFont"/>
    <w:uiPriority w:val="99"/>
    <w:semiHidden/>
    <w:unhideWhenUsed/>
    <w:rsid w:val="00562BEA"/>
    <w:rPr>
      <w:color w:val="605E5C"/>
      <w:shd w:val="clear" w:color="auto" w:fill="E1DFDD"/>
    </w:rPr>
  </w:style>
  <w:style w:type="paragraph" w:customStyle="1" w:styleId="Analytic">
    <w:name w:val="Analytic"/>
    <w:basedOn w:val="Heading4"/>
    <w:link w:val="AnalyticChar"/>
    <w:uiPriority w:val="5"/>
    <w:qFormat/>
    <w:rsid w:val="00562BEA"/>
    <w:rPr>
      <w:color w:val="501549" w:themeColor="accent5" w:themeShade="80"/>
    </w:rPr>
  </w:style>
  <w:style w:type="character" w:customStyle="1" w:styleId="AnalyticChar">
    <w:name w:val="Analytic Char"/>
    <w:basedOn w:val="Heading4Char"/>
    <w:link w:val="Analytic"/>
    <w:uiPriority w:val="5"/>
    <w:rsid w:val="00562BEA"/>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562BE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62BEA"/>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562BEA"/>
    <w:pPr>
      <w:widowControl w:val="0"/>
      <w:ind w:left="720"/>
    </w:pPr>
    <w:rPr>
      <w:b/>
      <w:iCs/>
      <w:kern w:val="2"/>
      <w:szCs w:val="24"/>
      <w:u w:val="single"/>
      <w:bdr w:val="single" w:sz="8" w:space="0" w:color="auto"/>
      <w14:ligatures w14:val="standardContextual"/>
    </w:rPr>
  </w:style>
  <w:style w:type="numbering" w:customStyle="1" w:styleId="1ai1">
    <w:name w:val="1ai1"/>
    <w:rsid w:val="00562BEA"/>
    <w:pPr>
      <w:numPr>
        <w:numId w:val="26"/>
      </w:numPr>
    </w:pPr>
  </w:style>
  <w:style w:type="numbering" w:customStyle="1" w:styleId="1ai0">
    <w:name w:val="1ai0"/>
    <w:rsid w:val="00562BEA"/>
    <w:pPr>
      <w:numPr>
        <w:numId w:val="25"/>
      </w:numPr>
    </w:pPr>
  </w:style>
  <w:style w:type="numbering" w:customStyle="1" w:styleId="1111111">
    <w:name w:val="1111111"/>
    <w:rsid w:val="00562BEA"/>
    <w:pPr>
      <w:numPr>
        <w:numId w:val="27"/>
      </w:numPr>
    </w:pPr>
  </w:style>
  <w:style w:type="numbering" w:customStyle="1" w:styleId="1ai2">
    <w:name w:val="1ai2"/>
    <w:rsid w:val="00562BEA"/>
    <w:pPr>
      <w:numPr>
        <w:numId w:val="22"/>
      </w:numPr>
    </w:pPr>
  </w:style>
  <w:style w:type="numbering" w:customStyle="1" w:styleId="1ai10">
    <w:name w:val="1ai10"/>
    <w:rsid w:val="00562BEA"/>
    <w:pPr>
      <w:numPr>
        <w:numId w:val="24"/>
      </w:numPr>
    </w:pPr>
  </w:style>
  <w:style w:type="numbering" w:customStyle="1" w:styleId="1ai100">
    <w:name w:val="1ai100"/>
    <w:rsid w:val="00562BEA"/>
    <w:pPr>
      <w:numPr>
        <w:numId w:val="20"/>
      </w:numPr>
    </w:pPr>
  </w:style>
  <w:style w:type="numbering" w:customStyle="1" w:styleId="1111112">
    <w:name w:val="1111112"/>
    <w:rsid w:val="00562BEA"/>
    <w:pPr>
      <w:numPr>
        <w:numId w:val="23"/>
      </w:numPr>
    </w:pPr>
  </w:style>
  <w:style w:type="numbering" w:customStyle="1" w:styleId="1ai11">
    <w:name w:val="1ai11"/>
    <w:rsid w:val="00562BEA"/>
    <w:pPr>
      <w:numPr>
        <w:numId w:val="21"/>
      </w:numPr>
    </w:pPr>
  </w:style>
  <w:style w:type="paragraph" w:customStyle="1" w:styleId="Emphasis1">
    <w:name w:val="Emphasis1"/>
    <w:basedOn w:val="Normal"/>
    <w:autoRedefine/>
    <w:uiPriority w:val="8"/>
    <w:qFormat/>
    <w:rsid w:val="00562BE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562BEA"/>
    <w:pPr>
      <w:widowControl w:val="0"/>
      <w:suppressAutoHyphens/>
      <w:spacing w:after="200" w:line="240" w:lineRule="auto"/>
      <w:contextualSpacing/>
    </w:pPr>
    <w:rPr>
      <w:rFonts w:asciiTheme="minorHAnsi" w:hAnsiTheme="minorHAnsi" w:cstheme="minorBidi"/>
      <w:u w:val="single"/>
    </w:rPr>
  </w:style>
  <w:style w:type="numbering" w:customStyle="1" w:styleId="1ai">
    <w:name w:val="1ai"/>
    <w:rsid w:val="00562BEA"/>
    <w:pPr>
      <w:numPr>
        <w:numId w:val="17"/>
      </w:numPr>
    </w:pPr>
  </w:style>
  <w:style w:type="character" w:customStyle="1" w:styleId="QuoteChar2">
    <w:name w:val="Quote Char2"/>
    <w:basedOn w:val="DefaultParagraphFont"/>
    <w:uiPriority w:val="29"/>
    <w:semiHidden/>
    <w:rsid w:val="00624D17"/>
    <w:rPr>
      <w:rFonts w:ascii="Arial" w:hAnsi="Arial" w:cs="Arial"/>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65410</Words>
  <Characters>372841</Characters>
  <Application>Microsoft Office Word</Application>
  <DocSecurity>0</DocSecurity>
  <Lines>3107</Lines>
  <Paragraphs>874</Paragraphs>
  <ScaleCrop>false</ScaleCrop>
  <Company/>
  <LinksUpToDate>false</LinksUpToDate>
  <CharactersWithSpaces>437377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2026-01-18T13:33:00Z</dcterms:created>
  <dcterms:modified xsi:type="dcterms:W3CDTF">2026-01-18T13:36:00Z</dcterms:modified>
</cp:coreProperties>
</file>