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3168" w14:textId="77777777" w:rsidR="00B67E55" w:rsidRDefault="00B67E55" w:rsidP="00B67E55">
      <w:pPr>
        <w:pStyle w:val="Heading2"/>
      </w:pPr>
      <w:r>
        <w:t>1AC---Full Text</w:t>
      </w:r>
    </w:p>
    <w:p w14:paraId="1E0B2D7D" w14:textId="77777777" w:rsidR="00B67E55" w:rsidRDefault="00B67E55" w:rsidP="00B67E55">
      <w:pPr>
        <w:pStyle w:val="Heading3"/>
      </w:pPr>
      <w:r>
        <w:t>1AC---Administration ADV</w:t>
      </w:r>
    </w:p>
    <w:p w14:paraId="2DDCD70F" w14:textId="77777777" w:rsidR="00B67E55" w:rsidRDefault="00B67E55" w:rsidP="00B67E55">
      <w:pPr>
        <w:pStyle w:val="Heading4"/>
      </w:pPr>
      <w:r>
        <w:t xml:space="preserve">The advantage is </w:t>
      </w:r>
      <w:r w:rsidRPr="007E0EED">
        <w:rPr>
          <w:u w:val="single"/>
        </w:rPr>
        <w:t>ADMINISTRATION</w:t>
      </w:r>
      <w:r>
        <w:t xml:space="preserve">. </w:t>
      </w:r>
    </w:p>
    <w:p w14:paraId="0C3336F4" w14:textId="77777777" w:rsidR="00B67E55" w:rsidRPr="009A774F" w:rsidRDefault="00B67E55" w:rsidP="00B67E55">
      <w:pPr>
        <w:pStyle w:val="Heading4"/>
      </w:pPr>
      <w:r>
        <w:t xml:space="preserve">Trump is </w:t>
      </w:r>
      <w:r w:rsidRPr="009A774F">
        <w:rPr>
          <w:u w:val="single"/>
        </w:rPr>
        <w:t>hollowing out</w:t>
      </w:r>
      <w:r>
        <w:t xml:space="preserve"> the civil service, shredding </w:t>
      </w:r>
      <w:r w:rsidRPr="009A774F">
        <w:rPr>
          <w:u w:val="single"/>
        </w:rPr>
        <w:t>effective</w:t>
      </w:r>
      <w:r>
        <w:t xml:space="preserve"> governance.</w:t>
      </w:r>
    </w:p>
    <w:p w14:paraId="23CFD7F7" w14:textId="77777777" w:rsidR="00B67E55" w:rsidRDefault="00B67E55" w:rsidP="00B67E55">
      <w:r>
        <w:t xml:space="preserve">Dr. Tom </w:t>
      </w:r>
      <w:r w:rsidRPr="00675BC5">
        <w:rPr>
          <w:rStyle w:val="Style13ptBold"/>
        </w:rPr>
        <w:t>Nichols et al. 3-23</w:t>
      </w:r>
      <w:r>
        <w:t xml:space="preserve">, PhD, Staff Writer, International Affairs, The Atlantic. Retired Professor, International Affairs, U.S. Naval War College; Meghna Chakrabarti, MA, Host, On Point. Former Fellow, Metcalf Institute for Environmental Reporting; Dr. Ruth Ben-Ghiat, PhD, Professor, History &amp; Italian Studies, New York University, WBUR, 03/23/2026, </w:t>
      </w:r>
      <w:r w:rsidRPr="00675BC5">
        <w:t>https://www.wbur.org/onpoint/2026/03/23/death-of-expertise-trump-democracy</w:t>
      </w:r>
      <w:r>
        <w:t>. [italics in original]</w:t>
      </w:r>
    </w:p>
    <w:p w14:paraId="779CEC17" w14:textId="77777777" w:rsidR="00B67E55" w:rsidRPr="00357652" w:rsidRDefault="00B67E55" w:rsidP="00B67E55">
      <w:pPr>
        <w:rPr>
          <w:sz w:val="16"/>
        </w:rPr>
      </w:pPr>
      <w:r w:rsidRPr="00357652">
        <w:rPr>
          <w:sz w:val="16"/>
        </w:rPr>
        <w:t xml:space="preserve">NICHOLS: That's a pretty big cherry tree. There's baskets and baskets of cherries to pick here. So I don't think that's fair, </w:t>
      </w:r>
      <w:r w:rsidRPr="005F4B74">
        <w:rPr>
          <w:rStyle w:val="StyleUnderline"/>
        </w:rPr>
        <w:t xml:space="preserve">the fact that the </w:t>
      </w:r>
      <w:r w:rsidRPr="00EC4A4B">
        <w:rPr>
          <w:rStyle w:val="StyleUnderline"/>
          <w:highlight w:val="yellow"/>
        </w:rPr>
        <w:t>gov</w:t>
      </w:r>
      <w:r w:rsidRPr="00EC4A4B">
        <w:rPr>
          <w:rStyle w:val="StyleUnderline"/>
        </w:rPr>
        <w:t>ernment</w:t>
      </w:r>
      <w:r w:rsidRPr="005F4B74">
        <w:rPr>
          <w:rStyle w:val="StyleUnderline"/>
        </w:rPr>
        <w:t xml:space="preserve"> is</w:t>
      </w:r>
      <w:r w:rsidRPr="00357652">
        <w:rPr>
          <w:sz w:val="16"/>
        </w:rPr>
        <w:t xml:space="preserve"> </w:t>
      </w:r>
      <w:r w:rsidRPr="00EC4A4B">
        <w:rPr>
          <w:rStyle w:val="Emphasis"/>
          <w:highlight w:val="yellow"/>
        </w:rPr>
        <w:t>limping along</w:t>
      </w:r>
      <w:r w:rsidRPr="00357652">
        <w:rPr>
          <w:sz w:val="16"/>
        </w:rPr>
        <w:t xml:space="preserve">, going back to Ambassador Kurtzer's comments, for example, </w:t>
      </w:r>
      <w:r w:rsidRPr="005F4B74">
        <w:rPr>
          <w:rStyle w:val="StyleUnderline"/>
        </w:rPr>
        <w:t>means</w:t>
      </w:r>
      <w:r w:rsidRPr="00357652">
        <w:rPr>
          <w:sz w:val="16"/>
        </w:rPr>
        <w:t xml:space="preserve"> that </w:t>
      </w:r>
      <w:r w:rsidRPr="005F4B74">
        <w:rPr>
          <w:rStyle w:val="StyleUnderline"/>
        </w:rPr>
        <w:t>there are</w:t>
      </w:r>
      <w:r w:rsidRPr="00357652">
        <w:rPr>
          <w:sz w:val="16"/>
        </w:rPr>
        <w:t xml:space="preserve"> </w:t>
      </w:r>
      <w:r w:rsidRPr="00EC4A4B">
        <w:rPr>
          <w:rStyle w:val="Emphasis"/>
          <w:highlight w:val="yellow"/>
        </w:rPr>
        <w:t>still</w:t>
      </w:r>
      <w:r w:rsidRPr="00EC4A4B">
        <w:rPr>
          <w:sz w:val="16"/>
          <w:highlight w:val="yellow"/>
        </w:rPr>
        <w:t xml:space="preserve"> </w:t>
      </w:r>
      <w:r w:rsidRPr="00EC4A4B">
        <w:rPr>
          <w:rStyle w:val="StyleUnderline"/>
          <w:highlight w:val="yellow"/>
        </w:rPr>
        <w:t>people in</w:t>
      </w:r>
      <w:r w:rsidRPr="005F4B74">
        <w:rPr>
          <w:rStyle w:val="StyleUnderline"/>
        </w:rPr>
        <w:t xml:space="preserve"> the federal </w:t>
      </w:r>
      <w:r w:rsidRPr="00EC4A4B">
        <w:rPr>
          <w:rStyle w:val="StyleUnderline"/>
          <w:highlight w:val="yellow"/>
        </w:rPr>
        <w:t>civil service</w:t>
      </w:r>
      <w:r w:rsidRPr="005F4B74">
        <w:rPr>
          <w:rStyle w:val="StyleUnderline"/>
        </w:rPr>
        <w:t xml:space="preserve"> who are</w:t>
      </w:r>
      <w:r w:rsidRPr="00357652">
        <w:rPr>
          <w:sz w:val="16"/>
        </w:rPr>
        <w:t xml:space="preserve"> still </w:t>
      </w:r>
      <w:r w:rsidRPr="00EC4A4B">
        <w:rPr>
          <w:rStyle w:val="Emphasis"/>
          <w:highlight w:val="yellow"/>
        </w:rPr>
        <w:t>trying</w:t>
      </w:r>
      <w:r w:rsidRPr="00357652">
        <w:rPr>
          <w:sz w:val="16"/>
        </w:rPr>
        <w:t xml:space="preserve"> </w:t>
      </w:r>
      <w:r w:rsidRPr="005F4B74">
        <w:rPr>
          <w:rStyle w:val="StyleUnderline"/>
        </w:rPr>
        <w:t>to</w:t>
      </w:r>
      <w:r w:rsidRPr="00357652">
        <w:rPr>
          <w:sz w:val="16"/>
        </w:rPr>
        <w:t xml:space="preserve"> issue Visas and </w:t>
      </w:r>
      <w:r w:rsidRPr="005F4B74">
        <w:rPr>
          <w:rStyle w:val="StyleUnderline"/>
        </w:rPr>
        <w:t>get people where they're going</w:t>
      </w:r>
      <w:r w:rsidRPr="00357652">
        <w:rPr>
          <w:sz w:val="16"/>
        </w:rPr>
        <w:t xml:space="preserve">, the rot is at the top. And again, </w:t>
      </w:r>
      <w:r w:rsidRPr="005F4B74">
        <w:rPr>
          <w:rStyle w:val="StyleUnderline"/>
        </w:rPr>
        <w:t>that's going to</w:t>
      </w:r>
      <w:r w:rsidRPr="00357652">
        <w:rPr>
          <w:sz w:val="16"/>
        </w:rPr>
        <w:t xml:space="preserve"> </w:t>
      </w:r>
      <w:r w:rsidRPr="00EC4A4B">
        <w:rPr>
          <w:rStyle w:val="Emphasis"/>
          <w:highlight w:val="yellow"/>
        </w:rPr>
        <w:t>seep down</w:t>
      </w:r>
      <w:r w:rsidRPr="00357652">
        <w:rPr>
          <w:sz w:val="16"/>
        </w:rPr>
        <w:t xml:space="preserve"> </w:t>
      </w:r>
      <w:r w:rsidRPr="005F4B74">
        <w:rPr>
          <w:rStyle w:val="StyleUnderline"/>
        </w:rPr>
        <w:t>sooner or later</w:t>
      </w:r>
      <w:r w:rsidRPr="00357652">
        <w:rPr>
          <w:sz w:val="16"/>
        </w:rPr>
        <w:t xml:space="preserve">, even </w:t>
      </w:r>
      <w:r w:rsidRPr="005F4B74">
        <w:rPr>
          <w:rStyle w:val="StyleUnderline"/>
        </w:rPr>
        <w:t>in</w:t>
      </w:r>
      <w:r w:rsidRPr="00EC4A4B">
        <w:rPr>
          <w:rStyle w:val="StyleUnderline"/>
          <w:highlight w:val="yellow"/>
        </w:rPr>
        <w:t>to</w:t>
      </w:r>
      <w:r w:rsidRPr="005F4B74">
        <w:rPr>
          <w:rStyle w:val="StyleUnderline"/>
        </w:rPr>
        <w:t xml:space="preserve"> places like the</w:t>
      </w:r>
      <w:r w:rsidRPr="00357652">
        <w:rPr>
          <w:sz w:val="16"/>
        </w:rPr>
        <w:t xml:space="preserve"> </w:t>
      </w:r>
      <w:r w:rsidRPr="00EC4A4B">
        <w:rPr>
          <w:rStyle w:val="Emphasis"/>
          <w:highlight w:val="yellow"/>
        </w:rPr>
        <w:t>military</w:t>
      </w:r>
      <w:r w:rsidRPr="00EC4A4B">
        <w:rPr>
          <w:sz w:val="16"/>
          <w:highlight w:val="yellow"/>
        </w:rPr>
        <w:t xml:space="preserve"> </w:t>
      </w:r>
      <w:r w:rsidRPr="00EC4A4B">
        <w:rPr>
          <w:rStyle w:val="StyleUnderline"/>
          <w:highlight w:val="yellow"/>
        </w:rPr>
        <w:t>and</w:t>
      </w:r>
      <w:r w:rsidRPr="005F4B74">
        <w:rPr>
          <w:rStyle w:val="StyleUnderline"/>
        </w:rPr>
        <w:t xml:space="preserve"> the</w:t>
      </w:r>
      <w:r w:rsidRPr="00357652">
        <w:rPr>
          <w:sz w:val="16"/>
        </w:rPr>
        <w:t xml:space="preserve"> </w:t>
      </w:r>
      <w:r w:rsidRPr="00EC4A4B">
        <w:rPr>
          <w:rStyle w:val="Emphasis"/>
          <w:highlight w:val="yellow"/>
        </w:rPr>
        <w:t>diplomatic service</w:t>
      </w:r>
      <w:r w:rsidRPr="00357652">
        <w:rPr>
          <w:sz w:val="16"/>
        </w:rPr>
        <w:t xml:space="preserve">, </w:t>
      </w:r>
      <w:r w:rsidRPr="005F4B74">
        <w:rPr>
          <w:rStyle w:val="StyleUnderline"/>
        </w:rPr>
        <w:t>unfortunately</w:t>
      </w:r>
      <w:r w:rsidRPr="00357652">
        <w:rPr>
          <w:sz w:val="16"/>
        </w:rPr>
        <w:t>. So I reject the cherry-picking argument because at some point you've picked the whole tree.</w:t>
      </w:r>
    </w:p>
    <w:p w14:paraId="5A1A303E" w14:textId="77777777" w:rsidR="00B67E55" w:rsidRPr="00357652" w:rsidRDefault="00B67E55" w:rsidP="00B67E55">
      <w:pPr>
        <w:rPr>
          <w:sz w:val="16"/>
        </w:rPr>
      </w:pPr>
      <w:r w:rsidRPr="00357652">
        <w:rPr>
          <w:sz w:val="16"/>
        </w:rPr>
        <w:t xml:space="preserve">And </w:t>
      </w:r>
      <w:r w:rsidRPr="00AA0532">
        <w:rPr>
          <w:rStyle w:val="StyleUnderline"/>
        </w:rPr>
        <w:t xml:space="preserve">there's </w:t>
      </w:r>
      <w:r w:rsidRPr="0003329D">
        <w:rPr>
          <w:rStyle w:val="StyleUnderline"/>
          <w:highlight w:val="yellow"/>
        </w:rPr>
        <w:t>just</w:t>
      </w:r>
      <w:r w:rsidRPr="0003329D">
        <w:rPr>
          <w:sz w:val="16"/>
          <w:highlight w:val="yellow"/>
        </w:rPr>
        <w:t xml:space="preserve"> </w:t>
      </w:r>
      <w:r w:rsidRPr="0003329D">
        <w:rPr>
          <w:rStyle w:val="Emphasis"/>
          <w:sz w:val="24"/>
          <w:szCs w:val="24"/>
          <w:highlight w:val="yellow"/>
        </w:rPr>
        <w:t>too many examples</w:t>
      </w:r>
      <w:r w:rsidRPr="0003329D">
        <w:rPr>
          <w:sz w:val="16"/>
          <w:highlight w:val="yellow"/>
        </w:rPr>
        <w:t xml:space="preserve"> </w:t>
      </w:r>
      <w:r w:rsidRPr="0003329D">
        <w:rPr>
          <w:rStyle w:val="StyleUnderline"/>
          <w:highlight w:val="yellow"/>
        </w:rPr>
        <w:t>to</w:t>
      </w:r>
      <w:r w:rsidRPr="00357652">
        <w:rPr>
          <w:sz w:val="16"/>
        </w:rPr>
        <w:t xml:space="preserve"> just </w:t>
      </w:r>
      <w:r w:rsidRPr="0003329D">
        <w:rPr>
          <w:rStyle w:val="Emphasis"/>
          <w:highlight w:val="yellow"/>
        </w:rPr>
        <w:t>wave away</w:t>
      </w:r>
      <w:r w:rsidRPr="00357652">
        <w:rPr>
          <w:sz w:val="16"/>
        </w:rPr>
        <w:t xml:space="preserve"> </w:t>
      </w:r>
      <w:r w:rsidRPr="00AA0532">
        <w:rPr>
          <w:rStyle w:val="StyleUnderline"/>
        </w:rPr>
        <w:t>as one-off kind of moments</w:t>
      </w:r>
      <w:r w:rsidRPr="00357652">
        <w:rPr>
          <w:sz w:val="16"/>
        </w:rPr>
        <w:t>.</w:t>
      </w:r>
    </w:p>
    <w:p w14:paraId="39B9A2C0" w14:textId="77777777" w:rsidR="00B67E55" w:rsidRPr="00357652" w:rsidRDefault="00B67E55" w:rsidP="00B67E55">
      <w:pPr>
        <w:rPr>
          <w:sz w:val="16"/>
        </w:rPr>
      </w:pPr>
      <w:r w:rsidRPr="00357652">
        <w:rPr>
          <w:sz w:val="16"/>
        </w:rPr>
        <w:t xml:space="preserve">CHAKRABARTI: Okay. So you got to mind the next bit of pushback I was going to offer that, yes, there may be a stunning lack of expertise at the cabinet level, but </w:t>
      </w:r>
      <w:r w:rsidRPr="009351E2">
        <w:rPr>
          <w:rStyle w:val="StyleUnderline"/>
        </w:rPr>
        <w:t>within</w:t>
      </w:r>
      <w:r w:rsidRPr="00357652">
        <w:rPr>
          <w:sz w:val="16"/>
        </w:rPr>
        <w:t xml:space="preserve"> </w:t>
      </w:r>
      <w:r w:rsidRPr="009351E2">
        <w:rPr>
          <w:rStyle w:val="Emphasis"/>
        </w:rPr>
        <w:t>each</w:t>
      </w:r>
      <w:r w:rsidRPr="00357652">
        <w:rPr>
          <w:sz w:val="16"/>
        </w:rPr>
        <w:t xml:space="preserve"> </w:t>
      </w:r>
      <w:r w:rsidRPr="009351E2">
        <w:rPr>
          <w:rStyle w:val="StyleUnderline"/>
        </w:rPr>
        <w:t>of these agencies</w:t>
      </w:r>
      <w:r w:rsidRPr="00357652">
        <w:rPr>
          <w:sz w:val="16"/>
        </w:rPr>
        <w:t xml:space="preserve">, even after DOGE, </w:t>
      </w:r>
      <w:r w:rsidRPr="009351E2">
        <w:rPr>
          <w:rStyle w:val="StyleUnderline"/>
        </w:rPr>
        <w:t>there are still</w:t>
      </w:r>
      <w:r w:rsidRPr="00357652">
        <w:rPr>
          <w:sz w:val="16"/>
        </w:rPr>
        <w:t xml:space="preserve"> </w:t>
      </w:r>
      <w:r w:rsidRPr="009351E2">
        <w:rPr>
          <w:rStyle w:val="Emphasis"/>
        </w:rPr>
        <w:t>thousands</w:t>
      </w:r>
      <w:r w:rsidRPr="00357652">
        <w:rPr>
          <w:sz w:val="16"/>
        </w:rPr>
        <w:t xml:space="preserve"> </w:t>
      </w:r>
      <w:r w:rsidRPr="009351E2">
        <w:rPr>
          <w:rStyle w:val="StyleUnderline"/>
        </w:rPr>
        <w:t>of people who are career civil servants and they're</w:t>
      </w:r>
      <w:r w:rsidRPr="00357652">
        <w:rPr>
          <w:sz w:val="16"/>
        </w:rPr>
        <w:t xml:space="preserve"> </w:t>
      </w:r>
      <w:r w:rsidRPr="009351E2">
        <w:rPr>
          <w:rStyle w:val="Emphasis"/>
        </w:rPr>
        <w:t>doing</w:t>
      </w:r>
      <w:r w:rsidRPr="00357652">
        <w:rPr>
          <w:sz w:val="16"/>
        </w:rPr>
        <w:t xml:space="preserve"> their </w:t>
      </w:r>
      <w:r w:rsidRPr="009351E2">
        <w:rPr>
          <w:rStyle w:val="Emphasis"/>
        </w:rPr>
        <w:t>jobs</w:t>
      </w:r>
      <w:r w:rsidRPr="00357652">
        <w:rPr>
          <w:sz w:val="16"/>
        </w:rPr>
        <w:t xml:space="preserve"> </w:t>
      </w:r>
      <w:r w:rsidRPr="009351E2">
        <w:rPr>
          <w:rStyle w:val="StyleUnderline"/>
        </w:rPr>
        <w:t>and they still have the</w:t>
      </w:r>
      <w:r w:rsidRPr="00357652">
        <w:rPr>
          <w:sz w:val="16"/>
        </w:rPr>
        <w:t xml:space="preserve"> </w:t>
      </w:r>
      <w:r w:rsidRPr="009351E2">
        <w:rPr>
          <w:rStyle w:val="Emphasis"/>
        </w:rPr>
        <w:t>expertise</w:t>
      </w:r>
      <w:r w:rsidRPr="00357652">
        <w:rPr>
          <w:sz w:val="16"/>
        </w:rPr>
        <w:t xml:space="preserve"> </w:t>
      </w:r>
      <w:r w:rsidRPr="009351E2">
        <w:rPr>
          <w:rStyle w:val="StyleUnderline"/>
        </w:rPr>
        <w:t>to keep the government running</w:t>
      </w:r>
      <w:r w:rsidRPr="00357652">
        <w:rPr>
          <w:sz w:val="16"/>
        </w:rPr>
        <w:t>. It might be all politics at the top, but in terms of the practical functioning of the government, still okay. So we're not seeing a death of expertise in federal operations.</w:t>
      </w:r>
    </w:p>
    <w:p w14:paraId="21A56CA1" w14:textId="77777777" w:rsidR="00B67E55" w:rsidRPr="00357652" w:rsidRDefault="00B67E55" w:rsidP="00B67E55">
      <w:pPr>
        <w:rPr>
          <w:sz w:val="16"/>
        </w:rPr>
      </w:pPr>
      <w:r w:rsidRPr="00357652">
        <w:rPr>
          <w:sz w:val="16"/>
        </w:rPr>
        <w:t xml:space="preserve">NICHOLS: Yes, </w:t>
      </w:r>
      <w:r w:rsidRPr="0052034B">
        <w:rPr>
          <w:rStyle w:val="StyleUnderline"/>
        </w:rPr>
        <w:t>there are people in</w:t>
      </w:r>
      <w:r w:rsidRPr="00357652">
        <w:rPr>
          <w:sz w:val="16"/>
        </w:rPr>
        <w:t xml:space="preserve">, at </w:t>
      </w:r>
      <w:r w:rsidRPr="0052034B">
        <w:rPr>
          <w:rStyle w:val="StyleUnderline"/>
        </w:rPr>
        <w:t>those levels</w:t>
      </w:r>
      <w:r w:rsidRPr="00357652">
        <w:rPr>
          <w:sz w:val="16"/>
        </w:rPr>
        <w:t xml:space="preserve"> </w:t>
      </w:r>
      <w:r w:rsidRPr="0052034B">
        <w:rPr>
          <w:rStyle w:val="Emphasis"/>
        </w:rPr>
        <w:t>trying</w:t>
      </w:r>
      <w:r w:rsidRPr="00357652">
        <w:rPr>
          <w:sz w:val="16"/>
        </w:rPr>
        <w:t xml:space="preserve"> </w:t>
      </w:r>
      <w:r w:rsidRPr="0052034B">
        <w:rPr>
          <w:rStyle w:val="StyleUnderline"/>
        </w:rPr>
        <w:t>to make the government work and the</w:t>
      </w:r>
      <w:r w:rsidRPr="00357652">
        <w:rPr>
          <w:sz w:val="16"/>
        </w:rPr>
        <w:t xml:space="preserve"> </w:t>
      </w:r>
      <w:r w:rsidRPr="00F331AB">
        <w:rPr>
          <w:rStyle w:val="Emphasis"/>
          <w:highlight w:val="yellow"/>
        </w:rPr>
        <w:t>Trump</w:t>
      </w:r>
      <w:r w:rsidRPr="0052034B">
        <w:rPr>
          <w:rStyle w:val="Emphasis"/>
        </w:rPr>
        <w:t xml:space="preserve"> administration</w:t>
      </w:r>
      <w:r w:rsidRPr="00357652">
        <w:rPr>
          <w:sz w:val="16"/>
        </w:rPr>
        <w:t xml:space="preserve"> </w:t>
      </w:r>
      <w:r w:rsidRPr="0052034B">
        <w:rPr>
          <w:rStyle w:val="StyleUnderline"/>
        </w:rPr>
        <w:t xml:space="preserve">is </w:t>
      </w:r>
      <w:r w:rsidRPr="00F331AB">
        <w:rPr>
          <w:rStyle w:val="StyleUnderline"/>
          <w:highlight w:val="yellow"/>
        </w:rPr>
        <w:t>trying</w:t>
      </w:r>
      <w:r w:rsidRPr="00357652">
        <w:rPr>
          <w:sz w:val="16"/>
        </w:rPr>
        <w:t xml:space="preserve"> </w:t>
      </w:r>
      <w:r w:rsidRPr="0052034B">
        <w:rPr>
          <w:rStyle w:val="Emphasis"/>
        </w:rPr>
        <w:t xml:space="preserve">very </w:t>
      </w:r>
      <w:r w:rsidRPr="00F331AB">
        <w:rPr>
          <w:rStyle w:val="Emphasis"/>
          <w:highlight w:val="yellow"/>
        </w:rPr>
        <w:t>hard</w:t>
      </w:r>
      <w:r w:rsidRPr="00F331AB">
        <w:rPr>
          <w:sz w:val="16"/>
          <w:highlight w:val="yellow"/>
        </w:rPr>
        <w:t xml:space="preserve"> </w:t>
      </w:r>
      <w:r w:rsidRPr="00F331AB">
        <w:rPr>
          <w:rStyle w:val="StyleUnderline"/>
          <w:highlight w:val="yellow"/>
        </w:rPr>
        <w:t>to get rid of them</w:t>
      </w:r>
      <w:r w:rsidRPr="00357652">
        <w:rPr>
          <w:sz w:val="16"/>
        </w:rPr>
        <w:t>.</w:t>
      </w:r>
    </w:p>
    <w:p w14:paraId="62451DE6" w14:textId="77777777" w:rsidR="00B67E55" w:rsidRPr="00357652" w:rsidRDefault="00B67E55" w:rsidP="00B67E55">
      <w:pPr>
        <w:rPr>
          <w:sz w:val="16"/>
        </w:rPr>
      </w:pPr>
      <w:r w:rsidRPr="0052034B">
        <w:rPr>
          <w:rStyle w:val="StyleUnderline"/>
        </w:rPr>
        <w:t>The</w:t>
      </w:r>
      <w:r w:rsidRPr="00357652">
        <w:rPr>
          <w:sz w:val="16"/>
        </w:rPr>
        <w:t xml:space="preserve"> </w:t>
      </w:r>
      <w:r w:rsidRPr="0052034B">
        <w:rPr>
          <w:rStyle w:val="Emphasis"/>
        </w:rPr>
        <w:t>assault</w:t>
      </w:r>
      <w:r w:rsidRPr="00357652">
        <w:rPr>
          <w:sz w:val="16"/>
        </w:rPr>
        <w:t xml:space="preserve">, I think one thing that </w:t>
      </w:r>
      <w:r w:rsidRPr="00BE4F5D">
        <w:rPr>
          <w:rStyle w:val="StyleUnderline"/>
          <w:highlight w:val="yellow"/>
        </w:rPr>
        <w:t>has</w:t>
      </w:r>
      <w:r w:rsidRPr="00BE4F5D">
        <w:rPr>
          <w:sz w:val="16"/>
          <w:highlight w:val="yellow"/>
        </w:rPr>
        <w:t xml:space="preserve"> </w:t>
      </w:r>
      <w:r w:rsidRPr="00BE4F5D">
        <w:rPr>
          <w:rStyle w:val="Emphasis"/>
          <w:sz w:val="24"/>
          <w:szCs w:val="24"/>
          <w:highlight w:val="yellow"/>
        </w:rPr>
        <w:t xml:space="preserve">really </w:t>
      </w:r>
      <w:r w:rsidRPr="00F331AB">
        <w:rPr>
          <w:rStyle w:val="Emphasis"/>
          <w:sz w:val="24"/>
          <w:szCs w:val="24"/>
          <w:highlight w:val="yellow"/>
        </w:rPr>
        <w:t>flown under the radar for</w:t>
      </w:r>
      <w:r w:rsidRPr="00357652">
        <w:rPr>
          <w:sz w:val="16"/>
        </w:rPr>
        <w:t xml:space="preserve"> a lot </w:t>
      </w:r>
      <w:r w:rsidRPr="00BE4F5D">
        <w:rPr>
          <w:sz w:val="16"/>
        </w:rPr>
        <w:t>of</w:t>
      </w:r>
      <w:r w:rsidRPr="00357652">
        <w:rPr>
          <w:sz w:val="16"/>
        </w:rPr>
        <w:t xml:space="preserve"> </w:t>
      </w:r>
      <w:r w:rsidRPr="00BE4F5D">
        <w:rPr>
          <w:rStyle w:val="Emphasis"/>
          <w:sz w:val="24"/>
          <w:szCs w:val="24"/>
          <w:highlight w:val="yellow"/>
        </w:rPr>
        <w:t>people</w:t>
      </w:r>
      <w:r w:rsidRPr="00357652">
        <w:rPr>
          <w:sz w:val="16"/>
        </w:rPr>
        <w:t xml:space="preserve">, </w:t>
      </w:r>
      <w:r w:rsidRPr="0052034B">
        <w:rPr>
          <w:rStyle w:val="StyleUnderline"/>
        </w:rPr>
        <w:t>and</w:t>
      </w:r>
      <w:r w:rsidRPr="00357652">
        <w:rPr>
          <w:sz w:val="16"/>
        </w:rPr>
        <w:t xml:space="preserve"> I </w:t>
      </w:r>
      <w:r w:rsidRPr="0052034B">
        <w:rPr>
          <w:rStyle w:val="StyleUnderline"/>
        </w:rPr>
        <w:t>say this as a former federal employee, is the assault on the</w:t>
      </w:r>
      <w:r w:rsidRPr="00357652">
        <w:rPr>
          <w:sz w:val="16"/>
        </w:rPr>
        <w:t xml:space="preserve"> </w:t>
      </w:r>
      <w:r w:rsidRPr="0052034B">
        <w:rPr>
          <w:rStyle w:val="Emphasis"/>
        </w:rPr>
        <w:t>federal</w:t>
      </w:r>
      <w:r w:rsidRPr="00357652">
        <w:rPr>
          <w:sz w:val="16"/>
        </w:rPr>
        <w:t xml:space="preserve"> </w:t>
      </w:r>
      <w:r w:rsidRPr="0052034B">
        <w:rPr>
          <w:rStyle w:val="StyleUnderline"/>
        </w:rPr>
        <w:t>civil service</w:t>
      </w:r>
      <w:r w:rsidRPr="00357652">
        <w:rPr>
          <w:sz w:val="16"/>
        </w:rPr>
        <w:t xml:space="preserve">. Donald </w:t>
      </w:r>
      <w:r w:rsidRPr="0052034B">
        <w:rPr>
          <w:rStyle w:val="StyleUnderline"/>
        </w:rPr>
        <w:t>Trump wants to take</w:t>
      </w:r>
      <w:r w:rsidRPr="00357652">
        <w:rPr>
          <w:sz w:val="16"/>
        </w:rPr>
        <w:t xml:space="preserve"> </w:t>
      </w:r>
      <w:r w:rsidRPr="0052034B">
        <w:rPr>
          <w:rStyle w:val="Emphasis"/>
        </w:rPr>
        <w:t>thousands</w:t>
      </w:r>
      <w:r w:rsidRPr="00357652">
        <w:rPr>
          <w:sz w:val="16"/>
        </w:rPr>
        <w:t xml:space="preserve"> </w:t>
      </w:r>
      <w:r w:rsidRPr="0052034B">
        <w:rPr>
          <w:rStyle w:val="StyleUnderline"/>
        </w:rPr>
        <w:t>of these jobs</w:t>
      </w:r>
      <w:r w:rsidRPr="00357652">
        <w:rPr>
          <w:sz w:val="16"/>
        </w:rPr>
        <w:t xml:space="preserve"> and turn them from apolitical jobs into federal presidential appointments.</w:t>
      </w:r>
    </w:p>
    <w:p w14:paraId="1098F05A" w14:textId="77777777" w:rsidR="00B67E55" w:rsidRPr="00357652" w:rsidRDefault="00B67E55" w:rsidP="00B67E55">
      <w:pPr>
        <w:rPr>
          <w:sz w:val="16"/>
        </w:rPr>
      </w:pPr>
      <w:r w:rsidRPr="00357652">
        <w:rPr>
          <w:sz w:val="16"/>
        </w:rPr>
        <w:t xml:space="preserve">He </w:t>
      </w:r>
      <w:r w:rsidRPr="00B957D7">
        <w:rPr>
          <w:rStyle w:val="StyleUnderline"/>
        </w:rPr>
        <w:t>basically wants to</w:t>
      </w:r>
      <w:r w:rsidRPr="00357652">
        <w:rPr>
          <w:sz w:val="16"/>
        </w:rPr>
        <w:t xml:space="preserve"> </w:t>
      </w:r>
      <w:r w:rsidRPr="00B957D7">
        <w:rPr>
          <w:rStyle w:val="Emphasis"/>
        </w:rPr>
        <w:t>replicate</w:t>
      </w:r>
      <w:r w:rsidRPr="00357652">
        <w:rPr>
          <w:sz w:val="16"/>
        </w:rPr>
        <w:t xml:space="preserve"> </w:t>
      </w:r>
      <w:r w:rsidRPr="00B957D7">
        <w:rPr>
          <w:rStyle w:val="StyleUnderline"/>
        </w:rPr>
        <w:t>throughout the civil service the</w:t>
      </w:r>
      <w:r w:rsidRPr="00357652">
        <w:rPr>
          <w:sz w:val="16"/>
        </w:rPr>
        <w:t xml:space="preserve"> </w:t>
      </w:r>
      <w:r w:rsidRPr="00B957D7">
        <w:rPr>
          <w:rStyle w:val="Emphasis"/>
        </w:rPr>
        <w:t>damage</w:t>
      </w:r>
      <w:r w:rsidRPr="00357652">
        <w:rPr>
          <w:sz w:val="16"/>
        </w:rPr>
        <w:t xml:space="preserve"> that </w:t>
      </w:r>
      <w:r w:rsidRPr="00B957D7">
        <w:rPr>
          <w:rStyle w:val="StyleUnderline"/>
        </w:rPr>
        <w:t>he's done at the cabinet level</w:t>
      </w:r>
      <w:r w:rsidRPr="00357652">
        <w:rPr>
          <w:sz w:val="16"/>
        </w:rPr>
        <w:t>. So again, I keep saying, gradually and then all at once because Donald Trump is trying very hard to flush out those layers of civil servants who are not, who have sworn loyalty to the Constitution and try to serve the American people instead of swearing loyalty to Donald Trump and are serving Donald Trump.</w:t>
      </w:r>
    </w:p>
    <w:p w14:paraId="56496078" w14:textId="77777777" w:rsidR="00B67E55" w:rsidRPr="00357652" w:rsidRDefault="00B67E55" w:rsidP="00B67E55">
      <w:pPr>
        <w:rPr>
          <w:sz w:val="12"/>
          <w:szCs w:val="12"/>
        </w:rPr>
      </w:pPr>
      <w:r w:rsidRPr="00357652">
        <w:rPr>
          <w:sz w:val="12"/>
          <w:szCs w:val="12"/>
        </w:rPr>
        <w:t>CHAKRABARTI: Yeah, so I want to say that this truth is getting harder and harder to ignore, right? Because just a couple of days ago, ProPublica had this incredible piece of reporting about what DOGE has done at the nuclear regulatory commission. This is also an area of expertise for you, nuclear Tom.</w:t>
      </w:r>
    </w:p>
    <w:p w14:paraId="5806C923" w14:textId="77777777" w:rsidR="00B67E55" w:rsidRPr="00357652" w:rsidRDefault="00B67E55" w:rsidP="00B67E55">
      <w:pPr>
        <w:rPr>
          <w:sz w:val="12"/>
          <w:szCs w:val="12"/>
        </w:rPr>
      </w:pPr>
      <w:r w:rsidRPr="00357652">
        <w:rPr>
          <w:sz w:val="12"/>
          <w:szCs w:val="12"/>
        </w:rPr>
        <w:t>I don't know if you saw this story but they reported on what DOGE did when they arrived at the NRC because last spring the president issued some executive orders demanding a complete rewrite of nuclear safety rules in this country. And also, a massive build out of nuclear power in this country.</w:t>
      </w:r>
    </w:p>
    <w:p w14:paraId="175F32FC" w14:textId="77777777" w:rsidR="00B67E55" w:rsidRPr="00357652" w:rsidRDefault="00B67E55" w:rsidP="00B67E55">
      <w:pPr>
        <w:rPr>
          <w:sz w:val="12"/>
          <w:szCs w:val="12"/>
        </w:rPr>
      </w:pPr>
      <w:r w:rsidRPr="00357652">
        <w:rPr>
          <w:sz w:val="12"/>
          <w:szCs w:val="12"/>
        </w:rPr>
        <w:t>Doge comes in, and this is according to ProPublica, and basically fires more than 400 people. 443 people either fired or leave the NRC. Only 57 new folks arrive, so there's a deficit of institutional knowledge in departments of the nuclear regulatory commission that run reactor regulation, nuclear material safety and safeguards, nuclear regulatory research, nuclear security, and incident response.</w:t>
      </w:r>
    </w:p>
    <w:p w14:paraId="3A33BD45" w14:textId="77777777" w:rsidR="00B67E55" w:rsidRPr="00357652" w:rsidRDefault="00B67E55" w:rsidP="00B67E55">
      <w:pPr>
        <w:rPr>
          <w:sz w:val="12"/>
          <w:szCs w:val="12"/>
        </w:rPr>
      </w:pPr>
      <w:r w:rsidRPr="00357652">
        <w:rPr>
          <w:sz w:val="12"/>
          <w:szCs w:val="12"/>
        </w:rPr>
        <w:t>There's actually only a small fraction of the number of people in those departments that used to be there.</w:t>
      </w:r>
    </w:p>
    <w:p w14:paraId="6DF0E418" w14:textId="77777777" w:rsidR="00B67E55" w:rsidRPr="00357652" w:rsidRDefault="00B67E55" w:rsidP="00B67E55">
      <w:pPr>
        <w:rPr>
          <w:sz w:val="12"/>
          <w:szCs w:val="12"/>
        </w:rPr>
      </w:pPr>
      <w:r w:rsidRPr="00357652">
        <w:rPr>
          <w:sz w:val="12"/>
          <w:szCs w:val="12"/>
        </w:rPr>
        <w:t>NICHOLS: Yeah. DOGE was another example of Hey, wouldn't it just be awesome revenge on all the people that didn't vote for us? Especially in the federal civil service. If we just went in and let a bunch of 20 somethings who have no idea what they're doing, start chopping jobs. Ironically, I actually think that the idea of building out more nuclear power, I've been an advocate of that for decades. But not this way. And if you're going to do that, yeah, I want a bunch of guys in white jackets.</w:t>
      </w:r>
    </w:p>
    <w:p w14:paraId="4D6B595D" w14:textId="77777777" w:rsidR="00B67E55" w:rsidRPr="00357652" w:rsidRDefault="00B67E55" w:rsidP="00B67E55">
      <w:pPr>
        <w:rPr>
          <w:sz w:val="12"/>
          <w:szCs w:val="12"/>
        </w:rPr>
      </w:pPr>
      <w:r w:rsidRPr="00357652">
        <w:rPr>
          <w:sz w:val="12"/>
          <w:szCs w:val="12"/>
        </w:rPr>
        <w:t>And Propeller beanies handling that and not a bunch of fist pumping bros from the frat house, firing those people. The other thing that expertise gets in the way of here, by the way, is profit. Which is one reason that I think you're seeing Trump try to slash out all of this expertise. Because those are the people who say yeah, that might be a more profitable way, but that's a more dangerous way, or that's a less healthy way, or a more destructive to human health or the environment.</w:t>
      </w:r>
    </w:p>
    <w:p w14:paraId="2A502D50" w14:textId="77777777" w:rsidR="00B67E55" w:rsidRPr="00357652" w:rsidRDefault="00B67E55" w:rsidP="00B67E55">
      <w:pPr>
        <w:rPr>
          <w:sz w:val="16"/>
        </w:rPr>
      </w:pPr>
      <w:r w:rsidRPr="00357652">
        <w:rPr>
          <w:sz w:val="12"/>
          <w:szCs w:val="12"/>
        </w:rPr>
        <w:t>They don't want to hear any of that. And I think there's one other criticism, I suppose we should anticipate here, Meghna. Which is, yes, experts have gotten things wrong. Experts have made bad calls. There's no, we're human beings. I've worked for three politicians.</w:t>
      </w:r>
    </w:p>
    <w:p w14:paraId="60E71873" w14:textId="77777777" w:rsidR="00B67E55" w:rsidRPr="00357652" w:rsidRDefault="00B67E55" w:rsidP="00B67E55">
      <w:pPr>
        <w:rPr>
          <w:sz w:val="16"/>
        </w:rPr>
      </w:pPr>
      <w:r w:rsidRPr="00357652">
        <w:rPr>
          <w:sz w:val="16"/>
        </w:rPr>
        <w:t xml:space="preserve">Sometimes my advice wasn't great. And I got called on the carpet. But </w:t>
      </w:r>
      <w:r w:rsidRPr="000501E6">
        <w:rPr>
          <w:rStyle w:val="StyleUnderline"/>
          <w:highlight w:val="yellow"/>
        </w:rPr>
        <w:t>experts</w:t>
      </w:r>
      <w:r w:rsidRPr="0008474D">
        <w:rPr>
          <w:rStyle w:val="StyleUnderline"/>
        </w:rPr>
        <w:t xml:space="preserve"> are</w:t>
      </w:r>
      <w:r w:rsidRPr="00357652">
        <w:rPr>
          <w:sz w:val="16"/>
        </w:rPr>
        <w:t xml:space="preserve"> </w:t>
      </w:r>
      <w:r w:rsidRPr="000501E6">
        <w:rPr>
          <w:rStyle w:val="Emphasis"/>
          <w:highlight w:val="yellow"/>
        </w:rPr>
        <w:t>more likely</w:t>
      </w:r>
      <w:r w:rsidRPr="00357652">
        <w:rPr>
          <w:sz w:val="16"/>
        </w:rPr>
        <w:t xml:space="preserve"> </w:t>
      </w:r>
      <w:r w:rsidRPr="0008474D">
        <w:rPr>
          <w:rStyle w:val="StyleUnderline"/>
        </w:rPr>
        <w:t xml:space="preserve">to be </w:t>
      </w:r>
      <w:r w:rsidRPr="000501E6">
        <w:rPr>
          <w:rStyle w:val="StyleUnderline"/>
          <w:highlight w:val="yellow"/>
        </w:rPr>
        <w:t>right</w:t>
      </w:r>
      <w:r w:rsidRPr="0008474D">
        <w:rPr>
          <w:rStyle w:val="StyleUnderline"/>
        </w:rPr>
        <w:t xml:space="preserve"> than, again, a couple of</w:t>
      </w:r>
      <w:r w:rsidRPr="00357652">
        <w:rPr>
          <w:sz w:val="16"/>
        </w:rPr>
        <w:t xml:space="preserve"> </w:t>
      </w:r>
      <w:r w:rsidRPr="0008474D">
        <w:rPr>
          <w:rStyle w:val="Emphasis"/>
        </w:rPr>
        <w:t>bros</w:t>
      </w:r>
      <w:r w:rsidRPr="00357652">
        <w:rPr>
          <w:sz w:val="16"/>
        </w:rPr>
        <w:t xml:space="preserve"> </w:t>
      </w:r>
      <w:r w:rsidRPr="0008474D">
        <w:rPr>
          <w:rStyle w:val="StyleUnderline"/>
        </w:rPr>
        <w:t>from DOGE</w:t>
      </w:r>
      <w:r w:rsidRPr="00357652">
        <w:rPr>
          <w:sz w:val="16"/>
        </w:rPr>
        <w:t xml:space="preserve">. </w:t>
      </w:r>
      <w:r w:rsidRPr="000501E6">
        <w:rPr>
          <w:rStyle w:val="StyleUnderline"/>
        </w:rPr>
        <w:t>And they</w:t>
      </w:r>
      <w:r w:rsidRPr="0008474D">
        <w:rPr>
          <w:rStyle w:val="StyleUnderline"/>
        </w:rPr>
        <w:t xml:space="preserve"> </w:t>
      </w:r>
      <w:r w:rsidRPr="000501E6">
        <w:rPr>
          <w:rStyle w:val="StyleUnderline"/>
          <w:highlight w:val="yellow"/>
        </w:rPr>
        <w:t>are</w:t>
      </w:r>
      <w:r w:rsidRPr="0008474D">
        <w:rPr>
          <w:rStyle w:val="StyleUnderline"/>
        </w:rPr>
        <w:t xml:space="preserve"> the people that you actually want to be</w:t>
      </w:r>
      <w:r w:rsidRPr="00357652">
        <w:rPr>
          <w:sz w:val="16"/>
        </w:rPr>
        <w:t xml:space="preserve"> </w:t>
      </w:r>
      <w:r w:rsidRPr="000501E6">
        <w:rPr>
          <w:rStyle w:val="Emphasis"/>
          <w:highlight w:val="yellow"/>
        </w:rPr>
        <w:t>accountable</w:t>
      </w:r>
      <w:r w:rsidRPr="00357652">
        <w:rPr>
          <w:sz w:val="16"/>
        </w:rPr>
        <w:t xml:space="preserve"> </w:t>
      </w:r>
      <w:r w:rsidRPr="0008474D">
        <w:rPr>
          <w:rStyle w:val="StyleUnderline"/>
        </w:rPr>
        <w:t>for their decisions</w:t>
      </w:r>
      <w:r w:rsidRPr="00357652">
        <w:rPr>
          <w:sz w:val="16"/>
        </w:rPr>
        <w:t xml:space="preserve">. </w:t>
      </w:r>
      <w:r w:rsidRPr="000501E6">
        <w:rPr>
          <w:rStyle w:val="StyleUnderline"/>
          <w:highlight w:val="yellow"/>
        </w:rPr>
        <w:t>And</w:t>
      </w:r>
      <w:r w:rsidRPr="000501E6">
        <w:rPr>
          <w:rStyle w:val="StyleUnderline"/>
        </w:rPr>
        <w:t xml:space="preserve"> their</w:t>
      </w:r>
      <w:r w:rsidRPr="0008474D">
        <w:rPr>
          <w:rStyle w:val="StyleUnderline"/>
        </w:rPr>
        <w:t xml:space="preserve"> actions</w:t>
      </w:r>
      <w:r w:rsidRPr="00357652">
        <w:rPr>
          <w:sz w:val="16"/>
        </w:rPr>
        <w:t xml:space="preserve"> when they </w:t>
      </w:r>
      <w:r w:rsidRPr="000501E6">
        <w:rPr>
          <w:rStyle w:val="Emphasis"/>
          <w:highlight w:val="yellow"/>
        </w:rPr>
        <w:t>advise</w:t>
      </w:r>
      <w:r w:rsidRPr="00357652">
        <w:rPr>
          <w:sz w:val="16"/>
        </w:rPr>
        <w:t xml:space="preserve"> </w:t>
      </w:r>
      <w:r w:rsidRPr="0008474D">
        <w:rPr>
          <w:rStyle w:val="StyleUnderline"/>
        </w:rPr>
        <w:t xml:space="preserve">political </w:t>
      </w:r>
      <w:r w:rsidRPr="000501E6">
        <w:rPr>
          <w:rStyle w:val="StyleUnderline"/>
          <w:highlight w:val="yellow"/>
        </w:rPr>
        <w:t>leaders and</w:t>
      </w:r>
      <w:r w:rsidRPr="0008474D">
        <w:rPr>
          <w:rStyle w:val="StyleUnderline"/>
        </w:rPr>
        <w:t xml:space="preserve"> government </w:t>
      </w:r>
      <w:r w:rsidRPr="000501E6">
        <w:rPr>
          <w:rStyle w:val="StyleUnderline"/>
          <w:highlight w:val="yellow"/>
        </w:rPr>
        <w:t>agencies</w:t>
      </w:r>
      <w:r w:rsidRPr="00357652">
        <w:rPr>
          <w:sz w:val="16"/>
        </w:rPr>
        <w:t>.</w:t>
      </w:r>
    </w:p>
    <w:p w14:paraId="1CA1CB12" w14:textId="77777777" w:rsidR="00B67E55" w:rsidRPr="00357652" w:rsidRDefault="00B67E55" w:rsidP="00B67E55">
      <w:pPr>
        <w:rPr>
          <w:sz w:val="12"/>
          <w:szCs w:val="12"/>
        </w:rPr>
      </w:pPr>
      <w:r w:rsidRPr="00357652">
        <w:rPr>
          <w:sz w:val="12"/>
          <w:szCs w:val="12"/>
        </w:rPr>
        <w:t>And the idea that somehow, experts got things wrong in the first two weeks of COVID, so experts are useless. And now we're going to have Robert Kennedy tell us about eating raw beef and drinking raw milk is the answer. And that's just crazy.</w:t>
      </w:r>
    </w:p>
    <w:p w14:paraId="05F83C79" w14:textId="77777777" w:rsidR="00B67E55" w:rsidRPr="00357652" w:rsidRDefault="00B67E55" w:rsidP="00B67E55">
      <w:pPr>
        <w:rPr>
          <w:sz w:val="12"/>
          <w:szCs w:val="12"/>
        </w:rPr>
      </w:pPr>
      <w:r w:rsidRPr="00357652">
        <w:rPr>
          <w:sz w:val="12"/>
          <w:szCs w:val="12"/>
        </w:rPr>
        <w:t>But it's emotionally satisfying to people who feel very threatened by experts and expertise.</w:t>
      </w:r>
    </w:p>
    <w:p w14:paraId="1F3493A6" w14:textId="77777777" w:rsidR="00B67E55" w:rsidRPr="00357652" w:rsidRDefault="00B67E55" w:rsidP="00B67E55">
      <w:pPr>
        <w:rPr>
          <w:sz w:val="12"/>
          <w:szCs w:val="12"/>
        </w:rPr>
      </w:pPr>
      <w:r w:rsidRPr="00357652">
        <w:rPr>
          <w:sz w:val="12"/>
          <w:szCs w:val="12"/>
        </w:rPr>
        <w:t>CHAKRABARTI: Tom, I was really taken or really caught my attention when you said a lot of this reminds you of the old Soviet Union. Because we reached out to Ruth Ben-Ghiat, she's a professor of history and Italian studies at New York University and an expert on authoritarianism, and we asked her about this, and she told us that autocratic decision-making works very differently than decision making does in democracies.</w:t>
      </w:r>
    </w:p>
    <w:p w14:paraId="3F1108CB" w14:textId="77777777" w:rsidR="00B67E55" w:rsidRPr="00357652" w:rsidRDefault="00B67E55" w:rsidP="00B67E55">
      <w:pPr>
        <w:rPr>
          <w:i/>
          <w:iCs/>
          <w:sz w:val="12"/>
          <w:szCs w:val="12"/>
        </w:rPr>
      </w:pPr>
      <w:r w:rsidRPr="00357652">
        <w:rPr>
          <w:i/>
          <w:iCs/>
          <w:sz w:val="12"/>
          <w:szCs w:val="12"/>
        </w:rPr>
        <w:t>RUTH BEN-GHIAT: Autocrats develop something called an inner sanctum, a small group of people who often include family members, friends from the old days, as well as other advisors, and sometimes even cabinet officials. These are people who are there because of their loyalty to the leader who is not there, or anyone who might raise points of view that conflict with the leaders' own.</w:t>
      </w:r>
    </w:p>
    <w:p w14:paraId="0B8B2426" w14:textId="77777777" w:rsidR="00B67E55" w:rsidRPr="00357652" w:rsidRDefault="00B67E55" w:rsidP="00B67E55">
      <w:pPr>
        <w:rPr>
          <w:sz w:val="12"/>
          <w:szCs w:val="12"/>
        </w:rPr>
      </w:pPr>
      <w:r w:rsidRPr="00357652">
        <w:rPr>
          <w:sz w:val="12"/>
          <w:szCs w:val="12"/>
        </w:rPr>
        <w:t>CHAKRABARTI: And Tom, as you've mentioned, Ben-Ghiat also says that President Trump has an inner sanctum, and it includes people like Steve Witkoff and Jared Kushner who led the negotiations with Iran without taking a nuclear expert with them before the war.</w:t>
      </w:r>
    </w:p>
    <w:p w14:paraId="73F67575" w14:textId="77777777" w:rsidR="00B67E55" w:rsidRPr="00357652" w:rsidRDefault="00B67E55" w:rsidP="00B67E55">
      <w:pPr>
        <w:rPr>
          <w:i/>
          <w:iCs/>
          <w:sz w:val="12"/>
          <w:szCs w:val="12"/>
        </w:rPr>
      </w:pPr>
      <w:r w:rsidRPr="00357652">
        <w:rPr>
          <w:i/>
          <w:iCs/>
          <w:sz w:val="12"/>
          <w:szCs w:val="12"/>
        </w:rPr>
        <w:t>BEN-GHIAT: The problem with these inner sanctums is that they increase the echo chamber that the leader works in. So that over time they can come to believe their own propaganda and they rely on fewer and fewer people before making momentous decisions.</w:t>
      </w:r>
    </w:p>
    <w:p w14:paraId="5104F76C" w14:textId="77777777" w:rsidR="00B67E55" w:rsidRPr="00357652" w:rsidRDefault="00B67E55" w:rsidP="00B67E55">
      <w:pPr>
        <w:rPr>
          <w:sz w:val="12"/>
          <w:szCs w:val="12"/>
        </w:rPr>
      </w:pPr>
      <w:r w:rsidRPr="00357652">
        <w:rPr>
          <w:i/>
          <w:iCs/>
          <w:sz w:val="12"/>
          <w:szCs w:val="12"/>
        </w:rPr>
        <w:t>This is what happened with the runup to the war on Iran, where we had Vance, Hegseth and Rubio only, many military advisors and all of the due diligence and protocols that normally would be evoked and done, they weren't done or they weren't listened to.</w:t>
      </w:r>
    </w:p>
    <w:p w14:paraId="4694D60E" w14:textId="77777777" w:rsidR="00B67E55" w:rsidRPr="00357652" w:rsidRDefault="00B67E55" w:rsidP="00B67E55">
      <w:pPr>
        <w:rPr>
          <w:sz w:val="12"/>
          <w:szCs w:val="12"/>
        </w:rPr>
      </w:pPr>
      <w:r w:rsidRPr="00357652">
        <w:rPr>
          <w:sz w:val="12"/>
          <w:szCs w:val="12"/>
        </w:rPr>
        <w:t>CHAKRABARTI: Russia's Vladimir Putin also has an inner sanctum right now, Ben-Ghiat says, and a similar thing happened to Putin in the lead up to the war, or Russia's war with Ukraine.</w:t>
      </w:r>
    </w:p>
    <w:p w14:paraId="56E4BF89" w14:textId="77777777" w:rsidR="00B67E55" w:rsidRPr="00357652" w:rsidRDefault="00B67E55" w:rsidP="00B67E55">
      <w:pPr>
        <w:rPr>
          <w:i/>
          <w:iCs/>
          <w:sz w:val="16"/>
        </w:rPr>
      </w:pPr>
      <w:r w:rsidRPr="00357652">
        <w:rPr>
          <w:i/>
          <w:iCs/>
          <w:sz w:val="12"/>
          <w:szCs w:val="12"/>
        </w:rPr>
        <w:t>BEN-GHIAT: He had isolated himself after COVID, he was feeling very beleaguered and he started the war on Ukraine without gaming out the consequences, the economic sanctions, the state of the military. And so at the first six months to a year of the war in Ukraine, it shocked the world, the state of disrepair of the Russian military. So none of this was addressed by Putin and his tiny inner circle before he declared war.</w:t>
      </w:r>
    </w:p>
    <w:p w14:paraId="2094CC8E" w14:textId="77777777" w:rsidR="00B67E55" w:rsidRPr="00357652" w:rsidRDefault="00B67E55" w:rsidP="00B67E55">
      <w:pPr>
        <w:rPr>
          <w:sz w:val="16"/>
        </w:rPr>
      </w:pPr>
      <w:r w:rsidRPr="00357652">
        <w:rPr>
          <w:sz w:val="16"/>
        </w:rPr>
        <w:t>CHAKRABARTI: Back to the United States. Ben-</w:t>
      </w:r>
      <w:r w:rsidRPr="00733E2F">
        <w:rPr>
          <w:rStyle w:val="Emphasis"/>
        </w:rPr>
        <w:t>Ghiat</w:t>
      </w:r>
      <w:r w:rsidRPr="00357652">
        <w:rPr>
          <w:sz w:val="16"/>
        </w:rPr>
        <w:t xml:space="preserve"> </w:t>
      </w:r>
      <w:r w:rsidRPr="00733E2F">
        <w:rPr>
          <w:rStyle w:val="StyleUnderline"/>
        </w:rPr>
        <w:t>says</w:t>
      </w:r>
      <w:r w:rsidRPr="00357652">
        <w:rPr>
          <w:sz w:val="16"/>
        </w:rPr>
        <w:t xml:space="preserve"> </w:t>
      </w:r>
      <w:r w:rsidRPr="00F30401">
        <w:rPr>
          <w:rStyle w:val="Emphasis"/>
          <w:highlight w:val="yellow"/>
        </w:rPr>
        <w:t>authoritarians</w:t>
      </w:r>
      <w:r w:rsidRPr="00357652">
        <w:rPr>
          <w:sz w:val="16"/>
        </w:rPr>
        <w:t xml:space="preserve"> purge or </w:t>
      </w:r>
      <w:r w:rsidRPr="00F30401">
        <w:rPr>
          <w:rStyle w:val="Emphasis"/>
          <w:highlight w:val="yellow"/>
        </w:rPr>
        <w:t>hollow out</w:t>
      </w:r>
      <w:r w:rsidRPr="00F30401">
        <w:rPr>
          <w:sz w:val="16"/>
          <w:highlight w:val="yellow"/>
        </w:rPr>
        <w:t xml:space="preserve"> </w:t>
      </w:r>
      <w:r w:rsidRPr="00F30401">
        <w:rPr>
          <w:rStyle w:val="StyleUnderline"/>
          <w:highlight w:val="yellow"/>
        </w:rPr>
        <w:t>institutions</w:t>
      </w:r>
      <w:r w:rsidRPr="00733E2F">
        <w:rPr>
          <w:rStyle w:val="StyleUnderline"/>
        </w:rPr>
        <w:t>, meaning they get rid of people</w:t>
      </w:r>
      <w:r w:rsidRPr="00357652">
        <w:rPr>
          <w:sz w:val="16"/>
        </w:rPr>
        <w:t xml:space="preserve"> </w:t>
      </w:r>
      <w:r w:rsidRPr="00733E2F">
        <w:rPr>
          <w:rStyle w:val="Emphasis"/>
        </w:rPr>
        <w:t>across the board</w:t>
      </w:r>
      <w:r w:rsidRPr="00357652">
        <w:rPr>
          <w:sz w:val="16"/>
        </w:rPr>
        <w:t xml:space="preserve"> </w:t>
      </w:r>
      <w:r w:rsidRPr="00733E2F">
        <w:rPr>
          <w:rStyle w:val="StyleUnderline"/>
        </w:rPr>
        <w:t>who won't be loyal to the leader</w:t>
      </w:r>
      <w:r w:rsidRPr="00357652">
        <w:rPr>
          <w:sz w:val="16"/>
        </w:rPr>
        <w:t>.</w:t>
      </w:r>
    </w:p>
    <w:p w14:paraId="077818A4" w14:textId="77777777" w:rsidR="00B67E55" w:rsidRPr="00357652" w:rsidRDefault="00B67E55" w:rsidP="00B67E55">
      <w:pPr>
        <w:rPr>
          <w:i/>
          <w:iCs/>
          <w:sz w:val="16"/>
        </w:rPr>
      </w:pPr>
      <w:r w:rsidRPr="00357652">
        <w:rPr>
          <w:i/>
          <w:iCs/>
          <w:sz w:val="16"/>
        </w:rPr>
        <w:t xml:space="preserve">BEN-GHIAT: </w:t>
      </w:r>
      <w:r w:rsidRPr="00A344E0">
        <w:rPr>
          <w:rStyle w:val="StyleUnderline"/>
        </w:rPr>
        <w:t>What's</w:t>
      </w:r>
      <w:r w:rsidRPr="00357652">
        <w:rPr>
          <w:i/>
          <w:iCs/>
          <w:sz w:val="16"/>
        </w:rPr>
        <w:t xml:space="preserve"> </w:t>
      </w:r>
      <w:r w:rsidRPr="00A344E0">
        <w:rPr>
          <w:rStyle w:val="Emphasis"/>
          <w:i/>
        </w:rPr>
        <w:t>really</w:t>
      </w:r>
      <w:r w:rsidRPr="00357652">
        <w:rPr>
          <w:i/>
          <w:iCs/>
          <w:sz w:val="16"/>
        </w:rPr>
        <w:t xml:space="preserve"> </w:t>
      </w:r>
      <w:r w:rsidRPr="00A344E0">
        <w:rPr>
          <w:rStyle w:val="StyleUnderline"/>
        </w:rPr>
        <w:t xml:space="preserve">disturbing and has been going on </w:t>
      </w:r>
      <w:r w:rsidRPr="000C7F29">
        <w:rPr>
          <w:rStyle w:val="StyleUnderline"/>
          <w:highlight w:val="yellow"/>
        </w:rPr>
        <w:t>in the</w:t>
      </w:r>
      <w:r w:rsidRPr="000C7F29">
        <w:rPr>
          <w:i/>
          <w:iCs/>
          <w:sz w:val="16"/>
          <w:highlight w:val="yellow"/>
        </w:rPr>
        <w:t xml:space="preserve"> </w:t>
      </w:r>
      <w:r w:rsidRPr="000C7F29">
        <w:rPr>
          <w:rStyle w:val="Emphasis"/>
          <w:i/>
          <w:highlight w:val="yellow"/>
        </w:rPr>
        <w:t>U</w:t>
      </w:r>
      <w:r w:rsidRPr="00357652">
        <w:rPr>
          <w:i/>
          <w:iCs/>
          <w:sz w:val="16"/>
        </w:rPr>
        <w:t xml:space="preserve">nited </w:t>
      </w:r>
      <w:r w:rsidRPr="000C7F29">
        <w:rPr>
          <w:rStyle w:val="Emphasis"/>
          <w:i/>
          <w:highlight w:val="yellow"/>
        </w:rPr>
        <w:t>S</w:t>
      </w:r>
      <w:r w:rsidRPr="00357652">
        <w:rPr>
          <w:i/>
          <w:iCs/>
          <w:sz w:val="16"/>
        </w:rPr>
        <w:t xml:space="preserve">tates </w:t>
      </w:r>
      <w:r w:rsidRPr="00A344E0">
        <w:rPr>
          <w:rStyle w:val="StyleUnderline"/>
        </w:rPr>
        <w:t>is</w:t>
      </w:r>
      <w:r w:rsidRPr="00357652">
        <w:rPr>
          <w:i/>
          <w:iCs/>
          <w:sz w:val="16"/>
        </w:rPr>
        <w:t xml:space="preserve"> that </w:t>
      </w:r>
      <w:r w:rsidRPr="00A344E0">
        <w:rPr>
          <w:rStyle w:val="StyleUnderline"/>
        </w:rPr>
        <w:t>they're</w:t>
      </w:r>
      <w:r w:rsidRPr="00357652">
        <w:rPr>
          <w:i/>
          <w:iCs/>
          <w:sz w:val="16"/>
        </w:rPr>
        <w:t xml:space="preserve"> </w:t>
      </w:r>
      <w:r w:rsidRPr="00A344E0">
        <w:rPr>
          <w:rStyle w:val="Emphasis"/>
          <w:i/>
        </w:rPr>
        <w:t>not just</w:t>
      </w:r>
      <w:r w:rsidRPr="00357652">
        <w:rPr>
          <w:i/>
          <w:iCs/>
          <w:sz w:val="16"/>
        </w:rPr>
        <w:t xml:space="preserve"> </w:t>
      </w:r>
      <w:r w:rsidRPr="00A344E0">
        <w:rPr>
          <w:rStyle w:val="StyleUnderline"/>
        </w:rPr>
        <w:t>firing experts</w:t>
      </w:r>
      <w:r w:rsidRPr="00357652">
        <w:rPr>
          <w:i/>
          <w:iCs/>
          <w:sz w:val="16"/>
        </w:rPr>
        <w:t>.</w:t>
      </w:r>
    </w:p>
    <w:p w14:paraId="2555EFC5" w14:textId="77777777" w:rsidR="00B67E55" w:rsidRDefault="00B67E55" w:rsidP="00B67E55">
      <w:pPr>
        <w:rPr>
          <w:i/>
          <w:iCs/>
          <w:sz w:val="16"/>
        </w:rPr>
      </w:pPr>
      <w:r w:rsidRPr="00A344E0">
        <w:rPr>
          <w:rStyle w:val="StyleUnderline"/>
        </w:rPr>
        <w:t xml:space="preserve">They're </w:t>
      </w:r>
      <w:r w:rsidRPr="000C7F29">
        <w:rPr>
          <w:rStyle w:val="StyleUnderline"/>
          <w:highlight w:val="yellow"/>
        </w:rPr>
        <w:t>firing</w:t>
      </w:r>
      <w:r w:rsidRPr="00A344E0">
        <w:rPr>
          <w:rStyle w:val="StyleUnderline"/>
        </w:rPr>
        <w:t xml:space="preserve"> them </w:t>
      </w:r>
      <w:r w:rsidRPr="000C7F29">
        <w:rPr>
          <w:rStyle w:val="StyleUnderline"/>
          <w:highlight w:val="yellow"/>
        </w:rPr>
        <w:t>in ways that</w:t>
      </w:r>
      <w:r w:rsidRPr="000C7F29">
        <w:rPr>
          <w:i/>
          <w:iCs/>
          <w:sz w:val="16"/>
          <w:highlight w:val="yellow"/>
        </w:rPr>
        <w:t xml:space="preserve"> </w:t>
      </w:r>
      <w:r w:rsidRPr="000C7F29">
        <w:rPr>
          <w:rStyle w:val="Emphasis"/>
          <w:i/>
          <w:sz w:val="24"/>
          <w:szCs w:val="24"/>
          <w:highlight w:val="yellow"/>
        </w:rPr>
        <w:t>destroys institutional knowledge</w:t>
      </w:r>
      <w:r w:rsidRPr="00357652">
        <w:rPr>
          <w:i/>
          <w:iCs/>
          <w:sz w:val="16"/>
        </w:rPr>
        <w:t xml:space="preserve">. And </w:t>
      </w:r>
      <w:r w:rsidRPr="00A344E0">
        <w:rPr>
          <w:rStyle w:val="StyleUnderline"/>
        </w:rPr>
        <w:t xml:space="preserve">so </w:t>
      </w:r>
      <w:r w:rsidRPr="008C601C">
        <w:rPr>
          <w:rStyle w:val="StyleUnderline"/>
          <w:highlight w:val="yellow"/>
        </w:rPr>
        <w:t>when you have</w:t>
      </w:r>
      <w:r w:rsidRPr="00A344E0">
        <w:rPr>
          <w:rStyle w:val="StyleUnderline"/>
        </w:rPr>
        <w:t xml:space="preserve"> a</w:t>
      </w:r>
      <w:r w:rsidRPr="00357652">
        <w:rPr>
          <w:i/>
          <w:iCs/>
          <w:sz w:val="16"/>
        </w:rPr>
        <w:t xml:space="preserve"> </w:t>
      </w:r>
      <w:r w:rsidRPr="008C601C">
        <w:rPr>
          <w:rStyle w:val="Emphasis"/>
          <w:i/>
          <w:highlight w:val="yellow"/>
        </w:rPr>
        <w:t>crisis</w:t>
      </w:r>
      <w:r w:rsidRPr="008C601C">
        <w:rPr>
          <w:i/>
          <w:iCs/>
          <w:sz w:val="16"/>
          <w:highlight w:val="yellow"/>
        </w:rPr>
        <w:t xml:space="preserve">, </w:t>
      </w:r>
      <w:r w:rsidRPr="008C601C">
        <w:rPr>
          <w:rStyle w:val="StyleUnderline"/>
          <w:highlight w:val="yellow"/>
        </w:rPr>
        <w:t>none</w:t>
      </w:r>
      <w:r w:rsidRPr="00A344E0">
        <w:rPr>
          <w:rStyle w:val="StyleUnderline"/>
        </w:rPr>
        <w:t xml:space="preserve"> of that </w:t>
      </w:r>
      <w:r w:rsidRPr="008C601C">
        <w:rPr>
          <w:rStyle w:val="StyleUnderline"/>
          <w:highlight w:val="yellow"/>
        </w:rPr>
        <w:t>is</w:t>
      </w:r>
      <w:r w:rsidRPr="008C601C">
        <w:rPr>
          <w:i/>
          <w:iCs/>
          <w:sz w:val="16"/>
          <w:highlight w:val="yellow"/>
        </w:rPr>
        <w:t xml:space="preserve"> </w:t>
      </w:r>
      <w:r w:rsidRPr="008C601C">
        <w:rPr>
          <w:rStyle w:val="Emphasis"/>
          <w:i/>
          <w:highlight w:val="yellow"/>
        </w:rPr>
        <w:t>available</w:t>
      </w:r>
      <w:r w:rsidRPr="00357652">
        <w:rPr>
          <w:i/>
          <w:iCs/>
          <w:sz w:val="16"/>
        </w:rPr>
        <w:t xml:space="preserve"> </w:t>
      </w:r>
      <w:r w:rsidRPr="00A344E0">
        <w:rPr>
          <w:rStyle w:val="StyleUnderline"/>
        </w:rPr>
        <w:t xml:space="preserve">to you </w:t>
      </w:r>
      <w:r w:rsidRPr="008C601C">
        <w:rPr>
          <w:rStyle w:val="StyleUnderline"/>
          <w:highlight w:val="yellow"/>
        </w:rPr>
        <w:t>and</w:t>
      </w:r>
      <w:r w:rsidRPr="00A344E0">
        <w:rPr>
          <w:rStyle w:val="StyleUnderline"/>
        </w:rPr>
        <w:t xml:space="preserve"> then </w:t>
      </w:r>
      <w:r w:rsidRPr="008C601C">
        <w:rPr>
          <w:rStyle w:val="StyleUnderline"/>
          <w:highlight w:val="yellow"/>
        </w:rPr>
        <w:t>it's</w:t>
      </w:r>
      <w:r w:rsidRPr="008C601C">
        <w:rPr>
          <w:i/>
          <w:iCs/>
          <w:sz w:val="16"/>
          <w:highlight w:val="yellow"/>
        </w:rPr>
        <w:t xml:space="preserve"> </w:t>
      </w:r>
      <w:r w:rsidRPr="008C601C">
        <w:rPr>
          <w:rStyle w:val="Emphasis"/>
          <w:i/>
          <w:highlight w:val="yellow"/>
        </w:rPr>
        <w:t>handled</w:t>
      </w:r>
      <w:r w:rsidRPr="008C601C">
        <w:rPr>
          <w:i/>
          <w:iCs/>
          <w:sz w:val="16"/>
          <w:highlight w:val="yellow"/>
        </w:rPr>
        <w:t xml:space="preserve"> </w:t>
      </w:r>
      <w:r w:rsidRPr="008C601C">
        <w:rPr>
          <w:rStyle w:val="StyleUnderline"/>
          <w:highlight w:val="yellow"/>
        </w:rPr>
        <w:t>badly</w:t>
      </w:r>
      <w:r w:rsidRPr="00357652">
        <w:rPr>
          <w:i/>
          <w:iCs/>
          <w:sz w:val="16"/>
        </w:rPr>
        <w:t xml:space="preserve">. </w:t>
      </w:r>
      <w:r w:rsidRPr="00A344E0">
        <w:rPr>
          <w:rStyle w:val="StyleUnderline"/>
        </w:rPr>
        <w:t>This</w:t>
      </w:r>
      <w:r w:rsidRPr="00357652">
        <w:rPr>
          <w:i/>
          <w:iCs/>
          <w:sz w:val="16"/>
        </w:rPr>
        <w:t xml:space="preserve"> has </w:t>
      </w:r>
      <w:r w:rsidRPr="008C601C">
        <w:rPr>
          <w:rStyle w:val="StyleUnderline"/>
          <w:highlight w:val="yellow"/>
        </w:rPr>
        <w:t>happen</w:t>
      </w:r>
      <w:r w:rsidRPr="00A344E0">
        <w:rPr>
          <w:rStyle w:val="StyleUnderline"/>
        </w:rPr>
        <w:t xml:space="preserve">ed </w:t>
      </w:r>
      <w:r w:rsidRPr="008C601C">
        <w:rPr>
          <w:rStyle w:val="StyleUnderline"/>
          <w:highlight w:val="yellow"/>
        </w:rPr>
        <w:t>in</w:t>
      </w:r>
      <w:r w:rsidRPr="008C601C">
        <w:rPr>
          <w:i/>
          <w:iCs/>
          <w:sz w:val="16"/>
          <w:highlight w:val="yellow"/>
        </w:rPr>
        <w:t xml:space="preserve"> </w:t>
      </w:r>
      <w:r w:rsidRPr="008C601C">
        <w:rPr>
          <w:rStyle w:val="Emphasis"/>
          <w:i/>
          <w:highlight w:val="yellow"/>
        </w:rPr>
        <w:t>many places</w:t>
      </w:r>
      <w:r w:rsidRPr="00357652">
        <w:rPr>
          <w:i/>
          <w:iCs/>
          <w:sz w:val="16"/>
        </w:rPr>
        <w:t xml:space="preserve"> </w:t>
      </w:r>
      <w:r w:rsidRPr="00A344E0">
        <w:rPr>
          <w:rStyle w:val="StyleUnderline"/>
        </w:rPr>
        <w:t>where government service becomes politicized</w:t>
      </w:r>
      <w:r w:rsidRPr="00357652">
        <w:rPr>
          <w:i/>
          <w:iCs/>
          <w:sz w:val="16"/>
        </w:rPr>
        <w:t>. You're remaking the judiciary and the other agencies into tools of your propaganda and tools of your authoritarian ambitions, not serving the public.</w:t>
      </w:r>
    </w:p>
    <w:p w14:paraId="6CDC2823" w14:textId="77777777" w:rsidR="00B67E55" w:rsidRDefault="00B67E55" w:rsidP="00B67E55">
      <w:pPr>
        <w:pStyle w:val="Heading4"/>
      </w:pPr>
      <w:r>
        <w:t xml:space="preserve">It’s the result of </w:t>
      </w:r>
      <w:r w:rsidRPr="00360B94">
        <w:rPr>
          <w:u w:val="single"/>
        </w:rPr>
        <w:t>confusion over</w:t>
      </w:r>
      <w:r>
        <w:t xml:space="preserve"> AND </w:t>
      </w:r>
      <w:r w:rsidRPr="00360B94">
        <w:rPr>
          <w:u w:val="single"/>
        </w:rPr>
        <w:t>actual loss</w:t>
      </w:r>
      <w:r>
        <w:t xml:space="preserve"> of CBRs </w:t>
      </w:r>
      <w:r w:rsidRPr="00360B94">
        <w:rPr>
          <w:b w:val="0"/>
          <w:bCs/>
        </w:rPr>
        <w:t>(or collective bargaining rights)</w:t>
      </w:r>
      <w:r>
        <w:t xml:space="preserve"> for </w:t>
      </w:r>
      <w:r w:rsidRPr="00360B94">
        <w:rPr>
          <w:u w:val="single"/>
        </w:rPr>
        <w:t>federal</w:t>
      </w:r>
      <w:r>
        <w:t xml:space="preserve"> workers.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54FCC32B" w14:textId="77777777" w:rsidR="00B67E55" w:rsidRDefault="00B67E55" w:rsidP="00B67E55">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7FD83D95" w14:textId="77777777" w:rsidR="00B67E55" w:rsidRPr="00FB6193" w:rsidRDefault="00B67E55" w:rsidP="00B67E55">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360B94">
        <w:rPr>
          <w:rStyle w:val="Emphasis"/>
        </w:rPr>
        <w:t>give worke</w:t>
      </w:r>
      <w:r w:rsidRPr="005B3F17">
        <w:rPr>
          <w:rStyle w:val="Emphasis"/>
        </w:rPr>
        <w:t>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w:t>
      </w:r>
      <w:r w:rsidRPr="003A347A">
        <w:rPr>
          <w:rStyle w:val="StyleUnderline"/>
        </w:rPr>
        <w:t>as</w:t>
      </w:r>
      <w:r w:rsidRPr="003A347A">
        <w:rPr>
          <w:sz w:val="16"/>
        </w:rPr>
        <w:t xml:space="preserve"> </w:t>
      </w:r>
      <w:r w:rsidRPr="003A347A">
        <w:rPr>
          <w:rStyle w:val="Emphasis"/>
        </w:rPr>
        <w:t>put to the test in various ways</w:t>
      </w:r>
      <w:r w:rsidRPr="003A347A">
        <w:rPr>
          <w:sz w:val="16"/>
        </w:rPr>
        <w:t xml:space="preserve"> </w:t>
      </w:r>
      <w:r w:rsidRPr="003A347A">
        <w:rPr>
          <w:rStyle w:val="StyleUnderline"/>
        </w:rPr>
        <w:t>over time</w:t>
      </w:r>
      <w:r w:rsidRPr="003A347A">
        <w:rPr>
          <w:sz w:val="16"/>
        </w:rPr>
        <w:t>. In the 19</w:t>
      </w:r>
      <w:r w:rsidRPr="00FB6193">
        <w:rPr>
          <w:sz w:val="16"/>
        </w:rPr>
        <w:t xml:space="preserve">90s the Clinton administration recognized the need to sort of reorganize government, and they had a reinventing government initiative. They </w:t>
      </w:r>
      <w:r w:rsidRPr="001758B3">
        <w:rPr>
          <w:rStyle w:val="StyleUnderline"/>
          <w:highlight w:val="yellow"/>
        </w:rPr>
        <w:t>work</w:t>
      </w:r>
      <w:r w:rsidRPr="003A347A">
        <w:rPr>
          <w:rStyle w:val="StyleUnderline"/>
        </w:rPr>
        <w:t>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t>
      </w:r>
      <w:r w:rsidRPr="003A347A">
        <w:rPr>
          <w:sz w:val="16"/>
        </w:rPr>
        <w:t xml:space="preserve">with </w:t>
      </w:r>
      <w:r w:rsidRPr="003A347A">
        <w:rPr>
          <w:rStyle w:val="StyleUnderline"/>
        </w:rPr>
        <w:t>lots of</w:t>
      </w:r>
      <w:r w:rsidRPr="003A347A">
        <w:rPr>
          <w:sz w:val="16"/>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w:t>
      </w:r>
      <w:r w:rsidRPr="003A347A">
        <w:rPr>
          <w:rStyle w:val="StyleUnderline"/>
        </w:rPr>
        <w:t xml:space="preserve">ed </w:t>
      </w:r>
      <w:r w:rsidRPr="007F7047">
        <w:rPr>
          <w:rStyle w:val="StyleUnderline"/>
          <w:highlight w:val="yellow"/>
        </w:rPr>
        <w:t>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25BF6BBA" w14:textId="77777777" w:rsidR="00B67E55" w:rsidRPr="00FB6193" w:rsidRDefault="00B67E55" w:rsidP="00B67E55">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3B9475F1" w14:textId="77777777" w:rsidR="00B67E55" w:rsidRPr="00FB6193" w:rsidRDefault="00B67E55" w:rsidP="00B67E55">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w:t>
      </w:r>
      <w:r w:rsidRPr="00FA36A3">
        <w:rPr>
          <w:rStyle w:val="Emphasis"/>
        </w:rPr>
        <w:t>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FA36A3">
        <w:rPr>
          <w:rStyle w:val="Emphasis"/>
          <w:sz w:val="28"/>
          <w:szCs w:val="28"/>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497D814E" w14:textId="77777777" w:rsidR="00B67E55" w:rsidRPr="00FB6193" w:rsidRDefault="00B67E55" w:rsidP="00B67E55">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6ED6769C" w14:textId="77777777" w:rsidR="00B67E55" w:rsidRDefault="00B67E55" w:rsidP="00B67E55">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34912061" w14:textId="77777777" w:rsidR="00B67E55" w:rsidRDefault="00B67E55" w:rsidP="00B67E55">
      <w:pPr>
        <w:pStyle w:val="Heading4"/>
      </w:pPr>
      <w:r>
        <w:t xml:space="preserve">The pursuit for </w:t>
      </w:r>
      <w:r w:rsidRPr="005E63BD">
        <w:rPr>
          <w:u w:val="single"/>
        </w:rPr>
        <w:t>elimination</w:t>
      </w:r>
      <w:r>
        <w:t xml:space="preserve"> </w:t>
      </w:r>
      <w:r w:rsidRPr="005E63BD">
        <w:rPr>
          <w:b w:val="0"/>
          <w:bCs/>
        </w:rPr>
        <w:t>of CBRs</w:t>
      </w:r>
      <w:r>
        <w:t xml:space="preserve"> is </w:t>
      </w:r>
      <w:r w:rsidRPr="005E63BD">
        <w:rPr>
          <w:u w:val="single"/>
        </w:rPr>
        <w:t>accelerating</w:t>
      </w:r>
      <w:r>
        <w:t>.</w:t>
      </w:r>
    </w:p>
    <w:p w14:paraId="3E93FDAF" w14:textId="77777777" w:rsidR="00B67E55" w:rsidRDefault="00B67E55" w:rsidP="00B67E55">
      <w:r>
        <w:t xml:space="preserve">Michael C. </w:t>
      </w:r>
      <w:r w:rsidRPr="00595E47">
        <w:rPr>
          <w:rStyle w:val="Style13ptBold"/>
        </w:rPr>
        <w:t>Fallings 3-24</w:t>
      </w:r>
      <w:r>
        <w:t xml:space="preserve">, JD, Managing Partner, Law, Tully Rinckey LLC. Citing: Nicholas </w:t>
      </w:r>
      <w:r w:rsidRPr="000A67CF">
        <w:rPr>
          <w:b/>
          <w:bCs/>
        </w:rPr>
        <w:t>Handler</w:t>
      </w:r>
      <w:r>
        <w:t>, JD, Associate Professor, Law, Texas A&amp;M School of Law, "Trump Strips Federal Worker Union Rights as Legal Fights Drag On," Tully Rinckey LLC, 03/24/2026, https://www.tullylegal.com/our-firm/news/trump-strips-federal-worker-union-rights-as-legal-fights-drag-on/.</w:t>
      </w:r>
    </w:p>
    <w:p w14:paraId="4E77F140" w14:textId="77777777" w:rsidR="00B67E55" w:rsidRPr="00B46149" w:rsidRDefault="00B67E55" w:rsidP="00B67E55">
      <w:pPr>
        <w:rPr>
          <w:sz w:val="16"/>
        </w:rPr>
      </w:pPr>
      <w:r w:rsidRPr="00B46149">
        <w:rPr>
          <w:sz w:val="16"/>
        </w:rPr>
        <w:t xml:space="preserve">WASHINGTON, D.C. (Bloomberg Law) — </w:t>
      </w:r>
      <w:r w:rsidRPr="005E63BD">
        <w:rPr>
          <w:rStyle w:val="StyleUnderline"/>
        </w:rPr>
        <w:t xml:space="preserve">Federal </w:t>
      </w:r>
      <w:r w:rsidRPr="000A67CF">
        <w:rPr>
          <w:rStyle w:val="StyleUnderline"/>
          <w:highlight w:val="yellow"/>
        </w:rPr>
        <w:t>agencies</w:t>
      </w:r>
      <w:r w:rsidRPr="005E63BD">
        <w:rPr>
          <w:rStyle w:val="StyleUnderline"/>
        </w:rPr>
        <w:t xml:space="preserve"> are</w:t>
      </w:r>
      <w:r w:rsidRPr="00B46149">
        <w:rPr>
          <w:sz w:val="16"/>
        </w:rPr>
        <w:t xml:space="preserve"> </w:t>
      </w:r>
      <w:r w:rsidRPr="000A67CF">
        <w:rPr>
          <w:rStyle w:val="Emphasis"/>
          <w:sz w:val="24"/>
          <w:szCs w:val="24"/>
          <w:highlight w:val="yellow"/>
        </w:rPr>
        <w:t>redoubling efforts</w:t>
      </w:r>
      <w:r w:rsidRPr="000A67CF">
        <w:rPr>
          <w:sz w:val="16"/>
          <w:highlight w:val="yellow"/>
        </w:rPr>
        <w:t xml:space="preserve"> </w:t>
      </w:r>
      <w:r w:rsidRPr="000A67CF">
        <w:rPr>
          <w:rStyle w:val="StyleUnderline"/>
          <w:highlight w:val="yellow"/>
        </w:rPr>
        <w:t>to</w:t>
      </w:r>
      <w:r w:rsidRPr="000A67CF">
        <w:rPr>
          <w:sz w:val="16"/>
          <w:highlight w:val="yellow"/>
        </w:rPr>
        <w:t xml:space="preserve"> </w:t>
      </w:r>
      <w:r w:rsidRPr="000A67CF">
        <w:rPr>
          <w:rStyle w:val="Emphasis"/>
          <w:highlight w:val="yellow"/>
        </w:rPr>
        <w:t>dismantle</w:t>
      </w:r>
      <w:r w:rsidRPr="00B46149">
        <w:rPr>
          <w:sz w:val="16"/>
        </w:rPr>
        <w:t xml:space="preserve"> their </w:t>
      </w:r>
      <w:r w:rsidRPr="000A67CF">
        <w:rPr>
          <w:rStyle w:val="Emphasis"/>
          <w:highlight w:val="yellow"/>
        </w:rPr>
        <w:t>workers’ c</w:t>
      </w:r>
      <w:r w:rsidRPr="005E63BD">
        <w:rPr>
          <w:rStyle w:val="Emphasis"/>
        </w:rPr>
        <w:t xml:space="preserve">ollective </w:t>
      </w:r>
      <w:r w:rsidRPr="000A67CF">
        <w:rPr>
          <w:rStyle w:val="Emphasis"/>
          <w:highlight w:val="yellow"/>
        </w:rPr>
        <w:t>b</w:t>
      </w:r>
      <w:r w:rsidRPr="005E63BD">
        <w:rPr>
          <w:rStyle w:val="Emphasis"/>
        </w:rPr>
        <w:t xml:space="preserve">argaining </w:t>
      </w:r>
      <w:r w:rsidRPr="000A67CF">
        <w:rPr>
          <w:rStyle w:val="Emphasis"/>
          <w:highlight w:val="yellow"/>
        </w:rPr>
        <w:t>r</w:t>
      </w:r>
      <w:r w:rsidRPr="005E63BD">
        <w:rPr>
          <w:rStyle w:val="Emphasis"/>
        </w:rPr>
        <w:t>ight</w:t>
      </w:r>
      <w:r w:rsidRPr="000A67CF">
        <w:rPr>
          <w:rStyle w:val="Emphasis"/>
          <w:highlight w:val="yellow"/>
        </w:rPr>
        <w:t>s</w:t>
      </w:r>
      <w:r w:rsidRPr="00B46149">
        <w:rPr>
          <w:sz w:val="16"/>
        </w:rPr>
        <w:t xml:space="preserve"> </w:t>
      </w:r>
      <w:r w:rsidRPr="005E63BD">
        <w:rPr>
          <w:rStyle w:val="StyleUnderline"/>
        </w:rPr>
        <w:t>with the</w:t>
      </w:r>
      <w:r w:rsidRPr="00B46149">
        <w:rPr>
          <w:sz w:val="16"/>
        </w:rPr>
        <w:t xml:space="preserve"> </w:t>
      </w:r>
      <w:r w:rsidRPr="005E63BD">
        <w:rPr>
          <w:rStyle w:val="Emphasis"/>
        </w:rPr>
        <w:t>Trump</w:t>
      </w:r>
      <w:r w:rsidRPr="00B46149">
        <w:rPr>
          <w:sz w:val="16"/>
        </w:rPr>
        <w:t xml:space="preserve"> </w:t>
      </w:r>
      <w:r w:rsidRPr="005E63BD">
        <w:rPr>
          <w:rStyle w:val="StyleUnderline"/>
        </w:rPr>
        <w:t>administration</w:t>
      </w:r>
      <w:r w:rsidRPr="00B46149">
        <w:rPr>
          <w:sz w:val="16"/>
        </w:rPr>
        <w:t xml:space="preserve"> mostly </w:t>
      </w:r>
      <w:r w:rsidRPr="005E63BD">
        <w:rPr>
          <w:rStyle w:val="StyleUnderline"/>
        </w:rPr>
        <w:t>shielded while courts</w:t>
      </w:r>
      <w:r w:rsidRPr="00B46149">
        <w:rPr>
          <w:sz w:val="16"/>
        </w:rPr>
        <w:t xml:space="preserve"> </w:t>
      </w:r>
      <w:r w:rsidRPr="005E63BD">
        <w:rPr>
          <w:rStyle w:val="Emphasis"/>
        </w:rPr>
        <w:t>weigh</w:t>
      </w:r>
      <w:r w:rsidRPr="00B46149">
        <w:rPr>
          <w:sz w:val="16"/>
        </w:rPr>
        <w:t xml:space="preserve"> </w:t>
      </w:r>
      <w:r w:rsidRPr="005E63BD">
        <w:rPr>
          <w:rStyle w:val="StyleUnderline"/>
        </w:rPr>
        <w:t>unions’ array of legal challenges to the president’s authority</w:t>
      </w:r>
      <w:r w:rsidRPr="00B46149">
        <w:rPr>
          <w:sz w:val="16"/>
        </w:rPr>
        <w:t>.</w:t>
      </w:r>
    </w:p>
    <w:p w14:paraId="6A6EF372" w14:textId="77777777" w:rsidR="00B67E55" w:rsidRPr="00B46149" w:rsidRDefault="00B67E55" w:rsidP="00B67E55">
      <w:pPr>
        <w:rPr>
          <w:sz w:val="16"/>
        </w:rPr>
      </w:pPr>
      <w:r w:rsidRPr="00B46149">
        <w:rPr>
          <w:sz w:val="16"/>
        </w:rPr>
        <w:t>In recent weeks, the Trump administration canceled contracts for certain workers at the Internal Revenue Service, the Office of Comptroller of the Currency, and the Department of Energy.</w:t>
      </w:r>
    </w:p>
    <w:p w14:paraId="3D7E5C64" w14:textId="77777777" w:rsidR="00B67E55" w:rsidRPr="00B46149" w:rsidRDefault="00B67E55" w:rsidP="00B67E55">
      <w:pPr>
        <w:rPr>
          <w:sz w:val="16"/>
        </w:rPr>
      </w:pPr>
      <w:r w:rsidRPr="00B46149">
        <w:rPr>
          <w:sz w:val="16"/>
        </w:rPr>
        <w:t xml:space="preserve">The </w:t>
      </w:r>
      <w:r w:rsidRPr="00963B2B">
        <w:rPr>
          <w:rStyle w:val="StyleUnderline"/>
        </w:rPr>
        <w:t xml:space="preserve">contract dissolutions come </w:t>
      </w:r>
      <w:r w:rsidRPr="000A67CF">
        <w:rPr>
          <w:rStyle w:val="StyleUnderline"/>
          <w:highlight w:val="yellow"/>
        </w:rPr>
        <w:t>after</w:t>
      </w:r>
      <w:r w:rsidRPr="00963B2B">
        <w:rPr>
          <w:rStyle w:val="StyleUnderline"/>
        </w:rPr>
        <w:t xml:space="preserve"> the</w:t>
      </w:r>
      <w:r w:rsidRPr="00B46149">
        <w:rPr>
          <w:sz w:val="16"/>
        </w:rPr>
        <w:t xml:space="preserve"> </w:t>
      </w:r>
      <w:r w:rsidRPr="000A67CF">
        <w:rPr>
          <w:rStyle w:val="Emphasis"/>
          <w:highlight w:val="yellow"/>
        </w:rPr>
        <w:t>US O</w:t>
      </w:r>
      <w:r w:rsidRPr="00B46149">
        <w:rPr>
          <w:sz w:val="16"/>
        </w:rPr>
        <w:t xml:space="preserve">ffice of </w:t>
      </w:r>
      <w:r w:rsidRPr="000A67CF">
        <w:rPr>
          <w:rStyle w:val="Emphasis"/>
          <w:highlight w:val="yellow"/>
        </w:rPr>
        <w:t>P</w:t>
      </w:r>
      <w:r w:rsidRPr="00B46149">
        <w:rPr>
          <w:sz w:val="16"/>
        </w:rPr>
        <w:t xml:space="preserve">ersonnel </w:t>
      </w:r>
      <w:r w:rsidRPr="000A67CF">
        <w:rPr>
          <w:rStyle w:val="Emphasis"/>
          <w:highlight w:val="yellow"/>
        </w:rPr>
        <w:t>M</w:t>
      </w:r>
      <w:r w:rsidRPr="00B46149">
        <w:rPr>
          <w:sz w:val="16"/>
        </w:rPr>
        <w:t xml:space="preserve">anagement, the human resource arm of the government, </w:t>
      </w:r>
      <w:r w:rsidRPr="000A67CF">
        <w:rPr>
          <w:rStyle w:val="StyleUnderline"/>
          <w:highlight w:val="yellow"/>
        </w:rPr>
        <w:t>instructed</w:t>
      </w:r>
      <w:r w:rsidRPr="00963B2B">
        <w:rPr>
          <w:rStyle w:val="StyleUnderline"/>
        </w:rPr>
        <w:t xml:space="preserve"> agencies to</w:t>
      </w:r>
      <w:r w:rsidRPr="00B46149">
        <w:rPr>
          <w:sz w:val="16"/>
        </w:rPr>
        <w:t xml:space="preserve"> </w:t>
      </w:r>
      <w:r w:rsidRPr="00963B2B">
        <w:rPr>
          <w:rStyle w:val="Emphasis"/>
        </w:rPr>
        <w:t>formally</w:t>
      </w:r>
      <w:r w:rsidRPr="00B46149">
        <w:rPr>
          <w:sz w:val="16"/>
        </w:rPr>
        <w:t xml:space="preserve"> </w:t>
      </w:r>
      <w:r w:rsidRPr="00963B2B">
        <w:rPr>
          <w:rStyle w:val="StyleUnderline"/>
        </w:rPr>
        <w:t>begin</w:t>
      </w:r>
      <w:r w:rsidRPr="00B46149">
        <w:rPr>
          <w:sz w:val="16"/>
        </w:rPr>
        <w:t xml:space="preserve"> </w:t>
      </w:r>
      <w:r w:rsidRPr="00963B2B">
        <w:rPr>
          <w:rStyle w:val="Emphasis"/>
        </w:rPr>
        <w:t>stripping</w:t>
      </w:r>
      <w:r w:rsidRPr="00B46149">
        <w:rPr>
          <w:sz w:val="16"/>
        </w:rPr>
        <w:t xml:space="preserve"> </w:t>
      </w:r>
      <w:r w:rsidRPr="00963B2B">
        <w:rPr>
          <w:rStyle w:val="StyleUnderline"/>
        </w:rPr>
        <w:t>federal workers of their</w:t>
      </w:r>
      <w:r w:rsidRPr="00B46149">
        <w:rPr>
          <w:sz w:val="16"/>
        </w:rPr>
        <w:t xml:space="preserve"> </w:t>
      </w:r>
      <w:r w:rsidRPr="00963B2B">
        <w:rPr>
          <w:rStyle w:val="Emphasis"/>
        </w:rPr>
        <w:t>c</w:t>
      </w:r>
      <w:r w:rsidRPr="00B46149">
        <w:rPr>
          <w:sz w:val="16"/>
        </w:rPr>
        <w:t xml:space="preserve">ollective </w:t>
      </w:r>
      <w:r w:rsidRPr="00963B2B">
        <w:rPr>
          <w:rStyle w:val="Emphasis"/>
        </w:rPr>
        <w:t>b</w:t>
      </w:r>
      <w:r w:rsidRPr="00B46149">
        <w:rPr>
          <w:sz w:val="16"/>
        </w:rPr>
        <w:t xml:space="preserve">argaining </w:t>
      </w:r>
      <w:r w:rsidRPr="00963B2B">
        <w:rPr>
          <w:rStyle w:val="Emphasis"/>
        </w:rPr>
        <w:t>r</w:t>
      </w:r>
      <w:r w:rsidRPr="00B46149">
        <w:rPr>
          <w:sz w:val="16"/>
        </w:rPr>
        <w:t>ight</w:t>
      </w:r>
      <w:r w:rsidRPr="00963B2B">
        <w:rPr>
          <w:rStyle w:val="Emphasis"/>
        </w:rPr>
        <w:t>s</w:t>
      </w:r>
      <w:r w:rsidRPr="00B46149">
        <w:rPr>
          <w:sz w:val="16"/>
        </w:rPr>
        <w:t xml:space="preserve">, </w:t>
      </w:r>
      <w:r w:rsidRPr="00963B2B">
        <w:rPr>
          <w:rStyle w:val="StyleUnderline"/>
        </w:rPr>
        <w:t>part of a pair of executive orders</w:t>
      </w:r>
      <w:r w:rsidRPr="00B46149">
        <w:rPr>
          <w:sz w:val="16"/>
        </w:rPr>
        <w:t xml:space="preserve"> President Donald </w:t>
      </w:r>
      <w:r w:rsidRPr="00963B2B">
        <w:rPr>
          <w:rStyle w:val="Emphasis"/>
        </w:rPr>
        <w:t>Trump</w:t>
      </w:r>
      <w:r w:rsidRPr="00B46149">
        <w:rPr>
          <w:sz w:val="16"/>
        </w:rPr>
        <w:t xml:space="preserve"> </w:t>
      </w:r>
      <w:r w:rsidRPr="00963B2B">
        <w:rPr>
          <w:rStyle w:val="StyleUnderline"/>
        </w:rPr>
        <w:t>issued last year</w:t>
      </w:r>
      <w:r w:rsidRPr="00B46149">
        <w:rPr>
          <w:sz w:val="16"/>
        </w:rPr>
        <w:t>.</w:t>
      </w:r>
    </w:p>
    <w:p w14:paraId="33AB4B76" w14:textId="77777777" w:rsidR="00B67E55" w:rsidRPr="00B46149" w:rsidRDefault="00B67E55" w:rsidP="00B67E55">
      <w:pPr>
        <w:rPr>
          <w:sz w:val="16"/>
        </w:rPr>
      </w:pPr>
      <w:r w:rsidRPr="00B46149">
        <w:rPr>
          <w:sz w:val="16"/>
        </w:rPr>
        <w:t>To stop the cancellations, the unions must convince courts that Trump misinterpreted the Civil Service Reform Act of 1978 by citing national security concerns as a reason to dissolve union contracts, an increasingly high bar for a federal judiciary that historically defers to presidential national security powers.</w:t>
      </w:r>
    </w:p>
    <w:p w14:paraId="4D7AAD42" w14:textId="77777777" w:rsidR="00B67E55" w:rsidRPr="00B46149" w:rsidRDefault="00B67E55" w:rsidP="00B67E55">
      <w:pPr>
        <w:rPr>
          <w:sz w:val="16"/>
        </w:rPr>
      </w:pPr>
      <w:r w:rsidRPr="00B46149">
        <w:rPr>
          <w:sz w:val="16"/>
        </w:rPr>
        <w:t xml:space="preserve">“The limited historical precedent we have suggests that the president usually doesn’t get second guessed on these determinations,” </w:t>
      </w:r>
      <w:r w:rsidRPr="00B05417">
        <w:rPr>
          <w:rStyle w:val="StyleUnderline"/>
        </w:rPr>
        <w:t>said</w:t>
      </w:r>
      <w:r w:rsidRPr="00B46149">
        <w:rPr>
          <w:sz w:val="16"/>
        </w:rPr>
        <w:t xml:space="preserve"> Nicholas </w:t>
      </w:r>
      <w:r w:rsidRPr="00B05417">
        <w:rPr>
          <w:rStyle w:val="Emphasis"/>
        </w:rPr>
        <w:t>Handler</w:t>
      </w:r>
      <w:r w:rsidRPr="00B46149">
        <w:rPr>
          <w:sz w:val="16"/>
        </w:rPr>
        <w:t xml:space="preserve">, associate professor at Texas A&amp;M University School of Law. “But on the other hand, we now have a </w:t>
      </w:r>
      <w:r w:rsidRPr="000A67CF">
        <w:rPr>
          <w:rStyle w:val="StyleUnderline"/>
        </w:rPr>
        <w:t>use</w:t>
      </w:r>
      <w:r w:rsidRPr="009025C8">
        <w:rPr>
          <w:rStyle w:val="StyleUnderline"/>
        </w:rPr>
        <w:t xml:space="preserve"> of </w:t>
      </w:r>
      <w:r w:rsidRPr="000A67CF">
        <w:rPr>
          <w:rStyle w:val="StyleUnderline"/>
          <w:highlight w:val="yellow"/>
        </w:rPr>
        <w:t>this</w:t>
      </w:r>
      <w:r w:rsidRPr="009025C8">
        <w:rPr>
          <w:rStyle w:val="StyleUnderline"/>
        </w:rPr>
        <w:t xml:space="preserve"> authority</w:t>
      </w:r>
      <w:r w:rsidRPr="00B46149">
        <w:rPr>
          <w:sz w:val="16"/>
        </w:rPr>
        <w:t xml:space="preserve"> that </w:t>
      </w:r>
      <w:r w:rsidRPr="000A67CF">
        <w:rPr>
          <w:rStyle w:val="StyleUnderline"/>
          <w:highlight w:val="yellow"/>
        </w:rPr>
        <w:t>is</w:t>
      </w:r>
      <w:r w:rsidRPr="009025C8">
        <w:rPr>
          <w:rStyle w:val="StyleUnderline"/>
        </w:rPr>
        <w:t xml:space="preserve"> just</w:t>
      </w:r>
      <w:r w:rsidRPr="00B46149">
        <w:rPr>
          <w:sz w:val="16"/>
        </w:rPr>
        <w:t xml:space="preserve"> </w:t>
      </w:r>
      <w:r w:rsidRPr="009025C8">
        <w:rPr>
          <w:rStyle w:val="Emphasis"/>
          <w:sz w:val="24"/>
          <w:szCs w:val="24"/>
        </w:rPr>
        <w:t xml:space="preserve">wildly, </w:t>
      </w:r>
      <w:r w:rsidRPr="000A67CF">
        <w:rPr>
          <w:rStyle w:val="Emphasis"/>
          <w:sz w:val="24"/>
          <w:szCs w:val="24"/>
          <w:highlight w:val="yellow"/>
        </w:rPr>
        <w:t>wildly out of step</w:t>
      </w:r>
      <w:r w:rsidRPr="000A67CF">
        <w:rPr>
          <w:sz w:val="16"/>
          <w:highlight w:val="yellow"/>
        </w:rPr>
        <w:t xml:space="preserve"> </w:t>
      </w:r>
      <w:r w:rsidRPr="000A67CF">
        <w:rPr>
          <w:rStyle w:val="StyleUnderline"/>
          <w:highlight w:val="yellow"/>
        </w:rPr>
        <w:t>with</w:t>
      </w:r>
      <w:r w:rsidRPr="000A67CF">
        <w:rPr>
          <w:rStyle w:val="StyleUnderline"/>
        </w:rPr>
        <w:t xml:space="preserve"> how presidents of either par</w:t>
      </w:r>
      <w:r w:rsidRPr="009025C8">
        <w:rPr>
          <w:rStyle w:val="StyleUnderline"/>
        </w:rPr>
        <w:t xml:space="preserve">ty have </w:t>
      </w:r>
      <w:r w:rsidRPr="000A67CF">
        <w:rPr>
          <w:rStyle w:val="StyleUnderline"/>
        </w:rPr>
        <w:t>used this</w:t>
      </w:r>
      <w:r w:rsidRPr="009025C8">
        <w:rPr>
          <w:rStyle w:val="StyleUnderline"/>
        </w:rPr>
        <w:t xml:space="preserve"> authority</w:t>
      </w:r>
      <w:r w:rsidRPr="00B46149">
        <w:rPr>
          <w:sz w:val="16"/>
        </w:rPr>
        <w:t xml:space="preserve"> </w:t>
      </w:r>
      <w:r w:rsidRPr="000A67CF">
        <w:rPr>
          <w:rStyle w:val="Emphasis"/>
        </w:rPr>
        <w:t xml:space="preserve">in </w:t>
      </w:r>
      <w:r w:rsidRPr="000A67CF">
        <w:rPr>
          <w:rStyle w:val="Emphasis"/>
          <w:highlight w:val="yellow"/>
        </w:rPr>
        <w:t>the past</w:t>
      </w:r>
      <w:r w:rsidRPr="00B46149">
        <w:rPr>
          <w:sz w:val="16"/>
        </w:rPr>
        <w:t>.”</w:t>
      </w:r>
    </w:p>
    <w:p w14:paraId="76558A13" w14:textId="77777777" w:rsidR="00B67E55" w:rsidRPr="00B46149" w:rsidRDefault="00B67E55" w:rsidP="00B67E55">
      <w:pPr>
        <w:rPr>
          <w:sz w:val="16"/>
        </w:rPr>
      </w:pPr>
      <w:r w:rsidRPr="005F0F18">
        <w:rPr>
          <w:rStyle w:val="StyleUnderline"/>
        </w:rPr>
        <w:t>Over 1 million workers stand to</w:t>
      </w:r>
      <w:r w:rsidRPr="00B46149">
        <w:rPr>
          <w:sz w:val="16"/>
        </w:rPr>
        <w:t xml:space="preserve"> </w:t>
      </w:r>
      <w:r w:rsidRPr="005F0F18">
        <w:rPr>
          <w:rStyle w:val="Emphasis"/>
        </w:rPr>
        <w:t>lose</w:t>
      </w:r>
      <w:r w:rsidRPr="00B46149">
        <w:rPr>
          <w:sz w:val="16"/>
        </w:rPr>
        <w:t xml:space="preserve"> </w:t>
      </w:r>
      <w:r w:rsidRPr="005F0F18">
        <w:rPr>
          <w:rStyle w:val="StyleUnderline"/>
        </w:rPr>
        <w:t xml:space="preserve">their bargaining rights, posing </w:t>
      </w:r>
      <w:r w:rsidRPr="000A67CF">
        <w:rPr>
          <w:rStyle w:val="StyleUnderline"/>
          <w:highlight w:val="yellow"/>
        </w:rPr>
        <w:t>a</w:t>
      </w:r>
      <w:r w:rsidRPr="00B46149">
        <w:rPr>
          <w:sz w:val="16"/>
        </w:rPr>
        <w:t xml:space="preserve"> potentially </w:t>
      </w:r>
      <w:r w:rsidRPr="000A67CF">
        <w:rPr>
          <w:rStyle w:val="Emphasis"/>
          <w:highlight w:val="yellow"/>
        </w:rPr>
        <w:t>existential threat</w:t>
      </w:r>
      <w:r w:rsidRPr="000A67CF">
        <w:rPr>
          <w:sz w:val="16"/>
          <w:highlight w:val="yellow"/>
        </w:rPr>
        <w:t xml:space="preserve"> </w:t>
      </w:r>
      <w:r w:rsidRPr="000A67CF">
        <w:rPr>
          <w:rStyle w:val="StyleUnderline"/>
          <w:highlight w:val="yellow"/>
        </w:rPr>
        <w:t>to public</w:t>
      </w:r>
      <w:r w:rsidRPr="005F0F18">
        <w:rPr>
          <w:rStyle w:val="StyleUnderline"/>
        </w:rPr>
        <w:t xml:space="preserve"> sector </w:t>
      </w:r>
      <w:r w:rsidRPr="000A67CF">
        <w:rPr>
          <w:rStyle w:val="StyleUnderline"/>
          <w:highlight w:val="yellow"/>
        </w:rPr>
        <w:t>unions that</w:t>
      </w:r>
      <w:r w:rsidRPr="005F0F18">
        <w:rPr>
          <w:rStyle w:val="StyleUnderline"/>
        </w:rPr>
        <w:t xml:space="preserve"> rely on</w:t>
      </w:r>
      <w:r w:rsidRPr="00B46149">
        <w:rPr>
          <w:sz w:val="16"/>
        </w:rPr>
        <w:t xml:space="preserve"> </w:t>
      </w:r>
      <w:r w:rsidRPr="005F0F18">
        <w:rPr>
          <w:rStyle w:val="Emphasis"/>
        </w:rPr>
        <w:t>high membership</w:t>
      </w:r>
      <w:r w:rsidRPr="00B46149">
        <w:rPr>
          <w:sz w:val="16"/>
        </w:rPr>
        <w:t xml:space="preserve"> </w:t>
      </w:r>
      <w:r w:rsidRPr="005F0F18">
        <w:rPr>
          <w:rStyle w:val="StyleUnderline"/>
        </w:rPr>
        <w:t>to</w:t>
      </w:r>
      <w:r w:rsidRPr="00B46149">
        <w:rPr>
          <w:sz w:val="16"/>
        </w:rPr>
        <w:t xml:space="preserve"> </w:t>
      </w:r>
      <w:r w:rsidRPr="000A67CF">
        <w:rPr>
          <w:rStyle w:val="Emphasis"/>
          <w:highlight w:val="yellow"/>
        </w:rPr>
        <w:t>block</w:t>
      </w:r>
      <w:r w:rsidRPr="00B46149">
        <w:rPr>
          <w:sz w:val="16"/>
        </w:rPr>
        <w:t xml:space="preserve"> </w:t>
      </w:r>
      <w:r w:rsidRPr="005F0F18">
        <w:rPr>
          <w:rStyle w:val="StyleUnderline"/>
        </w:rPr>
        <w:t xml:space="preserve">the </w:t>
      </w:r>
      <w:r w:rsidRPr="000A67CF">
        <w:rPr>
          <w:rStyle w:val="StyleUnderline"/>
          <w:highlight w:val="yellow"/>
        </w:rPr>
        <w:t>Trump</w:t>
      </w:r>
      <w:r w:rsidRPr="005F0F18">
        <w:rPr>
          <w:rStyle w:val="StyleUnderline"/>
        </w:rPr>
        <w:t xml:space="preserve"> administration</w:t>
      </w:r>
      <w:r w:rsidRPr="000A67CF">
        <w:rPr>
          <w:rStyle w:val="StyleUnderline"/>
          <w:highlight w:val="yellow"/>
        </w:rPr>
        <w:t>’s efforts to</w:t>
      </w:r>
      <w:r w:rsidRPr="000A67CF">
        <w:rPr>
          <w:sz w:val="16"/>
          <w:highlight w:val="yellow"/>
        </w:rPr>
        <w:t xml:space="preserve"> </w:t>
      </w:r>
      <w:r w:rsidRPr="000A67CF">
        <w:rPr>
          <w:rStyle w:val="Emphasis"/>
          <w:highlight w:val="yellow"/>
        </w:rPr>
        <w:t>reshape</w:t>
      </w:r>
      <w:r w:rsidRPr="00B46149">
        <w:rPr>
          <w:sz w:val="16"/>
        </w:rPr>
        <w:t xml:space="preserve"> </w:t>
      </w:r>
      <w:r w:rsidRPr="005F0F18">
        <w:rPr>
          <w:rStyle w:val="StyleUnderline"/>
        </w:rPr>
        <w:t xml:space="preserve">the </w:t>
      </w:r>
      <w:r w:rsidRPr="000A67CF">
        <w:rPr>
          <w:rStyle w:val="StyleUnderline"/>
          <w:highlight w:val="yellow"/>
        </w:rPr>
        <w:t>fed</w:t>
      </w:r>
      <w:r w:rsidRPr="005F0F18">
        <w:rPr>
          <w:rStyle w:val="StyleUnderline"/>
        </w:rPr>
        <w:t xml:space="preserve">eral </w:t>
      </w:r>
      <w:r w:rsidRPr="000A67CF">
        <w:rPr>
          <w:rStyle w:val="StyleUnderline"/>
          <w:highlight w:val="yellow"/>
        </w:rPr>
        <w:t>workforce</w:t>
      </w:r>
      <w:r w:rsidRPr="00B46149">
        <w:rPr>
          <w:sz w:val="16"/>
        </w:rPr>
        <w:t>.</w:t>
      </w:r>
    </w:p>
    <w:p w14:paraId="4A9EF795" w14:textId="77777777" w:rsidR="00B67E55" w:rsidRPr="00B46149" w:rsidRDefault="00B67E55" w:rsidP="00B67E55">
      <w:pPr>
        <w:rPr>
          <w:sz w:val="16"/>
        </w:rPr>
      </w:pPr>
      <w:r w:rsidRPr="00EA53D7">
        <w:rPr>
          <w:rStyle w:val="StyleUnderline"/>
        </w:rPr>
        <w:t>With</w:t>
      </w:r>
      <w:r w:rsidRPr="00B46149">
        <w:rPr>
          <w:sz w:val="16"/>
        </w:rPr>
        <w:t xml:space="preserve"> </w:t>
      </w:r>
      <w:r w:rsidRPr="000A67CF">
        <w:rPr>
          <w:rStyle w:val="Emphasis"/>
          <w:highlight w:val="yellow"/>
        </w:rPr>
        <w:t>fewer</w:t>
      </w:r>
      <w:r w:rsidRPr="000A67CF">
        <w:rPr>
          <w:sz w:val="16"/>
          <w:highlight w:val="yellow"/>
        </w:rPr>
        <w:t xml:space="preserve"> </w:t>
      </w:r>
      <w:r w:rsidRPr="000A67CF">
        <w:rPr>
          <w:rStyle w:val="StyleUnderline"/>
          <w:highlight w:val="yellow"/>
        </w:rPr>
        <w:t>members</w:t>
      </w:r>
      <w:r w:rsidRPr="00EA53D7">
        <w:rPr>
          <w:rStyle w:val="StyleUnderline"/>
        </w:rPr>
        <w:t>, the</w:t>
      </w:r>
      <w:r w:rsidRPr="00B46149">
        <w:rPr>
          <w:sz w:val="16"/>
        </w:rPr>
        <w:t xml:space="preserve"> </w:t>
      </w:r>
      <w:r w:rsidRPr="000A67CF">
        <w:rPr>
          <w:rStyle w:val="Emphasis"/>
          <w:highlight w:val="yellow"/>
        </w:rPr>
        <w:t>unions’ ability</w:t>
      </w:r>
      <w:r w:rsidRPr="00B46149">
        <w:rPr>
          <w:sz w:val="16"/>
        </w:rPr>
        <w:t xml:space="preserve"> </w:t>
      </w:r>
      <w:r w:rsidRPr="00EA53D7">
        <w:rPr>
          <w:rStyle w:val="StyleUnderline"/>
        </w:rPr>
        <w:t>to challenge</w:t>
      </w:r>
      <w:r w:rsidRPr="00B46149">
        <w:rPr>
          <w:sz w:val="16"/>
        </w:rPr>
        <w:t xml:space="preserve"> the </w:t>
      </w:r>
      <w:r w:rsidRPr="00EA53D7">
        <w:rPr>
          <w:rStyle w:val="Emphasis"/>
        </w:rPr>
        <w:t>Trump</w:t>
      </w:r>
      <w:r w:rsidRPr="00B46149">
        <w:rPr>
          <w:sz w:val="16"/>
        </w:rPr>
        <w:t xml:space="preserve"> administration </w:t>
      </w:r>
      <w:r w:rsidRPr="00EA53D7">
        <w:rPr>
          <w:rStyle w:val="StyleUnderline"/>
        </w:rPr>
        <w:t xml:space="preserve">could </w:t>
      </w:r>
      <w:r w:rsidRPr="000A67CF">
        <w:rPr>
          <w:rStyle w:val="StyleUnderline"/>
          <w:highlight w:val="yellow"/>
        </w:rPr>
        <w:t>be diminished</w:t>
      </w:r>
      <w:r w:rsidRPr="00EA53D7">
        <w:rPr>
          <w:rStyle w:val="StyleUnderline"/>
        </w:rPr>
        <w:t>, legal labor observers said</w:t>
      </w:r>
      <w:r w:rsidRPr="00B46149">
        <w:rPr>
          <w:sz w:val="16"/>
        </w:rPr>
        <w:t>.</w:t>
      </w:r>
    </w:p>
    <w:p w14:paraId="4F8CF28F" w14:textId="77777777" w:rsidR="00B67E55" w:rsidRDefault="00B67E55" w:rsidP="00B67E55">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6D423336" w14:textId="77777777" w:rsidR="00B67E55" w:rsidRDefault="00B67E55" w:rsidP="00B67E55">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FB3819A" w14:textId="77777777" w:rsidR="00B67E55" w:rsidRPr="00AD6953" w:rsidRDefault="00B67E55" w:rsidP="00B67E55">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447FA279" w14:textId="77777777" w:rsidR="00B67E55" w:rsidRPr="00AD6953" w:rsidRDefault="00B67E55" w:rsidP="00B67E55">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6F88D844" w14:textId="77777777" w:rsidR="00B67E55" w:rsidRPr="00AD6953" w:rsidRDefault="00B67E55" w:rsidP="00B67E55">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FDDA083" w14:textId="77777777" w:rsidR="00B67E55" w:rsidRPr="00AD6953" w:rsidRDefault="00B67E55" w:rsidP="00B67E55">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463AC84" w14:textId="77777777" w:rsidR="00B67E55" w:rsidRPr="00AD6953" w:rsidRDefault="00B67E55" w:rsidP="00B67E55">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EDDFF39" w14:textId="77777777" w:rsidR="00B67E55" w:rsidRPr="00AD6953" w:rsidRDefault="00B67E55" w:rsidP="00B67E55">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594FB2F" w14:textId="77777777" w:rsidR="00B67E55" w:rsidRPr="00AD6953" w:rsidRDefault="00B67E55" w:rsidP="00B67E55">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F750CDE" w14:textId="77777777" w:rsidR="00B67E55" w:rsidRDefault="00B67E55" w:rsidP="00B67E55">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487B95D6" w14:textId="77777777" w:rsidR="00B67E55" w:rsidRDefault="00B67E55" w:rsidP="00B67E55">
      <w:pPr>
        <w:pStyle w:val="Heading4"/>
      </w:pPr>
      <w:r>
        <w:t xml:space="preserve">Failure </w:t>
      </w:r>
      <w:r w:rsidRPr="008E37CB">
        <w:rPr>
          <w:u w:val="single"/>
        </w:rPr>
        <w:t>im</w:t>
      </w:r>
      <w:r w:rsidRPr="00893C11">
        <w:rPr>
          <w:u w:val="single"/>
        </w:rPr>
        <w:t xml:space="preserve">pedes </w:t>
      </w:r>
      <w:r>
        <w:rPr>
          <w:u w:val="single"/>
        </w:rPr>
        <w:t>moderation</w:t>
      </w:r>
      <w:r>
        <w:t xml:space="preserve"> of </w:t>
      </w:r>
      <w:r w:rsidRPr="00246FBF">
        <w:rPr>
          <w:u w:val="single"/>
        </w:rPr>
        <w:t>convergent</w:t>
      </w:r>
      <w:r>
        <w:t xml:space="preserve"> risks.</w:t>
      </w:r>
    </w:p>
    <w:p w14:paraId="48300FE1" w14:textId="77777777" w:rsidR="00B67E55" w:rsidRDefault="00B67E55" w:rsidP="00B67E55">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6DDFC1B" w14:textId="77777777" w:rsidR="00B67E55" w:rsidRPr="005A0A81" w:rsidRDefault="00B67E55" w:rsidP="00B67E5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D1DA20D" w14:textId="77777777" w:rsidR="00B67E55" w:rsidRPr="005A0A81" w:rsidRDefault="00B67E55" w:rsidP="00B67E55">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34DEAB82" w14:textId="77777777" w:rsidR="00B67E55" w:rsidRPr="005A0A81" w:rsidRDefault="00B67E55" w:rsidP="00B67E55">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D666B73" w14:textId="77777777" w:rsidR="00B67E55" w:rsidRPr="005A0A81" w:rsidRDefault="00B67E55" w:rsidP="00B67E55">
      <w:pPr>
        <w:rPr>
          <w:sz w:val="16"/>
        </w:rPr>
      </w:pPr>
      <w:r w:rsidRPr="005A0A81">
        <w:rPr>
          <w:sz w:val="16"/>
        </w:rPr>
        <w:t>These are loosely similar insights - but they concern different aspects of the U.S. state. So is there some way of bringing them together?</w:t>
      </w:r>
    </w:p>
    <w:p w14:paraId="3D34F0B8" w14:textId="77777777" w:rsidR="00B67E55" w:rsidRPr="005A0A81" w:rsidRDefault="00B67E55" w:rsidP="00B67E55">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303A9CC" w14:textId="77777777" w:rsidR="00B67E55" w:rsidRPr="005A0A81" w:rsidRDefault="00B67E55" w:rsidP="00B67E55">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E95C09E" w14:textId="77777777" w:rsidR="00B67E55" w:rsidRPr="00031084" w:rsidRDefault="00B67E55" w:rsidP="00B67E5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20B2824" w14:textId="77777777" w:rsidR="00B67E55" w:rsidRPr="005A0A81" w:rsidRDefault="00B67E55" w:rsidP="00B67E5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10FD681" w14:textId="77777777" w:rsidR="00B67E55" w:rsidRPr="005A0A81" w:rsidRDefault="00B67E55" w:rsidP="00B67E5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7A4DC25" w14:textId="77777777" w:rsidR="00B67E55" w:rsidRPr="005A0A81" w:rsidRDefault="00B67E55" w:rsidP="00B67E55">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2A9E43A5" w14:textId="77777777" w:rsidR="00B67E55" w:rsidRPr="005A0A81" w:rsidRDefault="00B67E55" w:rsidP="00B67E5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495E05E" w14:textId="77777777" w:rsidR="00B67E55" w:rsidRPr="005A0A81" w:rsidRDefault="00B67E55" w:rsidP="00B67E5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4CD3E4E" w14:textId="77777777" w:rsidR="00B67E55" w:rsidRPr="005A0A81" w:rsidRDefault="00B67E55" w:rsidP="00B67E55">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0DC0D1A" w14:textId="77777777" w:rsidR="00B67E55" w:rsidRPr="005A0A81" w:rsidRDefault="00B67E55" w:rsidP="00B67E55">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4EF8552" w14:textId="77777777" w:rsidR="00B67E55" w:rsidRPr="005A0A81" w:rsidRDefault="00B67E55" w:rsidP="00B67E55">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3DA83B1" w14:textId="77777777" w:rsidR="00B67E55" w:rsidRPr="005A0A81" w:rsidRDefault="00B67E55" w:rsidP="00B67E5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0FADC2B" w14:textId="77777777" w:rsidR="00B67E55" w:rsidRDefault="00B67E55" w:rsidP="00B67E5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2DD2050" w14:textId="77777777" w:rsidR="00B67E55" w:rsidRDefault="00B67E55" w:rsidP="00B67E55">
      <w:pPr>
        <w:pStyle w:val="Heading4"/>
      </w:pPr>
      <w:r>
        <w:t xml:space="preserve">That is </w:t>
      </w:r>
      <w:r w:rsidRPr="00E601A1">
        <w:rPr>
          <w:u w:val="single"/>
        </w:rPr>
        <w:t>existential</w:t>
      </w:r>
      <w:r>
        <w:t>.</w:t>
      </w:r>
    </w:p>
    <w:p w14:paraId="782D437F" w14:textId="77777777" w:rsidR="00B67E55" w:rsidRDefault="00B67E55" w:rsidP="00B67E55">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B83664E" w14:textId="77777777" w:rsidR="00B67E55" w:rsidRPr="007915B6" w:rsidRDefault="00B67E55" w:rsidP="00B67E55">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AF8C953" w14:textId="77777777" w:rsidR="00B67E55" w:rsidRPr="007915B6" w:rsidRDefault="00B67E55" w:rsidP="00B67E55">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5507342" w14:textId="77777777" w:rsidR="00B67E55" w:rsidRPr="007915B6" w:rsidRDefault="00B67E55" w:rsidP="00B67E55">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A62796D" w14:textId="77777777" w:rsidR="00B67E55" w:rsidRPr="007915B6" w:rsidRDefault="00B67E55" w:rsidP="00B67E55">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ED92B41" w14:textId="77777777" w:rsidR="00B67E55" w:rsidRPr="007915B6" w:rsidRDefault="00B67E55" w:rsidP="00B67E55">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C5D4297" w14:textId="77777777" w:rsidR="00B67E55" w:rsidRPr="007915B6" w:rsidRDefault="00B67E55" w:rsidP="00B67E55">
      <w:pPr>
        <w:rPr>
          <w:sz w:val="12"/>
          <w:szCs w:val="12"/>
        </w:rPr>
      </w:pPr>
      <w:r w:rsidRPr="007915B6">
        <w:rPr>
          <w:sz w:val="12"/>
          <w:szCs w:val="12"/>
        </w:rPr>
        <w:t>[Figure omitted]</w:t>
      </w:r>
    </w:p>
    <w:p w14:paraId="30D07CDD" w14:textId="77777777" w:rsidR="00B67E55" w:rsidRPr="007915B6" w:rsidRDefault="00B67E55" w:rsidP="00B67E55">
      <w:pPr>
        <w:rPr>
          <w:sz w:val="12"/>
          <w:szCs w:val="12"/>
        </w:rPr>
      </w:pPr>
      <w:r w:rsidRPr="007915B6">
        <w:rPr>
          <w:sz w:val="12"/>
          <w:szCs w:val="12"/>
        </w:rPr>
        <w:t xml:space="preserve">2 Polycrisis: Definitions and Concepts </w:t>
      </w:r>
    </w:p>
    <w:p w14:paraId="4952F43D" w14:textId="77777777" w:rsidR="00B67E55" w:rsidRPr="007915B6" w:rsidRDefault="00B67E55" w:rsidP="00B67E55">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E70ACB8" w14:textId="77777777" w:rsidR="00B67E55" w:rsidRPr="007915B6" w:rsidRDefault="00B67E55" w:rsidP="00B67E55">
      <w:pPr>
        <w:rPr>
          <w:sz w:val="12"/>
          <w:szCs w:val="12"/>
        </w:rPr>
      </w:pPr>
      <w:r w:rsidRPr="007915B6">
        <w:rPr>
          <w:sz w:val="12"/>
          <w:szCs w:val="12"/>
        </w:rPr>
        <w:t>2.1 Origin</w:t>
      </w:r>
    </w:p>
    <w:p w14:paraId="139EB92E" w14:textId="77777777" w:rsidR="00B67E55" w:rsidRPr="007915B6" w:rsidRDefault="00B67E55" w:rsidP="00B67E55">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B32E53D" w14:textId="77777777" w:rsidR="00B67E55" w:rsidRPr="007915B6" w:rsidRDefault="00B67E55" w:rsidP="00B67E55">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A913298" w14:textId="77777777" w:rsidR="00B67E55" w:rsidRPr="007915B6" w:rsidRDefault="00B67E55" w:rsidP="00B67E55">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F4EDE77" w14:textId="77777777" w:rsidR="00B67E55" w:rsidRPr="007915B6" w:rsidRDefault="00B67E55" w:rsidP="00B67E55">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FB94EC6" w14:textId="77777777" w:rsidR="00B67E55" w:rsidRPr="007915B6" w:rsidRDefault="00B67E55" w:rsidP="00B67E55">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30FF014" w14:textId="77777777" w:rsidR="00B67E55" w:rsidRPr="007915B6" w:rsidRDefault="00B67E55" w:rsidP="00B67E55">
      <w:pPr>
        <w:rPr>
          <w:sz w:val="8"/>
          <w:szCs w:val="8"/>
        </w:rPr>
      </w:pPr>
      <w:r w:rsidRPr="007915B6">
        <w:rPr>
          <w:sz w:val="8"/>
          <w:szCs w:val="8"/>
        </w:rPr>
        <w:t>[Table omitted]</w:t>
      </w:r>
    </w:p>
    <w:p w14:paraId="1579E358" w14:textId="77777777" w:rsidR="00B67E55" w:rsidRPr="007915B6" w:rsidRDefault="00B67E55" w:rsidP="00B67E55">
      <w:pPr>
        <w:rPr>
          <w:sz w:val="8"/>
          <w:szCs w:val="8"/>
        </w:rPr>
      </w:pPr>
      <w:r w:rsidRPr="007915B6">
        <w:rPr>
          <w:sz w:val="8"/>
          <w:szCs w:val="8"/>
        </w:rPr>
        <w:t>2.2 A Proposal for Classifying Different Concepts of Polycrisis</w:t>
      </w:r>
    </w:p>
    <w:p w14:paraId="001363AB" w14:textId="77777777" w:rsidR="00B67E55" w:rsidRPr="007915B6" w:rsidRDefault="00B67E55" w:rsidP="00B67E55">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2E34030" w14:textId="77777777" w:rsidR="00B67E55" w:rsidRPr="007915B6" w:rsidRDefault="00B67E55" w:rsidP="00B67E55">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322133B" w14:textId="77777777" w:rsidR="00B67E55" w:rsidRPr="007915B6" w:rsidRDefault="00B67E55" w:rsidP="00B67E55">
      <w:pPr>
        <w:numPr>
          <w:ilvl w:val="0"/>
          <w:numId w:val="1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D48A2DC" w14:textId="77777777" w:rsidR="00B67E55" w:rsidRPr="007915B6" w:rsidRDefault="00B67E55" w:rsidP="00B67E55">
      <w:pPr>
        <w:numPr>
          <w:ilvl w:val="0"/>
          <w:numId w:val="1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69C8CD1" w14:textId="77777777" w:rsidR="00B67E55" w:rsidRPr="007915B6" w:rsidRDefault="00B67E55" w:rsidP="00B67E55">
      <w:pPr>
        <w:numPr>
          <w:ilvl w:val="0"/>
          <w:numId w:val="1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ED2FEEC" w14:textId="77777777" w:rsidR="00B67E55" w:rsidRPr="007915B6" w:rsidRDefault="00B67E55" w:rsidP="00B67E55">
      <w:pPr>
        <w:numPr>
          <w:ilvl w:val="0"/>
          <w:numId w:val="1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F8A8B24" w14:textId="77777777" w:rsidR="00B67E55" w:rsidRPr="007915B6" w:rsidRDefault="00B67E55" w:rsidP="00B67E55">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1088AAA" w14:textId="77777777" w:rsidR="00B67E55" w:rsidRPr="007915B6" w:rsidRDefault="00B67E55" w:rsidP="00B67E55">
      <w:pPr>
        <w:rPr>
          <w:sz w:val="8"/>
          <w:szCs w:val="8"/>
        </w:rPr>
      </w:pPr>
      <w:r w:rsidRPr="007915B6">
        <w:rPr>
          <w:sz w:val="8"/>
          <w:szCs w:val="8"/>
        </w:rPr>
        <w:t>3 Systemic Risks: Definitions and Concepts</w:t>
      </w:r>
    </w:p>
    <w:p w14:paraId="4FBC8A80" w14:textId="77777777" w:rsidR="00B67E55" w:rsidRPr="007915B6" w:rsidRDefault="00B67E55" w:rsidP="00B67E55">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F1A3C2D" w14:textId="77777777" w:rsidR="00B67E55" w:rsidRPr="007915B6" w:rsidRDefault="00B67E55" w:rsidP="00B67E55">
      <w:pPr>
        <w:rPr>
          <w:sz w:val="8"/>
          <w:szCs w:val="8"/>
        </w:rPr>
      </w:pPr>
      <w:r w:rsidRPr="007915B6">
        <w:rPr>
          <w:sz w:val="8"/>
          <w:szCs w:val="8"/>
        </w:rPr>
        <w:t>3.1 History of the Concept of Systemic Risk</w:t>
      </w:r>
    </w:p>
    <w:p w14:paraId="7C833E7F" w14:textId="77777777" w:rsidR="00B67E55" w:rsidRPr="007915B6" w:rsidRDefault="00B67E55" w:rsidP="00B67E55">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2017829" w14:textId="77777777" w:rsidR="00B67E55" w:rsidRPr="007915B6" w:rsidRDefault="00B67E55" w:rsidP="00B67E55">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D6B97A3" w14:textId="77777777" w:rsidR="00B67E55" w:rsidRPr="007915B6" w:rsidRDefault="00B67E55" w:rsidP="00B67E55">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3A4FA6B" w14:textId="77777777" w:rsidR="00B67E55" w:rsidRPr="007915B6" w:rsidRDefault="00B67E55" w:rsidP="00B67E55">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B27A92C" w14:textId="77777777" w:rsidR="00B67E55" w:rsidRPr="007915B6" w:rsidRDefault="00B67E55" w:rsidP="00B67E55">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B91CFB5" w14:textId="77777777" w:rsidR="00B67E55" w:rsidRPr="007915B6" w:rsidRDefault="00B67E55" w:rsidP="00B67E55">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3DA1A9D" w14:textId="77777777" w:rsidR="00B67E55" w:rsidRPr="007915B6" w:rsidRDefault="00B67E55" w:rsidP="00B67E55">
      <w:pPr>
        <w:rPr>
          <w:sz w:val="12"/>
          <w:szCs w:val="12"/>
        </w:rPr>
      </w:pPr>
      <w:r w:rsidRPr="007915B6">
        <w:rPr>
          <w:sz w:val="12"/>
          <w:szCs w:val="12"/>
        </w:rPr>
        <w:t>[Table omitted]</w:t>
      </w:r>
    </w:p>
    <w:p w14:paraId="313BB3EE" w14:textId="77777777" w:rsidR="00B67E55" w:rsidRPr="007915B6" w:rsidRDefault="00B67E55" w:rsidP="00B67E55">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A728275" w14:textId="77777777" w:rsidR="00B67E55" w:rsidRPr="007915B6" w:rsidRDefault="00B67E55" w:rsidP="00B67E55">
      <w:pPr>
        <w:numPr>
          <w:ilvl w:val="0"/>
          <w:numId w:val="20"/>
        </w:numPr>
        <w:rPr>
          <w:sz w:val="12"/>
          <w:szCs w:val="12"/>
        </w:rPr>
      </w:pPr>
      <w:r w:rsidRPr="007915B6">
        <w:rPr>
          <w:sz w:val="12"/>
          <w:szCs w:val="12"/>
        </w:rPr>
        <w:t>Extremely complex and dynamic networks with multiple, synergistic causes and feedback loops.</w:t>
      </w:r>
    </w:p>
    <w:p w14:paraId="7603A9E7" w14:textId="77777777" w:rsidR="00B67E55" w:rsidRPr="007915B6" w:rsidRDefault="00B67E55" w:rsidP="00B67E55">
      <w:pPr>
        <w:numPr>
          <w:ilvl w:val="0"/>
          <w:numId w:val="20"/>
        </w:numPr>
        <w:rPr>
          <w:sz w:val="12"/>
          <w:szCs w:val="12"/>
        </w:rPr>
      </w:pPr>
      <w:r w:rsidRPr="007915B6">
        <w:rPr>
          <w:sz w:val="12"/>
          <w:szCs w:val="12"/>
        </w:rPr>
        <w:t>Highly nonlinear cause-effect relationships characterized by disproportional causation, with multiple equilibria, unpredictable tipping points, and hysteresis.</w:t>
      </w:r>
    </w:p>
    <w:p w14:paraId="0599F63D" w14:textId="77777777" w:rsidR="00B67E55" w:rsidRPr="007915B6" w:rsidRDefault="00B67E55" w:rsidP="00B67E55">
      <w:pPr>
        <w:numPr>
          <w:ilvl w:val="0"/>
          <w:numId w:val="2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E882440" w14:textId="77777777" w:rsidR="00B67E55" w:rsidRPr="007915B6" w:rsidRDefault="00B67E55" w:rsidP="00B67E55">
      <w:pPr>
        <w:numPr>
          <w:ilvl w:val="0"/>
          <w:numId w:val="20"/>
        </w:numPr>
        <w:rPr>
          <w:sz w:val="12"/>
          <w:szCs w:val="12"/>
        </w:rPr>
      </w:pPr>
      <w:r w:rsidRPr="007915B6">
        <w:rPr>
          <w:sz w:val="12"/>
          <w:szCs w:val="12"/>
        </w:rPr>
        <w:t>Stochastic relationships involving deep uncertainty about both underlying causes and ultimate consequences.</w:t>
      </w:r>
    </w:p>
    <w:p w14:paraId="47E39DE4" w14:textId="77777777" w:rsidR="00B67E55" w:rsidRPr="007915B6" w:rsidRDefault="00B67E55" w:rsidP="00B67E55">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22D0A60" w14:textId="77777777" w:rsidR="00B67E55" w:rsidRPr="007915B6" w:rsidRDefault="00B67E55" w:rsidP="00B67E55">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4F3B07C" w14:textId="77777777" w:rsidR="00B67E55" w:rsidRPr="007915B6" w:rsidRDefault="00B67E55" w:rsidP="00B67E55">
      <w:pPr>
        <w:rPr>
          <w:sz w:val="16"/>
        </w:rPr>
      </w:pPr>
      <w:r w:rsidRPr="007915B6">
        <w:rPr>
          <w:sz w:val="12"/>
          <w:szCs w:val="12"/>
        </w:rPr>
        <w:t>3.2 Multiple Perspectives from Different Disciplines</w:t>
      </w:r>
    </w:p>
    <w:p w14:paraId="63C653F2" w14:textId="77777777" w:rsidR="00B67E55" w:rsidRPr="00AF0BD5" w:rsidRDefault="00B67E55" w:rsidP="00B67E55">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4A8F6605" w14:textId="77777777" w:rsidR="00B67E55" w:rsidRPr="00AF0BD5" w:rsidRDefault="00B67E55" w:rsidP="00B67E55">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7A49B85C" w14:textId="77777777" w:rsidR="00B67E55" w:rsidRPr="007915B6" w:rsidRDefault="00B67E55" w:rsidP="00B67E55">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932ACDC" w14:textId="77777777" w:rsidR="00B67E55" w:rsidRPr="007915B6" w:rsidRDefault="00B67E55" w:rsidP="00B67E55">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81E757A" w14:textId="77777777" w:rsidR="00B67E55" w:rsidRPr="007915B6" w:rsidRDefault="00B67E55" w:rsidP="00B67E55">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338D7F0C" w14:textId="77777777" w:rsidR="00B67E55" w:rsidRPr="00541E5A" w:rsidRDefault="00B67E55" w:rsidP="00B67E55">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564FABE7" w14:textId="77777777" w:rsidR="00B67E55" w:rsidRPr="003F58BF" w:rsidRDefault="00B67E55" w:rsidP="00B67E55">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9828DC4" w14:textId="77777777" w:rsidR="00B67E55" w:rsidRPr="003F58BF" w:rsidRDefault="00B67E55" w:rsidP="00B67E55">
      <w:pPr>
        <w:rPr>
          <w:sz w:val="12"/>
          <w:szCs w:val="12"/>
        </w:rPr>
      </w:pPr>
      <w:r w:rsidRPr="003F58BF">
        <w:rPr>
          <w:sz w:val="12"/>
          <w:szCs w:val="12"/>
        </w:rPr>
        <w:t>3.3 Synopsis: The Relationship between Polycrisis and Systemic Risk</w:t>
      </w:r>
    </w:p>
    <w:p w14:paraId="308571AB" w14:textId="77777777" w:rsidR="00B67E55" w:rsidRPr="003F58BF" w:rsidRDefault="00B67E55" w:rsidP="00B67E55">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0A668251" w14:textId="77777777" w:rsidR="00B67E55" w:rsidRPr="003F58BF" w:rsidRDefault="00B67E55" w:rsidP="00B67E55">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9A2250F" w14:textId="77777777" w:rsidR="00B67E55" w:rsidRPr="003F58BF" w:rsidRDefault="00B67E55" w:rsidP="00B67E55">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C747CCC" w14:textId="77777777" w:rsidR="00B67E55" w:rsidRPr="003F58BF" w:rsidRDefault="00B67E55" w:rsidP="00B67E55">
      <w:pPr>
        <w:rPr>
          <w:sz w:val="12"/>
          <w:szCs w:val="12"/>
        </w:rPr>
      </w:pPr>
      <w:r w:rsidRPr="003F58BF">
        <w:rPr>
          <w:sz w:val="12"/>
          <w:szCs w:val="12"/>
        </w:rPr>
        <w:t>[Figure omitted]</w:t>
      </w:r>
    </w:p>
    <w:p w14:paraId="1BE4A1D6" w14:textId="77777777" w:rsidR="00B67E55" w:rsidRPr="00541E5A" w:rsidRDefault="00B67E55" w:rsidP="00B67E55">
      <w:pPr>
        <w:rPr>
          <w:sz w:val="16"/>
        </w:rPr>
      </w:pPr>
      <w:r w:rsidRPr="003F58BF">
        <w:rPr>
          <w:sz w:val="12"/>
          <w:szCs w:val="12"/>
        </w:rPr>
        <w:t>3.4 Challenges for Risk Assessment, Governance, and Communication</w:t>
      </w:r>
    </w:p>
    <w:p w14:paraId="2D214ECF" w14:textId="77777777" w:rsidR="00B67E55" w:rsidRPr="00541E5A" w:rsidRDefault="00B67E55" w:rsidP="00B67E55">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71D91A49" w14:textId="77777777" w:rsidR="00B67E55" w:rsidRDefault="00B67E55" w:rsidP="00B67E55">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0D2607A" w14:textId="77777777" w:rsidR="00B67E55" w:rsidRDefault="00B67E55" w:rsidP="00B67E55">
      <w:pPr>
        <w:pStyle w:val="Heading4"/>
      </w:pPr>
      <w:r>
        <w:t xml:space="preserve">Defense is </w:t>
      </w:r>
      <w:r w:rsidRPr="005A3270">
        <w:rPr>
          <w:u w:val="single"/>
        </w:rPr>
        <w:t>wrong</w:t>
      </w:r>
      <w:r>
        <w:t xml:space="preserve">. 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w:t>
      </w:r>
    </w:p>
    <w:p w14:paraId="11CBE8D6" w14:textId="77777777" w:rsidR="00B67E55" w:rsidRPr="00D43683" w:rsidRDefault="00B67E55" w:rsidP="00B67E55">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56B01C47" w14:textId="77777777" w:rsidR="00B67E55" w:rsidRPr="00021BCD" w:rsidRDefault="00B67E55" w:rsidP="00B67E55">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raise</w:t>
      </w:r>
      <w:r w:rsidRPr="00DA51C4">
        <w:rPr>
          <w:rStyle w:val="StyleUnderline"/>
        </w:rPr>
        <w:t xml:space="preserve">s </w:t>
      </w:r>
      <w:r w:rsidRPr="00DD34A7">
        <w:rPr>
          <w:rStyle w:val="StyleUnderline"/>
          <w:highlight w:val="yellow"/>
        </w:rPr>
        <w:t>concern</w:t>
      </w:r>
      <w:r w:rsidRPr="00DA51C4">
        <w:rPr>
          <w:rStyle w:val="StyleUnderline"/>
        </w:rPr>
        <w:t xml:space="preserve">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w:t>
      </w:r>
      <w:r w:rsidRPr="00DA51C4">
        <w:rPr>
          <w:rStyle w:val="StyleUnderline"/>
        </w:rPr>
        <w:t xml:space="preserve"> in</w:t>
      </w:r>
      <w:r w:rsidRPr="00DA51C4">
        <w:rPr>
          <w:sz w:val="16"/>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3D39B506" w14:textId="77777777" w:rsidR="00B67E55" w:rsidRPr="00021BCD" w:rsidRDefault="00B67E55" w:rsidP="00B67E55">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69E269DD" w14:textId="77777777" w:rsidR="00B67E55" w:rsidRPr="00021BCD" w:rsidRDefault="00B67E55" w:rsidP="00B67E55">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2E043674" w14:textId="77777777" w:rsidR="00B67E55" w:rsidRPr="00021BCD" w:rsidRDefault="00B67E55" w:rsidP="00B67E55">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72A9BA95" w14:textId="77777777" w:rsidR="00B67E55" w:rsidRPr="00021BCD" w:rsidRDefault="00B67E55" w:rsidP="00B67E55">
      <w:pPr>
        <w:rPr>
          <w:sz w:val="4"/>
          <w:szCs w:val="4"/>
        </w:rPr>
      </w:pPr>
      <w:r w:rsidRPr="00021BCD">
        <w:rPr>
          <w:sz w:val="4"/>
          <w:szCs w:val="4"/>
        </w:rPr>
        <w:t>2 Review of Supporting Models</w:t>
      </w:r>
    </w:p>
    <w:p w14:paraId="7467DA0A" w14:textId="77777777" w:rsidR="00B67E55" w:rsidRPr="00021BCD" w:rsidRDefault="00B67E55" w:rsidP="00B67E55">
      <w:pPr>
        <w:rPr>
          <w:sz w:val="4"/>
          <w:szCs w:val="4"/>
        </w:rPr>
      </w:pPr>
      <w:r w:rsidRPr="00021BCD">
        <w:rPr>
          <w:sz w:val="4"/>
          <w:szCs w:val="4"/>
        </w:rPr>
        <w:t>2.1 The IIM: Mapping Interdependencies</w:t>
      </w:r>
    </w:p>
    <w:p w14:paraId="4F24B1D6" w14:textId="77777777" w:rsidR="00B67E55" w:rsidRPr="00021BCD" w:rsidRDefault="00B67E55" w:rsidP="00B67E55">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4DC7307D" w14:textId="77777777" w:rsidR="00B67E55" w:rsidRPr="00021BCD" w:rsidRDefault="00B67E55" w:rsidP="00B67E55">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6D9C0BC4" w14:textId="77777777" w:rsidR="00B67E55" w:rsidRPr="00021BCD" w:rsidRDefault="00B67E55" w:rsidP="00B67E55">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167C4EAC" w14:textId="77777777" w:rsidR="00B67E55" w:rsidRPr="00021BCD" w:rsidRDefault="00B67E55" w:rsidP="00B67E55">
      <w:pPr>
        <w:rPr>
          <w:sz w:val="4"/>
          <w:szCs w:val="4"/>
        </w:rPr>
      </w:pPr>
      <w:r w:rsidRPr="00021BCD">
        <w:rPr>
          <w:sz w:val="4"/>
          <w:szCs w:val="4"/>
        </w:rPr>
        <w:t>[Equation omitted]</w:t>
      </w:r>
    </w:p>
    <w:p w14:paraId="39E2E8B0" w14:textId="77777777" w:rsidR="00B67E55" w:rsidRPr="00021BCD" w:rsidRDefault="00B67E55" w:rsidP="00B67E55">
      <w:pPr>
        <w:rPr>
          <w:sz w:val="4"/>
          <w:szCs w:val="4"/>
        </w:rPr>
      </w:pPr>
      <w:r w:rsidRPr="00021BCD">
        <w:rPr>
          <w:sz w:val="4"/>
          <w:szCs w:val="4"/>
        </w:rPr>
        <w:t>where:</w:t>
      </w:r>
    </w:p>
    <w:p w14:paraId="5105775C" w14:textId="77777777" w:rsidR="00B67E55" w:rsidRPr="00021BCD" w:rsidRDefault="00B67E55" w:rsidP="00B67E55">
      <w:pPr>
        <w:numPr>
          <w:ilvl w:val="0"/>
          <w:numId w:val="15"/>
        </w:numPr>
        <w:rPr>
          <w:sz w:val="4"/>
          <w:szCs w:val="4"/>
        </w:rPr>
      </w:pPr>
      <w:r w:rsidRPr="00021BCD">
        <w:rPr>
          <w:sz w:val="4"/>
          <w:szCs w:val="4"/>
        </w:rPr>
        <w:t>x = vector of total outputs</w:t>
      </w:r>
    </w:p>
    <w:p w14:paraId="59C0F2F1" w14:textId="77777777" w:rsidR="00B67E55" w:rsidRPr="00021BCD" w:rsidRDefault="00B67E55" w:rsidP="00B67E55">
      <w:pPr>
        <w:numPr>
          <w:ilvl w:val="0"/>
          <w:numId w:val="15"/>
        </w:numPr>
        <w:rPr>
          <w:sz w:val="4"/>
          <w:szCs w:val="4"/>
        </w:rPr>
      </w:pPr>
      <w:r w:rsidRPr="00021BCD">
        <w:rPr>
          <w:sz w:val="4"/>
          <w:szCs w:val="4"/>
        </w:rPr>
        <w:t>A = matrix of technical coefficients representing input requirements per unit output</w:t>
      </w:r>
    </w:p>
    <w:p w14:paraId="5A34DE51" w14:textId="77777777" w:rsidR="00B67E55" w:rsidRPr="00021BCD" w:rsidRDefault="00B67E55" w:rsidP="00B67E55">
      <w:pPr>
        <w:numPr>
          <w:ilvl w:val="0"/>
          <w:numId w:val="15"/>
        </w:numPr>
        <w:rPr>
          <w:sz w:val="4"/>
          <w:szCs w:val="4"/>
        </w:rPr>
      </w:pPr>
      <w:r w:rsidRPr="00021BCD">
        <w:rPr>
          <w:sz w:val="4"/>
          <w:szCs w:val="4"/>
        </w:rPr>
        <w:t>y = vector of final demand</w:t>
      </w:r>
    </w:p>
    <w:p w14:paraId="3941B04E" w14:textId="77777777" w:rsidR="00B67E55" w:rsidRPr="00021BCD" w:rsidRDefault="00B67E55" w:rsidP="00B67E55">
      <w:pPr>
        <w:rPr>
          <w:sz w:val="4"/>
          <w:szCs w:val="4"/>
        </w:rPr>
      </w:pPr>
      <w:r w:rsidRPr="00021BCD">
        <w:rPr>
          <w:sz w:val="4"/>
          <w:szCs w:val="4"/>
        </w:rPr>
        <w:t>The Leontief inverse, (I—A)−1, shows how shocks—such as workforce reductions—spread through the interconnected structure of the economy (Miller and Blair 2009).</w:t>
      </w:r>
    </w:p>
    <w:p w14:paraId="281562E0" w14:textId="77777777" w:rsidR="00B67E55" w:rsidRPr="00021BCD" w:rsidRDefault="00B67E55" w:rsidP="00B67E55">
      <w:pPr>
        <w:rPr>
          <w:sz w:val="4"/>
          <w:szCs w:val="4"/>
        </w:rPr>
      </w:pPr>
      <w:r w:rsidRPr="00021BCD">
        <w:rPr>
          <w:sz w:val="4"/>
          <w:szCs w:val="4"/>
        </w:rPr>
        <w:t>2.2 The Inoperability IIM: Modeling Disruptions</w:t>
      </w:r>
    </w:p>
    <w:p w14:paraId="577EEA3D" w14:textId="77777777" w:rsidR="00B67E55" w:rsidRPr="00021BCD" w:rsidRDefault="00B67E55" w:rsidP="00B67E55">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3AED0F36" w14:textId="77777777" w:rsidR="00B67E55" w:rsidRPr="00021BCD" w:rsidRDefault="00B67E55" w:rsidP="00B67E55">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336D576B" w14:textId="77777777" w:rsidR="00B67E55" w:rsidRPr="00021BCD" w:rsidRDefault="00B67E55" w:rsidP="00B67E55">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04BF84AF" w14:textId="77777777" w:rsidR="00B67E55" w:rsidRPr="00021BCD" w:rsidRDefault="00B67E55" w:rsidP="00B67E55">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4251D4C3" w14:textId="77777777" w:rsidR="00B67E55" w:rsidRPr="00021BCD" w:rsidRDefault="00B67E55" w:rsidP="00B67E55">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585C169A" w14:textId="77777777" w:rsidR="00B67E55" w:rsidRPr="00021BCD" w:rsidRDefault="00B67E55" w:rsidP="00B67E55">
      <w:pPr>
        <w:rPr>
          <w:sz w:val="4"/>
          <w:szCs w:val="4"/>
        </w:rPr>
      </w:pPr>
      <w:r w:rsidRPr="00021BCD">
        <w:rPr>
          <w:sz w:val="4"/>
          <w:szCs w:val="4"/>
        </w:rPr>
        <w:t>2.3 CGE Models: Capturing System-Wide Adjustments</w:t>
      </w:r>
    </w:p>
    <w:p w14:paraId="5FDC0303" w14:textId="77777777" w:rsidR="00B67E55" w:rsidRPr="00021BCD" w:rsidRDefault="00B67E55" w:rsidP="00B67E55">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166C679A" w14:textId="77777777" w:rsidR="00B67E55" w:rsidRPr="00021BCD" w:rsidRDefault="00B67E55" w:rsidP="00B67E55">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57CF4CCB" w14:textId="77777777" w:rsidR="00B67E55" w:rsidRPr="00021BCD" w:rsidRDefault="00B67E55" w:rsidP="00B67E55">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46C1FD62" w14:textId="77777777" w:rsidR="00B67E55" w:rsidRPr="00021BCD" w:rsidRDefault="00B67E55" w:rsidP="00B67E55">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1B227930" w14:textId="77777777" w:rsidR="00B67E55" w:rsidRPr="00021BCD" w:rsidRDefault="00B67E55" w:rsidP="00B67E55">
      <w:pPr>
        <w:rPr>
          <w:sz w:val="4"/>
          <w:szCs w:val="4"/>
        </w:rPr>
      </w:pPr>
      <w:r w:rsidRPr="00021BCD">
        <w:rPr>
          <w:sz w:val="4"/>
          <w:szCs w:val="4"/>
        </w:rPr>
        <w:t>3 Case Example: DOGE-Era Federal Workforce Reductions</w:t>
      </w:r>
    </w:p>
    <w:p w14:paraId="148FDF16" w14:textId="77777777" w:rsidR="00B67E55" w:rsidRPr="00021BCD" w:rsidRDefault="00B67E55" w:rsidP="00B67E55">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6E6E0EC1" w14:textId="77777777" w:rsidR="00B67E55" w:rsidRPr="00021BCD" w:rsidRDefault="00B67E55" w:rsidP="00B67E55">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0F38F20F" w14:textId="77777777" w:rsidR="00B67E55" w:rsidRPr="00021BCD" w:rsidRDefault="00B67E55" w:rsidP="00B67E55">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16AAEB50" w14:textId="77777777" w:rsidR="00B67E55" w:rsidRPr="00021BCD" w:rsidRDefault="00B67E55" w:rsidP="00B67E55">
      <w:pPr>
        <w:rPr>
          <w:sz w:val="4"/>
          <w:szCs w:val="4"/>
        </w:rPr>
      </w:pPr>
      <w:r w:rsidRPr="00021BCD">
        <w:rPr>
          <w:sz w:val="4"/>
          <w:szCs w:val="4"/>
        </w:rPr>
        <w:t>In the context of DOGE workforce disruptions, these features of IO models provide specific benefits:</w:t>
      </w:r>
    </w:p>
    <w:p w14:paraId="361228F1" w14:textId="77777777" w:rsidR="00B67E55" w:rsidRPr="00021BCD" w:rsidRDefault="00B67E55" w:rsidP="00B67E55">
      <w:pPr>
        <w:numPr>
          <w:ilvl w:val="0"/>
          <w:numId w:val="1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71B966F6" w14:textId="77777777" w:rsidR="00B67E55" w:rsidRPr="00021BCD" w:rsidRDefault="00B67E55" w:rsidP="00B67E55">
      <w:pPr>
        <w:numPr>
          <w:ilvl w:val="0"/>
          <w:numId w:val="1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70AFDB28" w14:textId="77777777" w:rsidR="00B67E55" w:rsidRPr="00021BCD" w:rsidRDefault="00B67E55" w:rsidP="00B67E55">
      <w:pPr>
        <w:numPr>
          <w:ilvl w:val="0"/>
          <w:numId w:val="1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25778E09" w14:textId="77777777" w:rsidR="00B67E55" w:rsidRPr="00021BCD" w:rsidRDefault="00B67E55" w:rsidP="00B67E55">
      <w:pPr>
        <w:numPr>
          <w:ilvl w:val="0"/>
          <w:numId w:val="1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7690B686" w14:textId="77777777" w:rsidR="00B67E55" w:rsidRPr="00021BCD" w:rsidRDefault="00B67E55" w:rsidP="00B67E55">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28B728EB" w14:textId="77777777" w:rsidR="00B67E55" w:rsidRPr="00021BCD" w:rsidRDefault="00B67E55" w:rsidP="00B67E55">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15A98B20" w14:textId="77777777" w:rsidR="00B67E55" w:rsidRPr="00021BCD" w:rsidRDefault="00B67E55" w:rsidP="00B67E55">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244B169B" w14:textId="77777777" w:rsidR="00B67E55" w:rsidRPr="00021BCD" w:rsidRDefault="00B67E55" w:rsidP="00B67E55">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6FAEF2D3" w14:textId="77777777" w:rsidR="00B67E55" w:rsidRPr="00021BCD" w:rsidRDefault="00B67E55" w:rsidP="00B67E55">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25A68389" w14:textId="77777777" w:rsidR="00B67E55" w:rsidRPr="00021BCD" w:rsidRDefault="00B67E55" w:rsidP="00B67E55">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0010F46B" w14:textId="77777777" w:rsidR="00B67E55" w:rsidRPr="00021BCD" w:rsidRDefault="00B67E55" w:rsidP="00B67E55">
      <w:pPr>
        <w:rPr>
          <w:sz w:val="4"/>
          <w:szCs w:val="4"/>
        </w:rPr>
      </w:pPr>
      <w:r w:rsidRPr="00021BCD">
        <w:rPr>
          <w:sz w:val="4"/>
          <w:szCs w:val="4"/>
        </w:rPr>
        <w:t>[Table omitted]</w:t>
      </w:r>
    </w:p>
    <w:p w14:paraId="257D5197" w14:textId="77777777" w:rsidR="00B67E55" w:rsidRPr="00021BCD" w:rsidRDefault="00B67E55" w:rsidP="00B67E55">
      <w:pPr>
        <w:rPr>
          <w:sz w:val="4"/>
          <w:szCs w:val="4"/>
        </w:rPr>
      </w:pPr>
      <w:r w:rsidRPr="00021BCD">
        <w:rPr>
          <w:sz w:val="4"/>
          <w:szCs w:val="4"/>
        </w:rPr>
        <w:t>4 Analysis of Results</w:t>
      </w:r>
    </w:p>
    <w:p w14:paraId="53AFC17B" w14:textId="77777777" w:rsidR="00B67E55" w:rsidRPr="00021BCD" w:rsidRDefault="00B67E55" w:rsidP="00B67E55">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189E78EF" w14:textId="77777777" w:rsidR="00B67E55" w:rsidRPr="00021BCD" w:rsidRDefault="00B67E55" w:rsidP="00B67E55">
      <w:pPr>
        <w:rPr>
          <w:sz w:val="4"/>
          <w:szCs w:val="4"/>
        </w:rPr>
      </w:pPr>
      <w:r w:rsidRPr="00021BCD">
        <w:rPr>
          <w:sz w:val="4"/>
          <w:szCs w:val="4"/>
        </w:rPr>
        <w:t>[Figures omitted]</w:t>
      </w:r>
    </w:p>
    <w:p w14:paraId="129215DC" w14:textId="77777777" w:rsidR="00B67E55" w:rsidRPr="00021BCD" w:rsidRDefault="00B67E55" w:rsidP="00B67E55">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095D52C5" w14:textId="77777777" w:rsidR="00B67E55" w:rsidRPr="00021BCD" w:rsidRDefault="00B67E55" w:rsidP="00B67E55">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5C3D0BBC" w14:textId="77777777" w:rsidR="00B67E55" w:rsidRPr="00B652E2" w:rsidRDefault="00B67E55" w:rsidP="00B67E55">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2CF7FFAB" w14:textId="77777777" w:rsidR="00B67E55" w:rsidRPr="00DA51C4" w:rsidRDefault="00B67E55" w:rsidP="00B67E55">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w:t>
      </w:r>
      <w:r w:rsidRPr="00DA51C4">
        <w:rPr>
          <w:rStyle w:val="Emphasis"/>
        </w:rPr>
        <w:t xml:space="preserve"> service</w:t>
      </w:r>
      <w:r w:rsidRPr="00744BDE">
        <w:rPr>
          <w:rStyle w:val="Emphasis"/>
          <w:highlight w:val="yellow"/>
        </w:rPr>
        <w:t>s</w:t>
      </w:r>
      <w:r w:rsidRPr="00B652E2">
        <w:rPr>
          <w:sz w:val="16"/>
        </w:rPr>
        <w:t xml:space="preserve">, inland waterway transport, and dredging operations, </w:t>
      </w:r>
      <w:r w:rsidRPr="006D6DFF">
        <w:rPr>
          <w:rStyle w:val="StyleUnderline"/>
        </w:rPr>
        <w:t xml:space="preserve">relies </w:t>
      </w:r>
      <w:r w:rsidRPr="00DA51C4">
        <w:rPr>
          <w:rStyle w:val="StyleUnderline"/>
        </w:rPr>
        <w:t>heavily on</w:t>
      </w:r>
      <w:r w:rsidRPr="00DA51C4">
        <w:rPr>
          <w:sz w:val="16"/>
        </w:rPr>
        <w:t xml:space="preserve"> </w:t>
      </w:r>
      <w:r w:rsidRPr="00DA51C4">
        <w:rPr>
          <w:rStyle w:val="Emphasis"/>
        </w:rPr>
        <w:t>federally maintained</w:t>
      </w:r>
      <w:r w:rsidRPr="00DA51C4">
        <w:rPr>
          <w:sz w:val="16"/>
        </w:rPr>
        <w:t xml:space="preserve"> </w:t>
      </w:r>
      <w:r w:rsidRPr="00DA51C4">
        <w:rPr>
          <w:rStyle w:val="StyleUnderline"/>
        </w:rPr>
        <w:t>infrastructure</w:t>
      </w:r>
      <w:r w:rsidRPr="00DA51C4">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DA51C4">
        <w:rPr>
          <w:rStyle w:val="StyleUnderline"/>
        </w:rPr>
        <w:t>leads to</w:t>
      </w:r>
      <w:r w:rsidRPr="00DA51C4">
        <w:rPr>
          <w:sz w:val="16"/>
        </w:rPr>
        <w:t xml:space="preserve"> </w:t>
      </w:r>
      <w:r w:rsidRPr="00DA51C4">
        <w:rPr>
          <w:rStyle w:val="Emphasis"/>
        </w:rPr>
        <w:t>limited movement</w:t>
      </w:r>
      <w:r w:rsidRPr="00DA51C4">
        <w:rPr>
          <w:sz w:val="16"/>
        </w:rPr>
        <w:t xml:space="preserve"> </w:t>
      </w:r>
      <w:r w:rsidRPr="00DA51C4">
        <w:rPr>
          <w:rStyle w:val="StyleUnderline"/>
        </w:rPr>
        <w:t>of goods and services, especially at</w:t>
      </w:r>
      <w:r w:rsidRPr="00DA51C4">
        <w:rPr>
          <w:sz w:val="16"/>
        </w:rPr>
        <w:t xml:space="preserve"> </w:t>
      </w:r>
      <w:r w:rsidRPr="00DA51C4">
        <w:rPr>
          <w:rStyle w:val="Emphasis"/>
        </w:rPr>
        <w:t>major</w:t>
      </w:r>
      <w:r w:rsidRPr="00DA51C4">
        <w:rPr>
          <w:sz w:val="16"/>
        </w:rPr>
        <w:t xml:space="preserve"> </w:t>
      </w:r>
      <w:r w:rsidRPr="00DA51C4">
        <w:rPr>
          <w:rStyle w:val="StyleUnderline"/>
        </w:rPr>
        <w:t>ports</w:t>
      </w:r>
      <w:r w:rsidRPr="00DA51C4">
        <w:rPr>
          <w:sz w:val="16"/>
        </w:rPr>
        <w:t xml:space="preserve"> like New Orleans, Norfolk, and Savannah, </w:t>
      </w:r>
      <w:r w:rsidRPr="00DA51C4">
        <w:rPr>
          <w:rStyle w:val="StyleUnderline"/>
        </w:rPr>
        <w:t>where</w:t>
      </w:r>
      <w:r w:rsidRPr="00DA51C4">
        <w:rPr>
          <w:sz w:val="16"/>
        </w:rPr>
        <w:t xml:space="preserve"> </w:t>
      </w:r>
      <w:r w:rsidRPr="00DA51C4">
        <w:rPr>
          <w:rStyle w:val="Emphasis"/>
        </w:rPr>
        <w:t>federal support</w:t>
      </w:r>
      <w:r w:rsidRPr="00DA51C4">
        <w:rPr>
          <w:sz w:val="16"/>
        </w:rPr>
        <w:t xml:space="preserve"> </w:t>
      </w:r>
      <w:r w:rsidRPr="00DA51C4">
        <w:rPr>
          <w:rStyle w:val="StyleUnderline"/>
        </w:rPr>
        <w:t>covers both physical upkeep and daily operations</w:t>
      </w:r>
      <w:r w:rsidRPr="00DA51C4">
        <w:rPr>
          <w:sz w:val="16"/>
        </w:rPr>
        <w:t xml:space="preserve">. </w:t>
      </w:r>
      <w:r w:rsidRPr="00DA51C4">
        <w:rPr>
          <w:rStyle w:val="StyleUnderline"/>
        </w:rPr>
        <w:t>Even</w:t>
      </w:r>
      <w:r w:rsidRPr="00DA51C4">
        <w:rPr>
          <w:sz w:val="16"/>
        </w:rPr>
        <w:t xml:space="preserve"> </w:t>
      </w:r>
      <w:r w:rsidRPr="00DA51C4">
        <w:rPr>
          <w:rStyle w:val="Emphasis"/>
        </w:rPr>
        <w:t>small</w:t>
      </w:r>
      <w:r w:rsidRPr="00DA51C4">
        <w:rPr>
          <w:sz w:val="16"/>
        </w:rPr>
        <w:t xml:space="preserve"> </w:t>
      </w:r>
      <w:r w:rsidRPr="00DA51C4">
        <w:rPr>
          <w:rStyle w:val="StyleUnderline"/>
        </w:rPr>
        <w:t>delays or reductions</w:t>
      </w:r>
      <w:r w:rsidRPr="00DA51C4">
        <w:rPr>
          <w:sz w:val="16"/>
        </w:rPr>
        <w:t xml:space="preserve"> can </w:t>
      </w:r>
      <w:r w:rsidRPr="00DA51C4">
        <w:rPr>
          <w:rStyle w:val="StyleUnderline"/>
        </w:rPr>
        <w:t>cause</w:t>
      </w:r>
      <w:r w:rsidRPr="00DA51C4">
        <w:rPr>
          <w:sz w:val="16"/>
        </w:rPr>
        <w:t xml:space="preserve"> </w:t>
      </w:r>
      <w:r w:rsidRPr="00DA51C4">
        <w:rPr>
          <w:rStyle w:val="Emphasis"/>
        </w:rPr>
        <w:t>ripple effects</w:t>
      </w:r>
      <w:r w:rsidRPr="00DA51C4">
        <w:rPr>
          <w:sz w:val="16"/>
        </w:rPr>
        <w:t xml:space="preserve"> </w:t>
      </w:r>
      <w:r w:rsidRPr="00DA51C4">
        <w:rPr>
          <w:rStyle w:val="StyleUnderline"/>
        </w:rPr>
        <w:t>that disrupt the efficiency of</w:t>
      </w:r>
      <w:r w:rsidRPr="00DA51C4">
        <w:rPr>
          <w:sz w:val="16"/>
        </w:rPr>
        <w:t xml:space="preserve"> </w:t>
      </w:r>
      <w:r w:rsidRPr="00DA51C4">
        <w:rPr>
          <w:rStyle w:val="Emphasis"/>
        </w:rPr>
        <w:t>entire</w:t>
      </w:r>
      <w:r w:rsidRPr="00DA51C4">
        <w:rPr>
          <w:sz w:val="16"/>
        </w:rPr>
        <w:t xml:space="preserve"> </w:t>
      </w:r>
      <w:r w:rsidRPr="00DA51C4">
        <w:rPr>
          <w:rStyle w:val="StyleUnderline"/>
        </w:rPr>
        <w:t>shipping routes</w:t>
      </w:r>
      <w:r w:rsidRPr="00DA51C4">
        <w:rPr>
          <w:sz w:val="16"/>
        </w:rPr>
        <w:t>.</w:t>
      </w:r>
    </w:p>
    <w:p w14:paraId="41180AD4" w14:textId="77777777" w:rsidR="00B67E55" w:rsidRPr="00021BCD" w:rsidRDefault="00B67E55" w:rsidP="00B67E55">
      <w:pPr>
        <w:rPr>
          <w:sz w:val="16"/>
        </w:rPr>
      </w:pPr>
      <w:r w:rsidRPr="00DA51C4">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w:t>
      </w:r>
      <w:r w:rsidRPr="00021BCD">
        <w:rPr>
          <w:sz w:val="16"/>
        </w:rPr>
        <w:t>rom overseas. The economic impact reverberates downstream.</w:t>
      </w:r>
    </w:p>
    <w:p w14:paraId="52643A56" w14:textId="77777777" w:rsidR="00B67E55" w:rsidRPr="00021BCD" w:rsidRDefault="00B67E55" w:rsidP="00B67E55">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w:t>
      </w:r>
      <w:r w:rsidRPr="00DA51C4">
        <w:rPr>
          <w:rStyle w:val="StyleUnderline"/>
        </w:rPr>
        <w:t>ize but</w:t>
      </w:r>
      <w:r w:rsidRPr="00DA51C4">
        <w:rPr>
          <w:sz w:val="16"/>
        </w:rPr>
        <w:t xml:space="preserve"> rather </w:t>
      </w:r>
      <w:r w:rsidRPr="00DA51C4">
        <w:rPr>
          <w:rStyle w:val="StyleUnderline"/>
        </w:rPr>
        <w:t>to their</w:t>
      </w:r>
      <w:r w:rsidRPr="00DA51C4">
        <w:rPr>
          <w:sz w:val="16"/>
        </w:rPr>
        <w:t xml:space="preserve"> </w:t>
      </w:r>
      <w:r w:rsidRPr="00DA51C4">
        <w:rPr>
          <w:rStyle w:val="Emphasis"/>
        </w:rPr>
        <w:t>structural entanglement</w:t>
      </w:r>
      <w:r w:rsidRPr="00DA51C4">
        <w:rPr>
          <w:sz w:val="16"/>
        </w:rPr>
        <w:t xml:space="preserve"> </w:t>
      </w:r>
      <w:r w:rsidRPr="00DA51C4">
        <w:rPr>
          <w:rStyle w:val="StyleUnderline"/>
        </w:rPr>
        <w:t>in federal priorities</w:t>
      </w:r>
      <w:r w:rsidRPr="00DA51C4">
        <w:rPr>
          <w:sz w:val="16"/>
        </w:rPr>
        <w:t xml:space="preserve">. In this context, </w:t>
      </w:r>
      <w:r w:rsidRPr="00DA51C4">
        <w:rPr>
          <w:rStyle w:val="StyleUnderline"/>
        </w:rPr>
        <w:t>traditional</w:t>
      </w:r>
      <w:r w:rsidRPr="00DA51C4">
        <w:rPr>
          <w:sz w:val="16"/>
        </w:rPr>
        <w:t xml:space="preserve"> top-down budget </w:t>
      </w:r>
      <w:r w:rsidRPr="00DA51C4">
        <w:rPr>
          <w:rStyle w:val="StyleUnderline"/>
        </w:rPr>
        <w:t>analyses often miss</w:t>
      </w:r>
      <w:r w:rsidRPr="00DA51C4">
        <w:rPr>
          <w:sz w:val="16"/>
        </w:rPr>
        <w:t xml:space="preserve"> </w:t>
      </w:r>
      <w:r w:rsidRPr="00DA51C4">
        <w:rPr>
          <w:rStyle w:val="Emphasis"/>
        </w:rPr>
        <w:t>second- and third-order effects</w:t>
      </w:r>
      <w:r w:rsidRPr="00DA51C4">
        <w:rPr>
          <w:sz w:val="16"/>
        </w:rPr>
        <w:t xml:space="preserve"> </w:t>
      </w:r>
      <w:r w:rsidRPr="00DA51C4">
        <w:rPr>
          <w:rStyle w:val="StyleUnderline"/>
        </w:rPr>
        <w:t>that play out</w:t>
      </w:r>
      <w:r w:rsidRPr="00DA51C4">
        <w:rPr>
          <w:sz w:val="16"/>
        </w:rPr>
        <w:t xml:space="preserve"> in manufacturing timelines, port logistics, and high-tech production runs. The findings emphasize the need for systems-based forecasting in policymaking—especially when budget </w:t>
      </w:r>
      <w:r w:rsidRPr="00DA51C4">
        <w:rPr>
          <w:rStyle w:val="StyleUnderline"/>
        </w:rPr>
        <w:t>shifts affect</w:t>
      </w:r>
      <w:r w:rsidRPr="00DA51C4">
        <w:rPr>
          <w:sz w:val="16"/>
        </w:rPr>
        <w:t xml:space="preserve"> </w:t>
      </w:r>
      <w:r w:rsidRPr="00DA51C4">
        <w:rPr>
          <w:rStyle w:val="Emphasis"/>
        </w:rPr>
        <w:t>complex</w:t>
      </w:r>
      <w:r w:rsidRPr="00DA51C4">
        <w:rPr>
          <w:sz w:val="16"/>
        </w:rPr>
        <w:t xml:space="preserve"> </w:t>
      </w:r>
      <w:r w:rsidRPr="00DA51C4">
        <w:rPr>
          <w:rStyle w:val="StyleUnderline"/>
        </w:rPr>
        <w:t>industrial ecosystems that support not only j</w:t>
      </w:r>
      <w:r w:rsidRPr="00C60C76">
        <w:rPr>
          <w:rStyle w:val="StyleUnderline"/>
        </w:rPr>
        <w:t>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6A1ECE7B" w14:textId="77777777" w:rsidR="00B67E55" w:rsidRPr="00021BCD" w:rsidRDefault="00B67E55" w:rsidP="00B67E55">
      <w:pPr>
        <w:rPr>
          <w:sz w:val="16"/>
        </w:rPr>
      </w:pPr>
      <w:r w:rsidRPr="00021BCD">
        <w:rPr>
          <w:sz w:val="16"/>
        </w:rPr>
        <w:t>5 Validation of Results</w:t>
      </w:r>
    </w:p>
    <w:p w14:paraId="3AE42B56" w14:textId="77777777" w:rsidR="00B67E55" w:rsidRPr="00021BCD" w:rsidRDefault="00B67E55" w:rsidP="00B67E55">
      <w:pPr>
        <w:rPr>
          <w:sz w:val="16"/>
        </w:rPr>
      </w:pPr>
      <w:r w:rsidRPr="00021BCD">
        <w:rPr>
          <w:sz w:val="16"/>
        </w:rPr>
        <w:t xml:space="preserve">Recall that, </w:t>
      </w:r>
      <w:r w:rsidRPr="00475B29">
        <w:rPr>
          <w:rStyle w:val="StyleUnderline"/>
        </w:rPr>
        <w:t>usin</w:t>
      </w:r>
      <w:r w:rsidRPr="0010694F">
        <w:rPr>
          <w:rStyle w:val="StyleUnderline"/>
        </w:rPr>
        <w:t>g</w:t>
      </w:r>
      <w:r w:rsidRPr="0010694F">
        <w:rPr>
          <w:sz w:val="16"/>
        </w:rPr>
        <w:t xml:space="preserve"> </w:t>
      </w:r>
      <w:r w:rsidRPr="0010694F">
        <w:rPr>
          <w:rStyle w:val="Emphasis"/>
        </w:rPr>
        <w:t>annual BEA input-output data</w:t>
      </w:r>
      <w:r w:rsidRPr="0010694F">
        <w:rPr>
          <w:sz w:val="16"/>
        </w:rPr>
        <w:t xml:space="preserve"> </w:t>
      </w:r>
      <w:r w:rsidRPr="0010694F">
        <w:rPr>
          <w:rStyle w:val="StyleUnderline"/>
        </w:rPr>
        <w:t>across</w:t>
      </w:r>
      <w:r w:rsidRPr="0010694F">
        <w:rPr>
          <w:sz w:val="16"/>
        </w:rPr>
        <w:t xml:space="preserve"> </w:t>
      </w:r>
      <w:r w:rsidRPr="0010694F">
        <w:rPr>
          <w:rStyle w:val="Emphasis"/>
        </w:rPr>
        <w:t>71 sectors</w:t>
      </w:r>
      <w:r w:rsidRPr="0010694F">
        <w:rPr>
          <w:sz w:val="16"/>
        </w:rPr>
        <w:t xml:space="preserve"> </w:t>
      </w:r>
      <w:r w:rsidRPr="0010694F">
        <w:rPr>
          <w:rStyle w:val="StyleUnderline"/>
        </w:rPr>
        <w:t>and applying the</w:t>
      </w:r>
      <w:r w:rsidRPr="0010694F">
        <w:rPr>
          <w:sz w:val="16"/>
        </w:rPr>
        <w:t xml:space="preserve"> previously described </w:t>
      </w:r>
      <w:r w:rsidRPr="0010694F">
        <w:rPr>
          <w:rStyle w:val="StyleUnderline"/>
        </w:rPr>
        <w:t>workforce loss scenarios, the analysis estimates a</w:t>
      </w:r>
      <w:r w:rsidRPr="0010694F">
        <w:rPr>
          <w:sz w:val="16"/>
        </w:rPr>
        <w:t xml:space="preserve"> </w:t>
      </w:r>
      <w:r w:rsidRPr="0010694F">
        <w:rPr>
          <w:rStyle w:val="Emphasis"/>
          <w:highlight w:val="yellow"/>
        </w:rPr>
        <w:t>total</w:t>
      </w:r>
      <w:r w:rsidRPr="0010694F">
        <w:rPr>
          <w:sz w:val="16"/>
        </w:rPr>
        <w:t xml:space="preserve"> economic </w:t>
      </w:r>
      <w:r w:rsidRPr="0010694F">
        <w:rPr>
          <w:rStyle w:val="Emphasis"/>
          <w:highlight w:val="yellow"/>
        </w:rPr>
        <w:t>loss</w:t>
      </w:r>
      <w:r w:rsidRPr="0010694F">
        <w:rPr>
          <w:rStyle w:val="Emphasis"/>
        </w:rPr>
        <w:t xml:space="preserve"> of $127 billion</w:t>
      </w:r>
      <w:r w:rsidRPr="0010694F">
        <w:rPr>
          <w:sz w:val="16"/>
        </w:rPr>
        <w:t xml:space="preserve">. This </w:t>
      </w:r>
      <w:r w:rsidRPr="0010694F">
        <w:rPr>
          <w:rStyle w:val="StyleUnderline"/>
        </w:rPr>
        <w:t>estimate</w:t>
      </w:r>
      <w:r w:rsidRPr="0010694F">
        <w:rPr>
          <w:sz w:val="16"/>
        </w:rPr>
        <w:t xml:space="preserve"> </w:t>
      </w:r>
      <w:r w:rsidRPr="0010694F">
        <w:rPr>
          <w:rStyle w:val="Emphasis"/>
        </w:rPr>
        <w:t>aligns</w:t>
      </w:r>
      <w:r w:rsidRPr="0010694F">
        <w:rPr>
          <w:sz w:val="16"/>
        </w:rPr>
        <w:t xml:space="preserve"> </w:t>
      </w:r>
      <w:r w:rsidRPr="0010694F">
        <w:rPr>
          <w:rStyle w:val="StyleUnderline"/>
        </w:rPr>
        <w:t>with loss estimates reported by</w:t>
      </w:r>
      <w:r w:rsidRPr="0010694F">
        <w:rPr>
          <w:sz w:val="16"/>
        </w:rPr>
        <w:t xml:space="preserve"> </w:t>
      </w:r>
      <w:r w:rsidRPr="0010694F">
        <w:rPr>
          <w:rStyle w:val="Emphasis"/>
        </w:rPr>
        <w:t>other</w:t>
      </w:r>
      <w:r w:rsidRPr="0010694F">
        <w:rPr>
          <w:sz w:val="16"/>
        </w:rPr>
        <w:t xml:space="preserve"> sources.</w:t>
      </w:r>
    </w:p>
    <w:p w14:paraId="5E5F563C" w14:textId="77777777" w:rsidR="00B67E55" w:rsidRPr="00021BCD" w:rsidRDefault="00B67E55" w:rsidP="00B67E55">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0A7C2D64" w14:textId="77777777" w:rsidR="00B67E55" w:rsidRPr="00021BCD" w:rsidRDefault="00B67E55" w:rsidP="00B67E55">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Analysts discovere</w:t>
      </w:r>
      <w:r w:rsidRPr="00CF57FE">
        <w:rPr>
          <w:sz w:val="16"/>
        </w:rPr>
        <w:t xml:space="preserve">d that </w:t>
      </w:r>
      <w:r w:rsidRPr="00CF57FE">
        <w:rPr>
          <w:rStyle w:val="StyleUnderline"/>
        </w:rPr>
        <w:t>thousands of</w:t>
      </w:r>
      <w:r w:rsidRPr="00CF57FE">
        <w:rPr>
          <w:sz w:val="16"/>
        </w:rPr>
        <w:t xml:space="preserve"> </w:t>
      </w:r>
      <w:r w:rsidRPr="00CF57FE">
        <w:rPr>
          <w:rStyle w:val="Emphasis"/>
        </w:rPr>
        <w:t>essential</w:t>
      </w:r>
      <w:r w:rsidRPr="00CF57FE">
        <w:rPr>
          <w:sz w:val="16"/>
        </w:rPr>
        <w:t xml:space="preserve"> </w:t>
      </w:r>
      <w:r w:rsidRPr="00CF57FE">
        <w:rPr>
          <w:rStyle w:val="StyleUnderline"/>
        </w:rPr>
        <w:t>service positions</w:t>
      </w:r>
      <w:r w:rsidRPr="00CF57FE">
        <w:rPr>
          <w:sz w:val="16"/>
        </w:rPr>
        <w:t xml:space="preserve">—such as tax collection, weather forecasting, and housing administration—were </w:t>
      </w:r>
      <w:r w:rsidRPr="00CF57FE">
        <w:rPr>
          <w:rStyle w:val="StyleUnderline"/>
        </w:rPr>
        <w:t>vacated or left unfilled</w:t>
      </w:r>
      <w:r w:rsidRPr="00CF57FE">
        <w:rPr>
          <w:sz w:val="16"/>
        </w:rPr>
        <w:t xml:space="preserve">, </w:t>
      </w:r>
      <w:r w:rsidRPr="00CF57FE">
        <w:rPr>
          <w:rStyle w:val="Emphasis"/>
        </w:rPr>
        <w:t>significantly hampering</w:t>
      </w:r>
      <w:r w:rsidRPr="00CF57FE">
        <w:rPr>
          <w:sz w:val="16"/>
        </w:rPr>
        <w:t xml:space="preserve"> </w:t>
      </w:r>
      <w:r w:rsidRPr="00CF57FE">
        <w:rPr>
          <w:rStyle w:val="StyleUnderline"/>
        </w:rPr>
        <w:t>agency operations</w:t>
      </w:r>
      <w:r w:rsidRPr="00CF57FE">
        <w:rPr>
          <w:sz w:val="16"/>
        </w:rPr>
        <w:t>. For example, the Internal Revenue Service (IRS), facing a 40% cut in en</w:t>
      </w:r>
      <w:r w:rsidRPr="00021BCD">
        <w:rPr>
          <w:sz w:val="16"/>
        </w:rPr>
        <w:t xml:space="preserve">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8E616E4" w14:textId="77777777" w:rsidR="00B67E55" w:rsidRPr="00021BCD" w:rsidRDefault="00B67E55" w:rsidP="00B67E55">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0E090033" w14:textId="77777777" w:rsidR="00B67E55" w:rsidRPr="00021BCD" w:rsidRDefault="00B67E55" w:rsidP="00B67E55">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CF57FE">
        <w:rPr>
          <w:rStyle w:val="StyleUnderline"/>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0A595010" w14:textId="77777777" w:rsidR="00B67E55" w:rsidRPr="00021BCD" w:rsidRDefault="00B67E55" w:rsidP="00B67E55">
      <w:pPr>
        <w:rPr>
          <w:sz w:val="16"/>
        </w:rPr>
      </w:pPr>
      <w:r w:rsidRPr="00417B1B">
        <w:rPr>
          <w:rStyle w:val="Emphasis"/>
        </w:rPr>
        <w:t>Overall</w:t>
      </w:r>
      <w:r w:rsidRPr="00417B1B">
        <w:rPr>
          <w:sz w:val="16"/>
        </w:rPr>
        <w:t xml:space="preserve">, </w:t>
      </w:r>
      <w:r w:rsidRPr="00417B1B">
        <w:rPr>
          <w:rStyle w:val="StyleUnderline"/>
        </w:rPr>
        <w:t>the</w:t>
      </w:r>
      <w:r w:rsidRPr="00417B1B">
        <w:rPr>
          <w:sz w:val="16"/>
        </w:rPr>
        <w:t xml:space="preserve"> estimated </w:t>
      </w:r>
      <w:r w:rsidRPr="00417B1B">
        <w:rPr>
          <w:rStyle w:val="StyleUnderline"/>
        </w:rPr>
        <w:t>losses</w:t>
      </w:r>
      <w:r w:rsidRPr="00417B1B">
        <w:rPr>
          <w:sz w:val="16"/>
        </w:rPr>
        <w:t xml:space="preserve"> </w:t>
      </w:r>
      <w:r w:rsidRPr="00417B1B">
        <w:rPr>
          <w:rStyle w:val="Emphasis"/>
        </w:rPr>
        <w:t>continue to grow</w:t>
      </w:r>
      <w:r w:rsidRPr="00417B1B">
        <w:rPr>
          <w:sz w:val="16"/>
        </w:rPr>
        <w:t xml:space="preserve"> </w:t>
      </w:r>
      <w:r w:rsidRPr="00417B1B">
        <w:rPr>
          <w:rStyle w:val="StyleUnderline"/>
        </w:rPr>
        <w:t>as we are still</w:t>
      </w:r>
      <w:r w:rsidRPr="00417B1B">
        <w:rPr>
          <w:sz w:val="16"/>
        </w:rPr>
        <w:t xml:space="preserve"> </w:t>
      </w:r>
      <w:r w:rsidRPr="00417B1B">
        <w:rPr>
          <w:rStyle w:val="Emphasis"/>
        </w:rPr>
        <w:t>unaware</w:t>
      </w:r>
      <w:r w:rsidRPr="00417B1B">
        <w:rPr>
          <w:sz w:val="16"/>
        </w:rPr>
        <w:t xml:space="preserve"> </w:t>
      </w:r>
      <w:r w:rsidRPr="00417B1B">
        <w:rPr>
          <w:rStyle w:val="StyleUnderline"/>
        </w:rPr>
        <w:t>of the full macroeconomic impact</w:t>
      </w:r>
      <w:r w:rsidRPr="00417B1B">
        <w:rPr>
          <w:sz w:val="16"/>
        </w:rPr>
        <w:t>, including reduced consumer spending by laid-off workers, lowered service quality, and increased costs for rehiring and retraining staff in the future. Although DOGE was presented as a revolutionar</w:t>
      </w:r>
      <w:r w:rsidRPr="00264FD2">
        <w:rPr>
          <w:sz w:val="16"/>
        </w:rPr>
        <w:t xml:space="preserve">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1F613DBF" w14:textId="77777777" w:rsidR="00B67E55" w:rsidRPr="00021BCD" w:rsidRDefault="00B67E55" w:rsidP="00B67E55">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B67178">
        <w:rPr>
          <w:rStyle w:val="Emphasis"/>
          <w:highlight w:val="yellow"/>
        </w:rPr>
        <w:t>erosion</w:t>
      </w:r>
      <w:r w:rsidRPr="00B67178">
        <w:rPr>
          <w:sz w:val="16"/>
          <w:highlight w:val="yellow"/>
        </w:rPr>
        <w:t xml:space="preserve"> </w:t>
      </w:r>
      <w:r w:rsidRPr="00B67178">
        <w:rPr>
          <w:rStyle w:val="StyleUnderline"/>
          <w:highlight w:val="yellow"/>
        </w:rPr>
        <w:t>of</w:t>
      </w:r>
      <w:r w:rsidRPr="007F6279">
        <w:rPr>
          <w:rStyle w:val="StyleUnderline"/>
        </w:rPr>
        <w:t xml:space="preserve"> the</w:t>
      </w:r>
      <w:r w:rsidRPr="00021BCD">
        <w:rPr>
          <w:sz w:val="16"/>
        </w:rPr>
        <w:t xml:space="preserve"> </w:t>
      </w:r>
      <w:r w:rsidRPr="007F6279">
        <w:rPr>
          <w:rStyle w:val="Emphasis"/>
        </w:rPr>
        <w:t xml:space="preserve">US </w:t>
      </w:r>
      <w:r w:rsidRPr="00B67178">
        <w:rPr>
          <w:rStyle w:val="Emphasis"/>
          <w:highlight w:val="yellow"/>
        </w:rPr>
        <w:t>scientific</w:t>
      </w:r>
      <w:r w:rsidRPr="007F6279">
        <w:rPr>
          <w:rStyle w:val="Emphasis"/>
        </w:rPr>
        <w:t xml:space="preserve"> and </w:t>
      </w:r>
      <w:r w:rsidRPr="00B67178">
        <w:rPr>
          <w:rStyle w:val="Emphasis"/>
          <w:highlight w:val="yellow"/>
        </w:rPr>
        <w:t>research</w:t>
      </w:r>
      <w:r w:rsidRPr="007F6279">
        <w:rPr>
          <w:rStyle w:val="Emphasis"/>
        </w:rPr>
        <w:t xml:space="preserve">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w:t>
      </w:r>
      <w:r w:rsidRPr="004F0AC8">
        <w:rPr>
          <w:rStyle w:val="StyleUnderline"/>
        </w:rPr>
        <w:t>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708A8A3F" w14:textId="77777777" w:rsidR="00B67E55" w:rsidRPr="00021BCD" w:rsidRDefault="00B67E55" w:rsidP="00B67E55">
      <w:pPr>
        <w:rPr>
          <w:sz w:val="16"/>
        </w:rPr>
      </w:pPr>
      <w:r w:rsidRPr="00021BCD">
        <w:rPr>
          <w:sz w:val="16"/>
        </w:rPr>
        <w:t>6 Conclusions and Policy Recommendations</w:t>
      </w:r>
    </w:p>
    <w:p w14:paraId="0DE68621" w14:textId="77777777" w:rsidR="00B67E55" w:rsidRPr="00021BCD" w:rsidRDefault="00B67E55" w:rsidP="00B67E55">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5FB4618D" w14:textId="77777777" w:rsidR="00B67E55" w:rsidRPr="00021BCD" w:rsidRDefault="00B67E55" w:rsidP="00B67E55">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82464C">
        <w:rPr>
          <w:rStyle w:val="StyleUnderline"/>
        </w:rPr>
        <w:t>not only on</w:t>
      </w:r>
      <w:r w:rsidRPr="0082464C">
        <w:rPr>
          <w:sz w:val="16"/>
        </w:rPr>
        <w:t xml:space="preserve"> </w:t>
      </w:r>
      <w:r w:rsidRPr="0082464C">
        <w:rPr>
          <w:rStyle w:val="Emphasis"/>
        </w:rPr>
        <w:t>gov</w:t>
      </w:r>
      <w:r w:rsidRPr="0082464C">
        <w:rPr>
          <w:sz w:val="16"/>
        </w:rPr>
        <w:t xml:space="preserve">ernment </w:t>
      </w:r>
      <w:r w:rsidRPr="0082464C">
        <w:rPr>
          <w:rStyle w:val="Emphasis"/>
        </w:rPr>
        <w:t>operations</w:t>
      </w:r>
      <w:r w:rsidRPr="0082464C">
        <w:rPr>
          <w:sz w:val="16"/>
        </w:rPr>
        <w:t xml:space="preserve"> </w:t>
      </w:r>
      <w:r w:rsidRPr="0082464C">
        <w:rPr>
          <w:rStyle w:val="StyleUnderline"/>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EF468A">
        <w:rPr>
          <w:rStyle w:val="StyleUnderline"/>
        </w:rPr>
        <w:t xml:space="preserve">spread </w:t>
      </w:r>
      <w:r w:rsidRPr="00366708">
        <w:rPr>
          <w:rStyle w:val="StyleUnderline"/>
          <w:highlight w:val="yellow"/>
        </w:rPr>
        <w:t>across</w:t>
      </w:r>
      <w:r w:rsidRPr="00EF468A">
        <w:rPr>
          <w:sz w:val="16"/>
        </w:rPr>
        <w:t xml:space="preserve"> </w:t>
      </w:r>
      <w:r w:rsidRPr="00EF468A">
        <w:rPr>
          <w:rStyle w:val="Emphasis"/>
        </w:rPr>
        <w:t>interdependent</w:t>
      </w:r>
      <w:r w:rsidRPr="00EF468A">
        <w:rPr>
          <w:sz w:val="16"/>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260F3597" w14:textId="77777777" w:rsidR="00B67E55" w:rsidRPr="00021BCD" w:rsidRDefault="00B67E55" w:rsidP="00B67E55">
      <w:pPr>
        <w:rPr>
          <w:sz w:val="16"/>
        </w:rPr>
      </w:pPr>
      <w:r w:rsidRPr="008D27E3">
        <w:rPr>
          <w:sz w:val="16"/>
        </w:rPr>
        <w:t xml:space="preserve">Using data from the BEA and agency-level budget documents, the </w:t>
      </w:r>
      <w:r w:rsidRPr="008D27E3">
        <w:rPr>
          <w:rStyle w:val="StyleUnderline"/>
        </w:rPr>
        <w:t>study estimates that key sectors such as</w:t>
      </w:r>
      <w:r w:rsidRPr="008D27E3">
        <w:rPr>
          <w:sz w:val="16"/>
        </w:rPr>
        <w:t xml:space="preserve"> Other </w:t>
      </w:r>
      <w:r w:rsidRPr="008D27E3">
        <w:rPr>
          <w:rStyle w:val="Emphasis"/>
        </w:rPr>
        <w:t>Transportation</w:t>
      </w:r>
      <w:r w:rsidRPr="008D27E3">
        <w:rPr>
          <w:sz w:val="16"/>
        </w:rPr>
        <w:t xml:space="preserve"> Equipment, </w:t>
      </w:r>
      <w:r w:rsidRPr="008D27E3">
        <w:rPr>
          <w:rStyle w:val="Emphasis"/>
        </w:rPr>
        <w:t>Water</w:t>
      </w:r>
      <w:r w:rsidRPr="008D27E3">
        <w:rPr>
          <w:sz w:val="16"/>
        </w:rPr>
        <w:t xml:space="preserve"> Transportation, </w:t>
      </w:r>
      <w:r w:rsidRPr="008D27E3">
        <w:rPr>
          <w:rStyle w:val="StyleUnderline"/>
        </w:rPr>
        <w:t>and</w:t>
      </w:r>
      <w:r w:rsidRPr="008D27E3">
        <w:rPr>
          <w:sz w:val="16"/>
        </w:rPr>
        <w:t xml:space="preserve"> </w:t>
      </w:r>
      <w:r w:rsidRPr="008D27E3">
        <w:rPr>
          <w:rStyle w:val="Emphasis"/>
        </w:rPr>
        <w:t>Computer</w:t>
      </w:r>
      <w:r w:rsidRPr="008D27E3">
        <w:rPr>
          <w:sz w:val="16"/>
        </w:rPr>
        <w:t xml:space="preserve"> </w:t>
      </w:r>
      <w:r w:rsidRPr="008D27E3">
        <w:rPr>
          <w:rStyle w:val="StyleUnderline"/>
        </w:rPr>
        <w:t>and</w:t>
      </w:r>
      <w:r w:rsidRPr="008D27E3">
        <w:rPr>
          <w:sz w:val="16"/>
        </w:rPr>
        <w:t xml:space="preserve"> </w:t>
      </w:r>
      <w:r w:rsidRPr="008D27E3">
        <w:rPr>
          <w:rStyle w:val="Emphasis"/>
        </w:rPr>
        <w:t>Electronic</w:t>
      </w:r>
      <w:r w:rsidRPr="008D27E3">
        <w:rPr>
          <w:sz w:val="16"/>
        </w:rPr>
        <w:t xml:space="preserve"> </w:t>
      </w:r>
      <w:r w:rsidRPr="008D27E3">
        <w:rPr>
          <w:rStyle w:val="StyleUnderline"/>
        </w:rPr>
        <w:t>Products were especially impacted due to their</w:t>
      </w:r>
      <w:r w:rsidRPr="008D27E3">
        <w:rPr>
          <w:sz w:val="16"/>
        </w:rPr>
        <w:t xml:space="preserve"> </w:t>
      </w:r>
      <w:r w:rsidRPr="008D27E3">
        <w:rPr>
          <w:rStyle w:val="Emphasis"/>
        </w:rPr>
        <w:t>strong connections</w:t>
      </w:r>
      <w:r w:rsidRPr="008D27E3">
        <w:rPr>
          <w:sz w:val="16"/>
        </w:rPr>
        <w:t xml:space="preserve"> </w:t>
      </w:r>
      <w:r w:rsidRPr="008D27E3">
        <w:rPr>
          <w:rStyle w:val="StyleUnderline"/>
        </w:rPr>
        <w:t>to federal contracts and infrastructure funding</w:t>
      </w:r>
      <w:r w:rsidRPr="008D27E3">
        <w:rPr>
          <w:sz w:val="16"/>
        </w:rPr>
        <w:t xml:space="preserve">. </w:t>
      </w:r>
      <w:r w:rsidRPr="008D27E3">
        <w:rPr>
          <w:rStyle w:val="StyleUnderline"/>
        </w:rPr>
        <w:t>For example</w:t>
      </w:r>
      <w:r w:rsidRPr="008D27E3">
        <w:rPr>
          <w:sz w:val="16"/>
        </w:rPr>
        <w:t xml:space="preserve">, </w:t>
      </w:r>
      <w:r w:rsidRPr="008D27E3">
        <w:rPr>
          <w:rStyle w:val="Emphasis"/>
        </w:rPr>
        <w:t>aerospace</w:t>
      </w:r>
      <w:r w:rsidRPr="008D27E3">
        <w:rPr>
          <w:sz w:val="16"/>
        </w:rPr>
        <w:t xml:space="preserve"> </w:t>
      </w:r>
      <w:r w:rsidRPr="008D27E3">
        <w:rPr>
          <w:rStyle w:val="StyleUnderline"/>
        </w:rPr>
        <w:t>and</w:t>
      </w:r>
      <w:r w:rsidRPr="008D27E3">
        <w:rPr>
          <w:sz w:val="16"/>
        </w:rPr>
        <w:t xml:space="preserve"> </w:t>
      </w:r>
      <w:r w:rsidRPr="008D27E3">
        <w:rPr>
          <w:rStyle w:val="Emphasis"/>
        </w:rPr>
        <w:t>defense</w:t>
      </w:r>
      <w:r w:rsidRPr="008D27E3">
        <w:rPr>
          <w:sz w:val="16"/>
        </w:rPr>
        <w:t xml:space="preserve"> </w:t>
      </w:r>
      <w:r w:rsidRPr="008D27E3">
        <w:rPr>
          <w:rStyle w:val="StyleUnderline"/>
        </w:rPr>
        <w:t>suppliers</w:t>
      </w:r>
      <w:r w:rsidRPr="008D27E3">
        <w:rPr>
          <w:sz w:val="16"/>
        </w:rPr>
        <w:t xml:space="preserve"> </w:t>
      </w:r>
      <w:r w:rsidRPr="008D27E3">
        <w:rPr>
          <w:rStyle w:val="Emphasis"/>
        </w:rPr>
        <w:t>experience</w:t>
      </w:r>
      <w:r w:rsidRPr="008D27E3">
        <w:rPr>
          <w:sz w:val="16"/>
        </w:rPr>
        <w:t xml:space="preserve">d </w:t>
      </w:r>
      <w:r w:rsidRPr="008D27E3">
        <w:rPr>
          <w:rStyle w:val="StyleUnderline"/>
        </w:rPr>
        <w:t>project delays and reduced output, affecting</w:t>
      </w:r>
      <w:r w:rsidRPr="008D27E3">
        <w:rPr>
          <w:sz w:val="16"/>
        </w:rPr>
        <w:t xml:space="preserve"> not only </w:t>
      </w:r>
      <w:r w:rsidRPr="008D27E3">
        <w:rPr>
          <w:rStyle w:val="StyleUnderline"/>
        </w:rPr>
        <w:t>major contractors but also</w:t>
      </w:r>
      <w:r w:rsidRPr="008D27E3">
        <w:rPr>
          <w:sz w:val="16"/>
        </w:rPr>
        <w:t xml:space="preserve"> </w:t>
      </w:r>
      <w:r w:rsidRPr="008D27E3">
        <w:rPr>
          <w:rStyle w:val="Emphasis"/>
        </w:rPr>
        <w:t>regional</w:t>
      </w:r>
      <w:r w:rsidRPr="008D27E3">
        <w:rPr>
          <w:sz w:val="16"/>
        </w:rPr>
        <w:t xml:space="preserve"> </w:t>
      </w:r>
      <w:r w:rsidRPr="008D27E3">
        <w:rPr>
          <w:rStyle w:val="StyleUnderline"/>
        </w:rPr>
        <w:t>supply chains</w:t>
      </w:r>
      <w:r w:rsidRPr="008D27E3">
        <w:rPr>
          <w:sz w:val="16"/>
        </w:rPr>
        <w:t xml:space="preserve">. Similarly, </w:t>
      </w:r>
      <w:r w:rsidRPr="008D27E3">
        <w:rPr>
          <w:rStyle w:val="Emphasis"/>
        </w:rPr>
        <w:t>port operations</w:t>
      </w:r>
      <w:r w:rsidRPr="008D27E3">
        <w:rPr>
          <w:sz w:val="16"/>
        </w:rPr>
        <w:t xml:space="preserve"> </w:t>
      </w:r>
      <w:r w:rsidRPr="008D27E3">
        <w:rPr>
          <w:rStyle w:val="StyleUnderline"/>
        </w:rPr>
        <w:t>faced</w:t>
      </w:r>
      <w:r w:rsidRPr="008D27E3">
        <w:rPr>
          <w:sz w:val="16"/>
        </w:rPr>
        <w:t xml:space="preserve"> </w:t>
      </w:r>
      <w:r w:rsidRPr="008D27E3">
        <w:rPr>
          <w:rStyle w:val="Emphasis"/>
        </w:rPr>
        <w:t>operational constraints</w:t>
      </w:r>
      <w:r w:rsidRPr="008D27E3">
        <w:rPr>
          <w:sz w:val="16"/>
        </w:rPr>
        <w:t xml:space="preserve"> </w:t>
      </w:r>
      <w:r w:rsidRPr="008D27E3">
        <w:rPr>
          <w:rStyle w:val="StyleUnderline"/>
        </w:rPr>
        <w:t>due to decreased mainte</w:t>
      </w:r>
      <w:r w:rsidRPr="00DB5D99">
        <w:rPr>
          <w:rStyle w:val="StyleUnderline"/>
        </w:rPr>
        <w:t>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3087B3C1" w14:textId="77777777" w:rsidR="00B67E55" w:rsidRPr="00021BCD" w:rsidRDefault="00B67E55" w:rsidP="00B67E55">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w:t>
      </w:r>
      <w:r w:rsidRPr="008D27E3">
        <w:rPr>
          <w:rStyle w:val="Emphasis"/>
        </w:rPr>
        <w:t>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6107BB0B" w14:textId="77777777" w:rsidR="00B67E55" w:rsidRDefault="00B67E55" w:rsidP="00B67E55">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009F7D3A" w14:textId="77777777" w:rsidR="00B67E55" w:rsidRPr="00073D51" w:rsidRDefault="00B67E55" w:rsidP="00B67E55">
      <w:pPr>
        <w:pStyle w:val="Heading4"/>
      </w:pPr>
      <w:r>
        <w:t xml:space="preserve">Systemic disasters </w:t>
      </w:r>
      <w:r w:rsidRPr="00AA625E">
        <w:rPr>
          <w:u w:val="single"/>
        </w:rPr>
        <w:t>spill over</w:t>
      </w:r>
      <w:r>
        <w:t xml:space="preserve"> AND go </w:t>
      </w:r>
      <w:r w:rsidRPr="00AA625E">
        <w:rPr>
          <w:u w:val="single"/>
        </w:rPr>
        <w:t>nuclear</w:t>
      </w:r>
      <w:r>
        <w:t xml:space="preserve">. </w:t>
      </w:r>
      <w:r w:rsidRPr="00710E84">
        <w:rPr>
          <w:b w:val="0"/>
          <w:bCs/>
          <w:u w:val="single"/>
        </w:rPr>
        <w:t>Expert consensus</w:t>
      </w:r>
      <w:r w:rsidRPr="00710E84">
        <w:rPr>
          <w:b w:val="0"/>
          <w:bCs/>
        </w:rPr>
        <w:t xml:space="preserve"> disproves checks.</w:t>
      </w:r>
    </w:p>
    <w:p w14:paraId="0193C096" w14:textId="77777777" w:rsidR="00B67E55" w:rsidRDefault="00B67E55" w:rsidP="00B67E55">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1C4FFBE9" w14:textId="77777777" w:rsidR="00B67E55" w:rsidRPr="00A637ED" w:rsidRDefault="00B67E55" w:rsidP="00B67E55">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437FC836" w14:textId="77777777" w:rsidR="00B67E55" w:rsidRPr="00A637ED" w:rsidRDefault="00B67E55" w:rsidP="00B67E55">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18309167" w14:textId="77777777" w:rsidR="00B67E55" w:rsidRPr="00A637ED" w:rsidRDefault="00B67E55" w:rsidP="00B67E55">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1A46ED0B" w14:textId="77777777" w:rsidR="00B67E55" w:rsidRPr="00A637ED" w:rsidRDefault="00B67E55" w:rsidP="00B67E55">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2E00838F" w14:textId="77777777" w:rsidR="00B67E55" w:rsidRPr="00A637ED" w:rsidRDefault="00B67E55" w:rsidP="00B67E55">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64C3C024" w14:textId="77777777" w:rsidR="00B67E55" w:rsidRPr="00A637ED" w:rsidRDefault="00B67E55" w:rsidP="00B67E55">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44AF11F3" w14:textId="77777777" w:rsidR="00B67E55" w:rsidRPr="004975C3" w:rsidRDefault="00B67E55" w:rsidP="00B67E55">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0B506E33" w14:textId="77777777" w:rsidR="00B67E55" w:rsidRPr="004975C3" w:rsidRDefault="00B67E55" w:rsidP="00B67E55">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27A0429E" w14:textId="77777777" w:rsidR="00B67E55" w:rsidRPr="004975C3" w:rsidRDefault="00B67E55" w:rsidP="00B67E55">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4A2861B1" w14:textId="77777777" w:rsidR="00B67E55" w:rsidRPr="004975C3" w:rsidRDefault="00B67E55" w:rsidP="00B67E55">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0A38A948" w14:textId="77777777" w:rsidR="00B67E55" w:rsidRPr="00A637ED" w:rsidRDefault="00B67E55" w:rsidP="00B67E55">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3AC2EACD" w14:textId="77777777" w:rsidR="00B67E55" w:rsidRPr="00A637ED" w:rsidRDefault="00B67E55" w:rsidP="00B67E55">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62B6846D" w14:textId="77777777" w:rsidR="00B67E55" w:rsidRPr="00A637ED" w:rsidRDefault="00B67E55" w:rsidP="00B67E55">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0F032E28" w14:textId="77777777" w:rsidR="00B67E55" w:rsidRPr="007C7A4A" w:rsidRDefault="00B67E55" w:rsidP="00B67E55">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080E5EDF" w14:textId="77777777" w:rsidR="00B67E55" w:rsidRDefault="00B67E55" w:rsidP="00B67E55">
      <w:pPr>
        <w:pStyle w:val="Heading4"/>
      </w:pPr>
      <w:r>
        <w:t xml:space="preserve">Restoring </w:t>
      </w:r>
      <w:r w:rsidRPr="00C705FC">
        <w:rPr>
          <w:u w:val="single"/>
        </w:rPr>
        <w:t>CBRs</w:t>
      </w:r>
      <w:r>
        <w:t xml:space="preserve"> bolsters </w:t>
      </w:r>
      <w:r w:rsidRPr="00C705FC">
        <w:rPr>
          <w:u w:val="single"/>
        </w:rPr>
        <w:t>US credibility</w:t>
      </w:r>
      <w:r>
        <w:t xml:space="preserve"> abroad.</w:t>
      </w:r>
    </w:p>
    <w:p w14:paraId="2A5A362E" w14:textId="77777777" w:rsidR="00B67E55" w:rsidRPr="00346F69" w:rsidRDefault="00B67E55" w:rsidP="00B67E55">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61DD39C8" w14:textId="77777777" w:rsidR="00B67E55" w:rsidRPr="001763BF" w:rsidRDefault="00B67E55" w:rsidP="00B67E55">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7EFE9AE6" w14:textId="77777777" w:rsidR="00B67E55" w:rsidRPr="008D73C1" w:rsidRDefault="00B67E55" w:rsidP="00B67E55">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08896351" w14:textId="77777777" w:rsidR="00B67E55" w:rsidRPr="001763BF" w:rsidRDefault="00B67E55" w:rsidP="00B67E55">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19B3D459" w14:textId="77777777" w:rsidR="00B67E55" w:rsidRPr="001763BF" w:rsidRDefault="00B67E55" w:rsidP="00B67E55">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22E61D78" w14:textId="77777777" w:rsidR="00B67E55" w:rsidRPr="001763BF" w:rsidRDefault="00B67E55" w:rsidP="00B67E55">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10554D7" w14:textId="77777777" w:rsidR="00B67E55" w:rsidRPr="001763BF" w:rsidRDefault="00B67E55" w:rsidP="00B67E55">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494AA8C" w14:textId="77777777" w:rsidR="00B67E55" w:rsidRPr="001763BF" w:rsidRDefault="00B67E55" w:rsidP="00B67E55">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65FB32D" w14:textId="77777777" w:rsidR="00B67E55" w:rsidRPr="001763BF" w:rsidRDefault="00B67E55" w:rsidP="00B67E55">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06971A2" w14:textId="77777777" w:rsidR="00B67E55" w:rsidRPr="001763BF" w:rsidRDefault="00B67E55" w:rsidP="00B67E55">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83914BE" w14:textId="77777777" w:rsidR="00B67E55" w:rsidRPr="001763BF" w:rsidRDefault="00B67E55" w:rsidP="00B67E55">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0DD7C0B" w14:textId="77777777" w:rsidR="00B67E55" w:rsidRPr="000967C7" w:rsidRDefault="00B67E55" w:rsidP="00B67E55">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1BEC5C42" w14:textId="77777777" w:rsidR="00B67E55" w:rsidRPr="001763BF" w:rsidRDefault="00B67E55" w:rsidP="00B67E55">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559C1489" w14:textId="77777777" w:rsidR="00B67E55" w:rsidRPr="001763BF" w:rsidRDefault="00B67E55" w:rsidP="00B67E55">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5FCCAD53" w14:textId="77777777" w:rsidR="00B67E55" w:rsidRPr="001763BF" w:rsidRDefault="00B67E55" w:rsidP="00B67E55">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A223606" w14:textId="77777777" w:rsidR="00B67E55" w:rsidRPr="001763BF" w:rsidRDefault="00B67E55" w:rsidP="00B67E55">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1D7F5B19" w14:textId="77777777" w:rsidR="00B67E55" w:rsidRDefault="00B67E55" w:rsidP="00B67E55">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39D69C88" w14:textId="77777777" w:rsidR="00B67E55" w:rsidRDefault="00B67E55" w:rsidP="00B67E55">
      <w:pPr>
        <w:pStyle w:val="Heading4"/>
      </w:pPr>
      <w:r>
        <w:t xml:space="preserve">Erosion drives </w:t>
      </w:r>
      <w:r w:rsidRPr="007976F2">
        <w:rPr>
          <w:u w:val="single"/>
        </w:rPr>
        <w:t>adversarial incursions</w:t>
      </w:r>
      <w:r>
        <w:t xml:space="preserve"> AND </w:t>
      </w:r>
      <w:r w:rsidRPr="007976F2">
        <w:rPr>
          <w:u w:val="single"/>
        </w:rPr>
        <w:t>allied</w:t>
      </w:r>
      <w:r>
        <w:t xml:space="preserve"> </w:t>
      </w:r>
      <w:r w:rsidRPr="007976F2">
        <w:t>hedging</w:t>
      </w:r>
      <w:r>
        <w:t>.</w:t>
      </w:r>
    </w:p>
    <w:p w14:paraId="793FEE10" w14:textId="77777777" w:rsidR="00B67E55" w:rsidRDefault="00B67E55" w:rsidP="00B67E55">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249CC1CB" w14:textId="77777777" w:rsidR="00B67E55" w:rsidRPr="005C0E5F" w:rsidRDefault="00B67E55" w:rsidP="00B67E55">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2CC34477" w14:textId="77777777" w:rsidR="00B67E55" w:rsidRPr="005C0E5F" w:rsidRDefault="00B67E55" w:rsidP="00B67E55">
      <w:pPr>
        <w:rPr>
          <w:sz w:val="16"/>
        </w:rPr>
      </w:pPr>
      <w:r w:rsidRPr="005C0E5F">
        <w:rPr>
          <w:sz w:val="16"/>
        </w:rPr>
        <w:t>Implications for the Future of World Order and Global Governance</w:t>
      </w:r>
    </w:p>
    <w:p w14:paraId="5A265A27" w14:textId="77777777" w:rsidR="00B67E55" w:rsidRPr="002478B3" w:rsidRDefault="00B67E55" w:rsidP="00B67E55">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0C5D6A9B" w14:textId="77777777" w:rsidR="00B67E55" w:rsidRPr="005C0E5F" w:rsidRDefault="00B67E55" w:rsidP="00B67E55">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76CF6704" w14:textId="77777777" w:rsidR="00B67E55" w:rsidRPr="005C0E5F" w:rsidRDefault="00B67E55" w:rsidP="00B67E55">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0DAFF2D3" w14:textId="77777777" w:rsidR="00B67E55" w:rsidRPr="005C0E5F" w:rsidRDefault="00B67E55" w:rsidP="00B67E55">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3203518F" w14:textId="77777777" w:rsidR="00B67E55" w:rsidRPr="005C0E5F" w:rsidRDefault="00B67E55" w:rsidP="00B67E55">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69021E">
        <w:rPr>
          <w:sz w:val="16"/>
        </w:rPr>
        <w:t xml:space="preserve"> </w:t>
      </w:r>
      <w:r w:rsidRPr="0069021E">
        <w:rPr>
          <w:rStyle w:val="StyleUnderline"/>
        </w:rPr>
        <w:t>for public goods to address national and international problems</w:t>
      </w:r>
      <w:r w:rsidRPr="0069021E">
        <w:rPr>
          <w:sz w:val="16"/>
        </w:rPr>
        <w:t xml:space="preserve">.73 These </w:t>
      </w:r>
      <w:r w:rsidRPr="0069021E">
        <w:rPr>
          <w:rStyle w:val="StyleUnderline"/>
        </w:rPr>
        <w:t>include</w:t>
      </w:r>
      <w:r w:rsidRPr="0069021E">
        <w:rPr>
          <w:sz w:val="16"/>
        </w:rPr>
        <w:t xml:space="preserve"> national defense,74 </w:t>
      </w:r>
      <w:r w:rsidRPr="0069021E">
        <w:rPr>
          <w:rStyle w:val="Emphasis"/>
        </w:rPr>
        <w:t>scientific innovation</w:t>
      </w:r>
      <w:r w:rsidRPr="0069021E">
        <w:rPr>
          <w:sz w:val="16"/>
        </w:rPr>
        <w:t xml:space="preserve">,75 </w:t>
      </w:r>
      <w:r w:rsidRPr="0069021E">
        <w:rPr>
          <w:rStyle w:val="StyleUnderline"/>
        </w:rPr>
        <w:t>or</w:t>
      </w:r>
      <w:r w:rsidRPr="0069021E">
        <w:rPr>
          <w:sz w:val="16"/>
        </w:rPr>
        <w:t xml:space="preserve"> </w:t>
      </w:r>
      <w:r w:rsidRPr="0069021E">
        <w:rPr>
          <w:rStyle w:val="Emphasis"/>
        </w:rPr>
        <w:t>international cooperation</w:t>
      </w:r>
      <w:r w:rsidRPr="0069021E">
        <w:rPr>
          <w:sz w:val="16"/>
        </w:rPr>
        <w:t xml:space="preserve"> </w:t>
      </w:r>
      <w:r w:rsidRPr="0069021E">
        <w:rPr>
          <w:rStyle w:val="StyleUnderline"/>
        </w:rPr>
        <w:t>to address global problems like</w:t>
      </w:r>
      <w:r w:rsidRPr="0069021E">
        <w:rPr>
          <w:sz w:val="16"/>
        </w:rPr>
        <w:t xml:space="preserve"> </w:t>
      </w:r>
      <w:r w:rsidRPr="0069021E">
        <w:rPr>
          <w:rStyle w:val="Emphasis"/>
        </w:rPr>
        <w:t>climate change</w:t>
      </w:r>
      <w:r w:rsidRPr="0069021E">
        <w:rPr>
          <w:sz w:val="16"/>
        </w:rPr>
        <w:t xml:space="preserve"> </w:t>
      </w:r>
      <w:r w:rsidRPr="0069021E">
        <w:rPr>
          <w:rStyle w:val="StyleUnderline"/>
        </w:rPr>
        <w:t>or</w:t>
      </w:r>
      <w:r w:rsidRPr="0069021E">
        <w:rPr>
          <w:sz w:val="16"/>
        </w:rPr>
        <w:t xml:space="preserve"> </w:t>
      </w:r>
      <w:r w:rsidRPr="0069021E">
        <w:rPr>
          <w:rStyle w:val="Emphasis"/>
        </w:rPr>
        <w:t>migration</w:t>
      </w:r>
      <w:r w:rsidRPr="0069021E">
        <w:rPr>
          <w:sz w:val="16"/>
        </w:rPr>
        <w:t>.76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w:t>
      </w:r>
      <w:r w:rsidRPr="005C0E5F">
        <w:rPr>
          <w:sz w:val="16"/>
        </w:rPr>
        <w:t xml:space="preserv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445CAAAC" w14:textId="77777777" w:rsidR="00B67E55" w:rsidRPr="005C0E5F" w:rsidRDefault="00B67E55" w:rsidP="00B67E55">
      <w:pPr>
        <w:rPr>
          <w:sz w:val="16"/>
        </w:rPr>
      </w:pPr>
      <w:r w:rsidRPr="005C0E5F">
        <w:rPr>
          <w:sz w:val="16"/>
        </w:rPr>
        <w:t>Conclusion and Implications for Global Governance and World Order</w:t>
      </w:r>
    </w:p>
    <w:p w14:paraId="320C6C84" w14:textId="77777777" w:rsidR="00B67E55" w:rsidRPr="005C0E5F" w:rsidRDefault="00B67E55" w:rsidP="00B67E55">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103D4D">
        <w:rPr>
          <w:rStyle w:val="Emphasis"/>
          <w:sz w:val="28"/>
          <w:szCs w:val="28"/>
          <w:highlight w:val="yellow"/>
        </w:rPr>
        <w:t>Domestic</w:t>
      </w:r>
      <w:r w:rsidRPr="005C0E5F">
        <w:rPr>
          <w:sz w:val="16"/>
        </w:rPr>
        <w:t xml:space="preserve"> audience </w:t>
      </w:r>
      <w:r w:rsidRPr="00103D4D">
        <w:rPr>
          <w:rStyle w:val="Emphasis"/>
          <w:sz w:val="28"/>
          <w:szCs w:val="28"/>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21ABCA3D" w14:textId="77777777" w:rsidR="00B67E55" w:rsidRDefault="00B67E55" w:rsidP="00B67E55">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567A482C" w14:textId="77777777" w:rsidR="00B67E55" w:rsidRDefault="00B67E55" w:rsidP="00B67E55">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C2F9ACD" w14:textId="77777777" w:rsidR="00B67E55" w:rsidRDefault="00B67E55" w:rsidP="00B67E55">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95263A5" w14:textId="77777777" w:rsidR="00B67E55" w:rsidRPr="001062A1" w:rsidRDefault="00B67E55" w:rsidP="00B67E55">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8C57B1F" w14:textId="77777777" w:rsidR="00B67E55" w:rsidRPr="001062A1" w:rsidRDefault="00B67E55" w:rsidP="00B67E55">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B11275C" w14:textId="77777777" w:rsidR="00B67E55" w:rsidRPr="00905266" w:rsidRDefault="00B67E55" w:rsidP="00B67E55">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1C1FB8C2" w14:textId="77777777" w:rsidR="00B67E55" w:rsidRPr="001062A1" w:rsidRDefault="00B67E55" w:rsidP="00B67E55">
      <w:pPr>
        <w:rPr>
          <w:sz w:val="16"/>
        </w:rPr>
      </w:pPr>
      <w:r w:rsidRPr="00905266">
        <w:rPr>
          <w:sz w:val="16"/>
        </w:rPr>
        <w:t>Orders can die of murder, exhaustion or suicide. Today, it’s difficult to rule a</w:t>
      </w:r>
      <w:r w:rsidRPr="001062A1">
        <w:rPr>
          <w:sz w:val="16"/>
        </w:rPr>
        <w:t>ny of those grim finales out.</w:t>
      </w:r>
    </w:p>
    <w:p w14:paraId="07FFB722" w14:textId="77777777" w:rsidR="00B67E55" w:rsidRPr="001062A1" w:rsidRDefault="00B67E55" w:rsidP="00B67E55">
      <w:pPr>
        <w:rPr>
          <w:sz w:val="16"/>
        </w:rPr>
      </w:pPr>
      <w:r w:rsidRPr="001062A1">
        <w:rPr>
          <w:sz w:val="16"/>
        </w:rPr>
        <w:t>How America Took the Lead</w:t>
      </w:r>
    </w:p>
    <w:p w14:paraId="78213FDB" w14:textId="77777777" w:rsidR="00B67E55" w:rsidRPr="001062A1" w:rsidRDefault="00B67E55" w:rsidP="00B67E55">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2E9BB0B7" w14:textId="77777777" w:rsidR="00B67E55" w:rsidRPr="00905266" w:rsidRDefault="00B67E55" w:rsidP="00B67E55">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25D73592" w14:textId="77777777" w:rsidR="00B67E55" w:rsidRPr="00905266" w:rsidRDefault="00B67E55" w:rsidP="00B67E55">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4C2EFAC1" w14:textId="77777777" w:rsidR="00B67E55" w:rsidRPr="00905266" w:rsidRDefault="00B67E55" w:rsidP="00B67E55">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41569A5A" w14:textId="77777777" w:rsidR="00B67E55" w:rsidRPr="001062A1" w:rsidRDefault="00B67E55" w:rsidP="00B67E55">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326C392D" w14:textId="77777777" w:rsidR="00B67E55" w:rsidRPr="001062A1" w:rsidRDefault="00B67E55" w:rsidP="00B67E55">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CDA3BF3" w14:textId="77777777" w:rsidR="00B67E55" w:rsidRPr="001062A1" w:rsidRDefault="00B67E55" w:rsidP="00B67E55">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B3AD9DA" w14:textId="77777777" w:rsidR="00B67E55" w:rsidRPr="001062A1" w:rsidRDefault="00B67E55" w:rsidP="00B67E55">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7BC474B5" w14:textId="77777777" w:rsidR="00B67E55" w:rsidRPr="001062A1" w:rsidRDefault="00B67E55" w:rsidP="00B67E55">
      <w:pPr>
        <w:rPr>
          <w:sz w:val="16"/>
        </w:rPr>
      </w:pPr>
      <w:r w:rsidRPr="001062A1">
        <w:rPr>
          <w:sz w:val="16"/>
        </w:rPr>
        <w:t>Losing a War</w:t>
      </w:r>
    </w:p>
    <w:p w14:paraId="3ABE2EE7" w14:textId="77777777" w:rsidR="00B67E55" w:rsidRPr="001062A1" w:rsidRDefault="00B67E55" w:rsidP="00B67E55">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D1A242B" w14:textId="77777777" w:rsidR="00B67E55" w:rsidRPr="001062A1" w:rsidRDefault="00B67E55" w:rsidP="00B67E55">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EEA4DB3" w14:textId="77777777" w:rsidR="00B67E55" w:rsidRPr="001062A1" w:rsidRDefault="00B67E55" w:rsidP="00B67E55">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5DB3C230" w14:textId="77777777" w:rsidR="00B67E55" w:rsidRPr="001062A1" w:rsidRDefault="00B67E55" w:rsidP="00B67E55">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42D966F" w14:textId="77777777" w:rsidR="00B67E55" w:rsidRPr="001062A1" w:rsidRDefault="00B67E55" w:rsidP="00B67E55">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3F108D9" w14:textId="77777777" w:rsidR="00B67E55" w:rsidRPr="001062A1" w:rsidRDefault="00B67E55" w:rsidP="00B67E55">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00ED5596" w14:textId="77777777" w:rsidR="00B67E55" w:rsidRDefault="00B67E55" w:rsidP="00B67E55">
      <w:pPr>
        <w:pStyle w:val="Heading4"/>
      </w:pPr>
      <w:r>
        <w:t xml:space="preserve">Hedging triggers </w:t>
      </w:r>
      <w:r w:rsidRPr="004D6C1C">
        <w:rPr>
          <w:u w:val="single"/>
        </w:rPr>
        <w:t>nuclear war</w:t>
      </w:r>
      <w:r w:rsidRPr="004D6C1C">
        <w:rPr>
          <w:b w:val="0"/>
          <w:bCs/>
        </w:rPr>
        <w:t xml:space="preserve">, even if it’s </w:t>
      </w:r>
      <w:r w:rsidRPr="004D6C1C">
        <w:rPr>
          <w:b w:val="0"/>
          <w:bCs/>
          <w:u w:val="single"/>
        </w:rPr>
        <w:t>short</w:t>
      </w:r>
      <w:r w:rsidRPr="004D6C1C">
        <w:rPr>
          <w:b w:val="0"/>
          <w:bCs/>
        </w:rPr>
        <w:t xml:space="preserve"> of </w:t>
      </w:r>
      <w:r w:rsidRPr="004D6C1C">
        <w:rPr>
          <w:b w:val="0"/>
          <w:bCs/>
          <w:u w:val="single"/>
        </w:rPr>
        <w:t>actual</w:t>
      </w:r>
      <w:r w:rsidRPr="004D6C1C">
        <w:rPr>
          <w:b w:val="0"/>
          <w:bCs/>
        </w:rPr>
        <w:t xml:space="preserve"> prolif</w:t>
      </w:r>
      <w:r>
        <w:t xml:space="preserve">. </w:t>
      </w:r>
    </w:p>
    <w:p w14:paraId="2BF90C92" w14:textId="77777777" w:rsidR="00B67E55" w:rsidRPr="00C5012E" w:rsidRDefault="00B67E55" w:rsidP="00B67E55">
      <w:r>
        <w:t xml:space="preserve">Dr. Rebecca </w:t>
      </w:r>
      <w:r w:rsidRPr="002E670C">
        <w:rPr>
          <w:rStyle w:val="Style13ptBold"/>
        </w:rPr>
        <w:t>Lissner &amp;</w:t>
      </w:r>
      <w:r>
        <w:t xml:space="preserve"> Erin D. </w:t>
      </w:r>
      <w:r w:rsidRPr="002E670C">
        <w:rPr>
          <w:rStyle w:val="Style13ptBold"/>
        </w:rPr>
        <w:t>Dumbacher 26</w:t>
      </w:r>
      <w:r>
        <w:t>, PhD, Senior Fellow, U.S. Foreign Policy, Council on Foreign Relations; MA, Stanton Nuclear Security Senior Fellow, Council on Foreign Relations, "The Pillars of the Global Nuclear Order Are Cracking," Foreign Policy, 01/05/2026, https://foreignpolicy.com/2026/01/05/nuclear-proliferation-united-states-korea-poland-pakistan-deterrence/.</w:t>
      </w:r>
    </w:p>
    <w:p w14:paraId="0C6415E9" w14:textId="77777777" w:rsidR="00B67E55" w:rsidRPr="008C4F0D" w:rsidRDefault="00B67E55" w:rsidP="00B67E55">
      <w:pPr>
        <w:rPr>
          <w:sz w:val="16"/>
        </w:rPr>
      </w:pPr>
      <w:r w:rsidRPr="008C4F0D">
        <w:rPr>
          <w:sz w:val="16"/>
        </w:rPr>
        <w:t xml:space="preserve">The United States helped engineer this outcome through a combination of carrots and sticks. </w:t>
      </w:r>
      <w:r w:rsidRPr="00CE69B5">
        <w:rPr>
          <w:rStyle w:val="StyleUnderline"/>
          <w:highlight w:val="yellow"/>
        </w:rPr>
        <w:t>Alliances</w:t>
      </w:r>
      <w:r w:rsidRPr="008C4F0D">
        <w:rPr>
          <w:sz w:val="16"/>
        </w:rPr>
        <w:t xml:space="preserve"> backed by nuclear security guarantees </w:t>
      </w:r>
      <w:r w:rsidRPr="00CE69B5">
        <w:rPr>
          <w:rStyle w:val="Emphasis"/>
          <w:highlight w:val="yellow"/>
        </w:rPr>
        <w:t>dampen</w:t>
      </w:r>
      <w:r w:rsidRPr="008C4F0D">
        <w:rPr>
          <w:sz w:val="16"/>
        </w:rPr>
        <w:t xml:space="preserve">ed </w:t>
      </w:r>
      <w:r w:rsidRPr="00CE69B5">
        <w:rPr>
          <w:rStyle w:val="StyleUnderline"/>
          <w:highlight w:val="yellow"/>
        </w:rPr>
        <w:t>prolif</w:t>
      </w:r>
      <w:r w:rsidRPr="0077559F">
        <w:rPr>
          <w:rStyle w:val="StyleUnderline"/>
        </w:rPr>
        <w:t xml:space="preserve">eration </w:t>
      </w:r>
      <w:r w:rsidRPr="00CE69B5">
        <w:rPr>
          <w:rStyle w:val="StyleUnderline"/>
          <w:highlight w:val="yellow"/>
        </w:rPr>
        <w:t>incentives</w:t>
      </w:r>
      <w:r w:rsidRPr="0077559F">
        <w:rPr>
          <w:rStyle w:val="StyleUnderline"/>
        </w:rPr>
        <w:t xml:space="preserve"> in</w:t>
      </w:r>
      <w:r w:rsidRPr="008C4F0D">
        <w:rPr>
          <w:sz w:val="16"/>
        </w:rPr>
        <w:t xml:space="preserve"> </w:t>
      </w:r>
      <w:r w:rsidRPr="0077559F">
        <w:rPr>
          <w:rStyle w:val="Emphasis"/>
        </w:rPr>
        <w:t>Europe</w:t>
      </w:r>
      <w:r w:rsidRPr="008C4F0D">
        <w:rPr>
          <w:sz w:val="16"/>
        </w:rPr>
        <w:t xml:space="preserve"> </w:t>
      </w:r>
      <w:r w:rsidRPr="0077559F">
        <w:rPr>
          <w:rStyle w:val="StyleUnderline"/>
        </w:rPr>
        <w:t>and</w:t>
      </w:r>
      <w:r w:rsidRPr="008C4F0D">
        <w:rPr>
          <w:sz w:val="16"/>
        </w:rPr>
        <w:t xml:space="preserve"> </w:t>
      </w:r>
      <w:r w:rsidRPr="0077559F">
        <w:rPr>
          <w:rStyle w:val="Emphasis"/>
        </w:rPr>
        <w:t>Asia</w:t>
      </w:r>
      <w:r w:rsidRPr="008C4F0D">
        <w:rPr>
          <w:sz w:val="16"/>
        </w:rPr>
        <w:t xml:space="preserve">. Washington worked with Moscow to create a nuclear nonproliferation regime, centered on the Nuclear Nonproliferation Treaty (NPT), which legally restricted the spread of nuclear weapons. During the Cold War and after, </w:t>
      </w:r>
      <w:r w:rsidRPr="00FC4CA0">
        <w:rPr>
          <w:rStyle w:val="StyleUnderline"/>
        </w:rPr>
        <w:t>the</w:t>
      </w:r>
      <w:r w:rsidRPr="008C4F0D">
        <w:rPr>
          <w:sz w:val="16"/>
        </w:rPr>
        <w:t xml:space="preserve"> </w:t>
      </w:r>
      <w:r w:rsidRPr="00FC4CA0">
        <w:rPr>
          <w:rStyle w:val="Emphasis"/>
        </w:rPr>
        <w:t>U</w:t>
      </w:r>
      <w:r w:rsidRPr="008C4F0D">
        <w:rPr>
          <w:sz w:val="16"/>
        </w:rPr>
        <w:t xml:space="preserve">nited </w:t>
      </w:r>
      <w:r w:rsidRPr="00FC4CA0">
        <w:rPr>
          <w:rStyle w:val="Emphasis"/>
        </w:rPr>
        <w:t>S</w:t>
      </w:r>
      <w:r w:rsidRPr="008C4F0D">
        <w:rPr>
          <w:sz w:val="16"/>
        </w:rPr>
        <w:t xml:space="preserve">tates </w:t>
      </w:r>
      <w:r w:rsidRPr="00FC4CA0">
        <w:rPr>
          <w:rStyle w:val="StyleUnderline"/>
        </w:rPr>
        <w:t>recruited nations around the world to</w:t>
      </w:r>
      <w:r w:rsidRPr="008C4F0D">
        <w:rPr>
          <w:sz w:val="16"/>
        </w:rPr>
        <w:t xml:space="preserve"> </w:t>
      </w:r>
      <w:r w:rsidRPr="00FC4CA0">
        <w:rPr>
          <w:rStyle w:val="Emphasis"/>
        </w:rPr>
        <w:t>counter proliferation</w:t>
      </w:r>
      <w:r w:rsidRPr="008C4F0D">
        <w:rPr>
          <w:sz w:val="16"/>
        </w:rPr>
        <w:t xml:space="preserve"> </w:t>
      </w:r>
      <w:r w:rsidRPr="00FC4CA0">
        <w:rPr>
          <w:rStyle w:val="StyleUnderline"/>
        </w:rPr>
        <w:t>through a complex system</w:t>
      </w:r>
      <w:r w:rsidRPr="008C4F0D">
        <w:rPr>
          <w:sz w:val="16"/>
        </w:rPr>
        <w:t xml:space="preserve"> of sanctions, export controls, safeguards built into civil nuclear cooperation, and—in rare cases—the use of military force.</w:t>
      </w:r>
    </w:p>
    <w:p w14:paraId="76A93497" w14:textId="77777777" w:rsidR="00B67E55" w:rsidRPr="008C4F0D" w:rsidRDefault="00B67E55" w:rsidP="00B67E55">
      <w:pPr>
        <w:rPr>
          <w:sz w:val="16"/>
        </w:rPr>
      </w:pPr>
      <w:r w:rsidRPr="008C4F0D">
        <w:rPr>
          <w:sz w:val="16"/>
        </w:rPr>
        <w:t xml:space="preserve">Yet today, </w:t>
      </w:r>
      <w:r w:rsidRPr="00C01A2A">
        <w:rPr>
          <w:rStyle w:val="StyleUnderline"/>
        </w:rPr>
        <w:t>the</w:t>
      </w:r>
      <w:r w:rsidRPr="008C4F0D">
        <w:rPr>
          <w:sz w:val="16"/>
        </w:rPr>
        <w:t xml:space="preserve"> </w:t>
      </w:r>
      <w:r w:rsidRPr="00C01A2A">
        <w:rPr>
          <w:rStyle w:val="Emphasis"/>
        </w:rPr>
        <w:t>U</w:t>
      </w:r>
      <w:r w:rsidRPr="008C4F0D">
        <w:rPr>
          <w:sz w:val="16"/>
        </w:rPr>
        <w:t xml:space="preserve">nited </w:t>
      </w:r>
      <w:r w:rsidRPr="00C01A2A">
        <w:rPr>
          <w:rStyle w:val="Emphasis"/>
        </w:rPr>
        <w:t>S</w:t>
      </w:r>
      <w:r w:rsidRPr="008C4F0D">
        <w:rPr>
          <w:sz w:val="16"/>
        </w:rPr>
        <w:t xml:space="preserve">tates’ </w:t>
      </w:r>
      <w:r w:rsidRPr="00C01A2A">
        <w:rPr>
          <w:rStyle w:val="Emphasis"/>
        </w:rPr>
        <w:t>intent</w:t>
      </w:r>
      <w:r w:rsidRPr="008C4F0D">
        <w:rPr>
          <w:sz w:val="16"/>
        </w:rPr>
        <w:t xml:space="preserve"> </w:t>
      </w:r>
      <w:r w:rsidRPr="00C01A2A">
        <w:rPr>
          <w:rStyle w:val="StyleUnderline"/>
        </w:rPr>
        <w:t>to continue</w:t>
      </w:r>
      <w:r w:rsidRPr="008C4F0D">
        <w:rPr>
          <w:sz w:val="16"/>
        </w:rPr>
        <w:t xml:space="preserve"> </w:t>
      </w:r>
      <w:r w:rsidRPr="00C01A2A">
        <w:rPr>
          <w:rStyle w:val="Emphasis"/>
        </w:rPr>
        <w:t>serving</w:t>
      </w:r>
      <w:r w:rsidRPr="008C4F0D">
        <w:rPr>
          <w:sz w:val="16"/>
        </w:rPr>
        <w:t xml:space="preserve"> </w:t>
      </w:r>
      <w:r w:rsidRPr="00C01A2A">
        <w:rPr>
          <w:rStyle w:val="StyleUnderline"/>
        </w:rPr>
        <w:t>as the backstop of the</w:t>
      </w:r>
      <w:r w:rsidRPr="008C4F0D">
        <w:rPr>
          <w:sz w:val="16"/>
        </w:rPr>
        <w:t xml:space="preserve"> </w:t>
      </w:r>
      <w:r w:rsidRPr="00C01A2A">
        <w:rPr>
          <w:rStyle w:val="Emphasis"/>
        </w:rPr>
        <w:t>global nuc</w:t>
      </w:r>
      <w:r w:rsidRPr="008C4F0D">
        <w:rPr>
          <w:sz w:val="16"/>
        </w:rPr>
        <w:t xml:space="preserve">lear </w:t>
      </w:r>
      <w:r w:rsidRPr="00C01A2A">
        <w:rPr>
          <w:rStyle w:val="Emphasis"/>
        </w:rPr>
        <w:t>order</w:t>
      </w:r>
      <w:r w:rsidRPr="008C4F0D">
        <w:rPr>
          <w:sz w:val="16"/>
        </w:rPr>
        <w:t xml:space="preserve"> </w:t>
      </w:r>
      <w:r w:rsidRPr="00C01A2A">
        <w:rPr>
          <w:rStyle w:val="StyleUnderline"/>
        </w:rPr>
        <w:t>is deeply uncertain</w:t>
      </w:r>
      <w:r w:rsidRPr="008C4F0D">
        <w:rPr>
          <w:sz w:val="16"/>
        </w:rPr>
        <w:t xml:space="preserve">. European </w:t>
      </w:r>
      <w:r w:rsidRPr="007A31B7">
        <w:rPr>
          <w:rStyle w:val="Emphasis"/>
          <w:highlight w:val="yellow"/>
        </w:rPr>
        <w:t>allies</w:t>
      </w:r>
      <w:r w:rsidRPr="008C4F0D">
        <w:rPr>
          <w:sz w:val="16"/>
        </w:rPr>
        <w:t xml:space="preserve"> </w:t>
      </w:r>
      <w:r w:rsidRPr="00C01A2A">
        <w:rPr>
          <w:rStyle w:val="StyleUnderline"/>
        </w:rPr>
        <w:t xml:space="preserve">are </w:t>
      </w:r>
      <w:r w:rsidRPr="007A31B7">
        <w:rPr>
          <w:rStyle w:val="StyleUnderline"/>
          <w:highlight w:val="yellow"/>
        </w:rPr>
        <w:t>questioning</w:t>
      </w:r>
      <w:r w:rsidRPr="007A31B7">
        <w:rPr>
          <w:sz w:val="16"/>
          <w:highlight w:val="yellow"/>
        </w:rPr>
        <w:t xml:space="preserve"> </w:t>
      </w:r>
      <w:r w:rsidRPr="007A31B7">
        <w:rPr>
          <w:rStyle w:val="Emphasis"/>
          <w:sz w:val="24"/>
          <w:szCs w:val="24"/>
          <w:highlight w:val="yellow"/>
        </w:rPr>
        <w:t>Washington’s commitment</w:t>
      </w:r>
      <w:r w:rsidRPr="008C4F0D">
        <w:rPr>
          <w:sz w:val="16"/>
        </w:rPr>
        <w:t xml:space="preserve"> </w:t>
      </w:r>
      <w:r w:rsidRPr="00C01A2A">
        <w:rPr>
          <w:rStyle w:val="StyleUnderline"/>
        </w:rPr>
        <w:t>to collective defense</w:t>
      </w:r>
      <w:r w:rsidRPr="008C4F0D">
        <w:rPr>
          <w:sz w:val="16"/>
        </w:rPr>
        <w:t xml:space="preserve"> after Trump—whose antipathy toward alliances is long-standing—last year indicated that the United States would only defend NATO allies that pay their “bills,” mused that NATO’s Article 5 has “numerous definitions,” and started to withdraw some U.S. troops from NATO’s eastern flank. </w:t>
      </w:r>
      <w:r w:rsidRPr="00D52A7E">
        <w:rPr>
          <w:rStyle w:val="StyleUnderline"/>
        </w:rPr>
        <w:t>The</w:t>
      </w:r>
      <w:r w:rsidRPr="008C4F0D">
        <w:rPr>
          <w:sz w:val="16"/>
        </w:rPr>
        <w:t xml:space="preserve"> </w:t>
      </w:r>
      <w:r w:rsidRPr="00D52A7E">
        <w:rPr>
          <w:rStyle w:val="Emphasis"/>
        </w:rPr>
        <w:t>nonproliferation regime</w:t>
      </w:r>
      <w:r w:rsidRPr="008C4F0D">
        <w:rPr>
          <w:sz w:val="16"/>
        </w:rPr>
        <w:t xml:space="preserve"> </w:t>
      </w:r>
      <w:r w:rsidRPr="00D52A7E">
        <w:rPr>
          <w:rStyle w:val="StyleUnderline"/>
        </w:rPr>
        <w:t>is foundering</w:t>
      </w:r>
      <w:r w:rsidRPr="008C4F0D">
        <w:rPr>
          <w:sz w:val="16"/>
        </w:rPr>
        <w:t xml:space="preserve">, with China and Russia openly flouting the snapback of U.N. sanctions on Iran. </w:t>
      </w:r>
      <w:r w:rsidRPr="005601C5">
        <w:rPr>
          <w:rStyle w:val="StyleUnderline"/>
        </w:rPr>
        <w:t>And</w:t>
      </w:r>
      <w:r w:rsidRPr="008C4F0D">
        <w:rPr>
          <w:sz w:val="16"/>
        </w:rPr>
        <w:t xml:space="preserve"> </w:t>
      </w:r>
      <w:r w:rsidRPr="005601C5">
        <w:rPr>
          <w:rStyle w:val="Emphasis"/>
        </w:rPr>
        <w:t>Washington’s position</w:t>
      </w:r>
      <w:r w:rsidRPr="008C4F0D">
        <w:rPr>
          <w:sz w:val="16"/>
        </w:rPr>
        <w:t xml:space="preserve"> </w:t>
      </w:r>
      <w:r w:rsidRPr="005601C5">
        <w:rPr>
          <w:rStyle w:val="StyleUnderline"/>
        </w:rPr>
        <w:t>on</w:t>
      </w:r>
      <w:r w:rsidRPr="008C4F0D">
        <w:rPr>
          <w:sz w:val="16"/>
        </w:rPr>
        <w:t xml:space="preserve"> </w:t>
      </w:r>
      <w:r w:rsidRPr="005601C5">
        <w:rPr>
          <w:rStyle w:val="Emphasis"/>
        </w:rPr>
        <w:t>allied</w:t>
      </w:r>
      <w:r w:rsidRPr="008C4F0D">
        <w:rPr>
          <w:sz w:val="16"/>
        </w:rPr>
        <w:t xml:space="preserve"> </w:t>
      </w:r>
      <w:r w:rsidRPr="005601C5">
        <w:rPr>
          <w:rStyle w:val="StyleUnderline"/>
        </w:rPr>
        <w:t>proliferation is squishy</w:t>
      </w:r>
      <w:r w:rsidRPr="008C4F0D">
        <w:rPr>
          <w:sz w:val="16"/>
        </w:rPr>
        <w:t>: As a presidential candidate, Trump argued that U.S. allies should acquire their own nuclear weapons, a stance shared by Undersecretary of Defense Elbridge Colby, who reportedly voiced support for South Korean nuclear proliferation before assuming his current role.</w:t>
      </w:r>
    </w:p>
    <w:p w14:paraId="54537C1A" w14:textId="77777777" w:rsidR="00B67E55" w:rsidRPr="008C4F0D" w:rsidRDefault="00B67E55" w:rsidP="00B67E55">
      <w:pPr>
        <w:rPr>
          <w:sz w:val="16"/>
        </w:rPr>
      </w:pPr>
      <w:r w:rsidRPr="008C4F0D">
        <w:rPr>
          <w:sz w:val="16"/>
        </w:rPr>
        <w:t xml:space="preserve">Against this backdrop, </w:t>
      </w:r>
      <w:r w:rsidRPr="00235DFF">
        <w:rPr>
          <w:rStyle w:val="StyleUnderline"/>
        </w:rPr>
        <w:t>an</w:t>
      </w:r>
      <w:r w:rsidRPr="008C4F0D">
        <w:rPr>
          <w:sz w:val="16"/>
        </w:rPr>
        <w:t xml:space="preserve"> </w:t>
      </w:r>
      <w:r w:rsidRPr="00235DFF">
        <w:rPr>
          <w:rStyle w:val="Emphasis"/>
        </w:rPr>
        <w:t>emerging</w:t>
      </w:r>
      <w:r w:rsidRPr="008C4F0D">
        <w:rPr>
          <w:sz w:val="16"/>
        </w:rPr>
        <w:t xml:space="preserve"> </w:t>
      </w:r>
      <w:r w:rsidRPr="00615886">
        <w:rPr>
          <w:rStyle w:val="StyleUnderline"/>
          <w:highlight w:val="yellow"/>
        </w:rPr>
        <w:t>trend is taking shape</w:t>
      </w:r>
      <w:r w:rsidRPr="008C4F0D">
        <w:rPr>
          <w:sz w:val="16"/>
        </w:rPr>
        <w:t xml:space="preserve">: </w:t>
      </w:r>
      <w:r w:rsidRPr="00235DFF">
        <w:rPr>
          <w:rStyle w:val="Emphasis"/>
        </w:rPr>
        <w:t>U.S</w:t>
      </w:r>
      <w:r w:rsidRPr="00615886">
        <w:rPr>
          <w:rStyle w:val="Emphasis"/>
        </w:rPr>
        <w:t>.</w:t>
      </w:r>
      <w:r w:rsidRPr="00235DFF">
        <w:rPr>
          <w:rStyle w:val="Emphasis"/>
        </w:rPr>
        <w:t xml:space="preserve"> </w:t>
      </w:r>
      <w:r w:rsidRPr="00615886">
        <w:rPr>
          <w:rStyle w:val="Emphasis"/>
          <w:highlight w:val="yellow"/>
        </w:rPr>
        <w:t>allies</w:t>
      </w:r>
      <w:r w:rsidRPr="008C4F0D">
        <w:rPr>
          <w:sz w:val="16"/>
        </w:rPr>
        <w:t xml:space="preserve"> and partners </w:t>
      </w:r>
      <w:r w:rsidRPr="00235DFF">
        <w:rPr>
          <w:rStyle w:val="StyleUnderline"/>
        </w:rPr>
        <w:t xml:space="preserve">are </w:t>
      </w:r>
      <w:r w:rsidRPr="00615886">
        <w:rPr>
          <w:rStyle w:val="StyleUnderline"/>
          <w:highlight w:val="yellow"/>
        </w:rPr>
        <w:t>striking</w:t>
      </w:r>
      <w:r w:rsidRPr="00615886">
        <w:rPr>
          <w:sz w:val="16"/>
          <w:highlight w:val="yellow"/>
        </w:rPr>
        <w:t xml:space="preserve"> </w:t>
      </w:r>
      <w:r w:rsidRPr="00615886">
        <w:rPr>
          <w:rStyle w:val="Emphasis"/>
          <w:highlight w:val="yellow"/>
        </w:rPr>
        <w:t>nuc</w:t>
      </w:r>
      <w:r w:rsidRPr="008C4F0D">
        <w:rPr>
          <w:sz w:val="16"/>
        </w:rPr>
        <w:t xml:space="preserve">lear </w:t>
      </w:r>
      <w:r w:rsidRPr="00615886">
        <w:rPr>
          <w:rStyle w:val="Emphasis"/>
          <w:highlight w:val="yellow"/>
        </w:rPr>
        <w:t>deals</w:t>
      </w:r>
      <w:r w:rsidRPr="008C4F0D">
        <w:rPr>
          <w:sz w:val="16"/>
        </w:rPr>
        <w:t xml:space="preserve"> </w:t>
      </w:r>
      <w:r w:rsidRPr="00235DFF">
        <w:rPr>
          <w:rStyle w:val="StyleUnderline"/>
        </w:rPr>
        <w:t>with one another to</w:t>
      </w:r>
      <w:r w:rsidRPr="008C4F0D">
        <w:rPr>
          <w:sz w:val="16"/>
        </w:rPr>
        <w:t xml:space="preserve"> </w:t>
      </w:r>
      <w:r w:rsidRPr="00235DFF">
        <w:rPr>
          <w:rStyle w:val="Emphasis"/>
        </w:rPr>
        <w:t>guarantee</w:t>
      </w:r>
      <w:r w:rsidRPr="008C4F0D">
        <w:rPr>
          <w:sz w:val="16"/>
        </w:rPr>
        <w:t xml:space="preserve"> their </w:t>
      </w:r>
      <w:r w:rsidRPr="00235DFF">
        <w:rPr>
          <w:rStyle w:val="StyleUnderline"/>
        </w:rPr>
        <w:t>security without the</w:t>
      </w:r>
      <w:r w:rsidRPr="008C4F0D">
        <w:rPr>
          <w:sz w:val="16"/>
        </w:rPr>
        <w:t xml:space="preserve"> </w:t>
      </w:r>
      <w:r w:rsidRPr="00235DFF">
        <w:rPr>
          <w:rStyle w:val="Emphasis"/>
        </w:rPr>
        <w:t>U</w:t>
      </w:r>
      <w:r w:rsidRPr="008C4F0D">
        <w:rPr>
          <w:sz w:val="16"/>
        </w:rPr>
        <w:t xml:space="preserve">nited </w:t>
      </w:r>
      <w:r w:rsidRPr="00235DFF">
        <w:rPr>
          <w:rStyle w:val="Emphasis"/>
        </w:rPr>
        <w:t>S</w:t>
      </w:r>
      <w:r w:rsidRPr="008C4F0D">
        <w:rPr>
          <w:sz w:val="16"/>
        </w:rPr>
        <w:t xml:space="preserve">tates. The </w:t>
      </w:r>
      <w:r w:rsidRPr="00235DFF">
        <w:rPr>
          <w:rStyle w:val="Emphasis"/>
        </w:rPr>
        <w:t>Pakistan-</w:t>
      </w:r>
      <w:r w:rsidRPr="00615886">
        <w:rPr>
          <w:rStyle w:val="Emphasis"/>
          <w:highlight w:val="yellow"/>
        </w:rPr>
        <w:t>Saudi</w:t>
      </w:r>
      <w:r w:rsidRPr="00235DFF">
        <w:rPr>
          <w:rStyle w:val="Emphasis"/>
        </w:rPr>
        <w:t xml:space="preserve"> Arabia</w:t>
      </w:r>
      <w:r w:rsidRPr="008C4F0D">
        <w:rPr>
          <w:sz w:val="16"/>
        </w:rPr>
        <w:t xml:space="preserve"> mutual defense pact is the most recent example. Since President Franklin D. Roosevelt and King Ibn Saud’s storied Suez Canal meeting in 1945, Washington and Riyadh have built and evolved a strong security partnership. In recent years, Saudi Arabia has ordered at least $129 billion in military equipment from the United States to combat the Islamic State, defeat the Houthis, counter Iranian influence, and combat terrorism in the Middle East. The U.S. military operates out of an air base near Riyadh. And Saudi Arabia is intently pursuing a mutual defense agreement with the United States. This push has proved unsuccessful thus far, though Trump named Riyadh a major non-NATO ally and signed a strategic defense agreement with Crown Prince Mohammed bin Salman last November—thereby deepening security cooperation but stopping well short of a commitment to Saudi Arabia’s defense.</w:t>
      </w:r>
    </w:p>
    <w:p w14:paraId="21CCE19D" w14:textId="77777777" w:rsidR="00B67E55" w:rsidRPr="008C4F0D" w:rsidRDefault="00B67E55" w:rsidP="00B67E55">
      <w:pPr>
        <w:rPr>
          <w:sz w:val="16"/>
        </w:rPr>
      </w:pPr>
      <w:r w:rsidRPr="008C4F0D">
        <w:rPr>
          <w:sz w:val="16"/>
        </w:rPr>
        <w:t xml:space="preserve">In the absence of a U.S. security guarantee and amid continued concerns about Iranian nuclear ambitions, Saudi Arabia has turned to Pakistan—a longtime destination of Saudi financial support. In September 2025, Riyadh and Islamabad announced a strategic mutual defense pact. A Saudi official described the pact to the </w:t>
      </w:r>
      <w:r w:rsidRPr="008C4F0D">
        <w:rPr>
          <w:i/>
          <w:iCs/>
          <w:sz w:val="16"/>
        </w:rPr>
        <w:t>Financial Times</w:t>
      </w:r>
      <w:r w:rsidRPr="008C4F0D">
        <w:rPr>
          <w:sz w:val="16"/>
        </w:rPr>
        <w:t xml:space="preserve"> as a “comprehensive defence agreement that will utilise all defensive and military means deemed necessary”—implying that nuclear weapons are within scope. While the deal does not change the command or control of Pakistan’s weapons, it reminds any Saudi adversaries that the kingdom has powerful friends beyond the United States. For Pakistan, the pact signals an expansion of the role of its nuclear arsenal. Pakistani officials have long maintained that the purpose of their country’s nuclear weapons was to deter nuclear-armed India, not to address other regional or global security challenges. Now, “any aggression against either country shall be considered an aggression against both” Pakistan and Saudi Arabia, as the Pakistani prime minister’s office put it.</w:t>
      </w:r>
    </w:p>
    <w:p w14:paraId="4BF81AA7" w14:textId="77777777" w:rsidR="00B67E55" w:rsidRPr="008C4F0D" w:rsidRDefault="00B67E55" w:rsidP="00B67E55">
      <w:pPr>
        <w:rPr>
          <w:sz w:val="16"/>
        </w:rPr>
      </w:pPr>
      <w:r w:rsidRPr="008C4F0D">
        <w:rPr>
          <w:sz w:val="16"/>
        </w:rPr>
        <w:t xml:space="preserve">In </w:t>
      </w:r>
      <w:r w:rsidRPr="00235DFF">
        <w:rPr>
          <w:rStyle w:val="Emphasis"/>
        </w:rPr>
        <w:t>Europe</w:t>
      </w:r>
      <w:r w:rsidRPr="008C4F0D">
        <w:rPr>
          <w:sz w:val="16"/>
        </w:rPr>
        <w:t xml:space="preserve">, security cooperation in the form of U.S. extended deterrence policies has helped limit proliferation and deter Russian aggression since 1945. Historically, the United States has been NATO’s nuclear guarantor, with nuclear sharing and basing agreements and a commitment to Article 5 to defend any member against aggression. But last year, </w:t>
      </w:r>
      <w:r w:rsidRPr="00235DFF">
        <w:rPr>
          <w:rStyle w:val="StyleUnderline"/>
        </w:rPr>
        <w:t>the</w:t>
      </w:r>
      <w:r w:rsidRPr="008C4F0D">
        <w:rPr>
          <w:sz w:val="16"/>
        </w:rPr>
        <w:t xml:space="preserve"> </w:t>
      </w:r>
      <w:r w:rsidRPr="00615886">
        <w:rPr>
          <w:rStyle w:val="Emphasis"/>
          <w:highlight w:val="yellow"/>
        </w:rPr>
        <w:t>U</w:t>
      </w:r>
      <w:r w:rsidRPr="008C4F0D">
        <w:rPr>
          <w:sz w:val="16"/>
        </w:rPr>
        <w:t xml:space="preserve">nited </w:t>
      </w:r>
      <w:r w:rsidRPr="00615886">
        <w:rPr>
          <w:rStyle w:val="Emphasis"/>
          <w:highlight w:val="yellow"/>
        </w:rPr>
        <w:t>K</w:t>
      </w:r>
      <w:r w:rsidRPr="008C4F0D">
        <w:rPr>
          <w:sz w:val="16"/>
        </w:rPr>
        <w:t xml:space="preserve">ingdom and </w:t>
      </w:r>
      <w:r w:rsidRPr="00615886">
        <w:rPr>
          <w:rStyle w:val="Emphasis"/>
          <w:highlight w:val="yellow"/>
        </w:rPr>
        <w:t>France</w:t>
      </w:r>
      <w:r w:rsidRPr="008C4F0D">
        <w:rPr>
          <w:sz w:val="16"/>
        </w:rPr>
        <w:t>—both NATO members and independent nuclear states themselves—announced the Northwood Declaration, establishing a nuclear steering group and committing to coordinate their nuclear weapons policies.</w:t>
      </w:r>
    </w:p>
    <w:p w14:paraId="0823519D" w14:textId="77777777" w:rsidR="00B67E55" w:rsidRPr="008C4F0D" w:rsidRDefault="00B67E55" w:rsidP="00B67E55">
      <w:pPr>
        <w:rPr>
          <w:sz w:val="16"/>
        </w:rPr>
      </w:pPr>
      <w:r w:rsidRPr="00615886">
        <w:rPr>
          <w:rStyle w:val="Emphasis"/>
          <w:highlight w:val="yellow"/>
        </w:rPr>
        <w:t>Poland</w:t>
      </w:r>
      <w:r w:rsidRPr="008C4F0D">
        <w:rPr>
          <w:sz w:val="16"/>
        </w:rPr>
        <w:t xml:space="preserve">, on the periphery of NATO and without nuclear weapons of its own, signed a security treaty with France last May, pledging military support and cooperation on civil nuclear technology amid growing debate in Warsaw about its own nuclear options. Meanwhile, European Union members are renewing their conversations about an EU solidarity clause, and German Chancellor Friedrich Merz is pushing for discussion of a European deterrent independent of the United States. While Trump has not withdrawn support for NATO, </w:t>
      </w:r>
      <w:r w:rsidRPr="00235DFF">
        <w:rPr>
          <w:rStyle w:val="Emphasis"/>
        </w:rPr>
        <w:t>European states</w:t>
      </w:r>
      <w:r w:rsidRPr="008C4F0D">
        <w:rPr>
          <w:sz w:val="16"/>
        </w:rPr>
        <w:t xml:space="preserve"> are taking precautionary steps toward parallel structures to enable autonomy in case Washington’s nuclear commitment fades.</w:t>
      </w:r>
    </w:p>
    <w:p w14:paraId="4DFE9873" w14:textId="77777777" w:rsidR="00B67E55" w:rsidRPr="008C4F0D" w:rsidRDefault="00B67E55" w:rsidP="00B67E55">
      <w:pPr>
        <w:rPr>
          <w:sz w:val="16"/>
        </w:rPr>
      </w:pPr>
      <w:r w:rsidRPr="008C4F0D">
        <w:rPr>
          <w:sz w:val="16"/>
        </w:rPr>
        <w:t xml:space="preserve">Taken together, </w:t>
      </w:r>
      <w:r w:rsidRPr="007D69F7">
        <w:rPr>
          <w:rStyle w:val="StyleUnderline"/>
        </w:rPr>
        <w:t>these new agreements are</w:t>
      </w:r>
      <w:r w:rsidRPr="008C4F0D">
        <w:rPr>
          <w:sz w:val="16"/>
        </w:rPr>
        <w:t xml:space="preserve"> </w:t>
      </w:r>
      <w:r w:rsidRPr="00615886">
        <w:rPr>
          <w:rStyle w:val="Emphasis"/>
          <w:highlight w:val="yellow"/>
        </w:rPr>
        <w:t>hedges against uncertainty</w:t>
      </w:r>
      <w:r w:rsidRPr="00615886">
        <w:rPr>
          <w:sz w:val="16"/>
          <w:highlight w:val="yellow"/>
        </w:rPr>
        <w:t xml:space="preserve"> </w:t>
      </w:r>
      <w:r w:rsidRPr="00615886">
        <w:rPr>
          <w:rStyle w:val="StyleUnderline"/>
          <w:highlight w:val="yellow"/>
        </w:rPr>
        <w:t>about</w:t>
      </w:r>
      <w:r w:rsidRPr="007D69F7">
        <w:rPr>
          <w:rStyle w:val="StyleUnderline"/>
        </w:rPr>
        <w:t xml:space="preserve"> the</w:t>
      </w:r>
      <w:r w:rsidRPr="008C4F0D">
        <w:rPr>
          <w:sz w:val="16"/>
        </w:rPr>
        <w:t xml:space="preserve"> </w:t>
      </w:r>
      <w:r w:rsidRPr="00615886">
        <w:rPr>
          <w:rStyle w:val="Emphasis"/>
          <w:highlight w:val="yellow"/>
        </w:rPr>
        <w:t>future</w:t>
      </w:r>
      <w:r w:rsidRPr="00615886">
        <w:rPr>
          <w:sz w:val="16"/>
          <w:highlight w:val="yellow"/>
        </w:rPr>
        <w:t xml:space="preserve"> </w:t>
      </w:r>
      <w:r w:rsidRPr="00615886">
        <w:rPr>
          <w:rStyle w:val="StyleUnderline"/>
          <w:highlight w:val="yellow"/>
        </w:rPr>
        <w:t>of</w:t>
      </w:r>
      <w:r w:rsidRPr="00615886">
        <w:rPr>
          <w:sz w:val="16"/>
          <w:highlight w:val="yellow"/>
        </w:rPr>
        <w:t xml:space="preserve"> </w:t>
      </w:r>
      <w:r w:rsidRPr="00615886">
        <w:rPr>
          <w:rStyle w:val="Emphasis"/>
          <w:highlight w:val="yellow"/>
        </w:rPr>
        <w:t>U.S. fo</w:t>
      </w:r>
      <w:r w:rsidRPr="008C4F0D">
        <w:rPr>
          <w:sz w:val="16"/>
        </w:rPr>
        <w:t xml:space="preserve">reign </w:t>
      </w:r>
      <w:r w:rsidRPr="00615886">
        <w:rPr>
          <w:rStyle w:val="Emphasis"/>
          <w:highlight w:val="yellow"/>
        </w:rPr>
        <w:t>po</w:t>
      </w:r>
      <w:r w:rsidRPr="008C4F0D">
        <w:rPr>
          <w:sz w:val="16"/>
        </w:rPr>
        <w:t xml:space="preserve">licy. </w:t>
      </w:r>
      <w:r w:rsidRPr="007D69F7">
        <w:rPr>
          <w:rStyle w:val="StyleUnderline"/>
        </w:rPr>
        <w:t>If U.S. security commitments</w:t>
      </w:r>
      <w:r w:rsidRPr="008C4F0D">
        <w:rPr>
          <w:sz w:val="16"/>
        </w:rPr>
        <w:t xml:space="preserve"> </w:t>
      </w:r>
      <w:r w:rsidRPr="007D69F7">
        <w:rPr>
          <w:rStyle w:val="Emphasis"/>
        </w:rPr>
        <w:t>endure</w:t>
      </w:r>
      <w:r w:rsidRPr="008C4F0D">
        <w:rPr>
          <w:sz w:val="16"/>
        </w:rPr>
        <w:t xml:space="preserve">, </w:t>
      </w:r>
      <w:r w:rsidRPr="007D69F7">
        <w:rPr>
          <w:rStyle w:val="StyleUnderline"/>
        </w:rPr>
        <w:t>they represent an</w:t>
      </w:r>
      <w:r w:rsidRPr="008C4F0D">
        <w:rPr>
          <w:sz w:val="16"/>
        </w:rPr>
        <w:t xml:space="preserve"> </w:t>
      </w:r>
      <w:r w:rsidRPr="007D69F7">
        <w:rPr>
          <w:rStyle w:val="Emphasis"/>
        </w:rPr>
        <w:t>added layer</w:t>
      </w:r>
      <w:r w:rsidRPr="008C4F0D">
        <w:rPr>
          <w:sz w:val="16"/>
        </w:rPr>
        <w:t xml:space="preserve"> </w:t>
      </w:r>
      <w:r w:rsidRPr="007D69F7">
        <w:rPr>
          <w:rStyle w:val="StyleUnderline"/>
        </w:rPr>
        <w:t>of security and defense cooperation</w:t>
      </w:r>
      <w:r w:rsidRPr="008C4F0D">
        <w:rPr>
          <w:sz w:val="16"/>
        </w:rPr>
        <w:t xml:space="preserve"> among states that already have strong ties. But </w:t>
      </w:r>
      <w:r w:rsidRPr="007D69F7">
        <w:rPr>
          <w:rStyle w:val="StyleUnderline"/>
        </w:rPr>
        <w:t>if the</w:t>
      </w:r>
      <w:r w:rsidRPr="008C4F0D">
        <w:rPr>
          <w:sz w:val="16"/>
        </w:rPr>
        <w:t xml:space="preserve"> </w:t>
      </w:r>
      <w:r w:rsidRPr="007D69F7">
        <w:rPr>
          <w:rStyle w:val="Emphasis"/>
        </w:rPr>
        <w:t>U</w:t>
      </w:r>
      <w:r w:rsidRPr="008C4F0D">
        <w:rPr>
          <w:sz w:val="16"/>
        </w:rPr>
        <w:t xml:space="preserve">nited </w:t>
      </w:r>
      <w:r w:rsidRPr="007D69F7">
        <w:rPr>
          <w:rStyle w:val="Emphasis"/>
        </w:rPr>
        <w:t>S</w:t>
      </w:r>
      <w:r w:rsidRPr="008C4F0D">
        <w:rPr>
          <w:sz w:val="16"/>
        </w:rPr>
        <w:t xml:space="preserve">tates </w:t>
      </w:r>
      <w:r w:rsidRPr="007D69F7">
        <w:rPr>
          <w:rStyle w:val="StyleUnderline"/>
        </w:rPr>
        <w:t>becomes a</w:t>
      </w:r>
      <w:r w:rsidRPr="008C4F0D">
        <w:rPr>
          <w:sz w:val="16"/>
        </w:rPr>
        <w:t xml:space="preserve"> </w:t>
      </w:r>
      <w:r w:rsidRPr="007D69F7">
        <w:rPr>
          <w:rStyle w:val="Emphasis"/>
        </w:rPr>
        <w:t>less reliable</w:t>
      </w:r>
      <w:r w:rsidRPr="008C4F0D">
        <w:rPr>
          <w:sz w:val="16"/>
        </w:rPr>
        <w:t xml:space="preserve"> </w:t>
      </w:r>
      <w:r w:rsidRPr="007D69F7">
        <w:rPr>
          <w:rStyle w:val="StyleUnderline"/>
        </w:rPr>
        <w:t>security guarantor, the new nuclear pacts could be the</w:t>
      </w:r>
      <w:r w:rsidRPr="008C4F0D">
        <w:rPr>
          <w:sz w:val="16"/>
        </w:rPr>
        <w:t xml:space="preserve"> </w:t>
      </w:r>
      <w:r w:rsidRPr="007D69F7">
        <w:rPr>
          <w:rStyle w:val="Emphasis"/>
        </w:rPr>
        <w:t>beginning</w:t>
      </w:r>
      <w:r w:rsidRPr="008C4F0D">
        <w:rPr>
          <w:sz w:val="16"/>
        </w:rPr>
        <w:t xml:space="preserve"> </w:t>
      </w:r>
      <w:r w:rsidRPr="007D69F7">
        <w:rPr>
          <w:rStyle w:val="StyleUnderline"/>
        </w:rPr>
        <w:t xml:space="preserve">of a new, post-American nuclear order—one that </w:t>
      </w:r>
      <w:r w:rsidRPr="00F465DE">
        <w:rPr>
          <w:rStyle w:val="StyleUnderline"/>
          <w:highlight w:val="yellow"/>
        </w:rPr>
        <w:t>presents</w:t>
      </w:r>
      <w:r w:rsidRPr="00F465DE">
        <w:rPr>
          <w:sz w:val="16"/>
          <w:highlight w:val="yellow"/>
        </w:rPr>
        <w:t xml:space="preserve"> </w:t>
      </w:r>
      <w:r w:rsidRPr="00F465DE">
        <w:rPr>
          <w:rStyle w:val="Emphasis"/>
          <w:sz w:val="24"/>
          <w:szCs w:val="24"/>
          <w:highlight w:val="yellow"/>
        </w:rPr>
        <w:t>daunting</w:t>
      </w:r>
      <w:r w:rsidRPr="007D69F7">
        <w:rPr>
          <w:rStyle w:val="Emphasis"/>
          <w:sz w:val="24"/>
          <w:szCs w:val="24"/>
        </w:rPr>
        <w:t xml:space="preserve"> new </w:t>
      </w:r>
      <w:r w:rsidRPr="00F465DE">
        <w:rPr>
          <w:rStyle w:val="Emphasis"/>
          <w:sz w:val="24"/>
          <w:szCs w:val="24"/>
          <w:highlight w:val="yellow"/>
        </w:rPr>
        <w:t>risks</w:t>
      </w:r>
      <w:r w:rsidRPr="008C4F0D">
        <w:rPr>
          <w:sz w:val="16"/>
        </w:rPr>
        <w:t>.</w:t>
      </w:r>
    </w:p>
    <w:p w14:paraId="3B2B5842" w14:textId="77777777" w:rsidR="00B67E55" w:rsidRPr="008C4F0D" w:rsidRDefault="00B67E55" w:rsidP="00B67E55">
      <w:pPr>
        <w:rPr>
          <w:sz w:val="16"/>
        </w:rPr>
      </w:pPr>
      <w:r w:rsidRPr="00881A46">
        <w:rPr>
          <w:rStyle w:val="StyleUnderline"/>
        </w:rPr>
        <w:t>Most salient is</w:t>
      </w:r>
      <w:r w:rsidRPr="008C4F0D">
        <w:rPr>
          <w:sz w:val="16"/>
        </w:rPr>
        <w:t xml:space="preserve"> the question of </w:t>
      </w:r>
      <w:r w:rsidRPr="00881A46">
        <w:rPr>
          <w:rStyle w:val="Emphasis"/>
        </w:rPr>
        <w:t>nuc</w:t>
      </w:r>
      <w:r w:rsidRPr="008C4F0D">
        <w:rPr>
          <w:sz w:val="16"/>
        </w:rPr>
        <w:t xml:space="preserve">lear </w:t>
      </w:r>
      <w:r w:rsidRPr="00881A46">
        <w:rPr>
          <w:rStyle w:val="Emphasis"/>
        </w:rPr>
        <w:t>prolif</w:t>
      </w:r>
      <w:r w:rsidRPr="008C4F0D">
        <w:rPr>
          <w:sz w:val="16"/>
        </w:rPr>
        <w:t xml:space="preserve">eration: Do recent nuclear pacts indicate that a proliferation wave is already upon us—or might </w:t>
      </w:r>
      <w:r w:rsidRPr="00881A46">
        <w:rPr>
          <w:rStyle w:val="StyleUnderline"/>
        </w:rPr>
        <w:t>they foreshadow a</w:t>
      </w:r>
      <w:r w:rsidRPr="008C4F0D">
        <w:rPr>
          <w:sz w:val="16"/>
        </w:rPr>
        <w:t xml:space="preserve"> </w:t>
      </w:r>
      <w:r w:rsidRPr="00881A46">
        <w:rPr>
          <w:rStyle w:val="Emphasis"/>
        </w:rPr>
        <w:t>new playbook</w:t>
      </w:r>
      <w:r w:rsidRPr="008C4F0D">
        <w:rPr>
          <w:sz w:val="16"/>
        </w:rPr>
        <w:t xml:space="preserve"> </w:t>
      </w:r>
      <w:r w:rsidRPr="00881A46">
        <w:rPr>
          <w:rStyle w:val="StyleUnderline"/>
        </w:rPr>
        <w:t>for shoring up security as the</w:t>
      </w:r>
      <w:r w:rsidRPr="008C4F0D">
        <w:rPr>
          <w:sz w:val="16"/>
        </w:rPr>
        <w:t xml:space="preserve"> </w:t>
      </w:r>
      <w:r w:rsidRPr="00881A46">
        <w:rPr>
          <w:rStyle w:val="Emphasis"/>
        </w:rPr>
        <w:t>U</w:t>
      </w:r>
      <w:r w:rsidRPr="008C4F0D">
        <w:rPr>
          <w:sz w:val="16"/>
        </w:rPr>
        <w:t xml:space="preserve">nited </w:t>
      </w:r>
      <w:r w:rsidRPr="00881A46">
        <w:rPr>
          <w:rStyle w:val="Emphasis"/>
        </w:rPr>
        <w:t>S</w:t>
      </w:r>
      <w:r w:rsidRPr="008C4F0D">
        <w:rPr>
          <w:sz w:val="16"/>
        </w:rPr>
        <w:t xml:space="preserve">tates </w:t>
      </w:r>
      <w:r w:rsidRPr="00881A46">
        <w:rPr>
          <w:rStyle w:val="StyleUnderline"/>
        </w:rPr>
        <w:t>retreats</w:t>
      </w:r>
      <w:r w:rsidRPr="008C4F0D">
        <w:rPr>
          <w:sz w:val="16"/>
        </w:rPr>
        <w:t xml:space="preserve">? Either could prove accurate. By forging pacts with nuclear states, allies and partners without nuclear weapons may see secondary security guarantees as an insurance policy against U.S. abandonment. Rather than running the risks associated with developing an indigenous nuclear weapons capability, </w:t>
      </w:r>
      <w:r w:rsidRPr="00881A46">
        <w:rPr>
          <w:rStyle w:val="StyleUnderline"/>
        </w:rPr>
        <w:t>vulnerable partners such as</w:t>
      </w:r>
      <w:r w:rsidRPr="008C4F0D">
        <w:rPr>
          <w:sz w:val="16"/>
        </w:rPr>
        <w:t xml:space="preserve"> </w:t>
      </w:r>
      <w:r w:rsidRPr="00881A46">
        <w:rPr>
          <w:rStyle w:val="Emphasis"/>
        </w:rPr>
        <w:t>Saudi Arabia</w:t>
      </w:r>
      <w:r w:rsidRPr="008C4F0D">
        <w:rPr>
          <w:sz w:val="16"/>
        </w:rPr>
        <w:t xml:space="preserve"> </w:t>
      </w:r>
      <w:r w:rsidRPr="00881A46">
        <w:rPr>
          <w:rStyle w:val="StyleUnderline"/>
        </w:rPr>
        <w:t>and</w:t>
      </w:r>
      <w:r w:rsidRPr="008C4F0D">
        <w:rPr>
          <w:sz w:val="16"/>
        </w:rPr>
        <w:t xml:space="preserve"> </w:t>
      </w:r>
      <w:r w:rsidRPr="00881A46">
        <w:rPr>
          <w:rStyle w:val="Emphasis"/>
        </w:rPr>
        <w:t>Poland</w:t>
      </w:r>
      <w:r w:rsidRPr="008C4F0D">
        <w:rPr>
          <w:sz w:val="16"/>
        </w:rPr>
        <w:t xml:space="preserve"> </w:t>
      </w:r>
      <w:r w:rsidRPr="00881A46">
        <w:rPr>
          <w:rStyle w:val="StyleUnderline"/>
        </w:rPr>
        <w:t>are choosing to buttress deterrence by</w:t>
      </w:r>
      <w:r w:rsidRPr="008C4F0D">
        <w:rPr>
          <w:sz w:val="16"/>
        </w:rPr>
        <w:t xml:space="preserve"> </w:t>
      </w:r>
      <w:r w:rsidRPr="00881A46">
        <w:rPr>
          <w:rStyle w:val="Emphasis"/>
        </w:rPr>
        <w:t>recruiting</w:t>
      </w:r>
      <w:r w:rsidRPr="008C4F0D">
        <w:rPr>
          <w:sz w:val="16"/>
        </w:rPr>
        <w:t xml:space="preserve"> </w:t>
      </w:r>
      <w:r w:rsidRPr="00881A46">
        <w:rPr>
          <w:rStyle w:val="StyleUnderline"/>
        </w:rPr>
        <w:t>new nuclear patrons</w:t>
      </w:r>
      <w:r w:rsidRPr="008C4F0D">
        <w:rPr>
          <w:sz w:val="16"/>
        </w:rPr>
        <w:t>.</w:t>
      </w:r>
    </w:p>
    <w:p w14:paraId="08E5A5B6" w14:textId="77777777" w:rsidR="00B67E55" w:rsidRPr="008C4F0D" w:rsidRDefault="00B67E55" w:rsidP="00B67E55">
      <w:pPr>
        <w:rPr>
          <w:sz w:val="16"/>
        </w:rPr>
      </w:pPr>
      <w:r w:rsidRPr="008C4F0D">
        <w:rPr>
          <w:sz w:val="16"/>
        </w:rPr>
        <w:t xml:space="preserve">These </w:t>
      </w:r>
      <w:r w:rsidRPr="00C64086">
        <w:rPr>
          <w:rStyle w:val="StyleUnderline"/>
          <w:highlight w:val="yellow"/>
        </w:rPr>
        <w:t>pacts</w:t>
      </w:r>
      <w:r w:rsidRPr="00291D3F">
        <w:rPr>
          <w:rStyle w:val="StyleUnderline"/>
        </w:rPr>
        <w:t xml:space="preserve"> could</w:t>
      </w:r>
      <w:r w:rsidRPr="008C4F0D">
        <w:rPr>
          <w:sz w:val="16"/>
        </w:rPr>
        <w:t xml:space="preserve"> also </w:t>
      </w:r>
      <w:r w:rsidRPr="00C64086">
        <w:rPr>
          <w:rStyle w:val="StyleUnderline"/>
          <w:highlight w:val="yellow"/>
        </w:rPr>
        <w:t>prove</w:t>
      </w:r>
      <w:r w:rsidRPr="00291D3F">
        <w:rPr>
          <w:rStyle w:val="StyleUnderline"/>
        </w:rPr>
        <w:t xml:space="preserve"> to be</w:t>
      </w:r>
      <w:r w:rsidRPr="008C4F0D">
        <w:rPr>
          <w:sz w:val="16"/>
        </w:rPr>
        <w:t xml:space="preserve"> </w:t>
      </w:r>
      <w:r w:rsidRPr="00C64086">
        <w:rPr>
          <w:rStyle w:val="Emphasis"/>
          <w:highlight w:val="yellow"/>
        </w:rPr>
        <w:t>way stations</w:t>
      </w:r>
      <w:r w:rsidRPr="008C4F0D">
        <w:rPr>
          <w:sz w:val="16"/>
        </w:rPr>
        <w:t xml:space="preserve"> </w:t>
      </w:r>
      <w:r w:rsidRPr="00291D3F">
        <w:rPr>
          <w:rStyle w:val="StyleUnderline"/>
        </w:rPr>
        <w:t>to nuclear proliferation, however</w:t>
      </w:r>
      <w:r w:rsidRPr="008C4F0D">
        <w:rPr>
          <w:sz w:val="16"/>
        </w:rPr>
        <w:t xml:space="preserve">. </w:t>
      </w:r>
      <w:r w:rsidRPr="00291D3F">
        <w:rPr>
          <w:rStyle w:val="StyleUnderline"/>
        </w:rPr>
        <w:t>They</w:t>
      </w:r>
      <w:r w:rsidRPr="008C4F0D">
        <w:rPr>
          <w:sz w:val="16"/>
        </w:rPr>
        <w:t xml:space="preserve"> may </w:t>
      </w:r>
      <w:r w:rsidRPr="00291D3F">
        <w:rPr>
          <w:rStyle w:val="Emphasis"/>
        </w:rPr>
        <w:t>evolve</w:t>
      </w:r>
      <w:r w:rsidRPr="008C4F0D">
        <w:rPr>
          <w:sz w:val="16"/>
        </w:rPr>
        <w:t xml:space="preserve"> </w:t>
      </w:r>
      <w:r w:rsidRPr="00291D3F">
        <w:rPr>
          <w:rStyle w:val="StyleUnderline"/>
        </w:rPr>
        <w:t xml:space="preserve">into frameworks </w:t>
      </w:r>
      <w:r w:rsidRPr="00C64086">
        <w:rPr>
          <w:rStyle w:val="StyleUnderline"/>
          <w:highlight w:val="yellow"/>
        </w:rPr>
        <w:t>for</w:t>
      </w:r>
      <w:r w:rsidRPr="00C64086">
        <w:rPr>
          <w:sz w:val="16"/>
          <w:highlight w:val="yellow"/>
        </w:rPr>
        <w:t xml:space="preserve"> </w:t>
      </w:r>
      <w:r w:rsidRPr="00C64086">
        <w:rPr>
          <w:rStyle w:val="Emphasis"/>
          <w:highlight w:val="yellow"/>
        </w:rPr>
        <w:t>sharing</w:t>
      </w:r>
      <w:r w:rsidRPr="008C4F0D">
        <w:rPr>
          <w:sz w:val="16"/>
        </w:rPr>
        <w:t xml:space="preserve"> nuclear weapons </w:t>
      </w:r>
      <w:r w:rsidRPr="00C64086">
        <w:rPr>
          <w:rStyle w:val="StyleUnderline"/>
          <w:highlight w:val="yellow"/>
        </w:rPr>
        <w:t>tech</w:t>
      </w:r>
      <w:r w:rsidRPr="00291D3F">
        <w:rPr>
          <w:rStyle w:val="StyleUnderline"/>
        </w:rPr>
        <w:t>nology or create</w:t>
      </w:r>
      <w:r w:rsidRPr="008C4F0D">
        <w:rPr>
          <w:sz w:val="16"/>
        </w:rPr>
        <w:t xml:space="preserve"> </w:t>
      </w:r>
      <w:r w:rsidRPr="00291D3F">
        <w:rPr>
          <w:rStyle w:val="Emphasis"/>
        </w:rPr>
        <w:t>security umbrellas</w:t>
      </w:r>
      <w:r w:rsidRPr="008C4F0D">
        <w:rPr>
          <w:sz w:val="16"/>
        </w:rPr>
        <w:t xml:space="preserve"> </w:t>
      </w:r>
      <w:r w:rsidRPr="00291D3F">
        <w:rPr>
          <w:rStyle w:val="StyleUnderline"/>
        </w:rPr>
        <w:t>that allow new states to develop indigenous nuclear weapons programs without fear of preemptive attack</w:t>
      </w:r>
      <w:r w:rsidRPr="008C4F0D">
        <w:rPr>
          <w:sz w:val="16"/>
        </w:rPr>
        <w:t>. Short of that outcome, the new pacts create arrangements that could give nonnuclear nations a larger role in nuclear employment, as both a matter of decision-making and delivery. For now, the new nuclear pacts seem designed for flexibility: The agreements immediately add deterrence benefits and could also evolve into more expansive arrangements as needs dictate and details evolve.</w:t>
      </w:r>
    </w:p>
    <w:p w14:paraId="6D12E066" w14:textId="77777777" w:rsidR="00B67E55" w:rsidRPr="008C4F0D" w:rsidRDefault="00B67E55" w:rsidP="00B67E55">
      <w:pPr>
        <w:rPr>
          <w:sz w:val="16"/>
        </w:rPr>
      </w:pPr>
      <w:r w:rsidRPr="008C4F0D">
        <w:rPr>
          <w:sz w:val="16"/>
        </w:rPr>
        <w:t xml:space="preserve">Even if the new nuclear pacts do not result in new nuclear states, </w:t>
      </w:r>
      <w:r w:rsidRPr="00F362F7">
        <w:rPr>
          <w:rStyle w:val="StyleUnderline"/>
        </w:rPr>
        <w:t>additional</w:t>
      </w:r>
      <w:r w:rsidRPr="008C4F0D">
        <w:rPr>
          <w:sz w:val="16"/>
        </w:rPr>
        <w:t xml:space="preserve"> </w:t>
      </w:r>
      <w:r w:rsidRPr="00F362F7">
        <w:rPr>
          <w:rStyle w:val="Emphasis"/>
        </w:rPr>
        <w:t>extended</w:t>
      </w:r>
      <w:r w:rsidRPr="008C4F0D">
        <w:rPr>
          <w:sz w:val="16"/>
        </w:rPr>
        <w:t xml:space="preserve"> </w:t>
      </w:r>
      <w:r w:rsidRPr="00F362F7">
        <w:rPr>
          <w:rStyle w:val="StyleUnderline"/>
        </w:rPr>
        <w:t>deterrence commitments could</w:t>
      </w:r>
      <w:r w:rsidRPr="008C4F0D">
        <w:rPr>
          <w:sz w:val="16"/>
        </w:rPr>
        <w:t xml:space="preserve"> </w:t>
      </w:r>
      <w:r w:rsidRPr="006816CD">
        <w:rPr>
          <w:rStyle w:val="Emphasis"/>
          <w:highlight w:val="yellow"/>
        </w:rPr>
        <w:t>prompt existing nuc</w:t>
      </w:r>
      <w:r w:rsidRPr="008C4F0D">
        <w:rPr>
          <w:sz w:val="16"/>
        </w:rPr>
        <w:t xml:space="preserve">lear </w:t>
      </w:r>
      <w:r w:rsidRPr="006816CD">
        <w:rPr>
          <w:rStyle w:val="Emphasis"/>
          <w:highlight w:val="yellow"/>
        </w:rPr>
        <w:t>states</w:t>
      </w:r>
      <w:r w:rsidRPr="006816CD">
        <w:rPr>
          <w:sz w:val="16"/>
          <w:highlight w:val="yellow"/>
        </w:rPr>
        <w:t xml:space="preserve"> </w:t>
      </w:r>
      <w:r w:rsidRPr="006816CD">
        <w:rPr>
          <w:rStyle w:val="StyleUnderline"/>
          <w:highlight w:val="yellow"/>
        </w:rPr>
        <w:t>to</w:t>
      </w:r>
      <w:r w:rsidRPr="006816CD">
        <w:rPr>
          <w:sz w:val="16"/>
          <w:highlight w:val="yellow"/>
        </w:rPr>
        <w:t xml:space="preserve"> </w:t>
      </w:r>
      <w:r w:rsidRPr="006816CD">
        <w:rPr>
          <w:rStyle w:val="Emphasis"/>
          <w:highlight w:val="yellow"/>
        </w:rPr>
        <w:t>expand</w:t>
      </w:r>
      <w:r w:rsidRPr="006816CD">
        <w:rPr>
          <w:sz w:val="16"/>
          <w:highlight w:val="yellow"/>
        </w:rPr>
        <w:t xml:space="preserve"> </w:t>
      </w:r>
      <w:r w:rsidRPr="006816CD">
        <w:rPr>
          <w:rStyle w:val="StyleUnderline"/>
          <w:highlight w:val="yellow"/>
        </w:rPr>
        <w:t>and</w:t>
      </w:r>
      <w:r w:rsidRPr="006816CD">
        <w:rPr>
          <w:sz w:val="16"/>
          <w:highlight w:val="yellow"/>
        </w:rPr>
        <w:t xml:space="preserve"> </w:t>
      </w:r>
      <w:r w:rsidRPr="006816CD">
        <w:rPr>
          <w:rStyle w:val="Emphasis"/>
          <w:highlight w:val="yellow"/>
        </w:rPr>
        <w:t>diversify</w:t>
      </w:r>
      <w:r w:rsidRPr="008C4F0D">
        <w:rPr>
          <w:sz w:val="16"/>
        </w:rPr>
        <w:t xml:space="preserve"> their </w:t>
      </w:r>
      <w:r w:rsidRPr="00F362F7">
        <w:rPr>
          <w:rStyle w:val="StyleUnderline"/>
        </w:rPr>
        <w:t>arsenals—a phenomenon known as</w:t>
      </w:r>
      <w:r w:rsidRPr="008C4F0D">
        <w:rPr>
          <w:sz w:val="16"/>
        </w:rPr>
        <w:t xml:space="preserve"> </w:t>
      </w:r>
      <w:r w:rsidRPr="00F362F7">
        <w:rPr>
          <w:rStyle w:val="Emphasis"/>
        </w:rPr>
        <w:t>vertical prolif</w:t>
      </w:r>
      <w:r w:rsidRPr="008C4F0D">
        <w:rPr>
          <w:sz w:val="16"/>
        </w:rPr>
        <w:t>eration. Whereas Pakistan has historically framed its nuclear doctrine in terms of deterring India, the requirements of credibly extending a nuclear security guarantee to Saudi Arabia could be used to justify both a larger arsenal and, more consequentially, longer-range delivery systems. India would likely reciprocate. France, for its part, is not a part of NATO’s nuclear sharing arrangements and has long defined its nuclear doctrine in terms of its own vital interests—though President Emmanuel Macron is likely to update French declaratory policy in a speech early this year. A new approach to European extended deterrence could change not only the French and British nuclear posture but also nuclear force structure and perhaps delivery and decision-making procedures as well.</w:t>
      </w:r>
    </w:p>
    <w:p w14:paraId="0837AC7C" w14:textId="77777777" w:rsidR="00B67E55" w:rsidRPr="009A3C91" w:rsidRDefault="00B67E55" w:rsidP="00B67E55">
      <w:pPr>
        <w:rPr>
          <w:sz w:val="16"/>
        </w:rPr>
      </w:pPr>
      <w:r w:rsidRPr="007D563F">
        <w:rPr>
          <w:rStyle w:val="StyleUnderline"/>
          <w:highlight w:val="yellow"/>
        </w:rPr>
        <w:t>New</w:t>
      </w:r>
      <w:r w:rsidRPr="0035612E">
        <w:rPr>
          <w:rStyle w:val="StyleUnderline"/>
        </w:rPr>
        <w:t xml:space="preserve"> nuclear </w:t>
      </w:r>
      <w:r w:rsidRPr="007D563F">
        <w:rPr>
          <w:rStyle w:val="StyleUnderline"/>
          <w:highlight w:val="yellow"/>
        </w:rPr>
        <w:t>patrons</w:t>
      </w:r>
      <w:r w:rsidRPr="0035612E">
        <w:rPr>
          <w:rStyle w:val="StyleUnderline"/>
        </w:rPr>
        <w:t xml:space="preserve"> will</w:t>
      </w:r>
      <w:r w:rsidRPr="008C4F0D">
        <w:rPr>
          <w:sz w:val="16"/>
        </w:rPr>
        <w:t xml:space="preserve"> also </w:t>
      </w:r>
      <w:r w:rsidRPr="007D563F">
        <w:rPr>
          <w:rStyle w:val="StyleUnderline"/>
          <w:highlight w:val="yellow"/>
        </w:rPr>
        <w:t>need to</w:t>
      </w:r>
      <w:r w:rsidRPr="007D563F">
        <w:rPr>
          <w:sz w:val="16"/>
          <w:highlight w:val="yellow"/>
        </w:rPr>
        <w:t xml:space="preserve"> </w:t>
      </w:r>
      <w:r w:rsidRPr="007D563F">
        <w:rPr>
          <w:rStyle w:val="Emphasis"/>
          <w:highlight w:val="yellow"/>
        </w:rPr>
        <w:t>establish</w:t>
      </w:r>
      <w:r w:rsidRPr="008C4F0D">
        <w:rPr>
          <w:sz w:val="16"/>
        </w:rPr>
        <w:t xml:space="preserve"> the </w:t>
      </w:r>
      <w:r w:rsidRPr="007D563F">
        <w:rPr>
          <w:rStyle w:val="Emphasis"/>
          <w:highlight w:val="yellow"/>
        </w:rPr>
        <w:t>cred</w:t>
      </w:r>
      <w:r w:rsidRPr="0035612E">
        <w:rPr>
          <w:rStyle w:val="Emphasis"/>
        </w:rPr>
        <w:t>ibility</w:t>
      </w:r>
      <w:r w:rsidRPr="008C4F0D">
        <w:rPr>
          <w:sz w:val="16"/>
        </w:rPr>
        <w:t xml:space="preserve"> </w:t>
      </w:r>
      <w:r w:rsidRPr="0035612E">
        <w:rPr>
          <w:rStyle w:val="StyleUnderline"/>
        </w:rPr>
        <w:t>of their extended deterrence commitments</w:t>
      </w:r>
      <w:r w:rsidRPr="008C4F0D">
        <w:rPr>
          <w:sz w:val="16"/>
        </w:rPr>
        <w:t xml:space="preserve">. U.S. extended deterrence policies have always raised questions of whether a U.S. president would trade New York for Paris, Seoul, Warsaw, or Tokyo. As additional nuclear powers get into the extended deterrence business, they will face similar credibility questions. How, for example, will Islamabad convince Saudi Arabia’s regional rivals that it would consider using nuclear weapons on Riyadh’s behalf? </w:t>
      </w:r>
      <w:r w:rsidRPr="00282AF9">
        <w:rPr>
          <w:rStyle w:val="StyleUnderline"/>
        </w:rPr>
        <w:t>Whether through</w:t>
      </w:r>
      <w:r w:rsidRPr="008C4F0D">
        <w:rPr>
          <w:sz w:val="16"/>
        </w:rPr>
        <w:t xml:space="preserve"> </w:t>
      </w:r>
      <w:r w:rsidRPr="00282AF9">
        <w:rPr>
          <w:rStyle w:val="Emphasis"/>
        </w:rPr>
        <w:t>nuc</w:t>
      </w:r>
      <w:r w:rsidRPr="008C4F0D">
        <w:rPr>
          <w:sz w:val="16"/>
        </w:rPr>
        <w:t xml:space="preserve">lear </w:t>
      </w:r>
      <w:r w:rsidRPr="007D563F">
        <w:rPr>
          <w:rStyle w:val="Emphasis"/>
          <w:highlight w:val="yellow"/>
        </w:rPr>
        <w:t>signaling</w:t>
      </w:r>
      <w:r w:rsidRPr="008C4F0D">
        <w:rPr>
          <w:sz w:val="16"/>
        </w:rPr>
        <w:t xml:space="preserve">, </w:t>
      </w:r>
      <w:r w:rsidRPr="00282AF9">
        <w:rPr>
          <w:rStyle w:val="Emphasis"/>
        </w:rPr>
        <w:t xml:space="preserve">joint </w:t>
      </w:r>
      <w:r w:rsidRPr="007D563F">
        <w:rPr>
          <w:rStyle w:val="Emphasis"/>
          <w:highlight w:val="yellow"/>
        </w:rPr>
        <w:t>exercises</w:t>
      </w:r>
      <w:r w:rsidRPr="007D563F">
        <w:rPr>
          <w:sz w:val="16"/>
          <w:highlight w:val="yellow"/>
        </w:rPr>
        <w:t xml:space="preserve">, </w:t>
      </w:r>
      <w:r w:rsidRPr="007D563F">
        <w:rPr>
          <w:rStyle w:val="StyleUnderline"/>
          <w:highlight w:val="yellow"/>
        </w:rPr>
        <w:t>or</w:t>
      </w:r>
      <w:r w:rsidRPr="007D563F">
        <w:rPr>
          <w:sz w:val="16"/>
          <w:highlight w:val="yellow"/>
        </w:rPr>
        <w:t xml:space="preserve"> </w:t>
      </w:r>
      <w:r w:rsidRPr="007D563F">
        <w:rPr>
          <w:rStyle w:val="Emphasis"/>
          <w:highlight w:val="yellow"/>
        </w:rPr>
        <w:t>future</w:t>
      </w:r>
      <w:r w:rsidRPr="008C4F0D">
        <w:rPr>
          <w:sz w:val="16"/>
        </w:rPr>
        <w:t xml:space="preserve"> </w:t>
      </w:r>
      <w:r w:rsidRPr="00282AF9">
        <w:rPr>
          <w:rStyle w:val="StyleUnderline"/>
        </w:rPr>
        <w:t xml:space="preserve">forward </w:t>
      </w:r>
      <w:r w:rsidRPr="007D563F">
        <w:rPr>
          <w:rStyle w:val="StyleUnderline"/>
          <w:highlight w:val="yellow"/>
        </w:rPr>
        <w:t>deployments</w:t>
      </w:r>
      <w:r w:rsidRPr="00282AF9">
        <w:rPr>
          <w:rStyle w:val="StyleUnderline"/>
        </w:rPr>
        <w:t xml:space="preserve">, any such measures could </w:t>
      </w:r>
      <w:r w:rsidRPr="007D563F">
        <w:rPr>
          <w:rStyle w:val="StyleUnderline"/>
          <w:highlight w:val="yellow"/>
        </w:rPr>
        <w:t>create</w:t>
      </w:r>
      <w:r w:rsidRPr="007D563F">
        <w:rPr>
          <w:sz w:val="16"/>
          <w:highlight w:val="yellow"/>
        </w:rPr>
        <w:t xml:space="preserve"> </w:t>
      </w:r>
      <w:r w:rsidRPr="007D563F">
        <w:rPr>
          <w:rStyle w:val="Emphasis"/>
          <w:sz w:val="24"/>
          <w:szCs w:val="24"/>
          <w:highlight w:val="yellow"/>
        </w:rPr>
        <w:t>new miscalc</w:t>
      </w:r>
      <w:r w:rsidRPr="00267C04">
        <w:rPr>
          <w:rStyle w:val="Emphasis"/>
          <w:sz w:val="24"/>
          <w:szCs w:val="24"/>
        </w:rPr>
        <w:t xml:space="preserve">ulation </w:t>
      </w:r>
      <w:r w:rsidRPr="007D563F">
        <w:rPr>
          <w:rStyle w:val="Emphasis"/>
          <w:sz w:val="24"/>
          <w:szCs w:val="24"/>
          <w:highlight w:val="yellow"/>
        </w:rPr>
        <w:t>risks</w:t>
      </w:r>
      <w:r w:rsidRPr="008C4F0D">
        <w:rPr>
          <w:sz w:val="16"/>
        </w:rPr>
        <w:t xml:space="preserve"> </w:t>
      </w:r>
      <w:r w:rsidRPr="00282AF9">
        <w:rPr>
          <w:rStyle w:val="StyleUnderline"/>
        </w:rPr>
        <w:t xml:space="preserve">during peacetime; during crisis </w:t>
      </w:r>
      <w:r w:rsidRPr="00F1202A">
        <w:rPr>
          <w:rStyle w:val="StyleUnderline"/>
          <w:highlight w:val="yellow"/>
        </w:rPr>
        <w:t>or</w:t>
      </w:r>
      <w:r w:rsidRPr="00282AF9">
        <w:rPr>
          <w:rStyle w:val="StyleUnderline"/>
        </w:rPr>
        <w:t xml:space="preserve"> conflict, new entanglements</w:t>
      </w:r>
      <w:r w:rsidRPr="008C4F0D">
        <w:rPr>
          <w:sz w:val="16"/>
        </w:rPr>
        <w:t xml:space="preserve"> could </w:t>
      </w:r>
      <w:r w:rsidRPr="00282AF9">
        <w:rPr>
          <w:rStyle w:val="StyleUnderline"/>
        </w:rPr>
        <w:t>create</w:t>
      </w:r>
      <w:r w:rsidRPr="008C4F0D">
        <w:rPr>
          <w:sz w:val="16"/>
        </w:rPr>
        <w:t xml:space="preserve"> </w:t>
      </w:r>
      <w:r w:rsidRPr="00F1202A">
        <w:rPr>
          <w:rStyle w:val="Emphasis"/>
          <w:highlight w:val="yellow"/>
        </w:rPr>
        <w:t>unexpected</w:t>
      </w:r>
      <w:r w:rsidRPr="00F1202A">
        <w:rPr>
          <w:sz w:val="16"/>
          <w:highlight w:val="yellow"/>
        </w:rPr>
        <w:t xml:space="preserve"> </w:t>
      </w:r>
      <w:r w:rsidRPr="00F1202A">
        <w:rPr>
          <w:rStyle w:val="StyleUnderline"/>
          <w:highlight w:val="yellow"/>
        </w:rPr>
        <w:t>escalation</w:t>
      </w:r>
      <w:r w:rsidRPr="008C4F0D">
        <w:rPr>
          <w:sz w:val="16"/>
        </w:rPr>
        <w:t>.</w:t>
      </w:r>
    </w:p>
    <w:p w14:paraId="5AE0B53C" w14:textId="77777777" w:rsidR="00B67E55" w:rsidRPr="009A3C91" w:rsidRDefault="00B67E55" w:rsidP="00B67E55">
      <w:pPr>
        <w:rPr>
          <w:sz w:val="16"/>
        </w:rPr>
      </w:pPr>
      <w:r w:rsidRPr="00BE7416">
        <w:rPr>
          <w:rStyle w:val="StyleUnderline"/>
        </w:rPr>
        <w:t>Nuclear policies tend to</w:t>
      </w:r>
      <w:r w:rsidRPr="009A3C91">
        <w:rPr>
          <w:sz w:val="16"/>
        </w:rPr>
        <w:t xml:space="preserve"> </w:t>
      </w:r>
      <w:r w:rsidRPr="00BE7416">
        <w:rPr>
          <w:rStyle w:val="Emphasis"/>
        </w:rPr>
        <w:t>move slowly</w:t>
      </w:r>
      <w:r w:rsidRPr="009A3C91">
        <w:rPr>
          <w:sz w:val="16"/>
        </w:rPr>
        <w:t>—</w:t>
      </w:r>
      <w:r w:rsidRPr="00BE7416">
        <w:rPr>
          <w:rStyle w:val="StyleUnderline"/>
        </w:rPr>
        <w:t>which makes</w:t>
      </w:r>
      <w:r w:rsidRPr="009A3C91">
        <w:rPr>
          <w:sz w:val="16"/>
        </w:rPr>
        <w:t xml:space="preserve"> last year’s </w:t>
      </w:r>
      <w:r w:rsidRPr="00BE7416">
        <w:rPr>
          <w:rStyle w:val="StyleUnderline"/>
        </w:rPr>
        <w:t>shifts so remarkable</w:t>
      </w:r>
      <w:r w:rsidRPr="009A3C91">
        <w:rPr>
          <w:sz w:val="16"/>
        </w:rPr>
        <w:t xml:space="preserve">. </w:t>
      </w:r>
      <w:r w:rsidRPr="00BE7416">
        <w:rPr>
          <w:rStyle w:val="StyleUnderline"/>
        </w:rPr>
        <w:t>But the</w:t>
      </w:r>
      <w:r w:rsidRPr="009A3C91">
        <w:rPr>
          <w:sz w:val="16"/>
        </w:rPr>
        <w:t xml:space="preserve"> </w:t>
      </w:r>
      <w:r w:rsidRPr="00DA7761">
        <w:rPr>
          <w:rStyle w:val="Emphasis"/>
          <w:highlight w:val="yellow"/>
        </w:rPr>
        <w:t>sluggish pace</w:t>
      </w:r>
      <w:r w:rsidRPr="00DA7761">
        <w:rPr>
          <w:sz w:val="16"/>
          <w:highlight w:val="yellow"/>
        </w:rPr>
        <w:t xml:space="preserve"> </w:t>
      </w:r>
      <w:r w:rsidRPr="00DA7761">
        <w:rPr>
          <w:rStyle w:val="StyleUnderline"/>
          <w:highlight w:val="yellow"/>
        </w:rPr>
        <w:t>of change</w:t>
      </w:r>
      <w:r w:rsidRPr="009A3C91">
        <w:rPr>
          <w:sz w:val="16"/>
        </w:rPr>
        <w:t xml:space="preserve"> also </w:t>
      </w:r>
      <w:r w:rsidRPr="00DA7761">
        <w:rPr>
          <w:rStyle w:val="StyleUnderline"/>
          <w:highlight w:val="yellow"/>
        </w:rPr>
        <w:t>presents</w:t>
      </w:r>
      <w:r w:rsidRPr="00DA7761">
        <w:rPr>
          <w:sz w:val="16"/>
          <w:highlight w:val="yellow"/>
        </w:rPr>
        <w:t xml:space="preserve"> </w:t>
      </w:r>
      <w:r w:rsidRPr="00DA7761">
        <w:rPr>
          <w:rStyle w:val="Emphasis"/>
          <w:highlight w:val="yellow"/>
        </w:rPr>
        <w:t>opportunities</w:t>
      </w:r>
      <w:r w:rsidRPr="00DA7761">
        <w:rPr>
          <w:sz w:val="16"/>
          <w:highlight w:val="yellow"/>
        </w:rPr>
        <w:t xml:space="preserve"> </w:t>
      </w:r>
      <w:r w:rsidRPr="00DA7761">
        <w:rPr>
          <w:rStyle w:val="StyleUnderline"/>
          <w:highlight w:val="yellow"/>
        </w:rPr>
        <w:t>for</w:t>
      </w:r>
      <w:r w:rsidRPr="00BE7416">
        <w:rPr>
          <w:rStyle w:val="StyleUnderline"/>
        </w:rPr>
        <w:t xml:space="preserve"> U.S. policymakers</w:t>
      </w:r>
      <w:r w:rsidRPr="009A3C91">
        <w:rPr>
          <w:sz w:val="16"/>
        </w:rPr>
        <w:t xml:space="preserve">. </w:t>
      </w:r>
      <w:r w:rsidRPr="00BE7416">
        <w:rPr>
          <w:rStyle w:val="StyleUnderline"/>
        </w:rPr>
        <w:t>If the Trump administration aims to</w:t>
      </w:r>
      <w:r w:rsidRPr="009A3C91">
        <w:rPr>
          <w:sz w:val="16"/>
        </w:rPr>
        <w:t xml:space="preserve"> </w:t>
      </w:r>
      <w:r w:rsidRPr="00BE7416">
        <w:rPr>
          <w:rStyle w:val="Emphasis"/>
        </w:rPr>
        <w:t>prevent</w:t>
      </w:r>
      <w:r w:rsidRPr="009A3C91">
        <w:rPr>
          <w:sz w:val="16"/>
        </w:rPr>
        <w:t xml:space="preserve"> </w:t>
      </w:r>
      <w:r w:rsidRPr="00BE7416">
        <w:rPr>
          <w:rStyle w:val="StyleUnderline"/>
        </w:rPr>
        <w:t>allied proliferation, it has</w:t>
      </w:r>
      <w:r w:rsidRPr="009A3C91">
        <w:rPr>
          <w:sz w:val="16"/>
        </w:rPr>
        <w:t xml:space="preserve"> </w:t>
      </w:r>
      <w:r w:rsidRPr="00BE7416">
        <w:rPr>
          <w:rStyle w:val="Emphasis"/>
        </w:rPr>
        <w:t>ample tools</w:t>
      </w:r>
      <w:r w:rsidRPr="009A3C91">
        <w:rPr>
          <w:sz w:val="16"/>
        </w:rPr>
        <w:t xml:space="preserve"> </w:t>
      </w:r>
      <w:r w:rsidRPr="00BE7416">
        <w:rPr>
          <w:rStyle w:val="StyleUnderline"/>
        </w:rPr>
        <w:t>at its disposal</w:t>
      </w:r>
      <w:r w:rsidRPr="009A3C91">
        <w:rPr>
          <w:sz w:val="16"/>
        </w:rPr>
        <w:t xml:space="preserve">. </w:t>
      </w:r>
      <w:r w:rsidRPr="00DA7761">
        <w:rPr>
          <w:rStyle w:val="StyleUnderline"/>
          <w:highlight w:val="yellow"/>
        </w:rPr>
        <w:t>Washington</w:t>
      </w:r>
      <w:r w:rsidRPr="00710079">
        <w:rPr>
          <w:sz w:val="16"/>
          <w:szCs w:val="16"/>
        </w:rPr>
        <w:t xml:space="preserve"> </w:t>
      </w:r>
      <w:r w:rsidRPr="00DA7761">
        <w:rPr>
          <w:rStyle w:val="Emphasis"/>
          <w:sz w:val="24"/>
          <w:szCs w:val="24"/>
        </w:rPr>
        <w:t xml:space="preserve">could </w:t>
      </w:r>
      <w:r w:rsidRPr="00DA7761">
        <w:rPr>
          <w:rStyle w:val="Emphasis"/>
          <w:sz w:val="24"/>
          <w:szCs w:val="24"/>
          <w:highlight w:val="yellow"/>
        </w:rPr>
        <w:t>shore up</w:t>
      </w:r>
      <w:r w:rsidRPr="00DA7761">
        <w:rPr>
          <w:rStyle w:val="Emphasis"/>
          <w:sz w:val="24"/>
          <w:szCs w:val="24"/>
        </w:rPr>
        <w:t xml:space="preserve"> the </w:t>
      </w:r>
      <w:r w:rsidRPr="00DA7761">
        <w:rPr>
          <w:rStyle w:val="Emphasis"/>
          <w:sz w:val="24"/>
          <w:szCs w:val="24"/>
          <w:highlight w:val="yellow"/>
        </w:rPr>
        <w:t>cred</w:t>
      </w:r>
      <w:r w:rsidRPr="00DA7761">
        <w:rPr>
          <w:rStyle w:val="Emphasis"/>
          <w:sz w:val="24"/>
          <w:szCs w:val="24"/>
        </w:rPr>
        <w:t>ibility</w:t>
      </w:r>
      <w:r w:rsidRPr="009A3C91">
        <w:rPr>
          <w:sz w:val="16"/>
        </w:rPr>
        <w:t xml:space="preserve"> </w:t>
      </w:r>
      <w:r w:rsidRPr="00BE7416">
        <w:rPr>
          <w:rStyle w:val="StyleUnderline"/>
        </w:rPr>
        <w:t>of its alliance commitments</w:t>
      </w:r>
      <w:r w:rsidRPr="009A3C91">
        <w:rPr>
          <w:sz w:val="16"/>
        </w:rPr>
        <w:t xml:space="preserve"> in Europe and the Indo-Pacific. Though some trust is irreparably lost, Trump’s statements in Tokyo and Seoul last October, and at the NATO summit last summer, reassured jittery allies. Upcoming decisions on the United States’ global military posture present opportunities to convince allies that Washington remains serious about its role as guarantor of allied security.</w:t>
      </w:r>
    </w:p>
    <w:p w14:paraId="7995B4BB" w14:textId="77777777" w:rsidR="00B67E55" w:rsidRPr="009A3C91" w:rsidRDefault="00B67E55" w:rsidP="00B67E55">
      <w:pPr>
        <w:rPr>
          <w:sz w:val="16"/>
        </w:rPr>
      </w:pPr>
      <w:r w:rsidRPr="009A3C91">
        <w:rPr>
          <w:sz w:val="16"/>
        </w:rPr>
        <w:t>Recent signals of support for South Korean nuclear enrichment and reprocessing raised questions about the Trump administration’s position on allied proliferation. Without alternative nuclear guarantors in the Indo-Pacific, Washington’s allies in Tokyo and Seoul may believe they need their own nuclear stockpiles. Clear declaratory policy opposing allied proliferation with reassurances of U.S. extended deterrence commitments would help alleviate confusion about where the administration stands. The White House could also reinvigorate nuclear diplomacy toward Iran, supporting the NPT as the basis of the universal nonproliferation regime.</w:t>
      </w:r>
    </w:p>
    <w:p w14:paraId="7F436663" w14:textId="77777777" w:rsidR="00B67E55" w:rsidRPr="009A3C91" w:rsidRDefault="00B67E55" w:rsidP="00B67E55">
      <w:pPr>
        <w:rPr>
          <w:sz w:val="16"/>
        </w:rPr>
      </w:pPr>
      <w:r w:rsidRPr="009A3C91">
        <w:rPr>
          <w:sz w:val="16"/>
        </w:rPr>
        <w:t>But the Trump administration may have other plans. If the president supports, or is willing to tolerate, the prospect of nuclear proliferation by allies, a post-American nuclear order may materialize quickly, building on last year’s new nuclear pacts and extending beyond them. Such an outcome would rapidly accelerate Trump’s push to shift defense burdens to allies by diminishing their reliance on U.S. conventional and nuclear deterrence. But in doing so, it would also undercut the United States’ influence over allied policies while creating significant new nuclear risks.</w:t>
      </w:r>
    </w:p>
    <w:p w14:paraId="57BBD8ED" w14:textId="77777777" w:rsidR="00B67E55" w:rsidRPr="009A3C91" w:rsidRDefault="00B67E55" w:rsidP="00B67E55">
      <w:pPr>
        <w:rPr>
          <w:sz w:val="16"/>
        </w:rPr>
      </w:pPr>
      <w:r w:rsidRPr="009A3C91">
        <w:rPr>
          <w:sz w:val="16"/>
        </w:rPr>
        <w:t xml:space="preserve">If mismanaged, </w:t>
      </w:r>
      <w:r w:rsidRPr="00000AA4">
        <w:rPr>
          <w:rStyle w:val="StyleUnderline"/>
        </w:rPr>
        <w:t xml:space="preserve">nuclear </w:t>
      </w:r>
      <w:r w:rsidRPr="00B41BEA">
        <w:rPr>
          <w:rStyle w:val="StyleUnderline"/>
          <w:highlight w:val="yellow"/>
        </w:rPr>
        <w:t>prolif</w:t>
      </w:r>
      <w:r w:rsidRPr="00000AA4">
        <w:rPr>
          <w:rStyle w:val="StyleUnderline"/>
        </w:rPr>
        <w:t>eration by</w:t>
      </w:r>
      <w:r w:rsidRPr="009A3C91">
        <w:rPr>
          <w:sz w:val="16"/>
        </w:rPr>
        <w:t xml:space="preserve"> </w:t>
      </w:r>
      <w:r w:rsidRPr="00000AA4">
        <w:rPr>
          <w:rStyle w:val="Emphasis"/>
        </w:rPr>
        <w:t>allies</w:t>
      </w:r>
      <w:r w:rsidRPr="009A3C91">
        <w:rPr>
          <w:sz w:val="16"/>
        </w:rPr>
        <w:t xml:space="preserve"> and partners </w:t>
      </w:r>
      <w:r w:rsidRPr="00B41BEA">
        <w:rPr>
          <w:rStyle w:val="StyleUnderline"/>
          <w:highlight w:val="yellow"/>
        </w:rPr>
        <w:t>could</w:t>
      </w:r>
      <w:r w:rsidRPr="00B41BEA">
        <w:rPr>
          <w:sz w:val="16"/>
          <w:highlight w:val="yellow"/>
        </w:rPr>
        <w:t xml:space="preserve"> </w:t>
      </w:r>
      <w:r w:rsidRPr="00B41BEA">
        <w:rPr>
          <w:rStyle w:val="Emphasis"/>
          <w:highlight w:val="yellow"/>
        </w:rPr>
        <w:t>destabilize</w:t>
      </w:r>
      <w:r w:rsidRPr="009A3C91">
        <w:rPr>
          <w:sz w:val="16"/>
        </w:rPr>
        <w:t xml:space="preserve"> </w:t>
      </w:r>
      <w:r w:rsidRPr="00000AA4">
        <w:rPr>
          <w:rStyle w:val="StyleUnderline"/>
        </w:rPr>
        <w:t>vital regions, spur</w:t>
      </w:r>
      <w:r w:rsidRPr="009A3C91">
        <w:rPr>
          <w:sz w:val="16"/>
        </w:rPr>
        <w:t xml:space="preserve"> </w:t>
      </w:r>
      <w:r w:rsidRPr="00000AA4">
        <w:rPr>
          <w:rStyle w:val="Emphasis"/>
        </w:rPr>
        <w:t>new nuc</w:t>
      </w:r>
      <w:r w:rsidRPr="009A3C91">
        <w:rPr>
          <w:sz w:val="16"/>
        </w:rPr>
        <w:t xml:space="preserve">lear </w:t>
      </w:r>
      <w:r w:rsidRPr="00000AA4">
        <w:rPr>
          <w:rStyle w:val="Emphasis"/>
        </w:rPr>
        <w:t>arms races</w:t>
      </w:r>
      <w:r w:rsidRPr="009A3C91">
        <w:rPr>
          <w:sz w:val="16"/>
        </w:rPr>
        <w:t xml:space="preserve">, </w:t>
      </w:r>
      <w:r w:rsidRPr="00000AA4">
        <w:rPr>
          <w:rStyle w:val="StyleUnderline"/>
        </w:rPr>
        <w:t>and</w:t>
      </w:r>
      <w:r w:rsidRPr="009A3C91">
        <w:rPr>
          <w:sz w:val="16"/>
        </w:rPr>
        <w:t xml:space="preserve"> </w:t>
      </w:r>
      <w:r w:rsidRPr="00000AA4">
        <w:rPr>
          <w:rStyle w:val="Emphasis"/>
        </w:rPr>
        <w:t>exacerbate</w:t>
      </w:r>
      <w:r w:rsidRPr="009A3C91">
        <w:rPr>
          <w:sz w:val="16"/>
        </w:rPr>
        <w:t xml:space="preserve"> </w:t>
      </w:r>
      <w:r w:rsidRPr="00000AA4">
        <w:rPr>
          <w:rStyle w:val="StyleUnderline"/>
        </w:rPr>
        <w:t>nuclear security challenges among an expanding number of nuclear states</w:t>
      </w:r>
      <w:r w:rsidRPr="009A3C91">
        <w:rPr>
          <w:sz w:val="16"/>
        </w:rPr>
        <w:t>. Added to these risks is the potential for new nuclear explosive tests around the world in response to a U.S. restart, which the Trump administration has said it may pursue.</w:t>
      </w:r>
    </w:p>
    <w:p w14:paraId="5C7DEAC4" w14:textId="77777777" w:rsidR="00B67E55" w:rsidRDefault="00B67E55" w:rsidP="00B67E55">
      <w:pPr>
        <w:pStyle w:val="Heading4"/>
      </w:pPr>
      <w:r>
        <w:t xml:space="preserve">Defense is </w:t>
      </w:r>
      <w:r w:rsidRPr="00F236C9">
        <w:rPr>
          <w:u w:val="single"/>
        </w:rPr>
        <w:t>wrong</w:t>
      </w:r>
      <w:r>
        <w:t xml:space="preserve"> AND </w:t>
      </w:r>
      <w:r w:rsidRPr="00F236C9">
        <w:rPr>
          <w:u w:val="single"/>
        </w:rPr>
        <w:t>no turns</w:t>
      </w:r>
      <w:r>
        <w:t xml:space="preserve">. </w:t>
      </w:r>
      <w:r w:rsidRPr="0097074E">
        <w:rPr>
          <w:b w:val="0"/>
          <w:bCs/>
        </w:rPr>
        <w:t xml:space="preserve">Aggression is </w:t>
      </w:r>
      <w:r w:rsidRPr="0097074E">
        <w:rPr>
          <w:b w:val="0"/>
          <w:bCs/>
          <w:u w:val="single"/>
        </w:rPr>
        <w:t>inevitable</w:t>
      </w:r>
      <w:r w:rsidRPr="0097074E">
        <w:rPr>
          <w:b w:val="0"/>
          <w:bCs/>
        </w:rPr>
        <w:t xml:space="preserve">, BUT stems from a </w:t>
      </w:r>
      <w:r w:rsidRPr="0097074E">
        <w:rPr>
          <w:b w:val="0"/>
          <w:bCs/>
          <w:u w:val="single"/>
        </w:rPr>
        <w:t>position of weakness</w:t>
      </w:r>
      <w:r w:rsidRPr="0097074E">
        <w:rPr>
          <w:b w:val="0"/>
          <w:bCs/>
        </w:rPr>
        <w:t xml:space="preserve"> that perceives </w:t>
      </w:r>
      <w:r w:rsidRPr="0097074E">
        <w:rPr>
          <w:b w:val="0"/>
          <w:bCs/>
          <w:u w:val="single"/>
        </w:rPr>
        <w:t>faltering</w:t>
      </w:r>
      <w:r w:rsidRPr="0097074E">
        <w:rPr>
          <w:b w:val="0"/>
          <w:bCs/>
        </w:rPr>
        <w:t xml:space="preserve"> US deterrence. That makes ‘status denial’ and its ilk </w:t>
      </w:r>
      <w:r w:rsidRPr="0097074E">
        <w:rPr>
          <w:b w:val="0"/>
          <w:bCs/>
          <w:u w:val="single"/>
        </w:rPr>
        <w:t>certain</w:t>
      </w:r>
      <w:r w:rsidRPr="0097074E">
        <w:rPr>
          <w:b w:val="0"/>
          <w:bCs/>
        </w:rPr>
        <w:t xml:space="preserve">. </w:t>
      </w:r>
      <w:r>
        <w:t xml:space="preserve">Only </w:t>
      </w:r>
      <w:r w:rsidRPr="0097074E">
        <w:rPr>
          <w:u w:val="single"/>
        </w:rPr>
        <w:t>deterrence</w:t>
      </w:r>
      <w:r>
        <w:t xml:space="preserve"> prevents conflict. </w:t>
      </w:r>
    </w:p>
    <w:p w14:paraId="65A445E8" w14:textId="77777777" w:rsidR="00B67E55" w:rsidRDefault="00B67E55" w:rsidP="00B67E55">
      <w:r>
        <w:t xml:space="preserve">Dr. Michael </w:t>
      </w:r>
      <w:r w:rsidRPr="003E2EF5">
        <w:rPr>
          <w:rStyle w:val="Style13ptBold"/>
        </w:rPr>
        <w:t>Beckley 26</w:t>
      </w:r>
      <w:r>
        <w:t xml:space="preserve">, PhD, Associate Professor, Political Science, Tufts University. Nonresident Senior Fellow, American Enterprise Institute. Head of Asia Research, Foreign Policy Research Institute, "There Is Only One Sphere of Influence," Foreign Affairs, 02/04/2026, </w:t>
      </w:r>
      <w:r w:rsidRPr="00C46E11">
        <w:t>https://www.foreignaffairs.com/united-states/there-only-one-sphere-influence</w:t>
      </w:r>
      <w:r>
        <w:t>. [language edited]</w:t>
      </w:r>
    </w:p>
    <w:p w14:paraId="6A1AB3EA" w14:textId="77777777" w:rsidR="00B67E55" w:rsidRPr="00BC7060" w:rsidRDefault="00B67E55" w:rsidP="00B67E55">
      <w:pPr>
        <w:rPr>
          <w:sz w:val="16"/>
        </w:rPr>
      </w:pPr>
      <w:r w:rsidRPr="00BC7060">
        <w:rPr>
          <w:sz w:val="16"/>
        </w:rPr>
        <w:t xml:space="preserve">After the United States captured Venezuelan President Nicolás Maduro and President Donald Trump revived talk of acquiring Greenland, </w:t>
      </w:r>
      <w:r w:rsidRPr="000F6A4F">
        <w:rPr>
          <w:rStyle w:val="StyleUnderline"/>
        </w:rPr>
        <w:t>commentators</w:t>
      </w:r>
      <w:r w:rsidRPr="00BC7060">
        <w:rPr>
          <w:sz w:val="16"/>
        </w:rPr>
        <w:t xml:space="preserve"> </w:t>
      </w:r>
      <w:r w:rsidRPr="000F6A4F">
        <w:rPr>
          <w:rStyle w:val="Emphasis"/>
        </w:rPr>
        <w:t>reach</w:t>
      </w:r>
      <w:r w:rsidRPr="00BC7060">
        <w:rPr>
          <w:sz w:val="16"/>
        </w:rPr>
        <w:t xml:space="preserve">ed </w:t>
      </w:r>
      <w:r w:rsidRPr="000F6A4F">
        <w:rPr>
          <w:rStyle w:val="StyleUnderline"/>
        </w:rPr>
        <w:t>for old clichés</w:t>
      </w:r>
      <w:r w:rsidRPr="00BC7060">
        <w:rPr>
          <w:sz w:val="16"/>
        </w:rPr>
        <w:t xml:space="preserve">: the rebirth of the Monroe Doctrine, </w:t>
      </w:r>
      <w:r w:rsidRPr="000F6A4F">
        <w:rPr>
          <w:rStyle w:val="StyleUnderline"/>
        </w:rPr>
        <w:t>the</w:t>
      </w:r>
      <w:r w:rsidRPr="00BC7060">
        <w:rPr>
          <w:sz w:val="16"/>
        </w:rPr>
        <w:t xml:space="preserve"> </w:t>
      </w:r>
      <w:r w:rsidRPr="000F6A4F">
        <w:rPr>
          <w:rStyle w:val="Emphasis"/>
        </w:rPr>
        <w:t>return</w:t>
      </w:r>
      <w:r w:rsidRPr="00BC7060">
        <w:rPr>
          <w:sz w:val="16"/>
        </w:rPr>
        <w:t xml:space="preserve"> </w:t>
      </w:r>
      <w:r w:rsidRPr="000F6A4F">
        <w:rPr>
          <w:rStyle w:val="StyleUnderline"/>
        </w:rPr>
        <w:t>of</w:t>
      </w:r>
      <w:r w:rsidRPr="00BC7060">
        <w:rPr>
          <w:sz w:val="16"/>
        </w:rPr>
        <w:t xml:space="preserve"> </w:t>
      </w:r>
      <w:r w:rsidRPr="000F6A4F">
        <w:rPr>
          <w:rStyle w:val="Emphasis"/>
        </w:rPr>
        <w:t>great-power s</w:t>
      </w:r>
      <w:r w:rsidRPr="00BC7060">
        <w:rPr>
          <w:sz w:val="16"/>
        </w:rPr>
        <w:t xml:space="preserve">pheres </w:t>
      </w:r>
      <w:r w:rsidRPr="000F6A4F">
        <w:rPr>
          <w:rStyle w:val="Emphasis"/>
        </w:rPr>
        <w:t>o</w:t>
      </w:r>
      <w:r w:rsidRPr="00BC7060">
        <w:rPr>
          <w:sz w:val="16"/>
        </w:rPr>
        <w:t xml:space="preserve">f </w:t>
      </w:r>
      <w:r w:rsidRPr="000F6A4F">
        <w:rPr>
          <w:rStyle w:val="Emphasis"/>
        </w:rPr>
        <w:t>i</w:t>
      </w:r>
      <w:r w:rsidRPr="00BC7060">
        <w:rPr>
          <w:sz w:val="16"/>
        </w:rPr>
        <w:t xml:space="preserve">nfluence, the end of Pax Americana. But </w:t>
      </w:r>
      <w:r w:rsidRPr="000F6A4F">
        <w:rPr>
          <w:rStyle w:val="StyleUnderline"/>
        </w:rPr>
        <w:t>these episodes</w:t>
      </w:r>
      <w:r w:rsidRPr="00BC7060">
        <w:rPr>
          <w:sz w:val="16"/>
        </w:rPr>
        <w:t xml:space="preserve"> </w:t>
      </w:r>
      <w:r w:rsidRPr="000F6A4F">
        <w:rPr>
          <w:rStyle w:val="Emphasis"/>
        </w:rPr>
        <w:t>reveal</w:t>
      </w:r>
      <w:r w:rsidRPr="00BC7060">
        <w:rPr>
          <w:sz w:val="16"/>
        </w:rPr>
        <w:t xml:space="preserve">ed </w:t>
      </w:r>
      <w:r w:rsidRPr="000F6A4F">
        <w:rPr>
          <w:rStyle w:val="StyleUnderline"/>
        </w:rPr>
        <w:t>something more exceptional</w:t>
      </w:r>
      <w:r w:rsidRPr="00BC7060">
        <w:rPr>
          <w:sz w:val="16"/>
        </w:rPr>
        <w:t xml:space="preserve">. The </w:t>
      </w:r>
      <w:r w:rsidRPr="00331DD1">
        <w:rPr>
          <w:rStyle w:val="StyleUnderline"/>
          <w:highlight w:val="yellow"/>
        </w:rPr>
        <w:t>world</w:t>
      </w:r>
      <w:r w:rsidRPr="000F6A4F">
        <w:rPr>
          <w:rStyle w:val="StyleUnderline"/>
        </w:rPr>
        <w:t xml:space="preserve"> today </w:t>
      </w:r>
      <w:r w:rsidRPr="00331DD1">
        <w:rPr>
          <w:rStyle w:val="StyleUnderline"/>
          <w:highlight w:val="yellow"/>
        </w:rPr>
        <w:t>has</w:t>
      </w:r>
      <w:r w:rsidRPr="00331DD1">
        <w:rPr>
          <w:sz w:val="16"/>
          <w:highlight w:val="yellow"/>
        </w:rPr>
        <w:t xml:space="preserve"> </w:t>
      </w:r>
      <w:r w:rsidRPr="00331DD1">
        <w:rPr>
          <w:rStyle w:val="Emphasis"/>
          <w:highlight w:val="yellow"/>
        </w:rPr>
        <w:t>only one true s</w:t>
      </w:r>
      <w:r w:rsidRPr="00BC7060">
        <w:rPr>
          <w:sz w:val="16"/>
        </w:rPr>
        <w:t xml:space="preserve">phere </w:t>
      </w:r>
      <w:r w:rsidRPr="00331DD1">
        <w:rPr>
          <w:rStyle w:val="Emphasis"/>
          <w:highlight w:val="yellow"/>
        </w:rPr>
        <w:t>o</w:t>
      </w:r>
      <w:r w:rsidRPr="00BC7060">
        <w:rPr>
          <w:sz w:val="16"/>
        </w:rPr>
        <w:t xml:space="preserve">f </w:t>
      </w:r>
      <w:r w:rsidRPr="00331DD1">
        <w:rPr>
          <w:rStyle w:val="Emphasis"/>
          <w:highlight w:val="yellow"/>
        </w:rPr>
        <w:t>i</w:t>
      </w:r>
      <w:r w:rsidRPr="00BC7060">
        <w:rPr>
          <w:sz w:val="16"/>
        </w:rPr>
        <w:t xml:space="preserve">nfluence. </w:t>
      </w:r>
      <w:r w:rsidRPr="000F6A4F">
        <w:rPr>
          <w:rStyle w:val="StyleUnderline"/>
        </w:rPr>
        <w:t>The</w:t>
      </w:r>
      <w:r w:rsidRPr="00BC7060">
        <w:rPr>
          <w:sz w:val="16"/>
        </w:rPr>
        <w:t xml:space="preserve"> </w:t>
      </w:r>
      <w:r w:rsidRPr="000F6A4F">
        <w:rPr>
          <w:rStyle w:val="Emphasis"/>
        </w:rPr>
        <w:t>U</w:t>
      </w:r>
      <w:r w:rsidRPr="00BC7060">
        <w:rPr>
          <w:sz w:val="16"/>
        </w:rPr>
        <w:t xml:space="preserve">nited </w:t>
      </w:r>
      <w:r w:rsidRPr="000F6A4F">
        <w:rPr>
          <w:rStyle w:val="Emphasis"/>
        </w:rPr>
        <w:t>S</w:t>
      </w:r>
      <w:r w:rsidRPr="00BC7060">
        <w:rPr>
          <w:sz w:val="16"/>
        </w:rPr>
        <w:t xml:space="preserve">tates </w:t>
      </w:r>
      <w:r w:rsidRPr="000F6A4F">
        <w:rPr>
          <w:rStyle w:val="StyleUnderline"/>
        </w:rPr>
        <w:t>alone dominates a</w:t>
      </w:r>
      <w:r w:rsidRPr="00BC7060">
        <w:rPr>
          <w:sz w:val="16"/>
        </w:rPr>
        <w:t xml:space="preserve"> </w:t>
      </w:r>
      <w:r w:rsidRPr="000F6A4F">
        <w:rPr>
          <w:rStyle w:val="Emphasis"/>
        </w:rPr>
        <w:t>vast home region</w:t>
      </w:r>
      <w:r w:rsidRPr="00BC7060">
        <w:rPr>
          <w:sz w:val="16"/>
        </w:rPr>
        <w:t xml:space="preserve">, </w:t>
      </w:r>
      <w:r w:rsidRPr="000F6A4F">
        <w:rPr>
          <w:rStyle w:val="StyleUnderline"/>
        </w:rPr>
        <w:t>not merely as a</w:t>
      </w:r>
      <w:r w:rsidRPr="00BC7060">
        <w:rPr>
          <w:sz w:val="16"/>
        </w:rPr>
        <w:t xml:space="preserve"> </w:t>
      </w:r>
      <w:r w:rsidRPr="000F6A4F">
        <w:rPr>
          <w:rStyle w:val="Emphasis"/>
        </w:rPr>
        <w:t>buffer</w:t>
      </w:r>
      <w:r w:rsidRPr="00BC7060">
        <w:rPr>
          <w:sz w:val="16"/>
        </w:rPr>
        <w:t xml:space="preserve"> </w:t>
      </w:r>
      <w:r w:rsidRPr="000F6A4F">
        <w:rPr>
          <w:rStyle w:val="StyleUnderline"/>
        </w:rPr>
        <w:t>against competitors</w:t>
      </w:r>
      <w:r w:rsidRPr="00BC7060">
        <w:rPr>
          <w:sz w:val="16"/>
        </w:rPr>
        <w:t xml:space="preserve"> such as China and Russia, </w:t>
      </w:r>
      <w:r w:rsidRPr="000F6A4F">
        <w:rPr>
          <w:rStyle w:val="StyleUnderline"/>
        </w:rPr>
        <w:t>but as a</w:t>
      </w:r>
      <w:r w:rsidRPr="00BC7060">
        <w:rPr>
          <w:sz w:val="16"/>
        </w:rPr>
        <w:t xml:space="preserve"> </w:t>
      </w:r>
      <w:r w:rsidRPr="000F6A4F">
        <w:rPr>
          <w:rStyle w:val="Emphasis"/>
        </w:rPr>
        <w:t>hemispheric base</w:t>
      </w:r>
      <w:r w:rsidRPr="00BC7060">
        <w:rPr>
          <w:sz w:val="16"/>
        </w:rPr>
        <w:t xml:space="preserve"> </w:t>
      </w:r>
      <w:r w:rsidRPr="000F6A4F">
        <w:rPr>
          <w:rStyle w:val="StyleUnderline"/>
        </w:rPr>
        <w:t>from which American power and commerce can project outward</w:t>
      </w:r>
      <w:r w:rsidRPr="00BC7060">
        <w:rPr>
          <w:sz w:val="16"/>
        </w:rPr>
        <w:t xml:space="preserve">, </w:t>
      </w:r>
      <w:r w:rsidRPr="000F6A4F">
        <w:rPr>
          <w:rStyle w:val="Emphasis"/>
        </w:rPr>
        <w:t>largely unconstrained</w:t>
      </w:r>
      <w:r w:rsidRPr="00BC7060">
        <w:rPr>
          <w:sz w:val="16"/>
        </w:rPr>
        <w:t xml:space="preserve"> </w:t>
      </w:r>
      <w:r w:rsidRPr="000F6A4F">
        <w:rPr>
          <w:rStyle w:val="StyleUnderline"/>
        </w:rPr>
        <w:t>by rivals</w:t>
      </w:r>
      <w:r w:rsidRPr="00BC7060">
        <w:rPr>
          <w:sz w:val="16"/>
        </w:rPr>
        <w:t>.</w:t>
      </w:r>
    </w:p>
    <w:p w14:paraId="1D7501A9" w14:textId="77777777" w:rsidR="00B67E55" w:rsidRPr="00BC7060" w:rsidRDefault="00B67E55" w:rsidP="00B67E55">
      <w:pPr>
        <w:rPr>
          <w:sz w:val="16"/>
        </w:rPr>
      </w:pPr>
      <w:r w:rsidRPr="00BC7060">
        <w:rPr>
          <w:sz w:val="16"/>
        </w:rPr>
        <w:t xml:space="preserve">This </w:t>
      </w:r>
      <w:r w:rsidRPr="00D30FFC">
        <w:rPr>
          <w:rStyle w:val="StyleUnderline"/>
        </w:rPr>
        <w:t>configuration has</w:t>
      </w:r>
      <w:r w:rsidRPr="00BC7060">
        <w:rPr>
          <w:sz w:val="16"/>
        </w:rPr>
        <w:t xml:space="preserve"> </w:t>
      </w:r>
      <w:r w:rsidRPr="001667BA">
        <w:rPr>
          <w:rStyle w:val="Emphasis"/>
          <w:sz w:val="24"/>
          <w:szCs w:val="24"/>
        </w:rPr>
        <w:t>no modern precedent</w:t>
      </w:r>
      <w:r w:rsidRPr="00BC7060">
        <w:rPr>
          <w:sz w:val="16"/>
        </w:rPr>
        <w:t xml:space="preserve">. During the Cold War, the American sphere was confronted by a vast Soviet one. In earlier, multipolar eras, European powers ruled overseas empires and planted colonies deep in the Western Hemisphere, contesting U.S. influence even close to home. But that world is long gone. The </w:t>
      </w:r>
      <w:r w:rsidRPr="001667BA">
        <w:rPr>
          <w:rStyle w:val="StyleUnderline"/>
        </w:rPr>
        <w:t>American sphere</w:t>
      </w:r>
      <w:r w:rsidRPr="00BC7060">
        <w:rPr>
          <w:sz w:val="16"/>
        </w:rPr>
        <w:t xml:space="preserve"> </w:t>
      </w:r>
      <w:r w:rsidRPr="001667BA">
        <w:rPr>
          <w:rStyle w:val="Emphasis"/>
        </w:rPr>
        <w:t>now</w:t>
      </w:r>
      <w:r w:rsidRPr="00BC7060">
        <w:rPr>
          <w:sz w:val="16"/>
        </w:rPr>
        <w:t xml:space="preserve"> </w:t>
      </w:r>
      <w:r w:rsidRPr="001667BA">
        <w:rPr>
          <w:rStyle w:val="StyleUnderline"/>
        </w:rPr>
        <w:t>stands alone</w:t>
      </w:r>
      <w:r w:rsidRPr="00BC7060">
        <w:rPr>
          <w:sz w:val="16"/>
        </w:rPr>
        <w:t xml:space="preserve">. </w:t>
      </w:r>
      <w:r w:rsidRPr="00C8311B">
        <w:rPr>
          <w:rStyle w:val="Emphasis"/>
          <w:highlight w:val="yellow"/>
        </w:rPr>
        <w:t>China</w:t>
      </w:r>
      <w:r w:rsidRPr="0001447E">
        <w:rPr>
          <w:sz w:val="16"/>
        </w:rPr>
        <w:t xml:space="preserve"> </w:t>
      </w:r>
      <w:r w:rsidRPr="0001447E">
        <w:rPr>
          <w:rStyle w:val="StyleUnderline"/>
        </w:rPr>
        <w:t>and</w:t>
      </w:r>
      <w:r w:rsidRPr="0001447E">
        <w:rPr>
          <w:sz w:val="16"/>
        </w:rPr>
        <w:t xml:space="preserve"> </w:t>
      </w:r>
      <w:r w:rsidRPr="00C8311B">
        <w:rPr>
          <w:rStyle w:val="Emphasis"/>
          <w:highlight w:val="yellow"/>
        </w:rPr>
        <w:t>Russia</w:t>
      </w:r>
      <w:r w:rsidRPr="00C8311B">
        <w:rPr>
          <w:sz w:val="16"/>
          <w:highlight w:val="yellow"/>
        </w:rPr>
        <w:t xml:space="preserve"> </w:t>
      </w:r>
      <w:r w:rsidRPr="00C8311B">
        <w:rPr>
          <w:rStyle w:val="StyleUnderline"/>
          <w:highlight w:val="yellow"/>
        </w:rPr>
        <w:t>cannot</w:t>
      </w:r>
      <w:r w:rsidRPr="001667BA">
        <w:rPr>
          <w:rStyle w:val="StyleUnderline"/>
        </w:rPr>
        <w:t xml:space="preserve"> </w:t>
      </w:r>
      <w:r w:rsidRPr="0017103A">
        <w:rPr>
          <w:rStyle w:val="StyleUnderline"/>
        </w:rPr>
        <w:t>consolidate control over their own regions, much less</w:t>
      </w:r>
      <w:r w:rsidRPr="0017103A">
        <w:rPr>
          <w:sz w:val="16"/>
        </w:rPr>
        <w:t xml:space="preserve"> </w:t>
      </w:r>
      <w:r w:rsidRPr="00C8311B">
        <w:rPr>
          <w:rStyle w:val="Emphasis"/>
          <w:highlight w:val="yellow"/>
        </w:rPr>
        <w:t>project sustained power</w:t>
      </w:r>
      <w:r w:rsidRPr="00BC7060">
        <w:rPr>
          <w:sz w:val="16"/>
        </w:rPr>
        <w:t xml:space="preserve"> </w:t>
      </w:r>
      <w:r w:rsidRPr="001667BA">
        <w:rPr>
          <w:rStyle w:val="StyleUnderline"/>
        </w:rPr>
        <w:t>into the</w:t>
      </w:r>
      <w:r w:rsidRPr="00BC7060">
        <w:rPr>
          <w:sz w:val="16"/>
        </w:rPr>
        <w:t xml:space="preserve"> </w:t>
      </w:r>
      <w:r w:rsidRPr="001667BA">
        <w:rPr>
          <w:rStyle w:val="Emphasis"/>
        </w:rPr>
        <w:t>U</w:t>
      </w:r>
      <w:r w:rsidRPr="00BC7060">
        <w:rPr>
          <w:sz w:val="16"/>
        </w:rPr>
        <w:t xml:space="preserve">nited </w:t>
      </w:r>
      <w:r w:rsidRPr="001667BA">
        <w:rPr>
          <w:rStyle w:val="Emphasis"/>
        </w:rPr>
        <w:t>S</w:t>
      </w:r>
      <w:r w:rsidRPr="00BC7060">
        <w:rPr>
          <w:sz w:val="16"/>
        </w:rPr>
        <w:t xml:space="preserve">tates’ </w:t>
      </w:r>
      <w:r w:rsidRPr="001667BA">
        <w:rPr>
          <w:rStyle w:val="StyleUnderline"/>
        </w:rPr>
        <w:t>backyard</w:t>
      </w:r>
      <w:r w:rsidRPr="00BC7060">
        <w:rPr>
          <w:sz w:val="16"/>
        </w:rPr>
        <w:t xml:space="preserve">. </w:t>
      </w:r>
      <w:r w:rsidRPr="007060AD">
        <w:rPr>
          <w:rStyle w:val="StyleUnderline"/>
          <w:highlight w:val="yellow"/>
        </w:rPr>
        <w:t>They</w:t>
      </w:r>
      <w:r w:rsidRPr="001667BA">
        <w:rPr>
          <w:rStyle w:val="StyleUnderline"/>
        </w:rPr>
        <w:t xml:space="preserve"> can</w:t>
      </w:r>
      <w:r w:rsidRPr="00BC7060">
        <w:rPr>
          <w:sz w:val="16"/>
        </w:rPr>
        <w:t xml:space="preserve"> </w:t>
      </w:r>
      <w:r w:rsidRPr="00171E24">
        <w:rPr>
          <w:rStyle w:val="Emphasis"/>
          <w:sz w:val="24"/>
          <w:szCs w:val="24"/>
        </w:rPr>
        <w:t>intimidate</w:t>
      </w:r>
      <w:r w:rsidRPr="00BC7060">
        <w:rPr>
          <w:sz w:val="16"/>
        </w:rPr>
        <w:t xml:space="preserve"> neighbors </w:t>
      </w:r>
      <w:r w:rsidRPr="00171E24">
        <w:rPr>
          <w:rStyle w:val="Emphasis"/>
          <w:sz w:val="24"/>
          <w:szCs w:val="24"/>
        </w:rPr>
        <w:t xml:space="preserve">and </w:t>
      </w:r>
      <w:r w:rsidRPr="00F477B1">
        <w:rPr>
          <w:rStyle w:val="Emphasis"/>
          <w:sz w:val="24"/>
          <w:szCs w:val="24"/>
        </w:rPr>
        <w:t xml:space="preserve">sow </w:t>
      </w:r>
      <w:r w:rsidRPr="007060AD">
        <w:rPr>
          <w:rStyle w:val="Emphasis"/>
          <w:sz w:val="24"/>
          <w:szCs w:val="24"/>
          <w:highlight w:val="yellow"/>
        </w:rPr>
        <w:t>disrupt</w:t>
      </w:r>
      <w:r w:rsidRPr="00F477B1">
        <w:rPr>
          <w:rStyle w:val="Emphasis"/>
          <w:sz w:val="24"/>
          <w:szCs w:val="24"/>
        </w:rPr>
        <w:t>ion</w:t>
      </w:r>
      <w:r w:rsidRPr="00F477B1">
        <w:rPr>
          <w:sz w:val="16"/>
        </w:rPr>
        <w:t xml:space="preserve">, </w:t>
      </w:r>
      <w:r w:rsidRPr="007060AD">
        <w:rPr>
          <w:rStyle w:val="StyleUnderline"/>
          <w:highlight w:val="yellow"/>
        </w:rPr>
        <w:t>but</w:t>
      </w:r>
      <w:r w:rsidRPr="001667BA">
        <w:rPr>
          <w:rStyle w:val="StyleUnderline"/>
        </w:rPr>
        <w:t xml:space="preserve"> their </w:t>
      </w:r>
      <w:r w:rsidRPr="007060AD">
        <w:rPr>
          <w:rStyle w:val="StyleUnderline"/>
          <w:highlight w:val="yellow"/>
        </w:rPr>
        <w:t>influence</w:t>
      </w:r>
      <w:r w:rsidRPr="007060AD">
        <w:rPr>
          <w:sz w:val="16"/>
          <w:highlight w:val="yellow"/>
        </w:rPr>
        <w:t xml:space="preserve"> </w:t>
      </w:r>
      <w:r w:rsidRPr="007060AD">
        <w:rPr>
          <w:rStyle w:val="Emphasis"/>
          <w:highlight w:val="yellow"/>
        </w:rPr>
        <w:t>quickly</w:t>
      </w:r>
      <w:r w:rsidRPr="007060AD">
        <w:rPr>
          <w:sz w:val="16"/>
          <w:highlight w:val="yellow"/>
        </w:rPr>
        <w:t xml:space="preserve"> </w:t>
      </w:r>
      <w:r w:rsidRPr="007060AD">
        <w:rPr>
          <w:rStyle w:val="StyleUnderline"/>
          <w:highlight w:val="yellow"/>
        </w:rPr>
        <w:t>runs into</w:t>
      </w:r>
      <w:r w:rsidRPr="00F477B1">
        <w:rPr>
          <w:rStyle w:val="StyleUnderline"/>
        </w:rPr>
        <w:t xml:space="preserve"> resistance and </w:t>
      </w:r>
      <w:r w:rsidRPr="007060AD">
        <w:rPr>
          <w:rStyle w:val="StyleUnderline"/>
          <w:highlight w:val="yellow"/>
        </w:rPr>
        <w:t>chokepoints</w:t>
      </w:r>
      <w:r w:rsidRPr="00BC7060">
        <w:rPr>
          <w:sz w:val="16"/>
        </w:rPr>
        <w:t xml:space="preserve">. The </w:t>
      </w:r>
      <w:r w:rsidRPr="001667BA">
        <w:rPr>
          <w:rStyle w:val="StyleUnderline"/>
        </w:rPr>
        <w:t>result is</w:t>
      </w:r>
      <w:r w:rsidRPr="00BC7060">
        <w:rPr>
          <w:sz w:val="16"/>
        </w:rPr>
        <w:t xml:space="preserve"> </w:t>
      </w:r>
      <w:r w:rsidRPr="001667BA">
        <w:rPr>
          <w:rStyle w:val="Emphasis"/>
        </w:rPr>
        <w:t>not multipolarity</w:t>
      </w:r>
      <w:r w:rsidRPr="00BC7060">
        <w:rPr>
          <w:sz w:val="16"/>
        </w:rPr>
        <w:t xml:space="preserve"> </w:t>
      </w:r>
      <w:r w:rsidRPr="001667BA">
        <w:rPr>
          <w:rStyle w:val="StyleUnderline"/>
        </w:rPr>
        <w:t>but stark asymmetry: one</w:t>
      </w:r>
      <w:r w:rsidRPr="00BC7060">
        <w:rPr>
          <w:sz w:val="16"/>
        </w:rPr>
        <w:t xml:space="preserve"> </w:t>
      </w:r>
      <w:r w:rsidRPr="001667BA">
        <w:rPr>
          <w:rStyle w:val="Emphasis"/>
        </w:rPr>
        <w:t>consolidated</w:t>
      </w:r>
      <w:r w:rsidRPr="00BC7060">
        <w:rPr>
          <w:sz w:val="16"/>
        </w:rPr>
        <w:t xml:space="preserve"> </w:t>
      </w:r>
      <w:r w:rsidRPr="001667BA">
        <w:rPr>
          <w:rStyle w:val="StyleUnderline"/>
        </w:rPr>
        <w:t>American sphere and</w:t>
      </w:r>
      <w:r w:rsidRPr="00BC7060">
        <w:rPr>
          <w:sz w:val="16"/>
        </w:rPr>
        <w:t xml:space="preserve"> </w:t>
      </w:r>
      <w:r w:rsidRPr="001667BA">
        <w:rPr>
          <w:rStyle w:val="Emphasis"/>
        </w:rPr>
        <w:t>contested space</w:t>
      </w:r>
      <w:r w:rsidRPr="00BC7060">
        <w:rPr>
          <w:sz w:val="16"/>
        </w:rPr>
        <w:t xml:space="preserve"> </w:t>
      </w:r>
      <w:r w:rsidRPr="001667BA">
        <w:rPr>
          <w:rStyle w:val="StyleUnderline"/>
        </w:rPr>
        <w:t>everywhere else</w:t>
      </w:r>
      <w:r w:rsidRPr="00BC7060">
        <w:rPr>
          <w:sz w:val="16"/>
        </w:rPr>
        <w:t>.</w:t>
      </w:r>
    </w:p>
    <w:p w14:paraId="2CCD6838" w14:textId="77777777" w:rsidR="00B67E55" w:rsidRPr="00BC7060" w:rsidRDefault="00B67E55" w:rsidP="00B67E55">
      <w:pPr>
        <w:rPr>
          <w:sz w:val="16"/>
        </w:rPr>
      </w:pPr>
      <w:r w:rsidRPr="00BC7060">
        <w:rPr>
          <w:sz w:val="16"/>
        </w:rPr>
        <w:t xml:space="preserve">This asymmetry produces U.S. dominance, but of a dangerous kind. A </w:t>
      </w:r>
      <w:r w:rsidRPr="003A0FC3">
        <w:rPr>
          <w:rStyle w:val="StyleUnderline"/>
        </w:rPr>
        <w:t>one-sphere world</w:t>
      </w:r>
      <w:r w:rsidRPr="00BC7060">
        <w:rPr>
          <w:sz w:val="16"/>
        </w:rPr>
        <w:t xml:space="preserve"> </w:t>
      </w:r>
      <w:r w:rsidRPr="00C93203">
        <w:rPr>
          <w:rStyle w:val="Emphasis"/>
          <w:highlight w:val="yellow"/>
        </w:rPr>
        <w:t>leaves</w:t>
      </w:r>
      <w:r w:rsidRPr="00BC7060">
        <w:rPr>
          <w:sz w:val="16"/>
        </w:rPr>
        <w:t xml:space="preserve"> Chinese leader </w:t>
      </w:r>
      <w:r w:rsidRPr="00C93203">
        <w:rPr>
          <w:rStyle w:val="Emphasis"/>
          <w:highlight w:val="yellow"/>
        </w:rPr>
        <w:t>Xi</w:t>
      </w:r>
      <w:r w:rsidRPr="00BC7060">
        <w:rPr>
          <w:sz w:val="16"/>
        </w:rPr>
        <w:t xml:space="preserve"> Jinping </w:t>
      </w:r>
      <w:r w:rsidRPr="00C93203">
        <w:rPr>
          <w:rStyle w:val="Emphasis"/>
          <w:highlight w:val="yellow"/>
        </w:rPr>
        <w:t>and</w:t>
      </w:r>
      <w:r w:rsidRPr="00BC7060">
        <w:rPr>
          <w:sz w:val="16"/>
        </w:rPr>
        <w:t xml:space="preserve"> Russian President Vladimir </w:t>
      </w:r>
      <w:r w:rsidRPr="00C93203">
        <w:rPr>
          <w:rStyle w:val="Emphasis"/>
          <w:highlight w:val="yellow"/>
        </w:rPr>
        <w:t>Putin</w:t>
      </w:r>
      <w:r w:rsidRPr="0042386A">
        <w:rPr>
          <w:sz w:val="16"/>
        </w:rPr>
        <w:t xml:space="preserve"> </w:t>
      </w:r>
      <w:r w:rsidRPr="0042386A">
        <w:rPr>
          <w:rStyle w:val="StyleUnderline"/>
        </w:rPr>
        <w:t xml:space="preserve">too </w:t>
      </w:r>
      <w:r w:rsidRPr="00C93203">
        <w:rPr>
          <w:rStyle w:val="StyleUnderline"/>
          <w:highlight w:val="yellow"/>
        </w:rPr>
        <w:t>aggrieved</w:t>
      </w:r>
      <w:r w:rsidRPr="003A0FC3">
        <w:rPr>
          <w:rStyle w:val="StyleUnderline"/>
        </w:rPr>
        <w:t xml:space="preserve"> to accept the status quo and the</w:t>
      </w:r>
      <w:r w:rsidRPr="00BC7060">
        <w:rPr>
          <w:sz w:val="16"/>
        </w:rPr>
        <w:t xml:space="preserve"> </w:t>
      </w:r>
      <w:r w:rsidRPr="003A0FC3">
        <w:rPr>
          <w:rStyle w:val="Emphasis"/>
        </w:rPr>
        <w:t>U</w:t>
      </w:r>
      <w:r w:rsidRPr="00BC7060">
        <w:rPr>
          <w:sz w:val="16"/>
        </w:rPr>
        <w:t xml:space="preserve">nited </w:t>
      </w:r>
      <w:r w:rsidRPr="003A0FC3">
        <w:rPr>
          <w:rStyle w:val="Emphasis"/>
        </w:rPr>
        <w:t>S</w:t>
      </w:r>
      <w:r w:rsidRPr="00BC7060">
        <w:rPr>
          <w:sz w:val="16"/>
        </w:rPr>
        <w:t xml:space="preserve">tates </w:t>
      </w:r>
      <w:r w:rsidRPr="003A0FC3">
        <w:rPr>
          <w:rStyle w:val="Emphasis"/>
        </w:rPr>
        <w:t>too secure</w:t>
      </w:r>
      <w:r w:rsidRPr="00BC7060">
        <w:rPr>
          <w:sz w:val="16"/>
        </w:rPr>
        <w:t xml:space="preserve"> </w:t>
      </w:r>
      <w:r w:rsidRPr="003A0FC3">
        <w:rPr>
          <w:rStyle w:val="StyleUnderline"/>
        </w:rPr>
        <w:t>to take</w:t>
      </w:r>
      <w:r w:rsidRPr="00BC7060">
        <w:rPr>
          <w:sz w:val="16"/>
        </w:rPr>
        <w:t xml:space="preserve"> Eurasian </w:t>
      </w:r>
      <w:r w:rsidRPr="003A0FC3">
        <w:rPr>
          <w:rStyle w:val="StyleUnderline"/>
        </w:rPr>
        <w:t>threats seriously until they erupt</w:t>
      </w:r>
      <w:r w:rsidRPr="00BC7060">
        <w:rPr>
          <w:sz w:val="16"/>
        </w:rPr>
        <w:t>. It also tempts Washington to trade stewardship of a global order for coercive rule in its own backyard, swapping forms of power that compound through trade and alliances for ones that breed backlash through resource extraction and imperial policing.</w:t>
      </w:r>
    </w:p>
    <w:p w14:paraId="5F23EC2E" w14:textId="77777777" w:rsidR="00B67E55" w:rsidRPr="00BC7060" w:rsidRDefault="00B67E55" w:rsidP="00B67E55">
      <w:pPr>
        <w:rPr>
          <w:sz w:val="16"/>
        </w:rPr>
      </w:pPr>
      <w:r w:rsidRPr="00BC7060">
        <w:rPr>
          <w:sz w:val="16"/>
        </w:rPr>
        <w:t xml:space="preserve">Yet </w:t>
      </w:r>
      <w:r w:rsidRPr="003A0FC3">
        <w:rPr>
          <w:rStyle w:val="StyleUnderline"/>
        </w:rPr>
        <w:t>this</w:t>
      </w:r>
      <w:r w:rsidRPr="00BC7060">
        <w:rPr>
          <w:sz w:val="16"/>
        </w:rPr>
        <w:t xml:space="preserve"> same </w:t>
      </w:r>
      <w:r w:rsidRPr="003A0FC3">
        <w:rPr>
          <w:rStyle w:val="StyleUnderline"/>
        </w:rPr>
        <w:t>imbalance</w:t>
      </w:r>
      <w:r w:rsidRPr="00BC7060">
        <w:rPr>
          <w:sz w:val="16"/>
        </w:rPr>
        <w:t xml:space="preserve"> also </w:t>
      </w:r>
      <w:r w:rsidRPr="003A0FC3">
        <w:rPr>
          <w:rStyle w:val="Emphasis"/>
        </w:rPr>
        <w:t>creates</w:t>
      </w:r>
      <w:r w:rsidRPr="00BC7060">
        <w:rPr>
          <w:sz w:val="16"/>
        </w:rPr>
        <w:t xml:space="preserve"> </w:t>
      </w:r>
      <w:r w:rsidRPr="003A0FC3">
        <w:rPr>
          <w:rStyle w:val="StyleUnderline"/>
        </w:rPr>
        <w:t>an opening</w:t>
      </w:r>
      <w:r w:rsidRPr="00BC7060">
        <w:rPr>
          <w:sz w:val="16"/>
        </w:rPr>
        <w:t xml:space="preserve">. </w:t>
      </w:r>
      <w:r w:rsidRPr="003A0FC3">
        <w:rPr>
          <w:rStyle w:val="StyleUnderline"/>
        </w:rPr>
        <w:t>The</w:t>
      </w:r>
      <w:r w:rsidRPr="00BC7060">
        <w:rPr>
          <w:sz w:val="16"/>
        </w:rPr>
        <w:t xml:space="preserve"> </w:t>
      </w:r>
      <w:r w:rsidRPr="003A0FC3">
        <w:rPr>
          <w:rStyle w:val="Emphasis"/>
        </w:rPr>
        <w:t>U</w:t>
      </w:r>
      <w:r w:rsidRPr="00BC7060">
        <w:rPr>
          <w:sz w:val="16"/>
        </w:rPr>
        <w:t xml:space="preserve">nited </w:t>
      </w:r>
      <w:r w:rsidRPr="003A0FC3">
        <w:rPr>
          <w:rStyle w:val="Emphasis"/>
        </w:rPr>
        <w:t>S</w:t>
      </w:r>
      <w:r w:rsidRPr="00BC7060">
        <w:rPr>
          <w:sz w:val="16"/>
        </w:rPr>
        <w:t xml:space="preserve">tates </w:t>
      </w:r>
      <w:r w:rsidRPr="003A0FC3">
        <w:rPr>
          <w:rStyle w:val="StyleUnderline"/>
        </w:rPr>
        <w:t>can use its sphere</w:t>
      </w:r>
      <w:r w:rsidRPr="00BC7060">
        <w:rPr>
          <w:sz w:val="16"/>
        </w:rPr>
        <w:t xml:space="preserve"> </w:t>
      </w:r>
      <w:r w:rsidRPr="003A0FC3">
        <w:rPr>
          <w:rStyle w:val="Emphasis"/>
        </w:rPr>
        <w:t>not as a substitute</w:t>
      </w:r>
      <w:r w:rsidRPr="00BC7060">
        <w:rPr>
          <w:sz w:val="16"/>
        </w:rPr>
        <w:t xml:space="preserve"> </w:t>
      </w:r>
      <w:r w:rsidRPr="003A0FC3">
        <w:rPr>
          <w:rStyle w:val="StyleUnderline"/>
        </w:rPr>
        <w:t>for</w:t>
      </w:r>
      <w:r w:rsidRPr="00BC7060">
        <w:rPr>
          <w:sz w:val="16"/>
        </w:rPr>
        <w:t xml:space="preserve"> international </w:t>
      </w:r>
      <w:r w:rsidRPr="003A0FC3">
        <w:rPr>
          <w:rStyle w:val="StyleUnderline"/>
        </w:rPr>
        <w:t>order, but as its</w:t>
      </w:r>
      <w:r w:rsidRPr="00BC7060">
        <w:rPr>
          <w:sz w:val="16"/>
        </w:rPr>
        <w:t xml:space="preserve"> </w:t>
      </w:r>
      <w:r w:rsidRPr="003A0FC3">
        <w:rPr>
          <w:rStyle w:val="Emphasis"/>
        </w:rPr>
        <w:t>foundation</w:t>
      </w:r>
      <w:r w:rsidRPr="00BC7060">
        <w:rPr>
          <w:sz w:val="16"/>
        </w:rPr>
        <w:t xml:space="preserve">. A one-sphere world </w:t>
      </w:r>
      <w:r w:rsidRPr="003A0FC3">
        <w:rPr>
          <w:rStyle w:val="StyleUnderline"/>
        </w:rPr>
        <w:t>gives Washington</w:t>
      </w:r>
      <w:r w:rsidRPr="00BC7060">
        <w:rPr>
          <w:sz w:val="16"/>
        </w:rPr>
        <w:t xml:space="preserve"> two </w:t>
      </w:r>
      <w:r w:rsidRPr="003A0FC3">
        <w:rPr>
          <w:rStyle w:val="Emphasis"/>
        </w:rPr>
        <w:t>rare advantage</w:t>
      </w:r>
      <w:r w:rsidRPr="00BC7060">
        <w:rPr>
          <w:sz w:val="16"/>
        </w:rPr>
        <w:t xml:space="preserve">s: unmatched power and </w:t>
      </w:r>
      <w:r w:rsidRPr="003A0FC3">
        <w:rPr>
          <w:rStyle w:val="StyleUnderline"/>
        </w:rPr>
        <w:t>a</w:t>
      </w:r>
      <w:r w:rsidRPr="00BC7060">
        <w:rPr>
          <w:sz w:val="16"/>
        </w:rPr>
        <w:t xml:space="preserve"> </w:t>
      </w:r>
      <w:r w:rsidRPr="002C127A">
        <w:rPr>
          <w:rStyle w:val="Emphasis"/>
          <w:sz w:val="24"/>
          <w:szCs w:val="24"/>
        </w:rPr>
        <w:t>secure home base</w:t>
      </w:r>
      <w:r w:rsidRPr="00BC7060">
        <w:rPr>
          <w:sz w:val="16"/>
        </w:rPr>
        <w:t xml:space="preserve"> from which it could, if necessary, disengage from Eurasia. That pairing—strength with a credible exit option—is already sharpening incentives among U.S. allies to rearm. While pundits fixate on Davos speeches, states on the frontlines of Chinese and Russian coercion are starting to rebuild their militaries, industries, and supply chains, reviving what the liberal order gradually lost over time: capable partners for the United States. For the first time in decades, the outlines of a tougher, more resilient free world are coming into view. Whether these efforts endure will depend on whether the United States can avoid China and Russia’s greatest mistake—treating partners as vassals rather than contributors to shared strength.</w:t>
      </w:r>
    </w:p>
    <w:p w14:paraId="002897A0" w14:textId="77777777" w:rsidR="00B67E55" w:rsidRPr="00BC7060" w:rsidRDefault="00B67E55" w:rsidP="00B67E55">
      <w:pPr>
        <w:rPr>
          <w:sz w:val="8"/>
          <w:szCs w:val="8"/>
        </w:rPr>
      </w:pPr>
      <w:r w:rsidRPr="00BC7060">
        <w:rPr>
          <w:sz w:val="8"/>
          <w:szCs w:val="8"/>
        </w:rPr>
        <w:t>ONLY GAME IN TOWN</w:t>
      </w:r>
    </w:p>
    <w:p w14:paraId="304D92B8" w14:textId="77777777" w:rsidR="00B67E55" w:rsidRPr="00BC7060" w:rsidRDefault="00B67E55" w:rsidP="00B67E55">
      <w:pPr>
        <w:rPr>
          <w:sz w:val="8"/>
          <w:szCs w:val="8"/>
        </w:rPr>
      </w:pPr>
      <w:r w:rsidRPr="00BC7060">
        <w:rPr>
          <w:sz w:val="8"/>
          <w:szCs w:val="8"/>
        </w:rPr>
        <w:t>Many analysts argue that U.S. primacy is fading and that the world is reorganizing into multipolar spheres. Some even urge Washington to grant China a sphere of influence in Asia and grant Russia one in eastern Europe in exchange for peace. But spheres of influence are not diplomatic concessions. They are political facts, produced by power, geography, and, above all, the choices of weaker states. A country commands a true sphere of influence only when its neighbors defer to it on security, when foreign rivals cannot intervene decisively, and when control can be sustained without the constant use of force. When those conditions are absent, simply recognizing a sphere changes nothing.</w:t>
      </w:r>
    </w:p>
    <w:p w14:paraId="2B025C29" w14:textId="77777777" w:rsidR="00B67E55" w:rsidRPr="00BC7060" w:rsidRDefault="00B67E55" w:rsidP="00B67E55">
      <w:pPr>
        <w:rPr>
          <w:sz w:val="8"/>
          <w:szCs w:val="8"/>
        </w:rPr>
      </w:pPr>
      <w:r w:rsidRPr="00BC7060">
        <w:rPr>
          <w:sz w:val="8"/>
          <w:szCs w:val="8"/>
        </w:rPr>
        <w:t>Historically, spheres of influence have been built in two main ways: through conquest, or by binding neighbors with security guarantees, market access, and institutions that make exit prohibitively costly. The methods of construction differ, but the requirements do not. A true sphere demands military dominance, economic centrality, and staying power. By those standards, the United States possesses a sphere of influence in the Western Hemisphere. No other power has a comparable one.</w:t>
      </w:r>
    </w:p>
    <w:p w14:paraId="1496656B" w14:textId="77777777" w:rsidR="00B67E55" w:rsidRPr="00BC7060" w:rsidRDefault="00B67E55" w:rsidP="00B67E55">
      <w:pPr>
        <w:rPr>
          <w:sz w:val="8"/>
          <w:szCs w:val="8"/>
        </w:rPr>
      </w:pPr>
      <w:r w:rsidRPr="00BC7060">
        <w:rPr>
          <w:sz w:val="8"/>
          <w:szCs w:val="8"/>
        </w:rPr>
        <w:t>Start with military dominance. Washington spends as much as 12 times more on defense than all other countries in the Western Hemisphere combined. South of the Rio Grande, roughly two-thirds of states maintain little more than internal security forces. Collectively, the region’s 33 countries field fewer than 700 combat aircraft, around 30 warships, and about 20 submarines—set against the United States’ nearly 3,000 combat aircraft, more than 120 warships, and roughly 65 submarines.</w:t>
      </w:r>
    </w:p>
    <w:p w14:paraId="68BD6926" w14:textId="77777777" w:rsidR="00B67E55" w:rsidRPr="00BC7060" w:rsidRDefault="00B67E55" w:rsidP="00B67E55">
      <w:pPr>
        <w:rPr>
          <w:sz w:val="8"/>
          <w:szCs w:val="8"/>
        </w:rPr>
      </w:pPr>
      <w:r w:rsidRPr="00BC7060">
        <w:rPr>
          <w:sz w:val="8"/>
          <w:szCs w:val="8"/>
        </w:rPr>
        <w:t>Canada is the partial exception, with a military power projection capacity composed of two fighter squadrons, a single mechanized brigade, and a small frigate fleet. Even so, roughly half of its forces are unavailable at any given time because aging platforms are stuck in maintenance backlogs and chronic personnel shortages leave ships, aircraft, and units short of crew. Like their counterparts elsewhere in the hemisphere, Canadian forces also depend heavily on the United States for intelligence, refueling, transport, and targeting.</w:t>
      </w:r>
    </w:p>
    <w:p w14:paraId="4577C83F" w14:textId="77777777" w:rsidR="00B67E55" w:rsidRPr="00BC7060" w:rsidRDefault="00B67E55" w:rsidP="00B67E55">
      <w:pPr>
        <w:rPr>
          <w:sz w:val="8"/>
          <w:szCs w:val="8"/>
        </w:rPr>
      </w:pPr>
      <w:r w:rsidRPr="00BC7060">
        <w:rPr>
          <w:sz w:val="8"/>
          <w:szCs w:val="8"/>
        </w:rPr>
        <w:t>In practice, regional militaries function less as competitors than as auxiliaries to American power. Through access agreements and joint training programs spanning most of the hemisphere, the U.S. military enjoys near-complete freedom of action and can intervene with minimal resistance—as demonstrated most recently in Venezuela.</w:t>
      </w:r>
    </w:p>
    <w:p w14:paraId="1F49F2E1" w14:textId="77777777" w:rsidR="00B67E55" w:rsidRPr="00BC7060" w:rsidRDefault="00B67E55" w:rsidP="00B67E55">
      <w:pPr>
        <w:rPr>
          <w:sz w:val="8"/>
          <w:szCs w:val="8"/>
        </w:rPr>
      </w:pPr>
      <w:r w:rsidRPr="00BC7060">
        <w:rPr>
          <w:sz w:val="8"/>
          <w:szCs w:val="8"/>
        </w:rPr>
        <w:t>Economic centrality reinforces this dominance. The United States is the Western Hemisphere’s linchpin market. Nearly half of exports from South America, and anywhere from 60 to 80 percent of those from Canada and Mexico, go to the United States. This is not reroutable commodity trade of the kind many countries conduct with China, but tightly integrated supply chain trade—finished goods and components built specifically for the U.S. market. If U.S. neighbors lose that market, production will collapse rather than shift elsewhere.</w:t>
      </w:r>
    </w:p>
    <w:p w14:paraId="72F75AFB" w14:textId="77777777" w:rsidR="00B67E55" w:rsidRPr="00BC7060" w:rsidRDefault="00B67E55" w:rsidP="00B67E55">
      <w:pPr>
        <w:rPr>
          <w:sz w:val="8"/>
          <w:szCs w:val="8"/>
        </w:rPr>
      </w:pPr>
      <w:r w:rsidRPr="00BC7060">
        <w:rPr>
          <w:sz w:val="8"/>
          <w:szCs w:val="8"/>
        </w:rPr>
        <w:t>The Western Hemisphere is also a de facto U.S. dollar zone. Several countries use the dollar outright, many peg their own currencies to it, and most regional trade and borrowing is U.S. dollar denominated. In crises, rescue finance runs through U.S. institutions, and remittances from the United States sustain large shares of GDP across Central America and the Caribbean. The result is structural leverage for the United States: other governments tied to the dollar have strong incentives to accommodate Washington rather than risk financial instability.</w:t>
      </w:r>
    </w:p>
    <w:p w14:paraId="166A46B2" w14:textId="77777777" w:rsidR="00B67E55" w:rsidRPr="00BC7060" w:rsidRDefault="00B67E55" w:rsidP="00B67E55">
      <w:pPr>
        <w:rPr>
          <w:sz w:val="8"/>
          <w:szCs w:val="8"/>
        </w:rPr>
      </w:pPr>
      <w:r w:rsidRPr="00BC7060">
        <w:rPr>
          <w:sz w:val="8"/>
          <w:szCs w:val="8"/>
        </w:rPr>
        <w:t>Finally, the United States has staying power because it is not trying to install an alien political or economic project in the region. The Soviet Union imposed communism on Eastern Europe and Central Asia through coercion, and when its power faltered, states defected immediately. The U.S. sphere works differently. Anti-American sentiment is widespread, but most governments in the Western Hemisphere are no longer organized around projects fundamentally hostile to American power. Latin America has moved away from state-led socialism and revolutionary nationalism—discredited by the collapses of Venezuela and Cuba—toward governments preoccupied with managing crime and inflation, building fiscal stability, and attracting private investment. These priorities do not make the region pro-American, but they limit the appeal of posturing against the United States and reduce incentives to challenge American primacy outright.</w:t>
      </w:r>
    </w:p>
    <w:p w14:paraId="0626E9B8" w14:textId="77777777" w:rsidR="00B67E55" w:rsidRPr="00BC7060" w:rsidRDefault="00B67E55" w:rsidP="00B67E55">
      <w:pPr>
        <w:rPr>
          <w:sz w:val="8"/>
          <w:szCs w:val="8"/>
        </w:rPr>
      </w:pPr>
      <w:r w:rsidRPr="00BC7060">
        <w:rPr>
          <w:sz w:val="8"/>
          <w:szCs w:val="8"/>
        </w:rPr>
        <w:t>Just as important, there is no credible alternative to U.S. dominance in the Western Hemisphere. China and Russia offer transactions, not systems. Beijing builds infrastructure but pushes subsidized exports and opaque loans while extracting resources. Moscow sells commodities and weapons. Neither offers a political or economic framework that regional states can meaningfully join, nor an ideology most would choose to emulate. Both are ruled by brutal dictatorships with uncertain succession plans and erratic policy—Russia’s invasion of Ukraine and China’s “zero COVID” lockdowns are only the most obvious examples—and neither could protect its closest regional client when Washington moved against Maduro. With populations and economies shrinking relative to the United States, China and Russia offer would-be partners a future of smaller markets, weaker balance sheets, and dependence on distant, capricious regimes.</w:t>
      </w:r>
    </w:p>
    <w:p w14:paraId="1DE0DD29" w14:textId="77777777" w:rsidR="00B67E55" w:rsidRPr="00BC7060" w:rsidRDefault="00B67E55" w:rsidP="00B67E55">
      <w:pPr>
        <w:rPr>
          <w:sz w:val="8"/>
          <w:szCs w:val="8"/>
        </w:rPr>
      </w:pPr>
      <w:r w:rsidRPr="00BC7060">
        <w:rPr>
          <w:sz w:val="8"/>
          <w:szCs w:val="8"/>
        </w:rPr>
        <w:t>NOT SO GREAT POWERS</w:t>
      </w:r>
    </w:p>
    <w:p w14:paraId="569132E7" w14:textId="77777777" w:rsidR="00B67E55" w:rsidRPr="00BC7060" w:rsidRDefault="00B67E55" w:rsidP="00B67E55">
      <w:pPr>
        <w:rPr>
          <w:sz w:val="8"/>
          <w:szCs w:val="8"/>
        </w:rPr>
      </w:pPr>
      <w:r w:rsidRPr="00BC7060">
        <w:rPr>
          <w:sz w:val="8"/>
          <w:szCs w:val="8"/>
        </w:rPr>
        <w:t>Russian and Chinese spheres, if they existed, would not be subtle. Putin casts himself as a latter-day Peter the Great and portrays the post–Cold War order as having stripped Russia of its civilizational domain—the “Russian World,” a deliberately vague space defined by language, religion, and imperial history that extends well beyond Russia’s borders. A true Russian sphere would go far beyond the gray-zone coercion, such as assassinations or disinformation campaigns, that Moscow already employs against its neighbors. It would create a belt of fully neutralized states—the Baltics, Georgia, Moldova, Ukraine, perhaps even Poland and Romania—barred from NATO and the European Union, hosting no Western military forces, and aligning their foreign policies with that of Moscow. Their economies would be folded into a customs bloc, lowering trade barriers to Russia while raising them to the West. Russian troops and intelligence services would operate freely within the sphere. The Kremlin would screen leaders in each country and remove dissenters. In Putin’s telling, such a sphere would form “one of the poles of the modern world.”</w:t>
      </w:r>
    </w:p>
    <w:p w14:paraId="1B5AACED" w14:textId="77777777" w:rsidR="00B67E55" w:rsidRPr="00BC7060" w:rsidRDefault="00B67E55" w:rsidP="00B67E55">
      <w:pPr>
        <w:rPr>
          <w:sz w:val="8"/>
          <w:szCs w:val="8"/>
        </w:rPr>
      </w:pPr>
      <w:r w:rsidRPr="00BC7060">
        <w:rPr>
          <w:sz w:val="8"/>
          <w:szCs w:val="8"/>
        </w:rPr>
        <w:t>A Chinese sphere would be broader still. Taiwan, parts of India, and perhaps some of Japan’s Ryukyu Islands would be absorbed outright. Australia, Japan, the Philippines, South Korea, and Vietnam would be pushed into strategic neutrality, with their militaries capped and U.S. forces expelled from their territories. The East China and South China Seas would become de facto Chinese waters, with neighbors forced to seek Beijing’s permission to operate beyond their own coasts. Economically, the arrangement would be neocolonial. As Chinese Premier Li Keqiang told Trump in 2017, China envisions a world in which it monopolizes advanced manufacturing while others supply commodities. States would borrow heavily from Beijing to buy Chinese goods and install Chinese systems, routing data and royalties back to Beijing while respecting the Chinese Communist Party’s redlines. Under this constant pressure, democratic institutions across Asia would steadily erode.</w:t>
      </w:r>
    </w:p>
    <w:p w14:paraId="00A8ADE2" w14:textId="77777777" w:rsidR="00B67E55" w:rsidRPr="00BC7060" w:rsidRDefault="00B67E55" w:rsidP="00B67E55">
      <w:pPr>
        <w:rPr>
          <w:sz w:val="8"/>
          <w:szCs w:val="8"/>
        </w:rPr>
      </w:pPr>
      <w:r w:rsidRPr="00BC7060">
        <w:rPr>
          <w:sz w:val="8"/>
          <w:szCs w:val="8"/>
        </w:rPr>
        <w:t>If these spheres sound far-fetched, it is because they are. Neither Russia nor China has the military dominance, economic centrality, or staying power to impose them. Russia’s failure is the starkest. It has thrown the full weight of its conventional military power at a single, poorer neighbor—Ukraine—mobilizing the Russian economy, emptying Soviet stockpiles, conscripting hundreds of thousands of Russian citizens, and calling in every ally it can muster. Yet after more than a decade of conflict, including four years of full-scale war, Russian forces have advanced barely 30 miles beyond their 2014 lines at a cost of 1.2 million casualties, comparable to total U.S. casualties in World War II.</w:t>
      </w:r>
    </w:p>
    <w:p w14:paraId="622369E7" w14:textId="77777777" w:rsidR="00B67E55" w:rsidRPr="00BC7060" w:rsidRDefault="00B67E55" w:rsidP="00B67E55">
      <w:pPr>
        <w:rPr>
          <w:sz w:val="8"/>
          <w:szCs w:val="8"/>
        </w:rPr>
      </w:pPr>
      <w:r w:rsidRPr="00BC7060">
        <w:rPr>
          <w:sz w:val="8"/>
          <w:szCs w:val="8"/>
        </w:rPr>
        <w:t>Military failure has accelerated Russia’s economic decline. Cut off from European energy markets, hemorrhaging talent as millions of Russians flee the country, and devoting as much as half of its national budget (and nearly twice as much of its GDP as it did before the invasion) to military spending, Russia is becoming an insolvent, hypermilitarized petrostate able to wreck neighbors but unable to attract or lead them. In response, former Soviet states are dismantling their ties to Moscow, replacing Russian weapons with those from other countries, rerouting trade, settling disputes without Russian mediation, and pivoting toward China and Europe, whose economic influence in Russia’s near abroad now dwarfs Moscow’s. Once the main power linking Central Asia, the South Caucasus, and eastern Europe, Russia is increasingly being bypassed rather than obeyed.</w:t>
      </w:r>
    </w:p>
    <w:p w14:paraId="03A2A29B" w14:textId="77777777" w:rsidR="00B67E55" w:rsidRPr="00BC7060" w:rsidRDefault="00B67E55" w:rsidP="00B67E55">
      <w:pPr>
        <w:rPr>
          <w:sz w:val="8"/>
          <w:szCs w:val="8"/>
        </w:rPr>
      </w:pPr>
      <w:r w:rsidRPr="00BC7060">
        <w:rPr>
          <w:sz w:val="8"/>
          <w:szCs w:val="8"/>
        </w:rPr>
        <w:t>China’s prospects look brighter. It generates roughly half of Asia’s GDP and accounts for nearly half of the continent’s military spending, dominates key industries, and is the top trading partner of nearly every Asian economy. Through island building in the South China Sea and investments in the global infrastructure project known as the Belt and Road Initiative, Beijing has extended its reach across Asia.</w:t>
      </w:r>
    </w:p>
    <w:p w14:paraId="1144D187" w14:textId="77777777" w:rsidR="00B67E55" w:rsidRPr="00BC7060" w:rsidRDefault="00B67E55" w:rsidP="00B67E55">
      <w:pPr>
        <w:rPr>
          <w:sz w:val="8"/>
          <w:szCs w:val="8"/>
        </w:rPr>
      </w:pPr>
      <w:r w:rsidRPr="00BC7060">
        <w:rPr>
          <w:sz w:val="8"/>
          <w:szCs w:val="8"/>
        </w:rPr>
        <w:t>But scale is not overmatch. Unlike the United States, China operates in the world’s most competitive neighborhood. Its neighbors include seven of the world’s 15 most populous countries, four of the top 15 economies and military spenders, and four nuclear-armed states—along with several more that could rapidly acquire nuclear weapons. Over the past eight decades, Beijing has disputed borders with every one of its neighbors, fought wars against five of them—India, Japan, South Korea, the Soviet Union, and Vietnam—and still contests territory with at least ten. China also faces sustained pressure from the United States, which stations roughly 90,000 troops, hundreds of aircraft, and dozens of warships and missile batteries near China’s coast. When Washington first built its sphere in Latin America in the nineteenth century, Eurasia’s great powers were tied down fighting one another. Today, the United States, secure in the Western Hemisphere, projects immense power into China’s backyard.</w:t>
      </w:r>
    </w:p>
    <w:p w14:paraId="1826EAE2" w14:textId="77777777" w:rsidR="00B67E55" w:rsidRPr="00BC7060" w:rsidRDefault="00B67E55" w:rsidP="00B67E55">
      <w:pPr>
        <w:rPr>
          <w:sz w:val="8"/>
          <w:szCs w:val="8"/>
        </w:rPr>
      </w:pPr>
      <w:r w:rsidRPr="00BC7060">
        <w:rPr>
          <w:sz w:val="8"/>
          <w:szCs w:val="8"/>
        </w:rPr>
        <w:t>Modern technology further constrains Chinese military power. Precision missiles, drones, and smart mines now allow even weaker states to destroy massed forces at a fraction of the cost—an effect on vivid display in Ukraine—and China’s neighbors have stockpiled these asymmetric weapons. Conquest, moreover, is no longer cumulative. In earlier eras, victors grew stronger as they expanded, seizing farms, factories, and resources. Today, advanced economies are more fragile: people flee, data disappears, and supply chains collapse. If China invaded Taiwan, for instance, the island’s semiconductor industry would likely be destroyed, leaving Beijing with ruins, not riches.</w:t>
      </w:r>
    </w:p>
    <w:p w14:paraId="280D947A" w14:textId="77777777" w:rsidR="00B67E55" w:rsidRPr="00BC7060" w:rsidRDefault="00B67E55" w:rsidP="00B67E55">
      <w:pPr>
        <w:rPr>
          <w:sz w:val="8"/>
          <w:szCs w:val="8"/>
        </w:rPr>
      </w:pPr>
      <w:r w:rsidRPr="00BC7060">
        <w:rPr>
          <w:sz w:val="8"/>
          <w:szCs w:val="8"/>
        </w:rPr>
        <w:t>China also cannot buy a sphere. Unlike the United States, which pulls neighbors in through consumer demand, China pushes them away by flooding markets with subsidized exports that hollow out local industry. It now runs a record $1.2 trillion trade surplus and dumps excess goods abroad. In many Asian economies, imports from China have doubled over the past five years. The result is backlash, not deference. China lacks monetary pull as well: the renminbi still trails the U.S. dollar in Asian and global trade, and only about three percent of regional reserves are held in it.</w:t>
      </w:r>
    </w:p>
    <w:p w14:paraId="2C05E4E3" w14:textId="77777777" w:rsidR="00B67E55" w:rsidRPr="00BC7060" w:rsidRDefault="00B67E55" w:rsidP="00B67E55">
      <w:pPr>
        <w:rPr>
          <w:sz w:val="8"/>
          <w:szCs w:val="8"/>
        </w:rPr>
      </w:pPr>
      <w:r w:rsidRPr="00BC7060">
        <w:rPr>
          <w:sz w:val="8"/>
          <w:szCs w:val="8"/>
        </w:rPr>
        <w:t>Beijing has attempted to compensate through state-directed finance, but the Belt and Road Initiative has failed to make China Asia’s economic hub. Several of the region’s largest economies—India, Japan, and South Korea—never joined, and more than three-quarters of China’s overseas lending has gone to middle- and upper-income countries outside any plausible Chinese sphere, led by the United States and Russia. Meanwhile, widespread defaults have turned China’s financial reach into a liability, recasting Beijing as the world’s largest debt collector instead of a development partner. By 2022, roughly 60 percent of China’s overseas lending portfolio—and by 2023, nearly 80 percent of its developing-world borrowers—was tied to governments in debt distress, triggering serial renegotiations with countries such as Kenya, Pakistan, Sri Lanka, and Zambia.</w:t>
      </w:r>
    </w:p>
    <w:p w14:paraId="792AA6C3" w14:textId="77777777" w:rsidR="00B67E55" w:rsidRPr="00BC7060" w:rsidRDefault="00B67E55" w:rsidP="00B67E55">
      <w:pPr>
        <w:rPr>
          <w:sz w:val="8"/>
          <w:szCs w:val="8"/>
        </w:rPr>
      </w:pPr>
      <w:r w:rsidRPr="00BC7060">
        <w:rPr>
          <w:sz w:val="8"/>
          <w:szCs w:val="8"/>
        </w:rPr>
        <w:t>China remains an industrial superpower (it produces roughly a third of the world’s manufactured goods and dominates sectors from shipbuilding to electric vehicles and batteries), but the foundations of that power are eroding. China's economy has been shrinking relative to the United States’ in dollar terms since 2021, its population is set to halve by the end of this century, productivity has been stagnant for more than a decade, and the national debt has reached 300 percent of GDP and is climbing fast. Disposable income averages barely $6,000 per person, and most workers lack even a high school education. China will remain Asia’s strongest state for the foreseeable future, but it does not possess the surplus wealth and power needed to dominate the world’s toughest region.</w:t>
      </w:r>
    </w:p>
    <w:p w14:paraId="744C7FEC" w14:textId="77777777" w:rsidR="00B67E55" w:rsidRPr="00BC7060" w:rsidRDefault="00B67E55" w:rsidP="00B67E55">
      <w:pPr>
        <w:rPr>
          <w:sz w:val="8"/>
          <w:szCs w:val="8"/>
        </w:rPr>
      </w:pPr>
      <w:r w:rsidRPr="00BC7060">
        <w:rPr>
          <w:sz w:val="8"/>
          <w:szCs w:val="8"/>
        </w:rPr>
        <w:t>MORE POWER, MORE PROBLEMS</w:t>
      </w:r>
    </w:p>
    <w:p w14:paraId="35D46EF4" w14:textId="77777777" w:rsidR="00B67E55" w:rsidRPr="00BC7060" w:rsidRDefault="00B67E55" w:rsidP="00B67E55">
      <w:pPr>
        <w:rPr>
          <w:sz w:val="16"/>
        </w:rPr>
      </w:pPr>
      <w:r w:rsidRPr="00BC7060">
        <w:rPr>
          <w:sz w:val="16"/>
        </w:rPr>
        <w:t xml:space="preserve">A </w:t>
      </w:r>
      <w:r w:rsidRPr="00187574">
        <w:rPr>
          <w:rStyle w:val="StyleUnderline"/>
        </w:rPr>
        <w:t>one-sphere world is a</w:t>
      </w:r>
      <w:r w:rsidRPr="00BC7060">
        <w:rPr>
          <w:sz w:val="16"/>
        </w:rPr>
        <w:t xml:space="preserve"> </w:t>
      </w:r>
      <w:r w:rsidRPr="00187574">
        <w:rPr>
          <w:rStyle w:val="Emphasis"/>
        </w:rPr>
        <w:t>gift</w:t>
      </w:r>
      <w:r w:rsidRPr="00BC7060">
        <w:rPr>
          <w:sz w:val="16"/>
        </w:rPr>
        <w:t xml:space="preserve"> </w:t>
      </w:r>
      <w:r w:rsidRPr="00187574">
        <w:rPr>
          <w:rStyle w:val="StyleUnderline"/>
        </w:rPr>
        <w:t>to the</w:t>
      </w:r>
      <w:r w:rsidRPr="00BC7060">
        <w:rPr>
          <w:sz w:val="16"/>
        </w:rPr>
        <w:t xml:space="preserve"> </w:t>
      </w:r>
      <w:r w:rsidRPr="00187574">
        <w:rPr>
          <w:rStyle w:val="Emphasis"/>
        </w:rPr>
        <w:t>U</w:t>
      </w:r>
      <w:r w:rsidRPr="00BC7060">
        <w:rPr>
          <w:sz w:val="16"/>
        </w:rPr>
        <w:t xml:space="preserve">nited </w:t>
      </w:r>
      <w:r w:rsidRPr="00187574">
        <w:rPr>
          <w:rStyle w:val="Emphasis"/>
        </w:rPr>
        <w:t>S</w:t>
      </w:r>
      <w:r w:rsidRPr="00BC7060">
        <w:rPr>
          <w:sz w:val="16"/>
        </w:rPr>
        <w:t xml:space="preserve">tates, </w:t>
      </w:r>
      <w:r w:rsidRPr="00187574">
        <w:rPr>
          <w:rStyle w:val="StyleUnderline"/>
        </w:rPr>
        <w:t xml:space="preserve">but </w:t>
      </w:r>
      <w:r w:rsidRPr="00D6001A">
        <w:rPr>
          <w:rStyle w:val="StyleUnderline"/>
        </w:rPr>
        <w:t>it is</w:t>
      </w:r>
      <w:r w:rsidRPr="00D6001A">
        <w:rPr>
          <w:sz w:val="16"/>
        </w:rPr>
        <w:t xml:space="preserve"> </w:t>
      </w:r>
      <w:r w:rsidRPr="00D6001A">
        <w:rPr>
          <w:rStyle w:val="Emphasis"/>
        </w:rPr>
        <w:t>also destabilizing</w:t>
      </w:r>
      <w:r w:rsidRPr="00D6001A">
        <w:rPr>
          <w:sz w:val="16"/>
        </w:rPr>
        <w:t>. A</w:t>
      </w:r>
      <w:r w:rsidRPr="00BC7060">
        <w:rPr>
          <w:sz w:val="16"/>
        </w:rPr>
        <w:t xml:space="preserve">n </w:t>
      </w:r>
      <w:r w:rsidRPr="00187574">
        <w:rPr>
          <w:rStyle w:val="StyleUnderline"/>
        </w:rPr>
        <w:t>international system with</w:t>
      </w:r>
      <w:r w:rsidRPr="00BC7060">
        <w:rPr>
          <w:sz w:val="16"/>
        </w:rPr>
        <w:t xml:space="preserve"> </w:t>
      </w:r>
      <w:r w:rsidRPr="001D1558">
        <w:rPr>
          <w:rStyle w:val="Emphasis"/>
          <w:highlight w:val="yellow"/>
        </w:rPr>
        <w:t>one</w:t>
      </w:r>
      <w:r w:rsidRPr="00187574">
        <w:rPr>
          <w:rStyle w:val="Emphasis"/>
        </w:rPr>
        <w:t xml:space="preserve"> effective </w:t>
      </w:r>
      <w:r w:rsidRPr="001D1558">
        <w:rPr>
          <w:rStyle w:val="Emphasis"/>
          <w:highlight w:val="yellow"/>
        </w:rPr>
        <w:t>sphere</w:t>
      </w:r>
      <w:r w:rsidRPr="00BC7060">
        <w:rPr>
          <w:sz w:val="16"/>
        </w:rPr>
        <w:t xml:space="preserve">, </w:t>
      </w:r>
      <w:r w:rsidRPr="00187574">
        <w:rPr>
          <w:rStyle w:val="StyleUnderline"/>
        </w:rPr>
        <w:t>several</w:t>
      </w:r>
      <w:r w:rsidRPr="00BC7060">
        <w:rPr>
          <w:sz w:val="16"/>
        </w:rPr>
        <w:t xml:space="preserve"> </w:t>
      </w:r>
      <w:r w:rsidRPr="001D1558">
        <w:rPr>
          <w:rStyle w:val="Emphasis"/>
          <w:highlight w:val="yellow"/>
        </w:rPr>
        <w:t>frustrated</w:t>
      </w:r>
      <w:r w:rsidRPr="001D1558">
        <w:rPr>
          <w:sz w:val="16"/>
          <w:highlight w:val="yellow"/>
        </w:rPr>
        <w:t xml:space="preserve"> </w:t>
      </w:r>
      <w:r w:rsidRPr="001D1558">
        <w:rPr>
          <w:rStyle w:val="StyleUnderline"/>
          <w:highlight w:val="yellow"/>
        </w:rPr>
        <w:t>challengers, and</w:t>
      </w:r>
      <w:r w:rsidRPr="00BC7060">
        <w:rPr>
          <w:sz w:val="16"/>
        </w:rPr>
        <w:t xml:space="preserve"> </w:t>
      </w:r>
      <w:r w:rsidRPr="00187574">
        <w:rPr>
          <w:rStyle w:val="Emphasis"/>
        </w:rPr>
        <w:t xml:space="preserve">large </w:t>
      </w:r>
      <w:r w:rsidRPr="001D1558">
        <w:rPr>
          <w:rStyle w:val="Emphasis"/>
          <w:highlight w:val="yellow"/>
        </w:rPr>
        <w:t>exposed regions</w:t>
      </w:r>
      <w:r w:rsidRPr="00BC7060">
        <w:rPr>
          <w:sz w:val="16"/>
        </w:rPr>
        <w:t xml:space="preserve"> </w:t>
      </w:r>
      <w:r w:rsidRPr="00187574">
        <w:rPr>
          <w:rStyle w:val="StyleUnderline"/>
        </w:rPr>
        <w:t>does not produce a durable equilibrium</w:t>
      </w:r>
      <w:r w:rsidRPr="00BC7060">
        <w:rPr>
          <w:sz w:val="16"/>
        </w:rPr>
        <w:t xml:space="preserve">. The </w:t>
      </w:r>
      <w:r w:rsidRPr="00187574">
        <w:rPr>
          <w:rStyle w:val="StyleUnderline"/>
        </w:rPr>
        <w:t>same asymmetry that</w:t>
      </w:r>
      <w:r w:rsidRPr="00BC7060">
        <w:rPr>
          <w:sz w:val="16"/>
        </w:rPr>
        <w:t xml:space="preserve"> </w:t>
      </w:r>
      <w:r w:rsidRPr="00187574">
        <w:rPr>
          <w:rStyle w:val="Emphasis"/>
        </w:rPr>
        <w:t>insulates</w:t>
      </w:r>
      <w:r w:rsidRPr="00BC7060">
        <w:rPr>
          <w:sz w:val="16"/>
        </w:rPr>
        <w:t xml:space="preserve"> </w:t>
      </w:r>
      <w:r w:rsidRPr="00187574">
        <w:rPr>
          <w:rStyle w:val="StyleUnderline"/>
        </w:rPr>
        <w:t>and</w:t>
      </w:r>
      <w:r w:rsidRPr="00BC7060">
        <w:rPr>
          <w:sz w:val="16"/>
        </w:rPr>
        <w:t xml:space="preserve"> </w:t>
      </w:r>
      <w:r w:rsidRPr="00187574">
        <w:rPr>
          <w:rStyle w:val="Emphasis"/>
        </w:rPr>
        <w:t>empowers</w:t>
      </w:r>
      <w:r w:rsidRPr="00BC7060">
        <w:rPr>
          <w:sz w:val="16"/>
        </w:rPr>
        <w:t xml:space="preserve"> </w:t>
      </w:r>
      <w:r w:rsidRPr="00187574">
        <w:rPr>
          <w:rStyle w:val="StyleUnderline"/>
        </w:rPr>
        <w:t>Washington also</w:t>
      </w:r>
      <w:r w:rsidRPr="00BC7060">
        <w:rPr>
          <w:sz w:val="16"/>
        </w:rPr>
        <w:t xml:space="preserve"> </w:t>
      </w:r>
      <w:r w:rsidRPr="00187574">
        <w:rPr>
          <w:rStyle w:val="Emphasis"/>
        </w:rPr>
        <w:t>distorts</w:t>
      </w:r>
      <w:r w:rsidRPr="00BC7060">
        <w:rPr>
          <w:sz w:val="16"/>
        </w:rPr>
        <w:t xml:space="preserve"> the </w:t>
      </w:r>
      <w:r w:rsidRPr="00187574">
        <w:rPr>
          <w:rStyle w:val="Emphasis"/>
        </w:rPr>
        <w:t>incentives</w:t>
      </w:r>
      <w:r w:rsidRPr="00BC7060">
        <w:rPr>
          <w:sz w:val="16"/>
        </w:rPr>
        <w:t xml:space="preserve"> </w:t>
      </w:r>
      <w:r w:rsidRPr="00187574">
        <w:rPr>
          <w:rStyle w:val="StyleUnderline"/>
        </w:rPr>
        <w:t>of adversaries, allies, and the</w:t>
      </w:r>
      <w:r w:rsidRPr="00BC7060">
        <w:rPr>
          <w:sz w:val="16"/>
        </w:rPr>
        <w:t xml:space="preserve"> </w:t>
      </w:r>
      <w:r w:rsidRPr="00187574">
        <w:rPr>
          <w:rStyle w:val="Emphasis"/>
        </w:rPr>
        <w:t>U</w:t>
      </w:r>
      <w:r w:rsidRPr="00BC7060">
        <w:rPr>
          <w:sz w:val="16"/>
        </w:rPr>
        <w:t xml:space="preserve">nited </w:t>
      </w:r>
      <w:r w:rsidRPr="00187574">
        <w:rPr>
          <w:rStyle w:val="Emphasis"/>
        </w:rPr>
        <w:t>S</w:t>
      </w:r>
      <w:r w:rsidRPr="00BC7060">
        <w:rPr>
          <w:sz w:val="16"/>
        </w:rPr>
        <w:t xml:space="preserve">tates </w:t>
      </w:r>
      <w:r w:rsidRPr="00187574">
        <w:rPr>
          <w:rStyle w:val="StyleUnderline"/>
        </w:rPr>
        <w:t>itself in ways that</w:t>
      </w:r>
      <w:r w:rsidRPr="00BC7060">
        <w:rPr>
          <w:sz w:val="16"/>
        </w:rPr>
        <w:t xml:space="preserve"> </w:t>
      </w:r>
      <w:r w:rsidRPr="001D1558">
        <w:rPr>
          <w:rStyle w:val="Emphasis"/>
          <w:highlight w:val="yellow"/>
        </w:rPr>
        <w:t>invite conflict</w:t>
      </w:r>
      <w:r w:rsidRPr="00BC7060">
        <w:rPr>
          <w:sz w:val="16"/>
        </w:rPr>
        <w:t>.</w:t>
      </w:r>
    </w:p>
    <w:p w14:paraId="31B167F9" w14:textId="77777777" w:rsidR="00B67E55" w:rsidRPr="00BC7060" w:rsidRDefault="00B67E55" w:rsidP="00B67E55">
      <w:pPr>
        <w:rPr>
          <w:sz w:val="12"/>
          <w:szCs w:val="12"/>
        </w:rPr>
      </w:pPr>
      <w:r w:rsidRPr="00BC7060">
        <w:rPr>
          <w:sz w:val="12"/>
          <w:szCs w:val="12"/>
        </w:rPr>
        <w:t>The first danger is that a one-sphere world will leave Russia and China unable to accept the status quo. Neither power has ever been more secure or more prosperous than it was in the post–Cold War era. But a one-sphere world threatens their status as great powers and the political monopolies that rule them.</w:t>
      </w:r>
    </w:p>
    <w:p w14:paraId="7DEE936B" w14:textId="77777777" w:rsidR="00B67E55" w:rsidRPr="00BC7060" w:rsidRDefault="00B67E55" w:rsidP="00B67E55">
      <w:pPr>
        <w:rPr>
          <w:sz w:val="12"/>
          <w:szCs w:val="12"/>
        </w:rPr>
      </w:pPr>
      <w:r w:rsidRPr="00BC7060">
        <w:rPr>
          <w:sz w:val="12"/>
          <w:szCs w:val="12"/>
        </w:rPr>
        <w:t>Russia’s fundamental problem is that its former vassals are thriving without it. Since 1990, the ex-Soviet states that democratized and joined the European Union have grown more than twice as fast as Russia. Russians were about twice as rich as Poles were in 1990, whereas today Poles are roughly 70 percent richer than Russians. Ukraine’s westward turn would bring that arc of prosperity to Russia’s doorstep, and for Putin, that prospect is intolerable. A free and successful Ukraine would expose his rule as one presiding over national decline and prove that countries long treated as inferior can surpass Russia by embracing the very liberal order the Kremlin rejects.</w:t>
      </w:r>
    </w:p>
    <w:p w14:paraId="449A7984" w14:textId="77777777" w:rsidR="00B67E55" w:rsidRPr="00BC7060" w:rsidRDefault="00B67E55" w:rsidP="00B67E55">
      <w:pPr>
        <w:rPr>
          <w:sz w:val="12"/>
          <w:szCs w:val="12"/>
        </w:rPr>
      </w:pPr>
      <w:r w:rsidRPr="00BC7060">
        <w:rPr>
          <w:sz w:val="12"/>
          <w:szCs w:val="12"/>
        </w:rPr>
        <w:t>China’s grievance runs along a different axis. Whereas Russia is threatened by the success of states that slipped its grasp, China is threatened by the structure of a one-sphere world. Lacking a sphere of its own, Beijing’s late-twentieth-century ascent depended on integration into the U.S.-led order. That strategy delivered extraordinary growth, but at a price: it bound China to an international system designed to prevent the emergence of new regional hegemons and to entrench open markets, open information, and enduring U.S. military primacy. What enabled China’s rise also constrained its expansion and threatened its political foundations.</w:t>
      </w:r>
    </w:p>
    <w:p w14:paraId="75348A5A" w14:textId="77777777" w:rsidR="00B67E55" w:rsidRPr="00BC7060" w:rsidRDefault="00B67E55" w:rsidP="00B67E55">
      <w:pPr>
        <w:rPr>
          <w:sz w:val="12"/>
          <w:szCs w:val="12"/>
        </w:rPr>
      </w:pPr>
      <w:r w:rsidRPr="00BC7060">
        <w:rPr>
          <w:sz w:val="12"/>
          <w:szCs w:val="12"/>
        </w:rPr>
        <w:t>From Beijing’s perspective, then, the U.S.-led order has always been a mixed bargain. The order restrained Japanese rearmament but entrenched a permanent U.S. military presence along China’s periphery. It kept sea-lanes open but froze Beijing’s claims to Taiwan and the East China and South China Seas. It enabled access to energy and raw materials from Africa and the Middle East but routed those flows through maritime chokepoints, such as the Strait of Malacca, policed by the U.S. Navy. More broadly, integration exposed China’s domestic population to foreign capital, information, legal norms, and economic volatility—eroding the Chinese Communist Party’s monopoly on power and deepening China’s dependence on Western demand, finance, and rules.</w:t>
      </w:r>
    </w:p>
    <w:p w14:paraId="7BAC90E2" w14:textId="77777777" w:rsidR="00B67E55" w:rsidRPr="00BC7060" w:rsidRDefault="00B67E55" w:rsidP="00B67E55">
      <w:pPr>
        <w:rPr>
          <w:sz w:val="12"/>
          <w:szCs w:val="12"/>
        </w:rPr>
      </w:pPr>
      <w:r w:rsidRPr="00BC7060">
        <w:rPr>
          <w:sz w:val="12"/>
          <w:szCs w:val="12"/>
        </w:rPr>
        <w:t>Chinese leaders believe they know where this path leads. The Soviet Union tried to reconcile its Communist Party rule with domestic liberalization and accommodation with the West—and lost both its regime and its empire. Xi has built his rule around that lesson. He is therefore willing to trade growth for control and integration for autonomy, embracing mercantilism, self-reliance, and bloc building, even at the cost of confrontation with the United States.</w:t>
      </w:r>
    </w:p>
    <w:p w14:paraId="263F276A" w14:textId="77777777" w:rsidR="00B67E55" w:rsidRPr="00BC7060" w:rsidRDefault="00B67E55" w:rsidP="00B67E55">
      <w:pPr>
        <w:rPr>
          <w:sz w:val="12"/>
          <w:szCs w:val="12"/>
        </w:rPr>
      </w:pPr>
      <w:r w:rsidRPr="00BC7060">
        <w:rPr>
          <w:sz w:val="12"/>
          <w:szCs w:val="12"/>
        </w:rPr>
        <w:t>Alongside fear, however, there is also ambition. Russia and China are trying not merely to survive but to reverse historic loss. Great powers rarely accept demotion. Twentieth-century Germany and Japan had to be crushed before abandoning their empires, and France and the United Kingdom clung to theirs long after losing the capacity to sustain them. The Cold War was relatively stable in part because the Soviet Union was defending a vast territorial settlement won through victory in World War II.</w:t>
      </w:r>
    </w:p>
    <w:p w14:paraId="5FD7C3FB" w14:textId="77777777" w:rsidR="00B67E55" w:rsidRPr="00BC7060" w:rsidRDefault="00B67E55" w:rsidP="00B67E55">
      <w:pPr>
        <w:rPr>
          <w:sz w:val="12"/>
          <w:szCs w:val="12"/>
        </w:rPr>
      </w:pPr>
      <w:r w:rsidRPr="00BC7060">
        <w:rPr>
          <w:sz w:val="12"/>
          <w:szCs w:val="12"/>
        </w:rPr>
        <w:t>Russia and China, by contrast, chafe against borders imposed through defeats and seek to overturn them. Both are heirs to Eurasian land empires with centuries of unified rule and a sense that regional primacy is a birthright. The Soviet implosion thus registered in Moscow not as a limited setback but, as Putin has argued, as the twentieth century’s chief geopolitical catastrophe. It ended Moscow’s control over roughly half the territory and population it once ruled and unleashed economic collapse alongside one of the sharpest peacetime declines in life expectancy on record, with male life expectancy plunging by six years in the early 1990s.</w:t>
      </w:r>
    </w:p>
    <w:p w14:paraId="7386500B" w14:textId="77777777" w:rsidR="00B67E55" w:rsidRPr="00BC7060" w:rsidRDefault="00B67E55" w:rsidP="00B67E55">
      <w:pPr>
        <w:rPr>
          <w:sz w:val="16"/>
        </w:rPr>
      </w:pPr>
      <w:r w:rsidRPr="00BC7060">
        <w:rPr>
          <w:sz w:val="12"/>
          <w:szCs w:val="12"/>
        </w:rPr>
        <w:t>China’s grievance runs deeper still. During its “century of humiliation,” from 1839 to 1949, foreign powers defeated China in repeated wars, seized territory and set up treaty ports, imposed extraterritorial rule, and dismembered the Qing empire. Reversing those defeats—and making China whole again by reclaiming lost territory—sits at the core of the Communist Party’s nationalism. A one-sphere world stands in the way of those ambitions and thus risks fueling wars of restoration as imperial heirs mount increasingly dangerous bids to recover territory rather than accept permanent second-class standing.</w:t>
      </w:r>
    </w:p>
    <w:p w14:paraId="02B9AA5D" w14:textId="77777777" w:rsidR="00B67E55" w:rsidRPr="00BC7060" w:rsidRDefault="00B67E55" w:rsidP="00B67E55">
      <w:pPr>
        <w:rPr>
          <w:sz w:val="16"/>
        </w:rPr>
      </w:pPr>
      <w:r w:rsidRPr="003E5207">
        <w:rPr>
          <w:rStyle w:val="StyleUnderline"/>
        </w:rPr>
        <w:t>Although</w:t>
      </w:r>
      <w:r w:rsidRPr="00BC7060">
        <w:rPr>
          <w:sz w:val="16"/>
        </w:rPr>
        <w:t xml:space="preserve"> </w:t>
      </w:r>
      <w:r w:rsidRPr="00DB5611">
        <w:rPr>
          <w:rStyle w:val="Emphasis"/>
        </w:rPr>
        <w:t>Russia</w:t>
      </w:r>
      <w:r w:rsidRPr="00BC7060">
        <w:rPr>
          <w:sz w:val="16"/>
        </w:rPr>
        <w:t xml:space="preserve"> </w:t>
      </w:r>
      <w:r w:rsidRPr="003E5207">
        <w:rPr>
          <w:rStyle w:val="StyleUnderline"/>
        </w:rPr>
        <w:t>and</w:t>
      </w:r>
      <w:r w:rsidRPr="00BC7060">
        <w:rPr>
          <w:sz w:val="16"/>
        </w:rPr>
        <w:t xml:space="preserve"> </w:t>
      </w:r>
      <w:r w:rsidRPr="003E5207">
        <w:rPr>
          <w:rStyle w:val="Emphasis"/>
        </w:rPr>
        <w:t>China</w:t>
      </w:r>
      <w:r w:rsidRPr="00BC7060">
        <w:rPr>
          <w:sz w:val="16"/>
        </w:rPr>
        <w:t xml:space="preserve"> </w:t>
      </w:r>
      <w:r w:rsidRPr="003E5207">
        <w:rPr>
          <w:rStyle w:val="StyleUnderline"/>
        </w:rPr>
        <w:t>cannot steamroll their neighboring regions</w:t>
      </w:r>
      <w:r w:rsidRPr="00BC7060">
        <w:rPr>
          <w:sz w:val="16"/>
        </w:rPr>
        <w:t xml:space="preserve"> as Nazi Germany, imperial Japan, or the Soviet Union once did</w:t>
      </w:r>
      <w:r w:rsidRPr="00DB5611">
        <w:rPr>
          <w:sz w:val="16"/>
        </w:rPr>
        <w:t>,</w:t>
      </w:r>
      <w:r w:rsidRPr="00BC7060">
        <w:rPr>
          <w:sz w:val="16"/>
        </w:rPr>
        <w:t xml:space="preserve"> </w:t>
      </w:r>
      <w:r w:rsidRPr="00DB5611">
        <w:rPr>
          <w:rStyle w:val="StyleUnderline"/>
          <w:highlight w:val="yellow"/>
        </w:rPr>
        <w:t>they</w:t>
      </w:r>
      <w:r w:rsidRPr="003E5207">
        <w:rPr>
          <w:rStyle w:val="StyleUnderline"/>
        </w:rPr>
        <w:t xml:space="preserve"> are more able to</w:t>
      </w:r>
      <w:r w:rsidRPr="00BC7060">
        <w:rPr>
          <w:sz w:val="16"/>
        </w:rPr>
        <w:t xml:space="preserve"> </w:t>
      </w:r>
      <w:r w:rsidRPr="00C92EE0">
        <w:rPr>
          <w:rStyle w:val="Emphasis"/>
          <w:sz w:val="24"/>
          <w:szCs w:val="24"/>
          <w:highlight w:val="yellow"/>
        </w:rPr>
        <w:t>lash out</w:t>
      </w:r>
      <w:r w:rsidRPr="00BC7060">
        <w:rPr>
          <w:sz w:val="16"/>
        </w:rPr>
        <w:t xml:space="preserve"> around the world—including </w:t>
      </w:r>
      <w:r w:rsidRPr="00C92EE0">
        <w:rPr>
          <w:rStyle w:val="Emphasis"/>
          <w:sz w:val="24"/>
          <w:szCs w:val="24"/>
          <w:highlight w:val="yellow"/>
        </w:rPr>
        <w:t>in</w:t>
      </w:r>
      <w:r w:rsidRPr="00253DAD">
        <w:rPr>
          <w:rStyle w:val="Emphasis"/>
          <w:sz w:val="24"/>
          <w:szCs w:val="24"/>
        </w:rPr>
        <w:t xml:space="preserve">side </w:t>
      </w:r>
      <w:r w:rsidRPr="00C92EE0">
        <w:rPr>
          <w:rStyle w:val="Emphasis"/>
          <w:sz w:val="24"/>
          <w:szCs w:val="24"/>
          <w:highlight w:val="yellow"/>
        </w:rPr>
        <w:t>the U</w:t>
      </w:r>
      <w:r w:rsidRPr="00BC7060">
        <w:rPr>
          <w:sz w:val="16"/>
        </w:rPr>
        <w:t xml:space="preserve">nited </w:t>
      </w:r>
      <w:r w:rsidRPr="00C92EE0">
        <w:rPr>
          <w:rStyle w:val="Emphasis"/>
          <w:sz w:val="24"/>
          <w:szCs w:val="24"/>
          <w:highlight w:val="yellow"/>
        </w:rPr>
        <w:t>S</w:t>
      </w:r>
      <w:r w:rsidRPr="00BC7060">
        <w:rPr>
          <w:sz w:val="16"/>
        </w:rPr>
        <w:t xml:space="preserve">tates </w:t>
      </w:r>
      <w:r w:rsidRPr="003E5207">
        <w:rPr>
          <w:rStyle w:val="Emphasis"/>
          <w:sz w:val="24"/>
          <w:szCs w:val="24"/>
        </w:rPr>
        <w:t>i</w:t>
      </w:r>
      <w:r w:rsidRPr="00FB7065">
        <w:rPr>
          <w:rStyle w:val="Emphasis"/>
          <w:sz w:val="24"/>
          <w:szCs w:val="24"/>
        </w:rPr>
        <w:t>tself</w:t>
      </w:r>
      <w:r w:rsidRPr="00FB7065">
        <w:rPr>
          <w:sz w:val="16"/>
        </w:rPr>
        <w:t xml:space="preserve">. </w:t>
      </w:r>
      <w:r w:rsidRPr="00FB7065">
        <w:rPr>
          <w:rStyle w:val="StyleUnderline"/>
        </w:rPr>
        <w:t>They lack</w:t>
      </w:r>
      <w:r w:rsidRPr="00FB7065">
        <w:rPr>
          <w:sz w:val="16"/>
        </w:rPr>
        <w:t xml:space="preserve"> </w:t>
      </w:r>
      <w:r w:rsidRPr="00FB7065">
        <w:rPr>
          <w:rStyle w:val="Emphasis"/>
        </w:rPr>
        <w:t>regional</w:t>
      </w:r>
      <w:r w:rsidRPr="00FB7065">
        <w:rPr>
          <w:sz w:val="16"/>
        </w:rPr>
        <w:t xml:space="preserve"> </w:t>
      </w:r>
      <w:r w:rsidRPr="00FB7065">
        <w:rPr>
          <w:rStyle w:val="StyleUnderline"/>
        </w:rPr>
        <w:t>empires but</w:t>
      </w:r>
      <w:r w:rsidRPr="00FB7065">
        <w:rPr>
          <w:sz w:val="16"/>
        </w:rPr>
        <w:t xml:space="preserve"> </w:t>
      </w:r>
      <w:r w:rsidRPr="00FB7065">
        <w:rPr>
          <w:rStyle w:val="Emphasis"/>
        </w:rPr>
        <w:t>not global reach</w:t>
      </w:r>
      <w:r w:rsidRPr="00FB7065">
        <w:rPr>
          <w:sz w:val="16"/>
        </w:rPr>
        <w:t xml:space="preserve">. Embedded in finance, supply chains, and communications networks, </w:t>
      </w:r>
      <w:r w:rsidRPr="00FB7065">
        <w:rPr>
          <w:rStyle w:val="StyleUnderline"/>
        </w:rPr>
        <w:t>they can</w:t>
      </w:r>
      <w:r w:rsidRPr="00FB7065">
        <w:rPr>
          <w:sz w:val="16"/>
        </w:rPr>
        <w:t xml:space="preserve"> </w:t>
      </w:r>
      <w:r w:rsidRPr="00FB7065">
        <w:rPr>
          <w:rStyle w:val="Emphasis"/>
        </w:rPr>
        <w:t>[destroy]</w:t>
      </w:r>
      <w:r w:rsidRPr="00FB7065">
        <w:rPr>
          <w:sz w:val="16"/>
        </w:rPr>
        <w:t xml:space="preserve"> </w:t>
      </w:r>
      <w:r w:rsidRPr="00FB7065">
        <w:rPr>
          <w:strike/>
          <w:sz w:val="16"/>
        </w:rPr>
        <w:t>cripple</w:t>
      </w:r>
      <w:r w:rsidRPr="00FB7065">
        <w:rPr>
          <w:sz w:val="16"/>
        </w:rPr>
        <w:t xml:space="preserve"> </w:t>
      </w:r>
      <w:r w:rsidRPr="00FB7065">
        <w:rPr>
          <w:rStyle w:val="StyleUnderline"/>
        </w:rPr>
        <w:t>economies</w:t>
      </w:r>
      <w:r w:rsidRPr="00FB7065">
        <w:rPr>
          <w:sz w:val="16"/>
        </w:rPr>
        <w:t xml:space="preserve"> through cyberatt</w:t>
      </w:r>
      <w:r w:rsidRPr="00BC7060">
        <w:rPr>
          <w:sz w:val="16"/>
        </w:rPr>
        <w:t xml:space="preserve">acks, </w:t>
      </w:r>
      <w:r w:rsidRPr="00FB7065">
        <w:rPr>
          <w:rStyle w:val="Emphasis"/>
        </w:rPr>
        <w:t>degrade U.S. power</w:t>
      </w:r>
      <w:r w:rsidRPr="00FB7065">
        <w:rPr>
          <w:sz w:val="16"/>
        </w:rPr>
        <w:t xml:space="preserve"> </w:t>
      </w:r>
      <w:r w:rsidRPr="00FB7065">
        <w:rPr>
          <w:rStyle w:val="StyleUnderline"/>
        </w:rPr>
        <w:t>by</w:t>
      </w:r>
      <w:r w:rsidRPr="00C46E11">
        <w:rPr>
          <w:rStyle w:val="StyleUnderline"/>
        </w:rPr>
        <w:t xml:space="preserve"> sabotaging</w:t>
      </w:r>
      <w:r w:rsidRPr="00BC7060">
        <w:rPr>
          <w:sz w:val="16"/>
        </w:rPr>
        <w:t xml:space="preserve"> satellites and undersea cables, </w:t>
      </w:r>
      <w:r w:rsidRPr="00FB7065">
        <w:rPr>
          <w:rStyle w:val="Emphasis"/>
        </w:rPr>
        <w:t>fracture alliances</w:t>
      </w:r>
      <w:r w:rsidRPr="00FB7065">
        <w:rPr>
          <w:sz w:val="16"/>
        </w:rPr>
        <w:t xml:space="preserve"> through</w:t>
      </w:r>
      <w:r w:rsidRPr="00BC7060">
        <w:rPr>
          <w:sz w:val="16"/>
        </w:rPr>
        <w:t xml:space="preserve"> disinformation, </w:t>
      </w:r>
      <w:r w:rsidRPr="00186718">
        <w:rPr>
          <w:rStyle w:val="StyleUnderline"/>
        </w:rPr>
        <w:t>and</w:t>
      </w:r>
      <w:r w:rsidRPr="00BC7060">
        <w:rPr>
          <w:sz w:val="16"/>
        </w:rPr>
        <w:t xml:space="preserve"> </w:t>
      </w:r>
      <w:r w:rsidRPr="00C46E11">
        <w:rPr>
          <w:rStyle w:val="Emphasis"/>
        </w:rPr>
        <w:t>coerce</w:t>
      </w:r>
      <w:r w:rsidRPr="00BC7060">
        <w:rPr>
          <w:sz w:val="16"/>
        </w:rPr>
        <w:t xml:space="preserve"> </w:t>
      </w:r>
      <w:r w:rsidRPr="00C46E11">
        <w:rPr>
          <w:rStyle w:val="StyleUnderline"/>
        </w:rPr>
        <w:t>countries by weapon</w:t>
      </w:r>
      <w:r w:rsidRPr="00BC7060">
        <w:rPr>
          <w:rStyle w:val="StyleUnderline"/>
        </w:rPr>
        <w:t>izing chokepoints</w:t>
      </w:r>
      <w:r w:rsidRPr="00BC7060">
        <w:rPr>
          <w:sz w:val="16"/>
        </w:rPr>
        <w:t xml:space="preserve"> and nuclear threats. These </w:t>
      </w:r>
      <w:r w:rsidRPr="00D664A9">
        <w:rPr>
          <w:rStyle w:val="StyleUnderline"/>
        </w:rPr>
        <w:t xml:space="preserve">tools allow </w:t>
      </w:r>
      <w:r w:rsidRPr="00C92EE0">
        <w:rPr>
          <w:rStyle w:val="StyleUnderline"/>
          <w:highlight w:val="yellow"/>
        </w:rPr>
        <w:t>pressure</w:t>
      </w:r>
      <w:r w:rsidRPr="00D664A9">
        <w:rPr>
          <w:rStyle w:val="StyleUnderline"/>
        </w:rPr>
        <w:t xml:space="preserve"> to</w:t>
      </w:r>
      <w:r w:rsidRPr="00BC7060">
        <w:rPr>
          <w:sz w:val="16"/>
        </w:rPr>
        <w:t xml:space="preserve"> </w:t>
      </w:r>
      <w:r w:rsidRPr="00C92EE0">
        <w:rPr>
          <w:rStyle w:val="Emphasis"/>
          <w:highlight w:val="yellow"/>
        </w:rPr>
        <w:t>accumulate</w:t>
      </w:r>
      <w:r w:rsidRPr="00C92EE0">
        <w:rPr>
          <w:sz w:val="16"/>
        </w:rPr>
        <w:t xml:space="preserve"> </w:t>
      </w:r>
      <w:r w:rsidRPr="00C92EE0">
        <w:rPr>
          <w:rStyle w:val="StyleUnderline"/>
        </w:rPr>
        <w:t>and</w:t>
      </w:r>
      <w:r w:rsidRPr="00C92EE0">
        <w:rPr>
          <w:sz w:val="16"/>
        </w:rPr>
        <w:t xml:space="preserve"> </w:t>
      </w:r>
      <w:r w:rsidRPr="00C92EE0">
        <w:rPr>
          <w:rStyle w:val="Emphasis"/>
          <w:highlight w:val="yellow"/>
        </w:rPr>
        <w:t>retal</w:t>
      </w:r>
      <w:r w:rsidRPr="00D664A9">
        <w:rPr>
          <w:rStyle w:val="Emphasis"/>
        </w:rPr>
        <w:t>iation</w:t>
      </w:r>
      <w:r w:rsidRPr="00BC7060">
        <w:rPr>
          <w:sz w:val="16"/>
        </w:rPr>
        <w:t xml:space="preserve"> </w:t>
      </w:r>
      <w:r w:rsidRPr="00BC7060">
        <w:rPr>
          <w:rStyle w:val="StyleUnderline"/>
        </w:rPr>
        <w:t xml:space="preserve">to </w:t>
      </w:r>
      <w:r w:rsidRPr="00C92EE0">
        <w:rPr>
          <w:rStyle w:val="StyleUnderline"/>
          <w:highlight w:val="yellow"/>
        </w:rPr>
        <w:t>spiral</w:t>
      </w:r>
      <w:r w:rsidRPr="00186718">
        <w:rPr>
          <w:rStyle w:val="StyleUnderline"/>
        </w:rPr>
        <w:t>,</w:t>
      </w:r>
      <w:r w:rsidRPr="00186718">
        <w:rPr>
          <w:sz w:val="16"/>
        </w:rPr>
        <w:t xml:space="preserve"> </w:t>
      </w:r>
      <w:r w:rsidRPr="00186718">
        <w:rPr>
          <w:rStyle w:val="Emphasis"/>
          <w:sz w:val="28"/>
          <w:szCs w:val="28"/>
        </w:rPr>
        <w:t>raising</w:t>
      </w:r>
      <w:r w:rsidRPr="00BC7060">
        <w:rPr>
          <w:rStyle w:val="Emphasis"/>
          <w:sz w:val="28"/>
          <w:szCs w:val="28"/>
        </w:rPr>
        <w:t xml:space="preserve"> the </w:t>
      </w:r>
      <w:r w:rsidRPr="00C92EE0">
        <w:rPr>
          <w:rStyle w:val="Emphasis"/>
          <w:sz w:val="28"/>
          <w:szCs w:val="28"/>
          <w:highlight w:val="yellow"/>
        </w:rPr>
        <w:t>risk</w:t>
      </w:r>
      <w:r w:rsidRPr="002E404B">
        <w:rPr>
          <w:rStyle w:val="Emphasis"/>
          <w:sz w:val="28"/>
          <w:szCs w:val="28"/>
        </w:rPr>
        <w:t xml:space="preserve"> of </w:t>
      </w:r>
      <w:r w:rsidRPr="00C92EE0">
        <w:rPr>
          <w:rStyle w:val="Emphasis"/>
          <w:sz w:val="28"/>
          <w:szCs w:val="28"/>
          <w:highlight w:val="yellow"/>
        </w:rPr>
        <w:t>catastrophic war</w:t>
      </w:r>
      <w:r w:rsidRPr="00BC7060">
        <w:rPr>
          <w:sz w:val="16"/>
        </w:rPr>
        <w:t xml:space="preserve">. </w:t>
      </w:r>
      <w:r w:rsidRPr="00D664A9">
        <w:rPr>
          <w:rStyle w:val="StyleUnderline"/>
        </w:rPr>
        <w:t xml:space="preserve">Russian and Chinese </w:t>
      </w:r>
      <w:r w:rsidRPr="00C92EE0">
        <w:rPr>
          <w:rStyle w:val="StyleUnderline"/>
          <w:highlight w:val="yellow"/>
        </w:rPr>
        <w:t>bids for</w:t>
      </w:r>
      <w:r w:rsidRPr="00C92EE0">
        <w:rPr>
          <w:sz w:val="16"/>
          <w:highlight w:val="yellow"/>
        </w:rPr>
        <w:t xml:space="preserve"> </w:t>
      </w:r>
      <w:r w:rsidRPr="00C92EE0">
        <w:rPr>
          <w:rStyle w:val="Emphasis"/>
          <w:highlight w:val="yellow"/>
        </w:rPr>
        <w:t>regional heg</w:t>
      </w:r>
      <w:r w:rsidRPr="00794DB5">
        <w:rPr>
          <w:rStyle w:val="Emphasis"/>
        </w:rPr>
        <w:t>emony</w:t>
      </w:r>
      <w:r w:rsidRPr="00BC7060">
        <w:rPr>
          <w:sz w:val="16"/>
        </w:rPr>
        <w:t xml:space="preserve"> </w:t>
      </w:r>
      <w:r w:rsidRPr="00794DB5">
        <w:rPr>
          <w:rStyle w:val="StyleUnderline"/>
        </w:rPr>
        <w:t xml:space="preserve">may </w:t>
      </w:r>
      <w:r w:rsidRPr="00CF7BC2">
        <w:rPr>
          <w:rStyle w:val="StyleUnderline"/>
        </w:rPr>
        <w:t xml:space="preserve">be </w:t>
      </w:r>
      <w:r w:rsidRPr="00C92EE0">
        <w:rPr>
          <w:rStyle w:val="StyleUnderline"/>
          <w:highlight w:val="yellow"/>
        </w:rPr>
        <w:t>doomed, but</w:t>
      </w:r>
      <w:r w:rsidRPr="00C92EE0">
        <w:rPr>
          <w:sz w:val="16"/>
          <w:highlight w:val="yellow"/>
        </w:rPr>
        <w:t xml:space="preserve"> </w:t>
      </w:r>
      <w:r w:rsidRPr="00CF7BC2">
        <w:rPr>
          <w:rStyle w:val="Emphasis"/>
          <w:sz w:val="24"/>
          <w:szCs w:val="24"/>
          <w:highlight w:val="yellow"/>
        </w:rPr>
        <w:t>if deterrence fails</w:t>
      </w:r>
      <w:r w:rsidRPr="00BC7060">
        <w:rPr>
          <w:sz w:val="16"/>
        </w:rPr>
        <w:t xml:space="preserve">, </w:t>
      </w:r>
      <w:r w:rsidRPr="00794DB5">
        <w:rPr>
          <w:rStyle w:val="StyleUnderline"/>
        </w:rPr>
        <w:t xml:space="preserve">they remain </w:t>
      </w:r>
      <w:r w:rsidRPr="00C92EE0">
        <w:rPr>
          <w:rStyle w:val="StyleUnderline"/>
          <w:highlight w:val="yellow"/>
        </w:rPr>
        <w:t>capable of</w:t>
      </w:r>
      <w:r w:rsidRPr="00C62C0C">
        <w:rPr>
          <w:sz w:val="16"/>
        </w:rPr>
        <w:t xml:space="preserve"> </w:t>
      </w:r>
      <w:r w:rsidRPr="00C62C0C">
        <w:rPr>
          <w:rStyle w:val="Emphasis"/>
        </w:rPr>
        <w:t>enormous</w:t>
      </w:r>
      <w:r w:rsidRPr="00C62C0C">
        <w:rPr>
          <w:sz w:val="16"/>
        </w:rPr>
        <w:t xml:space="preserve"> </w:t>
      </w:r>
      <w:r w:rsidRPr="00C92EE0">
        <w:rPr>
          <w:rStyle w:val="StyleUnderline"/>
          <w:highlight w:val="yellow"/>
        </w:rPr>
        <w:t>destruction</w:t>
      </w:r>
      <w:r w:rsidRPr="00BC7060">
        <w:rPr>
          <w:sz w:val="16"/>
        </w:rPr>
        <w:t>.</w:t>
      </w:r>
    </w:p>
    <w:p w14:paraId="27C968B6" w14:textId="77777777" w:rsidR="00B67E55" w:rsidRPr="00BC7060" w:rsidRDefault="00B67E55" w:rsidP="00B67E55">
      <w:pPr>
        <w:rPr>
          <w:sz w:val="16"/>
        </w:rPr>
      </w:pPr>
      <w:r w:rsidRPr="00BC7060">
        <w:rPr>
          <w:sz w:val="16"/>
        </w:rPr>
        <w:t>WAVERING WEST</w:t>
      </w:r>
    </w:p>
    <w:p w14:paraId="74C2C710" w14:textId="77777777" w:rsidR="00B67E55" w:rsidRPr="00BC7060" w:rsidRDefault="00B67E55" w:rsidP="00B67E55">
      <w:pPr>
        <w:rPr>
          <w:sz w:val="16"/>
        </w:rPr>
      </w:pPr>
      <w:r w:rsidRPr="00BC7060">
        <w:rPr>
          <w:sz w:val="16"/>
        </w:rPr>
        <w:t xml:space="preserve">Paradoxically, a one-sphere world </w:t>
      </w:r>
      <w:r w:rsidRPr="00EE1CA6">
        <w:rPr>
          <w:rStyle w:val="StyleUnderline"/>
        </w:rPr>
        <w:t>makes it</w:t>
      </w:r>
      <w:r w:rsidRPr="00BC7060">
        <w:rPr>
          <w:sz w:val="16"/>
        </w:rPr>
        <w:t xml:space="preserve"> </w:t>
      </w:r>
      <w:r w:rsidRPr="00EE1CA6">
        <w:rPr>
          <w:rStyle w:val="Emphasis"/>
        </w:rPr>
        <w:t>more likely</w:t>
      </w:r>
      <w:r w:rsidRPr="00BC7060">
        <w:rPr>
          <w:sz w:val="16"/>
        </w:rPr>
        <w:t xml:space="preserve"> that </w:t>
      </w:r>
      <w:r w:rsidRPr="00EE1CA6">
        <w:rPr>
          <w:rStyle w:val="StyleUnderline"/>
        </w:rPr>
        <w:t>the</w:t>
      </w:r>
      <w:r w:rsidRPr="00BC7060">
        <w:rPr>
          <w:sz w:val="16"/>
        </w:rPr>
        <w:t xml:space="preserve"> </w:t>
      </w:r>
      <w:r w:rsidRPr="00EE1CA6">
        <w:rPr>
          <w:rStyle w:val="Emphasis"/>
        </w:rPr>
        <w:t>U</w:t>
      </w:r>
      <w:r w:rsidRPr="00BC7060">
        <w:rPr>
          <w:sz w:val="16"/>
        </w:rPr>
        <w:t xml:space="preserve">nited </w:t>
      </w:r>
      <w:r w:rsidRPr="00EE1CA6">
        <w:rPr>
          <w:rStyle w:val="Emphasis"/>
        </w:rPr>
        <w:t>S</w:t>
      </w:r>
      <w:r w:rsidRPr="00BC7060">
        <w:rPr>
          <w:sz w:val="16"/>
        </w:rPr>
        <w:t xml:space="preserve">tates </w:t>
      </w:r>
      <w:r w:rsidRPr="00EE1CA6">
        <w:rPr>
          <w:rStyle w:val="StyleUnderline"/>
        </w:rPr>
        <w:t>will</w:t>
      </w:r>
      <w:r w:rsidRPr="00BC7060">
        <w:rPr>
          <w:sz w:val="16"/>
        </w:rPr>
        <w:t xml:space="preserve"> </w:t>
      </w:r>
      <w:r w:rsidRPr="00EE1CA6">
        <w:rPr>
          <w:rStyle w:val="Emphasis"/>
        </w:rPr>
        <w:t>fail</w:t>
      </w:r>
      <w:r w:rsidRPr="00BC7060">
        <w:rPr>
          <w:sz w:val="16"/>
        </w:rPr>
        <w:t xml:space="preserve"> in some way </w:t>
      </w:r>
      <w:r w:rsidRPr="00EE1CA6">
        <w:rPr>
          <w:rStyle w:val="Emphasis"/>
        </w:rPr>
        <w:t>to deter China or Russia</w:t>
      </w:r>
      <w:r w:rsidRPr="00BC7060">
        <w:rPr>
          <w:sz w:val="16"/>
        </w:rPr>
        <w:t xml:space="preserve">. </w:t>
      </w:r>
      <w:r w:rsidRPr="00EE1CA6">
        <w:rPr>
          <w:rStyle w:val="StyleUnderline"/>
        </w:rPr>
        <w:t>Secure</w:t>
      </w:r>
      <w:r w:rsidRPr="00BC7060">
        <w:rPr>
          <w:sz w:val="16"/>
        </w:rPr>
        <w:t xml:space="preserve"> </w:t>
      </w:r>
      <w:r w:rsidRPr="00EE1CA6">
        <w:rPr>
          <w:rStyle w:val="Emphasis"/>
        </w:rPr>
        <w:t>at home</w:t>
      </w:r>
      <w:r w:rsidRPr="00BC7060">
        <w:rPr>
          <w:sz w:val="16"/>
        </w:rPr>
        <w:t xml:space="preserve">, </w:t>
      </w:r>
      <w:r w:rsidRPr="00EE1CA6">
        <w:rPr>
          <w:rStyle w:val="StyleUnderline"/>
        </w:rPr>
        <w:t>the</w:t>
      </w:r>
      <w:r w:rsidRPr="00BC7060">
        <w:rPr>
          <w:sz w:val="16"/>
        </w:rPr>
        <w:t xml:space="preserve"> </w:t>
      </w:r>
      <w:r w:rsidRPr="00EE1CA6">
        <w:rPr>
          <w:rStyle w:val="Emphasis"/>
        </w:rPr>
        <w:t>U</w:t>
      </w:r>
      <w:r w:rsidRPr="00BC7060">
        <w:rPr>
          <w:sz w:val="16"/>
        </w:rPr>
        <w:t xml:space="preserve">nited </w:t>
      </w:r>
      <w:r w:rsidRPr="00EE1CA6">
        <w:rPr>
          <w:rStyle w:val="Emphasis"/>
        </w:rPr>
        <w:t>S</w:t>
      </w:r>
      <w:r w:rsidRPr="00BC7060">
        <w:rPr>
          <w:sz w:val="16"/>
        </w:rPr>
        <w:t xml:space="preserve">tates </w:t>
      </w:r>
      <w:r w:rsidRPr="00EE1CA6">
        <w:rPr>
          <w:rStyle w:val="StyleUnderline"/>
        </w:rPr>
        <w:t>enjoys</w:t>
      </w:r>
      <w:r w:rsidRPr="00BC7060">
        <w:rPr>
          <w:sz w:val="16"/>
        </w:rPr>
        <w:t xml:space="preserve"> </w:t>
      </w:r>
      <w:r w:rsidRPr="00EE1CA6">
        <w:rPr>
          <w:rStyle w:val="Emphasis"/>
        </w:rPr>
        <w:t>wide latitude</w:t>
      </w:r>
      <w:r w:rsidRPr="00BC7060">
        <w:rPr>
          <w:sz w:val="16"/>
        </w:rPr>
        <w:t xml:space="preserve"> </w:t>
      </w:r>
      <w:r w:rsidRPr="00EE1CA6">
        <w:rPr>
          <w:rStyle w:val="StyleUnderline"/>
        </w:rPr>
        <w:t>abroad</w:t>
      </w:r>
      <w:r w:rsidRPr="00BC7060">
        <w:rPr>
          <w:sz w:val="16"/>
        </w:rPr>
        <w:t>. But that freedom breeds complacency. Eurasian threats feel distant, encouraging rhetorical defiance without the sustained military, economic, and industrial preparation needed to make deterrence credible.</w:t>
      </w:r>
    </w:p>
    <w:p w14:paraId="6F5BA373" w14:textId="77777777" w:rsidR="00B67E55" w:rsidRPr="00BC7060" w:rsidRDefault="00B67E55" w:rsidP="00B67E55">
      <w:pPr>
        <w:rPr>
          <w:sz w:val="16"/>
        </w:rPr>
      </w:pPr>
      <w:r w:rsidRPr="00BC7060">
        <w:rPr>
          <w:sz w:val="16"/>
        </w:rPr>
        <w:t>The pattern is familiar. In the 1930s, the United States opposed German and Japanese expansion but outsourced enforcement to toothless international laws such as the Kellogg-Briand Pact, a treaty signed by various great powers in 1928 that outlawed war as a method of resolving international disputes. It also stayed out of the League of Nations, withdrew forces from Europe while enforcing war-debt payments that destabilized Germany, and abandoned naval rearmament in Asia even as it escalated sanctions on Japan. The result was provocation without deterrence, and eventually Pearl Harbor. After the Cold War, Washington repeated the same mistake with Russia. It expanded NATO to Russia’s borders, nearly doubling the alliance by admitting 12 new members, including former Soviet states, while cutting U.S. troop levels in Europe roughly in half. In 2008, it floated NATO membership for Georgia and Ukraine without extending credible security guarantees, antagonizing Russia without deterring it and helping set the stage for its wars with those countries.</w:t>
      </w:r>
    </w:p>
    <w:p w14:paraId="299A6FAF" w14:textId="77777777" w:rsidR="00B67E55" w:rsidRPr="009460FF" w:rsidRDefault="00B67E55" w:rsidP="00B67E55">
      <w:pPr>
        <w:rPr>
          <w:sz w:val="16"/>
        </w:rPr>
      </w:pPr>
      <w:r w:rsidRPr="00BC7060">
        <w:rPr>
          <w:sz w:val="16"/>
        </w:rPr>
        <w:t>At other moments, the United States has signaled indifference only to rush into war once foreign aggression revealed a region’s true importance. In 1949, for instance, Washington excluded South Korea from the U.S. defense perimeter and withdrew its troops, inviting North Korea’s invasion the following year. Washington then reversed course and engaged in a full-scale war on the Korean Pe</w:t>
      </w:r>
      <w:r w:rsidRPr="009460FF">
        <w:rPr>
          <w:sz w:val="16"/>
        </w:rPr>
        <w:t>ninsula. A similar pattern appeared in 1990, when the United States made little effort to deter Iraq’s Saddam Hussein from seizing Kuwait and then launched a major war to reverse his invasion.</w:t>
      </w:r>
    </w:p>
    <w:p w14:paraId="24BB5E9F" w14:textId="77777777" w:rsidR="00B67E55" w:rsidRPr="000F0E9B" w:rsidRDefault="00B67E55" w:rsidP="00B67E55">
      <w:r w:rsidRPr="009460FF">
        <w:rPr>
          <w:sz w:val="16"/>
        </w:rPr>
        <w:t xml:space="preserve">Today, </w:t>
      </w:r>
      <w:r w:rsidRPr="009460FF">
        <w:rPr>
          <w:rStyle w:val="StyleUnderline"/>
        </w:rPr>
        <w:t>the</w:t>
      </w:r>
      <w:r w:rsidRPr="009460FF">
        <w:rPr>
          <w:sz w:val="16"/>
        </w:rPr>
        <w:t xml:space="preserve"> </w:t>
      </w:r>
      <w:r w:rsidRPr="009460FF">
        <w:rPr>
          <w:rStyle w:val="Emphasis"/>
        </w:rPr>
        <w:t>U</w:t>
      </w:r>
      <w:r w:rsidRPr="009460FF">
        <w:rPr>
          <w:sz w:val="16"/>
        </w:rPr>
        <w:t xml:space="preserve">nited </w:t>
      </w:r>
      <w:r w:rsidRPr="009460FF">
        <w:rPr>
          <w:rStyle w:val="Emphasis"/>
        </w:rPr>
        <w:t>S</w:t>
      </w:r>
      <w:r w:rsidRPr="009460FF">
        <w:rPr>
          <w:sz w:val="16"/>
        </w:rPr>
        <w:t xml:space="preserve">tates </w:t>
      </w:r>
      <w:r w:rsidRPr="009460FF">
        <w:rPr>
          <w:rStyle w:val="StyleUnderline"/>
        </w:rPr>
        <w:t>is</w:t>
      </w:r>
      <w:r w:rsidRPr="009460FF">
        <w:rPr>
          <w:sz w:val="16"/>
        </w:rPr>
        <w:t xml:space="preserve"> once again </w:t>
      </w:r>
      <w:r w:rsidRPr="009460FF">
        <w:rPr>
          <w:rStyle w:val="Emphasis"/>
        </w:rPr>
        <w:t>vacillating between</w:t>
      </w:r>
      <w:r w:rsidRPr="009460FF">
        <w:rPr>
          <w:sz w:val="16"/>
        </w:rPr>
        <w:t xml:space="preserve"> </w:t>
      </w:r>
      <w:r w:rsidRPr="009460FF">
        <w:rPr>
          <w:rStyle w:val="StyleUnderline"/>
        </w:rPr>
        <w:t>retreat and resistance</w:t>
      </w:r>
      <w:r w:rsidRPr="009460FF">
        <w:rPr>
          <w:sz w:val="16"/>
        </w:rPr>
        <w:t>. At times, Washington implies that its vital interests lie only in the Western Hemisphere and that it might accommodate China and Russia beyond it. On other occasions, it sanctions Beijing and Moscow and</w:t>
      </w:r>
      <w:r w:rsidRPr="009460FF">
        <w:rPr>
          <w:sz w:val="16"/>
          <w:szCs w:val="16"/>
        </w:rPr>
        <w:t xml:space="preserve"> arms their neighbors. That ambiguity is compounded by a lack of preparation. U.S. munitions would run out within weeks of the beginning of any major hot conflict, and its bases, satellites, and critical infrastructure remain dangerously exposed to Chinese and Russian cyber and missile attacks.</w:t>
      </w:r>
    </w:p>
    <w:p w14:paraId="4329CFA1" w14:textId="77777777" w:rsidR="00B67E55" w:rsidRPr="00BC7060" w:rsidRDefault="00B67E55" w:rsidP="00B67E55">
      <w:pPr>
        <w:rPr>
          <w:sz w:val="16"/>
        </w:rPr>
      </w:pPr>
      <w:r w:rsidRPr="00BC7060">
        <w:rPr>
          <w:sz w:val="16"/>
        </w:rPr>
        <w:t>Most unsettling is how tempting it is, in a one-sphere world, for the United States to cash out of the order business altogether. Secure at home and facing no rival spheres abroad, Washington is allowing its alliances to slide toward protection rackets, its trade relationships toward trade wars, and major sea-lanes toward militarized zones. The institutions the United States once underwrote are fraying, and the markets it upheld are fragmenting. Some U.S. partners, including Canada and the United Kingdom, now look for short-term security wherever they can find it, even at the cost of long-term dependence on China. The result is not stability but the slow hollowing out of the relationships that once converted American dominance into a durable order.</w:t>
      </w:r>
    </w:p>
    <w:p w14:paraId="360F3379" w14:textId="77777777" w:rsidR="00B67E55" w:rsidRPr="00BC7060" w:rsidRDefault="00B67E55" w:rsidP="00B67E55">
      <w:pPr>
        <w:rPr>
          <w:sz w:val="16"/>
        </w:rPr>
      </w:pPr>
      <w:r w:rsidRPr="00BC7060">
        <w:rPr>
          <w:sz w:val="16"/>
        </w:rPr>
        <w:t>None of this should inspire nostalgia for the old liberal order. Much of what Washington is now accused of dismantling was already broken. The World Trade Organization was hobbled well before its dispute-settlement system collapsed in 2019, having failed to discipline subsidies, industrial policy, and nontariff barriers—the very tools that now define economic competition. Arms control withered as China declined to join most regimes while quietly assembling the world’s largest missile force. Meanwhile, many U.S. allies, sheltered by American guarantees, cut defense spending, expanded welfare states, and grew dependent on Chinese markets and Russian energy. The order’s moral authority eroded as serial human rights abusers were routinely elected to the UN Human Rights Council and Western-backed institutions such as the International Monetary Fund and the World Bank funneled aid to repressive regimes. By integrating China and Russia into this hollowed-out system and granting them easy access to Western markets and technology, the United States empowered its most dangerous rivals.</w:t>
      </w:r>
    </w:p>
    <w:p w14:paraId="00367696" w14:textId="77777777" w:rsidR="00B67E55" w:rsidRPr="00BC7060" w:rsidRDefault="00B67E55" w:rsidP="00B67E55">
      <w:pPr>
        <w:rPr>
          <w:sz w:val="16"/>
        </w:rPr>
      </w:pPr>
      <w:r w:rsidRPr="00FE1D1E">
        <w:rPr>
          <w:rStyle w:val="StyleUnderline"/>
        </w:rPr>
        <w:t>As</w:t>
      </w:r>
      <w:r w:rsidRPr="00BC7060">
        <w:rPr>
          <w:sz w:val="16"/>
        </w:rPr>
        <w:t xml:space="preserve"> </w:t>
      </w:r>
      <w:r w:rsidRPr="00FE1D1E">
        <w:rPr>
          <w:rStyle w:val="Emphasis"/>
        </w:rPr>
        <w:t>broken</w:t>
      </w:r>
      <w:r w:rsidRPr="00BC7060">
        <w:rPr>
          <w:sz w:val="16"/>
        </w:rPr>
        <w:t xml:space="preserve"> </w:t>
      </w:r>
      <w:r w:rsidRPr="00FE1D1E">
        <w:rPr>
          <w:rStyle w:val="StyleUnderline"/>
        </w:rPr>
        <w:t>as the</w:t>
      </w:r>
      <w:r w:rsidRPr="00BC7060">
        <w:rPr>
          <w:sz w:val="16"/>
        </w:rPr>
        <w:t xml:space="preserve"> </w:t>
      </w:r>
      <w:r w:rsidRPr="00FE1D1E">
        <w:rPr>
          <w:rStyle w:val="Emphasis"/>
        </w:rPr>
        <w:t>liberal order</w:t>
      </w:r>
      <w:r w:rsidRPr="00BC7060">
        <w:rPr>
          <w:sz w:val="16"/>
        </w:rPr>
        <w:t xml:space="preserve"> </w:t>
      </w:r>
      <w:r w:rsidRPr="00FE1D1E">
        <w:rPr>
          <w:rStyle w:val="StyleUnderline"/>
        </w:rPr>
        <w:t>has become</w:t>
      </w:r>
      <w:r w:rsidRPr="00BC7060">
        <w:rPr>
          <w:sz w:val="16"/>
        </w:rPr>
        <w:t xml:space="preserve">, however, </w:t>
      </w:r>
      <w:r w:rsidRPr="00FE1D1E">
        <w:rPr>
          <w:rStyle w:val="StyleUnderline"/>
        </w:rPr>
        <w:t>the</w:t>
      </w:r>
      <w:r w:rsidRPr="00BC7060">
        <w:rPr>
          <w:sz w:val="16"/>
        </w:rPr>
        <w:t xml:space="preserve"> </w:t>
      </w:r>
      <w:r w:rsidRPr="00FE1D1E">
        <w:rPr>
          <w:rStyle w:val="Emphasis"/>
        </w:rPr>
        <w:t>absence of order</w:t>
      </w:r>
      <w:r w:rsidRPr="00BC7060">
        <w:rPr>
          <w:sz w:val="16"/>
        </w:rPr>
        <w:t xml:space="preserve"> </w:t>
      </w:r>
      <w:r w:rsidRPr="00FE1D1E">
        <w:rPr>
          <w:rStyle w:val="StyleUnderline"/>
        </w:rPr>
        <w:t>would be far worse</w:t>
      </w:r>
      <w:r w:rsidRPr="00BC7060">
        <w:rPr>
          <w:sz w:val="16"/>
        </w:rPr>
        <w:t xml:space="preserve">. </w:t>
      </w:r>
      <w:r w:rsidRPr="00FE1D1E">
        <w:rPr>
          <w:rStyle w:val="Emphasis"/>
        </w:rPr>
        <w:t>Anarchy</w:t>
      </w:r>
      <w:r w:rsidRPr="00BC7060">
        <w:rPr>
          <w:sz w:val="16"/>
        </w:rPr>
        <w:t xml:space="preserve"> </w:t>
      </w:r>
      <w:r w:rsidRPr="00FE1D1E">
        <w:rPr>
          <w:rStyle w:val="StyleUnderline"/>
        </w:rPr>
        <w:t>does not produce peace</w:t>
      </w:r>
      <w:r w:rsidRPr="00BC7060">
        <w:rPr>
          <w:sz w:val="16"/>
        </w:rPr>
        <w:t xml:space="preserve"> or prosperity, </w:t>
      </w:r>
      <w:r w:rsidRPr="00FE1D1E">
        <w:rPr>
          <w:rStyle w:val="StyleUnderline"/>
        </w:rPr>
        <w:t>but rather</w:t>
      </w:r>
      <w:r w:rsidRPr="00BC7060">
        <w:rPr>
          <w:sz w:val="16"/>
        </w:rPr>
        <w:t xml:space="preserve"> mercantilism, </w:t>
      </w:r>
      <w:r w:rsidRPr="00FE1D1E">
        <w:rPr>
          <w:rStyle w:val="Emphasis"/>
        </w:rPr>
        <w:t>arms races</w:t>
      </w:r>
      <w:r w:rsidRPr="00BC7060">
        <w:rPr>
          <w:sz w:val="16"/>
        </w:rPr>
        <w:t xml:space="preserve">, </w:t>
      </w:r>
      <w:r w:rsidRPr="00FE1D1E">
        <w:rPr>
          <w:rStyle w:val="StyleUnderline"/>
        </w:rPr>
        <w:t>and</w:t>
      </w:r>
      <w:r w:rsidRPr="00BC7060">
        <w:rPr>
          <w:sz w:val="16"/>
        </w:rPr>
        <w:t xml:space="preserve"> </w:t>
      </w:r>
      <w:r w:rsidRPr="00FE1D1E">
        <w:rPr>
          <w:rStyle w:val="Emphasis"/>
        </w:rPr>
        <w:t>war</w:t>
      </w:r>
      <w:r w:rsidRPr="00BC7060">
        <w:rPr>
          <w:sz w:val="16"/>
        </w:rPr>
        <w:t xml:space="preserve">. The </w:t>
      </w:r>
      <w:r w:rsidRPr="00FE1D1E">
        <w:rPr>
          <w:rStyle w:val="StyleUnderline"/>
        </w:rPr>
        <w:t>question</w:t>
      </w:r>
      <w:r w:rsidRPr="00BC7060">
        <w:rPr>
          <w:sz w:val="16"/>
        </w:rPr>
        <w:t xml:space="preserve">, then, </w:t>
      </w:r>
      <w:r w:rsidRPr="00FE1D1E">
        <w:rPr>
          <w:rStyle w:val="StyleUnderline"/>
        </w:rPr>
        <w:t>is</w:t>
      </w:r>
      <w:r w:rsidRPr="00BC7060">
        <w:rPr>
          <w:sz w:val="16"/>
        </w:rPr>
        <w:t xml:space="preserve"> not </w:t>
      </w:r>
      <w:r w:rsidRPr="00FE1D1E">
        <w:rPr>
          <w:rStyle w:val="StyleUnderline"/>
        </w:rPr>
        <w:t>whether the</w:t>
      </w:r>
      <w:r w:rsidRPr="00BC7060">
        <w:rPr>
          <w:sz w:val="16"/>
        </w:rPr>
        <w:t xml:space="preserve"> </w:t>
      </w:r>
      <w:r w:rsidRPr="00FE1D1E">
        <w:rPr>
          <w:rStyle w:val="Emphasis"/>
        </w:rPr>
        <w:t>U</w:t>
      </w:r>
      <w:r w:rsidRPr="00BC7060">
        <w:rPr>
          <w:sz w:val="16"/>
        </w:rPr>
        <w:t xml:space="preserve">nited </w:t>
      </w:r>
      <w:r w:rsidRPr="00FE1D1E">
        <w:rPr>
          <w:rStyle w:val="Emphasis"/>
        </w:rPr>
        <w:t>S</w:t>
      </w:r>
      <w:r w:rsidRPr="00BC7060">
        <w:rPr>
          <w:sz w:val="16"/>
        </w:rPr>
        <w:t xml:space="preserve">tates should support an international order but whether it </w:t>
      </w:r>
      <w:r w:rsidRPr="00FE1D1E">
        <w:rPr>
          <w:rStyle w:val="StyleUnderline"/>
        </w:rPr>
        <w:t>can</w:t>
      </w:r>
      <w:r w:rsidRPr="00BC7060">
        <w:rPr>
          <w:sz w:val="16"/>
        </w:rPr>
        <w:t xml:space="preserve"> </w:t>
      </w:r>
      <w:r w:rsidRPr="00FE1D1E">
        <w:rPr>
          <w:rStyle w:val="Emphasis"/>
        </w:rPr>
        <w:t>help rebuild</w:t>
      </w:r>
      <w:r w:rsidRPr="00BC7060">
        <w:rPr>
          <w:sz w:val="16"/>
        </w:rPr>
        <w:t xml:space="preserve"> one fit </w:t>
      </w:r>
      <w:r w:rsidRPr="00FE1D1E">
        <w:rPr>
          <w:rStyle w:val="StyleUnderline"/>
        </w:rPr>
        <w:t>for the world that now exists</w:t>
      </w:r>
      <w:r w:rsidRPr="00BC7060">
        <w:rPr>
          <w:sz w:val="16"/>
        </w:rPr>
        <w:t>.</w:t>
      </w:r>
    </w:p>
    <w:p w14:paraId="447012DD" w14:textId="77777777" w:rsidR="00B67E55" w:rsidRPr="00BC7060" w:rsidRDefault="00B67E55" w:rsidP="00B67E55">
      <w:pPr>
        <w:rPr>
          <w:sz w:val="16"/>
        </w:rPr>
      </w:pPr>
      <w:r w:rsidRPr="00BC7060">
        <w:rPr>
          <w:sz w:val="16"/>
        </w:rPr>
        <w:t>TOUGH LOVE</w:t>
      </w:r>
    </w:p>
    <w:p w14:paraId="1A906EDF" w14:textId="77777777" w:rsidR="00B67E55" w:rsidRPr="00C04B51" w:rsidRDefault="00B67E55" w:rsidP="00B67E55">
      <w:pPr>
        <w:rPr>
          <w:sz w:val="16"/>
        </w:rPr>
      </w:pPr>
      <w:r w:rsidRPr="00BC7060">
        <w:rPr>
          <w:sz w:val="16"/>
        </w:rPr>
        <w:t xml:space="preserve">A </w:t>
      </w:r>
      <w:r w:rsidRPr="00953B36">
        <w:rPr>
          <w:rStyle w:val="StyleUnderline"/>
        </w:rPr>
        <w:t>one-sphere world</w:t>
      </w:r>
      <w:r w:rsidRPr="00BC7060">
        <w:rPr>
          <w:sz w:val="16"/>
        </w:rPr>
        <w:t xml:space="preserve"> </w:t>
      </w:r>
      <w:r w:rsidRPr="00953B36">
        <w:rPr>
          <w:rStyle w:val="Emphasis"/>
        </w:rPr>
        <w:t>carries dangers</w:t>
      </w:r>
      <w:r w:rsidRPr="00BC7060">
        <w:rPr>
          <w:sz w:val="16"/>
        </w:rPr>
        <w:t xml:space="preserve">, </w:t>
      </w:r>
      <w:r w:rsidRPr="00953B36">
        <w:rPr>
          <w:rStyle w:val="StyleUnderline"/>
        </w:rPr>
        <w:t>but it</w:t>
      </w:r>
      <w:r w:rsidRPr="00BC7060">
        <w:rPr>
          <w:sz w:val="16"/>
        </w:rPr>
        <w:t xml:space="preserve"> also </w:t>
      </w:r>
      <w:r w:rsidRPr="00953B36">
        <w:rPr>
          <w:rStyle w:val="StyleUnderline"/>
        </w:rPr>
        <w:t>gives the</w:t>
      </w:r>
      <w:r w:rsidRPr="00BC7060">
        <w:rPr>
          <w:sz w:val="16"/>
        </w:rPr>
        <w:t xml:space="preserve"> </w:t>
      </w:r>
      <w:r w:rsidRPr="00953B36">
        <w:rPr>
          <w:rStyle w:val="Emphasis"/>
        </w:rPr>
        <w:t>U</w:t>
      </w:r>
      <w:r w:rsidRPr="00BC7060">
        <w:rPr>
          <w:sz w:val="16"/>
        </w:rPr>
        <w:t xml:space="preserve">nited </w:t>
      </w:r>
      <w:r w:rsidRPr="00953B36">
        <w:rPr>
          <w:rStyle w:val="Emphasis"/>
        </w:rPr>
        <w:t>S</w:t>
      </w:r>
      <w:r w:rsidRPr="00BC7060">
        <w:rPr>
          <w:sz w:val="16"/>
        </w:rPr>
        <w:t xml:space="preserve">tates </w:t>
      </w:r>
      <w:r w:rsidRPr="00953B36">
        <w:rPr>
          <w:rStyle w:val="StyleUnderline"/>
        </w:rPr>
        <w:t>a</w:t>
      </w:r>
      <w:r w:rsidRPr="00BC7060">
        <w:rPr>
          <w:sz w:val="16"/>
        </w:rPr>
        <w:t xml:space="preserve"> </w:t>
      </w:r>
      <w:r w:rsidRPr="00953B36">
        <w:rPr>
          <w:rStyle w:val="Emphasis"/>
        </w:rPr>
        <w:t>rare chance</w:t>
      </w:r>
      <w:r w:rsidRPr="00BC7060">
        <w:rPr>
          <w:sz w:val="16"/>
        </w:rPr>
        <w:t xml:space="preserve"> </w:t>
      </w:r>
      <w:r w:rsidRPr="00953B36">
        <w:rPr>
          <w:rStyle w:val="StyleUnderline"/>
        </w:rPr>
        <w:t>to reset the international order from a</w:t>
      </w:r>
      <w:r w:rsidRPr="00BC7060">
        <w:rPr>
          <w:sz w:val="16"/>
        </w:rPr>
        <w:t xml:space="preserve"> </w:t>
      </w:r>
      <w:r w:rsidRPr="00953B36">
        <w:rPr>
          <w:rStyle w:val="Emphasis"/>
        </w:rPr>
        <w:t>position of</w:t>
      </w:r>
      <w:r w:rsidRPr="00BC7060">
        <w:rPr>
          <w:sz w:val="16"/>
        </w:rPr>
        <w:t xml:space="preserve"> historic </w:t>
      </w:r>
      <w:r w:rsidRPr="00953B36">
        <w:rPr>
          <w:rStyle w:val="Emphasis"/>
        </w:rPr>
        <w:t>strength</w:t>
      </w:r>
      <w:r w:rsidRPr="00BC7060">
        <w:rPr>
          <w:sz w:val="16"/>
        </w:rPr>
        <w:t>. T</w:t>
      </w:r>
      <w:r w:rsidRPr="0054294F">
        <w:rPr>
          <w:sz w:val="16"/>
        </w:rPr>
        <w:t xml:space="preserve">he </w:t>
      </w:r>
      <w:r w:rsidRPr="0054294F">
        <w:rPr>
          <w:rStyle w:val="StyleUnderline"/>
        </w:rPr>
        <w:t>removal</w:t>
      </w:r>
      <w:r w:rsidRPr="0054294F">
        <w:rPr>
          <w:sz w:val="16"/>
        </w:rPr>
        <w:t xml:space="preserve"> </w:t>
      </w:r>
      <w:r w:rsidRPr="0054294F">
        <w:rPr>
          <w:rStyle w:val="Emphasis"/>
        </w:rPr>
        <w:t>of Maduro</w:t>
      </w:r>
      <w:r w:rsidRPr="0054294F">
        <w:rPr>
          <w:sz w:val="16"/>
        </w:rPr>
        <w:t xml:space="preserve"> </w:t>
      </w:r>
      <w:r w:rsidRPr="0054294F">
        <w:rPr>
          <w:rStyle w:val="StyleUnderline"/>
        </w:rPr>
        <w:t>showed what that</w:t>
      </w:r>
      <w:r w:rsidRPr="0054294F">
        <w:rPr>
          <w:sz w:val="16"/>
        </w:rPr>
        <w:t xml:space="preserve"> </w:t>
      </w:r>
      <w:r w:rsidRPr="0054294F">
        <w:rPr>
          <w:rStyle w:val="Emphasis"/>
        </w:rPr>
        <w:t>strength</w:t>
      </w:r>
      <w:r w:rsidRPr="0054294F">
        <w:rPr>
          <w:sz w:val="16"/>
        </w:rPr>
        <w:t xml:space="preserve"> </w:t>
      </w:r>
      <w:r w:rsidRPr="0054294F">
        <w:rPr>
          <w:rStyle w:val="StyleUnderline"/>
        </w:rPr>
        <w:t>can achieve</w:t>
      </w:r>
      <w:r w:rsidRPr="0054294F">
        <w:rPr>
          <w:sz w:val="16"/>
        </w:rPr>
        <w:t xml:space="preserve">. In hours, Washington toppled a destructive narco-kleptocrat, shut down a hub for sanctions evasion, and punctured the myth of Chinese and Russian reach in the Western Hemisphere. </w:t>
      </w:r>
      <w:r w:rsidRPr="0054294F">
        <w:rPr>
          <w:rStyle w:val="StyleUnderline"/>
        </w:rPr>
        <w:t>It</w:t>
      </w:r>
      <w:r w:rsidRPr="0054294F">
        <w:rPr>
          <w:sz w:val="16"/>
        </w:rPr>
        <w:t xml:space="preserve"> also </w:t>
      </w:r>
      <w:r w:rsidRPr="0054294F">
        <w:rPr>
          <w:rStyle w:val="StyleUnderline"/>
        </w:rPr>
        <w:t>revealed the</w:t>
      </w:r>
      <w:r w:rsidRPr="0054294F">
        <w:rPr>
          <w:sz w:val="16"/>
        </w:rPr>
        <w:t xml:space="preserve"> </w:t>
      </w:r>
      <w:r w:rsidRPr="0054294F">
        <w:rPr>
          <w:rStyle w:val="Emphasis"/>
          <w:highlight w:val="yellow"/>
        </w:rPr>
        <w:t xml:space="preserve">authoritarian </w:t>
      </w:r>
      <w:r w:rsidRPr="00887A41">
        <w:rPr>
          <w:rStyle w:val="Emphasis"/>
          <w:highlight w:val="yellow"/>
        </w:rPr>
        <w:t>axis</w:t>
      </w:r>
      <w:r w:rsidRPr="00BC7060">
        <w:rPr>
          <w:sz w:val="16"/>
        </w:rPr>
        <w:t xml:space="preserve"> </w:t>
      </w:r>
      <w:r w:rsidRPr="00C22486">
        <w:rPr>
          <w:rStyle w:val="StyleUnderline"/>
        </w:rPr>
        <w:t xml:space="preserve">for what it </w:t>
      </w:r>
      <w:r w:rsidRPr="00887A41">
        <w:rPr>
          <w:rStyle w:val="StyleUnderline"/>
          <w:highlight w:val="yellow"/>
        </w:rPr>
        <w:t>is</w:t>
      </w:r>
      <w:r w:rsidRPr="00C22486">
        <w:rPr>
          <w:rStyle w:val="StyleUnderline"/>
        </w:rPr>
        <w:t xml:space="preserve">: </w:t>
      </w:r>
      <w:r w:rsidRPr="00887A41">
        <w:rPr>
          <w:rStyle w:val="StyleUnderline"/>
        </w:rPr>
        <w:t>a</w:t>
      </w:r>
      <w:r w:rsidRPr="00BC7060">
        <w:rPr>
          <w:sz w:val="16"/>
        </w:rPr>
        <w:t xml:space="preserve"> </w:t>
      </w:r>
      <w:r w:rsidRPr="00887A41">
        <w:rPr>
          <w:rStyle w:val="Emphasis"/>
          <w:highlight w:val="yellow"/>
        </w:rPr>
        <w:t>loose</w:t>
      </w:r>
      <w:r w:rsidRPr="00C22486">
        <w:rPr>
          <w:rStyle w:val="Emphasis"/>
        </w:rPr>
        <w:t xml:space="preserve"> coalition</w:t>
      </w:r>
      <w:r w:rsidRPr="00BC7060">
        <w:rPr>
          <w:sz w:val="16"/>
        </w:rPr>
        <w:t xml:space="preserve"> </w:t>
      </w:r>
      <w:r w:rsidRPr="00C22486">
        <w:rPr>
          <w:rStyle w:val="StyleUnderline"/>
        </w:rPr>
        <w:t>bound by resentment</w:t>
      </w:r>
      <w:r w:rsidRPr="00BC7060">
        <w:rPr>
          <w:sz w:val="16"/>
        </w:rPr>
        <w:t xml:space="preserve">, </w:t>
      </w:r>
      <w:r w:rsidRPr="00C22486">
        <w:rPr>
          <w:rStyle w:val="Emphasis"/>
        </w:rPr>
        <w:t>not</w:t>
      </w:r>
      <w:r w:rsidRPr="00BC7060">
        <w:rPr>
          <w:sz w:val="16"/>
        </w:rPr>
        <w:t xml:space="preserve"> by </w:t>
      </w:r>
      <w:r w:rsidRPr="00C22486">
        <w:rPr>
          <w:rStyle w:val="Emphasis"/>
        </w:rPr>
        <w:t>values or mutual defense</w:t>
      </w:r>
      <w:r w:rsidRPr="00BC7060">
        <w:rPr>
          <w:sz w:val="16"/>
        </w:rPr>
        <w:t xml:space="preserve">. Most important, the episode showed that U.S. military power still works. </w:t>
      </w:r>
      <w:r w:rsidRPr="00887A41">
        <w:rPr>
          <w:rStyle w:val="Emphasis"/>
          <w:sz w:val="24"/>
          <w:szCs w:val="24"/>
          <w:highlight w:val="yellow"/>
        </w:rPr>
        <w:t>Deterrence</w:t>
      </w:r>
      <w:r w:rsidRPr="00DE76EB">
        <w:rPr>
          <w:rStyle w:val="Emphasis"/>
          <w:sz w:val="24"/>
          <w:szCs w:val="24"/>
        </w:rPr>
        <w:t xml:space="preserve"> begins with </w:t>
      </w:r>
      <w:r w:rsidRPr="00887A41">
        <w:rPr>
          <w:rStyle w:val="Emphasis"/>
          <w:sz w:val="24"/>
          <w:szCs w:val="24"/>
          <w:highlight w:val="yellow"/>
        </w:rPr>
        <w:t>perception</w:t>
      </w:r>
      <w:r w:rsidRPr="00DE76EB">
        <w:rPr>
          <w:sz w:val="16"/>
        </w:rPr>
        <w:t xml:space="preserve">, </w:t>
      </w:r>
      <w:r w:rsidRPr="00DE76EB">
        <w:rPr>
          <w:rStyle w:val="StyleUnderline"/>
        </w:rPr>
        <w:t>and perce</w:t>
      </w:r>
      <w:r w:rsidRPr="00C22486">
        <w:rPr>
          <w:rStyle w:val="StyleUnderline"/>
        </w:rPr>
        <w:t xml:space="preserve">ption </w:t>
      </w:r>
      <w:r w:rsidRPr="00887A41">
        <w:rPr>
          <w:rStyle w:val="StyleUnderline"/>
          <w:highlight w:val="yellow"/>
        </w:rPr>
        <w:t>comes from</w:t>
      </w:r>
      <w:r w:rsidRPr="00887A41">
        <w:rPr>
          <w:sz w:val="16"/>
          <w:highlight w:val="yellow"/>
        </w:rPr>
        <w:t xml:space="preserve"> </w:t>
      </w:r>
      <w:r w:rsidRPr="00887A41">
        <w:rPr>
          <w:rStyle w:val="Emphasis"/>
          <w:highlight w:val="yellow"/>
        </w:rPr>
        <w:t>proof</w:t>
      </w:r>
      <w:r w:rsidRPr="00BC7060">
        <w:rPr>
          <w:sz w:val="16"/>
        </w:rPr>
        <w:t xml:space="preserve">. </w:t>
      </w:r>
      <w:r w:rsidRPr="00C22486">
        <w:rPr>
          <w:rStyle w:val="StyleUnderline"/>
        </w:rPr>
        <w:t>In a world</w:t>
      </w:r>
      <w:r w:rsidRPr="00BC7060">
        <w:rPr>
          <w:sz w:val="16"/>
        </w:rPr>
        <w:t xml:space="preserve"> </w:t>
      </w:r>
      <w:r w:rsidRPr="00C22486">
        <w:rPr>
          <w:rStyle w:val="Emphasis"/>
        </w:rPr>
        <w:t>dr</w:t>
      </w:r>
      <w:r w:rsidRPr="00DE76EB">
        <w:rPr>
          <w:rStyle w:val="Emphasis"/>
        </w:rPr>
        <w:t>ifting toward</w:t>
      </w:r>
      <w:r w:rsidRPr="00DE76EB">
        <w:rPr>
          <w:sz w:val="16"/>
        </w:rPr>
        <w:t xml:space="preserve"> </w:t>
      </w:r>
      <w:r w:rsidRPr="00DE76EB">
        <w:rPr>
          <w:rStyle w:val="StyleUnderline"/>
        </w:rPr>
        <w:t>disorder</w:t>
      </w:r>
      <w:r w:rsidRPr="00DE76EB">
        <w:rPr>
          <w:sz w:val="16"/>
        </w:rPr>
        <w:t xml:space="preserve">, the </w:t>
      </w:r>
      <w:r w:rsidRPr="00DE76EB">
        <w:rPr>
          <w:rStyle w:val="StyleUnderline"/>
        </w:rPr>
        <w:t>competent</w:t>
      </w:r>
      <w:r w:rsidRPr="00DE76EB">
        <w:rPr>
          <w:sz w:val="16"/>
        </w:rPr>
        <w:t xml:space="preserve"> use of </w:t>
      </w:r>
      <w:r w:rsidRPr="00DE76EB">
        <w:rPr>
          <w:rStyle w:val="StyleUnderline"/>
        </w:rPr>
        <w:t>force has</w:t>
      </w:r>
      <w:r w:rsidRPr="00DE76EB">
        <w:rPr>
          <w:sz w:val="16"/>
        </w:rPr>
        <w:t xml:space="preserve"> </w:t>
      </w:r>
      <w:r w:rsidRPr="00DE76EB">
        <w:rPr>
          <w:rStyle w:val="Emphasis"/>
        </w:rPr>
        <w:t>outsize effects</w:t>
      </w:r>
      <w:r w:rsidRPr="00DE76EB">
        <w:rPr>
          <w:sz w:val="16"/>
        </w:rPr>
        <w:t xml:space="preserve">, </w:t>
      </w:r>
      <w:r w:rsidRPr="00BD3DF7">
        <w:rPr>
          <w:rStyle w:val="StyleUnderline"/>
          <w:highlight w:val="yellow"/>
        </w:rPr>
        <w:t>shaping</w:t>
      </w:r>
      <w:r w:rsidRPr="00C22486">
        <w:rPr>
          <w:rStyle w:val="StyleUnderline"/>
        </w:rPr>
        <w:t xml:space="preserve"> the </w:t>
      </w:r>
      <w:r w:rsidRPr="00BD3DF7">
        <w:rPr>
          <w:rStyle w:val="StyleUnderline"/>
          <w:highlight w:val="yellow"/>
        </w:rPr>
        <w:t>calc</w:t>
      </w:r>
      <w:r w:rsidRPr="00C22486">
        <w:rPr>
          <w:rStyle w:val="StyleUnderline"/>
        </w:rPr>
        <w:t xml:space="preserve">ulations </w:t>
      </w:r>
      <w:r w:rsidRPr="00BD3DF7">
        <w:rPr>
          <w:rStyle w:val="StyleUnderline"/>
          <w:highlight w:val="yellow"/>
        </w:rPr>
        <w:t>of adversaries</w:t>
      </w:r>
      <w:r w:rsidRPr="00BC7060">
        <w:rPr>
          <w:sz w:val="16"/>
        </w:rPr>
        <w:t xml:space="preserve"> </w:t>
      </w:r>
      <w:r w:rsidRPr="00C22486">
        <w:rPr>
          <w:rStyle w:val="Emphasis"/>
        </w:rPr>
        <w:t>contemplating</w:t>
      </w:r>
      <w:r w:rsidRPr="00BC7060">
        <w:rPr>
          <w:sz w:val="16"/>
        </w:rPr>
        <w:t xml:space="preserve"> </w:t>
      </w:r>
      <w:r w:rsidRPr="00C22486">
        <w:rPr>
          <w:rStyle w:val="StyleUnderline"/>
        </w:rPr>
        <w:t xml:space="preserve">aggression </w:t>
      </w:r>
      <w:r w:rsidRPr="00BD3DF7">
        <w:rPr>
          <w:rStyle w:val="StyleUnderline"/>
          <w:highlight w:val="yellow"/>
        </w:rPr>
        <w:t>and</w:t>
      </w:r>
      <w:r w:rsidRPr="00BD3DF7">
        <w:rPr>
          <w:sz w:val="16"/>
        </w:rPr>
        <w:t xml:space="preserve"> </w:t>
      </w:r>
      <w:r w:rsidRPr="00BD3DF7">
        <w:rPr>
          <w:rStyle w:val="Emphasis"/>
        </w:rPr>
        <w:t xml:space="preserve">of </w:t>
      </w:r>
      <w:r w:rsidRPr="00BD3DF7">
        <w:rPr>
          <w:rStyle w:val="Emphasis"/>
          <w:highlight w:val="yellow"/>
        </w:rPr>
        <w:t>allies</w:t>
      </w:r>
      <w:r w:rsidRPr="00BC7060">
        <w:rPr>
          <w:sz w:val="16"/>
        </w:rPr>
        <w:t xml:space="preserve"> </w:t>
      </w:r>
      <w:r w:rsidRPr="00C22486">
        <w:rPr>
          <w:rStyle w:val="StyleUnderline"/>
        </w:rPr>
        <w:t>deciding how, and with whom, to secure their future</w:t>
      </w:r>
      <w:r w:rsidRPr="00BC7060">
        <w:rPr>
          <w:sz w:val="16"/>
        </w:rPr>
        <w:t>.</w:t>
      </w:r>
    </w:p>
    <w:p w14:paraId="31FA26EC" w14:textId="77777777" w:rsidR="00B67E55" w:rsidRPr="00426275" w:rsidRDefault="00B67E55" w:rsidP="00B67E55">
      <w:pPr>
        <w:pStyle w:val="Heading4"/>
      </w:pPr>
      <w:r>
        <w:t xml:space="preserve">Resolving </w:t>
      </w:r>
      <w:r w:rsidRPr="00606AC1">
        <w:rPr>
          <w:u w:val="single"/>
        </w:rPr>
        <w:t>labor issues</w:t>
      </w:r>
      <w:r>
        <w:t xml:space="preserve"> </w:t>
      </w:r>
      <w:r w:rsidRPr="00606AC1">
        <w:rPr>
          <w:b w:val="0"/>
          <w:bCs/>
        </w:rPr>
        <w:t xml:space="preserve">such as worker </w:t>
      </w:r>
      <w:r w:rsidRPr="00606AC1">
        <w:rPr>
          <w:b w:val="0"/>
          <w:bCs/>
          <w:u w:val="single"/>
        </w:rPr>
        <w:t>morale</w:t>
      </w:r>
      <w:r w:rsidRPr="00606AC1">
        <w:rPr>
          <w:b w:val="0"/>
          <w:bCs/>
        </w:rPr>
        <w:t xml:space="preserve">, </w:t>
      </w:r>
      <w:r w:rsidRPr="00606AC1">
        <w:rPr>
          <w:b w:val="0"/>
          <w:bCs/>
          <w:u w:val="single"/>
        </w:rPr>
        <w:t>input</w:t>
      </w:r>
      <w:r w:rsidRPr="00606AC1">
        <w:rPr>
          <w:b w:val="0"/>
          <w:bCs/>
        </w:rPr>
        <w:t xml:space="preserve">, AND </w:t>
      </w:r>
      <w:r w:rsidRPr="00606AC1">
        <w:rPr>
          <w:b w:val="0"/>
          <w:bCs/>
          <w:u w:val="single"/>
        </w:rPr>
        <w:t>capacity</w:t>
      </w:r>
      <w:r>
        <w:t xml:space="preserve"> are essential. Independently, it </w:t>
      </w:r>
      <w:r w:rsidRPr="008D7039">
        <w:rPr>
          <w:u w:val="single"/>
        </w:rPr>
        <w:t>destroys</w:t>
      </w:r>
      <w:r>
        <w:t xml:space="preserve"> successful </w:t>
      </w:r>
      <w:r w:rsidRPr="008D7039">
        <w:rPr>
          <w:u w:val="single"/>
        </w:rPr>
        <w:t>conflict management</w:t>
      </w:r>
      <w:r>
        <w:t>.</w:t>
      </w:r>
    </w:p>
    <w:p w14:paraId="64B3F144" w14:textId="77777777" w:rsidR="00B67E55" w:rsidRDefault="00B67E55" w:rsidP="00B67E55">
      <w:r>
        <w:t xml:space="preserve">Grace </w:t>
      </w:r>
      <w:r w:rsidRPr="008A0352">
        <w:rPr>
          <w:rStyle w:val="Style13ptBold"/>
        </w:rPr>
        <w:t>Segers 3-23</w:t>
      </w:r>
      <w:r>
        <w:t xml:space="preserve">, Staff Writer, Political Reporting, The New Republic. Former Political Reporter, CBS News. Citing: Jeff </w:t>
      </w:r>
      <w:r w:rsidRPr="00486A6C">
        <w:rPr>
          <w:b/>
          <w:bCs/>
        </w:rPr>
        <w:t>Greene</w:t>
      </w:r>
      <w:r>
        <w:t xml:space="preserve">, JD, Principal, Civira Partners. Distinguished Fellow, Aspen Institute. Former Executive Assistant Director, Cybersecurity, Cybersecurity &amp; Infrastructure Security Agency; Max </w:t>
      </w:r>
      <w:r w:rsidRPr="00B16B9D">
        <w:rPr>
          <w:b/>
          <w:bCs/>
        </w:rPr>
        <w:t>Stier</w:t>
      </w:r>
      <w:r>
        <w:t>, JD, Founding President, Partnership for Public Service, "Trump's Civil Service Cuts Are Now Putting Americans in Danger," The New Republic, 03/23/2026, https://newrepublic.com/article/208031/civil-service-cuts-iran-war.</w:t>
      </w:r>
    </w:p>
    <w:p w14:paraId="663BAD1F" w14:textId="77777777" w:rsidR="00B67E55" w:rsidRPr="007E0EED" w:rsidRDefault="00B67E55" w:rsidP="00B67E55">
      <w:pPr>
        <w:rPr>
          <w:sz w:val="16"/>
        </w:rPr>
      </w:pPr>
      <w:r w:rsidRPr="007E0EED">
        <w:rPr>
          <w:sz w:val="16"/>
        </w:rPr>
        <w:t xml:space="preserve">As </w:t>
      </w:r>
      <w:r w:rsidRPr="008310DA">
        <w:rPr>
          <w:rStyle w:val="StyleUnderline"/>
        </w:rPr>
        <w:t>the</w:t>
      </w:r>
      <w:r w:rsidRPr="007E0EED">
        <w:rPr>
          <w:sz w:val="16"/>
        </w:rPr>
        <w:t xml:space="preserve"> </w:t>
      </w:r>
      <w:r w:rsidRPr="0053456B">
        <w:rPr>
          <w:rStyle w:val="Emphasis"/>
          <w:highlight w:val="yellow"/>
        </w:rPr>
        <w:t>U</w:t>
      </w:r>
      <w:r w:rsidRPr="007E0EED">
        <w:rPr>
          <w:sz w:val="16"/>
        </w:rPr>
        <w:t xml:space="preserve">nited </w:t>
      </w:r>
      <w:r w:rsidRPr="0053456B">
        <w:rPr>
          <w:rStyle w:val="Emphasis"/>
          <w:highlight w:val="yellow"/>
        </w:rPr>
        <w:t>S</w:t>
      </w:r>
      <w:r w:rsidRPr="007E0EED">
        <w:rPr>
          <w:sz w:val="16"/>
        </w:rPr>
        <w:t xml:space="preserve">tates </w:t>
      </w:r>
      <w:r w:rsidRPr="008310DA">
        <w:rPr>
          <w:rStyle w:val="StyleUnderline"/>
        </w:rPr>
        <w:t>continues to</w:t>
      </w:r>
      <w:r w:rsidRPr="007E0EED">
        <w:rPr>
          <w:sz w:val="16"/>
        </w:rPr>
        <w:t xml:space="preserve"> </w:t>
      </w:r>
      <w:r w:rsidRPr="008310DA">
        <w:rPr>
          <w:rStyle w:val="Emphasis"/>
        </w:rPr>
        <w:t xml:space="preserve">pursue </w:t>
      </w:r>
      <w:r w:rsidRPr="0053456B">
        <w:rPr>
          <w:rStyle w:val="Emphasis"/>
          <w:highlight w:val="yellow"/>
        </w:rPr>
        <w:t>war</w:t>
      </w:r>
      <w:r w:rsidRPr="0053456B">
        <w:rPr>
          <w:sz w:val="16"/>
          <w:highlight w:val="yellow"/>
        </w:rPr>
        <w:t xml:space="preserve"> </w:t>
      </w:r>
      <w:r w:rsidRPr="0053456B">
        <w:rPr>
          <w:rStyle w:val="StyleUnderline"/>
          <w:highlight w:val="yellow"/>
        </w:rPr>
        <w:t>with</w:t>
      </w:r>
      <w:r w:rsidRPr="0053456B">
        <w:rPr>
          <w:sz w:val="16"/>
          <w:highlight w:val="yellow"/>
        </w:rPr>
        <w:t xml:space="preserve"> </w:t>
      </w:r>
      <w:r w:rsidRPr="0053456B">
        <w:rPr>
          <w:rStyle w:val="Emphasis"/>
          <w:highlight w:val="yellow"/>
        </w:rPr>
        <w:t>Iran</w:t>
      </w:r>
      <w:r w:rsidRPr="007E0EED">
        <w:rPr>
          <w:sz w:val="16"/>
        </w:rPr>
        <w:t xml:space="preserve">, </w:t>
      </w:r>
      <w:r w:rsidRPr="008310DA">
        <w:rPr>
          <w:rStyle w:val="StyleUnderline"/>
        </w:rPr>
        <w:t xml:space="preserve">the </w:t>
      </w:r>
      <w:r w:rsidRPr="0053456B">
        <w:rPr>
          <w:rStyle w:val="StyleUnderline"/>
          <w:highlight w:val="yellow"/>
        </w:rPr>
        <w:t>infrastructure that</w:t>
      </w:r>
      <w:r w:rsidRPr="008310DA">
        <w:rPr>
          <w:rStyle w:val="StyleUnderline"/>
        </w:rPr>
        <w:t xml:space="preserve"> would have</w:t>
      </w:r>
      <w:r w:rsidRPr="007E0EED">
        <w:rPr>
          <w:sz w:val="16"/>
        </w:rPr>
        <w:t xml:space="preserve"> </w:t>
      </w:r>
      <w:r w:rsidRPr="008310DA">
        <w:rPr>
          <w:rStyle w:val="Emphasis"/>
        </w:rPr>
        <w:t xml:space="preserve">helped </w:t>
      </w:r>
      <w:r w:rsidRPr="0053456B">
        <w:rPr>
          <w:rStyle w:val="Emphasis"/>
          <w:highlight w:val="yellow"/>
        </w:rPr>
        <w:t>respond</w:t>
      </w:r>
      <w:r w:rsidRPr="008310DA">
        <w:rPr>
          <w:rStyle w:val="Emphasis"/>
        </w:rPr>
        <w:t xml:space="preserve"> to threats</w:t>
      </w:r>
      <w:r w:rsidRPr="007E0EED">
        <w:rPr>
          <w:sz w:val="16"/>
        </w:rPr>
        <w:t xml:space="preserve"> </w:t>
      </w:r>
      <w:r w:rsidRPr="008310DA">
        <w:rPr>
          <w:rStyle w:val="StyleUnderline"/>
        </w:rPr>
        <w:t xml:space="preserve">has been </w:t>
      </w:r>
      <w:r w:rsidRPr="0053456B">
        <w:rPr>
          <w:rStyle w:val="StyleUnderline"/>
          <w:highlight w:val="yellow"/>
        </w:rPr>
        <w:t>hollowed o</w:t>
      </w:r>
      <w:r w:rsidRPr="003D5BA0">
        <w:rPr>
          <w:rStyle w:val="StyleUnderline"/>
          <w:highlight w:val="yellow"/>
        </w:rPr>
        <w:t>ut by</w:t>
      </w:r>
      <w:r w:rsidRPr="007E0EED">
        <w:rPr>
          <w:sz w:val="16"/>
        </w:rPr>
        <w:t xml:space="preserve"> the </w:t>
      </w:r>
      <w:r w:rsidRPr="008310DA">
        <w:rPr>
          <w:rStyle w:val="Emphasis"/>
        </w:rPr>
        <w:t>Trump</w:t>
      </w:r>
      <w:r w:rsidRPr="007E0EED">
        <w:rPr>
          <w:sz w:val="16"/>
        </w:rPr>
        <w:t xml:space="preserve"> administration’s </w:t>
      </w:r>
      <w:r w:rsidRPr="008310DA">
        <w:rPr>
          <w:rStyle w:val="StyleUnderline"/>
        </w:rPr>
        <w:t>efforts to</w:t>
      </w:r>
      <w:r w:rsidRPr="007E0EED">
        <w:rPr>
          <w:sz w:val="16"/>
        </w:rPr>
        <w:t xml:space="preserve"> </w:t>
      </w:r>
      <w:r w:rsidRPr="008310DA">
        <w:rPr>
          <w:rStyle w:val="Emphasis"/>
        </w:rPr>
        <w:t>dramatically shrink</w:t>
      </w:r>
      <w:r w:rsidRPr="007E0EED">
        <w:rPr>
          <w:sz w:val="16"/>
        </w:rPr>
        <w:t xml:space="preserve"> </w:t>
      </w:r>
      <w:r w:rsidRPr="008310DA">
        <w:rPr>
          <w:rStyle w:val="StyleUnderline"/>
        </w:rPr>
        <w:t>the</w:t>
      </w:r>
      <w:r w:rsidRPr="007E0EED">
        <w:rPr>
          <w:sz w:val="16"/>
        </w:rPr>
        <w:t xml:space="preserve"> </w:t>
      </w:r>
      <w:r w:rsidRPr="008310DA">
        <w:rPr>
          <w:rStyle w:val="Emphasis"/>
        </w:rPr>
        <w:t>f</w:t>
      </w:r>
      <w:r w:rsidRPr="007E0EED">
        <w:rPr>
          <w:sz w:val="16"/>
        </w:rPr>
        <w:t xml:space="preserve">ederal </w:t>
      </w:r>
      <w:r w:rsidRPr="008310DA">
        <w:rPr>
          <w:rStyle w:val="Emphasis"/>
        </w:rPr>
        <w:t>g</w:t>
      </w:r>
      <w:r w:rsidRPr="007E0EED">
        <w:rPr>
          <w:sz w:val="16"/>
        </w:rPr>
        <w:t xml:space="preserve">overnment. </w:t>
      </w:r>
      <w:r w:rsidRPr="008310DA">
        <w:rPr>
          <w:rStyle w:val="StyleUnderline"/>
        </w:rPr>
        <w:t>The</w:t>
      </w:r>
      <w:r w:rsidRPr="007E0EED">
        <w:rPr>
          <w:sz w:val="16"/>
        </w:rPr>
        <w:t xml:space="preserve"> </w:t>
      </w:r>
      <w:r w:rsidRPr="003D5BA0">
        <w:rPr>
          <w:rStyle w:val="Emphasis"/>
          <w:sz w:val="24"/>
          <w:szCs w:val="24"/>
          <w:highlight w:val="yellow"/>
        </w:rPr>
        <w:t>overall loss in institutional knowledge</w:t>
      </w:r>
      <w:r w:rsidRPr="007E0EED">
        <w:rPr>
          <w:sz w:val="16"/>
        </w:rPr>
        <w:t xml:space="preserve"> </w:t>
      </w:r>
      <w:r w:rsidRPr="008310DA">
        <w:rPr>
          <w:rStyle w:val="StyleUnderline"/>
        </w:rPr>
        <w:t>wrought by massive personnel cuts and other efforts to</w:t>
      </w:r>
      <w:r w:rsidRPr="007E0EED">
        <w:rPr>
          <w:sz w:val="16"/>
        </w:rPr>
        <w:t xml:space="preserve"> </w:t>
      </w:r>
      <w:r w:rsidRPr="008310DA">
        <w:rPr>
          <w:rStyle w:val="Emphasis"/>
        </w:rPr>
        <w:t>decimate</w:t>
      </w:r>
      <w:r w:rsidRPr="007E0EED">
        <w:rPr>
          <w:sz w:val="16"/>
        </w:rPr>
        <w:t xml:space="preserve"> </w:t>
      </w:r>
      <w:r w:rsidRPr="008310DA">
        <w:rPr>
          <w:rStyle w:val="StyleUnderline"/>
        </w:rPr>
        <w:t>the civil service might not just affect</w:t>
      </w:r>
      <w:r w:rsidRPr="007E0EED">
        <w:rPr>
          <w:sz w:val="16"/>
        </w:rPr>
        <w:t xml:space="preserve"> the future of </w:t>
      </w:r>
      <w:r w:rsidRPr="008310DA">
        <w:rPr>
          <w:rStyle w:val="StyleUnderline"/>
        </w:rPr>
        <w:t>this war, it</w:t>
      </w:r>
      <w:r w:rsidRPr="007E0EED">
        <w:rPr>
          <w:sz w:val="16"/>
        </w:rPr>
        <w:t xml:space="preserve"> </w:t>
      </w:r>
      <w:r w:rsidRPr="003D5BA0">
        <w:rPr>
          <w:rStyle w:val="Emphasis"/>
          <w:highlight w:val="yellow"/>
        </w:rPr>
        <w:t>risks</w:t>
      </w:r>
      <w:r w:rsidRPr="007E0EED">
        <w:rPr>
          <w:sz w:val="16"/>
        </w:rPr>
        <w:t xml:space="preserve"> </w:t>
      </w:r>
      <w:r w:rsidRPr="008310DA">
        <w:rPr>
          <w:rStyle w:val="StyleUnderline"/>
        </w:rPr>
        <w:t xml:space="preserve">the government’s </w:t>
      </w:r>
      <w:r w:rsidRPr="003D5BA0">
        <w:rPr>
          <w:rStyle w:val="StyleUnderline"/>
          <w:highlight w:val="yellow"/>
        </w:rPr>
        <w:t>ability to manage</w:t>
      </w:r>
      <w:r w:rsidRPr="008310DA">
        <w:rPr>
          <w:rStyle w:val="StyleUnderline"/>
        </w:rPr>
        <w:t xml:space="preserve"> an</w:t>
      </w:r>
      <w:r w:rsidRPr="007E0EED">
        <w:rPr>
          <w:sz w:val="16"/>
        </w:rPr>
        <w:t xml:space="preserve"> </w:t>
      </w:r>
      <w:r w:rsidRPr="003D5BA0">
        <w:rPr>
          <w:rStyle w:val="Emphasis"/>
        </w:rPr>
        <w:t>array</w:t>
      </w:r>
      <w:r w:rsidRPr="003D5BA0">
        <w:rPr>
          <w:sz w:val="16"/>
        </w:rPr>
        <w:t xml:space="preserve"> </w:t>
      </w:r>
      <w:r w:rsidRPr="003D5BA0">
        <w:rPr>
          <w:rStyle w:val="StyleUnderline"/>
        </w:rPr>
        <w:t xml:space="preserve">of </w:t>
      </w:r>
      <w:r w:rsidRPr="003D5BA0">
        <w:rPr>
          <w:rStyle w:val="StyleUnderline"/>
          <w:highlight w:val="yellow"/>
        </w:rPr>
        <w:t>future conflicts</w:t>
      </w:r>
      <w:r w:rsidRPr="007E0EED">
        <w:rPr>
          <w:sz w:val="16"/>
        </w:rPr>
        <w:t>.</w:t>
      </w:r>
    </w:p>
    <w:p w14:paraId="1A6D5BED" w14:textId="77777777" w:rsidR="00B67E55" w:rsidRPr="007E0EED" w:rsidRDefault="00B67E55" w:rsidP="00B67E55">
      <w:pPr>
        <w:rPr>
          <w:sz w:val="16"/>
        </w:rPr>
      </w:pPr>
      <w:r w:rsidRPr="007E0EED">
        <w:rPr>
          <w:sz w:val="16"/>
        </w:rPr>
        <w:t xml:space="preserve">President Donald Trump has expressed shock at Iran’s targeting of its Gulf state neighbors, saying that “nobody could have predicted” the attacks on countries such as Qatar and the United Arab Emirates. But that assertion comes as the </w:t>
      </w:r>
      <w:r w:rsidRPr="003130A3">
        <w:rPr>
          <w:rStyle w:val="StyleUnderline"/>
        </w:rPr>
        <w:t>agencies that</w:t>
      </w:r>
      <w:r w:rsidRPr="007E0EED">
        <w:rPr>
          <w:sz w:val="16"/>
        </w:rPr>
        <w:t xml:space="preserve"> </w:t>
      </w:r>
      <w:r w:rsidRPr="003130A3">
        <w:rPr>
          <w:rStyle w:val="Emphasis"/>
        </w:rPr>
        <w:t>oversee</w:t>
      </w:r>
      <w:r w:rsidRPr="007E0EED">
        <w:rPr>
          <w:sz w:val="16"/>
        </w:rPr>
        <w:t xml:space="preserve"> </w:t>
      </w:r>
      <w:r w:rsidRPr="003130A3">
        <w:rPr>
          <w:rStyle w:val="StyleUnderline"/>
        </w:rPr>
        <w:t>diplomacy and conflict operations have seen a</w:t>
      </w:r>
      <w:r w:rsidRPr="007E0EED">
        <w:rPr>
          <w:sz w:val="16"/>
        </w:rPr>
        <w:t xml:space="preserve"> </w:t>
      </w:r>
      <w:r w:rsidRPr="003130A3">
        <w:rPr>
          <w:rStyle w:val="Emphasis"/>
        </w:rPr>
        <w:t>significant loss</w:t>
      </w:r>
      <w:r w:rsidRPr="007E0EED">
        <w:rPr>
          <w:sz w:val="16"/>
        </w:rPr>
        <w:t xml:space="preserve"> </w:t>
      </w:r>
      <w:r w:rsidRPr="003130A3">
        <w:rPr>
          <w:rStyle w:val="StyleUnderline"/>
        </w:rPr>
        <w:t>in expertise</w:t>
      </w:r>
      <w:r w:rsidRPr="007E0EED">
        <w:rPr>
          <w:sz w:val="16"/>
        </w:rPr>
        <w:t xml:space="preserve">. </w:t>
      </w:r>
      <w:r w:rsidRPr="003130A3">
        <w:rPr>
          <w:rStyle w:val="StyleUnderline"/>
        </w:rPr>
        <w:t>This</w:t>
      </w:r>
      <w:r w:rsidRPr="007E0EED">
        <w:rPr>
          <w:sz w:val="16"/>
        </w:rPr>
        <w:t xml:space="preserve"> </w:t>
      </w:r>
      <w:r w:rsidRPr="00777EF3">
        <w:rPr>
          <w:rStyle w:val="Emphasis"/>
          <w:highlight w:val="yellow"/>
        </w:rPr>
        <w:t>brain drain</w:t>
      </w:r>
      <w:r w:rsidRPr="007E0EED">
        <w:rPr>
          <w:sz w:val="16"/>
        </w:rPr>
        <w:t xml:space="preserve"> </w:t>
      </w:r>
      <w:r w:rsidRPr="003130A3">
        <w:rPr>
          <w:rStyle w:val="StyleUnderline"/>
        </w:rPr>
        <w:t xml:space="preserve">could </w:t>
      </w:r>
      <w:r w:rsidRPr="00777EF3">
        <w:rPr>
          <w:rStyle w:val="StyleUnderline"/>
          <w:highlight w:val="yellow"/>
        </w:rPr>
        <w:t>have</w:t>
      </w:r>
      <w:r w:rsidRPr="007E0EED">
        <w:rPr>
          <w:sz w:val="16"/>
        </w:rPr>
        <w:t xml:space="preserve"> </w:t>
      </w:r>
      <w:r w:rsidRPr="00BF3E29">
        <w:rPr>
          <w:rStyle w:val="Emphasis"/>
          <w:sz w:val="24"/>
          <w:szCs w:val="24"/>
        </w:rPr>
        <w:t>long-</w:t>
      </w:r>
      <w:r w:rsidRPr="00777EF3">
        <w:rPr>
          <w:rStyle w:val="Emphasis"/>
          <w:sz w:val="24"/>
          <w:szCs w:val="24"/>
          <w:highlight w:val="yellow"/>
        </w:rPr>
        <w:t>lasting consequences</w:t>
      </w:r>
      <w:r w:rsidRPr="007E0EED">
        <w:rPr>
          <w:sz w:val="16"/>
        </w:rPr>
        <w:t xml:space="preserve"> </w:t>
      </w:r>
      <w:r w:rsidRPr="003130A3">
        <w:rPr>
          <w:rStyle w:val="StyleUnderline"/>
        </w:rPr>
        <w:t>beyond just the ability to</w:t>
      </w:r>
      <w:r w:rsidRPr="007E0EED">
        <w:rPr>
          <w:sz w:val="16"/>
        </w:rPr>
        <w:t xml:space="preserve"> </w:t>
      </w:r>
      <w:r w:rsidRPr="003130A3">
        <w:rPr>
          <w:rStyle w:val="Emphasis"/>
        </w:rPr>
        <w:t>predict</w:t>
      </w:r>
      <w:r w:rsidRPr="007E0EED">
        <w:rPr>
          <w:sz w:val="16"/>
        </w:rPr>
        <w:t xml:space="preserve"> </w:t>
      </w:r>
      <w:r w:rsidRPr="003130A3">
        <w:rPr>
          <w:rStyle w:val="StyleUnderline"/>
        </w:rPr>
        <w:t>conflict dynamics</w:t>
      </w:r>
      <w:r w:rsidRPr="007E0EED">
        <w:rPr>
          <w:sz w:val="16"/>
        </w:rPr>
        <w:t>.</w:t>
      </w:r>
    </w:p>
    <w:p w14:paraId="706C4885" w14:textId="77777777" w:rsidR="00B67E55" w:rsidRPr="007E0EED" w:rsidRDefault="00B67E55" w:rsidP="00B67E55">
      <w:pPr>
        <w:rPr>
          <w:sz w:val="16"/>
        </w:rPr>
      </w:pPr>
      <w:r w:rsidRPr="007E0EED">
        <w:rPr>
          <w:sz w:val="16"/>
        </w:rPr>
        <w:t xml:space="preserve">“You </w:t>
      </w:r>
      <w:r w:rsidRPr="003130A3">
        <w:rPr>
          <w:rStyle w:val="StyleUnderline"/>
        </w:rPr>
        <w:t>need</w:t>
      </w:r>
      <w:r w:rsidRPr="007E0EED">
        <w:rPr>
          <w:sz w:val="16"/>
        </w:rPr>
        <w:t xml:space="preserve"> good </w:t>
      </w:r>
      <w:r w:rsidRPr="003130A3">
        <w:rPr>
          <w:rStyle w:val="Emphasis"/>
        </w:rPr>
        <w:t>career, nonpartisan expertise</w:t>
      </w:r>
      <w:r w:rsidRPr="007E0EED">
        <w:rPr>
          <w:sz w:val="16"/>
        </w:rPr>
        <w:t xml:space="preserve"> </w:t>
      </w:r>
      <w:r w:rsidRPr="003130A3">
        <w:rPr>
          <w:rStyle w:val="StyleUnderline"/>
        </w:rPr>
        <w:t>for</w:t>
      </w:r>
      <w:r w:rsidRPr="007E0EED">
        <w:rPr>
          <w:sz w:val="16"/>
        </w:rPr>
        <w:t xml:space="preserve"> your </w:t>
      </w:r>
      <w:r w:rsidRPr="003130A3">
        <w:rPr>
          <w:rStyle w:val="Emphasis"/>
        </w:rPr>
        <w:t>policy</w:t>
      </w:r>
      <w:r w:rsidRPr="007E0EED">
        <w:rPr>
          <w:sz w:val="16"/>
        </w:rPr>
        <w:t xml:space="preserve"> </w:t>
      </w:r>
      <w:r w:rsidRPr="003130A3">
        <w:rPr>
          <w:rStyle w:val="StyleUnderline"/>
        </w:rPr>
        <w:t>to work and for</w:t>
      </w:r>
      <w:r w:rsidRPr="007E0EED">
        <w:rPr>
          <w:sz w:val="16"/>
        </w:rPr>
        <w:t xml:space="preserve"> your </w:t>
      </w:r>
      <w:r w:rsidRPr="003130A3">
        <w:rPr>
          <w:rStyle w:val="Emphasis"/>
        </w:rPr>
        <w:t>operations</w:t>
      </w:r>
      <w:r w:rsidRPr="007E0EED">
        <w:rPr>
          <w:sz w:val="16"/>
        </w:rPr>
        <w:t xml:space="preserve"> </w:t>
      </w:r>
      <w:r w:rsidRPr="003130A3">
        <w:rPr>
          <w:rStyle w:val="StyleUnderline"/>
        </w:rPr>
        <w:t>to be the most effective, and when you’re</w:t>
      </w:r>
      <w:r w:rsidRPr="007E0EED">
        <w:rPr>
          <w:sz w:val="16"/>
        </w:rPr>
        <w:t xml:space="preserve"> </w:t>
      </w:r>
      <w:r w:rsidRPr="003130A3">
        <w:rPr>
          <w:rStyle w:val="Emphasis"/>
        </w:rPr>
        <w:t>gutting</w:t>
      </w:r>
      <w:r w:rsidRPr="007E0EED">
        <w:rPr>
          <w:sz w:val="16"/>
        </w:rPr>
        <w:t xml:space="preserve"> </w:t>
      </w:r>
      <w:r w:rsidRPr="003130A3">
        <w:rPr>
          <w:rStyle w:val="StyleUnderline"/>
        </w:rPr>
        <w:t>that career federal workforce, you are</w:t>
      </w:r>
      <w:r w:rsidRPr="007E0EED">
        <w:rPr>
          <w:sz w:val="16"/>
        </w:rPr>
        <w:t xml:space="preserve"> really </w:t>
      </w:r>
      <w:r w:rsidRPr="000B7E04">
        <w:rPr>
          <w:rStyle w:val="Emphasis"/>
          <w:highlight w:val="yellow"/>
        </w:rPr>
        <w:t>constraining</w:t>
      </w:r>
      <w:r w:rsidRPr="007E0EED">
        <w:rPr>
          <w:sz w:val="16"/>
        </w:rPr>
        <w:t xml:space="preserve"> </w:t>
      </w:r>
      <w:r w:rsidRPr="003130A3">
        <w:rPr>
          <w:rStyle w:val="StyleUnderline"/>
        </w:rPr>
        <w:t xml:space="preserve">your </w:t>
      </w:r>
      <w:r w:rsidRPr="000B7E04">
        <w:rPr>
          <w:rStyle w:val="StyleUnderline"/>
          <w:highlight w:val="yellow"/>
        </w:rPr>
        <w:t>ability to get to</w:t>
      </w:r>
      <w:r w:rsidRPr="000B7E04">
        <w:rPr>
          <w:sz w:val="16"/>
          <w:highlight w:val="yellow"/>
        </w:rPr>
        <w:t xml:space="preserve"> </w:t>
      </w:r>
      <w:r w:rsidRPr="000B7E04">
        <w:rPr>
          <w:rStyle w:val="Emphasis"/>
          <w:highlight w:val="yellow"/>
        </w:rPr>
        <w:t>good</w:t>
      </w:r>
      <w:r w:rsidRPr="000B7E04">
        <w:rPr>
          <w:sz w:val="16"/>
          <w:highlight w:val="yellow"/>
        </w:rPr>
        <w:t xml:space="preserve"> </w:t>
      </w:r>
      <w:r w:rsidRPr="000B7E04">
        <w:rPr>
          <w:rStyle w:val="StyleUnderline"/>
          <w:highlight w:val="yellow"/>
        </w:rPr>
        <w:t>outcomes</w:t>
      </w:r>
      <w:r w:rsidRPr="00CD4BA4">
        <w:rPr>
          <w:rStyle w:val="StyleUnderline"/>
        </w:rPr>
        <w:t>,” said</w:t>
      </w:r>
      <w:r w:rsidRPr="007E0EED">
        <w:rPr>
          <w:sz w:val="16"/>
        </w:rPr>
        <w:t xml:space="preserve"> Jeff </w:t>
      </w:r>
      <w:r w:rsidRPr="00CD4BA4">
        <w:rPr>
          <w:rStyle w:val="Emphasis"/>
        </w:rPr>
        <w:t>Greene</w:t>
      </w:r>
      <w:r w:rsidRPr="007E0EED">
        <w:rPr>
          <w:sz w:val="16"/>
        </w:rPr>
        <w:t>, who worked in the Biden administration as head of the cybersecurity division at the Cybersecurity and Infrastructure Security Agency, or CISA, and served as the chief for cyber response and policy on the National Security Council.</w:t>
      </w:r>
    </w:p>
    <w:p w14:paraId="052703B7" w14:textId="77777777" w:rsidR="00B67E55" w:rsidRPr="00C86025" w:rsidRDefault="00B67E55" w:rsidP="00B67E55">
      <w:pPr>
        <w:rPr>
          <w:sz w:val="16"/>
        </w:rPr>
      </w:pPr>
      <w:r w:rsidRPr="007E0EED">
        <w:rPr>
          <w:sz w:val="16"/>
        </w:rPr>
        <w:t xml:space="preserve">Over the past year, the Department </w:t>
      </w:r>
      <w:r w:rsidRPr="00C86025">
        <w:rPr>
          <w:sz w:val="16"/>
        </w:rPr>
        <w:t xml:space="preserve">of Government Efficiency, or DOGE, and politically appointed </w:t>
      </w:r>
      <w:r w:rsidRPr="00C86025">
        <w:rPr>
          <w:rStyle w:val="StyleUnderline"/>
        </w:rPr>
        <w:t>agency leaders have worked</w:t>
      </w:r>
      <w:r w:rsidRPr="00C86025">
        <w:rPr>
          <w:sz w:val="16"/>
        </w:rPr>
        <w:t xml:space="preserve"> </w:t>
      </w:r>
      <w:r w:rsidRPr="00C86025">
        <w:rPr>
          <w:rStyle w:val="Emphasis"/>
        </w:rPr>
        <w:t>hard</w:t>
      </w:r>
      <w:r w:rsidRPr="00C86025">
        <w:rPr>
          <w:sz w:val="16"/>
        </w:rPr>
        <w:t xml:space="preserve"> </w:t>
      </w:r>
      <w:r w:rsidRPr="00C86025">
        <w:rPr>
          <w:rStyle w:val="StyleUnderline"/>
        </w:rPr>
        <w:t>to</w:t>
      </w:r>
      <w:r w:rsidRPr="00C86025">
        <w:rPr>
          <w:sz w:val="16"/>
        </w:rPr>
        <w:t xml:space="preserve"> </w:t>
      </w:r>
      <w:r w:rsidRPr="00C86025">
        <w:rPr>
          <w:rStyle w:val="Emphasis"/>
        </w:rPr>
        <w:t>gut</w:t>
      </w:r>
      <w:r w:rsidRPr="00C86025">
        <w:rPr>
          <w:sz w:val="16"/>
        </w:rPr>
        <w:t xml:space="preserve"> </w:t>
      </w:r>
      <w:r w:rsidRPr="00C86025">
        <w:rPr>
          <w:rStyle w:val="StyleUnderline"/>
        </w:rPr>
        <w:t>the federal bureaucracy</w:t>
      </w:r>
      <w:r w:rsidRPr="00C86025">
        <w:rPr>
          <w:sz w:val="16"/>
        </w:rPr>
        <w:t xml:space="preserve">. The </w:t>
      </w:r>
      <w:r w:rsidRPr="00C86025">
        <w:rPr>
          <w:rStyle w:val="Emphasis"/>
        </w:rPr>
        <w:t>Trump</w:t>
      </w:r>
      <w:r w:rsidRPr="00C86025">
        <w:rPr>
          <w:sz w:val="16"/>
        </w:rPr>
        <w:t xml:space="preserve"> administration </w:t>
      </w:r>
      <w:r w:rsidRPr="00C86025">
        <w:rPr>
          <w:rStyle w:val="StyleUnderline"/>
        </w:rPr>
        <w:t>has made dramatic cuts to</w:t>
      </w:r>
      <w:r w:rsidRPr="00C86025">
        <w:rPr>
          <w:sz w:val="16"/>
        </w:rPr>
        <w:t xml:space="preserve"> </w:t>
      </w:r>
      <w:r w:rsidRPr="00C86025">
        <w:rPr>
          <w:rStyle w:val="Emphasis"/>
        </w:rPr>
        <w:t>CISA</w:t>
      </w:r>
      <w:r w:rsidRPr="00C86025">
        <w:rPr>
          <w:sz w:val="16"/>
        </w:rPr>
        <w:t xml:space="preserve">, a branch of the Department of Homeland Security </w:t>
      </w:r>
      <w:r w:rsidRPr="00C86025">
        <w:rPr>
          <w:rStyle w:val="StyleUnderline"/>
        </w:rPr>
        <w:t>that works to protect</w:t>
      </w:r>
      <w:r w:rsidRPr="00C86025">
        <w:rPr>
          <w:sz w:val="16"/>
        </w:rPr>
        <w:t xml:space="preserve"> </w:t>
      </w:r>
      <w:r w:rsidRPr="00C86025">
        <w:rPr>
          <w:rStyle w:val="Emphasis"/>
        </w:rPr>
        <w:t>cyber</w:t>
      </w:r>
      <w:r w:rsidRPr="00C86025">
        <w:rPr>
          <w:sz w:val="16"/>
        </w:rPr>
        <w:t xml:space="preserve"> </w:t>
      </w:r>
      <w:r w:rsidRPr="00C86025">
        <w:rPr>
          <w:rStyle w:val="StyleUnderline"/>
        </w:rPr>
        <w:t>and</w:t>
      </w:r>
      <w:r w:rsidRPr="00C86025">
        <w:rPr>
          <w:sz w:val="16"/>
        </w:rPr>
        <w:t xml:space="preserve"> </w:t>
      </w:r>
      <w:r w:rsidRPr="00C86025">
        <w:rPr>
          <w:rStyle w:val="Emphasis"/>
        </w:rPr>
        <w:t>physical</w:t>
      </w:r>
      <w:r w:rsidRPr="00C86025">
        <w:rPr>
          <w:sz w:val="16"/>
        </w:rPr>
        <w:t xml:space="preserve"> </w:t>
      </w:r>
      <w:r w:rsidRPr="00C86025">
        <w:rPr>
          <w:rStyle w:val="StyleUnderline"/>
        </w:rPr>
        <w:t>infrastructure from attacks</w:t>
      </w:r>
      <w:r w:rsidRPr="00C86025">
        <w:rPr>
          <w:sz w:val="16"/>
        </w:rPr>
        <w:t>. Moreover, CISA currently lacks a permanent leader, and is chiefed by an acting director.</w:t>
      </w:r>
    </w:p>
    <w:p w14:paraId="44C63E73" w14:textId="77777777" w:rsidR="00B67E55" w:rsidRPr="007E0EED" w:rsidRDefault="00B67E55" w:rsidP="00B67E55">
      <w:pPr>
        <w:rPr>
          <w:sz w:val="16"/>
        </w:rPr>
      </w:pPr>
      <w:r w:rsidRPr="00C86025">
        <w:rPr>
          <w:sz w:val="16"/>
        </w:rPr>
        <w:t>The FBI has also purged several high</w:t>
      </w:r>
      <w:r w:rsidRPr="007E0EED">
        <w:rPr>
          <w:sz w:val="16"/>
        </w:rPr>
        <w:t>-ranking officials due to their participation in investigations against Trump while he was out of office. In the days before the U.S. began its operation in Iran, FBI Director Kash Patel fired dozens of staff from a counterintelligence unit that monitored threats from Iran because they were involved with investigating Trump’s alleged holding of classified documents.</w:t>
      </w:r>
    </w:p>
    <w:p w14:paraId="045699BF" w14:textId="77777777" w:rsidR="00B67E55" w:rsidRPr="007E0EED" w:rsidRDefault="00B67E55" w:rsidP="00B67E55">
      <w:pPr>
        <w:rPr>
          <w:sz w:val="16"/>
        </w:rPr>
      </w:pPr>
      <w:r w:rsidRPr="007E0EED">
        <w:rPr>
          <w:sz w:val="16"/>
        </w:rPr>
        <w:t xml:space="preserve">The </w:t>
      </w:r>
      <w:r w:rsidRPr="003466DB">
        <w:rPr>
          <w:rStyle w:val="Emphasis"/>
        </w:rPr>
        <w:t>State Department</w:t>
      </w:r>
      <w:r w:rsidRPr="007E0EED">
        <w:rPr>
          <w:sz w:val="16"/>
        </w:rPr>
        <w:t xml:space="preserve"> </w:t>
      </w:r>
      <w:r w:rsidRPr="003466DB">
        <w:rPr>
          <w:rStyle w:val="StyleUnderline"/>
        </w:rPr>
        <w:t>decimated its</w:t>
      </w:r>
      <w:r w:rsidRPr="007E0EED">
        <w:rPr>
          <w:sz w:val="16"/>
        </w:rPr>
        <w:t xml:space="preserve"> </w:t>
      </w:r>
      <w:r w:rsidRPr="003466DB">
        <w:rPr>
          <w:rStyle w:val="Emphasis"/>
        </w:rPr>
        <w:t>B</w:t>
      </w:r>
      <w:r w:rsidRPr="007E0EED">
        <w:rPr>
          <w:sz w:val="16"/>
        </w:rPr>
        <w:t xml:space="preserve">ureau of </w:t>
      </w:r>
      <w:r w:rsidRPr="003466DB">
        <w:rPr>
          <w:rStyle w:val="Emphasis"/>
        </w:rPr>
        <w:t>N</w:t>
      </w:r>
      <w:r w:rsidRPr="007E0EED">
        <w:rPr>
          <w:sz w:val="16"/>
        </w:rPr>
        <w:t xml:space="preserve">ear </w:t>
      </w:r>
      <w:r w:rsidRPr="003466DB">
        <w:rPr>
          <w:rStyle w:val="Emphasis"/>
        </w:rPr>
        <w:t>E</w:t>
      </w:r>
      <w:r w:rsidRPr="007E0EED">
        <w:rPr>
          <w:sz w:val="16"/>
        </w:rPr>
        <w:t xml:space="preserve">astern </w:t>
      </w:r>
      <w:r w:rsidRPr="003466DB">
        <w:rPr>
          <w:rStyle w:val="Emphasis"/>
        </w:rPr>
        <w:t>A</w:t>
      </w:r>
      <w:r w:rsidRPr="007E0EED">
        <w:rPr>
          <w:sz w:val="16"/>
        </w:rPr>
        <w:t>ffairs</w:t>
      </w:r>
      <w:r w:rsidRPr="003466DB">
        <w:rPr>
          <w:rStyle w:val="StyleUnderline"/>
        </w:rPr>
        <w:t>, and worked hard to</w:t>
      </w:r>
      <w:r w:rsidRPr="007E0EED">
        <w:rPr>
          <w:sz w:val="16"/>
        </w:rPr>
        <w:t xml:space="preserve"> </w:t>
      </w:r>
      <w:r w:rsidRPr="003466DB">
        <w:rPr>
          <w:rStyle w:val="Emphasis"/>
        </w:rPr>
        <w:t>shrink the number</w:t>
      </w:r>
      <w:r w:rsidRPr="007E0EED">
        <w:rPr>
          <w:sz w:val="16"/>
        </w:rPr>
        <w:t xml:space="preserve"> </w:t>
      </w:r>
      <w:r w:rsidRPr="003466DB">
        <w:rPr>
          <w:rStyle w:val="StyleUnderline"/>
        </w:rPr>
        <w:t>of foreign service officials</w:t>
      </w:r>
      <w:r w:rsidRPr="007E0EED">
        <w:rPr>
          <w:sz w:val="16"/>
        </w:rPr>
        <w:t xml:space="preserve">. The agency also reportedly fired a number of its oil and gas experts, </w:t>
      </w:r>
      <w:r w:rsidRPr="002A1F27">
        <w:rPr>
          <w:rStyle w:val="StyleUnderline"/>
        </w:rPr>
        <w:t>leaving the government</w:t>
      </w:r>
      <w:r w:rsidRPr="007E0EED">
        <w:rPr>
          <w:sz w:val="16"/>
        </w:rPr>
        <w:t xml:space="preserve"> </w:t>
      </w:r>
      <w:r w:rsidRPr="002A1F27">
        <w:rPr>
          <w:rStyle w:val="Emphasis"/>
        </w:rPr>
        <w:t>without resources</w:t>
      </w:r>
      <w:r w:rsidRPr="007E0EED">
        <w:rPr>
          <w:sz w:val="16"/>
        </w:rPr>
        <w:t xml:space="preserve"> </w:t>
      </w:r>
      <w:r w:rsidRPr="002A1F27">
        <w:rPr>
          <w:rStyle w:val="StyleUnderline"/>
        </w:rPr>
        <w:t>to address</w:t>
      </w:r>
      <w:r w:rsidRPr="007E0EED">
        <w:rPr>
          <w:sz w:val="16"/>
        </w:rPr>
        <w:t xml:space="preserve"> the ongoing </w:t>
      </w:r>
      <w:r w:rsidRPr="002A1F27">
        <w:rPr>
          <w:rStyle w:val="Emphasis"/>
        </w:rPr>
        <w:t>crisis</w:t>
      </w:r>
      <w:r w:rsidRPr="007E0EED">
        <w:rPr>
          <w:sz w:val="16"/>
        </w:rPr>
        <w:t xml:space="preserve"> of rising oil prices in the wake of the closure of the Strait of Hormuz. Meanwhile, the Pentagon decimated the offices that would have investigated the lethal strike on an Iranian school that killed 165 people.</w:t>
      </w:r>
    </w:p>
    <w:p w14:paraId="0954F14F" w14:textId="77777777" w:rsidR="00B67E55" w:rsidRPr="007E0EED" w:rsidRDefault="00B67E55" w:rsidP="00B67E55">
      <w:pPr>
        <w:rPr>
          <w:sz w:val="16"/>
        </w:rPr>
      </w:pPr>
      <w:r w:rsidRPr="002A1F27">
        <w:rPr>
          <w:rStyle w:val="StyleUnderline"/>
        </w:rPr>
        <w:t>Since Trump took office</w:t>
      </w:r>
      <w:r w:rsidRPr="007E0EED">
        <w:rPr>
          <w:sz w:val="16"/>
        </w:rPr>
        <w:t xml:space="preserve"> last January, </w:t>
      </w:r>
      <w:r w:rsidRPr="00C86025">
        <w:rPr>
          <w:rStyle w:val="Emphasis"/>
          <w:sz w:val="24"/>
          <w:szCs w:val="24"/>
          <w:highlight w:val="yellow"/>
        </w:rPr>
        <w:t>more than 380,000 people</w:t>
      </w:r>
      <w:r w:rsidRPr="007E0EED">
        <w:rPr>
          <w:sz w:val="16"/>
        </w:rPr>
        <w:t xml:space="preserve"> </w:t>
      </w:r>
      <w:r w:rsidRPr="002A1F27">
        <w:rPr>
          <w:rStyle w:val="StyleUnderline"/>
        </w:rPr>
        <w:t xml:space="preserve">have </w:t>
      </w:r>
      <w:r w:rsidRPr="00C86025">
        <w:rPr>
          <w:rStyle w:val="StyleUnderline"/>
          <w:highlight w:val="yellow"/>
        </w:rPr>
        <w:t>left</w:t>
      </w:r>
      <w:r w:rsidRPr="002A1F27">
        <w:rPr>
          <w:rStyle w:val="StyleUnderline"/>
        </w:rPr>
        <w:t xml:space="preserve"> the federal workforce</w:t>
      </w:r>
      <w:r w:rsidRPr="007E0EED">
        <w:rPr>
          <w:sz w:val="16"/>
        </w:rPr>
        <w:t xml:space="preserve">; although some of these “separations” occurred due to retirements or contract completions, </w:t>
      </w:r>
      <w:r w:rsidRPr="002A1F27">
        <w:rPr>
          <w:rStyle w:val="StyleUnderline"/>
        </w:rPr>
        <w:t>tens of thousands were the</w:t>
      </w:r>
      <w:r w:rsidRPr="007E0EED">
        <w:rPr>
          <w:sz w:val="16"/>
        </w:rPr>
        <w:t xml:space="preserve"> </w:t>
      </w:r>
      <w:r w:rsidRPr="002A1F27">
        <w:rPr>
          <w:rStyle w:val="Emphasis"/>
        </w:rPr>
        <w:t>result</w:t>
      </w:r>
      <w:r w:rsidRPr="007E0EED">
        <w:rPr>
          <w:sz w:val="16"/>
        </w:rPr>
        <w:t xml:space="preserve"> </w:t>
      </w:r>
      <w:r w:rsidRPr="002A1F27">
        <w:rPr>
          <w:rStyle w:val="StyleUnderline"/>
        </w:rPr>
        <w:t>of</w:t>
      </w:r>
      <w:r w:rsidRPr="007E0EED">
        <w:rPr>
          <w:sz w:val="16"/>
        </w:rPr>
        <w:t xml:space="preserve"> </w:t>
      </w:r>
      <w:r w:rsidRPr="002A1F27">
        <w:rPr>
          <w:rStyle w:val="Emphasis"/>
        </w:rPr>
        <w:t>layoffs</w:t>
      </w:r>
      <w:r w:rsidRPr="007E0EED">
        <w:rPr>
          <w:sz w:val="16"/>
        </w:rPr>
        <w:t xml:space="preserve">, </w:t>
      </w:r>
      <w:r w:rsidRPr="002A1F27">
        <w:rPr>
          <w:rStyle w:val="Emphasis"/>
        </w:rPr>
        <w:t>hiring freezes</w:t>
      </w:r>
      <w:r w:rsidRPr="007E0EED">
        <w:rPr>
          <w:sz w:val="16"/>
        </w:rPr>
        <w:t xml:space="preserve">, </w:t>
      </w:r>
      <w:r w:rsidRPr="002A1F27">
        <w:rPr>
          <w:rStyle w:val="StyleUnderline"/>
        </w:rPr>
        <w:t>and the</w:t>
      </w:r>
      <w:r w:rsidRPr="007E0EED">
        <w:rPr>
          <w:sz w:val="16"/>
        </w:rPr>
        <w:t xml:space="preserve"> “</w:t>
      </w:r>
      <w:r w:rsidRPr="002A1F27">
        <w:rPr>
          <w:rStyle w:val="Emphasis"/>
        </w:rPr>
        <w:t>D</w:t>
      </w:r>
      <w:r w:rsidRPr="007E0EED">
        <w:rPr>
          <w:sz w:val="16"/>
        </w:rPr>
        <w:t xml:space="preserve">eferred </w:t>
      </w:r>
      <w:r w:rsidRPr="002A1F27">
        <w:rPr>
          <w:rStyle w:val="Emphasis"/>
        </w:rPr>
        <w:t>R</w:t>
      </w:r>
      <w:r w:rsidRPr="007E0EED">
        <w:rPr>
          <w:sz w:val="16"/>
        </w:rPr>
        <w:t xml:space="preserve">esignation </w:t>
      </w:r>
      <w:r w:rsidRPr="002A1F27">
        <w:rPr>
          <w:rStyle w:val="Emphasis"/>
        </w:rPr>
        <w:t>P</w:t>
      </w:r>
      <w:r w:rsidRPr="007E0EED">
        <w:rPr>
          <w:sz w:val="16"/>
        </w:rPr>
        <w:t>rogram,” which provided employees with payouts to leave federal service. According to data from the Office of Personnel Management, more than 130,000 federal employees took the DRP, also known as the “Fork in the Road.”</w:t>
      </w:r>
    </w:p>
    <w:p w14:paraId="1ABA0AAA" w14:textId="77777777" w:rsidR="00B67E55" w:rsidRPr="007E0EED" w:rsidRDefault="00B67E55" w:rsidP="00B67E55">
      <w:pPr>
        <w:rPr>
          <w:sz w:val="16"/>
        </w:rPr>
      </w:pPr>
      <w:r w:rsidRPr="007E0EED">
        <w:rPr>
          <w:sz w:val="16"/>
        </w:rPr>
        <w:t>“</w:t>
      </w:r>
      <w:r w:rsidRPr="00617E4F">
        <w:rPr>
          <w:rStyle w:val="StyleUnderline"/>
        </w:rPr>
        <w:t>There is an</w:t>
      </w:r>
      <w:r w:rsidRPr="007E0EED">
        <w:rPr>
          <w:sz w:val="16"/>
        </w:rPr>
        <w:t xml:space="preserve"> </w:t>
      </w:r>
      <w:r w:rsidRPr="00617E4F">
        <w:rPr>
          <w:rStyle w:val="Emphasis"/>
        </w:rPr>
        <w:t>approach</w:t>
      </w:r>
      <w:r w:rsidRPr="007E0EED">
        <w:rPr>
          <w:sz w:val="16"/>
        </w:rPr>
        <w:t xml:space="preserve"> by this president and the leaders around him </w:t>
      </w:r>
      <w:r w:rsidRPr="00617E4F">
        <w:rPr>
          <w:rStyle w:val="StyleUnderline"/>
        </w:rPr>
        <w:t>not to value expertise, and that has</w:t>
      </w:r>
      <w:r w:rsidRPr="007E0EED">
        <w:rPr>
          <w:sz w:val="16"/>
        </w:rPr>
        <w:t xml:space="preserve"> </w:t>
      </w:r>
      <w:r w:rsidRPr="00617E4F">
        <w:rPr>
          <w:rStyle w:val="Emphasis"/>
        </w:rPr>
        <w:t>implications above and beyond</w:t>
      </w:r>
      <w:r w:rsidRPr="007E0EED">
        <w:rPr>
          <w:sz w:val="16"/>
        </w:rPr>
        <w:t xml:space="preserve"> </w:t>
      </w:r>
      <w:r w:rsidRPr="00617E4F">
        <w:rPr>
          <w:rStyle w:val="StyleUnderline"/>
        </w:rPr>
        <w:t>the reduction in talent that has existed and</w:t>
      </w:r>
      <w:r w:rsidRPr="007E0EED">
        <w:rPr>
          <w:sz w:val="16"/>
        </w:rPr>
        <w:t xml:space="preserve"> the </w:t>
      </w:r>
      <w:r w:rsidRPr="00617E4F">
        <w:rPr>
          <w:rStyle w:val="StyleUnderline"/>
        </w:rPr>
        <w:t>morale that has been damaged,” said</w:t>
      </w:r>
      <w:r w:rsidRPr="007E0EED">
        <w:rPr>
          <w:sz w:val="16"/>
        </w:rPr>
        <w:t xml:space="preserve"> Max </w:t>
      </w:r>
      <w:r w:rsidRPr="00617E4F">
        <w:rPr>
          <w:rStyle w:val="Emphasis"/>
        </w:rPr>
        <w:t>Stier</w:t>
      </w:r>
      <w:r w:rsidRPr="007E0EED">
        <w:rPr>
          <w:sz w:val="16"/>
        </w:rPr>
        <w:t>, president and CEO of the Partnership for Public Service, a nonpartisan nonprofit that studies the federal workforce. “</w:t>
      </w:r>
      <w:r w:rsidRPr="00617E4F">
        <w:rPr>
          <w:rStyle w:val="StyleUnderline"/>
        </w:rPr>
        <w:t>The</w:t>
      </w:r>
      <w:r w:rsidRPr="007E0EED">
        <w:rPr>
          <w:sz w:val="16"/>
        </w:rPr>
        <w:t xml:space="preserve"> </w:t>
      </w:r>
      <w:r w:rsidRPr="00617E4F">
        <w:rPr>
          <w:rStyle w:val="Emphasis"/>
        </w:rPr>
        <w:t>sum total</w:t>
      </w:r>
      <w:r w:rsidRPr="007E0EED">
        <w:rPr>
          <w:sz w:val="16"/>
        </w:rPr>
        <w:t xml:space="preserve"> </w:t>
      </w:r>
      <w:r w:rsidRPr="00617E4F">
        <w:rPr>
          <w:rStyle w:val="StyleUnderline"/>
        </w:rPr>
        <w:t>means</w:t>
      </w:r>
      <w:r w:rsidRPr="007E0EED">
        <w:rPr>
          <w:sz w:val="16"/>
        </w:rPr>
        <w:t xml:space="preserve"> that </w:t>
      </w:r>
      <w:r w:rsidRPr="00617E4F">
        <w:rPr>
          <w:rStyle w:val="StyleUnderline"/>
        </w:rPr>
        <w:t>we are</w:t>
      </w:r>
      <w:r w:rsidRPr="007E0EED">
        <w:rPr>
          <w:sz w:val="16"/>
        </w:rPr>
        <w:t xml:space="preserve"> </w:t>
      </w:r>
      <w:r w:rsidRPr="00617E4F">
        <w:rPr>
          <w:rStyle w:val="Emphasis"/>
        </w:rPr>
        <w:t>less safe</w:t>
      </w:r>
      <w:r w:rsidRPr="007E0EED">
        <w:rPr>
          <w:sz w:val="16"/>
        </w:rPr>
        <w:t xml:space="preserve"> </w:t>
      </w:r>
      <w:r w:rsidRPr="00617E4F">
        <w:rPr>
          <w:rStyle w:val="StyleUnderline"/>
        </w:rPr>
        <w:t>as Americans under the leadership of this administration</w:t>
      </w:r>
      <w:r w:rsidRPr="007E0EED">
        <w:rPr>
          <w:sz w:val="16"/>
        </w:rPr>
        <w:t>.”</w:t>
      </w:r>
    </w:p>
    <w:p w14:paraId="6E37E09D" w14:textId="77777777" w:rsidR="00B67E55" w:rsidRPr="007E0EED" w:rsidRDefault="00B67E55" w:rsidP="00B67E55">
      <w:pPr>
        <w:rPr>
          <w:sz w:val="16"/>
        </w:rPr>
      </w:pPr>
      <w:r w:rsidRPr="00386883">
        <w:rPr>
          <w:rStyle w:val="Emphasis"/>
          <w:sz w:val="28"/>
          <w:szCs w:val="28"/>
          <w:highlight w:val="yellow"/>
        </w:rPr>
        <w:t>Even if</w:t>
      </w:r>
      <w:r w:rsidRPr="007E0EED">
        <w:rPr>
          <w:sz w:val="16"/>
        </w:rPr>
        <w:t xml:space="preserve"> </w:t>
      </w:r>
      <w:r w:rsidRPr="00D321BD">
        <w:rPr>
          <w:rStyle w:val="StyleUnderline"/>
        </w:rPr>
        <w:t xml:space="preserve">the </w:t>
      </w:r>
      <w:r w:rsidRPr="00386883">
        <w:rPr>
          <w:rStyle w:val="StyleUnderline"/>
          <w:highlight w:val="yellow"/>
        </w:rPr>
        <w:t>White House changes</w:t>
      </w:r>
      <w:r w:rsidRPr="00D321BD">
        <w:rPr>
          <w:rStyle w:val="StyleUnderline"/>
        </w:rPr>
        <w:t xml:space="preserve"> hands</w:t>
      </w:r>
      <w:r w:rsidRPr="007E0EED">
        <w:rPr>
          <w:sz w:val="16"/>
        </w:rPr>
        <w:t xml:space="preserve"> in four years, </w:t>
      </w:r>
      <w:r w:rsidRPr="00D321BD">
        <w:rPr>
          <w:rStyle w:val="StyleUnderline"/>
        </w:rPr>
        <w:t>there may be</w:t>
      </w:r>
      <w:r w:rsidRPr="007E0EED">
        <w:rPr>
          <w:sz w:val="16"/>
        </w:rPr>
        <w:t xml:space="preserve"> </w:t>
      </w:r>
      <w:r w:rsidRPr="00F837D7">
        <w:rPr>
          <w:rStyle w:val="Emphasis"/>
          <w:sz w:val="24"/>
          <w:szCs w:val="24"/>
          <w:highlight w:val="yellow"/>
        </w:rPr>
        <w:t>far-reaching consequences</w:t>
      </w:r>
      <w:r w:rsidRPr="007E0EED">
        <w:rPr>
          <w:sz w:val="16"/>
        </w:rPr>
        <w:t xml:space="preserve"> </w:t>
      </w:r>
      <w:r w:rsidRPr="00D321BD">
        <w:rPr>
          <w:rStyle w:val="StyleUnderline"/>
        </w:rPr>
        <w:t>of the</w:t>
      </w:r>
      <w:r w:rsidRPr="007E0EED">
        <w:rPr>
          <w:sz w:val="16"/>
        </w:rPr>
        <w:t xml:space="preserve"> </w:t>
      </w:r>
      <w:r w:rsidRPr="00D321BD">
        <w:rPr>
          <w:rStyle w:val="Emphasis"/>
        </w:rPr>
        <w:t>hollowing out</w:t>
      </w:r>
      <w:r w:rsidRPr="007E0EED">
        <w:rPr>
          <w:sz w:val="16"/>
        </w:rPr>
        <w:t xml:space="preserve"> </w:t>
      </w:r>
      <w:r w:rsidRPr="00D321BD">
        <w:rPr>
          <w:rStyle w:val="StyleUnderline"/>
        </w:rPr>
        <w:t xml:space="preserve">of the federal workforce, </w:t>
      </w:r>
      <w:r w:rsidRPr="00F837D7">
        <w:rPr>
          <w:rStyle w:val="StyleUnderline"/>
          <w:highlight w:val="yellow"/>
        </w:rPr>
        <w:t>includ</w:t>
      </w:r>
      <w:r w:rsidRPr="00D321BD">
        <w:rPr>
          <w:rStyle w:val="StyleUnderline"/>
        </w:rPr>
        <w:t>ing</w:t>
      </w:r>
      <w:r w:rsidRPr="007E0EED">
        <w:rPr>
          <w:sz w:val="16"/>
        </w:rPr>
        <w:t xml:space="preserve"> </w:t>
      </w:r>
      <w:r w:rsidRPr="00F837D7">
        <w:rPr>
          <w:rStyle w:val="Emphasis"/>
          <w:highlight w:val="yellow"/>
        </w:rPr>
        <w:t>young</w:t>
      </w:r>
      <w:r w:rsidRPr="00F837D7">
        <w:rPr>
          <w:sz w:val="16"/>
          <w:highlight w:val="yellow"/>
        </w:rPr>
        <w:t xml:space="preserve"> </w:t>
      </w:r>
      <w:r w:rsidRPr="00F837D7">
        <w:rPr>
          <w:rStyle w:val="StyleUnderline"/>
          <w:highlight w:val="yellow"/>
        </w:rPr>
        <w:t>people avoid</w:t>
      </w:r>
      <w:r w:rsidRPr="00D321BD">
        <w:rPr>
          <w:rStyle w:val="StyleUnderline"/>
        </w:rPr>
        <w:t xml:space="preserve">ing </w:t>
      </w:r>
      <w:r w:rsidRPr="00F837D7">
        <w:rPr>
          <w:rStyle w:val="StyleUnderline"/>
        </w:rPr>
        <w:t>entering</w:t>
      </w:r>
      <w:r w:rsidRPr="00D321BD">
        <w:rPr>
          <w:rStyle w:val="StyleUnderline"/>
        </w:rPr>
        <w:t xml:space="preserve"> </w:t>
      </w:r>
      <w:r w:rsidRPr="00F837D7">
        <w:rPr>
          <w:rStyle w:val="StyleUnderline"/>
          <w:highlight w:val="yellow"/>
        </w:rPr>
        <w:t>gov</w:t>
      </w:r>
      <w:r w:rsidRPr="00D321BD">
        <w:rPr>
          <w:rStyle w:val="StyleUnderline"/>
        </w:rPr>
        <w:t xml:space="preserve">ernment </w:t>
      </w:r>
      <w:r w:rsidRPr="00F837D7">
        <w:rPr>
          <w:rStyle w:val="StyleUnderline"/>
          <w:highlight w:val="yellow"/>
        </w:rPr>
        <w:t>service due to</w:t>
      </w:r>
      <w:r w:rsidRPr="00F837D7">
        <w:rPr>
          <w:sz w:val="16"/>
          <w:highlight w:val="yellow"/>
        </w:rPr>
        <w:t xml:space="preserve"> </w:t>
      </w:r>
      <w:r w:rsidRPr="00F837D7">
        <w:rPr>
          <w:rStyle w:val="Emphasis"/>
          <w:highlight w:val="yellow"/>
        </w:rPr>
        <w:t>job insecurity</w:t>
      </w:r>
      <w:r w:rsidRPr="007E0EED">
        <w:rPr>
          <w:sz w:val="16"/>
        </w:rPr>
        <w:t xml:space="preserve">. </w:t>
      </w:r>
      <w:r w:rsidRPr="00D321BD">
        <w:rPr>
          <w:rStyle w:val="StyleUnderline"/>
        </w:rPr>
        <w:t xml:space="preserve">Federal </w:t>
      </w:r>
      <w:r w:rsidRPr="00F837D7">
        <w:rPr>
          <w:rStyle w:val="StyleUnderline"/>
          <w:highlight w:val="yellow"/>
        </w:rPr>
        <w:t>employees are</w:t>
      </w:r>
      <w:r w:rsidRPr="007E0EED">
        <w:rPr>
          <w:sz w:val="16"/>
        </w:rPr>
        <w:t xml:space="preserve"> often </w:t>
      </w:r>
      <w:r w:rsidRPr="00F837D7">
        <w:rPr>
          <w:rStyle w:val="Emphasis"/>
          <w:highlight w:val="yellow"/>
        </w:rPr>
        <w:t>mission-driven</w:t>
      </w:r>
      <w:r w:rsidRPr="00F837D7">
        <w:rPr>
          <w:sz w:val="16"/>
          <w:highlight w:val="yellow"/>
        </w:rPr>
        <w:t xml:space="preserve">, </w:t>
      </w:r>
      <w:r w:rsidRPr="00F837D7">
        <w:rPr>
          <w:rStyle w:val="StyleUnderline"/>
          <w:highlight w:val="yellow"/>
        </w:rPr>
        <w:t>and</w:t>
      </w:r>
      <w:r w:rsidRPr="007E0EED">
        <w:rPr>
          <w:sz w:val="16"/>
        </w:rPr>
        <w:t xml:space="preserve"> are </w:t>
      </w:r>
      <w:r w:rsidRPr="00D321BD">
        <w:rPr>
          <w:rStyle w:val="StyleUnderline"/>
        </w:rPr>
        <w:t xml:space="preserve">willing to </w:t>
      </w:r>
      <w:r w:rsidRPr="00F837D7">
        <w:rPr>
          <w:rStyle w:val="StyleUnderline"/>
          <w:highlight w:val="yellow"/>
        </w:rPr>
        <w:t>take</w:t>
      </w:r>
      <w:r w:rsidRPr="00F837D7">
        <w:rPr>
          <w:sz w:val="16"/>
          <w:highlight w:val="yellow"/>
        </w:rPr>
        <w:t xml:space="preserve"> </w:t>
      </w:r>
      <w:r w:rsidRPr="00F837D7">
        <w:rPr>
          <w:rStyle w:val="Emphasis"/>
          <w:highlight w:val="yellow"/>
        </w:rPr>
        <w:t>lower pay</w:t>
      </w:r>
      <w:r w:rsidRPr="007E0EED">
        <w:rPr>
          <w:sz w:val="16"/>
        </w:rPr>
        <w:t xml:space="preserve"> </w:t>
      </w:r>
      <w:r w:rsidRPr="00D321BD">
        <w:rPr>
          <w:rStyle w:val="StyleUnderline"/>
        </w:rPr>
        <w:t>to fulfill what they see as a calling</w:t>
      </w:r>
      <w:r w:rsidRPr="007E0EED">
        <w:rPr>
          <w:sz w:val="16"/>
        </w:rPr>
        <w:t xml:space="preserve">. </w:t>
      </w:r>
      <w:r w:rsidRPr="00F837D7">
        <w:rPr>
          <w:rStyle w:val="StyleUnderline"/>
          <w:highlight w:val="yellow"/>
        </w:rPr>
        <w:t>Future</w:t>
      </w:r>
      <w:r w:rsidRPr="00D321BD">
        <w:rPr>
          <w:rStyle w:val="StyleUnderline"/>
        </w:rPr>
        <w:t xml:space="preserve"> would-be employees will</w:t>
      </w:r>
      <w:r w:rsidRPr="007E0EED">
        <w:rPr>
          <w:sz w:val="16"/>
        </w:rPr>
        <w:t xml:space="preserve"> </w:t>
      </w:r>
      <w:r w:rsidRPr="00F837D7">
        <w:rPr>
          <w:rStyle w:val="Emphasis"/>
          <w:highlight w:val="yellow"/>
        </w:rPr>
        <w:t>choose</w:t>
      </w:r>
      <w:r w:rsidRPr="007E0EED">
        <w:rPr>
          <w:sz w:val="16"/>
        </w:rPr>
        <w:t xml:space="preserve"> the </w:t>
      </w:r>
      <w:r w:rsidRPr="00F837D7">
        <w:rPr>
          <w:rStyle w:val="Emphasis"/>
          <w:highlight w:val="yellow"/>
        </w:rPr>
        <w:t>safety</w:t>
      </w:r>
      <w:r w:rsidRPr="00F837D7">
        <w:rPr>
          <w:sz w:val="16"/>
          <w:highlight w:val="yellow"/>
        </w:rPr>
        <w:t xml:space="preserve"> </w:t>
      </w:r>
      <w:r w:rsidRPr="00F837D7">
        <w:rPr>
          <w:rStyle w:val="StyleUnderline"/>
          <w:highlight w:val="yellow"/>
        </w:rPr>
        <w:t>of</w:t>
      </w:r>
      <w:r w:rsidRPr="00D321BD">
        <w:rPr>
          <w:rStyle w:val="StyleUnderline"/>
        </w:rPr>
        <w:t xml:space="preserve"> the </w:t>
      </w:r>
      <w:r w:rsidRPr="00F837D7">
        <w:rPr>
          <w:rStyle w:val="StyleUnderline"/>
          <w:highlight w:val="yellow"/>
        </w:rPr>
        <w:t>private</w:t>
      </w:r>
      <w:r w:rsidRPr="00D321BD">
        <w:rPr>
          <w:rStyle w:val="StyleUnderline"/>
        </w:rPr>
        <w:t xml:space="preserve"> sector </w:t>
      </w:r>
      <w:r w:rsidRPr="00F837D7">
        <w:rPr>
          <w:rStyle w:val="StyleUnderline"/>
          <w:highlight w:val="yellow"/>
        </w:rPr>
        <w:t>over</w:t>
      </w:r>
      <w:r w:rsidRPr="00D321BD">
        <w:rPr>
          <w:rStyle w:val="StyleUnderline"/>
        </w:rPr>
        <w:t xml:space="preserve"> the</w:t>
      </w:r>
      <w:r w:rsidRPr="007E0EED">
        <w:rPr>
          <w:sz w:val="16"/>
        </w:rPr>
        <w:t xml:space="preserve"> </w:t>
      </w:r>
      <w:r w:rsidRPr="00F837D7">
        <w:rPr>
          <w:rStyle w:val="Emphasis"/>
          <w:sz w:val="28"/>
          <w:szCs w:val="28"/>
          <w:highlight w:val="yellow"/>
        </w:rPr>
        <w:t>uncertainty</w:t>
      </w:r>
      <w:r w:rsidRPr="00F837D7">
        <w:rPr>
          <w:sz w:val="16"/>
          <w:highlight w:val="yellow"/>
        </w:rPr>
        <w:t xml:space="preserve"> </w:t>
      </w:r>
      <w:r w:rsidRPr="00F837D7">
        <w:rPr>
          <w:rStyle w:val="StyleUnderline"/>
          <w:highlight w:val="yellow"/>
        </w:rPr>
        <w:t>of</w:t>
      </w:r>
      <w:r w:rsidRPr="00D321BD">
        <w:rPr>
          <w:rStyle w:val="StyleUnderline"/>
        </w:rPr>
        <w:t xml:space="preserve"> a </w:t>
      </w:r>
      <w:r w:rsidRPr="00F837D7">
        <w:rPr>
          <w:rStyle w:val="StyleUnderline"/>
          <w:highlight w:val="yellow"/>
        </w:rPr>
        <w:t>fed</w:t>
      </w:r>
      <w:r w:rsidRPr="00D321BD">
        <w:rPr>
          <w:rStyle w:val="StyleUnderline"/>
        </w:rPr>
        <w:t>eral job</w:t>
      </w:r>
      <w:r w:rsidRPr="007E0EED">
        <w:rPr>
          <w:sz w:val="16"/>
        </w:rPr>
        <w:t>. Meanwhile, those employees who are remaining are working with fewer resources and support.</w:t>
      </w:r>
    </w:p>
    <w:p w14:paraId="70B0E476" w14:textId="77777777" w:rsidR="00B67E55" w:rsidRPr="007E0EED" w:rsidRDefault="00B67E55" w:rsidP="00B67E55">
      <w:pPr>
        <w:rPr>
          <w:sz w:val="16"/>
        </w:rPr>
      </w:pPr>
      <w:r w:rsidRPr="007E0EED">
        <w:rPr>
          <w:sz w:val="16"/>
        </w:rPr>
        <w:t>“</w:t>
      </w:r>
      <w:r w:rsidRPr="008E246F">
        <w:rPr>
          <w:rStyle w:val="Emphasis"/>
          <w:highlight w:val="yellow"/>
        </w:rPr>
        <w:t>Morale</w:t>
      </w:r>
      <w:r w:rsidRPr="007E0EED">
        <w:rPr>
          <w:sz w:val="16"/>
        </w:rPr>
        <w:t xml:space="preserve"> </w:t>
      </w:r>
      <w:r w:rsidRPr="003F598A">
        <w:rPr>
          <w:rStyle w:val="StyleUnderline"/>
        </w:rPr>
        <w:t xml:space="preserve">has been really </w:t>
      </w:r>
      <w:r w:rsidRPr="008E246F">
        <w:rPr>
          <w:rStyle w:val="StyleUnderline"/>
          <w:highlight w:val="yellow"/>
        </w:rPr>
        <w:t>hit by</w:t>
      </w:r>
      <w:r w:rsidRPr="003F598A">
        <w:rPr>
          <w:rStyle w:val="StyleUnderline"/>
        </w:rPr>
        <w:t xml:space="preserve"> the</w:t>
      </w:r>
      <w:r w:rsidRPr="007E0EED">
        <w:rPr>
          <w:sz w:val="16"/>
        </w:rPr>
        <w:t xml:space="preserve"> </w:t>
      </w:r>
      <w:r w:rsidRPr="003F598A">
        <w:rPr>
          <w:rStyle w:val="Emphasis"/>
        </w:rPr>
        <w:t>constant</w:t>
      </w:r>
      <w:r w:rsidRPr="007E0EED">
        <w:rPr>
          <w:sz w:val="16"/>
        </w:rPr>
        <w:t xml:space="preserve"> rounds of </w:t>
      </w:r>
      <w:r w:rsidRPr="003F598A">
        <w:rPr>
          <w:rStyle w:val="StyleUnderline"/>
        </w:rPr>
        <w:t>layoffs, the</w:t>
      </w:r>
      <w:r w:rsidRPr="007E0EED">
        <w:rPr>
          <w:sz w:val="16"/>
        </w:rPr>
        <w:t xml:space="preserve"> </w:t>
      </w:r>
      <w:r w:rsidRPr="008E246F">
        <w:rPr>
          <w:rStyle w:val="Emphasis"/>
          <w:highlight w:val="yellow"/>
        </w:rPr>
        <w:t>punitive actions</w:t>
      </w:r>
      <w:r w:rsidRPr="007E0EED">
        <w:rPr>
          <w:sz w:val="16"/>
        </w:rPr>
        <w:t xml:space="preserve"> </w:t>
      </w:r>
      <w:r w:rsidRPr="003F598A">
        <w:rPr>
          <w:rStyle w:val="StyleUnderline"/>
        </w:rPr>
        <w:t>against</w:t>
      </w:r>
      <w:r w:rsidRPr="007E0EED">
        <w:rPr>
          <w:sz w:val="16"/>
        </w:rPr>
        <w:t xml:space="preserve"> some </w:t>
      </w:r>
      <w:r w:rsidRPr="003F598A">
        <w:rPr>
          <w:rStyle w:val="StyleUnderline"/>
        </w:rPr>
        <w:t>members</w:t>
      </w:r>
      <w:r w:rsidRPr="007E0EED">
        <w:rPr>
          <w:sz w:val="16"/>
        </w:rPr>
        <w:t xml:space="preserve"> in leadership, </w:t>
      </w:r>
      <w:r w:rsidRPr="003F598A">
        <w:rPr>
          <w:rStyle w:val="StyleUnderline"/>
        </w:rPr>
        <w:t>trying to transfer people as punishment</w:t>
      </w:r>
      <w:r w:rsidRPr="007E0EED">
        <w:rPr>
          <w:sz w:val="16"/>
        </w:rPr>
        <w:t xml:space="preserve">. </w:t>
      </w:r>
      <w:r w:rsidRPr="003F598A">
        <w:rPr>
          <w:rStyle w:val="StyleUnderline"/>
        </w:rPr>
        <w:t>It</w:t>
      </w:r>
      <w:r w:rsidRPr="007E0EED">
        <w:rPr>
          <w:sz w:val="16"/>
        </w:rPr>
        <w:t xml:space="preserve"> </w:t>
      </w:r>
      <w:r w:rsidRPr="008E246F">
        <w:rPr>
          <w:rStyle w:val="Emphasis"/>
          <w:sz w:val="24"/>
          <w:szCs w:val="24"/>
          <w:highlight w:val="yellow"/>
        </w:rPr>
        <w:t>shatters</w:t>
      </w:r>
      <w:r w:rsidRPr="007E0EED">
        <w:rPr>
          <w:rStyle w:val="Emphasis"/>
          <w:sz w:val="24"/>
          <w:szCs w:val="24"/>
        </w:rPr>
        <w:t xml:space="preserve"> the </w:t>
      </w:r>
      <w:r w:rsidRPr="008E246F">
        <w:rPr>
          <w:rStyle w:val="Emphasis"/>
          <w:sz w:val="24"/>
          <w:szCs w:val="24"/>
          <w:highlight w:val="yellow"/>
        </w:rPr>
        <w:t>‘We’re</w:t>
      </w:r>
      <w:r w:rsidRPr="007E0EED">
        <w:rPr>
          <w:rStyle w:val="Emphasis"/>
          <w:sz w:val="24"/>
          <w:szCs w:val="24"/>
        </w:rPr>
        <w:t xml:space="preserve"> all </w:t>
      </w:r>
      <w:r w:rsidRPr="008E246F">
        <w:rPr>
          <w:rStyle w:val="Emphasis"/>
          <w:sz w:val="24"/>
          <w:szCs w:val="24"/>
          <w:highlight w:val="yellow"/>
        </w:rPr>
        <w:t>in this together’</w:t>
      </w:r>
      <w:r w:rsidRPr="007E0EED">
        <w:rPr>
          <w:sz w:val="16"/>
        </w:rPr>
        <w:t xml:space="preserve"> type of </w:t>
      </w:r>
      <w:r w:rsidRPr="007E0EED">
        <w:rPr>
          <w:rStyle w:val="Emphasis"/>
          <w:sz w:val="24"/>
          <w:szCs w:val="24"/>
        </w:rPr>
        <w:t>mentality</w:t>
      </w:r>
      <w:r w:rsidRPr="007E0EED">
        <w:rPr>
          <w:sz w:val="16"/>
        </w:rPr>
        <w:t xml:space="preserve"> </w:t>
      </w:r>
      <w:r w:rsidRPr="003F598A">
        <w:rPr>
          <w:rStyle w:val="StyleUnderline"/>
        </w:rPr>
        <w:t xml:space="preserve">that </w:t>
      </w:r>
      <w:r w:rsidRPr="008E246F">
        <w:rPr>
          <w:rStyle w:val="StyleUnderline"/>
          <w:highlight w:val="yellow"/>
        </w:rPr>
        <w:t>you</w:t>
      </w:r>
      <w:r w:rsidRPr="008E246F">
        <w:rPr>
          <w:sz w:val="16"/>
          <w:highlight w:val="yellow"/>
        </w:rPr>
        <w:t xml:space="preserve"> </w:t>
      </w:r>
      <w:r w:rsidRPr="008E246F">
        <w:rPr>
          <w:rStyle w:val="Emphasis"/>
          <w:highlight w:val="yellow"/>
        </w:rPr>
        <w:t>need</w:t>
      </w:r>
      <w:r w:rsidRPr="007E0EED">
        <w:rPr>
          <w:sz w:val="16"/>
        </w:rPr>
        <w:t xml:space="preserve"> </w:t>
      </w:r>
      <w:r w:rsidRPr="003F598A">
        <w:rPr>
          <w:rStyle w:val="StyleUnderline"/>
        </w:rPr>
        <w:t xml:space="preserve">when you’re </w:t>
      </w:r>
      <w:r w:rsidRPr="008E246F">
        <w:rPr>
          <w:rStyle w:val="StyleUnderline"/>
          <w:highlight w:val="yellow"/>
        </w:rPr>
        <w:t>working long hours on</w:t>
      </w:r>
      <w:r w:rsidRPr="008E246F">
        <w:rPr>
          <w:sz w:val="16"/>
          <w:highlight w:val="yellow"/>
        </w:rPr>
        <w:t xml:space="preserve"> </w:t>
      </w:r>
      <w:r w:rsidRPr="008E246F">
        <w:rPr>
          <w:rStyle w:val="Emphasis"/>
          <w:highlight w:val="yellow"/>
        </w:rPr>
        <w:t>important</w:t>
      </w:r>
      <w:r w:rsidRPr="008E246F">
        <w:rPr>
          <w:sz w:val="16"/>
          <w:highlight w:val="yellow"/>
        </w:rPr>
        <w:t xml:space="preserve"> </w:t>
      </w:r>
      <w:r w:rsidRPr="008E246F">
        <w:rPr>
          <w:rStyle w:val="StyleUnderline"/>
          <w:highlight w:val="yellow"/>
        </w:rPr>
        <w:t>things</w:t>
      </w:r>
      <w:r w:rsidRPr="007E0EED">
        <w:rPr>
          <w:sz w:val="16"/>
        </w:rPr>
        <w:t>,” Greene said.</w:t>
      </w:r>
    </w:p>
    <w:p w14:paraId="4D3985C4" w14:textId="77777777" w:rsidR="00B67E55" w:rsidRPr="007E0EED" w:rsidRDefault="00B67E55" w:rsidP="00B67E55">
      <w:pPr>
        <w:rPr>
          <w:sz w:val="16"/>
        </w:rPr>
      </w:pPr>
      <w:r w:rsidRPr="007E0EED">
        <w:rPr>
          <w:sz w:val="16"/>
        </w:rPr>
        <w:t xml:space="preserve">According to a </w:t>
      </w:r>
      <w:r w:rsidRPr="00AB1BFE">
        <w:rPr>
          <w:rStyle w:val="StyleUnderline"/>
          <w:highlight w:val="yellow"/>
        </w:rPr>
        <w:t>recent</w:t>
      </w:r>
      <w:r w:rsidRPr="002460CD">
        <w:rPr>
          <w:rStyle w:val="StyleUnderline"/>
        </w:rPr>
        <w:t xml:space="preserve">ly released </w:t>
      </w:r>
      <w:r w:rsidRPr="00AB1BFE">
        <w:rPr>
          <w:rStyle w:val="StyleUnderline"/>
          <w:highlight w:val="yellow"/>
        </w:rPr>
        <w:t>survey</w:t>
      </w:r>
      <w:r w:rsidRPr="007E0EED">
        <w:rPr>
          <w:sz w:val="16"/>
        </w:rPr>
        <w:t xml:space="preserve"> by the Partnership for Public Service, </w:t>
      </w:r>
      <w:r w:rsidRPr="002460CD">
        <w:rPr>
          <w:rStyle w:val="StyleUnderline"/>
        </w:rPr>
        <w:t xml:space="preserve">government </w:t>
      </w:r>
      <w:r w:rsidRPr="00AB1BFE">
        <w:rPr>
          <w:rStyle w:val="StyleUnderline"/>
          <w:highlight w:val="yellow"/>
        </w:rPr>
        <w:t>employees</w:t>
      </w:r>
      <w:r w:rsidRPr="002460CD">
        <w:rPr>
          <w:rStyle w:val="StyleUnderline"/>
        </w:rPr>
        <w:t xml:space="preserve"> are feeling</w:t>
      </w:r>
      <w:r w:rsidRPr="007E0EED">
        <w:rPr>
          <w:sz w:val="16"/>
        </w:rPr>
        <w:t xml:space="preserve"> </w:t>
      </w:r>
      <w:r w:rsidRPr="00AB1BFE">
        <w:rPr>
          <w:rStyle w:val="Emphasis"/>
          <w:highlight w:val="yellow"/>
        </w:rPr>
        <w:t>less</w:t>
      </w:r>
      <w:r w:rsidRPr="00AB1BFE">
        <w:rPr>
          <w:sz w:val="16"/>
          <w:highlight w:val="yellow"/>
        </w:rPr>
        <w:t xml:space="preserve"> </w:t>
      </w:r>
      <w:r w:rsidRPr="00AB1BFE">
        <w:rPr>
          <w:rStyle w:val="StyleUnderline"/>
          <w:highlight w:val="yellow"/>
        </w:rPr>
        <w:t>satisfied and engaged</w:t>
      </w:r>
      <w:r w:rsidRPr="002460CD">
        <w:rPr>
          <w:rStyle w:val="StyleUnderline"/>
        </w:rPr>
        <w:t xml:space="preserve"> with their work</w:t>
      </w:r>
      <w:r w:rsidRPr="007E0EED">
        <w:rPr>
          <w:sz w:val="16"/>
        </w:rPr>
        <w:t xml:space="preserve"> in 2025 as compared to 2024. When asked how they would describe their work unit’s performance as compared to the previous year, 36 percent of </w:t>
      </w:r>
      <w:r w:rsidRPr="00EE4E1A">
        <w:rPr>
          <w:rStyle w:val="StyleUnderline"/>
        </w:rPr>
        <w:t xml:space="preserve">respondents said they were </w:t>
      </w:r>
      <w:r w:rsidRPr="00D544A3">
        <w:rPr>
          <w:rStyle w:val="StyleUnderline"/>
          <w:highlight w:val="yellow"/>
        </w:rPr>
        <w:t>worse at</w:t>
      </w:r>
      <w:r w:rsidRPr="00D544A3">
        <w:rPr>
          <w:sz w:val="16"/>
          <w:highlight w:val="yellow"/>
        </w:rPr>
        <w:t xml:space="preserve"> </w:t>
      </w:r>
      <w:r w:rsidRPr="00D544A3">
        <w:rPr>
          <w:rStyle w:val="Emphasis"/>
          <w:highlight w:val="yellow"/>
        </w:rPr>
        <w:t>meeting deadlines</w:t>
      </w:r>
      <w:r w:rsidRPr="007E0EED">
        <w:rPr>
          <w:sz w:val="16"/>
        </w:rPr>
        <w:t xml:space="preserve">, 36.5 percent said they were </w:t>
      </w:r>
      <w:r w:rsidRPr="00EE4E1A">
        <w:rPr>
          <w:rStyle w:val="StyleUnderline"/>
        </w:rPr>
        <w:t>worse at</w:t>
      </w:r>
      <w:r w:rsidRPr="007E0EED">
        <w:rPr>
          <w:sz w:val="16"/>
        </w:rPr>
        <w:t xml:space="preserve"> </w:t>
      </w:r>
      <w:r w:rsidRPr="00D544A3">
        <w:rPr>
          <w:rStyle w:val="Emphasis"/>
          <w:highlight w:val="yellow"/>
        </w:rPr>
        <w:t>delivering</w:t>
      </w:r>
      <w:r w:rsidRPr="00EE4E1A">
        <w:rPr>
          <w:rStyle w:val="Emphasis"/>
        </w:rPr>
        <w:t xml:space="preserve"> quality </w:t>
      </w:r>
      <w:r w:rsidRPr="00D544A3">
        <w:rPr>
          <w:rStyle w:val="Emphasis"/>
          <w:highlight w:val="yellow"/>
        </w:rPr>
        <w:t>service</w:t>
      </w:r>
      <w:r w:rsidRPr="00D544A3">
        <w:rPr>
          <w:sz w:val="16"/>
          <w:highlight w:val="yellow"/>
        </w:rPr>
        <w:t xml:space="preserve">, </w:t>
      </w:r>
      <w:r w:rsidRPr="00D544A3">
        <w:rPr>
          <w:rStyle w:val="StyleUnderline"/>
          <w:highlight w:val="yellow"/>
        </w:rPr>
        <w:t>and</w:t>
      </w:r>
      <w:r w:rsidRPr="007E0EED">
        <w:rPr>
          <w:sz w:val="16"/>
        </w:rPr>
        <w:t xml:space="preserve"> 39.6 percent said they were </w:t>
      </w:r>
      <w:r w:rsidRPr="00EE4E1A">
        <w:rPr>
          <w:rStyle w:val="StyleUnderline"/>
        </w:rPr>
        <w:t>worse at</w:t>
      </w:r>
      <w:r w:rsidRPr="007E0EED">
        <w:rPr>
          <w:sz w:val="16"/>
        </w:rPr>
        <w:t xml:space="preserve"> </w:t>
      </w:r>
      <w:r w:rsidRPr="00D544A3">
        <w:rPr>
          <w:rStyle w:val="Emphasis"/>
          <w:highlight w:val="yellow"/>
        </w:rPr>
        <w:t>fulfilling</w:t>
      </w:r>
      <w:r w:rsidRPr="007E0EED">
        <w:rPr>
          <w:sz w:val="16"/>
        </w:rPr>
        <w:t xml:space="preserve"> </w:t>
      </w:r>
      <w:r w:rsidRPr="00EE4E1A">
        <w:rPr>
          <w:rStyle w:val="StyleUnderline"/>
        </w:rPr>
        <w:t xml:space="preserve">stakeholder </w:t>
      </w:r>
      <w:r w:rsidRPr="00D544A3">
        <w:rPr>
          <w:rStyle w:val="StyleUnderline"/>
          <w:highlight w:val="yellow"/>
        </w:rPr>
        <w:t>needs</w:t>
      </w:r>
      <w:r w:rsidRPr="007E0EED">
        <w:rPr>
          <w:sz w:val="16"/>
        </w:rPr>
        <w:t>.</w:t>
      </w:r>
    </w:p>
    <w:p w14:paraId="32CD96A2" w14:textId="77777777" w:rsidR="00B67E55" w:rsidRPr="007E0EED" w:rsidRDefault="00B67E55" w:rsidP="00B67E55">
      <w:pPr>
        <w:rPr>
          <w:sz w:val="16"/>
        </w:rPr>
      </w:pPr>
      <w:r w:rsidRPr="00EE7531">
        <w:rPr>
          <w:rStyle w:val="StyleUnderline"/>
          <w:highlight w:val="yellow"/>
        </w:rPr>
        <w:t>Loss</w:t>
      </w:r>
      <w:r w:rsidRPr="0005535D">
        <w:rPr>
          <w:rStyle w:val="StyleUnderline"/>
        </w:rPr>
        <w:t xml:space="preserve">es </w:t>
      </w:r>
      <w:r w:rsidRPr="00EE7531">
        <w:rPr>
          <w:rStyle w:val="StyleUnderline"/>
          <w:highlight w:val="yellow"/>
        </w:rPr>
        <w:t>in</w:t>
      </w:r>
      <w:r w:rsidRPr="00EE7531">
        <w:rPr>
          <w:sz w:val="16"/>
          <w:highlight w:val="yellow"/>
        </w:rPr>
        <w:t xml:space="preserve"> </w:t>
      </w:r>
      <w:r w:rsidRPr="00EE7531">
        <w:rPr>
          <w:rStyle w:val="Emphasis"/>
          <w:highlight w:val="yellow"/>
        </w:rPr>
        <w:t>diplomatic infra</w:t>
      </w:r>
      <w:r w:rsidRPr="0005535D">
        <w:rPr>
          <w:rStyle w:val="Emphasis"/>
        </w:rPr>
        <w:t>structure</w:t>
      </w:r>
      <w:r w:rsidRPr="007E0EED">
        <w:rPr>
          <w:sz w:val="16"/>
        </w:rPr>
        <w:t xml:space="preserve"> </w:t>
      </w:r>
      <w:r w:rsidRPr="0005535D">
        <w:rPr>
          <w:rStyle w:val="StyleUnderline"/>
        </w:rPr>
        <w:t>may</w:t>
      </w:r>
      <w:r w:rsidRPr="007E0EED">
        <w:rPr>
          <w:sz w:val="16"/>
        </w:rPr>
        <w:t xml:space="preserve"> also, </w:t>
      </w:r>
      <w:r w:rsidRPr="0005535D">
        <w:rPr>
          <w:rStyle w:val="StyleUnderline"/>
        </w:rPr>
        <w:t xml:space="preserve">in the long term, </w:t>
      </w:r>
      <w:r w:rsidRPr="00EE7531">
        <w:rPr>
          <w:rStyle w:val="StyleUnderline"/>
          <w:highlight w:val="yellow"/>
        </w:rPr>
        <w:t>make it</w:t>
      </w:r>
      <w:r w:rsidRPr="007E0EED">
        <w:rPr>
          <w:sz w:val="16"/>
        </w:rPr>
        <w:t xml:space="preserve"> </w:t>
      </w:r>
      <w:r w:rsidRPr="0005535D">
        <w:rPr>
          <w:rStyle w:val="Emphasis"/>
        </w:rPr>
        <w:t xml:space="preserve">more </w:t>
      </w:r>
      <w:r w:rsidRPr="00EE7531">
        <w:rPr>
          <w:rStyle w:val="Emphasis"/>
          <w:highlight w:val="yellow"/>
        </w:rPr>
        <w:t>difficult</w:t>
      </w:r>
      <w:r w:rsidRPr="00EE7531">
        <w:rPr>
          <w:sz w:val="16"/>
          <w:highlight w:val="yellow"/>
        </w:rPr>
        <w:t xml:space="preserve"> </w:t>
      </w:r>
      <w:r w:rsidRPr="00EE7531">
        <w:rPr>
          <w:rStyle w:val="StyleUnderline"/>
          <w:highlight w:val="yellow"/>
        </w:rPr>
        <w:t>to</w:t>
      </w:r>
      <w:r w:rsidRPr="0005535D">
        <w:rPr>
          <w:rStyle w:val="StyleUnderline"/>
        </w:rPr>
        <w:t xml:space="preserve"> receive </w:t>
      </w:r>
      <w:r w:rsidRPr="00EE7531">
        <w:rPr>
          <w:rStyle w:val="StyleUnderline"/>
          <w:highlight w:val="yellow"/>
        </w:rPr>
        <w:t>support</w:t>
      </w:r>
      <w:r w:rsidRPr="0005535D">
        <w:rPr>
          <w:rStyle w:val="StyleUnderline"/>
        </w:rPr>
        <w:t xml:space="preserve"> from </w:t>
      </w:r>
      <w:r w:rsidRPr="00EE7531">
        <w:rPr>
          <w:rStyle w:val="StyleUnderline"/>
          <w:highlight w:val="yellow"/>
        </w:rPr>
        <w:t>allies</w:t>
      </w:r>
      <w:r w:rsidRPr="007E0EED">
        <w:rPr>
          <w:sz w:val="16"/>
        </w:rPr>
        <w:t xml:space="preserve">. One </w:t>
      </w:r>
      <w:r w:rsidRPr="00865540">
        <w:rPr>
          <w:rStyle w:val="StyleUnderline"/>
        </w:rPr>
        <w:t>former</w:t>
      </w:r>
      <w:r w:rsidRPr="007E0EED">
        <w:rPr>
          <w:sz w:val="16"/>
        </w:rPr>
        <w:t xml:space="preserve"> </w:t>
      </w:r>
      <w:r w:rsidRPr="00865540">
        <w:rPr>
          <w:rStyle w:val="Emphasis"/>
        </w:rPr>
        <w:t>S</w:t>
      </w:r>
      <w:r w:rsidRPr="007E0EED">
        <w:rPr>
          <w:sz w:val="16"/>
        </w:rPr>
        <w:t xml:space="preserve">tate </w:t>
      </w:r>
      <w:r w:rsidRPr="00865540">
        <w:rPr>
          <w:rStyle w:val="Emphasis"/>
        </w:rPr>
        <w:t>D</w:t>
      </w:r>
      <w:r w:rsidRPr="007E0EED">
        <w:rPr>
          <w:sz w:val="16"/>
        </w:rPr>
        <w:t xml:space="preserve">epartment </w:t>
      </w:r>
      <w:r w:rsidRPr="00865540">
        <w:rPr>
          <w:rStyle w:val="StyleUnderline"/>
        </w:rPr>
        <w:t>official noted that, under</w:t>
      </w:r>
      <w:r w:rsidRPr="0005535D">
        <w:rPr>
          <w:rStyle w:val="StyleUnderline"/>
        </w:rPr>
        <w:t xml:space="preserve"> normal circumstances, agency leaders would be</w:t>
      </w:r>
      <w:r w:rsidRPr="007E0EED">
        <w:rPr>
          <w:sz w:val="16"/>
        </w:rPr>
        <w:t xml:space="preserve"> “</w:t>
      </w:r>
      <w:r w:rsidRPr="0005535D">
        <w:rPr>
          <w:rStyle w:val="Emphasis"/>
        </w:rPr>
        <w:t xml:space="preserve">trying </w:t>
      </w:r>
      <w:r w:rsidRPr="00EE7531">
        <w:rPr>
          <w:rStyle w:val="Emphasis"/>
          <w:highlight w:val="yellow"/>
        </w:rPr>
        <w:t>to coordinate</w:t>
      </w:r>
      <w:r w:rsidRPr="007E0EED">
        <w:rPr>
          <w:sz w:val="16"/>
        </w:rPr>
        <w:t xml:space="preserve"> </w:t>
      </w:r>
      <w:r w:rsidRPr="0005535D">
        <w:rPr>
          <w:rStyle w:val="StyleUnderline"/>
        </w:rPr>
        <w:t>with</w:t>
      </w:r>
      <w:r w:rsidRPr="007E0EED">
        <w:rPr>
          <w:sz w:val="16"/>
        </w:rPr>
        <w:t xml:space="preserve"> the </w:t>
      </w:r>
      <w:r w:rsidRPr="0005535D">
        <w:rPr>
          <w:rStyle w:val="StyleUnderline"/>
        </w:rPr>
        <w:t xml:space="preserve">foreign partners </w:t>
      </w:r>
      <w:r w:rsidRPr="00EE7531">
        <w:rPr>
          <w:rStyle w:val="StyleUnderline"/>
          <w:highlight w:val="yellow"/>
        </w:rPr>
        <w:t>on</w:t>
      </w:r>
      <w:r w:rsidRPr="0005535D">
        <w:rPr>
          <w:rStyle w:val="StyleUnderline"/>
        </w:rPr>
        <w:t xml:space="preserve"> what our</w:t>
      </w:r>
      <w:r w:rsidRPr="007E0EED">
        <w:rPr>
          <w:sz w:val="16"/>
        </w:rPr>
        <w:t xml:space="preserve"> </w:t>
      </w:r>
      <w:r w:rsidRPr="00EE7531">
        <w:rPr>
          <w:rStyle w:val="Emphasis"/>
          <w:highlight w:val="yellow"/>
        </w:rPr>
        <w:t>strat</w:t>
      </w:r>
      <w:r w:rsidRPr="0005535D">
        <w:rPr>
          <w:rStyle w:val="Emphasis"/>
        </w:rPr>
        <w:t>egy</w:t>
      </w:r>
      <w:r w:rsidRPr="007E0EED">
        <w:rPr>
          <w:sz w:val="16"/>
        </w:rPr>
        <w:t xml:space="preserve"> </w:t>
      </w:r>
      <w:r w:rsidRPr="0005535D">
        <w:rPr>
          <w:rStyle w:val="StyleUnderline"/>
        </w:rPr>
        <w:t>is, what our</w:t>
      </w:r>
      <w:r w:rsidRPr="007E0EED">
        <w:rPr>
          <w:sz w:val="16"/>
        </w:rPr>
        <w:t xml:space="preserve"> </w:t>
      </w:r>
      <w:r w:rsidRPr="00EE7531">
        <w:rPr>
          <w:rStyle w:val="Emphasis"/>
          <w:highlight w:val="yellow"/>
        </w:rPr>
        <w:t>messaging</w:t>
      </w:r>
      <w:r w:rsidRPr="007E0EED">
        <w:rPr>
          <w:sz w:val="16"/>
        </w:rPr>
        <w:t xml:space="preserve"> </w:t>
      </w:r>
      <w:r w:rsidRPr="0005535D">
        <w:rPr>
          <w:rStyle w:val="StyleUnderline"/>
        </w:rPr>
        <w:t>is, what we</w:t>
      </w:r>
      <w:r w:rsidRPr="007E0EED">
        <w:rPr>
          <w:sz w:val="16"/>
        </w:rPr>
        <w:t xml:space="preserve"> </w:t>
      </w:r>
      <w:r w:rsidRPr="0005535D">
        <w:rPr>
          <w:rStyle w:val="Emphasis"/>
        </w:rPr>
        <w:t>need</w:t>
      </w:r>
      <w:r w:rsidRPr="007E0EED">
        <w:rPr>
          <w:sz w:val="16"/>
        </w:rPr>
        <w:t xml:space="preserve"> </w:t>
      </w:r>
      <w:r w:rsidRPr="0005535D">
        <w:rPr>
          <w:rStyle w:val="StyleUnderline"/>
        </w:rPr>
        <w:t>from them</w:t>
      </w:r>
      <w:r w:rsidRPr="007E0EED">
        <w:rPr>
          <w:sz w:val="16"/>
        </w:rPr>
        <w:t>.” Although the wars in Iraq and Afghanistan were internationally controversial, President George W. Bush and his administration did lay the groundwork to collaborate with other countries.</w:t>
      </w:r>
    </w:p>
    <w:p w14:paraId="141883F2" w14:textId="77777777" w:rsidR="00B67E55" w:rsidRPr="007E0EED" w:rsidRDefault="00B67E55" w:rsidP="00B67E55">
      <w:pPr>
        <w:rPr>
          <w:sz w:val="16"/>
        </w:rPr>
      </w:pPr>
      <w:r w:rsidRPr="007E0EED">
        <w:rPr>
          <w:sz w:val="16"/>
        </w:rPr>
        <w:t xml:space="preserve">“We got a lot of countries to sign on and join in, not just diplomatically,” the former official said. “You </w:t>
      </w:r>
      <w:r w:rsidRPr="00A52097">
        <w:rPr>
          <w:rStyle w:val="StyleUnderline"/>
        </w:rPr>
        <w:t>need a</w:t>
      </w:r>
      <w:r w:rsidRPr="007E0EED">
        <w:rPr>
          <w:sz w:val="16"/>
        </w:rPr>
        <w:t xml:space="preserve"> </w:t>
      </w:r>
      <w:r w:rsidRPr="00A52097">
        <w:rPr>
          <w:rStyle w:val="Emphasis"/>
        </w:rPr>
        <w:t>bureaucracy</w:t>
      </w:r>
      <w:r w:rsidRPr="007E0EED">
        <w:rPr>
          <w:sz w:val="16"/>
        </w:rPr>
        <w:t xml:space="preserve"> </w:t>
      </w:r>
      <w:r w:rsidRPr="00A52097">
        <w:rPr>
          <w:rStyle w:val="StyleUnderline"/>
        </w:rPr>
        <w:t>to not only help</w:t>
      </w:r>
      <w:r w:rsidRPr="007E0EED">
        <w:rPr>
          <w:sz w:val="16"/>
        </w:rPr>
        <w:t xml:space="preserve"> </w:t>
      </w:r>
      <w:r w:rsidRPr="00A52097">
        <w:rPr>
          <w:rStyle w:val="Emphasis"/>
        </w:rPr>
        <w:t>shape</w:t>
      </w:r>
      <w:r w:rsidRPr="007E0EED">
        <w:rPr>
          <w:sz w:val="16"/>
        </w:rPr>
        <w:t xml:space="preserve"> </w:t>
      </w:r>
      <w:r w:rsidRPr="00A52097">
        <w:rPr>
          <w:rStyle w:val="StyleUnderline"/>
        </w:rPr>
        <w:t xml:space="preserve">that </w:t>
      </w:r>
      <w:r w:rsidRPr="00C1135E">
        <w:rPr>
          <w:rStyle w:val="StyleUnderline"/>
          <w:highlight w:val="yellow"/>
        </w:rPr>
        <w:t>and</w:t>
      </w:r>
      <w:r w:rsidRPr="007E0EED">
        <w:rPr>
          <w:sz w:val="16"/>
        </w:rPr>
        <w:t xml:space="preserve"> </w:t>
      </w:r>
      <w:r w:rsidRPr="00A52097">
        <w:rPr>
          <w:rStyle w:val="Emphasis"/>
        </w:rPr>
        <w:t>coordinate</w:t>
      </w:r>
      <w:r w:rsidRPr="007E0EED">
        <w:rPr>
          <w:sz w:val="16"/>
        </w:rPr>
        <w:t xml:space="preserve"> </w:t>
      </w:r>
      <w:r w:rsidRPr="00A52097">
        <w:rPr>
          <w:rStyle w:val="StyleUnderline"/>
        </w:rPr>
        <w:t xml:space="preserve">with our allies … but </w:t>
      </w:r>
      <w:r w:rsidRPr="00C1135E">
        <w:rPr>
          <w:rStyle w:val="StyleUnderline"/>
          <w:highlight w:val="yellow"/>
        </w:rPr>
        <w:t>keep</w:t>
      </w:r>
      <w:r w:rsidRPr="00C1135E">
        <w:rPr>
          <w:sz w:val="16"/>
          <w:highlight w:val="yellow"/>
        </w:rPr>
        <w:t xml:space="preserve"> </w:t>
      </w:r>
      <w:r w:rsidRPr="00C1135E">
        <w:rPr>
          <w:rStyle w:val="Emphasis"/>
          <w:highlight w:val="yellow"/>
        </w:rPr>
        <w:t>everyone rolling</w:t>
      </w:r>
      <w:r w:rsidRPr="007E0EED">
        <w:rPr>
          <w:sz w:val="16"/>
        </w:rPr>
        <w:t xml:space="preserve"> </w:t>
      </w:r>
      <w:r w:rsidRPr="00A52097">
        <w:rPr>
          <w:rStyle w:val="StyleUnderline"/>
        </w:rPr>
        <w:t>in the same direction</w:t>
      </w:r>
      <w:r w:rsidRPr="007E0EED">
        <w:rPr>
          <w:sz w:val="16"/>
        </w:rPr>
        <w:t>.”</w:t>
      </w:r>
    </w:p>
    <w:p w14:paraId="0B8A8C25" w14:textId="77777777" w:rsidR="00B67E55" w:rsidRPr="007E0EED" w:rsidRDefault="00B67E55" w:rsidP="00B67E55">
      <w:pPr>
        <w:rPr>
          <w:sz w:val="16"/>
        </w:rPr>
      </w:pPr>
      <w:r w:rsidRPr="00474923">
        <w:rPr>
          <w:rStyle w:val="StyleUnderline"/>
        </w:rPr>
        <w:t>Even seemingly</w:t>
      </w:r>
      <w:r w:rsidRPr="007E0EED">
        <w:rPr>
          <w:sz w:val="16"/>
        </w:rPr>
        <w:t xml:space="preserve"> </w:t>
      </w:r>
      <w:r w:rsidRPr="00474923">
        <w:rPr>
          <w:rStyle w:val="Emphasis"/>
        </w:rPr>
        <w:t>unconnected cuts</w:t>
      </w:r>
      <w:r w:rsidRPr="007E0EED">
        <w:rPr>
          <w:sz w:val="16"/>
        </w:rPr>
        <w:t xml:space="preserve"> </w:t>
      </w:r>
      <w:r w:rsidRPr="00474923">
        <w:rPr>
          <w:rStyle w:val="StyleUnderline"/>
        </w:rPr>
        <w:t>may have a</w:t>
      </w:r>
      <w:r w:rsidRPr="007E0EED">
        <w:rPr>
          <w:sz w:val="16"/>
        </w:rPr>
        <w:t xml:space="preserve"> </w:t>
      </w:r>
      <w:r w:rsidRPr="00474923">
        <w:rPr>
          <w:rStyle w:val="Emphasis"/>
        </w:rPr>
        <w:t>major</w:t>
      </w:r>
      <w:r w:rsidRPr="007E0EED">
        <w:rPr>
          <w:sz w:val="16"/>
        </w:rPr>
        <w:t xml:space="preserve"> </w:t>
      </w:r>
      <w:r w:rsidRPr="00474923">
        <w:rPr>
          <w:rStyle w:val="StyleUnderline"/>
        </w:rPr>
        <w:t>impact on the war</w:t>
      </w:r>
      <w:r w:rsidRPr="007E0EED">
        <w:rPr>
          <w:sz w:val="16"/>
        </w:rPr>
        <w:t xml:space="preserve"> </w:t>
      </w:r>
      <w:r w:rsidRPr="00474923">
        <w:rPr>
          <w:rStyle w:val="Emphasis"/>
        </w:rPr>
        <w:t>in Iran</w:t>
      </w:r>
      <w:r w:rsidRPr="007E0EED">
        <w:rPr>
          <w:sz w:val="16"/>
        </w:rPr>
        <w:t xml:space="preserve"> </w:t>
      </w:r>
      <w:r w:rsidRPr="00474923">
        <w:rPr>
          <w:rStyle w:val="StyleUnderline"/>
        </w:rPr>
        <w:t>and the</w:t>
      </w:r>
      <w:r w:rsidRPr="007E0EED">
        <w:rPr>
          <w:sz w:val="16"/>
        </w:rPr>
        <w:t xml:space="preserve"> </w:t>
      </w:r>
      <w:r w:rsidRPr="00474923">
        <w:rPr>
          <w:rStyle w:val="Emphasis"/>
        </w:rPr>
        <w:t>future</w:t>
      </w:r>
      <w:r w:rsidRPr="007E0EED">
        <w:rPr>
          <w:sz w:val="16"/>
        </w:rPr>
        <w:t xml:space="preserve"> </w:t>
      </w:r>
      <w:r w:rsidRPr="00474923">
        <w:rPr>
          <w:rStyle w:val="StyleUnderline"/>
        </w:rPr>
        <w:t>of conflict management</w:t>
      </w:r>
      <w:r w:rsidRPr="007E0EED">
        <w:rPr>
          <w:sz w:val="16"/>
        </w:rPr>
        <w:t>. The Trump administration has decimated Voice of America, the government-funded outlet that has been crucial to broadcasting in foreign countries, particularly those with closed societies, including airing Persian-language broadcasts in Iran. (A federal judge this week ordered the administration to reinstate more than a thousand VOA employees on administrative leave.)</w:t>
      </w:r>
    </w:p>
    <w:p w14:paraId="5D2F27E1" w14:textId="77777777" w:rsidR="00B67E55" w:rsidRPr="007E0EED" w:rsidRDefault="00B67E55" w:rsidP="00B67E55">
      <w:pPr>
        <w:rPr>
          <w:sz w:val="16"/>
        </w:rPr>
      </w:pPr>
      <w:r w:rsidRPr="007E0EED">
        <w:rPr>
          <w:sz w:val="16"/>
        </w:rPr>
        <w:t xml:space="preserve">“They shut down and sidelined basically that entire agency, without any recognition of the consequences for something like a war that is being fought in Iran or an effort to influence what is going on in Venezuela or Cuba,” said Stier. “The </w:t>
      </w:r>
      <w:r w:rsidRPr="007D55AB">
        <w:rPr>
          <w:rStyle w:val="StyleUnderline"/>
        </w:rPr>
        <w:t xml:space="preserve">larger </w:t>
      </w:r>
      <w:r w:rsidRPr="00C50B82">
        <w:rPr>
          <w:rStyle w:val="StyleUnderline"/>
        </w:rPr>
        <w:t>web</w:t>
      </w:r>
      <w:r w:rsidRPr="007D55AB">
        <w:rPr>
          <w:rStyle w:val="StyleUnderline"/>
        </w:rPr>
        <w:t xml:space="preserve"> of impact is</w:t>
      </w:r>
      <w:r w:rsidRPr="007E0EED">
        <w:rPr>
          <w:sz w:val="16"/>
        </w:rPr>
        <w:t xml:space="preserve"> </w:t>
      </w:r>
      <w:r w:rsidRPr="00014385">
        <w:rPr>
          <w:rStyle w:val="Emphasis"/>
          <w:sz w:val="24"/>
          <w:szCs w:val="24"/>
        </w:rPr>
        <w:t>quite important</w:t>
      </w:r>
      <w:r w:rsidRPr="007E0EED">
        <w:rPr>
          <w:sz w:val="16"/>
        </w:rPr>
        <w:t xml:space="preserve"> </w:t>
      </w:r>
      <w:r w:rsidRPr="007D55AB">
        <w:rPr>
          <w:rStyle w:val="StyleUnderline"/>
        </w:rPr>
        <w:t>to understand</w:t>
      </w:r>
      <w:r w:rsidRPr="007E0EED">
        <w:rPr>
          <w:sz w:val="16"/>
        </w:rPr>
        <w:t>.”</w:t>
      </w:r>
    </w:p>
    <w:p w14:paraId="7519C4AB" w14:textId="77777777" w:rsidR="00B67E55" w:rsidRDefault="00B67E55" w:rsidP="00B67E55">
      <w:pPr>
        <w:rPr>
          <w:sz w:val="16"/>
        </w:rPr>
      </w:pPr>
      <w:r w:rsidRPr="007E0EED">
        <w:rPr>
          <w:sz w:val="16"/>
        </w:rPr>
        <w:t xml:space="preserve">Still, Greene </w:t>
      </w:r>
      <w:r w:rsidRPr="00486A6C">
        <w:rPr>
          <w:rStyle w:val="StyleUnderline"/>
        </w:rPr>
        <w:t>cautioned against the belief</w:t>
      </w:r>
      <w:r w:rsidRPr="007E0EED">
        <w:rPr>
          <w:sz w:val="16"/>
        </w:rPr>
        <w:t xml:space="preserve"> that </w:t>
      </w:r>
      <w:r w:rsidRPr="00486A6C">
        <w:rPr>
          <w:rStyle w:val="StyleUnderline"/>
        </w:rPr>
        <w:t>there were</w:t>
      </w:r>
      <w:r w:rsidRPr="007E0EED">
        <w:rPr>
          <w:sz w:val="16"/>
        </w:rPr>
        <w:t xml:space="preserve"> </w:t>
      </w:r>
      <w:r w:rsidRPr="00486A6C">
        <w:rPr>
          <w:rStyle w:val="Emphasis"/>
        </w:rPr>
        <w:t xml:space="preserve">no </w:t>
      </w:r>
      <w:r w:rsidRPr="00C50B82">
        <w:rPr>
          <w:rStyle w:val="Emphasis"/>
          <w:highlight w:val="yellow"/>
        </w:rPr>
        <w:t>remaining experts</w:t>
      </w:r>
      <w:r w:rsidRPr="007E0EED">
        <w:rPr>
          <w:sz w:val="16"/>
        </w:rPr>
        <w:t xml:space="preserve"> </w:t>
      </w:r>
      <w:r w:rsidRPr="00486A6C">
        <w:rPr>
          <w:rStyle w:val="StyleUnderline"/>
        </w:rPr>
        <w:t>in the</w:t>
      </w:r>
      <w:r w:rsidRPr="007E0EED">
        <w:rPr>
          <w:sz w:val="16"/>
        </w:rPr>
        <w:t xml:space="preserve"> </w:t>
      </w:r>
      <w:r w:rsidRPr="00486A6C">
        <w:rPr>
          <w:rStyle w:val="Emphasis"/>
        </w:rPr>
        <w:t>f</w:t>
      </w:r>
      <w:r w:rsidRPr="007E0EED">
        <w:rPr>
          <w:sz w:val="16"/>
        </w:rPr>
        <w:t xml:space="preserve">ederal </w:t>
      </w:r>
      <w:r w:rsidRPr="00486A6C">
        <w:rPr>
          <w:rStyle w:val="Emphasis"/>
        </w:rPr>
        <w:t>g</w:t>
      </w:r>
      <w:r w:rsidRPr="007E0EED">
        <w:rPr>
          <w:sz w:val="16"/>
        </w:rPr>
        <w:t xml:space="preserve">overnment. </w:t>
      </w:r>
      <w:r w:rsidRPr="00486A6C">
        <w:rPr>
          <w:rStyle w:val="StyleUnderline"/>
        </w:rPr>
        <w:t>There may be</w:t>
      </w:r>
      <w:r w:rsidRPr="007E0EED">
        <w:rPr>
          <w:sz w:val="16"/>
        </w:rPr>
        <w:t xml:space="preserve"> </w:t>
      </w:r>
      <w:r w:rsidRPr="00486A6C">
        <w:rPr>
          <w:rStyle w:val="Emphasis"/>
        </w:rPr>
        <w:t>fewer</w:t>
      </w:r>
      <w:r w:rsidRPr="007E0EED">
        <w:rPr>
          <w:sz w:val="16"/>
        </w:rPr>
        <w:t xml:space="preserve"> </w:t>
      </w:r>
      <w:r w:rsidRPr="00486A6C">
        <w:rPr>
          <w:rStyle w:val="StyleUnderline"/>
        </w:rPr>
        <w:t>career officials</w:t>
      </w:r>
      <w:r w:rsidRPr="007E0EED">
        <w:rPr>
          <w:sz w:val="16"/>
        </w:rPr>
        <w:t xml:space="preserve">, working </w:t>
      </w:r>
      <w:r w:rsidRPr="00486A6C">
        <w:rPr>
          <w:rStyle w:val="StyleUnderline"/>
        </w:rPr>
        <w:t>with</w:t>
      </w:r>
      <w:r w:rsidRPr="007E0EED">
        <w:rPr>
          <w:sz w:val="16"/>
        </w:rPr>
        <w:t xml:space="preserve"> </w:t>
      </w:r>
      <w:r w:rsidRPr="00486A6C">
        <w:rPr>
          <w:rStyle w:val="Emphasis"/>
        </w:rPr>
        <w:t>fewer resources</w:t>
      </w:r>
      <w:r w:rsidRPr="007E0EED">
        <w:rPr>
          <w:sz w:val="16"/>
        </w:rPr>
        <w:t xml:space="preserve">, </w:t>
      </w:r>
      <w:r w:rsidRPr="00486A6C">
        <w:rPr>
          <w:rStyle w:val="StyleUnderline"/>
        </w:rPr>
        <w:t>but</w:t>
      </w:r>
      <w:r w:rsidRPr="007E0EED">
        <w:rPr>
          <w:sz w:val="16"/>
        </w:rPr>
        <w:t xml:space="preserve"> Greene argued that </w:t>
      </w:r>
      <w:r w:rsidRPr="00486A6C">
        <w:rPr>
          <w:rStyle w:val="StyleUnderline"/>
        </w:rPr>
        <w:t xml:space="preserve">their </w:t>
      </w:r>
      <w:r w:rsidRPr="00C50B82">
        <w:rPr>
          <w:rStyle w:val="StyleUnderline"/>
          <w:highlight w:val="yellow"/>
        </w:rPr>
        <w:t>work is</w:t>
      </w:r>
      <w:r w:rsidRPr="00C50B82">
        <w:rPr>
          <w:sz w:val="16"/>
          <w:highlight w:val="yellow"/>
        </w:rPr>
        <w:t xml:space="preserve"> </w:t>
      </w:r>
      <w:r w:rsidRPr="00C50B82">
        <w:rPr>
          <w:rStyle w:val="Emphasis"/>
          <w:highlight w:val="yellow"/>
        </w:rPr>
        <w:t>still critical</w:t>
      </w:r>
      <w:r w:rsidRPr="007E0EED">
        <w:rPr>
          <w:sz w:val="16"/>
        </w:rPr>
        <w:t xml:space="preserve"> </w:t>
      </w:r>
      <w:r w:rsidRPr="00486A6C">
        <w:rPr>
          <w:rStyle w:val="StyleUnderline"/>
        </w:rPr>
        <w:t>for ensuring American security</w:t>
      </w:r>
      <w:r w:rsidRPr="007E0EED">
        <w:rPr>
          <w:sz w:val="16"/>
        </w:rPr>
        <w:t>.</w:t>
      </w:r>
    </w:p>
    <w:p w14:paraId="789ABD78" w14:textId="77777777" w:rsidR="00B67E55" w:rsidRDefault="00B67E55" w:rsidP="00B67E55">
      <w:pPr>
        <w:pStyle w:val="Heading4"/>
      </w:pPr>
      <w:r>
        <w:t xml:space="preserve">US management </w:t>
      </w:r>
      <w:r w:rsidRPr="002F0ADF">
        <w:rPr>
          <w:u w:val="single"/>
        </w:rPr>
        <w:t>stopgaps</w:t>
      </w:r>
      <w:r>
        <w:t xml:space="preserve"> otherwise </w:t>
      </w:r>
      <w:r w:rsidRPr="002F0ADF">
        <w:rPr>
          <w:u w:val="single"/>
        </w:rPr>
        <w:t>intractable</w:t>
      </w:r>
      <w:r>
        <w:t xml:space="preserve"> conflicts.</w:t>
      </w:r>
    </w:p>
    <w:p w14:paraId="63638D6B" w14:textId="77777777" w:rsidR="00B67E55" w:rsidRDefault="00B67E55" w:rsidP="00B67E55">
      <w:r>
        <w:t xml:space="preserve">Dr. Gopi K. </w:t>
      </w:r>
      <w:r w:rsidRPr="007D754A">
        <w:rPr>
          <w:rStyle w:val="Style13ptBold"/>
        </w:rPr>
        <w:t>Bhamidipati 2-11</w:t>
      </w:r>
      <w:r>
        <w:t>, PhD, Senior Fellow, Strategy and Policy, Newlines Institute for Strategy and Policy, "Pauses Without Peace: What Last Year's Ceasefires Reveal About Global Conflict Management," War on the Rocks, 02/11/2026, https://warontherocks.com/2026/02/pauses-without-peace-what-last-years-ceasefires-reveal-about-global-conflict-management/.</w:t>
      </w:r>
    </w:p>
    <w:p w14:paraId="7D352034" w14:textId="77777777" w:rsidR="00B67E55" w:rsidRPr="00B21879" w:rsidRDefault="00B67E55" w:rsidP="00B67E55">
      <w:pPr>
        <w:rPr>
          <w:sz w:val="16"/>
        </w:rPr>
      </w:pPr>
      <w:r w:rsidRPr="00B21879">
        <w:rPr>
          <w:sz w:val="16"/>
        </w:rPr>
        <w:t xml:space="preserve">Since returning to the White House, President Donald Trump — who has repeatedly described himself as a “President of Peace” — has intervened to halt conflicts across multiple crisis theaters. </w:t>
      </w:r>
      <w:r w:rsidRPr="00D511EB">
        <w:rPr>
          <w:rStyle w:val="StyleUnderline"/>
          <w:highlight w:val="yellow"/>
        </w:rPr>
        <w:t>From</w:t>
      </w:r>
      <w:r w:rsidRPr="00B21879">
        <w:rPr>
          <w:sz w:val="16"/>
        </w:rPr>
        <w:t xml:space="preserve"> Gaza and </w:t>
      </w:r>
      <w:r w:rsidRPr="00261592">
        <w:rPr>
          <w:rStyle w:val="StyleUnderline"/>
        </w:rPr>
        <w:t>the</w:t>
      </w:r>
      <w:r w:rsidRPr="00B21879">
        <w:rPr>
          <w:sz w:val="16"/>
        </w:rPr>
        <w:t xml:space="preserve"> </w:t>
      </w:r>
      <w:r w:rsidRPr="00D511EB">
        <w:rPr>
          <w:rStyle w:val="Emphasis"/>
          <w:highlight w:val="yellow"/>
        </w:rPr>
        <w:t>Israel–Iran</w:t>
      </w:r>
      <w:r w:rsidRPr="00B21879">
        <w:rPr>
          <w:sz w:val="16"/>
        </w:rPr>
        <w:t xml:space="preserve"> </w:t>
      </w:r>
      <w:r w:rsidRPr="00261592">
        <w:rPr>
          <w:rStyle w:val="StyleUnderline"/>
        </w:rPr>
        <w:t>confrontation to</w:t>
      </w:r>
      <w:r w:rsidRPr="00B21879">
        <w:rPr>
          <w:sz w:val="16"/>
        </w:rPr>
        <w:t xml:space="preserve"> </w:t>
      </w:r>
      <w:r w:rsidRPr="00D511EB">
        <w:rPr>
          <w:rStyle w:val="Emphasis"/>
          <w:highlight w:val="yellow"/>
        </w:rPr>
        <w:t>Ukraine</w:t>
      </w:r>
      <w:r w:rsidRPr="00B21879">
        <w:rPr>
          <w:sz w:val="16"/>
        </w:rPr>
        <w:t xml:space="preserve">, </w:t>
      </w:r>
      <w:r w:rsidRPr="00261592">
        <w:rPr>
          <w:rStyle w:val="StyleUnderline"/>
        </w:rPr>
        <w:t>the</w:t>
      </w:r>
      <w:r w:rsidRPr="00B21879">
        <w:rPr>
          <w:sz w:val="16"/>
        </w:rPr>
        <w:t xml:space="preserve"> </w:t>
      </w:r>
      <w:r w:rsidRPr="00D511EB">
        <w:rPr>
          <w:rStyle w:val="Emphasis"/>
          <w:highlight w:val="yellow"/>
        </w:rPr>
        <w:t>India–Pakistan</w:t>
      </w:r>
      <w:r w:rsidRPr="00B21879">
        <w:rPr>
          <w:sz w:val="16"/>
        </w:rPr>
        <w:t xml:space="preserve"> </w:t>
      </w:r>
      <w:r w:rsidRPr="00261592">
        <w:rPr>
          <w:rStyle w:val="StyleUnderline"/>
        </w:rPr>
        <w:t xml:space="preserve">conflict, </w:t>
      </w:r>
      <w:r w:rsidRPr="00D511EB">
        <w:rPr>
          <w:rStyle w:val="StyleUnderline"/>
          <w:highlight w:val="yellow"/>
        </w:rPr>
        <w:t>and</w:t>
      </w:r>
      <w:r w:rsidRPr="00B21879">
        <w:rPr>
          <w:sz w:val="16"/>
        </w:rPr>
        <w:t xml:space="preserve"> Southeast Asia’s </w:t>
      </w:r>
      <w:r w:rsidRPr="00D511EB">
        <w:rPr>
          <w:rStyle w:val="Emphasis"/>
          <w:highlight w:val="yellow"/>
        </w:rPr>
        <w:t>Thailand–Cambodia</w:t>
      </w:r>
      <w:r w:rsidRPr="00B21879">
        <w:rPr>
          <w:sz w:val="16"/>
        </w:rPr>
        <w:t xml:space="preserve"> </w:t>
      </w:r>
      <w:r w:rsidRPr="00261592">
        <w:rPr>
          <w:rStyle w:val="StyleUnderline"/>
        </w:rPr>
        <w:t>border</w:t>
      </w:r>
      <w:r w:rsidRPr="00B21879">
        <w:rPr>
          <w:sz w:val="16"/>
        </w:rPr>
        <w:t xml:space="preserve">, </w:t>
      </w:r>
      <w:r w:rsidRPr="00D511EB">
        <w:rPr>
          <w:rStyle w:val="Emphasis"/>
          <w:highlight w:val="yellow"/>
        </w:rPr>
        <w:t>U.S. diplomatic pressure</w:t>
      </w:r>
      <w:r w:rsidRPr="00D511EB">
        <w:rPr>
          <w:sz w:val="16"/>
          <w:highlight w:val="yellow"/>
        </w:rPr>
        <w:t xml:space="preserve"> </w:t>
      </w:r>
      <w:r w:rsidRPr="00D511EB">
        <w:rPr>
          <w:rStyle w:val="StyleUnderline"/>
          <w:highlight w:val="yellow"/>
        </w:rPr>
        <w:t>help</w:t>
      </w:r>
      <w:r w:rsidRPr="00261592">
        <w:rPr>
          <w:rStyle w:val="StyleUnderline"/>
        </w:rPr>
        <w:t xml:space="preserve">ed impose ceasefires, halt escalation, and </w:t>
      </w:r>
      <w:r w:rsidRPr="00D511EB">
        <w:rPr>
          <w:rStyle w:val="StyleUnderline"/>
          <w:highlight w:val="yellow"/>
        </w:rPr>
        <w:t>stabilize</w:t>
      </w:r>
      <w:r w:rsidRPr="00261592">
        <w:rPr>
          <w:rStyle w:val="StyleUnderline"/>
        </w:rPr>
        <w:t xml:space="preserve"> front lines</w:t>
      </w:r>
      <w:r w:rsidRPr="00B21879">
        <w:rPr>
          <w:sz w:val="16"/>
        </w:rPr>
        <w:t>. At the same time, the United States conducted hundreds of air and missile strikes across the Middle East, Africa, Latin America, and beyond, underscoring a striking paradox at the heart of Trump-era statecraft: a presidency that claims to end wars while relying heavily on coercive force to manage them. In each of these theaters, violence was paused, not resolved. Ceasefires held temporarily — political settlements did not.</w:t>
      </w:r>
    </w:p>
    <w:p w14:paraId="7A215F07" w14:textId="77777777" w:rsidR="00B67E55" w:rsidRPr="003C0EB8" w:rsidRDefault="00B67E55" w:rsidP="00B67E55">
      <w:pPr>
        <w:rPr>
          <w:rStyle w:val="StyleUnderline"/>
        </w:rPr>
      </w:pPr>
      <w:r w:rsidRPr="00B21879">
        <w:rPr>
          <w:sz w:val="16"/>
        </w:rPr>
        <w:t xml:space="preserve">This pattern raises a central puzzle. Why has </w:t>
      </w:r>
      <w:r w:rsidRPr="002B39FB">
        <w:rPr>
          <w:rStyle w:val="StyleUnderline"/>
        </w:rPr>
        <w:t>U.S.-led crisis diplomacy</w:t>
      </w:r>
      <w:r w:rsidRPr="00B21879">
        <w:rPr>
          <w:sz w:val="16"/>
        </w:rPr>
        <w:t xml:space="preserve"> proven increasingly </w:t>
      </w:r>
      <w:r w:rsidRPr="002B39FB">
        <w:rPr>
          <w:rStyle w:val="Emphasis"/>
        </w:rPr>
        <w:t>effective</w:t>
      </w:r>
      <w:r w:rsidRPr="00B21879">
        <w:rPr>
          <w:sz w:val="16"/>
        </w:rPr>
        <w:t xml:space="preserve"> </w:t>
      </w:r>
      <w:r w:rsidRPr="002B39FB">
        <w:rPr>
          <w:rStyle w:val="StyleUnderline"/>
        </w:rPr>
        <w:t>at stopping wars in the</w:t>
      </w:r>
      <w:r w:rsidRPr="00B21879">
        <w:rPr>
          <w:sz w:val="16"/>
        </w:rPr>
        <w:t xml:space="preserve"> </w:t>
      </w:r>
      <w:r w:rsidRPr="002B39FB">
        <w:rPr>
          <w:rStyle w:val="Emphasis"/>
        </w:rPr>
        <w:t>short term</w:t>
      </w:r>
      <w:r w:rsidRPr="00B21879">
        <w:rPr>
          <w:sz w:val="16"/>
        </w:rPr>
        <w:t>, yet persistently incapable of ending them? The answer lies not in diplomatic incompetence or insufficient pressure, but in the changing objectives and limits of American statecraft itself. Ceasefires are no longer treated primarily as bridges to political settlement. They function instead as instruments of escalation management — mechanisms to contain risk, limit spillover, and restore short-term stability without confronting underlying long-term political contradictions.</w:t>
      </w:r>
    </w:p>
    <w:p w14:paraId="6D477E5C" w14:textId="77777777" w:rsidR="00B67E55" w:rsidRPr="00B21879" w:rsidRDefault="00B67E55" w:rsidP="00B67E55">
      <w:pPr>
        <w:rPr>
          <w:sz w:val="16"/>
        </w:rPr>
      </w:pPr>
      <w:r w:rsidRPr="00B21879">
        <w:rPr>
          <w:sz w:val="16"/>
        </w:rPr>
        <w:t xml:space="preserve">Classical conflict resolution assumes that halting violence creates space for negotiation, legitimacy-building, and compromise. But </w:t>
      </w:r>
      <w:r w:rsidRPr="003C0EB8">
        <w:rPr>
          <w:rStyle w:val="StyleUnderline"/>
        </w:rPr>
        <w:t xml:space="preserve">many of </w:t>
      </w:r>
      <w:r w:rsidRPr="002F0ADF">
        <w:rPr>
          <w:rStyle w:val="StyleUnderline"/>
          <w:highlight w:val="yellow"/>
        </w:rPr>
        <w:t>today’s conflicts</w:t>
      </w:r>
      <w:r w:rsidRPr="002F0ADF">
        <w:rPr>
          <w:sz w:val="16"/>
          <w:highlight w:val="yellow"/>
        </w:rPr>
        <w:t xml:space="preserve"> </w:t>
      </w:r>
      <w:r w:rsidRPr="002F0ADF">
        <w:rPr>
          <w:rStyle w:val="Emphasis"/>
          <w:sz w:val="24"/>
          <w:szCs w:val="24"/>
          <w:highlight w:val="yellow"/>
        </w:rPr>
        <w:t>lack mutually acceptable</w:t>
      </w:r>
      <w:r w:rsidRPr="002F0ADF">
        <w:rPr>
          <w:sz w:val="16"/>
          <w:highlight w:val="yellow"/>
        </w:rPr>
        <w:t xml:space="preserve"> </w:t>
      </w:r>
      <w:r w:rsidRPr="002F0ADF">
        <w:rPr>
          <w:rStyle w:val="StyleUnderline"/>
          <w:highlight w:val="yellow"/>
        </w:rPr>
        <w:t>end-states</w:t>
      </w:r>
      <w:r w:rsidRPr="00B21879">
        <w:rPr>
          <w:sz w:val="16"/>
        </w:rPr>
        <w:t xml:space="preserve">. </w:t>
      </w:r>
      <w:r w:rsidRPr="003C0EB8">
        <w:rPr>
          <w:rStyle w:val="StyleUnderline"/>
        </w:rPr>
        <w:t xml:space="preserve">Core </w:t>
      </w:r>
      <w:r w:rsidRPr="002F0ADF">
        <w:rPr>
          <w:rStyle w:val="StyleUnderline"/>
          <w:highlight w:val="yellow"/>
        </w:rPr>
        <w:t>issues</w:t>
      </w:r>
      <w:r w:rsidRPr="00B21879">
        <w:rPr>
          <w:sz w:val="16"/>
        </w:rPr>
        <w:t xml:space="preserve"> — territory, sovereignty, regime survival, identity, and regional security hierarchies — </w:t>
      </w:r>
      <w:r w:rsidRPr="003C0EB8">
        <w:rPr>
          <w:rStyle w:val="StyleUnderline"/>
        </w:rPr>
        <w:t>remain</w:t>
      </w:r>
      <w:r w:rsidRPr="00B21879">
        <w:rPr>
          <w:sz w:val="16"/>
        </w:rPr>
        <w:t xml:space="preserve"> </w:t>
      </w:r>
      <w:r w:rsidRPr="002F0ADF">
        <w:rPr>
          <w:rStyle w:val="Emphasis"/>
          <w:highlight w:val="yellow"/>
        </w:rPr>
        <w:t>fundamentally</w:t>
      </w:r>
      <w:r w:rsidRPr="002F0ADF">
        <w:rPr>
          <w:sz w:val="16"/>
          <w:highlight w:val="yellow"/>
        </w:rPr>
        <w:t xml:space="preserve"> </w:t>
      </w:r>
      <w:r w:rsidRPr="002F0ADF">
        <w:rPr>
          <w:rStyle w:val="StyleUnderline"/>
          <w:highlight w:val="yellow"/>
        </w:rPr>
        <w:t>zero-sum</w:t>
      </w:r>
      <w:r w:rsidRPr="00B21879">
        <w:rPr>
          <w:sz w:val="16"/>
        </w:rPr>
        <w:t xml:space="preserve">. In such environments, even overwhelming external pressure can compel restraint without producing consent. </w:t>
      </w:r>
      <w:r w:rsidRPr="003C0EB8">
        <w:rPr>
          <w:rStyle w:val="StyleUnderline"/>
        </w:rPr>
        <w:t>Ceasefires emerge as</w:t>
      </w:r>
      <w:r w:rsidRPr="00B21879">
        <w:rPr>
          <w:sz w:val="16"/>
        </w:rPr>
        <w:t xml:space="preserve"> </w:t>
      </w:r>
      <w:r w:rsidRPr="003C0EB8">
        <w:rPr>
          <w:rStyle w:val="Emphasis"/>
        </w:rPr>
        <w:t>tactical pauses</w:t>
      </w:r>
      <w:r w:rsidRPr="00B21879">
        <w:rPr>
          <w:sz w:val="16"/>
        </w:rPr>
        <w:t xml:space="preserve"> imposed under duress, not political agreements rooted in shared incentives.</w:t>
      </w:r>
    </w:p>
    <w:p w14:paraId="6AC78223" w14:textId="77777777" w:rsidR="00B67E55" w:rsidRPr="00B21879" w:rsidRDefault="00B67E55" w:rsidP="00B67E55">
      <w:pPr>
        <w:rPr>
          <w:sz w:val="12"/>
          <w:szCs w:val="12"/>
        </w:rPr>
      </w:pPr>
      <w:r w:rsidRPr="00B21879">
        <w:rPr>
          <w:sz w:val="12"/>
          <w:szCs w:val="12"/>
        </w:rPr>
        <w:t>This distinction matters. As Johan Galtung famously argued, negative peace — the absence of active fighting — can be imposed externally through leverage, coercion, and crisis mediation. By contrast, positive peace — the reconfiguration of political, security, and economic relationships that makes renewed violence unattractive — requires legitimacy, consent, and structural change. The gap between the two has widened. The United States has become increasingly capable of enforcing the former while remaining unable, or unwilling, to produce the latter.</w:t>
      </w:r>
    </w:p>
    <w:p w14:paraId="02D85628" w14:textId="77777777" w:rsidR="00B67E55" w:rsidRPr="00B21879" w:rsidRDefault="00B67E55" w:rsidP="00B67E55">
      <w:pPr>
        <w:rPr>
          <w:sz w:val="12"/>
          <w:szCs w:val="12"/>
        </w:rPr>
      </w:pPr>
      <w:r w:rsidRPr="00B21879">
        <w:rPr>
          <w:sz w:val="12"/>
          <w:szCs w:val="12"/>
        </w:rPr>
        <w:t>Trump-era diplomacy illustrates these tensions with unusual clarity. In cases ranging from Gaza, Israel–Iran, India–Pakistan, Thailand–Cambodia, and Russia–Ukraine, Washington has relied on diplomatic pressure, military signaling, economic threats, and crisis bargaining to impose pauses in violence. These interventions reduced immediate harm and lowered escalation risks, but they consistently avoided the deeper political work of reconciliation and settlement.</w:t>
      </w:r>
    </w:p>
    <w:p w14:paraId="406DDD20" w14:textId="77777777" w:rsidR="00B67E55" w:rsidRPr="00B21879" w:rsidRDefault="00B67E55" w:rsidP="00B67E55">
      <w:pPr>
        <w:rPr>
          <w:sz w:val="16"/>
        </w:rPr>
      </w:pPr>
      <w:r w:rsidRPr="00B21879">
        <w:rPr>
          <w:sz w:val="12"/>
          <w:szCs w:val="12"/>
        </w:rPr>
        <w:t>The result was not war termination but a model of crisis management in which ceasefires substituted for political settlement. By prioritizing escalation control over resolving the underlying bargaining failures that drive conflict, this approach suppressed violence without transforming the political conditions necessary for durable peace. The cases that follow show why claims of war ending under this self-styled “President of Peace” have proven difficult to sustain.</w:t>
      </w:r>
    </w:p>
    <w:p w14:paraId="51C8EEFD" w14:textId="77777777" w:rsidR="00B67E55" w:rsidRPr="00B21879" w:rsidRDefault="00B67E55" w:rsidP="00B67E55">
      <w:pPr>
        <w:rPr>
          <w:sz w:val="16"/>
        </w:rPr>
      </w:pPr>
      <w:r w:rsidRPr="00B21879">
        <w:rPr>
          <w:sz w:val="16"/>
        </w:rPr>
        <w:t xml:space="preserve">If </w:t>
      </w:r>
      <w:r w:rsidRPr="00527A64">
        <w:rPr>
          <w:rStyle w:val="StyleUnderline"/>
        </w:rPr>
        <w:t xml:space="preserve">U.S.-led crisis </w:t>
      </w:r>
      <w:r w:rsidRPr="002F0ADF">
        <w:rPr>
          <w:rStyle w:val="StyleUnderline"/>
          <w:highlight w:val="yellow"/>
        </w:rPr>
        <w:t>diplomacy</w:t>
      </w:r>
      <w:r w:rsidRPr="00B21879">
        <w:rPr>
          <w:sz w:val="16"/>
        </w:rPr>
        <w:t xml:space="preserve"> has become </w:t>
      </w:r>
      <w:r w:rsidRPr="002F0ADF">
        <w:rPr>
          <w:rStyle w:val="Emphasis"/>
          <w:highlight w:val="yellow"/>
        </w:rPr>
        <w:t>adept</w:t>
      </w:r>
      <w:r w:rsidRPr="00B21879">
        <w:rPr>
          <w:sz w:val="16"/>
        </w:rPr>
        <w:t xml:space="preserve"> </w:t>
      </w:r>
      <w:r w:rsidRPr="00527A64">
        <w:rPr>
          <w:rStyle w:val="StyleUnderline"/>
        </w:rPr>
        <w:t>at enforcing</w:t>
      </w:r>
      <w:r w:rsidRPr="00B21879">
        <w:rPr>
          <w:sz w:val="16"/>
        </w:rPr>
        <w:t xml:space="preserve"> </w:t>
      </w:r>
      <w:r w:rsidRPr="00527A64">
        <w:rPr>
          <w:rStyle w:val="Emphasis"/>
        </w:rPr>
        <w:t>negative peace</w:t>
      </w:r>
      <w:r w:rsidRPr="00B21879">
        <w:rPr>
          <w:sz w:val="16"/>
        </w:rPr>
        <w:t xml:space="preserve">, </w:t>
      </w:r>
      <w:r w:rsidRPr="00527A64">
        <w:rPr>
          <w:rStyle w:val="StyleUnderline"/>
        </w:rPr>
        <w:t>the</w:t>
      </w:r>
      <w:r w:rsidRPr="00B21879">
        <w:rPr>
          <w:sz w:val="16"/>
        </w:rPr>
        <w:t xml:space="preserve"> unresolved </w:t>
      </w:r>
      <w:r w:rsidRPr="002F0ADF">
        <w:rPr>
          <w:rStyle w:val="StyleUnderline"/>
          <w:highlight w:val="yellow"/>
        </w:rPr>
        <w:t>question is whether</w:t>
      </w:r>
      <w:r w:rsidRPr="00B21879">
        <w:rPr>
          <w:sz w:val="16"/>
        </w:rPr>
        <w:t xml:space="preserve"> — and how — </w:t>
      </w:r>
      <w:r w:rsidRPr="002F0ADF">
        <w:rPr>
          <w:rStyle w:val="StyleUnderline"/>
          <w:highlight w:val="yellow"/>
        </w:rPr>
        <w:t>it can</w:t>
      </w:r>
      <w:r w:rsidRPr="00B21879">
        <w:rPr>
          <w:sz w:val="16"/>
        </w:rPr>
        <w:t xml:space="preserve"> move beyond </w:t>
      </w:r>
      <w:r w:rsidRPr="002F0ADF">
        <w:rPr>
          <w:rStyle w:val="Emphasis"/>
          <w:highlight w:val="yellow"/>
        </w:rPr>
        <w:t>manag</w:t>
      </w:r>
      <w:r w:rsidRPr="00B21879">
        <w:rPr>
          <w:sz w:val="16"/>
        </w:rPr>
        <w:t xml:space="preserve">ing </w:t>
      </w:r>
      <w:r w:rsidRPr="00527A64">
        <w:rPr>
          <w:rStyle w:val="StyleUnderline"/>
        </w:rPr>
        <w:t>wars</w:t>
      </w:r>
      <w:r w:rsidRPr="00B21879">
        <w:rPr>
          <w:sz w:val="16"/>
        </w:rPr>
        <w:t xml:space="preserve">. Linking ceasefires to political pathways, applying leverage early on, and </w:t>
      </w:r>
      <w:r w:rsidRPr="002F0ADF">
        <w:rPr>
          <w:rStyle w:val="Emphasis"/>
          <w:sz w:val="24"/>
          <w:szCs w:val="24"/>
          <w:highlight w:val="yellow"/>
        </w:rPr>
        <w:t>investing in political capacity</w:t>
      </w:r>
      <w:r w:rsidRPr="002F0ADF">
        <w:rPr>
          <w:sz w:val="16"/>
          <w:highlight w:val="yellow"/>
        </w:rPr>
        <w:t xml:space="preserve"> </w:t>
      </w:r>
      <w:r w:rsidRPr="002F0ADF">
        <w:rPr>
          <w:rStyle w:val="StyleUnderline"/>
          <w:highlight w:val="yellow"/>
        </w:rPr>
        <w:t>could</w:t>
      </w:r>
      <w:r w:rsidRPr="00B21879">
        <w:rPr>
          <w:sz w:val="16"/>
        </w:rPr>
        <w:t xml:space="preserve"> all help </w:t>
      </w:r>
      <w:r w:rsidRPr="002F0ADF">
        <w:rPr>
          <w:rStyle w:val="Emphasis"/>
          <w:highlight w:val="yellow"/>
        </w:rPr>
        <w:t>enable</w:t>
      </w:r>
      <w:r w:rsidRPr="00B21879">
        <w:rPr>
          <w:sz w:val="16"/>
        </w:rPr>
        <w:t xml:space="preserve"> </w:t>
      </w:r>
      <w:r w:rsidRPr="00527A64">
        <w:rPr>
          <w:rStyle w:val="StyleUnderline"/>
        </w:rPr>
        <w:t xml:space="preserve">the </w:t>
      </w:r>
      <w:r w:rsidRPr="002F0ADF">
        <w:rPr>
          <w:rStyle w:val="StyleUnderline"/>
          <w:highlight w:val="yellow"/>
        </w:rPr>
        <w:t>conditions required</w:t>
      </w:r>
      <w:r w:rsidRPr="00527A64">
        <w:rPr>
          <w:rStyle w:val="StyleUnderline"/>
        </w:rPr>
        <w:t xml:space="preserve"> for</w:t>
      </w:r>
      <w:r w:rsidRPr="00B21879">
        <w:rPr>
          <w:sz w:val="16"/>
        </w:rPr>
        <w:t xml:space="preserve"> positive </w:t>
      </w:r>
      <w:r w:rsidRPr="00527A64">
        <w:rPr>
          <w:rStyle w:val="StyleUnderline"/>
        </w:rPr>
        <w:t>peace</w:t>
      </w:r>
      <w:r w:rsidRPr="00B21879">
        <w:rPr>
          <w:sz w:val="16"/>
        </w:rPr>
        <w:t>.</w:t>
      </w:r>
    </w:p>
    <w:p w14:paraId="24855301" w14:textId="77777777" w:rsidR="00B67E55" w:rsidRDefault="00B67E55" w:rsidP="00B67E55">
      <w:pPr>
        <w:pStyle w:val="Heading4"/>
      </w:pPr>
      <w:r>
        <w:t xml:space="preserve">Else, </w:t>
      </w:r>
      <w:r w:rsidRPr="00872F55">
        <w:rPr>
          <w:u w:val="single"/>
        </w:rPr>
        <w:t>nucl</w:t>
      </w:r>
      <w:r w:rsidRPr="002F0ADF">
        <w:rPr>
          <w:u w:val="single"/>
        </w:rPr>
        <w:t>ear war</w:t>
      </w:r>
      <w:r>
        <w:t>.</w:t>
      </w:r>
    </w:p>
    <w:p w14:paraId="29CE00D7" w14:textId="77777777" w:rsidR="00B67E55" w:rsidRDefault="00B67E55" w:rsidP="00B67E55">
      <w:r>
        <w:t xml:space="preserve">Dan </w:t>
      </w:r>
      <w:r w:rsidRPr="003E73E7">
        <w:rPr>
          <w:rStyle w:val="Style13ptBold"/>
        </w:rPr>
        <w:t>Grazier 3-12</w:t>
      </w:r>
      <w:r>
        <w:t>, MA, Senior Fellow &amp; Program Director, Stimson Center, "Are We on the Precipice of World War III?" Responsible Statecraft, 03/12/2026, https://responsiblestatecraft.org/sanae-takaichi-donald-trump/.</w:t>
      </w:r>
    </w:p>
    <w:p w14:paraId="5F0309C7" w14:textId="77777777" w:rsidR="00B67E55" w:rsidRPr="000669B7" w:rsidRDefault="00B67E55" w:rsidP="00B67E55">
      <w:pPr>
        <w:rPr>
          <w:sz w:val="16"/>
        </w:rPr>
      </w:pPr>
      <w:r w:rsidRPr="000669B7">
        <w:rPr>
          <w:sz w:val="16"/>
        </w:rPr>
        <w:t xml:space="preserve">Imagine a </w:t>
      </w:r>
      <w:r w:rsidRPr="00502183">
        <w:rPr>
          <w:rStyle w:val="StyleUnderline"/>
        </w:rPr>
        <w:t>chart depicting the</w:t>
      </w:r>
      <w:r w:rsidRPr="000669B7">
        <w:rPr>
          <w:sz w:val="16"/>
        </w:rPr>
        <w:t xml:space="preserve"> </w:t>
      </w:r>
      <w:r w:rsidRPr="00A917FB">
        <w:rPr>
          <w:rStyle w:val="Emphasis"/>
          <w:highlight w:val="yellow"/>
        </w:rPr>
        <w:t>world</w:t>
      </w:r>
      <w:r w:rsidRPr="00502183">
        <w:rPr>
          <w:rStyle w:val="Emphasis"/>
        </w:rPr>
        <w:t>’s alliances</w:t>
      </w:r>
      <w:r w:rsidRPr="000669B7">
        <w:rPr>
          <w:sz w:val="16"/>
        </w:rPr>
        <w:t xml:space="preserve">, treaties, </w:t>
      </w:r>
      <w:r w:rsidRPr="00502183">
        <w:rPr>
          <w:rStyle w:val="Emphasis"/>
        </w:rPr>
        <w:t>trade agreements</w:t>
      </w:r>
      <w:r w:rsidRPr="000669B7">
        <w:rPr>
          <w:sz w:val="16"/>
        </w:rPr>
        <w:t xml:space="preserve">, </w:t>
      </w:r>
      <w:r w:rsidRPr="00502183">
        <w:rPr>
          <w:rStyle w:val="Emphasis"/>
        </w:rPr>
        <w:t>cultural bonds</w:t>
      </w:r>
      <w:r w:rsidRPr="000669B7">
        <w:rPr>
          <w:sz w:val="16"/>
        </w:rPr>
        <w:t xml:space="preserve">, </w:t>
      </w:r>
      <w:r w:rsidRPr="00502183">
        <w:rPr>
          <w:rStyle w:val="StyleUnderline"/>
        </w:rPr>
        <w:t>and</w:t>
      </w:r>
      <w:r w:rsidRPr="000669B7">
        <w:rPr>
          <w:sz w:val="16"/>
        </w:rPr>
        <w:t xml:space="preserve"> </w:t>
      </w:r>
      <w:r w:rsidRPr="00502183">
        <w:rPr>
          <w:rStyle w:val="Emphasis"/>
        </w:rPr>
        <w:t>religious ties</w:t>
      </w:r>
      <w:r w:rsidRPr="000669B7">
        <w:rPr>
          <w:sz w:val="16"/>
        </w:rPr>
        <w:t xml:space="preserve"> </w:t>
      </w:r>
      <w:r w:rsidRPr="00502183">
        <w:rPr>
          <w:rStyle w:val="StyleUnderline"/>
        </w:rPr>
        <w:t>today</w:t>
      </w:r>
      <w:r w:rsidRPr="000669B7">
        <w:rPr>
          <w:sz w:val="16"/>
        </w:rPr>
        <w:t xml:space="preserve">. </w:t>
      </w:r>
      <w:r w:rsidRPr="00502183">
        <w:rPr>
          <w:rStyle w:val="StyleUnderline"/>
        </w:rPr>
        <w:t>It would be</w:t>
      </w:r>
      <w:r w:rsidRPr="000669B7">
        <w:rPr>
          <w:sz w:val="16"/>
        </w:rPr>
        <w:t xml:space="preserve"> </w:t>
      </w:r>
      <w:r w:rsidRPr="00A917FB">
        <w:rPr>
          <w:rStyle w:val="Emphasis"/>
          <w:sz w:val="24"/>
          <w:szCs w:val="24"/>
          <w:highlight w:val="yellow"/>
        </w:rPr>
        <w:t>so complex</w:t>
      </w:r>
      <w:r w:rsidRPr="000669B7">
        <w:rPr>
          <w:sz w:val="16"/>
        </w:rPr>
        <w:t xml:space="preserve"> that </w:t>
      </w:r>
      <w:r w:rsidRPr="00502183">
        <w:rPr>
          <w:rStyle w:val="StyleUnderline"/>
        </w:rPr>
        <w:t>no one could fully understand how everything fits together and interacts</w:t>
      </w:r>
      <w:r w:rsidRPr="000669B7">
        <w:rPr>
          <w:sz w:val="16"/>
        </w:rPr>
        <w:t xml:space="preserve">. </w:t>
      </w:r>
      <w:r w:rsidRPr="001D17E2">
        <w:rPr>
          <w:rStyle w:val="StyleUnderline"/>
        </w:rPr>
        <w:t>Should</w:t>
      </w:r>
      <w:r w:rsidRPr="000669B7">
        <w:rPr>
          <w:sz w:val="16"/>
        </w:rPr>
        <w:t xml:space="preserve"> </w:t>
      </w:r>
      <w:r w:rsidRPr="00A917FB">
        <w:rPr>
          <w:rStyle w:val="Emphasis"/>
          <w:highlight w:val="yellow"/>
        </w:rPr>
        <w:t>one player</w:t>
      </w:r>
      <w:r w:rsidRPr="000669B7">
        <w:rPr>
          <w:sz w:val="16"/>
        </w:rPr>
        <w:t xml:space="preserve"> choose to </w:t>
      </w:r>
      <w:r w:rsidRPr="00A917FB">
        <w:rPr>
          <w:rStyle w:val="Emphasis"/>
          <w:highlight w:val="yellow"/>
        </w:rPr>
        <w:t>escalate</w:t>
      </w:r>
      <w:r w:rsidRPr="000669B7">
        <w:rPr>
          <w:sz w:val="16"/>
        </w:rPr>
        <w:t xml:space="preserve"> </w:t>
      </w:r>
      <w:r w:rsidRPr="001D17E2">
        <w:rPr>
          <w:rStyle w:val="StyleUnderline"/>
        </w:rPr>
        <w:t xml:space="preserve">the conflict, there is </w:t>
      </w:r>
      <w:r w:rsidRPr="00A917FB">
        <w:rPr>
          <w:rStyle w:val="StyleUnderline"/>
          <w:highlight w:val="yellow"/>
        </w:rPr>
        <w:t>no telling</w:t>
      </w:r>
      <w:r w:rsidRPr="00A917FB">
        <w:rPr>
          <w:sz w:val="16"/>
          <w:highlight w:val="yellow"/>
        </w:rPr>
        <w:t xml:space="preserve"> </w:t>
      </w:r>
      <w:r w:rsidRPr="00A917FB">
        <w:rPr>
          <w:rStyle w:val="Emphasis"/>
          <w:highlight w:val="yellow"/>
        </w:rPr>
        <w:t>who else</w:t>
      </w:r>
      <w:r w:rsidRPr="000669B7">
        <w:rPr>
          <w:sz w:val="16"/>
        </w:rPr>
        <w:t xml:space="preserve"> </w:t>
      </w:r>
      <w:r w:rsidRPr="001D17E2">
        <w:rPr>
          <w:rStyle w:val="StyleUnderline"/>
        </w:rPr>
        <w:t xml:space="preserve">might </w:t>
      </w:r>
      <w:r w:rsidRPr="00A917FB">
        <w:rPr>
          <w:rStyle w:val="StyleUnderline"/>
          <w:highlight w:val="yellow"/>
        </w:rPr>
        <w:t>get involved</w:t>
      </w:r>
      <w:r w:rsidRPr="000669B7">
        <w:rPr>
          <w:sz w:val="16"/>
        </w:rPr>
        <w:t xml:space="preserve">. </w:t>
      </w:r>
      <w:r w:rsidRPr="001D17E2">
        <w:rPr>
          <w:rStyle w:val="StyleUnderline"/>
        </w:rPr>
        <w:t xml:space="preserve">In an </w:t>
      </w:r>
      <w:r w:rsidRPr="00A917FB">
        <w:rPr>
          <w:rStyle w:val="StyleUnderline"/>
          <w:highlight w:val="yellow"/>
        </w:rPr>
        <w:t>age of</w:t>
      </w:r>
      <w:r w:rsidRPr="00A917FB">
        <w:rPr>
          <w:sz w:val="16"/>
          <w:highlight w:val="yellow"/>
        </w:rPr>
        <w:t xml:space="preserve"> </w:t>
      </w:r>
      <w:r w:rsidRPr="00A917FB">
        <w:rPr>
          <w:rStyle w:val="Emphasis"/>
          <w:highlight w:val="yellow"/>
        </w:rPr>
        <w:t>nuc</w:t>
      </w:r>
      <w:r w:rsidRPr="000669B7">
        <w:rPr>
          <w:sz w:val="16"/>
        </w:rPr>
        <w:t>lear weapon</w:t>
      </w:r>
      <w:r w:rsidRPr="00A917FB">
        <w:rPr>
          <w:rStyle w:val="Emphasis"/>
          <w:highlight w:val="yellow"/>
        </w:rPr>
        <w:t>s</w:t>
      </w:r>
      <w:r w:rsidRPr="000669B7">
        <w:rPr>
          <w:sz w:val="16"/>
        </w:rPr>
        <w:t xml:space="preserve"> </w:t>
      </w:r>
      <w:r w:rsidRPr="001D17E2">
        <w:rPr>
          <w:rStyle w:val="StyleUnderline"/>
        </w:rPr>
        <w:t xml:space="preserve">on hairpin triggers, </w:t>
      </w:r>
      <w:r w:rsidRPr="00A917FB">
        <w:rPr>
          <w:rStyle w:val="StyleUnderline"/>
          <w:highlight w:val="yellow"/>
        </w:rPr>
        <w:t>events</w:t>
      </w:r>
      <w:r w:rsidRPr="001D17E2">
        <w:rPr>
          <w:rStyle w:val="StyleUnderline"/>
        </w:rPr>
        <w:t xml:space="preserve"> can</w:t>
      </w:r>
      <w:r w:rsidRPr="000669B7">
        <w:rPr>
          <w:sz w:val="16"/>
        </w:rPr>
        <w:t xml:space="preserve"> </w:t>
      </w:r>
      <w:r w:rsidRPr="00A917FB">
        <w:rPr>
          <w:rStyle w:val="Emphasis"/>
          <w:highlight w:val="yellow"/>
        </w:rPr>
        <w:t>rapidly spin out of control</w:t>
      </w:r>
      <w:r w:rsidRPr="000669B7">
        <w:rPr>
          <w:sz w:val="16"/>
        </w:rPr>
        <w:t xml:space="preserve"> </w:t>
      </w:r>
      <w:r w:rsidRPr="001D17E2">
        <w:rPr>
          <w:rStyle w:val="StyleUnderline"/>
        </w:rPr>
        <w:t>before any of the key players has a chance to</w:t>
      </w:r>
      <w:r w:rsidRPr="000669B7">
        <w:rPr>
          <w:sz w:val="16"/>
        </w:rPr>
        <w:t xml:space="preserve"> </w:t>
      </w:r>
      <w:r w:rsidRPr="001D17E2">
        <w:rPr>
          <w:rStyle w:val="Emphasis"/>
        </w:rPr>
        <w:t>truly</w:t>
      </w:r>
      <w:r w:rsidRPr="000669B7">
        <w:rPr>
          <w:sz w:val="16"/>
        </w:rPr>
        <w:t xml:space="preserve"> </w:t>
      </w:r>
      <w:r w:rsidRPr="001D17E2">
        <w:rPr>
          <w:rStyle w:val="StyleUnderline"/>
        </w:rPr>
        <w:t>understand what is</w:t>
      </w:r>
      <w:r w:rsidRPr="000669B7">
        <w:rPr>
          <w:sz w:val="16"/>
        </w:rPr>
        <w:t xml:space="preserve"> really </w:t>
      </w:r>
      <w:r w:rsidRPr="001D17E2">
        <w:rPr>
          <w:rStyle w:val="StyleUnderline"/>
        </w:rPr>
        <w:t>happening</w:t>
      </w:r>
      <w:r w:rsidRPr="000669B7">
        <w:rPr>
          <w:sz w:val="16"/>
        </w:rPr>
        <w:t xml:space="preserve">. Our </w:t>
      </w:r>
      <w:r w:rsidRPr="00EC13A8">
        <w:rPr>
          <w:rStyle w:val="Emphasis"/>
          <w:sz w:val="24"/>
          <w:szCs w:val="24"/>
          <w:highlight w:val="yellow"/>
        </w:rPr>
        <w:t>civilization</w:t>
      </w:r>
      <w:r w:rsidRPr="00EC13A8">
        <w:rPr>
          <w:rStyle w:val="Emphasis"/>
          <w:sz w:val="24"/>
          <w:szCs w:val="24"/>
        </w:rPr>
        <w:t xml:space="preserve"> could </w:t>
      </w:r>
      <w:r w:rsidRPr="00EC13A8">
        <w:rPr>
          <w:rStyle w:val="Emphasis"/>
          <w:sz w:val="24"/>
          <w:szCs w:val="24"/>
          <w:highlight w:val="yellow"/>
        </w:rPr>
        <w:t>end in minutes</w:t>
      </w:r>
      <w:r w:rsidRPr="000669B7">
        <w:rPr>
          <w:sz w:val="16"/>
        </w:rPr>
        <w:t xml:space="preserve">, </w:t>
      </w:r>
      <w:r w:rsidRPr="001D17E2">
        <w:rPr>
          <w:rStyle w:val="StyleUnderline"/>
        </w:rPr>
        <w:t>and it will only be a</w:t>
      </w:r>
      <w:r w:rsidRPr="000669B7">
        <w:rPr>
          <w:sz w:val="16"/>
        </w:rPr>
        <w:t xml:space="preserve"> </w:t>
      </w:r>
      <w:r w:rsidRPr="001D17E2">
        <w:rPr>
          <w:rStyle w:val="Emphasis"/>
        </w:rPr>
        <w:t>matter of luck</w:t>
      </w:r>
      <w:r w:rsidRPr="000669B7">
        <w:rPr>
          <w:sz w:val="16"/>
        </w:rPr>
        <w:t xml:space="preserve"> </w:t>
      </w:r>
      <w:r w:rsidRPr="001D17E2">
        <w:rPr>
          <w:rStyle w:val="StyleUnderline"/>
        </w:rPr>
        <w:t>if</w:t>
      </w:r>
      <w:r w:rsidRPr="000669B7">
        <w:rPr>
          <w:sz w:val="16"/>
        </w:rPr>
        <w:t xml:space="preserve"> any </w:t>
      </w:r>
      <w:r w:rsidRPr="001D17E2">
        <w:rPr>
          <w:rStyle w:val="Emphasis"/>
        </w:rPr>
        <w:t>human</w:t>
      </w:r>
      <w:r w:rsidRPr="000669B7">
        <w:rPr>
          <w:sz w:val="16"/>
        </w:rPr>
        <w:t xml:space="preserve"> being</w:t>
      </w:r>
      <w:r w:rsidRPr="001D17E2">
        <w:rPr>
          <w:rStyle w:val="Emphasis"/>
        </w:rPr>
        <w:t>s</w:t>
      </w:r>
      <w:r w:rsidRPr="000669B7">
        <w:rPr>
          <w:sz w:val="16"/>
        </w:rPr>
        <w:t xml:space="preserve"> </w:t>
      </w:r>
      <w:r w:rsidRPr="001D17E2">
        <w:rPr>
          <w:rStyle w:val="StyleUnderline"/>
        </w:rPr>
        <w:t>survive</w:t>
      </w:r>
      <w:r w:rsidRPr="000669B7">
        <w:rPr>
          <w:sz w:val="16"/>
        </w:rPr>
        <w:t>. If any people do survive, it is likely that they will never really know precisely how the end of the world started.</w:t>
      </w:r>
    </w:p>
    <w:p w14:paraId="129AF0AF" w14:textId="77777777" w:rsidR="00B67E55" w:rsidRPr="000669B7" w:rsidRDefault="00B67E55" w:rsidP="00B67E55">
      <w:pPr>
        <w:rPr>
          <w:sz w:val="16"/>
        </w:rPr>
      </w:pPr>
      <w:r w:rsidRPr="000669B7">
        <w:rPr>
          <w:sz w:val="16"/>
        </w:rPr>
        <w:t>The global situation is eerily similar to 1913. In the years leading up to World War I, European leaders created an intricate system of alliances. France and Russia signed a mutual defense pact. Germany and Austro-Hungary had a similar arrangement. The Russians also had a cultural bond with their fellow Slavs in Serbia.</w:t>
      </w:r>
    </w:p>
    <w:p w14:paraId="5D1037CC" w14:textId="77777777" w:rsidR="00B67E55" w:rsidRPr="000669B7" w:rsidRDefault="00B67E55" w:rsidP="00B67E55">
      <w:pPr>
        <w:rPr>
          <w:sz w:val="16"/>
        </w:rPr>
      </w:pPr>
      <w:r w:rsidRPr="000669B7">
        <w:rPr>
          <w:sz w:val="16"/>
        </w:rPr>
        <w:t>So, when Franz Ferdinand and his wife were murdered by a Serbian nationalist in June 1914, the resulting diplomatic crisis and war declaration by Austria-Hungary against Serbia pulled Russia into the war. The Russian mobilization prompted the Germans to mobilize. In quick succession, the Germans declared war on Russia, France, and Belgium. When German troops entered Luxembourg and Belgium, Great Britain declared war on Germany, and World War I began for real. The international network established by those early 20th century leaders was so precarious, it only took a relatively minor jostle in a forgotten corner of Europe to bring the entire system crashing to the ground.</w:t>
      </w:r>
    </w:p>
    <w:p w14:paraId="52397F39" w14:textId="77777777" w:rsidR="00B67E55" w:rsidRPr="000669B7" w:rsidRDefault="00B67E55" w:rsidP="00B67E55">
      <w:pPr>
        <w:rPr>
          <w:sz w:val="16"/>
        </w:rPr>
      </w:pPr>
      <w:r w:rsidRPr="000669B7">
        <w:rPr>
          <w:sz w:val="16"/>
        </w:rPr>
        <w:t xml:space="preserve">The </w:t>
      </w:r>
      <w:r w:rsidRPr="0054217D">
        <w:rPr>
          <w:rStyle w:val="StyleUnderline"/>
        </w:rPr>
        <w:t>world today is</w:t>
      </w:r>
      <w:r w:rsidRPr="000669B7">
        <w:rPr>
          <w:sz w:val="16"/>
        </w:rPr>
        <w:t xml:space="preserve"> </w:t>
      </w:r>
      <w:r w:rsidRPr="0054217D">
        <w:rPr>
          <w:rStyle w:val="Emphasis"/>
        </w:rPr>
        <w:t>vastly</w:t>
      </w:r>
      <w:r w:rsidRPr="000669B7">
        <w:rPr>
          <w:sz w:val="16"/>
        </w:rPr>
        <w:t xml:space="preserve"> </w:t>
      </w:r>
      <w:r w:rsidRPr="0054217D">
        <w:rPr>
          <w:rStyle w:val="StyleUnderline"/>
        </w:rPr>
        <w:t>more complex</w:t>
      </w:r>
      <w:r w:rsidRPr="000669B7">
        <w:rPr>
          <w:sz w:val="16"/>
        </w:rPr>
        <w:t xml:space="preserve">. In 1913, there were approximately 61 sovereign states, but the key players were the major European empires like Great Britain, Russia, France, and Germany. Today, </w:t>
      </w:r>
      <w:r w:rsidRPr="00F56D68">
        <w:rPr>
          <w:rStyle w:val="StyleUnderline"/>
        </w:rPr>
        <w:t>there are</w:t>
      </w:r>
      <w:r w:rsidRPr="000669B7">
        <w:rPr>
          <w:sz w:val="16"/>
        </w:rPr>
        <w:t xml:space="preserve"> </w:t>
      </w:r>
      <w:r w:rsidRPr="00F56D68">
        <w:rPr>
          <w:rStyle w:val="Emphasis"/>
        </w:rPr>
        <w:t>195 countries</w:t>
      </w:r>
      <w:r w:rsidRPr="000669B7">
        <w:rPr>
          <w:sz w:val="16"/>
        </w:rPr>
        <w:t xml:space="preserve">, </w:t>
      </w:r>
      <w:r w:rsidRPr="00F56D68">
        <w:rPr>
          <w:rStyle w:val="StyleUnderline"/>
        </w:rPr>
        <w:t>each striving for their place on the world stage as they</w:t>
      </w:r>
      <w:r w:rsidRPr="000669B7">
        <w:rPr>
          <w:sz w:val="16"/>
        </w:rPr>
        <w:t xml:space="preserve"> </w:t>
      </w:r>
      <w:r w:rsidRPr="00F56D68">
        <w:rPr>
          <w:rStyle w:val="Emphasis"/>
        </w:rPr>
        <w:t>pursue</w:t>
      </w:r>
      <w:r w:rsidRPr="000669B7">
        <w:rPr>
          <w:sz w:val="16"/>
        </w:rPr>
        <w:t xml:space="preserve"> their </w:t>
      </w:r>
      <w:r w:rsidRPr="00F56D68">
        <w:rPr>
          <w:rStyle w:val="StyleUnderline"/>
        </w:rPr>
        <w:t>national interest</w:t>
      </w:r>
      <w:r w:rsidRPr="000669B7">
        <w:rPr>
          <w:sz w:val="16"/>
        </w:rPr>
        <w:t xml:space="preserve">. It is impossible to calculate the potential number of black swan </w:t>
      </w:r>
      <w:r w:rsidRPr="004D742D">
        <w:rPr>
          <w:rStyle w:val="StyleUnderline"/>
          <w:highlight w:val="yellow"/>
        </w:rPr>
        <w:t>events capable of</w:t>
      </w:r>
      <w:r w:rsidRPr="004D742D">
        <w:rPr>
          <w:sz w:val="16"/>
          <w:highlight w:val="yellow"/>
        </w:rPr>
        <w:t xml:space="preserve"> </w:t>
      </w:r>
      <w:r w:rsidRPr="004D742D">
        <w:rPr>
          <w:rStyle w:val="Emphasis"/>
          <w:highlight w:val="yellow"/>
        </w:rPr>
        <w:t>jostling</w:t>
      </w:r>
      <w:r w:rsidRPr="000669B7">
        <w:rPr>
          <w:sz w:val="16"/>
        </w:rPr>
        <w:t xml:space="preserve"> </w:t>
      </w:r>
      <w:r w:rsidRPr="00F56D68">
        <w:rPr>
          <w:rStyle w:val="StyleUnderline"/>
        </w:rPr>
        <w:t xml:space="preserve">the </w:t>
      </w:r>
      <w:r w:rsidRPr="004D742D">
        <w:rPr>
          <w:rStyle w:val="StyleUnderline"/>
          <w:highlight w:val="yellow"/>
        </w:rPr>
        <w:t>geostrategic network</w:t>
      </w:r>
      <w:r w:rsidRPr="004D742D">
        <w:rPr>
          <w:sz w:val="16"/>
          <w:highlight w:val="yellow"/>
        </w:rPr>
        <w:t xml:space="preserve"> </w:t>
      </w:r>
      <w:r w:rsidRPr="004D742D">
        <w:rPr>
          <w:rStyle w:val="Emphasis"/>
          <w:highlight w:val="yellow"/>
        </w:rPr>
        <w:t>sufficiently</w:t>
      </w:r>
      <w:r w:rsidRPr="004D742D">
        <w:rPr>
          <w:sz w:val="16"/>
          <w:highlight w:val="yellow"/>
        </w:rPr>
        <w:t xml:space="preserve"> </w:t>
      </w:r>
      <w:r w:rsidRPr="004D742D">
        <w:rPr>
          <w:rStyle w:val="StyleUnderline"/>
          <w:highlight w:val="yellow"/>
        </w:rPr>
        <w:t>to</w:t>
      </w:r>
      <w:r w:rsidRPr="004D742D">
        <w:rPr>
          <w:sz w:val="16"/>
          <w:highlight w:val="yellow"/>
        </w:rPr>
        <w:t xml:space="preserve"> </w:t>
      </w:r>
      <w:r w:rsidRPr="004D742D">
        <w:rPr>
          <w:rStyle w:val="Emphasis"/>
          <w:highlight w:val="yellow"/>
        </w:rPr>
        <w:t>collapse it</w:t>
      </w:r>
      <w:r w:rsidRPr="000669B7">
        <w:rPr>
          <w:sz w:val="16"/>
        </w:rPr>
        <w:t xml:space="preserve"> </w:t>
      </w:r>
      <w:r w:rsidRPr="00F56D68">
        <w:rPr>
          <w:rStyle w:val="StyleUnderline"/>
        </w:rPr>
        <w:t>on top of itself</w:t>
      </w:r>
      <w:r w:rsidRPr="000669B7">
        <w:rPr>
          <w:sz w:val="16"/>
        </w:rPr>
        <w:t>.</w:t>
      </w:r>
    </w:p>
    <w:p w14:paraId="02D2A00D" w14:textId="77777777" w:rsidR="00B67E55" w:rsidRPr="000669B7" w:rsidRDefault="00B67E55" w:rsidP="00B67E55">
      <w:pPr>
        <w:rPr>
          <w:sz w:val="16"/>
        </w:rPr>
      </w:pPr>
      <w:r w:rsidRPr="000669B7">
        <w:rPr>
          <w:sz w:val="16"/>
        </w:rPr>
        <w:t>Consider this as well: we may already be in the beginning stages of a global war. Victor Davis Hanson wrote about how World War II only looks like World War II in hindsight. For the people living through it, especially in the beginning, World War II looked like a series of rather ordinary border conflicts and territorial conquests. The Japanese invaded Manchuria in 1931 and then further expanded the conflict with China in 1937. Italy invaded Ethiopia in 1935. Germany remilitarized the Rhineland in 1936, annexed Austria in 1938, and occupied the Sudetenland six months later.</w:t>
      </w:r>
    </w:p>
    <w:p w14:paraId="6552CD3D" w14:textId="77777777" w:rsidR="00B67E55" w:rsidRPr="000669B7" w:rsidRDefault="00B67E55" w:rsidP="00B67E55">
      <w:pPr>
        <w:rPr>
          <w:sz w:val="16"/>
        </w:rPr>
      </w:pPr>
      <w:r w:rsidRPr="000669B7">
        <w:rPr>
          <w:sz w:val="16"/>
        </w:rPr>
        <w:t xml:space="preserve">Today, </w:t>
      </w:r>
      <w:r w:rsidRPr="00BF6676">
        <w:rPr>
          <w:rStyle w:val="Emphasis"/>
          <w:highlight w:val="yellow"/>
        </w:rPr>
        <w:t>Russia</w:t>
      </w:r>
      <w:r w:rsidRPr="000669B7">
        <w:rPr>
          <w:sz w:val="16"/>
        </w:rPr>
        <w:t xml:space="preserve"> </w:t>
      </w:r>
      <w:r w:rsidRPr="008D6EEA">
        <w:rPr>
          <w:rStyle w:val="StyleUnderline"/>
        </w:rPr>
        <w:t>is still fighting in Ukraine</w:t>
      </w:r>
      <w:r w:rsidRPr="000669B7">
        <w:rPr>
          <w:sz w:val="16"/>
        </w:rPr>
        <w:t xml:space="preserve">. </w:t>
      </w:r>
      <w:r w:rsidRPr="008D6EEA">
        <w:rPr>
          <w:rStyle w:val="Emphasis"/>
        </w:rPr>
        <w:t>Gaza</w:t>
      </w:r>
      <w:r w:rsidRPr="000669B7">
        <w:rPr>
          <w:sz w:val="16"/>
        </w:rPr>
        <w:t xml:space="preserve"> </w:t>
      </w:r>
      <w:r w:rsidRPr="008D6EEA">
        <w:rPr>
          <w:rStyle w:val="StyleUnderline"/>
        </w:rPr>
        <w:t>remains an open wound</w:t>
      </w:r>
      <w:r w:rsidRPr="000669B7">
        <w:rPr>
          <w:sz w:val="16"/>
        </w:rPr>
        <w:t xml:space="preserve">. </w:t>
      </w:r>
      <w:r w:rsidRPr="00E1502A">
        <w:rPr>
          <w:rStyle w:val="StyleUnderline"/>
        </w:rPr>
        <w:t>The</w:t>
      </w:r>
      <w:r w:rsidRPr="000669B7">
        <w:rPr>
          <w:sz w:val="16"/>
        </w:rPr>
        <w:t xml:space="preserve"> </w:t>
      </w:r>
      <w:r w:rsidRPr="00BF6676">
        <w:rPr>
          <w:rStyle w:val="Emphasis"/>
          <w:highlight w:val="yellow"/>
        </w:rPr>
        <w:t>U</w:t>
      </w:r>
      <w:r w:rsidRPr="000669B7">
        <w:rPr>
          <w:sz w:val="16"/>
        </w:rPr>
        <w:t xml:space="preserve">nited </w:t>
      </w:r>
      <w:r w:rsidRPr="00BF6676">
        <w:rPr>
          <w:rStyle w:val="Emphasis"/>
          <w:highlight w:val="yellow"/>
        </w:rPr>
        <w:t>S</w:t>
      </w:r>
      <w:r w:rsidRPr="000669B7">
        <w:rPr>
          <w:sz w:val="16"/>
        </w:rPr>
        <w:t xml:space="preserve">tates </w:t>
      </w:r>
      <w:r w:rsidRPr="00E1502A">
        <w:rPr>
          <w:rStyle w:val="StyleUnderline"/>
        </w:rPr>
        <w:t>captured the president of</w:t>
      </w:r>
      <w:r w:rsidRPr="000669B7">
        <w:rPr>
          <w:sz w:val="16"/>
        </w:rPr>
        <w:t xml:space="preserve"> </w:t>
      </w:r>
      <w:r w:rsidRPr="00E1502A">
        <w:rPr>
          <w:rStyle w:val="Emphasis"/>
        </w:rPr>
        <w:t>Venezuela</w:t>
      </w:r>
      <w:r w:rsidRPr="000669B7">
        <w:rPr>
          <w:sz w:val="16"/>
        </w:rPr>
        <w:t xml:space="preserve"> </w:t>
      </w:r>
      <w:r w:rsidRPr="00E1502A">
        <w:rPr>
          <w:rStyle w:val="StyleUnderline"/>
        </w:rPr>
        <w:t>in an audacious</w:t>
      </w:r>
      <w:r w:rsidRPr="000669B7">
        <w:rPr>
          <w:sz w:val="16"/>
        </w:rPr>
        <w:t xml:space="preserve"> military </w:t>
      </w:r>
      <w:r w:rsidRPr="00E1502A">
        <w:rPr>
          <w:rStyle w:val="StyleUnderline"/>
        </w:rPr>
        <w:t>raid</w:t>
      </w:r>
      <w:r w:rsidRPr="000669B7">
        <w:rPr>
          <w:sz w:val="16"/>
        </w:rPr>
        <w:t xml:space="preserve">. Now </w:t>
      </w:r>
      <w:r w:rsidRPr="008D6EEA">
        <w:rPr>
          <w:rStyle w:val="StyleUnderline"/>
        </w:rPr>
        <w:t>the</w:t>
      </w:r>
      <w:r w:rsidRPr="000669B7">
        <w:rPr>
          <w:sz w:val="16"/>
        </w:rPr>
        <w:t xml:space="preserve"> </w:t>
      </w:r>
      <w:r w:rsidRPr="00BF6676">
        <w:rPr>
          <w:rStyle w:val="Emphasis"/>
          <w:highlight w:val="yellow"/>
        </w:rPr>
        <w:t>Iran</w:t>
      </w:r>
      <w:r w:rsidRPr="008D6EEA">
        <w:rPr>
          <w:rStyle w:val="Emphasis"/>
        </w:rPr>
        <w:t>ian</w:t>
      </w:r>
      <w:r w:rsidRPr="000669B7">
        <w:rPr>
          <w:sz w:val="16"/>
        </w:rPr>
        <w:t xml:space="preserve"> </w:t>
      </w:r>
      <w:r w:rsidRPr="008D6EEA">
        <w:rPr>
          <w:rStyle w:val="StyleUnderline"/>
        </w:rPr>
        <w:t>regime has been decapitated, but the remaining officials appear bent on provoking a</w:t>
      </w:r>
      <w:r w:rsidRPr="000669B7">
        <w:rPr>
          <w:sz w:val="16"/>
        </w:rPr>
        <w:t xml:space="preserve"> </w:t>
      </w:r>
      <w:r w:rsidRPr="008D6EEA">
        <w:rPr>
          <w:rStyle w:val="Emphasis"/>
        </w:rPr>
        <w:t>larger war</w:t>
      </w:r>
      <w:r w:rsidRPr="000669B7">
        <w:rPr>
          <w:sz w:val="16"/>
        </w:rPr>
        <w:t xml:space="preserve"> </w:t>
      </w:r>
      <w:r w:rsidRPr="008D6EEA">
        <w:rPr>
          <w:rStyle w:val="StyleUnderline"/>
        </w:rPr>
        <w:t>by lashing out</w:t>
      </w:r>
      <w:r w:rsidRPr="000669B7">
        <w:rPr>
          <w:sz w:val="16"/>
        </w:rPr>
        <w:t xml:space="preserve"> at every country in the region that hosts U.S. military facilities.</w:t>
      </w:r>
    </w:p>
    <w:p w14:paraId="3498980C" w14:textId="77777777" w:rsidR="00B67E55" w:rsidRPr="000669B7" w:rsidRDefault="00B67E55" w:rsidP="00B67E55">
      <w:pPr>
        <w:rPr>
          <w:sz w:val="16"/>
        </w:rPr>
      </w:pPr>
      <w:r w:rsidRPr="000669B7">
        <w:rPr>
          <w:sz w:val="16"/>
        </w:rPr>
        <w:t xml:space="preserve">This raises the uncomfortable question: </w:t>
      </w:r>
      <w:r w:rsidRPr="008D6EEA">
        <w:rPr>
          <w:rStyle w:val="StyleUnderline"/>
        </w:rPr>
        <w:t>are we</w:t>
      </w:r>
      <w:r w:rsidRPr="000669B7">
        <w:rPr>
          <w:sz w:val="16"/>
        </w:rPr>
        <w:t xml:space="preserve"> </w:t>
      </w:r>
      <w:r w:rsidRPr="008D6EEA">
        <w:rPr>
          <w:rStyle w:val="Emphasis"/>
          <w:sz w:val="24"/>
          <w:szCs w:val="24"/>
        </w:rPr>
        <w:t xml:space="preserve">now </w:t>
      </w:r>
      <w:r w:rsidRPr="00BF6676">
        <w:rPr>
          <w:rStyle w:val="Emphasis"/>
          <w:sz w:val="24"/>
          <w:szCs w:val="24"/>
          <w:highlight w:val="yellow"/>
        </w:rPr>
        <w:t>on the precipice</w:t>
      </w:r>
      <w:r w:rsidRPr="000669B7">
        <w:rPr>
          <w:sz w:val="16"/>
        </w:rPr>
        <w:t xml:space="preserve"> </w:t>
      </w:r>
      <w:r w:rsidRPr="008D6EEA">
        <w:rPr>
          <w:rStyle w:val="StyleUnderline"/>
        </w:rPr>
        <w:t>of the</w:t>
      </w:r>
      <w:r w:rsidRPr="000669B7">
        <w:rPr>
          <w:sz w:val="16"/>
        </w:rPr>
        <w:t xml:space="preserve"> </w:t>
      </w:r>
      <w:r w:rsidRPr="008D6EEA">
        <w:rPr>
          <w:rStyle w:val="Emphasis"/>
        </w:rPr>
        <w:t>next Pearl Harbor</w:t>
      </w:r>
      <w:r w:rsidRPr="000669B7">
        <w:rPr>
          <w:sz w:val="16"/>
        </w:rPr>
        <w:t xml:space="preserve"> </w:t>
      </w:r>
      <w:r w:rsidRPr="008D6EEA">
        <w:rPr>
          <w:rStyle w:val="StyleUnderline"/>
        </w:rPr>
        <w:t>moment</w:t>
      </w:r>
      <w:r w:rsidRPr="000669B7">
        <w:rPr>
          <w:sz w:val="16"/>
        </w:rPr>
        <w:t>?</w:t>
      </w:r>
    </w:p>
    <w:p w14:paraId="5D0DCAA4" w14:textId="77777777" w:rsidR="00B67E55" w:rsidRPr="000669B7" w:rsidRDefault="00B67E55" w:rsidP="00B67E55">
      <w:pPr>
        <w:rPr>
          <w:sz w:val="16"/>
        </w:rPr>
      </w:pPr>
      <w:r w:rsidRPr="000669B7">
        <w:rPr>
          <w:sz w:val="16"/>
        </w:rPr>
        <w:t xml:space="preserve">With the capture of President Maduro in Venezuela, the United States disrupted the flow of oil to China. Now, with the fall of the Islamic Republic of Iran, </w:t>
      </w:r>
      <w:r w:rsidRPr="00BF6676">
        <w:rPr>
          <w:rStyle w:val="Emphasis"/>
          <w:highlight w:val="yellow"/>
        </w:rPr>
        <w:t>China</w:t>
      </w:r>
      <w:r w:rsidRPr="00BF6676">
        <w:rPr>
          <w:sz w:val="16"/>
          <w:highlight w:val="yellow"/>
        </w:rPr>
        <w:t xml:space="preserve"> </w:t>
      </w:r>
      <w:r w:rsidRPr="00BF6676">
        <w:rPr>
          <w:rStyle w:val="StyleUnderline"/>
          <w:highlight w:val="yellow"/>
        </w:rPr>
        <w:t>appears poised</w:t>
      </w:r>
      <w:r w:rsidRPr="000669B7">
        <w:rPr>
          <w:sz w:val="16"/>
        </w:rPr>
        <w:t xml:space="preserve"> to lose another important source of oil. Does anyone remember what prompted the Japanese to strike the American Pacific Fleet and then declare war against the United States? Those who answered the loss of access to key commodities, notably oil, due to actions by the United States responded correctly.</w:t>
      </w:r>
    </w:p>
    <w:p w14:paraId="7523DDF3" w14:textId="77777777" w:rsidR="00B67E55" w:rsidRPr="000669B7" w:rsidRDefault="00B67E55" w:rsidP="00B67E55">
      <w:pPr>
        <w:rPr>
          <w:sz w:val="16"/>
        </w:rPr>
      </w:pPr>
      <w:r w:rsidRPr="000669B7">
        <w:rPr>
          <w:sz w:val="16"/>
        </w:rPr>
        <w:t>The same leaders who developed the pre-World War I international system also spent the years before Sarajevo engaged in a decades-long arms race. Most of them had read Alfred Thayer Mahan’s writing about the importance of seapower, so several countries invested huge amounts of capital building dreadnought ships. Hiram Maxim inspired a slew of weapon designers to develop more effective machine guns. The world’s aviators were just beginning to imagine the warfighting potential of the airplane.</w:t>
      </w:r>
    </w:p>
    <w:p w14:paraId="7C06B473" w14:textId="77777777" w:rsidR="00B67E55" w:rsidRPr="000669B7" w:rsidRDefault="00B67E55" w:rsidP="00B67E55">
      <w:pPr>
        <w:rPr>
          <w:sz w:val="16"/>
        </w:rPr>
      </w:pPr>
      <w:r w:rsidRPr="000669B7">
        <w:rPr>
          <w:sz w:val="16"/>
        </w:rPr>
        <w:t>No one in 1913 understood quite how the industrial age had changed warfare. The leaders were all still playing by the old international rules that sufficed while armies fought in rank and file on relatively limited and distant battlefields. Had those early 20th century leaders foreseen the trenches and poison gas, they almost certainly would not have celebrated the war’s beginning. Many of the key players also lacked any direct experience with war, which tends to encourage recklessness. The last major European war was the Franco-Prussian War that ended in 1871. Before that, the last truly significant European battle had been Waterloo in 1815.</w:t>
      </w:r>
    </w:p>
    <w:p w14:paraId="2845A5AD" w14:textId="77777777" w:rsidR="00B67E55" w:rsidRPr="000669B7" w:rsidRDefault="00B67E55" w:rsidP="00B67E55">
      <w:pPr>
        <w:rPr>
          <w:sz w:val="16"/>
        </w:rPr>
      </w:pPr>
      <w:r w:rsidRPr="000669B7">
        <w:rPr>
          <w:sz w:val="16"/>
        </w:rPr>
        <w:t>No leader in any country today has any experience with war on a global scale. World War II ended more than 80 years ago. The relatively few remaining World War II veterans are all centenarians or soon will be. No one can truly know how the next world war will unfold. If, by some miracle, the next war is not fought with nuclear weapons, it is still impossible for anyone to know for certain how a conventional war between superpowers will be fought.</w:t>
      </w:r>
    </w:p>
    <w:p w14:paraId="12F1A81B" w14:textId="77777777" w:rsidR="00B67E55" w:rsidRPr="007D754A" w:rsidRDefault="00B67E55" w:rsidP="00B67E55">
      <w:r w:rsidRPr="000669B7">
        <w:rPr>
          <w:sz w:val="16"/>
        </w:rPr>
        <w:t xml:space="preserve">Policymakers around the world must take the time to reflect on the state of the world today. We may be living through the early days of what future historians will call World War III. Of course, that depends on there being any future historians. With every bomb dropped, every missile fired, and every warship torpedoed, </w:t>
      </w:r>
      <w:r w:rsidRPr="008D6EEA">
        <w:rPr>
          <w:rStyle w:val="StyleUnderline"/>
        </w:rPr>
        <w:t xml:space="preserve">events </w:t>
      </w:r>
      <w:r w:rsidRPr="007D7C8D">
        <w:rPr>
          <w:rStyle w:val="StyleUnderline"/>
          <w:highlight w:val="yellow"/>
        </w:rPr>
        <w:t>creep</w:t>
      </w:r>
      <w:r w:rsidRPr="000669B7">
        <w:rPr>
          <w:sz w:val="16"/>
        </w:rPr>
        <w:t xml:space="preserve"> </w:t>
      </w:r>
      <w:r w:rsidRPr="008D6EEA">
        <w:rPr>
          <w:rStyle w:val="Emphasis"/>
        </w:rPr>
        <w:t xml:space="preserve">ever </w:t>
      </w:r>
      <w:r w:rsidRPr="007D7C8D">
        <w:rPr>
          <w:rStyle w:val="Emphasis"/>
          <w:highlight w:val="yellow"/>
        </w:rPr>
        <w:t>closer</w:t>
      </w:r>
      <w:r w:rsidRPr="007D7C8D">
        <w:rPr>
          <w:sz w:val="16"/>
          <w:highlight w:val="yellow"/>
        </w:rPr>
        <w:t xml:space="preserve"> </w:t>
      </w:r>
      <w:r w:rsidRPr="007D7C8D">
        <w:rPr>
          <w:rStyle w:val="StyleUnderline"/>
          <w:highlight w:val="yellow"/>
        </w:rPr>
        <w:t>to</w:t>
      </w:r>
      <w:r w:rsidRPr="000669B7">
        <w:rPr>
          <w:sz w:val="16"/>
        </w:rPr>
        <w:t xml:space="preserve"> the single jostle, </w:t>
      </w:r>
      <w:r w:rsidRPr="008D6EEA">
        <w:rPr>
          <w:rStyle w:val="StyleUnderline"/>
        </w:rPr>
        <w:t>the</w:t>
      </w:r>
      <w:r w:rsidRPr="000669B7">
        <w:rPr>
          <w:sz w:val="16"/>
        </w:rPr>
        <w:t xml:space="preserve"> </w:t>
      </w:r>
      <w:r w:rsidRPr="007D7C8D">
        <w:rPr>
          <w:rStyle w:val="Emphasis"/>
          <w:sz w:val="28"/>
          <w:szCs w:val="28"/>
          <w:highlight w:val="yellow"/>
        </w:rPr>
        <w:t>21st century Sarajevo</w:t>
      </w:r>
      <w:r w:rsidRPr="007D7C8D">
        <w:rPr>
          <w:sz w:val="16"/>
          <w:highlight w:val="yellow"/>
        </w:rPr>
        <w:t xml:space="preserve">, </w:t>
      </w:r>
      <w:r w:rsidRPr="007D7C8D">
        <w:rPr>
          <w:rStyle w:val="StyleUnderline"/>
          <w:highlight w:val="yellow"/>
        </w:rPr>
        <w:t>to</w:t>
      </w:r>
      <w:r w:rsidRPr="007D7C8D">
        <w:rPr>
          <w:sz w:val="16"/>
          <w:highlight w:val="yellow"/>
        </w:rPr>
        <w:t xml:space="preserve"> </w:t>
      </w:r>
      <w:r w:rsidRPr="007D7C8D">
        <w:rPr>
          <w:rStyle w:val="Emphasis"/>
          <w:highlight w:val="yellow"/>
        </w:rPr>
        <w:t>topple</w:t>
      </w:r>
      <w:r w:rsidRPr="007D7C8D">
        <w:rPr>
          <w:sz w:val="16"/>
          <w:highlight w:val="yellow"/>
        </w:rPr>
        <w:t xml:space="preserve"> </w:t>
      </w:r>
      <w:r w:rsidRPr="007D7C8D">
        <w:rPr>
          <w:rStyle w:val="StyleUnderline"/>
          <w:highlight w:val="yellow"/>
        </w:rPr>
        <w:t>the</w:t>
      </w:r>
      <w:r w:rsidRPr="008D6EEA">
        <w:rPr>
          <w:rStyle w:val="StyleUnderline"/>
        </w:rPr>
        <w:t xml:space="preserve"> fragile </w:t>
      </w:r>
      <w:r w:rsidRPr="007D7C8D">
        <w:rPr>
          <w:rStyle w:val="StyleUnderline"/>
          <w:highlight w:val="yellow"/>
        </w:rPr>
        <w:t>network</w:t>
      </w:r>
      <w:r w:rsidRPr="000669B7">
        <w:rPr>
          <w:sz w:val="16"/>
        </w:rPr>
        <w:t xml:space="preserve">. </w:t>
      </w:r>
      <w:r w:rsidRPr="008D6EEA">
        <w:rPr>
          <w:rStyle w:val="StyleUnderline"/>
        </w:rPr>
        <w:t xml:space="preserve">It will </w:t>
      </w:r>
      <w:r w:rsidRPr="007D7C8D">
        <w:rPr>
          <w:rStyle w:val="StyleUnderline"/>
          <w:highlight w:val="yellow"/>
        </w:rPr>
        <w:t>only</w:t>
      </w:r>
      <w:r w:rsidRPr="008D6EEA">
        <w:rPr>
          <w:rStyle w:val="StyleUnderline"/>
        </w:rPr>
        <w:t xml:space="preserve"> take</w:t>
      </w:r>
      <w:r w:rsidRPr="000669B7">
        <w:rPr>
          <w:sz w:val="16"/>
        </w:rPr>
        <w:t xml:space="preserve"> </w:t>
      </w:r>
      <w:r w:rsidRPr="007D7C8D">
        <w:rPr>
          <w:rStyle w:val="Emphasis"/>
          <w:highlight w:val="yellow"/>
        </w:rPr>
        <w:t>one</w:t>
      </w:r>
      <w:r w:rsidRPr="000669B7">
        <w:rPr>
          <w:sz w:val="16"/>
        </w:rPr>
        <w:t xml:space="preserve"> minor </w:t>
      </w:r>
      <w:r w:rsidRPr="007D7C8D">
        <w:rPr>
          <w:rStyle w:val="Emphasis"/>
          <w:highlight w:val="yellow"/>
        </w:rPr>
        <w:t>miscalc</w:t>
      </w:r>
      <w:r w:rsidRPr="008D6EEA">
        <w:rPr>
          <w:rStyle w:val="Emphasis"/>
        </w:rPr>
        <w:t>ulation</w:t>
      </w:r>
      <w:r w:rsidRPr="000669B7">
        <w:rPr>
          <w:sz w:val="16"/>
        </w:rPr>
        <w:t xml:space="preserve">, one bomb to miss and fall on another country’s embassy, one airliner to be accidentally shot out of the sky, or any other of a million incidents </w:t>
      </w:r>
      <w:r w:rsidRPr="008D6EEA">
        <w:rPr>
          <w:rStyle w:val="StyleUnderline"/>
        </w:rPr>
        <w:t xml:space="preserve">to </w:t>
      </w:r>
      <w:r w:rsidRPr="007D7C8D">
        <w:rPr>
          <w:rStyle w:val="StyleUnderline"/>
          <w:highlight w:val="yellow"/>
        </w:rPr>
        <w:t>trigger</w:t>
      </w:r>
      <w:r w:rsidRPr="008D6EEA">
        <w:rPr>
          <w:rStyle w:val="StyleUnderline"/>
        </w:rPr>
        <w:t xml:space="preserve"> an</w:t>
      </w:r>
      <w:r w:rsidRPr="000669B7">
        <w:rPr>
          <w:sz w:val="16"/>
        </w:rPr>
        <w:t xml:space="preserve"> </w:t>
      </w:r>
      <w:r w:rsidRPr="007D7C8D">
        <w:rPr>
          <w:rStyle w:val="Emphasis"/>
          <w:highlight w:val="yellow"/>
        </w:rPr>
        <w:t>escalation</w:t>
      </w:r>
      <w:r w:rsidRPr="000669B7">
        <w:rPr>
          <w:sz w:val="16"/>
        </w:rPr>
        <w:t xml:space="preserve"> </w:t>
      </w:r>
      <w:r w:rsidRPr="008D6EEA">
        <w:rPr>
          <w:rStyle w:val="StyleUnderline"/>
        </w:rPr>
        <w:t xml:space="preserve">leading </w:t>
      </w:r>
      <w:r w:rsidRPr="007D7C8D">
        <w:rPr>
          <w:rStyle w:val="StyleUnderline"/>
          <w:highlight w:val="yellow"/>
        </w:rPr>
        <w:t>to</w:t>
      </w:r>
      <w:r w:rsidRPr="008D6EEA">
        <w:rPr>
          <w:rStyle w:val="StyleUnderline"/>
        </w:rPr>
        <w:t xml:space="preserve"> a</w:t>
      </w:r>
      <w:r w:rsidRPr="000669B7">
        <w:rPr>
          <w:sz w:val="16"/>
        </w:rPr>
        <w:t xml:space="preserve"> </w:t>
      </w:r>
      <w:r w:rsidRPr="007D7C8D">
        <w:rPr>
          <w:rStyle w:val="Emphasis"/>
          <w:sz w:val="24"/>
          <w:szCs w:val="24"/>
          <w:highlight w:val="yellow"/>
        </w:rPr>
        <w:t>full nuc</w:t>
      </w:r>
      <w:r w:rsidRPr="000669B7">
        <w:rPr>
          <w:sz w:val="16"/>
        </w:rPr>
        <w:t xml:space="preserve">lear </w:t>
      </w:r>
      <w:r w:rsidRPr="007D7C8D">
        <w:rPr>
          <w:rStyle w:val="Emphasis"/>
          <w:sz w:val="24"/>
          <w:szCs w:val="24"/>
          <w:highlight w:val="yellow"/>
        </w:rPr>
        <w:t>exchange</w:t>
      </w:r>
      <w:r w:rsidRPr="000669B7">
        <w:rPr>
          <w:sz w:val="16"/>
        </w:rPr>
        <w:t>.</w:t>
      </w:r>
    </w:p>
    <w:p w14:paraId="5BCAC782" w14:textId="77777777" w:rsidR="00B67E55" w:rsidRDefault="00B67E55" w:rsidP="00B67E55">
      <w:pPr>
        <w:pStyle w:val="Heading4"/>
      </w:pPr>
      <w:r>
        <w:t xml:space="preserve">Critiques of the </w:t>
      </w:r>
      <w:r w:rsidRPr="003728FE">
        <w:rPr>
          <w:u w:val="single"/>
        </w:rPr>
        <w:t>civil service</w:t>
      </w:r>
      <w:r>
        <w:t xml:space="preserve"> are </w:t>
      </w:r>
      <w:r w:rsidRPr="003728FE">
        <w:rPr>
          <w:u w:val="single"/>
        </w:rPr>
        <w:t>dishonest</w:t>
      </w:r>
      <w:r>
        <w:t xml:space="preserve"> AND </w:t>
      </w:r>
      <w:r w:rsidRPr="003728FE">
        <w:rPr>
          <w:u w:val="single"/>
        </w:rPr>
        <w:t>backwards</w:t>
      </w:r>
      <w:r>
        <w:t>.</w:t>
      </w:r>
    </w:p>
    <w:p w14:paraId="0D54ACCF" w14:textId="77777777" w:rsidR="00B67E55" w:rsidRDefault="00B67E55" w:rsidP="00B67E55">
      <w:r>
        <w:t xml:space="preserve">Edward L. </w:t>
      </w:r>
      <w:r w:rsidRPr="0034028C">
        <w:rPr>
          <w:rStyle w:val="Style13ptBold"/>
        </w:rPr>
        <w:t>Rubin 26</w:t>
      </w:r>
      <w:r>
        <w:t>, JD, Distinguished University Professor, Law &amp; Political Science, Vanderbilt University, "Responsive Democracy and the Administrative State," Case Western Reserve Law Review, Vol. 76, 2026, pg. 1-32.</w:t>
      </w:r>
    </w:p>
    <w:p w14:paraId="047627DE" w14:textId="77777777" w:rsidR="00B67E55" w:rsidRPr="00E973CE" w:rsidRDefault="00B67E55" w:rsidP="00B67E55">
      <w:pPr>
        <w:rPr>
          <w:sz w:val="16"/>
        </w:rPr>
      </w:pPr>
      <w:r w:rsidRPr="00E973CE">
        <w:rPr>
          <w:sz w:val="16"/>
        </w:rPr>
        <w:t xml:space="preserve">Representation was not the only mechanism that the American and French revolutionaries and the British Whigs instituted as a component of the democratic governments they were creating. As stated above, at the same time that they established representative legislatures as the primary policymaking bodies of the state, they also established administrative agencies as the primary means by which those policies would be implemented.64 Far from being a mere temporal coincidence, the simultaneity of these two major initiatives indicates the organic relationship between them. A representative legislature was the mechanism by which democratic governments established a primary policymaking process responsive to the citizenry, and </w:t>
      </w:r>
      <w:r w:rsidRPr="00681631">
        <w:rPr>
          <w:rStyle w:val="StyleUnderline"/>
        </w:rPr>
        <w:t>an</w:t>
      </w:r>
      <w:r w:rsidRPr="00E973CE">
        <w:rPr>
          <w:sz w:val="16"/>
        </w:rPr>
        <w:t xml:space="preserve"> </w:t>
      </w:r>
      <w:r w:rsidRPr="00681631">
        <w:rPr>
          <w:rStyle w:val="Emphasis"/>
        </w:rPr>
        <w:t>administrative apparatus</w:t>
      </w:r>
      <w:r w:rsidRPr="00E973CE">
        <w:rPr>
          <w:sz w:val="16"/>
        </w:rPr>
        <w:t xml:space="preserve"> </w:t>
      </w:r>
      <w:r w:rsidRPr="00681631">
        <w:rPr>
          <w:rStyle w:val="StyleUnderline"/>
        </w:rPr>
        <w:t>was the</w:t>
      </w:r>
      <w:r w:rsidRPr="00E973CE">
        <w:rPr>
          <w:sz w:val="16"/>
        </w:rPr>
        <w:t xml:space="preserve"> </w:t>
      </w:r>
      <w:r w:rsidRPr="00681631">
        <w:rPr>
          <w:rStyle w:val="Emphasis"/>
        </w:rPr>
        <w:t>mechanism</w:t>
      </w:r>
      <w:r w:rsidRPr="00E973CE">
        <w:rPr>
          <w:sz w:val="16"/>
        </w:rPr>
        <w:t xml:space="preserve"> </w:t>
      </w:r>
      <w:r w:rsidRPr="00681631">
        <w:rPr>
          <w:rStyle w:val="StyleUnderline"/>
        </w:rPr>
        <w:t>by which</w:t>
      </w:r>
      <w:r w:rsidRPr="00E973CE">
        <w:rPr>
          <w:sz w:val="16"/>
        </w:rPr>
        <w:t xml:space="preserve"> these </w:t>
      </w:r>
      <w:r w:rsidRPr="00681631">
        <w:rPr>
          <w:rStyle w:val="StyleUnderline"/>
        </w:rPr>
        <w:t>governments designed</w:t>
      </w:r>
      <w:r w:rsidRPr="00E973CE">
        <w:rPr>
          <w:sz w:val="16"/>
        </w:rPr>
        <w:t xml:space="preserve"> </w:t>
      </w:r>
      <w:r w:rsidRPr="00681631">
        <w:rPr>
          <w:rStyle w:val="Emphasis"/>
        </w:rPr>
        <w:t>subsidiary</w:t>
      </w:r>
      <w:r w:rsidRPr="00E973CE">
        <w:rPr>
          <w:sz w:val="16"/>
        </w:rPr>
        <w:t xml:space="preserve"> </w:t>
      </w:r>
      <w:r w:rsidRPr="00681631">
        <w:rPr>
          <w:rStyle w:val="StyleUnderline"/>
        </w:rPr>
        <w:t>policymaking and</w:t>
      </w:r>
      <w:r w:rsidRPr="00E973CE">
        <w:rPr>
          <w:sz w:val="16"/>
        </w:rPr>
        <w:t xml:space="preserve"> </w:t>
      </w:r>
      <w:r w:rsidRPr="00681631">
        <w:rPr>
          <w:rStyle w:val="Emphasis"/>
        </w:rPr>
        <w:t>policy implementation</w:t>
      </w:r>
      <w:r w:rsidRPr="00E973CE">
        <w:rPr>
          <w:sz w:val="16"/>
        </w:rPr>
        <w:t xml:space="preserve"> </w:t>
      </w:r>
      <w:r w:rsidRPr="00681631">
        <w:rPr>
          <w:rStyle w:val="StyleUnderline"/>
        </w:rPr>
        <w:t>for this</w:t>
      </w:r>
      <w:r w:rsidRPr="00E973CE">
        <w:rPr>
          <w:sz w:val="16"/>
        </w:rPr>
        <w:t xml:space="preserve"> same </w:t>
      </w:r>
      <w:r w:rsidRPr="00681631">
        <w:rPr>
          <w:rStyle w:val="StyleUnderline"/>
        </w:rPr>
        <w:t>purpose</w:t>
      </w:r>
      <w:r w:rsidRPr="00E973CE">
        <w:rPr>
          <w:sz w:val="16"/>
        </w:rPr>
        <w:t xml:space="preserve">. In other words, </w:t>
      </w:r>
      <w:r w:rsidRPr="00681631">
        <w:rPr>
          <w:rStyle w:val="StyleUnderline"/>
        </w:rPr>
        <w:t>administrative agencies have the</w:t>
      </w:r>
      <w:r w:rsidRPr="00E973CE">
        <w:rPr>
          <w:sz w:val="16"/>
        </w:rPr>
        <w:t xml:space="preserve"> </w:t>
      </w:r>
      <w:r w:rsidRPr="00681631">
        <w:rPr>
          <w:rStyle w:val="Emphasis"/>
        </w:rPr>
        <w:t>same function</w:t>
      </w:r>
      <w:r w:rsidRPr="00E973CE">
        <w:rPr>
          <w:sz w:val="16"/>
        </w:rPr>
        <w:t xml:space="preserve"> </w:t>
      </w:r>
      <w:r w:rsidRPr="00681631">
        <w:rPr>
          <w:rStyle w:val="StyleUnderline"/>
        </w:rPr>
        <w:t>in democratic government as the</w:t>
      </w:r>
      <w:r w:rsidRPr="00E973CE">
        <w:rPr>
          <w:sz w:val="16"/>
        </w:rPr>
        <w:t xml:space="preserve"> </w:t>
      </w:r>
      <w:r w:rsidRPr="00681631">
        <w:rPr>
          <w:rStyle w:val="Emphasis"/>
        </w:rPr>
        <w:t>elected</w:t>
      </w:r>
      <w:r w:rsidRPr="00E973CE">
        <w:rPr>
          <w:sz w:val="16"/>
        </w:rPr>
        <w:t xml:space="preserve"> </w:t>
      </w:r>
      <w:r w:rsidRPr="00681631">
        <w:rPr>
          <w:rStyle w:val="StyleUnderline"/>
        </w:rPr>
        <w:t>legislature: to implement the</w:t>
      </w:r>
      <w:r w:rsidRPr="00E973CE">
        <w:rPr>
          <w:sz w:val="16"/>
        </w:rPr>
        <w:t xml:space="preserve"> basic </w:t>
      </w:r>
      <w:r w:rsidRPr="00681631">
        <w:rPr>
          <w:rStyle w:val="Emphasis"/>
        </w:rPr>
        <w:t>political morality</w:t>
      </w:r>
      <w:r w:rsidRPr="00E973CE">
        <w:rPr>
          <w:sz w:val="16"/>
        </w:rPr>
        <w:t xml:space="preserve"> </w:t>
      </w:r>
      <w:r w:rsidRPr="00681631">
        <w:rPr>
          <w:rStyle w:val="StyleUnderline"/>
        </w:rPr>
        <w:t>of the modern era, where government</w:t>
      </w:r>
      <w:r w:rsidRPr="00E973CE">
        <w:rPr>
          <w:sz w:val="16"/>
        </w:rPr>
        <w:t xml:space="preserve"> </w:t>
      </w:r>
      <w:r w:rsidRPr="00681631">
        <w:rPr>
          <w:rStyle w:val="Emphasis"/>
        </w:rPr>
        <w:t>advances</w:t>
      </w:r>
      <w:r w:rsidRPr="00E973CE">
        <w:rPr>
          <w:sz w:val="16"/>
        </w:rPr>
        <w:t xml:space="preserve"> </w:t>
      </w:r>
      <w:r w:rsidRPr="00681631">
        <w:rPr>
          <w:rStyle w:val="StyleUnderline"/>
        </w:rPr>
        <w:t>the people’s ability to achieve</w:t>
      </w:r>
      <w:r w:rsidRPr="00E973CE">
        <w:rPr>
          <w:sz w:val="16"/>
        </w:rPr>
        <w:t xml:space="preserve"> personal </w:t>
      </w:r>
      <w:r w:rsidRPr="00681631">
        <w:rPr>
          <w:rStyle w:val="Emphasis"/>
        </w:rPr>
        <w:t>self-fulfillment</w:t>
      </w:r>
      <w:r w:rsidRPr="00E973CE">
        <w:rPr>
          <w:sz w:val="16"/>
        </w:rPr>
        <w:t xml:space="preserve"> </w:t>
      </w:r>
      <w:r w:rsidRPr="00681631">
        <w:rPr>
          <w:rStyle w:val="StyleUnderline"/>
        </w:rPr>
        <w:t>by being</w:t>
      </w:r>
      <w:r w:rsidRPr="00E973CE">
        <w:rPr>
          <w:sz w:val="16"/>
        </w:rPr>
        <w:t xml:space="preserve"> </w:t>
      </w:r>
      <w:r w:rsidRPr="00E018E9">
        <w:rPr>
          <w:rStyle w:val="Emphasis"/>
          <w:sz w:val="24"/>
          <w:szCs w:val="24"/>
        </w:rPr>
        <w:t>responsive</w:t>
      </w:r>
      <w:r w:rsidRPr="00E973CE">
        <w:rPr>
          <w:sz w:val="16"/>
        </w:rPr>
        <w:t xml:space="preserve"> </w:t>
      </w:r>
      <w:r w:rsidRPr="00681631">
        <w:rPr>
          <w:rStyle w:val="StyleUnderline"/>
        </w:rPr>
        <w:t>to their needs and desires</w:t>
      </w:r>
      <w:r w:rsidRPr="00E973CE">
        <w:rPr>
          <w:sz w:val="16"/>
        </w:rPr>
        <w:t>.</w:t>
      </w:r>
    </w:p>
    <w:p w14:paraId="43E418A2" w14:textId="77777777" w:rsidR="00B67E55" w:rsidRPr="00E973CE" w:rsidRDefault="00B67E55" w:rsidP="00B67E55">
      <w:pPr>
        <w:rPr>
          <w:sz w:val="8"/>
          <w:szCs w:val="8"/>
        </w:rPr>
      </w:pPr>
      <w:r w:rsidRPr="00E973CE">
        <w:rPr>
          <w:sz w:val="8"/>
          <w:szCs w:val="8"/>
        </w:rPr>
        <w:t>For the new democracies, rationalized administrative agencies, that is, hierarchical institutions with defined substantive jurisdictions and staffed by credentialed employees and maintain permanent files,65 began as a preference and soon became a necessity. The American and French revolutionaries and British Whigs all concluded that this type of agency was consistent with their motivating conception of responsive government.66 Like many innovations, its immediate superiority to its predecessor was only a matter of degree. Some of the institutions that implemented policy under the previous royal regimes functioned quite well, while some of the newly organized agencies experienced growing pains.67 But as American and British democracy progressed into the nineteenth century, and as additional democratic governments were instituted in the British settler colonies and in northern European nations, agencies became an essential component of a government that responded to its citizens’ desires.</w:t>
      </w:r>
    </w:p>
    <w:p w14:paraId="2091E668" w14:textId="77777777" w:rsidR="00B67E55" w:rsidRPr="00E973CE" w:rsidRDefault="00B67E55" w:rsidP="00B67E55">
      <w:pPr>
        <w:rPr>
          <w:sz w:val="8"/>
          <w:szCs w:val="8"/>
        </w:rPr>
      </w:pPr>
      <w:r w:rsidRPr="00E973CE">
        <w:rPr>
          <w:sz w:val="8"/>
          <w:szCs w:val="8"/>
        </w:rPr>
        <w:t>The reason lies in still another revolution that occurred at the same time as the advent of democracy and administrative governance: the Industrial Revolution. While the role of what we now call science in the Industrial Revolution of the late eighteenth century is the subject of controversy,68 it seems clear that an earlier revolution, the so-called Scientific Revolution of the sixteenth and seventeenth centuries, did not produce major advances in modes of economic production. The Scientific Revolution has been traditionally viewed as representing an important conceptual shift, a way of viewing nature as essentially mechanical rather than sacerdotal or magical.69 More recent scholarship has questioned whether it represented a sufficiently clear transformation to be properly called a revolution, as opposed to a complex mixture of old and new ideas that only appears as a clear divide in Whiggish retrospect.70 Newton discovered that the same force that makes objects drop to the ground keeps the Earth rotating around the Sun, but he firmly believed in alchemy.71 William Harvey found that blood circulates through the body by hydraulic pressure, but retained an Aristotelean approach to the generation of animals.72 The interpretive uncertainty that afflicts the idea of a Scientific Revolution can be attributed to the fact that its epochal discoveries did not affect the lives of ordinary people very much.73 Global positioning satellites and open-heart surgery remained part of an unimagined future.</w:t>
      </w:r>
    </w:p>
    <w:p w14:paraId="1840D84F" w14:textId="77777777" w:rsidR="00B67E55" w:rsidRPr="00E973CE" w:rsidRDefault="00B67E55" w:rsidP="00B67E55">
      <w:pPr>
        <w:rPr>
          <w:sz w:val="8"/>
          <w:szCs w:val="8"/>
        </w:rPr>
      </w:pPr>
      <w:r w:rsidRPr="00E973CE">
        <w:rPr>
          <w:sz w:val="8"/>
          <w:szCs w:val="8"/>
        </w:rPr>
        <w:t>The Industrial Revolution, on the other hand, did in fact affect, and indeed transform, the lives of ordinary people. It began during the crucial decades at the end of the eighteenth century when artisans and mechanics with pragmatic experience developed machinery that could take the place of human and animal muscle.74 Whether they were scientifically literate or not, the scientific discoveries of the preceding centuries, however they are characterized, had established a mode of thought that enabled people of the revolutionary era to approach age-old practical problems in new ways.75 But their ability to do so depended on two further developments that were simultaneous with the political revolutions and the advent of administrative agencies. The first was the Enlightenment, which encouraged people to reject the persuasive power of tradition and seek new explanations in natural science,76 as well as in so many other areas of human life.77 The second was entrepreneurialism.78 Many of the great technicians of the early Industrial Revolution, such as James Watt, Josiah Wedgewood, and Eli Whitney were entrepreneurs as well,79 and without this orientation by them or by others who learned from them, their innovations would have produced as little impact on society as Heron’s steam engine80 or the Aztecs’ wheeled toys.81</w:t>
      </w:r>
    </w:p>
    <w:p w14:paraId="0AB70ED7" w14:textId="77777777" w:rsidR="00B67E55" w:rsidRPr="00E973CE" w:rsidRDefault="00B67E55" w:rsidP="00B67E55">
      <w:pPr>
        <w:rPr>
          <w:sz w:val="8"/>
          <w:szCs w:val="8"/>
        </w:rPr>
      </w:pPr>
      <w:r w:rsidRPr="00E973CE">
        <w:rPr>
          <w:sz w:val="8"/>
          <w:szCs w:val="8"/>
        </w:rPr>
        <w:t>This entrepreneurial attitude was based on a mode of thought in the economic realm that paralleled democratic thought in the political realm—that those who wield power should be responsive to the people. The characterization of this era’s approach to the economy as “laissez faire” is something of a misnomer.82 Neither the entrepreneurs nor their academic supporters claimed the right to be let alone; had they done so, they would have been greeted with distrust and opposition, since no government is likely to relinquish control over so important a matter as the economy. What the new entrepreneurs demanded is to be freed from the restriction of mercantilism and the older system of guild management, so that they could satisfy the desires of the citizens by producing goods that people wanted and were increasingly able to afford. In other words, they did not demand to be free but rather to change masters. Instead of serving the king through the royal monopolies or privileged positions, they wanted to serve the people through mass marketing.83 This was a demand that was bound to appeal to democratic leaders because it was consonant with their own approach. It was not always stated explicitly, but its underlying orientation was perceived and understood. Adam Smith provided a vivid characterization; the highly visible hand of the royal regime would relinquish its grip, but the invisible hand of the market would take its place and exercise more comprehensive control over economic activity.84</w:t>
      </w:r>
    </w:p>
    <w:p w14:paraId="2BC1142A" w14:textId="77777777" w:rsidR="00B67E55" w:rsidRPr="00E973CE" w:rsidRDefault="00B67E55" w:rsidP="00B67E55">
      <w:pPr>
        <w:rPr>
          <w:sz w:val="8"/>
          <w:szCs w:val="8"/>
        </w:rPr>
      </w:pPr>
      <w:r w:rsidRPr="00E973CE">
        <w:rPr>
          <w:sz w:val="8"/>
          <w:szCs w:val="8"/>
        </w:rPr>
        <w:t>The combination of scientific spirit, technical innovation, and mass marketing became an enormously powerful and selfreinforcing trend as the nineteenth century progressed.85 Under the pressure of competition to sell goods to the public, entrepreneurs turned to science to design new products and new methods of producing them. At this point, the cumulation of technical knowledge, like scientific theory, increased exponentially.86 The medieval craftsperson may have achieved an impressive level of skill, as a visit to Chartres Cathedral will attest,87 but each person had to begin as an inexperienced apprentice and learn the craft in its entirety over the course of a single life. The combination of science and technology that followed the Industrial Revolution enabled new products and modes of production to be developed on the basis of underlying principles, and thus to build upon earlier developments. A single person’s or small group’s sophisticated knowledge or unique creativity could now be embedded in the machinery itself.88 Subsequent innovators could add additional levels of creativity and effectiveness without returning to the beginning of the process.</w:t>
      </w:r>
    </w:p>
    <w:p w14:paraId="292F62BB" w14:textId="77777777" w:rsidR="00B67E55" w:rsidRPr="00E973CE" w:rsidRDefault="00B67E55" w:rsidP="00B67E55">
      <w:pPr>
        <w:rPr>
          <w:sz w:val="8"/>
          <w:szCs w:val="8"/>
        </w:rPr>
      </w:pPr>
      <w:r w:rsidRPr="00E973CE">
        <w:rPr>
          <w:sz w:val="8"/>
          <w:szCs w:val="8"/>
        </w:rPr>
        <w:t>The result of these developments is that modern factory workers need less skill than the medieval craftspersons because they are working on machines and following production protocols that are built on this cumulation of knowledge. But to design the machines and systems, or to control them at the executive level, requires enormous expertise. It requires the person to reach the advancing edge of an expanding body of knowledge.89 The theoretical basis of technological developments means that both theory and practice must be understood. A similar development, and for essentially the same reasons, has occurred in the learned professions. Medical schools, or medical programs in universities, have existed since the Middle Ages. In the late nineteenth century, formal internships—an additional year or two of additional training—were instituted.90 Now, medicine has advanced to the point of specializations such as pediatric gastroenterology or neurological radiology that require an internship and two residencies, a program that aspiring physicians will not complete until their early thirties, after more than a decade of intensive post-graduate training.91</w:t>
      </w:r>
    </w:p>
    <w:p w14:paraId="19EB60C0" w14:textId="77777777" w:rsidR="00B67E55" w:rsidRPr="00E973CE" w:rsidRDefault="00B67E55" w:rsidP="00B67E55">
      <w:pPr>
        <w:rPr>
          <w:sz w:val="16"/>
        </w:rPr>
      </w:pPr>
      <w:r w:rsidRPr="00E973CE">
        <w:rPr>
          <w:sz w:val="8"/>
          <w:szCs w:val="8"/>
        </w:rPr>
        <w:t>This basic dynamic of modern technological culture has led to a disconnect between what is being produced and people’s ability to understand it. In pre-modern time, any reasonably intelligent person could understand the design and operation of all the mechanical devices that were in ordinary use, with the possible exception of a pocket watch. If one goes to a museum today to look at a carriage that was built in the seventeenth century, it will take only a few minutes to understand how it worked. Now we travel every day in vehicles that are so complex that even auto mechanics can repair only by sending the offending component “to the factory.” We rely on cell phones whose operation is not only beyond nearly everyone’s comprehension but extends into the inconceivable. How does such a small device store thousands of photographs; how does it produce a signal that finds its way to someone thousands of miles away in a fraction of a second? Thus, we live in a world that we, as individuals, can no longer comprehend. A person needs to spend a whole lifetime now to obtain the training and experience needed to design or control one small corner of the vast field that comprises our modern, technological society.</w:t>
      </w:r>
    </w:p>
    <w:p w14:paraId="75EB5DCB" w14:textId="77777777" w:rsidR="00B67E55" w:rsidRPr="00E973CE" w:rsidRDefault="00B67E55" w:rsidP="00B67E55">
      <w:pPr>
        <w:rPr>
          <w:sz w:val="16"/>
        </w:rPr>
      </w:pPr>
      <w:r w:rsidRPr="00E973CE">
        <w:rPr>
          <w:sz w:val="16"/>
        </w:rPr>
        <w:t xml:space="preserve">In this situation, how can we create </w:t>
      </w:r>
      <w:r w:rsidRPr="008B18A1">
        <w:rPr>
          <w:rStyle w:val="StyleUnderline"/>
        </w:rPr>
        <w:t>a government that</w:t>
      </w:r>
      <w:r w:rsidRPr="00E973CE">
        <w:rPr>
          <w:sz w:val="16"/>
        </w:rPr>
        <w:t xml:space="preserve"> </w:t>
      </w:r>
      <w:r w:rsidRPr="008B18A1">
        <w:rPr>
          <w:rStyle w:val="Emphasis"/>
        </w:rPr>
        <w:t>responds</w:t>
      </w:r>
      <w:r w:rsidRPr="00E973CE">
        <w:rPr>
          <w:sz w:val="16"/>
        </w:rPr>
        <w:t xml:space="preserve"> </w:t>
      </w:r>
      <w:r w:rsidRPr="008B18A1">
        <w:rPr>
          <w:rStyle w:val="StyleUnderline"/>
        </w:rPr>
        <w:t>to the</w:t>
      </w:r>
      <w:r w:rsidRPr="00E973CE">
        <w:rPr>
          <w:sz w:val="16"/>
        </w:rPr>
        <w:t xml:space="preserve"> </w:t>
      </w:r>
      <w:r w:rsidRPr="008B18A1">
        <w:rPr>
          <w:rStyle w:val="Emphasis"/>
        </w:rPr>
        <w:t>needs and desires</w:t>
      </w:r>
      <w:r w:rsidRPr="00E973CE">
        <w:rPr>
          <w:sz w:val="16"/>
        </w:rPr>
        <w:t xml:space="preserve"> </w:t>
      </w:r>
      <w:r w:rsidRPr="008B18A1">
        <w:rPr>
          <w:rStyle w:val="StyleUnderline"/>
        </w:rPr>
        <w:t>of the people</w:t>
      </w:r>
      <w:r w:rsidRPr="00E973CE">
        <w:rPr>
          <w:sz w:val="16"/>
        </w:rPr>
        <w:t xml:space="preserve">? At the highest policy level, involving war and peace, civil rights, discrimination, criminal liability, wealth distribution, level of regulation, and control over one’s body and intimate relationships, people are capable of understanding the issues and making their own decisions. Some observers may bemoan voter ignorance, but these accusations are often based on unreasonable expectations or externally imposed standards of rationality.92 </w:t>
      </w:r>
      <w:r w:rsidRPr="00E973CE">
        <w:rPr>
          <w:rStyle w:val="StyleUnderline"/>
        </w:rPr>
        <w:t>At the</w:t>
      </w:r>
      <w:r w:rsidRPr="00E973CE">
        <w:rPr>
          <w:sz w:val="16"/>
        </w:rPr>
        <w:t xml:space="preserve"> </w:t>
      </w:r>
      <w:r w:rsidRPr="00E973CE">
        <w:rPr>
          <w:rStyle w:val="Emphasis"/>
        </w:rPr>
        <w:t xml:space="preserve">level of </w:t>
      </w:r>
      <w:r w:rsidRPr="0023676F">
        <w:rPr>
          <w:rStyle w:val="Emphasis"/>
          <w:highlight w:val="yellow"/>
        </w:rPr>
        <w:t>gov</w:t>
      </w:r>
      <w:r w:rsidRPr="00E973CE">
        <w:rPr>
          <w:rStyle w:val="Emphasis"/>
        </w:rPr>
        <w:t xml:space="preserve">ernment </w:t>
      </w:r>
      <w:r w:rsidRPr="0023676F">
        <w:rPr>
          <w:rStyle w:val="Emphasis"/>
          <w:highlight w:val="yellow"/>
        </w:rPr>
        <w:t>op</w:t>
      </w:r>
      <w:r w:rsidRPr="00E973CE">
        <w:rPr>
          <w:rStyle w:val="Emphasis"/>
        </w:rPr>
        <w:t>eration</w:t>
      </w:r>
      <w:r w:rsidRPr="0023676F">
        <w:rPr>
          <w:rStyle w:val="Emphasis"/>
          <w:highlight w:val="yellow"/>
        </w:rPr>
        <w:t>s</w:t>
      </w:r>
      <w:r w:rsidRPr="0023676F">
        <w:rPr>
          <w:sz w:val="16"/>
          <w:highlight w:val="yellow"/>
        </w:rPr>
        <w:t xml:space="preserve"> </w:t>
      </w:r>
      <w:r w:rsidRPr="0023676F">
        <w:rPr>
          <w:rStyle w:val="StyleUnderline"/>
          <w:highlight w:val="yellow"/>
        </w:rPr>
        <w:t>in</w:t>
      </w:r>
      <w:r w:rsidRPr="00E973CE">
        <w:rPr>
          <w:rStyle w:val="StyleUnderline"/>
        </w:rPr>
        <w:t>volving</w:t>
      </w:r>
      <w:r w:rsidRPr="00E973CE">
        <w:rPr>
          <w:sz w:val="16"/>
        </w:rPr>
        <w:t xml:space="preserve"> the </w:t>
      </w:r>
      <w:r w:rsidRPr="0023676F">
        <w:rPr>
          <w:rStyle w:val="Emphasis"/>
          <w:highlight w:val="yellow"/>
        </w:rPr>
        <w:t>reg</w:t>
      </w:r>
      <w:r w:rsidRPr="00E973CE">
        <w:rPr>
          <w:rStyle w:val="Emphasis"/>
        </w:rPr>
        <w:t>ulation</w:t>
      </w:r>
      <w:r w:rsidRPr="00E973CE">
        <w:rPr>
          <w:sz w:val="16"/>
        </w:rPr>
        <w:t xml:space="preserve"> </w:t>
      </w:r>
      <w:r w:rsidRPr="0023676F">
        <w:rPr>
          <w:rStyle w:val="StyleUnderline"/>
          <w:highlight w:val="yellow"/>
        </w:rPr>
        <w:t>of</w:t>
      </w:r>
      <w:r w:rsidRPr="00E973CE">
        <w:rPr>
          <w:sz w:val="16"/>
        </w:rPr>
        <w:t xml:space="preserve"> working </w:t>
      </w:r>
      <w:r w:rsidRPr="0023676F">
        <w:rPr>
          <w:rStyle w:val="Emphasis"/>
          <w:highlight w:val="yellow"/>
        </w:rPr>
        <w:t>conditions</w:t>
      </w:r>
      <w:r w:rsidRPr="00E973CE">
        <w:rPr>
          <w:sz w:val="16"/>
        </w:rPr>
        <w:t xml:space="preserve">, consumer </w:t>
      </w:r>
      <w:r w:rsidRPr="00E973CE">
        <w:rPr>
          <w:rStyle w:val="Emphasis"/>
        </w:rPr>
        <w:t>products</w:t>
      </w:r>
      <w:r w:rsidRPr="00E973CE">
        <w:rPr>
          <w:sz w:val="16"/>
        </w:rPr>
        <w:t xml:space="preserve"> </w:t>
      </w:r>
      <w:r w:rsidRPr="00E973CE">
        <w:rPr>
          <w:rStyle w:val="StyleUnderline"/>
        </w:rPr>
        <w:t>and the</w:t>
      </w:r>
      <w:r w:rsidRPr="00E973CE">
        <w:rPr>
          <w:sz w:val="16"/>
        </w:rPr>
        <w:t xml:space="preserve"> </w:t>
      </w:r>
      <w:r w:rsidRPr="0023676F">
        <w:rPr>
          <w:rStyle w:val="Emphasis"/>
          <w:highlight w:val="yellow"/>
        </w:rPr>
        <w:t>enviro</w:t>
      </w:r>
      <w:r w:rsidRPr="00E973CE">
        <w:rPr>
          <w:rStyle w:val="Emphasis"/>
        </w:rPr>
        <w:t>nment</w:t>
      </w:r>
      <w:r w:rsidRPr="00E973CE">
        <w:rPr>
          <w:sz w:val="16"/>
        </w:rPr>
        <w:t xml:space="preserve">, </w:t>
      </w:r>
      <w:r w:rsidRPr="00E973CE">
        <w:rPr>
          <w:rStyle w:val="StyleUnderline"/>
        </w:rPr>
        <w:t>as well as the delivery of</w:t>
      </w:r>
      <w:r w:rsidRPr="00E973CE">
        <w:rPr>
          <w:sz w:val="16"/>
        </w:rPr>
        <w:t xml:space="preserve"> </w:t>
      </w:r>
      <w:r w:rsidRPr="0023676F">
        <w:rPr>
          <w:rStyle w:val="Emphasis"/>
          <w:highlight w:val="yellow"/>
        </w:rPr>
        <w:t>ed</w:t>
      </w:r>
      <w:r w:rsidRPr="00E973CE">
        <w:rPr>
          <w:rStyle w:val="Emphasis"/>
        </w:rPr>
        <w:t>ucation</w:t>
      </w:r>
      <w:r w:rsidRPr="00E973CE">
        <w:rPr>
          <w:sz w:val="16"/>
        </w:rPr>
        <w:t xml:space="preserve">, </w:t>
      </w:r>
      <w:r w:rsidRPr="0023676F">
        <w:rPr>
          <w:rStyle w:val="Emphasis"/>
          <w:highlight w:val="yellow"/>
        </w:rPr>
        <w:t>health</w:t>
      </w:r>
      <w:r w:rsidRPr="00E973CE">
        <w:rPr>
          <w:rStyle w:val="Emphasis"/>
        </w:rPr>
        <w:t xml:space="preserve"> care</w:t>
      </w:r>
      <w:r w:rsidRPr="00E973CE">
        <w:rPr>
          <w:sz w:val="16"/>
        </w:rPr>
        <w:t xml:space="preserve">, </w:t>
      </w:r>
      <w:r w:rsidRPr="0023676F">
        <w:rPr>
          <w:rStyle w:val="StyleUnderline"/>
          <w:highlight w:val="yellow"/>
        </w:rPr>
        <w:t>and</w:t>
      </w:r>
      <w:r w:rsidRPr="0023676F">
        <w:rPr>
          <w:sz w:val="16"/>
          <w:highlight w:val="yellow"/>
        </w:rPr>
        <w:t xml:space="preserve"> </w:t>
      </w:r>
      <w:r w:rsidRPr="0023676F">
        <w:rPr>
          <w:rStyle w:val="Emphasis"/>
          <w:highlight w:val="yellow"/>
        </w:rPr>
        <w:t>social welfare</w:t>
      </w:r>
      <w:r w:rsidRPr="00E973CE">
        <w:rPr>
          <w:sz w:val="16"/>
        </w:rPr>
        <w:t xml:space="preserve">, however, </w:t>
      </w:r>
      <w:r w:rsidRPr="0023676F">
        <w:rPr>
          <w:rStyle w:val="StyleUnderline"/>
          <w:highlight w:val="yellow"/>
        </w:rPr>
        <w:t>it is</w:t>
      </w:r>
      <w:r w:rsidRPr="0023676F">
        <w:rPr>
          <w:sz w:val="16"/>
          <w:highlight w:val="yellow"/>
        </w:rPr>
        <w:t xml:space="preserve"> </w:t>
      </w:r>
      <w:r w:rsidRPr="0023676F">
        <w:rPr>
          <w:rStyle w:val="Emphasis"/>
          <w:sz w:val="28"/>
          <w:szCs w:val="28"/>
          <w:highlight w:val="yellow"/>
        </w:rPr>
        <w:t>impossible</w:t>
      </w:r>
      <w:r w:rsidRPr="00E973CE">
        <w:rPr>
          <w:sz w:val="16"/>
        </w:rPr>
        <w:t xml:space="preserve"> </w:t>
      </w:r>
      <w:r w:rsidRPr="00E973CE">
        <w:rPr>
          <w:rStyle w:val="StyleUnderline"/>
        </w:rPr>
        <w:t xml:space="preserve">for </w:t>
      </w:r>
      <w:r w:rsidRPr="0023676F">
        <w:rPr>
          <w:rStyle w:val="StyleUnderline"/>
          <w:highlight w:val="yellow"/>
        </w:rPr>
        <w:t>people</w:t>
      </w:r>
      <w:r w:rsidRPr="00E973CE">
        <w:rPr>
          <w:rStyle w:val="StyleUnderline"/>
        </w:rPr>
        <w:t xml:space="preserve"> to </w:t>
      </w:r>
      <w:r w:rsidRPr="0023676F">
        <w:rPr>
          <w:rStyle w:val="StyleUnderline"/>
          <w:highlight w:val="yellow"/>
        </w:rPr>
        <w:t>be</w:t>
      </w:r>
      <w:r w:rsidRPr="0023676F">
        <w:rPr>
          <w:sz w:val="16"/>
          <w:highlight w:val="yellow"/>
        </w:rPr>
        <w:t xml:space="preserve"> </w:t>
      </w:r>
      <w:r w:rsidRPr="0023676F">
        <w:rPr>
          <w:rStyle w:val="Emphasis"/>
          <w:highlight w:val="yellow"/>
        </w:rPr>
        <w:t>sufficiently knowledgeable</w:t>
      </w:r>
      <w:r w:rsidRPr="00E973CE">
        <w:rPr>
          <w:sz w:val="16"/>
        </w:rPr>
        <w:t xml:space="preserve"> </w:t>
      </w:r>
      <w:r w:rsidRPr="00E973CE">
        <w:rPr>
          <w:rStyle w:val="StyleUnderline"/>
        </w:rPr>
        <w:t>to determine how their interests can be served by government</w:t>
      </w:r>
      <w:r w:rsidRPr="00E973CE">
        <w:rPr>
          <w:sz w:val="16"/>
        </w:rPr>
        <w:t xml:space="preserve">. This does not apply only to the proverbial “ordinary person” but to everyone. The </w:t>
      </w:r>
      <w:r w:rsidRPr="00E973CE">
        <w:rPr>
          <w:rStyle w:val="StyleUnderline"/>
        </w:rPr>
        <w:t>expert who</w:t>
      </w:r>
      <w:r w:rsidRPr="00E973CE">
        <w:rPr>
          <w:sz w:val="16"/>
        </w:rPr>
        <w:t xml:space="preserve"> </w:t>
      </w:r>
      <w:r w:rsidRPr="00E973CE">
        <w:rPr>
          <w:rStyle w:val="Emphasis"/>
        </w:rPr>
        <w:t>understands</w:t>
      </w:r>
      <w:r w:rsidRPr="00E973CE">
        <w:rPr>
          <w:sz w:val="16"/>
        </w:rPr>
        <w:t xml:space="preserve"> the </w:t>
      </w:r>
      <w:r w:rsidRPr="00E973CE">
        <w:rPr>
          <w:rStyle w:val="StyleUnderline"/>
        </w:rPr>
        <w:t>complexities of</w:t>
      </w:r>
      <w:r w:rsidRPr="00E973CE">
        <w:rPr>
          <w:sz w:val="16"/>
        </w:rPr>
        <w:t xml:space="preserve"> </w:t>
      </w:r>
      <w:r w:rsidRPr="00E973CE">
        <w:rPr>
          <w:rStyle w:val="Emphasis"/>
        </w:rPr>
        <w:t>radio broadcasting</w:t>
      </w:r>
      <w:r w:rsidRPr="00E973CE">
        <w:rPr>
          <w:sz w:val="16"/>
        </w:rPr>
        <w:t xml:space="preserve"> </w:t>
      </w:r>
      <w:r w:rsidRPr="00E973CE">
        <w:rPr>
          <w:rStyle w:val="StyleUnderline"/>
        </w:rPr>
        <w:t>cannot possibly be informed about the safe levels of</w:t>
      </w:r>
      <w:r w:rsidRPr="00E973CE">
        <w:rPr>
          <w:sz w:val="16"/>
        </w:rPr>
        <w:t xml:space="preserve"> </w:t>
      </w:r>
      <w:r w:rsidRPr="00E973CE">
        <w:rPr>
          <w:rStyle w:val="Emphasis"/>
        </w:rPr>
        <w:t>cadmium</w:t>
      </w:r>
      <w:r w:rsidRPr="00E973CE">
        <w:rPr>
          <w:sz w:val="16"/>
        </w:rPr>
        <w:t xml:space="preserve"> </w:t>
      </w:r>
      <w:r w:rsidRPr="00E973CE">
        <w:rPr>
          <w:rStyle w:val="StyleUnderline"/>
        </w:rPr>
        <w:t>in workplaces or the proper design of</w:t>
      </w:r>
      <w:r w:rsidRPr="00E973CE">
        <w:rPr>
          <w:sz w:val="16"/>
        </w:rPr>
        <w:t xml:space="preserve"> </w:t>
      </w:r>
      <w:r w:rsidRPr="00E973CE">
        <w:rPr>
          <w:rStyle w:val="Emphasis"/>
        </w:rPr>
        <w:t>anti-lock</w:t>
      </w:r>
      <w:r w:rsidRPr="00E973CE">
        <w:rPr>
          <w:sz w:val="16"/>
        </w:rPr>
        <w:t xml:space="preserve"> </w:t>
      </w:r>
      <w:r w:rsidRPr="00E973CE">
        <w:rPr>
          <w:rStyle w:val="StyleUnderline"/>
        </w:rPr>
        <w:t>brakes</w:t>
      </w:r>
      <w:r w:rsidRPr="00E973CE">
        <w:rPr>
          <w:sz w:val="16"/>
        </w:rPr>
        <w:t>. Many observers draw dark conclusions about the effect of this situation on the human spirit and the future of civil society; Habermas memorably describes it as “the colonization of the lifeworld.”93 However one assesses it, the fact is that it is here to stay, and democratic governments must find ways to deal with it.</w:t>
      </w:r>
    </w:p>
    <w:p w14:paraId="617A2FDA" w14:textId="77777777" w:rsidR="00B67E55" w:rsidRDefault="00B67E55" w:rsidP="00B67E55">
      <w:pPr>
        <w:rPr>
          <w:rStyle w:val="StyleUnderline"/>
        </w:rPr>
      </w:pPr>
      <w:r w:rsidRPr="00DD69F2">
        <w:rPr>
          <w:sz w:val="16"/>
        </w:rPr>
        <w:t xml:space="preserve">The mechanism for doing so, </w:t>
      </w:r>
      <w:r w:rsidRPr="004F55BB">
        <w:rPr>
          <w:rStyle w:val="StyleUnderline"/>
        </w:rPr>
        <w:t>the</w:t>
      </w:r>
      <w:r w:rsidRPr="00DD69F2">
        <w:rPr>
          <w:sz w:val="16"/>
        </w:rPr>
        <w:t xml:space="preserve"> </w:t>
      </w:r>
      <w:r w:rsidRPr="004F55BB">
        <w:rPr>
          <w:rStyle w:val="Emphasis"/>
        </w:rPr>
        <w:t>pragmatic instrument</w:t>
      </w:r>
      <w:r w:rsidRPr="00DD69F2">
        <w:rPr>
          <w:sz w:val="16"/>
        </w:rPr>
        <w:t xml:space="preserve"> </w:t>
      </w:r>
      <w:r w:rsidRPr="004F55BB">
        <w:rPr>
          <w:rStyle w:val="StyleUnderline"/>
        </w:rPr>
        <w:t>of government</w:t>
      </w:r>
      <w:r w:rsidRPr="00DD69F2">
        <w:rPr>
          <w:sz w:val="16"/>
        </w:rPr>
        <w:t xml:space="preserve"> that </w:t>
      </w:r>
      <w:r w:rsidRPr="004F55BB">
        <w:rPr>
          <w:rStyle w:val="StyleUnderline"/>
        </w:rPr>
        <w:t>operates at the</w:t>
      </w:r>
      <w:r w:rsidRPr="00DD69F2">
        <w:rPr>
          <w:sz w:val="16"/>
        </w:rPr>
        <w:t xml:space="preserve"> </w:t>
      </w:r>
      <w:r w:rsidRPr="004F55BB">
        <w:rPr>
          <w:rStyle w:val="Emphasis"/>
        </w:rPr>
        <w:t>operational</w:t>
      </w:r>
      <w:r w:rsidRPr="00DD69F2">
        <w:rPr>
          <w:sz w:val="16"/>
        </w:rPr>
        <w:t xml:space="preserve"> </w:t>
      </w:r>
      <w:r w:rsidRPr="004F55BB">
        <w:rPr>
          <w:rStyle w:val="StyleUnderline"/>
        </w:rPr>
        <w:t>level of policy implementation rather than policy</w:t>
      </w:r>
      <w:r w:rsidRPr="00DD69F2">
        <w:rPr>
          <w:sz w:val="16"/>
        </w:rPr>
        <w:t xml:space="preserve"> </w:t>
      </w:r>
      <w:r w:rsidRPr="004F55BB">
        <w:rPr>
          <w:rStyle w:val="Emphasis"/>
        </w:rPr>
        <w:t>formation</w:t>
      </w:r>
      <w:r w:rsidRPr="00DD69F2">
        <w:rPr>
          <w:sz w:val="16"/>
        </w:rPr>
        <w:t xml:space="preserve">, </w:t>
      </w:r>
      <w:r w:rsidRPr="004F55BB">
        <w:rPr>
          <w:rStyle w:val="StyleUnderline"/>
        </w:rPr>
        <w:t xml:space="preserve">is the </w:t>
      </w:r>
      <w:r w:rsidRPr="009E5660">
        <w:rPr>
          <w:rStyle w:val="StyleUnderline"/>
          <w:highlight w:val="yellow"/>
        </w:rPr>
        <w:t>admin</w:t>
      </w:r>
      <w:r w:rsidRPr="004F55BB">
        <w:rPr>
          <w:rStyle w:val="StyleUnderline"/>
        </w:rPr>
        <w:t xml:space="preserve">istrative </w:t>
      </w:r>
      <w:r w:rsidRPr="009E5660">
        <w:rPr>
          <w:rStyle w:val="StyleUnderline"/>
          <w:highlight w:val="yellow"/>
        </w:rPr>
        <w:t>agency</w:t>
      </w:r>
      <w:r w:rsidRPr="00DD69F2">
        <w:rPr>
          <w:sz w:val="16"/>
        </w:rPr>
        <w:t xml:space="preserve">. Because </w:t>
      </w:r>
      <w:r w:rsidRPr="004F55BB">
        <w:rPr>
          <w:rStyle w:val="StyleUnderline"/>
        </w:rPr>
        <w:t xml:space="preserve">they </w:t>
      </w:r>
      <w:r w:rsidRPr="009E5660">
        <w:rPr>
          <w:rStyle w:val="StyleUnderline"/>
          <w:highlight w:val="yellow"/>
        </w:rPr>
        <w:t>have</w:t>
      </w:r>
      <w:r w:rsidRPr="00DD69F2">
        <w:rPr>
          <w:sz w:val="16"/>
        </w:rPr>
        <w:t xml:space="preserve"> </w:t>
      </w:r>
      <w:r w:rsidRPr="004F55BB">
        <w:rPr>
          <w:rStyle w:val="Emphasis"/>
        </w:rPr>
        <w:t>defined areas</w:t>
      </w:r>
      <w:r w:rsidRPr="00DD69F2">
        <w:rPr>
          <w:sz w:val="16"/>
        </w:rPr>
        <w:t xml:space="preserve"> </w:t>
      </w:r>
      <w:r w:rsidRPr="004F55BB">
        <w:rPr>
          <w:rStyle w:val="StyleUnderline"/>
        </w:rPr>
        <w:t>of jurisdiction</w:t>
      </w:r>
      <w:r w:rsidRPr="00DD69F2">
        <w:rPr>
          <w:sz w:val="16"/>
        </w:rPr>
        <w:t xml:space="preserve">, </w:t>
      </w:r>
      <w:r w:rsidRPr="004F55BB">
        <w:rPr>
          <w:rStyle w:val="Emphasis"/>
        </w:rPr>
        <w:t>full-time staff</w:t>
      </w:r>
      <w:r w:rsidRPr="00DD69F2">
        <w:rPr>
          <w:sz w:val="16"/>
        </w:rPr>
        <w:t xml:space="preserve"> </w:t>
      </w:r>
      <w:r w:rsidRPr="004F55BB">
        <w:rPr>
          <w:rStyle w:val="StyleUnderline"/>
        </w:rPr>
        <w:t>with training and experience</w:t>
      </w:r>
      <w:r w:rsidRPr="00DD69F2">
        <w:rPr>
          <w:sz w:val="16"/>
        </w:rPr>
        <w:t xml:space="preserve"> in their particular area, </w:t>
      </w:r>
      <w:r w:rsidRPr="004F55BB">
        <w:rPr>
          <w:rStyle w:val="Emphasis"/>
        </w:rPr>
        <w:t>operational budgets</w:t>
      </w:r>
      <w:r w:rsidRPr="00DD69F2">
        <w:rPr>
          <w:sz w:val="16"/>
        </w:rPr>
        <w:t xml:space="preserve">, </w:t>
      </w:r>
      <w:r w:rsidRPr="004F55BB">
        <w:rPr>
          <w:rStyle w:val="StyleUnderline"/>
        </w:rPr>
        <w:t>and</w:t>
      </w:r>
      <w:r w:rsidRPr="00DD69F2">
        <w:rPr>
          <w:sz w:val="16"/>
        </w:rPr>
        <w:t xml:space="preserve"> </w:t>
      </w:r>
      <w:r w:rsidRPr="009E5660">
        <w:rPr>
          <w:rStyle w:val="Emphasis"/>
          <w:highlight w:val="yellow"/>
        </w:rPr>
        <w:t>institutional continuity</w:t>
      </w:r>
      <w:r w:rsidRPr="00DD69F2">
        <w:rPr>
          <w:sz w:val="16"/>
        </w:rPr>
        <w:t xml:space="preserve">, </w:t>
      </w:r>
      <w:r w:rsidRPr="004F55BB">
        <w:rPr>
          <w:rStyle w:val="StyleUnderline"/>
        </w:rPr>
        <w:t>agencies have the</w:t>
      </w:r>
      <w:r w:rsidRPr="00DD69F2">
        <w:rPr>
          <w:sz w:val="16"/>
        </w:rPr>
        <w:t xml:space="preserve"> </w:t>
      </w:r>
      <w:r w:rsidRPr="004F55BB">
        <w:rPr>
          <w:rStyle w:val="Emphasis"/>
        </w:rPr>
        <w:t>capacity</w:t>
      </w:r>
      <w:r w:rsidRPr="00DD69F2">
        <w:rPr>
          <w:sz w:val="16"/>
        </w:rPr>
        <w:t xml:space="preserve"> </w:t>
      </w:r>
      <w:r w:rsidRPr="009E5660">
        <w:rPr>
          <w:rStyle w:val="StyleUnderline"/>
          <w:highlight w:val="yellow"/>
        </w:rPr>
        <w:t>to understand</w:t>
      </w:r>
      <w:r w:rsidRPr="004F55BB">
        <w:rPr>
          <w:rStyle w:val="StyleUnderline"/>
        </w:rPr>
        <w:t xml:space="preserve"> and control the technological processes that exist in </w:t>
      </w:r>
      <w:r w:rsidRPr="009E5660">
        <w:rPr>
          <w:rStyle w:val="StyleUnderline"/>
          <w:highlight w:val="yellow"/>
        </w:rPr>
        <w:t>modern society</w:t>
      </w:r>
      <w:r w:rsidRPr="00097895">
        <w:t>.</w:t>
      </w:r>
    </w:p>
    <w:p w14:paraId="278AA8D2" w14:textId="77777777" w:rsidR="00B67E55" w:rsidRPr="00DD69F2" w:rsidRDefault="00B67E55" w:rsidP="00B67E55">
      <w:pPr>
        <w:rPr>
          <w:sz w:val="16"/>
        </w:rPr>
      </w:pPr>
      <w:r w:rsidRPr="00A93E58">
        <w:rPr>
          <w:sz w:val="16"/>
        </w:rPr>
        <w:t>modern society</w:t>
      </w:r>
      <w:r w:rsidRPr="00DD69F2">
        <w:rPr>
          <w:sz w:val="16"/>
        </w:rPr>
        <w:t xml:space="preserve">. They are only a mechanism, to be sure, but as explicated in the previous section, elected representatives are only a mechanism as well. Both elected representatives and </w:t>
      </w:r>
      <w:r w:rsidRPr="00577975">
        <w:rPr>
          <w:rStyle w:val="StyleUnderline"/>
        </w:rPr>
        <w:t>administrative agencies are</w:t>
      </w:r>
      <w:r w:rsidRPr="00DD69F2">
        <w:rPr>
          <w:sz w:val="16"/>
        </w:rPr>
        <w:t xml:space="preserve"> </w:t>
      </w:r>
      <w:r w:rsidRPr="00577975">
        <w:rPr>
          <w:rStyle w:val="Emphasis"/>
        </w:rPr>
        <w:t>historically</w:t>
      </w:r>
      <w:r w:rsidRPr="00DD69F2">
        <w:rPr>
          <w:sz w:val="16"/>
        </w:rPr>
        <w:t xml:space="preserve"> generated </w:t>
      </w:r>
      <w:r w:rsidRPr="00577975">
        <w:rPr>
          <w:rStyle w:val="StyleUnderline"/>
        </w:rPr>
        <w:t>institutions that democratic societies have deployed to</w:t>
      </w:r>
      <w:r w:rsidRPr="00DD69F2">
        <w:rPr>
          <w:sz w:val="16"/>
        </w:rPr>
        <w:t xml:space="preserve"> </w:t>
      </w:r>
      <w:r w:rsidRPr="00577975">
        <w:rPr>
          <w:rStyle w:val="Emphasis"/>
        </w:rPr>
        <w:t>achieve</w:t>
      </w:r>
      <w:r w:rsidRPr="00DD69F2">
        <w:rPr>
          <w:sz w:val="16"/>
        </w:rPr>
        <w:t xml:space="preserve"> their </w:t>
      </w:r>
      <w:r w:rsidRPr="00577975">
        <w:rPr>
          <w:rStyle w:val="StyleUnderline"/>
        </w:rPr>
        <w:t>underlying political goal, which is to establish a responsive government</w:t>
      </w:r>
      <w:r w:rsidRPr="00DD69F2">
        <w:rPr>
          <w:sz w:val="16"/>
        </w:rPr>
        <w:t xml:space="preserve">. Representatives are expected to respond to the desires of people directly, through the process of election. </w:t>
      </w:r>
      <w:r w:rsidRPr="00B31209">
        <w:rPr>
          <w:rStyle w:val="StyleUnderline"/>
        </w:rPr>
        <w:t>Agencies</w:t>
      </w:r>
      <w:r w:rsidRPr="00DD69F2">
        <w:rPr>
          <w:sz w:val="16"/>
        </w:rPr>
        <w:t xml:space="preserve"> must </w:t>
      </w:r>
      <w:r w:rsidRPr="00B31209">
        <w:rPr>
          <w:rStyle w:val="Emphasis"/>
          <w:sz w:val="24"/>
          <w:szCs w:val="24"/>
        </w:rPr>
        <w:t>respond indirectly</w:t>
      </w:r>
      <w:r w:rsidRPr="00DD69F2">
        <w:rPr>
          <w:sz w:val="16"/>
        </w:rPr>
        <w:t xml:space="preserve">. Their task is to do what the people would want them to do if the people had the knowledge necessary to issue direct instructions in some manner. Because such knowledge is impossible, </w:t>
      </w:r>
      <w:r w:rsidRPr="004863A3">
        <w:rPr>
          <w:rStyle w:val="StyleUnderline"/>
        </w:rPr>
        <w:t>it is the agency’s task, using its</w:t>
      </w:r>
      <w:r w:rsidRPr="00DD69F2">
        <w:rPr>
          <w:sz w:val="16"/>
        </w:rPr>
        <w:t xml:space="preserve"> </w:t>
      </w:r>
      <w:r w:rsidRPr="004863A3">
        <w:rPr>
          <w:rStyle w:val="Emphasis"/>
        </w:rPr>
        <w:t>expertise</w:t>
      </w:r>
      <w:r w:rsidRPr="00DD69F2">
        <w:rPr>
          <w:sz w:val="16"/>
        </w:rPr>
        <w:t xml:space="preserve">, </w:t>
      </w:r>
      <w:r w:rsidRPr="004863A3">
        <w:rPr>
          <w:rStyle w:val="StyleUnderline"/>
        </w:rPr>
        <w:t>to discern what the people would desire</w:t>
      </w:r>
      <w:r w:rsidRPr="00DD69F2">
        <w:rPr>
          <w:sz w:val="16"/>
        </w:rPr>
        <w:t>.</w:t>
      </w:r>
    </w:p>
    <w:p w14:paraId="0D7B45FA" w14:textId="77777777" w:rsidR="00B67E55" w:rsidRPr="00DD69F2" w:rsidRDefault="00B67E55" w:rsidP="00B67E55">
      <w:pPr>
        <w:rPr>
          <w:sz w:val="16"/>
        </w:rPr>
      </w:pPr>
      <w:r w:rsidRPr="00DD69F2">
        <w:rPr>
          <w:sz w:val="16"/>
        </w:rPr>
        <w:t xml:space="preserve">The </w:t>
      </w:r>
      <w:r w:rsidRPr="00204C71">
        <w:rPr>
          <w:rStyle w:val="StyleUnderline"/>
        </w:rPr>
        <w:t>basic features of administrative agencies flow</w:t>
      </w:r>
      <w:r w:rsidRPr="00DD69F2">
        <w:rPr>
          <w:sz w:val="16"/>
        </w:rPr>
        <w:t xml:space="preserve"> </w:t>
      </w:r>
      <w:r w:rsidRPr="00204C71">
        <w:rPr>
          <w:rStyle w:val="Emphasis"/>
        </w:rPr>
        <w:t>directly</w:t>
      </w:r>
      <w:r w:rsidRPr="00DD69F2">
        <w:rPr>
          <w:sz w:val="16"/>
        </w:rPr>
        <w:t xml:space="preserve"> </w:t>
      </w:r>
      <w:r w:rsidRPr="00204C71">
        <w:rPr>
          <w:rStyle w:val="StyleUnderline"/>
        </w:rPr>
        <w:t>from their role in providing a</w:t>
      </w:r>
      <w:r w:rsidRPr="00DD69F2">
        <w:rPr>
          <w:sz w:val="16"/>
        </w:rPr>
        <w:t xml:space="preserve"> </w:t>
      </w:r>
      <w:r w:rsidRPr="00204C71">
        <w:rPr>
          <w:rStyle w:val="Emphasis"/>
        </w:rPr>
        <w:t>responsive government</w:t>
      </w:r>
      <w:r w:rsidRPr="00DD69F2">
        <w:rPr>
          <w:sz w:val="16"/>
        </w:rPr>
        <w:t xml:space="preserve"> </w:t>
      </w:r>
      <w:r w:rsidRPr="00204C71">
        <w:rPr>
          <w:rStyle w:val="StyleUnderline"/>
        </w:rPr>
        <w:t>in</w:t>
      </w:r>
      <w:r w:rsidRPr="00DD69F2">
        <w:rPr>
          <w:sz w:val="16"/>
        </w:rPr>
        <w:t xml:space="preserve"> </w:t>
      </w:r>
      <w:r w:rsidRPr="00204C71">
        <w:rPr>
          <w:rStyle w:val="Emphasis"/>
        </w:rPr>
        <w:t>technologically complex</w:t>
      </w:r>
      <w:r w:rsidRPr="00DD69F2">
        <w:rPr>
          <w:sz w:val="16"/>
        </w:rPr>
        <w:t xml:space="preserve"> </w:t>
      </w:r>
      <w:r w:rsidRPr="00204C71">
        <w:rPr>
          <w:rStyle w:val="StyleUnderline"/>
        </w:rPr>
        <w:t>areas</w:t>
      </w:r>
      <w:r w:rsidRPr="00DD69F2">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law.94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action.95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area.96</w:t>
      </w:r>
    </w:p>
    <w:p w14:paraId="4D383873" w14:textId="77777777" w:rsidR="00B67E55" w:rsidRPr="00DD69F2" w:rsidRDefault="00B67E55" w:rsidP="00B67E55">
      <w:pPr>
        <w:rPr>
          <w:sz w:val="16"/>
        </w:rPr>
      </w:pPr>
      <w:r w:rsidRPr="00DD69F2">
        <w:rPr>
          <w:sz w:val="16"/>
        </w:rPr>
        <w:t xml:space="preserve">A </w:t>
      </w:r>
      <w:r w:rsidRPr="0066711E">
        <w:rPr>
          <w:rStyle w:val="StyleUnderline"/>
        </w:rPr>
        <w:t xml:space="preserve">government </w:t>
      </w:r>
      <w:r w:rsidRPr="004E6A9F">
        <w:rPr>
          <w:rStyle w:val="StyleUnderline"/>
          <w:highlight w:val="yellow"/>
        </w:rPr>
        <w:t>institution</w:t>
      </w:r>
      <w:r w:rsidRPr="00DD69F2">
        <w:rPr>
          <w:sz w:val="16"/>
        </w:rPr>
        <w:t xml:space="preserve"> </w:t>
      </w:r>
      <w:r w:rsidRPr="0066711E">
        <w:rPr>
          <w:rStyle w:val="Emphasis"/>
        </w:rPr>
        <w:t>cannot even participate</w:t>
      </w:r>
      <w:r w:rsidRPr="00DD69F2">
        <w:rPr>
          <w:sz w:val="16"/>
        </w:rPr>
        <w:t xml:space="preserve"> </w:t>
      </w:r>
      <w:r w:rsidRPr="0066711E">
        <w:rPr>
          <w:rStyle w:val="StyleUnderline"/>
        </w:rPr>
        <w:t>in the discourse of the area that it is trying to govern unless it possesses the</w:t>
      </w:r>
      <w:r w:rsidRPr="00DD69F2">
        <w:rPr>
          <w:sz w:val="16"/>
        </w:rPr>
        <w:t xml:space="preserve"> </w:t>
      </w:r>
      <w:r w:rsidRPr="0066711E">
        <w:rPr>
          <w:rStyle w:val="Emphasis"/>
        </w:rPr>
        <w:t xml:space="preserve">expertise </w:t>
      </w:r>
      <w:r w:rsidRPr="004E6A9F">
        <w:rPr>
          <w:rStyle w:val="Emphasis"/>
          <w:highlight w:val="yellow"/>
        </w:rPr>
        <w:t>to function</w:t>
      </w:r>
      <w:r w:rsidRPr="00DD69F2">
        <w:rPr>
          <w:sz w:val="16"/>
        </w:rPr>
        <w:t xml:space="preserve"> </w:t>
      </w:r>
      <w:r w:rsidRPr="0066711E">
        <w:rPr>
          <w:rStyle w:val="StyleUnderline"/>
        </w:rPr>
        <w:t>at the</w:t>
      </w:r>
      <w:r w:rsidRPr="00DD69F2">
        <w:rPr>
          <w:sz w:val="16"/>
        </w:rPr>
        <w:t xml:space="preserve"> </w:t>
      </w:r>
      <w:r w:rsidRPr="0066711E">
        <w:rPr>
          <w:rStyle w:val="Emphasis"/>
        </w:rPr>
        <w:t>advancing edge</w:t>
      </w:r>
      <w:r w:rsidRPr="00DD69F2">
        <w:rPr>
          <w:sz w:val="16"/>
        </w:rPr>
        <w:t xml:space="preserve"> </w:t>
      </w:r>
      <w:r w:rsidRPr="0066711E">
        <w:rPr>
          <w:rStyle w:val="StyleUnderline"/>
        </w:rPr>
        <w:t>of knowledge in that area</w:t>
      </w:r>
      <w:r w:rsidRPr="00DD69F2">
        <w:rPr>
          <w:sz w:val="16"/>
        </w:rPr>
        <w:t xml:space="preserve">. If, for example, it is regulating pesticides or airplane safety, it is impossible to even talk to the decision-makers in those areas without possessing a level of knowledge and training equivalent to the executives and cutting-edge technicians in the area. It certainly is impossible to intervene effectively without that level of expertise. Of course, we want more; we want the administrators to make the right decisions, to act in a manner that achieves the results that people want. Clearly, that requires an even higher level of expertise. But </w:t>
      </w:r>
      <w:r w:rsidRPr="00FE4917">
        <w:rPr>
          <w:rStyle w:val="StyleUnderline"/>
        </w:rPr>
        <w:t xml:space="preserve">unless the </w:t>
      </w:r>
      <w:r w:rsidRPr="004E6A9F">
        <w:rPr>
          <w:rStyle w:val="StyleUnderline"/>
        </w:rPr>
        <w:t>agency</w:t>
      </w:r>
      <w:r w:rsidRPr="00FE4917">
        <w:rPr>
          <w:rStyle w:val="StyleUnderline"/>
        </w:rPr>
        <w:t xml:space="preserve"> </w:t>
      </w:r>
      <w:r w:rsidRPr="004E6A9F">
        <w:rPr>
          <w:rStyle w:val="StyleUnderline"/>
          <w:highlight w:val="yellow"/>
        </w:rPr>
        <w:t>possess</w:t>
      </w:r>
      <w:r w:rsidRPr="00FE4917">
        <w:rPr>
          <w:rStyle w:val="StyleUnderline"/>
        </w:rPr>
        <w:t>es</w:t>
      </w:r>
      <w:r w:rsidRPr="00DD69F2">
        <w:rPr>
          <w:sz w:val="16"/>
        </w:rPr>
        <w:t xml:space="preserve"> </w:t>
      </w:r>
      <w:r w:rsidRPr="004E6A9F">
        <w:rPr>
          <w:rStyle w:val="Emphasis"/>
          <w:sz w:val="28"/>
          <w:szCs w:val="28"/>
          <w:highlight w:val="yellow"/>
        </w:rPr>
        <w:t>enough expertise</w:t>
      </w:r>
      <w:r w:rsidRPr="004E6A9F">
        <w:rPr>
          <w:sz w:val="16"/>
        </w:rPr>
        <w:t xml:space="preserve"> </w:t>
      </w:r>
      <w:r w:rsidRPr="004E6A9F">
        <w:rPr>
          <w:rStyle w:val="StyleUnderline"/>
        </w:rPr>
        <w:t>to be technologically literate i</w:t>
      </w:r>
      <w:r w:rsidRPr="00FE4917">
        <w:rPr>
          <w:rStyle w:val="StyleUnderline"/>
        </w:rPr>
        <w:t>n the area</w:t>
      </w:r>
      <w:r w:rsidRPr="00DD69F2">
        <w:rPr>
          <w:sz w:val="16"/>
        </w:rPr>
        <w:t xml:space="preserve"> that </w:t>
      </w:r>
      <w:r w:rsidRPr="00FE4917">
        <w:rPr>
          <w:rStyle w:val="StyleUnderline"/>
        </w:rPr>
        <w:t>it is regulating, it could</w:t>
      </w:r>
      <w:r w:rsidRPr="00DD69F2">
        <w:rPr>
          <w:sz w:val="16"/>
        </w:rPr>
        <w:t xml:space="preserve"> </w:t>
      </w:r>
      <w:r w:rsidRPr="00FE4917">
        <w:rPr>
          <w:rStyle w:val="Emphasis"/>
        </w:rPr>
        <w:t>not even initiate an effort</w:t>
      </w:r>
      <w:r w:rsidRPr="00DD69F2">
        <w:rPr>
          <w:sz w:val="16"/>
        </w:rPr>
        <w:t xml:space="preserve"> </w:t>
      </w:r>
      <w:r w:rsidRPr="004E6A9F">
        <w:rPr>
          <w:rStyle w:val="StyleUnderline"/>
          <w:highlight w:val="yellow"/>
        </w:rPr>
        <w:t>to achieve</w:t>
      </w:r>
      <w:r w:rsidRPr="004E6A9F">
        <w:rPr>
          <w:sz w:val="16"/>
          <w:highlight w:val="yellow"/>
        </w:rPr>
        <w:t xml:space="preserve"> </w:t>
      </w:r>
      <w:r w:rsidRPr="004E6A9F">
        <w:rPr>
          <w:rStyle w:val="Emphasis"/>
          <w:highlight w:val="yellow"/>
        </w:rPr>
        <w:t>desirable</w:t>
      </w:r>
      <w:r w:rsidRPr="004E6A9F">
        <w:rPr>
          <w:sz w:val="16"/>
          <w:highlight w:val="yellow"/>
        </w:rPr>
        <w:t xml:space="preserve"> </w:t>
      </w:r>
      <w:r w:rsidRPr="004E6A9F">
        <w:rPr>
          <w:rStyle w:val="StyleUnderline"/>
          <w:highlight w:val="yellow"/>
        </w:rPr>
        <w:t>results</w:t>
      </w:r>
      <w:r w:rsidRPr="00DD69F2">
        <w:rPr>
          <w:sz w:val="16"/>
        </w:rPr>
        <w:t>. Presented with three elaborately developed alternatives, any person could simply choose one of the three. But who would listen to a person who simply pointed to one choice without knowing what each of the choices involved?</w:t>
      </w:r>
    </w:p>
    <w:p w14:paraId="00DA6933" w14:textId="77777777" w:rsidR="00B67E55" w:rsidRPr="00DD69F2" w:rsidRDefault="00B67E55" w:rsidP="00B67E55">
      <w:pPr>
        <w:rPr>
          <w:sz w:val="16"/>
        </w:rPr>
      </w:pPr>
      <w:r w:rsidRPr="00DD69F2">
        <w:rPr>
          <w:sz w:val="16"/>
        </w:rPr>
        <w:t xml:space="preserve">While the advent of administrative agencies can be attributed to the same desire to serve the people that led to the advent of representative institutions, an insistent question is how this purpose can be maintained. Those who wield power, if not controlled by some external force, tend to serve their own interests rather than the ones they are supposed to serve, a problem that is amplified by Jacques Ellul’s observation that technology itself displays a selfsustaining dynamic.97 The leaders of administrative agencies cannot be elected, not only for the obvious reason that there are simply too many for the voting public to evaluate, but also for the more structural reason that </w:t>
      </w:r>
      <w:r w:rsidRPr="00D50C9D">
        <w:rPr>
          <w:rStyle w:val="StyleUnderline"/>
        </w:rPr>
        <w:t>the rationale for</w:t>
      </w:r>
      <w:r w:rsidRPr="00DD69F2">
        <w:rPr>
          <w:sz w:val="16"/>
        </w:rPr>
        <w:t xml:space="preserve"> </w:t>
      </w:r>
      <w:r w:rsidRPr="00D50C9D">
        <w:rPr>
          <w:rStyle w:val="Emphasis"/>
        </w:rPr>
        <w:t>relying on agencies</w:t>
      </w:r>
      <w:r w:rsidRPr="00DD69F2">
        <w:rPr>
          <w:sz w:val="16"/>
        </w:rPr>
        <w:t xml:space="preserve"> </w:t>
      </w:r>
      <w:r w:rsidRPr="00D50C9D">
        <w:rPr>
          <w:rStyle w:val="StyleUnderline"/>
        </w:rPr>
        <w:t>is that they deal with areas that about which the public</w:t>
      </w:r>
      <w:r w:rsidRPr="00DD69F2">
        <w:rPr>
          <w:sz w:val="16"/>
        </w:rPr>
        <w:t xml:space="preserve"> </w:t>
      </w:r>
      <w:r w:rsidRPr="00261964">
        <w:rPr>
          <w:rStyle w:val="Emphasis"/>
          <w:sz w:val="24"/>
          <w:szCs w:val="24"/>
        </w:rPr>
        <w:t>cannot possibly</w:t>
      </w:r>
      <w:r w:rsidRPr="00DD69F2">
        <w:rPr>
          <w:sz w:val="16"/>
        </w:rPr>
        <w:t xml:space="preserve"> </w:t>
      </w:r>
      <w:r w:rsidRPr="00D50C9D">
        <w:rPr>
          <w:rStyle w:val="StyleUnderline"/>
        </w:rPr>
        <w:t>be knowledgeable</w:t>
      </w:r>
      <w:r w:rsidRPr="00DD69F2">
        <w:rPr>
          <w:sz w:val="16"/>
        </w:rPr>
        <w:t>. A crucial question, then, is how administrative agencies can be controlled in the absence of elections, the mechanism that democratic government relies on in inducing officials at the policymaking level to implement its basic purpose.</w:t>
      </w:r>
    </w:p>
    <w:p w14:paraId="56027FB3" w14:textId="77777777" w:rsidR="00B67E55" w:rsidRPr="00DD69F2" w:rsidRDefault="00B67E55" w:rsidP="00B67E55">
      <w:pPr>
        <w:rPr>
          <w:sz w:val="16"/>
        </w:rPr>
      </w:pPr>
      <w:r w:rsidRPr="00DD69F2">
        <w:rPr>
          <w:sz w:val="16"/>
        </w:rPr>
        <w:t xml:space="preserve">Most basically, </w:t>
      </w:r>
      <w:r w:rsidRPr="00785CCD">
        <w:rPr>
          <w:rStyle w:val="StyleUnderline"/>
        </w:rPr>
        <w:t>the answer is intrinsic in the</w:t>
      </w:r>
      <w:r w:rsidRPr="00DD69F2">
        <w:rPr>
          <w:sz w:val="16"/>
        </w:rPr>
        <w:t xml:space="preserve"> </w:t>
      </w:r>
      <w:r w:rsidRPr="00785CCD">
        <w:rPr>
          <w:rStyle w:val="Emphasis"/>
        </w:rPr>
        <w:t>design</w:t>
      </w:r>
      <w:r w:rsidRPr="00DD69F2">
        <w:rPr>
          <w:sz w:val="16"/>
        </w:rPr>
        <w:t xml:space="preserve"> </w:t>
      </w:r>
      <w:r w:rsidRPr="00785CCD">
        <w:rPr>
          <w:rStyle w:val="StyleUnderline"/>
        </w:rPr>
        <w:t>of administrative agencies, and</w:t>
      </w:r>
      <w:r w:rsidRPr="00DD69F2">
        <w:rPr>
          <w:sz w:val="16"/>
        </w:rPr>
        <w:t xml:space="preserve"> </w:t>
      </w:r>
      <w:r w:rsidRPr="00785CCD">
        <w:rPr>
          <w:rStyle w:val="Emphasis"/>
        </w:rPr>
        <w:t>so well accepted</w:t>
      </w:r>
      <w:r w:rsidRPr="00DD69F2">
        <w:rPr>
          <w:sz w:val="16"/>
        </w:rPr>
        <w:t xml:space="preserve"> </w:t>
      </w:r>
      <w:r w:rsidRPr="00785CCD">
        <w:rPr>
          <w:rStyle w:val="StyleUnderline"/>
        </w:rPr>
        <w:t>that one might say that there is no problem at all</w:t>
      </w:r>
      <w:r w:rsidRPr="00DD69F2">
        <w:rPr>
          <w:sz w:val="16"/>
        </w:rPr>
        <w:t xml:space="preserve">. </w:t>
      </w:r>
      <w:r w:rsidRPr="00785CCD">
        <w:rPr>
          <w:rStyle w:val="Emphasis"/>
        </w:rPr>
        <w:t>Elected representatives</w:t>
      </w:r>
      <w:r w:rsidRPr="00DD69F2">
        <w:rPr>
          <w:sz w:val="16"/>
        </w:rPr>
        <w:t xml:space="preserve"> </w:t>
      </w:r>
      <w:r w:rsidRPr="00785CCD">
        <w:rPr>
          <w:rStyle w:val="StyleUnderline"/>
        </w:rPr>
        <w:t>set the general policy of government</w:t>
      </w:r>
      <w:r w:rsidRPr="00DD69F2">
        <w:rPr>
          <w:sz w:val="16"/>
        </w:rPr>
        <w:t xml:space="preserve">, making major decisions on the basis of their mission to respond to the citizenry’s desires and subject to dismissal if they fail in that purpose. </w:t>
      </w:r>
      <w:r w:rsidRPr="00785CCD">
        <w:rPr>
          <w:rStyle w:val="StyleUnderline"/>
        </w:rPr>
        <w:t>Administrative agents</w:t>
      </w:r>
      <w:r w:rsidRPr="00DD69F2">
        <w:rPr>
          <w:sz w:val="16"/>
        </w:rPr>
        <w:t xml:space="preserve"> then </w:t>
      </w:r>
      <w:r w:rsidRPr="00785CCD">
        <w:rPr>
          <w:rStyle w:val="Emphasis"/>
        </w:rPr>
        <w:t>implement</w:t>
      </w:r>
      <w:r w:rsidRPr="00DD69F2">
        <w:rPr>
          <w:sz w:val="16"/>
        </w:rPr>
        <w:t xml:space="preserve"> these </w:t>
      </w:r>
      <w:r w:rsidRPr="00785CCD">
        <w:rPr>
          <w:rStyle w:val="Emphasis"/>
        </w:rPr>
        <w:t>policies</w:t>
      </w:r>
      <w:r w:rsidRPr="00DD69F2">
        <w:rPr>
          <w:sz w:val="16"/>
        </w:rPr>
        <w:t xml:space="preserve"> </w:t>
      </w:r>
      <w:r w:rsidRPr="00785CCD">
        <w:rPr>
          <w:rStyle w:val="StyleUnderline"/>
        </w:rPr>
        <w:t>under the direction of the elected representatives, and subject to a</w:t>
      </w:r>
      <w:r w:rsidRPr="00DD69F2">
        <w:rPr>
          <w:sz w:val="16"/>
        </w:rPr>
        <w:t xml:space="preserve"> </w:t>
      </w:r>
      <w:r w:rsidRPr="00785CCD">
        <w:rPr>
          <w:rStyle w:val="Emphasis"/>
        </w:rPr>
        <w:t>variety</w:t>
      </w:r>
      <w:r w:rsidRPr="00DD69F2">
        <w:rPr>
          <w:sz w:val="16"/>
        </w:rPr>
        <w:t xml:space="preserve"> </w:t>
      </w:r>
      <w:r w:rsidRPr="00785CCD">
        <w:rPr>
          <w:rStyle w:val="StyleUnderline"/>
        </w:rPr>
        <w:t>of controls</w:t>
      </w:r>
      <w:r w:rsidRPr="00DD69F2">
        <w:rPr>
          <w:sz w:val="16"/>
        </w:rPr>
        <w:t xml:space="preserve">: appointment and dismissal by the chief executive, impeachment by the legislature, direct instructions by the chief executive, oversight, budgetary control, and alteration of statutory authority by the legislature.98 All of </w:t>
      </w:r>
      <w:r w:rsidRPr="00A21BF8">
        <w:rPr>
          <w:rStyle w:val="StyleUnderline"/>
        </w:rPr>
        <w:t>these controls</w:t>
      </w:r>
      <w:r w:rsidRPr="00DD69F2">
        <w:rPr>
          <w:sz w:val="16"/>
        </w:rPr>
        <w:t xml:space="preserve">, however, </w:t>
      </w:r>
      <w:r w:rsidRPr="004E6A9F">
        <w:rPr>
          <w:rStyle w:val="Emphasis"/>
          <w:sz w:val="24"/>
          <w:szCs w:val="24"/>
          <w:highlight w:val="yellow"/>
        </w:rPr>
        <w:t>leave</w:t>
      </w:r>
      <w:r w:rsidRPr="00A21BF8">
        <w:rPr>
          <w:rStyle w:val="Emphasis"/>
          <w:sz w:val="24"/>
          <w:szCs w:val="24"/>
        </w:rPr>
        <w:t xml:space="preserve"> a </w:t>
      </w:r>
      <w:r w:rsidRPr="004E6A9F">
        <w:rPr>
          <w:rStyle w:val="Emphasis"/>
          <w:sz w:val="24"/>
          <w:szCs w:val="24"/>
          <w:highlight w:val="yellow"/>
        </w:rPr>
        <w:t>great deal of discretion</w:t>
      </w:r>
      <w:r w:rsidRPr="004E6A9F">
        <w:rPr>
          <w:sz w:val="16"/>
          <w:highlight w:val="yellow"/>
        </w:rPr>
        <w:t xml:space="preserve"> </w:t>
      </w:r>
      <w:r w:rsidRPr="004E6A9F">
        <w:rPr>
          <w:rStyle w:val="StyleUnderline"/>
          <w:highlight w:val="yellow"/>
        </w:rPr>
        <w:t>to</w:t>
      </w:r>
      <w:r w:rsidRPr="00A21BF8">
        <w:rPr>
          <w:rStyle w:val="StyleUnderline"/>
        </w:rPr>
        <w:t xml:space="preserve"> administrative </w:t>
      </w:r>
      <w:r w:rsidRPr="004E6A9F">
        <w:rPr>
          <w:rStyle w:val="StyleUnderline"/>
          <w:highlight w:val="yellow"/>
        </w:rPr>
        <w:t>agents</w:t>
      </w:r>
      <w:r w:rsidRPr="00DD69F2">
        <w:rPr>
          <w:sz w:val="16"/>
        </w:rPr>
        <w:t xml:space="preserve">, in part </w:t>
      </w:r>
      <w:r w:rsidRPr="00A21BF8">
        <w:rPr>
          <w:rStyle w:val="StyleUnderline"/>
        </w:rPr>
        <w:t>because t</w:t>
      </w:r>
      <w:r w:rsidRPr="00D1114F">
        <w:rPr>
          <w:rStyle w:val="StyleUnderline"/>
        </w:rPr>
        <w:t>he administrative apparatus is simply</w:t>
      </w:r>
      <w:r w:rsidRPr="00D1114F">
        <w:rPr>
          <w:sz w:val="16"/>
        </w:rPr>
        <w:t xml:space="preserve"> </w:t>
      </w:r>
      <w:r w:rsidRPr="00D1114F">
        <w:rPr>
          <w:rStyle w:val="Emphasis"/>
        </w:rPr>
        <w:t>too extensive</w:t>
      </w:r>
      <w:r w:rsidRPr="00D1114F">
        <w:rPr>
          <w:sz w:val="16"/>
        </w:rPr>
        <w:t xml:space="preserve"> </w:t>
      </w:r>
      <w:r w:rsidRPr="00D1114F">
        <w:rPr>
          <w:rStyle w:val="StyleUnderline"/>
        </w:rPr>
        <w:t>for an</w:t>
      </w:r>
      <w:r w:rsidRPr="00A21BF8">
        <w:rPr>
          <w:rStyle w:val="StyleUnderline"/>
        </w:rPr>
        <w:t xml:space="preserve"> individual or a</w:t>
      </w:r>
      <w:r w:rsidRPr="00DD69F2">
        <w:rPr>
          <w:sz w:val="16"/>
        </w:rPr>
        <w:t xml:space="preserve"> relatively </w:t>
      </w:r>
      <w:r w:rsidRPr="00A21BF8">
        <w:rPr>
          <w:rStyle w:val="StyleUnderline"/>
        </w:rPr>
        <w:t xml:space="preserve">small policy-making body to control, but mainly </w:t>
      </w:r>
      <w:r w:rsidRPr="006A2F4A">
        <w:rPr>
          <w:rStyle w:val="StyleUnderline"/>
          <w:highlight w:val="yellow"/>
        </w:rPr>
        <w:t>because</w:t>
      </w:r>
      <w:r w:rsidRPr="00A21BF8">
        <w:rPr>
          <w:rStyle w:val="StyleUnderline"/>
        </w:rPr>
        <w:t xml:space="preserve"> the</w:t>
      </w:r>
      <w:r w:rsidRPr="00DD69F2">
        <w:rPr>
          <w:sz w:val="16"/>
        </w:rPr>
        <w:t xml:space="preserve"> </w:t>
      </w:r>
      <w:r w:rsidRPr="006A2F4A">
        <w:rPr>
          <w:rStyle w:val="Emphasis"/>
          <w:highlight w:val="yellow"/>
        </w:rPr>
        <w:t>demands of knowledge</w:t>
      </w:r>
      <w:r w:rsidRPr="006A2F4A">
        <w:rPr>
          <w:sz w:val="16"/>
          <w:highlight w:val="yellow"/>
        </w:rPr>
        <w:t xml:space="preserve"> </w:t>
      </w:r>
      <w:r w:rsidRPr="006A2F4A">
        <w:rPr>
          <w:rStyle w:val="StyleUnderline"/>
          <w:highlight w:val="yellow"/>
        </w:rPr>
        <w:t>that made</w:t>
      </w:r>
      <w:r w:rsidRPr="00A21BF8">
        <w:rPr>
          <w:rStyle w:val="StyleUnderline"/>
        </w:rPr>
        <w:t xml:space="preserve"> the creation of </w:t>
      </w:r>
      <w:r w:rsidRPr="006A2F4A">
        <w:rPr>
          <w:rStyle w:val="StyleUnderline"/>
          <w:highlight w:val="yellow"/>
        </w:rPr>
        <w:t>that</w:t>
      </w:r>
      <w:r w:rsidRPr="00A21BF8">
        <w:rPr>
          <w:rStyle w:val="StyleUnderline"/>
        </w:rPr>
        <w:t xml:space="preserve"> apparatus </w:t>
      </w:r>
      <w:r w:rsidRPr="006A2F4A">
        <w:rPr>
          <w:rStyle w:val="StyleUnderline"/>
          <w:highlight w:val="yellow"/>
        </w:rPr>
        <w:t>essential</w:t>
      </w:r>
      <w:r w:rsidRPr="006A2F4A">
        <w:rPr>
          <w:sz w:val="16"/>
          <w:highlight w:val="yellow"/>
        </w:rPr>
        <w:t xml:space="preserve"> </w:t>
      </w:r>
      <w:r w:rsidRPr="006A2F4A">
        <w:rPr>
          <w:rStyle w:val="Emphasis"/>
          <w:sz w:val="28"/>
          <w:szCs w:val="28"/>
          <w:highlight w:val="yellow"/>
        </w:rPr>
        <w:t>preclude comprehensive control</w:t>
      </w:r>
      <w:r w:rsidRPr="00DD69F2">
        <w:rPr>
          <w:sz w:val="16"/>
        </w:rPr>
        <w:t xml:space="preserve"> </w:t>
      </w:r>
      <w:r w:rsidRPr="00A21BF8">
        <w:rPr>
          <w:rStyle w:val="StyleUnderline"/>
        </w:rPr>
        <w:t>by the generalists who are elected by the public</w:t>
      </w:r>
      <w:r w:rsidRPr="00DD69F2">
        <w:rPr>
          <w:sz w:val="16"/>
        </w:rPr>
        <w:t>. Agencies, not by inadvertence but design, exercise a great deal of authority in the modern state, and the issue is how they can be induced to serve the public in the absence of electoral discipline.</w:t>
      </w:r>
    </w:p>
    <w:p w14:paraId="38E9DC62" w14:textId="77777777" w:rsidR="00B67E55" w:rsidRPr="00DD69F2" w:rsidRDefault="00B67E55" w:rsidP="00B67E55">
      <w:pPr>
        <w:rPr>
          <w:sz w:val="16"/>
        </w:rPr>
      </w:pPr>
      <w:r w:rsidRPr="00DD69F2">
        <w:rPr>
          <w:sz w:val="16"/>
        </w:rPr>
        <w:t xml:space="preserve">One solution that can be readily rejected is that this effort is impossible, and that administrative agencies should be severely restricted or even eliminated in a democratic government. As I have suggested elsewhere,99 most of these global condemnations of administrative government, including the works that are considered classics in the field, engage in outright misrepresentation and thus fall below the standard of academic scholarship. Friedrich Hayek’s </w:t>
      </w:r>
      <w:r w:rsidRPr="00DD69F2">
        <w:rPr>
          <w:i/>
          <w:iCs/>
          <w:sz w:val="16"/>
        </w:rPr>
        <w:t>Road to Serfdom</w:t>
      </w:r>
      <w:r w:rsidRPr="00DD69F2">
        <w:rPr>
          <w:sz w:val="16"/>
        </w:rPr>
        <w:t>, for example, condemns socialism on the ground that it requires central planning and thus leads to totalitarian control of the society.100 A minor defect of this argument is that it is false; socialism, a system where the state owns the means of production, does not require central planning because the state can delegate control to the institutions it owns.101 The major defect in Hayek’s argument is that he applies it to British progressives, who only briefly flirted with limited state ownership, and to American progressives, who have never seriously contemplated it.102 Progressives favor government regulation of industrial firms, something that would not be necessary if the government owned the firms. Other global arguments against agencies are equally defective. Robert Nozick asserts that taxation is “on par with” forced labor;103 Richard Epstein revives the rejected substantive due process argument that our constitutional principles restrict general regulatory laws regulating property,104 and purposely ignores the universally accepted Supreme Court decision that explicitly rejects this argument;105 Philip Hamburger claims that administrative governance by the executive is an outgrowth of the British monarch’s royal prerogative,106 ignoring the fact that the head of our executive is elected, and then declares that this prerogative was an exceptional assertion of the first two Stuart monarchs (1603–1649),107 when in fact it was a fixture of British royal government from the time of the Conquest at least108 and was only terminated in the 1780s and 90s by William Pitt.109 Milton Friedman’s condemnation of agencies for impairing the freedom of entrepreneurs110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7EB85F2F" w14:textId="77777777" w:rsidR="00B67E55" w:rsidRPr="007A1DB4" w:rsidRDefault="00B67E55" w:rsidP="00B67E55">
      <w:pPr>
        <w:rPr>
          <w:sz w:val="16"/>
        </w:rPr>
      </w:pPr>
      <w:r w:rsidRPr="00DD69F2">
        <w:rPr>
          <w:sz w:val="16"/>
        </w:rPr>
        <w:t xml:space="preserve">The reason global </w:t>
      </w:r>
      <w:r w:rsidRPr="00D50417">
        <w:rPr>
          <w:rStyle w:val="StyleUnderline"/>
          <w:highlight w:val="yellow"/>
        </w:rPr>
        <w:t>condemnations</w:t>
      </w:r>
      <w:r w:rsidRPr="00A21BF8">
        <w:rPr>
          <w:rStyle w:val="StyleUnderline"/>
        </w:rPr>
        <w:t xml:space="preserve"> of administrative agencies must</w:t>
      </w:r>
      <w:r w:rsidRPr="00DD69F2">
        <w:rPr>
          <w:sz w:val="16"/>
        </w:rPr>
        <w:t xml:space="preserve"> </w:t>
      </w:r>
      <w:r w:rsidRPr="00D50417">
        <w:rPr>
          <w:rStyle w:val="Emphasis"/>
          <w:sz w:val="24"/>
          <w:szCs w:val="24"/>
          <w:highlight w:val="yellow"/>
        </w:rPr>
        <w:t>resort to dishonest arg</w:t>
      </w:r>
      <w:r w:rsidRPr="001E0E82">
        <w:rPr>
          <w:rStyle w:val="Emphasis"/>
          <w:sz w:val="24"/>
          <w:szCs w:val="24"/>
        </w:rPr>
        <w:t>ument</w:t>
      </w:r>
      <w:r w:rsidRPr="00D50417">
        <w:rPr>
          <w:rStyle w:val="Emphasis"/>
          <w:sz w:val="24"/>
          <w:szCs w:val="24"/>
          <w:highlight w:val="yellow"/>
        </w:rPr>
        <w:t>s</w:t>
      </w:r>
      <w:r w:rsidRPr="00DD69F2">
        <w:rPr>
          <w:sz w:val="16"/>
          <w:szCs w:val="24"/>
        </w:rPr>
        <w:t xml:space="preserve"> </w:t>
      </w:r>
      <w:r w:rsidRPr="00A21BF8">
        <w:rPr>
          <w:rStyle w:val="StyleUnderline"/>
        </w:rPr>
        <w:t>is that the administrative apparatus is a</w:t>
      </w:r>
      <w:r w:rsidRPr="00DD69F2">
        <w:rPr>
          <w:sz w:val="16"/>
        </w:rPr>
        <w:t xml:space="preserve"> </w:t>
      </w:r>
      <w:r w:rsidRPr="001E0E82">
        <w:rPr>
          <w:rStyle w:val="Emphasis"/>
          <w:sz w:val="28"/>
          <w:szCs w:val="28"/>
        </w:rPr>
        <w:t>necessary</w:t>
      </w:r>
      <w:r w:rsidRPr="00DD69F2">
        <w:rPr>
          <w:sz w:val="16"/>
        </w:rPr>
        <w:t xml:space="preserve"> </w:t>
      </w:r>
      <w:r w:rsidRPr="00A21BF8">
        <w:rPr>
          <w:rStyle w:val="StyleUnderline"/>
        </w:rPr>
        <w:t>component of any modern government, and</w:t>
      </w:r>
      <w:r w:rsidRPr="00DD69F2">
        <w:rPr>
          <w:sz w:val="16"/>
        </w:rPr>
        <w:t xml:space="preserve"> a necessary component </w:t>
      </w:r>
      <w:r w:rsidRPr="00A21BF8">
        <w:rPr>
          <w:rStyle w:val="StyleUnderline"/>
        </w:rPr>
        <w:t>of any democratic government that aspires to</w:t>
      </w:r>
      <w:r w:rsidRPr="00DD69F2">
        <w:rPr>
          <w:sz w:val="16"/>
        </w:rPr>
        <w:t xml:space="preserve"> </w:t>
      </w:r>
      <w:r w:rsidRPr="00A21BF8">
        <w:rPr>
          <w:rStyle w:val="Emphasis"/>
        </w:rPr>
        <w:t>respond to</w:t>
      </w:r>
      <w:r w:rsidRPr="00DD69F2">
        <w:rPr>
          <w:sz w:val="16"/>
        </w:rPr>
        <w:t xml:space="preserve"> </w:t>
      </w:r>
      <w:r w:rsidRPr="00A21BF8">
        <w:rPr>
          <w:rStyle w:val="StyleUnderline"/>
        </w:rPr>
        <w:t>the needs and desires of its citizens</w:t>
      </w:r>
      <w:r w:rsidRPr="00DD69F2">
        <w:rPr>
          <w:sz w:val="16"/>
        </w:rPr>
        <w:t xml:space="preserve">, as argued above.111 The </w:t>
      </w:r>
      <w:r w:rsidRPr="00F9248E">
        <w:rPr>
          <w:rStyle w:val="StyleUnderline"/>
        </w:rPr>
        <w:t>problem of</w:t>
      </w:r>
      <w:r w:rsidRPr="00DD69F2">
        <w:rPr>
          <w:sz w:val="16"/>
        </w:rPr>
        <w:t xml:space="preserve"> </w:t>
      </w:r>
      <w:r w:rsidRPr="000B6088">
        <w:rPr>
          <w:rStyle w:val="Emphasis"/>
          <w:highlight w:val="yellow"/>
        </w:rPr>
        <w:t>controlling</w:t>
      </w:r>
      <w:r w:rsidRPr="000B6088">
        <w:rPr>
          <w:sz w:val="16"/>
          <w:highlight w:val="yellow"/>
        </w:rPr>
        <w:t xml:space="preserve"> </w:t>
      </w:r>
      <w:r w:rsidRPr="000B6088">
        <w:rPr>
          <w:rStyle w:val="StyleUnderline"/>
          <w:highlight w:val="yellow"/>
        </w:rPr>
        <w:t>agencies</w:t>
      </w:r>
      <w:r w:rsidRPr="00DD69F2">
        <w:rPr>
          <w:sz w:val="16"/>
        </w:rPr>
        <w:t xml:space="preserve"> so that they serve their intended purpose </w:t>
      </w:r>
      <w:r w:rsidRPr="00F9248E">
        <w:rPr>
          <w:rStyle w:val="StyleUnderline"/>
        </w:rPr>
        <w:t>cannot be solved by</w:t>
      </w:r>
      <w:r w:rsidRPr="00DD69F2">
        <w:rPr>
          <w:sz w:val="16"/>
        </w:rPr>
        <w:t xml:space="preserve"> </w:t>
      </w:r>
      <w:r w:rsidRPr="00F9248E">
        <w:rPr>
          <w:rStyle w:val="Emphasis"/>
        </w:rPr>
        <w:t>eliminating</w:t>
      </w:r>
      <w:r w:rsidRPr="00DD69F2">
        <w:rPr>
          <w:sz w:val="16"/>
        </w:rPr>
        <w:t xml:space="preserve"> </w:t>
      </w:r>
      <w:r w:rsidRPr="00F9248E">
        <w:rPr>
          <w:rStyle w:val="StyleUnderline"/>
        </w:rPr>
        <w:t>or</w:t>
      </w:r>
      <w:r w:rsidRPr="00DD69F2">
        <w:rPr>
          <w:sz w:val="16"/>
        </w:rPr>
        <w:t xml:space="preserve"> </w:t>
      </w:r>
      <w:r w:rsidRPr="00F9248E">
        <w:rPr>
          <w:rStyle w:val="Emphasis"/>
        </w:rPr>
        <w:t>radically restricting</w:t>
      </w:r>
      <w:r w:rsidRPr="00DD69F2">
        <w:rPr>
          <w:sz w:val="16"/>
        </w:rPr>
        <w:t xml:space="preserve"> </w:t>
      </w:r>
      <w:r w:rsidRPr="00F9248E">
        <w:rPr>
          <w:rStyle w:val="StyleUnderline"/>
        </w:rPr>
        <w:t>them</w:t>
      </w:r>
      <w:r w:rsidRPr="00DD69F2">
        <w:rPr>
          <w:sz w:val="16"/>
        </w:rPr>
        <w:t>.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control.112 An example of the latter is the Administrative Procedure Act’s notice and comment procedure for agency promulgation of regulations.113</w:t>
      </w:r>
    </w:p>
    <w:p w14:paraId="02288823" w14:textId="77777777" w:rsidR="00B67E55" w:rsidRPr="007A1DB4" w:rsidRDefault="00B67E55" w:rsidP="00B67E55">
      <w:pPr>
        <w:rPr>
          <w:sz w:val="16"/>
        </w:rPr>
      </w:pPr>
      <w:r w:rsidRPr="007A1DB4">
        <w:rPr>
          <w:sz w:val="16"/>
        </w:rPr>
        <w:t xml:space="preserve">These and similar mechanisms are well entrenched in our legal system. The values that they are seen as serving are accountability and transparency. Accountability generally means that </w:t>
      </w:r>
      <w:r w:rsidRPr="005F367C">
        <w:rPr>
          <w:rStyle w:val="StyleUnderline"/>
        </w:rPr>
        <w:t>agencies</w:t>
      </w:r>
      <w:r w:rsidRPr="007A1DB4">
        <w:rPr>
          <w:sz w:val="16"/>
        </w:rPr>
        <w:t xml:space="preserve"> should be </w:t>
      </w:r>
      <w:r w:rsidRPr="005F367C">
        <w:rPr>
          <w:rStyle w:val="Emphasis"/>
        </w:rPr>
        <w:t>subject to supervision</w:t>
      </w:r>
      <w:r w:rsidRPr="007A1DB4">
        <w:rPr>
          <w:sz w:val="16"/>
        </w:rPr>
        <w:t xml:space="preserve"> </w:t>
      </w:r>
      <w:r w:rsidRPr="005F367C">
        <w:rPr>
          <w:rStyle w:val="StyleUnderline"/>
        </w:rPr>
        <w:t>by elected officials</w:t>
      </w:r>
      <w:r w:rsidRPr="007A1DB4">
        <w:rPr>
          <w:sz w:val="16"/>
        </w:rPr>
        <w:t xml:space="preserve">, and perhaps by the general public as well.114 Transparency means that agency decision-making procedures should be disclosed to the general public, and perhaps that its disclosure to elected officials should be increased.115 Both values are viewed as extensions of democracy on the ground that a democratic regime is one where citizens determine the way government operates and are thus able to induce the government to serve their needs. But </w:t>
      </w:r>
      <w:r w:rsidRPr="005F367C">
        <w:rPr>
          <w:rStyle w:val="StyleUnderline"/>
        </w:rPr>
        <w:t>rather than providing agencies with</w:t>
      </w:r>
      <w:r w:rsidRPr="007A1DB4">
        <w:rPr>
          <w:sz w:val="16"/>
        </w:rPr>
        <w:t xml:space="preserve"> </w:t>
      </w:r>
      <w:r w:rsidRPr="005F367C">
        <w:rPr>
          <w:rStyle w:val="Emphasis"/>
        </w:rPr>
        <w:t>useful</w:t>
      </w:r>
      <w:r w:rsidRPr="007A1DB4">
        <w:rPr>
          <w:sz w:val="16"/>
        </w:rPr>
        <w:t xml:space="preserve"> </w:t>
      </w:r>
      <w:r w:rsidRPr="005F367C">
        <w:rPr>
          <w:rStyle w:val="StyleUnderline"/>
        </w:rPr>
        <w:t>information for revising and improving the regulation, this approach</w:t>
      </w:r>
      <w:r w:rsidRPr="007A1DB4">
        <w:rPr>
          <w:sz w:val="16"/>
        </w:rPr>
        <w:t xml:space="preserve"> usually </w:t>
      </w:r>
      <w:r w:rsidRPr="000B6088">
        <w:rPr>
          <w:rStyle w:val="Emphasis"/>
          <w:sz w:val="24"/>
          <w:szCs w:val="24"/>
          <w:highlight w:val="yellow"/>
        </w:rPr>
        <w:t>enables special interest</w:t>
      </w:r>
      <w:r w:rsidRPr="00480182">
        <w:rPr>
          <w:rStyle w:val="Emphasis"/>
          <w:sz w:val="24"/>
          <w:szCs w:val="24"/>
        </w:rPr>
        <w:t xml:space="preserve"> group</w:t>
      </w:r>
      <w:r w:rsidRPr="000B6088">
        <w:rPr>
          <w:rStyle w:val="Emphasis"/>
          <w:sz w:val="24"/>
          <w:szCs w:val="24"/>
          <w:highlight w:val="yellow"/>
        </w:rPr>
        <w:t>s</w:t>
      </w:r>
      <w:r w:rsidRPr="000B6088">
        <w:rPr>
          <w:sz w:val="16"/>
          <w:highlight w:val="yellow"/>
        </w:rPr>
        <w:t xml:space="preserve"> </w:t>
      </w:r>
      <w:r w:rsidRPr="000B6088">
        <w:rPr>
          <w:rStyle w:val="StyleUnderline"/>
          <w:highlight w:val="yellow"/>
        </w:rPr>
        <w:t>to influence</w:t>
      </w:r>
      <w:r w:rsidRPr="005F367C">
        <w:rPr>
          <w:rStyle w:val="StyleUnderline"/>
        </w:rPr>
        <w:t xml:space="preserve"> or control the agency</w:t>
      </w:r>
      <w:r w:rsidRPr="007A1DB4">
        <w:rPr>
          <w:sz w:val="16"/>
        </w:rPr>
        <w:t xml:space="preserve">.116 </w:t>
      </w:r>
      <w:r w:rsidRPr="005F367C">
        <w:rPr>
          <w:rStyle w:val="StyleUnderline"/>
        </w:rPr>
        <w:t>This</w:t>
      </w:r>
      <w:r w:rsidRPr="007A1DB4">
        <w:rPr>
          <w:sz w:val="16"/>
        </w:rPr>
        <w:t xml:space="preserve"> unplanned and </w:t>
      </w:r>
      <w:r w:rsidRPr="005F367C">
        <w:rPr>
          <w:rStyle w:val="Emphasis"/>
        </w:rPr>
        <w:t>counter-productive effect</w:t>
      </w:r>
      <w:r w:rsidRPr="007A1DB4">
        <w:rPr>
          <w:sz w:val="16"/>
        </w:rPr>
        <w:t xml:space="preserve"> </w:t>
      </w:r>
      <w:r w:rsidRPr="005F367C">
        <w:rPr>
          <w:rStyle w:val="StyleUnderline"/>
        </w:rPr>
        <w:t>flows directly from the rationale for the establishment of administrative agencies, namely</w:t>
      </w:r>
      <w:r w:rsidRPr="007A1DB4">
        <w:rPr>
          <w:sz w:val="16"/>
        </w:rPr>
        <w:t xml:space="preserve">, the </w:t>
      </w:r>
      <w:r w:rsidRPr="005F367C">
        <w:rPr>
          <w:rStyle w:val="StyleUnderline"/>
        </w:rPr>
        <w:t>need to create institutions that can deal with the</w:t>
      </w:r>
      <w:r w:rsidRPr="007A1DB4">
        <w:rPr>
          <w:sz w:val="16"/>
        </w:rPr>
        <w:t xml:space="preserve"> technological </w:t>
      </w:r>
      <w:r w:rsidRPr="005F367C">
        <w:rPr>
          <w:rStyle w:val="Emphasis"/>
        </w:rPr>
        <w:t>complexity</w:t>
      </w:r>
      <w:r w:rsidRPr="007A1DB4">
        <w:rPr>
          <w:sz w:val="16"/>
        </w:rPr>
        <w:t xml:space="preserve"> </w:t>
      </w:r>
      <w:r w:rsidRPr="005F367C">
        <w:rPr>
          <w:rStyle w:val="StyleUnderline"/>
        </w:rPr>
        <w:t>of the modern world</w:t>
      </w:r>
      <w:r w:rsidRPr="007A1DB4">
        <w:rPr>
          <w:sz w:val="16"/>
        </w:rPr>
        <w:t>. Only special interest groups will be knowledgeable enough to demand accountability and make use of transparency. Only they will be able to address the agency in a meaningful and effective manner.117 Furthermore, participation is itself a special expertise that only interest groups possess. They alone can monitor agency action, determine the effective point of intervention, and then know what arguments will be persuasive. That is one reason why there are large buildings all over Washington D.C. representing the lobbying organization for virtually every line of business section in our nation.</w:t>
      </w:r>
    </w:p>
    <w:p w14:paraId="67FB5624" w14:textId="77777777" w:rsidR="00B67E55" w:rsidRPr="007A1DB4" w:rsidRDefault="00B67E55" w:rsidP="00B67E55">
      <w:pPr>
        <w:rPr>
          <w:sz w:val="16"/>
        </w:rPr>
      </w:pPr>
      <w:r w:rsidRPr="007A1DB4">
        <w:rPr>
          <w:sz w:val="16"/>
        </w:rPr>
        <w:t xml:space="preserve">A more promising strategy for controlling administrative agencies is to recognize their underlying rationale rather than struggling against it. 118 Once the policy-level control is applied by the legislature and chief executive, the operational control of the agency’s implementation process, </w:t>
      </w:r>
      <w:r w:rsidRPr="00834F12">
        <w:rPr>
          <w:rStyle w:val="StyleUnderline"/>
        </w:rPr>
        <w:t xml:space="preserve">the </w:t>
      </w:r>
      <w:r w:rsidRPr="00186D41">
        <w:rPr>
          <w:rStyle w:val="StyleUnderline"/>
          <w:highlight w:val="yellow"/>
        </w:rPr>
        <w:t>way to</w:t>
      </w:r>
      <w:r w:rsidRPr="007A1DB4">
        <w:rPr>
          <w:sz w:val="16"/>
        </w:rPr>
        <w:t xml:space="preserve"> </w:t>
      </w:r>
      <w:r w:rsidRPr="00834F12">
        <w:rPr>
          <w:rStyle w:val="Emphasis"/>
        </w:rPr>
        <w:t>induce</w:t>
      </w:r>
      <w:r w:rsidRPr="007A1DB4">
        <w:rPr>
          <w:sz w:val="16"/>
        </w:rPr>
        <w:t xml:space="preserve"> </w:t>
      </w:r>
      <w:r w:rsidRPr="00834F12">
        <w:rPr>
          <w:rStyle w:val="StyleUnderline"/>
        </w:rPr>
        <w:t>the agency to</w:t>
      </w:r>
      <w:r w:rsidRPr="007A1DB4">
        <w:rPr>
          <w:sz w:val="16"/>
        </w:rPr>
        <w:t xml:space="preserve"> </w:t>
      </w:r>
      <w:r w:rsidRPr="00186D41">
        <w:rPr>
          <w:rStyle w:val="Emphasis"/>
          <w:highlight w:val="yellow"/>
        </w:rPr>
        <w:t>be responsive</w:t>
      </w:r>
      <w:r w:rsidRPr="007A1DB4">
        <w:rPr>
          <w:sz w:val="16"/>
        </w:rPr>
        <w:t xml:space="preserve"> </w:t>
      </w:r>
      <w:r w:rsidRPr="00834F12">
        <w:rPr>
          <w:rStyle w:val="StyleUnderline"/>
        </w:rPr>
        <w:t xml:space="preserve">to the interests of the citizenry, </w:t>
      </w:r>
      <w:r w:rsidRPr="00186D41">
        <w:rPr>
          <w:rStyle w:val="StyleUnderline"/>
          <w:highlight w:val="yellow"/>
        </w:rPr>
        <w:t>is</w:t>
      </w:r>
      <w:r w:rsidRPr="00834F12">
        <w:rPr>
          <w:rStyle w:val="StyleUnderline"/>
        </w:rPr>
        <w:t xml:space="preserve"> to</w:t>
      </w:r>
      <w:r w:rsidRPr="007A1DB4">
        <w:rPr>
          <w:sz w:val="16"/>
        </w:rPr>
        <w:t xml:space="preserve"> </w:t>
      </w:r>
      <w:r w:rsidRPr="00186D41">
        <w:rPr>
          <w:rStyle w:val="Emphasis"/>
          <w:highlight w:val="yellow"/>
        </w:rPr>
        <w:t>rely on</w:t>
      </w:r>
      <w:r w:rsidRPr="007A1DB4">
        <w:rPr>
          <w:sz w:val="16"/>
        </w:rPr>
        <w:t xml:space="preserve"> </w:t>
      </w:r>
      <w:r w:rsidRPr="00834F12">
        <w:rPr>
          <w:rStyle w:val="StyleUnderline"/>
        </w:rPr>
        <w:t xml:space="preserve">the agency’s </w:t>
      </w:r>
      <w:r w:rsidRPr="00186D41">
        <w:rPr>
          <w:rStyle w:val="StyleUnderline"/>
          <w:highlight w:val="yellow"/>
        </w:rPr>
        <w:t>expertise</w:t>
      </w:r>
      <w:r w:rsidRPr="007A1DB4">
        <w:rPr>
          <w:sz w:val="16"/>
        </w:rPr>
        <w:t xml:space="preserve">.119 </w:t>
      </w:r>
      <w:r w:rsidRPr="00AF08BE">
        <w:rPr>
          <w:rStyle w:val="Emphasis"/>
          <w:sz w:val="24"/>
          <w:szCs w:val="24"/>
        </w:rPr>
        <w:t>Instead of further intervention</w:t>
      </w:r>
      <w:r w:rsidRPr="007A1DB4">
        <w:rPr>
          <w:sz w:val="16"/>
        </w:rPr>
        <w:t xml:space="preserve"> by elected officials, or participation by interested parties, </w:t>
      </w:r>
      <w:r w:rsidRPr="00834F12">
        <w:rPr>
          <w:rStyle w:val="StyleUnderline"/>
        </w:rPr>
        <w:t>we should</w:t>
      </w:r>
      <w:r w:rsidRPr="007A1DB4">
        <w:rPr>
          <w:sz w:val="16"/>
        </w:rPr>
        <w:t xml:space="preserve"> </w:t>
      </w:r>
      <w:r w:rsidRPr="00186D41">
        <w:rPr>
          <w:rStyle w:val="Emphasis"/>
          <w:sz w:val="28"/>
          <w:szCs w:val="28"/>
          <w:highlight w:val="yellow"/>
        </w:rPr>
        <w:t>insulate</w:t>
      </w:r>
      <w:r w:rsidRPr="007A1DB4">
        <w:rPr>
          <w:sz w:val="16"/>
        </w:rPr>
        <w:t xml:space="preserve"> </w:t>
      </w:r>
      <w:r w:rsidRPr="00834F12">
        <w:rPr>
          <w:rStyle w:val="StyleUnderline"/>
        </w:rPr>
        <w:t xml:space="preserve">the </w:t>
      </w:r>
      <w:r w:rsidRPr="00186D41">
        <w:rPr>
          <w:rStyle w:val="StyleUnderline"/>
          <w:highlight w:val="yellow"/>
        </w:rPr>
        <w:t>agency from external forces</w:t>
      </w:r>
      <w:r w:rsidRPr="007A1DB4">
        <w:rPr>
          <w:sz w:val="16"/>
        </w:rPr>
        <w:t xml:space="preserve"> but demand that it make decisions on a rational and expert basis, </w:t>
      </w:r>
      <w:r w:rsidRPr="00834F12">
        <w:rPr>
          <w:rStyle w:val="StyleUnderline"/>
        </w:rPr>
        <w:t>and achieve results that</w:t>
      </w:r>
      <w:r w:rsidRPr="007A1DB4">
        <w:rPr>
          <w:sz w:val="16"/>
        </w:rPr>
        <w:t xml:space="preserve"> </w:t>
      </w:r>
      <w:r w:rsidRPr="00834F12">
        <w:rPr>
          <w:rStyle w:val="Emphasis"/>
        </w:rPr>
        <w:t>carry out</w:t>
      </w:r>
      <w:r w:rsidRPr="007A1DB4">
        <w:rPr>
          <w:sz w:val="16"/>
        </w:rPr>
        <w:t xml:space="preserve"> </w:t>
      </w:r>
      <w:r w:rsidRPr="00834F12">
        <w:rPr>
          <w:rStyle w:val="StyleUnderline"/>
        </w:rPr>
        <w:t>the policies that elected officials establish</w:t>
      </w:r>
      <w:r w:rsidRPr="007A1DB4">
        <w:rPr>
          <w:sz w:val="16"/>
        </w:rPr>
        <w:t xml:space="preserve">.120 The </w:t>
      </w:r>
      <w:r w:rsidRPr="001A108B">
        <w:rPr>
          <w:rStyle w:val="StyleUnderline"/>
        </w:rPr>
        <w:t>idea that this approach will lead to</w:t>
      </w:r>
      <w:r w:rsidRPr="007A1DB4">
        <w:rPr>
          <w:sz w:val="16"/>
        </w:rPr>
        <w:t xml:space="preserve"> </w:t>
      </w:r>
      <w:r w:rsidRPr="00932928">
        <w:rPr>
          <w:rStyle w:val="Emphasis"/>
          <w:highlight w:val="yellow"/>
        </w:rPr>
        <w:t>isolated bureaucrats</w:t>
      </w:r>
      <w:r w:rsidRPr="007A1DB4">
        <w:rPr>
          <w:sz w:val="16"/>
        </w:rPr>
        <w:t xml:space="preserve"> </w:t>
      </w:r>
      <w:r w:rsidRPr="001A108B">
        <w:rPr>
          <w:rStyle w:val="StyleUnderline"/>
        </w:rPr>
        <w:t xml:space="preserve">who </w:t>
      </w:r>
      <w:r w:rsidRPr="00932928">
        <w:rPr>
          <w:rStyle w:val="StyleUnderline"/>
          <w:highlight w:val="yellow"/>
        </w:rPr>
        <w:t>serve</w:t>
      </w:r>
      <w:r w:rsidRPr="001A108B">
        <w:rPr>
          <w:rStyle w:val="StyleUnderline"/>
        </w:rPr>
        <w:t xml:space="preserve"> their </w:t>
      </w:r>
      <w:r w:rsidRPr="00932928">
        <w:rPr>
          <w:rStyle w:val="StyleUnderline"/>
          <w:highlight w:val="yellow"/>
        </w:rPr>
        <w:t>own interests</w:t>
      </w:r>
      <w:r w:rsidRPr="001A108B">
        <w:rPr>
          <w:rStyle w:val="StyleUnderline"/>
        </w:rPr>
        <w:t xml:space="preserve"> or oppress private citizens stems from </w:t>
      </w:r>
      <w:r w:rsidRPr="00932928">
        <w:rPr>
          <w:rStyle w:val="StyleUnderline"/>
          <w:highlight w:val="yellow"/>
        </w:rPr>
        <w:t>a</w:t>
      </w:r>
      <w:r w:rsidRPr="00932928">
        <w:rPr>
          <w:sz w:val="16"/>
          <w:highlight w:val="yellow"/>
        </w:rPr>
        <w:t xml:space="preserve"> </w:t>
      </w:r>
      <w:r w:rsidRPr="00932928">
        <w:rPr>
          <w:rStyle w:val="Emphasis"/>
          <w:highlight w:val="yellow"/>
        </w:rPr>
        <w:t>false conception</w:t>
      </w:r>
      <w:r w:rsidRPr="007A1DB4">
        <w:rPr>
          <w:sz w:val="16"/>
        </w:rPr>
        <w:t xml:space="preserve"> </w:t>
      </w:r>
      <w:r w:rsidRPr="001A108B">
        <w:rPr>
          <w:rStyle w:val="StyleUnderline"/>
        </w:rPr>
        <w:t>of expertise</w:t>
      </w:r>
      <w:r w:rsidRPr="007A1DB4">
        <w:rPr>
          <w:sz w:val="16"/>
        </w:rPr>
        <w:t xml:space="preserve">. Real </w:t>
      </w:r>
      <w:r w:rsidRPr="001A108B">
        <w:rPr>
          <w:rStyle w:val="StyleUnderline"/>
        </w:rPr>
        <w:t>expertise includes an understanding of the</w:t>
      </w:r>
      <w:r w:rsidRPr="007A1DB4">
        <w:rPr>
          <w:sz w:val="16"/>
        </w:rPr>
        <w:t xml:space="preserve"> </w:t>
      </w:r>
      <w:r w:rsidRPr="001A108B">
        <w:rPr>
          <w:rStyle w:val="Emphasis"/>
        </w:rPr>
        <w:t>population</w:t>
      </w:r>
      <w:r w:rsidRPr="007A1DB4">
        <w:rPr>
          <w:sz w:val="16"/>
        </w:rPr>
        <w:t xml:space="preserve"> </w:t>
      </w:r>
      <w:r w:rsidRPr="001A108B">
        <w:rPr>
          <w:rStyle w:val="StyleUnderline"/>
        </w:rPr>
        <w:t>being served by</w:t>
      </w:r>
      <w:r w:rsidRPr="007A1DB4">
        <w:rPr>
          <w:sz w:val="16"/>
        </w:rPr>
        <w:t xml:space="preserve"> the </w:t>
      </w:r>
      <w:r w:rsidRPr="001A108B">
        <w:rPr>
          <w:rStyle w:val="StyleUnderline"/>
        </w:rPr>
        <w:t>administrative program and a willingness to use</w:t>
      </w:r>
      <w:r w:rsidRPr="007A1DB4">
        <w:rPr>
          <w:sz w:val="16"/>
        </w:rPr>
        <w:t xml:space="preserve"> </w:t>
      </w:r>
      <w:r w:rsidRPr="001A108B">
        <w:rPr>
          <w:rStyle w:val="Emphasis"/>
        </w:rPr>
        <w:t>evaluation</w:t>
      </w:r>
      <w:r w:rsidRPr="007A1DB4">
        <w:rPr>
          <w:sz w:val="16"/>
        </w:rPr>
        <w:t xml:space="preserve"> </w:t>
      </w:r>
      <w:r w:rsidRPr="001A108B">
        <w:rPr>
          <w:rStyle w:val="StyleUnderline"/>
        </w:rPr>
        <w:t>and</w:t>
      </w:r>
      <w:r w:rsidRPr="007A1DB4">
        <w:rPr>
          <w:sz w:val="16"/>
        </w:rPr>
        <w:t xml:space="preserve"> </w:t>
      </w:r>
      <w:r w:rsidRPr="001A108B">
        <w:rPr>
          <w:rStyle w:val="Emphasis"/>
        </w:rPr>
        <w:t>feedback loops</w:t>
      </w:r>
      <w:r w:rsidRPr="007A1DB4">
        <w:rPr>
          <w:sz w:val="16"/>
        </w:rPr>
        <w:t xml:space="preserve"> </w:t>
      </w:r>
      <w:r w:rsidRPr="001A108B">
        <w:rPr>
          <w:rStyle w:val="StyleUnderline"/>
        </w:rPr>
        <w:t>to determine the program’s effectiveness</w:t>
      </w:r>
      <w:r w:rsidRPr="007A1DB4">
        <w:rPr>
          <w:sz w:val="16"/>
        </w:rPr>
        <w:t>. It obtains the information from regulated parties or beneficiaries but does not allow those parties to influence or distort its decision-making process. This is the way in which administrative agencies fulfill their role as an essential component of democratic government, that is, a government that responds to the needs and desires of its citizens.</w:t>
      </w:r>
    </w:p>
    <w:p w14:paraId="3024A276" w14:textId="77777777" w:rsidR="00B67E55" w:rsidRPr="007A1DB4" w:rsidRDefault="00B67E55" w:rsidP="00B67E55">
      <w:pPr>
        <w:rPr>
          <w:sz w:val="16"/>
        </w:rPr>
      </w:pPr>
      <w:r w:rsidRPr="007A1DB4">
        <w:rPr>
          <w:sz w:val="16"/>
        </w:rPr>
        <w:t xml:space="preserve">This is not to say that either isolation or secrecy should be encouraged. Accountability and transparency are valuable features of government in general and serve certain purposes in the administrative context. But we should not expect them to provide the desired control of agency action, that is, to induce agencies to be responsive to the implicit desires of the citizenry. They are likely to fail at this task, and in doing so mislead us into believing that we are disciplining the administrative process when instead we are undermining it. Real discipline should come from the inherent feature of expertise itself, the essential quality and justifying purpose of the agency. Our </w:t>
      </w:r>
      <w:r w:rsidRPr="00BE4D1C">
        <w:rPr>
          <w:rStyle w:val="StyleUnderline"/>
        </w:rPr>
        <w:t>efforts to</w:t>
      </w:r>
      <w:r w:rsidRPr="007A1DB4">
        <w:rPr>
          <w:sz w:val="16"/>
        </w:rPr>
        <w:t xml:space="preserve"> </w:t>
      </w:r>
      <w:r w:rsidRPr="00BE4D1C">
        <w:rPr>
          <w:rStyle w:val="Emphasis"/>
        </w:rPr>
        <w:t>improve</w:t>
      </w:r>
      <w:r w:rsidRPr="007A1DB4">
        <w:rPr>
          <w:sz w:val="16"/>
        </w:rPr>
        <w:t xml:space="preserve"> </w:t>
      </w:r>
      <w:r w:rsidRPr="00BE4D1C">
        <w:rPr>
          <w:rStyle w:val="StyleUnderline"/>
        </w:rPr>
        <w:t>the administrative process should focus on</w:t>
      </w:r>
      <w:r w:rsidRPr="007A1DB4">
        <w:rPr>
          <w:sz w:val="16"/>
        </w:rPr>
        <w:t xml:space="preserve"> </w:t>
      </w:r>
      <w:r w:rsidRPr="00BE4D1C">
        <w:rPr>
          <w:rStyle w:val="Emphasis"/>
        </w:rPr>
        <w:t>protecting</w:t>
      </w:r>
      <w:r w:rsidRPr="007A1DB4">
        <w:rPr>
          <w:sz w:val="16"/>
        </w:rPr>
        <w:t xml:space="preserve">, encouraging, and at the same time demanding </w:t>
      </w:r>
      <w:r w:rsidRPr="00BE4D1C">
        <w:rPr>
          <w:rStyle w:val="Emphasis"/>
        </w:rPr>
        <w:t>agency expertise</w:t>
      </w:r>
      <w:r w:rsidRPr="007A1DB4">
        <w:rPr>
          <w:sz w:val="16"/>
        </w:rPr>
        <w:t xml:space="preserve">, </w:t>
      </w:r>
      <w:r w:rsidRPr="00BE4D1C">
        <w:rPr>
          <w:rStyle w:val="StyleUnderline"/>
        </w:rPr>
        <w:t>rather than expecting that we will achieve our goals by</w:t>
      </w:r>
      <w:r w:rsidRPr="007A1DB4">
        <w:rPr>
          <w:sz w:val="16"/>
        </w:rPr>
        <w:t xml:space="preserve"> </w:t>
      </w:r>
      <w:r w:rsidRPr="00BE4D1C">
        <w:rPr>
          <w:rStyle w:val="Emphasis"/>
        </w:rPr>
        <w:t>subjecting</w:t>
      </w:r>
      <w:r w:rsidRPr="007A1DB4">
        <w:rPr>
          <w:sz w:val="16"/>
        </w:rPr>
        <w:t xml:space="preserve"> </w:t>
      </w:r>
      <w:r w:rsidRPr="00BE4D1C">
        <w:rPr>
          <w:rStyle w:val="StyleUnderline"/>
        </w:rPr>
        <w:t>agencies to increased intervention by special interest groups</w:t>
      </w:r>
      <w:r w:rsidRPr="007A1DB4">
        <w:rPr>
          <w:sz w:val="16"/>
        </w:rPr>
        <w:t>.</w:t>
      </w:r>
    </w:p>
    <w:p w14:paraId="08794B42" w14:textId="77777777" w:rsidR="00B67E55" w:rsidRPr="007A1DB4" w:rsidRDefault="00B67E55" w:rsidP="00B67E55">
      <w:pPr>
        <w:rPr>
          <w:sz w:val="16"/>
        </w:rPr>
      </w:pPr>
      <w:r w:rsidRPr="007A1DB4">
        <w:rPr>
          <w:sz w:val="16"/>
        </w:rPr>
        <w:t>There is nothing utopian or otherwise unrealistic about this approach. It is, after all, the model that our legal system has developed for the judiciary over the course of some eight centuries of institutional development. Courts depend on the litigants for all their information. In fact, they are not allowed to get information from any other source, with the limited exception of judicial notice.121 At the same time, we strictly insulate judicial decisionmakers, whether judge or jury from being influenced by the litigants. Ex parte contacts are forbidden, threats and bribes are treated as serious criminal offenses, and the decision-making process is shielded from public scrutiny.122</w:t>
      </w:r>
    </w:p>
    <w:p w14:paraId="3048D3E8" w14:textId="77777777" w:rsidR="00B67E55" w:rsidRDefault="00B67E55" w:rsidP="00B67E55">
      <w:pPr>
        <w:rPr>
          <w:sz w:val="16"/>
        </w:rPr>
      </w:pPr>
      <w:r w:rsidRPr="007A1DB4">
        <w:rPr>
          <w:sz w:val="16"/>
        </w:rPr>
        <w:t xml:space="preserve">This is not to say that agencies should adopt a judicial model. While that model has worked fairly well for resolving dyadic disputes, it suffers from serious limitation in dealing with what Lon Fuller described as polycentric problems,123 and it has entirely failed to develop ways to assess the effectiveness of its decisions. But its successes demonstrate that a government institution can be controlled by its own expertise, rather than external forces. It is also not to say that agency expertise and competent performance cannot be undermined by irresponsible or incompetent appointments. The </w:t>
      </w:r>
      <w:r w:rsidRPr="00D54BC8">
        <w:rPr>
          <w:rStyle w:val="StyleUnderline"/>
        </w:rPr>
        <w:t>administrative process</w:t>
      </w:r>
      <w:r w:rsidRPr="007A1DB4">
        <w:rPr>
          <w:sz w:val="16"/>
        </w:rPr>
        <w:t xml:space="preserve">, like the judicial process, </w:t>
      </w:r>
      <w:r w:rsidRPr="00D54BC8">
        <w:rPr>
          <w:rStyle w:val="StyleUnderline"/>
        </w:rPr>
        <w:t>is</w:t>
      </w:r>
      <w:r w:rsidRPr="007A1DB4">
        <w:rPr>
          <w:sz w:val="16"/>
        </w:rPr>
        <w:t xml:space="preserve"> </w:t>
      </w:r>
      <w:r w:rsidRPr="00D54BC8">
        <w:rPr>
          <w:rStyle w:val="Emphasis"/>
        </w:rPr>
        <w:t>vulnerable</w:t>
      </w:r>
      <w:r w:rsidRPr="007A1DB4">
        <w:rPr>
          <w:sz w:val="16"/>
        </w:rPr>
        <w:t xml:space="preserve"> </w:t>
      </w:r>
      <w:r w:rsidRPr="00D54BC8">
        <w:rPr>
          <w:rStyle w:val="StyleUnderline"/>
        </w:rPr>
        <w:t>to</w:t>
      </w:r>
      <w:r w:rsidRPr="007A1DB4">
        <w:rPr>
          <w:sz w:val="16"/>
        </w:rPr>
        <w:t xml:space="preserve"> </w:t>
      </w:r>
      <w:r w:rsidRPr="00D54BC8">
        <w:rPr>
          <w:rStyle w:val="Emphasis"/>
        </w:rPr>
        <w:t>larger political events</w:t>
      </w:r>
      <w:r w:rsidRPr="007A1DB4">
        <w:rPr>
          <w:sz w:val="16"/>
        </w:rPr>
        <w:t xml:space="preserve">, as is democracy in general.124 Ultimately, democracy’s </w:t>
      </w:r>
      <w:r w:rsidRPr="00D54BC8">
        <w:rPr>
          <w:rStyle w:val="StyleUnderline"/>
        </w:rPr>
        <w:t>survival depends on the</w:t>
      </w:r>
      <w:r w:rsidRPr="007A1DB4">
        <w:rPr>
          <w:sz w:val="16"/>
        </w:rPr>
        <w:t xml:space="preserve"> </w:t>
      </w:r>
      <w:r w:rsidRPr="00D54BC8">
        <w:rPr>
          <w:rStyle w:val="Emphasis"/>
        </w:rPr>
        <w:t>norms</w:t>
      </w:r>
      <w:r w:rsidRPr="007A1DB4">
        <w:rPr>
          <w:sz w:val="16"/>
        </w:rPr>
        <w:t xml:space="preserve"> </w:t>
      </w:r>
      <w:r w:rsidRPr="00D54BC8">
        <w:rPr>
          <w:rStyle w:val="StyleUnderline"/>
        </w:rPr>
        <w:t>and</w:t>
      </w:r>
      <w:r w:rsidRPr="007A1DB4">
        <w:rPr>
          <w:sz w:val="16"/>
        </w:rPr>
        <w:t xml:space="preserve"> </w:t>
      </w:r>
      <w:r w:rsidRPr="00D54BC8">
        <w:rPr>
          <w:rStyle w:val="Emphasis"/>
        </w:rPr>
        <w:t>commitments</w:t>
      </w:r>
      <w:r w:rsidRPr="007A1DB4">
        <w:rPr>
          <w:sz w:val="16"/>
        </w:rPr>
        <w:t xml:space="preserve"> </w:t>
      </w:r>
      <w:r w:rsidRPr="00D54BC8">
        <w:rPr>
          <w:rStyle w:val="StyleUnderline"/>
        </w:rPr>
        <w:t>of the populace</w:t>
      </w:r>
      <w:r w:rsidRPr="007A1DB4">
        <w:rPr>
          <w:sz w:val="16"/>
        </w:rPr>
        <w:t xml:space="preserve">. But </w:t>
      </w:r>
      <w:r w:rsidRPr="00D54BC8">
        <w:rPr>
          <w:rStyle w:val="StyleUnderline"/>
        </w:rPr>
        <w:t>the administrative apparatus of the government is an</w:t>
      </w:r>
      <w:r w:rsidRPr="007A1DB4">
        <w:rPr>
          <w:sz w:val="16"/>
        </w:rPr>
        <w:t xml:space="preserve"> </w:t>
      </w:r>
      <w:r w:rsidRPr="00D54BC8">
        <w:rPr>
          <w:rStyle w:val="Emphasis"/>
        </w:rPr>
        <w:t>essential component</w:t>
      </w:r>
      <w:r w:rsidRPr="007A1DB4">
        <w:rPr>
          <w:sz w:val="16"/>
        </w:rPr>
        <w:t xml:space="preserve"> </w:t>
      </w:r>
      <w:r w:rsidRPr="00D54BC8">
        <w:rPr>
          <w:rStyle w:val="StyleUnderline"/>
        </w:rPr>
        <w:t>of modern democracy and</w:t>
      </w:r>
      <w:r w:rsidRPr="007A1DB4">
        <w:rPr>
          <w:sz w:val="16"/>
        </w:rPr>
        <w:t xml:space="preserve"> the </w:t>
      </w:r>
      <w:r w:rsidRPr="00D54BC8">
        <w:rPr>
          <w:rStyle w:val="Emphasis"/>
        </w:rPr>
        <w:t>real</w:t>
      </w:r>
      <w:r w:rsidRPr="007A1DB4">
        <w:rPr>
          <w:sz w:val="16"/>
        </w:rPr>
        <w:t xml:space="preserve"> </w:t>
      </w:r>
      <w:r w:rsidRPr="00D54BC8">
        <w:rPr>
          <w:rStyle w:val="StyleUnderline"/>
        </w:rPr>
        <w:t>threats to democracy lie elsewhere</w:t>
      </w:r>
      <w:r w:rsidRPr="007A1DB4">
        <w:rPr>
          <w:sz w:val="16"/>
        </w:rPr>
        <w:t>.</w:t>
      </w:r>
    </w:p>
    <w:p w14:paraId="74F63635" w14:textId="77777777" w:rsidR="00B67E55" w:rsidRDefault="00B67E55" w:rsidP="00B67E55"/>
    <w:p w14:paraId="248A81AC" w14:textId="77777777" w:rsidR="00B67E55" w:rsidRDefault="00B67E55" w:rsidP="00B67E55">
      <w:pPr>
        <w:pStyle w:val="Heading3"/>
      </w:pPr>
      <w:r>
        <w:t>1AC---Plan</w:t>
      </w:r>
    </w:p>
    <w:p w14:paraId="709D650B" w14:textId="77777777" w:rsidR="00B67E55" w:rsidRDefault="00B67E55" w:rsidP="00B67E55">
      <w:pPr>
        <w:pStyle w:val="Heading4"/>
      </w:pPr>
      <w:r>
        <w:t>Plan: The United States federal government should substantially strengthen collective bargaining rights for federal employees.</w:t>
      </w:r>
    </w:p>
    <w:p w14:paraId="613A54B9" w14:textId="77777777" w:rsidR="00B67E55" w:rsidRPr="00243D69" w:rsidRDefault="00B67E55" w:rsidP="00B67E55"/>
    <w:p w14:paraId="15D1359F" w14:textId="77777777" w:rsidR="00B67E55" w:rsidRDefault="00B67E55" w:rsidP="00B67E55">
      <w:pPr>
        <w:pStyle w:val="Heading3"/>
      </w:pPr>
      <w:r>
        <w:t>1AC---Solvency</w:t>
      </w:r>
    </w:p>
    <w:p w14:paraId="1602C445" w14:textId="77777777" w:rsidR="00B67E55" w:rsidRPr="003E3E40" w:rsidRDefault="00B67E55" w:rsidP="00B67E55">
      <w:pPr>
        <w:pStyle w:val="Heading4"/>
      </w:pPr>
      <w:r w:rsidRPr="003E3E40">
        <w:rPr>
          <w:u w:val="single"/>
        </w:rPr>
        <w:t>SOLVENCY</w:t>
      </w:r>
      <w:r>
        <w:t>.</w:t>
      </w:r>
    </w:p>
    <w:p w14:paraId="033044B1" w14:textId="77777777" w:rsidR="00B67E55" w:rsidRDefault="00B67E55" w:rsidP="00B67E55">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6DC7E190" w14:textId="77777777" w:rsidR="00B67E55" w:rsidRDefault="00B67E55" w:rsidP="00B67E55">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2825320D" w14:textId="77777777" w:rsidR="00B67E55" w:rsidRPr="001254CE" w:rsidRDefault="00B67E55" w:rsidP="00B67E55">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35FDD3F2" w14:textId="77777777" w:rsidR="00B67E55" w:rsidRDefault="00B67E55" w:rsidP="00B67E55">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65B8BFBB" w14:textId="77777777" w:rsidR="00B67E55" w:rsidRDefault="00B67E55" w:rsidP="00B67E55">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7BA05A72" w14:textId="77777777" w:rsidR="00B67E55" w:rsidRDefault="00B67E55" w:rsidP="00B67E55">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1BACEBC" w14:textId="77777777" w:rsidR="00B67E55" w:rsidRDefault="00B67E55" w:rsidP="00B67E55">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699DDF0" w14:textId="77777777" w:rsidR="00B67E55" w:rsidRPr="00874B37" w:rsidRDefault="00B67E55" w:rsidP="00B67E55">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7E3F948" w14:textId="77777777" w:rsidR="00B67E55" w:rsidRPr="00874B37" w:rsidRDefault="00B67E55" w:rsidP="00B67E55">
      <w:pPr>
        <w:rPr>
          <w:sz w:val="16"/>
        </w:rPr>
      </w:pPr>
      <w:r w:rsidRPr="00874B37">
        <w:rPr>
          <w:sz w:val="16"/>
        </w:rPr>
        <w:t>Tradeoffs in the Administrative State</w:t>
      </w:r>
    </w:p>
    <w:p w14:paraId="5FDF28BB" w14:textId="77777777" w:rsidR="00B67E55" w:rsidRPr="00874B37" w:rsidRDefault="00B67E55" w:rsidP="00B67E55">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0F2A6527" w14:textId="77777777" w:rsidR="00B67E55" w:rsidRPr="00874B37" w:rsidRDefault="00B67E55" w:rsidP="00B67E55">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8774D20" w14:textId="77777777" w:rsidR="00B67E55" w:rsidRDefault="00B67E55" w:rsidP="00B67E55">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3D6BB29" w14:textId="77777777" w:rsidR="00B67E55" w:rsidRDefault="00B67E55" w:rsidP="00B67E55">
      <w:pPr>
        <w:pStyle w:val="Heading4"/>
      </w:pPr>
      <w:r>
        <w:t xml:space="preserve">That </w:t>
      </w:r>
      <w:r w:rsidRPr="00F92F0E">
        <w:rPr>
          <w:u w:val="single"/>
        </w:rPr>
        <w:t>upends</w:t>
      </w:r>
      <w:r>
        <w:t xml:space="preserve"> governance. </w:t>
      </w:r>
      <w:r w:rsidRPr="00F92F0E">
        <w:rPr>
          <w:b w:val="0"/>
          <w:bCs/>
          <w:u w:val="single"/>
        </w:rPr>
        <w:t>Numerous studies</w:t>
      </w:r>
      <w:r w:rsidRPr="00F92F0E">
        <w:rPr>
          <w:b w:val="0"/>
          <w:bCs/>
        </w:rPr>
        <w:t xml:space="preserve"> prove.</w:t>
      </w:r>
    </w:p>
    <w:p w14:paraId="1FD6FB5F" w14:textId="77777777" w:rsidR="00B67E55" w:rsidRPr="001C08A0" w:rsidRDefault="00B67E55" w:rsidP="00B67E55">
      <w:r>
        <w:t xml:space="preserve">Dr. Don </w:t>
      </w:r>
      <w:r w:rsidRPr="006A4BCC">
        <w:rPr>
          <w:rStyle w:val="Style13ptBold"/>
        </w:rPr>
        <w:t>Moynihan 3-23</w:t>
      </w:r>
      <w:r>
        <w:t>, PhD, Professor, Public Policy, Ford School of Public Policy, University of Michigan, "Federal Government Employees Are Not Ok," Substack, 03/23/2026, https://donmoynihan.substack.com/p/federal-employees-are-not-ok.</w:t>
      </w:r>
    </w:p>
    <w:p w14:paraId="15763F6F" w14:textId="77777777" w:rsidR="00B67E55" w:rsidRPr="006D0955" w:rsidRDefault="00B67E55" w:rsidP="00B67E55">
      <w:pPr>
        <w:rPr>
          <w:sz w:val="16"/>
        </w:rPr>
      </w:pPr>
      <w:r w:rsidRPr="006D0955">
        <w:rPr>
          <w:sz w:val="16"/>
        </w:rPr>
        <w:t xml:space="preserve">A </w:t>
      </w:r>
      <w:r w:rsidRPr="00CF4F84">
        <w:rPr>
          <w:rStyle w:val="StyleUnderline"/>
        </w:rPr>
        <w:t>demoralized workforce is</w:t>
      </w:r>
      <w:r w:rsidRPr="006D0955">
        <w:rPr>
          <w:sz w:val="16"/>
        </w:rPr>
        <w:t xml:space="preserve"> </w:t>
      </w:r>
      <w:r w:rsidRPr="00CF4F84">
        <w:rPr>
          <w:rStyle w:val="Emphasis"/>
        </w:rPr>
        <w:t>not</w:t>
      </w:r>
      <w:r w:rsidRPr="006D0955">
        <w:rPr>
          <w:sz w:val="16"/>
        </w:rPr>
        <w:t xml:space="preserve"> </w:t>
      </w:r>
      <w:r w:rsidRPr="00CF4F84">
        <w:rPr>
          <w:rStyle w:val="StyleUnderline"/>
        </w:rPr>
        <w:t>an effective one</w:t>
      </w:r>
    </w:p>
    <w:p w14:paraId="746C4995" w14:textId="77777777" w:rsidR="00B67E55" w:rsidRPr="006D0955" w:rsidRDefault="00B67E55" w:rsidP="00B67E55">
      <w:pPr>
        <w:rPr>
          <w:sz w:val="16"/>
        </w:rPr>
      </w:pPr>
      <w:r w:rsidRPr="006D0955">
        <w:rPr>
          <w:sz w:val="16"/>
        </w:rPr>
        <w:t xml:space="preserve">Over the last couple of years, </w:t>
      </w:r>
      <w:r w:rsidRPr="00766DAC">
        <w:rPr>
          <w:rStyle w:val="StyleUnderline"/>
        </w:rPr>
        <w:t>reporters</w:t>
      </w:r>
      <w:r w:rsidRPr="006D0955">
        <w:rPr>
          <w:sz w:val="16"/>
        </w:rPr>
        <w:t xml:space="preserve"> have sometimes </w:t>
      </w:r>
      <w:r w:rsidRPr="00766DAC">
        <w:rPr>
          <w:rStyle w:val="StyleUnderline"/>
        </w:rPr>
        <w:t>asked</w:t>
      </w:r>
      <w:r w:rsidRPr="006D0955">
        <w:rPr>
          <w:sz w:val="16"/>
        </w:rPr>
        <w:t xml:space="preserve"> me </w:t>
      </w:r>
      <w:r w:rsidRPr="00766DAC">
        <w:rPr>
          <w:rStyle w:val="StyleUnderline"/>
        </w:rPr>
        <w:t>how the public will see the</w:t>
      </w:r>
      <w:r w:rsidRPr="006D0955">
        <w:rPr>
          <w:sz w:val="16"/>
        </w:rPr>
        <w:t xml:space="preserve"> </w:t>
      </w:r>
      <w:r w:rsidRPr="000810A7">
        <w:rPr>
          <w:rStyle w:val="Emphasis"/>
          <w:highlight w:val="yellow"/>
        </w:rPr>
        <w:t>effects of politicization</w:t>
      </w:r>
      <w:r w:rsidRPr="000810A7">
        <w:rPr>
          <w:sz w:val="16"/>
          <w:highlight w:val="yellow"/>
        </w:rPr>
        <w:t xml:space="preserve"> </w:t>
      </w:r>
      <w:r w:rsidRPr="000810A7">
        <w:rPr>
          <w:rStyle w:val="StyleUnderline"/>
          <w:highlight w:val="yellow"/>
        </w:rPr>
        <w:t>and cuts in</w:t>
      </w:r>
      <w:r w:rsidRPr="00766DAC">
        <w:rPr>
          <w:rStyle w:val="StyleUnderline"/>
        </w:rPr>
        <w:t xml:space="preserve"> government</w:t>
      </w:r>
      <w:r w:rsidRPr="006D0955">
        <w:rPr>
          <w:sz w:val="16"/>
        </w:rPr>
        <w:t xml:space="preserve"> </w:t>
      </w:r>
      <w:r w:rsidRPr="000810A7">
        <w:rPr>
          <w:rStyle w:val="Emphasis"/>
          <w:highlight w:val="yellow"/>
        </w:rPr>
        <w:t>capacity</w:t>
      </w:r>
      <w:r w:rsidRPr="006D0955">
        <w:rPr>
          <w:sz w:val="16"/>
        </w:rPr>
        <w:t xml:space="preserve">. The </w:t>
      </w:r>
      <w:r w:rsidRPr="00766DAC">
        <w:rPr>
          <w:rStyle w:val="StyleUnderline"/>
        </w:rPr>
        <w:t>answer is</w:t>
      </w:r>
      <w:r w:rsidRPr="006D0955">
        <w:rPr>
          <w:sz w:val="16"/>
        </w:rPr>
        <w:t xml:space="preserve"> sort of </w:t>
      </w:r>
      <w:r w:rsidRPr="00766DAC">
        <w:rPr>
          <w:rStyle w:val="StyleUnderline"/>
        </w:rPr>
        <w:t>unsatisfying because it is</w:t>
      </w:r>
      <w:r w:rsidRPr="006D0955">
        <w:rPr>
          <w:sz w:val="16"/>
        </w:rPr>
        <w:t xml:space="preserve"> </w:t>
      </w:r>
      <w:r w:rsidRPr="00766DAC">
        <w:rPr>
          <w:rStyle w:val="Emphasis"/>
        </w:rPr>
        <w:t>hard to connect</w:t>
      </w:r>
      <w:r w:rsidRPr="006D0955">
        <w:rPr>
          <w:sz w:val="16"/>
        </w:rPr>
        <w:t xml:space="preserve"> </w:t>
      </w:r>
      <w:r w:rsidRPr="00766DAC">
        <w:rPr>
          <w:rStyle w:val="StyleUnderline"/>
        </w:rPr>
        <w:t>a</w:t>
      </w:r>
      <w:r w:rsidRPr="006D0955">
        <w:rPr>
          <w:sz w:val="16"/>
        </w:rPr>
        <w:t xml:space="preserve"> </w:t>
      </w:r>
      <w:r w:rsidRPr="00766DAC">
        <w:rPr>
          <w:rStyle w:val="Emphasis"/>
        </w:rPr>
        <w:t>specific</w:t>
      </w:r>
      <w:r w:rsidRPr="006D0955">
        <w:rPr>
          <w:sz w:val="16"/>
        </w:rPr>
        <w:t xml:space="preserve"> </w:t>
      </w:r>
      <w:r w:rsidRPr="00766DAC">
        <w:rPr>
          <w:rStyle w:val="StyleUnderline"/>
        </w:rPr>
        <w:t>personnel decision to a specific outcome</w:t>
      </w:r>
      <w:r w:rsidRPr="006D0955">
        <w:rPr>
          <w:sz w:val="16"/>
        </w:rPr>
        <w:t>. But I usually say:</w:t>
      </w:r>
    </w:p>
    <w:p w14:paraId="794FC52C" w14:textId="77777777" w:rsidR="00B67E55" w:rsidRPr="006D0955" w:rsidRDefault="00B67E55" w:rsidP="00B67E55">
      <w:pPr>
        <w:pStyle w:val="ListParagraph"/>
        <w:numPr>
          <w:ilvl w:val="0"/>
          <w:numId w:val="33"/>
        </w:numPr>
        <w:rPr>
          <w:sz w:val="16"/>
        </w:rPr>
      </w:pPr>
      <w:r w:rsidRPr="00766DAC">
        <w:rPr>
          <w:rStyle w:val="StyleUnderline"/>
        </w:rPr>
        <w:t>look for</w:t>
      </w:r>
      <w:r w:rsidRPr="006D0955">
        <w:rPr>
          <w:sz w:val="16"/>
        </w:rPr>
        <w:t xml:space="preserve"> </w:t>
      </w:r>
      <w:r w:rsidRPr="00F17C2E">
        <w:rPr>
          <w:rStyle w:val="Emphasis"/>
          <w:highlight w:val="yellow"/>
        </w:rPr>
        <w:t>measurable declines</w:t>
      </w:r>
      <w:r w:rsidRPr="00F17C2E">
        <w:rPr>
          <w:sz w:val="16"/>
          <w:highlight w:val="yellow"/>
        </w:rPr>
        <w:t xml:space="preserve"> </w:t>
      </w:r>
      <w:r w:rsidRPr="00F17C2E">
        <w:rPr>
          <w:rStyle w:val="StyleUnderline"/>
          <w:highlight w:val="yellow"/>
        </w:rPr>
        <w:t>in</w:t>
      </w:r>
      <w:r w:rsidRPr="00766DAC">
        <w:rPr>
          <w:rStyle w:val="StyleUnderline"/>
        </w:rPr>
        <w:t xml:space="preserve"> metrics of </w:t>
      </w:r>
      <w:r w:rsidRPr="00F17C2E">
        <w:rPr>
          <w:rStyle w:val="StyleUnderline"/>
          <w:highlight w:val="yellow"/>
        </w:rPr>
        <w:t>service provision</w:t>
      </w:r>
      <w:r w:rsidRPr="00766DAC">
        <w:rPr>
          <w:rStyle w:val="StyleUnderline"/>
        </w:rPr>
        <w:t xml:space="preserve"> for agencies that have</w:t>
      </w:r>
      <w:r w:rsidRPr="006D0955">
        <w:rPr>
          <w:sz w:val="16"/>
        </w:rPr>
        <w:t xml:space="preserve"> </w:t>
      </w:r>
      <w:r w:rsidRPr="00766DAC">
        <w:rPr>
          <w:rStyle w:val="Emphasis"/>
        </w:rPr>
        <w:t>direct</w:t>
      </w:r>
      <w:r w:rsidRPr="006D0955">
        <w:rPr>
          <w:sz w:val="16"/>
        </w:rPr>
        <w:t xml:space="preserve"> </w:t>
      </w:r>
      <w:r w:rsidRPr="00766DAC">
        <w:rPr>
          <w:rStyle w:val="StyleUnderline"/>
        </w:rPr>
        <w:t>interactions</w:t>
      </w:r>
      <w:r w:rsidRPr="006D0955">
        <w:rPr>
          <w:sz w:val="16"/>
        </w:rPr>
        <w:t xml:space="preserve"> with the public (veterans services, IRS, TSA, Social security) and</w:t>
      </w:r>
    </w:p>
    <w:p w14:paraId="044C267E" w14:textId="77777777" w:rsidR="00B67E55" w:rsidRPr="006D0955" w:rsidRDefault="00B67E55" w:rsidP="00B67E55">
      <w:pPr>
        <w:pStyle w:val="ListParagraph"/>
        <w:numPr>
          <w:ilvl w:val="0"/>
          <w:numId w:val="33"/>
        </w:numPr>
        <w:rPr>
          <w:sz w:val="16"/>
        </w:rPr>
      </w:pPr>
      <w:r w:rsidRPr="00F17C2E">
        <w:rPr>
          <w:rStyle w:val="StyleUnderline"/>
          <w:highlight w:val="yellow"/>
        </w:rPr>
        <w:t>gaps</w:t>
      </w:r>
      <w:r w:rsidRPr="006D0955">
        <w:rPr>
          <w:sz w:val="16"/>
        </w:rPr>
        <w:t xml:space="preserve"> </w:t>
      </w:r>
      <w:r w:rsidRPr="00766DAC">
        <w:rPr>
          <w:rStyle w:val="Emphasis"/>
        </w:rPr>
        <w:t xml:space="preserve">becoming </w:t>
      </w:r>
      <w:r w:rsidRPr="00F17C2E">
        <w:rPr>
          <w:rStyle w:val="Emphasis"/>
          <w:highlight w:val="yellow"/>
        </w:rPr>
        <w:t>apparent</w:t>
      </w:r>
      <w:r w:rsidRPr="00F17C2E">
        <w:rPr>
          <w:sz w:val="16"/>
          <w:highlight w:val="yellow"/>
        </w:rPr>
        <w:t xml:space="preserve"> </w:t>
      </w:r>
      <w:r w:rsidRPr="00F17C2E">
        <w:rPr>
          <w:rStyle w:val="StyleUnderline"/>
          <w:highlight w:val="yellow"/>
        </w:rPr>
        <w:t>during</w:t>
      </w:r>
      <w:r w:rsidRPr="00766DAC">
        <w:rPr>
          <w:rStyle w:val="StyleUnderline"/>
        </w:rPr>
        <w:t xml:space="preserve"> an</w:t>
      </w:r>
      <w:r w:rsidRPr="006D0955">
        <w:rPr>
          <w:sz w:val="16"/>
        </w:rPr>
        <w:t xml:space="preserve"> </w:t>
      </w:r>
      <w:r w:rsidRPr="00F17C2E">
        <w:rPr>
          <w:rStyle w:val="Emphasis"/>
          <w:highlight w:val="yellow"/>
        </w:rPr>
        <w:t>emergency</w:t>
      </w:r>
      <w:r w:rsidRPr="006D0955">
        <w:rPr>
          <w:sz w:val="16"/>
        </w:rPr>
        <w:t xml:space="preserve"> or after a scandal </w:t>
      </w:r>
      <w:r w:rsidRPr="00F17C2E">
        <w:rPr>
          <w:rStyle w:val="StyleUnderline"/>
          <w:highlight w:val="yellow"/>
        </w:rPr>
        <w:t>or</w:t>
      </w:r>
      <w:r w:rsidRPr="00F17C2E">
        <w:rPr>
          <w:sz w:val="16"/>
          <w:highlight w:val="yellow"/>
        </w:rPr>
        <w:t xml:space="preserve"> </w:t>
      </w:r>
      <w:r w:rsidRPr="00F17C2E">
        <w:rPr>
          <w:rStyle w:val="Emphasis"/>
          <w:highlight w:val="yellow"/>
        </w:rPr>
        <w:t>undeniable</w:t>
      </w:r>
      <w:r w:rsidRPr="00F17C2E">
        <w:rPr>
          <w:sz w:val="16"/>
          <w:highlight w:val="yellow"/>
        </w:rPr>
        <w:t xml:space="preserve"> </w:t>
      </w:r>
      <w:r w:rsidRPr="00F17C2E">
        <w:rPr>
          <w:rStyle w:val="StyleUnderline"/>
          <w:highlight w:val="yellow"/>
        </w:rPr>
        <w:t>failure</w:t>
      </w:r>
      <w:r w:rsidRPr="006D0955">
        <w:rPr>
          <w:sz w:val="16"/>
        </w:rPr>
        <w:t>.</w:t>
      </w:r>
    </w:p>
    <w:p w14:paraId="786D6CD6" w14:textId="77777777" w:rsidR="00B67E55" w:rsidRPr="006D0955" w:rsidRDefault="00B67E55" w:rsidP="00B67E55">
      <w:pPr>
        <w:rPr>
          <w:sz w:val="16"/>
        </w:rPr>
      </w:pPr>
      <w:r w:rsidRPr="00073BBB">
        <w:rPr>
          <w:rStyle w:val="StyleUnderline"/>
        </w:rPr>
        <w:t>The</w:t>
      </w:r>
      <w:r w:rsidRPr="006D0955">
        <w:rPr>
          <w:sz w:val="16"/>
        </w:rPr>
        <w:t xml:space="preserve"> </w:t>
      </w:r>
      <w:r w:rsidRPr="00FE33DA">
        <w:rPr>
          <w:rStyle w:val="Emphasis"/>
          <w:highlight w:val="yellow"/>
        </w:rPr>
        <w:t>Iran</w:t>
      </w:r>
      <w:r w:rsidRPr="00073BBB">
        <w:rPr>
          <w:rStyle w:val="Emphasis"/>
        </w:rPr>
        <w:t xml:space="preserve"> war</w:t>
      </w:r>
      <w:r w:rsidRPr="006D0955">
        <w:rPr>
          <w:sz w:val="16"/>
        </w:rPr>
        <w:t xml:space="preserve"> </w:t>
      </w:r>
      <w:r w:rsidRPr="00073BBB">
        <w:rPr>
          <w:rStyle w:val="StyleUnderline"/>
        </w:rPr>
        <w:t xml:space="preserve">is </w:t>
      </w:r>
      <w:r w:rsidRPr="00FE33DA">
        <w:rPr>
          <w:rStyle w:val="StyleUnderline"/>
          <w:highlight w:val="yellow"/>
        </w:rPr>
        <w:t>exposing</w:t>
      </w:r>
      <w:r w:rsidRPr="006D0955">
        <w:rPr>
          <w:sz w:val="16"/>
        </w:rPr>
        <w:t xml:space="preserve"> some of </w:t>
      </w:r>
      <w:r w:rsidRPr="00073BBB">
        <w:rPr>
          <w:rStyle w:val="StyleUnderline"/>
        </w:rPr>
        <w:t xml:space="preserve">those </w:t>
      </w:r>
      <w:r w:rsidRPr="00FE33DA">
        <w:rPr>
          <w:rStyle w:val="StyleUnderline"/>
          <w:highlight w:val="yellow"/>
        </w:rPr>
        <w:t>gaps</w:t>
      </w:r>
      <w:r w:rsidRPr="006D0955">
        <w:rPr>
          <w:sz w:val="16"/>
        </w:rPr>
        <w:t xml:space="preserve">. The State Department and FBI have </w:t>
      </w:r>
      <w:r w:rsidRPr="00073BBB">
        <w:rPr>
          <w:rStyle w:val="StyleUnderline"/>
        </w:rPr>
        <w:t>shed employees with</w:t>
      </w:r>
      <w:r w:rsidRPr="006D0955">
        <w:rPr>
          <w:sz w:val="16"/>
        </w:rPr>
        <w:t xml:space="preserve"> </w:t>
      </w:r>
      <w:r w:rsidRPr="00073BBB">
        <w:rPr>
          <w:rStyle w:val="Emphasis"/>
        </w:rPr>
        <w:t>specialized expertise</w:t>
      </w:r>
      <w:r w:rsidRPr="006D0955">
        <w:rPr>
          <w:sz w:val="16"/>
        </w:rPr>
        <w:t xml:space="preserve"> </w:t>
      </w:r>
      <w:r w:rsidRPr="00073BBB">
        <w:rPr>
          <w:rStyle w:val="StyleUnderline"/>
        </w:rPr>
        <w:t>on</w:t>
      </w:r>
      <w:r w:rsidRPr="006D0955">
        <w:rPr>
          <w:sz w:val="16"/>
        </w:rPr>
        <w:t xml:space="preserve"> </w:t>
      </w:r>
      <w:r w:rsidRPr="00073BBB">
        <w:rPr>
          <w:rStyle w:val="Emphasis"/>
        </w:rPr>
        <w:t>Iranian</w:t>
      </w:r>
      <w:r w:rsidRPr="006D0955">
        <w:rPr>
          <w:sz w:val="16"/>
        </w:rPr>
        <w:t xml:space="preserve"> </w:t>
      </w:r>
      <w:r w:rsidRPr="00073BBB">
        <w:rPr>
          <w:rStyle w:val="StyleUnderline"/>
        </w:rPr>
        <w:t>energy and counterintelligence</w:t>
      </w:r>
      <w:r w:rsidRPr="006D0955">
        <w:rPr>
          <w:sz w:val="16"/>
        </w:rPr>
        <w:t xml:space="preserve">. Those </w:t>
      </w:r>
      <w:r w:rsidRPr="00073BBB">
        <w:rPr>
          <w:rStyle w:val="StyleUnderline"/>
        </w:rPr>
        <w:t>employees might be</w:t>
      </w:r>
      <w:r w:rsidRPr="006D0955">
        <w:rPr>
          <w:sz w:val="16"/>
        </w:rPr>
        <w:t xml:space="preserve"> </w:t>
      </w:r>
      <w:r w:rsidRPr="00073BBB">
        <w:rPr>
          <w:rStyle w:val="Emphasis"/>
        </w:rPr>
        <w:t>useful</w:t>
      </w:r>
      <w:r w:rsidRPr="006D0955">
        <w:rPr>
          <w:sz w:val="16"/>
        </w:rPr>
        <w:t xml:space="preserve"> </w:t>
      </w:r>
      <w:r w:rsidRPr="00073BBB">
        <w:rPr>
          <w:rStyle w:val="StyleUnderline"/>
        </w:rPr>
        <w:t>right about now</w:t>
      </w:r>
      <w:r w:rsidRPr="006D0955">
        <w:rPr>
          <w:sz w:val="16"/>
        </w:rPr>
        <w:t>. The Department of Defense gutted the office working on civilian casualty minimization — a fact became newly salient following a U.S. airstrike on a girl’s school in Iran.</w:t>
      </w:r>
    </w:p>
    <w:p w14:paraId="18F54F5F" w14:textId="77777777" w:rsidR="00B67E55" w:rsidRPr="006D0955" w:rsidRDefault="00B67E55" w:rsidP="00B67E55">
      <w:pPr>
        <w:rPr>
          <w:sz w:val="16"/>
        </w:rPr>
      </w:pPr>
      <w:r w:rsidRPr="006D0955">
        <w:rPr>
          <w:sz w:val="16"/>
        </w:rPr>
        <w:t xml:space="preserve">Another </w:t>
      </w:r>
      <w:r w:rsidRPr="0017521A">
        <w:rPr>
          <w:rStyle w:val="StyleUnderline"/>
        </w:rPr>
        <w:t>way of assessing performance is to ask the</w:t>
      </w:r>
      <w:r w:rsidRPr="006D0955">
        <w:rPr>
          <w:sz w:val="16"/>
        </w:rPr>
        <w:t xml:space="preserve"> </w:t>
      </w:r>
      <w:r w:rsidRPr="0017521A">
        <w:rPr>
          <w:rStyle w:val="Emphasis"/>
        </w:rPr>
        <w:t xml:space="preserve">federal </w:t>
      </w:r>
      <w:r w:rsidRPr="007F31FD">
        <w:rPr>
          <w:rStyle w:val="Emphasis"/>
          <w:highlight w:val="yellow"/>
        </w:rPr>
        <w:t>employees</w:t>
      </w:r>
      <w:r w:rsidRPr="006D0955">
        <w:rPr>
          <w:sz w:val="16"/>
        </w:rPr>
        <w:t xml:space="preserve"> </w:t>
      </w:r>
      <w:r w:rsidRPr="0017521A">
        <w:rPr>
          <w:rStyle w:val="StyleUnderline"/>
        </w:rPr>
        <w:t>if they are</w:t>
      </w:r>
      <w:r w:rsidRPr="006D0955">
        <w:rPr>
          <w:sz w:val="16"/>
        </w:rPr>
        <w:t xml:space="preserve"> </w:t>
      </w:r>
      <w:r w:rsidRPr="0017521A">
        <w:rPr>
          <w:rStyle w:val="Emphasis"/>
        </w:rPr>
        <w:t>able</w:t>
      </w:r>
      <w:r w:rsidRPr="006D0955">
        <w:rPr>
          <w:sz w:val="16"/>
        </w:rPr>
        <w:t xml:space="preserve"> </w:t>
      </w:r>
      <w:r w:rsidRPr="0017521A">
        <w:rPr>
          <w:rStyle w:val="StyleUnderline"/>
        </w:rPr>
        <w:t>to deliver</w:t>
      </w:r>
      <w:r w:rsidRPr="006D0955">
        <w:rPr>
          <w:sz w:val="16"/>
        </w:rPr>
        <w:t xml:space="preserve">. </w:t>
      </w:r>
      <w:r w:rsidRPr="0017521A">
        <w:rPr>
          <w:rStyle w:val="StyleUnderline"/>
        </w:rPr>
        <w:t>While</w:t>
      </w:r>
      <w:r w:rsidRPr="006D0955">
        <w:rPr>
          <w:sz w:val="16"/>
        </w:rPr>
        <w:t xml:space="preserve"> these </w:t>
      </w:r>
      <w:r w:rsidRPr="007F31FD">
        <w:rPr>
          <w:rStyle w:val="StyleUnderline"/>
          <w:highlight w:val="yellow"/>
        </w:rPr>
        <w:t>assessments</w:t>
      </w:r>
      <w:r w:rsidRPr="0017521A">
        <w:rPr>
          <w:rStyle w:val="StyleUnderline"/>
        </w:rPr>
        <w:t xml:space="preserve"> are subjective, they </w:t>
      </w:r>
      <w:r w:rsidRPr="007F31FD">
        <w:rPr>
          <w:rStyle w:val="StyleUnderline"/>
          <w:highlight w:val="yellow"/>
        </w:rPr>
        <w:t>offer</w:t>
      </w:r>
      <w:r w:rsidRPr="007F31FD">
        <w:rPr>
          <w:sz w:val="16"/>
          <w:highlight w:val="yellow"/>
        </w:rPr>
        <w:t xml:space="preserve"> </w:t>
      </w:r>
      <w:r w:rsidRPr="007F31FD">
        <w:rPr>
          <w:rStyle w:val="Emphasis"/>
          <w:highlight w:val="yellow"/>
        </w:rPr>
        <w:t>insider knowledge</w:t>
      </w:r>
      <w:r w:rsidRPr="006D0955">
        <w:rPr>
          <w:sz w:val="16"/>
        </w:rPr>
        <w:t xml:space="preserve"> </w:t>
      </w:r>
      <w:r w:rsidRPr="0017521A">
        <w:rPr>
          <w:rStyle w:val="StyleUnderline"/>
        </w:rPr>
        <w:t>from</w:t>
      </w:r>
      <w:r w:rsidRPr="006D0955">
        <w:rPr>
          <w:sz w:val="16"/>
        </w:rPr>
        <w:t xml:space="preserve"> </w:t>
      </w:r>
      <w:r w:rsidRPr="0017521A">
        <w:rPr>
          <w:rStyle w:val="Emphasis"/>
        </w:rPr>
        <w:t>non-political actors</w:t>
      </w:r>
      <w:r w:rsidRPr="006D0955">
        <w:rPr>
          <w:sz w:val="16"/>
        </w:rPr>
        <w:t xml:space="preserve"> </w:t>
      </w:r>
      <w:r w:rsidRPr="007F31FD">
        <w:rPr>
          <w:rStyle w:val="StyleUnderline"/>
          <w:highlight w:val="yellow"/>
        </w:rPr>
        <w:t>and</w:t>
      </w:r>
      <w:r w:rsidRPr="006D0955">
        <w:rPr>
          <w:sz w:val="16"/>
        </w:rPr>
        <w:t xml:space="preserve"> I think </w:t>
      </w:r>
      <w:r w:rsidRPr="0017521A">
        <w:rPr>
          <w:rStyle w:val="StyleUnderline"/>
        </w:rPr>
        <w:t xml:space="preserve">they </w:t>
      </w:r>
      <w:r w:rsidRPr="007F31FD">
        <w:rPr>
          <w:rStyle w:val="StyleUnderline"/>
          <w:highlight w:val="yellow"/>
        </w:rPr>
        <w:t>are</w:t>
      </w:r>
      <w:r w:rsidRPr="007F31FD">
        <w:rPr>
          <w:sz w:val="16"/>
          <w:highlight w:val="yellow"/>
        </w:rPr>
        <w:t xml:space="preserve"> </w:t>
      </w:r>
      <w:r w:rsidRPr="007F31FD">
        <w:rPr>
          <w:rStyle w:val="Emphasis"/>
          <w:highlight w:val="yellow"/>
        </w:rPr>
        <w:t>credible</w:t>
      </w:r>
      <w:r w:rsidRPr="0017521A">
        <w:rPr>
          <w:rStyle w:val="Emphasis"/>
        </w:rPr>
        <w:t xml:space="preserve"> enough</w:t>
      </w:r>
      <w:r w:rsidRPr="006D0955">
        <w:rPr>
          <w:sz w:val="16"/>
        </w:rPr>
        <w:t xml:space="preserve"> that I’ve </w:t>
      </w:r>
      <w:r w:rsidRPr="0017521A">
        <w:rPr>
          <w:rStyle w:val="StyleUnderline"/>
        </w:rPr>
        <w:t>used</w:t>
      </w:r>
      <w:r w:rsidRPr="006D0955">
        <w:rPr>
          <w:sz w:val="16"/>
        </w:rPr>
        <w:t xml:space="preserve"> them </w:t>
      </w:r>
      <w:r w:rsidRPr="007F31FD">
        <w:rPr>
          <w:rStyle w:val="StyleUnderline"/>
          <w:highlight w:val="yellow"/>
        </w:rPr>
        <w:t>in</w:t>
      </w:r>
      <w:r w:rsidRPr="007F31FD">
        <w:rPr>
          <w:sz w:val="16"/>
          <w:highlight w:val="yellow"/>
        </w:rPr>
        <w:t xml:space="preserve"> </w:t>
      </w:r>
      <w:r w:rsidRPr="007F31FD">
        <w:rPr>
          <w:rStyle w:val="Emphasis"/>
          <w:highlight w:val="yellow"/>
        </w:rPr>
        <w:t>peer-reviewed research</w:t>
      </w:r>
      <w:r w:rsidRPr="006D0955">
        <w:rPr>
          <w:sz w:val="16"/>
        </w:rPr>
        <w:t xml:space="preserve">. And </w:t>
      </w:r>
      <w:r w:rsidRPr="0017521A">
        <w:rPr>
          <w:rStyle w:val="StyleUnderline"/>
        </w:rPr>
        <w:t xml:space="preserve">the federal employees closest to the work are </w:t>
      </w:r>
      <w:r w:rsidRPr="007E533F">
        <w:rPr>
          <w:rStyle w:val="StyleUnderline"/>
          <w:highlight w:val="yellow"/>
        </w:rPr>
        <w:t>telling</w:t>
      </w:r>
      <w:r w:rsidRPr="006D0955">
        <w:rPr>
          <w:sz w:val="16"/>
        </w:rPr>
        <w:t xml:space="preserve"> a </w:t>
      </w:r>
      <w:r w:rsidRPr="007E533F">
        <w:rPr>
          <w:rStyle w:val="Emphasis"/>
          <w:sz w:val="24"/>
          <w:szCs w:val="24"/>
          <w:highlight w:val="yellow"/>
        </w:rPr>
        <w:t>very different stories</w:t>
      </w:r>
      <w:r w:rsidRPr="007E533F">
        <w:rPr>
          <w:sz w:val="16"/>
          <w:highlight w:val="yellow"/>
        </w:rPr>
        <w:t xml:space="preserve"> </w:t>
      </w:r>
      <w:r w:rsidRPr="007E533F">
        <w:rPr>
          <w:rStyle w:val="StyleUnderline"/>
          <w:highlight w:val="yellow"/>
        </w:rPr>
        <w:t>from</w:t>
      </w:r>
      <w:r w:rsidRPr="0017521A">
        <w:rPr>
          <w:rStyle w:val="StyleUnderline"/>
        </w:rPr>
        <w:t xml:space="preserve"> the Trump appointees </w:t>
      </w:r>
      <w:r w:rsidRPr="007E533F">
        <w:rPr>
          <w:rStyle w:val="StyleUnderline"/>
          <w:highlight w:val="yellow"/>
        </w:rPr>
        <w:t>who insist</w:t>
      </w:r>
      <w:r w:rsidRPr="0017521A">
        <w:rPr>
          <w:rStyle w:val="StyleUnderline"/>
        </w:rPr>
        <w:t xml:space="preserve"> that </w:t>
      </w:r>
      <w:r w:rsidRPr="007E533F">
        <w:rPr>
          <w:rStyle w:val="StyleUnderline"/>
          <w:highlight w:val="yellow"/>
        </w:rPr>
        <w:t>everything is fine</w:t>
      </w:r>
      <w:r w:rsidRPr="006D0955">
        <w:rPr>
          <w:sz w:val="16"/>
        </w:rPr>
        <w:t>.</w:t>
      </w:r>
    </w:p>
    <w:p w14:paraId="15F2AC48" w14:textId="77777777" w:rsidR="00B67E55" w:rsidRPr="00377B29" w:rsidRDefault="00B67E55" w:rsidP="00B67E55">
      <w:pPr>
        <w:rPr>
          <w:sz w:val="16"/>
        </w:rPr>
      </w:pPr>
      <w:r w:rsidRPr="006D0955">
        <w:rPr>
          <w:sz w:val="16"/>
        </w:rPr>
        <w:t>[Figur</w:t>
      </w:r>
      <w:r w:rsidRPr="00377B29">
        <w:rPr>
          <w:sz w:val="16"/>
        </w:rPr>
        <w:t>e omitted]</w:t>
      </w:r>
    </w:p>
    <w:p w14:paraId="19C8058C" w14:textId="77777777" w:rsidR="00B67E55" w:rsidRPr="006D0955" w:rsidRDefault="00B67E55" w:rsidP="00B67E55">
      <w:pPr>
        <w:rPr>
          <w:sz w:val="16"/>
        </w:rPr>
      </w:pPr>
      <w:r w:rsidRPr="00377B29">
        <w:rPr>
          <w:sz w:val="16"/>
        </w:rPr>
        <w:t xml:space="preserve">A </w:t>
      </w:r>
      <w:r w:rsidRPr="00377B29">
        <w:rPr>
          <w:rStyle w:val="StyleUnderline"/>
        </w:rPr>
        <w:t>decimated workforce is</w:t>
      </w:r>
      <w:r w:rsidRPr="00377B29">
        <w:rPr>
          <w:sz w:val="16"/>
        </w:rPr>
        <w:t xml:space="preserve"> </w:t>
      </w:r>
      <w:r w:rsidRPr="00377B29">
        <w:rPr>
          <w:rStyle w:val="Emphasis"/>
        </w:rPr>
        <w:t>less able</w:t>
      </w:r>
      <w:r w:rsidRPr="00377B29">
        <w:rPr>
          <w:sz w:val="16"/>
        </w:rPr>
        <w:t xml:space="preserve"> </w:t>
      </w:r>
      <w:r w:rsidRPr="00377B29">
        <w:rPr>
          <w:rStyle w:val="StyleUnderline"/>
        </w:rPr>
        <w:t>to produce</w:t>
      </w:r>
      <w:r w:rsidRPr="00377B29">
        <w:rPr>
          <w:sz w:val="16"/>
        </w:rPr>
        <w:t xml:space="preserve">. </w:t>
      </w:r>
      <w:r w:rsidRPr="00377B29">
        <w:rPr>
          <w:rStyle w:val="StyleUnderline"/>
        </w:rPr>
        <w:t>So too is a</w:t>
      </w:r>
      <w:r w:rsidRPr="00377B29">
        <w:rPr>
          <w:sz w:val="16"/>
        </w:rPr>
        <w:t xml:space="preserve"> </w:t>
      </w:r>
      <w:r w:rsidRPr="00377B29">
        <w:rPr>
          <w:rStyle w:val="Emphasis"/>
        </w:rPr>
        <w:t>demoralized</w:t>
      </w:r>
      <w:r w:rsidRPr="00377B29">
        <w:rPr>
          <w:sz w:val="16"/>
        </w:rPr>
        <w:t xml:space="preserve"> </w:t>
      </w:r>
      <w:r w:rsidRPr="00377B29">
        <w:rPr>
          <w:rStyle w:val="StyleUnderline"/>
        </w:rPr>
        <w:t>one</w:t>
      </w:r>
      <w:r w:rsidRPr="00377B29">
        <w:rPr>
          <w:sz w:val="16"/>
        </w:rPr>
        <w:t xml:space="preserve"> — especially </w:t>
      </w:r>
      <w:r w:rsidRPr="00377B29">
        <w:rPr>
          <w:rStyle w:val="StyleUnderline"/>
        </w:rPr>
        <w:t>when that work depends on</w:t>
      </w:r>
      <w:r w:rsidRPr="00377B29">
        <w:rPr>
          <w:sz w:val="16"/>
        </w:rPr>
        <w:t xml:space="preserve"> </w:t>
      </w:r>
      <w:r w:rsidRPr="00377B29">
        <w:rPr>
          <w:rStyle w:val="Emphasis"/>
        </w:rPr>
        <w:t>expertise</w:t>
      </w:r>
      <w:r w:rsidRPr="00377B29">
        <w:rPr>
          <w:sz w:val="16"/>
        </w:rPr>
        <w:t xml:space="preserve">, </w:t>
      </w:r>
      <w:r w:rsidRPr="00377B29">
        <w:rPr>
          <w:rStyle w:val="Emphasis"/>
        </w:rPr>
        <w:t>judgment</w:t>
      </w:r>
      <w:r w:rsidRPr="00377B29">
        <w:rPr>
          <w:sz w:val="16"/>
        </w:rPr>
        <w:t xml:space="preserve">, </w:t>
      </w:r>
      <w:r w:rsidRPr="00377B29">
        <w:rPr>
          <w:rStyle w:val="StyleUnderline"/>
        </w:rPr>
        <w:t>and</w:t>
      </w:r>
      <w:r w:rsidRPr="00377B29">
        <w:rPr>
          <w:sz w:val="16"/>
        </w:rPr>
        <w:t xml:space="preserve"> </w:t>
      </w:r>
      <w:r w:rsidRPr="00377B29">
        <w:rPr>
          <w:rStyle w:val="Emphasis"/>
        </w:rPr>
        <w:t>institutional kn</w:t>
      </w:r>
      <w:r w:rsidRPr="00151949">
        <w:rPr>
          <w:rStyle w:val="Emphasis"/>
        </w:rPr>
        <w:t>owledge</w:t>
      </w:r>
      <w:r w:rsidRPr="006D0955">
        <w:rPr>
          <w:sz w:val="16"/>
        </w:rPr>
        <w:t xml:space="preserve"> </w:t>
      </w:r>
      <w:r w:rsidRPr="00151949">
        <w:rPr>
          <w:rStyle w:val="StyleUnderline"/>
        </w:rPr>
        <w:t>that is hard to measure and impossible to mandate</w:t>
      </w:r>
      <w:r w:rsidRPr="006D0955">
        <w:rPr>
          <w:sz w:val="16"/>
        </w:rPr>
        <w:t>. From Elizabeth Linos:</w:t>
      </w:r>
    </w:p>
    <w:p w14:paraId="298998F6" w14:textId="77777777" w:rsidR="00B67E55" w:rsidRPr="006D0955" w:rsidRDefault="00B67E55" w:rsidP="00B67E55">
      <w:pPr>
        <w:ind w:left="720"/>
        <w:rPr>
          <w:sz w:val="16"/>
        </w:rPr>
      </w:pPr>
      <w:r w:rsidRPr="006D0955">
        <w:rPr>
          <w:sz w:val="16"/>
        </w:rPr>
        <w:t xml:space="preserve">And </w:t>
      </w:r>
      <w:r w:rsidRPr="0086284F">
        <w:rPr>
          <w:rStyle w:val="Emphasis"/>
          <w:sz w:val="24"/>
          <w:szCs w:val="24"/>
          <w:highlight w:val="yellow"/>
        </w:rPr>
        <w:t>all</w:t>
      </w:r>
      <w:r w:rsidRPr="00244307">
        <w:rPr>
          <w:rStyle w:val="Emphasis"/>
          <w:sz w:val="24"/>
          <w:szCs w:val="24"/>
        </w:rPr>
        <w:t xml:space="preserve"> the </w:t>
      </w:r>
      <w:r w:rsidRPr="0086284F">
        <w:rPr>
          <w:rStyle w:val="Emphasis"/>
          <w:sz w:val="24"/>
          <w:szCs w:val="24"/>
          <w:highlight w:val="yellow"/>
        </w:rPr>
        <w:t>ev</w:t>
      </w:r>
      <w:r w:rsidRPr="00244307">
        <w:rPr>
          <w:rStyle w:val="Emphasis"/>
          <w:sz w:val="24"/>
          <w:szCs w:val="24"/>
        </w:rPr>
        <w:t>idence</w:t>
      </w:r>
      <w:r w:rsidRPr="006D0955">
        <w:rPr>
          <w:sz w:val="16"/>
        </w:rPr>
        <w:t xml:space="preserve"> </w:t>
      </w:r>
      <w:r w:rsidRPr="0086284F">
        <w:rPr>
          <w:rStyle w:val="StyleUnderline"/>
          <w:highlight w:val="yellow"/>
        </w:rPr>
        <w:t>tells us</w:t>
      </w:r>
      <w:r w:rsidRPr="006E2A59">
        <w:rPr>
          <w:rStyle w:val="StyleUnderline"/>
        </w:rPr>
        <w:t xml:space="preserve"> the same thing: an</w:t>
      </w:r>
      <w:r w:rsidRPr="006D0955">
        <w:rPr>
          <w:sz w:val="16"/>
        </w:rPr>
        <w:t xml:space="preserve"> </w:t>
      </w:r>
      <w:r w:rsidRPr="0086284F">
        <w:rPr>
          <w:rStyle w:val="Emphasis"/>
          <w:highlight w:val="yellow"/>
        </w:rPr>
        <w:t>engaged</w:t>
      </w:r>
      <w:r w:rsidRPr="0086284F">
        <w:rPr>
          <w:sz w:val="16"/>
          <w:highlight w:val="yellow"/>
        </w:rPr>
        <w:t xml:space="preserve"> </w:t>
      </w:r>
      <w:r w:rsidRPr="0086284F">
        <w:rPr>
          <w:rStyle w:val="StyleUnderline"/>
          <w:highlight w:val="yellow"/>
        </w:rPr>
        <w:t>workforce</w:t>
      </w:r>
      <w:r w:rsidRPr="006E2A59">
        <w:rPr>
          <w:rStyle w:val="StyleUnderline"/>
        </w:rPr>
        <w:t xml:space="preserve"> is</w:t>
      </w:r>
      <w:r w:rsidRPr="006D0955">
        <w:rPr>
          <w:sz w:val="16"/>
        </w:rPr>
        <w:t xml:space="preserve"> </w:t>
      </w:r>
      <w:r w:rsidRPr="0086284F">
        <w:rPr>
          <w:rStyle w:val="Emphasis"/>
          <w:highlight w:val="yellow"/>
        </w:rPr>
        <w:t>critical</w:t>
      </w:r>
      <w:r w:rsidRPr="0086284F">
        <w:rPr>
          <w:sz w:val="16"/>
          <w:highlight w:val="yellow"/>
        </w:rPr>
        <w:t xml:space="preserve"> </w:t>
      </w:r>
      <w:r w:rsidRPr="0086284F">
        <w:rPr>
          <w:rStyle w:val="StyleUnderline"/>
          <w:highlight w:val="yellow"/>
        </w:rPr>
        <w:t>to</w:t>
      </w:r>
      <w:r w:rsidRPr="006E2A59">
        <w:rPr>
          <w:rStyle w:val="StyleUnderline"/>
        </w:rPr>
        <w:t xml:space="preserve"> effective </w:t>
      </w:r>
      <w:r w:rsidRPr="0086284F">
        <w:rPr>
          <w:rStyle w:val="StyleUnderline"/>
          <w:highlight w:val="yellow"/>
        </w:rPr>
        <w:t>service delivery</w:t>
      </w:r>
      <w:r w:rsidRPr="006D0955">
        <w:rPr>
          <w:sz w:val="16"/>
        </w:rPr>
        <w:t xml:space="preserve">. </w:t>
      </w:r>
      <w:r w:rsidRPr="006E2A59">
        <w:rPr>
          <w:rStyle w:val="StyleUnderline"/>
        </w:rPr>
        <w:t>When engagement</w:t>
      </w:r>
      <w:r w:rsidRPr="006D0955">
        <w:rPr>
          <w:sz w:val="16"/>
        </w:rPr>
        <w:t xml:space="preserve"> </w:t>
      </w:r>
      <w:r w:rsidRPr="006E2A59">
        <w:rPr>
          <w:rStyle w:val="Emphasis"/>
        </w:rPr>
        <w:t>collapses</w:t>
      </w:r>
      <w:r w:rsidRPr="006D0955">
        <w:rPr>
          <w:sz w:val="16"/>
        </w:rPr>
        <w:t xml:space="preserve">, </w:t>
      </w:r>
      <w:r w:rsidRPr="006E2A59">
        <w:rPr>
          <w:rStyle w:val="StyleUnderline"/>
        </w:rPr>
        <w:t>performance follows</w:t>
      </w:r>
      <w:r w:rsidRPr="006D0955">
        <w:rPr>
          <w:sz w:val="16"/>
        </w:rPr>
        <w:t xml:space="preserve">. Under these conditions, </w:t>
      </w:r>
      <w:r w:rsidRPr="006E2A59">
        <w:rPr>
          <w:rStyle w:val="StyleUnderline"/>
        </w:rPr>
        <w:t>it’s hard to see how we</w:t>
      </w:r>
      <w:r w:rsidRPr="006D0955">
        <w:rPr>
          <w:sz w:val="16"/>
        </w:rPr>
        <w:t xml:space="preserve"> </w:t>
      </w:r>
      <w:r w:rsidRPr="006E2A59">
        <w:rPr>
          <w:rStyle w:val="Emphasis"/>
        </w:rPr>
        <w:t>sustain services</w:t>
      </w:r>
      <w:r w:rsidRPr="006D0955">
        <w:rPr>
          <w:sz w:val="16"/>
        </w:rPr>
        <w:t xml:space="preserve"> </w:t>
      </w:r>
      <w:r w:rsidRPr="006E2A59">
        <w:rPr>
          <w:rStyle w:val="StyleUnderline"/>
        </w:rPr>
        <w:t>in the near term—let alone</w:t>
      </w:r>
      <w:r w:rsidRPr="006D0955">
        <w:rPr>
          <w:sz w:val="16"/>
        </w:rPr>
        <w:t xml:space="preserve"> </w:t>
      </w:r>
      <w:r w:rsidRPr="006E2A59">
        <w:rPr>
          <w:rStyle w:val="Emphasis"/>
        </w:rPr>
        <w:t>rebuild</w:t>
      </w:r>
      <w:r w:rsidRPr="006D0955">
        <w:rPr>
          <w:sz w:val="16"/>
        </w:rPr>
        <w:t xml:space="preserve"> </w:t>
      </w:r>
      <w:r w:rsidRPr="006E2A59">
        <w:rPr>
          <w:rStyle w:val="StyleUnderline"/>
        </w:rPr>
        <w:t>a functional public sector</w:t>
      </w:r>
      <w:r w:rsidRPr="006D0955">
        <w:rPr>
          <w:sz w:val="16"/>
        </w:rPr>
        <w:t xml:space="preserve"> over time.</w:t>
      </w:r>
    </w:p>
    <w:p w14:paraId="1EBDEBB0" w14:textId="77777777" w:rsidR="00B67E55" w:rsidRPr="006D0955" w:rsidRDefault="00B67E55" w:rsidP="00B67E55">
      <w:pPr>
        <w:rPr>
          <w:sz w:val="16"/>
        </w:rPr>
      </w:pPr>
      <w:r w:rsidRPr="006D0955">
        <w:rPr>
          <w:sz w:val="16"/>
        </w:rPr>
        <w:t>The President of the Partnership for Public Service, Max Stier, agrees:</w:t>
      </w:r>
    </w:p>
    <w:p w14:paraId="77077C00" w14:textId="77777777" w:rsidR="00B67E55" w:rsidRPr="006D0955" w:rsidRDefault="00B67E55" w:rsidP="00B67E55">
      <w:pPr>
        <w:ind w:left="720"/>
        <w:rPr>
          <w:sz w:val="16"/>
        </w:rPr>
      </w:pPr>
      <w:r w:rsidRPr="00BD35E9">
        <w:rPr>
          <w:rStyle w:val="StyleUnderline"/>
        </w:rPr>
        <w:t>Significant research</w:t>
      </w:r>
      <w:r w:rsidRPr="006D0955">
        <w:rPr>
          <w:sz w:val="16"/>
        </w:rPr>
        <w:t xml:space="preserve">, including our own, </w:t>
      </w:r>
      <w:r w:rsidRPr="00BD35E9">
        <w:rPr>
          <w:rStyle w:val="StyleUnderline"/>
        </w:rPr>
        <w:t>has shown that when employee engagement suffers</w:t>
      </w:r>
      <w:r w:rsidRPr="006D0955">
        <w:rPr>
          <w:sz w:val="16"/>
        </w:rPr>
        <w:t xml:space="preserve">, our </w:t>
      </w:r>
      <w:r w:rsidRPr="00BD35E9">
        <w:rPr>
          <w:rStyle w:val="Emphasis"/>
        </w:rPr>
        <w:t>government’s ability</w:t>
      </w:r>
      <w:r w:rsidRPr="006D0955">
        <w:rPr>
          <w:sz w:val="16"/>
        </w:rPr>
        <w:t xml:space="preserve"> </w:t>
      </w:r>
      <w:r w:rsidRPr="00BD35E9">
        <w:rPr>
          <w:rStyle w:val="StyleUnderline"/>
        </w:rPr>
        <w:t>to provide essential services to the public declines</w:t>
      </w:r>
      <w:r w:rsidRPr="006D0955">
        <w:rPr>
          <w:sz w:val="16"/>
        </w:rPr>
        <w:t xml:space="preserve">. </w:t>
      </w:r>
      <w:r w:rsidRPr="00BD35E9">
        <w:rPr>
          <w:rStyle w:val="StyleUnderline"/>
        </w:rPr>
        <w:t>No government can</w:t>
      </w:r>
      <w:r w:rsidRPr="006D0955">
        <w:rPr>
          <w:sz w:val="16"/>
        </w:rPr>
        <w:t xml:space="preserve"> serve or </w:t>
      </w:r>
      <w:r w:rsidRPr="00BD35E9">
        <w:rPr>
          <w:rStyle w:val="Emphasis"/>
        </w:rPr>
        <w:t>protect the public effectively</w:t>
      </w:r>
      <w:r w:rsidRPr="006D0955">
        <w:rPr>
          <w:sz w:val="16"/>
        </w:rPr>
        <w:t xml:space="preserve"> </w:t>
      </w:r>
      <w:r w:rsidRPr="00BD35E9">
        <w:rPr>
          <w:rStyle w:val="StyleUnderline"/>
        </w:rPr>
        <w:t>with such</w:t>
      </w:r>
      <w:r w:rsidRPr="006D0955">
        <w:rPr>
          <w:sz w:val="16"/>
        </w:rPr>
        <w:t xml:space="preserve"> </w:t>
      </w:r>
      <w:r w:rsidRPr="00BD35E9">
        <w:rPr>
          <w:rStyle w:val="Emphasis"/>
        </w:rPr>
        <w:t>rampant</w:t>
      </w:r>
      <w:r w:rsidRPr="006D0955">
        <w:rPr>
          <w:sz w:val="16"/>
        </w:rPr>
        <w:t xml:space="preserve"> </w:t>
      </w:r>
      <w:r w:rsidRPr="00BD35E9">
        <w:rPr>
          <w:rStyle w:val="StyleUnderline"/>
        </w:rPr>
        <w:t>dysfunction</w:t>
      </w:r>
      <w:r w:rsidRPr="006D0955">
        <w:rPr>
          <w:sz w:val="16"/>
        </w:rPr>
        <w:t>.</w:t>
      </w:r>
    </w:p>
    <w:p w14:paraId="752D0D9F" w14:textId="77777777" w:rsidR="00B67E55" w:rsidRPr="006D0955" w:rsidRDefault="00B67E55" w:rsidP="00B67E55">
      <w:pPr>
        <w:rPr>
          <w:sz w:val="16"/>
        </w:rPr>
      </w:pPr>
      <w:r w:rsidRPr="006D0955">
        <w:rPr>
          <w:sz w:val="16"/>
        </w:rPr>
        <w:t xml:space="preserve">There is </w:t>
      </w:r>
      <w:r w:rsidRPr="00A50B87">
        <w:rPr>
          <w:rStyle w:val="StyleUnderline"/>
        </w:rPr>
        <w:t>a</w:t>
      </w:r>
      <w:r w:rsidRPr="006D0955">
        <w:rPr>
          <w:sz w:val="16"/>
        </w:rPr>
        <w:t xml:space="preserve"> </w:t>
      </w:r>
      <w:r w:rsidRPr="00BA388F">
        <w:rPr>
          <w:rStyle w:val="Emphasis"/>
          <w:highlight w:val="yellow"/>
        </w:rPr>
        <w:t>well-established</w:t>
      </w:r>
      <w:r w:rsidRPr="006D0955">
        <w:rPr>
          <w:sz w:val="16"/>
        </w:rPr>
        <w:t xml:space="preserve"> </w:t>
      </w:r>
      <w:r w:rsidRPr="00A50B87">
        <w:rPr>
          <w:rStyle w:val="StyleUnderline"/>
        </w:rPr>
        <w:t xml:space="preserve">body of </w:t>
      </w:r>
      <w:r w:rsidRPr="00BA388F">
        <w:rPr>
          <w:rStyle w:val="StyleUnderline"/>
          <w:highlight w:val="yellow"/>
        </w:rPr>
        <w:t>research on</w:t>
      </w:r>
      <w:r w:rsidRPr="006D0955">
        <w:rPr>
          <w:sz w:val="16"/>
        </w:rPr>
        <w:t xml:space="preserve"> what scholars call </w:t>
      </w:r>
      <w:r w:rsidRPr="00BA388F">
        <w:rPr>
          <w:rStyle w:val="Emphasis"/>
          <w:highlight w:val="yellow"/>
        </w:rPr>
        <w:t>“public service motivation”</w:t>
      </w:r>
      <w:r w:rsidRPr="006D0955">
        <w:rPr>
          <w:sz w:val="16"/>
        </w:rPr>
        <w:t xml:space="preserve"> — the idea </w:t>
      </w:r>
      <w:r w:rsidRPr="00A50B87">
        <w:rPr>
          <w:rStyle w:val="StyleUnderline"/>
        </w:rPr>
        <w:t>that many government employees are driven</w:t>
      </w:r>
      <w:r w:rsidRPr="006D0955">
        <w:rPr>
          <w:sz w:val="16"/>
        </w:rPr>
        <w:t xml:space="preserve"> </w:t>
      </w:r>
      <w:r w:rsidRPr="00A50B87">
        <w:rPr>
          <w:rStyle w:val="Emphasis"/>
        </w:rPr>
        <w:t>not</w:t>
      </w:r>
      <w:r w:rsidRPr="006D0955">
        <w:rPr>
          <w:sz w:val="16"/>
        </w:rPr>
        <w:t xml:space="preserve"> primarily </w:t>
      </w:r>
      <w:r w:rsidRPr="00A50B87">
        <w:rPr>
          <w:rStyle w:val="Emphasis"/>
        </w:rPr>
        <w:t>by pay</w:t>
      </w:r>
      <w:r w:rsidRPr="006D0955">
        <w:rPr>
          <w:sz w:val="16"/>
        </w:rPr>
        <w:t xml:space="preserve">, </w:t>
      </w:r>
      <w:r w:rsidRPr="00A50B87">
        <w:rPr>
          <w:rStyle w:val="StyleUnderline"/>
        </w:rPr>
        <w:t>but by a</w:t>
      </w:r>
      <w:r w:rsidRPr="006D0955">
        <w:rPr>
          <w:sz w:val="16"/>
        </w:rPr>
        <w:t xml:space="preserve"> </w:t>
      </w:r>
      <w:r w:rsidRPr="00A50B87">
        <w:rPr>
          <w:rStyle w:val="Emphasis"/>
        </w:rPr>
        <w:t>genuine commitment</w:t>
      </w:r>
      <w:r w:rsidRPr="006D0955">
        <w:rPr>
          <w:sz w:val="16"/>
        </w:rPr>
        <w:t xml:space="preserve"> </w:t>
      </w:r>
      <w:r w:rsidRPr="00A50B87">
        <w:rPr>
          <w:rStyle w:val="StyleUnderline"/>
        </w:rPr>
        <w:t>to public service</w:t>
      </w:r>
      <w:r w:rsidRPr="006D0955">
        <w:rPr>
          <w:sz w:val="16"/>
        </w:rPr>
        <w:t xml:space="preserve">. That </w:t>
      </w:r>
      <w:r w:rsidRPr="00A50B87">
        <w:rPr>
          <w:rStyle w:val="StyleUnderline"/>
        </w:rPr>
        <w:t>motivation is a</w:t>
      </w:r>
      <w:r w:rsidRPr="006D0955">
        <w:rPr>
          <w:sz w:val="16"/>
        </w:rPr>
        <w:t xml:space="preserve"> </w:t>
      </w:r>
      <w:r w:rsidRPr="00AC3529">
        <w:rPr>
          <w:rStyle w:val="Emphasis"/>
          <w:highlight w:val="yellow"/>
        </w:rPr>
        <w:t>powerful predictor</w:t>
      </w:r>
      <w:r w:rsidRPr="00AC3529">
        <w:rPr>
          <w:sz w:val="16"/>
          <w:highlight w:val="yellow"/>
        </w:rPr>
        <w:t xml:space="preserve"> </w:t>
      </w:r>
      <w:r w:rsidRPr="00AC3529">
        <w:rPr>
          <w:rStyle w:val="StyleUnderline"/>
          <w:highlight w:val="yellow"/>
        </w:rPr>
        <w:t>of</w:t>
      </w:r>
      <w:r w:rsidRPr="00A50B87">
        <w:rPr>
          <w:rStyle w:val="StyleUnderline"/>
        </w:rPr>
        <w:t xml:space="preserve"> recruitment, retention, satisfaction, and </w:t>
      </w:r>
      <w:r w:rsidRPr="00AC3529">
        <w:rPr>
          <w:rStyle w:val="StyleUnderline"/>
          <w:highlight w:val="yellow"/>
        </w:rPr>
        <w:t>performance</w:t>
      </w:r>
      <w:r w:rsidRPr="006D0955">
        <w:rPr>
          <w:sz w:val="16"/>
        </w:rPr>
        <w:t xml:space="preserve">. </w:t>
      </w:r>
      <w:r w:rsidRPr="002D15A7">
        <w:rPr>
          <w:rStyle w:val="StyleUnderline"/>
          <w:highlight w:val="yellow"/>
        </w:rPr>
        <w:t>It is</w:t>
      </w:r>
      <w:r w:rsidRPr="006D0955">
        <w:rPr>
          <w:sz w:val="16"/>
        </w:rPr>
        <w:t xml:space="preserve"> also </w:t>
      </w:r>
      <w:r w:rsidRPr="002D15A7">
        <w:rPr>
          <w:rStyle w:val="Emphasis"/>
          <w:sz w:val="28"/>
          <w:szCs w:val="28"/>
          <w:highlight w:val="yellow"/>
        </w:rPr>
        <w:t>fragile</w:t>
      </w:r>
      <w:r w:rsidRPr="006D0955">
        <w:rPr>
          <w:sz w:val="16"/>
        </w:rPr>
        <w:t xml:space="preserve">. For example, one of my </w:t>
      </w:r>
      <w:r w:rsidRPr="00A50B87">
        <w:rPr>
          <w:rStyle w:val="StyleUnderline"/>
        </w:rPr>
        <w:t>most cited research pieces pointed out</w:t>
      </w:r>
      <w:r w:rsidRPr="006D0955">
        <w:rPr>
          <w:sz w:val="16"/>
        </w:rPr>
        <w:t xml:space="preserve"> that </w:t>
      </w:r>
      <w:r w:rsidRPr="00A50B87">
        <w:rPr>
          <w:rStyle w:val="StyleUnderline"/>
        </w:rPr>
        <w:t>such motivation declines as employees</w:t>
      </w:r>
      <w:r w:rsidRPr="006D0955">
        <w:rPr>
          <w:sz w:val="16"/>
        </w:rPr>
        <w:t xml:space="preserve"> </w:t>
      </w:r>
      <w:r w:rsidRPr="00A50B87">
        <w:rPr>
          <w:rStyle w:val="Emphasis"/>
        </w:rPr>
        <w:t>get older</w:t>
      </w:r>
      <w:r w:rsidRPr="006D0955">
        <w:rPr>
          <w:sz w:val="16"/>
        </w:rPr>
        <w:t xml:space="preserve">, </w:t>
      </w:r>
      <w:r w:rsidRPr="00A50B87">
        <w:rPr>
          <w:rStyle w:val="StyleUnderline"/>
        </w:rPr>
        <w:t>with the implication being</w:t>
      </w:r>
      <w:r w:rsidRPr="006D0955">
        <w:rPr>
          <w:sz w:val="16"/>
        </w:rPr>
        <w:t xml:space="preserve"> that </w:t>
      </w:r>
      <w:r w:rsidRPr="00A50B87">
        <w:rPr>
          <w:rStyle w:val="StyleUnderline"/>
        </w:rPr>
        <w:t xml:space="preserve">public organizations </w:t>
      </w:r>
      <w:r w:rsidRPr="00AC3529">
        <w:rPr>
          <w:rStyle w:val="StyleUnderline"/>
          <w:highlight w:val="yellow"/>
        </w:rPr>
        <w:t>need to</w:t>
      </w:r>
      <w:r w:rsidRPr="00A50B87">
        <w:rPr>
          <w:rStyle w:val="StyleUnderline"/>
        </w:rPr>
        <w:t xml:space="preserve"> work</w:t>
      </w:r>
      <w:r w:rsidRPr="006D0955">
        <w:rPr>
          <w:sz w:val="16"/>
        </w:rPr>
        <w:t xml:space="preserve"> </w:t>
      </w:r>
      <w:r w:rsidRPr="00AC3529">
        <w:rPr>
          <w:rStyle w:val="Emphasis"/>
          <w:highlight w:val="yellow"/>
        </w:rPr>
        <w:t>actively</w:t>
      </w:r>
      <w:r w:rsidRPr="006D0955">
        <w:rPr>
          <w:sz w:val="16"/>
        </w:rPr>
        <w:t xml:space="preserve"> </w:t>
      </w:r>
      <w:r w:rsidRPr="00A50B87">
        <w:rPr>
          <w:rStyle w:val="StyleUnderline"/>
        </w:rPr>
        <w:t>to maintain</w:t>
      </w:r>
      <w:r w:rsidRPr="006D0955">
        <w:rPr>
          <w:sz w:val="16"/>
        </w:rPr>
        <w:t xml:space="preserve"> one of </w:t>
      </w:r>
      <w:r w:rsidRPr="00A50B87">
        <w:rPr>
          <w:rStyle w:val="StyleUnderline"/>
        </w:rPr>
        <w:t>their very few advantages over the private sector by</w:t>
      </w:r>
      <w:r w:rsidRPr="006D0955">
        <w:rPr>
          <w:sz w:val="16"/>
        </w:rPr>
        <w:t xml:space="preserve"> </w:t>
      </w:r>
      <w:r w:rsidRPr="00AC3529">
        <w:rPr>
          <w:rStyle w:val="Emphasis"/>
          <w:highlight w:val="yellow"/>
        </w:rPr>
        <w:t>rekindl</w:t>
      </w:r>
      <w:r w:rsidRPr="00A50B87">
        <w:rPr>
          <w:rStyle w:val="Emphasis"/>
        </w:rPr>
        <w:t>ing</w:t>
      </w:r>
      <w:r w:rsidRPr="006D0955">
        <w:rPr>
          <w:sz w:val="16"/>
        </w:rPr>
        <w:t xml:space="preserve"> </w:t>
      </w:r>
      <w:r w:rsidRPr="00A50B87">
        <w:rPr>
          <w:rStyle w:val="StyleUnderline"/>
        </w:rPr>
        <w:t xml:space="preserve">the </w:t>
      </w:r>
      <w:r w:rsidRPr="00AC3529">
        <w:rPr>
          <w:rStyle w:val="StyleUnderline"/>
          <w:highlight w:val="yellow"/>
        </w:rPr>
        <w:t>desire to serve</w:t>
      </w:r>
      <w:r w:rsidRPr="006D0955">
        <w:rPr>
          <w:sz w:val="16"/>
        </w:rPr>
        <w:t>.</w:t>
      </w:r>
    </w:p>
    <w:p w14:paraId="5C709641" w14:textId="77777777" w:rsidR="00B67E55" w:rsidRPr="006D0955" w:rsidRDefault="00B67E55" w:rsidP="00B67E55">
      <w:pPr>
        <w:rPr>
          <w:sz w:val="16"/>
        </w:rPr>
      </w:pPr>
      <w:r w:rsidRPr="006D0955">
        <w:rPr>
          <w:sz w:val="16"/>
        </w:rPr>
        <w:t xml:space="preserve">Over the past year, the opposite has happened. Federal workers have been publicly characterized as the enemy. The Office of Management and Budget director stated explicitly that the goal was to “put them in trauma.” By this metric, </w:t>
      </w:r>
      <w:r w:rsidRPr="00C725CC">
        <w:rPr>
          <w:rStyle w:val="StyleUnderline"/>
        </w:rPr>
        <w:t>the</w:t>
      </w:r>
      <w:r w:rsidRPr="006D0955">
        <w:rPr>
          <w:sz w:val="16"/>
        </w:rPr>
        <w:t xml:space="preserve"> </w:t>
      </w:r>
      <w:r w:rsidRPr="008B0953">
        <w:rPr>
          <w:rStyle w:val="Emphasis"/>
          <w:highlight w:val="yellow"/>
        </w:rPr>
        <w:t>Trump</w:t>
      </w:r>
      <w:r w:rsidRPr="006D0955">
        <w:rPr>
          <w:sz w:val="16"/>
        </w:rPr>
        <w:t xml:space="preserve"> </w:t>
      </w:r>
      <w:r w:rsidRPr="00C725CC">
        <w:rPr>
          <w:rStyle w:val="StyleUnderline"/>
        </w:rPr>
        <w:t xml:space="preserve">administration is </w:t>
      </w:r>
      <w:r w:rsidRPr="008B0953">
        <w:rPr>
          <w:rStyle w:val="StyleUnderline"/>
          <w:highlight w:val="yellow"/>
        </w:rPr>
        <w:t>succeeding</w:t>
      </w:r>
      <w:r w:rsidRPr="00C725CC">
        <w:rPr>
          <w:rStyle w:val="StyleUnderline"/>
        </w:rPr>
        <w:t xml:space="preserve">, but their desire </w:t>
      </w:r>
      <w:r w:rsidRPr="008B0953">
        <w:rPr>
          <w:rStyle w:val="StyleUnderline"/>
          <w:highlight w:val="yellow"/>
        </w:rPr>
        <w:t>to</w:t>
      </w:r>
      <w:r w:rsidRPr="008B0953">
        <w:rPr>
          <w:sz w:val="16"/>
          <w:highlight w:val="yellow"/>
        </w:rPr>
        <w:t xml:space="preserve"> </w:t>
      </w:r>
      <w:r w:rsidRPr="008B0953">
        <w:rPr>
          <w:rStyle w:val="Emphasis"/>
          <w:highlight w:val="yellow"/>
        </w:rPr>
        <w:t>traumatize</w:t>
      </w:r>
      <w:r w:rsidRPr="006D0955">
        <w:rPr>
          <w:sz w:val="16"/>
        </w:rPr>
        <w:t xml:space="preserve"> </w:t>
      </w:r>
      <w:r w:rsidRPr="00C725CC">
        <w:rPr>
          <w:rStyle w:val="StyleUnderline"/>
        </w:rPr>
        <w:t xml:space="preserve">the federal </w:t>
      </w:r>
      <w:r w:rsidRPr="008B0953">
        <w:rPr>
          <w:rStyle w:val="StyleUnderline"/>
          <w:highlight w:val="yellow"/>
        </w:rPr>
        <w:t>public service</w:t>
      </w:r>
      <w:r w:rsidRPr="00C725CC">
        <w:rPr>
          <w:rStyle w:val="StyleUnderline"/>
        </w:rPr>
        <w:t xml:space="preserve"> runs</w:t>
      </w:r>
      <w:r w:rsidRPr="006D0955">
        <w:rPr>
          <w:sz w:val="16"/>
        </w:rPr>
        <w:t xml:space="preserve"> </w:t>
      </w:r>
      <w:r w:rsidRPr="008B0953">
        <w:rPr>
          <w:rStyle w:val="Emphasis"/>
          <w:sz w:val="24"/>
          <w:szCs w:val="24"/>
          <w:highlight w:val="yellow"/>
        </w:rPr>
        <w:t>directly at odds</w:t>
      </w:r>
      <w:r w:rsidRPr="008B0953">
        <w:rPr>
          <w:sz w:val="16"/>
          <w:highlight w:val="yellow"/>
        </w:rPr>
        <w:t xml:space="preserve"> </w:t>
      </w:r>
      <w:r w:rsidRPr="008B0953">
        <w:rPr>
          <w:rStyle w:val="StyleUnderline"/>
          <w:highlight w:val="yellow"/>
        </w:rPr>
        <w:t>with</w:t>
      </w:r>
      <w:r w:rsidRPr="00C725CC">
        <w:rPr>
          <w:rStyle w:val="StyleUnderline"/>
        </w:rPr>
        <w:t xml:space="preserve"> the public interest in a</w:t>
      </w:r>
      <w:r w:rsidRPr="006D0955">
        <w:rPr>
          <w:sz w:val="16"/>
        </w:rPr>
        <w:t xml:space="preserve"> </w:t>
      </w:r>
      <w:r w:rsidRPr="008B0953">
        <w:rPr>
          <w:rStyle w:val="Emphasis"/>
          <w:highlight w:val="yellow"/>
        </w:rPr>
        <w:t>competent</w:t>
      </w:r>
      <w:r w:rsidRPr="00C725CC">
        <w:rPr>
          <w:rStyle w:val="Emphasis"/>
        </w:rPr>
        <w:t>ly</w:t>
      </w:r>
      <w:r w:rsidRPr="006D0955">
        <w:rPr>
          <w:sz w:val="16"/>
        </w:rPr>
        <w:t xml:space="preserve"> </w:t>
      </w:r>
      <w:r w:rsidRPr="00C725CC">
        <w:rPr>
          <w:rStyle w:val="StyleUnderline"/>
        </w:rPr>
        <w:t xml:space="preserve">run </w:t>
      </w:r>
      <w:r w:rsidRPr="008B0953">
        <w:rPr>
          <w:rStyle w:val="StyleUnderline"/>
          <w:highlight w:val="yellow"/>
        </w:rPr>
        <w:t>gov</w:t>
      </w:r>
      <w:r w:rsidRPr="00C725CC">
        <w:rPr>
          <w:rStyle w:val="StyleUnderline"/>
        </w:rPr>
        <w:t>ernment</w:t>
      </w:r>
      <w:r w:rsidRPr="006D0955">
        <w:rPr>
          <w:sz w:val="16"/>
        </w:rPr>
        <w:t>.</w:t>
      </w:r>
    </w:p>
    <w:p w14:paraId="66412170" w14:textId="77777777" w:rsidR="00B67E55" w:rsidRPr="006D0955" w:rsidRDefault="00B67E55" w:rsidP="00B67E55">
      <w:pPr>
        <w:rPr>
          <w:sz w:val="16"/>
        </w:rPr>
      </w:pPr>
      <w:r w:rsidRPr="006D0955">
        <w:rPr>
          <w:sz w:val="16"/>
        </w:rPr>
        <w:t xml:space="preserve">Agency heads have actively opposed the core missions of the agencies they lead. A </w:t>
      </w:r>
      <w:r w:rsidRPr="004169BF">
        <w:rPr>
          <w:rStyle w:val="StyleUnderline"/>
        </w:rPr>
        <w:t xml:space="preserve">generation of </w:t>
      </w:r>
      <w:r w:rsidRPr="006A2F23">
        <w:rPr>
          <w:rStyle w:val="StyleUnderline"/>
          <w:highlight w:val="yellow"/>
        </w:rPr>
        <w:t>newer employees</w:t>
      </w:r>
      <w:r w:rsidRPr="004169BF">
        <w:rPr>
          <w:rStyle w:val="StyleUnderline"/>
        </w:rPr>
        <w:t xml:space="preserve"> has</w:t>
      </w:r>
      <w:r w:rsidRPr="006D0955">
        <w:rPr>
          <w:sz w:val="16"/>
        </w:rPr>
        <w:t xml:space="preserve"> largely </w:t>
      </w:r>
      <w:r w:rsidRPr="006A2F23">
        <w:rPr>
          <w:rStyle w:val="Emphasis"/>
          <w:highlight w:val="yellow"/>
        </w:rPr>
        <w:t>disappeared</w:t>
      </w:r>
      <w:r w:rsidRPr="006A2F23">
        <w:rPr>
          <w:sz w:val="16"/>
          <w:highlight w:val="yellow"/>
        </w:rPr>
        <w:t xml:space="preserve">, </w:t>
      </w:r>
      <w:r w:rsidRPr="006A2F23">
        <w:rPr>
          <w:rStyle w:val="StyleUnderline"/>
          <w:highlight w:val="yellow"/>
        </w:rPr>
        <w:t>while</w:t>
      </w:r>
      <w:r w:rsidRPr="006A2F23">
        <w:rPr>
          <w:sz w:val="16"/>
          <w:highlight w:val="yellow"/>
        </w:rPr>
        <w:t xml:space="preserve"> </w:t>
      </w:r>
      <w:r w:rsidRPr="006A2F23">
        <w:rPr>
          <w:rStyle w:val="Emphasis"/>
          <w:highlight w:val="yellow"/>
        </w:rPr>
        <w:t>decades of institutional knowledge</w:t>
      </w:r>
      <w:r w:rsidRPr="006A2F23">
        <w:rPr>
          <w:sz w:val="16"/>
          <w:highlight w:val="yellow"/>
        </w:rPr>
        <w:t xml:space="preserve"> </w:t>
      </w:r>
      <w:r w:rsidRPr="006A2F23">
        <w:rPr>
          <w:rStyle w:val="StyleUnderline"/>
          <w:highlight w:val="yellow"/>
        </w:rPr>
        <w:t>walk</w:t>
      </w:r>
      <w:r w:rsidRPr="004169BF">
        <w:rPr>
          <w:rStyle w:val="StyleUnderline"/>
        </w:rPr>
        <w:t xml:space="preserve">ed </w:t>
      </w:r>
      <w:r w:rsidRPr="006A2F23">
        <w:rPr>
          <w:rStyle w:val="StyleUnderline"/>
          <w:highlight w:val="yellow"/>
        </w:rPr>
        <w:t>out the door</w:t>
      </w:r>
      <w:r w:rsidRPr="004169BF">
        <w:rPr>
          <w:rStyle w:val="StyleUnderline"/>
        </w:rPr>
        <w:t xml:space="preserve"> every time experienced hands decided they</w:t>
      </w:r>
      <w:r w:rsidRPr="006D0955">
        <w:rPr>
          <w:sz w:val="16"/>
        </w:rPr>
        <w:t xml:space="preserve"> </w:t>
      </w:r>
      <w:r w:rsidRPr="004169BF">
        <w:rPr>
          <w:rStyle w:val="Emphasis"/>
        </w:rPr>
        <w:t>simply</w:t>
      </w:r>
      <w:r w:rsidRPr="006D0955">
        <w:rPr>
          <w:sz w:val="16"/>
        </w:rPr>
        <w:t xml:space="preserve"> </w:t>
      </w:r>
      <w:r w:rsidRPr="004169BF">
        <w:rPr>
          <w:rStyle w:val="StyleUnderline"/>
        </w:rPr>
        <w:t>had enough</w:t>
      </w:r>
      <w:r w:rsidRPr="006D0955">
        <w:rPr>
          <w:sz w:val="16"/>
        </w:rPr>
        <w:t>.</w:t>
      </w:r>
    </w:p>
    <w:p w14:paraId="6BACC01E" w14:textId="77777777" w:rsidR="00B67E55" w:rsidRPr="006D0955" w:rsidRDefault="00B67E55" w:rsidP="00B67E55">
      <w:pPr>
        <w:rPr>
          <w:sz w:val="16"/>
        </w:rPr>
      </w:pPr>
      <w:r w:rsidRPr="006D0955">
        <w:rPr>
          <w:sz w:val="16"/>
        </w:rPr>
        <w:t xml:space="preserve">If you know people who work in federal government, none of this is surprising. The </w:t>
      </w:r>
      <w:r w:rsidRPr="00F2490E">
        <w:rPr>
          <w:rStyle w:val="StyleUnderline"/>
        </w:rPr>
        <w:t>survey results are</w:t>
      </w:r>
      <w:r w:rsidRPr="006D0955">
        <w:rPr>
          <w:sz w:val="16"/>
        </w:rPr>
        <w:t xml:space="preserve"> </w:t>
      </w:r>
      <w:r w:rsidRPr="00F2490E">
        <w:rPr>
          <w:rStyle w:val="Emphasis"/>
        </w:rPr>
        <w:t>consistent</w:t>
      </w:r>
      <w:r w:rsidRPr="006D0955">
        <w:rPr>
          <w:sz w:val="16"/>
        </w:rPr>
        <w:t xml:space="preserve"> </w:t>
      </w:r>
      <w:r w:rsidRPr="00F2490E">
        <w:rPr>
          <w:rStyle w:val="StyleUnderline"/>
        </w:rPr>
        <w:t>with</w:t>
      </w:r>
      <w:r w:rsidRPr="006D0955">
        <w:rPr>
          <w:sz w:val="16"/>
        </w:rPr>
        <w:t xml:space="preserve"> their </w:t>
      </w:r>
      <w:r w:rsidRPr="00F2490E">
        <w:rPr>
          <w:rStyle w:val="StyleUnderline"/>
        </w:rPr>
        <w:t>accounts, consistent with the</w:t>
      </w:r>
      <w:r w:rsidRPr="006D0955">
        <w:rPr>
          <w:sz w:val="16"/>
        </w:rPr>
        <w:t xml:space="preserve"> </w:t>
      </w:r>
      <w:r w:rsidRPr="00F2490E">
        <w:rPr>
          <w:rStyle w:val="Emphasis"/>
        </w:rPr>
        <w:t>mass exodus</w:t>
      </w:r>
      <w:r w:rsidRPr="006D0955">
        <w:rPr>
          <w:sz w:val="16"/>
        </w:rPr>
        <w:t xml:space="preserve"> </w:t>
      </w:r>
      <w:r w:rsidRPr="00F2490E">
        <w:rPr>
          <w:rStyle w:val="StyleUnderline"/>
        </w:rPr>
        <w:t>of employees, and consistent with the</w:t>
      </w:r>
      <w:r w:rsidRPr="006D0955">
        <w:rPr>
          <w:sz w:val="16"/>
        </w:rPr>
        <w:t xml:space="preserve"> </w:t>
      </w:r>
      <w:r w:rsidRPr="00F2490E">
        <w:rPr>
          <w:rStyle w:val="Emphasis"/>
        </w:rPr>
        <w:t>open letters</w:t>
      </w:r>
      <w:r w:rsidRPr="006D0955">
        <w:rPr>
          <w:sz w:val="16"/>
        </w:rPr>
        <w:t xml:space="preserve"> </w:t>
      </w:r>
      <w:r w:rsidRPr="00F2490E">
        <w:rPr>
          <w:rStyle w:val="StyleUnderline"/>
        </w:rPr>
        <w:t xml:space="preserve">that workers across multiple agencies have published to </w:t>
      </w:r>
      <w:r w:rsidRPr="00911883">
        <w:rPr>
          <w:rStyle w:val="StyleUnderline"/>
          <w:highlight w:val="yellow"/>
        </w:rPr>
        <w:t>raise</w:t>
      </w:r>
      <w:r w:rsidRPr="006D0955">
        <w:rPr>
          <w:sz w:val="16"/>
        </w:rPr>
        <w:t xml:space="preserve"> the </w:t>
      </w:r>
      <w:r w:rsidRPr="00911883">
        <w:rPr>
          <w:rStyle w:val="Emphasis"/>
          <w:highlight w:val="yellow"/>
        </w:rPr>
        <w:t>alarm</w:t>
      </w:r>
      <w:r w:rsidRPr="00911883">
        <w:rPr>
          <w:sz w:val="16"/>
          <w:highlight w:val="yellow"/>
        </w:rPr>
        <w:t xml:space="preserve"> </w:t>
      </w:r>
      <w:r w:rsidRPr="00911883">
        <w:rPr>
          <w:rStyle w:val="StyleUnderline"/>
          <w:highlight w:val="yellow"/>
        </w:rPr>
        <w:t>about</w:t>
      </w:r>
      <w:r w:rsidRPr="00F2490E">
        <w:rPr>
          <w:rStyle w:val="StyleUnderline"/>
        </w:rPr>
        <w:t xml:space="preserve"> conditions inside their </w:t>
      </w:r>
      <w:r w:rsidRPr="00911883">
        <w:rPr>
          <w:rStyle w:val="StyleUnderline"/>
          <w:highlight w:val="yellow"/>
        </w:rPr>
        <w:t>institutions</w:t>
      </w:r>
      <w:r w:rsidRPr="006D0955">
        <w:rPr>
          <w:sz w:val="16"/>
        </w:rPr>
        <w:t>.</w:t>
      </w:r>
    </w:p>
    <w:p w14:paraId="5D533775" w14:textId="77777777" w:rsidR="00B67E55" w:rsidRPr="00801BEA" w:rsidRDefault="00B67E55" w:rsidP="00B67E55">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5C836762" w14:textId="77777777" w:rsidR="00B67E55" w:rsidRDefault="00B67E55" w:rsidP="00B67E55">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821F950" w14:textId="77777777" w:rsidR="00B67E55" w:rsidRPr="006D3E64" w:rsidRDefault="00B67E55" w:rsidP="00B67E55">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0A663C52" w14:textId="77777777" w:rsidR="00B67E55" w:rsidRPr="00ED6622" w:rsidRDefault="00B67E55" w:rsidP="00B67E55">
      <w:pPr>
        <w:rPr>
          <w:sz w:val="8"/>
          <w:szCs w:val="8"/>
        </w:rPr>
      </w:pPr>
      <w:r w:rsidRPr="00ED6622">
        <w:rPr>
          <w:sz w:val="8"/>
          <w:szCs w:val="8"/>
        </w:rPr>
        <w:t>We summarize the presidents’ policies on the dimensions identified in the conceptual framework (see Table 6).</w:t>
      </w:r>
    </w:p>
    <w:p w14:paraId="0F24C97E" w14:textId="77777777" w:rsidR="00B67E55" w:rsidRPr="00ED6622" w:rsidRDefault="00B67E55" w:rsidP="00B67E55">
      <w:pPr>
        <w:rPr>
          <w:sz w:val="8"/>
          <w:szCs w:val="8"/>
        </w:rPr>
      </w:pPr>
      <w:r w:rsidRPr="00ED6622">
        <w:rPr>
          <w:sz w:val="8"/>
          <w:szCs w:val="8"/>
        </w:rPr>
        <w:t>[Figure omitted]</w:t>
      </w:r>
    </w:p>
    <w:p w14:paraId="1152A6FD" w14:textId="77777777" w:rsidR="00B67E55" w:rsidRPr="00ED6622" w:rsidRDefault="00B67E55" w:rsidP="00B67E55">
      <w:pPr>
        <w:rPr>
          <w:sz w:val="8"/>
          <w:szCs w:val="8"/>
        </w:rPr>
      </w:pPr>
      <w:r w:rsidRPr="00ED6622">
        <w:rPr>
          <w:sz w:val="8"/>
          <w:szCs w:val="8"/>
        </w:rPr>
        <w:t>Presidential Appointments</w:t>
      </w:r>
    </w:p>
    <w:p w14:paraId="2ADD04F0" w14:textId="77777777" w:rsidR="00B67E55" w:rsidRPr="00ED6622" w:rsidRDefault="00B67E55" w:rsidP="00B67E55">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C133A89" w14:textId="77777777" w:rsidR="00B67E55" w:rsidRPr="00ED6622" w:rsidRDefault="00B67E55" w:rsidP="00B67E55">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8B98153" w14:textId="77777777" w:rsidR="00B67E55" w:rsidRPr="00ED6622" w:rsidRDefault="00B67E55" w:rsidP="00B67E55">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FA301D4" w14:textId="77777777" w:rsidR="00B67E55" w:rsidRPr="00ED6622" w:rsidRDefault="00B67E55" w:rsidP="00B67E55">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B89F017" w14:textId="77777777" w:rsidR="00B67E55" w:rsidRPr="00ED6622" w:rsidRDefault="00B67E55" w:rsidP="00B67E55">
      <w:pPr>
        <w:rPr>
          <w:sz w:val="8"/>
          <w:szCs w:val="8"/>
        </w:rPr>
      </w:pPr>
      <w:r w:rsidRPr="00ED6622">
        <w:rPr>
          <w:sz w:val="8"/>
          <w:szCs w:val="8"/>
        </w:rPr>
        <w:t>Practical Effects</w:t>
      </w:r>
    </w:p>
    <w:p w14:paraId="35CC8689" w14:textId="77777777" w:rsidR="00B67E55" w:rsidRPr="006D3E64" w:rsidRDefault="00B67E55" w:rsidP="00B67E55">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25209FE" w14:textId="77777777" w:rsidR="00B67E55" w:rsidRPr="006D3E64" w:rsidRDefault="00B67E55" w:rsidP="00B67E55">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0560F0C" w14:textId="77777777" w:rsidR="00B67E55" w:rsidRPr="00805A59" w:rsidRDefault="00B67E55" w:rsidP="00B67E55">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208BF490" w14:textId="77777777" w:rsidR="00B67E55" w:rsidRPr="006D3E64" w:rsidRDefault="00B67E55" w:rsidP="00B67E55">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34320172" w14:textId="77777777" w:rsidR="00B67E55" w:rsidRPr="006D3E64" w:rsidRDefault="00B67E55" w:rsidP="00B67E55">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D6E30AD" w14:textId="77777777" w:rsidR="00B67E55" w:rsidRPr="006D3E64" w:rsidRDefault="00B67E55" w:rsidP="00B67E55">
      <w:pPr>
        <w:rPr>
          <w:sz w:val="16"/>
        </w:rPr>
      </w:pPr>
      <w:r w:rsidRPr="006D3E64">
        <w:rPr>
          <w:sz w:val="16"/>
        </w:rPr>
        <w:t>Conclusions and Implications</w:t>
      </w:r>
    </w:p>
    <w:p w14:paraId="074E5AE1" w14:textId="77777777" w:rsidR="00B67E55" w:rsidRPr="006D3E64" w:rsidRDefault="00B67E55" w:rsidP="00B67E55">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401314B" w14:textId="77777777" w:rsidR="00B67E55" w:rsidRPr="006D3E64" w:rsidRDefault="00B67E55" w:rsidP="00B67E55">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CCCF5FF" w14:textId="77777777" w:rsidR="00B67E55" w:rsidRDefault="00B67E55" w:rsidP="00B67E55">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7E05F2C0" w14:textId="77777777" w:rsidR="00B67E55" w:rsidRDefault="00B67E55" w:rsidP="00B67E55">
      <w:pPr>
        <w:pStyle w:val="Heading4"/>
      </w:pPr>
      <w:r>
        <w:t xml:space="preserve">That </w:t>
      </w:r>
      <w:r w:rsidRPr="00E150F6">
        <w:rPr>
          <w:u w:val="single"/>
        </w:rPr>
        <w:t>forecloses</w:t>
      </w:r>
      <w:r>
        <w:t xml:space="preserve"> necessary </w:t>
      </w:r>
      <w:r w:rsidRPr="00E150F6">
        <w:rPr>
          <w:u w:val="single"/>
        </w:rPr>
        <w:t>administrative development</w:t>
      </w:r>
      <w:r>
        <w:t>.</w:t>
      </w:r>
    </w:p>
    <w:p w14:paraId="453EBC04" w14:textId="77777777" w:rsidR="00B67E55" w:rsidRDefault="00B67E55" w:rsidP="00B67E55">
      <w:r>
        <w:t xml:space="preserve">Dr. Howard </w:t>
      </w:r>
      <w:r w:rsidRPr="00906FC4">
        <w:rPr>
          <w:rStyle w:val="Style13ptBold"/>
        </w:rPr>
        <w:t xml:space="preserve">Risher </w:t>
      </w:r>
      <w:r>
        <w:rPr>
          <w:rStyle w:val="Style13ptBold"/>
        </w:rPr>
        <w:t>25</w:t>
      </w:r>
      <w:r>
        <w:t>, PhD, MBA, Workforce Management Consultant, "Government Transformation Is Badly Needed," Government Executive, 12/02/2025, https://www.govexec.com/workforce/2025/12/government-transformation-badly-needed/409862/.</w:t>
      </w:r>
    </w:p>
    <w:p w14:paraId="12BFC07E" w14:textId="77777777" w:rsidR="00B67E55" w:rsidRPr="009C4CB0" w:rsidRDefault="00B67E55" w:rsidP="00B67E55">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61486FD9" w14:textId="77777777" w:rsidR="00B67E55" w:rsidRPr="009C4CB0" w:rsidRDefault="00B67E55" w:rsidP="00B67E55">
      <w:pPr>
        <w:rPr>
          <w:sz w:val="16"/>
        </w:rPr>
      </w:pPr>
      <w:r w:rsidRPr="009C4CB0">
        <w:rPr>
          <w:sz w:val="16"/>
        </w:rPr>
        <w:t>Clinton’s reinventing government showed the payoff for transforming government</w:t>
      </w:r>
    </w:p>
    <w:p w14:paraId="32F7BC03" w14:textId="77777777" w:rsidR="00B67E55" w:rsidRPr="009C4CB0" w:rsidRDefault="00B67E55" w:rsidP="00B67E55">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64F4934F" w14:textId="77777777" w:rsidR="00B67E55" w:rsidRPr="009C4CB0" w:rsidRDefault="00B67E55" w:rsidP="00B67E55">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15C41DD6" w14:textId="77777777" w:rsidR="00B67E55" w:rsidRPr="009C4CB0" w:rsidRDefault="00B67E55" w:rsidP="00B67E55">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1FB94FF2" w14:textId="77777777" w:rsidR="00B67E55" w:rsidRPr="009C4CB0" w:rsidRDefault="00B67E55" w:rsidP="00B67E55">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233CA90B" w14:textId="77777777" w:rsidR="00B67E55" w:rsidRPr="009C4CB0" w:rsidRDefault="00B67E55" w:rsidP="00B67E55">
      <w:pPr>
        <w:rPr>
          <w:sz w:val="16"/>
        </w:rPr>
      </w:pPr>
      <w:r w:rsidRPr="009C4CB0">
        <w:rPr>
          <w:sz w:val="16"/>
        </w:rPr>
        <w:t>The business culture transformation</w:t>
      </w:r>
    </w:p>
    <w:p w14:paraId="692DD253" w14:textId="77777777" w:rsidR="00B67E55" w:rsidRPr="009C4CB0" w:rsidRDefault="00B67E55" w:rsidP="00B67E55">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1DEAB75C" w14:textId="77777777" w:rsidR="00B67E55" w:rsidRPr="009C4CB0" w:rsidRDefault="00B67E55" w:rsidP="00B67E55">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50890BE7" w14:textId="77777777" w:rsidR="00B67E55" w:rsidRPr="009C4CB0" w:rsidRDefault="00B67E55" w:rsidP="00B67E55">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349A81B3" w14:textId="77777777" w:rsidR="00B67E55" w:rsidRPr="009C4CB0" w:rsidRDefault="00B67E55" w:rsidP="00B67E55">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66E6F45" w14:textId="77777777" w:rsidR="00B67E55" w:rsidRPr="009C4CB0" w:rsidRDefault="00B67E55" w:rsidP="00B67E55">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75AF693A" w14:textId="77777777" w:rsidR="00B67E55" w:rsidRPr="009C4CB0" w:rsidRDefault="00B67E55" w:rsidP="00B67E55">
      <w:pPr>
        <w:rPr>
          <w:sz w:val="16"/>
        </w:rPr>
      </w:pPr>
      <w:r w:rsidRPr="009C4CB0">
        <w:rPr>
          <w:sz w:val="16"/>
        </w:rPr>
        <w:t>A missing element – psychological safety</w:t>
      </w:r>
    </w:p>
    <w:p w14:paraId="6564DAFE" w14:textId="77777777" w:rsidR="00B67E55" w:rsidRPr="009C4CB0" w:rsidRDefault="00B67E55" w:rsidP="00B67E55">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6932251A" w14:textId="77777777" w:rsidR="00B67E55" w:rsidRPr="009C4CB0" w:rsidRDefault="00B67E55" w:rsidP="00B67E55">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43C646B0" w14:textId="77777777" w:rsidR="00B67E55" w:rsidRPr="009C4CB0" w:rsidRDefault="00B67E55" w:rsidP="00B67E55">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2892AB86" w14:textId="77777777" w:rsidR="00B67E55" w:rsidRDefault="00B67E55" w:rsidP="00B67E55">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1DCB0880" w14:textId="77777777" w:rsidR="00B67E55" w:rsidRDefault="00B67E55" w:rsidP="00B67E55">
      <w:pPr>
        <w:pStyle w:val="Heading4"/>
      </w:pPr>
      <w:r>
        <w:t xml:space="preserve">Labor is </w:t>
      </w:r>
      <w:r w:rsidRPr="00D429D1">
        <w:rPr>
          <w:u w:val="single"/>
        </w:rPr>
        <w:t>certainly key</w:t>
      </w:r>
      <w:r>
        <w:t>.</w:t>
      </w:r>
    </w:p>
    <w:p w14:paraId="1111E1A8" w14:textId="77777777" w:rsidR="00B67E55" w:rsidRDefault="00B67E55" w:rsidP="00B67E55">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760AA49F" w14:textId="77777777" w:rsidR="00B67E55" w:rsidRPr="006E7802" w:rsidRDefault="00B67E55" w:rsidP="00B67E55">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115A699E" w14:textId="77777777" w:rsidR="00B67E55" w:rsidRPr="006E7802" w:rsidRDefault="00B67E55" w:rsidP="00B67E55">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54927DA2" w14:textId="77777777" w:rsidR="00B67E55" w:rsidRPr="006E7802" w:rsidRDefault="00B67E55" w:rsidP="00B67E55">
      <w:pPr>
        <w:rPr>
          <w:sz w:val="16"/>
        </w:rPr>
      </w:pPr>
      <w:r w:rsidRPr="006E7802">
        <w:rPr>
          <w:sz w:val="16"/>
        </w:rPr>
        <w:t>D. CONCLUSIONS</w:t>
      </w:r>
    </w:p>
    <w:p w14:paraId="12EA8247" w14:textId="77777777" w:rsidR="00B67E55" w:rsidRPr="00D429D1" w:rsidRDefault="00B67E55" w:rsidP="00B67E55">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499489C7" w14:textId="77777777" w:rsidR="00B67E55" w:rsidRPr="00343849" w:rsidRDefault="00B67E55" w:rsidP="00B67E55">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627662AB" w14:textId="77777777" w:rsidR="00B67E55" w:rsidRDefault="00B67E55" w:rsidP="00B67E5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2B42FFB" w14:textId="77777777" w:rsidR="00B67E55" w:rsidRPr="006239FC" w:rsidRDefault="00B67E55" w:rsidP="00B67E55">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5A1A5AD" w14:textId="77777777" w:rsidR="00B67E55" w:rsidRPr="00E3522C" w:rsidRDefault="00B67E55" w:rsidP="00B67E55">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55D8A22" w14:textId="77777777" w:rsidR="00B67E55" w:rsidRPr="00542962" w:rsidRDefault="00B67E55" w:rsidP="00B67E55">
      <w:pPr>
        <w:rPr>
          <w:i/>
          <w:iCs/>
          <w:sz w:val="16"/>
        </w:rPr>
      </w:pPr>
      <w:r w:rsidRPr="00E3522C">
        <w:rPr>
          <w:i/>
          <w:iCs/>
          <w:sz w:val="16"/>
        </w:rPr>
        <w:t>A. How Substantive Rights Mediate Bureaucratic Relations</w:t>
      </w:r>
    </w:p>
    <w:p w14:paraId="1088FB3E" w14:textId="77777777" w:rsidR="00B67E55" w:rsidRPr="00542962" w:rsidRDefault="00B67E55" w:rsidP="00B67E55">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21B3889" w14:textId="77777777" w:rsidR="00B67E55" w:rsidRPr="00542962" w:rsidRDefault="00B67E55" w:rsidP="00B67E55">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954D6C2" w14:textId="77777777" w:rsidR="00B67E55" w:rsidRPr="00542962" w:rsidRDefault="00B67E55" w:rsidP="00B67E55">
      <w:pPr>
        <w:rPr>
          <w:i/>
          <w:iCs/>
          <w:sz w:val="16"/>
        </w:rPr>
      </w:pPr>
      <w:r w:rsidRPr="00542962">
        <w:rPr>
          <w:i/>
          <w:iCs/>
          <w:sz w:val="16"/>
        </w:rPr>
        <w:t>1. Check on Structural Deregulation</w:t>
      </w:r>
    </w:p>
    <w:p w14:paraId="66BF9509" w14:textId="77777777" w:rsidR="00B67E55" w:rsidRPr="00542962" w:rsidRDefault="00B67E55" w:rsidP="00B67E55">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EC55BD3" w14:textId="77777777" w:rsidR="00B67E55" w:rsidRPr="00542962" w:rsidRDefault="00B67E55" w:rsidP="00B67E55">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4609A86" w14:textId="77777777" w:rsidR="00B67E55" w:rsidRPr="00542962" w:rsidRDefault="00B67E55" w:rsidP="00B67E55">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914DD99" w14:textId="77777777" w:rsidR="00B67E55" w:rsidRPr="00542962" w:rsidRDefault="00B67E55" w:rsidP="00B67E55">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50860508" w14:textId="77777777" w:rsidR="00B67E55" w:rsidRPr="00542962" w:rsidRDefault="00B67E55" w:rsidP="00B67E55">
      <w:pPr>
        <w:rPr>
          <w:i/>
          <w:iCs/>
          <w:sz w:val="16"/>
        </w:rPr>
      </w:pPr>
      <w:r w:rsidRPr="00542962">
        <w:rPr>
          <w:i/>
          <w:iCs/>
          <w:sz w:val="16"/>
        </w:rPr>
        <w:t>2. Indirect Constraints on Policy</w:t>
      </w:r>
    </w:p>
    <w:p w14:paraId="407BE490" w14:textId="77777777" w:rsidR="00B67E55" w:rsidRPr="00542962" w:rsidRDefault="00B67E55" w:rsidP="00B67E55">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BFC4E4A" w14:textId="77777777" w:rsidR="00B67E55" w:rsidRPr="00542962" w:rsidRDefault="00B67E55" w:rsidP="00B67E55">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9544EE4" w14:textId="77777777" w:rsidR="00B67E55" w:rsidRPr="00542962" w:rsidRDefault="00B67E55" w:rsidP="00B67E55">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2634AC8" w14:textId="77777777" w:rsidR="00B67E55" w:rsidRPr="00542962" w:rsidRDefault="00B67E55" w:rsidP="00B67E55">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638BF35" w14:textId="77777777" w:rsidR="00B67E55" w:rsidRPr="00542962" w:rsidRDefault="00B67E55" w:rsidP="00B67E55">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A0C4B50" w14:textId="77777777" w:rsidR="00B67E55" w:rsidRPr="00542962" w:rsidRDefault="00B67E55" w:rsidP="00B67E55">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4B22E07" w14:textId="77777777" w:rsidR="00B67E55" w:rsidRPr="00542962" w:rsidRDefault="00B67E55" w:rsidP="00B67E55">
      <w:pPr>
        <w:rPr>
          <w:i/>
          <w:iCs/>
          <w:sz w:val="16"/>
        </w:rPr>
      </w:pPr>
      <w:r w:rsidRPr="00542962">
        <w:rPr>
          <w:i/>
          <w:iCs/>
          <w:sz w:val="16"/>
        </w:rPr>
        <w:t>3. Direct Constraints on Policy</w:t>
      </w:r>
    </w:p>
    <w:p w14:paraId="029CA707" w14:textId="77777777" w:rsidR="00B67E55" w:rsidRPr="00542962" w:rsidRDefault="00B67E55" w:rsidP="00B67E55">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EC05AE9" w14:textId="77777777" w:rsidR="00B67E55" w:rsidRPr="00542962" w:rsidRDefault="00B67E55" w:rsidP="00B67E55">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46C6C4C" w14:textId="77777777" w:rsidR="00B67E55" w:rsidRDefault="00B67E55" w:rsidP="00B67E55">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E836D50" w14:textId="77777777" w:rsidR="00B67E55" w:rsidRDefault="00B67E55" w:rsidP="00B67E55">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63055766" w14:textId="77777777" w:rsidR="00B67E55" w:rsidRDefault="00B67E55" w:rsidP="00B67E5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EF6CCE1" w14:textId="77777777" w:rsidR="00B67E55" w:rsidRPr="00205F5F" w:rsidRDefault="00B67E55" w:rsidP="00B67E55">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D1EB200" w14:textId="77777777" w:rsidR="00B67E55" w:rsidRPr="00205F5F" w:rsidRDefault="00B67E55" w:rsidP="00B67E55">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D9F70CE" w14:textId="77777777" w:rsidR="00B67E55" w:rsidRPr="006D4C67" w:rsidRDefault="00B67E55" w:rsidP="00B67E55">
      <w:pPr>
        <w:numPr>
          <w:ilvl w:val="0"/>
          <w:numId w:val="18"/>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48B781A0" w14:textId="77777777" w:rsidR="00B67E55" w:rsidRPr="006D4C67" w:rsidRDefault="00B67E55" w:rsidP="00B67E55">
      <w:pPr>
        <w:numPr>
          <w:ilvl w:val="0"/>
          <w:numId w:val="18"/>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42F4BB74" w14:textId="77777777" w:rsidR="00B67E55" w:rsidRPr="00205F5F" w:rsidRDefault="00B67E55" w:rsidP="00B67E55">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41C8334C" w14:textId="77777777" w:rsidR="00B67E55" w:rsidRPr="006D4C67" w:rsidRDefault="00B67E55" w:rsidP="00B67E55">
      <w:pPr>
        <w:numPr>
          <w:ilvl w:val="0"/>
          <w:numId w:val="18"/>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3864C280" w14:textId="77777777" w:rsidR="00B67E55" w:rsidRPr="00AA458C" w:rsidRDefault="00B67E55" w:rsidP="00B67E55">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0C8684D1" w14:textId="77777777" w:rsidR="00B67E55" w:rsidRPr="00BB2F12" w:rsidRDefault="00B67E55" w:rsidP="00B67E55">
      <w:pPr>
        <w:numPr>
          <w:ilvl w:val="0"/>
          <w:numId w:val="18"/>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w:t>
      </w:r>
      <w:r w:rsidRPr="00BB2F12">
        <w:rPr>
          <w:rStyle w:val="Emphasis"/>
          <w:i/>
        </w:rPr>
        <w:t>lling effect</w:t>
      </w:r>
      <w:r w:rsidRPr="00BB2F12">
        <w:rPr>
          <w:i/>
          <w:iCs/>
          <w:sz w:val="16"/>
        </w:rPr>
        <w:t xml:space="preserve"> </w:t>
      </w:r>
      <w:r w:rsidRPr="00BB2F12">
        <w:rPr>
          <w:rStyle w:val="StyleUnderline"/>
        </w:rPr>
        <w:t>that damages the flow of</w:t>
      </w:r>
      <w:r w:rsidRPr="00BB2F12">
        <w:rPr>
          <w:i/>
          <w:iCs/>
          <w:sz w:val="16"/>
        </w:rPr>
        <w:t xml:space="preserve"> </w:t>
      </w:r>
      <w:r w:rsidRPr="00BB2F12">
        <w:rPr>
          <w:rStyle w:val="Emphasis"/>
          <w:i/>
        </w:rPr>
        <w:t>factual but uncongenial information</w:t>
      </w:r>
      <w:r w:rsidRPr="00BB2F12">
        <w:rPr>
          <w:sz w:val="16"/>
        </w:rPr>
        <w:t xml:space="preserve"> (Bersch &amp; Lotta, 2024). </w:t>
      </w:r>
    </w:p>
    <w:p w14:paraId="1FA1F103" w14:textId="77777777" w:rsidR="00B67E55" w:rsidRPr="006D4C67" w:rsidRDefault="00B67E55" w:rsidP="00B67E55">
      <w:pPr>
        <w:numPr>
          <w:ilvl w:val="0"/>
          <w:numId w:val="18"/>
        </w:numPr>
        <w:rPr>
          <w:sz w:val="16"/>
        </w:rPr>
      </w:pPr>
      <w:r w:rsidRPr="00BB2F12">
        <w:rPr>
          <w:i/>
          <w:iCs/>
          <w:sz w:val="16"/>
        </w:rPr>
        <w:t xml:space="preserve">Politicization </w:t>
      </w:r>
      <w:r w:rsidRPr="00BB2F12">
        <w:rPr>
          <w:rStyle w:val="StyleUnderline"/>
        </w:rPr>
        <w:t>invites</w:t>
      </w:r>
      <w:r w:rsidRPr="00BB2F12">
        <w:rPr>
          <w:i/>
          <w:iCs/>
          <w:sz w:val="16"/>
        </w:rPr>
        <w:t xml:space="preserve"> </w:t>
      </w:r>
      <w:r w:rsidRPr="00BB2F12">
        <w:rPr>
          <w:rStyle w:val="Emphasis"/>
          <w:i/>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22A7C494" w14:textId="77777777" w:rsidR="00B67E55" w:rsidRPr="006D4C67" w:rsidRDefault="00B67E55" w:rsidP="00B67E55">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192D15FE" w14:textId="77777777" w:rsidR="00B67E55" w:rsidRPr="006D55D1" w:rsidRDefault="00B67E55" w:rsidP="00B67E55">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71B17BE6" w14:textId="77777777" w:rsidR="00B67E55" w:rsidRDefault="00B67E55" w:rsidP="00B67E55">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40EB2376" w14:textId="77777777" w:rsidR="00B67E55" w:rsidRPr="003B65F6" w:rsidRDefault="00B67E55" w:rsidP="00B67E55">
      <w:pPr>
        <w:pStyle w:val="Heading4"/>
      </w:pPr>
      <w:r>
        <w:t xml:space="preserve">4. </w:t>
      </w:r>
      <w:r w:rsidRPr="009F5770">
        <w:rPr>
          <w:u w:val="single"/>
        </w:rPr>
        <w:t>RESOURCES</w:t>
      </w:r>
      <w:r>
        <w:t xml:space="preserve">. Unions have </w:t>
      </w:r>
      <w:r w:rsidRPr="009F5770">
        <w:rPr>
          <w:u w:val="single"/>
        </w:rPr>
        <w:t>more</w:t>
      </w:r>
      <w:r>
        <w:t>.</w:t>
      </w:r>
    </w:p>
    <w:p w14:paraId="17BC37EB" w14:textId="77777777" w:rsidR="00B67E55" w:rsidRPr="00FD27FA" w:rsidRDefault="00B67E55" w:rsidP="00B67E5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2AB9E1E1" w14:textId="77777777" w:rsidR="00B67E55" w:rsidRPr="00545F7D" w:rsidRDefault="00B67E55" w:rsidP="00B67E55">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381B2E5C" w14:textId="77777777" w:rsidR="00B67E55" w:rsidRDefault="00B67E55" w:rsidP="00B67E55">
      <w:pPr>
        <w:pStyle w:val="Heading4"/>
      </w:pPr>
      <w:r>
        <w:t xml:space="preserve">The impact is </w:t>
      </w:r>
      <w:r>
        <w:rPr>
          <w:u w:val="single"/>
        </w:rPr>
        <w:t>quality</w:t>
      </w:r>
      <w:r>
        <w:t xml:space="preserve"> of rights.</w:t>
      </w:r>
    </w:p>
    <w:p w14:paraId="05CE4D0D" w14:textId="77777777" w:rsidR="00B67E55" w:rsidRPr="001C6F9B" w:rsidRDefault="00B67E55" w:rsidP="00B67E55">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566EA617" w14:textId="77777777" w:rsidR="00B67E55" w:rsidRPr="001C6F9B" w:rsidRDefault="00B67E55" w:rsidP="00B67E55">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6DE6AD4C" w14:textId="77777777" w:rsidR="00B67E55" w:rsidRDefault="00B67E55" w:rsidP="00B67E55"/>
    <w:p w14:paraId="459340DC" w14:textId="77777777" w:rsidR="00B67E55" w:rsidRPr="005D388F" w:rsidRDefault="00B67E55" w:rsidP="00B67E55"/>
    <w:p w14:paraId="08E88FBB" w14:textId="636FFED0" w:rsidR="003D0C92" w:rsidRDefault="00B67E55" w:rsidP="00B67E55">
      <w:pPr>
        <w:pStyle w:val="Heading3"/>
      </w:pPr>
      <w:r>
        <w:t>Extra---1AC</w:t>
      </w:r>
    </w:p>
    <w:p w14:paraId="2AACD240" w14:textId="77777777" w:rsidR="00B67E55" w:rsidRPr="006E010D" w:rsidRDefault="00B67E55" w:rsidP="00B67E55">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430A9E2B" w14:textId="77777777" w:rsidR="00B67E55" w:rsidRDefault="00B67E55" w:rsidP="00B67E55">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0962A4F3" w14:textId="77777777" w:rsidR="00B67E55" w:rsidRPr="00647438" w:rsidRDefault="00B67E55" w:rsidP="00B67E55">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285EC323" w14:textId="77777777" w:rsidR="00B67E55" w:rsidRPr="001D6F3E" w:rsidRDefault="00B67E55" w:rsidP="00B67E55">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5670ECC8" w14:textId="77777777" w:rsidR="00B67E55" w:rsidRPr="00647438" w:rsidRDefault="00B67E55" w:rsidP="00B67E55">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538910B" w14:textId="77777777" w:rsidR="00B67E55" w:rsidRPr="00647438" w:rsidRDefault="00B67E55" w:rsidP="00B67E55">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6212B6A" w14:textId="77777777" w:rsidR="00B67E55" w:rsidRPr="00647438" w:rsidRDefault="00B67E55" w:rsidP="00B67E55">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618B41DF" w14:textId="77777777" w:rsidR="00B67E55" w:rsidRPr="00647438" w:rsidRDefault="00B67E55" w:rsidP="00B67E55">
      <w:pPr>
        <w:rPr>
          <w:sz w:val="16"/>
        </w:rPr>
      </w:pPr>
      <w:r w:rsidRPr="00647438">
        <w:rPr>
          <w:sz w:val="16"/>
        </w:rPr>
        <w:t>What this study reveals is that a demeaning one-dimensional narrative of public employees badly mischaracterizes public servants.</w:t>
      </w:r>
    </w:p>
    <w:p w14:paraId="366AE2FA" w14:textId="77777777" w:rsidR="00B67E55" w:rsidRPr="00647438" w:rsidRDefault="00B67E55" w:rsidP="00B67E55">
      <w:pPr>
        <w:rPr>
          <w:sz w:val="16"/>
        </w:rPr>
      </w:pPr>
      <w:r w:rsidRPr="00647438">
        <w:rPr>
          <w:sz w:val="16"/>
        </w:rPr>
        <w:t>Introduction</w:t>
      </w:r>
    </w:p>
    <w:p w14:paraId="3D9257EE" w14:textId="77777777" w:rsidR="00B67E55" w:rsidRPr="00333848" w:rsidRDefault="00B67E55" w:rsidP="00B67E55">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32440766" w14:textId="77777777" w:rsidR="00B67E55" w:rsidRPr="00333848" w:rsidRDefault="00B67E55" w:rsidP="00B67E55">
      <w:r w:rsidRPr="00333848">
        <w:t>&lt;&lt;&lt;CONDENSED&gt;&gt;&gt;</w:t>
      </w:r>
    </w:p>
    <w:p w14:paraId="76DCA7E5" w14:textId="77777777" w:rsidR="00B67E55" w:rsidRPr="00647438" w:rsidRDefault="00B67E55" w:rsidP="00B67E55">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0A220637" w14:textId="77777777" w:rsidR="00B67E55" w:rsidRPr="00647438" w:rsidRDefault="00B67E55" w:rsidP="00B67E55">
      <w:r>
        <w:t>&lt;&lt;&lt;UNCONDENSED&gt;&gt;&gt;</w:t>
      </w:r>
    </w:p>
    <w:p w14:paraId="56550F92" w14:textId="77777777" w:rsidR="00B67E55" w:rsidRPr="00647438" w:rsidRDefault="00B67E55" w:rsidP="00B67E55">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18433898" w14:textId="77777777" w:rsidR="00B67E55" w:rsidRPr="00647438" w:rsidRDefault="00B67E55" w:rsidP="00B67E55">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65DEEFEA" w14:textId="77777777" w:rsidR="00B67E55" w:rsidRPr="00647438" w:rsidRDefault="00B67E55" w:rsidP="00B67E55">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4A6D5E6" w14:textId="77777777" w:rsidR="00B67E55" w:rsidRPr="00647438" w:rsidRDefault="00B67E55" w:rsidP="00B67E55">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7F68B5FD" w14:textId="77777777" w:rsidR="00B67E55" w:rsidRPr="00E87216" w:rsidRDefault="00B67E55" w:rsidP="00B67E55">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6F1A9827" w14:textId="77777777" w:rsidR="00B67E55" w:rsidRPr="00647438" w:rsidRDefault="00B67E55" w:rsidP="00B67E55">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6A4C0A13" w14:textId="77777777" w:rsidR="00B67E55" w:rsidRPr="00647438" w:rsidRDefault="00B67E55" w:rsidP="00B67E55">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022B6920" w14:textId="77777777" w:rsidR="00B67E55" w:rsidRDefault="00B67E55" w:rsidP="00B67E55">
      <w:pPr>
        <w:pStyle w:val="Heading4"/>
      </w:pPr>
      <w:r>
        <w:t xml:space="preserve">‘Rehiring’ is </w:t>
      </w:r>
      <w:r w:rsidRPr="00EC54C9">
        <w:rPr>
          <w:u w:val="single"/>
        </w:rPr>
        <w:t>overly uncertain</w:t>
      </w:r>
      <w:r>
        <w:t xml:space="preserve"> absent CBR.</w:t>
      </w:r>
    </w:p>
    <w:p w14:paraId="566CAB85" w14:textId="77777777" w:rsidR="00B67E55" w:rsidRPr="00976259" w:rsidRDefault="00B67E55" w:rsidP="00B67E55">
      <w:r>
        <w:t xml:space="preserve">Mike </w:t>
      </w:r>
      <w:r w:rsidRPr="00E514F0">
        <w:rPr>
          <w:rStyle w:val="Style13ptBold"/>
        </w:rPr>
        <w:t>Masnick 10-1</w:t>
      </w:r>
      <w:r>
        <w:t xml:space="preserve">, Founder &amp; CEO, Technology &amp; Digital Policy, Floor64. Editor, Techdirt, "DOGE's 'Efficiency' Theater Comes Full Circle: Trump Admin Scrambles to Rehire the Very Workers Musk Fired To 'Save Money'," Techdirt, 10/01/2025, </w:t>
      </w:r>
      <w:r w:rsidRPr="00E514F0">
        <w:t>https://www.techdirt.com/2025/10/01/doges-efficiency-theater-comes-full-circle-trump-admin-scrambles-to-rehire-the-very-workers-musk-fired-to-save-money/</w:t>
      </w:r>
      <w:r>
        <w:t>. [italics in original]</w:t>
      </w:r>
    </w:p>
    <w:p w14:paraId="21FCDE52" w14:textId="77777777" w:rsidR="00B67E55" w:rsidRPr="00976259" w:rsidRDefault="00B67E55" w:rsidP="00B67E55">
      <w:pPr>
        <w:rPr>
          <w:sz w:val="16"/>
        </w:rPr>
      </w:pPr>
      <w:r w:rsidRPr="00976259">
        <w:rPr>
          <w:sz w:val="16"/>
        </w:rPr>
        <w:t xml:space="preserve">Also, we’re not just talking about GSA here. There’s </w:t>
      </w:r>
      <w:r w:rsidRPr="000B7E56">
        <w:rPr>
          <w:rStyle w:val="StyleUnderline"/>
        </w:rPr>
        <w:t>a</w:t>
      </w:r>
      <w:r w:rsidRPr="00976259">
        <w:rPr>
          <w:sz w:val="16"/>
        </w:rPr>
        <w:t xml:space="preserve"> </w:t>
      </w:r>
      <w:r w:rsidRPr="002D0380">
        <w:rPr>
          <w:rStyle w:val="Emphasis"/>
          <w:highlight w:val="yellow"/>
        </w:rPr>
        <w:t>pattern</w:t>
      </w:r>
      <w:r w:rsidRPr="00976259">
        <w:rPr>
          <w:sz w:val="16"/>
        </w:rPr>
        <w:t xml:space="preserve"> </w:t>
      </w:r>
      <w:r w:rsidRPr="000B7E56">
        <w:rPr>
          <w:rStyle w:val="StyleUnderline"/>
        </w:rPr>
        <w:t xml:space="preserve">here </w:t>
      </w:r>
      <w:r w:rsidRPr="002D0380">
        <w:rPr>
          <w:rStyle w:val="StyleUnderline"/>
          <w:highlight w:val="yellow"/>
        </w:rPr>
        <w:t>of</w:t>
      </w:r>
      <w:r w:rsidRPr="002D0380">
        <w:rPr>
          <w:sz w:val="16"/>
          <w:highlight w:val="yellow"/>
        </w:rPr>
        <w:t xml:space="preserve"> </w:t>
      </w:r>
      <w:r w:rsidRPr="002D0380">
        <w:rPr>
          <w:rStyle w:val="Emphasis"/>
          <w:highlight w:val="yellow"/>
        </w:rPr>
        <w:t>institutional destruction</w:t>
      </w:r>
      <w:r w:rsidRPr="002D0380">
        <w:rPr>
          <w:sz w:val="16"/>
          <w:highlight w:val="yellow"/>
        </w:rPr>
        <w:t xml:space="preserve"> </w:t>
      </w:r>
      <w:r w:rsidRPr="002D0380">
        <w:rPr>
          <w:rStyle w:val="StyleUnderline"/>
          <w:highlight w:val="yellow"/>
        </w:rPr>
        <w:t>masquerading as reform</w:t>
      </w:r>
      <w:r w:rsidRPr="00976259">
        <w:rPr>
          <w:sz w:val="16"/>
        </w:rPr>
        <w:t xml:space="preserve">. </w:t>
      </w:r>
      <w:r w:rsidRPr="000B7E56">
        <w:rPr>
          <w:rStyle w:val="StyleUnderline"/>
        </w:rPr>
        <w:t>The</w:t>
      </w:r>
      <w:r w:rsidRPr="00976259">
        <w:rPr>
          <w:sz w:val="16"/>
        </w:rPr>
        <w:t xml:space="preserve"> </w:t>
      </w:r>
      <w:r w:rsidRPr="002D0380">
        <w:rPr>
          <w:rStyle w:val="Emphasis"/>
          <w:highlight w:val="yellow"/>
        </w:rPr>
        <w:t>rehiring wave</w:t>
      </w:r>
      <w:r w:rsidRPr="002D0380">
        <w:rPr>
          <w:sz w:val="16"/>
          <w:highlight w:val="yellow"/>
        </w:rPr>
        <w:t xml:space="preserve"> </w:t>
      </w:r>
      <w:r w:rsidRPr="002D0380">
        <w:rPr>
          <w:rStyle w:val="StyleUnderline"/>
          <w:highlight w:val="yellow"/>
        </w:rPr>
        <w:t>is spreading</w:t>
      </w:r>
      <w:r w:rsidRPr="000B7E56">
        <w:rPr>
          <w:rStyle w:val="StyleUnderline"/>
        </w:rPr>
        <w:t xml:space="preserve"> across multiple agencies as the</w:t>
      </w:r>
      <w:r w:rsidRPr="00976259">
        <w:rPr>
          <w:sz w:val="16"/>
        </w:rPr>
        <w:t xml:space="preserve"> </w:t>
      </w:r>
      <w:r w:rsidRPr="000B7E56">
        <w:rPr>
          <w:rStyle w:val="Emphasis"/>
        </w:rPr>
        <w:t>reality</w:t>
      </w:r>
      <w:r w:rsidRPr="00976259">
        <w:rPr>
          <w:sz w:val="16"/>
        </w:rPr>
        <w:t xml:space="preserve"> </w:t>
      </w:r>
      <w:r w:rsidRPr="000B7E56">
        <w:rPr>
          <w:rStyle w:val="StyleUnderline"/>
        </w:rPr>
        <w:t>of</w:t>
      </w:r>
      <w:r w:rsidRPr="00976259">
        <w:rPr>
          <w:sz w:val="16"/>
        </w:rPr>
        <w:t xml:space="preserve"> Musk’s </w:t>
      </w:r>
      <w:r w:rsidRPr="000B7E56">
        <w:rPr>
          <w:rStyle w:val="Emphasis"/>
        </w:rPr>
        <w:t>“efficiency” vision</w:t>
      </w:r>
      <w:r w:rsidRPr="00976259">
        <w:rPr>
          <w:sz w:val="16"/>
        </w:rPr>
        <w:t xml:space="preserve"> </w:t>
      </w:r>
      <w:r w:rsidRPr="000B7E56">
        <w:rPr>
          <w:rStyle w:val="StyleUnderline"/>
        </w:rPr>
        <w:t>crashes into the actual requirements of running a government</w:t>
      </w:r>
      <w:r w:rsidRPr="00976259">
        <w:rPr>
          <w:sz w:val="16"/>
        </w:rPr>
        <w:t>:</w:t>
      </w:r>
    </w:p>
    <w:p w14:paraId="7CE9A177" w14:textId="77777777" w:rsidR="00B67E55" w:rsidRPr="00976259" w:rsidRDefault="00B67E55" w:rsidP="00B67E55">
      <w:pPr>
        <w:ind w:left="720"/>
        <w:rPr>
          <w:i/>
          <w:iCs/>
          <w:sz w:val="12"/>
          <w:szCs w:val="12"/>
        </w:rPr>
      </w:pPr>
      <w:r w:rsidRPr="00976259">
        <w:rPr>
          <w:i/>
          <w:iCs/>
          <w:sz w:val="12"/>
          <w:szCs w:val="12"/>
        </w:rPr>
        <w:t>Last month, the IRS said it would allow some employees who took a resignation offer to remain on the job. The Labor Department has also brought back some employees who took buyouts, while the National Park Service earlier reinstated a number of purged employees.</w:t>
      </w:r>
    </w:p>
    <w:p w14:paraId="29E43C7B" w14:textId="77777777" w:rsidR="00B67E55" w:rsidRPr="00976259" w:rsidRDefault="00B67E55" w:rsidP="00B67E55">
      <w:pPr>
        <w:rPr>
          <w:sz w:val="12"/>
          <w:szCs w:val="12"/>
        </w:rPr>
      </w:pPr>
      <w:r w:rsidRPr="00976259">
        <w:rPr>
          <w:sz w:val="12"/>
          <w:szCs w:val="12"/>
        </w:rPr>
        <w:t>The scale of this backtracking is breathtaking. When you’re rehiring at the IRS, Labor Department, National Park Service, and GSA simultaneously, that’s not fine-tuning—that’s admitting your entire approach was fundamentally broken.</w:t>
      </w:r>
    </w:p>
    <w:p w14:paraId="33F1040A" w14:textId="77777777" w:rsidR="00B67E55" w:rsidRPr="00976259" w:rsidRDefault="00B67E55" w:rsidP="00B67E55">
      <w:pPr>
        <w:rPr>
          <w:sz w:val="12"/>
          <w:szCs w:val="12"/>
        </w:rPr>
      </w:pPr>
      <w:r w:rsidRPr="00976259">
        <w:rPr>
          <w:sz w:val="12"/>
          <w:szCs w:val="12"/>
        </w:rPr>
        <w:t>In the end, the massive job cuts that were supposed to save money have, instead, created expensive messes that cost way more than the original “inefficiencies” they were meant to fix:</w:t>
      </w:r>
    </w:p>
    <w:p w14:paraId="4034C6CE" w14:textId="77777777" w:rsidR="00B67E55" w:rsidRPr="00976259" w:rsidRDefault="00B67E55" w:rsidP="00B67E55">
      <w:pPr>
        <w:ind w:left="720"/>
        <w:rPr>
          <w:i/>
          <w:iCs/>
          <w:sz w:val="12"/>
          <w:szCs w:val="12"/>
        </w:rPr>
      </w:pPr>
      <w:r w:rsidRPr="00976259">
        <w:rPr>
          <w:i/>
          <w:iCs/>
          <w:sz w:val="12"/>
          <w:szCs w:val="12"/>
        </w:rPr>
        <w:t>The administration slashed GSA’s headquarters staff by 79%, its portfolio managers by 65% and facilities managers by 35%, according to a federal official briefed on the situation. The official, who was not authorized to speak to the media, provided the statistics on condition of anonymity.</w:t>
      </w:r>
    </w:p>
    <w:p w14:paraId="43BB9824" w14:textId="77777777" w:rsidR="00B67E55" w:rsidRPr="00976259" w:rsidRDefault="00B67E55" w:rsidP="00B67E55">
      <w:pPr>
        <w:ind w:left="720"/>
        <w:rPr>
          <w:sz w:val="12"/>
          <w:szCs w:val="12"/>
        </w:rPr>
      </w:pPr>
      <w:r w:rsidRPr="00976259">
        <w:rPr>
          <w:i/>
          <w:iCs/>
          <w:sz w:val="12"/>
          <w:szCs w:val="12"/>
        </w:rPr>
        <w:t>As a result of the internal turmoil, 131 leases expired without the government actually vacating the properties, the official said. The situation has exposed the agencies to steep fees because property owners have not been able to rent out those spaces to other tenants.</w:t>
      </w:r>
    </w:p>
    <w:p w14:paraId="0EC8659D" w14:textId="77777777" w:rsidR="00B67E55" w:rsidRPr="00976259" w:rsidRDefault="00B67E55" w:rsidP="00B67E55">
      <w:pPr>
        <w:rPr>
          <w:sz w:val="12"/>
          <w:szCs w:val="12"/>
        </w:rPr>
      </w:pPr>
      <w:r w:rsidRPr="00976259">
        <w:rPr>
          <w:sz w:val="12"/>
          <w:szCs w:val="12"/>
        </w:rPr>
        <w:t>This is what happens when you mistake activity for achievement. DOGE fired nearly everyone who managed the government’s portfolio of real estate and then acted shocked when nobody was left to manage the portfolios. Now taxpayers are on the hook for “steep fees” because properties couldn’t be properly vacated. The government is paying rent on spaces it’s not using because the people who knew how to handle lease transitions were… fired to save money.</w:t>
      </w:r>
    </w:p>
    <w:p w14:paraId="38EEE4EB" w14:textId="77777777" w:rsidR="00B67E55" w:rsidRPr="00976259" w:rsidRDefault="00B67E55" w:rsidP="00B67E55">
      <w:pPr>
        <w:rPr>
          <w:sz w:val="12"/>
          <w:szCs w:val="12"/>
        </w:rPr>
      </w:pPr>
      <w:r w:rsidRPr="00976259">
        <w:rPr>
          <w:sz w:val="12"/>
          <w:szCs w:val="12"/>
        </w:rPr>
        <w:t>And now they’re desperately trying to hire them back so they won’t even save money on the decrease in salaries.</w:t>
      </w:r>
    </w:p>
    <w:p w14:paraId="3FD0DDA5" w14:textId="77777777" w:rsidR="00B67E55" w:rsidRPr="00976259" w:rsidRDefault="00B67E55" w:rsidP="00B67E55">
      <w:pPr>
        <w:rPr>
          <w:sz w:val="12"/>
          <w:szCs w:val="12"/>
        </w:rPr>
      </w:pPr>
      <w:r w:rsidRPr="00976259">
        <w:rPr>
          <w:sz w:val="12"/>
          <w:szCs w:val="12"/>
        </w:rPr>
        <w:t>Even DOGE’s own metrics show how spectacularly this has backfired:</w:t>
      </w:r>
    </w:p>
    <w:p w14:paraId="4AD3C75A" w14:textId="77777777" w:rsidR="00B67E55" w:rsidRPr="00976259" w:rsidRDefault="00B67E55" w:rsidP="00B67E55">
      <w:pPr>
        <w:ind w:left="720"/>
        <w:rPr>
          <w:i/>
          <w:iCs/>
          <w:sz w:val="12"/>
          <w:szCs w:val="12"/>
        </w:rPr>
      </w:pPr>
      <w:r w:rsidRPr="00976259">
        <w:rPr>
          <w:i/>
          <w:iCs/>
          <w:sz w:val="12"/>
          <w:szCs w:val="12"/>
        </w:rPr>
        <w:t>DOGE’s “Wall of Receipts,” which once boasted that the lease cancellations alone would save nearly $460 million, has since reduced that estimate to $140 million by the end of July, according to Becker, the former GSA real estate official.</w:t>
      </w:r>
    </w:p>
    <w:p w14:paraId="39939B51" w14:textId="77777777" w:rsidR="00B67E55" w:rsidRPr="00976259" w:rsidRDefault="00B67E55" w:rsidP="00B67E55">
      <w:pPr>
        <w:rPr>
          <w:sz w:val="12"/>
          <w:szCs w:val="12"/>
        </w:rPr>
      </w:pPr>
      <w:r w:rsidRPr="00976259">
        <w:rPr>
          <w:sz w:val="12"/>
          <w:szCs w:val="12"/>
        </w:rPr>
        <w:t>From $460 million in supposed savings down to $140 million in actual savings—a 70% reduction in their own projections. This collapse in projected savings reveals the fundamental flaw in DOGE’s approach: they counted theoretical benefits from lease cancellations without accounting for the institutional knowledge required to execute those cancellations. The real number, factoring in transition costs, legal fees, and operational disruptions, is almost certainly negative. And that’s assuming you trust DOGE’s remaining figures. Which you probably shouldn’t.</w:t>
      </w:r>
    </w:p>
    <w:p w14:paraId="6EBA412C" w14:textId="77777777" w:rsidR="00B67E55" w:rsidRPr="00976259" w:rsidRDefault="00B67E55" w:rsidP="00B67E55">
      <w:pPr>
        <w:rPr>
          <w:sz w:val="16"/>
        </w:rPr>
      </w:pPr>
      <w:r w:rsidRPr="00976259">
        <w:rPr>
          <w:sz w:val="12"/>
          <w:szCs w:val="12"/>
        </w:rPr>
        <w:t>This entire debacle perfectly illustrates the fundamental flaw in the “government is just a broken business” mentality. Government agencies exist to serve public functions that often don’t map neatly onto Silicon Valley efficiency models. When you fire the people who understand complex lease agreements, regulatory compliance, and interagency coordination, you don’t get innovation—you get extremely expensive chaos.</w:t>
      </w:r>
    </w:p>
    <w:p w14:paraId="7A633183" w14:textId="77777777" w:rsidR="00B67E55" w:rsidRPr="00976259" w:rsidRDefault="00B67E55" w:rsidP="00B67E55">
      <w:pPr>
        <w:rPr>
          <w:sz w:val="16"/>
        </w:rPr>
      </w:pPr>
      <w:r w:rsidRPr="00976259">
        <w:rPr>
          <w:sz w:val="16"/>
        </w:rPr>
        <w:t xml:space="preserve">The </w:t>
      </w:r>
      <w:r w:rsidRPr="00976259">
        <w:rPr>
          <w:rStyle w:val="StyleUnderline"/>
        </w:rPr>
        <w:t>particularly</w:t>
      </w:r>
      <w:r w:rsidRPr="00976259">
        <w:rPr>
          <w:sz w:val="16"/>
        </w:rPr>
        <w:t xml:space="preserve"> </w:t>
      </w:r>
      <w:r w:rsidRPr="002D0380">
        <w:rPr>
          <w:rStyle w:val="Emphasis"/>
          <w:highlight w:val="yellow"/>
        </w:rPr>
        <w:t>galling</w:t>
      </w:r>
      <w:r w:rsidRPr="00976259">
        <w:rPr>
          <w:rStyle w:val="Emphasis"/>
        </w:rPr>
        <w:t xml:space="preserve"> part</w:t>
      </w:r>
      <w:r w:rsidRPr="00976259">
        <w:rPr>
          <w:sz w:val="16"/>
        </w:rPr>
        <w:t xml:space="preserve"> </w:t>
      </w:r>
      <w:r w:rsidRPr="002D0380">
        <w:rPr>
          <w:rStyle w:val="StyleUnderline"/>
          <w:highlight w:val="yellow"/>
        </w:rPr>
        <w:t>is</w:t>
      </w:r>
      <w:r w:rsidRPr="00976259">
        <w:rPr>
          <w:rStyle w:val="StyleUnderline"/>
        </w:rPr>
        <w:t xml:space="preserve"> that </w:t>
      </w:r>
      <w:r w:rsidRPr="002D0380">
        <w:rPr>
          <w:rStyle w:val="StyleUnderline"/>
          <w:highlight w:val="yellow"/>
        </w:rPr>
        <w:t>these workers</w:t>
      </w:r>
      <w:r w:rsidRPr="00976259">
        <w:rPr>
          <w:rStyle w:val="StyleUnderline"/>
        </w:rPr>
        <w:t xml:space="preserve"> will now </w:t>
      </w:r>
      <w:r w:rsidRPr="002D0380">
        <w:rPr>
          <w:rStyle w:val="StyleUnderline"/>
          <w:highlight w:val="yellow"/>
        </w:rPr>
        <w:t>return to</w:t>
      </w:r>
      <w:r w:rsidRPr="002D0380">
        <w:rPr>
          <w:sz w:val="16"/>
          <w:highlight w:val="yellow"/>
        </w:rPr>
        <w:t xml:space="preserve"> </w:t>
      </w:r>
      <w:r w:rsidRPr="002D0380">
        <w:rPr>
          <w:rStyle w:val="Emphasis"/>
          <w:highlight w:val="yellow"/>
        </w:rPr>
        <w:t>clean up the mess</w:t>
      </w:r>
      <w:r w:rsidRPr="002D0380">
        <w:rPr>
          <w:sz w:val="16"/>
          <w:highlight w:val="yellow"/>
        </w:rPr>
        <w:t xml:space="preserve"> </w:t>
      </w:r>
      <w:r w:rsidRPr="002D0380">
        <w:rPr>
          <w:rStyle w:val="StyleUnderline"/>
          <w:highlight w:val="yellow"/>
        </w:rPr>
        <w:t>created by</w:t>
      </w:r>
      <w:r w:rsidRPr="00976259">
        <w:rPr>
          <w:rStyle w:val="StyleUnderline"/>
        </w:rPr>
        <w:t xml:space="preserve"> their own </w:t>
      </w:r>
      <w:r w:rsidRPr="002D0380">
        <w:rPr>
          <w:rStyle w:val="StyleUnderline"/>
          <w:highlight w:val="yellow"/>
        </w:rPr>
        <w:t>firing</w:t>
      </w:r>
      <w:r w:rsidRPr="00976259">
        <w:rPr>
          <w:sz w:val="16"/>
        </w:rPr>
        <w:t xml:space="preserve">. </w:t>
      </w:r>
      <w:r w:rsidRPr="00976259">
        <w:rPr>
          <w:rStyle w:val="StyleUnderline"/>
        </w:rPr>
        <w:t>They’ll spend</w:t>
      </w:r>
      <w:r w:rsidRPr="00976259">
        <w:rPr>
          <w:sz w:val="16"/>
        </w:rPr>
        <w:t xml:space="preserve"> </w:t>
      </w:r>
      <w:r w:rsidRPr="00976259">
        <w:rPr>
          <w:rStyle w:val="Emphasis"/>
        </w:rPr>
        <w:t>months</w:t>
      </w:r>
      <w:r w:rsidRPr="00976259">
        <w:rPr>
          <w:sz w:val="16"/>
        </w:rPr>
        <w:t xml:space="preserve"> </w:t>
      </w:r>
      <w:r w:rsidRPr="002D0380">
        <w:rPr>
          <w:rStyle w:val="StyleUnderline"/>
          <w:highlight w:val="yellow"/>
        </w:rPr>
        <w:t>untangling</w:t>
      </w:r>
      <w:r w:rsidRPr="00976259">
        <w:rPr>
          <w:sz w:val="16"/>
        </w:rPr>
        <w:t xml:space="preserve"> lease </w:t>
      </w:r>
      <w:r w:rsidRPr="002D0380">
        <w:rPr>
          <w:rStyle w:val="StyleUnderline"/>
          <w:highlight w:val="yellow"/>
        </w:rPr>
        <w:t>complications</w:t>
      </w:r>
      <w:r w:rsidRPr="002D0380">
        <w:rPr>
          <w:sz w:val="16"/>
          <w:highlight w:val="yellow"/>
        </w:rPr>
        <w:t xml:space="preserve">, </w:t>
      </w:r>
      <w:r w:rsidRPr="002D0380">
        <w:rPr>
          <w:rStyle w:val="Emphasis"/>
          <w:highlight w:val="yellow"/>
        </w:rPr>
        <w:t>rebuilding</w:t>
      </w:r>
      <w:r w:rsidRPr="00976259">
        <w:rPr>
          <w:sz w:val="16"/>
        </w:rPr>
        <w:t xml:space="preserve"> </w:t>
      </w:r>
      <w:r w:rsidRPr="00976259">
        <w:rPr>
          <w:rStyle w:val="StyleUnderline"/>
        </w:rPr>
        <w:t xml:space="preserve">institutional </w:t>
      </w:r>
      <w:r w:rsidRPr="002D0380">
        <w:rPr>
          <w:rStyle w:val="StyleUnderline"/>
          <w:highlight w:val="yellow"/>
        </w:rPr>
        <w:t>knowledge, and</w:t>
      </w:r>
      <w:r w:rsidRPr="002D0380">
        <w:rPr>
          <w:sz w:val="16"/>
          <w:highlight w:val="yellow"/>
        </w:rPr>
        <w:t xml:space="preserve"> </w:t>
      </w:r>
      <w:r w:rsidRPr="002D0380">
        <w:rPr>
          <w:rStyle w:val="Emphasis"/>
          <w:highlight w:val="yellow"/>
        </w:rPr>
        <w:t>reestablishing</w:t>
      </w:r>
      <w:r w:rsidRPr="002D0380">
        <w:rPr>
          <w:sz w:val="16"/>
          <w:highlight w:val="yellow"/>
        </w:rPr>
        <w:t xml:space="preserve"> </w:t>
      </w:r>
      <w:r w:rsidRPr="002D0380">
        <w:rPr>
          <w:rStyle w:val="StyleUnderline"/>
          <w:highlight w:val="yellow"/>
        </w:rPr>
        <w:t>relations</w:t>
      </w:r>
      <w:r w:rsidRPr="00976259">
        <w:rPr>
          <w:rStyle w:val="StyleUnderline"/>
        </w:rPr>
        <w:t>hips with contractors and other agencies</w:t>
      </w:r>
      <w:r w:rsidRPr="00976259">
        <w:rPr>
          <w:sz w:val="16"/>
        </w:rPr>
        <w:t xml:space="preserve">. All of </w:t>
      </w:r>
      <w:r w:rsidRPr="00976259">
        <w:rPr>
          <w:rStyle w:val="StyleUnderline"/>
        </w:rPr>
        <w:t>this</w:t>
      </w:r>
      <w:r w:rsidRPr="00976259">
        <w:rPr>
          <w:sz w:val="16"/>
        </w:rPr>
        <w:t xml:space="preserve"> </w:t>
      </w:r>
      <w:r w:rsidRPr="00976259">
        <w:rPr>
          <w:rStyle w:val="Emphasis"/>
        </w:rPr>
        <w:t>remedial work</w:t>
      </w:r>
      <w:r w:rsidRPr="00976259">
        <w:rPr>
          <w:sz w:val="16"/>
        </w:rPr>
        <w:t xml:space="preserve"> </w:t>
      </w:r>
      <w:r w:rsidRPr="00976259">
        <w:rPr>
          <w:rStyle w:val="StyleUnderline"/>
        </w:rPr>
        <w:t>will cost far more</w:t>
      </w:r>
      <w:r w:rsidRPr="00976259">
        <w:rPr>
          <w:sz w:val="16"/>
        </w:rPr>
        <w:t xml:space="preserve"> than their original salaries ever did.</w:t>
      </w:r>
    </w:p>
    <w:p w14:paraId="4A6F6A99" w14:textId="77777777" w:rsidR="00B67E55" w:rsidRPr="00976259" w:rsidRDefault="00B67E55" w:rsidP="00B67E55">
      <w:pPr>
        <w:rPr>
          <w:sz w:val="16"/>
        </w:rPr>
      </w:pPr>
      <w:r w:rsidRPr="00976259">
        <w:rPr>
          <w:sz w:val="16"/>
        </w:rPr>
        <w:t>The Government Accountability Office is now investigating this mess, which means taxpayers will also foot the bill for studying how badly DOGE screwed up:</w:t>
      </w:r>
    </w:p>
    <w:p w14:paraId="2F593ABD" w14:textId="77777777" w:rsidR="00B67E55" w:rsidRPr="00976259" w:rsidRDefault="00B67E55" w:rsidP="00B67E55">
      <w:pPr>
        <w:ind w:left="720"/>
        <w:rPr>
          <w:i/>
          <w:iCs/>
          <w:sz w:val="16"/>
        </w:rPr>
      </w:pPr>
      <w:r w:rsidRPr="00976259">
        <w:rPr>
          <w:i/>
          <w:iCs/>
          <w:sz w:val="16"/>
        </w:rPr>
        <w:t>The Government Accountability Office, an independent congressional watchdog, is examining the GSA’s management of its workforce, lease terminations and planned building disposals and expects to issue findings in the coming months, said David Marroni, a senior GAO official.</w:t>
      </w:r>
    </w:p>
    <w:p w14:paraId="0D2F1F42" w14:textId="77777777" w:rsidR="00B67E55" w:rsidRPr="00976259" w:rsidRDefault="00B67E55" w:rsidP="00B67E55">
      <w:pPr>
        <w:rPr>
          <w:sz w:val="16"/>
        </w:rPr>
      </w:pPr>
      <w:r w:rsidRPr="00976259">
        <w:rPr>
          <w:sz w:val="16"/>
        </w:rPr>
        <w:t>So we’re paying to study the costs of the effort that led to the cuts that didn’t save money but instead cost more money. It’s inefficiency all the way down.</w:t>
      </w:r>
    </w:p>
    <w:p w14:paraId="63CEDC19" w14:textId="77777777" w:rsidR="00B67E55" w:rsidRPr="00976259" w:rsidRDefault="00B67E55" w:rsidP="00B67E55">
      <w:pPr>
        <w:rPr>
          <w:sz w:val="16"/>
        </w:rPr>
      </w:pPr>
      <w:r w:rsidRPr="00976259">
        <w:rPr>
          <w:sz w:val="16"/>
        </w:rPr>
        <w:t>This is what happens when you let tech bros cosplay as government reformers with no oversight or expertise. They mistake complexity for inefficiency, assume institutional knowledge is just bureaucratic dead weight, and believe that “disruption” is always improvement. The result is predictable: expensive chaos that requires the very expertise they dismissed to fix.</w:t>
      </w:r>
    </w:p>
    <w:p w14:paraId="11DEA2F8" w14:textId="77777777" w:rsidR="00B67E55" w:rsidRDefault="00B67E55" w:rsidP="00B67E55">
      <w:pPr>
        <w:rPr>
          <w:sz w:val="16"/>
        </w:rPr>
      </w:pPr>
      <w:r w:rsidRPr="00976259">
        <w:rPr>
          <w:sz w:val="16"/>
        </w:rPr>
        <w:t xml:space="preserve">The </w:t>
      </w:r>
      <w:r w:rsidRPr="00976259">
        <w:rPr>
          <w:rStyle w:val="StyleUnderline"/>
        </w:rPr>
        <w:t xml:space="preserve">federal </w:t>
      </w:r>
      <w:r w:rsidRPr="002D0380">
        <w:rPr>
          <w:rStyle w:val="StyleUnderline"/>
          <w:highlight w:val="yellow"/>
        </w:rPr>
        <w:t>employees</w:t>
      </w:r>
      <w:r w:rsidRPr="00976259">
        <w:rPr>
          <w:sz w:val="16"/>
        </w:rPr>
        <w:t xml:space="preserve"> now </w:t>
      </w:r>
      <w:r w:rsidRPr="00976259">
        <w:rPr>
          <w:rStyle w:val="StyleUnderline"/>
        </w:rPr>
        <w:t>being</w:t>
      </w:r>
      <w:r w:rsidRPr="00976259">
        <w:rPr>
          <w:sz w:val="16"/>
        </w:rPr>
        <w:t xml:space="preserve"> </w:t>
      </w:r>
      <w:r w:rsidRPr="002D0380">
        <w:rPr>
          <w:rStyle w:val="Emphasis"/>
          <w:highlight w:val="yellow"/>
        </w:rPr>
        <w:t>begged</w:t>
      </w:r>
      <w:r w:rsidRPr="002D0380">
        <w:rPr>
          <w:sz w:val="16"/>
          <w:highlight w:val="yellow"/>
        </w:rPr>
        <w:t xml:space="preserve"> </w:t>
      </w:r>
      <w:r w:rsidRPr="002D0380">
        <w:rPr>
          <w:rStyle w:val="StyleUnderline"/>
          <w:highlight w:val="yellow"/>
        </w:rPr>
        <w:t>to return have</w:t>
      </w:r>
      <w:r w:rsidRPr="002D0380">
        <w:rPr>
          <w:sz w:val="16"/>
          <w:szCs w:val="16"/>
          <w:highlight w:val="yellow"/>
        </w:rPr>
        <w:t xml:space="preserve"> </w:t>
      </w:r>
      <w:r w:rsidRPr="002D0380">
        <w:rPr>
          <w:rStyle w:val="Emphasis"/>
          <w:sz w:val="24"/>
          <w:szCs w:val="24"/>
          <w:highlight w:val="yellow"/>
        </w:rPr>
        <w:t>every right to negotiate better terms</w:t>
      </w:r>
      <w:r w:rsidRPr="00976259">
        <w:rPr>
          <w:sz w:val="16"/>
        </w:rPr>
        <w:t xml:space="preserve">, demand back pay for the chaos they didn’t create, </w:t>
      </w:r>
      <w:r w:rsidRPr="002D0380">
        <w:rPr>
          <w:rStyle w:val="StyleUnderline"/>
          <w:highlight w:val="yellow"/>
        </w:rPr>
        <w:t>and insist on</w:t>
      </w:r>
      <w:r w:rsidRPr="002D0380">
        <w:rPr>
          <w:sz w:val="16"/>
          <w:highlight w:val="yellow"/>
        </w:rPr>
        <w:t xml:space="preserve"> </w:t>
      </w:r>
      <w:r w:rsidRPr="002D0380">
        <w:rPr>
          <w:rStyle w:val="Emphasis"/>
          <w:highlight w:val="yellow"/>
        </w:rPr>
        <w:t>job security protections</w:t>
      </w:r>
      <w:r w:rsidRPr="002D0380">
        <w:rPr>
          <w:sz w:val="16"/>
          <w:highlight w:val="yellow"/>
        </w:rPr>
        <w:t xml:space="preserve"> </w:t>
      </w:r>
      <w:r w:rsidRPr="002D0380">
        <w:rPr>
          <w:rStyle w:val="StyleUnderline"/>
          <w:highlight w:val="yellow"/>
        </w:rPr>
        <w:t>against</w:t>
      </w:r>
      <w:r w:rsidRPr="002D0380">
        <w:rPr>
          <w:sz w:val="16"/>
          <w:highlight w:val="yellow"/>
        </w:rPr>
        <w:t xml:space="preserve"> </w:t>
      </w:r>
      <w:r w:rsidRPr="002D0380">
        <w:rPr>
          <w:rStyle w:val="Emphasis"/>
          <w:highlight w:val="yellow"/>
        </w:rPr>
        <w:t>future</w:t>
      </w:r>
      <w:r w:rsidRPr="00976259">
        <w:rPr>
          <w:sz w:val="16"/>
        </w:rPr>
        <w:t xml:space="preserve"> </w:t>
      </w:r>
      <w:r w:rsidRPr="00976259">
        <w:rPr>
          <w:rStyle w:val="StyleUnderline"/>
        </w:rPr>
        <w:t xml:space="preserve">DOGE-style </w:t>
      </w:r>
      <w:r w:rsidRPr="002D0380">
        <w:rPr>
          <w:rStyle w:val="StyleUnderline"/>
          <w:highlight w:val="yellow"/>
        </w:rPr>
        <w:t>tantrums</w:t>
      </w:r>
      <w:r w:rsidRPr="00976259">
        <w:rPr>
          <w:sz w:val="16"/>
        </w:rPr>
        <w:t xml:space="preserve">. </w:t>
      </w:r>
      <w:r w:rsidRPr="00976259">
        <w:rPr>
          <w:rStyle w:val="StyleUnderline"/>
        </w:rPr>
        <w:t>They’re the ones who will</w:t>
      </w:r>
      <w:r w:rsidRPr="00976259">
        <w:rPr>
          <w:sz w:val="16"/>
        </w:rPr>
        <w:t xml:space="preserve"> </w:t>
      </w:r>
      <w:r w:rsidRPr="00976259">
        <w:rPr>
          <w:rStyle w:val="Emphasis"/>
        </w:rPr>
        <w:t>clean up</w:t>
      </w:r>
      <w:r w:rsidRPr="00976259">
        <w:rPr>
          <w:sz w:val="16"/>
        </w:rPr>
        <w:t xml:space="preserve"> </w:t>
      </w:r>
      <w:r w:rsidRPr="00976259">
        <w:rPr>
          <w:rStyle w:val="StyleUnderline"/>
        </w:rPr>
        <w:t>this mess</w:t>
      </w:r>
      <w:r w:rsidRPr="00976259">
        <w:rPr>
          <w:sz w:val="16"/>
        </w:rPr>
        <w:t xml:space="preserve">, </w:t>
      </w:r>
      <w:r w:rsidRPr="00976259">
        <w:rPr>
          <w:rStyle w:val="Emphasis"/>
        </w:rPr>
        <w:t>rebuild</w:t>
      </w:r>
      <w:r w:rsidRPr="00976259">
        <w:rPr>
          <w:sz w:val="16"/>
        </w:rPr>
        <w:t xml:space="preserve"> </w:t>
      </w:r>
      <w:r w:rsidRPr="00976259">
        <w:rPr>
          <w:rStyle w:val="StyleUnderline"/>
        </w:rPr>
        <w:t>what was broken, and</w:t>
      </w:r>
      <w:r w:rsidRPr="00976259">
        <w:rPr>
          <w:sz w:val="16"/>
        </w:rPr>
        <w:t xml:space="preserve"> </w:t>
      </w:r>
      <w:r w:rsidRPr="00976259">
        <w:rPr>
          <w:rStyle w:val="Emphasis"/>
        </w:rPr>
        <w:t>restore</w:t>
      </w:r>
      <w:r w:rsidRPr="00976259">
        <w:rPr>
          <w:sz w:val="16"/>
        </w:rPr>
        <w:t xml:space="preserve"> the </w:t>
      </w:r>
      <w:r w:rsidRPr="00976259">
        <w:rPr>
          <w:rStyle w:val="StyleUnderline"/>
        </w:rPr>
        <w:t>basic functions that kept government working</w:t>
      </w:r>
      <w:r w:rsidRPr="00976259">
        <w:rPr>
          <w:sz w:val="16"/>
        </w:rPr>
        <w:t xml:space="preserve"> before Musk decided to reinvent the wheel as a square.</w:t>
      </w:r>
    </w:p>
    <w:p w14:paraId="251ECF8C" w14:textId="77777777" w:rsidR="00B67E55" w:rsidRDefault="00B67E55" w:rsidP="00B67E55"/>
    <w:p w14:paraId="2A0D0454" w14:textId="77777777" w:rsidR="00B67E55" w:rsidRDefault="00B67E55" w:rsidP="00B67E55">
      <w:pPr>
        <w:pStyle w:val="Heading4"/>
      </w:pPr>
      <w:r>
        <w:t xml:space="preserve">Dissatisfaction outweighs </w:t>
      </w:r>
      <w:r>
        <w:rPr>
          <w:u w:val="single"/>
        </w:rPr>
        <w:t>wages</w:t>
      </w:r>
      <w:r>
        <w:t>.</w:t>
      </w:r>
    </w:p>
    <w:p w14:paraId="506BD585" w14:textId="77777777" w:rsidR="00B67E55" w:rsidRPr="0094464B" w:rsidRDefault="00B67E55" w:rsidP="00B67E55">
      <w:r w:rsidRPr="0094464B">
        <w:t xml:space="preserve">Alexandros </w:t>
      </w:r>
      <w:r w:rsidRPr="0094464B">
        <w:rPr>
          <w:rStyle w:val="Style13ptBold"/>
        </w:rPr>
        <w:t>Pantelakis 23</w:t>
      </w:r>
      <w:r w:rsidRPr="0094464B">
        <w:t xml:space="preserve">, </w:t>
      </w:r>
      <w:r>
        <w:t>HR content specialist at Workable, September 2023</w:t>
      </w:r>
      <w:r w:rsidRPr="0094464B">
        <w:t>, "Why money alone can't buy happiness at work," Recruiting Resources: How to Recruit and Hire Better, https://resources.workable.com/stories-and-insights/salary-and-job-satisfaction</w:t>
      </w:r>
    </w:p>
    <w:p w14:paraId="53EB2256" w14:textId="77777777" w:rsidR="00B67E55" w:rsidRPr="0094464B" w:rsidRDefault="00B67E55" w:rsidP="00B67E55">
      <w:pPr>
        <w:rPr>
          <w:sz w:val="16"/>
        </w:rPr>
      </w:pPr>
      <w:r w:rsidRPr="0094464B">
        <w:rPr>
          <w:sz w:val="16"/>
        </w:rPr>
        <w:t>The salary-happiness misconception</w:t>
      </w:r>
    </w:p>
    <w:p w14:paraId="7E9120F8" w14:textId="77777777" w:rsidR="00B67E55" w:rsidRPr="0094464B" w:rsidRDefault="00B67E55" w:rsidP="00B67E55">
      <w:pPr>
        <w:rPr>
          <w:sz w:val="16"/>
        </w:rPr>
      </w:pPr>
      <w:r w:rsidRPr="0094464B">
        <w:rPr>
          <w:sz w:val="16"/>
        </w:rPr>
        <w:t xml:space="preserve">There’s a </w:t>
      </w:r>
      <w:r w:rsidRPr="0094464B">
        <w:rPr>
          <w:rStyle w:val="StyleUnderline"/>
          <w:highlight w:val="yellow"/>
        </w:rPr>
        <w:t xml:space="preserve">common </w:t>
      </w:r>
      <w:r w:rsidRPr="0094464B">
        <w:rPr>
          <w:rStyle w:val="Emphasis"/>
          <w:highlight w:val="yellow"/>
        </w:rPr>
        <w:t>misconception</w:t>
      </w:r>
      <w:r w:rsidRPr="0094464B">
        <w:rPr>
          <w:rStyle w:val="StyleUnderline"/>
          <w:highlight w:val="yellow"/>
        </w:rPr>
        <w:t xml:space="preserve"> in</w:t>
      </w:r>
      <w:r w:rsidRPr="0094464B">
        <w:rPr>
          <w:rStyle w:val="StyleUnderline"/>
        </w:rPr>
        <w:t xml:space="preserve"> the </w:t>
      </w:r>
      <w:r w:rsidRPr="0094464B">
        <w:rPr>
          <w:rStyle w:val="Emphasis"/>
        </w:rPr>
        <w:t xml:space="preserve">world of </w:t>
      </w:r>
      <w:r w:rsidRPr="0094464B">
        <w:rPr>
          <w:rStyle w:val="Emphasis"/>
          <w:highlight w:val="yellow"/>
        </w:rPr>
        <w:t>work</w:t>
      </w:r>
      <w:r w:rsidRPr="0094464B">
        <w:rPr>
          <w:rStyle w:val="StyleUnderline"/>
          <w:highlight w:val="yellow"/>
        </w:rPr>
        <w:t xml:space="preserve">: </w:t>
      </w:r>
      <w:r w:rsidRPr="006C5B01">
        <w:rPr>
          <w:rStyle w:val="StyleUnderline"/>
        </w:rPr>
        <w:t xml:space="preserve">a higher salary equals increased </w:t>
      </w:r>
      <w:r w:rsidRPr="006C5B01">
        <w:rPr>
          <w:rStyle w:val="Emphasis"/>
        </w:rPr>
        <w:t>job satisfaction</w:t>
      </w:r>
      <w:r w:rsidRPr="006C5B01">
        <w:rPr>
          <w:sz w:val="16"/>
        </w:rPr>
        <w:t>. It’s</w:t>
      </w:r>
      <w:r w:rsidRPr="0094464B">
        <w:rPr>
          <w:sz w:val="16"/>
        </w:rPr>
        <w:t xml:space="preserve"> an easy assumption to make. After all, who doesn’t appreciate a generous paycheck at the end of the month? However, </w:t>
      </w:r>
      <w:r w:rsidRPr="0094464B">
        <w:rPr>
          <w:rStyle w:val="StyleUnderline"/>
          <w:highlight w:val="yellow"/>
        </w:rPr>
        <w:t xml:space="preserve">recent </w:t>
      </w:r>
      <w:r w:rsidRPr="0094464B">
        <w:rPr>
          <w:rStyle w:val="Emphasis"/>
          <w:highlight w:val="yellow"/>
        </w:rPr>
        <w:t>data</w:t>
      </w:r>
      <w:r w:rsidRPr="0094464B">
        <w:rPr>
          <w:rStyle w:val="StyleUnderline"/>
          <w:highlight w:val="yellow"/>
        </w:rPr>
        <w:t xml:space="preserve"> and</w:t>
      </w:r>
      <w:r w:rsidRPr="0094464B">
        <w:rPr>
          <w:rStyle w:val="StyleUnderline"/>
        </w:rPr>
        <w:t xml:space="preserve"> </w:t>
      </w:r>
      <w:r w:rsidRPr="0094464B">
        <w:rPr>
          <w:rStyle w:val="Emphasis"/>
        </w:rPr>
        <w:t xml:space="preserve">real-life </w:t>
      </w:r>
      <w:r w:rsidRPr="0094464B">
        <w:rPr>
          <w:rStyle w:val="Emphasis"/>
          <w:highlight w:val="yellow"/>
        </w:rPr>
        <w:t>experiences</w:t>
      </w:r>
      <w:r w:rsidRPr="0094464B">
        <w:rPr>
          <w:rStyle w:val="StyleUnderline"/>
        </w:rPr>
        <w:t xml:space="preserve"> are </w:t>
      </w:r>
      <w:r w:rsidRPr="0094464B">
        <w:rPr>
          <w:rStyle w:val="StyleUnderline"/>
          <w:highlight w:val="yellow"/>
        </w:rPr>
        <w:t xml:space="preserve">challenging </w:t>
      </w:r>
      <w:r w:rsidRPr="006C5B01">
        <w:rPr>
          <w:rStyle w:val="StyleUnderline"/>
        </w:rPr>
        <w:t xml:space="preserve">this </w:t>
      </w:r>
      <w:r w:rsidRPr="006C5B01">
        <w:rPr>
          <w:rStyle w:val="Emphasis"/>
        </w:rPr>
        <w:t>notion</w:t>
      </w:r>
      <w:r w:rsidRPr="0094464B">
        <w:rPr>
          <w:rStyle w:val="StyleUnderline"/>
          <w:highlight w:val="yellow"/>
        </w:rPr>
        <w:t>, revealing</w:t>
      </w:r>
      <w:r w:rsidRPr="0094464B">
        <w:rPr>
          <w:rStyle w:val="StyleUnderline"/>
        </w:rPr>
        <w:t xml:space="preserve"> that job </w:t>
      </w:r>
      <w:r w:rsidRPr="0094464B">
        <w:rPr>
          <w:rStyle w:val="StyleUnderline"/>
          <w:highlight w:val="yellow"/>
        </w:rPr>
        <w:t xml:space="preserve">satisfaction is </w:t>
      </w:r>
      <w:r w:rsidRPr="006C5B01">
        <w:rPr>
          <w:rStyle w:val="StyleUnderline"/>
        </w:rPr>
        <w:t xml:space="preserve">a </w:t>
      </w:r>
      <w:r w:rsidRPr="0094464B">
        <w:rPr>
          <w:rStyle w:val="Emphasis"/>
          <w:highlight w:val="yellow"/>
        </w:rPr>
        <w:t xml:space="preserve">complex </w:t>
      </w:r>
      <w:r w:rsidRPr="006C5B01">
        <w:rPr>
          <w:rStyle w:val="Emphasis"/>
        </w:rPr>
        <w:t>construct</w:t>
      </w:r>
      <w:r w:rsidRPr="0094464B">
        <w:rPr>
          <w:rStyle w:val="StyleUnderline"/>
        </w:rPr>
        <w:t xml:space="preserve"> influenced by a </w:t>
      </w:r>
      <w:r w:rsidRPr="0094464B">
        <w:rPr>
          <w:rStyle w:val="Emphasis"/>
        </w:rPr>
        <w:t>myriad</w:t>
      </w:r>
      <w:r w:rsidRPr="0094464B">
        <w:rPr>
          <w:rStyle w:val="StyleUnderline"/>
        </w:rPr>
        <w:t xml:space="preserve"> of factors </w:t>
      </w:r>
      <w:r w:rsidRPr="0094464B">
        <w:rPr>
          <w:rStyle w:val="Emphasis"/>
          <w:highlight w:val="yellow"/>
        </w:rPr>
        <w:t>beyond</w:t>
      </w:r>
      <w:r w:rsidRPr="0094464B">
        <w:rPr>
          <w:rStyle w:val="Emphasis"/>
        </w:rPr>
        <w:t xml:space="preserve"> just</w:t>
      </w:r>
      <w:r w:rsidRPr="0094464B">
        <w:rPr>
          <w:rStyle w:val="StyleUnderline"/>
        </w:rPr>
        <w:t xml:space="preserve"> </w:t>
      </w:r>
      <w:r w:rsidRPr="0094464B">
        <w:rPr>
          <w:rStyle w:val="StyleUnderline"/>
          <w:highlight w:val="yellow"/>
        </w:rPr>
        <w:t>monetary</w:t>
      </w:r>
      <w:r w:rsidRPr="0094464B">
        <w:rPr>
          <w:rStyle w:val="StyleUnderline"/>
        </w:rPr>
        <w:t xml:space="preserve"> compensation</w:t>
      </w:r>
      <w:r w:rsidRPr="0094464B">
        <w:rPr>
          <w:sz w:val="16"/>
        </w:rPr>
        <w:t>.</w:t>
      </w:r>
    </w:p>
    <w:p w14:paraId="20AAC13B" w14:textId="77777777" w:rsidR="00B67E55" w:rsidRPr="0094464B" w:rsidRDefault="00B67E55" w:rsidP="00B67E55">
      <w:pPr>
        <w:rPr>
          <w:sz w:val="16"/>
        </w:rPr>
      </w:pPr>
      <w:r w:rsidRPr="0094464B">
        <w:rPr>
          <w:sz w:val="16"/>
        </w:rPr>
        <w:t>Money can’t buy… job satisfaction</w:t>
      </w:r>
    </w:p>
    <w:p w14:paraId="51C3C714" w14:textId="77777777" w:rsidR="00B67E55" w:rsidRPr="0094464B" w:rsidRDefault="00B67E55" w:rsidP="00B67E55">
      <w:pPr>
        <w:rPr>
          <w:sz w:val="16"/>
        </w:rPr>
      </w:pPr>
      <w:r w:rsidRPr="0094464B">
        <w:rPr>
          <w:rStyle w:val="Emphasis"/>
          <w:highlight w:val="yellow"/>
        </w:rPr>
        <w:t>Three</w:t>
      </w:r>
      <w:r w:rsidRPr="0094464B">
        <w:rPr>
          <w:rStyle w:val="StyleUnderline"/>
          <w:highlight w:val="yellow"/>
        </w:rPr>
        <w:t xml:space="preserve"> recent studies</w:t>
      </w:r>
      <w:r w:rsidRPr="0094464B">
        <w:rPr>
          <w:sz w:val="16"/>
        </w:rPr>
        <w:t xml:space="preserve"> shed light on the intricate relationship between salary and job satisfaction, each from a different industry perspective.</w:t>
      </w:r>
    </w:p>
    <w:p w14:paraId="5EB93184" w14:textId="77777777" w:rsidR="00B67E55" w:rsidRPr="0094464B" w:rsidRDefault="00B67E55" w:rsidP="00B67E55">
      <w:pPr>
        <w:rPr>
          <w:sz w:val="16"/>
        </w:rPr>
      </w:pPr>
      <w:r w:rsidRPr="0094464B">
        <w:rPr>
          <w:sz w:val="16"/>
        </w:rPr>
        <w:t>The first, a survey conducted by Vivian Health, focused on the healthcare industry, known for its competitive salaries.</w:t>
      </w:r>
    </w:p>
    <w:p w14:paraId="01AD7A56" w14:textId="77777777" w:rsidR="00B67E55" w:rsidRDefault="00B67E55" w:rsidP="00B67E55">
      <w:pPr>
        <w:rPr>
          <w:rStyle w:val="StyleUnderline"/>
        </w:rPr>
      </w:pPr>
      <w:r w:rsidRPr="0094464B">
        <w:rPr>
          <w:sz w:val="16"/>
        </w:rPr>
        <w:t xml:space="preserve">The survey revealed that </w:t>
      </w:r>
      <w:r w:rsidRPr="0094464B">
        <w:rPr>
          <w:rStyle w:val="StyleUnderline"/>
          <w:highlight w:val="yellow"/>
        </w:rPr>
        <w:t>despite</w:t>
      </w:r>
      <w:r w:rsidRPr="0094464B">
        <w:rPr>
          <w:rStyle w:val="StyleUnderline"/>
        </w:rPr>
        <w:t xml:space="preserve"> the </w:t>
      </w:r>
      <w:r w:rsidRPr="0094464B">
        <w:rPr>
          <w:rStyle w:val="Emphasis"/>
          <w:highlight w:val="yellow"/>
        </w:rPr>
        <w:t>attractive</w:t>
      </w:r>
      <w:r w:rsidRPr="0094464B">
        <w:rPr>
          <w:rStyle w:val="Emphasis"/>
        </w:rPr>
        <w:t xml:space="preserve"> compensation</w:t>
      </w:r>
      <w:r w:rsidRPr="0094464B">
        <w:rPr>
          <w:rStyle w:val="StyleUnderline"/>
        </w:rPr>
        <w:t xml:space="preserve"> </w:t>
      </w:r>
      <w:r w:rsidRPr="0094464B">
        <w:rPr>
          <w:rStyle w:val="StyleUnderline"/>
          <w:highlight w:val="yellow"/>
        </w:rPr>
        <w:t>packages</w:t>
      </w:r>
      <w:r w:rsidRPr="0094464B">
        <w:rPr>
          <w:rStyle w:val="StyleUnderline"/>
        </w:rPr>
        <w:t xml:space="preserve">, a staggering </w:t>
      </w:r>
      <w:r w:rsidRPr="0094464B">
        <w:rPr>
          <w:rStyle w:val="Emphasis"/>
          <w:highlight w:val="yellow"/>
        </w:rPr>
        <w:t>48%</w:t>
      </w:r>
      <w:r w:rsidRPr="0094464B">
        <w:rPr>
          <w:rStyle w:val="Emphasis"/>
        </w:rPr>
        <w:t xml:space="preserve"> </w:t>
      </w:r>
      <w:r w:rsidRPr="0094464B">
        <w:rPr>
          <w:rStyle w:val="StyleUnderline"/>
        </w:rPr>
        <w:t xml:space="preserve">of respondents </w:t>
      </w:r>
      <w:r w:rsidRPr="0094464B">
        <w:rPr>
          <w:rStyle w:val="StyleUnderline"/>
          <w:highlight w:val="yellow"/>
        </w:rPr>
        <w:t>reported</w:t>
      </w:r>
      <w:r w:rsidRPr="0094464B">
        <w:rPr>
          <w:rStyle w:val="StyleUnderline"/>
        </w:rPr>
        <w:t xml:space="preserve"> their </w:t>
      </w:r>
      <w:r w:rsidRPr="0094464B">
        <w:rPr>
          <w:rStyle w:val="StyleUnderline"/>
          <w:highlight w:val="yellow"/>
        </w:rPr>
        <w:t xml:space="preserve">jobs as </w:t>
      </w:r>
      <w:r w:rsidRPr="0094464B">
        <w:rPr>
          <w:rStyle w:val="Emphasis"/>
          <w:highlight w:val="yellow"/>
        </w:rPr>
        <w:t>stressful</w:t>
      </w:r>
      <w:r w:rsidRPr="0094464B">
        <w:rPr>
          <w:rStyle w:val="StyleUnderline"/>
        </w:rPr>
        <w:t xml:space="preserve">, with 50% considering </w:t>
      </w:r>
      <w:r w:rsidRPr="0094464B">
        <w:rPr>
          <w:rStyle w:val="StyleUnderline"/>
          <w:highlight w:val="yellow"/>
        </w:rPr>
        <w:t xml:space="preserve">or </w:t>
      </w:r>
      <w:r w:rsidRPr="0094464B">
        <w:rPr>
          <w:rStyle w:val="Emphasis"/>
          <w:highlight w:val="yellow"/>
        </w:rPr>
        <w:t>actively applying</w:t>
      </w:r>
      <w:r w:rsidRPr="0094464B">
        <w:rPr>
          <w:rStyle w:val="StyleUnderline"/>
          <w:highlight w:val="yellow"/>
        </w:rPr>
        <w:t xml:space="preserve"> for a new role</w:t>
      </w:r>
      <w:r w:rsidRPr="0094464B">
        <w:rPr>
          <w:rStyle w:val="StyleUnderline"/>
        </w:rPr>
        <w:t xml:space="preserve"> </w:t>
      </w:r>
    </w:p>
    <w:p w14:paraId="773ADF80" w14:textId="77777777" w:rsidR="00B67E55" w:rsidRDefault="00B67E55" w:rsidP="00B67E55">
      <w:pPr>
        <w:rPr>
          <w:rStyle w:val="StyleUnderline"/>
        </w:rPr>
      </w:pPr>
      <w:r>
        <w:rPr>
          <w:rStyle w:val="StyleUnderline"/>
        </w:rPr>
        <w:t>[marked]</w:t>
      </w:r>
    </w:p>
    <w:p w14:paraId="289D1C6D" w14:textId="77777777" w:rsidR="00B67E55" w:rsidRPr="0094464B" w:rsidRDefault="00B67E55" w:rsidP="00B67E55">
      <w:pPr>
        <w:rPr>
          <w:sz w:val="16"/>
        </w:rPr>
      </w:pPr>
      <w:r w:rsidRPr="0094464B">
        <w:rPr>
          <w:rStyle w:val="StyleUnderline"/>
        </w:rPr>
        <w:t xml:space="preserve">in a </w:t>
      </w:r>
      <w:r w:rsidRPr="0094464B">
        <w:rPr>
          <w:rStyle w:val="Emphasis"/>
        </w:rPr>
        <w:t>different</w:t>
      </w:r>
      <w:r w:rsidRPr="0094464B">
        <w:rPr>
          <w:rStyle w:val="StyleUnderline"/>
        </w:rPr>
        <w:t xml:space="preserve"> industry within the last </w:t>
      </w:r>
      <w:r w:rsidRPr="0094464B">
        <w:rPr>
          <w:sz w:val="16"/>
        </w:rPr>
        <w:t>year.</w:t>
      </w:r>
    </w:p>
    <w:p w14:paraId="2E5853CC" w14:textId="77777777" w:rsidR="00B67E55" w:rsidRDefault="00B67E55" w:rsidP="00B67E55">
      <w:pPr>
        <w:rPr>
          <w:sz w:val="16"/>
        </w:rPr>
      </w:pPr>
      <w:r w:rsidRPr="0094464B">
        <w:rPr>
          <w:sz w:val="16"/>
        </w:rPr>
        <w:t xml:space="preserve">This suggests that </w:t>
      </w:r>
      <w:r w:rsidRPr="0094464B">
        <w:rPr>
          <w:rStyle w:val="StyleUnderline"/>
        </w:rPr>
        <w:t xml:space="preserve">a high </w:t>
      </w:r>
      <w:r w:rsidRPr="0094464B">
        <w:rPr>
          <w:rStyle w:val="StyleUnderline"/>
          <w:highlight w:val="yellow"/>
        </w:rPr>
        <w:t xml:space="preserve">salary </w:t>
      </w:r>
      <w:r w:rsidRPr="0094464B">
        <w:rPr>
          <w:rStyle w:val="Emphasis"/>
          <w:highlight w:val="yellow"/>
        </w:rPr>
        <w:t>isn’t enough to offset</w:t>
      </w:r>
      <w:r w:rsidRPr="0094464B">
        <w:rPr>
          <w:rStyle w:val="StyleUnderline"/>
        </w:rPr>
        <w:t xml:space="preserve"> the </w:t>
      </w:r>
      <w:r w:rsidRPr="0094464B">
        <w:rPr>
          <w:rStyle w:val="StyleUnderline"/>
          <w:highlight w:val="yellow"/>
        </w:rPr>
        <w:t xml:space="preserve">stress and </w:t>
      </w:r>
      <w:r w:rsidRPr="0094464B">
        <w:rPr>
          <w:rStyle w:val="Emphasis"/>
          <w:highlight w:val="yellow"/>
        </w:rPr>
        <w:t>dissatisfaction</w:t>
      </w:r>
      <w:r w:rsidRPr="0094464B">
        <w:rPr>
          <w:rStyle w:val="StyleUnderline"/>
        </w:rPr>
        <w:t xml:space="preserve"> experienced by these workers</w:t>
      </w:r>
      <w:r w:rsidRPr="0094464B">
        <w:rPr>
          <w:sz w:val="16"/>
        </w:rPr>
        <w:t>.</w:t>
      </w:r>
    </w:p>
    <w:p w14:paraId="0D93768E" w14:textId="58F84DDF" w:rsidR="00B67E55" w:rsidRDefault="004C55FF" w:rsidP="004C55FF">
      <w:pPr>
        <w:pStyle w:val="Heading1"/>
      </w:pPr>
      <w:r>
        <w:t>2AC---NDT---Round 2</w:t>
      </w:r>
    </w:p>
    <w:p w14:paraId="6771A817" w14:textId="77777777" w:rsidR="004C55FF" w:rsidRDefault="004C55FF" w:rsidP="004C55FF">
      <w:pPr>
        <w:pStyle w:val="Heading2"/>
      </w:pPr>
      <w:r>
        <w:t>Administration ADV</w:t>
      </w:r>
    </w:p>
    <w:p w14:paraId="6CFDADBB" w14:textId="1EFD0D22" w:rsidR="004C55FF" w:rsidRDefault="004C55FF" w:rsidP="00872FEF">
      <w:pPr>
        <w:pStyle w:val="Heading2"/>
      </w:pPr>
      <w:r>
        <w:t>Solvency</w:t>
      </w:r>
    </w:p>
    <w:p w14:paraId="1C4C1005" w14:textId="6CED9DED" w:rsidR="004C55FF" w:rsidRPr="0008750A" w:rsidRDefault="004C55FF" w:rsidP="00872FEF">
      <w:pPr>
        <w:pStyle w:val="Heading2"/>
      </w:pPr>
      <w:r>
        <w:t>OFF</w:t>
      </w:r>
    </w:p>
    <w:p w14:paraId="2D0F4FE2" w14:textId="77777777" w:rsidR="004C55FF" w:rsidRDefault="004C55FF" w:rsidP="004C55FF">
      <w:pPr>
        <w:pStyle w:val="Heading3"/>
      </w:pPr>
      <w:r>
        <w:t>T-Subsets---2AC</w:t>
      </w:r>
    </w:p>
    <w:p w14:paraId="3F785031" w14:textId="77777777" w:rsidR="004C55FF" w:rsidRPr="00862B0D" w:rsidRDefault="004C55FF" w:rsidP="004C55FF">
      <w:pPr>
        <w:pStyle w:val="Heading4"/>
        <w:rPr>
          <w:b w:val="0"/>
          <w:bCs/>
        </w:rPr>
      </w:pPr>
      <w:r>
        <w:t xml:space="preserve">Counter-interp: ‘substantially’ means </w:t>
      </w:r>
      <w:r w:rsidRPr="00807A2D">
        <w:rPr>
          <w:u w:val="single"/>
        </w:rPr>
        <w:t>considerable</w:t>
      </w:r>
      <w:r>
        <w:t xml:space="preserve">. </w:t>
      </w:r>
      <w:r w:rsidRPr="00862B0D">
        <w:rPr>
          <w:b w:val="0"/>
          <w:bCs/>
        </w:rPr>
        <w:t xml:space="preserve">Prefer </w:t>
      </w:r>
      <w:r w:rsidRPr="00862B0D">
        <w:rPr>
          <w:b w:val="0"/>
          <w:bCs/>
          <w:u w:val="single"/>
        </w:rPr>
        <w:t>plain</w:t>
      </w:r>
      <w:r w:rsidRPr="00862B0D">
        <w:rPr>
          <w:b w:val="0"/>
          <w:bCs/>
        </w:rPr>
        <w:t xml:space="preserve"> meaning.</w:t>
      </w:r>
    </w:p>
    <w:p w14:paraId="05A93F65" w14:textId="77777777" w:rsidR="004C55FF" w:rsidRDefault="004C55FF" w:rsidP="004C55FF">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48F1C621" w14:textId="77777777" w:rsidR="004C55FF" w:rsidRPr="00CE1E49" w:rsidRDefault="004C55FF" w:rsidP="004C55FF">
      <w:pPr>
        <w:rPr>
          <w:sz w:val="16"/>
        </w:rPr>
      </w:pPr>
      <w:r w:rsidRPr="00CE1E49">
        <w:rPr>
          <w:sz w:val="16"/>
        </w:rPr>
        <w:t xml:space="preserve">In particular, </w:t>
      </w:r>
      <w:r w:rsidRPr="0042138D">
        <w:rPr>
          <w:rStyle w:val="StyleUnderline"/>
        </w:rPr>
        <w:t>the use of the word</w:t>
      </w:r>
      <w:r w:rsidRPr="00CE1E49">
        <w:rPr>
          <w:sz w:val="16"/>
        </w:rPr>
        <w:t xml:space="preserve"> </w:t>
      </w:r>
      <w:r w:rsidRPr="00062831">
        <w:rPr>
          <w:rStyle w:val="Emphasis"/>
        </w:rPr>
        <w:t>“substantial”</w:t>
      </w:r>
      <w:r w:rsidRPr="00062831">
        <w:rPr>
          <w:sz w:val="16"/>
        </w:rPr>
        <w:t xml:space="preserve"> in the second part of the standard </w:t>
      </w:r>
      <w:r w:rsidRPr="00062831">
        <w:rPr>
          <w:rStyle w:val="StyleUnderline"/>
        </w:rPr>
        <w:t>clearly indicates that</w:t>
      </w:r>
      <w:r w:rsidRPr="00062831">
        <w:rPr>
          <w:sz w:val="16"/>
        </w:rPr>
        <w:t xml:space="preserve"> import concentration </w:t>
      </w:r>
      <w:r w:rsidRPr="00062831">
        <w:rPr>
          <w:rStyle w:val="StyleUnderline"/>
        </w:rPr>
        <w:t>can be found where</w:t>
      </w:r>
      <w:r w:rsidRPr="00062831">
        <w:rPr>
          <w:sz w:val="16"/>
        </w:rPr>
        <w:t xml:space="preserve"> </w:t>
      </w:r>
      <w:r w:rsidRPr="00062831">
        <w:rPr>
          <w:rStyle w:val="Emphasis"/>
        </w:rPr>
        <w:t>much less than 50 percent</w:t>
      </w:r>
      <w:r w:rsidRPr="00062831">
        <w:rPr>
          <w:sz w:val="16"/>
        </w:rPr>
        <w:t xml:space="preserve"> of the subject imports</w:t>
      </w:r>
      <w:r w:rsidRPr="00CE1E49">
        <w:rPr>
          <w:sz w:val="16"/>
        </w:rPr>
        <w:t xml:space="preserve">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7E4AC1EB" w14:textId="77777777" w:rsidR="004C55FF" w:rsidRPr="00CE1E49" w:rsidRDefault="004C55FF" w:rsidP="004C55FF">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062831">
        <w:rPr>
          <w:rStyle w:val="StyleUnderline"/>
        </w:rPr>
        <w:t>Neither this nor</w:t>
      </w:r>
      <w:r w:rsidRPr="00062831">
        <w:rPr>
          <w:sz w:val="16"/>
        </w:rPr>
        <w:t xml:space="preserve"> </w:t>
      </w:r>
      <w:r w:rsidRPr="00062831">
        <w:rPr>
          <w:rStyle w:val="Emphasis"/>
        </w:rPr>
        <w:t>any other</w:t>
      </w:r>
      <w:r w:rsidRPr="00062831">
        <w:rPr>
          <w:sz w:val="16"/>
        </w:rPr>
        <w:t xml:space="preserve"> </w:t>
      </w:r>
      <w:r w:rsidRPr="00062831">
        <w:rPr>
          <w:rStyle w:val="StyleUnderline"/>
        </w:rPr>
        <w:t>dictionary definition of</w:t>
      </w:r>
      <w:r w:rsidRPr="00062831">
        <w:rPr>
          <w:sz w:val="16"/>
        </w:rPr>
        <w:t xml:space="preserve"> *19 </w:t>
      </w:r>
      <w:r w:rsidRPr="00062831">
        <w:rPr>
          <w:rStyle w:val="StyleUnderline"/>
        </w:rPr>
        <w:t>the word “substantial”</w:t>
      </w:r>
      <w:r w:rsidRPr="00062831">
        <w:rPr>
          <w:sz w:val="16"/>
        </w:rPr>
        <w:t xml:space="preserve"> </w:t>
      </w:r>
      <w:r w:rsidRPr="00062831">
        <w:rPr>
          <w:rStyle w:val="Emphasis"/>
        </w:rPr>
        <w:t>requires, or</w:t>
      </w:r>
      <w:r w:rsidRPr="00062831">
        <w:rPr>
          <w:sz w:val="16"/>
        </w:rPr>
        <w:t xml:space="preserve"> even </w:t>
      </w:r>
      <w:r w:rsidRPr="00062831">
        <w:rPr>
          <w:rStyle w:val="Emphasis"/>
        </w:rPr>
        <w:t>implies</w:t>
      </w:r>
      <w:r w:rsidRPr="00062831">
        <w:rPr>
          <w:sz w:val="16"/>
        </w:rPr>
        <w:t xml:space="preserve">, </w:t>
      </w:r>
      <w:r w:rsidRPr="00062831">
        <w:rPr>
          <w:rStyle w:val="StyleUnderline"/>
        </w:rPr>
        <w:t>that something must constitute a</w:t>
      </w:r>
      <w:r w:rsidRPr="00062831">
        <w:rPr>
          <w:sz w:val="16"/>
        </w:rPr>
        <w:t xml:space="preserve"> </w:t>
      </w:r>
      <w:r w:rsidRPr="00062831">
        <w:rPr>
          <w:rStyle w:val="Emphasis"/>
        </w:rPr>
        <w:t>majority</w:t>
      </w:r>
      <w:r w:rsidRPr="00062831">
        <w:rPr>
          <w:sz w:val="16"/>
        </w:rPr>
        <w:t xml:space="preserve"> </w:t>
      </w:r>
      <w:r w:rsidRPr="00062831">
        <w:rPr>
          <w:rStyle w:val="StyleUnderline"/>
        </w:rPr>
        <w:t>of the whole in order to be substantial</w:t>
      </w:r>
      <w:r w:rsidRPr="00062831">
        <w:rPr>
          <w:sz w:val="16"/>
        </w:rPr>
        <w:t xml:space="preserve">. The </w:t>
      </w:r>
      <w:r w:rsidRPr="00062831">
        <w:rPr>
          <w:rStyle w:val="Emphasis"/>
        </w:rPr>
        <w:t>Federal</w:t>
      </w:r>
      <w:r w:rsidRPr="00062831">
        <w:rPr>
          <w:sz w:val="16"/>
        </w:rPr>
        <w:t xml:space="preserve"> </w:t>
      </w:r>
      <w:r w:rsidRPr="00062831">
        <w:rPr>
          <w:rStyle w:val="StyleUnderline"/>
        </w:rPr>
        <w:t>courts</w:t>
      </w:r>
      <w:r w:rsidRPr="00062831">
        <w:rPr>
          <w:sz w:val="16"/>
        </w:rPr>
        <w:t xml:space="preserve"> </w:t>
      </w:r>
      <w:r w:rsidRPr="00062831">
        <w:rPr>
          <w:rStyle w:val="Emphasis"/>
        </w:rPr>
        <w:t>commonly recognize</w:t>
      </w:r>
      <w:r w:rsidRPr="00062831">
        <w:rPr>
          <w:sz w:val="16"/>
        </w:rPr>
        <w:t xml:space="preserve"> </w:t>
      </w:r>
      <w:r w:rsidRPr="00062831">
        <w:rPr>
          <w:rStyle w:val="StyleUnderline"/>
        </w:rPr>
        <w:t>that a</w:t>
      </w:r>
      <w:r w:rsidRPr="00062831">
        <w:rPr>
          <w:sz w:val="16"/>
        </w:rPr>
        <w:t xml:space="preserve"> </w:t>
      </w:r>
      <w:r w:rsidRPr="00062831">
        <w:rPr>
          <w:rStyle w:val="Emphasis"/>
        </w:rPr>
        <w:t>substantial</w:t>
      </w:r>
      <w:r w:rsidRPr="00062831">
        <w:rPr>
          <w:sz w:val="16"/>
        </w:rPr>
        <w:t xml:space="preserve"> </w:t>
      </w:r>
      <w:r w:rsidRPr="00062831">
        <w:rPr>
          <w:rStyle w:val="StyleUnderline"/>
        </w:rPr>
        <w:t>portion, proportion, or percentage</w:t>
      </w:r>
      <w:r w:rsidRPr="00062831">
        <w:rPr>
          <w:sz w:val="16"/>
        </w:rPr>
        <w:t xml:space="preserve"> </w:t>
      </w:r>
      <w:r w:rsidRPr="00062831">
        <w:rPr>
          <w:rStyle w:val="Emphasis"/>
        </w:rPr>
        <w:t>does not</w:t>
      </w:r>
      <w:r w:rsidRPr="00062831">
        <w:rPr>
          <w:sz w:val="16"/>
        </w:rPr>
        <w:t xml:space="preserve"> </w:t>
      </w:r>
      <w:r w:rsidRPr="00062831">
        <w:rPr>
          <w:rStyle w:val="StyleUnderline"/>
        </w:rPr>
        <w:t>have to constitute</w:t>
      </w:r>
      <w:r w:rsidRPr="00062831">
        <w:rPr>
          <w:sz w:val="16"/>
        </w:rPr>
        <w:t xml:space="preserve"> </w:t>
      </w:r>
      <w:r w:rsidRPr="00062831">
        <w:rPr>
          <w:rStyle w:val="Emphasis"/>
        </w:rPr>
        <w:t>50 percent</w:t>
      </w:r>
      <w:r w:rsidRPr="00062831">
        <w:rPr>
          <w:sz w:val="16"/>
        </w:rPr>
        <w:t xml:space="preserve"> </w:t>
      </w:r>
      <w:r w:rsidRPr="00062831">
        <w:rPr>
          <w:rStyle w:val="StyleUnderline"/>
        </w:rPr>
        <w:t>and may be</w:t>
      </w:r>
      <w:r w:rsidRPr="00062831">
        <w:rPr>
          <w:sz w:val="16"/>
        </w:rPr>
        <w:t xml:space="preserve"> </w:t>
      </w:r>
      <w:r w:rsidRPr="00062831">
        <w:rPr>
          <w:rStyle w:val="Emphasis"/>
        </w:rPr>
        <w:t>much less</w:t>
      </w:r>
      <w:r w:rsidRPr="00062831">
        <w:rPr>
          <w:sz w:val="16"/>
        </w:rPr>
        <w:t xml:space="preserve"> </w:t>
      </w:r>
      <w:r w:rsidRPr="00062831">
        <w:rPr>
          <w:rStyle w:val="StyleUnderline"/>
        </w:rPr>
        <w:t>than 50 percent</w:t>
      </w:r>
      <w:r w:rsidRPr="00062831">
        <w:rPr>
          <w:sz w:val="16"/>
        </w:rPr>
        <w:t>.9</w:t>
      </w:r>
    </w:p>
    <w:p w14:paraId="14FE3DB9" w14:textId="77777777" w:rsidR="004C55FF" w:rsidRPr="00CE1E49" w:rsidRDefault="004C55FF" w:rsidP="004C55FF">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7892A4AA" w14:textId="77777777" w:rsidR="004C55FF" w:rsidRDefault="004C55FF" w:rsidP="004C55FF">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r w:rsidRPr="00B77F9E">
        <w:rPr>
          <w:rStyle w:val="Emphasis"/>
          <w:highlight w:val="yellow"/>
        </w:rPr>
        <w:t>intended</w:t>
      </w:r>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2CC41262" w14:textId="77777777" w:rsidR="004C55FF" w:rsidRDefault="004C55FF" w:rsidP="004C55FF">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 We meet.</w:t>
      </w:r>
    </w:p>
    <w:p w14:paraId="7902008E" w14:textId="77777777" w:rsidR="004C55FF" w:rsidRPr="00183FBF" w:rsidRDefault="004C55FF" w:rsidP="004C55FF">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5CDC4850" w14:textId="77777777" w:rsidR="004C55FF" w:rsidRPr="00183FBF" w:rsidRDefault="004C55FF" w:rsidP="004C55FF">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146E19">
        <w:rPr>
          <w:rStyle w:val="StyleUnderline"/>
          <w:highlight w:val="yellow"/>
        </w:rPr>
        <w:t xml:space="preserve">if </w:t>
      </w:r>
      <w:r w:rsidRPr="00456469">
        <w:rPr>
          <w:rStyle w:val="StyleUnderline"/>
          <w:highlight w:val="yellow"/>
        </w:rPr>
        <w:t>they</w:t>
      </w:r>
      <w:r w:rsidRPr="00183FBF">
        <w:rPr>
          <w:sz w:val="16"/>
          <w:highlight w:val="yellow"/>
        </w:rPr>
        <w:t xml:space="preserve"> </w:t>
      </w:r>
      <w:r w:rsidRPr="00456469">
        <w:rPr>
          <w:rStyle w:val="Emphasis"/>
          <w:highlight w:val="yellow"/>
        </w:rPr>
        <w:t>not only</w:t>
      </w:r>
      <w:r w:rsidRPr="00183FBF">
        <w:rPr>
          <w:sz w:val="16"/>
          <w:highlight w:val="yellow"/>
        </w:rPr>
        <w:t xml:space="preserve"> </w:t>
      </w:r>
      <w:r w:rsidRPr="00456469">
        <w:rPr>
          <w:rStyle w:val="StyleUnderline"/>
          <w:highlight w:val="yellow"/>
        </w:rPr>
        <w:t xml:space="preserve">permit </w:t>
      </w:r>
      <w:r w:rsidRPr="002541D7">
        <w:rPr>
          <w:rStyle w:val="StyleUnderline"/>
          <w:highlight w:val="yellow"/>
        </w:rPr>
        <w:t>individuals to join</w:t>
      </w:r>
      <w:r w:rsidRPr="00CC76C9">
        <w:rPr>
          <w:rStyle w:val="StyleUnderline"/>
        </w:rPr>
        <w:t xml:space="preserve"> together and form </w:t>
      </w:r>
      <w:r w:rsidRPr="002541D7">
        <w:rPr>
          <w:rStyle w:val="StyleUnderline"/>
          <w:highlight w:val="yellow"/>
        </w:rPr>
        <w:t>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062831">
        <w:rPr>
          <w:rStyle w:val="StyleUnderline"/>
        </w:rPr>
        <w:t>collective bargaining rights</w:t>
      </w:r>
      <w:r w:rsidRPr="00062831">
        <w:rPr>
          <w:sz w:val="16"/>
        </w:rPr>
        <w:t xml:space="preserve"> </w:t>
      </w:r>
      <w:r w:rsidRPr="00062831">
        <w:rPr>
          <w:rStyle w:val="Emphasis"/>
          <w:sz w:val="24"/>
          <w:szCs w:val="24"/>
        </w:rPr>
        <w:t>does not</w:t>
      </w:r>
      <w:r w:rsidRPr="00062831">
        <w:rPr>
          <w:sz w:val="16"/>
        </w:rPr>
        <w:t xml:space="preserve"> necessarily </w:t>
      </w:r>
      <w:r w:rsidRPr="00062831">
        <w:rPr>
          <w:rStyle w:val="Emphasis"/>
          <w:sz w:val="24"/>
          <w:szCs w:val="24"/>
        </w:rPr>
        <w:t>imply</w:t>
      </w:r>
      <w:r w:rsidRPr="00062831">
        <w:rPr>
          <w:sz w:val="16"/>
        </w:rPr>
        <w:t xml:space="preserve"> </w:t>
      </w:r>
      <w:r w:rsidRPr="00062831">
        <w:rPr>
          <w:rStyle w:val="StyleUnderline"/>
        </w:rPr>
        <w:t>the</w:t>
      </w:r>
      <w:r w:rsidRPr="00062831">
        <w:rPr>
          <w:sz w:val="16"/>
        </w:rPr>
        <w:t xml:space="preserve"> </w:t>
      </w:r>
      <w:r w:rsidRPr="00062831">
        <w:rPr>
          <w:rStyle w:val="Emphasis"/>
        </w:rPr>
        <w:t>exercise</w:t>
      </w:r>
      <w:r w:rsidRPr="00062831">
        <w:rPr>
          <w:sz w:val="16"/>
        </w:rPr>
        <w:t xml:space="preserve"> </w:t>
      </w:r>
      <w:r w:rsidRPr="00062831">
        <w:rPr>
          <w:rStyle w:val="StyleUnderline"/>
        </w:rPr>
        <w:t>of those rights through</w:t>
      </w:r>
      <w:r w:rsidRPr="00062831">
        <w:rPr>
          <w:sz w:val="16"/>
        </w:rPr>
        <w:t xml:space="preserve"> </w:t>
      </w:r>
      <w:r w:rsidRPr="00062831">
        <w:rPr>
          <w:rStyle w:val="Emphasis"/>
        </w:rPr>
        <w:t>union membership</w:t>
      </w:r>
      <w:r w:rsidRPr="00062831">
        <w:rPr>
          <w:sz w:val="16"/>
        </w:rPr>
        <w:t xml:space="preserve"> </w:t>
      </w:r>
      <w:r w:rsidRPr="00062831">
        <w:rPr>
          <w:rStyle w:val="StyleUnderline"/>
        </w:rPr>
        <w:t>or</w:t>
      </w:r>
      <w:r w:rsidRPr="00062831">
        <w:rPr>
          <w:sz w:val="16"/>
        </w:rPr>
        <w:t xml:space="preserve"> </w:t>
      </w:r>
      <w:r w:rsidRPr="00062831">
        <w:rPr>
          <w:rStyle w:val="Emphasis"/>
        </w:rPr>
        <w:t>other</w:t>
      </w:r>
      <w:r w:rsidRPr="00062831">
        <w:rPr>
          <w:sz w:val="16"/>
        </w:rPr>
        <w:t xml:space="preserve"> </w:t>
      </w:r>
      <w:r w:rsidRPr="00062831">
        <w:rPr>
          <w:rStyle w:val="StyleUnderline"/>
        </w:rPr>
        <w:t>forms of collective action</w:t>
      </w:r>
      <w:r w:rsidRPr="00062831">
        <w:rPr>
          <w:sz w:val="16"/>
        </w:rPr>
        <w:t>. Although not statutes, in several instances we included workers</w:t>
      </w:r>
      <w:r w:rsidRPr="00183FBF">
        <w:rPr>
          <w:sz w:val="16"/>
        </w:rPr>
        <w:t xml:space="preserve">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09CF014E" w14:textId="77777777" w:rsidR="004C55FF" w:rsidRPr="00183FBF" w:rsidRDefault="004C55FF" w:rsidP="004C55FF">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6571B173" w14:textId="77777777" w:rsidR="004C55FF" w:rsidRPr="003731AF" w:rsidRDefault="004C55FF" w:rsidP="004C55FF">
      <w:pPr>
        <w:rPr>
          <w:sz w:val="12"/>
          <w:szCs w:val="12"/>
        </w:rPr>
      </w:pPr>
      <w:r w:rsidRPr="003731AF">
        <w:rPr>
          <w:sz w:val="12"/>
          <w:szCs w:val="12"/>
        </w:rPr>
        <w:t>Results in Brief</w:t>
      </w:r>
    </w:p>
    <w:p w14:paraId="55B177BF" w14:textId="77777777" w:rsidR="004C55FF" w:rsidRPr="003731AF" w:rsidRDefault="004C55FF" w:rsidP="004C55FF">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144BB49A" w14:textId="77777777" w:rsidR="004C55FF" w:rsidRPr="00183FBF" w:rsidRDefault="004C55FF" w:rsidP="004C55FF">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375C4619" w14:textId="77777777" w:rsidR="004C55FF" w:rsidRDefault="004C55FF" w:rsidP="004C55FF">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062831">
        <w:rPr>
          <w:rStyle w:val="StyleUnderline"/>
        </w:rPr>
        <w:t>providing bargaining rights to about</w:t>
      </w:r>
      <w:r w:rsidRPr="00062831">
        <w:rPr>
          <w:sz w:val="16"/>
        </w:rPr>
        <w:t xml:space="preserve"> </w:t>
      </w:r>
      <w:r w:rsidRPr="00062831">
        <w:rPr>
          <w:rStyle w:val="Emphasis"/>
        </w:rPr>
        <w:t>14.5 million workers</w:t>
      </w:r>
      <w:r w:rsidRPr="00062831">
        <w:rPr>
          <w:sz w:val="16"/>
        </w:rPr>
        <w:t xml:space="preserve">, </w:t>
      </w:r>
      <w:r w:rsidRPr="00062831">
        <w:rPr>
          <w:rStyle w:val="StyleUnderline"/>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69F9F1DD" w14:textId="77777777" w:rsidR="004C55FF" w:rsidRDefault="004C55FF" w:rsidP="004C55FF">
      <w:pPr>
        <w:rPr>
          <w:sz w:val="16"/>
          <w:szCs w:val="16"/>
        </w:rPr>
      </w:pPr>
    </w:p>
    <w:p w14:paraId="39B289F7" w14:textId="77777777" w:rsidR="004C55FF" w:rsidRPr="00062831" w:rsidRDefault="004C55FF" w:rsidP="004C55FF"/>
    <w:p w14:paraId="1163A33F" w14:textId="77777777" w:rsidR="004C55FF" w:rsidRDefault="004C55FF" w:rsidP="004C55FF">
      <w:pPr>
        <w:pStyle w:val="Heading3"/>
      </w:pPr>
      <w:r>
        <w:t>Merit CP---2AC</w:t>
      </w:r>
    </w:p>
    <w:p w14:paraId="6B2BB077" w14:textId="77777777" w:rsidR="004C55FF" w:rsidRDefault="004C55FF" w:rsidP="004C55FF">
      <w:pPr>
        <w:pStyle w:val="Heading4"/>
      </w:pPr>
      <w:r>
        <w:t>Certainty key. Doesn’t stop firing.</w:t>
      </w:r>
    </w:p>
    <w:p w14:paraId="061DA631" w14:textId="77777777" w:rsidR="004C55FF" w:rsidRDefault="004C55FF" w:rsidP="004C55FF">
      <w:r>
        <w:t>&lt;&lt;&lt;FOR REFERENCE&gt;&gt;&gt;</w:t>
      </w:r>
    </w:p>
    <w:p w14:paraId="3A7D5B13" w14:textId="77777777" w:rsidR="004C55FF" w:rsidRPr="007E0EED" w:rsidRDefault="004C55FF" w:rsidP="004C55FF">
      <w:pPr>
        <w:rPr>
          <w:sz w:val="16"/>
        </w:rPr>
      </w:pPr>
      <w:r w:rsidRPr="009C2904">
        <w:rPr>
          <w:rStyle w:val="Emphasis"/>
          <w:sz w:val="28"/>
          <w:szCs w:val="28"/>
          <w:highlight w:val="darkGray"/>
        </w:rPr>
        <w:t>Even if</w:t>
      </w:r>
      <w:r w:rsidRPr="007E0EED">
        <w:rPr>
          <w:sz w:val="16"/>
        </w:rPr>
        <w:t xml:space="preserve"> </w:t>
      </w:r>
      <w:r w:rsidRPr="00D321BD">
        <w:rPr>
          <w:rStyle w:val="StyleUnderline"/>
        </w:rPr>
        <w:t xml:space="preserve">the </w:t>
      </w:r>
      <w:r w:rsidRPr="009C2904">
        <w:rPr>
          <w:rStyle w:val="StyleUnderline"/>
          <w:highlight w:val="darkGray"/>
        </w:rPr>
        <w:t>White House changes</w:t>
      </w:r>
      <w:r w:rsidRPr="00D321BD">
        <w:rPr>
          <w:rStyle w:val="StyleUnderline"/>
        </w:rPr>
        <w:t xml:space="preserve"> hands</w:t>
      </w:r>
      <w:r w:rsidRPr="007E0EED">
        <w:rPr>
          <w:sz w:val="16"/>
        </w:rPr>
        <w:t xml:space="preserve"> in four years, </w:t>
      </w:r>
      <w:r w:rsidRPr="00D321BD">
        <w:rPr>
          <w:rStyle w:val="StyleUnderline"/>
        </w:rPr>
        <w:t>there may be</w:t>
      </w:r>
      <w:r w:rsidRPr="007E0EED">
        <w:rPr>
          <w:sz w:val="16"/>
        </w:rPr>
        <w:t xml:space="preserve"> </w:t>
      </w:r>
      <w:r w:rsidRPr="009C2904">
        <w:rPr>
          <w:rStyle w:val="Emphasis"/>
          <w:sz w:val="24"/>
          <w:szCs w:val="24"/>
          <w:highlight w:val="darkGray"/>
        </w:rPr>
        <w:t>far-reaching consequences</w:t>
      </w:r>
      <w:r w:rsidRPr="007E0EED">
        <w:rPr>
          <w:sz w:val="16"/>
        </w:rPr>
        <w:t xml:space="preserve"> </w:t>
      </w:r>
      <w:r w:rsidRPr="00D321BD">
        <w:rPr>
          <w:rStyle w:val="StyleUnderline"/>
        </w:rPr>
        <w:t>of the</w:t>
      </w:r>
      <w:r w:rsidRPr="007E0EED">
        <w:rPr>
          <w:sz w:val="16"/>
        </w:rPr>
        <w:t xml:space="preserve"> </w:t>
      </w:r>
      <w:r w:rsidRPr="00D321BD">
        <w:rPr>
          <w:rStyle w:val="Emphasis"/>
        </w:rPr>
        <w:t>hollowing out</w:t>
      </w:r>
      <w:r w:rsidRPr="007E0EED">
        <w:rPr>
          <w:sz w:val="16"/>
        </w:rPr>
        <w:t xml:space="preserve"> </w:t>
      </w:r>
      <w:r w:rsidRPr="00D321BD">
        <w:rPr>
          <w:rStyle w:val="StyleUnderline"/>
        </w:rPr>
        <w:t xml:space="preserve">of the federal workforce, </w:t>
      </w:r>
      <w:r w:rsidRPr="009C2904">
        <w:rPr>
          <w:rStyle w:val="StyleUnderline"/>
          <w:highlight w:val="darkGray"/>
        </w:rPr>
        <w:t>includ</w:t>
      </w:r>
      <w:r w:rsidRPr="00D321BD">
        <w:rPr>
          <w:rStyle w:val="StyleUnderline"/>
        </w:rPr>
        <w:t>ing</w:t>
      </w:r>
      <w:r w:rsidRPr="007E0EED">
        <w:rPr>
          <w:sz w:val="16"/>
        </w:rPr>
        <w:t xml:space="preserve"> </w:t>
      </w:r>
      <w:r w:rsidRPr="009C2904">
        <w:rPr>
          <w:rStyle w:val="Emphasis"/>
          <w:highlight w:val="darkGray"/>
        </w:rPr>
        <w:t>young</w:t>
      </w:r>
      <w:r w:rsidRPr="009C2904">
        <w:rPr>
          <w:sz w:val="16"/>
          <w:highlight w:val="darkGray"/>
        </w:rPr>
        <w:t xml:space="preserve"> </w:t>
      </w:r>
      <w:r w:rsidRPr="009C2904">
        <w:rPr>
          <w:rStyle w:val="StyleUnderline"/>
          <w:highlight w:val="darkGray"/>
        </w:rPr>
        <w:t>people avoid</w:t>
      </w:r>
      <w:r w:rsidRPr="00D321BD">
        <w:rPr>
          <w:rStyle w:val="StyleUnderline"/>
        </w:rPr>
        <w:t xml:space="preserve">ing </w:t>
      </w:r>
      <w:r w:rsidRPr="00F837D7">
        <w:rPr>
          <w:rStyle w:val="StyleUnderline"/>
        </w:rPr>
        <w:t>entering</w:t>
      </w:r>
      <w:r w:rsidRPr="00D321BD">
        <w:rPr>
          <w:rStyle w:val="StyleUnderline"/>
        </w:rPr>
        <w:t xml:space="preserve"> </w:t>
      </w:r>
      <w:r w:rsidRPr="009C2904">
        <w:rPr>
          <w:rStyle w:val="StyleUnderline"/>
          <w:highlight w:val="darkGray"/>
        </w:rPr>
        <w:t>gov</w:t>
      </w:r>
      <w:r w:rsidRPr="00D321BD">
        <w:rPr>
          <w:rStyle w:val="StyleUnderline"/>
        </w:rPr>
        <w:t xml:space="preserve">ernment </w:t>
      </w:r>
      <w:r w:rsidRPr="009C2904">
        <w:rPr>
          <w:rStyle w:val="StyleUnderline"/>
          <w:highlight w:val="darkGray"/>
        </w:rPr>
        <w:t>service due to</w:t>
      </w:r>
      <w:r w:rsidRPr="009C2904">
        <w:rPr>
          <w:sz w:val="16"/>
          <w:highlight w:val="darkGray"/>
        </w:rPr>
        <w:t xml:space="preserve"> </w:t>
      </w:r>
      <w:r w:rsidRPr="009C2904">
        <w:rPr>
          <w:rStyle w:val="Emphasis"/>
          <w:highlight w:val="darkGray"/>
        </w:rPr>
        <w:t>job insecurity</w:t>
      </w:r>
      <w:r w:rsidRPr="007E0EED">
        <w:rPr>
          <w:sz w:val="16"/>
        </w:rPr>
        <w:t xml:space="preserve">. </w:t>
      </w:r>
      <w:r w:rsidRPr="00D321BD">
        <w:rPr>
          <w:rStyle w:val="StyleUnderline"/>
        </w:rPr>
        <w:t xml:space="preserve">Federal </w:t>
      </w:r>
      <w:r w:rsidRPr="009C2904">
        <w:rPr>
          <w:rStyle w:val="StyleUnderline"/>
          <w:highlight w:val="darkGray"/>
        </w:rPr>
        <w:t>employees are</w:t>
      </w:r>
      <w:r w:rsidRPr="007E0EED">
        <w:rPr>
          <w:sz w:val="16"/>
        </w:rPr>
        <w:t xml:space="preserve"> often </w:t>
      </w:r>
      <w:r w:rsidRPr="009C2904">
        <w:rPr>
          <w:rStyle w:val="Emphasis"/>
          <w:highlight w:val="darkGray"/>
        </w:rPr>
        <w:t>mission-driven</w:t>
      </w:r>
      <w:r w:rsidRPr="009C2904">
        <w:rPr>
          <w:sz w:val="16"/>
          <w:highlight w:val="darkGray"/>
        </w:rPr>
        <w:t xml:space="preserve">, </w:t>
      </w:r>
      <w:r w:rsidRPr="009C2904">
        <w:rPr>
          <w:rStyle w:val="StyleUnderline"/>
          <w:highlight w:val="darkGray"/>
        </w:rPr>
        <w:t>and</w:t>
      </w:r>
      <w:r w:rsidRPr="007E0EED">
        <w:rPr>
          <w:sz w:val="16"/>
        </w:rPr>
        <w:t xml:space="preserve"> are </w:t>
      </w:r>
      <w:r w:rsidRPr="00D321BD">
        <w:rPr>
          <w:rStyle w:val="StyleUnderline"/>
        </w:rPr>
        <w:t xml:space="preserve">willing to </w:t>
      </w:r>
      <w:r w:rsidRPr="009C2904">
        <w:rPr>
          <w:rStyle w:val="StyleUnderline"/>
          <w:highlight w:val="darkGray"/>
        </w:rPr>
        <w:t>take</w:t>
      </w:r>
      <w:r w:rsidRPr="009C2904">
        <w:rPr>
          <w:sz w:val="16"/>
          <w:highlight w:val="darkGray"/>
        </w:rPr>
        <w:t xml:space="preserve"> </w:t>
      </w:r>
      <w:r w:rsidRPr="009C2904">
        <w:rPr>
          <w:rStyle w:val="Emphasis"/>
          <w:highlight w:val="darkGray"/>
        </w:rPr>
        <w:t>lower pay</w:t>
      </w:r>
      <w:r w:rsidRPr="007E0EED">
        <w:rPr>
          <w:sz w:val="16"/>
        </w:rPr>
        <w:t xml:space="preserve"> </w:t>
      </w:r>
      <w:r w:rsidRPr="00D321BD">
        <w:rPr>
          <w:rStyle w:val="StyleUnderline"/>
        </w:rPr>
        <w:t>to fulfill what they see as a calling</w:t>
      </w:r>
      <w:r w:rsidRPr="007E0EED">
        <w:rPr>
          <w:sz w:val="16"/>
        </w:rPr>
        <w:t xml:space="preserve">. </w:t>
      </w:r>
      <w:r w:rsidRPr="009C2904">
        <w:rPr>
          <w:rStyle w:val="StyleUnderline"/>
          <w:highlight w:val="darkGray"/>
        </w:rPr>
        <w:t>Future</w:t>
      </w:r>
      <w:r w:rsidRPr="00D321BD">
        <w:rPr>
          <w:rStyle w:val="StyleUnderline"/>
        </w:rPr>
        <w:t xml:space="preserve"> would-be employees will</w:t>
      </w:r>
      <w:r w:rsidRPr="007E0EED">
        <w:rPr>
          <w:sz w:val="16"/>
        </w:rPr>
        <w:t xml:space="preserve"> </w:t>
      </w:r>
      <w:r w:rsidRPr="009C2904">
        <w:rPr>
          <w:rStyle w:val="Emphasis"/>
          <w:highlight w:val="darkGray"/>
        </w:rPr>
        <w:t>choose</w:t>
      </w:r>
      <w:r w:rsidRPr="007E0EED">
        <w:rPr>
          <w:sz w:val="16"/>
        </w:rPr>
        <w:t xml:space="preserve"> the </w:t>
      </w:r>
      <w:r w:rsidRPr="009C2904">
        <w:rPr>
          <w:rStyle w:val="Emphasis"/>
          <w:highlight w:val="darkGray"/>
        </w:rPr>
        <w:t>safety</w:t>
      </w:r>
      <w:r w:rsidRPr="009C2904">
        <w:rPr>
          <w:sz w:val="16"/>
          <w:highlight w:val="darkGray"/>
        </w:rPr>
        <w:t xml:space="preserve"> </w:t>
      </w:r>
      <w:r w:rsidRPr="009C2904">
        <w:rPr>
          <w:rStyle w:val="StyleUnderline"/>
          <w:highlight w:val="darkGray"/>
        </w:rPr>
        <w:t>of</w:t>
      </w:r>
      <w:r w:rsidRPr="00D321BD">
        <w:rPr>
          <w:rStyle w:val="StyleUnderline"/>
        </w:rPr>
        <w:t xml:space="preserve"> the </w:t>
      </w:r>
      <w:r w:rsidRPr="009C2904">
        <w:rPr>
          <w:rStyle w:val="StyleUnderline"/>
          <w:highlight w:val="darkGray"/>
        </w:rPr>
        <w:t>private</w:t>
      </w:r>
      <w:r w:rsidRPr="00D321BD">
        <w:rPr>
          <w:rStyle w:val="StyleUnderline"/>
        </w:rPr>
        <w:t xml:space="preserve"> sector </w:t>
      </w:r>
      <w:r w:rsidRPr="009C2904">
        <w:rPr>
          <w:rStyle w:val="StyleUnderline"/>
          <w:highlight w:val="darkGray"/>
        </w:rPr>
        <w:t>over</w:t>
      </w:r>
      <w:r w:rsidRPr="00D321BD">
        <w:rPr>
          <w:rStyle w:val="StyleUnderline"/>
        </w:rPr>
        <w:t xml:space="preserve"> the</w:t>
      </w:r>
      <w:r w:rsidRPr="007E0EED">
        <w:rPr>
          <w:sz w:val="16"/>
        </w:rPr>
        <w:t xml:space="preserve"> </w:t>
      </w:r>
      <w:r w:rsidRPr="009C2904">
        <w:rPr>
          <w:rStyle w:val="Emphasis"/>
          <w:sz w:val="28"/>
          <w:szCs w:val="28"/>
          <w:highlight w:val="darkGray"/>
        </w:rPr>
        <w:t>uncertainty</w:t>
      </w:r>
      <w:r w:rsidRPr="009C2904">
        <w:rPr>
          <w:sz w:val="16"/>
          <w:highlight w:val="darkGray"/>
        </w:rPr>
        <w:t xml:space="preserve"> </w:t>
      </w:r>
      <w:r w:rsidRPr="009C2904">
        <w:rPr>
          <w:rStyle w:val="StyleUnderline"/>
          <w:highlight w:val="darkGray"/>
        </w:rPr>
        <w:t>of</w:t>
      </w:r>
      <w:r w:rsidRPr="00D321BD">
        <w:rPr>
          <w:rStyle w:val="StyleUnderline"/>
        </w:rPr>
        <w:t xml:space="preserve"> a </w:t>
      </w:r>
      <w:r w:rsidRPr="009C2904">
        <w:rPr>
          <w:rStyle w:val="StyleUnderline"/>
          <w:highlight w:val="darkGray"/>
        </w:rPr>
        <w:t>fed</w:t>
      </w:r>
      <w:r w:rsidRPr="00D321BD">
        <w:rPr>
          <w:rStyle w:val="StyleUnderline"/>
        </w:rPr>
        <w:t>eral job</w:t>
      </w:r>
      <w:r w:rsidRPr="007E0EED">
        <w:rPr>
          <w:sz w:val="16"/>
        </w:rPr>
        <w:t>. Meanwhile, those employees who are remaining are working with fewer resources and support.</w:t>
      </w:r>
    </w:p>
    <w:p w14:paraId="761BC75C" w14:textId="77777777" w:rsidR="004C55FF" w:rsidRPr="007E0EED" w:rsidRDefault="004C55FF" w:rsidP="004C55FF">
      <w:pPr>
        <w:rPr>
          <w:sz w:val="16"/>
        </w:rPr>
      </w:pPr>
      <w:r w:rsidRPr="007E0EED">
        <w:rPr>
          <w:sz w:val="16"/>
        </w:rPr>
        <w:t>“</w:t>
      </w:r>
      <w:r w:rsidRPr="009C2904">
        <w:rPr>
          <w:rStyle w:val="Emphasis"/>
          <w:highlight w:val="darkGray"/>
        </w:rPr>
        <w:t>Morale</w:t>
      </w:r>
      <w:r w:rsidRPr="007E0EED">
        <w:rPr>
          <w:sz w:val="16"/>
        </w:rPr>
        <w:t xml:space="preserve"> </w:t>
      </w:r>
      <w:r w:rsidRPr="003F598A">
        <w:rPr>
          <w:rStyle w:val="StyleUnderline"/>
        </w:rPr>
        <w:t xml:space="preserve">has been really </w:t>
      </w:r>
      <w:r w:rsidRPr="009C2904">
        <w:rPr>
          <w:rStyle w:val="StyleUnderline"/>
          <w:highlight w:val="darkGray"/>
        </w:rPr>
        <w:t>hit by</w:t>
      </w:r>
      <w:r w:rsidRPr="003F598A">
        <w:rPr>
          <w:rStyle w:val="StyleUnderline"/>
        </w:rPr>
        <w:t xml:space="preserve"> the</w:t>
      </w:r>
      <w:r w:rsidRPr="007E0EED">
        <w:rPr>
          <w:sz w:val="16"/>
        </w:rPr>
        <w:t xml:space="preserve"> </w:t>
      </w:r>
      <w:r w:rsidRPr="003F598A">
        <w:rPr>
          <w:rStyle w:val="Emphasis"/>
        </w:rPr>
        <w:t>constant</w:t>
      </w:r>
      <w:r w:rsidRPr="007E0EED">
        <w:rPr>
          <w:sz w:val="16"/>
        </w:rPr>
        <w:t xml:space="preserve"> rounds of </w:t>
      </w:r>
      <w:r w:rsidRPr="003F598A">
        <w:rPr>
          <w:rStyle w:val="StyleUnderline"/>
        </w:rPr>
        <w:t>layoffs, the</w:t>
      </w:r>
      <w:r w:rsidRPr="007E0EED">
        <w:rPr>
          <w:sz w:val="16"/>
        </w:rPr>
        <w:t xml:space="preserve"> </w:t>
      </w:r>
      <w:r w:rsidRPr="009C2904">
        <w:rPr>
          <w:rStyle w:val="Emphasis"/>
          <w:highlight w:val="darkGray"/>
        </w:rPr>
        <w:t>punitive actions</w:t>
      </w:r>
      <w:r w:rsidRPr="007E0EED">
        <w:rPr>
          <w:sz w:val="16"/>
        </w:rPr>
        <w:t xml:space="preserve"> </w:t>
      </w:r>
      <w:r w:rsidRPr="003F598A">
        <w:rPr>
          <w:rStyle w:val="StyleUnderline"/>
        </w:rPr>
        <w:t>against</w:t>
      </w:r>
      <w:r w:rsidRPr="007E0EED">
        <w:rPr>
          <w:sz w:val="16"/>
        </w:rPr>
        <w:t xml:space="preserve"> some </w:t>
      </w:r>
      <w:r w:rsidRPr="003F598A">
        <w:rPr>
          <w:rStyle w:val="StyleUnderline"/>
        </w:rPr>
        <w:t>members</w:t>
      </w:r>
      <w:r w:rsidRPr="007E0EED">
        <w:rPr>
          <w:sz w:val="16"/>
        </w:rPr>
        <w:t xml:space="preserve"> in leadership, </w:t>
      </w:r>
      <w:r w:rsidRPr="003F598A">
        <w:rPr>
          <w:rStyle w:val="StyleUnderline"/>
        </w:rPr>
        <w:t>trying to transfer people as punishment</w:t>
      </w:r>
      <w:r w:rsidRPr="007E0EED">
        <w:rPr>
          <w:sz w:val="16"/>
        </w:rPr>
        <w:t xml:space="preserve">. </w:t>
      </w:r>
      <w:r w:rsidRPr="003F598A">
        <w:rPr>
          <w:rStyle w:val="StyleUnderline"/>
        </w:rPr>
        <w:t>It</w:t>
      </w:r>
      <w:r w:rsidRPr="007E0EED">
        <w:rPr>
          <w:sz w:val="16"/>
        </w:rPr>
        <w:t xml:space="preserve"> </w:t>
      </w:r>
      <w:r w:rsidRPr="009C2904">
        <w:rPr>
          <w:rStyle w:val="Emphasis"/>
          <w:sz w:val="24"/>
          <w:szCs w:val="24"/>
          <w:highlight w:val="darkGray"/>
        </w:rPr>
        <w:t>shatters</w:t>
      </w:r>
      <w:r w:rsidRPr="007E0EED">
        <w:rPr>
          <w:rStyle w:val="Emphasis"/>
          <w:sz w:val="24"/>
          <w:szCs w:val="24"/>
        </w:rPr>
        <w:t xml:space="preserve"> the </w:t>
      </w:r>
      <w:r w:rsidRPr="009C2904">
        <w:rPr>
          <w:rStyle w:val="Emphasis"/>
          <w:sz w:val="24"/>
          <w:szCs w:val="24"/>
          <w:highlight w:val="darkGray"/>
        </w:rPr>
        <w:t>‘We’re</w:t>
      </w:r>
      <w:r w:rsidRPr="007E0EED">
        <w:rPr>
          <w:rStyle w:val="Emphasis"/>
          <w:sz w:val="24"/>
          <w:szCs w:val="24"/>
        </w:rPr>
        <w:t xml:space="preserve"> all </w:t>
      </w:r>
      <w:r w:rsidRPr="009C2904">
        <w:rPr>
          <w:rStyle w:val="Emphasis"/>
          <w:sz w:val="24"/>
          <w:szCs w:val="24"/>
          <w:highlight w:val="darkGray"/>
        </w:rPr>
        <w:t>in this together’</w:t>
      </w:r>
      <w:r w:rsidRPr="007E0EED">
        <w:rPr>
          <w:sz w:val="16"/>
        </w:rPr>
        <w:t xml:space="preserve"> type of </w:t>
      </w:r>
      <w:r w:rsidRPr="007E0EED">
        <w:rPr>
          <w:rStyle w:val="Emphasis"/>
          <w:sz w:val="24"/>
          <w:szCs w:val="24"/>
        </w:rPr>
        <w:t>mentality</w:t>
      </w:r>
      <w:r w:rsidRPr="007E0EED">
        <w:rPr>
          <w:sz w:val="16"/>
        </w:rPr>
        <w:t xml:space="preserve"> </w:t>
      </w:r>
      <w:r w:rsidRPr="003F598A">
        <w:rPr>
          <w:rStyle w:val="StyleUnderline"/>
        </w:rPr>
        <w:t xml:space="preserve">that </w:t>
      </w:r>
      <w:r w:rsidRPr="009C2904">
        <w:rPr>
          <w:rStyle w:val="StyleUnderline"/>
          <w:highlight w:val="darkGray"/>
        </w:rPr>
        <w:t>you</w:t>
      </w:r>
      <w:r w:rsidRPr="009C2904">
        <w:rPr>
          <w:sz w:val="16"/>
          <w:highlight w:val="darkGray"/>
        </w:rPr>
        <w:t xml:space="preserve"> </w:t>
      </w:r>
      <w:r w:rsidRPr="009C2904">
        <w:rPr>
          <w:rStyle w:val="Emphasis"/>
          <w:highlight w:val="darkGray"/>
        </w:rPr>
        <w:t>need</w:t>
      </w:r>
      <w:r w:rsidRPr="007E0EED">
        <w:rPr>
          <w:sz w:val="16"/>
        </w:rPr>
        <w:t xml:space="preserve"> </w:t>
      </w:r>
      <w:r w:rsidRPr="003F598A">
        <w:rPr>
          <w:rStyle w:val="StyleUnderline"/>
        </w:rPr>
        <w:t xml:space="preserve">when you’re </w:t>
      </w:r>
      <w:r w:rsidRPr="009C2904">
        <w:rPr>
          <w:rStyle w:val="StyleUnderline"/>
          <w:highlight w:val="darkGray"/>
        </w:rPr>
        <w:t>working long hours on</w:t>
      </w:r>
      <w:r w:rsidRPr="009C2904">
        <w:rPr>
          <w:sz w:val="16"/>
          <w:highlight w:val="darkGray"/>
        </w:rPr>
        <w:t xml:space="preserve"> </w:t>
      </w:r>
      <w:r w:rsidRPr="009C2904">
        <w:rPr>
          <w:rStyle w:val="Emphasis"/>
          <w:highlight w:val="darkGray"/>
        </w:rPr>
        <w:t>important</w:t>
      </w:r>
      <w:r w:rsidRPr="009C2904">
        <w:rPr>
          <w:sz w:val="16"/>
          <w:highlight w:val="darkGray"/>
        </w:rPr>
        <w:t xml:space="preserve"> </w:t>
      </w:r>
      <w:r w:rsidRPr="009C2904">
        <w:rPr>
          <w:rStyle w:val="StyleUnderline"/>
          <w:highlight w:val="darkGray"/>
        </w:rPr>
        <w:t>things</w:t>
      </w:r>
      <w:r w:rsidRPr="007E0EED">
        <w:rPr>
          <w:sz w:val="16"/>
        </w:rPr>
        <w:t>,” Greene said.</w:t>
      </w:r>
    </w:p>
    <w:p w14:paraId="22BBFDFF" w14:textId="77777777" w:rsidR="004C55FF" w:rsidRPr="007E0EED" w:rsidRDefault="004C55FF" w:rsidP="004C55FF">
      <w:pPr>
        <w:rPr>
          <w:sz w:val="16"/>
        </w:rPr>
      </w:pPr>
      <w:r w:rsidRPr="007E0EED">
        <w:rPr>
          <w:sz w:val="16"/>
        </w:rPr>
        <w:t xml:space="preserve">According to a </w:t>
      </w:r>
      <w:r w:rsidRPr="009C2904">
        <w:rPr>
          <w:rStyle w:val="StyleUnderline"/>
          <w:highlight w:val="darkGray"/>
        </w:rPr>
        <w:t>recent</w:t>
      </w:r>
      <w:r w:rsidRPr="002460CD">
        <w:rPr>
          <w:rStyle w:val="StyleUnderline"/>
        </w:rPr>
        <w:t xml:space="preserve">ly released </w:t>
      </w:r>
      <w:r w:rsidRPr="009C2904">
        <w:rPr>
          <w:rStyle w:val="StyleUnderline"/>
          <w:highlight w:val="darkGray"/>
        </w:rPr>
        <w:t>survey</w:t>
      </w:r>
      <w:r w:rsidRPr="007E0EED">
        <w:rPr>
          <w:sz w:val="16"/>
        </w:rPr>
        <w:t xml:space="preserve"> by the Partnership for Public Service, </w:t>
      </w:r>
      <w:r w:rsidRPr="002460CD">
        <w:rPr>
          <w:rStyle w:val="StyleUnderline"/>
        </w:rPr>
        <w:t xml:space="preserve">government </w:t>
      </w:r>
      <w:r w:rsidRPr="009C2904">
        <w:rPr>
          <w:rStyle w:val="StyleUnderline"/>
          <w:highlight w:val="darkGray"/>
        </w:rPr>
        <w:t>employees</w:t>
      </w:r>
      <w:r w:rsidRPr="002460CD">
        <w:rPr>
          <w:rStyle w:val="StyleUnderline"/>
        </w:rPr>
        <w:t xml:space="preserve"> are feeling</w:t>
      </w:r>
      <w:r w:rsidRPr="007E0EED">
        <w:rPr>
          <w:sz w:val="16"/>
        </w:rPr>
        <w:t xml:space="preserve"> </w:t>
      </w:r>
      <w:r w:rsidRPr="009C2904">
        <w:rPr>
          <w:rStyle w:val="Emphasis"/>
          <w:highlight w:val="darkGray"/>
        </w:rPr>
        <w:t>less</w:t>
      </w:r>
      <w:r w:rsidRPr="009C2904">
        <w:rPr>
          <w:sz w:val="16"/>
          <w:highlight w:val="darkGray"/>
        </w:rPr>
        <w:t xml:space="preserve"> </w:t>
      </w:r>
      <w:r w:rsidRPr="009C2904">
        <w:rPr>
          <w:rStyle w:val="StyleUnderline"/>
          <w:highlight w:val="darkGray"/>
        </w:rPr>
        <w:t>satisfied and engaged</w:t>
      </w:r>
      <w:r w:rsidRPr="002460CD">
        <w:rPr>
          <w:rStyle w:val="StyleUnderline"/>
        </w:rPr>
        <w:t xml:space="preserve"> with their work</w:t>
      </w:r>
      <w:r w:rsidRPr="007E0EED">
        <w:rPr>
          <w:sz w:val="16"/>
        </w:rPr>
        <w:t xml:space="preserve"> in 2025 as compared to 2024. When asked how they would describe their work unit’s performance as compared to the previous year, 36 percent of </w:t>
      </w:r>
      <w:r w:rsidRPr="00EE4E1A">
        <w:rPr>
          <w:rStyle w:val="StyleUnderline"/>
        </w:rPr>
        <w:t xml:space="preserve">respondents said they were </w:t>
      </w:r>
      <w:r w:rsidRPr="009C2904">
        <w:rPr>
          <w:rStyle w:val="StyleUnderline"/>
          <w:highlight w:val="darkGray"/>
        </w:rPr>
        <w:t>worse at</w:t>
      </w:r>
      <w:r w:rsidRPr="009C2904">
        <w:rPr>
          <w:sz w:val="16"/>
          <w:highlight w:val="darkGray"/>
        </w:rPr>
        <w:t xml:space="preserve"> </w:t>
      </w:r>
      <w:r w:rsidRPr="009C2904">
        <w:rPr>
          <w:rStyle w:val="Emphasis"/>
          <w:highlight w:val="darkGray"/>
        </w:rPr>
        <w:t>meeting deadlines</w:t>
      </w:r>
      <w:r w:rsidRPr="007E0EED">
        <w:rPr>
          <w:sz w:val="16"/>
        </w:rPr>
        <w:t xml:space="preserve">, 36.5 percent said they were </w:t>
      </w:r>
      <w:r w:rsidRPr="00EE4E1A">
        <w:rPr>
          <w:rStyle w:val="StyleUnderline"/>
        </w:rPr>
        <w:t>worse at</w:t>
      </w:r>
      <w:r w:rsidRPr="007E0EED">
        <w:rPr>
          <w:sz w:val="16"/>
        </w:rPr>
        <w:t xml:space="preserve"> </w:t>
      </w:r>
      <w:r w:rsidRPr="009C2904">
        <w:rPr>
          <w:rStyle w:val="Emphasis"/>
          <w:highlight w:val="darkGray"/>
        </w:rPr>
        <w:t>delivering</w:t>
      </w:r>
      <w:r w:rsidRPr="00EE4E1A">
        <w:rPr>
          <w:rStyle w:val="Emphasis"/>
        </w:rPr>
        <w:t xml:space="preserve"> quality </w:t>
      </w:r>
      <w:r w:rsidRPr="009C2904">
        <w:rPr>
          <w:rStyle w:val="Emphasis"/>
          <w:highlight w:val="darkGray"/>
        </w:rPr>
        <w:t>service</w:t>
      </w:r>
      <w:r w:rsidRPr="009C2904">
        <w:rPr>
          <w:sz w:val="16"/>
          <w:highlight w:val="darkGray"/>
        </w:rPr>
        <w:t xml:space="preserve">, </w:t>
      </w:r>
      <w:r w:rsidRPr="009C2904">
        <w:rPr>
          <w:rStyle w:val="StyleUnderline"/>
          <w:highlight w:val="darkGray"/>
        </w:rPr>
        <w:t>and</w:t>
      </w:r>
      <w:r w:rsidRPr="007E0EED">
        <w:rPr>
          <w:sz w:val="16"/>
        </w:rPr>
        <w:t xml:space="preserve"> 39.6 percent said they were </w:t>
      </w:r>
      <w:r w:rsidRPr="00EE4E1A">
        <w:rPr>
          <w:rStyle w:val="StyleUnderline"/>
        </w:rPr>
        <w:t>worse at</w:t>
      </w:r>
      <w:r w:rsidRPr="007E0EED">
        <w:rPr>
          <w:sz w:val="16"/>
        </w:rPr>
        <w:t xml:space="preserve"> </w:t>
      </w:r>
      <w:r w:rsidRPr="009C2904">
        <w:rPr>
          <w:rStyle w:val="Emphasis"/>
          <w:highlight w:val="darkGray"/>
        </w:rPr>
        <w:t>fulfilling</w:t>
      </w:r>
      <w:r w:rsidRPr="007E0EED">
        <w:rPr>
          <w:sz w:val="16"/>
        </w:rPr>
        <w:t xml:space="preserve"> </w:t>
      </w:r>
      <w:r w:rsidRPr="00EE4E1A">
        <w:rPr>
          <w:rStyle w:val="StyleUnderline"/>
        </w:rPr>
        <w:t xml:space="preserve">stakeholder </w:t>
      </w:r>
      <w:r w:rsidRPr="009C2904">
        <w:rPr>
          <w:rStyle w:val="StyleUnderline"/>
          <w:highlight w:val="darkGray"/>
        </w:rPr>
        <w:t>needs</w:t>
      </w:r>
      <w:r w:rsidRPr="007E0EED">
        <w:rPr>
          <w:sz w:val="16"/>
        </w:rPr>
        <w:t>.</w:t>
      </w:r>
    </w:p>
    <w:p w14:paraId="3DBBC417" w14:textId="5E648E2B" w:rsidR="004C55FF" w:rsidRPr="003C2C99" w:rsidRDefault="004C55FF" w:rsidP="004C55FF">
      <w:pPr>
        <w:pStyle w:val="Heading3"/>
      </w:pPr>
      <w:r>
        <w:t>Private Association DA---2AC</w:t>
      </w:r>
    </w:p>
    <w:p w14:paraId="675E76E7" w14:textId="77777777" w:rsidR="004C55FF" w:rsidRDefault="004C55FF" w:rsidP="004C55FF">
      <w:pPr>
        <w:pStyle w:val="Heading4"/>
      </w:pPr>
      <w:r>
        <w:t xml:space="preserve">Review is </w:t>
      </w:r>
      <w:r w:rsidRPr="00E60CC6">
        <w:rPr>
          <w:u w:val="single"/>
        </w:rPr>
        <w:t>extremely narrow</w:t>
      </w:r>
      <w:r>
        <w:t xml:space="preserve"> with respect to </w:t>
      </w:r>
      <w:r w:rsidRPr="00E60CC6">
        <w:rPr>
          <w:u w:val="single"/>
        </w:rPr>
        <w:t>reorganization</w:t>
      </w:r>
      <w:r>
        <w:t xml:space="preserve"> authority.</w:t>
      </w:r>
    </w:p>
    <w:p w14:paraId="2E045FE0" w14:textId="77777777" w:rsidR="004C55FF" w:rsidRDefault="004C55FF" w:rsidP="004C55FF">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8DED3B0" w14:textId="77777777" w:rsidR="004C55FF" w:rsidRPr="001D4CC9" w:rsidRDefault="004C55FF" w:rsidP="004C55FF">
      <w:pPr>
        <w:rPr>
          <w:sz w:val="16"/>
        </w:rPr>
      </w:pPr>
      <w:r w:rsidRPr="001D4CC9">
        <w:rPr>
          <w:sz w:val="16"/>
        </w:rPr>
        <w:t xml:space="preserve">Whether this rationale is reasonable is a separate issue. Schedule F was never just about dismissing underperforming employees; it aimed to ensure civil servants' loyalty to Trump.1 22 Nonetheless, </w:t>
      </w:r>
      <w:r w:rsidRPr="001D4CC9">
        <w:rPr>
          <w:rStyle w:val="StyleUnderline"/>
        </w:rPr>
        <w:t>one may struggle to see how</w:t>
      </w:r>
      <w:r w:rsidRPr="001D4CC9">
        <w:rPr>
          <w:sz w:val="16"/>
        </w:rPr>
        <w:t xml:space="preserve"> </w:t>
      </w:r>
      <w:r w:rsidRPr="001D4CC9">
        <w:rPr>
          <w:rStyle w:val="Emphasis"/>
        </w:rPr>
        <w:t>removing protections</w:t>
      </w:r>
      <w:r w:rsidRPr="001D4CC9">
        <w:rPr>
          <w:sz w:val="16"/>
        </w:rPr>
        <w:t xml:space="preserve"> </w:t>
      </w:r>
      <w:r w:rsidRPr="001D4CC9">
        <w:rPr>
          <w:rStyle w:val="StyleUnderline"/>
        </w:rPr>
        <w:t>from a</w:t>
      </w:r>
      <w:r w:rsidRPr="001D4CC9">
        <w:rPr>
          <w:sz w:val="16"/>
        </w:rPr>
        <w:t xml:space="preserve"> </w:t>
      </w:r>
      <w:r w:rsidRPr="001D4CC9">
        <w:rPr>
          <w:rStyle w:val="Emphasis"/>
        </w:rPr>
        <w:t>broad</w:t>
      </w:r>
      <w:r w:rsidRPr="001D4CC9">
        <w:rPr>
          <w:sz w:val="16"/>
        </w:rPr>
        <w:t xml:space="preserve"> </w:t>
      </w:r>
      <w:r w:rsidRPr="001D4CC9">
        <w:rPr>
          <w:rStyle w:val="StyleUnderline"/>
        </w:rPr>
        <w:t>swath of employees meets the criteria of what "conditions of</w:t>
      </w:r>
      <w:r w:rsidRPr="001D4CC9">
        <w:rPr>
          <w:sz w:val="16"/>
        </w:rPr>
        <w:t xml:space="preserve"> </w:t>
      </w:r>
      <w:r w:rsidRPr="001D4CC9">
        <w:rPr>
          <w:rStyle w:val="Emphasis"/>
        </w:rPr>
        <w:t>good administration</w:t>
      </w:r>
      <w:r w:rsidRPr="001D4CC9">
        <w:rPr>
          <w:sz w:val="16"/>
        </w:rPr>
        <w:t xml:space="preserve"> </w:t>
      </w:r>
      <w:r w:rsidRPr="001D4CC9">
        <w:rPr>
          <w:rStyle w:val="StyleUnderline"/>
        </w:rPr>
        <w:t>warrant</w:t>
      </w:r>
      <w:r w:rsidRPr="001D4CC9">
        <w:rPr>
          <w:sz w:val="16"/>
        </w:rPr>
        <w:t xml:space="preserve">." Could these poor performers not be rehabilitated or subjected to alternative forms of discipline rather than resorting to the extreme option of termination? </w:t>
      </w:r>
      <w:r w:rsidRPr="001D4CC9">
        <w:rPr>
          <w:rStyle w:val="StyleUnderline"/>
        </w:rPr>
        <w:t>Is undermining</w:t>
      </w:r>
      <w:r w:rsidRPr="001D4CC9">
        <w:rPr>
          <w:sz w:val="16"/>
        </w:rPr>
        <w:t xml:space="preserve"> over </w:t>
      </w:r>
      <w:r w:rsidRPr="001D4CC9">
        <w:rPr>
          <w:rStyle w:val="StyleUnderline"/>
        </w:rPr>
        <w:t>a century and a half of</w:t>
      </w:r>
      <w:r w:rsidRPr="001D4CC9">
        <w:rPr>
          <w:sz w:val="16"/>
        </w:rPr>
        <w:t xml:space="preserve"> </w:t>
      </w:r>
      <w:r w:rsidRPr="001D4CC9">
        <w:rPr>
          <w:rStyle w:val="Emphasis"/>
        </w:rPr>
        <w:t>admin</w:t>
      </w:r>
      <w:r w:rsidRPr="001D4CC9">
        <w:rPr>
          <w:sz w:val="16"/>
        </w:rPr>
        <w:t xml:space="preserve">istrative </w:t>
      </w:r>
      <w:r w:rsidRPr="001D4CC9">
        <w:rPr>
          <w:rStyle w:val="Emphasis"/>
        </w:rPr>
        <w:t>law precedent</w:t>
      </w:r>
      <w:r w:rsidRPr="001D4CC9">
        <w:rPr>
          <w:sz w:val="16"/>
        </w:rPr>
        <w:t xml:space="preserve"> </w:t>
      </w:r>
      <w:r w:rsidRPr="001D4CC9">
        <w:rPr>
          <w:rStyle w:val="StyleUnderline"/>
        </w:rPr>
        <w:t>really</w:t>
      </w:r>
      <w:r w:rsidRPr="001D4CC9">
        <w:rPr>
          <w:sz w:val="16"/>
        </w:rPr>
        <w:t xml:space="preserve"> "</w:t>
      </w:r>
      <w:r w:rsidRPr="001D4CC9">
        <w:rPr>
          <w:rStyle w:val="Emphasis"/>
        </w:rPr>
        <w:t>necessary</w:t>
      </w:r>
      <w:r w:rsidRPr="001D4CC9">
        <w:rPr>
          <w:sz w:val="16"/>
        </w:rPr>
        <w:t xml:space="preserve">"? </w:t>
      </w:r>
      <w:r w:rsidRPr="001D4CC9">
        <w:rPr>
          <w:rStyle w:val="StyleUnderline"/>
        </w:rPr>
        <w:t>When only</w:t>
      </w:r>
      <w:r w:rsidRPr="001D4CC9">
        <w:rPr>
          <w:sz w:val="16"/>
        </w:rPr>
        <w:t xml:space="preserve"> </w:t>
      </w:r>
      <w:r w:rsidRPr="001D4CC9">
        <w:rPr>
          <w:rStyle w:val="Emphasis"/>
        </w:rPr>
        <w:t>0.4%</w:t>
      </w:r>
      <w:r w:rsidRPr="001D4CC9">
        <w:rPr>
          <w:sz w:val="16"/>
        </w:rPr>
        <w:t xml:space="preserve"> </w:t>
      </w:r>
      <w:r w:rsidRPr="001D4CC9">
        <w:rPr>
          <w:rStyle w:val="StyleUnderline"/>
        </w:rPr>
        <w:t>of the federal workforce is rated as</w:t>
      </w:r>
      <w:r w:rsidRPr="001D4CC9">
        <w:rPr>
          <w:sz w:val="16"/>
        </w:rPr>
        <w:t xml:space="preserve"> "</w:t>
      </w:r>
      <w:r w:rsidRPr="001D4CC9">
        <w:rPr>
          <w:rStyle w:val="Emphasis"/>
        </w:rPr>
        <w:t>minimally successful</w:t>
      </w:r>
      <w:r w:rsidRPr="001D4CC9">
        <w:rPr>
          <w:sz w:val="16"/>
        </w:rPr>
        <w:t xml:space="preserve">" or "unacceptable," </w:t>
      </w:r>
      <w:r w:rsidRPr="001D4CC9">
        <w:rPr>
          <w:rStyle w:val="StyleUnderline"/>
        </w:rPr>
        <w:t>while the</w:t>
      </w:r>
      <w:r w:rsidRPr="001D4CC9">
        <w:rPr>
          <w:sz w:val="16"/>
        </w:rPr>
        <w:t xml:space="preserve"> </w:t>
      </w:r>
      <w:r w:rsidRPr="001D4CC9">
        <w:rPr>
          <w:rStyle w:val="Emphasis"/>
        </w:rPr>
        <w:t>vast majority</w:t>
      </w:r>
      <w:r w:rsidRPr="001D4CC9">
        <w:rPr>
          <w:sz w:val="16"/>
        </w:rPr>
        <w:t xml:space="preserve"> </w:t>
      </w:r>
      <w:r w:rsidRPr="001D4CC9">
        <w:rPr>
          <w:rStyle w:val="StyleUnderline"/>
        </w:rPr>
        <w:t>of employees are rated as</w:t>
      </w:r>
      <w:r w:rsidRPr="001D4CC9">
        <w:rPr>
          <w:sz w:val="16"/>
        </w:rPr>
        <w:t xml:space="preserve"> "</w:t>
      </w:r>
      <w:r w:rsidRPr="001D4CC9">
        <w:rPr>
          <w:rStyle w:val="Emphasis"/>
        </w:rPr>
        <w:t>outstanding</w:t>
      </w:r>
      <w:r w:rsidRPr="001D4CC9">
        <w:rPr>
          <w:sz w:val="16"/>
        </w:rPr>
        <w:t xml:space="preserve">" or "fully successful,"1 23 </w:t>
      </w:r>
      <w:r w:rsidRPr="001D4CC9">
        <w:rPr>
          <w:rStyle w:val="StyleUnderline"/>
        </w:rPr>
        <w:t>is such an effort</w:t>
      </w:r>
      <w:r w:rsidRPr="001D4CC9">
        <w:rPr>
          <w:sz w:val="16"/>
        </w:rPr>
        <w:t xml:space="preserve"> </w:t>
      </w:r>
      <w:r w:rsidRPr="001D4CC9">
        <w:rPr>
          <w:rStyle w:val="Emphasis"/>
        </w:rPr>
        <w:t>not</w:t>
      </w:r>
      <w:r w:rsidRPr="001D4CC9">
        <w:rPr>
          <w:sz w:val="16"/>
        </w:rPr>
        <w:t xml:space="preserve"> </w:t>
      </w:r>
      <w:r w:rsidRPr="001D4CC9">
        <w:rPr>
          <w:rStyle w:val="StyleUnderline"/>
        </w:rPr>
        <w:t>patently unreasonable</w:t>
      </w:r>
      <w:r w:rsidRPr="001D4CC9">
        <w:rPr>
          <w:sz w:val="16"/>
        </w:rPr>
        <w:t>?</w:t>
      </w:r>
    </w:p>
    <w:p w14:paraId="176BF370" w14:textId="77777777" w:rsidR="004C55FF" w:rsidRPr="001D4CC9" w:rsidRDefault="004C55FF" w:rsidP="004C55FF">
      <w:pPr>
        <w:rPr>
          <w:sz w:val="16"/>
        </w:rPr>
      </w:pPr>
      <w:r w:rsidRPr="001D4CC9">
        <w:rPr>
          <w:sz w:val="16"/>
        </w:rPr>
        <w:t>As it turns out, Trump was not required to adhere to a reasonableness standard when he issued Schedule F. However, if OPM had issued Schedule F, which it is statutorily authorized to do,124 that decision would have been subject to reasonableness review.1 25 Understanding how the law arrived at this strange juncture requires a brief explanation. The Administrative Procedure Act ("</w:t>
      </w:r>
      <w:r w:rsidRPr="001D4CC9">
        <w:rPr>
          <w:rStyle w:val="Emphasis"/>
        </w:rPr>
        <w:t>APA</w:t>
      </w:r>
      <w:r w:rsidRPr="001D4CC9">
        <w:rPr>
          <w:sz w:val="16"/>
        </w:rPr>
        <w:t xml:space="preserve">") </w:t>
      </w:r>
      <w:r w:rsidRPr="001D4CC9">
        <w:rPr>
          <w:rStyle w:val="StyleUnderline"/>
        </w:rPr>
        <w:t>regulates</w:t>
      </w:r>
      <w:r w:rsidRPr="001D4CC9">
        <w:rPr>
          <w:sz w:val="16"/>
        </w:rPr>
        <w:t xml:space="preserve"> administrative </w:t>
      </w:r>
      <w:r w:rsidRPr="001D4CC9">
        <w:rPr>
          <w:rStyle w:val="StyleUnderline"/>
        </w:rPr>
        <w:t>agencies' exercise of congressionally delegated authority</w:t>
      </w:r>
      <w:r w:rsidRPr="001D4CC9">
        <w:rPr>
          <w:sz w:val="16"/>
        </w:rPr>
        <w:t>.1 26 The APA "</w:t>
      </w:r>
      <w:r w:rsidRPr="001D4CC9">
        <w:rPr>
          <w:rStyle w:val="StyleUnderline"/>
        </w:rPr>
        <w:t>requires</w:t>
      </w:r>
      <w:r w:rsidRPr="001D4CC9">
        <w:rPr>
          <w:sz w:val="16"/>
        </w:rPr>
        <w:t xml:space="preserve"> that agency </w:t>
      </w:r>
      <w:r w:rsidRPr="001D4CC9">
        <w:rPr>
          <w:rStyle w:val="StyleUnderline"/>
        </w:rPr>
        <w:t>action be</w:t>
      </w:r>
      <w:r w:rsidRPr="001D4CC9">
        <w:rPr>
          <w:sz w:val="16"/>
        </w:rPr>
        <w:t xml:space="preserve"> </w:t>
      </w:r>
      <w:r w:rsidRPr="001D4CC9">
        <w:rPr>
          <w:rStyle w:val="Emphasis"/>
        </w:rPr>
        <w:t>reasonable</w:t>
      </w:r>
      <w:r w:rsidRPr="001D4CC9">
        <w:rPr>
          <w:sz w:val="16"/>
        </w:rPr>
        <w:t xml:space="preserve"> </w:t>
      </w:r>
      <w:r w:rsidRPr="001D4CC9">
        <w:rPr>
          <w:rStyle w:val="StyleUnderline"/>
        </w:rPr>
        <w:t>and reasonably explained</w:t>
      </w:r>
      <w:r w:rsidRPr="001D4CC9">
        <w:rPr>
          <w:sz w:val="16"/>
        </w:rPr>
        <w:t xml:space="preserve">."1 27 As Professor Kathryn Kovacs notes, </w:t>
      </w:r>
      <w:r w:rsidRPr="001D4CC9">
        <w:rPr>
          <w:rStyle w:val="StyleUnderline"/>
        </w:rPr>
        <w:t>the</w:t>
      </w:r>
      <w:r w:rsidRPr="001D4CC9">
        <w:rPr>
          <w:sz w:val="16"/>
        </w:rPr>
        <w:t xml:space="preserve"> </w:t>
      </w:r>
      <w:r w:rsidRPr="00E60CC6">
        <w:rPr>
          <w:rStyle w:val="Emphasis"/>
          <w:highlight w:val="yellow"/>
        </w:rPr>
        <w:t>plain text</w:t>
      </w:r>
      <w:r w:rsidRPr="00E60CC6">
        <w:rPr>
          <w:sz w:val="16"/>
          <w:highlight w:val="yellow"/>
        </w:rPr>
        <w:t xml:space="preserve"> </w:t>
      </w:r>
      <w:r w:rsidRPr="00E60CC6">
        <w:rPr>
          <w:rStyle w:val="StyleUnderline"/>
          <w:highlight w:val="yellow"/>
        </w:rPr>
        <w:t>of</w:t>
      </w:r>
      <w:r w:rsidRPr="001D4CC9">
        <w:rPr>
          <w:rStyle w:val="StyleUnderline"/>
        </w:rPr>
        <w:t xml:space="preserve"> the statute seems to indicate</w:t>
      </w:r>
      <w:r w:rsidRPr="001D4CC9">
        <w:rPr>
          <w:sz w:val="16"/>
        </w:rPr>
        <w:t xml:space="preserve"> that </w:t>
      </w:r>
      <w:r w:rsidRPr="001D4CC9">
        <w:rPr>
          <w:rStyle w:val="StyleUnderline"/>
        </w:rPr>
        <w:t xml:space="preserve">the </w:t>
      </w:r>
      <w:r w:rsidRPr="00E60CC6">
        <w:rPr>
          <w:rStyle w:val="StyleUnderline"/>
          <w:highlight w:val="yellow"/>
        </w:rPr>
        <w:t>APA</w:t>
      </w:r>
      <w:r w:rsidRPr="001D4CC9">
        <w:rPr>
          <w:sz w:val="16"/>
        </w:rPr>
        <w:t xml:space="preserve"> also </w:t>
      </w:r>
      <w:r w:rsidRPr="00E60CC6">
        <w:rPr>
          <w:rStyle w:val="StyleUnderline"/>
          <w:highlight w:val="yellow"/>
        </w:rPr>
        <w:t>applies to admin</w:t>
      </w:r>
      <w:r w:rsidRPr="001D4CC9">
        <w:rPr>
          <w:rStyle w:val="StyleUnderline"/>
        </w:rPr>
        <w:t xml:space="preserve">istrative </w:t>
      </w:r>
      <w:r w:rsidRPr="00E60CC6">
        <w:rPr>
          <w:rStyle w:val="StyleUnderline"/>
          <w:highlight w:val="yellow"/>
        </w:rPr>
        <w:t>actions</w:t>
      </w:r>
      <w:r w:rsidRPr="001D4CC9">
        <w:rPr>
          <w:rStyle w:val="StyleUnderline"/>
        </w:rPr>
        <w:t xml:space="preserve"> taken</w:t>
      </w:r>
      <w:r w:rsidRPr="001D4CC9">
        <w:rPr>
          <w:sz w:val="16"/>
        </w:rPr>
        <w:t xml:space="preserve"> </w:t>
      </w:r>
      <w:r w:rsidRPr="00E60CC6">
        <w:rPr>
          <w:rStyle w:val="Emphasis"/>
          <w:highlight w:val="yellow"/>
        </w:rPr>
        <w:t>by the President</w:t>
      </w:r>
      <w:r w:rsidRPr="001D4CC9">
        <w:rPr>
          <w:sz w:val="16"/>
        </w:rPr>
        <w:t>:</w:t>
      </w:r>
    </w:p>
    <w:p w14:paraId="2366C3C4" w14:textId="77777777" w:rsidR="004C55FF" w:rsidRPr="001D4CC9" w:rsidRDefault="004C55FF" w:rsidP="004C55FF">
      <w:pPr>
        <w:ind w:left="720"/>
        <w:rPr>
          <w:sz w:val="16"/>
        </w:rPr>
      </w:pPr>
      <w:r w:rsidRPr="001D4CC9">
        <w:rPr>
          <w:sz w:val="16"/>
        </w:rPr>
        <w:t xml:space="preserve">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 </w:t>
      </w:r>
      <w:r w:rsidRPr="001D4CC9">
        <w:rPr>
          <w:rStyle w:val="StyleUnderline"/>
        </w:rPr>
        <w:t>The President is</w:t>
      </w:r>
      <w:r w:rsidRPr="001D4CC9">
        <w:rPr>
          <w:sz w:val="16"/>
        </w:rPr>
        <w:t xml:space="preserve"> certainly </w:t>
      </w:r>
      <w:r w:rsidRPr="001D4CC9">
        <w:rPr>
          <w:rStyle w:val="StyleUnderline"/>
        </w:rPr>
        <w:t>an</w:t>
      </w:r>
      <w:r w:rsidRPr="001D4CC9">
        <w:rPr>
          <w:sz w:val="16"/>
        </w:rPr>
        <w:t xml:space="preserve"> </w:t>
      </w:r>
      <w:r w:rsidRPr="001D4CC9">
        <w:rPr>
          <w:rStyle w:val="Emphasis"/>
        </w:rPr>
        <w:t>'authority'</w:t>
      </w:r>
      <w:r w:rsidRPr="001D4CC9">
        <w:rPr>
          <w:sz w:val="16"/>
        </w:rPr>
        <w:t xml:space="preserve"> </w:t>
      </w:r>
      <w:r w:rsidRPr="001D4CC9">
        <w:rPr>
          <w:rStyle w:val="StyleUnderline"/>
        </w:rPr>
        <w:t>of government and is</w:t>
      </w:r>
      <w:r w:rsidRPr="001D4CC9">
        <w:rPr>
          <w:sz w:val="16"/>
        </w:rPr>
        <w:t xml:space="preserve"> </w:t>
      </w:r>
      <w:r w:rsidRPr="001D4CC9">
        <w:rPr>
          <w:rStyle w:val="Emphasis"/>
        </w:rPr>
        <w:t>not</w:t>
      </w:r>
      <w:r w:rsidRPr="001D4CC9">
        <w:rPr>
          <w:sz w:val="16"/>
        </w:rPr>
        <w:t xml:space="preserve"> specifically </w:t>
      </w:r>
      <w:r w:rsidRPr="001D4CC9">
        <w:rPr>
          <w:rStyle w:val="Emphasis"/>
        </w:rPr>
        <w:t>excluded</w:t>
      </w:r>
      <w:r w:rsidRPr="001D4CC9">
        <w:rPr>
          <w:sz w:val="16"/>
        </w:rPr>
        <w:t xml:space="preserve">, </w:t>
      </w:r>
      <w:r w:rsidRPr="001D4CC9">
        <w:rPr>
          <w:rStyle w:val="StyleUnderline"/>
        </w:rPr>
        <w:t>so based on the APA's text</w:t>
      </w:r>
      <w:r w:rsidRPr="001D4CC9">
        <w:rPr>
          <w:sz w:val="16"/>
        </w:rPr>
        <w:t xml:space="preserve"> alone, </w:t>
      </w:r>
      <w:r w:rsidRPr="001D4CC9">
        <w:rPr>
          <w:rStyle w:val="StyleUnderline"/>
        </w:rPr>
        <w:t>the President would appear</w:t>
      </w:r>
      <w:r w:rsidRPr="001D4CC9">
        <w:rPr>
          <w:sz w:val="16"/>
        </w:rPr>
        <w:t xml:space="preserve"> to be </w:t>
      </w:r>
      <w:r w:rsidRPr="001D4CC9">
        <w:rPr>
          <w:rStyle w:val="Emphasis"/>
        </w:rPr>
        <w:t>subject</w:t>
      </w:r>
      <w:r w:rsidRPr="001D4CC9">
        <w:rPr>
          <w:sz w:val="16"/>
        </w:rPr>
        <w:t xml:space="preserve"> </w:t>
      </w:r>
      <w:r w:rsidRPr="001D4CC9">
        <w:rPr>
          <w:rStyle w:val="StyleUnderline"/>
        </w:rPr>
        <w:t>to its provisions</w:t>
      </w:r>
      <w:r w:rsidRPr="001D4CC9">
        <w:rPr>
          <w:sz w:val="16"/>
        </w:rPr>
        <w:t>."1 28</w:t>
      </w:r>
    </w:p>
    <w:p w14:paraId="3870F2E5" w14:textId="77777777" w:rsidR="004C55FF" w:rsidRPr="001D4CC9" w:rsidRDefault="004C55FF" w:rsidP="004C55FF">
      <w:pPr>
        <w:rPr>
          <w:sz w:val="16"/>
        </w:rPr>
      </w:pPr>
      <w:r w:rsidRPr="001D4CC9">
        <w:rPr>
          <w:sz w:val="16"/>
        </w:rPr>
        <w:t xml:space="preserve">Moreover, </w:t>
      </w:r>
      <w:r w:rsidRPr="00E60CC6">
        <w:rPr>
          <w:rStyle w:val="Emphasis"/>
          <w:highlight w:val="yellow"/>
        </w:rPr>
        <w:t>ample ev</w:t>
      </w:r>
      <w:r w:rsidRPr="001D4CC9">
        <w:rPr>
          <w:rStyle w:val="Emphasis"/>
        </w:rPr>
        <w:t>idence</w:t>
      </w:r>
      <w:r w:rsidRPr="001D4CC9">
        <w:rPr>
          <w:sz w:val="16"/>
        </w:rPr>
        <w:t xml:space="preserve"> </w:t>
      </w:r>
      <w:r w:rsidRPr="00E60CC6">
        <w:rPr>
          <w:rStyle w:val="StyleUnderline"/>
          <w:highlight w:val="yellow"/>
        </w:rPr>
        <w:t>within</w:t>
      </w:r>
      <w:r w:rsidRPr="001D4CC9">
        <w:rPr>
          <w:rStyle w:val="StyleUnderline"/>
        </w:rPr>
        <w:t xml:space="preserve"> the APA's </w:t>
      </w:r>
      <w:r w:rsidRPr="00E60CC6">
        <w:rPr>
          <w:rStyle w:val="StyleUnderline"/>
          <w:highlight w:val="yellow"/>
        </w:rPr>
        <w:t>legislative history suggests</w:t>
      </w:r>
      <w:r w:rsidRPr="001D4CC9">
        <w:rPr>
          <w:sz w:val="16"/>
        </w:rPr>
        <w:t xml:space="preserve"> that </w:t>
      </w:r>
      <w:r w:rsidRPr="00E60CC6">
        <w:rPr>
          <w:rStyle w:val="StyleUnderline"/>
          <w:highlight w:val="yellow"/>
        </w:rPr>
        <w:t>it encompasses</w:t>
      </w:r>
      <w:r w:rsidRPr="001D4CC9">
        <w:rPr>
          <w:rStyle w:val="StyleUnderline"/>
        </w:rPr>
        <w:t xml:space="preserve"> the presidency</w:t>
      </w:r>
      <w:r w:rsidRPr="001D4CC9">
        <w:rPr>
          <w:sz w:val="16"/>
        </w:rPr>
        <w:t xml:space="preserve">. When the APA was passed, </w:t>
      </w:r>
      <w:r w:rsidRPr="00E60CC6">
        <w:rPr>
          <w:rStyle w:val="StyleUnderline"/>
          <w:highlight w:val="yellow"/>
        </w:rPr>
        <w:t>definitions</w:t>
      </w:r>
      <w:r w:rsidRPr="001D4CC9">
        <w:rPr>
          <w:sz w:val="16"/>
        </w:rPr>
        <w:t xml:space="preserve"> of "agency" </w:t>
      </w:r>
      <w:r w:rsidRPr="00E60CC6">
        <w:rPr>
          <w:rStyle w:val="StyleUnderline"/>
          <w:highlight w:val="yellow"/>
        </w:rPr>
        <w:t>in</w:t>
      </w:r>
      <w:r w:rsidRPr="001D4CC9">
        <w:rPr>
          <w:sz w:val="16"/>
        </w:rPr>
        <w:t xml:space="preserve"> </w:t>
      </w:r>
      <w:r w:rsidRPr="001D4CC9">
        <w:rPr>
          <w:rStyle w:val="Emphasis"/>
        </w:rPr>
        <w:t xml:space="preserve">federal </w:t>
      </w:r>
      <w:r w:rsidRPr="00E60CC6">
        <w:rPr>
          <w:rStyle w:val="Emphasis"/>
          <w:highlight w:val="yellow"/>
        </w:rPr>
        <w:t>legislation</w:t>
      </w:r>
      <w:r w:rsidRPr="001D4CC9">
        <w:rPr>
          <w:sz w:val="16"/>
        </w:rPr>
        <w:t xml:space="preserve"> either </w:t>
      </w:r>
      <w:r w:rsidRPr="00E60CC6">
        <w:rPr>
          <w:rStyle w:val="StyleUnderline"/>
          <w:highlight w:val="yellow"/>
        </w:rPr>
        <w:t>expressly</w:t>
      </w:r>
      <w:r w:rsidRPr="00E60CC6">
        <w:rPr>
          <w:sz w:val="16"/>
          <w:highlight w:val="yellow"/>
        </w:rPr>
        <w:t xml:space="preserve"> </w:t>
      </w:r>
      <w:r w:rsidRPr="00E60CC6">
        <w:rPr>
          <w:rStyle w:val="Emphasis"/>
          <w:highlight w:val="yellow"/>
        </w:rPr>
        <w:t>included</w:t>
      </w:r>
      <w:r w:rsidRPr="00E60CC6">
        <w:rPr>
          <w:sz w:val="16"/>
        </w:rPr>
        <w:t>129</w:t>
      </w:r>
      <w:r w:rsidRPr="001D4CC9">
        <w:rPr>
          <w:sz w:val="16"/>
        </w:rPr>
        <w:t xml:space="preserve"> or did not expressly exclude'30 </w:t>
      </w:r>
      <w:r w:rsidRPr="001D4CC9">
        <w:rPr>
          <w:rStyle w:val="StyleUnderline"/>
        </w:rPr>
        <w:t xml:space="preserve">the </w:t>
      </w:r>
      <w:r w:rsidRPr="00E60CC6">
        <w:rPr>
          <w:rStyle w:val="StyleUnderline"/>
          <w:highlight w:val="yellow"/>
        </w:rPr>
        <w:t>President</w:t>
      </w:r>
      <w:r w:rsidRPr="001D4CC9">
        <w:rPr>
          <w:sz w:val="16"/>
        </w:rPr>
        <w:t>.</w:t>
      </w:r>
    </w:p>
    <w:p w14:paraId="602319F9" w14:textId="77777777" w:rsidR="004C55FF" w:rsidRPr="001D4CC9" w:rsidRDefault="004C55FF" w:rsidP="004C55FF">
      <w:pPr>
        <w:rPr>
          <w:sz w:val="16"/>
        </w:rPr>
      </w:pPr>
      <w:r w:rsidRPr="001D4CC9">
        <w:rPr>
          <w:sz w:val="16"/>
        </w:rPr>
        <w:t xml:space="preserve">In the past, the Supreme Court has struck down administrative agency actions that are "arbitrary" and "capricious," and thus unreasonable under the APA, for all sorts of reasons.' 3 ' </w:t>
      </w:r>
      <w:r w:rsidRPr="001D4CC9">
        <w:rPr>
          <w:rStyle w:val="StyleUnderline"/>
        </w:rPr>
        <w:t xml:space="preserve">Trump's </w:t>
      </w:r>
      <w:r w:rsidRPr="00E60CC6">
        <w:rPr>
          <w:rStyle w:val="StyleUnderline"/>
          <w:highlight w:val="yellow"/>
        </w:rPr>
        <w:t>order was</w:t>
      </w:r>
      <w:r w:rsidRPr="001D4CC9">
        <w:rPr>
          <w:rStyle w:val="StyleUnderline"/>
        </w:rPr>
        <w:t xml:space="preserve"> an</w:t>
      </w:r>
      <w:r w:rsidRPr="001D4CC9">
        <w:rPr>
          <w:sz w:val="16"/>
        </w:rPr>
        <w:t xml:space="preserve"> </w:t>
      </w:r>
      <w:r w:rsidRPr="00E60CC6">
        <w:rPr>
          <w:rStyle w:val="Emphasis"/>
          <w:highlight w:val="yellow"/>
        </w:rPr>
        <w:t>admin</w:t>
      </w:r>
      <w:r w:rsidRPr="001D4CC9">
        <w:rPr>
          <w:rStyle w:val="Emphasis"/>
        </w:rPr>
        <w:t>istrative</w:t>
      </w:r>
      <w:r w:rsidRPr="001D4CC9">
        <w:rPr>
          <w:sz w:val="16"/>
        </w:rPr>
        <w:t xml:space="preserve"> </w:t>
      </w:r>
      <w:r w:rsidRPr="001D4CC9">
        <w:rPr>
          <w:rStyle w:val="StyleUnderline"/>
        </w:rPr>
        <w:t>action</w:t>
      </w:r>
      <w:r w:rsidRPr="001D4CC9">
        <w:rPr>
          <w:sz w:val="16"/>
        </w:rPr>
        <w:t xml:space="preserve">: he </w:t>
      </w:r>
      <w:r w:rsidRPr="00E60CC6">
        <w:rPr>
          <w:rStyle w:val="StyleUnderline"/>
          <w:highlight w:val="yellow"/>
        </w:rPr>
        <w:t>directed</w:t>
      </w:r>
      <w:r w:rsidRPr="001D4CC9">
        <w:rPr>
          <w:sz w:val="16"/>
        </w:rPr>
        <w:t xml:space="preserve"> administrative </w:t>
      </w:r>
      <w:r w:rsidRPr="00E60CC6">
        <w:rPr>
          <w:rStyle w:val="StyleUnderline"/>
          <w:highlight w:val="yellow"/>
        </w:rPr>
        <w:t>agencies</w:t>
      </w:r>
      <w:r w:rsidRPr="001D4CC9">
        <w:rPr>
          <w:sz w:val="16"/>
        </w:rPr>
        <w:t xml:space="preserve"> to place certain segments of their workforce in Schedule F </w:t>
      </w:r>
      <w:r w:rsidRPr="001D4CC9">
        <w:rPr>
          <w:rStyle w:val="StyleUnderline"/>
        </w:rPr>
        <w:t>so that</w:t>
      </w:r>
      <w:r w:rsidRPr="001D4CC9">
        <w:rPr>
          <w:sz w:val="16"/>
        </w:rPr>
        <w:t xml:space="preserve"> these </w:t>
      </w:r>
      <w:r w:rsidRPr="001D4CC9">
        <w:rPr>
          <w:rStyle w:val="StyleUnderline"/>
        </w:rPr>
        <w:t>employees could be</w:t>
      </w:r>
      <w:r w:rsidRPr="001D4CC9">
        <w:rPr>
          <w:sz w:val="16"/>
        </w:rPr>
        <w:t xml:space="preserve"> </w:t>
      </w:r>
      <w:r w:rsidRPr="001D4CC9">
        <w:rPr>
          <w:rStyle w:val="Emphasis"/>
        </w:rPr>
        <w:t>more easily</w:t>
      </w:r>
      <w:r w:rsidRPr="001D4CC9">
        <w:rPr>
          <w:sz w:val="16"/>
        </w:rPr>
        <w:t xml:space="preserve"> </w:t>
      </w:r>
      <w:r w:rsidRPr="001D4CC9">
        <w:rPr>
          <w:rStyle w:val="StyleUnderline"/>
        </w:rPr>
        <w:t>removed</w:t>
      </w:r>
      <w:r w:rsidRPr="001D4CC9">
        <w:rPr>
          <w:sz w:val="16"/>
        </w:rPr>
        <w:t xml:space="preserve">.'3 2 Such a </w:t>
      </w:r>
      <w:r w:rsidRPr="001D4CC9">
        <w:rPr>
          <w:rStyle w:val="StyleUnderline"/>
        </w:rPr>
        <w:t>directive was</w:t>
      </w:r>
      <w:r w:rsidRPr="001D4CC9">
        <w:rPr>
          <w:sz w:val="16"/>
        </w:rPr>
        <w:t xml:space="preserve"> arguably </w:t>
      </w:r>
      <w:r w:rsidRPr="001D4CC9">
        <w:rPr>
          <w:rStyle w:val="Emphasis"/>
        </w:rPr>
        <w:t>unreasonable</w:t>
      </w:r>
      <w:r w:rsidRPr="001D4CC9">
        <w:rPr>
          <w:sz w:val="16"/>
        </w:rPr>
        <w:t xml:space="preserve">: </w:t>
      </w:r>
      <w:r w:rsidRPr="001D4CC9">
        <w:rPr>
          <w:rStyle w:val="StyleUnderline"/>
        </w:rPr>
        <w:t xml:space="preserve">Trump </w:t>
      </w:r>
      <w:r w:rsidRPr="00E60CC6">
        <w:rPr>
          <w:rStyle w:val="StyleUnderline"/>
          <w:highlight w:val="yellow"/>
        </w:rPr>
        <w:t>neither provided</w:t>
      </w:r>
      <w:r w:rsidRPr="001D4CC9">
        <w:rPr>
          <w:rStyle w:val="StyleUnderline"/>
        </w:rPr>
        <w:t xml:space="preserve"> an</w:t>
      </w:r>
      <w:r w:rsidRPr="001D4CC9">
        <w:rPr>
          <w:sz w:val="16"/>
        </w:rPr>
        <w:t xml:space="preserve"> "</w:t>
      </w:r>
      <w:r w:rsidRPr="00E60CC6">
        <w:rPr>
          <w:rStyle w:val="Emphasis"/>
          <w:highlight w:val="yellow"/>
        </w:rPr>
        <w:t>adequate</w:t>
      </w:r>
      <w:r w:rsidRPr="00E60CC6">
        <w:rPr>
          <w:sz w:val="16"/>
          <w:highlight w:val="yellow"/>
        </w:rPr>
        <w:t xml:space="preserve"> </w:t>
      </w:r>
      <w:r w:rsidRPr="00E60CC6">
        <w:rPr>
          <w:rStyle w:val="StyleUnderline"/>
          <w:highlight w:val="yellow"/>
        </w:rPr>
        <w:t>basis</w:t>
      </w:r>
      <w:r w:rsidRPr="001D4CC9">
        <w:rPr>
          <w:rStyle w:val="StyleUnderline"/>
        </w:rPr>
        <w:t xml:space="preserve"> and explanation for rescinding</w:t>
      </w:r>
      <w:r w:rsidRPr="001D4CC9">
        <w:rPr>
          <w:sz w:val="16"/>
        </w:rPr>
        <w:t xml:space="preserve">"' 33 civil service </w:t>
      </w:r>
      <w:r w:rsidRPr="001D4CC9">
        <w:rPr>
          <w:rStyle w:val="Emphasis"/>
        </w:rPr>
        <w:t>protections</w:t>
      </w:r>
      <w:r w:rsidRPr="001D4CC9">
        <w:rPr>
          <w:sz w:val="16"/>
        </w:rPr>
        <w:t xml:space="preserve"> </w:t>
      </w:r>
      <w:r w:rsidRPr="001D4CC9">
        <w:rPr>
          <w:rStyle w:val="StyleUnderline"/>
        </w:rPr>
        <w:t xml:space="preserve">for these employees </w:t>
      </w:r>
      <w:r w:rsidRPr="00E60CC6">
        <w:rPr>
          <w:rStyle w:val="StyleUnderline"/>
          <w:highlight w:val="yellow"/>
        </w:rPr>
        <w:t>nor</w:t>
      </w:r>
      <w:r w:rsidRPr="001D4CC9">
        <w:rPr>
          <w:sz w:val="16"/>
        </w:rPr>
        <w:t xml:space="preserve"> did he </w:t>
      </w:r>
      <w:r w:rsidRPr="00E60CC6">
        <w:rPr>
          <w:rStyle w:val="StyleUnderline"/>
          <w:highlight w:val="yellow"/>
        </w:rPr>
        <w:t>take into account</w:t>
      </w:r>
      <w:r w:rsidRPr="001D4CC9">
        <w:rPr>
          <w:rStyle w:val="StyleUnderline"/>
        </w:rPr>
        <w:t xml:space="preserve"> "that</w:t>
      </w:r>
      <w:r w:rsidRPr="001D4CC9">
        <w:rPr>
          <w:sz w:val="16"/>
        </w:rPr>
        <w:t xml:space="preserve"> </w:t>
      </w:r>
      <w:r w:rsidRPr="00E60CC6">
        <w:rPr>
          <w:rStyle w:val="Emphasis"/>
          <w:highlight w:val="yellow"/>
        </w:rPr>
        <w:t>longstanding policies</w:t>
      </w:r>
      <w:r w:rsidRPr="001D4CC9">
        <w:rPr>
          <w:sz w:val="16"/>
        </w:rPr>
        <w:t xml:space="preserve"> may </w:t>
      </w:r>
      <w:r w:rsidRPr="001D4CC9">
        <w:rPr>
          <w:rStyle w:val="StyleUnderline"/>
        </w:rPr>
        <w:t>have 'engendered</w:t>
      </w:r>
      <w:r w:rsidRPr="001D4CC9">
        <w:rPr>
          <w:sz w:val="16"/>
        </w:rPr>
        <w:t xml:space="preserve"> </w:t>
      </w:r>
      <w:r w:rsidRPr="001D4CC9">
        <w:rPr>
          <w:rStyle w:val="Emphasis"/>
        </w:rPr>
        <w:t>serious reliance interests</w:t>
      </w:r>
      <w:r w:rsidRPr="001D4CC9">
        <w:rPr>
          <w:sz w:val="16"/>
        </w:rPr>
        <w:t xml:space="preserve">"134 </w:t>
      </w:r>
      <w:r w:rsidRPr="001D4CC9">
        <w:rPr>
          <w:rStyle w:val="StyleUnderline"/>
        </w:rPr>
        <w:t>in these protections</w:t>
      </w:r>
      <w:r w:rsidRPr="001D4CC9">
        <w:rPr>
          <w:sz w:val="16"/>
        </w:rPr>
        <w:t>. Nonetheless, the Court has held that the President's actions are not subject to the APA's requirements.1 35 Therefore, courts will not check for reasonableness when the President exercises a congressional delegation of authority.</w:t>
      </w:r>
    </w:p>
    <w:p w14:paraId="3DA85D0B" w14:textId="77777777" w:rsidR="004C55FF" w:rsidRPr="001D4CC9" w:rsidRDefault="004C55FF" w:rsidP="004C55FF">
      <w:pPr>
        <w:rPr>
          <w:sz w:val="16"/>
        </w:rPr>
      </w:pPr>
      <w:r w:rsidRPr="001D4CC9">
        <w:rPr>
          <w:sz w:val="16"/>
        </w:rPr>
        <w:t xml:space="preserve">Several </w:t>
      </w:r>
      <w:r w:rsidRPr="001D4CC9">
        <w:rPr>
          <w:rStyle w:val="StyleUnderline"/>
        </w:rPr>
        <w:t>scholars have argued</w:t>
      </w:r>
      <w:r w:rsidRPr="001D4CC9">
        <w:rPr>
          <w:sz w:val="16"/>
        </w:rPr>
        <w:t xml:space="preserve"> that </w:t>
      </w:r>
      <w:r w:rsidRPr="001D4CC9">
        <w:rPr>
          <w:rStyle w:val="StyleUnderline"/>
        </w:rPr>
        <w:t>the Court should</w:t>
      </w:r>
      <w:r w:rsidRPr="001D4CC9">
        <w:rPr>
          <w:sz w:val="16"/>
        </w:rPr>
        <w:t xml:space="preserve"> </w:t>
      </w:r>
      <w:r w:rsidRPr="001D4CC9">
        <w:rPr>
          <w:rStyle w:val="Emphasis"/>
        </w:rPr>
        <w:t>revisit</w:t>
      </w:r>
      <w:r w:rsidRPr="001D4CC9">
        <w:rPr>
          <w:sz w:val="16"/>
        </w:rPr>
        <w:t xml:space="preserve"> </w:t>
      </w:r>
      <w:r w:rsidRPr="001D4CC9">
        <w:rPr>
          <w:rStyle w:val="StyleUnderline"/>
        </w:rPr>
        <w:t>its APA jurisprudence</w:t>
      </w:r>
      <w:r w:rsidRPr="001D4CC9">
        <w:rPr>
          <w:sz w:val="16"/>
        </w:rPr>
        <w:t xml:space="preserve">.1 36 I agree and contend that, when it comes to a matter as high stakes as the President's removal of due process rights for tens of thousands of workers, </w:t>
      </w:r>
      <w:r w:rsidRPr="001D4CC9">
        <w:rPr>
          <w:rStyle w:val="StyleUnderline"/>
        </w:rPr>
        <w:t>courts should be</w:t>
      </w:r>
      <w:r w:rsidRPr="001D4CC9">
        <w:rPr>
          <w:sz w:val="16"/>
        </w:rPr>
        <w:t xml:space="preserve"> </w:t>
      </w:r>
      <w:r w:rsidRPr="001D4CC9">
        <w:rPr>
          <w:rStyle w:val="Emphasis"/>
        </w:rPr>
        <w:t>obligated</w:t>
      </w:r>
      <w:r w:rsidRPr="001D4CC9">
        <w:rPr>
          <w:sz w:val="16"/>
        </w:rPr>
        <w:t xml:space="preserve"> </w:t>
      </w:r>
      <w:r w:rsidRPr="001D4CC9">
        <w:rPr>
          <w:rStyle w:val="StyleUnderline"/>
        </w:rPr>
        <w:t>to check for reasonableness</w:t>
      </w:r>
      <w:r w:rsidRPr="001D4CC9">
        <w:rPr>
          <w:sz w:val="16"/>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7F0644EF" w14:textId="77777777" w:rsidR="004C55FF" w:rsidRPr="001D4CC9" w:rsidRDefault="004C55FF" w:rsidP="004C55FF">
      <w:pPr>
        <w:rPr>
          <w:sz w:val="16"/>
        </w:rPr>
      </w:pPr>
      <w:r w:rsidRPr="001D4CC9">
        <w:rPr>
          <w:sz w:val="16"/>
        </w:rPr>
        <w:t xml:space="preserve">In fact, before the APA's passage, the Supreme Court applied a reasonableness standard to presidential executive orders. In </w:t>
      </w:r>
      <w:r w:rsidRPr="001D4CC9">
        <w:rPr>
          <w:i/>
          <w:iCs/>
          <w:sz w:val="16"/>
        </w:rPr>
        <w:t>Panama Refining Co. v. Ryan</w:t>
      </w:r>
      <w:r w:rsidRPr="001D4CC9">
        <w:rPr>
          <w:sz w:val="16"/>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1D4CC9">
        <w:rPr>
          <w:i/>
          <w:iCs/>
          <w:sz w:val="16"/>
        </w:rPr>
        <w:t>Highland v. Russell Car &amp; Snowplow Co.</w:t>
      </w:r>
      <w:r w:rsidRPr="001D4CC9">
        <w:rPr>
          <w:sz w:val="16"/>
        </w:rPr>
        <w:t xml:space="preserve">,142 </w:t>
      </w:r>
      <w:r w:rsidRPr="001D4CC9">
        <w:rPr>
          <w:rStyle w:val="StyleUnderline"/>
        </w:rPr>
        <w:t>suggesting</w:t>
      </w:r>
      <w:r w:rsidRPr="001D4CC9">
        <w:rPr>
          <w:sz w:val="16"/>
        </w:rPr>
        <w:t xml:space="preserve"> that e</w:t>
      </w:r>
      <w:r w:rsidRPr="001D4CC9">
        <w:rPr>
          <w:rStyle w:val="Emphasis"/>
        </w:rPr>
        <w:t>x</w:t>
      </w:r>
      <w:r w:rsidRPr="001D4CC9">
        <w:rPr>
          <w:sz w:val="16"/>
        </w:rPr>
        <w:t xml:space="preserve">ecutive </w:t>
      </w:r>
      <w:r w:rsidRPr="001D4CC9">
        <w:rPr>
          <w:rStyle w:val="Emphasis"/>
        </w:rPr>
        <w:t>o</w:t>
      </w:r>
      <w:r w:rsidRPr="001D4CC9">
        <w:rPr>
          <w:sz w:val="16"/>
        </w:rPr>
        <w:t>rder</w:t>
      </w:r>
      <w:r w:rsidRPr="001D4CC9">
        <w:rPr>
          <w:rStyle w:val="Emphasis"/>
        </w:rPr>
        <w:t>s</w:t>
      </w:r>
      <w:r w:rsidRPr="001D4CC9">
        <w:rPr>
          <w:sz w:val="16"/>
        </w:rPr>
        <w:t xml:space="preserve"> </w:t>
      </w:r>
      <w:r w:rsidRPr="001D4CC9">
        <w:rPr>
          <w:rStyle w:val="StyleUnderline"/>
        </w:rPr>
        <w:t>shown to be</w:t>
      </w:r>
      <w:r w:rsidRPr="001D4CC9">
        <w:rPr>
          <w:sz w:val="16"/>
        </w:rPr>
        <w:t xml:space="preserve"> </w:t>
      </w:r>
      <w:r w:rsidRPr="001D4CC9">
        <w:rPr>
          <w:rStyle w:val="Emphasis"/>
        </w:rPr>
        <w:t>"unreasonable and arbitrary"</w:t>
      </w:r>
      <w:r w:rsidRPr="001D4CC9">
        <w:rPr>
          <w:sz w:val="16"/>
        </w:rPr>
        <w:t xml:space="preserve"> </w:t>
      </w:r>
      <w:r w:rsidRPr="001D4CC9">
        <w:rPr>
          <w:rStyle w:val="StyleUnderline"/>
        </w:rPr>
        <w:t>would be required "to be held</w:t>
      </w:r>
      <w:r w:rsidRPr="001D4CC9">
        <w:rPr>
          <w:sz w:val="16"/>
        </w:rPr>
        <w:t xml:space="preserve"> repugnant to the due process clause of the Fifth Amendment" and therefore </w:t>
      </w:r>
      <w:r w:rsidRPr="001D4CC9">
        <w:rPr>
          <w:rStyle w:val="StyleUnderline"/>
        </w:rPr>
        <w:t>unconstitutional</w:t>
      </w:r>
      <w:r w:rsidRPr="001D4CC9">
        <w:rPr>
          <w:sz w:val="16"/>
        </w:rPr>
        <w:t>.1 43</w:t>
      </w:r>
    </w:p>
    <w:p w14:paraId="2E8F9224" w14:textId="77777777" w:rsidR="004C55FF" w:rsidRPr="00F704AC" w:rsidRDefault="004C55FF" w:rsidP="004C55FF">
      <w:r w:rsidRPr="001D4CC9">
        <w:rPr>
          <w:sz w:val="16"/>
        </w:rPr>
        <w:t xml:space="preserve">This </w:t>
      </w:r>
      <w:r w:rsidRPr="001D4CC9">
        <w:rPr>
          <w:rStyle w:val="StyleUnderline"/>
        </w:rPr>
        <w:t xml:space="preserve">reasoning </w:t>
      </w:r>
      <w:r w:rsidRPr="00E60CC6">
        <w:rPr>
          <w:rStyle w:val="StyleUnderline"/>
          <w:highlight w:val="yellow"/>
        </w:rPr>
        <w:t>supports</w:t>
      </w:r>
      <w:r w:rsidRPr="001D4CC9">
        <w:rPr>
          <w:rStyle w:val="StyleUnderline"/>
        </w:rPr>
        <w:t xml:space="preserve"> a</w:t>
      </w:r>
      <w:r w:rsidRPr="001D4CC9">
        <w:rPr>
          <w:sz w:val="16"/>
        </w:rPr>
        <w:t xml:space="preserve"> </w:t>
      </w:r>
      <w:r w:rsidRPr="00E60CC6">
        <w:rPr>
          <w:rStyle w:val="Emphasis"/>
          <w:highlight w:val="yellow"/>
        </w:rPr>
        <w:t>narrow</w:t>
      </w:r>
      <w:r w:rsidRPr="001D4CC9">
        <w:rPr>
          <w:rStyle w:val="Emphasis"/>
        </w:rPr>
        <w:t xml:space="preserve"> form of </w:t>
      </w:r>
      <w:r w:rsidRPr="00E60CC6">
        <w:rPr>
          <w:rStyle w:val="Emphasis"/>
          <w:highlight w:val="yellow"/>
        </w:rPr>
        <w:t>judicial review</w:t>
      </w:r>
      <w:r w:rsidRPr="001D4CC9">
        <w:rPr>
          <w:sz w:val="16"/>
        </w:rPr>
        <w:t xml:space="preserve"> </w:t>
      </w:r>
      <w:r w:rsidRPr="001D4CC9">
        <w:rPr>
          <w:rStyle w:val="StyleUnderline"/>
        </w:rPr>
        <w:t>for reasonableness under the APA for administrative actions taken by presidents</w:t>
      </w:r>
      <w:r w:rsidRPr="001D4CC9">
        <w:rPr>
          <w:sz w:val="16"/>
        </w:rPr>
        <w:t xml:space="preserve">. </w:t>
      </w:r>
      <w:r w:rsidRPr="001D4CC9">
        <w:rPr>
          <w:rStyle w:val="StyleUnderline"/>
        </w:rPr>
        <w:t>If</w:t>
      </w:r>
      <w:r w:rsidRPr="001D4CC9">
        <w:rPr>
          <w:sz w:val="16"/>
        </w:rPr>
        <w:t xml:space="preserve"> the administrative </w:t>
      </w:r>
      <w:r w:rsidRPr="001D4CC9">
        <w:rPr>
          <w:rStyle w:val="StyleUnderline"/>
        </w:rPr>
        <w:t>action appears to delegate</w:t>
      </w:r>
      <w:r w:rsidRPr="001D4CC9">
        <w:rPr>
          <w:sz w:val="16"/>
        </w:rPr>
        <w:t xml:space="preserve"> </w:t>
      </w:r>
      <w:r w:rsidRPr="001D4CC9">
        <w:rPr>
          <w:rStyle w:val="Emphasis"/>
        </w:rPr>
        <w:t>uncontrolled</w:t>
      </w:r>
      <w:r w:rsidRPr="001D4CC9">
        <w:rPr>
          <w:sz w:val="16"/>
        </w:rPr>
        <w:t xml:space="preserve"> </w:t>
      </w:r>
      <w:r w:rsidRPr="001D4CC9">
        <w:rPr>
          <w:rStyle w:val="StyleUnderline"/>
        </w:rPr>
        <w:t>legislative power to the President</w:t>
      </w:r>
      <w:r w:rsidRPr="001D4CC9">
        <w:rPr>
          <w:sz w:val="16"/>
        </w:rPr>
        <w:t xml:space="preserve"> or is deemed repugnant to the Due Process Clause of the Fifth Amendment, </w:t>
      </w:r>
      <w:r w:rsidRPr="001D4CC9">
        <w:rPr>
          <w:rStyle w:val="StyleUnderline"/>
        </w:rPr>
        <w:t>the action should be deemed</w:t>
      </w:r>
      <w:r w:rsidRPr="001D4CC9">
        <w:rPr>
          <w:sz w:val="16"/>
        </w:rPr>
        <w:t xml:space="preserve"> </w:t>
      </w:r>
      <w:r w:rsidRPr="001D4CC9">
        <w:rPr>
          <w:rStyle w:val="Emphasis"/>
        </w:rPr>
        <w:t>unreasonable</w:t>
      </w:r>
      <w:r w:rsidRPr="001D4CC9">
        <w:rPr>
          <w:sz w:val="16"/>
        </w:rPr>
        <w:t xml:space="preserve"> </w:t>
      </w:r>
      <w:r w:rsidRPr="001D4CC9">
        <w:rPr>
          <w:rStyle w:val="StyleUnderline"/>
        </w:rPr>
        <w:t>and thus</w:t>
      </w:r>
      <w:r w:rsidRPr="001D4CC9">
        <w:rPr>
          <w:sz w:val="16"/>
        </w:rPr>
        <w:t xml:space="preserve"> </w:t>
      </w:r>
      <w:r w:rsidRPr="001D4CC9">
        <w:rPr>
          <w:rStyle w:val="Emphasis"/>
        </w:rPr>
        <w:t>unconstitutional</w:t>
      </w:r>
      <w:r w:rsidRPr="001D4CC9">
        <w:rPr>
          <w:sz w:val="16"/>
        </w:rPr>
        <w:t xml:space="preserve">. Trump's Schedule F </w:t>
      </w:r>
      <w:r w:rsidRPr="00E60CC6">
        <w:rPr>
          <w:rStyle w:val="StyleUnderline"/>
          <w:highlight w:val="yellow"/>
        </w:rPr>
        <w:t>order</w:t>
      </w:r>
      <w:r w:rsidRPr="001D4CC9">
        <w:rPr>
          <w:sz w:val="16"/>
        </w:rPr>
        <w:t xml:space="preserve">, which </w:t>
      </w:r>
      <w:r w:rsidRPr="001D4CC9">
        <w:rPr>
          <w:rStyle w:val="StyleUnderline"/>
        </w:rPr>
        <w:t>seems to</w:t>
      </w:r>
      <w:r w:rsidRPr="001D4CC9">
        <w:rPr>
          <w:sz w:val="16"/>
        </w:rPr>
        <w:t xml:space="preserve"> </w:t>
      </w:r>
      <w:r w:rsidRPr="00E60CC6">
        <w:rPr>
          <w:rStyle w:val="Emphasis"/>
          <w:highlight w:val="yellow"/>
        </w:rPr>
        <w:t>usurp</w:t>
      </w:r>
      <w:r w:rsidRPr="001D4CC9">
        <w:rPr>
          <w:sz w:val="16"/>
        </w:rPr>
        <w:t xml:space="preserve"> the </w:t>
      </w:r>
      <w:r w:rsidRPr="00E60CC6">
        <w:rPr>
          <w:rStyle w:val="Emphasis"/>
          <w:highlight w:val="yellow"/>
        </w:rPr>
        <w:t>authority of Congress</w:t>
      </w:r>
      <w:r w:rsidRPr="001D4CC9">
        <w:rPr>
          <w:sz w:val="16"/>
        </w:rPr>
        <w:t xml:space="preserve"> </w:t>
      </w:r>
      <w:r w:rsidRPr="001D4CC9">
        <w:rPr>
          <w:rStyle w:val="StyleUnderline"/>
        </w:rPr>
        <w:t>to pass civil service protections</w:t>
      </w:r>
      <w:r w:rsidRPr="001D4CC9">
        <w:rPr>
          <w:sz w:val="16"/>
        </w:rPr>
        <w:t xml:space="preserve">144 </w:t>
      </w:r>
      <w:r w:rsidRPr="001D4CC9">
        <w:t>***FOOTNOTE BEGINS***</w:t>
      </w:r>
      <w:r w:rsidRPr="001D4CC9">
        <w:rPr>
          <w:sz w:val="16"/>
        </w:rPr>
        <w:t xml:space="preserve"> </w:t>
      </w:r>
      <w:r w:rsidRPr="001D4CC9">
        <w:rPr>
          <w:i/>
          <w:iCs/>
          <w:sz w:val="16"/>
        </w:rPr>
        <w:t>See infra</w:t>
      </w:r>
      <w:r w:rsidRPr="001D4CC9">
        <w:rPr>
          <w:sz w:val="16"/>
        </w:rPr>
        <w:t xml:space="preserve"> Part III.B.2 (explaining how Trump's attempt to remove civil service protections through Schedule F </w:t>
      </w:r>
      <w:r w:rsidRPr="001D4CC9">
        <w:rPr>
          <w:rStyle w:val="StyleUnderline"/>
        </w:rPr>
        <w:t>is</w:t>
      </w:r>
      <w:r w:rsidRPr="001D4CC9">
        <w:rPr>
          <w:sz w:val="16"/>
        </w:rPr>
        <w:t xml:space="preserve"> </w:t>
      </w:r>
      <w:r w:rsidRPr="00E60CC6">
        <w:rPr>
          <w:rStyle w:val="Emphasis"/>
          <w:highlight w:val="yellow"/>
        </w:rPr>
        <w:t>entirely incompatible</w:t>
      </w:r>
      <w:r w:rsidRPr="00E60CC6">
        <w:rPr>
          <w:sz w:val="16"/>
          <w:highlight w:val="yellow"/>
        </w:rPr>
        <w:t xml:space="preserve"> </w:t>
      </w:r>
      <w:r w:rsidRPr="00E60CC6">
        <w:rPr>
          <w:rStyle w:val="StyleUnderline"/>
          <w:highlight w:val="yellow"/>
        </w:rPr>
        <w:t>with</w:t>
      </w:r>
      <w:r w:rsidRPr="001D4CC9">
        <w:rPr>
          <w:rStyle w:val="StyleUnderline"/>
        </w:rPr>
        <w:t xml:space="preserve"> plain text, legislative history, and legislative intent of</w:t>
      </w:r>
      <w:r w:rsidRPr="001D4CC9">
        <w:rPr>
          <w:sz w:val="16"/>
        </w:rPr>
        <w:t xml:space="preserve"> </w:t>
      </w:r>
      <w:r w:rsidRPr="00E60CC6">
        <w:rPr>
          <w:rStyle w:val="Emphasis"/>
          <w:highlight w:val="yellow"/>
        </w:rPr>
        <w:t>CSRA</w:t>
      </w:r>
      <w:r w:rsidRPr="001D4CC9">
        <w:rPr>
          <w:sz w:val="16"/>
        </w:rPr>
        <w:t xml:space="preserve">). </w:t>
      </w:r>
      <w:r w:rsidRPr="001D4CC9">
        <w:t>***FOOTNOTE ENDS***</w:t>
      </w:r>
      <w:r w:rsidRPr="001D4CC9">
        <w:rPr>
          <w:sz w:val="16"/>
        </w:rPr>
        <w:t xml:space="preserve"> and deprive employees of their property interests in continued federal employment without due process, </w:t>
      </w:r>
      <w:r w:rsidRPr="001D4CC9">
        <w:rPr>
          <w:rStyle w:val="StyleUnderline"/>
        </w:rPr>
        <w:t>could be</w:t>
      </w:r>
      <w:r w:rsidRPr="001D4CC9">
        <w:rPr>
          <w:sz w:val="16"/>
        </w:rPr>
        <w:t xml:space="preserve"> </w:t>
      </w:r>
      <w:r w:rsidRPr="001D4CC9">
        <w:rPr>
          <w:rStyle w:val="Emphasis"/>
        </w:rPr>
        <w:t>struck down</w:t>
      </w:r>
      <w:r w:rsidRPr="001D4CC9">
        <w:rPr>
          <w:sz w:val="16"/>
        </w:rPr>
        <w:t xml:space="preserve"> under such a framework.</w:t>
      </w:r>
    </w:p>
    <w:p w14:paraId="1AD6ABDA" w14:textId="77777777" w:rsidR="004C55FF" w:rsidRPr="00FA2EE7" w:rsidRDefault="004C55FF" w:rsidP="004C55FF">
      <w:pPr>
        <w:pStyle w:val="Heading4"/>
        <w:rPr>
          <w:rFonts w:cs="Calibri"/>
        </w:rPr>
      </w:pPr>
      <w:r w:rsidRPr="00FA2EE7">
        <w:rPr>
          <w:rFonts w:cs="Calibri"/>
          <w:u w:val="single"/>
        </w:rPr>
        <w:t>No link</w:t>
      </w:r>
      <w:r w:rsidRPr="00FA2EE7">
        <w:rPr>
          <w:rFonts w:cs="Calibri"/>
        </w:rPr>
        <w:t xml:space="preserve">. It’s </w:t>
      </w:r>
      <w:r w:rsidRPr="00FA2EE7">
        <w:rPr>
          <w:rFonts w:cs="Calibri"/>
          <w:u w:val="single"/>
        </w:rPr>
        <w:t>narrow</w:t>
      </w:r>
      <w:r w:rsidRPr="00FA2EE7">
        <w:rPr>
          <w:rFonts w:cs="Calibri"/>
        </w:rPr>
        <w:t xml:space="preserve"> and </w:t>
      </w:r>
      <w:r w:rsidRPr="00FA2EE7">
        <w:rPr>
          <w:rFonts w:cs="Calibri"/>
          <w:u w:val="single"/>
        </w:rPr>
        <w:t>balanced</w:t>
      </w:r>
      <w:r w:rsidRPr="00FA2EE7">
        <w:rPr>
          <w:rFonts w:cs="Calibri"/>
        </w:rPr>
        <w:t>.</w:t>
      </w:r>
    </w:p>
    <w:p w14:paraId="388B96C6" w14:textId="77777777" w:rsidR="004C55FF" w:rsidRPr="00FA2EE7" w:rsidRDefault="004C55FF" w:rsidP="004C55FF">
      <w:r w:rsidRPr="00FA2EE7">
        <w:t xml:space="preserve">Nicholas </w:t>
      </w:r>
      <w:r w:rsidRPr="00FA2EE7">
        <w:rPr>
          <w:rStyle w:val="Style13ptBold"/>
        </w:rPr>
        <w:t>Handler 25</w:t>
      </w:r>
      <w:r w:rsidRPr="00FA2EE7">
        <w:t>, JD, Associate Professor, Law, Texas A&amp;M School of Law, "Federal Labor Unions Strengthen the Administrative State," LPE Project, 05/05/2025, https://lpeproject.org/blog/federal-labor-unions-strengthen-the-administrative-state/.</w:t>
      </w:r>
    </w:p>
    <w:p w14:paraId="5E23F5D5" w14:textId="77777777" w:rsidR="004C55FF" w:rsidRPr="00FA2EE7" w:rsidRDefault="004C55FF" w:rsidP="004C55FF">
      <w:pPr>
        <w:rPr>
          <w:sz w:val="16"/>
        </w:rPr>
      </w:pPr>
      <w:r w:rsidRPr="00FA2EE7">
        <w:rPr>
          <w:sz w:val="16"/>
        </w:rPr>
        <w:t xml:space="preserve">President Trump and his leading personnel advisors </w:t>
      </w:r>
      <w:r w:rsidRPr="00FA2EE7">
        <w:rPr>
          <w:rStyle w:val="StyleUnderline"/>
        </w:rPr>
        <w:t>appear to view</w:t>
      </w:r>
      <w:r w:rsidRPr="00FA2EE7">
        <w:rPr>
          <w:sz w:val="16"/>
        </w:rPr>
        <w:t xml:space="preserve"> most, if not all, </w:t>
      </w:r>
      <w:r w:rsidRPr="00FA2EE7">
        <w:rPr>
          <w:rStyle w:val="StyleUnderline"/>
        </w:rPr>
        <w:t>federal labor rights as</w:t>
      </w:r>
      <w:r w:rsidRPr="00FA2EE7">
        <w:rPr>
          <w:sz w:val="16"/>
        </w:rPr>
        <w:t xml:space="preserve"> unconstitutional </w:t>
      </w:r>
      <w:r w:rsidRPr="00FA2EE7">
        <w:rPr>
          <w:rStyle w:val="Emphasis"/>
        </w:rPr>
        <w:t>infringements</w:t>
      </w:r>
      <w:r w:rsidRPr="00FA2EE7">
        <w:rPr>
          <w:sz w:val="16"/>
        </w:rPr>
        <w:t xml:space="preserve"> </w:t>
      </w:r>
      <w:r w:rsidRPr="00FA2EE7">
        <w:rPr>
          <w:rStyle w:val="StyleUnderline"/>
        </w:rPr>
        <w:t>on the President’s</w:t>
      </w:r>
      <w:r w:rsidRPr="00FA2EE7">
        <w:rPr>
          <w:sz w:val="16"/>
        </w:rPr>
        <w:t xml:space="preserve"> Article II </w:t>
      </w:r>
      <w:r w:rsidRPr="00FA2EE7">
        <w:rPr>
          <w:rStyle w:val="StyleUnderline"/>
        </w:rPr>
        <w:t>authority</w:t>
      </w:r>
      <w:r w:rsidRPr="00FA2EE7">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FA2EE7">
        <w:rPr>
          <w:rStyle w:val="StyleUnderline"/>
        </w:rPr>
        <w:t>they rest on the belief that</w:t>
      </w:r>
      <w:r w:rsidRPr="00FA2EE7">
        <w:rPr>
          <w:sz w:val="16"/>
        </w:rPr>
        <w:t xml:space="preserve"> </w:t>
      </w:r>
      <w:r w:rsidRPr="00FA2EE7">
        <w:rPr>
          <w:rStyle w:val="Emphasis"/>
        </w:rPr>
        <w:t>any check</w:t>
      </w:r>
      <w:r w:rsidRPr="00FA2EE7">
        <w:rPr>
          <w:sz w:val="16"/>
        </w:rPr>
        <w:t xml:space="preserve"> </w:t>
      </w:r>
      <w:r w:rsidRPr="00FA2EE7">
        <w:rPr>
          <w:rStyle w:val="StyleUnderline"/>
        </w:rPr>
        <w:t>on the President</w:t>
      </w:r>
      <w:r w:rsidRPr="00FA2EE7">
        <w:rPr>
          <w:sz w:val="16"/>
        </w:rPr>
        <w:t xml:space="preserve">, from any “unelected” member of the executive branch, </w:t>
      </w:r>
      <w:r w:rsidRPr="00FA2EE7">
        <w:rPr>
          <w:rStyle w:val="StyleUnderline"/>
        </w:rPr>
        <w:t>is an</w:t>
      </w:r>
      <w:r w:rsidRPr="00FA2EE7">
        <w:rPr>
          <w:sz w:val="16"/>
        </w:rPr>
        <w:t xml:space="preserve"> unconstitutional and </w:t>
      </w:r>
      <w:r w:rsidRPr="00FA2EE7">
        <w:rPr>
          <w:rStyle w:val="Emphasis"/>
        </w:rPr>
        <w:t>undemocratic</w:t>
      </w:r>
      <w:r w:rsidRPr="00FA2EE7">
        <w:rPr>
          <w:sz w:val="16"/>
        </w:rPr>
        <w:t xml:space="preserve"> </w:t>
      </w:r>
      <w:r w:rsidRPr="00FA2EE7">
        <w:rPr>
          <w:rStyle w:val="StyleUnderline"/>
        </w:rPr>
        <w:t>restraint on the President’s ability to deliver his agenda on behalf the people</w:t>
      </w:r>
      <w:r w:rsidRPr="00FA2EE7">
        <w:rPr>
          <w:sz w:val="16"/>
        </w:rPr>
        <w:t>.</w:t>
      </w:r>
    </w:p>
    <w:p w14:paraId="249AC64B" w14:textId="77777777" w:rsidR="004C55FF" w:rsidRPr="00FA2EE7" w:rsidRDefault="004C55FF" w:rsidP="004C55FF">
      <w:pPr>
        <w:rPr>
          <w:sz w:val="16"/>
        </w:rPr>
      </w:pPr>
      <w:r w:rsidRPr="00FA2EE7">
        <w:rPr>
          <w:sz w:val="16"/>
        </w:rPr>
        <w:t xml:space="preserve">But both </w:t>
      </w:r>
      <w:r w:rsidRPr="00FA2EE7">
        <w:rPr>
          <w:rStyle w:val="StyleUnderline"/>
        </w:rPr>
        <w:t>these</w:t>
      </w:r>
      <w:r w:rsidRPr="00FA2EE7">
        <w:rPr>
          <w:sz w:val="16"/>
        </w:rPr>
        <w:t xml:space="preserve"> constitutional and democratic </w:t>
      </w:r>
      <w:r w:rsidRPr="00FA2EE7">
        <w:rPr>
          <w:rStyle w:val="StyleUnderline"/>
          <w:highlight w:val="yellow"/>
        </w:rPr>
        <w:t>objections</w:t>
      </w:r>
      <w:r w:rsidRPr="00FA2EE7">
        <w:rPr>
          <w:sz w:val="16"/>
          <w:highlight w:val="yellow"/>
        </w:rPr>
        <w:t xml:space="preserve"> </w:t>
      </w:r>
      <w:r w:rsidRPr="00FA2EE7">
        <w:rPr>
          <w:rStyle w:val="Emphasis"/>
          <w:highlight w:val="yellow"/>
        </w:rPr>
        <w:t>overlook key, legitimating aspects</w:t>
      </w:r>
      <w:r w:rsidRPr="00FA2EE7">
        <w:rPr>
          <w:sz w:val="16"/>
        </w:rPr>
        <w:t xml:space="preserve"> </w:t>
      </w:r>
      <w:r w:rsidRPr="00FA2EE7">
        <w:rPr>
          <w:rStyle w:val="StyleUnderline"/>
        </w:rPr>
        <w:t>of federal labor law</w:t>
      </w:r>
      <w:r w:rsidRPr="00FA2EE7">
        <w:rPr>
          <w:sz w:val="16"/>
        </w:rPr>
        <w:t xml:space="preserve">: </w:t>
      </w:r>
    </w:p>
    <w:p w14:paraId="60B603E2" w14:textId="77777777" w:rsidR="004C55FF" w:rsidRPr="00FA2EE7" w:rsidRDefault="004C55FF" w:rsidP="004C55FF">
      <w:pPr>
        <w:rPr>
          <w:sz w:val="16"/>
        </w:rPr>
      </w:pPr>
      <w:r w:rsidRPr="00FA2EE7">
        <w:rPr>
          <w:sz w:val="16"/>
        </w:rPr>
        <w:t xml:space="preserve">As a matter of constitutional law, </w:t>
      </w:r>
      <w:r w:rsidRPr="00FA2EE7">
        <w:rPr>
          <w:rStyle w:val="StyleUnderline"/>
        </w:rPr>
        <w:t xml:space="preserve">federal </w:t>
      </w:r>
      <w:r w:rsidRPr="00FA2EE7">
        <w:rPr>
          <w:rStyle w:val="StyleUnderline"/>
          <w:highlight w:val="yellow"/>
        </w:rPr>
        <w:t>labor</w:t>
      </w:r>
      <w:r w:rsidRPr="00FA2EE7">
        <w:rPr>
          <w:rStyle w:val="StyleUnderline"/>
        </w:rPr>
        <w:t xml:space="preserve"> law</w:t>
      </w:r>
      <w:r w:rsidRPr="00FA2EE7">
        <w:rPr>
          <w:sz w:val="16"/>
        </w:rPr>
        <w:t xml:space="preserve"> </w:t>
      </w:r>
      <w:r w:rsidRPr="00FA2EE7">
        <w:rPr>
          <w:rStyle w:val="Emphasis"/>
          <w:highlight w:val="yellow"/>
        </w:rPr>
        <w:t>does not</w:t>
      </w:r>
      <w:r w:rsidRPr="00FA2EE7">
        <w:rPr>
          <w:sz w:val="16"/>
          <w:highlight w:val="yellow"/>
        </w:rPr>
        <w:t xml:space="preserve"> </w:t>
      </w:r>
      <w:r w:rsidRPr="00FA2EE7">
        <w:rPr>
          <w:rStyle w:val="StyleUnderline"/>
          <w:highlight w:val="yellow"/>
        </w:rPr>
        <w:t>undermine pres</w:t>
      </w:r>
      <w:r w:rsidRPr="00FA2EE7">
        <w:rPr>
          <w:rStyle w:val="StyleUnderline"/>
        </w:rPr>
        <w:t xml:space="preserve">idential </w:t>
      </w:r>
      <w:r w:rsidRPr="00FA2EE7">
        <w:rPr>
          <w:rStyle w:val="StyleUnderline"/>
          <w:highlight w:val="yellow"/>
        </w:rPr>
        <w:t>authority</w:t>
      </w:r>
      <w:r w:rsidRPr="00FA2EE7">
        <w:rPr>
          <w:rStyle w:val="StyleUnderline"/>
        </w:rPr>
        <w:t xml:space="preserve"> in the way its opponents contend</w:t>
      </w:r>
      <w:r w:rsidRPr="00FA2EE7">
        <w:rPr>
          <w:sz w:val="16"/>
        </w:rPr>
        <w:t xml:space="preserve">. First, </w:t>
      </w:r>
      <w:r w:rsidRPr="00FA2EE7">
        <w:rPr>
          <w:rStyle w:val="StyleUnderline"/>
        </w:rPr>
        <w:t xml:space="preserve">labor </w:t>
      </w:r>
      <w:r w:rsidRPr="00FA2EE7">
        <w:rPr>
          <w:rStyle w:val="StyleUnderline"/>
          <w:highlight w:val="yellow"/>
        </w:rPr>
        <w:t>protections are</w:t>
      </w:r>
      <w:r w:rsidRPr="00FA2EE7">
        <w:rPr>
          <w:sz w:val="16"/>
          <w:highlight w:val="yellow"/>
        </w:rPr>
        <w:t xml:space="preserve"> </w:t>
      </w:r>
      <w:r w:rsidRPr="00FA2EE7">
        <w:rPr>
          <w:rStyle w:val="Emphasis"/>
          <w:highlight w:val="yellow"/>
        </w:rPr>
        <w:t>narrow in scope</w:t>
      </w:r>
      <w:r w:rsidRPr="00FA2EE7">
        <w:rPr>
          <w:sz w:val="16"/>
        </w:rPr>
        <w:t xml:space="preserve">. Under the CSRA, </w:t>
      </w:r>
      <w:r w:rsidRPr="00FA2EE7">
        <w:rPr>
          <w:rStyle w:val="StyleUnderline"/>
          <w:highlight w:val="yellow"/>
        </w:rPr>
        <w:t>only</w:t>
      </w:r>
      <w:r w:rsidRPr="00FA2EE7">
        <w:rPr>
          <w:rStyle w:val="StyleUnderline"/>
        </w:rPr>
        <w:t xml:space="preserve"> federal</w:t>
      </w:r>
      <w:r w:rsidRPr="00FA2EE7">
        <w:rPr>
          <w:sz w:val="16"/>
        </w:rPr>
        <w:t xml:space="preserve"> </w:t>
      </w:r>
      <w:r w:rsidRPr="00FA2EE7">
        <w:rPr>
          <w:rStyle w:val="Emphasis"/>
          <w:highlight w:val="yellow"/>
        </w:rPr>
        <w:t>“employees”</w:t>
      </w:r>
      <w:r w:rsidRPr="00FA2EE7">
        <w:rPr>
          <w:sz w:val="16"/>
        </w:rPr>
        <w:t xml:space="preserve"> </w:t>
      </w:r>
      <w:r w:rsidRPr="00FA2EE7">
        <w:rPr>
          <w:rStyle w:val="StyleUnderline"/>
        </w:rPr>
        <w:t xml:space="preserve">can organize and </w:t>
      </w:r>
      <w:r w:rsidRPr="00FA2EE7">
        <w:rPr>
          <w:rStyle w:val="StyleUnderline"/>
          <w:highlight w:val="yellow"/>
        </w:rPr>
        <w:t>bargain</w:t>
      </w:r>
      <w:r w:rsidRPr="00FA2EE7">
        <w:rPr>
          <w:rStyle w:val="StyleUnderline"/>
        </w:rPr>
        <w:t xml:space="preserve"> collectively</w:t>
      </w:r>
      <w:r w:rsidRPr="00FA2EE7">
        <w:rPr>
          <w:sz w:val="16"/>
        </w:rPr>
        <w:t xml:space="preserve">. “Employee,” as </w:t>
      </w:r>
      <w:r w:rsidRPr="00FA2EE7">
        <w:rPr>
          <w:rStyle w:val="StyleUnderline"/>
        </w:rPr>
        <w:t>that term</w:t>
      </w:r>
      <w:r w:rsidRPr="00FA2EE7">
        <w:rPr>
          <w:sz w:val="16"/>
        </w:rPr>
        <w:t xml:space="preserve"> is defined, </w:t>
      </w:r>
      <w:r w:rsidRPr="00FA2EE7">
        <w:rPr>
          <w:rStyle w:val="Emphasis"/>
          <w:highlight w:val="yellow"/>
        </w:rPr>
        <w:t>excludes</w:t>
      </w:r>
      <w:r w:rsidRPr="00FA2EE7">
        <w:rPr>
          <w:sz w:val="16"/>
        </w:rPr>
        <w:t xml:space="preserve"> the President’s </w:t>
      </w:r>
      <w:r w:rsidRPr="00FA2EE7">
        <w:rPr>
          <w:rStyle w:val="StyleUnderline"/>
          <w:highlight w:val="yellow"/>
        </w:rPr>
        <w:t>political appointees, as well as</w:t>
      </w:r>
      <w:r w:rsidRPr="00FA2EE7">
        <w:rPr>
          <w:rStyle w:val="StyleUnderline"/>
        </w:rPr>
        <w:t xml:space="preserve"> members of the</w:t>
      </w:r>
      <w:r w:rsidRPr="00FA2EE7">
        <w:rPr>
          <w:sz w:val="16"/>
        </w:rPr>
        <w:t xml:space="preserve"> </w:t>
      </w:r>
      <w:r w:rsidRPr="00FA2EE7">
        <w:rPr>
          <w:rStyle w:val="Emphasis"/>
          <w:highlight w:val="yellow"/>
        </w:rPr>
        <w:t>S</w:t>
      </w:r>
      <w:r w:rsidRPr="00FA2EE7">
        <w:rPr>
          <w:sz w:val="16"/>
        </w:rPr>
        <w:t xml:space="preserve">enior </w:t>
      </w:r>
      <w:r w:rsidRPr="00FA2EE7">
        <w:rPr>
          <w:rStyle w:val="Emphasis"/>
          <w:highlight w:val="yellow"/>
        </w:rPr>
        <w:t>E</w:t>
      </w:r>
      <w:r w:rsidRPr="00FA2EE7">
        <w:rPr>
          <w:sz w:val="16"/>
        </w:rPr>
        <w:t xml:space="preserve">xecutive </w:t>
      </w:r>
      <w:r w:rsidRPr="00FA2EE7">
        <w:rPr>
          <w:rStyle w:val="Emphasis"/>
          <w:highlight w:val="yellow"/>
        </w:rPr>
        <w:t>S</w:t>
      </w:r>
      <w:r w:rsidRPr="00FA2EE7">
        <w:rPr>
          <w:sz w:val="16"/>
        </w:rPr>
        <w:t xml:space="preserve">ervice, </w:t>
      </w:r>
      <w:r w:rsidRPr="00FA2EE7">
        <w:rPr>
          <w:rStyle w:val="StyleUnderline"/>
        </w:rPr>
        <w:t>who make up most of the</w:t>
      </w:r>
      <w:r w:rsidRPr="00FA2EE7">
        <w:rPr>
          <w:sz w:val="16"/>
        </w:rPr>
        <w:t xml:space="preserve"> federal government’s </w:t>
      </w:r>
      <w:r w:rsidRPr="00FA2EE7">
        <w:rPr>
          <w:rStyle w:val="Emphasis"/>
        </w:rPr>
        <w:t>managerial</w:t>
      </w:r>
      <w:r w:rsidRPr="00FA2EE7">
        <w:rPr>
          <w:sz w:val="16"/>
        </w:rPr>
        <w:t xml:space="preserve"> </w:t>
      </w:r>
      <w:r w:rsidRPr="00FA2EE7">
        <w:rPr>
          <w:rStyle w:val="StyleUnderline"/>
        </w:rPr>
        <w:t>core</w:t>
      </w:r>
      <w:r w:rsidRPr="00FA2EE7">
        <w:rPr>
          <w:sz w:val="16"/>
        </w:rPr>
        <w:t xml:space="preserve">. In fact, </w:t>
      </w:r>
      <w:r w:rsidRPr="00FA2EE7">
        <w:rPr>
          <w:rStyle w:val="StyleUnderline"/>
        </w:rPr>
        <w:t>anyone who exercises</w:t>
      </w:r>
      <w:r w:rsidRPr="00FA2EE7">
        <w:rPr>
          <w:sz w:val="16"/>
        </w:rPr>
        <w:t xml:space="preserve"> </w:t>
      </w:r>
      <w:r w:rsidRPr="00FA2EE7">
        <w:rPr>
          <w:rStyle w:val="Emphasis"/>
        </w:rPr>
        <w:t>“supervisory” authority</w:t>
      </w:r>
      <w:r w:rsidRPr="00FA2EE7">
        <w:rPr>
          <w:sz w:val="16"/>
        </w:rPr>
        <w:t xml:space="preserve"> </w:t>
      </w:r>
      <w:r w:rsidRPr="00FA2EE7">
        <w:rPr>
          <w:rStyle w:val="StyleUnderline"/>
        </w:rPr>
        <w:t>over other workers is excluded from bargaining protections</w:t>
      </w:r>
      <w:r w:rsidRPr="00FA2EE7">
        <w:rPr>
          <w:sz w:val="16"/>
        </w:rPr>
        <w:t xml:space="preserve">. The protections thus don’t reach the categories of workers that participate regularly in the formulation of high-level agency policies. Instead, </w:t>
      </w:r>
      <w:r w:rsidRPr="00FA2EE7">
        <w:rPr>
          <w:rStyle w:val="StyleUnderline"/>
        </w:rPr>
        <w:t>they cover primarily</w:t>
      </w:r>
      <w:r w:rsidRPr="00FA2EE7">
        <w:rPr>
          <w:sz w:val="16"/>
        </w:rPr>
        <w:t xml:space="preserve"> </w:t>
      </w:r>
      <w:r w:rsidRPr="00FA2EE7">
        <w:rPr>
          <w:rStyle w:val="Emphasis"/>
        </w:rPr>
        <w:t>front-line</w:t>
      </w:r>
      <w:r w:rsidRPr="00FA2EE7">
        <w:rPr>
          <w:sz w:val="16"/>
        </w:rPr>
        <w:t xml:space="preserve"> </w:t>
      </w:r>
      <w:r w:rsidRPr="00FA2EE7">
        <w:rPr>
          <w:rStyle w:val="StyleUnderline"/>
        </w:rPr>
        <w:t>workers</w:t>
      </w:r>
      <w:r w:rsidRPr="00FA2EE7">
        <w:rPr>
          <w:sz w:val="16"/>
        </w:rPr>
        <w:t xml:space="preserve">—everyone from scientists, economists, and litigation attorneys to prison guards and park rangers. These </w:t>
      </w:r>
      <w:r w:rsidRPr="00FA2EE7">
        <w:rPr>
          <w:rStyle w:val="StyleUnderline"/>
        </w:rPr>
        <w:t>positions are key to ensuring</w:t>
      </w:r>
      <w:r w:rsidRPr="00FA2EE7">
        <w:rPr>
          <w:sz w:val="16"/>
        </w:rPr>
        <w:t xml:space="preserve"> that </w:t>
      </w:r>
      <w:r w:rsidRPr="00FA2EE7">
        <w:rPr>
          <w:rStyle w:val="StyleUnderline"/>
        </w:rPr>
        <w:t>the laws</w:t>
      </w:r>
      <w:r w:rsidRPr="00FA2EE7">
        <w:rPr>
          <w:sz w:val="16"/>
        </w:rPr>
        <w:t xml:space="preserve"> Congress has written </w:t>
      </w:r>
      <w:r w:rsidRPr="00FA2EE7">
        <w:rPr>
          <w:rStyle w:val="StyleUnderline"/>
        </w:rPr>
        <w:t>are</w:t>
      </w:r>
      <w:r w:rsidRPr="00FA2EE7">
        <w:rPr>
          <w:sz w:val="16"/>
        </w:rPr>
        <w:t xml:space="preserve"> </w:t>
      </w:r>
      <w:r w:rsidRPr="00FA2EE7">
        <w:rPr>
          <w:rStyle w:val="Emphasis"/>
        </w:rPr>
        <w:t>faithfully executed</w:t>
      </w:r>
      <w:r w:rsidRPr="00FA2EE7">
        <w:rPr>
          <w:sz w:val="16"/>
        </w:rPr>
        <w:t xml:space="preserve"> </w:t>
      </w:r>
      <w:r w:rsidRPr="00FA2EE7">
        <w:rPr>
          <w:rStyle w:val="StyleUnderline"/>
        </w:rPr>
        <w:t>by competent staffs, but</w:t>
      </w:r>
      <w:r w:rsidRPr="00FA2EE7">
        <w:rPr>
          <w:sz w:val="16"/>
        </w:rPr>
        <w:t xml:space="preserve"> </w:t>
      </w:r>
      <w:r w:rsidRPr="00FA2EE7">
        <w:rPr>
          <w:rStyle w:val="Emphasis"/>
        </w:rPr>
        <w:t>don’t</w:t>
      </w:r>
      <w:r w:rsidRPr="00FA2EE7">
        <w:rPr>
          <w:sz w:val="16"/>
        </w:rPr>
        <w:t xml:space="preserve"> </w:t>
      </w:r>
      <w:r w:rsidRPr="00FA2EE7">
        <w:rPr>
          <w:rStyle w:val="StyleUnderline"/>
        </w:rPr>
        <w:t>formulate the types of policies</w:t>
      </w:r>
      <w:r w:rsidRPr="00FA2EE7">
        <w:rPr>
          <w:sz w:val="16"/>
        </w:rPr>
        <w:t xml:space="preserve"> that </w:t>
      </w:r>
      <w:r w:rsidRPr="00FA2EE7">
        <w:rPr>
          <w:rStyle w:val="StyleUnderline"/>
        </w:rPr>
        <w:t>we usually think of as</w:t>
      </w:r>
      <w:r w:rsidRPr="00FA2EE7">
        <w:rPr>
          <w:sz w:val="16"/>
        </w:rPr>
        <w:t xml:space="preserve"> </w:t>
      </w:r>
      <w:r w:rsidRPr="00FA2EE7">
        <w:rPr>
          <w:rStyle w:val="Emphasis"/>
        </w:rPr>
        <w:t>presidential</w:t>
      </w:r>
      <w:r w:rsidRPr="00FA2EE7">
        <w:rPr>
          <w:sz w:val="16"/>
        </w:rPr>
        <w:t xml:space="preserve"> </w:t>
      </w:r>
      <w:r w:rsidRPr="00FA2EE7">
        <w:rPr>
          <w:rStyle w:val="StyleUnderline"/>
        </w:rPr>
        <w:t>prerogatives</w:t>
      </w:r>
      <w:r w:rsidRPr="00FA2EE7">
        <w:rPr>
          <w:sz w:val="16"/>
        </w:rPr>
        <w:t>.</w:t>
      </w:r>
    </w:p>
    <w:p w14:paraId="41BFF0BC" w14:textId="77777777" w:rsidR="004C55FF" w:rsidRPr="00FA2EE7" w:rsidRDefault="004C55FF" w:rsidP="004C55FF">
      <w:pPr>
        <w:rPr>
          <w:rStyle w:val="Emphasis"/>
        </w:rPr>
      </w:pPr>
      <w:r w:rsidRPr="00FA2EE7">
        <w:rPr>
          <w:sz w:val="16"/>
        </w:rPr>
        <w:t xml:space="preserve">Second, </w:t>
      </w:r>
      <w:r w:rsidRPr="00FA2EE7">
        <w:rPr>
          <w:rStyle w:val="StyleUnderline"/>
        </w:rPr>
        <w:t>to the extent that</w:t>
      </w:r>
      <w:r w:rsidRPr="00FA2EE7">
        <w:rPr>
          <w:sz w:val="16"/>
        </w:rPr>
        <w:t xml:space="preserve"> </w:t>
      </w:r>
      <w:r w:rsidRPr="00FA2EE7">
        <w:rPr>
          <w:rStyle w:val="Emphasis"/>
        </w:rPr>
        <w:t>specific</w:t>
      </w:r>
      <w:r w:rsidRPr="00FA2EE7">
        <w:rPr>
          <w:sz w:val="16"/>
        </w:rPr>
        <w:t xml:space="preserve"> </w:t>
      </w:r>
      <w:r w:rsidRPr="00FA2EE7">
        <w:rPr>
          <w:rStyle w:val="StyleUnderline"/>
        </w:rPr>
        <w:t>contractual provisions</w:t>
      </w:r>
      <w:r w:rsidRPr="00FA2EE7">
        <w:rPr>
          <w:sz w:val="16"/>
        </w:rPr>
        <w:t xml:space="preserve"> </w:t>
      </w:r>
      <w:r w:rsidRPr="00FA2EE7">
        <w:rPr>
          <w:rStyle w:val="Emphasis"/>
        </w:rPr>
        <w:t>do impact policy</w:t>
      </w:r>
      <w:r w:rsidRPr="00FA2EE7">
        <w:rPr>
          <w:sz w:val="16"/>
        </w:rPr>
        <w:t xml:space="preserve">, </w:t>
      </w:r>
      <w:r w:rsidRPr="00FA2EE7">
        <w:rPr>
          <w:rStyle w:val="StyleUnderline"/>
        </w:rPr>
        <w:t xml:space="preserve">federal </w:t>
      </w:r>
      <w:r w:rsidRPr="00FA2EE7">
        <w:rPr>
          <w:rStyle w:val="StyleUnderline"/>
          <w:highlight w:val="yellow"/>
        </w:rPr>
        <w:t>law has</w:t>
      </w:r>
      <w:r w:rsidRPr="00FA2EE7">
        <w:rPr>
          <w:rStyle w:val="StyleUnderline"/>
        </w:rPr>
        <w:t xml:space="preserve"> built in</w:t>
      </w:r>
      <w:r w:rsidRPr="00FA2EE7">
        <w:rPr>
          <w:sz w:val="16"/>
        </w:rPr>
        <w:t xml:space="preserve"> </w:t>
      </w:r>
      <w:r w:rsidRPr="00FA2EE7">
        <w:rPr>
          <w:rStyle w:val="Emphasis"/>
          <w:highlight w:val="yellow"/>
        </w:rPr>
        <w:t>robust protections</w:t>
      </w:r>
      <w:r w:rsidRPr="00FA2EE7">
        <w:rPr>
          <w:sz w:val="16"/>
          <w:highlight w:val="yellow"/>
        </w:rPr>
        <w:t xml:space="preserve"> </w:t>
      </w:r>
      <w:r w:rsidRPr="00FA2EE7">
        <w:rPr>
          <w:rStyle w:val="StyleUnderline"/>
          <w:highlight w:val="yellow"/>
        </w:rPr>
        <w:t>for pres</w:t>
      </w:r>
      <w:r w:rsidRPr="00FA2EE7">
        <w:rPr>
          <w:rStyle w:val="StyleUnderline"/>
        </w:rPr>
        <w:t>idential discretion</w:t>
      </w:r>
      <w:r w:rsidRPr="00FA2EE7">
        <w:rPr>
          <w:sz w:val="16"/>
        </w:rPr>
        <w:t xml:space="preserve">. The </w:t>
      </w:r>
      <w:r w:rsidRPr="00FA2EE7">
        <w:rPr>
          <w:rStyle w:val="Emphasis"/>
        </w:rPr>
        <w:t>CSRA</w:t>
      </w:r>
      <w:r w:rsidRPr="00FA2EE7">
        <w:rPr>
          <w:sz w:val="16"/>
        </w:rPr>
        <w:t xml:space="preserve"> </w:t>
      </w:r>
      <w:r w:rsidRPr="00FA2EE7">
        <w:rPr>
          <w:rStyle w:val="StyleUnderline"/>
        </w:rPr>
        <w:t>contains provisions that</w:t>
      </w:r>
      <w:r w:rsidRPr="00FA2EE7">
        <w:rPr>
          <w:sz w:val="16"/>
        </w:rPr>
        <w:t xml:space="preserve"> </w:t>
      </w:r>
      <w:r w:rsidRPr="00FA2EE7">
        <w:rPr>
          <w:rStyle w:val="Emphasis"/>
          <w:highlight w:val="yellow"/>
        </w:rPr>
        <w:t>prohibit</w:t>
      </w:r>
      <w:r w:rsidRPr="00FA2EE7">
        <w:rPr>
          <w:rStyle w:val="Emphasis"/>
        </w:rPr>
        <w:t xml:space="preserve"> c</w:t>
      </w:r>
      <w:r w:rsidRPr="00FA2EE7">
        <w:rPr>
          <w:sz w:val="16"/>
        </w:rPr>
        <w:t xml:space="preserve">ollective </w:t>
      </w:r>
      <w:r w:rsidRPr="00FA2EE7">
        <w:rPr>
          <w:rStyle w:val="Emphasis"/>
        </w:rPr>
        <w:t>b</w:t>
      </w:r>
      <w:r w:rsidRPr="00FA2EE7">
        <w:rPr>
          <w:sz w:val="16"/>
        </w:rPr>
        <w:t xml:space="preserve">argaining </w:t>
      </w:r>
      <w:r w:rsidRPr="00FA2EE7">
        <w:rPr>
          <w:rStyle w:val="Emphasis"/>
        </w:rPr>
        <w:t>a</w:t>
      </w:r>
      <w:r w:rsidRPr="00FA2EE7">
        <w:rPr>
          <w:sz w:val="16"/>
        </w:rPr>
        <w:t>greement</w:t>
      </w:r>
      <w:r w:rsidRPr="00FA2EE7">
        <w:rPr>
          <w:rStyle w:val="Emphasis"/>
        </w:rPr>
        <w:t>s</w:t>
      </w:r>
      <w:r w:rsidRPr="00FA2EE7">
        <w:rPr>
          <w:sz w:val="16"/>
        </w:rPr>
        <w:t xml:space="preserve"> </w:t>
      </w:r>
      <w:r w:rsidRPr="00FA2EE7">
        <w:rPr>
          <w:rStyle w:val="StyleUnderline"/>
        </w:rPr>
        <w:t xml:space="preserve">from </w:t>
      </w:r>
      <w:r w:rsidRPr="00FA2EE7">
        <w:rPr>
          <w:rStyle w:val="StyleUnderline"/>
          <w:highlight w:val="yellow"/>
        </w:rPr>
        <w:t>infringing on</w:t>
      </w:r>
      <w:r w:rsidRPr="00FA2EE7">
        <w:rPr>
          <w:rStyle w:val="StyleUnderline"/>
        </w:rPr>
        <w:t xml:space="preserve"> the</w:t>
      </w:r>
      <w:r w:rsidRPr="00FA2EE7">
        <w:rPr>
          <w:sz w:val="16"/>
        </w:rPr>
        <w:t xml:space="preserve"> President’s </w:t>
      </w:r>
      <w:r w:rsidRPr="00FA2EE7">
        <w:rPr>
          <w:rStyle w:val="Emphasis"/>
          <w:highlight w:val="yellow"/>
        </w:rPr>
        <w:t>“management rights,”</w:t>
      </w:r>
      <w:r w:rsidRPr="00FA2EE7">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FA2EE7">
        <w:rPr>
          <w:rStyle w:val="StyleUnderline"/>
        </w:rPr>
        <w:t>provides a</w:t>
      </w:r>
      <w:r w:rsidRPr="00FA2EE7">
        <w:rPr>
          <w:sz w:val="16"/>
        </w:rPr>
        <w:t xml:space="preserve"> comprehensive </w:t>
      </w:r>
      <w:r w:rsidRPr="00FA2EE7">
        <w:rPr>
          <w:rStyle w:val="Emphasis"/>
          <w:highlight w:val="yellow"/>
        </w:rPr>
        <w:t>adjudicatory structure</w:t>
      </w:r>
      <w:r w:rsidRPr="00FA2EE7">
        <w:rPr>
          <w:sz w:val="16"/>
        </w:rPr>
        <w:t xml:space="preserve"> </w:t>
      </w:r>
      <w:r w:rsidRPr="00FA2EE7">
        <w:rPr>
          <w:rStyle w:val="StyleUnderline"/>
        </w:rPr>
        <w:t>for hashing out the dispute—</w:t>
      </w:r>
      <w:r w:rsidRPr="00FA2EE7">
        <w:rPr>
          <w:rStyle w:val="StyleUnderline"/>
          <w:highlight w:val="yellow"/>
        </w:rPr>
        <w:t>ensur</w:t>
      </w:r>
      <w:r w:rsidRPr="00FA2EE7">
        <w:rPr>
          <w:rStyle w:val="StyleUnderline"/>
        </w:rPr>
        <w:t>ing</w:t>
      </w:r>
      <w:r w:rsidRPr="00FA2EE7">
        <w:rPr>
          <w:sz w:val="16"/>
        </w:rPr>
        <w:t xml:space="preserve"> that the </w:t>
      </w:r>
      <w:r w:rsidRPr="00FA2EE7">
        <w:rPr>
          <w:rStyle w:val="Emphasis"/>
          <w:highlight w:val="yellow"/>
        </w:rPr>
        <w:t>rights of labor</w:t>
      </w:r>
      <w:r w:rsidRPr="00FA2EE7">
        <w:rPr>
          <w:sz w:val="16"/>
          <w:highlight w:val="yellow"/>
        </w:rPr>
        <w:t xml:space="preserve"> </w:t>
      </w:r>
      <w:r w:rsidRPr="00FA2EE7">
        <w:rPr>
          <w:rStyle w:val="StyleUnderline"/>
          <w:highlight w:val="yellow"/>
        </w:rPr>
        <w:t>and</w:t>
      </w:r>
      <w:r w:rsidRPr="00FA2EE7">
        <w:rPr>
          <w:rStyle w:val="StyleUnderline"/>
        </w:rPr>
        <w:t xml:space="preserve"> the need to preserve</w:t>
      </w:r>
      <w:r w:rsidRPr="00FA2EE7">
        <w:rPr>
          <w:sz w:val="16"/>
        </w:rPr>
        <w:t xml:space="preserve"> </w:t>
      </w:r>
      <w:r w:rsidRPr="00FA2EE7">
        <w:rPr>
          <w:rStyle w:val="Emphasis"/>
          <w:highlight w:val="yellow"/>
        </w:rPr>
        <w:t>state capacity</w:t>
      </w:r>
      <w:r w:rsidRPr="00FA2EE7">
        <w:rPr>
          <w:sz w:val="16"/>
        </w:rPr>
        <w:t xml:space="preserve"> </w:t>
      </w:r>
      <w:r w:rsidRPr="00FA2EE7">
        <w:rPr>
          <w:rStyle w:val="StyleUnderline"/>
        </w:rPr>
        <w:t xml:space="preserve">are </w:t>
      </w:r>
      <w:r w:rsidRPr="00FA2EE7">
        <w:rPr>
          <w:rStyle w:val="StyleUnderline"/>
          <w:highlight w:val="yellow"/>
        </w:rPr>
        <w:t>balanced against</w:t>
      </w:r>
      <w:r w:rsidRPr="00FA2EE7">
        <w:rPr>
          <w:rStyle w:val="StyleUnderline"/>
        </w:rPr>
        <w:t xml:space="preserve"> the</w:t>
      </w:r>
      <w:r w:rsidRPr="00FA2EE7">
        <w:rPr>
          <w:sz w:val="16"/>
        </w:rPr>
        <w:t xml:space="preserve"> political </w:t>
      </w:r>
      <w:r w:rsidRPr="00FA2EE7">
        <w:rPr>
          <w:rStyle w:val="Emphasis"/>
        </w:rPr>
        <w:t>prerogatives</w:t>
      </w:r>
      <w:r w:rsidRPr="00FA2EE7">
        <w:rPr>
          <w:sz w:val="16"/>
        </w:rPr>
        <w:t xml:space="preserve"> </w:t>
      </w:r>
      <w:r w:rsidRPr="00FA2EE7">
        <w:rPr>
          <w:rStyle w:val="StyleUnderline"/>
        </w:rPr>
        <w:t xml:space="preserve">of the </w:t>
      </w:r>
      <w:r w:rsidRPr="00FA2EE7">
        <w:rPr>
          <w:rStyle w:val="StyleUnderline"/>
          <w:highlight w:val="yellow"/>
        </w:rPr>
        <w:t>Chief Executive</w:t>
      </w:r>
      <w:r w:rsidRPr="00FA2EE7">
        <w:rPr>
          <w:sz w:val="16"/>
        </w:rPr>
        <w:t xml:space="preserve">. Moreover, </w:t>
      </w:r>
      <w:r w:rsidRPr="00FA2EE7">
        <w:rPr>
          <w:rStyle w:val="StyleUnderline"/>
        </w:rPr>
        <w:t>the</w:t>
      </w:r>
      <w:r w:rsidRPr="00FA2EE7">
        <w:rPr>
          <w:sz w:val="16"/>
        </w:rPr>
        <w:t xml:space="preserve"> </w:t>
      </w:r>
      <w:r w:rsidRPr="00FA2EE7">
        <w:rPr>
          <w:rStyle w:val="Emphasis"/>
        </w:rPr>
        <w:t>CSRA</w:t>
      </w:r>
      <w:r w:rsidRPr="00FA2EE7">
        <w:rPr>
          <w:sz w:val="16"/>
        </w:rPr>
        <w:t xml:space="preserve"> </w:t>
      </w:r>
      <w:r w:rsidRPr="00FA2EE7">
        <w:rPr>
          <w:rStyle w:val="StyleUnderline"/>
          <w:highlight w:val="yellow"/>
        </w:rPr>
        <w:t>gives</w:t>
      </w:r>
      <w:r w:rsidRPr="00FA2EE7">
        <w:rPr>
          <w:rStyle w:val="StyleUnderline"/>
        </w:rPr>
        <w:t xml:space="preserve"> the President</w:t>
      </w:r>
      <w:r w:rsidRPr="00FA2EE7">
        <w:rPr>
          <w:sz w:val="16"/>
        </w:rPr>
        <w:t xml:space="preserve"> additional </w:t>
      </w:r>
      <w:r w:rsidRPr="00FA2EE7">
        <w:rPr>
          <w:rStyle w:val="StyleUnderline"/>
          <w:highlight w:val="yellow"/>
        </w:rPr>
        <w:t>discretion to exempt</w:t>
      </w:r>
      <w:r w:rsidRPr="00FA2EE7">
        <w:rPr>
          <w:sz w:val="16"/>
        </w:rPr>
        <w:t xml:space="preserve"> otherwise protected </w:t>
      </w:r>
      <w:r w:rsidRPr="00FA2EE7">
        <w:rPr>
          <w:rStyle w:val="StyleUnderline"/>
        </w:rPr>
        <w:t>workers from collective bargaining when doing so is</w:t>
      </w:r>
      <w:r w:rsidRPr="00FA2EE7">
        <w:rPr>
          <w:sz w:val="16"/>
        </w:rPr>
        <w:t xml:space="preserve"> </w:t>
      </w:r>
      <w:r w:rsidRPr="00FA2EE7">
        <w:rPr>
          <w:rStyle w:val="Emphasis"/>
        </w:rPr>
        <w:t>necessary</w:t>
      </w:r>
      <w:r w:rsidRPr="00FA2EE7">
        <w:rPr>
          <w:sz w:val="16"/>
        </w:rPr>
        <w:t xml:space="preserve"> </w:t>
      </w:r>
      <w:r w:rsidRPr="00FA2EE7">
        <w:rPr>
          <w:rStyle w:val="StyleUnderline"/>
        </w:rPr>
        <w:t>to protecting vital interests like</w:t>
      </w:r>
      <w:r w:rsidRPr="00FA2EE7">
        <w:rPr>
          <w:sz w:val="16"/>
        </w:rPr>
        <w:t xml:space="preserve"> </w:t>
      </w:r>
      <w:r w:rsidRPr="00FA2EE7">
        <w:rPr>
          <w:rStyle w:val="Emphasis"/>
        </w:rPr>
        <w:t>“</w:t>
      </w:r>
      <w:r w:rsidRPr="00FA2EE7">
        <w:rPr>
          <w:rStyle w:val="Emphasis"/>
          <w:highlight w:val="yellow"/>
        </w:rPr>
        <w:t>nat</w:t>
      </w:r>
      <w:r w:rsidRPr="00FA2EE7">
        <w:rPr>
          <w:rStyle w:val="Emphasis"/>
        </w:rPr>
        <w:t xml:space="preserve">ional </w:t>
      </w:r>
      <w:r w:rsidRPr="00FA2EE7">
        <w:rPr>
          <w:rStyle w:val="Emphasis"/>
          <w:highlight w:val="yellow"/>
        </w:rPr>
        <w:t>security</w:t>
      </w:r>
      <w:r w:rsidRPr="00FA2EE7">
        <w:rPr>
          <w:rStyle w:val="Emphasis"/>
        </w:rPr>
        <w:t>.”</w:t>
      </w:r>
    </w:p>
    <w:p w14:paraId="7D33DAA5" w14:textId="52AEFFF5" w:rsidR="004C55FF" w:rsidRDefault="004C55FF" w:rsidP="004C55FF">
      <w:pPr>
        <w:rPr>
          <w:sz w:val="16"/>
        </w:rPr>
      </w:pPr>
    </w:p>
    <w:p w14:paraId="4957F85B" w14:textId="77777777" w:rsidR="004C55FF" w:rsidRDefault="004C55FF" w:rsidP="004C55FF">
      <w:pPr>
        <w:pStyle w:val="Heading4"/>
      </w:pPr>
      <w:r>
        <w:t xml:space="preserve">The constitutional rights and privileges applicable to unions are </w:t>
      </w:r>
      <w:r>
        <w:rPr>
          <w:u w:val="single"/>
        </w:rPr>
        <w:t>unique</w:t>
      </w:r>
      <w:r>
        <w:t xml:space="preserve">. Unions occupy a </w:t>
      </w:r>
      <w:r>
        <w:rPr>
          <w:u w:val="single"/>
        </w:rPr>
        <w:t>separate legal space</w:t>
      </w:r>
      <w:r>
        <w:t>.</w:t>
      </w:r>
    </w:p>
    <w:p w14:paraId="4EDFA42F" w14:textId="77777777" w:rsidR="004C55FF" w:rsidRPr="00572489" w:rsidRDefault="004C55FF" w:rsidP="004C55FF">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169, </w:t>
      </w:r>
      <w:r w:rsidRPr="004F1A92">
        <w:t>https://repository.law.umich.edu/cgi/viewcontent.cgi?article=1228&amp;context=mlr</w:t>
      </w:r>
      <w:r>
        <w:t>.</w:t>
      </w:r>
    </w:p>
    <w:p w14:paraId="74AA72D7" w14:textId="77777777" w:rsidR="004C55FF" w:rsidRPr="00572489" w:rsidRDefault="004C55FF" w:rsidP="004C55FF">
      <w:pPr>
        <w:rPr>
          <w:sz w:val="16"/>
          <w:szCs w:val="16"/>
        </w:rPr>
      </w:pPr>
      <w:r w:rsidRPr="00572489">
        <w:rPr>
          <w:sz w:val="16"/>
          <w:szCs w:val="16"/>
        </w:rPr>
        <w:t xml:space="preserve">This term in Friedrichs v. California Teachers Ass’n, the Supreme Court will consider whether ordinary public employees may constitutionally be required to pay an “agency fee,” as a condition of employment, to the union that represents them in collective bargaining. The Court established the terms of engagement in the 2014 decision Harris v. Quinn, which struck down an agency fee on narrower grounds while describing the current doctrine approving agency fees, blessed many times by the Court itself, as an “anomaly.” This Article asks whether </w:t>
      </w:r>
      <w:r w:rsidRPr="00572489">
        <w:rPr>
          <w:rStyle w:val="StyleUnderline"/>
        </w:rPr>
        <w:t xml:space="preserve">labor </w:t>
      </w:r>
      <w:r w:rsidRPr="004F1A92">
        <w:rPr>
          <w:rStyle w:val="StyleUnderline"/>
          <w:highlight w:val="yellow"/>
        </w:rPr>
        <w:t>unions are</w:t>
      </w:r>
      <w:r w:rsidRPr="00572489">
        <w:rPr>
          <w:sz w:val="16"/>
          <w:szCs w:val="16"/>
        </w:rPr>
        <w:t xml:space="preserve"> themselves </w:t>
      </w:r>
      <w:r w:rsidRPr="004F1A92">
        <w:rPr>
          <w:rStyle w:val="Emphasis"/>
          <w:highlight w:val="yellow"/>
        </w:rPr>
        <w:t>anomalies</w:t>
      </w:r>
      <w:r w:rsidRPr="00572489">
        <w:rPr>
          <w:rStyle w:val="StyleUnderline"/>
        </w:rPr>
        <w:t xml:space="preserve"> in our legal system, particularly </w:t>
      </w:r>
      <w:r w:rsidRPr="004F1A92">
        <w:rPr>
          <w:rStyle w:val="StyleUnderline"/>
          <w:highlight w:val="yellow"/>
        </w:rPr>
        <w:t xml:space="preserve">in their </w:t>
      </w:r>
      <w:r w:rsidRPr="004F1A92">
        <w:rPr>
          <w:rStyle w:val="Emphasis"/>
          <w:highlight w:val="yellow"/>
        </w:rPr>
        <w:t>constitutional entitlements</w:t>
      </w:r>
      <w:r w:rsidRPr="00572489">
        <w:rPr>
          <w:sz w:val="16"/>
          <w:szCs w:val="16"/>
        </w:rPr>
        <w:t xml:space="preserve">. Its answer is a qualified and complicated “yes.” </w:t>
      </w:r>
    </w:p>
    <w:p w14:paraId="4A04A528" w14:textId="77777777" w:rsidR="004C55FF" w:rsidRPr="00572489" w:rsidRDefault="004C55FF" w:rsidP="004C55FF">
      <w:pPr>
        <w:rPr>
          <w:sz w:val="16"/>
          <w:szCs w:val="16"/>
        </w:rPr>
      </w:pPr>
      <w:r w:rsidRPr="004F1A92">
        <w:rPr>
          <w:rStyle w:val="StyleUnderline"/>
          <w:highlight w:val="yellow"/>
        </w:rPr>
        <w:t>Unions are</w:t>
      </w:r>
      <w:r w:rsidRPr="00572489">
        <w:rPr>
          <w:sz w:val="16"/>
          <w:szCs w:val="16"/>
        </w:rPr>
        <w:t xml:space="preserve"> indeed </w:t>
      </w:r>
      <w:r w:rsidRPr="004F1A92">
        <w:rPr>
          <w:rStyle w:val="Emphasis"/>
          <w:highlight w:val="yellow"/>
        </w:rPr>
        <w:t>distinct</w:t>
      </w:r>
      <w:r w:rsidRPr="00572489">
        <w:rPr>
          <w:rStyle w:val="StyleUnderline"/>
        </w:rPr>
        <w:t xml:space="preserve"> in our legal system</w:t>
      </w:r>
      <w:r w:rsidRPr="00572489">
        <w:rPr>
          <w:sz w:val="16"/>
          <w:szCs w:val="16"/>
        </w:rPr>
        <w:t xml:space="preserve">—distinct </w:t>
      </w:r>
      <w:r w:rsidRPr="00572489">
        <w:rPr>
          <w:rStyle w:val="StyleUnderline"/>
        </w:rPr>
        <w:t xml:space="preserve">even </w:t>
      </w:r>
      <w:r w:rsidRPr="004F1A92">
        <w:rPr>
          <w:rStyle w:val="StyleUnderline"/>
          <w:highlight w:val="yellow"/>
        </w:rPr>
        <w:t xml:space="preserve">among </w:t>
      </w:r>
      <w:r w:rsidRPr="004F1A92">
        <w:rPr>
          <w:rStyle w:val="Emphasis"/>
          <w:highlight w:val="yellow"/>
        </w:rPr>
        <w:t>private entities</w:t>
      </w:r>
      <w:r w:rsidRPr="00572489">
        <w:rPr>
          <w:rStyle w:val="StyleUnderline"/>
        </w:rPr>
        <w:t xml:space="preserve"> with public regulatory functions</w:t>
      </w:r>
      <w:r w:rsidRPr="00572489">
        <w:rPr>
          <w:sz w:val="16"/>
          <w:szCs w:val="16"/>
        </w:rPr>
        <w:t xml:space="preserve">, which have frequently provoked </w:t>
      </w:r>
      <w:r w:rsidRPr="004F1A92">
        <w:rPr>
          <w:sz w:val="16"/>
          <w:szCs w:val="16"/>
        </w:rPr>
        <w:t xml:space="preserve">constitutional controversy. On the one hand, </w:t>
      </w:r>
      <w:r w:rsidRPr="004F1A92">
        <w:rPr>
          <w:rStyle w:val="StyleUnderline"/>
        </w:rPr>
        <w:t xml:space="preserve">unions are </w:t>
      </w:r>
      <w:r w:rsidRPr="004F1A92">
        <w:rPr>
          <w:rStyle w:val="Emphasis"/>
        </w:rPr>
        <w:t>voluntary associations</w:t>
      </w:r>
      <w:r w:rsidRPr="004F1A92">
        <w:rPr>
          <w:rStyle w:val="StyleUnderline"/>
        </w:rPr>
        <w:t xml:space="preserve"> of workers with </w:t>
      </w:r>
      <w:r w:rsidRPr="004F1A92">
        <w:rPr>
          <w:rStyle w:val="Emphasis"/>
        </w:rPr>
        <w:t>constitutional entitlements</w:t>
      </w:r>
      <w:r w:rsidRPr="004F1A92">
        <w:rPr>
          <w:rStyle w:val="StyleUnderline"/>
        </w:rPr>
        <w:t xml:space="preserve"> to </w:t>
      </w:r>
      <w:r w:rsidRPr="004F1A92">
        <w:rPr>
          <w:rStyle w:val="Emphasis"/>
        </w:rPr>
        <w:t>freedom of expression</w:t>
      </w:r>
      <w:r w:rsidRPr="004F1A92">
        <w:rPr>
          <w:rStyle w:val="StyleUnderline"/>
        </w:rPr>
        <w:t xml:space="preserve"> and </w:t>
      </w:r>
      <w:r w:rsidRPr="004F1A92">
        <w:rPr>
          <w:rStyle w:val="Emphasis"/>
        </w:rPr>
        <w:t>associational autonomy</w:t>
      </w:r>
      <w:r w:rsidRPr="004F1A92">
        <w:rPr>
          <w:sz w:val="16"/>
          <w:szCs w:val="16"/>
        </w:rPr>
        <w:t xml:space="preserve">. </w:t>
      </w:r>
      <w:r w:rsidRPr="004F1A92">
        <w:rPr>
          <w:rStyle w:val="StyleUnderline"/>
        </w:rPr>
        <w:t xml:space="preserve">On the </w:t>
      </w:r>
      <w:r w:rsidRPr="004F1A92">
        <w:rPr>
          <w:rStyle w:val="Emphasis"/>
        </w:rPr>
        <w:t>other hand</w:t>
      </w:r>
      <w:r w:rsidRPr="004F1A92">
        <w:rPr>
          <w:rStyle w:val="StyleUnderline"/>
        </w:rPr>
        <w:t xml:space="preserve">, </w:t>
      </w:r>
      <w:r w:rsidRPr="004F1A92">
        <w:rPr>
          <w:rStyle w:val="StyleUnderline"/>
          <w:highlight w:val="yellow"/>
        </w:rPr>
        <w:t>unions are</w:t>
      </w:r>
      <w:r w:rsidRPr="00572489">
        <w:rPr>
          <w:rStyle w:val="StyleUnderline"/>
        </w:rPr>
        <w:t xml:space="preserve"> both </w:t>
      </w:r>
      <w:r w:rsidRPr="00572489">
        <w:rPr>
          <w:rStyle w:val="Emphasis"/>
        </w:rPr>
        <w:t>regulated</w:t>
      </w:r>
      <w:r w:rsidRPr="00572489">
        <w:rPr>
          <w:rStyle w:val="StyleUnderline"/>
        </w:rPr>
        <w:t xml:space="preserve"> and </w:t>
      </w:r>
      <w:r w:rsidRPr="004F1A92">
        <w:rPr>
          <w:rStyle w:val="Emphasis"/>
          <w:highlight w:val="yellow"/>
        </w:rPr>
        <w:t>regulatory actors</w:t>
      </w:r>
      <w:r w:rsidRPr="00572489">
        <w:rPr>
          <w:rStyle w:val="StyleUnderline"/>
        </w:rPr>
        <w:t xml:space="preserve"> with</w:t>
      </w:r>
      <w:r w:rsidRPr="004F1A92">
        <w:rPr>
          <w:rStyle w:val="StyleUnderline"/>
          <w:highlight w:val="yellow"/>
        </w:rPr>
        <w:t xml:space="preserve">in a statutory scheme that sets them </w:t>
      </w:r>
      <w:r w:rsidRPr="004F1A92">
        <w:rPr>
          <w:rStyle w:val="Emphasis"/>
          <w:highlight w:val="yellow"/>
        </w:rPr>
        <w:t>far apart</w:t>
      </w:r>
      <w:r w:rsidRPr="004F1A92">
        <w:rPr>
          <w:rStyle w:val="StyleUnderline"/>
          <w:highlight w:val="yellow"/>
        </w:rPr>
        <w:t xml:space="preserve"> from </w:t>
      </w:r>
      <w:r w:rsidRPr="004F1A92">
        <w:rPr>
          <w:rStyle w:val="Emphasis"/>
          <w:highlight w:val="yellow"/>
        </w:rPr>
        <w:t>other</w:t>
      </w:r>
      <w:r w:rsidRPr="00572489">
        <w:rPr>
          <w:rStyle w:val="StyleUnderline"/>
        </w:rPr>
        <w:t xml:space="preserve"> voluntary </w:t>
      </w:r>
      <w:r w:rsidRPr="004F1A92">
        <w:rPr>
          <w:rStyle w:val="StyleUnderline"/>
          <w:highlight w:val="yellow"/>
        </w:rPr>
        <w:t>associations</w:t>
      </w:r>
      <w:r w:rsidRPr="00572489">
        <w:rPr>
          <w:sz w:val="16"/>
          <w:szCs w:val="16"/>
        </w:rPr>
        <w:t xml:space="preserve">. </w:t>
      </w:r>
      <w:r w:rsidRPr="004F1A92">
        <w:rPr>
          <w:rStyle w:val="StyleUnderline"/>
          <w:highlight w:val="yellow"/>
        </w:rPr>
        <w:t xml:space="preserve">They are subject to a </w:t>
      </w:r>
      <w:r w:rsidRPr="004F1A92">
        <w:rPr>
          <w:rStyle w:val="Emphasis"/>
          <w:highlight w:val="yellow"/>
        </w:rPr>
        <w:t>sui generis</w:t>
      </w:r>
      <w:r w:rsidRPr="00572489">
        <w:rPr>
          <w:rStyle w:val="StyleUnderline"/>
        </w:rPr>
        <w:t xml:space="preserve"> </w:t>
      </w:r>
      <w:r w:rsidRPr="004F1A92">
        <w:rPr>
          <w:rStyle w:val="StyleUnderline"/>
          <w:highlight w:val="yellow"/>
        </w:rPr>
        <w:t xml:space="preserve">constellation of </w:t>
      </w:r>
      <w:r w:rsidRPr="004F1A92">
        <w:rPr>
          <w:rStyle w:val="Emphasis"/>
          <w:highlight w:val="yellow"/>
        </w:rPr>
        <w:t>rights</w:t>
      </w:r>
      <w:r w:rsidRPr="004F1A92">
        <w:rPr>
          <w:rStyle w:val="StyleUnderline"/>
          <w:highlight w:val="yellow"/>
        </w:rPr>
        <w:t xml:space="preserve">, </w:t>
      </w:r>
      <w:r w:rsidRPr="004F1A92">
        <w:rPr>
          <w:rStyle w:val="Emphasis"/>
          <w:highlight w:val="yellow"/>
        </w:rPr>
        <w:t>powers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72489">
        <w:rPr>
          <w:sz w:val="16"/>
          <w:szCs w:val="16"/>
        </w:rPr>
        <w:t>—</w:t>
      </w:r>
      <w:r w:rsidRPr="00572489">
        <w:rPr>
          <w:rStyle w:val="StyleUnderline"/>
        </w:rPr>
        <w:t xml:space="preserve">a quid pro quo that both </w:t>
      </w:r>
      <w:r w:rsidRPr="00572489">
        <w:rPr>
          <w:rStyle w:val="Emphasis"/>
        </w:rPr>
        <w:t>constrains</w:t>
      </w:r>
      <w:r w:rsidRPr="00572489">
        <w:rPr>
          <w:rStyle w:val="StyleUnderline"/>
        </w:rPr>
        <w:t xml:space="preserve"> and </w:t>
      </w:r>
      <w:r w:rsidRPr="00572489">
        <w:rPr>
          <w:rStyle w:val="Emphasis"/>
        </w:rPr>
        <w:t>empowers</w:t>
      </w:r>
      <w:r w:rsidRPr="00572489">
        <w:rPr>
          <w:rStyle w:val="StyleUnderline"/>
        </w:rPr>
        <w:t xml:space="preserve"> unions</w:t>
      </w:r>
      <w:r w:rsidRPr="00572489">
        <w:rPr>
          <w:sz w:val="16"/>
          <w:szCs w:val="16"/>
        </w:rPr>
        <w:t xml:space="preserve">, and that is embodied in the paradigmatic case that is the central focus here, in the National Labor Relations Act, the Taft-Hartley Act, and the Landrum-Griffin Act. </w:t>
      </w:r>
      <w:r w:rsidRPr="00572489">
        <w:rPr>
          <w:rStyle w:val="Emphasis"/>
        </w:rPr>
        <w:t>Whatever the wisdom</w:t>
      </w:r>
      <w:r w:rsidRPr="00572489">
        <w:rPr>
          <w:rStyle w:val="StyleUnderline"/>
        </w:rPr>
        <w:t xml:space="preserve"> of that quid pro quo</w:t>
      </w:r>
      <w:r w:rsidRPr="00572489">
        <w:rPr>
          <w:sz w:val="16"/>
          <w:szCs w:val="16"/>
        </w:rPr>
        <w:t>— and it has been criticized from both ends of the political spectrum—</w:t>
      </w:r>
      <w:r w:rsidRPr="004F1A92">
        <w:rPr>
          <w:rStyle w:val="StyleUnderline"/>
          <w:highlight w:val="yellow"/>
        </w:rPr>
        <w:t>it provides</w:t>
      </w:r>
      <w:r w:rsidRPr="00572489">
        <w:rPr>
          <w:rStyle w:val="StyleUnderline"/>
        </w:rPr>
        <w:t xml:space="preserve"> an </w:t>
      </w:r>
      <w:r w:rsidRPr="004F1A92">
        <w:rPr>
          <w:rStyle w:val="Emphasis"/>
          <w:highlight w:val="yellow"/>
        </w:rPr>
        <w:t>essential context</w:t>
      </w:r>
      <w:r w:rsidRPr="004F1A92">
        <w:rPr>
          <w:rStyle w:val="StyleUnderline"/>
          <w:highlight w:val="yellow"/>
        </w:rPr>
        <w:t xml:space="preserve"> for adjudicating </w:t>
      </w:r>
      <w:r w:rsidRPr="004F1A92">
        <w:rPr>
          <w:rStyle w:val="Emphasis"/>
          <w:highlight w:val="yellow"/>
        </w:rPr>
        <w:t>constitutional claims</w:t>
      </w:r>
      <w:r w:rsidRPr="00572489">
        <w:rPr>
          <w:rStyle w:val="StyleUnderline"/>
        </w:rPr>
        <w:t xml:space="preserve"> by and against unions</w:t>
      </w:r>
      <w:r w:rsidRPr="00572489">
        <w:rPr>
          <w:sz w:val="16"/>
          <w:szCs w:val="16"/>
        </w:rPr>
        <w:t>.</w:t>
      </w:r>
    </w:p>
    <w:p w14:paraId="2F40BD88" w14:textId="77777777" w:rsidR="004C55FF" w:rsidRDefault="004C55FF" w:rsidP="004C55FF">
      <w:pPr>
        <w:pStyle w:val="Heading4"/>
      </w:pPr>
      <w:r>
        <w:t xml:space="preserve">Courts are </w:t>
      </w:r>
      <w:r>
        <w:rPr>
          <w:u w:val="single"/>
        </w:rPr>
        <w:t>narrowing</w:t>
      </w:r>
      <w:r>
        <w:t xml:space="preserve"> free speech now.</w:t>
      </w:r>
    </w:p>
    <w:p w14:paraId="61B3E79E" w14:textId="77777777" w:rsidR="004C55FF" w:rsidRPr="00F035E2" w:rsidRDefault="004C55FF" w:rsidP="004C55FF">
      <w:r>
        <w:t xml:space="preserve">G.S. </w:t>
      </w:r>
      <w:r w:rsidRPr="00F035E2">
        <w:rPr>
          <w:rStyle w:val="Style13ptBold"/>
        </w:rPr>
        <w:t>Hans 24</w:t>
      </w:r>
      <w:r>
        <w:t xml:space="preserve">, </w:t>
      </w:r>
      <w:r w:rsidRPr="00F035E2">
        <w:t>Clinical Professor of Law at Cornell Law School</w:t>
      </w:r>
      <w:r>
        <w:t xml:space="preserve">, 1 November 2024, “The Right’s Assault on Free Speech Is Going to Get Worse,” </w:t>
      </w:r>
      <w:r>
        <w:rPr>
          <w:i/>
          <w:iCs/>
        </w:rPr>
        <w:t>Balls and Strikes</w:t>
      </w:r>
      <w:r>
        <w:t xml:space="preserve">, </w:t>
      </w:r>
      <w:r w:rsidRPr="00F035E2">
        <w:t>https://ballsandstrikes.org/law-politics/free-speech-rights-conservative-legal-movement-future/</w:t>
      </w:r>
      <w:r>
        <w:t>.</w:t>
      </w:r>
    </w:p>
    <w:p w14:paraId="4DC970BD" w14:textId="77777777" w:rsidR="004C55FF" w:rsidRPr="00F035E2" w:rsidRDefault="004C55FF" w:rsidP="004C55FF">
      <w:pPr>
        <w:rPr>
          <w:sz w:val="16"/>
          <w:szCs w:val="16"/>
        </w:rPr>
      </w:pPr>
      <w:r w:rsidRPr="00F035E2">
        <w:rPr>
          <w:sz w:val="16"/>
          <w:szCs w:val="16"/>
        </w:rPr>
        <w:t xml:space="preserve">The judiciary, both state and federal, will play a significant role in protecting (or limiting) free speech rights. That’s why judicial confirmations (and elections, in states that elect judges) are vital to protecting democratic values, even as they receive comparatively less attention than, say, whether Trump’s chaotic ramblings on economic policy can be massaged into coherence. As I’ve previously observed, </w:t>
      </w:r>
      <w:r w:rsidRPr="00F035E2">
        <w:rPr>
          <w:rStyle w:val="StyleUnderline"/>
          <w:highlight w:val="yellow"/>
        </w:rPr>
        <w:t>courts</w:t>
      </w:r>
      <w:r w:rsidRPr="00F035E2">
        <w:rPr>
          <w:sz w:val="16"/>
          <w:szCs w:val="16"/>
        </w:rPr>
        <w:t>—particularly our friends on the Fifth Circuit—</w:t>
      </w:r>
      <w:r w:rsidRPr="00F035E2">
        <w:rPr>
          <w:rStyle w:val="StyleUnderline"/>
          <w:highlight w:val="yellow"/>
        </w:rPr>
        <w:t xml:space="preserve">have become </w:t>
      </w:r>
      <w:r w:rsidRPr="00F035E2">
        <w:rPr>
          <w:rStyle w:val="Emphasis"/>
          <w:highlight w:val="yellow"/>
        </w:rPr>
        <w:t>increasingly willing</w:t>
      </w:r>
      <w:r w:rsidRPr="00F035E2">
        <w:rPr>
          <w:rStyle w:val="StyleUnderline"/>
          <w:highlight w:val="yellow"/>
        </w:rPr>
        <w:t xml:space="preserve"> to </w:t>
      </w:r>
      <w:r w:rsidRPr="00F035E2">
        <w:rPr>
          <w:rStyle w:val="Emphasis"/>
          <w:highlight w:val="yellow"/>
        </w:rPr>
        <w:t>ignore</w:t>
      </w:r>
      <w:r w:rsidRPr="00F035E2">
        <w:rPr>
          <w:rStyle w:val="StyleUnderline"/>
          <w:highlight w:val="yellow"/>
        </w:rPr>
        <w:t xml:space="preserve"> or </w:t>
      </w:r>
      <w:r w:rsidRPr="00F035E2">
        <w:rPr>
          <w:rStyle w:val="Emphasis"/>
          <w:highlight w:val="yellow"/>
        </w:rPr>
        <w:t>undermine</w:t>
      </w:r>
      <w:r w:rsidRPr="00F035E2">
        <w:rPr>
          <w:rStyle w:val="StyleUnderline"/>
          <w:highlight w:val="yellow"/>
        </w:rPr>
        <w:t xml:space="preserve"> First Amendment precedent</w:t>
      </w:r>
      <w:r w:rsidRPr="00F035E2">
        <w:rPr>
          <w:sz w:val="16"/>
          <w:szCs w:val="16"/>
        </w:rPr>
        <w:t xml:space="preserve">, especially when it protects minority populations. </w:t>
      </w:r>
      <w:r w:rsidRPr="00F035E2">
        <w:rPr>
          <w:rStyle w:val="StyleUnderline"/>
        </w:rPr>
        <w:t xml:space="preserve">A </w:t>
      </w:r>
      <w:r w:rsidRPr="00F035E2">
        <w:rPr>
          <w:rStyle w:val="Emphasis"/>
        </w:rPr>
        <w:t>second term</w:t>
      </w:r>
      <w:r w:rsidRPr="00F035E2">
        <w:rPr>
          <w:rStyle w:val="StyleUnderline"/>
        </w:rPr>
        <w:t xml:space="preserve"> of </w:t>
      </w:r>
      <w:r w:rsidRPr="00F035E2">
        <w:rPr>
          <w:rStyle w:val="StyleUnderline"/>
          <w:highlight w:val="yellow"/>
        </w:rPr>
        <w:t>Trump</w:t>
      </w:r>
      <w:r w:rsidRPr="00F035E2">
        <w:rPr>
          <w:rStyle w:val="StyleUnderline"/>
        </w:rPr>
        <w:t xml:space="preserve"> judicial </w:t>
      </w:r>
      <w:r w:rsidRPr="00F035E2">
        <w:rPr>
          <w:rStyle w:val="StyleUnderline"/>
          <w:highlight w:val="yellow"/>
        </w:rPr>
        <w:t>appointees</w:t>
      </w:r>
      <w:r w:rsidRPr="00F035E2">
        <w:rPr>
          <w:rStyle w:val="StyleUnderline"/>
        </w:rPr>
        <w:t xml:space="preserve"> would </w:t>
      </w:r>
      <w:r w:rsidRPr="00F035E2">
        <w:rPr>
          <w:rStyle w:val="StyleUnderline"/>
          <w:highlight w:val="yellow"/>
        </w:rPr>
        <w:t xml:space="preserve">provide </w:t>
      </w:r>
      <w:r w:rsidRPr="00F035E2">
        <w:rPr>
          <w:rStyle w:val="Emphasis"/>
          <w:highlight w:val="yellow"/>
        </w:rPr>
        <w:t>ample opportunities</w:t>
      </w:r>
      <w:r w:rsidRPr="00F035E2">
        <w:rPr>
          <w:rStyle w:val="StyleUnderline"/>
          <w:highlight w:val="yellow"/>
        </w:rPr>
        <w:t xml:space="preserve"> to</w:t>
      </w:r>
      <w:r w:rsidRPr="00F035E2">
        <w:rPr>
          <w:rStyle w:val="StyleUnderline"/>
        </w:rPr>
        <w:t xml:space="preserve"> </w:t>
      </w:r>
      <w:r w:rsidRPr="00F035E2">
        <w:rPr>
          <w:rStyle w:val="Emphasis"/>
        </w:rPr>
        <w:t>revisit</w:t>
      </w:r>
      <w:r w:rsidRPr="00F035E2">
        <w:rPr>
          <w:rStyle w:val="StyleUnderline"/>
        </w:rPr>
        <w:t xml:space="preserve"> those </w:t>
      </w:r>
      <w:r w:rsidRPr="00F035E2">
        <w:rPr>
          <w:rStyle w:val="Emphasis"/>
        </w:rPr>
        <w:t>precedents</w:t>
      </w:r>
      <w:r w:rsidRPr="00F035E2">
        <w:rPr>
          <w:sz w:val="16"/>
          <w:szCs w:val="16"/>
        </w:rPr>
        <w:t xml:space="preserve">, </w:t>
      </w:r>
      <w:r w:rsidRPr="00F035E2">
        <w:rPr>
          <w:rStyle w:val="StyleUnderline"/>
        </w:rPr>
        <w:t xml:space="preserve">either </w:t>
      </w:r>
      <w:r w:rsidRPr="00F035E2">
        <w:rPr>
          <w:rStyle w:val="Emphasis"/>
          <w:highlight w:val="yellow"/>
        </w:rPr>
        <w:t>overturn</w:t>
      </w:r>
      <w:r w:rsidRPr="00F035E2">
        <w:rPr>
          <w:rStyle w:val="Emphasis"/>
        </w:rPr>
        <w:t>ing</w:t>
      </w:r>
      <w:r w:rsidRPr="00F035E2">
        <w:rPr>
          <w:rStyle w:val="StyleUnderline"/>
        </w:rPr>
        <w:t xml:space="preserve"> </w:t>
      </w:r>
      <w:r w:rsidRPr="00F035E2">
        <w:rPr>
          <w:rStyle w:val="StyleUnderline"/>
          <w:highlight w:val="yellow"/>
        </w:rPr>
        <w:t xml:space="preserve">or </w:t>
      </w:r>
      <w:r w:rsidRPr="00F035E2">
        <w:rPr>
          <w:rStyle w:val="Emphasis"/>
          <w:highlight w:val="yellow"/>
        </w:rPr>
        <w:t>limit</w:t>
      </w:r>
      <w:r w:rsidRPr="00F035E2">
        <w:rPr>
          <w:rStyle w:val="Emphasis"/>
        </w:rPr>
        <w:t xml:space="preserve">ing </w:t>
      </w:r>
      <w:r w:rsidRPr="00F035E2">
        <w:rPr>
          <w:rStyle w:val="Emphasis"/>
          <w:highlight w:val="yellow"/>
        </w:rPr>
        <w:t>them</w:t>
      </w:r>
      <w:r w:rsidRPr="00F035E2">
        <w:rPr>
          <w:rStyle w:val="StyleUnderline"/>
          <w:highlight w:val="yellow"/>
        </w:rPr>
        <w:t xml:space="preserve"> to the </w:t>
      </w:r>
      <w:r w:rsidRPr="00F035E2">
        <w:rPr>
          <w:rStyle w:val="Emphasis"/>
          <w:highlight w:val="yellow"/>
        </w:rPr>
        <w:t>detriment</w:t>
      </w:r>
      <w:r w:rsidRPr="00F035E2">
        <w:rPr>
          <w:rStyle w:val="StyleUnderline"/>
          <w:highlight w:val="yellow"/>
        </w:rPr>
        <w:t xml:space="preserve"> of </w:t>
      </w:r>
      <w:r w:rsidRPr="00F035E2">
        <w:rPr>
          <w:rStyle w:val="Emphasis"/>
          <w:highlight w:val="yellow"/>
        </w:rPr>
        <w:t>opponents</w:t>
      </w:r>
      <w:r w:rsidRPr="00F035E2">
        <w:rPr>
          <w:rStyle w:val="StyleUnderline"/>
        </w:rPr>
        <w:t xml:space="preserve"> of the ruling regime</w:t>
      </w:r>
      <w:r w:rsidRPr="00F035E2">
        <w:rPr>
          <w:sz w:val="16"/>
          <w:szCs w:val="16"/>
        </w:rPr>
        <w:t>.</w:t>
      </w:r>
    </w:p>
    <w:p w14:paraId="43F6E26B" w14:textId="77777777" w:rsidR="004C55FF" w:rsidRDefault="004C55FF" w:rsidP="004C55FF">
      <w:pPr>
        <w:pStyle w:val="Heading4"/>
      </w:pPr>
      <w:r>
        <w:t>Trump thumps.</w:t>
      </w:r>
    </w:p>
    <w:p w14:paraId="715901F4" w14:textId="77777777" w:rsidR="004C55FF" w:rsidRPr="00486C0B" w:rsidRDefault="004C55FF" w:rsidP="004C55FF">
      <w:r>
        <w:t xml:space="preserve">Ben </w:t>
      </w:r>
      <w:r w:rsidRPr="00486C0B">
        <w:rPr>
          <w:rStyle w:val="Style13ptBold"/>
        </w:rPr>
        <w:t>Makuch 25</w:t>
      </w:r>
      <w:r>
        <w:t xml:space="preserve">, freelance journalist, 19 June 2025, “US free-speech rights shredded despite Trump vow to be first-amendment champion,” </w:t>
      </w:r>
      <w:r>
        <w:rPr>
          <w:i/>
          <w:iCs/>
        </w:rPr>
        <w:t>The Guardian</w:t>
      </w:r>
      <w:r>
        <w:t xml:space="preserve">, </w:t>
      </w:r>
      <w:r w:rsidRPr="00486C0B">
        <w:t>https://www.theguardian.com/us-news/2025/jun/19/us-free-speech-rights-trump</w:t>
      </w:r>
      <w:r>
        <w:t>.</w:t>
      </w:r>
    </w:p>
    <w:p w14:paraId="7EACDABC" w14:textId="77777777" w:rsidR="004C55FF" w:rsidRPr="007939AD" w:rsidRDefault="004C55FF" w:rsidP="004C55FF">
      <w:pPr>
        <w:rPr>
          <w:sz w:val="16"/>
          <w:szCs w:val="16"/>
        </w:rPr>
      </w:pPr>
      <w:r w:rsidRPr="007939AD">
        <w:rPr>
          <w:sz w:val="16"/>
          <w:szCs w:val="16"/>
        </w:rPr>
        <w:t xml:space="preserve">But </w:t>
      </w:r>
      <w:r w:rsidRPr="00486C0B">
        <w:rPr>
          <w:rStyle w:val="Emphasis"/>
          <w:highlight w:val="yellow"/>
        </w:rPr>
        <w:t>experts</w:t>
      </w:r>
      <w:r w:rsidRPr="00486C0B">
        <w:rPr>
          <w:rStyle w:val="StyleUnderline"/>
          <w:highlight w:val="yellow"/>
        </w:rPr>
        <w:t xml:space="preserve"> say</w:t>
      </w:r>
      <w:r w:rsidRPr="007939AD">
        <w:rPr>
          <w:rStyle w:val="StyleUnderline"/>
        </w:rPr>
        <w:t xml:space="preserve"> </w:t>
      </w:r>
      <w:r w:rsidRPr="00486C0B">
        <w:rPr>
          <w:rStyle w:val="StyleUnderline"/>
          <w:highlight w:val="yellow"/>
        </w:rPr>
        <w:t>the first amendment is</w:t>
      </w:r>
      <w:r w:rsidRPr="007939AD">
        <w:rPr>
          <w:rStyle w:val="StyleUnderline"/>
        </w:rPr>
        <w:t xml:space="preserve"> </w:t>
      </w:r>
      <w:r w:rsidRPr="00486C0B">
        <w:rPr>
          <w:rStyle w:val="Emphasis"/>
        </w:rPr>
        <w:t xml:space="preserve">measurably </w:t>
      </w:r>
      <w:r w:rsidRPr="00486C0B">
        <w:rPr>
          <w:rStyle w:val="Emphasis"/>
          <w:highlight w:val="yellow"/>
        </w:rPr>
        <w:t>under attack</w:t>
      </w:r>
      <w:r w:rsidRPr="007939AD">
        <w:rPr>
          <w:rStyle w:val="StyleUnderline"/>
        </w:rPr>
        <w:t xml:space="preserve"> </w:t>
      </w:r>
      <w:r w:rsidRPr="00486C0B">
        <w:rPr>
          <w:rStyle w:val="StyleUnderline"/>
          <w:highlight w:val="yellow"/>
        </w:rPr>
        <w:t>in ways it has not been since</w:t>
      </w:r>
      <w:r w:rsidRPr="007939AD">
        <w:rPr>
          <w:sz w:val="16"/>
          <w:szCs w:val="16"/>
        </w:rPr>
        <w:t xml:space="preserve"> the presidency of Richard </w:t>
      </w:r>
      <w:r w:rsidRPr="00486C0B">
        <w:rPr>
          <w:rStyle w:val="Emphasis"/>
          <w:highlight w:val="yellow"/>
        </w:rPr>
        <w:t>Nixon</w:t>
      </w:r>
      <w:r w:rsidRPr="007939AD">
        <w:rPr>
          <w:rStyle w:val="StyleUnderline"/>
        </w:rPr>
        <w:t>. A double standard has</w:t>
      </w:r>
      <w:r w:rsidRPr="007939AD">
        <w:rPr>
          <w:sz w:val="16"/>
          <w:szCs w:val="16"/>
        </w:rPr>
        <w:t xml:space="preserve"> also </w:t>
      </w:r>
      <w:r w:rsidRPr="007939AD">
        <w:rPr>
          <w:rStyle w:val="StyleUnderline"/>
        </w:rPr>
        <w:t xml:space="preserve">emerged: </w:t>
      </w:r>
      <w:r w:rsidRPr="00486C0B">
        <w:rPr>
          <w:rStyle w:val="StyleUnderline"/>
          <w:highlight w:val="yellow"/>
        </w:rPr>
        <w:t>if you</w:t>
      </w:r>
      <w:r w:rsidRPr="007939AD">
        <w:rPr>
          <w:sz w:val="16"/>
          <w:szCs w:val="16"/>
        </w:rPr>
        <w:t xml:space="preserve"> protest, </w:t>
      </w:r>
      <w:r w:rsidRPr="00486C0B">
        <w:rPr>
          <w:rStyle w:val="Emphasis"/>
          <w:highlight w:val="yellow"/>
        </w:rPr>
        <w:t>criticize</w:t>
      </w:r>
      <w:r w:rsidRPr="007939AD">
        <w:rPr>
          <w:sz w:val="16"/>
          <w:szCs w:val="16"/>
        </w:rPr>
        <w:t xml:space="preserve">, or publicly object to </w:t>
      </w:r>
      <w:r w:rsidRPr="00486C0B">
        <w:rPr>
          <w:rStyle w:val="StyleUnderline"/>
          <w:highlight w:val="yellow"/>
        </w:rPr>
        <w:t xml:space="preserve">the </w:t>
      </w:r>
      <w:r w:rsidRPr="00486C0B">
        <w:rPr>
          <w:rStyle w:val="Emphasis"/>
          <w:highlight w:val="yellow"/>
        </w:rPr>
        <w:t>president</w:t>
      </w:r>
      <w:r w:rsidRPr="00486C0B">
        <w:rPr>
          <w:rStyle w:val="Emphasis"/>
        </w:rPr>
        <w:t>’s agenda</w:t>
      </w:r>
      <w:r w:rsidRPr="007939AD">
        <w:rPr>
          <w:rStyle w:val="StyleUnderline"/>
        </w:rPr>
        <w:t xml:space="preserve">, </w:t>
      </w:r>
      <w:r w:rsidRPr="00486C0B">
        <w:rPr>
          <w:rStyle w:val="StyleUnderline"/>
          <w:highlight w:val="yellow"/>
        </w:rPr>
        <w:t xml:space="preserve">you’re a </w:t>
      </w:r>
      <w:r w:rsidRPr="00486C0B">
        <w:rPr>
          <w:rStyle w:val="Emphasis"/>
          <w:highlight w:val="yellow"/>
        </w:rPr>
        <w:t>target</w:t>
      </w:r>
      <w:r w:rsidRPr="007939AD">
        <w:rPr>
          <w:sz w:val="16"/>
          <w:szCs w:val="16"/>
        </w:rPr>
        <w:t>.</w:t>
      </w:r>
    </w:p>
    <w:p w14:paraId="48504A1E" w14:textId="77777777" w:rsidR="004C55FF" w:rsidRPr="00486C0B" w:rsidRDefault="004C55FF" w:rsidP="004C55FF">
      <w:pPr>
        <w:rPr>
          <w:sz w:val="8"/>
          <w:szCs w:val="8"/>
        </w:rPr>
      </w:pPr>
      <w:r w:rsidRPr="00486C0B">
        <w:rPr>
          <w:sz w:val="8"/>
          <w:szCs w:val="8"/>
        </w:rPr>
        <w:t>Katherine Jacobsen, the project coordinator for the Committee to Protect Journalists in the​​ US, Canada and Caribbean region, said: “The thing with the first amendment and free speech in general is that you have to respect everyone’s rights to say and print what they think is appropriate, versus just cherrypicking opinions and views that you find to be supportive with your own world views.”</w:t>
      </w:r>
    </w:p>
    <w:p w14:paraId="4B38496C" w14:textId="77777777" w:rsidR="004C55FF" w:rsidRPr="007939AD" w:rsidRDefault="004C55FF" w:rsidP="004C55FF">
      <w:pPr>
        <w:rPr>
          <w:sz w:val="16"/>
          <w:szCs w:val="16"/>
        </w:rPr>
      </w:pPr>
      <w:r w:rsidRPr="007939AD">
        <w:rPr>
          <w:sz w:val="16"/>
          <w:szCs w:val="16"/>
        </w:rPr>
        <w:t xml:space="preserve">Cherrypicking is evidently at play, especially for individuals or institutions defying the Trump administration: </w:t>
      </w:r>
      <w:r w:rsidRPr="00486C0B">
        <w:rPr>
          <w:rStyle w:val="Emphasis"/>
          <w:highlight w:val="yellow"/>
        </w:rPr>
        <w:t>arresting</w:t>
      </w:r>
      <w:r w:rsidRPr="007939AD">
        <w:rPr>
          <w:rStyle w:val="StyleUnderline"/>
        </w:rPr>
        <w:t xml:space="preserve"> and </w:t>
      </w:r>
      <w:r w:rsidRPr="00486C0B">
        <w:rPr>
          <w:rStyle w:val="Emphasis"/>
        </w:rPr>
        <w:t>attempting to deport</w:t>
      </w:r>
      <w:r w:rsidRPr="007939AD">
        <w:rPr>
          <w:rStyle w:val="StyleUnderline"/>
        </w:rPr>
        <w:t xml:space="preserve"> </w:t>
      </w:r>
      <w:r w:rsidRPr="00486C0B">
        <w:rPr>
          <w:rStyle w:val="StyleUnderline"/>
          <w:highlight w:val="yellow"/>
        </w:rPr>
        <w:t>a</w:t>
      </w:r>
      <w:r w:rsidRPr="007939AD">
        <w:rPr>
          <w:rStyle w:val="StyleUnderline"/>
        </w:rPr>
        <w:t xml:space="preserve"> Columbia University </w:t>
      </w:r>
      <w:r w:rsidRPr="00486C0B">
        <w:rPr>
          <w:rStyle w:val="StyleUnderline"/>
          <w:highlight w:val="yellow"/>
        </w:rPr>
        <w:t xml:space="preserve">student who </w:t>
      </w:r>
      <w:r w:rsidRPr="00486C0B">
        <w:rPr>
          <w:rStyle w:val="Emphasis"/>
          <w:highlight w:val="yellow"/>
        </w:rPr>
        <w:t>peacefully protested</w:t>
      </w:r>
      <w:r w:rsidRPr="007939AD">
        <w:rPr>
          <w:rStyle w:val="StyleUnderline"/>
        </w:rPr>
        <w:t xml:space="preserve"> the </w:t>
      </w:r>
      <w:r w:rsidRPr="00486C0B">
        <w:rPr>
          <w:rStyle w:val="StyleUnderline"/>
          <w:highlight w:val="yellow"/>
        </w:rPr>
        <w:t>Israel</w:t>
      </w:r>
      <w:r w:rsidRPr="007939AD">
        <w:rPr>
          <w:rStyle w:val="StyleUnderline"/>
        </w:rPr>
        <w:t>i war in Gaza</w:t>
      </w:r>
      <w:r w:rsidRPr="007939AD">
        <w:rPr>
          <w:sz w:val="16"/>
          <w:szCs w:val="16"/>
        </w:rPr>
        <w:t xml:space="preserve"> and revoking the visas of foreign students who engaged in similar activism. Reversing a Biden-era protection prohibiting government officials from obtaining the confidential sourcework of the press. </w:t>
      </w:r>
      <w:r w:rsidRPr="00486C0B">
        <w:rPr>
          <w:rStyle w:val="Emphasis"/>
        </w:rPr>
        <w:t>Denying billions</w:t>
      </w:r>
      <w:r w:rsidRPr="007939AD">
        <w:rPr>
          <w:rStyle w:val="StyleUnderline"/>
        </w:rPr>
        <w:t xml:space="preserve"> in federal money to </w:t>
      </w:r>
      <w:r w:rsidRPr="00486C0B">
        <w:rPr>
          <w:rStyle w:val="Emphasis"/>
        </w:rPr>
        <w:t>Harvard</w:t>
      </w:r>
      <w:r w:rsidRPr="007939AD">
        <w:rPr>
          <w:sz w:val="16"/>
          <w:szCs w:val="16"/>
        </w:rPr>
        <w:t xml:space="preserve">. Dismantling the education department and </w:t>
      </w:r>
      <w:r w:rsidRPr="00486C0B">
        <w:rPr>
          <w:rStyle w:val="Emphasis"/>
          <w:highlight w:val="yellow"/>
        </w:rPr>
        <w:t>halting funds</w:t>
      </w:r>
      <w:r w:rsidRPr="00486C0B">
        <w:rPr>
          <w:rStyle w:val="StyleUnderline"/>
          <w:highlight w:val="yellow"/>
        </w:rPr>
        <w:t xml:space="preserve"> to schools practising </w:t>
      </w:r>
      <w:r w:rsidRPr="00486C0B">
        <w:rPr>
          <w:rStyle w:val="Emphasis"/>
          <w:highlight w:val="yellow"/>
        </w:rPr>
        <w:t>d</w:t>
      </w:r>
      <w:r w:rsidRPr="00486C0B">
        <w:rPr>
          <w:rStyle w:val="Emphasis"/>
        </w:rPr>
        <w:t>iversity</w:t>
      </w:r>
      <w:r w:rsidRPr="007939AD">
        <w:rPr>
          <w:rStyle w:val="StyleUnderline"/>
        </w:rPr>
        <w:t xml:space="preserve">, </w:t>
      </w:r>
      <w:r w:rsidRPr="00486C0B">
        <w:rPr>
          <w:rStyle w:val="Emphasis"/>
          <w:highlight w:val="yellow"/>
        </w:rPr>
        <w:t>e</w:t>
      </w:r>
      <w:r w:rsidRPr="00486C0B">
        <w:rPr>
          <w:rStyle w:val="Emphasis"/>
        </w:rPr>
        <w:t>quity</w:t>
      </w:r>
      <w:r w:rsidRPr="007939AD">
        <w:rPr>
          <w:rStyle w:val="StyleUnderline"/>
        </w:rPr>
        <w:t xml:space="preserve">, and </w:t>
      </w:r>
      <w:r w:rsidRPr="00486C0B">
        <w:rPr>
          <w:rStyle w:val="Emphasis"/>
          <w:highlight w:val="yellow"/>
        </w:rPr>
        <w:t>i</w:t>
      </w:r>
      <w:r w:rsidRPr="00486C0B">
        <w:rPr>
          <w:rStyle w:val="Emphasis"/>
        </w:rPr>
        <w:t>nclusion</w:t>
      </w:r>
      <w:r w:rsidRPr="007939AD">
        <w:rPr>
          <w:sz w:val="16"/>
          <w:szCs w:val="16"/>
        </w:rPr>
        <w:t>.</w:t>
      </w:r>
    </w:p>
    <w:p w14:paraId="49659CFC" w14:textId="77777777" w:rsidR="004C55FF" w:rsidRPr="00486C0B" w:rsidRDefault="004C55FF" w:rsidP="004C55FF">
      <w:pPr>
        <w:rPr>
          <w:sz w:val="8"/>
          <w:szCs w:val="8"/>
        </w:rPr>
      </w:pPr>
      <w:r w:rsidRPr="00486C0B">
        <w:rPr>
          <w:sz w:val="8"/>
          <w:szCs w:val="8"/>
        </w:rPr>
        <w:t>“We’ve spent years listening to various elites crow about the threat that campuses and workplaces pose to conservative speech, only for them to suddenly lose their voices once campuses brought down the hammer on student protests against Israel’s ongoing genocide of Palestinians,” Ed Ongweso Jr, a senior researcher at Security in Context, told the Guardian.</w:t>
      </w:r>
    </w:p>
    <w:p w14:paraId="5A4446D6" w14:textId="77777777" w:rsidR="004C55FF" w:rsidRPr="00486C0B" w:rsidRDefault="004C55FF" w:rsidP="004C55FF">
      <w:pPr>
        <w:rPr>
          <w:sz w:val="8"/>
          <w:szCs w:val="8"/>
        </w:rPr>
      </w:pPr>
      <w:r w:rsidRPr="00486C0B">
        <w:rPr>
          <w:sz w:val="8"/>
          <w:szCs w:val="8"/>
        </w:rPr>
        <w:t>“Insofar as there is a real threat to free speech, it is from rightwingers interested in using this moment to purge critics and restructure the country and its institutions into forms more hospitable to the cruelty and greed at the heart of their politics.”</w:t>
      </w:r>
    </w:p>
    <w:p w14:paraId="085E710A" w14:textId="77777777" w:rsidR="004C55FF" w:rsidRPr="007939AD" w:rsidRDefault="004C55FF" w:rsidP="004C55FF">
      <w:pPr>
        <w:rPr>
          <w:sz w:val="16"/>
          <w:szCs w:val="16"/>
        </w:rPr>
      </w:pPr>
      <w:r w:rsidRPr="00486C0B">
        <w:rPr>
          <w:rStyle w:val="Emphasis"/>
        </w:rPr>
        <w:t>Nothing</w:t>
      </w:r>
      <w:r w:rsidRPr="007939AD">
        <w:rPr>
          <w:sz w:val="16"/>
          <w:szCs w:val="16"/>
        </w:rPr>
        <w:t xml:space="preserve">, though, </w:t>
      </w:r>
      <w:r w:rsidRPr="00486C0B">
        <w:rPr>
          <w:rStyle w:val="StyleUnderline"/>
        </w:rPr>
        <w:t xml:space="preserve">has come under </w:t>
      </w:r>
      <w:r w:rsidRPr="00486C0B">
        <w:rPr>
          <w:rStyle w:val="Emphasis"/>
        </w:rPr>
        <w:t>more</w:t>
      </w:r>
      <w:r w:rsidRPr="007939AD">
        <w:rPr>
          <w:sz w:val="16"/>
          <w:szCs w:val="16"/>
        </w:rPr>
        <w:t xml:space="preserve"> public protest and </w:t>
      </w:r>
      <w:r w:rsidRPr="00486C0B">
        <w:rPr>
          <w:rStyle w:val="StyleUnderline"/>
        </w:rPr>
        <w:t xml:space="preserve">scrutiny than Trump’s </w:t>
      </w:r>
      <w:r w:rsidRPr="00486C0B">
        <w:rPr>
          <w:rStyle w:val="Emphasis"/>
        </w:rPr>
        <w:t>recent deployment</w:t>
      </w:r>
      <w:r w:rsidRPr="00486C0B">
        <w:rPr>
          <w:rStyle w:val="StyleUnderline"/>
        </w:rPr>
        <w:t xml:space="preserve"> of 2,000 national guard members</w:t>
      </w:r>
      <w:r w:rsidRPr="007939AD">
        <w:rPr>
          <w:sz w:val="16"/>
          <w:szCs w:val="16"/>
        </w:rPr>
        <w:t xml:space="preserve"> and 700 marines </w:t>
      </w:r>
      <w:r w:rsidRPr="00486C0B">
        <w:rPr>
          <w:rStyle w:val="StyleUnderline"/>
        </w:rPr>
        <w:t xml:space="preserve">to Los Angeles, claiming </w:t>
      </w:r>
      <w:r w:rsidRPr="00486C0B">
        <w:rPr>
          <w:rStyle w:val="Emphasis"/>
        </w:rPr>
        <w:t>demonstrators</w:t>
      </w:r>
      <w:r w:rsidRPr="00486C0B">
        <w:rPr>
          <w:rStyle w:val="StyleUnderline"/>
        </w:rPr>
        <w:t xml:space="preserve"> marching against </w:t>
      </w:r>
      <w:r w:rsidRPr="00486C0B">
        <w:rPr>
          <w:rStyle w:val="Emphasis"/>
        </w:rPr>
        <w:t>Ice raids</w:t>
      </w:r>
      <w:r w:rsidRPr="00486C0B">
        <w:rPr>
          <w:rStyle w:val="StyleUnderline"/>
        </w:rPr>
        <w:t xml:space="preserve"> there were </w:t>
      </w:r>
      <w:r w:rsidRPr="00486C0B">
        <w:rPr>
          <w:rStyle w:val="Emphasis"/>
        </w:rPr>
        <w:t>out of control</w:t>
      </w:r>
      <w:r w:rsidRPr="007939AD">
        <w:rPr>
          <w:sz w:val="16"/>
          <w:szCs w:val="16"/>
        </w:rPr>
        <w:t xml:space="preserve"> – even as the LAPD had described those same protests as largely law-abiding and mostly under control.</w:t>
      </w:r>
    </w:p>
    <w:p w14:paraId="2A233253" w14:textId="77777777" w:rsidR="004C55FF" w:rsidRPr="007939AD" w:rsidRDefault="004C55FF" w:rsidP="004C55FF">
      <w:pPr>
        <w:rPr>
          <w:sz w:val="16"/>
          <w:szCs w:val="16"/>
        </w:rPr>
      </w:pPr>
      <w:r w:rsidRPr="007939AD">
        <w:rPr>
          <w:sz w:val="16"/>
          <w:szCs w:val="16"/>
        </w:rPr>
        <w:t xml:space="preserve">Running against those actions was one of Trump’s first acts in his second presidency – an executive order “restoring” the first amendment and “the right of the American people to speak freely in the public square without government interference”. But </w:t>
      </w:r>
      <w:r w:rsidRPr="00486C0B">
        <w:rPr>
          <w:rStyle w:val="StyleUnderline"/>
          <w:highlight w:val="yellow"/>
        </w:rPr>
        <w:t>the</w:t>
      </w:r>
      <w:r w:rsidRPr="00486C0B">
        <w:rPr>
          <w:rStyle w:val="StyleUnderline"/>
        </w:rPr>
        <w:t xml:space="preserve"> current </w:t>
      </w:r>
      <w:r w:rsidRPr="00486C0B">
        <w:rPr>
          <w:rStyle w:val="StyleUnderline"/>
          <w:highlight w:val="yellow"/>
        </w:rPr>
        <w:t>president has</w:t>
      </w:r>
      <w:r w:rsidRPr="007939AD">
        <w:rPr>
          <w:sz w:val="16"/>
          <w:szCs w:val="16"/>
        </w:rPr>
        <w:t xml:space="preserve"> always and historically </w:t>
      </w:r>
      <w:r w:rsidRPr="00486C0B">
        <w:rPr>
          <w:rStyle w:val="Emphasis"/>
          <w:highlight w:val="yellow"/>
        </w:rPr>
        <w:t>favored</w:t>
      </w:r>
      <w:r w:rsidRPr="00486C0B">
        <w:rPr>
          <w:rStyle w:val="StyleUnderline"/>
        </w:rPr>
        <w:t xml:space="preserve"> </w:t>
      </w:r>
      <w:r w:rsidRPr="00486C0B">
        <w:rPr>
          <w:rStyle w:val="StyleUnderline"/>
          <w:highlight w:val="yellow"/>
        </w:rPr>
        <w:t xml:space="preserve">using the </w:t>
      </w:r>
      <w:r w:rsidRPr="00486C0B">
        <w:rPr>
          <w:rStyle w:val="Emphasis"/>
          <w:highlight w:val="yellow"/>
        </w:rPr>
        <w:t>military</w:t>
      </w:r>
      <w:r w:rsidRPr="00486C0B">
        <w:rPr>
          <w:rStyle w:val="StyleUnderline"/>
          <w:highlight w:val="yellow"/>
        </w:rPr>
        <w:t xml:space="preserve"> to </w:t>
      </w:r>
      <w:r w:rsidRPr="00486C0B">
        <w:rPr>
          <w:rStyle w:val="Emphasis"/>
          <w:highlight w:val="yellow"/>
        </w:rPr>
        <w:t>stifle</w:t>
      </w:r>
      <w:r w:rsidRPr="00486C0B">
        <w:rPr>
          <w:rStyle w:val="Emphasis"/>
        </w:rPr>
        <w:t xml:space="preserve"> public </w:t>
      </w:r>
      <w:r w:rsidRPr="00486C0B">
        <w:rPr>
          <w:rStyle w:val="Emphasis"/>
          <w:highlight w:val="yellow"/>
        </w:rPr>
        <w:t>dissent</w:t>
      </w:r>
      <w:r w:rsidRPr="007939AD">
        <w:rPr>
          <w:sz w:val="16"/>
          <w:szCs w:val="16"/>
        </w:rPr>
        <w:t xml:space="preserve">: </w:t>
      </w:r>
      <w:r w:rsidRPr="00486C0B">
        <w:rPr>
          <w:rStyle w:val="StyleUnderline"/>
          <w:highlight w:val="yellow"/>
        </w:rPr>
        <w:t xml:space="preserve">in </w:t>
      </w:r>
      <w:r w:rsidRPr="00486C0B">
        <w:rPr>
          <w:rStyle w:val="Emphasis"/>
          <w:highlight w:val="yellow"/>
        </w:rPr>
        <w:t>2020</w:t>
      </w:r>
      <w:r w:rsidRPr="00486C0B">
        <w:rPr>
          <w:rStyle w:val="StyleUnderline"/>
          <w:highlight w:val="yellow"/>
        </w:rPr>
        <w:t>, he called</w:t>
      </w:r>
      <w:r w:rsidRPr="00486C0B">
        <w:rPr>
          <w:rStyle w:val="StyleUnderline"/>
        </w:rPr>
        <w:t xml:space="preserve"> on </w:t>
      </w:r>
      <w:r w:rsidRPr="00486C0B">
        <w:rPr>
          <w:rStyle w:val="StyleUnderline"/>
          <w:highlight w:val="yellow"/>
        </w:rPr>
        <w:t xml:space="preserve">the </w:t>
      </w:r>
      <w:r w:rsidRPr="00486C0B">
        <w:rPr>
          <w:rStyle w:val="Emphasis"/>
          <w:highlight w:val="yellow"/>
        </w:rPr>
        <w:t>national guard</w:t>
      </w:r>
      <w:r w:rsidRPr="00486C0B">
        <w:rPr>
          <w:rStyle w:val="StyleUnderline"/>
        </w:rPr>
        <w:t xml:space="preserve"> from multiple states </w:t>
      </w:r>
      <w:r w:rsidRPr="00486C0B">
        <w:rPr>
          <w:rStyle w:val="StyleUnderline"/>
          <w:highlight w:val="yellow"/>
        </w:rPr>
        <w:t xml:space="preserve">to </w:t>
      </w:r>
      <w:r w:rsidRPr="00486C0B">
        <w:rPr>
          <w:rStyle w:val="Emphasis"/>
          <w:highlight w:val="yellow"/>
        </w:rPr>
        <w:t>quell protesters</w:t>
      </w:r>
      <w:r w:rsidRPr="00486C0B">
        <w:rPr>
          <w:rStyle w:val="StyleUnderline"/>
        </w:rPr>
        <w:t xml:space="preserve"> </w:t>
      </w:r>
      <w:r w:rsidRPr="00486C0B">
        <w:rPr>
          <w:rStyle w:val="StyleUnderline"/>
          <w:highlight w:val="yellow"/>
        </w:rPr>
        <w:t xml:space="preserve">in the </w:t>
      </w:r>
      <w:r w:rsidRPr="00486C0B">
        <w:rPr>
          <w:rStyle w:val="Emphasis"/>
          <w:highlight w:val="yellow"/>
        </w:rPr>
        <w:t>Capitol</w:t>
      </w:r>
      <w:r w:rsidRPr="00486C0B">
        <w:rPr>
          <w:rStyle w:val="StyleUnderline"/>
        </w:rPr>
        <w:t xml:space="preserve"> against the police killing of George Floyd</w:t>
      </w:r>
      <w:r w:rsidRPr="007939AD">
        <w:rPr>
          <w:sz w:val="16"/>
          <w:szCs w:val="16"/>
        </w:rPr>
        <w:t xml:space="preserve"> in Minneapolis, while privately advising the military to “just shoot” them.</w:t>
      </w:r>
    </w:p>
    <w:p w14:paraId="234E5BA4" w14:textId="77777777" w:rsidR="004C55FF" w:rsidRPr="00486C0B" w:rsidRDefault="004C55FF" w:rsidP="004C55FF">
      <w:pPr>
        <w:rPr>
          <w:sz w:val="8"/>
          <w:szCs w:val="8"/>
        </w:rPr>
      </w:pPr>
      <w:r w:rsidRPr="00486C0B">
        <w:rPr>
          <w:sz w:val="8"/>
          <w:szCs w:val="8"/>
        </w:rPr>
        <w:t>“It’s quite concerning to have a military deployed in being sent to, quote unquote, help with these protests, because they are not trained to work in US open environments to my knowledge and one can only imagine the way that type of situation could snowball very quickly, in a very scary way,” said Jacobsen about the continued deployment of US troops, trained for war, on American soil.</w:t>
      </w:r>
    </w:p>
    <w:p w14:paraId="101E72FB" w14:textId="77777777" w:rsidR="004C55FF" w:rsidRPr="00486C0B" w:rsidRDefault="004C55FF" w:rsidP="004C55FF">
      <w:pPr>
        <w:rPr>
          <w:sz w:val="8"/>
          <w:szCs w:val="8"/>
        </w:rPr>
      </w:pPr>
      <w:r w:rsidRPr="00486C0B">
        <w:rPr>
          <w:sz w:val="8"/>
          <w:szCs w:val="8"/>
        </w:rPr>
        <w:t>“Journalists aren’t going to be able to report more easily, protesters won’t be able to express their first amendment rights more easily.”</w:t>
      </w:r>
    </w:p>
    <w:p w14:paraId="7B2DB6D6" w14:textId="77777777" w:rsidR="004C55FF" w:rsidRPr="00486C0B" w:rsidRDefault="004C55FF" w:rsidP="004C55FF">
      <w:pPr>
        <w:rPr>
          <w:sz w:val="8"/>
          <w:szCs w:val="8"/>
        </w:rPr>
      </w:pPr>
      <w:r w:rsidRPr="00486C0B">
        <w:rPr>
          <w:sz w:val="8"/>
          <w:szCs w:val="8"/>
        </w:rPr>
        <w:t>Ongweso agreed, describing the military missions as a ploy, part of a grander plan to silence “dissidents, journalists, and critics of the administration” to advance the ubiquity of Maga.</w:t>
      </w:r>
    </w:p>
    <w:p w14:paraId="23CC1DAA" w14:textId="77777777" w:rsidR="004C55FF" w:rsidRPr="00486C0B" w:rsidRDefault="004C55FF" w:rsidP="004C55FF">
      <w:pPr>
        <w:rPr>
          <w:sz w:val="8"/>
          <w:szCs w:val="8"/>
        </w:rPr>
      </w:pPr>
      <w:r w:rsidRPr="00486C0B">
        <w:rPr>
          <w:sz w:val="8"/>
          <w:szCs w:val="8"/>
        </w:rPr>
        <w:t>Among some of the president’s most ardent supporters, these protesters and other leftists are not subject to the same standards of freedom of expression. For example, Congressman Jim Jordan criticized some of the protesters for waving Mexican flags in solidarity with the many foreign nationals coming from south of the border who are the targets of Ice arrests.</w:t>
      </w:r>
    </w:p>
    <w:p w14:paraId="689AC837" w14:textId="77777777" w:rsidR="004C55FF" w:rsidRPr="00486C0B" w:rsidRDefault="004C55FF" w:rsidP="004C55FF">
      <w:pPr>
        <w:rPr>
          <w:sz w:val="8"/>
          <w:szCs w:val="8"/>
        </w:rPr>
      </w:pPr>
      <w:r w:rsidRPr="00486C0B">
        <w:rPr>
          <w:sz w:val="8"/>
          <w:szCs w:val="8"/>
        </w:rPr>
        <w:t>“We fly the American flag in America,” Jordan posted on X, inferring it was indicative of some kind of foreign invasion. But a community note quickly fact-checked him: “Representative Jordan has an Israeli flag outside of his office door.” Other users also quipped that when the insurrectionists stormed the halls of the Capitol, one man was prominently seen carrying a Confederate flag.</w:t>
      </w:r>
    </w:p>
    <w:p w14:paraId="14FFCE6F" w14:textId="77777777" w:rsidR="004C55FF" w:rsidRPr="00486C0B" w:rsidRDefault="004C55FF" w:rsidP="004C55FF">
      <w:pPr>
        <w:rPr>
          <w:sz w:val="8"/>
          <w:szCs w:val="8"/>
        </w:rPr>
      </w:pPr>
      <w:r w:rsidRPr="00486C0B">
        <w:rPr>
          <w:sz w:val="8"/>
          <w:szCs w:val="8"/>
        </w:rPr>
        <w:t>“When it comes to what they’ve done domestically, here at home, this administration has been no friend to freedom of speech,” said Conor Fitzpatrick, the supervising senior attorney at the Philadelphia-based Foundation for Individual Rights and Expression.</w:t>
      </w:r>
    </w:p>
    <w:p w14:paraId="349F33BE" w14:textId="77777777" w:rsidR="004C55FF" w:rsidRDefault="004C55FF" w:rsidP="004C55FF">
      <w:pPr>
        <w:rPr>
          <w:sz w:val="16"/>
          <w:szCs w:val="16"/>
        </w:rPr>
      </w:pPr>
      <w:r w:rsidRPr="007939AD">
        <w:rPr>
          <w:sz w:val="16"/>
          <w:szCs w:val="16"/>
        </w:rPr>
        <w:t>“</w:t>
      </w:r>
      <w:r w:rsidRPr="00486C0B">
        <w:rPr>
          <w:rStyle w:val="StyleUnderline"/>
          <w:highlight w:val="yellow"/>
        </w:rPr>
        <w:t>We’ve seen the admin</w:t>
      </w:r>
      <w:r w:rsidRPr="00486C0B">
        <w:rPr>
          <w:rStyle w:val="StyleUnderline"/>
        </w:rPr>
        <w:t xml:space="preserve">istration </w:t>
      </w:r>
      <w:r w:rsidRPr="00486C0B">
        <w:rPr>
          <w:rStyle w:val="Emphasis"/>
        </w:rPr>
        <w:t xml:space="preserve">attempt to </w:t>
      </w:r>
      <w:r w:rsidRPr="00486C0B">
        <w:rPr>
          <w:rStyle w:val="Emphasis"/>
          <w:highlight w:val="yellow"/>
        </w:rPr>
        <w:t>retaliate</w:t>
      </w:r>
      <w:r w:rsidRPr="00486C0B">
        <w:rPr>
          <w:rStyle w:val="StyleUnderline"/>
          <w:highlight w:val="yellow"/>
        </w:rPr>
        <w:t xml:space="preserve"> against</w:t>
      </w:r>
      <w:r w:rsidRPr="00486C0B">
        <w:rPr>
          <w:rStyle w:val="StyleUnderline"/>
        </w:rPr>
        <w:t xml:space="preserve"> </w:t>
      </w:r>
      <w:r w:rsidRPr="00486C0B">
        <w:rPr>
          <w:rStyle w:val="Emphasis"/>
        </w:rPr>
        <w:t xml:space="preserve">major </w:t>
      </w:r>
      <w:r w:rsidRPr="00486C0B">
        <w:rPr>
          <w:rStyle w:val="Emphasis"/>
          <w:highlight w:val="yellow"/>
        </w:rPr>
        <w:t>law firms</w:t>
      </w:r>
      <w:r w:rsidRPr="00486C0B">
        <w:rPr>
          <w:rStyle w:val="StyleUnderline"/>
          <w:highlight w:val="yellow"/>
        </w:rPr>
        <w:t xml:space="preserve"> for </w:t>
      </w:r>
      <w:r w:rsidRPr="00486C0B">
        <w:rPr>
          <w:rStyle w:val="Emphasis"/>
          <w:highlight w:val="yellow"/>
        </w:rPr>
        <w:t>representing causes</w:t>
      </w:r>
      <w:r w:rsidRPr="007939AD">
        <w:rPr>
          <w:sz w:val="16"/>
          <w:szCs w:val="16"/>
        </w:rPr>
        <w:t xml:space="preserve"> that </w:t>
      </w:r>
      <w:r w:rsidRPr="00486C0B">
        <w:rPr>
          <w:rStyle w:val="StyleUnderline"/>
          <w:highlight w:val="yellow"/>
        </w:rPr>
        <w:t>the admin</w:t>
      </w:r>
      <w:r w:rsidRPr="00486C0B">
        <w:rPr>
          <w:rStyle w:val="StyleUnderline"/>
        </w:rPr>
        <w:t xml:space="preserve">istration </w:t>
      </w:r>
      <w:r w:rsidRPr="00486C0B">
        <w:rPr>
          <w:rStyle w:val="StyleUnderline"/>
          <w:highlight w:val="yellow"/>
        </w:rPr>
        <w:t xml:space="preserve">is </w:t>
      </w:r>
      <w:r w:rsidRPr="00486C0B">
        <w:rPr>
          <w:rStyle w:val="Emphasis"/>
          <w:highlight w:val="yellow"/>
        </w:rPr>
        <w:t>against</w:t>
      </w:r>
      <w:r w:rsidRPr="007939AD">
        <w:rPr>
          <w:sz w:val="16"/>
          <w:szCs w:val="16"/>
        </w:rPr>
        <w:t xml:space="preserve"> and </w:t>
      </w:r>
      <w:r w:rsidRPr="00486C0B">
        <w:rPr>
          <w:rStyle w:val="StyleUnderline"/>
          <w:highlight w:val="yellow"/>
        </w:rPr>
        <w:t>we’ve seen the admin</w:t>
      </w:r>
      <w:r w:rsidRPr="00486C0B">
        <w:rPr>
          <w:rStyle w:val="StyleUnderline"/>
        </w:rPr>
        <w:t xml:space="preserve">istration </w:t>
      </w:r>
      <w:r w:rsidRPr="00486C0B">
        <w:rPr>
          <w:rStyle w:val="Emphasis"/>
          <w:highlight w:val="yellow"/>
        </w:rPr>
        <w:t>target universities</w:t>
      </w:r>
      <w:r w:rsidRPr="00486C0B">
        <w:rPr>
          <w:rStyle w:val="StyleUnderline"/>
          <w:highlight w:val="yellow"/>
        </w:rPr>
        <w:t xml:space="preserve"> on a</w:t>
      </w:r>
      <w:r w:rsidRPr="00486C0B">
        <w:rPr>
          <w:rStyle w:val="StyleUnderline"/>
        </w:rPr>
        <w:t xml:space="preserve"> seemingly </w:t>
      </w:r>
      <w:r w:rsidRPr="00486C0B">
        <w:rPr>
          <w:rStyle w:val="Emphasis"/>
          <w:highlight w:val="yellow"/>
        </w:rPr>
        <w:t>ideological basis</w:t>
      </w:r>
      <w:r w:rsidRPr="007939AD">
        <w:rPr>
          <w:sz w:val="16"/>
          <w:szCs w:val="16"/>
        </w:rPr>
        <w:t>.”</w:t>
      </w:r>
    </w:p>
    <w:p w14:paraId="5A90DB6F" w14:textId="77777777" w:rsidR="004C55FF" w:rsidRDefault="004C55FF" w:rsidP="004C55FF">
      <w:pPr>
        <w:rPr>
          <w:sz w:val="16"/>
          <w:szCs w:val="16"/>
        </w:rPr>
      </w:pPr>
    </w:p>
    <w:p w14:paraId="023F223F" w14:textId="77777777" w:rsidR="004C55FF" w:rsidRPr="008B29C0" w:rsidRDefault="004C55FF" w:rsidP="004C55FF">
      <w:pPr>
        <w:pStyle w:val="Heading4"/>
      </w:pPr>
      <w:r>
        <w:t xml:space="preserve">No impact. Current First Amendment doctrine is </w:t>
      </w:r>
      <w:r>
        <w:rPr>
          <w:u w:val="single"/>
        </w:rPr>
        <w:t>overbroad</w:t>
      </w:r>
      <w:r>
        <w:t xml:space="preserve"> and </w:t>
      </w:r>
      <w:r>
        <w:rPr>
          <w:u w:val="single"/>
        </w:rPr>
        <w:t>fails</w:t>
      </w:r>
      <w:r>
        <w:t xml:space="preserve"> to protect individual rights.</w:t>
      </w:r>
    </w:p>
    <w:p w14:paraId="4B117419" w14:textId="77777777" w:rsidR="004C55FF" w:rsidRPr="001D0328" w:rsidRDefault="004C55FF" w:rsidP="004C55FF">
      <w:r>
        <w:t xml:space="preserve">Tim </w:t>
      </w:r>
      <w:r w:rsidRPr="001D0328">
        <w:rPr>
          <w:rStyle w:val="Style13ptBold"/>
        </w:rPr>
        <w:t>Wu 24</w:t>
      </w:r>
      <w:r>
        <w:t xml:space="preserve">, </w:t>
      </w:r>
      <w:r w:rsidRPr="001D0328">
        <w:t>law professor at Columbia</w:t>
      </w:r>
      <w:r>
        <w:t xml:space="preserve">, former special assistant to the president for competition and tech policy under the Biden administration, 2 July 2024, “The First Amendment Is Out of Control,” </w:t>
      </w:r>
      <w:r>
        <w:rPr>
          <w:i/>
          <w:iCs/>
        </w:rPr>
        <w:t>New York Times</w:t>
      </w:r>
      <w:r>
        <w:t xml:space="preserve">, </w:t>
      </w:r>
      <w:r w:rsidRPr="001D0328">
        <w:t>https://www.nytimes.com/2024/07/02/opinion/supreme-court-netchoice-free-speech.html</w:t>
      </w:r>
      <w:r>
        <w:t xml:space="preserve">. </w:t>
      </w:r>
    </w:p>
    <w:p w14:paraId="779FB92D" w14:textId="77777777" w:rsidR="004C55FF" w:rsidRPr="001D0328" w:rsidRDefault="004C55FF" w:rsidP="004C55FF">
      <w:pPr>
        <w:rPr>
          <w:sz w:val="16"/>
          <w:szCs w:val="16"/>
        </w:rPr>
      </w:pPr>
      <w:r w:rsidRPr="001D0328">
        <w:rPr>
          <w:sz w:val="16"/>
          <w:szCs w:val="16"/>
        </w:rPr>
        <w:t xml:space="preserve">But sometime in this century </w:t>
      </w:r>
      <w:r w:rsidRPr="001D0328">
        <w:rPr>
          <w:rStyle w:val="StyleUnderline"/>
        </w:rPr>
        <w:t xml:space="preserve">the judiciary </w:t>
      </w:r>
      <w:r w:rsidRPr="001D0328">
        <w:rPr>
          <w:rStyle w:val="Emphasis"/>
        </w:rPr>
        <w:t>lost the plot</w:t>
      </w:r>
      <w:r w:rsidRPr="001D0328">
        <w:rPr>
          <w:sz w:val="16"/>
          <w:szCs w:val="16"/>
        </w:rPr>
        <w:t xml:space="preserve">. </w:t>
      </w:r>
      <w:r w:rsidRPr="00937F54">
        <w:rPr>
          <w:rStyle w:val="StyleUnderline"/>
          <w:highlight w:val="yellow"/>
        </w:rPr>
        <w:t>Judges</w:t>
      </w:r>
      <w:r w:rsidRPr="001D0328">
        <w:rPr>
          <w:rStyle w:val="StyleUnderline"/>
        </w:rPr>
        <w:t xml:space="preserve"> have </w:t>
      </w:r>
      <w:r w:rsidRPr="00937F54">
        <w:rPr>
          <w:rStyle w:val="Emphasis"/>
          <w:highlight w:val="yellow"/>
        </w:rPr>
        <w:t>transmuted</w:t>
      </w:r>
      <w:r w:rsidRPr="00937F54">
        <w:rPr>
          <w:rStyle w:val="StyleUnderline"/>
          <w:highlight w:val="yellow"/>
        </w:rPr>
        <w:t xml:space="preserve"> a</w:t>
      </w:r>
      <w:r w:rsidRPr="001D0328">
        <w:rPr>
          <w:rStyle w:val="StyleUnderline"/>
        </w:rPr>
        <w:t xml:space="preserve"> constitutional </w:t>
      </w:r>
      <w:r w:rsidRPr="00937F54">
        <w:rPr>
          <w:rStyle w:val="StyleUnderline"/>
          <w:highlight w:val="yellow"/>
        </w:rPr>
        <w:t>provision</w:t>
      </w:r>
      <w:r w:rsidRPr="001D0328">
        <w:rPr>
          <w:rStyle w:val="StyleUnderline"/>
        </w:rPr>
        <w:t xml:space="preserve"> meant </w:t>
      </w:r>
      <w:r w:rsidRPr="00937F54">
        <w:rPr>
          <w:rStyle w:val="StyleUnderline"/>
          <w:highlight w:val="yellow"/>
        </w:rPr>
        <w:t xml:space="preserve">to protect </w:t>
      </w:r>
      <w:r w:rsidRPr="00937F54">
        <w:rPr>
          <w:rStyle w:val="Emphasis"/>
          <w:highlight w:val="yellow"/>
        </w:rPr>
        <w:t>unpopular opinion</w:t>
      </w:r>
      <w:r w:rsidRPr="001D0328">
        <w:rPr>
          <w:rStyle w:val="StyleUnderline"/>
        </w:rPr>
        <w:t xml:space="preserve"> </w:t>
      </w:r>
      <w:r w:rsidRPr="00937F54">
        <w:rPr>
          <w:rStyle w:val="StyleUnderline"/>
          <w:highlight w:val="yellow"/>
        </w:rPr>
        <w:t xml:space="preserve">into an </w:t>
      </w:r>
      <w:r w:rsidRPr="00937F54">
        <w:rPr>
          <w:rStyle w:val="Emphasis"/>
          <w:highlight w:val="yellow"/>
        </w:rPr>
        <w:t>all-purpose tool</w:t>
      </w:r>
      <w:r w:rsidRPr="001D0328">
        <w:rPr>
          <w:rStyle w:val="StyleUnderline"/>
        </w:rPr>
        <w:t xml:space="preserve"> of </w:t>
      </w:r>
      <w:r w:rsidRPr="001D0328">
        <w:rPr>
          <w:rStyle w:val="Emphasis"/>
        </w:rPr>
        <w:t>legislative nullification</w:t>
      </w:r>
      <w:r w:rsidRPr="001D0328">
        <w:rPr>
          <w:rStyle w:val="StyleUnderline"/>
        </w:rPr>
        <w:t xml:space="preserve"> </w:t>
      </w:r>
      <w:r w:rsidRPr="00937F54">
        <w:rPr>
          <w:rStyle w:val="StyleUnderline"/>
          <w:highlight w:val="yellow"/>
        </w:rPr>
        <w:t>that</w:t>
      </w:r>
      <w:r w:rsidRPr="001D0328">
        <w:rPr>
          <w:rStyle w:val="StyleUnderline"/>
        </w:rPr>
        <w:t xml:space="preserve"> now mostly </w:t>
      </w:r>
      <w:r w:rsidRPr="00937F54">
        <w:rPr>
          <w:rStyle w:val="StyleUnderline"/>
          <w:highlight w:val="yellow"/>
        </w:rPr>
        <w:t xml:space="preserve">protects </w:t>
      </w:r>
      <w:r w:rsidRPr="00937F54">
        <w:rPr>
          <w:rStyle w:val="Emphasis"/>
          <w:highlight w:val="yellow"/>
        </w:rPr>
        <w:t>corporate interests</w:t>
      </w:r>
      <w:r w:rsidRPr="001D0328">
        <w:rPr>
          <w:sz w:val="16"/>
          <w:szCs w:val="16"/>
        </w:rPr>
        <w:t xml:space="preserve">. </w:t>
      </w:r>
      <w:r w:rsidRPr="001D0328">
        <w:rPr>
          <w:rStyle w:val="StyleUnderline"/>
        </w:rPr>
        <w:t xml:space="preserve">Nearly </w:t>
      </w:r>
      <w:r w:rsidRPr="001D0328">
        <w:rPr>
          <w:rStyle w:val="Emphasis"/>
        </w:rPr>
        <w:t xml:space="preserve">any </w:t>
      </w:r>
      <w:r w:rsidRPr="00937F54">
        <w:rPr>
          <w:rStyle w:val="Emphasis"/>
        </w:rPr>
        <w:t>law</w:t>
      </w:r>
      <w:r w:rsidRPr="001D0328">
        <w:rPr>
          <w:rStyle w:val="StyleUnderline"/>
        </w:rPr>
        <w:t xml:space="preserve"> that has to do with the movement of information can be </w:t>
      </w:r>
      <w:r w:rsidRPr="001D0328">
        <w:rPr>
          <w:rStyle w:val="Emphasis"/>
        </w:rPr>
        <w:t>attacked</w:t>
      </w:r>
      <w:r w:rsidRPr="001D0328">
        <w:rPr>
          <w:rStyle w:val="StyleUnderline"/>
        </w:rPr>
        <w:t xml:space="preserve"> in the name of the </w:t>
      </w:r>
      <w:r w:rsidRPr="001D0328">
        <w:rPr>
          <w:rStyle w:val="Emphasis"/>
        </w:rPr>
        <w:t>First Amendment.</w:t>
      </w:r>
    </w:p>
    <w:p w14:paraId="458FD8E0" w14:textId="77777777" w:rsidR="004C55FF" w:rsidRPr="001D0328" w:rsidRDefault="004C55FF" w:rsidP="004C55FF">
      <w:pPr>
        <w:rPr>
          <w:sz w:val="8"/>
          <w:szCs w:val="8"/>
        </w:rPr>
      </w:pPr>
      <w:r w:rsidRPr="001D0328">
        <w:rPr>
          <w:sz w:val="8"/>
          <w:szCs w:val="8"/>
        </w:rPr>
        <w:t>Monday’s Supreme Court decision in the two NetChoice cases greatly adds to the problem. The cases concern two state laws, one in Florida and one in Texas, that limit the ability of social media platforms to remove or moderate content. (Both laws were enacted in response to the perceived censorship of political conservatives.) While the Supreme Court remanded both cases to lower courts for further factual development, the court nonetheless went out of its way to state that the millions of algorithmic decisions made every day by social media platforms are protected by the First Amendment. It did so by blithely assuming that those algorithmic decisions are equivalent to the expressive decisions made by human editors at newspapers.</w:t>
      </w:r>
    </w:p>
    <w:p w14:paraId="3A7FE803" w14:textId="77777777" w:rsidR="004C55FF" w:rsidRPr="001D0328" w:rsidRDefault="004C55FF" w:rsidP="004C55FF">
      <w:pPr>
        <w:rPr>
          <w:sz w:val="8"/>
          <w:szCs w:val="8"/>
        </w:rPr>
      </w:pPr>
      <w:r w:rsidRPr="001D0328">
        <w:rPr>
          <w:sz w:val="8"/>
          <w:szCs w:val="8"/>
        </w:rPr>
        <w:t>Even if one has concerns about the wisdom and questionable constitutionality of the Florida and Texas laws (as I do), the breadth of the court’s reasoning should serve as a wake-up call. The judiciary needs to realize that the First Amendment is spinning out of control. It is beginning to threaten many of the essential jobs of the state, such as protecting national security and the safety and privacy of its citizens.</w:t>
      </w:r>
    </w:p>
    <w:p w14:paraId="57F47E60" w14:textId="77777777" w:rsidR="004C55FF" w:rsidRPr="001D0328" w:rsidRDefault="004C55FF" w:rsidP="004C55FF">
      <w:pPr>
        <w:rPr>
          <w:sz w:val="8"/>
          <w:szCs w:val="8"/>
        </w:rPr>
      </w:pPr>
      <w:r w:rsidRPr="001D0328">
        <w:rPr>
          <w:sz w:val="8"/>
          <w:szCs w:val="8"/>
        </w:rPr>
        <w:t>How did we get here? The reach of the First Amendment started to expand in the 1960s and ’70s, when the Supreme Court issued a series of rulings that held that the First Amendment concerned not just political and religious speech but also other forms of expression (such as sexual content) and commercial communication (such as advertisements). These initial changes to the scope of the First Amendment were reasonable.</w:t>
      </w:r>
    </w:p>
    <w:p w14:paraId="59A1070F" w14:textId="77777777" w:rsidR="004C55FF" w:rsidRPr="001D0328" w:rsidRDefault="004C55FF" w:rsidP="004C55FF">
      <w:pPr>
        <w:rPr>
          <w:sz w:val="16"/>
          <w:szCs w:val="16"/>
        </w:rPr>
      </w:pPr>
      <w:r w:rsidRPr="001D0328">
        <w:rPr>
          <w:sz w:val="16"/>
          <w:szCs w:val="16"/>
        </w:rPr>
        <w:t xml:space="preserve">Over the past decade or two, however, liberal as well as conservative </w:t>
      </w:r>
      <w:r w:rsidRPr="00937F54">
        <w:rPr>
          <w:rStyle w:val="StyleUnderline"/>
          <w:highlight w:val="yellow"/>
        </w:rPr>
        <w:t>judges</w:t>
      </w:r>
      <w:r w:rsidRPr="001D0328">
        <w:rPr>
          <w:sz w:val="16"/>
          <w:szCs w:val="16"/>
        </w:rPr>
        <w:t xml:space="preserve"> and justices </w:t>
      </w:r>
      <w:r w:rsidRPr="001D0328">
        <w:rPr>
          <w:rStyle w:val="StyleUnderline"/>
        </w:rPr>
        <w:t xml:space="preserve">have </w:t>
      </w:r>
      <w:r w:rsidRPr="00937F54">
        <w:rPr>
          <w:rStyle w:val="Emphasis"/>
          <w:highlight w:val="yellow"/>
        </w:rPr>
        <w:t>extended</w:t>
      </w:r>
      <w:r w:rsidRPr="00937F54">
        <w:rPr>
          <w:rStyle w:val="StyleUnderline"/>
          <w:highlight w:val="yellow"/>
        </w:rPr>
        <w:t xml:space="preserve"> the First Amendment to protect </w:t>
      </w:r>
      <w:r w:rsidRPr="00937F54">
        <w:rPr>
          <w:rStyle w:val="Emphasis"/>
          <w:highlight w:val="yellow"/>
        </w:rPr>
        <w:t>nearly anything</w:t>
      </w:r>
      <w:r w:rsidRPr="001D0328">
        <w:rPr>
          <w:rStyle w:val="StyleUnderline"/>
        </w:rPr>
        <w:t xml:space="preserve"> that can be called </w:t>
      </w:r>
      <w:r w:rsidRPr="001D0328">
        <w:rPr>
          <w:rStyle w:val="Emphasis"/>
        </w:rPr>
        <w:t>speech</w:t>
      </w:r>
      <w:r w:rsidRPr="001D0328">
        <w:rPr>
          <w:rStyle w:val="StyleUnderline"/>
        </w:rPr>
        <w:t xml:space="preserve">, </w:t>
      </w:r>
      <w:r w:rsidRPr="001D0328">
        <w:rPr>
          <w:rStyle w:val="Emphasis"/>
        </w:rPr>
        <w:t>regardless</w:t>
      </w:r>
      <w:r w:rsidRPr="001D0328">
        <w:rPr>
          <w:rStyle w:val="StyleUnderline"/>
        </w:rPr>
        <w:t xml:space="preserve"> of its </w:t>
      </w:r>
      <w:r w:rsidRPr="001D0328">
        <w:rPr>
          <w:rStyle w:val="Emphasis"/>
        </w:rPr>
        <w:t>value</w:t>
      </w:r>
      <w:r w:rsidRPr="001D0328">
        <w:rPr>
          <w:rStyle w:val="StyleUnderline"/>
        </w:rPr>
        <w:t xml:space="preserve"> or whether the speaker is a </w:t>
      </w:r>
      <w:r w:rsidRPr="001D0328">
        <w:rPr>
          <w:rStyle w:val="Emphasis"/>
        </w:rPr>
        <w:t>human</w:t>
      </w:r>
      <w:r w:rsidRPr="001D0328">
        <w:rPr>
          <w:sz w:val="16"/>
          <w:szCs w:val="16"/>
        </w:rPr>
        <w:t xml:space="preserve"> or a corporation. </w:t>
      </w:r>
      <w:r w:rsidRPr="001D0328">
        <w:rPr>
          <w:rStyle w:val="StyleUnderline"/>
        </w:rPr>
        <w:t xml:space="preserve">It has come to protect </w:t>
      </w:r>
      <w:r w:rsidRPr="00937F54">
        <w:rPr>
          <w:rStyle w:val="Emphasis"/>
          <w:highlight w:val="yellow"/>
        </w:rPr>
        <w:t>corporate donations</w:t>
      </w:r>
      <w:r w:rsidRPr="001D0328">
        <w:rPr>
          <w:rStyle w:val="StyleUnderline"/>
        </w:rPr>
        <w:t xml:space="preserve"> to political campaigns</w:t>
      </w:r>
      <w:r w:rsidRPr="001D0328">
        <w:rPr>
          <w:sz w:val="16"/>
          <w:szCs w:val="16"/>
        </w:rPr>
        <w:t xml:space="preserve"> (Citizens United v. Federal Election Commission in 2010), </w:t>
      </w:r>
      <w:r w:rsidRPr="001D0328">
        <w:rPr>
          <w:rStyle w:val="StyleUnderline"/>
        </w:rPr>
        <w:t xml:space="preserve">the </w:t>
      </w:r>
      <w:r w:rsidRPr="001D0328">
        <w:rPr>
          <w:rStyle w:val="Emphasis"/>
        </w:rPr>
        <w:t>buying</w:t>
      </w:r>
      <w:r w:rsidRPr="001D0328">
        <w:rPr>
          <w:rStyle w:val="StyleUnderline"/>
        </w:rPr>
        <w:t xml:space="preserve"> and </w:t>
      </w:r>
      <w:r w:rsidRPr="00937F54">
        <w:rPr>
          <w:rStyle w:val="Emphasis"/>
          <w:highlight w:val="yellow"/>
        </w:rPr>
        <w:t>tracking</w:t>
      </w:r>
      <w:r w:rsidRPr="001D0328">
        <w:rPr>
          <w:rStyle w:val="StyleUnderline"/>
        </w:rPr>
        <w:t xml:space="preserve"> of </w:t>
      </w:r>
      <w:r w:rsidRPr="00937F54">
        <w:rPr>
          <w:rStyle w:val="Emphasis"/>
          <w:highlight w:val="yellow"/>
        </w:rPr>
        <w:t>data</w:t>
      </w:r>
      <w:r w:rsidRPr="001D0328">
        <w:rPr>
          <w:sz w:val="16"/>
          <w:szCs w:val="16"/>
        </w:rPr>
        <w:t xml:space="preserve"> (Sorrell v. IMS Health in 2011), </w:t>
      </w:r>
      <w:r w:rsidRPr="001D0328">
        <w:rPr>
          <w:rStyle w:val="StyleUnderline"/>
        </w:rPr>
        <w:t xml:space="preserve">even </w:t>
      </w:r>
      <w:r w:rsidRPr="00937F54">
        <w:rPr>
          <w:rStyle w:val="Emphasis"/>
          <w:highlight w:val="yellow"/>
        </w:rPr>
        <w:t>outright lies</w:t>
      </w:r>
      <w:r w:rsidRPr="001D0328">
        <w:rPr>
          <w:sz w:val="16"/>
          <w:szCs w:val="16"/>
        </w:rPr>
        <w:t xml:space="preserve"> (United States v. Alvarez in 2012). As a result, it has become harder for the government to protect its citizens.</w:t>
      </w:r>
    </w:p>
    <w:p w14:paraId="1198B0A8" w14:textId="77777777" w:rsidR="004C55FF" w:rsidRPr="001D0328" w:rsidRDefault="004C55FF" w:rsidP="004C55FF">
      <w:pPr>
        <w:rPr>
          <w:sz w:val="8"/>
          <w:szCs w:val="8"/>
        </w:rPr>
      </w:pPr>
      <w:r w:rsidRPr="001D0328">
        <w:rPr>
          <w:sz w:val="8"/>
          <w:szCs w:val="8"/>
        </w:rPr>
        <w:t>Consider national security. Among the most important areas of statecraft is defending against foreign espionage and the waging of informational warfare. For this reason, the United States has long barred other nations (and indeed foreign citizens) from controlling American broadcasters. Yet First Amendment advocates have argued that by forcing TikTok to find a non-Chinese owner, as legislation signed by President Biden in April does, the federal government is violating the Constitution. Indeed, TikTok sued the government in May on just those grounds. If TikTok wins, it will be a victory for any foreign nation that seeks to manipulate and surveil U.S. citizens in the name of a tech company’s right to free speech.</w:t>
      </w:r>
    </w:p>
    <w:p w14:paraId="29BDC738" w14:textId="77777777" w:rsidR="004C55FF" w:rsidRPr="001D0328" w:rsidRDefault="004C55FF" w:rsidP="004C55FF">
      <w:pPr>
        <w:rPr>
          <w:sz w:val="16"/>
          <w:szCs w:val="16"/>
        </w:rPr>
      </w:pPr>
      <w:r w:rsidRPr="00937F54">
        <w:rPr>
          <w:sz w:val="16"/>
          <w:szCs w:val="16"/>
        </w:rPr>
        <w:t xml:space="preserve">Likewise, </w:t>
      </w:r>
      <w:r w:rsidRPr="00937F54">
        <w:rPr>
          <w:rStyle w:val="StyleUnderline"/>
          <w:highlight w:val="yellow"/>
        </w:rPr>
        <w:t>in the name of</w:t>
      </w:r>
      <w:r w:rsidRPr="00937F54">
        <w:rPr>
          <w:rStyle w:val="StyleUnderline"/>
        </w:rPr>
        <w:t xml:space="preserve"> </w:t>
      </w:r>
      <w:r w:rsidRPr="00937F54">
        <w:rPr>
          <w:rStyle w:val="Emphasis"/>
        </w:rPr>
        <w:t xml:space="preserve">protecting </w:t>
      </w:r>
      <w:r w:rsidRPr="00937F54">
        <w:rPr>
          <w:rStyle w:val="Emphasis"/>
          <w:highlight w:val="yellow"/>
        </w:rPr>
        <w:t>free speech</w:t>
      </w:r>
      <w:r w:rsidRPr="00937F54">
        <w:rPr>
          <w:rStyle w:val="StyleUnderline"/>
          <w:highlight w:val="yellow"/>
        </w:rPr>
        <w:t>, courts have</w:t>
      </w:r>
      <w:r w:rsidRPr="00937F54">
        <w:rPr>
          <w:sz w:val="16"/>
          <w:szCs w:val="16"/>
        </w:rPr>
        <w:t xml:space="preserve"> also </w:t>
      </w:r>
      <w:r w:rsidRPr="00937F54">
        <w:rPr>
          <w:rStyle w:val="StyleUnderline"/>
          <w:highlight w:val="yellow"/>
        </w:rPr>
        <w:t xml:space="preserve">made it </w:t>
      </w:r>
      <w:r w:rsidRPr="00937F54">
        <w:rPr>
          <w:rStyle w:val="Emphasis"/>
          <w:highlight w:val="yellow"/>
        </w:rPr>
        <w:t>difficult</w:t>
      </w:r>
      <w:r w:rsidRPr="00937F54">
        <w:rPr>
          <w:rStyle w:val="StyleUnderline"/>
        </w:rPr>
        <w:t xml:space="preserve"> for lawmakers </w:t>
      </w:r>
      <w:r w:rsidRPr="00937F54">
        <w:rPr>
          <w:rStyle w:val="StyleUnderline"/>
          <w:highlight w:val="yellow"/>
        </w:rPr>
        <w:t>to protect</w:t>
      </w:r>
      <w:r w:rsidRPr="00937F54">
        <w:rPr>
          <w:rStyle w:val="StyleUnderline"/>
        </w:rPr>
        <w:t xml:space="preserve"> </w:t>
      </w:r>
      <w:r w:rsidRPr="00937F54">
        <w:rPr>
          <w:rStyle w:val="Emphasis"/>
        </w:rPr>
        <w:t xml:space="preserve">people’s </w:t>
      </w:r>
      <w:r w:rsidRPr="00937F54">
        <w:rPr>
          <w:rStyle w:val="Emphasis"/>
          <w:highlight w:val="yellow"/>
        </w:rPr>
        <w:t>privacy</w:t>
      </w:r>
      <w:r w:rsidRPr="00937F54">
        <w:rPr>
          <w:rStyle w:val="StyleUnderline"/>
        </w:rPr>
        <w:t xml:space="preserve"> and repeatedly </w:t>
      </w:r>
      <w:r w:rsidRPr="00937F54">
        <w:rPr>
          <w:rStyle w:val="Emphasis"/>
        </w:rPr>
        <w:t>struck down</w:t>
      </w:r>
      <w:r w:rsidRPr="00937F54">
        <w:rPr>
          <w:rStyle w:val="StyleUnderline"/>
        </w:rPr>
        <w:t xml:space="preserve"> efforts to </w:t>
      </w:r>
      <w:r w:rsidRPr="00937F54">
        <w:rPr>
          <w:rStyle w:val="Emphasis"/>
        </w:rPr>
        <w:t>protect children</w:t>
      </w:r>
      <w:r w:rsidRPr="00937F54">
        <w:rPr>
          <w:sz w:val="16"/>
          <w:szCs w:val="16"/>
        </w:rPr>
        <w:t xml:space="preserve">. For example, </w:t>
      </w:r>
      <w:r w:rsidRPr="00937F54">
        <w:rPr>
          <w:rStyle w:val="StyleUnderline"/>
        </w:rPr>
        <w:t xml:space="preserve">Vermont passed a law to </w:t>
      </w:r>
      <w:r w:rsidRPr="00937F54">
        <w:rPr>
          <w:rStyle w:val="Emphasis"/>
        </w:rPr>
        <w:t>prevent pharmacies</w:t>
      </w:r>
      <w:r w:rsidRPr="00937F54">
        <w:rPr>
          <w:rStyle w:val="StyleUnderline"/>
        </w:rPr>
        <w:t xml:space="preserve"> from </w:t>
      </w:r>
      <w:r w:rsidRPr="00937F54">
        <w:rPr>
          <w:rStyle w:val="Emphasis"/>
        </w:rPr>
        <w:t>selling prescriber data</w:t>
      </w:r>
      <w:r w:rsidRPr="00937F54">
        <w:rPr>
          <w:rStyle w:val="StyleUnderline"/>
        </w:rPr>
        <w:t xml:space="preserve"> in 2007, but the Supreme Court </w:t>
      </w:r>
      <w:r w:rsidRPr="00937F54">
        <w:rPr>
          <w:rStyle w:val="Emphasis"/>
        </w:rPr>
        <w:t>struck it down</w:t>
      </w:r>
      <w:r w:rsidRPr="00937F54">
        <w:rPr>
          <w:rStyle w:val="StyleUnderline"/>
        </w:rPr>
        <w:t xml:space="preserve"> in 2011, presuming that the sale of data is a </w:t>
      </w:r>
      <w:r w:rsidRPr="00937F54">
        <w:rPr>
          <w:rStyle w:val="Emphasis"/>
        </w:rPr>
        <w:t>form of speech</w:t>
      </w:r>
      <w:r w:rsidRPr="00937F54">
        <w:rPr>
          <w:sz w:val="16"/>
          <w:szCs w:val="16"/>
        </w:rPr>
        <w:t xml:space="preserve">. And last summer, </w:t>
      </w:r>
      <w:r w:rsidRPr="00937F54">
        <w:rPr>
          <w:rStyle w:val="StyleUnderline"/>
        </w:rPr>
        <w:t xml:space="preserve">after California passed a law to </w:t>
      </w:r>
      <w:r w:rsidRPr="00937F54">
        <w:rPr>
          <w:rStyle w:val="Emphasis"/>
        </w:rPr>
        <w:t>prevent social media companies</w:t>
      </w:r>
      <w:r w:rsidRPr="00937F54">
        <w:rPr>
          <w:rStyle w:val="StyleUnderline"/>
        </w:rPr>
        <w:t xml:space="preserve"> from </w:t>
      </w:r>
      <w:r w:rsidRPr="00937F54">
        <w:rPr>
          <w:rStyle w:val="Emphasis"/>
        </w:rPr>
        <w:t>tracking</w:t>
      </w:r>
      <w:r w:rsidRPr="00937F54">
        <w:rPr>
          <w:rStyle w:val="StyleUnderline"/>
        </w:rPr>
        <w:t xml:space="preserve"> and </w:t>
      </w:r>
      <w:r w:rsidRPr="00937F54">
        <w:rPr>
          <w:rStyle w:val="Emphasis"/>
        </w:rPr>
        <w:t>extracting data</w:t>
      </w:r>
      <w:r w:rsidRPr="00937F54">
        <w:rPr>
          <w:rStyle w:val="StyleUnderline"/>
        </w:rPr>
        <w:t xml:space="preserve"> from children, </w:t>
      </w:r>
      <w:r w:rsidRPr="00937F54">
        <w:rPr>
          <w:rStyle w:val="StyleUnderline"/>
          <w:highlight w:val="yellow"/>
        </w:rPr>
        <w:t>a federal court</w:t>
      </w:r>
      <w:r w:rsidRPr="00937F54">
        <w:rPr>
          <w:rStyle w:val="StyleUnderline"/>
        </w:rPr>
        <w:t xml:space="preserve"> </w:t>
      </w:r>
      <w:r w:rsidRPr="00937F54">
        <w:rPr>
          <w:rStyle w:val="Emphasis"/>
        </w:rPr>
        <w:t>blocked it</w:t>
      </w:r>
      <w:r w:rsidRPr="00937F54">
        <w:rPr>
          <w:rStyle w:val="StyleUnderline"/>
        </w:rPr>
        <w:t xml:space="preserve">, </w:t>
      </w:r>
      <w:r w:rsidRPr="00937F54">
        <w:rPr>
          <w:rStyle w:val="StyleUnderline"/>
          <w:highlight w:val="yellow"/>
        </w:rPr>
        <w:t>argu</w:t>
      </w:r>
      <w:r w:rsidRPr="00937F54">
        <w:rPr>
          <w:rStyle w:val="StyleUnderline"/>
        </w:rPr>
        <w:t>ing</w:t>
      </w:r>
      <w:r w:rsidRPr="00937F54">
        <w:rPr>
          <w:sz w:val="16"/>
          <w:szCs w:val="16"/>
        </w:rPr>
        <w:t xml:space="preserve">, in effect, </w:t>
      </w:r>
      <w:r w:rsidRPr="00937F54">
        <w:rPr>
          <w:rStyle w:val="StyleUnderline"/>
        </w:rPr>
        <w:t xml:space="preserve">that the </w:t>
      </w:r>
      <w:r w:rsidRPr="00937F54">
        <w:rPr>
          <w:rStyle w:val="Emphasis"/>
          <w:highlight w:val="yellow"/>
        </w:rPr>
        <w:t>surveillance</w:t>
      </w:r>
      <w:r w:rsidRPr="00937F54">
        <w:rPr>
          <w:rStyle w:val="StyleUnderline"/>
          <w:highlight w:val="yellow"/>
        </w:rPr>
        <w:t xml:space="preserve"> of children is</w:t>
      </w:r>
      <w:r w:rsidRPr="00937F54">
        <w:rPr>
          <w:sz w:val="16"/>
          <w:szCs w:val="16"/>
        </w:rPr>
        <w:t xml:space="preserve"> also </w:t>
      </w:r>
      <w:r w:rsidRPr="00937F54">
        <w:rPr>
          <w:rStyle w:val="StyleUnderline"/>
          <w:highlight w:val="yellow"/>
        </w:rPr>
        <w:t xml:space="preserve">a </w:t>
      </w:r>
      <w:r w:rsidRPr="00937F54">
        <w:rPr>
          <w:rStyle w:val="Emphasis"/>
          <w:highlight w:val="yellow"/>
        </w:rPr>
        <w:t>form of speech</w:t>
      </w:r>
      <w:r w:rsidRPr="00937F54">
        <w:rPr>
          <w:rStyle w:val="StyleUnderline"/>
        </w:rPr>
        <w:t xml:space="preserve"> protected by the First Amendment</w:t>
      </w:r>
      <w:r w:rsidRPr="00937F54">
        <w:rPr>
          <w:sz w:val="16"/>
          <w:szCs w:val="16"/>
        </w:rPr>
        <w:t>.</w:t>
      </w:r>
    </w:p>
    <w:p w14:paraId="70906CEF" w14:textId="77777777" w:rsidR="004C55FF" w:rsidRPr="001D0328" w:rsidRDefault="004C55FF" w:rsidP="004C55FF">
      <w:pPr>
        <w:rPr>
          <w:sz w:val="8"/>
          <w:szCs w:val="8"/>
        </w:rPr>
      </w:pPr>
      <w:r w:rsidRPr="001D0328">
        <w:rPr>
          <w:sz w:val="8"/>
          <w:szCs w:val="8"/>
        </w:rPr>
        <w:t>The reasoning in the decision in the NetChoice cases marks a new threat to a core function of the state. By presuming that free speech protections apply to a tech company’s curation of content, even when that curation involves no human judgment, the Supreme Court weakens the ability of the government to regulate so-called common carriers like railroads and airlines — a traditional state function since medieval times.</w:t>
      </w:r>
    </w:p>
    <w:p w14:paraId="6FAFF280" w14:textId="77777777" w:rsidR="004C55FF" w:rsidRPr="001D0328" w:rsidRDefault="004C55FF" w:rsidP="004C55FF">
      <w:pPr>
        <w:rPr>
          <w:sz w:val="8"/>
          <w:szCs w:val="8"/>
        </w:rPr>
      </w:pPr>
      <w:r w:rsidRPr="001D0328">
        <w:rPr>
          <w:sz w:val="8"/>
          <w:szCs w:val="8"/>
        </w:rPr>
        <w:t>Governments have long insisted that certain economic entities serve as common carriers and thus cannot discriminate in the traffic they carry. In the information age, that has led to internet regulation, including the Florida and Texas laws at issue in the NetChoice decision. Such regulation is not always perfect, to be sure, but it is a legitimate tool that democratic governments can use to stand up to private power.</w:t>
      </w:r>
    </w:p>
    <w:p w14:paraId="4BF70512" w14:textId="77777777" w:rsidR="004C55FF" w:rsidRPr="001D0328" w:rsidRDefault="004C55FF" w:rsidP="004C55FF">
      <w:pPr>
        <w:rPr>
          <w:sz w:val="16"/>
          <w:szCs w:val="16"/>
        </w:rPr>
      </w:pPr>
      <w:r w:rsidRPr="001D0328">
        <w:rPr>
          <w:sz w:val="16"/>
          <w:szCs w:val="16"/>
        </w:rPr>
        <w:t xml:space="preserve">The next phase in this struggle will presumably concern the regulation of artificial intelligence. </w:t>
      </w:r>
      <w:r w:rsidRPr="001D0328">
        <w:rPr>
          <w:rStyle w:val="StyleUnderline"/>
        </w:rPr>
        <w:t xml:space="preserve">I fear that </w:t>
      </w:r>
      <w:r w:rsidRPr="00937F54">
        <w:rPr>
          <w:rStyle w:val="StyleUnderline"/>
          <w:highlight w:val="yellow"/>
        </w:rPr>
        <w:t xml:space="preserve">the First Amendment will be </w:t>
      </w:r>
      <w:r w:rsidRPr="00937F54">
        <w:rPr>
          <w:rStyle w:val="Emphasis"/>
          <w:highlight w:val="yellow"/>
        </w:rPr>
        <w:t>extended</w:t>
      </w:r>
      <w:r w:rsidRPr="00937F54">
        <w:rPr>
          <w:rStyle w:val="StyleUnderline"/>
          <w:highlight w:val="yellow"/>
        </w:rPr>
        <w:t xml:space="preserve"> to protect </w:t>
      </w:r>
      <w:r w:rsidRPr="00937F54">
        <w:rPr>
          <w:rStyle w:val="Emphasis"/>
          <w:highlight w:val="yellow"/>
        </w:rPr>
        <w:t>machine s</w:t>
      </w:r>
      <w:r w:rsidRPr="00937F54">
        <w:rPr>
          <w:rStyle w:val="Emphasis"/>
        </w:rPr>
        <w:t>peech</w:t>
      </w:r>
      <w:r w:rsidRPr="001D0328">
        <w:rPr>
          <w:sz w:val="16"/>
          <w:szCs w:val="16"/>
        </w:rPr>
        <w:t xml:space="preserve"> — at considerable human cost.</w:t>
      </w:r>
    </w:p>
    <w:p w14:paraId="5E8A6505" w14:textId="77777777" w:rsidR="004C55FF" w:rsidRPr="001D0328" w:rsidRDefault="004C55FF" w:rsidP="004C55FF">
      <w:pPr>
        <w:rPr>
          <w:sz w:val="16"/>
          <w:szCs w:val="16"/>
        </w:rPr>
      </w:pPr>
      <w:r w:rsidRPr="001D0328">
        <w:rPr>
          <w:sz w:val="16"/>
          <w:szCs w:val="16"/>
        </w:rPr>
        <w:t xml:space="preserve">In our era, </w:t>
      </w:r>
      <w:r w:rsidRPr="001D0328">
        <w:rPr>
          <w:rStyle w:val="StyleUnderline"/>
        </w:rPr>
        <w:t xml:space="preserve">the power of </w:t>
      </w:r>
      <w:r w:rsidRPr="001D0328">
        <w:rPr>
          <w:rStyle w:val="Emphasis"/>
        </w:rPr>
        <w:t>private entities</w:t>
      </w:r>
      <w:r w:rsidRPr="001D0328">
        <w:rPr>
          <w:rStyle w:val="StyleUnderline"/>
        </w:rPr>
        <w:t xml:space="preserve"> has grown to </w:t>
      </w:r>
      <w:r w:rsidRPr="001D0328">
        <w:rPr>
          <w:rStyle w:val="Emphasis"/>
        </w:rPr>
        <w:t>rival</w:t>
      </w:r>
      <w:r w:rsidRPr="001D0328">
        <w:rPr>
          <w:rStyle w:val="StyleUnderline"/>
        </w:rPr>
        <w:t xml:space="preserve"> that of </w:t>
      </w:r>
      <w:r w:rsidRPr="001D0328">
        <w:rPr>
          <w:rStyle w:val="Emphasis"/>
        </w:rPr>
        <w:t>nation-states</w:t>
      </w:r>
      <w:r w:rsidRPr="001D0328">
        <w:rPr>
          <w:sz w:val="16"/>
          <w:szCs w:val="16"/>
        </w:rPr>
        <w:t xml:space="preserve">. Most powerful are the Big Tech platforms, which in their cocoonlike encompassing of humanity have grown to control commerce and speech in ways that would make totalitarian states jealous. </w:t>
      </w:r>
      <w:r w:rsidRPr="001D0328">
        <w:rPr>
          <w:rStyle w:val="StyleUnderline"/>
        </w:rPr>
        <w:t xml:space="preserve">In a democracy, the people ought to have the right to </w:t>
      </w:r>
      <w:r w:rsidRPr="001D0328">
        <w:rPr>
          <w:rStyle w:val="Emphasis"/>
        </w:rPr>
        <w:t>react to</w:t>
      </w:r>
      <w:r w:rsidRPr="001D0328">
        <w:rPr>
          <w:rStyle w:val="StyleUnderline"/>
        </w:rPr>
        <w:t xml:space="preserve"> and </w:t>
      </w:r>
      <w:r w:rsidRPr="001D0328">
        <w:rPr>
          <w:rStyle w:val="Emphasis"/>
        </w:rPr>
        <w:t>control</w:t>
      </w:r>
      <w:r w:rsidRPr="001D0328">
        <w:rPr>
          <w:rStyle w:val="StyleUnderline"/>
        </w:rPr>
        <w:t xml:space="preserve"> such </w:t>
      </w:r>
      <w:r w:rsidRPr="001D0328">
        <w:rPr>
          <w:rStyle w:val="Emphasis"/>
        </w:rPr>
        <w:t>private power</w:t>
      </w:r>
      <w:r w:rsidRPr="001D0328">
        <w:rPr>
          <w:rStyle w:val="StyleUnderline"/>
        </w:rPr>
        <w:t>, as long as it does not trample on the rights of individuals</w:t>
      </w:r>
      <w:r w:rsidRPr="001D0328">
        <w:rPr>
          <w:sz w:val="16"/>
          <w:szCs w:val="16"/>
        </w:rPr>
        <w:t>.</w:t>
      </w:r>
    </w:p>
    <w:p w14:paraId="7E5256B7" w14:textId="77777777" w:rsidR="004C55FF" w:rsidRPr="001D0328" w:rsidRDefault="004C55FF" w:rsidP="004C55FF">
      <w:pPr>
        <w:rPr>
          <w:sz w:val="16"/>
          <w:szCs w:val="16"/>
        </w:rPr>
      </w:pPr>
      <w:r w:rsidRPr="001D0328">
        <w:rPr>
          <w:rStyle w:val="StyleUnderline"/>
        </w:rPr>
        <w:t xml:space="preserve">But thanks to the </w:t>
      </w:r>
      <w:r w:rsidRPr="001D0328">
        <w:rPr>
          <w:rStyle w:val="Emphasis"/>
        </w:rPr>
        <w:t>Supreme Court</w:t>
      </w:r>
      <w:r w:rsidRPr="001D0328">
        <w:rPr>
          <w:rStyle w:val="StyleUnderline"/>
        </w:rPr>
        <w:t xml:space="preserve">, </w:t>
      </w:r>
      <w:r w:rsidRPr="00937F54">
        <w:rPr>
          <w:rStyle w:val="StyleUnderline"/>
          <w:highlight w:val="yellow"/>
        </w:rPr>
        <w:t>the First Amendment has</w:t>
      </w:r>
      <w:r w:rsidRPr="001D0328">
        <w:rPr>
          <w:rStyle w:val="StyleUnderline"/>
        </w:rPr>
        <w:t xml:space="preserve"> become a </w:t>
      </w:r>
      <w:r w:rsidRPr="001D0328">
        <w:rPr>
          <w:rStyle w:val="Emphasis"/>
        </w:rPr>
        <w:t>barrier</w:t>
      </w:r>
      <w:r w:rsidRPr="001D0328">
        <w:rPr>
          <w:rStyle w:val="StyleUnderline"/>
        </w:rPr>
        <w:t xml:space="preserve"> to the government’s ability to do that. Free speech rights have </w:t>
      </w:r>
      <w:r w:rsidRPr="00937F54">
        <w:rPr>
          <w:rStyle w:val="StyleUnderline"/>
          <w:highlight w:val="yellow"/>
        </w:rPr>
        <w:t xml:space="preserve">been </w:t>
      </w:r>
      <w:r w:rsidRPr="00937F54">
        <w:rPr>
          <w:rStyle w:val="Emphasis"/>
          <w:highlight w:val="yellow"/>
        </w:rPr>
        <w:t>hijacked</w:t>
      </w:r>
      <w:r w:rsidRPr="00937F54">
        <w:rPr>
          <w:rStyle w:val="StyleUnderline"/>
        </w:rPr>
        <w:t xml:space="preserve"> to </w:t>
      </w:r>
      <w:r w:rsidRPr="00937F54">
        <w:rPr>
          <w:rStyle w:val="Emphasis"/>
        </w:rPr>
        <w:t>suppress</w:t>
      </w:r>
      <w:r w:rsidRPr="001D0328">
        <w:rPr>
          <w:rStyle w:val="StyleUnderline"/>
        </w:rPr>
        <w:t xml:space="preserve"> the </w:t>
      </w:r>
      <w:r w:rsidRPr="00937F54">
        <w:rPr>
          <w:rStyle w:val="Emphasis"/>
        </w:rPr>
        <w:t>sovereignty</w:t>
      </w:r>
      <w:r w:rsidRPr="00937F54">
        <w:rPr>
          <w:rStyle w:val="StyleUnderline"/>
        </w:rPr>
        <w:t xml:space="preserve"> of </w:t>
      </w:r>
      <w:r w:rsidRPr="00937F54">
        <w:rPr>
          <w:rStyle w:val="Emphasis"/>
        </w:rPr>
        <w:t>humans</w:t>
      </w:r>
      <w:r w:rsidRPr="00937F54">
        <w:rPr>
          <w:rStyle w:val="StyleUnderline"/>
        </w:rPr>
        <w:t xml:space="preserve"> </w:t>
      </w:r>
      <w:r w:rsidRPr="00937F54">
        <w:rPr>
          <w:rStyle w:val="StyleUnderline"/>
          <w:highlight w:val="yellow"/>
        </w:rPr>
        <w:t>in favor of</w:t>
      </w:r>
      <w:r w:rsidRPr="001D0328">
        <w:rPr>
          <w:rStyle w:val="StyleUnderline"/>
        </w:rPr>
        <w:t xml:space="preserve"> the power of </w:t>
      </w:r>
      <w:r w:rsidRPr="00937F54">
        <w:rPr>
          <w:rStyle w:val="Emphasis"/>
          <w:highlight w:val="yellow"/>
        </w:rPr>
        <w:t>companies</w:t>
      </w:r>
      <w:r w:rsidRPr="00937F54">
        <w:rPr>
          <w:rStyle w:val="StyleUnderline"/>
          <w:highlight w:val="yellow"/>
        </w:rPr>
        <w:t xml:space="preserve"> and</w:t>
      </w:r>
      <w:r w:rsidRPr="00937F54">
        <w:rPr>
          <w:sz w:val="16"/>
          <w:szCs w:val="16"/>
          <w:highlight w:val="yellow"/>
        </w:rPr>
        <w:t xml:space="preserve"> </w:t>
      </w:r>
      <w:r w:rsidRPr="00937F54">
        <w:rPr>
          <w:rStyle w:val="Emphasis"/>
          <w:highlight w:val="yellow"/>
        </w:rPr>
        <w:t>machines</w:t>
      </w:r>
      <w:r w:rsidRPr="001D0328">
        <w:rPr>
          <w:sz w:val="16"/>
          <w:szCs w:val="16"/>
        </w:rPr>
        <w:t>. As Justice Robert Jackson put it in 1949, “</w:t>
      </w:r>
      <w:r w:rsidRPr="00937F54">
        <w:rPr>
          <w:rStyle w:val="StyleUnderline"/>
          <w:highlight w:val="yellow"/>
        </w:rPr>
        <w:t xml:space="preserve">If the court does </w:t>
      </w:r>
      <w:r w:rsidRPr="00937F54">
        <w:rPr>
          <w:rStyle w:val="Emphasis"/>
          <w:highlight w:val="yellow"/>
        </w:rPr>
        <w:t>not temper</w:t>
      </w:r>
      <w:r w:rsidRPr="00937F54">
        <w:rPr>
          <w:rStyle w:val="StyleUnderline"/>
          <w:highlight w:val="yellow"/>
        </w:rPr>
        <w:t xml:space="preserve"> its</w:t>
      </w:r>
      <w:r w:rsidRPr="001D0328">
        <w:rPr>
          <w:rStyle w:val="StyleUnderline"/>
        </w:rPr>
        <w:t xml:space="preserve"> </w:t>
      </w:r>
      <w:r w:rsidRPr="001D0328">
        <w:rPr>
          <w:rStyle w:val="Emphasis"/>
        </w:rPr>
        <w:t xml:space="preserve">doctrinaire </w:t>
      </w:r>
      <w:r w:rsidRPr="00937F54">
        <w:rPr>
          <w:rStyle w:val="Emphasis"/>
          <w:highlight w:val="yellow"/>
        </w:rPr>
        <w:t>logic</w:t>
      </w:r>
      <w:r w:rsidRPr="001D0328">
        <w:rPr>
          <w:rStyle w:val="StyleUnderline"/>
        </w:rPr>
        <w:t xml:space="preserve"> with a little </w:t>
      </w:r>
      <w:r w:rsidRPr="001D0328">
        <w:rPr>
          <w:rStyle w:val="Emphasis"/>
        </w:rPr>
        <w:t>practical wisdom</w:t>
      </w:r>
      <w:r w:rsidRPr="001D0328">
        <w:rPr>
          <w:rStyle w:val="StyleUnderline"/>
        </w:rPr>
        <w:t xml:space="preserve">, </w:t>
      </w:r>
      <w:r w:rsidRPr="00937F54">
        <w:rPr>
          <w:rStyle w:val="StyleUnderline"/>
          <w:highlight w:val="yellow"/>
        </w:rPr>
        <w:t xml:space="preserve">it will </w:t>
      </w:r>
      <w:r w:rsidRPr="00937F54">
        <w:rPr>
          <w:rStyle w:val="Emphasis"/>
          <w:highlight w:val="yellow"/>
        </w:rPr>
        <w:t>convert</w:t>
      </w:r>
      <w:r w:rsidRPr="00937F54">
        <w:rPr>
          <w:rStyle w:val="StyleUnderline"/>
          <w:highlight w:val="yellow"/>
        </w:rPr>
        <w:t xml:space="preserve"> the constitution</w:t>
      </w:r>
      <w:r w:rsidRPr="001D0328">
        <w:rPr>
          <w:rStyle w:val="StyleUnderline"/>
        </w:rPr>
        <w:t xml:space="preserve">al </w:t>
      </w:r>
      <w:r w:rsidRPr="001D0328">
        <w:rPr>
          <w:rStyle w:val="Emphasis"/>
        </w:rPr>
        <w:t>Bill of Rights</w:t>
      </w:r>
      <w:r w:rsidRPr="001D0328">
        <w:rPr>
          <w:rStyle w:val="StyleUnderline"/>
        </w:rPr>
        <w:t xml:space="preserve"> in</w:t>
      </w:r>
      <w:r w:rsidRPr="00937F54">
        <w:rPr>
          <w:rStyle w:val="StyleUnderline"/>
          <w:highlight w:val="yellow"/>
        </w:rPr>
        <w:t xml:space="preserve">to a </w:t>
      </w:r>
      <w:r w:rsidRPr="00937F54">
        <w:rPr>
          <w:rStyle w:val="Emphasis"/>
          <w:highlight w:val="yellow"/>
        </w:rPr>
        <w:t>suicide pac</w:t>
      </w:r>
      <w:r w:rsidRPr="001D0328">
        <w:rPr>
          <w:rStyle w:val="Emphasis"/>
        </w:rPr>
        <w:t>t</w:t>
      </w:r>
      <w:r w:rsidRPr="001D0328">
        <w:rPr>
          <w:sz w:val="16"/>
          <w:szCs w:val="16"/>
        </w:rPr>
        <w:t>.”</w:t>
      </w:r>
    </w:p>
    <w:p w14:paraId="37D5ABE2" w14:textId="77777777" w:rsidR="004C55FF" w:rsidRDefault="004C55FF" w:rsidP="004C55FF">
      <w:pPr>
        <w:rPr>
          <w:sz w:val="16"/>
        </w:rPr>
      </w:pPr>
    </w:p>
    <w:p w14:paraId="1B2FCB41" w14:textId="77777777" w:rsidR="004C55FF" w:rsidRDefault="004C55FF" w:rsidP="004C55FF">
      <w:pPr>
        <w:pStyle w:val="Heading3"/>
      </w:pPr>
      <w:r>
        <w:t>AT: Privacy Impact</w:t>
      </w:r>
    </w:p>
    <w:p w14:paraId="54FC28B6" w14:textId="77777777" w:rsidR="004C55FF" w:rsidRDefault="004C55FF" w:rsidP="004C55FF">
      <w:pPr>
        <w:pStyle w:val="Heading4"/>
      </w:pPr>
      <w:r>
        <w:t>Um. Performative…contradiction…something something ev ethics…I mean…</w:t>
      </w:r>
    </w:p>
    <w:p w14:paraId="68B2BDD5" w14:textId="77777777" w:rsidR="004C55FF" w:rsidRPr="00EB6E93" w:rsidRDefault="004C55FF" w:rsidP="004C55FF">
      <w:pPr>
        <w:spacing w:line="256" w:lineRule="auto"/>
        <w:rPr>
          <w:rFonts w:eastAsia="Calibri"/>
        </w:rPr>
      </w:pPr>
      <w:r w:rsidRPr="00EB6E93">
        <w:rPr>
          <w:rFonts w:eastAsia="Calibri"/>
          <w:b/>
          <w:bCs/>
          <w:sz w:val="26"/>
        </w:rPr>
        <w:t>Levesque 16</w:t>
      </w:r>
      <w:r w:rsidRPr="00EB6E93">
        <w:rPr>
          <w:rFonts w:eastAsia="Calibri"/>
        </w:rPr>
        <w:t xml:space="preserve"> [Jordan; August 2016; Head of corporate governance and policy at Westpac New Zealand Limited, LLM in Internet Privacy from the Peter A. Allard School of Law at UBC, Bachelors in Commerce and Laws from the University of Auckland; UBC, “The Right to be Forgotten: No Solution to the Challenges of the Digital Environment,” https://dx.doi.org/10.14288/1.0308713]</w:t>
      </w:r>
    </w:p>
    <w:p w14:paraId="2C298DEA" w14:textId="77777777" w:rsidR="004C55FF" w:rsidRPr="00EB6E93" w:rsidRDefault="004C55FF" w:rsidP="004C55FF">
      <w:pPr>
        <w:spacing w:line="256" w:lineRule="auto"/>
        <w:rPr>
          <w:rFonts w:eastAsia="Calibri"/>
          <w:sz w:val="14"/>
        </w:rPr>
      </w:pPr>
      <w:r w:rsidRPr="00EB6E93">
        <w:rPr>
          <w:rFonts w:eastAsia="Calibri"/>
          <w:sz w:val="14"/>
        </w:rPr>
        <w:t xml:space="preserve">2.1.4.1 </w:t>
      </w:r>
      <w:r w:rsidRPr="00EB6E93">
        <w:rPr>
          <w:rFonts w:eastAsia="Calibri"/>
          <w:highlight w:val="yellow"/>
          <w:u w:val="single"/>
        </w:rPr>
        <w:t>Privacy</w:t>
      </w:r>
      <w:r w:rsidRPr="00EB6E93">
        <w:rPr>
          <w:rFonts w:eastAsia="Calibri"/>
          <w:u w:val="single"/>
        </w:rPr>
        <w:t xml:space="preserve"> as </w:t>
      </w:r>
      <w:r w:rsidRPr="00EB6E93">
        <w:rPr>
          <w:rFonts w:eastAsia="Calibri"/>
          <w:highlight w:val="yellow"/>
          <w:u w:val="single"/>
        </w:rPr>
        <w:t xml:space="preserve">a </w:t>
      </w:r>
      <w:r w:rsidRPr="00EB6E93">
        <w:rPr>
          <w:rFonts w:eastAsia="Calibri"/>
          <w:b/>
          <w:iCs/>
          <w:highlight w:val="yellow"/>
          <w:u w:val="single"/>
        </w:rPr>
        <w:t>Requirement</w:t>
      </w:r>
      <w:r w:rsidRPr="00EB6E93">
        <w:rPr>
          <w:rFonts w:eastAsia="Calibri"/>
          <w:highlight w:val="yellow"/>
          <w:u w:val="single"/>
        </w:rPr>
        <w:t xml:space="preserve"> for</w:t>
      </w:r>
      <w:r w:rsidRPr="00EB6E93">
        <w:rPr>
          <w:rFonts w:eastAsia="Calibri"/>
          <w:u w:val="single"/>
        </w:rPr>
        <w:t xml:space="preserve"> </w:t>
      </w:r>
      <w:r w:rsidRPr="00EB6E93">
        <w:rPr>
          <w:rFonts w:eastAsia="Calibri"/>
          <w:b/>
          <w:iCs/>
          <w:u w:val="single"/>
        </w:rPr>
        <w:t xml:space="preserve">Human </w:t>
      </w:r>
      <w:r w:rsidRPr="00EB6E93">
        <w:rPr>
          <w:rFonts w:eastAsia="Calibri"/>
          <w:b/>
          <w:iCs/>
          <w:highlight w:val="yellow"/>
          <w:u w:val="single"/>
        </w:rPr>
        <w:t>Survival</w:t>
      </w:r>
    </w:p>
    <w:p w14:paraId="5136154F" w14:textId="77777777" w:rsidR="004C55FF" w:rsidRPr="00EB6E93" w:rsidRDefault="004C55FF" w:rsidP="004C55FF">
      <w:pPr>
        <w:spacing w:line="256" w:lineRule="auto"/>
        <w:rPr>
          <w:rFonts w:eastAsia="Calibri"/>
          <w:sz w:val="14"/>
          <w:szCs w:val="14"/>
        </w:rPr>
      </w:pPr>
      <w:r w:rsidRPr="00EB6E93">
        <w:rPr>
          <w:rFonts w:eastAsia="Calibri"/>
          <w:sz w:val="14"/>
          <w:szCs w:val="14"/>
        </w:rPr>
        <w:t xml:space="preserve">The above discussion of the value of privacy can easily be criticised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aforementioned importance of the individual and social values, privacy can be better valued as an essential part of human flourishing. </w:t>
      </w:r>
    </w:p>
    <w:p w14:paraId="22DC6698" w14:textId="77777777" w:rsidR="004C55FF" w:rsidRPr="00EB6E93" w:rsidRDefault="004C55FF" w:rsidP="004C55FF">
      <w:pPr>
        <w:spacing w:line="256" w:lineRule="auto"/>
        <w:rPr>
          <w:rFonts w:eastAsia="Calibri"/>
          <w:sz w:val="14"/>
        </w:rPr>
      </w:pPr>
      <w:r w:rsidRPr="00EB6E93">
        <w:rPr>
          <w:rFonts w:eastAsia="Calibri"/>
          <w:sz w:val="14"/>
        </w:rPr>
        <w:t xml:space="preserve">To understand the need individuals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sidRPr="00217E8B">
        <w:rPr>
          <w:rFonts w:eastAsia="Calibri"/>
          <w:highlight w:val="darkGray"/>
          <w:u w:val="single"/>
        </w:rPr>
        <w:t>Animals require their own territory</w:t>
      </w:r>
      <w:r w:rsidRPr="00EB6E93">
        <w:rPr>
          <w:rFonts w:eastAsia="Calibri"/>
          <w:u w:val="single"/>
        </w:rPr>
        <w:t xml:space="preserve"> to ensure the survival of their species</w:t>
      </w:r>
      <w:r w:rsidRPr="00EB6E93">
        <w:rPr>
          <w:rFonts w:eastAsia="Calibri"/>
          <w:sz w:val="14"/>
        </w:rPr>
        <w:t xml:space="preserve">, </w:t>
      </w:r>
      <w:r w:rsidRPr="00EB6E93">
        <w:rPr>
          <w:rFonts w:eastAsia="Calibri"/>
          <w:u w:val="single"/>
        </w:rPr>
        <w:t xml:space="preserve">as </w:t>
      </w:r>
      <w:r w:rsidRPr="00EB6E93">
        <w:rPr>
          <w:rFonts w:eastAsia="Calibri"/>
          <w:highlight w:val="yellow"/>
          <w:u w:val="single"/>
        </w:rPr>
        <w:t xml:space="preserve">without a </w:t>
      </w:r>
      <w:r w:rsidRPr="00EB6E93">
        <w:rPr>
          <w:rFonts w:eastAsia="Calibri"/>
          <w:b/>
          <w:iCs/>
          <w:highlight w:val="yellow"/>
          <w:u w:val="single"/>
        </w:rPr>
        <w:t>private space</w:t>
      </w:r>
      <w:r w:rsidRPr="00EB6E93">
        <w:rPr>
          <w:rFonts w:eastAsia="Calibri"/>
          <w:sz w:val="14"/>
        </w:rPr>
        <w:t xml:space="preserve"> </w:t>
      </w:r>
      <w:r w:rsidRPr="00DE75DD">
        <w:rPr>
          <w:rStyle w:val="Emphasis"/>
          <w:sz w:val="50"/>
          <w:szCs w:val="50"/>
          <w:highlight w:val="darkGray"/>
        </w:rPr>
        <w:t>to breed and nest</w:t>
      </w:r>
      <w:r w:rsidRPr="00EB6E93">
        <w:rPr>
          <w:rFonts w:eastAsia="Calibri"/>
          <w:sz w:val="14"/>
        </w:rPr>
        <w:t xml:space="preserve">, </w:t>
      </w:r>
      <w:r w:rsidRPr="00EB6E93">
        <w:rPr>
          <w:rFonts w:eastAsia="Calibri"/>
          <w:u w:val="single"/>
        </w:rPr>
        <w:t xml:space="preserve">many animals will not </w:t>
      </w:r>
      <w:r w:rsidRPr="00EB6E93">
        <w:rPr>
          <w:rFonts w:eastAsia="Calibri"/>
          <w:b/>
          <w:iCs/>
          <w:u w:val="single"/>
        </w:rPr>
        <w:t>survive beyond one generation</w:t>
      </w:r>
      <w:r w:rsidRPr="00EB6E93">
        <w:rPr>
          <w:rFonts w:eastAsia="Calibri"/>
          <w:sz w:val="14"/>
        </w:rPr>
        <w:t xml:space="preserve">. If an animal cannot lay claim to its own territory due to overpopulation, their </w:t>
      </w:r>
      <w:r w:rsidRPr="00EB6E93">
        <w:rPr>
          <w:rFonts w:eastAsia="Calibri"/>
          <w:b/>
          <w:iCs/>
          <w:highlight w:val="yellow"/>
          <w:u w:val="single"/>
        </w:rPr>
        <w:t>survival is jeopardized</w:t>
      </w:r>
      <w:r w:rsidRPr="00EB6E93">
        <w:rPr>
          <w:rFonts w:eastAsia="Calibri"/>
          <w:highlight w:val="yellow"/>
          <w:u w:val="single"/>
        </w:rPr>
        <w:t xml:space="preserve"> as the </w:t>
      </w:r>
      <w:r w:rsidRPr="00EB6E93">
        <w:rPr>
          <w:rFonts w:eastAsia="Calibri"/>
          <w:b/>
          <w:iCs/>
          <w:highlight w:val="yellow"/>
          <w:u w:val="single"/>
        </w:rPr>
        <w:t>flow-on effects</w:t>
      </w:r>
      <w:r w:rsidRPr="00EB6E93">
        <w:rPr>
          <w:rFonts w:eastAsia="Calibri"/>
          <w:u w:val="single"/>
        </w:rPr>
        <w:t xml:space="preserve"> from limited space impact on breeding, social interaction </w:t>
      </w:r>
      <w:r w:rsidRPr="00EB6E93">
        <w:rPr>
          <w:rFonts w:eastAsia="Calibri"/>
          <w:highlight w:val="yellow"/>
          <w:u w:val="single"/>
        </w:rPr>
        <w:t>and</w:t>
      </w:r>
      <w:r w:rsidRPr="00EB6E93">
        <w:rPr>
          <w:rFonts w:eastAsia="Calibri"/>
          <w:u w:val="single"/>
        </w:rPr>
        <w:t xml:space="preserve"> sense</w:t>
      </w:r>
      <w:r w:rsidRPr="00EB6E93">
        <w:rPr>
          <w:rFonts w:eastAsia="Calibri"/>
          <w:sz w:val="14"/>
        </w:rPr>
        <w:t xml:space="preserve"> of smell.64</w:t>
      </w:r>
    </w:p>
    <w:p w14:paraId="7C58A876" w14:textId="77777777" w:rsidR="004C55FF" w:rsidRPr="00EB6E93" w:rsidRDefault="004C55FF" w:rsidP="004C55FF">
      <w:pPr>
        <w:spacing w:line="256" w:lineRule="auto"/>
        <w:rPr>
          <w:rFonts w:eastAsia="Calibri"/>
          <w:sz w:val="14"/>
        </w:rPr>
      </w:pPr>
      <w:r w:rsidRPr="00EB6E93">
        <w:rPr>
          <w:rFonts w:eastAsia="Calibri"/>
          <w:u w:val="single"/>
        </w:rPr>
        <w:t>Worryingly</w:t>
      </w:r>
      <w:r w:rsidRPr="00EB6E93">
        <w:rPr>
          <w:rFonts w:eastAsia="Calibri"/>
          <w:sz w:val="14"/>
        </w:rPr>
        <w:t xml:space="preserve">, overpopulation </w:t>
      </w:r>
      <w:r w:rsidRPr="00EB6E93">
        <w:rPr>
          <w:rFonts w:eastAsia="Calibri"/>
          <w:highlight w:val="yellow"/>
          <w:u w:val="single"/>
        </w:rPr>
        <w:t>may lead to</w:t>
      </w:r>
      <w:r w:rsidRPr="00EB6E93">
        <w:rPr>
          <w:rFonts w:eastAsia="Calibri"/>
          <w:u w:val="single"/>
        </w:rPr>
        <w:t xml:space="preserve"> animals killing each other or “</w:t>
      </w:r>
      <w:r w:rsidRPr="00EB6E93">
        <w:rPr>
          <w:rFonts w:eastAsia="Calibri"/>
          <w:b/>
          <w:iCs/>
          <w:highlight w:val="yellow"/>
          <w:u w:val="single"/>
        </w:rPr>
        <w:t>biochemical die-off</w:t>
      </w:r>
      <w:r w:rsidRPr="00EB6E93">
        <w:rPr>
          <w:rFonts w:eastAsia="Calibri"/>
          <w:u w:val="single"/>
        </w:rPr>
        <w:t>”</w:t>
      </w:r>
      <w:r w:rsidRPr="00EB6E93">
        <w:rPr>
          <w:rFonts w:eastAsia="Calibri"/>
          <w:sz w:val="14"/>
        </w:rPr>
        <w:t xml:space="preserve">.65 </w:t>
      </w:r>
      <w:r w:rsidRPr="00EB6E93">
        <w:rPr>
          <w:rFonts w:eastAsia="Calibri"/>
          <w:u w:val="single"/>
        </w:rPr>
        <w:t>A study of a population of 150 rats roaming freely</w:t>
      </w:r>
      <w:r w:rsidRPr="00EB6E93">
        <w:rPr>
          <w:rFonts w:eastAsia="Calibri"/>
          <w:sz w:val="14"/>
        </w:rPr>
        <w:t xml:space="preserve"> in a cage </w:t>
      </w:r>
      <w:r w:rsidRPr="00EB6E93">
        <w:rPr>
          <w:rFonts w:eastAsia="Calibri"/>
          <w:u w:val="single"/>
        </w:rPr>
        <w:t xml:space="preserve">saw </w:t>
      </w:r>
      <w:r w:rsidRPr="00EB6E93">
        <w:rPr>
          <w:rFonts w:eastAsia="Calibri"/>
          <w:b/>
          <w:iCs/>
          <w:u w:val="single"/>
        </w:rPr>
        <w:t>in-fighting</w:t>
      </w:r>
      <w:r w:rsidRPr="00EB6E93">
        <w:rPr>
          <w:rFonts w:eastAsia="Calibri"/>
          <w:u w:val="single"/>
        </w:rPr>
        <w:t xml:space="preserve"> increase as the population increased</w:t>
      </w:r>
      <w:r w:rsidRPr="00EB6E93">
        <w:rPr>
          <w:rFonts w:eastAsia="Calibri"/>
          <w:sz w:val="14"/>
        </w:rPr>
        <w:t xml:space="preserve">.66 </w:t>
      </w:r>
      <w:r w:rsidRPr="00EB6E93">
        <w:rPr>
          <w:rFonts w:eastAsia="Calibri"/>
          <w:u w:val="single"/>
        </w:rPr>
        <w:t xml:space="preserve">Eventually the fighting became </w:t>
      </w:r>
      <w:r w:rsidRPr="00EB6E93">
        <w:rPr>
          <w:rFonts w:eastAsia="Calibri"/>
          <w:b/>
          <w:iCs/>
          <w:u w:val="single"/>
        </w:rPr>
        <w:t>so widespread</w:t>
      </w:r>
      <w:r w:rsidRPr="00EB6E93">
        <w:rPr>
          <w:rFonts w:eastAsia="Calibri"/>
          <w:sz w:val="14"/>
        </w:rPr>
        <w:t xml:space="preserve"> </w:t>
      </w:r>
      <w:r w:rsidRPr="00DE75DD">
        <w:rPr>
          <w:rStyle w:val="Emphasis"/>
          <w:sz w:val="60"/>
          <w:szCs w:val="60"/>
          <w:highlight w:val="darkGray"/>
        </w:rPr>
        <w:t>that rearing of the young rats deteriorated</w:t>
      </w:r>
      <w:r w:rsidRPr="00EB6E93">
        <w:rPr>
          <w:rFonts w:eastAsia="Calibri"/>
          <w:sz w:val="14"/>
        </w:rPr>
        <w:t xml:space="preserve"> </w:t>
      </w:r>
      <w:r w:rsidRPr="00EB6E93">
        <w:rPr>
          <w:rFonts w:eastAsia="Calibri"/>
          <w:u w:val="single"/>
        </w:rPr>
        <w:t xml:space="preserve">to a level where </w:t>
      </w:r>
      <w:r w:rsidRPr="00EB6E93">
        <w:rPr>
          <w:rFonts w:eastAsia="Calibri"/>
          <w:b/>
          <w:iCs/>
          <w:highlight w:val="yellow"/>
          <w:u w:val="single"/>
        </w:rPr>
        <w:t>many did not survive</w:t>
      </w:r>
      <w:r w:rsidRPr="00EB6E93">
        <w:rPr>
          <w:rFonts w:eastAsia="Calibri"/>
          <w:sz w:val="14"/>
        </w:rPr>
        <w:t xml:space="preserve">. When the same sized cage was altered to include privacy enhancements a population of 5,000 was able to be supported.67 </w:t>
      </w:r>
      <w:r w:rsidRPr="00EB6E93">
        <w:rPr>
          <w:rFonts w:eastAsia="Calibri"/>
          <w:highlight w:val="yellow"/>
          <w:u w:val="single"/>
        </w:rPr>
        <w:t>Assuming</w:t>
      </w:r>
      <w:r w:rsidRPr="00EB6E93">
        <w:rPr>
          <w:rFonts w:eastAsia="Calibri"/>
          <w:u w:val="single"/>
        </w:rPr>
        <w:t xml:space="preserve"> that </w:t>
      </w:r>
      <w:r w:rsidRPr="00EB6E93">
        <w:rPr>
          <w:rFonts w:eastAsia="Calibri"/>
          <w:b/>
          <w:iCs/>
          <w:highlight w:val="yellow"/>
          <w:u w:val="single"/>
        </w:rPr>
        <w:t>human evolution</w:t>
      </w:r>
      <w:r w:rsidRPr="00EB6E93">
        <w:rPr>
          <w:rFonts w:eastAsia="Calibri"/>
          <w:u w:val="single"/>
        </w:rPr>
        <w:t xml:space="preserve"> took place from the animal world</w:t>
      </w:r>
      <w:r w:rsidRPr="00EB6E93">
        <w:rPr>
          <w:rFonts w:eastAsia="Calibri"/>
          <w:sz w:val="14"/>
        </w:rPr>
        <w:t xml:space="preserve">, </w:t>
      </w:r>
      <w:r w:rsidRPr="00EB6E93">
        <w:rPr>
          <w:rFonts w:eastAsia="Calibri"/>
          <w:highlight w:val="yellow"/>
          <w:u w:val="single"/>
        </w:rPr>
        <w:t>it is</w:t>
      </w:r>
      <w:r w:rsidRPr="00EB6E93">
        <w:rPr>
          <w:rFonts w:eastAsia="Calibri"/>
          <w:u w:val="single"/>
        </w:rPr>
        <w:t xml:space="preserve"> </w:t>
      </w:r>
      <w:r w:rsidRPr="00EB6E93">
        <w:rPr>
          <w:rFonts w:eastAsia="Calibri"/>
          <w:b/>
          <w:iCs/>
          <w:u w:val="single"/>
        </w:rPr>
        <w:t>not too im</w:t>
      </w:r>
      <w:r w:rsidRPr="00EB6E93">
        <w:rPr>
          <w:rFonts w:eastAsia="Calibri"/>
          <w:b/>
          <w:iCs/>
          <w:highlight w:val="yellow"/>
          <w:u w:val="single"/>
        </w:rPr>
        <w:t>plausible</w:t>
      </w:r>
      <w:r w:rsidRPr="00EB6E93">
        <w:rPr>
          <w:rFonts w:eastAsia="Calibri"/>
          <w:highlight w:val="yellow"/>
          <w:u w:val="single"/>
        </w:rPr>
        <w:t xml:space="preserve"> to</w:t>
      </w:r>
      <w:r w:rsidRPr="00EB6E93">
        <w:rPr>
          <w:rFonts w:eastAsia="Calibri"/>
          <w:u w:val="single"/>
        </w:rPr>
        <w:t xml:space="preserve"> see the </w:t>
      </w:r>
      <w:r w:rsidRPr="00EB6E93">
        <w:rPr>
          <w:rFonts w:eastAsia="Calibri"/>
          <w:b/>
          <w:iCs/>
          <w:highlight w:val="yellow"/>
          <w:u w:val="single"/>
        </w:rPr>
        <w:t>link</w:t>
      </w:r>
      <w:r w:rsidRPr="00EB6E93">
        <w:rPr>
          <w:rFonts w:eastAsia="Calibri"/>
          <w:u w:val="single"/>
        </w:rPr>
        <w:t xml:space="preserve"> with</w:t>
      </w:r>
      <w:r w:rsidRPr="00EB6E93">
        <w:rPr>
          <w:rFonts w:eastAsia="Calibri"/>
          <w:sz w:val="14"/>
        </w:rPr>
        <w:t xml:space="preserve"> the animal kingdom’s need for </w:t>
      </w:r>
      <w:r w:rsidRPr="00EB6E93">
        <w:rPr>
          <w:rFonts w:eastAsia="Calibri"/>
          <w:b/>
          <w:iCs/>
          <w:highlight w:val="yellow"/>
          <w:u w:val="single"/>
        </w:rPr>
        <w:t>privacy</w:t>
      </w:r>
      <w:r w:rsidRPr="00EB6E93">
        <w:rPr>
          <w:rFonts w:eastAsia="Calibri"/>
          <w:highlight w:val="yellow"/>
          <w:u w:val="single"/>
        </w:rPr>
        <w:t xml:space="preserve"> to</w:t>
      </w:r>
      <w:r w:rsidRPr="00EB6E93">
        <w:rPr>
          <w:rFonts w:eastAsia="Calibri"/>
          <w:u w:val="single"/>
        </w:rPr>
        <w:t xml:space="preserve"> the same need </w:t>
      </w:r>
      <w:r w:rsidRPr="00EB6E93">
        <w:rPr>
          <w:rFonts w:eastAsia="Calibri"/>
          <w:highlight w:val="yellow"/>
          <w:u w:val="single"/>
        </w:rPr>
        <w:t xml:space="preserve">being </w:t>
      </w:r>
      <w:r w:rsidRPr="00EB6E93">
        <w:rPr>
          <w:rFonts w:eastAsia="Calibri"/>
          <w:b/>
          <w:iCs/>
          <w:highlight w:val="yellow"/>
          <w:u w:val="single"/>
        </w:rPr>
        <w:t>essential in human society</w:t>
      </w:r>
      <w:r w:rsidRPr="00EB6E93">
        <w:rPr>
          <w:rFonts w:eastAsia="Calibri"/>
          <w:sz w:val="14"/>
        </w:rPr>
        <w:t>.</w:t>
      </w:r>
    </w:p>
    <w:p w14:paraId="7043AF80" w14:textId="77777777" w:rsidR="004C55FF" w:rsidRPr="003C2C99" w:rsidRDefault="004C55FF" w:rsidP="004C55FF"/>
    <w:p w14:paraId="6FB0AC6C" w14:textId="77777777" w:rsidR="004C55FF" w:rsidRDefault="004C55FF" w:rsidP="004C55FF">
      <w:pPr>
        <w:pStyle w:val="Heading4"/>
      </w:pPr>
      <w:r>
        <w:t xml:space="preserve">Cyber got </w:t>
      </w:r>
      <w:r w:rsidRPr="002646D9">
        <w:rPr>
          <w:u w:val="single"/>
        </w:rPr>
        <w:t>gutted</w:t>
      </w:r>
      <w:r>
        <w:t xml:space="preserve">. Nuclear </w:t>
      </w:r>
      <w:r w:rsidRPr="00F62CA9">
        <w:rPr>
          <w:u w:val="single"/>
        </w:rPr>
        <w:t>escalation</w:t>
      </w:r>
      <w:r>
        <w:t xml:space="preserve">. </w:t>
      </w:r>
    </w:p>
    <w:p w14:paraId="67D38CDD" w14:textId="77777777" w:rsidR="004C55FF" w:rsidRDefault="004C55FF" w:rsidP="004C55FF">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39CFEE33" w14:textId="77777777" w:rsidR="004C55FF" w:rsidRPr="002646D9" w:rsidRDefault="004C55FF" w:rsidP="004C55FF">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78F1F44A" w14:textId="77777777" w:rsidR="004C55FF" w:rsidRPr="002646D9" w:rsidRDefault="004C55FF" w:rsidP="004C55FF">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7535ABF2" w14:textId="77777777" w:rsidR="004C55FF" w:rsidRPr="002646D9" w:rsidRDefault="004C55FF" w:rsidP="004C55FF">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271266DD" w14:textId="77777777" w:rsidR="004C55FF" w:rsidRPr="002646D9" w:rsidRDefault="004C55FF" w:rsidP="004C55FF">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0801012F" w14:textId="77777777" w:rsidR="004C55FF" w:rsidRPr="002646D9" w:rsidRDefault="004C55FF" w:rsidP="004C55FF">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299713D6" w14:textId="77777777" w:rsidR="004C55FF" w:rsidRPr="002646D9" w:rsidRDefault="004C55FF" w:rsidP="004C55FF">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23E0AF38" w14:textId="77777777" w:rsidR="004C55FF" w:rsidRPr="002646D9" w:rsidRDefault="004C55FF" w:rsidP="004C55FF">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7DAEACD7" w14:textId="77777777" w:rsidR="004C55FF" w:rsidRPr="002646D9" w:rsidRDefault="004C55FF" w:rsidP="004C55FF">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3129A878" w14:textId="77777777" w:rsidR="004C55FF" w:rsidRPr="002646D9" w:rsidRDefault="004C55FF" w:rsidP="004C55FF">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2630E0E2" w14:textId="77777777" w:rsidR="004C55FF" w:rsidRPr="002646D9" w:rsidRDefault="004C55FF" w:rsidP="004C55FF">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3C2FF70C" w14:textId="77777777" w:rsidR="004C55FF" w:rsidRPr="002646D9" w:rsidRDefault="004C55FF" w:rsidP="004C55FF">
      <w:pPr>
        <w:rPr>
          <w:sz w:val="16"/>
        </w:rPr>
      </w:pPr>
      <w:r w:rsidRPr="002646D9">
        <w:rPr>
          <w:sz w:val="16"/>
        </w:rPr>
        <w:t>‘Somebody lowered the drawbridge’</w:t>
      </w:r>
    </w:p>
    <w:p w14:paraId="17256300" w14:textId="77777777" w:rsidR="004C55FF" w:rsidRPr="002646D9" w:rsidRDefault="004C55FF" w:rsidP="004C55FF">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1053B019" w14:textId="77777777" w:rsidR="004C55FF" w:rsidRPr="002646D9" w:rsidRDefault="004C55FF" w:rsidP="004C55FF">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7597724A" w14:textId="77777777" w:rsidR="004C55FF" w:rsidRPr="002646D9" w:rsidRDefault="004C55FF" w:rsidP="004C55FF">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4E087E76" w14:textId="77777777" w:rsidR="004C55FF" w:rsidRPr="002646D9" w:rsidRDefault="004C55FF" w:rsidP="004C55FF">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36E85F31" w14:textId="77777777" w:rsidR="004C55FF" w:rsidRPr="002646D9" w:rsidRDefault="004C55FF" w:rsidP="004C55FF">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0B98AAFA" w14:textId="77777777" w:rsidR="004C55FF" w:rsidRPr="002646D9" w:rsidRDefault="004C55FF" w:rsidP="004C55FF">
      <w:pPr>
        <w:rPr>
          <w:sz w:val="16"/>
        </w:rPr>
      </w:pPr>
      <w:r w:rsidRPr="002646D9">
        <w:rPr>
          <w:sz w:val="16"/>
        </w:rPr>
        <w:t>In some counties around the nation, these two programs were the only ways that local governments stayed on top of mounting attacks.</w:t>
      </w:r>
    </w:p>
    <w:p w14:paraId="7AE3F9EE" w14:textId="77777777" w:rsidR="004C55FF" w:rsidRPr="002646D9" w:rsidRDefault="004C55FF" w:rsidP="004C55FF">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16F819BF" w14:textId="77777777" w:rsidR="004C55FF" w:rsidRPr="002646D9" w:rsidRDefault="004C55FF" w:rsidP="004C55FF">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470078A5" w14:textId="77777777" w:rsidR="004C55FF" w:rsidRPr="002646D9" w:rsidRDefault="004C55FF" w:rsidP="004C55FF">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78213DFC" w14:textId="77777777" w:rsidR="004C55FF" w:rsidRPr="002646D9" w:rsidRDefault="004C55FF" w:rsidP="004C55FF">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2E53E9E7" w14:textId="77777777" w:rsidR="004C55FF" w:rsidRPr="002646D9" w:rsidRDefault="004C55FF" w:rsidP="004C55FF">
      <w:pPr>
        <w:rPr>
          <w:sz w:val="16"/>
        </w:rPr>
      </w:pPr>
      <w:r w:rsidRPr="002646D9">
        <w:rPr>
          <w:sz w:val="16"/>
        </w:rPr>
        <w:t>CISA’s leadership has maintained that election officials will have “access to the same CISA support,” which includes “cyber and physical security services and incident response.”</w:t>
      </w:r>
    </w:p>
    <w:p w14:paraId="64411869" w14:textId="77777777" w:rsidR="004C55FF" w:rsidRPr="002646D9" w:rsidRDefault="004C55FF" w:rsidP="004C55FF">
      <w:pPr>
        <w:rPr>
          <w:sz w:val="16"/>
        </w:rPr>
      </w:pPr>
      <w:r w:rsidRPr="002646D9">
        <w:rPr>
          <w:sz w:val="16"/>
        </w:rPr>
        <w:t>Cuts and canceled contracts</w:t>
      </w:r>
    </w:p>
    <w:p w14:paraId="305257A7" w14:textId="77777777" w:rsidR="004C55FF" w:rsidRPr="002646D9" w:rsidRDefault="004C55FF" w:rsidP="004C55FF">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61F95D89" w14:textId="77777777" w:rsidR="004C55FF" w:rsidRPr="002646D9" w:rsidRDefault="004C55FF" w:rsidP="004C55FF">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36862FA1" w14:textId="77777777" w:rsidR="004C55FF" w:rsidRPr="002646D9" w:rsidRDefault="004C55FF" w:rsidP="004C55FF">
      <w:pPr>
        <w:rPr>
          <w:sz w:val="16"/>
        </w:rPr>
      </w:pPr>
      <w:r w:rsidRPr="002646D9">
        <w:rPr>
          <w:sz w:val="16"/>
        </w:rPr>
        <w:t>Because the first line of defense is often in the private sector — Microsoft was the first to find Salt Typhoon — the impact of this retrenchment may take months or years to understand.</w:t>
      </w:r>
    </w:p>
    <w:p w14:paraId="54DE0BAE" w14:textId="77777777" w:rsidR="004C55FF" w:rsidRPr="002646D9" w:rsidRDefault="004C55FF" w:rsidP="004C55FF">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6572E408" w14:textId="77777777" w:rsidR="004C55FF" w:rsidRPr="002646D9" w:rsidRDefault="004C55FF" w:rsidP="004C55FF">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03A2EE3D" w14:textId="77777777" w:rsidR="004C55FF" w:rsidRPr="002646D9" w:rsidRDefault="004C55FF" w:rsidP="004C55FF">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1C9A39C8" w14:textId="77777777" w:rsidR="004C55FF" w:rsidRDefault="004C55FF" w:rsidP="004C55FF">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63A77A28" w14:textId="77777777" w:rsidR="004C55FF" w:rsidRPr="005D388F" w:rsidRDefault="004C55FF" w:rsidP="004C55FF"/>
    <w:p w14:paraId="2B063BD5" w14:textId="77777777" w:rsidR="004C55FF" w:rsidRDefault="004C55FF" w:rsidP="004C55FF">
      <w:pPr>
        <w:pStyle w:val="Heading4"/>
      </w:pPr>
      <w:r w:rsidRPr="00CC4633">
        <w:rPr>
          <w:u w:val="single"/>
        </w:rPr>
        <w:t>Future</w:t>
      </w:r>
      <w:r>
        <w:t xml:space="preserve"> public health crises are </w:t>
      </w:r>
      <w:r w:rsidRPr="00CC4633">
        <w:rPr>
          <w:u w:val="single"/>
        </w:rPr>
        <w:t>existential</w:t>
      </w:r>
      <w:r>
        <w:t>.</w:t>
      </w:r>
    </w:p>
    <w:p w14:paraId="2932120D" w14:textId="77777777" w:rsidR="004C55FF" w:rsidRDefault="004C55FF" w:rsidP="004C55FF">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0EB54FE" w14:textId="77777777" w:rsidR="004C55FF" w:rsidRPr="00560451" w:rsidRDefault="004C55FF" w:rsidP="004C55FF">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F2846B3" w14:textId="77777777" w:rsidR="004C55FF" w:rsidRPr="00560451" w:rsidRDefault="004C55FF" w:rsidP="004C55FF">
      <w:pPr>
        <w:rPr>
          <w:sz w:val="16"/>
        </w:rPr>
      </w:pPr>
      <w:r w:rsidRPr="00560451">
        <w:rPr>
          <w:sz w:val="16"/>
        </w:rPr>
        <w:t>5 INTERACTION OF PLANETARY BOUNDARIES AND GLOBAL CATASTROPHIC RISKS</w:t>
      </w:r>
    </w:p>
    <w:p w14:paraId="272D243C" w14:textId="77777777" w:rsidR="004C55FF" w:rsidRPr="00560451" w:rsidRDefault="004C55FF" w:rsidP="004C55FF">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09D3E39F" w14:textId="77777777" w:rsidR="004C55FF" w:rsidRPr="00560451" w:rsidRDefault="004C55FF" w:rsidP="004C55FF">
      <w:pPr>
        <w:rPr>
          <w:sz w:val="16"/>
        </w:rPr>
      </w:pPr>
      <w:r w:rsidRPr="00560451">
        <w:rPr>
          <w:sz w:val="16"/>
        </w:rPr>
        <w:t>[Figure omitted]</w:t>
      </w:r>
    </w:p>
    <w:p w14:paraId="20D00BBA" w14:textId="77777777" w:rsidR="004C55FF" w:rsidRPr="00560451" w:rsidRDefault="004C55FF" w:rsidP="004C55FF">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85EA48D" w14:textId="77777777" w:rsidR="004C55FF" w:rsidRDefault="004C55FF" w:rsidP="004C55FF">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11DBA817" w14:textId="77777777" w:rsidR="004C55FF" w:rsidRDefault="004C55FF" w:rsidP="004C55FF">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32CC3F4A" w14:textId="77777777" w:rsidR="004C55FF" w:rsidRDefault="004C55FF" w:rsidP="004C55FF">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60A4D7EB" w14:textId="77777777" w:rsidR="004C55FF" w:rsidRPr="00DE7F64" w:rsidRDefault="004C55FF" w:rsidP="004C55FF">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2EFC2AA3" w14:textId="77777777" w:rsidR="004C55FF" w:rsidRPr="00DE7F64" w:rsidRDefault="004C55FF" w:rsidP="004C55FF">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AFC8802" w14:textId="77777777" w:rsidR="004C55FF" w:rsidRPr="00DE7F64" w:rsidRDefault="004C55FF" w:rsidP="004C55FF">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4FA7191" w14:textId="77777777" w:rsidR="004C55FF" w:rsidRPr="00DE7F64" w:rsidRDefault="004C55FF" w:rsidP="004C55FF">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76E3B465" w14:textId="77777777" w:rsidR="004C55FF" w:rsidRPr="00DE7F64" w:rsidRDefault="004C55FF" w:rsidP="004C55FF">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188C760A" w14:textId="77777777" w:rsidR="004C55FF" w:rsidRPr="00DE7F64" w:rsidRDefault="004C55FF" w:rsidP="004C55FF">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5F990E1C" w14:textId="77777777" w:rsidR="004C55FF" w:rsidRPr="00DE7F64" w:rsidRDefault="004C55FF" w:rsidP="004C55FF">
      <w:pPr>
        <w:rPr>
          <w:sz w:val="8"/>
          <w:szCs w:val="8"/>
        </w:rPr>
      </w:pPr>
      <w:r w:rsidRPr="00DE7F64">
        <w:rPr>
          <w:sz w:val="8"/>
          <w:szCs w:val="8"/>
        </w:rPr>
        <w:t>Peace, Pandemics, and Conflict</w:t>
      </w:r>
    </w:p>
    <w:p w14:paraId="0DBF3605" w14:textId="77777777" w:rsidR="004C55FF" w:rsidRPr="00DE7F64" w:rsidRDefault="004C55FF" w:rsidP="004C55FF">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B881C3A" w14:textId="77777777" w:rsidR="004C55FF" w:rsidRPr="00DE7F64" w:rsidRDefault="004C55FF" w:rsidP="004C55FF">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2FAFE90A" w14:textId="77777777" w:rsidR="004C55FF" w:rsidRPr="00DE7F64" w:rsidRDefault="004C55FF" w:rsidP="004C55FF">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0A8BE3CD" w14:textId="77777777" w:rsidR="004C55FF" w:rsidRPr="00DE7F64" w:rsidRDefault="004C55FF" w:rsidP="004C55FF">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33AEE7AC" w14:textId="77777777" w:rsidR="004C55FF" w:rsidRPr="00DE7F64" w:rsidRDefault="004C55FF" w:rsidP="004C55FF">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57FA6DCD" w14:textId="77777777" w:rsidR="004C55FF" w:rsidRPr="00DE7F64" w:rsidRDefault="004C55FF" w:rsidP="004C55FF">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3D5333C7" w14:textId="77777777" w:rsidR="004C55FF" w:rsidRPr="00DE7F64" w:rsidRDefault="004C55FF" w:rsidP="004C55FF">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3BF63F1F" w14:textId="77777777" w:rsidR="004C55FF" w:rsidRPr="00DE7F64" w:rsidRDefault="004C55FF" w:rsidP="004C55FF">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0E05C54" w14:textId="77777777" w:rsidR="004C55FF" w:rsidRPr="00DE7F64" w:rsidRDefault="004C55FF" w:rsidP="004C55FF">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6A42FB13" w14:textId="77777777" w:rsidR="004C55FF" w:rsidRPr="00DE7F64" w:rsidRDefault="004C55FF" w:rsidP="004C55FF">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26A6EBC9" w14:textId="77777777" w:rsidR="004C55FF" w:rsidRPr="00DE7F64" w:rsidRDefault="004C55FF" w:rsidP="004C55FF">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6CB0365D" w14:textId="77777777" w:rsidR="004C55FF" w:rsidRPr="00DE7F64" w:rsidRDefault="004C55FF" w:rsidP="004C55FF">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3F227E67" w14:textId="77777777" w:rsidR="004C55FF" w:rsidRPr="00DE7F64" w:rsidRDefault="004C55FF" w:rsidP="004C55FF">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29580F8F" w14:textId="77777777" w:rsidR="004C55FF" w:rsidRPr="00DE7F64" w:rsidRDefault="004C55FF" w:rsidP="004C55FF">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259A822" w14:textId="77777777" w:rsidR="004C55FF" w:rsidRPr="00DE7F64" w:rsidRDefault="004C55FF" w:rsidP="004C55FF">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3493E942" w14:textId="77777777" w:rsidR="004C55FF" w:rsidRPr="00DE7F64" w:rsidRDefault="004C55FF" w:rsidP="004C55FF">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96858B4" w14:textId="77777777" w:rsidR="004C55FF" w:rsidRPr="00DE7F64" w:rsidRDefault="004C55FF" w:rsidP="004C55FF">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231FAF0F" w14:textId="77777777" w:rsidR="004C55FF" w:rsidRPr="00DE7F64" w:rsidRDefault="004C55FF" w:rsidP="004C55FF">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118B98BC" w14:textId="77777777" w:rsidR="004C55FF" w:rsidRPr="00DE7F64" w:rsidRDefault="004C55FF" w:rsidP="004C55FF">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36F264F" w14:textId="77777777" w:rsidR="004C55FF" w:rsidRPr="00DE7F64" w:rsidRDefault="004C55FF" w:rsidP="004C55FF">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4A1D7F83" w14:textId="77777777" w:rsidR="004C55FF" w:rsidRPr="00DE7F64" w:rsidRDefault="004C55FF" w:rsidP="004C55FF">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68B1A41F" w14:textId="77777777" w:rsidR="004C55FF" w:rsidRPr="00DE7F64" w:rsidRDefault="004C55FF" w:rsidP="004C55FF">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01F229CF" w14:textId="77777777" w:rsidR="004C55FF" w:rsidRDefault="004C55FF" w:rsidP="004C55FF">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450CC4FC" w14:textId="77777777" w:rsidR="004C55FF" w:rsidRDefault="004C55FF" w:rsidP="004C55FF">
      <w:pPr>
        <w:pStyle w:val="Heading3"/>
      </w:pPr>
      <w:r>
        <w:t>Ecological K---2AC</w:t>
      </w:r>
    </w:p>
    <w:p w14:paraId="4ECF0DC0" w14:textId="77777777" w:rsidR="004C55FF" w:rsidRPr="009B7E75" w:rsidRDefault="004C55FF" w:rsidP="004C55FF">
      <w:pPr>
        <w:pStyle w:val="Heading4"/>
      </w:pPr>
      <w:r w:rsidRPr="009B7E75">
        <w:t xml:space="preserve">Anthro isn’t the root cause of environmental destruction, and thinking it </w:t>
      </w:r>
      <w:r w:rsidRPr="009B7E75">
        <w:rPr>
          <w:i/>
          <w:iCs w:val="0"/>
          <w:u w:val="single"/>
        </w:rPr>
        <w:t>is</w:t>
      </w:r>
      <w:r w:rsidRPr="009B7E75">
        <w:t xml:space="preserve"> trades off with actual solutions to the climate crisis.</w:t>
      </w:r>
    </w:p>
    <w:p w14:paraId="784F63C0" w14:textId="77777777" w:rsidR="004C55FF" w:rsidRPr="009B7E75" w:rsidRDefault="004C55FF" w:rsidP="004C55FF">
      <w:r w:rsidRPr="009B7E75">
        <w:t xml:space="preserve">Laÿna </w:t>
      </w:r>
      <w:r w:rsidRPr="009B7E75">
        <w:rPr>
          <w:rStyle w:val="Style13ptBold"/>
        </w:rPr>
        <w:t>Droz 22</w:t>
      </w:r>
      <w:r w:rsidRPr="009B7E75">
        <w:t xml:space="preserve">, project assistant professor at Tokyo University with a PhD in environmental ethics from Kyoto University, 2022, “Anthropocentrism as the scapegoat of the environmental crisis: a review,” </w:t>
      </w:r>
      <w:r w:rsidRPr="009B7E75">
        <w:rPr>
          <w:i/>
          <w:iCs/>
        </w:rPr>
        <w:t>Ethics in Science and Environmental Politics</w:t>
      </w:r>
      <w:r w:rsidRPr="009B7E75">
        <w:t>, vol. 22, pp. 32-33, https://www.int-res.com/articles/esep2022/22/e022p025.pdf.</w:t>
      </w:r>
    </w:p>
    <w:p w14:paraId="18B2B743" w14:textId="77777777" w:rsidR="004C55FF" w:rsidRPr="009B7E75" w:rsidRDefault="004C55FF" w:rsidP="004C55FF">
      <w:pPr>
        <w:rPr>
          <w:sz w:val="16"/>
          <w:szCs w:val="16"/>
        </w:rPr>
      </w:pPr>
      <w:r w:rsidRPr="009B7E75">
        <w:rPr>
          <w:sz w:val="16"/>
          <w:szCs w:val="16"/>
        </w:rPr>
        <w:t xml:space="preserve">Along this line, </w:t>
      </w:r>
      <w:r w:rsidRPr="008E48DC">
        <w:rPr>
          <w:rStyle w:val="Emphasis"/>
        </w:rPr>
        <w:t>industrial actors</w:t>
      </w:r>
      <w:r w:rsidRPr="009B7E75">
        <w:rPr>
          <w:sz w:val="16"/>
          <w:szCs w:val="16"/>
        </w:rPr>
        <w:t xml:space="preserve"> (‘actores industriales’) </w:t>
      </w:r>
      <w:r w:rsidRPr="008E48DC">
        <w:rPr>
          <w:rStyle w:val="StyleUnderline"/>
        </w:rPr>
        <w:t xml:space="preserve">are seen as </w:t>
      </w:r>
      <w:r w:rsidRPr="008E48DC">
        <w:rPr>
          <w:rStyle w:val="Emphasis"/>
        </w:rPr>
        <w:t>anthropocentric</w:t>
      </w:r>
      <w:r w:rsidRPr="009B7E75">
        <w:rPr>
          <w:rStyle w:val="StyleUnderline"/>
        </w:rPr>
        <w:t xml:space="preserve"> makers that ‘</w:t>
      </w:r>
      <w:r w:rsidRPr="009B7E75">
        <w:rPr>
          <w:rStyle w:val="Emphasis"/>
        </w:rPr>
        <w:t>torture’ nature</w:t>
      </w:r>
      <w:r w:rsidRPr="009B7E75">
        <w:rPr>
          <w:rStyle w:val="StyleUnderline"/>
        </w:rPr>
        <w:t>, treating it as resources</w:t>
      </w:r>
      <w:r w:rsidRPr="009B7E75">
        <w:rPr>
          <w:sz w:val="16"/>
          <w:szCs w:val="16"/>
        </w:rPr>
        <w:t xml:space="preserve">, using up materials for design production, and planning products for obsolescence and fast consumerism (Fiorentino 2018, p. 1). </w:t>
      </w:r>
    </w:p>
    <w:p w14:paraId="1B2D3838" w14:textId="77777777" w:rsidR="004C55FF" w:rsidRPr="009B7E75" w:rsidRDefault="004C55FF" w:rsidP="004C55FF">
      <w:pPr>
        <w:rPr>
          <w:sz w:val="16"/>
          <w:szCs w:val="16"/>
        </w:rPr>
      </w:pPr>
      <w:r w:rsidRPr="009B7E75">
        <w:rPr>
          <w:rStyle w:val="StyleUnderline"/>
        </w:rPr>
        <w:t>Yet</w:t>
      </w:r>
      <w:r w:rsidRPr="009B7E75">
        <w:rPr>
          <w:sz w:val="16"/>
          <w:szCs w:val="16"/>
        </w:rPr>
        <w:t xml:space="preserve">, other authors have pointed out that </w:t>
      </w:r>
      <w:r w:rsidRPr="008E48DC">
        <w:rPr>
          <w:rStyle w:val="StyleUnderline"/>
          <w:highlight w:val="yellow"/>
        </w:rPr>
        <w:t>the problem is not anthro</w:t>
      </w:r>
      <w:r w:rsidRPr="004F45E1">
        <w:rPr>
          <w:rStyle w:val="StyleUnderline"/>
        </w:rPr>
        <w:t>pocentrism</w:t>
      </w:r>
      <w:r w:rsidRPr="009B7E75">
        <w:rPr>
          <w:rStyle w:val="StyleUnderline"/>
        </w:rPr>
        <w:t xml:space="preserve"> </w:t>
      </w:r>
      <w:r w:rsidRPr="009B7E75">
        <w:rPr>
          <w:rStyle w:val="Emphasis"/>
        </w:rPr>
        <w:t>per se</w:t>
      </w:r>
      <w:r w:rsidRPr="009B7E75">
        <w:rPr>
          <w:rStyle w:val="StyleUnderline"/>
        </w:rPr>
        <w:t xml:space="preserve">, </w:t>
      </w:r>
      <w:r w:rsidRPr="008E48DC">
        <w:rPr>
          <w:rStyle w:val="StyleUnderline"/>
          <w:highlight w:val="yellow"/>
        </w:rPr>
        <w:t>but the</w:t>
      </w:r>
      <w:r w:rsidRPr="009B7E75">
        <w:rPr>
          <w:rStyle w:val="StyleUnderline"/>
        </w:rPr>
        <w:t xml:space="preserve"> modern </w:t>
      </w:r>
      <w:r w:rsidRPr="008E48DC">
        <w:rPr>
          <w:rStyle w:val="Emphasis"/>
          <w:highlight w:val="yellow"/>
        </w:rPr>
        <w:t>capitalist</w:t>
      </w:r>
      <w:r w:rsidRPr="004F45E1">
        <w:rPr>
          <w:rStyle w:val="Emphasis"/>
        </w:rPr>
        <w:t xml:space="preserve"> economic </w:t>
      </w:r>
      <w:r w:rsidRPr="008E48DC">
        <w:rPr>
          <w:rStyle w:val="Emphasis"/>
          <w:highlight w:val="yellow"/>
        </w:rPr>
        <w:t>system</w:t>
      </w:r>
      <w:r w:rsidRPr="009B7E75">
        <w:rPr>
          <w:sz w:val="16"/>
          <w:szCs w:val="16"/>
        </w:rPr>
        <w:t xml:space="preserve">, </w:t>
      </w:r>
      <w:r w:rsidRPr="008E48DC">
        <w:rPr>
          <w:sz w:val="16"/>
          <w:szCs w:val="16"/>
        </w:rPr>
        <w:t xml:space="preserve">because </w:t>
      </w:r>
      <w:r w:rsidRPr="008E48DC">
        <w:rPr>
          <w:rStyle w:val="Emphasis"/>
        </w:rPr>
        <w:t>both</w:t>
      </w:r>
      <w:r w:rsidRPr="008E48DC">
        <w:rPr>
          <w:rStyle w:val="StyleUnderline"/>
        </w:rPr>
        <w:t xml:space="preserve"> </w:t>
      </w:r>
      <w:r w:rsidRPr="008E48DC">
        <w:rPr>
          <w:rStyle w:val="Emphasis"/>
        </w:rPr>
        <w:t>humans</w:t>
      </w:r>
      <w:r w:rsidRPr="008E48DC">
        <w:rPr>
          <w:rStyle w:val="StyleUnderline"/>
        </w:rPr>
        <w:t xml:space="preserve"> and beings </w:t>
      </w:r>
      <w:r w:rsidRPr="008E48DC">
        <w:rPr>
          <w:rStyle w:val="Emphasis"/>
        </w:rPr>
        <w:t>other than</w:t>
      </w:r>
      <w:r w:rsidRPr="008E48DC">
        <w:rPr>
          <w:rStyle w:val="StyleUnderline"/>
        </w:rPr>
        <w:t xml:space="preserve"> humans </w:t>
      </w:r>
      <w:r w:rsidRPr="008E48DC">
        <w:rPr>
          <w:rStyle w:val="Emphasis"/>
        </w:rPr>
        <w:t>suffer</w:t>
      </w:r>
      <w:r w:rsidRPr="008E48DC">
        <w:rPr>
          <w:rStyle w:val="StyleUnderline"/>
        </w:rPr>
        <w:t xml:space="preserve"> from it</w:t>
      </w:r>
      <w:r w:rsidRPr="008E48DC">
        <w:rPr>
          <w:sz w:val="16"/>
          <w:szCs w:val="16"/>
        </w:rPr>
        <w:t xml:space="preserve"> (Shimazaki 2008, Poirier 2016): ‘The original fault in the growth-driven techno-industrial system is its monstrous anthropocentrism rather than its anthropocentrism</w:t>
      </w:r>
      <w:r w:rsidRPr="009B7E75">
        <w:rPr>
          <w:sz w:val="16"/>
          <w:szCs w:val="16"/>
        </w:rPr>
        <w:t xml:space="preserve"> as </w:t>
      </w:r>
      <w:r w:rsidRPr="004F45E1">
        <w:rPr>
          <w:sz w:val="16"/>
          <w:szCs w:val="16"/>
        </w:rPr>
        <w:t xml:space="preserve">such. </w:t>
      </w:r>
      <w:r w:rsidRPr="004F45E1">
        <w:rPr>
          <w:rStyle w:val="StyleUnderline"/>
        </w:rPr>
        <w:t xml:space="preserve">The problem is </w:t>
      </w:r>
      <w:r w:rsidRPr="004F45E1">
        <w:rPr>
          <w:rStyle w:val="Emphasis"/>
        </w:rPr>
        <w:t>not</w:t>
      </w:r>
      <w:r w:rsidRPr="004F45E1">
        <w:rPr>
          <w:rStyle w:val="StyleUnderline"/>
        </w:rPr>
        <w:t xml:space="preserve"> that human beings are </w:t>
      </w:r>
      <w:r w:rsidRPr="004F45E1">
        <w:rPr>
          <w:rStyle w:val="Emphasis"/>
        </w:rPr>
        <w:t>anthropocentric</w:t>
      </w:r>
      <w:r w:rsidRPr="004F45E1">
        <w:rPr>
          <w:rStyle w:val="StyleUnderline"/>
        </w:rPr>
        <w:t>, b</w:t>
      </w:r>
      <w:r w:rsidRPr="008E48DC">
        <w:rPr>
          <w:rStyle w:val="StyleUnderline"/>
        </w:rPr>
        <w:t xml:space="preserve">ut that </w:t>
      </w:r>
      <w:r w:rsidRPr="008E48DC">
        <w:rPr>
          <w:rStyle w:val="StyleUnderline"/>
          <w:highlight w:val="yellow"/>
        </w:rPr>
        <w:t xml:space="preserve">we are </w:t>
      </w:r>
      <w:r w:rsidRPr="008E48DC">
        <w:rPr>
          <w:rStyle w:val="Emphasis"/>
          <w:highlight w:val="yellow"/>
        </w:rPr>
        <w:t>not anthropo - centric enough</w:t>
      </w:r>
      <w:r w:rsidRPr="004F45E1">
        <w:rPr>
          <w:rStyle w:val="StyleUnderline"/>
        </w:rPr>
        <w:t>’</w:t>
      </w:r>
      <w:r w:rsidRPr="008E48DC">
        <w:rPr>
          <w:sz w:val="16"/>
          <w:szCs w:val="16"/>
        </w:rPr>
        <w:t xml:space="preserve"> (Hamilton</w:t>
      </w:r>
      <w:r w:rsidRPr="009B7E75">
        <w:rPr>
          <w:sz w:val="16"/>
          <w:szCs w:val="16"/>
        </w:rPr>
        <w:t xml:space="preserve"> 2017, p. 43). </w:t>
      </w:r>
      <w:r w:rsidRPr="008E48DC">
        <w:rPr>
          <w:rStyle w:val="Emphasis"/>
          <w:highlight w:val="yellow"/>
        </w:rPr>
        <w:t>Only some</w:t>
      </w:r>
      <w:r w:rsidRPr="008E48DC">
        <w:rPr>
          <w:rStyle w:val="StyleUnderline"/>
          <w:highlight w:val="yellow"/>
        </w:rPr>
        <w:t xml:space="preserve"> humans</w:t>
      </w:r>
      <w:r w:rsidRPr="009B7E75">
        <w:rPr>
          <w:sz w:val="16"/>
          <w:szCs w:val="16"/>
        </w:rPr>
        <w:t xml:space="preserve">, not all, </w:t>
      </w:r>
      <w:r w:rsidRPr="008E48DC">
        <w:rPr>
          <w:rStyle w:val="StyleUnderline"/>
        </w:rPr>
        <w:t>engage in</w:t>
      </w:r>
      <w:r w:rsidRPr="009B7E75">
        <w:rPr>
          <w:rStyle w:val="StyleUnderline"/>
        </w:rPr>
        <w:t xml:space="preserve"> </w:t>
      </w:r>
      <w:r w:rsidRPr="009B7E75">
        <w:rPr>
          <w:rStyle w:val="Emphasis"/>
        </w:rPr>
        <w:t>self-interested overconsumption</w:t>
      </w:r>
      <w:r w:rsidRPr="009B7E75">
        <w:rPr>
          <w:rStyle w:val="StyleUnderline"/>
        </w:rPr>
        <w:t xml:space="preserve"> and </w:t>
      </w:r>
      <w:r w:rsidRPr="008E48DC">
        <w:rPr>
          <w:rStyle w:val="Emphasis"/>
        </w:rPr>
        <w:t xml:space="preserve">reap the </w:t>
      </w:r>
      <w:r w:rsidRPr="008E48DC">
        <w:rPr>
          <w:rStyle w:val="Emphasis"/>
          <w:highlight w:val="yellow"/>
        </w:rPr>
        <w:t>benefit</w:t>
      </w:r>
      <w:r w:rsidRPr="008E48DC">
        <w:rPr>
          <w:rStyle w:val="Emphasis"/>
        </w:rPr>
        <w:t>s</w:t>
      </w:r>
      <w:r w:rsidRPr="008E48DC">
        <w:rPr>
          <w:rStyle w:val="StyleUnderline"/>
        </w:rPr>
        <w:t xml:space="preserve"> </w:t>
      </w:r>
      <w:r w:rsidRPr="008E48DC">
        <w:rPr>
          <w:rStyle w:val="StyleUnderline"/>
          <w:highlight w:val="yellow"/>
        </w:rPr>
        <w:t>from</w:t>
      </w:r>
      <w:r w:rsidRPr="009B7E75">
        <w:rPr>
          <w:rStyle w:val="StyleUnderline"/>
        </w:rPr>
        <w:t xml:space="preserve"> the </w:t>
      </w:r>
      <w:r w:rsidRPr="008E48DC">
        <w:rPr>
          <w:rStyle w:val="Emphasis"/>
          <w:highlight w:val="yellow"/>
        </w:rPr>
        <w:t>harmful impacts</w:t>
      </w:r>
      <w:r w:rsidRPr="008E48DC">
        <w:rPr>
          <w:rStyle w:val="StyleUnderline"/>
        </w:rPr>
        <w:t xml:space="preserve"> of human activities </w:t>
      </w:r>
      <w:r w:rsidRPr="008E48DC">
        <w:rPr>
          <w:rStyle w:val="StyleUnderline"/>
          <w:highlight w:val="yellow"/>
        </w:rPr>
        <w:t>on the environment</w:t>
      </w:r>
      <w:r w:rsidRPr="009B7E75">
        <w:rPr>
          <w:sz w:val="16"/>
          <w:szCs w:val="16"/>
        </w:rPr>
        <w:t xml:space="preserve">, which raises questions of justice among humans (Ghotbi 2014). </w:t>
      </w:r>
      <w:r w:rsidRPr="009B7E75">
        <w:rPr>
          <w:rStyle w:val="StyleUnderline"/>
        </w:rPr>
        <w:t xml:space="preserve">The </w:t>
      </w:r>
      <w:r w:rsidRPr="004F45E1">
        <w:rPr>
          <w:rStyle w:val="Emphasis"/>
          <w:highlight w:val="yellow"/>
        </w:rPr>
        <w:t>exclusion</w:t>
      </w:r>
      <w:r w:rsidRPr="004F45E1">
        <w:rPr>
          <w:rStyle w:val="StyleUnderline"/>
          <w:highlight w:val="yellow"/>
        </w:rPr>
        <w:t xml:space="preserve"> of</w:t>
      </w:r>
      <w:r w:rsidRPr="008E48DC">
        <w:rPr>
          <w:rStyle w:val="StyleUnderline"/>
        </w:rPr>
        <w:t xml:space="preserve"> </w:t>
      </w:r>
      <w:r w:rsidRPr="008E48DC">
        <w:rPr>
          <w:rStyle w:val="Emphasis"/>
        </w:rPr>
        <w:t xml:space="preserve">environmental </w:t>
      </w:r>
      <w:r w:rsidRPr="008E48DC">
        <w:rPr>
          <w:rStyle w:val="Emphasis"/>
          <w:highlight w:val="yellow"/>
        </w:rPr>
        <w:t>costs</w:t>
      </w:r>
      <w:r w:rsidRPr="008E48DC">
        <w:rPr>
          <w:rStyle w:val="StyleUnderline"/>
          <w:highlight w:val="yellow"/>
        </w:rPr>
        <w:t xml:space="preserve"> (such as pollution</w:t>
      </w:r>
      <w:r w:rsidRPr="009B7E75">
        <w:rPr>
          <w:rStyle w:val="StyleUnderline"/>
        </w:rPr>
        <w:t xml:space="preserve"> and resource depletion) </w:t>
      </w:r>
      <w:r w:rsidRPr="008E48DC">
        <w:rPr>
          <w:rStyle w:val="StyleUnderline"/>
          <w:highlight w:val="yellow"/>
        </w:rPr>
        <w:t>and</w:t>
      </w:r>
      <w:r w:rsidRPr="009B7E75">
        <w:rPr>
          <w:rStyle w:val="StyleUnderline"/>
        </w:rPr>
        <w:t xml:space="preserve"> of the </w:t>
      </w:r>
      <w:r w:rsidRPr="008E48DC">
        <w:rPr>
          <w:rStyle w:val="Emphasis"/>
          <w:highlight w:val="yellow"/>
        </w:rPr>
        <w:t>related human suffering</w:t>
      </w:r>
      <w:r w:rsidRPr="009B7E75">
        <w:rPr>
          <w:sz w:val="16"/>
          <w:szCs w:val="16"/>
        </w:rPr>
        <w:t xml:space="preserve"> as ‘externalities’ in cost− benefit calculations </w:t>
      </w:r>
      <w:r w:rsidRPr="008E48DC">
        <w:rPr>
          <w:rStyle w:val="StyleUnderline"/>
          <w:highlight w:val="yellow"/>
        </w:rPr>
        <w:t xml:space="preserve">allows practices that are </w:t>
      </w:r>
      <w:r w:rsidRPr="008E48DC">
        <w:rPr>
          <w:rStyle w:val="Emphasis"/>
          <w:highlight w:val="yellow"/>
        </w:rPr>
        <w:t>detrimental</w:t>
      </w:r>
      <w:r w:rsidRPr="008E48DC">
        <w:rPr>
          <w:rStyle w:val="StyleUnderline"/>
          <w:highlight w:val="yellow"/>
        </w:rPr>
        <w:t xml:space="preserve"> to the </w:t>
      </w:r>
      <w:r w:rsidRPr="008E48DC">
        <w:rPr>
          <w:rStyle w:val="Emphasis"/>
          <w:highlight w:val="yellow"/>
        </w:rPr>
        <w:t>environment</w:t>
      </w:r>
      <w:r w:rsidRPr="009B7E75">
        <w:rPr>
          <w:rStyle w:val="StyleUnderline"/>
        </w:rPr>
        <w:t xml:space="preserve"> </w:t>
      </w:r>
      <w:r w:rsidRPr="008E48DC">
        <w:rPr>
          <w:rStyle w:val="Emphasis"/>
        </w:rPr>
        <w:t>and</w:t>
      </w:r>
      <w:r w:rsidRPr="008E48DC">
        <w:rPr>
          <w:rStyle w:val="StyleUnderline"/>
        </w:rPr>
        <w:t xml:space="preserve"> to </w:t>
      </w:r>
      <w:r w:rsidRPr="008E48DC">
        <w:rPr>
          <w:rStyle w:val="Emphasis"/>
        </w:rPr>
        <w:t>most humans</w:t>
      </w:r>
      <w:r w:rsidRPr="008E48DC">
        <w:rPr>
          <w:rStyle w:val="StyleUnderline"/>
        </w:rPr>
        <w:t xml:space="preserve"> </w:t>
      </w:r>
      <w:r w:rsidRPr="008E48DC">
        <w:rPr>
          <w:rStyle w:val="StyleUnderline"/>
          <w:highlight w:val="yellow"/>
        </w:rPr>
        <w:t xml:space="preserve">to be </w:t>
      </w:r>
      <w:r w:rsidRPr="008E48DC">
        <w:rPr>
          <w:rStyle w:val="Emphasis"/>
          <w:highlight w:val="yellow"/>
        </w:rPr>
        <w:t>perpetuated</w:t>
      </w:r>
      <w:r w:rsidRPr="009B7E75">
        <w:rPr>
          <w:rStyle w:val="StyleUnderline"/>
        </w:rPr>
        <w:t xml:space="preserve"> for the benefits of wealthier groups. </w:t>
      </w:r>
      <w:r w:rsidRPr="008E48DC">
        <w:rPr>
          <w:rStyle w:val="Emphasis"/>
          <w:highlight w:val="yellow"/>
        </w:rPr>
        <w:t>Human</w:t>
      </w:r>
      <w:r w:rsidRPr="009B7E75">
        <w:rPr>
          <w:rStyle w:val="Emphasis"/>
        </w:rPr>
        <w:t xml:space="preserve"> being</w:t>
      </w:r>
      <w:r w:rsidRPr="008E48DC">
        <w:rPr>
          <w:rStyle w:val="Emphasis"/>
          <w:highlight w:val="yellow"/>
        </w:rPr>
        <w:t>s</w:t>
      </w:r>
      <w:r w:rsidRPr="008E48DC">
        <w:rPr>
          <w:rStyle w:val="StyleUnderline"/>
          <w:highlight w:val="yellow"/>
        </w:rPr>
        <w:t xml:space="preserve"> have been </w:t>
      </w:r>
      <w:r w:rsidRPr="008E48DC">
        <w:rPr>
          <w:rStyle w:val="Emphasis"/>
          <w:highlight w:val="yellow"/>
        </w:rPr>
        <w:t>removed</w:t>
      </w:r>
      <w:r w:rsidRPr="008E48DC">
        <w:rPr>
          <w:rStyle w:val="StyleUnderline"/>
          <w:highlight w:val="yellow"/>
        </w:rPr>
        <w:t xml:space="preserve"> from the </w:t>
      </w:r>
      <w:r w:rsidRPr="008E48DC">
        <w:rPr>
          <w:rStyle w:val="Emphasis"/>
          <w:highlight w:val="yellow"/>
        </w:rPr>
        <w:t>central place</w:t>
      </w:r>
      <w:r w:rsidRPr="008E48DC">
        <w:rPr>
          <w:rStyle w:val="StyleUnderline"/>
          <w:highlight w:val="yellow"/>
        </w:rPr>
        <w:t xml:space="preserve">, </w:t>
      </w:r>
      <w:r w:rsidRPr="008E48DC">
        <w:rPr>
          <w:rStyle w:val="Emphasis"/>
          <w:highlight w:val="yellow"/>
        </w:rPr>
        <w:t>substituted</w:t>
      </w:r>
      <w:r w:rsidRPr="008E48DC">
        <w:rPr>
          <w:rStyle w:val="StyleUnderline"/>
          <w:highlight w:val="yellow"/>
        </w:rPr>
        <w:t xml:space="preserve"> by</w:t>
      </w:r>
      <w:r w:rsidRPr="009B7E75">
        <w:rPr>
          <w:rStyle w:val="StyleUnderline"/>
        </w:rPr>
        <w:t xml:space="preserve"> </w:t>
      </w:r>
      <w:r w:rsidRPr="009B7E75">
        <w:rPr>
          <w:rStyle w:val="Emphasis"/>
        </w:rPr>
        <w:t>abstractions</w:t>
      </w:r>
      <w:r w:rsidRPr="009B7E75">
        <w:rPr>
          <w:rStyle w:val="StyleUnderline"/>
        </w:rPr>
        <w:t xml:space="preserve"> such as </w:t>
      </w:r>
      <w:r w:rsidRPr="008E48DC">
        <w:rPr>
          <w:rStyle w:val="StyleUnderline"/>
          <w:highlight w:val="yellow"/>
        </w:rPr>
        <w:t xml:space="preserve">the </w:t>
      </w:r>
      <w:r w:rsidRPr="008E48DC">
        <w:rPr>
          <w:rStyle w:val="Emphasis"/>
          <w:highlight w:val="yellow"/>
        </w:rPr>
        <w:t>market</w:t>
      </w:r>
      <w:r w:rsidRPr="008E48DC">
        <w:rPr>
          <w:rStyle w:val="StyleUnderline"/>
        </w:rPr>
        <w:t xml:space="preserve"> and </w:t>
      </w:r>
      <w:r w:rsidRPr="008E48DC">
        <w:rPr>
          <w:rStyle w:val="Emphasis"/>
        </w:rPr>
        <w:t>capital</w:t>
      </w:r>
      <w:r w:rsidRPr="008E48DC">
        <w:rPr>
          <w:sz w:val="16"/>
          <w:szCs w:val="16"/>
        </w:rPr>
        <w:t xml:space="preserve"> (‘mercadocentrismo’, ‘capitalocentrismo’), and as a result, </w:t>
      </w:r>
      <w:r w:rsidRPr="008E48DC">
        <w:rPr>
          <w:rStyle w:val="Emphasis"/>
        </w:rPr>
        <w:t>humans</w:t>
      </w:r>
      <w:r w:rsidRPr="008E48DC">
        <w:rPr>
          <w:rStyle w:val="StyleUnderline"/>
        </w:rPr>
        <w:t xml:space="preserve"> are being </w:t>
      </w:r>
      <w:r w:rsidRPr="008E48DC">
        <w:rPr>
          <w:rStyle w:val="Emphasis"/>
        </w:rPr>
        <w:t>destroyed</w:t>
      </w:r>
      <w:r w:rsidRPr="009B7E75">
        <w:rPr>
          <w:rStyle w:val="Emphasis"/>
        </w:rPr>
        <w:t xml:space="preserve"> together</w:t>
      </w:r>
      <w:r w:rsidRPr="009B7E75">
        <w:rPr>
          <w:rStyle w:val="StyleUnderline"/>
        </w:rPr>
        <w:t xml:space="preserve"> with </w:t>
      </w:r>
      <w:r w:rsidRPr="009B7E75">
        <w:rPr>
          <w:rStyle w:val="Emphasis"/>
        </w:rPr>
        <w:t>nature</w:t>
      </w:r>
      <w:r w:rsidRPr="009B7E75">
        <w:rPr>
          <w:sz w:val="16"/>
          <w:szCs w:val="16"/>
        </w:rPr>
        <w:t xml:space="preserve"> (Hinkelammert 1994). </w:t>
      </w:r>
    </w:p>
    <w:p w14:paraId="30D27CA2" w14:textId="77777777" w:rsidR="004C55FF" w:rsidRPr="008E48DC" w:rsidRDefault="004C55FF" w:rsidP="004C55FF">
      <w:pPr>
        <w:rPr>
          <w:sz w:val="16"/>
          <w:szCs w:val="16"/>
        </w:rPr>
      </w:pPr>
      <w:r w:rsidRPr="008E48DC">
        <w:rPr>
          <w:rStyle w:val="StyleUnderline"/>
        </w:rPr>
        <w:t xml:space="preserve">Using </w:t>
      </w:r>
      <w:r w:rsidRPr="008E48DC">
        <w:rPr>
          <w:rStyle w:val="Emphasis"/>
        </w:rPr>
        <w:t>anthropocentrism</w:t>
      </w:r>
      <w:r w:rsidRPr="008E48DC">
        <w:rPr>
          <w:rStyle w:val="StyleUnderline"/>
        </w:rPr>
        <w:t xml:space="preserve"> as the </w:t>
      </w:r>
      <w:r w:rsidRPr="008E48DC">
        <w:rPr>
          <w:rStyle w:val="Emphasis"/>
        </w:rPr>
        <w:t>scapegoat</w:t>
      </w:r>
      <w:r w:rsidRPr="008E48DC">
        <w:rPr>
          <w:rStyle w:val="StyleUnderline"/>
        </w:rPr>
        <w:t xml:space="preserve"> for the current </w:t>
      </w:r>
      <w:r w:rsidRPr="008E48DC">
        <w:rPr>
          <w:rStyle w:val="Emphasis"/>
        </w:rPr>
        <w:t>environmental crisis</w:t>
      </w:r>
      <w:r w:rsidRPr="008E48DC">
        <w:rPr>
          <w:rStyle w:val="StyleUnderline"/>
        </w:rPr>
        <w:t xml:space="preserve"> amounts to ‘blaming the </w:t>
      </w:r>
      <w:r w:rsidRPr="008E48DC">
        <w:rPr>
          <w:rStyle w:val="Emphasis"/>
        </w:rPr>
        <w:t>unwitting carriers</w:t>
      </w:r>
      <w:r w:rsidRPr="008E48DC">
        <w:rPr>
          <w:rStyle w:val="StyleUnderline"/>
        </w:rPr>
        <w:t xml:space="preserve"> of a disease rather than the </w:t>
      </w:r>
      <w:r w:rsidRPr="008E48DC">
        <w:rPr>
          <w:rStyle w:val="Emphasis"/>
        </w:rPr>
        <w:t>disease process itself</w:t>
      </w:r>
      <w:r w:rsidRPr="008E48DC">
        <w:rPr>
          <w:sz w:val="16"/>
          <w:szCs w:val="16"/>
        </w:rPr>
        <w:t xml:space="preserve"> […] </w:t>
      </w:r>
      <w:r w:rsidRPr="008E48DC">
        <w:rPr>
          <w:rStyle w:val="StyleUnderline"/>
        </w:rPr>
        <w:t xml:space="preserve">Anthropocentrism is therefore a </w:t>
      </w:r>
      <w:r w:rsidRPr="008E48DC">
        <w:rPr>
          <w:rStyle w:val="Emphasis"/>
        </w:rPr>
        <w:t>symptom</w:t>
      </w:r>
      <w:r w:rsidRPr="008E48DC">
        <w:rPr>
          <w:rStyle w:val="StyleUnderline"/>
        </w:rPr>
        <w:t xml:space="preserve"> rather than a </w:t>
      </w:r>
      <w:r w:rsidRPr="008E48DC">
        <w:rPr>
          <w:rStyle w:val="Emphasis"/>
        </w:rPr>
        <w:t>cause</w:t>
      </w:r>
      <w:r w:rsidRPr="008E48DC">
        <w:rPr>
          <w:sz w:val="16"/>
          <w:szCs w:val="16"/>
        </w:rPr>
        <w:t xml:space="preserve">’ (Kidner 2014, p. 477). The confusion is sustained by industrialism, which not only commodifies humanity and nature, but also ‘manipulates consciousness in order to facilitate this commodification’ (Kidner 2014, p. 475). Kidner (2014) further states: </w:t>
      </w:r>
    </w:p>
    <w:p w14:paraId="160426D9" w14:textId="77777777" w:rsidR="004C55FF" w:rsidRPr="009B7E75" w:rsidRDefault="004C55FF" w:rsidP="004C55FF">
      <w:pPr>
        <w:rPr>
          <w:sz w:val="16"/>
          <w:szCs w:val="16"/>
        </w:rPr>
      </w:pPr>
      <w:r w:rsidRPr="008E48DC">
        <w:rPr>
          <w:sz w:val="16"/>
          <w:szCs w:val="16"/>
        </w:rPr>
        <w:t>‘</w:t>
      </w:r>
      <w:r w:rsidRPr="008E48DC">
        <w:rPr>
          <w:rStyle w:val="StyleUnderline"/>
        </w:rPr>
        <w:t>What we call ‘</w:t>
      </w:r>
      <w:r w:rsidRPr="008E48DC">
        <w:rPr>
          <w:rStyle w:val="Emphasis"/>
        </w:rPr>
        <w:t>anthropocentric’</w:t>
      </w:r>
      <w:r w:rsidRPr="008E48DC">
        <w:rPr>
          <w:rStyle w:val="StyleUnderline"/>
        </w:rPr>
        <w:t xml:space="preserve"> thought is</w:t>
      </w:r>
      <w:r w:rsidRPr="008E48DC">
        <w:rPr>
          <w:sz w:val="16"/>
          <w:szCs w:val="16"/>
        </w:rPr>
        <w:t xml:space="preserve"> therefore </w:t>
      </w:r>
      <w:r w:rsidRPr="008E48DC">
        <w:rPr>
          <w:rStyle w:val="Emphasis"/>
        </w:rPr>
        <w:t>not really human-centred</w:t>
      </w:r>
      <w:r w:rsidRPr="008E48DC">
        <w:rPr>
          <w:rStyle w:val="StyleUnderline"/>
        </w:rPr>
        <w:t xml:space="preserve"> at all, but rather </w:t>
      </w:r>
      <w:r w:rsidRPr="008E48DC">
        <w:rPr>
          <w:rStyle w:val="Emphasis"/>
        </w:rPr>
        <w:t>reflects</w:t>
      </w:r>
      <w:r w:rsidRPr="008E48DC">
        <w:rPr>
          <w:rStyle w:val="StyleUnderline"/>
        </w:rPr>
        <w:t xml:space="preserve"> the</w:t>
      </w:r>
      <w:r w:rsidRPr="008E48DC">
        <w:rPr>
          <w:sz w:val="16"/>
          <w:szCs w:val="16"/>
        </w:rPr>
        <w:t xml:space="preserve"> evolving character of this </w:t>
      </w:r>
      <w:r w:rsidRPr="008E48DC">
        <w:rPr>
          <w:rStyle w:val="Emphasis"/>
        </w:rPr>
        <w:t>technological-economic system</w:t>
      </w:r>
      <w:r w:rsidRPr="008E48DC">
        <w:rPr>
          <w:rStyle w:val="StyleUnderline"/>
        </w:rPr>
        <w:t xml:space="preserve"> into which </w:t>
      </w:r>
      <w:r w:rsidRPr="008E48DC">
        <w:rPr>
          <w:rStyle w:val="Emphasis"/>
        </w:rPr>
        <w:t>both</w:t>
      </w:r>
      <w:r w:rsidRPr="008E48DC">
        <w:rPr>
          <w:rStyle w:val="StyleUnderline"/>
        </w:rPr>
        <w:t xml:space="preserve"> humanity </w:t>
      </w:r>
      <w:r w:rsidRPr="008E48DC">
        <w:rPr>
          <w:rStyle w:val="Emphasis"/>
        </w:rPr>
        <w:t>and</w:t>
      </w:r>
      <w:r w:rsidRPr="009B7E75">
        <w:rPr>
          <w:rStyle w:val="StyleUnderline"/>
        </w:rPr>
        <w:t xml:space="preserve"> nature are being dissolved</w:t>
      </w:r>
      <w:r w:rsidRPr="009B7E75">
        <w:rPr>
          <w:sz w:val="16"/>
          <w:szCs w:val="16"/>
        </w:rPr>
        <w:t xml:space="preserve">.’ (p. 469) </w:t>
      </w:r>
    </w:p>
    <w:p w14:paraId="38531E10" w14:textId="77777777" w:rsidR="004C55FF" w:rsidRPr="009B7E75" w:rsidRDefault="004C55FF" w:rsidP="004C55FF">
      <w:pPr>
        <w:rPr>
          <w:sz w:val="8"/>
          <w:szCs w:val="8"/>
        </w:rPr>
      </w:pPr>
      <w:r w:rsidRPr="009B7E75">
        <w:rPr>
          <w:sz w:val="8"/>
          <w:szCs w:val="8"/>
        </w:rPr>
        <w:t xml:space="preserve">‘The story told is therefore a fundamentally human story, controlled and directed by us, whether wisely or not. This conceals a deeper issue — the possibility, seldom admitted, that we are not in control, and that industrialism itself embodies processes and dynamics that are all the more powerful for being largely unnoticed. In turn, by failing to recognize our lack of control, we lose the possibility of exerting control; and so the material and the symbolic functions of industrialism work together to seduce us into working toward our own destruction and that of the entire natural world’ (p. 476) </w:t>
      </w:r>
    </w:p>
    <w:p w14:paraId="67B50D5F" w14:textId="77777777" w:rsidR="004C55FF" w:rsidRPr="009B7E75" w:rsidRDefault="004C55FF" w:rsidP="004C55FF">
      <w:pPr>
        <w:rPr>
          <w:sz w:val="16"/>
          <w:szCs w:val="16"/>
        </w:rPr>
      </w:pPr>
      <w:r w:rsidRPr="008E48DC">
        <w:rPr>
          <w:rStyle w:val="Emphasis"/>
          <w:highlight w:val="yellow"/>
        </w:rPr>
        <w:t>Human behaviour</w:t>
      </w:r>
      <w:r w:rsidRPr="009B7E75">
        <w:rPr>
          <w:rStyle w:val="StyleUnderline"/>
        </w:rPr>
        <w:t xml:space="preserve"> in </w:t>
      </w:r>
      <w:r w:rsidRPr="008E48DC">
        <w:rPr>
          <w:rStyle w:val="StyleUnderline"/>
        </w:rPr>
        <w:t xml:space="preserve">industrialized societies only </w:t>
      </w:r>
      <w:r w:rsidRPr="008E48DC">
        <w:rPr>
          <w:rStyle w:val="Emphasis"/>
        </w:rPr>
        <w:t>superficially appears</w:t>
      </w:r>
      <w:r w:rsidRPr="008E48DC">
        <w:rPr>
          <w:rStyle w:val="StyleUnderline"/>
        </w:rPr>
        <w:t xml:space="preserve"> as </w:t>
      </w:r>
      <w:r w:rsidRPr="008E48DC">
        <w:rPr>
          <w:rStyle w:val="Emphasis"/>
        </w:rPr>
        <w:t>anthropocentric</w:t>
      </w:r>
      <w:r w:rsidRPr="008E48DC">
        <w:rPr>
          <w:rStyle w:val="StyleUnderline"/>
        </w:rPr>
        <w:t xml:space="preserve">, while it </w:t>
      </w:r>
      <w:r w:rsidRPr="008E48DC">
        <w:rPr>
          <w:rStyle w:val="StyleUnderline"/>
          <w:highlight w:val="yellow"/>
        </w:rPr>
        <w:t>is</w:t>
      </w:r>
      <w:r w:rsidRPr="004F45E1">
        <w:rPr>
          <w:rStyle w:val="StyleUnderline"/>
        </w:rPr>
        <w:t xml:space="preserve"> </w:t>
      </w:r>
      <w:r w:rsidRPr="004F45E1">
        <w:rPr>
          <w:rStyle w:val="Emphasis"/>
        </w:rPr>
        <w:t xml:space="preserve">actually </w:t>
      </w:r>
      <w:r w:rsidRPr="008E48DC">
        <w:rPr>
          <w:rStyle w:val="Emphasis"/>
          <w:highlight w:val="yellow"/>
        </w:rPr>
        <w:t>‘driven</w:t>
      </w:r>
      <w:r w:rsidRPr="008E48DC">
        <w:rPr>
          <w:rStyle w:val="StyleUnderline"/>
          <w:highlight w:val="yellow"/>
        </w:rPr>
        <w:t xml:space="preserve"> by forces</w:t>
      </w:r>
      <w:r w:rsidRPr="009B7E75">
        <w:rPr>
          <w:rStyle w:val="StyleUnderline"/>
        </w:rPr>
        <w:t xml:space="preserve"> and influences </w:t>
      </w:r>
      <w:r w:rsidRPr="008E48DC">
        <w:rPr>
          <w:rStyle w:val="StyleUnderline"/>
          <w:highlight w:val="yellow"/>
        </w:rPr>
        <w:t>that</w:t>
      </w:r>
      <w:r w:rsidRPr="008E48DC">
        <w:rPr>
          <w:rStyle w:val="StyleUnderline"/>
        </w:rPr>
        <w:t xml:space="preserve"> have </w:t>
      </w:r>
      <w:r w:rsidRPr="008E48DC">
        <w:rPr>
          <w:rStyle w:val="Emphasis"/>
        </w:rPr>
        <w:t>no concern</w:t>
      </w:r>
      <w:r w:rsidRPr="008E48DC">
        <w:rPr>
          <w:rStyle w:val="StyleUnderline"/>
        </w:rPr>
        <w:t xml:space="preserve"> for </w:t>
      </w:r>
      <w:r w:rsidRPr="008E48DC">
        <w:rPr>
          <w:rStyle w:val="Emphasis"/>
        </w:rPr>
        <w:t>human well-being</w:t>
      </w:r>
      <w:r w:rsidRPr="008E48DC">
        <w:rPr>
          <w:rStyle w:val="StyleUnderline"/>
        </w:rPr>
        <w:t xml:space="preserve">, and </w:t>
      </w:r>
      <w:r w:rsidRPr="008E48DC">
        <w:rPr>
          <w:rStyle w:val="StyleUnderline"/>
          <w:highlight w:val="yellow"/>
        </w:rPr>
        <w:t>are</w:t>
      </w:r>
      <w:r w:rsidRPr="009B7E75">
        <w:rPr>
          <w:rStyle w:val="StyleUnderline"/>
        </w:rPr>
        <w:t xml:space="preserve"> in fact </w:t>
      </w:r>
      <w:r w:rsidRPr="008E48DC">
        <w:rPr>
          <w:rStyle w:val="Emphasis"/>
          <w:highlight w:val="yellow"/>
        </w:rPr>
        <w:t>highly damaging</w:t>
      </w:r>
      <w:r w:rsidRPr="008E48DC">
        <w:rPr>
          <w:rStyle w:val="StyleUnderline"/>
          <w:highlight w:val="yellow"/>
        </w:rPr>
        <w:t xml:space="preserve"> to </w:t>
      </w:r>
      <w:r w:rsidRPr="008E48DC">
        <w:rPr>
          <w:rStyle w:val="Emphasis"/>
          <w:highlight w:val="yellow"/>
        </w:rPr>
        <w:t>human welfare</w:t>
      </w:r>
      <w:r w:rsidRPr="008E48DC">
        <w:rPr>
          <w:sz w:val="16"/>
          <w:szCs w:val="16"/>
          <w:highlight w:val="yellow"/>
        </w:rPr>
        <w:t>’</w:t>
      </w:r>
      <w:r w:rsidRPr="009B7E75">
        <w:rPr>
          <w:sz w:val="16"/>
          <w:szCs w:val="16"/>
        </w:rPr>
        <w:t xml:space="preserve"> (Kidner 2014, p. 474). </w:t>
      </w:r>
      <w:r w:rsidRPr="008E48DC">
        <w:rPr>
          <w:rStyle w:val="StyleUnderline"/>
          <w:highlight w:val="yellow"/>
        </w:rPr>
        <w:t xml:space="preserve">To </w:t>
      </w:r>
      <w:r w:rsidRPr="008E48DC">
        <w:rPr>
          <w:rStyle w:val="Emphasis"/>
          <w:highlight w:val="yellow"/>
        </w:rPr>
        <w:t>blame</w:t>
      </w:r>
      <w:r w:rsidRPr="002C57C2">
        <w:rPr>
          <w:rStyle w:val="StyleUnderline"/>
        </w:rPr>
        <w:t xml:space="preserve"> the </w:t>
      </w:r>
      <w:r w:rsidRPr="002C57C2">
        <w:rPr>
          <w:rStyle w:val="Emphasis"/>
        </w:rPr>
        <w:t>environmental crisis</w:t>
      </w:r>
      <w:r w:rsidRPr="002C57C2">
        <w:rPr>
          <w:rStyle w:val="StyleUnderline"/>
        </w:rPr>
        <w:t xml:space="preserve"> on </w:t>
      </w:r>
      <w:r w:rsidRPr="008E48DC">
        <w:rPr>
          <w:rStyle w:val="Emphasis"/>
          <w:highlight w:val="yellow"/>
        </w:rPr>
        <w:t>anthro</w:t>
      </w:r>
      <w:r w:rsidRPr="004F45E1">
        <w:rPr>
          <w:rStyle w:val="Emphasis"/>
        </w:rPr>
        <w:t xml:space="preserve">pocentric </w:t>
      </w:r>
      <w:r w:rsidRPr="002C57C2">
        <w:rPr>
          <w:rStyle w:val="Emphasis"/>
        </w:rPr>
        <w:t>rhetoric</w:t>
      </w:r>
      <w:r w:rsidRPr="002C57C2">
        <w:rPr>
          <w:rStyle w:val="StyleUnderline"/>
        </w:rPr>
        <w:t xml:space="preserve"> is ‘</w:t>
      </w:r>
      <w:r w:rsidRPr="002C57C2">
        <w:rPr>
          <w:rStyle w:val="Emphasis"/>
        </w:rPr>
        <w:t>at best irrelevant</w:t>
      </w:r>
      <w:r w:rsidRPr="002C57C2">
        <w:rPr>
          <w:rStyle w:val="StyleUnderline"/>
        </w:rPr>
        <w:t xml:space="preserve"> and at </w:t>
      </w:r>
      <w:r w:rsidRPr="002C57C2">
        <w:rPr>
          <w:rStyle w:val="Emphasis"/>
        </w:rPr>
        <w:t>worst</w:t>
      </w:r>
      <w:r w:rsidRPr="002C57C2">
        <w:rPr>
          <w:rStyle w:val="StyleUnderline"/>
        </w:rPr>
        <w:t xml:space="preserve"> a </w:t>
      </w:r>
      <w:r w:rsidRPr="002C57C2">
        <w:rPr>
          <w:rStyle w:val="Emphasis"/>
        </w:rPr>
        <w:t>dangerous obfuscation</w:t>
      </w:r>
      <w:r w:rsidRPr="002C57C2">
        <w:rPr>
          <w:sz w:val="16"/>
          <w:szCs w:val="16"/>
        </w:rPr>
        <w:t xml:space="preserve">’ (Guha 1989, p. 2). </w:t>
      </w:r>
      <w:r w:rsidRPr="002C57C2">
        <w:rPr>
          <w:rStyle w:val="StyleUnderline"/>
        </w:rPr>
        <w:t xml:space="preserve">It </w:t>
      </w:r>
      <w:r w:rsidRPr="002C57C2">
        <w:rPr>
          <w:rStyle w:val="Emphasis"/>
        </w:rPr>
        <w:t>hides</w:t>
      </w:r>
      <w:r w:rsidRPr="002C57C2">
        <w:rPr>
          <w:rStyle w:val="StyleUnderline"/>
        </w:rPr>
        <w:t xml:space="preserve"> the </w:t>
      </w:r>
      <w:r w:rsidRPr="002C57C2">
        <w:rPr>
          <w:rStyle w:val="Emphasis"/>
        </w:rPr>
        <w:t>real culprit</w:t>
      </w:r>
      <w:r w:rsidRPr="002C57C2">
        <w:rPr>
          <w:rStyle w:val="StyleUnderline"/>
        </w:rPr>
        <w:t xml:space="preserve"> and </w:t>
      </w:r>
      <w:r w:rsidRPr="008E48DC">
        <w:rPr>
          <w:rStyle w:val="Emphasis"/>
          <w:highlight w:val="yellow"/>
        </w:rPr>
        <w:t>prevents</w:t>
      </w:r>
      <w:r w:rsidRPr="008E48DC">
        <w:rPr>
          <w:rStyle w:val="StyleUnderline"/>
          <w:highlight w:val="yellow"/>
        </w:rPr>
        <w:t xml:space="preserve"> us from ‘</w:t>
      </w:r>
      <w:r w:rsidRPr="008E48DC">
        <w:rPr>
          <w:rStyle w:val="Emphasis"/>
          <w:highlight w:val="yellow"/>
        </w:rPr>
        <w:t>digging deeper</w:t>
      </w:r>
      <w:r w:rsidRPr="008E48DC">
        <w:rPr>
          <w:rStyle w:val="StyleUnderline"/>
          <w:highlight w:val="yellow"/>
        </w:rPr>
        <w:t xml:space="preserve"> into</w:t>
      </w:r>
      <w:r w:rsidRPr="002C57C2">
        <w:rPr>
          <w:rStyle w:val="StyleUnderline"/>
        </w:rPr>
        <w:t xml:space="preserve"> </w:t>
      </w:r>
      <w:r w:rsidRPr="002C57C2">
        <w:rPr>
          <w:rStyle w:val="Emphasis"/>
        </w:rPr>
        <w:t xml:space="preserve">more fundamental </w:t>
      </w:r>
      <w:r w:rsidRPr="008E48DC">
        <w:rPr>
          <w:rStyle w:val="Emphasis"/>
          <w:highlight w:val="yellow"/>
        </w:rPr>
        <w:t>causes’</w:t>
      </w:r>
      <w:r w:rsidRPr="008E48DC">
        <w:rPr>
          <w:rStyle w:val="StyleUnderline"/>
          <w:highlight w:val="yellow"/>
        </w:rPr>
        <w:t xml:space="preserve">, such </w:t>
      </w:r>
      <w:r w:rsidRPr="002C57C2">
        <w:rPr>
          <w:rStyle w:val="StyleUnderline"/>
          <w:highlight w:val="yellow"/>
        </w:rPr>
        <w:t>as</w:t>
      </w:r>
      <w:r w:rsidRPr="002C57C2">
        <w:rPr>
          <w:rStyle w:val="StyleUnderline"/>
        </w:rPr>
        <w:t xml:space="preserve"> the </w:t>
      </w:r>
      <w:r w:rsidRPr="008E48DC">
        <w:rPr>
          <w:rStyle w:val="Emphasis"/>
          <w:highlight w:val="yellow"/>
        </w:rPr>
        <w:t>blind reliance</w:t>
      </w:r>
      <w:r w:rsidRPr="008E48DC">
        <w:rPr>
          <w:rStyle w:val="StyleUnderline"/>
          <w:highlight w:val="yellow"/>
        </w:rPr>
        <w:t xml:space="preserve"> on</w:t>
      </w:r>
      <w:r w:rsidRPr="008E48DC">
        <w:rPr>
          <w:rStyle w:val="StyleUnderline"/>
        </w:rPr>
        <w:t xml:space="preserve"> ‘</w:t>
      </w:r>
      <w:r w:rsidRPr="009B7E75">
        <w:rPr>
          <w:rStyle w:val="StyleUnderline"/>
        </w:rPr>
        <w:t xml:space="preserve">Adam </w:t>
      </w:r>
      <w:r w:rsidRPr="008E48DC">
        <w:rPr>
          <w:rStyle w:val="StyleUnderline"/>
          <w:highlight w:val="yellow"/>
        </w:rPr>
        <w:t xml:space="preserve">Smith’s </w:t>
      </w:r>
      <w:r w:rsidRPr="008E48DC">
        <w:rPr>
          <w:rStyle w:val="Emphasis"/>
          <w:highlight w:val="yellow"/>
        </w:rPr>
        <w:t>invisible hand</w:t>
      </w:r>
      <w:r w:rsidRPr="008E48DC">
        <w:rPr>
          <w:rStyle w:val="StyleUnderline"/>
        </w:rPr>
        <w:t>’</w:t>
      </w:r>
      <w:r w:rsidRPr="008E48DC">
        <w:rPr>
          <w:sz w:val="16"/>
          <w:szCs w:val="16"/>
        </w:rPr>
        <w:t>4</w:t>
      </w:r>
      <w:r w:rsidRPr="009B7E75">
        <w:rPr>
          <w:sz w:val="16"/>
          <w:szCs w:val="16"/>
        </w:rPr>
        <w:t xml:space="preserve"> </w:t>
      </w:r>
      <w:r w:rsidRPr="009B7E75">
        <w:rPr>
          <w:rStyle w:val="StyleUnderline"/>
        </w:rPr>
        <w:t>to regulate global economic markets</w:t>
      </w:r>
      <w:r w:rsidRPr="009B7E75">
        <w:rPr>
          <w:sz w:val="16"/>
          <w:szCs w:val="16"/>
        </w:rPr>
        <w:t xml:space="preserve"> (Yamada 2021, p. 61−62). </w:t>
      </w:r>
      <w:r w:rsidRPr="009B7E75">
        <w:rPr>
          <w:rStyle w:val="StyleUnderline"/>
        </w:rPr>
        <w:t xml:space="preserve">To </w:t>
      </w:r>
      <w:r w:rsidRPr="009B7E75">
        <w:rPr>
          <w:rStyle w:val="Emphasis"/>
        </w:rPr>
        <w:t>address</w:t>
      </w:r>
      <w:r w:rsidRPr="009B7E75">
        <w:rPr>
          <w:rStyle w:val="StyleUnderline"/>
        </w:rPr>
        <w:t xml:space="preserve"> the </w:t>
      </w:r>
      <w:r w:rsidRPr="009B7E75">
        <w:rPr>
          <w:rStyle w:val="Emphasis"/>
        </w:rPr>
        <w:t>environmental crisis</w:t>
      </w:r>
      <w:r w:rsidRPr="009B7E75">
        <w:rPr>
          <w:rStyle w:val="StyleUnderline"/>
        </w:rPr>
        <w:t xml:space="preserve">, in </w:t>
      </w:r>
      <w:r w:rsidRPr="009B7E75">
        <w:rPr>
          <w:rStyle w:val="Emphasis"/>
        </w:rPr>
        <w:t>place</w:t>
      </w:r>
      <w:r w:rsidRPr="009B7E75">
        <w:rPr>
          <w:rStyle w:val="StyleUnderline"/>
        </w:rPr>
        <w:t xml:space="preserve"> of </w:t>
      </w:r>
      <w:r w:rsidRPr="009B7E75">
        <w:rPr>
          <w:rStyle w:val="Emphasis"/>
        </w:rPr>
        <w:t>wasting energy</w:t>
      </w:r>
      <w:r w:rsidRPr="009B7E75">
        <w:rPr>
          <w:rStyle w:val="StyleUnderline"/>
        </w:rPr>
        <w:t xml:space="preserve"> fighting </w:t>
      </w:r>
      <w:r w:rsidRPr="009B7E75">
        <w:rPr>
          <w:rStyle w:val="Emphasis"/>
        </w:rPr>
        <w:t>anthropocentrism</w:t>
      </w:r>
      <w:r w:rsidRPr="009B7E75">
        <w:rPr>
          <w:rStyle w:val="StyleUnderline"/>
        </w:rPr>
        <w:t xml:space="preserve">, </w:t>
      </w:r>
      <w:r w:rsidRPr="008E48DC">
        <w:rPr>
          <w:rStyle w:val="StyleUnderline"/>
          <w:highlight w:val="yellow"/>
        </w:rPr>
        <w:t xml:space="preserve">efforts should be </w:t>
      </w:r>
      <w:r w:rsidRPr="008E48DC">
        <w:rPr>
          <w:rStyle w:val="Emphasis"/>
          <w:highlight w:val="yellow"/>
        </w:rPr>
        <w:t>directed</w:t>
      </w:r>
      <w:r w:rsidRPr="008E48DC">
        <w:rPr>
          <w:rStyle w:val="StyleUnderline"/>
          <w:highlight w:val="yellow"/>
        </w:rPr>
        <w:t xml:space="preserve"> to</w:t>
      </w:r>
      <w:r w:rsidRPr="009B7E75">
        <w:rPr>
          <w:rStyle w:val="StyleUnderline"/>
        </w:rPr>
        <w:t>wards ‘</w:t>
      </w:r>
      <w:r w:rsidRPr="009B7E75">
        <w:rPr>
          <w:rStyle w:val="Emphasis"/>
        </w:rPr>
        <w:t>industriocentrism</w:t>
      </w:r>
      <w:r w:rsidRPr="009B7E75">
        <w:rPr>
          <w:rStyle w:val="StyleUnderline"/>
        </w:rPr>
        <w:t xml:space="preserve">’ and </w:t>
      </w:r>
      <w:r w:rsidRPr="008E48DC">
        <w:rPr>
          <w:rStyle w:val="StyleUnderline"/>
          <w:highlight w:val="yellow"/>
        </w:rPr>
        <w:t>address</w:t>
      </w:r>
      <w:r w:rsidRPr="009B7E75">
        <w:rPr>
          <w:rStyle w:val="StyleUnderline"/>
        </w:rPr>
        <w:t xml:space="preserve"> the </w:t>
      </w:r>
      <w:r w:rsidRPr="008E48DC">
        <w:rPr>
          <w:rStyle w:val="StyleUnderline"/>
          <w:highlight w:val="yellow"/>
        </w:rPr>
        <w:t xml:space="preserve">harms caused to </w:t>
      </w:r>
      <w:r w:rsidRPr="008E48DC">
        <w:rPr>
          <w:rStyle w:val="Emphasis"/>
          <w:highlight w:val="yellow"/>
        </w:rPr>
        <w:t>both humans and non-humans</w:t>
      </w:r>
      <w:r w:rsidRPr="008E48DC">
        <w:rPr>
          <w:rStyle w:val="StyleUnderline"/>
          <w:highlight w:val="yellow"/>
        </w:rPr>
        <w:t xml:space="preserve"> by</w:t>
      </w:r>
      <w:r w:rsidRPr="009B7E75">
        <w:rPr>
          <w:rStyle w:val="StyleUnderline"/>
        </w:rPr>
        <w:t xml:space="preserve"> modern </w:t>
      </w:r>
      <w:r w:rsidRPr="008E48DC">
        <w:rPr>
          <w:rStyle w:val="Emphasis"/>
          <w:highlight w:val="yellow"/>
        </w:rPr>
        <w:t>globalized industry</w:t>
      </w:r>
      <w:r w:rsidRPr="009B7E75">
        <w:rPr>
          <w:sz w:val="16"/>
          <w:szCs w:val="16"/>
        </w:rPr>
        <w:t xml:space="preserve"> (</w:t>
      </w:r>
      <w:r w:rsidRPr="002C57C2">
        <w:rPr>
          <w:sz w:val="16"/>
          <w:szCs w:val="16"/>
        </w:rPr>
        <w:t>Shoreman-Oui</w:t>
      </w:r>
      <w:r w:rsidRPr="009B7E75">
        <w:rPr>
          <w:sz w:val="16"/>
          <w:szCs w:val="16"/>
        </w:rPr>
        <w:t>met &amp; Kopnina 2015).</w:t>
      </w:r>
    </w:p>
    <w:p w14:paraId="27CEF33E" w14:textId="77777777" w:rsidR="004C55FF" w:rsidRPr="009B7E75" w:rsidRDefault="004C55FF" w:rsidP="004C55FF">
      <w:pPr>
        <w:pStyle w:val="Heading4"/>
      </w:pPr>
      <w:r>
        <w:t>Alt cant solve ecological sustainability.</w:t>
      </w:r>
    </w:p>
    <w:p w14:paraId="4956636B" w14:textId="77777777" w:rsidR="004C55FF" w:rsidRPr="009B7E75" w:rsidRDefault="004C55FF" w:rsidP="004C55FF">
      <w:r w:rsidRPr="009B7E75">
        <w:t xml:space="preserve">Laÿna </w:t>
      </w:r>
      <w:r w:rsidRPr="009B7E75">
        <w:rPr>
          <w:rStyle w:val="Style13ptBold"/>
        </w:rPr>
        <w:t>Droz 22</w:t>
      </w:r>
      <w:r w:rsidRPr="009B7E75">
        <w:t xml:space="preserve">, project assistant professor at Tokyo University with a PhD in environmental ethics from Kyoto University, 2022, “Anthropocentrism as the scapegoat of the environmental crisis: a review,” </w:t>
      </w:r>
      <w:r w:rsidRPr="009B7E75">
        <w:rPr>
          <w:i/>
          <w:iCs/>
        </w:rPr>
        <w:t>Ethics in Science and Environmental Politics</w:t>
      </w:r>
      <w:r w:rsidRPr="009B7E75">
        <w:t>, vol. 22, pp. 37-38, https://www.int-res.com/articles/esep2022/22/e022p025.pdf.</w:t>
      </w:r>
    </w:p>
    <w:p w14:paraId="1230EE2B" w14:textId="77777777" w:rsidR="004C55FF" w:rsidRPr="009B7E75" w:rsidRDefault="004C55FF" w:rsidP="004C55FF">
      <w:pPr>
        <w:rPr>
          <w:sz w:val="16"/>
          <w:szCs w:val="16"/>
        </w:rPr>
      </w:pPr>
      <w:r w:rsidRPr="009B7E75">
        <w:rPr>
          <w:sz w:val="16"/>
          <w:szCs w:val="16"/>
        </w:rPr>
        <w:t xml:space="preserve">Finally, what most authors seem to attack is a particular normative belief, which is that humans are the only, or the most, ‘valuable beings in themselves’ (Fremaux 2019, p. 153). Then, ‘anthropocentrism in - volves acting and reasoning as if at least one of these assumptions held’ (Milligan 2011, p. 226). This preferential consideration for human interests is characterized as arbitrary or exclusive (Hayward 1997). Some explain this preferential consideration as ‘we have a greater affinity with those who are like us, justifying why we care more about members of our biological group’ (Horta 2009, p. 3). Pragmatically, </w:t>
      </w:r>
      <w:r w:rsidRPr="005320B7">
        <w:rPr>
          <w:rStyle w:val="StyleUnderline"/>
          <w:highlight w:val="yellow"/>
        </w:rPr>
        <w:t>rejecting</w:t>
      </w:r>
      <w:r w:rsidRPr="009B7E75">
        <w:rPr>
          <w:rStyle w:val="StyleUnderline"/>
        </w:rPr>
        <w:t xml:space="preserve"> a </w:t>
      </w:r>
      <w:r w:rsidRPr="005320B7">
        <w:rPr>
          <w:rStyle w:val="Emphasis"/>
          <w:highlight w:val="yellow"/>
        </w:rPr>
        <w:t>preferential consideration</w:t>
      </w:r>
      <w:r w:rsidRPr="005320B7">
        <w:rPr>
          <w:rStyle w:val="StyleUnderline"/>
          <w:highlight w:val="yellow"/>
        </w:rPr>
        <w:t xml:space="preserve"> for </w:t>
      </w:r>
      <w:r w:rsidRPr="005320B7">
        <w:rPr>
          <w:rStyle w:val="Emphasis"/>
          <w:highlight w:val="yellow"/>
        </w:rPr>
        <w:t>human</w:t>
      </w:r>
      <w:r w:rsidRPr="009B7E75">
        <w:rPr>
          <w:rStyle w:val="Emphasis"/>
        </w:rPr>
        <w:t xml:space="preserve"> being</w:t>
      </w:r>
      <w:r w:rsidRPr="005320B7">
        <w:rPr>
          <w:rStyle w:val="Emphasis"/>
          <w:highlight w:val="yellow"/>
        </w:rPr>
        <w:t>s</w:t>
      </w:r>
      <w:r w:rsidRPr="009B7E75">
        <w:rPr>
          <w:rStyle w:val="StyleUnderline"/>
        </w:rPr>
        <w:t xml:space="preserve"> could </w:t>
      </w:r>
      <w:r w:rsidRPr="005320B7">
        <w:rPr>
          <w:rStyle w:val="StyleUnderline"/>
          <w:highlight w:val="yellow"/>
        </w:rPr>
        <w:t xml:space="preserve">have </w:t>
      </w:r>
      <w:r w:rsidRPr="005320B7">
        <w:rPr>
          <w:rStyle w:val="Emphasis"/>
          <w:highlight w:val="yellow"/>
        </w:rPr>
        <w:t>ecofascist implications</w:t>
      </w:r>
      <w:r w:rsidRPr="009B7E75">
        <w:rPr>
          <w:sz w:val="16"/>
          <w:szCs w:val="16"/>
        </w:rPr>
        <w:t xml:space="preserve">, especially in view of the aforementioned metaethical considerations. For instance, </w:t>
      </w:r>
      <w:r w:rsidRPr="005320B7">
        <w:rPr>
          <w:rStyle w:val="StyleUnderline"/>
        </w:rPr>
        <w:t>a government</w:t>
      </w:r>
      <w:r w:rsidRPr="009B7E75">
        <w:rPr>
          <w:rStyle w:val="StyleUnderline"/>
        </w:rPr>
        <w:t xml:space="preserve"> could rely on </w:t>
      </w:r>
      <w:r w:rsidRPr="005320B7">
        <w:rPr>
          <w:rStyle w:val="Emphasis"/>
          <w:highlight w:val="yellow"/>
        </w:rPr>
        <w:t>militarism</w:t>
      </w:r>
      <w:r w:rsidRPr="009B7E75">
        <w:rPr>
          <w:rStyle w:val="StyleUnderline"/>
        </w:rPr>
        <w:t xml:space="preserve"> to </w:t>
      </w:r>
      <w:r w:rsidRPr="005320B7">
        <w:rPr>
          <w:rStyle w:val="StyleUnderline"/>
          <w:highlight w:val="yellow"/>
        </w:rPr>
        <w:t xml:space="preserve">defend ‘the </w:t>
      </w:r>
      <w:r w:rsidRPr="005320B7">
        <w:rPr>
          <w:rStyle w:val="Emphasis"/>
          <w:highlight w:val="yellow"/>
        </w:rPr>
        <w:t>organic whole of nature’</w:t>
      </w:r>
      <w:r w:rsidRPr="005320B7">
        <w:rPr>
          <w:rStyle w:val="StyleUnderline"/>
          <w:highlight w:val="yellow"/>
        </w:rPr>
        <w:t xml:space="preserve"> and require ‘individuals to </w:t>
      </w:r>
      <w:r w:rsidRPr="005320B7">
        <w:rPr>
          <w:rStyle w:val="Emphasis"/>
          <w:highlight w:val="yellow"/>
        </w:rPr>
        <w:t>sacrifice</w:t>
      </w:r>
      <w:r w:rsidRPr="005320B7">
        <w:rPr>
          <w:rStyle w:val="StyleUnderline"/>
        </w:rPr>
        <w:t xml:space="preserve"> their </w:t>
      </w:r>
      <w:r w:rsidRPr="005320B7">
        <w:rPr>
          <w:rStyle w:val="Emphasis"/>
        </w:rPr>
        <w:t>own interests</w:t>
      </w:r>
      <w:r w:rsidRPr="005320B7">
        <w:rPr>
          <w:rStyle w:val="StyleUnderline"/>
        </w:rPr>
        <w:t xml:space="preserve"> </w:t>
      </w:r>
      <w:r w:rsidRPr="005320B7">
        <w:rPr>
          <w:rStyle w:val="StyleUnderline"/>
          <w:highlight w:val="yellow"/>
        </w:rPr>
        <w:t>to the</w:t>
      </w:r>
      <w:r w:rsidRPr="009B7E75">
        <w:rPr>
          <w:rStyle w:val="StyleUnderline"/>
        </w:rPr>
        <w:t xml:space="preserve"> wellbeing and </w:t>
      </w:r>
      <w:r w:rsidRPr="005320B7">
        <w:rPr>
          <w:rStyle w:val="Emphasis"/>
          <w:highlight w:val="yellow"/>
        </w:rPr>
        <w:t>glory of the ‘land</w:t>
      </w:r>
      <w:r w:rsidRPr="005320B7">
        <w:rPr>
          <w:sz w:val="16"/>
          <w:szCs w:val="16"/>
          <w:highlight w:val="yellow"/>
        </w:rPr>
        <w:t>’’</w:t>
      </w:r>
      <w:r w:rsidRPr="009B7E75">
        <w:rPr>
          <w:sz w:val="16"/>
          <w:szCs w:val="16"/>
        </w:rPr>
        <w:t xml:space="preserve"> (Zimmerman 2008, p. 531−532). </w:t>
      </w:r>
      <w:r w:rsidRPr="009B7E75">
        <w:rPr>
          <w:rStyle w:val="StyleUnderline"/>
        </w:rPr>
        <w:t xml:space="preserve">The </w:t>
      </w:r>
      <w:r w:rsidRPr="005320B7">
        <w:rPr>
          <w:rStyle w:val="StyleUnderline"/>
          <w:highlight w:val="yellow"/>
        </w:rPr>
        <w:t>critique of</w:t>
      </w:r>
      <w:r w:rsidRPr="009B7E75">
        <w:rPr>
          <w:rStyle w:val="StyleUnderline"/>
        </w:rPr>
        <w:t xml:space="preserve"> </w:t>
      </w:r>
      <w:r w:rsidRPr="009B7E75">
        <w:rPr>
          <w:rStyle w:val="Emphasis"/>
        </w:rPr>
        <w:t xml:space="preserve">normative </w:t>
      </w:r>
      <w:r w:rsidRPr="005320B7">
        <w:rPr>
          <w:rStyle w:val="Emphasis"/>
          <w:highlight w:val="yellow"/>
        </w:rPr>
        <w:t>anthro</w:t>
      </w:r>
      <w:r w:rsidRPr="004F45E1">
        <w:rPr>
          <w:rStyle w:val="Emphasis"/>
        </w:rPr>
        <w:t>pocentrism</w:t>
      </w:r>
      <w:r w:rsidRPr="009B7E75">
        <w:rPr>
          <w:rStyle w:val="StyleUnderline"/>
        </w:rPr>
        <w:t xml:space="preserve"> also </w:t>
      </w:r>
      <w:r w:rsidRPr="005320B7">
        <w:rPr>
          <w:rStyle w:val="StyleUnderline"/>
          <w:highlight w:val="yellow"/>
        </w:rPr>
        <w:t>raises the</w:t>
      </w:r>
      <w:r w:rsidRPr="009B7E75">
        <w:rPr>
          <w:sz w:val="16"/>
          <w:szCs w:val="16"/>
        </w:rPr>
        <w:t xml:space="preserve"> other pragmatic and normative </w:t>
      </w:r>
      <w:r w:rsidRPr="005320B7">
        <w:rPr>
          <w:rStyle w:val="StyleUnderline"/>
          <w:highlight w:val="yellow"/>
        </w:rPr>
        <w:t>question of how</w:t>
      </w:r>
      <w:r w:rsidRPr="005320B7">
        <w:rPr>
          <w:rStyle w:val="StyleUnderline"/>
        </w:rPr>
        <w:t xml:space="preserve"> we </w:t>
      </w:r>
      <w:r w:rsidRPr="005320B7">
        <w:rPr>
          <w:rStyle w:val="Emphasis"/>
        </w:rPr>
        <w:t>set priorities</w:t>
      </w:r>
      <w:r w:rsidRPr="005320B7">
        <w:rPr>
          <w:rStyle w:val="StyleUnderline"/>
        </w:rPr>
        <w:t xml:space="preserve"> when the </w:t>
      </w:r>
      <w:r w:rsidRPr="005320B7">
        <w:rPr>
          <w:rStyle w:val="Emphasis"/>
        </w:rPr>
        <w:t>well-being</w:t>
      </w:r>
      <w:r w:rsidRPr="005320B7">
        <w:rPr>
          <w:rStyle w:val="StyleUnderline"/>
        </w:rPr>
        <w:t xml:space="preserve"> of </w:t>
      </w:r>
      <w:r w:rsidRPr="005320B7">
        <w:rPr>
          <w:rStyle w:val="Emphasis"/>
        </w:rPr>
        <w:t>different living beings</w:t>
      </w:r>
      <w:r w:rsidRPr="005320B7">
        <w:rPr>
          <w:sz w:val="16"/>
          <w:szCs w:val="16"/>
        </w:rPr>
        <w:t xml:space="preserve"> (or elements of what/who is excluded) </w:t>
      </w:r>
      <w:r w:rsidRPr="005320B7">
        <w:rPr>
          <w:rStyle w:val="Emphasis"/>
        </w:rPr>
        <w:t>conflicts</w:t>
      </w:r>
      <w:r w:rsidRPr="005320B7">
        <w:rPr>
          <w:sz w:val="16"/>
          <w:szCs w:val="16"/>
        </w:rPr>
        <w:t xml:space="preserve"> (Kortenkamp &amp; Moore 2001).</w:t>
      </w:r>
      <w:r w:rsidRPr="009B7E75">
        <w:rPr>
          <w:sz w:val="16"/>
          <w:szCs w:val="16"/>
        </w:rPr>
        <w:t xml:space="preserve">5 Specifically, </w:t>
      </w:r>
      <w:r w:rsidRPr="005320B7">
        <w:rPr>
          <w:rStyle w:val="StyleUnderline"/>
          <w:highlight w:val="yellow"/>
        </w:rPr>
        <w:t xml:space="preserve">how do we </w:t>
      </w:r>
      <w:r w:rsidRPr="005320B7">
        <w:rPr>
          <w:rStyle w:val="Emphasis"/>
          <w:highlight w:val="yellow"/>
        </w:rPr>
        <w:t>arbitrate</w:t>
      </w:r>
      <w:r w:rsidRPr="009B7E75">
        <w:rPr>
          <w:rStyle w:val="StyleUnderline"/>
        </w:rPr>
        <w:t xml:space="preserve"> when the </w:t>
      </w:r>
      <w:r w:rsidRPr="009B7E75">
        <w:rPr>
          <w:rStyle w:val="Emphasis"/>
        </w:rPr>
        <w:t>wellbeing</w:t>
      </w:r>
      <w:r w:rsidRPr="009B7E75">
        <w:rPr>
          <w:rStyle w:val="StyleUnderline"/>
        </w:rPr>
        <w:t xml:space="preserve"> and life of a </w:t>
      </w:r>
      <w:r w:rsidRPr="009B7E75">
        <w:rPr>
          <w:rStyle w:val="Emphasis"/>
        </w:rPr>
        <w:t>human</w:t>
      </w:r>
      <w:r w:rsidRPr="009B7E75">
        <w:rPr>
          <w:rStyle w:val="StyleUnderline"/>
        </w:rPr>
        <w:t xml:space="preserve"> being </w:t>
      </w:r>
      <w:r w:rsidRPr="009B7E75">
        <w:rPr>
          <w:rStyle w:val="Emphasis"/>
        </w:rPr>
        <w:t>conflicts</w:t>
      </w:r>
      <w:r w:rsidRPr="009B7E75">
        <w:rPr>
          <w:rStyle w:val="StyleUnderline"/>
        </w:rPr>
        <w:t xml:space="preserve"> with the </w:t>
      </w:r>
      <w:r w:rsidRPr="009B7E75">
        <w:rPr>
          <w:rStyle w:val="Emphasis"/>
        </w:rPr>
        <w:t>flourishing</w:t>
      </w:r>
      <w:r w:rsidRPr="009B7E75">
        <w:rPr>
          <w:rStyle w:val="StyleUnderline"/>
        </w:rPr>
        <w:t xml:space="preserve"> of </w:t>
      </w:r>
      <w:r w:rsidRPr="009B7E75">
        <w:rPr>
          <w:rStyle w:val="Emphasis"/>
        </w:rPr>
        <w:t>another species</w:t>
      </w:r>
      <w:r w:rsidRPr="009B7E75">
        <w:rPr>
          <w:rStyle w:val="StyleUnderline"/>
        </w:rPr>
        <w:t xml:space="preserve">, or </w:t>
      </w:r>
      <w:r w:rsidRPr="005320B7">
        <w:rPr>
          <w:rStyle w:val="Emphasis"/>
          <w:highlight w:val="yellow"/>
        </w:rPr>
        <w:t>between species</w:t>
      </w:r>
      <w:r w:rsidRPr="009B7E75">
        <w:rPr>
          <w:sz w:val="16"/>
          <w:szCs w:val="16"/>
        </w:rPr>
        <w:t xml:space="preserve">, such as the case of invasive alien species (Varner 1995, Mori 2016, Crozes 2018, Cappe &amp; Laugrand 2019)? </w:t>
      </w:r>
    </w:p>
    <w:p w14:paraId="7A2DA97B" w14:textId="77777777" w:rsidR="004C55FF" w:rsidRPr="009B7E75" w:rsidRDefault="004C55FF" w:rsidP="004C55FF">
      <w:pPr>
        <w:rPr>
          <w:sz w:val="16"/>
          <w:szCs w:val="16"/>
        </w:rPr>
      </w:pPr>
      <w:r w:rsidRPr="009B7E75">
        <w:rPr>
          <w:sz w:val="16"/>
          <w:szCs w:val="16"/>
        </w:rPr>
        <w:t xml:space="preserve">Whether we select exclusively humans or whether we include, gradually or not, other-than-human elements in a framework based on values, ‘we </w:t>
      </w:r>
      <w:r w:rsidRPr="005320B7">
        <w:rPr>
          <w:rStyle w:val="StyleUnderline"/>
          <w:highlight w:val="yellow"/>
        </w:rPr>
        <w:t xml:space="preserve">human evaluators </w:t>
      </w:r>
      <w:r w:rsidRPr="005320B7">
        <w:rPr>
          <w:rStyle w:val="Emphasis"/>
          <w:highlight w:val="yellow"/>
        </w:rPr>
        <w:t>select</w:t>
      </w:r>
      <w:r w:rsidRPr="009B7E75">
        <w:rPr>
          <w:rStyle w:val="Emphasis"/>
        </w:rPr>
        <w:t xml:space="preserve"> features</w:t>
      </w:r>
      <w:r w:rsidRPr="009B7E75">
        <w:rPr>
          <w:rStyle w:val="StyleUnderline"/>
        </w:rPr>
        <w:t xml:space="preserve"> of these </w:t>
      </w:r>
      <w:r w:rsidRPr="009B7E75">
        <w:rPr>
          <w:rStyle w:val="Emphasis"/>
        </w:rPr>
        <w:t>entities</w:t>
      </w:r>
      <w:r w:rsidRPr="009B7E75">
        <w:rPr>
          <w:rStyle w:val="StyleUnderline"/>
        </w:rPr>
        <w:t xml:space="preserve">, and </w:t>
      </w:r>
      <w:r w:rsidRPr="009B7E75">
        <w:rPr>
          <w:rStyle w:val="Emphasis"/>
        </w:rPr>
        <w:t>generalize</w:t>
      </w:r>
      <w:r w:rsidRPr="009B7E75">
        <w:rPr>
          <w:rStyle w:val="StyleUnderline"/>
        </w:rPr>
        <w:t xml:space="preserve"> these </w:t>
      </w:r>
      <w:r w:rsidRPr="009B7E75">
        <w:rPr>
          <w:rStyle w:val="Emphasis"/>
        </w:rPr>
        <w:t>features</w:t>
      </w:r>
      <w:r w:rsidRPr="009B7E75">
        <w:rPr>
          <w:rStyle w:val="StyleUnderline"/>
        </w:rPr>
        <w:t xml:space="preserve"> as the </w:t>
      </w:r>
      <w:r w:rsidRPr="009B7E75">
        <w:rPr>
          <w:rStyle w:val="Emphasis"/>
        </w:rPr>
        <w:t>standard</w:t>
      </w:r>
      <w:r w:rsidRPr="009B7E75">
        <w:rPr>
          <w:rStyle w:val="StyleUnderline"/>
        </w:rPr>
        <w:t xml:space="preserve"> or </w:t>
      </w:r>
      <w:r w:rsidRPr="005320B7">
        <w:rPr>
          <w:rStyle w:val="StyleUnderline"/>
          <w:highlight w:val="yellow"/>
        </w:rPr>
        <w:t xml:space="preserve">the </w:t>
      </w:r>
      <w:r w:rsidRPr="005320B7">
        <w:rPr>
          <w:rStyle w:val="Emphasis"/>
          <w:highlight w:val="yellow"/>
        </w:rPr>
        <w:t>criterion</w:t>
      </w:r>
      <w:r w:rsidRPr="005320B7">
        <w:rPr>
          <w:rStyle w:val="StyleUnderline"/>
          <w:highlight w:val="yellow"/>
        </w:rPr>
        <w:t xml:space="preserve"> for</w:t>
      </w:r>
      <w:r w:rsidRPr="004F45E1">
        <w:rPr>
          <w:rStyle w:val="StyleUnderline"/>
        </w:rPr>
        <w:t xml:space="preserve"> </w:t>
      </w:r>
      <w:r w:rsidRPr="004F45E1">
        <w:rPr>
          <w:rStyle w:val="Emphasis"/>
        </w:rPr>
        <w:t xml:space="preserve">possessing </w:t>
      </w:r>
      <w:r w:rsidRPr="005320B7">
        <w:rPr>
          <w:rStyle w:val="Emphasis"/>
          <w:highlight w:val="yellow"/>
        </w:rPr>
        <w:t>value</w:t>
      </w:r>
      <w:r w:rsidRPr="004F45E1">
        <w:rPr>
          <w:rStyle w:val="StyleUnderline"/>
        </w:rPr>
        <w:t xml:space="preserve">, or being in the </w:t>
      </w:r>
      <w:r w:rsidRPr="004F45E1">
        <w:rPr>
          <w:rStyle w:val="Emphasis"/>
        </w:rPr>
        <w:t>class</w:t>
      </w:r>
      <w:r w:rsidRPr="004F45E1">
        <w:rPr>
          <w:rStyle w:val="StyleUnderline"/>
        </w:rPr>
        <w:t xml:space="preserve"> of </w:t>
      </w:r>
      <w:r w:rsidRPr="004F45E1">
        <w:rPr>
          <w:rStyle w:val="Emphasis"/>
        </w:rPr>
        <w:t>morally considerable entities</w:t>
      </w:r>
      <w:r w:rsidRPr="004F45E1">
        <w:rPr>
          <w:sz w:val="16"/>
          <w:szCs w:val="16"/>
        </w:rPr>
        <w:t>’ (Katz 2000, p. 35) (Grey 1993, Kohlmann</w:t>
      </w:r>
      <w:r w:rsidRPr="009B7E75">
        <w:rPr>
          <w:sz w:val="16"/>
          <w:szCs w:val="16"/>
        </w:rPr>
        <w:t xml:space="preserve"> 1995, Boddice 2011). </w:t>
      </w:r>
      <w:r w:rsidRPr="009B7E75">
        <w:rPr>
          <w:rStyle w:val="StyleUnderline"/>
        </w:rPr>
        <w:t xml:space="preserve">Some environmentalists engage in </w:t>
      </w:r>
      <w:r w:rsidRPr="005320B7">
        <w:rPr>
          <w:rStyle w:val="StyleUnderline"/>
          <w:highlight w:val="yellow"/>
        </w:rPr>
        <w:t xml:space="preserve">the </w:t>
      </w:r>
      <w:r w:rsidRPr="005320B7">
        <w:rPr>
          <w:rStyle w:val="Emphasis"/>
          <w:highlight w:val="yellow"/>
        </w:rPr>
        <w:t>quest</w:t>
      </w:r>
      <w:r w:rsidRPr="005320B7">
        <w:rPr>
          <w:rStyle w:val="StyleUnderline"/>
          <w:highlight w:val="yellow"/>
        </w:rPr>
        <w:t xml:space="preserve"> for</w:t>
      </w:r>
      <w:r w:rsidRPr="009B7E75">
        <w:rPr>
          <w:rStyle w:val="StyleUnderline"/>
        </w:rPr>
        <w:t xml:space="preserve"> the existence of </w:t>
      </w:r>
      <w:r w:rsidRPr="005320B7">
        <w:rPr>
          <w:rStyle w:val="Emphasis"/>
          <w:highlight w:val="yellow"/>
        </w:rPr>
        <w:t>nonanthropocentric intrinsic values</w:t>
      </w:r>
      <w:r w:rsidRPr="009B7E75">
        <w:rPr>
          <w:sz w:val="16"/>
          <w:szCs w:val="16"/>
        </w:rPr>
        <w:t xml:space="preserve"> in other-than-human elements (Sarrazin &amp; Lecomte 2014, Brucker 2015, Butchvarov 2015, Bourg 2018), because they want to use these values as a tool to limit ‘anthropocentric instrumentalism’ (Katz 1996, p. 75); that is, as a tool to restrain other people’s behaviours and worldviews. The term ‘intrinsic value’ has been used as a  synonym for ‘noninstrumental value’ (Lee 1996, Amérigo 2009), for ‘moral standing’ or for ‘objective value’ or ‘to refer to the value an object has solely in virtue of its intrinsic properties’ (O’Neill et al. 2008, p. 115) (Rolston 1994). </w:t>
      </w:r>
      <w:r w:rsidRPr="009B7E75">
        <w:rPr>
          <w:rStyle w:val="StyleUnderline"/>
        </w:rPr>
        <w:t xml:space="preserve">But this quest </w:t>
      </w:r>
      <w:r w:rsidRPr="005320B7">
        <w:rPr>
          <w:rStyle w:val="StyleUnderline"/>
          <w:highlight w:val="yellow"/>
        </w:rPr>
        <w:t xml:space="preserve">might be </w:t>
      </w:r>
      <w:r w:rsidRPr="005320B7">
        <w:rPr>
          <w:rStyle w:val="Emphasis"/>
          <w:highlight w:val="yellow"/>
        </w:rPr>
        <w:t>hopeless</w:t>
      </w:r>
      <w:r w:rsidRPr="009B7E75">
        <w:rPr>
          <w:sz w:val="16"/>
          <w:szCs w:val="16"/>
        </w:rPr>
        <w:t xml:space="preserve"> (Grey 1993, Pérez Marina 2009), </w:t>
      </w:r>
      <w:r w:rsidRPr="005320B7">
        <w:rPr>
          <w:rStyle w:val="StyleUnderline"/>
          <w:highlight w:val="yellow"/>
        </w:rPr>
        <w:t>because human</w:t>
      </w:r>
      <w:r w:rsidRPr="009B7E75">
        <w:rPr>
          <w:rStyle w:val="StyleUnderline"/>
        </w:rPr>
        <w:t xml:space="preserve"> being</w:t>
      </w:r>
      <w:r w:rsidRPr="005320B7">
        <w:rPr>
          <w:rStyle w:val="StyleUnderline"/>
          <w:highlight w:val="yellow"/>
        </w:rPr>
        <w:t>s might not</w:t>
      </w:r>
      <w:r w:rsidRPr="008E48DC">
        <w:rPr>
          <w:rStyle w:val="StyleUnderline"/>
        </w:rPr>
        <w:t xml:space="preserve"> have the </w:t>
      </w:r>
      <w:r w:rsidRPr="008E48DC">
        <w:rPr>
          <w:rStyle w:val="Emphasis"/>
        </w:rPr>
        <w:t>cognitive apparatus</w:t>
      </w:r>
      <w:r w:rsidRPr="008E48DC">
        <w:rPr>
          <w:rStyle w:val="StyleUnderline"/>
        </w:rPr>
        <w:t xml:space="preserve"> to </w:t>
      </w:r>
      <w:r w:rsidRPr="008E48DC">
        <w:rPr>
          <w:rStyle w:val="Emphasis"/>
        </w:rPr>
        <w:t>acces</w:t>
      </w:r>
      <w:r w:rsidRPr="009B7E75">
        <w:rPr>
          <w:rStyle w:val="Emphasis"/>
        </w:rPr>
        <w:t>s</w:t>
      </w:r>
      <w:r w:rsidRPr="009B7E75">
        <w:rPr>
          <w:rStyle w:val="StyleUnderline"/>
        </w:rPr>
        <w:t xml:space="preserve"> and </w:t>
      </w:r>
      <w:r w:rsidRPr="005320B7">
        <w:rPr>
          <w:rStyle w:val="Emphasis"/>
          <w:highlight w:val="yellow"/>
        </w:rPr>
        <w:t>understand</w:t>
      </w:r>
      <w:r w:rsidRPr="008E48DC">
        <w:rPr>
          <w:rStyle w:val="StyleUnderline"/>
        </w:rPr>
        <w:t xml:space="preserve"> the experiences</w:t>
      </w:r>
      <w:r w:rsidRPr="009B7E75">
        <w:rPr>
          <w:rStyle w:val="StyleUnderline"/>
        </w:rPr>
        <w:t xml:space="preserve">, needs </w:t>
      </w:r>
      <w:r w:rsidRPr="008E48DC">
        <w:rPr>
          <w:rStyle w:val="StyleUnderline"/>
        </w:rPr>
        <w:t xml:space="preserve">and </w:t>
      </w:r>
      <w:r w:rsidRPr="008E48DC">
        <w:rPr>
          <w:rStyle w:val="Emphasis"/>
        </w:rPr>
        <w:t>preferences</w:t>
      </w:r>
      <w:r w:rsidRPr="008E48DC">
        <w:rPr>
          <w:rStyle w:val="StyleUnderline"/>
        </w:rPr>
        <w:t xml:space="preserve"> of </w:t>
      </w:r>
      <w:r w:rsidRPr="005320B7">
        <w:rPr>
          <w:rStyle w:val="Emphasis"/>
          <w:highlight w:val="yellow"/>
        </w:rPr>
        <w:t>other-than-human</w:t>
      </w:r>
      <w:r w:rsidRPr="009B7E75">
        <w:rPr>
          <w:rStyle w:val="StyleUnderline"/>
        </w:rPr>
        <w:t xml:space="preserve"> living </w:t>
      </w:r>
      <w:r w:rsidRPr="005320B7">
        <w:rPr>
          <w:rStyle w:val="StyleUnderline"/>
          <w:highlight w:val="yellow"/>
        </w:rPr>
        <w:t>elements in a way that is</w:t>
      </w:r>
      <w:r w:rsidRPr="009B7E75">
        <w:rPr>
          <w:rStyle w:val="StyleUnderline"/>
        </w:rPr>
        <w:t xml:space="preserve"> </w:t>
      </w:r>
      <w:r w:rsidRPr="009B7E75">
        <w:rPr>
          <w:rStyle w:val="Emphasis"/>
        </w:rPr>
        <w:t>neutral</w:t>
      </w:r>
      <w:r w:rsidRPr="009B7E75">
        <w:rPr>
          <w:rStyle w:val="StyleUnderline"/>
        </w:rPr>
        <w:t xml:space="preserve"> and </w:t>
      </w:r>
      <w:r w:rsidRPr="005320B7">
        <w:rPr>
          <w:rStyle w:val="Emphasis"/>
          <w:highlight w:val="yellow"/>
        </w:rPr>
        <w:t>independent</w:t>
      </w:r>
      <w:r w:rsidRPr="005320B7">
        <w:rPr>
          <w:rStyle w:val="StyleUnderline"/>
          <w:highlight w:val="yellow"/>
        </w:rPr>
        <w:t xml:space="preserve"> from</w:t>
      </w:r>
      <w:r w:rsidRPr="009B7E75">
        <w:rPr>
          <w:rStyle w:val="StyleUnderline"/>
        </w:rPr>
        <w:t xml:space="preserve"> our </w:t>
      </w:r>
      <w:r w:rsidRPr="005320B7">
        <w:rPr>
          <w:rStyle w:val="Emphasis"/>
          <w:highlight w:val="yellow"/>
        </w:rPr>
        <w:t>human ways</w:t>
      </w:r>
      <w:r w:rsidRPr="005320B7">
        <w:rPr>
          <w:rStyle w:val="StyleUnderline"/>
          <w:highlight w:val="yellow"/>
        </w:rPr>
        <w:t xml:space="preserve"> of</w:t>
      </w:r>
      <w:r w:rsidRPr="009B7E75">
        <w:rPr>
          <w:rStyle w:val="StyleUnderline"/>
        </w:rPr>
        <w:t xml:space="preserve"> thinking and </w:t>
      </w:r>
      <w:r w:rsidRPr="005320B7">
        <w:rPr>
          <w:rStyle w:val="Emphasis"/>
          <w:highlight w:val="yellow"/>
        </w:rPr>
        <w:t>valuing</w:t>
      </w:r>
      <w:r w:rsidRPr="009B7E75">
        <w:rPr>
          <w:rStyle w:val="StyleUnderline"/>
        </w:rPr>
        <w:t>.</w:t>
      </w:r>
      <w:r w:rsidRPr="009B7E75">
        <w:rPr>
          <w:sz w:val="16"/>
          <w:szCs w:val="16"/>
        </w:rPr>
        <w:t xml:space="preserve"> </w:t>
      </w:r>
    </w:p>
    <w:p w14:paraId="44CBC6EC" w14:textId="77777777" w:rsidR="004C55FF" w:rsidRPr="008E48DC" w:rsidRDefault="004C55FF" w:rsidP="004C55FF">
      <w:pPr>
        <w:rPr>
          <w:sz w:val="16"/>
          <w:szCs w:val="16"/>
        </w:rPr>
      </w:pPr>
      <w:r w:rsidRPr="009B7E75">
        <w:rPr>
          <w:sz w:val="16"/>
          <w:szCs w:val="16"/>
        </w:rPr>
        <w:t xml:space="preserve">However, this argument meets resistance. </w:t>
      </w:r>
      <w:r w:rsidRPr="009B7E75">
        <w:rPr>
          <w:rStyle w:val="StyleUnderline"/>
        </w:rPr>
        <w:t xml:space="preserve">Some authors argue that the </w:t>
      </w:r>
      <w:r w:rsidRPr="009B7E75">
        <w:rPr>
          <w:rStyle w:val="Emphasis"/>
        </w:rPr>
        <w:t>mistake</w:t>
      </w:r>
      <w:r w:rsidRPr="009B7E75">
        <w:rPr>
          <w:rStyle w:val="StyleUnderline"/>
        </w:rPr>
        <w:t xml:space="preserve"> of anthropocentrism is that it </w:t>
      </w:r>
      <w:r w:rsidRPr="009B7E75">
        <w:rPr>
          <w:rStyle w:val="Emphasis"/>
        </w:rPr>
        <w:t>fails</w:t>
      </w:r>
      <w:r w:rsidRPr="009B7E75">
        <w:rPr>
          <w:rStyle w:val="StyleUnderline"/>
        </w:rPr>
        <w:t xml:space="preserve"> to see that ‘the way things are in the world takes </w:t>
      </w:r>
      <w:r w:rsidRPr="009B7E75">
        <w:rPr>
          <w:rStyle w:val="Emphasis"/>
        </w:rPr>
        <w:t>no particular account</w:t>
      </w:r>
      <w:r w:rsidRPr="009B7E75">
        <w:rPr>
          <w:rStyle w:val="StyleUnderline"/>
        </w:rPr>
        <w:t xml:space="preserve"> of how </w:t>
      </w:r>
      <w:r w:rsidRPr="009B7E75">
        <w:rPr>
          <w:rStyle w:val="Emphasis"/>
        </w:rPr>
        <w:t>human beings are,</w:t>
      </w:r>
      <w:r w:rsidRPr="009B7E75">
        <w:rPr>
          <w:sz w:val="16"/>
          <w:szCs w:val="16"/>
        </w:rPr>
        <w:t xml:space="preserve"> or how they choose to represent them’ (Bhaskar 2008, p. 154) (Fremaux 2019). Attfield (2011 p. 4−5) used the example of animal pain: ‘animal pain surely had as much negative value before there were humans to declare it so or make it so as it does now; there again, health would be valuable even if it went unnoticed, or even if all valuers had fallen into a deep sleep and ceased to perform valuations’. Doing so amounts to rejecting the metaethical argument of cultural pluralism, in that ‘these values are not obviously culturally relative but — on the contrary — transcultural, and co-extensive with learning active en - gagement and participation in the real world and for the environment’ (Horsthemke 2009, p. 29). </w:t>
      </w:r>
      <w:r w:rsidRPr="009B7E75">
        <w:rPr>
          <w:rStyle w:val="StyleUnderline"/>
        </w:rPr>
        <w:t xml:space="preserve">Some hold on to the particular belief that ‘there is </w:t>
      </w:r>
      <w:r w:rsidRPr="009B7E75">
        <w:rPr>
          <w:rStyle w:val="Emphasis"/>
        </w:rPr>
        <w:t>objective good</w:t>
      </w:r>
      <w:r w:rsidRPr="009B7E75">
        <w:rPr>
          <w:rStyle w:val="StyleUnderline"/>
        </w:rPr>
        <w:t xml:space="preserve"> to be found in the world without </w:t>
      </w:r>
      <w:r w:rsidRPr="009B7E75">
        <w:rPr>
          <w:rStyle w:val="Emphasis"/>
        </w:rPr>
        <w:t>any relation</w:t>
      </w:r>
      <w:r w:rsidRPr="009B7E75">
        <w:rPr>
          <w:rStyle w:val="StyleUnderline"/>
        </w:rPr>
        <w:t xml:space="preserve"> to </w:t>
      </w:r>
      <w:r w:rsidRPr="009B7E75">
        <w:rPr>
          <w:rStyle w:val="Emphasis"/>
        </w:rPr>
        <w:t>human preference</w:t>
      </w:r>
      <w:r w:rsidRPr="009B7E75">
        <w:rPr>
          <w:sz w:val="16"/>
          <w:szCs w:val="16"/>
        </w:rPr>
        <w:t xml:space="preserve"> or even human existence’, which ‘was here long before us and will outlive us’, and that we, humans, can attribute value to other-than-human things without having access to their experience, the same way ‘non-whites or women had value in and of thems</w:t>
      </w:r>
      <w:r w:rsidRPr="008E48DC">
        <w:rPr>
          <w:sz w:val="16"/>
          <w:szCs w:val="16"/>
        </w:rPr>
        <w:t xml:space="preserve">elves before white men recognized it’ (Kop - nina et al. 2018, p. 121). </w:t>
      </w:r>
      <w:r w:rsidRPr="008E48DC">
        <w:rPr>
          <w:rStyle w:val="StyleUnderline"/>
        </w:rPr>
        <w:t xml:space="preserve">Yet, </w:t>
      </w:r>
      <w:r w:rsidRPr="008E48DC">
        <w:rPr>
          <w:rStyle w:val="Emphasis"/>
        </w:rPr>
        <w:t>proponents</w:t>
      </w:r>
      <w:r w:rsidRPr="008E48DC">
        <w:rPr>
          <w:rStyle w:val="StyleUnderline"/>
        </w:rPr>
        <w:t xml:space="preserve"> of the </w:t>
      </w:r>
      <w:r w:rsidRPr="008E48DC">
        <w:rPr>
          <w:rStyle w:val="Emphasis"/>
        </w:rPr>
        <w:t>objective existence</w:t>
      </w:r>
      <w:r w:rsidRPr="008E48DC">
        <w:rPr>
          <w:rStyle w:val="StyleUnderline"/>
        </w:rPr>
        <w:t xml:space="preserve"> of </w:t>
      </w:r>
      <w:r w:rsidRPr="008E48DC">
        <w:rPr>
          <w:rStyle w:val="Emphasis"/>
        </w:rPr>
        <w:t>values</w:t>
      </w:r>
      <w:r w:rsidRPr="008E48DC">
        <w:rPr>
          <w:rStyle w:val="StyleUnderline"/>
        </w:rPr>
        <w:t xml:space="preserve"> </w:t>
      </w:r>
      <w:r w:rsidRPr="008E48DC">
        <w:rPr>
          <w:rStyle w:val="Emphasis"/>
        </w:rPr>
        <w:t>independently</w:t>
      </w:r>
      <w:r w:rsidRPr="008E48DC">
        <w:rPr>
          <w:rStyle w:val="StyleUnderline"/>
        </w:rPr>
        <w:t xml:space="preserve"> from </w:t>
      </w:r>
      <w:r w:rsidRPr="008E48DC">
        <w:rPr>
          <w:rStyle w:val="Emphasis"/>
        </w:rPr>
        <w:t>human beings</w:t>
      </w:r>
      <w:r w:rsidRPr="008E48DC">
        <w:rPr>
          <w:rStyle w:val="StyleUnderline"/>
        </w:rPr>
        <w:t xml:space="preserve"> face an </w:t>
      </w:r>
      <w:r w:rsidRPr="008E48DC">
        <w:rPr>
          <w:rStyle w:val="Emphasis"/>
        </w:rPr>
        <w:t>irony</w:t>
      </w:r>
      <w:r w:rsidRPr="008E48DC">
        <w:rPr>
          <w:sz w:val="16"/>
          <w:szCs w:val="16"/>
        </w:rPr>
        <w:t xml:space="preserve">; O’Neill (1992, p. 119) writes: </w:t>
      </w:r>
    </w:p>
    <w:p w14:paraId="589B33A9" w14:textId="77777777" w:rsidR="004C55FF" w:rsidRPr="008E48DC" w:rsidRDefault="004C55FF" w:rsidP="004C55FF">
      <w:pPr>
        <w:rPr>
          <w:sz w:val="16"/>
          <w:szCs w:val="16"/>
        </w:rPr>
      </w:pPr>
      <w:r w:rsidRPr="008E48DC">
        <w:rPr>
          <w:sz w:val="16"/>
          <w:szCs w:val="16"/>
        </w:rPr>
        <w:t>‘</w:t>
      </w:r>
      <w:r w:rsidRPr="008E48DC">
        <w:rPr>
          <w:rStyle w:val="StyleUnderline"/>
        </w:rPr>
        <w:t>While</w:t>
      </w:r>
      <w:r w:rsidRPr="008E48DC">
        <w:rPr>
          <w:sz w:val="16"/>
          <w:szCs w:val="16"/>
        </w:rPr>
        <w:t xml:space="preserve"> it is the case that </w:t>
      </w:r>
      <w:r w:rsidRPr="008E48DC">
        <w:rPr>
          <w:rStyle w:val="StyleUnderline"/>
        </w:rPr>
        <w:t xml:space="preserve">natural entities have </w:t>
      </w:r>
      <w:r w:rsidRPr="008E48DC">
        <w:rPr>
          <w:rStyle w:val="Emphasis"/>
        </w:rPr>
        <w:t>intrinsic value</w:t>
      </w:r>
      <w:r w:rsidRPr="008E48DC">
        <w:rPr>
          <w:rStyle w:val="StyleUnderline"/>
        </w:rPr>
        <w:t xml:space="preserve"> in the </w:t>
      </w:r>
      <w:r w:rsidRPr="008E48DC">
        <w:rPr>
          <w:rStyle w:val="Emphasis"/>
        </w:rPr>
        <w:t>strongest sense</w:t>
      </w:r>
      <w:r w:rsidRPr="008E48DC">
        <w:rPr>
          <w:rStyle w:val="StyleUnderline"/>
        </w:rPr>
        <w:t xml:space="preserve"> of the term, i.e., in the sense of value that exists independently of human valuations, such value does not </w:t>
      </w:r>
      <w:r w:rsidRPr="008E48DC">
        <w:rPr>
          <w:rStyle w:val="Emphasis"/>
        </w:rPr>
        <w:t>as such</w:t>
      </w:r>
      <w:r w:rsidRPr="008E48DC">
        <w:rPr>
          <w:rStyle w:val="StyleUnderline"/>
        </w:rPr>
        <w:t xml:space="preserve"> entail any </w:t>
      </w:r>
      <w:r w:rsidRPr="008E48DC">
        <w:rPr>
          <w:rStyle w:val="Emphasis"/>
        </w:rPr>
        <w:t>obligations</w:t>
      </w:r>
      <w:r w:rsidRPr="008E48DC">
        <w:rPr>
          <w:rStyle w:val="StyleUnderline"/>
        </w:rPr>
        <w:t xml:space="preserve"> on the part of </w:t>
      </w:r>
      <w:r w:rsidRPr="008E48DC">
        <w:rPr>
          <w:rStyle w:val="Emphasis"/>
        </w:rPr>
        <w:t>human beings</w:t>
      </w:r>
      <w:r w:rsidRPr="008E48DC">
        <w:rPr>
          <w:rStyle w:val="StyleUnderline"/>
        </w:rPr>
        <w:t xml:space="preserve">. The defender of nature’s </w:t>
      </w:r>
      <w:r w:rsidRPr="008E48DC">
        <w:rPr>
          <w:rStyle w:val="Emphasis"/>
        </w:rPr>
        <w:t>intrinsic value</w:t>
      </w:r>
      <w:r w:rsidRPr="008E48DC">
        <w:rPr>
          <w:rStyle w:val="StyleUnderline"/>
        </w:rPr>
        <w:t xml:space="preserve"> still needs to show that such value </w:t>
      </w:r>
      <w:r w:rsidRPr="008E48DC">
        <w:rPr>
          <w:rStyle w:val="Emphasis"/>
        </w:rPr>
        <w:t>contributes</w:t>
      </w:r>
      <w:r w:rsidRPr="008E48DC">
        <w:rPr>
          <w:rStyle w:val="StyleUnderline"/>
        </w:rPr>
        <w:t xml:space="preserve"> to the </w:t>
      </w:r>
      <w:r w:rsidRPr="008E48DC">
        <w:rPr>
          <w:rStyle w:val="Emphasis"/>
        </w:rPr>
        <w:t>well-being</w:t>
      </w:r>
      <w:r w:rsidRPr="008E48DC">
        <w:rPr>
          <w:rStyle w:val="StyleUnderline"/>
        </w:rPr>
        <w:t xml:space="preserve"> of </w:t>
      </w:r>
      <w:r w:rsidRPr="008E48DC">
        <w:rPr>
          <w:rStyle w:val="Emphasis"/>
        </w:rPr>
        <w:t>human agents’</w:t>
      </w:r>
      <w:r w:rsidRPr="008E48DC">
        <w:rPr>
          <w:rStyle w:val="StyleUnderline"/>
        </w:rPr>
        <w:t xml:space="preserve"> </w:t>
      </w:r>
    </w:p>
    <w:p w14:paraId="5519B1C3" w14:textId="77777777" w:rsidR="004C55FF" w:rsidRPr="009B7E75" w:rsidRDefault="004C55FF" w:rsidP="004C55FF">
      <w:pPr>
        <w:rPr>
          <w:sz w:val="16"/>
          <w:szCs w:val="16"/>
        </w:rPr>
      </w:pPr>
      <w:r w:rsidRPr="004F45E1">
        <w:rPr>
          <w:sz w:val="16"/>
          <w:szCs w:val="16"/>
        </w:rPr>
        <w:t>Similarly, DeLapp (2011, p. 49) asked ‘</w:t>
      </w:r>
      <w:r w:rsidRPr="004F45E1">
        <w:rPr>
          <w:rStyle w:val="StyleUnderline"/>
        </w:rPr>
        <w:t xml:space="preserve">how could a conception of reality be </w:t>
      </w:r>
      <w:r w:rsidRPr="004F45E1">
        <w:rPr>
          <w:rStyle w:val="Emphasis"/>
        </w:rPr>
        <w:t>non-perspectival</w:t>
      </w:r>
      <w:r w:rsidRPr="004F45E1">
        <w:rPr>
          <w:rStyle w:val="StyleUnderline"/>
        </w:rPr>
        <w:t xml:space="preserve"> [that is, </w:t>
      </w:r>
      <w:r w:rsidRPr="004F45E1">
        <w:rPr>
          <w:rStyle w:val="Emphasis"/>
        </w:rPr>
        <w:t>nonanthropocentric</w:t>
      </w:r>
      <w:r w:rsidRPr="004F45E1">
        <w:rPr>
          <w:rStyle w:val="StyleUnderline"/>
        </w:rPr>
        <w:t xml:space="preserve">] when the </w:t>
      </w:r>
      <w:r w:rsidRPr="004F45E1">
        <w:rPr>
          <w:rStyle w:val="Emphasis"/>
        </w:rPr>
        <w:t>very act</w:t>
      </w:r>
      <w:r w:rsidRPr="004F45E1">
        <w:rPr>
          <w:rStyle w:val="StyleUnderline"/>
        </w:rPr>
        <w:t xml:space="preserve"> of </w:t>
      </w:r>
      <w:r w:rsidRPr="004F45E1">
        <w:rPr>
          <w:rStyle w:val="Emphasis"/>
        </w:rPr>
        <w:t>conceiving</w:t>
      </w:r>
      <w:r w:rsidRPr="004F45E1">
        <w:rPr>
          <w:rStyle w:val="StyleUnderline"/>
        </w:rPr>
        <w:t xml:space="preserve"> of a non-perspectival conception </w:t>
      </w:r>
      <w:r w:rsidRPr="004F45E1">
        <w:rPr>
          <w:rStyle w:val="Emphasis"/>
        </w:rPr>
        <w:t>itself</w:t>
      </w:r>
      <w:r w:rsidRPr="004F45E1">
        <w:rPr>
          <w:rStyle w:val="StyleUnderline"/>
        </w:rPr>
        <w:t xml:space="preserve"> constitutes a </w:t>
      </w:r>
      <w:r w:rsidRPr="004F45E1">
        <w:rPr>
          <w:rStyle w:val="Emphasis"/>
        </w:rPr>
        <w:t>perspective</w:t>
      </w:r>
      <w:r w:rsidRPr="004F45E1">
        <w:rPr>
          <w:sz w:val="16"/>
          <w:szCs w:val="16"/>
        </w:rPr>
        <w:t xml:space="preserve">?’ His reply, with the words of Railton (1998, p. 63) , states: </w:t>
      </w:r>
      <w:r w:rsidRPr="004F45E1">
        <w:rPr>
          <w:rStyle w:val="StyleUnderline"/>
        </w:rPr>
        <w:t xml:space="preserve">‘A standpoint without </w:t>
      </w:r>
      <w:r w:rsidRPr="004F45E1">
        <w:rPr>
          <w:rStyle w:val="Emphasis"/>
        </w:rPr>
        <w:t>any subjectivity</w:t>
      </w:r>
      <w:r w:rsidRPr="004F45E1">
        <w:rPr>
          <w:rStyle w:val="StyleUnderline"/>
        </w:rPr>
        <w:t xml:space="preserve"> is a standpoint with </w:t>
      </w:r>
      <w:r w:rsidRPr="004F45E1">
        <w:rPr>
          <w:rStyle w:val="Emphasis"/>
        </w:rPr>
        <w:t>no point of view</w:t>
      </w:r>
      <w:r w:rsidRPr="004F45E1">
        <w:rPr>
          <w:sz w:val="16"/>
          <w:szCs w:val="16"/>
        </w:rPr>
        <w:t xml:space="preserve"> — </w:t>
      </w:r>
      <w:r w:rsidRPr="004F45E1">
        <w:rPr>
          <w:rStyle w:val="StyleUnderline"/>
        </w:rPr>
        <w:t xml:space="preserve">which is to say, </w:t>
      </w:r>
      <w:r w:rsidRPr="004F45E1">
        <w:rPr>
          <w:rStyle w:val="Emphasis"/>
        </w:rPr>
        <w:t>no standpoint at</w:t>
      </w:r>
      <w:r w:rsidRPr="009B7E75">
        <w:rPr>
          <w:rStyle w:val="Emphasis"/>
        </w:rPr>
        <w:t xml:space="preserve"> all</w:t>
      </w:r>
      <w:r w:rsidRPr="009B7E75">
        <w:rPr>
          <w:rStyle w:val="StyleUnderline"/>
        </w:rPr>
        <w:t>’</w:t>
      </w:r>
      <w:r w:rsidRPr="009B7E75">
        <w:rPr>
          <w:sz w:val="16"/>
          <w:szCs w:val="16"/>
        </w:rPr>
        <w:t xml:space="preserve">. </w:t>
      </w:r>
      <w:r w:rsidRPr="005320B7">
        <w:rPr>
          <w:rStyle w:val="StyleUnderline"/>
          <w:highlight w:val="yellow"/>
        </w:rPr>
        <w:t xml:space="preserve">The </w:t>
      </w:r>
      <w:r w:rsidRPr="005320B7">
        <w:rPr>
          <w:rStyle w:val="Emphasis"/>
          <w:highlight w:val="yellow"/>
        </w:rPr>
        <w:t>missing step</w:t>
      </w:r>
      <w:r w:rsidRPr="009B7E75">
        <w:rPr>
          <w:sz w:val="16"/>
          <w:szCs w:val="16"/>
        </w:rPr>
        <w:t xml:space="preserve"> here </w:t>
      </w:r>
      <w:r w:rsidRPr="005320B7">
        <w:rPr>
          <w:rStyle w:val="StyleUnderline"/>
          <w:highlight w:val="yellow"/>
        </w:rPr>
        <w:t xml:space="preserve">could be to </w:t>
      </w:r>
      <w:r w:rsidRPr="005320B7">
        <w:rPr>
          <w:rStyle w:val="Emphasis"/>
          <w:highlight w:val="yellow"/>
        </w:rPr>
        <w:t>make explicit</w:t>
      </w:r>
      <w:r w:rsidRPr="009B7E75">
        <w:rPr>
          <w:rStyle w:val="StyleUnderline"/>
        </w:rPr>
        <w:t xml:space="preserve"> an assumption </w:t>
      </w:r>
      <w:r w:rsidRPr="009B7E75">
        <w:rPr>
          <w:rStyle w:val="Emphasis"/>
        </w:rPr>
        <w:t>anchored</w:t>
      </w:r>
      <w:r w:rsidRPr="009B7E75">
        <w:rPr>
          <w:rStyle w:val="StyleUnderline"/>
        </w:rPr>
        <w:t xml:space="preserve"> in our </w:t>
      </w:r>
      <w:r w:rsidRPr="009B7E75">
        <w:rPr>
          <w:rStyle w:val="Emphasis"/>
        </w:rPr>
        <w:t>human perspective</w:t>
      </w:r>
      <w:r w:rsidRPr="009B7E75">
        <w:rPr>
          <w:rStyle w:val="StyleUnderline"/>
        </w:rPr>
        <w:t xml:space="preserve">; </w:t>
      </w:r>
      <w:r w:rsidRPr="005320B7">
        <w:rPr>
          <w:rStyle w:val="StyleUnderline"/>
          <w:highlight w:val="yellow"/>
        </w:rPr>
        <w:t>that</w:t>
      </w:r>
      <w:r w:rsidRPr="009B7E75">
        <w:rPr>
          <w:rStyle w:val="StyleUnderline"/>
        </w:rPr>
        <w:t xml:space="preserve"> is, the premise that the </w:t>
      </w:r>
      <w:r w:rsidRPr="005320B7">
        <w:rPr>
          <w:rStyle w:val="Emphasis"/>
          <w:highlight w:val="yellow"/>
        </w:rPr>
        <w:t>wellbeing</w:t>
      </w:r>
      <w:r w:rsidRPr="005320B7">
        <w:rPr>
          <w:rStyle w:val="StyleUnderline"/>
          <w:highlight w:val="yellow"/>
        </w:rPr>
        <w:t xml:space="preserve"> of</w:t>
      </w:r>
      <w:r w:rsidRPr="009B7E75">
        <w:rPr>
          <w:rStyle w:val="StyleUnderline"/>
        </w:rPr>
        <w:t xml:space="preserve"> </w:t>
      </w:r>
      <w:r w:rsidRPr="009B7E75">
        <w:rPr>
          <w:rStyle w:val="Emphasis"/>
        </w:rPr>
        <w:t>current</w:t>
      </w:r>
      <w:r w:rsidRPr="009B7E75">
        <w:rPr>
          <w:rStyle w:val="StyleUnderline"/>
        </w:rPr>
        <w:t xml:space="preserve"> and </w:t>
      </w:r>
      <w:r w:rsidRPr="009B7E75">
        <w:rPr>
          <w:rStyle w:val="Emphasis"/>
        </w:rPr>
        <w:t>future</w:t>
      </w:r>
      <w:r w:rsidRPr="009B7E75">
        <w:rPr>
          <w:rStyle w:val="StyleUnderline"/>
        </w:rPr>
        <w:t xml:space="preserve"> </w:t>
      </w:r>
      <w:r w:rsidRPr="005320B7">
        <w:rPr>
          <w:rStyle w:val="StyleUnderline"/>
          <w:highlight w:val="yellow"/>
        </w:rPr>
        <w:t>human</w:t>
      </w:r>
      <w:r w:rsidRPr="004F45E1">
        <w:rPr>
          <w:rStyle w:val="StyleUnderline"/>
        </w:rPr>
        <w:t xml:space="preserve"> generation</w:t>
      </w:r>
      <w:r w:rsidRPr="005320B7">
        <w:rPr>
          <w:rStyle w:val="StyleUnderline"/>
          <w:highlight w:val="yellow"/>
        </w:rPr>
        <w:t xml:space="preserve">s relies on </w:t>
      </w:r>
      <w:r w:rsidRPr="005320B7">
        <w:rPr>
          <w:rStyle w:val="Emphasis"/>
          <w:highlight w:val="yellow"/>
        </w:rPr>
        <w:t>healthy environmental</w:t>
      </w:r>
      <w:r w:rsidRPr="004F45E1">
        <w:rPr>
          <w:rStyle w:val="Emphasis"/>
        </w:rPr>
        <w:t xml:space="preserve"> system</w:t>
      </w:r>
      <w:r w:rsidRPr="005320B7">
        <w:rPr>
          <w:rStyle w:val="Emphasis"/>
          <w:highlight w:val="yellow"/>
        </w:rPr>
        <w:t>s</w:t>
      </w:r>
      <w:r w:rsidRPr="009B7E75">
        <w:rPr>
          <w:rStyle w:val="StyleUnderline"/>
        </w:rPr>
        <w:t xml:space="preserve">, </w:t>
      </w:r>
      <w:r w:rsidRPr="004F45E1">
        <w:rPr>
          <w:rStyle w:val="StyleUnderline"/>
        </w:rPr>
        <w:t>and that therefore</w:t>
      </w:r>
      <w:r w:rsidRPr="009B7E75">
        <w:rPr>
          <w:rStyle w:val="StyleUnderline"/>
        </w:rPr>
        <w:t xml:space="preserve"> </w:t>
      </w:r>
      <w:r w:rsidRPr="005320B7">
        <w:rPr>
          <w:rStyle w:val="Emphasis"/>
          <w:highlight w:val="yellow"/>
        </w:rPr>
        <w:t>environmental elements</w:t>
      </w:r>
      <w:r w:rsidRPr="005320B7">
        <w:rPr>
          <w:rStyle w:val="StyleUnderline"/>
          <w:highlight w:val="yellow"/>
        </w:rPr>
        <w:t xml:space="preserve"> must be </w:t>
      </w:r>
      <w:r w:rsidRPr="005320B7">
        <w:rPr>
          <w:rStyle w:val="Emphasis"/>
          <w:highlight w:val="yellow"/>
        </w:rPr>
        <w:t>preserved</w:t>
      </w:r>
      <w:r w:rsidRPr="005320B7">
        <w:rPr>
          <w:rStyle w:val="StyleUnderline"/>
          <w:highlight w:val="yellow"/>
        </w:rPr>
        <w:t xml:space="preserve"> for </w:t>
      </w:r>
      <w:r w:rsidRPr="005320B7">
        <w:rPr>
          <w:rStyle w:val="Emphasis"/>
          <w:highlight w:val="yellow"/>
        </w:rPr>
        <w:t>our sake</w:t>
      </w:r>
      <w:r w:rsidRPr="009B7E75">
        <w:rPr>
          <w:sz w:val="16"/>
          <w:szCs w:val="16"/>
        </w:rPr>
        <w:t xml:space="preserve"> (Droz 2019). Some fervent critiques of anthropocentrism still acknowledge this, leading to  seemingly self-contradictory statements such as ‘Curing anthropocentrism is, therefore, the central task of a humanity that intends to survive the </w:t>
      </w:r>
      <w:r w:rsidRPr="008E48DC">
        <w:rPr>
          <w:sz w:val="16"/>
          <w:szCs w:val="16"/>
        </w:rPr>
        <w:t xml:space="preserve">crisis’ (Pérez 2015, p. 87). </w:t>
      </w:r>
      <w:r w:rsidRPr="008E48DC">
        <w:rPr>
          <w:rStyle w:val="Emphasis"/>
        </w:rPr>
        <w:t>Acknowledging</w:t>
      </w:r>
      <w:r w:rsidRPr="008E48DC">
        <w:rPr>
          <w:rStyle w:val="StyleUnderline"/>
        </w:rPr>
        <w:t xml:space="preserve"> this step turns </w:t>
      </w:r>
      <w:r w:rsidRPr="008E48DC">
        <w:rPr>
          <w:rStyle w:val="Emphasis"/>
        </w:rPr>
        <w:t>ecocentrism</w:t>
      </w:r>
      <w:r w:rsidRPr="008E48DC">
        <w:rPr>
          <w:rStyle w:val="StyleUnderline"/>
        </w:rPr>
        <w:t xml:space="preserve"> into ‘a </w:t>
      </w:r>
      <w:r w:rsidRPr="008E48DC">
        <w:rPr>
          <w:rStyle w:val="Emphasis"/>
        </w:rPr>
        <w:t>form</w:t>
      </w:r>
      <w:r w:rsidRPr="008E48DC">
        <w:rPr>
          <w:rStyle w:val="StyleUnderline"/>
        </w:rPr>
        <w:t xml:space="preserve"> of </w:t>
      </w:r>
      <w:r w:rsidRPr="008E48DC">
        <w:rPr>
          <w:rStyle w:val="Emphasis"/>
        </w:rPr>
        <w:t>anthropocentrism</w:t>
      </w:r>
      <w:r w:rsidRPr="008E48DC">
        <w:rPr>
          <w:rStyle w:val="StyleUnderline"/>
        </w:rPr>
        <w:t>’</w:t>
      </w:r>
      <w:r w:rsidRPr="008E48DC">
        <w:rPr>
          <w:sz w:val="16"/>
          <w:szCs w:val="16"/>
        </w:rPr>
        <w:t xml:space="preserve"> (</w:t>
      </w:r>
      <w:r w:rsidRPr="009B7E75">
        <w:rPr>
          <w:sz w:val="16"/>
          <w:szCs w:val="16"/>
        </w:rPr>
        <w:t>Adelman 2018, p. 14) (Probyn-Rapsey 2018). It also brings us back to the human agents who are the targets of moral discourses, and to the question of the rights and obligations we have towards other-than-human elements.</w:t>
      </w:r>
    </w:p>
    <w:p w14:paraId="55C557BC" w14:textId="77777777" w:rsidR="004C55FF" w:rsidRPr="00371610" w:rsidRDefault="004C55FF" w:rsidP="004C55FF">
      <w:pPr>
        <w:pStyle w:val="Heading4"/>
        <w:rPr>
          <w:rStyle w:val="Style13ptBold"/>
          <w:b/>
          <w:bCs w:val="0"/>
        </w:rPr>
      </w:pPr>
      <w:r w:rsidRPr="00371610">
        <w:rPr>
          <w:rStyle w:val="Style13ptBold"/>
          <w:b/>
          <w:bCs w:val="0"/>
        </w:rPr>
        <w:t xml:space="preserve">Environmental boundaries are </w:t>
      </w:r>
      <w:r w:rsidRPr="00371610">
        <w:rPr>
          <w:rStyle w:val="Style13ptBold"/>
          <w:b/>
          <w:bCs w:val="0"/>
          <w:u w:val="single"/>
        </w:rPr>
        <w:t>wrong</w:t>
      </w:r>
      <w:r w:rsidRPr="00371610">
        <w:rPr>
          <w:rStyle w:val="Style13ptBold"/>
          <w:b/>
          <w:bCs w:val="0"/>
        </w:rPr>
        <w:t>.</w:t>
      </w:r>
    </w:p>
    <w:p w14:paraId="0EC3B598" w14:textId="77777777" w:rsidR="004C55FF" w:rsidRDefault="004C55FF" w:rsidP="004C55FF">
      <w:r>
        <w:t>---AT: emissions, disasters, pollution, chemicals, food, ozone</w:t>
      </w:r>
    </w:p>
    <w:p w14:paraId="051A4A16" w14:textId="77777777" w:rsidR="004C55FF" w:rsidRDefault="004C55FF" w:rsidP="004C55FF">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5C98D481" w14:textId="77777777" w:rsidR="004C55FF" w:rsidRPr="009D0AB1" w:rsidRDefault="004C55FF" w:rsidP="004C55FF">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6E1D40A3" w14:textId="77777777" w:rsidR="004C55FF" w:rsidRPr="009D0AB1" w:rsidRDefault="004C55FF" w:rsidP="004C55FF">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73459D01" w14:textId="77777777" w:rsidR="004C55FF" w:rsidRPr="009D0AB1" w:rsidRDefault="004C55FF" w:rsidP="004C55FF">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50A52FDD" w14:textId="77777777" w:rsidR="004C55FF" w:rsidRPr="009D0AB1" w:rsidRDefault="004C55FF" w:rsidP="004C55FF">
      <w:pPr>
        <w:rPr>
          <w:sz w:val="12"/>
          <w:szCs w:val="12"/>
        </w:rPr>
      </w:pPr>
      <w:r w:rsidRPr="009D0AB1">
        <w:rPr>
          <w:sz w:val="12"/>
          <w:szCs w:val="12"/>
        </w:rPr>
        <w:t>[Figure omitted]</w:t>
      </w:r>
    </w:p>
    <w:p w14:paraId="6C2A1EE7" w14:textId="77777777" w:rsidR="004C55FF" w:rsidRPr="009D0AB1" w:rsidRDefault="004C55FF" w:rsidP="004C55FF">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26F07A28" w14:textId="77777777" w:rsidR="004C55FF" w:rsidRPr="009D0AB1" w:rsidRDefault="004C55FF" w:rsidP="004C55FF">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728B1C48" w14:textId="77777777" w:rsidR="004C55FF" w:rsidRPr="009D0AB1" w:rsidRDefault="004C55FF" w:rsidP="004C55FF">
      <w:pPr>
        <w:rPr>
          <w:sz w:val="12"/>
          <w:szCs w:val="12"/>
        </w:rPr>
      </w:pPr>
      <w:r w:rsidRPr="009D0AB1">
        <w:rPr>
          <w:sz w:val="12"/>
          <w:szCs w:val="12"/>
        </w:rPr>
        <w:t>That means our “sustainability equation” has two halves1:</w:t>
      </w:r>
    </w:p>
    <w:p w14:paraId="5DC8E87F" w14:textId="77777777" w:rsidR="004C55FF" w:rsidRPr="009D0AB1" w:rsidRDefault="004C55FF" w:rsidP="004C55FF">
      <w:pPr>
        <w:rPr>
          <w:sz w:val="12"/>
          <w:szCs w:val="12"/>
        </w:rPr>
      </w:pPr>
      <w:r w:rsidRPr="009D0AB1">
        <w:rPr>
          <w:sz w:val="12"/>
          <w:szCs w:val="12"/>
        </w:rPr>
        <w:t>[Figure omitted]</w:t>
      </w:r>
    </w:p>
    <w:p w14:paraId="7F8C312A" w14:textId="77777777" w:rsidR="004C55FF" w:rsidRPr="009D0AB1" w:rsidRDefault="004C55FF" w:rsidP="004C55FF">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40472114" w14:textId="77777777" w:rsidR="004C55FF" w:rsidRPr="009D0AB1" w:rsidRDefault="004C55FF" w:rsidP="004C55FF">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03CCC9D2" w14:textId="77777777" w:rsidR="004C55FF" w:rsidRPr="009D0AB1" w:rsidRDefault="004C55FF" w:rsidP="004C55FF">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626730B0" w14:textId="77777777" w:rsidR="004C55FF" w:rsidRPr="009D0AB1" w:rsidRDefault="004C55FF" w:rsidP="004C55FF">
      <w:pPr>
        <w:rPr>
          <w:sz w:val="12"/>
          <w:szCs w:val="12"/>
        </w:rPr>
      </w:pPr>
      <w:r w:rsidRPr="009D0AB1">
        <w:rPr>
          <w:sz w:val="12"/>
          <w:szCs w:val="12"/>
        </w:rPr>
        <w:t>[Figure omitted]</w:t>
      </w:r>
    </w:p>
    <w:p w14:paraId="2BC3C101" w14:textId="77777777" w:rsidR="004C55FF" w:rsidRPr="009D0AB1" w:rsidRDefault="004C55FF" w:rsidP="004C55FF">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0FD020E1" w14:textId="77777777" w:rsidR="004C55FF" w:rsidRPr="009D0AB1" w:rsidRDefault="004C55FF" w:rsidP="004C55FF">
      <w:pPr>
        <w:rPr>
          <w:sz w:val="16"/>
        </w:rPr>
      </w:pPr>
      <w:r w:rsidRPr="009D0AB1">
        <w:rPr>
          <w:sz w:val="12"/>
          <w:szCs w:val="12"/>
        </w:rPr>
        <w:t>[Figure omitted]</w:t>
      </w:r>
    </w:p>
    <w:p w14:paraId="3E89FF3A" w14:textId="77777777" w:rsidR="004C55FF" w:rsidRPr="009D0AB1" w:rsidRDefault="004C55FF" w:rsidP="004C55FF">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4F112358" w14:textId="77777777" w:rsidR="004C55FF" w:rsidRPr="009D0AB1" w:rsidRDefault="004C55FF" w:rsidP="004C55FF">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5F85C78D" w14:textId="77777777" w:rsidR="004C55FF" w:rsidRPr="00CA12BA" w:rsidRDefault="004C55FF" w:rsidP="004C55FF">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2A454B3C" w14:textId="77777777" w:rsidR="004C55FF" w:rsidRPr="005E5B20" w:rsidRDefault="004C55FF" w:rsidP="004C55FF">
      <w:pPr>
        <w:rPr>
          <w:sz w:val="12"/>
          <w:szCs w:val="12"/>
        </w:rPr>
      </w:pPr>
      <w:r w:rsidRPr="005E5B20">
        <w:rPr>
          <w:sz w:val="12"/>
          <w:szCs w:val="12"/>
        </w:rPr>
        <w:t>[Figure omitted]</w:t>
      </w:r>
    </w:p>
    <w:p w14:paraId="3F63FC90" w14:textId="77777777" w:rsidR="004C55FF" w:rsidRPr="005E5B20" w:rsidRDefault="004C55FF" w:rsidP="004C55FF">
      <w:pPr>
        <w:rPr>
          <w:sz w:val="12"/>
          <w:szCs w:val="12"/>
        </w:rPr>
      </w:pPr>
      <w:r w:rsidRPr="005E5B20">
        <w:rPr>
          <w:sz w:val="12"/>
          <w:szCs w:val="12"/>
        </w:rPr>
        <w:t>A lot of this human progress was achieved at the cost of the environment</w:t>
      </w:r>
    </w:p>
    <w:p w14:paraId="79DCE9E4" w14:textId="77777777" w:rsidR="004C55FF" w:rsidRPr="005E5B20" w:rsidRDefault="004C55FF" w:rsidP="004C55FF">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2B05B7E8" w14:textId="77777777" w:rsidR="004C55FF" w:rsidRPr="005E5B20" w:rsidRDefault="004C55FF" w:rsidP="004C55FF">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156CFE4D" w14:textId="77777777" w:rsidR="004C55FF" w:rsidRPr="005E5B20" w:rsidRDefault="004C55FF" w:rsidP="004C55FF">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11647A3C" w14:textId="77777777" w:rsidR="004C55FF" w:rsidRPr="005E5B20" w:rsidRDefault="004C55FF" w:rsidP="004C55FF">
      <w:pPr>
        <w:rPr>
          <w:sz w:val="12"/>
          <w:szCs w:val="12"/>
        </w:rPr>
      </w:pPr>
      <w:r w:rsidRPr="005E5B20">
        <w:rPr>
          <w:sz w:val="12"/>
          <w:szCs w:val="12"/>
        </w:rPr>
        <w:t>Follow the many curves of environmental impact, and they closely follow the curves of human development. The historical trade-off is clear.</w:t>
      </w:r>
    </w:p>
    <w:p w14:paraId="56B2145B" w14:textId="77777777" w:rsidR="004C55FF" w:rsidRPr="005E5B20" w:rsidRDefault="004C55FF" w:rsidP="004C55FF">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08C3C89E" w14:textId="77777777" w:rsidR="004C55FF" w:rsidRPr="005E5B20" w:rsidRDefault="004C55FF" w:rsidP="004C55FF">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59F41BE8" w14:textId="77777777" w:rsidR="004C55FF" w:rsidRPr="005E5B20" w:rsidRDefault="004C55FF" w:rsidP="004C55FF">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04DF6A34" w14:textId="77777777" w:rsidR="004C55FF" w:rsidRPr="005E5B20" w:rsidRDefault="004C55FF" w:rsidP="004C55FF">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09F9F4FB" w14:textId="77777777" w:rsidR="004C55FF" w:rsidRPr="005E5B20" w:rsidRDefault="004C55FF" w:rsidP="004C55FF">
      <w:pPr>
        <w:rPr>
          <w:sz w:val="12"/>
          <w:szCs w:val="12"/>
        </w:rPr>
      </w:pPr>
      <w:r w:rsidRPr="005E5B20">
        <w:rPr>
          <w:sz w:val="12"/>
          <w:szCs w:val="12"/>
        </w:rPr>
        <w:t>We are in a unique position to improve human wellbeing while reducing our environmental impact at the same time</w:t>
      </w:r>
    </w:p>
    <w:p w14:paraId="5537FB7A" w14:textId="77777777" w:rsidR="004C55FF" w:rsidRPr="00982830" w:rsidRDefault="004C55FF" w:rsidP="004C55FF">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5FB75D4C" w14:textId="77777777" w:rsidR="004C55FF" w:rsidRPr="00CA12BA" w:rsidRDefault="004C55FF" w:rsidP="004C55FF">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18830E9E" w14:textId="77777777" w:rsidR="004C55FF" w:rsidRPr="00CA12BA" w:rsidRDefault="004C55FF" w:rsidP="004C55FF">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76D48D5A" w14:textId="77777777" w:rsidR="004C55FF" w:rsidRPr="00CA12BA" w:rsidRDefault="004C55FF" w:rsidP="004C55FF">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533F9A40" w14:textId="77777777" w:rsidR="004C55FF" w:rsidRPr="00CA12BA" w:rsidRDefault="004C55FF" w:rsidP="004C55FF">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4A0D5A19" w14:textId="77777777" w:rsidR="004C55FF" w:rsidRPr="00CA12BA" w:rsidRDefault="004C55FF" w:rsidP="004C55FF">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7D464A8B" w14:textId="77777777" w:rsidR="004C55FF" w:rsidRPr="00CA12BA" w:rsidRDefault="004C55FF" w:rsidP="004C55FF">
      <w:pPr>
        <w:rPr>
          <w:sz w:val="16"/>
        </w:rPr>
      </w:pPr>
      <w:r w:rsidRPr="00CA12BA">
        <w:rPr>
          <w:noProof/>
          <w:sz w:val="16"/>
        </w:rPr>
        <w:drawing>
          <wp:inline distT="0" distB="0" distL="0" distR="0" wp14:anchorId="2EEF68B8" wp14:editId="319127DF">
            <wp:extent cx="3250237" cy="2294468"/>
            <wp:effectExtent l="0" t="0" r="7620" b="0"/>
            <wp:docPr id="9672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0CA6B20E" w14:textId="77777777" w:rsidR="004C55FF" w:rsidRPr="00CA12BA" w:rsidRDefault="004C55FF" w:rsidP="004C55FF">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72098ACA" w14:textId="77777777" w:rsidR="004C55FF" w:rsidRPr="00CA12BA" w:rsidRDefault="004C55FF" w:rsidP="004C55FF">
      <w:pPr>
        <w:rPr>
          <w:sz w:val="16"/>
        </w:rPr>
      </w:pPr>
      <w:r w:rsidRPr="00CA12BA">
        <w:rPr>
          <w:noProof/>
          <w:sz w:val="16"/>
        </w:rPr>
        <w:drawing>
          <wp:inline distT="0" distB="0" distL="0" distR="0" wp14:anchorId="28B3655D" wp14:editId="054461FA">
            <wp:extent cx="3216432" cy="3367246"/>
            <wp:effectExtent l="0" t="0" r="3175" b="5080"/>
            <wp:docPr id="37402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731E6110" w14:textId="77777777" w:rsidR="004C55FF" w:rsidRPr="00CA12BA" w:rsidRDefault="004C55FF" w:rsidP="004C55FF">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6F7EA26A" w14:textId="77777777" w:rsidR="004C55FF" w:rsidRPr="00CA12BA" w:rsidRDefault="004C55FF" w:rsidP="004C55FF">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6829A33B" w14:textId="77777777" w:rsidR="004C55FF" w:rsidRPr="00CA12BA" w:rsidRDefault="004C55FF" w:rsidP="004C55FF">
      <w:pPr>
        <w:rPr>
          <w:sz w:val="16"/>
        </w:rPr>
      </w:pPr>
      <w:r w:rsidRPr="00CA12BA">
        <w:rPr>
          <w:noProof/>
          <w:sz w:val="16"/>
        </w:rPr>
        <w:drawing>
          <wp:inline distT="0" distB="0" distL="0" distR="0" wp14:anchorId="2B6F6859" wp14:editId="6C02DE78">
            <wp:extent cx="3176565" cy="3176565"/>
            <wp:effectExtent l="0" t="0" r="5080" b="5080"/>
            <wp:docPr id="2168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20680FD6" w14:textId="77777777" w:rsidR="004C55FF" w:rsidRPr="00CA12BA" w:rsidRDefault="004C55FF" w:rsidP="004C55FF">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533452D1" w14:textId="77777777" w:rsidR="004C55FF" w:rsidRPr="003C2C99" w:rsidRDefault="004C55FF" w:rsidP="004C55FF"/>
    <w:p w14:paraId="195A001C" w14:textId="77777777" w:rsidR="004C55FF" w:rsidRPr="00455A5E" w:rsidRDefault="004C55FF" w:rsidP="004C55FF">
      <w:pPr>
        <w:pStyle w:val="Heading3"/>
      </w:pPr>
      <w:r>
        <w:t>Midterms DA---2AC</w:t>
      </w:r>
    </w:p>
    <w:p w14:paraId="2CC2E008" w14:textId="77777777" w:rsidR="004C55FF" w:rsidRDefault="004C55FF" w:rsidP="004C55FF">
      <w:pPr>
        <w:pStyle w:val="Heading4"/>
      </w:pPr>
      <w:r>
        <w:t xml:space="preserve">Dems </w:t>
      </w:r>
      <w:r w:rsidRPr="00455A5E">
        <w:rPr>
          <w:u w:val="single"/>
        </w:rPr>
        <w:t>lose now</w:t>
      </w:r>
      <w:r>
        <w:t>.</w:t>
      </w:r>
    </w:p>
    <w:p w14:paraId="4B194CAD" w14:textId="77777777" w:rsidR="004C55FF" w:rsidRPr="0062792A" w:rsidRDefault="004C55FF" w:rsidP="004C55FF">
      <w:r>
        <w:t xml:space="preserve">Catherine </w:t>
      </w:r>
      <w:r w:rsidRPr="0062792A">
        <w:rPr>
          <w:rStyle w:val="Style13ptBold"/>
        </w:rPr>
        <w:t>Lucey et al. 3/26</w:t>
      </w:r>
      <w:r>
        <w:t>, White House Correspondent, Bill Allison, White House Reporter, Nancy Cook, Senior National Political Correspondent, 3-26-2026, "Democrats’ Midterms Prospects Undercut by Donors Who Say 2024 Cash ‘Went Up in Smoke’," https://www.bloomberg.com/news/articles/2026-03-26/2026-midterms-warning-sign-for-democrats-big-donors-are-sitting-out?embedded-checkout=true</w:t>
      </w:r>
    </w:p>
    <w:p w14:paraId="249F6469" w14:textId="77777777" w:rsidR="004C55FF" w:rsidRPr="0062792A" w:rsidRDefault="004C55FF" w:rsidP="004C55FF">
      <w:pPr>
        <w:rPr>
          <w:sz w:val="16"/>
        </w:rPr>
      </w:pPr>
      <w:r w:rsidRPr="0062792A">
        <w:rPr>
          <w:rStyle w:val="StyleUnderline"/>
          <w:highlight w:val="yellow"/>
        </w:rPr>
        <w:t>Democrats</w:t>
      </w:r>
      <w:r w:rsidRPr="0062792A">
        <w:rPr>
          <w:sz w:val="16"/>
        </w:rPr>
        <w:t xml:space="preserve"> are barreling toward the midterm elections with </w:t>
      </w:r>
      <w:r w:rsidRPr="0062792A">
        <w:rPr>
          <w:rStyle w:val="StyleUnderline"/>
        </w:rPr>
        <w:t>advantages</w:t>
      </w:r>
      <w:r w:rsidRPr="0062792A">
        <w:rPr>
          <w:sz w:val="16"/>
        </w:rPr>
        <w:t xml:space="preserve"> in messaging, polling and voter enthusiasm. But they’re </w:t>
      </w:r>
      <w:r w:rsidRPr="0062792A">
        <w:rPr>
          <w:rStyle w:val="StyleUnderline"/>
          <w:highlight w:val="yellow"/>
        </w:rPr>
        <w:t>falling short</w:t>
      </w:r>
      <w:r w:rsidRPr="0062792A">
        <w:rPr>
          <w:rStyle w:val="StyleUnderline"/>
        </w:rPr>
        <w:t xml:space="preserve"> of</w:t>
      </w:r>
      <w:r w:rsidRPr="0062792A">
        <w:rPr>
          <w:sz w:val="16"/>
        </w:rPr>
        <w:t xml:space="preserve"> their </w:t>
      </w:r>
      <w:r w:rsidRPr="0062792A">
        <w:rPr>
          <w:rStyle w:val="StyleUnderline"/>
        </w:rPr>
        <w:t xml:space="preserve">Republican rivals </w:t>
      </w:r>
      <w:r w:rsidRPr="0062792A">
        <w:rPr>
          <w:rStyle w:val="StyleUnderline"/>
          <w:highlight w:val="yellow"/>
        </w:rPr>
        <w:t>on</w:t>
      </w:r>
      <w:r w:rsidRPr="0062792A">
        <w:rPr>
          <w:sz w:val="16"/>
        </w:rPr>
        <w:t xml:space="preserve"> one of the </w:t>
      </w:r>
      <w:r w:rsidRPr="0062792A">
        <w:rPr>
          <w:rStyle w:val="Emphasis"/>
          <w:highlight w:val="yellow"/>
        </w:rPr>
        <w:t>most important metrics</w:t>
      </w:r>
      <w:r w:rsidRPr="0062792A">
        <w:rPr>
          <w:sz w:val="16"/>
        </w:rPr>
        <w:t xml:space="preserve"> of all: </w:t>
      </w:r>
      <w:r w:rsidRPr="0062792A">
        <w:rPr>
          <w:rStyle w:val="StyleUnderline"/>
          <w:highlight w:val="yellow"/>
        </w:rPr>
        <w:t>money</w:t>
      </w:r>
      <w:r w:rsidRPr="0062792A">
        <w:rPr>
          <w:sz w:val="16"/>
        </w:rPr>
        <w:t>.</w:t>
      </w:r>
    </w:p>
    <w:p w14:paraId="11DBE8A3" w14:textId="77777777" w:rsidR="004C55FF" w:rsidRPr="0062792A" w:rsidRDefault="004C55FF" w:rsidP="004C55FF">
      <w:pPr>
        <w:rPr>
          <w:sz w:val="16"/>
        </w:rPr>
      </w:pPr>
      <w:r w:rsidRPr="0062792A">
        <w:rPr>
          <w:sz w:val="16"/>
        </w:rPr>
        <w:t xml:space="preserve">Since the resounding Democratic losses in 2024, some </w:t>
      </w:r>
      <w:r w:rsidRPr="0062792A">
        <w:rPr>
          <w:rStyle w:val="StyleUnderline"/>
          <w:highlight w:val="yellow"/>
        </w:rPr>
        <w:t>top donors</w:t>
      </w:r>
      <w:r w:rsidRPr="0062792A">
        <w:rPr>
          <w:sz w:val="16"/>
        </w:rPr>
        <w:t xml:space="preserve"> have been </w:t>
      </w:r>
      <w:r w:rsidRPr="0062792A">
        <w:rPr>
          <w:rStyle w:val="Emphasis"/>
          <w:highlight w:val="yellow"/>
        </w:rPr>
        <w:t>loathe</w:t>
      </w:r>
      <w:r w:rsidRPr="0062792A">
        <w:rPr>
          <w:sz w:val="16"/>
          <w:highlight w:val="yellow"/>
        </w:rPr>
        <w:t xml:space="preserve"> </w:t>
      </w:r>
      <w:r w:rsidRPr="0062792A">
        <w:rPr>
          <w:rStyle w:val="StyleUnderline"/>
          <w:highlight w:val="yellow"/>
        </w:rPr>
        <w:t>to open</w:t>
      </w:r>
      <w:r w:rsidRPr="0062792A">
        <w:rPr>
          <w:sz w:val="16"/>
        </w:rPr>
        <w:t xml:space="preserve"> their </w:t>
      </w:r>
      <w:r w:rsidRPr="0062792A">
        <w:rPr>
          <w:rStyle w:val="StyleUnderline"/>
          <w:highlight w:val="yellow"/>
        </w:rPr>
        <w:t>wallets</w:t>
      </w:r>
      <w:r w:rsidRPr="0062792A">
        <w:rPr>
          <w:sz w:val="16"/>
        </w:rPr>
        <w:t xml:space="preserve"> again, with many </w:t>
      </w:r>
      <w:r w:rsidRPr="0062792A">
        <w:rPr>
          <w:rStyle w:val="Emphasis"/>
          <w:highlight w:val="yellow"/>
        </w:rPr>
        <w:t>frustrated</w:t>
      </w:r>
      <w:r w:rsidRPr="0062792A">
        <w:rPr>
          <w:sz w:val="16"/>
        </w:rPr>
        <w:t xml:space="preserve"> </w:t>
      </w:r>
      <w:r w:rsidRPr="0062792A">
        <w:rPr>
          <w:rStyle w:val="StyleUnderline"/>
          <w:highlight w:val="yellow"/>
        </w:rPr>
        <w:t>after</w:t>
      </w:r>
      <w:r w:rsidRPr="0062792A">
        <w:rPr>
          <w:rStyle w:val="StyleUnderline"/>
        </w:rPr>
        <w:t xml:space="preserve"> investing heavily in</w:t>
      </w:r>
      <w:r w:rsidRPr="0062792A">
        <w:rPr>
          <w:sz w:val="16"/>
        </w:rPr>
        <w:t xml:space="preserve"> the failed effort to elect </w:t>
      </w:r>
      <w:r w:rsidRPr="0062792A">
        <w:rPr>
          <w:rStyle w:val="StyleUnderline"/>
          <w:highlight w:val="yellow"/>
        </w:rPr>
        <w:t>Kamala</w:t>
      </w:r>
      <w:r w:rsidRPr="0062792A">
        <w:rPr>
          <w:sz w:val="16"/>
        </w:rPr>
        <w:t xml:space="preserve"> Harris president. While some individual candidates have successfully raised money, the party and many outside groups are having mixed success, according to several people familiar with the state of play.</w:t>
      </w:r>
    </w:p>
    <w:p w14:paraId="3C787C8C" w14:textId="77777777" w:rsidR="004C55FF" w:rsidRPr="0062792A" w:rsidRDefault="004C55FF" w:rsidP="004C55FF">
      <w:pPr>
        <w:rPr>
          <w:sz w:val="16"/>
        </w:rPr>
      </w:pPr>
      <w:r w:rsidRPr="0062792A">
        <w:rPr>
          <w:sz w:val="16"/>
        </w:rPr>
        <w:t xml:space="preserve">“To watch </w:t>
      </w:r>
      <w:r w:rsidRPr="0062792A">
        <w:rPr>
          <w:rStyle w:val="Emphasis"/>
        </w:rPr>
        <w:t>$2 billion</w:t>
      </w:r>
      <w:r w:rsidRPr="0062792A">
        <w:rPr>
          <w:sz w:val="16"/>
        </w:rPr>
        <w:t xml:space="preserve"> </w:t>
      </w:r>
      <w:r w:rsidRPr="0062792A">
        <w:rPr>
          <w:rStyle w:val="StyleUnderline"/>
        </w:rPr>
        <w:t>go up in smoke</w:t>
      </w:r>
      <w:r w:rsidRPr="0062792A">
        <w:rPr>
          <w:sz w:val="16"/>
        </w:rPr>
        <w:t xml:space="preserve"> in 107 days is demoralizing,” said John Morgan, a longtime Democratic fundraiser and attorney, referring to Harris’ campaign two years ago. “You invest in people that you can trust with your money. Right now the </w:t>
      </w:r>
      <w:r w:rsidRPr="0062792A">
        <w:rPr>
          <w:rStyle w:val="StyleUnderline"/>
        </w:rPr>
        <w:t>Democratic party</w:t>
      </w:r>
      <w:r w:rsidRPr="0062792A">
        <w:rPr>
          <w:sz w:val="16"/>
        </w:rPr>
        <w:t xml:space="preserve"> is </w:t>
      </w:r>
      <w:r w:rsidRPr="0062792A">
        <w:rPr>
          <w:rStyle w:val="Emphasis"/>
        </w:rPr>
        <w:t>not a bank</w:t>
      </w:r>
      <w:r w:rsidRPr="0062792A">
        <w:rPr>
          <w:sz w:val="16"/>
        </w:rPr>
        <w:t xml:space="preserve"> that </w:t>
      </w:r>
      <w:r w:rsidRPr="0062792A">
        <w:rPr>
          <w:rStyle w:val="StyleUnderline"/>
        </w:rPr>
        <w:t>I trust with my money</w:t>
      </w:r>
      <w:r w:rsidRPr="0062792A">
        <w:rPr>
          <w:sz w:val="16"/>
        </w:rPr>
        <w:t>.”</w:t>
      </w:r>
    </w:p>
    <w:p w14:paraId="754EDDB3" w14:textId="77777777" w:rsidR="004C55FF" w:rsidRPr="0062792A" w:rsidRDefault="004C55FF" w:rsidP="004C55FF">
      <w:pPr>
        <w:rPr>
          <w:sz w:val="16"/>
        </w:rPr>
      </w:pPr>
      <w:r w:rsidRPr="0062792A">
        <w:rPr>
          <w:sz w:val="16"/>
        </w:rPr>
        <w:t xml:space="preserve">Despite voter frustration over cost-of-living issues that have eroded President Donald Trump’s 2024 coalition, </w:t>
      </w:r>
      <w:r w:rsidRPr="0062792A">
        <w:rPr>
          <w:rStyle w:val="StyleUnderline"/>
          <w:highlight w:val="yellow"/>
        </w:rPr>
        <w:t>Republican fundraising</w:t>
      </w:r>
      <w:r w:rsidRPr="0062792A">
        <w:rPr>
          <w:sz w:val="16"/>
        </w:rPr>
        <w:t xml:space="preserve"> has remained </w:t>
      </w:r>
      <w:r w:rsidRPr="0062792A">
        <w:rPr>
          <w:rStyle w:val="Emphasis"/>
          <w:highlight w:val="yellow"/>
        </w:rPr>
        <w:t>robust</w:t>
      </w:r>
      <w:r w:rsidRPr="0062792A">
        <w:rPr>
          <w:sz w:val="16"/>
        </w:rPr>
        <w:t xml:space="preserve">. The </w:t>
      </w:r>
      <w:r w:rsidRPr="0062792A">
        <w:rPr>
          <w:rStyle w:val="StyleUnderline"/>
          <w:highlight w:val="yellow"/>
        </w:rPr>
        <w:t>GOP</w:t>
      </w:r>
      <w:r w:rsidRPr="0062792A">
        <w:rPr>
          <w:sz w:val="16"/>
        </w:rPr>
        <w:t xml:space="preserve">, its allied House and Senate </w:t>
      </w:r>
      <w:r w:rsidRPr="0062792A">
        <w:rPr>
          <w:rStyle w:val="StyleUnderline"/>
          <w:highlight w:val="yellow"/>
        </w:rPr>
        <w:t xml:space="preserve">super </w:t>
      </w:r>
      <w:r w:rsidRPr="0062792A">
        <w:rPr>
          <w:rStyle w:val="Emphasis"/>
          <w:highlight w:val="yellow"/>
        </w:rPr>
        <w:t>p</w:t>
      </w:r>
      <w:r w:rsidRPr="0062792A">
        <w:rPr>
          <w:rStyle w:val="StyleUnderline"/>
        </w:rPr>
        <w:t xml:space="preserve">olitical </w:t>
      </w:r>
      <w:r w:rsidRPr="0062792A">
        <w:rPr>
          <w:rStyle w:val="Emphasis"/>
          <w:highlight w:val="yellow"/>
        </w:rPr>
        <w:t>a</w:t>
      </w:r>
      <w:r w:rsidRPr="0062792A">
        <w:rPr>
          <w:rStyle w:val="StyleUnderline"/>
        </w:rPr>
        <w:t xml:space="preserve">ction </w:t>
      </w:r>
      <w:r w:rsidRPr="0062792A">
        <w:rPr>
          <w:rStyle w:val="Emphasis"/>
          <w:highlight w:val="yellow"/>
        </w:rPr>
        <w:t>c</w:t>
      </w:r>
      <w:r w:rsidRPr="0062792A">
        <w:rPr>
          <w:rStyle w:val="StyleUnderline"/>
        </w:rPr>
        <w:t>ommittee</w:t>
      </w:r>
      <w:r w:rsidRPr="0062792A">
        <w:rPr>
          <w:rStyle w:val="Emphasis"/>
          <w:highlight w:val="yellow"/>
        </w:rPr>
        <w:t>s</w:t>
      </w:r>
      <w:r w:rsidRPr="0062792A">
        <w:rPr>
          <w:sz w:val="16"/>
        </w:rPr>
        <w:t xml:space="preserve">, </w:t>
      </w:r>
      <w:r w:rsidRPr="0062792A">
        <w:rPr>
          <w:rStyle w:val="StyleUnderline"/>
        </w:rPr>
        <w:t>and</w:t>
      </w:r>
      <w:r w:rsidRPr="0062792A">
        <w:rPr>
          <w:sz w:val="16"/>
        </w:rPr>
        <w:t xml:space="preserve"> </w:t>
      </w:r>
      <w:r w:rsidRPr="0062792A">
        <w:rPr>
          <w:rStyle w:val="StyleUnderline"/>
        </w:rPr>
        <w:t>Trump’s</w:t>
      </w:r>
      <w:r w:rsidRPr="0062792A">
        <w:rPr>
          <w:sz w:val="16"/>
        </w:rPr>
        <w:t xml:space="preserve"> political committees and the </w:t>
      </w:r>
      <w:r w:rsidRPr="0062792A">
        <w:rPr>
          <w:rStyle w:val="StyleUnderline"/>
        </w:rPr>
        <w:t>MAGA Inc</w:t>
      </w:r>
      <w:r w:rsidRPr="0062792A">
        <w:rPr>
          <w:sz w:val="16"/>
        </w:rPr>
        <w:t xml:space="preserve">. super PAC have </w:t>
      </w:r>
      <w:r w:rsidRPr="0062792A">
        <w:rPr>
          <w:rStyle w:val="StyleUnderline"/>
          <w:highlight w:val="yellow"/>
        </w:rPr>
        <w:t>amassed</w:t>
      </w:r>
      <w:r w:rsidRPr="0062792A">
        <w:rPr>
          <w:sz w:val="16"/>
        </w:rPr>
        <w:t xml:space="preserve"> $750 million so far, according to their most recent filings with the Federal Election Commission. That’s about </w:t>
      </w:r>
      <w:r w:rsidRPr="0062792A">
        <w:rPr>
          <w:rStyle w:val="Emphasis"/>
          <w:highlight w:val="yellow"/>
        </w:rPr>
        <w:t>four times</w:t>
      </w:r>
      <w:r w:rsidRPr="0062792A">
        <w:rPr>
          <w:sz w:val="16"/>
        </w:rPr>
        <w:t xml:space="preserve"> the $193 million collectively held by the </w:t>
      </w:r>
      <w:r w:rsidRPr="0062792A">
        <w:rPr>
          <w:rStyle w:val="StyleUnderline"/>
          <w:highlight w:val="yellow"/>
        </w:rPr>
        <w:t>Democratic</w:t>
      </w:r>
      <w:r w:rsidRPr="0062792A">
        <w:rPr>
          <w:sz w:val="16"/>
        </w:rPr>
        <w:t xml:space="preserve"> National </w:t>
      </w:r>
      <w:r w:rsidRPr="0062792A">
        <w:rPr>
          <w:rStyle w:val="StyleUnderline"/>
        </w:rPr>
        <w:t>Committee</w:t>
      </w:r>
      <w:r w:rsidRPr="0062792A">
        <w:rPr>
          <w:sz w:val="16"/>
        </w:rPr>
        <w:t xml:space="preserve"> and its Senate and House party committees and super PACs.</w:t>
      </w:r>
    </w:p>
    <w:p w14:paraId="6D9C09DF" w14:textId="77777777" w:rsidR="004C55FF" w:rsidRPr="0062792A" w:rsidRDefault="004C55FF" w:rsidP="004C55FF">
      <w:pPr>
        <w:rPr>
          <w:sz w:val="16"/>
        </w:rPr>
      </w:pPr>
      <w:r w:rsidRPr="0062792A">
        <w:rPr>
          <w:sz w:val="16"/>
        </w:rPr>
        <w:t xml:space="preserve">Adding to donor frustration, the </w:t>
      </w:r>
      <w:r w:rsidRPr="0062792A">
        <w:rPr>
          <w:rStyle w:val="StyleUnderline"/>
          <w:highlight w:val="yellow"/>
        </w:rPr>
        <w:t>DNC</w:t>
      </w:r>
      <w:r w:rsidRPr="0062792A">
        <w:rPr>
          <w:sz w:val="16"/>
        </w:rPr>
        <w:t xml:space="preserve"> found itself </w:t>
      </w:r>
      <w:r w:rsidRPr="0062792A">
        <w:rPr>
          <w:rStyle w:val="StyleUnderline"/>
          <w:highlight w:val="yellow"/>
        </w:rPr>
        <w:t>paying</w:t>
      </w:r>
      <w:r w:rsidRPr="0062792A">
        <w:rPr>
          <w:rStyle w:val="StyleUnderline"/>
        </w:rPr>
        <w:t xml:space="preserve"> off </w:t>
      </w:r>
      <w:r w:rsidRPr="0062792A">
        <w:rPr>
          <w:rStyle w:val="Emphasis"/>
          <w:highlight w:val="yellow"/>
        </w:rPr>
        <w:t>debt</w:t>
      </w:r>
      <w:r w:rsidRPr="0062792A">
        <w:rPr>
          <w:sz w:val="16"/>
        </w:rPr>
        <w:t xml:space="preserve"> associated </w:t>
      </w:r>
      <w:r w:rsidRPr="0062792A">
        <w:rPr>
          <w:rStyle w:val="StyleUnderline"/>
        </w:rPr>
        <w:t>with</w:t>
      </w:r>
      <w:r w:rsidRPr="0062792A">
        <w:rPr>
          <w:sz w:val="16"/>
        </w:rPr>
        <w:t xml:space="preserve"> the </w:t>
      </w:r>
      <w:r w:rsidRPr="0062792A">
        <w:rPr>
          <w:rStyle w:val="StyleUnderline"/>
        </w:rPr>
        <w:t>Harris</w:t>
      </w:r>
      <w:r w:rsidRPr="0062792A">
        <w:rPr>
          <w:sz w:val="16"/>
        </w:rPr>
        <w:t xml:space="preserve"> presidential </w:t>
      </w:r>
      <w:r w:rsidRPr="0062792A">
        <w:rPr>
          <w:rStyle w:val="StyleUnderline"/>
        </w:rPr>
        <w:t>campaign</w:t>
      </w:r>
      <w:r w:rsidRPr="0062792A">
        <w:rPr>
          <w:sz w:val="16"/>
        </w:rPr>
        <w:t>, despite the unprecedented amount raised for her last-minute bid when then-President Joe Biden dropped out of the race.</w:t>
      </w:r>
    </w:p>
    <w:p w14:paraId="163394F1" w14:textId="77777777" w:rsidR="004C55FF" w:rsidRPr="0062792A" w:rsidRDefault="004C55FF" w:rsidP="004C55FF">
      <w:pPr>
        <w:rPr>
          <w:rStyle w:val="StyleUnderline"/>
        </w:rPr>
      </w:pPr>
      <w:r w:rsidRPr="0062792A">
        <w:rPr>
          <w:sz w:val="16"/>
        </w:rPr>
        <w:t xml:space="preserve">The committee’s total debt at the end of February, $17.4 million, was more than the $15.9 million it had in the bank. That was after the party paid more than $18 million in bills left over from the 2024 presidential campaign for expenses coordinated with Harris’ campaign. The following month, the </w:t>
      </w:r>
      <w:r w:rsidRPr="0062792A">
        <w:rPr>
          <w:rStyle w:val="StyleUnderline"/>
        </w:rPr>
        <w:t>DNC took out</w:t>
      </w:r>
      <w:r w:rsidRPr="0062792A">
        <w:rPr>
          <w:sz w:val="16"/>
        </w:rPr>
        <w:t xml:space="preserve"> a $15 million </w:t>
      </w:r>
      <w:r w:rsidRPr="0062792A">
        <w:rPr>
          <w:rStyle w:val="StyleUnderline"/>
        </w:rPr>
        <w:t>loan</w:t>
      </w:r>
      <w:r w:rsidRPr="0062792A">
        <w:rPr>
          <w:sz w:val="16"/>
        </w:rPr>
        <w:t xml:space="preserve"> from Amalgamated Bank. It has </w:t>
      </w:r>
      <w:r w:rsidRPr="0062792A">
        <w:rPr>
          <w:rStyle w:val="Emphasis"/>
        </w:rPr>
        <w:t>yet</w:t>
      </w:r>
      <w:r w:rsidRPr="0062792A">
        <w:rPr>
          <w:sz w:val="16"/>
        </w:rPr>
        <w:t xml:space="preserve"> </w:t>
      </w:r>
      <w:r w:rsidRPr="0062792A">
        <w:rPr>
          <w:rStyle w:val="StyleUnderline"/>
        </w:rPr>
        <w:t>to start repaying it.</w:t>
      </w:r>
    </w:p>
    <w:p w14:paraId="53E5AECD" w14:textId="77777777" w:rsidR="004C55FF" w:rsidRDefault="004C55FF" w:rsidP="004C55FF">
      <w:pPr>
        <w:rPr>
          <w:sz w:val="16"/>
        </w:rPr>
      </w:pPr>
      <w:r w:rsidRPr="0062792A">
        <w:rPr>
          <w:sz w:val="16"/>
        </w:rPr>
        <w:t xml:space="preserve">The </w:t>
      </w:r>
      <w:r w:rsidRPr="0062792A">
        <w:rPr>
          <w:rStyle w:val="StyleUnderline"/>
        </w:rPr>
        <w:t>fiscal issues</w:t>
      </w:r>
      <w:r w:rsidRPr="0062792A">
        <w:rPr>
          <w:sz w:val="16"/>
        </w:rPr>
        <w:t xml:space="preserve"> represent a </w:t>
      </w:r>
      <w:r w:rsidRPr="0062792A">
        <w:rPr>
          <w:rStyle w:val="Emphasis"/>
          <w:highlight w:val="yellow"/>
        </w:rPr>
        <w:t>dark spot</w:t>
      </w:r>
      <w:r w:rsidRPr="0062792A">
        <w:rPr>
          <w:sz w:val="16"/>
          <w:highlight w:val="yellow"/>
        </w:rPr>
        <w:t xml:space="preserve"> </w:t>
      </w:r>
      <w:r w:rsidRPr="0062792A">
        <w:rPr>
          <w:rStyle w:val="StyleUnderline"/>
          <w:highlight w:val="yellow"/>
        </w:rPr>
        <w:t>in</w:t>
      </w:r>
      <w:r w:rsidRPr="0062792A">
        <w:rPr>
          <w:sz w:val="16"/>
        </w:rPr>
        <w:t xml:space="preserve"> what has been a </w:t>
      </w:r>
      <w:r w:rsidRPr="0062792A">
        <w:rPr>
          <w:rStyle w:val="StyleUnderline"/>
        </w:rPr>
        <w:t xml:space="preserve">string of </w:t>
      </w:r>
      <w:r w:rsidRPr="0062792A">
        <w:rPr>
          <w:rStyle w:val="StyleUnderline"/>
          <w:highlight w:val="yellow"/>
        </w:rPr>
        <w:t>successes</w:t>
      </w:r>
      <w:r w:rsidRPr="0062792A">
        <w:rPr>
          <w:sz w:val="16"/>
        </w:rPr>
        <w:t xml:space="preserve"> for Democrats in recent months. Multiple polls show that the economy and immigration, two issues that helped propel Trump back to the White House, are no longer buoying the GOP.</w:t>
      </w:r>
    </w:p>
    <w:p w14:paraId="538DD0CC" w14:textId="77777777" w:rsidR="004C55FF" w:rsidRDefault="004C55FF" w:rsidP="004C55FF">
      <w:pPr>
        <w:pStyle w:val="Heading4"/>
      </w:pPr>
      <w:r>
        <w:t xml:space="preserve">Voters are </w:t>
      </w:r>
      <w:r w:rsidRPr="002B1A85">
        <w:rPr>
          <w:u w:val="single"/>
        </w:rPr>
        <w:t>locked in</w:t>
      </w:r>
      <w:r>
        <w:t xml:space="preserve">. </w:t>
      </w:r>
    </w:p>
    <w:p w14:paraId="02900EC2" w14:textId="77777777" w:rsidR="004C55FF" w:rsidRPr="002B1A85" w:rsidRDefault="004C55FF" w:rsidP="004C55FF">
      <w:r w:rsidRPr="002B1A85">
        <w:rPr>
          <w:rStyle w:val="Style13ptBold"/>
        </w:rPr>
        <w:t>QI 26</w:t>
      </w:r>
      <w:r>
        <w:t>, Premier provider of polling, election forecasting, economic analysis, and advanced modeling, 2-13-2026, "Quantus Insights National Survey: 2026 Midterms Break Democrat," https://quantusinsights.org/f/quantus-insights-national-survey-2026-midterms-break-democrat</w:t>
      </w:r>
    </w:p>
    <w:p w14:paraId="6B92EA7C" w14:textId="77777777" w:rsidR="004C55FF" w:rsidRPr="002B1A85" w:rsidRDefault="004C55FF" w:rsidP="004C55FF">
      <w:pPr>
        <w:rPr>
          <w:rStyle w:val="StyleUnderline"/>
        </w:rPr>
      </w:pPr>
      <w:r w:rsidRPr="009452F8">
        <w:rPr>
          <w:sz w:val="16"/>
        </w:rPr>
        <w:t xml:space="preserve">The data show a </w:t>
      </w:r>
      <w:r w:rsidRPr="009452F8">
        <w:rPr>
          <w:rStyle w:val="Emphasis"/>
          <w:highlight w:val="yellow"/>
        </w:rPr>
        <w:t>hardened</w:t>
      </w:r>
      <w:r w:rsidRPr="009452F8">
        <w:rPr>
          <w:sz w:val="16"/>
          <w:highlight w:val="yellow"/>
        </w:rPr>
        <w:t xml:space="preserve"> </w:t>
      </w:r>
      <w:r w:rsidRPr="009452F8">
        <w:rPr>
          <w:rStyle w:val="StyleUnderline"/>
          <w:highlight w:val="yellow"/>
        </w:rPr>
        <w:t>electorate</w:t>
      </w:r>
      <w:r w:rsidRPr="009452F8">
        <w:rPr>
          <w:sz w:val="16"/>
        </w:rPr>
        <w:t xml:space="preserve"> and a </w:t>
      </w:r>
      <w:r w:rsidRPr="009452F8">
        <w:rPr>
          <w:rStyle w:val="Emphasis"/>
          <w:highlight w:val="yellow"/>
        </w:rPr>
        <w:t>clear</w:t>
      </w:r>
      <w:r w:rsidRPr="009452F8">
        <w:rPr>
          <w:sz w:val="16"/>
          <w:highlight w:val="yellow"/>
        </w:rPr>
        <w:t xml:space="preserve"> </w:t>
      </w:r>
      <w:r w:rsidRPr="009452F8">
        <w:rPr>
          <w:rStyle w:val="StyleUnderline"/>
          <w:highlight w:val="yellow"/>
        </w:rPr>
        <w:t>Democratic edge.</w:t>
      </w:r>
    </w:p>
    <w:p w14:paraId="7E3A9839" w14:textId="77777777" w:rsidR="004C55FF" w:rsidRPr="009452F8" w:rsidRDefault="004C55FF" w:rsidP="004C55FF">
      <w:pPr>
        <w:rPr>
          <w:sz w:val="16"/>
        </w:rPr>
      </w:pPr>
      <w:r w:rsidRPr="009452F8">
        <w:rPr>
          <w:sz w:val="16"/>
        </w:rPr>
        <w:t xml:space="preserve">Our </w:t>
      </w:r>
      <w:r w:rsidRPr="002B1A85">
        <w:rPr>
          <w:rStyle w:val="StyleUnderline"/>
        </w:rPr>
        <w:t>latest</w:t>
      </w:r>
      <w:r w:rsidRPr="009452F8">
        <w:rPr>
          <w:sz w:val="16"/>
        </w:rPr>
        <w:t xml:space="preserve"> February </w:t>
      </w:r>
      <w:r w:rsidRPr="002B1A85">
        <w:rPr>
          <w:rStyle w:val="StyleUnderline"/>
        </w:rPr>
        <w:t>survey</w:t>
      </w:r>
      <w:r w:rsidRPr="009452F8">
        <w:rPr>
          <w:sz w:val="16"/>
        </w:rPr>
        <w:t xml:space="preserve"> of 1,515 likely voters does not describe a restless electorate searching for direction. It </w:t>
      </w:r>
      <w:r w:rsidRPr="002B1A85">
        <w:rPr>
          <w:rStyle w:val="StyleUnderline"/>
        </w:rPr>
        <w:t>describes</w:t>
      </w:r>
      <w:r w:rsidRPr="009452F8">
        <w:rPr>
          <w:sz w:val="16"/>
        </w:rPr>
        <w:t xml:space="preserve"> an </w:t>
      </w:r>
      <w:r w:rsidRPr="002B1A85">
        <w:rPr>
          <w:rStyle w:val="StyleUnderline"/>
        </w:rPr>
        <w:t>electorate</w:t>
      </w:r>
      <w:r w:rsidRPr="009452F8">
        <w:rPr>
          <w:sz w:val="16"/>
        </w:rPr>
        <w:t xml:space="preserve"> </w:t>
      </w:r>
      <w:r w:rsidRPr="002B1A85">
        <w:rPr>
          <w:rStyle w:val="StyleUnderline"/>
        </w:rPr>
        <w:t>that has</w:t>
      </w:r>
      <w:r w:rsidRPr="009452F8">
        <w:rPr>
          <w:sz w:val="16"/>
        </w:rPr>
        <w:t xml:space="preserve"> </w:t>
      </w:r>
      <w:r w:rsidRPr="009452F8">
        <w:rPr>
          <w:rStyle w:val="Emphasis"/>
          <w:highlight w:val="yellow"/>
        </w:rPr>
        <w:t>already</w:t>
      </w:r>
      <w:r w:rsidRPr="009452F8">
        <w:rPr>
          <w:sz w:val="16"/>
          <w:highlight w:val="yellow"/>
        </w:rPr>
        <w:t xml:space="preserve"> </w:t>
      </w:r>
      <w:r w:rsidRPr="009452F8">
        <w:rPr>
          <w:rStyle w:val="StyleUnderline"/>
          <w:highlight w:val="yellow"/>
        </w:rPr>
        <w:t>chosen sides</w:t>
      </w:r>
      <w:r w:rsidRPr="009452F8">
        <w:rPr>
          <w:sz w:val="16"/>
        </w:rPr>
        <w:t xml:space="preserve">. (See the poll here at our here). </w:t>
      </w:r>
    </w:p>
    <w:p w14:paraId="28EEB952" w14:textId="77777777" w:rsidR="004C55FF" w:rsidRPr="009452F8" w:rsidRDefault="004C55FF" w:rsidP="004C55FF">
      <w:pPr>
        <w:rPr>
          <w:sz w:val="16"/>
        </w:rPr>
      </w:pPr>
      <w:r w:rsidRPr="009452F8">
        <w:rPr>
          <w:sz w:val="16"/>
        </w:rPr>
        <w:t xml:space="preserve">The most striking feature of the data is not volatility, but </w:t>
      </w:r>
      <w:r w:rsidRPr="002B1A85">
        <w:rPr>
          <w:rStyle w:val="Emphasis"/>
        </w:rPr>
        <w:t>alignment</w:t>
      </w:r>
      <w:r w:rsidRPr="009452F8">
        <w:rPr>
          <w:sz w:val="16"/>
        </w:rPr>
        <w:t xml:space="preserve">. The </w:t>
      </w:r>
      <w:r w:rsidRPr="002B1A85">
        <w:rPr>
          <w:rStyle w:val="StyleUnderline"/>
        </w:rPr>
        <w:t>country</w:t>
      </w:r>
      <w:r w:rsidRPr="009452F8">
        <w:rPr>
          <w:sz w:val="16"/>
        </w:rPr>
        <w:t xml:space="preserve"> is </w:t>
      </w:r>
      <w:r w:rsidRPr="002B1A85">
        <w:rPr>
          <w:rStyle w:val="StyleUnderline"/>
        </w:rPr>
        <w:t>polarized</w:t>
      </w:r>
      <w:r w:rsidRPr="009452F8">
        <w:rPr>
          <w:sz w:val="16"/>
        </w:rPr>
        <w:t xml:space="preserve"> not merely in attitude, but </w:t>
      </w:r>
      <w:r w:rsidRPr="002B1A85">
        <w:rPr>
          <w:rStyle w:val="StyleUnderline"/>
        </w:rPr>
        <w:t>in</w:t>
      </w:r>
      <w:r w:rsidRPr="009452F8">
        <w:rPr>
          <w:sz w:val="16"/>
        </w:rPr>
        <w:t xml:space="preserve"> </w:t>
      </w:r>
      <w:r w:rsidRPr="002B1A85">
        <w:rPr>
          <w:rStyle w:val="Emphasis"/>
        </w:rPr>
        <w:t>structure</w:t>
      </w:r>
      <w:r w:rsidRPr="009452F8">
        <w:rPr>
          <w:sz w:val="16"/>
        </w:rPr>
        <w:t>, and that comes by age, by geography, and by depth of conviction.</w:t>
      </w:r>
    </w:p>
    <w:p w14:paraId="694846F1" w14:textId="77777777" w:rsidR="004C55FF" w:rsidRPr="009452F8" w:rsidRDefault="004C55FF" w:rsidP="004C55FF">
      <w:pPr>
        <w:rPr>
          <w:sz w:val="16"/>
        </w:rPr>
      </w:pPr>
      <w:r w:rsidRPr="009452F8">
        <w:rPr>
          <w:sz w:val="16"/>
        </w:rPr>
        <w:t xml:space="preserve">The Presidency: </w:t>
      </w:r>
      <w:r w:rsidRPr="002B1A85">
        <w:rPr>
          <w:rStyle w:val="StyleUnderline"/>
        </w:rPr>
        <w:t>A</w:t>
      </w:r>
      <w:r w:rsidRPr="009452F8">
        <w:rPr>
          <w:sz w:val="16"/>
        </w:rPr>
        <w:t xml:space="preserve"> </w:t>
      </w:r>
      <w:r w:rsidRPr="009452F8">
        <w:rPr>
          <w:rStyle w:val="Emphasis"/>
          <w:highlight w:val="yellow"/>
        </w:rPr>
        <w:t>Generational Divide</w:t>
      </w:r>
    </w:p>
    <w:p w14:paraId="14D688AF" w14:textId="77777777" w:rsidR="004C55FF" w:rsidRPr="009452F8" w:rsidRDefault="004C55FF" w:rsidP="004C55FF">
      <w:pPr>
        <w:rPr>
          <w:sz w:val="16"/>
        </w:rPr>
      </w:pPr>
      <w:r w:rsidRPr="009452F8">
        <w:rPr>
          <w:sz w:val="16"/>
        </w:rPr>
        <w:t xml:space="preserve">President Trump’s </w:t>
      </w:r>
      <w:r w:rsidRPr="002B1A85">
        <w:rPr>
          <w:rStyle w:val="StyleUnderline"/>
        </w:rPr>
        <w:t>job approval</w:t>
      </w:r>
      <w:r w:rsidRPr="009452F8">
        <w:rPr>
          <w:sz w:val="16"/>
        </w:rPr>
        <w:t xml:space="preserve"> </w:t>
      </w:r>
      <w:r w:rsidRPr="002B1A85">
        <w:rPr>
          <w:rStyle w:val="Emphasis"/>
        </w:rPr>
        <w:t>anchors</w:t>
      </w:r>
      <w:r w:rsidRPr="009452F8">
        <w:rPr>
          <w:sz w:val="16"/>
        </w:rPr>
        <w:t xml:space="preserve"> the </w:t>
      </w:r>
      <w:r w:rsidRPr="002B1A85">
        <w:rPr>
          <w:rStyle w:val="StyleUnderline"/>
        </w:rPr>
        <w:t>political environment</w:t>
      </w:r>
      <w:r w:rsidRPr="009452F8">
        <w:rPr>
          <w:sz w:val="16"/>
        </w:rPr>
        <w:t>.</w:t>
      </w:r>
    </w:p>
    <w:p w14:paraId="05466217" w14:textId="77777777" w:rsidR="004C55FF" w:rsidRPr="009452F8" w:rsidRDefault="004C55FF" w:rsidP="004C55FF">
      <w:pPr>
        <w:rPr>
          <w:sz w:val="16"/>
        </w:rPr>
      </w:pPr>
      <w:r w:rsidRPr="009452F8">
        <w:rPr>
          <w:sz w:val="16"/>
        </w:rPr>
        <w:t xml:space="preserve">Fifty-four percent of voters strongly disapprove of his performance, while 38 percent strongly approve. </w:t>
      </w:r>
      <w:r w:rsidRPr="002B1A85">
        <w:rPr>
          <w:rStyle w:val="StyleUnderline"/>
        </w:rPr>
        <w:t>Soft</w:t>
      </w:r>
      <w:r w:rsidRPr="009452F8">
        <w:rPr>
          <w:sz w:val="16"/>
        </w:rPr>
        <w:t xml:space="preserve"> </w:t>
      </w:r>
      <w:r w:rsidRPr="002B1A85">
        <w:rPr>
          <w:rStyle w:val="StyleUnderline"/>
        </w:rPr>
        <w:t>opinion</w:t>
      </w:r>
      <w:r w:rsidRPr="009452F8">
        <w:rPr>
          <w:sz w:val="16"/>
        </w:rPr>
        <w:t xml:space="preserve"> is </w:t>
      </w:r>
      <w:r w:rsidRPr="002B1A85">
        <w:rPr>
          <w:rStyle w:val="Emphasis"/>
        </w:rPr>
        <w:t>scarce</w:t>
      </w:r>
      <w:r w:rsidRPr="009452F8">
        <w:rPr>
          <w:sz w:val="16"/>
        </w:rPr>
        <w:t xml:space="preserve">. </w:t>
      </w:r>
      <w:r w:rsidRPr="002B1A85">
        <w:rPr>
          <w:rStyle w:val="StyleUnderline"/>
        </w:rPr>
        <w:t>Reaction</w:t>
      </w:r>
      <w:r w:rsidRPr="009452F8">
        <w:rPr>
          <w:sz w:val="16"/>
        </w:rPr>
        <w:t xml:space="preserve"> to the presidency is </w:t>
      </w:r>
      <w:r w:rsidRPr="002B1A85">
        <w:rPr>
          <w:rStyle w:val="Emphasis"/>
        </w:rPr>
        <w:t>intense</w:t>
      </w:r>
      <w:r w:rsidRPr="009452F8">
        <w:rPr>
          <w:sz w:val="16"/>
        </w:rPr>
        <w:t>.</w:t>
      </w:r>
    </w:p>
    <w:p w14:paraId="782DCEE4" w14:textId="77777777" w:rsidR="004C55FF" w:rsidRPr="009452F8" w:rsidRDefault="004C55FF" w:rsidP="004C55FF">
      <w:pPr>
        <w:rPr>
          <w:sz w:val="16"/>
        </w:rPr>
      </w:pPr>
      <w:r w:rsidRPr="009452F8">
        <w:rPr>
          <w:sz w:val="16"/>
        </w:rPr>
        <w:t>But the topline (</w:t>
      </w:r>
      <w:r w:rsidRPr="002B1A85">
        <w:rPr>
          <w:rStyle w:val="Emphasis"/>
        </w:rPr>
        <w:t>56% disapprove</w:t>
      </w:r>
      <w:r w:rsidRPr="009452F8">
        <w:rPr>
          <w:sz w:val="16"/>
        </w:rPr>
        <w:t xml:space="preserve"> and 43% approve) obscures the fault line.</w:t>
      </w:r>
    </w:p>
    <w:p w14:paraId="1066E60F" w14:textId="77777777" w:rsidR="004C55FF" w:rsidRPr="009452F8" w:rsidRDefault="004C55FF" w:rsidP="004C55FF">
      <w:pPr>
        <w:rPr>
          <w:sz w:val="16"/>
        </w:rPr>
      </w:pPr>
      <w:r w:rsidRPr="009452F8">
        <w:rPr>
          <w:sz w:val="16"/>
        </w:rPr>
        <w:t>Among voters aged 18 to 44, 70 percent strongly disapprove. Among voters 45 and older, the electorate splits almost evenly: 50 percent strongly disapprove, 42 percent strongly approve.</w:t>
      </w:r>
    </w:p>
    <w:p w14:paraId="56949036" w14:textId="77777777" w:rsidR="004C55FF" w:rsidRPr="009452F8" w:rsidRDefault="004C55FF" w:rsidP="004C55FF">
      <w:pPr>
        <w:rPr>
          <w:sz w:val="16"/>
        </w:rPr>
      </w:pPr>
      <w:r w:rsidRPr="009452F8">
        <w:rPr>
          <w:sz w:val="16"/>
        </w:rPr>
        <w:t>Geography reinforces this division. Urban and suburban voters register strong disapproval majorities. Rural and small-town voters are the only bloc where strong approval exceeds strong disapproval.</w:t>
      </w:r>
    </w:p>
    <w:p w14:paraId="1C6D3B64" w14:textId="77777777" w:rsidR="004C55FF" w:rsidRPr="009452F8" w:rsidRDefault="004C55FF" w:rsidP="004C55FF">
      <w:pPr>
        <w:rPr>
          <w:sz w:val="16"/>
        </w:rPr>
      </w:pPr>
      <w:r w:rsidRPr="009452F8">
        <w:rPr>
          <w:sz w:val="16"/>
        </w:rPr>
        <w:t xml:space="preserve">This is </w:t>
      </w:r>
      <w:r w:rsidRPr="002B1A85">
        <w:rPr>
          <w:rStyle w:val="StyleUnderline"/>
        </w:rPr>
        <w:t>not a country</w:t>
      </w:r>
      <w:r w:rsidRPr="009452F8">
        <w:rPr>
          <w:sz w:val="16"/>
        </w:rPr>
        <w:t xml:space="preserve"> </w:t>
      </w:r>
      <w:r w:rsidRPr="002B1A85">
        <w:rPr>
          <w:rStyle w:val="Emphasis"/>
        </w:rPr>
        <w:t>evenly conflicted</w:t>
      </w:r>
      <w:r w:rsidRPr="009452F8">
        <w:rPr>
          <w:sz w:val="16"/>
        </w:rPr>
        <w:t xml:space="preserve"> </w:t>
      </w:r>
      <w:r w:rsidRPr="002B1A85">
        <w:rPr>
          <w:rStyle w:val="StyleUnderline"/>
        </w:rPr>
        <w:t>about</w:t>
      </w:r>
      <w:r w:rsidRPr="009452F8">
        <w:rPr>
          <w:sz w:val="16"/>
        </w:rPr>
        <w:t xml:space="preserve"> its </w:t>
      </w:r>
      <w:r w:rsidRPr="002B1A85">
        <w:rPr>
          <w:rStyle w:val="StyleUnderline"/>
        </w:rPr>
        <w:t>president</w:t>
      </w:r>
      <w:r w:rsidRPr="009452F8">
        <w:rPr>
          <w:sz w:val="16"/>
        </w:rPr>
        <w:t xml:space="preserve">. It is a </w:t>
      </w:r>
      <w:r w:rsidRPr="002B1A85">
        <w:rPr>
          <w:rStyle w:val="StyleUnderline"/>
        </w:rPr>
        <w:t>country</w:t>
      </w:r>
      <w:r w:rsidRPr="009452F8">
        <w:rPr>
          <w:sz w:val="16"/>
        </w:rPr>
        <w:t xml:space="preserve"> </w:t>
      </w:r>
      <w:r w:rsidRPr="002B1A85">
        <w:rPr>
          <w:rStyle w:val="StyleUnderline"/>
        </w:rPr>
        <w:t>divided along</w:t>
      </w:r>
      <w:r w:rsidRPr="009452F8">
        <w:rPr>
          <w:sz w:val="16"/>
        </w:rPr>
        <w:t xml:space="preserve"> </w:t>
      </w:r>
      <w:r w:rsidRPr="002B1A85">
        <w:rPr>
          <w:rStyle w:val="Emphasis"/>
        </w:rPr>
        <w:t>generational</w:t>
      </w:r>
      <w:r w:rsidRPr="009452F8">
        <w:rPr>
          <w:sz w:val="16"/>
        </w:rPr>
        <w:t xml:space="preserve"> </w:t>
      </w:r>
      <w:r w:rsidRPr="002B1A85">
        <w:rPr>
          <w:rStyle w:val="StyleUnderline"/>
        </w:rPr>
        <w:t>and</w:t>
      </w:r>
      <w:r w:rsidRPr="009452F8">
        <w:rPr>
          <w:sz w:val="16"/>
        </w:rPr>
        <w:t xml:space="preserve"> </w:t>
      </w:r>
      <w:r w:rsidRPr="002B1A85">
        <w:rPr>
          <w:rStyle w:val="Emphasis"/>
        </w:rPr>
        <w:t>geographic</w:t>
      </w:r>
      <w:r w:rsidRPr="009452F8">
        <w:rPr>
          <w:sz w:val="16"/>
        </w:rPr>
        <w:t xml:space="preserve"> </w:t>
      </w:r>
      <w:r w:rsidRPr="002B1A85">
        <w:rPr>
          <w:rStyle w:val="StyleUnderline"/>
        </w:rPr>
        <w:t>lines</w:t>
      </w:r>
      <w:r w:rsidRPr="009452F8">
        <w:rPr>
          <w:sz w:val="16"/>
        </w:rPr>
        <w:t>.</w:t>
      </w:r>
    </w:p>
    <w:p w14:paraId="258C21A7" w14:textId="77777777" w:rsidR="004C55FF" w:rsidRPr="002B1A85" w:rsidRDefault="004C55FF" w:rsidP="004C55FF">
      <w:pPr>
        <w:rPr>
          <w:rStyle w:val="StyleUnderline"/>
        </w:rPr>
      </w:pPr>
      <w:r w:rsidRPr="009452F8">
        <w:rPr>
          <w:sz w:val="16"/>
        </w:rPr>
        <w:t xml:space="preserve">The </w:t>
      </w:r>
      <w:r w:rsidRPr="009452F8">
        <w:rPr>
          <w:rStyle w:val="StyleUnderline"/>
          <w:highlight w:val="yellow"/>
        </w:rPr>
        <w:t>House Ballot</w:t>
      </w:r>
      <w:r w:rsidRPr="009452F8">
        <w:rPr>
          <w:sz w:val="16"/>
        </w:rPr>
        <w:t xml:space="preserve">: A </w:t>
      </w:r>
      <w:r w:rsidRPr="009452F8">
        <w:rPr>
          <w:rStyle w:val="Emphasis"/>
          <w:highlight w:val="yellow"/>
        </w:rPr>
        <w:t>Measurable</w:t>
      </w:r>
      <w:r w:rsidRPr="009452F8">
        <w:rPr>
          <w:sz w:val="16"/>
        </w:rPr>
        <w:t xml:space="preserve"> </w:t>
      </w:r>
      <w:r w:rsidRPr="002B1A85">
        <w:rPr>
          <w:rStyle w:val="StyleUnderline"/>
        </w:rPr>
        <w:t xml:space="preserve">Democratic </w:t>
      </w:r>
      <w:r w:rsidRPr="009452F8">
        <w:rPr>
          <w:rStyle w:val="StyleUnderline"/>
          <w:highlight w:val="yellow"/>
        </w:rPr>
        <w:t>Edge</w:t>
      </w:r>
    </w:p>
    <w:p w14:paraId="0BF3D199" w14:textId="77777777" w:rsidR="004C55FF" w:rsidRPr="009452F8" w:rsidRDefault="004C55FF" w:rsidP="004C55FF">
      <w:pPr>
        <w:rPr>
          <w:rStyle w:val="StyleUnderline"/>
        </w:rPr>
      </w:pPr>
      <w:r w:rsidRPr="009452F8">
        <w:rPr>
          <w:sz w:val="16"/>
        </w:rPr>
        <w:t xml:space="preserve">On the generic House ballot, </w:t>
      </w:r>
      <w:r w:rsidRPr="002B1A85">
        <w:rPr>
          <w:rStyle w:val="StyleUnderline"/>
        </w:rPr>
        <w:t>Democrats receive 41</w:t>
      </w:r>
      <w:r w:rsidRPr="009452F8">
        <w:rPr>
          <w:sz w:val="16"/>
        </w:rPr>
        <w:t xml:space="preserve"> percent </w:t>
      </w:r>
      <w:r w:rsidRPr="002B1A85">
        <w:rPr>
          <w:rStyle w:val="StyleUnderline"/>
        </w:rPr>
        <w:t>to Republicans’ 39</w:t>
      </w:r>
      <w:r w:rsidRPr="009452F8">
        <w:rPr>
          <w:sz w:val="16"/>
        </w:rPr>
        <w:t xml:space="preserve"> percent. When leaners are included, the ballot expands to </w:t>
      </w:r>
      <w:r w:rsidRPr="002B1A85">
        <w:rPr>
          <w:rStyle w:val="Emphasis"/>
        </w:rPr>
        <w:t>48.4</w:t>
      </w:r>
      <w:r w:rsidRPr="009452F8">
        <w:rPr>
          <w:sz w:val="16"/>
        </w:rPr>
        <w:t xml:space="preserve"> percent </w:t>
      </w:r>
      <w:r w:rsidRPr="002B1A85">
        <w:rPr>
          <w:rStyle w:val="StyleUnderline"/>
        </w:rPr>
        <w:t>Democratic</w:t>
      </w:r>
      <w:r w:rsidRPr="009452F8">
        <w:rPr>
          <w:sz w:val="16"/>
        </w:rPr>
        <w:t xml:space="preserve"> and </w:t>
      </w:r>
      <w:r w:rsidRPr="002B1A85">
        <w:rPr>
          <w:rStyle w:val="Emphasis"/>
        </w:rPr>
        <w:t>41.9</w:t>
      </w:r>
      <w:r w:rsidRPr="009452F8">
        <w:rPr>
          <w:sz w:val="16"/>
        </w:rPr>
        <w:t xml:space="preserve"> percent </w:t>
      </w:r>
      <w:r w:rsidRPr="002B1A85">
        <w:rPr>
          <w:rStyle w:val="StyleUnderline"/>
        </w:rPr>
        <w:t>Republican</w:t>
      </w:r>
      <w:r w:rsidRPr="009452F8">
        <w:rPr>
          <w:sz w:val="16"/>
        </w:rPr>
        <w:t xml:space="preserve">: A </w:t>
      </w:r>
      <w:r w:rsidRPr="009452F8">
        <w:rPr>
          <w:rStyle w:val="StyleUnderline"/>
          <w:highlight w:val="yellow"/>
        </w:rPr>
        <w:t>D+6.5</w:t>
      </w:r>
      <w:r w:rsidRPr="009452F8">
        <w:rPr>
          <w:rStyle w:val="StyleUnderline"/>
        </w:rPr>
        <w:t xml:space="preserve"> margin.</w:t>
      </w:r>
    </w:p>
    <w:p w14:paraId="23BC8A77" w14:textId="77777777" w:rsidR="004C55FF" w:rsidRPr="009452F8" w:rsidRDefault="004C55FF" w:rsidP="004C55FF">
      <w:pPr>
        <w:rPr>
          <w:sz w:val="16"/>
        </w:rPr>
      </w:pPr>
      <w:r w:rsidRPr="009452F8">
        <w:rPr>
          <w:sz w:val="16"/>
        </w:rPr>
        <w:t xml:space="preserve">That </w:t>
      </w:r>
      <w:r w:rsidRPr="009452F8">
        <w:rPr>
          <w:rStyle w:val="StyleUnderline"/>
          <w:highlight w:val="yellow"/>
        </w:rPr>
        <w:t>advantage</w:t>
      </w:r>
      <w:r w:rsidRPr="009452F8">
        <w:rPr>
          <w:sz w:val="16"/>
        </w:rPr>
        <w:t xml:space="preserve"> is </w:t>
      </w:r>
      <w:r w:rsidRPr="002B1A85">
        <w:rPr>
          <w:rStyle w:val="StyleUnderline"/>
        </w:rPr>
        <w:t>not</w:t>
      </w:r>
      <w:r w:rsidRPr="009452F8">
        <w:rPr>
          <w:sz w:val="16"/>
        </w:rPr>
        <w:t xml:space="preserve"> the </w:t>
      </w:r>
      <w:r w:rsidRPr="002B1A85">
        <w:rPr>
          <w:rStyle w:val="StyleUnderline"/>
        </w:rPr>
        <w:t>product of</w:t>
      </w:r>
      <w:r w:rsidRPr="009452F8">
        <w:rPr>
          <w:sz w:val="16"/>
        </w:rPr>
        <w:t xml:space="preserve"> late-breaking </w:t>
      </w:r>
      <w:r w:rsidRPr="002B1A85">
        <w:rPr>
          <w:rStyle w:val="Emphasis"/>
        </w:rPr>
        <w:t>uncertainty</w:t>
      </w:r>
      <w:r w:rsidRPr="009452F8">
        <w:rPr>
          <w:sz w:val="16"/>
        </w:rPr>
        <w:t xml:space="preserve">. </w:t>
      </w:r>
      <w:r w:rsidRPr="002B1A85">
        <w:rPr>
          <w:rStyle w:val="StyleUnderline"/>
        </w:rPr>
        <w:t>It is</w:t>
      </w:r>
      <w:r w:rsidRPr="009452F8">
        <w:rPr>
          <w:sz w:val="16"/>
        </w:rPr>
        <w:t xml:space="preserve"> </w:t>
      </w:r>
      <w:r w:rsidRPr="009452F8">
        <w:rPr>
          <w:rStyle w:val="Emphasis"/>
          <w:highlight w:val="yellow"/>
        </w:rPr>
        <w:t>structural</w:t>
      </w:r>
      <w:r w:rsidRPr="009452F8">
        <w:rPr>
          <w:sz w:val="16"/>
        </w:rPr>
        <w:t>.</w:t>
      </w:r>
    </w:p>
    <w:p w14:paraId="1318AD55" w14:textId="77777777" w:rsidR="004C55FF" w:rsidRPr="002B1A85" w:rsidRDefault="004C55FF" w:rsidP="004C55FF">
      <w:pPr>
        <w:rPr>
          <w:rStyle w:val="StyleUnderline"/>
        </w:rPr>
      </w:pPr>
      <w:r w:rsidRPr="009452F8">
        <w:rPr>
          <w:sz w:val="16"/>
        </w:rPr>
        <w:t xml:space="preserve">Voters under 45 favor Democrats by </w:t>
      </w:r>
      <w:r w:rsidRPr="009452F8">
        <w:rPr>
          <w:rStyle w:val="Emphasis"/>
          <w:highlight w:val="yellow"/>
        </w:rPr>
        <w:t>overwhelming</w:t>
      </w:r>
      <w:r w:rsidRPr="009452F8">
        <w:rPr>
          <w:sz w:val="16"/>
          <w:highlight w:val="yellow"/>
        </w:rPr>
        <w:t xml:space="preserve"> </w:t>
      </w:r>
      <w:r w:rsidRPr="009452F8">
        <w:rPr>
          <w:rStyle w:val="StyleUnderline"/>
          <w:highlight w:val="yellow"/>
        </w:rPr>
        <w:t>margins</w:t>
      </w:r>
      <w:r w:rsidRPr="009452F8">
        <w:rPr>
          <w:sz w:val="16"/>
        </w:rPr>
        <w:t xml:space="preserve">: 53.8 percent to 22.9 percent. Voters over 45 lean Republican, 43 percent to 37.9 percent. Because older voters compose more than four-fifths of the likely electorate, the overall margin remains competitive. But the </w:t>
      </w:r>
      <w:r w:rsidRPr="009452F8">
        <w:rPr>
          <w:rStyle w:val="StyleUnderline"/>
          <w:highlight w:val="yellow"/>
        </w:rPr>
        <w:t>youth</w:t>
      </w:r>
      <w:r w:rsidRPr="002B1A85">
        <w:rPr>
          <w:rStyle w:val="StyleUnderline"/>
        </w:rPr>
        <w:t xml:space="preserve"> vote</w:t>
      </w:r>
      <w:r w:rsidRPr="009452F8">
        <w:rPr>
          <w:sz w:val="16"/>
        </w:rPr>
        <w:t xml:space="preserve"> is </w:t>
      </w:r>
      <w:r w:rsidRPr="009452F8">
        <w:rPr>
          <w:rStyle w:val="Emphasis"/>
          <w:highlight w:val="yellow"/>
        </w:rPr>
        <w:t>sufficiently lopsided</w:t>
      </w:r>
      <w:r w:rsidRPr="009452F8">
        <w:rPr>
          <w:sz w:val="16"/>
        </w:rPr>
        <w:t xml:space="preserve"> to </w:t>
      </w:r>
      <w:r w:rsidRPr="009452F8">
        <w:rPr>
          <w:rStyle w:val="StyleUnderline"/>
          <w:highlight w:val="yellow"/>
        </w:rPr>
        <w:t>sustain</w:t>
      </w:r>
      <w:r w:rsidRPr="009452F8">
        <w:rPr>
          <w:sz w:val="16"/>
        </w:rPr>
        <w:t xml:space="preserve"> a mid-single-digit </w:t>
      </w:r>
      <w:r w:rsidRPr="002B1A85">
        <w:rPr>
          <w:rStyle w:val="StyleUnderline"/>
        </w:rPr>
        <w:t xml:space="preserve">Democratic </w:t>
      </w:r>
      <w:r w:rsidRPr="009452F8">
        <w:rPr>
          <w:rStyle w:val="StyleUnderline"/>
          <w:highlight w:val="yellow"/>
        </w:rPr>
        <w:t>advantage</w:t>
      </w:r>
      <w:r w:rsidRPr="002B1A85">
        <w:rPr>
          <w:rStyle w:val="StyleUnderline"/>
        </w:rPr>
        <w:t>.</w:t>
      </w:r>
    </w:p>
    <w:p w14:paraId="34BE4EE6" w14:textId="77777777" w:rsidR="004C55FF" w:rsidRPr="009452F8" w:rsidRDefault="004C55FF" w:rsidP="004C55FF">
      <w:pPr>
        <w:rPr>
          <w:sz w:val="16"/>
        </w:rPr>
      </w:pPr>
      <w:r w:rsidRPr="009452F8">
        <w:rPr>
          <w:sz w:val="16"/>
        </w:rPr>
        <w:t>Suburban voters lean Democratic. Rural voters lean Republican strongly. Urban voters are firmly Democratic.</w:t>
      </w:r>
    </w:p>
    <w:p w14:paraId="03E5B02A" w14:textId="77777777" w:rsidR="004C55FF" w:rsidRPr="009452F8" w:rsidRDefault="004C55FF" w:rsidP="004C55FF">
      <w:pPr>
        <w:rPr>
          <w:sz w:val="16"/>
        </w:rPr>
      </w:pPr>
      <w:r w:rsidRPr="009452F8">
        <w:rPr>
          <w:sz w:val="16"/>
        </w:rPr>
        <w:t>The map resembles recent cycles, but with younger voters tilting more decisively away from the GOP.</w:t>
      </w:r>
    </w:p>
    <w:p w14:paraId="1DA3F03C" w14:textId="77777777" w:rsidR="004C55FF" w:rsidRPr="009452F8" w:rsidRDefault="004C55FF" w:rsidP="004C55FF">
      <w:pPr>
        <w:rPr>
          <w:sz w:val="16"/>
        </w:rPr>
      </w:pPr>
      <w:r w:rsidRPr="009452F8">
        <w:rPr>
          <w:sz w:val="16"/>
        </w:rPr>
        <w:t>Enthusiasm: An Edge at the Top</w:t>
      </w:r>
    </w:p>
    <w:p w14:paraId="3543F162" w14:textId="77777777" w:rsidR="004C55FF" w:rsidRPr="002B1A85" w:rsidRDefault="004C55FF" w:rsidP="004C55FF">
      <w:pPr>
        <w:rPr>
          <w:rStyle w:val="StyleUnderline"/>
        </w:rPr>
      </w:pPr>
      <w:r w:rsidRPr="009452F8">
        <w:rPr>
          <w:sz w:val="16"/>
        </w:rPr>
        <w:t xml:space="preserve">Nearly six in ten voters describe themselves as “extremely enthusiastic” about voting in 2026. </w:t>
      </w:r>
      <w:r w:rsidRPr="009452F8">
        <w:rPr>
          <w:rStyle w:val="StyleUnderline"/>
          <w:highlight w:val="yellow"/>
        </w:rPr>
        <w:t>Engagement</w:t>
      </w:r>
      <w:r w:rsidRPr="009452F8">
        <w:rPr>
          <w:sz w:val="16"/>
        </w:rPr>
        <w:t xml:space="preserve"> is </w:t>
      </w:r>
      <w:r w:rsidRPr="009452F8">
        <w:rPr>
          <w:rStyle w:val="Emphasis"/>
          <w:highlight w:val="yellow"/>
        </w:rPr>
        <w:t>high</w:t>
      </w:r>
      <w:r w:rsidRPr="009452F8">
        <w:rPr>
          <w:sz w:val="16"/>
        </w:rPr>
        <w:t xml:space="preserve"> </w:t>
      </w:r>
      <w:r w:rsidRPr="002B1A85">
        <w:rPr>
          <w:rStyle w:val="StyleUnderline"/>
        </w:rPr>
        <w:t>across the board.</w:t>
      </w:r>
    </w:p>
    <w:p w14:paraId="0A90104D" w14:textId="77777777" w:rsidR="004C55FF" w:rsidRPr="009452F8" w:rsidRDefault="004C55FF" w:rsidP="004C55FF">
      <w:pPr>
        <w:rPr>
          <w:sz w:val="16"/>
        </w:rPr>
      </w:pPr>
      <w:r w:rsidRPr="009452F8">
        <w:rPr>
          <w:sz w:val="16"/>
        </w:rPr>
        <w:t>But there is asymmetry at the top tier.</w:t>
      </w:r>
    </w:p>
    <w:p w14:paraId="53CE0954" w14:textId="77777777" w:rsidR="004C55FF" w:rsidRPr="009452F8" w:rsidRDefault="004C55FF" w:rsidP="004C55FF">
      <w:pPr>
        <w:rPr>
          <w:sz w:val="16"/>
        </w:rPr>
      </w:pPr>
      <w:r w:rsidRPr="009452F8">
        <w:rPr>
          <w:sz w:val="16"/>
        </w:rPr>
        <w:t>Sixty-six percent of strong Democrats describe themselves as extremely enthusiastic, compared to 54 percent of strong Republicans. Among leaners, the gap widens further. Lean Democrats show significantly higher top-tier enthusiasm than lean Republicans.</w:t>
      </w:r>
    </w:p>
    <w:p w14:paraId="2248AD90" w14:textId="77777777" w:rsidR="004C55FF" w:rsidRPr="009452F8" w:rsidRDefault="004C55FF" w:rsidP="004C55FF">
      <w:pPr>
        <w:rPr>
          <w:sz w:val="16"/>
        </w:rPr>
      </w:pPr>
      <w:r w:rsidRPr="009452F8">
        <w:rPr>
          <w:sz w:val="16"/>
        </w:rPr>
        <w:t xml:space="preserve">When combining “extremely” and “very enthusiastic,” </w:t>
      </w:r>
      <w:r w:rsidRPr="002B1A85">
        <w:rPr>
          <w:rStyle w:val="StyleUnderline"/>
        </w:rPr>
        <w:t xml:space="preserve">both </w:t>
      </w:r>
      <w:r w:rsidRPr="009452F8">
        <w:rPr>
          <w:rStyle w:val="StyleUnderline"/>
          <w:highlight w:val="yellow"/>
        </w:rPr>
        <w:t>parties</w:t>
      </w:r>
      <w:r w:rsidRPr="009452F8">
        <w:rPr>
          <w:sz w:val="16"/>
        </w:rPr>
        <w:t xml:space="preserve"> are </w:t>
      </w:r>
      <w:r w:rsidRPr="002B1A85">
        <w:rPr>
          <w:rStyle w:val="Emphasis"/>
        </w:rPr>
        <w:t xml:space="preserve">highly </w:t>
      </w:r>
      <w:r w:rsidRPr="009452F8">
        <w:rPr>
          <w:rStyle w:val="Emphasis"/>
          <w:highlight w:val="yellow"/>
        </w:rPr>
        <w:t>energized</w:t>
      </w:r>
      <w:r w:rsidRPr="009452F8">
        <w:rPr>
          <w:sz w:val="16"/>
        </w:rPr>
        <w:t xml:space="preserve">. Yet </w:t>
      </w:r>
      <w:r w:rsidRPr="009452F8">
        <w:rPr>
          <w:rStyle w:val="StyleUnderline"/>
          <w:highlight w:val="yellow"/>
        </w:rPr>
        <w:t>Democrats</w:t>
      </w:r>
      <w:r w:rsidRPr="002B1A85">
        <w:rPr>
          <w:rStyle w:val="StyleUnderline"/>
        </w:rPr>
        <w:t xml:space="preserve"> hold</w:t>
      </w:r>
      <w:r w:rsidRPr="009452F8">
        <w:rPr>
          <w:sz w:val="16"/>
        </w:rPr>
        <w:t xml:space="preserve"> a </w:t>
      </w:r>
      <w:r w:rsidRPr="009452F8">
        <w:rPr>
          <w:rStyle w:val="Emphasis"/>
          <w:highlight w:val="yellow"/>
        </w:rPr>
        <w:t>measurable</w:t>
      </w:r>
      <w:r w:rsidRPr="002B1A85">
        <w:rPr>
          <w:rStyle w:val="Emphasis"/>
        </w:rPr>
        <w:t xml:space="preserve"> </w:t>
      </w:r>
      <w:r w:rsidRPr="009452F8">
        <w:rPr>
          <w:rStyle w:val="Emphasis"/>
          <w:highlight w:val="yellow"/>
        </w:rPr>
        <w:t>advantage</w:t>
      </w:r>
      <w:r w:rsidRPr="009452F8">
        <w:rPr>
          <w:sz w:val="16"/>
        </w:rPr>
        <w:t xml:space="preserve"> in the most intense category.</w:t>
      </w:r>
    </w:p>
    <w:p w14:paraId="5937432E" w14:textId="77777777" w:rsidR="004C55FF" w:rsidRPr="009452F8" w:rsidRDefault="004C55FF" w:rsidP="004C55FF">
      <w:pPr>
        <w:rPr>
          <w:sz w:val="16"/>
        </w:rPr>
      </w:pPr>
      <w:r w:rsidRPr="009452F8">
        <w:rPr>
          <w:sz w:val="16"/>
        </w:rPr>
        <w:t xml:space="preserve">The enthusiasm gap is not overwhelming. But it exists and is likely a foreshadow of what the 2026 environment will look like. Energized and anti-incumbent. </w:t>
      </w:r>
    </w:p>
    <w:p w14:paraId="38191BB2" w14:textId="77777777" w:rsidR="004C55FF" w:rsidRPr="009452F8" w:rsidRDefault="004C55FF" w:rsidP="004C55FF">
      <w:pPr>
        <w:rPr>
          <w:sz w:val="16"/>
        </w:rPr>
      </w:pPr>
      <w:r w:rsidRPr="009452F8">
        <w:rPr>
          <w:sz w:val="16"/>
        </w:rPr>
        <w:t xml:space="preserve">Certainty: A </w:t>
      </w:r>
      <w:r w:rsidRPr="002B1A85">
        <w:rPr>
          <w:rStyle w:val="Emphasis"/>
        </w:rPr>
        <w:t>Hardened Electorate</w:t>
      </w:r>
    </w:p>
    <w:p w14:paraId="3648494A" w14:textId="77777777" w:rsidR="004C55FF" w:rsidRPr="009452F8" w:rsidRDefault="004C55FF" w:rsidP="004C55FF">
      <w:pPr>
        <w:rPr>
          <w:sz w:val="16"/>
        </w:rPr>
      </w:pPr>
      <w:r w:rsidRPr="009452F8">
        <w:rPr>
          <w:sz w:val="16"/>
        </w:rPr>
        <w:t>If there is a defining characteristic of this cycle, it is certainty.</w:t>
      </w:r>
    </w:p>
    <w:p w14:paraId="0E307C9E" w14:textId="77777777" w:rsidR="004C55FF" w:rsidRPr="009452F8" w:rsidRDefault="004C55FF" w:rsidP="004C55FF">
      <w:pPr>
        <w:rPr>
          <w:sz w:val="16"/>
        </w:rPr>
      </w:pPr>
      <w:r w:rsidRPr="009452F8">
        <w:rPr>
          <w:rStyle w:val="StyleUnderline"/>
          <w:highlight w:val="yellow"/>
        </w:rPr>
        <w:t>Sixty-two percent</w:t>
      </w:r>
      <w:r w:rsidRPr="002B1A85">
        <w:rPr>
          <w:rStyle w:val="StyleUnderline"/>
        </w:rPr>
        <w:t xml:space="preserve"> of voters</w:t>
      </w:r>
      <w:r w:rsidRPr="009452F8">
        <w:rPr>
          <w:sz w:val="16"/>
        </w:rPr>
        <w:t xml:space="preserve"> say they </w:t>
      </w:r>
      <w:r w:rsidRPr="002B1A85">
        <w:rPr>
          <w:rStyle w:val="StyleUnderline"/>
        </w:rPr>
        <w:t>are</w:t>
      </w:r>
      <w:r w:rsidRPr="009452F8">
        <w:rPr>
          <w:sz w:val="16"/>
        </w:rPr>
        <w:t xml:space="preserve"> </w:t>
      </w:r>
      <w:r w:rsidRPr="009452F8">
        <w:rPr>
          <w:rStyle w:val="Emphasis"/>
          <w:highlight w:val="yellow"/>
        </w:rPr>
        <w:t>completely certain</w:t>
      </w:r>
      <w:r w:rsidRPr="009452F8">
        <w:rPr>
          <w:sz w:val="16"/>
          <w:highlight w:val="yellow"/>
        </w:rPr>
        <w:t xml:space="preserve"> </w:t>
      </w:r>
      <w:r w:rsidRPr="009452F8">
        <w:rPr>
          <w:rStyle w:val="StyleUnderline"/>
          <w:highlight w:val="yellow"/>
        </w:rPr>
        <w:t>of</w:t>
      </w:r>
      <w:r w:rsidRPr="009452F8">
        <w:rPr>
          <w:sz w:val="16"/>
        </w:rPr>
        <w:t xml:space="preserve"> their </w:t>
      </w:r>
      <w:r w:rsidRPr="002B1A85">
        <w:rPr>
          <w:rStyle w:val="StyleUnderline"/>
        </w:rPr>
        <w:t xml:space="preserve">congressional </w:t>
      </w:r>
      <w:r w:rsidRPr="009452F8">
        <w:rPr>
          <w:rStyle w:val="StyleUnderline"/>
          <w:highlight w:val="yellow"/>
        </w:rPr>
        <w:t>choice</w:t>
      </w:r>
      <w:r w:rsidRPr="009452F8">
        <w:rPr>
          <w:sz w:val="16"/>
        </w:rPr>
        <w:t xml:space="preserve">. Another 17 percent are very certain. </w:t>
      </w:r>
      <w:r w:rsidRPr="009452F8">
        <w:rPr>
          <w:rStyle w:val="Emphasis"/>
          <w:highlight w:val="yellow"/>
        </w:rPr>
        <w:t>Fewer</w:t>
      </w:r>
      <w:r w:rsidRPr="009452F8">
        <w:rPr>
          <w:sz w:val="16"/>
          <w:highlight w:val="yellow"/>
        </w:rPr>
        <w:t xml:space="preserve"> </w:t>
      </w:r>
      <w:r w:rsidRPr="009452F8">
        <w:rPr>
          <w:rStyle w:val="StyleUnderline"/>
          <w:highlight w:val="yellow"/>
        </w:rPr>
        <w:t>than</w:t>
      </w:r>
      <w:r w:rsidRPr="009452F8">
        <w:rPr>
          <w:sz w:val="16"/>
          <w:highlight w:val="yellow"/>
        </w:rPr>
        <w:t xml:space="preserve"> </w:t>
      </w:r>
      <w:r w:rsidRPr="009452F8">
        <w:rPr>
          <w:rStyle w:val="Emphasis"/>
          <w:highlight w:val="yellow"/>
        </w:rPr>
        <w:t>one in ten</w:t>
      </w:r>
      <w:r w:rsidRPr="009452F8">
        <w:rPr>
          <w:sz w:val="16"/>
        </w:rPr>
        <w:t xml:space="preserve"> </w:t>
      </w:r>
      <w:r w:rsidRPr="002B1A85">
        <w:rPr>
          <w:rStyle w:val="StyleUnderline"/>
        </w:rPr>
        <w:t xml:space="preserve">say they </w:t>
      </w:r>
      <w:r w:rsidRPr="009452F8">
        <w:rPr>
          <w:rStyle w:val="StyleUnderline"/>
          <w:highlight w:val="yellow"/>
        </w:rPr>
        <w:t>could</w:t>
      </w:r>
      <w:r w:rsidRPr="009452F8">
        <w:rPr>
          <w:sz w:val="16"/>
          <w:highlight w:val="yellow"/>
        </w:rPr>
        <w:t xml:space="preserve"> </w:t>
      </w:r>
      <w:r w:rsidRPr="009452F8">
        <w:rPr>
          <w:rStyle w:val="Emphasis"/>
          <w:highlight w:val="yellow"/>
        </w:rPr>
        <w:t>change</w:t>
      </w:r>
      <w:r w:rsidRPr="009452F8">
        <w:rPr>
          <w:sz w:val="16"/>
        </w:rPr>
        <w:t xml:space="preserve"> their mind.</w:t>
      </w:r>
    </w:p>
    <w:p w14:paraId="75297FFA" w14:textId="77777777" w:rsidR="004C55FF" w:rsidRPr="009452F8" w:rsidRDefault="004C55FF" w:rsidP="004C55FF">
      <w:pPr>
        <w:rPr>
          <w:sz w:val="16"/>
        </w:rPr>
      </w:pPr>
      <w:r w:rsidRPr="009452F8">
        <w:rPr>
          <w:sz w:val="16"/>
        </w:rPr>
        <w:t xml:space="preserve">Strong </w:t>
      </w:r>
      <w:r w:rsidRPr="002B1A85">
        <w:rPr>
          <w:rStyle w:val="StyleUnderline"/>
        </w:rPr>
        <w:t>Democrats</w:t>
      </w:r>
      <w:r w:rsidRPr="009452F8">
        <w:rPr>
          <w:sz w:val="16"/>
        </w:rPr>
        <w:t xml:space="preserve"> </w:t>
      </w:r>
      <w:r w:rsidRPr="002B1A85">
        <w:rPr>
          <w:rStyle w:val="StyleUnderline"/>
        </w:rPr>
        <w:t>hold</w:t>
      </w:r>
      <w:r w:rsidRPr="009452F8">
        <w:rPr>
          <w:sz w:val="16"/>
        </w:rPr>
        <w:t xml:space="preserve"> a </w:t>
      </w:r>
      <w:r w:rsidRPr="002B1A85">
        <w:rPr>
          <w:rStyle w:val="Emphasis"/>
        </w:rPr>
        <w:t>7-point advantage</w:t>
      </w:r>
      <w:r w:rsidRPr="009452F8">
        <w:rPr>
          <w:sz w:val="16"/>
        </w:rPr>
        <w:t xml:space="preserve"> in “completely certain.” </w:t>
      </w:r>
      <w:r w:rsidRPr="002B1A85">
        <w:rPr>
          <w:rStyle w:val="StyleUnderline"/>
        </w:rPr>
        <w:t>Even</w:t>
      </w:r>
      <w:r w:rsidRPr="009452F8">
        <w:rPr>
          <w:sz w:val="16"/>
        </w:rPr>
        <w:t xml:space="preserve"> </w:t>
      </w:r>
      <w:r w:rsidRPr="009452F8">
        <w:rPr>
          <w:rStyle w:val="Emphasis"/>
          <w:highlight w:val="yellow"/>
        </w:rPr>
        <w:t>swing voters</w:t>
      </w:r>
      <w:r w:rsidRPr="009452F8">
        <w:rPr>
          <w:sz w:val="16"/>
        </w:rPr>
        <w:t xml:space="preserve"> </w:t>
      </w:r>
      <w:r w:rsidRPr="002B1A85">
        <w:rPr>
          <w:rStyle w:val="StyleUnderline"/>
        </w:rPr>
        <w:t>are</w:t>
      </w:r>
      <w:r w:rsidRPr="009452F8">
        <w:rPr>
          <w:sz w:val="16"/>
        </w:rPr>
        <w:t xml:space="preserve"> </w:t>
      </w:r>
      <w:r w:rsidRPr="002B1A85">
        <w:rPr>
          <w:rStyle w:val="Emphasis"/>
        </w:rPr>
        <w:t xml:space="preserve">largely </w:t>
      </w:r>
      <w:r w:rsidRPr="009452F8">
        <w:rPr>
          <w:rStyle w:val="Emphasis"/>
          <w:highlight w:val="yellow"/>
        </w:rPr>
        <w:t>locked in</w:t>
      </w:r>
      <w:r w:rsidRPr="009452F8">
        <w:rPr>
          <w:sz w:val="16"/>
          <w:highlight w:val="yellow"/>
        </w:rPr>
        <w:t>.</w:t>
      </w:r>
    </w:p>
    <w:p w14:paraId="541F9E11" w14:textId="77777777" w:rsidR="004C55FF" w:rsidRPr="009452F8" w:rsidRDefault="004C55FF" w:rsidP="004C55FF">
      <w:pPr>
        <w:rPr>
          <w:sz w:val="16"/>
        </w:rPr>
      </w:pPr>
      <w:r w:rsidRPr="009452F8">
        <w:rPr>
          <w:sz w:val="16"/>
        </w:rPr>
        <w:t xml:space="preserve">The </w:t>
      </w:r>
      <w:r w:rsidRPr="002B1A85">
        <w:rPr>
          <w:rStyle w:val="StyleUnderline"/>
        </w:rPr>
        <w:t>persuasion</w:t>
      </w:r>
      <w:r w:rsidRPr="009452F8">
        <w:rPr>
          <w:sz w:val="16"/>
        </w:rPr>
        <w:t xml:space="preserve"> universe is </w:t>
      </w:r>
      <w:r w:rsidRPr="002B1A85">
        <w:rPr>
          <w:rStyle w:val="StyleUnderline"/>
        </w:rPr>
        <w:t>small</w:t>
      </w:r>
      <w:r w:rsidRPr="009452F8">
        <w:rPr>
          <w:sz w:val="16"/>
        </w:rPr>
        <w:t>.</w:t>
      </w:r>
    </w:p>
    <w:p w14:paraId="5BFFE2F1" w14:textId="77777777" w:rsidR="004C55FF" w:rsidRPr="009452F8" w:rsidRDefault="004C55FF" w:rsidP="004C55FF">
      <w:pPr>
        <w:rPr>
          <w:sz w:val="16"/>
        </w:rPr>
      </w:pPr>
      <w:r w:rsidRPr="009452F8">
        <w:rPr>
          <w:sz w:val="16"/>
        </w:rPr>
        <w:t xml:space="preserve">This is not a midterm awaiting dramatic realignment. It is a </w:t>
      </w:r>
      <w:r w:rsidRPr="002B1A85">
        <w:rPr>
          <w:rStyle w:val="StyleUnderline"/>
        </w:rPr>
        <w:t>midterm</w:t>
      </w:r>
      <w:r w:rsidRPr="009452F8">
        <w:rPr>
          <w:sz w:val="16"/>
        </w:rPr>
        <w:t xml:space="preserve"> </w:t>
      </w:r>
      <w:r w:rsidRPr="002B1A85">
        <w:rPr>
          <w:rStyle w:val="Emphasis"/>
        </w:rPr>
        <w:t>awaiting turnout</w:t>
      </w:r>
      <w:r w:rsidRPr="009452F8">
        <w:rPr>
          <w:sz w:val="16"/>
        </w:rPr>
        <w:t>.</w:t>
      </w:r>
    </w:p>
    <w:p w14:paraId="02B21F8E" w14:textId="77777777" w:rsidR="004C55FF" w:rsidRPr="009452F8" w:rsidRDefault="004C55FF" w:rsidP="004C55FF">
      <w:pPr>
        <w:rPr>
          <w:sz w:val="16"/>
        </w:rPr>
      </w:pPr>
      <w:r w:rsidRPr="002B1A85">
        <w:rPr>
          <w:rStyle w:val="StyleUnderline"/>
        </w:rPr>
        <w:t>Motivation</w:t>
      </w:r>
      <w:r w:rsidRPr="009452F8">
        <w:rPr>
          <w:sz w:val="16"/>
        </w:rPr>
        <w:t>: Support and Opposition</w:t>
      </w:r>
    </w:p>
    <w:p w14:paraId="06714290" w14:textId="77777777" w:rsidR="004C55FF" w:rsidRPr="009452F8" w:rsidRDefault="004C55FF" w:rsidP="004C55FF">
      <w:pPr>
        <w:rPr>
          <w:sz w:val="16"/>
        </w:rPr>
      </w:pPr>
      <w:r w:rsidRPr="009452F8">
        <w:rPr>
          <w:sz w:val="16"/>
        </w:rPr>
        <w:t>When asked whether their vote is motivated more by supporting their party’s agenda or opposing the other party, the electorate reveals an interesting imbalance.</w:t>
      </w:r>
    </w:p>
    <w:p w14:paraId="421335BA" w14:textId="77777777" w:rsidR="004C55FF" w:rsidRPr="009452F8" w:rsidRDefault="004C55FF" w:rsidP="004C55FF">
      <w:pPr>
        <w:rPr>
          <w:sz w:val="16"/>
        </w:rPr>
      </w:pPr>
      <w:r w:rsidRPr="009452F8">
        <w:rPr>
          <w:sz w:val="16"/>
        </w:rPr>
        <w:t xml:space="preserve">Among </w:t>
      </w:r>
      <w:r w:rsidRPr="002B1A85">
        <w:rPr>
          <w:rStyle w:val="StyleUnderline"/>
        </w:rPr>
        <w:t>Republicans</w:t>
      </w:r>
      <w:r w:rsidRPr="009452F8">
        <w:rPr>
          <w:sz w:val="16"/>
        </w:rPr>
        <w:t xml:space="preserve">, </w:t>
      </w:r>
      <w:r w:rsidRPr="002B1A85">
        <w:rPr>
          <w:rStyle w:val="StyleUnderline"/>
        </w:rPr>
        <w:t>support</w:t>
      </w:r>
      <w:r w:rsidRPr="009452F8">
        <w:rPr>
          <w:sz w:val="16"/>
        </w:rPr>
        <w:t xml:space="preserve"> for </w:t>
      </w:r>
      <w:r w:rsidRPr="002B1A85">
        <w:rPr>
          <w:rStyle w:val="StyleUnderline"/>
        </w:rPr>
        <w:t>their party’s agenda</w:t>
      </w:r>
      <w:r w:rsidRPr="009452F8">
        <w:rPr>
          <w:sz w:val="16"/>
        </w:rPr>
        <w:t xml:space="preserve"> dominates. Among </w:t>
      </w:r>
      <w:r w:rsidRPr="009452F8">
        <w:rPr>
          <w:rStyle w:val="StyleUnderline"/>
          <w:highlight w:val="yellow"/>
        </w:rPr>
        <w:t>Democrats</w:t>
      </w:r>
      <w:r w:rsidRPr="009452F8">
        <w:rPr>
          <w:sz w:val="16"/>
        </w:rPr>
        <w:t xml:space="preserve">, </w:t>
      </w:r>
      <w:r w:rsidRPr="002B1A85">
        <w:rPr>
          <w:rStyle w:val="Emphasis"/>
        </w:rPr>
        <w:t>opposition</w:t>
      </w:r>
      <w:r w:rsidRPr="009452F8">
        <w:rPr>
          <w:sz w:val="16"/>
        </w:rPr>
        <w:t xml:space="preserve"> to Republicans </w:t>
      </w:r>
      <w:r w:rsidRPr="002B1A85">
        <w:rPr>
          <w:rStyle w:val="StyleUnderline"/>
        </w:rPr>
        <w:t>plays</w:t>
      </w:r>
      <w:r w:rsidRPr="009452F8">
        <w:rPr>
          <w:sz w:val="16"/>
        </w:rPr>
        <w:t xml:space="preserve"> a </w:t>
      </w:r>
      <w:r w:rsidRPr="002B1A85">
        <w:rPr>
          <w:rStyle w:val="StyleUnderline"/>
        </w:rPr>
        <w:t>more prominent role</w:t>
      </w:r>
      <w:r w:rsidRPr="009452F8">
        <w:rPr>
          <w:sz w:val="16"/>
        </w:rPr>
        <w:t xml:space="preserve"> alongside affirmative support.</w:t>
      </w:r>
    </w:p>
    <w:p w14:paraId="7600FFDE" w14:textId="77777777" w:rsidR="004C55FF" w:rsidRPr="002B1A85" w:rsidRDefault="004C55FF" w:rsidP="004C55FF">
      <w:pPr>
        <w:rPr>
          <w:rStyle w:val="StyleUnderline"/>
        </w:rPr>
      </w:pPr>
      <w:r w:rsidRPr="002B1A85">
        <w:rPr>
          <w:rStyle w:val="StyleUnderline"/>
        </w:rPr>
        <w:t xml:space="preserve">Negative </w:t>
      </w:r>
      <w:r w:rsidRPr="009452F8">
        <w:rPr>
          <w:rStyle w:val="StyleUnderline"/>
          <w:highlight w:val="yellow"/>
        </w:rPr>
        <w:t>partisanship</w:t>
      </w:r>
      <w:r w:rsidRPr="009452F8">
        <w:rPr>
          <w:sz w:val="16"/>
        </w:rPr>
        <w:t xml:space="preserve"> is </w:t>
      </w:r>
      <w:r w:rsidRPr="009452F8">
        <w:rPr>
          <w:rStyle w:val="Emphasis"/>
          <w:highlight w:val="yellow"/>
        </w:rPr>
        <w:t>powerful</w:t>
      </w:r>
      <w:r w:rsidRPr="009452F8">
        <w:rPr>
          <w:sz w:val="16"/>
        </w:rPr>
        <w:t xml:space="preserve"> on both sides, but it is </w:t>
      </w:r>
      <w:r w:rsidRPr="002B1A85">
        <w:rPr>
          <w:rStyle w:val="StyleUnderline"/>
        </w:rPr>
        <w:t>particularly</w:t>
      </w:r>
      <w:r w:rsidRPr="009452F8">
        <w:rPr>
          <w:sz w:val="16"/>
        </w:rPr>
        <w:t xml:space="preserve"> </w:t>
      </w:r>
      <w:r w:rsidRPr="009452F8">
        <w:rPr>
          <w:rStyle w:val="Emphasis"/>
          <w:highlight w:val="yellow"/>
        </w:rPr>
        <w:t>central</w:t>
      </w:r>
      <w:r w:rsidRPr="009452F8">
        <w:rPr>
          <w:sz w:val="16"/>
          <w:highlight w:val="yellow"/>
        </w:rPr>
        <w:t xml:space="preserve"> </w:t>
      </w:r>
      <w:r w:rsidRPr="009452F8">
        <w:rPr>
          <w:rStyle w:val="StyleUnderline"/>
          <w:highlight w:val="yellow"/>
        </w:rPr>
        <w:t>within</w:t>
      </w:r>
      <w:r w:rsidRPr="009452F8">
        <w:rPr>
          <w:sz w:val="16"/>
        </w:rPr>
        <w:t xml:space="preserve"> the </w:t>
      </w:r>
      <w:r w:rsidRPr="002B1A85">
        <w:rPr>
          <w:rStyle w:val="StyleUnderline"/>
        </w:rPr>
        <w:t xml:space="preserve">Democratic </w:t>
      </w:r>
      <w:r w:rsidRPr="009452F8">
        <w:rPr>
          <w:rStyle w:val="StyleUnderline"/>
          <w:highlight w:val="yellow"/>
        </w:rPr>
        <w:t>coalition</w:t>
      </w:r>
      <w:r w:rsidRPr="002B1A85">
        <w:rPr>
          <w:rStyle w:val="StyleUnderline"/>
        </w:rPr>
        <w:t>.</w:t>
      </w:r>
    </w:p>
    <w:p w14:paraId="1F64DA5E" w14:textId="77777777" w:rsidR="004C55FF" w:rsidRPr="002B1A85" w:rsidRDefault="004C55FF" w:rsidP="004C55FF">
      <w:pPr>
        <w:rPr>
          <w:rStyle w:val="StyleUnderline"/>
        </w:rPr>
      </w:pPr>
      <w:r w:rsidRPr="009452F8">
        <w:rPr>
          <w:sz w:val="16"/>
        </w:rPr>
        <w:t xml:space="preserve">That </w:t>
      </w:r>
      <w:r w:rsidRPr="002B1A85">
        <w:rPr>
          <w:rStyle w:val="StyleUnderline"/>
        </w:rPr>
        <w:t>dynamic</w:t>
      </w:r>
      <w:r w:rsidRPr="009452F8">
        <w:rPr>
          <w:sz w:val="16"/>
        </w:rPr>
        <w:t xml:space="preserve"> often </w:t>
      </w:r>
      <w:r w:rsidRPr="009452F8">
        <w:rPr>
          <w:rStyle w:val="Emphasis"/>
          <w:highlight w:val="yellow"/>
        </w:rPr>
        <w:t>sustains</w:t>
      </w:r>
      <w:r w:rsidRPr="009452F8">
        <w:rPr>
          <w:sz w:val="16"/>
          <w:highlight w:val="yellow"/>
        </w:rPr>
        <w:t xml:space="preserve"> </w:t>
      </w:r>
      <w:r w:rsidRPr="009452F8">
        <w:rPr>
          <w:rStyle w:val="StyleUnderline"/>
          <w:highlight w:val="yellow"/>
        </w:rPr>
        <w:t>turnout</w:t>
      </w:r>
      <w:r w:rsidRPr="002B1A85">
        <w:rPr>
          <w:rStyle w:val="StyleUnderline"/>
        </w:rPr>
        <w:t xml:space="preserve"> intensity.</w:t>
      </w:r>
    </w:p>
    <w:p w14:paraId="7B19FF38" w14:textId="77777777" w:rsidR="004C55FF" w:rsidRPr="009452F8" w:rsidRDefault="004C55FF" w:rsidP="004C55FF">
      <w:pPr>
        <w:rPr>
          <w:sz w:val="8"/>
          <w:szCs w:val="8"/>
        </w:rPr>
      </w:pPr>
      <w:r w:rsidRPr="009452F8">
        <w:rPr>
          <w:sz w:val="8"/>
          <w:szCs w:val="8"/>
        </w:rPr>
        <w:t>Senate Control: A Youth-Driven Advantage</w:t>
      </w:r>
    </w:p>
    <w:p w14:paraId="2F60F497" w14:textId="77777777" w:rsidR="004C55FF" w:rsidRPr="009452F8" w:rsidRDefault="004C55FF" w:rsidP="004C55FF">
      <w:pPr>
        <w:rPr>
          <w:sz w:val="8"/>
          <w:szCs w:val="8"/>
        </w:rPr>
      </w:pPr>
      <w:r w:rsidRPr="009452F8">
        <w:rPr>
          <w:sz w:val="8"/>
          <w:szCs w:val="8"/>
        </w:rPr>
        <w:t>On the question of Senate control, Democrats hold a 50 to 42.5 percent preference advantage nationally.</w:t>
      </w:r>
    </w:p>
    <w:p w14:paraId="35941867" w14:textId="77777777" w:rsidR="004C55FF" w:rsidRPr="009452F8" w:rsidRDefault="004C55FF" w:rsidP="004C55FF">
      <w:pPr>
        <w:rPr>
          <w:sz w:val="8"/>
          <w:szCs w:val="8"/>
        </w:rPr>
      </w:pPr>
      <w:r w:rsidRPr="009452F8">
        <w:rPr>
          <w:sz w:val="8"/>
          <w:szCs w:val="8"/>
        </w:rPr>
        <w:t>Yet again, age is decisive.</w:t>
      </w:r>
    </w:p>
    <w:p w14:paraId="0D78EF34" w14:textId="77777777" w:rsidR="004C55FF" w:rsidRPr="009452F8" w:rsidRDefault="004C55FF" w:rsidP="004C55FF">
      <w:pPr>
        <w:rPr>
          <w:sz w:val="8"/>
          <w:szCs w:val="8"/>
        </w:rPr>
      </w:pPr>
      <w:r w:rsidRPr="009452F8">
        <w:rPr>
          <w:sz w:val="8"/>
          <w:szCs w:val="8"/>
        </w:rPr>
        <w:t>Among voters under 45, Democrats command a two-to-one advantage. Among voters 45 and older, the overwhelming majority of likely voters, the preference is essentially tied.</w:t>
      </w:r>
    </w:p>
    <w:p w14:paraId="737D51D0" w14:textId="77777777" w:rsidR="004C55FF" w:rsidRPr="009452F8" w:rsidRDefault="004C55FF" w:rsidP="004C55FF">
      <w:pPr>
        <w:rPr>
          <w:sz w:val="8"/>
          <w:szCs w:val="8"/>
        </w:rPr>
      </w:pPr>
      <w:r w:rsidRPr="009452F8">
        <w:rPr>
          <w:sz w:val="8"/>
          <w:szCs w:val="8"/>
        </w:rPr>
        <w:t>Urban and suburban voters prefer Democratic control. Rural voters prefer Republican control.</w:t>
      </w:r>
    </w:p>
    <w:p w14:paraId="29B8940C" w14:textId="77777777" w:rsidR="004C55FF" w:rsidRPr="009452F8" w:rsidRDefault="004C55FF" w:rsidP="004C55FF">
      <w:pPr>
        <w:rPr>
          <w:sz w:val="8"/>
          <w:szCs w:val="8"/>
        </w:rPr>
      </w:pPr>
      <w:r w:rsidRPr="009452F8">
        <w:rPr>
          <w:sz w:val="8"/>
          <w:szCs w:val="8"/>
        </w:rPr>
        <w:t>The Senate battlefield mirrors the House.</w:t>
      </w:r>
    </w:p>
    <w:p w14:paraId="29145106" w14:textId="77777777" w:rsidR="004C55FF" w:rsidRPr="009452F8" w:rsidRDefault="004C55FF" w:rsidP="004C55FF">
      <w:pPr>
        <w:rPr>
          <w:sz w:val="8"/>
          <w:szCs w:val="8"/>
        </w:rPr>
      </w:pPr>
      <w:r w:rsidRPr="009452F8">
        <w:rPr>
          <w:sz w:val="8"/>
          <w:szCs w:val="8"/>
        </w:rPr>
        <w:t>The National Mood: Pessimism Concentrated in the Suburbs and the Young</w:t>
      </w:r>
    </w:p>
    <w:p w14:paraId="0B7523A8" w14:textId="77777777" w:rsidR="004C55FF" w:rsidRPr="009452F8" w:rsidRDefault="004C55FF" w:rsidP="004C55FF">
      <w:pPr>
        <w:rPr>
          <w:sz w:val="8"/>
          <w:szCs w:val="8"/>
        </w:rPr>
      </w:pPr>
      <w:r w:rsidRPr="009452F8">
        <w:rPr>
          <w:sz w:val="8"/>
          <w:szCs w:val="8"/>
        </w:rPr>
        <w:t>Nearly 60 percent of voters say the country is on the wrong track.</w:t>
      </w:r>
    </w:p>
    <w:p w14:paraId="27E59AA8" w14:textId="77777777" w:rsidR="004C55FF" w:rsidRPr="009452F8" w:rsidRDefault="004C55FF" w:rsidP="004C55FF">
      <w:pPr>
        <w:rPr>
          <w:sz w:val="8"/>
          <w:szCs w:val="8"/>
        </w:rPr>
      </w:pPr>
      <w:r w:rsidRPr="009452F8">
        <w:rPr>
          <w:sz w:val="8"/>
          <w:szCs w:val="8"/>
        </w:rPr>
        <w:t>Among voters under 45, that number rises above 77 percent. Among suburban voters, wrong-track sentiment exceeds 62 percent. Rural voters are nearly evenly split.</w:t>
      </w:r>
    </w:p>
    <w:p w14:paraId="2E6AE278" w14:textId="77777777" w:rsidR="004C55FF" w:rsidRPr="009452F8" w:rsidRDefault="004C55FF" w:rsidP="004C55FF">
      <w:pPr>
        <w:rPr>
          <w:sz w:val="8"/>
          <w:szCs w:val="8"/>
        </w:rPr>
      </w:pPr>
      <w:r w:rsidRPr="009452F8">
        <w:rPr>
          <w:sz w:val="8"/>
          <w:szCs w:val="8"/>
        </w:rPr>
        <w:t>The dissatisfaction that defines the national mood is concentrated in the same blocs driving the Democratic ballot advantage: younger voters and suburban communities.</w:t>
      </w:r>
    </w:p>
    <w:p w14:paraId="557EDB5A" w14:textId="77777777" w:rsidR="004C55FF" w:rsidRPr="009452F8" w:rsidRDefault="004C55FF" w:rsidP="004C55FF">
      <w:pPr>
        <w:rPr>
          <w:sz w:val="8"/>
          <w:szCs w:val="8"/>
        </w:rPr>
      </w:pPr>
      <w:r w:rsidRPr="009452F8">
        <w:rPr>
          <w:sz w:val="8"/>
          <w:szCs w:val="8"/>
        </w:rPr>
        <w:t>Trump: Hard Opposition Exceeds Hard Support</w:t>
      </w:r>
    </w:p>
    <w:p w14:paraId="7EB1E9A7" w14:textId="77777777" w:rsidR="004C55FF" w:rsidRPr="009452F8" w:rsidRDefault="004C55FF" w:rsidP="004C55FF">
      <w:pPr>
        <w:rPr>
          <w:sz w:val="8"/>
          <w:szCs w:val="8"/>
        </w:rPr>
      </w:pPr>
      <w:r w:rsidRPr="009452F8">
        <w:rPr>
          <w:sz w:val="8"/>
          <w:szCs w:val="8"/>
        </w:rPr>
        <w:t>When asked which statement best reflects their view of President Trump, 33 percent say they will oppose him no matter what. Nineteen percent say they will support him no matter what.</w:t>
      </w:r>
    </w:p>
    <w:p w14:paraId="0A5DA355" w14:textId="77777777" w:rsidR="004C55FF" w:rsidRPr="009452F8" w:rsidRDefault="004C55FF" w:rsidP="004C55FF">
      <w:pPr>
        <w:rPr>
          <w:sz w:val="8"/>
          <w:szCs w:val="8"/>
        </w:rPr>
      </w:pPr>
      <w:r w:rsidRPr="009452F8">
        <w:rPr>
          <w:sz w:val="8"/>
          <w:szCs w:val="8"/>
        </w:rPr>
        <w:t>Hard opposition exceeds hard support by 14 points.</w:t>
      </w:r>
    </w:p>
    <w:p w14:paraId="454FAA80" w14:textId="77777777" w:rsidR="004C55FF" w:rsidRPr="009452F8" w:rsidRDefault="004C55FF" w:rsidP="004C55FF">
      <w:pPr>
        <w:rPr>
          <w:sz w:val="8"/>
          <w:szCs w:val="8"/>
        </w:rPr>
      </w:pPr>
      <w:r w:rsidRPr="009452F8">
        <w:rPr>
          <w:sz w:val="8"/>
          <w:szCs w:val="8"/>
        </w:rPr>
        <w:t>Among younger voters, the gap widens dramatically. Among rural voters, the dynamic reverses.</w:t>
      </w:r>
    </w:p>
    <w:p w14:paraId="1C4CDA4D" w14:textId="77777777" w:rsidR="004C55FF" w:rsidRPr="009452F8" w:rsidRDefault="004C55FF" w:rsidP="004C55FF">
      <w:pPr>
        <w:rPr>
          <w:sz w:val="8"/>
          <w:szCs w:val="8"/>
        </w:rPr>
      </w:pPr>
      <w:r w:rsidRPr="009452F8">
        <w:rPr>
          <w:sz w:val="8"/>
          <w:szCs w:val="8"/>
        </w:rPr>
        <w:t>The presidency remains deeply polarizing and closely tied to congressional preferences.</w:t>
      </w:r>
    </w:p>
    <w:p w14:paraId="4B5F81BB" w14:textId="77777777" w:rsidR="004C55FF" w:rsidRPr="009452F8" w:rsidRDefault="004C55FF" w:rsidP="004C55FF">
      <w:pPr>
        <w:rPr>
          <w:sz w:val="8"/>
          <w:szCs w:val="8"/>
        </w:rPr>
      </w:pPr>
      <w:r w:rsidRPr="009452F8">
        <w:rPr>
          <w:sz w:val="8"/>
          <w:szCs w:val="8"/>
        </w:rPr>
        <w:t>The Structural Picture</w:t>
      </w:r>
    </w:p>
    <w:p w14:paraId="2A00C0E5" w14:textId="77777777" w:rsidR="004C55FF" w:rsidRPr="009452F8" w:rsidRDefault="004C55FF" w:rsidP="004C55FF">
      <w:pPr>
        <w:rPr>
          <w:sz w:val="8"/>
          <w:szCs w:val="8"/>
        </w:rPr>
      </w:pPr>
      <w:r w:rsidRPr="009452F8">
        <w:rPr>
          <w:sz w:val="8"/>
          <w:szCs w:val="8"/>
        </w:rPr>
        <w:t>Taken together, the cross-tabs describe an electorate that is:</w:t>
      </w:r>
    </w:p>
    <w:p w14:paraId="79F4E27C" w14:textId="77777777" w:rsidR="004C55FF" w:rsidRPr="009452F8" w:rsidRDefault="004C55FF" w:rsidP="004C55FF">
      <w:pPr>
        <w:rPr>
          <w:sz w:val="8"/>
          <w:szCs w:val="8"/>
        </w:rPr>
      </w:pPr>
      <w:r w:rsidRPr="009452F8">
        <w:rPr>
          <w:sz w:val="8"/>
          <w:szCs w:val="8"/>
        </w:rPr>
        <w:t>Strongly polarized</w:t>
      </w:r>
    </w:p>
    <w:p w14:paraId="42A1B252" w14:textId="77777777" w:rsidR="004C55FF" w:rsidRPr="009452F8" w:rsidRDefault="004C55FF" w:rsidP="004C55FF">
      <w:pPr>
        <w:rPr>
          <w:sz w:val="8"/>
          <w:szCs w:val="8"/>
        </w:rPr>
      </w:pPr>
      <w:r w:rsidRPr="009452F8">
        <w:rPr>
          <w:sz w:val="8"/>
          <w:szCs w:val="8"/>
        </w:rPr>
        <w:t>Highly enthusiastic</w:t>
      </w:r>
    </w:p>
    <w:p w14:paraId="5042D69E" w14:textId="77777777" w:rsidR="004C55FF" w:rsidRPr="009452F8" w:rsidRDefault="004C55FF" w:rsidP="004C55FF">
      <w:pPr>
        <w:rPr>
          <w:sz w:val="8"/>
          <w:szCs w:val="8"/>
        </w:rPr>
      </w:pPr>
      <w:r w:rsidRPr="009452F8">
        <w:rPr>
          <w:sz w:val="8"/>
          <w:szCs w:val="8"/>
        </w:rPr>
        <w:t>Largely decided</w:t>
      </w:r>
    </w:p>
    <w:p w14:paraId="2F305BA4" w14:textId="77777777" w:rsidR="004C55FF" w:rsidRPr="009452F8" w:rsidRDefault="004C55FF" w:rsidP="004C55FF">
      <w:pPr>
        <w:rPr>
          <w:sz w:val="8"/>
          <w:szCs w:val="8"/>
        </w:rPr>
      </w:pPr>
      <w:r w:rsidRPr="009452F8">
        <w:rPr>
          <w:sz w:val="8"/>
          <w:szCs w:val="8"/>
        </w:rPr>
        <w:t>Generationally divided</w:t>
      </w:r>
    </w:p>
    <w:p w14:paraId="6D388029" w14:textId="77777777" w:rsidR="004C55FF" w:rsidRPr="009452F8" w:rsidRDefault="004C55FF" w:rsidP="004C55FF">
      <w:pPr>
        <w:rPr>
          <w:sz w:val="8"/>
          <w:szCs w:val="8"/>
        </w:rPr>
      </w:pPr>
      <w:r w:rsidRPr="009452F8">
        <w:rPr>
          <w:sz w:val="8"/>
          <w:szCs w:val="8"/>
        </w:rPr>
        <w:t>Geographically sorted</w:t>
      </w:r>
    </w:p>
    <w:p w14:paraId="2B99A014" w14:textId="77777777" w:rsidR="004C55FF" w:rsidRPr="009452F8" w:rsidRDefault="004C55FF" w:rsidP="004C55FF">
      <w:pPr>
        <w:rPr>
          <w:sz w:val="8"/>
          <w:szCs w:val="8"/>
        </w:rPr>
      </w:pPr>
      <w:r w:rsidRPr="009452F8">
        <w:rPr>
          <w:sz w:val="8"/>
          <w:szCs w:val="8"/>
        </w:rPr>
        <w:t>Pessimistic about national direction</w:t>
      </w:r>
    </w:p>
    <w:p w14:paraId="3F9EEA6B" w14:textId="77777777" w:rsidR="004C55FF" w:rsidRPr="009452F8" w:rsidRDefault="004C55FF" w:rsidP="004C55FF">
      <w:pPr>
        <w:rPr>
          <w:sz w:val="16"/>
        </w:rPr>
      </w:pPr>
      <w:r w:rsidRPr="009452F8">
        <w:rPr>
          <w:rStyle w:val="StyleUnderline"/>
        </w:rPr>
        <w:t>Leaning</w:t>
      </w:r>
      <w:r w:rsidRPr="009452F8">
        <w:rPr>
          <w:sz w:val="16"/>
        </w:rPr>
        <w:t xml:space="preserve"> </w:t>
      </w:r>
      <w:r w:rsidRPr="009452F8">
        <w:rPr>
          <w:rStyle w:val="Emphasis"/>
        </w:rPr>
        <w:t>Democratic</w:t>
      </w:r>
      <w:r w:rsidRPr="009452F8">
        <w:rPr>
          <w:sz w:val="16"/>
        </w:rPr>
        <w:t xml:space="preserve"> on the congressional ballot</w:t>
      </w:r>
    </w:p>
    <w:p w14:paraId="4E93EBD4" w14:textId="77777777" w:rsidR="004C55FF" w:rsidRPr="009452F8" w:rsidRDefault="004C55FF" w:rsidP="004C55FF">
      <w:pPr>
        <w:rPr>
          <w:sz w:val="16"/>
        </w:rPr>
      </w:pPr>
      <w:r w:rsidRPr="009452F8">
        <w:rPr>
          <w:sz w:val="16"/>
        </w:rPr>
        <w:t xml:space="preserve">The </w:t>
      </w:r>
      <w:r w:rsidRPr="009452F8">
        <w:rPr>
          <w:rStyle w:val="StyleUnderline"/>
        </w:rPr>
        <w:t>D+6.5 House environment</w:t>
      </w:r>
      <w:r w:rsidRPr="009452F8">
        <w:rPr>
          <w:sz w:val="16"/>
        </w:rPr>
        <w:t xml:space="preserve"> and </w:t>
      </w:r>
      <w:r w:rsidRPr="009452F8">
        <w:rPr>
          <w:rStyle w:val="StyleUnderline"/>
        </w:rPr>
        <w:t>D+7.5 Senate preference</w:t>
      </w:r>
      <w:r w:rsidRPr="009452F8">
        <w:rPr>
          <w:sz w:val="16"/>
        </w:rPr>
        <w:t xml:space="preserve"> are </w:t>
      </w:r>
      <w:r w:rsidRPr="009452F8">
        <w:rPr>
          <w:rStyle w:val="Emphasis"/>
        </w:rPr>
        <w:t>not anomalies</w:t>
      </w:r>
      <w:r w:rsidRPr="009452F8">
        <w:rPr>
          <w:sz w:val="16"/>
        </w:rPr>
        <w:t xml:space="preserve">. They are </w:t>
      </w:r>
      <w:r w:rsidRPr="009452F8">
        <w:rPr>
          <w:rStyle w:val="StyleUnderline"/>
        </w:rPr>
        <w:t xml:space="preserve">products of </w:t>
      </w:r>
      <w:r w:rsidRPr="009452F8">
        <w:rPr>
          <w:rStyle w:val="StyleUnderline"/>
          <w:highlight w:val="yellow"/>
        </w:rPr>
        <w:t>youth</w:t>
      </w:r>
      <w:r w:rsidRPr="009452F8">
        <w:rPr>
          <w:sz w:val="16"/>
          <w:highlight w:val="yellow"/>
        </w:rPr>
        <w:t xml:space="preserve"> </w:t>
      </w:r>
      <w:r w:rsidRPr="009452F8">
        <w:rPr>
          <w:rStyle w:val="StyleUnderline"/>
          <w:highlight w:val="yellow"/>
        </w:rPr>
        <w:t>alignment</w:t>
      </w:r>
      <w:r w:rsidRPr="009452F8">
        <w:rPr>
          <w:sz w:val="16"/>
          <w:highlight w:val="yellow"/>
        </w:rPr>
        <w:t xml:space="preserve">, </w:t>
      </w:r>
      <w:r w:rsidRPr="009452F8">
        <w:rPr>
          <w:rStyle w:val="StyleUnderline"/>
          <w:highlight w:val="yellow"/>
        </w:rPr>
        <w:t>suburban</w:t>
      </w:r>
      <w:r w:rsidRPr="009452F8">
        <w:rPr>
          <w:rStyle w:val="StyleUnderline"/>
        </w:rPr>
        <w:t xml:space="preserve"> dissatisfaction</w:t>
      </w:r>
      <w:r w:rsidRPr="009452F8">
        <w:rPr>
          <w:sz w:val="16"/>
        </w:rPr>
        <w:t xml:space="preserve">, and a larger </w:t>
      </w:r>
      <w:r w:rsidRPr="009452F8">
        <w:rPr>
          <w:rStyle w:val="StyleUnderline"/>
        </w:rPr>
        <w:t xml:space="preserve">bloc of </w:t>
      </w:r>
      <w:r w:rsidRPr="009452F8">
        <w:rPr>
          <w:sz w:val="16"/>
        </w:rPr>
        <w:t xml:space="preserve">hard </w:t>
      </w:r>
      <w:r w:rsidRPr="009452F8">
        <w:rPr>
          <w:rStyle w:val="Emphasis"/>
          <w:highlight w:val="yellow"/>
        </w:rPr>
        <w:t>presidential opposition</w:t>
      </w:r>
      <w:r w:rsidRPr="009452F8">
        <w:rPr>
          <w:sz w:val="16"/>
        </w:rPr>
        <w:t xml:space="preserve"> than hard support.</w:t>
      </w:r>
    </w:p>
    <w:p w14:paraId="1BCAFF81" w14:textId="77777777" w:rsidR="004C55FF" w:rsidRPr="009452F8" w:rsidRDefault="004C55FF" w:rsidP="004C55FF">
      <w:pPr>
        <w:rPr>
          <w:sz w:val="16"/>
        </w:rPr>
      </w:pPr>
      <w:r w:rsidRPr="009452F8">
        <w:rPr>
          <w:sz w:val="16"/>
        </w:rPr>
        <w:t xml:space="preserve">Yet older voters remain closely divided. Rural America remains firmly Republican. </w:t>
      </w:r>
      <w:r w:rsidRPr="009452F8">
        <w:rPr>
          <w:rStyle w:val="StyleUnderline"/>
        </w:rPr>
        <w:t>Certainty</w:t>
      </w:r>
      <w:r w:rsidRPr="009452F8">
        <w:rPr>
          <w:sz w:val="16"/>
        </w:rPr>
        <w:t xml:space="preserve"> is </w:t>
      </w:r>
      <w:r w:rsidRPr="009452F8">
        <w:rPr>
          <w:rStyle w:val="Emphasis"/>
        </w:rPr>
        <w:t>high</w:t>
      </w:r>
      <w:r w:rsidRPr="009452F8">
        <w:rPr>
          <w:sz w:val="16"/>
        </w:rPr>
        <w:t xml:space="preserve"> on both sides.</w:t>
      </w:r>
    </w:p>
    <w:p w14:paraId="55B8C962" w14:textId="77777777" w:rsidR="004C55FF" w:rsidRPr="009452F8" w:rsidRDefault="004C55FF" w:rsidP="004C55FF">
      <w:pPr>
        <w:rPr>
          <w:sz w:val="16"/>
        </w:rPr>
      </w:pPr>
      <w:r w:rsidRPr="009452F8">
        <w:rPr>
          <w:rStyle w:val="StyleUnderline"/>
          <w:highlight w:val="yellow"/>
        </w:rPr>
        <w:t>This will not be</w:t>
      </w:r>
      <w:r w:rsidRPr="009452F8">
        <w:rPr>
          <w:sz w:val="16"/>
        </w:rPr>
        <w:t xml:space="preserve"> an election </w:t>
      </w:r>
      <w:r w:rsidRPr="009452F8">
        <w:rPr>
          <w:rStyle w:val="StyleUnderline"/>
          <w:highlight w:val="yellow"/>
        </w:rPr>
        <w:t>shaped</w:t>
      </w:r>
      <w:r w:rsidRPr="009452F8">
        <w:rPr>
          <w:rStyle w:val="StyleUnderline"/>
        </w:rPr>
        <w:t xml:space="preserve"> by</w:t>
      </w:r>
      <w:r w:rsidRPr="009452F8">
        <w:rPr>
          <w:sz w:val="16"/>
        </w:rPr>
        <w:t xml:space="preserve"> </w:t>
      </w:r>
      <w:r w:rsidRPr="009452F8">
        <w:rPr>
          <w:rStyle w:val="Emphasis"/>
          <w:highlight w:val="yellow"/>
        </w:rPr>
        <w:t>late</w:t>
      </w:r>
      <w:r w:rsidRPr="009452F8">
        <w:rPr>
          <w:rStyle w:val="Emphasis"/>
        </w:rPr>
        <w:t xml:space="preserve"> conversions</w:t>
      </w:r>
      <w:r w:rsidRPr="009452F8">
        <w:rPr>
          <w:sz w:val="16"/>
        </w:rPr>
        <w:t xml:space="preserve">. It will be </w:t>
      </w:r>
      <w:r w:rsidRPr="009452F8">
        <w:rPr>
          <w:rStyle w:val="StyleUnderline"/>
        </w:rPr>
        <w:t>fought on</w:t>
      </w:r>
      <w:r w:rsidRPr="009452F8">
        <w:rPr>
          <w:sz w:val="16"/>
        </w:rPr>
        <w:t xml:space="preserve"> </w:t>
      </w:r>
      <w:r w:rsidRPr="009452F8">
        <w:rPr>
          <w:rStyle w:val="Emphasis"/>
        </w:rPr>
        <w:t>hardened</w:t>
      </w:r>
      <w:r w:rsidRPr="009452F8">
        <w:rPr>
          <w:sz w:val="16"/>
        </w:rPr>
        <w:t xml:space="preserve"> </w:t>
      </w:r>
      <w:r w:rsidRPr="009452F8">
        <w:rPr>
          <w:rStyle w:val="StyleUnderline"/>
        </w:rPr>
        <w:t>terrain</w:t>
      </w:r>
      <w:r w:rsidRPr="009452F8">
        <w:rPr>
          <w:sz w:val="16"/>
        </w:rPr>
        <w:t xml:space="preserve">, where </w:t>
      </w:r>
      <w:r w:rsidRPr="009452F8">
        <w:rPr>
          <w:rStyle w:val="StyleUnderline"/>
          <w:highlight w:val="yellow"/>
        </w:rPr>
        <w:t>turnout</w:t>
      </w:r>
      <w:r w:rsidRPr="009452F8">
        <w:rPr>
          <w:sz w:val="16"/>
          <w:highlight w:val="yellow"/>
        </w:rPr>
        <w:t xml:space="preserve"> </w:t>
      </w:r>
      <w:r w:rsidRPr="009452F8">
        <w:rPr>
          <w:rStyle w:val="StyleUnderline"/>
          <w:highlight w:val="yellow"/>
        </w:rPr>
        <w:t>arithmetic</w:t>
      </w:r>
      <w:r w:rsidRPr="009452F8">
        <w:rPr>
          <w:sz w:val="16"/>
        </w:rPr>
        <w:t xml:space="preserve"> </w:t>
      </w:r>
      <w:r w:rsidRPr="009452F8">
        <w:rPr>
          <w:rStyle w:val="Emphasis"/>
          <w:highlight w:val="yellow"/>
        </w:rPr>
        <w:t>outweighs persuasion</w:t>
      </w:r>
      <w:r w:rsidRPr="009452F8">
        <w:rPr>
          <w:sz w:val="16"/>
        </w:rPr>
        <w:t xml:space="preserve">. The </w:t>
      </w:r>
      <w:r w:rsidRPr="009452F8">
        <w:rPr>
          <w:rStyle w:val="StyleUnderline"/>
          <w:highlight w:val="yellow"/>
        </w:rPr>
        <w:t>lines</w:t>
      </w:r>
      <w:r w:rsidRPr="009452F8">
        <w:rPr>
          <w:sz w:val="16"/>
        </w:rPr>
        <w:t xml:space="preserve"> </w:t>
      </w:r>
      <w:r w:rsidRPr="009452F8">
        <w:rPr>
          <w:rStyle w:val="Emphasis"/>
        </w:rPr>
        <w:t xml:space="preserve">are </w:t>
      </w:r>
      <w:r w:rsidRPr="009452F8">
        <w:rPr>
          <w:rStyle w:val="Emphasis"/>
          <w:highlight w:val="yellow"/>
        </w:rPr>
        <w:t>drawn</w:t>
      </w:r>
      <w:r w:rsidRPr="009452F8">
        <w:rPr>
          <w:sz w:val="16"/>
        </w:rPr>
        <w:t xml:space="preserve">. The </w:t>
      </w:r>
      <w:r w:rsidRPr="009452F8">
        <w:rPr>
          <w:rStyle w:val="StyleUnderline"/>
        </w:rPr>
        <w:t>electorate</w:t>
      </w:r>
      <w:r w:rsidRPr="009452F8">
        <w:rPr>
          <w:sz w:val="16"/>
        </w:rPr>
        <w:t xml:space="preserve"> </w:t>
      </w:r>
      <w:r w:rsidRPr="009452F8">
        <w:rPr>
          <w:rStyle w:val="Emphasis"/>
        </w:rPr>
        <w:t>knows</w:t>
      </w:r>
      <w:r w:rsidRPr="009452F8">
        <w:rPr>
          <w:sz w:val="16"/>
        </w:rPr>
        <w:t xml:space="preserve"> </w:t>
      </w:r>
      <w:r w:rsidRPr="009452F8">
        <w:rPr>
          <w:rStyle w:val="StyleUnderline"/>
        </w:rPr>
        <w:t>where it stands.</w:t>
      </w:r>
    </w:p>
    <w:p w14:paraId="2D12A66B" w14:textId="77777777" w:rsidR="004C55FF" w:rsidRPr="007F1EDC" w:rsidRDefault="004C55FF" w:rsidP="004C55FF">
      <w:pPr>
        <w:pStyle w:val="Heading4"/>
      </w:pPr>
      <w:r>
        <w:t>No internal link OR turns case. Fiat solves.</w:t>
      </w:r>
    </w:p>
    <w:p w14:paraId="3F872D57" w14:textId="77777777" w:rsidR="004C55FF" w:rsidRPr="00F00FB9" w:rsidRDefault="004C55FF" w:rsidP="004C55FF">
      <w:r>
        <w:t xml:space="preserve">Emily </w:t>
      </w:r>
      <w:r w:rsidRPr="00F00FB9">
        <w:rPr>
          <w:rStyle w:val="Style13ptBold"/>
        </w:rPr>
        <w:t>DiVito &amp;</w:t>
      </w:r>
      <w:r>
        <w:t xml:space="preserve"> Suzanne </w:t>
      </w:r>
      <w:r w:rsidRPr="00F00FB9">
        <w:rPr>
          <w:rStyle w:val="Style13ptBold"/>
        </w:rPr>
        <w:t>Kahn 21</w:t>
      </w:r>
      <w:r>
        <w:t>, Divito is senior program manager for corporate power at the Roosevelt Institute, Kahn is the managing director of research and policy at the Roosevelt Institute, 9-3-2021, "The filibuster has long hurt American workers too," The Washington Post, https://www.washingtonpost.com/outlook/2021/09/03/filibuster-has-long-hurt-american-workers-too/</w:t>
      </w:r>
    </w:p>
    <w:p w14:paraId="3FE32D9C" w14:textId="77777777" w:rsidR="004C55FF" w:rsidRPr="00852774" w:rsidRDefault="004C55FF" w:rsidP="004C55FF">
      <w:pPr>
        <w:rPr>
          <w:sz w:val="16"/>
        </w:rPr>
      </w:pPr>
      <w:r w:rsidRPr="00852774">
        <w:rPr>
          <w:sz w:val="16"/>
        </w:rPr>
        <w:t xml:space="preserve">This year, the </w:t>
      </w:r>
      <w:r w:rsidRPr="00852774">
        <w:rPr>
          <w:rStyle w:val="StyleUnderline"/>
          <w:highlight w:val="yellow"/>
        </w:rPr>
        <w:t>filibuster</w:t>
      </w:r>
      <w:r w:rsidRPr="00852774">
        <w:rPr>
          <w:sz w:val="16"/>
        </w:rPr>
        <w:t xml:space="preserve"> has </w:t>
      </w:r>
      <w:r w:rsidRPr="00852774">
        <w:rPr>
          <w:rStyle w:val="Emphasis"/>
          <w:highlight w:val="yellow"/>
        </w:rPr>
        <w:t>kneecapped</w:t>
      </w:r>
      <w:r w:rsidRPr="00852774">
        <w:rPr>
          <w:sz w:val="16"/>
        </w:rPr>
        <w:t xml:space="preserve"> voting rights and derailed a wide range of </w:t>
      </w:r>
      <w:r w:rsidRPr="00852774">
        <w:rPr>
          <w:rStyle w:val="StyleUnderline"/>
          <w:highlight w:val="yellow"/>
        </w:rPr>
        <w:t>legislation</w:t>
      </w:r>
      <w:r w:rsidRPr="00852774">
        <w:rPr>
          <w:sz w:val="16"/>
        </w:rPr>
        <w:t xml:space="preserve">, from changes to policing to a minimum-wage increase. Much has been written about the filibuster’s antidemocratic and racist past and present. But it has also been used as a </w:t>
      </w:r>
      <w:r w:rsidRPr="00852774">
        <w:rPr>
          <w:rStyle w:val="StyleUnderline"/>
          <w:highlight w:val="yellow"/>
        </w:rPr>
        <w:t>tool of the</w:t>
      </w:r>
      <w:r w:rsidRPr="00852774">
        <w:rPr>
          <w:sz w:val="16"/>
        </w:rPr>
        <w:t xml:space="preserve"> </w:t>
      </w:r>
      <w:r w:rsidRPr="00852774">
        <w:rPr>
          <w:rStyle w:val="Emphasis"/>
          <w:highlight w:val="yellow"/>
        </w:rPr>
        <w:t>antilabor</w:t>
      </w:r>
      <w:r w:rsidRPr="00852774">
        <w:rPr>
          <w:sz w:val="16"/>
          <w:highlight w:val="yellow"/>
        </w:rPr>
        <w:t xml:space="preserve"> </w:t>
      </w:r>
      <w:r w:rsidRPr="00852774">
        <w:rPr>
          <w:rStyle w:val="StyleUnderline"/>
          <w:highlight w:val="yellow"/>
        </w:rPr>
        <w:t>right</w:t>
      </w:r>
      <w:r w:rsidRPr="00852774">
        <w:rPr>
          <w:sz w:val="16"/>
        </w:rPr>
        <w:t xml:space="preserve"> to </w:t>
      </w:r>
      <w:r w:rsidRPr="00852774">
        <w:rPr>
          <w:rStyle w:val="StyleUnderline"/>
        </w:rPr>
        <w:t>weaken</w:t>
      </w:r>
      <w:r w:rsidRPr="00852774">
        <w:rPr>
          <w:sz w:val="16"/>
        </w:rPr>
        <w:t xml:space="preserve"> labor </w:t>
      </w:r>
      <w:r w:rsidRPr="00852774">
        <w:rPr>
          <w:rStyle w:val="StyleUnderline"/>
        </w:rPr>
        <w:t>unions</w:t>
      </w:r>
      <w:r w:rsidRPr="00852774">
        <w:rPr>
          <w:sz w:val="16"/>
        </w:rPr>
        <w:t xml:space="preserve">. As a result, the </w:t>
      </w:r>
      <w:r w:rsidRPr="00852774">
        <w:rPr>
          <w:rStyle w:val="Emphasis"/>
        </w:rPr>
        <w:t>U</w:t>
      </w:r>
      <w:r w:rsidRPr="00852774">
        <w:rPr>
          <w:rStyle w:val="StyleUnderline"/>
        </w:rPr>
        <w:t xml:space="preserve">nited </w:t>
      </w:r>
      <w:r w:rsidRPr="00852774">
        <w:rPr>
          <w:rStyle w:val="Emphasis"/>
        </w:rPr>
        <w:t>S</w:t>
      </w:r>
      <w:r w:rsidRPr="00852774">
        <w:rPr>
          <w:rStyle w:val="StyleUnderline"/>
        </w:rPr>
        <w:t>tates</w:t>
      </w:r>
      <w:r w:rsidRPr="00852774">
        <w:rPr>
          <w:sz w:val="16"/>
        </w:rPr>
        <w:t xml:space="preserve"> </w:t>
      </w:r>
      <w:r w:rsidRPr="00852774">
        <w:rPr>
          <w:rStyle w:val="StyleUnderline"/>
        </w:rPr>
        <w:t>hasn’t had</w:t>
      </w:r>
      <w:r w:rsidRPr="00852774">
        <w:rPr>
          <w:sz w:val="16"/>
        </w:rPr>
        <w:t xml:space="preserve"> comprehensive </w:t>
      </w:r>
      <w:r w:rsidRPr="00852774">
        <w:rPr>
          <w:rStyle w:val="Emphasis"/>
        </w:rPr>
        <w:t>labor reform</w:t>
      </w:r>
      <w:r w:rsidRPr="00852774">
        <w:rPr>
          <w:sz w:val="16"/>
        </w:rPr>
        <w:t xml:space="preserve"> </w:t>
      </w:r>
      <w:r w:rsidRPr="00852774">
        <w:rPr>
          <w:rStyle w:val="StyleUnderline"/>
        </w:rPr>
        <w:t>in</w:t>
      </w:r>
      <w:r w:rsidRPr="00852774">
        <w:rPr>
          <w:sz w:val="16"/>
        </w:rPr>
        <w:t xml:space="preserve"> more than </w:t>
      </w:r>
      <w:r w:rsidRPr="00852774">
        <w:rPr>
          <w:rStyle w:val="Emphasis"/>
        </w:rPr>
        <w:t>seven decades</w:t>
      </w:r>
      <w:r w:rsidRPr="00852774">
        <w:rPr>
          <w:sz w:val="16"/>
        </w:rPr>
        <w:t>, leaving workers subject to a set of antiquated and restrictive labor laws.</w:t>
      </w:r>
    </w:p>
    <w:p w14:paraId="09598CB2" w14:textId="77777777" w:rsidR="004C55FF" w:rsidRPr="00852774" w:rsidRDefault="004C55FF" w:rsidP="004C55FF">
      <w:pPr>
        <w:rPr>
          <w:sz w:val="16"/>
        </w:rPr>
      </w:pPr>
      <w:r w:rsidRPr="00852774">
        <w:rPr>
          <w:sz w:val="16"/>
        </w:rPr>
        <w:t>The filibuster is not an original feature of the Senate. Until the early 19th century, a simple majority of senators could end debate and call for a vote. For the next century, although there were few formal rules about the filibuster, chamber norms prevented senators from delaying votes indefinitely. These norms began to break down in the early 20th century, when a small group of senators effectively blocked President Woodrow Wilson’s proposed military arms bill, leading to the creation of the first cloture rule. This new rule outlined a process for ending debate and forcing a vote. Notably, the 1917 cloture legislation required a two-thirds vote to break a filibuster; only in 1975 did the vote requirement change to three-fifths, or the 60 votes required today.</w:t>
      </w:r>
    </w:p>
    <w:p w14:paraId="4B774608" w14:textId="77777777" w:rsidR="004C55FF" w:rsidRPr="00852774" w:rsidRDefault="004C55FF" w:rsidP="004C55FF">
      <w:pPr>
        <w:rPr>
          <w:sz w:val="16"/>
        </w:rPr>
      </w:pPr>
      <w:r w:rsidRPr="00852774">
        <w:rPr>
          <w:sz w:val="16"/>
        </w:rPr>
        <w:t>Once senators realized the potency of the filibuster, they deployed it with abandon to thwart liberal initiatives like anti-lynching, anti-discrimination and voting rights legislation.</w:t>
      </w:r>
    </w:p>
    <w:p w14:paraId="39C671AE" w14:textId="77777777" w:rsidR="004C55FF" w:rsidRPr="00852774" w:rsidRDefault="004C55FF" w:rsidP="004C55FF">
      <w:pPr>
        <w:rPr>
          <w:sz w:val="16"/>
        </w:rPr>
      </w:pPr>
      <w:r w:rsidRPr="00852774">
        <w:rPr>
          <w:sz w:val="16"/>
        </w:rPr>
        <w:t>Liberal labor law bills did not escape this treatment either.</w:t>
      </w:r>
    </w:p>
    <w:p w14:paraId="0D03F2B6" w14:textId="77777777" w:rsidR="004C55FF" w:rsidRPr="00852774" w:rsidRDefault="004C55FF" w:rsidP="004C55FF">
      <w:pPr>
        <w:rPr>
          <w:sz w:val="16"/>
        </w:rPr>
      </w:pPr>
      <w:r w:rsidRPr="00A60DD2">
        <w:rPr>
          <w:rStyle w:val="StyleUnderline"/>
          <w:highlight w:val="yellow"/>
        </w:rPr>
        <w:t>Support</w:t>
      </w:r>
      <w:r w:rsidRPr="00852774">
        <w:rPr>
          <w:rStyle w:val="StyleUnderline"/>
        </w:rPr>
        <w:t xml:space="preserve"> for</w:t>
      </w:r>
      <w:r w:rsidRPr="00852774">
        <w:rPr>
          <w:sz w:val="16"/>
        </w:rPr>
        <w:t xml:space="preserve"> </w:t>
      </w:r>
      <w:r w:rsidRPr="00A60DD2">
        <w:rPr>
          <w:rStyle w:val="Emphasis"/>
          <w:highlight w:val="yellow"/>
        </w:rPr>
        <w:t>collective bargaining</w:t>
      </w:r>
      <w:r w:rsidRPr="00852774">
        <w:rPr>
          <w:sz w:val="16"/>
        </w:rPr>
        <w:t xml:space="preserve"> was a pillar of the New Deal. In 1935, the Supreme Court struck down President Franklin D. Roosevelt’s first attempt at codifying worker and union rights, the National Industrial Recovery Act (NIRA) of 1933. But, Roosevelt’s broad personal popularity and wide Democratic majorities in both chambers of the Congress — majorities that widened in the 1934 midterms — helped allow for quick passage of a follow-up attempt at worker rights: the 1935 National Labor Relations Act (NLRA), which </w:t>
      </w:r>
      <w:r w:rsidRPr="00852774">
        <w:rPr>
          <w:rStyle w:val="StyleUnderline"/>
        </w:rPr>
        <w:t>guaranteed</w:t>
      </w:r>
      <w:r w:rsidRPr="00852774">
        <w:rPr>
          <w:sz w:val="16"/>
        </w:rPr>
        <w:t xml:space="preserve"> the </w:t>
      </w:r>
      <w:r w:rsidRPr="00852774">
        <w:rPr>
          <w:rStyle w:val="StyleUnderline"/>
        </w:rPr>
        <w:t>right</w:t>
      </w:r>
      <w:r w:rsidRPr="00852774">
        <w:rPr>
          <w:sz w:val="16"/>
        </w:rPr>
        <w:t xml:space="preserve"> of private-sector employees </w:t>
      </w:r>
      <w:r w:rsidRPr="00852774">
        <w:rPr>
          <w:rStyle w:val="StyleUnderline"/>
        </w:rPr>
        <w:t>to organize</w:t>
      </w:r>
      <w:r w:rsidRPr="00852774">
        <w:rPr>
          <w:sz w:val="16"/>
        </w:rPr>
        <w:t xml:space="preserve"> into unions, </w:t>
      </w:r>
      <w:r w:rsidRPr="00852774">
        <w:rPr>
          <w:rStyle w:val="StyleUnderline"/>
        </w:rPr>
        <w:t>engage in collective bargaining</w:t>
      </w:r>
      <w:r w:rsidRPr="00852774">
        <w:rPr>
          <w:sz w:val="16"/>
        </w:rPr>
        <w:t xml:space="preserve"> and take collective action like strikes. The NLRA also accounted for one of the major failings of the NIRA by establishing the National Labor Relations Board (NLRB) to enforce labor law and adjudicate disputes. Energized by a short period of expanded labor rights via the NIRA, and angered by its invalidation, workers mobilized in full support of the NLRA.</w:t>
      </w:r>
    </w:p>
    <w:p w14:paraId="6B82E311" w14:textId="77777777" w:rsidR="004C55FF" w:rsidRPr="00852774" w:rsidRDefault="004C55FF" w:rsidP="004C55FF">
      <w:pPr>
        <w:rPr>
          <w:sz w:val="16"/>
        </w:rPr>
      </w:pPr>
      <w:r w:rsidRPr="00852774">
        <w:rPr>
          <w:rStyle w:val="StyleUnderline"/>
        </w:rPr>
        <w:t>Republicans saw</w:t>
      </w:r>
      <w:r w:rsidRPr="00852774">
        <w:rPr>
          <w:sz w:val="16"/>
        </w:rPr>
        <w:t xml:space="preserve"> the new </w:t>
      </w:r>
      <w:r w:rsidRPr="00852774">
        <w:rPr>
          <w:rStyle w:val="StyleUnderline"/>
        </w:rPr>
        <w:t>legislation as</w:t>
      </w:r>
      <w:r w:rsidRPr="00852774">
        <w:rPr>
          <w:sz w:val="16"/>
        </w:rPr>
        <w:t xml:space="preserve"> an </w:t>
      </w:r>
      <w:r w:rsidRPr="00852774">
        <w:rPr>
          <w:rStyle w:val="Emphasis"/>
        </w:rPr>
        <w:t>intrusion</w:t>
      </w:r>
      <w:r w:rsidRPr="00852774">
        <w:rPr>
          <w:sz w:val="16"/>
        </w:rPr>
        <w:t xml:space="preserve"> </w:t>
      </w:r>
      <w:r w:rsidRPr="00852774">
        <w:rPr>
          <w:rStyle w:val="StyleUnderline"/>
        </w:rPr>
        <w:t>by the federal government</w:t>
      </w:r>
      <w:r w:rsidRPr="00852774">
        <w:rPr>
          <w:sz w:val="16"/>
        </w:rPr>
        <w:t xml:space="preserve"> into areas best left to the free market. In 1946, Republicans retook the majorities in both the House and the Senate for the first time since 1929 and 1931, respectively. Shortly after this new Congress was sworn in, it set about </w:t>
      </w:r>
      <w:r w:rsidRPr="00852774">
        <w:rPr>
          <w:rStyle w:val="StyleUnderline"/>
        </w:rPr>
        <w:t>dismantling</w:t>
      </w:r>
      <w:r w:rsidRPr="00852774">
        <w:rPr>
          <w:sz w:val="16"/>
        </w:rPr>
        <w:t xml:space="preserve"> the </w:t>
      </w:r>
      <w:r w:rsidRPr="00852774">
        <w:rPr>
          <w:rStyle w:val="StyleUnderline"/>
        </w:rPr>
        <w:t>victories</w:t>
      </w:r>
      <w:r w:rsidRPr="00852774">
        <w:rPr>
          <w:sz w:val="16"/>
        </w:rPr>
        <w:t xml:space="preserve"> workers had achieved in the New Deal era with new legislation that, among other measures, excluded independent contractors from the meaning of the term “employee” and banned closed union shops.</w:t>
      </w:r>
    </w:p>
    <w:p w14:paraId="174DF0CC" w14:textId="77777777" w:rsidR="004C55FF" w:rsidRPr="00852774" w:rsidRDefault="004C55FF" w:rsidP="004C55FF">
      <w:pPr>
        <w:rPr>
          <w:sz w:val="16"/>
        </w:rPr>
      </w:pPr>
      <w:r w:rsidRPr="00852774">
        <w:rPr>
          <w:sz w:val="16"/>
        </w:rPr>
        <w:t>Despite President Harry S. Truman’s veto and a 10-hour filibuster, the Taft-Hartley Act passed in 1947. The new legislation also prohibited unions from engaging in certain practices like secondary boycotts, required union officers to sign affidavits asserting that they were not communists and allowed states to pass so-called right-to-work laws. While the provision regarding anti-communist affidavits has since been repealed, most of the provisions remain on the books. In 2021, 27 states have right-to-work laws that undermine labor unions and result in lower wages (as much as $1,500 per year) for workers.</w:t>
      </w:r>
    </w:p>
    <w:p w14:paraId="241B920F" w14:textId="77777777" w:rsidR="004C55FF" w:rsidRPr="00852774" w:rsidRDefault="004C55FF" w:rsidP="004C55FF">
      <w:pPr>
        <w:rPr>
          <w:sz w:val="16"/>
        </w:rPr>
      </w:pPr>
      <w:r w:rsidRPr="00852774">
        <w:rPr>
          <w:sz w:val="16"/>
        </w:rPr>
        <w:t xml:space="preserve">After a single term, Democrats retook control of Congress following the 1948 elections. Ever since then, the </w:t>
      </w:r>
      <w:r w:rsidRPr="00A60DD2">
        <w:rPr>
          <w:rStyle w:val="StyleUnderline"/>
          <w:highlight w:val="yellow"/>
        </w:rPr>
        <w:t>filibuster</w:t>
      </w:r>
      <w:r w:rsidRPr="00852774">
        <w:rPr>
          <w:sz w:val="16"/>
        </w:rPr>
        <w:t xml:space="preserve"> has </w:t>
      </w:r>
      <w:r w:rsidRPr="00A60DD2">
        <w:rPr>
          <w:rStyle w:val="StyleUnderline"/>
          <w:highlight w:val="yellow"/>
        </w:rPr>
        <w:t>prevented</w:t>
      </w:r>
      <w:r w:rsidRPr="00852774">
        <w:rPr>
          <w:sz w:val="16"/>
        </w:rPr>
        <w:t xml:space="preserve"> </w:t>
      </w:r>
      <w:r w:rsidRPr="00A60DD2">
        <w:rPr>
          <w:rStyle w:val="Emphasis"/>
          <w:highlight w:val="yellow"/>
        </w:rPr>
        <w:t>numerous attempts</w:t>
      </w:r>
      <w:r w:rsidRPr="00A60DD2">
        <w:rPr>
          <w:sz w:val="16"/>
          <w:highlight w:val="yellow"/>
        </w:rPr>
        <w:t xml:space="preserve"> </w:t>
      </w:r>
      <w:r w:rsidRPr="00A60DD2">
        <w:rPr>
          <w:rStyle w:val="StyleUnderline"/>
          <w:highlight w:val="yellow"/>
        </w:rPr>
        <w:t>to undo</w:t>
      </w:r>
      <w:r w:rsidRPr="00852774">
        <w:rPr>
          <w:sz w:val="16"/>
        </w:rPr>
        <w:t xml:space="preserve"> some of the </w:t>
      </w:r>
      <w:r w:rsidRPr="00A60DD2">
        <w:rPr>
          <w:rStyle w:val="StyleUnderline"/>
          <w:highlight w:val="yellow"/>
        </w:rPr>
        <w:t>damage to workers</w:t>
      </w:r>
      <w:r w:rsidRPr="00852774">
        <w:rPr>
          <w:sz w:val="16"/>
        </w:rPr>
        <w:t xml:space="preserve"> and unions Taft-Hartley has caused. In particular, </w:t>
      </w:r>
      <w:r w:rsidRPr="00A60DD2">
        <w:rPr>
          <w:rStyle w:val="Emphasis"/>
          <w:highlight w:val="yellow"/>
        </w:rPr>
        <w:t>three</w:t>
      </w:r>
      <w:r w:rsidRPr="00852774">
        <w:rPr>
          <w:sz w:val="16"/>
        </w:rPr>
        <w:t xml:space="preserve"> </w:t>
      </w:r>
      <w:r w:rsidRPr="00852774">
        <w:rPr>
          <w:rStyle w:val="StyleUnderline"/>
        </w:rPr>
        <w:t xml:space="preserve">crucial </w:t>
      </w:r>
      <w:r w:rsidRPr="00A60DD2">
        <w:rPr>
          <w:rStyle w:val="StyleUnderline"/>
          <w:highlight w:val="yellow"/>
        </w:rPr>
        <w:t>labor reform</w:t>
      </w:r>
      <w:r w:rsidRPr="00852774">
        <w:rPr>
          <w:sz w:val="16"/>
        </w:rPr>
        <w:t xml:space="preserve"> bills probably </w:t>
      </w:r>
      <w:r w:rsidRPr="00852774">
        <w:rPr>
          <w:rStyle w:val="StyleUnderline"/>
        </w:rPr>
        <w:t>would have been enacted</w:t>
      </w:r>
      <w:r w:rsidRPr="00852774">
        <w:rPr>
          <w:sz w:val="16"/>
        </w:rPr>
        <w:t xml:space="preserve"> </w:t>
      </w:r>
      <w:r w:rsidRPr="00852774">
        <w:rPr>
          <w:rStyle w:val="Emphasis"/>
        </w:rPr>
        <w:t>if not</w:t>
      </w:r>
      <w:r w:rsidRPr="00852774">
        <w:rPr>
          <w:sz w:val="16"/>
        </w:rPr>
        <w:t xml:space="preserve"> </w:t>
      </w:r>
      <w:r w:rsidRPr="00852774">
        <w:rPr>
          <w:rStyle w:val="StyleUnderline"/>
        </w:rPr>
        <w:t>for</w:t>
      </w:r>
      <w:r w:rsidRPr="00852774">
        <w:rPr>
          <w:sz w:val="16"/>
        </w:rPr>
        <w:t xml:space="preserve"> </w:t>
      </w:r>
      <w:r w:rsidRPr="00852774">
        <w:rPr>
          <w:rStyle w:val="Emphasis"/>
        </w:rPr>
        <w:t>filibusters</w:t>
      </w:r>
      <w:r w:rsidRPr="00852774">
        <w:rPr>
          <w:sz w:val="16"/>
        </w:rPr>
        <w:t xml:space="preserve"> in the Senate.</w:t>
      </w:r>
    </w:p>
    <w:p w14:paraId="50BF1C05" w14:textId="77777777" w:rsidR="004C55FF" w:rsidRPr="00852774" w:rsidRDefault="004C55FF" w:rsidP="004C55FF">
      <w:pPr>
        <w:rPr>
          <w:sz w:val="16"/>
        </w:rPr>
      </w:pPr>
      <w:r w:rsidRPr="00852774">
        <w:rPr>
          <w:sz w:val="16"/>
        </w:rPr>
        <w:t xml:space="preserve">A </w:t>
      </w:r>
      <w:r w:rsidRPr="00852774">
        <w:rPr>
          <w:rStyle w:val="StyleUnderline"/>
        </w:rPr>
        <w:t xml:space="preserve">1966 labor reform </w:t>
      </w:r>
      <w:r w:rsidRPr="00A60DD2">
        <w:rPr>
          <w:rStyle w:val="StyleUnderline"/>
          <w:highlight w:val="yellow"/>
        </w:rPr>
        <w:t>bill</w:t>
      </w:r>
      <w:r w:rsidRPr="00852774">
        <w:rPr>
          <w:sz w:val="16"/>
        </w:rPr>
        <w:t xml:space="preserve"> would have </w:t>
      </w:r>
      <w:r w:rsidRPr="00852774">
        <w:rPr>
          <w:rStyle w:val="StyleUnderline"/>
        </w:rPr>
        <w:t>repealed</w:t>
      </w:r>
      <w:r w:rsidRPr="00852774">
        <w:rPr>
          <w:sz w:val="16"/>
        </w:rPr>
        <w:t xml:space="preserve"> the section of </w:t>
      </w:r>
      <w:r w:rsidRPr="00852774">
        <w:rPr>
          <w:rStyle w:val="StyleUnderline"/>
        </w:rPr>
        <w:t>Taft-Hartley</w:t>
      </w:r>
      <w:r w:rsidRPr="00852774">
        <w:rPr>
          <w:sz w:val="16"/>
        </w:rPr>
        <w:t xml:space="preserve"> that allows states to pass right-to-work laws. Such a repeal had been Democratic Party priority since at least 1960, and the leaders of the major unions at the time — including that of the AFL-CIO and the International Brotherhood of Electrical Workers (IBEW) — </w:t>
      </w:r>
      <w:r w:rsidRPr="00852774">
        <w:rPr>
          <w:rStyle w:val="StyleUnderline"/>
        </w:rPr>
        <w:t>considered</w:t>
      </w:r>
      <w:r w:rsidRPr="00852774">
        <w:rPr>
          <w:sz w:val="16"/>
        </w:rPr>
        <w:t xml:space="preserve"> it their “</w:t>
      </w:r>
      <w:r w:rsidRPr="00852774">
        <w:rPr>
          <w:rStyle w:val="Emphasis"/>
        </w:rPr>
        <w:t>top</w:t>
      </w:r>
      <w:r w:rsidRPr="00852774">
        <w:rPr>
          <w:sz w:val="16"/>
        </w:rPr>
        <w:t xml:space="preserve"> </w:t>
      </w:r>
      <w:r w:rsidRPr="00852774">
        <w:rPr>
          <w:rStyle w:val="StyleUnderline"/>
        </w:rPr>
        <w:t>legislative priority</w:t>
      </w:r>
      <w:r w:rsidRPr="00852774">
        <w:rPr>
          <w:sz w:val="16"/>
        </w:rPr>
        <w:t xml:space="preserve">.” Though he had voted for Taft-Hartley as a congressman, as president, Lyndon B. Johnson strongly supported this repeal — so much so that he publicly affirmed support for it in his 1965 State of the Union address. The </w:t>
      </w:r>
      <w:r w:rsidRPr="00852774">
        <w:rPr>
          <w:rStyle w:val="StyleUnderline"/>
        </w:rPr>
        <w:t>bill passed</w:t>
      </w:r>
      <w:r w:rsidRPr="00852774">
        <w:rPr>
          <w:sz w:val="16"/>
        </w:rPr>
        <w:t xml:space="preserve"> a Democratic-majority </w:t>
      </w:r>
      <w:r w:rsidRPr="00852774">
        <w:rPr>
          <w:rStyle w:val="StyleUnderline"/>
        </w:rPr>
        <w:t>House</w:t>
      </w:r>
      <w:r w:rsidRPr="00852774">
        <w:rPr>
          <w:sz w:val="16"/>
        </w:rPr>
        <w:t xml:space="preserve">, but the </w:t>
      </w:r>
      <w:r w:rsidRPr="00852774">
        <w:rPr>
          <w:rStyle w:val="StyleUnderline"/>
        </w:rPr>
        <w:t>Senate</w:t>
      </w:r>
      <w:r w:rsidRPr="00852774">
        <w:rPr>
          <w:sz w:val="16"/>
        </w:rPr>
        <w:t xml:space="preserve"> </w:t>
      </w:r>
      <w:r w:rsidRPr="00852774">
        <w:rPr>
          <w:rStyle w:val="Emphasis"/>
        </w:rPr>
        <w:t>failed</w:t>
      </w:r>
      <w:r w:rsidRPr="00852774">
        <w:rPr>
          <w:sz w:val="16"/>
        </w:rPr>
        <w:t xml:space="preserve"> </w:t>
      </w:r>
      <w:r w:rsidRPr="00852774">
        <w:rPr>
          <w:rStyle w:val="StyleUnderline"/>
        </w:rPr>
        <w:t>to invoke cloture</w:t>
      </w:r>
      <w:r w:rsidRPr="00852774">
        <w:rPr>
          <w:sz w:val="16"/>
        </w:rPr>
        <w:t xml:space="preserve"> </w:t>
      </w:r>
      <w:r w:rsidRPr="00852774">
        <w:rPr>
          <w:rStyle w:val="StyleUnderline"/>
        </w:rPr>
        <w:t>after</w:t>
      </w:r>
      <w:r w:rsidRPr="00852774">
        <w:rPr>
          <w:sz w:val="16"/>
        </w:rPr>
        <w:t xml:space="preserve"> Senate Minority Leader Everett Dirksen (R-Ill.), long labor’s foe, led Republicans and Southern Democrats in a </w:t>
      </w:r>
      <w:r w:rsidRPr="00852774">
        <w:rPr>
          <w:rStyle w:val="StyleUnderline"/>
        </w:rPr>
        <w:t>filibuster</w:t>
      </w:r>
      <w:r w:rsidRPr="00852774">
        <w:rPr>
          <w:sz w:val="16"/>
        </w:rPr>
        <w:t>.</w:t>
      </w:r>
    </w:p>
    <w:p w14:paraId="4EA2CC19" w14:textId="77777777" w:rsidR="004C55FF" w:rsidRPr="00852774" w:rsidRDefault="004C55FF" w:rsidP="004C55FF">
      <w:pPr>
        <w:rPr>
          <w:sz w:val="16"/>
        </w:rPr>
      </w:pPr>
      <w:r w:rsidRPr="00852774">
        <w:rPr>
          <w:sz w:val="16"/>
        </w:rPr>
        <w:t xml:space="preserve">In other words, the </w:t>
      </w:r>
      <w:r w:rsidRPr="00852774">
        <w:rPr>
          <w:rStyle w:val="StyleUnderline"/>
        </w:rPr>
        <w:t>bill</w:t>
      </w:r>
      <w:r w:rsidRPr="00852774">
        <w:rPr>
          <w:sz w:val="16"/>
        </w:rPr>
        <w:t xml:space="preserve"> </w:t>
      </w:r>
      <w:r w:rsidRPr="00852774">
        <w:rPr>
          <w:rStyle w:val="Emphasis"/>
        </w:rPr>
        <w:t>died</w:t>
      </w:r>
      <w:r w:rsidRPr="00852774">
        <w:rPr>
          <w:sz w:val="16"/>
        </w:rPr>
        <w:t xml:space="preserve"> </w:t>
      </w:r>
      <w:r w:rsidRPr="00852774">
        <w:rPr>
          <w:rStyle w:val="StyleUnderline"/>
        </w:rPr>
        <w:t xml:space="preserve">because of the </w:t>
      </w:r>
      <w:r w:rsidRPr="00852774">
        <w:rPr>
          <w:rStyle w:val="Emphasis"/>
        </w:rPr>
        <w:t>filibuster</w:t>
      </w:r>
      <w:r w:rsidRPr="00852774">
        <w:rPr>
          <w:rStyle w:val="StyleUnderline"/>
        </w:rPr>
        <w:t>.</w:t>
      </w:r>
    </w:p>
    <w:p w14:paraId="567CC494" w14:textId="77777777" w:rsidR="004C55FF" w:rsidRPr="00852774" w:rsidRDefault="004C55FF" w:rsidP="004C55FF">
      <w:pPr>
        <w:rPr>
          <w:sz w:val="16"/>
        </w:rPr>
      </w:pPr>
      <w:r w:rsidRPr="00852774">
        <w:rPr>
          <w:sz w:val="16"/>
        </w:rPr>
        <w:t xml:space="preserve">The filibuster also </w:t>
      </w:r>
      <w:r w:rsidRPr="00852774">
        <w:rPr>
          <w:rStyle w:val="StyleUnderline"/>
        </w:rPr>
        <w:t>spelled</w:t>
      </w:r>
      <w:r w:rsidRPr="00852774">
        <w:rPr>
          <w:sz w:val="16"/>
        </w:rPr>
        <w:t xml:space="preserve"> the </w:t>
      </w:r>
      <w:r w:rsidRPr="00852774">
        <w:rPr>
          <w:rStyle w:val="StyleUnderline"/>
        </w:rPr>
        <w:t>downfall of</w:t>
      </w:r>
      <w:r w:rsidRPr="00852774">
        <w:rPr>
          <w:sz w:val="16"/>
        </w:rPr>
        <w:t xml:space="preserve"> the 1977 </w:t>
      </w:r>
      <w:r w:rsidRPr="00852774">
        <w:rPr>
          <w:rStyle w:val="StyleUnderline"/>
        </w:rPr>
        <w:t>Labor Law Reform Act</w:t>
      </w:r>
      <w:r w:rsidRPr="00852774">
        <w:rPr>
          <w:sz w:val="16"/>
        </w:rPr>
        <w:t>, a bill that would have sped up the union recognition process and imposed stricter penalties on employers who interfered with — or retaliated against — workers attempting to unionize. Though the bill was considered only a fine tuning of existing labor law, organized labor, cognizant of their slipping public opinion as the economy atrophied and American society became increasingly conservative heading into the 1980s, was strongly supportive of it. The bill had the support of the House, labor unions and President Jimmy Carter.</w:t>
      </w:r>
    </w:p>
    <w:p w14:paraId="0B8E5861" w14:textId="77777777" w:rsidR="004C55FF" w:rsidRPr="00852774" w:rsidRDefault="004C55FF" w:rsidP="004C55FF">
      <w:pPr>
        <w:rPr>
          <w:sz w:val="16"/>
        </w:rPr>
      </w:pPr>
      <w:r w:rsidRPr="00852774">
        <w:rPr>
          <w:sz w:val="16"/>
        </w:rPr>
        <w:t xml:space="preserve">But the </w:t>
      </w:r>
      <w:r w:rsidRPr="00852774">
        <w:rPr>
          <w:rStyle w:val="StyleUnderline"/>
        </w:rPr>
        <w:t>Senate</w:t>
      </w:r>
      <w:r w:rsidRPr="00852774">
        <w:rPr>
          <w:sz w:val="16"/>
        </w:rPr>
        <w:t xml:space="preserve"> narrowly </w:t>
      </w:r>
      <w:r w:rsidRPr="00852774">
        <w:rPr>
          <w:rStyle w:val="Emphasis"/>
        </w:rPr>
        <w:t>failed</w:t>
      </w:r>
      <w:r w:rsidRPr="00852774">
        <w:rPr>
          <w:sz w:val="16"/>
        </w:rPr>
        <w:t xml:space="preserve"> </w:t>
      </w:r>
      <w:r w:rsidRPr="00852774">
        <w:rPr>
          <w:rStyle w:val="StyleUnderline"/>
        </w:rPr>
        <w:t>to invoke cloture</w:t>
      </w:r>
      <w:r w:rsidRPr="00852774">
        <w:rPr>
          <w:sz w:val="16"/>
        </w:rPr>
        <w:t xml:space="preserve"> and the </w:t>
      </w:r>
      <w:r w:rsidRPr="00852774">
        <w:rPr>
          <w:rStyle w:val="StyleUnderline"/>
        </w:rPr>
        <w:t>bill</w:t>
      </w:r>
      <w:r w:rsidRPr="00852774">
        <w:rPr>
          <w:sz w:val="16"/>
        </w:rPr>
        <w:t xml:space="preserve"> </w:t>
      </w:r>
      <w:r w:rsidRPr="00852774">
        <w:rPr>
          <w:rStyle w:val="Emphasis"/>
        </w:rPr>
        <w:t>died</w:t>
      </w:r>
      <w:r w:rsidRPr="00852774">
        <w:rPr>
          <w:sz w:val="16"/>
        </w:rPr>
        <w:t xml:space="preserve"> — once again, </w:t>
      </w:r>
      <w:r w:rsidRPr="00852774">
        <w:rPr>
          <w:rStyle w:val="StyleUnderline"/>
        </w:rPr>
        <w:t>because of</w:t>
      </w:r>
      <w:r w:rsidRPr="00852774">
        <w:rPr>
          <w:sz w:val="16"/>
        </w:rPr>
        <w:t xml:space="preserve"> the </w:t>
      </w:r>
      <w:r w:rsidRPr="00852774">
        <w:rPr>
          <w:rStyle w:val="Emphasis"/>
        </w:rPr>
        <w:t>filibuster</w:t>
      </w:r>
      <w:r w:rsidRPr="00852774">
        <w:rPr>
          <w:sz w:val="16"/>
        </w:rPr>
        <w:t>.</w:t>
      </w:r>
    </w:p>
    <w:p w14:paraId="6EE14951" w14:textId="77777777" w:rsidR="004C55FF" w:rsidRPr="00852774" w:rsidRDefault="004C55FF" w:rsidP="004C55FF">
      <w:pPr>
        <w:rPr>
          <w:sz w:val="16"/>
        </w:rPr>
      </w:pPr>
      <w:r w:rsidRPr="00852774">
        <w:rPr>
          <w:sz w:val="16"/>
        </w:rPr>
        <w:t xml:space="preserve">And, in </w:t>
      </w:r>
      <w:r w:rsidRPr="00A60DD2">
        <w:rPr>
          <w:rStyle w:val="StyleUnderline"/>
          <w:highlight w:val="yellow"/>
        </w:rPr>
        <w:t>1994</w:t>
      </w:r>
      <w:r w:rsidRPr="00852774">
        <w:rPr>
          <w:sz w:val="16"/>
        </w:rPr>
        <w:t xml:space="preserve">, the </w:t>
      </w:r>
      <w:r w:rsidRPr="00A60DD2">
        <w:rPr>
          <w:rStyle w:val="StyleUnderline"/>
          <w:highlight w:val="yellow"/>
        </w:rPr>
        <w:t>Labor Relations</w:t>
      </w:r>
      <w:r w:rsidRPr="00852774">
        <w:rPr>
          <w:sz w:val="16"/>
        </w:rPr>
        <w:t xml:space="preserve"> and Railway Act </w:t>
      </w:r>
      <w:r w:rsidRPr="00852774">
        <w:rPr>
          <w:rStyle w:val="StyleUnderline"/>
        </w:rPr>
        <w:t>Amendment</w:t>
      </w:r>
      <w:r w:rsidRPr="00852774">
        <w:rPr>
          <w:sz w:val="16"/>
        </w:rPr>
        <w:t xml:space="preserve"> would have strengthened worker protections during disputes, including by prohibiting employers from hiring permanent replacements (“scabs”) for strikers. After President Ronald Reagan fired more than 11,000 striking air traffic controllers in 1981, unions said the practice of hiring replacements for striking workers rose sharply, and turned the issue into a contested one in the Congress.</w:t>
      </w:r>
    </w:p>
    <w:p w14:paraId="53C69E96" w14:textId="77777777" w:rsidR="004C55FF" w:rsidRPr="00852774" w:rsidRDefault="004C55FF" w:rsidP="004C55FF">
      <w:pPr>
        <w:rPr>
          <w:sz w:val="16"/>
        </w:rPr>
      </w:pPr>
      <w:r w:rsidRPr="00852774">
        <w:rPr>
          <w:sz w:val="16"/>
        </w:rPr>
        <w:t xml:space="preserve">Though business interest and trade groups, including the U.S. Chamber of Commerce, aggressively lobbied to stop the bill, a clear majority of Americans endorsed the bill’s aims: nearly three-quarters supported workers’ right to strike, and two-thirds believed that companies should not be able to permanently replace striking workers. It </w:t>
      </w:r>
      <w:r w:rsidRPr="00852774">
        <w:rPr>
          <w:rStyle w:val="StyleUnderline"/>
        </w:rPr>
        <w:t>passed</w:t>
      </w:r>
      <w:r w:rsidRPr="00852774">
        <w:rPr>
          <w:sz w:val="16"/>
        </w:rPr>
        <w:t xml:space="preserve"> the </w:t>
      </w:r>
      <w:r w:rsidRPr="00852774">
        <w:rPr>
          <w:rStyle w:val="StyleUnderline"/>
        </w:rPr>
        <w:t>House</w:t>
      </w:r>
      <w:r w:rsidRPr="00852774">
        <w:rPr>
          <w:sz w:val="16"/>
        </w:rPr>
        <w:t xml:space="preserve"> and </w:t>
      </w:r>
      <w:r w:rsidRPr="00A60DD2">
        <w:rPr>
          <w:rStyle w:val="StyleUnderline"/>
          <w:highlight w:val="yellow"/>
        </w:rPr>
        <w:t>had</w:t>
      </w:r>
      <w:r w:rsidRPr="00852774">
        <w:rPr>
          <w:sz w:val="16"/>
        </w:rPr>
        <w:t xml:space="preserve"> President Bill </w:t>
      </w:r>
      <w:r w:rsidRPr="00A60DD2">
        <w:rPr>
          <w:rStyle w:val="StyleUnderline"/>
          <w:highlight w:val="yellow"/>
        </w:rPr>
        <w:t>Clinton’s</w:t>
      </w:r>
      <w:r w:rsidRPr="00852774">
        <w:rPr>
          <w:sz w:val="16"/>
        </w:rPr>
        <w:t xml:space="preserve"> </w:t>
      </w:r>
      <w:r w:rsidRPr="00852774">
        <w:rPr>
          <w:rStyle w:val="Emphasis"/>
        </w:rPr>
        <w:t xml:space="preserve">enthusiastic </w:t>
      </w:r>
      <w:r w:rsidRPr="00A60DD2">
        <w:rPr>
          <w:rStyle w:val="Emphasis"/>
          <w:highlight w:val="yellow"/>
        </w:rPr>
        <w:t>support</w:t>
      </w:r>
      <w:r w:rsidRPr="00852774">
        <w:rPr>
          <w:sz w:val="16"/>
        </w:rPr>
        <w:t xml:space="preserve">. And yet, the </w:t>
      </w:r>
      <w:r w:rsidRPr="00852774">
        <w:rPr>
          <w:rStyle w:val="StyleUnderline"/>
        </w:rPr>
        <w:t>bill</w:t>
      </w:r>
      <w:r w:rsidRPr="00852774">
        <w:rPr>
          <w:sz w:val="16"/>
        </w:rPr>
        <w:t xml:space="preserve"> </w:t>
      </w:r>
      <w:r w:rsidRPr="00A60DD2">
        <w:rPr>
          <w:rStyle w:val="Emphasis"/>
          <w:highlight w:val="yellow"/>
        </w:rPr>
        <w:t>died</w:t>
      </w:r>
      <w:r w:rsidRPr="00A60DD2">
        <w:rPr>
          <w:sz w:val="16"/>
          <w:highlight w:val="yellow"/>
        </w:rPr>
        <w:t xml:space="preserve"> </w:t>
      </w:r>
      <w:r w:rsidRPr="00A60DD2">
        <w:rPr>
          <w:rStyle w:val="StyleUnderline"/>
          <w:highlight w:val="yellow"/>
        </w:rPr>
        <w:t>after</w:t>
      </w:r>
      <w:r w:rsidRPr="00852774">
        <w:rPr>
          <w:sz w:val="16"/>
        </w:rPr>
        <w:t xml:space="preserve"> the </w:t>
      </w:r>
      <w:r w:rsidRPr="00A60DD2">
        <w:rPr>
          <w:rStyle w:val="StyleUnderline"/>
          <w:highlight w:val="yellow"/>
        </w:rPr>
        <w:t>Senate</w:t>
      </w:r>
      <w:r w:rsidRPr="00A60DD2">
        <w:rPr>
          <w:sz w:val="16"/>
          <w:highlight w:val="yellow"/>
        </w:rPr>
        <w:t xml:space="preserve"> </w:t>
      </w:r>
      <w:r w:rsidRPr="00A60DD2">
        <w:rPr>
          <w:rStyle w:val="Emphasis"/>
          <w:highlight w:val="yellow"/>
        </w:rPr>
        <w:t>failed</w:t>
      </w:r>
      <w:r w:rsidRPr="00A60DD2">
        <w:rPr>
          <w:sz w:val="16"/>
          <w:highlight w:val="yellow"/>
        </w:rPr>
        <w:t xml:space="preserve"> </w:t>
      </w:r>
      <w:r w:rsidRPr="00A60DD2">
        <w:rPr>
          <w:rStyle w:val="StyleUnderline"/>
          <w:highlight w:val="yellow"/>
        </w:rPr>
        <w:t>to end</w:t>
      </w:r>
      <w:r w:rsidRPr="00852774">
        <w:rPr>
          <w:rStyle w:val="StyleUnderline"/>
        </w:rPr>
        <w:t xml:space="preserve"> a </w:t>
      </w:r>
      <w:r w:rsidRPr="00A60DD2">
        <w:rPr>
          <w:rStyle w:val="StyleUnderline"/>
          <w:highlight w:val="yellow"/>
        </w:rPr>
        <w:t>filibuster</w:t>
      </w:r>
      <w:r w:rsidRPr="00852774">
        <w:rPr>
          <w:sz w:val="16"/>
        </w:rPr>
        <w:t>.</w:t>
      </w:r>
    </w:p>
    <w:p w14:paraId="05BECB92" w14:textId="77777777" w:rsidR="004C55FF" w:rsidRPr="00852774" w:rsidRDefault="004C55FF" w:rsidP="004C55FF">
      <w:pPr>
        <w:rPr>
          <w:sz w:val="16"/>
        </w:rPr>
      </w:pPr>
      <w:r w:rsidRPr="00852774">
        <w:rPr>
          <w:rStyle w:val="StyleUnderline"/>
        </w:rPr>
        <w:t>Under current federal law</w:t>
      </w:r>
      <w:r w:rsidRPr="00852774">
        <w:rPr>
          <w:sz w:val="16"/>
        </w:rPr>
        <w:t xml:space="preserve">, </w:t>
      </w:r>
      <w:r w:rsidRPr="00852774">
        <w:rPr>
          <w:rStyle w:val="StyleUnderline"/>
        </w:rPr>
        <w:t>employers</w:t>
      </w:r>
      <w:r w:rsidRPr="00852774">
        <w:rPr>
          <w:sz w:val="16"/>
        </w:rPr>
        <w:t xml:space="preserve"> are </w:t>
      </w:r>
      <w:r w:rsidRPr="00852774">
        <w:rPr>
          <w:rStyle w:val="StyleUnderline"/>
        </w:rPr>
        <w:t>allowed to hire</w:t>
      </w:r>
      <w:r w:rsidRPr="00852774">
        <w:rPr>
          <w:sz w:val="16"/>
        </w:rPr>
        <w:t xml:space="preserve"> </w:t>
      </w:r>
      <w:r w:rsidRPr="00852774">
        <w:rPr>
          <w:rStyle w:val="Emphasis"/>
        </w:rPr>
        <w:t>strikebreakers</w:t>
      </w:r>
      <w:r w:rsidRPr="00852774">
        <w:rPr>
          <w:sz w:val="16"/>
        </w:rPr>
        <w:t xml:space="preserve"> to </w:t>
      </w:r>
      <w:r w:rsidRPr="00852774">
        <w:rPr>
          <w:rStyle w:val="StyleUnderline"/>
        </w:rPr>
        <w:t>undermine</w:t>
      </w:r>
      <w:r w:rsidRPr="00852774">
        <w:rPr>
          <w:sz w:val="16"/>
        </w:rPr>
        <w:t xml:space="preserve"> </w:t>
      </w:r>
      <w:r w:rsidRPr="00852774">
        <w:rPr>
          <w:rStyle w:val="StyleUnderline"/>
        </w:rPr>
        <w:t>collective bargaining</w:t>
      </w:r>
      <w:r w:rsidRPr="00852774">
        <w:rPr>
          <w:sz w:val="16"/>
        </w:rPr>
        <w:t xml:space="preserve"> efforts.</w:t>
      </w:r>
    </w:p>
    <w:p w14:paraId="039442CF" w14:textId="77777777" w:rsidR="004C55FF" w:rsidRPr="00852774" w:rsidRDefault="004C55FF" w:rsidP="004C55FF">
      <w:pPr>
        <w:rPr>
          <w:sz w:val="16"/>
        </w:rPr>
      </w:pPr>
      <w:r w:rsidRPr="00852774">
        <w:rPr>
          <w:sz w:val="16"/>
        </w:rPr>
        <w:t xml:space="preserve">For over a century, the </w:t>
      </w:r>
      <w:r w:rsidRPr="00A60DD2">
        <w:rPr>
          <w:rStyle w:val="StyleUnderline"/>
          <w:highlight w:val="yellow"/>
        </w:rPr>
        <w:t>filibuster</w:t>
      </w:r>
      <w:r w:rsidRPr="00852774">
        <w:rPr>
          <w:sz w:val="16"/>
        </w:rPr>
        <w:t xml:space="preserve"> has been </w:t>
      </w:r>
      <w:r w:rsidRPr="00852774">
        <w:rPr>
          <w:rStyle w:val="Emphasis"/>
        </w:rPr>
        <w:t>wielded</w:t>
      </w:r>
      <w:r w:rsidRPr="00852774">
        <w:rPr>
          <w:sz w:val="16"/>
        </w:rPr>
        <w:t xml:space="preserve"> </w:t>
      </w:r>
      <w:r w:rsidRPr="00852774">
        <w:rPr>
          <w:rStyle w:val="StyleUnderline"/>
        </w:rPr>
        <w:t xml:space="preserve">to </w:t>
      </w:r>
      <w:r w:rsidRPr="00A60DD2">
        <w:rPr>
          <w:rStyle w:val="StyleUnderline"/>
          <w:highlight w:val="yellow"/>
        </w:rPr>
        <w:t>block legislation</w:t>
      </w:r>
      <w:r w:rsidRPr="00852774">
        <w:rPr>
          <w:sz w:val="16"/>
        </w:rPr>
        <w:t xml:space="preserve"> that would </w:t>
      </w:r>
      <w:r w:rsidRPr="00852774">
        <w:rPr>
          <w:rStyle w:val="StyleUnderline"/>
        </w:rPr>
        <w:t>make</w:t>
      </w:r>
      <w:r w:rsidRPr="00852774">
        <w:rPr>
          <w:sz w:val="16"/>
        </w:rPr>
        <w:t xml:space="preserve"> our </w:t>
      </w:r>
      <w:r w:rsidRPr="00852774">
        <w:rPr>
          <w:rStyle w:val="StyleUnderline"/>
        </w:rPr>
        <w:t>economy</w:t>
      </w:r>
      <w:r w:rsidRPr="00852774">
        <w:rPr>
          <w:sz w:val="16"/>
        </w:rPr>
        <w:t xml:space="preserve"> and politics </w:t>
      </w:r>
      <w:r w:rsidRPr="00852774">
        <w:rPr>
          <w:rStyle w:val="Emphasis"/>
        </w:rPr>
        <w:t>more democratic</w:t>
      </w:r>
      <w:r w:rsidRPr="00852774">
        <w:rPr>
          <w:sz w:val="16"/>
        </w:rPr>
        <w:t xml:space="preserve">. Labor Day recognizes the fact that a robust and equitable economy and democracy requires empowered workers. But </w:t>
      </w:r>
      <w:r w:rsidRPr="00852774">
        <w:rPr>
          <w:rStyle w:val="StyleUnderline"/>
        </w:rPr>
        <w:t>for</w:t>
      </w:r>
      <w:r w:rsidRPr="00852774">
        <w:rPr>
          <w:sz w:val="16"/>
        </w:rPr>
        <w:t xml:space="preserve"> almost </w:t>
      </w:r>
      <w:r w:rsidRPr="00852774">
        <w:rPr>
          <w:rStyle w:val="StyleUnderline"/>
        </w:rPr>
        <w:t>three-quarters of a century</w:t>
      </w:r>
      <w:r w:rsidRPr="00852774">
        <w:rPr>
          <w:sz w:val="16"/>
        </w:rPr>
        <w:t xml:space="preserve">, the </w:t>
      </w:r>
      <w:r w:rsidRPr="00852774">
        <w:rPr>
          <w:rStyle w:val="StyleUnderline"/>
        </w:rPr>
        <w:t>filibuster</w:t>
      </w:r>
      <w:r w:rsidRPr="00852774">
        <w:rPr>
          <w:sz w:val="16"/>
        </w:rPr>
        <w:t xml:space="preserve"> has </w:t>
      </w:r>
      <w:r w:rsidRPr="00852774">
        <w:rPr>
          <w:rStyle w:val="Emphasis"/>
        </w:rPr>
        <w:t>blocked</w:t>
      </w:r>
      <w:r w:rsidRPr="00852774">
        <w:rPr>
          <w:sz w:val="16"/>
        </w:rPr>
        <w:t xml:space="preserve"> </w:t>
      </w:r>
      <w:r w:rsidRPr="00A60DD2">
        <w:rPr>
          <w:rStyle w:val="StyleUnderline"/>
          <w:highlight w:val="yellow"/>
        </w:rPr>
        <w:t>measures</w:t>
      </w:r>
      <w:r w:rsidRPr="00852774">
        <w:rPr>
          <w:sz w:val="16"/>
        </w:rPr>
        <w:t xml:space="preserve"> that would </w:t>
      </w:r>
      <w:r w:rsidRPr="00A60DD2">
        <w:rPr>
          <w:rStyle w:val="StyleUnderline"/>
          <w:highlight w:val="yellow"/>
        </w:rPr>
        <w:t>help workers organize</w:t>
      </w:r>
      <w:r w:rsidRPr="00852774">
        <w:rPr>
          <w:sz w:val="16"/>
        </w:rPr>
        <w:t xml:space="preserve">. Today, it is </w:t>
      </w:r>
      <w:r w:rsidRPr="00A60DD2">
        <w:rPr>
          <w:rStyle w:val="Emphasis"/>
          <w:highlight w:val="yellow"/>
        </w:rPr>
        <w:t>directly</w:t>
      </w:r>
      <w:r w:rsidRPr="00852774">
        <w:rPr>
          <w:rStyle w:val="Emphasis"/>
        </w:rPr>
        <w:t xml:space="preserve"> </w:t>
      </w:r>
      <w:r w:rsidRPr="00A60DD2">
        <w:rPr>
          <w:rStyle w:val="Emphasis"/>
          <w:highlight w:val="yellow"/>
        </w:rPr>
        <w:t>obstructing</w:t>
      </w:r>
      <w:r w:rsidRPr="00852774">
        <w:rPr>
          <w:sz w:val="16"/>
        </w:rPr>
        <w:t xml:space="preserve"> </w:t>
      </w:r>
      <w:r w:rsidRPr="00852774">
        <w:rPr>
          <w:rStyle w:val="StyleUnderline"/>
        </w:rPr>
        <w:t>numerous</w:t>
      </w:r>
      <w:r w:rsidRPr="00852774">
        <w:rPr>
          <w:sz w:val="16"/>
        </w:rPr>
        <w:t xml:space="preserve"> </w:t>
      </w:r>
      <w:r w:rsidRPr="00A60DD2">
        <w:rPr>
          <w:rStyle w:val="Emphasis"/>
          <w:highlight w:val="yellow"/>
        </w:rPr>
        <w:t>pro-worker bills</w:t>
      </w:r>
      <w:r w:rsidRPr="00852774">
        <w:rPr>
          <w:rStyle w:val="Emphasis"/>
        </w:rPr>
        <w:t xml:space="preserve"> </w:t>
      </w:r>
      <w:r w:rsidRPr="00852774">
        <w:rPr>
          <w:sz w:val="16"/>
        </w:rPr>
        <w:t xml:space="preserve">that have already </w:t>
      </w:r>
      <w:r w:rsidRPr="00852774">
        <w:rPr>
          <w:rStyle w:val="StyleUnderline"/>
        </w:rPr>
        <w:t>passed</w:t>
      </w:r>
      <w:r w:rsidRPr="00852774">
        <w:rPr>
          <w:sz w:val="16"/>
        </w:rPr>
        <w:t xml:space="preserve"> the </w:t>
      </w:r>
      <w:r w:rsidRPr="00852774">
        <w:rPr>
          <w:rStyle w:val="StyleUnderline"/>
        </w:rPr>
        <w:t>House</w:t>
      </w:r>
      <w:r w:rsidRPr="00852774">
        <w:rPr>
          <w:sz w:val="16"/>
        </w:rPr>
        <w:t xml:space="preserve">, </w:t>
      </w:r>
      <w:r w:rsidRPr="00A60DD2">
        <w:rPr>
          <w:rStyle w:val="StyleUnderline"/>
          <w:highlight w:val="yellow"/>
        </w:rPr>
        <w:t>including</w:t>
      </w:r>
      <w:r w:rsidRPr="00852774">
        <w:rPr>
          <w:sz w:val="16"/>
        </w:rPr>
        <w:t xml:space="preserve"> the </w:t>
      </w:r>
      <w:r w:rsidRPr="00A60DD2">
        <w:rPr>
          <w:rStyle w:val="Emphasis"/>
          <w:highlight w:val="yellow"/>
        </w:rPr>
        <w:t>PRO</w:t>
      </w:r>
      <w:r w:rsidRPr="00A60DD2">
        <w:rPr>
          <w:sz w:val="16"/>
          <w:highlight w:val="yellow"/>
        </w:rPr>
        <w:t xml:space="preserve"> </w:t>
      </w:r>
      <w:r w:rsidRPr="00A60DD2">
        <w:rPr>
          <w:rStyle w:val="StyleUnderline"/>
          <w:highlight w:val="yellow"/>
        </w:rPr>
        <w:t>Act</w:t>
      </w:r>
      <w:r w:rsidRPr="00852774">
        <w:rPr>
          <w:sz w:val="16"/>
        </w:rPr>
        <w:t xml:space="preserve"> to expand labor protections for workers seeking to organize and the Paycheck Fairness Act to rectify gender wage discrimination.</w:t>
      </w:r>
    </w:p>
    <w:p w14:paraId="69D3BD76" w14:textId="77777777" w:rsidR="004C55FF" w:rsidRDefault="004C55FF" w:rsidP="004C55FF">
      <w:pPr>
        <w:rPr>
          <w:sz w:val="16"/>
        </w:rPr>
      </w:pPr>
      <w:r w:rsidRPr="00852774">
        <w:rPr>
          <w:sz w:val="16"/>
        </w:rPr>
        <w:t xml:space="preserve">The </w:t>
      </w:r>
      <w:r w:rsidRPr="00852774">
        <w:rPr>
          <w:rStyle w:val="StyleUnderline"/>
        </w:rPr>
        <w:t>filibuster’s</w:t>
      </w:r>
      <w:r w:rsidRPr="00852774">
        <w:rPr>
          <w:sz w:val="16"/>
        </w:rPr>
        <w:t xml:space="preserve"> </w:t>
      </w:r>
      <w:r w:rsidRPr="00A60DD2">
        <w:rPr>
          <w:rStyle w:val="Emphasis"/>
          <w:highlight w:val="yellow"/>
        </w:rPr>
        <w:t>antilabor</w:t>
      </w:r>
      <w:r w:rsidRPr="00852774">
        <w:rPr>
          <w:sz w:val="16"/>
        </w:rPr>
        <w:t xml:space="preserve"> history should be understood as part of the story of how this procedural rule has undermined American democracy and fostered inequality for decades.</w:t>
      </w:r>
    </w:p>
    <w:p w14:paraId="7B1855E5" w14:textId="77777777" w:rsidR="004C55FF" w:rsidRPr="00852774" w:rsidRDefault="004C55FF" w:rsidP="004C55FF"/>
    <w:p w14:paraId="6FA41FF5" w14:textId="77777777" w:rsidR="004C55FF" w:rsidRDefault="004C55FF" w:rsidP="004C55FF">
      <w:pPr>
        <w:pStyle w:val="Heading3"/>
      </w:pPr>
      <w:r>
        <w:t>AT: Golden Dome Impact</w:t>
      </w:r>
    </w:p>
    <w:p w14:paraId="53F45774" w14:textId="77777777" w:rsidR="004C55FF" w:rsidRDefault="004C55FF" w:rsidP="004C55FF">
      <w:pPr>
        <w:pStyle w:val="Heading4"/>
      </w:pPr>
      <w:r>
        <w:t xml:space="preserve">It’s </w:t>
      </w:r>
      <w:r w:rsidRPr="00E47BE5">
        <w:rPr>
          <w:u w:val="single"/>
        </w:rPr>
        <w:t>inevitable</w:t>
      </w:r>
      <w:r>
        <w:t xml:space="preserve"> OR </w:t>
      </w:r>
      <w:r w:rsidRPr="00E47BE5">
        <w:rPr>
          <w:u w:val="single"/>
        </w:rPr>
        <w:t>impossible</w:t>
      </w:r>
      <w:r>
        <w:t>.</w:t>
      </w:r>
    </w:p>
    <w:p w14:paraId="5FCBDB79" w14:textId="77777777" w:rsidR="004C55FF" w:rsidRDefault="004C55FF" w:rsidP="004C55FF">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2AAFA519" w14:textId="77777777" w:rsidR="004C55FF" w:rsidRPr="00E47BE5" w:rsidRDefault="004C55FF" w:rsidP="004C55FF">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2F5D7864" w14:textId="77777777" w:rsidR="004C55FF" w:rsidRDefault="004C55FF" w:rsidP="004C55FF">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2FE052AB" w14:textId="77777777" w:rsidR="004C55FF" w:rsidRDefault="004C55FF" w:rsidP="004C55FF">
      <w:pPr>
        <w:pStyle w:val="Heading4"/>
      </w:pPr>
      <w:r>
        <w:t xml:space="preserve">No </w:t>
      </w:r>
      <w:r w:rsidRPr="008569DD">
        <w:rPr>
          <w:u w:val="single"/>
        </w:rPr>
        <w:t>arms racing</w:t>
      </w:r>
      <w:r>
        <w:t xml:space="preserve"> NOR </w:t>
      </w:r>
      <w:r w:rsidRPr="008569DD">
        <w:rPr>
          <w:u w:val="single"/>
        </w:rPr>
        <w:t>instability</w:t>
      </w:r>
      <w:r>
        <w:t>.</w:t>
      </w:r>
    </w:p>
    <w:p w14:paraId="4BD048C1" w14:textId="77777777" w:rsidR="004C55FF" w:rsidRDefault="004C55FF" w:rsidP="004C55FF">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1083FDC4" w14:textId="77777777" w:rsidR="004C55FF" w:rsidRPr="008569DD" w:rsidRDefault="004C55FF" w:rsidP="004C55FF">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32AB0007" w14:textId="77777777" w:rsidR="004C55FF" w:rsidRDefault="004C55FF" w:rsidP="004C55FF">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652CCC61" w14:textId="77777777" w:rsidR="004C55FF" w:rsidRDefault="004C55FF" w:rsidP="004C55FF">
      <w:pPr>
        <w:pStyle w:val="Heading3"/>
      </w:pPr>
      <w:r>
        <w:t>AT: Golden Dome Impact---AT: Space War</w:t>
      </w:r>
    </w:p>
    <w:p w14:paraId="02A99C27" w14:textId="77777777" w:rsidR="004C55FF" w:rsidRPr="0008103A" w:rsidRDefault="004C55FF" w:rsidP="004C55FF">
      <w:pPr>
        <w:pStyle w:val="Heading4"/>
        <w:rPr>
          <w:u w:val="single"/>
        </w:rPr>
      </w:pPr>
      <w:r w:rsidRPr="0008103A">
        <w:rPr>
          <w:u w:val="single"/>
        </w:rPr>
        <w:t>No space war</w:t>
      </w:r>
      <w:r>
        <w:t xml:space="preserve"> and terrestrial conflict </w:t>
      </w:r>
      <w:r w:rsidRPr="0008103A">
        <w:rPr>
          <w:u w:val="single"/>
        </w:rPr>
        <w:t>turns it</w:t>
      </w:r>
      <w:r w:rsidRPr="009A4957">
        <w:t>.</w:t>
      </w:r>
    </w:p>
    <w:p w14:paraId="3FD841C2" w14:textId="77777777" w:rsidR="004C55FF" w:rsidRPr="002E52B2" w:rsidRDefault="004C55FF" w:rsidP="004C55FF">
      <w:r w:rsidRPr="002E52B2">
        <w:t>Luke Penn-</w:t>
      </w:r>
      <w:r w:rsidRPr="0008103A">
        <w:rPr>
          <w:rStyle w:val="Style13ptBold"/>
        </w:rPr>
        <w:t>Hall 15</w:t>
      </w:r>
      <w:r w:rsidRPr="002E52B2">
        <w:t xml:space="preserve">, Analyst at The Cipher Brief, M.A. from the Johns Hopkins School for Advanced International Studies, B.A. in International Relations and Religious Studies from Claremont McKenna College, “5 Reasons “Space War” Isn’t As Scary As It Sounds”, </w:t>
      </w:r>
      <w:r w:rsidRPr="0008103A">
        <w:t>The Cipher Brief,</w:t>
      </w:r>
      <w:r w:rsidRPr="002E52B2">
        <w:t xml:space="preserve"> </w:t>
      </w:r>
      <w:r>
        <w:t>8/18/2015</w:t>
      </w:r>
      <w:r w:rsidRPr="002E52B2">
        <w:t xml:space="preserve">, </w:t>
      </w:r>
      <w:r w:rsidRPr="0008103A">
        <w:t>https://www.thecipherbrief.com/article/5-reasons-%E2%80%9Cspace-war%E2%80%9D-isn%E2%80%99t-scary-it-sounds</w:t>
      </w:r>
    </w:p>
    <w:p w14:paraId="665F9528" w14:textId="77777777" w:rsidR="004C55FF" w:rsidRPr="009A4957" w:rsidRDefault="004C55FF" w:rsidP="004C55FF">
      <w:pPr>
        <w:rPr>
          <w:sz w:val="16"/>
        </w:rPr>
      </w:pPr>
      <w:r w:rsidRPr="002E52B2">
        <w:rPr>
          <w:rStyle w:val="StyleUnderline"/>
        </w:rPr>
        <w:t>The U.S. depends heavily on military and commercial satellites</w:t>
      </w:r>
      <w:r w:rsidRPr="009A4957">
        <w:rPr>
          <w:sz w:val="16"/>
        </w:rPr>
        <w:t xml:space="preserve">. If a less satellite-dependent opponent launched an anti-satellite (ASAT) attack, it would have far greater impact on the U.S. than the attacker.  However, it’s not as simple as that – for the following reasons: </w:t>
      </w:r>
    </w:p>
    <w:p w14:paraId="7BE9FCAA" w14:textId="77777777" w:rsidR="004C55FF" w:rsidRPr="009A4957" w:rsidRDefault="004C55FF" w:rsidP="004C55FF">
      <w:pPr>
        <w:ind w:left="720"/>
        <w:rPr>
          <w:sz w:val="16"/>
        </w:rPr>
      </w:pPr>
      <w:r w:rsidRPr="009A4957">
        <w:rPr>
          <w:sz w:val="16"/>
        </w:rPr>
        <w:t xml:space="preserve">1. </w:t>
      </w:r>
      <w:r w:rsidRPr="0008103A">
        <w:rPr>
          <w:rStyle w:val="StyleUnderline"/>
        </w:rPr>
        <w:t xml:space="preserve">An ASAT attack would likely be </w:t>
      </w:r>
      <w:r w:rsidRPr="0008103A">
        <w:rPr>
          <w:rStyle w:val="Emphasis"/>
        </w:rPr>
        <w:t>part of a larger, terrestrial attack</w:t>
      </w:r>
      <w:r w:rsidRPr="009A4957">
        <w:rPr>
          <w:sz w:val="16"/>
        </w:rPr>
        <w:t>.  An attack on space assets would be no different than an attack on territory or other assets on earth. This means that no space war would stay limited to space. An ASAT campaign would be part of a larger conventional military conflict that would play out on earth.</w:t>
      </w:r>
    </w:p>
    <w:p w14:paraId="5A8EFD7E" w14:textId="77777777" w:rsidR="004C55FF" w:rsidRPr="002E52B2" w:rsidRDefault="004C55FF" w:rsidP="004C55FF">
      <w:pPr>
        <w:ind w:left="720"/>
        <w:rPr>
          <w:rStyle w:val="StyleUnderline"/>
        </w:rPr>
      </w:pPr>
      <w:r w:rsidRPr="009A4957">
        <w:rPr>
          <w:sz w:val="16"/>
        </w:rPr>
        <w:t xml:space="preserve">2. </w:t>
      </w:r>
      <w:r w:rsidRPr="004D577C">
        <w:rPr>
          <w:rStyle w:val="StyleUnderline"/>
          <w:highlight w:val="yellow"/>
        </w:rPr>
        <w:t>Every country with ASAT capabilities</w:t>
      </w:r>
      <w:r w:rsidRPr="002E52B2">
        <w:rPr>
          <w:rStyle w:val="StyleUnderline"/>
        </w:rPr>
        <w:t xml:space="preserve"> also </w:t>
      </w:r>
      <w:r w:rsidRPr="004D577C">
        <w:rPr>
          <w:rStyle w:val="StyleUnderline"/>
          <w:highlight w:val="yellow"/>
        </w:rPr>
        <w:t xml:space="preserve">needs </w:t>
      </w:r>
      <w:r w:rsidRPr="004D577C">
        <w:rPr>
          <w:rStyle w:val="Emphasis"/>
          <w:highlight w:val="yellow"/>
        </w:rPr>
        <w:t>sat</w:t>
      </w:r>
      <w:r w:rsidRPr="00AA4E19">
        <w:rPr>
          <w:rStyle w:val="StyleUnderline"/>
        </w:rPr>
        <w:t>ellite</w:t>
      </w:r>
      <w:r w:rsidRPr="004D577C">
        <w:rPr>
          <w:rStyle w:val="Emphasis"/>
          <w:highlight w:val="yellow"/>
        </w:rPr>
        <w:t>s</w:t>
      </w:r>
      <w:r w:rsidRPr="009A4957">
        <w:rPr>
          <w:sz w:val="16"/>
        </w:rPr>
        <w:t xml:space="preserve">.  While the United States is the most dependent on military satellites, </w:t>
      </w:r>
      <w:r w:rsidRPr="002E52B2">
        <w:rPr>
          <w:rStyle w:val="StyleUnderline"/>
        </w:rPr>
        <w:t xml:space="preserve">most other countries need satellites to participate in the global economy. All countries that have the technical ability to play in this </w:t>
      </w:r>
      <w:r w:rsidRPr="0008103A">
        <w:rPr>
          <w:rStyle w:val="StyleUnderline"/>
        </w:rPr>
        <w:t xml:space="preserve">space – the </w:t>
      </w:r>
      <w:r w:rsidRPr="004D577C">
        <w:rPr>
          <w:rStyle w:val="StyleUnderline"/>
          <w:highlight w:val="yellow"/>
        </w:rPr>
        <w:t>U.S., Russia, China and India</w:t>
      </w:r>
      <w:r w:rsidRPr="0008103A">
        <w:rPr>
          <w:rStyle w:val="StyleUnderline"/>
        </w:rPr>
        <w:t xml:space="preserve"> - also</w:t>
      </w:r>
      <w:r w:rsidRPr="002E52B2">
        <w:rPr>
          <w:rStyle w:val="StyleUnderline"/>
        </w:rPr>
        <w:t xml:space="preserve"> </w:t>
      </w:r>
      <w:r w:rsidRPr="004D577C">
        <w:rPr>
          <w:rStyle w:val="StyleUnderline"/>
          <w:highlight w:val="yellow"/>
        </w:rPr>
        <w:t xml:space="preserve">have a </w:t>
      </w:r>
      <w:r w:rsidRPr="004D577C">
        <w:rPr>
          <w:rStyle w:val="Emphasis"/>
          <w:highlight w:val="yellow"/>
        </w:rPr>
        <w:t>vested interest</w:t>
      </w:r>
      <w:r w:rsidRPr="002E52B2">
        <w:rPr>
          <w:rStyle w:val="StyleUnderline"/>
        </w:rPr>
        <w:t xml:space="preserve"> in </w:t>
      </w:r>
      <w:r w:rsidRPr="004D577C">
        <w:rPr>
          <w:rStyle w:val="StyleUnderline"/>
          <w:highlight w:val="yellow"/>
        </w:rPr>
        <w:t>preventing</w:t>
      </w:r>
      <w:r w:rsidRPr="002E52B2">
        <w:rPr>
          <w:rStyle w:val="StyleUnderline"/>
        </w:rPr>
        <w:t xml:space="preserve"> the </w:t>
      </w:r>
      <w:r w:rsidRPr="004D577C">
        <w:rPr>
          <w:rStyle w:val="StyleUnderline"/>
          <w:highlight w:val="yellow"/>
        </w:rPr>
        <w:t>militarization</w:t>
      </w:r>
      <w:r w:rsidRPr="002E52B2">
        <w:rPr>
          <w:rStyle w:val="StyleUnderline"/>
        </w:rPr>
        <w:t xml:space="preserve"> of space and protecting their own satellites.  If any of those countries were </w:t>
      </w:r>
      <w:r w:rsidRPr="004D577C">
        <w:rPr>
          <w:rStyle w:val="StyleUnderline"/>
          <w:highlight w:val="yellow"/>
        </w:rPr>
        <w:t>to attack</w:t>
      </w:r>
      <w:r w:rsidRPr="002E52B2">
        <w:rPr>
          <w:rStyle w:val="StyleUnderline"/>
        </w:rPr>
        <w:t xml:space="preserve"> U.S. satellites, it </w:t>
      </w:r>
      <w:r w:rsidRPr="004D577C">
        <w:rPr>
          <w:rStyle w:val="StyleUnderline"/>
          <w:highlight w:val="yellow"/>
        </w:rPr>
        <w:t>would</w:t>
      </w:r>
      <w:r w:rsidRPr="002E52B2">
        <w:rPr>
          <w:rStyle w:val="StyleUnderline"/>
        </w:rPr>
        <w:t xml:space="preserve"> likely </w:t>
      </w:r>
      <w:r w:rsidRPr="004D577C">
        <w:rPr>
          <w:rStyle w:val="Emphasis"/>
          <w:highlight w:val="yellow"/>
        </w:rPr>
        <w:t>hurt them</w:t>
      </w:r>
      <w:r w:rsidRPr="004D577C">
        <w:rPr>
          <w:rStyle w:val="StyleUnderline"/>
          <w:highlight w:val="yellow"/>
        </w:rPr>
        <w:t xml:space="preserve"> far more</w:t>
      </w:r>
      <w:r w:rsidRPr="002E52B2">
        <w:rPr>
          <w:rStyle w:val="StyleUnderline"/>
        </w:rPr>
        <w:t xml:space="preserve"> than it would hurt the United States.</w:t>
      </w:r>
    </w:p>
    <w:p w14:paraId="3A9FAECE" w14:textId="77777777" w:rsidR="004C55FF" w:rsidRPr="009A4957" w:rsidRDefault="004C55FF" w:rsidP="004C55FF">
      <w:pPr>
        <w:ind w:left="720"/>
        <w:rPr>
          <w:sz w:val="16"/>
        </w:rPr>
      </w:pPr>
      <w:r w:rsidRPr="009A4957">
        <w:rPr>
          <w:sz w:val="16"/>
        </w:rPr>
        <w:t>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w:t>
      </w:r>
    </w:p>
    <w:p w14:paraId="1B01DB1F" w14:textId="77777777" w:rsidR="004C55FF" w:rsidRPr="009A4957" w:rsidRDefault="004C55FF" w:rsidP="004C55FF">
      <w:pPr>
        <w:ind w:left="720"/>
        <w:rPr>
          <w:sz w:val="16"/>
        </w:rPr>
      </w:pPr>
      <w:r w:rsidRPr="009A4957">
        <w:rPr>
          <w:sz w:val="16"/>
        </w:rPr>
        <w:t>4. Any country that threatened access to space would threaten the global economy.  Even if a full-blown ablation cascade didn’t occur, an ASAT campaign would cause debris, making operating in space more hazardous.  The global economy relies on satellites and any disruption of operations would be met with worldwide disapproval and severe economic ramifications.</w:t>
      </w:r>
    </w:p>
    <w:p w14:paraId="313FF646" w14:textId="77777777" w:rsidR="004C55FF" w:rsidRPr="002E52B2" w:rsidRDefault="004C55FF" w:rsidP="004C55FF">
      <w:pPr>
        <w:ind w:left="720"/>
        <w:rPr>
          <w:rStyle w:val="StyleUnderline"/>
        </w:rPr>
      </w:pPr>
      <w:r w:rsidRPr="009A4957">
        <w:rPr>
          <w:sz w:val="16"/>
        </w:rPr>
        <w:t xml:space="preserve">5. </w:t>
      </w:r>
      <w:r w:rsidRPr="004D577C">
        <w:rPr>
          <w:rStyle w:val="StyleUnderline"/>
          <w:highlight w:val="yellow"/>
        </w:rPr>
        <w:t xml:space="preserve">International </w:t>
      </w:r>
      <w:r w:rsidRPr="004D577C">
        <w:rPr>
          <w:rStyle w:val="Emphasis"/>
          <w:highlight w:val="yellow"/>
        </w:rPr>
        <w:t>Prohibits</w:t>
      </w:r>
      <w:r w:rsidRPr="002E52B2">
        <w:rPr>
          <w:rStyle w:val="StyleUnderline"/>
        </w:rPr>
        <w:t xml:space="preserve"> the Use of </w:t>
      </w:r>
      <w:r w:rsidRPr="004D577C">
        <w:rPr>
          <w:rStyle w:val="StyleUnderline"/>
          <w:highlight w:val="yellow"/>
        </w:rPr>
        <w:t>ASAT</w:t>
      </w:r>
      <w:r w:rsidRPr="002E52B2">
        <w:rPr>
          <w:rStyle w:val="StyleUnderline"/>
        </w:rPr>
        <w:t xml:space="preserve"> Weapons. Several international treaties expressly </w:t>
      </w:r>
      <w:r w:rsidRPr="002E52B2">
        <w:rPr>
          <w:rStyle w:val="Emphasis"/>
        </w:rPr>
        <w:t>prohibit signatory nations</w:t>
      </w:r>
      <w:r w:rsidRPr="002E52B2">
        <w:rPr>
          <w:rStyle w:val="StyleUnderline"/>
        </w:rPr>
        <w:t xml:space="preserve"> from attacking other countries’ space assets.  It is generally accepted that space should be treated as a global common area, rather than a military domain.</w:t>
      </w:r>
    </w:p>
    <w:p w14:paraId="7DD7B63D" w14:textId="77777777" w:rsidR="004C55FF" w:rsidRPr="009A4957" w:rsidRDefault="004C55FF" w:rsidP="004C55FF">
      <w:pPr>
        <w:rPr>
          <w:sz w:val="16"/>
        </w:rPr>
      </w:pPr>
      <w:r w:rsidRPr="009A4957">
        <w:rPr>
          <w:sz w:val="16"/>
        </w:rPr>
        <w:t xml:space="preserve">While it remains necessary for military planners to create contingency plans for a, </w:t>
      </w:r>
      <w:r w:rsidRPr="004D577C">
        <w:rPr>
          <w:rStyle w:val="StyleUnderline"/>
          <w:highlight w:val="yellow"/>
        </w:rPr>
        <w:t>space war</w:t>
      </w:r>
      <w:r w:rsidRPr="009A4957">
        <w:rPr>
          <w:sz w:val="16"/>
        </w:rPr>
        <w:t xml:space="preserve"> it </w:t>
      </w:r>
      <w:r w:rsidRPr="004D577C">
        <w:rPr>
          <w:rStyle w:val="StyleUnderline"/>
          <w:highlight w:val="yellow"/>
        </w:rPr>
        <w:t>is</w:t>
      </w:r>
      <w:r w:rsidRPr="009A4957">
        <w:rPr>
          <w:sz w:val="16"/>
        </w:rPr>
        <w:t xml:space="preserve"> a </w:t>
      </w:r>
      <w:r w:rsidRPr="004D577C">
        <w:rPr>
          <w:rStyle w:val="Emphasis"/>
          <w:sz w:val="24"/>
          <w:szCs w:val="26"/>
          <w:highlight w:val="yellow"/>
        </w:rPr>
        <w:t>highly unlikely</w:t>
      </w:r>
      <w:r w:rsidRPr="009A4957">
        <w:rPr>
          <w:sz w:val="16"/>
          <w:szCs w:val="26"/>
        </w:rPr>
        <w:t xml:space="preserve"> </w:t>
      </w:r>
      <w:r w:rsidRPr="009A4957">
        <w:rPr>
          <w:sz w:val="16"/>
        </w:rPr>
        <w:t xml:space="preserve">scenario.  </w:t>
      </w:r>
      <w:r w:rsidRPr="004D577C">
        <w:rPr>
          <w:rStyle w:val="StyleUnderline"/>
          <w:highlight w:val="yellow"/>
        </w:rPr>
        <w:t>All</w:t>
      </w:r>
      <w:r w:rsidRPr="002E52B2">
        <w:rPr>
          <w:rStyle w:val="StyleUnderline"/>
        </w:rPr>
        <w:t xml:space="preserve"> involved </w:t>
      </w:r>
      <w:r w:rsidRPr="004D577C">
        <w:rPr>
          <w:rStyle w:val="StyleUnderline"/>
          <w:highlight w:val="yellow"/>
        </w:rPr>
        <w:t xml:space="preserve">parties are </w:t>
      </w:r>
      <w:r w:rsidRPr="004D577C">
        <w:rPr>
          <w:rStyle w:val="Emphasis"/>
          <w:highlight w:val="yellow"/>
        </w:rPr>
        <w:t>incentivized against</w:t>
      </w:r>
      <w:r w:rsidRPr="004D577C">
        <w:rPr>
          <w:rStyle w:val="StyleUnderline"/>
          <w:highlight w:val="yellow"/>
        </w:rPr>
        <w:t xml:space="preserve"> attacking</w:t>
      </w:r>
      <w:r w:rsidRPr="0008103A">
        <w:rPr>
          <w:rStyle w:val="StyleUnderline"/>
        </w:rPr>
        <w:t xml:space="preserve">.  However, </w:t>
      </w:r>
      <w:r w:rsidRPr="004D577C">
        <w:rPr>
          <w:rStyle w:val="StyleUnderline"/>
          <w:highlight w:val="yellow"/>
        </w:rPr>
        <w:t>if</w:t>
      </w:r>
      <w:r w:rsidRPr="0008103A">
        <w:rPr>
          <w:rStyle w:val="StyleUnderline"/>
        </w:rPr>
        <w:t xml:space="preserve"> a space war </w:t>
      </w:r>
      <w:r w:rsidRPr="004D577C">
        <w:rPr>
          <w:rStyle w:val="StyleUnderline"/>
          <w:highlight w:val="yellow"/>
        </w:rPr>
        <w:t xml:space="preserve">did occur, it would be </w:t>
      </w:r>
      <w:r w:rsidRPr="004D577C">
        <w:rPr>
          <w:rStyle w:val="Emphasis"/>
          <w:highlight w:val="yellow"/>
        </w:rPr>
        <w:t>part of</w:t>
      </w:r>
      <w:r w:rsidRPr="004D577C">
        <w:rPr>
          <w:rStyle w:val="StyleUnderline"/>
          <w:highlight w:val="yellow"/>
        </w:rPr>
        <w:t xml:space="preserve"> a larger conflict </w:t>
      </w:r>
      <w:r w:rsidRPr="004D577C">
        <w:rPr>
          <w:rStyle w:val="Emphasis"/>
          <w:highlight w:val="yellow"/>
        </w:rPr>
        <w:t>on Earth</w:t>
      </w:r>
      <w:r w:rsidRPr="009A4957">
        <w:rPr>
          <w:sz w:val="16"/>
        </w:rPr>
        <w:t>.  Those concerned about the potential for war in space should be more concerned about the potential for war, period.</w:t>
      </w:r>
    </w:p>
    <w:p w14:paraId="5777480E" w14:textId="77777777" w:rsidR="004C55FF" w:rsidRPr="009A4957" w:rsidRDefault="004C55FF" w:rsidP="004C55FF"/>
    <w:p w14:paraId="161431B5" w14:textId="77777777" w:rsidR="004C55FF" w:rsidRDefault="004C55FF" w:rsidP="004C55FF"/>
    <w:p w14:paraId="1FC3A075" w14:textId="340AEFA0" w:rsidR="004C55FF" w:rsidRDefault="004C55FF" w:rsidP="004C55FF">
      <w:pPr>
        <w:pStyle w:val="Heading1"/>
      </w:pPr>
      <w:r>
        <w:t>1AR---NDT---Round 2</w:t>
      </w:r>
    </w:p>
    <w:p w14:paraId="2E494AC6" w14:textId="28C9F75E" w:rsidR="004C55FF" w:rsidRDefault="004C55FF" w:rsidP="004C55FF">
      <w:pPr>
        <w:pStyle w:val="Heading2"/>
      </w:pPr>
      <w:r>
        <w:t>Anthro K</w:t>
      </w:r>
    </w:p>
    <w:p w14:paraId="4BECFD5F" w14:textId="77777777" w:rsidR="004C55FF" w:rsidRDefault="004C55FF" w:rsidP="004C55FF">
      <w:pPr>
        <w:pStyle w:val="Heading3"/>
      </w:pPr>
      <w:r>
        <w:t>Framework---AT: Ethics DA</w:t>
      </w:r>
    </w:p>
    <w:p w14:paraId="5DC0F469" w14:textId="77777777" w:rsidR="004C55FF" w:rsidRPr="000758D5" w:rsidRDefault="004C55FF" w:rsidP="004C55FF">
      <w:pPr>
        <w:pStyle w:val="Heading4"/>
      </w:pPr>
      <w:r>
        <w:t xml:space="preserve">Ethics </w:t>
      </w:r>
      <w:r>
        <w:rPr>
          <w:u w:val="single"/>
        </w:rPr>
        <w:t>turns their framework</w:t>
      </w:r>
      <w:r>
        <w:t xml:space="preserve"> and is a </w:t>
      </w:r>
      <w:r>
        <w:rPr>
          <w:u w:val="single"/>
        </w:rPr>
        <w:t>DA to it</w:t>
      </w:r>
      <w:r>
        <w:t>.</w:t>
      </w:r>
    </w:p>
    <w:p w14:paraId="4E6D5B40" w14:textId="77777777" w:rsidR="004C55FF" w:rsidRDefault="004C55FF" w:rsidP="004C55FF">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45290CC" w14:textId="77777777" w:rsidR="004C55FF" w:rsidRPr="007D7BCC" w:rsidRDefault="004C55FF" w:rsidP="004C55FF">
      <w:pPr>
        <w:rPr>
          <w:sz w:val="16"/>
        </w:rPr>
      </w:pPr>
      <w:r w:rsidRPr="007D7BCC">
        <w:rPr>
          <w:sz w:val="16"/>
        </w:rPr>
        <w:t xml:space="preserve">First, there is a long tradition in moral philosophy according to which </w:t>
      </w:r>
      <w:r w:rsidRPr="009A02F0">
        <w:rPr>
          <w:rStyle w:val="StyleUnderline"/>
          <w:highlight w:val="yellow"/>
        </w:rPr>
        <w:t>judgment</w:t>
      </w:r>
      <w:r w:rsidRPr="009037E6">
        <w:rPr>
          <w:rStyle w:val="StyleUnderline"/>
        </w:rPr>
        <w:t>s are expected to</w:t>
      </w:r>
      <w:r w:rsidRPr="007D7BCC">
        <w:rPr>
          <w:sz w:val="16"/>
        </w:rPr>
        <w:t xml:space="preserve"> </w:t>
      </w:r>
      <w:r w:rsidRPr="009A02F0">
        <w:rPr>
          <w:rStyle w:val="Emphasis"/>
          <w:highlight w:val="yellow"/>
        </w:rPr>
        <w:t>improve</w:t>
      </w:r>
      <w:r w:rsidRPr="009A02F0">
        <w:rPr>
          <w:sz w:val="16"/>
          <w:highlight w:val="yellow"/>
        </w:rPr>
        <w:t xml:space="preserve"> </w:t>
      </w:r>
      <w:r w:rsidRPr="009A02F0">
        <w:rPr>
          <w:rStyle w:val="StyleUnderline"/>
          <w:highlight w:val="yellow"/>
        </w:rPr>
        <w:t>with</w:t>
      </w:r>
      <w:r w:rsidRPr="009A02F0">
        <w:rPr>
          <w:sz w:val="16"/>
          <w:highlight w:val="yellow"/>
        </w:rPr>
        <w:t xml:space="preserve"> </w:t>
      </w:r>
      <w:r w:rsidRPr="009A02F0">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9A02F0">
        <w:rPr>
          <w:rStyle w:val="StyleUnderline"/>
          <w:highlight w:val="yellow"/>
        </w:rPr>
        <w:t>subject to</w:t>
      </w:r>
      <w:r w:rsidRPr="009A02F0">
        <w:rPr>
          <w:sz w:val="16"/>
          <w:highlight w:val="yellow"/>
        </w:rPr>
        <w:t xml:space="preserve"> </w:t>
      </w:r>
      <w:r w:rsidRPr="009A02F0">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9A02F0">
        <w:rPr>
          <w:rStyle w:val="Emphasis"/>
          <w:highlight w:val="yellow"/>
        </w:rPr>
        <w:t>priming</w:t>
      </w:r>
      <w:r w:rsidRPr="007D7BCC">
        <w:rPr>
          <w:sz w:val="16"/>
        </w:rPr>
        <w:t xml:space="preserve"> </w:t>
      </w:r>
      <w:r w:rsidRPr="009A02F0">
        <w:rPr>
          <w:rStyle w:val="StyleUnderline"/>
          <w:highlight w:val="yellow"/>
        </w:rPr>
        <w:t>effects</w:t>
      </w:r>
      <w:r w:rsidRPr="007D7BCC">
        <w:rPr>
          <w:sz w:val="16"/>
        </w:rPr>
        <w:t xml:space="preserve"> (Payne, Brown-Iannuzzi, and Loersch, 2016), </w:t>
      </w:r>
      <w:r w:rsidRPr="009A02F0">
        <w:rPr>
          <w:rStyle w:val="Emphasis"/>
          <w:highlight w:val="yellow"/>
        </w:rPr>
        <w:t>arbitrary reference</w:t>
      </w:r>
      <w:r w:rsidRPr="009A02F0">
        <w:rPr>
          <w:sz w:val="16"/>
          <w:highlight w:val="yellow"/>
        </w:rPr>
        <w:t xml:space="preserve"> </w:t>
      </w:r>
      <w:r w:rsidRPr="009A02F0">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9A02F0">
        <w:rPr>
          <w:rStyle w:val="Emphasis"/>
          <w:highlight w:val="yellow"/>
        </w:rPr>
        <w:t>incidental emotions</w:t>
      </w:r>
      <w:r w:rsidRPr="007D7BCC">
        <w:rPr>
          <w:sz w:val="16"/>
        </w:rPr>
        <w:t xml:space="preserve"> (Lerner et al. 2015), </w:t>
      </w:r>
      <w:r w:rsidRPr="009A02F0">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7E89C72F" w14:textId="77777777" w:rsidR="004C55FF" w:rsidRPr="007D7BCC" w:rsidRDefault="004C55FF" w:rsidP="004C55FF">
      <w:pPr>
        <w:rPr>
          <w:sz w:val="16"/>
        </w:rPr>
      </w:pPr>
      <w:r w:rsidRPr="007D7BCC">
        <w:rPr>
          <w:sz w:val="16"/>
        </w:rPr>
        <w:t xml:space="preserve">Second, these </w:t>
      </w:r>
      <w:r w:rsidRPr="009037E6">
        <w:rPr>
          <w:rStyle w:val="StyleUnderline"/>
        </w:rPr>
        <w:t>results raise</w:t>
      </w:r>
      <w:r w:rsidRPr="007D7BCC">
        <w:rPr>
          <w:sz w:val="16"/>
        </w:rPr>
        <w:t xml:space="preserve"> further </w:t>
      </w:r>
      <w:r w:rsidRPr="009A02F0">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9A02F0">
        <w:rPr>
          <w:rStyle w:val="Emphasis"/>
          <w:highlight w:val="yellow"/>
        </w:rPr>
        <w:t>anti-utilitarian</w:t>
      </w:r>
      <w:r w:rsidRPr="007D7BCC">
        <w:rPr>
          <w:sz w:val="16"/>
        </w:rPr>
        <w:t xml:space="preserve"> </w:t>
      </w:r>
      <w:r w:rsidRPr="009037E6">
        <w:rPr>
          <w:rStyle w:val="StyleUnderline"/>
        </w:rPr>
        <w:t xml:space="preserve">moral </w:t>
      </w:r>
      <w:r w:rsidRPr="009A02F0">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9A02F0">
        <w:rPr>
          <w:rStyle w:val="Emphasis"/>
          <w:highlight w:val="yellow"/>
        </w:rPr>
        <w:t>recoil</w:t>
      </w:r>
      <w:r w:rsidRPr="009A02F0">
        <w:rPr>
          <w:sz w:val="16"/>
          <w:highlight w:val="yellow"/>
        </w:rPr>
        <w:t xml:space="preserve"> </w:t>
      </w:r>
      <w:r w:rsidRPr="009A02F0">
        <w:rPr>
          <w:rStyle w:val="StyleUnderline"/>
          <w:highlight w:val="yellow"/>
        </w:rPr>
        <w:t>at</w:t>
      </w:r>
      <w:r w:rsidRPr="007D7BCC">
        <w:rPr>
          <w:rStyle w:val="StyleUnderline"/>
        </w:rPr>
        <w:t xml:space="preserve"> acts of </w:t>
      </w:r>
      <w:r w:rsidRPr="009A02F0">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9A02F0">
        <w:rPr>
          <w:rStyle w:val="StyleUnderline"/>
          <w:highlight w:val="yellow"/>
        </w:rPr>
        <w:t>because it is</w:t>
      </w:r>
      <w:r w:rsidRPr="009A02F0">
        <w:rPr>
          <w:sz w:val="16"/>
          <w:highlight w:val="yellow"/>
        </w:rPr>
        <w:t xml:space="preserve"> </w:t>
      </w:r>
      <w:r w:rsidRPr="009A02F0">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9A02F0">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9A02F0">
        <w:rPr>
          <w:rStyle w:val="StyleUnderline"/>
          <w:highlight w:val="yellow"/>
        </w:rPr>
        <w:t>dilemmas in which</w:t>
      </w:r>
      <w:r w:rsidRPr="007D7BCC">
        <w:rPr>
          <w:sz w:val="16"/>
        </w:rPr>
        <w:t xml:space="preserve"> </w:t>
      </w:r>
      <w:r w:rsidRPr="007D7BCC">
        <w:rPr>
          <w:rStyle w:val="Emphasis"/>
        </w:rPr>
        <w:t xml:space="preserve">canonically </w:t>
      </w:r>
      <w:r w:rsidRPr="009A02F0">
        <w:rPr>
          <w:rStyle w:val="Emphasis"/>
          <w:highlight w:val="yellow"/>
        </w:rPr>
        <w:t>bad act</w:t>
      </w:r>
      <w:r w:rsidRPr="007D7BCC">
        <w:rPr>
          <w:rStyle w:val="Emphasis"/>
        </w:rPr>
        <w:t>ion</w:t>
      </w:r>
      <w:r w:rsidRPr="009A02F0">
        <w:rPr>
          <w:rStyle w:val="Emphasis"/>
          <w:highlight w:val="yellow"/>
        </w:rPr>
        <w:t>s</w:t>
      </w:r>
      <w:r w:rsidRPr="007D7BCC">
        <w:rPr>
          <w:sz w:val="16"/>
        </w:rPr>
        <w:t xml:space="preserve"> </w:t>
      </w:r>
      <w:r w:rsidRPr="007D7BCC">
        <w:rPr>
          <w:rStyle w:val="StyleUnderline"/>
        </w:rPr>
        <w:t xml:space="preserve">are guaranteed to </w:t>
      </w:r>
      <w:r w:rsidRPr="009A02F0">
        <w:rPr>
          <w:rStyle w:val="StyleUnderline"/>
          <w:highlight w:val="yellow"/>
        </w:rPr>
        <w:t>produce the</w:t>
      </w:r>
      <w:r w:rsidRPr="009A02F0">
        <w:rPr>
          <w:sz w:val="16"/>
          <w:highlight w:val="yellow"/>
        </w:rPr>
        <w:t xml:space="preserve"> </w:t>
      </w:r>
      <w:r w:rsidRPr="009A02F0">
        <w:rPr>
          <w:rStyle w:val="Emphasis"/>
          <w:highlight w:val="yellow"/>
        </w:rPr>
        <w:t>best</w:t>
      </w:r>
      <w:r w:rsidRPr="007D7BCC">
        <w:rPr>
          <w:sz w:val="16"/>
        </w:rPr>
        <w:t xml:space="preserve"> possible </w:t>
      </w:r>
      <w:r w:rsidRPr="009A02F0">
        <w:rPr>
          <w:rStyle w:val="StyleUnderline"/>
          <w:highlight w:val="yellow"/>
        </w:rPr>
        <w:t>results</w:t>
      </w:r>
      <w:r w:rsidRPr="007D7BCC">
        <w:rPr>
          <w:sz w:val="16"/>
        </w:rPr>
        <w:t xml:space="preserve">, our </w:t>
      </w:r>
      <w:r w:rsidRPr="007D7BCC">
        <w:rPr>
          <w:rStyle w:val="StyleUnderline"/>
        </w:rPr>
        <w:t xml:space="preserve">emotional </w:t>
      </w:r>
      <w:r w:rsidRPr="009A02F0">
        <w:rPr>
          <w:rStyle w:val="StyleUnderline"/>
          <w:highlight w:val="yellow"/>
        </w:rPr>
        <w:t>dispositions can’t adjust</w:t>
      </w:r>
      <w:r w:rsidRPr="007D7BCC">
        <w:rPr>
          <w:sz w:val="16"/>
        </w:rPr>
        <w:t xml:space="preserve"> (Greene 2017).</w:t>
      </w:r>
    </w:p>
    <w:p w14:paraId="06AB578E" w14:textId="77777777" w:rsidR="004C55FF" w:rsidRPr="007D7BCC" w:rsidRDefault="004C55FF" w:rsidP="004C55FF">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764A9143" w14:textId="77777777" w:rsidR="004C55FF" w:rsidRPr="007D7BCC" w:rsidRDefault="004C55FF" w:rsidP="004C55FF">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9A02F0">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9A02F0">
        <w:rPr>
          <w:rStyle w:val="StyleUnderline"/>
          <w:highlight w:val="yellow"/>
        </w:rPr>
        <w:t>count</w:t>
      </w:r>
      <w:r w:rsidRPr="009A02F0">
        <w:rPr>
          <w:sz w:val="16"/>
          <w:highlight w:val="yellow"/>
        </w:rPr>
        <w:t xml:space="preserve"> </w:t>
      </w:r>
      <w:r w:rsidRPr="009A02F0">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25B3BDC3" w14:textId="77777777" w:rsidR="004C55FF" w:rsidRPr="007D7BCC" w:rsidRDefault="004C55FF" w:rsidP="004C55FF">
      <w:pPr>
        <w:rPr>
          <w:sz w:val="16"/>
        </w:rPr>
      </w:pPr>
      <w:r w:rsidRPr="007D7BCC">
        <w:rPr>
          <w:sz w:val="16"/>
        </w:rPr>
        <w:t xml:space="preserve">Why, then, doesn’t the VOI exercise boost this alternative conception of impartiality? The answer, we think, is that our </w:t>
      </w:r>
      <w:r w:rsidRPr="009A02F0">
        <w:rPr>
          <w:rStyle w:val="StyleUnderline"/>
          <w:highlight w:val="yellow"/>
        </w:rPr>
        <w:t>anti-utilitarian</w:t>
      </w:r>
      <w:r w:rsidRPr="007D7BCC">
        <w:rPr>
          <w:rStyle w:val="StyleUnderline"/>
        </w:rPr>
        <w:t xml:space="preserve"> intuition</w:t>
      </w:r>
      <w:r w:rsidRPr="009A02F0">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9A02F0">
        <w:rPr>
          <w:rStyle w:val="StyleUnderline"/>
          <w:highlight w:val="yellow"/>
        </w:rPr>
        <w:t>are</w:t>
      </w:r>
      <w:r w:rsidRPr="007D7BCC">
        <w:rPr>
          <w:rStyle w:val="StyleUnderline"/>
        </w:rPr>
        <w:t xml:space="preserve"> heuristics </w:t>
      </w:r>
      <w:r w:rsidRPr="009A02F0">
        <w:rPr>
          <w:rStyle w:val="StyleUnderline"/>
          <w:highlight w:val="yellow"/>
        </w:rPr>
        <w:t>for</w:t>
      </w:r>
      <w:r w:rsidRPr="009A02F0">
        <w:rPr>
          <w:sz w:val="16"/>
          <w:highlight w:val="yellow"/>
        </w:rPr>
        <w:t xml:space="preserve"> </w:t>
      </w:r>
      <w:r w:rsidRPr="009A02F0">
        <w:rPr>
          <w:rStyle w:val="Emphasis"/>
          <w:highlight w:val="yellow"/>
        </w:rPr>
        <w:t>avoiding bad act</w:t>
      </w:r>
      <w:r w:rsidRPr="007D7BCC">
        <w:rPr>
          <w:rStyle w:val="Emphasis"/>
        </w:rPr>
        <w:t>ion</w:t>
      </w:r>
      <w:r w:rsidRPr="009A02F0">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9A02F0">
        <w:rPr>
          <w:rStyle w:val="StyleUnderline"/>
          <w:highlight w:val="yellow"/>
        </w:rPr>
        <w:t>not</w:t>
      </w:r>
      <w:r w:rsidRPr="007D7BCC">
        <w:rPr>
          <w:rStyle w:val="StyleUnderline"/>
        </w:rPr>
        <w:t xml:space="preserve"> about </w:t>
      </w:r>
      <w:r w:rsidRPr="009A02F0">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9A02F0">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9A02F0">
        <w:rPr>
          <w:rStyle w:val="StyleUnderline"/>
          <w:highlight w:val="yellow"/>
        </w:rPr>
        <w:t>a</w:t>
      </w:r>
      <w:r w:rsidRPr="007D7BCC">
        <w:rPr>
          <w:sz w:val="16"/>
        </w:rPr>
        <w:t xml:space="preserve"> </w:t>
      </w:r>
      <w:r w:rsidRPr="007D7BCC">
        <w:rPr>
          <w:rStyle w:val="Emphasis"/>
        </w:rPr>
        <w:t xml:space="preserve">low-bandwidth </w:t>
      </w:r>
      <w:r w:rsidRPr="009A02F0">
        <w:rPr>
          <w:rStyle w:val="Emphasis"/>
          <w:highlight w:val="yellow"/>
        </w:rPr>
        <w:t>signal</w:t>
      </w:r>
      <w:r w:rsidRPr="007D7BCC">
        <w:rPr>
          <w:sz w:val="16"/>
        </w:rPr>
        <w:t xml:space="preserve"> </w:t>
      </w:r>
      <w:r w:rsidRPr="007D7BCC">
        <w:rPr>
          <w:rStyle w:val="StyleUnderline"/>
        </w:rPr>
        <w:t xml:space="preserve">about </w:t>
      </w:r>
      <w:r w:rsidRPr="009A02F0">
        <w:rPr>
          <w:rStyle w:val="StyleUnderline"/>
          <w:highlight w:val="yellow"/>
        </w:rPr>
        <w:t>what has been bad</w:t>
      </w:r>
      <w:r w:rsidRPr="009A02F0">
        <w:rPr>
          <w:sz w:val="16"/>
          <w:highlight w:val="yellow"/>
        </w:rPr>
        <w:t xml:space="preserve"> </w:t>
      </w:r>
      <w:r w:rsidRPr="009A02F0">
        <w:rPr>
          <w:rStyle w:val="Emphasis"/>
          <w:sz w:val="24"/>
          <w:szCs w:val="24"/>
          <w:highlight w:val="yellow"/>
        </w:rPr>
        <w:t>in the past</w:t>
      </w:r>
      <w:r w:rsidRPr="007D7BCC">
        <w:rPr>
          <w:sz w:val="16"/>
        </w:rPr>
        <w:t>.</w:t>
      </w:r>
    </w:p>
    <w:p w14:paraId="56BB83A2" w14:textId="5E86F934" w:rsidR="004C55FF" w:rsidRDefault="004C55FF" w:rsidP="004C55FF">
      <w:pPr>
        <w:pStyle w:val="Heading3"/>
      </w:pPr>
      <w:r>
        <w:t>Solvency---AT: Capacity</w:t>
      </w:r>
    </w:p>
    <w:p w14:paraId="3F663DB5" w14:textId="77777777" w:rsidR="004C55FF" w:rsidRPr="00561CD7" w:rsidRDefault="004C55FF" w:rsidP="004C55FF">
      <w:pPr>
        <w:pStyle w:val="Heading4"/>
      </w:pPr>
      <w:r>
        <w:t xml:space="preserve">Try or die: Deregulation is </w:t>
      </w:r>
      <w:r w:rsidRPr="00561CD7">
        <w:rPr>
          <w:u w:val="single"/>
        </w:rPr>
        <w:t>inevitable</w:t>
      </w:r>
      <w:r>
        <w:t xml:space="preserve">, BUT agencies </w:t>
      </w:r>
      <w:r w:rsidRPr="00561CD7">
        <w:rPr>
          <w:u w:val="single"/>
        </w:rPr>
        <w:t>constrain</w:t>
      </w:r>
      <w:r>
        <w:t xml:space="preserve"> it </w:t>
      </w:r>
      <w:r w:rsidRPr="00561CD7">
        <w:rPr>
          <w:b w:val="0"/>
          <w:bCs/>
        </w:rPr>
        <w:t xml:space="preserve">rather than enable </w:t>
      </w:r>
      <w:r w:rsidRPr="005F276F">
        <w:rPr>
          <w:b w:val="0"/>
          <w:bCs/>
        </w:rPr>
        <w:t xml:space="preserve">him. It demonstrates resistance is </w:t>
      </w:r>
      <w:r w:rsidRPr="005F276F">
        <w:rPr>
          <w:b w:val="0"/>
          <w:bCs/>
          <w:u w:val="single"/>
        </w:rPr>
        <w:t>inevitable</w:t>
      </w:r>
      <w:r w:rsidRPr="005F276F">
        <w:rPr>
          <w:b w:val="0"/>
          <w:bCs/>
        </w:rPr>
        <w:t xml:space="preserve"> AND ‘capacity’ </w:t>
      </w:r>
      <w:r w:rsidRPr="005F276F">
        <w:rPr>
          <w:b w:val="0"/>
          <w:bCs/>
          <w:u w:val="single"/>
        </w:rPr>
        <w:t>isn’t key</w:t>
      </w:r>
      <w:r w:rsidRPr="005F276F">
        <w:rPr>
          <w:b w:val="0"/>
          <w:bCs/>
        </w:rPr>
        <w:t>.</w:t>
      </w:r>
    </w:p>
    <w:p w14:paraId="505A1EFF" w14:textId="77777777" w:rsidR="004C55FF" w:rsidRPr="00883E96" w:rsidRDefault="004C55FF" w:rsidP="004C55FF">
      <w:r>
        <w:t xml:space="preserve">Kate </w:t>
      </w:r>
      <w:r w:rsidRPr="00003B8D">
        <w:rPr>
          <w:rStyle w:val="Style13ptBold"/>
        </w:rPr>
        <w:t>Welty &amp;</w:t>
      </w:r>
      <w:r>
        <w:t xml:space="preserve"> Max </w:t>
      </w:r>
      <w:r w:rsidRPr="00003B8D">
        <w:rPr>
          <w:rStyle w:val="Style13ptBold"/>
        </w:rPr>
        <w:t>Sarinsky 1-30</w:t>
      </w:r>
      <w:r>
        <w:t xml:space="preserve">, JD, Legal Fellow, Policy Law, Institute for Policy Integrity; JD, Legal Director, Policy Law, Institute for Policy Integrity, "The Trump Administration's Deregulatory Playbook," Just Security, 01/30/2026, </w:t>
      </w:r>
      <w:r w:rsidRPr="00561CD7">
        <w:t>https://www.justsecurity.org/129588/trump-administrations-deregulatory-playbook/</w:t>
      </w:r>
      <w:r>
        <w:t>.</w:t>
      </w:r>
    </w:p>
    <w:p w14:paraId="2C63F91A" w14:textId="77777777" w:rsidR="004C55FF" w:rsidRPr="00561CD7" w:rsidRDefault="004C55FF" w:rsidP="004C55FF">
      <w:pPr>
        <w:rPr>
          <w:sz w:val="16"/>
        </w:rPr>
      </w:pPr>
      <w:r w:rsidRPr="00561CD7">
        <w:rPr>
          <w:sz w:val="16"/>
        </w:rPr>
        <w:t xml:space="preserve">The </w:t>
      </w:r>
      <w:r w:rsidRPr="00561CD7">
        <w:rPr>
          <w:rStyle w:val="Emphasis"/>
          <w:highlight w:val="yellow"/>
        </w:rPr>
        <w:t>Trump</w:t>
      </w:r>
      <w:r w:rsidRPr="00561CD7">
        <w:rPr>
          <w:sz w:val="16"/>
        </w:rPr>
        <w:t xml:space="preserve"> administration </w:t>
      </w:r>
      <w:r w:rsidRPr="00561CD7">
        <w:rPr>
          <w:rStyle w:val="StyleUnderline"/>
        </w:rPr>
        <w:t>roared into office last year promisin</w:t>
      </w:r>
      <w:r w:rsidRPr="00957FFC">
        <w:rPr>
          <w:rStyle w:val="StyleUnderline"/>
        </w:rPr>
        <w:t>g to</w:t>
      </w:r>
      <w:r w:rsidRPr="00957FFC">
        <w:rPr>
          <w:sz w:val="16"/>
        </w:rPr>
        <w:t xml:space="preserve"> </w:t>
      </w:r>
      <w:r w:rsidRPr="00957FFC">
        <w:rPr>
          <w:rStyle w:val="Emphasis"/>
        </w:rPr>
        <w:t>cut “thousands” of rules</w:t>
      </w:r>
      <w:r w:rsidRPr="00957FFC">
        <w:rPr>
          <w:sz w:val="16"/>
        </w:rPr>
        <w:t xml:space="preserve"> with the assistance</w:t>
      </w:r>
      <w:r w:rsidRPr="00561CD7">
        <w:rPr>
          <w:sz w:val="16"/>
        </w:rPr>
        <w:t xml:space="preserve"> of “the sharpest . . . legal minds in America.” Believing </w:t>
      </w:r>
      <w:r w:rsidRPr="00957FFC">
        <w:rPr>
          <w:rStyle w:val="StyleUnderline"/>
          <w:highlight w:val="yellow"/>
        </w:rPr>
        <w:t>political winds and</w:t>
      </w:r>
      <w:r w:rsidRPr="00957FFC">
        <w:rPr>
          <w:rStyle w:val="StyleUnderline"/>
        </w:rPr>
        <w:t xml:space="preserve"> the</w:t>
      </w:r>
      <w:r w:rsidRPr="00561CD7">
        <w:rPr>
          <w:rStyle w:val="StyleUnderline"/>
        </w:rPr>
        <w:t xml:space="preserve"> </w:t>
      </w:r>
      <w:r w:rsidRPr="00957FFC">
        <w:rPr>
          <w:rStyle w:val="StyleUnderline"/>
          <w:highlight w:val="yellow"/>
        </w:rPr>
        <w:t>Supreme Court</w:t>
      </w:r>
      <w:r w:rsidRPr="00561CD7">
        <w:rPr>
          <w:rStyle w:val="StyleUnderline"/>
        </w:rPr>
        <w:t xml:space="preserve">’s supermajority to be </w:t>
      </w:r>
      <w:r w:rsidRPr="00957FFC">
        <w:rPr>
          <w:rStyle w:val="StyleUnderline"/>
          <w:highlight w:val="yellow"/>
        </w:rPr>
        <w:t>at their backs</w:t>
      </w:r>
      <w:r w:rsidRPr="00561CD7">
        <w:rPr>
          <w:rStyle w:val="StyleUnderline"/>
        </w:rPr>
        <w:t>, the</w:t>
      </w:r>
      <w:r w:rsidRPr="00561CD7">
        <w:rPr>
          <w:sz w:val="16"/>
        </w:rPr>
        <w:t xml:space="preserve"> incoming </w:t>
      </w:r>
      <w:r w:rsidRPr="00957FFC">
        <w:rPr>
          <w:rStyle w:val="Emphasis"/>
        </w:rPr>
        <w:t>admin</w:t>
      </w:r>
      <w:r w:rsidRPr="00957FFC">
        <w:rPr>
          <w:sz w:val="16"/>
        </w:rPr>
        <w:t>istration</w:t>
      </w:r>
      <w:r w:rsidRPr="00561CD7">
        <w:rPr>
          <w:sz w:val="16"/>
        </w:rPr>
        <w:t xml:space="preserve"> </w:t>
      </w:r>
      <w:r w:rsidRPr="00561CD7">
        <w:rPr>
          <w:rStyle w:val="StyleUnderline"/>
        </w:rPr>
        <w:t xml:space="preserve">was </w:t>
      </w:r>
      <w:r w:rsidRPr="00957FFC">
        <w:rPr>
          <w:rStyle w:val="StyleUnderline"/>
          <w:highlight w:val="yellow"/>
        </w:rPr>
        <w:t>promising a</w:t>
      </w:r>
      <w:r w:rsidRPr="00957FFC">
        <w:rPr>
          <w:sz w:val="16"/>
          <w:highlight w:val="yellow"/>
        </w:rPr>
        <w:t xml:space="preserve"> </w:t>
      </w:r>
      <w:r w:rsidRPr="00272823">
        <w:rPr>
          <w:rStyle w:val="Emphasis"/>
          <w:sz w:val="28"/>
          <w:szCs w:val="28"/>
          <w:highlight w:val="yellow"/>
        </w:rPr>
        <w:t>dereg</w:t>
      </w:r>
      <w:r w:rsidRPr="00272823">
        <w:rPr>
          <w:rStyle w:val="Emphasis"/>
          <w:sz w:val="28"/>
          <w:szCs w:val="28"/>
        </w:rPr>
        <w:t xml:space="preserve">ulatory </w:t>
      </w:r>
      <w:r w:rsidRPr="00272823">
        <w:rPr>
          <w:rStyle w:val="Emphasis"/>
          <w:sz w:val="28"/>
          <w:szCs w:val="28"/>
          <w:highlight w:val="yellow"/>
        </w:rPr>
        <w:t>avalanche</w:t>
      </w:r>
      <w:r w:rsidRPr="00561CD7">
        <w:rPr>
          <w:sz w:val="16"/>
        </w:rPr>
        <w:t>.</w:t>
      </w:r>
    </w:p>
    <w:p w14:paraId="12581378" w14:textId="77777777" w:rsidR="004C55FF" w:rsidRPr="00561CD7" w:rsidRDefault="004C55FF" w:rsidP="004C55FF">
      <w:pPr>
        <w:rPr>
          <w:sz w:val="16"/>
        </w:rPr>
      </w:pPr>
      <w:r w:rsidRPr="00561CD7">
        <w:rPr>
          <w:sz w:val="16"/>
        </w:rPr>
        <w:t xml:space="preserve">A year in, the picture is taking clearer shape. It’s slightly more complicated than the rhetoric suggests. True to its word, </w:t>
      </w:r>
      <w:r w:rsidRPr="00561CD7">
        <w:rPr>
          <w:rStyle w:val="StyleUnderline"/>
        </w:rPr>
        <w:t>the administration is</w:t>
      </w:r>
      <w:r w:rsidRPr="00561CD7">
        <w:rPr>
          <w:sz w:val="16"/>
        </w:rPr>
        <w:t xml:space="preserve"> </w:t>
      </w:r>
      <w:r w:rsidRPr="00561CD7">
        <w:rPr>
          <w:rStyle w:val="Emphasis"/>
          <w:highlight w:val="yellow"/>
        </w:rPr>
        <w:t>aggressively</w:t>
      </w:r>
      <w:r w:rsidRPr="00561CD7">
        <w:rPr>
          <w:sz w:val="16"/>
          <w:highlight w:val="yellow"/>
        </w:rPr>
        <w:t xml:space="preserve"> </w:t>
      </w:r>
      <w:r w:rsidRPr="00561CD7">
        <w:rPr>
          <w:rStyle w:val="StyleUnderline"/>
          <w:highlight w:val="yellow"/>
        </w:rPr>
        <w:t>slashing enviro</w:t>
      </w:r>
      <w:r w:rsidRPr="00561CD7">
        <w:rPr>
          <w:rStyle w:val="StyleUnderline"/>
        </w:rPr>
        <w:t xml:space="preserve">nmental, </w:t>
      </w:r>
      <w:r w:rsidRPr="00561CD7">
        <w:rPr>
          <w:rStyle w:val="StyleUnderline"/>
          <w:highlight w:val="yellow"/>
        </w:rPr>
        <w:t>health, and consumer safeguards</w:t>
      </w:r>
      <w:r w:rsidRPr="00561CD7">
        <w:rPr>
          <w:sz w:val="16"/>
        </w:rPr>
        <w:t xml:space="preserve">, often </w:t>
      </w:r>
      <w:r w:rsidRPr="00561CD7">
        <w:rPr>
          <w:rStyle w:val="StyleUnderline"/>
          <w:highlight w:val="yellow"/>
        </w:rPr>
        <w:t>using</w:t>
      </w:r>
      <w:r w:rsidRPr="00561CD7">
        <w:rPr>
          <w:sz w:val="16"/>
          <w:highlight w:val="yellow"/>
        </w:rPr>
        <w:t xml:space="preserve"> </w:t>
      </w:r>
      <w:r w:rsidRPr="00561CD7">
        <w:rPr>
          <w:rStyle w:val="Emphasis"/>
          <w:highlight w:val="yellow"/>
        </w:rPr>
        <w:t>unprecedented legal theories</w:t>
      </w:r>
      <w:r w:rsidRPr="00561CD7">
        <w:rPr>
          <w:sz w:val="16"/>
        </w:rPr>
        <w:t xml:space="preserve">. </w:t>
      </w:r>
      <w:r w:rsidRPr="00561CD7">
        <w:rPr>
          <w:rStyle w:val="StyleUnderline"/>
        </w:rPr>
        <w:t xml:space="preserve">But </w:t>
      </w:r>
      <w:r w:rsidRPr="00561CD7">
        <w:rPr>
          <w:rStyle w:val="StyleUnderline"/>
          <w:highlight w:val="yellow"/>
        </w:rPr>
        <w:t>agencies</w:t>
      </w:r>
      <w:r w:rsidRPr="00561CD7">
        <w:rPr>
          <w:rStyle w:val="StyleUnderline"/>
        </w:rPr>
        <w:t xml:space="preserve"> have</w:t>
      </w:r>
      <w:r w:rsidRPr="00561CD7">
        <w:rPr>
          <w:sz w:val="16"/>
        </w:rPr>
        <w:t xml:space="preserve"> also </w:t>
      </w:r>
      <w:r w:rsidRPr="00561CD7">
        <w:rPr>
          <w:rStyle w:val="StyleUnderline"/>
          <w:highlight w:val="yellow"/>
        </w:rPr>
        <w:t>sometimes</w:t>
      </w:r>
      <w:r w:rsidRPr="00561CD7">
        <w:rPr>
          <w:sz w:val="16"/>
          <w:highlight w:val="yellow"/>
        </w:rPr>
        <w:t xml:space="preserve"> </w:t>
      </w:r>
      <w:r w:rsidRPr="00561CD7">
        <w:rPr>
          <w:rStyle w:val="Emphasis"/>
          <w:highlight w:val="yellow"/>
        </w:rPr>
        <w:t>resisted</w:t>
      </w:r>
      <w:r w:rsidRPr="00561CD7">
        <w:rPr>
          <w:sz w:val="16"/>
        </w:rPr>
        <w:t xml:space="preserve"> </w:t>
      </w:r>
      <w:r w:rsidRPr="00561CD7">
        <w:rPr>
          <w:rStyle w:val="StyleUnderline"/>
        </w:rPr>
        <w:t>the White House’s most ambitious commands</w:t>
      </w:r>
      <w:r w:rsidRPr="00561CD7">
        <w:rPr>
          <w:sz w:val="16"/>
        </w:rPr>
        <w:t xml:space="preserve">, like indiscriminately phasing out existing rules or broadly skipping public comment to repeal others. A </w:t>
      </w:r>
      <w:r w:rsidRPr="00561CD7">
        <w:rPr>
          <w:rStyle w:val="StyleUnderline"/>
        </w:rPr>
        <w:t>year of</w:t>
      </w:r>
      <w:r w:rsidRPr="00561CD7">
        <w:rPr>
          <w:sz w:val="16"/>
        </w:rPr>
        <w:t xml:space="preserve"> </w:t>
      </w:r>
      <w:r w:rsidRPr="00561CD7">
        <w:rPr>
          <w:rStyle w:val="Emphasis"/>
          <w:highlight w:val="yellow"/>
        </w:rPr>
        <w:t>tracking</w:t>
      </w:r>
      <w:r w:rsidRPr="00561CD7">
        <w:rPr>
          <w:sz w:val="16"/>
        </w:rPr>
        <w:t xml:space="preserve"> </w:t>
      </w:r>
      <w:r w:rsidRPr="00561CD7">
        <w:rPr>
          <w:rStyle w:val="StyleUnderline"/>
        </w:rPr>
        <w:t>the</w:t>
      </w:r>
      <w:r w:rsidRPr="00561CD7">
        <w:rPr>
          <w:sz w:val="16"/>
        </w:rPr>
        <w:t xml:space="preserve"> </w:t>
      </w:r>
      <w:r w:rsidRPr="00561CD7">
        <w:rPr>
          <w:rStyle w:val="Emphasis"/>
          <w:highlight w:val="yellow"/>
        </w:rPr>
        <w:t>Fed</w:t>
      </w:r>
      <w:r w:rsidRPr="00561CD7">
        <w:rPr>
          <w:rStyle w:val="Emphasis"/>
        </w:rPr>
        <w:t xml:space="preserve">eral </w:t>
      </w:r>
      <w:r w:rsidRPr="00561CD7">
        <w:rPr>
          <w:rStyle w:val="Emphasis"/>
          <w:highlight w:val="yellow"/>
        </w:rPr>
        <w:t>Register</w:t>
      </w:r>
      <w:r w:rsidRPr="00561CD7">
        <w:rPr>
          <w:sz w:val="16"/>
          <w:highlight w:val="yellow"/>
        </w:rPr>
        <w:t xml:space="preserve"> </w:t>
      </w:r>
      <w:r w:rsidRPr="00561CD7">
        <w:rPr>
          <w:rStyle w:val="StyleUnderline"/>
          <w:highlight w:val="yellow"/>
        </w:rPr>
        <w:t>reveals</w:t>
      </w:r>
      <w:r w:rsidRPr="00561CD7">
        <w:rPr>
          <w:rStyle w:val="StyleUnderline"/>
        </w:rPr>
        <w:t xml:space="preserve"> an </w:t>
      </w:r>
      <w:r w:rsidRPr="00561CD7">
        <w:rPr>
          <w:rStyle w:val="StyleUnderline"/>
          <w:highlight w:val="yellow"/>
        </w:rPr>
        <w:t>admin</w:t>
      </w:r>
      <w:r w:rsidRPr="00561CD7">
        <w:rPr>
          <w:rStyle w:val="StyleUnderline"/>
        </w:rPr>
        <w:t>istration that is</w:t>
      </w:r>
      <w:r w:rsidRPr="00561CD7">
        <w:rPr>
          <w:sz w:val="16"/>
        </w:rPr>
        <w:t xml:space="preserve"> </w:t>
      </w:r>
      <w:r w:rsidRPr="00272823">
        <w:rPr>
          <w:rStyle w:val="Emphasis"/>
          <w:sz w:val="24"/>
          <w:szCs w:val="24"/>
          <w:highlight w:val="yellow"/>
        </w:rPr>
        <w:t>pushing the envelope</w:t>
      </w:r>
      <w:r w:rsidRPr="00561CD7">
        <w:rPr>
          <w:sz w:val="16"/>
          <w:highlight w:val="yellow"/>
        </w:rPr>
        <w:t xml:space="preserve"> </w:t>
      </w:r>
      <w:r w:rsidRPr="00561CD7">
        <w:rPr>
          <w:rStyle w:val="StyleUnderline"/>
          <w:highlight w:val="yellow"/>
        </w:rPr>
        <w:t>while</w:t>
      </w:r>
      <w:r w:rsidRPr="00561CD7">
        <w:rPr>
          <w:rStyle w:val="StyleUnderline"/>
        </w:rPr>
        <w:t xml:space="preserve"> occasionally</w:t>
      </w:r>
      <w:r w:rsidRPr="00561CD7">
        <w:rPr>
          <w:sz w:val="16"/>
        </w:rPr>
        <w:t xml:space="preserve"> </w:t>
      </w:r>
      <w:r w:rsidRPr="00561CD7">
        <w:rPr>
          <w:rStyle w:val="Emphasis"/>
          <w:highlight w:val="yellow"/>
        </w:rPr>
        <w:t>pulling</w:t>
      </w:r>
      <w:r w:rsidRPr="00561CD7">
        <w:rPr>
          <w:sz w:val="16"/>
        </w:rPr>
        <w:t xml:space="preserve"> </w:t>
      </w:r>
      <w:r w:rsidRPr="00561CD7">
        <w:rPr>
          <w:rStyle w:val="StyleUnderline"/>
        </w:rPr>
        <w:t xml:space="preserve">its </w:t>
      </w:r>
      <w:r w:rsidRPr="00561CD7">
        <w:rPr>
          <w:rStyle w:val="StyleUnderline"/>
          <w:highlight w:val="yellow"/>
        </w:rPr>
        <w:t>punches</w:t>
      </w:r>
      <w:r w:rsidRPr="00561CD7">
        <w:rPr>
          <w:sz w:val="16"/>
        </w:rPr>
        <w:t>.</w:t>
      </w:r>
    </w:p>
    <w:p w14:paraId="5B9A9DA7" w14:textId="77777777" w:rsidR="004C55FF" w:rsidRPr="004C55FF" w:rsidRDefault="004C55FF" w:rsidP="004C55FF"/>
    <w:p w14:paraId="796B7425" w14:textId="77777777" w:rsidR="004C55FF" w:rsidRPr="004C55FF" w:rsidRDefault="004C55FF" w:rsidP="004C55FF"/>
    <w:p w14:paraId="48E48237" w14:textId="77777777" w:rsidR="00B67E55" w:rsidRPr="00B67E55" w:rsidRDefault="00B67E55" w:rsidP="00B67E55"/>
    <w:sectPr w:rsidR="00B67E55" w:rsidRPr="00B67E55" w:rsidSect="00B67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3D81D09"/>
    <w:multiLevelType w:val="hybridMultilevel"/>
    <w:tmpl w:val="0E4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4"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4F26036"/>
    <w:multiLevelType w:val="hybridMultilevel"/>
    <w:tmpl w:val="615A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7632DC"/>
    <w:multiLevelType w:val="hybridMultilevel"/>
    <w:tmpl w:val="BEF096F6"/>
    <w:lvl w:ilvl="0" w:tplc="16286B3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B74FB4"/>
    <w:multiLevelType w:val="hybridMultilevel"/>
    <w:tmpl w:val="053A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AC1322B"/>
    <w:multiLevelType w:val="hybridMultilevel"/>
    <w:tmpl w:val="BECE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A66B94"/>
    <w:multiLevelType w:val="hybridMultilevel"/>
    <w:tmpl w:val="C98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A7712A"/>
    <w:multiLevelType w:val="hybridMultilevel"/>
    <w:tmpl w:val="E32816AE"/>
    <w:lvl w:ilvl="0" w:tplc="D50607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3F665DD"/>
    <w:multiLevelType w:val="hybridMultilevel"/>
    <w:tmpl w:val="3F84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48193C"/>
    <w:multiLevelType w:val="hybridMultilevel"/>
    <w:tmpl w:val="94F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6A85E06"/>
    <w:multiLevelType w:val="hybridMultilevel"/>
    <w:tmpl w:val="4638215A"/>
    <w:lvl w:ilvl="0" w:tplc="3704E106">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9"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B0835F4"/>
    <w:multiLevelType w:val="hybridMultilevel"/>
    <w:tmpl w:val="4662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B967B26"/>
    <w:multiLevelType w:val="hybridMultilevel"/>
    <w:tmpl w:val="6970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BA954BD"/>
    <w:multiLevelType w:val="hybridMultilevel"/>
    <w:tmpl w:val="F2984100"/>
    <w:lvl w:ilvl="0" w:tplc="CD2CA35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CB20E46"/>
    <w:multiLevelType w:val="hybridMultilevel"/>
    <w:tmpl w:val="B028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DF734AE"/>
    <w:multiLevelType w:val="hybridMultilevel"/>
    <w:tmpl w:val="722E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FA94194"/>
    <w:multiLevelType w:val="hybridMultilevel"/>
    <w:tmpl w:val="C9FE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81E3055"/>
    <w:multiLevelType w:val="hybridMultilevel"/>
    <w:tmpl w:val="AF6E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6D4066"/>
    <w:multiLevelType w:val="hybridMultilevel"/>
    <w:tmpl w:val="9548603E"/>
    <w:lvl w:ilvl="0" w:tplc="CA28DE7A">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C4176ED"/>
    <w:multiLevelType w:val="hybridMultilevel"/>
    <w:tmpl w:val="4A48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4D2D13"/>
    <w:multiLevelType w:val="hybridMultilevel"/>
    <w:tmpl w:val="C9D4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2D9E4867"/>
    <w:multiLevelType w:val="hybridMultilevel"/>
    <w:tmpl w:val="9F12F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DBE0C3D"/>
    <w:multiLevelType w:val="hybridMultilevel"/>
    <w:tmpl w:val="3FB8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2A33F0"/>
    <w:multiLevelType w:val="hybridMultilevel"/>
    <w:tmpl w:val="88BA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EBC1391"/>
    <w:multiLevelType w:val="hybridMultilevel"/>
    <w:tmpl w:val="BF98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0"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3"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1634D0B"/>
    <w:multiLevelType w:val="multilevel"/>
    <w:tmpl w:val="A57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21E619E"/>
    <w:multiLevelType w:val="hybridMultilevel"/>
    <w:tmpl w:val="80CA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5B932D0"/>
    <w:multiLevelType w:val="multilevel"/>
    <w:tmpl w:val="1AEC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77C40CD"/>
    <w:multiLevelType w:val="hybridMultilevel"/>
    <w:tmpl w:val="966E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8"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88349AF"/>
    <w:multiLevelType w:val="hybridMultilevel"/>
    <w:tmpl w:val="D8D29630"/>
    <w:lvl w:ilvl="0" w:tplc="04090001">
      <w:start w:val="1"/>
      <w:numFmt w:val="bullet"/>
      <w:lvlText w:val=""/>
      <w:lvlJc w:val="left"/>
      <w:pPr>
        <w:ind w:left="720" w:hanging="360"/>
      </w:pPr>
      <w:rPr>
        <w:rFonts w:ascii="Symbol" w:hAnsi="Symbol" w:hint="default"/>
      </w:rPr>
    </w:lvl>
    <w:lvl w:ilvl="1" w:tplc="2E4A281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99012E3"/>
    <w:multiLevelType w:val="hybridMultilevel"/>
    <w:tmpl w:val="997C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9925691"/>
    <w:multiLevelType w:val="hybridMultilevel"/>
    <w:tmpl w:val="77F8E974"/>
    <w:lvl w:ilvl="0" w:tplc="8DD84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1"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D854629"/>
    <w:multiLevelType w:val="hybridMultilevel"/>
    <w:tmpl w:val="AFE8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4"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F3A5A22"/>
    <w:multiLevelType w:val="hybridMultilevel"/>
    <w:tmpl w:val="539E5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3" w15:restartNumberingAfterBreak="0">
    <w:nsid w:val="40251EAE"/>
    <w:multiLevelType w:val="hybridMultilevel"/>
    <w:tmpl w:val="757C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1C7433B"/>
    <w:multiLevelType w:val="hybridMultilevel"/>
    <w:tmpl w:val="F5960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6"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1"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4"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6074F15"/>
    <w:multiLevelType w:val="hybridMultilevel"/>
    <w:tmpl w:val="3602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C6579D1"/>
    <w:multiLevelType w:val="hybridMultilevel"/>
    <w:tmpl w:val="122C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3"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0"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16C729C"/>
    <w:multiLevelType w:val="hybridMultilevel"/>
    <w:tmpl w:val="4C3C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17B2A8C"/>
    <w:multiLevelType w:val="hybridMultilevel"/>
    <w:tmpl w:val="1014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25A0C23"/>
    <w:multiLevelType w:val="hybridMultilevel"/>
    <w:tmpl w:val="A186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8"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2"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B2B388F"/>
    <w:multiLevelType w:val="hybridMultilevel"/>
    <w:tmpl w:val="FEC2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D9F6541"/>
    <w:multiLevelType w:val="hybridMultilevel"/>
    <w:tmpl w:val="7392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04E6628"/>
    <w:multiLevelType w:val="hybridMultilevel"/>
    <w:tmpl w:val="9BBE6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1"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8"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8A41D76"/>
    <w:multiLevelType w:val="hybridMultilevel"/>
    <w:tmpl w:val="ED06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A0E6641"/>
    <w:multiLevelType w:val="hybridMultilevel"/>
    <w:tmpl w:val="2564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9"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1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0763273"/>
    <w:multiLevelType w:val="hybridMultilevel"/>
    <w:tmpl w:val="2A6C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8"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3"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2"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7" w15:restartNumberingAfterBreak="0">
    <w:nsid w:val="7A2D5CA5"/>
    <w:multiLevelType w:val="hybridMultilevel"/>
    <w:tmpl w:val="FAC6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3"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4"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1"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0"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5"/>
  </w:num>
  <w:num w:numId="13" w16cid:durableId="1695883432">
    <w:abstractNumId w:val="118"/>
  </w:num>
  <w:num w:numId="14" w16cid:durableId="720713117">
    <w:abstractNumId w:val="77"/>
  </w:num>
  <w:num w:numId="15" w16cid:durableId="744958176">
    <w:abstractNumId w:val="332"/>
  </w:num>
  <w:num w:numId="16" w16cid:durableId="358550841">
    <w:abstractNumId w:val="383"/>
  </w:num>
  <w:num w:numId="17" w16cid:durableId="527447484">
    <w:abstractNumId w:val="232"/>
  </w:num>
  <w:num w:numId="18" w16cid:durableId="1137333453">
    <w:abstractNumId w:val="482"/>
  </w:num>
  <w:num w:numId="19" w16cid:durableId="1713188445">
    <w:abstractNumId w:val="399"/>
  </w:num>
  <w:num w:numId="20" w16cid:durableId="1763601005">
    <w:abstractNumId w:val="198"/>
  </w:num>
  <w:num w:numId="21" w16cid:durableId="97600750">
    <w:abstractNumId w:val="221"/>
  </w:num>
  <w:num w:numId="22" w16cid:durableId="866018953">
    <w:abstractNumId w:val="390"/>
  </w:num>
  <w:num w:numId="23" w16cid:durableId="1716003135">
    <w:abstractNumId w:val="160"/>
  </w:num>
  <w:num w:numId="24" w16cid:durableId="1159269130">
    <w:abstractNumId w:val="243"/>
  </w:num>
  <w:num w:numId="25" w16cid:durableId="599072509">
    <w:abstractNumId w:val="214"/>
  </w:num>
  <w:num w:numId="26" w16cid:durableId="301891432">
    <w:abstractNumId w:val="95"/>
  </w:num>
  <w:num w:numId="27" w16cid:durableId="1417436048">
    <w:abstractNumId w:val="82"/>
  </w:num>
  <w:num w:numId="28" w16cid:durableId="1353338058">
    <w:abstractNumId w:val="98"/>
  </w:num>
  <w:num w:numId="29" w16cid:durableId="1448353702">
    <w:abstractNumId w:val="386"/>
  </w:num>
  <w:num w:numId="30" w16cid:durableId="255751656">
    <w:abstractNumId w:val="113"/>
  </w:num>
  <w:num w:numId="31" w16cid:durableId="1451049658">
    <w:abstractNumId w:val="125"/>
  </w:num>
  <w:num w:numId="32" w16cid:durableId="887109403">
    <w:abstractNumId w:val="237"/>
  </w:num>
  <w:num w:numId="33" w16cid:durableId="513569062">
    <w:abstractNumId w:val="79"/>
  </w:num>
  <w:num w:numId="34" w16cid:durableId="2078938162">
    <w:abstractNumId w:val="381"/>
  </w:num>
  <w:num w:numId="35" w16cid:durableId="1378163062">
    <w:abstractNumId w:val="454"/>
  </w:num>
  <w:num w:numId="36" w16cid:durableId="2023775140">
    <w:abstractNumId w:val="405"/>
  </w:num>
  <w:num w:numId="37" w16cid:durableId="41642121">
    <w:abstractNumId w:val="50"/>
  </w:num>
  <w:num w:numId="38" w16cid:durableId="669985359">
    <w:abstractNumId w:val="14"/>
  </w:num>
  <w:num w:numId="39" w16cid:durableId="1569456845">
    <w:abstractNumId w:val="83"/>
  </w:num>
  <w:num w:numId="40" w16cid:durableId="78333138">
    <w:abstractNumId w:val="392"/>
  </w:num>
  <w:num w:numId="41" w16cid:durableId="1421414698">
    <w:abstractNumId w:val="236"/>
  </w:num>
  <w:num w:numId="42" w16cid:durableId="456686348">
    <w:abstractNumId w:val="286"/>
  </w:num>
  <w:num w:numId="43" w16cid:durableId="18356857">
    <w:abstractNumId w:val="267"/>
  </w:num>
  <w:num w:numId="44" w16cid:durableId="1846549988">
    <w:abstractNumId w:val="434"/>
  </w:num>
  <w:num w:numId="45" w16cid:durableId="618150496">
    <w:abstractNumId w:val="162"/>
  </w:num>
  <w:num w:numId="46" w16cid:durableId="1991859345">
    <w:abstractNumId w:val="420"/>
  </w:num>
  <w:num w:numId="47" w16cid:durableId="586961126">
    <w:abstractNumId w:val="89"/>
  </w:num>
  <w:num w:numId="48" w16cid:durableId="1886329765">
    <w:abstractNumId w:val="161"/>
  </w:num>
  <w:num w:numId="49" w16cid:durableId="2010059400">
    <w:abstractNumId w:val="100"/>
  </w:num>
  <w:num w:numId="50" w16cid:durableId="1531144867">
    <w:abstractNumId w:val="225"/>
  </w:num>
  <w:num w:numId="51" w16cid:durableId="62947258">
    <w:abstractNumId w:val="401"/>
  </w:num>
  <w:num w:numId="52" w16cid:durableId="672729914">
    <w:abstractNumId w:val="346"/>
  </w:num>
  <w:num w:numId="53" w16cid:durableId="1013843462">
    <w:abstractNumId w:val="312"/>
  </w:num>
  <w:num w:numId="54" w16cid:durableId="929385094">
    <w:abstractNumId w:val="147"/>
  </w:num>
  <w:num w:numId="55" w16cid:durableId="1461265155">
    <w:abstractNumId w:val="422"/>
  </w:num>
  <w:num w:numId="56" w16cid:durableId="1979214786">
    <w:abstractNumId w:val="259"/>
  </w:num>
  <w:num w:numId="57" w16cid:durableId="1547449187">
    <w:abstractNumId w:val="164"/>
  </w:num>
  <w:num w:numId="58" w16cid:durableId="2088531991">
    <w:abstractNumId w:val="311"/>
  </w:num>
  <w:num w:numId="59" w16cid:durableId="46271345">
    <w:abstractNumId w:val="57"/>
  </w:num>
  <w:num w:numId="60" w16cid:durableId="1287858289">
    <w:abstractNumId w:val="168"/>
  </w:num>
  <w:num w:numId="61" w16cid:durableId="825435162">
    <w:abstractNumId w:val="134"/>
  </w:num>
  <w:num w:numId="62" w16cid:durableId="105661581">
    <w:abstractNumId w:val="391"/>
  </w:num>
  <w:num w:numId="63" w16cid:durableId="1475561638">
    <w:abstractNumId w:val="337"/>
  </w:num>
  <w:num w:numId="64" w16cid:durableId="1584729002">
    <w:abstractNumId w:val="155"/>
  </w:num>
  <w:num w:numId="65" w16cid:durableId="558975799">
    <w:abstractNumId w:val="238"/>
  </w:num>
  <w:num w:numId="66" w16cid:durableId="1786191318">
    <w:abstractNumId w:val="315"/>
  </w:num>
  <w:num w:numId="67" w16cid:durableId="1969163138">
    <w:abstractNumId w:val="159"/>
  </w:num>
  <w:num w:numId="68" w16cid:durableId="1651595060">
    <w:abstractNumId w:val="116"/>
  </w:num>
  <w:num w:numId="69" w16cid:durableId="1669213190">
    <w:abstractNumId w:val="52"/>
  </w:num>
  <w:num w:numId="70" w16cid:durableId="424350868">
    <w:abstractNumId w:val="104"/>
  </w:num>
  <w:num w:numId="71" w16cid:durableId="1399137257">
    <w:abstractNumId w:val="298"/>
  </w:num>
  <w:num w:numId="72" w16cid:durableId="1090740488">
    <w:abstractNumId w:val="278"/>
  </w:num>
  <w:num w:numId="73" w16cid:durableId="930315140">
    <w:abstractNumId w:val="253"/>
  </w:num>
  <w:num w:numId="74" w16cid:durableId="616760620">
    <w:abstractNumId w:val="112"/>
  </w:num>
  <w:num w:numId="75" w16cid:durableId="745306294">
    <w:abstractNumId w:val="173"/>
  </w:num>
  <w:num w:numId="76" w16cid:durableId="131292775">
    <w:abstractNumId w:val="396"/>
  </w:num>
  <w:num w:numId="77" w16cid:durableId="2133277853">
    <w:abstractNumId w:val="21"/>
  </w:num>
  <w:num w:numId="78" w16cid:durableId="1249075593">
    <w:abstractNumId w:val="25"/>
  </w:num>
  <w:num w:numId="79" w16cid:durableId="640617498">
    <w:abstractNumId w:val="360"/>
  </w:num>
  <w:num w:numId="80" w16cid:durableId="429590849">
    <w:abstractNumId w:val="220"/>
  </w:num>
  <w:num w:numId="81" w16cid:durableId="1264457142">
    <w:abstractNumId w:val="51"/>
  </w:num>
  <w:num w:numId="82" w16cid:durableId="676613457">
    <w:abstractNumId w:val="152"/>
  </w:num>
  <w:num w:numId="83" w16cid:durableId="634264218">
    <w:abstractNumId w:val="235"/>
  </w:num>
  <w:num w:numId="84" w16cid:durableId="1265501681">
    <w:abstractNumId w:val="329"/>
  </w:num>
  <w:num w:numId="85" w16cid:durableId="1018315881">
    <w:abstractNumId w:val="251"/>
  </w:num>
  <w:num w:numId="86" w16cid:durableId="1321930609">
    <w:abstractNumId w:val="148"/>
  </w:num>
  <w:num w:numId="87" w16cid:durableId="1008018817">
    <w:abstractNumId w:val="40"/>
  </w:num>
  <w:num w:numId="88" w16cid:durableId="1632780651">
    <w:abstractNumId w:val="63"/>
  </w:num>
  <w:num w:numId="89" w16cid:durableId="383867229">
    <w:abstractNumId w:val="462"/>
  </w:num>
  <w:num w:numId="90" w16cid:durableId="1611819085">
    <w:abstractNumId w:val="23"/>
  </w:num>
  <w:num w:numId="91" w16cid:durableId="434983886">
    <w:abstractNumId w:val="182"/>
  </w:num>
  <w:num w:numId="92" w16cid:durableId="1587692254">
    <w:abstractNumId w:val="20"/>
  </w:num>
  <w:num w:numId="93" w16cid:durableId="1178421829">
    <w:abstractNumId w:val="436"/>
  </w:num>
  <w:num w:numId="94" w16cid:durableId="172574650">
    <w:abstractNumId w:val="459"/>
  </w:num>
  <w:num w:numId="95" w16cid:durableId="1060325147">
    <w:abstractNumId w:val="467"/>
  </w:num>
  <w:num w:numId="96" w16cid:durableId="425544953">
    <w:abstractNumId w:val="142"/>
  </w:num>
  <w:num w:numId="97" w16cid:durableId="1788817056">
    <w:abstractNumId w:val="432"/>
  </w:num>
  <w:num w:numId="98" w16cid:durableId="1325208763">
    <w:abstractNumId w:val="61"/>
  </w:num>
  <w:num w:numId="99" w16cid:durableId="2029675510">
    <w:abstractNumId w:val="87"/>
  </w:num>
  <w:num w:numId="100" w16cid:durableId="803040537">
    <w:abstractNumId w:val="111"/>
  </w:num>
  <w:num w:numId="101" w16cid:durableId="1101341121">
    <w:abstractNumId w:val="335"/>
  </w:num>
  <w:num w:numId="102" w16cid:durableId="647783824">
    <w:abstractNumId w:val="320"/>
  </w:num>
  <w:num w:numId="103" w16cid:durableId="1171750295">
    <w:abstractNumId w:val="105"/>
  </w:num>
  <w:num w:numId="104" w16cid:durableId="962543171">
    <w:abstractNumId w:val="226"/>
  </w:num>
  <w:num w:numId="105" w16cid:durableId="2142113199">
    <w:abstractNumId w:val="88"/>
  </w:num>
  <w:num w:numId="106" w16cid:durableId="515315558">
    <w:abstractNumId w:val="153"/>
  </w:num>
  <w:num w:numId="107" w16cid:durableId="569538220">
    <w:abstractNumId w:val="62"/>
  </w:num>
  <w:num w:numId="108" w16cid:durableId="1580943267">
    <w:abstractNumId w:val="42"/>
  </w:num>
  <w:num w:numId="109" w16cid:durableId="1000694813">
    <w:abstractNumId w:val="85"/>
  </w:num>
  <w:num w:numId="110" w16cid:durableId="529881491">
    <w:abstractNumId w:val="122"/>
  </w:num>
  <w:num w:numId="111" w16cid:durableId="2097550053">
    <w:abstractNumId w:val="187"/>
  </w:num>
  <w:num w:numId="112" w16cid:durableId="1855073560">
    <w:abstractNumId w:val="191"/>
  </w:num>
  <w:num w:numId="113" w16cid:durableId="489910017">
    <w:abstractNumId w:val="321"/>
  </w:num>
  <w:num w:numId="114" w16cid:durableId="299195360">
    <w:abstractNumId w:val="246"/>
  </w:num>
  <w:num w:numId="115" w16cid:durableId="1927229249">
    <w:abstractNumId w:val="457"/>
  </w:num>
  <w:num w:numId="116" w16cid:durableId="1023360315">
    <w:abstractNumId w:val="213"/>
  </w:num>
  <w:num w:numId="117" w16cid:durableId="637804709">
    <w:abstractNumId w:val="44"/>
  </w:num>
  <w:num w:numId="118" w16cid:durableId="115031255">
    <w:abstractNumId w:val="208"/>
  </w:num>
  <w:num w:numId="119" w16cid:durableId="1786120970">
    <w:abstractNumId w:val="212"/>
  </w:num>
  <w:num w:numId="120" w16cid:durableId="1887447273">
    <w:abstractNumId w:val="192"/>
  </w:num>
  <w:num w:numId="121" w16cid:durableId="199513675">
    <w:abstractNumId w:val="358"/>
  </w:num>
  <w:num w:numId="122" w16cid:durableId="1088621861">
    <w:abstractNumId w:val="3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02807868">
    <w:abstractNumId w:val="27"/>
  </w:num>
  <w:num w:numId="124" w16cid:durableId="1757625683">
    <w:abstractNumId w:val="310"/>
  </w:num>
  <w:num w:numId="125" w16cid:durableId="799540776">
    <w:abstractNumId w:val="388"/>
  </w:num>
  <w:num w:numId="126" w16cid:durableId="1921057562">
    <w:abstractNumId w:val="123"/>
  </w:num>
  <w:num w:numId="127" w16cid:durableId="2131391574">
    <w:abstractNumId w:val="393"/>
  </w:num>
  <w:num w:numId="128" w16cid:durableId="2082216419">
    <w:abstractNumId w:val="324"/>
  </w:num>
  <w:num w:numId="129" w16cid:durableId="1115633416">
    <w:abstractNumId w:val="352"/>
  </w:num>
  <w:num w:numId="130" w16cid:durableId="1964001382">
    <w:abstractNumId w:val="93"/>
  </w:num>
  <w:num w:numId="131" w16cid:durableId="712115137">
    <w:abstractNumId w:val="306"/>
  </w:num>
  <w:num w:numId="132" w16cid:durableId="524949678">
    <w:abstractNumId w:val="264"/>
  </w:num>
  <w:num w:numId="133" w16cid:durableId="2145461713">
    <w:abstractNumId w:val="416"/>
  </w:num>
  <w:num w:numId="134" w16cid:durableId="2139562987">
    <w:abstractNumId w:val="84"/>
  </w:num>
  <w:num w:numId="135" w16cid:durableId="873888334">
    <w:abstractNumId w:val="349"/>
  </w:num>
  <w:num w:numId="136" w16cid:durableId="921794262">
    <w:abstractNumId w:val="313"/>
  </w:num>
  <w:num w:numId="137" w16cid:durableId="1049720962">
    <w:abstractNumId w:val="476"/>
  </w:num>
  <w:num w:numId="138" w16cid:durableId="1162239448">
    <w:abstractNumId w:val="345"/>
  </w:num>
  <w:num w:numId="139" w16cid:durableId="1210722451">
    <w:abstractNumId w:val="254"/>
  </w:num>
  <w:num w:numId="140" w16cid:durableId="1078482450">
    <w:abstractNumId w:val="78"/>
  </w:num>
  <w:num w:numId="141" w16cid:durableId="1591693472">
    <w:abstractNumId w:val="368"/>
  </w:num>
  <w:num w:numId="142" w16cid:durableId="1947037587">
    <w:abstractNumId w:val="252"/>
  </w:num>
  <w:num w:numId="143" w16cid:durableId="414059001">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555966336">
    <w:abstractNumId w:val="219"/>
  </w:num>
  <w:num w:numId="145" w16cid:durableId="899101417">
    <w:abstractNumId w:val="4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6276092">
    <w:abstractNumId w:val="269"/>
  </w:num>
  <w:num w:numId="147" w16cid:durableId="1450782952">
    <w:abstractNumId w:val="216"/>
  </w:num>
  <w:num w:numId="148" w16cid:durableId="1698844888">
    <w:abstractNumId w:val="76"/>
  </w:num>
  <w:num w:numId="149" w16cid:durableId="799496392">
    <w:abstractNumId w:val="425"/>
  </w:num>
  <w:num w:numId="150" w16cid:durableId="494875987">
    <w:abstractNumId w:val="374"/>
  </w:num>
  <w:num w:numId="151" w16cid:durableId="638725576">
    <w:abstractNumId w:val="68"/>
  </w:num>
  <w:num w:numId="152" w16cid:durableId="1395739516">
    <w:abstractNumId w:val="338"/>
  </w:num>
  <w:num w:numId="153" w16cid:durableId="1751928455">
    <w:abstractNumId w:val="80"/>
  </w:num>
  <w:num w:numId="154" w16cid:durableId="525559563">
    <w:abstractNumId w:val="66"/>
  </w:num>
  <w:num w:numId="155" w16cid:durableId="2076851114">
    <w:abstractNumId w:val="464"/>
  </w:num>
  <w:num w:numId="156" w16cid:durableId="1545482262">
    <w:abstractNumId w:val="460"/>
  </w:num>
  <w:num w:numId="157" w16cid:durableId="1006051671">
    <w:abstractNumId w:val="140"/>
  </w:num>
  <w:num w:numId="158" w16cid:durableId="2036467394">
    <w:abstractNumId w:val="203"/>
  </w:num>
  <w:num w:numId="159" w16cid:durableId="1240214960">
    <w:abstractNumId w:val="270"/>
  </w:num>
  <w:num w:numId="160" w16cid:durableId="504708928">
    <w:abstractNumId w:val="421"/>
  </w:num>
  <w:num w:numId="161" w16cid:durableId="288784198">
    <w:abstractNumId w:val="205"/>
  </w:num>
  <w:num w:numId="162" w16cid:durableId="2093235712">
    <w:abstractNumId w:val="256"/>
  </w:num>
  <w:num w:numId="163" w16cid:durableId="1697923169">
    <w:abstractNumId w:val="91"/>
  </w:num>
  <w:num w:numId="164" w16cid:durableId="387146228">
    <w:abstractNumId w:val="340"/>
  </w:num>
  <w:num w:numId="165" w16cid:durableId="798838254">
    <w:abstractNumId w:val="461"/>
  </w:num>
  <w:num w:numId="166" w16cid:durableId="46690262">
    <w:abstractNumId w:val="179"/>
  </w:num>
  <w:num w:numId="167" w16cid:durableId="312295021">
    <w:abstractNumId w:val="290"/>
  </w:num>
  <w:num w:numId="168" w16cid:durableId="386489894">
    <w:abstractNumId w:val="18"/>
  </w:num>
  <w:num w:numId="169" w16cid:durableId="351805524">
    <w:abstractNumId w:val="397"/>
  </w:num>
  <w:num w:numId="170" w16cid:durableId="1659730273">
    <w:abstractNumId w:val="0"/>
  </w:num>
  <w:num w:numId="171" w16cid:durableId="464737718">
    <w:abstractNumId w:val="377"/>
  </w:num>
  <w:num w:numId="172" w16cid:durableId="93481790">
    <w:abstractNumId w:val="478"/>
  </w:num>
  <w:num w:numId="173" w16cid:durableId="5980768">
    <w:abstractNumId w:val="131"/>
  </w:num>
  <w:num w:numId="174" w16cid:durableId="866455850">
    <w:abstractNumId w:val="133"/>
  </w:num>
  <w:num w:numId="175" w16cid:durableId="1971931287">
    <w:abstractNumId w:val="394"/>
  </w:num>
  <w:num w:numId="176" w16cid:durableId="1491873278">
    <w:abstractNumId w:val="448"/>
  </w:num>
  <w:num w:numId="177" w16cid:durableId="697852642">
    <w:abstractNumId w:val="411"/>
  </w:num>
  <w:num w:numId="178" w16cid:durableId="1655184385">
    <w:abstractNumId w:val="242"/>
  </w:num>
  <w:num w:numId="179" w16cid:durableId="1039551595">
    <w:abstractNumId w:val="102"/>
  </w:num>
  <w:num w:numId="180" w16cid:durableId="1414548676">
    <w:abstractNumId w:val="362"/>
  </w:num>
  <w:num w:numId="181" w16cid:durableId="1517382566">
    <w:abstractNumId w:val="314"/>
  </w:num>
  <w:num w:numId="182" w16cid:durableId="1225750223">
    <w:abstractNumId w:val="46"/>
  </w:num>
  <w:num w:numId="183" w16cid:durableId="434789890">
    <w:abstractNumId w:val="268"/>
  </w:num>
  <w:num w:numId="184" w16cid:durableId="1669938041">
    <w:abstractNumId w:val="364"/>
  </w:num>
  <w:num w:numId="185" w16cid:durableId="1359622024">
    <w:abstractNumId w:val="188"/>
  </w:num>
  <w:num w:numId="186" w16cid:durableId="1842810238">
    <w:abstractNumId w:val="280"/>
  </w:num>
  <w:num w:numId="187" w16cid:durableId="1570460779">
    <w:abstractNumId w:val="407"/>
  </w:num>
  <w:num w:numId="188" w16cid:durableId="2035880040">
    <w:abstractNumId w:val="419"/>
  </w:num>
  <w:num w:numId="189" w16cid:durableId="158812233">
    <w:abstractNumId w:val="477"/>
  </w:num>
  <w:num w:numId="190" w16cid:durableId="1663117987">
    <w:abstractNumId w:val="54"/>
  </w:num>
  <w:num w:numId="191" w16cid:durableId="728458791">
    <w:abstractNumId w:val="178"/>
  </w:num>
  <w:num w:numId="192" w16cid:durableId="1050346756">
    <w:abstractNumId w:val="151"/>
  </w:num>
  <w:num w:numId="193" w16cid:durableId="1720744671">
    <w:abstractNumId w:val="297"/>
  </w:num>
  <w:num w:numId="194" w16cid:durableId="1939096999">
    <w:abstractNumId w:val="351"/>
  </w:num>
  <w:num w:numId="195" w16cid:durableId="1491170614">
    <w:abstractNumId w:val="423"/>
  </w:num>
  <w:num w:numId="196" w16cid:durableId="438599581">
    <w:abstractNumId w:val="406"/>
  </w:num>
  <w:num w:numId="197" w16cid:durableId="703485026">
    <w:abstractNumId w:val="58"/>
  </w:num>
  <w:num w:numId="198" w16cid:durableId="1909226459">
    <w:abstractNumId w:val="141"/>
  </w:num>
  <w:num w:numId="199" w16cid:durableId="1510369424">
    <w:abstractNumId w:val="103"/>
  </w:num>
  <w:num w:numId="200" w16cid:durableId="988048738">
    <w:abstractNumId w:val="223"/>
  </w:num>
  <w:num w:numId="201" w16cid:durableId="161052149">
    <w:abstractNumId w:val="64"/>
  </w:num>
  <w:num w:numId="202" w16cid:durableId="439760481">
    <w:abstractNumId w:val="471"/>
  </w:num>
  <w:num w:numId="203" w16cid:durableId="1891309658">
    <w:abstractNumId w:val="276"/>
  </w:num>
  <w:num w:numId="204" w16cid:durableId="1768189255">
    <w:abstractNumId w:val="355"/>
  </w:num>
  <w:num w:numId="205" w16cid:durableId="293876199">
    <w:abstractNumId w:val="300"/>
  </w:num>
  <w:num w:numId="206" w16cid:durableId="417487453">
    <w:abstractNumId w:val="167"/>
  </w:num>
  <w:num w:numId="207" w16cid:durableId="537741759">
    <w:abstractNumId w:val="288"/>
  </w:num>
  <w:num w:numId="208" w16cid:durableId="1987587968">
    <w:abstractNumId w:val="154"/>
  </w:num>
  <w:num w:numId="209" w16cid:durableId="60294197">
    <w:abstractNumId w:val="215"/>
  </w:num>
  <w:num w:numId="210" w16cid:durableId="399406683">
    <w:abstractNumId w:val="293"/>
  </w:num>
  <w:num w:numId="211" w16cid:durableId="1520238920">
    <w:abstractNumId w:val="127"/>
  </w:num>
  <w:num w:numId="212" w16cid:durableId="760103739">
    <w:abstractNumId w:val="439"/>
  </w:num>
  <w:num w:numId="213" w16cid:durableId="1969581869">
    <w:abstractNumId w:val="307"/>
  </w:num>
  <w:num w:numId="214" w16cid:durableId="663431840">
    <w:abstractNumId w:val="204"/>
  </w:num>
  <w:num w:numId="215" w16cid:durableId="1394737228">
    <w:abstractNumId w:val="13"/>
  </w:num>
  <w:num w:numId="216" w16cid:durableId="419722189">
    <w:abstractNumId w:val="250"/>
  </w:num>
  <w:num w:numId="217" w16cid:durableId="952978887">
    <w:abstractNumId w:val="296"/>
  </w:num>
  <w:num w:numId="218" w16cid:durableId="91824616">
    <w:abstractNumId w:val="409"/>
  </w:num>
  <w:num w:numId="219" w16cid:durableId="2137596811">
    <w:abstractNumId w:val="227"/>
  </w:num>
  <w:num w:numId="220" w16cid:durableId="831800002">
    <w:abstractNumId w:val="347"/>
  </w:num>
  <w:num w:numId="221" w16cid:durableId="970594737">
    <w:abstractNumId w:val="322"/>
  </w:num>
  <w:num w:numId="222" w16cid:durableId="520166834">
    <w:abstractNumId w:val="334"/>
  </w:num>
  <w:num w:numId="223" w16cid:durableId="801845427">
    <w:abstractNumId w:val="37"/>
  </w:num>
  <w:num w:numId="224" w16cid:durableId="744885912">
    <w:abstractNumId w:val="468"/>
  </w:num>
  <w:num w:numId="225" w16cid:durableId="1681159262">
    <w:abstractNumId w:val="15"/>
  </w:num>
  <w:num w:numId="226" w16cid:durableId="588731595">
    <w:abstractNumId w:val="274"/>
  </w:num>
  <w:num w:numId="227" w16cid:durableId="2125419038">
    <w:abstractNumId w:val="41"/>
  </w:num>
  <w:num w:numId="228" w16cid:durableId="54160018">
    <w:abstractNumId w:val="149"/>
  </w:num>
  <w:num w:numId="229" w16cid:durableId="1585914369">
    <w:abstractNumId w:val="207"/>
  </w:num>
  <w:num w:numId="230" w16cid:durableId="253977984">
    <w:abstractNumId w:val="109"/>
  </w:num>
  <w:num w:numId="231" w16cid:durableId="705445942">
    <w:abstractNumId w:val="176"/>
  </w:num>
  <w:num w:numId="232" w16cid:durableId="670448047">
    <w:abstractNumId w:val="438"/>
  </w:num>
  <w:num w:numId="233" w16cid:durableId="471674190">
    <w:abstractNumId w:val="266"/>
  </w:num>
  <w:num w:numId="234" w16cid:durableId="1405031113">
    <w:abstractNumId w:val="249"/>
  </w:num>
  <w:num w:numId="235" w16cid:durableId="1496189698">
    <w:abstractNumId w:val="371"/>
  </w:num>
  <w:num w:numId="236" w16cid:durableId="71434744">
    <w:abstractNumId w:val="323"/>
  </w:num>
  <w:num w:numId="237" w16cid:durableId="881090093">
    <w:abstractNumId w:val="181"/>
  </w:num>
  <w:num w:numId="238" w16cid:durableId="1012683084">
    <w:abstractNumId w:val="114"/>
  </w:num>
  <w:num w:numId="239" w16cid:durableId="419104894">
    <w:abstractNumId w:val="206"/>
  </w:num>
  <w:num w:numId="240" w16cid:durableId="1992564777">
    <w:abstractNumId w:val="463"/>
  </w:num>
  <w:num w:numId="241" w16cid:durableId="109714875">
    <w:abstractNumId w:val="282"/>
  </w:num>
  <w:num w:numId="242" w16cid:durableId="1215854583">
    <w:abstractNumId w:val="475"/>
  </w:num>
  <w:num w:numId="243" w16cid:durableId="559940853">
    <w:abstractNumId w:val="145"/>
  </w:num>
  <w:num w:numId="244" w16cid:durableId="966277110">
    <w:abstractNumId w:val="262"/>
  </w:num>
  <w:num w:numId="245" w16cid:durableId="1018627190">
    <w:abstractNumId w:val="150"/>
  </w:num>
  <w:num w:numId="246" w16cid:durableId="1463307155">
    <w:abstractNumId w:val="413"/>
  </w:num>
  <w:num w:numId="247" w16cid:durableId="52892040">
    <w:abstractNumId w:val="431"/>
  </w:num>
  <w:num w:numId="248" w16cid:durableId="1056396350">
    <w:abstractNumId w:val="319"/>
  </w:num>
  <w:num w:numId="249" w16cid:durableId="1346787939">
    <w:abstractNumId w:val="169"/>
  </w:num>
  <w:num w:numId="250" w16cid:durableId="1002201495">
    <w:abstractNumId w:val="99"/>
  </w:num>
  <w:num w:numId="251" w16cid:durableId="1575817040">
    <w:abstractNumId w:val="341"/>
  </w:num>
  <w:num w:numId="252" w16cid:durableId="641081322">
    <w:abstractNumId w:val="359"/>
  </w:num>
  <w:num w:numId="253" w16cid:durableId="523205810">
    <w:abstractNumId w:val="28"/>
  </w:num>
  <w:num w:numId="254" w16cid:durableId="1853298753">
    <w:abstractNumId w:val="353"/>
  </w:num>
  <w:num w:numId="255" w16cid:durableId="248471008">
    <w:abstractNumId w:val="435"/>
  </w:num>
  <w:num w:numId="256" w16cid:durableId="776483062">
    <w:abstractNumId w:val="481"/>
  </w:num>
  <w:num w:numId="257" w16cid:durableId="260724093">
    <w:abstractNumId w:val="447"/>
  </w:num>
  <w:num w:numId="258" w16cid:durableId="201596874">
    <w:abstractNumId w:val="304"/>
  </w:num>
  <w:num w:numId="259" w16cid:durableId="553346319">
    <w:abstractNumId w:val="70"/>
  </w:num>
  <w:num w:numId="260" w16cid:durableId="1071199013">
    <w:abstractNumId w:val="177"/>
  </w:num>
  <w:num w:numId="261" w16cid:durableId="1623538340">
    <w:abstractNumId w:val="466"/>
  </w:num>
  <w:num w:numId="262" w16cid:durableId="1645965332">
    <w:abstractNumId w:val="387"/>
  </w:num>
  <w:num w:numId="263" w16cid:durableId="623772594">
    <w:abstractNumId w:val="132"/>
  </w:num>
  <w:num w:numId="264" w16cid:durableId="1164587497">
    <w:abstractNumId w:val="180"/>
  </w:num>
  <w:num w:numId="265" w16cid:durableId="1810630797">
    <w:abstractNumId w:val="94"/>
  </w:num>
  <w:num w:numId="266" w16cid:durableId="360671164">
    <w:abstractNumId w:val="375"/>
  </w:num>
  <w:num w:numId="267" w16cid:durableId="1894079143">
    <w:abstractNumId w:val="230"/>
  </w:num>
  <w:num w:numId="268" w16cid:durableId="2138184975">
    <w:abstractNumId w:val="217"/>
  </w:num>
  <w:num w:numId="269" w16cid:durableId="1997610967">
    <w:abstractNumId w:val="136"/>
  </w:num>
  <w:num w:numId="270" w16cid:durableId="905995871">
    <w:abstractNumId w:val="272"/>
  </w:num>
  <w:num w:numId="271" w16cid:durableId="367267779">
    <w:abstractNumId w:val="469"/>
  </w:num>
  <w:num w:numId="272" w16cid:durableId="1517185356">
    <w:abstractNumId w:val="452"/>
  </w:num>
  <w:num w:numId="273" w16cid:durableId="1390883671">
    <w:abstractNumId w:val="165"/>
  </w:num>
  <w:num w:numId="274" w16cid:durableId="1053693929">
    <w:abstractNumId w:val="121"/>
  </w:num>
  <w:num w:numId="275" w16cid:durableId="2074616661">
    <w:abstractNumId w:val="34"/>
  </w:num>
  <w:num w:numId="276" w16cid:durableId="605891687">
    <w:abstractNumId w:val="331"/>
  </w:num>
  <w:num w:numId="277" w16cid:durableId="355543475">
    <w:abstractNumId w:val="193"/>
  </w:num>
  <w:num w:numId="278" w16cid:durableId="1782215355">
    <w:abstractNumId w:val="194"/>
  </w:num>
  <w:num w:numId="279" w16cid:durableId="1289510595">
    <w:abstractNumId w:val="126"/>
  </w:num>
  <w:num w:numId="280" w16cid:durableId="559092288">
    <w:abstractNumId w:val="185"/>
  </w:num>
  <w:num w:numId="281" w16cid:durableId="1727950913">
    <w:abstractNumId w:val="263"/>
  </w:num>
  <w:num w:numId="282" w16cid:durableId="1022900719">
    <w:abstractNumId w:val="412"/>
  </w:num>
  <w:num w:numId="283" w16cid:durableId="1243568268">
    <w:abstractNumId w:val="35"/>
  </w:num>
  <w:num w:numId="284" w16cid:durableId="1207110429">
    <w:abstractNumId w:val="400"/>
  </w:num>
  <w:num w:numId="285" w16cid:durableId="421487543">
    <w:abstractNumId w:val="294"/>
  </w:num>
  <w:num w:numId="286" w16cid:durableId="1034617343">
    <w:abstractNumId w:val="339"/>
  </w:num>
  <w:num w:numId="287" w16cid:durableId="1030188058">
    <w:abstractNumId w:val="451"/>
  </w:num>
  <w:num w:numId="288" w16cid:durableId="1893687520">
    <w:abstractNumId w:val="184"/>
  </w:num>
  <w:num w:numId="289" w16cid:durableId="878858606">
    <w:abstractNumId w:val="398"/>
  </w:num>
  <w:num w:numId="290" w16cid:durableId="930968429">
    <w:abstractNumId w:val="117"/>
  </w:num>
  <w:num w:numId="291" w16cid:durableId="1685547115">
    <w:abstractNumId w:val="367"/>
  </w:num>
  <w:num w:numId="292" w16cid:durableId="720446617">
    <w:abstractNumId w:val="115"/>
  </w:num>
  <w:num w:numId="293" w16cid:durableId="402140983">
    <w:abstractNumId w:val="330"/>
  </w:num>
  <w:num w:numId="294" w16cid:durableId="1301955844">
    <w:abstractNumId w:val="344"/>
  </w:num>
  <w:num w:numId="295" w16cid:durableId="414978698">
    <w:abstractNumId w:val="244"/>
  </w:num>
  <w:num w:numId="296" w16cid:durableId="728574649">
    <w:abstractNumId w:val="30"/>
  </w:num>
  <w:num w:numId="297" w16cid:durableId="655064840">
    <w:abstractNumId w:val="465"/>
  </w:num>
  <w:num w:numId="298" w16cid:durableId="814493366">
    <w:abstractNumId w:val="317"/>
  </w:num>
  <w:num w:numId="299" w16cid:durableId="1018235771">
    <w:abstractNumId w:val="210"/>
  </w:num>
  <w:num w:numId="300" w16cid:durableId="155534296">
    <w:abstractNumId w:val="402"/>
  </w:num>
  <w:num w:numId="301" w16cid:durableId="2143887089">
    <w:abstractNumId w:val="12"/>
  </w:num>
  <w:num w:numId="302" w16cid:durableId="809595314">
    <w:abstractNumId w:val="156"/>
  </w:num>
  <w:num w:numId="303" w16cid:durableId="81219084">
    <w:abstractNumId w:val="69"/>
  </w:num>
  <w:num w:numId="304" w16cid:durableId="479419308">
    <w:abstractNumId w:val="446"/>
  </w:num>
  <w:num w:numId="305" w16cid:durableId="1353216252">
    <w:abstractNumId w:val="4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755083662">
    <w:abstractNumId w:val="196"/>
  </w:num>
  <w:num w:numId="307" w16cid:durableId="1855416689">
    <w:abstractNumId w:val="408"/>
  </w:num>
  <w:num w:numId="308" w16cid:durableId="1575242154">
    <w:abstractNumId w:val="357"/>
  </w:num>
  <w:num w:numId="309" w16cid:durableId="1074010995">
    <w:abstractNumId w:val="31"/>
  </w:num>
  <w:num w:numId="310" w16cid:durableId="1053232611">
    <w:abstractNumId w:val="22"/>
  </w:num>
  <w:num w:numId="311" w16cid:durableId="2119837318">
    <w:abstractNumId w:val="373"/>
  </w:num>
  <w:num w:numId="312" w16cid:durableId="2006786714">
    <w:abstractNumId w:val="128"/>
  </w:num>
  <w:num w:numId="313" w16cid:durableId="443034707">
    <w:abstractNumId w:val="65"/>
  </w:num>
  <w:num w:numId="314" w16cid:durableId="736050851">
    <w:abstractNumId w:val="370"/>
  </w:num>
  <w:num w:numId="315" w16cid:durableId="1581061347">
    <w:abstractNumId w:val="43"/>
  </w:num>
  <w:num w:numId="316" w16cid:durableId="904488052">
    <w:abstractNumId w:val="378"/>
  </w:num>
  <w:num w:numId="317" w16cid:durableId="1531602056">
    <w:abstractNumId w:val="199"/>
  </w:num>
  <w:num w:numId="318" w16cid:durableId="1846094001">
    <w:abstractNumId w:val="279"/>
  </w:num>
  <w:num w:numId="319" w16cid:durableId="1470899195">
    <w:abstractNumId w:val="354"/>
  </w:num>
  <w:num w:numId="320" w16cid:durableId="336272669">
    <w:abstractNumId w:val="39"/>
  </w:num>
  <w:num w:numId="321" w16cid:durableId="1229222339">
    <w:abstractNumId w:val="24"/>
  </w:num>
  <w:num w:numId="322" w16cid:durableId="913392058">
    <w:abstractNumId w:val="172"/>
  </w:num>
  <w:num w:numId="323" w16cid:durableId="1833567139">
    <w:abstractNumId w:val="170"/>
  </w:num>
  <w:num w:numId="324" w16cid:durableId="2103718072">
    <w:abstractNumId w:val="428"/>
  </w:num>
  <w:num w:numId="325" w16cid:durableId="1672563688">
    <w:abstractNumId w:val="284"/>
  </w:num>
  <w:num w:numId="326" w16cid:durableId="842549495">
    <w:abstractNumId w:val="385"/>
  </w:num>
  <w:num w:numId="327" w16cid:durableId="876551515">
    <w:abstractNumId w:val="257"/>
  </w:num>
  <w:num w:numId="328" w16cid:durableId="472524967">
    <w:abstractNumId w:val="458"/>
  </w:num>
  <w:num w:numId="329" w16cid:durableId="959145723">
    <w:abstractNumId w:val="343"/>
  </w:num>
  <w:num w:numId="330" w16cid:durableId="1052391291">
    <w:abstractNumId w:val="200"/>
  </w:num>
  <w:num w:numId="331" w16cid:durableId="891119905">
    <w:abstractNumId w:val="429"/>
  </w:num>
  <w:num w:numId="332" w16cid:durableId="2078892685">
    <w:abstractNumId w:val="36"/>
  </w:num>
  <w:num w:numId="333" w16cid:durableId="662857073">
    <w:abstractNumId w:val="440"/>
  </w:num>
  <w:num w:numId="334" w16cid:durableId="1849640935">
    <w:abstractNumId w:val="190"/>
  </w:num>
  <w:num w:numId="335" w16cid:durableId="1197081624">
    <w:abstractNumId w:val="241"/>
  </w:num>
  <w:num w:numId="336" w16cid:durableId="1943566300">
    <w:abstractNumId w:val="433"/>
  </w:num>
  <w:num w:numId="337" w16cid:durableId="964309602">
    <w:abstractNumId w:val="72"/>
  </w:num>
  <w:num w:numId="338" w16cid:durableId="1392192507">
    <w:abstractNumId w:val="415"/>
  </w:num>
  <w:num w:numId="339" w16cid:durableId="1045257987">
    <w:abstractNumId w:val="97"/>
  </w:num>
  <w:num w:numId="340" w16cid:durableId="651107449">
    <w:abstractNumId w:val="29"/>
  </w:num>
  <w:num w:numId="341" w16cid:durableId="946541410">
    <w:abstractNumId w:val="248"/>
  </w:num>
  <w:num w:numId="342" w16cid:durableId="2028869563">
    <w:abstractNumId w:val="260"/>
  </w:num>
  <w:num w:numId="343" w16cid:durableId="750587568">
    <w:abstractNumId w:val="174"/>
  </w:num>
  <w:num w:numId="344" w16cid:durableId="2038460454">
    <w:abstractNumId w:val="453"/>
  </w:num>
  <w:num w:numId="345" w16cid:durableId="1228145279">
    <w:abstractNumId w:val="382"/>
  </w:num>
  <w:num w:numId="346" w16cid:durableId="48504692">
    <w:abstractNumId w:val="427"/>
  </w:num>
  <w:num w:numId="347" w16cid:durableId="447436069">
    <w:abstractNumId w:val="157"/>
  </w:num>
  <w:num w:numId="348" w16cid:durableId="84497430">
    <w:abstractNumId w:val="175"/>
  </w:num>
  <w:num w:numId="349" w16cid:durableId="2014723923">
    <w:abstractNumId w:val="325"/>
  </w:num>
  <w:num w:numId="350" w16cid:durableId="1932815174">
    <w:abstractNumId w:val="333"/>
  </w:num>
  <w:num w:numId="351" w16cid:durableId="1168253536">
    <w:abstractNumId w:val="404"/>
  </w:num>
  <w:num w:numId="352" w16cid:durableId="926158871">
    <w:abstractNumId w:val="384"/>
  </w:num>
  <w:num w:numId="353" w16cid:durableId="1931042167">
    <w:abstractNumId w:val="38"/>
  </w:num>
  <w:num w:numId="354" w16cid:durableId="1442528692">
    <w:abstractNumId w:val="137"/>
  </w:num>
  <w:num w:numId="355" w16cid:durableId="791825231">
    <w:abstractNumId w:val="16"/>
  </w:num>
  <w:num w:numId="356" w16cid:durableId="1909922469">
    <w:abstractNumId w:val="53"/>
  </w:num>
  <w:num w:numId="357" w16cid:durableId="504126611">
    <w:abstractNumId w:val="107"/>
  </w:num>
  <w:num w:numId="358" w16cid:durableId="3752557">
    <w:abstractNumId w:val="245"/>
  </w:num>
  <w:num w:numId="359" w16cid:durableId="462886374">
    <w:abstractNumId w:val="369"/>
  </w:num>
  <w:num w:numId="360" w16cid:durableId="1078094617">
    <w:abstractNumId w:val="414"/>
  </w:num>
  <w:num w:numId="361" w16cid:durableId="215701826">
    <w:abstractNumId w:val="275"/>
  </w:num>
  <w:num w:numId="362" w16cid:durableId="597251627">
    <w:abstractNumId w:val="45"/>
  </w:num>
  <w:num w:numId="363" w16cid:durableId="550308109">
    <w:abstractNumId w:val="231"/>
  </w:num>
  <w:num w:numId="364" w16cid:durableId="210503506">
    <w:abstractNumId w:val="231"/>
    <w:lvlOverride w:ilvl="0">
      <w:startOverride w:val="1"/>
    </w:lvlOverride>
  </w:num>
  <w:num w:numId="365" w16cid:durableId="535318860">
    <w:abstractNumId w:val="45"/>
    <w:lvlOverride w:ilvl="0">
      <w:startOverride w:val="1"/>
    </w:lvlOverride>
  </w:num>
  <w:num w:numId="366" w16cid:durableId="289439232">
    <w:abstractNumId w:val="45"/>
    <w:lvlOverride w:ilvl="0">
      <w:startOverride w:val="1"/>
    </w:lvlOverride>
  </w:num>
  <w:num w:numId="367" w16cid:durableId="973560394">
    <w:abstractNumId w:val="255"/>
  </w:num>
  <w:num w:numId="368" w16cid:durableId="1459490044">
    <w:abstractNumId w:val="101"/>
  </w:num>
  <w:num w:numId="369" w16cid:durableId="571282056">
    <w:abstractNumId w:val="372"/>
  </w:num>
  <w:num w:numId="370" w16cid:durableId="1825661960">
    <w:abstractNumId w:val="75"/>
  </w:num>
  <w:num w:numId="371" w16cid:durableId="2096515837">
    <w:abstractNumId w:val="445"/>
  </w:num>
  <w:num w:numId="372" w16cid:durableId="1548420062">
    <w:abstractNumId w:val="450"/>
  </w:num>
  <w:num w:numId="373" w16cid:durableId="1471751505">
    <w:abstractNumId w:val="326"/>
  </w:num>
  <w:num w:numId="374" w16cid:durableId="651763523">
    <w:abstractNumId w:val="287"/>
  </w:num>
  <w:num w:numId="375" w16cid:durableId="1555115625">
    <w:abstractNumId w:val="202"/>
  </w:num>
  <w:num w:numId="376" w16cid:durableId="2127850978">
    <w:abstractNumId w:val="365"/>
  </w:num>
  <w:num w:numId="377" w16cid:durableId="672729356">
    <w:abstractNumId w:val="350"/>
  </w:num>
  <w:num w:numId="378" w16cid:durableId="2026978913">
    <w:abstractNumId w:val="163"/>
  </w:num>
  <w:num w:numId="379" w16cid:durableId="1113982758">
    <w:abstractNumId w:val="60"/>
  </w:num>
  <w:num w:numId="380" w16cid:durableId="1515806446">
    <w:abstractNumId w:val="86"/>
  </w:num>
  <w:num w:numId="381" w16cid:durableId="1315064840">
    <w:abstractNumId w:val="299"/>
  </w:num>
  <w:num w:numId="382" w16cid:durableId="897477893">
    <w:abstractNumId w:val="239"/>
  </w:num>
  <w:num w:numId="383" w16cid:durableId="80033143">
    <w:abstractNumId w:val="240"/>
  </w:num>
  <w:num w:numId="384" w16cid:durableId="180626223">
    <w:abstractNumId w:val="17"/>
  </w:num>
  <w:num w:numId="385" w16cid:durableId="1411200121">
    <w:abstractNumId w:val="261"/>
  </w:num>
  <w:num w:numId="386" w16cid:durableId="1951158835">
    <w:abstractNumId w:val="473"/>
  </w:num>
  <w:num w:numId="387" w16cid:durableId="1122574555">
    <w:abstractNumId w:val="146"/>
  </w:num>
  <w:num w:numId="388" w16cid:durableId="811799238">
    <w:abstractNumId w:val="92"/>
  </w:num>
  <w:num w:numId="389" w16cid:durableId="1232276459">
    <w:abstractNumId w:val="3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629941745">
    <w:abstractNumId w:val="308"/>
  </w:num>
  <w:num w:numId="391" w16cid:durableId="1429962213">
    <w:abstractNumId w:val="424"/>
  </w:num>
  <w:num w:numId="392" w16cid:durableId="1805004395">
    <w:abstractNumId w:val="73"/>
  </w:num>
  <w:num w:numId="393" w16cid:durableId="1210413874">
    <w:abstractNumId w:val="130"/>
  </w:num>
  <w:num w:numId="394" w16cid:durableId="1020735950">
    <w:abstractNumId w:val="456"/>
  </w:num>
  <w:num w:numId="395" w16cid:durableId="1810588802">
    <w:abstractNumId w:val="470"/>
  </w:num>
  <w:num w:numId="396" w16cid:durableId="473183459">
    <w:abstractNumId w:val="247"/>
  </w:num>
  <w:num w:numId="397" w16cid:durableId="818418399">
    <w:abstractNumId w:val="211"/>
  </w:num>
  <w:num w:numId="398"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370375423">
    <w:abstractNumId w:val="309"/>
  </w:num>
  <w:num w:numId="400" w16cid:durableId="1199781840">
    <w:abstractNumId w:val="305"/>
  </w:num>
  <w:num w:numId="401" w16cid:durableId="1257903388">
    <w:abstractNumId w:val="291"/>
  </w:num>
  <w:num w:numId="402" w16cid:durableId="281812247">
    <w:abstractNumId w:val="426"/>
  </w:num>
  <w:num w:numId="403" w16cid:durableId="1505634251">
    <w:abstractNumId w:val="32"/>
  </w:num>
  <w:num w:numId="404" w16cid:durableId="1131482979">
    <w:abstractNumId w:val="197"/>
  </w:num>
  <w:num w:numId="405" w16cid:durableId="346369718">
    <w:abstractNumId w:val="56"/>
  </w:num>
  <w:num w:numId="406" w16cid:durableId="1827209432">
    <w:abstractNumId w:val="186"/>
  </w:num>
  <w:num w:numId="407" w16cid:durableId="1711493960">
    <w:abstractNumId w:val="376"/>
  </w:num>
  <w:num w:numId="408" w16cid:durableId="63266523">
    <w:abstractNumId w:val="224"/>
  </w:num>
  <w:num w:numId="409" w16cid:durableId="2088306957">
    <w:abstractNumId w:val="119"/>
  </w:num>
  <w:num w:numId="410" w16cid:durableId="227302918">
    <w:abstractNumId w:val="271"/>
  </w:num>
  <w:num w:numId="411" w16cid:durableId="1210070019">
    <w:abstractNumId w:val="47"/>
  </w:num>
  <w:num w:numId="412" w16cid:durableId="161050567">
    <w:abstractNumId w:val="281"/>
  </w:num>
  <w:num w:numId="413" w16cid:durableId="492180482">
    <w:abstractNumId w:val="229"/>
  </w:num>
  <w:num w:numId="414" w16cid:durableId="2109807768">
    <w:abstractNumId w:val="49"/>
  </w:num>
  <w:num w:numId="415" w16cid:durableId="1031341519">
    <w:abstractNumId w:val="356"/>
  </w:num>
  <w:num w:numId="416" w16cid:durableId="2143620648">
    <w:abstractNumId w:val="222"/>
  </w:num>
  <w:num w:numId="417" w16cid:durableId="129591531">
    <w:abstractNumId w:val="348"/>
  </w:num>
  <w:num w:numId="418" w16cid:durableId="369185913">
    <w:abstractNumId w:val="209"/>
  </w:num>
  <w:num w:numId="419" w16cid:durableId="1819416797">
    <w:abstractNumId w:val="480"/>
  </w:num>
  <w:num w:numId="420" w16cid:durableId="1389110485">
    <w:abstractNumId w:val="218"/>
  </w:num>
  <w:num w:numId="421" w16cid:durableId="1842350176">
    <w:abstractNumId w:val="265"/>
  </w:num>
  <w:num w:numId="422" w16cid:durableId="1149395899">
    <w:abstractNumId w:val="258"/>
  </w:num>
  <w:num w:numId="423" w16cid:durableId="1149832769">
    <w:abstractNumId w:val="443"/>
  </w:num>
  <w:num w:numId="424" w16cid:durableId="1438016456">
    <w:abstractNumId w:val="283"/>
  </w:num>
  <w:num w:numId="425" w16cid:durableId="2075080486">
    <w:abstractNumId w:val="437"/>
  </w:num>
  <w:num w:numId="426" w16cid:durableId="504396749">
    <w:abstractNumId w:val="234"/>
  </w:num>
  <w:num w:numId="427" w16cid:durableId="35663095">
    <w:abstractNumId w:val="366"/>
  </w:num>
  <w:num w:numId="428" w16cid:durableId="152572265">
    <w:abstractNumId w:val="328"/>
  </w:num>
  <w:num w:numId="429" w16cid:durableId="565384708">
    <w:abstractNumId w:val="441"/>
  </w:num>
  <w:num w:numId="430" w16cid:durableId="1151630408">
    <w:abstractNumId w:val="472"/>
  </w:num>
  <w:num w:numId="431" w16cid:durableId="1684164706">
    <w:abstractNumId w:val="74"/>
  </w:num>
  <w:num w:numId="432" w16cid:durableId="891618496">
    <w:abstractNumId w:val="342"/>
  </w:num>
  <w:num w:numId="433" w16cid:durableId="663581556">
    <w:abstractNumId w:val="195"/>
  </w:num>
  <w:num w:numId="434" w16cid:durableId="529997598">
    <w:abstractNumId w:val="19"/>
  </w:num>
  <w:num w:numId="435" w16cid:durableId="1457991393">
    <w:abstractNumId w:val="124"/>
  </w:num>
  <w:num w:numId="436" w16cid:durableId="1918127402">
    <w:abstractNumId w:val="380"/>
  </w:num>
  <w:num w:numId="437" w16cid:durableId="1596474155">
    <w:abstractNumId w:val="129"/>
  </w:num>
  <w:num w:numId="438" w16cid:durableId="166134604">
    <w:abstractNumId w:val="90"/>
  </w:num>
  <w:num w:numId="439" w16cid:durableId="2119064552">
    <w:abstractNumId w:val="166"/>
  </w:num>
  <w:num w:numId="440" w16cid:durableId="1210385471">
    <w:abstractNumId w:val="158"/>
  </w:num>
  <w:num w:numId="441" w16cid:durableId="1606041599">
    <w:abstractNumId w:val="379"/>
  </w:num>
  <w:num w:numId="442" w16cid:durableId="1173183899">
    <w:abstractNumId w:val="417"/>
  </w:num>
  <w:num w:numId="443" w16cid:durableId="965548571">
    <w:abstractNumId w:val="110"/>
  </w:num>
  <w:num w:numId="444" w16cid:durableId="397747286">
    <w:abstractNumId w:val="144"/>
  </w:num>
  <w:num w:numId="445" w16cid:durableId="765658228">
    <w:abstractNumId w:val="303"/>
  </w:num>
  <w:num w:numId="446" w16cid:durableId="2087190697">
    <w:abstractNumId w:val="277"/>
  </w:num>
  <w:num w:numId="447" w16cid:durableId="1290892961">
    <w:abstractNumId w:val="285"/>
  </w:num>
  <w:num w:numId="448" w16cid:durableId="20906437">
    <w:abstractNumId w:val="138"/>
  </w:num>
  <w:num w:numId="449" w16cid:durableId="1864978883">
    <w:abstractNumId w:val="55"/>
  </w:num>
  <w:num w:numId="450" w16cid:durableId="490947819">
    <w:abstractNumId w:val="395"/>
  </w:num>
  <w:num w:numId="451" w16cid:durableId="1704820060">
    <w:abstractNumId w:val="139"/>
  </w:num>
  <w:num w:numId="452" w16cid:durableId="1357921153">
    <w:abstractNumId w:val="171"/>
  </w:num>
  <w:num w:numId="453" w16cid:durableId="1645500977">
    <w:abstractNumId w:val="327"/>
  </w:num>
  <w:num w:numId="454" w16cid:durableId="109710489">
    <w:abstractNumId w:val="442"/>
  </w:num>
  <w:num w:numId="455" w16cid:durableId="852913539">
    <w:abstractNumId w:val="33"/>
  </w:num>
  <w:num w:numId="456" w16cid:durableId="656112858">
    <w:abstractNumId w:val="106"/>
  </w:num>
  <w:num w:numId="457" w16cid:durableId="1037391849">
    <w:abstractNumId w:val="361"/>
  </w:num>
  <w:num w:numId="458" w16cid:durableId="1194271709">
    <w:abstractNumId w:val="48"/>
  </w:num>
  <w:num w:numId="459" w16cid:durableId="2081827136">
    <w:abstractNumId w:val="228"/>
  </w:num>
  <w:num w:numId="460" w16cid:durableId="2007784048">
    <w:abstractNumId w:val="96"/>
  </w:num>
  <w:num w:numId="461" w16cid:durableId="1062674614">
    <w:abstractNumId w:val="449"/>
  </w:num>
  <w:num w:numId="462" w16cid:durableId="2144496409">
    <w:abstractNumId w:val="289"/>
  </w:num>
  <w:num w:numId="463" w16cid:durableId="181747949">
    <w:abstractNumId w:val="430"/>
  </w:num>
  <w:num w:numId="464" w16cid:durableId="352611281">
    <w:abstractNumId w:val="410"/>
  </w:num>
  <w:num w:numId="465" w16cid:durableId="456993636">
    <w:abstractNumId w:val="302"/>
  </w:num>
  <w:num w:numId="466" w16cid:durableId="1542593904">
    <w:abstractNumId w:val="3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145898005">
    <w:abstractNumId w:val="455"/>
  </w:num>
  <w:num w:numId="468" w16cid:durableId="1090393929">
    <w:abstractNumId w:val="474"/>
  </w:num>
  <w:num w:numId="469" w16cid:durableId="1502744637">
    <w:abstractNumId w:val="81"/>
  </w:num>
  <w:num w:numId="470" w16cid:durableId="1673217398">
    <w:abstractNumId w:val="108"/>
  </w:num>
  <w:num w:numId="471" w16cid:durableId="968970763">
    <w:abstractNumId w:val="183"/>
  </w:num>
  <w:num w:numId="472" w16cid:durableId="15039521">
    <w:abstractNumId w:val="316"/>
  </w:num>
  <w:num w:numId="473" w16cid:durableId="1323854115">
    <w:abstractNumId w:val="189"/>
  </w:num>
  <w:num w:numId="474" w16cid:durableId="2141074592">
    <w:abstractNumId w:val="292"/>
  </w:num>
  <w:num w:numId="475" w16cid:durableId="1105271974">
    <w:abstractNumId w:val="403"/>
  </w:num>
  <w:num w:numId="476" w16cid:durableId="1246263848">
    <w:abstractNumId w:val="67"/>
  </w:num>
  <w:num w:numId="477" w16cid:durableId="2146465972">
    <w:abstractNumId w:val="336"/>
  </w:num>
  <w:num w:numId="478" w16cid:durableId="1563053491">
    <w:abstractNumId w:val="120"/>
  </w:num>
  <w:num w:numId="479" w16cid:durableId="484971734">
    <w:abstractNumId w:val="363"/>
  </w:num>
  <w:num w:numId="480" w16cid:durableId="1260138055">
    <w:abstractNumId w:val="318"/>
  </w:num>
  <w:num w:numId="481" w16cid:durableId="174348183">
    <w:abstractNumId w:val="59"/>
  </w:num>
  <w:num w:numId="482" w16cid:durableId="1921133223">
    <w:abstractNumId w:val="143"/>
  </w:num>
  <w:num w:numId="483" w16cid:durableId="2070377560">
    <w:abstractNumId w:val="26"/>
  </w:num>
  <w:num w:numId="484" w16cid:durableId="1629893729">
    <w:abstractNumId w:val="444"/>
  </w:num>
  <w:num w:numId="485" w16cid:durableId="374738795">
    <w:abstractNumId w:val="71"/>
  </w:num>
  <w:num w:numId="486" w16cid:durableId="2146968908">
    <w:abstractNumId w:val="301"/>
  </w:num>
  <w:num w:numId="487" w16cid:durableId="1065449222">
    <w:abstractNumId w:val="418"/>
  </w:num>
  <w:num w:numId="488" w16cid:durableId="156000871">
    <w:abstractNumId w:val="389"/>
  </w:num>
  <w:num w:numId="489" w16cid:durableId="378478211">
    <w:abstractNumId w:val="233"/>
  </w:num>
  <w:num w:numId="490" w16cid:durableId="1129474940">
    <w:abstractNumId w:val="295"/>
  </w:num>
  <w:num w:numId="491" w16cid:durableId="620888942">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97927524480"/>
  </w:docVars>
  <w:rsids>
    <w:rsidRoot w:val="00DD66B6"/>
    <w:rsid w:val="0032654F"/>
    <w:rsid w:val="003D0C92"/>
    <w:rsid w:val="00415B45"/>
    <w:rsid w:val="004C55FF"/>
    <w:rsid w:val="00872FEF"/>
    <w:rsid w:val="00B1707B"/>
    <w:rsid w:val="00B67E55"/>
    <w:rsid w:val="00C2588F"/>
    <w:rsid w:val="00DD6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5AE0"/>
  <w15:chartTrackingRefBased/>
  <w15:docId w15:val="{4E4D30FE-44EF-4C9C-8C7D-FEDD783A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7E55"/>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67E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67E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67E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A"/>
    <w:basedOn w:val="Normal"/>
    <w:next w:val="Normal"/>
    <w:link w:val="Heading4Char"/>
    <w:uiPriority w:val="3"/>
    <w:qFormat/>
    <w:rsid w:val="00B67E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67E5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D6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7E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7E5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67E5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B67E5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67E55"/>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67E5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B67E5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D6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6B6"/>
    <w:rPr>
      <w:rFonts w:eastAsiaTheme="majorEastAsia" w:cstheme="majorBidi"/>
      <w:color w:val="272727" w:themeColor="text1" w:themeTint="D8"/>
    </w:rPr>
  </w:style>
  <w:style w:type="paragraph" w:styleId="Title">
    <w:name w:val="Title"/>
    <w:aliases w:val="title,Cites and Cards,UNDERLINE,Bold Underlined,Block Heading,Read This,Non Read Text,Warrants,Debate Normal"/>
    <w:basedOn w:val="Normal"/>
    <w:next w:val="Normal"/>
    <w:link w:val="TitleChar"/>
    <w:uiPriority w:val="10"/>
    <w:qFormat/>
    <w:rsid w:val="00DD6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Block Heading Char,Read This Char,Non Read Text Char,Warrants Char,Debate Normal Char"/>
    <w:basedOn w:val="DefaultParagraphFont"/>
    <w:link w:val="Title"/>
    <w:uiPriority w:val="10"/>
    <w:qFormat/>
    <w:rsid w:val="00DD6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6B6"/>
    <w:pPr>
      <w:spacing w:before="160"/>
      <w:jc w:val="center"/>
    </w:pPr>
    <w:rPr>
      <w:i/>
      <w:iCs/>
      <w:color w:val="404040" w:themeColor="text1" w:themeTint="BF"/>
    </w:rPr>
  </w:style>
  <w:style w:type="character" w:customStyle="1" w:styleId="QuoteChar">
    <w:name w:val="Quote Char"/>
    <w:basedOn w:val="DefaultParagraphFont"/>
    <w:link w:val="Quote"/>
    <w:uiPriority w:val="29"/>
    <w:rsid w:val="00DD66B6"/>
    <w:rPr>
      <w:i/>
      <w:iCs/>
      <w:color w:val="404040" w:themeColor="text1" w:themeTint="BF"/>
    </w:rPr>
  </w:style>
  <w:style w:type="paragraph" w:styleId="ListParagraph">
    <w:name w:val="List Paragraph"/>
    <w:aliases w:val="6 font,List Paragraph1,List Paragraph2,Colorful List - Accent 11"/>
    <w:basedOn w:val="Normal"/>
    <w:uiPriority w:val="34"/>
    <w:qFormat/>
    <w:rsid w:val="00DD66B6"/>
    <w:pPr>
      <w:ind w:left="720"/>
      <w:contextualSpacing/>
    </w:pPr>
  </w:style>
  <w:style w:type="character" w:styleId="IntenseEmphasis">
    <w:name w:val="Intense Emphasis"/>
    <w:basedOn w:val="DefaultParagraphFont"/>
    <w:uiPriority w:val="21"/>
    <w:qFormat/>
    <w:rsid w:val="00DD66B6"/>
    <w:rPr>
      <w:i/>
      <w:iCs/>
      <w:color w:val="0F4761" w:themeColor="accent1" w:themeShade="BF"/>
    </w:rPr>
  </w:style>
  <w:style w:type="paragraph" w:styleId="IntenseQuote">
    <w:name w:val="Intense Quote"/>
    <w:basedOn w:val="Normal"/>
    <w:next w:val="Normal"/>
    <w:link w:val="IntenseQuoteChar"/>
    <w:uiPriority w:val="30"/>
    <w:qFormat/>
    <w:rsid w:val="00DD6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6B6"/>
    <w:rPr>
      <w:i/>
      <w:iCs/>
      <w:color w:val="0F4761" w:themeColor="accent1" w:themeShade="BF"/>
    </w:rPr>
  </w:style>
  <w:style w:type="character" w:styleId="IntenseReference">
    <w:name w:val="Intense Reference"/>
    <w:basedOn w:val="DefaultParagraphFont"/>
    <w:uiPriority w:val="32"/>
    <w:qFormat/>
    <w:rsid w:val="00DD66B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67E5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67E5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7E5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B67E55"/>
    <w:rPr>
      <w:b w:val="0"/>
      <w:sz w:val="22"/>
      <w:u w:val="single"/>
    </w:rPr>
  </w:style>
  <w:style w:type="character" w:styleId="Strong">
    <w:name w:val="Strong"/>
    <w:basedOn w:val="DefaultParagraphFont"/>
    <w:uiPriority w:val="22"/>
    <w:qFormat/>
    <w:rsid w:val="00B67E55"/>
    <w:rPr>
      <w:b/>
      <w:bCs/>
    </w:rPr>
  </w:style>
  <w:style w:type="character" w:styleId="BookTitle">
    <w:name w:val="Book Title"/>
    <w:basedOn w:val="DefaultParagraphFont"/>
    <w:uiPriority w:val="33"/>
    <w:qFormat/>
    <w:rsid w:val="00B67E55"/>
    <w:rPr>
      <w:b/>
      <w:bCs/>
      <w:i/>
      <w:iCs/>
      <w:spacing w:val="5"/>
    </w:rPr>
  </w:style>
  <w:style w:type="numbering" w:styleId="111111">
    <w:name w:val="Outline List 2"/>
    <w:basedOn w:val="NoList"/>
    <w:uiPriority w:val="99"/>
    <w:semiHidden/>
    <w:unhideWhenUsed/>
    <w:rsid w:val="00B67E55"/>
  </w:style>
  <w:style w:type="paragraph" w:styleId="Header">
    <w:name w:val="header"/>
    <w:basedOn w:val="Normal"/>
    <w:link w:val="HeaderChar"/>
    <w:uiPriority w:val="99"/>
    <w:rsid w:val="00B67E55"/>
    <w:pPr>
      <w:tabs>
        <w:tab w:val="center" w:pos="4680"/>
        <w:tab w:val="right" w:pos="9360"/>
      </w:tabs>
    </w:pPr>
  </w:style>
  <w:style w:type="character" w:customStyle="1" w:styleId="HeaderChar">
    <w:name w:val="Header Char"/>
    <w:basedOn w:val="DefaultParagraphFont"/>
    <w:link w:val="Header"/>
    <w:uiPriority w:val="99"/>
    <w:rsid w:val="00B67E55"/>
    <w:rPr>
      <w:rFonts w:ascii="Calibri" w:hAnsi="Calibri" w:cs="Calibri"/>
      <w:kern w:val="0"/>
      <w:sz w:val="22"/>
      <w:szCs w:val="22"/>
      <w14:ligatures w14:val="none"/>
    </w:rPr>
  </w:style>
  <w:style w:type="paragraph" w:styleId="Footer">
    <w:name w:val="footer"/>
    <w:basedOn w:val="Normal"/>
    <w:link w:val="FooterChar"/>
    <w:uiPriority w:val="99"/>
    <w:rsid w:val="00B67E55"/>
    <w:pPr>
      <w:tabs>
        <w:tab w:val="center" w:pos="4680"/>
        <w:tab w:val="right" w:pos="9360"/>
      </w:tabs>
    </w:pPr>
  </w:style>
  <w:style w:type="character" w:customStyle="1" w:styleId="FooterChar">
    <w:name w:val="Footer Char"/>
    <w:basedOn w:val="DefaultParagraphFont"/>
    <w:link w:val="Footer"/>
    <w:uiPriority w:val="99"/>
    <w:rsid w:val="00B67E55"/>
    <w:rPr>
      <w:rFonts w:ascii="Calibri" w:hAnsi="Calibri" w:cs="Calibri"/>
      <w:kern w:val="0"/>
      <w:sz w:val="22"/>
      <w:szCs w:val="22"/>
      <w14:ligatures w14:val="none"/>
    </w:rPr>
  </w:style>
  <w:style w:type="paragraph" w:styleId="BodyText">
    <w:name w:val="Body Text"/>
    <w:basedOn w:val="Normal"/>
    <w:link w:val="BodyTextChar"/>
    <w:uiPriority w:val="99"/>
    <w:unhideWhenUsed/>
    <w:rsid w:val="00B67E55"/>
    <w:pPr>
      <w:spacing w:after="120"/>
    </w:pPr>
  </w:style>
  <w:style w:type="character" w:customStyle="1" w:styleId="BodyTextChar">
    <w:name w:val="Body Text Char"/>
    <w:basedOn w:val="DefaultParagraphFont"/>
    <w:link w:val="BodyText"/>
    <w:uiPriority w:val="99"/>
    <w:rsid w:val="00B67E55"/>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B67E55"/>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B67E5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Re"/>
    <w:basedOn w:val="DefaultParagraphFont"/>
    <w:uiPriority w:val="99"/>
    <w:unhideWhenUsed/>
    <w:rsid w:val="00B67E55"/>
    <w:rPr>
      <w:color w:val="467886" w:themeColor="hyperlink"/>
      <w:u w:val="single"/>
    </w:rPr>
  </w:style>
  <w:style w:type="character" w:styleId="UnresolvedMention">
    <w:name w:val="Unresolved Mention"/>
    <w:basedOn w:val="DefaultParagraphFont"/>
    <w:uiPriority w:val="99"/>
    <w:semiHidden/>
    <w:unhideWhenUsed/>
    <w:rsid w:val="00B67E55"/>
    <w:rPr>
      <w:color w:val="605E5C"/>
      <w:shd w:val="clear" w:color="auto" w:fill="E1DFDD"/>
    </w:rPr>
  </w:style>
  <w:style w:type="paragraph" w:customStyle="1" w:styleId="Analytic">
    <w:name w:val="Analytic"/>
    <w:basedOn w:val="Heading4"/>
    <w:link w:val="AnalyticChar"/>
    <w:uiPriority w:val="5"/>
    <w:qFormat/>
    <w:rsid w:val="00B67E55"/>
    <w:rPr>
      <w:color w:val="501549" w:themeColor="accent5" w:themeShade="80"/>
    </w:rPr>
  </w:style>
  <w:style w:type="character" w:customStyle="1" w:styleId="AnalyticChar">
    <w:name w:val="Analytic Char"/>
    <w:basedOn w:val="Heading4Char"/>
    <w:link w:val="Analytic"/>
    <w:uiPriority w:val="5"/>
    <w:rsid w:val="00B67E55"/>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B67E5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67E55"/>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B67E55"/>
    <w:pPr>
      <w:numPr>
        <w:numId w:val="27"/>
      </w:numPr>
    </w:pPr>
  </w:style>
  <w:style w:type="numbering" w:customStyle="1" w:styleId="1ai0">
    <w:name w:val="1ai0"/>
    <w:rsid w:val="00B67E55"/>
    <w:pPr>
      <w:numPr>
        <w:numId w:val="26"/>
      </w:numPr>
    </w:pPr>
  </w:style>
  <w:style w:type="numbering" w:customStyle="1" w:styleId="1111111">
    <w:name w:val="1111111"/>
    <w:rsid w:val="00B67E55"/>
    <w:pPr>
      <w:numPr>
        <w:numId w:val="28"/>
      </w:numPr>
    </w:pPr>
  </w:style>
  <w:style w:type="numbering" w:customStyle="1" w:styleId="1ai2">
    <w:name w:val="1ai2"/>
    <w:rsid w:val="00B67E55"/>
    <w:pPr>
      <w:numPr>
        <w:numId w:val="23"/>
      </w:numPr>
    </w:pPr>
  </w:style>
  <w:style w:type="numbering" w:customStyle="1" w:styleId="1ai10">
    <w:name w:val="1ai10"/>
    <w:rsid w:val="00B67E55"/>
    <w:pPr>
      <w:numPr>
        <w:numId w:val="25"/>
      </w:numPr>
    </w:pPr>
  </w:style>
  <w:style w:type="numbering" w:customStyle="1" w:styleId="1ai100">
    <w:name w:val="1ai100"/>
    <w:rsid w:val="00B67E55"/>
    <w:pPr>
      <w:numPr>
        <w:numId w:val="21"/>
      </w:numPr>
    </w:pPr>
  </w:style>
  <w:style w:type="numbering" w:customStyle="1" w:styleId="1111112">
    <w:name w:val="1111112"/>
    <w:rsid w:val="00B67E55"/>
    <w:pPr>
      <w:numPr>
        <w:numId w:val="24"/>
      </w:numPr>
    </w:pPr>
  </w:style>
  <w:style w:type="numbering" w:customStyle="1" w:styleId="1ai11">
    <w:name w:val="1ai11"/>
    <w:rsid w:val="00B67E55"/>
    <w:pPr>
      <w:numPr>
        <w:numId w:val="22"/>
      </w:numPr>
    </w:pPr>
  </w:style>
  <w:style w:type="numbering" w:customStyle="1" w:styleId="1ai">
    <w:name w:val="1ai"/>
    <w:rsid w:val="00B67E55"/>
  </w:style>
  <w:style w:type="paragraph" w:customStyle="1" w:styleId="textbold">
    <w:name w:val="text bold"/>
    <w:basedOn w:val="Normal"/>
    <w:link w:val="Emphasis"/>
    <w:uiPriority w:val="8"/>
    <w:qFormat/>
    <w:rsid w:val="00B67E55"/>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67E55"/>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B67E5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B67E5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B67E55"/>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B67E55"/>
    <w:rPr>
      <w:sz w:val="20"/>
    </w:rPr>
  </w:style>
  <w:style w:type="numbering" w:customStyle="1" w:styleId="1ai12">
    <w:name w:val="1ai12"/>
    <w:rsid w:val="00B67E55"/>
  </w:style>
  <w:style w:type="numbering" w:customStyle="1" w:styleId="1ai3">
    <w:name w:val="1ai3"/>
    <w:rsid w:val="00B67E55"/>
  </w:style>
  <w:style w:type="numbering" w:customStyle="1" w:styleId="1111110">
    <w:name w:val="111111"/>
    <w:rsid w:val="00B67E55"/>
  </w:style>
  <w:style w:type="numbering" w:customStyle="1" w:styleId="1ai4">
    <w:name w:val="1ai4"/>
    <w:rsid w:val="00B67E55"/>
  </w:style>
  <w:style w:type="numbering" w:customStyle="1" w:styleId="1ai111">
    <w:name w:val="1ai111"/>
    <w:rsid w:val="00B67E55"/>
  </w:style>
  <w:style w:type="numbering" w:customStyle="1" w:styleId="1ai21">
    <w:name w:val="1ai21"/>
    <w:rsid w:val="00B67E55"/>
  </w:style>
  <w:style w:type="numbering" w:customStyle="1" w:styleId="1ai1111">
    <w:name w:val="1ai1111"/>
    <w:rsid w:val="00B67E55"/>
  </w:style>
  <w:style w:type="numbering" w:customStyle="1" w:styleId="11111111">
    <w:name w:val="11111111"/>
    <w:rsid w:val="00B67E55"/>
  </w:style>
  <w:style w:type="numbering" w:customStyle="1" w:styleId="1ai211">
    <w:name w:val="1ai211"/>
    <w:rsid w:val="00B67E55"/>
  </w:style>
  <w:style w:type="paragraph" w:customStyle="1" w:styleId="Heading411">
    <w:name w:val="Heading 411"/>
    <w:basedOn w:val="Heading1"/>
    <w:next w:val="NoSpacing"/>
    <w:autoRedefine/>
    <w:uiPriority w:val="99"/>
    <w:rsid w:val="00B67E55"/>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TitleChar1">
    <w:name w:val="Title Char1"/>
    <w:basedOn w:val="DefaultParagraphFont"/>
    <w:uiPriority w:val="10"/>
    <w:rsid w:val="00B67E55"/>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B67E55"/>
    <w:rPr>
      <w:rFonts w:ascii="Georgia" w:hAnsi="Georgia" w:cs="Calibri"/>
    </w:rPr>
  </w:style>
  <w:style w:type="paragraph" w:customStyle="1" w:styleId="cardtext">
    <w:name w:val="card text"/>
    <w:basedOn w:val="Normal"/>
    <w:link w:val="cardtextChar"/>
    <w:qFormat/>
    <w:rsid w:val="00B67E55"/>
    <w:pPr>
      <w:spacing w:after="0" w:line="240" w:lineRule="auto"/>
      <w:ind w:left="288" w:right="288"/>
    </w:pPr>
    <w:rPr>
      <w:rFonts w:ascii="Georgia" w:hAnsi="Georgia"/>
      <w:kern w:val="2"/>
      <w:sz w:val="24"/>
      <w:szCs w:val="24"/>
      <w14:ligatures w14:val="standardContextual"/>
    </w:rPr>
  </w:style>
  <w:style w:type="paragraph" w:customStyle="1" w:styleId="analyticreal">
    <w:name w:val="analytic real"/>
    <w:basedOn w:val="Heading4"/>
    <w:link w:val="analyticrealChar"/>
    <w:autoRedefine/>
    <w:uiPriority w:val="4"/>
    <w:rsid w:val="00B67E55"/>
    <w:rPr>
      <w:bCs/>
      <w:iCs w:val="0"/>
      <w:color w:val="501549" w:themeColor="accent5" w:themeShade="80"/>
      <w:szCs w:val="24"/>
    </w:rPr>
  </w:style>
  <w:style w:type="character" w:customStyle="1" w:styleId="analyticrealChar">
    <w:name w:val="analytic real Char"/>
    <w:basedOn w:val="DefaultParagraphFont"/>
    <w:link w:val="analyticreal"/>
    <w:uiPriority w:val="4"/>
    <w:rsid w:val="00B67E55"/>
    <w:rPr>
      <w:rFonts w:ascii="Calibri" w:eastAsiaTheme="majorEastAsia" w:hAnsi="Calibri" w:cstheme="majorBidi"/>
      <w:b/>
      <w:bCs/>
      <w:color w:val="501549" w:themeColor="accent5" w:themeShade="80"/>
      <w:kern w:val="0"/>
      <w:sz w:val="26"/>
      <w14:ligatures w14:val="none"/>
    </w:rPr>
  </w:style>
  <w:style w:type="paragraph" w:styleId="NormalWeb">
    <w:name w:val="Normal (Web)"/>
    <w:basedOn w:val="Normal"/>
    <w:uiPriority w:val="99"/>
    <w:unhideWhenUsed/>
    <w:rsid w:val="00B67E55"/>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B67E55"/>
  </w:style>
  <w:style w:type="character" w:customStyle="1" w:styleId="annotation-link">
    <w:name w:val="annotation-link"/>
    <w:basedOn w:val="DefaultParagraphFont"/>
    <w:rsid w:val="00B67E55"/>
  </w:style>
  <w:style w:type="paragraph" w:customStyle="1" w:styleId="analytic0">
    <w:name w:val="analytic"/>
    <w:basedOn w:val="Heading4"/>
    <w:link w:val="analyticChar0"/>
    <w:uiPriority w:val="5"/>
    <w:rsid w:val="00B67E55"/>
    <w:rPr>
      <w:color w:val="501549" w:themeColor="accent5" w:themeShade="80"/>
    </w:rPr>
  </w:style>
  <w:style w:type="character" w:customStyle="1" w:styleId="analyticChar0">
    <w:name w:val="analytic Char"/>
    <w:basedOn w:val="DefaultParagraphFont"/>
    <w:link w:val="analytic0"/>
    <w:uiPriority w:val="5"/>
    <w:rsid w:val="00B67E55"/>
    <w:rPr>
      <w:rFonts w:ascii="Calibri" w:eastAsiaTheme="majorEastAsia" w:hAnsi="Calibri" w:cstheme="majorBidi"/>
      <w:b/>
      <w:iCs/>
      <w:color w:val="501549" w:themeColor="accent5" w:themeShade="80"/>
      <w:kern w:val="0"/>
      <w:sz w:val="26"/>
      <w:szCs w:val="22"/>
      <w14:ligatures w14:val="none"/>
    </w:rPr>
  </w:style>
  <w:style w:type="character" w:customStyle="1" w:styleId="underline">
    <w:name w:val="underline"/>
    <w:rsid w:val="00B67E55"/>
    <w:rPr>
      <w:u w:val="single"/>
    </w:rPr>
  </w:style>
  <w:style w:type="paragraph" w:customStyle="1" w:styleId="Analytics">
    <w:name w:val="Analytics"/>
    <w:link w:val="AnalyticsChar"/>
    <w:uiPriority w:val="5"/>
    <w:qFormat/>
    <w:rsid w:val="00B67E55"/>
    <w:pPr>
      <w:spacing w:line="259" w:lineRule="auto"/>
    </w:pPr>
    <w:rPr>
      <w:rFonts w:ascii="Calibri" w:hAnsi="Calibri" w:cs="Calibri"/>
      <w:b/>
      <w:color w:val="77206D" w:themeColor="accent5" w:themeShade="BF"/>
      <w:kern w:val="0"/>
      <w:szCs w:val="22"/>
      <w14:ligatures w14:val="none"/>
    </w:rPr>
  </w:style>
  <w:style w:type="paragraph" w:customStyle="1" w:styleId="CiteSpacing">
    <w:name w:val="Cite Spacing"/>
    <w:basedOn w:val="Normal"/>
    <w:uiPriority w:val="4"/>
    <w:rsid w:val="00B67E55"/>
    <w:pPr>
      <w:spacing w:before="60" w:after="60"/>
    </w:pPr>
  </w:style>
  <w:style w:type="character" w:customStyle="1" w:styleId="apple-converted-space">
    <w:name w:val="apple-converted-space"/>
    <w:basedOn w:val="DefaultParagraphFont"/>
    <w:rsid w:val="00B67E55"/>
  </w:style>
  <w:style w:type="character" w:customStyle="1" w:styleId="apple-style-span">
    <w:name w:val="apple-style-span"/>
    <w:rsid w:val="00B67E55"/>
  </w:style>
  <w:style w:type="character" w:customStyle="1" w:styleId="heading2char0">
    <w:name w:val="heading2char"/>
    <w:rsid w:val="00B67E55"/>
  </w:style>
  <w:style w:type="character" w:customStyle="1" w:styleId="cardChar">
    <w:name w:val="card Char"/>
    <w:basedOn w:val="DefaultParagraphFont"/>
    <w:rsid w:val="00B67E55"/>
    <w:rPr>
      <w:rFonts w:ascii="Times New Roman" w:eastAsia="Calibri" w:hAnsi="Times New Roman" w:cs="Times New Roman"/>
    </w:rPr>
  </w:style>
  <w:style w:type="paragraph" w:customStyle="1" w:styleId="citenon-bold">
    <w:name w:val="cite non-bold"/>
    <w:basedOn w:val="Normal"/>
    <w:rsid w:val="00B67E55"/>
    <w:rPr>
      <w:rFonts w:eastAsia="Times New Roman"/>
      <w:szCs w:val="20"/>
    </w:rPr>
  </w:style>
  <w:style w:type="character" w:customStyle="1" w:styleId="BoldUnderlining">
    <w:name w:val="Bold Underlining"/>
    <w:basedOn w:val="DefaultParagraphFont"/>
    <w:rsid w:val="00B67E55"/>
    <w:rPr>
      <w:b/>
      <w:u w:val="single"/>
    </w:rPr>
  </w:style>
  <w:style w:type="character" w:customStyle="1" w:styleId="StyleBold">
    <w:name w:val="Style Bold"/>
    <w:basedOn w:val="DefaultParagraphFont"/>
    <w:uiPriority w:val="9"/>
    <w:semiHidden/>
    <w:rsid w:val="00B67E55"/>
    <w:rPr>
      <w:b/>
      <w:bCs/>
    </w:rPr>
  </w:style>
  <w:style w:type="paragraph" w:customStyle="1" w:styleId="Warrant">
    <w:name w:val="Warrant"/>
    <w:basedOn w:val="ListParagraph"/>
    <w:link w:val="WarrantChar"/>
    <w:autoRedefine/>
    <w:uiPriority w:val="5"/>
    <w:rsid w:val="00B67E55"/>
    <w:pPr>
      <w:ind w:hanging="360"/>
    </w:pPr>
    <w:rPr>
      <w:i/>
      <w:color w:val="501549" w:themeColor="accent5" w:themeShade="80"/>
    </w:rPr>
  </w:style>
  <w:style w:type="character" w:customStyle="1" w:styleId="WarrantChar">
    <w:name w:val="Warrant Char"/>
    <w:basedOn w:val="DefaultParagraphFont"/>
    <w:link w:val="Warrant"/>
    <w:uiPriority w:val="5"/>
    <w:rsid w:val="00B67E55"/>
    <w:rPr>
      <w:rFonts w:ascii="Calibri" w:hAnsi="Calibri" w:cs="Calibri"/>
      <w:i/>
      <w:color w:val="501549" w:themeColor="accent5" w:themeShade="80"/>
      <w:kern w:val="0"/>
      <w:sz w:val="22"/>
      <w:szCs w:val="22"/>
      <w14:ligatures w14:val="none"/>
    </w:rPr>
  </w:style>
  <w:style w:type="character" w:customStyle="1" w:styleId="verdana">
    <w:name w:val="verdana"/>
    <w:basedOn w:val="DefaultParagraphFont"/>
    <w:rsid w:val="00B67E55"/>
    <w:rPr>
      <w:rFonts w:cs="Times New Roman"/>
    </w:rPr>
  </w:style>
  <w:style w:type="character" w:customStyle="1" w:styleId="italic">
    <w:name w:val="italic"/>
    <w:basedOn w:val="DefaultParagraphFont"/>
    <w:rsid w:val="00B67E55"/>
    <w:rPr>
      <w:rFonts w:cs="Times New Roman"/>
    </w:rPr>
  </w:style>
  <w:style w:type="paragraph" w:customStyle="1" w:styleId="Emphasize">
    <w:name w:val="Emphasize"/>
    <w:basedOn w:val="Normal"/>
    <w:uiPriority w:val="7"/>
    <w:rsid w:val="00B67E5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B67E55"/>
    <w:rPr>
      <w:rFonts w:ascii="Arial Narrow" w:hAnsi="Arial Narrow"/>
      <w:u w:val="single"/>
    </w:rPr>
  </w:style>
  <w:style w:type="paragraph" w:customStyle="1" w:styleId="Style4">
    <w:name w:val="Style4"/>
    <w:basedOn w:val="Normal"/>
    <w:link w:val="Style4Char"/>
    <w:rsid w:val="00B67E55"/>
    <w:rPr>
      <w:rFonts w:ascii="Arial Narrow" w:hAnsi="Arial Narrow" w:cstheme="minorBidi"/>
      <w:kern w:val="2"/>
      <w:sz w:val="24"/>
      <w:szCs w:val="24"/>
      <w:u w:val="single"/>
      <w14:ligatures w14:val="standardContextual"/>
    </w:rPr>
  </w:style>
  <w:style w:type="character" w:customStyle="1" w:styleId="wikiexternallink">
    <w:name w:val="wikiexternallink"/>
    <w:basedOn w:val="DefaultParagraphFont"/>
    <w:rsid w:val="00B67E55"/>
  </w:style>
  <w:style w:type="character" w:customStyle="1" w:styleId="wikigeneratedlinkcontent">
    <w:name w:val="wikigeneratedlinkcontent"/>
    <w:basedOn w:val="DefaultParagraphFont"/>
    <w:rsid w:val="00B67E55"/>
  </w:style>
  <w:style w:type="paragraph" w:styleId="BalloonText">
    <w:name w:val="Balloon Text"/>
    <w:basedOn w:val="Normal"/>
    <w:link w:val="BalloonTextChar"/>
    <w:uiPriority w:val="99"/>
    <w:semiHidden/>
    <w:unhideWhenUsed/>
    <w:rsid w:val="00B67E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E55"/>
    <w:rPr>
      <w:rFonts w:ascii="Segoe UI" w:hAnsi="Segoe UI" w:cs="Segoe UI"/>
      <w:kern w:val="0"/>
      <w:sz w:val="18"/>
      <w:szCs w:val="18"/>
      <w14:ligatures w14:val="none"/>
    </w:rPr>
  </w:style>
  <w:style w:type="character" w:customStyle="1" w:styleId="StyleThickunderline1">
    <w:name w:val="Style Thick underline1"/>
    <w:basedOn w:val="DefaultParagraphFont"/>
    <w:rsid w:val="00B67E55"/>
    <w:rPr>
      <w:u w:val="single"/>
    </w:rPr>
  </w:style>
  <w:style w:type="character" w:customStyle="1" w:styleId="u-visually-hidden">
    <w:name w:val="u-visually-hidden"/>
    <w:basedOn w:val="DefaultParagraphFont"/>
    <w:rsid w:val="00B67E55"/>
  </w:style>
  <w:style w:type="character" w:styleId="CommentReference">
    <w:name w:val="annotation reference"/>
    <w:basedOn w:val="DefaultParagraphFont"/>
    <w:uiPriority w:val="99"/>
    <w:semiHidden/>
    <w:unhideWhenUsed/>
    <w:rsid w:val="00B67E55"/>
    <w:rPr>
      <w:sz w:val="16"/>
      <w:szCs w:val="16"/>
    </w:rPr>
  </w:style>
  <w:style w:type="paragraph" w:styleId="CommentText">
    <w:name w:val="annotation text"/>
    <w:basedOn w:val="Normal"/>
    <w:link w:val="CommentTextChar"/>
    <w:uiPriority w:val="99"/>
    <w:semiHidden/>
    <w:unhideWhenUsed/>
    <w:rsid w:val="00B67E55"/>
    <w:rPr>
      <w:szCs w:val="20"/>
    </w:rPr>
  </w:style>
  <w:style w:type="character" w:customStyle="1" w:styleId="CommentTextChar">
    <w:name w:val="Comment Text Char"/>
    <w:basedOn w:val="DefaultParagraphFont"/>
    <w:link w:val="CommentText"/>
    <w:uiPriority w:val="99"/>
    <w:semiHidden/>
    <w:rsid w:val="00B67E55"/>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B67E55"/>
    <w:rPr>
      <w:b/>
      <w:bCs/>
    </w:rPr>
  </w:style>
  <w:style w:type="character" w:customStyle="1" w:styleId="CommentSubjectChar">
    <w:name w:val="Comment Subject Char"/>
    <w:basedOn w:val="CommentTextChar"/>
    <w:link w:val="CommentSubject"/>
    <w:uiPriority w:val="99"/>
    <w:semiHidden/>
    <w:rsid w:val="00B67E55"/>
    <w:rPr>
      <w:rFonts w:ascii="Calibri" w:hAnsi="Calibri" w:cs="Calibri"/>
      <w:b/>
      <w:bCs/>
      <w:kern w:val="0"/>
      <w:sz w:val="22"/>
      <w:szCs w:val="20"/>
      <w14:ligatures w14:val="none"/>
    </w:rPr>
  </w:style>
  <w:style w:type="character" w:customStyle="1" w:styleId="BalloonTextChar1">
    <w:name w:val="Balloon Text Char1"/>
    <w:basedOn w:val="DefaultParagraphFont"/>
    <w:uiPriority w:val="99"/>
    <w:semiHidden/>
    <w:rsid w:val="00B67E55"/>
    <w:rPr>
      <w:rFonts w:ascii="Segoe UI" w:hAnsi="Segoe UI" w:cs="Segoe UI"/>
      <w:sz w:val="18"/>
      <w:szCs w:val="18"/>
    </w:rPr>
  </w:style>
  <w:style w:type="numbering" w:customStyle="1" w:styleId="NoList1">
    <w:name w:val="No List1"/>
    <w:next w:val="NoList"/>
    <w:uiPriority w:val="99"/>
    <w:semiHidden/>
    <w:unhideWhenUsed/>
    <w:rsid w:val="00B67E55"/>
  </w:style>
  <w:style w:type="character" w:customStyle="1" w:styleId="BoldUnderline">
    <w:name w:val="BoldUnderline"/>
    <w:basedOn w:val="DefaultParagraphFont"/>
    <w:uiPriority w:val="1"/>
    <w:rsid w:val="00B67E55"/>
    <w:rPr>
      <w:rFonts w:ascii="Arial" w:hAnsi="Arial"/>
      <w:b/>
      <w:sz w:val="20"/>
      <w:u w:val="single"/>
    </w:rPr>
  </w:style>
  <w:style w:type="numbering" w:customStyle="1" w:styleId="1ai13">
    <w:name w:val="1ai13"/>
    <w:rsid w:val="00B67E55"/>
  </w:style>
  <w:style w:type="numbering" w:customStyle="1" w:styleId="1111113">
    <w:name w:val="1111113"/>
    <w:rsid w:val="00B67E55"/>
  </w:style>
  <w:style w:type="numbering" w:customStyle="1" w:styleId="1ai121">
    <w:name w:val="1ai121"/>
    <w:rsid w:val="00B67E55"/>
  </w:style>
  <w:style w:type="numbering" w:customStyle="1" w:styleId="1ai31">
    <w:name w:val="1ai31"/>
    <w:rsid w:val="00B67E55"/>
  </w:style>
  <w:style w:type="numbering" w:customStyle="1" w:styleId="1ai14">
    <w:name w:val="1ai14"/>
    <w:rsid w:val="00B67E55"/>
  </w:style>
  <w:style w:type="numbering" w:customStyle="1" w:styleId="1ai5">
    <w:name w:val="1ai5"/>
    <w:rsid w:val="00B67E55"/>
  </w:style>
  <w:style w:type="numbering" w:customStyle="1" w:styleId="1ai15">
    <w:name w:val="1ai15"/>
    <w:rsid w:val="00B67E55"/>
  </w:style>
  <w:style w:type="numbering" w:customStyle="1" w:styleId="11111121">
    <w:name w:val="11111121"/>
    <w:rsid w:val="00B67E55"/>
  </w:style>
  <w:style w:type="numbering" w:customStyle="1" w:styleId="1ai6">
    <w:name w:val="1ai6"/>
    <w:rsid w:val="00B67E55"/>
  </w:style>
  <w:style w:type="numbering" w:customStyle="1" w:styleId="1ai16">
    <w:name w:val="1ai16"/>
    <w:rsid w:val="00B67E55"/>
  </w:style>
  <w:style w:type="numbering" w:customStyle="1" w:styleId="1ai7">
    <w:name w:val="1ai7"/>
    <w:rsid w:val="00B67E55"/>
  </w:style>
  <w:style w:type="numbering" w:customStyle="1" w:styleId="1ai112">
    <w:name w:val="1ai112"/>
    <w:rsid w:val="00B67E55"/>
  </w:style>
  <w:style w:type="numbering" w:customStyle="1" w:styleId="1ai22">
    <w:name w:val="1ai22"/>
    <w:rsid w:val="00B67E55"/>
  </w:style>
  <w:style w:type="numbering" w:customStyle="1" w:styleId="1ai17">
    <w:name w:val="1ai17"/>
    <w:rsid w:val="00B67E55"/>
  </w:style>
  <w:style w:type="numbering" w:customStyle="1" w:styleId="1111114">
    <w:name w:val="1111114"/>
    <w:rsid w:val="00B67E55"/>
  </w:style>
  <w:style w:type="numbering" w:customStyle="1" w:styleId="1ai8">
    <w:name w:val="1ai8"/>
    <w:rsid w:val="00B67E55"/>
  </w:style>
  <w:style w:type="numbering" w:customStyle="1" w:styleId="1ai113">
    <w:name w:val="1ai113"/>
    <w:rsid w:val="00B67E55"/>
  </w:style>
  <w:style w:type="numbering" w:customStyle="1" w:styleId="1ai23">
    <w:name w:val="1ai23"/>
    <w:rsid w:val="00B67E55"/>
  </w:style>
  <w:style w:type="numbering" w:customStyle="1" w:styleId="1ai18">
    <w:name w:val="1ai18"/>
    <w:rsid w:val="00B67E55"/>
  </w:style>
  <w:style w:type="numbering" w:customStyle="1" w:styleId="1111115">
    <w:name w:val="1111115"/>
    <w:rsid w:val="00B67E55"/>
  </w:style>
  <w:style w:type="numbering" w:customStyle="1" w:styleId="1ai9">
    <w:name w:val="1ai9"/>
    <w:rsid w:val="00B67E55"/>
  </w:style>
  <w:style w:type="numbering" w:customStyle="1" w:styleId="1ai114">
    <w:name w:val="1ai114"/>
    <w:rsid w:val="00B67E55"/>
  </w:style>
  <w:style w:type="numbering" w:customStyle="1" w:styleId="1ai24">
    <w:name w:val="1ai24"/>
    <w:rsid w:val="00B67E55"/>
  </w:style>
  <w:style w:type="numbering" w:customStyle="1" w:styleId="1ai19">
    <w:name w:val="1ai19"/>
    <w:rsid w:val="00B67E55"/>
  </w:style>
  <w:style w:type="numbering" w:customStyle="1" w:styleId="1111116">
    <w:name w:val="1111116"/>
    <w:rsid w:val="00B67E55"/>
  </w:style>
  <w:style w:type="numbering" w:customStyle="1" w:styleId="1ai115">
    <w:name w:val="1ai115"/>
    <w:rsid w:val="00B67E55"/>
  </w:style>
  <w:style w:type="numbering" w:customStyle="1" w:styleId="1ai25">
    <w:name w:val="1ai25"/>
    <w:rsid w:val="00B67E55"/>
  </w:style>
  <w:style w:type="numbering" w:customStyle="1" w:styleId="1ai110">
    <w:name w:val="1ai110"/>
    <w:rsid w:val="00B67E55"/>
  </w:style>
  <w:style w:type="numbering" w:customStyle="1" w:styleId="1ai20">
    <w:name w:val="1ai20"/>
    <w:rsid w:val="00B67E55"/>
  </w:style>
  <w:style w:type="paragraph" w:customStyle="1" w:styleId="messagelistitem5126c">
    <w:name w:val="messagelistitem__5126c"/>
    <w:basedOn w:val="Normal"/>
    <w:rsid w:val="00B67E55"/>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B67E55"/>
  </w:style>
  <w:style w:type="paragraph" w:customStyle="1" w:styleId="relative">
    <w:name w:val="relative"/>
    <w:basedOn w:val="Normal"/>
    <w:rsid w:val="00B67E55"/>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B67E55"/>
  </w:style>
  <w:style w:type="paragraph" w:customStyle="1" w:styleId="msonormal0">
    <w:name w:val="msonormal"/>
    <w:basedOn w:val="Normal"/>
    <w:rsid w:val="00B67E55"/>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5"/>
    <w:rsid w:val="00B67E55"/>
    <w:rPr>
      <w:rFonts w:ascii="Calibri" w:hAnsi="Calibri" w:cs="Calibri"/>
      <w:b/>
      <w:color w:val="77206D" w:themeColor="accent5" w:themeShade="BF"/>
      <w:kern w:val="0"/>
      <w:szCs w:val="22"/>
      <w14:ligatures w14:val="none"/>
    </w:rPr>
  </w:style>
  <w:style w:type="paragraph" w:customStyle="1" w:styleId="card">
    <w:name w:val="card"/>
    <w:aliases w:val="Medium Grid 21"/>
    <w:basedOn w:val="Normal"/>
    <w:next w:val="Normal"/>
    <w:uiPriority w:val="7"/>
    <w:qFormat/>
    <w:rsid w:val="00B67E55"/>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66004</Words>
  <Characters>366987</Characters>
  <Application>Microsoft Office Word</Application>
  <DocSecurity>0</DocSecurity>
  <Lines>3083</Lines>
  <Paragraphs>984</Paragraphs>
  <ScaleCrop>false</ScaleCrop>
  <Company/>
  <LinksUpToDate>false</LinksUpToDate>
  <CharactersWithSpaces>432007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2026-03-27T20:48:00Z</dcterms:created>
  <dcterms:modified xsi:type="dcterms:W3CDTF">2026-03-27T20:51:00Z</dcterms:modified>
</cp:coreProperties>
</file>